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0A" w:rsidRDefault="00020D0A" w:rsidP="00350E99">
      <w:pPr>
        <w:jc w:val="center"/>
        <w:rPr>
          <w:rtl/>
          <w:lang w:bidi="fa-IR"/>
        </w:rPr>
      </w:pPr>
      <w:bookmarkStart w:id="0" w:name="_GoBack"/>
      <w:bookmarkEnd w:id="0"/>
    </w:p>
    <w:p w:rsidR="00AE448C" w:rsidRPr="007848CF" w:rsidRDefault="00AE448C" w:rsidP="00350E99">
      <w:pPr>
        <w:jc w:val="center"/>
        <w:rPr>
          <w:sz w:val="96"/>
          <w:szCs w:val="96"/>
          <w:rtl/>
          <w:lang w:bidi="fa-IR"/>
        </w:rPr>
      </w:pPr>
    </w:p>
    <w:p w:rsidR="00AE448C" w:rsidRDefault="00AE448C" w:rsidP="00350E99">
      <w:pPr>
        <w:jc w:val="center"/>
        <w:rPr>
          <w:rtl/>
          <w:lang w:bidi="fa-IR"/>
        </w:rPr>
      </w:pPr>
    </w:p>
    <w:p w:rsidR="00AE448C" w:rsidRPr="006177DE" w:rsidRDefault="006177DE" w:rsidP="00350E99">
      <w:pPr>
        <w:jc w:val="center"/>
        <w:rPr>
          <w:rFonts w:ascii="mylotus" w:hAnsi="mylotus" w:cs="B Titr"/>
          <w:b/>
          <w:bCs/>
          <w:sz w:val="76"/>
          <w:szCs w:val="76"/>
          <w:rtl/>
          <w:lang w:bidi="fa-IR"/>
        </w:rPr>
      </w:pPr>
      <w:r w:rsidRPr="006177DE">
        <w:rPr>
          <w:rFonts w:ascii="mylotus" w:hAnsi="mylotus" w:cs="B Titr" w:hint="cs"/>
          <w:b/>
          <w:bCs/>
          <w:sz w:val="76"/>
          <w:szCs w:val="76"/>
          <w:rtl/>
          <w:lang w:bidi="fa-IR"/>
        </w:rPr>
        <w:t>زندگی حضرت علی</w:t>
      </w:r>
      <w:r w:rsidRPr="00513FBF">
        <w:rPr>
          <w:rFonts w:ascii="mylotus" w:hAnsi="mylotus" w:cs="CTraditional Arabic" w:hint="cs"/>
          <w:sz w:val="76"/>
          <w:szCs w:val="76"/>
          <w:rtl/>
          <w:lang w:bidi="fa-IR"/>
        </w:rPr>
        <w:t>س</w:t>
      </w:r>
    </w:p>
    <w:p w:rsidR="00AE448C" w:rsidRPr="006177DE" w:rsidRDefault="007848CF" w:rsidP="00034F95">
      <w:pPr>
        <w:jc w:val="center"/>
        <w:rPr>
          <w:rFonts w:ascii="mylotus" w:hAnsi="mylotus" w:cs="mylotus"/>
          <w:b/>
          <w:bCs/>
          <w:sz w:val="44"/>
          <w:szCs w:val="44"/>
          <w:rtl/>
          <w:lang w:bidi="fa-IR"/>
        </w:rPr>
      </w:pPr>
      <w:r>
        <w:rPr>
          <w:rFonts w:ascii="mylotus" w:hAnsi="mylotus" w:cs="mylotus" w:hint="cs"/>
          <w:b/>
          <w:bCs/>
          <w:sz w:val="44"/>
          <w:szCs w:val="44"/>
          <w:rtl/>
          <w:lang w:bidi="fa-IR"/>
        </w:rPr>
        <w:t xml:space="preserve"> </w:t>
      </w:r>
      <w:r w:rsidR="006177DE">
        <w:rPr>
          <w:rFonts w:ascii="mylotus" w:hAnsi="mylotus" w:cs="mylotus" w:hint="cs"/>
          <w:b/>
          <w:bCs/>
          <w:sz w:val="44"/>
          <w:szCs w:val="44"/>
          <w:rtl/>
          <w:lang w:bidi="fa-IR"/>
        </w:rPr>
        <w:t>(ویژه‌ی نوج</w:t>
      </w:r>
      <w:r w:rsidR="00513FBF">
        <w:rPr>
          <w:rFonts w:ascii="mylotus" w:hAnsi="mylotus" w:cs="mylotus" w:hint="cs"/>
          <w:b/>
          <w:bCs/>
          <w:sz w:val="44"/>
          <w:szCs w:val="44"/>
          <w:rtl/>
          <w:lang w:bidi="fa-IR"/>
        </w:rPr>
        <w:t>و</w:t>
      </w:r>
      <w:r w:rsidR="006177DE">
        <w:rPr>
          <w:rFonts w:ascii="mylotus" w:hAnsi="mylotus" w:cs="mylotus" w:hint="cs"/>
          <w:b/>
          <w:bCs/>
          <w:sz w:val="44"/>
          <w:szCs w:val="44"/>
          <w:rtl/>
          <w:lang w:bidi="fa-IR"/>
        </w:rPr>
        <w:t>انان)</w:t>
      </w:r>
    </w:p>
    <w:p w:rsidR="006177DE" w:rsidRDefault="006177DE" w:rsidP="00AE448C">
      <w:pPr>
        <w:pStyle w:val="StyleComplexBLotus12ptJustifiedFirstline05cm"/>
        <w:spacing w:line="240" w:lineRule="auto"/>
        <w:ind w:firstLine="0"/>
        <w:jc w:val="center"/>
        <w:rPr>
          <w:rFonts w:ascii="Times New Roman" w:hAnsi="Times New Roman" w:cs="B Yagut"/>
          <w:b/>
          <w:bCs/>
          <w:sz w:val="32"/>
          <w:szCs w:val="32"/>
          <w:rtl/>
          <w:lang w:bidi="fa-IR"/>
        </w:rPr>
      </w:pPr>
    </w:p>
    <w:p w:rsidR="006177DE" w:rsidRDefault="006177DE" w:rsidP="00AE448C">
      <w:pPr>
        <w:pStyle w:val="StyleComplexBLotus12ptJustifiedFirstline05cm"/>
        <w:spacing w:line="240" w:lineRule="auto"/>
        <w:ind w:firstLine="0"/>
        <w:jc w:val="center"/>
        <w:rPr>
          <w:rFonts w:ascii="Times New Roman" w:hAnsi="Times New Roman" w:cs="B Yagut"/>
          <w:b/>
          <w:bCs/>
          <w:sz w:val="48"/>
          <w:szCs w:val="48"/>
          <w:rtl/>
        </w:rPr>
      </w:pPr>
    </w:p>
    <w:p w:rsidR="007848CF" w:rsidRPr="006177DE" w:rsidRDefault="007848CF" w:rsidP="00AE448C">
      <w:pPr>
        <w:pStyle w:val="StyleComplexBLotus12ptJustifiedFirstline05cm"/>
        <w:spacing w:line="240" w:lineRule="auto"/>
        <w:ind w:firstLine="0"/>
        <w:jc w:val="center"/>
        <w:rPr>
          <w:rFonts w:ascii="Times New Roman" w:hAnsi="Times New Roman" w:cs="B Yagut"/>
          <w:b/>
          <w:bCs/>
          <w:sz w:val="48"/>
          <w:szCs w:val="48"/>
          <w:rtl/>
        </w:rPr>
      </w:pPr>
    </w:p>
    <w:p w:rsidR="00AE448C" w:rsidRPr="00D344E2" w:rsidRDefault="00AE448C" w:rsidP="00AE448C">
      <w:pPr>
        <w:pStyle w:val="StyleComplexBLotus12ptJustifiedFirstline05cm"/>
        <w:spacing w:line="240" w:lineRule="auto"/>
        <w:ind w:firstLine="0"/>
        <w:jc w:val="center"/>
        <w:rPr>
          <w:rFonts w:ascii="Times New Roman" w:hAnsi="Times New Roman" w:cs="B Yagut"/>
          <w:b/>
          <w:bCs/>
          <w:sz w:val="32"/>
          <w:szCs w:val="32"/>
          <w:lang w:bidi="fa-IR"/>
        </w:rPr>
      </w:pPr>
      <w:r w:rsidRPr="00D344E2">
        <w:rPr>
          <w:rFonts w:ascii="Times New Roman" w:hAnsi="Times New Roman" w:cs="B Yagut" w:hint="cs"/>
          <w:b/>
          <w:bCs/>
          <w:sz w:val="32"/>
          <w:szCs w:val="32"/>
          <w:rtl/>
          <w:lang w:bidi="fa-IR"/>
        </w:rPr>
        <w:t>تأل</w:t>
      </w:r>
      <w:r w:rsidRPr="00D344E2">
        <w:rPr>
          <w:rFonts w:ascii="Times New Roman" w:hAnsi="Times New Roman" w:cs="B Yagut" w:hint="cs"/>
          <w:b/>
          <w:bCs/>
          <w:sz w:val="32"/>
          <w:szCs w:val="32"/>
          <w:rtl/>
        </w:rPr>
        <w:t>ي</w:t>
      </w:r>
      <w:r w:rsidRPr="00D344E2">
        <w:rPr>
          <w:rFonts w:ascii="Times New Roman" w:hAnsi="Times New Roman" w:cs="B Yagut" w:hint="cs"/>
          <w:b/>
          <w:bCs/>
          <w:sz w:val="32"/>
          <w:szCs w:val="32"/>
          <w:rtl/>
          <w:lang w:bidi="fa-IR"/>
        </w:rPr>
        <w:t xml:space="preserve">ف: </w:t>
      </w:r>
    </w:p>
    <w:p w:rsidR="00AE448C" w:rsidRDefault="006177DE" w:rsidP="006177DE">
      <w:pPr>
        <w:jc w:val="center"/>
        <w:rPr>
          <w:rFonts w:cs="B Yagut"/>
          <w:b/>
          <w:bCs/>
          <w:sz w:val="32"/>
          <w:szCs w:val="32"/>
          <w:rtl/>
          <w:lang w:bidi="fa-IR"/>
        </w:rPr>
      </w:pPr>
      <w:r>
        <w:rPr>
          <w:rFonts w:cs="B Yagut" w:hint="cs"/>
          <w:b/>
          <w:bCs/>
          <w:sz w:val="36"/>
          <w:szCs w:val="36"/>
          <w:rtl/>
          <w:lang w:bidi="fa-IR"/>
        </w:rPr>
        <w:t>دکتر مصطفی سباعی</w:t>
      </w:r>
    </w:p>
    <w:p w:rsidR="00AE448C" w:rsidRDefault="00AE448C" w:rsidP="00AE448C">
      <w:pPr>
        <w:jc w:val="center"/>
        <w:rPr>
          <w:rFonts w:cs="B Yagut"/>
          <w:b/>
          <w:bCs/>
          <w:sz w:val="32"/>
          <w:szCs w:val="32"/>
          <w:rtl/>
          <w:lang w:bidi="fa-IR"/>
        </w:rPr>
      </w:pPr>
    </w:p>
    <w:p w:rsidR="00AE448C" w:rsidRDefault="00AE448C" w:rsidP="00AE448C">
      <w:pPr>
        <w:jc w:val="center"/>
        <w:rPr>
          <w:rFonts w:cs="B Yagut"/>
          <w:b/>
          <w:bCs/>
          <w:sz w:val="32"/>
          <w:szCs w:val="32"/>
          <w:rtl/>
          <w:lang w:bidi="fa-IR"/>
        </w:rPr>
      </w:pPr>
      <w:r>
        <w:rPr>
          <w:rFonts w:cs="B Yagut" w:hint="cs"/>
          <w:b/>
          <w:bCs/>
          <w:sz w:val="32"/>
          <w:szCs w:val="32"/>
          <w:rtl/>
          <w:lang w:bidi="fa-IR"/>
        </w:rPr>
        <w:t>ترجمه:</w:t>
      </w:r>
    </w:p>
    <w:p w:rsidR="00AE448C" w:rsidRPr="00D643BE" w:rsidRDefault="006177DE" w:rsidP="00AE448C">
      <w:pPr>
        <w:jc w:val="center"/>
        <w:rPr>
          <w:rFonts w:cs="B Yagut"/>
          <w:b/>
          <w:bCs/>
          <w:sz w:val="36"/>
          <w:szCs w:val="36"/>
          <w:rtl/>
          <w:lang w:bidi="fa-IR"/>
        </w:rPr>
      </w:pPr>
      <w:r>
        <w:rPr>
          <w:rFonts w:cs="B Yagut" w:hint="cs"/>
          <w:b/>
          <w:bCs/>
          <w:sz w:val="36"/>
          <w:szCs w:val="36"/>
          <w:rtl/>
          <w:lang w:bidi="fa-IR"/>
        </w:rPr>
        <w:t>امیر صادق تبریزی</w:t>
      </w:r>
    </w:p>
    <w:p w:rsidR="00AE448C" w:rsidRPr="00AE448C" w:rsidRDefault="00AE448C" w:rsidP="00350E99">
      <w:pPr>
        <w:jc w:val="center"/>
        <w:rPr>
          <w:rFonts w:ascii="mylotus" w:hAnsi="mylotus" w:cs="mylotus"/>
          <w:b/>
          <w:bCs/>
          <w:sz w:val="54"/>
          <w:szCs w:val="54"/>
          <w:rtl/>
          <w:lang w:bidi="fa-IR"/>
        </w:rPr>
      </w:pPr>
    </w:p>
    <w:p w:rsidR="00EB0368" w:rsidRPr="00C92EAA" w:rsidRDefault="00EB0368" w:rsidP="00FF4809">
      <w:pPr>
        <w:rPr>
          <w:sz w:val="24"/>
          <w:szCs w:val="24"/>
          <w:rtl/>
          <w:lang w:bidi="fa-IR"/>
        </w:rPr>
        <w:sectPr w:rsidR="00EB0368" w:rsidRPr="00C92EAA" w:rsidSect="007848CF">
          <w:headerReference w:type="even" r:id="rId9"/>
          <w:headerReference w:type="default" r:id="rId10"/>
          <w:footerReference w:type="even" r:id="rId11"/>
          <w:footerReference w:type="default" r:id="rId12"/>
          <w:footnotePr>
            <w:numRestart w:val="eachPage"/>
          </w:footnotePr>
          <w:pgSz w:w="9638" w:h="13606" w:code="9"/>
          <w:pgMar w:top="850" w:right="1077" w:bottom="935" w:left="1077" w:header="850" w:footer="935"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3"/>
        <w:gridCol w:w="1183"/>
        <w:gridCol w:w="554"/>
        <w:gridCol w:w="1451"/>
        <w:gridCol w:w="2159"/>
      </w:tblGrid>
      <w:tr w:rsidR="00C80593" w:rsidRPr="006D7449" w:rsidTr="004B5BC1">
        <w:trPr>
          <w:jc w:val="center"/>
        </w:trPr>
        <w:tc>
          <w:tcPr>
            <w:tcW w:w="1528" w:type="pct"/>
            <w:vAlign w:val="center"/>
          </w:tcPr>
          <w:p w:rsidR="00C80593" w:rsidRPr="006D7449" w:rsidRDefault="00C80593" w:rsidP="004B5BC1">
            <w:pPr>
              <w:spacing w:after="60"/>
              <w:rPr>
                <w:rFonts w:ascii="IRMitra" w:eastAsia="Calibri" w:hAnsi="IRMitra" w:cs="IRMitra"/>
                <w:b/>
                <w:bCs/>
                <w:color w:val="FF0000"/>
                <w:sz w:val="25"/>
                <w:szCs w:val="25"/>
                <w:rtl/>
                <w:lang w:bidi="fa-IR"/>
              </w:rPr>
            </w:pPr>
            <w:r w:rsidRPr="006D7449">
              <w:rPr>
                <w:rFonts w:ascii="IRMitra" w:eastAsia="Calibri" w:hAnsi="IRMitra" w:cs="IRMitra" w:hint="cs"/>
                <w:b/>
                <w:bCs/>
                <w:sz w:val="25"/>
                <w:szCs w:val="25"/>
                <w:rtl/>
                <w:lang w:bidi="fa-IR"/>
              </w:rPr>
              <w:lastRenderedPageBreak/>
              <w:t>عنوان</w:t>
            </w:r>
            <w:r w:rsidRPr="006D7449">
              <w:rPr>
                <w:rFonts w:ascii="IRMitra" w:eastAsia="Calibri" w:hAnsi="IRMitra" w:cs="IRMitra"/>
                <w:b/>
                <w:bCs/>
                <w:sz w:val="25"/>
                <w:szCs w:val="25"/>
                <w:rtl/>
                <w:lang w:bidi="fa-IR"/>
              </w:rPr>
              <w:t xml:space="preserve"> کتاب</w:t>
            </w:r>
            <w:r w:rsidRPr="006D7449">
              <w:rPr>
                <w:rFonts w:ascii="IRMitra" w:eastAsia="Calibri" w:hAnsi="IRMitra" w:cs="IRMitra" w:hint="cs"/>
                <w:b/>
                <w:bCs/>
                <w:sz w:val="25"/>
                <w:szCs w:val="25"/>
                <w:rtl/>
                <w:lang w:bidi="fa-IR"/>
              </w:rPr>
              <w:t>:</w:t>
            </w:r>
          </w:p>
        </w:tc>
        <w:tc>
          <w:tcPr>
            <w:tcW w:w="3472" w:type="pct"/>
            <w:gridSpan w:val="4"/>
            <w:vAlign w:val="center"/>
          </w:tcPr>
          <w:p w:rsidR="00C80593" w:rsidRPr="006D7449" w:rsidRDefault="00C80593" w:rsidP="004B5BC1">
            <w:pPr>
              <w:spacing w:after="60"/>
              <w:rPr>
                <w:rFonts w:ascii="IRMitra" w:eastAsia="Calibri" w:hAnsi="IRMitra" w:cs="IRMitra"/>
                <w:color w:val="244061"/>
                <w:sz w:val="26"/>
                <w:szCs w:val="26"/>
                <w:rtl/>
                <w:lang w:bidi="fa-IR"/>
              </w:rPr>
            </w:pPr>
            <w:r w:rsidRPr="00C80593">
              <w:rPr>
                <w:rFonts w:ascii="IRMitra" w:eastAsia="Calibri" w:hAnsi="IRMitra" w:cs="IRMitra"/>
                <w:color w:val="244061"/>
                <w:sz w:val="26"/>
                <w:szCs w:val="26"/>
                <w:rtl/>
                <w:lang w:bidi="fa-IR"/>
              </w:rPr>
              <w:t>زندگ</w:t>
            </w:r>
            <w:r w:rsidRPr="00C80593">
              <w:rPr>
                <w:rFonts w:ascii="IRMitra" w:eastAsia="Calibri" w:hAnsi="IRMitra" w:cs="IRMitra" w:hint="cs"/>
                <w:color w:val="244061"/>
                <w:sz w:val="26"/>
                <w:szCs w:val="26"/>
                <w:rtl/>
                <w:lang w:bidi="fa-IR"/>
              </w:rPr>
              <w:t>ی</w:t>
            </w:r>
            <w:r w:rsidRPr="00C80593">
              <w:rPr>
                <w:rFonts w:ascii="IRMitra" w:eastAsia="Calibri" w:hAnsi="IRMitra" w:cs="IRMitra"/>
                <w:color w:val="244061"/>
                <w:sz w:val="26"/>
                <w:szCs w:val="26"/>
                <w:rtl/>
                <w:lang w:bidi="fa-IR"/>
              </w:rPr>
              <w:t xml:space="preserve"> حضرت عل</w:t>
            </w:r>
            <w:r w:rsidRPr="00C80593">
              <w:rPr>
                <w:rFonts w:ascii="IRMitra" w:eastAsia="Calibri" w:hAnsi="IRMitra" w:cs="IRMitra" w:hint="cs"/>
                <w:color w:val="244061"/>
                <w:sz w:val="26"/>
                <w:szCs w:val="26"/>
                <w:rtl/>
                <w:lang w:bidi="fa-IR"/>
              </w:rPr>
              <w:t>ی</w:t>
            </w:r>
          </w:p>
        </w:tc>
      </w:tr>
      <w:tr w:rsidR="00C80593" w:rsidRPr="006D7449" w:rsidTr="004B5BC1">
        <w:trPr>
          <w:jc w:val="center"/>
        </w:trPr>
        <w:tc>
          <w:tcPr>
            <w:tcW w:w="1528" w:type="pct"/>
          </w:tcPr>
          <w:p w:rsidR="00C80593" w:rsidRPr="006D7449" w:rsidRDefault="00C80593" w:rsidP="004B5BC1">
            <w:pPr>
              <w:spacing w:before="60" w:after="60"/>
              <w:rPr>
                <w:rFonts w:ascii="IRMitra" w:eastAsia="Calibri" w:hAnsi="IRMitra" w:cs="IRMitra"/>
                <w:b/>
                <w:bCs/>
                <w:sz w:val="25"/>
                <w:szCs w:val="25"/>
                <w:rtl/>
                <w:lang w:bidi="fa-IR"/>
              </w:rPr>
            </w:pPr>
            <w:r w:rsidRPr="006D7449">
              <w:rPr>
                <w:rFonts w:ascii="IRMitra" w:eastAsia="Calibri" w:hAnsi="IRMitra" w:cs="IRMitra" w:hint="cs"/>
                <w:b/>
                <w:bCs/>
                <w:sz w:val="25"/>
                <w:szCs w:val="25"/>
                <w:rtl/>
                <w:lang w:bidi="fa-IR"/>
              </w:rPr>
              <w:t>تألیف</w:t>
            </w:r>
            <w:r w:rsidRPr="006D7449">
              <w:rPr>
                <w:rFonts w:ascii="IRMitra" w:eastAsia="Calibri" w:hAnsi="IRMitra" w:cs="IRMitra"/>
                <w:b/>
                <w:bCs/>
                <w:sz w:val="25"/>
                <w:szCs w:val="25"/>
                <w:rtl/>
                <w:lang w:bidi="fa-IR"/>
              </w:rPr>
              <w:t>:</w:t>
            </w:r>
          </w:p>
        </w:tc>
        <w:tc>
          <w:tcPr>
            <w:tcW w:w="3472" w:type="pct"/>
            <w:gridSpan w:val="4"/>
          </w:tcPr>
          <w:p w:rsidR="00C80593" w:rsidRPr="006D7449" w:rsidRDefault="00C80593" w:rsidP="004B5BC1">
            <w:pPr>
              <w:spacing w:before="60" w:after="60"/>
              <w:rPr>
                <w:rFonts w:ascii="IRMitra" w:eastAsia="Calibri" w:hAnsi="IRMitra" w:cs="IRMitra"/>
                <w:color w:val="244061"/>
                <w:sz w:val="26"/>
                <w:szCs w:val="26"/>
                <w:rtl/>
                <w:lang w:bidi="fa-IR"/>
              </w:rPr>
            </w:pPr>
            <w:r w:rsidRPr="00C80593">
              <w:rPr>
                <w:rFonts w:ascii="IRMitra" w:eastAsia="Calibri" w:hAnsi="IRMitra" w:cs="IRMitra"/>
                <w:color w:val="244061"/>
                <w:sz w:val="26"/>
                <w:szCs w:val="26"/>
                <w:rtl/>
                <w:lang w:bidi="fa-IR"/>
              </w:rPr>
              <w:t>دکتر مصطف</w:t>
            </w:r>
            <w:r w:rsidRPr="00C80593">
              <w:rPr>
                <w:rFonts w:ascii="IRMitra" w:eastAsia="Calibri" w:hAnsi="IRMitra" w:cs="IRMitra" w:hint="cs"/>
                <w:color w:val="244061"/>
                <w:sz w:val="26"/>
                <w:szCs w:val="26"/>
                <w:rtl/>
                <w:lang w:bidi="fa-IR"/>
              </w:rPr>
              <w:t>ی</w:t>
            </w:r>
            <w:r w:rsidRPr="00C80593">
              <w:rPr>
                <w:rFonts w:ascii="IRMitra" w:eastAsia="Calibri" w:hAnsi="IRMitra" w:cs="IRMitra"/>
                <w:color w:val="244061"/>
                <w:sz w:val="26"/>
                <w:szCs w:val="26"/>
                <w:rtl/>
                <w:lang w:bidi="fa-IR"/>
              </w:rPr>
              <w:t xml:space="preserve"> سباع</w:t>
            </w:r>
            <w:r w:rsidRPr="00C80593">
              <w:rPr>
                <w:rFonts w:ascii="IRMitra" w:eastAsia="Calibri" w:hAnsi="IRMitra" w:cs="IRMitra" w:hint="cs"/>
                <w:color w:val="244061"/>
                <w:sz w:val="26"/>
                <w:szCs w:val="26"/>
                <w:rtl/>
                <w:lang w:bidi="fa-IR"/>
              </w:rPr>
              <w:t>ی</w:t>
            </w:r>
          </w:p>
        </w:tc>
      </w:tr>
      <w:tr w:rsidR="00C80593" w:rsidRPr="006D7449" w:rsidTr="004B5BC1">
        <w:trPr>
          <w:jc w:val="center"/>
        </w:trPr>
        <w:tc>
          <w:tcPr>
            <w:tcW w:w="1528" w:type="pct"/>
          </w:tcPr>
          <w:p w:rsidR="00C80593" w:rsidRPr="006D7449" w:rsidRDefault="00C80593" w:rsidP="004B5BC1">
            <w:pPr>
              <w:spacing w:before="60" w:after="60"/>
              <w:rPr>
                <w:rFonts w:ascii="IRMitra" w:eastAsia="Calibri" w:hAnsi="IRMitra" w:cs="IRMitra"/>
                <w:b/>
                <w:bCs/>
                <w:sz w:val="25"/>
                <w:szCs w:val="25"/>
                <w:rtl/>
                <w:lang w:bidi="fa-IR"/>
              </w:rPr>
            </w:pPr>
            <w:r w:rsidRPr="006D7449">
              <w:rPr>
                <w:rFonts w:ascii="IRMitra" w:eastAsia="Calibri" w:hAnsi="IRMitra" w:cs="IRMitra" w:hint="cs"/>
                <w:b/>
                <w:bCs/>
                <w:sz w:val="25"/>
                <w:szCs w:val="25"/>
                <w:rtl/>
                <w:lang w:bidi="fa-IR"/>
              </w:rPr>
              <w:t>ترجمه:</w:t>
            </w:r>
          </w:p>
        </w:tc>
        <w:tc>
          <w:tcPr>
            <w:tcW w:w="3472" w:type="pct"/>
            <w:gridSpan w:val="4"/>
          </w:tcPr>
          <w:p w:rsidR="00C80593" w:rsidRPr="006D7449" w:rsidRDefault="00C80593" w:rsidP="004B5BC1">
            <w:pPr>
              <w:spacing w:before="60" w:after="60"/>
              <w:rPr>
                <w:rFonts w:ascii="IRMitra" w:eastAsia="Calibri" w:hAnsi="IRMitra" w:cs="IRMitra"/>
                <w:color w:val="244061"/>
                <w:sz w:val="26"/>
                <w:szCs w:val="26"/>
                <w:rtl/>
                <w:lang w:bidi="fa-IR"/>
              </w:rPr>
            </w:pPr>
            <w:r w:rsidRPr="00C80593">
              <w:rPr>
                <w:rFonts w:ascii="IRMitra" w:eastAsia="Calibri" w:hAnsi="IRMitra" w:cs="IRMitra"/>
                <w:color w:val="244061"/>
                <w:sz w:val="26"/>
                <w:szCs w:val="26"/>
                <w:rtl/>
                <w:lang w:bidi="fa-IR"/>
              </w:rPr>
              <w:t>ام</w:t>
            </w:r>
            <w:r w:rsidRPr="00C80593">
              <w:rPr>
                <w:rFonts w:ascii="IRMitra" w:eastAsia="Calibri" w:hAnsi="IRMitra" w:cs="IRMitra" w:hint="cs"/>
                <w:color w:val="244061"/>
                <w:sz w:val="26"/>
                <w:szCs w:val="26"/>
                <w:rtl/>
                <w:lang w:bidi="fa-IR"/>
              </w:rPr>
              <w:t>ی</w:t>
            </w:r>
            <w:r w:rsidRPr="00C80593">
              <w:rPr>
                <w:rFonts w:ascii="IRMitra" w:eastAsia="Calibri" w:hAnsi="IRMitra" w:cs="IRMitra" w:hint="eastAsia"/>
                <w:color w:val="244061"/>
                <w:sz w:val="26"/>
                <w:szCs w:val="26"/>
                <w:rtl/>
                <w:lang w:bidi="fa-IR"/>
              </w:rPr>
              <w:t>ر</w:t>
            </w:r>
            <w:r w:rsidRPr="00C80593">
              <w:rPr>
                <w:rFonts w:ascii="IRMitra" w:eastAsia="Calibri" w:hAnsi="IRMitra" w:cs="IRMitra"/>
                <w:color w:val="244061"/>
                <w:sz w:val="26"/>
                <w:szCs w:val="26"/>
                <w:rtl/>
                <w:lang w:bidi="fa-IR"/>
              </w:rPr>
              <w:t xml:space="preserve"> صادق تبر</w:t>
            </w:r>
            <w:r w:rsidRPr="00C80593">
              <w:rPr>
                <w:rFonts w:ascii="IRMitra" w:eastAsia="Calibri" w:hAnsi="IRMitra" w:cs="IRMitra" w:hint="cs"/>
                <w:color w:val="244061"/>
                <w:sz w:val="26"/>
                <w:szCs w:val="26"/>
                <w:rtl/>
                <w:lang w:bidi="fa-IR"/>
              </w:rPr>
              <w:t>ی</w:t>
            </w:r>
            <w:r w:rsidRPr="00C80593">
              <w:rPr>
                <w:rFonts w:ascii="IRMitra" w:eastAsia="Calibri" w:hAnsi="IRMitra" w:cs="IRMitra" w:hint="eastAsia"/>
                <w:color w:val="244061"/>
                <w:sz w:val="26"/>
                <w:szCs w:val="26"/>
                <w:rtl/>
                <w:lang w:bidi="fa-IR"/>
              </w:rPr>
              <w:t>ز</w:t>
            </w:r>
            <w:r w:rsidRPr="00C80593">
              <w:rPr>
                <w:rFonts w:ascii="IRMitra" w:eastAsia="Calibri" w:hAnsi="IRMitra" w:cs="IRMitra" w:hint="cs"/>
                <w:color w:val="244061"/>
                <w:sz w:val="26"/>
                <w:szCs w:val="26"/>
                <w:rtl/>
                <w:lang w:bidi="fa-IR"/>
              </w:rPr>
              <w:t>ی</w:t>
            </w:r>
          </w:p>
        </w:tc>
      </w:tr>
      <w:tr w:rsidR="00C80593" w:rsidRPr="006D7449" w:rsidTr="004B5BC1">
        <w:trPr>
          <w:jc w:val="center"/>
        </w:trPr>
        <w:tc>
          <w:tcPr>
            <w:tcW w:w="1528" w:type="pct"/>
            <w:vAlign w:val="center"/>
          </w:tcPr>
          <w:p w:rsidR="00C80593" w:rsidRPr="006D7449" w:rsidRDefault="00C80593" w:rsidP="004B5BC1">
            <w:pPr>
              <w:spacing w:before="60" w:after="60"/>
              <w:rPr>
                <w:rFonts w:ascii="IRMitra" w:eastAsia="Calibri" w:hAnsi="IRMitra" w:cs="IRMitra"/>
                <w:b/>
                <w:bCs/>
                <w:color w:val="FF0000"/>
                <w:sz w:val="25"/>
                <w:szCs w:val="25"/>
                <w:rtl/>
                <w:lang w:bidi="fa-IR"/>
              </w:rPr>
            </w:pPr>
            <w:r w:rsidRPr="006D7449">
              <w:rPr>
                <w:rFonts w:ascii="IRMitra" w:eastAsia="Calibri" w:hAnsi="IRMitra" w:cs="IRMitra" w:hint="cs"/>
                <w:b/>
                <w:bCs/>
                <w:sz w:val="25"/>
                <w:szCs w:val="25"/>
                <w:rtl/>
                <w:lang w:bidi="fa-IR"/>
              </w:rPr>
              <w:t>موضوع:</w:t>
            </w:r>
          </w:p>
        </w:tc>
        <w:tc>
          <w:tcPr>
            <w:tcW w:w="3472" w:type="pct"/>
            <w:gridSpan w:val="4"/>
            <w:vAlign w:val="center"/>
          </w:tcPr>
          <w:p w:rsidR="00C80593" w:rsidRPr="006D7449" w:rsidRDefault="00C80593" w:rsidP="004B5BC1">
            <w:pPr>
              <w:spacing w:before="60" w:after="60"/>
              <w:rPr>
                <w:rFonts w:ascii="IRMitra" w:eastAsia="Calibri" w:hAnsi="IRMitra" w:cs="IRMitra"/>
                <w:color w:val="244061"/>
                <w:sz w:val="26"/>
                <w:szCs w:val="26"/>
                <w:rtl/>
                <w:lang w:bidi="fa-IR"/>
              </w:rPr>
            </w:pPr>
            <w:r w:rsidRPr="00C80593">
              <w:rPr>
                <w:rFonts w:ascii="IRMitra" w:eastAsia="Calibri" w:hAnsi="IRMitra" w:cs="IRMitra"/>
                <w:color w:val="244061"/>
                <w:sz w:val="26"/>
                <w:szCs w:val="26"/>
                <w:rtl/>
                <w:lang w:bidi="fa-IR"/>
              </w:rPr>
              <w:t>اهل ب</w:t>
            </w:r>
            <w:r w:rsidRPr="00C80593">
              <w:rPr>
                <w:rFonts w:ascii="IRMitra" w:eastAsia="Calibri" w:hAnsi="IRMitra" w:cs="IRMitra" w:hint="cs"/>
                <w:color w:val="244061"/>
                <w:sz w:val="26"/>
                <w:szCs w:val="26"/>
                <w:rtl/>
                <w:lang w:bidi="fa-IR"/>
              </w:rPr>
              <w:t>ی</w:t>
            </w:r>
            <w:r w:rsidRPr="00C80593">
              <w:rPr>
                <w:rFonts w:ascii="IRMitra" w:eastAsia="Calibri" w:hAnsi="IRMitra" w:cs="IRMitra" w:hint="eastAsia"/>
                <w:color w:val="244061"/>
                <w:sz w:val="26"/>
                <w:szCs w:val="26"/>
                <w:rtl/>
                <w:lang w:bidi="fa-IR"/>
              </w:rPr>
              <w:t>ت،</w:t>
            </w:r>
            <w:r w:rsidRPr="00C80593">
              <w:rPr>
                <w:rFonts w:ascii="IRMitra" w:eastAsia="Calibri" w:hAnsi="IRMitra" w:cs="IRMitra"/>
                <w:color w:val="244061"/>
                <w:sz w:val="26"/>
                <w:szCs w:val="26"/>
                <w:rtl/>
                <w:lang w:bidi="fa-IR"/>
              </w:rPr>
              <w:t xml:space="preserve"> صحابه و تابع</w:t>
            </w:r>
            <w:r w:rsidRPr="00C80593">
              <w:rPr>
                <w:rFonts w:ascii="IRMitra" w:eastAsia="Calibri" w:hAnsi="IRMitra" w:cs="IRMitra" w:hint="cs"/>
                <w:color w:val="244061"/>
                <w:sz w:val="26"/>
                <w:szCs w:val="26"/>
                <w:rtl/>
                <w:lang w:bidi="fa-IR"/>
              </w:rPr>
              <w:t>ی</w:t>
            </w:r>
            <w:r w:rsidRPr="00C80593">
              <w:rPr>
                <w:rFonts w:ascii="IRMitra" w:eastAsia="Calibri" w:hAnsi="IRMitra" w:cs="IRMitra" w:hint="eastAsia"/>
                <w:color w:val="244061"/>
                <w:sz w:val="26"/>
                <w:szCs w:val="26"/>
                <w:rtl/>
                <w:lang w:bidi="fa-IR"/>
              </w:rPr>
              <w:t>ن</w:t>
            </w:r>
          </w:p>
        </w:tc>
      </w:tr>
      <w:tr w:rsidR="00C80593" w:rsidRPr="006D7449" w:rsidTr="004B5BC1">
        <w:trPr>
          <w:jc w:val="center"/>
        </w:trPr>
        <w:tc>
          <w:tcPr>
            <w:tcW w:w="1528" w:type="pct"/>
            <w:vAlign w:val="center"/>
          </w:tcPr>
          <w:p w:rsidR="00C80593" w:rsidRPr="006D7449" w:rsidRDefault="00C80593" w:rsidP="004B5BC1">
            <w:pPr>
              <w:spacing w:before="60" w:after="60"/>
              <w:rPr>
                <w:rFonts w:ascii="IRMitra" w:eastAsia="Calibri" w:hAnsi="IRMitra" w:cs="IRMitra"/>
                <w:b/>
                <w:bCs/>
                <w:color w:val="FF0000"/>
                <w:sz w:val="25"/>
                <w:szCs w:val="25"/>
                <w:rtl/>
                <w:lang w:bidi="fa-IR"/>
              </w:rPr>
            </w:pPr>
            <w:r w:rsidRPr="006D7449">
              <w:rPr>
                <w:rFonts w:ascii="IRMitra" w:eastAsia="Calibri" w:hAnsi="IRMitra" w:cs="IRMitra" w:hint="cs"/>
                <w:b/>
                <w:bCs/>
                <w:sz w:val="25"/>
                <w:szCs w:val="25"/>
                <w:rtl/>
                <w:lang w:bidi="fa-IR"/>
              </w:rPr>
              <w:t xml:space="preserve">نوبت انتشار: </w:t>
            </w:r>
          </w:p>
        </w:tc>
        <w:tc>
          <w:tcPr>
            <w:tcW w:w="3472" w:type="pct"/>
            <w:gridSpan w:val="4"/>
            <w:vAlign w:val="center"/>
          </w:tcPr>
          <w:p w:rsidR="00C80593" w:rsidRPr="006D7449" w:rsidRDefault="00C80593" w:rsidP="004B5BC1">
            <w:pPr>
              <w:spacing w:before="60" w:after="60"/>
              <w:rPr>
                <w:rFonts w:ascii="IRMitra" w:eastAsia="Calibri" w:hAnsi="IRMitra" w:cs="IRMitra"/>
                <w:color w:val="244061"/>
                <w:sz w:val="26"/>
                <w:szCs w:val="26"/>
                <w:rtl/>
                <w:lang w:bidi="fa-IR"/>
              </w:rPr>
            </w:pPr>
            <w:r w:rsidRPr="006D7449">
              <w:rPr>
                <w:rFonts w:ascii="IRMitra" w:eastAsia="Calibri" w:hAnsi="IRMitra" w:cs="IRMitra" w:hint="cs"/>
                <w:color w:val="244061"/>
                <w:sz w:val="26"/>
                <w:szCs w:val="26"/>
                <w:rtl/>
                <w:lang w:bidi="fa-IR"/>
              </w:rPr>
              <w:t xml:space="preserve">اول (دیجیتال) </w:t>
            </w:r>
          </w:p>
        </w:tc>
      </w:tr>
      <w:tr w:rsidR="00C80593" w:rsidRPr="006D7449" w:rsidTr="004B5BC1">
        <w:trPr>
          <w:jc w:val="center"/>
        </w:trPr>
        <w:tc>
          <w:tcPr>
            <w:tcW w:w="1528" w:type="pct"/>
            <w:vAlign w:val="center"/>
          </w:tcPr>
          <w:p w:rsidR="00C80593" w:rsidRPr="006D7449" w:rsidRDefault="00C80593" w:rsidP="004B5BC1">
            <w:pPr>
              <w:spacing w:before="60" w:after="60"/>
              <w:rPr>
                <w:rFonts w:ascii="IRMitra" w:eastAsia="Calibri" w:hAnsi="IRMitra" w:cs="IRMitra"/>
                <w:b/>
                <w:bCs/>
                <w:color w:val="FF0000"/>
                <w:sz w:val="25"/>
                <w:szCs w:val="25"/>
                <w:rtl/>
                <w:lang w:bidi="fa-IR"/>
              </w:rPr>
            </w:pPr>
            <w:r w:rsidRPr="006D7449">
              <w:rPr>
                <w:rFonts w:ascii="IRMitra" w:eastAsia="Calibri" w:hAnsi="IRMitra" w:cs="IRMitra" w:hint="cs"/>
                <w:b/>
                <w:bCs/>
                <w:sz w:val="25"/>
                <w:szCs w:val="25"/>
                <w:rtl/>
                <w:lang w:bidi="fa-IR"/>
              </w:rPr>
              <w:t xml:space="preserve">تاریخ انتشار: </w:t>
            </w:r>
          </w:p>
        </w:tc>
        <w:tc>
          <w:tcPr>
            <w:tcW w:w="3472" w:type="pct"/>
            <w:gridSpan w:val="4"/>
            <w:vAlign w:val="center"/>
          </w:tcPr>
          <w:p w:rsidR="00C80593" w:rsidRPr="006D7449" w:rsidRDefault="00C80593" w:rsidP="004B5BC1">
            <w:pPr>
              <w:spacing w:before="60" w:after="60"/>
              <w:rPr>
                <w:rFonts w:ascii="IRMitra" w:eastAsia="Calibri" w:hAnsi="IRMitra" w:cs="IRMitra"/>
                <w:color w:val="244061"/>
                <w:sz w:val="26"/>
                <w:szCs w:val="26"/>
                <w:rtl/>
                <w:lang w:bidi="fa-IR"/>
              </w:rPr>
            </w:pPr>
            <w:r w:rsidRPr="006D7449">
              <w:rPr>
                <w:rFonts w:ascii="IRMitra" w:eastAsia="Calibri" w:hAnsi="IRMitra" w:cs="IRMitra" w:hint="cs"/>
                <w:color w:val="244061"/>
                <w:sz w:val="26"/>
                <w:szCs w:val="26"/>
                <w:rtl/>
                <w:lang w:bidi="fa-IR"/>
              </w:rPr>
              <w:t>آبان (عقرب) 1394شمسی، 1436 هجری</w:t>
            </w:r>
          </w:p>
        </w:tc>
      </w:tr>
      <w:tr w:rsidR="00C80593" w:rsidRPr="006D7449" w:rsidTr="004B5BC1">
        <w:trPr>
          <w:jc w:val="center"/>
        </w:trPr>
        <w:tc>
          <w:tcPr>
            <w:tcW w:w="1528" w:type="pct"/>
            <w:vAlign w:val="center"/>
          </w:tcPr>
          <w:p w:rsidR="00C80593" w:rsidRPr="006D7449" w:rsidRDefault="00C80593" w:rsidP="004B5BC1">
            <w:pPr>
              <w:spacing w:before="60" w:after="60"/>
              <w:rPr>
                <w:rFonts w:ascii="IRMitra" w:eastAsia="Calibri" w:hAnsi="IRMitra" w:cs="IRMitra"/>
                <w:b/>
                <w:bCs/>
                <w:sz w:val="25"/>
                <w:szCs w:val="25"/>
                <w:rtl/>
                <w:lang w:bidi="fa-IR"/>
              </w:rPr>
            </w:pPr>
            <w:r w:rsidRPr="006D7449">
              <w:rPr>
                <w:rFonts w:ascii="IRMitra" w:eastAsia="Calibri" w:hAnsi="IRMitra" w:cs="IRMitra" w:hint="cs"/>
                <w:b/>
                <w:bCs/>
                <w:sz w:val="25"/>
                <w:szCs w:val="25"/>
                <w:rtl/>
                <w:lang w:bidi="fa-IR"/>
              </w:rPr>
              <w:t xml:space="preserve">منبع: </w:t>
            </w:r>
          </w:p>
        </w:tc>
        <w:tc>
          <w:tcPr>
            <w:tcW w:w="3472" w:type="pct"/>
            <w:gridSpan w:val="4"/>
            <w:vAlign w:val="center"/>
          </w:tcPr>
          <w:p w:rsidR="00C80593" w:rsidRPr="006D7449" w:rsidRDefault="00C80593" w:rsidP="004B5BC1">
            <w:pPr>
              <w:spacing w:before="60" w:after="60"/>
              <w:rPr>
                <w:rFonts w:ascii="IRMitra" w:eastAsia="Calibri" w:hAnsi="IRMitra" w:cs="IRMitra"/>
                <w:color w:val="244061"/>
                <w:sz w:val="26"/>
                <w:szCs w:val="26"/>
                <w:rtl/>
                <w:lang w:bidi="fa-IR"/>
              </w:rPr>
            </w:pPr>
          </w:p>
        </w:tc>
      </w:tr>
      <w:tr w:rsidR="00C80593" w:rsidRPr="006D7449" w:rsidTr="004B5BC1">
        <w:trPr>
          <w:jc w:val="center"/>
        </w:trPr>
        <w:tc>
          <w:tcPr>
            <w:tcW w:w="1528" w:type="pct"/>
            <w:vAlign w:val="center"/>
          </w:tcPr>
          <w:p w:rsidR="00C80593" w:rsidRPr="006D7449" w:rsidRDefault="00C80593" w:rsidP="004B5BC1">
            <w:pPr>
              <w:spacing w:before="60" w:after="60"/>
              <w:rPr>
                <w:rFonts w:ascii="IRMitra" w:eastAsia="Calibri" w:hAnsi="IRMitra" w:cs="IRMitra"/>
                <w:b/>
                <w:bCs/>
                <w:sz w:val="13"/>
                <w:szCs w:val="13"/>
                <w:rtl/>
                <w:lang w:bidi="fa-IR"/>
              </w:rPr>
            </w:pPr>
          </w:p>
        </w:tc>
        <w:tc>
          <w:tcPr>
            <w:tcW w:w="3472" w:type="pct"/>
            <w:gridSpan w:val="4"/>
            <w:vAlign w:val="center"/>
          </w:tcPr>
          <w:p w:rsidR="00C80593" w:rsidRPr="006D7449" w:rsidRDefault="00C80593" w:rsidP="004B5BC1">
            <w:pPr>
              <w:spacing w:before="60" w:after="60"/>
              <w:rPr>
                <w:rFonts w:ascii="IRMitra" w:eastAsia="Calibri" w:hAnsi="IRMitra" w:cs="IRMitra"/>
                <w:color w:val="244061"/>
                <w:sz w:val="13"/>
                <w:szCs w:val="13"/>
                <w:rtl/>
                <w:lang w:bidi="fa-IR"/>
              </w:rPr>
            </w:pPr>
          </w:p>
        </w:tc>
      </w:tr>
      <w:tr w:rsidR="00C80593" w:rsidRPr="006D7449" w:rsidTr="004B5BC1">
        <w:trPr>
          <w:jc w:val="center"/>
        </w:trPr>
        <w:tc>
          <w:tcPr>
            <w:tcW w:w="3598" w:type="pct"/>
            <w:gridSpan w:val="4"/>
            <w:vAlign w:val="center"/>
          </w:tcPr>
          <w:p w:rsidR="00C80593" w:rsidRPr="006D7449" w:rsidRDefault="00C80593" w:rsidP="004B5BC1">
            <w:pPr>
              <w:jc w:val="center"/>
              <w:rPr>
                <w:rFonts w:ascii="Calibri" w:eastAsia="Calibri" w:hAnsi="Calibri" w:cs="IRNazanin"/>
                <w:b/>
                <w:bCs/>
                <w:color w:val="244061"/>
                <w:sz w:val="22"/>
                <w:rtl/>
                <w:lang w:bidi="fa-IR"/>
              </w:rPr>
            </w:pPr>
            <w:r w:rsidRPr="006D7449">
              <w:rPr>
                <w:rFonts w:ascii="Calibri" w:eastAsia="Calibri" w:hAnsi="Calibri" w:cs="IRNazanin" w:hint="cs"/>
                <w:b/>
                <w:bCs/>
                <w:color w:val="244061"/>
                <w:sz w:val="22"/>
                <w:szCs w:val="26"/>
                <w:rtl/>
                <w:lang w:bidi="fa-IR"/>
              </w:rPr>
              <w:t>ای</w:t>
            </w:r>
            <w:r w:rsidRPr="006D7449">
              <w:rPr>
                <w:rFonts w:ascii="Calibri" w:eastAsia="Calibri" w:hAnsi="Calibri" w:cs="IRNazanin" w:hint="eastAsia"/>
                <w:b/>
                <w:bCs/>
                <w:color w:val="244061"/>
                <w:sz w:val="22"/>
                <w:szCs w:val="26"/>
                <w:rtl/>
                <w:lang w:bidi="fa-IR"/>
              </w:rPr>
              <w:t>ن</w:t>
            </w:r>
            <w:r w:rsidRPr="006D7449">
              <w:rPr>
                <w:rFonts w:ascii="Calibri" w:eastAsia="Calibri" w:hAnsi="Calibri" w:cs="IRNazanin"/>
                <w:b/>
                <w:bCs/>
                <w:color w:val="244061"/>
                <w:sz w:val="22"/>
                <w:szCs w:val="26"/>
                <w:rtl/>
                <w:lang w:bidi="fa-IR"/>
              </w:rPr>
              <w:t xml:space="preserve"> کتاب </w:t>
            </w:r>
            <w:r w:rsidRPr="006D7449">
              <w:rPr>
                <w:rFonts w:ascii="Calibri" w:eastAsia="Calibri" w:hAnsi="Calibri" w:cs="IRNazanin" w:hint="cs"/>
                <w:b/>
                <w:bCs/>
                <w:color w:val="244061"/>
                <w:sz w:val="22"/>
                <w:szCs w:val="26"/>
                <w:rtl/>
                <w:lang w:bidi="fa-IR"/>
              </w:rPr>
              <w:t xml:space="preserve">از سایت </w:t>
            </w:r>
            <w:r w:rsidRPr="006D7449">
              <w:rPr>
                <w:rFonts w:ascii="Calibri" w:eastAsia="Calibri" w:hAnsi="Calibri" w:cs="IRNazanin"/>
                <w:b/>
                <w:bCs/>
                <w:color w:val="244061"/>
                <w:sz w:val="22"/>
                <w:szCs w:val="26"/>
                <w:rtl/>
                <w:lang w:bidi="fa-IR"/>
              </w:rPr>
              <w:t>کتابخان</w:t>
            </w:r>
            <w:r w:rsidRPr="006D7449">
              <w:rPr>
                <w:rFonts w:ascii="Calibri" w:eastAsia="Calibri" w:hAnsi="Calibri" w:cs="IRNazanin" w:hint="cs"/>
                <w:b/>
                <w:bCs/>
                <w:color w:val="244061"/>
                <w:sz w:val="22"/>
                <w:szCs w:val="26"/>
                <w:rtl/>
                <w:lang w:bidi="fa-IR"/>
              </w:rPr>
              <w:t>ۀ</w:t>
            </w:r>
            <w:r w:rsidRPr="006D7449">
              <w:rPr>
                <w:rFonts w:ascii="Calibri" w:eastAsia="Calibri" w:hAnsi="Calibri" w:cs="IRNazanin"/>
                <w:b/>
                <w:bCs/>
                <w:color w:val="244061"/>
                <w:sz w:val="22"/>
                <w:szCs w:val="26"/>
                <w:rtl/>
                <w:lang w:bidi="fa-IR"/>
              </w:rPr>
              <w:t xml:space="preserve"> عق</w:t>
            </w:r>
            <w:r w:rsidRPr="006D7449">
              <w:rPr>
                <w:rFonts w:ascii="Calibri" w:eastAsia="Calibri" w:hAnsi="Calibri" w:cs="IRNazanin" w:hint="cs"/>
                <w:b/>
                <w:bCs/>
                <w:color w:val="244061"/>
                <w:sz w:val="22"/>
                <w:szCs w:val="26"/>
                <w:rtl/>
                <w:lang w:bidi="fa-IR"/>
              </w:rPr>
              <w:t>ی</w:t>
            </w:r>
            <w:r w:rsidRPr="006D7449">
              <w:rPr>
                <w:rFonts w:ascii="Calibri" w:eastAsia="Calibri" w:hAnsi="Calibri" w:cs="IRNazanin" w:hint="eastAsia"/>
                <w:b/>
                <w:bCs/>
                <w:color w:val="244061"/>
                <w:sz w:val="22"/>
                <w:szCs w:val="26"/>
                <w:rtl/>
                <w:lang w:bidi="fa-IR"/>
              </w:rPr>
              <w:t>ده</w:t>
            </w:r>
            <w:r w:rsidRPr="006D7449">
              <w:rPr>
                <w:rFonts w:ascii="Calibri" w:eastAsia="Calibri" w:hAnsi="Calibri" w:cs="IRNazanin"/>
                <w:b/>
                <w:bCs/>
                <w:color w:val="244061"/>
                <w:sz w:val="22"/>
                <w:szCs w:val="26"/>
                <w:rtl/>
                <w:lang w:bidi="fa-IR"/>
              </w:rPr>
              <w:t xml:space="preserve"> </w:t>
            </w:r>
            <w:r w:rsidRPr="006D7449">
              <w:rPr>
                <w:rFonts w:ascii="Calibri" w:eastAsia="Calibri" w:hAnsi="Calibri" w:cs="IRNazanin" w:hint="cs"/>
                <w:b/>
                <w:bCs/>
                <w:color w:val="244061"/>
                <w:sz w:val="22"/>
                <w:szCs w:val="26"/>
                <w:rtl/>
                <w:lang w:bidi="fa-IR"/>
              </w:rPr>
              <w:t xml:space="preserve">دانلود </w:t>
            </w:r>
            <w:r w:rsidRPr="006D7449">
              <w:rPr>
                <w:rFonts w:ascii="Calibri" w:eastAsia="Calibri" w:hAnsi="Calibri" w:cs="IRNazanin"/>
                <w:b/>
                <w:bCs/>
                <w:color w:val="244061"/>
                <w:sz w:val="22"/>
                <w:szCs w:val="26"/>
                <w:rtl/>
                <w:lang w:bidi="fa-IR"/>
              </w:rPr>
              <w:t>شده است.</w:t>
            </w:r>
          </w:p>
          <w:p w:rsidR="00C80593" w:rsidRPr="006D7449" w:rsidRDefault="00C80593" w:rsidP="004B5BC1">
            <w:pPr>
              <w:spacing w:before="60" w:after="60"/>
              <w:jc w:val="center"/>
              <w:rPr>
                <w:rFonts w:ascii="Calibri" w:eastAsia="Calibri" w:hAnsi="Calibri" w:cs="Calibri"/>
                <w:b/>
                <w:bCs/>
                <w:sz w:val="27"/>
                <w:szCs w:val="27"/>
                <w:rtl/>
                <w:lang w:bidi="fa-IR"/>
              </w:rPr>
            </w:pPr>
            <w:r w:rsidRPr="006D7449">
              <w:rPr>
                <w:rFonts w:ascii="Calibri" w:eastAsia="Calibri" w:hAnsi="Calibri" w:cs="Calibri"/>
                <w:b/>
                <w:bCs/>
                <w:color w:val="244061"/>
                <w:sz w:val="22"/>
                <w:lang w:bidi="fa-IR"/>
              </w:rPr>
              <w:t>www.aqeedeh.com</w:t>
            </w:r>
          </w:p>
        </w:tc>
        <w:tc>
          <w:tcPr>
            <w:tcW w:w="1402" w:type="pct"/>
          </w:tcPr>
          <w:p w:rsidR="00C80593" w:rsidRPr="006D7449" w:rsidRDefault="00C80593" w:rsidP="004B5BC1">
            <w:pPr>
              <w:spacing w:before="60" w:after="60"/>
              <w:jc w:val="center"/>
              <w:rPr>
                <w:rFonts w:ascii="IRMitra" w:eastAsia="Calibri" w:hAnsi="IRMitra" w:cs="IRMitra"/>
                <w:color w:val="244061"/>
                <w:sz w:val="30"/>
                <w:szCs w:val="30"/>
                <w:rtl/>
                <w:lang w:bidi="fa-IR"/>
              </w:rPr>
            </w:pPr>
            <w:r w:rsidRPr="006D7449">
              <w:rPr>
                <w:rFonts w:ascii="IRMitra" w:eastAsia="Calibri" w:hAnsi="IRMitra" w:cs="IRMitra" w:hint="cs"/>
                <w:noProof/>
                <w:color w:val="244061"/>
                <w:sz w:val="30"/>
                <w:szCs w:val="30"/>
                <w:rtl/>
              </w:rPr>
              <w:drawing>
                <wp:inline distT="0" distB="0" distL="0" distR="0" wp14:anchorId="1DF7F775" wp14:editId="4CDCF5A1">
                  <wp:extent cx="831850" cy="8318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C80593" w:rsidRPr="006D7449" w:rsidTr="004B5BC1">
        <w:trPr>
          <w:jc w:val="center"/>
        </w:trPr>
        <w:tc>
          <w:tcPr>
            <w:tcW w:w="1528" w:type="pct"/>
            <w:vAlign w:val="center"/>
          </w:tcPr>
          <w:p w:rsidR="00C80593" w:rsidRPr="006D7449" w:rsidRDefault="00C80593" w:rsidP="004B5BC1">
            <w:pPr>
              <w:spacing w:before="60" w:after="60"/>
              <w:jc w:val="center"/>
              <w:rPr>
                <w:rFonts w:ascii="IRMitra" w:eastAsia="Calibri" w:hAnsi="IRMitra" w:cs="IRMitra"/>
                <w:b/>
                <w:bCs/>
                <w:sz w:val="27"/>
                <w:szCs w:val="27"/>
                <w:rtl/>
                <w:lang w:bidi="fa-IR"/>
              </w:rPr>
            </w:pPr>
            <w:r w:rsidRPr="006D7449">
              <w:rPr>
                <w:rFonts w:ascii="IRNazanin" w:eastAsia="Calibri" w:hAnsi="IRNazanin" w:cs="IRNazanin"/>
                <w:b/>
                <w:bCs/>
                <w:rtl/>
                <w:lang w:bidi="fa-IR"/>
              </w:rPr>
              <w:t>ایمیل:</w:t>
            </w:r>
          </w:p>
        </w:tc>
        <w:tc>
          <w:tcPr>
            <w:tcW w:w="3472" w:type="pct"/>
            <w:gridSpan w:val="4"/>
            <w:vAlign w:val="center"/>
          </w:tcPr>
          <w:p w:rsidR="00C80593" w:rsidRPr="006D7449" w:rsidRDefault="00C80593" w:rsidP="004B5BC1">
            <w:pPr>
              <w:spacing w:before="60" w:after="60"/>
              <w:jc w:val="right"/>
              <w:rPr>
                <w:rFonts w:ascii="IRMitra" w:eastAsia="Calibri" w:hAnsi="IRMitra" w:cs="IRMitra"/>
                <w:color w:val="244061"/>
                <w:sz w:val="30"/>
                <w:szCs w:val="30"/>
                <w:rtl/>
                <w:lang w:bidi="fa-IR"/>
              </w:rPr>
            </w:pPr>
            <w:r w:rsidRPr="006D7449">
              <w:rPr>
                <w:rFonts w:eastAsia="Calibri" w:cs="Times New Roman"/>
                <w:b/>
                <w:bCs/>
                <w:sz w:val="22"/>
                <w:lang w:bidi="fa-IR"/>
              </w:rPr>
              <w:t>book@aqeedeh.com</w:t>
            </w:r>
          </w:p>
        </w:tc>
      </w:tr>
      <w:tr w:rsidR="00C80593" w:rsidRPr="006D7449" w:rsidTr="004B5BC1">
        <w:trPr>
          <w:jc w:val="center"/>
        </w:trPr>
        <w:tc>
          <w:tcPr>
            <w:tcW w:w="5000" w:type="pct"/>
            <w:gridSpan w:val="5"/>
            <w:vAlign w:val="bottom"/>
          </w:tcPr>
          <w:p w:rsidR="00C80593" w:rsidRPr="006D7449" w:rsidRDefault="00C80593" w:rsidP="004B5BC1">
            <w:pPr>
              <w:spacing w:before="360" w:after="60"/>
              <w:jc w:val="center"/>
              <w:rPr>
                <w:rFonts w:ascii="IRMitra" w:eastAsia="Calibri" w:hAnsi="IRMitra" w:cs="IRMitra"/>
                <w:color w:val="244061"/>
                <w:sz w:val="30"/>
                <w:szCs w:val="30"/>
                <w:rtl/>
                <w:lang w:bidi="fa-IR"/>
              </w:rPr>
            </w:pPr>
            <w:r w:rsidRPr="006D7449">
              <w:rPr>
                <w:rFonts w:ascii="Times New Roman Bold" w:eastAsia="Calibri" w:hAnsi="Times New Roman Bold" w:cs="IRNazanin"/>
                <w:b/>
                <w:bCs/>
                <w:sz w:val="26"/>
                <w:rtl/>
                <w:lang w:bidi="fa-IR"/>
              </w:rPr>
              <w:t>سا</w:t>
            </w:r>
            <w:r w:rsidRPr="006D7449">
              <w:rPr>
                <w:rFonts w:ascii="Times New Roman Bold" w:eastAsia="Calibri" w:hAnsi="Times New Roman Bold" w:cs="IRNazanin" w:hint="cs"/>
                <w:b/>
                <w:bCs/>
                <w:sz w:val="26"/>
                <w:rtl/>
                <w:lang w:bidi="fa-IR"/>
              </w:rPr>
              <w:t>ی</w:t>
            </w:r>
            <w:r w:rsidRPr="006D7449">
              <w:rPr>
                <w:rFonts w:ascii="Times New Roman Bold" w:eastAsia="Calibri" w:hAnsi="Times New Roman Bold" w:cs="IRNazanin" w:hint="eastAsia"/>
                <w:b/>
                <w:bCs/>
                <w:sz w:val="26"/>
                <w:rtl/>
                <w:lang w:bidi="fa-IR"/>
              </w:rPr>
              <w:t>ت‌ها</w:t>
            </w:r>
            <w:r w:rsidRPr="006D7449">
              <w:rPr>
                <w:rFonts w:ascii="Times New Roman Bold" w:eastAsia="Calibri" w:hAnsi="Times New Roman Bold" w:cs="IRNazanin" w:hint="cs"/>
                <w:b/>
                <w:bCs/>
                <w:sz w:val="26"/>
                <w:rtl/>
                <w:lang w:bidi="fa-IR"/>
              </w:rPr>
              <w:t>ی</w:t>
            </w:r>
            <w:r w:rsidRPr="006D7449">
              <w:rPr>
                <w:rFonts w:ascii="Times New Roman Bold" w:eastAsia="Calibri" w:hAnsi="Times New Roman Bold" w:cs="IRNazanin"/>
                <w:b/>
                <w:bCs/>
                <w:sz w:val="26"/>
                <w:rtl/>
                <w:lang w:bidi="fa-IR"/>
              </w:rPr>
              <w:t xml:space="preserve"> مجموع</w:t>
            </w:r>
            <w:r w:rsidRPr="006D7449">
              <w:rPr>
                <w:rFonts w:ascii="Times New Roman Bold" w:eastAsia="Calibri" w:hAnsi="Times New Roman Bold" w:cs="IRNazanin" w:hint="cs"/>
                <w:b/>
                <w:bCs/>
                <w:sz w:val="26"/>
                <w:rtl/>
                <w:lang w:bidi="fa-IR"/>
              </w:rPr>
              <w:t>ۀ</w:t>
            </w:r>
            <w:r w:rsidRPr="006D7449">
              <w:rPr>
                <w:rFonts w:ascii="Times New Roman Bold" w:eastAsia="Calibri" w:hAnsi="Times New Roman Bold" w:cs="IRNazanin"/>
                <w:b/>
                <w:bCs/>
                <w:sz w:val="26"/>
                <w:rtl/>
                <w:lang w:bidi="fa-IR"/>
              </w:rPr>
              <w:t xml:space="preserve"> موحد</w:t>
            </w:r>
            <w:r w:rsidRPr="006D7449">
              <w:rPr>
                <w:rFonts w:ascii="Times New Roman Bold" w:eastAsia="Calibri" w:hAnsi="Times New Roman Bold" w:cs="IRNazanin" w:hint="cs"/>
                <w:b/>
                <w:bCs/>
                <w:sz w:val="26"/>
                <w:rtl/>
                <w:lang w:bidi="fa-IR"/>
              </w:rPr>
              <w:t>ی</w:t>
            </w:r>
            <w:r w:rsidRPr="006D7449">
              <w:rPr>
                <w:rFonts w:ascii="Times New Roman Bold" w:eastAsia="Calibri" w:hAnsi="Times New Roman Bold" w:cs="IRNazanin" w:hint="eastAsia"/>
                <w:b/>
                <w:bCs/>
                <w:sz w:val="26"/>
                <w:rtl/>
                <w:lang w:bidi="fa-IR"/>
              </w:rPr>
              <w:t>ن</w:t>
            </w:r>
          </w:p>
        </w:tc>
      </w:tr>
      <w:tr w:rsidR="00C80593" w:rsidRPr="006D7449" w:rsidTr="00C80593">
        <w:trPr>
          <w:jc w:val="center"/>
        </w:trPr>
        <w:tc>
          <w:tcPr>
            <w:tcW w:w="2296" w:type="pct"/>
            <w:gridSpan w:val="2"/>
            <w:shd w:val="clear" w:color="auto" w:fill="auto"/>
          </w:tcPr>
          <w:p w:rsidR="00C80593" w:rsidRPr="006D7449" w:rsidRDefault="00C80593" w:rsidP="004B5BC1">
            <w:pPr>
              <w:widowControl w:val="0"/>
              <w:tabs>
                <w:tab w:val="right" w:leader="dot" w:pos="5138"/>
              </w:tabs>
              <w:bidi w:val="0"/>
              <w:spacing w:before="60" w:after="60"/>
              <w:rPr>
                <w:rFonts w:ascii="Literata" w:eastAsia="Calibri" w:hAnsi="Literata" w:cs="B Lotus"/>
                <w:sz w:val="22"/>
                <w:lang w:bidi="fa-IR"/>
              </w:rPr>
            </w:pPr>
            <w:r w:rsidRPr="006D7449">
              <w:rPr>
                <w:rFonts w:ascii="Literata" w:eastAsia="Calibri" w:hAnsi="Literata" w:cs="B Lotus"/>
                <w:sz w:val="22"/>
                <w:lang w:bidi="fa-IR"/>
              </w:rPr>
              <w:t>www.mowahedin.com</w:t>
            </w:r>
          </w:p>
          <w:p w:rsidR="00C80593" w:rsidRPr="006D7449" w:rsidRDefault="00C80593" w:rsidP="004B5BC1">
            <w:pPr>
              <w:widowControl w:val="0"/>
              <w:tabs>
                <w:tab w:val="right" w:leader="dot" w:pos="5138"/>
              </w:tabs>
              <w:bidi w:val="0"/>
              <w:spacing w:before="60" w:after="60"/>
              <w:rPr>
                <w:rFonts w:ascii="Literata" w:eastAsia="Calibri" w:hAnsi="Literata" w:cs="B Lotus"/>
                <w:sz w:val="22"/>
                <w:lang w:bidi="fa-IR"/>
              </w:rPr>
            </w:pPr>
            <w:r w:rsidRPr="006D7449">
              <w:rPr>
                <w:rFonts w:ascii="Literata" w:eastAsia="Calibri" w:hAnsi="Literata" w:cs="B Lotus"/>
                <w:sz w:val="22"/>
                <w:lang w:bidi="fa-IR"/>
              </w:rPr>
              <w:t>www.videofarsi.com</w:t>
            </w:r>
          </w:p>
          <w:p w:rsidR="00C80593" w:rsidRPr="006D7449" w:rsidRDefault="00C80593" w:rsidP="004B5BC1">
            <w:pPr>
              <w:bidi w:val="0"/>
              <w:spacing w:before="60" w:after="60"/>
              <w:rPr>
                <w:rFonts w:ascii="Literata" w:eastAsia="Calibri" w:hAnsi="Literata" w:cs="B Lotus"/>
                <w:sz w:val="22"/>
                <w:lang w:bidi="fa-IR"/>
              </w:rPr>
            </w:pPr>
            <w:r w:rsidRPr="006D7449">
              <w:rPr>
                <w:rFonts w:ascii="Literata" w:eastAsia="Calibri" w:hAnsi="Literata" w:cs="B Lotus"/>
                <w:sz w:val="22"/>
                <w:lang w:bidi="fa-IR"/>
              </w:rPr>
              <w:t>www.zekr.tv</w:t>
            </w:r>
          </w:p>
          <w:p w:rsidR="00C80593" w:rsidRPr="006D7449" w:rsidRDefault="00C80593" w:rsidP="004B5BC1">
            <w:pPr>
              <w:bidi w:val="0"/>
              <w:spacing w:before="60" w:after="60"/>
              <w:rPr>
                <w:rFonts w:ascii="IRMitra" w:eastAsia="Calibri" w:hAnsi="IRMitra" w:cs="IRMitra"/>
                <w:b/>
                <w:bCs/>
                <w:sz w:val="27"/>
                <w:szCs w:val="27"/>
                <w:rtl/>
                <w:lang w:bidi="fa-IR"/>
              </w:rPr>
            </w:pPr>
            <w:r w:rsidRPr="006D7449">
              <w:rPr>
                <w:rFonts w:ascii="Literata" w:eastAsia="Calibri" w:hAnsi="Literata" w:cs="B Lotus"/>
                <w:sz w:val="22"/>
                <w:lang w:bidi="fa-IR"/>
              </w:rPr>
              <w:t>www.mowahed.com</w:t>
            </w:r>
          </w:p>
        </w:tc>
        <w:tc>
          <w:tcPr>
            <w:tcW w:w="360" w:type="pct"/>
          </w:tcPr>
          <w:p w:rsidR="00C80593" w:rsidRPr="006D7449" w:rsidRDefault="00C80593" w:rsidP="004B5BC1">
            <w:pPr>
              <w:bidi w:val="0"/>
              <w:spacing w:before="60" w:after="60"/>
              <w:rPr>
                <w:rFonts w:ascii="IRMitra" w:eastAsia="Calibri" w:hAnsi="IRMitra" w:cs="IRMitra"/>
                <w:color w:val="244061"/>
                <w:sz w:val="30"/>
                <w:szCs w:val="30"/>
                <w:rtl/>
                <w:lang w:bidi="fa-IR"/>
              </w:rPr>
            </w:pPr>
          </w:p>
        </w:tc>
        <w:tc>
          <w:tcPr>
            <w:tcW w:w="2344" w:type="pct"/>
            <w:gridSpan w:val="2"/>
          </w:tcPr>
          <w:p w:rsidR="00C80593" w:rsidRPr="006D7449" w:rsidRDefault="00C80593" w:rsidP="004B5BC1">
            <w:pPr>
              <w:widowControl w:val="0"/>
              <w:tabs>
                <w:tab w:val="right" w:leader="dot" w:pos="5138"/>
              </w:tabs>
              <w:bidi w:val="0"/>
              <w:spacing w:before="60" w:after="60"/>
              <w:rPr>
                <w:rFonts w:ascii="Literata" w:eastAsia="Calibri" w:hAnsi="Literata" w:cs="B Lotus"/>
                <w:sz w:val="22"/>
                <w:lang w:bidi="fa-IR"/>
              </w:rPr>
            </w:pPr>
            <w:r w:rsidRPr="006D7449">
              <w:rPr>
                <w:rFonts w:ascii="Literata" w:eastAsia="Calibri" w:hAnsi="Literata" w:cs="B Lotus"/>
                <w:sz w:val="22"/>
                <w:lang w:bidi="fa-IR"/>
              </w:rPr>
              <w:t>www.aqeedeh.com</w:t>
            </w:r>
          </w:p>
          <w:p w:rsidR="00C80593" w:rsidRPr="006D7449" w:rsidRDefault="00C80593" w:rsidP="004B5BC1">
            <w:pPr>
              <w:widowControl w:val="0"/>
              <w:tabs>
                <w:tab w:val="right" w:leader="dot" w:pos="5138"/>
              </w:tabs>
              <w:bidi w:val="0"/>
              <w:spacing w:before="60" w:after="60"/>
              <w:rPr>
                <w:rFonts w:ascii="Literata" w:eastAsia="Calibri" w:hAnsi="Literata" w:cs="B Lotus"/>
                <w:sz w:val="22"/>
                <w:lang w:bidi="fa-IR"/>
              </w:rPr>
            </w:pPr>
            <w:r w:rsidRPr="006D7449">
              <w:rPr>
                <w:rFonts w:ascii="Literata" w:eastAsia="Calibri" w:hAnsi="Literata" w:cs="B Lotus"/>
                <w:sz w:val="22"/>
                <w:lang w:bidi="fa-IR"/>
              </w:rPr>
              <w:t>www.islamtxt.com</w:t>
            </w:r>
          </w:p>
          <w:p w:rsidR="00C80593" w:rsidRPr="006D7449" w:rsidRDefault="004A73AE" w:rsidP="004B5BC1">
            <w:pPr>
              <w:widowControl w:val="0"/>
              <w:tabs>
                <w:tab w:val="right" w:leader="dot" w:pos="5138"/>
              </w:tabs>
              <w:bidi w:val="0"/>
              <w:spacing w:before="60" w:after="60"/>
              <w:rPr>
                <w:rFonts w:ascii="Literata" w:eastAsia="Calibri" w:hAnsi="Literata" w:cs="B Lotus"/>
                <w:sz w:val="22"/>
                <w:lang w:bidi="fa-IR"/>
              </w:rPr>
            </w:pPr>
            <w:hyperlink r:id="rId14" w:history="1">
              <w:r w:rsidR="00C80593" w:rsidRPr="006D7449">
                <w:rPr>
                  <w:rFonts w:ascii="Literata" w:eastAsia="Calibri" w:hAnsi="Literata" w:cs="B Lotus"/>
                  <w:sz w:val="22"/>
                  <w:lang w:bidi="fa-IR"/>
                </w:rPr>
                <w:t>www.shabnam.cc</w:t>
              </w:r>
            </w:hyperlink>
          </w:p>
          <w:p w:rsidR="00C80593" w:rsidRPr="006D7449" w:rsidRDefault="00C80593" w:rsidP="004B5BC1">
            <w:pPr>
              <w:bidi w:val="0"/>
              <w:spacing w:before="60" w:after="60"/>
              <w:rPr>
                <w:rFonts w:ascii="IRMitra" w:eastAsia="Calibri" w:hAnsi="IRMitra" w:cs="IRMitra"/>
                <w:color w:val="244061"/>
                <w:sz w:val="30"/>
                <w:szCs w:val="30"/>
                <w:rtl/>
                <w:lang w:bidi="fa-IR"/>
              </w:rPr>
            </w:pPr>
            <w:r w:rsidRPr="006D7449">
              <w:rPr>
                <w:rFonts w:ascii="Literata" w:eastAsia="Calibri" w:hAnsi="Literata" w:cs="B Lotus"/>
                <w:sz w:val="22"/>
                <w:lang w:bidi="fa-IR"/>
              </w:rPr>
              <w:t>www.sadaislam.com</w:t>
            </w:r>
          </w:p>
        </w:tc>
      </w:tr>
      <w:tr w:rsidR="00C80593" w:rsidRPr="006D7449" w:rsidTr="004B5BC1">
        <w:trPr>
          <w:jc w:val="center"/>
        </w:trPr>
        <w:tc>
          <w:tcPr>
            <w:tcW w:w="2296" w:type="pct"/>
            <w:gridSpan w:val="2"/>
          </w:tcPr>
          <w:p w:rsidR="00C80593" w:rsidRPr="006D7449" w:rsidRDefault="00C80593" w:rsidP="004B5BC1">
            <w:pPr>
              <w:spacing w:before="60" w:after="60"/>
              <w:rPr>
                <w:rFonts w:ascii="IRMitra" w:eastAsia="Calibri" w:hAnsi="IRMitra" w:cs="IRMitra"/>
                <w:b/>
                <w:bCs/>
                <w:sz w:val="5"/>
                <w:szCs w:val="5"/>
                <w:rtl/>
                <w:lang w:bidi="fa-IR"/>
              </w:rPr>
            </w:pPr>
          </w:p>
        </w:tc>
        <w:tc>
          <w:tcPr>
            <w:tcW w:w="2704" w:type="pct"/>
            <w:gridSpan w:val="3"/>
          </w:tcPr>
          <w:p w:rsidR="00C80593" w:rsidRPr="006D7449" w:rsidRDefault="00C80593" w:rsidP="004B5BC1">
            <w:pPr>
              <w:spacing w:before="60" w:after="60"/>
              <w:rPr>
                <w:rFonts w:ascii="IRMitra" w:eastAsia="Calibri" w:hAnsi="IRMitra" w:cs="IRMitra"/>
                <w:color w:val="244061"/>
                <w:sz w:val="5"/>
                <w:szCs w:val="5"/>
                <w:rtl/>
                <w:lang w:bidi="fa-IR"/>
              </w:rPr>
            </w:pPr>
          </w:p>
        </w:tc>
      </w:tr>
      <w:tr w:rsidR="00C80593" w:rsidRPr="006D7449" w:rsidTr="004B5BC1">
        <w:trPr>
          <w:jc w:val="center"/>
        </w:trPr>
        <w:tc>
          <w:tcPr>
            <w:tcW w:w="5000" w:type="pct"/>
            <w:gridSpan w:val="5"/>
          </w:tcPr>
          <w:p w:rsidR="00C80593" w:rsidRPr="006D7449" w:rsidRDefault="00C80593" w:rsidP="004B5BC1">
            <w:pPr>
              <w:spacing w:before="60" w:after="60"/>
              <w:jc w:val="center"/>
              <w:rPr>
                <w:rFonts w:ascii="IRMitra" w:eastAsia="Calibri" w:hAnsi="IRMitra" w:cs="IRMitra"/>
                <w:color w:val="244061"/>
                <w:sz w:val="30"/>
                <w:szCs w:val="30"/>
                <w:rtl/>
                <w:lang w:bidi="fa-IR"/>
              </w:rPr>
            </w:pPr>
            <w:r w:rsidRPr="006D7449">
              <w:rPr>
                <w:rFonts w:ascii="IRMitra" w:eastAsia="Calibri" w:hAnsi="IRMitra" w:cs="IRMitra" w:hint="cs"/>
                <w:noProof/>
                <w:color w:val="244061"/>
                <w:sz w:val="30"/>
                <w:szCs w:val="30"/>
                <w:rtl/>
              </w:rPr>
              <w:drawing>
                <wp:inline distT="0" distB="0" distL="0" distR="0" wp14:anchorId="1419BCAA" wp14:editId="3A677DFD">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C80593" w:rsidRPr="006D7449" w:rsidTr="004B5BC1">
        <w:trPr>
          <w:jc w:val="center"/>
        </w:trPr>
        <w:tc>
          <w:tcPr>
            <w:tcW w:w="5000" w:type="pct"/>
            <w:gridSpan w:val="5"/>
            <w:vAlign w:val="center"/>
          </w:tcPr>
          <w:p w:rsidR="00C80593" w:rsidRPr="006D7449" w:rsidRDefault="00C80593" w:rsidP="004B5BC1">
            <w:pPr>
              <w:spacing w:before="60" w:after="60"/>
              <w:jc w:val="center"/>
              <w:rPr>
                <w:rFonts w:ascii="IRMitra" w:eastAsia="Calibri" w:hAnsi="IRMitra" w:cs="IRMitra"/>
                <w:noProof/>
                <w:color w:val="244061"/>
                <w:sz w:val="30"/>
                <w:szCs w:val="30"/>
                <w:rtl/>
                <w:lang w:bidi="fa-IR"/>
              </w:rPr>
            </w:pPr>
            <w:r w:rsidRPr="006D7449">
              <w:rPr>
                <w:rFonts w:ascii="IRMitra" w:eastAsia="Calibri" w:hAnsi="IRMitra" w:cs="IRMitra"/>
                <w:noProof/>
                <w:color w:val="244061"/>
                <w:sz w:val="26"/>
                <w:szCs w:val="26"/>
                <w:lang w:bidi="fa-IR"/>
              </w:rPr>
              <w:t>contact@mowahedin.com</w:t>
            </w:r>
          </w:p>
        </w:tc>
      </w:tr>
    </w:tbl>
    <w:p w:rsidR="003117B8" w:rsidRDefault="003117B8" w:rsidP="00FF4809">
      <w:pPr>
        <w:widowControl w:val="0"/>
        <w:shd w:val="clear" w:color="auto" w:fill="FFFFFF"/>
        <w:tabs>
          <w:tab w:val="right" w:leader="dot" w:pos="5138"/>
        </w:tabs>
        <w:spacing w:line="228" w:lineRule="auto"/>
        <w:rPr>
          <w:rtl/>
        </w:rPr>
      </w:pPr>
    </w:p>
    <w:p w:rsidR="00492040" w:rsidRDefault="00492040" w:rsidP="003117B8">
      <w:pPr>
        <w:widowControl w:val="0"/>
        <w:shd w:val="clear" w:color="auto" w:fill="FFFFFF"/>
        <w:tabs>
          <w:tab w:val="right" w:leader="dot" w:pos="5138"/>
        </w:tabs>
        <w:spacing w:line="228" w:lineRule="auto"/>
        <w:ind w:left="851"/>
        <w:rPr>
          <w:rtl/>
        </w:rPr>
      </w:pPr>
    </w:p>
    <w:p w:rsidR="00492040" w:rsidRDefault="00492040" w:rsidP="003117B8">
      <w:pPr>
        <w:widowControl w:val="0"/>
        <w:shd w:val="clear" w:color="auto" w:fill="FFFFFF"/>
        <w:tabs>
          <w:tab w:val="right" w:leader="dot" w:pos="5138"/>
        </w:tabs>
        <w:spacing w:line="228" w:lineRule="auto"/>
        <w:ind w:left="851"/>
        <w:rPr>
          <w:rtl/>
        </w:rPr>
      </w:pPr>
    </w:p>
    <w:p w:rsidR="00492040" w:rsidRDefault="00492040" w:rsidP="003117B8">
      <w:pPr>
        <w:widowControl w:val="0"/>
        <w:shd w:val="clear" w:color="auto" w:fill="FFFFFF"/>
        <w:tabs>
          <w:tab w:val="right" w:leader="dot" w:pos="5138"/>
        </w:tabs>
        <w:spacing w:line="228" w:lineRule="auto"/>
        <w:ind w:left="851"/>
        <w:rPr>
          <w:rtl/>
        </w:rPr>
      </w:pPr>
    </w:p>
    <w:p w:rsidR="00492040" w:rsidRPr="00C80593" w:rsidRDefault="00492040" w:rsidP="003117B8">
      <w:pPr>
        <w:widowControl w:val="0"/>
        <w:shd w:val="clear" w:color="auto" w:fill="FFFFFF"/>
        <w:tabs>
          <w:tab w:val="right" w:leader="dot" w:pos="5138"/>
        </w:tabs>
        <w:spacing w:line="228" w:lineRule="auto"/>
        <w:ind w:left="851"/>
        <w:rPr>
          <w:sz w:val="2"/>
          <w:szCs w:val="2"/>
          <w:rtl/>
        </w:rPr>
      </w:pPr>
    </w:p>
    <w:p w:rsidR="004E73C7" w:rsidRPr="00BC448E" w:rsidRDefault="004E73C7" w:rsidP="003117B8">
      <w:pPr>
        <w:widowControl w:val="0"/>
        <w:shd w:val="clear" w:color="auto" w:fill="FFFFFF"/>
        <w:tabs>
          <w:tab w:val="right" w:leader="dot" w:pos="5138"/>
        </w:tabs>
        <w:spacing w:line="228" w:lineRule="auto"/>
        <w:ind w:left="851"/>
        <w:rPr>
          <w:rtl/>
        </w:rPr>
        <w:sectPr w:rsidR="004E73C7" w:rsidRPr="00BC448E" w:rsidSect="007848CF">
          <w:footnotePr>
            <w:numRestart w:val="eachPage"/>
          </w:footnotePr>
          <w:pgSz w:w="9638" w:h="13606" w:code="9"/>
          <w:pgMar w:top="850" w:right="1077" w:bottom="935" w:left="1077" w:header="850" w:footer="935"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513FBF" w:rsidRDefault="00513FBF" w:rsidP="00D44C75">
      <w:pPr>
        <w:jc w:val="center"/>
        <w:rPr>
          <w:b/>
          <w:bCs/>
          <w:rtl/>
          <w:lang w:bidi="fa-IR"/>
        </w:rPr>
      </w:pPr>
      <w:bookmarkStart w:id="3" w:name="_Toc275041238"/>
    </w:p>
    <w:p w:rsidR="00D44C75" w:rsidRDefault="005037D1" w:rsidP="007848CF">
      <w:pPr>
        <w:pStyle w:val="a0"/>
        <w:rPr>
          <w:noProof/>
          <w:rtl/>
        </w:rPr>
      </w:pPr>
      <w:r w:rsidRPr="00F81C1C">
        <w:rPr>
          <w:rFonts w:hint="cs"/>
          <w:rtl/>
        </w:rPr>
        <w:t>فهرست مطالب</w:t>
      </w:r>
      <w:bookmarkEnd w:id="1"/>
      <w:bookmarkEnd w:id="2"/>
      <w:bookmarkEnd w:id="3"/>
      <w:r w:rsidR="00D44C75">
        <w:rPr>
          <w:rtl/>
        </w:rPr>
        <w:fldChar w:fldCharType="begin"/>
      </w:r>
      <w:r w:rsidR="00D44C75">
        <w:rPr>
          <w:rtl/>
        </w:rPr>
        <w:instrText xml:space="preserve"> </w:instrText>
      </w:r>
      <w:r w:rsidR="00D44C75">
        <w:instrText>TOC</w:instrText>
      </w:r>
      <w:r w:rsidR="00D44C75">
        <w:rPr>
          <w:rtl/>
        </w:rPr>
        <w:instrText xml:space="preserve"> \</w:instrText>
      </w:r>
      <w:r w:rsidR="00D44C75">
        <w:instrText>h \z \t</w:instrText>
      </w:r>
      <w:r w:rsidR="00D44C75">
        <w:rPr>
          <w:rtl/>
        </w:rPr>
        <w:instrText xml:space="preserve"> "تیر اول;1;تیتر دوم;2;تیتر سوم;3" </w:instrText>
      </w:r>
      <w:r w:rsidR="00D44C75">
        <w:rPr>
          <w:rtl/>
        </w:rPr>
        <w:fldChar w:fldCharType="separate"/>
      </w:r>
    </w:p>
    <w:p w:rsidR="00513FBF" w:rsidRDefault="00513FBF" w:rsidP="00D44C75">
      <w:pPr>
        <w:jc w:val="center"/>
        <w:rPr>
          <w:noProof/>
        </w:rPr>
      </w:pPr>
    </w:p>
    <w:p w:rsidR="00D44C75" w:rsidRDefault="004A73AE">
      <w:pPr>
        <w:pStyle w:val="TOC1"/>
        <w:tabs>
          <w:tab w:val="right" w:leader="dot" w:pos="7474"/>
        </w:tabs>
        <w:rPr>
          <w:rFonts w:ascii="Calibri" w:hAnsi="Calibri" w:cs="Arial"/>
          <w:bCs w:val="0"/>
          <w:noProof/>
          <w:sz w:val="22"/>
          <w:szCs w:val="22"/>
          <w:rtl/>
          <w:lang w:bidi="fa-IR"/>
        </w:rPr>
      </w:pPr>
      <w:hyperlink w:anchor="_Toc322814347" w:history="1">
        <w:r w:rsidR="00D44C75" w:rsidRPr="00D94163">
          <w:rPr>
            <w:rStyle w:val="Hyperlink"/>
            <w:rFonts w:hint="eastAsia"/>
            <w:noProof/>
            <w:rtl/>
          </w:rPr>
          <w:t>پ</w:t>
        </w:r>
        <w:r w:rsidR="00D44C75" w:rsidRPr="00D94163">
          <w:rPr>
            <w:rStyle w:val="Hyperlink"/>
            <w:rFonts w:hint="cs"/>
            <w:noProof/>
            <w:rtl/>
          </w:rPr>
          <w:t>ی</w:t>
        </w:r>
        <w:r w:rsidR="00D44C75" w:rsidRPr="00D94163">
          <w:rPr>
            <w:rStyle w:val="Hyperlink"/>
            <w:rFonts w:hint="eastAsia"/>
            <w:noProof/>
            <w:rtl/>
          </w:rPr>
          <w:t>شگفتار</w:t>
        </w:r>
        <w:r w:rsidR="00D44C75" w:rsidRPr="00D94163">
          <w:rPr>
            <w:rStyle w:val="Hyperlink"/>
            <w:noProof/>
            <w:rtl/>
          </w:rPr>
          <w:t xml:space="preserve"> </w:t>
        </w:r>
        <w:r w:rsidR="00D44C75" w:rsidRPr="00D94163">
          <w:rPr>
            <w:rStyle w:val="Hyperlink"/>
            <w:rFonts w:hint="eastAsia"/>
            <w:noProof/>
            <w:rtl/>
          </w:rPr>
          <w:t>ناشر</w:t>
        </w:r>
        <w:r w:rsidR="00D44C75">
          <w:rPr>
            <w:noProof/>
            <w:webHidden/>
            <w:rtl/>
          </w:rPr>
          <w:tab/>
        </w:r>
        <w:r w:rsidR="00D44C75">
          <w:rPr>
            <w:rStyle w:val="Hyperlink"/>
            <w:noProof/>
            <w:rtl/>
          </w:rPr>
          <w:fldChar w:fldCharType="begin"/>
        </w:r>
        <w:r w:rsidR="00D44C75">
          <w:rPr>
            <w:noProof/>
            <w:webHidden/>
            <w:rtl/>
          </w:rPr>
          <w:instrText xml:space="preserve"> </w:instrText>
        </w:r>
        <w:r w:rsidR="00D44C75">
          <w:rPr>
            <w:noProof/>
            <w:webHidden/>
          </w:rPr>
          <w:instrText>PAGEREF</w:instrText>
        </w:r>
        <w:r w:rsidR="00D44C75">
          <w:rPr>
            <w:noProof/>
            <w:webHidden/>
            <w:rtl/>
          </w:rPr>
          <w:instrText xml:space="preserve"> _</w:instrText>
        </w:r>
        <w:r w:rsidR="00D44C75">
          <w:rPr>
            <w:noProof/>
            <w:webHidden/>
          </w:rPr>
          <w:instrText>Toc322814347 \h</w:instrText>
        </w:r>
        <w:r w:rsidR="00D44C75">
          <w:rPr>
            <w:noProof/>
            <w:webHidden/>
            <w:rtl/>
          </w:rPr>
          <w:instrText xml:space="preserve"> </w:instrText>
        </w:r>
        <w:r w:rsidR="00D44C75">
          <w:rPr>
            <w:rStyle w:val="Hyperlink"/>
            <w:noProof/>
            <w:rtl/>
          </w:rPr>
        </w:r>
        <w:r w:rsidR="00D44C75">
          <w:rPr>
            <w:rStyle w:val="Hyperlink"/>
            <w:noProof/>
            <w:rtl/>
          </w:rPr>
          <w:fldChar w:fldCharType="separate"/>
        </w:r>
        <w:r w:rsidR="007848CF">
          <w:rPr>
            <w:noProof/>
            <w:webHidden/>
            <w:rtl/>
          </w:rPr>
          <w:t>3</w:t>
        </w:r>
        <w:r w:rsidR="00D44C75">
          <w:rPr>
            <w:rStyle w:val="Hyperlink"/>
            <w:noProof/>
            <w:rtl/>
          </w:rPr>
          <w:fldChar w:fldCharType="end"/>
        </w:r>
      </w:hyperlink>
    </w:p>
    <w:p w:rsidR="00D44C75" w:rsidRDefault="004A73AE">
      <w:pPr>
        <w:pStyle w:val="TOC1"/>
        <w:tabs>
          <w:tab w:val="right" w:leader="dot" w:pos="7474"/>
        </w:tabs>
        <w:rPr>
          <w:rFonts w:ascii="Calibri" w:hAnsi="Calibri" w:cs="Arial"/>
          <w:bCs w:val="0"/>
          <w:noProof/>
          <w:sz w:val="22"/>
          <w:szCs w:val="22"/>
          <w:rtl/>
          <w:lang w:bidi="fa-IR"/>
        </w:rPr>
      </w:pPr>
      <w:hyperlink w:anchor="_Toc322814348" w:history="1">
        <w:r w:rsidR="00D44C75" w:rsidRPr="00D94163">
          <w:rPr>
            <w:rStyle w:val="Hyperlink"/>
            <w:rFonts w:hint="eastAsia"/>
            <w:noProof/>
            <w:rtl/>
          </w:rPr>
          <w:t>شرح</w:t>
        </w:r>
        <w:r w:rsidR="00D44C75" w:rsidRPr="00D94163">
          <w:rPr>
            <w:rStyle w:val="Hyperlink"/>
            <w:noProof/>
            <w:rtl/>
          </w:rPr>
          <w:t xml:space="preserve"> </w:t>
        </w:r>
        <w:r w:rsidR="00D44C75" w:rsidRPr="00D94163">
          <w:rPr>
            <w:rStyle w:val="Hyperlink"/>
            <w:rFonts w:hint="eastAsia"/>
            <w:noProof/>
            <w:rtl/>
          </w:rPr>
          <w:t>حال</w:t>
        </w:r>
        <w:r w:rsidR="00D44C75" w:rsidRPr="00D94163">
          <w:rPr>
            <w:rStyle w:val="Hyperlink"/>
            <w:noProof/>
            <w:rtl/>
          </w:rPr>
          <w:t xml:space="preserve"> </w:t>
        </w:r>
        <w:r w:rsidR="00D44C75" w:rsidRPr="00D94163">
          <w:rPr>
            <w:rStyle w:val="Hyperlink"/>
            <w:rFonts w:hint="eastAsia"/>
            <w:noProof/>
            <w:rtl/>
          </w:rPr>
          <w:t>آن</w:t>
        </w:r>
        <w:r w:rsidR="00D44C75" w:rsidRPr="00D94163">
          <w:rPr>
            <w:rStyle w:val="Hyperlink"/>
            <w:noProof/>
            <w:rtl/>
          </w:rPr>
          <w:t xml:space="preserve"> </w:t>
        </w:r>
        <w:r w:rsidR="00D44C75" w:rsidRPr="00D94163">
          <w:rPr>
            <w:rStyle w:val="Hyperlink"/>
            <w:rFonts w:hint="eastAsia"/>
            <w:noProof/>
            <w:rtl/>
          </w:rPr>
          <w:t>بزرگوار</w:t>
        </w:r>
        <w:r w:rsidR="00D44C75" w:rsidRPr="00D94163">
          <w:rPr>
            <w:rStyle w:val="Hyperlink"/>
            <w:noProof/>
            <w:rtl/>
          </w:rPr>
          <w:t xml:space="preserve"> </w:t>
        </w:r>
        <w:r w:rsidR="00D44C75" w:rsidRPr="00D94163">
          <w:rPr>
            <w:rStyle w:val="Hyperlink"/>
            <w:rFonts w:hint="cs"/>
            <w:noProof/>
            <w:sz w:val="42"/>
            <w:szCs w:val="42"/>
          </w:rPr>
          <w:sym w:font="AGA Arabesque" w:char="F074"/>
        </w:r>
        <w:r w:rsidR="00D44C75">
          <w:rPr>
            <w:noProof/>
            <w:webHidden/>
            <w:rtl/>
          </w:rPr>
          <w:tab/>
        </w:r>
        <w:r w:rsidR="00D44C75">
          <w:rPr>
            <w:rStyle w:val="Hyperlink"/>
            <w:noProof/>
            <w:rtl/>
          </w:rPr>
          <w:fldChar w:fldCharType="begin"/>
        </w:r>
        <w:r w:rsidR="00D44C75">
          <w:rPr>
            <w:noProof/>
            <w:webHidden/>
            <w:rtl/>
          </w:rPr>
          <w:instrText xml:space="preserve"> </w:instrText>
        </w:r>
        <w:r w:rsidR="00D44C75">
          <w:rPr>
            <w:noProof/>
            <w:webHidden/>
          </w:rPr>
          <w:instrText>PAGEREF</w:instrText>
        </w:r>
        <w:r w:rsidR="00D44C75">
          <w:rPr>
            <w:noProof/>
            <w:webHidden/>
            <w:rtl/>
          </w:rPr>
          <w:instrText xml:space="preserve"> _</w:instrText>
        </w:r>
        <w:r w:rsidR="00D44C75">
          <w:rPr>
            <w:noProof/>
            <w:webHidden/>
          </w:rPr>
          <w:instrText>Toc322814348 \h</w:instrText>
        </w:r>
        <w:r w:rsidR="00D44C75">
          <w:rPr>
            <w:noProof/>
            <w:webHidden/>
            <w:rtl/>
          </w:rPr>
          <w:instrText xml:space="preserve"> </w:instrText>
        </w:r>
        <w:r w:rsidR="00D44C75">
          <w:rPr>
            <w:rStyle w:val="Hyperlink"/>
            <w:noProof/>
            <w:rtl/>
          </w:rPr>
        </w:r>
        <w:r w:rsidR="00D44C75">
          <w:rPr>
            <w:rStyle w:val="Hyperlink"/>
            <w:noProof/>
            <w:rtl/>
          </w:rPr>
          <w:fldChar w:fldCharType="separate"/>
        </w:r>
        <w:r w:rsidR="007848CF">
          <w:rPr>
            <w:noProof/>
            <w:webHidden/>
            <w:rtl/>
          </w:rPr>
          <w:t>4</w:t>
        </w:r>
        <w:r w:rsidR="00D44C75">
          <w:rPr>
            <w:rStyle w:val="Hyperlink"/>
            <w:noProof/>
            <w:rtl/>
          </w:rPr>
          <w:fldChar w:fldCharType="end"/>
        </w:r>
      </w:hyperlink>
    </w:p>
    <w:p w:rsidR="00D44C75" w:rsidRDefault="004A73AE">
      <w:pPr>
        <w:pStyle w:val="TOC1"/>
        <w:tabs>
          <w:tab w:val="right" w:leader="dot" w:pos="7474"/>
        </w:tabs>
        <w:rPr>
          <w:rFonts w:ascii="Calibri" w:hAnsi="Calibri" w:cs="Arial"/>
          <w:bCs w:val="0"/>
          <w:noProof/>
          <w:sz w:val="22"/>
          <w:szCs w:val="22"/>
          <w:rtl/>
          <w:lang w:bidi="fa-IR"/>
        </w:rPr>
      </w:pPr>
      <w:hyperlink w:anchor="_Toc322814349" w:history="1">
        <w:r w:rsidR="00D44C75" w:rsidRPr="00D94163">
          <w:rPr>
            <w:rStyle w:val="Hyperlink"/>
            <w:rFonts w:hint="eastAsia"/>
            <w:noProof/>
            <w:rtl/>
          </w:rPr>
          <w:t>اسم</w:t>
        </w:r>
        <w:r w:rsidR="00D44C75" w:rsidRPr="00D94163">
          <w:rPr>
            <w:rStyle w:val="Hyperlink"/>
            <w:noProof/>
            <w:rtl/>
          </w:rPr>
          <w:t xml:space="preserve"> </w:t>
        </w:r>
        <w:r w:rsidR="00D44C75" w:rsidRPr="00D94163">
          <w:rPr>
            <w:rStyle w:val="Hyperlink"/>
            <w:rFonts w:hint="eastAsia"/>
            <w:noProof/>
            <w:rtl/>
          </w:rPr>
          <w:t>و</w:t>
        </w:r>
        <w:r w:rsidR="00D44C75" w:rsidRPr="00D94163">
          <w:rPr>
            <w:rStyle w:val="Hyperlink"/>
            <w:noProof/>
            <w:rtl/>
          </w:rPr>
          <w:t xml:space="preserve"> </w:t>
        </w:r>
        <w:r w:rsidR="00D44C75" w:rsidRPr="00D94163">
          <w:rPr>
            <w:rStyle w:val="Hyperlink"/>
            <w:rFonts w:hint="eastAsia"/>
            <w:noProof/>
            <w:rtl/>
          </w:rPr>
          <w:t>کن</w:t>
        </w:r>
        <w:r w:rsidR="00D44C75" w:rsidRPr="00D94163">
          <w:rPr>
            <w:rStyle w:val="Hyperlink"/>
            <w:rFonts w:hint="cs"/>
            <w:noProof/>
            <w:rtl/>
          </w:rPr>
          <w:t>ی</w:t>
        </w:r>
        <w:r w:rsidR="00D44C75" w:rsidRPr="00D94163">
          <w:rPr>
            <w:rStyle w:val="Hyperlink"/>
            <w:rFonts w:hint="eastAsia"/>
            <w:noProof/>
            <w:rtl/>
          </w:rPr>
          <w:t>ه‌اش</w:t>
        </w:r>
        <w:r w:rsidR="00D44C75">
          <w:rPr>
            <w:noProof/>
            <w:webHidden/>
            <w:rtl/>
          </w:rPr>
          <w:tab/>
        </w:r>
        <w:r w:rsidR="00D44C75">
          <w:rPr>
            <w:rStyle w:val="Hyperlink"/>
            <w:noProof/>
            <w:rtl/>
          </w:rPr>
          <w:fldChar w:fldCharType="begin"/>
        </w:r>
        <w:r w:rsidR="00D44C75">
          <w:rPr>
            <w:noProof/>
            <w:webHidden/>
            <w:rtl/>
          </w:rPr>
          <w:instrText xml:space="preserve"> </w:instrText>
        </w:r>
        <w:r w:rsidR="00D44C75">
          <w:rPr>
            <w:noProof/>
            <w:webHidden/>
          </w:rPr>
          <w:instrText>PAGEREF</w:instrText>
        </w:r>
        <w:r w:rsidR="00D44C75">
          <w:rPr>
            <w:noProof/>
            <w:webHidden/>
            <w:rtl/>
          </w:rPr>
          <w:instrText xml:space="preserve"> _</w:instrText>
        </w:r>
        <w:r w:rsidR="00D44C75">
          <w:rPr>
            <w:noProof/>
            <w:webHidden/>
          </w:rPr>
          <w:instrText>Toc322814349 \h</w:instrText>
        </w:r>
        <w:r w:rsidR="00D44C75">
          <w:rPr>
            <w:noProof/>
            <w:webHidden/>
            <w:rtl/>
          </w:rPr>
          <w:instrText xml:space="preserve"> </w:instrText>
        </w:r>
        <w:r w:rsidR="00D44C75">
          <w:rPr>
            <w:rStyle w:val="Hyperlink"/>
            <w:noProof/>
            <w:rtl/>
          </w:rPr>
        </w:r>
        <w:r w:rsidR="00D44C75">
          <w:rPr>
            <w:rStyle w:val="Hyperlink"/>
            <w:noProof/>
            <w:rtl/>
          </w:rPr>
          <w:fldChar w:fldCharType="separate"/>
        </w:r>
        <w:r w:rsidR="007848CF">
          <w:rPr>
            <w:noProof/>
            <w:webHidden/>
            <w:rtl/>
          </w:rPr>
          <w:t>5</w:t>
        </w:r>
        <w:r w:rsidR="00D44C75">
          <w:rPr>
            <w:rStyle w:val="Hyperlink"/>
            <w:noProof/>
            <w:rtl/>
          </w:rPr>
          <w:fldChar w:fldCharType="end"/>
        </w:r>
      </w:hyperlink>
    </w:p>
    <w:p w:rsidR="00D44C75" w:rsidRDefault="004A73AE">
      <w:pPr>
        <w:pStyle w:val="TOC1"/>
        <w:tabs>
          <w:tab w:val="right" w:leader="dot" w:pos="7474"/>
        </w:tabs>
        <w:rPr>
          <w:rFonts w:ascii="Calibri" w:hAnsi="Calibri" w:cs="Arial"/>
          <w:bCs w:val="0"/>
          <w:noProof/>
          <w:sz w:val="22"/>
          <w:szCs w:val="22"/>
          <w:rtl/>
          <w:lang w:bidi="fa-IR"/>
        </w:rPr>
      </w:pPr>
      <w:hyperlink w:anchor="_Toc322814350" w:history="1">
        <w:r w:rsidR="00D44C75" w:rsidRPr="00D94163">
          <w:rPr>
            <w:rStyle w:val="Hyperlink"/>
            <w:rFonts w:hint="eastAsia"/>
            <w:noProof/>
            <w:rtl/>
          </w:rPr>
          <w:t>زمان</w:t>
        </w:r>
        <w:r w:rsidR="00D44C75" w:rsidRPr="00D94163">
          <w:rPr>
            <w:rStyle w:val="Hyperlink"/>
            <w:noProof/>
            <w:rtl/>
          </w:rPr>
          <w:t xml:space="preserve"> </w:t>
        </w:r>
        <w:r w:rsidR="00D44C75" w:rsidRPr="00D94163">
          <w:rPr>
            <w:rStyle w:val="Hyperlink"/>
            <w:rFonts w:hint="eastAsia"/>
            <w:noProof/>
            <w:rtl/>
          </w:rPr>
          <w:t>و</w:t>
        </w:r>
        <w:r w:rsidR="00D44C75" w:rsidRPr="00D94163">
          <w:rPr>
            <w:rStyle w:val="Hyperlink"/>
            <w:noProof/>
            <w:rtl/>
          </w:rPr>
          <w:t xml:space="preserve"> </w:t>
        </w:r>
        <w:r w:rsidR="00D44C75" w:rsidRPr="00D94163">
          <w:rPr>
            <w:rStyle w:val="Hyperlink"/>
            <w:rFonts w:hint="eastAsia"/>
            <w:noProof/>
            <w:rtl/>
          </w:rPr>
          <w:t>مکان</w:t>
        </w:r>
        <w:r w:rsidR="00D44C75" w:rsidRPr="00D94163">
          <w:rPr>
            <w:rStyle w:val="Hyperlink"/>
            <w:noProof/>
            <w:rtl/>
          </w:rPr>
          <w:t xml:space="preserve"> </w:t>
        </w:r>
        <w:r w:rsidR="00D44C75" w:rsidRPr="00D94163">
          <w:rPr>
            <w:rStyle w:val="Hyperlink"/>
            <w:rFonts w:hint="eastAsia"/>
            <w:noProof/>
            <w:rtl/>
          </w:rPr>
          <w:t>تولدش</w:t>
        </w:r>
        <w:r w:rsidR="00D44C75">
          <w:rPr>
            <w:noProof/>
            <w:webHidden/>
            <w:rtl/>
          </w:rPr>
          <w:tab/>
        </w:r>
        <w:r w:rsidR="00D44C75">
          <w:rPr>
            <w:rStyle w:val="Hyperlink"/>
            <w:noProof/>
            <w:rtl/>
          </w:rPr>
          <w:fldChar w:fldCharType="begin"/>
        </w:r>
        <w:r w:rsidR="00D44C75">
          <w:rPr>
            <w:noProof/>
            <w:webHidden/>
            <w:rtl/>
          </w:rPr>
          <w:instrText xml:space="preserve"> </w:instrText>
        </w:r>
        <w:r w:rsidR="00D44C75">
          <w:rPr>
            <w:noProof/>
            <w:webHidden/>
          </w:rPr>
          <w:instrText>PAGEREF</w:instrText>
        </w:r>
        <w:r w:rsidR="00D44C75">
          <w:rPr>
            <w:noProof/>
            <w:webHidden/>
            <w:rtl/>
          </w:rPr>
          <w:instrText xml:space="preserve"> _</w:instrText>
        </w:r>
        <w:r w:rsidR="00D44C75">
          <w:rPr>
            <w:noProof/>
            <w:webHidden/>
          </w:rPr>
          <w:instrText>Toc322814350 \h</w:instrText>
        </w:r>
        <w:r w:rsidR="00D44C75">
          <w:rPr>
            <w:noProof/>
            <w:webHidden/>
            <w:rtl/>
          </w:rPr>
          <w:instrText xml:space="preserve"> </w:instrText>
        </w:r>
        <w:r w:rsidR="00D44C75">
          <w:rPr>
            <w:rStyle w:val="Hyperlink"/>
            <w:noProof/>
            <w:rtl/>
          </w:rPr>
        </w:r>
        <w:r w:rsidR="00D44C75">
          <w:rPr>
            <w:rStyle w:val="Hyperlink"/>
            <w:noProof/>
            <w:rtl/>
          </w:rPr>
          <w:fldChar w:fldCharType="separate"/>
        </w:r>
        <w:r w:rsidR="007848CF">
          <w:rPr>
            <w:noProof/>
            <w:webHidden/>
            <w:rtl/>
          </w:rPr>
          <w:t>5</w:t>
        </w:r>
        <w:r w:rsidR="00D44C75">
          <w:rPr>
            <w:rStyle w:val="Hyperlink"/>
            <w:noProof/>
            <w:rtl/>
          </w:rPr>
          <w:fldChar w:fldCharType="end"/>
        </w:r>
      </w:hyperlink>
    </w:p>
    <w:p w:rsidR="00D44C75" w:rsidRDefault="004A73AE">
      <w:pPr>
        <w:pStyle w:val="TOC1"/>
        <w:tabs>
          <w:tab w:val="right" w:leader="dot" w:pos="7474"/>
        </w:tabs>
        <w:rPr>
          <w:rFonts w:ascii="Calibri" w:hAnsi="Calibri" w:cs="Arial"/>
          <w:bCs w:val="0"/>
          <w:noProof/>
          <w:sz w:val="22"/>
          <w:szCs w:val="22"/>
          <w:rtl/>
          <w:lang w:bidi="fa-IR"/>
        </w:rPr>
      </w:pPr>
      <w:hyperlink w:anchor="_Toc322814351" w:history="1">
        <w:r w:rsidR="00D44C75" w:rsidRPr="00D94163">
          <w:rPr>
            <w:rStyle w:val="Hyperlink"/>
            <w:rFonts w:hint="eastAsia"/>
            <w:noProof/>
            <w:rtl/>
          </w:rPr>
          <w:t>مح</w:t>
        </w:r>
        <w:r w:rsidR="00D44C75" w:rsidRPr="00D94163">
          <w:rPr>
            <w:rStyle w:val="Hyperlink"/>
            <w:rFonts w:hint="cs"/>
            <w:noProof/>
            <w:rtl/>
          </w:rPr>
          <w:t>ی</w:t>
        </w:r>
        <w:r w:rsidR="00D44C75" w:rsidRPr="00D94163">
          <w:rPr>
            <w:rStyle w:val="Hyperlink"/>
            <w:rFonts w:hint="eastAsia"/>
            <w:noProof/>
            <w:rtl/>
          </w:rPr>
          <w:t>ط</w:t>
        </w:r>
        <w:r w:rsidR="00D44C75" w:rsidRPr="00D94163">
          <w:rPr>
            <w:rStyle w:val="Hyperlink"/>
            <w:noProof/>
            <w:rtl/>
          </w:rPr>
          <w:t xml:space="preserve"> </w:t>
        </w:r>
        <w:r w:rsidR="00D44C75" w:rsidRPr="00D94163">
          <w:rPr>
            <w:rStyle w:val="Hyperlink"/>
            <w:rFonts w:hint="eastAsia"/>
            <w:noProof/>
            <w:rtl/>
          </w:rPr>
          <w:t>پرورش</w:t>
        </w:r>
        <w:r w:rsidR="00D44C75" w:rsidRPr="00D94163">
          <w:rPr>
            <w:rStyle w:val="Hyperlink"/>
            <w:noProof/>
            <w:rtl/>
          </w:rPr>
          <w:t xml:space="preserve"> </w:t>
        </w:r>
        <w:r w:rsidR="00D44C75" w:rsidRPr="00D94163">
          <w:rPr>
            <w:rStyle w:val="Hyperlink"/>
            <w:rFonts w:hint="eastAsia"/>
            <w:noProof/>
            <w:rtl/>
          </w:rPr>
          <w:t>او</w:t>
        </w:r>
        <w:r w:rsidR="00D44C75">
          <w:rPr>
            <w:noProof/>
            <w:webHidden/>
            <w:rtl/>
          </w:rPr>
          <w:tab/>
        </w:r>
        <w:r w:rsidR="00D44C75">
          <w:rPr>
            <w:rStyle w:val="Hyperlink"/>
            <w:noProof/>
            <w:rtl/>
          </w:rPr>
          <w:fldChar w:fldCharType="begin"/>
        </w:r>
        <w:r w:rsidR="00D44C75">
          <w:rPr>
            <w:noProof/>
            <w:webHidden/>
            <w:rtl/>
          </w:rPr>
          <w:instrText xml:space="preserve"> </w:instrText>
        </w:r>
        <w:r w:rsidR="00D44C75">
          <w:rPr>
            <w:noProof/>
            <w:webHidden/>
          </w:rPr>
          <w:instrText>PAGEREF</w:instrText>
        </w:r>
        <w:r w:rsidR="00D44C75">
          <w:rPr>
            <w:noProof/>
            <w:webHidden/>
            <w:rtl/>
          </w:rPr>
          <w:instrText xml:space="preserve"> _</w:instrText>
        </w:r>
        <w:r w:rsidR="00D44C75">
          <w:rPr>
            <w:noProof/>
            <w:webHidden/>
          </w:rPr>
          <w:instrText>Toc322814351 \h</w:instrText>
        </w:r>
        <w:r w:rsidR="00D44C75">
          <w:rPr>
            <w:noProof/>
            <w:webHidden/>
            <w:rtl/>
          </w:rPr>
          <w:instrText xml:space="preserve"> </w:instrText>
        </w:r>
        <w:r w:rsidR="00D44C75">
          <w:rPr>
            <w:rStyle w:val="Hyperlink"/>
            <w:noProof/>
            <w:rtl/>
          </w:rPr>
        </w:r>
        <w:r w:rsidR="00D44C75">
          <w:rPr>
            <w:rStyle w:val="Hyperlink"/>
            <w:noProof/>
            <w:rtl/>
          </w:rPr>
          <w:fldChar w:fldCharType="separate"/>
        </w:r>
        <w:r w:rsidR="007848CF">
          <w:rPr>
            <w:noProof/>
            <w:webHidden/>
            <w:rtl/>
          </w:rPr>
          <w:t>6</w:t>
        </w:r>
        <w:r w:rsidR="00D44C75">
          <w:rPr>
            <w:rStyle w:val="Hyperlink"/>
            <w:noProof/>
            <w:rtl/>
          </w:rPr>
          <w:fldChar w:fldCharType="end"/>
        </w:r>
      </w:hyperlink>
    </w:p>
    <w:p w:rsidR="00D44C75" w:rsidRDefault="004A73AE">
      <w:pPr>
        <w:pStyle w:val="TOC1"/>
        <w:tabs>
          <w:tab w:val="right" w:leader="dot" w:pos="7474"/>
        </w:tabs>
        <w:rPr>
          <w:rFonts w:ascii="Calibri" w:hAnsi="Calibri" w:cs="Arial"/>
          <w:bCs w:val="0"/>
          <w:noProof/>
          <w:sz w:val="22"/>
          <w:szCs w:val="22"/>
          <w:rtl/>
          <w:lang w:bidi="fa-IR"/>
        </w:rPr>
      </w:pPr>
      <w:hyperlink w:anchor="_Toc322814352" w:history="1">
        <w:r w:rsidR="00D44C75" w:rsidRPr="00D94163">
          <w:rPr>
            <w:rStyle w:val="Hyperlink"/>
            <w:rFonts w:hint="eastAsia"/>
            <w:noProof/>
            <w:rtl/>
          </w:rPr>
          <w:t>و</w:t>
        </w:r>
        <w:r w:rsidR="00D44C75" w:rsidRPr="00D94163">
          <w:rPr>
            <w:rStyle w:val="Hyperlink"/>
            <w:rFonts w:hint="cs"/>
            <w:noProof/>
            <w:rtl/>
          </w:rPr>
          <w:t>ی</w:t>
        </w:r>
        <w:r w:rsidR="00D44C75" w:rsidRPr="00D94163">
          <w:rPr>
            <w:rStyle w:val="Hyperlink"/>
            <w:rFonts w:hint="eastAsia"/>
            <w:noProof/>
            <w:rtl/>
          </w:rPr>
          <w:t>ژگ</w:t>
        </w:r>
        <w:r w:rsidR="00D44C75" w:rsidRPr="00D94163">
          <w:rPr>
            <w:rStyle w:val="Hyperlink"/>
            <w:rFonts w:hint="cs"/>
            <w:noProof/>
            <w:rtl/>
          </w:rPr>
          <w:t>ی‌</w:t>
        </w:r>
        <w:r w:rsidR="00D44C75" w:rsidRPr="00D94163">
          <w:rPr>
            <w:rStyle w:val="Hyperlink"/>
            <w:rFonts w:hint="eastAsia"/>
            <w:noProof/>
            <w:rtl/>
          </w:rPr>
          <w:t>ها</w:t>
        </w:r>
        <w:r w:rsidR="00D44C75" w:rsidRPr="00D94163">
          <w:rPr>
            <w:rStyle w:val="Hyperlink"/>
            <w:rFonts w:hint="cs"/>
            <w:noProof/>
            <w:rtl/>
          </w:rPr>
          <w:t>ی</w:t>
        </w:r>
        <w:r w:rsidR="00D44C75" w:rsidRPr="00D94163">
          <w:rPr>
            <w:rStyle w:val="Hyperlink"/>
            <w:noProof/>
            <w:rtl/>
          </w:rPr>
          <w:t xml:space="preserve"> </w:t>
        </w:r>
        <w:r w:rsidR="00D44C75" w:rsidRPr="00D94163">
          <w:rPr>
            <w:rStyle w:val="Hyperlink"/>
            <w:rFonts w:hint="eastAsia"/>
            <w:noProof/>
            <w:rtl/>
          </w:rPr>
          <w:t>جسمان</w:t>
        </w:r>
        <w:r w:rsidR="00D44C75" w:rsidRPr="00D94163">
          <w:rPr>
            <w:rStyle w:val="Hyperlink"/>
            <w:rFonts w:hint="cs"/>
            <w:noProof/>
            <w:rtl/>
          </w:rPr>
          <w:t>ی</w:t>
        </w:r>
        <w:r w:rsidR="00D44C75" w:rsidRPr="00D94163">
          <w:rPr>
            <w:rStyle w:val="Hyperlink"/>
            <w:noProof/>
            <w:rtl/>
          </w:rPr>
          <w:t xml:space="preserve"> </w:t>
        </w:r>
        <w:r w:rsidR="00D44C75" w:rsidRPr="00D94163">
          <w:rPr>
            <w:rStyle w:val="Hyperlink"/>
            <w:rFonts w:hint="eastAsia"/>
            <w:noProof/>
            <w:rtl/>
          </w:rPr>
          <w:t>او</w:t>
        </w:r>
        <w:r w:rsidR="00D44C75">
          <w:rPr>
            <w:noProof/>
            <w:webHidden/>
            <w:rtl/>
          </w:rPr>
          <w:tab/>
        </w:r>
        <w:r w:rsidR="00D44C75">
          <w:rPr>
            <w:rStyle w:val="Hyperlink"/>
            <w:noProof/>
            <w:rtl/>
          </w:rPr>
          <w:fldChar w:fldCharType="begin"/>
        </w:r>
        <w:r w:rsidR="00D44C75">
          <w:rPr>
            <w:noProof/>
            <w:webHidden/>
            <w:rtl/>
          </w:rPr>
          <w:instrText xml:space="preserve"> </w:instrText>
        </w:r>
        <w:r w:rsidR="00D44C75">
          <w:rPr>
            <w:noProof/>
            <w:webHidden/>
          </w:rPr>
          <w:instrText>PAGEREF</w:instrText>
        </w:r>
        <w:r w:rsidR="00D44C75">
          <w:rPr>
            <w:noProof/>
            <w:webHidden/>
            <w:rtl/>
          </w:rPr>
          <w:instrText xml:space="preserve"> _</w:instrText>
        </w:r>
        <w:r w:rsidR="00D44C75">
          <w:rPr>
            <w:noProof/>
            <w:webHidden/>
          </w:rPr>
          <w:instrText>Toc322814352 \h</w:instrText>
        </w:r>
        <w:r w:rsidR="00D44C75">
          <w:rPr>
            <w:noProof/>
            <w:webHidden/>
            <w:rtl/>
          </w:rPr>
          <w:instrText xml:space="preserve"> </w:instrText>
        </w:r>
        <w:r w:rsidR="00D44C75">
          <w:rPr>
            <w:rStyle w:val="Hyperlink"/>
            <w:noProof/>
            <w:rtl/>
          </w:rPr>
        </w:r>
        <w:r w:rsidR="00D44C75">
          <w:rPr>
            <w:rStyle w:val="Hyperlink"/>
            <w:noProof/>
            <w:rtl/>
          </w:rPr>
          <w:fldChar w:fldCharType="separate"/>
        </w:r>
        <w:r w:rsidR="007848CF">
          <w:rPr>
            <w:noProof/>
            <w:webHidden/>
            <w:rtl/>
          </w:rPr>
          <w:t>6</w:t>
        </w:r>
        <w:r w:rsidR="00D44C75">
          <w:rPr>
            <w:rStyle w:val="Hyperlink"/>
            <w:noProof/>
            <w:rtl/>
          </w:rPr>
          <w:fldChar w:fldCharType="end"/>
        </w:r>
      </w:hyperlink>
    </w:p>
    <w:p w:rsidR="00D44C75" w:rsidRDefault="004A73AE">
      <w:pPr>
        <w:pStyle w:val="TOC1"/>
        <w:tabs>
          <w:tab w:val="right" w:leader="dot" w:pos="7474"/>
        </w:tabs>
        <w:rPr>
          <w:rFonts w:ascii="Calibri" w:hAnsi="Calibri" w:cs="Arial"/>
          <w:bCs w:val="0"/>
          <w:noProof/>
          <w:sz w:val="22"/>
          <w:szCs w:val="22"/>
          <w:rtl/>
          <w:lang w:bidi="fa-IR"/>
        </w:rPr>
      </w:pPr>
      <w:hyperlink w:anchor="_Toc322814353" w:history="1">
        <w:r w:rsidR="00D44C75" w:rsidRPr="00D94163">
          <w:rPr>
            <w:rStyle w:val="Hyperlink"/>
            <w:rFonts w:hint="eastAsia"/>
            <w:noProof/>
            <w:rtl/>
          </w:rPr>
          <w:t>مسلمان</w:t>
        </w:r>
        <w:r w:rsidR="00D44C75" w:rsidRPr="00D94163">
          <w:rPr>
            <w:rStyle w:val="Hyperlink"/>
            <w:noProof/>
            <w:rtl/>
          </w:rPr>
          <w:t xml:space="preserve"> </w:t>
        </w:r>
        <w:r w:rsidR="00D44C75" w:rsidRPr="00D94163">
          <w:rPr>
            <w:rStyle w:val="Hyperlink"/>
            <w:rFonts w:hint="eastAsia"/>
            <w:noProof/>
            <w:rtl/>
          </w:rPr>
          <w:t>شدن</w:t>
        </w:r>
        <w:r w:rsidR="00D44C75" w:rsidRPr="00D94163">
          <w:rPr>
            <w:rStyle w:val="Hyperlink"/>
            <w:noProof/>
            <w:rtl/>
          </w:rPr>
          <w:t xml:space="preserve"> </w:t>
        </w:r>
        <w:r w:rsidR="00D44C75" w:rsidRPr="00D94163">
          <w:rPr>
            <w:rStyle w:val="Hyperlink"/>
            <w:rFonts w:hint="eastAsia"/>
            <w:noProof/>
            <w:rtl/>
          </w:rPr>
          <w:t>او</w:t>
        </w:r>
        <w:bookmarkStart w:id="4" w:name="Editing"/>
        <w:bookmarkEnd w:id="4"/>
        <w:r w:rsidR="00D44C75">
          <w:rPr>
            <w:noProof/>
            <w:webHidden/>
            <w:rtl/>
          </w:rPr>
          <w:tab/>
        </w:r>
        <w:r w:rsidR="00D44C75">
          <w:rPr>
            <w:rStyle w:val="Hyperlink"/>
            <w:noProof/>
            <w:rtl/>
          </w:rPr>
          <w:fldChar w:fldCharType="begin"/>
        </w:r>
        <w:r w:rsidR="00D44C75">
          <w:rPr>
            <w:noProof/>
            <w:webHidden/>
            <w:rtl/>
          </w:rPr>
          <w:instrText xml:space="preserve"> </w:instrText>
        </w:r>
        <w:r w:rsidR="00D44C75">
          <w:rPr>
            <w:noProof/>
            <w:webHidden/>
          </w:rPr>
          <w:instrText>PAGEREF</w:instrText>
        </w:r>
        <w:r w:rsidR="00D44C75">
          <w:rPr>
            <w:noProof/>
            <w:webHidden/>
            <w:rtl/>
          </w:rPr>
          <w:instrText xml:space="preserve"> _</w:instrText>
        </w:r>
        <w:r w:rsidR="00D44C75">
          <w:rPr>
            <w:noProof/>
            <w:webHidden/>
          </w:rPr>
          <w:instrText>Toc322814353 \h</w:instrText>
        </w:r>
        <w:r w:rsidR="00D44C75">
          <w:rPr>
            <w:noProof/>
            <w:webHidden/>
            <w:rtl/>
          </w:rPr>
          <w:instrText xml:space="preserve"> </w:instrText>
        </w:r>
        <w:r w:rsidR="00D44C75">
          <w:rPr>
            <w:rStyle w:val="Hyperlink"/>
            <w:noProof/>
            <w:rtl/>
          </w:rPr>
        </w:r>
        <w:r w:rsidR="00D44C75">
          <w:rPr>
            <w:rStyle w:val="Hyperlink"/>
            <w:noProof/>
            <w:rtl/>
          </w:rPr>
          <w:fldChar w:fldCharType="separate"/>
        </w:r>
        <w:r w:rsidR="007848CF">
          <w:rPr>
            <w:noProof/>
            <w:webHidden/>
            <w:rtl/>
          </w:rPr>
          <w:t>6</w:t>
        </w:r>
        <w:r w:rsidR="00D44C75">
          <w:rPr>
            <w:rStyle w:val="Hyperlink"/>
            <w:noProof/>
            <w:rtl/>
          </w:rPr>
          <w:fldChar w:fldCharType="end"/>
        </w:r>
      </w:hyperlink>
    </w:p>
    <w:p w:rsidR="00D44C75" w:rsidRDefault="004A73AE">
      <w:pPr>
        <w:pStyle w:val="TOC1"/>
        <w:tabs>
          <w:tab w:val="right" w:leader="dot" w:pos="7474"/>
        </w:tabs>
        <w:rPr>
          <w:rFonts w:ascii="Calibri" w:hAnsi="Calibri" w:cs="Arial"/>
          <w:bCs w:val="0"/>
          <w:noProof/>
          <w:sz w:val="22"/>
          <w:szCs w:val="22"/>
          <w:rtl/>
          <w:lang w:bidi="fa-IR"/>
        </w:rPr>
      </w:pPr>
      <w:hyperlink w:anchor="_Toc322814354" w:history="1">
        <w:r w:rsidR="00D44C75" w:rsidRPr="00D94163">
          <w:rPr>
            <w:rStyle w:val="Hyperlink"/>
            <w:rFonts w:hint="eastAsia"/>
            <w:noProof/>
            <w:rtl/>
          </w:rPr>
          <w:t>همراه</w:t>
        </w:r>
        <w:r w:rsidR="00D44C75" w:rsidRPr="00D94163">
          <w:rPr>
            <w:rStyle w:val="Hyperlink"/>
            <w:noProof/>
            <w:rtl/>
          </w:rPr>
          <w:t xml:space="preserve"> </w:t>
        </w:r>
        <w:r w:rsidR="00D44C75" w:rsidRPr="00D94163">
          <w:rPr>
            <w:rStyle w:val="Hyperlink"/>
            <w:rFonts w:hint="eastAsia"/>
            <w:noProof/>
            <w:rtl/>
          </w:rPr>
          <w:t>با</w:t>
        </w:r>
        <w:r w:rsidR="00D44C75" w:rsidRPr="00D94163">
          <w:rPr>
            <w:rStyle w:val="Hyperlink"/>
            <w:noProof/>
            <w:rtl/>
          </w:rPr>
          <w:t xml:space="preserve"> </w:t>
        </w:r>
        <w:r w:rsidR="00D44C75" w:rsidRPr="00D94163">
          <w:rPr>
            <w:rStyle w:val="Hyperlink"/>
            <w:rFonts w:hint="eastAsia"/>
            <w:noProof/>
            <w:rtl/>
          </w:rPr>
          <w:t>پ</w:t>
        </w:r>
        <w:r w:rsidR="00D44C75" w:rsidRPr="00D94163">
          <w:rPr>
            <w:rStyle w:val="Hyperlink"/>
            <w:rFonts w:hint="cs"/>
            <w:noProof/>
            <w:rtl/>
          </w:rPr>
          <w:t>ی</w:t>
        </w:r>
        <w:r w:rsidR="00D44C75" w:rsidRPr="00D94163">
          <w:rPr>
            <w:rStyle w:val="Hyperlink"/>
            <w:rFonts w:hint="eastAsia"/>
            <w:noProof/>
            <w:rtl/>
          </w:rPr>
          <w:t>امبر</w:t>
        </w:r>
        <w:r w:rsidR="00D44C75" w:rsidRPr="00513FBF">
          <w:rPr>
            <w:rStyle w:val="Hyperlink"/>
            <w:rFonts w:cs="CTraditional Arabic" w:hint="eastAsia"/>
            <w:bCs w:val="0"/>
            <w:noProof/>
            <w:rtl/>
          </w:rPr>
          <w:t>ص</w:t>
        </w:r>
        <w:r w:rsidR="00D44C75">
          <w:rPr>
            <w:noProof/>
            <w:webHidden/>
            <w:rtl/>
          </w:rPr>
          <w:tab/>
        </w:r>
        <w:r w:rsidR="00D44C75">
          <w:rPr>
            <w:rStyle w:val="Hyperlink"/>
            <w:noProof/>
            <w:rtl/>
          </w:rPr>
          <w:fldChar w:fldCharType="begin"/>
        </w:r>
        <w:r w:rsidR="00D44C75">
          <w:rPr>
            <w:noProof/>
            <w:webHidden/>
            <w:rtl/>
          </w:rPr>
          <w:instrText xml:space="preserve"> </w:instrText>
        </w:r>
        <w:r w:rsidR="00D44C75">
          <w:rPr>
            <w:noProof/>
            <w:webHidden/>
          </w:rPr>
          <w:instrText>PAGEREF</w:instrText>
        </w:r>
        <w:r w:rsidR="00D44C75">
          <w:rPr>
            <w:noProof/>
            <w:webHidden/>
            <w:rtl/>
          </w:rPr>
          <w:instrText xml:space="preserve"> _</w:instrText>
        </w:r>
        <w:r w:rsidR="00D44C75">
          <w:rPr>
            <w:noProof/>
            <w:webHidden/>
          </w:rPr>
          <w:instrText>Toc322814354 \h</w:instrText>
        </w:r>
        <w:r w:rsidR="00D44C75">
          <w:rPr>
            <w:noProof/>
            <w:webHidden/>
            <w:rtl/>
          </w:rPr>
          <w:instrText xml:space="preserve"> </w:instrText>
        </w:r>
        <w:r w:rsidR="00D44C75">
          <w:rPr>
            <w:rStyle w:val="Hyperlink"/>
            <w:noProof/>
            <w:rtl/>
          </w:rPr>
        </w:r>
        <w:r w:rsidR="00D44C75">
          <w:rPr>
            <w:rStyle w:val="Hyperlink"/>
            <w:noProof/>
            <w:rtl/>
          </w:rPr>
          <w:fldChar w:fldCharType="separate"/>
        </w:r>
        <w:r w:rsidR="007848CF">
          <w:rPr>
            <w:noProof/>
            <w:webHidden/>
            <w:rtl/>
          </w:rPr>
          <w:t>7</w:t>
        </w:r>
        <w:r w:rsidR="00D44C75">
          <w:rPr>
            <w:rStyle w:val="Hyperlink"/>
            <w:noProof/>
            <w:rtl/>
          </w:rPr>
          <w:fldChar w:fldCharType="end"/>
        </w:r>
      </w:hyperlink>
    </w:p>
    <w:p w:rsidR="00D44C75" w:rsidRDefault="004A73AE">
      <w:pPr>
        <w:pStyle w:val="TOC1"/>
        <w:tabs>
          <w:tab w:val="right" w:leader="dot" w:pos="7474"/>
        </w:tabs>
        <w:rPr>
          <w:rFonts w:ascii="Calibri" w:hAnsi="Calibri" w:cs="Arial"/>
          <w:bCs w:val="0"/>
          <w:noProof/>
          <w:sz w:val="22"/>
          <w:szCs w:val="22"/>
          <w:rtl/>
          <w:lang w:bidi="fa-IR"/>
        </w:rPr>
      </w:pPr>
      <w:hyperlink w:anchor="_Toc322814355" w:history="1">
        <w:r w:rsidR="00D44C75" w:rsidRPr="00D94163">
          <w:rPr>
            <w:rStyle w:val="Hyperlink"/>
            <w:rFonts w:hint="eastAsia"/>
            <w:noProof/>
            <w:rtl/>
          </w:rPr>
          <w:t>عل</w:t>
        </w:r>
        <w:r w:rsidR="00D44C75" w:rsidRPr="00D94163">
          <w:rPr>
            <w:rStyle w:val="Hyperlink"/>
            <w:rFonts w:hint="cs"/>
            <w:noProof/>
            <w:rtl/>
          </w:rPr>
          <w:t>ی</w:t>
        </w:r>
        <w:r w:rsidR="00D44C75" w:rsidRPr="00D94163">
          <w:rPr>
            <w:rStyle w:val="Hyperlink"/>
            <w:rFonts w:hint="cs"/>
            <w:noProof/>
          </w:rPr>
          <w:sym w:font="AGA Arabesque" w:char="F074"/>
        </w:r>
        <w:r w:rsidR="00D44C75" w:rsidRPr="00D94163">
          <w:rPr>
            <w:rStyle w:val="Hyperlink"/>
            <w:noProof/>
            <w:rtl/>
          </w:rPr>
          <w:t xml:space="preserve"> </w:t>
        </w:r>
        <w:r w:rsidR="00D44C75" w:rsidRPr="00D94163">
          <w:rPr>
            <w:rStyle w:val="Hyperlink"/>
            <w:rFonts w:hint="eastAsia"/>
            <w:noProof/>
            <w:rtl/>
          </w:rPr>
          <w:t>بعد</w:t>
        </w:r>
        <w:r w:rsidR="00D44C75" w:rsidRPr="00D94163">
          <w:rPr>
            <w:rStyle w:val="Hyperlink"/>
            <w:noProof/>
            <w:rtl/>
          </w:rPr>
          <w:t xml:space="preserve"> </w:t>
        </w:r>
        <w:r w:rsidR="00D44C75" w:rsidRPr="00D94163">
          <w:rPr>
            <w:rStyle w:val="Hyperlink"/>
            <w:rFonts w:hint="eastAsia"/>
            <w:noProof/>
            <w:rtl/>
          </w:rPr>
          <w:t>از</w:t>
        </w:r>
        <w:r w:rsidR="00D44C75" w:rsidRPr="00D94163">
          <w:rPr>
            <w:rStyle w:val="Hyperlink"/>
            <w:noProof/>
            <w:rtl/>
          </w:rPr>
          <w:t xml:space="preserve"> </w:t>
        </w:r>
        <w:r w:rsidR="00D44C75" w:rsidRPr="00D94163">
          <w:rPr>
            <w:rStyle w:val="Hyperlink"/>
            <w:rFonts w:hint="eastAsia"/>
            <w:noProof/>
            <w:rtl/>
          </w:rPr>
          <w:t>پ</w:t>
        </w:r>
        <w:r w:rsidR="00D44C75" w:rsidRPr="00D94163">
          <w:rPr>
            <w:rStyle w:val="Hyperlink"/>
            <w:rFonts w:hint="cs"/>
            <w:noProof/>
            <w:rtl/>
          </w:rPr>
          <w:t>ی</w:t>
        </w:r>
        <w:r w:rsidR="00D44C75" w:rsidRPr="00D94163">
          <w:rPr>
            <w:rStyle w:val="Hyperlink"/>
            <w:rFonts w:hint="eastAsia"/>
            <w:noProof/>
            <w:rtl/>
          </w:rPr>
          <w:t>امبر</w:t>
        </w:r>
        <w:r w:rsidR="00D44C75" w:rsidRPr="00513FBF">
          <w:rPr>
            <w:rStyle w:val="Hyperlink"/>
            <w:rFonts w:cs="CTraditional Arabic" w:hint="eastAsia"/>
            <w:bCs w:val="0"/>
            <w:noProof/>
            <w:rtl/>
          </w:rPr>
          <w:t>ص</w:t>
        </w:r>
        <w:r w:rsidR="00D44C75">
          <w:rPr>
            <w:noProof/>
            <w:webHidden/>
            <w:rtl/>
          </w:rPr>
          <w:tab/>
        </w:r>
        <w:r w:rsidR="00D44C75">
          <w:rPr>
            <w:rStyle w:val="Hyperlink"/>
            <w:noProof/>
            <w:rtl/>
          </w:rPr>
          <w:fldChar w:fldCharType="begin"/>
        </w:r>
        <w:r w:rsidR="00D44C75">
          <w:rPr>
            <w:noProof/>
            <w:webHidden/>
            <w:rtl/>
          </w:rPr>
          <w:instrText xml:space="preserve"> </w:instrText>
        </w:r>
        <w:r w:rsidR="00D44C75">
          <w:rPr>
            <w:noProof/>
            <w:webHidden/>
          </w:rPr>
          <w:instrText>PAGEREF</w:instrText>
        </w:r>
        <w:r w:rsidR="00D44C75">
          <w:rPr>
            <w:noProof/>
            <w:webHidden/>
            <w:rtl/>
          </w:rPr>
          <w:instrText xml:space="preserve"> _</w:instrText>
        </w:r>
        <w:r w:rsidR="00D44C75">
          <w:rPr>
            <w:noProof/>
            <w:webHidden/>
          </w:rPr>
          <w:instrText>Toc322814355 \h</w:instrText>
        </w:r>
        <w:r w:rsidR="00D44C75">
          <w:rPr>
            <w:noProof/>
            <w:webHidden/>
            <w:rtl/>
          </w:rPr>
          <w:instrText xml:space="preserve"> </w:instrText>
        </w:r>
        <w:r w:rsidR="00D44C75">
          <w:rPr>
            <w:rStyle w:val="Hyperlink"/>
            <w:noProof/>
            <w:rtl/>
          </w:rPr>
        </w:r>
        <w:r w:rsidR="00D44C75">
          <w:rPr>
            <w:rStyle w:val="Hyperlink"/>
            <w:noProof/>
            <w:rtl/>
          </w:rPr>
          <w:fldChar w:fldCharType="separate"/>
        </w:r>
        <w:r w:rsidR="007848CF">
          <w:rPr>
            <w:noProof/>
            <w:webHidden/>
            <w:rtl/>
          </w:rPr>
          <w:t>8</w:t>
        </w:r>
        <w:r w:rsidR="00D44C75">
          <w:rPr>
            <w:rStyle w:val="Hyperlink"/>
            <w:noProof/>
            <w:rtl/>
          </w:rPr>
          <w:fldChar w:fldCharType="end"/>
        </w:r>
      </w:hyperlink>
    </w:p>
    <w:p w:rsidR="00D44C75" w:rsidRDefault="004A73AE">
      <w:pPr>
        <w:pStyle w:val="TOC1"/>
        <w:tabs>
          <w:tab w:val="right" w:leader="dot" w:pos="7474"/>
        </w:tabs>
        <w:rPr>
          <w:rFonts w:ascii="Calibri" w:hAnsi="Calibri" w:cs="Arial"/>
          <w:bCs w:val="0"/>
          <w:noProof/>
          <w:sz w:val="22"/>
          <w:szCs w:val="22"/>
          <w:rtl/>
          <w:lang w:bidi="fa-IR"/>
        </w:rPr>
      </w:pPr>
      <w:hyperlink w:anchor="_Toc322814356" w:history="1">
        <w:r w:rsidR="00D44C75" w:rsidRPr="00D94163">
          <w:rPr>
            <w:rStyle w:val="Hyperlink"/>
            <w:rFonts w:hint="eastAsia"/>
            <w:noProof/>
            <w:rtl/>
          </w:rPr>
          <w:t>عل</w:t>
        </w:r>
        <w:r w:rsidR="00D44C75" w:rsidRPr="00D94163">
          <w:rPr>
            <w:rStyle w:val="Hyperlink"/>
            <w:rFonts w:hint="cs"/>
            <w:noProof/>
            <w:rtl/>
          </w:rPr>
          <w:t>ی</w:t>
        </w:r>
        <w:r w:rsidR="00D44C75" w:rsidRPr="00D94163">
          <w:rPr>
            <w:rStyle w:val="Hyperlink"/>
            <w:rFonts w:hint="cs"/>
            <w:noProof/>
          </w:rPr>
          <w:sym w:font="AGA Arabesque" w:char="F074"/>
        </w:r>
        <w:r w:rsidR="00D44C75" w:rsidRPr="00D94163">
          <w:rPr>
            <w:rStyle w:val="Hyperlink"/>
            <w:noProof/>
            <w:rtl/>
          </w:rPr>
          <w:t xml:space="preserve"> </w:t>
        </w:r>
        <w:r w:rsidR="00D44C75" w:rsidRPr="00D94163">
          <w:rPr>
            <w:rStyle w:val="Hyperlink"/>
            <w:rFonts w:hint="eastAsia"/>
            <w:noProof/>
            <w:rtl/>
          </w:rPr>
          <w:t>در</w:t>
        </w:r>
        <w:r w:rsidR="00D44C75" w:rsidRPr="00D94163">
          <w:rPr>
            <w:rStyle w:val="Hyperlink"/>
            <w:noProof/>
            <w:rtl/>
          </w:rPr>
          <w:t xml:space="preserve"> </w:t>
        </w:r>
        <w:r w:rsidR="00D44C75" w:rsidRPr="00D94163">
          <w:rPr>
            <w:rStyle w:val="Hyperlink"/>
            <w:rFonts w:hint="eastAsia"/>
            <w:noProof/>
            <w:rtl/>
          </w:rPr>
          <w:t>زمان</w:t>
        </w:r>
        <w:r w:rsidR="00D44C75" w:rsidRPr="00D94163">
          <w:rPr>
            <w:rStyle w:val="Hyperlink"/>
            <w:noProof/>
            <w:rtl/>
          </w:rPr>
          <w:t xml:space="preserve"> </w:t>
        </w:r>
        <w:r w:rsidR="00D44C75" w:rsidRPr="00D94163">
          <w:rPr>
            <w:rStyle w:val="Hyperlink"/>
            <w:rFonts w:hint="eastAsia"/>
            <w:noProof/>
            <w:rtl/>
          </w:rPr>
          <w:t>خلافت</w:t>
        </w:r>
        <w:r w:rsidR="00D44C75">
          <w:rPr>
            <w:noProof/>
            <w:webHidden/>
            <w:rtl/>
          </w:rPr>
          <w:tab/>
        </w:r>
        <w:r w:rsidR="00D44C75">
          <w:rPr>
            <w:rStyle w:val="Hyperlink"/>
            <w:noProof/>
            <w:rtl/>
          </w:rPr>
          <w:fldChar w:fldCharType="begin"/>
        </w:r>
        <w:r w:rsidR="00D44C75">
          <w:rPr>
            <w:noProof/>
            <w:webHidden/>
            <w:rtl/>
          </w:rPr>
          <w:instrText xml:space="preserve"> </w:instrText>
        </w:r>
        <w:r w:rsidR="00D44C75">
          <w:rPr>
            <w:noProof/>
            <w:webHidden/>
          </w:rPr>
          <w:instrText>PAGEREF</w:instrText>
        </w:r>
        <w:r w:rsidR="00D44C75">
          <w:rPr>
            <w:noProof/>
            <w:webHidden/>
            <w:rtl/>
          </w:rPr>
          <w:instrText xml:space="preserve"> _</w:instrText>
        </w:r>
        <w:r w:rsidR="00D44C75">
          <w:rPr>
            <w:noProof/>
            <w:webHidden/>
          </w:rPr>
          <w:instrText>Toc322814356 \h</w:instrText>
        </w:r>
        <w:r w:rsidR="00D44C75">
          <w:rPr>
            <w:noProof/>
            <w:webHidden/>
            <w:rtl/>
          </w:rPr>
          <w:instrText xml:space="preserve"> </w:instrText>
        </w:r>
        <w:r w:rsidR="00D44C75">
          <w:rPr>
            <w:rStyle w:val="Hyperlink"/>
            <w:noProof/>
            <w:rtl/>
          </w:rPr>
        </w:r>
        <w:r w:rsidR="00D44C75">
          <w:rPr>
            <w:rStyle w:val="Hyperlink"/>
            <w:noProof/>
            <w:rtl/>
          </w:rPr>
          <w:fldChar w:fldCharType="separate"/>
        </w:r>
        <w:r w:rsidR="007848CF">
          <w:rPr>
            <w:noProof/>
            <w:webHidden/>
            <w:rtl/>
          </w:rPr>
          <w:t>9</w:t>
        </w:r>
        <w:r w:rsidR="00D44C75">
          <w:rPr>
            <w:rStyle w:val="Hyperlink"/>
            <w:noProof/>
            <w:rtl/>
          </w:rPr>
          <w:fldChar w:fldCharType="end"/>
        </w:r>
      </w:hyperlink>
    </w:p>
    <w:p w:rsidR="00D44C75" w:rsidRDefault="004A73AE">
      <w:pPr>
        <w:pStyle w:val="TOC1"/>
        <w:tabs>
          <w:tab w:val="right" w:leader="dot" w:pos="7474"/>
        </w:tabs>
        <w:rPr>
          <w:rFonts w:ascii="Calibri" w:hAnsi="Calibri" w:cs="Arial"/>
          <w:bCs w:val="0"/>
          <w:noProof/>
          <w:sz w:val="22"/>
          <w:szCs w:val="22"/>
          <w:rtl/>
          <w:lang w:bidi="fa-IR"/>
        </w:rPr>
      </w:pPr>
      <w:hyperlink w:anchor="_Toc322814357" w:history="1">
        <w:r w:rsidR="00D44C75" w:rsidRPr="00D94163">
          <w:rPr>
            <w:rStyle w:val="Hyperlink"/>
            <w:rFonts w:hint="eastAsia"/>
            <w:noProof/>
            <w:rtl/>
          </w:rPr>
          <w:t>علل</w:t>
        </w:r>
        <w:r w:rsidR="00D44C75" w:rsidRPr="00D94163">
          <w:rPr>
            <w:rStyle w:val="Hyperlink"/>
            <w:rFonts w:hint="cs"/>
            <w:noProof/>
            <w:rtl/>
          </w:rPr>
          <w:t>ی</w:t>
        </w:r>
        <w:r w:rsidR="00D44C75" w:rsidRPr="00D94163">
          <w:rPr>
            <w:rStyle w:val="Hyperlink"/>
            <w:noProof/>
            <w:rtl/>
          </w:rPr>
          <w:t xml:space="preserve"> </w:t>
        </w:r>
        <w:r w:rsidR="00D44C75" w:rsidRPr="00D94163">
          <w:rPr>
            <w:rStyle w:val="Hyperlink"/>
            <w:rFonts w:hint="eastAsia"/>
            <w:noProof/>
            <w:rtl/>
          </w:rPr>
          <w:t>که</w:t>
        </w:r>
        <w:r w:rsidR="00D44C75" w:rsidRPr="00D94163">
          <w:rPr>
            <w:rStyle w:val="Hyperlink"/>
            <w:noProof/>
            <w:rtl/>
          </w:rPr>
          <w:t xml:space="preserve"> </w:t>
        </w:r>
        <w:r w:rsidR="00D44C75" w:rsidRPr="00D94163">
          <w:rPr>
            <w:rStyle w:val="Hyperlink"/>
            <w:rFonts w:hint="eastAsia"/>
            <w:noProof/>
            <w:rtl/>
          </w:rPr>
          <w:t>منجر</w:t>
        </w:r>
        <w:r w:rsidR="00D44C75" w:rsidRPr="00D94163">
          <w:rPr>
            <w:rStyle w:val="Hyperlink"/>
            <w:noProof/>
            <w:rtl/>
          </w:rPr>
          <w:t xml:space="preserve"> </w:t>
        </w:r>
        <w:r w:rsidR="00D44C75" w:rsidRPr="00D94163">
          <w:rPr>
            <w:rStyle w:val="Hyperlink"/>
            <w:rFonts w:hint="eastAsia"/>
            <w:noProof/>
            <w:rtl/>
          </w:rPr>
          <w:t>به</w:t>
        </w:r>
        <w:r w:rsidR="00D44C75" w:rsidRPr="00D94163">
          <w:rPr>
            <w:rStyle w:val="Hyperlink"/>
            <w:noProof/>
            <w:rtl/>
          </w:rPr>
          <w:t xml:space="preserve"> </w:t>
        </w:r>
        <w:r w:rsidR="00D44C75" w:rsidRPr="00D94163">
          <w:rPr>
            <w:rStyle w:val="Hyperlink"/>
            <w:rFonts w:hint="eastAsia"/>
            <w:noProof/>
            <w:rtl/>
          </w:rPr>
          <w:t>شهادت</w:t>
        </w:r>
        <w:r w:rsidR="00D44C75" w:rsidRPr="00D94163">
          <w:rPr>
            <w:rStyle w:val="Hyperlink"/>
            <w:noProof/>
            <w:rtl/>
          </w:rPr>
          <w:t xml:space="preserve"> </w:t>
        </w:r>
        <w:r w:rsidR="00D44C75" w:rsidRPr="00D94163">
          <w:rPr>
            <w:rStyle w:val="Hyperlink"/>
            <w:rFonts w:hint="eastAsia"/>
            <w:noProof/>
            <w:rtl/>
          </w:rPr>
          <w:t>عل</w:t>
        </w:r>
        <w:r w:rsidR="00D44C75" w:rsidRPr="00D94163">
          <w:rPr>
            <w:rStyle w:val="Hyperlink"/>
            <w:rFonts w:hint="cs"/>
            <w:noProof/>
            <w:rtl/>
          </w:rPr>
          <w:t>ی</w:t>
        </w:r>
        <w:r w:rsidR="00D44C75" w:rsidRPr="00D94163">
          <w:rPr>
            <w:rStyle w:val="Hyperlink"/>
            <w:rFonts w:hint="cs"/>
            <w:noProof/>
          </w:rPr>
          <w:sym w:font="AGA Arabesque" w:char="F074"/>
        </w:r>
        <w:r w:rsidR="00D44C75" w:rsidRPr="00D94163">
          <w:rPr>
            <w:rStyle w:val="Hyperlink"/>
            <w:noProof/>
            <w:rtl/>
          </w:rPr>
          <w:t xml:space="preserve"> </w:t>
        </w:r>
        <w:r w:rsidR="00D44C75" w:rsidRPr="00D94163">
          <w:rPr>
            <w:rStyle w:val="Hyperlink"/>
            <w:rFonts w:hint="eastAsia"/>
            <w:noProof/>
            <w:rtl/>
          </w:rPr>
          <w:t>شد</w:t>
        </w:r>
        <w:r w:rsidR="00D44C75">
          <w:rPr>
            <w:noProof/>
            <w:webHidden/>
            <w:rtl/>
          </w:rPr>
          <w:tab/>
        </w:r>
        <w:r w:rsidR="00D44C75">
          <w:rPr>
            <w:rStyle w:val="Hyperlink"/>
            <w:noProof/>
            <w:rtl/>
          </w:rPr>
          <w:fldChar w:fldCharType="begin"/>
        </w:r>
        <w:r w:rsidR="00D44C75">
          <w:rPr>
            <w:noProof/>
            <w:webHidden/>
            <w:rtl/>
          </w:rPr>
          <w:instrText xml:space="preserve"> </w:instrText>
        </w:r>
        <w:r w:rsidR="00D44C75">
          <w:rPr>
            <w:noProof/>
            <w:webHidden/>
          </w:rPr>
          <w:instrText>PAGEREF</w:instrText>
        </w:r>
        <w:r w:rsidR="00D44C75">
          <w:rPr>
            <w:noProof/>
            <w:webHidden/>
            <w:rtl/>
          </w:rPr>
          <w:instrText xml:space="preserve"> _</w:instrText>
        </w:r>
        <w:r w:rsidR="00D44C75">
          <w:rPr>
            <w:noProof/>
            <w:webHidden/>
          </w:rPr>
          <w:instrText>Toc322814357 \h</w:instrText>
        </w:r>
        <w:r w:rsidR="00D44C75">
          <w:rPr>
            <w:noProof/>
            <w:webHidden/>
            <w:rtl/>
          </w:rPr>
          <w:instrText xml:space="preserve"> </w:instrText>
        </w:r>
        <w:r w:rsidR="00D44C75">
          <w:rPr>
            <w:rStyle w:val="Hyperlink"/>
            <w:noProof/>
            <w:rtl/>
          </w:rPr>
        </w:r>
        <w:r w:rsidR="00D44C75">
          <w:rPr>
            <w:rStyle w:val="Hyperlink"/>
            <w:noProof/>
            <w:rtl/>
          </w:rPr>
          <w:fldChar w:fldCharType="separate"/>
        </w:r>
        <w:r w:rsidR="007848CF">
          <w:rPr>
            <w:noProof/>
            <w:webHidden/>
            <w:rtl/>
          </w:rPr>
          <w:t>10</w:t>
        </w:r>
        <w:r w:rsidR="00D44C75">
          <w:rPr>
            <w:rStyle w:val="Hyperlink"/>
            <w:noProof/>
            <w:rtl/>
          </w:rPr>
          <w:fldChar w:fldCharType="end"/>
        </w:r>
      </w:hyperlink>
    </w:p>
    <w:p w:rsidR="00D44C75" w:rsidRDefault="004A73AE">
      <w:pPr>
        <w:pStyle w:val="TOC1"/>
        <w:tabs>
          <w:tab w:val="right" w:leader="dot" w:pos="7474"/>
        </w:tabs>
        <w:rPr>
          <w:rFonts w:ascii="Calibri" w:hAnsi="Calibri" w:cs="Arial"/>
          <w:bCs w:val="0"/>
          <w:noProof/>
          <w:sz w:val="22"/>
          <w:szCs w:val="22"/>
          <w:rtl/>
          <w:lang w:bidi="fa-IR"/>
        </w:rPr>
      </w:pPr>
      <w:hyperlink w:anchor="_Toc322814358" w:history="1">
        <w:r w:rsidR="00D44C75" w:rsidRPr="00D94163">
          <w:rPr>
            <w:rStyle w:val="Hyperlink"/>
            <w:rFonts w:hint="eastAsia"/>
            <w:noProof/>
            <w:rtl/>
          </w:rPr>
          <w:t>طرح</w:t>
        </w:r>
        <w:r w:rsidR="00D44C75" w:rsidRPr="00D94163">
          <w:rPr>
            <w:rStyle w:val="Hyperlink"/>
            <w:noProof/>
            <w:rtl/>
          </w:rPr>
          <w:t xml:space="preserve"> </w:t>
        </w:r>
        <w:r w:rsidR="00D44C75" w:rsidRPr="00D94163">
          <w:rPr>
            <w:rStyle w:val="Hyperlink"/>
            <w:rFonts w:hint="eastAsia"/>
            <w:noProof/>
            <w:rtl/>
          </w:rPr>
          <w:t>توطئه</w:t>
        </w:r>
        <w:r w:rsidR="00D44C75">
          <w:rPr>
            <w:noProof/>
            <w:webHidden/>
            <w:rtl/>
          </w:rPr>
          <w:tab/>
        </w:r>
        <w:r w:rsidR="00D44C75">
          <w:rPr>
            <w:rStyle w:val="Hyperlink"/>
            <w:noProof/>
            <w:rtl/>
          </w:rPr>
          <w:fldChar w:fldCharType="begin"/>
        </w:r>
        <w:r w:rsidR="00D44C75">
          <w:rPr>
            <w:noProof/>
            <w:webHidden/>
            <w:rtl/>
          </w:rPr>
          <w:instrText xml:space="preserve"> </w:instrText>
        </w:r>
        <w:r w:rsidR="00D44C75">
          <w:rPr>
            <w:noProof/>
            <w:webHidden/>
          </w:rPr>
          <w:instrText>PAGEREF</w:instrText>
        </w:r>
        <w:r w:rsidR="00D44C75">
          <w:rPr>
            <w:noProof/>
            <w:webHidden/>
            <w:rtl/>
          </w:rPr>
          <w:instrText xml:space="preserve"> _</w:instrText>
        </w:r>
        <w:r w:rsidR="00D44C75">
          <w:rPr>
            <w:noProof/>
            <w:webHidden/>
          </w:rPr>
          <w:instrText>Toc322814358 \h</w:instrText>
        </w:r>
        <w:r w:rsidR="00D44C75">
          <w:rPr>
            <w:noProof/>
            <w:webHidden/>
            <w:rtl/>
          </w:rPr>
          <w:instrText xml:space="preserve"> </w:instrText>
        </w:r>
        <w:r w:rsidR="00D44C75">
          <w:rPr>
            <w:rStyle w:val="Hyperlink"/>
            <w:noProof/>
            <w:rtl/>
          </w:rPr>
        </w:r>
        <w:r w:rsidR="00D44C75">
          <w:rPr>
            <w:rStyle w:val="Hyperlink"/>
            <w:noProof/>
            <w:rtl/>
          </w:rPr>
          <w:fldChar w:fldCharType="separate"/>
        </w:r>
        <w:r w:rsidR="007848CF">
          <w:rPr>
            <w:noProof/>
            <w:webHidden/>
            <w:rtl/>
          </w:rPr>
          <w:t>11</w:t>
        </w:r>
        <w:r w:rsidR="00D44C75">
          <w:rPr>
            <w:rStyle w:val="Hyperlink"/>
            <w:noProof/>
            <w:rtl/>
          </w:rPr>
          <w:fldChar w:fldCharType="end"/>
        </w:r>
      </w:hyperlink>
    </w:p>
    <w:p w:rsidR="00D44C75" w:rsidRDefault="004A73AE">
      <w:pPr>
        <w:pStyle w:val="TOC1"/>
        <w:tabs>
          <w:tab w:val="right" w:leader="dot" w:pos="7474"/>
        </w:tabs>
        <w:rPr>
          <w:rFonts w:ascii="Calibri" w:hAnsi="Calibri" w:cs="Arial"/>
          <w:bCs w:val="0"/>
          <w:noProof/>
          <w:sz w:val="22"/>
          <w:szCs w:val="22"/>
          <w:rtl/>
          <w:lang w:bidi="fa-IR"/>
        </w:rPr>
      </w:pPr>
      <w:hyperlink w:anchor="_Toc322814359" w:history="1">
        <w:r w:rsidR="00D44C75" w:rsidRPr="00D94163">
          <w:rPr>
            <w:rStyle w:val="Hyperlink"/>
            <w:rFonts w:hint="eastAsia"/>
            <w:noProof/>
            <w:rtl/>
          </w:rPr>
          <w:t>شهادت</w:t>
        </w:r>
        <w:r w:rsidR="00D44C75" w:rsidRPr="00D94163">
          <w:rPr>
            <w:rStyle w:val="Hyperlink"/>
            <w:noProof/>
            <w:rtl/>
          </w:rPr>
          <w:t xml:space="preserve"> </w:t>
        </w:r>
        <w:r w:rsidR="00D44C75" w:rsidRPr="00D94163">
          <w:rPr>
            <w:rStyle w:val="Hyperlink"/>
            <w:rFonts w:hint="eastAsia"/>
            <w:noProof/>
            <w:rtl/>
          </w:rPr>
          <w:t>عل</w:t>
        </w:r>
        <w:r w:rsidR="00D44C75" w:rsidRPr="00D94163">
          <w:rPr>
            <w:rStyle w:val="Hyperlink"/>
            <w:rFonts w:hint="cs"/>
            <w:noProof/>
            <w:rtl/>
          </w:rPr>
          <w:t>ی</w:t>
        </w:r>
        <w:r w:rsidR="00D44C75" w:rsidRPr="00D94163">
          <w:rPr>
            <w:rStyle w:val="Hyperlink"/>
            <w:rFonts w:hint="cs"/>
            <w:noProof/>
          </w:rPr>
          <w:sym w:font="AGA Arabesque" w:char="F074"/>
        </w:r>
        <w:r w:rsidR="00D44C75">
          <w:rPr>
            <w:noProof/>
            <w:webHidden/>
            <w:rtl/>
          </w:rPr>
          <w:tab/>
        </w:r>
        <w:r w:rsidR="00D44C75">
          <w:rPr>
            <w:rStyle w:val="Hyperlink"/>
            <w:noProof/>
            <w:rtl/>
          </w:rPr>
          <w:fldChar w:fldCharType="begin"/>
        </w:r>
        <w:r w:rsidR="00D44C75">
          <w:rPr>
            <w:noProof/>
            <w:webHidden/>
            <w:rtl/>
          </w:rPr>
          <w:instrText xml:space="preserve"> </w:instrText>
        </w:r>
        <w:r w:rsidR="00D44C75">
          <w:rPr>
            <w:noProof/>
            <w:webHidden/>
          </w:rPr>
          <w:instrText>PAGEREF</w:instrText>
        </w:r>
        <w:r w:rsidR="00D44C75">
          <w:rPr>
            <w:noProof/>
            <w:webHidden/>
            <w:rtl/>
          </w:rPr>
          <w:instrText xml:space="preserve"> _</w:instrText>
        </w:r>
        <w:r w:rsidR="00D44C75">
          <w:rPr>
            <w:noProof/>
            <w:webHidden/>
          </w:rPr>
          <w:instrText>Toc322814359 \h</w:instrText>
        </w:r>
        <w:r w:rsidR="00D44C75">
          <w:rPr>
            <w:noProof/>
            <w:webHidden/>
            <w:rtl/>
          </w:rPr>
          <w:instrText xml:space="preserve"> </w:instrText>
        </w:r>
        <w:r w:rsidR="00D44C75">
          <w:rPr>
            <w:rStyle w:val="Hyperlink"/>
            <w:noProof/>
            <w:rtl/>
          </w:rPr>
        </w:r>
        <w:r w:rsidR="00D44C75">
          <w:rPr>
            <w:rStyle w:val="Hyperlink"/>
            <w:noProof/>
            <w:rtl/>
          </w:rPr>
          <w:fldChar w:fldCharType="separate"/>
        </w:r>
        <w:r w:rsidR="007848CF">
          <w:rPr>
            <w:noProof/>
            <w:webHidden/>
            <w:rtl/>
          </w:rPr>
          <w:t>12</w:t>
        </w:r>
        <w:r w:rsidR="00D44C75">
          <w:rPr>
            <w:rStyle w:val="Hyperlink"/>
            <w:noProof/>
            <w:rtl/>
          </w:rPr>
          <w:fldChar w:fldCharType="end"/>
        </w:r>
      </w:hyperlink>
    </w:p>
    <w:p w:rsidR="00D44C75" w:rsidRDefault="004A73AE">
      <w:pPr>
        <w:pStyle w:val="TOC1"/>
        <w:tabs>
          <w:tab w:val="right" w:leader="dot" w:pos="7474"/>
        </w:tabs>
        <w:rPr>
          <w:rFonts w:ascii="Calibri" w:hAnsi="Calibri" w:cs="Arial"/>
          <w:bCs w:val="0"/>
          <w:noProof/>
          <w:sz w:val="22"/>
          <w:szCs w:val="22"/>
          <w:rtl/>
          <w:lang w:bidi="fa-IR"/>
        </w:rPr>
      </w:pPr>
      <w:hyperlink w:anchor="_Toc322814360" w:history="1">
        <w:r w:rsidR="00D44C75" w:rsidRPr="00D94163">
          <w:rPr>
            <w:rStyle w:val="Hyperlink"/>
            <w:rFonts w:hint="eastAsia"/>
            <w:noProof/>
            <w:rtl/>
          </w:rPr>
          <w:t>عبرت</w:t>
        </w:r>
        <w:r w:rsidR="00D44C75">
          <w:rPr>
            <w:noProof/>
            <w:webHidden/>
            <w:rtl/>
          </w:rPr>
          <w:tab/>
        </w:r>
        <w:r w:rsidR="00D44C75">
          <w:rPr>
            <w:rStyle w:val="Hyperlink"/>
            <w:noProof/>
            <w:rtl/>
          </w:rPr>
          <w:fldChar w:fldCharType="begin"/>
        </w:r>
        <w:r w:rsidR="00D44C75">
          <w:rPr>
            <w:noProof/>
            <w:webHidden/>
            <w:rtl/>
          </w:rPr>
          <w:instrText xml:space="preserve"> </w:instrText>
        </w:r>
        <w:r w:rsidR="00D44C75">
          <w:rPr>
            <w:noProof/>
            <w:webHidden/>
          </w:rPr>
          <w:instrText>PAGEREF</w:instrText>
        </w:r>
        <w:r w:rsidR="00D44C75">
          <w:rPr>
            <w:noProof/>
            <w:webHidden/>
            <w:rtl/>
          </w:rPr>
          <w:instrText xml:space="preserve"> _</w:instrText>
        </w:r>
        <w:r w:rsidR="00D44C75">
          <w:rPr>
            <w:noProof/>
            <w:webHidden/>
          </w:rPr>
          <w:instrText>Toc322814360 \h</w:instrText>
        </w:r>
        <w:r w:rsidR="00D44C75">
          <w:rPr>
            <w:noProof/>
            <w:webHidden/>
            <w:rtl/>
          </w:rPr>
          <w:instrText xml:space="preserve"> </w:instrText>
        </w:r>
        <w:r w:rsidR="00D44C75">
          <w:rPr>
            <w:rStyle w:val="Hyperlink"/>
            <w:noProof/>
            <w:rtl/>
          </w:rPr>
        </w:r>
        <w:r w:rsidR="00D44C75">
          <w:rPr>
            <w:rStyle w:val="Hyperlink"/>
            <w:noProof/>
            <w:rtl/>
          </w:rPr>
          <w:fldChar w:fldCharType="separate"/>
        </w:r>
        <w:r w:rsidR="007848CF">
          <w:rPr>
            <w:noProof/>
            <w:webHidden/>
            <w:rtl/>
          </w:rPr>
          <w:t>13</w:t>
        </w:r>
        <w:r w:rsidR="00D44C75">
          <w:rPr>
            <w:rStyle w:val="Hyperlink"/>
            <w:noProof/>
            <w:rtl/>
          </w:rPr>
          <w:fldChar w:fldCharType="end"/>
        </w:r>
      </w:hyperlink>
    </w:p>
    <w:p w:rsidR="00D44C75" w:rsidRDefault="004A73AE">
      <w:pPr>
        <w:pStyle w:val="TOC1"/>
        <w:tabs>
          <w:tab w:val="right" w:leader="dot" w:pos="7474"/>
        </w:tabs>
        <w:rPr>
          <w:rFonts w:ascii="Calibri" w:hAnsi="Calibri" w:cs="Arial"/>
          <w:bCs w:val="0"/>
          <w:noProof/>
          <w:sz w:val="22"/>
          <w:szCs w:val="22"/>
          <w:rtl/>
          <w:lang w:bidi="fa-IR"/>
        </w:rPr>
      </w:pPr>
      <w:hyperlink w:anchor="_Toc322814361" w:history="1">
        <w:r w:rsidR="00D44C75" w:rsidRPr="00D94163">
          <w:rPr>
            <w:rStyle w:val="Hyperlink"/>
            <w:rFonts w:hint="eastAsia"/>
            <w:noProof/>
            <w:rtl/>
          </w:rPr>
          <w:t>بعد</w:t>
        </w:r>
        <w:r w:rsidR="00D44C75" w:rsidRPr="00D94163">
          <w:rPr>
            <w:rStyle w:val="Hyperlink"/>
            <w:noProof/>
            <w:rtl/>
          </w:rPr>
          <w:t xml:space="preserve"> </w:t>
        </w:r>
        <w:r w:rsidR="00D44C75" w:rsidRPr="00D94163">
          <w:rPr>
            <w:rStyle w:val="Hyperlink"/>
            <w:rFonts w:hint="eastAsia"/>
            <w:noProof/>
            <w:rtl/>
          </w:rPr>
          <w:t>از</w:t>
        </w:r>
        <w:r w:rsidR="00D44C75" w:rsidRPr="00D94163">
          <w:rPr>
            <w:rStyle w:val="Hyperlink"/>
            <w:noProof/>
            <w:rtl/>
          </w:rPr>
          <w:t xml:space="preserve"> </w:t>
        </w:r>
        <w:r w:rsidR="00D44C75" w:rsidRPr="00D94163">
          <w:rPr>
            <w:rStyle w:val="Hyperlink"/>
            <w:rFonts w:hint="eastAsia"/>
            <w:noProof/>
            <w:rtl/>
          </w:rPr>
          <w:t>شهادت</w:t>
        </w:r>
        <w:r w:rsidR="00D44C75" w:rsidRPr="00D94163">
          <w:rPr>
            <w:rStyle w:val="Hyperlink"/>
            <w:noProof/>
            <w:rtl/>
          </w:rPr>
          <w:t xml:space="preserve"> </w:t>
        </w:r>
        <w:r w:rsidR="00D44C75" w:rsidRPr="00D94163">
          <w:rPr>
            <w:rStyle w:val="Hyperlink"/>
            <w:rFonts w:hint="eastAsia"/>
            <w:noProof/>
            <w:rtl/>
          </w:rPr>
          <w:t>عل</w:t>
        </w:r>
        <w:r w:rsidR="00D44C75" w:rsidRPr="00D94163">
          <w:rPr>
            <w:rStyle w:val="Hyperlink"/>
            <w:rFonts w:hint="cs"/>
            <w:noProof/>
            <w:rtl/>
          </w:rPr>
          <w:t>ی</w:t>
        </w:r>
        <w:r w:rsidR="00D44C75" w:rsidRPr="00D94163">
          <w:rPr>
            <w:rStyle w:val="Hyperlink"/>
            <w:rFonts w:hint="cs"/>
            <w:noProof/>
          </w:rPr>
          <w:sym w:font="AGA Arabesque" w:char="F074"/>
        </w:r>
        <w:r w:rsidR="00D44C75">
          <w:rPr>
            <w:noProof/>
            <w:webHidden/>
            <w:rtl/>
          </w:rPr>
          <w:tab/>
        </w:r>
        <w:r w:rsidR="00D44C75">
          <w:rPr>
            <w:rStyle w:val="Hyperlink"/>
            <w:noProof/>
            <w:rtl/>
          </w:rPr>
          <w:fldChar w:fldCharType="begin"/>
        </w:r>
        <w:r w:rsidR="00D44C75">
          <w:rPr>
            <w:noProof/>
            <w:webHidden/>
            <w:rtl/>
          </w:rPr>
          <w:instrText xml:space="preserve"> </w:instrText>
        </w:r>
        <w:r w:rsidR="00D44C75">
          <w:rPr>
            <w:noProof/>
            <w:webHidden/>
          </w:rPr>
          <w:instrText>PAGEREF</w:instrText>
        </w:r>
        <w:r w:rsidR="00D44C75">
          <w:rPr>
            <w:noProof/>
            <w:webHidden/>
            <w:rtl/>
          </w:rPr>
          <w:instrText xml:space="preserve"> _</w:instrText>
        </w:r>
        <w:r w:rsidR="00D44C75">
          <w:rPr>
            <w:noProof/>
            <w:webHidden/>
          </w:rPr>
          <w:instrText>Toc322814361 \h</w:instrText>
        </w:r>
        <w:r w:rsidR="00D44C75">
          <w:rPr>
            <w:noProof/>
            <w:webHidden/>
            <w:rtl/>
          </w:rPr>
          <w:instrText xml:space="preserve"> </w:instrText>
        </w:r>
        <w:r w:rsidR="00D44C75">
          <w:rPr>
            <w:rStyle w:val="Hyperlink"/>
            <w:noProof/>
            <w:rtl/>
          </w:rPr>
        </w:r>
        <w:r w:rsidR="00D44C75">
          <w:rPr>
            <w:rStyle w:val="Hyperlink"/>
            <w:noProof/>
            <w:rtl/>
          </w:rPr>
          <w:fldChar w:fldCharType="separate"/>
        </w:r>
        <w:r w:rsidR="007848CF">
          <w:rPr>
            <w:noProof/>
            <w:webHidden/>
            <w:rtl/>
          </w:rPr>
          <w:t>14</w:t>
        </w:r>
        <w:r w:rsidR="00D44C75">
          <w:rPr>
            <w:rStyle w:val="Hyperlink"/>
            <w:noProof/>
            <w:rtl/>
          </w:rPr>
          <w:fldChar w:fldCharType="end"/>
        </w:r>
      </w:hyperlink>
    </w:p>
    <w:p w:rsidR="00D44C75" w:rsidRDefault="004A73AE">
      <w:pPr>
        <w:pStyle w:val="TOC1"/>
        <w:tabs>
          <w:tab w:val="right" w:leader="dot" w:pos="7474"/>
        </w:tabs>
        <w:rPr>
          <w:rFonts w:ascii="Calibri" w:hAnsi="Calibri" w:cs="Arial"/>
          <w:bCs w:val="0"/>
          <w:noProof/>
          <w:sz w:val="22"/>
          <w:szCs w:val="22"/>
          <w:rtl/>
          <w:lang w:bidi="fa-IR"/>
        </w:rPr>
      </w:pPr>
      <w:hyperlink w:anchor="_Toc322814362" w:history="1">
        <w:r w:rsidR="00D44C75" w:rsidRPr="00D94163">
          <w:rPr>
            <w:rStyle w:val="Hyperlink"/>
            <w:rFonts w:hint="eastAsia"/>
            <w:noProof/>
            <w:rtl/>
          </w:rPr>
          <w:t>آ</w:t>
        </w:r>
        <w:r w:rsidR="00D44C75" w:rsidRPr="00D94163">
          <w:rPr>
            <w:rStyle w:val="Hyperlink"/>
            <w:rFonts w:hint="cs"/>
            <w:noProof/>
            <w:rtl/>
          </w:rPr>
          <w:t>ی</w:t>
        </w:r>
        <w:r w:rsidR="00D44C75" w:rsidRPr="00D94163">
          <w:rPr>
            <w:rStyle w:val="Hyperlink"/>
            <w:rFonts w:hint="eastAsia"/>
            <w:noProof/>
            <w:rtl/>
          </w:rPr>
          <w:t>ا</w:t>
        </w:r>
        <w:r w:rsidR="00D44C75" w:rsidRPr="00D94163">
          <w:rPr>
            <w:rStyle w:val="Hyperlink"/>
            <w:noProof/>
            <w:rtl/>
          </w:rPr>
          <w:t xml:space="preserve"> </w:t>
        </w:r>
        <w:r w:rsidR="00D44C75" w:rsidRPr="00D94163">
          <w:rPr>
            <w:rStyle w:val="Hyperlink"/>
            <w:rFonts w:hint="eastAsia"/>
            <w:noProof/>
            <w:rtl/>
          </w:rPr>
          <w:t>مسلمانان</w:t>
        </w:r>
        <w:r w:rsidR="00D44C75" w:rsidRPr="00D94163">
          <w:rPr>
            <w:rStyle w:val="Hyperlink"/>
            <w:noProof/>
            <w:rtl/>
          </w:rPr>
          <w:t xml:space="preserve"> </w:t>
        </w:r>
        <w:r w:rsidR="00D44C75" w:rsidRPr="00D94163">
          <w:rPr>
            <w:rStyle w:val="Hyperlink"/>
            <w:rFonts w:hint="eastAsia"/>
            <w:noProof/>
            <w:rtl/>
          </w:rPr>
          <w:t>از</w:t>
        </w:r>
        <w:r w:rsidR="00D44C75" w:rsidRPr="00D94163">
          <w:rPr>
            <w:rStyle w:val="Hyperlink"/>
            <w:noProof/>
            <w:rtl/>
          </w:rPr>
          <w:t xml:space="preserve"> </w:t>
        </w:r>
        <w:r w:rsidR="00D44C75" w:rsidRPr="00D94163">
          <w:rPr>
            <w:rStyle w:val="Hyperlink"/>
            <w:rFonts w:hint="eastAsia"/>
            <w:noProof/>
            <w:rtl/>
          </w:rPr>
          <w:t>غفلت</w:t>
        </w:r>
        <w:r w:rsidR="00D44C75" w:rsidRPr="00D94163">
          <w:rPr>
            <w:rStyle w:val="Hyperlink"/>
            <w:noProof/>
            <w:rtl/>
          </w:rPr>
          <w:t xml:space="preserve"> </w:t>
        </w:r>
        <w:r w:rsidR="00D44C75" w:rsidRPr="00D94163">
          <w:rPr>
            <w:rStyle w:val="Hyperlink"/>
            <w:rFonts w:hint="eastAsia"/>
            <w:noProof/>
            <w:rtl/>
          </w:rPr>
          <w:t>ب</w:t>
        </w:r>
        <w:r w:rsidR="00D44C75" w:rsidRPr="00D94163">
          <w:rPr>
            <w:rStyle w:val="Hyperlink"/>
            <w:rFonts w:hint="cs"/>
            <w:noProof/>
            <w:rtl/>
          </w:rPr>
          <w:t>ی</w:t>
        </w:r>
        <w:r w:rsidR="00D44C75" w:rsidRPr="00D94163">
          <w:rPr>
            <w:rStyle w:val="Hyperlink"/>
            <w:rFonts w:hint="eastAsia"/>
            <w:noProof/>
            <w:rtl/>
          </w:rPr>
          <w:t>دار</w:t>
        </w:r>
        <w:r w:rsidR="00D44C75" w:rsidRPr="00D94163">
          <w:rPr>
            <w:rStyle w:val="Hyperlink"/>
            <w:noProof/>
            <w:rtl/>
          </w:rPr>
          <w:t xml:space="preserve"> </w:t>
        </w:r>
        <w:r w:rsidR="00D44C75" w:rsidRPr="00D94163">
          <w:rPr>
            <w:rStyle w:val="Hyperlink"/>
            <w:rFonts w:hint="eastAsia"/>
            <w:noProof/>
            <w:rtl/>
          </w:rPr>
          <w:t>م</w:t>
        </w:r>
        <w:r w:rsidR="00D44C75" w:rsidRPr="00D94163">
          <w:rPr>
            <w:rStyle w:val="Hyperlink"/>
            <w:rFonts w:hint="cs"/>
            <w:noProof/>
            <w:rtl/>
          </w:rPr>
          <w:t>ی‌</w:t>
        </w:r>
        <w:r w:rsidR="00D44C75" w:rsidRPr="00D94163">
          <w:rPr>
            <w:rStyle w:val="Hyperlink"/>
            <w:rFonts w:hint="eastAsia"/>
            <w:noProof/>
            <w:rtl/>
          </w:rPr>
          <w:t>شوند</w:t>
        </w:r>
        <w:r w:rsidR="00D44C75" w:rsidRPr="00D94163">
          <w:rPr>
            <w:rStyle w:val="Hyperlink"/>
            <w:noProof/>
            <w:rtl/>
          </w:rPr>
          <w:t xml:space="preserve"> </w:t>
        </w:r>
        <w:r w:rsidR="00D44C75" w:rsidRPr="00D94163">
          <w:rPr>
            <w:rStyle w:val="Hyperlink"/>
            <w:rFonts w:hint="eastAsia"/>
            <w:noProof/>
            <w:rtl/>
          </w:rPr>
          <w:t>و</w:t>
        </w:r>
        <w:r w:rsidR="00D44C75" w:rsidRPr="00D94163">
          <w:rPr>
            <w:rStyle w:val="Hyperlink"/>
            <w:noProof/>
            <w:rtl/>
          </w:rPr>
          <w:t xml:space="preserve"> </w:t>
        </w:r>
        <w:r w:rsidR="00D44C75" w:rsidRPr="00D94163">
          <w:rPr>
            <w:rStyle w:val="Hyperlink"/>
            <w:rFonts w:hint="eastAsia"/>
            <w:noProof/>
            <w:rtl/>
          </w:rPr>
          <w:t>آ</w:t>
        </w:r>
        <w:r w:rsidR="00D44C75" w:rsidRPr="00D94163">
          <w:rPr>
            <w:rStyle w:val="Hyperlink"/>
            <w:rFonts w:hint="cs"/>
            <w:noProof/>
            <w:rtl/>
          </w:rPr>
          <w:t>ی</w:t>
        </w:r>
        <w:r w:rsidR="00D44C75" w:rsidRPr="00D94163">
          <w:rPr>
            <w:rStyle w:val="Hyperlink"/>
            <w:rFonts w:hint="eastAsia"/>
            <w:noProof/>
            <w:rtl/>
          </w:rPr>
          <w:t>ا</w:t>
        </w:r>
        <w:r w:rsidR="00D44C75" w:rsidRPr="00D94163">
          <w:rPr>
            <w:rStyle w:val="Hyperlink"/>
            <w:noProof/>
            <w:rtl/>
          </w:rPr>
          <w:t xml:space="preserve"> </w:t>
        </w:r>
        <w:r w:rsidR="00D44C75" w:rsidRPr="00D94163">
          <w:rPr>
            <w:rStyle w:val="Hyperlink"/>
            <w:rFonts w:hint="eastAsia"/>
            <w:noProof/>
            <w:rtl/>
          </w:rPr>
          <w:t>از</w:t>
        </w:r>
        <w:r w:rsidR="00D44C75" w:rsidRPr="00D94163">
          <w:rPr>
            <w:rStyle w:val="Hyperlink"/>
            <w:noProof/>
            <w:rtl/>
          </w:rPr>
          <w:t xml:space="preserve"> </w:t>
        </w:r>
        <w:r w:rsidR="00D44C75" w:rsidRPr="00D94163">
          <w:rPr>
            <w:rStyle w:val="Hyperlink"/>
            <w:rFonts w:hint="eastAsia"/>
            <w:noProof/>
            <w:rtl/>
          </w:rPr>
          <w:t>تار</w:t>
        </w:r>
        <w:r w:rsidR="00D44C75" w:rsidRPr="00D94163">
          <w:rPr>
            <w:rStyle w:val="Hyperlink"/>
            <w:rFonts w:hint="cs"/>
            <w:noProof/>
            <w:rtl/>
          </w:rPr>
          <w:t>ی</w:t>
        </w:r>
        <w:r w:rsidR="00D44C75" w:rsidRPr="00D94163">
          <w:rPr>
            <w:rStyle w:val="Hyperlink"/>
            <w:rFonts w:hint="eastAsia"/>
            <w:noProof/>
            <w:rtl/>
          </w:rPr>
          <w:t>خ</w:t>
        </w:r>
        <w:r w:rsidR="00D44C75" w:rsidRPr="00D94163">
          <w:rPr>
            <w:rStyle w:val="Hyperlink"/>
            <w:noProof/>
            <w:rtl/>
          </w:rPr>
          <w:t xml:space="preserve"> </w:t>
        </w:r>
        <w:r w:rsidR="00D44C75" w:rsidRPr="00D94163">
          <w:rPr>
            <w:rStyle w:val="Hyperlink"/>
            <w:rFonts w:hint="eastAsia"/>
            <w:noProof/>
            <w:rtl/>
          </w:rPr>
          <w:t>پند</w:t>
        </w:r>
        <w:r w:rsidR="00D44C75" w:rsidRPr="00D94163">
          <w:rPr>
            <w:rStyle w:val="Hyperlink"/>
            <w:noProof/>
            <w:rtl/>
          </w:rPr>
          <w:t xml:space="preserve"> </w:t>
        </w:r>
        <w:r w:rsidR="00D44C75" w:rsidRPr="00D94163">
          <w:rPr>
            <w:rStyle w:val="Hyperlink"/>
            <w:rFonts w:hint="eastAsia"/>
            <w:noProof/>
            <w:rtl/>
          </w:rPr>
          <w:t>م</w:t>
        </w:r>
        <w:r w:rsidR="00D44C75" w:rsidRPr="00D94163">
          <w:rPr>
            <w:rStyle w:val="Hyperlink"/>
            <w:rFonts w:hint="cs"/>
            <w:noProof/>
            <w:rtl/>
          </w:rPr>
          <w:t>ی‌</w:t>
        </w:r>
        <w:r w:rsidR="00D44C75" w:rsidRPr="00D94163">
          <w:rPr>
            <w:rStyle w:val="Hyperlink"/>
            <w:rFonts w:hint="eastAsia"/>
            <w:noProof/>
            <w:rtl/>
          </w:rPr>
          <w:t>گ</w:t>
        </w:r>
        <w:r w:rsidR="00D44C75" w:rsidRPr="00D94163">
          <w:rPr>
            <w:rStyle w:val="Hyperlink"/>
            <w:rFonts w:hint="cs"/>
            <w:noProof/>
            <w:rtl/>
          </w:rPr>
          <w:t>ی</w:t>
        </w:r>
        <w:r w:rsidR="00D44C75" w:rsidRPr="00D94163">
          <w:rPr>
            <w:rStyle w:val="Hyperlink"/>
            <w:rFonts w:hint="eastAsia"/>
            <w:noProof/>
            <w:rtl/>
          </w:rPr>
          <w:t>رند؟</w:t>
        </w:r>
        <w:r w:rsidR="00D44C75">
          <w:rPr>
            <w:noProof/>
            <w:webHidden/>
            <w:rtl/>
          </w:rPr>
          <w:tab/>
        </w:r>
        <w:r w:rsidR="00D44C75">
          <w:rPr>
            <w:rStyle w:val="Hyperlink"/>
            <w:noProof/>
            <w:rtl/>
          </w:rPr>
          <w:fldChar w:fldCharType="begin"/>
        </w:r>
        <w:r w:rsidR="00D44C75">
          <w:rPr>
            <w:noProof/>
            <w:webHidden/>
            <w:rtl/>
          </w:rPr>
          <w:instrText xml:space="preserve"> </w:instrText>
        </w:r>
        <w:r w:rsidR="00D44C75">
          <w:rPr>
            <w:noProof/>
            <w:webHidden/>
          </w:rPr>
          <w:instrText>PAGEREF</w:instrText>
        </w:r>
        <w:r w:rsidR="00D44C75">
          <w:rPr>
            <w:noProof/>
            <w:webHidden/>
            <w:rtl/>
          </w:rPr>
          <w:instrText xml:space="preserve"> _</w:instrText>
        </w:r>
        <w:r w:rsidR="00D44C75">
          <w:rPr>
            <w:noProof/>
            <w:webHidden/>
          </w:rPr>
          <w:instrText>Toc322814362 \h</w:instrText>
        </w:r>
        <w:r w:rsidR="00D44C75">
          <w:rPr>
            <w:noProof/>
            <w:webHidden/>
            <w:rtl/>
          </w:rPr>
          <w:instrText xml:space="preserve"> </w:instrText>
        </w:r>
        <w:r w:rsidR="00D44C75">
          <w:rPr>
            <w:rStyle w:val="Hyperlink"/>
            <w:noProof/>
            <w:rtl/>
          </w:rPr>
        </w:r>
        <w:r w:rsidR="00D44C75">
          <w:rPr>
            <w:rStyle w:val="Hyperlink"/>
            <w:noProof/>
            <w:rtl/>
          </w:rPr>
          <w:fldChar w:fldCharType="separate"/>
        </w:r>
        <w:r w:rsidR="007848CF">
          <w:rPr>
            <w:noProof/>
            <w:webHidden/>
            <w:rtl/>
          </w:rPr>
          <w:t>15</w:t>
        </w:r>
        <w:r w:rsidR="00D44C75">
          <w:rPr>
            <w:rStyle w:val="Hyperlink"/>
            <w:noProof/>
            <w:rtl/>
          </w:rPr>
          <w:fldChar w:fldCharType="end"/>
        </w:r>
      </w:hyperlink>
    </w:p>
    <w:p w:rsidR="00D44C75" w:rsidRDefault="004A73AE">
      <w:pPr>
        <w:pStyle w:val="TOC1"/>
        <w:tabs>
          <w:tab w:val="right" w:leader="dot" w:pos="7474"/>
        </w:tabs>
        <w:rPr>
          <w:rFonts w:ascii="Calibri" w:hAnsi="Calibri" w:cs="Arial"/>
          <w:bCs w:val="0"/>
          <w:noProof/>
          <w:sz w:val="22"/>
          <w:szCs w:val="22"/>
          <w:rtl/>
          <w:lang w:bidi="fa-IR"/>
        </w:rPr>
      </w:pPr>
      <w:hyperlink w:anchor="_Toc322814363" w:history="1">
        <w:r w:rsidR="00D44C75" w:rsidRPr="00D94163">
          <w:rPr>
            <w:rStyle w:val="Hyperlink"/>
            <w:rFonts w:hint="eastAsia"/>
            <w:noProof/>
            <w:rtl/>
          </w:rPr>
          <w:t>برجسته‌تر</w:t>
        </w:r>
        <w:r w:rsidR="00D44C75" w:rsidRPr="00D94163">
          <w:rPr>
            <w:rStyle w:val="Hyperlink"/>
            <w:rFonts w:hint="cs"/>
            <w:noProof/>
            <w:rtl/>
          </w:rPr>
          <w:t>ی</w:t>
        </w:r>
        <w:r w:rsidR="00D44C75" w:rsidRPr="00D94163">
          <w:rPr>
            <w:rStyle w:val="Hyperlink"/>
            <w:rFonts w:hint="eastAsia"/>
            <w:noProof/>
            <w:rtl/>
          </w:rPr>
          <w:t>ن</w:t>
        </w:r>
        <w:r w:rsidR="00D44C75" w:rsidRPr="00D94163">
          <w:rPr>
            <w:rStyle w:val="Hyperlink"/>
            <w:noProof/>
            <w:rtl/>
          </w:rPr>
          <w:t xml:space="preserve"> </w:t>
        </w:r>
        <w:r w:rsidR="00D44C75" w:rsidRPr="00D94163">
          <w:rPr>
            <w:rStyle w:val="Hyperlink"/>
            <w:rFonts w:hint="eastAsia"/>
            <w:noProof/>
            <w:rtl/>
          </w:rPr>
          <w:t>جنبه‌ها</w:t>
        </w:r>
        <w:r w:rsidR="00D44C75" w:rsidRPr="00D94163">
          <w:rPr>
            <w:rStyle w:val="Hyperlink"/>
            <w:rFonts w:hint="cs"/>
            <w:noProof/>
            <w:rtl/>
          </w:rPr>
          <w:t>ی</w:t>
        </w:r>
        <w:r w:rsidR="00D44C75" w:rsidRPr="00D94163">
          <w:rPr>
            <w:rStyle w:val="Hyperlink"/>
            <w:noProof/>
            <w:rtl/>
          </w:rPr>
          <w:t xml:space="preserve"> </w:t>
        </w:r>
        <w:r w:rsidR="00D44C75" w:rsidRPr="00D94163">
          <w:rPr>
            <w:rStyle w:val="Hyperlink"/>
            <w:rFonts w:hint="eastAsia"/>
            <w:noProof/>
            <w:rtl/>
          </w:rPr>
          <w:t>عظمت</w:t>
        </w:r>
        <w:r w:rsidR="00D44C75" w:rsidRPr="00D94163">
          <w:rPr>
            <w:rStyle w:val="Hyperlink"/>
            <w:noProof/>
            <w:rtl/>
          </w:rPr>
          <w:t xml:space="preserve"> </w:t>
        </w:r>
        <w:r w:rsidR="00D44C75" w:rsidRPr="00D94163">
          <w:rPr>
            <w:rStyle w:val="Hyperlink"/>
            <w:rFonts w:hint="eastAsia"/>
            <w:noProof/>
            <w:rtl/>
          </w:rPr>
          <w:t>عل</w:t>
        </w:r>
        <w:r w:rsidR="00D44C75" w:rsidRPr="00D94163">
          <w:rPr>
            <w:rStyle w:val="Hyperlink"/>
            <w:rFonts w:hint="cs"/>
            <w:noProof/>
            <w:rtl/>
          </w:rPr>
          <w:t>ی</w:t>
        </w:r>
        <w:r w:rsidR="00D44C75" w:rsidRPr="00D94163">
          <w:rPr>
            <w:rStyle w:val="Hyperlink"/>
            <w:rFonts w:hint="cs"/>
            <w:noProof/>
          </w:rPr>
          <w:sym w:font="AGA Arabesque" w:char="F074"/>
        </w:r>
        <w:r w:rsidR="00D44C75">
          <w:rPr>
            <w:noProof/>
            <w:webHidden/>
            <w:rtl/>
          </w:rPr>
          <w:tab/>
        </w:r>
        <w:r w:rsidR="00D44C75">
          <w:rPr>
            <w:rStyle w:val="Hyperlink"/>
            <w:noProof/>
            <w:rtl/>
          </w:rPr>
          <w:fldChar w:fldCharType="begin"/>
        </w:r>
        <w:r w:rsidR="00D44C75">
          <w:rPr>
            <w:noProof/>
            <w:webHidden/>
            <w:rtl/>
          </w:rPr>
          <w:instrText xml:space="preserve"> </w:instrText>
        </w:r>
        <w:r w:rsidR="00D44C75">
          <w:rPr>
            <w:noProof/>
            <w:webHidden/>
          </w:rPr>
          <w:instrText>PAGEREF</w:instrText>
        </w:r>
        <w:r w:rsidR="00D44C75">
          <w:rPr>
            <w:noProof/>
            <w:webHidden/>
            <w:rtl/>
          </w:rPr>
          <w:instrText xml:space="preserve"> _</w:instrText>
        </w:r>
        <w:r w:rsidR="00D44C75">
          <w:rPr>
            <w:noProof/>
            <w:webHidden/>
          </w:rPr>
          <w:instrText>Toc322814363 \h</w:instrText>
        </w:r>
        <w:r w:rsidR="00D44C75">
          <w:rPr>
            <w:noProof/>
            <w:webHidden/>
            <w:rtl/>
          </w:rPr>
          <w:instrText xml:space="preserve"> </w:instrText>
        </w:r>
        <w:r w:rsidR="00D44C75">
          <w:rPr>
            <w:rStyle w:val="Hyperlink"/>
            <w:noProof/>
            <w:rtl/>
          </w:rPr>
        </w:r>
        <w:r w:rsidR="00D44C75">
          <w:rPr>
            <w:rStyle w:val="Hyperlink"/>
            <w:noProof/>
            <w:rtl/>
          </w:rPr>
          <w:fldChar w:fldCharType="separate"/>
        </w:r>
        <w:r w:rsidR="007848CF">
          <w:rPr>
            <w:noProof/>
            <w:webHidden/>
            <w:rtl/>
          </w:rPr>
          <w:t>16</w:t>
        </w:r>
        <w:r w:rsidR="00D44C75">
          <w:rPr>
            <w:rStyle w:val="Hyperlink"/>
            <w:noProof/>
            <w:rtl/>
          </w:rPr>
          <w:fldChar w:fldCharType="end"/>
        </w:r>
      </w:hyperlink>
    </w:p>
    <w:p w:rsidR="00D44C75" w:rsidRDefault="004A73AE">
      <w:pPr>
        <w:pStyle w:val="TOC1"/>
        <w:tabs>
          <w:tab w:val="right" w:leader="dot" w:pos="7474"/>
        </w:tabs>
        <w:rPr>
          <w:rFonts w:ascii="Calibri" w:hAnsi="Calibri" w:cs="Arial"/>
          <w:bCs w:val="0"/>
          <w:noProof/>
          <w:sz w:val="22"/>
          <w:szCs w:val="22"/>
          <w:rtl/>
          <w:lang w:bidi="fa-IR"/>
        </w:rPr>
      </w:pPr>
      <w:hyperlink w:anchor="_Toc322814364" w:history="1">
        <w:r w:rsidR="00D44C75" w:rsidRPr="00D94163">
          <w:rPr>
            <w:rStyle w:val="Hyperlink"/>
            <w:rFonts w:hint="eastAsia"/>
            <w:noProof/>
            <w:rtl/>
          </w:rPr>
          <w:t>سخنان</w:t>
        </w:r>
        <w:r w:rsidR="00D44C75" w:rsidRPr="00D94163">
          <w:rPr>
            <w:rStyle w:val="Hyperlink"/>
            <w:noProof/>
            <w:rtl/>
          </w:rPr>
          <w:t xml:space="preserve"> </w:t>
        </w:r>
        <w:r w:rsidR="00D44C75" w:rsidRPr="00D94163">
          <w:rPr>
            <w:rStyle w:val="Hyperlink"/>
            <w:rFonts w:hint="eastAsia"/>
            <w:noProof/>
            <w:rtl/>
          </w:rPr>
          <w:t>جاودان</w:t>
        </w:r>
        <w:r w:rsidR="00D44C75" w:rsidRPr="00D94163">
          <w:rPr>
            <w:rStyle w:val="Hyperlink"/>
            <w:noProof/>
            <w:rtl/>
          </w:rPr>
          <w:t xml:space="preserve"> </w:t>
        </w:r>
        <w:r w:rsidR="00D44C75" w:rsidRPr="00D94163">
          <w:rPr>
            <w:rStyle w:val="Hyperlink"/>
            <w:rFonts w:hint="eastAsia"/>
            <w:noProof/>
            <w:rtl/>
          </w:rPr>
          <w:t>عل</w:t>
        </w:r>
        <w:r w:rsidR="00D44C75" w:rsidRPr="00D94163">
          <w:rPr>
            <w:rStyle w:val="Hyperlink"/>
            <w:rFonts w:hint="cs"/>
            <w:noProof/>
            <w:rtl/>
          </w:rPr>
          <w:t>ی</w:t>
        </w:r>
        <w:r w:rsidR="00D44C75" w:rsidRPr="00D94163">
          <w:rPr>
            <w:rStyle w:val="Hyperlink"/>
            <w:rFonts w:hint="cs"/>
            <w:noProof/>
          </w:rPr>
          <w:sym w:font="AGA Arabesque" w:char="F074"/>
        </w:r>
        <w:r w:rsidR="00D44C75">
          <w:rPr>
            <w:noProof/>
            <w:webHidden/>
            <w:rtl/>
          </w:rPr>
          <w:tab/>
        </w:r>
        <w:r w:rsidR="00D44C75">
          <w:rPr>
            <w:rStyle w:val="Hyperlink"/>
            <w:noProof/>
            <w:rtl/>
          </w:rPr>
          <w:fldChar w:fldCharType="begin"/>
        </w:r>
        <w:r w:rsidR="00D44C75">
          <w:rPr>
            <w:noProof/>
            <w:webHidden/>
            <w:rtl/>
          </w:rPr>
          <w:instrText xml:space="preserve"> </w:instrText>
        </w:r>
        <w:r w:rsidR="00D44C75">
          <w:rPr>
            <w:noProof/>
            <w:webHidden/>
          </w:rPr>
          <w:instrText>PAGEREF</w:instrText>
        </w:r>
        <w:r w:rsidR="00D44C75">
          <w:rPr>
            <w:noProof/>
            <w:webHidden/>
            <w:rtl/>
          </w:rPr>
          <w:instrText xml:space="preserve"> _</w:instrText>
        </w:r>
        <w:r w:rsidR="00D44C75">
          <w:rPr>
            <w:noProof/>
            <w:webHidden/>
          </w:rPr>
          <w:instrText>Toc322814364 \h</w:instrText>
        </w:r>
        <w:r w:rsidR="00D44C75">
          <w:rPr>
            <w:noProof/>
            <w:webHidden/>
            <w:rtl/>
          </w:rPr>
          <w:instrText xml:space="preserve"> </w:instrText>
        </w:r>
        <w:r w:rsidR="00D44C75">
          <w:rPr>
            <w:rStyle w:val="Hyperlink"/>
            <w:noProof/>
            <w:rtl/>
          </w:rPr>
        </w:r>
        <w:r w:rsidR="00D44C75">
          <w:rPr>
            <w:rStyle w:val="Hyperlink"/>
            <w:noProof/>
            <w:rtl/>
          </w:rPr>
          <w:fldChar w:fldCharType="separate"/>
        </w:r>
        <w:r w:rsidR="007848CF">
          <w:rPr>
            <w:noProof/>
            <w:webHidden/>
            <w:rtl/>
          </w:rPr>
          <w:t>24</w:t>
        </w:r>
        <w:r w:rsidR="00D44C75">
          <w:rPr>
            <w:rStyle w:val="Hyperlink"/>
            <w:noProof/>
            <w:rtl/>
          </w:rPr>
          <w:fldChar w:fldCharType="end"/>
        </w:r>
      </w:hyperlink>
    </w:p>
    <w:p w:rsidR="00D44C75" w:rsidRDefault="004A73AE">
      <w:pPr>
        <w:pStyle w:val="TOC1"/>
        <w:tabs>
          <w:tab w:val="right" w:leader="dot" w:pos="7474"/>
        </w:tabs>
        <w:rPr>
          <w:rFonts w:ascii="Calibri" w:hAnsi="Calibri" w:cs="Arial"/>
          <w:bCs w:val="0"/>
          <w:noProof/>
          <w:sz w:val="22"/>
          <w:szCs w:val="22"/>
          <w:rtl/>
          <w:lang w:bidi="fa-IR"/>
        </w:rPr>
      </w:pPr>
      <w:hyperlink w:anchor="_Toc322814365" w:history="1">
        <w:r w:rsidR="00D44C75" w:rsidRPr="00D94163">
          <w:rPr>
            <w:rStyle w:val="Hyperlink"/>
            <w:rFonts w:hint="eastAsia"/>
            <w:noProof/>
            <w:rtl/>
          </w:rPr>
          <w:t>همراه</w:t>
        </w:r>
        <w:r w:rsidR="00D44C75" w:rsidRPr="00D94163">
          <w:rPr>
            <w:rStyle w:val="Hyperlink"/>
            <w:noProof/>
            <w:rtl/>
          </w:rPr>
          <w:t xml:space="preserve"> </w:t>
        </w:r>
        <w:r w:rsidR="00D44C75" w:rsidRPr="00D94163">
          <w:rPr>
            <w:rStyle w:val="Hyperlink"/>
            <w:rFonts w:hint="eastAsia"/>
            <w:noProof/>
            <w:rtl/>
          </w:rPr>
          <w:t>با</w:t>
        </w:r>
        <w:r w:rsidR="00D44C75" w:rsidRPr="00D94163">
          <w:rPr>
            <w:rStyle w:val="Hyperlink"/>
            <w:noProof/>
            <w:rtl/>
          </w:rPr>
          <w:t xml:space="preserve"> </w:t>
        </w:r>
        <w:r w:rsidR="00D44C75" w:rsidRPr="00D94163">
          <w:rPr>
            <w:rStyle w:val="Hyperlink"/>
            <w:rFonts w:hint="eastAsia"/>
            <w:noProof/>
            <w:rtl/>
          </w:rPr>
          <w:t>عل</w:t>
        </w:r>
        <w:r w:rsidR="00D44C75" w:rsidRPr="00D94163">
          <w:rPr>
            <w:rStyle w:val="Hyperlink"/>
            <w:rFonts w:hint="cs"/>
            <w:noProof/>
            <w:rtl/>
          </w:rPr>
          <w:t>ی</w:t>
        </w:r>
        <w:r w:rsidR="00D44C75" w:rsidRPr="00D94163">
          <w:rPr>
            <w:rStyle w:val="Hyperlink"/>
            <w:noProof/>
            <w:rtl/>
          </w:rPr>
          <w:t xml:space="preserve"> </w:t>
        </w:r>
        <w:r w:rsidR="00D44C75" w:rsidRPr="00D94163">
          <w:rPr>
            <w:rStyle w:val="Hyperlink"/>
            <w:rFonts w:hint="eastAsia"/>
            <w:noProof/>
            <w:rtl/>
          </w:rPr>
          <w:t>ابن</w:t>
        </w:r>
        <w:r w:rsidR="00D44C75" w:rsidRPr="00D94163">
          <w:rPr>
            <w:rStyle w:val="Hyperlink"/>
            <w:noProof/>
            <w:rtl/>
          </w:rPr>
          <w:t xml:space="preserve"> </w:t>
        </w:r>
        <w:r w:rsidR="00D44C75" w:rsidRPr="00D94163">
          <w:rPr>
            <w:rStyle w:val="Hyperlink"/>
            <w:rFonts w:hint="eastAsia"/>
            <w:noProof/>
            <w:rtl/>
          </w:rPr>
          <w:t>اب</w:t>
        </w:r>
        <w:r w:rsidR="00D44C75" w:rsidRPr="00D94163">
          <w:rPr>
            <w:rStyle w:val="Hyperlink"/>
            <w:rFonts w:hint="cs"/>
            <w:noProof/>
            <w:rtl/>
          </w:rPr>
          <w:t>ی</w:t>
        </w:r>
        <w:r w:rsidR="00D44C75" w:rsidRPr="00D94163">
          <w:rPr>
            <w:rStyle w:val="Hyperlink"/>
            <w:noProof/>
            <w:rtl/>
          </w:rPr>
          <w:t xml:space="preserve"> </w:t>
        </w:r>
        <w:r w:rsidR="00D44C75" w:rsidRPr="00D94163">
          <w:rPr>
            <w:rStyle w:val="Hyperlink"/>
            <w:rFonts w:hint="eastAsia"/>
            <w:noProof/>
            <w:rtl/>
          </w:rPr>
          <w:t>طالب</w:t>
        </w:r>
        <w:r w:rsidR="00D44C75" w:rsidRPr="00D94163">
          <w:rPr>
            <w:rStyle w:val="Hyperlink"/>
            <w:rFonts w:hint="cs"/>
            <w:noProof/>
          </w:rPr>
          <w:sym w:font="AGA Arabesque" w:char="F074"/>
        </w:r>
        <w:r w:rsidR="00D44C75">
          <w:rPr>
            <w:noProof/>
            <w:webHidden/>
            <w:rtl/>
          </w:rPr>
          <w:tab/>
        </w:r>
        <w:r w:rsidR="00D44C75">
          <w:rPr>
            <w:rStyle w:val="Hyperlink"/>
            <w:noProof/>
            <w:rtl/>
          </w:rPr>
          <w:fldChar w:fldCharType="begin"/>
        </w:r>
        <w:r w:rsidR="00D44C75">
          <w:rPr>
            <w:noProof/>
            <w:webHidden/>
            <w:rtl/>
          </w:rPr>
          <w:instrText xml:space="preserve"> </w:instrText>
        </w:r>
        <w:r w:rsidR="00D44C75">
          <w:rPr>
            <w:noProof/>
            <w:webHidden/>
          </w:rPr>
          <w:instrText>PAGEREF</w:instrText>
        </w:r>
        <w:r w:rsidR="00D44C75">
          <w:rPr>
            <w:noProof/>
            <w:webHidden/>
            <w:rtl/>
          </w:rPr>
          <w:instrText xml:space="preserve"> _</w:instrText>
        </w:r>
        <w:r w:rsidR="00D44C75">
          <w:rPr>
            <w:noProof/>
            <w:webHidden/>
          </w:rPr>
          <w:instrText>Toc322814365 \h</w:instrText>
        </w:r>
        <w:r w:rsidR="00D44C75">
          <w:rPr>
            <w:noProof/>
            <w:webHidden/>
            <w:rtl/>
          </w:rPr>
          <w:instrText xml:space="preserve"> </w:instrText>
        </w:r>
        <w:r w:rsidR="00D44C75">
          <w:rPr>
            <w:rStyle w:val="Hyperlink"/>
            <w:noProof/>
            <w:rtl/>
          </w:rPr>
        </w:r>
        <w:r w:rsidR="00D44C75">
          <w:rPr>
            <w:rStyle w:val="Hyperlink"/>
            <w:noProof/>
            <w:rtl/>
          </w:rPr>
          <w:fldChar w:fldCharType="separate"/>
        </w:r>
        <w:r w:rsidR="007848CF">
          <w:rPr>
            <w:noProof/>
            <w:webHidden/>
            <w:rtl/>
          </w:rPr>
          <w:t>26</w:t>
        </w:r>
        <w:r w:rsidR="00D44C75">
          <w:rPr>
            <w:rStyle w:val="Hyperlink"/>
            <w:noProof/>
            <w:rtl/>
          </w:rPr>
          <w:fldChar w:fldCharType="end"/>
        </w:r>
      </w:hyperlink>
    </w:p>
    <w:p w:rsidR="00451779" w:rsidRDefault="00D44C75" w:rsidP="00D44C75">
      <w:pPr>
        <w:rPr>
          <w:rtl/>
          <w:lang w:bidi="fa-IR"/>
        </w:rPr>
      </w:pPr>
      <w:r>
        <w:rPr>
          <w:rtl/>
          <w:lang w:bidi="fa-IR"/>
        </w:rPr>
        <w:fldChar w:fldCharType="end"/>
      </w:r>
    </w:p>
    <w:p w:rsidR="003A585B" w:rsidRPr="00451779" w:rsidRDefault="003A585B" w:rsidP="00451779">
      <w:pPr>
        <w:rPr>
          <w:rtl/>
          <w:lang w:bidi="fa-IR"/>
        </w:rPr>
        <w:sectPr w:rsidR="003A585B" w:rsidRPr="00451779" w:rsidSect="007848CF">
          <w:headerReference w:type="first" r:id="rId16"/>
          <w:footnotePr>
            <w:numRestart w:val="eachPage"/>
          </w:footnotePr>
          <w:type w:val="oddPage"/>
          <w:pgSz w:w="9638" w:h="13606" w:code="9"/>
          <w:pgMar w:top="850" w:right="1077" w:bottom="935" w:left="1077" w:header="850" w:footer="935" w:gutter="0"/>
          <w:pgNumType w:start="1"/>
          <w:cols w:space="708"/>
          <w:titlePg/>
          <w:bidi/>
          <w:rtlGutter/>
          <w:docGrid w:linePitch="381"/>
        </w:sectPr>
      </w:pPr>
    </w:p>
    <w:p w:rsidR="006177DE" w:rsidRPr="007848CF" w:rsidRDefault="006177DE" w:rsidP="007848CF">
      <w:pPr>
        <w:jc w:val="center"/>
        <w:rPr>
          <w:rFonts w:ascii="IranNastaliq" w:hAnsi="IranNastaliq" w:cs="IranNastaliq"/>
          <w:b/>
          <w:bCs/>
          <w:sz w:val="32"/>
          <w:szCs w:val="32"/>
          <w:rtl/>
          <w:lang w:bidi="fa-IR"/>
        </w:rPr>
      </w:pPr>
      <w:r w:rsidRPr="007848CF">
        <w:rPr>
          <w:rFonts w:ascii="IranNastaliq" w:hAnsi="IranNastaliq" w:cs="IranNastaliq"/>
          <w:sz w:val="32"/>
          <w:szCs w:val="32"/>
          <w:rtl/>
          <w:lang w:bidi="fa-IR"/>
        </w:rPr>
        <w:t>بسم الله الرحمن الرحیم</w:t>
      </w:r>
    </w:p>
    <w:p w:rsidR="006177DE" w:rsidRDefault="006177DE" w:rsidP="006177DE">
      <w:pPr>
        <w:pStyle w:val="a0"/>
        <w:spacing w:before="240"/>
        <w:rPr>
          <w:rtl/>
        </w:rPr>
      </w:pPr>
      <w:bookmarkStart w:id="5" w:name="_Toc322814347"/>
      <w:r>
        <w:rPr>
          <w:rFonts w:hint="cs"/>
          <w:rtl/>
        </w:rPr>
        <w:t>پیشگفتار ناشر</w:t>
      </w:r>
      <w:bookmarkEnd w:id="5"/>
      <w:r>
        <w:rPr>
          <w:rFonts w:hint="cs"/>
          <w:rtl/>
        </w:rPr>
        <w:t xml:space="preserve"> </w:t>
      </w:r>
    </w:p>
    <w:p w:rsidR="006177DE" w:rsidRDefault="006177DE" w:rsidP="00D44C75">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کتاب حاضر فصلی از کتاب </w:t>
      </w:r>
      <w:r w:rsidRPr="006177DE">
        <w:rPr>
          <w:rStyle w:val="Char1"/>
          <w:rtl/>
          <w:lang w:bidi="ar-SA"/>
        </w:rPr>
        <w:t>«عظم</w:t>
      </w:r>
      <w:r w:rsidR="00D44C75">
        <w:rPr>
          <w:rStyle w:val="Char1"/>
          <w:rFonts w:hint="cs"/>
          <w:rtl/>
          <w:lang w:bidi="ar-SA"/>
        </w:rPr>
        <w:t>ـ</w:t>
      </w:r>
      <w:r w:rsidRPr="006177DE">
        <w:rPr>
          <w:rStyle w:val="Char1"/>
          <w:rtl/>
          <w:lang w:bidi="ar-SA"/>
        </w:rPr>
        <w:t>اؤنا ف</w:t>
      </w:r>
      <w:r>
        <w:rPr>
          <w:rStyle w:val="Char1"/>
          <w:rFonts w:hint="cs"/>
          <w:rtl/>
          <w:lang w:bidi="ar-SA"/>
        </w:rPr>
        <w:t>ي</w:t>
      </w:r>
      <w:r w:rsidRPr="006177DE">
        <w:rPr>
          <w:rStyle w:val="Char1"/>
          <w:rtl/>
          <w:lang w:bidi="ar-SA"/>
        </w:rPr>
        <w:t xml:space="preserve"> التاریخ»</w:t>
      </w:r>
      <w:r>
        <w:rPr>
          <w:rFonts w:ascii="Times New Roman" w:hAnsi="Times New Roman" w:cs="B Lotus" w:hint="cs"/>
          <w:sz w:val="28"/>
          <w:szCs w:val="28"/>
          <w:rtl/>
          <w:lang w:bidi="fa-IR"/>
        </w:rPr>
        <w:t xml:space="preserve"> تألیف: بزرگ مرد تاریخ معاصر مرحوم دکتر مصطفی السباعی </w:t>
      </w:r>
      <w:r w:rsidR="00D44C75">
        <w:rPr>
          <w:rFonts w:ascii="Times New Roman" w:hAnsi="Times New Roman" w:cs="CTraditional Arabic" w:hint="cs"/>
          <w:sz w:val="28"/>
          <w:szCs w:val="28"/>
          <w:rtl/>
          <w:lang w:bidi="fa-IR"/>
        </w:rPr>
        <w:t>/</w:t>
      </w:r>
      <w:r>
        <w:rPr>
          <w:rFonts w:ascii="Times New Roman" w:hAnsi="Times New Roman" w:cs="B Lotus" w:hint="cs"/>
          <w:sz w:val="28"/>
          <w:szCs w:val="28"/>
          <w:rtl/>
          <w:lang w:bidi="fa-IR"/>
        </w:rPr>
        <w:t xml:space="preserve"> است که توسط آقای امیر صادق تبریزی با عنوان «ستارگان هدایت در تاریخ اسلام» چاپ و منتشر شده است.</w:t>
      </w:r>
    </w:p>
    <w:p w:rsidR="006177DE" w:rsidRDefault="006177DE" w:rsidP="00AE2AB3">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 توجه به اینکه فصل مربوط به زندگی خلیفه‌ی چهارم؛ حضرت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بسیار مفید و مختصر نوشته شده است، این فصل کتاب مذکور به تنهایی و در جزوه‌ای کوچک جهت آشنایی با زندگی حضرت علی از دیدگاه اهل سنت، چاپ شد، امید است که مورد استفاده‌ی خوانندگان گرامی قرار بگیرد. </w:t>
      </w:r>
    </w:p>
    <w:p w:rsidR="00AE2AB3" w:rsidRPr="00AE2AB3" w:rsidRDefault="00AE2AB3" w:rsidP="00AE2AB3">
      <w:pPr>
        <w:pStyle w:val="StyleComplexBLotus12ptJustifiedFirstline05cmCharCharCharCharCharCharCharCharCharCharCharCharCharCharChar"/>
        <w:spacing w:line="240" w:lineRule="auto"/>
        <w:rPr>
          <w:rFonts w:ascii="Times New Roman" w:hAnsi="Times New Roman" w:cs="B Lotus"/>
          <w:sz w:val="28"/>
          <w:szCs w:val="28"/>
          <w:rtl/>
          <w:lang w:bidi="fa-IR"/>
        </w:rPr>
        <w:sectPr w:rsidR="00AE2AB3" w:rsidRPr="00AE2AB3" w:rsidSect="007848CF">
          <w:headerReference w:type="default" r:id="rId17"/>
          <w:footnotePr>
            <w:numRestart w:val="eachPage"/>
          </w:footnotePr>
          <w:pgSz w:w="9638" w:h="13606" w:code="9"/>
          <w:pgMar w:top="850" w:right="1077" w:bottom="935" w:left="1077" w:header="850" w:footer="935" w:gutter="0"/>
          <w:cols w:space="708"/>
          <w:titlePg/>
          <w:bidi/>
          <w:rtlGutter/>
          <w:docGrid w:linePitch="381"/>
        </w:sectPr>
      </w:pPr>
    </w:p>
    <w:p w:rsidR="006177DE" w:rsidRPr="007848CF" w:rsidRDefault="006177DE" w:rsidP="007848CF">
      <w:pPr>
        <w:jc w:val="center"/>
        <w:rPr>
          <w:rFonts w:ascii="IranNastaliq" w:hAnsi="IranNastaliq" w:cs="IranNastaliq"/>
          <w:sz w:val="32"/>
          <w:szCs w:val="32"/>
          <w:rtl/>
          <w:lang w:bidi="fa-IR"/>
        </w:rPr>
      </w:pPr>
      <w:r w:rsidRPr="007848CF">
        <w:rPr>
          <w:rFonts w:ascii="IranNastaliq" w:hAnsi="IranNastaliq" w:cs="IranNastaliq"/>
          <w:sz w:val="32"/>
          <w:szCs w:val="32"/>
          <w:rtl/>
          <w:lang w:bidi="fa-IR"/>
        </w:rPr>
        <w:t>بسم الله الرحمن الرحیم</w:t>
      </w:r>
    </w:p>
    <w:p w:rsidR="006177DE" w:rsidRDefault="006177DE" w:rsidP="006177DE">
      <w:pPr>
        <w:pStyle w:val="a0"/>
        <w:spacing w:before="240"/>
        <w:rPr>
          <w:rtl/>
        </w:rPr>
      </w:pPr>
      <w:bookmarkStart w:id="6" w:name="_Toc322814348"/>
      <w:r>
        <w:rPr>
          <w:rFonts w:hint="cs"/>
          <w:rtl/>
        </w:rPr>
        <w:t xml:space="preserve">شرح حال آن بزرگوار </w:t>
      </w:r>
      <w:r w:rsidRPr="00513FBF">
        <w:rPr>
          <w:rFonts w:hint="cs"/>
          <w:b w:val="0"/>
          <w:bCs w:val="0"/>
          <w:sz w:val="42"/>
          <w:szCs w:val="42"/>
        </w:rPr>
        <w:sym w:font="AGA Arabesque" w:char="F074"/>
      </w:r>
      <w:bookmarkEnd w:id="6"/>
      <w:r w:rsidRPr="00513FBF">
        <w:rPr>
          <w:rFonts w:hint="cs"/>
          <w:b w:val="0"/>
          <w:bCs w:val="0"/>
          <w:rtl/>
        </w:rPr>
        <w:t xml:space="preserve"> </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1- اولین کودکی بود که مسلمان شد و با پیامبر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نماز گزارد</w:t>
      </w:r>
      <w:r w:rsidRPr="006177DE">
        <w:rPr>
          <w:rStyle w:val="FootnoteReference"/>
          <w:rFonts w:cs="B Lotus"/>
          <w:b/>
          <w:bCs/>
          <w:rtl/>
          <w:lang w:bidi="fa-IR"/>
        </w:rPr>
        <w:footnoteReference w:id="1"/>
      </w:r>
      <w:r>
        <w:rPr>
          <w:rFonts w:ascii="Times New Roman" w:hAnsi="Times New Roman" w:cs="B Lotus" w:hint="cs"/>
          <w:sz w:val="28"/>
          <w:szCs w:val="28"/>
          <w:rtl/>
          <w:lang w:bidi="fa-IR"/>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2- پیامبر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شب هجرت او را در بستر خود نهاد و وی را مسئول کرد تا امانت‌های مشرکین را پس دهد.</w:t>
      </w:r>
    </w:p>
    <w:p w:rsidR="006177DE" w:rsidRDefault="006177DE" w:rsidP="00D44C75">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3- در سال دوم هجرت پیغمبر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دخترش فاطمه </w:t>
      </w:r>
      <w:r w:rsidR="00D44C75">
        <w:rPr>
          <w:rFonts w:ascii="Times New Roman" w:hAnsi="Times New Roman" w:cs="CTraditional Arabic" w:hint="cs"/>
          <w:sz w:val="28"/>
          <w:szCs w:val="28"/>
          <w:rtl/>
          <w:lang w:bidi="fa-IR"/>
        </w:rPr>
        <w:t>ل</w:t>
      </w:r>
      <w:r>
        <w:rPr>
          <w:rFonts w:ascii="Times New Roman" w:hAnsi="Times New Roman" w:cs="B Lotus" w:hint="cs"/>
          <w:sz w:val="28"/>
          <w:szCs w:val="28"/>
          <w:rtl/>
          <w:lang w:bidi="fa-IR"/>
        </w:rPr>
        <w:t xml:space="preserve"> را به عقد نکاح او در آورد.</w:t>
      </w:r>
    </w:p>
    <w:p w:rsidR="006177DE" w:rsidRDefault="006177DE" w:rsidP="00D44C75">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4- تا فاطمه </w:t>
      </w:r>
      <w:r>
        <w:rPr>
          <w:rFonts w:ascii="Times New Roman" w:hAnsi="Times New Roman" w:cs="CTraditional Arabic" w:hint="cs"/>
          <w:sz w:val="28"/>
          <w:szCs w:val="28"/>
          <w:rtl/>
          <w:lang w:bidi="fa-IR"/>
        </w:rPr>
        <w:t>ل</w:t>
      </w:r>
      <w:r>
        <w:rPr>
          <w:rFonts w:ascii="Times New Roman" w:hAnsi="Times New Roman" w:cs="B Lotus" w:hint="cs"/>
          <w:sz w:val="28"/>
          <w:szCs w:val="28"/>
          <w:rtl/>
          <w:lang w:bidi="fa-IR"/>
        </w:rPr>
        <w:t xml:space="preserve"> زنده بود زن دیگری را عقد نکرد، فاطمه </w:t>
      </w:r>
      <w:r w:rsidR="00D44C75">
        <w:rPr>
          <w:rFonts w:ascii="Times New Roman" w:hAnsi="Times New Roman" w:cs="CTraditional Arabic" w:hint="cs"/>
          <w:sz w:val="28"/>
          <w:szCs w:val="28"/>
          <w:rtl/>
          <w:lang w:bidi="fa-IR"/>
        </w:rPr>
        <w:t>ل</w:t>
      </w:r>
      <w:r>
        <w:rPr>
          <w:rFonts w:ascii="Times New Roman" w:hAnsi="Times New Roman" w:cs="B Lotus" w:hint="cs"/>
          <w:sz w:val="28"/>
          <w:szCs w:val="28"/>
          <w:rtl/>
          <w:lang w:bidi="fa-IR"/>
        </w:rPr>
        <w:t xml:space="preserve"> شش ماه بعد از رحلت رسول خدا</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فوت کرد.</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5- وقتی که مسلمان شد ده سال داشت و موقع هجرت بیست و دو ساله بود، هنگام رحلت پیامبر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سی و سه سال داشت و زمانی که به شهادت رسید شصت و سه سال از عمر شریفش می‌گذشت.</w:t>
      </w:r>
    </w:p>
    <w:p w:rsidR="006177DE" w:rsidRDefault="00D44C75"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6- در بیست و پنجم ماه ذی</w:t>
      </w:r>
      <w:r>
        <w:rPr>
          <w:rFonts w:ascii="Times New Roman" w:hAnsi="Times New Roman" w:cs="B Lotus" w:hint="eastAsia"/>
          <w:sz w:val="28"/>
          <w:szCs w:val="28"/>
          <w:rtl/>
          <w:lang w:bidi="fa-IR"/>
        </w:rPr>
        <w:t>‌</w:t>
      </w:r>
      <w:r w:rsidR="006177DE">
        <w:rPr>
          <w:rFonts w:ascii="Times New Roman" w:hAnsi="Times New Roman" w:cs="B Lotus" w:hint="cs"/>
          <w:sz w:val="28"/>
          <w:szCs w:val="28"/>
          <w:rtl/>
          <w:lang w:bidi="fa-IR"/>
        </w:rPr>
        <w:t xml:space="preserve">الحجه 35 هجری به خلافت رسید. </w:t>
      </w:r>
    </w:p>
    <w:p w:rsidR="006177DE" w:rsidRDefault="006177DE" w:rsidP="00D44C75">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7- جنگ جمل با ام المؤمنین عایشه </w:t>
      </w:r>
      <w:r w:rsidR="00D44C75">
        <w:rPr>
          <w:rFonts w:ascii="Times New Roman" w:hAnsi="Times New Roman" w:cs="CTraditional Arabic" w:hint="cs"/>
          <w:sz w:val="28"/>
          <w:szCs w:val="28"/>
          <w:rtl/>
          <w:lang w:bidi="fa-IR"/>
        </w:rPr>
        <w:t>ل</w:t>
      </w:r>
      <w:r>
        <w:rPr>
          <w:rFonts w:ascii="Times New Roman" w:hAnsi="Times New Roman" w:cs="B Lotus" w:hint="cs"/>
          <w:sz w:val="28"/>
          <w:szCs w:val="28"/>
          <w:rtl/>
          <w:lang w:bidi="fa-IR"/>
        </w:rPr>
        <w:t xml:space="preserve"> در ماه جمادی سال 36 هجری رخ داد.</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8- جنگ صفین با معاویه در سال 37 هجری بود.</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9- جنگ نهروان با خوارج در سال 38 هجری پیش آمد.</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10- در کوفه در شب هفدهم ماه رمضان سال چهلم هجری به شهادت رسید.</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11- مدت خلافتش چهار سال و هشت ماه و بیست و دو روز بود.</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12- بعد از فوت فاطمه </w:t>
      </w:r>
      <w:r>
        <w:rPr>
          <w:rFonts w:ascii="Times New Roman" w:hAnsi="Times New Roman" w:cs="CTraditional Arabic" w:hint="cs"/>
          <w:sz w:val="28"/>
          <w:szCs w:val="28"/>
          <w:rtl/>
          <w:lang w:bidi="fa-IR"/>
        </w:rPr>
        <w:t>ل</w:t>
      </w:r>
      <w:r>
        <w:rPr>
          <w:rFonts w:ascii="Times New Roman" w:hAnsi="Times New Roman" w:cs="B Lotus" w:hint="cs"/>
          <w:sz w:val="28"/>
          <w:szCs w:val="28"/>
          <w:rtl/>
          <w:lang w:bidi="fa-IR"/>
        </w:rPr>
        <w:t xml:space="preserve"> با هشت زن ازدواج نمود و چند ام ولد نیز داشت.</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13- بیست و نه فرزند داشت: چهارده پسر و پانزده دختر</w:t>
      </w:r>
      <w:r w:rsidRPr="006177DE">
        <w:rPr>
          <w:rStyle w:val="FootnoteReference"/>
          <w:rFonts w:cs="B Lotus"/>
          <w:b/>
          <w:bCs/>
          <w:rtl/>
          <w:lang w:bidi="fa-IR"/>
        </w:rPr>
        <w:footnoteReference w:id="2"/>
      </w:r>
      <w:r>
        <w:rPr>
          <w:rFonts w:ascii="Times New Roman" w:hAnsi="Times New Roman" w:cs="B Lotus" w:hint="cs"/>
          <w:sz w:val="28"/>
          <w:szCs w:val="28"/>
          <w:rtl/>
          <w:lang w:bidi="fa-IR"/>
        </w:rPr>
        <w:t>.</w:t>
      </w:r>
    </w:p>
    <w:p w:rsidR="006177DE" w:rsidRPr="00A60B31"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14- نسل او از طریق فرزندان حسن و حسین و محمد بن حنیفه و عباس و عمر</w:t>
      </w:r>
      <w:r>
        <w:rPr>
          <w:rFonts w:ascii="Times New Roman" w:hAnsi="Times New Roman" w:cs="B Lotus" w:hint="cs"/>
          <w:sz w:val="28"/>
          <w:szCs w:val="28"/>
          <w:lang w:bidi="fa-IR"/>
        </w:rPr>
        <w:sym w:font="AGA Arabesque" w:char="F079"/>
      </w:r>
      <w:r>
        <w:rPr>
          <w:rFonts w:ascii="Times New Roman" w:hAnsi="Times New Roman" w:cs="B Lotus" w:hint="cs"/>
          <w:sz w:val="28"/>
          <w:szCs w:val="28"/>
          <w:rtl/>
          <w:lang w:bidi="fa-IR"/>
        </w:rPr>
        <w:t xml:space="preserve"> ادامه یافت</w:t>
      </w:r>
      <w:r w:rsidRPr="006177DE">
        <w:rPr>
          <w:rStyle w:val="FootnoteReference"/>
          <w:rFonts w:cs="B Lotus"/>
          <w:b/>
          <w:bCs/>
          <w:rtl/>
          <w:lang w:bidi="fa-IR"/>
        </w:rPr>
        <w:footnoteReference w:customMarkFollows="1" w:id="3"/>
        <w:sym w:font="Symbol" w:char="F02A"/>
      </w:r>
      <w:r>
        <w:rPr>
          <w:rFonts w:ascii="Times New Roman" w:hAnsi="Times New Roman" w:cs="B Lotus" w:hint="cs"/>
          <w:sz w:val="28"/>
          <w:szCs w:val="28"/>
          <w:rtl/>
          <w:lang w:bidi="fa-IR"/>
        </w:rPr>
        <w:t>.</w:t>
      </w:r>
    </w:p>
    <w:p w:rsidR="006177DE" w:rsidRPr="006177DE" w:rsidRDefault="006177DE" w:rsidP="006177DE">
      <w:pPr>
        <w:pStyle w:val="a0"/>
        <w:rPr>
          <w:rtl/>
        </w:rPr>
      </w:pPr>
      <w:bookmarkStart w:id="7" w:name="_Toc322814349"/>
      <w:r w:rsidRPr="006177DE">
        <w:rPr>
          <w:rFonts w:hint="cs"/>
          <w:rtl/>
        </w:rPr>
        <w:t>اسم و کنیه‌اش</w:t>
      </w:r>
      <w:bookmarkEnd w:id="7"/>
      <w:r w:rsidRPr="006177DE">
        <w:rPr>
          <w:rFonts w:hint="cs"/>
          <w:rtl/>
        </w:rPr>
        <w:t xml:space="preserve"> </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اسمش علی پسر ابو طالب این عبدالمطلب ابن هاشم ابن عبد مناف قریشی از تیره‌ی هاشم است. نسبش در عبدالمطلب به پیامبر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می‌رسد. مادرش فاطمه بنت اسد ابن هاشم ابن عبد مناف قریشی از تیره‌ی هاشم است. فاطمه بنت اسد در هاشم جد دوم پیامبر نسبش به محمد</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می‌رسد، بنابراین فاطمه اولین زن هاشمی است. </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کنیه‌اش ابو الحسن و ابو تراب است. کنیه‌ی ابو تراب را پیامبر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به وی داد و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دوست داشت با این کنیه او را مورد خطاب قرار دهند.</w:t>
      </w:r>
    </w:p>
    <w:p w:rsidR="006177DE" w:rsidRDefault="006177DE" w:rsidP="006177DE">
      <w:pPr>
        <w:pStyle w:val="a0"/>
        <w:rPr>
          <w:rtl/>
        </w:rPr>
      </w:pPr>
      <w:bookmarkStart w:id="8" w:name="_Toc322814350"/>
      <w:r>
        <w:rPr>
          <w:rFonts w:hint="cs"/>
          <w:rtl/>
        </w:rPr>
        <w:t>زمان و مکان تولدش</w:t>
      </w:r>
      <w:bookmarkEnd w:id="8"/>
      <w:r>
        <w:rPr>
          <w:rFonts w:hint="cs"/>
          <w:rtl/>
        </w:rPr>
        <w:t xml:space="preserve"> </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علی </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سی ودو سال بعد از تولد رسول الله</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در شهر مکه مکرمه بدنیا آمد.</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p>
    <w:p w:rsidR="00513FBF" w:rsidRDefault="00513FBF"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p>
    <w:p w:rsidR="006177DE" w:rsidRDefault="006177DE" w:rsidP="006177DE">
      <w:pPr>
        <w:pStyle w:val="a0"/>
        <w:rPr>
          <w:rtl/>
        </w:rPr>
      </w:pPr>
      <w:bookmarkStart w:id="9" w:name="_Toc322814351"/>
      <w:r>
        <w:rPr>
          <w:rFonts w:hint="cs"/>
          <w:rtl/>
        </w:rPr>
        <w:t>محیط پرورش او</w:t>
      </w:r>
      <w:bookmarkEnd w:id="9"/>
      <w:r>
        <w:rPr>
          <w:rFonts w:hint="cs"/>
          <w:rtl/>
        </w:rPr>
        <w:t xml:space="preserve"> </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پدرش ابوطالب از بزرگترین مشایخ و بزرگان عرب بود. وی فضیلت دفاع از پیامبر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در برابر اذیت و آزارهای قریش را دارد. ابو طالب فرزندان بسیار داشت و از نظر مالی در مضیقه بود لذا حمزه</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و پیامبر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قبل از بعثت با هم توافق کردند که از بار مخارج او بکاهند، لذا سرپرستی علی نصیب رسول خدا</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شد. وی در منزل حضرت</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پرورش یافت و این گونه ملازم رسول خدا</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شد تا اینکه خداوند حضرت را برای رسالت برگزید.</w:t>
      </w:r>
    </w:p>
    <w:p w:rsidR="006177DE" w:rsidRDefault="006177DE" w:rsidP="006177DE">
      <w:pPr>
        <w:pStyle w:val="a0"/>
        <w:rPr>
          <w:rtl/>
        </w:rPr>
      </w:pPr>
      <w:bookmarkStart w:id="10" w:name="_Toc322814352"/>
      <w:r>
        <w:rPr>
          <w:rFonts w:hint="cs"/>
          <w:rtl/>
        </w:rPr>
        <w:t>ویژگی‌های جسمانی او</w:t>
      </w:r>
      <w:bookmarkEnd w:id="10"/>
      <w:r>
        <w:rPr>
          <w:rFonts w:hint="cs"/>
          <w:rtl/>
        </w:rPr>
        <w:t xml:space="preserve"> </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مردی بود گندمگون و سر تاس که فقط پشت سرش مو داشت. محاسنش سفید و چشمانی سیاه و درشت داشت، شانه‌هایش پهن و دست‌ها و بازوانش نیرومند بود، کف دست‌هایش زبر و خشن و شکمش بزرگ و نزدیک به چاق بود، میانه بالا و زیبا و خنده رو بود، چون راه می‌رفت اندکی به اطراف متمایل می‌شد، اگر بازوی کسی را می‌گرفت او را متوقف می‌کرد به طوری که نفسش را بند می‌آورد.</w:t>
      </w:r>
    </w:p>
    <w:p w:rsidR="006177DE" w:rsidRDefault="006177DE" w:rsidP="006177DE">
      <w:pPr>
        <w:pStyle w:val="a0"/>
        <w:rPr>
          <w:rtl/>
        </w:rPr>
      </w:pPr>
      <w:bookmarkStart w:id="11" w:name="_Toc322814353"/>
      <w:r>
        <w:rPr>
          <w:rFonts w:hint="cs"/>
          <w:rtl/>
        </w:rPr>
        <w:t>مسلمان شدن او</w:t>
      </w:r>
      <w:bookmarkEnd w:id="11"/>
      <w:r>
        <w:rPr>
          <w:rFonts w:hint="cs"/>
          <w:rtl/>
        </w:rPr>
        <w:t xml:space="preserve"> </w:t>
      </w:r>
    </w:p>
    <w:p w:rsidR="006177DE" w:rsidRPr="00927728" w:rsidRDefault="006177DE" w:rsidP="006177DE">
      <w:pPr>
        <w:pStyle w:val="StyleComplexBLotus12ptJustifiedFirstline05cmCharCharCharCharCharCharCharCharCharCharCharCharCharCharChar"/>
        <w:spacing w:line="240" w:lineRule="auto"/>
        <w:jc w:val="lowKashida"/>
        <w:rPr>
          <w:rFonts w:ascii="Times New Roman" w:hAnsi="Times New Roman" w:cs="Times New Roman"/>
          <w:sz w:val="28"/>
          <w:szCs w:val="28"/>
          <w:rtl/>
          <w:lang w:bidi="fa-IR"/>
        </w:rPr>
      </w:pPr>
      <w:r>
        <w:rPr>
          <w:rFonts w:ascii="Times New Roman" w:hAnsi="Times New Roman" w:cs="B Lotus" w:hint="cs"/>
          <w:sz w:val="28"/>
          <w:szCs w:val="28"/>
          <w:rtl/>
          <w:lang w:bidi="fa-IR"/>
        </w:rPr>
        <w:t>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به عقاید و آداب جاهلیت آلوده نشد زیرا قبل از بلوغ مسلمان شد، ارجح اقوال اینست که هنگام مسلمان شدن ده سال داشته است بنابراین اولین کودکی است که اسلام آورد. ابو طالب او را دید که در شکاف کوه‌های مکه با پیامبر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نماز می‌خواند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در سال دوم رسالت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به او گفت: فرزندم! این چه دینی است که به آن گرویده‌ای؟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گفت: پدر جان! به رسول خدا ایمان آورده‌ام و آنچه را که از جانب خدا آورده است تصدیق نموده‌ام و برای خداوند با او نماز می‌خوانم و از او پیروی می‌نمایم!.</w:t>
      </w:r>
    </w:p>
    <w:p w:rsidR="006177DE" w:rsidRDefault="006177DE" w:rsidP="006177DE">
      <w:pPr>
        <w:pStyle w:val="StyleComplexBLotus12ptJustifiedFirstline05cmCharCharCharCharCharCharCharCharCharCharCharCharCharCharChar"/>
        <w:spacing w:line="240" w:lineRule="auto"/>
        <w:jc w:val="lowKashida"/>
        <w:rPr>
          <w:rFonts w:ascii="Times New Roman" w:hAnsi="Times New Roman" w:cs="B Lotus"/>
          <w:sz w:val="28"/>
          <w:szCs w:val="28"/>
          <w:rtl/>
          <w:lang w:bidi="fa-IR"/>
        </w:rPr>
      </w:pPr>
      <w:r>
        <w:rPr>
          <w:rFonts w:ascii="Times New Roman" w:hAnsi="Times New Roman" w:cs="B Lotus" w:hint="cs"/>
          <w:sz w:val="28"/>
          <w:szCs w:val="28"/>
          <w:rtl/>
          <w:lang w:bidi="fa-IR"/>
        </w:rPr>
        <w:t>ابو طالب گفت: پسرم! بدان که او تو را بسوی خیر دعوت می‌کند پس مطیع و همراه او باش.</w:t>
      </w:r>
    </w:p>
    <w:p w:rsidR="006177DE" w:rsidRDefault="006177DE" w:rsidP="006177DE">
      <w:pPr>
        <w:pStyle w:val="a0"/>
        <w:rPr>
          <w:rtl/>
        </w:rPr>
      </w:pPr>
      <w:bookmarkStart w:id="12" w:name="_Toc322814354"/>
      <w:r>
        <w:rPr>
          <w:rFonts w:hint="cs"/>
          <w:rtl/>
        </w:rPr>
        <w:t>همراه با پیامبر</w:t>
      </w:r>
      <w:r w:rsidRPr="00513FBF">
        <w:rPr>
          <w:rFonts w:cs="CTraditional Arabic" w:hint="cs"/>
          <w:bCs w:val="0"/>
          <w:rtl/>
        </w:rPr>
        <w:t>ص</w:t>
      </w:r>
      <w:bookmarkEnd w:id="12"/>
      <w:r>
        <w:rPr>
          <w:rFonts w:hint="cs"/>
          <w:rtl/>
        </w:rPr>
        <w:t xml:space="preserve"> </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همواره از زمانی که مسلمان شد محبتش را نسبت به پیامبر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ابراز می‌کرد، مبارزات و فداکاری‌هایش در راه دعوت باعث شده بود که رسول خدا</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او را بیش از همه دوست داشته باشد. پیامبر</w:t>
      </w:r>
      <w:r w:rsidRPr="00EF7B0F">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در شب هجرت او را در بستر خود نهاد و هنگامی که در مدینه بین مهاجر و انصار پیمان برادری بست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را برادر خود خواند، وی در تمام جنگ‌ها و حوادث همراه با محمد</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بود و در هر موقعیتی پیروز و سرفراز بود، فقط در جنگ تبوک از جهاد با رسول خدا</w:t>
      </w:r>
      <w:r w:rsidRPr="00EF7B0F">
        <w:rPr>
          <w:rFonts w:ascii="Times New Roman" w:hAnsi="Times New Roman" w:cs="CTraditional Arabic" w:hint="cs"/>
          <w:sz w:val="22"/>
          <w:szCs w:val="22"/>
          <w:rtl/>
          <w:lang w:bidi="fa-IR"/>
        </w:rPr>
        <w:t>ص</w:t>
      </w:r>
      <w:r>
        <w:rPr>
          <w:rFonts w:ascii="Times New Roman" w:hAnsi="Times New Roman" w:cs="B Lotus" w:hint="cs"/>
          <w:sz w:val="28"/>
          <w:szCs w:val="28"/>
          <w:rtl/>
          <w:lang w:bidi="fa-IR"/>
        </w:rPr>
        <w:t xml:space="preserve"> باز ماند چون پیامبر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او را در مدینه جانشین خود ساخت.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به حضرت</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گفت: آیا مرا در میان زنان و کودکان می‌گذاری؟ رسول خدا</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در پاسخ فرمود: </w:t>
      </w:r>
      <w:r>
        <w:rPr>
          <w:rFonts w:ascii="Lotus Linotype" w:hAnsi="Lotus Linotype" w:cs="Traditional Arabic" w:hint="cs"/>
          <w:b/>
          <w:bCs/>
          <w:sz w:val="28"/>
          <w:szCs w:val="28"/>
          <w:rtl/>
          <w:lang w:bidi="fa-IR"/>
        </w:rPr>
        <w:t>«</w:t>
      </w:r>
      <w:r w:rsidRPr="006177DE">
        <w:rPr>
          <w:rStyle w:val="Char1"/>
          <w:rtl/>
          <w:lang w:bidi="ar-SA"/>
        </w:rPr>
        <w:t>أَلا تَرْضَى أَنْ تَكُونَ مِنِّي بِمَنْزِلَةِ هَارُونَ مِنْ مُوسَى ؟  إِلا أَنَّهُ لَيْسَ بَعْدِي نَبِيٌّ</w:t>
      </w:r>
      <w:r>
        <w:rPr>
          <w:rFonts w:ascii="Lotus Linotype" w:hAnsi="Lotus Linotype" w:cs="Traditional Arabic" w:hint="cs"/>
          <w:b/>
          <w:bCs/>
          <w:sz w:val="28"/>
          <w:szCs w:val="28"/>
          <w:rtl/>
          <w:lang w:bidi="fa-IR"/>
        </w:rPr>
        <w:t>»</w:t>
      </w:r>
      <w:r>
        <w:rPr>
          <w:rFonts w:ascii="Times New Roman" w:hAnsi="Times New Roman" w:cs="B Lotus" w:hint="cs"/>
          <w:sz w:val="28"/>
          <w:szCs w:val="28"/>
          <w:rtl/>
          <w:lang w:bidi="fa-IR"/>
        </w:rPr>
        <w:t>!</w:t>
      </w:r>
      <w:r w:rsidRPr="006177DE">
        <w:rPr>
          <w:rStyle w:val="FootnoteReference"/>
          <w:rFonts w:cs="B Lotus"/>
          <w:b/>
          <w:bCs/>
          <w:rtl/>
          <w:lang w:bidi="fa-IR"/>
        </w:rPr>
        <w:footnoteReference w:id="4"/>
      </w:r>
      <w:r>
        <w:rPr>
          <w:rFonts w:ascii="Times New Roman" w:hAnsi="Times New Roman" w:cs="B Lotus" w:hint="cs"/>
          <w:sz w:val="28"/>
          <w:szCs w:val="28"/>
          <w:rtl/>
          <w:lang w:bidi="fa-IR"/>
        </w:rPr>
        <w:t xml:space="preserve"> </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آیا راضی به این نیستی که تو در نزد من مانند هارون در نزد موسی؟ جز اینکه بعد از من پیغمبری نیست</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در بیشتر غزوات پرچمدار پیامبر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بود، همراهی او با پیامبر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و فداکاریش در راه اسلام همچنان تا رحلت حضرت</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ادامه داشت و رسول خدا</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به او مژده‌ی بهشت را داد بنابراین وی یکی از عشره‌ی مبشره است</w:t>
      </w:r>
      <w:r w:rsidRPr="006177DE">
        <w:rPr>
          <w:rStyle w:val="FootnoteReference"/>
          <w:rFonts w:cs="B Lotus"/>
          <w:b/>
          <w:bCs/>
          <w:rtl/>
          <w:lang w:bidi="fa-IR"/>
        </w:rPr>
        <w:footnoteReference w:id="5"/>
      </w:r>
      <w:r>
        <w:rPr>
          <w:rFonts w:ascii="Times New Roman" w:hAnsi="Times New Roman" w:cs="B Lotus" w:hint="cs"/>
          <w:sz w:val="28"/>
          <w:szCs w:val="28"/>
          <w:rtl/>
          <w:lang w:bidi="fa-IR"/>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فضائل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بسیار است تا آنجا که امام احمد</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می‌گوید: </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فضائلی که برای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ذکر شده برای هیچ یک از صحابه</w:t>
      </w:r>
      <w:r>
        <w:rPr>
          <w:rFonts w:ascii="Times New Roman" w:hAnsi="Times New Roman" w:cs="B Lotus" w:hint="cs"/>
          <w:sz w:val="28"/>
          <w:szCs w:val="28"/>
          <w:lang w:bidi="fa-IR"/>
        </w:rPr>
        <w:sym w:font="AGA Arabesque" w:char="F079"/>
      </w:r>
      <w:r>
        <w:rPr>
          <w:rFonts w:ascii="Times New Roman" w:hAnsi="Times New Roman" w:cs="B Lotus" w:hint="cs"/>
          <w:sz w:val="28"/>
          <w:szCs w:val="28"/>
          <w:rtl/>
          <w:lang w:bidi="fa-IR"/>
        </w:rPr>
        <w:t xml:space="preserve"> بیان نشده است</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Default="006177DE" w:rsidP="006177DE">
      <w:pPr>
        <w:pStyle w:val="a0"/>
        <w:rPr>
          <w:rtl/>
        </w:rPr>
      </w:pPr>
      <w:bookmarkStart w:id="13" w:name="_Toc322814355"/>
      <w:r>
        <w:rPr>
          <w:rFonts w:hint="cs"/>
          <w:rtl/>
        </w:rPr>
        <w:t>علی</w:t>
      </w:r>
      <w:r w:rsidRPr="00513FBF">
        <w:rPr>
          <w:rFonts w:hint="cs"/>
          <w:b w:val="0"/>
          <w:bCs w:val="0"/>
        </w:rPr>
        <w:sym w:font="AGA Arabesque" w:char="F074"/>
      </w:r>
      <w:r>
        <w:rPr>
          <w:rFonts w:hint="cs"/>
          <w:rtl/>
        </w:rPr>
        <w:t xml:space="preserve"> بعد از پیامبر</w:t>
      </w:r>
      <w:r w:rsidRPr="00513FBF">
        <w:rPr>
          <w:rFonts w:cs="CTraditional Arabic" w:hint="cs"/>
          <w:bCs w:val="0"/>
          <w:rtl/>
        </w:rPr>
        <w:t>ص</w:t>
      </w:r>
      <w:bookmarkEnd w:id="13"/>
      <w:r>
        <w:rPr>
          <w:rFonts w:hint="cs"/>
          <w:rtl/>
        </w:rPr>
        <w:t xml:space="preserve"> </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وقتی که ابوبکر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به خلافت رسید و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اجماع صحابه را نسبت به جانشینی او دید، و بعد از اینکه معتقد بود که خود برای خلافت ذی حق‌تر است، با رضایت و طیب خاطر با ابوبکر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بیعت نمود. و تا ابوبکر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زنده بود بهترین یار و وزیر او بود، و با اخلاص و صداقت در اداره‌ی دولت اسلامی و رسیدگی امور با او همکاری می‌نمود. </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دوران خلافت عمر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نیز چنین بود، برای او وزیری صادق بود و این رابطه‌ی دوستی تا آنجا بود که دخترش ام کلثوم را به عقد وی در آورد</w:t>
      </w:r>
      <w:r w:rsidRPr="006177DE">
        <w:rPr>
          <w:rStyle w:val="FootnoteReference"/>
          <w:rFonts w:cs="B Lotus"/>
          <w:b/>
          <w:bCs/>
          <w:rtl/>
          <w:lang w:bidi="fa-IR"/>
        </w:rPr>
        <w:footnoteReference w:id="6"/>
      </w:r>
      <w:r>
        <w:rPr>
          <w:rFonts w:ascii="Times New Roman" w:hAnsi="Times New Roman" w:cs="B Lotus" w:hint="cs"/>
          <w:sz w:val="28"/>
          <w:szCs w:val="28"/>
          <w:rtl/>
          <w:lang w:bidi="fa-IR"/>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در بسیاری از موارد که عمر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از مدینه خارج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شد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را جانشین خود می‌کرد، به اینگونه وی از رجال بزرگ دولت بود از زمره‌ی آنان که در مواقع سختی تکیه گاه و جایگاه امیدند، فاروق</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او را جزو شورای شش نفری قرار داد تا از میان خود خلیفه‌ی بعد از او را برگزینند. و چون عثمان</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انتخاب شد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نیز همراه جمهور صحابه با وی بیعت کرد و از خیرخواهی و همکاری و مساعدت دریغ نورزید، و هنگامی که آن فتنه شکل گرفت مشاور و مدافع عثمان</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بود و چون شورشیان بر در خانه‌ی عثمان</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تجمع کردند و راه خانه‌اش را مسدود کردند، علی، حسن و حسین</w:t>
      </w:r>
      <w:r>
        <w:rPr>
          <w:rFonts w:ascii="Times New Roman" w:hAnsi="Times New Roman" w:cs="B Lotus" w:hint="cs"/>
          <w:sz w:val="28"/>
          <w:szCs w:val="28"/>
          <w:lang w:bidi="fa-IR"/>
        </w:rPr>
        <w:sym w:font="AGA Arabesque" w:char="F079"/>
      </w:r>
      <w:r>
        <w:rPr>
          <w:rFonts w:ascii="Times New Roman" w:hAnsi="Times New Roman" w:cs="B Lotus" w:hint="cs"/>
          <w:sz w:val="28"/>
          <w:szCs w:val="28"/>
          <w:rtl/>
          <w:lang w:bidi="fa-IR"/>
        </w:rPr>
        <w:t xml:space="preserve"> را برای دفاع از خانه‌ی وی فرستاد تا بالاخره قضای الهی بوقوع پیوست. </w:t>
      </w:r>
    </w:p>
    <w:p w:rsidR="006177DE" w:rsidRDefault="006177DE" w:rsidP="006177DE">
      <w:pPr>
        <w:pStyle w:val="a0"/>
        <w:rPr>
          <w:rtl/>
        </w:rPr>
      </w:pPr>
      <w:bookmarkStart w:id="14" w:name="_Toc322814356"/>
      <w:r>
        <w:rPr>
          <w:rFonts w:hint="cs"/>
          <w:rtl/>
        </w:rPr>
        <w:t>علی</w:t>
      </w:r>
      <w:r w:rsidRPr="00513FBF">
        <w:rPr>
          <w:rFonts w:hint="cs"/>
          <w:b w:val="0"/>
          <w:bCs w:val="0"/>
        </w:rPr>
        <w:sym w:font="AGA Arabesque" w:char="F074"/>
      </w:r>
      <w:r>
        <w:rPr>
          <w:rFonts w:hint="cs"/>
          <w:rtl/>
        </w:rPr>
        <w:t xml:space="preserve"> در زمان خلافت</w:t>
      </w:r>
      <w:bookmarkEnd w:id="14"/>
      <w:r>
        <w:rPr>
          <w:rFonts w:hint="cs"/>
          <w:rtl/>
        </w:rPr>
        <w:t xml:space="preserve"> </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بعد از شهادت عثمان</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به خلافت رسید، دوره‌ی خلافتش همراه با فتنه‌ها و جنگ</w:t>
      </w:r>
      <w:r>
        <w:rPr>
          <w:rFonts w:ascii="Times New Roman" w:hAnsi="Times New Roman" w:cs="B Lotus" w:hint="eastAsia"/>
          <w:sz w:val="28"/>
          <w:szCs w:val="28"/>
          <w:rtl/>
          <w:lang w:bidi="fa-IR"/>
        </w:rPr>
        <w:t>‌ها خونینی بود که مسلمانان را موقتاً</w:t>
      </w:r>
      <w:r>
        <w:rPr>
          <w:rFonts w:ascii="Times New Roman" w:hAnsi="Times New Roman" w:cs="B Lotus" w:hint="cs"/>
          <w:sz w:val="28"/>
          <w:szCs w:val="28"/>
          <w:rtl/>
          <w:lang w:bidi="fa-IR"/>
        </w:rPr>
        <w:t xml:space="preserve"> از انجام رسالت جهانی خود بازداشت، رسالتی که از زمان ابوبکر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آغاز شد و در زمان عمر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ادامه یافت و در زمان عثمان</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بخش عمده‌ای از آن تحقق یافت، از این رو فرصتی دست نداد تا در زمان وی نیز فتوحات ادامه یابد و به عمران و اصلاحات بپردازد، اگر اجل مهلتش می‌داد و حکومتش از فتنه و جنگ در امان می‌ماند مانند عصر عمر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از نظر عدالت و استواری، خیر و برکت برای اسلام و بشریت از درخشانترین ادوار تاریخ اسلام می‌بود.</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خلافت را در حالی عهده‌دار شد که شمشیرها آمیخته و دلها دگرگون شده بود و دشمنان اسلام از یهود و دیگران بر شعله‌های آتش فتنه می‌دمیدند و در بین مسلمانان تفرقه ایجاد می‌کردند تا اینکه در سه جنگ بزرگ و ده‌ها جنگ کوچک رو در روی هم ایستادند و خون یکدیگر را ریختند، اگر چه همه‌ی آنان به طور قطع در اجتهاد و کار خود اخلاص داشتند اما می‌پذیریم که آن اختلافات به طور کلی تا به امروز در تضعیف کیان و نیروی مسلمانان و بازماندنشان از انجام رسالت جهانی؛ اثرات سوء خود را بجا گذاشته است، خداوند آنان را بیامرزد و رحمت کند.</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با وجود این فتنه‌ها که خلافتش را در بر گرفت عدالت را پیاده کرد و در اجرای حق بسیار کوشید، در راه خدا خاشع و خاضع بود و در راه ارشاد امت اسلامی کوشش‌های بسیار نمود، بهترین افراد را به کار گماشت، و افراد خاطی را سخت مجازات کرد، در رابطه با حق با احدی سازش نمی‌کرد و در اجرای الهی از سرزنش هیچ سرزنش کننده‌ای بیم نداشت، زاهدی بود که با تنعم بیگانه بود، و همانگونه که زندگی‌اش جهاد بود مرگش نیز شهادت بود.</w:t>
      </w:r>
    </w:p>
    <w:p w:rsidR="006177DE" w:rsidRDefault="006177DE" w:rsidP="006177DE">
      <w:pPr>
        <w:pStyle w:val="a0"/>
        <w:rPr>
          <w:rtl/>
        </w:rPr>
      </w:pPr>
      <w:bookmarkStart w:id="15" w:name="_Toc322814357"/>
      <w:r>
        <w:rPr>
          <w:rFonts w:hint="cs"/>
          <w:rtl/>
        </w:rPr>
        <w:t>عللی که منجر به شهادت علی</w:t>
      </w:r>
      <w:r w:rsidRPr="00513FBF">
        <w:rPr>
          <w:rFonts w:hint="cs"/>
          <w:b w:val="0"/>
          <w:bCs w:val="0"/>
        </w:rPr>
        <w:sym w:font="AGA Arabesque" w:char="F074"/>
      </w:r>
      <w:r>
        <w:rPr>
          <w:rFonts w:hint="cs"/>
          <w:rtl/>
        </w:rPr>
        <w:t xml:space="preserve"> شد</w:t>
      </w:r>
      <w:bookmarkEnd w:id="15"/>
      <w:r>
        <w:rPr>
          <w:rFonts w:hint="cs"/>
          <w:rtl/>
        </w:rPr>
        <w:t xml:space="preserve"> </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عامل اصلی شهادت وی قبول حکمیت در جنگ صفین بود، در حالی که خود بدان راضی نبود چون می‌دانست قبول حکمیت نشانه‌ی ضعف است و موقعیت جنگ به نفع نیروهای اوست، اما لشکریانش او را مجبور به پذیرش آن نمودند لذا دو گروه توافق کردند ابو موسی اشعری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از طرف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و عمروعاص</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از طرف معاویه</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حکم باشند. پس لشکریان دو طرف میدان جنگ را به سو شهر و دیار خود ترک کردند.</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سپاهیان معاویه</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یک دل و یک زبان برگشتند اما سپاهیان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همانطور که طبری از عماره بن ابی ربیعه روایت می‌کند: وقتی که با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به صفین آمدند دوستدار هم بودند و چون برگشتند دشمن و خونخواه هم، و هنوز سپاه از صفین خارج نشده بود که با حاکمیت مخالفت کردند و آن را باطل دانستند، در طول راه ازدحام نمودند و همدیگر را شماتت کردند و با تازیانه همدیگر را زدند. خوارج می‌گفتند: ای دشمنان خدا در فرمان خدا بدعت نمودید و حکم تعیین کردید. و دیگران می‌گفتند: از امامتان جدا شدید و گروهمان را دچار تفرقه کردید</w:t>
      </w:r>
      <w:r w:rsidRPr="006177DE">
        <w:rPr>
          <w:rStyle w:val="FootnoteReference"/>
          <w:rFonts w:cs="B Lotus"/>
          <w:b/>
          <w:bCs/>
          <w:rtl/>
          <w:lang w:bidi="fa-IR"/>
        </w:rPr>
        <w:footnoteReference w:id="7"/>
      </w:r>
      <w:r>
        <w:rPr>
          <w:rFonts w:ascii="Times New Roman" w:hAnsi="Times New Roman" w:cs="B Lotus" w:hint="cs"/>
          <w:sz w:val="28"/>
          <w:szCs w:val="28"/>
          <w:rtl/>
          <w:lang w:bidi="fa-IR"/>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چون به کوفه رسیدند خوارج جدا شدند و در حالی که از بهترین یاران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بودند اعلام کردند که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و کسانی که با او هستند کافر شدند چرا که حکمیت را پذیرفته‌اند در حالی که حکم فقط از آن خداست.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کوشید تا آنان را با دلیل قانع کند، ابن عباس</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را نزد آنان فرستاد، وی با آنان با کتاب خدا [و سنت رسول</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به بحث و استدلال پرداخت و آنها را ملزم به قبول آن کرد، اما شیطان وسوسه‌ای را که در عابد متقی ایجاد می‌کند در فاجر ظالم ایجاد نمی‌کند، شیطان خروج از جماعت مسلمین و ریختن خون امام و برادرانشان را برای آنان روا و مزین نمود تا در مکانی بنام نهروان [ناحیه‌ای در بین بغداد و واسط] تجمع کردند و در سال 38 هجری بین آنان و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جنگ در گرفت، سرانجام خوارج بشدت شکست خوردند و بسیاری از آنان کشته و تعداد زیادی مجروح شدند. </w:t>
      </w:r>
    </w:p>
    <w:p w:rsidR="006177DE" w:rsidRDefault="006177DE" w:rsidP="006177DE">
      <w:pPr>
        <w:pStyle w:val="a0"/>
        <w:rPr>
          <w:rtl/>
        </w:rPr>
      </w:pPr>
      <w:bookmarkStart w:id="16" w:name="_Toc322814358"/>
      <w:r>
        <w:rPr>
          <w:rFonts w:hint="cs"/>
          <w:rtl/>
        </w:rPr>
        <w:t>طرح توطئه</w:t>
      </w:r>
      <w:bookmarkEnd w:id="16"/>
      <w:r>
        <w:rPr>
          <w:rFonts w:hint="cs"/>
          <w:rtl/>
        </w:rPr>
        <w:t xml:space="preserve"> </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سال چهلم هجری سه نفر از خوارج بنام عبدالرحمن بن ملجم</w:t>
      </w:r>
      <w:r w:rsidRPr="006177DE">
        <w:rPr>
          <w:rStyle w:val="FootnoteReference"/>
          <w:rFonts w:cs="B Lotus"/>
          <w:b/>
          <w:bCs/>
          <w:rtl/>
          <w:lang w:bidi="fa-IR"/>
        </w:rPr>
        <w:footnoteReference w:id="8"/>
      </w:r>
      <w:r>
        <w:rPr>
          <w:rFonts w:ascii="Times New Roman" w:hAnsi="Times New Roman" w:cs="B Lotus" w:hint="cs"/>
          <w:sz w:val="28"/>
          <w:szCs w:val="28"/>
          <w:rtl/>
          <w:lang w:bidi="fa-IR"/>
        </w:rPr>
        <w:t xml:space="preserve"> و برک بن عبدالله</w:t>
      </w:r>
      <w:r w:rsidRPr="006177DE">
        <w:rPr>
          <w:rStyle w:val="FootnoteReference"/>
          <w:rFonts w:cs="B Lotus"/>
          <w:b/>
          <w:bCs/>
          <w:rtl/>
          <w:lang w:bidi="fa-IR"/>
        </w:rPr>
        <w:footnoteReference w:id="9"/>
      </w:r>
      <w:r>
        <w:rPr>
          <w:rFonts w:ascii="Times New Roman" w:hAnsi="Times New Roman" w:cs="B Lotus" w:hint="cs"/>
          <w:sz w:val="28"/>
          <w:szCs w:val="28"/>
          <w:rtl/>
          <w:lang w:bidi="fa-IR"/>
        </w:rPr>
        <w:t xml:space="preserve"> و عمروبن بکر تمیمی جلسه‌ای تشکیل دادند. و راجع به وضع و حال مردم بحث کردند و از حاکمانشان خرده گرفتند و از یارانشان در نهروان یاد کردند و از خداوند برای آنان طلب مغفرت و رحمت کردند و گفتند: بعد از آنان زندگی بی‌ارزش است، آن یاران و برادرانی که مردم را به عبادت پروردگارشان دعوت کردند و در آن راه از سرزنش هیچ سرزنش کننده‌ای بیم نداشتند، اگر ما جانمان را به خدا فروختیم باید به سراغ امامان ضلالت و گمراهی می‌رفتیم و آنان را می‌کشتیم و کشورهای اسلامی را از شر آنان آسوده می‌کردیم و انتقام برادرانمان را از آنها می‌گرفتیم، پس ابن ملجم مسئول قتل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و برک بن عبدالله مسئول کشتن معاویه</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و عمروبن بکر عهده‌دار قتل عمرو عاص</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شد و عهد کردند و بخدا سوگند یاد نمودند که هیچ کدام از آنها از شخصی که مسئول کشتن اوست منصرف نگردد تا اینکه یا او را می‌کشد یا خود در این راه کشته می‌شود، و قرار گذاشتند که جنایت خود را در هفدهم رمضان اجرا کنند. هر یک از آنان به شهری رفت که مسئول قتل آن فرد شده بود. برک بن عبدالله در وقت مقرر برای معاویه کمین کرد چون برای نماز صبح از منزل خارج شد با شمشیر او را زد اما ضربه‌اش به سرین معاویه</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خورد و چون چاق بود از خطر برست، برک را گرفتند و به قتل رساندند. عمروبن بکر نیز آن شب منتظر عمروعاص</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شد اما عمروعاص</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بعلت دردی که در ناحیه‌ی شکم داشت در خانه ماند و بجای او خارجه بن حذاقه رئیس پلیس وی آمد، بکر ضربه‌ای به او زد و او را به قتل رساند، مردم بلافاصله او را دستگیر کردند، گمان می‌کرد که عمروعاص را کشته است اما وقتی عمروعاص را دید گفت: ای فاسق بخدا قسم گمان نمی‌کردم تو نباشی، عمروعاص</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گفت: تو مرا قصد کردی و خداوند خارجه را، سپس دستور داد او را کشتند. </w:t>
      </w:r>
    </w:p>
    <w:p w:rsidR="006177DE" w:rsidRDefault="006177DE" w:rsidP="006177DE">
      <w:pPr>
        <w:pStyle w:val="a0"/>
        <w:rPr>
          <w:rtl/>
        </w:rPr>
      </w:pPr>
      <w:bookmarkStart w:id="17" w:name="_Toc322814359"/>
      <w:r>
        <w:rPr>
          <w:rFonts w:hint="cs"/>
          <w:rtl/>
        </w:rPr>
        <w:t>شهادت علی</w:t>
      </w:r>
      <w:r w:rsidRPr="00513FBF">
        <w:rPr>
          <w:rFonts w:hint="cs"/>
          <w:b w:val="0"/>
          <w:bCs w:val="0"/>
        </w:rPr>
        <w:sym w:font="AGA Arabesque" w:char="F074"/>
      </w:r>
      <w:bookmarkEnd w:id="17"/>
    </w:p>
    <w:p w:rsidR="006177DE" w:rsidRPr="00D01A63" w:rsidRDefault="006177DE" w:rsidP="006177DE">
      <w:pPr>
        <w:pStyle w:val="StyleComplexBLotus12ptJustifiedFirstline05cmCharCharCharCharCharCharCharCharCharCharCharCharCharCharChar"/>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ابن ملجم وارد کوفه شد، زنی را دید بسیار زیبا بنام قطام از قبیله‌ی تیم الرباب، پدر و برادر قطام جزو خوارج بودند و در جنگ نهروان کشته شده بودند. ابن ملجم شیفته‌ی قطام شد و کاری را که به خاطر آن به کوفه آمده بود فراموش کرد و تصمیم گرفت با وی ازدواج کند، موضوع را به قطام گفت: قطام در پاسخ گفت: عهد کرده‌ام ازدواج نکنم جز در برابر مهریه‌ای که غیر از آن چیزی نمی‌خواهم. ابن ملجم گفت آن چیست؟ قطام گفت: سه هزار دینار، یک غلام و قتل علی ابن ابی طالب. ابن ملجم گفت: مهریه‌ای را که می‌خواهی می‌پردازم جز قتل علی. زیرا کشتن علی به این معنی است که خواهان من نیستی بلکه می‌خواهی کشته شوم.</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قطام گفت خیر بلکه می‌خواهم او را غافلگیر کنی، اگر موفق شدی دل مرا و خود را التیام داده‌ای و با من زندگی خوشی را خواهی داشت و اگر هم کشته شدی آنچه که نزد خداوند است خیلی بهتر از متاع و زینت دنیا و مردمان آن است. ابن ملجم گفت: بخدا قسم فقط برای قتل علی به این شهر آمده‌ام، بسیار خوب به آنچه می‌خواهی می‌رسی. سپس هنگام نماز صبح در کمین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نشست و [در جلوی در ورودی مسجد] ضربه‌ای بر وی زد و در همان حال گفت: ای علی! حکم فقط از آن خداست نه از آن تو و یاران تو.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بر زمین افتاد، مردم ازدحام کردند و ابن ملجم را گرفتند و به نزد امیر المؤمنین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آوردند. به آنان گفت: نفس در برابر نفس. اگر زنده نماندم او را همانگونه که مرا کشته است بکشید و اگر زنده ماندم خود درباره‌ی او قضاوت خواهم کرد، بعد از آن دو یاسه روز زنده ماند و در سال چهلم هجری به دیدار حق شتافت. </w:t>
      </w:r>
    </w:p>
    <w:p w:rsidR="006177DE" w:rsidRDefault="006177DE" w:rsidP="006177DE">
      <w:pPr>
        <w:pStyle w:val="a0"/>
        <w:rPr>
          <w:rtl/>
        </w:rPr>
      </w:pPr>
      <w:bookmarkStart w:id="18" w:name="_Toc322814360"/>
      <w:r>
        <w:rPr>
          <w:rFonts w:hint="cs"/>
          <w:rtl/>
        </w:rPr>
        <w:t>عبرت</w:t>
      </w:r>
      <w:bookmarkEnd w:id="18"/>
      <w:r>
        <w:rPr>
          <w:rFonts w:hint="cs"/>
          <w:rtl/>
        </w:rPr>
        <w:t xml:space="preserve"> </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لازم هر مسلمانی مدت‌های مدید راجع به شهادت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تأمل کند. اگر عثمان</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بدست عده‌ای از اشرار و فتنه جو شهید شد،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بدست شرورترین مردمی شهید شد که دچار کج فهمی در اسلام شده بودند، و شیطان بر آنان چنین مشتبه ساخت و چنان زیبا جلوه داد که کشتن امام مسلمین را عملی دانستند که با آن بهشت را برای خود می‌خزند!.</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خوارج در عبادت و تقوا مشهور بودند، راجع به آنان ابو حمزه‌ی خارجی می‌گوید: «چشمانشان از گناه پاک و پاهایشان بر باطل سنگین بود، از کثرت عبادت نحیف و از فرط بی‌خوابی رنجور بودند، جان</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هائی را که امروز و فردا می‌میرند را در از ازای جان‌هائی که برای همیشه زنده‌اند به خدا فروختند. اما این گونه عبادت به آنان سودی نرساند آنگاه که در فهم اسلام منحرف شدند و از جماعت مسلمین جدا گشتند و ریختن خون امامی بزرگ و مسلمانانی بود که با او بودند را حلال شمردند. این چنین شیطان کارهایشان را زیبا جلوه داد و از راه حق گمراه نمود و فتنه‌ی بزرگ دیگری را بر مسلمین گشود و بر تفرقه‌ی آنان افزود، و بعد از اینکه دو گروه بودند؛ گروهی با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و گروهی با معاویه</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گروه سومی را ایجاد کرد که آن دو گروه را قبول نداشتند، و به سبب عبادت دچار خودستایی و غرور شدند تا آنجا که مسلمانان دیگر را تحقیر و امامان هدایت را تکفیر کردند و از دین خدای عزوجل مغرورانه گمراه شدند و دیگران را گمراه ساختند، ببینید این تاریخ است که تکرار می‌شود، امروز نیز کسانی هستند که شیطان بواسطه‌ی عبادت غرورشان را زیبا جلوه داده است تا آنجا که مردان مصلح را تکفیر می‌کنند و به خاطر خود مایلند مردم را دچار تفرقه کنند و بنیان رسالت را تضعیف نمایند. شاید تشبیه اینان به خوارج، ظلم بر خوارج باشد زیرا خوارج قهرمانان جهادگری بودند که دروغ نمی‌گفتند [اگر چه در تفسیر و فهم دین اشتباه کردند] اما اینان قهرمان حرف‌اند و راست نمی‌گویند.</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Pr="00290638">
        <w:rPr>
          <w:rFonts w:cs="KFGQPC Uthmanic Script HAFS"/>
          <w:color w:val="000000"/>
          <w:sz w:val="28"/>
          <w:szCs w:val="28"/>
          <w:rtl/>
        </w:rPr>
        <w:t>لِلَّهِ ٱلۡأَمۡرُ مِن قَبۡلُ وَمِنۢ بَعۡدُ</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[الروم: 4]</w:t>
      </w:r>
      <w:r>
        <w:rPr>
          <w:rFonts w:ascii="Times New Roman" w:hAnsi="Times New Roman" w:cs="B Lotus" w:hint="cs"/>
          <w:sz w:val="28"/>
          <w:szCs w:val="28"/>
          <w:rtl/>
          <w:lang w:bidi="fa-IR"/>
        </w:rPr>
        <w:t>.</w:t>
      </w:r>
      <w:r>
        <w:rPr>
          <w:rFonts w:ascii="Arial" w:eastAsia="Times New Roman" w:hAnsi="Arial" w:cs="Arial"/>
          <w:color w:val="000000"/>
          <w:sz w:val="26"/>
          <w:szCs w:val="26"/>
        </w:rPr>
        <w:t xml:space="preserve"> </w:t>
      </w:r>
    </w:p>
    <w:p w:rsidR="006177DE" w:rsidRP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Pr="00290638">
        <w:rPr>
          <w:rFonts w:ascii="Times New Roman" w:hAnsi="Times New Roman" w:cs="B Lotus" w:hint="cs"/>
          <w:sz w:val="26"/>
          <w:szCs w:val="26"/>
          <w:rtl/>
          <w:lang w:bidi="fa-IR"/>
        </w:rPr>
        <w:t>زمام امور به دست خداست، چه قبل از شکست و چه بعد از پیروزی</w:t>
      </w:r>
      <w:r>
        <w:rPr>
          <w:rFonts w:ascii="Times New Roman" w:hAnsi="Times New Roman" w:cs="Traditional Arabic" w:hint="cs"/>
          <w:sz w:val="28"/>
          <w:szCs w:val="28"/>
          <w:rtl/>
          <w:lang w:bidi="fa-IR"/>
        </w:rPr>
        <w:t>»</w:t>
      </w:r>
      <w:r w:rsidRPr="006177DE">
        <w:rPr>
          <w:rFonts w:ascii="Times New Roman" w:hAnsi="Times New Roman" w:cs="B Lotus" w:hint="cs"/>
          <w:sz w:val="28"/>
          <w:szCs w:val="28"/>
          <w:rtl/>
          <w:lang w:bidi="fa-IR"/>
        </w:rPr>
        <w:t>.</w:t>
      </w:r>
    </w:p>
    <w:p w:rsidR="006177DE" w:rsidRDefault="006177DE" w:rsidP="006177DE">
      <w:pPr>
        <w:pStyle w:val="a0"/>
        <w:rPr>
          <w:rtl/>
        </w:rPr>
      </w:pPr>
      <w:bookmarkStart w:id="19" w:name="_Toc322814361"/>
      <w:r>
        <w:rPr>
          <w:rFonts w:hint="cs"/>
          <w:rtl/>
        </w:rPr>
        <w:t>بعد از شهادت علی</w:t>
      </w:r>
      <w:r w:rsidRPr="00513FBF">
        <w:rPr>
          <w:rFonts w:hint="cs"/>
          <w:b w:val="0"/>
          <w:bCs w:val="0"/>
        </w:rPr>
        <w:sym w:font="AGA Arabesque" w:char="F074"/>
      </w:r>
      <w:bookmarkEnd w:id="19"/>
      <w:r w:rsidRPr="00513FBF">
        <w:rPr>
          <w:rFonts w:hint="cs"/>
          <w:b w:val="0"/>
          <w:bCs w:val="0"/>
          <w:rtl/>
        </w:rPr>
        <w:t xml:space="preserve"> </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به اینگونه این امام بزرگوار بعد از جهادی مستمر و پایدار با دشمنان و یارانش به دیدار پروردگارش رفت. دشمنانش مسلحانه رو در روی او ایستادند و سربازانش پیمان خود را شکستند و از رأی و فرمان او تمرد کردند و اندرزش را نپذیرفتند. و گروهی از آنان چنان دچار افراط شدند و گمان کردند خشمشان به خاطر خدا و یاری حق است، لذا ریختن خون حلال و گرفتن جان بی‌گناهان را مباح دانستند در حالی که بنیان محکم اجتماع را تضعیف کردند و اتحاد و وحدت مردم را از بین بردند.</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هنگامی که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به شهادت رسید مسلمانان به سه گروه بزرگ تقسیم شدند: گروهی پیرو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و گروهی پیرو معاویه</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و گروه سوم خوارج که خون هر دو گروه را حلال می‌دانستند. در جنگ صفین اگر حق با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بود و کسانی که در کنار او می‌جنگیدند از برگزیدگان یاران رسول خدا</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بودند، پس واجب بود که بعد از صلح امام حسن</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با معاویه</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کار این گروه تمام می‌شد و تفرقه‌ی مسلمین التیام می‌یافت و مسلمانان رسالت اصلی خود را که نشر دین خدا در سراسر زمین است ادامه می‌دادند. </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دشمنان خدا و اسلام نمی‌توانند اتحاد و وحدت مسلمانان را تحمل کنند لذا شهادت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و پس از او حسین</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را وسیله‌ای برای برافروختن آتش دشمنی در بین گروه‌های مختلف مسلمانان کردند، از زمانی که عبدالله بن سبأ یهودی، خائنی که تظاهر نمود پیرو علی است و چنین وانمود کرد که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خداست، از همان ابتدا دشمنان اسلام دریافتند که تظاهر به پیرو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شعاری است که می‌توانند با آن کیان دولت نوپای اسلامی را از بین ببرند. و اگر دانشمندان و عالمان مسلمان از زمان صحابه</w:t>
      </w:r>
      <w:r>
        <w:rPr>
          <w:rFonts w:ascii="Times New Roman" w:hAnsi="Times New Roman" w:cs="B Lotus" w:hint="cs"/>
          <w:sz w:val="28"/>
          <w:szCs w:val="28"/>
          <w:lang w:bidi="fa-IR"/>
        </w:rPr>
        <w:sym w:font="AGA Arabesque" w:char="F079"/>
      </w:r>
      <w:r>
        <w:rPr>
          <w:rFonts w:ascii="Times New Roman" w:hAnsi="Times New Roman" w:cs="B Lotus" w:hint="cs"/>
          <w:sz w:val="28"/>
          <w:szCs w:val="28"/>
          <w:rtl/>
          <w:lang w:bidi="fa-IR"/>
        </w:rPr>
        <w:t xml:space="preserve"> کاملاً متوجه دسیسه‌های یهودیان و بت‌پرستان و مجوسیان و دیگر ادیانی که کینه‌ی اسلام را داشتند، می‌بودند، مسلماً تاریخ مسلمین غیر از این بود و مقدسات و جان و مالشان در امان بود و تأثیرشان در تاریخ بیش از آنچه بود که بنا به قدر الهی انجام دادند.</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Pr="00290638">
        <w:rPr>
          <w:rFonts w:cs="KFGQPC Uthmanic Script HAFS"/>
          <w:color w:val="000000"/>
          <w:sz w:val="28"/>
          <w:szCs w:val="28"/>
          <w:rtl/>
        </w:rPr>
        <w:t>وَٱللَّهُ غَالِبٌ عَلَىٰٓ أَمۡرِهِۦ وَلَٰكِنَّ أَكۡثَرَ ٱلنَّاسِ لَا يَعۡلَمُونَ</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[یوسف: 21]</w:t>
      </w:r>
      <w:r>
        <w:rPr>
          <w:rFonts w:ascii="Times New Roman" w:hAnsi="Times New Roman" w:cs="B Lotus" w:hint="cs"/>
          <w:sz w:val="28"/>
          <w:szCs w:val="28"/>
          <w:rtl/>
          <w:lang w:bidi="fa-IR"/>
        </w:rPr>
        <w:t>.</w:t>
      </w:r>
    </w:p>
    <w:p w:rsidR="006177DE" w:rsidRPr="006177DE" w:rsidRDefault="006177DE" w:rsidP="006177DE">
      <w:pPr>
        <w:pStyle w:val="StyleComplexBLotus12ptJustifiedFirstline05cmCharCharCharCharCharCharCharCharCharCharCharCharCharCharChar"/>
        <w:spacing w:line="240" w:lineRule="auto"/>
        <w:rPr>
          <w:rFonts w:ascii="Times New Roman" w:hAnsi="Times New Roman" w:cs="B Lotus"/>
          <w:sz w:val="30"/>
          <w:szCs w:val="30"/>
          <w:rtl/>
          <w:lang w:bidi="fa-IR"/>
        </w:rPr>
      </w:pPr>
      <w:r>
        <w:rPr>
          <w:rFonts w:ascii="Times New Roman" w:hAnsi="Times New Roman" w:cs="Traditional Arabic" w:hint="cs"/>
          <w:sz w:val="28"/>
          <w:szCs w:val="28"/>
          <w:rtl/>
          <w:lang w:bidi="fa-IR"/>
        </w:rPr>
        <w:t>«</w:t>
      </w:r>
      <w:r w:rsidRPr="00290638">
        <w:rPr>
          <w:rFonts w:ascii="Times New Roman" w:hAnsi="Times New Roman" w:cs="B Lotus" w:hint="cs"/>
          <w:sz w:val="26"/>
          <w:szCs w:val="26"/>
          <w:rtl/>
          <w:lang w:bidi="fa-IR"/>
        </w:rPr>
        <w:t>و خداوند بر کار خود چیره و مسلط است اما بیشتر مردم [تدبیرهای حکیمانه</w:t>
      </w:r>
      <w:r w:rsidRPr="00290638">
        <w:rPr>
          <w:rFonts w:ascii="Times New Roman" w:hAnsi="Times New Roman" w:cs="B Lotus" w:hint="eastAsia"/>
          <w:sz w:val="26"/>
          <w:szCs w:val="26"/>
          <w:rtl/>
          <w:lang w:bidi="fa-IR"/>
        </w:rPr>
        <w:t>‌</w:t>
      </w:r>
      <w:r w:rsidRPr="00290638">
        <w:rPr>
          <w:rFonts w:ascii="Times New Roman" w:hAnsi="Times New Roman" w:cs="B Lotus" w:hint="cs"/>
          <w:sz w:val="26"/>
          <w:szCs w:val="26"/>
          <w:rtl/>
          <w:lang w:bidi="fa-IR"/>
        </w:rPr>
        <w:t>ی او را] نمی‌دانند</w:t>
      </w:r>
      <w:r>
        <w:rPr>
          <w:rFonts w:ascii="Times New Roman" w:hAnsi="Times New Roman" w:cs="Traditional Arabic" w:hint="cs"/>
          <w:sz w:val="28"/>
          <w:szCs w:val="28"/>
          <w:rtl/>
          <w:lang w:bidi="fa-IR"/>
        </w:rPr>
        <w:t>»</w:t>
      </w:r>
      <w:r w:rsidRPr="006177DE">
        <w:rPr>
          <w:rFonts w:ascii="Times New Roman" w:hAnsi="Times New Roman" w:cs="B Lotus" w:hint="cs"/>
          <w:sz w:val="28"/>
          <w:szCs w:val="28"/>
          <w:rtl/>
          <w:lang w:bidi="fa-IR"/>
        </w:rPr>
        <w:t>.</w:t>
      </w:r>
    </w:p>
    <w:p w:rsidR="006177DE" w:rsidRDefault="006177DE" w:rsidP="006177DE">
      <w:pPr>
        <w:pStyle w:val="a0"/>
        <w:rPr>
          <w:rtl/>
        </w:rPr>
      </w:pPr>
      <w:bookmarkStart w:id="20" w:name="_Toc322814362"/>
      <w:r>
        <w:rPr>
          <w:rFonts w:hint="cs"/>
          <w:rtl/>
        </w:rPr>
        <w:t>آیا مسلمانان از غفلت بیدار می‌شوند و آیا از تاریخ پند می‌گیرند؟</w:t>
      </w:r>
      <w:bookmarkEnd w:id="20"/>
      <w:r>
        <w:rPr>
          <w:rFonts w:hint="cs"/>
          <w:rtl/>
        </w:rPr>
        <w:t xml:space="preserve"> </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آیا مسلمین نباید همه بسوی کتاب خدا بازگردند و این تفرقه‌ای که کالبد </w:t>
      </w:r>
      <w:r w:rsidRPr="002A76DC">
        <w:rPr>
          <w:rFonts w:ascii="Times New Roman" w:hAnsi="Times New Roman" w:cs="B Lotus" w:hint="cs"/>
          <w:sz w:val="28"/>
          <w:szCs w:val="28"/>
          <w:rtl/>
          <w:lang w:bidi="fa-IR"/>
        </w:rPr>
        <w:t>اسلام</w:t>
      </w:r>
      <w:r>
        <w:rPr>
          <w:rFonts w:ascii="Times New Roman" w:hAnsi="Times New Roman" w:cs="B Lotus" w:hint="cs"/>
          <w:sz w:val="28"/>
          <w:szCs w:val="28"/>
          <w:rtl/>
          <w:lang w:bidi="fa-IR"/>
        </w:rPr>
        <w:t xml:space="preserve"> را بشدت مجروح ساخته است از بین ببرند؟ آیا نباید عقلای اهل سنت و شیعه از نو دست به دست هم دهند تا از این اسلامی که دشمنانش در صدد نابودی آنند و شیعه و سنی برای آنان فرقی نمی‌کند دفاع نمایند؟ آیا هر دو گروه نباید در زمان حال زندگی کنند و برای مصلحت خود تلاش کنند؟ بجای اینکه در گذشته بسر ببرند و از کسانی که به ملاقات پروردگار خود رفته‌اند طرفداری نمایند؟ در حالی که آنان در گرو اعمال خود هستند؟!.</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lang w:bidi="fa-IR"/>
        </w:rPr>
      </w:pPr>
      <w:r>
        <w:rPr>
          <w:rFonts w:ascii="Times New Roman" w:hAnsi="Times New Roman" w:cs="Traditional Arabic" w:hint="cs"/>
          <w:sz w:val="28"/>
          <w:szCs w:val="28"/>
          <w:rtl/>
          <w:lang w:bidi="fa-IR"/>
        </w:rPr>
        <w:t>﴿</w:t>
      </w:r>
      <w:r w:rsidRPr="00290638">
        <w:rPr>
          <w:rFonts w:cs="KFGQPC Uthmanic Script HAFS"/>
          <w:color w:val="000000"/>
          <w:sz w:val="28"/>
          <w:szCs w:val="28"/>
          <w:rtl/>
        </w:rPr>
        <w:t>كُلُّ ٱمۡرِ</w:t>
      </w:r>
      <w:r w:rsidRPr="00290638">
        <w:rPr>
          <w:rFonts w:cs="KFGQPC Uthmanic Script HAFS" w:hint="cs"/>
          <w:color w:val="000000"/>
          <w:sz w:val="28"/>
          <w:szCs w:val="28"/>
          <w:rtl/>
        </w:rPr>
        <w:t>يِٕ</w:t>
      </w:r>
      <w:r w:rsidRPr="00290638">
        <w:rPr>
          <w:rFonts w:cs="KFGQPC Uthmanic Script HAFS"/>
          <w:color w:val="000000"/>
          <w:sz w:val="28"/>
          <w:szCs w:val="28"/>
          <w:rtl/>
        </w:rPr>
        <w:t>ۢ بِمَا كَسَبَ رَهِينٞ</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[الطور: 21]</w:t>
      </w:r>
      <w:r>
        <w:rPr>
          <w:rFonts w:ascii="Times New Roman" w:hAnsi="Times New Roman" w:cs="B Lotus" w:hint="cs"/>
          <w:sz w:val="28"/>
          <w:szCs w:val="28"/>
          <w:rtl/>
          <w:lang w:bidi="fa-IR"/>
        </w:rPr>
        <w:t>.</w:t>
      </w:r>
    </w:p>
    <w:p w:rsidR="006177DE" w:rsidRPr="006177DE" w:rsidRDefault="006177DE" w:rsidP="006177DE">
      <w:pPr>
        <w:pStyle w:val="StyleComplexBLotus12ptJustifiedFirstline05cmCharCharCharCharCharCharCharCharCharCharCharCharCharCharChar"/>
        <w:spacing w:line="240" w:lineRule="auto"/>
        <w:rPr>
          <w:rFonts w:ascii="Times New Roman" w:hAnsi="Times New Roman" w:cs="B Lotus"/>
          <w:sz w:val="30"/>
          <w:szCs w:val="30"/>
          <w:rtl/>
          <w:lang w:bidi="fa-IR"/>
        </w:rPr>
      </w:pPr>
      <w:r w:rsidRPr="006177DE">
        <w:rPr>
          <w:rFonts w:ascii="Arial" w:eastAsia="Times New Roman" w:hAnsi="Arial" w:cs="Arial"/>
          <w:color w:val="000000"/>
          <w:sz w:val="28"/>
          <w:szCs w:val="28"/>
        </w:rPr>
        <w:t xml:space="preserve"> </w:t>
      </w:r>
      <w:r>
        <w:rPr>
          <w:rFonts w:ascii="Times New Roman" w:hAnsi="Times New Roman" w:cs="Traditional Arabic" w:hint="cs"/>
          <w:sz w:val="28"/>
          <w:szCs w:val="28"/>
          <w:rtl/>
          <w:lang w:bidi="fa-IR"/>
        </w:rPr>
        <w:t>«</w:t>
      </w:r>
      <w:r w:rsidRPr="00290638">
        <w:rPr>
          <w:rFonts w:ascii="Times New Roman" w:hAnsi="Times New Roman" w:cs="B Lotus" w:hint="cs"/>
          <w:sz w:val="26"/>
          <w:szCs w:val="26"/>
          <w:rtl/>
          <w:lang w:bidi="fa-IR"/>
        </w:rPr>
        <w:t>هر کسی در گرو کارهائی است که کرده است</w:t>
      </w:r>
      <w:r>
        <w:rPr>
          <w:rFonts w:ascii="Times New Roman" w:hAnsi="Times New Roman" w:cs="Traditional Arabic" w:hint="cs"/>
          <w:sz w:val="28"/>
          <w:szCs w:val="28"/>
          <w:rtl/>
          <w:lang w:bidi="fa-IR"/>
        </w:rPr>
        <w:t>»</w:t>
      </w:r>
      <w:r w:rsidRPr="006177DE">
        <w:rPr>
          <w:rFonts w:ascii="Times New Roman" w:hAnsi="Times New Roman" w:cs="B Lotus" w:hint="cs"/>
          <w:sz w:val="28"/>
          <w:szCs w:val="28"/>
          <w:rtl/>
          <w:lang w:bidi="fa-IR"/>
        </w:rPr>
        <w:t>.</w:t>
      </w:r>
    </w:p>
    <w:p w:rsidR="006177DE" w:rsidRDefault="006177DE" w:rsidP="006177DE">
      <w:pPr>
        <w:pStyle w:val="a0"/>
        <w:rPr>
          <w:rtl/>
        </w:rPr>
      </w:pPr>
      <w:bookmarkStart w:id="21" w:name="_Toc322814363"/>
      <w:r>
        <w:rPr>
          <w:rFonts w:hint="cs"/>
          <w:rtl/>
        </w:rPr>
        <w:t>برجسته‌ترین جنبه‌های عظمت علی</w:t>
      </w:r>
      <w:r w:rsidRPr="00513FBF">
        <w:rPr>
          <w:rFonts w:hint="cs"/>
          <w:b w:val="0"/>
          <w:bCs w:val="0"/>
        </w:rPr>
        <w:sym w:font="AGA Arabesque" w:char="F074"/>
      </w:r>
      <w:bookmarkEnd w:id="21"/>
      <w:r w:rsidRPr="00513FBF">
        <w:rPr>
          <w:rFonts w:hint="cs"/>
          <w:b w:val="0"/>
          <w:bCs w:val="0"/>
          <w:rtl/>
        </w:rPr>
        <w:t xml:space="preserve"> </w:t>
      </w:r>
    </w:p>
    <w:p w:rsidR="006177DE" w:rsidRPr="008B5B1C" w:rsidRDefault="006177DE" w:rsidP="006177DE">
      <w:pPr>
        <w:pStyle w:val="StyleComplexBLotus12ptJustifiedFirstline05cmCharCharCharCharCharCharCharCharCharCharCharCharCharCharChar"/>
        <w:spacing w:line="240" w:lineRule="auto"/>
        <w:ind w:firstLine="0"/>
        <w:rPr>
          <w:rFonts w:ascii="Times New Roman" w:hAnsi="Times New Roman" w:cs="B Lotus"/>
          <w:b/>
          <w:bCs/>
          <w:sz w:val="28"/>
          <w:szCs w:val="28"/>
          <w:rtl/>
          <w:lang w:bidi="fa-IR"/>
        </w:rPr>
      </w:pPr>
      <w:r w:rsidRPr="008B5B1C">
        <w:rPr>
          <w:rFonts w:ascii="Times New Roman" w:hAnsi="Times New Roman" w:cs="B Lotus" w:hint="cs"/>
          <w:b/>
          <w:bCs/>
          <w:sz w:val="28"/>
          <w:szCs w:val="28"/>
          <w:rtl/>
          <w:lang w:bidi="fa-IR"/>
        </w:rPr>
        <w:t>1- علم علی</w:t>
      </w:r>
      <w:r w:rsidRPr="002A76DC">
        <w:rPr>
          <w:rFonts w:ascii="Times New Roman" w:hAnsi="Times New Roman" w:cs="B Lotus" w:hint="cs"/>
          <w:sz w:val="28"/>
          <w:szCs w:val="28"/>
          <w:lang w:bidi="fa-IR"/>
        </w:rPr>
        <w:sym w:font="AGA Arabesque" w:char="F074"/>
      </w:r>
      <w:r w:rsidRPr="008B5B1C">
        <w:rPr>
          <w:rFonts w:ascii="Times New Roman" w:hAnsi="Times New Roman" w:cs="B Lotus" w:hint="cs"/>
          <w:b/>
          <w:bCs/>
          <w:sz w:val="28"/>
          <w:szCs w:val="28"/>
          <w:rtl/>
          <w:lang w:bidi="fa-IR"/>
        </w:rPr>
        <w:t xml:space="preserve"> </w:t>
      </w:r>
    </w:p>
    <w:p w:rsidR="006177DE" w:rsidRDefault="006177DE" w:rsidP="00290638">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از زمره‌ی عالمان بزرگ صحابه </w:t>
      </w:r>
      <w:r w:rsidRPr="006177DE">
        <w:rPr>
          <w:rFonts w:ascii="Times New Roman" w:hAnsi="Times New Roman" w:cs="B Lotus" w:hint="cs"/>
          <w:sz w:val="28"/>
          <w:szCs w:val="28"/>
          <w:lang w:bidi="fa-IR"/>
        </w:rPr>
        <w:sym w:font="AGA Arabesque" w:char="F079"/>
      </w:r>
      <w:r>
        <w:rPr>
          <w:rFonts w:ascii="Times New Roman" w:hAnsi="Times New Roman" w:cs="B Lotus" w:hint="cs"/>
          <w:sz w:val="28"/>
          <w:szCs w:val="28"/>
          <w:rtl/>
          <w:lang w:bidi="fa-IR"/>
        </w:rPr>
        <w:t xml:space="preserve"> بود وی از مشهورترین فقیهانی بود که رأیش از همه دقیق‌تر و در دادن حکم صحیح و رای متین از همه موفق‌تر بود. صحابه‌ی کرام هر گاه مسأله‌ای غامض برایشان پیش می‌آمد به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رجوع می‌کردند، لذا از زمان پیامبر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به تیزبینی و قوت رأی مشهور بود. رسول خدا</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او را به عنوان قاضی به یمن فرستاد، از جمله مسائلی که برای وی پیش آمد این بود که: چهار نفر در حفره‌ای افتادند که برای صید شیر کنده شده بود، اولی که افتاد چنگ به رفیق خود زد و او را با خود به گودال انداخت و به همین ترتیب دومی، سومی را و سومی، چهارمی را با خود به درون گودال انداخت، شیری که در گودال افتاده بود آنها را مجروح کرد و بر اثر جراحت در گذشته بود. اولیاء آنان [در رابطه با مقصر و تعیین دیه] با هم به جدال پرداختند و نزدیک بود که یکدیگر را به قتل برسانند. خبر به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رسید و گفت: من بین شما حکم می‌کنم اگر راضی شدید آن را اجرا می‌کنم در غیر این صورت شما را از تعرض بهم باز می‌دارم تا رسول خدا</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بیایند و در بین شما حکم کنند. از قبیله‌ی کسانی که گودال را حفر کرده بودند، 4/1 دیه، 3/1 دیه، 2/1 دیه و یک دیه‌ی کامل را جمع آوری کرد. دیه‌ی نفر اول را 4/1 تعیین نمود زیرا او باعث فوت سه نفر بعد از خود شده بود، و به نفر دوم 3/1 دیه داد چون او باعث مرگ دو نفر بعد از خود شده بود و برای نفر سوم 2/1 دیه مقرر کرد چرا که او باعث مرگ یک نفر شده بود. و به نفر چهارم دیه‌ی کامل داد برای اینکه او به سبب عمل سه نفر قبل از خود هلاک شده بود و در مرگ سه نفر قبلی نقشی نداشته بود. حکم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را نپذیرفتند و صبر کردند تا رسول خدا</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آمد موضوع را به عرض ایشان رساندند، حضرت</w:t>
      </w:r>
      <w:r w:rsidR="00290638">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حکم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را تأیید کرد</w:t>
      </w:r>
      <w:r w:rsidRPr="006177DE">
        <w:rPr>
          <w:rStyle w:val="FootnoteReference"/>
          <w:rFonts w:cs="B Lotus"/>
          <w:b/>
          <w:bCs/>
          <w:rtl/>
          <w:lang w:bidi="fa-IR"/>
        </w:rPr>
        <w:footnoteReference w:id="10"/>
      </w:r>
      <w:r>
        <w:rPr>
          <w:rFonts w:ascii="Times New Roman" w:hAnsi="Times New Roman" w:cs="B Lotus" w:hint="cs"/>
          <w:sz w:val="28"/>
          <w:szCs w:val="28"/>
          <w:rtl/>
          <w:lang w:bidi="fa-IR"/>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رسول خدا</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راجع به علم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فرمود: </w:t>
      </w:r>
      <w:r>
        <w:rPr>
          <w:rStyle w:val="Char1"/>
          <w:rFonts w:cs="Traditional Arabic" w:hint="cs"/>
          <w:rtl/>
          <w:lang w:bidi="ar-SA"/>
        </w:rPr>
        <w:t>«</w:t>
      </w:r>
      <w:r w:rsidRPr="006177DE">
        <w:rPr>
          <w:rStyle w:val="Char1"/>
          <w:rtl/>
          <w:lang w:bidi="ar-SA"/>
        </w:rPr>
        <w:t>اقضی امتی علی</w:t>
      </w:r>
      <w:r>
        <w:rPr>
          <w:rStyle w:val="Char1"/>
          <w:rFonts w:cs="Traditional Arabic" w:hint="cs"/>
          <w:rtl/>
          <w:lang w:bidi="ar-SA"/>
        </w:rPr>
        <w:t>»</w:t>
      </w:r>
      <w:r>
        <w:rPr>
          <w:rFonts w:ascii="Times New Roman" w:hAnsi="Times New Roman" w:cs="B Lotus" w:hint="cs"/>
          <w:sz w:val="28"/>
          <w:szCs w:val="28"/>
          <w:rtl/>
          <w:lang w:bidi="fa-IR"/>
        </w:rPr>
        <w:t xml:space="preserve">. </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درمیان امت من علی در قضاوت از همه عالمتر است</w:t>
      </w:r>
      <w:r>
        <w:rPr>
          <w:rFonts w:ascii="Times New Roman" w:hAnsi="Times New Roman" w:cs="Traditional Arabic" w:hint="cs"/>
          <w:sz w:val="28"/>
          <w:szCs w:val="28"/>
          <w:rtl/>
          <w:lang w:bidi="fa-IR"/>
        </w:rPr>
        <w:t>»</w:t>
      </w:r>
      <w:r w:rsidRPr="006177DE">
        <w:rPr>
          <w:rStyle w:val="FootnoteReference"/>
          <w:rFonts w:cs="B Lotus"/>
          <w:b/>
          <w:bCs/>
          <w:rtl/>
          <w:lang w:bidi="fa-IR"/>
        </w:rPr>
        <w:footnoteReference w:id="11"/>
      </w:r>
      <w:r>
        <w:rPr>
          <w:rFonts w:ascii="Times New Roman" w:hAnsi="Times New Roman" w:cs="B Lotus" w:hint="cs"/>
          <w:sz w:val="28"/>
          <w:szCs w:val="28"/>
          <w:rtl/>
          <w:lang w:bidi="fa-IR"/>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از جمله قضاوت‌های او که دلالت بر هوش و ذکاوت وی می‌کند این است که: دو نفر با هم نهار می‌خوردند، یکی از آنان پنج قرص نان و دیگری سه قرص نان داشت، شخصی آمد و اجازه گرفت که از نان آنان بخورد، به او اجازه دادند و هر سه به طور مساوی نان خوردند. چون سیر شدند مردی که به آنان ملحق شده بود هشت درهم به آنان داد، در تقسیم آن دچار اختلاف شدند. اولی که پنج نان داشت گفت: پنج درهم از آن من است و سه درهم از آن تو. دومی گفت: خیر، آن را به طور مساوی تقسیم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کنیم. لذا به نزد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آمدند تا میانشان حکم کند.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به مردی که سه قرص نان داشت رو کرد و گفت: رأی رفیقت را بپذیر؛ اما وی نپذیرفت و گفت: من خواهان حقم.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گفت: پس در این صورت حق تو یک درهم است و حق او هفت درهم!.</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مرد گفت: امیر المؤمنین چگونه چنین می‌شود؟!.</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گفت: اگر هر نان را سه قسمت کنیم هشت نان می‌شود 24 قسمت. در این صورت دوستت پانزده تکه نان داشته و تو نه تکه. و چون به طور مساوی نان خورده‌اید پس هر یک از شما هشت تکه نان خورده است، بنابراین، از سهم تو یک تکه‌ی و از سهم دوستت هفت تکه باقی مانده است، نفر سوم که هشت تکه نان خورده هفت تکه آن متعلق به دوست تو است و یک تکه‌ی آن از آن تو.</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مرد گفت: حال راضی شدم</w:t>
      </w:r>
      <w:r w:rsidRPr="006177DE">
        <w:rPr>
          <w:rStyle w:val="FootnoteReference"/>
          <w:rFonts w:cs="B Lotus"/>
          <w:b/>
          <w:bCs/>
          <w:rtl/>
          <w:lang w:bidi="fa-IR"/>
        </w:rPr>
        <w:footnoteReference w:id="12"/>
      </w:r>
      <w:r>
        <w:rPr>
          <w:rFonts w:ascii="Times New Roman" w:hAnsi="Times New Roman" w:cs="B Lotus" w:hint="cs"/>
          <w:sz w:val="28"/>
          <w:szCs w:val="28"/>
          <w:rtl/>
          <w:lang w:bidi="fa-IR"/>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بسیاری از موارد صحابه</w:t>
      </w:r>
      <w:r>
        <w:rPr>
          <w:rFonts w:ascii="Times New Roman" w:hAnsi="Times New Roman" w:cs="B Lotus" w:hint="cs"/>
          <w:sz w:val="28"/>
          <w:szCs w:val="28"/>
          <w:lang w:bidi="fa-IR"/>
        </w:rPr>
        <w:sym w:font="AGA Arabesque" w:char="F079"/>
      </w:r>
      <w:r>
        <w:rPr>
          <w:rFonts w:ascii="Times New Roman" w:hAnsi="Times New Roman" w:cs="B Lotus" w:hint="cs"/>
          <w:sz w:val="28"/>
          <w:szCs w:val="28"/>
          <w:rtl/>
          <w:lang w:bidi="fa-IR"/>
        </w:rPr>
        <w:t xml:space="preserve"> کسانی را که سؤال شرعی داشتند به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ارجاع می‌دادند. اذینه بن عبدی گوید: به نزد عمر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رفتم و از او پرسیدم: هنگام حج عمره، لباس احرام را از کجا بر تن کنم؟ گفت: برو از علی سؤال کن</w:t>
      </w:r>
      <w:r w:rsidRPr="006177DE">
        <w:rPr>
          <w:rStyle w:val="FootnoteReference"/>
          <w:rFonts w:cs="B Lotus"/>
          <w:b/>
          <w:bCs/>
          <w:rtl/>
          <w:lang w:bidi="fa-IR"/>
        </w:rPr>
        <w:footnoteReference w:id="13"/>
      </w:r>
      <w:r>
        <w:rPr>
          <w:rFonts w:ascii="Times New Roman" w:hAnsi="Times New Roman" w:cs="B Lotus" w:hint="cs"/>
          <w:sz w:val="28"/>
          <w:szCs w:val="28"/>
          <w:rtl/>
          <w:lang w:bidi="fa-IR"/>
        </w:rPr>
        <w:t>.</w:t>
      </w:r>
    </w:p>
    <w:p w:rsidR="006177DE" w:rsidRDefault="006177DE" w:rsidP="00D44C75">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یکی از ام المؤمنین عایشه </w:t>
      </w:r>
      <w:r w:rsidR="00D44C75">
        <w:rPr>
          <w:rFonts w:ascii="Times New Roman" w:hAnsi="Times New Roman" w:cs="CTraditional Arabic" w:hint="cs"/>
          <w:sz w:val="28"/>
          <w:szCs w:val="28"/>
          <w:rtl/>
          <w:lang w:bidi="fa-IR"/>
        </w:rPr>
        <w:t>ل</w:t>
      </w:r>
      <w:r>
        <w:rPr>
          <w:rFonts w:ascii="Times New Roman" w:hAnsi="Times New Roman" w:cs="B Lotus" w:hint="cs"/>
          <w:sz w:val="28"/>
          <w:szCs w:val="28"/>
          <w:rtl/>
          <w:lang w:bidi="fa-IR"/>
        </w:rPr>
        <w:t xml:space="preserve"> راجع به مسح بر خفین سؤال کرد. گفت: به نزد علی برو و از وی سؤال کن</w:t>
      </w:r>
      <w:r w:rsidRPr="006177DE">
        <w:rPr>
          <w:rStyle w:val="FootnoteReference"/>
          <w:rFonts w:cs="B Lotus"/>
          <w:b/>
          <w:bCs/>
          <w:rtl/>
          <w:lang w:bidi="fa-IR"/>
        </w:rPr>
        <w:footnoteReference w:id="14"/>
      </w:r>
      <w:r>
        <w:rPr>
          <w:rFonts w:cs="B Lotus" w:hint="cs"/>
          <w:sz w:val="28"/>
          <w:szCs w:val="28"/>
          <w:rtl/>
          <w:lang w:bidi="fa-IR"/>
        </w:rPr>
        <w:t>.</w:t>
      </w:r>
    </w:p>
    <w:p w:rsidR="006177DE" w:rsidRPr="00AF03B9" w:rsidRDefault="006177DE" w:rsidP="006177DE">
      <w:pPr>
        <w:pStyle w:val="StyleComplexBLotus12ptJustifiedFirstline05cmCharCharCharCharCharCharCharCharCharCharCharCharCharCharChar"/>
        <w:spacing w:line="240" w:lineRule="auto"/>
        <w:ind w:firstLine="0"/>
        <w:rPr>
          <w:rFonts w:ascii="Times New Roman" w:hAnsi="Times New Roman" w:cs="B Lotus"/>
          <w:b/>
          <w:bCs/>
          <w:sz w:val="28"/>
          <w:szCs w:val="28"/>
          <w:rtl/>
          <w:lang w:bidi="fa-IR"/>
        </w:rPr>
      </w:pPr>
      <w:r w:rsidRPr="00AF03B9">
        <w:rPr>
          <w:rFonts w:ascii="Times New Roman" w:hAnsi="Times New Roman" w:cs="B Lotus" w:hint="cs"/>
          <w:b/>
          <w:bCs/>
          <w:sz w:val="28"/>
          <w:szCs w:val="28"/>
          <w:rtl/>
          <w:lang w:bidi="fa-IR"/>
        </w:rPr>
        <w:t>2- شجاعت علی</w:t>
      </w:r>
      <w:r w:rsidRPr="002A76DC">
        <w:rPr>
          <w:rFonts w:ascii="Times New Roman" w:hAnsi="Times New Roman" w:cs="B Lotus" w:hint="cs"/>
          <w:sz w:val="28"/>
          <w:szCs w:val="28"/>
          <w:lang w:bidi="fa-IR"/>
        </w:rPr>
        <w:sym w:font="AGA Arabesque" w:char="F074"/>
      </w:r>
      <w:r w:rsidRPr="00AF03B9">
        <w:rPr>
          <w:rFonts w:ascii="Times New Roman" w:hAnsi="Times New Roman" w:cs="B Lotus" w:hint="cs"/>
          <w:b/>
          <w:bCs/>
          <w:sz w:val="28"/>
          <w:szCs w:val="28"/>
          <w:rtl/>
          <w:lang w:bidi="fa-IR"/>
        </w:rPr>
        <w:t xml:space="preserve"> </w:t>
      </w:r>
    </w:p>
    <w:p w:rsidR="006177DE" w:rsidRDefault="006177DE" w:rsidP="00D44C75">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در شجاعت در اوج کمال بود، در جنگ بدر آزمونی نیک داد، سه تن از پهلوانان مشرکین بنام عتبه بن ربیع، شیبه بن ربیعه و ولید بن عتبه برای جنگ تن به تن حریف طلبیدند. پیامبر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سه نفر از کسانی که همتای آنان بودند را روانه‌ی میدان کرد. عبیده بن حارث</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برای عتبه، حمزه</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برای شیبه و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برای ولید. علی و حمزه حریفان خوبی را از پای در آوردند، اما عبید با عتبه به نبرد ادامه دادند و همدیگر را مجروح کردند، علی و حمزه </w:t>
      </w:r>
      <w:r w:rsidR="00D44C75">
        <w:rPr>
          <w:rFonts w:ascii="Times New Roman" w:hAnsi="Times New Roman" w:cs="CTraditional Arabic" w:hint="cs"/>
          <w:sz w:val="28"/>
          <w:szCs w:val="28"/>
          <w:rtl/>
          <w:lang w:bidi="fa-IR"/>
        </w:rPr>
        <w:t>ب</w:t>
      </w:r>
      <w:r>
        <w:rPr>
          <w:rFonts w:ascii="Times New Roman" w:hAnsi="Times New Roman" w:cs="B Lotus" w:hint="cs"/>
          <w:sz w:val="28"/>
          <w:szCs w:val="28"/>
          <w:rtl/>
          <w:lang w:bidi="fa-IR"/>
        </w:rPr>
        <w:t xml:space="preserve"> به کمک عبید شتافتند و عتبه را به هلاکت رساندند</w:t>
      </w:r>
      <w:r w:rsidRPr="006177DE">
        <w:rPr>
          <w:rStyle w:val="FootnoteReference"/>
          <w:rFonts w:cs="B Lotus"/>
          <w:b/>
          <w:bCs/>
          <w:rtl/>
          <w:lang w:bidi="fa-IR"/>
        </w:rPr>
        <w:footnoteReference w:id="15"/>
      </w:r>
      <w:r>
        <w:rPr>
          <w:rFonts w:ascii="Times New Roman" w:hAnsi="Times New Roman" w:cs="B Lotus" w:hint="cs"/>
          <w:sz w:val="28"/>
          <w:szCs w:val="28"/>
          <w:rtl/>
          <w:lang w:bidi="fa-IR"/>
        </w:rPr>
        <w:t>.</w:t>
      </w:r>
    </w:p>
    <w:p w:rsidR="006177DE" w:rsidRDefault="006177DE" w:rsidP="00D44C75">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جنگ احد نیز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قدرت خود را به نمایش گزارد و آزمونی مشهور داد، در آن جنگ پرچمدار سپاه کفر طلحه بن ابی طلحه را از پای در آورد، و آنگاه که مسلمانان [مشغول جمع آوری غنائم شدند و خالد بن ولید از پشت سر به آنان حمله نمود و] شکست خوردند،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از جمله کسانی بودکه همراه پیامبر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باقی ماند</w:t>
      </w:r>
      <w:r w:rsidRPr="006177DE">
        <w:rPr>
          <w:rStyle w:val="FootnoteReference"/>
          <w:rFonts w:cs="B Lotus"/>
          <w:b/>
          <w:bCs/>
          <w:rtl/>
          <w:lang w:bidi="fa-IR"/>
        </w:rPr>
        <w:footnoteReference w:id="16"/>
      </w:r>
      <w:r>
        <w:rPr>
          <w:rFonts w:ascii="Times New Roman" w:hAnsi="Times New Roman" w:cs="B Lotus" w:hint="cs"/>
          <w:sz w:val="28"/>
          <w:szCs w:val="28"/>
          <w:rtl/>
          <w:lang w:bidi="fa-IR"/>
        </w:rPr>
        <w:t>. و چون رسول خدا</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مجروح شد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آب می‌آورد و فاطمه </w:t>
      </w:r>
      <w:r w:rsidR="00D44C75">
        <w:rPr>
          <w:rFonts w:ascii="Times New Roman" w:hAnsi="Times New Roman" w:cs="CTraditional Arabic" w:hint="cs"/>
          <w:sz w:val="28"/>
          <w:szCs w:val="28"/>
          <w:rtl/>
          <w:lang w:bidi="fa-IR"/>
        </w:rPr>
        <w:t>ل</w:t>
      </w:r>
      <w:r>
        <w:rPr>
          <w:rFonts w:ascii="Times New Roman" w:hAnsi="Times New Roman" w:cs="B Lotus" w:hint="cs"/>
          <w:sz w:val="28"/>
          <w:szCs w:val="28"/>
          <w:rtl/>
          <w:lang w:bidi="fa-IR"/>
        </w:rPr>
        <w:t xml:space="preserve"> صورت خون آلود پدر را می‌شست.</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بعد از جنگ احد، جنگ حمراء الاسد پیش آمد در این جنگ نیز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پرچمدار رسول خدا</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بود</w:t>
      </w:r>
      <w:r w:rsidRPr="006177DE">
        <w:rPr>
          <w:rStyle w:val="FootnoteReference"/>
          <w:rFonts w:cs="B Lotus"/>
          <w:b/>
          <w:bCs/>
          <w:rtl/>
          <w:lang w:bidi="fa-IR"/>
        </w:rPr>
        <w:footnoteReference w:id="17"/>
      </w:r>
      <w:r>
        <w:rPr>
          <w:rFonts w:cs="B Lotus" w:hint="cs"/>
          <w:sz w:val="28"/>
          <w:szCs w:val="28"/>
          <w:rtl/>
          <w:lang w:bidi="fa-IR"/>
        </w:rPr>
        <w:t>.</w:t>
      </w:r>
    </w:p>
    <w:p w:rsidR="006177DE" w:rsidRPr="00513F2B" w:rsidRDefault="006177DE" w:rsidP="006177DE">
      <w:pPr>
        <w:pStyle w:val="StyleComplexBLotus12ptJustifiedFirstline05cmCharCharCharCharCharCharCharCharCharCharCharCharCharCharChar"/>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اما در جنگ خندق یا احزاب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امتحانی قابل تحسین از خود به نمایش گزارد. عمرو بن عبدود پهلوان مشرکین از سپاه بیرون آمد و خطاب به مسلمانان گفت: آیا کسی از شما مبارزه می‌کند؟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پیش آمد و گفت: ای عمرو تو با خدا عهد کرده‌ای که اگر کسی از قریش به تو پیشنهاد کند که در بین دو کار یکی را برگزینی حتماً یکی از آن دو را بپذیری و انجام دهی، عمرو گفت: آری.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گفت: پس من تو را دعوت می‌کنم که به خدا و رسول خدا و اسلام ایمان آوری. عمرو گفت: من نیازی به اسلام ندارم. علی گفت: پس تو را به مبارزه دعوت می‌کنم. عمرو گفت: ای برادرزاده، چرا؟ به خدا سوگند که نمی‌خواهم تو را بکشم!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گفت: اما به خدا سوگند که من دوست دارم تو را بکشم. عمرو از این سخن بر آشفت از اسب پائین جست و بر صورت اسب زد و آن را پی کرد، سپس به سوی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آمد، به دور هم چرخی زدند و به مبارزه پرداختند و [بالاخره به آن شیوه که معروف است]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عمرو را به هلاکت رساند.</w:t>
      </w:r>
      <w:r w:rsidRPr="006177DE">
        <w:rPr>
          <w:rStyle w:val="FootnoteReference"/>
          <w:rFonts w:cs="B Lotus"/>
          <w:b/>
          <w:bCs/>
          <w:rtl/>
          <w:lang w:bidi="fa-IR"/>
        </w:rPr>
        <w:footnoteReference w:id="18"/>
      </w:r>
      <w:r>
        <w:rPr>
          <w:rFonts w:ascii="Times New Roman" w:hAnsi="Times New Roman" w:cs="B Lotus" w:hint="cs"/>
          <w:sz w:val="28"/>
          <w:szCs w:val="28"/>
          <w:rtl/>
          <w:lang w:bidi="fa-IR"/>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جنگ خیبر ابتدا فتح قلعه‌های یهود بر مسلمین دشوار آمد. تا اینکه پیامبر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فرمود: </w:t>
      </w:r>
      <w:r>
        <w:rPr>
          <w:rFonts w:ascii="Times New Roman" w:hAnsi="Times New Roman" w:cs="Traditional Arabic" w:hint="cs"/>
          <w:sz w:val="28"/>
          <w:szCs w:val="28"/>
          <w:rtl/>
          <w:lang w:bidi="fa-IR"/>
        </w:rPr>
        <w:t>«</w:t>
      </w:r>
      <w:r w:rsidRPr="006177DE">
        <w:rPr>
          <w:rStyle w:val="Char1"/>
          <w:rtl/>
          <w:lang w:bidi="ar-SA"/>
        </w:rPr>
        <w:t>لأُعْطِيَنَّ الرَّايَةَ غَدًا رَجُلا يُحِبُّ اللَّهَ وَرَسُولَهُ، يَفْتَحُ اللَّهُ عَلَى يَدَيْهِ، لَيْسَ بِفَرَّار</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فردا پرچم را به مردی می‌دهم که خدا و رسولش او را دوست دارند و خیبر به دست او فتح خواهد شد، او اهل فرار و عقب‌نشینی نیست</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سپس علی را فراخواند،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در حالی که چشم درد داشت خدمت پیامبر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رسید، حضرت</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آب دهان به چشم او مالید و بهبود یافت</w:t>
      </w:r>
      <w:r w:rsidRPr="006177DE">
        <w:rPr>
          <w:rStyle w:val="FootnoteReference"/>
          <w:rFonts w:cs="B Lotus"/>
          <w:b/>
          <w:bCs/>
          <w:rtl/>
          <w:lang w:bidi="fa-IR"/>
        </w:rPr>
        <w:footnoteReference w:id="19"/>
      </w:r>
      <w:r>
        <w:rPr>
          <w:rFonts w:cs="B Lotus" w:hint="cs"/>
          <w:sz w:val="28"/>
          <w:szCs w:val="28"/>
          <w:rtl/>
          <w:lang w:bidi="fa-IR"/>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به سوی خیبر حرکت کرد، چون به نزدیک قلعه‌ی خیبر رسید یهودیان قلعه بیرون آمدند و مبارزه کردند، مردی یهودی ضربه‌ای به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زد، سپر از دست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افتاد، لذا دری را که در کنار قلعه افتاده بود برداشت و با آن از خود دفاع کرد و هم چنان آن را در دست داشت و می‌جنگید تا اینکه خداوند بدست او خیبر را فتح کرد.</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ابو رافع که در این جنگ همراه با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بود گوید: من و هفت نفر سعی کردیم که آن دری را که علی به عنوان سپر بدست گرفته بود جابجا کنیم اما موفق نشدیم</w:t>
      </w:r>
      <w:r w:rsidRPr="006177DE">
        <w:rPr>
          <w:rStyle w:val="FootnoteReference"/>
          <w:rFonts w:cs="B Lotus"/>
          <w:b/>
          <w:bCs/>
          <w:rtl/>
          <w:lang w:bidi="fa-IR"/>
        </w:rPr>
        <w:footnoteReference w:id="20"/>
      </w:r>
      <w:r>
        <w:rPr>
          <w:rFonts w:ascii="Times New Roman" w:hAnsi="Times New Roman" w:cs="B Lotus" w:hint="cs"/>
          <w:sz w:val="28"/>
          <w:szCs w:val="28"/>
          <w:rtl/>
          <w:lang w:bidi="fa-IR"/>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از ابن عباس </w:t>
      </w:r>
      <w:r>
        <w:rPr>
          <w:rFonts w:ascii="Times New Roman" w:hAnsi="Times New Roman" w:cs="CTraditional Arabic" w:hint="cs"/>
          <w:sz w:val="28"/>
          <w:szCs w:val="28"/>
          <w:rtl/>
          <w:lang w:bidi="fa-IR"/>
        </w:rPr>
        <w:t>ب</w:t>
      </w:r>
      <w:r>
        <w:rPr>
          <w:rFonts w:ascii="Times New Roman" w:hAnsi="Times New Roman" w:cs="B Lotus" w:hint="cs"/>
          <w:sz w:val="28"/>
          <w:szCs w:val="28"/>
          <w:rtl/>
          <w:lang w:bidi="fa-IR"/>
        </w:rPr>
        <w:t xml:space="preserve"> پرسیدند: آیا علی در جنگ صفین خود شخصاً نبرد کرد؟ [در حالی که شصت سال داشت] ابن عباس گفت: بخدا سوگند هیچ کسی را چون علی ندیدم که خود را به خطر اندازد، او را دیدم که بدون زره و کلاه خود و تنها با شمشیری که داشت به سراغ مردی که کاملاً زره پوشیده بود رفت و او را به هلاکت رساند</w:t>
      </w:r>
      <w:r w:rsidRPr="006177DE">
        <w:rPr>
          <w:rStyle w:val="FootnoteReference"/>
          <w:rFonts w:cs="B Lotus"/>
          <w:b/>
          <w:bCs/>
          <w:rtl/>
          <w:lang w:bidi="fa-IR"/>
        </w:rPr>
        <w:footnoteReference w:id="21"/>
      </w:r>
      <w:r>
        <w:rPr>
          <w:rFonts w:ascii="Times New Roman" w:hAnsi="Times New Roman" w:cs="B Lotus" w:hint="cs"/>
          <w:sz w:val="28"/>
          <w:szCs w:val="28"/>
          <w:rtl/>
          <w:lang w:bidi="fa-IR"/>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3- پرهیزگاری و زهد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روزی به عمر بن خطاب</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زمانی که خلیفه بود گفت: «ای امیر المؤمنین! اگر مایلی که به پیامبر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و ابوبکر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ملحق شوی آرزویت را کوتاه کن، و همیشه اندکی گرسنه باش، ردا و بالاپوش کوتاه</w:t>
      </w:r>
      <w:r w:rsidRPr="00C43FA7">
        <w:rPr>
          <w:rStyle w:val="FootnoteReference"/>
          <w:rtl/>
          <w:lang w:bidi="fa-IR"/>
        </w:rPr>
        <w:footnoteReference w:customMarkFollows="1" w:id="22"/>
        <w:sym w:font="Symbol" w:char="F02A"/>
      </w:r>
      <w:r>
        <w:rPr>
          <w:rFonts w:ascii="Times New Roman" w:hAnsi="Times New Roman" w:cs="B Lotus" w:hint="cs"/>
          <w:sz w:val="28"/>
          <w:szCs w:val="28"/>
          <w:rtl/>
          <w:lang w:bidi="fa-IR"/>
        </w:rPr>
        <w:t xml:space="preserve"> بپوش و پیراهن بلند برگزین و کفش‌هایت را وصله کن تا [با این نوع زندگی زاهدانه] به آن دو یار بپیوندی»</w:t>
      </w:r>
      <w:r w:rsidRPr="006177DE">
        <w:rPr>
          <w:rStyle w:val="FootnoteReference"/>
          <w:rFonts w:cs="B Lotus"/>
          <w:b/>
          <w:bCs/>
          <w:rtl/>
          <w:lang w:bidi="fa-IR"/>
        </w:rPr>
        <w:footnoteReference w:id="23"/>
      </w:r>
      <w:r>
        <w:rPr>
          <w:rFonts w:ascii="Times New Roman" w:hAnsi="Times New Roman" w:cs="B Lotus" w:hint="cs"/>
          <w:sz w:val="28"/>
          <w:szCs w:val="28"/>
          <w:rtl/>
          <w:lang w:bidi="fa-IR"/>
        </w:rPr>
        <w:t xml:space="preserve"> این توصیه ما را به روح خلق و خوی او و راه و روشی که در زندگی دوست داشته است رهنمون می‌سازد. و همین گونه نیز در دوران خلافتش زیست، لباس خشن می‌پوشید و از استفاده از اموال مسلمین جداً پرهیز می‌کرد، ابو سعید ازدی گوید: علی را در بازار دیدم که می‌گفت: چه کسی پیراهن مناسبی دارد که آن را به سه درهم بفروشد؟ مردی گفت: من دارم. به نزد او رفت آن را پسندید و خرید و به تن کرد، دید که آستین آن بلند است گفت: آن را برایم کوتاه کنید.</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شخصی وی را سرزنش کرد که چرا لباس ارزان قیمت می‌پوشی؟ گفت: تو را به لباس من چه کار؟ این لباس از تکبر بدور است. شایسته است که هر مسلمانی از او پیروی کند.</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مردی در یکی از روزهای سرد بر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وارد شد، دید که از سرما به خود می‌لرزد در حالی که پتوئی کهنه به خود پیچیده است. گفت: یا امیر المؤمنین! خداوند در این اموالی که در اختیارت نهاده است، حقی برای شما و خانواده‌ات قرار داده است، و تو با خود این چنین می‌کنی؟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گفت: من از اموال شما چیزی را کم نخواهم کرد، این پتوئی است که با خود از مدینه آورده‌ام.</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توصیف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از زبان ضرار صدائی: بهترین حسن ختام در بحث از اخلاق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و جنبه‌های عظمت او روایتی است که دولابی نقل کرده است که معاویه به ضرار صدائی گفت: ای ضرار علی را برای ما توصیف کن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این موضوع بعد از به شهادت رسیدن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بود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ضرار گفت: خیر، او را توصیف کن. ضرار گفت: به خدا سوگند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دور اندیشی نادر بود، مردی نیرومند که سخنش حجت بود و عادلانه قضاوت می‌کرد، علمش فراوان و خردش بسیار، از دنیا و خوشی‌های آن دوری می‌جست، و به خلوت و تنهائی شب مأنوس بود و بسیار می‌گریست و اندیشه می‌کرد و افسوس می‌خورد و با خود سخن می‌گفت. لباسی را می‌پسندید که کوتاه بود و غذائی را دوست داشت که ساده بود، در جمع ما چون یکی از ما بود، هر گاه به نزد وی می‌رفتیم به نزدیکمان می‌آمد و هر گاه از او سؤال می‌کردیم پاسخ می‌داد و چون خبری را جویامی‌شدیم ما را با خبر می‌ساخت، به خدا سوگند با وجود اینکه با ما این چنین نزدیک و دوست بود اما از هیبتش قادر به سخن گفتن با او نبودیم، هر گاه تبسم می‌کرد دندان‌هایش چون رشته‌ای از مروارید بود، اهل تدین را گرامی می‌داشت و با بینوایان هم نشین می‌شد، قوی در امر ناحق خود به او امیدی نداشت و ناتوان از عدل او ناامید نمی‌شد. خدا گواه است: چند بار او را دیدم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آنگاه که سیاهی شب همه جا را فرا می‌گرفت و ستاره‌ها ناپدید می‌شدند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به محراب می‌رفت و در حالی که محاسنش را در دست می‌گرفت، چون مارگزیده به خود می‌پیچید و چون دردمند می‌گریست و می‌گفت: ای دنیا برو دیگری را بفریب! آیا تو خود را بر من عرضه کرده‌ای یا در کمین من هستی؟ هیهات هیهات! ای دنیا من تو را سه طلاقه داده‌ام و راه بازگشت و رجوع نیست، ای دنیا! عمرت کوتاه و مجلست حقیر و ارزشت ناچیز است. آه. آه. از کم بودن توشه، و وحشت و طولانی بودن راه.</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معاویه</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گریست و گفت: خدا ابو الحسن را رحمت کند، به خدا سوگند این چنین بود، ای ضرار غمت از فقدان او چگونه است؟</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ضرار گفت: چون غم آن کسی است که یکی از کسانی را که در پناه اوست سر ببرند، که نه اشکش بند آید و نه از غمش کاسته شود</w:t>
      </w:r>
      <w:r w:rsidRPr="006177DE">
        <w:rPr>
          <w:rStyle w:val="FootnoteReference"/>
          <w:rFonts w:cs="B Lotus"/>
          <w:b/>
          <w:bCs/>
          <w:rtl/>
          <w:lang w:bidi="fa-IR"/>
        </w:rPr>
        <w:footnoteReference w:id="24"/>
      </w:r>
      <w:r>
        <w:rPr>
          <w:rFonts w:ascii="Times New Roman" w:hAnsi="Times New Roman" w:cs="B Lotus" w:hint="cs"/>
          <w:sz w:val="28"/>
          <w:szCs w:val="28"/>
          <w:rtl/>
          <w:lang w:bidi="fa-IR"/>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درود و رحمت خدا بر او باد و او را پاداش نیک عطا کند، و به ما توفیق دهد که از سیره و روش آن بزرگوار درس آموزیم و عبرت گیریم.</w:t>
      </w:r>
    </w:p>
    <w:p w:rsidR="00513FBF" w:rsidRDefault="00513FBF"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p>
    <w:p w:rsidR="00513FBF" w:rsidRDefault="00513FBF"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p>
    <w:p w:rsidR="00513FBF" w:rsidRDefault="00513FBF"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p>
    <w:p w:rsidR="006177DE" w:rsidRDefault="006177DE" w:rsidP="006177DE">
      <w:pPr>
        <w:pStyle w:val="a0"/>
        <w:rPr>
          <w:rtl/>
        </w:rPr>
      </w:pPr>
      <w:bookmarkStart w:id="22" w:name="_Toc322814364"/>
      <w:r>
        <w:rPr>
          <w:rFonts w:hint="cs"/>
          <w:rtl/>
        </w:rPr>
        <w:t>سخنان جاودان علی</w:t>
      </w:r>
      <w:r w:rsidRPr="00513FBF">
        <w:rPr>
          <w:rFonts w:hint="cs"/>
          <w:b w:val="0"/>
          <w:bCs w:val="0"/>
        </w:rPr>
        <w:sym w:font="AGA Arabesque" w:char="F074"/>
      </w:r>
      <w:bookmarkEnd w:id="22"/>
      <w:r w:rsidRPr="00513FBF">
        <w:rPr>
          <w:rFonts w:hint="cs"/>
          <w:b w:val="0"/>
          <w:bCs w:val="0"/>
          <w:rtl/>
        </w:rPr>
        <w:t xml:space="preserve"> </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وصیت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برای مسلمانان: وقتی که به حال احتضار در آمد برای همه‌ی مسلمانان وصیت کرد و در بخشی از آن فرمود: شما را به رعایت تقوای الهی سفارش می‌کنم. </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Pr="00290638">
        <w:rPr>
          <w:rFonts w:cs="KFGQPC Uthmanic Script HAFS"/>
          <w:color w:val="000000"/>
          <w:sz w:val="28"/>
          <w:szCs w:val="28"/>
          <w:rtl/>
        </w:rPr>
        <w:t>فَلَا تَمُوتُنَّ إِلَّا وَأَنتُم مُّسۡلِمُونَ</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[البقر</w:t>
      </w:r>
      <w:r w:rsidRPr="006177DE">
        <w:rPr>
          <w:rFonts w:ascii="mylotus" w:hAnsi="mylotus" w:cs="mylotus"/>
          <w:sz w:val="26"/>
          <w:szCs w:val="26"/>
          <w:rtl/>
          <w:lang w:bidi="fa-IR"/>
        </w:rPr>
        <w:t>ة</w:t>
      </w:r>
      <w:r>
        <w:rPr>
          <w:rFonts w:ascii="Times New Roman" w:hAnsi="Times New Roman" w:cs="B Lotus" w:hint="cs"/>
          <w:sz w:val="26"/>
          <w:szCs w:val="26"/>
          <w:rtl/>
          <w:lang w:bidi="fa-IR"/>
        </w:rPr>
        <w:t>: 132]</w:t>
      </w:r>
      <w:r>
        <w:rPr>
          <w:rFonts w:ascii="Times New Roman" w:hAnsi="Times New Roman" w:cs="B Lotus" w:hint="cs"/>
          <w:sz w:val="28"/>
          <w:szCs w:val="28"/>
          <w:rtl/>
          <w:lang w:bidi="fa-IR"/>
        </w:rPr>
        <w:t>.</w:t>
      </w:r>
    </w:p>
    <w:p w:rsidR="006177DE" w:rsidRPr="006177DE" w:rsidRDefault="006177DE" w:rsidP="006177DE">
      <w:pPr>
        <w:pStyle w:val="StyleComplexBLotus12ptJustifiedFirstline05cmCharCharCharCharCharCharCharCharCharCharCharCharCharCharChar"/>
        <w:spacing w:line="240" w:lineRule="auto"/>
        <w:rPr>
          <w:rFonts w:ascii="Times New Roman" w:hAnsi="Times New Roman" w:cs="B Lotus"/>
          <w:sz w:val="30"/>
          <w:szCs w:val="30"/>
          <w:rtl/>
          <w:lang w:bidi="fa-IR"/>
        </w:rPr>
      </w:pPr>
      <w:r>
        <w:rPr>
          <w:rFonts w:ascii="Times New Roman" w:hAnsi="Times New Roman" w:cs="Traditional Arabic" w:hint="cs"/>
          <w:sz w:val="28"/>
          <w:szCs w:val="28"/>
          <w:rtl/>
          <w:lang w:bidi="fa-IR"/>
        </w:rPr>
        <w:t>«</w:t>
      </w:r>
      <w:r w:rsidRPr="00290638">
        <w:rPr>
          <w:rFonts w:ascii="Times New Roman" w:hAnsi="Times New Roman" w:cs="B Lotus" w:hint="cs"/>
          <w:sz w:val="26"/>
          <w:szCs w:val="26"/>
          <w:rtl/>
          <w:lang w:bidi="fa-IR"/>
        </w:rPr>
        <w:t>پس نمیرید (و رخت از جهان بر نبندید) مگر اینکه مسلمان (و فرمانبردار خداوند) باشید</w:t>
      </w:r>
      <w:r>
        <w:rPr>
          <w:rFonts w:ascii="Times New Roman" w:hAnsi="Times New Roman" w:cs="Traditional Arabic" w:hint="cs"/>
          <w:sz w:val="28"/>
          <w:szCs w:val="28"/>
          <w:rtl/>
          <w:lang w:bidi="fa-IR"/>
        </w:rPr>
        <w:t>»</w:t>
      </w:r>
      <w:r w:rsidRPr="006177DE">
        <w:rPr>
          <w:rFonts w:ascii="Times New Roman" w:hAnsi="Times New Roman" w:cs="B Lotus" w:hint="cs"/>
          <w:sz w:val="28"/>
          <w:szCs w:val="28"/>
          <w:rtl/>
          <w:lang w:bidi="fa-IR"/>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همانا من از ابوالقاسم محمد</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شنیدم که فرمود: </w:t>
      </w:r>
      <w:r>
        <w:rPr>
          <w:rFonts w:ascii="Times New Roman" w:hAnsi="Times New Roman" w:cs="Traditional Arabic" w:hint="cs"/>
          <w:sz w:val="28"/>
          <w:szCs w:val="28"/>
          <w:rtl/>
          <w:lang w:bidi="fa-IR"/>
        </w:rPr>
        <w:t>«</w:t>
      </w:r>
      <w:r w:rsidRPr="006177DE">
        <w:rPr>
          <w:rStyle w:val="Char1"/>
          <w:rtl/>
          <w:lang w:bidi="ar-SA"/>
        </w:rPr>
        <w:t>إِنَّ صَلاحَ ذَاتِ الْبَيْنِ أَعْظَمُ مِنْ عَامَّةِ الصَّلاةِ وَالصِّيَامِ</w:t>
      </w:r>
      <w:r>
        <w:rPr>
          <w:rFonts w:ascii="Times New Roman" w:hAnsi="Times New Roman" w:cs="Traditional Arabic" w:hint="cs"/>
          <w:sz w:val="28"/>
          <w:szCs w:val="28"/>
          <w:rtl/>
          <w:lang w:bidi="fa-IR"/>
        </w:rPr>
        <w:t>»</w:t>
      </w:r>
      <w:r w:rsidRPr="006177DE">
        <w:rPr>
          <w:rStyle w:val="FootnoteReference"/>
          <w:rFonts w:cs="B Lotus"/>
          <w:b/>
          <w:bCs/>
          <w:rtl/>
          <w:lang w:bidi="fa-IR"/>
        </w:rPr>
        <w:footnoteReference w:id="25"/>
      </w:r>
      <w:r>
        <w:rPr>
          <w:rFonts w:ascii="Times New Roman" w:hAnsi="Times New Roman" w:cs="B Lotus" w:hint="cs"/>
          <w:sz w:val="28"/>
          <w:szCs w:val="28"/>
          <w:rtl/>
          <w:lang w:bidi="fa-IR"/>
        </w:rPr>
        <w:t xml:space="preserve"> </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حقا که رفع اختلاف مردم و ایجاد صلح و آشتی در بین آنان بهتر است از سالها نماز و روزه</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خدا را خدا را، تهیدستان و مستمندان را در اموال خود سهیم کنید، و از خداوند پروا کنید و مراقب پیمان و فرامین پیامبرتان باشید، مبادا که در حضور شما به آن ستم شود، و نسبت به اصحاب پیامبر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از خداوند پروا کنید همانا که رسول خدا</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نسبت به رعایت ایشان سفارش کرد.</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در اجرای احکام خداوند از سرزنش هیچ سرزنش کننده‌ای نهراسید زیرا هر که قصد تعرض به شما را داشته باشد وی از شما حمایت می‌کند، و با مردم به نیکویی سخن گوئید آن گونه که خداوند شما را فرمان داده است، و امر به معروف و نهی از منکر را ترک نکنید، در غیر این صورت افراد شرور بر شما مستولی می‌شوند، سپس خدا را می‌خوانید و از او یاری می‌جوئید اما دعایتان مستجاب نمی‌شود. با یکدیگر مراوده و ارتباط داشته باشید و به یکدیگر انفاق نمائید، بر حذر باشید از اینکه با همدیگر دشمنی نمائید و پیوندها را بگسلانید. همه‌ی شما را به خداوند می‌سپارم.</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روزی که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ضربت خورد، جندب ابن عبدالله خدمت وی رسید و پرسید: ای امیر المؤمنین! اگر خدای ناخواسته شما را از دست دادیم آیا با حسن بیعت نمائیم؟ فرمود: شما را نه به این کار فرمان می‌دهم و نه از آن نهی می‌نمایم، شما به کار خود بیناترید.</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سپس حسن و حسین </w:t>
      </w:r>
      <w:r>
        <w:rPr>
          <w:rFonts w:ascii="Times New Roman" w:hAnsi="Times New Roman" w:cs="CTraditional Arabic" w:hint="cs"/>
          <w:sz w:val="28"/>
          <w:szCs w:val="28"/>
          <w:rtl/>
          <w:lang w:bidi="fa-IR"/>
        </w:rPr>
        <w:t>ب</w:t>
      </w:r>
      <w:r>
        <w:rPr>
          <w:rFonts w:ascii="Times New Roman" w:hAnsi="Times New Roman" w:cs="B Lotus" w:hint="cs"/>
          <w:sz w:val="28"/>
          <w:szCs w:val="28"/>
          <w:rtl/>
          <w:lang w:bidi="fa-IR"/>
        </w:rPr>
        <w:t xml:space="preserve"> را فراخواند و به آنان گفت: شما را به رعایت تقوای الهی سفارش می‌کنم، و اینکه خواهان دنیا باشید اگر چه به شما اقبال نماید، و برای آنچه که بدست نیاوردید اندوهگین نگردید، سخن حق بگوئید. به یتیم رحم کنید، و فریادرس مظلوم و دردمند باشید و برای آخرت کار کنید، دشمن ستمگر باشید و یاور ستمدیده، به حکم کتاب خدا عمل نمائید و در اجرای احکام خداوند تحت تأثیر سرزنش هیچ سرزنش‌کننده‌ای قرار نگیرید. بعد همانگونه که برای آنان وصیت کرد برای پسر دیگرش محمد بن حنفیه نیز وصیت کرد و در حفظ احترام حسن و حسین </w:t>
      </w:r>
      <w:r>
        <w:rPr>
          <w:rFonts w:ascii="Times New Roman" w:hAnsi="Times New Roman" w:cs="CTraditional Arabic" w:hint="cs"/>
          <w:sz w:val="28"/>
          <w:szCs w:val="28"/>
          <w:rtl/>
          <w:lang w:bidi="fa-IR"/>
        </w:rPr>
        <w:t>ب</w:t>
      </w:r>
      <w:r>
        <w:rPr>
          <w:rFonts w:ascii="Times New Roman" w:hAnsi="Times New Roman" w:cs="B Lotus" w:hint="cs"/>
          <w:sz w:val="28"/>
          <w:szCs w:val="28"/>
          <w:rtl/>
          <w:lang w:bidi="fa-IR"/>
        </w:rPr>
        <w:t xml:space="preserve"> به او سفارش نمود و فرمود هیچ کاری را بدون [مشورت و هماهنگی] آنان انجام ندهد، سپس به حسن و حسین سفارش نمود که به محمد بن حنیفه توجه کند و فرمود: می‌دانید که پدرتان او را دوست دارد».</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کاری برای ریا و شهرت انجام ندهید، همانا هر که برای غیر خدا کار کند خداوند او را به همان واگذار می‌کند.</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کس را که خداوند در میان مردم راستگو نماید، این برای او بهتر است از مالی که به ارث می‌برد.</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جهاد دری از درهای بهشت است، خداوند آن را برای اولیاء خاص خود می‌گشاید، جهاد لباس [و زینت] تقوا و زره محکم خداوند و سند قطعی بهشت است، اگر کسی آن را ناخوش دارد خداوند او را ذلیل و گرفتار مصائب می‌نماید.</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اگر مایل بودم؛ می‌دانستم که چگونه از عسل صاف شده و مغز گندم و پارچه‌ی حریر استفاده نمایم. اما هیهات از اینکه هوا و هوس بر من چیره شود و حرص و آز مرا بسوی غذا و طعام بکشاند، آیا می‌توانم خود را قانع کنم که بگوید: این امیر المؤمنین است، در حالی که در ناملایمات روزگار با آنان مشارکت ننمایم و در سختی و مشقت زندگی سرمشقی برای آنان نباشم؟!.</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بخشی از نامه‌ی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به فرماندار آذربایجان اشعث بن قیس: مقام فرمانداری و کار حکومتی وسیله‌ای برای ارتزاق تو نیست بلکه امانتی است بر عهده‌ی تو در حالی که تحت نظر مافوق خود هستی او خواسته است که تو نگهبان و سرپرست مردم باشی، پس نسبت به مردم نباید مستبد و زورگو باشی و نباید بدون مستمسک و تکیه گاه مطمئن خود را به خطر اندازی [یعنی با دست آویزی محکم و با احتیاط عمل کن]. </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از من پنج چیز را به خاطر بسپارید، و اگر خواهان آن هستید با جدیت در پی آن باشید: </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1- از هیچ انسانی چشم داشت و توقعی نداشته باشید بلکه امیدتان به پروردگار جهانیان باشد.</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2- از هیچ چیز نترسید جز از نافرمانی و عصیان پروردگارتان.</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3- از سؤال کردن درباره‌ی چیزی که نمی‌دانید شرم نکنید.</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4- عالمان از اینکه جواب سؤالی را ندانند و بگویند والله اعلم، شرم نداشته باشند.</w:t>
      </w:r>
    </w:p>
    <w:p w:rsidR="006177DE" w:rsidRPr="007346FA"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5- صبر جزئی از ایمان است و نسبت آن به سایر اعمال مانند نسبت سر به بدن است [رسول خدا</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فرمود] </w:t>
      </w:r>
      <w:r>
        <w:rPr>
          <w:rStyle w:val="StyleComplexBLotus12ptJustifiedFirstline05cmCharCharCharChChar"/>
          <w:rFonts w:ascii="Lotus Linotype" w:hAnsi="Lotus Linotype" w:cs="Traditional Arabic" w:hint="cs"/>
          <w:rtl/>
        </w:rPr>
        <w:t>«</w:t>
      </w:r>
      <w:r w:rsidRPr="006177DE">
        <w:rPr>
          <w:rStyle w:val="Char1"/>
          <w:rtl/>
          <w:lang w:bidi="ar-SA"/>
        </w:rPr>
        <w:t>لا ایمان ل</w:t>
      </w:r>
      <w:r>
        <w:rPr>
          <w:rStyle w:val="Char1"/>
          <w:rFonts w:hint="cs"/>
          <w:rtl/>
          <w:lang w:bidi="ar-SA"/>
        </w:rPr>
        <w:t>ـ</w:t>
      </w:r>
      <w:r w:rsidRPr="006177DE">
        <w:rPr>
          <w:rStyle w:val="Char1"/>
          <w:rtl/>
          <w:lang w:bidi="ar-SA"/>
        </w:rPr>
        <w:t>من لا صبر له</w:t>
      </w:r>
      <w:r>
        <w:rPr>
          <w:rStyle w:val="StyleComplexBLotus12ptJustifiedFirstline05cmCharCharCharChChar"/>
          <w:rFonts w:ascii="Lotus Linotype" w:hAnsi="Lotus Linotype" w:cs="Traditional Arabic" w:hint="cs"/>
          <w:rtl/>
        </w:rPr>
        <w:t>»</w:t>
      </w:r>
      <w:r>
        <w:rPr>
          <w:rStyle w:val="StyleComplexBLotus12ptJustifiedFirstline05cmCharCharCharChChar"/>
          <w:rFonts w:ascii="Lotus Linotype" w:hAnsi="Lotus Linotype" w:cs="Lotus Linotype" w:hint="cs"/>
          <w:b w:val="0"/>
          <w:bCs w:val="0"/>
          <w:rtl/>
        </w:rPr>
        <w:t>.</w:t>
      </w:r>
      <w:r w:rsidRPr="00486F2F">
        <w:rPr>
          <w:rStyle w:val="StyleComplexBLotus12ptJustifiedFirstline05cmCharCharCharChChar"/>
          <w:rFonts w:cs="B Lotus" w:hint="cs"/>
          <w:b w:val="0"/>
          <w:bCs w:val="0"/>
          <w:rtl/>
        </w:rPr>
        <w:t xml:space="preserve"> </w:t>
      </w:r>
      <w:r>
        <w:rPr>
          <w:rStyle w:val="StyleComplexBLotus12ptJustifiedFirstline05cmCharCharCharChChar"/>
          <w:rFonts w:cs="Traditional Arabic" w:hint="cs"/>
          <w:b w:val="0"/>
          <w:bCs w:val="0"/>
          <w:rtl/>
        </w:rPr>
        <w:t>«</w:t>
      </w:r>
      <w:r>
        <w:rPr>
          <w:rStyle w:val="StyleComplexBLotus12ptJustifiedFirstline05cmCharCharCharChChar"/>
          <w:rFonts w:cs="B Lotus" w:hint="cs"/>
          <w:b w:val="0"/>
          <w:bCs w:val="0"/>
          <w:rtl/>
        </w:rPr>
        <w:t>کسی که صبر ندارد ایمان [کامل] ندارد</w:t>
      </w:r>
      <w:r>
        <w:rPr>
          <w:rStyle w:val="StyleComplexBLotus12ptJustifiedFirstline05cmCharCharCharChChar"/>
          <w:rFonts w:cs="Traditional Arabic" w:hint="cs"/>
          <w:b w:val="0"/>
          <w:bCs w:val="0"/>
          <w:rtl/>
        </w:rPr>
        <w:t>»</w:t>
      </w:r>
      <w:r>
        <w:rPr>
          <w:rStyle w:val="StyleComplexBLotus12ptJustifiedFirstline05cmCharCharCharChChar"/>
          <w:rFonts w:cs="B Lotus" w:hint="cs"/>
          <w:b w:val="0"/>
          <w:bCs w:val="0"/>
          <w:rtl/>
        </w:rPr>
        <w:t>.</w:t>
      </w:r>
    </w:p>
    <w:p w:rsidR="006177DE" w:rsidRPr="0042377B" w:rsidRDefault="006177DE" w:rsidP="006177DE">
      <w:pPr>
        <w:pStyle w:val="a0"/>
        <w:rPr>
          <w:rtl/>
        </w:rPr>
      </w:pPr>
      <w:bookmarkStart w:id="23" w:name="_Toc322814365"/>
      <w:r>
        <w:rPr>
          <w:rFonts w:hint="cs"/>
          <w:rtl/>
        </w:rPr>
        <w:t>همراه با علی ابن ابی طالب</w:t>
      </w:r>
      <w:r w:rsidRPr="003538EE">
        <w:rPr>
          <w:rFonts w:hint="cs"/>
          <w:b w:val="0"/>
          <w:bCs w:val="0"/>
        </w:rPr>
        <w:sym w:font="AGA Arabesque" w:char="F074"/>
      </w:r>
      <w:bookmarkEnd w:id="23"/>
      <w:r w:rsidRPr="003538EE">
        <w:rPr>
          <w:rFonts w:hint="cs"/>
          <w:b w:val="0"/>
          <w:bCs w:val="0"/>
          <w:rtl/>
        </w:rPr>
        <w:t xml:space="preserve"> </w:t>
      </w:r>
    </w:p>
    <w:p w:rsidR="006177DE" w:rsidRDefault="006177DE" w:rsidP="006177DE">
      <w:pPr>
        <w:pStyle w:val="StyleComplexBLotus12ptJustifiedFirstline05cmCharCharCharCharCharCharCharCharCharCharCharCharCharCharChar"/>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سفارش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به کمیل بن زیاد: ای کمیل! قلب آدمی چون ظرف است بهترین آن دلی است که بیشتر آگاه است. آنچه را که می‌گویم به خاطر بسپار: مردم سه نوعند: گروهی دانشمندان ربانی و جمعی فراگیران و جوینده‌ی راه رستگاری و عده‌ای مردمانی پست و احمق‌اند که دنباله‌رو هر قارقار کننده‌ای هستند، و با هر بادی همسو می‌شوند و از نور علم بهره‌ای نمی‌گیرند و به پایگاه و رکنی محکم پناه نمی‌برند. [بدان که] علم از ثروت بهتر است زیرا علم تو را حفظ می‌کند و تو مال را. علم بر اثر کار رشد می‌کند و ازدیاد می‌یابد اما مال با خرج و مخارج نقصان می‌یابد، و محبت عالمان، دینی است که ادا می‌گردد، با علم است که عالم در این دنیا فضیلت عبادت و بندگی خدا را کسب می‌کند و بعد از مرگ از او به نیکی یاد می‌کنند، اما آثار و مزیت ثروت و مال با زوال آن از بین می‌رود، و جمع کنندگان مال در عین حال که زنده‌اند، مرده‌اند، در حالی که دانشمندان تا جهان باقی است نامشان جاودان است، جسمشان موجود نیست اما یادشان در دلها باقی است، زمین هیچ گاه از عالمی که در راه خدا با دلیل اقدام کند خالی نخواهد ماند تا نشانه‌ها و آیات روشن الهی باقی بماند، این نوع عالمان از نظر تعداد قلیل‌اند اما از نظر منزلت الهی عظیم و رفیع‌اند، خداوند با آنان از حجج و آیات خود دفاع می‌کند تا اینکه آن را به امثال خود می‌سپارند و در نهاد کسانی چون خود نشو و نما می‌دهند، به وسیله‌ی آنان است که شناخت حقایق ممکن می‌شود، آنچه که مردمان مرفه از آنان وحشت دارند در نزد آنان سهل و آسان است، و به آنچه که جاهلان از آن بیزاند آنان انس و الفت دارند، و با جسمی که روح آن متعلق به ملا اعلی است زندگی می‌کنند، اینان جانشینان خداوند در زمین‌اند و دعوتگران دین آن حکیم‌اند</w:t>
      </w:r>
      <w:r w:rsidRPr="006177DE">
        <w:rPr>
          <w:rStyle w:val="FootnoteReference"/>
          <w:rFonts w:cs="B Lotus"/>
          <w:b/>
          <w:bCs/>
          <w:rtl/>
          <w:lang w:bidi="fa-IR"/>
        </w:rPr>
        <w:footnoteReference w:id="26"/>
      </w:r>
      <w:r>
        <w:rPr>
          <w:rFonts w:ascii="Times New Roman" w:hAnsi="Times New Roman" w:cs="B Lotus" w:hint="cs"/>
          <w:sz w:val="28"/>
          <w:szCs w:val="28"/>
          <w:rtl/>
          <w:lang w:bidi="fa-IR"/>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دنیا از آن دو کس است: خیر و سعادت در ثروت و فرزندان بسیار نیست بلکه خیر [واقعی] آن است که دانش و بردباریت بسیار گردد، و اینکه به عبادت پروردگارت مباهات کنی، و اگر کار نیکی کردی خدا را ستایش نمائی و اگر گناه و اشتباه کردی از او طلب مغفرت نمائی. [در حقیقت] خیر دنیا از آن دو کس است: یکی آنکه گناه می‌کند و با توبه آن را جبران می‌نماید. و دیگری آن که در انجام کار خیر شتاب می‌کند. هیچ کاری که با پرهیزگاری انجام گیرد ناچیز نیست، و چگونه بی‌ارزش و ناچیز است آنچه که مورد رضای خداوند است؟</w:t>
      </w:r>
      <w:r w:rsidRPr="006177DE">
        <w:rPr>
          <w:rStyle w:val="FootnoteReference"/>
          <w:rFonts w:cs="B Lotus"/>
          <w:b/>
          <w:bCs/>
          <w:rtl/>
          <w:lang w:bidi="fa-IR"/>
        </w:rPr>
        <w:footnoteReference w:id="27"/>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می‌گویم (مؤلف) مباهات به عبادت به معنی فخر به آن نیست چرا که در این صورت عمل خود را ضایع و تباه می‌کند، بلکه مباهات در اینجا به این معنی است که مؤمن از عبادتش سرافراز و سربلند باشد؛ نه اینکه از آن شرمنده و خجل، آن گونه که برخی از کم ایمانان در جمع ملحدان و فاسقان دچار آن می‌گردند.</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کاری که خداوند نپذیرد بی‌فایده است: بکوشید که خداوند اعمالتان را بپذیرد زیرا کاری که مورد رضای او باشد هیچ گاه اندک و ناچیز نیست، و چگونه ناچیز است آنچه که مقبول خداوند است؟</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فقیه و عالم دین کیست؟ بدانیم عالم واقعی دین کسی است که مردم را از رحمت الهی مأیوس نمی‌کند و از عذاب او نیز فارغ و آسوده نمی‌گرداند و اجازه نمی‌دهد که مرتکب معاصی شوند، و خود از قرآن رویگردان نمی‌شود و آن را به دیگران نمی‌سپارد، [آگاه باشید] عبادت بدون علم بی‌فایده است و علم بدون فهم و درک بی‌ارزش، و تلاوت قرآن، بودن تدبیر و اندیشه بی‌ثمر است</w:t>
      </w:r>
      <w:r w:rsidRPr="006177DE">
        <w:rPr>
          <w:rStyle w:val="FootnoteReference"/>
          <w:rFonts w:cs="B Lotus"/>
          <w:b/>
          <w:bCs/>
          <w:rtl/>
          <w:lang w:bidi="fa-IR"/>
        </w:rPr>
        <w:footnoteReference w:id="28"/>
      </w:r>
      <w:r>
        <w:rPr>
          <w:rFonts w:ascii="Times New Roman" w:hAnsi="Times New Roman" w:cs="B Lotus" w:hint="cs"/>
          <w:sz w:val="28"/>
          <w:szCs w:val="28"/>
          <w:rtl/>
          <w:lang w:bidi="fa-IR"/>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هوس و آرزوی دور و دراز: آنچه که بیش از همه برای شما از آن بیم دارم پیروی از هوی و هوس و داشتن آرزوی دور و دراز است. اما پیروی از هوی و هوس، شما را از حق باز می‌دارد و آرزوی دور و دراز، آخرت را به فراموشی می‌سپارد. بدانید که دنیا در حال گذر است و به شما پشت می‌نماید و آخرت رو به سوی شما در حرکت است، و هر یک از این دو را پیروانی است، [پس مراقب باشید که] از پیروان و دوستداران آخرت باشید و شیفته‌ی دنیا نباشید، دنیا سرای عمل است نه حسابرسی، و آخرت سرای حسابرسی است نه عمل</w:t>
      </w:r>
      <w:r w:rsidRPr="006177DE">
        <w:rPr>
          <w:rStyle w:val="FootnoteReference"/>
          <w:rFonts w:cs="B Lotus"/>
          <w:b/>
          <w:bCs/>
          <w:rtl/>
          <w:lang w:bidi="fa-IR"/>
        </w:rPr>
        <w:footnoteReference w:id="29"/>
      </w:r>
      <w:r>
        <w:rPr>
          <w:rFonts w:ascii="Times New Roman" w:hAnsi="Times New Roman" w:cs="B Lotus" w:hint="cs"/>
          <w:sz w:val="28"/>
          <w:szCs w:val="28"/>
          <w:rtl/>
          <w:lang w:bidi="fa-IR"/>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اقسام صبر: صبر را چهار قسم است:</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1- شوق و اشتیاق.</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2- شفقت و دلسوزی.</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3- زهد و پارسایی.</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4- انتظار.</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هر که مشتاق بهشت است شهوات را به فراموشی می‌سپارد و هر که از عذاب دوزخ بیمناک است از امور حرام دوری می‌جوید، و هر که در دنیا پارسا است مصائب در نزد او کوچک است و آسان، و هر که چشم براه مرگ باشد در انجام امور خیر شتاب می‌ورزد</w:t>
      </w:r>
      <w:r w:rsidRPr="006177DE">
        <w:rPr>
          <w:rStyle w:val="FootnoteReference"/>
          <w:rFonts w:cs="B Lotus"/>
          <w:b/>
          <w:bCs/>
          <w:rtl/>
          <w:lang w:bidi="fa-IR"/>
        </w:rPr>
        <w:footnoteReference w:id="30"/>
      </w:r>
      <w:r>
        <w:rPr>
          <w:rFonts w:ascii="Times New Roman" w:hAnsi="Times New Roman" w:cs="B Lotus" w:hint="cs"/>
          <w:sz w:val="28"/>
          <w:szCs w:val="28"/>
          <w:rtl/>
          <w:lang w:bidi="fa-IR"/>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اقسام جهاد: جهاد چهار قسم است: 1- امر به معروف 2- نهی از منکر 3- صداقت در جنگ 4- دشمنی با فاسق.</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هر که امر به معروف کند از مؤمن حمایت کرده است و هر که نهی از منکر نماید دماغ منافق را به خاک مالیده است، و هر که در میدان جنگ صادق باشد دین خود را ادا کرده و دین خویش را حفظ نموده است. و هر که از فاسق بیزار باشد برای رضای خدا خشمگین شده و هر که برای رضای خدا خشمگین شود خداوند مدافع و حامی اوست</w:t>
      </w:r>
      <w:r w:rsidRPr="006177DE">
        <w:rPr>
          <w:rStyle w:val="FootnoteReference"/>
          <w:rFonts w:cs="B Lotus"/>
          <w:b/>
          <w:bCs/>
          <w:rtl/>
          <w:lang w:bidi="fa-IR"/>
        </w:rPr>
        <w:footnoteReference w:id="31"/>
      </w:r>
      <w:r>
        <w:rPr>
          <w:rFonts w:ascii="Times New Roman" w:hAnsi="Times New Roman" w:cs="B Lotus" w:hint="cs"/>
          <w:sz w:val="28"/>
          <w:szCs w:val="28"/>
          <w:rtl/>
          <w:lang w:bidi="fa-IR"/>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دروغ بپرهیزید و خود را اندرز دهید: بخشی از خطبه‌ی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آن کس که بیش از همه خود را نصیحت می‌کند از همه بیشتر از پروردگار اطاعت می‌کند. و آن که بیش از همه از خود غافل می‌شود، بیش از همه از پروردگار نافرمانی می‌کند. زیانکار کسی است که خود را مغبون ساخت و خوشبخت کسی است که دینش سالم ماند. سعادتمند آن است که از دیگران عبرت گیرد و سیاه‌بخت آن است که غرور و هوا و هوس او را فریب دهد. آگاه باشید کمترین ریا، شرکت است، و همنشینی با هواپرستان، ایمان را به فراموشی می‌سپارد و شیطان را حاضر می‌نماید. از دروغ بپرهیزید زیرا که دروغ زایل کننده‌ی ایمان است. راستگو رستگار است و شریف و با منزلت، و دروغگو بر لبه‌ی پرتگاه است و خوار و ذلیل. به همدیگر حسادت نورزید چرا که حسد ایمان را تباه می‌کند همانگونه که آتش هیزم را فنا می‌سازد، و با یکدیگر دشمنی نورزید چرا که دشمنی دین را تباه می‌سازد.</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دعای حضرت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w:t>
      </w:r>
    </w:p>
    <w:p w:rsidR="006177DE" w:rsidRPr="006177DE" w:rsidRDefault="006177DE" w:rsidP="006177DE">
      <w:pPr>
        <w:pStyle w:val="StyleComplexBLotus12ptJustifiedFirstline05cmCharCharCharCharCharCharCharCharCharCharCharCharCharCharChar"/>
        <w:spacing w:line="240" w:lineRule="auto"/>
        <w:rPr>
          <w:rFonts w:ascii="Lotus Linotype" w:hAnsi="Lotus Linotype" w:cs="B Lotus"/>
          <w:sz w:val="28"/>
          <w:szCs w:val="28"/>
          <w:rtl/>
          <w:lang w:bidi="fa-IR"/>
        </w:rPr>
      </w:pPr>
      <w:r>
        <w:rPr>
          <w:rFonts w:ascii="Lotus Linotype" w:hAnsi="Lotus Linotype" w:cs="Traditional Arabic" w:hint="cs"/>
          <w:b/>
          <w:bCs/>
          <w:sz w:val="28"/>
          <w:szCs w:val="28"/>
          <w:rtl/>
          <w:lang w:bidi="fa-IR"/>
        </w:rPr>
        <w:t>«</w:t>
      </w:r>
      <w:r w:rsidRPr="006177DE">
        <w:rPr>
          <w:rStyle w:val="Char1"/>
          <w:rtl/>
          <w:lang w:bidi="ar-SA"/>
        </w:rPr>
        <w:t>اللهم اغفرلی ما انت اعلم به منی</w:t>
      </w:r>
      <w:r>
        <w:rPr>
          <w:rFonts w:ascii="Lotus Linotype" w:hAnsi="Lotus Linotype" w:cs="Traditional Arabic" w:hint="cs"/>
          <w:b/>
          <w:bCs/>
          <w:sz w:val="28"/>
          <w:szCs w:val="28"/>
          <w:rtl/>
          <w:lang w:bidi="fa-IR"/>
        </w:rPr>
        <w:t>»</w:t>
      </w:r>
      <w:r>
        <w:rPr>
          <w:rFonts w:ascii="Lotus Linotype" w:hAnsi="Lotus Linotype" w:cs="B Lotus" w:hint="cs"/>
          <w:sz w:val="28"/>
          <w:szCs w:val="28"/>
          <w:rtl/>
          <w:lang w:bidi="fa-IR"/>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خداوندا گناهانم را که تو از من به آن آگاهتری بیامرز</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F06F37" w:rsidRDefault="006177DE" w:rsidP="006177DE">
      <w:pPr>
        <w:pStyle w:val="StyleComplexBLotus12ptJustifiedFirstline05cmCharCharCharCharCharCharCharCharCharCharCharCharCharCharChar"/>
        <w:spacing w:line="240" w:lineRule="auto"/>
        <w:rPr>
          <w:rFonts w:ascii="Lotus Linotype" w:hAnsi="Lotus Linotype" w:cs="Lotus Linotype"/>
          <w:b/>
          <w:bCs/>
          <w:sz w:val="28"/>
          <w:szCs w:val="28"/>
          <w:rtl/>
          <w:lang w:bidi="fa-IR"/>
        </w:rPr>
      </w:pPr>
      <w:r>
        <w:rPr>
          <w:rFonts w:ascii="Lotus Linotype" w:hAnsi="Lotus Linotype" w:cs="Traditional Arabic" w:hint="cs"/>
          <w:b/>
          <w:bCs/>
          <w:sz w:val="28"/>
          <w:szCs w:val="28"/>
          <w:rtl/>
          <w:lang w:bidi="fa-IR"/>
        </w:rPr>
        <w:t>«</w:t>
      </w:r>
      <w:r w:rsidRPr="006177DE">
        <w:rPr>
          <w:rStyle w:val="Char1"/>
          <w:rtl/>
          <w:lang w:bidi="ar-SA"/>
        </w:rPr>
        <w:t>فان عدت فعد علی بال</w:t>
      </w:r>
      <w:r>
        <w:rPr>
          <w:rStyle w:val="Char1"/>
          <w:rFonts w:hint="cs"/>
          <w:rtl/>
          <w:lang w:bidi="ar-SA"/>
        </w:rPr>
        <w:t>ـ</w:t>
      </w:r>
      <w:r w:rsidRPr="006177DE">
        <w:rPr>
          <w:rStyle w:val="Char1"/>
          <w:rtl/>
          <w:lang w:bidi="ar-SA"/>
        </w:rPr>
        <w:t>مغفرة</w:t>
      </w:r>
      <w:r>
        <w:rPr>
          <w:rFonts w:ascii="Lotus Linotype" w:hAnsi="Lotus Linotype" w:cs="Traditional Arabic" w:hint="cs"/>
          <w:b/>
          <w:bCs/>
          <w:sz w:val="28"/>
          <w:szCs w:val="28"/>
          <w:rtl/>
          <w:lang w:bidi="fa-IR"/>
        </w:rPr>
        <w:t>»</w:t>
      </w:r>
      <w:r>
        <w:rPr>
          <w:rFonts w:ascii="Lotus Linotype" w:hAnsi="Lotus Linotype" w:cs="Lotus Linotype" w:hint="cs"/>
          <w:b/>
          <w:bCs/>
          <w:sz w:val="28"/>
          <w:szCs w:val="28"/>
          <w:rtl/>
          <w:lang w:bidi="fa-IR"/>
        </w:rPr>
        <w:t>.</w:t>
      </w:r>
      <w:r w:rsidRPr="00F06F37">
        <w:rPr>
          <w:rFonts w:ascii="Lotus Linotype" w:hAnsi="Lotus Linotype" w:cs="Lotus Linotype" w:hint="cs"/>
          <w:b/>
          <w:bCs/>
          <w:sz w:val="28"/>
          <w:szCs w:val="28"/>
          <w:rtl/>
          <w:lang w:bidi="fa-IR"/>
        </w:rPr>
        <w:t xml:space="preserve"> </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پس اگر بسوی تو بازگشتم و توبه کردم تو نیز با بخشش خود توبه مرا بپذیر</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F06F37" w:rsidRDefault="006177DE" w:rsidP="006177DE">
      <w:pPr>
        <w:pStyle w:val="StyleComplexBLotus12ptJustifiedFirstline05cmCharCharCharCharCharCharCharCharCharCharCharCharCharCharChar"/>
        <w:spacing w:line="240" w:lineRule="auto"/>
        <w:rPr>
          <w:rFonts w:ascii="Lotus Linotype" w:hAnsi="Lotus Linotype" w:cs="Lotus Linotype"/>
          <w:b/>
          <w:bCs/>
          <w:sz w:val="28"/>
          <w:szCs w:val="28"/>
          <w:rtl/>
          <w:lang w:bidi="fa-IR"/>
        </w:rPr>
      </w:pPr>
      <w:r>
        <w:rPr>
          <w:rFonts w:ascii="Lotus Linotype" w:hAnsi="Lotus Linotype" w:cs="Traditional Arabic" w:hint="cs"/>
          <w:b/>
          <w:bCs/>
          <w:sz w:val="28"/>
          <w:szCs w:val="28"/>
          <w:rtl/>
          <w:lang w:bidi="fa-IR"/>
        </w:rPr>
        <w:t>«</w:t>
      </w:r>
      <w:r w:rsidRPr="006177DE">
        <w:rPr>
          <w:rStyle w:val="Char1"/>
          <w:rtl/>
          <w:lang w:bidi="ar-SA"/>
        </w:rPr>
        <w:t>اللهم اغفرلی ما ر</w:t>
      </w:r>
      <w:r>
        <w:rPr>
          <w:rStyle w:val="Char1"/>
          <w:rtl/>
          <w:lang w:bidi="ar-SA"/>
        </w:rPr>
        <w:t>ایت من نفسی و</w:t>
      </w:r>
      <w:r w:rsidRPr="006177DE">
        <w:rPr>
          <w:rStyle w:val="Char1"/>
          <w:rtl/>
          <w:lang w:bidi="ar-SA"/>
        </w:rPr>
        <w:t>لم تجد له وفاء عندی</w:t>
      </w:r>
      <w:r>
        <w:rPr>
          <w:rFonts w:ascii="Lotus Linotype" w:hAnsi="Lotus Linotype" w:cs="Traditional Arabic" w:hint="cs"/>
          <w:b/>
          <w:bCs/>
          <w:sz w:val="28"/>
          <w:szCs w:val="28"/>
          <w:rtl/>
          <w:lang w:bidi="fa-IR"/>
        </w:rPr>
        <w:t>»</w:t>
      </w:r>
      <w:r>
        <w:rPr>
          <w:rFonts w:ascii="Lotus Linotype" w:hAnsi="Lotus Linotype" w:cs="Lotus Linotype" w:hint="cs"/>
          <w:b/>
          <w:bCs/>
          <w:sz w:val="28"/>
          <w:szCs w:val="28"/>
          <w:rtl/>
          <w:lang w:bidi="fa-IR"/>
        </w:rPr>
        <w:t>.</w:t>
      </w:r>
      <w:r w:rsidRPr="00F06F37">
        <w:rPr>
          <w:rFonts w:ascii="Lotus Linotype" w:hAnsi="Lotus Linotype" w:cs="Lotus Linotype" w:hint="cs"/>
          <w:b/>
          <w:bCs/>
          <w:sz w:val="28"/>
          <w:szCs w:val="28"/>
          <w:rtl/>
          <w:lang w:bidi="fa-IR"/>
        </w:rPr>
        <w:t xml:space="preserve"> </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پروردگارا در انجام آنچه که با خود عهد بستم و به آن وفا نکردم مرا بیامرز</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F06F37" w:rsidRDefault="006177DE" w:rsidP="006177DE">
      <w:pPr>
        <w:pStyle w:val="StyleComplexBLotus12ptJustifiedFirstline05cmCharCharCharCharCharCharCharCharCharCharCharCharCharCharChar"/>
        <w:spacing w:line="240" w:lineRule="auto"/>
        <w:rPr>
          <w:rFonts w:ascii="Lotus Linotype" w:hAnsi="Lotus Linotype" w:cs="Lotus Linotype"/>
          <w:b/>
          <w:bCs/>
          <w:sz w:val="28"/>
          <w:szCs w:val="28"/>
          <w:rtl/>
          <w:lang w:bidi="fa-IR"/>
        </w:rPr>
      </w:pPr>
      <w:r>
        <w:rPr>
          <w:rFonts w:ascii="Lotus Linotype" w:hAnsi="Lotus Linotype" w:cs="Traditional Arabic" w:hint="cs"/>
          <w:b/>
          <w:bCs/>
          <w:sz w:val="28"/>
          <w:szCs w:val="28"/>
          <w:rtl/>
          <w:lang w:bidi="fa-IR"/>
        </w:rPr>
        <w:t>«</w:t>
      </w:r>
      <w:r w:rsidRPr="006177DE">
        <w:rPr>
          <w:rStyle w:val="Char1"/>
          <w:rtl/>
          <w:lang w:bidi="ar-SA"/>
        </w:rPr>
        <w:t>اللهم اغفرل</w:t>
      </w:r>
      <w:r>
        <w:rPr>
          <w:rStyle w:val="Char1"/>
          <w:rFonts w:hint="cs"/>
          <w:rtl/>
          <w:lang w:bidi="ar-SA"/>
        </w:rPr>
        <w:t>ي</w:t>
      </w:r>
      <w:r w:rsidRPr="006177DE">
        <w:rPr>
          <w:rStyle w:val="Char1"/>
          <w:rtl/>
          <w:lang w:bidi="ar-SA"/>
        </w:rPr>
        <w:t xml:space="preserve"> ما تقربت به الی</w:t>
      </w:r>
      <w:r>
        <w:rPr>
          <w:rStyle w:val="Char1"/>
          <w:rFonts w:hint="cs"/>
          <w:rtl/>
          <w:lang w:bidi="ar-SA"/>
        </w:rPr>
        <w:t>ك</w:t>
      </w:r>
      <w:r w:rsidRPr="006177DE">
        <w:rPr>
          <w:rStyle w:val="Char1"/>
          <w:rtl/>
          <w:lang w:bidi="ar-SA"/>
        </w:rPr>
        <w:t xml:space="preserve"> بلسانی ثم خالفه قلبی</w:t>
      </w:r>
      <w:r>
        <w:rPr>
          <w:rFonts w:ascii="Lotus Linotype" w:hAnsi="Lotus Linotype" w:cs="Traditional Arabic" w:hint="cs"/>
          <w:b/>
          <w:bCs/>
          <w:sz w:val="28"/>
          <w:szCs w:val="28"/>
          <w:rtl/>
          <w:lang w:bidi="fa-IR"/>
        </w:rPr>
        <w:t>»</w:t>
      </w:r>
      <w:r>
        <w:rPr>
          <w:rFonts w:ascii="Lotus Linotype" w:hAnsi="Lotus Linotype" w:cs="Lotus Linotype" w:hint="cs"/>
          <w:b/>
          <w:bCs/>
          <w:sz w:val="28"/>
          <w:szCs w:val="28"/>
          <w:rtl/>
          <w:lang w:bidi="fa-IR"/>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خداوندا در آنچه که با زبان به تو تقرب جستم. قلباً با آن مخالفت کردم مرا ببخش</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F06F37" w:rsidRDefault="006177DE" w:rsidP="00D44C75">
      <w:pPr>
        <w:pStyle w:val="StyleComplexBLotus12ptJustifiedFirstline05cmCharCharCharCharCharCharCharCharCharCharCharCharCharCharChar"/>
        <w:spacing w:line="240" w:lineRule="auto"/>
        <w:rPr>
          <w:rFonts w:ascii="Lotus Linotype" w:hAnsi="Lotus Linotype" w:cs="Lotus Linotype"/>
          <w:b/>
          <w:bCs/>
          <w:sz w:val="28"/>
          <w:szCs w:val="28"/>
          <w:rtl/>
          <w:lang w:bidi="fa-IR"/>
        </w:rPr>
      </w:pPr>
      <w:r>
        <w:rPr>
          <w:rFonts w:ascii="Lotus Linotype" w:hAnsi="Lotus Linotype" w:cs="Traditional Arabic" w:hint="cs"/>
          <w:b/>
          <w:bCs/>
          <w:sz w:val="28"/>
          <w:szCs w:val="28"/>
          <w:rtl/>
          <w:lang w:bidi="fa-IR"/>
        </w:rPr>
        <w:t>«</w:t>
      </w:r>
      <w:r w:rsidRPr="006177DE">
        <w:rPr>
          <w:rStyle w:val="Char1"/>
          <w:rtl/>
          <w:lang w:bidi="ar-SA"/>
        </w:rPr>
        <w:t>اللهم اغفرل</w:t>
      </w:r>
      <w:r>
        <w:rPr>
          <w:rStyle w:val="Char1"/>
          <w:rFonts w:hint="cs"/>
          <w:rtl/>
          <w:lang w:bidi="ar-SA"/>
        </w:rPr>
        <w:t>ي</w:t>
      </w:r>
      <w:r>
        <w:rPr>
          <w:rStyle w:val="Char1"/>
          <w:rtl/>
          <w:lang w:bidi="ar-SA"/>
        </w:rPr>
        <w:t xml:space="preserve"> رمزات الالحاظ وسقطات الالفاظ وسهوات الجنان و</w:t>
      </w:r>
      <w:r w:rsidRPr="006177DE">
        <w:rPr>
          <w:rStyle w:val="Char1"/>
          <w:rtl/>
          <w:lang w:bidi="ar-SA"/>
        </w:rPr>
        <w:t>هفوات اللسان</w:t>
      </w:r>
      <w:r>
        <w:rPr>
          <w:rFonts w:ascii="Lotus Linotype" w:hAnsi="Lotus Linotype" w:cs="Traditional Arabic" w:hint="cs"/>
          <w:b/>
          <w:bCs/>
          <w:sz w:val="28"/>
          <w:szCs w:val="28"/>
          <w:rtl/>
          <w:lang w:bidi="fa-IR"/>
        </w:rPr>
        <w:t>»</w:t>
      </w:r>
      <w:r w:rsidR="00D44C75">
        <w:rPr>
          <w:rFonts w:ascii="Lotus Linotype" w:hAnsi="Lotus Linotype" w:cs="Lotus Linotype" w:hint="cs"/>
          <w:b/>
          <w:bCs/>
          <w:sz w:val="28"/>
          <w:szCs w:val="28"/>
          <w:rtl/>
          <w:lang w:bidi="fa-IR"/>
        </w:rPr>
        <w:t>.</w:t>
      </w:r>
      <w:r w:rsidRPr="00F06F37">
        <w:rPr>
          <w:rFonts w:ascii="Lotus Linotype" w:hAnsi="Lotus Linotype" w:cs="Lotus Linotype" w:hint="cs"/>
          <w:b/>
          <w:bCs/>
          <w:sz w:val="28"/>
          <w:szCs w:val="28"/>
          <w:rtl/>
          <w:lang w:bidi="fa-IR"/>
        </w:rPr>
        <w:t xml:space="preserve"> </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پروردگارا ایماء و اشاره‌های چشم و لغزش‌های کلام و غفلت‌های دل و لغزش‌های زبان مرا بیامرز و ببخش</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p>
    <w:p w:rsidR="003538EE" w:rsidRDefault="003538E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p>
    <w:p w:rsidR="003538EE" w:rsidRDefault="003538E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مناجات حضرت عل</w:t>
      </w:r>
      <w:r>
        <w:rPr>
          <w:rFonts w:ascii="Times New Roman" w:hAnsi="Times New Roman" w:cs="B Lotus"/>
          <w:sz w:val="28"/>
          <w:szCs w:val="28"/>
          <w:lang w:bidi="fa-IR"/>
        </w:rPr>
        <w:t xml:space="preserve"> </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 کسی که به آنکه بندگانت به او رحم نمی‌کنند رحم می‌نمائی، و ای کسی که آنکه را که هیچ کس نمی‌پذیرد تو می‌پذیری، و ای کسی که دست هیچ نیازمندی را که به سویت دراز شده است کوچک نمی‌شماری، و ای کسی که درخواست‌کنندگانی را که اصرار و پافشاری می‌کنند از درگاه خود طرد نمی‌نمائی، ای کسی که هر کار کمی را تمجید می‌نمایی و به آن پاداش بسیار می‌دهی، و ای کسی که به آن که به تو نزدیک می‌شود نزدیک می‌گردی، و ای کسی که دورشدگان از خود را بسوی خویش دعوت می‌نمائی، ای کسی که نعمت را زایل نمی‌سازی و در رساندن بلا شتاب نمی‌ورزی، و ای کسی که کار نیک را بزرگ می‌داری و آن را فزونی می‌بخشی، و از گناهان در می‌گذری و از آنها چشم پوشی می‌نمائی، نیازهایم را در محضر کرم تو بیان می‌کنم و با توجه به فیض و بخشش تو هر قدر که بتوانم از تو درخواست می‌کنم، آنان که به درگاهی غیر از درگاه تو روی آوردند؛ مسلماً زیان دیدند، و برای هر که جز تو گردن خم کردند ضرر کردند، و کسی که به غیر از کرم و فضل تو توسل کرد کارش بی‌حاصل و بی‌ثمر گشت، و اینک ای پروردگارا! بگیر دست مرا که به دیدار تو امیدوارم، پس ندایم را بشنو و جایگاه مرا نزد خود گرامی‌دار.</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ریختن خون ناحق: [بخشی از فرمان حضرت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به یکی از فرمانداران خود] از ریختن خون ناحق بپرهیز چرا که هیچ چیز به اندازه‌ی آن موجب تیره بختی و از بین بردن نعمت و انقطاع عمر و ایجاد مسئولیت نیست، خداوند روز قیامت ابتدا درباره‌ی خون‌هائی که به ناحق ریخته شده قضاوت و داوری می‌نماید، مبادا که قدرت خود را با ریختن خون بی‌گناهان تقویت نمائی، چون این ار قدرت و حکومت تو را تضعیف خواهد کرد و بلکه آن را از بین می‌برد و به دیگری منتقل می‌کند.</w:t>
      </w:r>
    </w:p>
    <w:p w:rsidR="006177DE" w:rsidRPr="0072062D" w:rsidRDefault="006177DE" w:rsidP="006177DE">
      <w:pPr>
        <w:pStyle w:val="StyleComplexBLotus12ptJustifiedFirstline05cmCharCharCharCharCharCharCharCharCharCharCharCharCharCharChar"/>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پس در نزد خداوند، و من [به عنوان مافوق] نسبت به قتل عمد هیچ عذری نخواهی داشت، زیرا حکم آن قصاص است، چنانچه اشتباه کردی و در زدن تازیانه و شمشیر و یا ضربه‌ی دست به کسی زیاده‌روی کردی باید در برابر آن عقوبت شوی، همانا مشتی و ضربه‌ای برتر از آن [ممکن است] موجب قتل شود، پس مبادا نخوت قدرت و حکومت، تو را وادار کند که از ادای حق اولیاء مقتول خودداری نمائی.</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فرمود: هیچ چیز بیش از ریختن خون ناحق موجب ظهور بلاء و سختی و از بین رفتن نعمت و خوشی و انتقال دولت‌ها و سقوط آنها نمی‌شود، شاید گمان تو این باشد که با آن قدرت خود را بیشتر می‌کنی اما در واقع اینگونه نیست که می‌پنداری، بلکه آن ظلم، حکومت را سست و تضعیف می‌نماید و بلکه کاملاً آن را نابود می‌سازد.</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رثای حضرت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در وفات حضرت ابوبکر</w:t>
      </w:r>
      <w:r>
        <w:rPr>
          <w:rFonts w:ascii="Times New Roman" w:hAnsi="Times New Roman" w:cs="B Lotus" w:hint="cs"/>
          <w:sz w:val="28"/>
          <w:szCs w:val="28"/>
          <w:lang w:bidi="fa-IR"/>
        </w:rPr>
        <w:sym w:font="AGA Arabesque" w:char="F074"/>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ابوبکر باقلانی گوید: چون ابوبکر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در گذشت همانند روزی که رسول خدا</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رحلت فرمود، مدینه از صدای شیون و زاری به خود لرزید، و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در حالی که گریه می‌کرد و «انا لله و انا الیه راجعون» ورد زبان داشت به سوی خانه‌ی ابوبکر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آمد، تا اینکه به جلوی در خانه رسید و در رثای ابوبکر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چنین سخن آغاز کرد:</w:t>
      </w:r>
    </w:p>
    <w:p w:rsidR="006177DE" w:rsidRPr="003A6B37" w:rsidRDefault="00D44C75" w:rsidP="00D44C75">
      <w:pPr>
        <w:pStyle w:val="a3"/>
        <w:rPr>
          <w:rtl/>
          <w:lang w:bidi="ar-SA"/>
        </w:rPr>
      </w:pPr>
      <w:r>
        <w:rPr>
          <w:rFonts w:cs="Traditional Arabic" w:hint="cs"/>
          <w:rtl/>
          <w:lang w:bidi="ar-SA"/>
        </w:rPr>
        <w:t>«</w:t>
      </w:r>
      <w:r w:rsidR="006177DE">
        <w:rPr>
          <w:rtl/>
          <w:lang w:bidi="ar-SA"/>
        </w:rPr>
        <w:t>رحم</w:t>
      </w:r>
      <w:r>
        <w:rPr>
          <w:rFonts w:hint="cs"/>
          <w:rtl/>
          <w:lang w:bidi="ar-SA"/>
        </w:rPr>
        <w:t>ك</w:t>
      </w:r>
      <w:r w:rsidR="006177DE">
        <w:rPr>
          <w:rtl/>
          <w:lang w:bidi="ar-SA"/>
        </w:rPr>
        <w:t xml:space="preserve"> الله ابابکر</w:t>
      </w:r>
      <w:r>
        <w:rPr>
          <w:rFonts w:cs="Traditional Arabic" w:hint="cs"/>
          <w:rtl/>
          <w:lang w:bidi="ar-SA"/>
        </w:rPr>
        <w:t>»</w:t>
      </w:r>
      <w:r>
        <w:rPr>
          <w:rFonts w:hint="cs"/>
          <w:rtl/>
          <w:lang w:bidi="ar-SA"/>
        </w:rPr>
        <w:t>.</w:t>
      </w:r>
    </w:p>
    <w:p w:rsidR="006177DE" w:rsidRDefault="006177DE" w:rsidP="00D44C75">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درود خدا بر تو باد ای ابوبکر</w:t>
      </w:r>
      <w:r w:rsidR="00D44C75">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3A6B37" w:rsidRDefault="00D44C75" w:rsidP="00D44C75">
      <w:pPr>
        <w:pStyle w:val="a3"/>
        <w:rPr>
          <w:rtl/>
          <w:lang w:bidi="ar-SA"/>
        </w:rPr>
      </w:pPr>
      <w:r>
        <w:rPr>
          <w:rFonts w:cs="Traditional Arabic" w:hint="cs"/>
          <w:rtl/>
          <w:lang w:bidi="ar-SA"/>
        </w:rPr>
        <w:t>«</w:t>
      </w:r>
      <w:r w:rsidR="006177DE" w:rsidRPr="003A6B37">
        <w:rPr>
          <w:rtl/>
          <w:lang w:bidi="ar-SA"/>
        </w:rPr>
        <w:t>کنت الف رسول الله</w:t>
      </w:r>
      <w:r w:rsidR="006177DE" w:rsidRPr="00513FBF">
        <w:rPr>
          <w:rFonts w:cs="CTraditional Arabic"/>
          <w:bCs w:val="0"/>
          <w:rtl/>
          <w:lang w:bidi="ar-SA"/>
        </w:rPr>
        <w:t>ص</w:t>
      </w:r>
      <w:r>
        <w:rPr>
          <w:rFonts w:cs="Traditional Arabic" w:hint="cs"/>
          <w:rtl/>
          <w:lang w:bidi="ar-SA"/>
        </w:rPr>
        <w:t>»</w:t>
      </w:r>
      <w:r>
        <w:rPr>
          <w:rFonts w:hint="cs"/>
          <w:rtl/>
          <w:lang w:bidi="ar-SA"/>
        </w:rPr>
        <w:t>.</w:t>
      </w:r>
      <w:r w:rsidR="006177DE" w:rsidRPr="003A6B37">
        <w:rPr>
          <w:rtl/>
          <w:lang w:bidi="ar-SA"/>
        </w:rPr>
        <w:t xml:space="preserve"> </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تو یار و همدم رسول خدا</w:t>
      </w:r>
      <w:r>
        <w:rPr>
          <w:rFonts w:ascii="Times New Roman" w:hAnsi="Times New Roman" w:cs="CTraditional Arabic" w:hint="cs"/>
          <w:sz w:val="28"/>
          <w:szCs w:val="28"/>
          <w:rtl/>
          <w:lang w:bidi="fa-IR"/>
        </w:rPr>
        <w:t>ص</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046C8B" w:rsidRDefault="00D44C75" w:rsidP="00D44C75">
      <w:pPr>
        <w:pStyle w:val="a3"/>
        <w:rPr>
          <w:rtl/>
          <w:lang w:bidi="ar-SA"/>
        </w:rPr>
      </w:pPr>
      <w:r>
        <w:rPr>
          <w:rFonts w:cs="Traditional Arabic" w:hint="cs"/>
          <w:rtl/>
          <w:lang w:bidi="ar-SA"/>
        </w:rPr>
        <w:t>«</w:t>
      </w:r>
      <w:r w:rsidR="006177DE" w:rsidRPr="00046C8B">
        <w:rPr>
          <w:rtl/>
          <w:lang w:bidi="ar-SA"/>
        </w:rPr>
        <w:t>و</w:t>
      </w:r>
      <w:r>
        <w:rPr>
          <w:rtl/>
          <w:lang w:bidi="ar-SA"/>
        </w:rPr>
        <w:t>انسه و</w:t>
      </w:r>
      <w:r w:rsidR="006177DE" w:rsidRPr="00046C8B">
        <w:rPr>
          <w:rtl/>
          <w:lang w:bidi="ar-SA"/>
        </w:rPr>
        <w:t>ثقت</w:t>
      </w:r>
      <w:r w:rsidR="006177DE">
        <w:rPr>
          <w:rtl/>
          <w:lang w:bidi="ar-SA"/>
        </w:rPr>
        <w:t>ة</w:t>
      </w:r>
      <w:r>
        <w:rPr>
          <w:rtl/>
          <w:lang w:bidi="ar-SA"/>
        </w:rPr>
        <w:t xml:space="preserve"> و</w:t>
      </w:r>
      <w:r w:rsidR="006177DE" w:rsidRPr="00046C8B">
        <w:rPr>
          <w:rtl/>
          <w:lang w:bidi="ar-SA"/>
        </w:rPr>
        <w:t>موضع سره</w:t>
      </w:r>
      <w:r>
        <w:rPr>
          <w:rFonts w:cs="Traditional Arabic" w:hint="cs"/>
          <w:rtl/>
          <w:lang w:bidi="ar-SA"/>
        </w:rPr>
        <w:t>»</w:t>
      </w:r>
      <w:r>
        <w:rPr>
          <w:rFonts w:hint="cs"/>
          <w:rtl/>
          <w:lang w:bidi="ar-SA"/>
        </w:rPr>
        <w:t>.</w:t>
      </w:r>
      <w:r w:rsidR="006177DE" w:rsidRPr="00046C8B">
        <w:rPr>
          <w:rtl/>
          <w:lang w:bidi="ar-SA"/>
        </w:rPr>
        <w:t xml:space="preserve"> </w:t>
      </w:r>
    </w:p>
    <w:p w:rsidR="006177DE" w:rsidRDefault="006177DE" w:rsidP="00D44C75">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«دوست و را</w:t>
      </w:r>
      <w:r w:rsidRPr="00D44C75">
        <w:rPr>
          <w:rFonts w:ascii="Times New Roman" w:hAnsi="Times New Roman" w:cs="B Lotus" w:hint="cs"/>
          <w:b/>
          <w:bCs/>
          <w:sz w:val="28"/>
          <w:szCs w:val="28"/>
          <w:rtl/>
          <w:lang w:bidi="fa-IR"/>
        </w:rPr>
        <w:t>ز</w:t>
      </w:r>
      <w:r>
        <w:rPr>
          <w:rFonts w:ascii="Times New Roman" w:hAnsi="Times New Roman" w:cs="B Lotus" w:hint="cs"/>
          <w:sz w:val="28"/>
          <w:szCs w:val="28"/>
          <w:rtl/>
          <w:lang w:bidi="fa-IR"/>
        </w:rPr>
        <w:t>دار و امین او بودی</w:t>
      </w:r>
      <w:r w:rsidR="00D44C75">
        <w:rPr>
          <w:rFonts w:ascii="Times New Roman" w:hAnsi="Times New Roman" w:cs="Traditional Arabic" w:hint="cs"/>
          <w:sz w:val="28"/>
          <w:szCs w:val="28"/>
          <w:rtl/>
          <w:lang w:bidi="fa-IR"/>
        </w:rPr>
        <w:t>»</w:t>
      </w:r>
      <w:r w:rsidR="00D44C75">
        <w:rPr>
          <w:rFonts w:ascii="Times New Roman" w:hAnsi="Times New Roman" w:cs="B Lotus" w:hint="cs"/>
          <w:sz w:val="28"/>
          <w:szCs w:val="28"/>
          <w:rtl/>
          <w:lang w:bidi="fa-IR"/>
        </w:rPr>
        <w:t>.</w:t>
      </w:r>
    </w:p>
    <w:p w:rsidR="006177DE" w:rsidRPr="006177DE" w:rsidRDefault="00D44C75" w:rsidP="00D44C75">
      <w:pPr>
        <w:pStyle w:val="StyleComplexBLotus12ptJustifiedFirstline05cmCharCharCharCharCharCharCharCharCharCharCharCharCharCharChar"/>
        <w:spacing w:line="240" w:lineRule="auto"/>
        <w:rPr>
          <w:rStyle w:val="Char1"/>
          <w:rtl/>
          <w:lang w:bidi="ar-SA"/>
        </w:rPr>
      </w:pPr>
      <w:r>
        <w:rPr>
          <w:rStyle w:val="Char1"/>
          <w:rFonts w:cs="Traditional Arabic" w:hint="cs"/>
          <w:rtl/>
          <w:lang w:bidi="ar-SA"/>
        </w:rPr>
        <w:t>«</w:t>
      </w:r>
      <w:r w:rsidR="006177DE" w:rsidRPr="006177DE">
        <w:rPr>
          <w:rStyle w:val="Char1"/>
          <w:rtl/>
          <w:lang w:bidi="ar-SA"/>
        </w:rPr>
        <w:t>کنت اول القوم اسلاماً</w:t>
      </w:r>
      <w:r>
        <w:rPr>
          <w:rFonts w:cs="Traditional Arabic" w:hint="cs"/>
          <w:rtl/>
        </w:rPr>
        <w:t>»</w:t>
      </w:r>
      <w:r>
        <w:rPr>
          <w:rFonts w:hint="cs"/>
          <w:rtl/>
        </w:rPr>
        <w:t>.</w:t>
      </w:r>
      <w:r w:rsidR="006177DE" w:rsidRPr="006177DE">
        <w:rPr>
          <w:rStyle w:val="Char1"/>
          <w:rtl/>
          <w:lang w:bidi="ar-SA"/>
        </w:rPr>
        <w:t xml:space="preserve"> </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تو اولین کسی بودی که اسلام آوردی</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A23D41" w:rsidRDefault="00D44C75" w:rsidP="00D44C75">
      <w:pPr>
        <w:pStyle w:val="a3"/>
        <w:rPr>
          <w:rFonts w:ascii="Times New Roman" w:hAnsi="Times New Roman"/>
          <w:sz w:val="32"/>
          <w:szCs w:val="32"/>
          <w:rtl/>
          <w:lang w:bidi="ar-SA"/>
        </w:rPr>
      </w:pPr>
      <w:r>
        <w:rPr>
          <w:rFonts w:cs="Traditional Arabic" w:hint="cs"/>
          <w:rtl/>
          <w:lang w:bidi="ar-SA"/>
        </w:rPr>
        <w:t>«</w:t>
      </w:r>
      <w:r>
        <w:rPr>
          <w:rtl/>
          <w:lang w:bidi="ar-SA"/>
        </w:rPr>
        <w:t>و</w:t>
      </w:r>
      <w:r w:rsidR="006177DE" w:rsidRPr="00046C8B">
        <w:rPr>
          <w:rtl/>
          <w:lang w:bidi="ar-SA"/>
        </w:rPr>
        <w:t>اخلصهم ایمانا</w:t>
      </w:r>
      <w:r w:rsidR="006177DE">
        <w:rPr>
          <w:rtl/>
          <w:lang w:bidi="ar-SA"/>
        </w:rPr>
        <w:t>ً</w:t>
      </w:r>
      <w:r>
        <w:rPr>
          <w:rFonts w:cs="Traditional Arabic" w:hint="cs"/>
          <w:rtl/>
          <w:lang w:bidi="ar-SA"/>
        </w:rPr>
        <w:t>»</w:t>
      </w:r>
      <w:r>
        <w:rPr>
          <w:rFonts w:hint="cs"/>
          <w:rtl/>
          <w:lang w:bidi="ar-SA"/>
        </w:rPr>
        <w:t>.</w:t>
      </w:r>
      <w:r w:rsidR="006177DE" w:rsidRPr="00A23D41">
        <w:rPr>
          <w:rFonts w:ascii="Times New Roman" w:hAnsi="Times New Roman"/>
          <w:sz w:val="32"/>
          <w:szCs w:val="32"/>
          <w:rtl/>
          <w:lang w:bidi="ar-SA"/>
        </w:rPr>
        <w:t xml:space="preserve"> </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و ایمانت از همه خالص‌تر</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p>
    <w:p w:rsidR="006177DE" w:rsidRPr="00046C8B" w:rsidRDefault="00D44C75" w:rsidP="00D44C75">
      <w:pPr>
        <w:pStyle w:val="a3"/>
        <w:rPr>
          <w:rtl/>
          <w:lang w:bidi="ar-SA"/>
        </w:rPr>
      </w:pPr>
      <w:r>
        <w:rPr>
          <w:rFonts w:cs="Traditional Arabic" w:hint="cs"/>
          <w:rtl/>
          <w:lang w:bidi="ar-SA"/>
        </w:rPr>
        <w:t>«</w:t>
      </w:r>
      <w:r>
        <w:rPr>
          <w:rtl/>
          <w:lang w:bidi="ar-SA"/>
        </w:rPr>
        <w:t>و</w:t>
      </w:r>
      <w:r w:rsidR="006177DE" w:rsidRPr="00046C8B">
        <w:rPr>
          <w:rtl/>
          <w:lang w:bidi="ar-SA"/>
        </w:rPr>
        <w:t>اشدهم یقیناً</w:t>
      </w:r>
      <w:r>
        <w:rPr>
          <w:rFonts w:cs="Traditional Arabic" w:hint="cs"/>
          <w:rtl/>
          <w:lang w:bidi="ar-SA"/>
        </w:rPr>
        <w:t>»</w:t>
      </w:r>
      <w:r>
        <w:rPr>
          <w:rFonts w:hint="cs"/>
          <w:rtl/>
          <w:lang w:bidi="ar-SA"/>
        </w:rPr>
        <w:t>.</w:t>
      </w:r>
      <w:r w:rsidR="006177DE" w:rsidRPr="00046C8B">
        <w:rPr>
          <w:rtl/>
          <w:lang w:bidi="ar-SA"/>
        </w:rPr>
        <w:t xml:space="preserve"> </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و یقینت از همه بیشتر</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046C8B" w:rsidRDefault="00D44C75" w:rsidP="00D44C75">
      <w:pPr>
        <w:pStyle w:val="a3"/>
        <w:rPr>
          <w:rtl/>
          <w:lang w:bidi="ar-SA"/>
        </w:rPr>
      </w:pPr>
      <w:r>
        <w:rPr>
          <w:rFonts w:cs="Traditional Arabic" w:hint="cs"/>
          <w:rtl/>
          <w:lang w:bidi="ar-SA"/>
        </w:rPr>
        <w:t>«</w:t>
      </w:r>
      <w:r>
        <w:rPr>
          <w:rtl/>
          <w:lang w:bidi="ar-SA"/>
        </w:rPr>
        <w:t>و</w:t>
      </w:r>
      <w:r w:rsidR="006177DE" w:rsidRPr="00046C8B">
        <w:rPr>
          <w:rtl/>
          <w:lang w:bidi="ar-SA"/>
        </w:rPr>
        <w:t>اخوفهم لله</w:t>
      </w:r>
      <w:r>
        <w:rPr>
          <w:rFonts w:cs="Traditional Arabic" w:hint="cs"/>
          <w:rtl/>
          <w:lang w:bidi="ar-SA"/>
        </w:rPr>
        <w:t>»</w:t>
      </w:r>
      <w:r>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و بیش از همه خوف خدا داشتی</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046C8B" w:rsidRDefault="00D44C75" w:rsidP="00D44C75">
      <w:pPr>
        <w:pStyle w:val="a3"/>
        <w:rPr>
          <w:rtl/>
          <w:lang w:bidi="ar-SA"/>
        </w:rPr>
      </w:pPr>
      <w:r>
        <w:rPr>
          <w:rFonts w:cs="Traditional Arabic" w:hint="cs"/>
          <w:rtl/>
          <w:lang w:bidi="ar-SA"/>
        </w:rPr>
        <w:t>«</w:t>
      </w:r>
      <w:r>
        <w:rPr>
          <w:rtl/>
          <w:lang w:bidi="ar-SA"/>
        </w:rPr>
        <w:t>و</w:t>
      </w:r>
      <w:r w:rsidR="006177DE" w:rsidRPr="00046C8B">
        <w:rPr>
          <w:rtl/>
          <w:lang w:bidi="ar-SA"/>
        </w:rPr>
        <w:t>اعظمهم غناء ف</w:t>
      </w:r>
      <w:r>
        <w:rPr>
          <w:rFonts w:hint="cs"/>
          <w:rtl/>
          <w:lang w:bidi="ar-SA"/>
        </w:rPr>
        <w:t>ي</w:t>
      </w:r>
      <w:r w:rsidR="006177DE" w:rsidRPr="00046C8B">
        <w:rPr>
          <w:rtl/>
          <w:lang w:bidi="ar-SA"/>
        </w:rPr>
        <w:t xml:space="preserve"> دین الله</w:t>
      </w:r>
      <w:r>
        <w:rPr>
          <w:rFonts w:cs="Traditional Arabic" w:hint="cs"/>
          <w:rtl/>
          <w:lang w:bidi="ar-SA"/>
        </w:rPr>
        <w:t>»</w:t>
      </w:r>
      <w:r>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و تو سودمندترین مردم برای اسلام</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A60976" w:rsidRDefault="00D44C75" w:rsidP="00D44C75">
      <w:pPr>
        <w:pStyle w:val="a3"/>
        <w:rPr>
          <w:rFonts w:ascii="Times New Roman" w:hAnsi="Times New Roman"/>
          <w:sz w:val="32"/>
          <w:szCs w:val="32"/>
          <w:rtl/>
          <w:lang w:bidi="ar-SA"/>
        </w:rPr>
      </w:pPr>
      <w:r>
        <w:rPr>
          <w:rFonts w:cs="Traditional Arabic" w:hint="cs"/>
          <w:rtl/>
          <w:lang w:bidi="ar-SA"/>
        </w:rPr>
        <w:t>«</w:t>
      </w:r>
      <w:r>
        <w:rPr>
          <w:rtl/>
          <w:lang w:bidi="ar-SA"/>
        </w:rPr>
        <w:t>و</w:t>
      </w:r>
      <w:r w:rsidR="006177DE" w:rsidRPr="00046C8B">
        <w:rPr>
          <w:rtl/>
          <w:lang w:bidi="ar-SA"/>
        </w:rPr>
        <w:t>احوطهم علی رسول الله</w:t>
      </w:r>
      <w:r w:rsidR="006177DE" w:rsidRPr="00513FBF">
        <w:rPr>
          <w:rFonts w:ascii="Times New Roman" w:hAnsi="Times New Roman" w:cs="CTraditional Arabic"/>
          <w:bCs w:val="0"/>
          <w:sz w:val="32"/>
          <w:szCs w:val="32"/>
          <w:rtl/>
          <w:lang w:bidi="ar-SA"/>
        </w:rPr>
        <w:t>ص</w:t>
      </w:r>
      <w:r>
        <w:rPr>
          <w:rFonts w:cs="Traditional Arabic" w:hint="cs"/>
          <w:sz w:val="32"/>
          <w:szCs w:val="32"/>
          <w:rtl/>
          <w:lang w:bidi="ar-SA"/>
        </w:rPr>
        <w:t>»</w:t>
      </w:r>
      <w:r w:rsidRPr="00D44C75">
        <w:rPr>
          <w:rFonts w:hint="cs"/>
          <w:sz w:val="28"/>
          <w:szCs w:val="28"/>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و از همه بیشتر مراقب رسول خدا</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بودی</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046C8B" w:rsidRDefault="00D44C75" w:rsidP="00D44C75">
      <w:pPr>
        <w:pStyle w:val="a3"/>
        <w:rPr>
          <w:rtl/>
          <w:lang w:bidi="ar-SA"/>
        </w:rPr>
      </w:pPr>
      <w:r>
        <w:rPr>
          <w:rFonts w:cs="Traditional Arabic" w:hint="cs"/>
          <w:rtl/>
          <w:lang w:bidi="ar-SA"/>
        </w:rPr>
        <w:t>«</w:t>
      </w:r>
      <w:r>
        <w:rPr>
          <w:rtl/>
          <w:lang w:bidi="ar-SA"/>
        </w:rPr>
        <w:t>و</w:t>
      </w:r>
      <w:r w:rsidR="006177DE" w:rsidRPr="00046C8B">
        <w:rPr>
          <w:rtl/>
          <w:lang w:bidi="ar-SA"/>
        </w:rPr>
        <w:t>اثبتهم علی الاسلام</w:t>
      </w:r>
      <w:r>
        <w:rPr>
          <w:rFonts w:cs="Traditional Arabic" w:hint="cs"/>
          <w:rtl/>
          <w:lang w:bidi="ar-SA"/>
        </w:rPr>
        <w:t>»</w:t>
      </w:r>
      <w:r>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تو پایدارتر از همه در دین خدا بودی</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046C8B" w:rsidRDefault="00D44C75" w:rsidP="00D44C75">
      <w:pPr>
        <w:pStyle w:val="a3"/>
        <w:rPr>
          <w:rtl/>
          <w:lang w:bidi="ar-SA"/>
        </w:rPr>
      </w:pPr>
      <w:r>
        <w:rPr>
          <w:rFonts w:cs="Traditional Arabic" w:hint="cs"/>
          <w:rtl/>
          <w:lang w:bidi="ar-SA"/>
        </w:rPr>
        <w:t>«</w:t>
      </w:r>
      <w:r>
        <w:rPr>
          <w:rtl/>
          <w:lang w:bidi="ar-SA"/>
        </w:rPr>
        <w:t>و</w:t>
      </w:r>
      <w:r w:rsidR="006177DE" w:rsidRPr="00046C8B">
        <w:rPr>
          <w:rtl/>
          <w:lang w:bidi="ar-SA"/>
        </w:rPr>
        <w:t>ایمنهم علی اصحابه</w:t>
      </w:r>
      <w:r>
        <w:rPr>
          <w:rFonts w:cs="Traditional Arabic" w:hint="cs"/>
          <w:rtl/>
          <w:lang w:bidi="ar-SA"/>
        </w:rPr>
        <w:t>»</w:t>
      </w:r>
      <w:r>
        <w:rPr>
          <w:rFonts w:hint="cs"/>
          <w:rtl/>
          <w:lang w:bidi="ar-SA"/>
        </w:rPr>
        <w:t>.</w:t>
      </w:r>
      <w:r w:rsidR="006177DE" w:rsidRPr="00046C8B">
        <w:rPr>
          <w:rtl/>
          <w:lang w:bidi="ar-SA"/>
        </w:rPr>
        <w:t xml:space="preserve"> </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و سودمندترین مردم برای یاران پیامبر</w:t>
      </w:r>
      <w:r>
        <w:rPr>
          <w:rFonts w:ascii="Times New Roman" w:hAnsi="Times New Roman" w:cs="CTraditional Arabic" w:hint="cs"/>
          <w:sz w:val="28"/>
          <w:szCs w:val="28"/>
          <w:rtl/>
          <w:lang w:bidi="fa-IR"/>
        </w:rPr>
        <w:t>ص</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p>
    <w:p w:rsidR="006177DE" w:rsidRPr="00046C8B" w:rsidRDefault="006177DE" w:rsidP="006177DE">
      <w:pPr>
        <w:pStyle w:val="a3"/>
        <w:rPr>
          <w:rtl/>
          <w:lang w:bidi="ar-SA"/>
        </w:rPr>
      </w:pPr>
      <w:r>
        <w:rPr>
          <w:rFonts w:cs="Traditional Arabic" w:hint="cs"/>
          <w:rtl/>
          <w:lang w:bidi="ar-SA"/>
        </w:rPr>
        <w:t>«</w:t>
      </w:r>
      <w:r w:rsidR="00D44C75">
        <w:rPr>
          <w:rtl/>
          <w:lang w:bidi="ar-SA"/>
        </w:rPr>
        <w:t>و</w:t>
      </w:r>
      <w:r w:rsidRPr="00046C8B">
        <w:rPr>
          <w:rtl/>
          <w:lang w:bidi="ar-SA"/>
        </w:rPr>
        <w:t>احسنهم صحبه</w:t>
      </w:r>
      <w:r>
        <w:rPr>
          <w:rFonts w:cs="Traditional Arabic" w:hint="cs"/>
          <w:rtl/>
          <w:lang w:bidi="ar-SA"/>
        </w:rPr>
        <w:t>»</w:t>
      </w:r>
      <w:r>
        <w:rPr>
          <w:rFonts w:hint="cs"/>
          <w:rtl/>
          <w:lang w:bidi="ar-SA"/>
        </w:rPr>
        <w:t>.</w:t>
      </w:r>
      <w:r w:rsidRPr="00046C8B">
        <w:rPr>
          <w:rtl/>
          <w:lang w:bidi="ar-SA"/>
        </w:rPr>
        <w:t xml:space="preserve"> </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و خوش صحبت‌ترین مردم بودی</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046C8B" w:rsidRDefault="006177DE" w:rsidP="006177DE">
      <w:pPr>
        <w:pStyle w:val="a3"/>
        <w:rPr>
          <w:rtl/>
          <w:lang w:bidi="ar-SA"/>
        </w:rPr>
      </w:pPr>
      <w:r>
        <w:rPr>
          <w:rFonts w:cs="Traditional Arabic" w:hint="cs"/>
          <w:rtl/>
          <w:lang w:bidi="ar-SA"/>
        </w:rPr>
        <w:t>«</w:t>
      </w:r>
      <w:r w:rsidR="00D44C75">
        <w:rPr>
          <w:rtl/>
          <w:lang w:bidi="ar-SA"/>
        </w:rPr>
        <w:t>و</w:t>
      </w:r>
      <w:r w:rsidRPr="00046C8B">
        <w:rPr>
          <w:rtl/>
          <w:lang w:bidi="ar-SA"/>
        </w:rPr>
        <w:t>اکثرهم مناقب</w:t>
      </w:r>
      <w:r>
        <w:rPr>
          <w:rFonts w:cs="Traditional Arabic" w:hint="cs"/>
          <w:rtl/>
          <w:lang w:bidi="ar-SA"/>
        </w:rPr>
        <w:t>»</w:t>
      </w:r>
      <w:r>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فضائلت بیش از همه</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046C8B" w:rsidRDefault="00D44C75" w:rsidP="006177DE">
      <w:pPr>
        <w:pStyle w:val="a3"/>
        <w:rPr>
          <w:rtl/>
          <w:lang w:bidi="ar-SA"/>
        </w:rPr>
      </w:pPr>
      <w:r>
        <w:rPr>
          <w:rFonts w:cs="Traditional Arabic" w:hint="cs"/>
          <w:rtl/>
          <w:lang w:bidi="ar-SA"/>
        </w:rPr>
        <w:t>«</w:t>
      </w:r>
      <w:r>
        <w:rPr>
          <w:rtl/>
          <w:lang w:bidi="ar-SA"/>
        </w:rPr>
        <w:t>و</w:t>
      </w:r>
      <w:r w:rsidR="006177DE" w:rsidRPr="00046C8B">
        <w:rPr>
          <w:rtl/>
          <w:lang w:bidi="ar-SA"/>
        </w:rPr>
        <w:t>افضلهم سوابق</w:t>
      </w:r>
      <w:r w:rsidR="006177DE">
        <w:rPr>
          <w:rFonts w:cs="Traditional Arabic" w:hint="cs"/>
          <w:rtl/>
          <w:lang w:bidi="ar-SA"/>
        </w:rPr>
        <w:t>»</w:t>
      </w:r>
      <w:r w:rsidR="006177DE">
        <w:rPr>
          <w:rFonts w:hint="cs"/>
          <w:rtl/>
          <w:lang w:bidi="ar-SA"/>
        </w:rPr>
        <w:t>.</w:t>
      </w:r>
      <w:r w:rsidR="006177DE" w:rsidRPr="00046C8B">
        <w:rPr>
          <w:rtl/>
          <w:lang w:bidi="ar-SA"/>
        </w:rPr>
        <w:t xml:space="preserve"> </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سوابقت برتر از همه</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046C8B" w:rsidRDefault="00D44C75" w:rsidP="006177DE">
      <w:pPr>
        <w:pStyle w:val="a3"/>
        <w:rPr>
          <w:rtl/>
          <w:lang w:bidi="ar-SA"/>
        </w:rPr>
      </w:pPr>
      <w:r>
        <w:rPr>
          <w:rFonts w:cs="Traditional Arabic" w:hint="cs"/>
          <w:rtl/>
          <w:lang w:bidi="ar-SA"/>
        </w:rPr>
        <w:t>«</w:t>
      </w:r>
      <w:r>
        <w:rPr>
          <w:rtl/>
          <w:lang w:bidi="ar-SA"/>
        </w:rPr>
        <w:t>و</w:t>
      </w:r>
      <w:r w:rsidR="006177DE" w:rsidRPr="00046C8B">
        <w:rPr>
          <w:rtl/>
          <w:lang w:bidi="ar-SA"/>
        </w:rPr>
        <w:t>ارفعهم درجه</w:t>
      </w:r>
      <w:r w:rsidR="006177DE">
        <w:rPr>
          <w:rFonts w:cs="Traditional Arabic" w:hint="cs"/>
          <w:rtl/>
          <w:lang w:bidi="ar-SA"/>
        </w:rPr>
        <w:t>»</w:t>
      </w:r>
      <w:r w:rsidR="006177DE">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و مقامت از همه والاتر</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046C8B" w:rsidRDefault="00D44C75" w:rsidP="006177DE">
      <w:pPr>
        <w:pStyle w:val="a3"/>
        <w:rPr>
          <w:rtl/>
          <w:lang w:bidi="ar-SA"/>
        </w:rPr>
      </w:pPr>
      <w:r>
        <w:rPr>
          <w:rFonts w:cs="Traditional Arabic" w:hint="cs"/>
          <w:rtl/>
          <w:lang w:bidi="ar-SA"/>
        </w:rPr>
        <w:t>«</w:t>
      </w:r>
      <w:r>
        <w:rPr>
          <w:rtl/>
          <w:lang w:bidi="ar-SA"/>
        </w:rPr>
        <w:t>و</w:t>
      </w:r>
      <w:r w:rsidR="006177DE" w:rsidRPr="00046C8B">
        <w:rPr>
          <w:rtl/>
          <w:lang w:bidi="ar-SA"/>
        </w:rPr>
        <w:t>اقربهم وسیله</w:t>
      </w:r>
      <w:r w:rsidR="006177DE">
        <w:rPr>
          <w:rFonts w:cs="Traditional Arabic" w:hint="cs"/>
          <w:rtl/>
          <w:lang w:bidi="ar-SA"/>
        </w:rPr>
        <w:t>»</w:t>
      </w:r>
      <w:r w:rsidR="006177DE">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و اعمال نیکت از هم بیشتر</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1135B2" w:rsidRDefault="00D44C75" w:rsidP="006177DE">
      <w:pPr>
        <w:pStyle w:val="a3"/>
        <w:rPr>
          <w:rFonts w:ascii="Times New Roman" w:hAnsi="Times New Roman"/>
          <w:sz w:val="32"/>
          <w:szCs w:val="32"/>
          <w:rtl/>
          <w:lang w:bidi="ar-SA"/>
        </w:rPr>
      </w:pPr>
      <w:r>
        <w:rPr>
          <w:rFonts w:cs="Traditional Arabic" w:hint="cs"/>
          <w:rtl/>
          <w:lang w:bidi="ar-SA"/>
        </w:rPr>
        <w:t>«</w:t>
      </w:r>
      <w:r>
        <w:rPr>
          <w:rtl/>
          <w:lang w:bidi="ar-SA"/>
        </w:rPr>
        <w:t>و</w:t>
      </w:r>
      <w:r w:rsidR="006177DE" w:rsidRPr="00046C8B">
        <w:rPr>
          <w:rtl/>
          <w:lang w:bidi="ar-SA"/>
        </w:rPr>
        <w:t>اشبههم برسول الله</w:t>
      </w:r>
      <w:r w:rsidR="006177DE" w:rsidRPr="00513FBF">
        <w:rPr>
          <w:rFonts w:ascii="Times New Roman" w:hAnsi="Times New Roman" w:cs="CTraditional Arabic"/>
          <w:bCs w:val="0"/>
          <w:sz w:val="32"/>
          <w:szCs w:val="32"/>
          <w:rtl/>
          <w:lang w:bidi="ar-SA"/>
        </w:rPr>
        <w:t>ص</w:t>
      </w:r>
      <w:r w:rsidR="006177DE">
        <w:rPr>
          <w:rFonts w:cs="Traditional Arabic" w:hint="cs"/>
          <w:rtl/>
          <w:lang w:bidi="ar-SA"/>
        </w:rPr>
        <w:t>»</w:t>
      </w:r>
      <w:r w:rsidR="006177DE">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تو شبیه‌تر از همه بودی به رسول خدا</w:t>
      </w:r>
      <w:r>
        <w:rPr>
          <w:rFonts w:ascii="Times New Roman" w:hAnsi="Times New Roman" w:cs="CTraditional Arabic" w:hint="cs"/>
          <w:sz w:val="28"/>
          <w:szCs w:val="28"/>
          <w:rtl/>
          <w:lang w:bidi="fa-IR"/>
        </w:rPr>
        <w:t>ص</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046C8B" w:rsidRDefault="00D44C75" w:rsidP="006177DE">
      <w:pPr>
        <w:pStyle w:val="a3"/>
        <w:rPr>
          <w:rtl/>
          <w:lang w:bidi="ar-SA"/>
        </w:rPr>
      </w:pPr>
      <w:r>
        <w:rPr>
          <w:rFonts w:cs="Traditional Arabic" w:hint="cs"/>
          <w:rtl/>
          <w:lang w:bidi="ar-SA"/>
        </w:rPr>
        <w:t>«</w:t>
      </w:r>
      <w:r>
        <w:rPr>
          <w:rtl/>
          <w:lang w:bidi="ar-SA"/>
        </w:rPr>
        <w:t>سننا وهدیا ورحمه و</w:t>
      </w:r>
      <w:r w:rsidR="006177DE" w:rsidRPr="00046C8B">
        <w:rPr>
          <w:rtl/>
          <w:lang w:bidi="ar-SA"/>
        </w:rPr>
        <w:t>فضلا</w:t>
      </w:r>
      <w:r w:rsidR="006177DE">
        <w:rPr>
          <w:rFonts w:cs="Traditional Arabic" w:hint="cs"/>
          <w:rtl/>
          <w:lang w:bidi="ar-SA"/>
        </w:rPr>
        <w:t>»</w:t>
      </w:r>
      <w:r w:rsidR="006177DE">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در رحمت و فضیلت و سیره و راه</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046C8B" w:rsidRDefault="00D44C75" w:rsidP="006177DE">
      <w:pPr>
        <w:pStyle w:val="a3"/>
        <w:rPr>
          <w:rtl/>
          <w:lang w:bidi="ar-SA"/>
        </w:rPr>
      </w:pPr>
      <w:r>
        <w:rPr>
          <w:rFonts w:cs="Traditional Arabic" w:hint="cs"/>
          <w:rtl/>
          <w:lang w:bidi="ar-SA"/>
        </w:rPr>
        <w:t>«</w:t>
      </w:r>
      <w:r>
        <w:rPr>
          <w:rtl/>
          <w:lang w:bidi="ar-SA"/>
        </w:rPr>
        <w:t>واشرفهم منزله واکرمهم علیه و</w:t>
      </w:r>
      <w:r w:rsidR="006177DE" w:rsidRPr="00046C8B">
        <w:rPr>
          <w:rtl/>
          <w:lang w:bidi="ar-SA"/>
        </w:rPr>
        <w:t>اوثقهم عنده</w:t>
      </w:r>
      <w:r w:rsidR="006177DE">
        <w:rPr>
          <w:rFonts w:cs="Traditional Arabic" w:hint="cs"/>
          <w:rtl/>
          <w:lang w:bidi="ar-SA"/>
        </w:rPr>
        <w:t>»</w:t>
      </w:r>
      <w:r w:rsidR="006177DE">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و در نزد حضرت</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مقامت از همه رفیع‌تر و از همگان عزیزتر و قابل اعتمادتر بودی</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046C8B" w:rsidRDefault="00D44C75" w:rsidP="00D44C75">
      <w:pPr>
        <w:pStyle w:val="a3"/>
        <w:rPr>
          <w:rtl/>
          <w:lang w:bidi="ar-SA"/>
        </w:rPr>
      </w:pPr>
      <w:r>
        <w:rPr>
          <w:rFonts w:cs="Traditional Arabic" w:hint="cs"/>
          <w:rtl/>
          <w:lang w:bidi="ar-SA"/>
        </w:rPr>
        <w:t>«</w:t>
      </w:r>
      <w:r w:rsidR="006177DE" w:rsidRPr="00046C8B">
        <w:rPr>
          <w:rtl/>
          <w:lang w:bidi="ar-SA"/>
        </w:rPr>
        <w:t>فجزا</w:t>
      </w:r>
      <w:r>
        <w:rPr>
          <w:rFonts w:hint="cs"/>
          <w:rtl/>
          <w:lang w:bidi="ar-SA"/>
        </w:rPr>
        <w:t>ك</w:t>
      </w:r>
      <w:r>
        <w:rPr>
          <w:rtl/>
          <w:lang w:bidi="ar-SA"/>
        </w:rPr>
        <w:t xml:space="preserve"> الله عن الاسلام و</w:t>
      </w:r>
      <w:r w:rsidR="006177DE" w:rsidRPr="00046C8B">
        <w:rPr>
          <w:rtl/>
          <w:lang w:bidi="ar-SA"/>
        </w:rPr>
        <w:t>عن رسوله خیرا</w:t>
      </w:r>
      <w:r w:rsidR="006177DE">
        <w:rPr>
          <w:rFonts w:cs="Traditional Arabic" w:hint="cs"/>
          <w:rtl/>
          <w:lang w:bidi="ar-SA"/>
        </w:rPr>
        <w:t>»</w:t>
      </w:r>
      <w:r w:rsidR="006177DE">
        <w:rPr>
          <w:rFonts w:hint="cs"/>
          <w:rtl/>
          <w:lang w:bidi="ar-SA"/>
        </w:rPr>
        <w:t>.</w:t>
      </w:r>
      <w:r w:rsidR="006177DE" w:rsidRPr="00046C8B">
        <w:rPr>
          <w:rtl/>
          <w:lang w:bidi="ar-SA"/>
        </w:rPr>
        <w:t xml:space="preserve"> </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بهترین پاداش را خداوند از جانب دین و رسولش به تو ارزانی داد</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046C8B" w:rsidRDefault="00D44C75" w:rsidP="006177DE">
      <w:pPr>
        <w:pStyle w:val="a3"/>
        <w:rPr>
          <w:rtl/>
          <w:lang w:bidi="ar-SA"/>
        </w:rPr>
      </w:pPr>
      <w:r>
        <w:rPr>
          <w:rFonts w:cs="Traditional Arabic" w:hint="cs"/>
          <w:rtl/>
          <w:lang w:bidi="ar-SA"/>
        </w:rPr>
        <w:t>«</w:t>
      </w:r>
      <w:r w:rsidR="006177DE" w:rsidRPr="00046C8B">
        <w:rPr>
          <w:rtl/>
          <w:lang w:bidi="ar-SA"/>
        </w:rPr>
        <w:t>کنت للدین یعسوبا</w:t>
      </w:r>
      <w:r w:rsidR="006177DE">
        <w:rPr>
          <w:rFonts w:cs="Traditional Arabic" w:hint="cs"/>
          <w:rtl/>
          <w:lang w:bidi="ar-SA"/>
        </w:rPr>
        <w:t>»</w:t>
      </w:r>
      <w:r w:rsidR="006177DE">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تو پیشوا و سردار دین بودی</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046C8B" w:rsidRDefault="00D44C75" w:rsidP="006177DE">
      <w:pPr>
        <w:pStyle w:val="a3"/>
        <w:rPr>
          <w:rtl/>
          <w:lang w:bidi="ar-SA"/>
        </w:rPr>
      </w:pPr>
      <w:r>
        <w:rPr>
          <w:rFonts w:cs="Traditional Arabic" w:hint="cs"/>
          <w:rtl/>
          <w:lang w:bidi="ar-SA"/>
        </w:rPr>
        <w:t>«</w:t>
      </w:r>
      <w:r w:rsidR="006177DE" w:rsidRPr="00046C8B">
        <w:rPr>
          <w:rtl/>
          <w:lang w:bidi="ar-SA"/>
        </w:rPr>
        <w:t>اولا حین نفر عنه الناس</w:t>
      </w:r>
      <w:r w:rsidR="006177DE">
        <w:rPr>
          <w:rFonts w:cs="Traditional Arabic" w:hint="cs"/>
          <w:rtl/>
          <w:lang w:bidi="ar-SA"/>
        </w:rPr>
        <w:t>»</w:t>
      </w:r>
      <w:r w:rsidR="006177DE">
        <w:rPr>
          <w:rFonts w:hint="cs"/>
          <w:rtl/>
          <w:lang w:bidi="ar-SA"/>
        </w:rPr>
        <w:t>.</w:t>
      </w:r>
      <w:r w:rsidR="006177DE" w:rsidRPr="00046C8B">
        <w:rPr>
          <w:rtl/>
          <w:lang w:bidi="ar-SA"/>
        </w:rPr>
        <w:t xml:space="preserve"> </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چه آنگاه که مردم از آن دوری کردند</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046C8B" w:rsidRDefault="00D44C75" w:rsidP="006177DE">
      <w:pPr>
        <w:pStyle w:val="a3"/>
        <w:rPr>
          <w:rtl/>
          <w:lang w:bidi="ar-SA"/>
        </w:rPr>
      </w:pPr>
      <w:r>
        <w:rPr>
          <w:rFonts w:cs="Traditional Arabic" w:hint="cs"/>
          <w:rtl/>
          <w:lang w:bidi="ar-SA"/>
        </w:rPr>
        <w:t>«</w:t>
      </w:r>
      <w:r w:rsidR="006177DE" w:rsidRPr="00046C8B">
        <w:rPr>
          <w:rtl/>
          <w:lang w:bidi="ar-SA"/>
        </w:rPr>
        <w:t>وآخرا حین قفلوا</w:t>
      </w:r>
      <w:r w:rsidR="006177DE">
        <w:rPr>
          <w:rFonts w:cs="Traditional Arabic" w:hint="cs"/>
          <w:rtl/>
          <w:lang w:bidi="ar-SA"/>
        </w:rPr>
        <w:t>»</w:t>
      </w:r>
      <w:r w:rsidR="006177DE">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و چه آنگاه که بدان رجوع کردند</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046C8B" w:rsidRDefault="006177DE" w:rsidP="006177DE">
      <w:pPr>
        <w:pStyle w:val="a3"/>
        <w:rPr>
          <w:rtl/>
          <w:lang w:bidi="ar-SA"/>
        </w:rPr>
      </w:pPr>
      <w:r w:rsidRPr="00046C8B">
        <w:rPr>
          <w:rtl/>
          <w:lang w:bidi="ar-SA"/>
        </w:rPr>
        <w:t>«و کنت للمؤمنین ابا رحیما</w:t>
      </w:r>
      <w:r>
        <w:rPr>
          <w:rFonts w:cs="Traditional Arabic" w:hint="cs"/>
          <w:rtl/>
          <w:lang w:bidi="ar-SA"/>
        </w:rPr>
        <w:t>»</w:t>
      </w:r>
      <w:r>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تو برای مؤمنان پدری مهربان بودی</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p>
    <w:p w:rsidR="006177DE" w:rsidRPr="00046C8B" w:rsidRDefault="00D44C75" w:rsidP="00D44C75">
      <w:pPr>
        <w:pStyle w:val="a3"/>
        <w:rPr>
          <w:rtl/>
          <w:lang w:bidi="ar-SA"/>
        </w:rPr>
      </w:pPr>
      <w:r>
        <w:rPr>
          <w:rFonts w:cs="Traditional Arabic" w:hint="cs"/>
          <w:rtl/>
          <w:lang w:bidi="ar-SA"/>
        </w:rPr>
        <w:t>«</w:t>
      </w:r>
      <w:r w:rsidR="006177DE" w:rsidRPr="00046C8B">
        <w:rPr>
          <w:rtl/>
          <w:lang w:bidi="ar-SA"/>
        </w:rPr>
        <w:t>اذ صاروا علی</w:t>
      </w:r>
      <w:r>
        <w:rPr>
          <w:rFonts w:hint="cs"/>
          <w:rtl/>
          <w:lang w:bidi="ar-SA"/>
        </w:rPr>
        <w:t>ك</w:t>
      </w:r>
      <w:r w:rsidR="006177DE" w:rsidRPr="00046C8B">
        <w:rPr>
          <w:rtl/>
          <w:lang w:bidi="ar-SA"/>
        </w:rPr>
        <w:t xml:space="preserve"> عیالا</w:t>
      </w:r>
      <w:r w:rsidR="006177DE">
        <w:rPr>
          <w:rFonts w:cs="Traditional Arabic" w:hint="cs"/>
          <w:rtl/>
          <w:lang w:bidi="ar-SA"/>
        </w:rPr>
        <w:t>»</w:t>
      </w:r>
      <w:r w:rsidR="006177DE">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چون پذیرفتی سرپرستی آنان</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046C8B" w:rsidRDefault="00D44C75" w:rsidP="006177DE">
      <w:pPr>
        <w:pStyle w:val="a3"/>
        <w:rPr>
          <w:rtl/>
          <w:lang w:bidi="ar-SA"/>
        </w:rPr>
      </w:pPr>
      <w:r>
        <w:rPr>
          <w:rFonts w:cs="Traditional Arabic" w:hint="cs"/>
          <w:rtl/>
          <w:lang w:bidi="ar-SA"/>
        </w:rPr>
        <w:t>«</w:t>
      </w:r>
      <w:r w:rsidR="006177DE" w:rsidRPr="00046C8B">
        <w:rPr>
          <w:rtl/>
          <w:lang w:bidi="ar-SA"/>
        </w:rPr>
        <w:t>فحملت اثقال ما ضعفوا عنه</w:t>
      </w:r>
      <w:r w:rsidR="006177DE">
        <w:rPr>
          <w:rFonts w:cs="Traditional Arabic" w:hint="cs"/>
          <w:rtl/>
          <w:lang w:bidi="ar-SA"/>
        </w:rPr>
        <w:t>»</w:t>
      </w:r>
      <w:r w:rsidR="006177DE">
        <w:rPr>
          <w:rFonts w:hint="cs"/>
          <w:rtl/>
          <w:lang w:bidi="ar-SA"/>
        </w:rPr>
        <w:t>.</w:t>
      </w:r>
      <w:r w:rsidR="006177DE" w:rsidRPr="00046C8B">
        <w:rPr>
          <w:rtl/>
          <w:lang w:bidi="ar-SA"/>
        </w:rPr>
        <w:t xml:space="preserve"> </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شدی عهده‌دار آنچه از آن ناتوان گشتند</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p>
    <w:p w:rsidR="006177DE" w:rsidRPr="00046C8B" w:rsidRDefault="00D44C75" w:rsidP="006177DE">
      <w:pPr>
        <w:pStyle w:val="a3"/>
        <w:rPr>
          <w:rtl/>
          <w:lang w:bidi="ar-SA"/>
        </w:rPr>
      </w:pPr>
      <w:r>
        <w:rPr>
          <w:rFonts w:cs="Traditional Arabic" w:hint="cs"/>
          <w:rtl/>
          <w:lang w:bidi="ar-SA"/>
        </w:rPr>
        <w:t>«</w:t>
      </w:r>
      <w:r>
        <w:rPr>
          <w:rtl/>
          <w:lang w:bidi="ar-SA"/>
        </w:rPr>
        <w:t>و</w:t>
      </w:r>
      <w:r w:rsidR="006177DE" w:rsidRPr="00046C8B">
        <w:rPr>
          <w:rtl/>
          <w:lang w:bidi="ar-SA"/>
        </w:rPr>
        <w:t>رعیت ما اهملوا</w:t>
      </w:r>
      <w:r w:rsidR="006177DE">
        <w:rPr>
          <w:rFonts w:cs="Traditional Arabic" w:hint="cs"/>
          <w:rtl/>
          <w:lang w:bidi="ar-SA"/>
        </w:rPr>
        <w:t>»</w:t>
      </w:r>
      <w:r w:rsidR="006177DE">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و مواظبت کردی آنچه را که در آن سستی کردند</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p>
    <w:p w:rsidR="006177DE" w:rsidRPr="00046C8B" w:rsidRDefault="00D44C75" w:rsidP="006177DE">
      <w:pPr>
        <w:pStyle w:val="a3"/>
        <w:rPr>
          <w:rtl/>
          <w:lang w:bidi="ar-SA"/>
        </w:rPr>
      </w:pPr>
      <w:r>
        <w:rPr>
          <w:rFonts w:cs="Traditional Arabic" w:hint="cs"/>
          <w:rtl/>
          <w:lang w:bidi="ar-SA"/>
        </w:rPr>
        <w:t>«</w:t>
      </w:r>
      <w:r>
        <w:rPr>
          <w:rtl/>
          <w:lang w:bidi="ar-SA"/>
        </w:rPr>
        <w:t>و</w:t>
      </w:r>
      <w:r w:rsidR="006177DE" w:rsidRPr="00046C8B">
        <w:rPr>
          <w:rtl/>
          <w:lang w:bidi="ar-SA"/>
        </w:rPr>
        <w:t>حفظت ما اضاعوا</w:t>
      </w:r>
      <w:r w:rsidR="006177DE">
        <w:rPr>
          <w:rFonts w:cs="Traditional Arabic" w:hint="cs"/>
          <w:rtl/>
          <w:lang w:bidi="ar-SA"/>
        </w:rPr>
        <w:t>»</w:t>
      </w:r>
      <w:r w:rsidR="006177DE">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و پاس داشتی آنچه را که از دست دادند</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046C8B" w:rsidRDefault="00D44C75" w:rsidP="006177DE">
      <w:pPr>
        <w:pStyle w:val="a3"/>
        <w:rPr>
          <w:rtl/>
          <w:lang w:bidi="ar-SA"/>
        </w:rPr>
      </w:pPr>
      <w:r>
        <w:rPr>
          <w:rFonts w:cs="Traditional Arabic" w:hint="cs"/>
          <w:rtl/>
          <w:lang w:bidi="ar-SA"/>
        </w:rPr>
        <w:t>«</w:t>
      </w:r>
      <w:r>
        <w:rPr>
          <w:rtl/>
          <w:lang w:bidi="ar-SA"/>
        </w:rPr>
        <w:t>و</w:t>
      </w:r>
      <w:r w:rsidR="006177DE" w:rsidRPr="00046C8B">
        <w:rPr>
          <w:rtl/>
          <w:lang w:bidi="ar-SA"/>
        </w:rPr>
        <w:t>شمرت اذ خنعوا</w:t>
      </w:r>
      <w:r w:rsidR="006177DE">
        <w:rPr>
          <w:rFonts w:cs="Traditional Arabic" w:hint="cs"/>
          <w:rtl/>
          <w:lang w:bidi="ar-SA"/>
        </w:rPr>
        <w:t>»</w:t>
      </w:r>
      <w:r w:rsidR="006177DE">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چون بدی کردند همت نمودی «و مانع شدی»</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046C8B" w:rsidRDefault="00D44C75" w:rsidP="006177DE">
      <w:pPr>
        <w:pStyle w:val="a3"/>
        <w:rPr>
          <w:rtl/>
          <w:lang w:bidi="ar-SA"/>
        </w:rPr>
      </w:pPr>
      <w:r>
        <w:rPr>
          <w:rFonts w:cs="Traditional Arabic" w:hint="cs"/>
          <w:rtl/>
          <w:lang w:bidi="ar-SA"/>
        </w:rPr>
        <w:t>«</w:t>
      </w:r>
      <w:r>
        <w:rPr>
          <w:rtl/>
          <w:lang w:bidi="ar-SA"/>
        </w:rPr>
        <w:t>و</w:t>
      </w:r>
      <w:r w:rsidR="006177DE" w:rsidRPr="00046C8B">
        <w:rPr>
          <w:rtl/>
          <w:lang w:bidi="ar-SA"/>
        </w:rPr>
        <w:t>علوت اذ هلعوا</w:t>
      </w:r>
      <w:r w:rsidR="006177DE">
        <w:rPr>
          <w:rFonts w:cs="Traditional Arabic" w:hint="cs"/>
          <w:rtl/>
          <w:lang w:bidi="ar-SA"/>
        </w:rPr>
        <w:t>»</w:t>
      </w:r>
      <w:r w:rsidR="006177DE">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و چون ترسیدند غالب و سرآمد شدی</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p>
    <w:p w:rsidR="006177DE" w:rsidRPr="00046C8B" w:rsidRDefault="00D44C75" w:rsidP="006177DE">
      <w:pPr>
        <w:pStyle w:val="a3"/>
        <w:rPr>
          <w:rtl/>
          <w:lang w:bidi="ar-SA"/>
        </w:rPr>
      </w:pPr>
      <w:r>
        <w:rPr>
          <w:rFonts w:cs="Traditional Arabic" w:hint="cs"/>
          <w:rtl/>
          <w:lang w:bidi="ar-SA"/>
        </w:rPr>
        <w:t>«</w:t>
      </w:r>
      <w:r>
        <w:rPr>
          <w:rtl/>
          <w:lang w:bidi="ar-SA"/>
        </w:rPr>
        <w:t>و</w:t>
      </w:r>
      <w:r w:rsidR="006177DE" w:rsidRPr="00046C8B">
        <w:rPr>
          <w:rtl/>
          <w:lang w:bidi="ar-SA"/>
        </w:rPr>
        <w:t>صبرت اذ جزعوا</w:t>
      </w:r>
      <w:r w:rsidR="006177DE">
        <w:rPr>
          <w:rFonts w:cs="Traditional Arabic" w:hint="cs"/>
          <w:rtl/>
          <w:lang w:bidi="ar-SA"/>
        </w:rPr>
        <w:t>»</w:t>
      </w:r>
      <w:r w:rsidR="006177DE">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و آنگاه که بی‌تابی نمودند شکیبایی کردی</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p>
    <w:p w:rsidR="006177DE" w:rsidRPr="00046C8B" w:rsidRDefault="00D44C75" w:rsidP="006177DE">
      <w:pPr>
        <w:pStyle w:val="a3"/>
        <w:rPr>
          <w:rtl/>
          <w:lang w:bidi="ar-SA"/>
        </w:rPr>
      </w:pPr>
      <w:r>
        <w:rPr>
          <w:rFonts w:cs="Traditional Arabic" w:hint="cs"/>
          <w:rtl/>
          <w:lang w:bidi="ar-SA"/>
        </w:rPr>
        <w:t>«</w:t>
      </w:r>
      <w:r>
        <w:rPr>
          <w:rtl/>
          <w:lang w:bidi="ar-SA"/>
        </w:rPr>
        <w:t>و</w:t>
      </w:r>
      <w:r w:rsidR="006177DE" w:rsidRPr="00046C8B">
        <w:rPr>
          <w:rtl/>
          <w:lang w:bidi="ar-SA"/>
        </w:rPr>
        <w:t>ادرکت اوتار ما طلبوا</w:t>
      </w:r>
      <w:r w:rsidR="006177DE">
        <w:rPr>
          <w:rFonts w:cs="Traditional Arabic" w:hint="cs"/>
          <w:rtl/>
          <w:lang w:bidi="ar-SA"/>
        </w:rPr>
        <w:t>»</w:t>
      </w:r>
      <w:r w:rsidR="006177DE">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و ریشه‌ی خواسته‌های آنان را خوب فهمیدی</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p>
    <w:p w:rsidR="006177DE" w:rsidRPr="00046C8B" w:rsidRDefault="00D44C75" w:rsidP="00D44C75">
      <w:pPr>
        <w:pStyle w:val="a3"/>
        <w:rPr>
          <w:rtl/>
          <w:lang w:bidi="ar-SA"/>
        </w:rPr>
      </w:pPr>
      <w:r>
        <w:rPr>
          <w:rFonts w:cs="Traditional Arabic" w:hint="cs"/>
          <w:rtl/>
          <w:lang w:bidi="ar-SA"/>
        </w:rPr>
        <w:t>«</w:t>
      </w:r>
      <w:r w:rsidR="006177DE" w:rsidRPr="00046C8B">
        <w:rPr>
          <w:rtl/>
          <w:lang w:bidi="ar-SA"/>
        </w:rPr>
        <w:t>وراجعوا رشدهم برای</w:t>
      </w:r>
      <w:r>
        <w:rPr>
          <w:rFonts w:hint="cs"/>
          <w:rtl/>
          <w:lang w:bidi="ar-SA"/>
        </w:rPr>
        <w:t>ك</w:t>
      </w:r>
      <w:r w:rsidR="006177DE" w:rsidRPr="00046C8B">
        <w:rPr>
          <w:rtl/>
          <w:lang w:bidi="ar-SA"/>
        </w:rPr>
        <w:t xml:space="preserve"> فضفروا</w:t>
      </w:r>
      <w:r w:rsidR="006177DE">
        <w:rPr>
          <w:rFonts w:cs="Traditional Arabic" w:hint="cs"/>
          <w:rtl/>
          <w:lang w:bidi="ar-SA"/>
        </w:rPr>
        <w:t>»</w:t>
      </w:r>
      <w:r w:rsidR="006177DE">
        <w:rPr>
          <w:rFonts w:hint="cs"/>
          <w:rtl/>
          <w:lang w:bidi="ar-SA"/>
        </w:rPr>
        <w:t>.</w:t>
      </w:r>
      <w:r w:rsidR="006177DE" w:rsidRPr="00046C8B">
        <w:rPr>
          <w:rtl/>
          <w:lang w:bidi="ar-SA"/>
        </w:rPr>
        <w:t xml:space="preserve"> </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به یاری تو نیک تدبیر کردند و پیروز شدند</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046C8B" w:rsidRDefault="00D44C75" w:rsidP="00D44C75">
      <w:pPr>
        <w:pStyle w:val="a3"/>
        <w:rPr>
          <w:rtl/>
          <w:lang w:bidi="ar-SA"/>
        </w:rPr>
      </w:pPr>
      <w:r>
        <w:rPr>
          <w:rFonts w:cs="Traditional Arabic" w:hint="cs"/>
          <w:rtl/>
          <w:lang w:bidi="ar-SA"/>
        </w:rPr>
        <w:t>«</w:t>
      </w:r>
      <w:r>
        <w:rPr>
          <w:rtl/>
          <w:lang w:bidi="ar-SA"/>
        </w:rPr>
        <w:t>و</w:t>
      </w:r>
      <w:r w:rsidR="006177DE" w:rsidRPr="00046C8B">
        <w:rPr>
          <w:rtl/>
          <w:lang w:bidi="ar-SA"/>
        </w:rPr>
        <w:t>نالوا ب</w:t>
      </w:r>
      <w:r>
        <w:rPr>
          <w:rFonts w:hint="cs"/>
          <w:rtl/>
          <w:lang w:bidi="ar-SA"/>
        </w:rPr>
        <w:t>ك</w:t>
      </w:r>
      <w:r w:rsidR="006177DE" w:rsidRPr="00046C8B">
        <w:rPr>
          <w:rtl/>
          <w:lang w:bidi="ar-SA"/>
        </w:rPr>
        <w:t xml:space="preserve"> ما لم یحتسبوا</w:t>
      </w:r>
      <w:r w:rsidR="006177DE">
        <w:rPr>
          <w:rFonts w:cs="Traditional Arabic" w:hint="cs"/>
          <w:rtl/>
          <w:lang w:bidi="ar-SA"/>
        </w:rPr>
        <w:t>»</w:t>
      </w:r>
      <w:r w:rsidR="006177DE">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و آنچه را که گمان نداشتند بدست آوردند</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24675B" w:rsidRDefault="006177DE" w:rsidP="006177DE">
      <w:pPr>
        <w:pStyle w:val="a3"/>
        <w:rPr>
          <w:rFonts w:ascii="Times New Roman" w:hAnsi="Times New Roman"/>
          <w:sz w:val="32"/>
          <w:szCs w:val="32"/>
          <w:rtl/>
          <w:lang w:bidi="ar-SA"/>
        </w:rPr>
      </w:pPr>
      <w:r>
        <w:rPr>
          <w:rFonts w:cs="Traditional Arabic"/>
          <w:rtl/>
          <w:lang w:bidi="ar-SA"/>
        </w:rPr>
        <w:t>«</w:t>
      </w:r>
      <w:r w:rsidR="00D44C75">
        <w:rPr>
          <w:rtl/>
          <w:lang w:bidi="ar-SA"/>
        </w:rPr>
        <w:t>و</w:t>
      </w:r>
      <w:r w:rsidRPr="00046C8B">
        <w:rPr>
          <w:rtl/>
          <w:lang w:bidi="ar-SA"/>
        </w:rPr>
        <w:t>کنت کم</w:t>
      </w:r>
      <w:r w:rsidR="00D44C75">
        <w:rPr>
          <w:rFonts w:hint="cs"/>
          <w:rtl/>
          <w:lang w:bidi="ar-SA"/>
        </w:rPr>
        <w:t>ـ</w:t>
      </w:r>
      <w:r w:rsidRPr="00046C8B">
        <w:rPr>
          <w:rtl/>
          <w:lang w:bidi="ar-SA"/>
        </w:rPr>
        <w:t>ا قال رسول الله</w:t>
      </w:r>
      <w:r w:rsidRPr="00513FBF">
        <w:rPr>
          <w:rFonts w:ascii="Times New Roman" w:hAnsi="Times New Roman" w:cs="CTraditional Arabic"/>
          <w:bCs w:val="0"/>
          <w:sz w:val="32"/>
          <w:szCs w:val="32"/>
          <w:rtl/>
          <w:lang w:bidi="ar-SA"/>
        </w:rPr>
        <w:t>ص</w:t>
      </w:r>
      <w:r>
        <w:rPr>
          <w:rFonts w:cs="Traditional Arabic" w:hint="cs"/>
          <w:rtl/>
          <w:lang w:bidi="ar-SA"/>
        </w:rPr>
        <w:t>»</w:t>
      </w:r>
      <w:r>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تو آنی که رسول خدا</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در حق تو فرمود</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046C8B" w:rsidRDefault="00D44C75" w:rsidP="00D44C75">
      <w:pPr>
        <w:pStyle w:val="a3"/>
        <w:rPr>
          <w:rtl/>
          <w:lang w:bidi="ar-SA"/>
        </w:rPr>
      </w:pPr>
      <w:r>
        <w:rPr>
          <w:rFonts w:cs="Traditional Arabic" w:hint="cs"/>
          <w:rtl/>
          <w:lang w:bidi="ar-SA"/>
        </w:rPr>
        <w:t>«</w:t>
      </w:r>
      <w:r w:rsidR="006177DE" w:rsidRPr="00046C8B">
        <w:rPr>
          <w:rtl/>
          <w:lang w:bidi="ar-SA"/>
        </w:rPr>
        <w:t>امن الناس علیه ف</w:t>
      </w:r>
      <w:r>
        <w:rPr>
          <w:rFonts w:hint="cs"/>
          <w:rtl/>
          <w:lang w:bidi="ar-SA"/>
        </w:rPr>
        <w:t>ي</w:t>
      </w:r>
      <w:r w:rsidR="006177DE" w:rsidRPr="00046C8B">
        <w:rPr>
          <w:rtl/>
          <w:lang w:bidi="ar-SA"/>
        </w:rPr>
        <w:t xml:space="preserve"> صحبت</w:t>
      </w:r>
      <w:r>
        <w:rPr>
          <w:rFonts w:hint="cs"/>
          <w:rtl/>
          <w:lang w:bidi="ar-SA"/>
        </w:rPr>
        <w:t>ك</w:t>
      </w:r>
      <w:r>
        <w:rPr>
          <w:rtl/>
          <w:lang w:bidi="ar-SA"/>
        </w:rPr>
        <w:t xml:space="preserve"> و</w:t>
      </w:r>
      <w:r w:rsidR="006177DE" w:rsidRPr="00046C8B">
        <w:rPr>
          <w:rtl/>
          <w:lang w:bidi="ar-SA"/>
        </w:rPr>
        <w:t>ذات ید</w:t>
      </w:r>
      <w:r>
        <w:rPr>
          <w:rFonts w:hint="cs"/>
          <w:rtl/>
          <w:lang w:bidi="ar-SA"/>
        </w:rPr>
        <w:t>ك</w:t>
      </w:r>
      <w:r w:rsidR="006177DE">
        <w:rPr>
          <w:rFonts w:cs="Traditional Arabic" w:hint="cs"/>
          <w:rtl/>
          <w:lang w:bidi="ar-SA"/>
        </w:rPr>
        <w:t>»</w:t>
      </w:r>
      <w:r w:rsidR="006177DE">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ذی حق‌ترین مردم بر من چه از نظر رفاقت و چه از نظر مال ابوبکر است</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230AB6" w:rsidRDefault="00D44C75" w:rsidP="00D44C75">
      <w:pPr>
        <w:pStyle w:val="a3"/>
        <w:rPr>
          <w:rFonts w:ascii="Times New Roman" w:hAnsi="Times New Roman"/>
          <w:sz w:val="32"/>
          <w:szCs w:val="32"/>
          <w:rtl/>
          <w:lang w:bidi="ar-SA"/>
        </w:rPr>
      </w:pPr>
      <w:r>
        <w:rPr>
          <w:rtl/>
          <w:lang w:bidi="ar-SA"/>
        </w:rPr>
        <w:t>«و</w:t>
      </w:r>
      <w:r w:rsidR="006177DE" w:rsidRPr="00046C8B">
        <w:rPr>
          <w:rtl/>
          <w:lang w:bidi="ar-SA"/>
        </w:rPr>
        <w:t>کنت کما قال: ضعیفا ف</w:t>
      </w:r>
      <w:r>
        <w:rPr>
          <w:rFonts w:hint="cs"/>
          <w:rtl/>
          <w:lang w:bidi="ar-SA"/>
        </w:rPr>
        <w:t>ي</w:t>
      </w:r>
      <w:r w:rsidR="006177DE" w:rsidRPr="00046C8B">
        <w:rPr>
          <w:rtl/>
          <w:lang w:bidi="ar-SA"/>
        </w:rPr>
        <w:t xml:space="preserve"> بدن</w:t>
      </w:r>
      <w:r>
        <w:rPr>
          <w:rFonts w:hint="cs"/>
          <w:rtl/>
          <w:lang w:bidi="ar-SA"/>
        </w:rPr>
        <w:t>ك</w:t>
      </w:r>
      <w:r w:rsidR="006177DE">
        <w:rPr>
          <w:rFonts w:cs="Traditional Arabic" w:hint="cs"/>
          <w:rtl/>
          <w:lang w:bidi="ar-SA"/>
        </w:rPr>
        <w:t>»</w:t>
      </w:r>
      <w:r w:rsidR="006177DE">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همانگونه که حضرت</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فرمود</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p>
    <w:p w:rsidR="006177DE" w:rsidRPr="00046C8B" w:rsidRDefault="00D44C75" w:rsidP="00D44C75">
      <w:pPr>
        <w:pStyle w:val="a3"/>
        <w:rPr>
          <w:rtl/>
          <w:lang w:bidi="ar-SA"/>
        </w:rPr>
      </w:pPr>
      <w:r>
        <w:rPr>
          <w:rFonts w:cs="Traditional Arabic" w:hint="cs"/>
          <w:rtl/>
          <w:lang w:bidi="ar-SA"/>
        </w:rPr>
        <w:t>«</w:t>
      </w:r>
      <w:r w:rsidR="006177DE" w:rsidRPr="00046C8B">
        <w:rPr>
          <w:rtl/>
          <w:lang w:bidi="ar-SA"/>
        </w:rPr>
        <w:t>قویا ف</w:t>
      </w:r>
      <w:r>
        <w:rPr>
          <w:rFonts w:hint="cs"/>
          <w:rtl/>
          <w:lang w:bidi="ar-SA"/>
        </w:rPr>
        <w:t>ي</w:t>
      </w:r>
      <w:r w:rsidR="006177DE" w:rsidRPr="00046C8B">
        <w:rPr>
          <w:rtl/>
          <w:lang w:bidi="ar-SA"/>
        </w:rPr>
        <w:t xml:space="preserve"> امر الله</w:t>
      </w:r>
      <w:r w:rsidR="006177DE">
        <w:rPr>
          <w:rFonts w:cs="Traditional Arabic" w:hint="cs"/>
          <w:rtl/>
          <w:lang w:bidi="ar-SA"/>
        </w:rPr>
        <w:t>»</w:t>
      </w:r>
      <w:r w:rsidR="006177DE">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از نظر جسمی ضعیف بودی و در امتثال امر خداوند قوی</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p>
    <w:p w:rsidR="006177DE" w:rsidRPr="00046C8B" w:rsidRDefault="00D44C75" w:rsidP="00D44C75">
      <w:pPr>
        <w:pStyle w:val="a3"/>
        <w:rPr>
          <w:rtl/>
          <w:lang w:bidi="ar-SA"/>
        </w:rPr>
      </w:pPr>
      <w:r>
        <w:rPr>
          <w:rFonts w:cs="Traditional Arabic" w:hint="cs"/>
          <w:rtl/>
          <w:lang w:bidi="ar-SA"/>
        </w:rPr>
        <w:t>«</w:t>
      </w:r>
      <w:r w:rsidR="006177DE" w:rsidRPr="00046C8B">
        <w:rPr>
          <w:rtl/>
          <w:lang w:bidi="ar-SA"/>
        </w:rPr>
        <w:t>متواضعاً ف</w:t>
      </w:r>
      <w:r>
        <w:rPr>
          <w:rFonts w:hint="cs"/>
          <w:rtl/>
          <w:lang w:bidi="ar-SA"/>
        </w:rPr>
        <w:t>ي</w:t>
      </w:r>
      <w:r w:rsidR="006177DE" w:rsidRPr="00046C8B">
        <w:rPr>
          <w:rtl/>
          <w:lang w:bidi="ar-SA"/>
        </w:rPr>
        <w:t xml:space="preserve"> نفس</w:t>
      </w:r>
      <w:r>
        <w:rPr>
          <w:rFonts w:hint="cs"/>
          <w:rtl/>
          <w:lang w:bidi="ar-SA"/>
        </w:rPr>
        <w:t>ك</w:t>
      </w:r>
      <w:r w:rsidR="006177DE">
        <w:rPr>
          <w:rFonts w:cs="Traditional Arabic" w:hint="cs"/>
          <w:rtl/>
          <w:lang w:bidi="ar-SA"/>
        </w:rPr>
        <w:t>»</w:t>
      </w:r>
      <w:r w:rsidR="006177DE">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خود را کمترین مردم می‌دانستی</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046C8B" w:rsidRDefault="00D44C75" w:rsidP="006177DE">
      <w:pPr>
        <w:pStyle w:val="a3"/>
        <w:rPr>
          <w:rtl/>
          <w:lang w:bidi="ar-SA"/>
        </w:rPr>
      </w:pPr>
      <w:r>
        <w:rPr>
          <w:rFonts w:cs="Traditional Arabic" w:hint="cs"/>
          <w:rtl/>
          <w:lang w:bidi="ar-SA"/>
        </w:rPr>
        <w:t>«</w:t>
      </w:r>
      <w:r w:rsidR="006177DE" w:rsidRPr="00046C8B">
        <w:rPr>
          <w:rtl/>
          <w:lang w:bidi="ar-SA"/>
        </w:rPr>
        <w:t>عظیم</w:t>
      </w:r>
      <w:r>
        <w:rPr>
          <w:rFonts w:hint="cs"/>
          <w:rtl/>
          <w:lang w:bidi="ar-SA"/>
        </w:rPr>
        <w:t>ـ</w:t>
      </w:r>
      <w:r w:rsidR="006177DE" w:rsidRPr="00046C8B">
        <w:rPr>
          <w:rtl/>
          <w:lang w:bidi="ar-SA"/>
        </w:rPr>
        <w:t>ا عند الله</w:t>
      </w:r>
      <w:r w:rsidR="006177DE">
        <w:rPr>
          <w:rFonts w:cs="Traditional Arabic" w:hint="cs"/>
          <w:rtl/>
          <w:lang w:bidi="ar-SA"/>
        </w:rPr>
        <w:t>»</w:t>
      </w:r>
      <w:r w:rsidR="006177DE">
        <w:rPr>
          <w:rFonts w:hint="cs"/>
          <w:rtl/>
          <w:lang w:bidi="ar-SA"/>
        </w:rPr>
        <w:t>.</w:t>
      </w:r>
    </w:p>
    <w:p w:rsidR="006177DE" w:rsidRPr="00046C8B"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Pr="00046C8B">
        <w:rPr>
          <w:rFonts w:ascii="Times New Roman" w:hAnsi="Times New Roman" w:cs="B Lotus" w:hint="cs"/>
          <w:sz w:val="28"/>
          <w:szCs w:val="28"/>
          <w:rtl/>
          <w:lang w:bidi="fa-IR"/>
        </w:rPr>
        <w:t>در حالی که در نزد خداوند بزرگ بودی</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r w:rsidRPr="00046C8B">
        <w:rPr>
          <w:rFonts w:ascii="Times New Roman" w:hAnsi="Times New Roman" w:cs="B Lotus" w:hint="cs"/>
          <w:sz w:val="28"/>
          <w:szCs w:val="28"/>
          <w:rtl/>
          <w:lang w:bidi="fa-IR"/>
        </w:rPr>
        <w:t xml:space="preserve"> </w:t>
      </w:r>
    </w:p>
    <w:p w:rsidR="006177DE" w:rsidRPr="00046C8B" w:rsidRDefault="006177DE" w:rsidP="006177DE">
      <w:pPr>
        <w:pStyle w:val="a3"/>
        <w:rPr>
          <w:rtl/>
          <w:lang w:bidi="ar-SA"/>
        </w:rPr>
      </w:pPr>
      <w:r>
        <w:rPr>
          <w:rFonts w:cs="Traditional Arabic" w:hint="cs"/>
          <w:rtl/>
          <w:lang w:bidi="ar-SA"/>
        </w:rPr>
        <w:t>«</w:t>
      </w:r>
      <w:r w:rsidRPr="00046C8B">
        <w:rPr>
          <w:rtl/>
          <w:lang w:bidi="ar-SA"/>
        </w:rPr>
        <w:t>جلیلاً ف</w:t>
      </w:r>
      <w:r>
        <w:rPr>
          <w:rFonts w:hint="cs"/>
          <w:rtl/>
          <w:lang w:bidi="ar-SA"/>
        </w:rPr>
        <w:t>ي</w:t>
      </w:r>
      <w:r w:rsidRPr="00046C8B">
        <w:rPr>
          <w:rtl/>
          <w:lang w:bidi="ar-SA"/>
        </w:rPr>
        <w:t xml:space="preserve"> اعین الناس</w:t>
      </w:r>
      <w:r>
        <w:rPr>
          <w:rFonts w:cs="Traditional Arabic" w:hint="cs"/>
          <w:rtl/>
          <w:lang w:bidi="ar-SA"/>
        </w:rPr>
        <w:t>»</w:t>
      </w:r>
      <w:r>
        <w:rPr>
          <w:rFonts w:hint="cs"/>
          <w:rtl/>
          <w:lang w:bidi="ar-SA"/>
        </w:rPr>
        <w:t>.</w:t>
      </w:r>
      <w:r w:rsidRPr="00046C8B">
        <w:rPr>
          <w:rtl/>
          <w:lang w:bidi="ar-SA"/>
        </w:rPr>
        <w:t xml:space="preserve"> </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و در چشم مردم محترم</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046C8B" w:rsidRDefault="006177DE" w:rsidP="006177DE">
      <w:pPr>
        <w:pStyle w:val="a3"/>
        <w:rPr>
          <w:rtl/>
          <w:lang w:bidi="ar-SA"/>
        </w:rPr>
      </w:pPr>
      <w:r>
        <w:rPr>
          <w:rFonts w:cs="Traditional Arabic" w:hint="cs"/>
          <w:rtl/>
          <w:lang w:bidi="ar-SA"/>
        </w:rPr>
        <w:t>«</w:t>
      </w:r>
      <w:r w:rsidRPr="00046C8B">
        <w:rPr>
          <w:rtl/>
          <w:lang w:bidi="ar-SA"/>
        </w:rPr>
        <w:t>کبیرا ف</w:t>
      </w:r>
      <w:r>
        <w:rPr>
          <w:rFonts w:hint="cs"/>
          <w:rtl/>
          <w:lang w:bidi="ar-SA"/>
        </w:rPr>
        <w:t>ي</w:t>
      </w:r>
      <w:r w:rsidRPr="00046C8B">
        <w:rPr>
          <w:rtl/>
          <w:lang w:bidi="ar-SA"/>
        </w:rPr>
        <w:t xml:space="preserve"> انفسهم</w:t>
      </w:r>
      <w:r>
        <w:rPr>
          <w:rFonts w:cs="Traditional Arabic" w:hint="cs"/>
          <w:rtl/>
          <w:lang w:bidi="ar-SA"/>
        </w:rPr>
        <w:t>»</w:t>
      </w:r>
      <w:r>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و در نزد آنان بزرگوار بودی</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046C8B" w:rsidRDefault="006177DE" w:rsidP="006177DE">
      <w:pPr>
        <w:pStyle w:val="a3"/>
        <w:rPr>
          <w:rtl/>
          <w:lang w:bidi="ar-SA"/>
        </w:rPr>
      </w:pPr>
      <w:r>
        <w:rPr>
          <w:rtl/>
          <w:lang w:bidi="ar-SA"/>
        </w:rPr>
        <w:t>«شان</w:t>
      </w:r>
      <w:r>
        <w:rPr>
          <w:rFonts w:hint="cs"/>
          <w:rtl/>
          <w:lang w:bidi="ar-SA"/>
        </w:rPr>
        <w:t>ك</w:t>
      </w:r>
      <w:r>
        <w:rPr>
          <w:rtl/>
          <w:lang w:bidi="ar-SA"/>
        </w:rPr>
        <w:t xml:space="preserve"> الحق و</w:t>
      </w:r>
      <w:r w:rsidRPr="00046C8B">
        <w:rPr>
          <w:rtl/>
          <w:lang w:bidi="ar-SA"/>
        </w:rPr>
        <w:t>ا</w:t>
      </w:r>
      <w:r>
        <w:rPr>
          <w:rtl/>
          <w:lang w:bidi="ar-SA"/>
        </w:rPr>
        <w:t>لصدق و</w:t>
      </w:r>
      <w:r w:rsidRPr="00046C8B">
        <w:rPr>
          <w:rtl/>
          <w:lang w:bidi="ar-SA"/>
        </w:rPr>
        <w:t>الرفق</w:t>
      </w:r>
      <w:r>
        <w:rPr>
          <w:rFonts w:cs="Traditional Arabic" w:hint="cs"/>
          <w:rtl/>
          <w:lang w:bidi="ar-SA"/>
        </w:rPr>
        <w:t>»</w:t>
      </w:r>
      <w:r>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کار تو حق و راستی و مهربانی</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046C8B" w:rsidRDefault="006177DE" w:rsidP="006177DE">
      <w:pPr>
        <w:pStyle w:val="a3"/>
        <w:rPr>
          <w:rtl/>
          <w:lang w:bidi="ar-SA"/>
        </w:rPr>
      </w:pPr>
      <w:r>
        <w:rPr>
          <w:rFonts w:cs="Traditional Arabic" w:hint="cs"/>
          <w:rtl/>
          <w:lang w:bidi="ar-SA"/>
        </w:rPr>
        <w:t>«</w:t>
      </w:r>
      <w:r>
        <w:rPr>
          <w:rtl/>
          <w:lang w:bidi="ar-SA"/>
        </w:rPr>
        <w:t>و</w:t>
      </w:r>
      <w:r w:rsidRPr="00046C8B">
        <w:rPr>
          <w:rtl/>
          <w:lang w:bidi="ar-SA"/>
        </w:rPr>
        <w:t>قول</w:t>
      </w:r>
      <w:r>
        <w:rPr>
          <w:rFonts w:hint="cs"/>
          <w:rtl/>
          <w:lang w:bidi="ar-SA"/>
        </w:rPr>
        <w:t>ك</w:t>
      </w:r>
      <w:r>
        <w:rPr>
          <w:rtl/>
          <w:lang w:bidi="ar-SA"/>
        </w:rPr>
        <w:t xml:space="preserve"> حکم و</w:t>
      </w:r>
      <w:r w:rsidRPr="00046C8B">
        <w:rPr>
          <w:rtl/>
          <w:lang w:bidi="ar-SA"/>
        </w:rPr>
        <w:t>حتم</w:t>
      </w:r>
      <w:r>
        <w:rPr>
          <w:rFonts w:cs="Traditional Arabic" w:hint="cs"/>
          <w:rtl/>
          <w:lang w:bidi="ar-SA"/>
        </w:rPr>
        <w:t>»</w:t>
      </w:r>
      <w:r>
        <w:rPr>
          <w:rFonts w:hint="cs"/>
          <w:rtl/>
          <w:lang w:bidi="ar-SA"/>
        </w:rPr>
        <w:t>.</w:t>
      </w:r>
      <w:r w:rsidRPr="00046C8B">
        <w:rPr>
          <w:rtl/>
          <w:lang w:bidi="ar-SA"/>
        </w:rPr>
        <w:t xml:space="preserve"> </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سخنت فرمانی قطعی</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p>
    <w:p w:rsidR="006177DE" w:rsidRPr="00046C8B" w:rsidRDefault="006177DE" w:rsidP="006177DE">
      <w:pPr>
        <w:pStyle w:val="a3"/>
        <w:rPr>
          <w:rtl/>
          <w:lang w:bidi="ar-SA"/>
        </w:rPr>
      </w:pPr>
      <w:r>
        <w:rPr>
          <w:rFonts w:cs="Traditional Arabic" w:hint="cs"/>
          <w:rtl/>
          <w:lang w:bidi="ar-SA"/>
        </w:rPr>
        <w:t>«</w:t>
      </w:r>
      <w:r>
        <w:rPr>
          <w:rtl/>
          <w:lang w:bidi="ar-SA"/>
        </w:rPr>
        <w:t>و</w:t>
      </w:r>
      <w:r>
        <w:rPr>
          <w:rFonts w:hint="cs"/>
          <w:rtl/>
          <w:lang w:bidi="ar-SA"/>
        </w:rPr>
        <w:t>ا</w:t>
      </w:r>
      <w:r w:rsidRPr="00046C8B">
        <w:rPr>
          <w:rtl/>
          <w:lang w:bidi="ar-SA"/>
        </w:rPr>
        <w:t>مر</w:t>
      </w:r>
      <w:r>
        <w:rPr>
          <w:rFonts w:hint="cs"/>
          <w:rtl/>
          <w:lang w:bidi="ar-SA"/>
        </w:rPr>
        <w:t>ك</w:t>
      </w:r>
      <w:r>
        <w:rPr>
          <w:rtl/>
          <w:lang w:bidi="ar-SA"/>
        </w:rPr>
        <w:t xml:space="preserve"> حلم و</w:t>
      </w:r>
      <w:r w:rsidRPr="00046C8B">
        <w:rPr>
          <w:rtl/>
          <w:lang w:bidi="ar-SA"/>
        </w:rPr>
        <w:t>حزم</w:t>
      </w:r>
      <w:r>
        <w:rPr>
          <w:rFonts w:cs="Traditional Arabic" w:hint="cs"/>
          <w:rtl/>
          <w:lang w:bidi="ar-SA"/>
        </w:rPr>
        <w:t>»</w:t>
      </w:r>
      <w:r>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و دستورت بردباری و دور اندیشی</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046C8B" w:rsidRDefault="006177DE" w:rsidP="006177DE">
      <w:pPr>
        <w:pStyle w:val="a3"/>
        <w:rPr>
          <w:rtl/>
          <w:lang w:bidi="ar-SA"/>
        </w:rPr>
      </w:pPr>
      <w:r>
        <w:rPr>
          <w:rFonts w:cs="Traditional Arabic" w:hint="cs"/>
          <w:rtl/>
          <w:lang w:bidi="ar-SA"/>
        </w:rPr>
        <w:t>«</w:t>
      </w:r>
      <w:r>
        <w:rPr>
          <w:rtl/>
          <w:lang w:bidi="ar-SA"/>
        </w:rPr>
        <w:t>و</w:t>
      </w:r>
      <w:r w:rsidRPr="00046C8B">
        <w:rPr>
          <w:rtl/>
          <w:lang w:bidi="ar-SA"/>
        </w:rPr>
        <w:t>رای</w:t>
      </w:r>
      <w:r>
        <w:rPr>
          <w:rFonts w:hint="cs"/>
          <w:rtl/>
          <w:lang w:bidi="ar-SA"/>
        </w:rPr>
        <w:t>ك</w:t>
      </w:r>
      <w:r>
        <w:rPr>
          <w:rtl/>
          <w:lang w:bidi="ar-SA"/>
        </w:rPr>
        <w:t xml:space="preserve"> علم و</w:t>
      </w:r>
      <w:r w:rsidRPr="00046C8B">
        <w:rPr>
          <w:rtl/>
          <w:lang w:bidi="ar-SA"/>
        </w:rPr>
        <w:t>عزم</w:t>
      </w:r>
      <w:r>
        <w:rPr>
          <w:rFonts w:cs="Traditional Arabic" w:hint="cs"/>
          <w:rtl/>
          <w:lang w:bidi="ar-SA"/>
        </w:rPr>
        <w:t>»</w:t>
      </w:r>
      <w:r>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و رایت عین دانش و پایداری</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p>
    <w:p w:rsidR="006177DE" w:rsidRPr="00046C8B" w:rsidRDefault="006177DE" w:rsidP="006177DE">
      <w:pPr>
        <w:pStyle w:val="a3"/>
        <w:rPr>
          <w:rtl/>
          <w:lang w:bidi="ar-SA"/>
        </w:rPr>
      </w:pPr>
      <w:r>
        <w:rPr>
          <w:rFonts w:cs="Traditional Arabic" w:hint="cs"/>
          <w:rtl/>
          <w:lang w:bidi="ar-SA"/>
        </w:rPr>
        <w:t>«</w:t>
      </w:r>
      <w:r>
        <w:rPr>
          <w:rtl/>
          <w:lang w:bidi="ar-SA"/>
        </w:rPr>
        <w:t>فابلغت و</w:t>
      </w:r>
      <w:r w:rsidRPr="00046C8B">
        <w:rPr>
          <w:rtl/>
          <w:lang w:bidi="ar-SA"/>
        </w:rPr>
        <w:t>قد نهج السبیل</w:t>
      </w:r>
      <w:r>
        <w:rPr>
          <w:rFonts w:cs="Traditional Arabic" w:hint="cs"/>
          <w:rtl/>
          <w:lang w:bidi="ar-SA"/>
        </w:rPr>
        <w:t>»</w:t>
      </w:r>
      <w:r>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پس جهد بسیار کردی تا راه دین طی شد</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046C8B" w:rsidRDefault="006177DE" w:rsidP="006177DE">
      <w:pPr>
        <w:pStyle w:val="a3"/>
        <w:rPr>
          <w:rtl/>
          <w:lang w:bidi="ar-SA"/>
        </w:rPr>
      </w:pPr>
      <w:r>
        <w:rPr>
          <w:rFonts w:cs="Traditional Arabic" w:hint="cs"/>
          <w:rtl/>
          <w:lang w:bidi="ar-SA"/>
        </w:rPr>
        <w:t>«</w:t>
      </w:r>
      <w:r>
        <w:rPr>
          <w:rtl/>
          <w:lang w:bidi="ar-SA"/>
        </w:rPr>
        <w:t>و</w:t>
      </w:r>
      <w:r w:rsidRPr="00046C8B">
        <w:rPr>
          <w:rtl/>
          <w:lang w:bidi="ar-SA"/>
        </w:rPr>
        <w:t>سهل العسیر</w:t>
      </w:r>
      <w:r>
        <w:rPr>
          <w:rFonts w:cs="Traditional Arabic" w:hint="cs"/>
          <w:rtl/>
          <w:lang w:bidi="ar-SA"/>
        </w:rPr>
        <w:t>»</w:t>
      </w:r>
      <w:r>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و دشواری‌ها آسان شد</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046C8B" w:rsidRDefault="006177DE" w:rsidP="006177DE">
      <w:pPr>
        <w:pStyle w:val="a3"/>
        <w:rPr>
          <w:rtl/>
          <w:lang w:bidi="ar-SA"/>
        </w:rPr>
      </w:pPr>
      <w:r>
        <w:rPr>
          <w:rFonts w:cs="Traditional Arabic" w:hint="cs"/>
          <w:rtl/>
          <w:lang w:bidi="ar-SA"/>
        </w:rPr>
        <w:t>«</w:t>
      </w:r>
      <w:r>
        <w:rPr>
          <w:rtl/>
          <w:lang w:bidi="ar-SA"/>
        </w:rPr>
        <w:t>و</w:t>
      </w:r>
      <w:r w:rsidRPr="00046C8B">
        <w:rPr>
          <w:rtl/>
          <w:lang w:bidi="ar-SA"/>
        </w:rPr>
        <w:t>اطفات النیران</w:t>
      </w:r>
      <w:r>
        <w:rPr>
          <w:rFonts w:cs="Traditional Arabic" w:hint="cs"/>
          <w:rtl/>
          <w:lang w:bidi="ar-SA"/>
        </w:rPr>
        <w:t>»</w:t>
      </w:r>
      <w:r>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و آتش فتنه‌ها را خاموش کردی</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046C8B" w:rsidRDefault="00D44C75" w:rsidP="00D44C75">
      <w:pPr>
        <w:pStyle w:val="a3"/>
        <w:rPr>
          <w:rtl/>
          <w:lang w:bidi="ar-SA"/>
        </w:rPr>
      </w:pPr>
      <w:r>
        <w:rPr>
          <w:rtl/>
          <w:lang w:bidi="ar-SA"/>
        </w:rPr>
        <w:t>«و</w:t>
      </w:r>
      <w:r w:rsidR="006177DE" w:rsidRPr="00046C8B">
        <w:rPr>
          <w:rtl/>
          <w:lang w:bidi="ar-SA"/>
        </w:rPr>
        <w:t>اعتدل ب</w:t>
      </w:r>
      <w:r>
        <w:rPr>
          <w:rFonts w:hint="cs"/>
          <w:rtl/>
          <w:lang w:bidi="ar-SA"/>
        </w:rPr>
        <w:t>ك</w:t>
      </w:r>
      <w:r w:rsidR="006177DE" w:rsidRPr="00046C8B">
        <w:rPr>
          <w:rtl/>
          <w:lang w:bidi="ar-SA"/>
        </w:rPr>
        <w:t xml:space="preserve"> الدین</w:t>
      </w:r>
      <w:r w:rsidR="006177DE">
        <w:rPr>
          <w:rFonts w:cs="Traditional Arabic" w:hint="cs"/>
          <w:rtl/>
          <w:lang w:bidi="ar-SA"/>
        </w:rPr>
        <w:t>»</w:t>
      </w:r>
      <w:r w:rsidR="006177DE">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و به یاری تو کار دین راست شد</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046C8B" w:rsidRDefault="006177DE" w:rsidP="006177DE">
      <w:pPr>
        <w:pStyle w:val="a3"/>
        <w:rPr>
          <w:rtl/>
          <w:lang w:bidi="ar-SA"/>
        </w:rPr>
      </w:pPr>
      <w:r>
        <w:rPr>
          <w:rFonts w:cs="Traditional Arabic" w:hint="cs"/>
          <w:rtl/>
          <w:lang w:bidi="ar-SA"/>
        </w:rPr>
        <w:t>«</w:t>
      </w:r>
      <w:r>
        <w:rPr>
          <w:rtl/>
          <w:lang w:bidi="ar-SA"/>
        </w:rPr>
        <w:t>و</w:t>
      </w:r>
      <w:r w:rsidRPr="00046C8B">
        <w:rPr>
          <w:rtl/>
          <w:lang w:bidi="ar-SA"/>
        </w:rPr>
        <w:t>قوی الایمان</w:t>
      </w:r>
      <w:r>
        <w:rPr>
          <w:rFonts w:cs="Traditional Arabic" w:hint="cs"/>
          <w:rtl/>
          <w:lang w:bidi="ar-SA"/>
        </w:rPr>
        <w:t>»</w:t>
      </w:r>
      <w:r>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و ایمان مردم قوی گردید</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046C8B" w:rsidRDefault="006177DE" w:rsidP="006177DE">
      <w:pPr>
        <w:pStyle w:val="a3"/>
        <w:rPr>
          <w:rtl/>
          <w:lang w:bidi="ar-SA"/>
        </w:rPr>
      </w:pPr>
      <w:r>
        <w:rPr>
          <w:rFonts w:cs="Traditional Arabic" w:hint="cs"/>
          <w:rtl/>
          <w:lang w:bidi="ar-SA"/>
        </w:rPr>
        <w:t>«</w:t>
      </w:r>
      <w:r>
        <w:rPr>
          <w:rtl/>
          <w:lang w:bidi="ar-SA"/>
        </w:rPr>
        <w:t>وظهر امر الله و</w:t>
      </w:r>
      <w:r w:rsidRPr="00046C8B">
        <w:rPr>
          <w:rtl/>
          <w:lang w:bidi="ar-SA"/>
        </w:rPr>
        <w:t>لو کره الکافرون</w:t>
      </w:r>
      <w:r>
        <w:rPr>
          <w:rFonts w:cs="Traditional Arabic" w:hint="cs"/>
          <w:rtl/>
          <w:lang w:bidi="ar-SA"/>
        </w:rPr>
        <w:t>»</w:t>
      </w:r>
      <w:r>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و امر خدا بر خلاف میل کافران آشکار گردید</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F81E97" w:rsidRDefault="00D44C75" w:rsidP="006177DE">
      <w:pPr>
        <w:pStyle w:val="a3"/>
        <w:rPr>
          <w:rtl/>
          <w:lang w:bidi="ar-SA"/>
        </w:rPr>
      </w:pPr>
      <w:r>
        <w:rPr>
          <w:rFonts w:cs="Traditional Arabic" w:hint="cs"/>
          <w:rtl/>
          <w:lang w:bidi="ar-SA"/>
        </w:rPr>
        <w:t>«</w:t>
      </w:r>
      <w:r w:rsidR="006177DE">
        <w:rPr>
          <w:rtl/>
          <w:lang w:bidi="ar-SA"/>
        </w:rPr>
        <w:t>و</w:t>
      </w:r>
      <w:r w:rsidR="006177DE" w:rsidRPr="00F81E97">
        <w:rPr>
          <w:rtl/>
          <w:lang w:bidi="ar-SA"/>
        </w:rPr>
        <w:t>اتعبت من بعد</w:t>
      </w:r>
      <w:r w:rsidR="006177DE">
        <w:rPr>
          <w:rFonts w:hint="cs"/>
          <w:rtl/>
          <w:lang w:bidi="ar-SA"/>
        </w:rPr>
        <w:t>ك</w:t>
      </w:r>
      <w:r w:rsidR="006177DE" w:rsidRPr="00F81E97">
        <w:rPr>
          <w:rtl/>
          <w:lang w:bidi="ar-SA"/>
        </w:rPr>
        <w:t xml:space="preserve"> اتعابا شدیداً</w:t>
      </w:r>
      <w:r w:rsidR="006177DE">
        <w:rPr>
          <w:rFonts w:cs="Traditional Arabic" w:hint="cs"/>
          <w:rtl/>
          <w:lang w:bidi="ar-SA"/>
        </w:rPr>
        <w:t>»</w:t>
      </w:r>
      <w:r w:rsidR="006177DE">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ا مرگ خود دیگران را سخت آزرده کردی</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F81E97" w:rsidRDefault="006177DE" w:rsidP="006177DE">
      <w:pPr>
        <w:pStyle w:val="a3"/>
        <w:rPr>
          <w:rtl/>
          <w:lang w:bidi="ar-SA"/>
        </w:rPr>
      </w:pPr>
      <w:r>
        <w:rPr>
          <w:rFonts w:cs="Traditional Arabic" w:hint="cs"/>
          <w:rtl/>
          <w:lang w:bidi="ar-SA"/>
        </w:rPr>
        <w:t>«</w:t>
      </w:r>
      <w:r>
        <w:rPr>
          <w:rtl/>
          <w:lang w:bidi="ar-SA"/>
        </w:rPr>
        <w:t>و</w:t>
      </w:r>
      <w:r w:rsidRPr="00F81E97">
        <w:rPr>
          <w:rtl/>
          <w:lang w:bidi="ar-SA"/>
        </w:rPr>
        <w:t>فزت بالخیر فوزا عظیم</w:t>
      </w:r>
      <w:r>
        <w:rPr>
          <w:rFonts w:hint="cs"/>
          <w:rtl/>
          <w:lang w:bidi="ar-SA"/>
        </w:rPr>
        <w:t>ـ</w:t>
      </w:r>
      <w:r w:rsidRPr="00F81E97">
        <w:rPr>
          <w:rtl/>
          <w:lang w:bidi="ar-SA"/>
        </w:rPr>
        <w:t>ا</w:t>
      </w:r>
      <w:r>
        <w:rPr>
          <w:rFonts w:cs="Traditional Arabic" w:hint="cs"/>
          <w:rtl/>
          <w:lang w:bidi="ar-SA"/>
        </w:rPr>
        <w:t>»</w:t>
      </w:r>
      <w:r>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و خود به خیر و رستگاری بزرگ دست یافتی</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F81E97" w:rsidRDefault="006177DE" w:rsidP="006177DE">
      <w:pPr>
        <w:pStyle w:val="a3"/>
        <w:rPr>
          <w:rtl/>
          <w:lang w:bidi="ar-SA"/>
        </w:rPr>
      </w:pPr>
      <w:r>
        <w:rPr>
          <w:rFonts w:cs="Traditional Arabic" w:hint="cs"/>
          <w:rtl/>
          <w:lang w:bidi="ar-SA"/>
        </w:rPr>
        <w:t>«</w:t>
      </w:r>
      <w:r w:rsidRPr="00F81E97">
        <w:rPr>
          <w:rtl/>
          <w:lang w:bidi="ar-SA"/>
        </w:rPr>
        <w:t>فجللت عن البکاء</w:t>
      </w:r>
      <w:r>
        <w:rPr>
          <w:rFonts w:cs="Traditional Arabic" w:hint="cs"/>
          <w:rtl/>
          <w:lang w:bidi="ar-SA"/>
        </w:rPr>
        <w:t>»</w:t>
      </w:r>
      <w:r>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پس برتر از آنی که برایت گریست</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6177DE" w:rsidRPr="00F81E97" w:rsidRDefault="006177DE" w:rsidP="006177DE">
      <w:pPr>
        <w:pStyle w:val="a3"/>
        <w:rPr>
          <w:rtl/>
          <w:lang w:bidi="ar-SA"/>
        </w:rPr>
      </w:pPr>
      <w:r>
        <w:rPr>
          <w:rFonts w:cs="Traditional Arabic" w:hint="cs"/>
          <w:rtl/>
          <w:lang w:bidi="ar-SA"/>
        </w:rPr>
        <w:t>«</w:t>
      </w:r>
      <w:r>
        <w:rPr>
          <w:rtl/>
          <w:lang w:bidi="ar-SA"/>
        </w:rPr>
        <w:t>و</w:t>
      </w:r>
      <w:r w:rsidRPr="00F81E97">
        <w:rPr>
          <w:rtl/>
          <w:lang w:bidi="ar-SA"/>
        </w:rPr>
        <w:t>عظمت رزیت</w:t>
      </w:r>
      <w:r>
        <w:rPr>
          <w:rFonts w:hint="cs"/>
          <w:rtl/>
          <w:lang w:bidi="ar-SA"/>
        </w:rPr>
        <w:t>ك</w:t>
      </w:r>
      <w:r w:rsidRPr="00F81E97">
        <w:rPr>
          <w:rtl/>
          <w:lang w:bidi="ar-SA"/>
        </w:rPr>
        <w:t xml:space="preserve"> ف</w:t>
      </w:r>
      <w:r>
        <w:rPr>
          <w:rFonts w:hint="cs"/>
          <w:rtl/>
          <w:lang w:bidi="ar-SA"/>
        </w:rPr>
        <w:t>ي</w:t>
      </w:r>
      <w:r w:rsidRPr="00F81E97">
        <w:rPr>
          <w:rtl/>
          <w:lang w:bidi="ar-SA"/>
        </w:rPr>
        <w:t xml:space="preserve"> السم</w:t>
      </w:r>
      <w:r>
        <w:rPr>
          <w:rFonts w:hint="cs"/>
          <w:rtl/>
          <w:lang w:bidi="ar-SA"/>
        </w:rPr>
        <w:t>ـ</w:t>
      </w:r>
      <w:r w:rsidRPr="00F81E97">
        <w:rPr>
          <w:rtl/>
          <w:lang w:bidi="ar-SA"/>
        </w:rPr>
        <w:t>اء</w:t>
      </w:r>
      <w:r>
        <w:rPr>
          <w:rFonts w:cs="Traditional Arabic" w:hint="cs"/>
          <w:rtl/>
          <w:lang w:bidi="ar-SA"/>
        </w:rPr>
        <w:t>»</w:t>
      </w:r>
      <w:r>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غم مرگت در آسمان‌ها بس بزرگ است</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p>
    <w:p w:rsidR="006177DE" w:rsidRPr="00F81E97" w:rsidRDefault="006177DE" w:rsidP="006177DE">
      <w:pPr>
        <w:pStyle w:val="a3"/>
        <w:rPr>
          <w:rtl/>
          <w:lang w:bidi="ar-SA"/>
        </w:rPr>
      </w:pPr>
      <w:r>
        <w:rPr>
          <w:rtl/>
          <w:lang w:bidi="ar-SA"/>
        </w:rPr>
        <w:t>«و</w:t>
      </w:r>
      <w:r w:rsidRPr="00F81E97">
        <w:rPr>
          <w:rtl/>
          <w:lang w:bidi="ar-SA"/>
        </w:rPr>
        <w:t>هدت مصیبت</w:t>
      </w:r>
      <w:r>
        <w:rPr>
          <w:rFonts w:hint="cs"/>
          <w:rtl/>
          <w:lang w:bidi="ar-SA"/>
        </w:rPr>
        <w:t>ك</w:t>
      </w:r>
      <w:r w:rsidRPr="00F81E97">
        <w:rPr>
          <w:rtl/>
          <w:lang w:bidi="ar-SA"/>
        </w:rPr>
        <w:t xml:space="preserve"> الایام</w:t>
      </w:r>
      <w:r>
        <w:rPr>
          <w:rFonts w:cs="Traditional Arabic" w:hint="cs"/>
          <w:rtl/>
          <w:lang w:bidi="ar-SA"/>
        </w:rPr>
        <w:t>»</w:t>
      </w:r>
      <w:r>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این مصیبت راهنمای روزگار استر</w:t>
      </w:r>
      <w:r w:rsidRPr="006177DE">
        <w:rPr>
          <w:rFonts w:cs="B Lotus" w:hint="cs"/>
          <w:sz w:val="28"/>
          <w:szCs w:val="28"/>
          <w:rtl/>
        </w:rPr>
        <w:t>».</w:t>
      </w:r>
    </w:p>
    <w:p w:rsidR="006177DE" w:rsidRPr="00F81E97" w:rsidRDefault="006177DE" w:rsidP="006177DE">
      <w:pPr>
        <w:pStyle w:val="a3"/>
        <w:rPr>
          <w:rtl/>
          <w:lang w:bidi="ar-SA"/>
        </w:rPr>
      </w:pPr>
      <w:r>
        <w:rPr>
          <w:rFonts w:cs="Traditional Arabic" w:hint="cs"/>
          <w:rtl/>
          <w:lang w:bidi="ar-SA"/>
        </w:rPr>
        <w:t>«</w:t>
      </w:r>
      <w:r>
        <w:rPr>
          <w:rtl/>
          <w:lang w:bidi="ar-SA"/>
        </w:rPr>
        <w:t>فانا لله و</w:t>
      </w:r>
      <w:r w:rsidRPr="00F81E97">
        <w:rPr>
          <w:rtl/>
          <w:lang w:bidi="ar-SA"/>
        </w:rPr>
        <w:t>انا الیه راجعون</w:t>
      </w:r>
      <w:r>
        <w:rPr>
          <w:rFonts w:cs="Traditional Arabic" w:hint="cs"/>
          <w:rtl/>
          <w:lang w:bidi="ar-SA"/>
        </w:rPr>
        <w:t>»</w:t>
      </w:r>
      <w:r>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ما از خدائیم و به سوی او باز می‌گردیم</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p>
    <w:p w:rsidR="006177DE" w:rsidRPr="00F81E97" w:rsidRDefault="006177DE" w:rsidP="006177DE">
      <w:pPr>
        <w:pStyle w:val="a3"/>
        <w:rPr>
          <w:rtl/>
          <w:lang w:bidi="ar-SA"/>
        </w:rPr>
      </w:pPr>
      <w:r>
        <w:rPr>
          <w:rFonts w:cs="Traditional Arabic" w:hint="cs"/>
          <w:rtl/>
          <w:lang w:bidi="ar-SA"/>
        </w:rPr>
        <w:t>«</w:t>
      </w:r>
      <w:r w:rsidRPr="00F81E97">
        <w:rPr>
          <w:rtl/>
          <w:lang w:bidi="ar-SA"/>
        </w:rPr>
        <w:t>رضینا عن الله قضاءه</w:t>
      </w:r>
      <w:r>
        <w:rPr>
          <w:rFonts w:cs="Traditional Arabic" w:hint="cs"/>
          <w:rtl/>
          <w:lang w:bidi="ar-SA"/>
        </w:rPr>
        <w:t>»</w:t>
      </w:r>
      <w:r>
        <w:rPr>
          <w:rFonts w:hint="cs"/>
          <w:rtl/>
          <w:lang w:bidi="ar-SA"/>
        </w:rPr>
        <w:t>.</w:t>
      </w:r>
      <w:r w:rsidRPr="00F81E97">
        <w:rPr>
          <w:rtl/>
          <w:lang w:bidi="ar-SA"/>
        </w:rPr>
        <w:t xml:space="preserve"> </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پس راضی شدیم به مشیتش</w:t>
      </w:r>
      <w:r>
        <w:rPr>
          <w:rFonts w:ascii="Times New Roman" w:hAnsi="Times New Roman" w:cs="Traditional Arabic" w:hint="cs"/>
          <w:sz w:val="28"/>
          <w:szCs w:val="28"/>
          <w:rtl/>
          <w:lang w:bidi="fa-IR"/>
        </w:rPr>
        <w:t>»</w:t>
      </w:r>
      <w:r w:rsidR="00D44C75">
        <w:rPr>
          <w:rFonts w:ascii="Times New Roman" w:hAnsi="Times New Roman" w:cs="B Lotus" w:hint="cs"/>
          <w:sz w:val="28"/>
          <w:szCs w:val="28"/>
          <w:rtl/>
          <w:lang w:bidi="fa-IR"/>
        </w:rPr>
        <w:t>.</w:t>
      </w:r>
    </w:p>
    <w:p w:rsidR="006177DE" w:rsidRPr="00F81E97" w:rsidRDefault="006177DE" w:rsidP="006177DE">
      <w:pPr>
        <w:pStyle w:val="a3"/>
        <w:rPr>
          <w:rtl/>
          <w:lang w:bidi="ar-SA"/>
        </w:rPr>
      </w:pPr>
      <w:r>
        <w:rPr>
          <w:rFonts w:cs="Traditional Arabic" w:hint="cs"/>
          <w:rtl/>
          <w:lang w:bidi="ar-SA"/>
        </w:rPr>
        <w:t>«</w:t>
      </w:r>
      <w:r>
        <w:rPr>
          <w:rtl/>
          <w:lang w:bidi="ar-SA"/>
        </w:rPr>
        <w:t>و</w:t>
      </w:r>
      <w:r w:rsidRPr="00F81E97">
        <w:rPr>
          <w:rtl/>
          <w:lang w:bidi="ar-SA"/>
        </w:rPr>
        <w:t>سلمنا له امره</w:t>
      </w:r>
      <w:r>
        <w:rPr>
          <w:rFonts w:cs="Traditional Arabic" w:hint="cs"/>
          <w:rtl/>
          <w:lang w:bidi="ar-SA"/>
        </w:rPr>
        <w:t>»</w:t>
      </w:r>
      <w:r>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و کار او را به خود او واگذاشتیم</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p>
    <w:p w:rsidR="006177DE" w:rsidRPr="002C14CB" w:rsidRDefault="006177DE" w:rsidP="006177DE">
      <w:pPr>
        <w:pStyle w:val="a3"/>
        <w:rPr>
          <w:rFonts w:ascii="Times New Roman" w:hAnsi="Times New Roman"/>
          <w:sz w:val="32"/>
          <w:szCs w:val="32"/>
          <w:rtl/>
          <w:lang w:bidi="ar-SA"/>
        </w:rPr>
      </w:pPr>
      <w:r>
        <w:rPr>
          <w:rFonts w:cs="Traditional Arabic" w:hint="cs"/>
          <w:rtl/>
          <w:lang w:bidi="ar-SA"/>
        </w:rPr>
        <w:t>«</w:t>
      </w:r>
      <w:r w:rsidRPr="00F81E97">
        <w:rPr>
          <w:rtl/>
          <w:lang w:bidi="ar-SA"/>
        </w:rPr>
        <w:t>فوالله لن یصاب ال</w:t>
      </w:r>
      <w:r>
        <w:rPr>
          <w:rFonts w:hint="cs"/>
          <w:rtl/>
          <w:lang w:bidi="ar-SA"/>
        </w:rPr>
        <w:t>ـ</w:t>
      </w:r>
      <w:r w:rsidRPr="00F81E97">
        <w:rPr>
          <w:rtl/>
          <w:lang w:bidi="ar-SA"/>
        </w:rPr>
        <w:t>مسلمون بعد رسول الله</w:t>
      </w:r>
      <w:r w:rsidRPr="00513FBF">
        <w:rPr>
          <w:rFonts w:ascii="Times New Roman" w:hAnsi="Times New Roman" w:cs="CTraditional Arabic"/>
          <w:bCs w:val="0"/>
          <w:sz w:val="32"/>
          <w:szCs w:val="32"/>
          <w:rtl/>
          <w:lang w:bidi="ar-SA"/>
        </w:rPr>
        <w:t>ص</w:t>
      </w:r>
      <w:r w:rsidRPr="002C14CB">
        <w:rPr>
          <w:rFonts w:ascii="Times New Roman" w:hAnsi="Times New Roman"/>
          <w:sz w:val="32"/>
          <w:szCs w:val="32"/>
          <w:rtl/>
          <w:lang w:bidi="ar-SA"/>
        </w:rPr>
        <w:t xml:space="preserve"> </w:t>
      </w:r>
      <w:r w:rsidRPr="00F81E97">
        <w:rPr>
          <w:rtl/>
          <w:lang w:bidi="ar-SA"/>
        </w:rPr>
        <w:t>بمثل</w:t>
      </w:r>
      <w:r>
        <w:rPr>
          <w:rFonts w:hint="cs"/>
          <w:rtl/>
          <w:lang w:bidi="ar-SA"/>
        </w:rPr>
        <w:t>ك</w:t>
      </w:r>
      <w:r w:rsidRPr="00F81E97">
        <w:rPr>
          <w:rtl/>
          <w:lang w:bidi="ar-SA"/>
        </w:rPr>
        <w:t xml:space="preserve"> ابدا</w:t>
      </w:r>
      <w:r>
        <w:rPr>
          <w:rFonts w:cs="Traditional Arabic" w:hint="cs"/>
          <w:rtl/>
          <w:lang w:bidi="ar-SA"/>
        </w:rPr>
        <w:t>»</w:t>
      </w:r>
      <w:r>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به خدا سوگند هرگز مسلمانان بعد از پیامبر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دچار مصیبتی چون غم از دست دادن تو نمی‌شوند</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p>
    <w:p w:rsidR="006177DE" w:rsidRPr="00F81E97" w:rsidRDefault="006177DE" w:rsidP="006177DE">
      <w:pPr>
        <w:pStyle w:val="a3"/>
        <w:rPr>
          <w:rtl/>
          <w:lang w:bidi="ar-SA"/>
        </w:rPr>
      </w:pPr>
      <w:r>
        <w:rPr>
          <w:rFonts w:cs="Traditional Arabic" w:hint="cs"/>
          <w:rtl/>
          <w:lang w:bidi="ar-SA"/>
        </w:rPr>
        <w:t>«</w:t>
      </w:r>
      <w:r w:rsidRPr="00F81E97">
        <w:rPr>
          <w:rtl/>
          <w:lang w:bidi="ar-SA"/>
        </w:rPr>
        <w:t>فالحق</w:t>
      </w:r>
      <w:r>
        <w:rPr>
          <w:rFonts w:hint="cs"/>
          <w:rtl/>
          <w:lang w:bidi="ar-SA"/>
        </w:rPr>
        <w:t>ك</w:t>
      </w:r>
      <w:r w:rsidRPr="00F81E97">
        <w:rPr>
          <w:rtl/>
          <w:lang w:bidi="ar-SA"/>
        </w:rPr>
        <w:t xml:space="preserve"> الله بنبیه</w:t>
      </w:r>
      <w:r>
        <w:rPr>
          <w:rFonts w:cs="Traditional Arabic" w:hint="cs"/>
          <w:rtl/>
          <w:lang w:bidi="ar-SA"/>
        </w:rPr>
        <w:t>»</w:t>
      </w:r>
      <w:r>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خداوند تو را به پیامبرش ملحق گرداند</w:t>
      </w:r>
      <w:r>
        <w:rPr>
          <w:rFonts w:ascii="Times New Roman" w:hAnsi="Times New Roman" w:cs="Traditional Arabic" w:hint="cs"/>
          <w:sz w:val="28"/>
          <w:szCs w:val="28"/>
          <w:rtl/>
          <w:lang w:bidi="fa-IR"/>
        </w:rPr>
        <w:t>»</w:t>
      </w:r>
      <w:r w:rsidR="00D44C75">
        <w:rPr>
          <w:rFonts w:ascii="Times New Roman" w:hAnsi="Times New Roman" w:cs="B Lotus" w:hint="cs"/>
          <w:sz w:val="28"/>
          <w:szCs w:val="28"/>
          <w:rtl/>
          <w:lang w:bidi="fa-IR"/>
        </w:rPr>
        <w:t>.</w:t>
      </w:r>
    </w:p>
    <w:p w:rsidR="006177DE" w:rsidRPr="00F81E97" w:rsidRDefault="006177DE" w:rsidP="006177DE">
      <w:pPr>
        <w:pStyle w:val="a3"/>
        <w:rPr>
          <w:rtl/>
          <w:lang w:bidi="ar-SA"/>
        </w:rPr>
      </w:pPr>
      <w:r>
        <w:rPr>
          <w:rFonts w:cs="Traditional Arabic" w:hint="cs"/>
          <w:rtl/>
          <w:lang w:bidi="ar-SA"/>
        </w:rPr>
        <w:t>«</w:t>
      </w:r>
      <w:r>
        <w:rPr>
          <w:rtl/>
          <w:lang w:bidi="ar-SA"/>
        </w:rPr>
        <w:t>و</w:t>
      </w:r>
      <w:r w:rsidRPr="00F81E97">
        <w:rPr>
          <w:rtl/>
          <w:lang w:bidi="ar-SA"/>
        </w:rPr>
        <w:t>لا اضلنا بعد</w:t>
      </w:r>
      <w:r>
        <w:rPr>
          <w:rFonts w:hint="cs"/>
          <w:rtl/>
          <w:lang w:bidi="ar-SA"/>
        </w:rPr>
        <w:t>ك</w:t>
      </w:r>
      <w:r>
        <w:rPr>
          <w:rFonts w:cs="Traditional Arabic" w:hint="cs"/>
          <w:rtl/>
          <w:lang w:bidi="ar-SA"/>
        </w:rPr>
        <w:t>»</w:t>
      </w:r>
      <w:r>
        <w:rPr>
          <w:rFonts w:hint="cs"/>
          <w:rtl/>
          <w:lang w:bidi="ar-SA"/>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و بعد از تو ما را گمراه نسازد</w:t>
      </w:r>
      <w:r>
        <w:rPr>
          <w:rFonts w:ascii="Times New Roman" w:hAnsi="Times New Roman" w:cs="Traditional Arabic" w:hint="cs"/>
          <w:sz w:val="28"/>
          <w:szCs w:val="28"/>
          <w:rtl/>
          <w:lang w:bidi="fa-IR"/>
        </w:rPr>
        <w:t>»</w:t>
      </w:r>
      <w:r w:rsidR="00D44C75">
        <w:rPr>
          <w:rFonts w:ascii="Times New Roman" w:hAnsi="Times New Roman" w:cs="B Lotus" w:hint="cs"/>
          <w:sz w:val="28"/>
          <w:szCs w:val="28"/>
          <w:rtl/>
          <w:lang w:bidi="fa-IR"/>
        </w:rPr>
        <w:t>.</w:t>
      </w:r>
    </w:p>
    <w:p w:rsidR="006177DE" w:rsidRDefault="006177DE" w:rsidP="006177D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باقلانی گوید: مردم سکوت کردند تا سخن حضرت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به پایان رسی</w:t>
      </w:r>
      <w:r w:rsidR="00D44C75">
        <w:rPr>
          <w:rFonts w:ascii="Times New Roman" w:hAnsi="Times New Roman" w:cs="B Lotus" w:hint="cs"/>
          <w:sz w:val="28"/>
          <w:szCs w:val="28"/>
          <w:rtl/>
          <w:lang w:bidi="fa-IR"/>
        </w:rPr>
        <w:t>د سپس همه با صدای بلند گریستند.</w:t>
      </w:r>
    </w:p>
    <w:p w:rsidR="006177DE" w:rsidRDefault="006177DE" w:rsidP="006177DE">
      <w:pPr>
        <w:pStyle w:val="StyleComplexBLotus12ptJustifiedFirstline05cmCharCharCharCharCharCharCharCharCharCharCharCharCharCharChar"/>
        <w:spacing w:line="240" w:lineRule="auto"/>
        <w:ind w:firstLine="0"/>
        <w:jc w:val="right"/>
        <w:rPr>
          <w:rFonts w:ascii="Times New Roman" w:hAnsi="Times New Roman" w:cs="B Lotus"/>
          <w:b/>
          <w:bCs/>
          <w:sz w:val="28"/>
          <w:szCs w:val="28"/>
          <w:rtl/>
          <w:lang w:bidi="fa-IR"/>
        </w:rPr>
      </w:pPr>
    </w:p>
    <w:p w:rsidR="004D681E" w:rsidRDefault="006177DE" w:rsidP="006177DE">
      <w:pPr>
        <w:spacing w:line="226" w:lineRule="auto"/>
        <w:ind w:firstLine="284"/>
        <w:jc w:val="center"/>
        <w:rPr>
          <w:rFonts w:cs="B Lotus"/>
          <w:spacing w:val="6"/>
          <w:rtl/>
          <w:lang w:bidi="fa-IR"/>
        </w:rPr>
      </w:pPr>
      <w:r w:rsidRPr="00E81727">
        <w:rPr>
          <w:rFonts w:cs="B Lotus" w:hint="cs"/>
          <w:b/>
          <w:bCs/>
          <w:rtl/>
          <w:lang w:bidi="fa-IR"/>
        </w:rPr>
        <w:t>پایان</w:t>
      </w:r>
    </w:p>
    <w:sectPr w:rsidR="004D681E" w:rsidSect="007848CF">
      <w:footnotePr>
        <w:numRestart w:val="eachPage"/>
      </w:footnotePr>
      <w:pgSz w:w="9638" w:h="13606" w:code="9"/>
      <w:pgMar w:top="850" w:right="1077" w:bottom="935" w:left="1077" w:header="850" w:footer="935"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1AD" w:rsidRDefault="000341AD">
      <w:r>
        <w:separator/>
      </w:r>
    </w:p>
  </w:endnote>
  <w:endnote w:type="continuationSeparator" w:id="0">
    <w:p w:rsidR="000341AD" w:rsidRDefault="00034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Titr">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7DE" w:rsidRPr="00FB49F4" w:rsidRDefault="006177DE" w:rsidP="004D5C59">
    <w:pPr>
      <w:pStyle w:val="Footer"/>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7DE" w:rsidRPr="00FB49F4" w:rsidRDefault="006177DE" w:rsidP="004D5C59">
    <w:pPr>
      <w:pStyle w:val="Foote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1AD" w:rsidRDefault="000341AD">
      <w:r>
        <w:separator/>
      </w:r>
    </w:p>
  </w:footnote>
  <w:footnote w:type="continuationSeparator" w:id="0">
    <w:p w:rsidR="000341AD" w:rsidRDefault="000341AD">
      <w:r>
        <w:continuationSeparator/>
      </w:r>
    </w:p>
  </w:footnote>
  <w:footnote w:id="1">
    <w:p w:rsidR="006177DE" w:rsidRPr="00513FBF" w:rsidRDefault="006177DE" w:rsidP="006177DE">
      <w:pPr>
        <w:pStyle w:val="FootnoteText"/>
        <w:bidi/>
        <w:ind w:left="227" w:hanging="227"/>
        <w:jc w:val="both"/>
        <w:rPr>
          <w:sz w:val="24"/>
          <w:szCs w:val="24"/>
          <w:rtl/>
          <w:lang w:bidi="fa-IR"/>
        </w:rPr>
      </w:pPr>
      <w:r w:rsidRPr="00513FBF">
        <w:rPr>
          <w:rStyle w:val="FootnoteReference"/>
          <w:sz w:val="24"/>
          <w:szCs w:val="24"/>
          <w:vertAlign w:val="baseline"/>
        </w:rPr>
        <w:footnoteRef/>
      </w:r>
      <w:r w:rsidRPr="00513FBF">
        <w:rPr>
          <w:rFonts w:hint="cs"/>
          <w:sz w:val="24"/>
          <w:szCs w:val="24"/>
          <w:rtl/>
          <w:lang w:bidi="fa-IR"/>
        </w:rPr>
        <w:t>- ابوبکر</w:t>
      </w:r>
      <w:r w:rsidRPr="00513FBF">
        <w:rPr>
          <w:rFonts w:hint="cs"/>
          <w:sz w:val="24"/>
          <w:szCs w:val="24"/>
          <w:lang w:bidi="fa-IR"/>
        </w:rPr>
        <w:sym w:font="AGA Arabesque" w:char="F074"/>
      </w:r>
      <w:r w:rsidRPr="00513FBF">
        <w:rPr>
          <w:rFonts w:hint="cs"/>
          <w:sz w:val="24"/>
          <w:szCs w:val="24"/>
          <w:rtl/>
          <w:lang w:bidi="fa-IR"/>
        </w:rPr>
        <w:t xml:space="preserve"> هنگامی که به پیامبر گروید که حتی در خانواده‌اش هنوز جز شخص علی که کودکی ده ساله بود کسی به او دست بیعت نداده بود. نگاه</w:t>
      </w:r>
      <w:r w:rsidR="00513FBF">
        <w:rPr>
          <w:rFonts w:hint="cs"/>
          <w:sz w:val="24"/>
          <w:szCs w:val="24"/>
          <w:rtl/>
          <w:lang w:bidi="fa-IR"/>
        </w:rPr>
        <w:t>:</w:t>
      </w:r>
      <w:r w:rsidRPr="00513FBF">
        <w:rPr>
          <w:rFonts w:hint="cs"/>
          <w:sz w:val="24"/>
          <w:szCs w:val="24"/>
          <w:rtl/>
          <w:lang w:bidi="fa-IR"/>
        </w:rPr>
        <w:t xml:space="preserve"> قاسطین، مارقین، ناکثین، مرحوم دکتر علی شریعتی ص 154 - مترجم.</w:t>
      </w:r>
    </w:p>
  </w:footnote>
  <w:footnote w:id="2">
    <w:p w:rsidR="006177DE" w:rsidRPr="00513FBF" w:rsidRDefault="006177DE" w:rsidP="006177DE">
      <w:pPr>
        <w:pStyle w:val="FootnoteText"/>
        <w:bidi/>
        <w:ind w:left="227" w:hanging="227"/>
        <w:jc w:val="both"/>
        <w:rPr>
          <w:sz w:val="24"/>
          <w:szCs w:val="24"/>
          <w:rtl/>
          <w:lang w:bidi="fa-IR"/>
        </w:rPr>
      </w:pPr>
      <w:r w:rsidRPr="00513FBF">
        <w:rPr>
          <w:rStyle w:val="FootnoteReference"/>
          <w:sz w:val="24"/>
          <w:szCs w:val="24"/>
          <w:vertAlign w:val="baseline"/>
        </w:rPr>
        <w:footnoteRef/>
      </w:r>
      <w:r w:rsidRPr="00513FBF">
        <w:rPr>
          <w:rFonts w:hint="cs"/>
          <w:sz w:val="24"/>
          <w:szCs w:val="24"/>
          <w:rtl/>
          <w:lang w:bidi="fa-IR"/>
        </w:rPr>
        <w:t xml:space="preserve">- در </w:t>
      </w:r>
      <w:r w:rsidRPr="00513FBF">
        <w:rPr>
          <w:rFonts w:ascii="mylotus" w:hAnsi="mylotus" w:cs="mylotus"/>
          <w:sz w:val="22"/>
          <w:szCs w:val="22"/>
          <w:rtl/>
          <w:lang w:bidi="fa-IR"/>
        </w:rPr>
        <w:t>الریاض النضرة</w:t>
      </w:r>
      <w:r w:rsidRPr="00513FBF">
        <w:rPr>
          <w:rFonts w:hint="cs"/>
          <w:sz w:val="24"/>
          <w:szCs w:val="24"/>
          <w:rtl/>
          <w:lang w:bidi="fa-IR"/>
        </w:rPr>
        <w:t>: 2/48- چهارده پسر و هجده دختر ذکر شده است.</w:t>
      </w:r>
    </w:p>
  </w:footnote>
  <w:footnote w:id="3">
    <w:p w:rsidR="006177DE" w:rsidRPr="00513FBF" w:rsidRDefault="006177DE" w:rsidP="006177DE">
      <w:pPr>
        <w:pStyle w:val="FootnoteText"/>
        <w:bidi/>
        <w:ind w:left="227" w:hanging="227"/>
        <w:jc w:val="both"/>
        <w:rPr>
          <w:sz w:val="24"/>
          <w:szCs w:val="24"/>
          <w:rtl/>
          <w:lang w:bidi="fa-IR"/>
        </w:rPr>
      </w:pPr>
      <w:r w:rsidRPr="00513FBF">
        <w:rPr>
          <w:rStyle w:val="FootnoteReference"/>
          <w:sz w:val="24"/>
          <w:szCs w:val="24"/>
          <w:vertAlign w:val="baseline"/>
          <w:rtl/>
        </w:rPr>
        <w:sym w:font="Symbol" w:char="F02A"/>
      </w:r>
      <w:r w:rsidRPr="00513FBF">
        <w:rPr>
          <w:rFonts w:hint="cs"/>
          <w:sz w:val="24"/>
          <w:szCs w:val="24"/>
          <w:rtl/>
          <w:lang w:bidi="fa-IR"/>
        </w:rPr>
        <w:t>-</w:t>
      </w:r>
      <w:r w:rsidRPr="00513FBF">
        <w:rPr>
          <w:sz w:val="24"/>
          <w:szCs w:val="24"/>
          <w:rtl/>
          <w:lang w:bidi="fa-IR"/>
        </w:rPr>
        <w:t xml:space="preserve"> </w:t>
      </w:r>
      <w:r w:rsidRPr="00513FBF">
        <w:rPr>
          <w:rFonts w:hint="cs"/>
          <w:sz w:val="24"/>
          <w:szCs w:val="24"/>
          <w:rtl/>
          <w:lang w:bidi="fa-IR"/>
        </w:rPr>
        <w:t>حاج شیخ عباس قمی از علمای شیعه در کتاب منتهی الآمال اسامی پسران علی</w:t>
      </w:r>
      <w:r w:rsidRPr="00513FBF">
        <w:rPr>
          <w:rFonts w:hint="cs"/>
          <w:sz w:val="24"/>
          <w:szCs w:val="24"/>
          <w:lang w:bidi="fa-IR"/>
        </w:rPr>
        <w:sym w:font="AGA Arabesque" w:char="F074"/>
      </w:r>
      <w:r w:rsidRPr="00513FBF">
        <w:rPr>
          <w:rFonts w:hint="cs"/>
          <w:sz w:val="24"/>
          <w:szCs w:val="24"/>
          <w:rtl/>
          <w:lang w:bidi="fa-IR"/>
        </w:rPr>
        <w:t xml:space="preserve"> را چنین ذکر می‌کند</w:t>
      </w:r>
      <w:r w:rsidR="00513FBF">
        <w:rPr>
          <w:rFonts w:hint="cs"/>
          <w:sz w:val="24"/>
          <w:szCs w:val="24"/>
          <w:rtl/>
          <w:lang w:bidi="fa-IR"/>
        </w:rPr>
        <w:t>:</w:t>
      </w:r>
      <w:r w:rsidRPr="00513FBF">
        <w:rPr>
          <w:rFonts w:hint="cs"/>
          <w:sz w:val="24"/>
          <w:szCs w:val="24"/>
          <w:rtl/>
          <w:lang w:bidi="fa-IR"/>
        </w:rPr>
        <w:t xml:space="preserve"> امام حسن، امام حسین، محمد الاکبر، عباس، ابوبکر عمر، عثمان، عبیداله، جعفر، عبدالله، محمد الاصغر، یحیی، عون و محمد الاوسط.</w:t>
      </w:r>
    </w:p>
    <w:p w:rsidR="006177DE" w:rsidRPr="00513FBF" w:rsidRDefault="006177DE" w:rsidP="006177DE">
      <w:pPr>
        <w:pStyle w:val="FootnoteText"/>
        <w:bidi/>
        <w:ind w:left="227"/>
        <w:jc w:val="both"/>
        <w:rPr>
          <w:sz w:val="24"/>
          <w:szCs w:val="24"/>
          <w:rtl/>
          <w:lang w:bidi="fa-IR"/>
        </w:rPr>
      </w:pPr>
      <w:r w:rsidRPr="00513FBF">
        <w:rPr>
          <w:rFonts w:hint="cs"/>
          <w:sz w:val="24"/>
          <w:szCs w:val="24"/>
          <w:rtl/>
          <w:lang w:bidi="fa-IR"/>
        </w:rPr>
        <w:t>نگاه</w:t>
      </w:r>
      <w:r w:rsidR="00513FBF">
        <w:rPr>
          <w:rFonts w:hint="cs"/>
          <w:sz w:val="24"/>
          <w:szCs w:val="24"/>
          <w:rtl/>
          <w:lang w:bidi="fa-IR"/>
        </w:rPr>
        <w:t>:</w:t>
      </w:r>
      <w:r w:rsidRPr="00513FBF">
        <w:rPr>
          <w:rFonts w:hint="cs"/>
          <w:sz w:val="24"/>
          <w:szCs w:val="24"/>
          <w:rtl/>
          <w:lang w:bidi="fa-IR"/>
        </w:rPr>
        <w:t xml:space="preserve"> مشعل اتحاد </w:t>
      </w:r>
      <w:r w:rsidRPr="00513FBF">
        <w:rPr>
          <w:rFonts w:cs="Times New Roman" w:hint="cs"/>
          <w:sz w:val="24"/>
          <w:szCs w:val="24"/>
          <w:rtl/>
          <w:lang w:bidi="fa-IR"/>
        </w:rPr>
        <w:t>–</w:t>
      </w:r>
      <w:r w:rsidRPr="00513FBF">
        <w:rPr>
          <w:rFonts w:hint="cs"/>
          <w:sz w:val="24"/>
          <w:szCs w:val="24"/>
          <w:rtl/>
          <w:lang w:bidi="fa-IR"/>
        </w:rPr>
        <w:t xml:space="preserve"> ص 26 به کوشش محمد رضا حکیمی و عبدالکریم بی‌آزار شیرازی </w:t>
      </w:r>
      <w:r w:rsidRPr="00513FBF">
        <w:rPr>
          <w:rFonts w:cs="Times New Roman" w:hint="cs"/>
          <w:sz w:val="24"/>
          <w:szCs w:val="24"/>
          <w:rtl/>
          <w:lang w:bidi="fa-IR"/>
        </w:rPr>
        <w:t>–</w:t>
      </w:r>
      <w:r w:rsidRPr="00513FBF">
        <w:rPr>
          <w:rFonts w:hint="cs"/>
          <w:sz w:val="24"/>
          <w:szCs w:val="24"/>
          <w:rtl/>
          <w:lang w:bidi="fa-IR"/>
        </w:rPr>
        <w:t xml:space="preserve"> مترجم.</w:t>
      </w:r>
    </w:p>
  </w:footnote>
  <w:footnote w:id="4">
    <w:p w:rsidR="006177DE" w:rsidRPr="00513FBF" w:rsidRDefault="006177DE" w:rsidP="006177DE">
      <w:pPr>
        <w:pStyle w:val="FootnoteText"/>
        <w:bidi/>
        <w:ind w:left="227" w:hanging="227"/>
        <w:jc w:val="both"/>
        <w:rPr>
          <w:sz w:val="24"/>
          <w:szCs w:val="24"/>
          <w:rtl/>
          <w:lang w:bidi="fa-IR"/>
        </w:rPr>
      </w:pPr>
      <w:r w:rsidRPr="00513FBF">
        <w:rPr>
          <w:rStyle w:val="FootnoteReference"/>
          <w:sz w:val="24"/>
          <w:szCs w:val="24"/>
          <w:vertAlign w:val="baseline"/>
        </w:rPr>
        <w:footnoteRef/>
      </w:r>
      <w:r w:rsidRPr="00513FBF">
        <w:rPr>
          <w:rFonts w:hint="cs"/>
          <w:sz w:val="24"/>
          <w:szCs w:val="24"/>
          <w:rtl/>
          <w:lang w:bidi="fa-IR"/>
        </w:rPr>
        <w:t>- بخاری</w:t>
      </w:r>
      <w:r w:rsidR="00513FBF">
        <w:rPr>
          <w:rFonts w:hint="cs"/>
          <w:sz w:val="24"/>
          <w:szCs w:val="24"/>
          <w:rtl/>
          <w:lang w:bidi="fa-IR"/>
        </w:rPr>
        <w:t>:</w:t>
      </w:r>
      <w:r w:rsidRPr="00513FBF">
        <w:rPr>
          <w:rFonts w:hint="cs"/>
          <w:sz w:val="24"/>
          <w:szCs w:val="24"/>
          <w:rtl/>
          <w:lang w:bidi="fa-IR"/>
        </w:rPr>
        <w:t xml:space="preserve"> 6/3. حدیثی است متواتر. رک</w:t>
      </w:r>
      <w:r w:rsidR="00513FBF">
        <w:rPr>
          <w:rFonts w:hint="cs"/>
          <w:sz w:val="24"/>
          <w:szCs w:val="24"/>
          <w:rtl/>
          <w:lang w:bidi="fa-IR"/>
        </w:rPr>
        <w:t>:</w:t>
      </w:r>
      <w:r w:rsidRPr="00513FBF">
        <w:rPr>
          <w:rFonts w:hint="cs"/>
          <w:sz w:val="24"/>
          <w:szCs w:val="24"/>
          <w:rtl/>
          <w:lang w:bidi="fa-IR"/>
        </w:rPr>
        <w:t xml:space="preserve"> نظم المتناثر فی الحدیث المتواتر. ص 124.</w:t>
      </w:r>
    </w:p>
  </w:footnote>
  <w:footnote w:id="5">
    <w:p w:rsidR="006177DE" w:rsidRPr="00513FBF" w:rsidRDefault="006177DE" w:rsidP="006177DE">
      <w:pPr>
        <w:pStyle w:val="FootnoteText"/>
        <w:bidi/>
        <w:ind w:left="227" w:hanging="227"/>
        <w:jc w:val="both"/>
        <w:rPr>
          <w:sz w:val="24"/>
          <w:szCs w:val="24"/>
          <w:rtl/>
          <w:lang w:bidi="fa-IR"/>
        </w:rPr>
      </w:pPr>
      <w:r w:rsidRPr="00513FBF">
        <w:rPr>
          <w:rStyle w:val="FootnoteReference"/>
          <w:sz w:val="24"/>
          <w:szCs w:val="24"/>
          <w:vertAlign w:val="baseline"/>
        </w:rPr>
        <w:footnoteRef/>
      </w:r>
      <w:r w:rsidRPr="00513FBF">
        <w:rPr>
          <w:rFonts w:hint="cs"/>
          <w:sz w:val="24"/>
          <w:szCs w:val="24"/>
          <w:rtl/>
          <w:lang w:bidi="fa-IR"/>
        </w:rPr>
        <w:t>- جامع الاصول</w:t>
      </w:r>
      <w:r w:rsidR="00513FBF">
        <w:rPr>
          <w:rFonts w:hint="cs"/>
          <w:sz w:val="24"/>
          <w:szCs w:val="24"/>
          <w:rtl/>
          <w:lang w:bidi="fa-IR"/>
        </w:rPr>
        <w:t>:</w:t>
      </w:r>
      <w:r w:rsidRPr="00513FBF">
        <w:rPr>
          <w:rFonts w:hint="cs"/>
          <w:sz w:val="24"/>
          <w:szCs w:val="24"/>
          <w:rtl/>
          <w:lang w:bidi="fa-IR"/>
        </w:rPr>
        <w:t xml:space="preserve"> 8/558 [پیش از این اسامی عشره‌ی مبشره را ذکر کردیم].</w:t>
      </w:r>
    </w:p>
  </w:footnote>
  <w:footnote w:id="6">
    <w:p w:rsidR="006177DE" w:rsidRPr="00513FBF" w:rsidRDefault="006177DE" w:rsidP="006177DE">
      <w:pPr>
        <w:pStyle w:val="FootnoteText"/>
        <w:bidi/>
        <w:ind w:left="227" w:hanging="227"/>
        <w:jc w:val="both"/>
        <w:rPr>
          <w:sz w:val="24"/>
          <w:szCs w:val="24"/>
          <w:rtl/>
          <w:lang w:bidi="fa-IR"/>
        </w:rPr>
      </w:pPr>
      <w:r w:rsidRPr="00513FBF">
        <w:rPr>
          <w:rStyle w:val="FootnoteReference"/>
          <w:sz w:val="24"/>
          <w:szCs w:val="24"/>
          <w:vertAlign w:val="baseline"/>
        </w:rPr>
        <w:footnoteRef/>
      </w:r>
      <w:r w:rsidRPr="00513FBF">
        <w:rPr>
          <w:rFonts w:hint="cs"/>
          <w:sz w:val="24"/>
          <w:szCs w:val="24"/>
          <w:rtl/>
          <w:lang w:bidi="fa-IR"/>
        </w:rPr>
        <w:t>- شیخ مفید گوید</w:t>
      </w:r>
      <w:r w:rsidR="00513FBF">
        <w:rPr>
          <w:rFonts w:hint="cs"/>
          <w:sz w:val="24"/>
          <w:szCs w:val="24"/>
          <w:rtl/>
          <w:lang w:bidi="fa-IR"/>
        </w:rPr>
        <w:t>:</w:t>
      </w:r>
      <w:r w:rsidRPr="00513FBF">
        <w:rPr>
          <w:rFonts w:hint="cs"/>
          <w:sz w:val="24"/>
          <w:szCs w:val="24"/>
          <w:rtl/>
          <w:lang w:bidi="fa-IR"/>
        </w:rPr>
        <w:t xml:space="preserve"> فرزندان امیر المؤمنین از دختر و پسر بیست و شش فرزندند</w:t>
      </w:r>
      <w:r w:rsidR="00513FBF">
        <w:rPr>
          <w:rFonts w:hint="cs"/>
          <w:sz w:val="24"/>
          <w:szCs w:val="24"/>
          <w:rtl/>
          <w:lang w:bidi="fa-IR"/>
        </w:rPr>
        <w:t>:</w:t>
      </w:r>
      <w:r w:rsidRPr="00513FBF">
        <w:rPr>
          <w:rFonts w:hint="cs"/>
          <w:sz w:val="24"/>
          <w:szCs w:val="24"/>
          <w:rtl/>
          <w:lang w:bidi="fa-IR"/>
        </w:rPr>
        <w:t xml:space="preserve"> حسن و حسین و زینب کبری و زینب صغری که کنیه‌ی او ام کلثوم است، مادر اینان فاطمه‌ی بتول است. ام کلثوم پس از سال هشتم هجری متولد و سال هفدهم [شش سال پس از فوت فاطمه </w:t>
      </w:r>
      <w:r w:rsidRPr="00513FBF">
        <w:rPr>
          <w:rFonts w:cs="CTraditional Arabic" w:hint="cs"/>
          <w:sz w:val="24"/>
          <w:szCs w:val="24"/>
          <w:rtl/>
          <w:lang w:bidi="fa-IR"/>
        </w:rPr>
        <w:t>ل</w:t>
      </w:r>
      <w:r w:rsidRPr="00513FBF">
        <w:rPr>
          <w:rFonts w:hint="cs"/>
          <w:sz w:val="24"/>
          <w:szCs w:val="24"/>
          <w:rtl/>
          <w:lang w:bidi="fa-IR"/>
        </w:rPr>
        <w:t xml:space="preserve"> با عمر بن خطاب ازدواج کرد. </w:t>
      </w:r>
    </w:p>
    <w:p w:rsidR="006177DE" w:rsidRPr="00513FBF" w:rsidRDefault="006177DE" w:rsidP="006177DE">
      <w:pPr>
        <w:pStyle w:val="FootnoteText"/>
        <w:bidi/>
        <w:ind w:left="227"/>
        <w:jc w:val="both"/>
        <w:rPr>
          <w:sz w:val="24"/>
          <w:szCs w:val="24"/>
          <w:rtl/>
          <w:lang w:bidi="fa-IR"/>
        </w:rPr>
      </w:pPr>
      <w:r w:rsidRPr="00513FBF">
        <w:rPr>
          <w:rFonts w:hint="cs"/>
          <w:sz w:val="24"/>
          <w:szCs w:val="24"/>
          <w:rtl/>
          <w:lang w:bidi="fa-IR"/>
        </w:rPr>
        <w:t>نگاه</w:t>
      </w:r>
      <w:r w:rsidR="00513FBF">
        <w:rPr>
          <w:rFonts w:hint="cs"/>
          <w:sz w:val="24"/>
          <w:szCs w:val="24"/>
          <w:rtl/>
          <w:lang w:bidi="fa-IR"/>
        </w:rPr>
        <w:t>:</w:t>
      </w:r>
      <w:r w:rsidRPr="00513FBF">
        <w:rPr>
          <w:rFonts w:hint="cs"/>
          <w:sz w:val="24"/>
          <w:szCs w:val="24"/>
          <w:rtl/>
          <w:lang w:bidi="fa-IR"/>
        </w:rPr>
        <w:t xml:space="preserve"> زندگانی فاطمه‌ی زهراء - دکتر سید جعفر شهیدی ص 263. </w:t>
      </w:r>
    </w:p>
    <w:p w:rsidR="006177DE" w:rsidRPr="00513FBF" w:rsidRDefault="006177DE" w:rsidP="006177DE">
      <w:pPr>
        <w:pStyle w:val="FootnoteText"/>
        <w:bidi/>
        <w:ind w:left="227"/>
        <w:jc w:val="both"/>
        <w:rPr>
          <w:sz w:val="24"/>
          <w:szCs w:val="24"/>
          <w:rtl/>
          <w:lang w:bidi="fa-IR"/>
        </w:rPr>
      </w:pPr>
      <w:r w:rsidRPr="00513FBF">
        <w:rPr>
          <w:rFonts w:hint="cs"/>
          <w:sz w:val="24"/>
          <w:szCs w:val="24"/>
          <w:rtl/>
          <w:lang w:bidi="fa-IR"/>
        </w:rPr>
        <w:t>همچنین عالم شیعه شیخ هادی کاشف الغطاء در کتاب مستدرک نهج البلاغه، نامه‌ی علی</w:t>
      </w:r>
      <w:r w:rsidRPr="00513FBF">
        <w:rPr>
          <w:rFonts w:hint="cs"/>
          <w:sz w:val="24"/>
          <w:szCs w:val="24"/>
          <w:lang w:bidi="fa-IR"/>
        </w:rPr>
        <w:sym w:font="AGA Arabesque" w:char="F074"/>
      </w:r>
      <w:r w:rsidRPr="00513FBF">
        <w:rPr>
          <w:rFonts w:hint="cs"/>
          <w:sz w:val="24"/>
          <w:szCs w:val="24"/>
          <w:rtl/>
          <w:lang w:bidi="fa-IR"/>
        </w:rPr>
        <w:t xml:space="preserve"> را نقل کرده است، در قسمتی از آن حضرت علی</w:t>
      </w:r>
      <w:r w:rsidRPr="00513FBF">
        <w:rPr>
          <w:rFonts w:hint="cs"/>
          <w:sz w:val="24"/>
          <w:szCs w:val="24"/>
          <w:lang w:bidi="fa-IR"/>
        </w:rPr>
        <w:sym w:font="AGA Arabesque" w:char="F074"/>
      </w:r>
      <w:r w:rsidRPr="00513FBF">
        <w:rPr>
          <w:rFonts w:hint="cs"/>
          <w:sz w:val="24"/>
          <w:szCs w:val="24"/>
          <w:rtl/>
          <w:lang w:bidi="fa-IR"/>
        </w:rPr>
        <w:t xml:space="preserve"> را چنین گوید</w:t>
      </w:r>
      <w:r w:rsidR="00513FBF">
        <w:rPr>
          <w:rFonts w:hint="cs"/>
          <w:sz w:val="24"/>
          <w:szCs w:val="24"/>
          <w:rtl/>
          <w:lang w:bidi="fa-IR"/>
        </w:rPr>
        <w:t>:</w:t>
      </w:r>
      <w:r w:rsidRPr="00513FBF">
        <w:rPr>
          <w:rFonts w:hint="cs"/>
          <w:sz w:val="24"/>
          <w:szCs w:val="24"/>
          <w:rtl/>
          <w:lang w:bidi="fa-IR"/>
        </w:rPr>
        <w:t xml:space="preserve"> .... پس با ابوبکر از راه خیرخواهی مصاحبت کردم و در آنچه خدا را فرمان می‌برد با کوشش تمام او را اطاعت نمودم، آنگاه چون به حال احتضار در آمد، ولایت و حکومت را به عمر سپرد و ما بیعت کردیم و اطاعت نمودیم و خیرخواهی نشان دادیم ... </w:t>
      </w:r>
    </w:p>
    <w:p w:rsidR="006177DE" w:rsidRPr="00513FBF" w:rsidRDefault="006177DE" w:rsidP="006177DE">
      <w:pPr>
        <w:pStyle w:val="FootnoteText"/>
        <w:bidi/>
        <w:ind w:left="227"/>
        <w:jc w:val="both"/>
        <w:rPr>
          <w:sz w:val="24"/>
          <w:szCs w:val="24"/>
          <w:rtl/>
          <w:lang w:bidi="fa-IR"/>
        </w:rPr>
      </w:pPr>
      <w:r w:rsidRPr="00513FBF">
        <w:rPr>
          <w:rFonts w:hint="cs"/>
          <w:sz w:val="24"/>
          <w:szCs w:val="24"/>
          <w:rtl/>
          <w:lang w:bidi="fa-IR"/>
        </w:rPr>
        <w:t>نگاه</w:t>
      </w:r>
      <w:r w:rsidR="00513FBF">
        <w:rPr>
          <w:rFonts w:hint="cs"/>
          <w:sz w:val="24"/>
          <w:szCs w:val="24"/>
          <w:rtl/>
          <w:lang w:bidi="fa-IR"/>
        </w:rPr>
        <w:t>:</w:t>
      </w:r>
      <w:r w:rsidRPr="00513FBF">
        <w:rPr>
          <w:rFonts w:hint="cs"/>
          <w:sz w:val="24"/>
          <w:szCs w:val="24"/>
          <w:rtl/>
          <w:lang w:bidi="fa-IR"/>
        </w:rPr>
        <w:t xml:space="preserve"> مشعل اتحاد ص 21 </w:t>
      </w:r>
      <w:r w:rsidRPr="00513FBF">
        <w:rPr>
          <w:rFonts w:cs="Times New Roman" w:hint="cs"/>
          <w:sz w:val="24"/>
          <w:szCs w:val="24"/>
          <w:rtl/>
          <w:lang w:bidi="fa-IR"/>
        </w:rPr>
        <w:t>–</w:t>
      </w:r>
      <w:r w:rsidRPr="00513FBF">
        <w:rPr>
          <w:rFonts w:hint="cs"/>
          <w:sz w:val="24"/>
          <w:szCs w:val="24"/>
          <w:rtl/>
          <w:lang w:bidi="fa-IR"/>
        </w:rPr>
        <w:t xml:space="preserve"> به کوشش استاد محمد رضا حکیمی و دکتر عبدالکریم بی‌آزار شیرازی که هر دو از محققین شیعه هستند. </w:t>
      </w:r>
    </w:p>
    <w:p w:rsidR="006177DE" w:rsidRPr="00513FBF" w:rsidRDefault="006177DE" w:rsidP="006177DE">
      <w:pPr>
        <w:pStyle w:val="FootnoteText"/>
        <w:bidi/>
        <w:ind w:left="227"/>
        <w:jc w:val="both"/>
        <w:rPr>
          <w:sz w:val="24"/>
          <w:szCs w:val="24"/>
          <w:rtl/>
          <w:lang w:bidi="fa-IR"/>
        </w:rPr>
      </w:pPr>
      <w:r w:rsidRPr="00513FBF">
        <w:rPr>
          <w:rFonts w:hint="cs"/>
          <w:sz w:val="24"/>
          <w:szCs w:val="24"/>
          <w:rtl/>
          <w:lang w:bidi="fa-IR"/>
        </w:rPr>
        <w:t>و علامه سید عبدالحسین شرف الدین عالم بزرگ شیعه در کتاب «اجوبه مسائل موسی جارالله» می‌نویسد</w:t>
      </w:r>
      <w:r w:rsidR="00513FBF">
        <w:rPr>
          <w:rFonts w:hint="cs"/>
          <w:sz w:val="24"/>
          <w:szCs w:val="24"/>
          <w:rtl/>
          <w:lang w:bidi="fa-IR"/>
        </w:rPr>
        <w:t>:</w:t>
      </w:r>
      <w:r w:rsidRPr="00513FBF">
        <w:rPr>
          <w:rFonts w:hint="cs"/>
          <w:sz w:val="24"/>
          <w:szCs w:val="24"/>
          <w:rtl/>
          <w:lang w:bidi="fa-IR"/>
        </w:rPr>
        <w:t xml:space="preserve"> اما نماز علی پشت سر ابوبکر و عمر از راه تقیه نبوده چون امام منزه و دور است از اینکه عبادت خود را به طور تقیه انجام دهد. ر. ک.</w:t>
      </w:r>
      <w:r w:rsidR="00513FBF">
        <w:rPr>
          <w:rFonts w:hint="cs"/>
          <w:sz w:val="24"/>
          <w:szCs w:val="24"/>
          <w:rtl/>
          <w:lang w:bidi="fa-IR"/>
        </w:rPr>
        <w:t>:</w:t>
      </w:r>
      <w:r w:rsidRPr="00513FBF">
        <w:rPr>
          <w:rFonts w:hint="cs"/>
          <w:sz w:val="24"/>
          <w:szCs w:val="24"/>
          <w:rtl/>
          <w:lang w:bidi="fa-IR"/>
        </w:rPr>
        <w:t xml:space="preserve"> مشعل اتحاد ص 26 </w:t>
      </w:r>
      <w:r w:rsidRPr="00513FBF">
        <w:rPr>
          <w:rFonts w:cs="Times New Roman" w:hint="cs"/>
          <w:sz w:val="24"/>
          <w:szCs w:val="24"/>
          <w:rtl/>
          <w:lang w:bidi="fa-IR"/>
        </w:rPr>
        <w:t>–</w:t>
      </w:r>
      <w:r w:rsidRPr="00513FBF">
        <w:rPr>
          <w:rFonts w:hint="cs"/>
          <w:sz w:val="24"/>
          <w:szCs w:val="24"/>
          <w:rtl/>
          <w:lang w:bidi="fa-IR"/>
        </w:rPr>
        <w:t xml:space="preserve"> مترجم. </w:t>
      </w:r>
    </w:p>
  </w:footnote>
  <w:footnote w:id="7">
    <w:p w:rsidR="006177DE" w:rsidRPr="00513FBF" w:rsidRDefault="006177DE" w:rsidP="006177DE">
      <w:pPr>
        <w:pStyle w:val="FootnoteText"/>
        <w:bidi/>
        <w:ind w:left="227" w:hanging="227"/>
        <w:jc w:val="both"/>
        <w:rPr>
          <w:sz w:val="24"/>
          <w:szCs w:val="24"/>
          <w:rtl/>
          <w:lang w:bidi="fa-IR"/>
        </w:rPr>
      </w:pPr>
      <w:r w:rsidRPr="00513FBF">
        <w:rPr>
          <w:rStyle w:val="FootnoteReference"/>
          <w:sz w:val="24"/>
          <w:szCs w:val="24"/>
          <w:vertAlign w:val="baseline"/>
        </w:rPr>
        <w:footnoteRef/>
      </w:r>
      <w:r w:rsidRPr="00513FBF">
        <w:rPr>
          <w:rFonts w:hint="cs"/>
          <w:sz w:val="24"/>
          <w:szCs w:val="24"/>
          <w:rtl/>
          <w:lang w:bidi="fa-IR"/>
        </w:rPr>
        <w:t>- تاریخ طبری.</w:t>
      </w:r>
    </w:p>
  </w:footnote>
  <w:footnote w:id="8">
    <w:p w:rsidR="006177DE" w:rsidRPr="00513FBF" w:rsidRDefault="006177DE" w:rsidP="006177DE">
      <w:pPr>
        <w:pStyle w:val="FootnoteText"/>
        <w:bidi/>
        <w:ind w:left="227" w:hanging="227"/>
        <w:jc w:val="both"/>
        <w:rPr>
          <w:sz w:val="24"/>
          <w:szCs w:val="24"/>
          <w:rtl/>
          <w:lang w:bidi="fa-IR"/>
        </w:rPr>
      </w:pPr>
      <w:r w:rsidRPr="00513FBF">
        <w:rPr>
          <w:rStyle w:val="FootnoteReference"/>
          <w:sz w:val="24"/>
          <w:szCs w:val="24"/>
          <w:vertAlign w:val="baseline"/>
        </w:rPr>
        <w:footnoteRef/>
      </w:r>
      <w:r w:rsidRPr="00513FBF">
        <w:rPr>
          <w:rFonts w:hint="cs"/>
          <w:sz w:val="24"/>
          <w:szCs w:val="24"/>
          <w:rtl/>
          <w:lang w:bidi="fa-IR"/>
        </w:rPr>
        <w:t>- ابن ملجم خونریزی آشوبگر و مبارزی سرسخت بود، دوران جاهلیت را درک کرده بود و در زمان خلافت عمر</w:t>
      </w:r>
      <w:r w:rsidRPr="00513FBF">
        <w:rPr>
          <w:rFonts w:hint="cs"/>
          <w:sz w:val="24"/>
          <w:szCs w:val="24"/>
          <w:lang w:bidi="fa-IR"/>
        </w:rPr>
        <w:sym w:font="AGA Arabesque" w:char="F074"/>
      </w:r>
      <w:r w:rsidRPr="00513FBF">
        <w:rPr>
          <w:rFonts w:hint="cs"/>
          <w:sz w:val="24"/>
          <w:szCs w:val="24"/>
          <w:rtl/>
          <w:lang w:bidi="fa-IR"/>
        </w:rPr>
        <w:t xml:space="preserve"> هجرت کرد، در فتح مصر شرکت داشت و در آنجا سکونت کرد و از جمله‌ی شیعیان علی</w:t>
      </w:r>
      <w:r w:rsidRPr="00513FBF">
        <w:rPr>
          <w:rFonts w:hint="cs"/>
          <w:sz w:val="24"/>
          <w:szCs w:val="24"/>
          <w:lang w:bidi="fa-IR"/>
        </w:rPr>
        <w:sym w:font="AGA Arabesque" w:char="F074"/>
      </w:r>
      <w:r w:rsidRPr="00513FBF">
        <w:rPr>
          <w:rFonts w:hint="cs"/>
          <w:sz w:val="24"/>
          <w:szCs w:val="24"/>
          <w:rtl/>
          <w:lang w:bidi="fa-IR"/>
        </w:rPr>
        <w:t xml:space="preserve"> بود که در جنگ صفین او را همراهی کرد و سپس علیه او شورش نمود.</w:t>
      </w:r>
    </w:p>
  </w:footnote>
  <w:footnote w:id="9">
    <w:p w:rsidR="006177DE" w:rsidRPr="00513FBF" w:rsidRDefault="006177DE" w:rsidP="006177DE">
      <w:pPr>
        <w:pStyle w:val="FootnoteText"/>
        <w:bidi/>
        <w:ind w:left="227" w:hanging="227"/>
        <w:jc w:val="both"/>
        <w:rPr>
          <w:sz w:val="24"/>
          <w:szCs w:val="24"/>
          <w:rtl/>
          <w:lang w:bidi="fa-IR"/>
        </w:rPr>
      </w:pPr>
      <w:r w:rsidRPr="00513FBF">
        <w:rPr>
          <w:rStyle w:val="FootnoteReference"/>
          <w:sz w:val="24"/>
          <w:szCs w:val="24"/>
          <w:vertAlign w:val="baseline"/>
        </w:rPr>
        <w:footnoteRef/>
      </w:r>
      <w:r w:rsidRPr="00513FBF">
        <w:rPr>
          <w:rFonts w:hint="cs"/>
          <w:sz w:val="24"/>
          <w:szCs w:val="24"/>
          <w:rtl/>
          <w:lang w:bidi="fa-IR"/>
        </w:rPr>
        <w:t>- نامش حجاج بن عبدالله معروف به برک، شورشیی که اهل بصره بود. اولین کسی بود که مخالف حکمیت بود، چون نام دو حکم را شنید فریاد زد</w:t>
      </w:r>
      <w:r w:rsidR="00513FBF">
        <w:rPr>
          <w:rFonts w:hint="cs"/>
          <w:sz w:val="24"/>
          <w:szCs w:val="24"/>
          <w:rtl/>
          <w:lang w:bidi="fa-IR"/>
        </w:rPr>
        <w:t>:</w:t>
      </w:r>
      <w:r w:rsidRPr="00513FBF">
        <w:rPr>
          <w:rFonts w:hint="cs"/>
          <w:sz w:val="24"/>
          <w:szCs w:val="24"/>
          <w:rtl/>
          <w:lang w:bidi="fa-IR"/>
        </w:rPr>
        <w:t xml:space="preserve"> </w:t>
      </w:r>
      <w:r w:rsidRPr="00513FBF">
        <w:rPr>
          <w:rFonts w:ascii="mylotus" w:hAnsi="mylotus" w:cs="mylotus"/>
          <w:b/>
          <w:bCs/>
          <w:sz w:val="22"/>
          <w:szCs w:val="22"/>
          <w:rtl/>
          <w:lang w:bidi="fa-IR"/>
        </w:rPr>
        <w:t>«لا حکم الا لله»</w:t>
      </w:r>
      <w:r w:rsidRPr="00513FBF">
        <w:rPr>
          <w:rFonts w:hint="cs"/>
          <w:sz w:val="22"/>
          <w:szCs w:val="22"/>
          <w:rtl/>
          <w:lang w:bidi="fa-IR"/>
        </w:rPr>
        <w:t xml:space="preserve"> </w:t>
      </w:r>
      <w:r w:rsidRPr="00513FBF">
        <w:rPr>
          <w:rFonts w:hint="cs"/>
          <w:sz w:val="24"/>
          <w:szCs w:val="24"/>
          <w:rtl/>
          <w:lang w:bidi="fa-IR"/>
        </w:rPr>
        <w:t>و علیه هر دو گروه قیام کرد.</w:t>
      </w:r>
    </w:p>
  </w:footnote>
  <w:footnote w:id="10">
    <w:p w:rsidR="006177DE" w:rsidRPr="00513FBF" w:rsidRDefault="006177DE" w:rsidP="006177DE">
      <w:pPr>
        <w:pStyle w:val="FootnoteText"/>
        <w:bidi/>
        <w:ind w:left="227" w:hanging="227"/>
        <w:jc w:val="both"/>
        <w:rPr>
          <w:sz w:val="24"/>
          <w:szCs w:val="24"/>
          <w:rtl/>
          <w:lang w:bidi="fa-IR"/>
        </w:rPr>
      </w:pPr>
      <w:r w:rsidRPr="00513FBF">
        <w:rPr>
          <w:rStyle w:val="FootnoteReference"/>
          <w:sz w:val="24"/>
          <w:szCs w:val="24"/>
          <w:vertAlign w:val="baseline"/>
        </w:rPr>
        <w:footnoteRef/>
      </w:r>
      <w:r w:rsidRPr="00513FBF">
        <w:rPr>
          <w:rFonts w:hint="cs"/>
          <w:sz w:val="24"/>
          <w:szCs w:val="24"/>
          <w:rtl/>
          <w:lang w:bidi="fa-IR"/>
        </w:rPr>
        <w:t>- امام احمد آن را در مناقب روایت کرده است. ر ک</w:t>
      </w:r>
      <w:r w:rsidR="00513FBF">
        <w:rPr>
          <w:rFonts w:hint="cs"/>
          <w:sz w:val="24"/>
          <w:szCs w:val="24"/>
          <w:rtl/>
          <w:lang w:bidi="fa-IR"/>
        </w:rPr>
        <w:t>:</w:t>
      </w:r>
      <w:r w:rsidRPr="00513FBF">
        <w:rPr>
          <w:rFonts w:hint="cs"/>
          <w:sz w:val="24"/>
          <w:szCs w:val="24"/>
          <w:rtl/>
          <w:lang w:bidi="fa-IR"/>
        </w:rPr>
        <w:t xml:space="preserve"> الریاض النضرة</w:t>
      </w:r>
      <w:r w:rsidR="00513FBF">
        <w:rPr>
          <w:rFonts w:hint="cs"/>
          <w:sz w:val="24"/>
          <w:szCs w:val="24"/>
          <w:rtl/>
          <w:lang w:bidi="fa-IR"/>
        </w:rPr>
        <w:t>:</w:t>
      </w:r>
      <w:r w:rsidRPr="00513FBF">
        <w:rPr>
          <w:rFonts w:hint="cs"/>
          <w:sz w:val="24"/>
          <w:szCs w:val="24"/>
          <w:rtl/>
          <w:lang w:bidi="fa-IR"/>
        </w:rPr>
        <w:t xml:space="preserve"> 2/199.</w:t>
      </w:r>
    </w:p>
  </w:footnote>
  <w:footnote w:id="11">
    <w:p w:rsidR="006177DE" w:rsidRPr="00513FBF" w:rsidRDefault="006177DE" w:rsidP="006177DE">
      <w:pPr>
        <w:pStyle w:val="FootnoteText"/>
        <w:bidi/>
        <w:ind w:left="227" w:hanging="227"/>
        <w:jc w:val="both"/>
        <w:rPr>
          <w:sz w:val="24"/>
          <w:szCs w:val="24"/>
          <w:rtl/>
          <w:lang w:bidi="fa-IR"/>
        </w:rPr>
      </w:pPr>
      <w:r w:rsidRPr="00513FBF">
        <w:rPr>
          <w:rStyle w:val="FootnoteReference"/>
          <w:sz w:val="24"/>
          <w:szCs w:val="24"/>
          <w:vertAlign w:val="baseline"/>
        </w:rPr>
        <w:footnoteRef/>
      </w:r>
      <w:r w:rsidRPr="00513FBF">
        <w:rPr>
          <w:rFonts w:hint="cs"/>
          <w:sz w:val="24"/>
          <w:szCs w:val="24"/>
          <w:rtl/>
          <w:lang w:bidi="fa-IR"/>
        </w:rPr>
        <w:t>- امام احمد در مصابیح آن را روایت کرده است. ر ک</w:t>
      </w:r>
      <w:r w:rsidR="00513FBF">
        <w:rPr>
          <w:rFonts w:hint="cs"/>
          <w:sz w:val="24"/>
          <w:szCs w:val="24"/>
          <w:rtl/>
          <w:lang w:bidi="fa-IR"/>
        </w:rPr>
        <w:t>:</w:t>
      </w:r>
      <w:r w:rsidRPr="00513FBF">
        <w:rPr>
          <w:rFonts w:hint="cs"/>
          <w:sz w:val="24"/>
          <w:szCs w:val="24"/>
          <w:rtl/>
          <w:lang w:bidi="fa-IR"/>
        </w:rPr>
        <w:t xml:space="preserve"> الریاض النضرة</w:t>
      </w:r>
      <w:r w:rsidR="00513FBF">
        <w:rPr>
          <w:rFonts w:hint="cs"/>
          <w:sz w:val="24"/>
          <w:szCs w:val="24"/>
          <w:rtl/>
          <w:lang w:bidi="fa-IR"/>
        </w:rPr>
        <w:t>:</w:t>
      </w:r>
      <w:r w:rsidRPr="00513FBF">
        <w:rPr>
          <w:rFonts w:hint="cs"/>
          <w:sz w:val="24"/>
          <w:szCs w:val="24"/>
          <w:rtl/>
          <w:lang w:bidi="fa-IR"/>
        </w:rPr>
        <w:t xml:space="preserve"> 2/198.</w:t>
      </w:r>
    </w:p>
  </w:footnote>
  <w:footnote w:id="12">
    <w:p w:rsidR="006177DE" w:rsidRPr="00513FBF" w:rsidRDefault="006177DE" w:rsidP="006177DE">
      <w:pPr>
        <w:pStyle w:val="FootnoteText"/>
        <w:bidi/>
        <w:ind w:left="227" w:hanging="227"/>
        <w:jc w:val="both"/>
        <w:rPr>
          <w:sz w:val="24"/>
          <w:szCs w:val="24"/>
          <w:rtl/>
          <w:lang w:bidi="fa-IR"/>
        </w:rPr>
      </w:pPr>
      <w:r w:rsidRPr="00513FBF">
        <w:rPr>
          <w:rStyle w:val="FootnoteReference"/>
          <w:sz w:val="24"/>
          <w:szCs w:val="24"/>
          <w:vertAlign w:val="baseline"/>
        </w:rPr>
        <w:footnoteRef/>
      </w:r>
      <w:r w:rsidRPr="00513FBF">
        <w:rPr>
          <w:rFonts w:hint="cs"/>
          <w:sz w:val="24"/>
          <w:szCs w:val="24"/>
          <w:rtl/>
          <w:lang w:bidi="fa-IR"/>
        </w:rPr>
        <w:t>- الریاض</w:t>
      </w:r>
      <w:r w:rsidR="00513FBF">
        <w:rPr>
          <w:rFonts w:hint="cs"/>
          <w:sz w:val="24"/>
          <w:szCs w:val="24"/>
          <w:rtl/>
          <w:lang w:bidi="fa-IR"/>
        </w:rPr>
        <w:t>:</w:t>
      </w:r>
      <w:r w:rsidRPr="00513FBF">
        <w:rPr>
          <w:rFonts w:hint="cs"/>
          <w:sz w:val="24"/>
          <w:szCs w:val="24"/>
          <w:rtl/>
          <w:lang w:bidi="fa-IR"/>
        </w:rPr>
        <w:t xml:space="preserve"> 2/199.</w:t>
      </w:r>
    </w:p>
  </w:footnote>
  <w:footnote w:id="13">
    <w:p w:rsidR="006177DE" w:rsidRPr="00513FBF" w:rsidRDefault="006177DE" w:rsidP="006177DE">
      <w:pPr>
        <w:pStyle w:val="FootnoteText"/>
        <w:bidi/>
        <w:ind w:left="227" w:hanging="227"/>
        <w:jc w:val="both"/>
        <w:rPr>
          <w:sz w:val="24"/>
          <w:szCs w:val="24"/>
          <w:rtl/>
          <w:lang w:bidi="fa-IR"/>
        </w:rPr>
      </w:pPr>
      <w:r w:rsidRPr="00513FBF">
        <w:rPr>
          <w:rStyle w:val="FootnoteReference"/>
          <w:sz w:val="24"/>
          <w:szCs w:val="24"/>
          <w:vertAlign w:val="baseline"/>
        </w:rPr>
        <w:footnoteRef/>
      </w:r>
      <w:r w:rsidRPr="00513FBF">
        <w:rPr>
          <w:rFonts w:hint="cs"/>
          <w:sz w:val="24"/>
          <w:szCs w:val="24"/>
          <w:rtl/>
          <w:lang w:bidi="fa-IR"/>
        </w:rPr>
        <w:t>- آن را ابن عبدالبر از اذینه بن مسلمة العبدی روایت کرده است.</w:t>
      </w:r>
    </w:p>
  </w:footnote>
  <w:footnote w:id="14">
    <w:p w:rsidR="006177DE" w:rsidRPr="00513FBF" w:rsidRDefault="006177DE" w:rsidP="006177DE">
      <w:pPr>
        <w:pStyle w:val="FootnoteText"/>
        <w:bidi/>
        <w:ind w:left="227" w:hanging="227"/>
        <w:jc w:val="both"/>
        <w:rPr>
          <w:sz w:val="24"/>
          <w:szCs w:val="24"/>
          <w:rtl/>
          <w:lang w:bidi="fa-IR"/>
        </w:rPr>
      </w:pPr>
      <w:r w:rsidRPr="00513FBF">
        <w:rPr>
          <w:rStyle w:val="FootnoteReference"/>
          <w:sz w:val="24"/>
          <w:szCs w:val="24"/>
          <w:vertAlign w:val="baseline"/>
        </w:rPr>
        <w:footnoteRef/>
      </w:r>
      <w:r w:rsidRPr="00513FBF">
        <w:rPr>
          <w:rFonts w:hint="cs"/>
          <w:sz w:val="24"/>
          <w:szCs w:val="24"/>
          <w:rtl/>
          <w:lang w:bidi="fa-IR"/>
        </w:rPr>
        <w:t>- مسلم</w:t>
      </w:r>
      <w:r w:rsidR="00513FBF">
        <w:rPr>
          <w:rFonts w:hint="cs"/>
          <w:sz w:val="24"/>
          <w:szCs w:val="24"/>
          <w:rtl/>
          <w:lang w:bidi="fa-IR"/>
        </w:rPr>
        <w:t>:</w:t>
      </w:r>
      <w:r w:rsidRPr="00513FBF">
        <w:rPr>
          <w:rFonts w:hint="cs"/>
          <w:sz w:val="24"/>
          <w:szCs w:val="24"/>
          <w:rtl/>
          <w:lang w:bidi="fa-IR"/>
        </w:rPr>
        <w:t xml:space="preserve"> 1/160 چاپ دارالطباعة العامرة سال 1329 هجری.</w:t>
      </w:r>
    </w:p>
  </w:footnote>
  <w:footnote w:id="15">
    <w:p w:rsidR="006177DE" w:rsidRPr="00513FBF" w:rsidRDefault="006177DE" w:rsidP="006177DE">
      <w:pPr>
        <w:pStyle w:val="FootnoteText"/>
        <w:bidi/>
        <w:ind w:left="227" w:hanging="227"/>
        <w:jc w:val="both"/>
        <w:rPr>
          <w:sz w:val="24"/>
          <w:szCs w:val="24"/>
          <w:rtl/>
          <w:lang w:bidi="fa-IR"/>
        </w:rPr>
      </w:pPr>
      <w:r w:rsidRPr="00513FBF">
        <w:rPr>
          <w:rStyle w:val="FootnoteReference"/>
          <w:sz w:val="24"/>
          <w:szCs w:val="24"/>
          <w:vertAlign w:val="baseline"/>
        </w:rPr>
        <w:footnoteRef/>
      </w:r>
      <w:r w:rsidRPr="00513FBF">
        <w:rPr>
          <w:rFonts w:hint="cs"/>
          <w:sz w:val="24"/>
          <w:szCs w:val="24"/>
          <w:rtl/>
          <w:lang w:bidi="fa-IR"/>
        </w:rPr>
        <w:t>- سیره‌ی ابن هشام</w:t>
      </w:r>
      <w:r w:rsidR="00513FBF">
        <w:rPr>
          <w:rFonts w:hint="cs"/>
          <w:sz w:val="24"/>
          <w:szCs w:val="24"/>
          <w:rtl/>
          <w:lang w:bidi="fa-IR"/>
        </w:rPr>
        <w:t>:</w:t>
      </w:r>
      <w:r w:rsidRPr="00513FBF">
        <w:rPr>
          <w:rFonts w:hint="cs"/>
          <w:sz w:val="24"/>
          <w:szCs w:val="24"/>
          <w:rtl/>
          <w:lang w:bidi="fa-IR"/>
        </w:rPr>
        <w:t xml:space="preserve"> 2/625.</w:t>
      </w:r>
    </w:p>
  </w:footnote>
  <w:footnote w:id="16">
    <w:p w:rsidR="006177DE" w:rsidRPr="00513FBF" w:rsidRDefault="006177DE" w:rsidP="006177DE">
      <w:pPr>
        <w:pStyle w:val="FootnoteText"/>
        <w:bidi/>
        <w:ind w:left="227" w:hanging="227"/>
        <w:jc w:val="both"/>
        <w:rPr>
          <w:sz w:val="24"/>
          <w:szCs w:val="24"/>
          <w:rtl/>
          <w:lang w:bidi="fa-IR"/>
        </w:rPr>
      </w:pPr>
      <w:r w:rsidRPr="00513FBF">
        <w:rPr>
          <w:rStyle w:val="FootnoteReference"/>
          <w:sz w:val="24"/>
          <w:szCs w:val="24"/>
          <w:vertAlign w:val="baseline"/>
        </w:rPr>
        <w:footnoteRef/>
      </w:r>
      <w:r w:rsidRPr="00513FBF">
        <w:rPr>
          <w:rFonts w:hint="cs"/>
          <w:sz w:val="24"/>
          <w:szCs w:val="24"/>
          <w:rtl/>
          <w:lang w:bidi="fa-IR"/>
        </w:rPr>
        <w:t>- سیره‌ی ابن هشام</w:t>
      </w:r>
      <w:r w:rsidR="00513FBF">
        <w:rPr>
          <w:rFonts w:hint="cs"/>
          <w:sz w:val="24"/>
          <w:szCs w:val="24"/>
          <w:rtl/>
          <w:lang w:bidi="fa-IR"/>
        </w:rPr>
        <w:t>:</w:t>
      </w:r>
      <w:r w:rsidRPr="00513FBF">
        <w:rPr>
          <w:rFonts w:hint="cs"/>
          <w:sz w:val="24"/>
          <w:szCs w:val="24"/>
          <w:rtl/>
          <w:lang w:bidi="fa-IR"/>
        </w:rPr>
        <w:t xml:space="preserve"> 3/127 و 30 و 80 [در جنگ احد چون پیامبر</w:t>
      </w:r>
      <w:r w:rsidRPr="00513FBF">
        <w:rPr>
          <w:rFonts w:cs="CTraditional Arabic" w:hint="cs"/>
          <w:sz w:val="24"/>
          <w:szCs w:val="24"/>
          <w:rtl/>
          <w:lang w:bidi="fa-IR"/>
        </w:rPr>
        <w:t>ص</w:t>
      </w:r>
      <w:r w:rsidRPr="00513FBF">
        <w:rPr>
          <w:rFonts w:hint="cs"/>
          <w:sz w:val="24"/>
          <w:szCs w:val="24"/>
          <w:rtl/>
          <w:lang w:bidi="fa-IR"/>
        </w:rPr>
        <w:t xml:space="preserve"> مجروح شد و قریش در صدد بود که او را به قتل برساند چهار نفر از صحابه که عبارت بودند از علی ابن ابی طالب، عمر بن خطاب، انس و ابودجانه مامور محافظت از رسول خدا</w:t>
      </w:r>
      <w:r w:rsidRPr="00513FBF">
        <w:rPr>
          <w:rFonts w:cs="CTraditional Arabic" w:hint="cs"/>
          <w:sz w:val="24"/>
          <w:szCs w:val="24"/>
          <w:rtl/>
          <w:lang w:bidi="fa-IR"/>
        </w:rPr>
        <w:t>ص</w:t>
      </w:r>
      <w:r w:rsidRPr="00513FBF">
        <w:rPr>
          <w:rFonts w:hint="cs"/>
          <w:sz w:val="24"/>
          <w:szCs w:val="24"/>
          <w:rtl/>
          <w:lang w:bidi="fa-IR"/>
        </w:rPr>
        <w:t xml:space="preserve"> شدند. ویرژیل گیورگیو در این مورد می‌نویسد</w:t>
      </w:r>
      <w:r w:rsidR="00513FBF">
        <w:rPr>
          <w:rFonts w:hint="cs"/>
          <w:sz w:val="24"/>
          <w:szCs w:val="24"/>
          <w:rtl/>
          <w:lang w:bidi="fa-IR"/>
        </w:rPr>
        <w:t>:</w:t>
      </w:r>
      <w:r w:rsidRPr="00513FBF">
        <w:rPr>
          <w:rFonts w:hint="cs"/>
          <w:sz w:val="24"/>
          <w:szCs w:val="24"/>
          <w:rtl/>
          <w:lang w:bidi="fa-IR"/>
        </w:rPr>
        <w:t xml:space="preserve"> ابودجانه بر زمین افتاد و پس از چند دقیقه جان سپرد و بعد از او انس از پا در آمد، بعد از افتادن انس گارد مخصوص محمد</w:t>
      </w:r>
      <w:r w:rsidRPr="00513FBF">
        <w:rPr>
          <w:rFonts w:cs="CTraditional Arabic" w:hint="cs"/>
          <w:sz w:val="24"/>
          <w:szCs w:val="24"/>
          <w:rtl/>
          <w:lang w:bidi="fa-IR"/>
        </w:rPr>
        <w:t>ص</w:t>
      </w:r>
      <w:r w:rsidRPr="00513FBF">
        <w:rPr>
          <w:rFonts w:hint="cs"/>
          <w:sz w:val="24"/>
          <w:szCs w:val="24"/>
          <w:rtl/>
          <w:lang w:bidi="fa-IR"/>
        </w:rPr>
        <w:t xml:space="preserve"> دو نفر شد یکی علی و دیگری عمر بن خطاب. سرتاپای علی</w:t>
      </w:r>
      <w:r w:rsidRPr="00513FBF">
        <w:rPr>
          <w:rFonts w:hint="cs"/>
          <w:sz w:val="24"/>
          <w:szCs w:val="24"/>
          <w:lang w:bidi="fa-IR"/>
        </w:rPr>
        <w:sym w:font="AGA Arabesque" w:char="F074"/>
      </w:r>
      <w:r w:rsidRPr="00513FBF">
        <w:rPr>
          <w:rFonts w:hint="cs"/>
          <w:sz w:val="24"/>
          <w:szCs w:val="24"/>
          <w:rtl/>
          <w:lang w:bidi="fa-IR"/>
        </w:rPr>
        <w:t xml:space="preserve"> از خون ارغوانی بود و از همه جای او خون می‌چکید ولی محمد</w:t>
      </w:r>
      <w:r w:rsidRPr="00513FBF">
        <w:rPr>
          <w:rFonts w:cs="CTraditional Arabic" w:hint="cs"/>
          <w:sz w:val="24"/>
          <w:szCs w:val="24"/>
          <w:rtl/>
          <w:lang w:bidi="fa-IR"/>
        </w:rPr>
        <w:t>ص</w:t>
      </w:r>
      <w:r w:rsidRPr="00513FBF">
        <w:rPr>
          <w:rFonts w:hint="cs"/>
          <w:sz w:val="24"/>
          <w:szCs w:val="24"/>
          <w:rtl/>
          <w:lang w:bidi="fa-IR"/>
        </w:rPr>
        <w:t xml:space="preserve"> را ترک نکرد. عمر بن خطاب</w:t>
      </w:r>
      <w:r w:rsidRPr="00513FBF">
        <w:rPr>
          <w:rFonts w:hint="cs"/>
          <w:sz w:val="24"/>
          <w:szCs w:val="24"/>
          <w:lang w:bidi="fa-IR"/>
        </w:rPr>
        <w:sym w:font="AGA Arabesque" w:char="F074"/>
      </w:r>
      <w:r w:rsidRPr="00513FBF">
        <w:rPr>
          <w:rFonts w:hint="cs"/>
          <w:sz w:val="24"/>
          <w:szCs w:val="24"/>
          <w:rtl/>
          <w:lang w:bidi="fa-IR"/>
        </w:rPr>
        <w:t xml:space="preserve"> که قامتی بلند و شانه‌هائی عریض داشت ضمن کارزار گاه نعره بر می‌آورد و برای تشجیع آن عده از مسلمین که می‌جنگیدند رجز می‌خواند.</w:t>
      </w:r>
    </w:p>
    <w:p w:rsidR="006177DE" w:rsidRPr="00513FBF" w:rsidRDefault="006177DE" w:rsidP="006177DE">
      <w:pPr>
        <w:pStyle w:val="FootnoteText"/>
        <w:bidi/>
        <w:ind w:left="227"/>
        <w:jc w:val="both"/>
        <w:rPr>
          <w:sz w:val="24"/>
          <w:szCs w:val="24"/>
          <w:rtl/>
          <w:lang w:bidi="fa-IR"/>
        </w:rPr>
      </w:pPr>
      <w:r w:rsidRPr="00513FBF">
        <w:rPr>
          <w:rFonts w:hint="cs"/>
          <w:sz w:val="24"/>
          <w:szCs w:val="24"/>
          <w:rtl/>
          <w:lang w:bidi="fa-IR"/>
        </w:rPr>
        <w:t>.... وقتی ابو عبیده</w:t>
      </w:r>
      <w:r w:rsidRPr="00513FBF">
        <w:rPr>
          <w:rFonts w:hint="cs"/>
          <w:sz w:val="24"/>
          <w:szCs w:val="24"/>
          <w:lang w:bidi="fa-IR"/>
        </w:rPr>
        <w:sym w:font="AGA Arabesque" w:char="F074"/>
      </w:r>
      <w:r w:rsidRPr="00513FBF">
        <w:rPr>
          <w:rFonts w:hint="cs"/>
          <w:sz w:val="24"/>
          <w:szCs w:val="24"/>
          <w:rtl/>
          <w:lang w:bidi="fa-IR"/>
        </w:rPr>
        <w:t>، جراح قشون اسلام توانست خود را به علی ابن ابی طالب</w:t>
      </w:r>
      <w:r w:rsidRPr="00513FBF">
        <w:rPr>
          <w:rFonts w:hint="cs"/>
          <w:sz w:val="24"/>
          <w:szCs w:val="24"/>
          <w:lang w:bidi="fa-IR"/>
        </w:rPr>
        <w:sym w:font="AGA Arabesque" w:char="F074"/>
      </w:r>
      <w:r w:rsidRPr="00513FBF">
        <w:rPr>
          <w:rFonts w:hint="cs"/>
          <w:sz w:val="24"/>
          <w:szCs w:val="24"/>
          <w:rtl/>
          <w:lang w:bidi="fa-IR"/>
        </w:rPr>
        <w:t xml:space="preserve"> برساند و او را معاینه نمود مشاهده نمود که علی</w:t>
      </w:r>
      <w:r w:rsidRPr="00513FBF">
        <w:rPr>
          <w:rFonts w:hint="cs"/>
          <w:sz w:val="24"/>
          <w:szCs w:val="24"/>
          <w:lang w:bidi="fa-IR"/>
        </w:rPr>
        <w:sym w:font="AGA Arabesque" w:char="F074"/>
      </w:r>
      <w:r w:rsidRPr="00513FBF">
        <w:rPr>
          <w:rFonts w:hint="cs"/>
          <w:sz w:val="24"/>
          <w:szCs w:val="24"/>
          <w:rtl/>
          <w:lang w:bidi="fa-IR"/>
        </w:rPr>
        <w:t xml:space="preserve"> هشتاد زخم برداشته است، گفت یا علی من باید از سر تا پای تو را ببینم و تو را به وسیله‌ی تخت روان به مدینه حمل کنم .... عمر بن خطاب</w:t>
      </w:r>
      <w:r w:rsidRPr="00513FBF">
        <w:rPr>
          <w:rFonts w:hint="cs"/>
          <w:sz w:val="24"/>
          <w:szCs w:val="24"/>
          <w:lang w:bidi="fa-IR"/>
        </w:rPr>
        <w:sym w:font="AGA Arabesque" w:char="F074"/>
      </w:r>
      <w:r w:rsidRPr="00513FBF">
        <w:rPr>
          <w:rFonts w:hint="cs"/>
          <w:sz w:val="24"/>
          <w:szCs w:val="24"/>
          <w:rtl/>
          <w:lang w:bidi="fa-IR"/>
        </w:rPr>
        <w:t xml:space="preserve"> در جنگ احد بیست و یک زخم از شمشیر و نیزه خورد و سعد ابن ابی وقاص</w:t>
      </w:r>
      <w:r w:rsidRPr="00513FBF">
        <w:rPr>
          <w:rFonts w:hint="cs"/>
          <w:sz w:val="24"/>
          <w:szCs w:val="24"/>
          <w:lang w:bidi="fa-IR"/>
        </w:rPr>
        <w:sym w:font="AGA Arabesque" w:char="F074"/>
      </w:r>
      <w:r w:rsidRPr="00513FBF">
        <w:rPr>
          <w:rFonts w:hint="cs"/>
          <w:sz w:val="24"/>
          <w:szCs w:val="24"/>
          <w:rtl/>
          <w:lang w:bidi="fa-IR"/>
        </w:rPr>
        <w:t xml:space="preserve"> دوازده زخم برداشت ..... مورخین اسلامی می‌نویسند که محمد</w:t>
      </w:r>
      <w:r w:rsidRPr="00513FBF">
        <w:rPr>
          <w:rFonts w:cs="CTraditional Arabic" w:hint="cs"/>
          <w:sz w:val="24"/>
          <w:szCs w:val="24"/>
          <w:rtl/>
          <w:lang w:bidi="fa-IR"/>
        </w:rPr>
        <w:t>ص</w:t>
      </w:r>
      <w:r w:rsidRPr="00513FBF">
        <w:rPr>
          <w:rFonts w:hint="cs"/>
          <w:sz w:val="24"/>
          <w:szCs w:val="24"/>
          <w:rtl/>
          <w:lang w:bidi="fa-IR"/>
        </w:rPr>
        <w:t xml:space="preserve"> و مسلمین در جنگ احد شکست خوردند ... به عقیده‌ی من از نظر یک متخصص نظامی محمد</w:t>
      </w:r>
      <w:r w:rsidRPr="00513FBF">
        <w:rPr>
          <w:rFonts w:cs="CTraditional Arabic" w:hint="cs"/>
          <w:sz w:val="24"/>
          <w:szCs w:val="24"/>
          <w:rtl/>
          <w:lang w:bidi="fa-IR"/>
        </w:rPr>
        <w:t>ص</w:t>
      </w:r>
      <w:r w:rsidRPr="00513FBF">
        <w:rPr>
          <w:rFonts w:hint="cs"/>
          <w:sz w:val="24"/>
          <w:szCs w:val="24"/>
          <w:rtl/>
          <w:lang w:bidi="fa-IR"/>
        </w:rPr>
        <w:t xml:space="preserve"> در جنگ احد شکست نخورده است بلکه آزمایش ناگوار در آن جنگ برای محمد</w:t>
      </w:r>
      <w:r w:rsidRPr="00513FBF">
        <w:rPr>
          <w:rFonts w:cs="CTraditional Arabic" w:hint="cs"/>
          <w:sz w:val="24"/>
          <w:szCs w:val="24"/>
          <w:rtl/>
          <w:lang w:bidi="fa-IR"/>
        </w:rPr>
        <w:t>ص</w:t>
      </w:r>
      <w:r w:rsidRPr="00513FBF">
        <w:rPr>
          <w:rFonts w:hint="cs"/>
          <w:sz w:val="24"/>
          <w:szCs w:val="24"/>
          <w:rtl/>
          <w:lang w:bidi="fa-IR"/>
        </w:rPr>
        <w:t xml:space="preserve"> پیش آمد. زیرا قشون قریش نه توانست قشون محمد</w:t>
      </w:r>
      <w:r w:rsidRPr="00513FBF">
        <w:rPr>
          <w:rFonts w:cs="CTraditional Arabic" w:hint="cs"/>
          <w:sz w:val="24"/>
          <w:szCs w:val="24"/>
          <w:rtl/>
          <w:lang w:bidi="fa-IR"/>
        </w:rPr>
        <w:t xml:space="preserve">ص </w:t>
      </w:r>
      <w:r w:rsidRPr="00513FBF">
        <w:rPr>
          <w:rFonts w:hint="cs"/>
          <w:sz w:val="24"/>
          <w:szCs w:val="24"/>
          <w:rtl/>
          <w:lang w:bidi="fa-IR"/>
        </w:rPr>
        <w:t xml:space="preserve">را نابود کند و نه موفق شد که مدینه را اشغال نماید. </w:t>
      </w:r>
    </w:p>
    <w:p w:rsidR="006177DE" w:rsidRPr="00513FBF" w:rsidRDefault="006177DE" w:rsidP="006177DE">
      <w:pPr>
        <w:pStyle w:val="FootnoteText"/>
        <w:bidi/>
        <w:ind w:left="227"/>
        <w:jc w:val="both"/>
        <w:rPr>
          <w:sz w:val="24"/>
          <w:szCs w:val="24"/>
          <w:rtl/>
          <w:lang w:bidi="fa-IR"/>
        </w:rPr>
      </w:pPr>
      <w:r w:rsidRPr="00513FBF">
        <w:rPr>
          <w:rFonts w:hint="cs"/>
          <w:sz w:val="24"/>
          <w:szCs w:val="24"/>
          <w:rtl/>
          <w:lang w:bidi="fa-IR"/>
        </w:rPr>
        <w:t>ر ک</w:t>
      </w:r>
      <w:r w:rsidR="00513FBF">
        <w:rPr>
          <w:rFonts w:hint="cs"/>
          <w:sz w:val="24"/>
          <w:szCs w:val="24"/>
          <w:rtl/>
          <w:lang w:bidi="fa-IR"/>
        </w:rPr>
        <w:t>:</w:t>
      </w:r>
      <w:r w:rsidRPr="00513FBF">
        <w:rPr>
          <w:rFonts w:hint="cs"/>
          <w:sz w:val="24"/>
          <w:szCs w:val="24"/>
          <w:rtl/>
          <w:lang w:bidi="fa-IR"/>
        </w:rPr>
        <w:t xml:space="preserve"> محمد پیغمبری که از نو باید شناخت </w:t>
      </w:r>
      <w:r w:rsidRPr="00513FBF">
        <w:rPr>
          <w:rFonts w:cs="Times New Roman" w:hint="cs"/>
          <w:sz w:val="24"/>
          <w:szCs w:val="24"/>
          <w:rtl/>
          <w:lang w:bidi="fa-IR"/>
        </w:rPr>
        <w:t>–</w:t>
      </w:r>
      <w:r w:rsidRPr="00513FBF">
        <w:rPr>
          <w:rFonts w:hint="cs"/>
          <w:sz w:val="24"/>
          <w:szCs w:val="24"/>
          <w:rtl/>
          <w:lang w:bidi="fa-IR"/>
        </w:rPr>
        <w:t xml:space="preserve"> ص 283، 284، 285، 289 با تلخیص </w:t>
      </w:r>
      <w:r w:rsidRPr="00513FBF">
        <w:rPr>
          <w:rFonts w:cs="Times New Roman" w:hint="cs"/>
          <w:sz w:val="24"/>
          <w:szCs w:val="24"/>
          <w:rtl/>
          <w:lang w:bidi="fa-IR"/>
        </w:rPr>
        <w:t>–</w:t>
      </w:r>
      <w:r w:rsidRPr="00513FBF">
        <w:rPr>
          <w:rFonts w:hint="cs"/>
          <w:sz w:val="24"/>
          <w:szCs w:val="24"/>
          <w:rtl/>
          <w:lang w:bidi="fa-IR"/>
        </w:rPr>
        <w:t xml:space="preserve"> مترجم. </w:t>
      </w:r>
    </w:p>
  </w:footnote>
  <w:footnote w:id="17">
    <w:p w:rsidR="006177DE" w:rsidRPr="00513FBF" w:rsidRDefault="006177DE" w:rsidP="006177DE">
      <w:pPr>
        <w:pStyle w:val="FootnoteText"/>
        <w:bidi/>
        <w:ind w:left="227" w:hanging="227"/>
        <w:jc w:val="both"/>
        <w:rPr>
          <w:sz w:val="24"/>
          <w:szCs w:val="24"/>
          <w:rtl/>
          <w:lang w:bidi="fa-IR"/>
        </w:rPr>
      </w:pPr>
      <w:r w:rsidRPr="00513FBF">
        <w:rPr>
          <w:rStyle w:val="FootnoteReference"/>
          <w:sz w:val="24"/>
          <w:szCs w:val="24"/>
          <w:vertAlign w:val="baseline"/>
        </w:rPr>
        <w:footnoteRef/>
      </w:r>
      <w:r w:rsidRPr="00513FBF">
        <w:rPr>
          <w:rFonts w:hint="cs"/>
          <w:sz w:val="24"/>
          <w:szCs w:val="24"/>
          <w:rtl/>
          <w:lang w:bidi="fa-IR"/>
        </w:rPr>
        <w:t>- یک شبانه روز بعد از اینکه مسلمان‌ها (از احد) مراجعت کردند به رسول</w:t>
      </w:r>
      <w:r w:rsidRPr="00513FBF">
        <w:rPr>
          <w:rFonts w:cs="CTraditional Arabic" w:hint="cs"/>
          <w:sz w:val="24"/>
          <w:szCs w:val="24"/>
          <w:rtl/>
          <w:lang w:bidi="fa-IR"/>
        </w:rPr>
        <w:t>ص</w:t>
      </w:r>
      <w:r w:rsidRPr="00513FBF">
        <w:rPr>
          <w:rFonts w:hint="cs"/>
          <w:sz w:val="24"/>
          <w:szCs w:val="24"/>
          <w:rtl/>
          <w:lang w:bidi="fa-IR"/>
        </w:rPr>
        <w:t xml:space="preserve"> خبر رسید که قشون مکه قصد مراجعت دارد. روحیه و ایمان رسول</w:t>
      </w:r>
      <w:r w:rsidRPr="00513FBF">
        <w:rPr>
          <w:rFonts w:cs="CTraditional Arabic" w:hint="cs"/>
          <w:sz w:val="24"/>
          <w:szCs w:val="24"/>
          <w:rtl/>
          <w:lang w:bidi="fa-IR"/>
        </w:rPr>
        <w:t>ص</w:t>
      </w:r>
      <w:r w:rsidRPr="00513FBF">
        <w:rPr>
          <w:rFonts w:hint="cs"/>
          <w:sz w:val="24"/>
          <w:szCs w:val="24"/>
          <w:rtl/>
          <w:lang w:bidi="fa-IR"/>
        </w:rPr>
        <w:t xml:space="preserve"> آنقدر قوی بود که از دریافت خبر مراجعت قشون مکه نهراسید و به مسلمین گفت که برای جنگ از مدینه خارج گردند. تمام مسلمان‌هائی که در جنگ احد شرکت کردند از جمله مجروحین آن آماده حرکت گردیدند. </w:t>
      </w:r>
    </w:p>
    <w:p w:rsidR="006177DE" w:rsidRPr="00513FBF" w:rsidRDefault="006177DE" w:rsidP="006177DE">
      <w:pPr>
        <w:pStyle w:val="FootnoteText"/>
        <w:bidi/>
        <w:ind w:left="227"/>
        <w:jc w:val="both"/>
        <w:rPr>
          <w:sz w:val="24"/>
          <w:szCs w:val="24"/>
          <w:rtl/>
          <w:lang w:bidi="fa-IR"/>
        </w:rPr>
      </w:pPr>
      <w:r w:rsidRPr="00513FBF">
        <w:rPr>
          <w:rFonts w:hint="cs"/>
          <w:sz w:val="24"/>
          <w:szCs w:val="24"/>
          <w:rtl/>
          <w:lang w:bidi="fa-IR"/>
        </w:rPr>
        <w:t>عمر بن خطاب و سعد بن ابی وقاص با وجود جراحات شدید به راه افتادند ولی ابو عبیده پزشک جراح مسلمانان، از حرکت علی ابن ابی طالب جلوگیری کرد و گفت اگر علی راه بیفتد قبل از اینکه از کوچه‌های مدینه خارج گردد بر اثر جراحات شدیدی که بر او وارد آمده زندگی را بدرود خواهد گفت. محمد</w:t>
      </w:r>
      <w:r w:rsidRPr="00513FBF">
        <w:rPr>
          <w:rFonts w:cs="CTraditional Arabic" w:hint="cs"/>
          <w:sz w:val="24"/>
          <w:szCs w:val="24"/>
          <w:rtl/>
          <w:lang w:bidi="fa-IR"/>
        </w:rPr>
        <w:t>ص</w:t>
      </w:r>
      <w:r w:rsidRPr="00513FBF">
        <w:rPr>
          <w:rFonts w:hint="cs"/>
          <w:sz w:val="24"/>
          <w:szCs w:val="24"/>
          <w:rtl/>
          <w:lang w:bidi="fa-IR"/>
        </w:rPr>
        <w:t xml:space="preserve"> با قشون اسلام برای اینکه به پیشواز قشون ابوسفیان برود تا نقطه‌ای موسوم به صحراء الاسد (حمراء الاسد) رفت و قشون اسلام در آنجا برای پذیرفتن قشون مکه آماده شد. اما ابو سفیان که قصد داشت به مدینه برگردد دچار تردید گردید و عاقبت ترجیح داد که به مکه مراجعت نماید و مسلمین هم پس از اینکه مطمئن شدند که ابو سفیان مراجعت نخواهد کرد به مدینه برگشتند. نگاه</w:t>
      </w:r>
      <w:r w:rsidR="00513FBF">
        <w:rPr>
          <w:rFonts w:hint="cs"/>
          <w:sz w:val="24"/>
          <w:szCs w:val="24"/>
          <w:rtl/>
          <w:lang w:bidi="fa-IR"/>
        </w:rPr>
        <w:t>:</w:t>
      </w:r>
      <w:r w:rsidRPr="00513FBF">
        <w:rPr>
          <w:rFonts w:hint="cs"/>
          <w:sz w:val="24"/>
          <w:szCs w:val="24"/>
          <w:rtl/>
          <w:lang w:bidi="fa-IR"/>
        </w:rPr>
        <w:t xml:space="preserve"> محمد پیغمبری که از نو باید شناخت ص 292 </w:t>
      </w:r>
      <w:r w:rsidRPr="00513FBF">
        <w:rPr>
          <w:rFonts w:cs="Times New Roman" w:hint="cs"/>
          <w:sz w:val="24"/>
          <w:szCs w:val="24"/>
          <w:rtl/>
          <w:lang w:bidi="fa-IR"/>
        </w:rPr>
        <w:t>–</w:t>
      </w:r>
      <w:r w:rsidRPr="00513FBF">
        <w:rPr>
          <w:rFonts w:hint="cs"/>
          <w:sz w:val="24"/>
          <w:szCs w:val="24"/>
          <w:rtl/>
          <w:lang w:bidi="fa-IR"/>
        </w:rPr>
        <w:t xml:space="preserve"> مترجم. </w:t>
      </w:r>
    </w:p>
  </w:footnote>
  <w:footnote w:id="18">
    <w:p w:rsidR="006177DE" w:rsidRPr="00513FBF" w:rsidRDefault="006177DE" w:rsidP="006177DE">
      <w:pPr>
        <w:pStyle w:val="FootnoteText"/>
        <w:bidi/>
        <w:ind w:left="227" w:hanging="227"/>
        <w:jc w:val="both"/>
        <w:rPr>
          <w:sz w:val="24"/>
          <w:szCs w:val="24"/>
          <w:rtl/>
          <w:lang w:bidi="fa-IR"/>
        </w:rPr>
      </w:pPr>
      <w:r w:rsidRPr="00513FBF">
        <w:rPr>
          <w:rStyle w:val="FootnoteReference"/>
          <w:sz w:val="24"/>
          <w:szCs w:val="24"/>
          <w:vertAlign w:val="baseline"/>
        </w:rPr>
        <w:footnoteRef/>
      </w:r>
      <w:r w:rsidRPr="00513FBF">
        <w:rPr>
          <w:rFonts w:hint="cs"/>
          <w:sz w:val="24"/>
          <w:szCs w:val="24"/>
          <w:rtl/>
          <w:lang w:bidi="fa-IR"/>
        </w:rPr>
        <w:t>- سیره‌ی ابن هشام</w:t>
      </w:r>
      <w:r w:rsidR="00513FBF">
        <w:rPr>
          <w:rFonts w:hint="cs"/>
          <w:sz w:val="24"/>
          <w:szCs w:val="24"/>
          <w:rtl/>
          <w:lang w:bidi="fa-IR"/>
        </w:rPr>
        <w:t>:</w:t>
      </w:r>
      <w:r w:rsidRPr="00513FBF">
        <w:rPr>
          <w:rFonts w:hint="cs"/>
          <w:sz w:val="24"/>
          <w:szCs w:val="24"/>
          <w:rtl/>
          <w:lang w:bidi="fa-IR"/>
        </w:rPr>
        <w:t xml:space="preserve"> 3/225.</w:t>
      </w:r>
    </w:p>
  </w:footnote>
  <w:footnote w:id="19">
    <w:p w:rsidR="006177DE" w:rsidRPr="00513FBF" w:rsidRDefault="006177DE" w:rsidP="006177DE">
      <w:pPr>
        <w:pStyle w:val="FootnoteText"/>
        <w:bidi/>
        <w:ind w:left="227" w:hanging="227"/>
        <w:jc w:val="both"/>
        <w:rPr>
          <w:sz w:val="24"/>
          <w:szCs w:val="24"/>
          <w:rtl/>
          <w:lang w:bidi="fa-IR"/>
        </w:rPr>
      </w:pPr>
      <w:r w:rsidRPr="00513FBF">
        <w:rPr>
          <w:rStyle w:val="FootnoteReference"/>
          <w:sz w:val="24"/>
          <w:szCs w:val="24"/>
          <w:vertAlign w:val="baseline"/>
        </w:rPr>
        <w:footnoteRef/>
      </w:r>
      <w:r w:rsidRPr="00513FBF">
        <w:rPr>
          <w:rFonts w:hint="cs"/>
          <w:sz w:val="24"/>
          <w:szCs w:val="24"/>
          <w:rtl/>
          <w:lang w:bidi="fa-IR"/>
        </w:rPr>
        <w:t xml:space="preserve">- هیثمی </w:t>
      </w:r>
      <w:r w:rsidRPr="00513FBF">
        <w:rPr>
          <w:rFonts w:cs="Times New Roman" w:hint="cs"/>
          <w:sz w:val="24"/>
          <w:szCs w:val="24"/>
          <w:rtl/>
          <w:lang w:bidi="fa-IR"/>
        </w:rPr>
        <w:t>–</w:t>
      </w:r>
      <w:r w:rsidRPr="00513FBF">
        <w:rPr>
          <w:rFonts w:hint="cs"/>
          <w:sz w:val="24"/>
          <w:szCs w:val="24"/>
          <w:rtl/>
          <w:lang w:bidi="fa-IR"/>
        </w:rPr>
        <w:t xml:space="preserve"> مجمع الزواید</w:t>
      </w:r>
      <w:r w:rsidR="00513FBF">
        <w:rPr>
          <w:rFonts w:hint="cs"/>
          <w:sz w:val="24"/>
          <w:szCs w:val="24"/>
          <w:rtl/>
          <w:lang w:bidi="fa-IR"/>
        </w:rPr>
        <w:t>:</w:t>
      </w:r>
      <w:r w:rsidRPr="00513FBF">
        <w:rPr>
          <w:rFonts w:hint="cs"/>
          <w:sz w:val="24"/>
          <w:szCs w:val="24"/>
          <w:rtl/>
          <w:lang w:bidi="fa-IR"/>
        </w:rPr>
        <w:t xml:space="preserve"> 9/124.</w:t>
      </w:r>
    </w:p>
  </w:footnote>
  <w:footnote w:id="20">
    <w:p w:rsidR="006177DE" w:rsidRPr="00513FBF" w:rsidRDefault="006177DE" w:rsidP="006177DE">
      <w:pPr>
        <w:pStyle w:val="FootnoteText"/>
        <w:bidi/>
        <w:ind w:left="227" w:hanging="227"/>
        <w:jc w:val="both"/>
        <w:rPr>
          <w:sz w:val="24"/>
          <w:szCs w:val="24"/>
          <w:rtl/>
          <w:lang w:bidi="fa-IR"/>
        </w:rPr>
      </w:pPr>
      <w:r w:rsidRPr="00513FBF">
        <w:rPr>
          <w:rStyle w:val="FootnoteReference"/>
          <w:sz w:val="24"/>
          <w:szCs w:val="24"/>
          <w:vertAlign w:val="baseline"/>
        </w:rPr>
        <w:footnoteRef/>
      </w:r>
      <w:r w:rsidRPr="00513FBF">
        <w:rPr>
          <w:rFonts w:hint="cs"/>
          <w:sz w:val="24"/>
          <w:szCs w:val="24"/>
          <w:rtl/>
          <w:lang w:bidi="fa-IR"/>
        </w:rPr>
        <w:t>- سیره‌ی ابن کثیر 3/359 و گوید</w:t>
      </w:r>
      <w:r w:rsidR="00513FBF">
        <w:rPr>
          <w:rFonts w:hint="cs"/>
          <w:sz w:val="24"/>
          <w:szCs w:val="24"/>
          <w:rtl/>
          <w:lang w:bidi="fa-IR"/>
        </w:rPr>
        <w:t>:</w:t>
      </w:r>
      <w:r w:rsidRPr="00513FBF">
        <w:rPr>
          <w:rFonts w:hint="cs"/>
          <w:sz w:val="24"/>
          <w:szCs w:val="24"/>
          <w:rtl/>
          <w:lang w:bidi="fa-IR"/>
        </w:rPr>
        <w:t xml:space="preserve"> این روایت از نوع روایات مجهول و منقطع است.</w:t>
      </w:r>
    </w:p>
  </w:footnote>
  <w:footnote w:id="21">
    <w:p w:rsidR="006177DE" w:rsidRPr="00513FBF" w:rsidRDefault="006177DE" w:rsidP="006177DE">
      <w:pPr>
        <w:pStyle w:val="FootnoteText"/>
        <w:bidi/>
        <w:ind w:left="227" w:hanging="227"/>
        <w:jc w:val="both"/>
        <w:rPr>
          <w:sz w:val="24"/>
          <w:szCs w:val="24"/>
          <w:rtl/>
          <w:lang w:bidi="fa-IR"/>
        </w:rPr>
      </w:pPr>
      <w:r w:rsidRPr="00513FBF">
        <w:rPr>
          <w:rStyle w:val="FootnoteReference"/>
          <w:sz w:val="24"/>
          <w:szCs w:val="24"/>
          <w:vertAlign w:val="baseline"/>
        </w:rPr>
        <w:footnoteRef/>
      </w:r>
      <w:r w:rsidRPr="00513FBF">
        <w:rPr>
          <w:rFonts w:hint="cs"/>
          <w:sz w:val="24"/>
          <w:szCs w:val="24"/>
          <w:rtl/>
          <w:lang w:bidi="fa-IR"/>
        </w:rPr>
        <w:t>- الریاض النضرة</w:t>
      </w:r>
      <w:r w:rsidR="00513FBF">
        <w:rPr>
          <w:rFonts w:hint="cs"/>
          <w:sz w:val="24"/>
          <w:szCs w:val="24"/>
          <w:rtl/>
          <w:lang w:bidi="fa-IR"/>
        </w:rPr>
        <w:t>:</w:t>
      </w:r>
      <w:r w:rsidRPr="00513FBF">
        <w:rPr>
          <w:rFonts w:hint="cs"/>
          <w:sz w:val="24"/>
          <w:szCs w:val="24"/>
          <w:rtl/>
          <w:lang w:bidi="fa-IR"/>
        </w:rPr>
        <w:t xml:space="preserve"> 2/225.</w:t>
      </w:r>
    </w:p>
  </w:footnote>
  <w:footnote w:id="22">
    <w:p w:rsidR="006177DE" w:rsidRPr="00513FBF" w:rsidRDefault="006177DE" w:rsidP="006177DE">
      <w:pPr>
        <w:pStyle w:val="FootnoteText"/>
        <w:bidi/>
        <w:ind w:left="227" w:hanging="227"/>
        <w:jc w:val="both"/>
        <w:rPr>
          <w:sz w:val="24"/>
          <w:szCs w:val="24"/>
          <w:rtl/>
          <w:lang w:bidi="fa-IR"/>
        </w:rPr>
      </w:pPr>
      <w:r w:rsidRPr="00513FBF">
        <w:rPr>
          <w:rStyle w:val="FootnoteReference"/>
          <w:sz w:val="24"/>
          <w:szCs w:val="24"/>
          <w:vertAlign w:val="baseline"/>
          <w:rtl/>
        </w:rPr>
        <w:sym w:font="Symbol" w:char="F02A"/>
      </w:r>
      <w:r w:rsidRPr="00513FBF">
        <w:rPr>
          <w:rFonts w:hint="cs"/>
          <w:sz w:val="24"/>
          <w:szCs w:val="24"/>
          <w:rtl/>
          <w:lang w:bidi="fa-IR"/>
        </w:rPr>
        <w:t>- در آن زمان پوشیدن بالاپوش بلند نشانه‌ی اشرافیت و تکبر و بزرگی بود. مترجم.</w:t>
      </w:r>
    </w:p>
  </w:footnote>
  <w:footnote w:id="23">
    <w:p w:rsidR="006177DE" w:rsidRPr="00513FBF" w:rsidRDefault="006177DE" w:rsidP="006177DE">
      <w:pPr>
        <w:pStyle w:val="FootnoteText"/>
        <w:bidi/>
        <w:ind w:left="227" w:hanging="227"/>
        <w:jc w:val="both"/>
        <w:rPr>
          <w:sz w:val="24"/>
          <w:szCs w:val="24"/>
          <w:rtl/>
          <w:lang w:bidi="fa-IR"/>
        </w:rPr>
      </w:pPr>
      <w:r w:rsidRPr="00513FBF">
        <w:rPr>
          <w:rStyle w:val="FootnoteReference"/>
          <w:sz w:val="24"/>
          <w:szCs w:val="24"/>
          <w:vertAlign w:val="baseline"/>
        </w:rPr>
        <w:footnoteRef/>
      </w:r>
      <w:r w:rsidRPr="00513FBF">
        <w:rPr>
          <w:rFonts w:hint="cs"/>
          <w:sz w:val="24"/>
          <w:szCs w:val="24"/>
          <w:rtl/>
          <w:lang w:bidi="fa-IR"/>
        </w:rPr>
        <w:t xml:space="preserve">- </w:t>
      </w:r>
      <w:r w:rsidRPr="00513FBF">
        <w:rPr>
          <w:rFonts w:ascii="mylotus" w:hAnsi="mylotus" w:cs="mylotus"/>
          <w:sz w:val="24"/>
          <w:szCs w:val="24"/>
          <w:rtl/>
          <w:lang w:bidi="fa-IR"/>
        </w:rPr>
        <w:t>الریاض النضرة</w:t>
      </w:r>
      <w:r w:rsidR="00513FBF">
        <w:rPr>
          <w:rFonts w:hint="cs"/>
          <w:sz w:val="24"/>
          <w:szCs w:val="24"/>
          <w:rtl/>
          <w:lang w:bidi="fa-IR"/>
        </w:rPr>
        <w:t>:</w:t>
      </w:r>
      <w:r w:rsidRPr="00513FBF">
        <w:rPr>
          <w:rFonts w:hint="cs"/>
          <w:sz w:val="24"/>
          <w:szCs w:val="24"/>
          <w:rtl/>
          <w:lang w:bidi="fa-IR"/>
        </w:rPr>
        <w:t xml:space="preserve"> 2/197.</w:t>
      </w:r>
    </w:p>
  </w:footnote>
  <w:footnote w:id="24">
    <w:p w:rsidR="006177DE" w:rsidRPr="00513FBF" w:rsidRDefault="006177DE" w:rsidP="006177DE">
      <w:pPr>
        <w:pStyle w:val="FootnoteText"/>
        <w:bidi/>
        <w:ind w:left="227" w:hanging="227"/>
        <w:jc w:val="both"/>
        <w:rPr>
          <w:rFonts w:cs="Times New Roman"/>
          <w:sz w:val="24"/>
          <w:szCs w:val="24"/>
          <w:rtl/>
          <w:lang w:bidi="fa-IR"/>
        </w:rPr>
      </w:pPr>
      <w:r w:rsidRPr="00513FBF">
        <w:rPr>
          <w:rStyle w:val="FootnoteReference"/>
          <w:sz w:val="24"/>
          <w:szCs w:val="24"/>
          <w:vertAlign w:val="baseline"/>
        </w:rPr>
        <w:footnoteRef/>
      </w:r>
      <w:r w:rsidRPr="00513FBF">
        <w:rPr>
          <w:rFonts w:hint="cs"/>
          <w:sz w:val="24"/>
          <w:szCs w:val="24"/>
          <w:rtl/>
          <w:lang w:bidi="fa-IR"/>
        </w:rPr>
        <w:t>- الریاض النضرة</w:t>
      </w:r>
      <w:r w:rsidR="00513FBF">
        <w:rPr>
          <w:rFonts w:hint="cs"/>
          <w:sz w:val="24"/>
          <w:szCs w:val="24"/>
          <w:rtl/>
          <w:lang w:bidi="fa-IR"/>
        </w:rPr>
        <w:t>:</w:t>
      </w:r>
      <w:r w:rsidRPr="00513FBF">
        <w:rPr>
          <w:rFonts w:hint="cs"/>
          <w:sz w:val="24"/>
          <w:szCs w:val="24"/>
          <w:rtl/>
          <w:lang w:bidi="fa-IR"/>
        </w:rPr>
        <w:t xml:space="preserve"> 3/212-213، و می‌گوید</w:t>
      </w:r>
      <w:r w:rsidR="00513FBF">
        <w:rPr>
          <w:rFonts w:hint="cs"/>
          <w:sz w:val="24"/>
          <w:szCs w:val="24"/>
          <w:rtl/>
          <w:lang w:bidi="fa-IR"/>
        </w:rPr>
        <w:t>:</w:t>
      </w:r>
      <w:r w:rsidRPr="00513FBF">
        <w:rPr>
          <w:rFonts w:hint="cs"/>
          <w:sz w:val="24"/>
          <w:szCs w:val="24"/>
          <w:rtl/>
          <w:lang w:bidi="fa-IR"/>
        </w:rPr>
        <w:t xml:space="preserve"> دولابی و ابو عمرو مؤلف الصفوة آن را روایت کرده‌اند همچنین ابو نعیم در الحلیة</w:t>
      </w:r>
      <w:r w:rsidR="00513FBF">
        <w:rPr>
          <w:rFonts w:hint="cs"/>
          <w:sz w:val="24"/>
          <w:szCs w:val="24"/>
          <w:rtl/>
          <w:lang w:bidi="fa-IR"/>
        </w:rPr>
        <w:t>:</w:t>
      </w:r>
      <w:r w:rsidRPr="00513FBF">
        <w:rPr>
          <w:rFonts w:hint="cs"/>
          <w:sz w:val="24"/>
          <w:szCs w:val="24"/>
          <w:rtl/>
          <w:lang w:bidi="fa-IR"/>
        </w:rPr>
        <w:t xml:space="preserve"> 1/84 و اندکی به متن اضافه کردیم بدوناینکه به آن اضافات اشاره نماید.</w:t>
      </w:r>
    </w:p>
  </w:footnote>
  <w:footnote w:id="25">
    <w:p w:rsidR="006177DE" w:rsidRPr="00513FBF" w:rsidRDefault="006177DE" w:rsidP="006177DE">
      <w:pPr>
        <w:pStyle w:val="FootnoteText"/>
        <w:bidi/>
        <w:ind w:left="227" w:hanging="227"/>
        <w:jc w:val="both"/>
        <w:rPr>
          <w:sz w:val="24"/>
          <w:szCs w:val="24"/>
          <w:rtl/>
          <w:lang w:bidi="fa-IR"/>
        </w:rPr>
      </w:pPr>
      <w:r w:rsidRPr="00513FBF">
        <w:rPr>
          <w:rStyle w:val="FootnoteReference"/>
          <w:sz w:val="24"/>
          <w:szCs w:val="24"/>
          <w:vertAlign w:val="baseline"/>
        </w:rPr>
        <w:footnoteRef/>
      </w:r>
      <w:r w:rsidRPr="00513FBF">
        <w:rPr>
          <w:rFonts w:hint="cs"/>
          <w:sz w:val="24"/>
          <w:szCs w:val="24"/>
          <w:rtl/>
          <w:lang w:bidi="fa-IR"/>
        </w:rPr>
        <w:t xml:space="preserve">- الفتح الکبیر </w:t>
      </w:r>
      <w:r w:rsidRPr="00513FBF">
        <w:rPr>
          <w:rFonts w:cs="Times New Roman" w:hint="cs"/>
          <w:sz w:val="24"/>
          <w:szCs w:val="24"/>
          <w:rtl/>
          <w:lang w:bidi="fa-IR"/>
        </w:rPr>
        <w:t>–</w:t>
      </w:r>
      <w:r w:rsidRPr="00513FBF">
        <w:rPr>
          <w:rFonts w:hint="cs"/>
          <w:sz w:val="24"/>
          <w:szCs w:val="24"/>
          <w:rtl/>
          <w:lang w:bidi="fa-IR"/>
        </w:rPr>
        <w:t xml:space="preserve"> یوسف النبهانی جلد 1/395 گوید</w:t>
      </w:r>
      <w:r w:rsidR="00513FBF">
        <w:rPr>
          <w:rFonts w:hint="cs"/>
          <w:sz w:val="24"/>
          <w:szCs w:val="24"/>
          <w:rtl/>
          <w:lang w:bidi="fa-IR"/>
        </w:rPr>
        <w:t>:</w:t>
      </w:r>
      <w:r w:rsidRPr="00513FBF">
        <w:rPr>
          <w:rFonts w:hint="cs"/>
          <w:sz w:val="24"/>
          <w:szCs w:val="24"/>
          <w:rtl/>
          <w:lang w:bidi="fa-IR"/>
        </w:rPr>
        <w:t xml:space="preserve"> طبرانی آن را روایت کرده است.</w:t>
      </w:r>
    </w:p>
  </w:footnote>
  <w:footnote w:id="26">
    <w:p w:rsidR="006177DE" w:rsidRPr="00513FBF" w:rsidRDefault="006177DE" w:rsidP="006177DE">
      <w:pPr>
        <w:pStyle w:val="FootnoteText"/>
        <w:bidi/>
        <w:ind w:left="227" w:hanging="227"/>
        <w:jc w:val="both"/>
        <w:rPr>
          <w:sz w:val="24"/>
          <w:szCs w:val="24"/>
          <w:rtl/>
          <w:lang w:bidi="fa-IR"/>
        </w:rPr>
      </w:pPr>
      <w:r w:rsidRPr="00513FBF">
        <w:rPr>
          <w:rStyle w:val="FootnoteReference"/>
          <w:sz w:val="24"/>
          <w:szCs w:val="24"/>
          <w:vertAlign w:val="baseline"/>
        </w:rPr>
        <w:footnoteRef/>
      </w:r>
      <w:r w:rsidRPr="00513FBF">
        <w:rPr>
          <w:rFonts w:hint="cs"/>
          <w:sz w:val="24"/>
          <w:szCs w:val="24"/>
          <w:rtl/>
          <w:lang w:bidi="fa-IR"/>
        </w:rPr>
        <w:t xml:space="preserve">- </w:t>
      </w:r>
      <w:r w:rsidRPr="003538EE">
        <w:rPr>
          <w:rFonts w:ascii="mylotus" w:hAnsi="mylotus" w:cs="mylotus"/>
          <w:sz w:val="24"/>
          <w:szCs w:val="24"/>
          <w:rtl/>
          <w:lang w:bidi="fa-IR"/>
        </w:rPr>
        <w:t>حلیة الاولیاء</w:t>
      </w:r>
      <w:r w:rsidR="00513FBF">
        <w:rPr>
          <w:rFonts w:hint="cs"/>
          <w:sz w:val="24"/>
          <w:szCs w:val="24"/>
          <w:rtl/>
          <w:lang w:bidi="fa-IR"/>
        </w:rPr>
        <w:t>:</w:t>
      </w:r>
      <w:r w:rsidRPr="00513FBF">
        <w:rPr>
          <w:rFonts w:hint="cs"/>
          <w:sz w:val="24"/>
          <w:szCs w:val="24"/>
          <w:rtl/>
          <w:lang w:bidi="fa-IR"/>
        </w:rPr>
        <w:t xml:space="preserve"> 1/79.</w:t>
      </w:r>
    </w:p>
  </w:footnote>
  <w:footnote w:id="27">
    <w:p w:rsidR="006177DE" w:rsidRPr="00513FBF" w:rsidRDefault="006177DE" w:rsidP="006177DE">
      <w:pPr>
        <w:pStyle w:val="FootnoteText"/>
        <w:bidi/>
        <w:ind w:left="227" w:hanging="227"/>
        <w:jc w:val="both"/>
        <w:rPr>
          <w:sz w:val="24"/>
          <w:szCs w:val="24"/>
          <w:rtl/>
          <w:lang w:bidi="fa-IR"/>
        </w:rPr>
      </w:pPr>
      <w:r w:rsidRPr="00513FBF">
        <w:rPr>
          <w:rStyle w:val="FootnoteReference"/>
          <w:sz w:val="24"/>
          <w:szCs w:val="24"/>
          <w:vertAlign w:val="baseline"/>
        </w:rPr>
        <w:footnoteRef/>
      </w:r>
      <w:r w:rsidRPr="00513FBF">
        <w:rPr>
          <w:rFonts w:hint="cs"/>
          <w:sz w:val="24"/>
          <w:szCs w:val="24"/>
          <w:rtl/>
          <w:lang w:bidi="fa-IR"/>
        </w:rPr>
        <w:t>- همان مرجع</w:t>
      </w:r>
      <w:r w:rsidR="00513FBF">
        <w:rPr>
          <w:rFonts w:hint="cs"/>
          <w:sz w:val="24"/>
          <w:szCs w:val="24"/>
          <w:rtl/>
          <w:lang w:bidi="fa-IR"/>
        </w:rPr>
        <w:t>:</w:t>
      </w:r>
      <w:r w:rsidRPr="00513FBF">
        <w:rPr>
          <w:rFonts w:hint="cs"/>
          <w:sz w:val="24"/>
          <w:szCs w:val="24"/>
          <w:rtl/>
          <w:lang w:bidi="fa-IR"/>
        </w:rPr>
        <w:t xml:space="preserve"> 1/75.</w:t>
      </w:r>
    </w:p>
  </w:footnote>
  <w:footnote w:id="28">
    <w:p w:rsidR="006177DE" w:rsidRPr="00513FBF" w:rsidRDefault="006177DE" w:rsidP="006177DE">
      <w:pPr>
        <w:pStyle w:val="FootnoteText"/>
        <w:bidi/>
        <w:ind w:left="227" w:hanging="227"/>
        <w:jc w:val="both"/>
        <w:rPr>
          <w:sz w:val="24"/>
          <w:szCs w:val="24"/>
          <w:rtl/>
          <w:lang w:bidi="fa-IR"/>
        </w:rPr>
      </w:pPr>
      <w:r w:rsidRPr="00513FBF">
        <w:rPr>
          <w:rStyle w:val="FootnoteReference"/>
          <w:sz w:val="24"/>
          <w:szCs w:val="24"/>
          <w:vertAlign w:val="baseline"/>
        </w:rPr>
        <w:footnoteRef/>
      </w:r>
      <w:r w:rsidR="003538EE">
        <w:rPr>
          <w:rFonts w:hint="cs"/>
          <w:sz w:val="24"/>
          <w:szCs w:val="24"/>
          <w:rtl/>
          <w:lang w:bidi="fa-IR"/>
        </w:rPr>
        <w:t xml:space="preserve">- </w:t>
      </w:r>
      <w:r w:rsidR="003538EE" w:rsidRPr="003538EE">
        <w:rPr>
          <w:rFonts w:ascii="mylotus" w:hAnsi="mylotus" w:cs="mylotus"/>
          <w:sz w:val="24"/>
          <w:szCs w:val="24"/>
          <w:rtl/>
          <w:lang w:bidi="fa-IR"/>
        </w:rPr>
        <w:t>حلی</w:t>
      </w:r>
      <w:r w:rsidRPr="003538EE">
        <w:rPr>
          <w:rFonts w:ascii="mylotus" w:hAnsi="mylotus" w:cs="mylotus"/>
          <w:sz w:val="24"/>
          <w:szCs w:val="24"/>
          <w:rtl/>
          <w:lang w:bidi="fa-IR"/>
        </w:rPr>
        <w:t>ة الاولیاء</w:t>
      </w:r>
      <w:r w:rsidR="00513FBF">
        <w:rPr>
          <w:rFonts w:hint="cs"/>
          <w:sz w:val="24"/>
          <w:szCs w:val="24"/>
          <w:rtl/>
          <w:lang w:bidi="fa-IR"/>
        </w:rPr>
        <w:t>:</w:t>
      </w:r>
      <w:r w:rsidRPr="00513FBF">
        <w:rPr>
          <w:rFonts w:hint="cs"/>
          <w:sz w:val="24"/>
          <w:szCs w:val="24"/>
          <w:rtl/>
          <w:lang w:bidi="fa-IR"/>
        </w:rPr>
        <w:t xml:space="preserve"> 1/77 [تلاوت بی‌اندیشه بی‌ثمر است: یعنی آن فایده و ارزش حقیقی که شایسته‌ی قرآن است را ندارد. گوئی نماز بدون ... است. مترجم].</w:t>
      </w:r>
    </w:p>
  </w:footnote>
  <w:footnote w:id="29">
    <w:p w:rsidR="006177DE" w:rsidRPr="00513FBF" w:rsidRDefault="006177DE" w:rsidP="006177DE">
      <w:pPr>
        <w:pStyle w:val="FootnoteText"/>
        <w:bidi/>
        <w:ind w:left="227" w:hanging="227"/>
        <w:jc w:val="both"/>
        <w:rPr>
          <w:sz w:val="24"/>
          <w:szCs w:val="24"/>
          <w:rtl/>
          <w:lang w:bidi="fa-IR"/>
        </w:rPr>
      </w:pPr>
      <w:r w:rsidRPr="00513FBF">
        <w:rPr>
          <w:rStyle w:val="FootnoteReference"/>
          <w:sz w:val="24"/>
          <w:szCs w:val="24"/>
          <w:vertAlign w:val="baseline"/>
        </w:rPr>
        <w:footnoteRef/>
      </w:r>
      <w:r w:rsidRPr="00513FBF">
        <w:rPr>
          <w:rFonts w:hint="cs"/>
          <w:sz w:val="24"/>
          <w:szCs w:val="24"/>
          <w:rtl/>
          <w:lang w:bidi="fa-IR"/>
        </w:rPr>
        <w:t xml:space="preserve">- </w:t>
      </w:r>
      <w:r w:rsidRPr="003538EE">
        <w:rPr>
          <w:rFonts w:ascii="mylotus" w:hAnsi="mylotus" w:cs="mylotus"/>
          <w:sz w:val="24"/>
          <w:szCs w:val="24"/>
          <w:rtl/>
          <w:lang w:bidi="fa-IR"/>
        </w:rPr>
        <w:t>حلیة الاولیاء</w:t>
      </w:r>
      <w:r w:rsidR="00513FBF">
        <w:rPr>
          <w:rFonts w:hint="cs"/>
          <w:sz w:val="24"/>
          <w:szCs w:val="24"/>
          <w:rtl/>
          <w:lang w:bidi="fa-IR"/>
        </w:rPr>
        <w:t>:</w:t>
      </w:r>
      <w:r w:rsidRPr="00513FBF">
        <w:rPr>
          <w:rFonts w:hint="cs"/>
          <w:sz w:val="24"/>
          <w:szCs w:val="24"/>
          <w:rtl/>
          <w:lang w:bidi="fa-IR"/>
        </w:rPr>
        <w:t xml:space="preserve"> 1/76.</w:t>
      </w:r>
    </w:p>
  </w:footnote>
  <w:footnote w:id="30">
    <w:p w:rsidR="006177DE" w:rsidRPr="00513FBF" w:rsidRDefault="006177DE" w:rsidP="006177DE">
      <w:pPr>
        <w:pStyle w:val="FootnoteText"/>
        <w:bidi/>
        <w:ind w:left="227" w:hanging="227"/>
        <w:jc w:val="both"/>
        <w:rPr>
          <w:sz w:val="24"/>
          <w:szCs w:val="24"/>
          <w:rtl/>
          <w:lang w:bidi="fa-IR"/>
        </w:rPr>
      </w:pPr>
      <w:r w:rsidRPr="00513FBF">
        <w:rPr>
          <w:rStyle w:val="FootnoteReference"/>
          <w:sz w:val="24"/>
          <w:szCs w:val="24"/>
          <w:vertAlign w:val="baseline"/>
        </w:rPr>
        <w:footnoteRef/>
      </w:r>
      <w:r w:rsidRPr="00513FBF">
        <w:rPr>
          <w:rFonts w:hint="cs"/>
          <w:sz w:val="24"/>
          <w:szCs w:val="24"/>
          <w:rtl/>
          <w:lang w:bidi="fa-IR"/>
        </w:rPr>
        <w:t>- مرجع سابق</w:t>
      </w:r>
      <w:r w:rsidR="00513FBF">
        <w:rPr>
          <w:rFonts w:hint="cs"/>
          <w:sz w:val="24"/>
          <w:szCs w:val="24"/>
          <w:rtl/>
          <w:lang w:bidi="fa-IR"/>
        </w:rPr>
        <w:t>:</w:t>
      </w:r>
      <w:r w:rsidRPr="00513FBF">
        <w:rPr>
          <w:rFonts w:hint="cs"/>
          <w:sz w:val="24"/>
          <w:szCs w:val="24"/>
          <w:rtl/>
          <w:lang w:bidi="fa-IR"/>
        </w:rPr>
        <w:t xml:space="preserve"> 1/74.</w:t>
      </w:r>
    </w:p>
  </w:footnote>
  <w:footnote w:id="31">
    <w:p w:rsidR="006177DE" w:rsidRPr="00513FBF" w:rsidRDefault="006177DE" w:rsidP="006177DE">
      <w:pPr>
        <w:pStyle w:val="FootnoteText"/>
        <w:bidi/>
        <w:ind w:left="227" w:hanging="227"/>
        <w:jc w:val="both"/>
        <w:rPr>
          <w:sz w:val="24"/>
          <w:szCs w:val="24"/>
          <w:rtl/>
          <w:lang w:bidi="fa-IR"/>
        </w:rPr>
      </w:pPr>
      <w:r w:rsidRPr="00513FBF">
        <w:rPr>
          <w:rStyle w:val="FootnoteReference"/>
          <w:sz w:val="24"/>
          <w:szCs w:val="24"/>
          <w:vertAlign w:val="baseline"/>
        </w:rPr>
        <w:footnoteRef/>
      </w:r>
      <w:r w:rsidRPr="00513FBF">
        <w:rPr>
          <w:rFonts w:hint="cs"/>
          <w:sz w:val="24"/>
          <w:szCs w:val="24"/>
          <w:rtl/>
          <w:lang w:bidi="fa-IR"/>
        </w:rPr>
        <w:t>- مرجع سابق.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7DE" w:rsidRPr="00D643BE" w:rsidRDefault="00EE51C8" w:rsidP="004D681E">
    <w:pPr>
      <w:pStyle w:val="Header"/>
      <w:tabs>
        <w:tab w:val="clear" w:pos="4153"/>
        <w:tab w:val="clear" w:pos="8306"/>
        <w:tab w:val="left" w:pos="3847"/>
        <w:tab w:val="right" w:pos="7200"/>
      </w:tabs>
      <w:spacing w:after="180"/>
      <w:ind w:left="284" w:right="284"/>
      <w:jc w:val="both"/>
      <w:rPr>
        <w:rFonts w:ascii="Times New Roman Bold" w:hAnsi="Times New Roman Bold"/>
        <w:sz w:val="30"/>
        <w:szCs w:val="30"/>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697EFC35" wp14:editId="479E69D3">
              <wp:simplePos x="0" y="0"/>
              <wp:positionH relativeFrom="column">
                <wp:posOffset>0</wp:posOffset>
              </wp:positionH>
              <wp:positionV relativeFrom="paragraph">
                <wp:posOffset>266700</wp:posOffset>
              </wp:positionV>
              <wp:extent cx="4759325" cy="0"/>
              <wp:effectExtent l="19050" t="19050" r="2222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N+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&#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DeGbN+IQIAAD4EAAAOAAAAAAAAAAAAAAAAAC4CAABkcnMvZTJvRG9jLnhtbFBLAQIt&#10;ABQABgAIAAAAIQAoPH702QAAAAYBAAAPAAAAAAAAAAAAAAAAAHsEAABkcnMvZG93bnJldi54bWxQ&#10;SwUGAAAAAAQABADzAAAAgQUAAAAA&#10;" strokeweight="3pt">
              <v:stroke linestyle="thinThin"/>
            </v:line>
          </w:pict>
        </mc:Fallback>
      </mc:AlternateContent>
    </w:r>
    <w:r w:rsidR="006177DE" w:rsidRPr="00433E37">
      <w:rPr>
        <w:rFonts w:ascii="Times New Roman Bold" w:hAnsi="Times New Roman Bold" w:hint="cs"/>
        <w:rtl/>
        <w:lang w:bidi="fa-IR"/>
      </w:rPr>
      <w:fldChar w:fldCharType="begin"/>
    </w:r>
    <w:r w:rsidR="006177DE" w:rsidRPr="00433E37">
      <w:rPr>
        <w:rFonts w:ascii="Times New Roman Bold" w:hAnsi="Times New Roman Bold" w:hint="cs"/>
        <w:lang w:bidi="fa-IR"/>
      </w:rPr>
      <w:instrText xml:space="preserve"> PAGE </w:instrText>
    </w:r>
    <w:r w:rsidR="006177DE" w:rsidRPr="00433E37">
      <w:rPr>
        <w:rFonts w:ascii="Times New Roman Bold" w:hAnsi="Times New Roman Bold" w:hint="cs"/>
        <w:rtl/>
        <w:lang w:bidi="fa-IR"/>
      </w:rPr>
      <w:fldChar w:fldCharType="separate"/>
    </w:r>
    <w:r w:rsidR="00C80593">
      <w:rPr>
        <w:rFonts w:ascii="Times New Roman Bold" w:hAnsi="Times New Roman Bold"/>
        <w:noProof/>
        <w:rtl/>
        <w:lang w:bidi="fa-IR"/>
      </w:rPr>
      <w:t>38</w:t>
    </w:r>
    <w:r w:rsidR="006177DE" w:rsidRPr="00433E37">
      <w:rPr>
        <w:rFonts w:ascii="Times New Roman Bold" w:hAnsi="Times New Roman Bold" w:hint="cs"/>
        <w:rtl/>
        <w:lang w:bidi="fa-IR"/>
      </w:rPr>
      <w:fldChar w:fldCharType="end"/>
    </w:r>
    <w:r w:rsidR="006177DE">
      <w:rPr>
        <w:rFonts w:ascii="Times New Roman Bold" w:hAnsi="Times New Roman Bold" w:hint="cs"/>
        <w:rtl/>
        <w:lang w:bidi="fa-IR"/>
      </w:rPr>
      <w:tab/>
    </w:r>
    <w:r w:rsidR="006177DE">
      <w:rPr>
        <w:rFonts w:ascii="Times New Roman Bold" w:hAnsi="Times New Roman Bold"/>
        <w:rtl/>
        <w:lang w:bidi="fa-IR"/>
      </w:rPr>
      <w:tab/>
    </w:r>
    <w:r w:rsidR="006177DE">
      <w:rPr>
        <w:rFonts w:ascii="Times New Roman Bold" w:hAnsi="Times New Roman Bold" w:cs="B Lotus" w:hint="cs"/>
        <w:b/>
        <w:bCs/>
        <w:sz w:val="26"/>
        <w:szCs w:val="26"/>
        <w:rtl/>
        <w:lang w:bidi="fa-IR"/>
      </w:rPr>
      <w:t xml:space="preserve">زندگی حضرت علی </w:t>
    </w:r>
    <w:r w:rsidR="006177DE" w:rsidRPr="00513FBF">
      <w:rPr>
        <w:rFonts w:ascii="Times New Roman Bold" w:hAnsi="Times New Roman Bold" w:cs="CTraditional Arabic" w:hint="cs"/>
        <w:b/>
        <w:sz w:val="26"/>
        <w:szCs w:val="26"/>
        <w:rtl/>
        <w:lang w:bidi="fa-IR"/>
      </w:rPr>
      <w:t>س</w:t>
    </w:r>
    <w:r w:rsidR="006177DE">
      <w:rPr>
        <w:rFonts w:ascii="Times New Roman Bold" w:hAnsi="Times New Roman Bold" w:hint="cs"/>
        <w:rtl/>
        <w:lang w:bidi="fa-I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7DE" w:rsidRDefault="006177DE" w:rsidP="003A585B">
    <w:pPr>
      <w:pStyle w:val="Header"/>
      <w:ind w:left="284" w:right="284"/>
      <w:rPr>
        <w:sz w:val="2"/>
        <w:szCs w:val="2"/>
        <w:rtl/>
      </w:rPr>
    </w:pPr>
    <w:r>
      <w:rPr>
        <w:rFonts w:cs="B Titr" w:hint="cs"/>
        <w:szCs w:val="24"/>
        <w:rtl/>
        <w:lang w:bidi="ar-EG"/>
      </w:rPr>
      <w:t xml:space="preserve"> </w:t>
    </w:r>
  </w:p>
  <w:p w:rsidR="006177DE" w:rsidRPr="00C37D07" w:rsidRDefault="006177DE"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C80593">
      <w:rPr>
        <w:rFonts w:ascii="Times New Roman Bold" w:hAnsi="Times New Roman Bold"/>
        <w:noProof/>
        <w:rtl/>
        <w:lang w:bidi="fa-IR"/>
      </w:rPr>
      <w:t>3</w:t>
    </w:r>
    <w:r w:rsidRPr="00C37D07">
      <w:rPr>
        <w:rFonts w:ascii="Times New Roman Bold" w:hAnsi="Times New Roman Bold" w:hint="cs"/>
        <w:rtl/>
        <w:lang w:bidi="fa-IR"/>
      </w:rPr>
      <w:fldChar w:fldCharType="end"/>
    </w:r>
  </w:p>
  <w:p w:rsidR="006177DE" w:rsidRPr="00BC39D5" w:rsidRDefault="00EE51C8"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234EA510" wp14:editId="1B1F0F63">
              <wp:simplePos x="0" y="0"/>
              <wp:positionH relativeFrom="column">
                <wp:posOffset>0</wp:posOffset>
              </wp:positionH>
              <wp:positionV relativeFrom="paragraph">
                <wp:posOffset>50165</wp:posOffset>
              </wp:positionV>
              <wp:extent cx="4733925" cy="0"/>
              <wp:effectExtent l="19050" t="21590" r="19050" b="260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K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I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Hb4nIo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CF" w:rsidRDefault="007848CF" w:rsidP="003978F7">
    <w:pPr>
      <w:pStyle w:val="Header"/>
      <w:spacing w:after="180"/>
      <w:ind w:left="284"/>
      <w:jc w:val="both"/>
      <w:rPr>
        <w:rtl/>
      </w:rPr>
    </w:pPr>
  </w:p>
  <w:p w:rsidR="007848CF" w:rsidRPr="00FB49F4" w:rsidRDefault="007848CF" w:rsidP="003978F7">
    <w:pPr>
      <w:pStyle w:val="Header"/>
      <w:spacing w:after="180"/>
      <w:ind w:left="284"/>
      <w:jc w:val="both"/>
      <w:rPr>
        <w:sz w:val="6"/>
        <w:szCs w:val="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7DE" w:rsidRPr="00433E37" w:rsidRDefault="00EE51C8"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14:anchorId="119E01C3" wp14:editId="75B6638A">
              <wp:simplePos x="0" y="0"/>
              <wp:positionH relativeFrom="column">
                <wp:posOffset>3175</wp:posOffset>
              </wp:positionH>
              <wp:positionV relativeFrom="paragraph">
                <wp:posOffset>255905</wp:posOffset>
              </wp:positionV>
              <wp:extent cx="4733925" cy="0"/>
              <wp:effectExtent l="22225" t="27305" r="25400" b="20320"/>
              <wp:wrapNone/>
              <wp:docPr id="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0.15pt" to="373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ra+Iw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" strokeweight="3pt">
              <v:stroke linestyle="thinThin"/>
            </v:line>
          </w:pict>
        </mc:Fallback>
      </mc:AlternateContent>
    </w:r>
    <w:r w:rsidR="006177DE">
      <w:rPr>
        <w:rFonts w:ascii="Times New Roman Bold" w:hAnsi="Times New Roman Bold" w:cs="B Lotus" w:hint="cs"/>
        <w:b/>
        <w:bCs/>
        <w:sz w:val="26"/>
        <w:szCs w:val="26"/>
        <w:rtl/>
        <w:lang w:bidi="fa-IR"/>
      </w:rPr>
      <w:t xml:space="preserve">زندگی حضرت علی </w:t>
    </w:r>
    <w:r w:rsidR="006177DE" w:rsidRPr="00513FBF">
      <w:rPr>
        <w:rFonts w:ascii="Times New Roman Bold" w:hAnsi="Times New Roman Bold" w:cs="CTraditional Arabic" w:hint="cs"/>
        <w:b/>
        <w:sz w:val="26"/>
        <w:szCs w:val="26"/>
        <w:rtl/>
        <w:lang w:bidi="fa-IR"/>
      </w:rPr>
      <w:t>س</w:t>
    </w:r>
    <w:r w:rsidR="006177DE">
      <w:rPr>
        <w:rFonts w:ascii="Times New Roman Bold" w:hAnsi="Times New Roman Bold" w:hint="cs"/>
        <w:rtl/>
        <w:lang w:bidi="fa-IR"/>
      </w:rPr>
      <w:tab/>
    </w:r>
    <w:r w:rsidR="006177DE">
      <w:rPr>
        <w:rFonts w:ascii="Times New Roman Bold" w:hAnsi="Times New Roman Bold"/>
        <w:rtl/>
        <w:lang w:bidi="fa-IR"/>
      </w:rPr>
      <w:tab/>
    </w:r>
    <w:r w:rsidR="006177DE" w:rsidRPr="00433E37">
      <w:rPr>
        <w:rFonts w:ascii="Times New Roman Bold" w:hAnsi="Times New Roman Bold" w:hint="cs"/>
        <w:rtl/>
        <w:lang w:bidi="fa-IR"/>
      </w:rPr>
      <w:fldChar w:fldCharType="begin"/>
    </w:r>
    <w:r w:rsidR="006177DE" w:rsidRPr="00433E37">
      <w:rPr>
        <w:rFonts w:ascii="Times New Roman Bold" w:hAnsi="Times New Roman Bold" w:hint="cs"/>
        <w:lang w:bidi="fa-IR"/>
      </w:rPr>
      <w:instrText xml:space="preserve"> PAGE </w:instrText>
    </w:r>
    <w:r w:rsidR="006177DE" w:rsidRPr="00433E37">
      <w:rPr>
        <w:rFonts w:ascii="Times New Roman Bold" w:hAnsi="Times New Roman Bold" w:hint="cs"/>
        <w:rtl/>
        <w:lang w:bidi="fa-IR"/>
      </w:rPr>
      <w:fldChar w:fldCharType="separate"/>
    </w:r>
    <w:r w:rsidR="00C80593">
      <w:rPr>
        <w:rFonts w:ascii="Times New Roman Bold" w:hAnsi="Times New Roman Bold"/>
        <w:noProof/>
        <w:rtl/>
        <w:lang w:bidi="fa-IR"/>
      </w:rPr>
      <w:t>37</w:t>
    </w:r>
    <w:r w:rsidR="006177DE" w:rsidRPr="00433E37">
      <w:rPr>
        <w:rFonts w:ascii="Times New Roman Bold" w:hAnsi="Times New Roman Bold"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Cx/sGTfz6wYwjTnbICVBXiHnaE8=" w:salt="sgp/s+TbmwEWlhaOTmGSM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1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7235"/>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31A2"/>
    <w:rsid w:val="0027466C"/>
    <w:rsid w:val="0027497E"/>
    <w:rsid w:val="00274A99"/>
    <w:rsid w:val="00274EDC"/>
    <w:rsid w:val="00274F96"/>
    <w:rsid w:val="002761B9"/>
    <w:rsid w:val="0027634F"/>
    <w:rsid w:val="002771B5"/>
    <w:rsid w:val="0027746D"/>
    <w:rsid w:val="00277891"/>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87FEE"/>
    <w:rsid w:val="00290070"/>
    <w:rsid w:val="00290638"/>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0AD3"/>
    <w:rsid w:val="003314B4"/>
    <w:rsid w:val="003315CA"/>
    <w:rsid w:val="0033191F"/>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8EE"/>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4ED"/>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17A"/>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3AE"/>
    <w:rsid w:val="004A7D04"/>
    <w:rsid w:val="004B0443"/>
    <w:rsid w:val="004B0747"/>
    <w:rsid w:val="004B077D"/>
    <w:rsid w:val="004B0BD8"/>
    <w:rsid w:val="004B0D4B"/>
    <w:rsid w:val="004B13CB"/>
    <w:rsid w:val="004B1836"/>
    <w:rsid w:val="004B1C42"/>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23D0"/>
    <w:rsid w:val="0051266A"/>
    <w:rsid w:val="00512B63"/>
    <w:rsid w:val="00512F69"/>
    <w:rsid w:val="00513B07"/>
    <w:rsid w:val="00513F94"/>
    <w:rsid w:val="00513FBF"/>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1F02"/>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48CF"/>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6059"/>
    <w:rsid w:val="0082613F"/>
    <w:rsid w:val="008269F6"/>
    <w:rsid w:val="00827AD3"/>
    <w:rsid w:val="00827B5D"/>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018B"/>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2CE"/>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131A"/>
    <w:rsid w:val="00A125B1"/>
    <w:rsid w:val="00A12C85"/>
    <w:rsid w:val="00A12C95"/>
    <w:rsid w:val="00A12D74"/>
    <w:rsid w:val="00A12EE0"/>
    <w:rsid w:val="00A13308"/>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E8"/>
    <w:rsid w:val="00AD6F0C"/>
    <w:rsid w:val="00AE1025"/>
    <w:rsid w:val="00AE193A"/>
    <w:rsid w:val="00AE1BAE"/>
    <w:rsid w:val="00AE1FBA"/>
    <w:rsid w:val="00AE21DB"/>
    <w:rsid w:val="00AE23F2"/>
    <w:rsid w:val="00AE2929"/>
    <w:rsid w:val="00AE2AB3"/>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593"/>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3FEC"/>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D7B8F"/>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4DF"/>
    <w:rsid w:val="00EE254B"/>
    <w:rsid w:val="00EE2752"/>
    <w:rsid w:val="00EE36AF"/>
    <w:rsid w:val="00EE3E35"/>
    <w:rsid w:val="00EE3F85"/>
    <w:rsid w:val="00EE47BC"/>
    <w:rsid w:val="00EE498D"/>
    <w:rsid w:val="00EE4CBC"/>
    <w:rsid w:val="00EE51C8"/>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9F4"/>
    <w:rsid w:val="00FB4DD2"/>
    <w:rsid w:val="00FB52CE"/>
    <w:rsid w:val="00FB5376"/>
    <w:rsid w:val="00FB58C1"/>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7848CF"/>
    <w:pPr>
      <w:keepNext/>
      <w:spacing w:before="360" w:after="240"/>
      <w:jc w:val="center"/>
      <w:outlineLvl w:val="0"/>
    </w:pPr>
    <w:rPr>
      <w:rFonts w:ascii="Times New Roman Bold" w:hAnsi="Times New Roman Bold" w:cs="B Yagut"/>
      <w:b/>
      <w:bCs/>
      <w:sz w:val="32"/>
      <w:szCs w:val="32"/>
      <w:lang w:bidi="fa-IR"/>
    </w:rPr>
  </w:style>
  <w:style w:type="character" w:customStyle="1" w:styleId="Char">
    <w:name w:val="تیر اول Char"/>
    <w:link w:val="a0"/>
    <w:rsid w:val="007848CF"/>
    <w:rPr>
      <w:rFonts w:ascii="Times New Roman Bold" w:hAnsi="Times New Roman Bold" w:cs="B Yagut"/>
      <w:b/>
      <w:bCs/>
      <w:sz w:val="32"/>
      <w:szCs w:val="32"/>
      <w:lang w:bidi="fa-IR"/>
    </w:rPr>
  </w:style>
  <w:style w:type="paragraph" w:customStyle="1" w:styleId="a1">
    <w:name w:val="تیتر دوم"/>
    <w:basedOn w:val="Normal"/>
    <w:link w:val="Char0"/>
    <w:qFormat/>
    <w:rsid w:val="007848CF"/>
    <w:pPr>
      <w:keepNext/>
      <w:spacing w:before="240" w:after="60"/>
      <w:jc w:val="both"/>
      <w:outlineLvl w:val="1"/>
    </w:pPr>
    <w:rPr>
      <w:rFonts w:ascii="Times New Roman Bold" w:hAnsi="Times New Roman Bold"/>
      <w:b/>
      <w:bCs/>
      <w:lang w:bidi="fa-IR"/>
    </w:rPr>
  </w:style>
  <w:style w:type="character" w:customStyle="1" w:styleId="Char0">
    <w:name w:val="تیتر دوم Char"/>
    <w:link w:val="a1"/>
    <w:rsid w:val="007848CF"/>
    <w:rPr>
      <w:rFonts w:ascii="Times New Roman Bold" w:hAnsi="Times New Roman Bold" w:cs="B Zar"/>
      <w:b/>
      <w:bCs/>
      <w:sz w:val="28"/>
      <w:szCs w:val="28"/>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330AD3"/>
    <w:pPr>
      <w:jc w:val="both"/>
    </w:pPr>
    <w:rPr>
      <w:rFonts w:cs="B Lotus"/>
      <w:bCs/>
    </w:rPr>
  </w:style>
  <w:style w:type="paragraph" w:styleId="TOC2">
    <w:name w:val="toc 2"/>
    <w:basedOn w:val="Normal"/>
    <w:next w:val="Normal"/>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643BE"/>
    <w:pPr>
      <w:spacing w:line="226" w:lineRule="auto"/>
      <w:ind w:firstLine="284"/>
      <w:jc w:val="both"/>
    </w:pPr>
    <w:rPr>
      <w:rFonts w:ascii="mylotus" w:hAnsi="mylotus" w:cs="mylotus"/>
      <w:b/>
      <w:bC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character" w:customStyle="1" w:styleId="Char1">
    <w:name w:val="نص عربي Char"/>
    <w:link w:val="a3"/>
    <w:rsid w:val="00D643BE"/>
    <w:rPr>
      <w:rFonts w:ascii="mylotus" w:hAnsi="mylotus" w:cs="mylotus"/>
      <w:b/>
      <w:bCs/>
      <w:spacing w:val="6"/>
      <w:sz w:val="27"/>
      <w:szCs w:val="27"/>
      <w:lang w:bidi="fa-IR"/>
    </w:rPr>
  </w:style>
  <w:style w:type="character" w:customStyle="1" w:styleId="Heading4Char">
    <w:name w:val="Heading 4 Char"/>
    <w:link w:val="Heading4"/>
    <w:rsid w:val="006177DE"/>
    <w:rPr>
      <w:rFonts w:eastAsia="SimSun"/>
      <w:b/>
      <w:bCs/>
      <w:sz w:val="28"/>
      <w:szCs w:val="28"/>
      <w:lang w:bidi="ar-SA"/>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table" w:customStyle="1" w:styleId="TableGrid1">
    <w:name w:val="Table Grid1"/>
    <w:basedOn w:val="TableNormal"/>
    <w:next w:val="TableGrid"/>
    <w:uiPriority w:val="59"/>
    <w:rsid w:val="00C80593"/>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7848CF"/>
    <w:pPr>
      <w:keepNext/>
      <w:spacing w:before="360" w:after="240"/>
      <w:jc w:val="center"/>
      <w:outlineLvl w:val="0"/>
    </w:pPr>
    <w:rPr>
      <w:rFonts w:ascii="Times New Roman Bold" w:hAnsi="Times New Roman Bold" w:cs="B Yagut"/>
      <w:b/>
      <w:bCs/>
      <w:sz w:val="32"/>
      <w:szCs w:val="32"/>
      <w:lang w:bidi="fa-IR"/>
    </w:rPr>
  </w:style>
  <w:style w:type="character" w:customStyle="1" w:styleId="Char">
    <w:name w:val="تیر اول Char"/>
    <w:link w:val="a0"/>
    <w:rsid w:val="007848CF"/>
    <w:rPr>
      <w:rFonts w:ascii="Times New Roman Bold" w:hAnsi="Times New Roman Bold" w:cs="B Yagut"/>
      <w:b/>
      <w:bCs/>
      <w:sz w:val="32"/>
      <w:szCs w:val="32"/>
      <w:lang w:bidi="fa-IR"/>
    </w:rPr>
  </w:style>
  <w:style w:type="paragraph" w:customStyle="1" w:styleId="a1">
    <w:name w:val="تیتر دوم"/>
    <w:basedOn w:val="Normal"/>
    <w:link w:val="Char0"/>
    <w:qFormat/>
    <w:rsid w:val="007848CF"/>
    <w:pPr>
      <w:keepNext/>
      <w:spacing w:before="240" w:after="60"/>
      <w:jc w:val="both"/>
      <w:outlineLvl w:val="1"/>
    </w:pPr>
    <w:rPr>
      <w:rFonts w:ascii="Times New Roman Bold" w:hAnsi="Times New Roman Bold"/>
      <w:b/>
      <w:bCs/>
      <w:lang w:bidi="fa-IR"/>
    </w:rPr>
  </w:style>
  <w:style w:type="character" w:customStyle="1" w:styleId="Char0">
    <w:name w:val="تیتر دوم Char"/>
    <w:link w:val="a1"/>
    <w:rsid w:val="007848CF"/>
    <w:rPr>
      <w:rFonts w:ascii="Times New Roman Bold" w:hAnsi="Times New Roman Bold" w:cs="B Zar"/>
      <w:b/>
      <w:bCs/>
      <w:sz w:val="28"/>
      <w:szCs w:val="28"/>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330AD3"/>
    <w:pPr>
      <w:jc w:val="both"/>
    </w:pPr>
    <w:rPr>
      <w:rFonts w:cs="B Lotus"/>
      <w:bCs/>
    </w:rPr>
  </w:style>
  <w:style w:type="paragraph" w:styleId="TOC2">
    <w:name w:val="toc 2"/>
    <w:basedOn w:val="Normal"/>
    <w:next w:val="Normal"/>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643BE"/>
    <w:pPr>
      <w:spacing w:line="226" w:lineRule="auto"/>
      <w:ind w:firstLine="284"/>
      <w:jc w:val="both"/>
    </w:pPr>
    <w:rPr>
      <w:rFonts w:ascii="mylotus" w:hAnsi="mylotus" w:cs="mylotus"/>
      <w:b/>
      <w:bC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character" w:customStyle="1" w:styleId="Char1">
    <w:name w:val="نص عربي Char"/>
    <w:link w:val="a3"/>
    <w:rsid w:val="00D643BE"/>
    <w:rPr>
      <w:rFonts w:ascii="mylotus" w:hAnsi="mylotus" w:cs="mylotus"/>
      <w:b/>
      <w:bCs/>
      <w:spacing w:val="6"/>
      <w:sz w:val="27"/>
      <w:szCs w:val="27"/>
      <w:lang w:bidi="fa-IR"/>
    </w:rPr>
  </w:style>
  <w:style w:type="character" w:customStyle="1" w:styleId="Heading4Char">
    <w:name w:val="Heading 4 Char"/>
    <w:link w:val="Heading4"/>
    <w:rsid w:val="006177DE"/>
    <w:rPr>
      <w:rFonts w:eastAsia="SimSun"/>
      <w:b/>
      <w:bCs/>
      <w:sz w:val="28"/>
      <w:szCs w:val="28"/>
      <w:lang w:bidi="ar-SA"/>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table" w:customStyle="1" w:styleId="TableGrid1">
    <w:name w:val="Table Grid1"/>
    <w:basedOn w:val="TableNormal"/>
    <w:next w:val="TableGrid"/>
    <w:uiPriority w:val="59"/>
    <w:rsid w:val="00C80593"/>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B37C2-40A0-4564-A9C0-6091E356F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6333</Words>
  <Characters>36102</Characters>
  <Application>Microsoft Office Word</Application>
  <DocSecurity>8</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42351</CharactersWithSpaces>
  <SharedDoc>false</SharedDoc>
  <HLinks>
    <vt:vector size="114" baseType="variant">
      <vt:variant>
        <vt:i4>2031667</vt:i4>
      </vt:variant>
      <vt:variant>
        <vt:i4>110</vt:i4>
      </vt:variant>
      <vt:variant>
        <vt:i4>0</vt:i4>
      </vt:variant>
      <vt:variant>
        <vt:i4>5</vt:i4>
      </vt:variant>
      <vt:variant>
        <vt:lpwstr/>
      </vt:variant>
      <vt:variant>
        <vt:lpwstr>_Toc322814365</vt:lpwstr>
      </vt:variant>
      <vt:variant>
        <vt:i4>2031667</vt:i4>
      </vt:variant>
      <vt:variant>
        <vt:i4>104</vt:i4>
      </vt:variant>
      <vt:variant>
        <vt:i4>0</vt:i4>
      </vt:variant>
      <vt:variant>
        <vt:i4>5</vt:i4>
      </vt:variant>
      <vt:variant>
        <vt:lpwstr/>
      </vt:variant>
      <vt:variant>
        <vt:lpwstr>_Toc322814364</vt:lpwstr>
      </vt:variant>
      <vt:variant>
        <vt:i4>2031667</vt:i4>
      </vt:variant>
      <vt:variant>
        <vt:i4>98</vt:i4>
      </vt:variant>
      <vt:variant>
        <vt:i4>0</vt:i4>
      </vt:variant>
      <vt:variant>
        <vt:i4>5</vt:i4>
      </vt:variant>
      <vt:variant>
        <vt:lpwstr/>
      </vt:variant>
      <vt:variant>
        <vt:lpwstr>_Toc322814363</vt:lpwstr>
      </vt:variant>
      <vt:variant>
        <vt:i4>2031667</vt:i4>
      </vt:variant>
      <vt:variant>
        <vt:i4>92</vt:i4>
      </vt:variant>
      <vt:variant>
        <vt:i4>0</vt:i4>
      </vt:variant>
      <vt:variant>
        <vt:i4>5</vt:i4>
      </vt:variant>
      <vt:variant>
        <vt:lpwstr/>
      </vt:variant>
      <vt:variant>
        <vt:lpwstr>_Toc322814362</vt:lpwstr>
      </vt:variant>
      <vt:variant>
        <vt:i4>2031667</vt:i4>
      </vt:variant>
      <vt:variant>
        <vt:i4>86</vt:i4>
      </vt:variant>
      <vt:variant>
        <vt:i4>0</vt:i4>
      </vt:variant>
      <vt:variant>
        <vt:i4>5</vt:i4>
      </vt:variant>
      <vt:variant>
        <vt:lpwstr/>
      </vt:variant>
      <vt:variant>
        <vt:lpwstr>_Toc322814361</vt:lpwstr>
      </vt:variant>
      <vt:variant>
        <vt:i4>2031667</vt:i4>
      </vt:variant>
      <vt:variant>
        <vt:i4>80</vt:i4>
      </vt:variant>
      <vt:variant>
        <vt:i4>0</vt:i4>
      </vt:variant>
      <vt:variant>
        <vt:i4>5</vt:i4>
      </vt:variant>
      <vt:variant>
        <vt:lpwstr/>
      </vt:variant>
      <vt:variant>
        <vt:lpwstr>_Toc322814360</vt:lpwstr>
      </vt:variant>
      <vt:variant>
        <vt:i4>1835059</vt:i4>
      </vt:variant>
      <vt:variant>
        <vt:i4>74</vt:i4>
      </vt:variant>
      <vt:variant>
        <vt:i4>0</vt:i4>
      </vt:variant>
      <vt:variant>
        <vt:i4>5</vt:i4>
      </vt:variant>
      <vt:variant>
        <vt:lpwstr/>
      </vt:variant>
      <vt:variant>
        <vt:lpwstr>_Toc322814359</vt:lpwstr>
      </vt:variant>
      <vt:variant>
        <vt:i4>1835059</vt:i4>
      </vt:variant>
      <vt:variant>
        <vt:i4>68</vt:i4>
      </vt:variant>
      <vt:variant>
        <vt:i4>0</vt:i4>
      </vt:variant>
      <vt:variant>
        <vt:i4>5</vt:i4>
      </vt:variant>
      <vt:variant>
        <vt:lpwstr/>
      </vt:variant>
      <vt:variant>
        <vt:lpwstr>_Toc322814358</vt:lpwstr>
      </vt:variant>
      <vt:variant>
        <vt:i4>1835059</vt:i4>
      </vt:variant>
      <vt:variant>
        <vt:i4>62</vt:i4>
      </vt:variant>
      <vt:variant>
        <vt:i4>0</vt:i4>
      </vt:variant>
      <vt:variant>
        <vt:i4>5</vt:i4>
      </vt:variant>
      <vt:variant>
        <vt:lpwstr/>
      </vt:variant>
      <vt:variant>
        <vt:lpwstr>_Toc322814357</vt:lpwstr>
      </vt:variant>
      <vt:variant>
        <vt:i4>1835059</vt:i4>
      </vt:variant>
      <vt:variant>
        <vt:i4>56</vt:i4>
      </vt:variant>
      <vt:variant>
        <vt:i4>0</vt:i4>
      </vt:variant>
      <vt:variant>
        <vt:i4>5</vt:i4>
      </vt:variant>
      <vt:variant>
        <vt:lpwstr/>
      </vt:variant>
      <vt:variant>
        <vt:lpwstr>_Toc322814356</vt:lpwstr>
      </vt:variant>
      <vt:variant>
        <vt:i4>1835059</vt:i4>
      </vt:variant>
      <vt:variant>
        <vt:i4>50</vt:i4>
      </vt:variant>
      <vt:variant>
        <vt:i4>0</vt:i4>
      </vt:variant>
      <vt:variant>
        <vt:i4>5</vt:i4>
      </vt:variant>
      <vt:variant>
        <vt:lpwstr/>
      </vt:variant>
      <vt:variant>
        <vt:lpwstr>_Toc322814355</vt:lpwstr>
      </vt:variant>
      <vt:variant>
        <vt:i4>1835059</vt:i4>
      </vt:variant>
      <vt:variant>
        <vt:i4>44</vt:i4>
      </vt:variant>
      <vt:variant>
        <vt:i4>0</vt:i4>
      </vt:variant>
      <vt:variant>
        <vt:i4>5</vt:i4>
      </vt:variant>
      <vt:variant>
        <vt:lpwstr/>
      </vt:variant>
      <vt:variant>
        <vt:lpwstr>_Toc322814354</vt:lpwstr>
      </vt:variant>
      <vt:variant>
        <vt:i4>1835059</vt:i4>
      </vt:variant>
      <vt:variant>
        <vt:i4>38</vt:i4>
      </vt:variant>
      <vt:variant>
        <vt:i4>0</vt:i4>
      </vt:variant>
      <vt:variant>
        <vt:i4>5</vt:i4>
      </vt:variant>
      <vt:variant>
        <vt:lpwstr/>
      </vt:variant>
      <vt:variant>
        <vt:lpwstr>_Toc322814353</vt:lpwstr>
      </vt:variant>
      <vt:variant>
        <vt:i4>1835059</vt:i4>
      </vt:variant>
      <vt:variant>
        <vt:i4>32</vt:i4>
      </vt:variant>
      <vt:variant>
        <vt:i4>0</vt:i4>
      </vt:variant>
      <vt:variant>
        <vt:i4>5</vt:i4>
      </vt:variant>
      <vt:variant>
        <vt:lpwstr/>
      </vt:variant>
      <vt:variant>
        <vt:lpwstr>_Toc322814352</vt:lpwstr>
      </vt:variant>
      <vt:variant>
        <vt:i4>1835059</vt:i4>
      </vt:variant>
      <vt:variant>
        <vt:i4>26</vt:i4>
      </vt:variant>
      <vt:variant>
        <vt:i4>0</vt:i4>
      </vt:variant>
      <vt:variant>
        <vt:i4>5</vt:i4>
      </vt:variant>
      <vt:variant>
        <vt:lpwstr/>
      </vt:variant>
      <vt:variant>
        <vt:lpwstr>_Toc322814351</vt:lpwstr>
      </vt:variant>
      <vt:variant>
        <vt:i4>1835059</vt:i4>
      </vt:variant>
      <vt:variant>
        <vt:i4>20</vt:i4>
      </vt:variant>
      <vt:variant>
        <vt:i4>0</vt:i4>
      </vt:variant>
      <vt:variant>
        <vt:i4>5</vt:i4>
      </vt:variant>
      <vt:variant>
        <vt:lpwstr/>
      </vt:variant>
      <vt:variant>
        <vt:lpwstr>_Toc322814350</vt:lpwstr>
      </vt:variant>
      <vt:variant>
        <vt:i4>1900595</vt:i4>
      </vt:variant>
      <vt:variant>
        <vt:i4>14</vt:i4>
      </vt:variant>
      <vt:variant>
        <vt:i4>0</vt:i4>
      </vt:variant>
      <vt:variant>
        <vt:i4>5</vt:i4>
      </vt:variant>
      <vt:variant>
        <vt:lpwstr/>
      </vt:variant>
      <vt:variant>
        <vt:lpwstr>_Toc322814349</vt:lpwstr>
      </vt:variant>
      <vt:variant>
        <vt:i4>1900595</vt:i4>
      </vt:variant>
      <vt:variant>
        <vt:i4>8</vt:i4>
      </vt:variant>
      <vt:variant>
        <vt:i4>0</vt:i4>
      </vt:variant>
      <vt:variant>
        <vt:i4>5</vt:i4>
      </vt:variant>
      <vt:variant>
        <vt:lpwstr/>
      </vt:variant>
      <vt:variant>
        <vt:lpwstr>_Toc322814348</vt:lpwstr>
      </vt:variant>
      <vt:variant>
        <vt:i4>1900595</vt:i4>
      </vt:variant>
      <vt:variant>
        <vt:i4>2</vt:i4>
      </vt:variant>
      <vt:variant>
        <vt:i4>0</vt:i4>
      </vt:variant>
      <vt:variant>
        <vt:i4>5</vt:i4>
      </vt:variant>
      <vt:variant>
        <vt:lpwstr/>
      </vt:variant>
      <vt:variant>
        <vt:lpwstr>_Toc322814347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زندگی حضرت علی رضی الله عنه برای نوجوانان</dc:title>
  <dc:subject>صحابه و تابعین</dc:subject>
  <dc:creator>مصطفی سباعی</dc:creator>
  <cp:keywords>کتابخانه; قلم; عقیده; موحدين; موحدین; کتاب; مكتبة; القلم; العقيدة; qalam; library; http:/qalamlib.com; http:/qalamlibrary.com; http:/mowahedin.com; http:/aqeedeh.com; اهل بیت; صحابه; علی; زندگینامه</cp:keywords>
  <dc:description>اثر مختصری است که به شرح زندگی پرافتخار خلیفه چهارم رسول الله ـ صلی الله علیه و سلم ـ‌  امام علی اختصاص دارد. نویسنده در این اثر می‌کوشد تا با نثری ساده و پرهیز از تحلیل‌های تاریخی کودکان و نوجوانان را با شخصیت ارزشمند و مناقب اخلاقی، ایمانی و شخصیتی حضرت علی ـ رضی الله عنه ـ  آشنا سازد؛ لذا از پرداختن به مسایل اختلافی خودداری کرده و به شرح صِرف حوادث می‌پردازد. وی کتاب را با ارائه اطلاعات مفیدی درباره پیشینۀ خانوادگی و نسب امام علی آغاز کرده و به توضیح نحوۀ تشرف وی به اسلام و خدماتش به پیامبر و دین الله می‌پردازد. وی سپس چگونگی انتخاب ایشان به خلافت را شرح داده و پس از بیان مختصری از رویدادهای دوران خلافتش، دلایل و چگونگی شهادت آن بزرگوار را بیان کرده و در پایان برخی از سخنان ارزشمند امام علی را نقل می‌نماید.</dc:description>
  <cp:lastModifiedBy>Samsung</cp:lastModifiedBy>
  <cp:revision>2</cp:revision>
  <cp:lastPrinted>2004-01-04T08:12:00Z</cp:lastPrinted>
  <dcterms:created xsi:type="dcterms:W3CDTF">2016-06-07T08:20:00Z</dcterms:created>
  <dcterms:modified xsi:type="dcterms:W3CDTF">2016-06-07T08:20:00Z</dcterms:modified>
  <cp:version>1.0 May 2015</cp:version>
</cp:coreProperties>
</file>