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1B0A90" w:rsidRPr="001B0A90" w:rsidRDefault="001B0A90" w:rsidP="00474582">
      <w:pPr>
        <w:jc w:val="center"/>
        <w:rPr>
          <w:rFonts w:ascii="IRTitr" w:hAnsi="IRTitr" w:cs="IRTitr"/>
          <w:sz w:val="26"/>
          <w:szCs w:val="26"/>
          <w:lang w:bidi="fa-IR"/>
        </w:rPr>
      </w:pPr>
      <w:bookmarkStart w:id="0" w:name="_GoBack"/>
      <w:bookmarkEnd w:id="0"/>
    </w:p>
    <w:p w:rsidR="001B0A90" w:rsidRPr="001B0A90" w:rsidRDefault="001B0A90" w:rsidP="00474582">
      <w:pPr>
        <w:jc w:val="center"/>
        <w:rPr>
          <w:rFonts w:ascii="IRTitr" w:hAnsi="IRTitr" w:cs="IRTitr"/>
          <w:sz w:val="26"/>
          <w:szCs w:val="26"/>
          <w:rtl/>
          <w:lang w:bidi="fa-IR"/>
        </w:rPr>
      </w:pPr>
    </w:p>
    <w:p w:rsidR="001B0A90" w:rsidRPr="001B0A90" w:rsidRDefault="001B0A90" w:rsidP="00474582">
      <w:pPr>
        <w:jc w:val="center"/>
        <w:rPr>
          <w:rFonts w:ascii="IRTitr" w:hAnsi="IRTitr" w:cs="IRTitr"/>
          <w:sz w:val="26"/>
          <w:szCs w:val="26"/>
          <w:rtl/>
          <w:lang w:bidi="fa-IR"/>
        </w:rPr>
      </w:pPr>
    </w:p>
    <w:p w:rsidR="001B0A90" w:rsidRPr="001B0A90" w:rsidRDefault="001B0A90" w:rsidP="00474582">
      <w:pPr>
        <w:jc w:val="center"/>
        <w:rPr>
          <w:rFonts w:ascii="IRTitr" w:hAnsi="IRTitr" w:cs="IRTitr"/>
          <w:sz w:val="26"/>
          <w:szCs w:val="26"/>
          <w:rtl/>
          <w:lang w:bidi="fa-IR"/>
        </w:rPr>
      </w:pPr>
    </w:p>
    <w:p w:rsidR="00284F7F" w:rsidRPr="001667C7" w:rsidRDefault="001667C7" w:rsidP="00474582">
      <w:pPr>
        <w:jc w:val="center"/>
        <w:rPr>
          <w:rFonts w:ascii="IRTitr" w:hAnsi="IRTitr" w:cs="IRTitr"/>
          <w:sz w:val="30"/>
          <w:szCs w:val="30"/>
          <w:rtl/>
          <w:lang w:bidi="fa-IR"/>
        </w:rPr>
      </w:pPr>
      <w:r w:rsidRPr="001667C7">
        <w:rPr>
          <w:rFonts w:ascii="IRTitr" w:hAnsi="IRTitr" w:cs="IRTitr" w:hint="cs"/>
          <w:sz w:val="70"/>
          <w:szCs w:val="70"/>
          <w:rtl/>
          <w:lang w:bidi="fa-IR"/>
        </w:rPr>
        <w:t>چکیده پیام‌های</w:t>
      </w:r>
      <w:r w:rsidRPr="001667C7">
        <w:rPr>
          <w:rFonts w:ascii="IRTitr" w:hAnsi="IRTitr" w:cs="IRTitr" w:hint="cs"/>
          <w:sz w:val="70"/>
          <w:szCs w:val="70"/>
          <w:rtl/>
          <w:lang w:bidi="fa-IR"/>
        </w:rPr>
        <w:br/>
        <w:t>سی جزء قرآن کریم</w:t>
      </w:r>
    </w:p>
    <w:p w:rsidR="006177DE" w:rsidRPr="001667C7" w:rsidRDefault="006177DE" w:rsidP="00034F95">
      <w:pPr>
        <w:jc w:val="center"/>
        <w:rPr>
          <w:rFonts w:ascii="mylotus" w:hAnsi="mylotus" w:cs="mylotus"/>
          <w:b/>
          <w:bCs/>
          <w:sz w:val="48"/>
          <w:szCs w:val="48"/>
          <w:rtl/>
          <w:lang w:bidi="fa-IR"/>
        </w:rPr>
      </w:pPr>
    </w:p>
    <w:p w:rsidR="00D97A5E" w:rsidRPr="001667C7" w:rsidRDefault="00D97A5E" w:rsidP="00AE448C">
      <w:pPr>
        <w:jc w:val="center"/>
        <w:rPr>
          <w:rFonts w:ascii="mylotus" w:hAnsi="mylotus" w:cs="mylotus"/>
          <w:b/>
          <w:bCs/>
          <w:sz w:val="44"/>
          <w:szCs w:val="44"/>
          <w:rtl/>
          <w:lang w:bidi="fa-IR"/>
        </w:rPr>
      </w:pPr>
    </w:p>
    <w:p w:rsidR="00474582" w:rsidRPr="001B0A90" w:rsidRDefault="001667C7" w:rsidP="00284F7F">
      <w:pPr>
        <w:jc w:val="center"/>
        <w:rPr>
          <w:rFonts w:ascii="IRYakout" w:hAnsi="IRYakout" w:cs="IRYakout"/>
          <w:b/>
          <w:bCs/>
          <w:sz w:val="32"/>
          <w:szCs w:val="32"/>
          <w:rtl/>
          <w:lang w:bidi="fa-IR"/>
        </w:rPr>
      </w:pPr>
      <w:r w:rsidRPr="001B0A90">
        <w:rPr>
          <w:rFonts w:ascii="IRYakout" w:hAnsi="IRYakout" w:cs="IRYakout"/>
          <w:b/>
          <w:bCs/>
          <w:sz w:val="32"/>
          <w:szCs w:val="32"/>
          <w:rtl/>
          <w:lang w:bidi="fa-IR"/>
        </w:rPr>
        <w:t>نویسنده</w:t>
      </w:r>
      <w:r w:rsidR="00C218E5" w:rsidRPr="001B0A90">
        <w:rPr>
          <w:rFonts w:ascii="IRYakout" w:hAnsi="IRYakout" w:cs="IRYakout"/>
          <w:b/>
          <w:bCs/>
          <w:sz w:val="32"/>
          <w:szCs w:val="32"/>
          <w:rtl/>
          <w:lang w:bidi="fa-IR"/>
        </w:rPr>
        <w:t>:</w:t>
      </w:r>
    </w:p>
    <w:p w:rsidR="001667C7" w:rsidRPr="001B0A90" w:rsidRDefault="001667C7" w:rsidP="00284F7F">
      <w:pPr>
        <w:jc w:val="center"/>
        <w:rPr>
          <w:rFonts w:ascii="IRYakout" w:hAnsi="IRYakout" w:cs="IRYakout"/>
          <w:b/>
          <w:bCs/>
          <w:sz w:val="32"/>
          <w:szCs w:val="32"/>
          <w:rtl/>
          <w:lang w:bidi="fa-IR"/>
        </w:rPr>
      </w:pPr>
      <w:r w:rsidRPr="001B0A90">
        <w:rPr>
          <w:rFonts w:ascii="IRYakout" w:hAnsi="IRYakout" w:cs="IRYakout"/>
          <w:b/>
          <w:bCs/>
          <w:sz w:val="36"/>
          <w:szCs w:val="36"/>
          <w:rtl/>
          <w:lang w:bidi="fa-IR"/>
        </w:rPr>
        <w:t>عمر بن عبدالله بن محمد المقبل</w:t>
      </w:r>
    </w:p>
    <w:p w:rsidR="001667C7" w:rsidRPr="001B0A90" w:rsidRDefault="001667C7" w:rsidP="00284F7F">
      <w:pPr>
        <w:jc w:val="center"/>
        <w:rPr>
          <w:rFonts w:ascii="IRYakout" w:hAnsi="IRYakout" w:cs="IRYakout"/>
          <w:b/>
          <w:bCs/>
          <w:rtl/>
          <w:lang w:bidi="fa-IR"/>
        </w:rPr>
      </w:pPr>
    </w:p>
    <w:p w:rsidR="001B0A90" w:rsidRPr="001B0A90" w:rsidRDefault="001B0A90" w:rsidP="00284F7F">
      <w:pPr>
        <w:jc w:val="center"/>
        <w:rPr>
          <w:rFonts w:ascii="IRYakout" w:hAnsi="IRYakout" w:cs="IRYakout"/>
          <w:b/>
          <w:bCs/>
          <w:rtl/>
          <w:lang w:bidi="fa-IR"/>
        </w:rPr>
      </w:pPr>
    </w:p>
    <w:p w:rsidR="00C218E5" w:rsidRPr="001B0A90" w:rsidRDefault="00C218E5" w:rsidP="00284F7F">
      <w:pPr>
        <w:jc w:val="center"/>
        <w:rPr>
          <w:rFonts w:ascii="IRYakout" w:hAnsi="IRYakout" w:cs="IRYakout"/>
          <w:b/>
          <w:bCs/>
          <w:sz w:val="32"/>
          <w:szCs w:val="32"/>
          <w:rtl/>
          <w:lang w:bidi="fa-IR"/>
        </w:rPr>
      </w:pPr>
      <w:r w:rsidRPr="001B0A90">
        <w:rPr>
          <w:rFonts w:ascii="IRYakout" w:hAnsi="IRYakout" w:cs="IRYakout"/>
          <w:b/>
          <w:bCs/>
          <w:sz w:val="32"/>
          <w:szCs w:val="32"/>
          <w:rtl/>
          <w:lang w:bidi="fa-IR"/>
        </w:rPr>
        <w:t>مترجم:</w:t>
      </w:r>
    </w:p>
    <w:p w:rsidR="001667C7" w:rsidRPr="00F677A3" w:rsidRDefault="001667C7" w:rsidP="00284F7F">
      <w:pPr>
        <w:jc w:val="center"/>
        <w:rPr>
          <w:rFonts w:cs="B Yagut"/>
          <w:b/>
          <w:bCs/>
          <w:sz w:val="36"/>
          <w:szCs w:val="36"/>
          <w:rtl/>
          <w:lang w:bidi="fa-IR"/>
        </w:rPr>
      </w:pPr>
      <w:r w:rsidRPr="001B0A90">
        <w:rPr>
          <w:rFonts w:ascii="IRYakout" w:hAnsi="IRYakout" w:cs="IRYakout"/>
          <w:b/>
          <w:bCs/>
          <w:sz w:val="36"/>
          <w:szCs w:val="36"/>
          <w:rtl/>
          <w:lang w:bidi="fa-IR"/>
        </w:rPr>
        <w:t>ابوخالد عبد</w:t>
      </w:r>
      <w:r w:rsidR="00D772A3" w:rsidRPr="001B0A90">
        <w:rPr>
          <w:rFonts w:ascii="IRYakout" w:hAnsi="IRYakout" w:cs="IRYakout"/>
          <w:b/>
          <w:bCs/>
          <w:sz w:val="36"/>
          <w:szCs w:val="36"/>
          <w:rtl/>
          <w:lang w:bidi="fa-IR"/>
        </w:rPr>
        <w:t xml:space="preserve"> </w:t>
      </w:r>
      <w:r w:rsidRPr="001B0A90">
        <w:rPr>
          <w:rFonts w:ascii="IRYakout" w:hAnsi="IRYakout" w:cs="IRYakout"/>
          <w:b/>
          <w:bCs/>
          <w:sz w:val="36"/>
          <w:szCs w:val="36"/>
          <w:rtl/>
          <w:lang w:bidi="fa-IR"/>
        </w:rPr>
        <w:t>الله محمدی</w:t>
      </w:r>
    </w:p>
    <w:p w:rsidR="00474582" w:rsidRPr="001667C7" w:rsidRDefault="00474582" w:rsidP="00284F7F">
      <w:pPr>
        <w:jc w:val="center"/>
        <w:rPr>
          <w:rFonts w:cs="B Yagut"/>
          <w:b/>
          <w:bCs/>
          <w:sz w:val="32"/>
          <w:szCs w:val="32"/>
          <w:rtl/>
          <w:lang w:bidi="fa-IR"/>
        </w:rPr>
      </w:pPr>
    </w:p>
    <w:p w:rsidR="00EB0368" w:rsidRPr="001667C7" w:rsidRDefault="00EB0368" w:rsidP="00FF4809">
      <w:pPr>
        <w:rPr>
          <w:rFonts w:cs="B Lotus"/>
          <w:sz w:val="24"/>
          <w:szCs w:val="24"/>
          <w:rtl/>
          <w:lang w:bidi="fa-IR"/>
        </w:rPr>
        <w:sectPr w:rsidR="00EB0368" w:rsidRPr="001667C7"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8"/>
        <w:gridCol w:w="22"/>
        <w:gridCol w:w="991"/>
        <w:gridCol w:w="465"/>
        <w:gridCol w:w="1358"/>
        <w:gridCol w:w="1668"/>
      </w:tblGrid>
      <w:tr w:rsidR="001243E8" w:rsidRPr="00C50D4D" w:rsidTr="00007490">
        <w:trPr>
          <w:jc w:val="center"/>
        </w:trPr>
        <w:tc>
          <w:tcPr>
            <w:tcW w:w="1510" w:type="pct"/>
            <w:vAlign w:val="center"/>
          </w:tcPr>
          <w:p w:rsidR="001243E8" w:rsidRPr="008E0730" w:rsidRDefault="001243E8" w:rsidP="001243E8">
            <w:pPr>
              <w:spacing w:after="60"/>
              <w:jc w:val="both"/>
              <w:rPr>
                <w:rFonts w:ascii="IRMitra" w:hAnsi="IRMitra" w:cs="IRMitra"/>
                <w:b/>
                <w:bCs/>
                <w:color w:val="FF0000"/>
                <w:sz w:val="26"/>
                <w:szCs w:val="26"/>
                <w:rtl/>
                <w:lang w:bidi="fa-IR"/>
              </w:rPr>
            </w:pPr>
            <w:r w:rsidRPr="008E0730">
              <w:rPr>
                <w:rFonts w:ascii="IRMitra" w:hAnsi="IRMitra" w:cs="IRMitra" w:hint="cs"/>
                <w:noProof/>
                <w:color w:val="244061" w:themeColor="accent1" w:themeShade="80"/>
                <w:sz w:val="26"/>
                <w:szCs w:val="26"/>
                <w:rtl/>
              </w:rPr>
              <w:lastRenderedPageBreak/>
              <mc:AlternateContent>
                <mc:Choice Requires="wps">
                  <w:drawing>
                    <wp:anchor distT="0" distB="0" distL="114300" distR="114300" simplePos="0" relativeHeight="251659264" behindDoc="1" locked="0" layoutInCell="0" allowOverlap="1" wp14:anchorId="15BBE8C6" wp14:editId="64DDB497">
                      <wp:simplePos x="0" y="0"/>
                      <wp:positionH relativeFrom="column">
                        <wp:align>center</wp:align>
                      </wp:positionH>
                      <wp:positionV relativeFrom="page">
                        <wp:align>top</wp:align>
                      </wp:positionV>
                      <wp:extent cx="6627495" cy="2909570"/>
                      <wp:effectExtent l="0" t="0" r="1905" b="5080"/>
                      <wp:wrapNone/>
                      <wp:docPr id="7" name="Rectangle 7"/>
                      <wp:cNvGraphicFramePr/>
                      <a:graphic xmlns:a="http://schemas.openxmlformats.org/drawingml/2006/main">
                        <a:graphicData uri="http://schemas.microsoft.com/office/word/2010/wordprocessingShape">
                          <wps:wsp>
                            <wps:cNvSpPr/>
                            <wps:spPr>
                              <a:xfrm>
                                <a:off x="0" y="0"/>
                                <a:ext cx="6627495" cy="2910177"/>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29.1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" o:allowincell="f" fillcolor="#f2f2f2 [3052]" stroked="f" strokeweight="2pt">
                      <w10:wrap anchory="page"/>
                    </v:rect>
                  </w:pict>
                </mc:Fallback>
              </mc:AlternateContent>
            </w:r>
            <w:r w:rsidRPr="008E0730">
              <w:rPr>
                <w:rFonts w:ascii="IRMitra" w:hAnsi="IRMitra" w:cs="IRMitra" w:hint="cs"/>
                <w:b/>
                <w:bCs/>
                <w:sz w:val="26"/>
                <w:szCs w:val="26"/>
                <w:rtl/>
                <w:lang w:bidi="fa-IR"/>
              </w:rPr>
              <w:t>عنوان</w:t>
            </w:r>
            <w:r w:rsidRPr="008E0730">
              <w:rPr>
                <w:rFonts w:ascii="IRMitra" w:hAnsi="IRMitra" w:cs="IRMitra"/>
                <w:b/>
                <w:bCs/>
                <w:sz w:val="26"/>
                <w:szCs w:val="26"/>
                <w:rtl/>
                <w:lang w:bidi="fa-IR"/>
              </w:rPr>
              <w:t xml:space="preserve"> کتاب</w:t>
            </w:r>
            <w:r w:rsidRPr="008E0730">
              <w:rPr>
                <w:rFonts w:ascii="IRMitra" w:hAnsi="IRMitra" w:cs="IRMitra" w:hint="cs"/>
                <w:b/>
                <w:bCs/>
                <w:sz w:val="26"/>
                <w:szCs w:val="26"/>
                <w:rtl/>
                <w:lang w:bidi="fa-IR"/>
              </w:rPr>
              <w:t>:</w:t>
            </w:r>
          </w:p>
        </w:tc>
        <w:tc>
          <w:tcPr>
            <w:tcW w:w="3490" w:type="pct"/>
            <w:gridSpan w:val="5"/>
            <w:vAlign w:val="center"/>
          </w:tcPr>
          <w:p w:rsidR="001243E8" w:rsidRPr="00C26922" w:rsidRDefault="001243E8" w:rsidP="00A505ED">
            <w:pPr>
              <w:spacing w:before="40" w:after="40"/>
              <w:jc w:val="both"/>
              <w:rPr>
                <w:rFonts w:ascii="IRMitra" w:hAnsi="IRMitra" w:cs="IRMitra"/>
                <w:color w:val="244061" w:themeColor="accent1" w:themeShade="80"/>
                <w:rtl/>
                <w:lang w:bidi="fa-IR"/>
              </w:rPr>
            </w:pPr>
            <w:r w:rsidRPr="001243E8">
              <w:rPr>
                <w:rFonts w:ascii="IRMitra" w:hAnsi="IRMitra" w:cs="IRMitra"/>
                <w:color w:val="244061" w:themeColor="accent1" w:themeShade="80"/>
                <w:rtl/>
                <w:lang w:bidi="fa-IR"/>
              </w:rPr>
              <w:t>چک</w:t>
            </w:r>
            <w:r w:rsidRPr="001243E8">
              <w:rPr>
                <w:rFonts w:ascii="IRMitra" w:hAnsi="IRMitra" w:cs="IRMitra" w:hint="cs"/>
                <w:color w:val="244061" w:themeColor="accent1" w:themeShade="80"/>
                <w:rtl/>
                <w:lang w:bidi="fa-IR"/>
              </w:rPr>
              <w:t>ی</w:t>
            </w:r>
            <w:r w:rsidRPr="001243E8">
              <w:rPr>
                <w:rFonts w:ascii="IRMitra" w:hAnsi="IRMitra" w:cs="IRMitra" w:hint="eastAsia"/>
                <w:color w:val="244061" w:themeColor="accent1" w:themeShade="80"/>
                <w:rtl/>
                <w:lang w:bidi="fa-IR"/>
              </w:rPr>
              <w:t>ده</w:t>
            </w:r>
            <w:r w:rsidRPr="001243E8">
              <w:rPr>
                <w:rFonts w:ascii="IRMitra" w:hAnsi="IRMitra" w:cs="IRMitra"/>
                <w:color w:val="244061" w:themeColor="accent1" w:themeShade="80"/>
                <w:rtl/>
                <w:lang w:bidi="fa-IR"/>
              </w:rPr>
              <w:t xml:space="preserve"> پ</w:t>
            </w:r>
            <w:r w:rsidRPr="001243E8">
              <w:rPr>
                <w:rFonts w:ascii="IRMitra" w:hAnsi="IRMitra" w:cs="IRMitra" w:hint="cs"/>
                <w:color w:val="244061" w:themeColor="accent1" w:themeShade="80"/>
                <w:rtl/>
                <w:lang w:bidi="fa-IR"/>
              </w:rPr>
              <w:t>ی</w:t>
            </w:r>
            <w:r w:rsidRPr="001243E8">
              <w:rPr>
                <w:rFonts w:ascii="IRMitra" w:hAnsi="IRMitra" w:cs="IRMitra" w:hint="eastAsia"/>
                <w:color w:val="244061" w:themeColor="accent1" w:themeShade="80"/>
                <w:rtl/>
                <w:lang w:bidi="fa-IR"/>
              </w:rPr>
              <w:t>ام‌ها</w:t>
            </w:r>
            <w:r w:rsidRPr="001243E8">
              <w:rPr>
                <w:rFonts w:ascii="IRMitra" w:hAnsi="IRMitra" w:cs="IRMitra" w:hint="cs"/>
                <w:color w:val="244061" w:themeColor="accent1" w:themeShade="80"/>
                <w:rtl/>
                <w:lang w:bidi="fa-IR"/>
              </w:rPr>
              <w:t>ی</w:t>
            </w:r>
            <w:r w:rsidRPr="001243E8">
              <w:rPr>
                <w:rFonts w:ascii="IRMitra" w:hAnsi="IRMitra" w:cs="IRMitra"/>
                <w:color w:val="244061" w:themeColor="accent1" w:themeShade="80"/>
                <w:rtl/>
                <w:lang w:bidi="fa-IR"/>
              </w:rPr>
              <w:t xml:space="preserve"> س</w:t>
            </w:r>
            <w:r w:rsidRPr="001243E8">
              <w:rPr>
                <w:rFonts w:ascii="IRMitra" w:hAnsi="IRMitra" w:cs="IRMitra" w:hint="cs"/>
                <w:color w:val="244061" w:themeColor="accent1" w:themeShade="80"/>
                <w:rtl/>
                <w:lang w:bidi="fa-IR"/>
              </w:rPr>
              <w:t>ی</w:t>
            </w:r>
            <w:r w:rsidRPr="001243E8">
              <w:rPr>
                <w:rFonts w:ascii="IRMitra" w:hAnsi="IRMitra" w:cs="IRMitra"/>
                <w:color w:val="244061" w:themeColor="accent1" w:themeShade="80"/>
                <w:rtl/>
                <w:lang w:bidi="fa-IR"/>
              </w:rPr>
              <w:t xml:space="preserve"> جزء قرآن کر</w:t>
            </w:r>
            <w:r w:rsidRPr="001243E8">
              <w:rPr>
                <w:rFonts w:ascii="IRMitra" w:hAnsi="IRMitra" w:cs="IRMitra" w:hint="cs"/>
                <w:color w:val="244061" w:themeColor="accent1" w:themeShade="80"/>
                <w:rtl/>
                <w:lang w:bidi="fa-IR"/>
              </w:rPr>
              <w:t>ی</w:t>
            </w:r>
            <w:r w:rsidRPr="001243E8">
              <w:rPr>
                <w:rFonts w:ascii="IRMitra" w:hAnsi="IRMitra" w:cs="IRMitra" w:hint="eastAsia"/>
                <w:color w:val="244061" w:themeColor="accent1" w:themeShade="80"/>
                <w:rtl/>
                <w:lang w:bidi="fa-IR"/>
              </w:rPr>
              <w:t>م</w:t>
            </w:r>
          </w:p>
        </w:tc>
      </w:tr>
      <w:tr w:rsidR="001243E8" w:rsidRPr="00C50D4D" w:rsidTr="00007490">
        <w:trPr>
          <w:jc w:val="center"/>
        </w:trPr>
        <w:tc>
          <w:tcPr>
            <w:tcW w:w="1510" w:type="pct"/>
            <w:vAlign w:val="center"/>
          </w:tcPr>
          <w:p w:rsidR="001243E8" w:rsidRPr="008E0730" w:rsidRDefault="001243E8" w:rsidP="001243E8">
            <w:pPr>
              <w:spacing w:before="60" w:after="60"/>
              <w:jc w:val="both"/>
              <w:rPr>
                <w:rFonts w:ascii="IRMitra" w:hAnsi="IRMitra" w:cs="IRMitra"/>
                <w:b/>
                <w:bCs/>
                <w:sz w:val="26"/>
                <w:szCs w:val="26"/>
                <w:rtl/>
                <w:lang w:bidi="fa-IR"/>
              </w:rPr>
            </w:pPr>
            <w:r w:rsidRPr="008E0730">
              <w:rPr>
                <w:rFonts w:ascii="IRMitra" w:hAnsi="IRMitra" w:cs="IRMitra" w:hint="cs"/>
                <w:b/>
                <w:bCs/>
                <w:sz w:val="26"/>
                <w:szCs w:val="26"/>
                <w:rtl/>
                <w:lang w:bidi="fa-IR"/>
              </w:rPr>
              <w:t>عنوان اصلی:</w:t>
            </w:r>
          </w:p>
        </w:tc>
        <w:tc>
          <w:tcPr>
            <w:tcW w:w="3490" w:type="pct"/>
            <w:gridSpan w:val="5"/>
            <w:vAlign w:val="center"/>
          </w:tcPr>
          <w:p w:rsidR="001243E8" w:rsidRPr="00C26922" w:rsidRDefault="001243E8" w:rsidP="00A505ED">
            <w:pPr>
              <w:spacing w:before="40" w:after="40"/>
              <w:jc w:val="both"/>
              <w:rPr>
                <w:rFonts w:ascii="IRMitra" w:hAnsi="IRMitra" w:cs="IRMitra"/>
                <w:color w:val="244061" w:themeColor="accent1" w:themeShade="80"/>
                <w:rtl/>
                <w:lang w:bidi="fa-IR"/>
              </w:rPr>
            </w:pPr>
            <w:r w:rsidRPr="001243E8">
              <w:rPr>
                <w:rFonts w:ascii="IRMitra" w:hAnsi="IRMitra" w:cs="IRMitra"/>
                <w:color w:val="244061" w:themeColor="accent1" w:themeShade="80"/>
                <w:rtl/>
                <w:lang w:bidi="fa-IR"/>
              </w:rPr>
              <w:t>هدايات الأجزاء</w:t>
            </w:r>
          </w:p>
        </w:tc>
      </w:tr>
      <w:tr w:rsidR="001243E8" w:rsidRPr="00C50D4D" w:rsidTr="00007490">
        <w:trPr>
          <w:jc w:val="center"/>
        </w:trPr>
        <w:tc>
          <w:tcPr>
            <w:tcW w:w="1510" w:type="pct"/>
            <w:vAlign w:val="center"/>
          </w:tcPr>
          <w:p w:rsidR="001243E8" w:rsidRPr="008E0730" w:rsidRDefault="001243E8" w:rsidP="001243E8">
            <w:pPr>
              <w:spacing w:before="60" w:after="60"/>
              <w:jc w:val="both"/>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تألیف: </w:t>
            </w:r>
          </w:p>
        </w:tc>
        <w:tc>
          <w:tcPr>
            <w:tcW w:w="3490" w:type="pct"/>
            <w:gridSpan w:val="5"/>
            <w:vAlign w:val="center"/>
          </w:tcPr>
          <w:p w:rsidR="001243E8" w:rsidRPr="00C26922" w:rsidRDefault="001243E8" w:rsidP="00A505ED">
            <w:pPr>
              <w:spacing w:before="40" w:after="40"/>
              <w:jc w:val="both"/>
              <w:rPr>
                <w:rFonts w:ascii="IRMitra" w:hAnsi="IRMitra" w:cs="IRMitra"/>
                <w:color w:val="244061" w:themeColor="accent1" w:themeShade="80"/>
                <w:rtl/>
                <w:lang w:bidi="fa-IR"/>
              </w:rPr>
            </w:pPr>
            <w:r w:rsidRPr="001243E8">
              <w:rPr>
                <w:rFonts w:ascii="IRMitra" w:hAnsi="IRMitra" w:cs="IRMitra"/>
                <w:color w:val="244061" w:themeColor="accent1" w:themeShade="80"/>
                <w:rtl/>
                <w:lang w:bidi="fa-IR"/>
              </w:rPr>
              <w:t>عمر بن عبدالله بن محمد المقبل</w:t>
            </w:r>
          </w:p>
        </w:tc>
      </w:tr>
      <w:tr w:rsidR="001243E8" w:rsidRPr="00C50D4D" w:rsidTr="00007490">
        <w:trPr>
          <w:jc w:val="center"/>
        </w:trPr>
        <w:tc>
          <w:tcPr>
            <w:tcW w:w="1510" w:type="pct"/>
            <w:vAlign w:val="center"/>
          </w:tcPr>
          <w:p w:rsidR="001243E8" w:rsidRPr="008E0730" w:rsidRDefault="001243E8" w:rsidP="001243E8">
            <w:pPr>
              <w:spacing w:before="60" w:after="60"/>
              <w:jc w:val="both"/>
              <w:rPr>
                <w:rFonts w:ascii="IRMitra" w:hAnsi="IRMitra" w:cs="IRMitra"/>
                <w:b/>
                <w:bCs/>
                <w:color w:val="FF0000"/>
                <w:sz w:val="26"/>
                <w:szCs w:val="26"/>
                <w:rtl/>
                <w:lang w:bidi="fa-IR"/>
              </w:rPr>
            </w:pPr>
            <w:r>
              <w:rPr>
                <w:rFonts w:ascii="IRMitra" w:hAnsi="IRMitra" w:cs="IRMitra" w:hint="cs"/>
                <w:b/>
                <w:bCs/>
                <w:sz w:val="26"/>
                <w:szCs w:val="26"/>
                <w:rtl/>
                <w:lang w:bidi="fa-IR"/>
              </w:rPr>
              <w:t>مترجم</w:t>
            </w:r>
            <w:r w:rsidRPr="008E0730">
              <w:rPr>
                <w:rFonts w:ascii="IRMitra" w:hAnsi="IRMitra" w:cs="IRMitra" w:hint="cs"/>
                <w:b/>
                <w:bCs/>
                <w:sz w:val="26"/>
                <w:szCs w:val="26"/>
                <w:rtl/>
                <w:lang w:bidi="fa-IR"/>
              </w:rPr>
              <w:t>:</w:t>
            </w:r>
          </w:p>
        </w:tc>
        <w:tc>
          <w:tcPr>
            <w:tcW w:w="3490" w:type="pct"/>
            <w:gridSpan w:val="5"/>
            <w:vAlign w:val="center"/>
          </w:tcPr>
          <w:p w:rsidR="001243E8" w:rsidRPr="00C26922" w:rsidRDefault="001243E8" w:rsidP="00A505ED">
            <w:pPr>
              <w:spacing w:before="40" w:after="40"/>
              <w:jc w:val="both"/>
              <w:rPr>
                <w:rFonts w:ascii="IRMitra" w:hAnsi="IRMitra" w:cs="IRMitra"/>
                <w:color w:val="244061" w:themeColor="accent1" w:themeShade="80"/>
                <w:rtl/>
                <w:lang w:bidi="fa-IR"/>
              </w:rPr>
            </w:pPr>
            <w:r w:rsidRPr="001243E8">
              <w:rPr>
                <w:rFonts w:ascii="IRMitra" w:hAnsi="IRMitra" w:cs="IRMitra"/>
                <w:color w:val="244061" w:themeColor="accent1" w:themeShade="80"/>
                <w:rtl/>
                <w:lang w:bidi="fa-IR"/>
              </w:rPr>
              <w:t>ابوخالد عبدالله محمد</w:t>
            </w:r>
            <w:r w:rsidRPr="001243E8">
              <w:rPr>
                <w:rFonts w:ascii="IRMitra" w:hAnsi="IRMitra" w:cs="IRMitra" w:hint="cs"/>
                <w:color w:val="244061" w:themeColor="accent1" w:themeShade="80"/>
                <w:rtl/>
                <w:lang w:bidi="fa-IR"/>
              </w:rPr>
              <w:t>ی</w:t>
            </w:r>
          </w:p>
        </w:tc>
      </w:tr>
      <w:tr w:rsidR="001243E8" w:rsidRPr="00C50D4D" w:rsidTr="00007490">
        <w:trPr>
          <w:jc w:val="center"/>
        </w:trPr>
        <w:tc>
          <w:tcPr>
            <w:tcW w:w="1510" w:type="pct"/>
            <w:vAlign w:val="center"/>
          </w:tcPr>
          <w:p w:rsidR="001243E8" w:rsidRPr="008E0730" w:rsidRDefault="001243E8" w:rsidP="001243E8">
            <w:pPr>
              <w:spacing w:before="60" w:after="60"/>
              <w:jc w:val="both"/>
              <w:rPr>
                <w:rFonts w:ascii="IRMitra" w:hAnsi="IRMitra" w:cs="IRMitra"/>
                <w:b/>
                <w:bCs/>
                <w:color w:val="FF0000"/>
                <w:sz w:val="26"/>
                <w:szCs w:val="26"/>
                <w:rtl/>
                <w:lang w:bidi="fa-IR"/>
              </w:rPr>
            </w:pPr>
            <w:r w:rsidRPr="008E0730">
              <w:rPr>
                <w:rFonts w:ascii="IRMitra" w:hAnsi="IRMitra" w:cs="IRMitra" w:hint="cs"/>
                <w:b/>
                <w:bCs/>
                <w:sz w:val="26"/>
                <w:szCs w:val="26"/>
                <w:rtl/>
                <w:lang w:bidi="fa-IR"/>
              </w:rPr>
              <w:t>موضوع:</w:t>
            </w:r>
          </w:p>
        </w:tc>
        <w:tc>
          <w:tcPr>
            <w:tcW w:w="3490" w:type="pct"/>
            <w:gridSpan w:val="5"/>
            <w:vAlign w:val="center"/>
          </w:tcPr>
          <w:p w:rsidR="001243E8" w:rsidRPr="00C26922" w:rsidRDefault="001243E8" w:rsidP="00A505ED">
            <w:pPr>
              <w:spacing w:before="40" w:after="40"/>
              <w:jc w:val="both"/>
              <w:rPr>
                <w:rFonts w:ascii="IRMitra" w:hAnsi="IRMitra" w:cs="IRMitra"/>
                <w:color w:val="244061" w:themeColor="accent1" w:themeShade="80"/>
                <w:rtl/>
                <w:lang w:bidi="fa-IR"/>
              </w:rPr>
            </w:pPr>
            <w:r w:rsidRPr="001243E8">
              <w:rPr>
                <w:rFonts w:ascii="IRMitra" w:hAnsi="IRMitra" w:cs="IRMitra"/>
                <w:color w:val="244061" w:themeColor="accent1" w:themeShade="80"/>
                <w:rtl/>
                <w:lang w:bidi="fa-IR"/>
              </w:rPr>
              <w:t>قرآن - ترجمه معان</w:t>
            </w:r>
            <w:r w:rsidRPr="001243E8">
              <w:rPr>
                <w:rFonts w:ascii="IRMitra" w:hAnsi="IRMitra" w:cs="IRMitra" w:hint="cs"/>
                <w:color w:val="244061" w:themeColor="accent1" w:themeShade="80"/>
                <w:rtl/>
                <w:lang w:bidi="fa-IR"/>
              </w:rPr>
              <w:t>ی</w:t>
            </w:r>
            <w:r w:rsidRPr="001243E8">
              <w:rPr>
                <w:rFonts w:ascii="IRMitra" w:hAnsi="IRMitra" w:cs="IRMitra"/>
                <w:color w:val="244061" w:themeColor="accent1" w:themeShade="80"/>
                <w:rtl/>
                <w:lang w:bidi="fa-IR"/>
              </w:rPr>
              <w:t xml:space="preserve"> قرآن</w:t>
            </w:r>
          </w:p>
        </w:tc>
      </w:tr>
      <w:tr w:rsidR="001243E8" w:rsidRPr="00C50D4D" w:rsidTr="00007490">
        <w:trPr>
          <w:jc w:val="center"/>
        </w:trPr>
        <w:tc>
          <w:tcPr>
            <w:tcW w:w="1510" w:type="pct"/>
            <w:vAlign w:val="center"/>
          </w:tcPr>
          <w:p w:rsidR="001243E8" w:rsidRPr="008E0730" w:rsidRDefault="001243E8" w:rsidP="001243E8">
            <w:pPr>
              <w:spacing w:before="60" w:after="60"/>
              <w:jc w:val="both"/>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نوبت انتشار: </w:t>
            </w:r>
          </w:p>
        </w:tc>
        <w:tc>
          <w:tcPr>
            <w:tcW w:w="3490" w:type="pct"/>
            <w:gridSpan w:val="5"/>
            <w:vAlign w:val="center"/>
          </w:tcPr>
          <w:p w:rsidR="001243E8" w:rsidRPr="00C26922" w:rsidRDefault="001243E8" w:rsidP="00A505ED">
            <w:pPr>
              <w:spacing w:before="40" w:after="40"/>
              <w:jc w:val="both"/>
              <w:rPr>
                <w:rFonts w:ascii="IRMitra" w:hAnsi="IRMitra" w:cs="IRMitra"/>
                <w:color w:val="244061" w:themeColor="accent1" w:themeShade="80"/>
                <w:rtl/>
                <w:lang w:bidi="fa-IR"/>
              </w:rPr>
            </w:pPr>
            <w:r w:rsidRPr="00C26922">
              <w:rPr>
                <w:rFonts w:ascii="IRMitra" w:hAnsi="IRMitra" w:cs="IRMitra" w:hint="cs"/>
                <w:color w:val="244061" w:themeColor="accent1" w:themeShade="80"/>
                <w:rtl/>
                <w:lang w:bidi="fa-IR"/>
              </w:rPr>
              <w:t xml:space="preserve">اول (دیجیتال) </w:t>
            </w:r>
          </w:p>
        </w:tc>
      </w:tr>
      <w:tr w:rsidR="001243E8" w:rsidRPr="00C50D4D" w:rsidTr="00007490">
        <w:trPr>
          <w:jc w:val="center"/>
        </w:trPr>
        <w:tc>
          <w:tcPr>
            <w:tcW w:w="1510" w:type="pct"/>
            <w:vAlign w:val="center"/>
          </w:tcPr>
          <w:p w:rsidR="001243E8" w:rsidRPr="008E0730" w:rsidRDefault="001243E8" w:rsidP="001243E8">
            <w:pPr>
              <w:spacing w:before="60" w:after="60"/>
              <w:jc w:val="both"/>
              <w:rPr>
                <w:rFonts w:ascii="IRMitra" w:hAnsi="IRMitra" w:cs="IRMitra"/>
                <w:b/>
                <w:bCs/>
                <w:color w:val="FF0000"/>
                <w:sz w:val="26"/>
                <w:szCs w:val="26"/>
                <w:rtl/>
                <w:lang w:bidi="fa-IR"/>
              </w:rPr>
            </w:pPr>
            <w:r w:rsidRPr="008E0730">
              <w:rPr>
                <w:rFonts w:ascii="IRMitra" w:hAnsi="IRMitra" w:cs="IRMitra" w:hint="cs"/>
                <w:b/>
                <w:bCs/>
                <w:sz w:val="26"/>
                <w:szCs w:val="26"/>
                <w:rtl/>
                <w:lang w:bidi="fa-IR"/>
              </w:rPr>
              <w:t xml:space="preserve">تاریخ انتشار: </w:t>
            </w:r>
          </w:p>
        </w:tc>
        <w:tc>
          <w:tcPr>
            <w:tcW w:w="3490" w:type="pct"/>
            <w:gridSpan w:val="5"/>
            <w:vAlign w:val="center"/>
          </w:tcPr>
          <w:p w:rsidR="001243E8" w:rsidRPr="00C26922" w:rsidRDefault="001243E8" w:rsidP="00A505ED">
            <w:pPr>
              <w:spacing w:before="40" w:after="40"/>
              <w:jc w:val="both"/>
              <w:rPr>
                <w:rFonts w:ascii="IRMitra" w:hAnsi="IRMitra" w:cs="IRMitra"/>
                <w:color w:val="244061" w:themeColor="accent1" w:themeShade="80"/>
                <w:rtl/>
                <w:lang w:bidi="fa-IR"/>
              </w:rPr>
            </w:pPr>
            <w:r w:rsidRPr="00E9346F">
              <w:rPr>
                <w:rFonts w:ascii="IRMitra" w:hAnsi="IRMitra" w:cs="IRMitra"/>
                <w:color w:val="244061" w:themeColor="accent1" w:themeShade="80"/>
                <w:rtl/>
                <w:lang w:bidi="fa-IR"/>
              </w:rPr>
              <w:t>آذر (قوس) 1396 ه‍ .ش - ربيع الاول 1439 ه‍ .ق</w:t>
            </w:r>
          </w:p>
        </w:tc>
      </w:tr>
      <w:tr w:rsidR="001243E8" w:rsidRPr="00C50D4D" w:rsidTr="00007490">
        <w:trPr>
          <w:jc w:val="center"/>
        </w:trPr>
        <w:tc>
          <w:tcPr>
            <w:tcW w:w="1510" w:type="pct"/>
            <w:vAlign w:val="center"/>
          </w:tcPr>
          <w:p w:rsidR="001243E8" w:rsidRPr="008E0730" w:rsidRDefault="001243E8" w:rsidP="001243E8">
            <w:pPr>
              <w:spacing w:before="60" w:after="60"/>
              <w:jc w:val="both"/>
              <w:rPr>
                <w:rFonts w:ascii="IRMitra" w:hAnsi="IRMitra" w:cs="IRMitra"/>
                <w:b/>
                <w:bCs/>
                <w:sz w:val="26"/>
                <w:szCs w:val="26"/>
                <w:rtl/>
                <w:lang w:bidi="fa-IR"/>
              </w:rPr>
            </w:pPr>
            <w:r w:rsidRPr="008E0730">
              <w:rPr>
                <w:rFonts w:ascii="IRMitra" w:hAnsi="IRMitra" w:cs="IRMitra" w:hint="cs"/>
                <w:b/>
                <w:bCs/>
                <w:sz w:val="26"/>
                <w:szCs w:val="26"/>
                <w:rtl/>
                <w:lang w:bidi="fa-IR"/>
              </w:rPr>
              <w:t xml:space="preserve">منبع: </w:t>
            </w:r>
          </w:p>
        </w:tc>
        <w:tc>
          <w:tcPr>
            <w:tcW w:w="3490" w:type="pct"/>
            <w:gridSpan w:val="5"/>
            <w:vAlign w:val="center"/>
          </w:tcPr>
          <w:p w:rsidR="001243E8" w:rsidRPr="00C26922" w:rsidRDefault="001243E8" w:rsidP="00A505ED">
            <w:pPr>
              <w:spacing w:before="40" w:after="40"/>
              <w:jc w:val="both"/>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قلم  </w:t>
            </w:r>
            <w:r w:rsidRPr="008E0730">
              <w:rPr>
                <w:rFonts w:ascii="IRMitra" w:hAnsi="IRMitra" w:cs="IRMitra"/>
                <w:color w:val="244061" w:themeColor="accent1" w:themeShade="80"/>
                <w:lang w:bidi="fa-IR"/>
              </w:rPr>
              <w:t>www.qalamlib.com</w:t>
            </w:r>
          </w:p>
        </w:tc>
      </w:tr>
      <w:tr w:rsidR="001243E8" w:rsidRPr="00C50D4D" w:rsidTr="00007490">
        <w:trPr>
          <w:jc w:val="center"/>
        </w:trPr>
        <w:tc>
          <w:tcPr>
            <w:tcW w:w="3707" w:type="pct"/>
            <w:gridSpan w:val="5"/>
            <w:vAlign w:val="center"/>
          </w:tcPr>
          <w:p w:rsidR="001243E8" w:rsidRPr="00C26922" w:rsidRDefault="001243E8" w:rsidP="00007490">
            <w:pPr>
              <w:jc w:val="center"/>
              <w:rPr>
                <w:rFonts w:cs="IRNazanin"/>
                <w:b/>
                <w:bCs/>
                <w:color w:val="244061" w:themeColor="accent1" w:themeShade="80"/>
                <w:sz w:val="26"/>
                <w:szCs w:val="26"/>
                <w:rtl/>
                <w:lang w:bidi="fa-IR"/>
              </w:rPr>
            </w:pPr>
            <w:r w:rsidRPr="00C26922">
              <w:rPr>
                <w:rFonts w:cs="IRNazanin" w:hint="cs"/>
                <w:b/>
                <w:bCs/>
                <w:color w:val="244061" w:themeColor="accent1" w:themeShade="80"/>
                <w:sz w:val="26"/>
                <w:szCs w:val="26"/>
                <w:rtl/>
                <w:lang w:bidi="fa-IR"/>
              </w:rPr>
              <w:t>ای</w:t>
            </w:r>
            <w:r w:rsidRPr="00C26922">
              <w:rPr>
                <w:rFonts w:cs="IRNazanin" w:hint="eastAsia"/>
                <w:b/>
                <w:bCs/>
                <w:color w:val="244061" w:themeColor="accent1" w:themeShade="80"/>
                <w:sz w:val="26"/>
                <w:szCs w:val="26"/>
                <w:rtl/>
                <w:lang w:bidi="fa-IR"/>
              </w:rPr>
              <w:t>ن</w:t>
            </w:r>
            <w:r w:rsidRPr="00C26922">
              <w:rPr>
                <w:rFonts w:cs="IRNazanin"/>
                <w:b/>
                <w:bCs/>
                <w:color w:val="244061" w:themeColor="accent1" w:themeShade="80"/>
                <w:sz w:val="26"/>
                <w:szCs w:val="26"/>
                <w:rtl/>
                <w:lang w:bidi="fa-IR"/>
              </w:rPr>
              <w:t xml:space="preserve"> کتاب </w:t>
            </w:r>
            <w:r w:rsidRPr="00C26922">
              <w:rPr>
                <w:rFonts w:cs="IRNazanin" w:hint="cs"/>
                <w:b/>
                <w:bCs/>
                <w:color w:val="244061" w:themeColor="accent1" w:themeShade="80"/>
                <w:sz w:val="26"/>
                <w:szCs w:val="26"/>
                <w:rtl/>
                <w:lang w:bidi="fa-IR"/>
              </w:rPr>
              <w:t xml:space="preserve">از سایت </w:t>
            </w:r>
            <w:r w:rsidRPr="00C26922">
              <w:rPr>
                <w:rFonts w:cs="IRNazanin"/>
                <w:b/>
                <w:bCs/>
                <w:color w:val="244061" w:themeColor="accent1" w:themeShade="80"/>
                <w:sz w:val="26"/>
                <w:szCs w:val="26"/>
                <w:rtl/>
                <w:lang w:bidi="fa-IR"/>
              </w:rPr>
              <w:t>کتابخان</w:t>
            </w:r>
            <w:r w:rsidRPr="00C26922">
              <w:rPr>
                <w:rFonts w:cs="IRNazanin" w:hint="cs"/>
                <w:b/>
                <w:bCs/>
                <w:color w:val="244061" w:themeColor="accent1" w:themeShade="80"/>
                <w:sz w:val="26"/>
                <w:szCs w:val="26"/>
                <w:rtl/>
                <w:lang w:bidi="fa-IR"/>
              </w:rPr>
              <w:t>ۀ</w:t>
            </w:r>
            <w:r w:rsidRPr="00C26922">
              <w:rPr>
                <w:rFonts w:cs="IRNazanin"/>
                <w:b/>
                <w:bCs/>
                <w:color w:val="244061" w:themeColor="accent1" w:themeShade="80"/>
                <w:sz w:val="26"/>
                <w:szCs w:val="26"/>
                <w:rtl/>
                <w:lang w:bidi="fa-IR"/>
              </w:rPr>
              <w:t xml:space="preserve"> </w:t>
            </w:r>
            <w:r>
              <w:rPr>
                <w:rFonts w:cs="IRNazanin" w:hint="cs"/>
                <w:b/>
                <w:bCs/>
                <w:color w:val="244061" w:themeColor="accent1" w:themeShade="80"/>
                <w:sz w:val="26"/>
                <w:szCs w:val="26"/>
                <w:rtl/>
                <w:lang w:bidi="fa-IR"/>
              </w:rPr>
              <w:t>قلم</w:t>
            </w:r>
            <w:r w:rsidRPr="00C26922">
              <w:rPr>
                <w:rFonts w:cs="IRNazanin"/>
                <w:b/>
                <w:bCs/>
                <w:color w:val="244061" w:themeColor="accent1" w:themeShade="80"/>
                <w:sz w:val="26"/>
                <w:szCs w:val="26"/>
                <w:rtl/>
                <w:lang w:bidi="fa-IR"/>
              </w:rPr>
              <w:t xml:space="preserve"> </w:t>
            </w:r>
            <w:r w:rsidRPr="00C26922">
              <w:rPr>
                <w:rFonts w:cs="IRNazanin" w:hint="cs"/>
                <w:b/>
                <w:bCs/>
                <w:color w:val="244061" w:themeColor="accent1" w:themeShade="80"/>
                <w:sz w:val="26"/>
                <w:szCs w:val="26"/>
                <w:rtl/>
                <w:lang w:bidi="fa-IR"/>
              </w:rPr>
              <w:t xml:space="preserve">دانلود </w:t>
            </w:r>
            <w:r w:rsidRPr="00C26922">
              <w:rPr>
                <w:rFonts w:cs="IRNazanin"/>
                <w:b/>
                <w:bCs/>
                <w:color w:val="244061" w:themeColor="accent1" w:themeShade="80"/>
                <w:sz w:val="26"/>
                <w:szCs w:val="26"/>
                <w:rtl/>
                <w:lang w:bidi="fa-IR"/>
              </w:rPr>
              <w:t>شده است.</w:t>
            </w:r>
          </w:p>
          <w:p w:rsidR="001243E8" w:rsidRPr="00C26922" w:rsidRDefault="001243E8" w:rsidP="00007490">
            <w:pPr>
              <w:spacing w:before="60" w:after="60"/>
              <w:jc w:val="center"/>
              <w:rPr>
                <w:rFonts w:asciiTheme="minorHAnsi" w:hAnsiTheme="minorHAnsi" w:cstheme="minorHAnsi"/>
                <w:b/>
                <w:bCs/>
                <w:sz w:val="27"/>
                <w:szCs w:val="27"/>
                <w:rtl/>
                <w:lang w:bidi="fa-IR"/>
              </w:rPr>
            </w:pPr>
            <w:r w:rsidRPr="008E0730">
              <w:rPr>
                <w:rFonts w:asciiTheme="minorHAnsi" w:hAnsiTheme="minorHAnsi" w:cstheme="minorHAnsi"/>
                <w:b/>
                <w:bCs/>
                <w:color w:val="244061" w:themeColor="accent1" w:themeShade="80"/>
                <w:sz w:val="24"/>
                <w:szCs w:val="24"/>
                <w:lang w:bidi="fa-IR"/>
              </w:rPr>
              <w:t>www.qalamlib.com</w:t>
            </w:r>
          </w:p>
        </w:tc>
        <w:tc>
          <w:tcPr>
            <w:tcW w:w="1293" w:type="pct"/>
          </w:tcPr>
          <w:p w:rsidR="001243E8" w:rsidRPr="00855B06" w:rsidRDefault="001243E8" w:rsidP="00007490">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2865FBB2" wp14:editId="6B759249">
                  <wp:extent cx="775411" cy="775411"/>
                  <wp:effectExtent l="0" t="0" r="571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4204" cy="774204"/>
                          </a:xfrm>
                          <a:prstGeom prst="rect">
                            <a:avLst/>
                          </a:prstGeom>
                        </pic:spPr>
                      </pic:pic>
                    </a:graphicData>
                  </a:graphic>
                </wp:inline>
              </w:drawing>
            </w:r>
          </w:p>
        </w:tc>
      </w:tr>
      <w:tr w:rsidR="001243E8" w:rsidRPr="00C50D4D" w:rsidTr="00007490">
        <w:trPr>
          <w:jc w:val="center"/>
        </w:trPr>
        <w:tc>
          <w:tcPr>
            <w:tcW w:w="1527" w:type="pct"/>
            <w:gridSpan w:val="2"/>
            <w:vAlign w:val="center"/>
          </w:tcPr>
          <w:p w:rsidR="001243E8" w:rsidRPr="00855B06" w:rsidRDefault="001243E8" w:rsidP="00007490">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1243E8" w:rsidRPr="00855B06" w:rsidRDefault="001243E8" w:rsidP="00007490">
            <w:pPr>
              <w:spacing w:before="60" w:after="60"/>
              <w:rPr>
                <w:rFonts w:ascii="IRMitra" w:hAnsi="IRMitra" w:cs="IRMitra"/>
                <w:color w:val="244061" w:themeColor="accent1" w:themeShade="80"/>
                <w:sz w:val="30"/>
                <w:szCs w:val="30"/>
                <w:rtl/>
                <w:lang w:bidi="fa-IR"/>
              </w:rPr>
            </w:pPr>
            <w:r>
              <w:rPr>
                <w:rFonts w:asciiTheme="majorBidi" w:hAnsiTheme="majorBidi" w:cstheme="majorBidi"/>
                <w:b/>
                <w:bCs/>
                <w:sz w:val="24"/>
                <w:szCs w:val="24"/>
              </w:rPr>
              <w:t>book@</w:t>
            </w:r>
            <w:r w:rsidRPr="008E0730">
              <w:rPr>
                <w:rFonts w:asciiTheme="majorBidi" w:hAnsiTheme="majorBidi" w:cstheme="majorBidi"/>
                <w:b/>
                <w:bCs/>
                <w:sz w:val="24"/>
                <w:szCs w:val="24"/>
              </w:rPr>
              <w:t>qalamlib.com</w:t>
            </w:r>
          </w:p>
        </w:tc>
      </w:tr>
      <w:tr w:rsidR="001243E8" w:rsidRPr="00C50D4D" w:rsidTr="00007490">
        <w:trPr>
          <w:jc w:val="center"/>
        </w:trPr>
        <w:tc>
          <w:tcPr>
            <w:tcW w:w="5000" w:type="pct"/>
            <w:gridSpan w:val="6"/>
            <w:vAlign w:val="bottom"/>
          </w:tcPr>
          <w:p w:rsidR="001243E8" w:rsidRPr="00855B06" w:rsidRDefault="001243E8" w:rsidP="00007490">
            <w:pPr>
              <w:spacing w:before="18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1243E8" w:rsidRPr="00C50D4D" w:rsidTr="00007490">
        <w:trPr>
          <w:jc w:val="center"/>
        </w:trPr>
        <w:tc>
          <w:tcPr>
            <w:tcW w:w="2295" w:type="pct"/>
            <w:gridSpan w:val="3"/>
            <w:shd w:val="clear" w:color="auto" w:fill="auto"/>
          </w:tcPr>
          <w:p w:rsidR="001243E8" w:rsidRPr="001243E8" w:rsidRDefault="001243E8" w:rsidP="00007490">
            <w:pPr>
              <w:widowControl w:val="0"/>
              <w:tabs>
                <w:tab w:val="right" w:leader="dot" w:pos="5138"/>
              </w:tabs>
              <w:spacing w:before="40" w:after="40"/>
              <w:rPr>
                <w:rFonts w:ascii="Literata" w:hAnsi="Literata" w:cs="Times New Roman"/>
                <w:sz w:val="22"/>
                <w:szCs w:val="22"/>
                <w:lang w:bidi="fa-IR"/>
              </w:rPr>
            </w:pPr>
            <w:r w:rsidRPr="001243E8">
              <w:rPr>
                <w:rFonts w:ascii="Literata" w:hAnsi="Literata" w:cs="Times New Roman"/>
                <w:sz w:val="22"/>
                <w:szCs w:val="22"/>
                <w:lang w:bidi="fa-IR"/>
              </w:rPr>
              <w:t>www.mowahedin.com</w:t>
            </w:r>
          </w:p>
          <w:p w:rsidR="001243E8" w:rsidRPr="001243E8" w:rsidRDefault="001243E8" w:rsidP="00007490">
            <w:pPr>
              <w:widowControl w:val="0"/>
              <w:tabs>
                <w:tab w:val="right" w:leader="dot" w:pos="5138"/>
              </w:tabs>
              <w:spacing w:before="40" w:after="40"/>
              <w:rPr>
                <w:rFonts w:ascii="Literata" w:hAnsi="Literata" w:cs="Times New Roman"/>
                <w:sz w:val="22"/>
                <w:szCs w:val="22"/>
                <w:lang w:bidi="fa-IR"/>
              </w:rPr>
            </w:pPr>
            <w:r w:rsidRPr="001243E8">
              <w:rPr>
                <w:rFonts w:ascii="Literata" w:hAnsi="Literata" w:cs="Times New Roman"/>
                <w:sz w:val="22"/>
                <w:szCs w:val="22"/>
                <w:lang w:bidi="fa-IR"/>
              </w:rPr>
              <w:t>www.videofarsi.com</w:t>
            </w:r>
          </w:p>
          <w:p w:rsidR="001243E8" w:rsidRPr="001243E8" w:rsidRDefault="001243E8" w:rsidP="00007490">
            <w:pPr>
              <w:spacing w:before="40" w:after="40"/>
              <w:rPr>
                <w:rFonts w:ascii="Literata" w:hAnsi="Literata" w:cs="Times New Roman"/>
                <w:sz w:val="22"/>
                <w:szCs w:val="22"/>
                <w:lang w:bidi="fa-IR"/>
              </w:rPr>
            </w:pPr>
            <w:r w:rsidRPr="001243E8">
              <w:rPr>
                <w:rFonts w:ascii="Literata" w:hAnsi="Literata" w:cs="Times New Roman"/>
                <w:sz w:val="22"/>
                <w:szCs w:val="22"/>
                <w:lang w:bidi="fa-IR"/>
              </w:rPr>
              <w:t>www.zekr.tv</w:t>
            </w:r>
          </w:p>
          <w:p w:rsidR="001243E8" w:rsidRPr="001243E8" w:rsidRDefault="001243E8" w:rsidP="00007490">
            <w:pPr>
              <w:spacing w:before="40" w:after="40"/>
              <w:rPr>
                <w:rFonts w:ascii="IRMitra" w:hAnsi="IRMitra" w:cs="IRMitra"/>
                <w:b/>
                <w:bCs/>
                <w:sz w:val="22"/>
                <w:szCs w:val="22"/>
                <w:rtl/>
                <w:lang w:bidi="fa-IR"/>
              </w:rPr>
            </w:pPr>
            <w:r w:rsidRPr="001243E8">
              <w:rPr>
                <w:rFonts w:ascii="Literata" w:hAnsi="Literata" w:cs="Times New Roman"/>
                <w:sz w:val="22"/>
                <w:szCs w:val="22"/>
                <w:lang w:bidi="fa-IR"/>
              </w:rPr>
              <w:t>www.mowahed.com</w:t>
            </w:r>
          </w:p>
        </w:tc>
        <w:tc>
          <w:tcPr>
            <w:tcW w:w="360" w:type="pct"/>
          </w:tcPr>
          <w:p w:rsidR="001243E8" w:rsidRPr="001243E8" w:rsidRDefault="001243E8" w:rsidP="00007490">
            <w:pPr>
              <w:spacing w:before="40" w:after="40"/>
              <w:rPr>
                <w:rFonts w:ascii="IRMitra" w:hAnsi="IRMitra" w:cs="IRMitra"/>
                <w:sz w:val="22"/>
                <w:szCs w:val="22"/>
                <w:rtl/>
                <w:lang w:bidi="fa-IR"/>
              </w:rPr>
            </w:pPr>
          </w:p>
        </w:tc>
        <w:tc>
          <w:tcPr>
            <w:tcW w:w="2345" w:type="pct"/>
            <w:gridSpan w:val="2"/>
          </w:tcPr>
          <w:p w:rsidR="001243E8" w:rsidRPr="001243E8" w:rsidRDefault="001243E8" w:rsidP="00007490">
            <w:pPr>
              <w:widowControl w:val="0"/>
              <w:tabs>
                <w:tab w:val="right" w:leader="dot" w:pos="5138"/>
              </w:tabs>
              <w:spacing w:before="40" w:after="40"/>
              <w:rPr>
                <w:rFonts w:ascii="Literata" w:hAnsi="Literata" w:cs="Times New Roman"/>
                <w:sz w:val="22"/>
                <w:szCs w:val="22"/>
              </w:rPr>
            </w:pPr>
            <w:r w:rsidRPr="001243E8">
              <w:rPr>
                <w:rFonts w:ascii="Literata" w:hAnsi="Literata" w:cs="Times New Roman"/>
                <w:sz w:val="22"/>
                <w:szCs w:val="22"/>
              </w:rPr>
              <w:t>www.qalamlib.com</w:t>
            </w:r>
          </w:p>
          <w:p w:rsidR="001243E8" w:rsidRPr="001243E8" w:rsidRDefault="001243E8" w:rsidP="00007490">
            <w:pPr>
              <w:widowControl w:val="0"/>
              <w:tabs>
                <w:tab w:val="right" w:leader="dot" w:pos="5138"/>
              </w:tabs>
              <w:spacing w:before="40" w:after="40"/>
              <w:rPr>
                <w:rFonts w:ascii="Literata" w:hAnsi="Literata" w:cs="Times New Roman"/>
                <w:sz w:val="22"/>
                <w:szCs w:val="22"/>
              </w:rPr>
            </w:pPr>
            <w:r w:rsidRPr="001243E8">
              <w:rPr>
                <w:rFonts w:ascii="Literata" w:hAnsi="Literata" w:cs="Times New Roman"/>
                <w:sz w:val="22"/>
                <w:szCs w:val="22"/>
              </w:rPr>
              <w:t>www.islamtxt.com</w:t>
            </w:r>
          </w:p>
          <w:p w:rsidR="001243E8" w:rsidRPr="001243E8" w:rsidRDefault="006566F7" w:rsidP="00007490">
            <w:pPr>
              <w:widowControl w:val="0"/>
              <w:tabs>
                <w:tab w:val="right" w:leader="dot" w:pos="5138"/>
              </w:tabs>
              <w:spacing w:before="40" w:after="40"/>
              <w:rPr>
                <w:rFonts w:ascii="Literata" w:hAnsi="Literata" w:cs="Times New Roman"/>
                <w:sz w:val="22"/>
                <w:szCs w:val="22"/>
              </w:rPr>
            </w:pPr>
            <w:hyperlink r:id="rId14" w:history="1">
              <w:r w:rsidR="001243E8" w:rsidRPr="001243E8">
                <w:rPr>
                  <w:rStyle w:val="Hyperlink"/>
                  <w:rFonts w:ascii="Literata" w:hAnsi="Literata" w:cs="Times New Roman"/>
                  <w:color w:val="auto"/>
                  <w:sz w:val="22"/>
                  <w:szCs w:val="22"/>
                  <w:u w:val="none"/>
                </w:rPr>
                <w:t>www.shabnam.cc</w:t>
              </w:r>
            </w:hyperlink>
          </w:p>
          <w:p w:rsidR="001243E8" w:rsidRPr="001243E8" w:rsidRDefault="001243E8" w:rsidP="00007490">
            <w:pPr>
              <w:spacing w:before="40" w:after="40"/>
              <w:rPr>
                <w:rFonts w:ascii="IRMitra" w:hAnsi="IRMitra" w:cs="IRMitra"/>
                <w:sz w:val="22"/>
                <w:szCs w:val="22"/>
                <w:rtl/>
                <w:lang w:bidi="fa-IR"/>
              </w:rPr>
            </w:pPr>
            <w:r w:rsidRPr="001243E8">
              <w:rPr>
                <w:rFonts w:ascii="Literata" w:hAnsi="Literata" w:cs="Times New Roman"/>
                <w:sz w:val="22"/>
                <w:szCs w:val="22"/>
              </w:rPr>
              <w:t>www.sadaislam.com</w:t>
            </w:r>
          </w:p>
        </w:tc>
      </w:tr>
      <w:tr w:rsidR="001243E8" w:rsidRPr="00EA1553" w:rsidTr="00007490">
        <w:trPr>
          <w:jc w:val="center"/>
        </w:trPr>
        <w:tc>
          <w:tcPr>
            <w:tcW w:w="2295" w:type="pct"/>
            <w:gridSpan w:val="3"/>
          </w:tcPr>
          <w:p w:rsidR="001243E8" w:rsidRPr="00617C85" w:rsidRDefault="001243E8" w:rsidP="00007490">
            <w:pPr>
              <w:spacing w:before="60" w:after="60"/>
              <w:rPr>
                <w:rFonts w:ascii="IRMitra" w:hAnsi="IRMitra" w:cs="IRMitra"/>
                <w:b/>
                <w:bCs/>
                <w:sz w:val="2"/>
                <w:szCs w:val="2"/>
                <w:rtl/>
                <w:lang w:bidi="fa-IR"/>
              </w:rPr>
            </w:pPr>
          </w:p>
        </w:tc>
        <w:tc>
          <w:tcPr>
            <w:tcW w:w="2705" w:type="pct"/>
            <w:gridSpan w:val="3"/>
          </w:tcPr>
          <w:p w:rsidR="001243E8" w:rsidRPr="00617C85" w:rsidRDefault="001243E8" w:rsidP="00007490">
            <w:pPr>
              <w:spacing w:before="60" w:after="60"/>
              <w:rPr>
                <w:rFonts w:ascii="IRMitra" w:hAnsi="IRMitra" w:cs="IRMitra"/>
                <w:color w:val="244061" w:themeColor="accent1" w:themeShade="80"/>
                <w:sz w:val="2"/>
                <w:szCs w:val="2"/>
                <w:rtl/>
                <w:lang w:bidi="fa-IR"/>
              </w:rPr>
            </w:pPr>
          </w:p>
        </w:tc>
      </w:tr>
      <w:tr w:rsidR="001243E8" w:rsidRPr="00C50D4D" w:rsidTr="00007490">
        <w:trPr>
          <w:jc w:val="center"/>
        </w:trPr>
        <w:tc>
          <w:tcPr>
            <w:tcW w:w="5000" w:type="pct"/>
            <w:gridSpan w:val="6"/>
          </w:tcPr>
          <w:p w:rsidR="001243E8" w:rsidRPr="00855B06" w:rsidRDefault="001243E8" w:rsidP="00007490">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1879E452" wp14:editId="1738E38D">
                  <wp:extent cx="1294790" cy="67400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00024" cy="676725"/>
                          </a:xfrm>
                          <a:prstGeom prst="rect">
                            <a:avLst/>
                          </a:prstGeom>
                        </pic:spPr>
                      </pic:pic>
                    </a:graphicData>
                  </a:graphic>
                </wp:inline>
              </w:drawing>
            </w:r>
          </w:p>
        </w:tc>
      </w:tr>
      <w:tr w:rsidR="001243E8" w:rsidRPr="00C50D4D" w:rsidTr="00007490">
        <w:trPr>
          <w:jc w:val="center"/>
        </w:trPr>
        <w:tc>
          <w:tcPr>
            <w:tcW w:w="5000" w:type="pct"/>
            <w:gridSpan w:val="6"/>
            <w:tcBorders>
              <w:bottom w:val="single" w:sz="4" w:space="0" w:color="auto"/>
            </w:tcBorders>
            <w:vAlign w:val="center"/>
          </w:tcPr>
          <w:p w:rsidR="001243E8" w:rsidRPr="008E0730" w:rsidRDefault="001243E8" w:rsidP="00007490">
            <w:pPr>
              <w:spacing w:before="60" w:after="60"/>
              <w:jc w:val="center"/>
              <w:rPr>
                <w:rFonts w:ascii="IRMitra" w:hAnsi="IRMitra" w:cs="IRMitra"/>
                <w:noProof/>
                <w:color w:val="244061" w:themeColor="accent1" w:themeShade="80"/>
                <w:sz w:val="26"/>
                <w:szCs w:val="26"/>
                <w:rtl/>
              </w:rPr>
            </w:pPr>
            <w:r w:rsidRPr="008E0730">
              <w:rPr>
                <w:rFonts w:ascii="IRMitra" w:hAnsi="IRMitra" w:cs="IRMitra"/>
                <w:noProof/>
                <w:color w:val="244061" w:themeColor="accent1" w:themeShade="80"/>
                <w:sz w:val="26"/>
                <w:szCs w:val="26"/>
              </w:rPr>
              <w:t>contact@mowahedin.com</w:t>
            </w:r>
          </w:p>
        </w:tc>
      </w:tr>
      <w:tr w:rsidR="001243E8" w:rsidRPr="00EA1553" w:rsidTr="00007490">
        <w:trPr>
          <w:jc w:val="center"/>
        </w:trPr>
        <w:tc>
          <w:tcPr>
            <w:tcW w:w="5000" w:type="pct"/>
            <w:gridSpan w:val="6"/>
            <w:tcBorders>
              <w:top w:val="single" w:sz="4" w:space="0" w:color="auto"/>
              <w:left w:val="single" w:sz="4" w:space="0" w:color="auto"/>
              <w:bottom w:val="single" w:sz="4" w:space="0" w:color="auto"/>
              <w:right w:val="single" w:sz="4" w:space="0" w:color="auto"/>
            </w:tcBorders>
            <w:vAlign w:val="center"/>
          </w:tcPr>
          <w:p w:rsidR="001243E8" w:rsidRPr="001C3F71" w:rsidRDefault="001243E8" w:rsidP="00007490">
            <w:pPr>
              <w:spacing w:before="60" w:after="40"/>
              <w:jc w:val="center"/>
              <w:rPr>
                <w:rFonts w:ascii="IRMitra" w:hAnsi="IRMitra" w:cs="IRMitra"/>
                <w:color w:val="0033CC"/>
                <w:spacing w:val="-4"/>
                <w:sz w:val="19"/>
                <w:szCs w:val="19"/>
                <w:rtl/>
                <w:lang w:bidi="fa-IR"/>
              </w:rPr>
            </w:pPr>
            <w:r w:rsidRPr="001C3F71">
              <w:rPr>
                <w:rFonts w:ascii="IRNazanin" w:hAnsi="IRNazanin" w:cs="IRNazanin"/>
                <w:b/>
                <w:bCs/>
                <w:color w:val="0033CC"/>
                <w:spacing w:val="-4"/>
                <w:sz w:val="19"/>
                <w:szCs w:val="19"/>
                <w:rtl/>
              </w:rPr>
              <w:t xml:space="preserve">محتوای این کتاب لزوما بیانگر دیدگاه سایت </w:t>
            </w:r>
            <w:r w:rsidRPr="001C3F71">
              <w:rPr>
                <w:rFonts w:ascii="IRNazanin" w:hAnsi="IRNazanin" w:cs="IRNazanin" w:hint="cs"/>
                <w:b/>
                <w:bCs/>
                <w:color w:val="0033CC"/>
                <w:spacing w:val="-4"/>
                <w:sz w:val="19"/>
                <w:szCs w:val="19"/>
                <w:rtl/>
              </w:rPr>
              <w:t>کتابخانه قلم</w:t>
            </w:r>
            <w:r w:rsidRPr="001C3F71">
              <w:rPr>
                <w:rFonts w:ascii="IRNazanin" w:hAnsi="IRNazanin" w:cs="IRNazanin"/>
                <w:b/>
                <w:bCs/>
                <w:color w:val="0033CC"/>
                <w:spacing w:val="-4"/>
                <w:sz w:val="19"/>
                <w:szCs w:val="19"/>
                <w:rtl/>
              </w:rPr>
              <w:t xml:space="preserve"> نمی</w:t>
            </w:r>
            <w:r w:rsidRPr="001C3F71">
              <w:rPr>
                <w:rFonts w:ascii="IRNazanin" w:hAnsi="IRNazanin" w:cs="IRNazanin" w:hint="cs"/>
                <w:b/>
                <w:bCs/>
                <w:color w:val="0033CC"/>
                <w:spacing w:val="-4"/>
                <w:sz w:val="19"/>
                <w:szCs w:val="19"/>
                <w:rtl/>
                <w:lang w:bidi="fa-IR"/>
              </w:rPr>
              <w:t>‌</w:t>
            </w:r>
            <w:r w:rsidRPr="001C3F71">
              <w:rPr>
                <w:rFonts w:ascii="IRNazanin" w:hAnsi="IRNazanin" w:cs="IRNazanin"/>
                <w:b/>
                <w:bCs/>
                <w:color w:val="0033CC"/>
                <w:spacing w:val="-4"/>
                <w:sz w:val="19"/>
                <w:szCs w:val="19"/>
                <w:rtl/>
              </w:rPr>
              <w:t>باشد؛ بلکه بیانگر دیدگاه نویسنده آن است.</w:t>
            </w:r>
          </w:p>
        </w:tc>
      </w:tr>
    </w:tbl>
    <w:p w:rsidR="004E73C7" w:rsidRPr="001243E8" w:rsidRDefault="004E73C7" w:rsidP="001667C7">
      <w:pPr>
        <w:jc w:val="center"/>
        <w:rPr>
          <w:rFonts w:cs="B Lotus"/>
          <w:rtl/>
          <w:lang w:bidi="fa-IR"/>
        </w:rPr>
        <w:sectPr w:rsidR="004E73C7" w:rsidRPr="001243E8" w:rsidSect="00FB47BD">
          <w:footnotePr>
            <w:numRestart w:val="eachPage"/>
          </w:footnotePr>
          <w:pgSz w:w="7938" w:h="11907" w:code="9"/>
          <w:pgMar w:top="567" w:right="851" w:bottom="851" w:left="851" w:header="454" w:footer="0" w:gutter="0"/>
          <w:cols w:space="708"/>
          <w:titlePg/>
          <w:bidi/>
          <w:rtlGutter/>
          <w:docGrid w:linePitch="381"/>
        </w:sectPr>
      </w:pPr>
    </w:p>
    <w:p w:rsidR="00492040" w:rsidRPr="001667C7" w:rsidRDefault="00D643BE" w:rsidP="00796E48">
      <w:pPr>
        <w:jc w:val="center"/>
        <w:rPr>
          <w:rFonts w:ascii="IranNastaliq" w:hAnsi="IranNastaliq" w:cs="IranNastaliq"/>
          <w:sz w:val="36"/>
          <w:szCs w:val="36"/>
          <w:rtl/>
          <w:lang w:bidi="fa-IR"/>
        </w:rPr>
      </w:pPr>
      <w:bookmarkStart w:id="1" w:name="_Toc62138800"/>
      <w:bookmarkStart w:id="2" w:name="_Toc272967535"/>
      <w:r w:rsidRPr="001667C7">
        <w:rPr>
          <w:rFonts w:ascii="IranNastaliq" w:hAnsi="IranNastaliq" w:cs="IranNastaliq"/>
          <w:sz w:val="36"/>
          <w:szCs w:val="36"/>
          <w:rtl/>
          <w:lang w:bidi="fa-IR"/>
        </w:rPr>
        <w:lastRenderedPageBreak/>
        <w:t>بسم الله الرحمن الرحیم</w:t>
      </w:r>
    </w:p>
    <w:p w:rsidR="00BB0CA3" w:rsidRPr="00A505ED" w:rsidRDefault="005037D1" w:rsidP="00A505ED">
      <w:pPr>
        <w:pStyle w:val="a1"/>
        <w:spacing w:before="240"/>
        <w:rPr>
          <w:rFonts w:ascii="IRNazli" w:hAnsi="IRNazli" w:cs="IRNazli"/>
          <w:sz w:val="26"/>
          <w:szCs w:val="26"/>
          <w:rtl/>
        </w:rPr>
      </w:pPr>
      <w:bookmarkStart w:id="3" w:name="_Toc275041238"/>
      <w:bookmarkStart w:id="4" w:name="_Toc458920891"/>
      <w:r w:rsidRPr="001667C7">
        <w:rPr>
          <w:rtl/>
        </w:rPr>
        <w:t>فهرست مطال</w:t>
      </w:r>
      <w:bookmarkEnd w:id="1"/>
      <w:bookmarkEnd w:id="2"/>
      <w:bookmarkEnd w:id="3"/>
      <w:r w:rsidR="00BB0CA3" w:rsidRPr="001667C7">
        <w:rPr>
          <w:rtl/>
        </w:rPr>
        <w:t>ب</w:t>
      </w:r>
      <w:bookmarkEnd w:id="4"/>
    </w:p>
    <w:p w:rsidR="001667C7" w:rsidRPr="00A505ED" w:rsidRDefault="001667C7" w:rsidP="00A505ED">
      <w:pPr>
        <w:pStyle w:val="TOC1"/>
        <w:tabs>
          <w:tab w:val="right" w:leader="dot" w:pos="6226"/>
        </w:tabs>
        <w:spacing w:before="60"/>
        <w:rPr>
          <w:rFonts w:ascii="IRNazli" w:eastAsiaTheme="minorEastAsia" w:hAnsi="IRNazli" w:cs="IRNazli"/>
          <w:bCs w:val="0"/>
          <w:noProof/>
          <w:sz w:val="26"/>
          <w:szCs w:val="26"/>
          <w:rtl/>
        </w:rPr>
      </w:pPr>
      <w:r w:rsidRPr="00A505ED">
        <w:rPr>
          <w:rFonts w:ascii="IRNazli" w:hAnsi="IRNazli" w:cs="IRNazli"/>
          <w:sz w:val="26"/>
          <w:szCs w:val="26"/>
          <w:rtl/>
          <w:lang w:bidi="fa-IR"/>
        </w:rPr>
        <w:fldChar w:fldCharType="begin"/>
      </w:r>
      <w:r w:rsidRPr="00A505ED">
        <w:rPr>
          <w:rFonts w:ascii="IRNazli" w:hAnsi="IRNazli" w:cs="IRNazli"/>
          <w:sz w:val="26"/>
          <w:szCs w:val="26"/>
          <w:rtl/>
          <w:lang w:bidi="fa-IR"/>
        </w:rPr>
        <w:instrText xml:space="preserve"> </w:instrText>
      </w:r>
      <w:r w:rsidRPr="00A505ED">
        <w:rPr>
          <w:rFonts w:ascii="IRNazli" w:hAnsi="IRNazli" w:cs="IRNazli"/>
          <w:sz w:val="26"/>
          <w:szCs w:val="26"/>
          <w:lang w:bidi="fa-IR"/>
        </w:rPr>
        <w:instrText>TOC</w:instrText>
      </w:r>
      <w:r w:rsidRPr="00A505ED">
        <w:rPr>
          <w:rFonts w:ascii="IRNazli" w:hAnsi="IRNazli" w:cs="IRNazli"/>
          <w:sz w:val="26"/>
          <w:szCs w:val="26"/>
          <w:rtl/>
          <w:lang w:bidi="fa-IR"/>
        </w:rPr>
        <w:instrText xml:space="preserve"> \</w:instrText>
      </w:r>
      <w:r w:rsidRPr="00A505ED">
        <w:rPr>
          <w:rFonts w:ascii="IRNazli" w:hAnsi="IRNazli" w:cs="IRNazli"/>
          <w:sz w:val="26"/>
          <w:szCs w:val="26"/>
          <w:lang w:bidi="fa-IR"/>
        </w:rPr>
        <w:instrText>h \z \t</w:instrText>
      </w:r>
      <w:r w:rsidRPr="00A505ED">
        <w:rPr>
          <w:rFonts w:ascii="IRNazli" w:hAnsi="IRNazli" w:cs="IRNazli"/>
          <w:sz w:val="26"/>
          <w:szCs w:val="26"/>
          <w:rtl/>
          <w:lang w:bidi="fa-IR"/>
        </w:rPr>
        <w:instrText xml:space="preserve"> "تیتر اول,1,تیتر دوم,2,تیتر سوم,3" </w:instrText>
      </w:r>
      <w:r w:rsidRPr="00A505ED">
        <w:rPr>
          <w:rFonts w:ascii="IRNazli" w:hAnsi="IRNazli" w:cs="IRNazli"/>
          <w:sz w:val="26"/>
          <w:szCs w:val="26"/>
          <w:rtl/>
          <w:lang w:bidi="fa-IR"/>
        </w:rPr>
        <w:fldChar w:fldCharType="separate"/>
      </w:r>
      <w:hyperlink w:anchor="_Toc458920891" w:history="1">
        <w:r w:rsidRPr="00A505ED">
          <w:rPr>
            <w:rStyle w:val="Hyperlink"/>
            <w:rFonts w:ascii="IRNazli" w:hAnsi="IRNazli" w:cs="IRNazli"/>
            <w:noProof/>
            <w:sz w:val="26"/>
            <w:szCs w:val="26"/>
            <w:rtl/>
            <w:lang w:bidi="fa-IR"/>
          </w:rPr>
          <w:t>فهرست مطالب</w:t>
        </w:r>
        <w:r w:rsidRPr="00A505ED">
          <w:rPr>
            <w:rFonts w:ascii="IRNazli" w:hAnsi="IRNazli" w:cs="IRNazli"/>
            <w:noProof/>
            <w:webHidden/>
            <w:sz w:val="26"/>
            <w:szCs w:val="26"/>
            <w:rtl/>
          </w:rPr>
          <w:tab/>
        </w:r>
        <w:r w:rsidRPr="00A505ED">
          <w:rPr>
            <w:rStyle w:val="Hyperlink"/>
            <w:rFonts w:ascii="IRNazli" w:hAnsi="IRNazli" w:cs="IRNazli"/>
            <w:noProof/>
            <w:sz w:val="26"/>
            <w:szCs w:val="26"/>
          </w:rPr>
          <w:fldChar w:fldCharType="begin"/>
        </w:r>
        <w:r w:rsidRPr="00A505ED">
          <w:rPr>
            <w:rFonts w:ascii="IRNazli" w:hAnsi="IRNazli" w:cs="IRNazli"/>
            <w:noProof/>
            <w:webHidden/>
            <w:sz w:val="26"/>
            <w:szCs w:val="26"/>
            <w:rtl/>
          </w:rPr>
          <w:instrText xml:space="preserve"> </w:instrText>
        </w:r>
        <w:r w:rsidRPr="00A505ED">
          <w:rPr>
            <w:rFonts w:ascii="IRNazli" w:hAnsi="IRNazli" w:cs="IRNazli"/>
            <w:noProof/>
            <w:webHidden/>
            <w:sz w:val="26"/>
            <w:szCs w:val="26"/>
          </w:rPr>
          <w:instrText>PAGEREF</w:instrText>
        </w:r>
        <w:r w:rsidRPr="00A505ED">
          <w:rPr>
            <w:rFonts w:ascii="IRNazli" w:hAnsi="IRNazli" w:cs="IRNazli"/>
            <w:noProof/>
            <w:webHidden/>
            <w:sz w:val="26"/>
            <w:szCs w:val="26"/>
            <w:rtl/>
          </w:rPr>
          <w:instrText xml:space="preserve"> _</w:instrText>
        </w:r>
        <w:r w:rsidRPr="00A505ED">
          <w:rPr>
            <w:rFonts w:ascii="IRNazli" w:hAnsi="IRNazli" w:cs="IRNazli"/>
            <w:noProof/>
            <w:webHidden/>
            <w:sz w:val="26"/>
            <w:szCs w:val="26"/>
          </w:rPr>
          <w:instrText>Toc458920891 \h</w:instrText>
        </w:r>
        <w:r w:rsidRPr="00A505ED">
          <w:rPr>
            <w:rFonts w:ascii="IRNazli" w:hAnsi="IRNazli" w:cs="IRNazli"/>
            <w:noProof/>
            <w:webHidden/>
            <w:sz w:val="26"/>
            <w:szCs w:val="26"/>
            <w:rtl/>
          </w:rPr>
          <w:instrText xml:space="preserve"> </w:instrText>
        </w:r>
        <w:r w:rsidRPr="00A505ED">
          <w:rPr>
            <w:rStyle w:val="Hyperlink"/>
            <w:rFonts w:ascii="IRNazli" w:hAnsi="IRNazli" w:cs="IRNazli"/>
            <w:noProof/>
            <w:sz w:val="26"/>
            <w:szCs w:val="26"/>
          </w:rPr>
        </w:r>
        <w:r w:rsidRPr="00A505ED">
          <w:rPr>
            <w:rStyle w:val="Hyperlink"/>
            <w:rFonts w:ascii="IRNazli" w:hAnsi="IRNazli" w:cs="IRNazli"/>
            <w:noProof/>
            <w:sz w:val="26"/>
            <w:szCs w:val="26"/>
          </w:rPr>
          <w:fldChar w:fldCharType="separate"/>
        </w:r>
        <w:r w:rsidR="00960202">
          <w:rPr>
            <w:rFonts w:ascii="IRNazli" w:hAnsi="IRNazli" w:cs="IRNazli" w:hint="eastAsia"/>
            <w:noProof/>
            <w:webHidden/>
            <w:sz w:val="26"/>
            <w:szCs w:val="26"/>
            <w:rtl/>
          </w:rPr>
          <w:t>أ‌</w:t>
        </w:r>
        <w:r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892" w:history="1">
        <w:r w:rsidR="001667C7" w:rsidRPr="00A505ED">
          <w:rPr>
            <w:rStyle w:val="Hyperlink"/>
            <w:rFonts w:ascii="IRNazli" w:hAnsi="IRNazli" w:cs="IRNazli"/>
            <w:noProof/>
            <w:sz w:val="26"/>
            <w:szCs w:val="26"/>
            <w:rtl/>
            <w:lang w:bidi="fa-IR"/>
          </w:rPr>
          <w:t>مقدمه</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Toc458920892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1</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893" w:history="1">
        <w:r w:rsidR="001667C7" w:rsidRPr="00A505ED">
          <w:rPr>
            <w:rStyle w:val="Hyperlink"/>
            <w:rFonts w:ascii="IRNazli" w:hAnsi="IRNazli" w:cs="IRNazli"/>
            <w:noProof/>
            <w:sz w:val="26"/>
            <w:szCs w:val="26"/>
            <w:rtl/>
            <w:lang w:bidi="fa-IR"/>
          </w:rPr>
          <w:t>جزء اول</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Toc458920893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2</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894" w:history="1">
        <w:r w:rsidR="001667C7" w:rsidRPr="00A505ED">
          <w:rPr>
            <w:rStyle w:val="Hyperlink"/>
            <w:rFonts w:ascii="IRNazli" w:hAnsi="IRNazli" w:cs="IRNazli"/>
            <w:noProof/>
            <w:sz w:val="26"/>
            <w:szCs w:val="26"/>
            <w:rtl/>
            <w:lang w:bidi="fa-IR"/>
          </w:rPr>
          <w:t>جزء دوم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Toc458920894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5</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895" w:history="1">
        <w:r w:rsidR="001667C7" w:rsidRPr="00A505ED">
          <w:rPr>
            <w:rStyle w:val="Hyperlink"/>
            <w:rFonts w:ascii="IRNazli" w:hAnsi="IRNazli" w:cs="IRNazli"/>
            <w:noProof/>
            <w:sz w:val="26"/>
            <w:szCs w:val="26"/>
            <w:rtl/>
            <w:lang w:bidi="fa-IR"/>
          </w:rPr>
          <w:t>جزء سوم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Toc458920895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7</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896" w:history="1">
        <w:r w:rsidR="001667C7" w:rsidRPr="00A505ED">
          <w:rPr>
            <w:rStyle w:val="Hyperlink"/>
            <w:rFonts w:ascii="IRNazli" w:hAnsi="IRNazli" w:cs="IRNazli"/>
            <w:noProof/>
            <w:sz w:val="26"/>
            <w:szCs w:val="26"/>
            <w:rtl/>
            <w:lang w:bidi="fa-IR"/>
          </w:rPr>
          <w:t>جزء چهارم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Toc458920896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9</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897" w:history="1">
        <w:r w:rsidR="001667C7" w:rsidRPr="00A505ED">
          <w:rPr>
            <w:rStyle w:val="Hyperlink"/>
            <w:rFonts w:ascii="IRNazli" w:hAnsi="IRNazli" w:cs="IRNazli"/>
            <w:noProof/>
            <w:sz w:val="26"/>
            <w:szCs w:val="26"/>
            <w:rtl/>
            <w:lang w:bidi="fa-IR"/>
          </w:rPr>
          <w:t>جزء پنجم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Toc458920897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13</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898" w:history="1">
        <w:r w:rsidR="001667C7" w:rsidRPr="00A505ED">
          <w:rPr>
            <w:rStyle w:val="Hyperlink"/>
            <w:rFonts w:ascii="IRNazli" w:hAnsi="IRNazli" w:cs="IRNazli"/>
            <w:noProof/>
            <w:sz w:val="26"/>
            <w:szCs w:val="26"/>
            <w:rtl/>
            <w:lang w:bidi="fa-IR"/>
          </w:rPr>
          <w:t>جزء ششم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Toc458920898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16</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899" w:history="1">
        <w:r w:rsidR="001667C7" w:rsidRPr="00A505ED">
          <w:rPr>
            <w:rStyle w:val="Hyperlink"/>
            <w:rFonts w:ascii="IRNazli" w:hAnsi="IRNazli" w:cs="IRNazli"/>
            <w:noProof/>
            <w:sz w:val="26"/>
            <w:szCs w:val="26"/>
            <w:rtl/>
            <w:lang w:bidi="fa-IR"/>
          </w:rPr>
          <w:t>جزء هفتم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Toc458920899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18</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00" w:history="1">
        <w:r w:rsidR="001667C7" w:rsidRPr="00A505ED">
          <w:rPr>
            <w:rStyle w:val="Hyperlink"/>
            <w:rFonts w:ascii="IRNazli" w:hAnsi="IRNazli" w:cs="IRNazli"/>
            <w:noProof/>
            <w:sz w:val="26"/>
            <w:szCs w:val="26"/>
            <w:rtl/>
            <w:lang w:bidi="fa-IR"/>
          </w:rPr>
          <w:t>جزء هشتم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Toc458920900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20</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01" w:history="1">
        <w:r w:rsidR="001667C7" w:rsidRPr="00A505ED">
          <w:rPr>
            <w:rStyle w:val="Hyperlink"/>
            <w:rFonts w:ascii="IRNazli" w:hAnsi="IRNazli" w:cs="IRNazli"/>
            <w:noProof/>
            <w:sz w:val="26"/>
            <w:szCs w:val="26"/>
            <w:rtl/>
            <w:lang w:bidi="fa-IR"/>
          </w:rPr>
          <w:t>جزء نهم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Toc458920901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22</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02" w:history="1">
        <w:r w:rsidR="001667C7" w:rsidRPr="00A505ED">
          <w:rPr>
            <w:rStyle w:val="Hyperlink"/>
            <w:rFonts w:ascii="IRNazli" w:hAnsi="IRNazli" w:cs="IRNazli"/>
            <w:noProof/>
            <w:sz w:val="26"/>
            <w:szCs w:val="26"/>
            <w:rtl/>
            <w:lang w:bidi="fa-IR"/>
          </w:rPr>
          <w:t>جزء دهم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Toc458920902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24</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03" w:history="1">
        <w:r w:rsidR="001667C7" w:rsidRPr="00A505ED">
          <w:rPr>
            <w:rStyle w:val="Hyperlink"/>
            <w:rFonts w:ascii="IRNazli" w:hAnsi="IRNazli" w:cs="IRNazli"/>
            <w:noProof/>
            <w:sz w:val="26"/>
            <w:szCs w:val="26"/>
            <w:rtl/>
            <w:lang w:bidi="fa-IR"/>
          </w:rPr>
          <w:t>جزء یازدهم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Toc458920903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27</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04" w:history="1">
        <w:r w:rsidR="001667C7" w:rsidRPr="00A505ED">
          <w:rPr>
            <w:rStyle w:val="Hyperlink"/>
            <w:rFonts w:ascii="IRNazli" w:hAnsi="IRNazli" w:cs="IRNazli"/>
            <w:noProof/>
            <w:sz w:val="26"/>
            <w:szCs w:val="26"/>
            <w:rtl/>
            <w:lang w:bidi="fa-IR"/>
          </w:rPr>
          <w:t>جزء دوازدهم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Toc458920904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30</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05" w:history="1">
        <w:r w:rsidR="001667C7" w:rsidRPr="00A505ED">
          <w:rPr>
            <w:rStyle w:val="Hyperlink"/>
            <w:rFonts w:ascii="IRNazli" w:hAnsi="IRNazli" w:cs="IRNazli"/>
            <w:noProof/>
            <w:sz w:val="26"/>
            <w:szCs w:val="26"/>
            <w:rtl/>
            <w:lang w:bidi="fa-IR"/>
          </w:rPr>
          <w:t>جزء سیزدهم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Toc458920905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32</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06" w:history="1">
        <w:r w:rsidR="001667C7" w:rsidRPr="00A505ED">
          <w:rPr>
            <w:rStyle w:val="Hyperlink"/>
            <w:rFonts w:ascii="IRNazli" w:hAnsi="IRNazli" w:cs="IRNazli"/>
            <w:noProof/>
            <w:sz w:val="26"/>
            <w:szCs w:val="26"/>
            <w:rtl/>
            <w:lang w:bidi="fa-IR"/>
          </w:rPr>
          <w:t>جزء چهاردهم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Toc458920906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36</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07" w:history="1">
        <w:r w:rsidR="001667C7" w:rsidRPr="00A505ED">
          <w:rPr>
            <w:rStyle w:val="Hyperlink"/>
            <w:rFonts w:ascii="IRNazli" w:hAnsi="IRNazli" w:cs="IRNazli"/>
            <w:noProof/>
            <w:sz w:val="26"/>
            <w:szCs w:val="26"/>
            <w:rtl/>
            <w:lang w:bidi="fa-IR"/>
          </w:rPr>
          <w:t>جزء پانزدهم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Toc458920907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38</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08" w:history="1">
        <w:r w:rsidR="001667C7" w:rsidRPr="00A505ED">
          <w:rPr>
            <w:rStyle w:val="Hyperlink"/>
            <w:rFonts w:ascii="IRNazli" w:hAnsi="IRNazli" w:cs="IRNazli"/>
            <w:noProof/>
            <w:sz w:val="26"/>
            <w:szCs w:val="26"/>
            <w:rtl/>
            <w:lang w:bidi="fa-IR"/>
          </w:rPr>
          <w:t>جزء شانزدهم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Toc458920908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41</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09" w:history="1">
        <w:r w:rsidR="001667C7" w:rsidRPr="00A505ED">
          <w:rPr>
            <w:rStyle w:val="Hyperlink"/>
            <w:rFonts w:ascii="IRNazli" w:hAnsi="IRNazli" w:cs="IRNazli"/>
            <w:noProof/>
            <w:sz w:val="26"/>
            <w:szCs w:val="26"/>
            <w:rtl/>
            <w:lang w:bidi="fa-IR"/>
          </w:rPr>
          <w:t>جزء هفدهم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Toc458920909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43</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10" w:history="1">
        <w:r w:rsidR="001667C7" w:rsidRPr="00A505ED">
          <w:rPr>
            <w:rStyle w:val="Hyperlink"/>
            <w:rFonts w:ascii="IRNazli" w:hAnsi="IRNazli" w:cs="IRNazli"/>
            <w:noProof/>
            <w:sz w:val="26"/>
            <w:szCs w:val="26"/>
            <w:rtl/>
            <w:lang w:bidi="fa-IR"/>
          </w:rPr>
          <w:t>جزء هجدهم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Toc458920910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45</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11" w:history="1">
        <w:r w:rsidR="001667C7" w:rsidRPr="00A505ED">
          <w:rPr>
            <w:rStyle w:val="Hyperlink"/>
            <w:rFonts w:ascii="IRNazli" w:hAnsi="IRNazli" w:cs="IRNazli"/>
            <w:noProof/>
            <w:sz w:val="26"/>
            <w:szCs w:val="26"/>
            <w:rtl/>
            <w:lang w:bidi="fa-IR"/>
          </w:rPr>
          <w:t>جزء نوزدهم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Toc458920911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48</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12" w:history="1">
        <w:r w:rsidR="001667C7" w:rsidRPr="00A505ED">
          <w:rPr>
            <w:rStyle w:val="Hyperlink"/>
            <w:rFonts w:ascii="IRNazli" w:hAnsi="IRNazli" w:cs="IRNazli"/>
            <w:noProof/>
            <w:sz w:val="26"/>
            <w:szCs w:val="26"/>
            <w:rtl/>
            <w:lang w:bidi="fa-IR"/>
          </w:rPr>
          <w:t>جزء بیستم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Toc458920912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50</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13" w:history="1">
        <w:r w:rsidR="001667C7" w:rsidRPr="00A505ED">
          <w:rPr>
            <w:rStyle w:val="Hyperlink"/>
            <w:rFonts w:ascii="IRNazli" w:hAnsi="IRNazli" w:cs="IRNazli"/>
            <w:noProof/>
            <w:sz w:val="26"/>
            <w:szCs w:val="26"/>
            <w:rtl/>
            <w:lang w:bidi="fa-IR"/>
          </w:rPr>
          <w:t>جزء بیست و یکم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Toc458920913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52</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14" w:history="1">
        <w:r w:rsidR="001667C7" w:rsidRPr="00A505ED">
          <w:rPr>
            <w:rStyle w:val="Hyperlink"/>
            <w:rFonts w:ascii="IRNazli" w:hAnsi="IRNazli" w:cs="IRNazli"/>
            <w:noProof/>
            <w:sz w:val="26"/>
            <w:szCs w:val="26"/>
            <w:rtl/>
            <w:lang w:bidi="fa-IR"/>
          </w:rPr>
          <w:t>جزء بیست و دوم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Toc458920914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54</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15" w:history="1">
        <w:r w:rsidR="001667C7" w:rsidRPr="00A505ED">
          <w:rPr>
            <w:rStyle w:val="Hyperlink"/>
            <w:rFonts w:ascii="IRNazli" w:hAnsi="IRNazli" w:cs="IRNazli"/>
            <w:noProof/>
            <w:sz w:val="26"/>
            <w:szCs w:val="26"/>
            <w:rtl/>
            <w:lang w:bidi="fa-IR"/>
          </w:rPr>
          <w:t>جزء بیست و سوم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Toc458920915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57</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16" w:history="1">
        <w:r w:rsidR="001667C7" w:rsidRPr="00A505ED">
          <w:rPr>
            <w:rStyle w:val="Hyperlink"/>
            <w:rFonts w:ascii="IRNazli" w:hAnsi="IRNazli" w:cs="IRNazli"/>
            <w:noProof/>
            <w:sz w:val="26"/>
            <w:szCs w:val="26"/>
            <w:rtl/>
            <w:lang w:bidi="fa-IR"/>
          </w:rPr>
          <w:t>جزء بیست و چهارم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Toc458920916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59</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17" w:history="1">
        <w:r w:rsidR="001667C7" w:rsidRPr="00A505ED">
          <w:rPr>
            <w:rStyle w:val="Hyperlink"/>
            <w:rFonts w:ascii="IRNazli" w:hAnsi="IRNazli" w:cs="IRNazli"/>
            <w:noProof/>
            <w:sz w:val="26"/>
            <w:szCs w:val="26"/>
            <w:rtl/>
            <w:lang w:bidi="fa-IR"/>
          </w:rPr>
          <w:t>جزء بیست و پنجم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Toc458920917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61</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18" w:history="1">
        <w:r w:rsidR="001667C7" w:rsidRPr="00A505ED">
          <w:rPr>
            <w:rStyle w:val="Hyperlink"/>
            <w:rFonts w:ascii="IRNazli" w:hAnsi="IRNazli" w:cs="IRNazli"/>
            <w:noProof/>
            <w:sz w:val="26"/>
            <w:szCs w:val="26"/>
            <w:rtl/>
            <w:lang w:bidi="fa-IR"/>
          </w:rPr>
          <w:t>جزء بیست و ششم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Toc458920918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63</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19" w:history="1">
        <w:r w:rsidR="001667C7" w:rsidRPr="00A505ED">
          <w:rPr>
            <w:rStyle w:val="Hyperlink"/>
            <w:rFonts w:ascii="IRNazli" w:hAnsi="IRNazli" w:cs="IRNazli"/>
            <w:noProof/>
            <w:sz w:val="26"/>
            <w:szCs w:val="26"/>
            <w:rtl/>
            <w:lang w:bidi="fa-IR"/>
          </w:rPr>
          <w:t>جزء بیست و هفتم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Toc458920919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67</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20" w:history="1">
        <w:r w:rsidR="001667C7" w:rsidRPr="00A505ED">
          <w:rPr>
            <w:rStyle w:val="Hyperlink"/>
            <w:rFonts w:ascii="IRNazli" w:hAnsi="IRNazli" w:cs="IRNazli"/>
            <w:noProof/>
            <w:sz w:val="26"/>
            <w:szCs w:val="26"/>
            <w:rtl/>
            <w:lang w:bidi="fa-IR"/>
          </w:rPr>
          <w:t>جزء بیست و هشتم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Toc458920920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71</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21" w:history="1">
        <w:r w:rsidR="001667C7" w:rsidRPr="00A505ED">
          <w:rPr>
            <w:rStyle w:val="Hyperlink"/>
            <w:rFonts w:ascii="IRNazli" w:hAnsi="IRNazli" w:cs="IRNazli"/>
            <w:noProof/>
            <w:sz w:val="26"/>
            <w:szCs w:val="26"/>
            <w:rtl/>
            <w:lang w:bidi="fa-IR"/>
          </w:rPr>
          <w:t>جزء بیست و نهم</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Toc458920921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75</w:t>
        </w:r>
        <w:r w:rsidR="001667C7" w:rsidRPr="00A505ED">
          <w:rPr>
            <w:rStyle w:val="Hyperlink"/>
            <w:rFonts w:ascii="IRNazli" w:hAnsi="IRNazli" w:cs="IRNazli"/>
            <w:noProof/>
            <w:sz w:val="26"/>
            <w:szCs w:val="26"/>
          </w:rPr>
          <w:fldChar w:fldCharType="end"/>
        </w:r>
      </w:hyperlink>
    </w:p>
    <w:p w:rsidR="001667C7" w:rsidRPr="00A505ED" w:rsidRDefault="006566F7" w:rsidP="00A505ED">
      <w:pPr>
        <w:pStyle w:val="TOC1"/>
        <w:tabs>
          <w:tab w:val="right" w:leader="dot" w:pos="6226"/>
        </w:tabs>
        <w:spacing w:before="60"/>
        <w:rPr>
          <w:rFonts w:ascii="IRNazli" w:eastAsiaTheme="minorEastAsia" w:hAnsi="IRNazli" w:cs="IRNazli"/>
          <w:bCs w:val="0"/>
          <w:noProof/>
          <w:sz w:val="26"/>
          <w:szCs w:val="26"/>
          <w:rtl/>
        </w:rPr>
      </w:pPr>
      <w:hyperlink w:anchor="_Toc458920922" w:history="1">
        <w:r w:rsidR="001667C7" w:rsidRPr="00A505ED">
          <w:rPr>
            <w:rStyle w:val="Hyperlink"/>
            <w:rFonts w:ascii="IRNazli" w:hAnsi="IRNazli" w:cs="IRNazli"/>
            <w:noProof/>
            <w:sz w:val="26"/>
            <w:szCs w:val="26"/>
            <w:rtl/>
            <w:lang w:bidi="fa-IR"/>
          </w:rPr>
          <w:t>جزء سی</w:t>
        </w:r>
        <w:r w:rsidR="001667C7" w:rsidRPr="00A505ED">
          <w:rPr>
            <w:rFonts w:ascii="IRNazli" w:hAnsi="IRNazli" w:cs="IRNazli"/>
            <w:noProof/>
            <w:webHidden/>
            <w:sz w:val="26"/>
            <w:szCs w:val="26"/>
            <w:rtl/>
          </w:rPr>
          <w:tab/>
        </w:r>
        <w:r w:rsidR="001667C7" w:rsidRPr="00A505ED">
          <w:rPr>
            <w:rStyle w:val="Hyperlink"/>
            <w:rFonts w:ascii="IRNazli" w:hAnsi="IRNazli" w:cs="IRNazli"/>
            <w:noProof/>
            <w:sz w:val="26"/>
            <w:szCs w:val="26"/>
          </w:rPr>
          <w:fldChar w:fldCharType="begin"/>
        </w:r>
        <w:r w:rsidR="001667C7" w:rsidRPr="00A505ED">
          <w:rPr>
            <w:rFonts w:ascii="IRNazli" w:hAnsi="IRNazli" w:cs="IRNazli"/>
            <w:noProof/>
            <w:webHidden/>
            <w:sz w:val="26"/>
            <w:szCs w:val="26"/>
            <w:rtl/>
          </w:rPr>
          <w:instrText xml:space="preserve"> </w:instrText>
        </w:r>
        <w:r w:rsidR="001667C7" w:rsidRPr="00A505ED">
          <w:rPr>
            <w:rFonts w:ascii="IRNazli" w:hAnsi="IRNazli" w:cs="IRNazli"/>
            <w:noProof/>
            <w:webHidden/>
            <w:sz w:val="26"/>
            <w:szCs w:val="26"/>
          </w:rPr>
          <w:instrText>PAGEREF</w:instrText>
        </w:r>
        <w:r w:rsidR="001667C7" w:rsidRPr="00A505ED">
          <w:rPr>
            <w:rFonts w:ascii="IRNazli" w:hAnsi="IRNazli" w:cs="IRNazli"/>
            <w:noProof/>
            <w:webHidden/>
            <w:sz w:val="26"/>
            <w:szCs w:val="26"/>
            <w:rtl/>
          </w:rPr>
          <w:instrText xml:space="preserve"> _</w:instrText>
        </w:r>
        <w:r w:rsidR="001667C7" w:rsidRPr="00A505ED">
          <w:rPr>
            <w:rFonts w:ascii="IRNazli" w:hAnsi="IRNazli" w:cs="IRNazli"/>
            <w:noProof/>
            <w:webHidden/>
            <w:sz w:val="26"/>
            <w:szCs w:val="26"/>
          </w:rPr>
          <w:instrText>Toc458920922 \h</w:instrText>
        </w:r>
        <w:r w:rsidR="001667C7" w:rsidRPr="00A505ED">
          <w:rPr>
            <w:rFonts w:ascii="IRNazli" w:hAnsi="IRNazli" w:cs="IRNazli"/>
            <w:noProof/>
            <w:webHidden/>
            <w:sz w:val="26"/>
            <w:szCs w:val="26"/>
            <w:rtl/>
          </w:rPr>
          <w:instrText xml:space="preserve"> </w:instrText>
        </w:r>
        <w:r w:rsidR="001667C7" w:rsidRPr="00A505ED">
          <w:rPr>
            <w:rStyle w:val="Hyperlink"/>
            <w:rFonts w:ascii="IRNazli" w:hAnsi="IRNazli" w:cs="IRNazli"/>
            <w:noProof/>
            <w:sz w:val="26"/>
            <w:szCs w:val="26"/>
          </w:rPr>
        </w:r>
        <w:r w:rsidR="001667C7" w:rsidRPr="00A505ED">
          <w:rPr>
            <w:rStyle w:val="Hyperlink"/>
            <w:rFonts w:ascii="IRNazli" w:hAnsi="IRNazli" w:cs="IRNazli"/>
            <w:noProof/>
            <w:sz w:val="26"/>
            <w:szCs w:val="26"/>
          </w:rPr>
          <w:fldChar w:fldCharType="separate"/>
        </w:r>
        <w:r w:rsidR="00960202">
          <w:rPr>
            <w:rFonts w:ascii="IRNazli" w:hAnsi="IRNazli" w:cs="IRNazli"/>
            <w:noProof/>
            <w:webHidden/>
            <w:sz w:val="26"/>
            <w:szCs w:val="26"/>
            <w:rtl/>
          </w:rPr>
          <w:t>77</w:t>
        </w:r>
        <w:r w:rsidR="001667C7" w:rsidRPr="00A505ED">
          <w:rPr>
            <w:rStyle w:val="Hyperlink"/>
            <w:rFonts w:ascii="IRNazli" w:hAnsi="IRNazli" w:cs="IRNazli"/>
            <w:noProof/>
            <w:sz w:val="26"/>
            <w:szCs w:val="26"/>
          </w:rPr>
          <w:fldChar w:fldCharType="end"/>
        </w:r>
      </w:hyperlink>
    </w:p>
    <w:p w:rsidR="001667C7" w:rsidRPr="001667C7" w:rsidRDefault="001667C7" w:rsidP="00A505ED">
      <w:pPr>
        <w:spacing w:before="60"/>
        <w:rPr>
          <w:rtl/>
          <w:lang w:bidi="fa-IR"/>
        </w:rPr>
        <w:sectPr w:rsidR="001667C7" w:rsidRPr="001667C7" w:rsidSect="00746ED8">
          <w:headerReference w:type="even" r:id="rId16"/>
          <w:headerReference w:type="default" r:id="rId17"/>
          <w:headerReference w:type="first" r:id="rId18"/>
          <w:footnotePr>
            <w:numRestart w:val="eachPage"/>
          </w:footnotePr>
          <w:pgSz w:w="7938" w:h="11907" w:code="9"/>
          <w:pgMar w:top="624" w:right="851" w:bottom="851" w:left="851" w:header="454" w:footer="0" w:gutter="0"/>
          <w:pgNumType w:fmt="arabicAlpha" w:start="1"/>
          <w:cols w:space="708"/>
          <w:titlePg/>
          <w:bidi/>
          <w:rtlGutter/>
          <w:docGrid w:linePitch="381"/>
        </w:sectPr>
      </w:pPr>
      <w:r w:rsidRPr="00A505ED">
        <w:rPr>
          <w:rFonts w:ascii="IRNazli" w:hAnsi="IRNazli" w:cs="IRNazli"/>
          <w:sz w:val="26"/>
          <w:szCs w:val="26"/>
          <w:rtl/>
          <w:lang w:bidi="fa-IR"/>
        </w:rPr>
        <w:fldChar w:fldCharType="end"/>
      </w:r>
    </w:p>
    <w:p w:rsidR="001667C7" w:rsidRPr="001667C7" w:rsidRDefault="001667C7" w:rsidP="001667C7">
      <w:pPr>
        <w:pStyle w:val="a1"/>
        <w:rPr>
          <w:rtl/>
        </w:rPr>
      </w:pPr>
      <w:bookmarkStart w:id="5" w:name="_Toc458920892"/>
      <w:r w:rsidRPr="001667C7">
        <w:rPr>
          <w:rFonts w:hint="cs"/>
          <w:rtl/>
        </w:rPr>
        <w:lastRenderedPageBreak/>
        <w:t>مقدمه</w:t>
      </w:r>
      <w:bookmarkEnd w:id="5"/>
    </w:p>
    <w:p w:rsidR="001667C7" w:rsidRPr="001667C7" w:rsidRDefault="001667C7" w:rsidP="001667C7">
      <w:pPr>
        <w:pStyle w:val="a4"/>
        <w:rPr>
          <w:rtl/>
        </w:rPr>
      </w:pPr>
      <w:r w:rsidRPr="001667C7">
        <w:rPr>
          <w:rFonts w:hint="cs"/>
          <w:rtl/>
        </w:rPr>
        <w:t>الحمد</w:t>
      </w:r>
      <w:r w:rsidRPr="001667C7">
        <w:t xml:space="preserve"> </w:t>
      </w:r>
      <w:r w:rsidRPr="001667C7">
        <w:rPr>
          <w:rFonts w:hint="cs"/>
          <w:rtl/>
        </w:rPr>
        <w:t>لله</w:t>
      </w:r>
      <w:r w:rsidRPr="001667C7">
        <w:t xml:space="preserve"> </w:t>
      </w:r>
      <w:r w:rsidRPr="001667C7">
        <w:rPr>
          <w:rFonts w:hint="cs"/>
          <w:rtl/>
        </w:rPr>
        <w:t>رب</w:t>
      </w:r>
      <w:r w:rsidRPr="001667C7">
        <w:t xml:space="preserve"> </w:t>
      </w:r>
      <w:r w:rsidRPr="001667C7">
        <w:rPr>
          <w:rFonts w:hint="cs"/>
          <w:rtl/>
        </w:rPr>
        <w:t>العالمين،</w:t>
      </w:r>
      <w:r w:rsidRPr="001667C7">
        <w:t xml:space="preserve"> </w:t>
      </w:r>
      <w:r w:rsidRPr="001667C7">
        <w:rPr>
          <w:rFonts w:hint="cs"/>
          <w:rtl/>
        </w:rPr>
        <w:t>وصلى</w:t>
      </w:r>
      <w:r w:rsidRPr="001667C7">
        <w:t xml:space="preserve"> </w:t>
      </w:r>
      <w:r w:rsidRPr="001667C7">
        <w:rPr>
          <w:rFonts w:hint="cs"/>
          <w:rtl/>
        </w:rPr>
        <w:t>الله</w:t>
      </w:r>
      <w:r w:rsidRPr="001667C7">
        <w:t xml:space="preserve"> </w:t>
      </w:r>
      <w:r w:rsidRPr="001667C7">
        <w:rPr>
          <w:rFonts w:hint="cs"/>
          <w:rtl/>
        </w:rPr>
        <w:t>وسلّم</w:t>
      </w:r>
      <w:r w:rsidRPr="001667C7">
        <w:t xml:space="preserve"> </w:t>
      </w:r>
      <w:r w:rsidRPr="001667C7">
        <w:rPr>
          <w:rFonts w:hint="cs"/>
          <w:rtl/>
        </w:rPr>
        <w:t>على</w:t>
      </w:r>
      <w:r w:rsidRPr="001667C7">
        <w:t xml:space="preserve"> </w:t>
      </w:r>
      <w:r w:rsidRPr="001667C7">
        <w:rPr>
          <w:rFonts w:hint="cs"/>
          <w:rtl/>
        </w:rPr>
        <w:t>نبينا</w:t>
      </w:r>
      <w:r w:rsidRPr="001667C7">
        <w:t xml:space="preserve"> </w:t>
      </w:r>
      <w:r w:rsidRPr="001667C7">
        <w:rPr>
          <w:rFonts w:hint="cs"/>
          <w:rtl/>
        </w:rPr>
        <w:t>محمد</w:t>
      </w:r>
      <w:r w:rsidRPr="001667C7">
        <w:t xml:space="preserve"> </w:t>
      </w:r>
      <w:r w:rsidRPr="001667C7">
        <w:rPr>
          <w:rFonts w:hint="cs"/>
          <w:rtl/>
        </w:rPr>
        <w:t>وعلى</w:t>
      </w:r>
      <w:r w:rsidRPr="001667C7">
        <w:t xml:space="preserve"> </w:t>
      </w:r>
      <w:r w:rsidRPr="001667C7">
        <w:rPr>
          <w:rFonts w:hint="cs"/>
          <w:rtl/>
        </w:rPr>
        <w:t>آله</w:t>
      </w:r>
      <w:r w:rsidRPr="001667C7">
        <w:t xml:space="preserve"> </w:t>
      </w:r>
      <w:r w:rsidRPr="001667C7">
        <w:rPr>
          <w:rFonts w:hint="cs"/>
          <w:rtl/>
        </w:rPr>
        <w:t>وصحبه أجمعين،</w:t>
      </w:r>
      <w:r w:rsidRPr="001667C7">
        <w:t xml:space="preserve"> </w:t>
      </w:r>
      <w:r w:rsidRPr="001667C7">
        <w:rPr>
          <w:rFonts w:hint="cs"/>
          <w:rtl/>
        </w:rPr>
        <w:t>أما</w:t>
      </w:r>
      <w:r w:rsidRPr="001667C7">
        <w:t xml:space="preserve"> </w:t>
      </w:r>
      <w:r w:rsidRPr="001667C7">
        <w:rPr>
          <w:rFonts w:hint="cs"/>
          <w:rtl/>
        </w:rPr>
        <w:t>بعد</w:t>
      </w:r>
      <w:r w:rsidRPr="001667C7">
        <w:t>:</w:t>
      </w:r>
    </w:p>
    <w:p w:rsidR="001667C7" w:rsidRPr="001667C7" w:rsidRDefault="001667C7" w:rsidP="00A36F8A">
      <w:pPr>
        <w:ind w:firstLine="284"/>
        <w:jc w:val="both"/>
        <w:rPr>
          <w:rStyle w:val="Char4"/>
          <w:rtl/>
        </w:rPr>
      </w:pPr>
      <w:r w:rsidRPr="001667C7">
        <w:rPr>
          <w:rStyle w:val="Char4"/>
          <w:rFonts w:hint="cs"/>
          <w:rtl/>
        </w:rPr>
        <w:t>این نوشتار، اشاره</w:t>
      </w:r>
      <w:r w:rsidR="00A36F8A">
        <w:rPr>
          <w:rStyle w:val="Char4"/>
          <w:rtl/>
        </w:rPr>
        <w:t>‌</w:t>
      </w:r>
      <w:r w:rsidRPr="001667C7">
        <w:rPr>
          <w:rStyle w:val="Char4"/>
          <w:rFonts w:hint="cs"/>
          <w:rtl/>
        </w:rPr>
        <w:t xml:space="preserve">ای است مختصر و درنگی کوتاه </w:t>
      </w:r>
      <w:r>
        <w:rPr>
          <w:rStyle w:val="Char4"/>
          <w:rFonts w:hint="cs"/>
          <w:rtl/>
        </w:rPr>
        <w:t>ک</w:t>
      </w:r>
      <w:r w:rsidRPr="001667C7">
        <w:rPr>
          <w:rStyle w:val="Char4"/>
          <w:rFonts w:hint="cs"/>
          <w:rtl/>
        </w:rPr>
        <w:t>ه مشتمل بر موضاعات اصلیِ سی جزء قرآن کریم می</w:t>
      </w:r>
      <w:r w:rsidR="00A36F8A">
        <w:rPr>
          <w:rStyle w:val="Char4"/>
          <w:rtl/>
        </w:rPr>
        <w:t>‌</w:t>
      </w:r>
      <w:r w:rsidRPr="001667C7">
        <w:rPr>
          <w:rStyle w:val="Char4"/>
          <w:rFonts w:hint="cs"/>
          <w:rtl/>
        </w:rPr>
        <w:t>باشد. و آن را در دسترس برادران مسلمانم قرار می</w:t>
      </w:r>
      <w:r w:rsidR="00A36F8A">
        <w:rPr>
          <w:rStyle w:val="Char4"/>
          <w:rtl/>
        </w:rPr>
        <w:t>‌</w:t>
      </w:r>
      <w:r w:rsidRPr="001667C7">
        <w:rPr>
          <w:rStyle w:val="Char4"/>
          <w:rFonts w:hint="cs"/>
          <w:rtl/>
        </w:rPr>
        <w:t>دهم تا همانند فانوس و یا علایمی در راستای فهم موضوعات این جزءها باشد باشد. باشد تا پنجره</w:t>
      </w:r>
      <w:r w:rsidR="00A36F8A">
        <w:rPr>
          <w:rStyle w:val="Char4"/>
          <w:rtl/>
        </w:rPr>
        <w:t>‌</w:t>
      </w:r>
      <w:r w:rsidRPr="001667C7">
        <w:rPr>
          <w:rStyle w:val="Char4"/>
          <w:rFonts w:hint="cs"/>
          <w:rtl/>
        </w:rPr>
        <w:t>ای رو به تدبّر و اندیشیدن کلام الله</w:t>
      </w:r>
      <w:r w:rsidR="00A36F8A">
        <w:rPr>
          <w:rFonts w:ascii="adwa-assalaf" w:cs="CTraditional Arabic"/>
          <w:rtl/>
        </w:rPr>
        <w:t> </w:t>
      </w:r>
      <w:r w:rsidR="00A36F8A" w:rsidRPr="001667C7">
        <w:rPr>
          <w:rFonts w:ascii="adwa-assalaf" w:cs="CTraditional Arabic" w:hint="cs"/>
          <w:rtl/>
        </w:rPr>
        <w:t>ـ</w:t>
      </w:r>
      <w:r w:rsidRPr="001667C7">
        <w:rPr>
          <w:rStyle w:val="Char4"/>
          <w:rFonts w:hint="cs"/>
          <w:rtl/>
        </w:rPr>
        <w:t>، زیستن با آن و اصلاح قلب، باز نماید؛ چرا که این مهم، از بزرگترین اهدافِ نزول قرآن کریم می</w:t>
      </w:r>
      <w:r w:rsidR="00A36F8A">
        <w:rPr>
          <w:rStyle w:val="Char4"/>
          <w:rtl/>
        </w:rPr>
        <w:t>‌</w:t>
      </w:r>
      <w:r w:rsidRPr="001667C7">
        <w:rPr>
          <w:rStyle w:val="Char4"/>
          <w:rFonts w:hint="cs"/>
          <w:rtl/>
        </w:rPr>
        <w:t xml:space="preserve">باشد. </w:t>
      </w:r>
    </w:p>
    <w:p w:rsidR="001667C7" w:rsidRPr="004739AF" w:rsidRDefault="001667C7" w:rsidP="001667C7">
      <w:pPr>
        <w:ind w:firstLine="284"/>
        <w:jc w:val="both"/>
        <w:rPr>
          <w:rStyle w:val="Char4"/>
          <w:spacing w:val="-4"/>
          <w:rtl/>
        </w:rPr>
      </w:pPr>
      <w:r w:rsidRPr="004739AF">
        <w:rPr>
          <w:rStyle w:val="Char4"/>
          <w:rFonts w:hint="cs"/>
          <w:spacing w:val="-4"/>
          <w:rtl/>
        </w:rPr>
        <w:t>و گاهاً خواننده</w:t>
      </w:r>
      <w:r w:rsidR="00A36F8A">
        <w:rPr>
          <w:rStyle w:val="Char4"/>
          <w:spacing w:val="-4"/>
          <w:rtl/>
        </w:rPr>
        <w:t>‌</w:t>
      </w:r>
      <w:r w:rsidRPr="004739AF">
        <w:rPr>
          <w:rStyle w:val="Char4"/>
          <w:rFonts w:hint="cs"/>
          <w:spacing w:val="-4"/>
          <w:rtl/>
        </w:rPr>
        <w:t>ی محترم ملاحظه می</w:t>
      </w:r>
      <w:r w:rsidR="00A36F8A">
        <w:rPr>
          <w:rStyle w:val="Char4"/>
          <w:spacing w:val="-4"/>
          <w:rtl/>
        </w:rPr>
        <w:t>‌</w:t>
      </w:r>
      <w:r w:rsidRPr="004739AF">
        <w:rPr>
          <w:rStyle w:val="Char4"/>
          <w:rFonts w:hint="cs"/>
          <w:spacing w:val="-4"/>
          <w:rtl/>
        </w:rPr>
        <w:t>کند که بنا بر اهداف تربیتی یا ایمانی یا به دلیل این که آیاتِ مورد نظر، جزوِ قواعد قرآنی می</w:t>
      </w:r>
      <w:r w:rsidR="00A36F8A">
        <w:rPr>
          <w:rStyle w:val="Char4"/>
          <w:spacing w:val="-4"/>
          <w:rtl/>
        </w:rPr>
        <w:t>‌</w:t>
      </w:r>
      <w:r w:rsidRPr="004739AF">
        <w:rPr>
          <w:rStyle w:val="Char4"/>
          <w:rFonts w:hint="cs"/>
          <w:spacing w:val="-4"/>
          <w:rtl/>
        </w:rPr>
        <w:t>باشند، یا بنا بر دلایلی دیگر، برخی آیات را بیشتر بررسی می</w:t>
      </w:r>
      <w:r w:rsidR="00A36F8A">
        <w:rPr>
          <w:rStyle w:val="Char4"/>
          <w:spacing w:val="-4"/>
          <w:rtl/>
        </w:rPr>
        <w:t>‌</w:t>
      </w:r>
      <w:r w:rsidRPr="004739AF">
        <w:rPr>
          <w:rStyle w:val="Char4"/>
          <w:rFonts w:hint="cs"/>
          <w:spacing w:val="-4"/>
          <w:rtl/>
        </w:rPr>
        <w:t>کنیم. گر چه این رویکرد، با هدف اصلی که بررسی موضوعی، آن</w:t>
      </w:r>
      <w:r w:rsidR="00A36F8A">
        <w:rPr>
          <w:rStyle w:val="Char4"/>
          <w:spacing w:val="-4"/>
          <w:rtl/>
        </w:rPr>
        <w:t>‌</w:t>
      </w:r>
      <w:r w:rsidRPr="004739AF">
        <w:rPr>
          <w:rStyle w:val="Char4"/>
          <w:rFonts w:hint="cs"/>
          <w:spacing w:val="-4"/>
          <w:rtl/>
        </w:rPr>
        <w:t>هم به صورت مختصر است، در تضاد می</w:t>
      </w:r>
      <w:r w:rsidR="00A36F8A">
        <w:rPr>
          <w:rStyle w:val="Char4"/>
          <w:spacing w:val="-4"/>
          <w:rtl/>
        </w:rPr>
        <w:t>‌</w:t>
      </w:r>
      <w:r w:rsidRPr="004739AF">
        <w:rPr>
          <w:rStyle w:val="Char4"/>
          <w:rFonts w:hint="cs"/>
          <w:spacing w:val="-4"/>
          <w:rtl/>
        </w:rPr>
        <w:t xml:space="preserve">باشد. </w:t>
      </w:r>
    </w:p>
    <w:p w:rsidR="001667C7" w:rsidRPr="001667C7" w:rsidRDefault="001667C7" w:rsidP="001667C7">
      <w:pPr>
        <w:ind w:firstLine="284"/>
        <w:jc w:val="both"/>
        <w:rPr>
          <w:rStyle w:val="Char4"/>
          <w:rtl/>
        </w:rPr>
      </w:pPr>
      <w:r w:rsidRPr="001667C7">
        <w:rPr>
          <w:rStyle w:val="Char4"/>
          <w:rFonts w:hint="cs"/>
          <w:rtl/>
        </w:rPr>
        <w:t>و این را هم خوب می</w:t>
      </w:r>
      <w:r w:rsidR="00A36F8A">
        <w:rPr>
          <w:rStyle w:val="Char4"/>
          <w:rtl/>
        </w:rPr>
        <w:t>‌</w:t>
      </w:r>
      <w:r w:rsidRPr="001667C7">
        <w:rPr>
          <w:rStyle w:val="Char4"/>
          <w:rFonts w:hint="cs"/>
          <w:rtl/>
        </w:rPr>
        <w:t>دانم که عرضه</w:t>
      </w:r>
      <w:r w:rsidR="00A36F8A">
        <w:rPr>
          <w:rStyle w:val="Char4"/>
          <w:rtl/>
        </w:rPr>
        <w:t>‌</w:t>
      </w:r>
      <w:r w:rsidRPr="001667C7">
        <w:rPr>
          <w:rStyle w:val="Char4"/>
          <w:rFonts w:hint="cs"/>
          <w:rtl/>
        </w:rPr>
        <w:t>ی مطالب به صورت مختصر، حتی اگر در مورد کلام انسان</w:t>
      </w:r>
      <w:r w:rsidR="00A36F8A">
        <w:rPr>
          <w:rStyle w:val="Char4"/>
          <w:rtl/>
        </w:rPr>
        <w:t>‌</w:t>
      </w:r>
      <w:r w:rsidRPr="001667C7">
        <w:rPr>
          <w:rStyle w:val="Char4"/>
          <w:rFonts w:hint="cs"/>
          <w:rtl/>
        </w:rPr>
        <w:t>های بلیغ باشد، سخت است، چه برسد به کلام آفریدگار بشر که هیچ چیز همتای او نیست. بلکه برتری کلامش بر کلام مخلوقاتش همانند برتری خود او تعالی بر مخلوقاتش می</w:t>
      </w:r>
      <w:r w:rsidR="00A36F8A">
        <w:rPr>
          <w:rStyle w:val="Char4"/>
          <w:rFonts w:hint="cs"/>
          <w:rtl/>
        </w:rPr>
        <w:t>‌</w:t>
      </w:r>
      <w:r w:rsidRPr="001667C7">
        <w:rPr>
          <w:rStyle w:val="Char4"/>
          <w:rFonts w:hint="cs"/>
          <w:rtl/>
        </w:rPr>
        <w:t xml:space="preserve">باشد. </w:t>
      </w:r>
    </w:p>
    <w:p w:rsidR="001667C7" w:rsidRPr="001667C7" w:rsidRDefault="001667C7" w:rsidP="001667C7">
      <w:pPr>
        <w:pStyle w:val="a9"/>
        <w:ind w:left="1724"/>
        <w:jc w:val="center"/>
        <w:rPr>
          <w:rStyle w:val="Char4"/>
          <w:sz w:val="24"/>
          <w:szCs w:val="24"/>
          <w:rtl/>
        </w:rPr>
      </w:pPr>
      <w:r w:rsidRPr="001667C7">
        <w:rPr>
          <w:rStyle w:val="Char4"/>
          <w:rFonts w:hint="cs"/>
          <w:sz w:val="24"/>
          <w:szCs w:val="24"/>
          <w:rtl/>
          <w:lang w:bidi="ar-SA"/>
        </w:rPr>
        <w:t>عمر بن عبدالله بن محمد المقبل</w:t>
      </w:r>
    </w:p>
    <w:p w:rsidR="001667C7" w:rsidRPr="001667C7" w:rsidRDefault="001667C7" w:rsidP="001667C7">
      <w:pPr>
        <w:ind w:left="1724" w:firstLine="284"/>
        <w:jc w:val="center"/>
        <w:rPr>
          <w:rStyle w:val="Char4"/>
          <w:rtl/>
        </w:rPr>
      </w:pPr>
      <w:r w:rsidRPr="001667C7">
        <w:rPr>
          <w:rStyle w:val="Char4"/>
          <w:rFonts w:hint="cs"/>
          <w:rtl/>
        </w:rPr>
        <w:t>شعبان /1434 هـ</w:t>
      </w:r>
    </w:p>
    <w:p w:rsidR="002925F9" w:rsidRPr="001667C7" w:rsidRDefault="001667C7" w:rsidP="001667C7">
      <w:pPr>
        <w:tabs>
          <w:tab w:val="left" w:pos="3521"/>
        </w:tabs>
        <w:ind w:left="1724" w:firstLine="284"/>
        <w:jc w:val="center"/>
        <w:rPr>
          <w:rFonts w:cs="B Lotus"/>
          <w:rtl/>
        </w:rPr>
      </w:pPr>
      <w:r w:rsidRPr="001667C7">
        <w:rPr>
          <w:rStyle w:val="Char4"/>
          <w:rFonts w:hint="cs"/>
          <w:rtl/>
        </w:rPr>
        <w:t>بازنگری و افزودن بر مطالب، شعبان/ 1437هـ</w:t>
      </w:r>
    </w:p>
    <w:p w:rsidR="001667C7" w:rsidRPr="001667C7" w:rsidRDefault="001667C7" w:rsidP="001667C7">
      <w:pPr>
        <w:tabs>
          <w:tab w:val="left" w:pos="3521"/>
        </w:tabs>
        <w:ind w:firstLine="284"/>
        <w:jc w:val="both"/>
        <w:rPr>
          <w:rFonts w:cs="B Lotus"/>
          <w:rtl/>
        </w:rPr>
        <w:sectPr w:rsidR="001667C7" w:rsidRPr="001667C7" w:rsidSect="00746ED8">
          <w:footnotePr>
            <w:numRestart w:val="eachPage"/>
          </w:footnotePr>
          <w:pgSz w:w="7938" w:h="11907" w:code="9"/>
          <w:pgMar w:top="567" w:right="851" w:bottom="851" w:left="851" w:header="454" w:footer="0" w:gutter="0"/>
          <w:pgNumType w:start="1"/>
          <w:cols w:space="708"/>
          <w:titlePg/>
          <w:bidi/>
          <w:rtlGutter/>
          <w:docGrid w:linePitch="381"/>
        </w:sectPr>
      </w:pPr>
    </w:p>
    <w:p w:rsidR="001667C7" w:rsidRPr="001667C7" w:rsidRDefault="001667C7" w:rsidP="001667C7">
      <w:pPr>
        <w:pStyle w:val="a1"/>
        <w:rPr>
          <w:rtl/>
        </w:rPr>
      </w:pPr>
      <w:bookmarkStart w:id="6" w:name="_Toc458920893"/>
      <w:r w:rsidRPr="001667C7">
        <w:rPr>
          <w:rFonts w:hint="cs"/>
          <w:rtl/>
        </w:rPr>
        <w:lastRenderedPageBreak/>
        <w:t>جزء اول</w:t>
      </w:r>
      <w:bookmarkEnd w:id="6"/>
    </w:p>
    <w:p w:rsidR="001667C7" w:rsidRPr="001667C7" w:rsidRDefault="001667C7" w:rsidP="001667C7">
      <w:pPr>
        <w:pStyle w:val="ListParagraph"/>
        <w:tabs>
          <w:tab w:val="right" w:pos="360"/>
        </w:tabs>
        <w:bidi/>
        <w:spacing w:after="0" w:line="240" w:lineRule="auto"/>
        <w:ind w:left="284"/>
        <w:jc w:val="both"/>
        <w:rPr>
          <w:rStyle w:val="Char4"/>
          <w:rtl/>
        </w:rPr>
      </w:pPr>
      <w:r>
        <w:rPr>
          <w:rStyle w:val="Char4"/>
          <w:rFonts w:hint="cs"/>
          <w:rtl/>
        </w:rPr>
        <w:t xml:space="preserve">1- </w:t>
      </w:r>
      <w:r w:rsidRPr="00273848">
        <w:rPr>
          <w:rStyle w:val="Char5"/>
          <w:rFonts w:hint="cs"/>
          <w:rtl/>
        </w:rPr>
        <w:t>سوره</w:t>
      </w:r>
      <w:r w:rsidR="00A36F8A" w:rsidRPr="00273848">
        <w:rPr>
          <w:rStyle w:val="Char5"/>
          <w:rtl/>
        </w:rPr>
        <w:t>‌</w:t>
      </w:r>
      <w:r w:rsidRPr="00273848">
        <w:rPr>
          <w:rStyle w:val="Char5"/>
          <w:rFonts w:hint="cs"/>
          <w:rtl/>
        </w:rPr>
        <w:t>ی فاتحه</w:t>
      </w:r>
      <w:r w:rsidRPr="001667C7">
        <w:rPr>
          <w:rStyle w:val="Char4"/>
          <w:rFonts w:hint="cs"/>
          <w:rtl/>
        </w:rPr>
        <w:t xml:space="preserve"> که بزرگ</w:t>
      </w:r>
      <w:r w:rsidR="004739AF">
        <w:rPr>
          <w:rStyle w:val="Char4"/>
          <w:rFonts w:hint="cs"/>
          <w:rtl/>
        </w:rPr>
        <w:t>‌</w:t>
      </w:r>
      <w:r w:rsidRPr="001667C7">
        <w:rPr>
          <w:rStyle w:val="Char4"/>
          <w:rFonts w:hint="cs"/>
          <w:rtl/>
        </w:rPr>
        <w:t>ترین سوره</w:t>
      </w:r>
      <w:r w:rsidR="00A36F8A">
        <w:rPr>
          <w:rStyle w:val="Char4"/>
          <w:rtl/>
        </w:rPr>
        <w:t>‌</w:t>
      </w:r>
      <w:r w:rsidRPr="001667C7">
        <w:rPr>
          <w:rStyle w:val="Char4"/>
          <w:rFonts w:hint="cs"/>
          <w:rtl/>
        </w:rPr>
        <w:t>ی موجود در قرآن کریم است و با آن کتاب الله</w:t>
      </w:r>
      <w:r w:rsidR="00A36F8A">
        <w:rPr>
          <w:rFonts w:ascii="adwa-assalaf" w:cs="CTraditional Arabic"/>
          <w:sz w:val="28"/>
          <w:szCs w:val="28"/>
          <w:rtl/>
        </w:rPr>
        <w:t> </w:t>
      </w:r>
      <w:r w:rsidR="00A36F8A" w:rsidRPr="001667C7">
        <w:rPr>
          <w:rFonts w:ascii="adwa-assalaf" w:cs="CTraditional Arabic" w:hint="cs"/>
          <w:sz w:val="28"/>
          <w:szCs w:val="28"/>
          <w:rtl/>
        </w:rPr>
        <w:t>ـ</w:t>
      </w:r>
      <w:r w:rsidRPr="001667C7">
        <w:rPr>
          <w:rStyle w:val="Char4"/>
          <w:rFonts w:hint="cs"/>
          <w:rtl/>
        </w:rPr>
        <w:t xml:space="preserve"> آغاز می</w:t>
      </w:r>
      <w:r w:rsidR="00A36F8A">
        <w:rPr>
          <w:rStyle w:val="Char4"/>
          <w:rtl/>
        </w:rPr>
        <w:t>‌</w:t>
      </w:r>
      <w:r w:rsidRPr="001667C7">
        <w:rPr>
          <w:rStyle w:val="Char4"/>
          <w:rFonts w:hint="cs"/>
          <w:rtl/>
        </w:rPr>
        <w:t>گردد، بر چند مورد تمرکز می</w:t>
      </w:r>
      <w:r w:rsidR="00A36F8A">
        <w:rPr>
          <w:rStyle w:val="Char4"/>
          <w:rtl/>
        </w:rPr>
        <w:t>‌</w:t>
      </w:r>
      <w:r w:rsidRPr="001667C7">
        <w:rPr>
          <w:rStyle w:val="Char4"/>
          <w:rFonts w:hint="cs"/>
          <w:rtl/>
        </w:rPr>
        <w:t>کند؛ این موارد عبارت</w:t>
      </w:r>
      <w:r w:rsidR="00A36F8A">
        <w:rPr>
          <w:rStyle w:val="Char4"/>
          <w:rFonts w:hint="cs"/>
          <w:rtl/>
        </w:rPr>
        <w:t>‌</w:t>
      </w:r>
      <w:r w:rsidRPr="001667C7">
        <w:rPr>
          <w:rStyle w:val="Char4"/>
          <w:rFonts w:hint="cs"/>
          <w:rtl/>
        </w:rPr>
        <w:t>اند از:</w:t>
      </w:r>
    </w:p>
    <w:p w:rsidR="001667C7" w:rsidRPr="001667C7" w:rsidRDefault="001667C7" w:rsidP="004739AF">
      <w:pPr>
        <w:pStyle w:val="ListParagraph"/>
        <w:numPr>
          <w:ilvl w:val="0"/>
          <w:numId w:val="25"/>
        </w:numPr>
        <w:tabs>
          <w:tab w:val="right" w:pos="566"/>
        </w:tabs>
        <w:bidi/>
        <w:spacing w:after="0" w:line="240" w:lineRule="auto"/>
        <w:ind w:left="0" w:firstLine="284"/>
        <w:jc w:val="both"/>
        <w:rPr>
          <w:rStyle w:val="Char4"/>
        </w:rPr>
      </w:pPr>
      <w:r w:rsidRPr="001667C7">
        <w:rPr>
          <w:rStyle w:val="Char4"/>
          <w:rFonts w:hint="cs"/>
          <w:rtl/>
        </w:rPr>
        <w:t>تعریف و تمجید الله</w:t>
      </w:r>
      <w:r w:rsidR="00A36F8A">
        <w:rPr>
          <w:rFonts w:ascii="adwa-assalaf" w:cs="CTraditional Arabic"/>
          <w:sz w:val="28"/>
          <w:szCs w:val="28"/>
          <w:rtl/>
        </w:rPr>
        <w:t> </w:t>
      </w:r>
      <w:r w:rsidR="00A36F8A" w:rsidRPr="001667C7">
        <w:rPr>
          <w:rFonts w:ascii="adwa-assalaf" w:cs="CTraditional Arabic" w:hint="cs"/>
          <w:sz w:val="28"/>
          <w:szCs w:val="28"/>
          <w:rtl/>
        </w:rPr>
        <w:t>ﻷ</w:t>
      </w:r>
      <w:r w:rsidRPr="001667C7">
        <w:rPr>
          <w:rStyle w:val="Char4"/>
          <w:rFonts w:hint="cs"/>
          <w:rtl/>
        </w:rPr>
        <w:t xml:space="preserve"> که نیمه</w:t>
      </w:r>
      <w:r w:rsidR="00A36F8A">
        <w:rPr>
          <w:rStyle w:val="Char4"/>
          <w:rtl/>
        </w:rPr>
        <w:t>‌</w:t>
      </w:r>
      <w:r w:rsidRPr="001667C7">
        <w:rPr>
          <w:rStyle w:val="Char4"/>
          <w:rFonts w:hint="cs"/>
          <w:rtl/>
        </w:rPr>
        <w:t>ی اول این سوره را در بر می</w:t>
      </w:r>
      <w:r w:rsidR="00A36F8A">
        <w:rPr>
          <w:rStyle w:val="Char4"/>
          <w:rtl/>
        </w:rPr>
        <w:t>‌</w:t>
      </w:r>
      <w:r w:rsidRPr="001667C7">
        <w:rPr>
          <w:rStyle w:val="Char4"/>
          <w:rFonts w:hint="cs"/>
          <w:rtl/>
        </w:rPr>
        <w:t>گیرد.</w:t>
      </w:r>
    </w:p>
    <w:p w:rsidR="001667C7" w:rsidRPr="001667C7" w:rsidRDefault="001667C7" w:rsidP="004739AF">
      <w:pPr>
        <w:pStyle w:val="ListParagraph"/>
        <w:numPr>
          <w:ilvl w:val="0"/>
          <w:numId w:val="25"/>
        </w:numPr>
        <w:tabs>
          <w:tab w:val="right" w:pos="566"/>
        </w:tabs>
        <w:bidi/>
        <w:spacing w:after="0" w:line="240" w:lineRule="auto"/>
        <w:ind w:left="0" w:firstLine="284"/>
        <w:jc w:val="both"/>
        <w:rPr>
          <w:rStyle w:val="Char4"/>
        </w:rPr>
      </w:pPr>
      <w:r w:rsidRPr="001667C7">
        <w:rPr>
          <w:rStyle w:val="Char4"/>
          <w:rFonts w:hint="cs"/>
          <w:rtl/>
        </w:rPr>
        <w:t>خالص نمودن عبادت و یاری طلبیدن از الله</w:t>
      </w:r>
      <w:r w:rsidR="00A36F8A">
        <w:rPr>
          <w:rFonts w:ascii="adwa-assalaf" w:cs="CTraditional Arabic"/>
          <w:sz w:val="28"/>
          <w:szCs w:val="28"/>
          <w:rtl/>
        </w:rPr>
        <w:t> </w:t>
      </w:r>
      <w:r w:rsidR="00A36F8A" w:rsidRPr="001667C7">
        <w:rPr>
          <w:rFonts w:ascii="adwa-assalaf" w:cs="CTraditional Arabic" w:hint="cs"/>
          <w:sz w:val="28"/>
          <w:szCs w:val="28"/>
          <w:rtl/>
        </w:rPr>
        <w:t>ـ</w:t>
      </w:r>
      <w:r w:rsidRPr="001667C7">
        <w:rPr>
          <w:rStyle w:val="Char4"/>
          <w:rFonts w:hint="cs"/>
          <w:rtl/>
        </w:rPr>
        <w:t>.</w:t>
      </w:r>
    </w:p>
    <w:p w:rsidR="001667C7" w:rsidRPr="001667C7" w:rsidRDefault="001667C7" w:rsidP="004739AF">
      <w:pPr>
        <w:pStyle w:val="ListParagraph"/>
        <w:numPr>
          <w:ilvl w:val="0"/>
          <w:numId w:val="25"/>
        </w:numPr>
        <w:tabs>
          <w:tab w:val="right" w:pos="566"/>
        </w:tabs>
        <w:bidi/>
        <w:spacing w:after="0" w:line="240" w:lineRule="auto"/>
        <w:ind w:left="0" w:firstLine="284"/>
        <w:jc w:val="both"/>
        <w:rPr>
          <w:rStyle w:val="Char4"/>
        </w:rPr>
      </w:pPr>
      <w:r w:rsidRPr="001667C7">
        <w:rPr>
          <w:rStyle w:val="Char4"/>
          <w:rFonts w:hint="cs"/>
          <w:rtl/>
        </w:rPr>
        <w:t>بیان حقیقتِ هدایت و گروه</w:t>
      </w:r>
      <w:r w:rsidR="00A36F8A">
        <w:rPr>
          <w:rStyle w:val="Char4"/>
          <w:rtl/>
        </w:rPr>
        <w:t>‌</w:t>
      </w:r>
      <w:r w:rsidRPr="001667C7">
        <w:rPr>
          <w:rStyle w:val="Char4"/>
          <w:rFonts w:hint="cs"/>
          <w:rtl/>
        </w:rPr>
        <w:t>های محروم از هدایت.</w:t>
      </w:r>
    </w:p>
    <w:p w:rsidR="001667C7" w:rsidRPr="001667C7" w:rsidRDefault="001667C7" w:rsidP="004739AF">
      <w:pPr>
        <w:ind w:firstLine="284"/>
        <w:jc w:val="both"/>
        <w:rPr>
          <w:rStyle w:val="Char4"/>
          <w:rtl/>
        </w:rPr>
      </w:pPr>
      <w:r w:rsidRPr="001667C7">
        <w:rPr>
          <w:rStyle w:val="Char4"/>
          <w:rFonts w:hint="cs"/>
          <w:rtl/>
        </w:rPr>
        <w:t>2- سزاوار است کسی که سوره</w:t>
      </w:r>
      <w:r w:rsidR="00A36F8A">
        <w:rPr>
          <w:rStyle w:val="Char4"/>
          <w:rtl/>
        </w:rPr>
        <w:t>‌</w:t>
      </w:r>
      <w:r w:rsidRPr="001667C7">
        <w:rPr>
          <w:rStyle w:val="Char4"/>
          <w:rFonts w:hint="cs"/>
          <w:rtl/>
        </w:rPr>
        <w:t>ی فاتحه را در هر شبانه روز هفده بار می</w:t>
      </w:r>
      <w:r w:rsidR="00A36F8A">
        <w:rPr>
          <w:rStyle w:val="Char4"/>
          <w:rtl/>
        </w:rPr>
        <w:t>‌</w:t>
      </w:r>
      <w:r w:rsidRPr="001667C7">
        <w:rPr>
          <w:rStyle w:val="Char4"/>
          <w:rFonts w:hint="cs"/>
          <w:rtl/>
        </w:rPr>
        <w:t>خواند یا می</w:t>
      </w:r>
      <w:r w:rsidR="00A36F8A">
        <w:rPr>
          <w:rStyle w:val="Char4"/>
          <w:rtl/>
        </w:rPr>
        <w:t>‌</w:t>
      </w:r>
      <w:r w:rsidRPr="001667C7">
        <w:rPr>
          <w:rStyle w:val="Char4"/>
          <w:rFonts w:hint="cs"/>
          <w:rtl/>
        </w:rPr>
        <w:t>شنود، دورترین مردم از تشابه به کفار باشد. چرا که شایسته نیست مرد و زنِ مؤمنی این آیات را بخواند و سپس خود را به کسانی تشبیه نماید که از روشِ آنان به الله</w:t>
      </w:r>
      <w:r w:rsidR="00A36F8A">
        <w:rPr>
          <w:rFonts w:ascii="adwa-assalaf" w:cs="CTraditional Arabic"/>
          <w:rtl/>
        </w:rPr>
        <w:t> </w:t>
      </w:r>
      <w:r w:rsidR="00A36F8A" w:rsidRPr="001667C7">
        <w:rPr>
          <w:rFonts w:ascii="adwa-assalaf" w:cs="CTraditional Arabic" w:hint="cs"/>
          <w:rtl/>
        </w:rPr>
        <w:t>ﻷ</w:t>
      </w:r>
      <w:r w:rsidRPr="001667C7">
        <w:rPr>
          <w:rStyle w:val="Char4"/>
          <w:rFonts w:hint="cs"/>
          <w:rtl/>
        </w:rPr>
        <w:t xml:space="preserve"> پناه آورده است:</w:t>
      </w:r>
      <w:r w:rsidR="004739AF">
        <w:rPr>
          <w:rStyle w:val="Char4"/>
          <w:rFonts w:hint="cs"/>
          <w:rtl/>
        </w:rPr>
        <w:t xml:space="preserve"> </w:t>
      </w:r>
      <w:r w:rsidR="004739AF" w:rsidRPr="004739AF">
        <w:rPr>
          <w:rStyle w:val="Char4"/>
          <w:rFonts w:cs="Traditional Arabic"/>
          <w:rtl/>
        </w:rPr>
        <w:t>﴿</w:t>
      </w:r>
      <w:bookmarkStart w:id="7" w:name="Editing"/>
      <w:r w:rsidR="004739AF" w:rsidRPr="009E1070">
        <w:rPr>
          <w:rStyle w:val="Chard"/>
          <w:rFonts w:hint="cs"/>
          <w:rtl/>
        </w:rPr>
        <w:t>ٱ</w:t>
      </w:r>
      <w:r w:rsidR="004739AF" w:rsidRPr="009E1070">
        <w:rPr>
          <w:rStyle w:val="Chard"/>
          <w:rFonts w:hint="eastAsia"/>
          <w:rtl/>
        </w:rPr>
        <w:t>هۡدِنَا</w:t>
      </w:r>
      <w:r w:rsidR="004739AF" w:rsidRPr="009E1070">
        <w:rPr>
          <w:rStyle w:val="Chard"/>
          <w:rtl/>
        </w:rPr>
        <w:t xml:space="preserve"> </w:t>
      </w:r>
      <w:r w:rsidR="004739AF" w:rsidRPr="009E1070">
        <w:rPr>
          <w:rStyle w:val="Chard"/>
          <w:rFonts w:hint="cs"/>
          <w:rtl/>
        </w:rPr>
        <w:t>ٱ</w:t>
      </w:r>
      <w:r w:rsidR="004739AF" w:rsidRPr="009E1070">
        <w:rPr>
          <w:rStyle w:val="Chard"/>
          <w:rFonts w:hint="eastAsia"/>
          <w:rtl/>
        </w:rPr>
        <w:t>لصِّرَٰطَ</w:t>
      </w:r>
      <w:r w:rsidR="004739AF" w:rsidRPr="009E1070">
        <w:rPr>
          <w:rStyle w:val="Chard"/>
          <w:rtl/>
        </w:rPr>
        <w:t xml:space="preserve"> </w:t>
      </w:r>
      <w:r w:rsidR="004739AF" w:rsidRPr="009E1070">
        <w:rPr>
          <w:rStyle w:val="Chard"/>
          <w:rFonts w:hint="cs"/>
          <w:rtl/>
        </w:rPr>
        <w:t>ٱ</w:t>
      </w:r>
      <w:r w:rsidR="004739AF" w:rsidRPr="009E1070">
        <w:rPr>
          <w:rStyle w:val="Chard"/>
          <w:rFonts w:hint="eastAsia"/>
          <w:rtl/>
        </w:rPr>
        <w:t>لۡمُسۡتَقِيمَ</w:t>
      </w:r>
      <w:r w:rsidR="004739AF" w:rsidRPr="009E1070">
        <w:rPr>
          <w:rStyle w:val="Chard"/>
          <w:rtl/>
        </w:rPr>
        <w:t xml:space="preserve">٦ صِرَٰطَ </w:t>
      </w:r>
      <w:r w:rsidR="004739AF" w:rsidRPr="009E1070">
        <w:rPr>
          <w:rStyle w:val="Chard"/>
          <w:rFonts w:hint="cs"/>
          <w:rtl/>
        </w:rPr>
        <w:t>ٱ</w:t>
      </w:r>
      <w:r w:rsidR="004739AF" w:rsidRPr="009E1070">
        <w:rPr>
          <w:rStyle w:val="Chard"/>
          <w:rFonts w:hint="eastAsia"/>
          <w:rtl/>
        </w:rPr>
        <w:t>لَّذِينَ</w:t>
      </w:r>
      <w:r w:rsidR="004739AF" w:rsidRPr="009E1070">
        <w:rPr>
          <w:rStyle w:val="Chard"/>
          <w:rtl/>
        </w:rPr>
        <w:t xml:space="preserve"> أَنۡعَمۡتَ عَلَيۡهِمۡ غَيۡرِ </w:t>
      </w:r>
      <w:r w:rsidR="004739AF" w:rsidRPr="009E1070">
        <w:rPr>
          <w:rStyle w:val="Chard"/>
          <w:rFonts w:hint="cs"/>
          <w:rtl/>
        </w:rPr>
        <w:t>ٱ</w:t>
      </w:r>
      <w:r w:rsidR="004739AF" w:rsidRPr="009E1070">
        <w:rPr>
          <w:rStyle w:val="Chard"/>
          <w:rFonts w:hint="eastAsia"/>
          <w:rtl/>
        </w:rPr>
        <w:t>لۡمَغۡضُوبِ</w:t>
      </w:r>
      <w:r w:rsidR="004739AF" w:rsidRPr="009E1070">
        <w:rPr>
          <w:rStyle w:val="Chard"/>
          <w:rtl/>
        </w:rPr>
        <w:t xml:space="preserve"> عَلَيۡهِمۡ وَلَا </w:t>
      </w:r>
      <w:r w:rsidR="004739AF" w:rsidRPr="009E1070">
        <w:rPr>
          <w:rStyle w:val="Chard"/>
          <w:rFonts w:hint="cs"/>
          <w:rtl/>
        </w:rPr>
        <w:t>ٱ</w:t>
      </w:r>
      <w:r w:rsidR="004739AF" w:rsidRPr="009E1070">
        <w:rPr>
          <w:rStyle w:val="Chard"/>
          <w:rFonts w:hint="eastAsia"/>
          <w:rtl/>
        </w:rPr>
        <w:t>لضَّآلِّينَ</w:t>
      </w:r>
      <w:r w:rsidR="004739AF" w:rsidRPr="009E1070">
        <w:rPr>
          <w:rStyle w:val="Chard"/>
          <w:rtl/>
        </w:rPr>
        <w:t>٧</w:t>
      </w:r>
      <w:bookmarkEnd w:id="7"/>
      <w:r w:rsidR="004739AF" w:rsidRPr="004739AF">
        <w:rPr>
          <w:rStyle w:val="Char4"/>
          <w:rFonts w:cs="Traditional Arabic"/>
          <w:rtl/>
        </w:rPr>
        <w:t>﴾</w:t>
      </w:r>
      <w:r w:rsidR="004739AF" w:rsidRPr="009E1070">
        <w:rPr>
          <w:rStyle w:val="Char6"/>
          <w:rtl/>
        </w:rPr>
        <w:t xml:space="preserve"> [الفاتحة: 6-7]</w:t>
      </w:r>
      <w:r w:rsidR="004739AF">
        <w:rPr>
          <w:rStyle w:val="Char4"/>
          <w:rFonts w:hint="cs"/>
          <w:rtl/>
        </w:rPr>
        <w:t>.</w:t>
      </w:r>
    </w:p>
    <w:p w:rsidR="001667C7" w:rsidRPr="001667C7" w:rsidRDefault="001667C7" w:rsidP="001667C7">
      <w:pPr>
        <w:ind w:firstLine="284"/>
        <w:jc w:val="both"/>
        <w:rPr>
          <w:rStyle w:val="Char4"/>
          <w:rtl/>
        </w:rPr>
      </w:pPr>
      <w:r w:rsidRPr="001667C7">
        <w:rPr>
          <w:rStyle w:val="Char4"/>
          <w:rFonts w:hint="cs"/>
          <w:rtl/>
        </w:rPr>
        <w:t>یعنی: «</w:t>
      </w:r>
      <w:r w:rsidRPr="004739AF">
        <w:rPr>
          <w:rStyle w:val="Char7"/>
          <w:rFonts w:hint="cs"/>
          <w:rtl/>
        </w:rPr>
        <w:t>ما را به راه راست هدایت کن. راه آنان که بر ایشان انعام کردی نه (راه) آنان که بر ایشان غضب نمودی و نه (راه) گمراهان</w:t>
      </w:r>
      <w:r w:rsidR="004739AF">
        <w:rPr>
          <w:rStyle w:val="Char4"/>
          <w:rFonts w:hint="cs"/>
          <w:rtl/>
        </w:rPr>
        <w:t>».</w:t>
      </w:r>
    </w:p>
    <w:p w:rsidR="001667C7" w:rsidRPr="001667C7" w:rsidRDefault="001667C7" w:rsidP="004739AF">
      <w:pPr>
        <w:ind w:firstLine="284"/>
        <w:jc w:val="both"/>
        <w:rPr>
          <w:rStyle w:val="Char4"/>
          <w:rtl/>
        </w:rPr>
      </w:pPr>
      <w:r w:rsidRPr="001667C7">
        <w:rPr>
          <w:rStyle w:val="Char4"/>
          <w:rFonts w:hint="cs"/>
          <w:rtl/>
        </w:rPr>
        <w:t xml:space="preserve"> 3- </w:t>
      </w:r>
      <w:r w:rsidRPr="00273848">
        <w:rPr>
          <w:rStyle w:val="Char5"/>
          <w:rFonts w:hint="cs"/>
          <w:rtl/>
        </w:rPr>
        <w:t>سوره</w:t>
      </w:r>
      <w:r w:rsidR="00A36F8A" w:rsidRPr="00273848">
        <w:rPr>
          <w:rStyle w:val="Char5"/>
          <w:rtl/>
        </w:rPr>
        <w:t>‌</w:t>
      </w:r>
      <w:r w:rsidRPr="00273848">
        <w:rPr>
          <w:rStyle w:val="Char5"/>
          <w:rFonts w:hint="cs"/>
          <w:rtl/>
        </w:rPr>
        <w:t xml:space="preserve">ی بقره </w:t>
      </w:r>
      <w:r w:rsidRPr="001667C7">
        <w:rPr>
          <w:rStyle w:val="Char4"/>
          <w:rFonts w:hint="cs"/>
          <w:rtl/>
        </w:rPr>
        <w:t>بلندترین سوره</w:t>
      </w:r>
      <w:r w:rsidR="00A36F8A">
        <w:rPr>
          <w:rStyle w:val="Char4"/>
          <w:rtl/>
        </w:rPr>
        <w:t>‌</w:t>
      </w:r>
      <w:r w:rsidRPr="001667C7">
        <w:rPr>
          <w:rStyle w:val="Char4"/>
          <w:rFonts w:hint="cs"/>
          <w:rtl/>
        </w:rPr>
        <w:t>ی قرآن بوده و فضایل زیادی در مورد آن ذکر شده است. از بزرگترین اهدافی که این سوره بر آن متمرکز است، می</w:t>
      </w:r>
      <w:r w:rsidR="00A36F8A">
        <w:rPr>
          <w:rStyle w:val="Char4"/>
          <w:rtl/>
        </w:rPr>
        <w:t>‌</w:t>
      </w:r>
      <w:r w:rsidRPr="001667C7">
        <w:rPr>
          <w:rStyle w:val="Char4"/>
          <w:rFonts w:hint="cs"/>
          <w:rtl/>
        </w:rPr>
        <w:t>توان این موارد را نام برد: تربیت دلِ مؤمنان بر پذیرش دستورات و نواهی الله</w:t>
      </w:r>
      <w:r w:rsidR="00A36F8A">
        <w:rPr>
          <w:rFonts w:ascii="adwa-assalaf" w:cs="CTraditional Arabic"/>
          <w:rtl/>
        </w:rPr>
        <w:t> </w:t>
      </w:r>
      <w:r w:rsidR="00A36F8A" w:rsidRPr="001667C7">
        <w:rPr>
          <w:rFonts w:ascii="adwa-assalaf" w:cs="CTraditional Arabic" w:hint="cs"/>
          <w:rtl/>
        </w:rPr>
        <w:t>ـ</w:t>
      </w:r>
      <w:r w:rsidRPr="001667C7">
        <w:rPr>
          <w:rStyle w:val="Char4"/>
          <w:rFonts w:hint="cs"/>
          <w:rtl/>
        </w:rPr>
        <w:t xml:space="preserve"> هر چند هم که زیاد باشد. و پرهیز از تشابه و همگونی با یهود که در </w:t>
      </w:r>
      <w:r w:rsidRPr="001667C7">
        <w:rPr>
          <w:rStyle w:val="Char4"/>
          <w:rFonts w:hint="cs"/>
          <w:rtl/>
        </w:rPr>
        <w:lastRenderedPageBreak/>
        <w:t xml:space="preserve">امتحانِ (ذبح گاو) شکست خوردند. اما هنگامی </w:t>
      </w:r>
      <w:r w:rsidR="00A36F8A">
        <w:rPr>
          <w:rStyle w:val="Char4"/>
          <w:rtl/>
        </w:rPr>
        <w:t>‌</w:t>
      </w:r>
      <w:r w:rsidRPr="001667C7">
        <w:rPr>
          <w:rStyle w:val="Char4"/>
          <w:rFonts w:hint="cs"/>
          <w:rtl/>
        </w:rPr>
        <w:t>که این سوره با تکالیف زیادِ خود نازل گردید، صحابه</w:t>
      </w:r>
      <w:r w:rsidR="00A36F8A">
        <w:rPr>
          <w:rFonts w:ascii="adwa-assalaf" w:cs="CTraditional Arabic"/>
          <w:rtl/>
        </w:rPr>
        <w:t> </w:t>
      </w:r>
      <w:r w:rsidR="00A36F8A" w:rsidRPr="001667C7">
        <w:rPr>
          <w:rFonts w:ascii="adwa-assalaf" w:cs="CTraditional Arabic" w:hint="cs"/>
          <w:rtl/>
        </w:rPr>
        <w:t>ش</w:t>
      </w:r>
      <w:r w:rsidRPr="001667C7">
        <w:rPr>
          <w:rStyle w:val="Char4"/>
          <w:rFonts w:hint="cs"/>
          <w:rtl/>
        </w:rPr>
        <w:t xml:space="preserve"> از امتحان سرفراز بیرون شدند. الله</w:t>
      </w:r>
      <w:r w:rsidR="00A36F8A">
        <w:rPr>
          <w:rFonts w:ascii="adwa-assalaf" w:cs="CTraditional Arabic"/>
          <w:rtl/>
        </w:rPr>
        <w:t> </w:t>
      </w:r>
      <w:r w:rsidR="00A36F8A" w:rsidRPr="001667C7">
        <w:rPr>
          <w:rFonts w:ascii="adwa-assalaf" w:cs="CTraditional Arabic" w:hint="cs"/>
          <w:rtl/>
        </w:rPr>
        <w:t>أ</w:t>
      </w:r>
      <w:r w:rsidRPr="001667C7">
        <w:rPr>
          <w:rStyle w:val="Char4"/>
          <w:rFonts w:hint="cs"/>
          <w:rtl/>
        </w:rPr>
        <w:t xml:space="preserve"> در آخر سوره</w:t>
      </w:r>
      <w:r w:rsidR="00A36F8A">
        <w:rPr>
          <w:rStyle w:val="Char4"/>
          <w:rtl/>
        </w:rPr>
        <w:t>‌</w:t>
      </w:r>
      <w:r w:rsidRPr="001667C7">
        <w:rPr>
          <w:rStyle w:val="Char4"/>
          <w:rFonts w:hint="cs"/>
          <w:rtl/>
        </w:rPr>
        <w:t>ی بقره آنان را چنین می</w:t>
      </w:r>
      <w:r w:rsidR="00A36F8A">
        <w:rPr>
          <w:rStyle w:val="Char4"/>
          <w:rtl/>
        </w:rPr>
        <w:t>‌</w:t>
      </w:r>
      <w:r w:rsidRPr="001667C7">
        <w:rPr>
          <w:rStyle w:val="Char4"/>
          <w:rFonts w:hint="cs"/>
          <w:rtl/>
        </w:rPr>
        <w:t>ستاید:</w:t>
      </w:r>
      <w:r w:rsidR="004739AF">
        <w:rPr>
          <w:rStyle w:val="Char4"/>
          <w:rFonts w:hint="cs"/>
          <w:rtl/>
        </w:rPr>
        <w:t xml:space="preserve"> </w:t>
      </w:r>
      <w:r w:rsidR="004739AF" w:rsidRPr="004739AF">
        <w:rPr>
          <w:rStyle w:val="Char4"/>
          <w:rFonts w:cs="Traditional Arabic"/>
          <w:rtl/>
        </w:rPr>
        <w:t>﴿</w:t>
      </w:r>
      <w:r w:rsidR="004739AF" w:rsidRPr="009E1070">
        <w:rPr>
          <w:rStyle w:val="Chard"/>
          <w:rtl/>
        </w:rPr>
        <w:t xml:space="preserve">ءَامَنَ </w:t>
      </w:r>
      <w:r w:rsidR="004739AF" w:rsidRPr="009E1070">
        <w:rPr>
          <w:rStyle w:val="Chard"/>
          <w:rFonts w:hint="cs"/>
          <w:rtl/>
        </w:rPr>
        <w:t>ٱ</w:t>
      </w:r>
      <w:r w:rsidR="004739AF" w:rsidRPr="009E1070">
        <w:rPr>
          <w:rStyle w:val="Chard"/>
          <w:rFonts w:hint="eastAsia"/>
          <w:rtl/>
        </w:rPr>
        <w:t>لرَّسُولُ</w:t>
      </w:r>
      <w:r w:rsidR="004739AF" w:rsidRPr="009E1070">
        <w:rPr>
          <w:rStyle w:val="Chard"/>
          <w:rtl/>
        </w:rPr>
        <w:t xml:space="preserve"> بِمَآ أُنزِلَ إِلَيۡهِ مِن رَّبِّهِ</w:t>
      </w:r>
      <w:r w:rsidR="004739AF" w:rsidRPr="009E1070">
        <w:rPr>
          <w:rStyle w:val="Chard"/>
          <w:rFonts w:hint="cs"/>
          <w:rtl/>
        </w:rPr>
        <w:t>ۦ</w:t>
      </w:r>
      <w:r w:rsidR="004739AF" w:rsidRPr="009E1070">
        <w:rPr>
          <w:rStyle w:val="Chard"/>
          <w:rtl/>
        </w:rPr>
        <w:t xml:space="preserve"> وَ</w:t>
      </w:r>
      <w:r w:rsidR="004739AF" w:rsidRPr="009E1070">
        <w:rPr>
          <w:rStyle w:val="Chard"/>
          <w:rFonts w:hint="cs"/>
          <w:rtl/>
        </w:rPr>
        <w:t>ٱ</w:t>
      </w:r>
      <w:r w:rsidR="004739AF" w:rsidRPr="009E1070">
        <w:rPr>
          <w:rStyle w:val="Chard"/>
          <w:rFonts w:hint="eastAsia"/>
          <w:rtl/>
        </w:rPr>
        <w:t>لۡمُؤۡمِنُونَ</w:t>
      </w:r>
      <w:r w:rsidR="004739AF">
        <w:rPr>
          <w:rStyle w:val="Char4"/>
          <w:rFonts w:cs="Times New Roman" w:hint="cs"/>
          <w:rtl/>
        </w:rPr>
        <w:t>...</w:t>
      </w:r>
      <w:r w:rsidR="004739AF" w:rsidRPr="004739AF">
        <w:rPr>
          <w:rStyle w:val="Char4"/>
          <w:rFonts w:cs="Traditional Arabic"/>
          <w:rtl/>
        </w:rPr>
        <w:t>﴾</w:t>
      </w:r>
      <w:r w:rsidR="004739AF" w:rsidRPr="009E1070">
        <w:rPr>
          <w:rStyle w:val="Char6"/>
          <w:rtl/>
        </w:rPr>
        <w:t xml:space="preserve"> [البقرة: 285]</w:t>
      </w:r>
      <w:r w:rsidR="004739AF">
        <w:rPr>
          <w:rStyle w:val="Char4"/>
          <w:rFonts w:hint="cs"/>
          <w:rtl/>
        </w:rPr>
        <w:t>.</w:t>
      </w:r>
    </w:p>
    <w:p w:rsidR="001667C7" w:rsidRPr="001667C7" w:rsidRDefault="001667C7" w:rsidP="001667C7">
      <w:pPr>
        <w:ind w:firstLine="284"/>
        <w:jc w:val="both"/>
        <w:rPr>
          <w:rStyle w:val="Char4"/>
          <w:rtl/>
        </w:rPr>
      </w:pPr>
      <w:r w:rsidRPr="001667C7">
        <w:rPr>
          <w:rStyle w:val="Char4"/>
          <w:rFonts w:hint="cs"/>
          <w:rtl/>
        </w:rPr>
        <w:t>یعنی: «</w:t>
      </w:r>
      <w:r w:rsidRPr="001667C7">
        <w:rPr>
          <w:rStyle w:val="Char7"/>
          <w:rtl/>
        </w:rPr>
        <w:t>پیامبر به آنچه از جانب پروردگارش بر او نازل شد ایمان آورد، و مؤمنان</w:t>
      </w:r>
      <w:r w:rsidRPr="001667C7">
        <w:rPr>
          <w:rStyle w:val="Char7"/>
          <w:rFonts w:hint="cs"/>
          <w:rtl/>
        </w:rPr>
        <w:t>...</w:t>
      </w:r>
      <w:r w:rsidRPr="001667C7">
        <w:rPr>
          <w:rStyle w:val="Char4"/>
          <w:rFonts w:hint="cs"/>
          <w:rtl/>
        </w:rPr>
        <w:t>».</w:t>
      </w:r>
    </w:p>
    <w:p w:rsidR="001667C7" w:rsidRPr="001667C7" w:rsidRDefault="001667C7" w:rsidP="001667C7">
      <w:pPr>
        <w:ind w:firstLine="284"/>
        <w:jc w:val="both"/>
        <w:rPr>
          <w:rStyle w:val="Char4"/>
          <w:rtl/>
        </w:rPr>
      </w:pPr>
      <w:r w:rsidRPr="001667C7">
        <w:rPr>
          <w:rStyle w:val="Char4"/>
          <w:rFonts w:hint="cs"/>
          <w:rtl/>
        </w:rPr>
        <w:t>4- ابتدای سوره</w:t>
      </w:r>
      <w:r w:rsidR="00A36F8A">
        <w:rPr>
          <w:rStyle w:val="Char4"/>
          <w:rtl/>
        </w:rPr>
        <w:t>‌</w:t>
      </w:r>
      <w:r w:rsidRPr="001667C7">
        <w:rPr>
          <w:rStyle w:val="Char4"/>
          <w:rFonts w:hint="cs"/>
          <w:rtl/>
        </w:rPr>
        <w:t>ی بقره در برگیرنده دیدگاه مؤمنان، کفار و منافقین در قبالِ رسول</w:t>
      </w:r>
      <w:r w:rsidR="00A36F8A">
        <w:rPr>
          <w:rFonts w:ascii="Traditional Arabic" w:hAnsi="Traditional Arabic" w:cs="CTraditional Arabic"/>
          <w:color w:val="000000"/>
          <w:rtl/>
        </w:rPr>
        <w:t> </w:t>
      </w:r>
      <w:r w:rsidR="00A36F8A">
        <w:rPr>
          <w:rFonts w:ascii="Traditional Arabic" w:hAnsi="Traditional Arabic" w:cs="CTraditional Arabic" w:hint="cs"/>
          <w:color w:val="000000"/>
          <w:rtl/>
        </w:rPr>
        <w:t>ج</w:t>
      </w:r>
      <w:r w:rsidRPr="001667C7">
        <w:rPr>
          <w:rStyle w:val="Char4"/>
          <w:rFonts w:hint="cs"/>
          <w:rtl/>
        </w:rPr>
        <w:t xml:space="preserve"> و رسالت وی می</w:t>
      </w:r>
      <w:r w:rsidR="00A36F8A">
        <w:rPr>
          <w:rStyle w:val="Char4"/>
          <w:rtl/>
        </w:rPr>
        <w:t>‌</w:t>
      </w:r>
      <w:r w:rsidRPr="001667C7">
        <w:rPr>
          <w:rStyle w:val="Char4"/>
          <w:rFonts w:hint="cs"/>
          <w:rtl/>
        </w:rPr>
        <w:t>باشد. در مورد منافقین سخن را به درازا می</w:t>
      </w:r>
      <w:r w:rsidR="00A36F8A">
        <w:rPr>
          <w:rStyle w:val="Char4"/>
          <w:rtl/>
        </w:rPr>
        <w:t>‌</w:t>
      </w:r>
      <w:r w:rsidRPr="001667C7">
        <w:rPr>
          <w:rStyle w:val="Char4"/>
          <w:rFonts w:hint="cs"/>
          <w:rtl/>
        </w:rPr>
        <w:t>کشاند؛ زیرا که خطرشان بر امت اسلامی زیاد و سیاست</w:t>
      </w:r>
      <w:r w:rsidR="00A36F8A">
        <w:rPr>
          <w:rStyle w:val="Char4"/>
          <w:rtl/>
        </w:rPr>
        <w:t>‌</w:t>
      </w:r>
      <w:r w:rsidRPr="001667C7">
        <w:rPr>
          <w:rStyle w:val="Char4"/>
          <w:rFonts w:hint="cs"/>
          <w:rtl/>
        </w:rPr>
        <w:t>شان پوشیده است و در میان مؤمنین و کفار سرگشته هستند.</w:t>
      </w:r>
    </w:p>
    <w:p w:rsidR="001667C7" w:rsidRPr="001667C7" w:rsidRDefault="001667C7" w:rsidP="001667C7">
      <w:pPr>
        <w:ind w:firstLine="284"/>
        <w:jc w:val="both"/>
        <w:rPr>
          <w:rStyle w:val="Char4"/>
          <w:rtl/>
        </w:rPr>
      </w:pPr>
      <w:r w:rsidRPr="001667C7">
        <w:rPr>
          <w:rStyle w:val="Char4"/>
          <w:rFonts w:hint="cs"/>
          <w:rtl/>
        </w:rPr>
        <w:t>5- بحث مفصل در مورد داستان آدم و همسرش</w:t>
      </w:r>
      <w:r w:rsidR="00A36F8A">
        <w:rPr>
          <w:rStyle w:val="Char4"/>
          <w:rFonts w:cs="CTraditional Arabic"/>
          <w:rtl/>
        </w:rPr>
        <w:t> </w:t>
      </w:r>
      <w:r w:rsidR="00A36F8A" w:rsidRPr="001667C7">
        <w:rPr>
          <w:rStyle w:val="Char4"/>
          <w:rFonts w:cs="CTraditional Arabic" w:hint="cs"/>
          <w:rtl/>
        </w:rPr>
        <w:t>إ</w:t>
      </w:r>
      <w:r w:rsidRPr="001667C7">
        <w:rPr>
          <w:rStyle w:val="Char4"/>
          <w:rFonts w:hint="cs"/>
          <w:rtl/>
        </w:rPr>
        <w:t xml:space="preserve"> و جانشینی او در زمین. از نظر ترتیب، این اولین داستانی است که در قرآن کریم آغاز </w:t>
      </w:r>
      <w:r w:rsidRPr="000A0239">
        <w:rPr>
          <w:rStyle w:val="Char4"/>
          <w:rFonts w:hint="cs"/>
          <w:spacing w:val="-4"/>
          <w:rtl/>
        </w:rPr>
        <w:t>می</w:t>
      </w:r>
      <w:r w:rsidR="000A0239" w:rsidRPr="000A0239">
        <w:rPr>
          <w:rStyle w:val="Char4"/>
          <w:rFonts w:hint="cs"/>
          <w:spacing w:val="-4"/>
          <w:rtl/>
        </w:rPr>
        <w:t>‌</w:t>
      </w:r>
      <w:r w:rsidRPr="000A0239">
        <w:rPr>
          <w:rStyle w:val="Char4"/>
          <w:rFonts w:hint="cs"/>
          <w:spacing w:val="-4"/>
          <w:rtl/>
        </w:rPr>
        <w:t>گردد. این داستان، پیام زود هنگامی است به انسانِ مؤمن در شناساندن دشمن بزرگی که عداوتش با انسان به قِدمت و درازای تاریخ ابوالبشر آدم</w:t>
      </w:r>
      <w:r w:rsidR="00A36F8A">
        <w:rPr>
          <w:rFonts w:ascii="Traditional Arabic" w:hAnsi="Traditional Arabic" w:cs="CTraditional Arabic"/>
          <w:color w:val="000000"/>
          <w:spacing w:val="-4"/>
          <w:rtl/>
        </w:rPr>
        <w:t> </w:t>
      </w:r>
      <w:r w:rsidR="00A36F8A" w:rsidRPr="000A0239">
        <w:rPr>
          <w:rFonts w:ascii="Traditional Arabic" w:hAnsi="Traditional Arabic" w:cs="CTraditional Arabic" w:hint="cs"/>
          <w:color w:val="000000"/>
          <w:spacing w:val="-4"/>
          <w:rtl/>
        </w:rPr>
        <w:t>÷</w:t>
      </w:r>
      <w:r w:rsidRPr="000A0239">
        <w:rPr>
          <w:rStyle w:val="Char4"/>
          <w:rFonts w:hint="cs"/>
          <w:spacing w:val="-4"/>
          <w:rtl/>
        </w:rPr>
        <w:t xml:space="preserve"> </w:t>
      </w:r>
      <w:r w:rsidRPr="001667C7">
        <w:rPr>
          <w:rStyle w:val="Char4"/>
          <w:rFonts w:hint="cs"/>
          <w:rtl/>
        </w:rPr>
        <w:t>است.</w:t>
      </w:r>
    </w:p>
    <w:p w:rsidR="001667C7" w:rsidRPr="001667C7" w:rsidRDefault="001667C7" w:rsidP="001667C7">
      <w:pPr>
        <w:ind w:firstLine="284"/>
        <w:jc w:val="both"/>
        <w:rPr>
          <w:rStyle w:val="Char4"/>
          <w:rtl/>
        </w:rPr>
      </w:pPr>
      <w:r w:rsidRPr="001667C7">
        <w:rPr>
          <w:rStyle w:val="Char4"/>
          <w:rFonts w:hint="cs"/>
          <w:rtl/>
        </w:rPr>
        <w:t>6- آغاز سخن در مورد بنی اسرائیل و یهودیان به صورت خاص است؛ و به بیان دیدگاه آنان در مورد قرآن و عموم پیامبران بالأخص پیامبرمان محمد</w:t>
      </w:r>
      <w:r w:rsidR="00A36F8A">
        <w:rPr>
          <w:rFonts w:ascii="Traditional Arabic" w:hAnsi="Traditional Arabic" w:cs="CTraditional Arabic"/>
          <w:color w:val="000000"/>
          <w:rtl/>
        </w:rPr>
        <w:t> </w:t>
      </w:r>
      <w:r w:rsidR="00A36F8A">
        <w:rPr>
          <w:rFonts w:ascii="Traditional Arabic" w:hAnsi="Traditional Arabic" w:cs="CTraditional Arabic" w:hint="cs"/>
          <w:color w:val="000000"/>
          <w:rtl/>
        </w:rPr>
        <w:t>ج</w:t>
      </w:r>
      <w:r w:rsidRPr="001667C7">
        <w:rPr>
          <w:rStyle w:val="Char4"/>
          <w:rFonts w:hint="cs"/>
          <w:rtl/>
        </w:rPr>
        <w:t xml:space="preserve"> می</w:t>
      </w:r>
      <w:r w:rsidR="00A36F8A">
        <w:rPr>
          <w:rStyle w:val="Char4"/>
          <w:rFonts w:hint="cs"/>
          <w:rtl/>
        </w:rPr>
        <w:t>‌</w:t>
      </w:r>
      <w:r w:rsidRPr="001667C7">
        <w:rPr>
          <w:rStyle w:val="Char4"/>
          <w:rFonts w:hint="cs"/>
          <w:rtl/>
        </w:rPr>
        <w:t>پردازد.</w:t>
      </w:r>
    </w:p>
    <w:p w:rsidR="001667C7" w:rsidRPr="001667C7" w:rsidRDefault="001667C7" w:rsidP="001667C7">
      <w:pPr>
        <w:ind w:firstLine="284"/>
        <w:jc w:val="both"/>
        <w:rPr>
          <w:rStyle w:val="Char4"/>
          <w:rtl/>
        </w:rPr>
      </w:pPr>
      <w:r w:rsidRPr="001667C7">
        <w:rPr>
          <w:rStyle w:val="Char4"/>
          <w:rFonts w:hint="cs"/>
          <w:rtl/>
        </w:rPr>
        <w:t>7- در این سوره بحثی مفصّل در مورد داستان گاو می</w:t>
      </w:r>
      <w:r w:rsidR="00A36F8A">
        <w:rPr>
          <w:rStyle w:val="Char4"/>
          <w:rtl/>
        </w:rPr>
        <w:t>‌</w:t>
      </w:r>
      <w:r w:rsidRPr="001667C7">
        <w:rPr>
          <w:rStyle w:val="Char4"/>
          <w:rFonts w:hint="cs"/>
          <w:rtl/>
        </w:rPr>
        <w:t>خوانیم. این داستان پیامی است برای این امت که خلاصه</w:t>
      </w:r>
      <w:r w:rsidR="00A36F8A">
        <w:rPr>
          <w:rStyle w:val="Char4"/>
          <w:rtl/>
        </w:rPr>
        <w:t>‌</w:t>
      </w:r>
      <w:r w:rsidRPr="001667C7">
        <w:rPr>
          <w:rStyle w:val="Char4"/>
          <w:rFonts w:hint="cs"/>
          <w:rtl/>
        </w:rPr>
        <w:t>اش بدین مضمون است:</w:t>
      </w:r>
    </w:p>
    <w:p w:rsidR="001667C7" w:rsidRPr="001667C7" w:rsidRDefault="001667C7" w:rsidP="001667C7">
      <w:pPr>
        <w:ind w:firstLine="284"/>
        <w:jc w:val="both"/>
        <w:rPr>
          <w:rStyle w:val="Char4"/>
          <w:rtl/>
        </w:rPr>
      </w:pPr>
      <w:r w:rsidRPr="001667C7">
        <w:rPr>
          <w:rStyle w:val="Char4"/>
          <w:rFonts w:hint="cs"/>
          <w:rtl/>
        </w:rPr>
        <w:t>پرهیز از شک و دو دلی در پذیرش احکام الهی. چرا که این کار باعث سنگدلی می</w:t>
      </w:r>
      <w:r w:rsidR="00A36F8A">
        <w:rPr>
          <w:rStyle w:val="Char4"/>
          <w:rtl/>
        </w:rPr>
        <w:t>‌</w:t>
      </w:r>
      <w:r w:rsidRPr="001667C7">
        <w:rPr>
          <w:rStyle w:val="Char4"/>
          <w:rFonts w:hint="cs"/>
          <w:rtl/>
        </w:rPr>
        <w:t>گردد. شایسته انسان مؤمن است که فوراً تسلیم اوامر الله</w:t>
      </w:r>
      <w:r w:rsidR="00A36F8A">
        <w:rPr>
          <w:rFonts w:ascii="Traditional Arabic" w:hAnsi="Traditional Arabic" w:cs="CTraditional Arabic"/>
          <w:color w:val="000000"/>
          <w:rtl/>
        </w:rPr>
        <w:t> </w:t>
      </w:r>
      <w:r w:rsidR="00A36F8A" w:rsidRPr="001667C7">
        <w:rPr>
          <w:rFonts w:ascii="Traditional Arabic" w:hAnsi="Traditional Arabic" w:cs="CTraditional Arabic" w:hint="cs"/>
          <w:color w:val="000000"/>
          <w:rtl/>
        </w:rPr>
        <w:t>ـ</w:t>
      </w:r>
      <w:r w:rsidRPr="001667C7">
        <w:rPr>
          <w:rStyle w:val="Char4"/>
          <w:rFonts w:hint="cs"/>
          <w:rtl/>
        </w:rPr>
        <w:t xml:space="preserve"> </w:t>
      </w:r>
      <w:r w:rsidRPr="001667C7">
        <w:rPr>
          <w:rStyle w:val="Char4"/>
          <w:rFonts w:hint="cs"/>
          <w:rtl/>
        </w:rPr>
        <w:lastRenderedPageBreak/>
        <w:t>گردد. و به همین منظور، چنان</w:t>
      </w:r>
      <w:r w:rsidR="00A36F8A">
        <w:rPr>
          <w:rStyle w:val="Char4"/>
          <w:rtl/>
        </w:rPr>
        <w:t>‌</w:t>
      </w:r>
      <w:r w:rsidRPr="001667C7">
        <w:rPr>
          <w:rStyle w:val="Char4"/>
          <w:rFonts w:hint="cs"/>
          <w:rtl/>
        </w:rPr>
        <w:t>که پیشتر گذشت، الله</w:t>
      </w:r>
      <w:r w:rsidR="00A36F8A">
        <w:rPr>
          <w:rFonts w:ascii="Traditional Arabic" w:hAnsi="Traditional Arabic" w:cs="CTraditional Arabic"/>
          <w:color w:val="000000"/>
          <w:rtl/>
        </w:rPr>
        <w:t> </w:t>
      </w:r>
      <w:r w:rsidR="00A36F8A" w:rsidRPr="001667C7">
        <w:rPr>
          <w:rFonts w:ascii="Traditional Arabic" w:hAnsi="Traditional Arabic" w:cs="CTraditional Arabic" w:hint="cs"/>
          <w:color w:val="000000"/>
          <w:rtl/>
        </w:rPr>
        <w:t>أ</w:t>
      </w:r>
      <w:r w:rsidRPr="001667C7">
        <w:rPr>
          <w:rStyle w:val="Char4"/>
          <w:rFonts w:hint="cs"/>
          <w:rtl/>
        </w:rPr>
        <w:t xml:space="preserve"> در پایان این سوره مؤمنان را می</w:t>
      </w:r>
      <w:r w:rsidR="00A36F8A">
        <w:rPr>
          <w:rStyle w:val="Char4"/>
          <w:rtl/>
        </w:rPr>
        <w:t>‌</w:t>
      </w:r>
      <w:r w:rsidRPr="001667C7">
        <w:rPr>
          <w:rStyle w:val="Char4"/>
          <w:rFonts w:hint="cs"/>
          <w:rtl/>
        </w:rPr>
        <w:t xml:space="preserve">ستاید. </w:t>
      </w:r>
    </w:p>
    <w:p w:rsidR="001667C7" w:rsidRPr="001667C7" w:rsidRDefault="001667C7" w:rsidP="001667C7">
      <w:pPr>
        <w:ind w:firstLine="284"/>
        <w:jc w:val="both"/>
        <w:rPr>
          <w:rStyle w:val="Char4"/>
          <w:rtl/>
        </w:rPr>
      </w:pPr>
      <w:r w:rsidRPr="001667C7">
        <w:rPr>
          <w:rStyle w:val="Char4"/>
          <w:rFonts w:hint="cs"/>
          <w:rtl/>
        </w:rPr>
        <w:t>8- سخنی مفصل از رسوایی</w:t>
      </w:r>
      <w:r w:rsidR="00A36F8A">
        <w:rPr>
          <w:rStyle w:val="Char4"/>
          <w:rtl/>
        </w:rPr>
        <w:t>‌</w:t>
      </w:r>
      <w:r w:rsidRPr="001667C7">
        <w:rPr>
          <w:rStyle w:val="Char4"/>
          <w:rFonts w:hint="cs"/>
          <w:rtl/>
        </w:rPr>
        <w:t>های یهود در قبال پیامبران الاهی و فرشتگان ارجمند.</w:t>
      </w:r>
    </w:p>
    <w:p w:rsidR="001667C7" w:rsidRPr="001667C7" w:rsidRDefault="001667C7" w:rsidP="001667C7">
      <w:pPr>
        <w:ind w:firstLine="284"/>
        <w:jc w:val="both"/>
        <w:rPr>
          <w:rStyle w:val="Char4"/>
          <w:rtl/>
        </w:rPr>
      </w:pPr>
      <w:r w:rsidRPr="001667C7">
        <w:rPr>
          <w:rStyle w:val="Char4"/>
          <w:rFonts w:hint="cs"/>
          <w:rtl/>
        </w:rPr>
        <w:t>9- این</w:t>
      </w:r>
      <w:r w:rsidR="00A36F8A">
        <w:rPr>
          <w:rStyle w:val="Char4"/>
          <w:rtl/>
        </w:rPr>
        <w:t>‌</w:t>
      </w:r>
      <w:r w:rsidRPr="001667C7">
        <w:rPr>
          <w:rStyle w:val="Char4"/>
          <w:rFonts w:hint="cs"/>
          <w:rtl/>
        </w:rPr>
        <w:t>که ممانعت از ذکر و یاد الهی در مساجد و تلاش در راستای تخریب آن، از رسوایی</w:t>
      </w:r>
      <w:r w:rsidR="00A36F8A">
        <w:rPr>
          <w:rStyle w:val="Char4"/>
          <w:rtl/>
        </w:rPr>
        <w:t>‌</w:t>
      </w:r>
      <w:r w:rsidRPr="001667C7">
        <w:rPr>
          <w:rStyle w:val="Char4"/>
          <w:rFonts w:hint="cs"/>
          <w:rtl/>
        </w:rPr>
        <w:t xml:space="preserve">های نصارا است. ننگ باد بر کسی که خود را به آنان تشبیه کند. </w:t>
      </w:r>
    </w:p>
    <w:p w:rsidR="001667C7" w:rsidRPr="001667C7" w:rsidRDefault="001667C7" w:rsidP="001667C7">
      <w:pPr>
        <w:ind w:firstLine="284"/>
        <w:jc w:val="both"/>
        <w:rPr>
          <w:rStyle w:val="Char4"/>
          <w:rtl/>
        </w:rPr>
      </w:pPr>
      <w:r w:rsidRPr="001667C7">
        <w:rPr>
          <w:rStyle w:val="Char4"/>
          <w:rFonts w:hint="cs"/>
          <w:rtl/>
        </w:rPr>
        <w:t>10- ذکر بنای مسجد الحرام و کسی که آن را بنا نمود و این</w:t>
      </w:r>
      <w:r w:rsidR="00A36F8A">
        <w:rPr>
          <w:rStyle w:val="Char4"/>
          <w:rtl/>
        </w:rPr>
        <w:t>‌</w:t>
      </w:r>
      <w:r w:rsidRPr="001667C7">
        <w:rPr>
          <w:rStyle w:val="Char4"/>
          <w:rFonts w:hint="cs"/>
          <w:rtl/>
        </w:rPr>
        <w:t xml:space="preserve">که چگونه ساخته شد. </w:t>
      </w:r>
    </w:p>
    <w:p w:rsidR="001667C7" w:rsidRPr="001667C7" w:rsidRDefault="001667C7" w:rsidP="004739AF">
      <w:pPr>
        <w:ind w:firstLine="284"/>
        <w:jc w:val="both"/>
        <w:rPr>
          <w:rStyle w:val="Char4"/>
          <w:rtl/>
        </w:rPr>
      </w:pPr>
      <w:r w:rsidRPr="001667C7">
        <w:rPr>
          <w:rStyle w:val="Char4"/>
          <w:rFonts w:hint="cs"/>
          <w:rtl/>
        </w:rPr>
        <w:t>11- ظالمان به امامت در دین نمی</w:t>
      </w:r>
      <w:r w:rsidR="00A36F8A">
        <w:rPr>
          <w:rStyle w:val="Char4"/>
          <w:rtl/>
        </w:rPr>
        <w:t>‌</w:t>
      </w:r>
      <w:r w:rsidRPr="001667C7">
        <w:rPr>
          <w:rStyle w:val="Char4"/>
          <w:rFonts w:hint="cs"/>
          <w:rtl/>
        </w:rPr>
        <w:t xml:space="preserve">رسد: </w:t>
      </w:r>
      <w:r w:rsidR="004739AF" w:rsidRPr="004739AF">
        <w:rPr>
          <w:rFonts w:ascii="Traditional Arabic" w:hAnsi="Traditional Arabic" w:cs="Traditional Arabic"/>
          <w:color w:val="000000"/>
          <w:rtl/>
        </w:rPr>
        <w:t>﴿</w:t>
      </w:r>
      <w:r w:rsidR="004739AF" w:rsidRPr="009E1070">
        <w:rPr>
          <w:rStyle w:val="Chard"/>
          <w:rFonts w:hint="cs"/>
          <w:rtl/>
        </w:rPr>
        <w:t>قَالَ</w:t>
      </w:r>
      <w:r w:rsidR="004739AF" w:rsidRPr="009E1070">
        <w:rPr>
          <w:rStyle w:val="Chard"/>
          <w:rtl/>
        </w:rPr>
        <w:t xml:space="preserve"> </w:t>
      </w:r>
      <w:r w:rsidR="004739AF" w:rsidRPr="009E1070">
        <w:rPr>
          <w:rStyle w:val="Chard"/>
          <w:rFonts w:hint="cs"/>
          <w:rtl/>
        </w:rPr>
        <w:t>لَا</w:t>
      </w:r>
      <w:r w:rsidR="004739AF" w:rsidRPr="009E1070">
        <w:rPr>
          <w:rStyle w:val="Chard"/>
          <w:rtl/>
        </w:rPr>
        <w:t xml:space="preserve"> </w:t>
      </w:r>
      <w:r w:rsidR="004739AF" w:rsidRPr="009E1070">
        <w:rPr>
          <w:rStyle w:val="Chard"/>
          <w:rFonts w:hint="cs"/>
          <w:rtl/>
        </w:rPr>
        <w:t>يَنَالُ</w:t>
      </w:r>
      <w:r w:rsidR="004739AF" w:rsidRPr="009E1070">
        <w:rPr>
          <w:rStyle w:val="Chard"/>
          <w:rtl/>
        </w:rPr>
        <w:t xml:space="preserve"> </w:t>
      </w:r>
      <w:r w:rsidR="004739AF" w:rsidRPr="009E1070">
        <w:rPr>
          <w:rStyle w:val="Chard"/>
          <w:rFonts w:hint="cs"/>
          <w:rtl/>
        </w:rPr>
        <w:t>عَهۡدِي</w:t>
      </w:r>
      <w:r w:rsidR="004739AF" w:rsidRPr="009E1070">
        <w:rPr>
          <w:rStyle w:val="Chard"/>
          <w:rtl/>
        </w:rPr>
        <w:t xml:space="preserve"> </w:t>
      </w:r>
      <w:r w:rsidR="004739AF" w:rsidRPr="009E1070">
        <w:rPr>
          <w:rStyle w:val="Chard"/>
          <w:rFonts w:hint="cs"/>
          <w:rtl/>
        </w:rPr>
        <w:t>ٱ</w:t>
      </w:r>
      <w:r w:rsidR="004739AF" w:rsidRPr="009E1070">
        <w:rPr>
          <w:rStyle w:val="Chard"/>
          <w:rFonts w:hint="eastAsia"/>
          <w:rtl/>
        </w:rPr>
        <w:t>لظَّٰلِمِينَ</w:t>
      </w:r>
      <w:r w:rsidR="004739AF" w:rsidRPr="009E1070">
        <w:rPr>
          <w:rStyle w:val="Chard"/>
          <w:rtl/>
        </w:rPr>
        <w:t>١٢٤</w:t>
      </w:r>
      <w:r w:rsidR="004739AF" w:rsidRPr="004739AF">
        <w:rPr>
          <w:rFonts w:ascii="Traditional Arabic" w:hAnsi="Traditional Arabic" w:cs="Traditional Arabic"/>
          <w:color w:val="000000"/>
          <w:rtl/>
        </w:rPr>
        <w:t>﴾</w:t>
      </w:r>
      <w:r w:rsidR="004739AF" w:rsidRPr="009E1070">
        <w:rPr>
          <w:rStyle w:val="Char6"/>
          <w:rtl/>
        </w:rPr>
        <w:t xml:space="preserve"> [البقرة: 124]</w:t>
      </w:r>
      <w:r w:rsidR="004739AF" w:rsidRPr="009E1070">
        <w:rPr>
          <w:rStyle w:val="Char6"/>
          <w:rFonts w:hint="cs"/>
          <w:rtl/>
        </w:rPr>
        <w:t>.</w:t>
      </w:r>
      <w:r w:rsidR="004739AF" w:rsidRPr="00A36F8A">
        <w:rPr>
          <w:rStyle w:val="Char4"/>
          <w:rFonts w:hint="cs"/>
          <w:rtl/>
        </w:rPr>
        <w:t xml:space="preserve"> </w:t>
      </w:r>
      <w:r w:rsidRPr="001667C7">
        <w:rPr>
          <w:rStyle w:val="Char4"/>
          <w:rFonts w:hint="cs"/>
          <w:rtl/>
        </w:rPr>
        <w:t>یعنی: «</w:t>
      </w:r>
      <w:r w:rsidRPr="001667C7">
        <w:rPr>
          <w:rStyle w:val="Char7"/>
          <w:rFonts w:hint="cs"/>
          <w:rtl/>
        </w:rPr>
        <w:t>فرمود: پیمان من به بیدادگران نمی</w:t>
      </w:r>
      <w:r w:rsidR="00A36F8A">
        <w:rPr>
          <w:rStyle w:val="Char7"/>
          <w:rtl/>
        </w:rPr>
        <w:t>‌</w:t>
      </w:r>
      <w:r w:rsidRPr="001667C7">
        <w:rPr>
          <w:rStyle w:val="Char7"/>
          <w:rFonts w:hint="cs"/>
          <w:rtl/>
        </w:rPr>
        <w:t>رسد</w:t>
      </w:r>
      <w:r w:rsidRPr="001667C7">
        <w:rPr>
          <w:rStyle w:val="Char4"/>
          <w:rFonts w:hint="cs"/>
          <w:rtl/>
        </w:rPr>
        <w:t>.»</w:t>
      </w:r>
    </w:p>
    <w:p w:rsidR="001667C7" w:rsidRPr="001667C7" w:rsidRDefault="001667C7" w:rsidP="004739AF">
      <w:pPr>
        <w:ind w:firstLine="284"/>
        <w:jc w:val="both"/>
        <w:rPr>
          <w:rStyle w:val="Char4"/>
          <w:rtl/>
        </w:rPr>
      </w:pPr>
      <w:r w:rsidRPr="001667C7">
        <w:rPr>
          <w:rStyle w:val="Char4"/>
          <w:rFonts w:hint="cs"/>
          <w:rtl/>
        </w:rPr>
        <w:t>12- تربیت فرزندان و وصیت آنان به خیر و نیکی، حد و مرزی ندارد. بلکه تا لحظه</w:t>
      </w:r>
      <w:r w:rsidR="00A36F8A">
        <w:rPr>
          <w:rStyle w:val="Char4"/>
          <w:rtl/>
        </w:rPr>
        <w:t>‌</w:t>
      </w:r>
      <w:r w:rsidRPr="001667C7">
        <w:rPr>
          <w:rStyle w:val="Char4"/>
          <w:rFonts w:hint="cs"/>
          <w:rtl/>
        </w:rPr>
        <w:t>ی جان</w:t>
      </w:r>
      <w:r w:rsidR="00A36F8A">
        <w:rPr>
          <w:rStyle w:val="Char4"/>
          <w:rtl/>
        </w:rPr>
        <w:t>‌</w:t>
      </w:r>
      <w:r w:rsidRPr="001667C7">
        <w:rPr>
          <w:rStyle w:val="Char4"/>
          <w:rFonts w:hint="cs"/>
          <w:rtl/>
        </w:rPr>
        <w:t>دادن، مستمرّ و جاریست:</w:t>
      </w:r>
      <w:r w:rsidR="004739AF">
        <w:rPr>
          <w:rStyle w:val="Char4"/>
          <w:rFonts w:hint="cs"/>
          <w:rtl/>
        </w:rPr>
        <w:t xml:space="preserve"> </w:t>
      </w:r>
      <w:r w:rsidR="004739AF" w:rsidRPr="004739AF">
        <w:rPr>
          <w:rStyle w:val="Char4"/>
          <w:rFonts w:cs="Traditional Arabic"/>
          <w:rtl/>
        </w:rPr>
        <w:t>﴿</w:t>
      </w:r>
      <w:r w:rsidR="004739AF" w:rsidRPr="009E1070">
        <w:rPr>
          <w:rStyle w:val="Chard"/>
          <w:rtl/>
        </w:rPr>
        <w:t xml:space="preserve">أَمۡ كُنتُمۡ شُهَدَآءَ إِذۡ حَضَرَ يَعۡقُوبَ </w:t>
      </w:r>
      <w:r w:rsidR="004739AF" w:rsidRPr="009E1070">
        <w:rPr>
          <w:rStyle w:val="Chard"/>
          <w:rFonts w:hint="cs"/>
          <w:rtl/>
        </w:rPr>
        <w:t>ٱ</w:t>
      </w:r>
      <w:r w:rsidR="004739AF" w:rsidRPr="009E1070">
        <w:rPr>
          <w:rStyle w:val="Chard"/>
          <w:rFonts w:hint="eastAsia"/>
          <w:rtl/>
        </w:rPr>
        <w:t>لۡمَوۡتُ</w:t>
      </w:r>
      <w:r w:rsidR="004739AF" w:rsidRPr="009E1070">
        <w:rPr>
          <w:rStyle w:val="Chard"/>
          <w:rtl/>
        </w:rPr>
        <w:t xml:space="preserve"> إِذۡ قَالَ لِبَنِيهِ مَا تَعۡبُدُونَ مِنۢ بَعۡدِيۖ قَالُواْ نَعۡبُدُ إِلَٰهَكَ وَإِلَٰهَ ءَابَآئِكَ إِبۡرَٰهِ‍ۧمَ وَإِسۡمَٰعِيلَ وَإِسۡحَٰقَ إِلَٰه</w:t>
      </w:r>
      <w:r w:rsidR="004739AF" w:rsidRPr="009E1070">
        <w:rPr>
          <w:rStyle w:val="Chard"/>
          <w:rFonts w:hint="cs"/>
          <w:rtl/>
        </w:rPr>
        <w:t>ٗا</w:t>
      </w:r>
      <w:r w:rsidR="004739AF" w:rsidRPr="009E1070">
        <w:rPr>
          <w:rStyle w:val="Chard"/>
          <w:rtl/>
        </w:rPr>
        <w:t xml:space="preserve"> </w:t>
      </w:r>
      <w:r w:rsidR="004739AF" w:rsidRPr="009E1070">
        <w:rPr>
          <w:rStyle w:val="Chard"/>
          <w:rFonts w:hint="cs"/>
          <w:rtl/>
        </w:rPr>
        <w:t>وَٰحِدٗا</w:t>
      </w:r>
      <w:r w:rsidR="004739AF" w:rsidRPr="009E1070">
        <w:rPr>
          <w:rStyle w:val="Chard"/>
          <w:rtl/>
        </w:rPr>
        <w:t xml:space="preserve"> </w:t>
      </w:r>
      <w:r w:rsidR="004739AF" w:rsidRPr="009E1070">
        <w:rPr>
          <w:rStyle w:val="Chard"/>
          <w:rFonts w:hint="cs"/>
          <w:rtl/>
        </w:rPr>
        <w:t>وَنَحۡنُ</w:t>
      </w:r>
      <w:r w:rsidR="004739AF" w:rsidRPr="009E1070">
        <w:rPr>
          <w:rStyle w:val="Chard"/>
          <w:rtl/>
        </w:rPr>
        <w:t xml:space="preserve"> </w:t>
      </w:r>
      <w:r w:rsidR="004739AF" w:rsidRPr="009E1070">
        <w:rPr>
          <w:rStyle w:val="Chard"/>
          <w:rFonts w:hint="cs"/>
          <w:rtl/>
        </w:rPr>
        <w:t>لَهُۥ</w:t>
      </w:r>
      <w:r w:rsidR="004739AF" w:rsidRPr="009E1070">
        <w:rPr>
          <w:rStyle w:val="Chard"/>
          <w:rtl/>
        </w:rPr>
        <w:t xml:space="preserve"> مُسۡلِمُونَ١٣٣</w:t>
      </w:r>
      <w:r w:rsidR="004739AF" w:rsidRPr="004739AF">
        <w:rPr>
          <w:rStyle w:val="Char4"/>
          <w:rFonts w:cs="Traditional Arabic"/>
          <w:rtl/>
        </w:rPr>
        <w:t>﴾</w:t>
      </w:r>
      <w:r w:rsidR="004739AF" w:rsidRPr="009E1070">
        <w:rPr>
          <w:rStyle w:val="Char6"/>
          <w:rtl/>
        </w:rPr>
        <w:t xml:space="preserve"> [البقرة: 133]</w:t>
      </w:r>
      <w:r w:rsidRPr="001667C7">
        <w:rPr>
          <w:rStyle w:val="Char4"/>
          <w:rFonts w:hint="cs"/>
          <w:rtl/>
        </w:rPr>
        <w:t xml:space="preserve">. </w:t>
      </w:r>
    </w:p>
    <w:p w:rsidR="001667C7" w:rsidRPr="001667C7" w:rsidRDefault="001667C7" w:rsidP="001667C7">
      <w:pPr>
        <w:ind w:firstLine="284"/>
        <w:jc w:val="both"/>
        <w:rPr>
          <w:rStyle w:val="Char4"/>
          <w:rtl/>
        </w:rPr>
      </w:pPr>
      <w:r w:rsidRPr="001667C7">
        <w:rPr>
          <w:rStyle w:val="Char4"/>
          <w:rFonts w:hint="cs"/>
          <w:rtl/>
        </w:rPr>
        <w:t xml:space="preserve">یعنی: «آیا </w:t>
      </w:r>
      <w:r w:rsidRPr="001667C7">
        <w:rPr>
          <w:rStyle w:val="Char7"/>
          <w:rFonts w:hint="cs"/>
          <w:rtl/>
        </w:rPr>
        <w:t xml:space="preserve">وقتی که مرگ یعقوب فرا رسید، حاضر بودید؟ هنگامی که به پسران خود گفت: </w:t>
      </w:r>
      <w:r>
        <w:rPr>
          <w:rStyle w:val="Char7"/>
          <w:rFonts w:hint="cs"/>
          <w:rtl/>
        </w:rPr>
        <w:t>(</w:t>
      </w:r>
      <w:r w:rsidRPr="001667C7">
        <w:rPr>
          <w:rStyle w:val="Char7"/>
          <w:rFonts w:hint="cs"/>
          <w:rtl/>
        </w:rPr>
        <w:t>پس از من چه را خواهید پرستید؟</w:t>
      </w:r>
      <w:r w:rsidRPr="001667C7">
        <w:rPr>
          <w:rStyle w:val="Char4"/>
          <w:rFonts w:hint="cs"/>
          <w:rtl/>
        </w:rPr>
        <w:t>)</w:t>
      </w:r>
      <w:r w:rsidRPr="001667C7">
        <w:rPr>
          <w:rStyle w:val="Char7"/>
          <w:rFonts w:hint="cs"/>
          <w:rtl/>
        </w:rPr>
        <w:t xml:space="preserve"> گفتند: معبود تو، و معبود پدرانت، ابراهیم و اسماعیل و اسحاق، معبودی یگانه را می</w:t>
      </w:r>
      <w:r w:rsidR="00A36F8A">
        <w:rPr>
          <w:rStyle w:val="Char7"/>
          <w:rtl/>
        </w:rPr>
        <w:t>‌</w:t>
      </w:r>
      <w:r w:rsidRPr="001667C7">
        <w:rPr>
          <w:rStyle w:val="Char7"/>
          <w:rFonts w:hint="cs"/>
          <w:rtl/>
        </w:rPr>
        <w:t>پرستیم؛ و برایش تسلیم هستیم</w:t>
      </w:r>
      <w:r w:rsidRPr="001667C7">
        <w:rPr>
          <w:rStyle w:val="Char4"/>
          <w:rFonts w:hint="cs"/>
          <w:rtl/>
        </w:rPr>
        <w:t xml:space="preserve">». </w:t>
      </w:r>
    </w:p>
    <w:p w:rsidR="001667C7" w:rsidRPr="001667C7" w:rsidRDefault="001667C7" w:rsidP="004739AF">
      <w:pPr>
        <w:ind w:firstLine="284"/>
        <w:jc w:val="both"/>
        <w:rPr>
          <w:rStyle w:val="Char4"/>
          <w:rtl/>
        </w:rPr>
      </w:pPr>
      <w:r w:rsidRPr="001667C7">
        <w:rPr>
          <w:rStyle w:val="Char4"/>
          <w:rFonts w:hint="cs"/>
          <w:rtl/>
        </w:rPr>
        <w:t xml:space="preserve">13- </w:t>
      </w:r>
      <w:r w:rsidR="004739AF" w:rsidRPr="004739AF">
        <w:rPr>
          <w:rFonts w:ascii="Traditional Arabic" w:hAnsi="Traditional Arabic" w:cs="Traditional Arabic"/>
          <w:color w:val="000000"/>
          <w:rtl/>
        </w:rPr>
        <w:t>﴿</w:t>
      </w:r>
      <w:r w:rsidR="004739AF" w:rsidRPr="009E1070">
        <w:rPr>
          <w:rStyle w:val="Chard"/>
          <w:rtl/>
        </w:rPr>
        <w:t>تِل</w:t>
      </w:r>
      <w:r w:rsidR="004739AF" w:rsidRPr="009E1070">
        <w:rPr>
          <w:rStyle w:val="Chard"/>
          <w:rFonts w:hint="cs"/>
          <w:rtl/>
        </w:rPr>
        <w:t>ۡكَ</w:t>
      </w:r>
      <w:r w:rsidR="004739AF" w:rsidRPr="009E1070">
        <w:rPr>
          <w:rStyle w:val="Chard"/>
          <w:rtl/>
        </w:rPr>
        <w:t xml:space="preserve"> </w:t>
      </w:r>
      <w:r w:rsidR="004739AF" w:rsidRPr="009E1070">
        <w:rPr>
          <w:rStyle w:val="Chard"/>
          <w:rFonts w:hint="cs"/>
          <w:rtl/>
        </w:rPr>
        <w:t>أُمَّةٞ</w:t>
      </w:r>
      <w:r w:rsidR="004739AF" w:rsidRPr="009E1070">
        <w:rPr>
          <w:rStyle w:val="Chard"/>
          <w:rtl/>
        </w:rPr>
        <w:t xml:space="preserve"> </w:t>
      </w:r>
      <w:r w:rsidR="004739AF" w:rsidRPr="009E1070">
        <w:rPr>
          <w:rStyle w:val="Chard"/>
          <w:rFonts w:hint="cs"/>
          <w:rtl/>
        </w:rPr>
        <w:t>قَدۡ</w:t>
      </w:r>
      <w:r w:rsidR="004739AF" w:rsidRPr="009E1070">
        <w:rPr>
          <w:rStyle w:val="Chard"/>
          <w:rtl/>
        </w:rPr>
        <w:t xml:space="preserve"> </w:t>
      </w:r>
      <w:r w:rsidR="004739AF" w:rsidRPr="009E1070">
        <w:rPr>
          <w:rStyle w:val="Chard"/>
          <w:rFonts w:hint="cs"/>
          <w:rtl/>
        </w:rPr>
        <w:t>خَلَتۡۖ</w:t>
      </w:r>
      <w:r w:rsidR="004739AF" w:rsidRPr="009E1070">
        <w:rPr>
          <w:rStyle w:val="Chard"/>
          <w:rtl/>
        </w:rPr>
        <w:t xml:space="preserve"> </w:t>
      </w:r>
      <w:r w:rsidR="004739AF" w:rsidRPr="009E1070">
        <w:rPr>
          <w:rStyle w:val="Chard"/>
          <w:rFonts w:hint="cs"/>
          <w:rtl/>
        </w:rPr>
        <w:t>لَهَا</w:t>
      </w:r>
      <w:r w:rsidR="004739AF" w:rsidRPr="009E1070">
        <w:rPr>
          <w:rStyle w:val="Chard"/>
          <w:rtl/>
        </w:rPr>
        <w:t xml:space="preserve"> </w:t>
      </w:r>
      <w:r w:rsidR="004739AF" w:rsidRPr="009E1070">
        <w:rPr>
          <w:rStyle w:val="Chard"/>
          <w:rFonts w:hint="cs"/>
          <w:rtl/>
        </w:rPr>
        <w:t>مَا</w:t>
      </w:r>
      <w:r w:rsidR="004739AF" w:rsidRPr="009E1070">
        <w:rPr>
          <w:rStyle w:val="Chard"/>
          <w:rtl/>
        </w:rPr>
        <w:t xml:space="preserve"> </w:t>
      </w:r>
      <w:r w:rsidR="004739AF" w:rsidRPr="009E1070">
        <w:rPr>
          <w:rStyle w:val="Chard"/>
          <w:rFonts w:hint="cs"/>
          <w:rtl/>
        </w:rPr>
        <w:t>كَسَبَتۡ</w:t>
      </w:r>
      <w:r w:rsidR="004739AF" w:rsidRPr="009E1070">
        <w:rPr>
          <w:rStyle w:val="Chard"/>
          <w:rtl/>
        </w:rPr>
        <w:t xml:space="preserve"> </w:t>
      </w:r>
      <w:r w:rsidR="004739AF" w:rsidRPr="009E1070">
        <w:rPr>
          <w:rStyle w:val="Chard"/>
          <w:rFonts w:hint="cs"/>
          <w:rtl/>
        </w:rPr>
        <w:t>وَلَكُم</w:t>
      </w:r>
      <w:r w:rsidR="004739AF" w:rsidRPr="009E1070">
        <w:rPr>
          <w:rStyle w:val="Chard"/>
          <w:rtl/>
        </w:rPr>
        <w:t xml:space="preserve"> </w:t>
      </w:r>
      <w:r w:rsidR="004739AF" w:rsidRPr="009E1070">
        <w:rPr>
          <w:rStyle w:val="Chard"/>
          <w:rFonts w:hint="cs"/>
          <w:rtl/>
        </w:rPr>
        <w:t>مَّا</w:t>
      </w:r>
      <w:r w:rsidR="004739AF" w:rsidRPr="009E1070">
        <w:rPr>
          <w:rStyle w:val="Chard"/>
          <w:rtl/>
        </w:rPr>
        <w:t xml:space="preserve"> </w:t>
      </w:r>
      <w:r w:rsidR="004739AF" w:rsidRPr="009E1070">
        <w:rPr>
          <w:rStyle w:val="Chard"/>
          <w:rFonts w:hint="cs"/>
          <w:rtl/>
        </w:rPr>
        <w:t>كَسَبۡتُمۡۖ</w:t>
      </w:r>
      <w:r w:rsidR="004739AF" w:rsidRPr="009E1070">
        <w:rPr>
          <w:rStyle w:val="Chard"/>
          <w:rtl/>
        </w:rPr>
        <w:t xml:space="preserve"> </w:t>
      </w:r>
      <w:r w:rsidR="004739AF" w:rsidRPr="009E1070">
        <w:rPr>
          <w:rStyle w:val="Chard"/>
          <w:rFonts w:hint="cs"/>
          <w:rtl/>
        </w:rPr>
        <w:t>وَلَا</w:t>
      </w:r>
      <w:r w:rsidR="004739AF" w:rsidRPr="009E1070">
        <w:rPr>
          <w:rStyle w:val="Chard"/>
          <w:rtl/>
        </w:rPr>
        <w:t xml:space="preserve"> </w:t>
      </w:r>
      <w:r w:rsidR="004739AF" w:rsidRPr="009E1070">
        <w:rPr>
          <w:rStyle w:val="Chard"/>
          <w:rFonts w:hint="cs"/>
          <w:rtl/>
        </w:rPr>
        <w:t>تُسۡ‍َٔلُونَ</w:t>
      </w:r>
      <w:r w:rsidR="004739AF" w:rsidRPr="009E1070">
        <w:rPr>
          <w:rStyle w:val="Chard"/>
          <w:rtl/>
        </w:rPr>
        <w:t xml:space="preserve"> </w:t>
      </w:r>
      <w:r w:rsidR="004739AF" w:rsidRPr="009E1070">
        <w:rPr>
          <w:rStyle w:val="Chard"/>
          <w:rFonts w:hint="cs"/>
          <w:rtl/>
        </w:rPr>
        <w:t>عَمَّا</w:t>
      </w:r>
      <w:r w:rsidR="004739AF" w:rsidRPr="009E1070">
        <w:rPr>
          <w:rStyle w:val="Chard"/>
          <w:rtl/>
        </w:rPr>
        <w:t xml:space="preserve"> </w:t>
      </w:r>
      <w:r w:rsidR="004739AF" w:rsidRPr="009E1070">
        <w:rPr>
          <w:rStyle w:val="Chard"/>
          <w:rFonts w:hint="cs"/>
          <w:rtl/>
        </w:rPr>
        <w:t>كَانُواْ</w:t>
      </w:r>
      <w:r w:rsidR="004739AF" w:rsidRPr="009E1070">
        <w:rPr>
          <w:rStyle w:val="Chard"/>
          <w:rtl/>
        </w:rPr>
        <w:t xml:space="preserve"> </w:t>
      </w:r>
      <w:r w:rsidR="004739AF" w:rsidRPr="009E1070">
        <w:rPr>
          <w:rStyle w:val="Chard"/>
          <w:rFonts w:hint="cs"/>
          <w:rtl/>
        </w:rPr>
        <w:t>يَعۡمَلُونَ</w:t>
      </w:r>
      <w:r w:rsidR="004739AF" w:rsidRPr="009E1070">
        <w:rPr>
          <w:rStyle w:val="Chard"/>
          <w:rtl/>
        </w:rPr>
        <w:t>١٤١</w:t>
      </w:r>
      <w:r w:rsidR="004739AF" w:rsidRPr="004739AF">
        <w:rPr>
          <w:rFonts w:ascii="Traditional Arabic" w:hAnsi="Traditional Arabic" w:cs="Traditional Arabic"/>
          <w:color w:val="000000"/>
          <w:rtl/>
        </w:rPr>
        <w:t>﴾</w:t>
      </w:r>
      <w:r w:rsidR="004739AF" w:rsidRPr="009E1070">
        <w:rPr>
          <w:rStyle w:val="Char6"/>
          <w:rtl/>
        </w:rPr>
        <w:t xml:space="preserve"> [البقرة: 141]</w:t>
      </w:r>
      <w:r w:rsidRPr="001667C7">
        <w:rPr>
          <w:rStyle w:val="Char4"/>
          <w:rFonts w:hint="cs"/>
          <w:rtl/>
        </w:rPr>
        <w:t>. یعنی: «</w:t>
      </w:r>
      <w:r w:rsidRPr="001667C7">
        <w:rPr>
          <w:rStyle w:val="Char7"/>
          <w:rFonts w:hint="cs"/>
          <w:rtl/>
        </w:rPr>
        <w:t xml:space="preserve">آن جماعت را روزگار سپری شد؛ </w:t>
      </w:r>
      <w:r w:rsidRPr="001667C7">
        <w:rPr>
          <w:rStyle w:val="Char7"/>
          <w:rFonts w:hint="cs"/>
          <w:rtl/>
        </w:rPr>
        <w:lastRenderedPageBreak/>
        <w:t>برای ایشان است آنچه به دست آورده</w:t>
      </w:r>
      <w:r w:rsidR="00A36F8A">
        <w:rPr>
          <w:rStyle w:val="Char7"/>
          <w:rtl/>
        </w:rPr>
        <w:t>‌</w:t>
      </w:r>
      <w:r w:rsidRPr="001667C7">
        <w:rPr>
          <w:rStyle w:val="Char7"/>
          <w:rFonts w:hint="cs"/>
          <w:rtl/>
        </w:rPr>
        <w:t>اند؛ و برای شماست آنچه به دست آورده</w:t>
      </w:r>
      <w:r w:rsidR="00A36F8A">
        <w:rPr>
          <w:rStyle w:val="Char7"/>
          <w:rtl/>
        </w:rPr>
        <w:t>‌</w:t>
      </w:r>
      <w:r w:rsidRPr="001667C7">
        <w:rPr>
          <w:rStyle w:val="Char7"/>
          <w:rFonts w:hint="cs"/>
          <w:rtl/>
        </w:rPr>
        <w:t>ابد؛ و از آنچه آنان می</w:t>
      </w:r>
      <w:r w:rsidR="00A36F8A">
        <w:rPr>
          <w:rStyle w:val="Char7"/>
          <w:rtl/>
        </w:rPr>
        <w:t>‌‌</w:t>
      </w:r>
      <w:r w:rsidRPr="001667C7">
        <w:rPr>
          <w:rStyle w:val="Char7"/>
          <w:rFonts w:hint="cs"/>
          <w:rtl/>
        </w:rPr>
        <w:t>کرده</w:t>
      </w:r>
      <w:r w:rsidR="00A36F8A">
        <w:rPr>
          <w:rStyle w:val="Char7"/>
          <w:rtl/>
        </w:rPr>
        <w:t>‌</w:t>
      </w:r>
      <w:r w:rsidRPr="001667C7">
        <w:rPr>
          <w:rStyle w:val="Char7"/>
          <w:rFonts w:hint="cs"/>
          <w:rtl/>
        </w:rPr>
        <w:t>اند، شما باز خواست نخواهید شد</w:t>
      </w:r>
      <w:r w:rsidRPr="001667C7">
        <w:rPr>
          <w:rStyle w:val="Char4"/>
          <w:rFonts w:hint="cs"/>
          <w:rtl/>
        </w:rPr>
        <w:t xml:space="preserve">» </w:t>
      </w:r>
    </w:p>
    <w:p w:rsidR="001667C7" w:rsidRPr="001667C7" w:rsidRDefault="001667C7" w:rsidP="001667C7">
      <w:pPr>
        <w:ind w:firstLine="284"/>
        <w:jc w:val="both"/>
        <w:rPr>
          <w:rStyle w:val="Char4"/>
          <w:rtl/>
        </w:rPr>
      </w:pPr>
      <w:r w:rsidRPr="001667C7">
        <w:rPr>
          <w:rStyle w:val="Char4"/>
          <w:rFonts w:hint="cs"/>
          <w:rtl/>
        </w:rPr>
        <w:t>این فرموده</w:t>
      </w:r>
      <w:r w:rsidR="00A36F8A">
        <w:rPr>
          <w:rStyle w:val="Char4"/>
          <w:rtl/>
        </w:rPr>
        <w:t>‌</w:t>
      </w:r>
      <w:r w:rsidRPr="001667C7">
        <w:rPr>
          <w:rStyle w:val="Char4"/>
          <w:rFonts w:hint="cs"/>
          <w:rtl/>
        </w:rPr>
        <w:t>ی الله</w:t>
      </w:r>
      <w:r w:rsidR="00A36F8A">
        <w:rPr>
          <w:rFonts w:ascii="Traditional Arabic" w:hAnsi="Traditional Arabic" w:cs="CTraditional Arabic"/>
          <w:color w:val="000000"/>
          <w:rtl/>
        </w:rPr>
        <w:t> </w:t>
      </w:r>
      <w:r w:rsidR="00A36F8A" w:rsidRPr="001667C7">
        <w:rPr>
          <w:rFonts w:ascii="Traditional Arabic" w:hAnsi="Traditional Arabic" w:cs="CTraditional Arabic" w:hint="cs"/>
          <w:color w:val="000000"/>
          <w:rtl/>
        </w:rPr>
        <w:t>ـ</w:t>
      </w:r>
      <w:r w:rsidRPr="001667C7">
        <w:rPr>
          <w:rStyle w:val="Char4"/>
          <w:rFonts w:hint="cs"/>
          <w:rtl/>
        </w:rPr>
        <w:t xml:space="preserve"> ردّی بسیار روشن است بر آنان که بر نسبِ نیک، می</w:t>
      </w:r>
      <w:r w:rsidR="00A36F8A">
        <w:rPr>
          <w:rStyle w:val="Char4"/>
          <w:rtl/>
        </w:rPr>
        <w:t>‌</w:t>
      </w:r>
      <w:r w:rsidRPr="001667C7">
        <w:rPr>
          <w:rStyle w:val="Char4"/>
          <w:rFonts w:hint="cs"/>
          <w:rtl/>
        </w:rPr>
        <w:t>بالند و به آن استناد می</w:t>
      </w:r>
      <w:r w:rsidR="00A36F8A">
        <w:rPr>
          <w:rStyle w:val="Char4"/>
          <w:rtl/>
        </w:rPr>
        <w:t>‌</w:t>
      </w:r>
      <w:r w:rsidRPr="001667C7">
        <w:rPr>
          <w:rStyle w:val="Char4"/>
          <w:rFonts w:hint="cs"/>
          <w:rtl/>
        </w:rPr>
        <w:t>کنند. چنین نسبی، هیچ باری از دوش انسان بر نمی</w:t>
      </w:r>
      <w:r w:rsidR="00A36F8A">
        <w:rPr>
          <w:rStyle w:val="Char4"/>
          <w:rtl/>
        </w:rPr>
        <w:t>‌</w:t>
      </w:r>
      <w:r w:rsidRPr="001667C7">
        <w:rPr>
          <w:rStyle w:val="Char4"/>
          <w:rFonts w:hint="cs"/>
          <w:rtl/>
        </w:rPr>
        <w:t>دارد؛ حتی اگر به ابراهیم خلیل</w:t>
      </w:r>
      <w:r w:rsidR="00A36F8A">
        <w:rPr>
          <w:rFonts w:ascii="Traditional Arabic" w:hAnsi="Traditional Arabic" w:cs="CTraditional Arabic"/>
          <w:color w:val="000000"/>
          <w:rtl/>
        </w:rPr>
        <w:t> </w:t>
      </w:r>
      <w:r w:rsidR="00A36F8A" w:rsidRPr="001667C7">
        <w:rPr>
          <w:rFonts w:ascii="Traditional Arabic" w:hAnsi="Traditional Arabic" w:cs="CTraditional Arabic" w:hint="cs"/>
          <w:color w:val="000000"/>
          <w:rtl/>
        </w:rPr>
        <w:t>÷</w:t>
      </w:r>
      <w:r w:rsidRPr="001667C7">
        <w:rPr>
          <w:rStyle w:val="Char4"/>
          <w:rFonts w:hint="cs"/>
          <w:rtl/>
        </w:rPr>
        <w:t xml:space="preserve"> یا به محمد</w:t>
      </w:r>
      <w:r w:rsidR="00A36F8A">
        <w:rPr>
          <w:rFonts w:ascii="Traditional Arabic" w:hAnsi="Traditional Arabic" w:cs="CTraditional Arabic"/>
          <w:color w:val="000000"/>
          <w:rtl/>
        </w:rPr>
        <w:t> </w:t>
      </w:r>
      <w:r w:rsidR="00A36F8A">
        <w:rPr>
          <w:rFonts w:ascii="Traditional Arabic" w:hAnsi="Traditional Arabic" w:cs="CTraditional Arabic" w:hint="cs"/>
          <w:color w:val="000000"/>
          <w:rtl/>
        </w:rPr>
        <w:t>ج</w:t>
      </w:r>
      <w:r w:rsidRPr="001667C7">
        <w:rPr>
          <w:rStyle w:val="Char4"/>
          <w:rFonts w:hint="cs"/>
          <w:rtl/>
        </w:rPr>
        <w:t xml:space="preserve"> هم متصل باشد. بلکه عملی را که انجام داده</w:t>
      </w:r>
      <w:r w:rsidR="00A36F8A">
        <w:rPr>
          <w:rStyle w:val="Char4"/>
          <w:rtl/>
        </w:rPr>
        <w:t>‌</w:t>
      </w:r>
      <w:r w:rsidRPr="001667C7">
        <w:rPr>
          <w:rStyle w:val="Char4"/>
          <w:rFonts w:hint="cs"/>
          <w:rtl/>
        </w:rPr>
        <w:t>ای، معیار خواهد بود:</w:t>
      </w:r>
    </w:p>
    <w:p w:rsidR="001667C7" w:rsidRPr="001667C7" w:rsidRDefault="001667C7" w:rsidP="001667C7">
      <w:pPr>
        <w:pStyle w:val="a1"/>
        <w:rPr>
          <w:rtl/>
        </w:rPr>
      </w:pPr>
      <w:bookmarkStart w:id="8" w:name="_Toc458920894"/>
      <w:r w:rsidRPr="001667C7">
        <w:rPr>
          <w:rFonts w:hint="cs"/>
          <w:rtl/>
        </w:rPr>
        <w:t>جزء دوم</w:t>
      </w:r>
      <w:bookmarkEnd w:id="8"/>
    </w:p>
    <w:p w:rsidR="001667C7" w:rsidRPr="001667C7" w:rsidRDefault="001667C7" w:rsidP="001667C7">
      <w:pPr>
        <w:ind w:firstLine="284"/>
        <w:jc w:val="both"/>
        <w:rPr>
          <w:rStyle w:val="Char4"/>
          <w:rtl/>
        </w:rPr>
      </w:pPr>
      <w:r w:rsidRPr="001667C7">
        <w:rPr>
          <w:rStyle w:val="Char4"/>
          <w:rFonts w:hint="cs"/>
          <w:rtl/>
        </w:rPr>
        <w:t>1- در این جزء، از یهود و خرده</w:t>
      </w:r>
      <w:r w:rsidR="00A36F8A">
        <w:rPr>
          <w:rStyle w:val="Char4"/>
          <w:rtl/>
        </w:rPr>
        <w:t>‌</w:t>
      </w:r>
      <w:r w:rsidRPr="001667C7">
        <w:rPr>
          <w:rStyle w:val="Char4"/>
          <w:rFonts w:hint="cs"/>
          <w:rtl/>
        </w:rPr>
        <w:t>گیری آنان در تغییر قبله و ردّ بر آن</w:t>
      </w:r>
      <w:r w:rsidR="00A36F8A">
        <w:rPr>
          <w:rStyle w:val="Char4"/>
          <w:rtl/>
        </w:rPr>
        <w:t>‌</w:t>
      </w:r>
      <w:r w:rsidRPr="001667C7">
        <w:rPr>
          <w:rStyle w:val="Char4"/>
          <w:rFonts w:hint="cs"/>
          <w:rtl/>
        </w:rPr>
        <w:t>ها و نیز از فضیلت امّت رسول</w:t>
      </w:r>
      <w:r w:rsidR="00A36F8A">
        <w:rPr>
          <w:rFonts w:ascii="adwa-assalaf" w:cs="CTraditional Arabic"/>
          <w:rtl/>
        </w:rPr>
        <w:t> </w:t>
      </w:r>
      <w:r w:rsidR="00A36F8A">
        <w:rPr>
          <w:rFonts w:ascii="adwa-assalaf" w:cs="CTraditional Arabic" w:hint="cs"/>
          <w:rtl/>
        </w:rPr>
        <w:t>ج</w:t>
      </w:r>
      <w:r w:rsidRPr="001667C7">
        <w:rPr>
          <w:rStyle w:val="Char4"/>
          <w:rFonts w:hint="cs"/>
          <w:rtl/>
        </w:rPr>
        <w:t xml:space="preserve"> و این</w:t>
      </w:r>
      <w:r w:rsidR="00A36F8A">
        <w:rPr>
          <w:rStyle w:val="Char4"/>
          <w:rtl/>
        </w:rPr>
        <w:t>‌</w:t>
      </w:r>
      <w:r w:rsidRPr="001667C7">
        <w:rPr>
          <w:rStyle w:val="Char4"/>
          <w:rFonts w:hint="cs"/>
          <w:rtl/>
        </w:rPr>
        <w:t>که بهترین امت است، سخن به میان می</w:t>
      </w:r>
      <w:r w:rsidR="00A36F8A">
        <w:rPr>
          <w:rStyle w:val="Char4"/>
          <w:rtl/>
        </w:rPr>
        <w:t>‌</w:t>
      </w:r>
      <w:r w:rsidRPr="001667C7">
        <w:rPr>
          <w:rStyle w:val="Char4"/>
          <w:rFonts w:hint="cs"/>
          <w:rtl/>
        </w:rPr>
        <w:t>آید.</w:t>
      </w:r>
    </w:p>
    <w:p w:rsidR="001667C7" w:rsidRPr="001667C7" w:rsidRDefault="001667C7" w:rsidP="001667C7">
      <w:pPr>
        <w:ind w:firstLine="284"/>
        <w:jc w:val="both"/>
        <w:rPr>
          <w:rStyle w:val="Char4"/>
          <w:rtl/>
        </w:rPr>
      </w:pPr>
      <w:r w:rsidRPr="001667C7">
        <w:rPr>
          <w:rStyle w:val="Char4"/>
          <w:rFonts w:hint="cs"/>
          <w:rtl/>
        </w:rPr>
        <w:t>2- توجّه به تزکیه</w:t>
      </w:r>
      <w:r w:rsidR="00A36F8A">
        <w:rPr>
          <w:rStyle w:val="Char4"/>
          <w:rtl/>
        </w:rPr>
        <w:t>‌</w:t>
      </w:r>
      <w:r w:rsidRPr="001667C7">
        <w:rPr>
          <w:rStyle w:val="Char4"/>
          <w:rFonts w:hint="cs"/>
          <w:rtl/>
        </w:rPr>
        <w:t>ی روح و روان، مقدّم بر روی آوردن به این سو و آن سو است. البته هر دو مورد مهمّ است.</w:t>
      </w:r>
    </w:p>
    <w:p w:rsidR="001667C7" w:rsidRPr="001667C7" w:rsidRDefault="001667C7" w:rsidP="004739AF">
      <w:pPr>
        <w:ind w:firstLine="284"/>
        <w:jc w:val="both"/>
        <w:rPr>
          <w:rStyle w:val="Char4"/>
          <w:rtl/>
        </w:rPr>
      </w:pPr>
      <w:r w:rsidRPr="001667C7">
        <w:rPr>
          <w:rStyle w:val="Char4"/>
          <w:rFonts w:hint="cs"/>
          <w:rtl/>
        </w:rPr>
        <w:t>3- بسیار واضح به صبر و راه</w:t>
      </w:r>
      <w:r w:rsidR="00A36F8A">
        <w:rPr>
          <w:rStyle w:val="Char4"/>
          <w:rtl/>
        </w:rPr>
        <w:t>‌</w:t>
      </w:r>
      <w:r w:rsidRPr="001667C7">
        <w:rPr>
          <w:rStyle w:val="Char4"/>
          <w:rFonts w:hint="cs"/>
          <w:rtl/>
        </w:rPr>
        <w:t>های دستن یافتن به آن و نتایجش وصیت و ارشاد می</w:t>
      </w:r>
      <w:r w:rsidR="00A36F8A">
        <w:rPr>
          <w:rStyle w:val="Char4"/>
          <w:rtl/>
        </w:rPr>
        <w:t>‌</w:t>
      </w:r>
      <w:r w:rsidRPr="001667C7">
        <w:rPr>
          <w:rStyle w:val="Char4"/>
          <w:rFonts w:hint="cs"/>
          <w:rtl/>
        </w:rPr>
        <w:t>نماید. تمام این موارد را در آیاتی بسیار با عظمت ولی کوتاه می</w:t>
      </w:r>
      <w:r w:rsidR="00A36F8A">
        <w:rPr>
          <w:rStyle w:val="Char4"/>
          <w:rtl/>
        </w:rPr>
        <w:t>‌</w:t>
      </w:r>
      <w:r w:rsidRPr="001667C7">
        <w:rPr>
          <w:rStyle w:val="Char4"/>
          <w:rFonts w:hint="cs"/>
          <w:rtl/>
        </w:rPr>
        <w:t>یابیم:</w:t>
      </w:r>
      <w:r w:rsidR="004739AF">
        <w:rPr>
          <w:rStyle w:val="Char4"/>
          <w:rFonts w:hint="cs"/>
          <w:rtl/>
        </w:rPr>
        <w:t xml:space="preserve"> </w:t>
      </w:r>
      <w:r w:rsidR="004739AF" w:rsidRPr="004739AF">
        <w:rPr>
          <w:rStyle w:val="Char4"/>
          <w:rFonts w:cs="Traditional Arabic"/>
          <w:rtl/>
        </w:rPr>
        <w:t>﴿</w:t>
      </w:r>
      <w:r w:rsidR="004739AF" w:rsidRPr="009E1070">
        <w:rPr>
          <w:rStyle w:val="Chard"/>
          <w:rtl/>
        </w:rPr>
        <w:t xml:space="preserve">يَٰٓأَيُّهَا </w:t>
      </w:r>
      <w:r w:rsidR="004739AF" w:rsidRPr="009E1070">
        <w:rPr>
          <w:rStyle w:val="Chard"/>
          <w:rFonts w:hint="cs"/>
          <w:rtl/>
        </w:rPr>
        <w:t>ٱ</w:t>
      </w:r>
      <w:r w:rsidR="004739AF" w:rsidRPr="009E1070">
        <w:rPr>
          <w:rStyle w:val="Chard"/>
          <w:rFonts w:hint="eastAsia"/>
          <w:rtl/>
        </w:rPr>
        <w:t>لَّذِينَ</w:t>
      </w:r>
      <w:r w:rsidR="004739AF" w:rsidRPr="009E1070">
        <w:rPr>
          <w:rStyle w:val="Chard"/>
          <w:rtl/>
        </w:rPr>
        <w:t xml:space="preserve"> ءَامَنُواْ </w:t>
      </w:r>
      <w:r w:rsidR="004739AF" w:rsidRPr="009E1070">
        <w:rPr>
          <w:rStyle w:val="Chard"/>
          <w:rFonts w:hint="cs"/>
          <w:rtl/>
        </w:rPr>
        <w:t>ٱ</w:t>
      </w:r>
      <w:r w:rsidR="004739AF" w:rsidRPr="009E1070">
        <w:rPr>
          <w:rStyle w:val="Chard"/>
          <w:rFonts w:hint="eastAsia"/>
          <w:rtl/>
        </w:rPr>
        <w:t>سۡتَعِينُواْ</w:t>
      </w:r>
      <w:r w:rsidR="004739AF" w:rsidRPr="009E1070">
        <w:rPr>
          <w:rStyle w:val="Chard"/>
          <w:rtl/>
        </w:rPr>
        <w:t xml:space="preserve"> بِ</w:t>
      </w:r>
      <w:r w:rsidR="004739AF" w:rsidRPr="009E1070">
        <w:rPr>
          <w:rStyle w:val="Chard"/>
          <w:rFonts w:hint="cs"/>
          <w:rtl/>
        </w:rPr>
        <w:t>ٱ</w:t>
      </w:r>
      <w:r w:rsidR="004739AF" w:rsidRPr="009E1070">
        <w:rPr>
          <w:rStyle w:val="Chard"/>
          <w:rFonts w:hint="eastAsia"/>
          <w:rtl/>
        </w:rPr>
        <w:t>لصَّبۡرِ</w:t>
      </w:r>
      <w:r w:rsidR="004739AF" w:rsidRPr="009E1070">
        <w:rPr>
          <w:rStyle w:val="Chard"/>
          <w:rtl/>
        </w:rPr>
        <w:t xml:space="preserve"> وَ</w:t>
      </w:r>
      <w:r w:rsidR="004739AF" w:rsidRPr="009E1070">
        <w:rPr>
          <w:rStyle w:val="Chard"/>
          <w:rFonts w:hint="cs"/>
          <w:rtl/>
        </w:rPr>
        <w:t>ٱ</w:t>
      </w:r>
      <w:r w:rsidR="004739AF" w:rsidRPr="009E1070">
        <w:rPr>
          <w:rStyle w:val="Chard"/>
          <w:rFonts w:hint="eastAsia"/>
          <w:rtl/>
        </w:rPr>
        <w:t>لصَّلَوٰةِۚ</w:t>
      </w:r>
      <w:r w:rsidR="004739AF" w:rsidRPr="009E1070">
        <w:rPr>
          <w:rStyle w:val="Chard"/>
          <w:rtl/>
        </w:rPr>
        <w:t xml:space="preserve"> إِنَّ </w:t>
      </w:r>
      <w:r w:rsidR="004739AF" w:rsidRPr="009E1070">
        <w:rPr>
          <w:rStyle w:val="Chard"/>
          <w:rFonts w:hint="cs"/>
          <w:rtl/>
        </w:rPr>
        <w:t>ٱ</w:t>
      </w:r>
      <w:r w:rsidR="004739AF" w:rsidRPr="009E1070">
        <w:rPr>
          <w:rStyle w:val="Chard"/>
          <w:rFonts w:hint="eastAsia"/>
          <w:rtl/>
        </w:rPr>
        <w:t>للَّهَ</w:t>
      </w:r>
      <w:r w:rsidR="004739AF" w:rsidRPr="009E1070">
        <w:rPr>
          <w:rStyle w:val="Chard"/>
          <w:rtl/>
        </w:rPr>
        <w:t xml:space="preserve"> مَعَ </w:t>
      </w:r>
      <w:r w:rsidR="004739AF" w:rsidRPr="009E1070">
        <w:rPr>
          <w:rStyle w:val="Chard"/>
          <w:rFonts w:hint="cs"/>
          <w:rtl/>
        </w:rPr>
        <w:t>ٱ</w:t>
      </w:r>
      <w:r w:rsidR="004739AF" w:rsidRPr="009E1070">
        <w:rPr>
          <w:rStyle w:val="Chard"/>
          <w:rFonts w:hint="eastAsia"/>
          <w:rtl/>
        </w:rPr>
        <w:t>لصَّٰبِرِينَ</w:t>
      </w:r>
      <w:r w:rsidR="004739AF" w:rsidRPr="009E1070">
        <w:rPr>
          <w:rStyle w:val="Chard"/>
          <w:rtl/>
        </w:rPr>
        <w:t xml:space="preserve">١٥٣ وَلَا تَقُولُواْ لِمَن يُقۡتَلُ فِي سَبِيلِ </w:t>
      </w:r>
      <w:r w:rsidR="004739AF" w:rsidRPr="009E1070">
        <w:rPr>
          <w:rStyle w:val="Chard"/>
          <w:rFonts w:hint="cs"/>
          <w:rtl/>
        </w:rPr>
        <w:t>ٱ</w:t>
      </w:r>
      <w:r w:rsidR="004739AF" w:rsidRPr="009E1070">
        <w:rPr>
          <w:rStyle w:val="Chard"/>
          <w:rFonts w:hint="eastAsia"/>
          <w:rtl/>
        </w:rPr>
        <w:t>للَّهِ</w:t>
      </w:r>
      <w:r w:rsidR="004739AF" w:rsidRPr="009E1070">
        <w:rPr>
          <w:rStyle w:val="Chard"/>
          <w:rtl/>
        </w:rPr>
        <w:t xml:space="preserve"> أَمۡوَٰتُۢۚ بَلۡ أَحۡيَآء</w:t>
      </w:r>
      <w:r w:rsidR="004739AF" w:rsidRPr="009E1070">
        <w:rPr>
          <w:rStyle w:val="Chard"/>
          <w:rFonts w:hint="cs"/>
          <w:rtl/>
        </w:rPr>
        <w:t>ٞ</w:t>
      </w:r>
      <w:r w:rsidR="004739AF" w:rsidRPr="009E1070">
        <w:rPr>
          <w:rStyle w:val="Chard"/>
          <w:rtl/>
        </w:rPr>
        <w:t xml:space="preserve"> </w:t>
      </w:r>
      <w:r w:rsidR="004739AF" w:rsidRPr="009E1070">
        <w:rPr>
          <w:rStyle w:val="Chard"/>
          <w:rFonts w:hint="cs"/>
          <w:rtl/>
        </w:rPr>
        <w:t>وَلَٰكِن</w:t>
      </w:r>
      <w:r w:rsidR="004739AF" w:rsidRPr="009E1070">
        <w:rPr>
          <w:rStyle w:val="Chard"/>
          <w:rtl/>
        </w:rPr>
        <w:t xml:space="preserve"> </w:t>
      </w:r>
      <w:r w:rsidR="004739AF" w:rsidRPr="009E1070">
        <w:rPr>
          <w:rStyle w:val="Chard"/>
          <w:rFonts w:hint="cs"/>
          <w:rtl/>
        </w:rPr>
        <w:t>لَّا</w:t>
      </w:r>
      <w:r w:rsidR="004739AF" w:rsidRPr="009E1070">
        <w:rPr>
          <w:rStyle w:val="Chard"/>
          <w:rtl/>
        </w:rPr>
        <w:t xml:space="preserve"> </w:t>
      </w:r>
      <w:r w:rsidR="004739AF" w:rsidRPr="009E1070">
        <w:rPr>
          <w:rStyle w:val="Chard"/>
          <w:rFonts w:hint="cs"/>
          <w:rtl/>
        </w:rPr>
        <w:t>تَشۡعُرُونَ</w:t>
      </w:r>
      <w:r w:rsidR="004739AF" w:rsidRPr="009E1070">
        <w:rPr>
          <w:rStyle w:val="Chard"/>
          <w:rtl/>
        </w:rPr>
        <w:t xml:space="preserve">١٥٤ وَلَنَبۡلُوَنَّكُم بِشَيۡءٖ مِّنَ </w:t>
      </w:r>
      <w:r w:rsidR="004739AF" w:rsidRPr="009E1070">
        <w:rPr>
          <w:rStyle w:val="Chard"/>
          <w:rFonts w:hint="cs"/>
          <w:rtl/>
        </w:rPr>
        <w:t>ٱ</w:t>
      </w:r>
      <w:r w:rsidR="004739AF" w:rsidRPr="009E1070">
        <w:rPr>
          <w:rStyle w:val="Chard"/>
          <w:rFonts w:hint="eastAsia"/>
          <w:rtl/>
        </w:rPr>
        <w:t>لۡخَوۡفِ</w:t>
      </w:r>
      <w:r w:rsidR="004739AF" w:rsidRPr="009E1070">
        <w:rPr>
          <w:rStyle w:val="Chard"/>
          <w:rtl/>
        </w:rPr>
        <w:t xml:space="preserve"> وَ</w:t>
      </w:r>
      <w:r w:rsidR="004739AF" w:rsidRPr="009E1070">
        <w:rPr>
          <w:rStyle w:val="Chard"/>
          <w:rFonts w:hint="cs"/>
          <w:rtl/>
        </w:rPr>
        <w:t>ٱ</w:t>
      </w:r>
      <w:r w:rsidR="004739AF" w:rsidRPr="009E1070">
        <w:rPr>
          <w:rStyle w:val="Chard"/>
          <w:rFonts w:hint="eastAsia"/>
          <w:rtl/>
        </w:rPr>
        <w:t>لۡجُوعِ</w:t>
      </w:r>
      <w:r w:rsidR="004739AF" w:rsidRPr="009E1070">
        <w:rPr>
          <w:rStyle w:val="Chard"/>
          <w:rtl/>
        </w:rPr>
        <w:t xml:space="preserve"> وَنَقۡصٖ مِّنَ </w:t>
      </w:r>
      <w:r w:rsidR="004739AF" w:rsidRPr="009E1070">
        <w:rPr>
          <w:rStyle w:val="Chard"/>
          <w:rFonts w:hint="cs"/>
          <w:rtl/>
        </w:rPr>
        <w:t>ٱ</w:t>
      </w:r>
      <w:r w:rsidR="004739AF" w:rsidRPr="009E1070">
        <w:rPr>
          <w:rStyle w:val="Chard"/>
          <w:rFonts w:hint="eastAsia"/>
          <w:rtl/>
        </w:rPr>
        <w:t>لۡأَمۡوَٰلِ</w:t>
      </w:r>
      <w:r w:rsidR="004739AF" w:rsidRPr="009E1070">
        <w:rPr>
          <w:rStyle w:val="Chard"/>
          <w:rtl/>
        </w:rPr>
        <w:t xml:space="preserve"> وَ</w:t>
      </w:r>
      <w:r w:rsidR="004739AF" w:rsidRPr="009E1070">
        <w:rPr>
          <w:rStyle w:val="Chard"/>
          <w:rFonts w:hint="cs"/>
          <w:rtl/>
        </w:rPr>
        <w:t>ٱ</w:t>
      </w:r>
      <w:r w:rsidR="004739AF" w:rsidRPr="009E1070">
        <w:rPr>
          <w:rStyle w:val="Chard"/>
          <w:rFonts w:hint="eastAsia"/>
          <w:rtl/>
        </w:rPr>
        <w:t>لۡأَنفُسِ</w:t>
      </w:r>
      <w:r w:rsidR="004739AF" w:rsidRPr="009E1070">
        <w:rPr>
          <w:rStyle w:val="Chard"/>
          <w:rtl/>
        </w:rPr>
        <w:t xml:space="preserve"> وَ</w:t>
      </w:r>
      <w:r w:rsidR="004739AF" w:rsidRPr="009E1070">
        <w:rPr>
          <w:rStyle w:val="Chard"/>
          <w:rFonts w:hint="cs"/>
          <w:rtl/>
        </w:rPr>
        <w:t>ٱ</w:t>
      </w:r>
      <w:r w:rsidR="004739AF" w:rsidRPr="009E1070">
        <w:rPr>
          <w:rStyle w:val="Chard"/>
          <w:rFonts w:hint="eastAsia"/>
          <w:rtl/>
        </w:rPr>
        <w:t>لثَّمَرَٰتِۗ</w:t>
      </w:r>
      <w:r w:rsidR="004739AF" w:rsidRPr="009E1070">
        <w:rPr>
          <w:rStyle w:val="Chard"/>
          <w:rtl/>
        </w:rPr>
        <w:t xml:space="preserve"> وَبَشِّرِ </w:t>
      </w:r>
      <w:r w:rsidR="004739AF" w:rsidRPr="009E1070">
        <w:rPr>
          <w:rStyle w:val="Chard"/>
          <w:rFonts w:hint="cs"/>
          <w:rtl/>
        </w:rPr>
        <w:t>ٱ</w:t>
      </w:r>
      <w:r w:rsidR="004739AF" w:rsidRPr="009E1070">
        <w:rPr>
          <w:rStyle w:val="Chard"/>
          <w:rFonts w:hint="eastAsia"/>
          <w:rtl/>
        </w:rPr>
        <w:t>لصَّٰبِرِينَ</w:t>
      </w:r>
      <w:r w:rsidR="004739AF" w:rsidRPr="009E1070">
        <w:rPr>
          <w:rStyle w:val="Chard"/>
          <w:rtl/>
        </w:rPr>
        <w:t xml:space="preserve">١٥٥ </w:t>
      </w:r>
      <w:r w:rsidR="004739AF" w:rsidRPr="009E1070">
        <w:rPr>
          <w:rStyle w:val="Chard"/>
          <w:rFonts w:hint="cs"/>
          <w:rtl/>
        </w:rPr>
        <w:t>ٱ</w:t>
      </w:r>
      <w:r w:rsidR="004739AF" w:rsidRPr="009E1070">
        <w:rPr>
          <w:rStyle w:val="Chard"/>
          <w:rFonts w:hint="eastAsia"/>
          <w:rtl/>
        </w:rPr>
        <w:t>لَّذِينَ</w:t>
      </w:r>
      <w:r w:rsidR="004739AF" w:rsidRPr="009E1070">
        <w:rPr>
          <w:rStyle w:val="Chard"/>
          <w:rtl/>
        </w:rPr>
        <w:t xml:space="preserve"> إِذَآ أَصَٰبَتۡهُم مُّصِيبَة</w:t>
      </w:r>
      <w:r w:rsidR="004739AF" w:rsidRPr="009E1070">
        <w:rPr>
          <w:rStyle w:val="Chard"/>
          <w:rFonts w:hint="cs"/>
          <w:rtl/>
        </w:rPr>
        <w:t>ٞ</w:t>
      </w:r>
      <w:r w:rsidR="004739AF" w:rsidRPr="009E1070">
        <w:rPr>
          <w:rStyle w:val="Chard"/>
          <w:rtl/>
        </w:rPr>
        <w:t xml:space="preserve"> </w:t>
      </w:r>
      <w:r w:rsidR="004739AF" w:rsidRPr="009E1070">
        <w:rPr>
          <w:rStyle w:val="Chard"/>
          <w:rFonts w:hint="cs"/>
          <w:rtl/>
        </w:rPr>
        <w:t>قَالُوٓاْ</w:t>
      </w:r>
      <w:r w:rsidR="004739AF" w:rsidRPr="009E1070">
        <w:rPr>
          <w:rStyle w:val="Chard"/>
          <w:rtl/>
        </w:rPr>
        <w:t xml:space="preserve"> </w:t>
      </w:r>
      <w:r w:rsidR="004739AF" w:rsidRPr="009E1070">
        <w:rPr>
          <w:rStyle w:val="Chard"/>
          <w:rFonts w:hint="cs"/>
          <w:rtl/>
        </w:rPr>
        <w:t>إِنَّا</w:t>
      </w:r>
      <w:r w:rsidR="004739AF" w:rsidRPr="009E1070">
        <w:rPr>
          <w:rStyle w:val="Chard"/>
          <w:rtl/>
        </w:rPr>
        <w:t xml:space="preserve"> </w:t>
      </w:r>
      <w:r w:rsidR="004739AF" w:rsidRPr="009E1070">
        <w:rPr>
          <w:rStyle w:val="Chard"/>
          <w:rFonts w:hint="cs"/>
          <w:rtl/>
        </w:rPr>
        <w:t>لِلَّهِ</w:t>
      </w:r>
      <w:r w:rsidR="004739AF" w:rsidRPr="009E1070">
        <w:rPr>
          <w:rStyle w:val="Chard"/>
          <w:rtl/>
        </w:rPr>
        <w:t xml:space="preserve"> </w:t>
      </w:r>
      <w:r w:rsidR="004739AF" w:rsidRPr="009E1070">
        <w:rPr>
          <w:rStyle w:val="Chard"/>
          <w:rFonts w:hint="cs"/>
          <w:rtl/>
        </w:rPr>
        <w:t>وَإِنَّآ</w:t>
      </w:r>
      <w:r w:rsidR="004739AF" w:rsidRPr="009E1070">
        <w:rPr>
          <w:rStyle w:val="Chard"/>
          <w:rtl/>
        </w:rPr>
        <w:t xml:space="preserve"> </w:t>
      </w:r>
      <w:r w:rsidR="004739AF" w:rsidRPr="009E1070">
        <w:rPr>
          <w:rStyle w:val="Chard"/>
          <w:rFonts w:hint="cs"/>
          <w:rtl/>
        </w:rPr>
        <w:t>إِلَيۡهِ</w:t>
      </w:r>
      <w:r w:rsidR="004739AF" w:rsidRPr="009E1070">
        <w:rPr>
          <w:rStyle w:val="Chard"/>
          <w:rtl/>
        </w:rPr>
        <w:t xml:space="preserve"> </w:t>
      </w:r>
      <w:r w:rsidR="004739AF" w:rsidRPr="009E1070">
        <w:rPr>
          <w:rStyle w:val="Chard"/>
          <w:rFonts w:hint="cs"/>
          <w:rtl/>
        </w:rPr>
        <w:t>رَٰجِعُونَ</w:t>
      </w:r>
      <w:r w:rsidR="004739AF" w:rsidRPr="009E1070">
        <w:rPr>
          <w:rStyle w:val="Chard"/>
          <w:rtl/>
        </w:rPr>
        <w:t>١٥٦ أُوْلَٰٓئِكَ عَلَيۡهِمۡ صَلَوَٰت</w:t>
      </w:r>
      <w:r w:rsidR="004739AF" w:rsidRPr="009E1070">
        <w:rPr>
          <w:rStyle w:val="Chard"/>
          <w:rFonts w:hint="cs"/>
          <w:rtl/>
        </w:rPr>
        <w:t>ٞ</w:t>
      </w:r>
      <w:r w:rsidR="004739AF" w:rsidRPr="009E1070">
        <w:rPr>
          <w:rStyle w:val="Chard"/>
          <w:rtl/>
        </w:rPr>
        <w:t xml:space="preserve"> </w:t>
      </w:r>
      <w:r w:rsidR="004739AF" w:rsidRPr="009E1070">
        <w:rPr>
          <w:rStyle w:val="Chard"/>
          <w:rFonts w:hint="cs"/>
          <w:rtl/>
        </w:rPr>
        <w:t>مِّن</w:t>
      </w:r>
      <w:r w:rsidR="004739AF" w:rsidRPr="009E1070">
        <w:rPr>
          <w:rStyle w:val="Chard"/>
          <w:rtl/>
        </w:rPr>
        <w:t xml:space="preserve"> </w:t>
      </w:r>
      <w:r w:rsidR="004739AF" w:rsidRPr="009E1070">
        <w:rPr>
          <w:rStyle w:val="Chard"/>
          <w:rFonts w:hint="cs"/>
          <w:rtl/>
        </w:rPr>
        <w:t>رَّبِّهِمۡ</w:t>
      </w:r>
      <w:r w:rsidR="004739AF" w:rsidRPr="009E1070">
        <w:rPr>
          <w:rStyle w:val="Chard"/>
          <w:rtl/>
        </w:rPr>
        <w:t xml:space="preserve"> وَرَحۡمَة</w:t>
      </w:r>
      <w:r w:rsidR="004739AF" w:rsidRPr="009E1070">
        <w:rPr>
          <w:rStyle w:val="Chard"/>
          <w:rFonts w:hint="cs"/>
          <w:rtl/>
        </w:rPr>
        <w:t>ٞۖ</w:t>
      </w:r>
      <w:r w:rsidR="004739AF" w:rsidRPr="009E1070">
        <w:rPr>
          <w:rStyle w:val="Chard"/>
          <w:rtl/>
        </w:rPr>
        <w:t xml:space="preserve"> </w:t>
      </w:r>
      <w:r w:rsidR="004739AF" w:rsidRPr="009E1070">
        <w:rPr>
          <w:rStyle w:val="Chard"/>
          <w:rFonts w:hint="cs"/>
          <w:rtl/>
        </w:rPr>
        <w:t>وَأُوْلَٰٓئِكَ</w:t>
      </w:r>
      <w:r w:rsidR="004739AF" w:rsidRPr="009E1070">
        <w:rPr>
          <w:rStyle w:val="Chard"/>
          <w:rtl/>
        </w:rPr>
        <w:t xml:space="preserve"> </w:t>
      </w:r>
      <w:r w:rsidR="004739AF" w:rsidRPr="009E1070">
        <w:rPr>
          <w:rStyle w:val="Chard"/>
          <w:rFonts w:hint="cs"/>
          <w:rtl/>
        </w:rPr>
        <w:t>هُمُ</w:t>
      </w:r>
      <w:r w:rsidR="004739AF" w:rsidRPr="009E1070">
        <w:rPr>
          <w:rStyle w:val="Chard"/>
          <w:rtl/>
        </w:rPr>
        <w:t xml:space="preserve"> </w:t>
      </w:r>
      <w:r w:rsidR="004739AF" w:rsidRPr="009E1070">
        <w:rPr>
          <w:rStyle w:val="Chard"/>
          <w:rFonts w:hint="cs"/>
          <w:rtl/>
        </w:rPr>
        <w:t>ٱ</w:t>
      </w:r>
      <w:r w:rsidR="004739AF" w:rsidRPr="009E1070">
        <w:rPr>
          <w:rStyle w:val="Chard"/>
          <w:rFonts w:hint="eastAsia"/>
          <w:rtl/>
        </w:rPr>
        <w:t>لۡمُهۡتَدُونَ</w:t>
      </w:r>
      <w:r w:rsidR="004739AF" w:rsidRPr="009E1070">
        <w:rPr>
          <w:rStyle w:val="Chard"/>
          <w:rtl/>
        </w:rPr>
        <w:t>١٥٧</w:t>
      </w:r>
      <w:r w:rsidR="004739AF" w:rsidRPr="004739AF">
        <w:rPr>
          <w:rStyle w:val="Char4"/>
          <w:rFonts w:cs="Traditional Arabic"/>
          <w:rtl/>
        </w:rPr>
        <w:t>﴾</w:t>
      </w:r>
      <w:r w:rsidR="004739AF" w:rsidRPr="009E1070">
        <w:rPr>
          <w:rStyle w:val="Char6"/>
          <w:rtl/>
        </w:rPr>
        <w:t xml:space="preserve"> [البقرة: 153-157]</w:t>
      </w:r>
      <w:r w:rsidRPr="001667C7">
        <w:rPr>
          <w:rStyle w:val="Char4"/>
          <w:rFonts w:hint="cs"/>
          <w:rtl/>
        </w:rPr>
        <w:t>.</w:t>
      </w:r>
    </w:p>
    <w:p w:rsidR="001667C7" w:rsidRPr="001667C7" w:rsidRDefault="001667C7" w:rsidP="001667C7">
      <w:pPr>
        <w:autoSpaceDE w:val="0"/>
        <w:autoSpaceDN w:val="0"/>
        <w:adjustRightInd w:val="0"/>
        <w:ind w:firstLine="284"/>
        <w:jc w:val="both"/>
        <w:rPr>
          <w:rStyle w:val="Char4"/>
          <w:rtl/>
        </w:rPr>
      </w:pPr>
      <w:r w:rsidRPr="001667C7">
        <w:rPr>
          <w:rStyle w:val="Char4"/>
          <w:rFonts w:hint="cs"/>
          <w:rtl/>
        </w:rPr>
        <w:lastRenderedPageBreak/>
        <w:t>یعنی: «</w:t>
      </w:r>
      <w:r w:rsidRPr="001667C7">
        <w:rPr>
          <w:rStyle w:val="Char7"/>
          <w:rtl/>
        </w:rPr>
        <w:t>ای کسانی که ایمان آورده</w:t>
      </w:r>
      <w:r w:rsidR="00A36F8A">
        <w:rPr>
          <w:rStyle w:val="Char7"/>
          <w:rtl/>
        </w:rPr>
        <w:t>‌</w:t>
      </w:r>
      <w:r w:rsidRPr="001667C7">
        <w:rPr>
          <w:rStyle w:val="Char7"/>
          <w:rtl/>
        </w:rPr>
        <w:t xml:space="preserve">اید! از شکیبایی و نماز یاری بجویید که </w:t>
      </w:r>
      <w:r w:rsidRPr="001667C7">
        <w:rPr>
          <w:rStyle w:val="Char7"/>
          <w:rFonts w:hint="cs"/>
          <w:rtl/>
        </w:rPr>
        <w:t>قطعاً الله</w:t>
      </w:r>
      <w:r w:rsidRPr="001667C7">
        <w:rPr>
          <w:rStyle w:val="Char7"/>
          <w:rtl/>
        </w:rPr>
        <w:t xml:space="preserve"> با ص</w:t>
      </w:r>
      <w:r w:rsidRPr="001667C7">
        <w:rPr>
          <w:rStyle w:val="Char7"/>
          <w:rFonts w:hint="cs"/>
          <w:rtl/>
        </w:rPr>
        <w:t>ابران</w:t>
      </w:r>
      <w:r w:rsidRPr="001667C7">
        <w:rPr>
          <w:rStyle w:val="Char7"/>
          <w:rtl/>
        </w:rPr>
        <w:t xml:space="preserve"> است</w:t>
      </w:r>
      <w:r w:rsidRPr="001667C7">
        <w:rPr>
          <w:rStyle w:val="Char7"/>
          <w:rFonts w:hint="cs"/>
          <w:rtl/>
        </w:rPr>
        <w:t xml:space="preserve">. </w:t>
      </w:r>
      <w:r w:rsidRPr="001667C7">
        <w:rPr>
          <w:rStyle w:val="Char7"/>
          <w:rtl/>
        </w:rPr>
        <w:t xml:space="preserve">و کسانی را که در راه </w:t>
      </w:r>
      <w:r w:rsidRPr="001667C7">
        <w:rPr>
          <w:rStyle w:val="Char7"/>
          <w:rFonts w:hint="cs"/>
          <w:rtl/>
        </w:rPr>
        <w:t>الله</w:t>
      </w:r>
      <w:r w:rsidRPr="001667C7">
        <w:rPr>
          <w:rStyle w:val="Char7"/>
          <w:rtl/>
        </w:rPr>
        <w:t xml:space="preserve"> کشته می</w:t>
      </w:r>
      <w:r w:rsidR="00A36F8A">
        <w:rPr>
          <w:rStyle w:val="Char7"/>
          <w:rtl/>
        </w:rPr>
        <w:t>‌</w:t>
      </w:r>
      <w:r w:rsidRPr="001667C7">
        <w:rPr>
          <w:rStyle w:val="Char7"/>
          <w:rtl/>
        </w:rPr>
        <w:t>شوند مرده نخوانید. بلکه آنان زنده</w:t>
      </w:r>
      <w:r w:rsidR="00A36F8A">
        <w:rPr>
          <w:rStyle w:val="Char7"/>
          <w:rtl/>
        </w:rPr>
        <w:t>‌</w:t>
      </w:r>
      <w:r w:rsidRPr="001667C7">
        <w:rPr>
          <w:rStyle w:val="Char7"/>
          <w:rtl/>
        </w:rPr>
        <w:t>اند ولی شما نمی</w:t>
      </w:r>
      <w:r w:rsidR="00A36F8A">
        <w:rPr>
          <w:rStyle w:val="Char7"/>
          <w:rtl/>
        </w:rPr>
        <w:t>‌</w:t>
      </w:r>
      <w:r w:rsidRPr="001667C7">
        <w:rPr>
          <w:rStyle w:val="Char7"/>
          <w:rtl/>
        </w:rPr>
        <w:t>دانید</w:t>
      </w:r>
      <w:r w:rsidRPr="001667C7">
        <w:rPr>
          <w:rStyle w:val="Char7"/>
          <w:rFonts w:hint="cs"/>
          <w:rtl/>
        </w:rPr>
        <w:t xml:space="preserve">. </w:t>
      </w:r>
      <w:r w:rsidRPr="001667C7">
        <w:rPr>
          <w:rStyle w:val="Char7"/>
          <w:rtl/>
        </w:rPr>
        <w:t>و البته شما را با چیزهایی از قبیل ترس و گرسنگی و زیان مالی و جانی و کمبود میوه</w:t>
      </w:r>
      <w:r w:rsidR="00A36F8A">
        <w:rPr>
          <w:rStyle w:val="Char7"/>
          <w:rtl/>
        </w:rPr>
        <w:t>‌</w:t>
      </w:r>
      <w:r w:rsidRPr="001667C7">
        <w:rPr>
          <w:rStyle w:val="Char7"/>
          <w:rtl/>
        </w:rPr>
        <w:t>ها می</w:t>
      </w:r>
      <w:r w:rsidR="00A36F8A">
        <w:rPr>
          <w:rStyle w:val="Char7"/>
          <w:rtl/>
        </w:rPr>
        <w:t>‌</w:t>
      </w:r>
      <w:r w:rsidRPr="001667C7">
        <w:rPr>
          <w:rStyle w:val="Char7"/>
          <w:rtl/>
        </w:rPr>
        <w:t>آزماییم و مژده بده صابران را</w:t>
      </w:r>
      <w:r w:rsidRPr="001667C7">
        <w:rPr>
          <w:rStyle w:val="Char7"/>
          <w:rFonts w:hint="cs"/>
          <w:rtl/>
        </w:rPr>
        <w:t xml:space="preserve">؛ </w:t>
      </w:r>
      <w:r w:rsidRPr="001667C7">
        <w:rPr>
          <w:rStyle w:val="Char7"/>
          <w:rtl/>
        </w:rPr>
        <w:t>آن کسانی که چون مصیبتی به آن</w:t>
      </w:r>
      <w:r w:rsidR="00A36F8A">
        <w:rPr>
          <w:rStyle w:val="Char7"/>
          <w:rFonts w:hint="cs"/>
          <w:rtl/>
        </w:rPr>
        <w:t>‌</w:t>
      </w:r>
      <w:r w:rsidRPr="001667C7">
        <w:rPr>
          <w:rStyle w:val="Char7"/>
          <w:rtl/>
        </w:rPr>
        <w:t>ها برسد گویند: ما از آن</w:t>
      </w:r>
      <w:r w:rsidRPr="001667C7">
        <w:rPr>
          <w:rStyle w:val="Char7"/>
          <w:rFonts w:hint="cs"/>
          <w:rtl/>
        </w:rPr>
        <w:t>ِ</w:t>
      </w:r>
      <w:r w:rsidRPr="001667C7">
        <w:rPr>
          <w:rStyle w:val="Char7"/>
          <w:rtl/>
        </w:rPr>
        <w:t xml:space="preserve"> </w:t>
      </w:r>
      <w:r w:rsidRPr="001667C7">
        <w:rPr>
          <w:rStyle w:val="Char7"/>
          <w:rFonts w:hint="cs"/>
          <w:rtl/>
        </w:rPr>
        <w:t xml:space="preserve">الله </w:t>
      </w:r>
      <w:r w:rsidRPr="001667C7">
        <w:rPr>
          <w:rStyle w:val="Char7"/>
          <w:rtl/>
        </w:rPr>
        <w:t>هستیم و به سوی او باز می</w:t>
      </w:r>
      <w:r w:rsidR="00A36F8A">
        <w:rPr>
          <w:rStyle w:val="Char7"/>
          <w:rtl/>
        </w:rPr>
        <w:t>‌</w:t>
      </w:r>
      <w:r w:rsidRPr="001667C7">
        <w:rPr>
          <w:rStyle w:val="Char7"/>
          <w:rtl/>
        </w:rPr>
        <w:t>گردیم</w:t>
      </w:r>
      <w:r w:rsidRPr="001667C7">
        <w:rPr>
          <w:rStyle w:val="Char7"/>
          <w:rFonts w:hint="cs"/>
          <w:rtl/>
        </w:rPr>
        <w:t xml:space="preserve">. </w:t>
      </w:r>
      <w:r w:rsidRPr="001667C7">
        <w:rPr>
          <w:rStyle w:val="Char7"/>
          <w:rtl/>
        </w:rPr>
        <w:t xml:space="preserve">آنان درود و رحمت </w:t>
      </w:r>
      <w:r w:rsidRPr="001667C7">
        <w:rPr>
          <w:rStyle w:val="Char7"/>
          <w:rFonts w:hint="cs"/>
          <w:rtl/>
        </w:rPr>
        <w:t xml:space="preserve">پروردگارشان </w:t>
      </w:r>
      <w:r w:rsidRPr="001667C7">
        <w:rPr>
          <w:rStyle w:val="Char7"/>
          <w:rtl/>
        </w:rPr>
        <w:t>شامل حالشان است و ایشان</w:t>
      </w:r>
      <w:r w:rsidR="00A36F8A">
        <w:rPr>
          <w:rStyle w:val="Char7"/>
          <w:rtl/>
        </w:rPr>
        <w:t>‌</w:t>
      </w:r>
      <w:r w:rsidRPr="001667C7">
        <w:rPr>
          <w:rStyle w:val="Char7"/>
          <w:rtl/>
        </w:rPr>
        <w:t>اند هدایت شوندگان</w:t>
      </w:r>
      <w:r w:rsidRPr="001667C7">
        <w:rPr>
          <w:rStyle w:val="Char4"/>
          <w:rFonts w:hint="cs"/>
          <w:rtl/>
        </w:rPr>
        <w:t>».</w:t>
      </w:r>
    </w:p>
    <w:p w:rsidR="001667C7" w:rsidRPr="001667C7" w:rsidRDefault="001667C7" w:rsidP="001667C7">
      <w:pPr>
        <w:autoSpaceDE w:val="0"/>
        <w:autoSpaceDN w:val="0"/>
        <w:adjustRightInd w:val="0"/>
        <w:ind w:firstLine="284"/>
        <w:jc w:val="both"/>
        <w:rPr>
          <w:rStyle w:val="Char4"/>
          <w:rtl/>
        </w:rPr>
      </w:pPr>
      <w:r w:rsidRPr="001667C7">
        <w:rPr>
          <w:rStyle w:val="Char4"/>
          <w:rFonts w:hint="cs"/>
          <w:rtl/>
        </w:rPr>
        <w:t>4- فرض شدن روزه و بسیاری از احکام مربوط به آن، به تفصیل بیان شده است و این تنها جایی است که قرآن کریم از روزه سخن می</w:t>
      </w:r>
      <w:r w:rsidR="00A36F8A">
        <w:rPr>
          <w:rStyle w:val="Char4"/>
          <w:rtl/>
        </w:rPr>
        <w:t>‌</w:t>
      </w:r>
      <w:r w:rsidRPr="001667C7">
        <w:rPr>
          <w:rStyle w:val="Char4"/>
          <w:rFonts w:hint="cs"/>
          <w:rtl/>
        </w:rPr>
        <w:t>گوید؛ پس خوب دقت کن!</w:t>
      </w:r>
    </w:p>
    <w:p w:rsidR="001667C7" w:rsidRPr="001667C7" w:rsidRDefault="001667C7" w:rsidP="001667C7">
      <w:pPr>
        <w:autoSpaceDE w:val="0"/>
        <w:autoSpaceDN w:val="0"/>
        <w:adjustRightInd w:val="0"/>
        <w:ind w:firstLine="284"/>
        <w:jc w:val="both"/>
        <w:rPr>
          <w:rStyle w:val="Char4"/>
          <w:rtl/>
        </w:rPr>
      </w:pPr>
      <w:r w:rsidRPr="001667C7">
        <w:rPr>
          <w:rStyle w:val="Char4"/>
          <w:rFonts w:hint="cs"/>
          <w:rtl/>
        </w:rPr>
        <w:t>5- این سوره بعضی از احکام حج را بیان می</w:t>
      </w:r>
      <w:r w:rsidR="00A36F8A">
        <w:rPr>
          <w:rStyle w:val="Char4"/>
          <w:rtl/>
        </w:rPr>
        <w:t>‌</w:t>
      </w:r>
      <w:r w:rsidRPr="001667C7">
        <w:rPr>
          <w:rStyle w:val="Char4"/>
          <w:rFonts w:hint="cs"/>
          <w:rtl/>
        </w:rPr>
        <w:t>دارد و در اینجا بر خلاف سوره</w:t>
      </w:r>
      <w:r w:rsidR="00A36F8A">
        <w:rPr>
          <w:rStyle w:val="Char4"/>
          <w:rtl/>
        </w:rPr>
        <w:t>‌</w:t>
      </w:r>
      <w:r w:rsidRPr="001667C7">
        <w:rPr>
          <w:rStyle w:val="Char4"/>
          <w:rFonts w:hint="cs"/>
          <w:rtl/>
        </w:rPr>
        <w:t xml:space="preserve">ی حج که تمرکزش بر اعمال قلبی و ایمانیست، بر احکام عملی، تمرکز نموده است. </w:t>
      </w:r>
    </w:p>
    <w:p w:rsidR="001667C7" w:rsidRPr="001667C7" w:rsidRDefault="001667C7" w:rsidP="001667C7">
      <w:pPr>
        <w:autoSpaceDE w:val="0"/>
        <w:autoSpaceDN w:val="0"/>
        <w:adjustRightInd w:val="0"/>
        <w:ind w:firstLine="284"/>
        <w:jc w:val="both"/>
        <w:rPr>
          <w:rStyle w:val="Char4"/>
          <w:rtl/>
        </w:rPr>
      </w:pPr>
      <w:r w:rsidRPr="001667C7">
        <w:rPr>
          <w:rStyle w:val="Char4"/>
          <w:rFonts w:hint="cs"/>
          <w:rtl/>
        </w:rPr>
        <w:t>6- در این جزء به صورت گسترده بسیاری از احکام خانواده از قبیلِ نکاح، طلاق، شیر دادن نوزاد و ارتباط آن با تقوی و مراقبت الله</w:t>
      </w:r>
      <w:r w:rsidR="00A36F8A">
        <w:rPr>
          <w:rFonts w:ascii="Traditional Arabic" w:hAnsi="Traditional Arabic" w:cs="CTraditional Arabic"/>
          <w:rtl/>
        </w:rPr>
        <w:t> </w:t>
      </w:r>
      <w:r w:rsidR="00A36F8A" w:rsidRPr="001667C7">
        <w:rPr>
          <w:rFonts w:ascii="Traditional Arabic" w:hAnsi="Traditional Arabic" w:cs="CTraditional Arabic" w:hint="cs"/>
          <w:rtl/>
        </w:rPr>
        <w:t>ـ</w:t>
      </w:r>
      <w:r w:rsidRPr="001667C7">
        <w:rPr>
          <w:rStyle w:val="Char4"/>
          <w:rFonts w:hint="cs"/>
          <w:rtl/>
        </w:rPr>
        <w:t xml:space="preserve"> بیان می</w:t>
      </w:r>
      <w:r w:rsidR="00A36F8A">
        <w:rPr>
          <w:rStyle w:val="Char4"/>
          <w:rtl/>
        </w:rPr>
        <w:t>‌</w:t>
      </w:r>
      <w:r w:rsidRPr="001667C7">
        <w:rPr>
          <w:rStyle w:val="Char4"/>
          <w:rFonts w:hint="cs"/>
          <w:rtl/>
        </w:rPr>
        <w:t>شود. و این، پیامی واضح و روشن در توجّه دین اسلام به تمام ابعاد زندگی است. و بر خلاف پندار برخی منافقین که می</w:t>
      </w:r>
      <w:r w:rsidR="00A36F8A">
        <w:rPr>
          <w:rStyle w:val="Char4"/>
          <w:rtl/>
        </w:rPr>
        <w:t>‌</w:t>
      </w:r>
      <w:r w:rsidRPr="001667C7">
        <w:rPr>
          <w:rStyle w:val="Char4"/>
          <w:rFonts w:hint="cs"/>
          <w:rtl/>
        </w:rPr>
        <w:t>گویند: اسلام فقط به مسایل عبادی می</w:t>
      </w:r>
      <w:r w:rsidR="00A36F8A">
        <w:rPr>
          <w:rStyle w:val="Char4"/>
          <w:rtl/>
        </w:rPr>
        <w:t>‌</w:t>
      </w:r>
      <w:r w:rsidRPr="001667C7">
        <w:rPr>
          <w:rStyle w:val="Char4"/>
          <w:rFonts w:hint="cs"/>
          <w:rtl/>
        </w:rPr>
        <w:t xml:space="preserve">پردازد، شریعت بر تمام تصمیمات و تصرّفات ما تسلّط کامل دارد. </w:t>
      </w:r>
    </w:p>
    <w:p w:rsidR="001667C7" w:rsidRPr="001667C7" w:rsidRDefault="001667C7" w:rsidP="001667C7">
      <w:pPr>
        <w:autoSpaceDE w:val="0"/>
        <w:autoSpaceDN w:val="0"/>
        <w:adjustRightInd w:val="0"/>
        <w:ind w:firstLine="284"/>
        <w:jc w:val="both"/>
        <w:rPr>
          <w:rStyle w:val="Char4"/>
          <w:rtl/>
        </w:rPr>
      </w:pPr>
      <w:r w:rsidRPr="001667C7">
        <w:rPr>
          <w:rStyle w:val="Char4"/>
          <w:rFonts w:hint="cs"/>
          <w:rtl/>
        </w:rPr>
        <w:t xml:space="preserve">7- تمرکز بر ارتباط احکام خانواده به ایمان به روز قیامت؛ چرا که چنین رویکردی، تأثیر بسزایی در توجّه انسان، به بر پا داشتنِ این احکام دارد. </w:t>
      </w:r>
    </w:p>
    <w:p w:rsidR="001667C7" w:rsidRPr="001667C7" w:rsidRDefault="001667C7" w:rsidP="001667C7">
      <w:pPr>
        <w:autoSpaceDE w:val="0"/>
        <w:autoSpaceDN w:val="0"/>
        <w:adjustRightInd w:val="0"/>
        <w:ind w:firstLine="284"/>
        <w:jc w:val="both"/>
        <w:rPr>
          <w:rStyle w:val="Char4"/>
          <w:rtl/>
        </w:rPr>
      </w:pPr>
      <w:r w:rsidRPr="001667C7">
        <w:rPr>
          <w:rStyle w:val="Char4"/>
          <w:rFonts w:hint="cs"/>
          <w:rtl/>
        </w:rPr>
        <w:t xml:space="preserve">8- در داستان جالوت </w:t>
      </w:r>
      <w:r w:rsidRPr="001667C7">
        <w:rPr>
          <w:rFonts w:cs="Times New Roman" w:hint="cs"/>
          <w:rtl/>
        </w:rPr>
        <w:t>–</w:t>
      </w:r>
      <w:r w:rsidRPr="001667C7">
        <w:rPr>
          <w:rStyle w:val="Char4"/>
          <w:rFonts w:hint="cs"/>
          <w:rtl/>
        </w:rPr>
        <w:t xml:space="preserve"> که در آخر این جزء ذکر شده است </w:t>
      </w:r>
      <w:r w:rsidRPr="001667C7">
        <w:rPr>
          <w:rFonts w:cs="Times New Roman" w:hint="cs"/>
          <w:rtl/>
        </w:rPr>
        <w:t>–</w:t>
      </w:r>
      <w:r w:rsidRPr="001667C7">
        <w:rPr>
          <w:rStyle w:val="Char4"/>
          <w:rFonts w:hint="cs"/>
          <w:rtl/>
        </w:rPr>
        <w:t xml:space="preserve"> درس بزرگی در مورد صبر است. و این</w:t>
      </w:r>
      <w:r w:rsidR="00A36F8A">
        <w:rPr>
          <w:rStyle w:val="Char4"/>
          <w:rtl/>
        </w:rPr>
        <w:t>‌</w:t>
      </w:r>
      <w:r w:rsidRPr="001667C7">
        <w:rPr>
          <w:rStyle w:val="Char4"/>
          <w:rFonts w:hint="cs"/>
          <w:rtl/>
        </w:rPr>
        <w:t xml:space="preserve">که پیروز شدن بر دشمنان، تنها بسته به کثرت عِدّه و عُدّه نیست. </w:t>
      </w:r>
    </w:p>
    <w:p w:rsidR="001667C7" w:rsidRPr="001667C7" w:rsidRDefault="001667C7" w:rsidP="001667C7">
      <w:pPr>
        <w:autoSpaceDE w:val="0"/>
        <w:autoSpaceDN w:val="0"/>
        <w:adjustRightInd w:val="0"/>
        <w:ind w:firstLine="284"/>
        <w:jc w:val="both"/>
        <w:rPr>
          <w:rStyle w:val="Char4"/>
          <w:rtl/>
        </w:rPr>
      </w:pPr>
      <w:r w:rsidRPr="001667C7">
        <w:rPr>
          <w:rStyle w:val="Char4"/>
          <w:rFonts w:hint="cs"/>
          <w:rtl/>
        </w:rPr>
        <w:lastRenderedPageBreak/>
        <w:t>9- همچنین این قصه بیان می</w:t>
      </w:r>
      <w:r w:rsidR="00A36F8A">
        <w:rPr>
          <w:rStyle w:val="Char4"/>
          <w:rtl/>
        </w:rPr>
        <w:t>‌</w:t>
      </w:r>
      <w:r w:rsidRPr="001667C7">
        <w:rPr>
          <w:rStyle w:val="Char4"/>
          <w:rFonts w:hint="cs"/>
          <w:rtl/>
        </w:rPr>
        <w:t>دارد که دعوتگر باید خود را بر شکیبایی و ثباتِ تا پایان راه، پرورش دهد. و اینکه در میانه راه دعوت، بسیاری از مردم وی را یاری نمی</w:t>
      </w:r>
      <w:r w:rsidR="00A36F8A">
        <w:rPr>
          <w:rStyle w:val="Char4"/>
          <w:rFonts w:hint="cs"/>
          <w:rtl/>
        </w:rPr>
        <w:t>‌</w:t>
      </w:r>
      <w:r w:rsidRPr="001667C7">
        <w:rPr>
          <w:rStyle w:val="Char4"/>
          <w:rFonts w:hint="cs"/>
          <w:rtl/>
        </w:rPr>
        <w:t>کنند و بدین طریق آزمایش می</w:t>
      </w:r>
      <w:r w:rsidR="00A36F8A">
        <w:rPr>
          <w:rStyle w:val="Char4"/>
          <w:rFonts w:hint="cs"/>
          <w:rtl/>
        </w:rPr>
        <w:t>‌</w:t>
      </w:r>
      <w:r w:rsidRPr="001667C7">
        <w:rPr>
          <w:rStyle w:val="Char4"/>
          <w:rFonts w:hint="cs"/>
          <w:rtl/>
        </w:rPr>
        <w:t>شود.</w:t>
      </w:r>
    </w:p>
    <w:p w:rsidR="001667C7" w:rsidRPr="001667C7" w:rsidRDefault="001667C7" w:rsidP="004739AF">
      <w:pPr>
        <w:autoSpaceDE w:val="0"/>
        <w:autoSpaceDN w:val="0"/>
        <w:adjustRightInd w:val="0"/>
        <w:ind w:firstLine="284"/>
        <w:jc w:val="both"/>
        <w:rPr>
          <w:rStyle w:val="Char4"/>
          <w:rtl/>
        </w:rPr>
      </w:pPr>
      <w:r w:rsidRPr="001667C7">
        <w:rPr>
          <w:rStyle w:val="Char4"/>
          <w:rFonts w:hint="cs"/>
          <w:rtl/>
        </w:rPr>
        <w:t>10- در آیه</w:t>
      </w:r>
      <w:r w:rsidR="00A36F8A">
        <w:rPr>
          <w:rStyle w:val="Char4"/>
          <w:rFonts w:hint="cs"/>
          <w:rtl/>
        </w:rPr>
        <w:t>‌</w:t>
      </w:r>
      <w:r w:rsidRPr="001667C7">
        <w:rPr>
          <w:rStyle w:val="Char4"/>
          <w:rFonts w:hint="cs"/>
          <w:rtl/>
        </w:rPr>
        <w:t>ی ماقبل آخر این جزء، قانونی از قوانین کَونیِ الله</w:t>
      </w:r>
      <w:r w:rsidR="00A36F8A">
        <w:rPr>
          <w:rFonts w:ascii="Traditional Arabic" w:hAnsi="Traditional Arabic" w:cs="CTraditional Arabic"/>
          <w:rtl/>
        </w:rPr>
        <w:t> </w:t>
      </w:r>
      <w:r w:rsidR="00A36F8A" w:rsidRPr="001667C7">
        <w:rPr>
          <w:rFonts w:ascii="Traditional Arabic" w:hAnsi="Traditional Arabic" w:cs="CTraditional Arabic" w:hint="cs"/>
          <w:rtl/>
        </w:rPr>
        <w:t>أ</w:t>
      </w:r>
      <w:r w:rsidRPr="001667C7">
        <w:rPr>
          <w:rStyle w:val="Char4"/>
          <w:rFonts w:hint="cs"/>
          <w:rtl/>
        </w:rPr>
        <w:t xml:space="preserve"> عرضه می</w:t>
      </w:r>
      <w:r w:rsidR="00A36F8A">
        <w:rPr>
          <w:rStyle w:val="Char4"/>
          <w:rtl/>
        </w:rPr>
        <w:t>‌</w:t>
      </w:r>
      <w:r w:rsidRPr="001667C7">
        <w:rPr>
          <w:rStyle w:val="Char4"/>
          <w:rFonts w:hint="cs"/>
          <w:rtl/>
        </w:rPr>
        <w:t>شود. و آن این قول الله متعال است:</w:t>
      </w:r>
      <w:r w:rsidR="004739AF">
        <w:rPr>
          <w:rStyle w:val="Char4"/>
          <w:rFonts w:hint="cs"/>
          <w:rtl/>
        </w:rPr>
        <w:t xml:space="preserve"> </w:t>
      </w:r>
      <w:r w:rsidR="004739AF" w:rsidRPr="004739AF">
        <w:rPr>
          <w:rStyle w:val="Char4"/>
          <w:rFonts w:cs="Traditional Arabic"/>
          <w:rtl/>
        </w:rPr>
        <w:t>﴿</w:t>
      </w:r>
      <w:r w:rsidR="004739AF" w:rsidRPr="009E1070">
        <w:rPr>
          <w:rStyle w:val="Chard"/>
          <w:rtl/>
        </w:rPr>
        <w:t xml:space="preserve">وَلَوۡلَا دَفۡعُ </w:t>
      </w:r>
      <w:r w:rsidR="004739AF" w:rsidRPr="009E1070">
        <w:rPr>
          <w:rStyle w:val="Chard"/>
          <w:rFonts w:hint="cs"/>
          <w:rtl/>
        </w:rPr>
        <w:t>ٱ</w:t>
      </w:r>
      <w:r w:rsidR="004739AF" w:rsidRPr="009E1070">
        <w:rPr>
          <w:rStyle w:val="Chard"/>
          <w:rFonts w:hint="eastAsia"/>
          <w:rtl/>
        </w:rPr>
        <w:t>للَّهِ</w:t>
      </w:r>
      <w:r w:rsidR="004739AF" w:rsidRPr="009E1070">
        <w:rPr>
          <w:rStyle w:val="Chard"/>
          <w:rtl/>
        </w:rPr>
        <w:t xml:space="preserve"> </w:t>
      </w:r>
      <w:r w:rsidR="004739AF" w:rsidRPr="009E1070">
        <w:rPr>
          <w:rStyle w:val="Chard"/>
          <w:rFonts w:hint="cs"/>
          <w:rtl/>
        </w:rPr>
        <w:t>ٱ</w:t>
      </w:r>
      <w:r w:rsidR="004739AF" w:rsidRPr="009E1070">
        <w:rPr>
          <w:rStyle w:val="Chard"/>
          <w:rFonts w:hint="eastAsia"/>
          <w:rtl/>
        </w:rPr>
        <w:t>لنَّاسَ</w:t>
      </w:r>
      <w:r w:rsidR="004739AF" w:rsidRPr="009E1070">
        <w:rPr>
          <w:rStyle w:val="Chard"/>
          <w:rtl/>
        </w:rPr>
        <w:t xml:space="preserve"> بَعۡضَهُم بِبَعۡضٖ لَّفَسَدَتِ </w:t>
      </w:r>
      <w:r w:rsidR="004739AF" w:rsidRPr="009E1070">
        <w:rPr>
          <w:rStyle w:val="Chard"/>
          <w:rFonts w:hint="cs"/>
          <w:rtl/>
        </w:rPr>
        <w:t>ٱ</w:t>
      </w:r>
      <w:r w:rsidR="004739AF" w:rsidRPr="009E1070">
        <w:rPr>
          <w:rStyle w:val="Chard"/>
          <w:rFonts w:hint="eastAsia"/>
          <w:rtl/>
        </w:rPr>
        <w:t>لۡأَرۡضُ</w:t>
      </w:r>
      <w:r w:rsidR="004739AF" w:rsidRPr="009E1070">
        <w:rPr>
          <w:rStyle w:val="Chard"/>
          <w:rtl/>
        </w:rPr>
        <w:t xml:space="preserve"> وَلَٰكِنَّ </w:t>
      </w:r>
      <w:r w:rsidR="004739AF" w:rsidRPr="009E1070">
        <w:rPr>
          <w:rStyle w:val="Chard"/>
          <w:rFonts w:hint="cs"/>
          <w:rtl/>
        </w:rPr>
        <w:t>ٱ</w:t>
      </w:r>
      <w:r w:rsidR="004739AF" w:rsidRPr="009E1070">
        <w:rPr>
          <w:rStyle w:val="Chard"/>
          <w:rFonts w:hint="eastAsia"/>
          <w:rtl/>
        </w:rPr>
        <w:t>للَّهَ</w:t>
      </w:r>
      <w:r w:rsidR="004739AF" w:rsidRPr="009E1070">
        <w:rPr>
          <w:rStyle w:val="Chard"/>
          <w:rtl/>
        </w:rPr>
        <w:t xml:space="preserve"> ذُو فَضۡلٍ عَلَى </w:t>
      </w:r>
      <w:r w:rsidR="004739AF" w:rsidRPr="009E1070">
        <w:rPr>
          <w:rStyle w:val="Chard"/>
          <w:rFonts w:hint="cs"/>
          <w:rtl/>
        </w:rPr>
        <w:t>ٱ</w:t>
      </w:r>
      <w:r w:rsidR="004739AF" w:rsidRPr="009E1070">
        <w:rPr>
          <w:rStyle w:val="Chard"/>
          <w:rFonts w:hint="eastAsia"/>
          <w:rtl/>
        </w:rPr>
        <w:t>لۡعَٰلَمِينَ</w:t>
      </w:r>
      <w:r w:rsidR="004739AF" w:rsidRPr="004739AF">
        <w:rPr>
          <w:rStyle w:val="Char4"/>
          <w:rFonts w:cs="Traditional Arabic"/>
          <w:rtl/>
        </w:rPr>
        <w:t>﴾</w:t>
      </w:r>
      <w:r w:rsidR="004739AF" w:rsidRPr="009E1070">
        <w:rPr>
          <w:rStyle w:val="Char6"/>
          <w:rtl/>
        </w:rPr>
        <w:t xml:space="preserve"> [البقرة: 251]</w:t>
      </w:r>
      <w:r w:rsidRPr="001667C7">
        <w:rPr>
          <w:rStyle w:val="Char4"/>
          <w:rFonts w:hint="cs"/>
          <w:rtl/>
        </w:rPr>
        <w:t>. یعنی: «</w:t>
      </w:r>
      <w:r w:rsidRPr="001667C7">
        <w:rPr>
          <w:rStyle w:val="Char7"/>
          <w:rtl/>
        </w:rPr>
        <w:t xml:space="preserve">و اگر </w:t>
      </w:r>
      <w:r w:rsidRPr="001667C7">
        <w:rPr>
          <w:rStyle w:val="Char7"/>
          <w:rFonts w:hint="cs"/>
          <w:rtl/>
        </w:rPr>
        <w:t>الله</w:t>
      </w:r>
      <w:r w:rsidRPr="001667C7">
        <w:rPr>
          <w:rStyle w:val="Char7"/>
          <w:rtl/>
        </w:rPr>
        <w:t xml:space="preserve"> بعض</w:t>
      </w:r>
      <w:r w:rsidRPr="001667C7">
        <w:rPr>
          <w:rStyle w:val="Char7"/>
          <w:rFonts w:hint="cs"/>
          <w:rtl/>
        </w:rPr>
        <w:t>ی</w:t>
      </w:r>
      <w:r w:rsidRPr="001667C7">
        <w:rPr>
          <w:rStyle w:val="Char7"/>
          <w:rtl/>
        </w:rPr>
        <w:t xml:space="preserve"> از مردم را بوسیل</w:t>
      </w:r>
      <w:r w:rsidRPr="001667C7">
        <w:rPr>
          <w:rStyle w:val="Char7"/>
          <w:rFonts w:hint="cs"/>
          <w:rtl/>
        </w:rPr>
        <w:t>ه</w:t>
      </w:r>
      <w:r w:rsidR="00A36F8A">
        <w:rPr>
          <w:rStyle w:val="Char7"/>
          <w:rtl/>
        </w:rPr>
        <w:t>‌</w:t>
      </w:r>
      <w:r w:rsidRPr="001667C7">
        <w:rPr>
          <w:rStyle w:val="Char7"/>
          <w:rFonts w:hint="cs"/>
          <w:rtl/>
        </w:rPr>
        <w:t>ی</w:t>
      </w:r>
      <w:r w:rsidRPr="001667C7">
        <w:rPr>
          <w:rStyle w:val="Char7"/>
          <w:rtl/>
        </w:rPr>
        <w:t xml:space="preserve"> بعض</w:t>
      </w:r>
      <w:r w:rsidRPr="001667C7">
        <w:rPr>
          <w:rStyle w:val="Char7"/>
          <w:rFonts w:hint="cs"/>
          <w:rtl/>
        </w:rPr>
        <w:t>ی</w:t>
      </w:r>
      <w:r w:rsidRPr="001667C7">
        <w:rPr>
          <w:rStyle w:val="Char7"/>
          <w:rtl/>
        </w:rPr>
        <w:t xml:space="preserve"> دیگر دفع نم</w:t>
      </w:r>
      <w:r w:rsidRPr="001667C7">
        <w:rPr>
          <w:rStyle w:val="Char7"/>
          <w:rFonts w:hint="cs"/>
          <w:rtl/>
        </w:rPr>
        <w:t>ی</w:t>
      </w:r>
      <w:r w:rsidR="00A36F8A">
        <w:rPr>
          <w:rStyle w:val="Char7"/>
          <w:rFonts w:hint="cs"/>
          <w:rtl/>
        </w:rPr>
        <w:t>‌</w:t>
      </w:r>
      <w:r w:rsidRPr="001667C7">
        <w:rPr>
          <w:rStyle w:val="Char7"/>
          <w:rtl/>
        </w:rPr>
        <w:t>کرد، قطعا زمین تباه م</w:t>
      </w:r>
      <w:r w:rsidRPr="001667C7">
        <w:rPr>
          <w:rStyle w:val="Char7"/>
          <w:rFonts w:hint="cs"/>
          <w:rtl/>
        </w:rPr>
        <w:t>ی</w:t>
      </w:r>
      <w:r w:rsidR="00A36F8A">
        <w:rPr>
          <w:rStyle w:val="Char7"/>
          <w:rtl/>
        </w:rPr>
        <w:t>‌</w:t>
      </w:r>
      <w:r w:rsidRPr="001667C7">
        <w:rPr>
          <w:rStyle w:val="Char7"/>
          <w:rtl/>
        </w:rPr>
        <w:t xml:space="preserve">شد، اما </w:t>
      </w:r>
      <w:r w:rsidRPr="001667C7">
        <w:rPr>
          <w:rStyle w:val="Char7"/>
          <w:rFonts w:hint="cs"/>
          <w:rtl/>
        </w:rPr>
        <w:t>الله</w:t>
      </w:r>
      <w:r w:rsidRPr="001667C7">
        <w:rPr>
          <w:rStyle w:val="Char7"/>
          <w:rtl/>
        </w:rPr>
        <w:t xml:space="preserve"> بر جهانیان بخشش دارد</w:t>
      </w:r>
      <w:r w:rsidRPr="001667C7">
        <w:rPr>
          <w:rStyle w:val="Char4"/>
          <w:rFonts w:hint="cs"/>
          <w:rtl/>
        </w:rPr>
        <w:t>».</w:t>
      </w:r>
    </w:p>
    <w:p w:rsidR="001667C7" w:rsidRPr="001667C7" w:rsidRDefault="001667C7" w:rsidP="001667C7">
      <w:pPr>
        <w:pStyle w:val="a1"/>
        <w:rPr>
          <w:rtl/>
        </w:rPr>
      </w:pPr>
      <w:bookmarkStart w:id="9" w:name="_Toc458920895"/>
      <w:r w:rsidRPr="001667C7">
        <w:rPr>
          <w:rFonts w:hint="cs"/>
          <w:rtl/>
        </w:rPr>
        <w:t>جزء سوم</w:t>
      </w:r>
      <w:bookmarkEnd w:id="9"/>
    </w:p>
    <w:p w:rsidR="001667C7" w:rsidRPr="001667C7" w:rsidRDefault="001667C7" w:rsidP="001667C7">
      <w:pPr>
        <w:autoSpaceDE w:val="0"/>
        <w:autoSpaceDN w:val="0"/>
        <w:adjustRightInd w:val="0"/>
        <w:ind w:firstLine="284"/>
        <w:jc w:val="both"/>
        <w:rPr>
          <w:rStyle w:val="Char4"/>
          <w:rtl/>
        </w:rPr>
      </w:pPr>
      <w:r w:rsidRPr="001667C7">
        <w:rPr>
          <w:rStyle w:val="Char4"/>
          <w:rFonts w:hint="cs"/>
          <w:rtl/>
        </w:rPr>
        <w:t>1- بزرگترین آیه! که آیة الکرسی است، در این جزء قرار دارد. پس راز عظمتش را دریاب. و چه نام</w:t>
      </w:r>
      <w:r w:rsidR="00A36F8A">
        <w:rPr>
          <w:rStyle w:val="Char4"/>
          <w:rtl/>
        </w:rPr>
        <w:t>‌</w:t>
      </w:r>
      <w:r w:rsidRPr="001667C7">
        <w:rPr>
          <w:rStyle w:val="Char4"/>
          <w:rFonts w:hint="cs"/>
          <w:rtl/>
        </w:rPr>
        <w:t>های زیادی از الله</w:t>
      </w:r>
      <w:r w:rsidR="00A36F8A">
        <w:rPr>
          <w:rFonts w:ascii="Traditional Arabic" w:hAnsi="Traditional Arabic" w:cs="CTraditional Arabic"/>
          <w:rtl/>
        </w:rPr>
        <w:t> </w:t>
      </w:r>
      <w:r w:rsidR="00A36F8A" w:rsidRPr="001667C7">
        <w:rPr>
          <w:rFonts w:ascii="Traditional Arabic" w:hAnsi="Traditional Arabic" w:cs="CTraditional Arabic" w:hint="cs"/>
          <w:rtl/>
        </w:rPr>
        <w:t>ﻷ</w:t>
      </w:r>
      <w:r w:rsidRPr="001667C7">
        <w:rPr>
          <w:rStyle w:val="Char4"/>
          <w:rFonts w:hint="cs"/>
          <w:rtl/>
        </w:rPr>
        <w:t xml:space="preserve"> که در آن یاد شده است!</w:t>
      </w:r>
    </w:p>
    <w:p w:rsidR="001667C7" w:rsidRPr="001667C7" w:rsidRDefault="001667C7" w:rsidP="001667C7">
      <w:pPr>
        <w:autoSpaceDE w:val="0"/>
        <w:autoSpaceDN w:val="0"/>
        <w:adjustRightInd w:val="0"/>
        <w:ind w:firstLine="284"/>
        <w:jc w:val="both"/>
        <w:rPr>
          <w:rStyle w:val="Char4"/>
          <w:rtl/>
        </w:rPr>
      </w:pPr>
      <w:r w:rsidRPr="001667C7">
        <w:rPr>
          <w:rStyle w:val="Char4"/>
          <w:rFonts w:hint="cs"/>
          <w:rtl/>
        </w:rPr>
        <w:t>2-</w:t>
      </w:r>
      <w:r>
        <w:rPr>
          <w:rStyle w:val="Char4"/>
          <w:rFonts w:hint="cs"/>
          <w:rtl/>
        </w:rPr>
        <w:t xml:space="preserve"> </w:t>
      </w:r>
      <w:r w:rsidRPr="001667C7">
        <w:rPr>
          <w:rStyle w:val="Char4"/>
          <w:rFonts w:hint="cs"/>
          <w:rtl/>
        </w:rPr>
        <w:t>بعد از آیة الکرسی سه داستان ذکر می</w:t>
      </w:r>
      <w:r w:rsidR="00A36F8A">
        <w:rPr>
          <w:rStyle w:val="Char4"/>
          <w:rtl/>
        </w:rPr>
        <w:t>‌</w:t>
      </w:r>
      <w:r w:rsidRPr="001667C7">
        <w:rPr>
          <w:rStyle w:val="Char4"/>
          <w:rFonts w:hint="cs"/>
          <w:rtl/>
        </w:rPr>
        <w:t>شود که نیاز به تدبر و تأمل دارد. داستان ابراهیم</w:t>
      </w:r>
      <w:r w:rsidR="00A36F8A">
        <w:rPr>
          <w:rFonts w:ascii="Traditional Arabic" w:hAnsi="Traditional Arabic" w:cs="CTraditional Arabic"/>
          <w:rtl/>
          <w:lang w:bidi="fa-IR"/>
        </w:rPr>
        <w:t> </w:t>
      </w:r>
      <w:r w:rsidR="00A36F8A" w:rsidRPr="001667C7">
        <w:rPr>
          <w:rFonts w:ascii="Traditional Arabic" w:hAnsi="Traditional Arabic" w:cs="CTraditional Arabic" w:hint="cs"/>
          <w:rtl/>
          <w:lang w:bidi="fa-IR"/>
        </w:rPr>
        <w:t>÷</w:t>
      </w:r>
      <w:r w:rsidRPr="001667C7">
        <w:rPr>
          <w:rStyle w:val="Char4"/>
          <w:rFonts w:hint="cs"/>
          <w:rtl/>
        </w:rPr>
        <w:t xml:space="preserve"> و نمرود؛ داستان آن شخص که از یک آبادی گذر کرد؛ و قصه</w:t>
      </w:r>
      <w:r w:rsidR="00A36F8A">
        <w:rPr>
          <w:rStyle w:val="Char4"/>
          <w:rtl/>
        </w:rPr>
        <w:t>‌</w:t>
      </w:r>
      <w:r w:rsidRPr="001667C7">
        <w:rPr>
          <w:rStyle w:val="Char4"/>
          <w:rFonts w:hint="cs"/>
          <w:rtl/>
        </w:rPr>
        <w:t>ی ابراهیم</w:t>
      </w:r>
      <w:r w:rsidR="00A36F8A">
        <w:rPr>
          <w:rFonts w:ascii="Traditional Arabic" w:hAnsi="Traditional Arabic" w:cs="CTraditional Arabic"/>
          <w:rtl/>
          <w:lang w:bidi="fa-IR"/>
        </w:rPr>
        <w:t> </w:t>
      </w:r>
      <w:r w:rsidR="00A36F8A" w:rsidRPr="001667C7">
        <w:rPr>
          <w:rFonts w:ascii="Traditional Arabic" w:hAnsi="Traditional Arabic" w:cs="CTraditional Arabic" w:hint="cs"/>
          <w:rtl/>
          <w:lang w:bidi="fa-IR"/>
        </w:rPr>
        <w:t>÷</w:t>
      </w:r>
      <w:r w:rsidRPr="001667C7">
        <w:rPr>
          <w:rStyle w:val="Char4"/>
          <w:rFonts w:hint="cs"/>
          <w:rtl/>
        </w:rPr>
        <w:t xml:space="preserve"> با چهار پرنده. </w:t>
      </w:r>
    </w:p>
    <w:p w:rsidR="001667C7" w:rsidRPr="001667C7" w:rsidRDefault="001667C7" w:rsidP="001667C7">
      <w:pPr>
        <w:ind w:firstLine="284"/>
        <w:jc w:val="both"/>
        <w:rPr>
          <w:rStyle w:val="Char4"/>
          <w:rtl/>
        </w:rPr>
      </w:pPr>
      <w:r w:rsidRPr="001667C7">
        <w:rPr>
          <w:rStyle w:val="Char4"/>
          <w:rFonts w:hint="cs"/>
          <w:rtl/>
        </w:rPr>
        <w:t>3- تشویق به قرض الحسنه و صدقه دادن. و بیان این</w:t>
      </w:r>
      <w:r w:rsidR="00A36F8A">
        <w:rPr>
          <w:rStyle w:val="Char4"/>
          <w:rtl/>
        </w:rPr>
        <w:t>‌</w:t>
      </w:r>
      <w:r w:rsidRPr="001667C7">
        <w:rPr>
          <w:rStyle w:val="Char4"/>
          <w:rFonts w:hint="cs"/>
          <w:rtl/>
        </w:rPr>
        <w:t>که شیطان به تنگدستی وعده می</w:t>
      </w:r>
      <w:r w:rsidR="00A36F8A">
        <w:rPr>
          <w:rStyle w:val="Char4"/>
          <w:rtl/>
        </w:rPr>
        <w:t>‌</w:t>
      </w:r>
      <w:r w:rsidRPr="001667C7">
        <w:rPr>
          <w:rStyle w:val="Char4"/>
          <w:rFonts w:hint="cs"/>
          <w:rtl/>
        </w:rPr>
        <w:t>دهد و الله</w:t>
      </w:r>
      <w:r w:rsidR="00A36F8A">
        <w:rPr>
          <w:rFonts w:ascii="Traditional Arabic" w:hAnsi="Traditional Arabic" w:cs="CTraditional Arabic"/>
          <w:rtl/>
          <w:lang w:bidi="fa-IR"/>
        </w:rPr>
        <w:t> </w:t>
      </w:r>
      <w:r w:rsidR="00A36F8A" w:rsidRPr="001667C7">
        <w:rPr>
          <w:rFonts w:ascii="Traditional Arabic" w:hAnsi="Traditional Arabic" w:cs="CTraditional Arabic" w:hint="cs"/>
          <w:rtl/>
          <w:lang w:bidi="fa-IR"/>
        </w:rPr>
        <w:t>أ</w:t>
      </w:r>
      <w:r w:rsidRPr="001667C7">
        <w:rPr>
          <w:rStyle w:val="Char4"/>
          <w:rFonts w:hint="cs"/>
          <w:rtl/>
        </w:rPr>
        <w:t xml:space="preserve"> به روزی بسیار زیاد. </w:t>
      </w:r>
    </w:p>
    <w:p w:rsidR="001667C7" w:rsidRPr="001667C7" w:rsidRDefault="001667C7" w:rsidP="001667C7">
      <w:pPr>
        <w:ind w:firstLine="284"/>
        <w:jc w:val="both"/>
        <w:rPr>
          <w:rStyle w:val="Char4"/>
          <w:rtl/>
        </w:rPr>
      </w:pPr>
      <w:r w:rsidRPr="001667C7">
        <w:rPr>
          <w:rStyle w:val="Char4"/>
          <w:rFonts w:hint="cs"/>
          <w:rtl/>
        </w:rPr>
        <w:t>4- هشدار نسبت به سودخواری و ربا. و توضیح این</w:t>
      </w:r>
      <w:r w:rsidR="00A36F8A">
        <w:rPr>
          <w:rStyle w:val="Char4"/>
          <w:rtl/>
        </w:rPr>
        <w:t>‌</w:t>
      </w:r>
      <w:r w:rsidRPr="001667C7">
        <w:rPr>
          <w:rStyle w:val="Char4"/>
          <w:rFonts w:hint="cs"/>
          <w:rtl/>
        </w:rPr>
        <w:t>که این عمل، یعنی اعلان جنگ با الله</w:t>
      </w:r>
      <w:r w:rsidR="00A36F8A">
        <w:rPr>
          <w:rFonts w:ascii="Traditional Arabic" w:hAnsi="Traditional Arabic" w:cs="CTraditional Arabic"/>
          <w:rtl/>
          <w:lang w:bidi="fa-IR"/>
        </w:rPr>
        <w:t> </w:t>
      </w:r>
      <w:r w:rsidR="00A36F8A" w:rsidRPr="001667C7">
        <w:rPr>
          <w:rFonts w:ascii="Traditional Arabic" w:hAnsi="Traditional Arabic" w:cs="CTraditional Arabic" w:hint="cs"/>
          <w:rtl/>
          <w:lang w:bidi="fa-IR"/>
        </w:rPr>
        <w:t>ـ</w:t>
      </w:r>
      <w:r w:rsidRPr="001667C7">
        <w:rPr>
          <w:rStyle w:val="Char4"/>
          <w:rFonts w:hint="cs"/>
          <w:rtl/>
        </w:rPr>
        <w:t xml:space="preserve"> و رسول الله</w:t>
      </w:r>
      <w:r w:rsidR="00A36F8A">
        <w:rPr>
          <w:rFonts w:ascii="Traditional Arabic" w:hAnsi="Traditional Arabic" w:cs="CTraditional Arabic"/>
          <w:rtl/>
          <w:lang w:bidi="fa-IR"/>
        </w:rPr>
        <w:t> </w:t>
      </w:r>
      <w:r w:rsidR="00A36F8A">
        <w:rPr>
          <w:rFonts w:ascii="Traditional Arabic" w:hAnsi="Traditional Arabic" w:cs="CTraditional Arabic" w:hint="cs"/>
          <w:rtl/>
          <w:lang w:bidi="fa-IR"/>
        </w:rPr>
        <w:t>ج</w:t>
      </w:r>
      <w:r w:rsidRPr="001667C7">
        <w:rPr>
          <w:rStyle w:val="Char4"/>
          <w:rFonts w:hint="cs"/>
          <w:rtl/>
        </w:rPr>
        <w:t>.</w:t>
      </w:r>
    </w:p>
    <w:p w:rsidR="001667C7" w:rsidRPr="001667C7" w:rsidRDefault="001667C7" w:rsidP="001667C7">
      <w:pPr>
        <w:ind w:firstLine="284"/>
        <w:jc w:val="both"/>
        <w:rPr>
          <w:rStyle w:val="Char4"/>
          <w:rtl/>
        </w:rPr>
      </w:pPr>
      <w:r w:rsidRPr="001667C7">
        <w:rPr>
          <w:rStyle w:val="Char4"/>
          <w:rFonts w:hint="cs"/>
          <w:rtl/>
        </w:rPr>
        <w:t>5- آیه</w:t>
      </w:r>
      <w:r w:rsidR="00A36F8A">
        <w:rPr>
          <w:rStyle w:val="Char4"/>
          <w:rtl/>
        </w:rPr>
        <w:t>‌</w:t>
      </w:r>
      <w:r w:rsidRPr="001667C7">
        <w:rPr>
          <w:rStyle w:val="Char4"/>
          <w:rFonts w:hint="cs"/>
          <w:rtl/>
        </w:rPr>
        <w:t>ی قرض و معامله</w:t>
      </w:r>
      <w:r w:rsidR="00A36F8A">
        <w:rPr>
          <w:rStyle w:val="Char4"/>
          <w:rtl/>
        </w:rPr>
        <w:t>‌</w:t>
      </w:r>
      <w:r w:rsidRPr="001667C7">
        <w:rPr>
          <w:rStyle w:val="Char4"/>
          <w:rFonts w:hint="cs"/>
          <w:rtl/>
        </w:rPr>
        <w:t>ی نسیه که نشانگر توجه اسلام به مسایل اقتصادی است.</w:t>
      </w:r>
    </w:p>
    <w:p w:rsidR="001667C7" w:rsidRPr="001667C7" w:rsidRDefault="001667C7" w:rsidP="001667C7">
      <w:pPr>
        <w:ind w:firstLine="284"/>
        <w:jc w:val="both"/>
        <w:rPr>
          <w:rStyle w:val="Char4"/>
          <w:rtl/>
        </w:rPr>
      </w:pPr>
      <w:r w:rsidRPr="001667C7">
        <w:rPr>
          <w:rStyle w:val="Char4"/>
          <w:rFonts w:hint="cs"/>
          <w:rtl/>
        </w:rPr>
        <w:lastRenderedPageBreak/>
        <w:t>6- در ابتدای سوره</w:t>
      </w:r>
      <w:r w:rsidR="00A36F8A">
        <w:rPr>
          <w:rStyle w:val="Char4"/>
          <w:rtl/>
        </w:rPr>
        <w:t>‌</w:t>
      </w:r>
      <w:r w:rsidRPr="001667C7">
        <w:rPr>
          <w:rStyle w:val="Char4"/>
          <w:rFonts w:hint="cs"/>
          <w:rtl/>
        </w:rPr>
        <w:t>ی (آل عمران) می</w:t>
      </w:r>
      <w:r w:rsidR="00A36F8A">
        <w:rPr>
          <w:rStyle w:val="Char4"/>
          <w:rtl/>
        </w:rPr>
        <w:t>‌</w:t>
      </w:r>
      <w:r w:rsidRPr="001667C7">
        <w:rPr>
          <w:rStyle w:val="Char4"/>
          <w:rFonts w:hint="cs"/>
          <w:rtl/>
        </w:rPr>
        <w:t>گوید: قرآن جدا کننده</w:t>
      </w:r>
      <w:r w:rsidR="00A36F8A">
        <w:rPr>
          <w:rStyle w:val="Char4"/>
          <w:rtl/>
        </w:rPr>
        <w:t>‌</w:t>
      </w:r>
      <w:r w:rsidRPr="001667C7">
        <w:rPr>
          <w:rStyle w:val="Char4"/>
          <w:rFonts w:hint="cs"/>
          <w:rtl/>
        </w:rPr>
        <w:t>ی میان حق و باطل است. و این</w:t>
      </w:r>
      <w:r w:rsidR="00A36F8A">
        <w:rPr>
          <w:rStyle w:val="Char4"/>
          <w:rtl/>
        </w:rPr>
        <w:t>‌</w:t>
      </w:r>
      <w:r w:rsidRPr="001667C7">
        <w:rPr>
          <w:rStyle w:val="Char4"/>
          <w:rFonts w:hint="cs"/>
          <w:rtl/>
        </w:rPr>
        <w:t>که هرگز الله</w:t>
      </w:r>
      <w:r w:rsidR="00A36F8A">
        <w:rPr>
          <w:rFonts w:ascii="Traditional Arabic" w:hAnsi="Traditional Arabic" w:cs="CTraditional Arabic"/>
          <w:rtl/>
          <w:lang w:bidi="fa-IR"/>
        </w:rPr>
        <w:t> </w:t>
      </w:r>
      <w:r w:rsidR="00A36F8A" w:rsidRPr="001667C7">
        <w:rPr>
          <w:rFonts w:ascii="Traditional Arabic" w:hAnsi="Traditional Arabic" w:cs="CTraditional Arabic" w:hint="cs"/>
          <w:rtl/>
          <w:lang w:bidi="fa-IR"/>
        </w:rPr>
        <w:t>أ</w:t>
      </w:r>
      <w:r w:rsidRPr="001667C7">
        <w:rPr>
          <w:rStyle w:val="Char4"/>
          <w:rFonts w:hint="cs"/>
          <w:rtl/>
        </w:rPr>
        <w:t xml:space="preserve"> جز دینِ اسلام را از هیچ کس قبول نمی</w:t>
      </w:r>
      <w:r w:rsidR="00A36F8A">
        <w:rPr>
          <w:rStyle w:val="Char4"/>
          <w:rtl/>
        </w:rPr>
        <w:t>‌</w:t>
      </w:r>
      <w:r w:rsidRPr="001667C7">
        <w:rPr>
          <w:rStyle w:val="Char4"/>
          <w:rFonts w:hint="cs"/>
          <w:rtl/>
        </w:rPr>
        <w:t xml:space="preserve">کند. </w:t>
      </w:r>
    </w:p>
    <w:p w:rsidR="001667C7" w:rsidRPr="001667C7" w:rsidRDefault="001667C7" w:rsidP="001667C7">
      <w:pPr>
        <w:ind w:firstLine="284"/>
        <w:jc w:val="both"/>
        <w:rPr>
          <w:rStyle w:val="Char4"/>
          <w:rtl/>
        </w:rPr>
      </w:pPr>
      <w:r w:rsidRPr="001667C7">
        <w:rPr>
          <w:rStyle w:val="Char4"/>
          <w:rFonts w:hint="cs"/>
          <w:rtl/>
        </w:rPr>
        <w:t>7- داستان مادر مریم</w:t>
      </w:r>
      <w:r w:rsidR="00A36F8A">
        <w:rPr>
          <w:rFonts w:ascii="Traditional Arabic" w:hAnsi="Traditional Arabic" w:cs="CTraditional Arabic"/>
          <w:rtl/>
          <w:lang w:bidi="fa-IR"/>
        </w:rPr>
        <w:t> </w:t>
      </w:r>
      <w:r w:rsidR="00A36F8A" w:rsidRPr="001667C7">
        <w:rPr>
          <w:rFonts w:ascii="Traditional Arabic" w:hAnsi="Traditional Arabic" w:cs="CTraditional Arabic" w:hint="cs"/>
          <w:rtl/>
          <w:lang w:bidi="fa-IR"/>
        </w:rPr>
        <w:t>‘</w:t>
      </w:r>
      <w:r w:rsidRPr="001667C7">
        <w:rPr>
          <w:rStyle w:val="Char4"/>
          <w:rFonts w:hint="cs"/>
          <w:rtl/>
        </w:rPr>
        <w:t xml:space="preserve"> دلیلی بر اثر نیت پاک در اصلاح فرزند است و این</w:t>
      </w:r>
      <w:r w:rsidR="00A36F8A">
        <w:rPr>
          <w:rStyle w:val="Char4"/>
          <w:rtl/>
        </w:rPr>
        <w:t>‌</w:t>
      </w:r>
      <w:r w:rsidRPr="001667C7">
        <w:rPr>
          <w:rStyle w:val="Char4"/>
          <w:rFonts w:hint="cs"/>
          <w:rtl/>
        </w:rPr>
        <w:t>که الله</w:t>
      </w:r>
      <w:r w:rsidR="00A36F8A">
        <w:rPr>
          <w:rFonts w:ascii="Traditional Arabic" w:hAnsi="Traditional Arabic" w:cs="CTraditional Arabic"/>
          <w:rtl/>
          <w:lang w:bidi="fa-IR"/>
        </w:rPr>
        <w:t> </w:t>
      </w:r>
      <w:r w:rsidR="00A36F8A" w:rsidRPr="001667C7">
        <w:rPr>
          <w:rFonts w:ascii="Traditional Arabic" w:hAnsi="Traditional Arabic" w:cs="CTraditional Arabic" w:hint="cs"/>
          <w:rtl/>
          <w:lang w:bidi="fa-IR"/>
        </w:rPr>
        <w:t>ﻷ</w:t>
      </w:r>
      <w:r w:rsidRPr="001667C7">
        <w:rPr>
          <w:rStyle w:val="Char4"/>
          <w:rFonts w:hint="cs"/>
          <w:rtl/>
        </w:rPr>
        <w:t xml:space="preserve"> آن فرزند را محافظت خواهد نمود. </w:t>
      </w:r>
    </w:p>
    <w:p w:rsidR="001667C7" w:rsidRPr="001667C7" w:rsidRDefault="001667C7" w:rsidP="001667C7">
      <w:pPr>
        <w:ind w:firstLine="284"/>
        <w:jc w:val="both"/>
        <w:rPr>
          <w:rStyle w:val="Char4"/>
          <w:rtl/>
        </w:rPr>
      </w:pPr>
      <w:r w:rsidRPr="001667C7">
        <w:rPr>
          <w:rStyle w:val="Char4"/>
          <w:rFonts w:hint="cs"/>
          <w:rtl/>
        </w:rPr>
        <w:t>8- و نیز داستان مادر مریم</w:t>
      </w:r>
      <w:r w:rsidR="00A36F8A">
        <w:rPr>
          <w:rFonts w:ascii="Traditional Arabic" w:hAnsi="Traditional Arabic" w:cs="CTraditional Arabic"/>
          <w:rtl/>
          <w:lang w:bidi="fa-IR"/>
        </w:rPr>
        <w:t> </w:t>
      </w:r>
      <w:r w:rsidR="00A36F8A" w:rsidRPr="001667C7">
        <w:rPr>
          <w:rFonts w:ascii="Traditional Arabic" w:hAnsi="Traditional Arabic" w:cs="CTraditional Arabic" w:hint="cs"/>
          <w:rtl/>
          <w:lang w:bidi="fa-IR"/>
        </w:rPr>
        <w:t>‘</w:t>
      </w:r>
      <w:r w:rsidR="00B05227" w:rsidRPr="00B05227">
        <w:rPr>
          <w:rStyle w:val="Char4"/>
          <w:rFonts w:hint="cs"/>
          <w:rtl/>
        </w:rPr>
        <w:t xml:space="preserve"> </w:t>
      </w:r>
      <w:r w:rsidRPr="001667C7">
        <w:rPr>
          <w:rStyle w:val="Char4"/>
          <w:rFonts w:hint="cs"/>
          <w:rtl/>
        </w:rPr>
        <w:t>نمونه</w:t>
      </w:r>
      <w:r w:rsidR="00A36F8A">
        <w:rPr>
          <w:rStyle w:val="Char4"/>
          <w:rtl/>
        </w:rPr>
        <w:t>‌</w:t>
      </w:r>
      <w:r w:rsidRPr="001667C7">
        <w:rPr>
          <w:rStyle w:val="Char4"/>
          <w:rFonts w:hint="cs"/>
          <w:rtl/>
        </w:rPr>
        <w:t xml:space="preserve"> و الگویی است بر همّت والا در طلبِ فرزند. چرا که او از الله</w:t>
      </w:r>
      <w:r w:rsidR="00A36F8A">
        <w:rPr>
          <w:rFonts w:ascii="Traditional Arabic" w:hAnsi="Traditional Arabic" w:cs="CTraditional Arabic"/>
          <w:rtl/>
          <w:lang w:bidi="fa-IR"/>
        </w:rPr>
        <w:t> </w:t>
      </w:r>
      <w:r w:rsidR="00A36F8A" w:rsidRPr="001667C7">
        <w:rPr>
          <w:rFonts w:ascii="Traditional Arabic" w:hAnsi="Traditional Arabic" w:cs="CTraditional Arabic" w:hint="cs"/>
          <w:rtl/>
          <w:lang w:bidi="fa-IR"/>
        </w:rPr>
        <w:t>ـ</w:t>
      </w:r>
      <w:r w:rsidRPr="001667C7">
        <w:rPr>
          <w:rStyle w:val="Char4"/>
          <w:rFonts w:hint="cs"/>
          <w:rtl/>
        </w:rPr>
        <w:t xml:space="preserve"> خواسته بود تا فرزندش را خادم بیت المقدس نماید. و تو ای انسان متأهل! آیا تا کنون به ذهنت خطور کرده است که آرزوی تولّد فرزندانی را داشته باشی که خدمتگذاران دین الله</w:t>
      </w:r>
      <w:r w:rsidR="00A36F8A">
        <w:rPr>
          <w:rFonts w:ascii="Traditional Arabic" w:hAnsi="Traditional Arabic" w:cs="CTraditional Arabic"/>
          <w:rtl/>
          <w:lang w:bidi="fa-IR"/>
        </w:rPr>
        <w:t> </w:t>
      </w:r>
      <w:r w:rsidR="00A36F8A" w:rsidRPr="001667C7">
        <w:rPr>
          <w:rFonts w:ascii="Traditional Arabic" w:hAnsi="Traditional Arabic" w:cs="CTraditional Arabic" w:hint="cs"/>
          <w:rtl/>
          <w:lang w:bidi="fa-IR"/>
        </w:rPr>
        <w:t>أ</w:t>
      </w:r>
      <w:r w:rsidRPr="001667C7">
        <w:rPr>
          <w:rStyle w:val="Char4"/>
          <w:rFonts w:hint="cs"/>
          <w:rtl/>
        </w:rPr>
        <w:t xml:space="preserve"> گردند. </w:t>
      </w:r>
    </w:p>
    <w:p w:rsidR="001667C7" w:rsidRPr="001667C7" w:rsidRDefault="001667C7" w:rsidP="001667C7">
      <w:pPr>
        <w:ind w:firstLine="284"/>
        <w:jc w:val="both"/>
        <w:rPr>
          <w:rStyle w:val="Char4"/>
          <w:rtl/>
        </w:rPr>
      </w:pPr>
      <w:r w:rsidRPr="001667C7">
        <w:rPr>
          <w:rStyle w:val="Char4"/>
          <w:rFonts w:hint="cs"/>
          <w:rtl/>
        </w:rPr>
        <w:t>9- بیان این</w:t>
      </w:r>
      <w:r w:rsidR="00A36F8A">
        <w:rPr>
          <w:rStyle w:val="Char4"/>
          <w:rtl/>
        </w:rPr>
        <w:t>‌</w:t>
      </w:r>
      <w:r w:rsidRPr="001667C7">
        <w:rPr>
          <w:rStyle w:val="Char4"/>
          <w:rFonts w:hint="cs"/>
          <w:rtl/>
        </w:rPr>
        <w:t>که دین موسی، عیسی و محمد علیهم الصلاة و السلام بر توحیدِ الله و نفیِ شرک می</w:t>
      </w:r>
      <w:r w:rsidR="00A36F8A">
        <w:rPr>
          <w:rStyle w:val="Char4"/>
          <w:rtl/>
        </w:rPr>
        <w:t>‌</w:t>
      </w:r>
      <w:r w:rsidRPr="001667C7">
        <w:rPr>
          <w:rStyle w:val="Char4"/>
          <w:rFonts w:hint="cs"/>
          <w:rtl/>
        </w:rPr>
        <w:t>باشد. لذا هر کس با آنان همکار و شریکی قرار دهد، در حقیقت از آن</w:t>
      </w:r>
      <w:r w:rsidR="00A36F8A">
        <w:rPr>
          <w:rStyle w:val="Char4"/>
          <w:rtl/>
        </w:rPr>
        <w:t>‌</w:t>
      </w:r>
      <w:r w:rsidRPr="001667C7">
        <w:rPr>
          <w:rStyle w:val="Char4"/>
          <w:rFonts w:hint="cs"/>
          <w:rtl/>
        </w:rPr>
        <w:t xml:space="preserve">ها پیروی نکرده است. </w:t>
      </w:r>
    </w:p>
    <w:p w:rsidR="001667C7" w:rsidRPr="001667C7" w:rsidRDefault="001667C7" w:rsidP="004739AF">
      <w:pPr>
        <w:ind w:firstLine="284"/>
        <w:jc w:val="both"/>
        <w:rPr>
          <w:rStyle w:val="Char4"/>
          <w:rtl/>
        </w:rPr>
      </w:pPr>
      <w:r w:rsidRPr="001667C7">
        <w:rPr>
          <w:rStyle w:val="Char4"/>
          <w:rFonts w:hint="cs"/>
          <w:rtl/>
        </w:rPr>
        <w:t>10- درسی در نقد و بررسیِ جوامع؛ و این</w:t>
      </w:r>
      <w:r w:rsidR="00A36F8A">
        <w:rPr>
          <w:rStyle w:val="Char4"/>
          <w:rtl/>
        </w:rPr>
        <w:t>‌</w:t>
      </w:r>
      <w:r w:rsidRPr="001667C7">
        <w:rPr>
          <w:rStyle w:val="Char4"/>
          <w:rFonts w:hint="cs"/>
          <w:rtl/>
        </w:rPr>
        <w:t xml:space="preserve">که تعمیمِ انتقاد به کل افراد جامعه خطاست؛ حتی اگر با دشمنت باشد. در این آیه تأمل کن: </w:t>
      </w:r>
      <w:r w:rsidR="004739AF" w:rsidRPr="004739AF">
        <w:rPr>
          <w:rFonts w:ascii="Traditional Arabic" w:hAnsi="Traditional Arabic" w:cs="Traditional Arabic"/>
          <w:rtl/>
          <w:lang w:bidi="fa-IR"/>
        </w:rPr>
        <w:t>﴿</w:t>
      </w:r>
      <w:r w:rsidR="004739AF" w:rsidRPr="009E1070">
        <w:rPr>
          <w:rStyle w:val="Chard"/>
          <w:rFonts w:hint="cs"/>
          <w:rtl/>
        </w:rPr>
        <w:t>۞وَمِنۡ</w:t>
      </w:r>
      <w:r w:rsidR="004739AF" w:rsidRPr="009E1070">
        <w:rPr>
          <w:rStyle w:val="Chard"/>
          <w:rtl/>
        </w:rPr>
        <w:t xml:space="preserve"> </w:t>
      </w:r>
      <w:r w:rsidR="004739AF" w:rsidRPr="009E1070">
        <w:rPr>
          <w:rStyle w:val="Chard"/>
          <w:rFonts w:hint="cs"/>
          <w:rtl/>
        </w:rPr>
        <w:t>أَهۡلِ</w:t>
      </w:r>
      <w:r w:rsidR="004739AF" w:rsidRPr="009E1070">
        <w:rPr>
          <w:rStyle w:val="Chard"/>
          <w:rtl/>
        </w:rPr>
        <w:t xml:space="preserve"> </w:t>
      </w:r>
      <w:r w:rsidR="004739AF" w:rsidRPr="009E1070">
        <w:rPr>
          <w:rStyle w:val="Chard"/>
          <w:rFonts w:hint="cs"/>
          <w:rtl/>
        </w:rPr>
        <w:t>ٱ</w:t>
      </w:r>
      <w:r w:rsidR="004739AF" w:rsidRPr="009E1070">
        <w:rPr>
          <w:rStyle w:val="Chard"/>
          <w:rFonts w:hint="eastAsia"/>
          <w:rtl/>
        </w:rPr>
        <w:t>ل</w:t>
      </w:r>
      <w:r w:rsidR="004739AF" w:rsidRPr="009E1070">
        <w:rPr>
          <w:rStyle w:val="Chard"/>
          <w:rFonts w:hint="cs"/>
          <w:rtl/>
        </w:rPr>
        <w:t>ۡكِتَٰبِ</w:t>
      </w:r>
      <w:r w:rsidR="004739AF" w:rsidRPr="009E1070">
        <w:rPr>
          <w:rStyle w:val="Chard"/>
          <w:rtl/>
        </w:rPr>
        <w:t xml:space="preserve"> مَن</w:t>
      </w:r>
      <w:r w:rsidR="004739AF" w:rsidRPr="009E1070">
        <w:rPr>
          <w:rStyle w:val="Chard"/>
          <w:rFonts w:hint="cs"/>
          <w:rtl/>
        </w:rPr>
        <w:t>ۡ</w:t>
      </w:r>
      <w:r w:rsidR="004739AF" w:rsidRPr="009E1070">
        <w:rPr>
          <w:rStyle w:val="Chard"/>
          <w:rtl/>
        </w:rPr>
        <w:t xml:space="preserve"> </w:t>
      </w:r>
      <w:r w:rsidR="004739AF" w:rsidRPr="009E1070">
        <w:rPr>
          <w:rStyle w:val="Chard"/>
          <w:rFonts w:hint="cs"/>
          <w:rtl/>
        </w:rPr>
        <w:t>إِن</w:t>
      </w:r>
      <w:r w:rsidR="004739AF" w:rsidRPr="009E1070">
        <w:rPr>
          <w:rStyle w:val="Chard"/>
          <w:rtl/>
        </w:rPr>
        <w:t xml:space="preserve"> </w:t>
      </w:r>
      <w:r w:rsidR="004739AF" w:rsidRPr="009E1070">
        <w:rPr>
          <w:rStyle w:val="Chard"/>
          <w:rFonts w:hint="cs"/>
          <w:rtl/>
        </w:rPr>
        <w:t>تَأۡمَنۡهُ</w:t>
      </w:r>
      <w:r w:rsidR="004739AF" w:rsidRPr="009E1070">
        <w:rPr>
          <w:rStyle w:val="Chard"/>
          <w:rtl/>
        </w:rPr>
        <w:t xml:space="preserve"> </w:t>
      </w:r>
      <w:r w:rsidR="004739AF" w:rsidRPr="009E1070">
        <w:rPr>
          <w:rStyle w:val="Chard"/>
          <w:rFonts w:hint="cs"/>
          <w:rtl/>
        </w:rPr>
        <w:t>بِقِنطَارٖ</w:t>
      </w:r>
      <w:r w:rsidR="004739AF" w:rsidRPr="009E1070">
        <w:rPr>
          <w:rStyle w:val="Chard"/>
          <w:rtl/>
        </w:rPr>
        <w:t xml:space="preserve"> </w:t>
      </w:r>
      <w:r w:rsidR="004739AF" w:rsidRPr="009E1070">
        <w:rPr>
          <w:rStyle w:val="Chard"/>
          <w:rFonts w:hint="cs"/>
          <w:rtl/>
        </w:rPr>
        <w:t>يُؤَدِّهِۦٓ</w:t>
      </w:r>
      <w:r w:rsidR="004739AF" w:rsidRPr="009E1070">
        <w:rPr>
          <w:rStyle w:val="Chard"/>
          <w:rtl/>
        </w:rPr>
        <w:t xml:space="preserve"> إِلَي</w:t>
      </w:r>
      <w:r w:rsidR="004739AF" w:rsidRPr="009E1070">
        <w:rPr>
          <w:rStyle w:val="Chard"/>
          <w:rFonts w:hint="cs"/>
          <w:rtl/>
        </w:rPr>
        <w:t>ۡكَ</w:t>
      </w:r>
      <w:r w:rsidR="004739AF" w:rsidRPr="009E1070">
        <w:rPr>
          <w:rStyle w:val="Chard"/>
          <w:rtl/>
        </w:rPr>
        <w:t xml:space="preserve"> </w:t>
      </w:r>
      <w:r w:rsidR="004739AF" w:rsidRPr="009E1070">
        <w:rPr>
          <w:rStyle w:val="Chard"/>
          <w:rFonts w:hint="cs"/>
          <w:rtl/>
        </w:rPr>
        <w:t>وَمِنۡهُم</w:t>
      </w:r>
      <w:r w:rsidR="004739AF" w:rsidRPr="009E1070">
        <w:rPr>
          <w:rStyle w:val="Chard"/>
          <w:rtl/>
        </w:rPr>
        <w:t xml:space="preserve"> </w:t>
      </w:r>
      <w:r w:rsidR="004739AF" w:rsidRPr="009E1070">
        <w:rPr>
          <w:rStyle w:val="Chard"/>
          <w:rFonts w:hint="cs"/>
          <w:rtl/>
        </w:rPr>
        <w:t>مَّنۡ</w:t>
      </w:r>
      <w:r w:rsidR="004739AF" w:rsidRPr="009E1070">
        <w:rPr>
          <w:rStyle w:val="Chard"/>
          <w:rtl/>
        </w:rPr>
        <w:t xml:space="preserve"> </w:t>
      </w:r>
      <w:r w:rsidR="004739AF" w:rsidRPr="009E1070">
        <w:rPr>
          <w:rStyle w:val="Chard"/>
          <w:rFonts w:hint="cs"/>
          <w:rtl/>
        </w:rPr>
        <w:t>إِن</w:t>
      </w:r>
      <w:r w:rsidR="004739AF" w:rsidRPr="009E1070">
        <w:rPr>
          <w:rStyle w:val="Chard"/>
          <w:rtl/>
        </w:rPr>
        <w:t xml:space="preserve"> </w:t>
      </w:r>
      <w:r w:rsidR="004739AF" w:rsidRPr="009E1070">
        <w:rPr>
          <w:rStyle w:val="Chard"/>
          <w:rFonts w:hint="cs"/>
          <w:rtl/>
        </w:rPr>
        <w:t>تَأۡمَنۡهُ</w:t>
      </w:r>
      <w:r w:rsidR="004739AF" w:rsidRPr="009E1070">
        <w:rPr>
          <w:rStyle w:val="Chard"/>
          <w:rtl/>
        </w:rPr>
        <w:t xml:space="preserve"> </w:t>
      </w:r>
      <w:r w:rsidR="004739AF" w:rsidRPr="009E1070">
        <w:rPr>
          <w:rStyle w:val="Chard"/>
          <w:rFonts w:hint="cs"/>
          <w:rtl/>
        </w:rPr>
        <w:t>بِدِينَارٖ</w:t>
      </w:r>
      <w:r w:rsidR="004739AF" w:rsidRPr="009E1070">
        <w:rPr>
          <w:rStyle w:val="Chard"/>
          <w:rtl/>
        </w:rPr>
        <w:t xml:space="preserve"> </w:t>
      </w:r>
      <w:r w:rsidR="004739AF" w:rsidRPr="009E1070">
        <w:rPr>
          <w:rStyle w:val="Chard"/>
          <w:rFonts w:hint="cs"/>
          <w:rtl/>
        </w:rPr>
        <w:t>لَّا</w:t>
      </w:r>
      <w:r w:rsidR="004739AF" w:rsidRPr="009E1070">
        <w:rPr>
          <w:rStyle w:val="Chard"/>
          <w:rtl/>
        </w:rPr>
        <w:t xml:space="preserve"> </w:t>
      </w:r>
      <w:r w:rsidR="004739AF" w:rsidRPr="009E1070">
        <w:rPr>
          <w:rStyle w:val="Chard"/>
          <w:rFonts w:hint="cs"/>
          <w:rtl/>
        </w:rPr>
        <w:t>يُؤَدِّهِۦٓ</w:t>
      </w:r>
      <w:r w:rsidR="004739AF" w:rsidRPr="009E1070">
        <w:rPr>
          <w:rStyle w:val="Chard"/>
          <w:rtl/>
        </w:rPr>
        <w:t xml:space="preserve"> إِلَي</w:t>
      </w:r>
      <w:r w:rsidR="004739AF" w:rsidRPr="009E1070">
        <w:rPr>
          <w:rStyle w:val="Chard"/>
          <w:rFonts w:hint="cs"/>
          <w:rtl/>
        </w:rPr>
        <w:t>ۡكَ</w:t>
      </w:r>
      <w:r w:rsidR="004739AF" w:rsidRPr="009E1070">
        <w:rPr>
          <w:rStyle w:val="Chard"/>
          <w:rtl/>
        </w:rPr>
        <w:t xml:space="preserve"> </w:t>
      </w:r>
      <w:r w:rsidR="004739AF" w:rsidRPr="009E1070">
        <w:rPr>
          <w:rStyle w:val="Chard"/>
          <w:rFonts w:hint="cs"/>
          <w:rtl/>
        </w:rPr>
        <w:t>إِلَّا</w:t>
      </w:r>
      <w:r w:rsidR="004739AF" w:rsidRPr="009E1070">
        <w:rPr>
          <w:rStyle w:val="Chard"/>
          <w:rtl/>
        </w:rPr>
        <w:t xml:space="preserve"> </w:t>
      </w:r>
      <w:r w:rsidR="004739AF" w:rsidRPr="009E1070">
        <w:rPr>
          <w:rStyle w:val="Chard"/>
          <w:rFonts w:hint="cs"/>
          <w:rtl/>
        </w:rPr>
        <w:t>مَا</w:t>
      </w:r>
      <w:r w:rsidR="004739AF" w:rsidRPr="009E1070">
        <w:rPr>
          <w:rStyle w:val="Chard"/>
          <w:rtl/>
        </w:rPr>
        <w:t xml:space="preserve"> </w:t>
      </w:r>
      <w:r w:rsidR="004739AF" w:rsidRPr="009E1070">
        <w:rPr>
          <w:rStyle w:val="Chard"/>
          <w:rFonts w:hint="cs"/>
          <w:rtl/>
        </w:rPr>
        <w:t>دُمۡتَ</w:t>
      </w:r>
      <w:r w:rsidR="004739AF" w:rsidRPr="009E1070">
        <w:rPr>
          <w:rStyle w:val="Chard"/>
          <w:rtl/>
        </w:rPr>
        <w:t xml:space="preserve"> </w:t>
      </w:r>
      <w:r w:rsidR="004739AF" w:rsidRPr="009E1070">
        <w:rPr>
          <w:rStyle w:val="Chard"/>
          <w:rFonts w:hint="cs"/>
          <w:rtl/>
        </w:rPr>
        <w:t>عَلَيۡهِ</w:t>
      </w:r>
      <w:r w:rsidR="004739AF" w:rsidRPr="009E1070">
        <w:rPr>
          <w:rStyle w:val="Chard"/>
          <w:rtl/>
        </w:rPr>
        <w:t xml:space="preserve"> </w:t>
      </w:r>
      <w:r w:rsidR="004739AF" w:rsidRPr="009E1070">
        <w:rPr>
          <w:rStyle w:val="Chard"/>
          <w:rFonts w:hint="cs"/>
          <w:rtl/>
        </w:rPr>
        <w:t>قَآئِمٗاۗ</w:t>
      </w:r>
      <w:r w:rsidR="004739AF" w:rsidRPr="009E1070">
        <w:rPr>
          <w:rStyle w:val="Chard"/>
          <w:rtl/>
        </w:rPr>
        <w:t xml:space="preserve"> </w:t>
      </w:r>
      <w:r w:rsidR="004739AF" w:rsidRPr="009E1070">
        <w:rPr>
          <w:rStyle w:val="Chard"/>
          <w:rFonts w:hint="cs"/>
          <w:rtl/>
        </w:rPr>
        <w:t>ذَٰلِكَ</w:t>
      </w:r>
      <w:r w:rsidR="004739AF" w:rsidRPr="009E1070">
        <w:rPr>
          <w:rStyle w:val="Chard"/>
          <w:rtl/>
        </w:rPr>
        <w:t xml:space="preserve"> </w:t>
      </w:r>
      <w:r w:rsidR="004739AF" w:rsidRPr="009E1070">
        <w:rPr>
          <w:rStyle w:val="Chard"/>
          <w:rFonts w:hint="cs"/>
          <w:rtl/>
        </w:rPr>
        <w:t>بِأَنَّهُمۡ</w:t>
      </w:r>
      <w:r w:rsidR="004739AF" w:rsidRPr="009E1070">
        <w:rPr>
          <w:rStyle w:val="Chard"/>
          <w:rtl/>
        </w:rPr>
        <w:t xml:space="preserve"> </w:t>
      </w:r>
      <w:r w:rsidR="004739AF" w:rsidRPr="009E1070">
        <w:rPr>
          <w:rStyle w:val="Chard"/>
          <w:rFonts w:hint="cs"/>
          <w:rtl/>
        </w:rPr>
        <w:t>قَالُواْ</w:t>
      </w:r>
      <w:r w:rsidR="004739AF" w:rsidRPr="009E1070">
        <w:rPr>
          <w:rStyle w:val="Chard"/>
          <w:rtl/>
        </w:rPr>
        <w:t xml:space="preserve"> </w:t>
      </w:r>
      <w:r w:rsidR="004739AF" w:rsidRPr="009E1070">
        <w:rPr>
          <w:rStyle w:val="Chard"/>
          <w:rFonts w:hint="cs"/>
          <w:rtl/>
        </w:rPr>
        <w:t>لَيۡسَ</w:t>
      </w:r>
      <w:r w:rsidR="004739AF" w:rsidRPr="009E1070">
        <w:rPr>
          <w:rStyle w:val="Chard"/>
          <w:rtl/>
        </w:rPr>
        <w:t xml:space="preserve"> </w:t>
      </w:r>
      <w:r w:rsidR="004739AF" w:rsidRPr="009E1070">
        <w:rPr>
          <w:rStyle w:val="Chard"/>
          <w:rFonts w:hint="cs"/>
          <w:rtl/>
        </w:rPr>
        <w:t>عَلَيۡن</w:t>
      </w:r>
      <w:r w:rsidR="004739AF" w:rsidRPr="009E1070">
        <w:rPr>
          <w:rStyle w:val="Chard"/>
          <w:rtl/>
        </w:rPr>
        <w:t xml:space="preserve">َا فِي </w:t>
      </w:r>
      <w:r w:rsidR="004739AF" w:rsidRPr="009E1070">
        <w:rPr>
          <w:rStyle w:val="Chard"/>
          <w:rFonts w:hint="cs"/>
          <w:rtl/>
        </w:rPr>
        <w:t>ٱ</w:t>
      </w:r>
      <w:r w:rsidR="004739AF" w:rsidRPr="009E1070">
        <w:rPr>
          <w:rStyle w:val="Chard"/>
          <w:rFonts w:hint="eastAsia"/>
          <w:rtl/>
        </w:rPr>
        <w:t>ل</w:t>
      </w:r>
      <w:r w:rsidR="004739AF" w:rsidRPr="009E1070">
        <w:rPr>
          <w:rStyle w:val="Chard"/>
          <w:rFonts w:hint="cs"/>
          <w:rtl/>
        </w:rPr>
        <w:t>ۡأُمِّيِّ‍ۧنَ</w:t>
      </w:r>
      <w:r w:rsidR="004739AF" w:rsidRPr="009E1070">
        <w:rPr>
          <w:rStyle w:val="Chard"/>
          <w:rtl/>
        </w:rPr>
        <w:t xml:space="preserve"> سَبِي</w:t>
      </w:r>
      <w:r w:rsidR="004739AF" w:rsidRPr="009E1070">
        <w:rPr>
          <w:rStyle w:val="Chard"/>
          <w:rFonts w:hint="eastAsia"/>
          <w:rtl/>
        </w:rPr>
        <w:t>ل</w:t>
      </w:r>
      <w:r w:rsidR="004739AF" w:rsidRPr="009E1070">
        <w:rPr>
          <w:rStyle w:val="Chard"/>
          <w:rFonts w:hint="cs"/>
          <w:rtl/>
        </w:rPr>
        <w:t>ٞ</w:t>
      </w:r>
      <w:r w:rsidR="004739AF" w:rsidRPr="009E1070">
        <w:rPr>
          <w:rStyle w:val="Chard"/>
          <w:rtl/>
        </w:rPr>
        <w:t xml:space="preserve"> وَيَقُولُونَ عَلَى </w:t>
      </w:r>
      <w:r w:rsidR="004739AF" w:rsidRPr="009E1070">
        <w:rPr>
          <w:rStyle w:val="Chard"/>
          <w:rFonts w:hint="cs"/>
          <w:rtl/>
        </w:rPr>
        <w:t>ٱ</w:t>
      </w:r>
      <w:r w:rsidR="004739AF" w:rsidRPr="009E1070">
        <w:rPr>
          <w:rStyle w:val="Chard"/>
          <w:rFonts w:hint="eastAsia"/>
          <w:rtl/>
        </w:rPr>
        <w:t>للَّهِ</w:t>
      </w:r>
      <w:r w:rsidR="004739AF" w:rsidRPr="009E1070">
        <w:rPr>
          <w:rStyle w:val="Chard"/>
          <w:rtl/>
        </w:rPr>
        <w:t xml:space="preserve"> </w:t>
      </w:r>
      <w:r w:rsidR="004739AF" w:rsidRPr="009E1070">
        <w:rPr>
          <w:rStyle w:val="Chard"/>
          <w:rFonts w:hint="cs"/>
          <w:rtl/>
        </w:rPr>
        <w:t>ٱ</w:t>
      </w:r>
      <w:r w:rsidR="004739AF" w:rsidRPr="009E1070">
        <w:rPr>
          <w:rStyle w:val="Chard"/>
          <w:rFonts w:hint="eastAsia"/>
          <w:rtl/>
        </w:rPr>
        <w:t>ل</w:t>
      </w:r>
      <w:r w:rsidR="004739AF" w:rsidRPr="009E1070">
        <w:rPr>
          <w:rStyle w:val="Chard"/>
          <w:rFonts w:hint="cs"/>
          <w:rtl/>
        </w:rPr>
        <w:t>ۡكَذِبَ</w:t>
      </w:r>
      <w:r w:rsidR="004739AF" w:rsidRPr="009E1070">
        <w:rPr>
          <w:rStyle w:val="Chard"/>
          <w:rtl/>
        </w:rPr>
        <w:t xml:space="preserve"> وَهُم</w:t>
      </w:r>
      <w:r w:rsidR="004739AF" w:rsidRPr="009E1070">
        <w:rPr>
          <w:rStyle w:val="Chard"/>
          <w:rFonts w:hint="cs"/>
          <w:rtl/>
        </w:rPr>
        <w:t>ۡ</w:t>
      </w:r>
      <w:r w:rsidR="004739AF" w:rsidRPr="009E1070">
        <w:rPr>
          <w:rStyle w:val="Chard"/>
          <w:rtl/>
        </w:rPr>
        <w:t xml:space="preserve"> </w:t>
      </w:r>
      <w:r w:rsidR="004739AF" w:rsidRPr="009E1070">
        <w:rPr>
          <w:rStyle w:val="Chard"/>
          <w:rFonts w:hint="cs"/>
          <w:rtl/>
        </w:rPr>
        <w:t>يَعۡلَ</w:t>
      </w:r>
      <w:r w:rsidR="004739AF" w:rsidRPr="009E1070">
        <w:rPr>
          <w:rStyle w:val="Chard"/>
          <w:rtl/>
        </w:rPr>
        <w:t>مُونَ٧٥</w:t>
      </w:r>
      <w:r w:rsidR="004739AF" w:rsidRPr="004739AF">
        <w:rPr>
          <w:rFonts w:ascii="Traditional Arabic" w:hAnsi="Traditional Arabic" w:cs="Traditional Arabic"/>
          <w:rtl/>
          <w:lang w:bidi="fa-IR"/>
        </w:rPr>
        <w:t>﴾</w:t>
      </w:r>
      <w:r w:rsidR="004739AF" w:rsidRPr="009E1070">
        <w:rPr>
          <w:rStyle w:val="Char6"/>
          <w:rtl/>
        </w:rPr>
        <w:t xml:space="preserve"> [آل عمران: 75]</w:t>
      </w:r>
      <w:r w:rsidRPr="001667C7">
        <w:rPr>
          <w:rStyle w:val="Char4"/>
          <w:rFonts w:hint="cs"/>
          <w:rtl/>
        </w:rPr>
        <w:t xml:space="preserve">. </w:t>
      </w:r>
    </w:p>
    <w:p w:rsidR="001667C7" w:rsidRPr="001667C7" w:rsidRDefault="001667C7" w:rsidP="001667C7">
      <w:pPr>
        <w:ind w:firstLine="284"/>
        <w:jc w:val="both"/>
        <w:rPr>
          <w:rStyle w:val="Char4"/>
          <w:rtl/>
        </w:rPr>
      </w:pPr>
      <w:r w:rsidRPr="001667C7">
        <w:rPr>
          <w:rStyle w:val="Char4"/>
          <w:rFonts w:hint="cs"/>
          <w:rtl/>
        </w:rPr>
        <w:t>یعنی: «</w:t>
      </w:r>
      <w:r w:rsidRPr="001667C7">
        <w:rPr>
          <w:rStyle w:val="Char7"/>
          <w:rtl/>
        </w:rPr>
        <w:t>و در</w:t>
      </w:r>
      <w:r w:rsidRPr="001667C7">
        <w:rPr>
          <w:rStyle w:val="Char7"/>
          <w:rFonts w:hint="cs"/>
          <w:rtl/>
        </w:rPr>
        <w:t xml:space="preserve"> </w:t>
      </w:r>
      <w:r w:rsidRPr="001667C7">
        <w:rPr>
          <w:rStyle w:val="Char7"/>
          <w:rtl/>
        </w:rPr>
        <w:t>میان اهل کتاب کسانی هستند که اگر به طور امانت مال فراوانی به آن</w:t>
      </w:r>
      <w:r w:rsidR="00A36F8A">
        <w:rPr>
          <w:rStyle w:val="Char7"/>
          <w:rFonts w:hint="cs"/>
          <w:rtl/>
        </w:rPr>
        <w:t>‌</w:t>
      </w:r>
      <w:r w:rsidRPr="001667C7">
        <w:rPr>
          <w:rStyle w:val="Char7"/>
          <w:rtl/>
        </w:rPr>
        <w:t>ها بسپاری، آن را به تو برمی</w:t>
      </w:r>
      <w:r w:rsidR="00A36F8A">
        <w:rPr>
          <w:rStyle w:val="Char7"/>
          <w:rtl/>
        </w:rPr>
        <w:t>‌</w:t>
      </w:r>
      <w:r w:rsidRPr="001667C7">
        <w:rPr>
          <w:rStyle w:val="Char7"/>
          <w:rtl/>
        </w:rPr>
        <w:t>گردانند، و هستند کسانی که اگر دیناری به طور امانت به آن</w:t>
      </w:r>
      <w:r w:rsidR="00A36F8A">
        <w:rPr>
          <w:rStyle w:val="Char7"/>
          <w:rFonts w:hint="cs"/>
          <w:rtl/>
        </w:rPr>
        <w:t>‌</w:t>
      </w:r>
      <w:r w:rsidRPr="001667C7">
        <w:rPr>
          <w:rStyle w:val="Char7"/>
          <w:rtl/>
        </w:rPr>
        <w:t>ها بسپاری آن را به تو باز پس نمی</w:t>
      </w:r>
      <w:r w:rsidR="00A36F8A">
        <w:rPr>
          <w:rStyle w:val="Char7"/>
          <w:rtl/>
        </w:rPr>
        <w:t>‌</w:t>
      </w:r>
      <w:r w:rsidRPr="001667C7">
        <w:rPr>
          <w:rStyle w:val="Char7"/>
          <w:rtl/>
        </w:rPr>
        <w:t>دهند، مگر اینکه همواره بالای سر او ایستاده باشی، این بدان جهت است که آن</w:t>
      </w:r>
      <w:r w:rsidR="00A36F8A">
        <w:rPr>
          <w:rStyle w:val="Char7"/>
          <w:rFonts w:hint="cs"/>
          <w:rtl/>
        </w:rPr>
        <w:t>‌</w:t>
      </w:r>
      <w:r w:rsidRPr="001667C7">
        <w:rPr>
          <w:rStyle w:val="Char7"/>
          <w:rtl/>
        </w:rPr>
        <w:t>ها گفتند: ما در برابر ا</w:t>
      </w:r>
      <w:r w:rsidRPr="001667C7">
        <w:rPr>
          <w:rStyle w:val="Char7"/>
          <w:rFonts w:hint="cs"/>
          <w:rtl/>
        </w:rPr>
        <w:t>ُ</w:t>
      </w:r>
      <w:r w:rsidRPr="001667C7">
        <w:rPr>
          <w:rStyle w:val="Char7"/>
          <w:rtl/>
        </w:rPr>
        <w:t>م</w:t>
      </w:r>
      <w:r w:rsidRPr="001667C7">
        <w:rPr>
          <w:rStyle w:val="Char7"/>
          <w:rFonts w:hint="cs"/>
          <w:rtl/>
        </w:rPr>
        <w:t>ّ</w:t>
      </w:r>
      <w:r w:rsidRPr="001667C7">
        <w:rPr>
          <w:rStyle w:val="Char7"/>
          <w:rtl/>
        </w:rPr>
        <w:t xml:space="preserve">یین و بی‌سوادان مسئول نیستیم، و بر </w:t>
      </w:r>
      <w:r w:rsidRPr="001667C7">
        <w:rPr>
          <w:rStyle w:val="Char7"/>
          <w:rFonts w:hint="cs"/>
          <w:rtl/>
        </w:rPr>
        <w:t>الله</w:t>
      </w:r>
      <w:r w:rsidRPr="001667C7">
        <w:rPr>
          <w:rStyle w:val="Char7"/>
          <w:rtl/>
        </w:rPr>
        <w:t xml:space="preserve"> دروغ </w:t>
      </w:r>
      <w:r w:rsidRPr="001667C7">
        <w:rPr>
          <w:rStyle w:val="Char7"/>
          <w:rFonts w:hint="cs"/>
          <w:rtl/>
        </w:rPr>
        <w:t>می</w:t>
      </w:r>
      <w:r w:rsidR="00A36F8A">
        <w:rPr>
          <w:rStyle w:val="Char7"/>
          <w:rtl/>
        </w:rPr>
        <w:t>‌</w:t>
      </w:r>
      <w:r w:rsidRPr="001667C7">
        <w:rPr>
          <w:rStyle w:val="Char7"/>
          <w:rFonts w:hint="cs"/>
          <w:rtl/>
        </w:rPr>
        <w:t>بندند</w:t>
      </w:r>
      <w:r w:rsidRPr="001667C7">
        <w:rPr>
          <w:rStyle w:val="Char7"/>
          <w:rtl/>
        </w:rPr>
        <w:t xml:space="preserve">، حال آنکه </w:t>
      </w:r>
      <w:r w:rsidRPr="001667C7">
        <w:rPr>
          <w:rStyle w:val="Char7"/>
          <w:rFonts w:hint="cs"/>
          <w:rtl/>
        </w:rPr>
        <w:t>خود</w:t>
      </w:r>
      <w:r w:rsidRPr="001667C7">
        <w:rPr>
          <w:rStyle w:val="Char7"/>
          <w:rtl/>
        </w:rPr>
        <w:t xml:space="preserve"> می</w:t>
      </w:r>
      <w:r w:rsidR="00A36F8A">
        <w:rPr>
          <w:rStyle w:val="Char7"/>
          <w:rtl/>
        </w:rPr>
        <w:t>‌</w:t>
      </w:r>
      <w:r w:rsidRPr="001667C7">
        <w:rPr>
          <w:rStyle w:val="Char7"/>
          <w:rtl/>
        </w:rPr>
        <w:t>دانند</w:t>
      </w:r>
      <w:r w:rsidRPr="001667C7">
        <w:rPr>
          <w:rStyle w:val="Char4"/>
          <w:rFonts w:hint="cs"/>
          <w:rtl/>
        </w:rPr>
        <w:t>».</w:t>
      </w:r>
    </w:p>
    <w:p w:rsidR="001667C7" w:rsidRPr="001667C7" w:rsidRDefault="001667C7" w:rsidP="004739AF">
      <w:pPr>
        <w:ind w:firstLine="284"/>
        <w:jc w:val="both"/>
        <w:rPr>
          <w:rStyle w:val="Char4"/>
          <w:rtl/>
        </w:rPr>
      </w:pPr>
      <w:r w:rsidRPr="001667C7">
        <w:rPr>
          <w:rStyle w:val="Char4"/>
          <w:rFonts w:hint="cs"/>
          <w:rtl/>
        </w:rPr>
        <w:lastRenderedPageBreak/>
        <w:t>و می</w:t>
      </w:r>
      <w:r w:rsidR="00A36F8A">
        <w:rPr>
          <w:rStyle w:val="Char4"/>
          <w:rtl/>
        </w:rPr>
        <w:t>‌</w:t>
      </w:r>
      <w:r w:rsidRPr="001667C7">
        <w:rPr>
          <w:rStyle w:val="Char4"/>
          <w:rFonts w:hint="cs"/>
          <w:rtl/>
        </w:rPr>
        <w:t>فرماید:</w:t>
      </w:r>
      <w:r w:rsidR="004739AF">
        <w:rPr>
          <w:rStyle w:val="Char4"/>
          <w:rFonts w:hint="cs"/>
          <w:rtl/>
        </w:rPr>
        <w:t xml:space="preserve"> </w:t>
      </w:r>
      <w:r w:rsidR="004739AF" w:rsidRPr="004739AF">
        <w:rPr>
          <w:rStyle w:val="Char4"/>
          <w:rFonts w:cs="Traditional Arabic"/>
          <w:rtl/>
        </w:rPr>
        <w:t>﴿</w:t>
      </w:r>
      <w:r w:rsidR="004739AF" w:rsidRPr="009E1070">
        <w:rPr>
          <w:rStyle w:val="Chard"/>
          <w:rtl/>
        </w:rPr>
        <w:t>۞لَيۡسُواْ سَوَآء</w:t>
      </w:r>
      <w:r w:rsidR="004739AF" w:rsidRPr="009E1070">
        <w:rPr>
          <w:rStyle w:val="Chard"/>
          <w:rFonts w:hint="cs"/>
          <w:rtl/>
        </w:rPr>
        <w:t>ٗۗ</w:t>
      </w:r>
      <w:r w:rsidR="004739AF" w:rsidRPr="009E1070">
        <w:rPr>
          <w:rStyle w:val="Chard"/>
          <w:rtl/>
        </w:rPr>
        <w:t xml:space="preserve"> </w:t>
      </w:r>
      <w:r w:rsidR="004739AF" w:rsidRPr="009E1070">
        <w:rPr>
          <w:rStyle w:val="Chard"/>
          <w:rFonts w:hint="cs"/>
          <w:rtl/>
        </w:rPr>
        <w:t>مِّنۡ</w:t>
      </w:r>
      <w:r w:rsidR="004739AF" w:rsidRPr="009E1070">
        <w:rPr>
          <w:rStyle w:val="Chard"/>
          <w:rtl/>
        </w:rPr>
        <w:t xml:space="preserve"> </w:t>
      </w:r>
      <w:r w:rsidR="004739AF" w:rsidRPr="009E1070">
        <w:rPr>
          <w:rStyle w:val="Chard"/>
          <w:rFonts w:hint="cs"/>
          <w:rtl/>
        </w:rPr>
        <w:t>أَهۡلِ</w:t>
      </w:r>
      <w:r w:rsidR="004739AF" w:rsidRPr="009E1070">
        <w:rPr>
          <w:rStyle w:val="Chard"/>
          <w:rtl/>
        </w:rPr>
        <w:t xml:space="preserve"> </w:t>
      </w:r>
      <w:r w:rsidR="004739AF" w:rsidRPr="009E1070">
        <w:rPr>
          <w:rStyle w:val="Chard"/>
          <w:rFonts w:hint="cs"/>
          <w:rtl/>
        </w:rPr>
        <w:t>ٱ</w:t>
      </w:r>
      <w:r w:rsidR="004739AF" w:rsidRPr="009E1070">
        <w:rPr>
          <w:rStyle w:val="Chard"/>
          <w:rFonts w:hint="eastAsia"/>
          <w:rtl/>
        </w:rPr>
        <w:t>لۡكِتَٰبِ</w:t>
      </w:r>
      <w:r w:rsidR="004739AF" w:rsidRPr="009E1070">
        <w:rPr>
          <w:rStyle w:val="Chard"/>
          <w:rtl/>
        </w:rPr>
        <w:t xml:space="preserve"> أُمَّة</w:t>
      </w:r>
      <w:r w:rsidR="004739AF" w:rsidRPr="009E1070">
        <w:rPr>
          <w:rStyle w:val="Chard"/>
          <w:rFonts w:hint="cs"/>
          <w:rtl/>
        </w:rPr>
        <w:t>ٞ</w:t>
      </w:r>
      <w:r w:rsidR="004739AF" w:rsidRPr="009E1070">
        <w:rPr>
          <w:rStyle w:val="Chard"/>
          <w:rtl/>
        </w:rPr>
        <w:t xml:space="preserve"> </w:t>
      </w:r>
      <w:r w:rsidR="004739AF" w:rsidRPr="009E1070">
        <w:rPr>
          <w:rStyle w:val="Chard"/>
          <w:rFonts w:hint="cs"/>
          <w:rtl/>
        </w:rPr>
        <w:t>قَآئِمَةٞ</w:t>
      </w:r>
      <w:r w:rsidR="004739AF" w:rsidRPr="009E1070">
        <w:rPr>
          <w:rStyle w:val="Chard"/>
          <w:rtl/>
        </w:rPr>
        <w:t xml:space="preserve"> </w:t>
      </w:r>
      <w:r w:rsidR="004739AF" w:rsidRPr="009E1070">
        <w:rPr>
          <w:rStyle w:val="Chard"/>
          <w:rFonts w:hint="cs"/>
          <w:rtl/>
        </w:rPr>
        <w:t>يَتۡلُونَ</w:t>
      </w:r>
      <w:r w:rsidR="004739AF" w:rsidRPr="009E1070">
        <w:rPr>
          <w:rStyle w:val="Chard"/>
          <w:rtl/>
        </w:rPr>
        <w:t xml:space="preserve"> </w:t>
      </w:r>
      <w:r w:rsidR="004739AF" w:rsidRPr="009E1070">
        <w:rPr>
          <w:rStyle w:val="Chard"/>
          <w:rFonts w:hint="cs"/>
          <w:rtl/>
        </w:rPr>
        <w:t>ءَايَٰتِ</w:t>
      </w:r>
      <w:r w:rsidR="004739AF" w:rsidRPr="009E1070">
        <w:rPr>
          <w:rStyle w:val="Chard"/>
          <w:rtl/>
        </w:rPr>
        <w:t xml:space="preserve"> </w:t>
      </w:r>
      <w:r w:rsidR="004739AF" w:rsidRPr="009E1070">
        <w:rPr>
          <w:rStyle w:val="Chard"/>
          <w:rFonts w:hint="cs"/>
          <w:rtl/>
        </w:rPr>
        <w:t>ٱ</w:t>
      </w:r>
      <w:r w:rsidR="004739AF" w:rsidRPr="009E1070">
        <w:rPr>
          <w:rStyle w:val="Chard"/>
          <w:rFonts w:hint="eastAsia"/>
          <w:rtl/>
        </w:rPr>
        <w:t>للَّهِ</w:t>
      </w:r>
      <w:r w:rsidR="004739AF" w:rsidRPr="009E1070">
        <w:rPr>
          <w:rStyle w:val="Chard"/>
          <w:rtl/>
        </w:rPr>
        <w:t xml:space="preserve"> ءَانَآءَ </w:t>
      </w:r>
      <w:r w:rsidR="004739AF" w:rsidRPr="009E1070">
        <w:rPr>
          <w:rStyle w:val="Chard"/>
          <w:rFonts w:hint="cs"/>
          <w:rtl/>
        </w:rPr>
        <w:t>ٱ</w:t>
      </w:r>
      <w:r w:rsidR="004739AF" w:rsidRPr="009E1070">
        <w:rPr>
          <w:rStyle w:val="Chard"/>
          <w:rFonts w:hint="eastAsia"/>
          <w:rtl/>
        </w:rPr>
        <w:t>لَّيۡلِ</w:t>
      </w:r>
      <w:r w:rsidR="004739AF" w:rsidRPr="009E1070">
        <w:rPr>
          <w:rStyle w:val="Chard"/>
          <w:rtl/>
        </w:rPr>
        <w:t xml:space="preserve"> وَهُمۡ يَسۡجُدُونَ١١٣</w:t>
      </w:r>
      <w:r w:rsidR="004739AF" w:rsidRPr="004739AF">
        <w:rPr>
          <w:rStyle w:val="Char4"/>
          <w:rFonts w:cs="Traditional Arabic"/>
          <w:rtl/>
        </w:rPr>
        <w:t>﴾</w:t>
      </w:r>
      <w:r w:rsidR="004739AF" w:rsidRPr="009E1070">
        <w:rPr>
          <w:rStyle w:val="Char6"/>
          <w:rtl/>
        </w:rPr>
        <w:t xml:space="preserve"> [آل عمران: 113]</w:t>
      </w:r>
      <w:r w:rsidRPr="001667C7">
        <w:rPr>
          <w:rStyle w:val="Char4"/>
          <w:rFonts w:hint="cs"/>
          <w:rtl/>
        </w:rPr>
        <w:t>. یعنی: «</w:t>
      </w:r>
      <w:r w:rsidRPr="001667C7">
        <w:rPr>
          <w:rStyle w:val="Char7"/>
          <w:rtl/>
        </w:rPr>
        <w:t>آنان همه یکسان نیستند، از اهل کتاب گروه</w:t>
      </w:r>
      <w:r w:rsidRPr="001667C7">
        <w:rPr>
          <w:rStyle w:val="Char7"/>
          <w:rFonts w:hint="cs"/>
          <w:rtl/>
        </w:rPr>
        <w:t>ی</w:t>
      </w:r>
      <w:r w:rsidRPr="001667C7">
        <w:rPr>
          <w:rStyle w:val="Char7"/>
          <w:rtl/>
        </w:rPr>
        <w:t xml:space="preserve"> پابرجا هستند و در </w:t>
      </w:r>
      <w:r w:rsidRPr="001667C7">
        <w:rPr>
          <w:rStyle w:val="Char7"/>
          <w:rFonts w:hint="cs"/>
          <w:rtl/>
        </w:rPr>
        <w:t>ساعاتی</w:t>
      </w:r>
      <w:r w:rsidRPr="001667C7">
        <w:rPr>
          <w:rStyle w:val="Char7"/>
          <w:rtl/>
        </w:rPr>
        <w:t xml:space="preserve"> از شب به نماز ایستاده و آیات </w:t>
      </w:r>
      <w:r w:rsidRPr="001667C7">
        <w:rPr>
          <w:rStyle w:val="Char7"/>
          <w:rFonts w:hint="cs"/>
          <w:rtl/>
        </w:rPr>
        <w:t>الله</w:t>
      </w:r>
      <w:r w:rsidRPr="001667C7">
        <w:rPr>
          <w:rStyle w:val="Char7"/>
          <w:rtl/>
        </w:rPr>
        <w:t xml:space="preserve"> را م</w:t>
      </w:r>
      <w:r w:rsidRPr="001667C7">
        <w:rPr>
          <w:rStyle w:val="Char7"/>
          <w:rFonts w:hint="cs"/>
          <w:rtl/>
        </w:rPr>
        <w:t>ی</w:t>
      </w:r>
      <w:r w:rsidR="00A36F8A">
        <w:rPr>
          <w:rStyle w:val="Char7"/>
          <w:rtl/>
        </w:rPr>
        <w:t>‌</w:t>
      </w:r>
      <w:r w:rsidRPr="001667C7">
        <w:rPr>
          <w:rStyle w:val="Char7"/>
          <w:rtl/>
        </w:rPr>
        <w:t>خوانند</w:t>
      </w:r>
      <w:r w:rsidRPr="001667C7">
        <w:rPr>
          <w:rStyle w:val="Char4"/>
          <w:rFonts w:hint="cs"/>
          <w:rtl/>
        </w:rPr>
        <w:t>»</w:t>
      </w:r>
      <w:r w:rsidRPr="001667C7">
        <w:rPr>
          <w:rStyle w:val="Char4"/>
          <w:rtl/>
        </w:rPr>
        <w:t>.</w:t>
      </w:r>
    </w:p>
    <w:p w:rsidR="001667C7" w:rsidRPr="001667C7" w:rsidRDefault="001667C7" w:rsidP="004739AF">
      <w:pPr>
        <w:ind w:firstLine="284"/>
        <w:jc w:val="both"/>
        <w:rPr>
          <w:rStyle w:val="Char4"/>
          <w:rtl/>
        </w:rPr>
      </w:pPr>
      <w:r w:rsidRPr="001667C7">
        <w:rPr>
          <w:rStyle w:val="Char4"/>
          <w:rFonts w:hint="cs"/>
          <w:rtl/>
        </w:rPr>
        <w:t>11- معنای (ربانیّت» فقط در سوره</w:t>
      </w:r>
      <w:r w:rsidR="00A36F8A">
        <w:rPr>
          <w:rStyle w:val="Char4"/>
          <w:rtl/>
        </w:rPr>
        <w:t>‌</w:t>
      </w:r>
      <w:r w:rsidRPr="001667C7">
        <w:rPr>
          <w:rStyle w:val="Char4"/>
          <w:rFonts w:hint="cs"/>
          <w:rtl/>
        </w:rPr>
        <w:t>ی آل عمران ذکر شده است. و ربانیّت ویژگیِ علمایی است که قبل از آموزش مسایل بزرگِ علمی به مردم، مسایل کوچک و ساده را به آنان می</w:t>
      </w:r>
      <w:r w:rsidR="00A36F8A">
        <w:rPr>
          <w:rStyle w:val="Char4"/>
          <w:rtl/>
        </w:rPr>
        <w:t>‌</w:t>
      </w:r>
      <w:r w:rsidRPr="001667C7">
        <w:rPr>
          <w:rStyle w:val="Char4"/>
          <w:rFonts w:hint="cs"/>
          <w:rtl/>
        </w:rPr>
        <w:t>آموزند. و در تعلیم شریعت به بندگان الله</w:t>
      </w:r>
      <w:r w:rsidR="00A36F8A">
        <w:rPr>
          <w:rFonts w:ascii="Traditional Arabic" w:hAnsi="Traditional Arabic" w:cs="CTraditional Arabic"/>
          <w:color w:val="000000"/>
          <w:rtl/>
        </w:rPr>
        <w:t> </w:t>
      </w:r>
      <w:r w:rsidR="00A36F8A" w:rsidRPr="001667C7">
        <w:rPr>
          <w:rFonts w:ascii="Traditional Arabic" w:hAnsi="Traditional Arabic" w:cs="CTraditional Arabic" w:hint="cs"/>
          <w:color w:val="000000"/>
          <w:rtl/>
        </w:rPr>
        <w:t>ـ</w:t>
      </w:r>
      <w:r w:rsidRPr="001667C7">
        <w:rPr>
          <w:rStyle w:val="Char4"/>
          <w:rFonts w:hint="cs"/>
          <w:rtl/>
        </w:rPr>
        <w:t xml:space="preserve"> صبور و شکیبایند. الله متعال می</w:t>
      </w:r>
      <w:r w:rsidR="00A36F8A">
        <w:rPr>
          <w:rStyle w:val="Char4"/>
          <w:rtl/>
        </w:rPr>
        <w:t>‌</w:t>
      </w:r>
      <w:r w:rsidRPr="001667C7">
        <w:rPr>
          <w:rStyle w:val="Char4"/>
          <w:rFonts w:hint="cs"/>
          <w:rtl/>
        </w:rPr>
        <w:t>فرماید:</w:t>
      </w:r>
      <w:r w:rsidR="004739AF">
        <w:rPr>
          <w:rStyle w:val="Char4"/>
          <w:rFonts w:hint="cs"/>
          <w:rtl/>
        </w:rPr>
        <w:t xml:space="preserve"> </w:t>
      </w:r>
      <w:r w:rsidR="004739AF" w:rsidRPr="004739AF">
        <w:rPr>
          <w:rStyle w:val="Char4"/>
          <w:rFonts w:cs="Traditional Arabic"/>
          <w:rtl/>
        </w:rPr>
        <w:t>﴿</w:t>
      </w:r>
      <w:r w:rsidR="004739AF" w:rsidRPr="009E1070">
        <w:rPr>
          <w:rStyle w:val="Chard"/>
          <w:rtl/>
        </w:rPr>
        <w:t xml:space="preserve">وَلَٰكِن كُونُواْ رَبَّٰنِيِّ‍ۧنَ بِمَا كُنتُمۡ تُعَلِّمُونَ </w:t>
      </w:r>
      <w:r w:rsidR="004739AF" w:rsidRPr="009E1070">
        <w:rPr>
          <w:rStyle w:val="Chard"/>
          <w:rFonts w:hint="cs"/>
          <w:rtl/>
        </w:rPr>
        <w:t>ٱ</w:t>
      </w:r>
      <w:r w:rsidR="004739AF" w:rsidRPr="009E1070">
        <w:rPr>
          <w:rStyle w:val="Chard"/>
          <w:rFonts w:hint="eastAsia"/>
          <w:rtl/>
        </w:rPr>
        <w:t>لۡكِتَٰبَ</w:t>
      </w:r>
      <w:r w:rsidR="004739AF" w:rsidRPr="009E1070">
        <w:rPr>
          <w:rStyle w:val="Chard"/>
          <w:rtl/>
        </w:rPr>
        <w:t xml:space="preserve"> وَبِمَا كُنتُمۡ تَدۡرُسُونَ</w:t>
      </w:r>
      <w:r w:rsidR="004739AF" w:rsidRPr="004739AF">
        <w:rPr>
          <w:rStyle w:val="Char4"/>
          <w:rFonts w:cs="Traditional Arabic"/>
          <w:rtl/>
        </w:rPr>
        <w:t>﴾</w:t>
      </w:r>
      <w:r w:rsidR="004739AF" w:rsidRPr="009E1070">
        <w:rPr>
          <w:rStyle w:val="Char6"/>
          <w:rtl/>
        </w:rPr>
        <w:t xml:space="preserve"> [آل عمران: 79]</w:t>
      </w:r>
      <w:r w:rsidRPr="001667C7">
        <w:rPr>
          <w:rStyle w:val="Char4"/>
          <w:rFonts w:hint="cs"/>
          <w:rtl/>
        </w:rPr>
        <w:t>. یعنی: «</w:t>
      </w:r>
      <w:r w:rsidRPr="001667C7">
        <w:rPr>
          <w:rStyle w:val="Char7"/>
          <w:rtl/>
        </w:rPr>
        <w:t>به سبب آن</w:t>
      </w:r>
      <w:r w:rsidRPr="001667C7">
        <w:rPr>
          <w:rStyle w:val="Char7"/>
          <w:rFonts w:hint="cs"/>
          <w:rtl/>
        </w:rPr>
        <w:t>ک</w:t>
      </w:r>
      <w:r w:rsidRPr="001667C7">
        <w:rPr>
          <w:rStyle w:val="Char7"/>
          <w:rtl/>
        </w:rPr>
        <w:t xml:space="preserve">ه </w:t>
      </w:r>
      <w:r w:rsidRPr="001667C7">
        <w:rPr>
          <w:rStyle w:val="Char7"/>
          <w:rFonts w:hint="cs"/>
          <w:rtl/>
        </w:rPr>
        <w:t>کتاب (آسمانی) تعلیم می</w:t>
      </w:r>
      <w:r w:rsidR="00A36F8A">
        <w:rPr>
          <w:rStyle w:val="Char7"/>
          <w:rtl/>
        </w:rPr>
        <w:t>‌</w:t>
      </w:r>
      <w:r w:rsidRPr="001667C7">
        <w:rPr>
          <w:rStyle w:val="Char7"/>
          <w:rFonts w:hint="cs"/>
          <w:rtl/>
        </w:rPr>
        <w:t>دادید و از آن رو که درس می</w:t>
      </w:r>
      <w:r w:rsidR="00A36F8A">
        <w:rPr>
          <w:rStyle w:val="Char7"/>
          <w:rtl/>
        </w:rPr>
        <w:t>‌</w:t>
      </w:r>
      <w:r w:rsidRPr="001667C7">
        <w:rPr>
          <w:rStyle w:val="Char7"/>
          <w:rFonts w:hint="cs"/>
          <w:rtl/>
        </w:rPr>
        <w:t>خواندید،</w:t>
      </w:r>
      <w:r w:rsidRPr="001667C7">
        <w:rPr>
          <w:rStyle w:val="Char7"/>
          <w:rtl/>
        </w:rPr>
        <w:t xml:space="preserve"> </w:t>
      </w:r>
      <w:r w:rsidRPr="001667C7">
        <w:rPr>
          <w:rStyle w:val="Char7"/>
          <w:rFonts w:hint="cs"/>
          <w:rtl/>
        </w:rPr>
        <w:t>خداپرست</w:t>
      </w:r>
      <w:r w:rsidRPr="001667C7">
        <w:rPr>
          <w:rStyle w:val="Char7"/>
          <w:rtl/>
        </w:rPr>
        <w:t xml:space="preserve"> باشيد</w:t>
      </w:r>
      <w:r w:rsidRPr="001667C7">
        <w:rPr>
          <w:rStyle w:val="Char4"/>
          <w:rFonts w:hint="cs"/>
          <w:rtl/>
        </w:rPr>
        <w:t xml:space="preserve">». </w:t>
      </w:r>
    </w:p>
    <w:p w:rsidR="001667C7" w:rsidRPr="001667C7" w:rsidRDefault="001667C7" w:rsidP="001667C7">
      <w:pPr>
        <w:pStyle w:val="a1"/>
        <w:rPr>
          <w:rtl/>
        </w:rPr>
      </w:pPr>
      <w:bookmarkStart w:id="10" w:name="_Toc458920896"/>
      <w:r w:rsidRPr="001667C7">
        <w:rPr>
          <w:rFonts w:hint="cs"/>
          <w:rtl/>
        </w:rPr>
        <w:t>جزء چهارم</w:t>
      </w:r>
      <w:bookmarkEnd w:id="10"/>
    </w:p>
    <w:p w:rsidR="00A36F8A" w:rsidRPr="001667C7" w:rsidRDefault="001667C7" w:rsidP="001667C7">
      <w:pPr>
        <w:pStyle w:val="ListParagraph"/>
        <w:numPr>
          <w:ilvl w:val="0"/>
          <w:numId w:val="30"/>
        </w:numPr>
        <w:tabs>
          <w:tab w:val="right" w:pos="360"/>
        </w:tabs>
        <w:bidi/>
        <w:spacing w:after="0" w:line="240" w:lineRule="auto"/>
        <w:ind w:left="0" w:firstLine="284"/>
        <w:jc w:val="both"/>
        <w:rPr>
          <w:rFonts w:ascii="Traditional Arabic" w:hAnsi="Traditional Arabic" w:cs="CTraditional Arabic"/>
          <w:color w:val="000000"/>
          <w:sz w:val="28"/>
          <w:szCs w:val="28"/>
        </w:rPr>
      </w:pPr>
      <w:r w:rsidRPr="001667C7">
        <w:rPr>
          <w:rStyle w:val="Char4"/>
          <w:rFonts w:hint="cs"/>
          <w:rtl/>
        </w:rPr>
        <w:t>به اولین خانه</w:t>
      </w:r>
      <w:r w:rsidR="00A36F8A">
        <w:rPr>
          <w:rStyle w:val="Char4"/>
          <w:rtl/>
        </w:rPr>
        <w:t>‌</w:t>
      </w:r>
      <w:r w:rsidRPr="001667C7">
        <w:rPr>
          <w:rStyle w:val="Char4"/>
          <w:rFonts w:hint="cs"/>
          <w:rtl/>
        </w:rPr>
        <w:t>ای که برای انسان</w:t>
      </w:r>
      <w:r w:rsidR="00A36F8A">
        <w:rPr>
          <w:rStyle w:val="Char4"/>
          <w:rtl/>
        </w:rPr>
        <w:t>‌</w:t>
      </w:r>
      <w:r w:rsidRPr="001667C7">
        <w:rPr>
          <w:rStyle w:val="Char4"/>
          <w:rFonts w:hint="cs"/>
          <w:rtl/>
        </w:rPr>
        <w:t xml:space="preserve">ها در زمین </w:t>
      </w:r>
      <w:r w:rsidR="00A36F8A">
        <w:rPr>
          <w:rStyle w:val="Char4"/>
          <w:rtl/>
        </w:rPr>
        <w:t>‌</w:t>
      </w:r>
      <w:r w:rsidRPr="001667C7">
        <w:rPr>
          <w:rStyle w:val="Char4"/>
          <w:rFonts w:hint="cs"/>
          <w:rtl/>
        </w:rPr>
        <w:t>(برای طواف) نهاده شد، اشاره دارد. و این یکی از دلایلِ فرض بودن حج است.</w:t>
      </w:r>
      <w:r w:rsidR="00A36F8A">
        <w:rPr>
          <w:rFonts w:ascii="Traditional Arabic" w:hAnsi="Traditional Arabic" w:cs="CTraditional Arabic"/>
          <w:color w:val="000000"/>
          <w:sz w:val="28"/>
          <w:szCs w:val="28"/>
          <w:rtl/>
        </w:rPr>
        <w:t> </w:t>
      </w:r>
    </w:p>
    <w:p w:rsidR="00A36F8A" w:rsidRPr="001667C7" w:rsidRDefault="001667C7" w:rsidP="001667C7">
      <w:pPr>
        <w:tabs>
          <w:tab w:val="right" w:pos="360"/>
        </w:tabs>
        <w:ind w:firstLine="284"/>
        <w:jc w:val="both"/>
        <w:rPr>
          <w:rFonts w:ascii="Traditional Arabic" w:hAnsi="Traditional Arabic" w:cs="CTraditional Arabic"/>
          <w:color w:val="000000"/>
          <w:rtl/>
          <w:lang w:bidi="fa-IR"/>
        </w:rPr>
      </w:pPr>
      <w:r w:rsidRPr="001667C7">
        <w:rPr>
          <w:rStyle w:val="Char4"/>
          <w:rFonts w:hint="cs"/>
          <w:rtl/>
        </w:rPr>
        <w:t>2- چنگ زدن به ریسمان الله</w:t>
      </w:r>
      <w:r w:rsidR="00A36F8A">
        <w:rPr>
          <w:rFonts w:ascii="Traditional Arabic" w:hAnsi="Traditional Arabic" w:cs="CTraditional Arabic"/>
          <w:color w:val="000000"/>
          <w:rtl/>
        </w:rPr>
        <w:t> </w:t>
      </w:r>
      <w:r w:rsidR="00A36F8A" w:rsidRPr="001667C7">
        <w:rPr>
          <w:rFonts w:ascii="Traditional Arabic" w:hAnsi="Traditional Arabic" w:cs="CTraditional Arabic" w:hint="cs"/>
          <w:color w:val="000000"/>
          <w:rtl/>
        </w:rPr>
        <w:t>ـ</w:t>
      </w:r>
      <w:r w:rsidRPr="001667C7">
        <w:rPr>
          <w:rStyle w:val="Char4"/>
          <w:rFonts w:hint="cs"/>
          <w:rtl/>
        </w:rPr>
        <w:t xml:space="preserve"> و تجمع و همبستگی برآن و عدم تفرقه و از هم</w:t>
      </w:r>
      <w:r w:rsidR="00A36F8A">
        <w:rPr>
          <w:rStyle w:val="Char4"/>
          <w:rtl/>
        </w:rPr>
        <w:t>‌</w:t>
      </w:r>
      <w:r w:rsidRPr="001667C7">
        <w:rPr>
          <w:rStyle w:val="Char4"/>
          <w:rFonts w:hint="cs"/>
          <w:rtl/>
        </w:rPr>
        <w:t>پاشیدگی، بزرگترین اسباب قدرت و توانمندی است.</w:t>
      </w:r>
      <w:r w:rsidR="00A36F8A">
        <w:rPr>
          <w:rFonts w:ascii="Traditional Arabic" w:hAnsi="Traditional Arabic" w:cs="CTraditional Arabic"/>
          <w:color w:val="000000"/>
          <w:rtl/>
          <w:lang w:bidi="fa-IR"/>
        </w:rPr>
        <w:t> </w:t>
      </w:r>
    </w:p>
    <w:p w:rsidR="001667C7" w:rsidRPr="001667C7" w:rsidRDefault="001667C7" w:rsidP="004739AF">
      <w:pPr>
        <w:ind w:firstLine="284"/>
        <w:jc w:val="both"/>
        <w:rPr>
          <w:rStyle w:val="Char4"/>
          <w:rtl/>
        </w:rPr>
      </w:pPr>
      <w:r w:rsidRPr="001667C7">
        <w:rPr>
          <w:rStyle w:val="Char4"/>
          <w:rFonts w:hint="cs"/>
          <w:rtl/>
        </w:rPr>
        <w:t xml:space="preserve">3- </w:t>
      </w:r>
      <w:r w:rsidR="004739AF" w:rsidRPr="004739AF">
        <w:rPr>
          <w:rStyle w:val="Char4"/>
          <w:rFonts w:cs="Traditional Arabic"/>
          <w:rtl/>
        </w:rPr>
        <w:t>﴿</w:t>
      </w:r>
      <w:r w:rsidR="004739AF" w:rsidRPr="009E1070">
        <w:rPr>
          <w:rStyle w:val="Chard"/>
          <w:rtl/>
        </w:rPr>
        <w:t>كُنتُمۡ خَيۡرَ أُمَّةٍ أُخۡرِجَتۡ لِلنَّاسِ تَأۡمُرُونَ بِ</w:t>
      </w:r>
      <w:r w:rsidR="004739AF" w:rsidRPr="009E1070">
        <w:rPr>
          <w:rStyle w:val="Chard"/>
          <w:rFonts w:hint="cs"/>
          <w:rtl/>
        </w:rPr>
        <w:t>ٱ</w:t>
      </w:r>
      <w:r w:rsidR="004739AF" w:rsidRPr="009E1070">
        <w:rPr>
          <w:rStyle w:val="Chard"/>
          <w:rFonts w:hint="eastAsia"/>
          <w:rtl/>
        </w:rPr>
        <w:t>لۡمَعۡرُوفِ</w:t>
      </w:r>
      <w:r w:rsidR="004739AF" w:rsidRPr="009E1070">
        <w:rPr>
          <w:rStyle w:val="Chard"/>
          <w:rtl/>
        </w:rPr>
        <w:t xml:space="preserve"> وَتَنۡهَوۡنَ عَنِ </w:t>
      </w:r>
      <w:r w:rsidR="004739AF" w:rsidRPr="009E1070">
        <w:rPr>
          <w:rStyle w:val="Chard"/>
          <w:rFonts w:hint="cs"/>
          <w:rtl/>
        </w:rPr>
        <w:t>ٱ</w:t>
      </w:r>
      <w:r w:rsidR="004739AF" w:rsidRPr="009E1070">
        <w:rPr>
          <w:rStyle w:val="Chard"/>
          <w:rFonts w:hint="eastAsia"/>
          <w:rtl/>
        </w:rPr>
        <w:t>لۡمُنكَرِ</w:t>
      </w:r>
      <w:r w:rsidR="004739AF" w:rsidRPr="009E1070">
        <w:rPr>
          <w:rStyle w:val="Chard"/>
          <w:rtl/>
        </w:rPr>
        <w:t xml:space="preserve"> وَتُؤۡمِنُونَ بِ</w:t>
      </w:r>
      <w:r w:rsidR="004739AF" w:rsidRPr="009E1070">
        <w:rPr>
          <w:rStyle w:val="Chard"/>
          <w:rFonts w:hint="cs"/>
          <w:rtl/>
        </w:rPr>
        <w:t>ٱ</w:t>
      </w:r>
      <w:r w:rsidR="004739AF" w:rsidRPr="009E1070">
        <w:rPr>
          <w:rStyle w:val="Chard"/>
          <w:rFonts w:hint="eastAsia"/>
          <w:rtl/>
        </w:rPr>
        <w:t>للَّهِۗ</w:t>
      </w:r>
      <w:r w:rsidR="004739AF" w:rsidRPr="009E1070">
        <w:rPr>
          <w:rStyle w:val="Chard"/>
          <w:rtl/>
        </w:rPr>
        <w:t xml:space="preserve"> وَلَوۡ ءَامَنَ أَهۡلُ </w:t>
      </w:r>
      <w:r w:rsidR="004739AF" w:rsidRPr="009E1070">
        <w:rPr>
          <w:rStyle w:val="Chard"/>
          <w:rFonts w:hint="cs"/>
          <w:rtl/>
        </w:rPr>
        <w:t>ٱ</w:t>
      </w:r>
      <w:r w:rsidR="004739AF" w:rsidRPr="009E1070">
        <w:rPr>
          <w:rStyle w:val="Chard"/>
          <w:rFonts w:hint="eastAsia"/>
          <w:rtl/>
        </w:rPr>
        <w:t>لۡكِتَٰبِ</w:t>
      </w:r>
      <w:r w:rsidR="004739AF" w:rsidRPr="009E1070">
        <w:rPr>
          <w:rStyle w:val="Chard"/>
          <w:rtl/>
        </w:rPr>
        <w:t xml:space="preserve"> لَكَانَ خَيۡر</w:t>
      </w:r>
      <w:r w:rsidR="004739AF" w:rsidRPr="009E1070">
        <w:rPr>
          <w:rStyle w:val="Chard"/>
          <w:rFonts w:hint="cs"/>
          <w:rtl/>
        </w:rPr>
        <w:t>ٗا</w:t>
      </w:r>
      <w:r w:rsidR="004739AF" w:rsidRPr="009E1070">
        <w:rPr>
          <w:rStyle w:val="Chard"/>
          <w:rtl/>
        </w:rPr>
        <w:t xml:space="preserve"> </w:t>
      </w:r>
      <w:r w:rsidR="004739AF" w:rsidRPr="009E1070">
        <w:rPr>
          <w:rStyle w:val="Chard"/>
          <w:rFonts w:hint="cs"/>
          <w:rtl/>
        </w:rPr>
        <w:t>لَّهُمۚ</w:t>
      </w:r>
      <w:r w:rsidR="004739AF" w:rsidRPr="009E1070">
        <w:rPr>
          <w:rStyle w:val="Chard"/>
          <w:rtl/>
        </w:rPr>
        <w:t xml:space="preserve"> </w:t>
      </w:r>
      <w:r w:rsidR="004739AF" w:rsidRPr="009E1070">
        <w:rPr>
          <w:rStyle w:val="Chard"/>
          <w:rFonts w:hint="cs"/>
          <w:rtl/>
        </w:rPr>
        <w:t>مِّنۡهُمُ</w:t>
      </w:r>
      <w:r w:rsidR="004739AF" w:rsidRPr="009E1070">
        <w:rPr>
          <w:rStyle w:val="Chard"/>
          <w:rtl/>
        </w:rPr>
        <w:t xml:space="preserve"> </w:t>
      </w:r>
      <w:r w:rsidR="004739AF" w:rsidRPr="009E1070">
        <w:rPr>
          <w:rStyle w:val="Chard"/>
          <w:rFonts w:hint="cs"/>
          <w:rtl/>
        </w:rPr>
        <w:t>ٱ</w:t>
      </w:r>
      <w:r w:rsidR="004739AF" w:rsidRPr="009E1070">
        <w:rPr>
          <w:rStyle w:val="Chard"/>
          <w:rFonts w:hint="eastAsia"/>
          <w:rtl/>
        </w:rPr>
        <w:t>لۡمُؤۡمِنُونَ</w:t>
      </w:r>
      <w:r w:rsidR="004739AF" w:rsidRPr="009E1070">
        <w:rPr>
          <w:rStyle w:val="Chard"/>
          <w:rtl/>
        </w:rPr>
        <w:t xml:space="preserve"> وَأَكۡثَرُهُمُ </w:t>
      </w:r>
      <w:r w:rsidR="004739AF" w:rsidRPr="009E1070">
        <w:rPr>
          <w:rStyle w:val="Chard"/>
          <w:rFonts w:hint="cs"/>
          <w:rtl/>
        </w:rPr>
        <w:t>ٱ</w:t>
      </w:r>
      <w:r w:rsidR="004739AF" w:rsidRPr="009E1070">
        <w:rPr>
          <w:rStyle w:val="Chard"/>
          <w:rFonts w:hint="eastAsia"/>
          <w:rtl/>
        </w:rPr>
        <w:t>لۡفَٰسِقُونَ</w:t>
      </w:r>
      <w:r w:rsidR="004739AF" w:rsidRPr="009E1070">
        <w:rPr>
          <w:rStyle w:val="Chard"/>
          <w:rtl/>
        </w:rPr>
        <w:t>١١٠</w:t>
      </w:r>
      <w:r w:rsidR="004739AF" w:rsidRPr="004739AF">
        <w:rPr>
          <w:rStyle w:val="Char4"/>
          <w:rFonts w:cs="Traditional Arabic"/>
          <w:rtl/>
        </w:rPr>
        <w:t>﴾</w:t>
      </w:r>
      <w:r w:rsidR="004739AF" w:rsidRPr="009E1070">
        <w:rPr>
          <w:rStyle w:val="Char6"/>
          <w:rtl/>
        </w:rPr>
        <w:t xml:space="preserve"> [آل عمران: 110]</w:t>
      </w:r>
      <w:r w:rsidR="004739AF" w:rsidRPr="009E1070">
        <w:rPr>
          <w:rStyle w:val="Char6"/>
          <w:rFonts w:hint="cs"/>
          <w:rtl/>
        </w:rPr>
        <w:t xml:space="preserve">. </w:t>
      </w:r>
      <w:r w:rsidRPr="001667C7">
        <w:rPr>
          <w:rStyle w:val="Char4"/>
          <w:rFonts w:hint="cs"/>
          <w:rtl/>
        </w:rPr>
        <w:t>یعنی: «</w:t>
      </w:r>
      <w:r w:rsidRPr="001667C7">
        <w:rPr>
          <w:rStyle w:val="Char7"/>
          <w:rtl/>
        </w:rPr>
        <w:t>شما بهترین امتی هستید که برای (سود) مردم آفریده شده</w:t>
      </w:r>
      <w:r w:rsidR="00A36F8A">
        <w:rPr>
          <w:rStyle w:val="Char7"/>
          <w:rtl/>
        </w:rPr>
        <w:t>‌</w:t>
      </w:r>
      <w:r w:rsidRPr="001667C7">
        <w:rPr>
          <w:rStyle w:val="Char7"/>
          <w:rtl/>
        </w:rPr>
        <w:t>اید</w:t>
      </w:r>
      <w:r w:rsidRPr="001667C7">
        <w:rPr>
          <w:rStyle w:val="Char7"/>
          <w:rFonts w:hint="cs"/>
          <w:rtl/>
        </w:rPr>
        <w:t>؛</w:t>
      </w:r>
      <w:r w:rsidRPr="001667C7">
        <w:rPr>
          <w:rStyle w:val="Char7"/>
          <w:rtl/>
        </w:rPr>
        <w:t xml:space="preserve"> امر به معروف و نهی از منکر </w:t>
      </w:r>
      <w:r w:rsidRPr="001667C7">
        <w:rPr>
          <w:rStyle w:val="Char7"/>
          <w:rtl/>
        </w:rPr>
        <w:lastRenderedPageBreak/>
        <w:t>می</w:t>
      </w:r>
      <w:r w:rsidR="00A36F8A">
        <w:rPr>
          <w:rStyle w:val="Char7"/>
          <w:rtl/>
        </w:rPr>
        <w:t>‌</w:t>
      </w:r>
      <w:r w:rsidRPr="001667C7">
        <w:rPr>
          <w:rStyle w:val="Char7"/>
          <w:rtl/>
        </w:rPr>
        <w:t xml:space="preserve">کنید و به </w:t>
      </w:r>
      <w:r w:rsidRPr="001667C7">
        <w:rPr>
          <w:rStyle w:val="Char7"/>
          <w:rFonts w:hint="cs"/>
          <w:rtl/>
        </w:rPr>
        <w:t>الله</w:t>
      </w:r>
      <w:r w:rsidRPr="001667C7">
        <w:rPr>
          <w:rStyle w:val="Char7"/>
          <w:rtl/>
        </w:rPr>
        <w:t xml:space="preserve"> ایمان دارید و اگر اهل کتاب ایمان می</w:t>
      </w:r>
      <w:r w:rsidR="00A36F8A">
        <w:rPr>
          <w:rStyle w:val="Char7"/>
          <w:rtl/>
        </w:rPr>
        <w:t>‌</w:t>
      </w:r>
      <w:r w:rsidRPr="001667C7">
        <w:rPr>
          <w:rStyle w:val="Char7"/>
          <w:rtl/>
        </w:rPr>
        <w:t>آوردند بر</w:t>
      </w:r>
      <w:r w:rsidRPr="001667C7">
        <w:rPr>
          <w:rStyle w:val="Char7"/>
          <w:rFonts w:hint="cs"/>
          <w:rtl/>
        </w:rPr>
        <w:t xml:space="preserve"> </w:t>
      </w:r>
      <w:r w:rsidRPr="001667C7">
        <w:rPr>
          <w:rStyle w:val="Char7"/>
          <w:rtl/>
        </w:rPr>
        <w:t>ایشان بهتر بود</w:t>
      </w:r>
      <w:r w:rsidRPr="001667C7">
        <w:rPr>
          <w:rStyle w:val="Char7"/>
          <w:rFonts w:hint="cs"/>
          <w:rtl/>
        </w:rPr>
        <w:t xml:space="preserve">؛ </w:t>
      </w:r>
      <w:r w:rsidRPr="001667C7">
        <w:rPr>
          <w:rStyle w:val="Char7"/>
          <w:rtl/>
        </w:rPr>
        <w:t>تعداد کمی از آن</w:t>
      </w:r>
      <w:r w:rsidR="00A36F8A">
        <w:rPr>
          <w:rStyle w:val="Char7"/>
          <w:rFonts w:hint="cs"/>
          <w:rtl/>
        </w:rPr>
        <w:t>‌</w:t>
      </w:r>
      <w:r w:rsidRPr="001667C7">
        <w:rPr>
          <w:rStyle w:val="Char7"/>
          <w:rtl/>
        </w:rPr>
        <w:t>ها با ایمان هست</w:t>
      </w:r>
      <w:r w:rsidRPr="001667C7">
        <w:rPr>
          <w:rStyle w:val="Char7"/>
          <w:rFonts w:hint="cs"/>
          <w:rtl/>
        </w:rPr>
        <w:t>ن</w:t>
      </w:r>
      <w:r w:rsidRPr="001667C7">
        <w:rPr>
          <w:rStyle w:val="Char7"/>
          <w:rtl/>
        </w:rPr>
        <w:t>د و بیشترشان فاسق</w:t>
      </w:r>
      <w:r w:rsidR="00A36F8A">
        <w:rPr>
          <w:rStyle w:val="Char7"/>
          <w:rtl/>
        </w:rPr>
        <w:t>‌</w:t>
      </w:r>
      <w:r w:rsidRPr="001667C7">
        <w:rPr>
          <w:rStyle w:val="Char7"/>
          <w:rtl/>
        </w:rPr>
        <w:t>اند</w:t>
      </w:r>
      <w:r w:rsidRPr="001667C7">
        <w:rPr>
          <w:rStyle w:val="Char4"/>
          <w:rFonts w:hint="cs"/>
          <w:rtl/>
        </w:rPr>
        <w:t>»، در آیه</w:t>
      </w:r>
      <w:r w:rsidR="00A36F8A">
        <w:rPr>
          <w:rStyle w:val="Char4"/>
          <w:rtl/>
        </w:rPr>
        <w:t>‌</w:t>
      </w:r>
      <w:r w:rsidRPr="001667C7">
        <w:rPr>
          <w:rStyle w:val="Char4"/>
          <w:rFonts w:hint="cs"/>
          <w:rtl/>
        </w:rPr>
        <w:t>ای که گذشت، و نیز آیات ماقبل و ما بعد این آیه، دلالتی واضح بر جایگاه امر به معروف و نهی از منکر دارد. چرا که الله</w:t>
      </w:r>
      <w:r w:rsidR="00A36F8A">
        <w:rPr>
          <w:rFonts w:cs="CTraditional Arabic"/>
          <w:rtl/>
        </w:rPr>
        <w:t> </w:t>
      </w:r>
      <w:r w:rsidR="00A36F8A" w:rsidRPr="001667C7">
        <w:rPr>
          <w:rFonts w:cs="CTraditional Arabic" w:hint="cs"/>
          <w:rtl/>
        </w:rPr>
        <w:t>أ</w:t>
      </w:r>
      <w:r w:rsidRPr="001667C7">
        <w:rPr>
          <w:rStyle w:val="Char4"/>
          <w:rFonts w:hint="cs"/>
          <w:rtl/>
        </w:rPr>
        <w:t xml:space="preserve"> آن را بر ایمان، مقدم نموده است. تا دلالتی باشد بر این</w:t>
      </w:r>
      <w:r w:rsidR="00A36F8A">
        <w:rPr>
          <w:rStyle w:val="Char4"/>
          <w:rtl/>
        </w:rPr>
        <w:t>‌</w:t>
      </w:r>
      <w:r w:rsidRPr="001667C7">
        <w:rPr>
          <w:rStyle w:val="Char4"/>
          <w:rFonts w:hint="cs"/>
          <w:rtl/>
        </w:rPr>
        <w:t>که امر به معروف و نهی از منکر، از ویژگی</w:t>
      </w:r>
      <w:r w:rsidR="00A36F8A">
        <w:rPr>
          <w:rStyle w:val="Char4"/>
          <w:rtl/>
        </w:rPr>
        <w:t>‌</w:t>
      </w:r>
      <w:r w:rsidRPr="001667C7">
        <w:rPr>
          <w:rStyle w:val="Char4"/>
          <w:rFonts w:hint="cs"/>
          <w:rtl/>
        </w:rPr>
        <w:t>های این امت است. هم</w:t>
      </w:r>
      <w:r w:rsidR="00A36F8A">
        <w:rPr>
          <w:rStyle w:val="Char4"/>
          <w:rtl/>
        </w:rPr>
        <w:t>‌</w:t>
      </w:r>
      <w:r w:rsidRPr="001667C7">
        <w:rPr>
          <w:rStyle w:val="Char4"/>
          <w:rFonts w:hint="cs"/>
          <w:rtl/>
        </w:rPr>
        <w:t>چنین این جریان، از بزرگترین پیامدهای ایمان و حفاظت از شاخه</w:t>
      </w:r>
      <w:r w:rsidR="00A36F8A">
        <w:rPr>
          <w:rStyle w:val="Char4"/>
          <w:rtl/>
        </w:rPr>
        <w:t>‌</w:t>
      </w:r>
      <w:r w:rsidRPr="001667C7">
        <w:rPr>
          <w:rStyle w:val="Char4"/>
          <w:rFonts w:hint="cs"/>
          <w:rtl/>
        </w:rPr>
        <w:t xml:space="preserve">های دین است. </w:t>
      </w:r>
    </w:p>
    <w:p w:rsidR="001667C7" w:rsidRPr="001667C7" w:rsidRDefault="001667C7" w:rsidP="004739AF">
      <w:pPr>
        <w:ind w:firstLine="284"/>
        <w:jc w:val="both"/>
        <w:rPr>
          <w:rStyle w:val="Char4"/>
          <w:rtl/>
        </w:rPr>
      </w:pPr>
      <w:r w:rsidRPr="001667C7">
        <w:rPr>
          <w:rStyle w:val="Char4"/>
          <w:rFonts w:hint="cs"/>
          <w:rtl/>
        </w:rPr>
        <w:t xml:space="preserve">4- </w:t>
      </w:r>
      <w:r w:rsidR="004739AF" w:rsidRPr="004739AF">
        <w:rPr>
          <w:rStyle w:val="Char4"/>
          <w:rFonts w:cs="Traditional Arabic"/>
          <w:rtl/>
        </w:rPr>
        <w:t>﴿</w:t>
      </w:r>
      <w:r w:rsidR="004739AF" w:rsidRPr="009E1070">
        <w:rPr>
          <w:rStyle w:val="Chard"/>
          <w:rtl/>
        </w:rPr>
        <w:t xml:space="preserve">يَٰٓأَيُّهَا </w:t>
      </w:r>
      <w:r w:rsidR="004739AF" w:rsidRPr="009E1070">
        <w:rPr>
          <w:rStyle w:val="Chard"/>
          <w:rFonts w:hint="cs"/>
          <w:rtl/>
        </w:rPr>
        <w:t>ٱ</w:t>
      </w:r>
      <w:r w:rsidR="004739AF" w:rsidRPr="009E1070">
        <w:rPr>
          <w:rStyle w:val="Chard"/>
          <w:rFonts w:hint="eastAsia"/>
          <w:rtl/>
        </w:rPr>
        <w:t>لَّذِينَ</w:t>
      </w:r>
      <w:r w:rsidR="004739AF" w:rsidRPr="009E1070">
        <w:rPr>
          <w:rStyle w:val="Chard"/>
          <w:rtl/>
        </w:rPr>
        <w:t xml:space="preserve"> ءَامَنُواْ لَا تَتَّخِذُواْ بِطَانَة</w:t>
      </w:r>
      <w:r w:rsidR="004739AF" w:rsidRPr="009E1070">
        <w:rPr>
          <w:rStyle w:val="Chard"/>
          <w:rFonts w:hint="cs"/>
          <w:rtl/>
        </w:rPr>
        <w:t>ٗ</w:t>
      </w:r>
      <w:r w:rsidR="004739AF" w:rsidRPr="009E1070">
        <w:rPr>
          <w:rStyle w:val="Chard"/>
          <w:rtl/>
        </w:rPr>
        <w:t xml:space="preserve"> </w:t>
      </w:r>
      <w:r w:rsidR="004739AF" w:rsidRPr="009E1070">
        <w:rPr>
          <w:rStyle w:val="Chard"/>
          <w:rFonts w:hint="cs"/>
          <w:rtl/>
        </w:rPr>
        <w:t>مِّن</w:t>
      </w:r>
      <w:r w:rsidR="004739AF" w:rsidRPr="009E1070">
        <w:rPr>
          <w:rStyle w:val="Chard"/>
          <w:rtl/>
        </w:rPr>
        <w:t xml:space="preserve"> </w:t>
      </w:r>
      <w:r w:rsidR="004739AF" w:rsidRPr="009E1070">
        <w:rPr>
          <w:rStyle w:val="Chard"/>
          <w:rFonts w:hint="cs"/>
          <w:rtl/>
        </w:rPr>
        <w:t>دُونِكُمۡ</w:t>
      </w:r>
      <w:r w:rsidR="004739AF" w:rsidRPr="009E1070">
        <w:rPr>
          <w:rStyle w:val="Chard"/>
          <w:rtl/>
        </w:rPr>
        <w:t xml:space="preserve"> </w:t>
      </w:r>
      <w:r w:rsidR="004739AF" w:rsidRPr="009E1070">
        <w:rPr>
          <w:rStyle w:val="Chard"/>
          <w:rFonts w:hint="cs"/>
          <w:rtl/>
        </w:rPr>
        <w:t>لَا</w:t>
      </w:r>
      <w:r w:rsidR="004739AF" w:rsidRPr="009E1070">
        <w:rPr>
          <w:rStyle w:val="Chard"/>
          <w:rtl/>
        </w:rPr>
        <w:t xml:space="preserve"> </w:t>
      </w:r>
      <w:r w:rsidR="004739AF" w:rsidRPr="009E1070">
        <w:rPr>
          <w:rStyle w:val="Chard"/>
          <w:rFonts w:hint="cs"/>
          <w:rtl/>
        </w:rPr>
        <w:t>يَأۡلُونَكُمۡ</w:t>
      </w:r>
      <w:r w:rsidR="004739AF" w:rsidRPr="009E1070">
        <w:rPr>
          <w:rStyle w:val="Chard"/>
          <w:rtl/>
        </w:rPr>
        <w:t xml:space="preserve"> </w:t>
      </w:r>
      <w:r w:rsidR="004739AF" w:rsidRPr="009E1070">
        <w:rPr>
          <w:rStyle w:val="Chard"/>
          <w:rFonts w:hint="cs"/>
          <w:rtl/>
        </w:rPr>
        <w:t>خَبَالٗا</w:t>
      </w:r>
      <w:r w:rsidR="004739AF" w:rsidRPr="009E1070">
        <w:rPr>
          <w:rStyle w:val="Chard"/>
          <w:rtl/>
        </w:rPr>
        <w:t xml:space="preserve"> </w:t>
      </w:r>
      <w:r w:rsidR="004739AF" w:rsidRPr="009E1070">
        <w:rPr>
          <w:rStyle w:val="Chard"/>
          <w:rFonts w:hint="cs"/>
          <w:rtl/>
        </w:rPr>
        <w:t>وَدُّواْ</w:t>
      </w:r>
      <w:r w:rsidR="004739AF" w:rsidRPr="009E1070">
        <w:rPr>
          <w:rStyle w:val="Chard"/>
          <w:rtl/>
        </w:rPr>
        <w:t xml:space="preserve"> </w:t>
      </w:r>
      <w:r w:rsidR="004739AF" w:rsidRPr="009E1070">
        <w:rPr>
          <w:rStyle w:val="Chard"/>
          <w:rFonts w:hint="cs"/>
          <w:rtl/>
        </w:rPr>
        <w:t>مَا</w:t>
      </w:r>
      <w:r w:rsidR="004739AF" w:rsidRPr="009E1070">
        <w:rPr>
          <w:rStyle w:val="Chard"/>
          <w:rtl/>
        </w:rPr>
        <w:t xml:space="preserve"> </w:t>
      </w:r>
      <w:r w:rsidR="004739AF" w:rsidRPr="009E1070">
        <w:rPr>
          <w:rStyle w:val="Chard"/>
          <w:rFonts w:hint="cs"/>
          <w:rtl/>
        </w:rPr>
        <w:t>عَنِتُّمۡ</w:t>
      </w:r>
      <w:r w:rsidR="004739AF" w:rsidRPr="009E1070">
        <w:rPr>
          <w:rStyle w:val="Chard"/>
          <w:rtl/>
        </w:rPr>
        <w:t xml:space="preserve"> </w:t>
      </w:r>
      <w:r w:rsidR="004739AF" w:rsidRPr="009E1070">
        <w:rPr>
          <w:rStyle w:val="Chard"/>
          <w:rFonts w:hint="cs"/>
          <w:rtl/>
        </w:rPr>
        <w:t>قَدۡ</w:t>
      </w:r>
      <w:r w:rsidR="004739AF" w:rsidRPr="009E1070">
        <w:rPr>
          <w:rStyle w:val="Chard"/>
          <w:rtl/>
        </w:rPr>
        <w:t xml:space="preserve"> </w:t>
      </w:r>
      <w:r w:rsidR="004739AF" w:rsidRPr="009E1070">
        <w:rPr>
          <w:rStyle w:val="Chard"/>
          <w:rFonts w:hint="cs"/>
          <w:rtl/>
        </w:rPr>
        <w:t>بَدَتِ</w:t>
      </w:r>
      <w:r w:rsidR="004739AF" w:rsidRPr="009E1070">
        <w:rPr>
          <w:rStyle w:val="Chard"/>
          <w:rtl/>
        </w:rPr>
        <w:t xml:space="preserve"> </w:t>
      </w:r>
      <w:r w:rsidR="004739AF" w:rsidRPr="009E1070">
        <w:rPr>
          <w:rStyle w:val="Chard"/>
          <w:rFonts w:hint="cs"/>
          <w:rtl/>
        </w:rPr>
        <w:t>ٱ</w:t>
      </w:r>
      <w:r w:rsidR="004739AF" w:rsidRPr="009E1070">
        <w:rPr>
          <w:rStyle w:val="Chard"/>
          <w:rFonts w:hint="eastAsia"/>
          <w:rtl/>
        </w:rPr>
        <w:t>لۡبَغۡضَآءُ</w:t>
      </w:r>
      <w:r w:rsidR="004739AF" w:rsidRPr="009E1070">
        <w:rPr>
          <w:rStyle w:val="Chard"/>
          <w:rtl/>
        </w:rPr>
        <w:t xml:space="preserve"> مِنۡ أَفۡوَٰهِهِمۡ وَمَا تُخۡفِي صُدُورُهُمۡ أَكۡبَرُۚ قَدۡ بَيَّنَّا لَكُمُ </w:t>
      </w:r>
      <w:r w:rsidR="004739AF" w:rsidRPr="009E1070">
        <w:rPr>
          <w:rStyle w:val="Chard"/>
          <w:rFonts w:hint="cs"/>
          <w:rtl/>
        </w:rPr>
        <w:t>ٱ</w:t>
      </w:r>
      <w:r w:rsidR="004739AF" w:rsidRPr="009E1070">
        <w:rPr>
          <w:rStyle w:val="Chard"/>
          <w:rFonts w:hint="eastAsia"/>
          <w:rtl/>
        </w:rPr>
        <w:t>لۡأٓيَٰتِۖ</w:t>
      </w:r>
      <w:r w:rsidR="004739AF" w:rsidRPr="009E1070">
        <w:rPr>
          <w:rStyle w:val="Chard"/>
          <w:rtl/>
        </w:rPr>
        <w:t xml:space="preserve"> إِن كُنتُمۡ تَ</w:t>
      </w:r>
      <w:r w:rsidR="004739AF" w:rsidRPr="009E1070">
        <w:rPr>
          <w:rStyle w:val="Chard"/>
          <w:rFonts w:hint="eastAsia"/>
          <w:rtl/>
        </w:rPr>
        <w:t>عۡقِلُونَ</w:t>
      </w:r>
      <w:r w:rsidR="004739AF" w:rsidRPr="009E1070">
        <w:rPr>
          <w:rStyle w:val="Chard"/>
          <w:rtl/>
        </w:rPr>
        <w:t>١١٨</w:t>
      </w:r>
      <w:r w:rsidR="004739AF" w:rsidRPr="004739AF">
        <w:rPr>
          <w:rStyle w:val="Char4"/>
          <w:rFonts w:cs="Traditional Arabic"/>
          <w:rtl/>
        </w:rPr>
        <w:t>﴾</w:t>
      </w:r>
      <w:r w:rsidR="004739AF" w:rsidRPr="009E1070">
        <w:rPr>
          <w:rStyle w:val="Char6"/>
          <w:rtl/>
        </w:rPr>
        <w:t xml:space="preserve"> [آل عمران: 118]</w:t>
      </w:r>
      <w:r w:rsidR="004739AF">
        <w:rPr>
          <w:rStyle w:val="Char4"/>
          <w:rFonts w:hint="cs"/>
          <w:rtl/>
        </w:rPr>
        <w:t>.</w:t>
      </w:r>
      <w:r w:rsidRPr="001667C7">
        <w:rPr>
          <w:rStyle w:val="Char4"/>
          <w:rFonts w:hint="cs"/>
          <w:rtl/>
        </w:rPr>
        <w:t xml:space="preserve"> یعنی: «</w:t>
      </w:r>
      <w:r w:rsidRPr="001667C7">
        <w:rPr>
          <w:rStyle w:val="Char7"/>
          <w:rtl/>
        </w:rPr>
        <w:t>ای کسانی که ایمان آورده</w:t>
      </w:r>
      <w:r w:rsidR="00A36F8A">
        <w:rPr>
          <w:rStyle w:val="Char7"/>
          <w:rtl/>
        </w:rPr>
        <w:t>‌</w:t>
      </w:r>
      <w:r w:rsidRPr="001667C7">
        <w:rPr>
          <w:rStyle w:val="Char7"/>
          <w:rtl/>
        </w:rPr>
        <w:t>اید! از غیر</w:t>
      </w:r>
      <w:r w:rsidRPr="001667C7">
        <w:rPr>
          <w:rStyle w:val="Char7"/>
          <w:rFonts w:hint="cs"/>
          <w:rtl/>
        </w:rPr>
        <w:t>ِ</w:t>
      </w:r>
      <w:r w:rsidRPr="001667C7">
        <w:rPr>
          <w:rStyle w:val="Char7"/>
          <w:rtl/>
        </w:rPr>
        <w:t xml:space="preserve"> خود محرم</w:t>
      </w:r>
      <w:r w:rsidRPr="001667C7">
        <w:rPr>
          <w:rStyle w:val="Char7"/>
          <w:rFonts w:hint="cs"/>
          <w:rtl/>
        </w:rPr>
        <w:t>ِ</w:t>
      </w:r>
      <w:r w:rsidRPr="001667C7">
        <w:rPr>
          <w:rStyle w:val="Char7"/>
          <w:rtl/>
        </w:rPr>
        <w:t xml:space="preserve"> اسرار برنگیرید، (آنان) از رساندن هر گونه زیان و بدی به شما کوتاهی نمی</w:t>
      </w:r>
      <w:r w:rsidR="00A36F8A">
        <w:rPr>
          <w:rStyle w:val="Char7"/>
          <w:rtl/>
        </w:rPr>
        <w:t>‌</w:t>
      </w:r>
      <w:r w:rsidRPr="001667C7">
        <w:rPr>
          <w:rStyle w:val="Char7"/>
          <w:rtl/>
        </w:rPr>
        <w:t>ورزند، دوست دارند که شما گرفتار رنج و مشقت شوید، دشمنانگی از دهان آنان آشکار است و آنچه در دل پنهان دارند بزرگتر است</w:t>
      </w:r>
      <w:r w:rsidRPr="001667C7">
        <w:rPr>
          <w:rStyle w:val="Char7"/>
          <w:rFonts w:hint="cs"/>
          <w:rtl/>
        </w:rPr>
        <w:t>؛</w:t>
      </w:r>
      <w:r w:rsidRPr="001667C7">
        <w:rPr>
          <w:rStyle w:val="Char7"/>
          <w:rtl/>
        </w:rPr>
        <w:t xml:space="preserve"> به راستی که آیات را برای شما بیان نمودیم اگر بیاندیشید</w:t>
      </w:r>
      <w:r>
        <w:rPr>
          <w:rStyle w:val="Char4"/>
          <w:rFonts w:hint="cs"/>
          <w:rtl/>
          <w:lang w:bidi="fa-IR"/>
        </w:rPr>
        <w:t>»</w:t>
      </w:r>
      <w:r w:rsidRPr="001667C7">
        <w:rPr>
          <w:rStyle w:val="Char4"/>
          <w:rFonts w:hint="cs"/>
          <w:rtl/>
        </w:rPr>
        <w:t>، این آیه و آیات بعد از آن هشدار و تذکری زود هنگام، در مورد جدّی بودن خطرِ محرم</w:t>
      </w:r>
      <w:r w:rsidR="00A36F8A">
        <w:rPr>
          <w:rStyle w:val="Char4"/>
          <w:rtl/>
        </w:rPr>
        <w:t>‌</w:t>
      </w:r>
      <w:r w:rsidRPr="001667C7">
        <w:rPr>
          <w:rStyle w:val="Char4"/>
          <w:rFonts w:hint="cs"/>
          <w:rtl/>
        </w:rPr>
        <w:t>های غیر خودی، بر رهبران امت است.</w:t>
      </w:r>
      <w:r>
        <w:rPr>
          <w:rStyle w:val="Char4"/>
          <w:rFonts w:hint="cs"/>
          <w:rtl/>
        </w:rPr>
        <w:t xml:space="preserve"> </w:t>
      </w:r>
    </w:p>
    <w:p w:rsidR="001667C7" w:rsidRPr="001667C7" w:rsidRDefault="001667C7" w:rsidP="004739AF">
      <w:pPr>
        <w:ind w:firstLine="284"/>
        <w:jc w:val="both"/>
        <w:rPr>
          <w:rStyle w:val="Char4"/>
          <w:rtl/>
        </w:rPr>
      </w:pPr>
      <w:r w:rsidRPr="001667C7">
        <w:rPr>
          <w:rStyle w:val="Char4"/>
          <w:rFonts w:hint="cs"/>
          <w:rtl/>
        </w:rPr>
        <w:t xml:space="preserve">5- </w:t>
      </w:r>
      <w:r w:rsidR="004739AF" w:rsidRPr="004739AF">
        <w:rPr>
          <w:rStyle w:val="Char4"/>
          <w:rFonts w:cs="Traditional Arabic"/>
          <w:rtl/>
        </w:rPr>
        <w:t>﴿</w:t>
      </w:r>
      <w:r w:rsidR="004739AF" w:rsidRPr="009E1070">
        <w:rPr>
          <w:rStyle w:val="Chard"/>
          <w:rtl/>
        </w:rPr>
        <w:t xml:space="preserve">وَإِذۡ غَدَوۡتَ مِنۡ أَهۡلِكَ تُبَوِّئُ </w:t>
      </w:r>
      <w:r w:rsidR="004739AF" w:rsidRPr="009E1070">
        <w:rPr>
          <w:rStyle w:val="Chard"/>
          <w:rFonts w:hint="cs"/>
          <w:rtl/>
        </w:rPr>
        <w:t>ٱ</w:t>
      </w:r>
      <w:r w:rsidR="004739AF" w:rsidRPr="009E1070">
        <w:rPr>
          <w:rStyle w:val="Chard"/>
          <w:rFonts w:hint="eastAsia"/>
          <w:rtl/>
        </w:rPr>
        <w:t>لۡمُؤۡمِنِينَ</w:t>
      </w:r>
      <w:r w:rsidR="004739AF" w:rsidRPr="009E1070">
        <w:rPr>
          <w:rStyle w:val="Chard"/>
          <w:rtl/>
        </w:rPr>
        <w:t xml:space="preserve"> مَقَٰعِدَ لِلۡقِتَالِۗ وَ</w:t>
      </w:r>
      <w:r w:rsidR="004739AF" w:rsidRPr="009E1070">
        <w:rPr>
          <w:rStyle w:val="Chard"/>
          <w:rFonts w:hint="cs"/>
          <w:rtl/>
        </w:rPr>
        <w:t>ٱ</w:t>
      </w:r>
      <w:r w:rsidR="004739AF" w:rsidRPr="009E1070">
        <w:rPr>
          <w:rStyle w:val="Chard"/>
          <w:rFonts w:hint="eastAsia"/>
          <w:rtl/>
        </w:rPr>
        <w:t>للَّهُ</w:t>
      </w:r>
      <w:r w:rsidR="004739AF" w:rsidRPr="009E1070">
        <w:rPr>
          <w:rStyle w:val="Chard"/>
          <w:rtl/>
        </w:rPr>
        <w:t xml:space="preserve"> سَمِيعٌ عَلِيمٌ١٢١</w:t>
      </w:r>
      <w:r w:rsidR="004739AF" w:rsidRPr="004739AF">
        <w:rPr>
          <w:rStyle w:val="Char4"/>
          <w:rFonts w:cs="Traditional Arabic"/>
          <w:rtl/>
        </w:rPr>
        <w:t>﴾</w:t>
      </w:r>
      <w:r w:rsidR="004739AF" w:rsidRPr="009E1070">
        <w:rPr>
          <w:rStyle w:val="Char6"/>
          <w:rtl/>
        </w:rPr>
        <w:t xml:space="preserve"> [آل عمران: 121]</w:t>
      </w:r>
      <w:r w:rsidR="004739AF">
        <w:rPr>
          <w:rStyle w:val="Char4"/>
          <w:rFonts w:hint="cs"/>
          <w:rtl/>
        </w:rPr>
        <w:t>.</w:t>
      </w:r>
      <w:r w:rsidRPr="001667C7">
        <w:rPr>
          <w:rStyle w:val="Char4"/>
          <w:rFonts w:hint="cs"/>
          <w:rtl/>
        </w:rPr>
        <w:t xml:space="preserve"> یعنی: «</w:t>
      </w:r>
      <w:r w:rsidRPr="001667C7">
        <w:rPr>
          <w:rStyle w:val="Char7"/>
          <w:rtl/>
        </w:rPr>
        <w:t>و به یاد آور هنگام</w:t>
      </w:r>
      <w:r w:rsidRPr="001667C7">
        <w:rPr>
          <w:rStyle w:val="Char7"/>
          <w:rFonts w:hint="cs"/>
          <w:rtl/>
        </w:rPr>
        <w:t>ی</w:t>
      </w:r>
      <w:r w:rsidRPr="001667C7">
        <w:rPr>
          <w:rStyle w:val="Char7"/>
          <w:rtl/>
        </w:rPr>
        <w:t xml:space="preserve"> را که سحرگاهان از میان خانواده</w:t>
      </w:r>
      <w:r w:rsidR="00A36F8A">
        <w:rPr>
          <w:rStyle w:val="Char7"/>
          <w:rtl/>
        </w:rPr>
        <w:t>‌</w:t>
      </w:r>
      <w:r w:rsidRPr="001667C7">
        <w:rPr>
          <w:rStyle w:val="Char7"/>
          <w:rtl/>
        </w:rPr>
        <w:t>ات بیرون رفت</w:t>
      </w:r>
      <w:r w:rsidRPr="001667C7">
        <w:rPr>
          <w:rStyle w:val="Char7"/>
          <w:rFonts w:hint="cs"/>
          <w:rtl/>
        </w:rPr>
        <w:t>ی</w:t>
      </w:r>
      <w:r w:rsidRPr="001667C7">
        <w:rPr>
          <w:rStyle w:val="Char7"/>
          <w:rtl/>
        </w:rPr>
        <w:t xml:space="preserve"> و جا</w:t>
      </w:r>
      <w:r w:rsidRPr="001667C7">
        <w:rPr>
          <w:rStyle w:val="Char7"/>
          <w:rFonts w:hint="cs"/>
          <w:rtl/>
        </w:rPr>
        <w:t>ی</w:t>
      </w:r>
      <w:r w:rsidRPr="001667C7">
        <w:rPr>
          <w:rStyle w:val="Char7"/>
          <w:rtl/>
        </w:rPr>
        <w:t xml:space="preserve"> مؤمنان را برا</w:t>
      </w:r>
      <w:r w:rsidRPr="001667C7">
        <w:rPr>
          <w:rStyle w:val="Char7"/>
          <w:rFonts w:hint="cs"/>
          <w:rtl/>
        </w:rPr>
        <w:t>ی</w:t>
      </w:r>
      <w:r w:rsidRPr="001667C7">
        <w:rPr>
          <w:rStyle w:val="Char7"/>
          <w:rtl/>
        </w:rPr>
        <w:t xml:space="preserve"> جنگ مشخص نمود</w:t>
      </w:r>
      <w:r w:rsidRPr="001667C7">
        <w:rPr>
          <w:rStyle w:val="Char7"/>
          <w:rFonts w:hint="cs"/>
          <w:rtl/>
        </w:rPr>
        <w:t>ی</w:t>
      </w:r>
      <w:r w:rsidRPr="001667C7">
        <w:rPr>
          <w:rStyle w:val="Char7"/>
          <w:rtl/>
        </w:rPr>
        <w:t xml:space="preserve">، و </w:t>
      </w:r>
      <w:r w:rsidRPr="001667C7">
        <w:rPr>
          <w:rStyle w:val="Char7"/>
          <w:rFonts w:hint="cs"/>
          <w:rtl/>
        </w:rPr>
        <w:t>الله</w:t>
      </w:r>
      <w:r w:rsidRPr="001667C7">
        <w:rPr>
          <w:rStyle w:val="Char7"/>
          <w:rtl/>
        </w:rPr>
        <w:t xml:space="preserve"> شنوا و داناست</w:t>
      </w:r>
      <w:r w:rsidRPr="001667C7">
        <w:rPr>
          <w:rStyle w:val="Char4"/>
          <w:rFonts w:hint="cs"/>
          <w:rtl/>
        </w:rPr>
        <w:t>»</w:t>
      </w:r>
      <w:r w:rsidRPr="001667C7">
        <w:rPr>
          <w:rFonts w:ascii="Traditional Arabic" w:hAnsi="Traditional Arabic" w:cs="Traditional Arabic" w:hint="cs"/>
          <w:color w:val="000000"/>
          <w:rtl/>
        </w:rPr>
        <w:t>.</w:t>
      </w:r>
      <w:r w:rsidRPr="001667C7">
        <w:rPr>
          <w:rStyle w:val="Char4"/>
          <w:rFonts w:hint="cs"/>
          <w:rtl/>
        </w:rPr>
        <w:t xml:space="preserve"> آیه</w:t>
      </w:r>
      <w:r w:rsidR="00A36F8A">
        <w:rPr>
          <w:rStyle w:val="Char4"/>
          <w:rtl/>
        </w:rPr>
        <w:t>‌</w:t>
      </w:r>
      <w:r w:rsidRPr="001667C7">
        <w:rPr>
          <w:rStyle w:val="Char4"/>
          <w:rFonts w:hint="cs"/>
          <w:rtl/>
        </w:rPr>
        <w:t>ی فوق به بعد، شرح مفصلی از غزوه</w:t>
      </w:r>
      <w:r w:rsidR="00A36F8A">
        <w:rPr>
          <w:rStyle w:val="Char4"/>
          <w:rtl/>
        </w:rPr>
        <w:t>‌</w:t>
      </w:r>
      <w:r w:rsidRPr="001667C7">
        <w:rPr>
          <w:rStyle w:val="Char4"/>
          <w:rFonts w:hint="cs"/>
          <w:rtl/>
        </w:rPr>
        <w:t>ی احد است. لازم است در این آیات و موضوعاتی که سوره بر آن متمرکز است، خوب تدبّر کنی. از آن جمله: سخن در مورد اثر گناهان بر خواری و ضعف امت اسلامی است. که ربا و سودخواری و چسبیدن به دنیا از شدیدترین آن</w:t>
      </w:r>
      <w:r w:rsidR="00A36F8A">
        <w:rPr>
          <w:rStyle w:val="Char4"/>
          <w:rtl/>
        </w:rPr>
        <w:t>‌</w:t>
      </w:r>
      <w:r w:rsidRPr="001667C7">
        <w:rPr>
          <w:rStyle w:val="Char4"/>
          <w:rFonts w:hint="cs"/>
          <w:rtl/>
        </w:rPr>
        <w:t>ها می</w:t>
      </w:r>
      <w:r w:rsidR="00A36F8A">
        <w:rPr>
          <w:rStyle w:val="Char4"/>
          <w:rtl/>
        </w:rPr>
        <w:t>‌</w:t>
      </w:r>
      <w:r w:rsidRPr="001667C7">
        <w:rPr>
          <w:rStyle w:val="Char4"/>
          <w:rFonts w:hint="cs"/>
          <w:rtl/>
        </w:rPr>
        <w:t xml:space="preserve">باشد. </w:t>
      </w:r>
    </w:p>
    <w:p w:rsidR="001667C7" w:rsidRPr="001667C7" w:rsidRDefault="001667C7" w:rsidP="0094654C">
      <w:pPr>
        <w:ind w:firstLine="284"/>
        <w:jc w:val="both"/>
        <w:rPr>
          <w:rStyle w:val="Char4"/>
          <w:rtl/>
        </w:rPr>
      </w:pPr>
      <w:r w:rsidRPr="001667C7">
        <w:rPr>
          <w:rStyle w:val="Char4"/>
          <w:rFonts w:hint="cs"/>
          <w:rtl/>
        </w:rPr>
        <w:lastRenderedPageBreak/>
        <w:t>6- بیان گوشه</w:t>
      </w:r>
      <w:r w:rsidR="00A36F8A">
        <w:rPr>
          <w:rStyle w:val="Char4"/>
          <w:rtl/>
        </w:rPr>
        <w:t>‌</w:t>
      </w:r>
      <w:r w:rsidRPr="001667C7">
        <w:rPr>
          <w:rStyle w:val="Char4"/>
          <w:rFonts w:hint="cs"/>
          <w:rtl/>
        </w:rPr>
        <w:t>ای از صفات بندگان پرهیزگار الله</w:t>
      </w:r>
      <w:r w:rsidR="00A36F8A">
        <w:rPr>
          <w:rFonts w:cs="CTraditional Arabic"/>
          <w:rtl/>
        </w:rPr>
        <w:t> </w:t>
      </w:r>
      <w:r w:rsidR="00A36F8A" w:rsidRPr="001667C7">
        <w:rPr>
          <w:rFonts w:cs="CTraditional Arabic" w:hint="cs"/>
          <w:rtl/>
        </w:rPr>
        <w:t>ـ</w:t>
      </w:r>
      <w:r w:rsidRPr="001667C7">
        <w:rPr>
          <w:rStyle w:val="Char4"/>
          <w:rFonts w:hint="cs"/>
          <w:rtl/>
        </w:rPr>
        <w:t xml:space="preserve"> که از آیه</w:t>
      </w:r>
      <w:r w:rsidR="00A36F8A">
        <w:rPr>
          <w:rStyle w:val="Char4"/>
          <w:rtl/>
        </w:rPr>
        <w:t>‌</w:t>
      </w:r>
      <w:r w:rsidRPr="001667C7">
        <w:rPr>
          <w:rStyle w:val="Char4"/>
          <w:rFonts w:hint="cs"/>
          <w:rtl/>
        </w:rPr>
        <w:t>ی 133 تا 138 سوره</w:t>
      </w:r>
      <w:r w:rsidR="00A36F8A">
        <w:rPr>
          <w:rStyle w:val="Char4"/>
          <w:rtl/>
        </w:rPr>
        <w:t>‌</w:t>
      </w:r>
      <w:r w:rsidRPr="001667C7">
        <w:rPr>
          <w:rStyle w:val="Char4"/>
          <w:rFonts w:hint="cs"/>
          <w:rtl/>
        </w:rPr>
        <w:t>ی آل عمران، ادامه دارد. خوب به آن</w:t>
      </w:r>
      <w:r w:rsidR="00A36F8A">
        <w:rPr>
          <w:rStyle w:val="Char4"/>
          <w:rtl/>
        </w:rPr>
        <w:t>‌</w:t>
      </w:r>
      <w:r w:rsidRPr="001667C7">
        <w:rPr>
          <w:rStyle w:val="Char4"/>
          <w:rFonts w:hint="cs"/>
          <w:rtl/>
        </w:rPr>
        <w:t>ها توجه کن و سعی کن در زمره</w:t>
      </w:r>
      <w:r w:rsidR="00A36F8A">
        <w:rPr>
          <w:rStyle w:val="Char4"/>
          <w:rtl/>
        </w:rPr>
        <w:t>‌</w:t>
      </w:r>
      <w:r w:rsidRPr="001667C7">
        <w:rPr>
          <w:rStyle w:val="Char4"/>
          <w:rFonts w:hint="cs"/>
          <w:rtl/>
        </w:rPr>
        <w:t>ی آنان باشی.</w:t>
      </w:r>
      <w:r w:rsidR="004739AF">
        <w:rPr>
          <w:rStyle w:val="Char4"/>
          <w:rFonts w:hint="cs"/>
          <w:rtl/>
        </w:rPr>
        <w:t xml:space="preserve"> </w:t>
      </w:r>
      <w:r w:rsidR="004739AF" w:rsidRPr="004739AF">
        <w:rPr>
          <w:rStyle w:val="Char4"/>
          <w:rFonts w:cs="Traditional Arabic"/>
          <w:rtl/>
        </w:rPr>
        <w:t>﴿</w:t>
      </w:r>
      <w:r w:rsidR="004739AF" w:rsidRPr="009E1070">
        <w:rPr>
          <w:rStyle w:val="Chard"/>
          <w:rtl/>
        </w:rPr>
        <w:t xml:space="preserve">وَسَارِعُوٓاْ إِلَىٰ مَغۡفِرَةٖ مِّن رَّبِّكُمۡ وَجَنَّةٍ عَرۡضُهَا </w:t>
      </w:r>
      <w:r w:rsidR="004739AF" w:rsidRPr="009E1070">
        <w:rPr>
          <w:rStyle w:val="Chard"/>
          <w:rFonts w:hint="cs"/>
          <w:rtl/>
        </w:rPr>
        <w:t>ٱ</w:t>
      </w:r>
      <w:r w:rsidR="004739AF" w:rsidRPr="009E1070">
        <w:rPr>
          <w:rStyle w:val="Chard"/>
          <w:rFonts w:hint="eastAsia"/>
          <w:rtl/>
        </w:rPr>
        <w:t>لسَّمَٰوَٰتُ</w:t>
      </w:r>
      <w:r w:rsidR="004739AF" w:rsidRPr="009E1070">
        <w:rPr>
          <w:rStyle w:val="Chard"/>
          <w:rtl/>
        </w:rPr>
        <w:t xml:space="preserve"> وَ</w:t>
      </w:r>
      <w:r w:rsidR="004739AF" w:rsidRPr="009E1070">
        <w:rPr>
          <w:rStyle w:val="Chard"/>
          <w:rFonts w:hint="cs"/>
          <w:rtl/>
        </w:rPr>
        <w:t>ٱ</w:t>
      </w:r>
      <w:r w:rsidR="004739AF" w:rsidRPr="009E1070">
        <w:rPr>
          <w:rStyle w:val="Chard"/>
          <w:rFonts w:hint="eastAsia"/>
          <w:rtl/>
        </w:rPr>
        <w:t>لۡأَرۡضُ</w:t>
      </w:r>
      <w:r w:rsidR="004739AF" w:rsidRPr="009E1070">
        <w:rPr>
          <w:rStyle w:val="Chard"/>
          <w:rtl/>
        </w:rPr>
        <w:t xml:space="preserve"> أُعِدَّتۡ لِلۡمُتَّقِينَ١٣٣</w:t>
      </w:r>
      <w:r w:rsidR="004739AF" w:rsidRPr="004739AF">
        <w:rPr>
          <w:rStyle w:val="Char4"/>
          <w:rFonts w:cs="Traditional Arabic"/>
          <w:rtl/>
        </w:rPr>
        <w:t>﴾</w:t>
      </w:r>
      <w:r w:rsidR="004739AF" w:rsidRPr="009E1070">
        <w:rPr>
          <w:rStyle w:val="Char6"/>
          <w:rtl/>
        </w:rPr>
        <w:t xml:space="preserve"> [آل عمران: 133]</w:t>
      </w:r>
      <w:r w:rsidRPr="001667C7">
        <w:rPr>
          <w:rStyle w:val="Char4"/>
          <w:rFonts w:hint="cs"/>
          <w:rtl/>
        </w:rPr>
        <w:t>. یعنی: «</w:t>
      </w:r>
      <w:r w:rsidRPr="001667C7">
        <w:rPr>
          <w:rStyle w:val="Char7"/>
          <w:rtl/>
        </w:rPr>
        <w:t>و بشتابید به سوی آمرزش و عفو پروردگارتان و بهشتی که پهنای آن (به انداز</w:t>
      </w:r>
      <w:r w:rsidRPr="001667C7">
        <w:rPr>
          <w:rStyle w:val="Char7"/>
          <w:rFonts w:hint="cs"/>
          <w:rtl/>
        </w:rPr>
        <w:t>ه</w:t>
      </w:r>
      <w:r w:rsidR="00A36F8A">
        <w:rPr>
          <w:rStyle w:val="Char7"/>
          <w:rtl/>
        </w:rPr>
        <w:t>‌</w:t>
      </w:r>
      <w:r w:rsidRPr="001667C7">
        <w:rPr>
          <w:rStyle w:val="Char7"/>
          <w:rFonts w:hint="cs"/>
          <w:rtl/>
        </w:rPr>
        <w:t>ی</w:t>
      </w:r>
      <w:r w:rsidRPr="001667C7">
        <w:rPr>
          <w:rStyle w:val="Char7"/>
          <w:rtl/>
        </w:rPr>
        <w:t>) آسمان</w:t>
      </w:r>
      <w:r w:rsidR="00A36F8A">
        <w:rPr>
          <w:rStyle w:val="Char7"/>
          <w:rFonts w:hint="cs"/>
          <w:rtl/>
        </w:rPr>
        <w:t>‌</w:t>
      </w:r>
      <w:r w:rsidRPr="001667C7">
        <w:rPr>
          <w:rStyle w:val="Char7"/>
          <w:rtl/>
        </w:rPr>
        <w:t>ها و زمین است (و) برای پرهیزگاران آماده شده است</w:t>
      </w:r>
      <w:r w:rsidRPr="001667C7">
        <w:rPr>
          <w:rStyle w:val="Char4"/>
          <w:rFonts w:hint="cs"/>
          <w:rtl/>
        </w:rPr>
        <w:t>»، تا</w:t>
      </w:r>
      <w:r w:rsidR="004739AF">
        <w:rPr>
          <w:rStyle w:val="Char4"/>
          <w:rFonts w:hint="cs"/>
          <w:rtl/>
        </w:rPr>
        <w:t xml:space="preserve"> </w:t>
      </w:r>
      <w:r w:rsidR="004739AF" w:rsidRPr="004739AF">
        <w:rPr>
          <w:rStyle w:val="Char4"/>
          <w:rFonts w:cs="Traditional Arabic"/>
          <w:rtl/>
        </w:rPr>
        <w:t>﴿</w:t>
      </w:r>
      <w:r w:rsidR="004739AF" w:rsidRPr="009E1070">
        <w:rPr>
          <w:rStyle w:val="Chard"/>
          <w:rtl/>
        </w:rPr>
        <w:t>هَٰذَا بَيَان</w:t>
      </w:r>
      <w:r w:rsidR="004739AF" w:rsidRPr="009E1070">
        <w:rPr>
          <w:rStyle w:val="Chard"/>
          <w:rFonts w:hint="cs"/>
          <w:rtl/>
        </w:rPr>
        <w:t>ٞ</w:t>
      </w:r>
      <w:r w:rsidR="004739AF" w:rsidRPr="009E1070">
        <w:rPr>
          <w:rStyle w:val="Chard"/>
          <w:rtl/>
        </w:rPr>
        <w:t xml:space="preserve"> </w:t>
      </w:r>
      <w:r w:rsidR="004739AF" w:rsidRPr="009E1070">
        <w:rPr>
          <w:rStyle w:val="Chard"/>
          <w:rFonts w:hint="cs"/>
          <w:rtl/>
        </w:rPr>
        <w:t>لِّلنَّاسِ</w:t>
      </w:r>
      <w:r w:rsidR="004739AF" w:rsidRPr="009E1070">
        <w:rPr>
          <w:rStyle w:val="Chard"/>
          <w:rtl/>
        </w:rPr>
        <w:t xml:space="preserve"> </w:t>
      </w:r>
      <w:r w:rsidR="004739AF" w:rsidRPr="009E1070">
        <w:rPr>
          <w:rStyle w:val="Chard"/>
          <w:rFonts w:hint="cs"/>
          <w:rtl/>
        </w:rPr>
        <w:t>وَهُدٗى</w:t>
      </w:r>
      <w:r w:rsidR="004739AF" w:rsidRPr="009E1070">
        <w:rPr>
          <w:rStyle w:val="Chard"/>
          <w:rtl/>
        </w:rPr>
        <w:t xml:space="preserve"> </w:t>
      </w:r>
      <w:r w:rsidR="004739AF" w:rsidRPr="009E1070">
        <w:rPr>
          <w:rStyle w:val="Chard"/>
          <w:rFonts w:hint="cs"/>
          <w:rtl/>
        </w:rPr>
        <w:t>وَمَوۡعِظَةٞ</w:t>
      </w:r>
      <w:r w:rsidR="004739AF" w:rsidRPr="009E1070">
        <w:rPr>
          <w:rStyle w:val="Chard"/>
          <w:rtl/>
        </w:rPr>
        <w:t xml:space="preserve"> </w:t>
      </w:r>
      <w:r w:rsidR="004739AF" w:rsidRPr="009E1070">
        <w:rPr>
          <w:rStyle w:val="Chard"/>
          <w:rFonts w:hint="cs"/>
          <w:rtl/>
        </w:rPr>
        <w:t>لِّلۡمُتَّقِينَ</w:t>
      </w:r>
      <w:r w:rsidR="004739AF" w:rsidRPr="009E1070">
        <w:rPr>
          <w:rStyle w:val="Chard"/>
          <w:rtl/>
        </w:rPr>
        <w:t>١٣٨</w:t>
      </w:r>
      <w:r w:rsidR="004739AF" w:rsidRPr="004739AF">
        <w:rPr>
          <w:rStyle w:val="Char4"/>
          <w:rFonts w:cs="Traditional Arabic"/>
          <w:rtl/>
        </w:rPr>
        <w:t>﴾</w:t>
      </w:r>
      <w:r w:rsidR="004739AF" w:rsidRPr="009E1070">
        <w:rPr>
          <w:rStyle w:val="Char6"/>
          <w:rtl/>
        </w:rPr>
        <w:t xml:space="preserve"> [آل عمران: 138]</w:t>
      </w:r>
      <w:r w:rsidRPr="001667C7">
        <w:rPr>
          <w:rStyle w:val="Char4"/>
          <w:rFonts w:hint="cs"/>
          <w:rtl/>
        </w:rPr>
        <w:t>. یعنی: «</w:t>
      </w:r>
      <w:r w:rsidRPr="001667C7">
        <w:rPr>
          <w:rStyle w:val="Char7"/>
          <w:rtl/>
        </w:rPr>
        <w:t>این (قرآن) بیانی است برای مردم، و هدایت و اندرزی است برای پرهیزگاران</w:t>
      </w:r>
      <w:r w:rsidRPr="001667C7">
        <w:rPr>
          <w:rStyle w:val="Char4"/>
          <w:rFonts w:hint="cs"/>
          <w:rtl/>
        </w:rPr>
        <w:t>».</w:t>
      </w:r>
    </w:p>
    <w:p w:rsidR="001667C7" w:rsidRPr="001667C7" w:rsidRDefault="001667C7" w:rsidP="004739AF">
      <w:pPr>
        <w:ind w:firstLine="284"/>
        <w:jc w:val="both"/>
        <w:rPr>
          <w:rStyle w:val="Char4"/>
          <w:rtl/>
        </w:rPr>
      </w:pPr>
      <w:r w:rsidRPr="001667C7">
        <w:rPr>
          <w:rStyle w:val="Char4"/>
          <w:rFonts w:hint="cs"/>
          <w:rtl/>
        </w:rPr>
        <w:t>7-</w:t>
      </w:r>
      <w:r w:rsidR="004739AF">
        <w:rPr>
          <w:rStyle w:val="Char4"/>
          <w:rFonts w:cs="Traditional Arabic" w:hint="cs"/>
          <w:rtl/>
        </w:rPr>
        <w:t xml:space="preserve"> </w:t>
      </w:r>
      <w:r w:rsidR="004739AF" w:rsidRPr="004739AF">
        <w:rPr>
          <w:rStyle w:val="Char4"/>
          <w:rFonts w:cs="Traditional Arabic"/>
          <w:rtl/>
        </w:rPr>
        <w:t>﴿</w:t>
      </w:r>
      <w:r w:rsidR="004739AF" w:rsidRPr="009E1070">
        <w:rPr>
          <w:rStyle w:val="Chard"/>
          <w:rtl/>
        </w:rPr>
        <w:t xml:space="preserve">وَلَا تَهِنُواْ وَلَا تَحۡزَنُواْ وَأَنتُمُ </w:t>
      </w:r>
      <w:r w:rsidR="004739AF" w:rsidRPr="009E1070">
        <w:rPr>
          <w:rStyle w:val="Chard"/>
          <w:rFonts w:hint="cs"/>
          <w:rtl/>
        </w:rPr>
        <w:t>ٱ</w:t>
      </w:r>
      <w:r w:rsidR="004739AF" w:rsidRPr="009E1070">
        <w:rPr>
          <w:rStyle w:val="Chard"/>
          <w:rFonts w:hint="eastAsia"/>
          <w:rtl/>
        </w:rPr>
        <w:t>لۡأَعۡلَوۡنَ</w:t>
      </w:r>
      <w:r w:rsidR="004739AF" w:rsidRPr="009E1070">
        <w:rPr>
          <w:rStyle w:val="Chard"/>
          <w:rtl/>
        </w:rPr>
        <w:t xml:space="preserve"> إِن كُنتُم مُّؤۡمِنِينَ١٣٩</w:t>
      </w:r>
      <w:r w:rsidR="004739AF" w:rsidRPr="004739AF">
        <w:rPr>
          <w:rStyle w:val="Char4"/>
          <w:rFonts w:cs="Traditional Arabic"/>
          <w:rtl/>
        </w:rPr>
        <w:t>﴾</w:t>
      </w:r>
      <w:r w:rsidR="0094654C">
        <w:rPr>
          <w:rStyle w:val="Char6"/>
          <w:rtl/>
        </w:rPr>
        <w:t xml:space="preserve"> [آل</w:t>
      </w:r>
      <w:r w:rsidR="0094654C">
        <w:rPr>
          <w:rStyle w:val="Char6"/>
          <w:rFonts w:hint="cs"/>
          <w:rtl/>
        </w:rPr>
        <w:t>‌</w:t>
      </w:r>
      <w:r w:rsidR="004739AF" w:rsidRPr="009E1070">
        <w:rPr>
          <w:rStyle w:val="Char6"/>
          <w:rtl/>
        </w:rPr>
        <w:t>عمران: 139]</w:t>
      </w:r>
      <w:r w:rsidR="004739AF">
        <w:rPr>
          <w:rStyle w:val="Char4"/>
          <w:rFonts w:hint="cs"/>
          <w:rtl/>
        </w:rPr>
        <w:t>.</w:t>
      </w:r>
      <w:r w:rsidRPr="001667C7">
        <w:rPr>
          <w:rStyle w:val="Char4"/>
          <w:rFonts w:hint="cs"/>
          <w:rtl/>
        </w:rPr>
        <w:t xml:space="preserve"> یعنی: «</w:t>
      </w:r>
      <w:r w:rsidRPr="001667C7">
        <w:rPr>
          <w:rStyle w:val="Char7"/>
          <w:rtl/>
        </w:rPr>
        <w:t>و اگر مؤمن هستید</w:t>
      </w:r>
      <w:r w:rsidRPr="001667C7">
        <w:rPr>
          <w:rStyle w:val="Char7"/>
          <w:rFonts w:hint="cs"/>
          <w:rtl/>
        </w:rPr>
        <w:t>،</w:t>
      </w:r>
      <w:r w:rsidRPr="001667C7">
        <w:rPr>
          <w:rStyle w:val="Char7"/>
          <w:rtl/>
        </w:rPr>
        <w:t xml:space="preserve"> سست و ضعیف نشوید، و غمگین نگردید، که شما برتر هستید</w:t>
      </w:r>
      <w:r w:rsidRPr="001667C7">
        <w:rPr>
          <w:rStyle w:val="Char4"/>
          <w:rFonts w:hint="cs"/>
          <w:rtl/>
        </w:rPr>
        <w:t>». این آیه نص صریحی است بر نهی از سستی و اندوه؛ مادامی که مؤمن و پیرو پیامبرتان</w:t>
      </w:r>
      <w:r w:rsidR="00A36F8A">
        <w:rPr>
          <w:rFonts w:ascii="Traditional Arabic" w:hAnsi="Traditional Arabic" w:cs="CTraditional Arabic"/>
          <w:color w:val="000000"/>
          <w:rtl/>
        </w:rPr>
        <w:t> </w:t>
      </w:r>
      <w:r w:rsidR="00A36F8A">
        <w:rPr>
          <w:rFonts w:ascii="Traditional Arabic" w:hAnsi="Traditional Arabic" w:cs="CTraditional Arabic" w:hint="cs"/>
          <w:color w:val="000000"/>
          <w:rtl/>
        </w:rPr>
        <w:t>ج</w:t>
      </w:r>
      <w:r w:rsidRPr="001667C7">
        <w:rPr>
          <w:rStyle w:val="Char4"/>
          <w:rFonts w:hint="cs"/>
          <w:rtl/>
        </w:rPr>
        <w:t xml:space="preserve"> باشید. و این که اصلاً شایسته نیست مشکلات و سختی</w:t>
      </w:r>
      <w:r w:rsidR="00A36F8A">
        <w:rPr>
          <w:rStyle w:val="Char4"/>
          <w:rtl/>
        </w:rPr>
        <w:t>‌</w:t>
      </w:r>
      <w:r w:rsidRPr="001667C7">
        <w:rPr>
          <w:rStyle w:val="Char4"/>
          <w:rFonts w:hint="cs"/>
          <w:rtl/>
        </w:rPr>
        <w:t>هایی که فراروی شماست، باعث ضعف و خواری شما گردد.</w:t>
      </w:r>
    </w:p>
    <w:p w:rsidR="001667C7" w:rsidRPr="001667C7" w:rsidRDefault="001667C7" w:rsidP="001667C7">
      <w:pPr>
        <w:ind w:firstLine="284"/>
        <w:jc w:val="both"/>
        <w:rPr>
          <w:rStyle w:val="Char4"/>
          <w:rtl/>
        </w:rPr>
      </w:pPr>
      <w:r w:rsidRPr="001667C7">
        <w:rPr>
          <w:rStyle w:val="Char4"/>
          <w:rFonts w:hint="cs"/>
          <w:rtl/>
        </w:rPr>
        <w:t xml:space="preserve">8- توضیحی پیرامون برخی از تناقضات یهود. </w:t>
      </w:r>
    </w:p>
    <w:p w:rsidR="001667C7" w:rsidRPr="001667C7" w:rsidRDefault="001667C7" w:rsidP="004739AF">
      <w:pPr>
        <w:ind w:firstLine="284"/>
        <w:jc w:val="both"/>
        <w:rPr>
          <w:rStyle w:val="Char4"/>
          <w:rtl/>
        </w:rPr>
      </w:pPr>
      <w:r w:rsidRPr="001667C7">
        <w:rPr>
          <w:rStyle w:val="Char4"/>
          <w:rFonts w:hint="cs"/>
          <w:rtl/>
        </w:rPr>
        <w:t>9- برون رفت</w:t>
      </w:r>
      <w:r w:rsidR="00A36F8A">
        <w:rPr>
          <w:rStyle w:val="Char4"/>
          <w:rtl/>
        </w:rPr>
        <w:t>‌</w:t>
      </w:r>
      <w:r w:rsidRPr="001667C7">
        <w:rPr>
          <w:rStyle w:val="Char4"/>
          <w:rFonts w:hint="cs"/>
          <w:rtl/>
        </w:rPr>
        <w:t xml:space="preserve">های تربیتِ ربّانی را نظاره کن: </w:t>
      </w:r>
      <w:r w:rsidR="004739AF" w:rsidRPr="004739AF">
        <w:rPr>
          <w:rFonts w:ascii="Traditional Arabic" w:hAnsi="Traditional Arabic" w:cs="Traditional Arabic"/>
          <w:color w:val="000000"/>
          <w:rtl/>
        </w:rPr>
        <w:t>﴿</w:t>
      </w:r>
      <w:r w:rsidR="004739AF" w:rsidRPr="009E1070">
        <w:rPr>
          <w:rStyle w:val="Chard"/>
          <w:rtl/>
        </w:rPr>
        <w:t>وَكَأَيِّن مِّن نَّبِيّ</w:t>
      </w:r>
      <w:r w:rsidR="004739AF" w:rsidRPr="009E1070">
        <w:rPr>
          <w:rStyle w:val="Chard"/>
          <w:rFonts w:hint="cs"/>
          <w:rtl/>
        </w:rPr>
        <w:t>ٖ</w:t>
      </w:r>
      <w:r w:rsidR="004739AF" w:rsidRPr="009E1070">
        <w:rPr>
          <w:rStyle w:val="Chard"/>
          <w:rtl/>
        </w:rPr>
        <w:t xml:space="preserve"> </w:t>
      </w:r>
      <w:r w:rsidR="004739AF" w:rsidRPr="009E1070">
        <w:rPr>
          <w:rStyle w:val="Chard"/>
          <w:rFonts w:hint="cs"/>
          <w:rtl/>
        </w:rPr>
        <w:t>قَٰتَلَ</w:t>
      </w:r>
      <w:r w:rsidR="004739AF" w:rsidRPr="009E1070">
        <w:rPr>
          <w:rStyle w:val="Chard"/>
          <w:rtl/>
        </w:rPr>
        <w:t xml:space="preserve"> </w:t>
      </w:r>
      <w:r w:rsidR="004739AF" w:rsidRPr="009E1070">
        <w:rPr>
          <w:rStyle w:val="Chard"/>
          <w:rFonts w:hint="cs"/>
          <w:rtl/>
        </w:rPr>
        <w:t>مَعَهُۥ</w:t>
      </w:r>
      <w:r w:rsidR="004739AF" w:rsidRPr="009E1070">
        <w:rPr>
          <w:rStyle w:val="Chard"/>
          <w:rtl/>
        </w:rPr>
        <w:t xml:space="preserve"> رِبِّيُّونَ كَثِير</w:t>
      </w:r>
      <w:r w:rsidR="004739AF" w:rsidRPr="009E1070">
        <w:rPr>
          <w:rStyle w:val="Chard"/>
          <w:rFonts w:hint="cs"/>
          <w:rtl/>
        </w:rPr>
        <w:t>ٞ</w:t>
      </w:r>
      <w:r w:rsidR="004739AF" w:rsidRPr="009E1070">
        <w:rPr>
          <w:rStyle w:val="Chard"/>
          <w:rtl/>
        </w:rPr>
        <w:t xml:space="preserve"> </w:t>
      </w:r>
      <w:r w:rsidR="004739AF" w:rsidRPr="009E1070">
        <w:rPr>
          <w:rStyle w:val="Chard"/>
          <w:rFonts w:hint="cs"/>
          <w:rtl/>
        </w:rPr>
        <w:t>فَ</w:t>
      </w:r>
      <w:r w:rsidR="004739AF" w:rsidRPr="009E1070">
        <w:rPr>
          <w:rStyle w:val="Chard"/>
          <w:rtl/>
        </w:rPr>
        <w:t>مَا وَهَنُواْ لِمَا</w:t>
      </w:r>
      <w:r w:rsidR="004739AF" w:rsidRPr="009E1070">
        <w:rPr>
          <w:rStyle w:val="Chard"/>
          <w:rFonts w:hint="cs"/>
          <w:rtl/>
        </w:rPr>
        <w:t>ٓ</w:t>
      </w:r>
      <w:r w:rsidR="004739AF" w:rsidRPr="009E1070">
        <w:rPr>
          <w:rStyle w:val="Chard"/>
          <w:rtl/>
        </w:rPr>
        <w:t xml:space="preserve"> </w:t>
      </w:r>
      <w:r w:rsidR="004739AF" w:rsidRPr="009E1070">
        <w:rPr>
          <w:rStyle w:val="Chard"/>
          <w:rFonts w:hint="cs"/>
          <w:rtl/>
        </w:rPr>
        <w:t>أَصَابَهُمۡ</w:t>
      </w:r>
      <w:r w:rsidR="004739AF" w:rsidRPr="009E1070">
        <w:rPr>
          <w:rStyle w:val="Chard"/>
          <w:rtl/>
        </w:rPr>
        <w:t xml:space="preserve"> </w:t>
      </w:r>
      <w:r w:rsidR="004739AF" w:rsidRPr="009E1070">
        <w:rPr>
          <w:rStyle w:val="Chard"/>
          <w:rFonts w:hint="cs"/>
          <w:rtl/>
        </w:rPr>
        <w:t>فِي</w:t>
      </w:r>
      <w:r w:rsidR="004739AF" w:rsidRPr="009E1070">
        <w:rPr>
          <w:rStyle w:val="Chard"/>
          <w:rtl/>
        </w:rPr>
        <w:t xml:space="preserve"> </w:t>
      </w:r>
      <w:r w:rsidR="004739AF" w:rsidRPr="009E1070">
        <w:rPr>
          <w:rStyle w:val="Chard"/>
          <w:rFonts w:hint="cs"/>
          <w:rtl/>
        </w:rPr>
        <w:t>سَبِيلِ</w:t>
      </w:r>
      <w:r w:rsidR="004739AF" w:rsidRPr="009E1070">
        <w:rPr>
          <w:rStyle w:val="Chard"/>
          <w:rtl/>
        </w:rPr>
        <w:t xml:space="preserve"> </w:t>
      </w:r>
      <w:r w:rsidR="004739AF" w:rsidRPr="009E1070">
        <w:rPr>
          <w:rStyle w:val="Chard"/>
          <w:rFonts w:hint="cs"/>
          <w:rtl/>
        </w:rPr>
        <w:t>ٱ</w:t>
      </w:r>
      <w:r w:rsidR="004739AF" w:rsidRPr="009E1070">
        <w:rPr>
          <w:rStyle w:val="Chard"/>
          <w:rFonts w:hint="eastAsia"/>
          <w:rtl/>
        </w:rPr>
        <w:t>للَّهِ</w:t>
      </w:r>
      <w:r w:rsidR="004739AF" w:rsidRPr="009E1070">
        <w:rPr>
          <w:rStyle w:val="Chard"/>
          <w:rtl/>
        </w:rPr>
        <w:t xml:space="preserve"> وَمَا ضَعُفُواْ وَمَا </w:t>
      </w:r>
      <w:r w:rsidR="004739AF" w:rsidRPr="009E1070">
        <w:rPr>
          <w:rStyle w:val="Chard"/>
          <w:rFonts w:hint="cs"/>
          <w:rtl/>
        </w:rPr>
        <w:t>ٱ</w:t>
      </w:r>
      <w:r w:rsidR="004739AF" w:rsidRPr="009E1070">
        <w:rPr>
          <w:rStyle w:val="Chard"/>
          <w:rFonts w:hint="eastAsia"/>
          <w:rtl/>
        </w:rPr>
        <w:t>س</w:t>
      </w:r>
      <w:r w:rsidR="004739AF" w:rsidRPr="009E1070">
        <w:rPr>
          <w:rStyle w:val="Chard"/>
          <w:rFonts w:hint="cs"/>
          <w:rtl/>
        </w:rPr>
        <w:t>ۡتَكَانُواْۗ</w:t>
      </w:r>
      <w:r w:rsidR="004739AF" w:rsidRPr="009E1070">
        <w:rPr>
          <w:rStyle w:val="Chard"/>
          <w:rtl/>
        </w:rPr>
        <w:t xml:space="preserve"> وَ</w:t>
      </w:r>
      <w:r w:rsidR="004739AF" w:rsidRPr="009E1070">
        <w:rPr>
          <w:rStyle w:val="Chard"/>
          <w:rFonts w:hint="cs"/>
          <w:rtl/>
        </w:rPr>
        <w:t>ٱ</w:t>
      </w:r>
      <w:r w:rsidR="004739AF" w:rsidRPr="009E1070">
        <w:rPr>
          <w:rStyle w:val="Chard"/>
          <w:rFonts w:hint="eastAsia"/>
          <w:rtl/>
        </w:rPr>
        <w:t>للَّهُ</w:t>
      </w:r>
      <w:r w:rsidR="004739AF" w:rsidRPr="009E1070">
        <w:rPr>
          <w:rStyle w:val="Chard"/>
          <w:rtl/>
        </w:rPr>
        <w:t xml:space="preserve"> يُحِبُّ </w:t>
      </w:r>
      <w:r w:rsidR="004739AF" w:rsidRPr="009E1070">
        <w:rPr>
          <w:rStyle w:val="Chard"/>
          <w:rFonts w:hint="cs"/>
          <w:rtl/>
        </w:rPr>
        <w:t>ٱ</w:t>
      </w:r>
      <w:r w:rsidR="004739AF" w:rsidRPr="009E1070">
        <w:rPr>
          <w:rStyle w:val="Chard"/>
          <w:rFonts w:hint="eastAsia"/>
          <w:rtl/>
        </w:rPr>
        <w:t>لصَّٰبِرِينَ</w:t>
      </w:r>
      <w:r w:rsidR="004739AF" w:rsidRPr="009E1070">
        <w:rPr>
          <w:rStyle w:val="Chard"/>
          <w:rtl/>
        </w:rPr>
        <w:t>١٤٦</w:t>
      </w:r>
      <w:r w:rsidR="004739AF" w:rsidRPr="004739AF">
        <w:rPr>
          <w:rFonts w:ascii="Traditional Arabic" w:hAnsi="Traditional Arabic" w:cs="Traditional Arabic"/>
          <w:color w:val="000000"/>
          <w:rtl/>
        </w:rPr>
        <w:t>﴾</w:t>
      </w:r>
      <w:r w:rsidR="004739AF" w:rsidRPr="009E1070">
        <w:rPr>
          <w:rStyle w:val="Char6"/>
          <w:rtl/>
        </w:rPr>
        <w:t xml:space="preserve"> [آل عمران: 146]</w:t>
      </w:r>
      <w:r w:rsidRPr="001667C7">
        <w:rPr>
          <w:rStyle w:val="Char4"/>
          <w:rFonts w:hint="cs"/>
          <w:rtl/>
        </w:rPr>
        <w:t>. یعنی: «</w:t>
      </w:r>
      <w:r w:rsidRPr="001667C7">
        <w:rPr>
          <w:rStyle w:val="Char7"/>
          <w:rtl/>
        </w:rPr>
        <w:t>و چه بسیار پیامبرانی بوده</w:t>
      </w:r>
      <w:r w:rsidR="00A36F8A">
        <w:rPr>
          <w:rStyle w:val="Char7"/>
          <w:rtl/>
        </w:rPr>
        <w:t>‌</w:t>
      </w:r>
      <w:r w:rsidRPr="001667C7">
        <w:rPr>
          <w:rStyle w:val="Char7"/>
          <w:rtl/>
        </w:rPr>
        <w:t xml:space="preserve">اند که همراه آنان مردان </w:t>
      </w:r>
      <w:r w:rsidRPr="001667C7">
        <w:rPr>
          <w:rStyle w:val="Char7"/>
          <w:rFonts w:hint="cs"/>
          <w:rtl/>
        </w:rPr>
        <w:t>خداییِ</w:t>
      </w:r>
      <w:r w:rsidRPr="001667C7">
        <w:rPr>
          <w:rStyle w:val="Char7"/>
          <w:rtl/>
        </w:rPr>
        <w:t xml:space="preserve"> زیادی پیکار کرده</w:t>
      </w:r>
      <w:r w:rsidR="00A36F8A">
        <w:rPr>
          <w:rStyle w:val="Char7"/>
          <w:rtl/>
        </w:rPr>
        <w:t>‌</w:t>
      </w:r>
      <w:r w:rsidRPr="001667C7">
        <w:rPr>
          <w:rStyle w:val="Char7"/>
          <w:rtl/>
        </w:rPr>
        <w:t>اند، و به سبب چیزی</w:t>
      </w:r>
      <w:r w:rsidR="00A36F8A">
        <w:rPr>
          <w:rStyle w:val="Char7"/>
          <w:rtl/>
        </w:rPr>
        <w:t>‌</w:t>
      </w:r>
      <w:r w:rsidRPr="001667C7">
        <w:rPr>
          <w:rStyle w:val="Char7"/>
          <w:rtl/>
        </w:rPr>
        <w:t xml:space="preserve">که به آنان در راه </w:t>
      </w:r>
      <w:r w:rsidRPr="001667C7">
        <w:rPr>
          <w:rStyle w:val="Char7"/>
          <w:rFonts w:hint="cs"/>
          <w:rtl/>
        </w:rPr>
        <w:t xml:space="preserve">الله </w:t>
      </w:r>
      <w:r w:rsidRPr="001667C7">
        <w:rPr>
          <w:rStyle w:val="Char7"/>
          <w:rtl/>
        </w:rPr>
        <w:t>می</w:t>
      </w:r>
      <w:r w:rsidR="00A36F8A">
        <w:rPr>
          <w:rStyle w:val="Char7"/>
          <w:rtl/>
        </w:rPr>
        <w:t>‌</w:t>
      </w:r>
      <w:r w:rsidRPr="001667C7">
        <w:rPr>
          <w:rStyle w:val="Char7"/>
          <w:rtl/>
        </w:rPr>
        <w:t xml:space="preserve">رسید سست و ناتوان نشدند، و زبون نگشتند، و </w:t>
      </w:r>
      <w:r w:rsidRPr="001667C7">
        <w:rPr>
          <w:rStyle w:val="Char7"/>
          <w:rFonts w:hint="cs"/>
          <w:rtl/>
        </w:rPr>
        <w:t>الله</w:t>
      </w:r>
      <w:r w:rsidRPr="001667C7">
        <w:rPr>
          <w:rStyle w:val="Char7"/>
          <w:rtl/>
        </w:rPr>
        <w:t xml:space="preserve"> بردباران را دوست دارد</w:t>
      </w:r>
      <w:r w:rsidRPr="001667C7">
        <w:rPr>
          <w:rStyle w:val="Char4"/>
          <w:rFonts w:hint="cs"/>
          <w:rtl/>
        </w:rPr>
        <w:t>». این جریان درسی است برای جوانِ احساساتی و غیور؛ زیرا جهاد فقط بعد از تربیت به دست علمای ربّانی، مفهوم و ارزش پیدا می</w:t>
      </w:r>
      <w:r w:rsidR="00A36F8A">
        <w:rPr>
          <w:rStyle w:val="Char4"/>
          <w:rtl/>
        </w:rPr>
        <w:t>‌</w:t>
      </w:r>
      <w:r w:rsidRPr="001667C7">
        <w:rPr>
          <w:rStyle w:val="Char4"/>
          <w:rFonts w:hint="cs"/>
          <w:rtl/>
        </w:rPr>
        <w:t>کند.</w:t>
      </w:r>
    </w:p>
    <w:p w:rsidR="001667C7" w:rsidRPr="000A0239" w:rsidRDefault="001667C7" w:rsidP="004739AF">
      <w:pPr>
        <w:ind w:firstLine="284"/>
        <w:jc w:val="both"/>
        <w:rPr>
          <w:rStyle w:val="Char4"/>
          <w:spacing w:val="-4"/>
          <w:rtl/>
        </w:rPr>
      </w:pPr>
      <w:r w:rsidRPr="000A0239">
        <w:rPr>
          <w:rStyle w:val="Char4"/>
          <w:rFonts w:hint="cs"/>
          <w:spacing w:val="-4"/>
          <w:rtl/>
        </w:rPr>
        <w:lastRenderedPageBreak/>
        <w:t xml:space="preserve">10- </w:t>
      </w:r>
      <w:r w:rsidR="004739AF" w:rsidRPr="000A0239">
        <w:rPr>
          <w:rStyle w:val="Char4"/>
          <w:rFonts w:cs="Traditional Arabic"/>
          <w:spacing w:val="-4"/>
          <w:rtl/>
        </w:rPr>
        <w:t>﴿</w:t>
      </w:r>
      <w:r w:rsidR="004739AF" w:rsidRPr="000A0239">
        <w:rPr>
          <w:rStyle w:val="Chard"/>
          <w:spacing w:val="-4"/>
          <w:rtl/>
        </w:rPr>
        <w:t xml:space="preserve">إِنَّ فِي خَلۡقِ </w:t>
      </w:r>
      <w:r w:rsidR="004739AF" w:rsidRPr="000A0239">
        <w:rPr>
          <w:rStyle w:val="Chard"/>
          <w:rFonts w:hint="cs"/>
          <w:spacing w:val="-4"/>
          <w:rtl/>
        </w:rPr>
        <w:t>ٱ</w:t>
      </w:r>
      <w:r w:rsidR="004739AF" w:rsidRPr="000A0239">
        <w:rPr>
          <w:rStyle w:val="Chard"/>
          <w:rFonts w:hint="eastAsia"/>
          <w:spacing w:val="-4"/>
          <w:rtl/>
        </w:rPr>
        <w:t>لسَّمَٰوَٰتِ</w:t>
      </w:r>
      <w:r w:rsidR="004739AF" w:rsidRPr="000A0239">
        <w:rPr>
          <w:rStyle w:val="Chard"/>
          <w:spacing w:val="-4"/>
          <w:rtl/>
        </w:rPr>
        <w:t xml:space="preserve"> وَ</w:t>
      </w:r>
      <w:r w:rsidR="004739AF" w:rsidRPr="000A0239">
        <w:rPr>
          <w:rStyle w:val="Chard"/>
          <w:rFonts w:hint="cs"/>
          <w:spacing w:val="-4"/>
          <w:rtl/>
        </w:rPr>
        <w:t>ٱ</w:t>
      </w:r>
      <w:r w:rsidR="004739AF" w:rsidRPr="000A0239">
        <w:rPr>
          <w:rStyle w:val="Chard"/>
          <w:rFonts w:hint="eastAsia"/>
          <w:spacing w:val="-4"/>
          <w:rtl/>
        </w:rPr>
        <w:t>لۡأَرۡضِ</w:t>
      </w:r>
      <w:r w:rsidR="004739AF" w:rsidRPr="000A0239">
        <w:rPr>
          <w:rStyle w:val="Chard"/>
          <w:spacing w:val="-4"/>
          <w:rtl/>
        </w:rPr>
        <w:t xml:space="preserve"> وَ</w:t>
      </w:r>
      <w:r w:rsidR="004739AF" w:rsidRPr="000A0239">
        <w:rPr>
          <w:rStyle w:val="Chard"/>
          <w:rFonts w:hint="cs"/>
          <w:spacing w:val="-4"/>
          <w:rtl/>
        </w:rPr>
        <w:t>ٱ</w:t>
      </w:r>
      <w:r w:rsidR="004739AF" w:rsidRPr="000A0239">
        <w:rPr>
          <w:rStyle w:val="Chard"/>
          <w:rFonts w:hint="eastAsia"/>
          <w:spacing w:val="-4"/>
          <w:rtl/>
        </w:rPr>
        <w:t>خۡتِلَٰفِ</w:t>
      </w:r>
      <w:r w:rsidR="004739AF" w:rsidRPr="000A0239">
        <w:rPr>
          <w:rStyle w:val="Chard"/>
          <w:spacing w:val="-4"/>
          <w:rtl/>
        </w:rPr>
        <w:t xml:space="preserve"> </w:t>
      </w:r>
      <w:r w:rsidR="004739AF" w:rsidRPr="000A0239">
        <w:rPr>
          <w:rStyle w:val="Chard"/>
          <w:rFonts w:hint="cs"/>
          <w:spacing w:val="-4"/>
          <w:rtl/>
        </w:rPr>
        <w:t>ٱ</w:t>
      </w:r>
      <w:r w:rsidR="004739AF" w:rsidRPr="000A0239">
        <w:rPr>
          <w:rStyle w:val="Chard"/>
          <w:rFonts w:hint="eastAsia"/>
          <w:spacing w:val="-4"/>
          <w:rtl/>
        </w:rPr>
        <w:t>لَّيۡلِ</w:t>
      </w:r>
      <w:r w:rsidR="004739AF" w:rsidRPr="000A0239">
        <w:rPr>
          <w:rStyle w:val="Chard"/>
          <w:spacing w:val="-4"/>
          <w:rtl/>
        </w:rPr>
        <w:t xml:space="preserve"> وَ</w:t>
      </w:r>
      <w:r w:rsidR="004739AF" w:rsidRPr="000A0239">
        <w:rPr>
          <w:rStyle w:val="Chard"/>
          <w:rFonts w:hint="cs"/>
          <w:spacing w:val="-4"/>
          <w:rtl/>
        </w:rPr>
        <w:t>ٱ</w:t>
      </w:r>
      <w:r w:rsidR="004739AF" w:rsidRPr="000A0239">
        <w:rPr>
          <w:rStyle w:val="Chard"/>
          <w:rFonts w:hint="eastAsia"/>
          <w:spacing w:val="-4"/>
          <w:rtl/>
        </w:rPr>
        <w:t>لنَّهَارِ</w:t>
      </w:r>
      <w:r w:rsidR="004739AF" w:rsidRPr="000A0239">
        <w:rPr>
          <w:rStyle w:val="Chard"/>
          <w:spacing w:val="-4"/>
          <w:rtl/>
        </w:rPr>
        <w:t xml:space="preserve"> لَأٓيَٰتٖ لِّأُوْلِي </w:t>
      </w:r>
      <w:r w:rsidR="004739AF" w:rsidRPr="000A0239">
        <w:rPr>
          <w:rStyle w:val="Chard"/>
          <w:rFonts w:hint="cs"/>
          <w:spacing w:val="-4"/>
          <w:rtl/>
        </w:rPr>
        <w:t>ٱ</w:t>
      </w:r>
      <w:r w:rsidR="004739AF" w:rsidRPr="000A0239">
        <w:rPr>
          <w:rStyle w:val="Chard"/>
          <w:rFonts w:hint="eastAsia"/>
          <w:spacing w:val="-4"/>
          <w:rtl/>
        </w:rPr>
        <w:t>لۡأَلۡبَٰبِ</w:t>
      </w:r>
      <w:r w:rsidR="004739AF" w:rsidRPr="000A0239">
        <w:rPr>
          <w:rStyle w:val="Chard"/>
          <w:spacing w:val="-4"/>
          <w:rtl/>
        </w:rPr>
        <w:t>١٩٠</w:t>
      </w:r>
      <w:r w:rsidR="004739AF" w:rsidRPr="000A0239">
        <w:rPr>
          <w:rStyle w:val="Char4"/>
          <w:rFonts w:cs="Traditional Arabic"/>
          <w:spacing w:val="-4"/>
          <w:rtl/>
        </w:rPr>
        <w:t>﴾</w:t>
      </w:r>
      <w:r w:rsidR="004739AF" w:rsidRPr="000A0239">
        <w:rPr>
          <w:rStyle w:val="Char6"/>
          <w:spacing w:val="-4"/>
          <w:rtl/>
        </w:rPr>
        <w:t xml:space="preserve"> [آل عمران: 190]</w:t>
      </w:r>
      <w:r w:rsidR="004739AF" w:rsidRPr="000A0239">
        <w:rPr>
          <w:rStyle w:val="Char4"/>
          <w:rFonts w:hint="cs"/>
          <w:spacing w:val="-4"/>
          <w:rtl/>
        </w:rPr>
        <w:t xml:space="preserve">. </w:t>
      </w:r>
      <w:r w:rsidRPr="000A0239">
        <w:rPr>
          <w:rStyle w:val="Char4"/>
          <w:rFonts w:hint="cs"/>
          <w:spacing w:val="-4"/>
          <w:rtl/>
        </w:rPr>
        <w:t>یعنی: «</w:t>
      </w:r>
      <w:r w:rsidRPr="000A0239">
        <w:rPr>
          <w:rStyle w:val="Char7"/>
          <w:spacing w:val="-4"/>
          <w:rtl/>
        </w:rPr>
        <w:t>به راستى در آفرینش آسمان</w:t>
      </w:r>
      <w:r w:rsidR="00A36F8A">
        <w:rPr>
          <w:rStyle w:val="Char7"/>
          <w:rFonts w:hint="cs"/>
          <w:spacing w:val="-4"/>
          <w:rtl/>
        </w:rPr>
        <w:t>‌</w:t>
      </w:r>
      <w:r w:rsidRPr="000A0239">
        <w:rPr>
          <w:rStyle w:val="Char7"/>
          <w:spacing w:val="-4"/>
          <w:rtl/>
        </w:rPr>
        <w:t>ها و زمین و آمد و شد</w:t>
      </w:r>
      <w:r w:rsidRPr="000A0239">
        <w:rPr>
          <w:rStyle w:val="Char7"/>
          <w:rFonts w:hint="cs"/>
          <w:spacing w:val="-4"/>
          <w:rtl/>
        </w:rPr>
        <w:t>ِ</w:t>
      </w:r>
      <w:r w:rsidRPr="000A0239">
        <w:rPr>
          <w:rStyle w:val="Char7"/>
          <w:spacing w:val="-4"/>
          <w:rtl/>
        </w:rPr>
        <w:t xml:space="preserve"> شب و روز براى خردمندان نشانه‌هاست</w:t>
      </w:r>
      <w:r w:rsidRPr="000A0239">
        <w:rPr>
          <w:rStyle w:val="Char4"/>
          <w:rFonts w:hint="cs"/>
          <w:spacing w:val="-4"/>
          <w:rtl/>
        </w:rPr>
        <w:t>»، آیات پایانی سوره</w:t>
      </w:r>
      <w:r w:rsidR="00A36F8A">
        <w:rPr>
          <w:rStyle w:val="Char4"/>
          <w:spacing w:val="-4"/>
          <w:rtl/>
        </w:rPr>
        <w:t>‌</w:t>
      </w:r>
      <w:r w:rsidRPr="000A0239">
        <w:rPr>
          <w:rStyle w:val="Char4"/>
          <w:rFonts w:hint="cs"/>
          <w:spacing w:val="-4"/>
          <w:rtl/>
        </w:rPr>
        <w:t>ی آل عمران از آیه</w:t>
      </w:r>
      <w:r w:rsidR="00A36F8A">
        <w:rPr>
          <w:rStyle w:val="Char4"/>
          <w:spacing w:val="-4"/>
          <w:rtl/>
        </w:rPr>
        <w:t>‌</w:t>
      </w:r>
      <w:r w:rsidRPr="000A0239">
        <w:rPr>
          <w:rStyle w:val="Char4"/>
          <w:rFonts w:hint="cs"/>
          <w:spacing w:val="-4"/>
          <w:rtl/>
        </w:rPr>
        <w:t>ی فوق تا پایان سوره، بار ارزشی فراوانی دارد. و رسول الله</w:t>
      </w:r>
      <w:r w:rsidR="00A36F8A">
        <w:rPr>
          <w:rFonts w:ascii="Traditional Arabic" w:hAnsi="Traditional Arabic" w:cs="CTraditional Arabic"/>
          <w:color w:val="000000"/>
          <w:spacing w:val="-4"/>
          <w:rtl/>
        </w:rPr>
        <w:t> </w:t>
      </w:r>
      <w:r w:rsidR="00A36F8A">
        <w:rPr>
          <w:rFonts w:ascii="Traditional Arabic" w:hAnsi="Traditional Arabic" w:cs="CTraditional Arabic" w:hint="cs"/>
          <w:color w:val="000000"/>
          <w:spacing w:val="-4"/>
          <w:rtl/>
        </w:rPr>
        <w:t>ج</w:t>
      </w:r>
      <w:r w:rsidRPr="000A0239">
        <w:rPr>
          <w:rStyle w:val="Char4"/>
          <w:rFonts w:hint="cs"/>
          <w:spacing w:val="-4"/>
          <w:rtl/>
        </w:rPr>
        <w:t xml:space="preserve"> هنگام بیدار شدن از خواب، آن</w:t>
      </w:r>
      <w:r w:rsidR="00A36F8A">
        <w:rPr>
          <w:rStyle w:val="Char4"/>
          <w:spacing w:val="-4"/>
          <w:rtl/>
        </w:rPr>
        <w:t>‌</w:t>
      </w:r>
      <w:r w:rsidRPr="000A0239">
        <w:rPr>
          <w:rStyle w:val="Char4"/>
          <w:rFonts w:hint="cs"/>
          <w:spacing w:val="-4"/>
          <w:rtl/>
        </w:rPr>
        <w:t>ها را تلاوت می</w:t>
      </w:r>
      <w:r w:rsidR="00A36F8A">
        <w:rPr>
          <w:rStyle w:val="Char4"/>
          <w:spacing w:val="-4"/>
          <w:rtl/>
        </w:rPr>
        <w:t>‌</w:t>
      </w:r>
      <w:r w:rsidRPr="000A0239">
        <w:rPr>
          <w:rStyle w:val="Char4"/>
          <w:rFonts w:hint="cs"/>
          <w:spacing w:val="-4"/>
          <w:rtl/>
        </w:rPr>
        <w:t xml:space="preserve">نمود. به مفاهیم این آیات خوب بیندیش. </w:t>
      </w:r>
    </w:p>
    <w:p w:rsidR="001667C7" w:rsidRPr="001667C7" w:rsidRDefault="001667C7" w:rsidP="001667C7">
      <w:pPr>
        <w:ind w:firstLine="284"/>
        <w:jc w:val="both"/>
        <w:rPr>
          <w:rStyle w:val="Char4"/>
          <w:rtl/>
        </w:rPr>
      </w:pPr>
      <w:r w:rsidRPr="001667C7">
        <w:rPr>
          <w:rStyle w:val="Char4"/>
          <w:rFonts w:hint="cs"/>
          <w:rtl/>
        </w:rPr>
        <w:t>11- ابتدای سوره</w:t>
      </w:r>
      <w:r w:rsidR="00A36F8A">
        <w:rPr>
          <w:rStyle w:val="Char4"/>
          <w:rtl/>
        </w:rPr>
        <w:t>‌</w:t>
      </w:r>
      <w:r w:rsidRPr="001667C7">
        <w:rPr>
          <w:rStyle w:val="Char4"/>
          <w:rFonts w:hint="cs"/>
          <w:rtl/>
        </w:rPr>
        <w:t>ی نساء از جزء چهارم شروع می</w:t>
      </w:r>
      <w:r w:rsidR="00A36F8A">
        <w:rPr>
          <w:rStyle w:val="Char4"/>
          <w:rtl/>
        </w:rPr>
        <w:t>‌</w:t>
      </w:r>
      <w:r w:rsidRPr="001667C7">
        <w:rPr>
          <w:rStyle w:val="Char4"/>
          <w:rFonts w:hint="cs"/>
          <w:rtl/>
        </w:rPr>
        <w:t xml:space="preserve">شود. این سوره بسیار بر حقوق ضعفا و ناتوانان از قبیلِ ایتام، زنان و مستضعفان که قادر به مهاجرت نیستند، متمرکز شده است. </w:t>
      </w:r>
    </w:p>
    <w:p w:rsidR="001667C7" w:rsidRPr="001667C7" w:rsidRDefault="001667C7" w:rsidP="001667C7">
      <w:pPr>
        <w:ind w:firstLine="284"/>
        <w:jc w:val="both"/>
        <w:rPr>
          <w:rStyle w:val="Char4"/>
          <w:rtl/>
        </w:rPr>
      </w:pPr>
      <w:r w:rsidRPr="001667C7">
        <w:rPr>
          <w:rStyle w:val="Char4"/>
          <w:rFonts w:hint="cs"/>
          <w:rtl/>
        </w:rPr>
        <w:t>12- بنا بر درگیری</w:t>
      </w:r>
      <w:r w:rsidR="00A36F8A">
        <w:rPr>
          <w:rStyle w:val="Char4"/>
          <w:rtl/>
        </w:rPr>
        <w:t>‌</w:t>
      </w:r>
      <w:r w:rsidRPr="001667C7">
        <w:rPr>
          <w:rStyle w:val="Char4"/>
          <w:rFonts w:hint="cs"/>
          <w:rtl/>
        </w:rPr>
        <w:t>هایی که به سبب اموال و دارایی میان خانواده رخ می</w:t>
      </w:r>
      <w:r w:rsidR="00A36F8A">
        <w:rPr>
          <w:rStyle w:val="Char4"/>
          <w:rtl/>
        </w:rPr>
        <w:t>‌</w:t>
      </w:r>
      <w:r w:rsidRPr="001667C7">
        <w:rPr>
          <w:rStyle w:val="Char4"/>
          <w:rFonts w:hint="cs"/>
          <w:rtl/>
        </w:rPr>
        <w:t>دهد، تقسیم میراث را خودِ الله</w:t>
      </w:r>
      <w:r w:rsidR="00A36F8A">
        <w:rPr>
          <w:rFonts w:ascii="Traditional Arabic" w:hAnsi="Traditional Arabic" w:cs="CTraditional Arabic"/>
          <w:color w:val="000000"/>
          <w:rtl/>
        </w:rPr>
        <w:t> </w:t>
      </w:r>
      <w:r w:rsidR="00A36F8A" w:rsidRPr="001667C7">
        <w:rPr>
          <w:rFonts w:ascii="Traditional Arabic" w:hAnsi="Traditional Arabic" w:cs="CTraditional Arabic" w:hint="cs"/>
          <w:color w:val="000000"/>
          <w:rtl/>
        </w:rPr>
        <w:t>أ</w:t>
      </w:r>
      <w:r w:rsidRPr="001667C7">
        <w:rPr>
          <w:rStyle w:val="Char4"/>
          <w:rFonts w:hint="cs"/>
          <w:rtl/>
        </w:rPr>
        <w:t xml:space="preserve"> بر عهده گرفته است. </w:t>
      </w:r>
    </w:p>
    <w:p w:rsidR="001667C7" w:rsidRPr="001667C7" w:rsidRDefault="001667C7" w:rsidP="001667C7">
      <w:pPr>
        <w:ind w:firstLine="284"/>
        <w:jc w:val="both"/>
        <w:rPr>
          <w:rStyle w:val="Char4"/>
          <w:rtl/>
        </w:rPr>
      </w:pPr>
      <w:r w:rsidRPr="001667C7">
        <w:rPr>
          <w:rStyle w:val="Char4"/>
          <w:rFonts w:hint="cs"/>
          <w:rtl/>
        </w:rPr>
        <w:t>13- پرداخت میراثِ زن، و نزول این آیاتِ مفصّل، آن</w:t>
      </w:r>
      <w:r w:rsidR="00A36F8A">
        <w:rPr>
          <w:rStyle w:val="Char4"/>
          <w:rtl/>
        </w:rPr>
        <w:t>‌</w:t>
      </w:r>
      <w:r w:rsidRPr="001667C7">
        <w:rPr>
          <w:rStyle w:val="Char4"/>
          <w:rFonts w:hint="cs"/>
          <w:rtl/>
        </w:rPr>
        <w:t>هم در زمانی که حق زن از میراث غصب می</w:t>
      </w:r>
      <w:r w:rsidR="00A36F8A">
        <w:rPr>
          <w:rStyle w:val="Char4"/>
          <w:rtl/>
        </w:rPr>
        <w:t>‌</w:t>
      </w:r>
      <w:r w:rsidRPr="001667C7">
        <w:rPr>
          <w:rStyle w:val="Char4"/>
          <w:rFonts w:hint="cs"/>
          <w:rtl/>
        </w:rPr>
        <w:t>شد، مثالی است از مثال</w:t>
      </w:r>
      <w:r w:rsidR="00A36F8A">
        <w:rPr>
          <w:rStyle w:val="Char4"/>
          <w:rtl/>
        </w:rPr>
        <w:t>‌</w:t>
      </w:r>
      <w:r w:rsidRPr="001667C7">
        <w:rPr>
          <w:rStyle w:val="Char4"/>
          <w:rFonts w:hint="cs"/>
          <w:rtl/>
        </w:rPr>
        <w:t>های فراوان، که شریعتِ پاک اسلام به حقوق زن عنایت خاصی دارد.</w:t>
      </w:r>
    </w:p>
    <w:p w:rsidR="004739AF" w:rsidRPr="001667C7" w:rsidRDefault="001667C7" w:rsidP="000A0239">
      <w:pPr>
        <w:widowControl w:val="0"/>
        <w:ind w:firstLine="284"/>
        <w:jc w:val="both"/>
        <w:rPr>
          <w:color w:val="000000"/>
          <w:sz w:val="26"/>
          <w:szCs w:val="26"/>
        </w:rPr>
      </w:pPr>
      <w:r w:rsidRPr="001667C7">
        <w:rPr>
          <w:rStyle w:val="Char4"/>
          <w:rFonts w:hint="cs"/>
          <w:rtl/>
        </w:rPr>
        <w:t>14- بیان حرمتِ ازدواج با هفت گروه از زنانی که از طریقِ نسب محرم انسان می</w:t>
      </w:r>
      <w:r w:rsidR="00A36F8A">
        <w:rPr>
          <w:rStyle w:val="Char4"/>
          <w:rtl/>
        </w:rPr>
        <w:t>‌</w:t>
      </w:r>
      <w:r w:rsidRPr="001667C7">
        <w:rPr>
          <w:rStyle w:val="Char4"/>
          <w:rFonts w:hint="cs"/>
          <w:rtl/>
        </w:rPr>
        <w:t xml:space="preserve">شوند. </w:t>
      </w:r>
      <w:r w:rsidR="004739AF" w:rsidRPr="004739AF">
        <w:rPr>
          <w:rFonts w:cs="Traditional Arabic" w:hint="cs"/>
          <w:color w:val="000000"/>
          <w:sz w:val="26"/>
          <w:rtl/>
        </w:rPr>
        <w:t>﴿</w:t>
      </w:r>
      <w:r w:rsidR="004739AF" w:rsidRPr="009E1070">
        <w:rPr>
          <w:rStyle w:val="Chard"/>
          <w:rtl/>
        </w:rPr>
        <w:t>حُرِّمَت</w:t>
      </w:r>
      <w:r w:rsidR="004739AF" w:rsidRPr="009E1070">
        <w:rPr>
          <w:rStyle w:val="Chard"/>
          <w:rFonts w:hint="cs"/>
          <w:rtl/>
        </w:rPr>
        <w:t>ۡ</w:t>
      </w:r>
      <w:r w:rsidR="004739AF" w:rsidRPr="009E1070">
        <w:rPr>
          <w:rStyle w:val="Chard"/>
          <w:rtl/>
        </w:rPr>
        <w:t xml:space="preserve"> </w:t>
      </w:r>
      <w:r w:rsidR="004739AF" w:rsidRPr="009E1070">
        <w:rPr>
          <w:rStyle w:val="Chard"/>
          <w:rFonts w:hint="cs"/>
          <w:rtl/>
        </w:rPr>
        <w:t>عَلَيۡكُمۡ</w:t>
      </w:r>
      <w:r w:rsidR="004739AF" w:rsidRPr="009E1070">
        <w:rPr>
          <w:rStyle w:val="Chard"/>
          <w:rtl/>
        </w:rPr>
        <w:t xml:space="preserve"> </w:t>
      </w:r>
      <w:r w:rsidR="004739AF" w:rsidRPr="009E1070">
        <w:rPr>
          <w:rStyle w:val="Chard"/>
          <w:rFonts w:hint="cs"/>
          <w:rtl/>
        </w:rPr>
        <w:t>أُمَّهَٰتُكُمۡ</w:t>
      </w:r>
      <w:r w:rsidR="004739AF" w:rsidRPr="009E1070">
        <w:rPr>
          <w:rStyle w:val="Chard"/>
          <w:rtl/>
        </w:rPr>
        <w:t xml:space="preserve"> </w:t>
      </w:r>
      <w:r w:rsidR="004739AF" w:rsidRPr="009E1070">
        <w:rPr>
          <w:rStyle w:val="Chard"/>
          <w:rFonts w:hint="cs"/>
          <w:rtl/>
        </w:rPr>
        <w:t>وَبَنَاتُكُمۡ</w:t>
      </w:r>
      <w:r w:rsidR="004739AF" w:rsidRPr="009E1070">
        <w:rPr>
          <w:rStyle w:val="Chard"/>
          <w:rtl/>
        </w:rPr>
        <w:t xml:space="preserve"> </w:t>
      </w:r>
      <w:r w:rsidR="004739AF" w:rsidRPr="009E1070">
        <w:rPr>
          <w:rStyle w:val="Chard"/>
          <w:rFonts w:hint="cs"/>
          <w:rtl/>
        </w:rPr>
        <w:t>وَأَخَوَٰتُكُمۡ</w:t>
      </w:r>
      <w:r w:rsidR="004739AF" w:rsidRPr="009E1070">
        <w:rPr>
          <w:rStyle w:val="Chard"/>
          <w:rtl/>
        </w:rPr>
        <w:t xml:space="preserve"> </w:t>
      </w:r>
      <w:r w:rsidR="004739AF" w:rsidRPr="009E1070">
        <w:rPr>
          <w:rStyle w:val="Chard"/>
          <w:rFonts w:hint="cs"/>
          <w:rtl/>
        </w:rPr>
        <w:t>وَعَمَّٰتُكُمۡ</w:t>
      </w:r>
      <w:r w:rsidR="004739AF" w:rsidRPr="009E1070">
        <w:rPr>
          <w:rStyle w:val="Chard"/>
          <w:rtl/>
        </w:rPr>
        <w:t xml:space="preserve"> </w:t>
      </w:r>
      <w:r w:rsidR="004739AF" w:rsidRPr="009E1070">
        <w:rPr>
          <w:rStyle w:val="Chard"/>
          <w:rFonts w:hint="cs"/>
          <w:rtl/>
        </w:rPr>
        <w:t>وَخَٰلَٰتُكُمۡ</w:t>
      </w:r>
      <w:r w:rsidR="004739AF" w:rsidRPr="009E1070">
        <w:rPr>
          <w:rStyle w:val="Chard"/>
          <w:rtl/>
        </w:rPr>
        <w:t xml:space="preserve"> </w:t>
      </w:r>
      <w:r w:rsidR="004739AF" w:rsidRPr="009E1070">
        <w:rPr>
          <w:rStyle w:val="Chard"/>
          <w:rFonts w:hint="cs"/>
          <w:rtl/>
        </w:rPr>
        <w:t>وَبَنَاتُ</w:t>
      </w:r>
      <w:r w:rsidR="004739AF" w:rsidRPr="009E1070">
        <w:rPr>
          <w:rStyle w:val="Chard"/>
          <w:rtl/>
        </w:rPr>
        <w:t xml:space="preserve"> </w:t>
      </w:r>
      <w:r w:rsidR="004739AF" w:rsidRPr="009E1070">
        <w:rPr>
          <w:rStyle w:val="Chard"/>
          <w:rFonts w:hint="cs"/>
          <w:rtl/>
        </w:rPr>
        <w:t>ٱ</w:t>
      </w:r>
      <w:r w:rsidR="004739AF" w:rsidRPr="009E1070">
        <w:rPr>
          <w:rStyle w:val="Chard"/>
          <w:rFonts w:hint="eastAsia"/>
          <w:rtl/>
        </w:rPr>
        <w:t>ل</w:t>
      </w:r>
      <w:r w:rsidR="004739AF" w:rsidRPr="009E1070">
        <w:rPr>
          <w:rStyle w:val="Chard"/>
          <w:rFonts w:hint="cs"/>
          <w:rtl/>
        </w:rPr>
        <w:t>ۡأَخِ</w:t>
      </w:r>
      <w:r w:rsidR="004739AF" w:rsidRPr="009E1070">
        <w:rPr>
          <w:rStyle w:val="Chard"/>
          <w:rtl/>
        </w:rPr>
        <w:t xml:space="preserve"> وَبَنَاتُ </w:t>
      </w:r>
      <w:r w:rsidR="004739AF" w:rsidRPr="009E1070">
        <w:rPr>
          <w:rStyle w:val="Chard"/>
          <w:rFonts w:hint="cs"/>
          <w:rtl/>
        </w:rPr>
        <w:t>ٱ</w:t>
      </w:r>
      <w:r w:rsidR="004739AF" w:rsidRPr="009E1070">
        <w:rPr>
          <w:rStyle w:val="Chard"/>
          <w:rFonts w:hint="eastAsia"/>
          <w:rtl/>
        </w:rPr>
        <w:t>ل</w:t>
      </w:r>
      <w:r w:rsidR="004739AF" w:rsidRPr="009E1070">
        <w:rPr>
          <w:rStyle w:val="Chard"/>
          <w:rFonts w:hint="cs"/>
          <w:rtl/>
        </w:rPr>
        <w:t>ۡأُخۡتِ</w:t>
      </w:r>
      <w:r w:rsidR="004739AF" w:rsidRPr="009E1070">
        <w:rPr>
          <w:rStyle w:val="Chard"/>
          <w:rtl/>
        </w:rPr>
        <w:t xml:space="preserve"> وَأُمَّهَ</w:t>
      </w:r>
      <w:r w:rsidR="004739AF" w:rsidRPr="009E1070">
        <w:rPr>
          <w:rStyle w:val="Chard"/>
          <w:rFonts w:hint="cs"/>
          <w:rtl/>
        </w:rPr>
        <w:t>ٰتُكُمُ</w:t>
      </w:r>
      <w:r w:rsidR="004739AF" w:rsidRPr="009E1070">
        <w:rPr>
          <w:rStyle w:val="Chard"/>
          <w:rtl/>
        </w:rPr>
        <w:t xml:space="preserve"> </w:t>
      </w:r>
      <w:r w:rsidR="004739AF" w:rsidRPr="009E1070">
        <w:rPr>
          <w:rStyle w:val="Chard"/>
          <w:rFonts w:hint="cs"/>
          <w:rtl/>
        </w:rPr>
        <w:t>ٱ</w:t>
      </w:r>
      <w:r w:rsidR="004739AF" w:rsidRPr="009E1070">
        <w:rPr>
          <w:rStyle w:val="Chard"/>
          <w:rFonts w:hint="eastAsia"/>
          <w:rtl/>
        </w:rPr>
        <w:t>لَّ</w:t>
      </w:r>
      <w:r w:rsidR="004739AF" w:rsidRPr="009E1070">
        <w:rPr>
          <w:rStyle w:val="Chard"/>
          <w:rFonts w:hint="cs"/>
          <w:rtl/>
        </w:rPr>
        <w:t>ٰتِيٓ</w:t>
      </w:r>
      <w:r w:rsidR="004739AF" w:rsidRPr="009E1070">
        <w:rPr>
          <w:rStyle w:val="Chard"/>
          <w:rtl/>
        </w:rPr>
        <w:t xml:space="preserve"> أَر</w:t>
      </w:r>
      <w:r w:rsidR="004739AF" w:rsidRPr="009E1070">
        <w:rPr>
          <w:rStyle w:val="Chard"/>
          <w:rFonts w:hint="cs"/>
          <w:rtl/>
        </w:rPr>
        <w:t>ۡضَعۡنَكُمۡ</w:t>
      </w:r>
      <w:r w:rsidR="004739AF" w:rsidRPr="009E1070">
        <w:rPr>
          <w:rStyle w:val="Chard"/>
          <w:rtl/>
        </w:rPr>
        <w:t xml:space="preserve"> </w:t>
      </w:r>
      <w:r w:rsidR="004739AF" w:rsidRPr="009E1070">
        <w:rPr>
          <w:rStyle w:val="Chard"/>
          <w:rFonts w:hint="cs"/>
          <w:rtl/>
        </w:rPr>
        <w:t>وَأَخَوَٰتُكُم</w:t>
      </w:r>
      <w:r w:rsidR="004739AF" w:rsidRPr="009E1070">
        <w:rPr>
          <w:rStyle w:val="Chard"/>
          <w:rtl/>
        </w:rPr>
        <w:t xml:space="preserve"> </w:t>
      </w:r>
      <w:r w:rsidR="004739AF" w:rsidRPr="009E1070">
        <w:rPr>
          <w:rStyle w:val="Chard"/>
          <w:rFonts w:hint="cs"/>
          <w:rtl/>
        </w:rPr>
        <w:t>مِّنَ</w:t>
      </w:r>
      <w:r w:rsidR="004739AF" w:rsidRPr="009E1070">
        <w:rPr>
          <w:rStyle w:val="Chard"/>
          <w:rtl/>
        </w:rPr>
        <w:t xml:space="preserve"> </w:t>
      </w:r>
      <w:r w:rsidR="004739AF" w:rsidRPr="009E1070">
        <w:rPr>
          <w:rStyle w:val="Chard"/>
          <w:rFonts w:hint="cs"/>
          <w:rtl/>
        </w:rPr>
        <w:t>ٱ</w:t>
      </w:r>
      <w:r w:rsidR="004739AF" w:rsidRPr="009E1070">
        <w:rPr>
          <w:rStyle w:val="Chard"/>
          <w:rFonts w:hint="eastAsia"/>
          <w:rtl/>
        </w:rPr>
        <w:t>لرَّضَ</w:t>
      </w:r>
      <w:r w:rsidR="004739AF" w:rsidRPr="009E1070">
        <w:rPr>
          <w:rStyle w:val="Chard"/>
          <w:rFonts w:hint="cs"/>
          <w:rtl/>
        </w:rPr>
        <w:t>ٰعَةِ</w:t>
      </w:r>
      <w:r w:rsidR="004739AF" w:rsidRPr="009E1070">
        <w:rPr>
          <w:rStyle w:val="Chard"/>
          <w:rtl/>
        </w:rPr>
        <w:t xml:space="preserve"> وَأُمَّهَ</w:t>
      </w:r>
      <w:r w:rsidR="004739AF" w:rsidRPr="009E1070">
        <w:rPr>
          <w:rStyle w:val="Chard"/>
          <w:rFonts w:hint="cs"/>
          <w:rtl/>
        </w:rPr>
        <w:t>ٰتُ</w:t>
      </w:r>
      <w:r w:rsidR="004739AF" w:rsidRPr="009E1070">
        <w:rPr>
          <w:rStyle w:val="Chard"/>
          <w:rtl/>
        </w:rPr>
        <w:t xml:space="preserve"> </w:t>
      </w:r>
      <w:r w:rsidR="004739AF" w:rsidRPr="009E1070">
        <w:rPr>
          <w:rStyle w:val="Chard"/>
          <w:rFonts w:hint="cs"/>
          <w:rtl/>
        </w:rPr>
        <w:t>نِسَآئِكُمۡ</w:t>
      </w:r>
      <w:r w:rsidR="004739AF" w:rsidRPr="009E1070">
        <w:rPr>
          <w:rStyle w:val="Chard"/>
          <w:rtl/>
        </w:rPr>
        <w:t xml:space="preserve"> </w:t>
      </w:r>
      <w:r w:rsidR="004739AF" w:rsidRPr="009E1070">
        <w:rPr>
          <w:rStyle w:val="Chard"/>
          <w:rFonts w:hint="cs"/>
          <w:rtl/>
        </w:rPr>
        <w:t>وَرَبَٰٓئِبُكُمُ</w:t>
      </w:r>
      <w:r w:rsidR="004739AF" w:rsidRPr="009E1070">
        <w:rPr>
          <w:rStyle w:val="Chard"/>
          <w:rtl/>
        </w:rPr>
        <w:t xml:space="preserve"> </w:t>
      </w:r>
      <w:r w:rsidR="004739AF" w:rsidRPr="009E1070">
        <w:rPr>
          <w:rStyle w:val="Chard"/>
          <w:rFonts w:hint="cs"/>
          <w:rtl/>
        </w:rPr>
        <w:t>ٱ</w:t>
      </w:r>
      <w:r w:rsidR="004739AF" w:rsidRPr="009E1070">
        <w:rPr>
          <w:rStyle w:val="Chard"/>
          <w:rFonts w:hint="eastAsia"/>
          <w:rtl/>
        </w:rPr>
        <w:t>لَّ</w:t>
      </w:r>
      <w:r w:rsidR="004739AF" w:rsidRPr="009E1070">
        <w:rPr>
          <w:rStyle w:val="Chard"/>
          <w:rFonts w:hint="cs"/>
          <w:rtl/>
        </w:rPr>
        <w:t>ٰتِي</w:t>
      </w:r>
      <w:r w:rsidR="004739AF" w:rsidRPr="009E1070">
        <w:rPr>
          <w:rStyle w:val="Chard"/>
          <w:rtl/>
        </w:rPr>
        <w:t xml:space="preserve"> فِي حُجُورِكُم مِّن نِّسَا</w:t>
      </w:r>
      <w:r w:rsidR="004739AF" w:rsidRPr="009E1070">
        <w:rPr>
          <w:rStyle w:val="Chard"/>
          <w:rFonts w:hint="cs"/>
          <w:rtl/>
        </w:rPr>
        <w:t>ٓئِكُمُ</w:t>
      </w:r>
      <w:r w:rsidR="004739AF" w:rsidRPr="009E1070">
        <w:rPr>
          <w:rStyle w:val="Chard"/>
          <w:rtl/>
        </w:rPr>
        <w:t xml:space="preserve"> </w:t>
      </w:r>
      <w:r w:rsidR="004739AF" w:rsidRPr="009E1070">
        <w:rPr>
          <w:rStyle w:val="Chard"/>
          <w:rFonts w:hint="cs"/>
          <w:rtl/>
        </w:rPr>
        <w:t>ٱ</w:t>
      </w:r>
      <w:r w:rsidR="004739AF" w:rsidRPr="009E1070">
        <w:rPr>
          <w:rStyle w:val="Chard"/>
          <w:rFonts w:hint="eastAsia"/>
          <w:rtl/>
        </w:rPr>
        <w:t>لَّ</w:t>
      </w:r>
      <w:r w:rsidR="004739AF" w:rsidRPr="009E1070">
        <w:rPr>
          <w:rStyle w:val="Chard"/>
          <w:rFonts w:hint="cs"/>
          <w:rtl/>
        </w:rPr>
        <w:t>ٰتِي</w:t>
      </w:r>
      <w:r w:rsidR="004739AF" w:rsidRPr="009E1070">
        <w:rPr>
          <w:rStyle w:val="Chard"/>
          <w:rtl/>
        </w:rPr>
        <w:t xml:space="preserve"> دَخَل</w:t>
      </w:r>
      <w:r w:rsidR="004739AF" w:rsidRPr="009E1070">
        <w:rPr>
          <w:rStyle w:val="Chard"/>
          <w:rFonts w:hint="cs"/>
          <w:rtl/>
        </w:rPr>
        <w:t>ۡتُم</w:t>
      </w:r>
      <w:r w:rsidR="004739AF" w:rsidRPr="009E1070">
        <w:rPr>
          <w:rStyle w:val="Chard"/>
          <w:rtl/>
        </w:rPr>
        <w:t xml:space="preserve"> </w:t>
      </w:r>
      <w:r w:rsidR="004739AF" w:rsidRPr="009E1070">
        <w:rPr>
          <w:rStyle w:val="Chard"/>
          <w:rFonts w:hint="cs"/>
          <w:rtl/>
        </w:rPr>
        <w:t>بِهِنَّ</w:t>
      </w:r>
      <w:r w:rsidR="004739AF" w:rsidRPr="009E1070">
        <w:rPr>
          <w:rStyle w:val="Chard"/>
          <w:rtl/>
        </w:rPr>
        <w:t xml:space="preserve"> </w:t>
      </w:r>
      <w:r w:rsidR="004739AF" w:rsidRPr="009E1070">
        <w:rPr>
          <w:rStyle w:val="Chard"/>
          <w:rFonts w:hint="cs"/>
          <w:rtl/>
        </w:rPr>
        <w:t>فَإِن</w:t>
      </w:r>
      <w:r w:rsidR="004739AF" w:rsidRPr="009E1070">
        <w:rPr>
          <w:rStyle w:val="Chard"/>
          <w:rtl/>
        </w:rPr>
        <w:t xml:space="preserve"> </w:t>
      </w:r>
      <w:r w:rsidR="004739AF" w:rsidRPr="009E1070">
        <w:rPr>
          <w:rStyle w:val="Chard"/>
          <w:rFonts w:hint="cs"/>
          <w:rtl/>
        </w:rPr>
        <w:t>لَّمۡ</w:t>
      </w:r>
      <w:r w:rsidR="004739AF" w:rsidRPr="009E1070">
        <w:rPr>
          <w:rStyle w:val="Chard"/>
          <w:rtl/>
        </w:rPr>
        <w:t xml:space="preserve"> </w:t>
      </w:r>
      <w:r w:rsidR="004739AF" w:rsidRPr="009E1070">
        <w:rPr>
          <w:rStyle w:val="Chard"/>
          <w:rFonts w:hint="cs"/>
          <w:rtl/>
        </w:rPr>
        <w:t>تَكُونُواْ</w:t>
      </w:r>
      <w:r w:rsidR="004739AF" w:rsidRPr="009E1070">
        <w:rPr>
          <w:rStyle w:val="Chard"/>
          <w:rtl/>
        </w:rPr>
        <w:t xml:space="preserve"> </w:t>
      </w:r>
      <w:r w:rsidR="004739AF" w:rsidRPr="009E1070">
        <w:rPr>
          <w:rStyle w:val="Chard"/>
          <w:rFonts w:hint="cs"/>
          <w:rtl/>
        </w:rPr>
        <w:t>دَخَلۡتُم</w:t>
      </w:r>
      <w:r w:rsidR="004739AF" w:rsidRPr="009E1070">
        <w:rPr>
          <w:rStyle w:val="Chard"/>
          <w:rtl/>
        </w:rPr>
        <w:t xml:space="preserve"> </w:t>
      </w:r>
      <w:r w:rsidR="004739AF" w:rsidRPr="009E1070">
        <w:rPr>
          <w:rStyle w:val="Chard"/>
          <w:rFonts w:hint="cs"/>
          <w:rtl/>
        </w:rPr>
        <w:t>بِهِنَّ</w:t>
      </w:r>
      <w:r w:rsidR="004739AF" w:rsidRPr="009E1070">
        <w:rPr>
          <w:rStyle w:val="Chard"/>
          <w:rtl/>
        </w:rPr>
        <w:t xml:space="preserve"> </w:t>
      </w:r>
      <w:r w:rsidR="004739AF" w:rsidRPr="009E1070">
        <w:rPr>
          <w:rStyle w:val="Chard"/>
          <w:rFonts w:hint="cs"/>
          <w:rtl/>
        </w:rPr>
        <w:t>فَلَا</w:t>
      </w:r>
      <w:r w:rsidR="004739AF" w:rsidRPr="009E1070">
        <w:rPr>
          <w:rStyle w:val="Chard"/>
          <w:rtl/>
        </w:rPr>
        <w:t xml:space="preserve"> </w:t>
      </w:r>
      <w:r w:rsidR="004739AF" w:rsidRPr="009E1070">
        <w:rPr>
          <w:rStyle w:val="Chard"/>
          <w:rFonts w:hint="cs"/>
          <w:rtl/>
        </w:rPr>
        <w:t>جُنَاحَ</w:t>
      </w:r>
      <w:r w:rsidR="004739AF" w:rsidRPr="009E1070">
        <w:rPr>
          <w:rStyle w:val="Chard"/>
          <w:rtl/>
        </w:rPr>
        <w:t xml:space="preserve"> </w:t>
      </w:r>
      <w:r w:rsidR="004739AF" w:rsidRPr="009E1070">
        <w:rPr>
          <w:rStyle w:val="Chard"/>
          <w:rFonts w:hint="cs"/>
          <w:rtl/>
        </w:rPr>
        <w:t>عَلَيۡكُمۡ</w:t>
      </w:r>
      <w:r w:rsidR="004739AF" w:rsidRPr="009E1070">
        <w:rPr>
          <w:rStyle w:val="Chard"/>
          <w:rtl/>
        </w:rPr>
        <w:t xml:space="preserve"> </w:t>
      </w:r>
      <w:r w:rsidR="004739AF" w:rsidRPr="009E1070">
        <w:rPr>
          <w:rStyle w:val="Chard"/>
          <w:rFonts w:hint="cs"/>
          <w:rtl/>
        </w:rPr>
        <w:t>وَحَلَٰٓئِلُ</w:t>
      </w:r>
      <w:r w:rsidR="004739AF" w:rsidRPr="009E1070">
        <w:rPr>
          <w:rStyle w:val="Chard"/>
          <w:rtl/>
        </w:rPr>
        <w:t xml:space="preserve"> </w:t>
      </w:r>
      <w:r w:rsidR="004739AF" w:rsidRPr="009E1070">
        <w:rPr>
          <w:rStyle w:val="Chard"/>
          <w:rFonts w:hint="cs"/>
          <w:rtl/>
        </w:rPr>
        <w:t>أَبۡنَآئِكُمُ</w:t>
      </w:r>
      <w:r w:rsidR="004739AF" w:rsidRPr="009E1070">
        <w:rPr>
          <w:rStyle w:val="Chard"/>
          <w:rtl/>
        </w:rPr>
        <w:t xml:space="preserve"> </w:t>
      </w:r>
      <w:r w:rsidR="004739AF" w:rsidRPr="009E1070">
        <w:rPr>
          <w:rStyle w:val="Chard"/>
          <w:rFonts w:hint="cs"/>
          <w:rtl/>
        </w:rPr>
        <w:t>ٱ</w:t>
      </w:r>
      <w:r w:rsidR="004739AF" w:rsidRPr="009E1070">
        <w:rPr>
          <w:rStyle w:val="Chard"/>
          <w:rFonts w:hint="eastAsia"/>
          <w:rtl/>
        </w:rPr>
        <w:t>لَّذِينَ</w:t>
      </w:r>
      <w:r w:rsidR="004739AF" w:rsidRPr="009E1070">
        <w:rPr>
          <w:rStyle w:val="Chard"/>
          <w:rtl/>
        </w:rPr>
        <w:t xml:space="preserve"> مِن</w:t>
      </w:r>
      <w:r w:rsidR="004739AF" w:rsidRPr="009E1070">
        <w:rPr>
          <w:rStyle w:val="Chard"/>
          <w:rFonts w:hint="cs"/>
          <w:rtl/>
        </w:rPr>
        <w:t>ۡ</w:t>
      </w:r>
      <w:r w:rsidR="004739AF" w:rsidRPr="009E1070">
        <w:rPr>
          <w:rStyle w:val="Chard"/>
          <w:rtl/>
        </w:rPr>
        <w:t xml:space="preserve"> </w:t>
      </w:r>
      <w:r w:rsidR="004739AF" w:rsidRPr="009E1070">
        <w:rPr>
          <w:rStyle w:val="Chard"/>
          <w:rFonts w:hint="cs"/>
          <w:rtl/>
        </w:rPr>
        <w:t>أَصۡلَٰبِكُمۡ</w:t>
      </w:r>
      <w:r w:rsidR="004739AF" w:rsidRPr="009E1070">
        <w:rPr>
          <w:rStyle w:val="Chard"/>
          <w:rtl/>
        </w:rPr>
        <w:t xml:space="preserve"> </w:t>
      </w:r>
      <w:r w:rsidR="004739AF" w:rsidRPr="009E1070">
        <w:rPr>
          <w:rStyle w:val="Chard"/>
          <w:rFonts w:hint="cs"/>
          <w:rtl/>
        </w:rPr>
        <w:t>وَأَن</w:t>
      </w:r>
      <w:r w:rsidR="004739AF" w:rsidRPr="009E1070">
        <w:rPr>
          <w:rStyle w:val="Chard"/>
          <w:rtl/>
        </w:rPr>
        <w:t xml:space="preserve"> </w:t>
      </w:r>
      <w:r w:rsidR="004739AF" w:rsidRPr="009E1070">
        <w:rPr>
          <w:rStyle w:val="Chard"/>
          <w:rFonts w:hint="cs"/>
          <w:rtl/>
        </w:rPr>
        <w:t>تَجۡمَعُواْ</w:t>
      </w:r>
      <w:r w:rsidR="004739AF" w:rsidRPr="009E1070">
        <w:rPr>
          <w:rStyle w:val="Chard"/>
          <w:rtl/>
        </w:rPr>
        <w:t xml:space="preserve"> </w:t>
      </w:r>
      <w:r w:rsidR="004739AF" w:rsidRPr="009E1070">
        <w:rPr>
          <w:rStyle w:val="Chard"/>
          <w:rFonts w:hint="cs"/>
          <w:rtl/>
        </w:rPr>
        <w:t>ب</w:t>
      </w:r>
      <w:r w:rsidR="004739AF" w:rsidRPr="009E1070">
        <w:rPr>
          <w:rStyle w:val="Chard"/>
          <w:rtl/>
        </w:rPr>
        <w:t>َي</w:t>
      </w:r>
      <w:r w:rsidR="004739AF" w:rsidRPr="009E1070">
        <w:rPr>
          <w:rStyle w:val="Chard"/>
          <w:rFonts w:hint="cs"/>
          <w:rtl/>
        </w:rPr>
        <w:t>ۡنَ</w:t>
      </w:r>
      <w:r w:rsidR="004739AF" w:rsidRPr="009E1070">
        <w:rPr>
          <w:rStyle w:val="Chard"/>
          <w:rtl/>
        </w:rPr>
        <w:t xml:space="preserve"> </w:t>
      </w:r>
      <w:r w:rsidR="004739AF" w:rsidRPr="009E1070">
        <w:rPr>
          <w:rStyle w:val="Chard"/>
          <w:rFonts w:hint="cs"/>
          <w:rtl/>
        </w:rPr>
        <w:t>ٱ</w:t>
      </w:r>
      <w:r w:rsidR="004739AF" w:rsidRPr="009E1070">
        <w:rPr>
          <w:rStyle w:val="Chard"/>
          <w:rFonts w:hint="eastAsia"/>
          <w:rtl/>
        </w:rPr>
        <w:t>ل</w:t>
      </w:r>
      <w:r w:rsidR="004739AF" w:rsidRPr="009E1070">
        <w:rPr>
          <w:rStyle w:val="Chard"/>
          <w:rFonts w:hint="cs"/>
          <w:rtl/>
        </w:rPr>
        <w:t>ۡأُخۡتَيۡنِ</w:t>
      </w:r>
      <w:r w:rsidR="004739AF" w:rsidRPr="009E1070">
        <w:rPr>
          <w:rStyle w:val="Chard"/>
          <w:rtl/>
        </w:rPr>
        <w:t xml:space="preserve"> إِلَّا مَا قَد</w:t>
      </w:r>
      <w:r w:rsidR="004739AF" w:rsidRPr="009E1070">
        <w:rPr>
          <w:rStyle w:val="Chard"/>
          <w:rFonts w:hint="cs"/>
          <w:rtl/>
        </w:rPr>
        <w:t>ۡ</w:t>
      </w:r>
      <w:r w:rsidR="004739AF" w:rsidRPr="009E1070">
        <w:rPr>
          <w:rStyle w:val="Chard"/>
          <w:rtl/>
        </w:rPr>
        <w:t xml:space="preserve"> </w:t>
      </w:r>
      <w:r w:rsidR="004739AF" w:rsidRPr="009E1070">
        <w:rPr>
          <w:rStyle w:val="Chard"/>
          <w:rFonts w:hint="cs"/>
          <w:rtl/>
        </w:rPr>
        <w:t>سَلَفَۗ</w:t>
      </w:r>
      <w:r w:rsidR="004739AF" w:rsidRPr="009E1070">
        <w:rPr>
          <w:rStyle w:val="Chard"/>
          <w:rtl/>
        </w:rPr>
        <w:t xml:space="preserve"> </w:t>
      </w:r>
      <w:r w:rsidR="004739AF" w:rsidRPr="009E1070">
        <w:rPr>
          <w:rStyle w:val="Chard"/>
          <w:rFonts w:hint="cs"/>
          <w:rtl/>
        </w:rPr>
        <w:t>إ</w:t>
      </w:r>
      <w:r w:rsidR="004739AF" w:rsidRPr="009E1070">
        <w:rPr>
          <w:rStyle w:val="Chard"/>
          <w:rFonts w:hint="eastAsia"/>
          <w:rtl/>
        </w:rPr>
        <w:t>ِنَّ</w:t>
      </w:r>
      <w:r w:rsidR="004739AF" w:rsidRPr="009E1070">
        <w:rPr>
          <w:rStyle w:val="Chard"/>
          <w:rtl/>
        </w:rPr>
        <w:t xml:space="preserve"> </w:t>
      </w:r>
      <w:r w:rsidR="004739AF" w:rsidRPr="009E1070">
        <w:rPr>
          <w:rStyle w:val="Chard"/>
          <w:rFonts w:hint="cs"/>
          <w:rtl/>
        </w:rPr>
        <w:t>ٱ</w:t>
      </w:r>
      <w:r w:rsidR="004739AF" w:rsidRPr="009E1070">
        <w:rPr>
          <w:rStyle w:val="Chard"/>
          <w:rFonts w:hint="eastAsia"/>
          <w:rtl/>
        </w:rPr>
        <w:t>للَّهَ</w:t>
      </w:r>
      <w:r w:rsidR="004739AF" w:rsidRPr="009E1070">
        <w:rPr>
          <w:rStyle w:val="Chard"/>
          <w:rtl/>
        </w:rPr>
        <w:t xml:space="preserve"> كَانَ غَفُور</w:t>
      </w:r>
      <w:r w:rsidR="004739AF" w:rsidRPr="009E1070">
        <w:rPr>
          <w:rStyle w:val="Chard"/>
          <w:rFonts w:hint="cs"/>
          <w:rtl/>
        </w:rPr>
        <w:t>ٗا</w:t>
      </w:r>
      <w:r w:rsidR="004739AF" w:rsidRPr="009E1070">
        <w:rPr>
          <w:rStyle w:val="Chard"/>
          <w:rtl/>
        </w:rPr>
        <w:t xml:space="preserve"> </w:t>
      </w:r>
      <w:r w:rsidR="004739AF" w:rsidRPr="009E1070">
        <w:rPr>
          <w:rStyle w:val="Chard"/>
          <w:rFonts w:hint="cs"/>
          <w:rtl/>
        </w:rPr>
        <w:t>رَّحِيمٗا</w:t>
      </w:r>
      <w:r w:rsidR="004739AF" w:rsidRPr="009E1070">
        <w:rPr>
          <w:rStyle w:val="Chard"/>
          <w:rtl/>
        </w:rPr>
        <w:t>٢٣</w:t>
      </w:r>
      <w:r w:rsidR="004739AF" w:rsidRPr="004739AF">
        <w:rPr>
          <w:rFonts w:cs="Traditional Arabic" w:hint="cs"/>
          <w:color w:val="000000"/>
          <w:sz w:val="26"/>
          <w:rtl/>
        </w:rPr>
        <w:t>﴾</w:t>
      </w:r>
      <w:r w:rsidR="004739AF" w:rsidRPr="009E1070">
        <w:rPr>
          <w:rStyle w:val="Char6"/>
          <w:rtl/>
        </w:rPr>
        <w:t xml:space="preserve"> [النساء: 23]</w:t>
      </w:r>
      <w:r w:rsidR="004739AF">
        <w:rPr>
          <w:rFonts w:hint="cs"/>
          <w:color w:val="000000"/>
          <w:sz w:val="26"/>
          <w:szCs w:val="26"/>
          <w:rtl/>
        </w:rPr>
        <w:t>.</w:t>
      </w:r>
    </w:p>
    <w:p w:rsidR="001667C7" w:rsidRPr="001667C7" w:rsidRDefault="001667C7" w:rsidP="000A0239">
      <w:pPr>
        <w:widowControl w:val="0"/>
        <w:ind w:firstLine="284"/>
        <w:jc w:val="both"/>
        <w:rPr>
          <w:rStyle w:val="Char4"/>
          <w:rtl/>
        </w:rPr>
      </w:pPr>
      <w:r w:rsidRPr="001667C7">
        <w:rPr>
          <w:rStyle w:val="Char4"/>
          <w:rFonts w:hint="cs"/>
          <w:rtl/>
        </w:rPr>
        <w:t>یعنی: «</w:t>
      </w:r>
      <w:r w:rsidRPr="001667C7">
        <w:rPr>
          <w:rStyle w:val="Char7"/>
          <w:rtl/>
        </w:rPr>
        <w:t>مادران</w:t>
      </w:r>
      <w:r w:rsidR="00A36F8A">
        <w:rPr>
          <w:rStyle w:val="Char7"/>
          <w:rFonts w:hint="cs"/>
          <w:rtl/>
        </w:rPr>
        <w:t>‌</w:t>
      </w:r>
      <w:r w:rsidRPr="001667C7">
        <w:rPr>
          <w:rStyle w:val="Char7"/>
          <w:rtl/>
        </w:rPr>
        <w:t>تان و دختران</w:t>
      </w:r>
      <w:r w:rsidR="00A36F8A">
        <w:rPr>
          <w:rStyle w:val="Char7"/>
          <w:rFonts w:hint="cs"/>
          <w:rtl/>
        </w:rPr>
        <w:t>‌</w:t>
      </w:r>
      <w:r w:rsidRPr="001667C7">
        <w:rPr>
          <w:rStyle w:val="Char7"/>
          <w:rtl/>
        </w:rPr>
        <w:t>تان و خواهران</w:t>
      </w:r>
      <w:r w:rsidR="00A36F8A">
        <w:rPr>
          <w:rStyle w:val="Char7"/>
          <w:rFonts w:hint="cs"/>
          <w:rtl/>
        </w:rPr>
        <w:t>‌</w:t>
      </w:r>
      <w:r w:rsidRPr="001667C7">
        <w:rPr>
          <w:rStyle w:val="Char7"/>
          <w:rtl/>
        </w:rPr>
        <w:t>تان و عمّه</w:t>
      </w:r>
      <w:r w:rsidR="00A36F8A">
        <w:rPr>
          <w:rStyle w:val="Char7"/>
          <w:rFonts w:hint="cs"/>
          <w:rtl/>
        </w:rPr>
        <w:t>‌</w:t>
      </w:r>
      <w:r w:rsidRPr="001667C7">
        <w:rPr>
          <w:rStyle w:val="Char7"/>
          <w:rtl/>
        </w:rPr>
        <w:t>های</w:t>
      </w:r>
      <w:r w:rsidR="00A36F8A">
        <w:rPr>
          <w:rStyle w:val="Char7"/>
          <w:rFonts w:hint="cs"/>
          <w:rtl/>
        </w:rPr>
        <w:t>‌</w:t>
      </w:r>
      <w:r w:rsidRPr="001667C7">
        <w:rPr>
          <w:rStyle w:val="Char7"/>
          <w:rtl/>
        </w:rPr>
        <w:t>تان و خاله</w:t>
      </w:r>
      <w:r w:rsidR="00A36F8A">
        <w:rPr>
          <w:rStyle w:val="Char7"/>
          <w:rtl/>
        </w:rPr>
        <w:t>‌</w:t>
      </w:r>
      <w:r w:rsidRPr="001667C7">
        <w:rPr>
          <w:rStyle w:val="Char7"/>
          <w:rtl/>
        </w:rPr>
        <w:t>های</w:t>
      </w:r>
      <w:r w:rsidR="00A36F8A">
        <w:rPr>
          <w:rStyle w:val="Char7"/>
          <w:rFonts w:hint="cs"/>
          <w:rtl/>
        </w:rPr>
        <w:t>‌</w:t>
      </w:r>
      <w:r w:rsidRPr="001667C7">
        <w:rPr>
          <w:rStyle w:val="Char7"/>
          <w:rtl/>
        </w:rPr>
        <w:t>تان و دختران برادر و دختران خواهر و آن مادران</w:t>
      </w:r>
      <w:r w:rsidR="00A36F8A">
        <w:rPr>
          <w:rStyle w:val="Char7"/>
          <w:rFonts w:hint="cs"/>
          <w:rtl/>
        </w:rPr>
        <w:t>‌</w:t>
      </w:r>
      <w:r w:rsidRPr="001667C7">
        <w:rPr>
          <w:rStyle w:val="Char7"/>
          <w:rtl/>
        </w:rPr>
        <w:t>تان که شما را شیر داده</w:t>
      </w:r>
      <w:r w:rsidR="00A36F8A">
        <w:rPr>
          <w:rStyle w:val="Char7"/>
          <w:rtl/>
        </w:rPr>
        <w:t>‌</w:t>
      </w:r>
      <w:r w:rsidRPr="001667C7">
        <w:rPr>
          <w:rStyle w:val="Char7"/>
          <w:rtl/>
        </w:rPr>
        <w:t xml:space="preserve">اند، و </w:t>
      </w:r>
      <w:r w:rsidRPr="001667C7">
        <w:rPr>
          <w:rStyle w:val="Char7"/>
          <w:rtl/>
        </w:rPr>
        <w:lastRenderedPageBreak/>
        <w:t>خواهران</w:t>
      </w:r>
      <w:r w:rsidRPr="001667C7">
        <w:rPr>
          <w:rStyle w:val="Char7"/>
          <w:rFonts w:hint="cs"/>
          <w:rtl/>
        </w:rPr>
        <w:t>ِ</w:t>
      </w:r>
      <w:r w:rsidRPr="001667C7">
        <w:rPr>
          <w:rStyle w:val="Char7"/>
          <w:rtl/>
        </w:rPr>
        <w:t xml:space="preserve"> رضاعی</w:t>
      </w:r>
      <w:r w:rsidR="00A36F8A">
        <w:rPr>
          <w:rStyle w:val="Char7"/>
          <w:rFonts w:hint="cs"/>
          <w:rtl/>
        </w:rPr>
        <w:t>‌</w:t>
      </w:r>
      <w:r w:rsidRPr="001667C7">
        <w:rPr>
          <w:rStyle w:val="Char7"/>
          <w:rtl/>
        </w:rPr>
        <w:t>تان و مادران</w:t>
      </w:r>
      <w:r w:rsidRPr="001667C7">
        <w:rPr>
          <w:rStyle w:val="Char7"/>
          <w:rFonts w:hint="cs"/>
          <w:rtl/>
        </w:rPr>
        <w:t>ِ</w:t>
      </w:r>
      <w:r w:rsidRPr="001667C7">
        <w:rPr>
          <w:rStyle w:val="Char7"/>
          <w:rtl/>
        </w:rPr>
        <w:t xml:space="preserve"> زنان</w:t>
      </w:r>
      <w:r w:rsidR="00A36F8A">
        <w:rPr>
          <w:rStyle w:val="Char7"/>
          <w:rFonts w:hint="cs"/>
          <w:rtl/>
        </w:rPr>
        <w:t>‌</w:t>
      </w:r>
      <w:r w:rsidRPr="001667C7">
        <w:rPr>
          <w:rStyle w:val="Char7"/>
          <w:rtl/>
        </w:rPr>
        <w:t>تان و آن دختران</w:t>
      </w:r>
      <w:r w:rsidRPr="001667C7">
        <w:rPr>
          <w:rStyle w:val="Char7"/>
          <w:rFonts w:hint="cs"/>
          <w:rtl/>
        </w:rPr>
        <w:t>ِ</w:t>
      </w:r>
      <w:r w:rsidRPr="001667C7">
        <w:rPr>
          <w:rStyle w:val="Char7"/>
          <w:rtl/>
        </w:rPr>
        <w:t xml:space="preserve"> همسران</w:t>
      </w:r>
      <w:r w:rsidR="00A36F8A">
        <w:rPr>
          <w:rStyle w:val="Char7"/>
          <w:rFonts w:hint="cs"/>
          <w:rtl/>
        </w:rPr>
        <w:t>‌</w:t>
      </w:r>
      <w:r w:rsidRPr="001667C7">
        <w:rPr>
          <w:rStyle w:val="Char7"/>
          <w:rtl/>
        </w:rPr>
        <w:t>تان که در کنار شما پرورش یافته</w:t>
      </w:r>
      <w:r w:rsidR="00A36F8A">
        <w:rPr>
          <w:rStyle w:val="Char7"/>
          <w:rtl/>
        </w:rPr>
        <w:t>‌</w:t>
      </w:r>
      <w:r w:rsidRPr="001667C7">
        <w:rPr>
          <w:rStyle w:val="Char7"/>
          <w:rtl/>
        </w:rPr>
        <w:t>اند، از آن زنان</w:t>
      </w:r>
      <w:r w:rsidR="00A36F8A">
        <w:rPr>
          <w:rStyle w:val="Char7"/>
          <w:rFonts w:hint="cs"/>
          <w:rtl/>
        </w:rPr>
        <w:t>‌</w:t>
      </w:r>
      <w:r w:rsidRPr="001667C7">
        <w:rPr>
          <w:rStyle w:val="Char7"/>
          <w:rtl/>
        </w:rPr>
        <w:t>تان که با آن</w:t>
      </w:r>
      <w:r w:rsidR="00A36F8A">
        <w:rPr>
          <w:rStyle w:val="Char7"/>
          <w:rFonts w:hint="cs"/>
          <w:rtl/>
        </w:rPr>
        <w:t>‌</w:t>
      </w:r>
      <w:r w:rsidRPr="001667C7">
        <w:rPr>
          <w:rStyle w:val="Char7"/>
          <w:rtl/>
        </w:rPr>
        <w:t>ها آمیزش جنسى کرده</w:t>
      </w:r>
      <w:r w:rsidR="00A36F8A">
        <w:rPr>
          <w:rStyle w:val="Char7"/>
          <w:rtl/>
        </w:rPr>
        <w:t>‌</w:t>
      </w:r>
      <w:r w:rsidRPr="001667C7">
        <w:rPr>
          <w:rStyle w:val="Char7"/>
          <w:rtl/>
        </w:rPr>
        <w:t>اید- و اگر با آنها آمیزش جنسى نکرده باشید، گناهى بر شما نیست- و همسران آن پسران</w:t>
      </w:r>
      <w:r w:rsidR="00A36F8A">
        <w:rPr>
          <w:rStyle w:val="Char7"/>
          <w:rFonts w:hint="cs"/>
          <w:rtl/>
        </w:rPr>
        <w:t>‌</w:t>
      </w:r>
      <w:r w:rsidRPr="001667C7">
        <w:rPr>
          <w:rStyle w:val="Char7"/>
          <w:rtl/>
        </w:rPr>
        <w:t>تان که از صلب</w:t>
      </w:r>
      <w:r w:rsidRPr="001667C7">
        <w:rPr>
          <w:rStyle w:val="Char7"/>
          <w:rFonts w:hint="cs"/>
          <w:rtl/>
        </w:rPr>
        <w:t xml:space="preserve"> (پشت و نسب)</w:t>
      </w:r>
      <w:r w:rsidRPr="001667C7">
        <w:rPr>
          <w:rStyle w:val="Char7"/>
          <w:rtl/>
        </w:rPr>
        <w:t xml:space="preserve"> خودتان هستند و آنکه بین دو خواهر جمع کنید، بر شما حرام گردیده است. مگر آنچه گذشته است، که </w:t>
      </w:r>
      <w:r w:rsidRPr="001667C7">
        <w:rPr>
          <w:rStyle w:val="Char7"/>
          <w:rFonts w:hint="cs"/>
          <w:rtl/>
        </w:rPr>
        <w:t>الله</w:t>
      </w:r>
      <w:r w:rsidRPr="001667C7">
        <w:rPr>
          <w:rStyle w:val="Char7"/>
          <w:rtl/>
        </w:rPr>
        <w:t xml:space="preserve"> آمرزنده مهربان است</w:t>
      </w:r>
      <w:r w:rsidRPr="001667C7">
        <w:rPr>
          <w:rStyle w:val="Char4"/>
          <w:rFonts w:hint="cs"/>
          <w:rtl/>
        </w:rPr>
        <w:t>». سپس در ادامه، سخن از محارمی می</w:t>
      </w:r>
      <w:r w:rsidR="00A36F8A">
        <w:rPr>
          <w:rStyle w:val="Char4"/>
          <w:rtl/>
        </w:rPr>
        <w:t>‌</w:t>
      </w:r>
      <w:r w:rsidRPr="001667C7">
        <w:rPr>
          <w:rStyle w:val="Char4"/>
          <w:rFonts w:hint="cs"/>
          <w:rtl/>
        </w:rPr>
        <w:t>آید که از طریق رضاعت یا شیرخوارگی و ازدواج، مَحرَم می</w:t>
      </w:r>
      <w:r w:rsidR="00A36F8A">
        <w:rPr>
          <w:rStyle w:val="Char4"/>
          <w:rtl/>
        </w:rPr>
        <w:t>‌</w:t>
      </w:r>
      <w:r w:rsidRPr="001667C7">
        <w:rPr>
          <w:rStyle w:val="Char4"/>
          <w:rFonts w:hint="cs"/>
          <w:rtl/>
        </w:rPr>
        <w:t xml:space="preserve">گردند. </w:t>
      </w:r>
    </w:p>
    <w:p w:rsidR="001667C7" w:rsidRPr="001667C7" w:rsidRDefault="001667C7" w:rsidP="001667C7">
      <w:pPr>
        <w:pStyle w:val="a1"/>
        <w:rPr>
          <w:rtl/>
        </w:rPr>
      </w:pPr>
      <w:bookmarkStart w:id="11" w:name="_Toc458920897"/>
      <w:r w:rsidRPr="001667C7">
        <w:rPr>
          <w:rFonts w:hint="cs"/>
          <w:rtl/>
        </w:rPr>
        <w:t>جزء پنجم</w:t>
      </w:r>
      <w:bookmarkEnd w:id="11"/>
    </w:p>
    <w:p w:rsidR="001667C7" w:rsidRPr="001667C7" w:rsidRDefault="001667C7" w:rsidP="001667C7">
      <w:pPr>
        <w:ind w:firstLine="284"/>
        <w:jc w:val="both"/>
        <w:rPr>
          <w:rStyle w:val="Char4"/>
          <w:rtl/>
        </w:rPr>
      </w:pPr>
      <w:r w:rsidRPr="001667C7">
        <w:rPr>
          <w:rStyle w:val="Char4"/>
          <w:rFonts w:hint="cs"/>
          <w:rtl/>
        </w:rPr>
        <w:t>1- در این جزء از ارتباطات خانوادگی، خصوصاً مسایل همسرداری و حلّ اختلافات در هنگام بروز، و بیانِ اصل (صلح)</w:t>
      </w:r>
      <w:r w:rsidRPr="00A36F8A">
        <w:rPr>
          <w:rStyle w:val="Char4"/>
          <w:rFonts w:hint="cs"/>
          <w:rtl/>
        </w:rPr>
        <w:t xml:space="preserve"> </w:t>
      </w:r>
      <w:r w:rsidRPr="001667C7">
        <w:rPr>
          <w:rStyle w:val="Char4"/>
          <w:rFonts w:hint="cs"/>
          <w:rtl/>
        </w:rPr>
        <w:t>سخن به میان می</w:t>
      </w:r>
      <w:r w:rsidR="00A36F8A">
        <w:rPr>
          <w:rStyle w:val="Char4"/>
          <w:rtl/>
        </w:rPr>
        <w:t>‌</w:t>
      </w:r>
      <w:r w:rsidRPr="001667C7">
        <w:rPr>
          <w:rStyle w:val="Char4"/>
          <w:rFonts w:hint="cs"/>
          <w:rtl/>
        </w:rPr>
        <w:t xml:space="preserve">آید. </w:t>
      </w:r>
    </w:p>
    <w:p w:rsidR="001667C7" w:rsidRPr="004739AF" w:rsidRDefault="004739AF" w:rsidP="004739AF">
      <w:pPr>
        <w:pStyle w:val="a8"/>
        <w:rPr>
          <w:rtl/>
        </w:rPr>
      </w:pPr>
      <w:r w:rsidRPr="004739AF">
        <w:rPr>
          <w:rFonts w:hint="cs"/>
          <w:rtl/>
        </w:rPr>
        <w:t xml:space="preserve">2- </w:t>
      </w:r>
      <w:r w:rsidR="001667C7" w:rsidRPr="004739AF">
        <w:rPr>
          <w:rFonts w:hint="cs"/>
          <w:rtl/>
        </w:rPr>
        <w:t>در آیه</w:t>
      </w:r>
      <w:r w:rsidR="00A36F8A">
        <w:rPr>
          <w:rtl/>
        </w:rPr>
        <w:t>‌</w:t>
      </w:r>
      <w:r w:rsidR="001667C7" w:rsidRPr="004739AF">
        <w:rPr>
          <w:rFonts w:hint="cs"/>
          <w:rtl/>
        </w:rPr>
        <w:t>ای که خواهیم آورد دَه حق، بررسی می</w:t>
      </w:r>
      <w:r w:rsidR="00A36F8A">
        <w:rPr>
          <w:rtl/>
        </w:rPr>
        <w:t>‌</w:t>
      </w:r>
      <w:r w:rsidR="001667C7" w:rsidRPr="004739AF">
        <w:rPr>
          <w:rFonts w:hint="cs"/>
          <w:rtl/>
        </w:rPr>
        <w:t>شود. وضعیت خود را با آن مقایسه کن و ببین که آیا آن را برآورده نموده</w:t>
      </w:r>
      <w:r w:rsidR="00A36F8A">
        <w:rPr>
          <w:rtl/>
        </w:rPr>
        <w:t>‌</w:t>
      </w:r>
      <w:r w:rsidR="001667C7" w:rsidRPr="004739AF">
        <w:rPr>
          <w:rFonts w:hint="cs"/>
          <w:rtl/>
        </w:rPr>
        <w:t>ای!</w:t>
      </w:r>
      <w:r w:rsidRPr="004739AF">
        <w:rPr>
          <w:rFonts w:hint="cs"/>
          <w:rtl/>
        </w:rPr>
        <w:t xml:space="preserve"> </w:t>
      </w:r>
      <w:r w:rsidRPr="004739AF">
        <w:rPr>
          <w:rFonts w:cs="Traditional Arabic"/>
          <w:rtl/>
        </w:rPr>
        <w:t>﴿</w:t>
      </w:r>
      <w:r w:rsidRPr="009E1070">
        <w:rPr>
          <w:rStyle w:val="Chard"/>
          <w:rtl/>
        </w:rPr>
        <w:t>۞وَ</w:t>
      </w:r>
      <w:r w:rsidRPr="009E1070">
        <w:rPr>
          <w:rStyle w:val="Chard"/>
          <w:rFonts w:hint="cs"/>
          <w:rtl/>
        </w:rPr>
        <w:t>ٱعۡبُدُواْ</w:t>
      </w:r>
      <w:r w:rsidRPr="009E1070">
        <w:rPr>
          <w:rStyle w:val="Chard"/>
          <w:rtl/>
        </w:rPr>
        <w:t xml:space="preserve"> </w:t>
      </w:r>
      <w:r w:rsidRPr="009E1070">
        <w:rPr>
          <w:rStyle w:val="Chard"/>
          <w:rFonts w:hint="cs"/>
          <w:rtl/>
        </w:rPr>
        <w:t>ٱللَّهَ</w:t>
      </w:r>
      <w:r w:rsidRPr="009E1070">
        <w:rPr>
          <w:rStyle w:val="Chard"/>
          <w:rtl/>
        </w:rPr>
        <w:t xml:space="preserve"> وَلَا تُشۡرِكُواْ بِهِ</w:t>
      </w:r>
      <w:r w:rsidRPr="009E1070">
        <w:rPr>
          <w:rStyle w:val="Chard"/>
          <w:rFonts w:hint="cs"/>
          <w:rtl/>
        </w:rPr>
        <w:t>ۦ</w:t>
      </w:r>
      <w:r w:rsidRPr="009E1070">
        <w:rPr>
          <w:rStyle w:val="Chard"/>
          <w:rtl/>
        </w:rPr>
        <w:t xml:space="preserve"> شَيۡ‍ٔ</w:t>
      </w:r>
      <w:r w:rsidRPr="009E1070">
        <w:rPr>
          <w:rStyle w:val="Chard"/>
          <w:rFonts w:hint="cs"/>
          <w:rtl/>
        </w:rPr>
        <w:t>ٗاۖ</w:t>
      </w:r>
      <w:r w:rsidRPr="009E1070">
        <w:rPr>
          <w:rStyle w:val="Chard"/>
          <w:rtl/>
        </w:rPr>
        <w:t xml:space="preserve"> </w:t>
      </w:r>
      <w:r w:rsidRPr="009E1070">
        <w:rPr>
          <w:rStyle w:val="Chard"/>
          <w:rFonts w:hint="cs"/>
          <w:rtl/>
        </w:rPr>
        <w:t>وَبِٱلۡوَٰلِدَيۡنِ</w:t>
      </w:r>
      <w:r w:rsidRPr="009E1070">
        <w:rPr>
          <w:rStyle w:val="Chard"/>
          <w:rtl/>
        </w:rPr>
        <w:t xml:space="preserve"> إِحۡسَٰن</w:t>
      </w:r>
      <w:r w:rsidRPr="009E1070">
        <w:rPr>
          <w:rStyle w:val="Chard"/>
          <w:rFonts w:hint="cs"/>
          <w:rtl/>
        </w:rPr>
        <w:t>ٗا</w:t>
      </w:r>
      <w:r w:rsidRPr="009E1070">
        <w:rPr>
          <w:rStyle w:val="Chard"/>
          <w:rtl/>
        </w:rPr>
        <w:t xml:space="preserve"> </w:t>
      </w:r>
      <w:r w:rsidRPr="009E1070">
        <w:rPr>
          <w:rStyle w:val="Chard"/>
          <w:rFonts w:hint="cs"/>
          <w:rtl/>
        </w:rPr>
        <w:t>وَبِذِي</w:t>
      </w:r>
      <w:r w:rsidRPr="009E1070">
        <w:rPr>
          <w:rStyle w:val="Chard"/>
          <w:rtl/>
        </w:rPr>
        <w:t xml:space="preserve"> </w:t>
      </w:r>
      <w:r w:rsidRPr="009E1070">
        <w:rPr>
          <w:rStyle w:val="Chard"/>
          <w:rFonts w:hint="cs"/>
          <w:rtl/>
        </w:rPr>
        <w:t>ٱلۡقُرۡبَىٰ</w:t>
      </w:r>
      <w:r w:rsidRPr="009E1070">
        <w:rPr>
          <w:rStyle w:val="Chard"/>
          <w:rtl/>
        </w:rPr>
        <w:t xml:space="preserve"> وَ</w:t>
      </w:r>
      <w:r w:rsidRPr="009E1070">
        <w:rPr>
          <w:rStyle w:val="Chard"/>
          <w:rFonts w:hint="cs"/>
          <w:rtl/>
        </w:rPr>
        <w:t>ٱلۡيَتَٰمَىٰ</w:t>
      </w:r>
      <w:r w:rsidRPr="009E1070">
        <w:rPr>
          <w:rStyle w:val="Chard"/>
          <w:rtl/>
        </w:rPr>
        <w:t xml:space="preserve"> وَ</w:t>
      </w:r>
      <w:r w:rsidRPr="009E1070">
        <w:rPr>
          <w:rStyle w:val="Chard"/>
          <w:rFonts w:hint="cs"/>
          <w:rtl/>
        </w:rPr>
        <w:t>ٱلۡمَسَٰكِينِ</w:t>
      </w:r>
      <w:r w:rsidRPr="009E1070">
        <w:rPr>
          <w:rStyle w:val="Chard"/>
          <w:rtl/>
        </w:rPr>
        <w:t xml:space="preserve"> وَ</w:t>
      </w:r>
      <w:r w:rsidRPr="009E1070">
        <w:rPr>
          <w:rStyle w:val="Chard"/>
          <w:rFonts w:hint="cs"/>
          <w:rtl/>
        </w:rPr>
        <w:t>ٱلۡجَارِ</w:t>
      </w:r>
      <w:r w:rsidRPr="009E1070">
        <w:rPr>
          <w:rStyle w:val="Chard"/>
          <w:rtl/>
        </w:rPr>
        <w:t xml:space="preserve"> ذِي </w:t>
      </w:r>
      <w:r w:rsidRPr="009E1070">
        <w:rPr>
          <w:rStyle w:val="Chard"/>
          <w:rFonts w:hint="cs"/>
          <w:rtl/>
        </w:rPr>
        <w:t>ٱلۡقُرۡبَىٰ</w:t>
      </w:r>
      <w:r w:rsidRPr="009E1070">
        <w:rPr>
          <w:rStyle w:val="Chard"/>
          <w:rtl/>
        </w:rPr>
        <w:t xml:space="preserve"> وَ</w:t>
      </w:r>
      <w:r w:rsidRPr="009E1070">
        <w:rPr>
          <w:rStyle w:val="Chard"/>
          <w:rFonts w:hint="cs"/>
          <w:rtl/>
        </w:rPr>
        <w:t>ٱلۡجَارِ</w:t>
      </w:r>
      <w:r w:rsidRPr="009E1070">
        <w:rPr>
          <w:rStyle w:val="Chard"/>
          <w:rtl/>
        </w:rPr>
        <w:t xml:space="preserve"> </w:t>
      </w:r>
      <w:r w:rsidRPr="009E1070">
        <w:rPr>
          <w:rStyle w:val="Chard"/>
          <w:rFonts w:hint="cs"/>
          <w:rtl/>
        </w:rPr>
        <w:t>ٱلۡجُنُبِ</w:t>
      </w:r>
      <w:r w:rsidRPr="009E1070">
        <w:rPr>
          <w:rStyle w:val="Chard"/>
          <w:rtl/>
        </w:rPr>
        <w:t xml:space="preserve"> وَ</w:t>
      </w:r>
      <w:r w:rsidRPr="009E1070">
        <w:rPr>
          <w:rStyle w:val="Chard"/>
          <w:rFonts w:hint="cs"/>
          <w:rtl/>
        </w:rPr>
        <w:t>ٱلصَّاحِبِ</w:t>
      </w:r>
      <w:r w:rsidRPr="009E1070">
        <w:rPr>
          <w:rStyle w:val="Chard"/>
          <w:rtl/>
        </w:rPr>
        <w:t xml:space="preserve"> بِ</w:t>
      </w:r>
      <w:r w:rsidRPr="009E1070">
        <w:rPr>
          <w:rStyle w:val="Chard"/>
          <w:rFonts w:hint="cs"/>
          <w:rtl/>
        </w:rPr>
        <w:t>ٱلۡجَنۢبِ</w:t>
      </w:r>
      <w:r w:rsidRPr="009E1070">
        <w:rPr>
          <w:rStyle w:val="Chard"/>
          <w:rtl/>
        </w:rPr>
        <w:t xml:space="preserve"> وَ</w:t>
      </w:r>
      <w:r w:rsidRPr="009E1070">
        <w:rPr>
          <w:rStyle w:val="Chard"/>
          <w:rFonts w:hint="cs"/>
          <w:rtl/>
        </w:rPr>
        <w:t>ٱبۡنِ</w:t>
      </w:r>
      <w:r w:rsidRPr="009E1070">
        <w:rPr>
          <w:rStyle w:val="Chard"/>
          <w:rtl/>
        </w:rPr>
        <w:t xml:space="preserve"> </w:t>
      </w:r>
      <w:r w:rsidRPr="009E1070">
        <w:rPr>
          <w:rStyle w:val="Chard"/>
          <w:rFonts w:hint="cs"/>
          <w:rtl/>
        </w:rPr>
        <w:t>ٱلسَّبِيلِ</w:t>
      </w:r>
      <w:r w:rsidRPr="009E1070">
        <w:rPr>
          <w:rStyle w:val="Chard"/>
          <w:rtl/>
        </w:rPr>
        <w:t xml:space="preserve"> وَمَا مَلَكَتۡ أَيۡمَٰنُكُ</w:t>
      </w:r>
      <w:r w:rsidRPr="009E1070">
        <w:rPr>
          <w:rStyle w:val="Chard"/>
          <w:rFonts w:hint="cs"/>
          <w:rtl/>
        </w:rPr>
        <w:t>مۡۗ</w:t>
      </w:r>
      <w:r w:rsidRPr="009E1070">
        <w:rPr>
          <w:rStyle w:val="Chard"/>
          <w:rtl/>
        </w:rPr>
        <w:t xml:space="preserve"> إِنَّ </w:t>
      </w:r>
      <w:r w:rsidRPr="009E1070">
        <w:rPr>
          <w:rStyle w:val="Chard"/>
          <w:rFonts w:hint="cs"/>
          <w:rtl/>
        </w:rPr>
        <w:t>ٱللَّهَ</w:t>
      </w:r>
      <w:r w:rsidRPr="009E1070">
        <w:rPr>
          <w:rStyle w:val="Chard"/>
          <w:rtl/>
        </w:rPr>
        <w:t xml:space="preserve"> لَا يُحِبُّ مَن كَانَ مُخۡتَال</w:t>
      </w:r>
      <w:r w:rsidRPr="009E1070">
        <w:rPr>
          <w:rStyle w:val="Chard"/>
          <w:rFonts w:hint="cs"/>
          <w:rtl/>
        </w:rPr>
        <w:t>ٗا</w:t>
      </w:r>
      <w:r w:rsidRPr="009E1070">
        <w:rPr>
          <w:rStyle w:val="Chard"/>
          <w:rtl/>
        </w:rPr>
        <w:t xml:space="preserve"> </w:t>
      </w:r>
      <w:r w:rsidRPr="009E1070">
        <w:rPr>
          <w:rStyle w:val="Chard"/>
          <w:rFonts w:hint="cs"/>
          <w:rtl/>
        </w:rPr>
        <w:t>فَخُورًا</w:t>
      </w:r>
      <w:r w:rsidRPr="009E1070">
        <w:rPr>
          <w:rStyle w:val="Chard"/>
          <w:rtl/>
        </w:rPr>
        <w:t>٣٦</w:t>
      </w:r>
      <w:r w:rsidRPr="004739AF">
        <w:rPr>
          <w:rFonts w:ascii="Times New Roman" w:hAnsi="Times New Roman" w:cs="Traditional Arabic" w:hint="cs"/>
          <w:rtl/>
        </w:rPr>
        <w:t>﴾</w:t>
      </w:r>
      <w:r w:rsidRPr="009E1070">
        <w:rPr>
          <w:rStyle w:val="Char6"/>
          <w:rtl/>
        </w:rPr>
        <w:t xml:space="preserve"> [النساء: 36]</w:t>
      </w:r>
      <w:r w:rsidRPr="009E1070">
        <w:rPr>
          <w:rStyle w:val="Char6"/>
          <w:rFonts w:hint="cs"/>
          <w:rtl/>
        </w:rPr>
        <w:t>.</w:t>
      </w:r>
      <w:r w:rsidR="001667C7" w:rsidRPr="004739AF">
        <w:rPr>
          <w:rFonts w:hint="cs"/>
          <w:rtl/>
        </w:rPr>
        <w:t xml:space="preserve"> یعنی: «</w:t>
      </w:r>
      <w:r w:rsidR="001667C7" w:rsidRPr="001667C7">
        <w:rPr>
          <w:rStyle w:val="Char7"/>
          <w:rtl/>
        </w:rPr>
        <w:t>و</w:t>
      </w:r>
      <w:r w:rsidR="001667C7" w:rsidRPr="001667C7">
        <w:rPr>
          <w:rStyle w:val="Char7"/>
          <w:rFonts w:hint="cs"/>
          <w:rtl/>
        </w:rPr>
        <w:t xml:space="preserve"> </w:t>
      </w:r>
      <w:r w:rsidR="001667C7" w:rsidRPr="001667C7">
        <w:rPr>
          <w:rStyle w:val="Char7"/>
          <w:rtl/>
        </w:rPr>
        <w:t>ا</w:t>
      </w:r>
      <w:r w:rsidR="001667C7" w:rsidRPr="001667C7">
        <w:rPr>
          <w:rStyle w:val="Char7"/>
          <w:rFonts w:hint="cs"/>
          <w:rtl/>
        </w:rPr>
        <w:t>لله</w:t>
      </w:r>
      <w:r w:rsidR="001667C7" w:rsidRPr="001667C7">
        <w:rPr>
          <w:rStyle w:val="Char7"/>
          <w:rtl/>
        </w:rPr>
        <w:t xml:space="preserve"> را عبادت کنید، و با او چیزی را شریک قرار ندهید، و با پدر و مادر نیکی نمایید، و با خویشاوندان و یتیمان و درماندگان و بیچارگان و همسای</w:t>
      </w:r>
      <w:r w:rsidR="001667C7" w:rsidRPr="001667C7">
        <w:rPr>
          <w:rStyle w:val="Char7"/>
          <w:rFonts w:hint="cs"/>
          <w:rtl/>
        </w:rPr>
        <w:t>ه</w:t>
      </w:r>
      <w:r w:rsidR="00A36F8A">
        <w:rPr>
          <w:rStyle w:val="Char7"/>
          <w:rtl/>
        </w:rPr>
        <w:t>‌</w:t>
      </w:r>
      <w:r w:rsidR="001667C7" w:rsidRPr="001667C7">
        <w:rPr>
          <w:rStyle w:val="Char7"/>
          <w:rFonts w:hint="cs"/>
          <w:rtl/>
        </w:rPr>
        <w:t>ی</w:t>
      </w:r>
      <w:r w:rsidR="001667C7" w:rsidRPr="001667C7">
        <w:rPr>
          <w:rStyle w:val="Char7"/>
          <w:rtl/>
        </w:rPr>
        <w:t xml:space="preserve"> خویشاوند و همسای</w:t>
      </w:r>
      <w:r w:rsidR="001667C7" w:rsidRPr="001667C7">
        <w:rPr>
          <w:rStyle w:val="Char7"/>
          <w:rFonts w:hint="cs"/>
          <w:rtl/>
        </w:rPr>
        <w:t>ه</w:t>
      </w:r>
      <w:r w:rsidR="00A36F8A">
        <w:rPr>
          <w:rStyle w:val="Char7"/>
          <w:rtl/>
        </w:rPr>
        <w:t>‌</w:t>
      </w:r>
      <w:r w:rsidR="001667C7" w:rsidRPr="001667C7">
        <w:rPr>
          <w:rStyle w:val="Char7"/>
          <w:rFonts w:hint="cs"/>
          <w:rtl/>
        </w:rPr>
        <w:t>ی</w:t>
      </w:r>
      <w:r w:rsidR="001667C7" w:rsidRPr="001667C7">
        <w:rPr>
          <w:rStyle w:val="Char7"/>
          <w:rtl/>
        </w:rPr>
        <w:t xml:space="preserve"> بیگانه و همراه و مسافر و کنیزان و غلامان نیز نیکی کنید</w:t>
      </w:r>
      <w:r w:rsidR="001667C7" w:rsidRPr="001667C7">
        <w:rPr>
          <w:rStyle w:val="Char7"/>
          <w:rFonts w:hint="cs"/>
          <w:rtl/>
        </w:rPr>
        <w:t>؛</w:t>
      </w:r>
      <w:r w:rsidR="001667C7" w:rsidRPr="001667C7">
        <w:rPr>
          <w:rStyle w:val="Char7"/>
          <w:rtl/>
        </w:rPr>
        <w:t xml:space="preserve"> همانا </w:t>
      </w:r>
      <w:r w:rsidR="001667C7" w:rsidRPr="001667C7">
        <w:rPr>
          <w:rStyle w:val="Char7"/>
          <w:rFonts w:hint="cs"/>
          <w:rtl/>
        </w:rPr>
        <w:t>الله</w:t>
      </w:r>
      <w:r w:rsidR="001667C7" w:rsidRPr="001667C7">
        <w:rPr>
          <w:rStyle w:val="Char7"/>
          <w:rtl/>
        </w:rPr>
        <w:t xml:space="preserve"> کسی را که خودپسند و خودستا باشد دوست ندارد</w:t>
      </w:r>
      <w:r w:rsidR="001667C7" w:rsidRPr="004739AF">
        <w:rPr>
          <w:rFonts w:hint="cs"/>
          <w:rtl/>
        </w:rPr>
        <w:t>».</w:t>
      </w:r>
    </w:p>
    <w:p w:rsidR="001667C7" w:rsidRPr="004739AF" w:rsidRDefault="004739AF" w:rsidP="004739AF">
      <w:pPr>
        <w:pStyle w:val="a8"/>
        <w:rPr>
          <w:rtl/>
        </w:rPr>
      </w:pPr>
      <w:r w:rsidRPr="004739AF">
        <w:rPr>
          <w:rFonts w:hint="cs"/>
          <w:rtl/>
        </w:rPr>
        <w:t xml:space="preserve">3- </w:t>
      </w:r>
      <w:r w:rsidR="001667C7" w:rsidRPr="004739AF">
        <w:rPr>
          <w:rFonts w:hint="cs"/>
          <w:rtl/>
        </w:rPr>
        <w:t>رسول الله</w:t>
      </w:r>
      <w:r w:rsidR="00A36F8A">
        <w:rPr>
          <w:rFonts w:cs="CTraditional Arabic"/>
          <w:rtl/>
        </w:rPr>
        <w:t> </w:t>
      </w:r>
      <w:r w:rsidR="00A36F8A">
        <w:rPr>
          <w:rFonts w:cs="CTraditional Arabic" w:hint="cs"/>
          <w:rtl/>
        </w:rPr>
        <w:t>ج</w:t>
      </w:r>
      <w:r w:rsidR="001667C7" w:rsidRPr="004739AF">
        <w:rPr>
          <w:rFonts w:hint="cs"/>
          <w:rtl/>
        </w:rPr>
        <w:t xml:space="preserve"> این آیه را شنید و گریست! آیا می</w:t>
      </w:r>
      <w:r w:rsidR="00A36F8A">
        <w:rPr>
          <w:rtl/>
        </w:rPr>
        <w:t>‌</w:t>
      </w:r>
      <w:r w:rsidR="001667C7" w:rsidRPr="004739AF">
        <w:rPr>
          <w:rFonts w:hint="cs"/>
          <w:rtl/>
        </w:rPr>
        <w:t>دانی علت گریه</w:t>
      </w:r>
      <w:r w:rsidR="00A36F8A">
        <w:rPr>
          <w:rtl/>
        </w:rPr>
        <w:t>‌</w:t>
      </w:r>
      <w:r w:rsidR="001667C7" w:rsidRPr="004739AF">
        <w:rPr>
          <w:rFonts w:hint="cs"/>
          <w:rtl/>
        </w:rPr>
        <w:t xml:space="preserve">اش چه بود؟ </w:t>
      </w:r>
      <w:r w:rsidRPr="004739AF">
        <w:rPr>
          <w:rFonts w:cs="Traditional Arabic"/>
          <w:rtl/>
        </w:rPr>
        <w:t>﴿</w:t>
      </w:r>
      <w:r w:rsidRPr="009E1070">
        <w:rPr>
          <w:rStyle w:val="Chard"/>
          <w:rtl/>
        </w:rPr>
        <w:t>فَكَيۡفَ إِذَا جِئۡنَا مِن كُلِّ أُمَّةِۢ بِشَهِيد</w:t>
      </w:r>
      <w:r w:rsidRPr="009E1070">
        <w:rPr>
          <w:rStyle w:val="Chard"/>
          <w:rFonts w:hint="cs"/>
          <w:rtl/>
        </w:rPr>
        <w:t>ٖ</w:t>
      </w:r>
      <w:r w:rsidRPr="009E1070">
        <w:rPr>
          <w:rStyle w:val="Chard"/>
          <w:rtl/>
        </w:rPr>
        <w:t xml:space="preserve"> </w:t>
      </w:r>
      <w:r w:rsidRPr="009E1070">
        <w:rPr>
          <w:rStyle w:val="Chard"/>
          <w:rFonts w:hint="cs"/>
          <w:rtl/>
        </w:rPr>
        <w:t>وَجِئۡنَا</w:t>
      </w:r>
      <w:r w:rsidRPr="009E1070">
        <w:rPr>
          <w:rStyle w:val="Chard"/>
          <w:rtl/>
        </w:rPr>
        <w:t xml:space="preserve"> </w:t>
      </w:r>
      <w:r w:rsidRPr="009E1070">
        <w:rPr>
          <w:rStyle w:val="Chard"/>
          <w:rFonts w:hint="cs"/>
          <w:rtl/>
        </w:rPr>
        <w:t>بِكَ</w:t>
      </w:r>
      <w:r w:rsidRPr="009E1070">
        <w:rPr>
          <w:rStyle w:val="Chard"/>
          <w:rtl/>
        </w:rPr>
        <w:t xml:space="preserve"> </w:t>
      </w:r>
      <w:r w:rsidRPr="009E1070">
        <w:rPr>
          <w:rStyle w:val="Chard"/>
          <w:rFonts w:hint="cs"/>
          <w:rtl/>
        </w:rPr>
        <w:t>عَلَىٰ</w:t>
      </w:r>
      <w:r w:rsidRPr="009E1070">
        <w:rPr>
          <w:rStyle w:val="Chard"/>
          <w:rtl/>
        </w:rPr>
        <w:t xml:space="preserve"> </w:t>
      </w:r>
      <w:r w:rsidRPr="009E1070">
        <w:rPr>
          <w:rStyle w:val="Chard"/>
          <w:rFonts w:hint="cs"/>
          <w:rtl/>
        </w:rPr>
        <w:t>هَٰٓؤُلَآءِ</w:t>
      </w:r>
      <w:r w:rsidRPr="009E1070">
        <w:rPr>
          <w:rStyle w:val="Chard"/>
          <w:rtl/>
        </w:rPr>
        <w:t xml:space="preserve"> </w:t>
      </w:r>
      <w:r w:rsidRPr="009E1070">
        <w:rPr>
          <w:rStyle w:val="Chard"/>
          <w:rFonts w:hint="cs"/>
          <w:rtl/>
        </w:rPr>
        <w:lastRenderedPageBreak/>
        <w:t>شَهِيدٗا</w:t>
      </w:r>
      <w:r w:rsidRPr="009E1070">
        <w:rPr>
          <w:rStyle w:val="Chard"/>
          <w:rtl/>
        </w:rPr>
        <w:t>٤١</w:t>
      </w:r>
      <w:r w:rsidRPr="004739AF">
        <w:rPr>
          <w:rFonts w:ascii="Times New Roman" w:hAnsi="Times New Roman" w:cs="Traditional Arabic" w:hint="cs"/>
          <w:rtl/>
        </w:rPr>
        <w:t>﴾</w:t>
      </w:r>
      <w:r w:rsidRPr="009E1070">
        <w:rPr>
          <w:rStyle w:val="Char6"/>
          <w:rtl/>
        </w:rPr>
        <w:t xml:space="preserve"> [النساء: 41]</w:t>
      </w:r>
      <w:r w:rsidR="001667C7" w:rsidRPr="004739AF">
        <w:rPr>
          <w:rFonts w:hint="cs"/>
          <w:rtl/>
        </w:rPr>
        <w:t xml:space="preserve"> یعنی: «</w:t>
      </w:r>
      <w:r w:rsidR="001667C7" w:rsidRPr="001667C7">
        <w:rPr>
          <w:rStyle w:val="Char7"/>
          <w:rtl/>
        </w:rPr>
        <w:t>چگونه خواهد بود آنگاه که از هر ام</w:t>
      </w:r>
      <w:r w:rsidR="001667C7" w:rsidRPr="001667C7">
        <w:rPr>
          <w:rStyle w:val="Char7"/>
          <w:rFonts w:hint="cs"/>
          <w:rtl/>
        </w:rPr>
        <w:t>ّ</w:t>
      </w:r>
      <w:r w:rsidR="001667C7" w:rsidRPr="001667C7">
        <w:rPr>
          <w:rStyle w:val="Char7"/>
          <w:rtl/>
        </w:rPr>
        <w:t xml:space="preserve">تی گواهی بیاوریم و تو را به عنوان گواه بر </w:t>
      </w:r>
      <w:r w:rsidR="001667C7" w:rsidRPr="001667C7">
        <w:rPr>
          <w:rStyle w:val="Char7"/>
          <w:rFonts w:hint="cs"/>
          <w:rtl/>
        </w:rPr>
        <w:t>آ</w:t>
      </w:r>
      <w:r w:rsidR="001667C7" w:rsidRPr="001667C7">
        <w:rPr>
          <w:rStyle w:val="Char7"/>
          <w:rtl/>
        </w:rPr>
        <w:t>نان بیاوریم؟</w:t>
      </w:r>
      <w:r w:rsidR="001667C7" w:rsidRPr="004739AF">
        <w:rPr>
          <w:rFonts w:hint="cs"/>
          <w:rtl/>
        </w:rPr>
        <w:t>».</w:t>
      </w:r>
    </w:p>
    <w:p w:rsidR="001667C7" w:rsidRPr="001667C7" w:rsidRDefault="001667C7" w:rsidP="001667C7">
      <w:pPr>
        <w:ind w:firstLine="284"/>
        <w:jc w:val="both"/>
        <w:rPr>
          <w:rStyle w:val="Char4"/>
          <w:rtl/>
        </w:rPr>
      </w:pPr>
      <w:r w:rsidRPr="001667C7">
        <w:rPr>
          <w:rStyle w:val="Char4"/>
          <w:rFonts w:hint="cs"/>
          <w:rtl/>
        </w:rPr>
        <w:t>4- در این جزء برخی از مواقف یهود پیرامونِ وارونه جلوه دادن حقایق و دروغ و حسادت آنان بیان می</w:t>
      </w:r>
      <w:r w:rsidR="00A36F8A">
        <w:rPr>
          <w:rStyle w:val="Char4"/>
          <w:rtl/>
        </w:rPr>
        <w:t>‌</w:t>
      </w:r>
      <w:r w:rsidRPr="001667C7">
        <w:rPr>
          <w:rStyle w:val="Char4"/>
          <w:rFonts w:hint="cs"/>
          <w:rtl/>
        </w:rPr>
        <w:t>شود. این وضعیت را با آن</w:t>
      </w:r>
      <w:r w:rsidR="00A36F8A">
        <w:rPr>
          <w:rStyle w:val="Char4"/>
          <w:rtl/>
        </w:rPr>
        <w:t>‌</w:t>
      </w:r>
      <w:r w:rsidRPr="001667C7">
        <w:rPr>
          <w:rStyle w:val="Char4"/>
          <w:rFonts w:hint="cs"/>
          <w:rtl/>
        </w:rPr>
        <w:t>چه امروز رخ می</w:t>
      </w:r>
      <w:r w:rsidR="00A36F8A">
        <w:rPr>
          <w:rStyle w:val="Char4"/>
          <w:rtl/>
        </w:rPr>
        <w:t>‌</w:t>
      </w:r>
      <w:r w:rsidRPr="001667C7">
        <w:rPr>
          <w:rStyle w:val="Char4"/>
          <w:rFonts w:hint="cs"/>
          <w:rtl/>
        </w:rPr>
        <w:t>دهد، مقایسه کن!</w:t>
      </w:r>
    </w:p>
    <w:p w:rsidR="001667C7" w:rsidRPr="001667C7" w:rsidRDefault="001667C7" w:rsidP="004739AF">
      <w:pPr>
        <w:ind w:firstLine="284"/>
        <w:jc w:val="both"/>
        <w:rPr>
          <w:rStyle w:val="Char4"/>
          <w:rtl/>
        </w:rPr>
      </w:pPr>
      <w:r w:rsidRPr="001667C7">
        <w:rPr>
          <w:rStyle w:val="Char4"/>
          <w:rFonts w:hint="cs"/>
          <w:rtl/>
        </w:rPr>
        <w:t xml:space="preserve">5- </w:t>
      </w:r>
      <w:r w:rsidR="004739AF" w:rsidRPr="004739AF">
        <w:rPr>
          <w:rStyle w:val="Char4"/>
          <w:rFonts w:cs="Traditional Arabic"/>
          <w:rtl/>
        </w:rPr>
        <w:t>﴿</w:t>
      </w:r>
      <w:r w:rsidR="004739AF" w:rsidRPr="009E1070">
        <w:rPr>
          <w:rStyle w:val="Chard"/>
          <w:rtl/>
        </w:rPr>
        <w:t xml:space="preserve">وَلَا تَتَمَنَّوۡاْ مَا فَضَّلَ </w:t>
      </w:r>
      <w:r w:rsidR="004739AF" w:rsidRPr="009E1070">
        <w:rPr>
          <w:rStyle w:val="Chard"/>
          <w:rFonts w:hint="cs"/>
          <w:rtl/>
        </w:rPr>
        <w:t>ٱ</w:t>
      </w:r>
      <w:r w:rsidR="004739AF" w:rsidRPr="009E1070">
        <w:rPr>
          <w:rStyle w:val="Chard"/>
          <w:rFonts w:hint="eastAsia"/>
          <w:rtl/>
        </w:rPr>
        <w:t>للَّهُ</w:t>
      </w:r>
      <w:r w:rsidR="004739AF" w:rsidRPr="009E1070">
        <w:rPr>
          <w:rStyle w:val="Chard"/>
          <w:rtl/>
        </w:rPr>
        <w:t xml:space="preserve"> بِهِ</w:t>
      </w:r>
      <w:r w:rsidR="004739AF" w:rsidRPr="009E1070">
        <w:rPr>
          <w:rStyle w:val="Chard"/>
          <w:rFonts w:hint="cs"/>
          <w:rtl/>
        </w:rPr>
        <w:t>ۦ</w:t>
      </w:r>
      <w:r w:rsidR="004739AF" w:rsidRPr="009E1070">
        <w:rPr>
          <w:rStyle w:val="Chard"/>
          <w:rtl/>
        </w:rPr>
        <w:t xml:space="preserve"> بَعۡضَكُمۡ عَلَىٰ بَعۡضٖ</w:t>
      </w:r>
      <w:r w:rsidR="004739AF" w:rsidRPr="004739AF">
        <w:rPr>
          <w:rStyle w:val="Char4"/>
          <w:rFonts w:cs="Traditional Arabic"/>
          <w:rtl/>
        </w:rPr>
        <w:t>﴾</w:t>
      </w:r>
      <w:r w:rsidR="004739AF" w:rsidRPr="009E1070">
        <w:rPr>
          <w:rStyle w:val="Char6"/>
          <w:rtl/>
        </w:rPr>
        <w:t xml:space="preserve"> [النساء: 32]</w:t>
      </w:r>
      <w:r w:rsidRPr="001667C7">
        <w:rPr>
          <w:rStyle w:val="Char4"/>
          <w:rFonts w:hint="cs"/>
          <w:rtl/>
        </w:rPr>
        <w:t xml:space="preserve"> یعنی: «</w:t>
      </w:r>
      <w:r w:rsidRPr="001667C7">
        <w:rPr>
          <w:rStyle w:val="Char7"/>
          <w:rtl/>
        </w:rPr>
        <w:t xml:space="preserve">و آرزوی چیزی را نکنید که </w:t>
      </w:r>
      <w:r w:rsidRPr="001667C7">
        <w:rPr>
          <w:rStyle w:val="Char7"/>
          <w:rFonts w:hint="cs"/>
          <w:rtl/>
        </w:rPr>
        <w:t>الله</w:t>
      </w:r>
      <w:r w:rsidRPr="001667C7">
        <w:rPr>
          <w:rStyle w:val="Char7"/>
          <w:rtl/>
        </w:rPr>
        <w:t xml:space="preserve"> برخی از شما را با آن بر برخی دیگر برتری داده است</w:t>
      </w:r>
      <w:r w:rsidRPr="001667C7">
        <w:rPr>
          <w:rStyle w:val="Char4"/>
          <w:rFonts w:hint="cs"/>
          <w:rtl/>
        </w:rPr>
        <w:t>». گروهی از علما می</w:t>
      </w:r>
      <w:r w:rsidR="00A36F8A">
        <w:rPr>
          <w:rStyle w:val="Char4"/>
          <w:rtl/>
        </w:rPr>
        <w:t>‌</w:t>
      </w:r>
      <w:r w:rsidRPr="001667C7">
        <w:rPr>
          <w:rStyle w:val="Char4"/>
          <w:rFonts w:hint="cs"/>
          <w:rtl/>
        </w:rPr>
        <w:t>گویند: وقتی این آیه از مجردِّ آرزو و تمنای دل باز می</w:t>
      </w:r>
      <w:r w:rsidR="00A36F8A">
        <w:rPr>
          <w:rStyle w:val="Char4"/>
          <w:rtl/>
        </w:rPr>
        <w:t>‌</w:t>
      </w:r>
      <w:r w:rsidRPr="001667C7">
        <w:rPr>
          <w:rStyle w:val="Char4"/>
          <w:rFonts w:hint="cs"/>
          <w:rtl/>
        </w:rPr>
        <w:t>دارد، وضعیتِ کسی که منکر تفاوت شرعیِ میان مرد و زن است و فریادِ کنار گذاشتن این قانون را سر می</w:t>
      </w:r>
      <w:r w:rsidR="00A36F8A">
        <w:rPr>
          <w:rStyle w:val="Char4"/>
          <w:rtl/>
        </w:rPr>
        <w:t>‌</w:t>
      </w:r>
      <w:r w:rsidRPr="001667C7">
        <w:rPr>
          <w:rStyle w:val="Char4"/>
          <w:rFonts w:hint="cs"/>
          <w:rtl/>
        </w:rPr>
        <w:t>دهد و خواهان تساوی است، چیست؟ او که به اسمِ حقوق مساوی مرد و زن، به این اندیشه فرا می</w:t>
      </w:r>
      <w:r w:rsidR="00A36F8A">
        <w:rPr>
          <w:rStyle w:val="Char4"/>
          <w:rtl/>
        </w:rPr>
        <w:t>‌</w:t>
      </w:r>
      <w:r w:rsidRPr="001667C7">
        <w:rPr>
          <w:rStyle w:val="Char4"/>
          <w:rFonts w:hint="cs"/>
          <w:rtl/>
        </w:rPr>
        <w:t>خواند!</w:t>
      </w:r>
    </w:p>
    <w:p w:rsidR="001667C7" w:rsidRPr="001667C7" w:rsidRDefault="001667C7" w:rsidP="004739AF">
      <w:pPr>
        <w:ind w:firstLine="284"/>
        <w:jc w:val="both"/>
        <w:rPr>
          <w:rStyle w:val="Char4"/>
          <w:rtl/>
        </w:rPr>
      </w:pPr>
      <w:r w:rsidRPr="001667C7">
        <w:rPr>
          <w:rStyle w:val="Char4"/>
          <w:rFonts w:hint="cs"/>
          <w:rtl/>
        </w:rPr>
        <w:t>6- در این آیه</w:t>
      </w:r>
      <w:r w:rsidR="00A36F8A">
        <w:rPr>
          <w:rStyle w:val="Char4"/>
          <w:rtl/>
        </w:rPr>
        <w:t>‌</w:t>
      </w:r>
      <w:r w:rsidRPr="001667C7">
        <w:rPr>
          <w:rStyle w:val="Char4"/>
          <w:rFonts w:hint="cs"/>
          <w:rtl/>
        </w:rPr>
        <w:t>ی کریم از ادای امانت به صاحبش و مراعات عدالت در داوریِ میان مردم، سخن رانده می</w:t>
      </w:r>
      <w:r w:rsidR="00A36F8A">
        <w:rPr>
          <w:rStyle w:val="Char4"/>
          <w:rtl/>
        </w:rPr>
        <w:t>‌</w:t>
      </w:r>
      <w:r w:rsidRPr="001667C7">
        <w:rPr>
          <w:rStyle w:val="Char4"/>
          <w:rFonts w:hint="cs"/>
          <w:rtl/>
        </w:rPr>
        <w:t>شود:</w:t>
      </w:r>
      <w:r w:rsidR="004739AF">
        <w:rPr>
          <w:rStyle w:val="Char4"/>
          <w:rFonts w:hint="cs"/>
          <w:rtl/>
        </w:rPr>
        <w:t xml:space="preserve"> </w:t>
      </w:r>
      <w:r w:rsidR="004739AF" w:rsidRPr="004739AF">
        <w:rPr>
          <w:rStyle w:val="Char4"/>
          <w:rFonts w:cs="Traditional Arabic"/>
          <w:rtl/>
        </w:rPr>
        <w:t>﴿</w:t>
      </w:r>
      <w:r w:rsidR="004739AF" w:rsidRPr="009E1070">
        <w:rPr>
          <w:rStyle w:val="Chard"/>
          <w:rtl/>
        </w:rPr>
        <w:t xml:space="preserve">إِنَّ </w:t>
      </w:r>
      <w:r w:rsidR="004739AF" w:rsidRPr="009E1070">
        <w:rPr>
          <w:rStyle w:val="Chard"/>
          <w:rFonts w:hint="cs"/>
          <w:rtl/>
        </w:rPr>
        <w:t>ٱ</w:t>
      </w:r>
      <w:r w:rsidR="004739AF" w:rsidRPr="009E1070">
        <w:rPr>
          <w:rStyle w:val="Chard"/>
          <w:rFonts w:hint="eastAsia"/>
          <w:rtl/>
        </w:rPr>
        <w:t>للَّهَ</w:t>
      </w:r>
      <w:r w:rsidR="004739AF" w:rsidRPr="009E1070">
        <w:rPr>
          <w:rStyle w:val="Chard"/>
          <w:rtl/>
        </w:rPr>
        <w:t xml:space="preserve"> يَأۡمُرُكُمۡ أَن تُؤَدُّواْ </w:t>
      </w:r>
      <w:r w:rsidR="004739AF" w:rsidRPr="009E1070">
        <w:rPr>
          <w:rStyle w:val="Chard"/>
          <w:rFonts w:hint="cs"/>
          <w:rtl/>
        </w:rPr>
        <w:t>ٱ</w:t>
      </w:r>
      <w:r w:rsidR="004739AF" w:rsidRPr="009E1070">
        <w:rPr>
          <w:rStyle w:val="Chard"/>
          <w:rFonts w:hint="eastAsia"/>
          <w:rtl/>
        </w:rPr>
        <w:t>لۡأَمَٰنَٰتِ</w:t>
      </w:r>
      <w:r w:rsidR="004739AF" w:rsidRPr="009E1070">
        <w:rPr>
          <w:rStyle w:val="Chard"/>
          <w:rtl/>
        </w:rPr>
        <w:t xml:space="preserve"> إِلَىٰٓ أَهۡلِهَا وَإِذَا حَكَمۡتُم بَيۡنَ </w:t>
      </w:r>
      <w:r w:rsidR="004739AF" w:rsidRPr="009E1070">
        <w:rPr>
          <w:rStyle w:val="Chard"/>
          <w:rFonts w:hint="cs"/>
          <w:rtl/>
        </w:rPr>
        <w:t>ٱ</w:t>
      </w:r>
      <w:r w:rsidR="004739AF" w:rsidRPr="009E1070">
        <w:rPr>
          <w:rStyle w:val="Chard"/>
          <w:rFonts w:hint="eastAsia"/>
          <w:rtl/>
        </w:rPr>
        <w:t>لنَّاسِ</w:t>
      </w:r>
      <w:r w:rsidR="004739AF" w:rsidRPr="009E1070">
        <w:rPr>
          <w:rStyle w:val="Chard"/>
          <w:rtl/>
        </w:rPr>
        <w:t xml:space="preserve"> أَن تَحۡكُمُواْ بِ</w:t>
      </w:r>
      <w:r w:rsidR="004739AF" w:rsidRPr="009E1070">
        <w:rPr>
          <w:rStyle w:val="Chard"/>
          <w:rFonts w:hint="cs"/>
          <w:rtl/>
        </w:rPr>
        <w:t>ٱ</w:t>
      </w:r>
      <w:r w:rsidR="004739AF" w:rsidRPr="009E1070">
        <w:rPr>
          <w:rStyle w:val="Chard"/>
          <w:rFonts w:hint="eastAsia"/>
          <w:rtl/>
        </w:rPr>
        <w:t>لۡعَدۡلِۚ</w:t>
      </w:r>
      <w:r w:rsidR="004739AF" w:rsidRPr="009E1070">
        <w:rPr>
          <w:rStyle w:val="Chard"/>
          <w:rtl/>
        </w:rPr>
        <w:t xml:space="preserve"> إِنَّ </w:t>
      </w:r>
      <w:r w:rsidR="004739AF" w:rsidRPr="009E1070">
        <w:rPr>
          <w:rStyle w:val="Chard"/>
          <w:rFonts w:hint="cs"/>
          <w:rtl/>
        </w:rPr>
        <w:t>ٱ</w:t>
      </w:r>
      <w:r w:rsidR="004739AF" w:rsidRPr="009E1070">
        <w:rPr>
          <w:rStyle w:val="Chard"/>
          <w:rFonts w:hint="eastAsia"/>
          <w:rtl/>
        </w:rPr>
        <w:t>للَّهَ</w:t>
      </w:r>
      <w:r w:rsidR="004739AF" w:rsidRPr="009E1070">
        <w:rPr>
          <w:rStyle w:val="Chard"/>
          <w:rtl/>
        </w:rPr>
        <w:t xml:space="preserve"> نِعِمَّا يَعِظُكُم بِهِ</w:t>
      </w:r>
      <w:r w:rsidR="004739AF" w:rsidRPr="009E1070">
        <w:rPr>
          <w:rStyle w:val="Chard"/>
          <w:rFonts w:hint="cs"/>
          <w:rtl/>
        </w:rPr>
        <w:t>ۦٓۗ</w:t>
      </w:r>
      <w:r w:rsidR="004739AF" w:rsidRPr="009E1070">
        <w:rPr>
          <w:rStyle w:val="Chard"/>
          <w:rtl/>
        </w:rPr>
        <w:t xml:space="preserve"> إِنَّ </w:t>
      </w:r>
      <w:r w:rsidR="004739AF" w:rsidRPr="009E1070">
        <w:rPr>
          <w:rStyle w:val="Chard"/>
          <w:rFonts w:hint="cs"/>
          <w:rtl/>
        </w:rPr>
        <w:t>ٱ</w:t>
      </w:r>
      <w:r w:rsidR="004739AF" w:rsidRPr="009E1070">
        <w:rPr>
          <w:rStyle w:val="Chard"/>
          <w:rFonts w:hint="eastAsia"/>
          <w:rtl/>
        </w:rPr>
        <w:t>للَّهَ</w:t>
      </w:r>
      <w:r w:rsidR="004739AF" w:rsidRPr="009E1070">
        <w:rPr>
          <w:rStyle w:val="Chard"/>
          <w:rtl/>
        </w:rPr>
        <w:t xml:space="preserve"> كَانَ سَمِيعَۢا بَصِير</w:t>
      </w:r>
      <w:r w:rsidR="004739AF" w:rsidRPr="009E1070">
        <w:rPr>
          <w:rStyle w:val="Chard"/>
          <w:rFonts w:hint="cs"/>
          <w:rtl/>
        </w:rPr>
        <w:t>ٗا</w:t>
      </w:r>
      <w:r w:rsidR="004739AF" w:rsidRPr="009E1070">
        <w:rPr>
          <w:rStyle w:val="Chard"/>
          <w:rtl/>
        </w:rPr>
        <w:t>٥٨</w:t>
      </w:r>
      <w:r w:rsidR="004739AF" w:rsidRPr="004739AF">
        <w:rPr>
          <w:rStyle w:val="Char4"/>
          <w:rFonts w:cs="Traditional Arabic"/>
          <w:rtl/>
        </w:rPr>
        <w:t>﴾</w:t>
      </w:r>
      <w:r w:rsidR="004739AF" w:rsidRPr="009E1070">
        <w:rPr>
          <w:rStyle w:val="Char6"/>
          <w:rtl/>
        </w:rPr>
        <w:t xml:space="preserve"> [النساء: 58]</w:t>
      </w:r>
      <w:r w:rsidR="004739AF">
        <w:rPr>
          <w:rStyle w:val="Char4"/>
          <w:rFonts w:hint="cs"/>
          <w:rtl/>
        </w:rPr>
        <w:t>.</w:t>
      </w:r>
    </w:p>
    <w:p w:rsidR="001667C7" w:rsidRPr="001667C7" w:rsidRDefault="001667C7" w:rsidP="001667C7">
      <w:pPr>
        <w:ind w:firstLine="284"/>
        <w:jc w:val="both"/>
        <w:rPr>
          <w:rStyle w:val="Char4"/>
          <w:rtl/>
        </w:rPr>
      </w:pPr>
      <w:r w:rsidRPr="001667C7">
        <w:rPr>
          <w:rStyle w:val="Char4"/>
          <w:rFonts w:hint="cs"/>
          <w:rtl/>
        </w:rPr>
        <w:t>یعنی: «</w:t>
      </w:r>
      <w:r w:rsidRPr="001667C7">
        <w:rPr>
          <w:rStyle w:val="Char7"/>
          <w:rtl/>
        </w:rPr>
        <w:t xml:space="preserve">همانا </w:t>
      </w:r>
      <w:r w:rsidRPr="001667C7">
        <w:rPr>
          <w:rStyle w:val="Char7"/>
          <w:rFonts w:hint="cs"/>
          <w:rtl/>
        </w:rPr>
        <w:t>الله</w:t>
      </w:r>
      <w:r w:rsidRPr="001667C7">
        <w:rPr>
          <w:rStyle w:val="Char7"/>
          <w:rtl/>
        </w:rPr>
        <w:t xml:space="preserve"> شما را فرمان می</w:t>
      </w:r>
      <w:r w:rsidR="00A36F8A">
        <w:rPr>
          <w:rStyle w:val="Char7"/>
          <w:rtl/>
        </w:rPr>
        <w:t>‌</w:t>
      </w:r>
      <w:r w:rsidRPr="001667C7">
        <w:rPr>
          <w:rStyle w:val="Char7"/>
          <w:rtl/>
        </w:rPr>
        <w:t>دهد تا امانت</w:t>
      </w:r>
      <w:r w:rsidR="00A36F8A">
        <w:rPr>
          <w:rStyle w:val="Char7"/>
          <w:rtl/>
        </w:rPr>
        <w:t>‌</w:t>
      </w:r>
      <w:r w:rsidRPr="001667C7">
        <w:rPr>
          <w:rStyle w:val="Char7"/>
          <w:rtl/>
        </w:rPr>
        <w:t>ها را به صاحبان</w:t>
      </w:r>
      <w:r w:rsidR="00A36F8A">
        <w:rPr>
          <w:rStyle w:val="Char7"/>
          <w:rFonts w:hint="cs"/>
          <w:rtl/>
        </w:rPr>
        <w:t>‌</w:t>
      </w:r>
      <w:r w:rsidRPr="001667C7">
        <w:rPr>
          <w:rStyle w:val="Char7"/>
          <w:rtl/>
        </w:rPr>
        <w:t>شان برسانید و هنگامی که میان مردم داوری می</w:t>
      </w:r>
      <w:r w:rsidR="00A36F8A">
        <w:rPr>
          <w:rStyle w:val="Char7"/>
          <w:rFonts w:hint="cs"/>
          <w:rtl/>
        </w:rPr>
        <w:t>‌</w:t>
      </w:r>
      <w:r w:rsidRPr="001667C7">
        <w:rPr>
          <w:rStyle w:val="Char7"/>
          <w:rtl/>
        </w:rPr>
        <w:t xml:space="preserve">کنید دادگرانه داوری کنید، </w:t>
      </w:r>
      <w:r w:rsidRPr="001667C7">
        <w:rPr>
          <w:rStyle w:val="Char7"/>
          <w:rFonts w:hint="cs"/>
          <w:rtl/>
        </w:rPr>
        <w:t>بدون شک</w:t>
      </w:r>
      <w:r w:rsidRPr="001667C7">
        <w:rPr>
          <w:rStyle w:val="Char7"/>
          <w:rtl/>
        </w:rPr>
        <w:t xml:space="preserve"> </w:t>
      </w:r>
      <w:r w:rsidRPr="001667C7">
        <w:rPr>
          <w:rStyle w:val="Char7"/>
          <w:rFonts w:hint="cs"/>
          <w:rtl/>
        </w:rPr>
        <w:t>الله</w:t>
      </w:r>
      <w:r w:rsidRPr="001667C7">
        <w:rPr>
          <w:rStyle w:val="Char7"/>
          <w:rtl/>
        </w:rPr>
        <w:t xml:space="preserve"> شما را به بهترین اندرز پند می</w:t>
      </w:r>
      <w:r w:rsidR="00A36F8A">
        <w:rPr>
          <w:rStyle w:val="Char7"/>
          <w:rtl/>
        </w:rPr>
        <w:t>‌</w:t>
      </w:r>
      <w:r w:rsidRPr="001667C7">
        <w:rPr>
          <w:rStyle w:val="Char7"/>
          <w:rtl/>
        </w:rPr>
        <w:t xml:space="preserve">دهد، </w:t>
      </w:r>
      <w:r w:rsidRPr="001667C7">
        <w:rPr>
          <w:rStyle w:val="Char7"/>
          <w:rFonts w:hint="cs"/>
          <w:rtl/>
        </w:rPr>
        <w:t>قطعاً</w:t>
      </w:r>
      <w:r w:rsidRPr="001667C7">
        <w:rPr>
          <w:rStyle w:val="Char7"/>
          <w:rtl/>
        </w:rPr>
        <w:t xml:space="preserve"> </w:t>
      </w:r>
      <w:r w:rsidRPr="001667C7">
        <w:rPr>
          <w:rStyle w:val="Char7"/>
          <w:rFonts w:hint="cs"/>
          <w:rtl/>
        </w:rPr>
        <w:t>الله</w:t>
      </w:r>
      <w:r w:rsidRPr="001667C7">
        <w:rPr>
          <w:rStyle w:val="Char7"/>
          <w:rtl/>
        </w:rPr>
        <w:t xml:space="preserve"> شنوا و بینا است</w:t>
      </w:r>
      <w:r w:rsidRPr="001667C7">
        <w:rPr>
          <w:rStyle w:val="Char4"/>
          <w:rFonts w:hint="cs"/>
          <w:rtl/>
        </w:rPr>
        <w:t>».</w:t>
      </w:r>
    </w:p>
    <w:p w:rsidR="001667C7" w:rsidRPr="001667C7" w:rsidRDefault="001667C7" w:rsidP="001667C7">
      <w:pPr>
        <w:ind w:firstLine="284"/>
        <w:jc w:val="both"/>
        <w:rPr>
          <w:rStyle w:val="Char4"/>
          <w:rtl/>
        </w:rPr>
      </w:pPr>
      <w:r w:rsidRPr="001667C7">
        <w:rPr>
          <w:rStyle w:val="Char4"/>
          <w:rFonts w:hint="cs"/>
          <w:rtl/>
        </w:rPr>
        <w:t>پس به امانتِ تربیت فرزندان، امانتِ اموال و دارایی، و به جانی که در کالبد توست، نگاهی بینداز! در داوری خود بر مردم نظاره کن! خواه در منصبِ قضاوت باشی یا داوری میان دو نفر؛ یا حکم کننده بر اقوال دیگران؛ حتی اگر طرفّ مقابلّ تو، از دگراندیشان باشد. عدل و دادگری همان است که الله</w:t>
      </w:r>
      <w:r w:rsidR="00A36F8A">
        <w:rPr>
          <w:rFonts w:cs="CTraditional Arabic"/>
          <w:rtl/>
        </w:rPr>
        <w:t> </w:t>
      </w:r>
      <w:r w:rsidR="00A36F8A" w:rsidRPr="001667C7">
        <w:rPr>
          <w:rFonts w:cs="CTraditional Arabic" w:hint="cs"/>
          <w:rtl/>
        </w:rPr>
        <w:t>ـ</w:t>
      </w:r>
      <w:r w:rsidRPr="001667C7">
        <w:rPr>
          <w:rStyle w:val="Char4"/>
          <w:rFonts w:hint="cs"/>
          <w:rtl/>
        </w:rPr>
        <w:t xml:space="preserve"> از ما می</w:t>
      </w:r>
      <w:r w:rsidR="00A36F8A">
        <w:rPr>
          <w:rStyle w:val="Char4"/>
          <w:rtl/>
        </w:rPr>
        <w:t>‌</w:t>
      </w:r>
      <w:r w:rsidRPr="001667C7">
        <w:rPr>
          <w:rStyle w:val="Char4"/>
          <w:rFonts w:hint="cs"/>
          <w:rtl/>
        </w:rPr>
        <w:t xml:space="preserve">خواهد. </w:t>
      </w:r>
    </w:p>
    <w:p w:rsidR="001667C7" w:rsidRPr="001667C7" w:rsidRDefault="001667C7" w:rsidP="001667C7">
      <w:pPr>
        <w:ind w:firstLine="284"/>
        <w:jc w:val="both"/>
        <w:rPr>
          <w:rStyle w:val="Char4"/>
          <w:rtl/>
        </w:rPr>
      </w:pPr>
      <w:r w:rsidRPr="001667C7">
        <w:rPr>
          <w:rStyle w:val="Char4"/>
          <w:rFonts w:hint="cs"/>
          <w:rtl/>
        </w:rPr>
        <w:lastRenderedPageBreak/>
        <w:t>7- دستور به فرمان</w:t>
      </w:r>
      <w:r w:rsidR="00A36F8A">
        <w:rPr>
          <w:rStyle w:val="Char4"/>
          <w:rFonts w:hint="cs"/>
          <w:rtl/>
        </w:rPr>
        <w:t>‌</w:t>
      </w:r>
      <w:r w:rsidRPr="001667C7">
        <w:rPr>
          <w:rStyle w:val="Char4"/>
          <w:rFonts w:hint="cs"/>
          <w:rtl/>
        </w:rPr>
        <w:t>برداری از الله و رسول او و والیانِ امر. و بیان این</w:t>
      </w:r>
      <w:r w:rsidR="00A36F8A">
        <w:rPr>
          <w:rStyle w:val="Char4"/>
          <w:rtl/>
        </w:rPr>
        <w:t>‌</w:t>
      </w:r>
      <w:r w:rsidRPr="001667C7">
        <w:rPr>
          <w:rStyle w:val="Char4"/>
          <w:rFonts w:hint="cs"/>
          <w:rtl/>
        </w:rPr>
        <w:t>که در هنگام</w:t>
      </w:r>
      <w:r w:rsidR="00A36F8A">
        <w:rPr>
          <w:rStyle w:val="Char4"/>
          <w:rtl/>
        </w:rPr>
        <w:t>‌</w:t>
      </w:r>
      <w:r w:rsidRPr="001667C7">
        <w:rPr>
          <w:rStyle w:val="Char4"/>
          <w:rFonts w:hint="cs"/>
          <w:rtl/>
        </w:rPr>
        <w:t xml:space="preserve"> اختلاف، بازگشت و محلِ رجوع، قرآن و سنّت است.</w:t>
      </w:r>
    </w:p>
    <w:p w:rsidR="001667C7" w:rsidRPr="001667C7" w:rsidRDefault="001667C7" w:rsidP="001667C7">
      <w:pPr>
        <w:ind w:firstLine="284"/>
        <w:jc w:val="both"/>
        <w:rPr>
          <w:rStyle w:val="Char4"/>
          <w:rtl/>
        </w:rPr>
      </w:pPr>
      <w:r w:rsidRPr="001667C7">
        <w:rPr>
          <w:rStyle w:val="Char4"/>
          <w:rFonts w:hint="cs"/>
          <w:rtl/>
        </w:rPr>
        <w:t>8- از صفات منافقین، ارجاعِ حکم و قضاوت، به سوی غیر شرعِ الله</w:t>
      </w:r>
      <w:r w:rsidR="00A36F8A">
        <w:rPr>
          <w:rFonts w:cs="CTraditional Arabic"/>
          <w:rtl/>
        </w:rPr>
        <w:t> </w:t>
      </w:r>
      <w:r w:rsidR="00A36F8A" w:rsidRPr="001667C7">
        <w:rPr>
          <w:rFonts w:cs="CTraditional Arabic" w:hint="cs"/>
          <w:rtl/>
        </w:rPr>
        <w:t>ـ</w:t>
      </w:r>
      <w:r w:rsidRPr="001667C7">
        <w:rPr>
          <w:rStyle w:val="Char4"/>
          <w:rFonts w:hint="cs"/>
          <w:rtl/>
        </w:rPr>
        <w:t xml:space="preserve"> است. بلکه از ارجاع به شریعت الله</w:t>
      </w:r>
      <w:r w:rsidR="00A36F8A">
        <w:rPr>
          <w:rFonts w:cs="CTraditional Arabic"/>
          <w:rtl/>
        </w:rPr>
        <w:t> </w:t>
      </w:r>
      <w:r w:rsidR="00A36F8A" w:rsidRPr="001667C7">
        <w:rPr>
          <w:rFonts w:cs="CTraditional Arabic" w:hint="cs"/>
          <w:rtl/>
        </w:rPr>
        <w:t>أ</w:t>
      </w:r>
      <w:r w:rsidRPr="001667C7">
        <w:rPr>
          <w:rStyle w:val="Char4"/>
          <w:rFonts w:hint="cs"/>
          <w:rtl/>
        </w:rPr>
        <w:t xml:space="preserve"> به جِد باز می</w:t>
      </w:r>
      <w:r w:rsidR="00A36F8A">
        <w:rPr>
          <w:rStyle w:val="Char4"/>
          <w:rtl/>
        </w:rPr>
        <w:t>‌</w:t>
      </w:r>
      <w:r w:rsidRPr="001667C7">
        <w:rPr>
          <w:rStyle w:val="Char4"/>
          <w:rFonts w:hint="cs"/>
          <w:rtl/>
        </w:rPr>
        <w:t xml:space="preserve">دارند. </w:t>
      </w:r>
    </w:p>
    <w:p w:rsidR="001667C7" w:rsidRPr="001667C7" w:rsidRDefault="001667C7" w:rsidP="001667C7">
      <w:pPr>
        <w:ind w:firstLine="284"/>
        <w:jc w:val="both"/>
        <w:rPr>
          <w:rStyle w:val="Char4"/>
          <w:rtl/>
        </w:rPr>
      </w:pPr>
      <w:r w:rsidRPr="001667C7">
        <w:rPr>
          <w:rStyle w:val="Char4"/>
          <w:rFonts w:hint="cs"/>
          <w:rtl/>
        </w:rPr>
        <w:t>9- وجوب کُرنش و تسلیم در برابر حکم الله</w:t>
      </w:r>
      <w:r w:rsidR="00A36F8A">
        <w:rPr>
          <w:rFonts w:cs="CTraditional Arabic"/>
          <w:rtl/>
        </w:rPr>
        <w:t> </w:t>
      </w:r>
      <w:r w:rsidR="00A36F8A" w:rsidRPr="001667C7">
        <w:rPr>
          <w:rFonts w:cs="CTraditional Arabic" w:hint="cs"/>
          <w:rtl/>
        </w:rPr>
        <w:t>ـ</w:t>
      </w:r>
      <w:r w:rsidRPr="001667C7">
        <w:rPr>
          <w:rStyle w:val="Char4"/>
          <w:rFonts w:hint="cs"/>
          <w:rtl/>
        </w:rPr>
        <w:t xml:space="preserve"> و رسول</w:t>
      </w:r>
      <w:r w:rsidR="00A36F8A">
        <w:rPr>
          <w:rFonts w:cs="CTraditional Arabic"/>
          <w:rtl/>
        </w:rPr>
        <w:t> </w:t>
      </w:r>
      <w:r w:rsidR="00A36F8A">
        <w:rPr>
          <w:rFonts w:cs="CTraditional Arabic" w:hint="cs"/>
          <w:rtl/>
        </w:rPr>
        <w:t>ج</w:t>
      </w:r>
      <w:r w:rsidRPr="001667C7">
        <w:rPr>
          <w:rStyle w:val="Char4"/>
          <w:rFonts w:hint="cs"/>
          <w:rtl/>
        </w:rPr>
        <w:t xml:space="preserve">. </w:t>
      </w:r>
    </w:p>
    <w:p w:rsidR="001667C7" w:rsidRPr="004739AF" w:rsidRDefault="001667C7" w:rsidP="004739AF">
      <w:pPr>
        <w:pStyle w:val="a8"/>
        <w:rPr>
          <w:rtl/>
        </w:rPr>
      </w:pPr>
      <w:r w:rsidRPr="004739AF">
        <w:rPr>
          <w:rFonts w:hint="cs"/>
          <w:rtl/>
        </w:rPr>
        <w:t>10- این سوره با جدیّت کامل عمل آنان</w:t>
      </w:r>
      <w:r w:rsidR="00A36F8A">
        <w:rPr>
          <w:rtl/>
        </w:rPr>
        <w:t>‌</w:t>
      </w:r>
      <w:r w:rsidRPr="004739AF">
        <w:rPr>
          <w:rFonts w:hint="cs"/>
          <w:rtl/>
        </w:rPr>
        <w:t>که بدون تدبر، اندیشه و عمل، قرآن را تلاوت می</w:t>
      </w:r>
      <w:r w:rsidR="00A36F8A">
        <w:rPr>
          <w:rtl/>
        </w:rPr>
        <w:t>‌</w:t>
      </w:r>
      <w:r w:rsidRPr="004739AF">
        <w:rPr>
          <w:rFonts w:hint="cs"/>
          <w:rtl/>
        </w:rPr>
        <w:t>کنند، انکار می</w:t>
      </w:r>
      <w:r w:rsidR="00A36F8A">
        <w:rPr>
          <w:rtl/>
        </w:rPr>
        <w:t>‌</w:t>
      </w:r>
      <w:r w:rsidRPr="004739AF">
        <w:rPr>
          <w:rFonts w:hint="cs"/>
          <w:rtl/>
        </w:rPr>
        <w:t>کند. الله</w:t>
      </w:r>
      <w:r w:rsidR="00A36F8A">
        <w:rPr>
          <w:rFonts w:cs="CTraditional Arabic"/>
          <w:rtl/>
        </w:rPr>
        <w:t> </w:t>
      </w:r>
      <w:r w:rsidR="00A36F8A" w:rsidRPr="001667C7">
        <w:rPr>
          <w:rFonts w:cs="CTraditional Arabic" w:hint="cs"/>
          <w:rtl/>
        </w:rPr>
        <w:t>ﻷ</w:t>
      </w:r>
      <w:r w:rsidRPr="004739AF">
        <w:rPr>
          <w:rFonts w:hint="cs"/>
          <w:rtl/>
        </w:rPr>
        <w:t xml:space="preserve"> می</w:t>
      </w:r>
      <w:r w:rsidR="00A36F8A">
        <w:rPr>
          <w:rtl/>
        </w:rPr>
        <w:t>‌</w:t>
      </w:r>
      <w:r w:rsidRPr="004739AF">
        <w:rPr>
          <w:rFonts w:hint="cs"/>
          <w:rtl/>
        </w:rPr>
        <w:t>فرماید:</w:t>
      </w:r>
      <w:r w:rsidR="004739AF" w:rsidRPr="004739AF">
        <w:rPr>
          <w:rFonts w:hint="cs"/>
          <w:rtl/>
        </w:rPr>
        <w:t xml:space="preserve"> </w:t>
      </w:r>
      <w:r w:rsidR="004739AF" w:rsidRPr="004739AF">
        <w:rPr>
          <w:rFonts w:cs="Traditional Arabic"/>
          <w:rtl/>
        </w:rPr>
        <w:t>﴿</w:t>
      </w:r>
      <w:r w:rsidR="004739AF" w:rsidRPr="009E1070">
        <w:rPr>
          <w:rStyle w:val="Chard"/>
          <w:rtl/>
        </w:rPr>
        <w:t xml:space="preserve">أَفَلَا يَتَدَبَّرُونَ </w:t>
      </w:r>
      <w:r w:rsidR="004739AF" w:rsidRPr="009E1070">
        <w:rPr>
          <w:rStyle w:val="Chard"/>
          <w:rFonts w:hint="cs"/>
          <w:rtl/>
        </w:rPr>
        <w:t>ٱ</w:t>
      </w:r>
      <w:r w:rsidR="004739AF" w:rsidRPr="009E1070">
        <w:rPr>
          <w:rStyle w:val="Chard"/>
          <w:rFonts w:hint="eastAsia"/>
          <w:rtl/>
        </w:rPr>
        <w:t>لۡقُرۡءَانَۚ</w:t>
      </w:r>
      <w:r w:rsidR="004739AF" w:rsidRPr="009E1070">
        <w:rPr>
          <w:rStyle w:val="Chard"/>
          <w:rtl/>
        </w:rPr>
        <w:t xml:space="preserve"> وَلَوۡ كَانَ مِنۡ عِندِ غَيۡرِ </w:t>
      </w:r>
      <w:r w:rsidR="004739AF" w:rsidRPr="009E1070">
        <w:rPr>
          <w:rStyle w:val="Chard"/>
          <w:rFonts w:hint="cs"/>
          <w:rtl/>
        </w:rPr>
        <w:t>ٱ</w:t>
      </w:r>
      <w:r w:rsidR="004739AF" w:rsidRPr="009E1070">
        <w:rPr>
          <w:rStyle w:val="Chard"/>
          <w:rFonts w:hint="eastAsia"/>
          <w:rtl/>
        </w:rPr>
        <w:t>للَّهِ</w:t>
      </w:r>
      <w:r w:rsidR="004739AF" w:rsidRPr="009E1070">
        <w:rPr>
          <w:rStyle w:val="Chard"/>
          <w:rtl/>
        </w:rPr>
        <w:t xml:space="preserve"> لَوَجَدُواْ فِيهِ </w:t>
      </w:r>
      <w:r w:rsidR="004739AF" w:rsidRPr="009E1070">
        <w:rPr>
          <w:rStyle w:val="Chard"/>
          <w:rFonts w:hint="cs"/>
          <w:rtl/>
        </w:rPr>
        <w:t>ٱ</w:t>
      </w:r>
      <w:r w:rsidR="004739AF" w:rsidRPr="009E1070">
        <w:rPr>
          <w:rStyle w:val="Chard"/>
          <w:rFonts w:hint="eastAsia"/>
          <w:rtl/>
        </w:rPr>
        <w:t>خۡتِلَٰفٗا</w:t>
      </w:r>
      <w:r w:rsidR="004739AF" w:rsidRPr="009E1070">
        <w:rPr>
          <w:rStyle w:val="Chard"/>
          <w:rtl/>
        </w:rPr>
        <w:t xml:space="preserve"> كَثِيرٗا٨٢</w:t>
      </w:r>
      <w:r w:rsidR="004739AF" w:rsidRPr="004739AF">
        <w:rPr>
          <w:rFonts w:cs="Traditional Arabic"/>
          <w:rtl/>
        </w:rPr>
        <w:t>﴾</w:t>
      </w:r>
      <w:r w:rsidR="004739AF" w:rsidRPr="009E1070">
        <w:rPr>
          <w:rStyle w:val="Char6"/>
          <w:rtl/>
        </w:rPr>
        <w:t xml:space="preserve"> [النساء: 82]</w:t>
      </w:r>
      <w:r w:rsidRPr="004739AF">
        <w:rPr>
          <w:rFonts w:hint="cs"/>
          <w:rtl/>
        </w:rPr>
        <w:t>. یعنی: «</w:t>
      </w:r>
      <w:r w:rsidRPr="001667C7">
        <w:rPr>
          <w:rStyle w:val="Char7"/>
          <w:rtl/>
        </w:rPr>
        <w:t>آیا در قرآن نمی</w:t>
      </w:r>
      <w:r w:rsidR="00A36F8A">
        <w:rPr>
          <w:rStyle w:val="Char7"/>
          <w:rtl/>
        </w:rPr>
        <w:t>‌</w:t>
      </w:r>
      <w:r w:rsidRPr="001667C7">
        <w:rPr>
          <w:rStyle w:val="Char7"/>
          <w:rtl/>
        </w:rPr>
        <w:t>اندیش</w:t>
      </w:r>
      <w:r w:rsidRPr="001667C7">
        <w:rPr>
          <w:rStyle w:val="Char7"/>
          <w:rFonts w:hint="cs"/>
          <w:rtl/>
        </w:rPr>
        <w:t>ن</w:t>
      </w:r>
      <w:r w:rsidRPr="001667C7">
        <w:rPr>
          <w:rStyle w:val="Char7"/>
          <w:rtl/>
        </w:rPr>
        <w:t>د! و اگر از جانب غیر</w:t>
      </w:r>
      <w:r w:rsidRPr="001667C7">
        <w:rPr>
          <w:rStyle w:val="Char7"/>
          <w:rFonts w:hint="cs"/>
          <w:rtl/>
        </w:rPr>
        <w:t>ُ</w:t>
      </w:r>
      <w:r w:rsidRPr="001667C7">
        <w:rPr>
          <w:rStyle w:val="Char7"/>
          <w:rtl/>
        </w:rPr>
        <w:t xml:space="preserve"> </w:t>
      </w:r>
      <w:r w:rsidRPr="001667C7">
        <w:rPr>
          <w:rStyle w:val="Char7"/>
          <w:rFonts w:hint="cs"/>
          <w:rtl/>
        </w:rPr>
        <w:t>الله</w:t>
      </w:r>
      <w:r w:rsidRPr="001667C7">
        <w:rPr>
          <w:rStyle w:val="Char7"/>
          <w:rtl/>
        </w:rPr>
        <w:t xml:space="preserve"> بود</w:t>
      </w:r>
      <w:r w:rsidRPr="001667C7">
        <w:rPr>
          <w:rStyle w:val="Char7"/>
          <w:rFonts w:hint="cs"/>
          <w:rtl/>
        </w:rPr>
        <w:t>،</w:t>
      </w:r>
      <w:r w:rsidRPr="001667C7">
        <w:rPr>
          <w:rStyle w:val="Char7"/>
          <w:rtl/>
        </w:rPr>
        <w:t xml:space="preserve"> در آن اختلاف زیادی می</w:t>
      </w:r>
      <w:r w:rsidR="00A36F8A">
        <w:rPr>
          <w:rStyle w:val="Char7"/>
          <w:rtl/>
        </w:rPr>
        <w:t>‌</w:t>
      </w:r>
      <w:r w:rsidRPr="001667C7">
        <w:rPr>
          <w:rStyle w:val="Char7"/>
          <w:rtl/>
        </w:rPr>
        <w:t>یافت</w:t>
      </w:r>
      <w:r w:rsidRPr="001667C7">
        <w:rPr>
          <w:rStyle w:val="Char7"/>
          <w:rFonts w:hint="cs"/>
          <w:rtl/>
        </w:rPr>
        <w:t>ن</w:t>
      </w:r>
      <w:r w:rsidRPr="001667C7">
        <w:rPr>
          <w:rStyle w:val="Char7"/>
          <w:rtl/>
        </w:rPr>
        <w:t>د</w:t>
      </w:r>
      <w:r w:rsidRPr="004739AF">
        <w:rPr>
          <w:rFonts w:hint="cs"/>
          <w:rtl/>
        </w:rPr>
        <w:t xml:space="preserve">». </w:t>
      </w:r>
    </w:p>
    <w:p w:rsidR="001667C7" w:rsidRPr="001667C7" w:rsidRDefault="001667C7" w:rsidP="001667C7">
      <w:pPr>
        <w:ind w:firstLine="284"/>
        <w:jc w:val="both"/>
        <w:rPr>
          <w:rStyle w:val="Char4"/>
          <w:rtl/>
        </w:rPr>
      </w:pPr>
      <w:r w:rsidRPr="001667C7">
        <w:rPr>
          <w:rStyle w:val="Char4"/>
          <w:rFonts w:hint="cs"/>
          <w:rtl/>
        </w:rPr>
        <w:t xml:space="preserve">11- دستور به هوشیار بودن در قبال دشمن و تشویق به خروجِ فی سبیل الله در صورت لزوم و عدم وجود موانع. </w:t>
      </w:r>
    </w:p>
    <w:p w:rsidR="001667C7" w:rsidRPr="001667C7" w:rsidRDefault="001667C7" w:rsidP="001667C7">
      <w:pPr>
        <w:ind w:firstLine="284"/>
        <w:jc w:val="both"/>
        <w:rPr>
          <w:rStyle w:val="Char4"/>
          <w:rtl/>
        </w:rPr>
      </w:pPr>
      <w:r w:rsidRPr="001667C7">
        <w:rPr>
          <w:rStyle w:val="Char4"/>
          <w:rFonts w:hint="cs"/>
          <w:rtl/>
        </w:rPr>
        <w:t>12- نیم</w:t>
      </w:r>
      <w:r w:rsidR="00A36F8A">
        <w:rPr>
          <w:rStyle w:val="Char4"/>
          <w:rtl/>
        </w:rPr>
        <w:t>‌</w:t>
      </w:r>
      <w:r w:rsidRPr="001667C7">
        <w:rPr>
          <w:rStyle w:val="Char4"/>
          <w:rFonts w:hint="cs"/>
          <w:rtl/>
        </w:rPr>
        <w:t>نگاه و اشاره</w:t>
      </w:r>
      <w:r w:rsidR="00A36F8A">
        <w:rPr>
          <w:rStyle w:val="Char4"/>
          <w:rtl/>
        </w:rPr>
        <w:t>‌</w:t>
      </w:r>
      <w:r w:rsidRPr="001667C7">
        <w:rPr>
          <w:rStyle w:val="Char4"/>
          <w:rFonts w:hint="cs"/>
          <w:rtl/>
        </w:rPr>
        <w:t>ای به خطرِ شیطان و حرص و طمع او در اغواء و فریب دادن ما.</w:t>
      </w:r>
    </w:p>
    <w:p w:rsidR="001667C7" w:rsidRPr="000A0239" w:rsidRDefault="001667C7" w:rsidP="001667C7">
      <w:pPr>
        <w:ind w:firstLine="284"/>
        <w:jc w:val="both"/>
        <w:rPr>
          <w:rStyle w:val="Char4"/>
          <w:spacing w:val="-4"/>
          <w:rtl/>
        </w:rPr>
      </w:pPr>
      <w:r w:rsidRPr="000A0239">
        <w:rPr>
          <w:rStyle w:val="Char4"/>
          <w:rFonts w:hint="cs"/>
          <w:spacing w:val="-4"/>
          <w:rtl/>
        </w:rPr>
        <w:t>13- خطیر بودنِ قتل ناحقِّ انسانِ مؤمن و وعید بسیار سخت در این باره!</w:t>
      </w:r>
    </w:p>
    <w:p w:rsidR="001667C7" w:rsidRPr="001667C7" w:rsidRDefault="001667C7" w:rsidP="001667C7">
      <w:pPr>
        <w:ind w:firstLine="284"/>
        <w:jc w:val="both"/>
        <w:rPr>
          <w:rStyle w:val="Char4"/>
          <w:rtl/>
        </w:rPr>
      </w:pPr>
      <w:r w:rsidRPr="001667C7">
        <w:rPr>
          <w:rStyle w:val="Char4"/>
          <w:rFonts w:hint="cs"/>
          <w:rtl/>
        </w:rPr>
        <w:t>14- بیان پاره</w:t>
      </w:r>
      <w:r w:rsidR="00A36F8A">
        <w:rPr>
          <w:rStyle w:val="Char4"/>
          <w:rtl/>
        </w:rPr>
        <w:t>‌</w:t>
      </w:r>
      <w:r w:rsidRPr="001667C7">
        <w:rPr>
          <w:rStyle w:val="Char4"/>
          <w:rFonts w:hint="cs"/>
          <w:rtl/>
        </w:rPr>
        <w:t>ای از احکام کوتاه خواندن نماز در مسافرت، و ذکر روشی از روش</w:t>
      </w:r>
      <w:r w:rsidR="00A36F8A">
        <w:rPr>
          <w:rStyle w:val="Char4"/>
          <w:rtl/>
        </w:rPr>
        <w:t>‌</w:t>
      </w:r>
      <w:r w:rsidRPr="001667C7">
        <w:rPr>
          <w:rStyle w:val="Char4"/>
          <w:rFonts w:hint="cs"/>
          <w:rtl/>
        </w:rPr>
        <w:t>های نماز خوف (ترس).</w:t>
      </w:r>
    </w:p>
    <w:p w:rsidR="001667C7" w:rsidRPr="001667C7" w:rsidRDefault="001667C7" w:rsidP="001667C7">
      <w:pPr>
        <w:ind w:firstLine="284"/>
        <w:jc w:val="both"/>
        <w:rPr>
          <w:rStyle w:val="Char4"/>
          <w:rtl/>
        </w:rPr>
      </w:pPr>
      <w:r w:rsidRPr="001667C7">
        <w:rPr>
          <w:rStyle w:val="Char4"/>
          <w:rFonts w:hint="cs"/>
          <w:rtl/>
        </w:rPr>
        <w:t>15- در ربعِ (یک چهارم) آخر سوره، بحث مفصلی پیرامون برخی از احکام معاشرت و تعاملِ میان همسران از قبیل نافرمانی، عدل و داد، جدایی، با در نظر داشتنِ مراقبتِ الهی ارائه می</w:t>
      </w:r>
      <w:r w:rsidR="00A36F8A">
        <w:rPr>
          <w:rStyle w:val="Char4"/>
          <w:rtl/>
        </w:rPr>
        <w:t>‌</w:t>
      </w:r>
      <w:r w:rsidRPr="001667C7">
        <w:rPr>
          <w:rStyle w:val="Char4"/>
          <w:rFonts w:hint="cs"/>
          <w:rtl/>
        </w:rPr>
        <w:t>شود. پس خوب بیندیش!</w:t>
      </w:r>
    </w:p>
    <w:p w:rsidR="001667C7" w:rsidRPr="001667C7" w:rsidRDefault="001667C7" w:rsidP="001667C7">
      <w:pPr>
        <w:ind w:firstLine="284"/>
        <w:jc w:val="both"/>
        <w:rPr>
          <w:rStyle w:val="Char4"/>
          <w:rtl/>
        </w:rPr>
      </w:pPr>
      <w:r w:rsidRPr="000A0239">
        <w:rPr>
          <w:rStyle w:val="Char4"/>
          <w:rFonts w:hint="cs"/>
          <w:spacing w:val="-4"/>
          <w:rtl/>
        </w:rPr>
        <w:t>16- اسلام نظام خانواده را مقرر و تنظیم و مسئولیت</w:t>
      </w:r>
      <w:r w:rsidR="00A36F8A">
        <w:rPr>
          <w:rStyle w:val="Char4"/>
          <w:spacing w:val="-4"/>
          <w:rtl/>
        </w:rPr>
        <w:t>‌</w:t>
      </w:r>
      <w:r w:rsidRPr="000A0239">
        <w:rPr>
          <w:rStyle w:val="Char4"/>
          <w:rFonts w:hint="cs"/>
          <w:spacing w:val="-4"/>
          <w:rtl/>
        </w:rPr>
        <w:t>ها را تقسیم می</w:t>
      </w:r>
      <w:r w:rsidR="000A0239" w:rsidRPr="000A0239">
        <w:rPr>
          <w:rStyle w:val="Char4"/>
          <w:rFonts w:hint="cs"/>
          <w:spacing w:val="-4"/>
          <w:rtl/>
        </w:rPr>
        <w:t>‌</w:t>
      </w:r>
      <w:r w:rsidRPr="000A0239">
        <w:rPr>
          <w:rStyle w:val="Char4"/>
          <w:rFonts w:hint="cs"/>
          <w:spacing w:val="-4"/>
          <w:rtl/>
        </w:rPr>
        <w:t>کند. بحث سرپرستی و قیمومیّت در سوره</w:t>
      </w:r>
      <w:r w:rsidR="00A36F8A">
        <w:rPr>
          <w:rStyle w:val="Char4"/>
          <w:spacing w:val="-4"/>
          <w:rtl/>
        </w:rPr>
        <w:t>‌</w:t>
      </w:r>
      <w:r w:rsidRPr="000A0239">
        <w:rPr>
          <w:rStyle w:val="Char4"/>
          <w:rFonts w:hint="cs"/>
          <w:spacing w:val="-4"/>
          <w:rtl/>
        </w:rPr>
        <w:t>ی نساء که به حقوق زن</w:t>
      </w:r>
      <w:r w:rsidRPr="001667C7">
        <w:rPr>
          <w:rStyle w:val="Char4"/>
          <w:rFonts w:hint="cs"/>
          <w:rtl/>
        </w:rPr>
        <w:t xml:space="preserve"> اهتمام می</w:t>
      </w:r>
      <w:r w:rsidR="00A36F8A">
        <w:rPr>
          <w:rStyle w:val="Char4"/>
          <w:rtl/>
        </w:rPr>
        <w:t>‌</w:t>
      </w:r>
      <w:r w:rsidRPr="001667C7">
        <w:rPr>
          <w:rStyle w:val="Char4"/>
          <w:rFonts w:hint="cs"/>
          <w:rtl/>
        </w:rPr>
        <w:t>ورزد، ذکر شده است. پس مگر می</w:t>
      </w:r>
      <w:r w:rsidR="00A36F8A">
        <w:rPr>
          <w:rStyle w:val="Char4"/>
          <w:rtl/>
        </w:rPr>
        <w:t>‌</w:t>
      </w:r>
      <w:r w:rsidRPr="001667C7">
        <w:rPr>
          <w:rStyle w:val="Char4"/>
          <w:rFonts w:hint="cs"/>
          <w:rtl/>
        </w:rPr>
        <w:t>شود که سرپرستی علیه زن باشد؟!</w:t>
      </w:r>
      <w:r w:rsidR="000A0239">
        <w:rPr>
          <w:rStyle w:val="Char4"/>
          <w:rFonts w:hint="cs"/>
          <w:rtl/>
        </w:rPr>
        <w:t>.</w:t>
      </w:r>
    </w:p>
    <w:p w:rsidR="001667C7" w:rsidRPr="001667C7" w:rsidRDefault="001667C7" w:rsidP="001667C7">
      <w:pPr>
        <w:ind w:firstLine="284"/>
        <w:jc w:val="both"/>
        <w:rPr>
          <w:rStyle w:val="Char4"/>
          <w:rtl/>
        </w:rPr>
      </w:pPr>
      <w:r w:rsidRPr="001667C7">
        <w:rPr>
          <w:rStyle w:val="Char4"/>
          <w:rFonts w:hint="cs"/>
          <w:rtl/>
        </w:rPr>
        <w:lastRenderedPageBreak/>
        <w:t>17- باز دوباره بحث ِپیرامون منافقین و دوستی آنان با دشمنانِ الله</w:t>
      </w:r>
      <w:r w:rsidR="00A36F8A">
        <w:rPr>
          <w:rFonts w:cs="CTraditional Arabic"/>
          <w:rtl/>
        </w:rPr>
        <w:t> </w:t>
      </w:r>
      <w:r w:rsidR="00A36F8A" w:rsidRPr="001667C7">
        <w:rPr>
          <w:rFonts w:cs="CTraditional Arabic" w:hint="cs"/>
          <w:rtl/>
        </w:rPr>
        <w:t>ـ</w:t>
      </w:r>
      <w:r w:rsidRPr="001667C7">
        <w:rPr>
          <w:rStyle w:val="Char4"/>
          <w:rFonts w:hint="cs"/>
          <w:rtl/>
        </w:rPr>
        <w:t xml:space="preserve"> و تنبلی در عبادات، تکرار می</w:t>
      </w:r>
      <w:r w:rsidR="00A36F8A">
        <w:rPr>
          <w:rStyle w:val="Char4"/>
          <w:rtl/>
        </w:rPr>
        <w:t>‌</w:t>
      </w:r>
      <w:r w:rsidRPr="001667C7">
        <w:rPr>
          <w:rStyle w:val="Char4"/>
          <w:rFonts w:hint="cs"/>
          <w:rtl/>
        </w:rPr>
        <w:t>شود. و سرانجامِ کار آن</w:t>
      </w:r>
      <w:r w:rsidR="00A36F8A">
        <w:rPr>
          <w:rStyle w:val="Char4"/>
          <w:rtl/>
        </w:rPr>
        <w:t>‌</w:t>
      </w:r>
      <w:r w:rsidRPr="001667C7">
        <w:rPr>
          <w:rStyle w:val="Char4"/>
          <w:rFonts w:hint="cs"/>
          <w:rtl/>
        </w:rPr>
        <w:t>ها در قیامت هم ذکر می</w:t>
      </w:r>
      <w:r w:rsidR="00A36F8A">
        <w:rPr>
          <w:rStyle w:val="Char4"/>
          <w:rtl/>
        </w:rPr>
        <w:t>‌</w:t>
      </w:r>
      <w:r w:rsidRPr="001667C7">
        <w:rPr>
          <w:rStyle w:val="Char4"/>
          <w:rFonts w:hint="cs"/>
          <w:rtl/>
        </w:rPr>
        <w:t>شود. پس بر ماست که از روش آنان دوری گزینیم و هوشیار باشیم.</w:t>
      </w:r>
      <w:r>
        <w:rPr>
          <w:rStyle w:val="Char4"/>
          <w:rFonts w:hint="cs"/>
          <w:rtl/>
        </w:rPr>
        <w:t xml:space="preserve"> </w:t>
      </w:r>
    </w:p>
    <w:p w:rsidR="001667C7" w:rsidRPr="001667C7" w:rsidRDefault="001667C7" w:rsidP="001667C7">
      <w:pPr>
        <w:pStyle w:val="a1"/>
        <w:rPr>
          <w:rtl/>
        </w:rPr>
      </w:pPr>
      <w:bookmarkStart w:id="12" w:name="_Toc458920898"/>
      <w:r w:rsidRPr="001667C7">
        <w:rPr>
          <w:rFonts w:hint="cs"/>
          <w:rtl/>
        </w:rPr>
        <w:t>جزء ششم</w:t>
      </w:r>
      <w:bookmarkEnd w:id="12"/>
    </w:p>
    <w:p w:rsidR="001667C7" w:rsidRPr="001667C7" w:rsidRDefault="001667C7" w:rsidP="001667C7">
      <w:pPr>
        <w:ind w:firstLine="284"/>
        <w:jc w:val="both"/>
        <w:rPr>
          <w:rStyle w:val="Char4"/>
          <w:rtl/>
        </w:rPr>
      </w:pPr>
      <w:r w:rsidRPr="001667C7">
        <w:rPr>
          <w:rStyle w:val="Char4"/>
          <w:rFonts w:hint="cs"/>
          <w:rtl/>
        </w:rPr>
        <w:t>1- بحثِ اهل کتاب و گفتار آنان به موسی و دیدگاه آن</w:t>
      </w:r>
      <w:r w:rsidR="00A36F8A">
        <w:rPr>
          <w:rStyle w:val="Char4"/>
          <w:rtl/>
        </w:rPr>
        <w:t>‌</w:t>
      </w:r>
      <w:r w:rsidRPr="001667C7">
        <w:rPr>
          <w:rStyle w:val="Char4"/>
          <w:rFonts w:hint="cs"/>
          <w:rtl/>
        </w:rPr>
        <w:t>ها در مورد مریم و عیسی</w:t>
      </w:r>
      <w:r w:rsidR="00A36F8A">
        <w:rPr>
          <w:rFonts w:cs="CTraditional Arabic"/>
          <w:rtl/>
        </w:rPr>
        <w:t> </w:t>
      </w:r>
      <w:r w:rsidR="00A36F8A" w:rsidRPr="001667C7">
        <w:rPr>
          <w:rFonts w:cs="CTraditional Arabic" w:hint="cs"/>
          <w:rtl/>
        </w:rPr>
        <w:t>ﻹ</w:t>
      </w:r>
      <w:r>
        <w:rPr>
          <w:rStyle w:val="Char4"/>
          <w:rFonts w:hint="cs"/>
          <w:rtl/>
        </w:rPr>
        <w:t xml:space="preserve"> </w:t>
      </w:r>
      <w:r w:rsidRPr="001667C7">
        <w:rPr>
          <w:rStyle w:val="Char4"/>
          <w:rFonts w:hint="cs"/>
          <w:rtl/>
        </w:rPr>
        <w:t>مطرح می</w:t>
      </w:r>
      <w:r w:rsidR="00A36F8A">
        <w:rPr>
          <w:rStyle w:val="Char4"/>
          <w:rtl/>
        </w:rPr>
        <w:t>‌</w:t>
      </w:r>
      <w:r w:rsidRPr="001667C7">
        <w:rPr>
          <w:rStyle w:val="Char4"/>
          <w:rFonts w:hint="cs"/>
          <w:rtl/>
        </w:rPr>
        <w:t xml:space="preserve">شود. </w:t>
      </w:r>
    </w:p>
    <w:p w:rsidR="001667C7" w:rsidRPr="001667C7" w:rsidRDefault="001667C7" w:rsidP="001667C7">
      <w:pPr>
        <w:ind w:firstLine="284"/>
        <w:jc w:val="both"/>
        <w:rPr>
          <w:rStyle w:val="Char4"/>
          <w:rtl/>
        </w:rPr>
      </w:pPr>
      <w:r w:rsidRPr="001667C7">
        <w:rPr>
          <w:rStyle w:val="Char4"/>
          <w:rFonts w:hint="cs"/>
          <w:rtl/>
        </w:rPr>
        <w:t>2- این سوره، بنا بر خطری که غلوّ و افراط علیه دین دارد، هر چند هم که در پوشش دین ظاهر گردد، نسبت به آن تذکر می</w:t>
      </w:r>
      <w:r w:rsidR="00A36F8A">
        <w:rPr>
          <w:rStyle w:val="Char4"/>
          <w:rtl/>
        </w:rPr>
        <w:t>‌</w:t>
      </w:r>
      <w:r w:rsidRPr="001667C7">
        <w:rPr>
          <w:rStyle w:val="Char4"/>
          <w:rFonts w:hint="cs"/>
          <w:rtl/>
        </w:rPr>
        <w:t xml:space="preserve">دهد. </w:t>
      </w:r>
    </w:p>
    <w:p w:rsidR="001667C7" w:rsidRPr="001667C7" w:rsidRDefault="001667C7" w:rsidP="004739AF">
      <w:pPr>
        <w:ind w:firstLine="284"/>
        <w:jc w:val="both"/>
        <w:rPr>
          <w:rStyle w:val="Char4"/>
          <w:rtl/>
        </w:rPr>
      </w:pPr>
      <w:r w:rsidRPr="001667C7">
        <w:rPr>
          <w:rStyle w:val="Char4"/>
          <w:rFonts w:hint="cs"/>
          <w:rtl/>
        </w:rPr>
        <w:t>3- قسمت اعظم سوره</w:t>
      </w:r>
      <w:r w:rsidR="00A36F8A">
        <w:rPr>
          <w:rStyle w:val="Char4"/>
          <w:rtl/>
        </w:rPr>
        <w:t>‌</w:t>
      </w:r>
      <w:r w:rsidRPr="001667C7">
        <w:rPr>
          <w:rStyle w:val="Char4"/>
          <w:rFonts w:hint="cs"/>
          <w:rtl/>
        </w:rPr>
        <w:t>ی مائده در این جزء آمده است. و نزولِ این سوره در لیستِ آخرین سوره</w:t>
      </w:r>
      <w:r w:rsidR="00A36F8A">
        <w:rPr>
          <w:rStyle w:val="Char4"/>
          <w:rtl/>
        </w:rPr>
        <w:t>‌</w:t>
      </w:r>
      <w:r w:rsidRPr="001667C7">
        <w:rPr>
          <w:rStyle w:val="Char4"/>
          <w:rFonts w:hint="cs"/>
          <w:rtl/>
        </w:rPr>
        <w:t xml:space="preserve">های دوران مدنی است. این سوره به بحث در مورد عهد و پیمان با خویشاوندان و بیگانگان، بلکه حتی با کفار، عنایتی خاص نموده است. تا فرد مؤمن بر حفظ و نگهداری این اصل بزرگ، تربیت گردد. </w:t>
      </w:r>
      <w:r w:rsidR="004739AF" w:rsidRPr="004739AF">
        <w:rPr>
          <w:rStyle w:val="Char4"/>
          <w:rFonts w:cs="Traditional Arabic"/>
          <w:rtl/>
        </w:rPr>
        <w:t>﴿</w:t>
      </w:r>
      <w:r w:rsidR="004739AF" w:rsidRPr="009E1070">
        <w:rPr>
          <w:rStyle w:val="Chard"/>
          <w:rtl/>
        </w:rPr>
        <w:t>أَوۡفُواْ بِ</w:t>
      </w:r>
      <w:r w:rsidR="004739AF" w:rsidRPr="009E1070">
        <w:rPr>
          <w:rStyle w:val="Chard"/>
          <w:rFonts w:hint="cs"/>
          <w:rtl/>
        </w:rPr>
        <w:t>ٱ</w:t>
      </w:r>
      <w:r w:rsidR="004739AF" w:rsidRPr="009E1070">
        <w:rPr>
          <w:rStyle w:val="Chard"/>
          <w:rFonts w:hint="eastAsia"/>
          <w:rtl/>
        </w:rPr>
        <w:t>لۡعُقُودِ</w:t>
      </w:r>
      <w:r w:rsidR="004739AF" w:rsidRPr="004739AF">
        <w:rPr>
          <w:rStyle w:val="Char4"/>
          <w:rFonts w:cs="Traditional Arabic"/>
          <w:rtl/>
        </w:rPr>
        <w:t>﴾</w:t>
      </w:r>
      <w:r w:rsidR="004739AF" w:rsidRPr="009E1070">
        <w:rPr>
          <w:rStyle w:val="Char6"/>
          <w:rtl/>
        </w:rPr>
        <w:t xml:space="preserve"> [المائدة: 1]</w:t>
      </w:r>
      <w:r w:rsidRPr="001667C7">
        <w:rPr>
          <w:rStyle w:val="Char4"/>
          <w:rFonts w:hint="cs"/>
          <w:rtl/>
        </w:rPr>
        <w:t xml:space="preserve"> یعنی: «</w:t>
      </w:r>
      <w:r w:rsidRPr="001667C7">
        <w:rPr>
          <w:rStyle w:val="Char7"/>
          <w:rFonts w:hint="cs"/>
          <w:rtl/>
        </w:rPr>
        <w:t>به عهد و پیمان</w:t>
      </w:r>
      <w:r w:rsidR="00A36F8A">
        <w:rPr>
          <w:rStyle w:val="Char7"/>
          <w:rtl/>
        </w:rPr>
        <w:t>‌</w:t>
      </w:r>
      <w:r w:rsidRPr="001667C7">
        <w:rPr>
          <w:rStyle w:val="Char7"/>
          <w:rFonts w:hint="cs"/>
          <w:rtl/>
        </w:rPr>
        <w:t>ها وفا کنید</w:t>
      </w:r>
      <w:r w:rsidRPr="001667C7">
        <w:rPr>
          <w:rStyle w:val="Char4"/>
          <w:rFonts w:hint="cs"/>
          <w:rtl/>
        </w:rPr>
        <w:t>».</w:t>
      </w:r>
    </w:p>
    <w:p w:rsidR="001667C7" w:rsidRPr="001667C7" w:rsidRDefault="001667C7" w:rsidP="001667C7">
      <w:pPr>
        <w:ind w:firstLine="284"/>
        <w:jc w:val="both"/>
        <w:rPr>
          <w:rStyle w:val="Char4"/>
          <w:rtl/>
        </w:rPr>
      </w:pPr>
      <w:r w:rsidRPr="001667C7">
        <w:rPr>
          <w:rStyle w:val="Char4"/>
          <w:rFonts w:hint="cs"/>
          <w:rtl/>
        </w:rPr>
        <w:t>4- این سوره متضمّن هجده حکم است که در سوره</w:t>
      </w:r>
      <w:r w:rsidR="00A36F8A">
        <w:rPr>
          <w:rStyle w:val="Char4"/>
          <w:rtl/>
        </w:rPr>
        <w:t>‌‌</w:t>
      </w:r>
      <w:r w:rsidRPr="001667C7">
        <w:rPr>
          <w:rStyle w:val="Char4"/>
          <w:rFonts w:hint="cs"/>
          <w:rtl/>
        </w:rPr>
        <w:t>های دیگر یافت نمی</w:t>
      </w:r>
      <w:r w:rsidR="00A36F8A">
        <w:rPr>
          <w:rStyle w:val="Char4"/>
          <w:rtl/>
        </w:rPr>
        <w:t>‌</w:t>
      </w:r>
      <w:r w:rsidRPr="001667C7">
        <w:rPr>
          <w:rStyle w:val="Char4"/>
          <w:rFonts w:hint="cs"/>
          <w:rtl/>
        </w:rPr>
        <w:t>شود. و در آن هیچ حکم منسوخی وجود ندارد. سعی کن این احکام یا برخی از آن</w:t>
      </w:r>
      <w:r w:rsidR="00A36F8A">
        <w:rPr>
          <w:rStyle w:val="Char4"/>
          <w:rtl/>
        </w:rPr>
        <w:t>‌</w:t>
      </w:r>
      <w:r w:rsidRPr="001667C7">
        <w:rPr>
          <w:rStyle w:val="Char4"/>
          <w:rFonts w:hint="cs"/>
          <w:rtl/>
        </w:rPr>
        <w:t xml:space="preserve">ها را بیاموزی. </w:t>
      </w:r>
    </w:p>
    <w:p w:rsidR="001667C7" w:rsidRPr="001667C7" w:rsidRDefault="001667C7" w:rsidP="001667C7">
      <w:pPr>
        <w:ind w:firstLine="284"/>
        <w:jc w:val="both"/>
        <w:rPr>
          <w:rStyle w:val="Char4"/>
          <w:rtl/>
        </w:rPr>
      </w:pPr>
      <w:r w:rsidRPr="001667C7">
        <w:rPr>
          <w:rStyle w:val="Char4"/>
          <w:rFonts w:hint="cs"/>
          <w:rtl/>
        </w:rPr>
        <w:t>5- بحثی مفصل در مورد بعضی از خوراکی</w:t>
      </w:r>
      <w:r w:rsidR="00A36F8A">
        <w:rPr>
          <w:rStyle w:val="Char4"/>
          <w:rtl/>
        </w:rPr>
        <w:t>‌</w:t>
      </w:r>
      <w:r w:rsidRPr="001667C7">
        <w:rPr>
          <w:rStyle w:val="Char4"/>
          <w:rFonts w:hint="cs"/>
          <w:rtl/>
        </w:rPr>
        <w:t>های حرام و بیانِ برخی از حلال</w:t>
      </w:r>
      <w:r w:rsidR="00A36F8A">
        <w:rPr>
          <w:rStyle w:val="Char4"/>
          <w:rtl/>
        </w:rPr>
        <w:t>‌</w:t>
      </w:r>
      <w:r w:rsidRPr="001667C7">
        <w:rPr>
          <w:rStyle w:val="Char4"/>
          <w:rFonts w:hint="cs"/>
          <w:rtl/>
        </w:rPr>
        <w:t>ها را آغاز می</w:t>
      </w:r>
      <w:r w:rsidR="00A36F8A">
        <w:rPr>
          <w:rStyle w:val="Char4"/>
          <w:rtl/>
        </w:rPr>
        <w:t>‌</w:t>
      </w:r>
      <w:r w:rsidRPr="001667C7">
        <w:rPr>
          <w:rStyle w:val="Char4"/>
          <w:rFonts w:hint="cs"/>
          <w:rtl/>
        </w:rPr>
        <w:t>کند.</w:t>
      </w:r>
    </w:p>
    <w:p w:rsidR="001667C7" w:rsidRPr="001667C7" w:rsidRDefault="001667C7" w:rsidP="001667C7">
      <w:pPr>
        <w:ind w:firstLine="284"/>
        <w:jc w:val="both"/>
        <w:rPr>
          <w:rStyle w:val="Char4"/>
          <w:rtl/>
        </w:rPr>
      </w:pPr>
      <w:r w:rsidRPr="001667C7">
        <w:rPr>
          <w:rStyle w:val="Char4"/>
          <w:rFonts w:hint="cs"/>
          <w:rtl/>
        </w:rPr>
        <w:t>6- آیه</w:t>
      </w:r>
      <w:r w:rsidR="00A36F8A">
        <w:rPr>
          <w:rStyle w:val="Char4"/>
          <w:rtl/>
        </w:rPr>
        <w:t>‌</w:t>
      </w:r>
      <w:r w:rsidRPr="001667C7">
        <w:rPr>
          <w:rStyle w:val="Char4"/>
          <w:rFonts w:hint="cs"/>
          <w:rtl/>
        </w:rPr>
        <w:t>ی وضو و ذکر بعضی از موجبات وضو وغسل هم در این سوره (مائده) آمده است.</w:t>
      </w:r>
    </w:p>
    <w:p w:rsidR="001667C7" w:rsidRPr="001667C7" w:rsidRDefault="001667C7" w:rsidP="001667C7">
      <w:pPr>
        <w:ind w:firstLine="284"/>
        <w:jc w:val="both"/>
        <w:rPr>
          <w:rStyle w:val="Char4"/>
          <w:rtl/>
        </w:rPr>
      </w:pPr>
      <w:r w:rsidRPr="001667C7">
        <w:rPr>
          <w:rStyle w:val="Char4"/>
          <w:rFonts w:hint="cs"/>
          <w:rtl/>
        </w:rPr>
        <w:lastRenderedPageBreak/>
        <w:t>7- خالصانه و برای الله</w:t>
      </w:r>
      <w:r w:rsidR="00A36F8A">
        <w:rPr>
          <w:rFonts w:cs="CTraditional Arabic"/>
          <w:rtl/>
        </w:rPr>
        <w:t> </w:t>
      </w:r>
      <w:r w:rsidR="00A36F8A" w:rsidRPr="001667C7">
        <w:rPr>
          <w:rFonts w:cs="CTraditional Arabic" w:hint="cs"/>
          <w:rtl/>
        </w:rPr>
        <w:t>أ</w:t>
      </w:r>
      <w:r w:rsidRPr="001667C7">
        <w:rPr>
          <w:rStyle w:val="Char4"/>
          <w:rFonts w:hint="cs"/>
          <w:rtl/>
        </w:rPr>
        <w:t xml:space="preserve"> گواهی دادن؛ و امر به عدل و داد، حتی با دشمنانی که به آنان بغض داریم. دادگری و عدالت با همگان یک واجب شرعی است. </w:t>
      </w:r>
    </w:p>
    <w:p w:rsidR="001667C7" w:rsidRPr="001667C7" w:rsidRDefault="001667C7" w:rsidP="001667C7">
      <w:pPr>
        <w:ind w:firstLine="284"/>
        <w:jc w:val="both"/>
        <w:rPr>
          <w:rStyle w:val="Char4"/>
          <w:rtl/>
        </w:rPr>
      </w:pPr>
      <w:r w:rsidRPr="001667C7">
        <w:rPr>
          <w:rStyle w:val="Char4"/>
          <w:rFonts w:hint="cs"/>
          <w:rtl/>
        </w:rPr>
        <w:t>8- شناختن روش ارتباط اهل کتاب با پروردگارشان و پیامبران</w:t>
      </w:r>
      <w:r w:rsidR="00A36F8A">
        <w:rPr>
          <w:rStyle w:val="Char4"/>
          <w:rtl/>
        </w:rPr>
        <w:t>‌</w:t>
      </w:r>
      <w:r w:rsidRPr="001667C7">
        <w:rPr>
          <w:rStyle w:val="Char4"/>
          <w:rFonts w:hint="cs"/>
          <w:rtl/>
        </w:rPr>
        <w:t xml:space="preserve">شان، امر مهمی در روش تعامل با آنان خواهد بود. </w:t>
      </w:r>
    </w:p>
    <w:p w:rsidR="001667C7" w:rsidRPr="001667C7" w:rsidRDefault="001667C7" w:rsidP="001667C7">
      <w:pPr>
        <w:ind w:firstLine="284"/>
        <w:jc w:val="both"/>
        <w:rPr>
          <w:rStyle w:val="Char4"/>
          <w:rtl/>
        </w:rPr>
      </w:pPr>
      <w:r w:rsidRPr="001667C7">
        <w:rPr>
          <w:rStyle w:val="Char4"/>
          <w:rFonts w:hint="cs"/>
          <w:rtl/>
        </w:rPr>
        <w:t>9- داستان فراخوان موسی</w:t>
      </w:r>
      <w:r w:rsidR="00A36F8A">
        <w:rPr>
          <w:rFonts w:cs="CTraditional Arabic"/>
          <w:rtl/>
        </w:rPr>
        <w:t> </w:t>
      </w:r>
      <w:r w:rsidR="00A36F8A" w:rsidRPr="001667C7">
        <w:rPr>
          <w:rFonts w:cs="CTraditional Arabic" w:hint="cs"/>
          <w:rtl/>
        </w:rPr>
        <w:t>÷</w:t>
      </w:r>
      <w:r w:rsidRPr="001667C7">
        <w:rPr>
          <w:rStyle w:val="Char4"/>
          <w:rFonts w:hint="cs"/>
          <w:rtl/>
        </w:rPr>
        <w:t xml:space="preserve"> برای ورود به سرزمین مقدس و بیان ارزشِ دعوت به حق و کوشش و تلاش در این راستا. هم</w:t>
      </w:r>
      <w:r w:rsidR="00A36F8A">
        <w:rPr>
          <w:rStyle w:val="Char4"/>
          <w:rtl/>
        </w:rPr>
        <w:t>‌</w:t>
      </w:r>
      <w:r w:rsidRPr="001667C7">
        <w:rPr>
          <w:rStyle w:val="Char4"/>
          <w:rFonts w:hint="cs"/>
          <w:rtl/>
        </w:rPr>
        <w:t>چنین مبادرت ورزیدن به هدایت مردم به سوی کار خیر. و نیز اثر صدق و توکل بر الله</w:t>
      </w:r>
      <w:r w:rsidR="00A36F8A">
        <w:rPr>
          <w:rFonts w:cs="CTraditional Arabic"/>
          <w:rtl/>
        </w:rPr>
        <w:t> </w:t>
      </w:r>
      <w:r w:rsidR="00A36F8A" w:rsidRPr="001667C7">
        <w:rPr>
          <w:rFonts w:cs="CTraditional Arabic" w:hint="cs"/>
          <w:rtl/>
        </w:rPr>
        <w:t>أ</w:t>
      </w:r>
      <w:r w:rsidRPr="001667C7">
        <w:rPr>
          <w:rStyle w:val="Char4"/>
          <w:rFonts w:hint="cs"/>
          <w:rtl/>
        </w:rPr>
        <w:t xml:space="preserve"> در نجات یافتن و پیروزی. </w:t>
      </w:r>
    </w:p>
    <w:p w:rsidR="001667C7" w:rsidRPr="001667C7" w:rsidRDefault="001667C7" w:rsidP="001667C7">
      <w:pPr>
        <w:ind w:firstLine="284"/>
        <w:jc w:val="both"/>
        <w:rPr>
          <w:rStyle w:val="Char4"/>
          <w:rtl/>
        </w:rPr>
      </w:pPr>
      <w:r w:rsidRPr="001667C7">
        <w:rPr>
          <w:rStyle w:val="Char4"/>
          <w:rFonts w:hint="cs"/>
          <w:rtl/>
        </w:rPr>
        <w:t>10- سخن از خطیر بودن قتلِ ناحق، و زشت و ناپسند بودنِ فساد و فسادکاری و فضل زنده داشتنِ حسّی و معنویِ انسان</w:t>
      </w:r>
      <w:r w:rsidR="00A36F8A">
        <w:rPr>
          <w:rStyle w:val="Char4"/>
          <w:rtl/>
        </w:rPr>
        <w:t>‌</w:t>
      </w:r>
      <w:r w:rsidRPr="001667C7">
        <w:rPr>
          <w:rStyle w:val="Char4"/>
          <w:rFonts w:hint="cs"/>
          <w:rtl/>
        </w:rPr>
        <w:t>ها.</w:t>
      </w:r>
    </w:p>
    <w:p w:rsidR="001667C7" w:rsidRPr="001667C7" w:rsidRDefault="001667C7" w:rsidP="001667C7">
      <w:pPr>
        <w:ind w:firstLine="284"/>
        <w:jc w:val="both"/>
        <w:rPr>
          <w:rStyle w:val="Char4"/>
          <w:rtl/>
        </w:rPr>
      </w:pPr>
      <w:r w:rsidRPr="001667C7">
        <w:rPr>
          <w:rStyle w:val="Char4"/>
          <w:rFonts w:hint="cs"/>
          <w:rtl/>
        </w:rPr>
        <w:t>11- ذکر نزول کتاب</w:t>
      </w:r>
      <w:r w:rsidR="00A36F8A">
        <w:rPr>
          <w:rStyle w:val="Char4"/>
          <w:rtl/>
        </w:rPr>
        <w:t>‌</w:t>
      </w:r>
      <w:r w:rsidRPr="001667C7">
        <w:rPr>
          <w:rStyle w:val="Char4"/>
          <w:rFonts w:hint="cs"/>
          <w:rtl/>
        </w:rPr>
        <w:t>های آسمانی از جانب الله</w:t>
      </w:r>
      <w:r w:rsidR="00A36F8A">
        <w:rPr>
          <w:rFonts w:cs="CTraditional Arabic"/>
          <w:rtl/>
        </w:rPr>
        <w:t> </w:t>
      </w:r>
      <w:r w:rsidR="00A36F8A" w:rsidRPr="001667C7">
        <w:rPr>
          <w:rFonts w:cs="CTraditional Arabic" w:hint="cs"/>
          <w:rtl/>
        </w:rPr>
        <w:t>أ</w:t>
      </w:r>
      <w:r w:rsidRPr="001667C7">
        <w:rPr>
          <w:rStyle w:val="Char4"/>
          <w:rFonts w:hint="cs"/>
          <w:rtl/>
        </w:rPr>
        <w:t>، و توضیح مفصّلِ حکم کسی که بر اساس کتاب آسمانی، حکم نمی</w:t>
      </w:r>
      <w:r w:rsidR="00A36F8A">
        <w:rPr>
          <w:rStyle w:val="Char4"/>
          <w:rtl/>
        </w:rPr>
        <w:t>‌</w:t>
      </w:r>
      <w:r w:rsidRPr="001667C7">
        <w:rPr>
          <w:rStyle w:val="Char4"/>
          <w:rFonts w:hint="cs"/>
          <w:rtl/>
        </w:rPr>
        <w:t>کند.</w:t>
      </w:r>
    </w:p>
    <w:p w:rsidR="001667C7" w:rsidRPr="001667C7" w:rsidRDefault="001667C7" w:rsidP="001667C7">
      <w:pPr>
        <w:ind w:firstLine="284"/>
        <w:jc w:val="both"/>
        <w:rPr>
          <w:rStyle w:val="Char4"/>
          <w:rtl/>
        </w:rPr>
      </w:pPr>
      <w:r w:rsidRPr="001667C7">
        <w:rPr>
          <w:rStyle w:val="Char4"/>
          <w:rFonts w:hint="cs"/>
          <w:rtl/>
        </w:rPr>
        <w:t>12- تحریم دوستی و موالات با یهود و نصارا، و خطیر بودنِ سکوت علما در مقابل تخلّفات شرعی.</w:t>
      </w:r>
    </w:p>
    <w:p w:rsidR="00B05227" w:rsidRDefault="001667C7" w:rsidP="00B05227">
      <w:pPr>
        <w:ind w:firstLine="284"/>
        <w:jc w:val="both"/>
        <w:rPr>
          <w:rStyle w:val="Char4"/>
          <w:rtl/>
        </w:rPr>
      </w:pPr>
      <w:r w:rsidRPr="001667C7">
        <w:rPr>
          <w:rStyle w:val="Char4"/>
          <w:rFonts w:hint="cs"/>
          <w:rtl/>
        </w:rPr>
        <w:t>13- تکذیب و ابطال شبهه</w:t>
      </w:r>
      <w:r w:rsidR="00A36F8A">
        <w:rPr>
          <w:rStyle w:val="Char4"/>
          <w:rtl/>
        </w:rPr>
        <w:t>‌</w:t>
      </w:r>
      <w:r w:rsidRPr="001667C7">
        <w:rPr>
          <w:rStyle w:val="Char4"/>
          <w:rFonts w:hint="cs"/>
          <w:rtl/>
        </w:rPr>
        <w:t>ی نصارا در مورد عیسی</w:t>
      </w:r>
      <w:r w:rsidR="00A36F8A">
        <w:rPr>
          <w:rFonts w:cs="CTraditional Arabic"/>
          <w:rtl/>
        </w:rPr>
        <w:t> </w:t>
      </w:r>
      <w:r w:rsidR="00A36F8A" w:rsidRPr="001667C7">
        <w:rPr>
          <w:rFonts w:cs="CTraditional Arabic" w:hint="cs"/>
          <w:rtl/>
        </w:rPr>
        <w:t>÷</w:t>
      </w:r>
      <w:r w:rsidRPr="001667C7">
        <w:rPr>
          <w:rStyle w:val="Char4"/>
          <w:rFonts w:hint="cs"/>
          <w:rtl/>
        </w:rPr>
        <w:t xml:space="preserve"> و عرضه</w:t>
      </w:r>
      <w:r w:rsidR="00A36F8A">
        <w:rPr>
          <w:rStyle w:val="Char4"/>
          <w:rtl/>
        </w:rPr>
        <w:t>‌</w:t>
      </w:r>
      <w:r w:rsidRPr="001667C7">
        <w:rPr>
          <w:rStyle w:val="Char4"/>
          <w:rFonts w:hint="cs"/>
          <w:rtl/>
        </w:rPr>
        <w:t>ی توبه بر آنان بعد از این جریان؛ پاک و منزه است پروردگار بسیار مهربان!</w:t>
      </w:r>
      <w:r w:rsidR="000A0239">
        <w:rPr>
          <w:rStyle w:val="Char4"/>
          <w:rFonts w:hint="cs"/>
          <w:rtl/>
        </w:rPr>
        <w:t>.</w:t>
      </w:r>
      <w:r w:rsidR="00B05227">
        <w:rPr>
          <w:rStyle w:val="Char4"/>
          <w:rtl/>
        </w:rPr>
        <w:br w:type="page"/>
      </w:r>
    </w:p>
    <w:p w:rsidR="001667C7" w:rsidRPr="001667C7" w:rsidRDefault="001667C7" w:rsidP="001667C7">
      <w:pPr>
        <w:pStyle w:val="a1"/>
        <w:rPr>
          <w:rtl/>
        </w:rPr>
      </w:pPr>
      <w:bookmarkStart w:id="13" w:name="_Toc458920899"/>
      <w:r w:rsidRPr="001667C7">
        <w:rPr>
          <w:rFonts w:hint="cs"/>
          <w:rtl/>
        </w:rPr>
        <w:lastRenderedPageBreak/>
        <w:t>جزء هفتم</w:t>
      </w:r>
      <w:bookmarkEnd w:id="13"/>
    </w:p>
    <w:p w:rsidR="001667C7" w:rsidRPr="001667C7" w:rsidRDefault="001667C7" w:rsidP="001667C7">
      <w:pPr>
        <w:ind w:firstLine="284"/>
        <w:jc w:val="both"/>
        <w:rPr>
          <w:rStyle w:val="Char4"/>
          <w:rtl/>
        </w:rPr>
      </w:pPr>
      <w:r w:rsidRPr="001667C7">
        <w:rPr>
          <w:rStyle w:val="Char4"/>
          <w:rFonts w:hint="cs"/>
          <w:rtl/>
        </w:rPr>
        <w:t>1- این جزء با سخن گفتن از نزدیکترین و دورترین اهل کتاب نسبت به ما، شروع می</w:t>
      </w:r>
      <w:r w:rsidR="00A36F8A">
        <w:rPr>
          <w:rStyle w:val="Char4"/>
          <w:rtl/>
        </w:rPr>
        <w:t>‌</w:t>
      </w:r>
      <w:r w:rsidRPr="001667C7">
        <w:rPr>
          <w:rStyle w:val="Char4"/>
          <w:rFonts w:hint="cs"/>
          <w:rtl/>
        </w:rPr>
        <w:t>شود.</w:t>
      </w:r>
    </w:p>
    <w:p w:rsidR="001667C7" w:rsidRPr="001667C7" w:rsidRDefault="001667C7" w:rsidP="001667C7">
      <w:pPr>
        <w:ind w:firstLine="284"/>
        <w:jc w:val="both"/>
        <w:rPr>
          <w:rStyle w:val="Char4"/>
          <w:rtl/>
        </w:rPr>
      </w:pPr>
      <w:r w:rsidRPr="001667C7">
        <w:rPr>
          <w:rStyle w:val="Char4"/>
          <w:rFonts w:hint="cs"/>
          <w:rtl/>
        </w:rPr>
        <w:t>2- بیان پاره</w:t>
      </w:r>
      <w:r w:rsidR="00A36F8A">
        <w:rPr>
          <w:rStyle w:val="Char4"/>
          <w:rtl/>
        </w:rPr>
        <w:t>‌</w:t>
      </w:r>
      <w:r w:rsidRPr="001667C7">
        <w:rPr>
          <w:rStyle w:val="Char4"/>
          <w:rFonts w:hint="cs"/>
          <w:rtl/>
        </w:rPr>
        <w:t>ای از احکام فقهی. از جمله: ذکر کفاره</w:t>
      </w:r>
      <w:r w:rsidR="00A36F8A">
        <w:rPr>
          <w:rStyle w:val="Char4"/>
          <w:rtl/>
        </w:rPr>
        <w:t>‌</w:t>
      </w:r>
      <w:r w:rsidRPr="001667C7">
        <w:rPr>
          <w:rStyle w:val="Char4"/>
          <w:rFonts w:hint="cs"/>
          <w:rtl/>
        </w:rPr>
        <w:t>ی سوگند، حرمتِ شراب و قمار بازی، حرمتِ شکار برای مُحرِم و بیان جزای آن، وصیت هنگام مرگ، بیان گواهان و حکم این</w:t>
      </w:r>
      <w:r w:rsidR="00A36F8A">
        <w:rPr>
          <w:rStyle w:val="Char4"/>
          <w:rtl/>
        </w:rPr>
        <w:t>‌</w:t>
      </w:r>
      <w:r w:rsidRPr="001667C7">
        <w:rPr>
          <w:rStyle w:val="Char4"/>
          <w:rFonts w:hint="cs"/>
          <w:rtl/>
        </w:rPr>
        <w:t>که اگر شاهدهای مسلمان یافت نشدند.</w:t>
      </w:r>
    </w:p>
    <w:p w:rsidR="001667C7" w:rsidRPr="001667C7" w:rsidRDefault="001667C7" w:rsidP="001667C7">
      <w:pPr>
        <w:ind w:firstLine="284"/>
        <w:jc w:val="both"/>
        <w:rPr>
          <w:rStyle w:val="Char4"/>
          <w:rtl/>
        </w:rPr>
      </w:pPr>
      <w:r w:rsidRPr="001667C7">
        <w:rPr>
          <w:rStyle w:val="Char4"/>
          <w:rFonts w:hint="cs"/>
          <w:rtl/>
        </w:rPr>
        <w:t>3- گفتگوی بین عیسی</w:t>
      </w:r>
      <w:r w:rsidR="00A36F8A">
        <w:rPr>
          <w:rFonts w:cs="CTraditional Arabic"/>
          <w:rtl/>
        </w:rPr>
        <w:t> </w:t>
      </w:r>
      <w:r w:rsidR="00A36F8A" w:rsidRPr="001667C7">
        <w:rPr>
          <w:rFonts w:cs="CTraditional Arabic" w:hint="cs"/>
          <w:rtl/>
        </w:rPr>
        <w:t>÷</w:t>
      </w:r>
      <w:r w:rsidRPr="001667C7">
        <w:rPr>
          <w:rStyle w:val="Char4"/>
          <w:rFonts w:hint="cs"/>
          <w:rtl/>
        </w:rPr>
        <w:t xml:space="preserve"> و حواریین و بیان لغزش و سؤال</w:t>
      </w:r>
      <w:r w:rsidR="00A36F8A">
        <w:rPr>
          <w:rStyle w:val="Char4"/>
          <w:rtl/>
        </w:rPr>
        <w:t>‌</w:t>
      </w:r>
      <w:r w:rsidRPr="001667C7">
        <w:rPr>
          <w:rStyle w:val="Char4"/>
          <w:rFonts w:hint="cs"/>
          <w:rtl/>
        </w:rPr>
        <w:t>پیچ کردنِ آن</w:t>
      </w:r>
      <w:r w:rsidR="00A36F8A">
        <w:rPr>
          <w:rStyle w:val="Char4"/>
          <w:rtl/>
        </w:rPr>
        <w:t>‌</w:t>
      </w:r>
      <w:r w:rsidRPr="001667C7">
        <w:rPr>
          <w:rStyle w:val="Char4"/>
          <w:rFonts w:hint="cs"/>
          <w:rtl/>
        </w:rPr>
        <w:t>ها در مورد آیه</w:t>
      </w:r>
      <w:r w:rsidR="00A36F8A">
        <w:rPr>
          <w:rStyle w:val="Char4"/>
          <w:rtl/>
        </w:rPr>
        <w:t>‌</w:t>
      </w:r>
      <w:r w:rsidRPr="001667C7">
        <w:rPr>
          <w:rStyle w:val="Char4"/>
          <w:rFonts w:hint="cs"/>
          <w:rtl/>
        </w:rPr>
        <w:t>ای که آنان را به سوی ایمان فرا می</w:t>
      </w:r>
      <w:r w:rsidR="00A36F8A">
        <w:rPr>
          <w:rStyle w:val="Char4"/>
          <w:rtl/>
        </w:rPr>
        <w:t>‌</w:t>
      </w:r>
      <w:r w:rsidRPr="001667C7">
        <w:rPr>
          <w:rStyle w:val="Char4"/>
          <w:rFonts w:hint="cs"/>
          <w:rtl/>
        </w:rPr>
        <w:t>خواند. و این جریان شاهدی است بر فضیلت و بزرگواری صحابه</w:t>
      </w:r>
      <w:r w:rsidR="00A36F8A">
        <w:rPr>
          <w:rFonts w:cs="CTraditional Arabic"/>
          <w:rtl/>
        </w:rPr>
        <w:t> </w:t>
      </w:r>
      <w:r w:rsidR="00A36F8A" w:rsidRPr="001667C7">
        <w:rPr>
          <w:rFonts w:cs="CTraditional Arabic" w:hint="cs"/>
          <w:rtl/>
        </w:rPr>
        <w:t>ش</w:t>
      </w:r>
      <w:r w:rsidRPr="001667C7">
        <w:rPr>
          <w:rStyle w:val="Char4"/>
          <w:rFonts w:hint="cs"/>
          <w:rtl/>
        </w:rPr>
        <w:t xml:space="preserve"> که به سبب امتثال امرِ سریع و دوری از منهیّات، از دیگران متمایز شدند. بر خلاف پیروان دیگر پیامبران؛ چنان</w:t>
      </w:r>
      <w:r w:rsidR="00A36F8A">
        <w:rPr>
          <w:rStyle w:val="Char4"/>
          <w:rtl/>
        </w:rPr>
        <w:t>‌</w:t>
      </w:r>
      <w:r w:rsidRPr="001667C7">
        <w:rPr>
          <w:rStyle w:val="Char4"/>
          <w:rFonts w:hint="cs"/>
          <w:rtl/>
        </w:rPr>
        <w:t>که در این داستان و داستانِ سوره</w:t>
      </w:r>
      <w:r w:rsidR="00A36F8A">
        <w:rPr>
          <w:rStyle w:val="Char4"/>
          <w:rtl/>
        </w:rPr>
        <w:t>‌</w:t>
      </w:r>
      <w:r w:rsidRPr="001667C7">
        <w:rPr>
          <w:rStyle w:val="Char4"/>
          <w:rFonts w:hint="cs"/>
          <w:rtl/>
        </w:rPr>
        <w:t xml:space="preserve">ی بقره شاهد آن هستیم. </w:t>
      </w:r>
    </w:p>
    <w:p w:rsidR="001667C7" w:rsidRPr="001667C7" w:rsidRDefault="001667C7" w:rsidP="001667C7">
      <w:pPr>
        <w:ind w:firstLine="284"/>
        <w:jc w:val="both"/>
        <w:rPr>
          <w:rStyle w:val="Char4"/>
          <w:rtl/>
        </w:rPr>
      </w:pPr>
      <w:r w:rsidRPr="001667C7">
        <w:rPr>
          <w:rStyle w:val="Char4"/>
          <w:rFonts w:hint="cs"/>
          <w:rtl/>
        </w:rPr>
        <w:t>4- داستان گفتگوی عیسی</w:t>
      </w:r>
      <w:r w:rsidR="00A36F8A">
        <w:rPr>
          <w:rFonts w:cs="CTraditional Arabic"/>
          <w:rtl/>
        </w:rPr>
        <w:t> </w:t>
      </w:r>
      <w:r w:rsidR="00A36F8A" w:rsidRPr="001667C7">
        <w:rPr>
          <w:rFonts w:cs="CTraditional Arabic" w:hint="cs"/>
          <w:rtl/>
        </w:rPr>
        <w:t>÷</w:t>
      </w:r>
      <w:r w:rsidRPr="001667C7">
        <w:rPr>
          <w:rStyle w:val="Char4"/>
          <w:rFonts w:hint="cs"/>
          <w:rtl/>
        </w:rPr>
        <w:t xml:space="preserve"> اهمیت صبر و شکیبایی عالم و داعی را در قبال سوال</w:t>
      </w:r>
      <w:r w:rsidR="00A36F8A">
        <w:rPr>
          <w:rStyle w:val="Char4"/>
          <w:rtl/>
        </w:rPr>
        <w:t>‌</w:t>
      </w:r>
      <w:r w:rsidRPr="001667C7">
        <w:rPr>
          <w:rStyle w:val="Char4"/>
          <w:rFonts w:hint="cs"/>
          <w:rtl/>
        </w:rPr>
        <w:t>های طرح شده از جانب پیروانش، بیان می</w:t>
      </w:r>
      <w:r w:rsidR="00A36F8A">
        <w:rPr>
          <w:rStyle w:val="Char4"/>
          <w:rtl/>
        </w:rPr>
        <w:t>‌</w:t>
      </w:r>
      <w:r w:rsidRPr="001667C7">
        <w:rPr>
          <w:rStyle w:val="Char4"/>
          <w:rFonts w:hint="cs"/>
          <w:rtl/>
        </w:rPr>
        <w:t>دارد؛ چرا که او با وجود تلاش و کوشش فراوان، با سؤال</w:t>
      </w:r>
      <w:r w:rsidR="00A36F8A">
        <w:rPr>
          <w:rStyle w:val="Char4"/>
          <w:rtl/>
        </w:rPr>
        <w:t>‌</w:t>
      </w:r>
      <w:r w:rsidRPr="001667C7">
        <w:rPr>
          <w:rStyle w:val="Char4"/>
          <w:rFonts w:hint="cs"/>
          <w:rtl/>
        </w:rPr>
        <w:t>هایی از سوی پیروانش روبرو می</w:t>
      </w:r>
      <w:r w:rsidR="00A36F8A">
        <w:rPr>
          <w:rStyle w:val="Char4"/>
          <w:rtl/>
        </w:rPr>
        <w:t>‌</w:t>
      </w:r>
      <w:r w:rsidRPr="001667C7">
        <w:rPr>
          <w:rStyle w:val="Char4"/>
          <w:rFonts w:hint="cs"/>
          <w:rtl/>
        </w:rPr>
        <w:t>شود که مایه</w:t>
      </w:r>
      <w:r w:rsidR="00A36F8A">
        <w:rPr>
          <w:rStyle w:val="Char4"/>
          <w:rtl/>
        </w:rPr>
        <w:t>‌</w:t>
      </w:r>
      <w:r w:rsidRPr="001667C7">
        <w:rPr>
          <w:rStyle w:val="Char4"/>
          <w:rFonts w:hint="cs"/>
          <w:rtl/>
        </w:rPr>
        <w:t xml:space="preserve">ی اعجاب است. </w:t>
      </w:r>
    </w:p>
    <w:p w:rsidR="001667C7" w:rsidRPr="001667C7" w:rsidRDefault="001667C7" w:rsidP="001667C7">
      <w:pPr>
        <w:ind w:firstLine="284"/>
        <w:jc w:val="both"/>
        <w:rPr>
          <w:rStyle w:val="Char4"/>
          <w:rtl/>
        </w:rPr>
      </w:pPr>
      <w:r w:rsidRPr="001667C7">
        <w:rPr>
          <w:rStyle w:val="Char4"/>
          <w:rFonts w:hint="cs"/>
          <w:rtl/>
        </w:rPr>
        <w:t>5- بیان گفتگویی که میان عیسی</w:t>
      </w:r>
      <w:r w:rsidR="00A36F8A">
        <w:rPr>
          <w:rFonts w:cs="CTraditional Arabic"/>
          <w:rtl/>
        </w:rPr>
        <w:t> </w:t>
      </w:r>
      <w:r w:rsidR="00A36F8A" w:rsidRPr="001667C7">
        <w:rPr>
          <w:rFonts w:cs="CTraditional Arabic" w:hint="cs"/>
          <w:rtl/>
        </w:rPr>
        <w:t>÷</w:t>
      </w:r>
      <w:r w:rsidRPr="001667C7">
        <w:rPr>
          <w:rStyle w:val="Char4"/>
          <w:rFonts w:hint="cs"/>
          <w:rtl/>
        </w:rPr>
        <w:t xml:space="preserve"> و الله صورت گرفت و نیز بیان بی</w:t>
      </w:r>
      <w:r w:rsidR="00A36F8A">
        <w:rPr>
          <w:rStyle w:val="Char4"/>
          <w:rtl/>
        </w:rPr>
        <w:t>‌</w:t>
      </w:r>
      <w:r w:rsidRPr="001667C7">
        <w:rPr>
          <w:rStyle w:val="Char4"/>
          <w:rFonts w:hint="cs"/>
          <w:rtl/>
        </w:rPr>
        <w:t>گناهی و براءت عیسی</w:t>
      </w:r>
      <w:r w:rsidR="00A36F8A">
        <w:rPr>
          <w:rFonts w:cs="CTraditional Arabic"/>
          <w:rtl/>
        </w:rPr>
        <w:t> </w:t>
      </w:r>
      <w:r w:rsidR="00A36F8A" w:rsidRPr="001667C7">
        <w:rPr>
          <w:rFonts w:cs="CTraditional Arabic" w:hint="cs"/>
          <w:rtl/>
        </w:rPr>
        <w:t>÷</w:t>
      </w:r>
      <w:r w:rsidRPr="001667C7">
        <w:rPr>
          <w:rStyle w:val="Char4"/>
          <w:rFonts w:hint="cs"/>
          <w:rtl/>
        </w:rPr>
        <w:t xml:space="preserve"> در ادعای الوهیت. لذا جای بسی شگفت است که چگونه نصارا ادعای الوهیت برای این پیامبر</w:t>
      </w:r>
      <w:r w:rsidR="00A36F8A">
        <w:rPr>
          <w:rFonts w:cs="CTraditional Arabic"/>
          <w:rtl/>
        </w:rPr>
        <w:t> </w:t>
      </w:r>
      <w:r w:rsidR="00A36F8A" w:rsidRPr="001667C7">
        <w:rPr>
          <w:rFonts w:cs="CTraditional Arabic" w:hint="cs"/>
          <w:rtl/>
        </w:rPr>
        <w:t>÷</w:t>
      </w:r>
      <w:r w:rsidRPr="001667C7">
        <w:rPr>
          <w:rStyle w:val="Char4"/>
          <w:rFonts w:hint="cs"/>
          <w:rtl/>
        </w:rPr>
        <w:t xml:space="preserve"> را دارند، حال آن</w:t>
      </w:r>
      <w:r w:rsidR="000A0239">
        <w:rPr>
          <w:rStyle w:val="Char4"/>
          <w:rFonts w:hint="cs"/>
          <w:rtl/>
        </w:rPr>
        <w:t>‌</w:t>
      </w:r>
      <w:r w:rsidRPr="001667C7">
        <w:rPr>
          <w:rStyle w:val="Char4"/>
          <w:rFonts w:hint="cs"/>
          <w:rtl/>
        </w:rPr>
        <w:t>که وی از این کار اعلان براءت نموده است؟!</w:t>
      </w:r>
    </w:p>
    <w:p w:rsidR="004739AF" w:rsidRDefault="001667C7" w:rsidP="004739AF">
      <w:pPr>
        <w:ind w:firstLine="284"/>
        <w:jc w:val="both"/>
        <w:rPr>
          <w:rStyle w:val="Char4"/>
          <w:rtl/>
        </w:rPr>
      </w:pPr>
      <w:r w:rsidRPr="001667C7">
        <w:rPr>
          <w:rStyle w:val="Char4"/>
          <w:rFonts w:hint="cs"/>
          <w:rtl/>
        </w:rPr>
        <w:t>6- ابتدا و پیش درآمدِ سوره</w:t>
      </w:r>
      <w:r w:rsidR="00A36F8A">
        <w:rPr>
          <w:rStyle w:val="Char4"/>
          <w:rtl/>
        </w:rPr>
        <w:t>‌</w:t>
      </w:r>
      <w:r w:rsidRPr="001667C7">
        <w:rPr>
          <w:rStyle w:val="Char4"/>
          <w:rFonts w:hint="cs"/>
          <w:rtl/>
        </w:rPr>
        <w:t>ی انعام در اثباتِ توحید، برانگیخته</w:t>
      </w:r>
      <w:r w:rsidR="00A36F8A">
        <w:rPr>
          <w:rStyle w:val="Char4"/>
          <w:rtl/>
        </w:rPr>
        <w:t>‌</w:t>
      </w:r>
      <w:r w:rsidRPr="001667C7">
        <w:rPr>
          <w:rStyle w:val="Char4"/>
          <w:rFonts w:hint="cs"/>
          <w:rtl/>
        </w:rPr>
        <w:t>شدن و نبوت است. پایان سوره نیز همین</w:t>
      </w:r>
      <w:r w:rsidR="00A36F8A">
        <w:rPr>
          <w:rStyle w:val="Char4"/>
          <w:rtl/>
        </w:rPr>
        <w:t>‌</w:t>
      </w:r>
      <w:r w:rsidRPr="001667C7">
        <w:rPr>
          <w:rStyle w:val="Char4"/>
          <w:rFonts w:hint="cs"/>
          <w:rtl/>
        </w:rPr>
        <w:t xml:space="preserve">گونه است: </w:t>
      </w:r>
      <w:r w:rsidR="004739AF" w:rsidRPr="004739AF">
        <w:rPr>
          <w:rStyle w:val="Char4"/>
          <w:rFonts w:cs="Traditional Arabic"/>
          <w:rtl/>
        </w:rPr>
        <w:t>﴿</w:t>
      </w:r>
      <w:r w:rsidR="004739AF" w:rsidRPr="009E1070">
        <w:rPr>
          <w:rStyle w:val="Chard"/>
          <w:rtl/>
        </w:rPr>
        <w:t xml:space="preserve">قُلۡ إِنَّ صَلَاتِي وَنُسُكِي </w:t>
      </w:r>
      <w:r w:rsidR="004739AF" w:rsidRPr="00B05227">
        <w:rPr>
          <w:rStyle w:val="Chard"/>
          <w:rFonts w:hAnsi="KFGQPC Uthmanic Script HAFS"/>
          <w:rtl/>
        </w:rPr>
        <w:t xml:space="preserve">وَمَحۡيَايَ وَمَمَاتِي لِلَّهِ رَبِّ </w:t>
      </w:r>
      <w:r w:rsidR="004739AF" w:rsidRPr="00B05227">
        <w:rPr>
          <w:rStyle w:val="Chard"/>
          <w:rFonts w:hAnsi="KFGQPC Uthmanic Script HAFS" w:hint="cs"/>
          <w:rtl/>
        </w:rPr>
        <w:t>ٱ</w:t>
      </w:r>
      <w:r w:rsidR="004739AF" w:rsidRPr="00B05227">
        <w:rPr>
          <w:rStyle w:val="Chard"/>
          <w:rFonts w:hAnsi="KFGQPC Uthmanic Script HAFS" w:hint="eastAsia"/>
          <w:rtl/>
        </w:rPr>
        <w:t>لۡعَٰلَمِينَ</w:t>
      </w:r>
      <w:r w:rsidR="004739AF" w:rsidRPr="00B05227">
        <w:rPr>
          <w:rStyle w:val="Chard"/>
          <w:rFonts w:hAnsi="KFGQPC Uthmanic Script HAFS"/>
          <w:rtl/>
        </w:rPr>
        <w:t>١٦٢ لَا شَرِيكَ لَهُ</w:t>
      </w:r>
      <w:r w:rsidR="004739AF" w:rsidRPr="00B05227">
        <w:rPr>
          <w:rStyle w:val="Chard"/>
          <w:rFonts w:hAnsi="KFGQPC Uthmanic Script HAFS" w:hint="cs"/>
          <w:rtl/>
        </w:rPr>
        <w:t>ۥۖ</w:t>
      </w:r>
      <w:r w:rsidR="004739AF" w:rsidRPr="00B05227">
        <w:rPr>
          <w:rStyle w:val="Chard"/>
          <w:rFonts w:hAnsi="KFGQPC Uthmanic Script HAFS"/>
          <w:rtl/>
        </w:rPr>
        <w:t xml:space="preserve"> وَبِذَٰلِكَ أُمِرۡتُ وَأَنَا۠ أَوَّلُ </w:t>
      </w:r>
      <w:r w:rsidR="004739AF" w:rsidRPr="00B05227">
        <w:rPr>
          <w:rStyle w:val="Chard"/>
          <w:rFonts w:hAnsi="KFGQPC Uthmanic Script HAFS" w:hint="cs"/>
          <w:rtl/>
        </w:rPr>
        <w:lastRenderedPageBreak/>
        <w:t>ٱ</w:t>
      </w:r>
      <w:r w:rsidR="004739AF" w:rsidRPr="00B05227">
        <w:rPr>
          <w:rStyle w:val="Chard"/>
          <w:rFonts w:hAnsi="KFGQPC Uthmanic Script HAFS" w:hint="eastAsia"/>
          <w:rtl/>
        </w:rPr>
        <w:t>لۡمُسۡلِمِينَ</w:t>
      </w:r>
      <w:r w:rsidR="004739AF" w:rsidRPr="00B05227">
        <w:rPr>
          <w:rStyle w:val="Chard"/>
          <w:rFonts w:hAnsi="KFGQPC Uthmanic Script HAFS"/>
          <w:rtl/>
        </w:rPr>
        <w:t>١٦٣</w:t>
      </w:r>
      <w:r w:rsidR="004739AF" w:rsidRPr="009E1070">
        <w:rPr>
          <w:rStyle w:val="Chard"/>
          <w:rtl/>
        </w:rPr>
        <w:t xml:space="preserve"> قُلۡ أَغَيۡرَ </w:t>
      </w:r>
      <w:r w:rsidR="004739AF" w:rsidRPr="009E1070">
        <w:rPr>
          <w:rStyle w:val="Chard"/>
          <w:rFonts w:hint="cs"/>
          <w:rtl/>
        </w:rPr>
        <w:t>ٱ</w:t>
      </w:r>
      <w:r w:rsidR="004739AF" w:rsidRPr="009E1070">
        <w:rPr>
          <w:rStyle w:val="Chard"/>
          <w:rFonts w:hint="eastAsia"/>
          <w:rtl/>
        </w:rPr>
        <w:t>للَّهِ</w:t>
      </w:r>
      <w:r w:rsidR="004739AF" w:rsidRPr="009E1070">
        <w:rPr>
          <w:rStyle w:val="Chard"/>
          <w:rtl/>
        </w:rPr>
        <w:t xml:space="preserve"> أَبۡغِي رَبّ</w:t>
      </w:r>
      <w:r w:rsidR="004739AF" w:rsidRPr="009E1070">
        <w:rPr>
          <w:rStyle w:val="Chard"/>
          <w:rFonts w:hint="cs"/>
          <w:rtl/>
        </w:rPr>
        <w:t>ٗا</w:t>
      </w:r>
      <w:r w:rsidR="004739AF" w:rsidRPr="009E1070">
        <w:rPr>
          <w:rStyle w:val="Chard"/>
          <w:rtl/>
        </w:rPr>
        <w:t xml:space="preserve"> </w:t>
      </w:r>
      <w:r w:rsidR="004739AF" w:rsidRPr="009E1070">
        <w:rPr>
          <w:rStyle w:val="Chard"/>
          <w:rFonts w:hint="cs"/>
          <w:rtl/>
        </w:rPr>
        <w:t>وَهُوَ</w:t>
      </w:r>
      <w:r w:rsidR="004739AF" w:rsidRPr="009E1070">
        <w:rPr>
          <w:rStyle w:val="Chard"/>
          <w:rtl/>
        </w:rPr>
        <w:t xml:space="preserve"> </w:t>
      </w:r>
      <w:r w:rsidR="004739AF" w:rsidRPr="009E1070">
        <w:rPr>
          <w:rStyle w:val="Chard"/>
          <w:rFonts w:hint="cs"/>
          <w:rtl/>
        </w:rPr>
        <w:t>رَبُّ</w:t>
      </w:r>
      <w:r w:rsidR="004739AF" w:rsidRPr="009E1070">
        <w:rPr>
          <w:rStyle w:val="Chard"/>
          <w:rtl/>
        </w:rPr>
        <w:t xml:space="preserve"> </w:t>
      </w:r>
      <w:r w:rsidR="004739AF" w:rsidRPr="009E1070">
        <w:rPr>
          <w:rStyle w:val="Chard"/>
          <w:rFonts w:hint="cs"/>
          <w:rtl/>
        </w:rPr>
        <w:t>كُلِّ</w:t>
      </w:r>
      <w:r w:rsidR="004739AF" w:rsidRPr="009E1070">
        <w:rPr>
          <w:rStyle w:val="Chard"/>
          <w:rtl/>
        </w:rPr>
        <w:t xml:space="preserve"> </w:t>
      </w:r>
      <w:r w:rsidR="004739AF" w:rsidRPr="009E1070">
        <w:rPr>
          <w:rStyle w:val="Chard"/>
          <w:rFonts w:hint="cs"/>
          <w:rtl/>
        </w:rPr>
        <w:t>شَيۡءٖۚ</w:t>
      </w:r>
      <w:r w:rsidR="004739AF" w:rsidRPr="009E1070">
        <w:rPr>
          <w:rStyle w:val="Chard"/>
          <w:rtl/>
        </w:rPr>
        <w:t xml:space="preserve"> </w:t>
      </w:r>
      <w:r w:rsidR="004739AF" w:rsidRPr="009E1070">
        <w:rPr>
          <w:rStyle w:val="Chard"/>
          <w:rFonts w:hint="cs"/>
          <w:rtl/>
        </w:rPr>
        <w:t>وَلَا</w:t>
      </w:r>
      <w:r w:rsidR="004739AF" w:rsidRPr="009E1070">
        <w:rPr>
          <w:rStyle w:val="Chard"/>
          <w:rtl/>
        </w:rPr>
        <w:t xml:space="preserve"> </w:t>
      </w:r>
      <w:r w:rsidR="004739AF" w:rsidRPr="009E1070">
        <w:rPr>
          <w:rStyle w:val="Chard"/>
          <w:rFonts w:hint="cs"/>
          <w:rtl/>
        </w:rPr>
        <w:t>تَكۡسِبُ</w:t>
      </w:r>
      <w:r w:rsidR="004739AF" w:rsidRPr="009E1070">
        <w:rPr>
          <w:rStyle w:val="Chard"/>
          <w:rtl/>
        </w:rPr>
        <w:t xml:space="preserve"> </w:t>
      </w:r>
      <w:r w:rsidR="004739AF" w:rsidRPr="009E1070">
        <w:rPr>
          <w:rStyle w:val="Chard"/>
          <w:rFonts w:hint="cs"/>
          <w:rtl/>
        </w:rPr>
        <w:t>كُلُّ</w:t>
      </w:r>
      <w:r w:rsidR="004739AF" w:rsidRPr="009E1070">
        <w:rPr>
          <w:rStyle w:val="Chard"/>
          <w:rtl/>
        </w:rPr>
        <w:t xml:space="preserve"> </w:t>
      </w:r>
      <w:r w:rsidR="004739AF" w:rsidRPr="009E1070">
        <w:rPr>
          <w:rStyle w:val="Chard"/>
          <w:rFonts w:hint="cs"/>
          <w:rtl/>
        </w:rPr>
        <w:t>نَفۡسٍ</w:t>
      </w:r>
      <w:r w:rsidR="004739AF" w:rsidRPr="009E1070">
        <w:rPr>
          <w:rStyle w:val="Chard"/>
          <w:rtl/>
        </w:rPr>
        <w:t xml:space="preserve"> </w:t>
      </w:r>
      <w:r w:rsidR="004739AF" w:rsidRPr="009E1070">
        <w:rPr>
          <w:rStyle w:val="Chard"/>
          <w:rFonts w:hint="cs"/>
          <w:rtl/>
        </w:rPr>
        <w:t>إِلَّا</w:t>
      </w:r>
      <w:r w:rsidR="004739AF" w:rsidRPr="009E1070">
        <w:rPr>
          <w:rStyle w:val="Chard"/>
          <w:rtl/>
        </w:rPr>
        <w:t xml:space="preserve"> </w:t>
      </w:r>
      <w:r w:rsidR="004739AF" w:rsidRPr="009E1070">
        <w:rPr>
          <w:rStyle w:val="Chard"/>
          <w:rFonts w:hint="cs"/>
          <w:rtl/>
        </w:rPr>
        <w:t>عَلَيۡهَاۚ</w:t>
      </w:r>
      <w:r w:rsidR="004739AF" w:rsidRPr="009E1070">
        <w:rPr>
          <w:rStyle w:val="Chard"/>
          <w:rtl/>
        </w:rPr>
        <w:t xml:space="preserve"> </w:t>
      </w:r>
      <w:r w:rsidR="004739AF" w:rsidRPr="009E1070">
        <w:rPr>
          <w:rStyle w:val="Chard"/>
          <w:rFonts w:hint="cs"/>
          <w:rtl/>
        </w:rPr>
        <w:t>وَلَا</w:t>
      </w:r>
      <w:r w:rsidR="004739AF" w:rsidRPr="009E1070">
        <w:rPr>
          <w:rStyle w:val="Chard"/>
          <w:rtl/>
        </w:rPr>
        <w:t xml:space="preserve"> </w:t>
      </w:r>
      <w:r w:rsidR="004739AF" w:rsidRPr="009E1070">
        <w:rPr>
          <w:rStyle w:val="Chard"/>
          <w:rFonts w:hint="cs"/>
          <w:rtl/>
        </w:rPr>
        <w:t>تَزِرُ</w:t>
      </w:r>
      <w:r w:rsidR="004739AF" w:rsidRPr="009E1070">
        <w:rPr>
          <w:rStyle w:val="Chard"/>
          <w:rtl/>
        </w:rPr>
        <w:t xml:space="preserve"> </w:t>
      </w:r>
      <w:r w:rsidR="004739AF" w:rsidRPr="009E1070">
        <w:rPr>
          <w:rStyle w:val="Chard"/>
          <w:rFonts w:hint="cs"/>
          <w:rtl/>
        </w:rPr>
        <w:t>وَازِرَةٞ</w:t>
      </w:r>
      <w:r w:rsidR="004739AF" w:rsidRPr="009E1070">
        <w:rPr>
          <w:rStyle w:val="Chard"/>
          <w:rtl/>
        </w:rPr>
        <w:t xml:space="preserve"> </w:t>
      </w:r>
      <w:r w:rsidR="004739AF" w:rsidRPr="009E1070">
        <w:rPr>
          <w:rStyle w:val="Chard"/>
          <w:rFonts w:hint="cs"/>
          <w:rtl/>
        </w:rPr>
        <w:t>وِزۡرَ</w:t>
      </w:r>
      <w:r w:rsidR="004739AF" w:rsidRPr="009E1070">
        <w:rPr>
          <w:rStyle w:val="Chard"/>
          <w:rtl/>
        </w:rPr>
        <w:t xml:space="preserve"> </w:t>
      </w:r>
      <w:r w:rsidR="004739AF" w:rsidRPr="009E1070">
        <w:rPr>
          <w:rStyle w:val="Chard"/>
          <w:rFonts w:hint="cs"/>
          <w:rtl/>
        </w:rPr>
        <w:t>أُخۡرَىٰۚ</w:t>
      </w:r>
      <w:r w:rsidR="004739AF" w:rsidRPr="009E1070">
        <w:rPr>
          <w:rStyle w:val="Chard"/>
          <w:rtl/>
        </w:rPr>
        <w:t xml:space="preserve"> </w:t>
      </w:r>
      <w:r w:rsidR="004739AF" w:rsidRPr="009E1070">
        <w:rPr>
          <w:rStyle w:val="Chard"/>
          <w:rFonts w:hint="cs"/>
          <w:rtl/>
        </w:rPr>
        <w:t>ثُمَّ</w:t>
      </w:r>
      <w:r w:rsidR="004739AF" w:rsidRPr="009E1070">
        <w:rPr>
          <w:rStyle w:val="Chard"/>
          <w:rtl/>
        </w:rPr>
        <w:t xml:space="preserve"> </w:t>
      </w:r>
      <w:r w:rsidR="004739AF" w:rsidRPr="009E1070">
        <w:rPr>
          <w:rStyle w:val="Chard"/>
          <w:rFonts w:hint="cs"/>
          <w:rtl/>
        </w:rPr>
        <w:t>إِلَىٰ</w:t>
      </w:r>
      <w:r w:rsidR="004739AF" w:rsidRPr="009E1070">
        <w:rPr>
          <w:rStyle w:val="Chard"/>
          <w:rtl/>
        </w:rPr>
        <w:t xml:space="preserve"> </w:t>
      </w:r>
      <w:r w:rsidR="004739AF" w:rsidRPr="009E1070">
        <w:rPr>
          <w:rStyle w:val="Chard"/>
          <w:rFonts w:hint="cs"/>
          <w:rtl/>
        </w:rPr>
        <w:t>رَبِّكُم</w:t>
      </w:r>
      <w:r w:rsidR="004739AF" w:rsidRPr="009E1070">
        <w:rPr>
          <w:rStyle w:val="Chard"/>
          <w:rtl/>
        </w:rPr>
        <w:t xml:space="preserve"> </w:t>
      </w:r>
      <w:r w:rsidR="004739AF" w:rsidRPr="009E1070">
        <w:rPr>
          <w:rStyle w:val="Chard"/>
          <w:rFonts w:hint="cs"/>
          <w:rtl/>
        </w:rPr>
        <w:t>مَّرۡجِعُكُمۡ</w:t>
      </w:r>
      <w:r w:rsidR="004739AF" w:rsidRPr="009E1070">
        <w:rPr>
          <w:rStyle w:val="Chard"/>
          <w:rtl/>
        </w:rPr>
        <w:t xml:space="preserve"> </w:t>
      </w:r>
      <w:r w:rsidR="004739AF" w:rsidRPr="009E1070">
        <w:rPr>
          <w:rStyle w:val="Chard"/>
          <w:rFonts w:hint="cs"/>
          <w:rtl/>
        </w:rPr>
        <w:t>فَيُنَبِّئُكُم</w:t>
      </w:r>
      <w:r w:rsidR="004739AF" w:rsidRPr="009E1070">
        <w:rPr>
          <w:rStyle w:val="Chard"/>
          <w:rtl/>
        </w:rPr>
        <w:t xml:space="preserve"> </w:t>
      </w:r>
      <w:r w:rsidR="004739AF" w:rsidRPr="009E1070">
        <w:rPr>
          <w:rStyle w:val="Chard"/>
          <w:rFonts w:hint="cs"/>
          <w:rtl/>
        </w:rPr>
        <w:t>بِمَا</w:t>
      </w:r>
      <w:r w:rsidR="004739AF" w:rsidRPr="009E1070">
        <w:rPr>
          <w:rStyle w:val="Chard"/>
          <w:rtl/>
        </w:rPr>
        <w:t xml:space="preserve"> </w:t>
      </w:r>
      <w:r w:rsidR="004739AF" w:rsidRPr="009E1070">
        <w:rPr>
          <w:rStyle w:val="Chard"/>
          <w:rFonts w:hint="cs"/>
          <w:rtl/>
        </w:rPr>
        <w:t>كُنتُمۡ</w:t>
      </w:r>
      <w:r w:rsidR="004739AF" w:rsidRPr="009E1070">
        <w:rPr>
          <w:rStyle w:val="Chard"/>
          <w:rtl/>
        </w:rPr>
        <w:t xml:space="preserve"> </w:t>
      </w:r>
      <w:r w:rsidR="004739AF" w:rsidRPr="009E1070">
        <w:rPr>
          <w:rStyle w:val="Chard"/>
          <w:rFonts w:hint="cs"/>
          <w:rtl/>
        </w:rPr>
        <w:t>فِيهِ</w:t>
      </w:r>
      <w:r w:rsidR="004739AF" w:rsidRPr="009E1070">
        <w:rPr>
          <w:rStyle w:val="Chard"/>
          <w:rtl/>
        </w:rPr>
        <w:t xml:space="preserve"> </w:t>
      </w:r>
      <w:r w:rsidR="004739AF" w:rsidRPr="009E1070">
        <w:rPr>
          <w:rStyle w:val="Chard"/>
          <w:rFonts w:hint="cs"/>
          <w:rtl/>
        </w:rPr>
        <w:t>تَخۡتَلِفُونَ</w:t>
      </w:r>
      <w:r w:rsidR="004739AF" w:rsidRPr="009E1070">
        <w:rPr>
          <w:rStyle w:val="Chard"/>
          <w:rtl/>
        </w:rPr>
        <w:t>١٦٤</w:t>
      </w:r>
      <w:r w:rsidR="004739AF" w:rsidRPr="004739AF">
        <w:rPr>
          <w:rStyle w:val="Char4"/>
          <w:rFonts w:cs="Traditional Arabic"/>
          <w:rtl/>
        </w:rPr>
        <w:t>﴾</w:t>
      </w:r>
      <w:r w:rsidR="004739AF" w:rsidRPr="009E1070">
        <w:rPr>
          <w:rStyle w:val="Char6"/>
          <w:rtl/>
        </w:rPr>
        <w:t xml:space="preserve"> [الأنعام: 162-164]</w:t>
      </w:r>
      <w:r w:rsidR="004739AF">
        <w:rPr>
          <w:rStyle w:val="Char4"/>
          <w:rFonts w:hint="cs"/>
          <w:rtl/>
        </w:rPr>
        <w:t>.</w:t>
      </w:r>
    </w:p>
    <w:p w:rsidR="001667C7" w:rsidRPr="001667C7" w:rsidRDefault="001667C7" w:rsidP="004739AF">
      <w:pPr>
        <w:ind w:firstLine="284"/>
        <w:jc w:val="both"/>
        <w:rPr>
          <w:color w:val="000000"/>
          <w:sz w:val="38"/>
          <w:szCs w:val="38"/>
          <w:rtl/>
        </w:rPr>
      </w:pPr>
      <w:r w:rsidRPr="001667C7">
        <w:rPr>
          <w:rStyle w:val="Char4"/>
          <w:rFonts w:hint="cs"/>
          <w:rtl/>
        </w:rPr>
        <w:t>یعنی: «</w:t>
      </w:r>
      <w:r w:rsidRPr="001667C7">
        <w:rPr>
          <w:rStyle w:val="Char7"/>
          <w:rtl/>
        </w:rPr>
        <w:t xml:space="preserve">بگو: همانا نماز و قربانی من و زندگی و مرگ من برای </w:t>
      </w:r>
      <w:r w:rsidRPr="001667C7">
        <w:rPr>
          <w:rStyle w:val="Char7"/>
          <w:rFonts w:hint="cs"/>
          <w:rtl/>
        </w:rPr>
        <w:t>الله</w:t>
      </w:r>
      <w:r w:rsidRPr="001667C7">
        <w:rPr>
          <w:rStyle w:val="Char7"/>
          <w:rtl/>
        </w:rPr>
        <w:t>، پروردگار جهانیان است. {162} او را هیچ شریکی نیست و به این فرمان داده شده</w:t>
      </w:r>
      <w:r w:rsidR="00A36F8A">
        <w:rPr>
          <w:rStyle w:val="Char7"/>
          <w:rFonts w:hint="cs"/>
          <w:rtl/>
        </w:rPr>
        <w:t>‌</w:t>
      </w:r>
      <w:r w:rsidRPr="001667C7">
        <w:rPr>
          <w:rStyle w:val="Char7"/>
          <w:rtl/>
        </w:rPr>
        <w:t xml:space="preserve">ام و من اولین مسلمان هستم. {163} بگو: آیا جز </w:t>
      </w:r>
      <w:r w:rsidRPr="001667C7">
        <w:rPr>
          <w:rStyle w:val="Char7"/>
          <w:rFonts w:hint="cs"/>
          <w:rtl/>
        </w:rPr>
        <w:t>الله</w:t>
      </w:r>
      <w:r w:rsidRPr="001667C7">
        <w:rPr>
          <w:rStyle w:val="Char7"/>
          <w:rtl/>
        </w:rPr>
        <w:t xml:space="preserve"> پروردگاری بجویم؟ حال آنکه او پروردگار هر چیزی است؟! و هر انسانی</w:t>
      </w:r>
      <w:r w:rsidRPr="001667C7">
        <w:rPr>
          <w:rStyle w:val="Char7"/>
          <w:rFonts w:hint="cs"/>
          <w:rtl/>
        </w:rPr>
        <w:t xml:space="preserve"> که</w:t>
      </w:r>
      <w:r w:rsidRPr="001667C7">
        <w:rPr>
          <w:rStyle w:val="Char7"/>
          <w:rtl/>
        </w:rPr>
        <w:t xml:space="preserve"> عمل بدی را انجام دهد</w:t>
      </w:r>
      <w:r w:rsidRPr="001667C7">
        <w:rPr>
          <w:rStyle w:val="Char7"/>
          <w:rFonts w:hint="cs"/>
          <w:rtl/>
        </w:rPr>
        <w:t>،</w:t>
      </w:r>
      <w:r w:rsidRPr="001667C7">
        <w:rPr>
          <w:rStyle w:val="Char7"/>
          <w:rtl/>
        </w:rPr>
        <w:t xml:space="preserve"> عذابش فقط برای خودش است، و هیچ کس بار گناه کسی دیگر را به دوش نمی</w:t>
      </w:r>
      <w:r w:rsidR="00A36F8A">
        <w:rPr>
          <w:rStyle w:val="Char7"/>
          <w:rtl/>
        </w:rPr>
        <w:t>‌</w:t>
      </w:r>
      <w:r w:rsidRPr="001667C7">
        <w:rPr>
          <w:rStyle w:val="Char7"/>
          <w:rtl/>
        </w:rPr>
        <w:t>کشد، سپس بازگشت هم</w:t>
      </w:r>
      <w:r w:rsidRPr="001667C7">
        <w:rPr>
          <w:rStyle w:val="Char7"/>
          <w:rFonts w:hint="cs"/>
          <w:rtl/>
        </w:rPr>
        <w:t>ه</w:t>
      </w:r>
      <w:r w:rsidR="00A36F8A">
        <w:rPr>
          <w:rStyle w:val="Char7"/>
          <w:rtl/>
        </w:rPr>
        <w:t>‌</w:t>
      </w:r>
      <w:r w:rsidRPr="001667C7">
        <w:rPr>
          <w:rStyle w:val="Char7"/>
          <w:rFonts w:hint="cs"/>
          <w:rtl/>
        </w:rPr>
        <w:t>ی</w:t>
      </w:r>
      <w:r w:rsidRPr="001667C7">
        <w:rPr>
          <w:rStyle w:val="Char7"/>
          <w:rtl/>
        </w:rPr>
        <w:t xml:space="preserve"> شما به سوی پروردگارتان است، و او شما را به آنچه در آن اختلاف می</w:t>
      </w:r>
      <w:r w:rsidR="00A36F8A">
        <w:rPr>
          <w:rStyle w:val="Char7"/>
          <w:rtl/>
        </w:rPr>
        <w:t>‌</w:t>
      </w:r>
      <w:r w:rsidRPr="001667C7">
        <w:rPr>
          <w:rStyle w:val="Char7"/>
          <w:rtl/>
        </w:rPr>
        <w:t>کردید</w:t>
      </w:r>
      <w:r w:rsidRPr="001667C7">
        <w:rPr>
          <w:rStyle w:val="Char7"/>
          <w:rFonts w:hint="cs"/>
          <w:rtl/>
        </w:rPr>
        <w:t>،</w:t>
      </w:r>
      <w:r w:rsidRPr="001667C7">
        <w:rPr>
          <w:rStyle w:val="Char7"/>
          <w:rtl/>
        </w:rPr>
        <w:t xml:space="preserve"> آگاه می‌سازد</w:t>
      </w:r>
      <w:r w:rsidRPr="001667C7">
        <w:rPr>
          <w:rStyle w:val="Char7"/>
          <w:rFonts w:hint="cs"/>
          <w:rtl/>
        </w:rPr>
        <w:t xml:space="preserve">. </w:t>
      </w:r>
      <w:r w:rsidRPr="001667C7">
        <w:rPr>
          <w:rStyle w:val="Char7"/>
          <w:rtl/>
        </w:rPr>
        <w:t>{164}</w:t>
      </w:r>
      <w:r>
        <w:rPr>
          <w:rStyle w:val="Char4"/>
          <w:rFonts w:hint="cs"/>
          <w:rtl/>
          <w:lang w:bidi="fa-IR"/>
        </w:rPr>
        <w:t>»</w:t>
      </w:r>
      <w:r w:rsidRPr="001667C7">
        <w:rPr>
          <w:rStyle w:val="Char4"/>
          <w:rFonts w:hint="cs"/>
          <w:rtl/>
        </w:rPr>
        <w:t>.</w:t>
      </w:r>
    </w:p>
    <w:p w:rsidR="001667C7" w:rsidRPr="001667C7" w:rsidRDefault="001667C7" w:rsidP="001667C7">
      <w:pPr>
        <w:ind w:firstLine="284"/>
        <w:jc w:val="both"/>
        <w:rPr>
          <w:rStyle w:val="Char4"/>
          <w:rtl/>
        </w:rPr>
      </w:pPr>
      <w:r w:rsidRPr="001667C7">
        <w:rPr>
          <w:rStyle w:val="Char4"/>
          <w:rFonts w:hint="cs"/>
          <w:rtl/>
        </w:rPr>
        <w:t>7- بنا بر گفتگوی عقیدتی که اثبات می</w:t>
      </w:r>
      <w:r w:rsidR="00A36F8A">
        <w:rPr>
          <w:rStyle w:val="Char4"/>
          <w:rtl/>
        </w:rPr>
        <w:t>‌</w:t>
      </w:r>
      <w:r w:rsidRPr="001667C7">
        <w:rPr>
          <w:rStyle w:val="Char4"/>
          <w:rFonts w:hint="cs"/>
          <w:rtl/>
        </w:rPr>
        <w:t>کند عبادت فقط شایسته و سزاوار الله</w:t>
      </w:r>
      <w:r w:rsidR="00A36F8A">
        <w:rPr>
          <w:rFonts w:cs="CTraditional Arabic"/>
          <w:rtl/>
        </w:rPr>
        <w:t> </w:t>
      </w:r>
      <w:r w:rsidR="00A36F8A" w:rsidRPr="001667C7">
        <w:rPr>
          <w:rFonts w:cs="CTraditional Arabic" w:hint="cs"/>
          <w:rtl/>
        </w:rPr>
        <w:t>ـ</w:t>
      </w:r>
      <w:r w:rsidRPr="001667C7">
        <w:rPr>
          <w:rStyle w:val="Char4"/>
          <w:rFonts w:hint="cs"/>
          <w:rtl/>
        </w:rPr>
        <w:t xml:space="preserve"> است نه کسی دیگر، پیوند بسیار آشکاری میان ابتدای سوره</w:t>
      </w:r>
      <w:r w:rsidR="00A36F8A">
        <w:rPr>
          <w:rStyle w:val="Char4"/>
          <w:rtl/>
        </w:rPr>
        <w:t>‌</w:t>
      </w:r>
      <w:r w:rsidRPr="001667C7">
        <w:rPr>
          <w:rStyle w:val="Char4"/>
          <w:rFonts w:hint="cs"/>
          <w:rtl/>
        </w:rPr>
        <w:t>ی انعام و انتهای سوره</w:t>
      </w:r>
      <w:r w:rsidR="00A36F8A">
        <w:rPr>
          <w:rStyle w:val="Char4"/>
          <w:rtl/>
        </w:rPr>
        <w:t>‌</w:t>
      </w:r>
      <w:r w:rsidRPr="001667C7">
        <w:rPr>
          <w:rStyle w:val="Char4"/>
          <w:rFonts w:hint="cs"/>
          <w:rtl/>
        </w:rPr>
        <w:t>ی مائده وجود دارد.</w:t>
      </w:r>
      <w:r>
        <w:rPr>
          <w:rStyle w:val="Char4"/>
          <w:rFonts w:hint="cs"/>
          <w:rtl/>
        </w:rPr>
        <w:t xml:space="preserve"> </w:t>
      </w:r>
    </w:p>
    <w:p w:rsidR="001667C7" w:rsidRPr="001667C7" w:rsidRDefault="001667C7" w:rsidP="001667C7">
      <w:pPr>
        <w:ind w:firstLine="284"/>
        <w:jc w:val="both"/>
        <w:rPr>
          <w:rStyle w:val="Char4"/>
          <w:rtl/>
        </w:rPr>
      </w:pPr>
      <w:r w:rsidRPr="001667C7">
        <w:rPr>
          <w:rStyle w:val="Char4"/>
          <w:rFonts w:hint="cs"/>
          <w:rtl/>
        </w:rPr>
        <w:t>8- پند و نصیحت به آنان که از آیات الهی روی</w:t>
      </w:r>
      <w:r w:rsidR="00A36F8A">
        <w:rPr>
          <w:rStyle w:val="Char4"/>
          <w:rtl/>
        </w:rPr>
        <w:t>‌</w:t>
      </w:r>
      <w:r w:rsidRPr="001667C7">
        <w:rPr>
          <w:rStyle w:val="Char4"/>
          <w:rFonts w:hint="cs"/>
          <w:rtl/>
        </w:rPr>
        <w:t>گردانند و دین حق را تکذیب می</w:t>
      </w:r>
      <w:r w:rsidR="00A36F8A">
        <w:rPr>
          <w:rStyle w:val="Char4"/>
          <w:rtl/>
        </w:rPr>
        <w:t>‌</w:t>
      </w:r>
      <w:r w:rsidRPr="001667C7">
        <w:rPr>
          <w:rStyle w:val="Char4"/>
          <w:rFonts w:hint="cs"/>
          <w:rtl/>
        </w:rPr>
        <w:t>کنند. و نیز تهدید آنان به بلایی که بر سرِ امت</w:t>
      </w:r>
      <w:r w:rsidR="00A36F8A">
        <w:rPr>
          <w:rStyle w:val="Char4"/>
          <w:rtl/>
        </w:rPr>
        <w:t>‌</w:t>
      </w:r>
      <w:r w:rsidRPr="001667C7">
        <w:rPr>
          <w:rStyle w:val="Char4"/>
          <w:rFonts w:hint="cs"/>
          <w:rtl/>
        </w:rPr>
        <w:t>های پیشین و قبل از آن</w:t>
      </w:r>
      <w:r w:rsidR="00A36F8A">
        <w:rPr>
          <w:rStyle w:val="Char4"/>
          <w:rtl/>
        </w:rPr>
        <w:t>‌</w:t>
      </w:r>
      <w:r w:rsidRPr="001667C7">
        <w:rPr>
          <w:rStyle w:val="Char4"/>
          <w:rFonts w:hint="cs"/>
          <w:rtl/>
        </w:rPr>
        <w:t xml:space="preserve">ها آمده بود. </w:t>
      </w:r>
    </w:p>
    <w:p w:rsidR="001667C7" w:rsidRPr="001667C7" w:rsidRDefault="001667C7" w:rsidP="001667C7">
      <w:pPr>
        <w:ind w:firstLine="284"/>
        <w:jc w:val="both"/>
        <w:rPr>
          <w:rStyle w:val="Char4"/>
          <w:rtl/>
        </w:rPr>
      </w:pPr>
      <w:r w:rsidRPr="001667C7">
        <w:rPr>
          <w:rStyle w:val="Char4"/>
          <w:rFonts w:hint="cs"/>
          <w:rtl/>
        </w:rPr>
        <w:t>9- مناظره</w:t>
      </w:r>
      <w:r w:rsidR="00A36F8A">
        <w:rPr>
          <w:rStyle w:val="Char4"/>
          <w:rtl/>
        </w:rPr>
        <w:t>‌</w:t>
      </w:r>
      <w:r w:rsidRPr="001667C7">
        <w:rPr>
          <w:rStyle w:val="Char4"/>
          <w:rFonts w:hint="cs"/>
          <w:rtl/>
        </w:rPr>
        <w:t>ی ابراهیم</w:t>
      </w:r>
      <w:r w:rsidR="00A36F8A">
        <w:rPr>
          <w:rFonts w:cs="CTraditional Arabic"/>
          <w:rtl/>
        </w:rPr>
        <w:t> </w:t>
      </w:r>
      <w:r w:rsidR="00A36F8A" w:rsidRPr="001667C7">
        <w:rPr>
          <w:rFonts w:cs="CTraditional Arabic" w:hint="cs"/>
          <w:rtl/>
        </w:rPr>
        <w:t>÷</w:t>
      </w:r>
      <w:r w:rsidRPr="001667C7">
        <w:rPr>
          <w:rStyle w:val="Char4"/>
          <w:rFonts w:hint="cs"/>
          <w:rtl/>
        </w:rPr>
        <w:t xml:space="preserve"> با قومش از مهم</w:t>
      </w:r>
      <w:r w:rsidR="00A36F8A">
        <w:rPr>
          <w:rStyle w:val="Char4"/>
          <w:rtl/>
        </w:rPr>
        <w:t>‌</w:t>
      </w:r>
      <w:r w:rsidRPr="001667C7">
        <w:rPr>
          <w:rStyle w:val="Char4"/>
          <w:rFonts w:hint="cs"/>
          <w:rtl/>
        </w:rPr>
        <w:t xml:space="preserve">ترین مناظرات در راستای اثبات عقیده با دلایل حسی و عقلی است. </w:t>
      </w:r>
    </w:p>
    <w:p w:rsidR="001667C7" w:rsidRPr="001667C7" w:rsidRDefault="001667C7" w:rsidP="001667C7">
      <w:pPr>
        <w:ind w:firstLine="284"/>
        <w:jc w:val="both"/>
        <w:rPr>
          <w:rStyle w:val="Char4"/>
          <w:rtl/>
        </w:rPr>
      </w:pPr>
      <w:r w:rsidRPr="001667C7">
        <w:rPr>
          <w:rStyle w:val="Char4"/>
          <w:rFonts w:hint="cs"/>
          <w:rtl/>
        </w:rPr>
        <w:t>10- اصل قرار دادن ایمان در نگرش به مخلوقات و کائنات، اجلال و بزرگداشتِ الله</w:t>
      </w:r>
      <w:r w:rsidR="00A36F8A">
        <w:rPr>
          <w:rFonts w:cs="CTraditional Arabic"/>
          <w:rtl/>
        </w:rPr>
        <w:t> </w:t>
      </w:r>
      <w:r w:rsidR="00A36F8A" w:rsidRPr="001667C7">
        <w:rPr>
          <w:rFonts w:cs="CTraditional Arabic" w:hint="cs"/>
          <w:rtl/>
        </w:rPr>
        <w:t>أ</w:t>
      </w:r>
      <w:r w:rsidRPr="001667C7">
        <w:rPr>
          <w:rStyle w:val="Char4"/>
          <w:rFonts w:hint="cs"/>
          <w:rtl/>
        </w:rPr>
        <w:t xml:space="preserve"> را به ارمغان دارد. </w:t>
      </w:r>
    </w:p>
    <w:p w:rsidR="001667C7" w:rsidRPr="001667C7" w:rsidRDefault="001667C7" w:rsidP="001667C7">
      <w:pPr>
        <w:pStyle w:val="a1"/>
        <w:rPr>
          <w:rtl/>
        </w:rPr>
      </w:pPr>
      <w:bookmarkStart w:id="14" w:name="_Toc458920900"/>
      <w:r w:rsidRPr="001667C7">
        <w:rPr>
          <w:rFonts w:hint="cs"/>
          <w:rtl/>
        </w:rPr>
        <w:t>جزء هشتم</w:t>
      </w:r>
      <w:bookmarkEnd w:id="14"/>
    </w:p>
    <w:p w:rsidR="001667C7" w:rsidRPr="001667C7" w:rsidRDefault="001667C7" w:rsidP="001667C7">
      <w:pPr>
        <w:ind w:firstLine="284"/>
        <w:jc w:val="both"/>
        <w:rPr>
          <w:rStyle w:val="Char4"/>
          <w:rtl/>
        </w:rPr>
      </w:pPr>
      <w:r w:rsidRPr="001667C7">
        <w:rPr>
          <w:rStyle w:val="Char4"/>
          <w:rFonts w:hint="cs"/>
          <w:rtl/>
        </w:rPr>
        <w:t>1- بیان برخی احکام فقهی که مرتبط با عقیده است. و بارزترین آن</w:t>
      </w:r>
      <w:r w:rsidR="00A36F8A">
        <w:rPr>
          <w:rStyle w:val="Char4"/>
          <w:rtl/>
        </w:rPr>
        <w:t>‌</w:t>
      </w:r>
      <w:r w:rsidRPr="001667C7">
        <w:rPr>
          <w:rStyle w:val="Char4"/>
          <w:rFonts w:hint="cs"/>
          <w:rtl/>
        </w:rPr>
        <w:t>: ذکر نام الله</w:t>
      </w:r>
      <w:r w:rsidR="00A36F8A">
        <w:rPr>
          <w:rFonts w:cs="CTraditional Arabic"/>
          <w:rtl/>
        </w:rPr>
        <w:t> </w:t>
      </w:r>
      <w:r w:rsidR="00A36F8A" w:rsidRPr="001667C7">
        <w:rPr>
          <w:rFonts w:cs="CTraditional Arabic" w:hint="cs"/>
          <w:rtl/>
        </w:rPr>
        <w:t>ـ</w:t>
      </w:r>
      <w:r w:rsidRPr="001667C7">
        <w:rPr>
          <w:rStyle w:val="Char4"/>
          <w:rFonts w:hint="cs"/>
          <w:rtl/>
        </w:rPr>
        <w:t xml:space="preserve"> بر ذبیحه و حرمت آن</w:t>
      </w:r>
      <w:r w:rsidR="00A36F8A">
        <w:rPr>
          <w:rStyle w:val="Char4"/>
          <w:rtl/>
        </w:rPr>
        <w:t>‌</w:t>
      </w:r>
      <w:r w:rsidRPr="001667C7">
        <w:rPr>
          <w:rStyle w:val="Char4"/>
          <w:rFonts w:hint="cs"/>
          <w:rtl/>
        </w:rPr>
        <w:t>چه نام الله متعال در هنگام ذبح بر آن گرفته نشود. چه برسد به این</w:t>
      </w:r>
      <w:r w:rsidR="00A36F8A">
        <w:rPr>
          <w:rStyle w:val="Char4"/>
          <w:rtl/>
        </w:rPr>
        <w:t>‌</w:t>
      </w:r>
      <w:r w:rsidRPr="001667C7">
        <w:rPr>
          <w:rStyle w:val="Char4"/>
          <w:rFonts w:hint="cs"/>
          <w:rtl/>
        </w:rPr>
        <w:t>که نام معبودانِ باطل مشرکین گرفته شود.</w:t>
      </w:r>
    </w:p>
    <w:p w:rsidR="001667C7" w:rsidRPr="001667C7" w:rsidRDefault="001667C7" w:rsidP="001667C7">
      <w:pPr>
        <w:ind w:firstLine="284"/>
        <w:jc w:val="both"/>
        <w:rPr>
          <w:rStyle w:val="Char4"/>
          <w:rtl/>
        </w:rPr>
      </w:pPr>
      <w:r w:rsidRPr="001667C7">
        <w:rPr>
          <w:rStyle w:val="Char4"/>
          <w:rFonts w:hint="cs"/>
          <w:rtl/>
        </w:rPr>
        <w:t>2- دلبستگی به الله</w:t>
      </w:r>
      <w:r w:rsidR="00A36F8A">
        <w:rPr>
          <w:rFonts w:cs="CTraditional Arabic"/>
          <w:rtl/>
        </w:rPr>
        <w:t> </w:t>
      </w:r>
      <w:r w:rsidR="00A36F8A" w:rsidRPr="001667C7">
        <w:rPr>
          <w:rFonts w:cs="CTraditional Arabic" w:hint="cs"/>
          <w:rtl/>
        </w:rPr>
        <w:t>أ</w:t>
      </w:r>
      <w:r w:rsidRPr="001667C7">
        <w:rPr>
          <w:rStyle w:val="Char4"/>
          <w:rFonts w:hint="cs"/>
          <w:rtl/>
        </w:rPr>
        <w:t xml:space="preserve"> در هدایت و گمراهی باعث می</w:t>
      </w:r>
      <w:r w:rsidR="00A36F8A">
        <w:rPr>
          <w:rStyle w:val="Char4"/>
          <w:rtl/>
        </w:rPr>
        <w:t>‌</w:t>
      </w:r>
      <w:r w:rsidRPr="001667C7">
        <w:rPr>
          <w:rStyle w:val="Char4"/>
          <w:rFonts w:hint="cs"/>
          <w:rtl/>
        </w:rPr>
        <w:t>شود به پروردگار پناه آوریم تا به ما شرح صدر یا سینه</w:t>
      </w:r>
      <w:r w:rsidR="00A36F8A">
        <w:rPr>
          <w:rStyle w:val="Char4"/>
          <w:rtl/>
        </w:rPr>
        <w:t>‌</w:t>
      </w:r>
      <w:r w:rsidRPr="001667C7">
        <w:rPr>
          <w:rStyle w:val="Char4"/>
          <w:rFonts w:hint="cs"/>
          <w:rtl/>
        </w:rPr>
        <w:t>ای گشوده دهد.</w:t>
      </w:r>
    </w:p>
    <w:p w:rsidR="001667C7" w:rsidRPr="001667C7" w:rsidRDefault="001667C7" w:rsidP="004739AF">
      <w:pPr>
        <w:ind w:firstLine="284"/>
        <w:jc w:val="both"/>
        <w:rPr>
          <w:rStyle w:val="Char4"/>
          <w:rtl/>
        </w:rPr>
      </w:pPr>
      <w:r w:rsidRPr="001667C7">
        <w:rPr>
          <w:rStyle w:val="Char4"/>
          <w:rFonts w:hint="cs"/>
          <w:rtl/>
        </w:rPr>
        <w:t>3- توضیحِ برخی از عبادات که شیطان آن</w:t>
      </w:r>
      <w:r w:rsidR="00A36F8A">
        <w:rPr>
          <w:rStyle w:val="Char4"/>
          <w:rtl/>
        </w:rPr>
        <w:t>‌</w:t>
      </w:r>
      <w:r w:rsidRPr="001667C7">
        <w:rPr>
          <w:rStyle w:val="Char4"/>
          <w:rFonts w:hint="cs"/>
          <w:rtl/>
        </w:rPr>
        <w:t>را زیبا جلوه می</w:t>
      </w:r>
      <w:r w:rsidR="00A36F8A">
        <w:rPr>
          <w:rStyle w:val="Char4"/>
          <w:rtl/>
        </w:rPr>
        <w:t>‌</w:t>
      </w:r>
      <w:r w:rsidRPr="001667C7">
        <w:rPr>
          <w:rStyle w:val="Char4"/>
          <w:rFonts w:hint="cs"/>
          <w:rtl/>
        </w:rPr>
        <w:t xml:space="preserve">دهد: </w:t>
      </w:r>
      <w:r w:rsidR="004739AF" w:rsidRPr="004739AF">
        <w:rPr>
          <w:rStyle w:val="Char4"/>
          <w:rFonts w:cs="Traditional Arabic"/>
          <w:rtl/>
        </w:rPr>
        <w:t>﴿</w:t>
      </w:r>
      <w:r w:rsidR="004739AF" w:rsidRPr="009E1070">
        <w:rPr>
          <w:rStyle w:val="Chard"/>
          <w:rtl/>
        </w:rPr>
        <w:t>وَكَذَٰلِكَ زَيَّنَ</w:t>
      </w:r>
      <w:r w:rsidR="004739AF" w:rsidRPr="004739AF">
        <w:rPr>
          <w:rStyle w:val="Char4"/>
          <w:rFonts w:cs="Traditional Arabic"/>
          <w:rtl/>
        </w:rPr>
        <w:t>﴾</w:t>
      </w:r>
      <w:r w:rsidR="004739AF" w:rsidRPr="009E1070">
        <w:rPr>
          <w:rStyle w:val="Char6"/>
          <w:rtl/>
        </w:rPr>
        <w:t xml:space="preserve"> [الأنعام: 137]</w:t>
      </w:r>
      <w:r w:rsidR="004739AF">
        <w:rPr>
          <w:rStyle w:val="Char4"/>
          <w:rFonts w:hint="cs"/>
          <w:rtl/>
        </w:rPr>
        <w:t xml:space="preserve">. </w:t>
      </w:r>
      <w:r w:rsidRPr="001667C7">
        <w:rPr>
          <w:rStyle w:val="Char4"/>
          <w:rFonts w:hint="cs"/>
          <w:rtl/>
        </w:rPr>
        <w:t>یعنی: «</w:t>
      </w:r>
      <w:r w:rsidRPr="001667C7">
        <w:rPr>
          <w:rStyle w:val="Char7"/>
          <w:rFonts w:hint="cs"/>
          <w:rtl/>
        </w:rPr>
        <w:t>و این</w:t>
      </w:r>
      <w:r w:rsidR="00A36F8A">
        <w:rPr>
          <w:rStyle w:val="Char7"/>
          <w:rtl/>
        </w:rPr>
        <w:t>‌</w:t>
      </w:r>
      <w:r w:rsidRPr="001667C7">
        <w:rPr>
          <w:rStyle w:val="Char7"/>
          <w:rFonts w:hint="cs"/>
          <w:rtl/>
        </w:rPr>
        <w:t>گونه زیبا جلوه داد</w:t>
      </w:r>
      <w:r w:rsidRPr="001667C7">
        <w:rPr>
          <w:rStyle w:val="Char4"/>
          <w:rFonts w:hint="cs"/>
          <w:rtl/>
        </w:rPr>
        <w:t>» و مشرکین دروغ</w:t>
      </w:r>
      <w:r w:rsidR="00A36F8A">
        <w:rPr>
          <w:rStyle w:val="Char4"/>
          <w:rtl/>
        </w:rPr>
        <w:t>‌</w:t>
      </w:r>
      <w:r w:rsidRPr="001667C7">
        <w:rPr>
          <w:rStyle w:val="Char4"/>
          <w:rFonts w:hint="cs"/>
          <w:rtl/>
        </w:rPr>
        <w:t xml:space="preserve">پرداز آن را به سرعت فراگرفتند: </w:t>
      </w:r>
      <w:r w:rsidR="004739AF" w:rsidRPr="004739AF">
        <w:rPr>
          <w:rStyle w:val="Char4"/>
          <w:rFonts w:cs="Traditional Arabic"/>
          <w:rtl/>
        </w:rPr>
        <w:t>﴿</w:t>
      </w:r>
      <w:r w:rsidR="004739AF" w:rsidRPr="009E1070">
        <w:rPr>
          <w:rStyle w:val="Chard"/>
          <w:rtl/>
        </w:rPr>
        <w:t>فَذَرۡهُمۡ وَمَا يَفۡتَرُونَ</w:t>
      </w:r>
      <w:r w:rsidR="004739AF" w:rsidRPr="004739AF">
        <w:rPr>
          <w:rStyle w:val="Char4"/>
          <w:rFonts w:cs="Traditional Arabic"/>
          <w:rtl/>
        </w:rPr>
        <w:t>﴾</w:t>
      </w:r>
      <w:r w:rsidR="004739AF" w:rsidRPr="009E1070">
        <w:rPr>
          <w:rStyle w:val="Char6"/>
          <w:rtl/>
        </w:rPr>
        <w:t xml:space="preserve"> [الأنعام: 137]</w:t>
      </w:r>
      <w:r w:rsidRPr="001667C7">
        <w:rPr>
          <w:rStyle w:val="Char4"/>
          <w:rFonts w:hint="cs"/>
          <w:rtl/>
        </w:rPr>
        <w:t xml:space="preserve"> یعنی: «</w:t>
      </w:r>
      <w:r w:rsidRPr="001667C7">
        <w:rPr>
          <w:rStyle w:val="Char7"/>
          <w:rtl/>
        </w:rPr>
        <w:t>پس آنان را با دروغ</w:t>
      </w:r>
      <w:r w:rsidR="00A36F8A">
        <w:rPr>
          <w:rStyle w:val="Char7"/>
          <w:rFonts w:hint="cs"/>
          <w:rtl/>
        </w:rPr>
        <w:t>‌</w:t>
      </w:r>
      <w:r w:rsidRPr="001667C7">
        <w:rPr>
          <w:rStyle w:val="Char7"/>
          <w:rtl/>
        </w:rPr>
        <w:t>هایی که می</w:t>
      </w:r>
      <w:r w:rsidR="00A36F8A">
        <w:rPr>
          <w:rStyle w:val="Char7"/>
          <w:rtl/>
        </w:rPr>
        <w:t>‌</w:t>
      </w:r>
      <w:r w:rsidRPr="001667C7">
        <w:rPr>
          <w:rStyle w:val="Char7"/>
          <w:rtl/>
        </w:rPr>
        <w:t>باف</w:t>
      </w:r>
      <w:r w:rsidRPr="001667C7">
        <w:rPr>
          <w:rStyle w:val="Char7"/>
          <w:rFonts w:hint="cs"/>
          <w:rtl/>
        </w:rPr>
        <w:t>ن</w:t>
      </w:r>
      <w:r w:rsidRPr="001667C7">
        <w:rPr>
          <w:rStyle w:val="Char7"/>
          <w:rtl/>
        </w:rPr>
        <w:t>د رها کن</w:t>
      </w:r>
      <w:r w:rsidRPr="001667C7">
        <w:rPr>
          <w:rStyle w:val="Char4"/>
          <w:rFonts w:hint="cs"/>
          <w:rtl/>
        </w:rPr>
        <w:t>». سپس شروع بر ردّ آنان و دروغ</w:t>
      </w:r>
      <w:r w:rsidR="00A36F8A">
        <w:rPr>
          <w:rStyle w:val="Char4"/>
          <w:rtl/>
        </w:rPr>
        <w:t>‌</w:t>
      </w:r>
      <w:r w:rsidRPr="001667C7">
        <w:rPr>
          <w:rStyle w:val="Char4"/>
          <w:rFonts w:hint="cs"/>
          <w:rtl/>
        </w:rPr>
        <w:t>های</w:t>
      </w:r>
      <w:r w:rsidR="00A36F8A">
        <w:rPr>
          <w:rStyle w:val="Char4"/>
          <w:rtl/>
        </w:rPr>
        <w:t>‌</w:t>
      </w:r>
      <w:r w:rsidRPr="001667C7">
        <w:rPr>
          <w:rStyle w:val="Char4"/>
          <w:rFonts w:hint="cs"/>
          <w:rtl/>
        </w:rPr>
        <w:t>شان می</w:t>
      </w:r>
      <w:r w:rsidR="00A36F8A">
        <w:rPr>
          <w:rStyle w:val="Char4"/>
          <w:rtl/>
        </w:rPr>
        <w:t>‌</w:t>
      </w:r>
      <w:r w:rsidRPr="001667C7">
        <w:rPr>
          <w:rStyle w:val="Char4"/>
          <w:rFonts w:hint="cs"/>
          <w:rtl/>
        </w:rPr>
        <w:t>کند.</w:t>
      </w:r>
    </w:p>
    <w:p w:rsidR="001667C7" w:rsidRPr="001667C7" w:rsidRDefault="001667C7" w:rsidP="001667C7">
      <w:pPr>
        <w:ind w:firstLine="284"/>
        <w:jc w:val="both"/>
        <w:rPr>
          <w:rStyle w:val="Char4"/>
          <w:rtl/>
        </w:rPr>
      </w:pPr>
      <w:r w:rsidRPr="001667C7">
        <w:rPr>
          <w:rStyle w:val="Char4"/>
          <w:rFonts w:hint="cs"/>
          <w:rtl/>
        </w:rPr>
        <w:t>4- پایان سوره</w:t>
      </w:r>
      <w:r w:rsidR="00A36F8A">
        <w:rPr>
          <w:rStyle w:val="Char4"/>
          <w:rtl/>
        </w:rPr>
        <w:t>‌</w:t>
      </w:r>
      <w:r w:rsidRPr="001667C7">
        <w:rPr>
          <w:rStyle w:val="Char4"/>
          <w:rFonts w:hint="cs"/>
          <w:rtl/>
        </w:rPr>
        <w:t>ی انعام، ده وصیت متنوع را در بر دارد که سزاوار است بعد از فهم و تدبر آن</w:t>
      </w:r>
      <w:r w:rsidR="00A36F8A">
        <w:rPr>
          <w:rStyle w:val="Char4"/>
          <w:rtl/>
        </w:rPr>
        <w:t>‌</w:t>
      </w:r>
      <w:r w:rsidRPr="001667C7">
        <w:rPr>
          <w:rStyle w:val="Char4"/>
          <w:rFonts w:hint="cs"/>
          <w:rtl/>
        </w:rPr>
        <w:t>ها، به آن عمل نموده و فرندان</w:t>
      </w:r>
      <w:r w:rsidR="00A36F8A">
        <w:rPr>
          <w:rStyle w:val="Char4"/>
          <w:rtl/>
        </w:rPr>
        <w:t>‌</w:t>
      </w:r>
      <w:r w:rsidRPr="001667C7">
        <w:rPr>
          <w:rStyle w:val="Char4"/>
          <w:rFonts w:hint="cs"/>
          <w:rtl/>
        </w:rPr>
        <w:t>مان را بر آن تربیت نماییم.</w:t>
      </w:r>
    </w:p>
    <w:p w:rsidR="004739AF" w:rsidRPr="001667C7" w:rsidRDefault="001667C7" w:rsidP="004739AF">
      <w:pPr>
        <w:ind w:firstLine="284"/>
        <w:jc w:val="both"/>
        <w:rPr>
          <w:rStyle w:val="Char4"/>
          <w:rtl/>
        </w:rPr>
      </w:pPr>
      <w:r w:rsidRPr="001667C7">
        <w:rPr>
          <w:rStyle w:val="Char4"/>
          <w:rFonts w:hint="cs"/>
          <w:rtl/>
        </w:rPr>
        <w:t xml:space="preserve">5- </w:t>
      </w:r>
      <w:r w:rsidR="004739AF" w:rsidRPr="004739AF">
        <w:rPr>
          <w:rStyle w:val="Char4"/>
          <w:rFonts w:cs="Traditional Arabic"/>
          <w:rtl/>
        </w:rPr>
        <w:t>﴿</w:t>
      </w:r>
      <w:r w:rsidR="004739AF" w:rsidRPr="009E1070">
        <w:rPr>
          <w:rStyle w:val="Chard"/>
          <w:rtl/>
        </w:rPr>
        <w:t xml:space="preserve">قُلۡ إِنَّ صَلَاتِي وَنُسُكِي وَمَحۡيَايَ وَمَمَاتِي لِلَّهِ رَبِّ </w:t>
      </w:r>
      <w:r w:rsidR="004739AF" w:rsidRPr="009E1070">
        <w:rPr>
          <w:rStyle w:val="Chard"/>
          <w:rFonts w:hint="cs"/>
          <w:rtl/>
        </w:rPr>
        <w:t>ٱ</w:t>
      </w:r>
      <w:r w:rsidR="004739AF" w:rsidRPr="009E1070">
        <w:rPr>
          <w:rStyle w:val="Chard"/>
          <w:rFonts w:hint="eastAsia"/>
          <w:rtl/>
        </w:rPr>
        <w:t>لۡعَٰلَمِينَ</w:t>
      </w:r>
      <w:r w:rsidR="004739AF" w:rsidRPr="009E1070">
        <w:rPr>
          <w:rStyle w:val="Chard"/>
          <w:rtl/>
        </w:rPr>
        <w:t>١٦٢</w:t>
      </w:r>
      <w:r w:rsidR="004739AF" w:rsidRPr="004739AF">
        <w:rPr>
          <w:rStyle w:val="Char4"/>
          <w:rFonts w:cs="Traditional Arabic"/>
          <w:rtl/>
        </w:rPr>
        <w:t>﴾</w:t>
      </w:r>
      <w:r w:rsidR="004739AF" w:rsidRPr="009E1070">
        <w:rPr>
          <w:rStyle w:val="Char6"/>
          <w:rtl/>
        </w:rPr>
        <w:t xml:space="preserve"> [الأنعام: 162]</w:t>
      </w:r>
      <w:r w:rsidR="004739AF">
        <w:rPr>
          <w:rStyle w:val="Char4"/>
          <w:rFonts w:hint="cs"/>
          <w:rtl/>
        </w:rPr>
        <w:t>.</w:t>
      </w:r>
    </w:p>
    <w:p w:rsidR="001667C7" w:rsidRPr="001667C7" w:rsidRDefault="001667C7" w:rsidP="001667C7">
      <w:pPr>
        <w:ind w:firstLine="284"/>
        <w:jc w:val="both"/>
        <w:rPr>
          <w:rStyle w:val="Char4"/>
          <w:rtl/>
        </w:rPr>
      </w:pPr>
      <w:r w:rsidRPr="001667C7">
        <w:rPr>
          <w:rStyle w:val="Char4"/>
          <w:rFonts w:hint="cs"/>
          <w:rtl/>
        </w:rPr>
        <w:t>یعنی: «</w:t>
      </w:r>
      <w:r w:rsidRPr="001667C7">
        <w:rPr>
          <w:rStyle w:val="Char7"/>
          <w:rtl/>
        </w:rPr>
        <w:t xml:space="preserve">بگو: همانا نماز و قربانی من و زندگی و مرگ من برای </w:t>
      </w:r>
      <w:r w:rsidRPr="001667C7">
        <w:rPr>
          <w:rStyle w:val="Char7"/>
          <w:rFonts w:hint="cs"/>
          <w:rtl/>
        </w:rPr>
        <w:t>الله</w:t>
      </w:r>
      <w:r w:rsidRPr="001667C7">
        <w:rPr>
          <w:rStyle w:val="Char7"/>
          <w:rtl/>
        </w:rPr>
        <w:t>، پروردگار جهانیان است</w:t>
      </w:r>
      <w:r w:rsidRPr="001667C7">
        <w:rPr>
          <w:rStyle w:val="Char4"/>
          <w:rFonts w:hint="cs"/>
          <w:rtl/>
        </w:rPr>
        <w:t>». این آیه برنامه و رویکرد زندگی مسلمان را ترسیم می</w:t>
      </w:r>
      <w:r w:rsidR="00A36F8A">
        <w:rPr>
          <w:rStyle w:val="Char4"/>
          <w:rtl/>
        </w:rPr>
        <w:t>‌</w:t>
      </w:r>
      <w:r w:rsidRPr="001667C7">
        <w:rPr>
          <w:rStyle w:val="Char4"/>
          <w:rFonts w:hint="cs"/>
          <w:rtl/>
        </w:rPr>
        <w:t>کند؛ زیرا در زندگی و مرگش، جز برای الله</w:t>
      </w:r>
      <w:r w:rsidR="00A36F8A">
        <w:rPr>
          <w:rFonts w:cs="CTraditional Arabic"/>
          <w:rtl/>
        </w:rPr>
        <w:t> </w:t>
      </w:r>
      <w:r w:rsidR="00A36F8A" w:rsidRPr="001667C7">
        <w:rPr>
          <w:rFonts w:cs="CTraditional Arabic" w:hint="cs"/>
          <w:rtl/>
        </w:rPr>
        <w:t>ـ</w:t>
      </w:r>
      <w:r w:rsidRPr="001667C7">
        <w:rPr>
          <w:rStyle w:val="Char4"/>
          <w:rFonts w:hint="cs"/>
          <w:rtl/>
        </w:rPr>
        <w:t xml:space="preserve"> وقتی وجود ندارد. بار الاها ما را در زمره</w:t>
      </w:r>
      <w:r w:rsidR="00A36F8A">
        <w:rPr>
          <w:rStyle w:val="Char4"/>
          <w:rtl/>
        </w:rPr>
        <w:t>‌</w:t>
      </w:r>
      <w:r w:rsidRPr="001667C7">
        <w:rPr>
          <w:rStyle w:val="Char4"/>
          <w:rFonts w:hint="cs"/>
          <w:rtl/>
        </w:rPr>
        <w:t>ی این گروه قرار بده!</w:t>
      </w:r>
      <w:r w:rsidR="004739AF">
        <w:rPr>
          <w:rStyle w:val="Char4"/>
          <w:rFonts w:hint="cs"/>
          <w:rtl/>
        </w:rPr>
        <w:t>.</w:t>
      </w:r>
    </w:p>
    <w:p w:rsidR="001667C7" w:rsidRPr="001667C7" w:rsidRDefault="001667C7" w:rsidP="001667C7">
      <w:pPr>
        <w:ind w:firstLine="284"/>
        <w:jc w:val="both"/>
        <w:rPr>
          <w:rStyle w:val="Char4"/>
          <w:rtl/>
        </w:rPr>
      </w:pPr>
      <w:r w:rsidRPr="001667C7">
        <w:rPr>
          <w:rStyle w:val="Char4"/>
          <w:rFonts w:hint="cs"/>
          <w:rtl/>
        </w:rPr>
        <w:t>6- سوره</w:t>
      </w:r>
      <w:r w:rsidR="00A36F8A">
        <w:rPr>
          <w:rStyle w:val="Char4"/>
          <w:rtl/>
        </w:rPr>
        <w:t>‌</w:t>
      </w:r>
      <w:r w:rsidRPr="001667C7">
        <w:rPr>
          <w:rStyle w:val="Char4"/>
          <w:rFonts w:hint="cs"/>
          <w:rtl/>
        </w:rPr>
        <w:t>ی اعراف با گفتگویی طولانی میان شیطان و آفریدگارش و این</w:t>
      </w:r>
      <w:r w:rsidR="00A36F8A">
        <w:rPr>
          <w:rStyle w:val="Char4"/>
          <w:rtl/>
        </w:rPr>
        <w:t>‌</w:t>
      </w:r>
      <w:r w:rsidRPr="001667C7">
        <w:rPr>
          <w:rStyle w:val="Char4"/>
          <w:rFonts w:hint="cs"/>
          <w:rtl/>
        </w:rPr>
        <w:t>که چگونه پدرمان آدم</w:t>
      </w:r>
      <w:r w:rsidR="00A36F8A">
        <w:rPr>
          <w:rFonts w:cs="CTraditional Arabic"/>
          <w:rtl/>
        </w:rPr>
        <w:t> </w:t>
      </w:r>
      <w:r w:rsidR="00A36F8A" w:rsidRPr="001667C7">
        <w:rPr>
          <w:rFonts w:cs="CTraditional Arabic" w:hint="cs"/>
          <w:rtl/>
        </w:rPr>
        <w:t>÷</w:t>
      </w:r>
      <w:r w:rsidRPr="001667C7">
        <w:rPr>
          <w:rStyle w:val="Char4"/>
          <w:rFonts w:hint="cs"/>
          <w:rtl/>
        </w:rPr>
        <w:t xml:space="preserve"> را گمراه کرد، آغاز می</w:t>
      </w:r>
      <w:r w:rsidR="00A36F8A">
        <w:rPr>
          <w:rStyle w:val="Char4"/>
          <w:rtl/>
        </w:rPr>
        <w:t>‌</w:t>
      </w:r>
      <w:r w:rsidRPr="001667C7">
        <w:rPr>
          <w:rStyle w:val="Char4"/>
          <w:rFonts w:hint="cs"/>
          <w:rtl/>
        </w:rPr>
        <w:t>شود. و نیز این</w:t>
      </w:r>
      <w:r w:rsidR="00A36F8A">
        <w:rPr>
          <w:rStyle w:val="Char4"/>
          <w:rtl/>
        </w:rPr>
        <w:t>‌</w:t>
      </w:r>
      <w:r w:rsidRPr="001667C7">
        <w:rPr>
          <w:rStyle w:val="Char4"/>
          <w:rFonts w:hint="cs"/>
          <w:rtl/>
        </w:rPr>
        <w:t>که چقدر شیفته</w:t>
      </w:r>
      <w:r w:rsidR="00A36F8A">
        <w:rPr>
          <w:rStyle w:val="Char4"/>
          <w:rtl/>
        </w:rPr>
        <w:t>‌</w:t>
      </w:r>
      <w:r w:rsidRPr="001667C7">
        <w:rPr>
          <w:rStyle w:val="Char4"/>
          <w:rFonts w:hint="cs"/>
          <w:rtl/>
        </w:rPr>
        <w:t>ی کشف عورت آدم و حوّا</w:t>
      </w:r>
      <w:r w:rsidR="00A36F8A">
        <w:rPr>
          <w:rStyle w:val="Char4"/>
          <w:rFonts w:cs="CTraditional Arabic"/>
          <w:rtl/>
        </w:rPr>
        <w:t> </w:t>
      </w:r>
      <w:r w:rsidR="00A36F8A" w:rsidRPr="001667C7">
        <w:rPr>
          <w:rStyle w:val="Char4"/>
          <w:rFonts w:cs="CTraditional Arabic" w:hint="cs"/>
          <w:rtl/>
        </w:rPr>
        <w:t>إ</w:t>
      </w:r>
      <w:r w:rsidRPr="001667C7">
        <w:rPr>
          <w:rStyle w:val="Char4"/>
          <w:rFonts w:hint="cs"/>
          <w:rtl/>
        </w:rPr>
        <w:t xml:space="preserve"> بود. پس آیا از روش</w:t>
      </w:r>
      <w:r w:rsidR="00A36F8A">
        <w:rPr>
          <w:rStyle w:val="Char4"/>
          <w:rtl/>
        </w:rPr>
        <w:t>‌</w:t>
      </w:r>
      <w:r w:rsidRPr="001667C7">
        <w:rPr>
          <w:rStyle w:val="Char4"/>
          <w:rFonts w:hint="cs"/>
          <w:rtl/>
        </w:rPr>
        <w:t>های اغواء و فریب شیطان علیه خودمان درس عبرت می</w:t>
      </w:r>
      <w:r w:rsidR="00A36F8A">
        <w:rPr>
          <w:rStyle w:val="Char4"/>
          <w:rtl/>
        </w:rPr>
        <w:t>‌</w:t>
      </w:r>
      <w:r w:rsidRPr="001667C7">
        <w:rPr>
          <w:rStyle w:val="Char4"/>
          <w:rFonts w:hint="cs"/>
          <w:rtl/>
        </w:rPr>
        <w:t>گیریم؟ و آیا می</w:t>
      </w:r>
      <w:r w:rsidR="00A36F8A">
        <w:rPr>
          <w:rStyle w:val="Char4"/>
          <w:rtl/>
        </w:rPr>
        <w:t>‌</w:t>
      </w:r>
      <w:r w:rsidRPr="001667C7">
        <w:rPr>
          <w:rStyle w:val="Char4"/>
          <w:rFonts w:hint="cs"/>
          <w:rtl/>
        </w:rPr>
        <w:t>دانیم تلاش او در کشف عورت</w:t>
      </w:r>
      <w:r w:rsidR="00A36F8A">
        <w:rPr>
          <w:rStyle w:val="Char4"/>
          <w:rtl/>
        </w:rPr>
        <w:t>‌</w:t>
      </w:r>
      <w:r w:rsidRPr="001667C7">
        <w:rPr>
          <w:rStyle w:val="Char4"/>
          <w:rFonts w:hint="cs"/>
          <w:rtl/>
        </w:rPr>
        <w:t>ها، از کوتاه</w:t>
      </w:r>
      <w:r w:rsidR="00A36F8A">
        <w:rPr>
          <w:rStyle w:val="Char4"/>
          <w:rtl/>
        </w:rPr>
        <w:t>‌</w:t>
      </w:r>
      <w:r w:rsidRPr="001667C7">
        <w:rPr>
          <w:rStyle w:val="Char4"/>
          <w:rFonts w:hint="cs"/>
          <w:rtl/>
        </w:rPr>
        <w:t>ترین راه</w:t>
      </w:r>
      <w:r w:rsidR="00A36F8A">
        <w:rPr>
          <w:rStyle w:val="Char4"/>
          <w:rtl/>
        </w:rPr>
        <w:t>‌</w:t>
      </w:r>
      <w:r w:rsidRPr="001667C7">
        <w:rPr>
          <w:rStyle w:val="Char4"/>
          <w:rFonts w:hint="cs"/>
          <w:rtl/>
        </w:rPr>
        <w:t>هایی است که در گمراه کردن ما به کار می</w:t>
      </w:r>
      <w:r w:rsidR="00A36F8A">
        <w:rPr>
          <w:rStyle w:val="Char4"/>
          <w:rtl/>
        </w:rPr>
        <w:t>‌</w:t>
      </w:r>
      <w:r w:rsidRPr="001667C7">
        <w:rPr>
          <w:rStyle w:val="Char4"/>
          <w:rFonts w:hint="cs"/>
          <w:rtl/>
        </w:rPr>
        <w:t>گیرد؟</w:t>
      </w:r>
    </w:p>
    <w:p w:rsidR="001667C7" w:rsidRPr="001667C7" w:rsidRDefault="001667C7" w:rsidP="004739AF">
      <w:pPr>
        <w:ind w:firstLine="284"/>
        <w:jc w:val="both"/>
        <w:rPr>
          <w:rStyle w:val="Char4"/>
          <w:rtl/>
        </w:rPr>
      </w:pPr>
      <w:r w:rsidRPr="001667C7">
        <w:rPr>
          <w:rStyle w:val="Char4"/>
          <w:rFonts w:hint="cs"/>
          <w:rtl/>
        </w:rPr>
        <w:t xml:space="preserve">7- </w:t>
      </w:r>
      <w:r w:rsidR="004739AF" w:rsidRPr="004739AF">
        <w:rPr>
          <w:rStyle w:val="Char4"/>
          <w:rFonts w:cs="Traditional Arabic"/>
          <w:rtl/>
        </w:rPr>
        <w:t>﴿</w:t>
      </w:r>
      <w:r w:rsidR="004739AF" w:rsidRPr="009E1070">
        <w:rPr>
          <w:rStyle w:val="Chard"/>
          <w:rtl/>
        </w:rPr>
        <w:t>ثُمَّ لَأٓتِيَنَّهُم مِّنۢ بَيۡنِ أَيۡدِيهِمۡ وَمِنۡ خَلۡفِهِمۡ وَعَنۡ أَيۡمَٰنِهِمۡ وَعَن شَمَآئِلِهِمۡۖ وَلَا تَجِدُ أَكۡثَرَهُمۡ شَٰكِرِينَ١٧</w:t>
      </w:r>
      <w:r w:rsidR="004739AF" w:rsidRPr="004739AF">
        <w:rPr>
          <w:rStyle w:val="Char4"/>
          <w:rFonts w:cs="Traditional Arabic"/>
          <w:rtl/>
        </w:rPr>
        <w:t>﴾</w:t>
      </w:r>
      <w:r w:rsidR="004739AF" w:rsidRPr="009E1070">
        <w:rPr>
          <w:rStyle w:val="Char6"/>
          <w:rtl/>
        </w:rPr>
        <w:t xml:space="preserve"> [الأعراف: 17]</w:t>
      </w:r>
      <w:r w:rsidR="004739AF">
        <w:rPr>
          <w:rStyle w:val="Char4"/>
          <w:rFonts w:hint="cs"/>
          <w:rtl/>
        </w:rPr>
        <w:t>.</w:t>
      </w:r>
      <w:r w:rsidRPr="001667C7">
        <w:rPr>
          <w:rStyle w:val="Char4"/>
          <w:rFonts w:hint="cs"/>
          <w:rtl/>
        </w:rPr>
        <w:t xml:space="preserve"> یعنی: «</w:t>
      </w:r>
      <w:r w:rsidRPr="001667C7">
        <w:rPr>
          <w:rStyle w:val="Char7"/>
          <w:rtl/>
        </w:rPr>
        <w:t>سپس از جلو و از پشت سرشان و از جانب راست و چپ آن</w:t>
      </w:r>
      <w:r w:rsidR="00A36F8A">
        <w:rPr>
          <w:rStyle w:val="Char7"/>
          <w:rFonts w:hint="cs"/>
          <w:rtl/>
        </w:rPr>
        <w:t>‌</w:t>
      </w:r>
      <w:r w:rsidRPr="001667C7">
        <w:rPr>
          <w:rStyle w:val="Char7"/>
          <w:rtl/>
        </w:rPr>
        <w:t>ها می</w:t>
      </w:r>
      <w:r w:rsidR="00A36F8A">
        <w:rPr>
          <w:rStyle w:val="Char7"/>
          <w:rtl/>
        </w:rPr>
        <w:t>‌</w:t>
      </w:r>
      <w:r w:rsidRPr="001667C7">
        <w:rPr>
          <w:rStyle w:val="Char7"/>
          <w:rtl/>
        </w:rPr>
        <w:t>آیم و بیشترشان را سپاسگزار نخواهی یافت</w:t>
      </w:r>
      <w:r w:rsidRPr="001667C7">
        <w:rPr>
          <w:rStyle w:val="Char4"/>
          <w:rFonts w:hint="cs"/>
          <w:rtl/>
        </w:rPr>
        <w:t>». این آیه بیان مختصری در مورد نقشه</w:t>
      </w:r>
      <w:r w:rsidR="00A36F8A">
        <w:rPr>
          <w:rStyle w:val="Char4"/>
          <w:rtl/>
        </w:rPr>
        <w:t>‌</w:t>
      </w:r>
      <w:r w:rsidRPr="001667C7">
        <w:rPr>
          <w:rStyle w:val="Char4"/>
          <w:rFonts w:hint="cs"/>
          <w:rtl/>
        </w:rPr>
        <w:t xml:space="preserve"> و برنامه</w:t>
      </w:r>
      <w:r w:rsidR="00A36F8A">
        <w:rPr>
          <w:rStyle w:val="Char4"/>
          <w:rtl/>
        </w:rPr>
        <w:t>‌</w:t>
      </w:r>
      <w:r w:rsidRPr="001667C7">
        <w:rPr>
          <w:rStyle w:val="Char4"/>
          <w:rFonts w:hint="cs"/>
          <w:rtl/>
        </w:rPr>
        <w:t>ی ابلیس در این دنیاست؛ لذا باید مواظب باشیم که مبادا قربانی یا طعمه</w:t>
      </w:r>
      <w:r w:rsidR="00A36F8A">
        <w:rPr>
          <w:rStyle w:val="Char4"/>
          <w:rtl/>
        </w:rPr>
        <w:t>‌</w:t>
      </w:r>
      <w:r w:rsidRPr="001667C7">
        <w:rPr>
          <w:rStyle w:val="Char4"/>
          <w:rFonts w:hint="cs"/>
          <w:rtl/>
        </w:rPr>
        <w:t xml:space="preserve">ی او گردیم. </w:t>
      </w:r>
    </w:p>
    <w:p w:rsidR="001667C7" w:rsidRPr="001667C7" w:rsidRDefault="001667C7" w:rsidP="004739AF">
      <w:pPr>
        <w:ind w:firstLine="284"/>
        <w:jc w:val="both"/>
        <w:rPr>
          <w:rStyle w:val="Char4"/>
          <w:rtl/>
        </w:rPr>
      </w:pPr>
      <w:r w:rsidRPr="001667C7">
        <w:rPr>
          <w:rStyle w:val="Char4"/>
          <w:rFonts w:hint="cs"/>
          <w:rtl/>
        </w:rPr>
        <w:t>8- بعد از ذکر داستان آدم</w:t>
      </w:r>
      <w:r w:rsidR="00A36F8A">
        <w:rPr>
          <w:rFonts w:cs="CTraditional Arabic"/>
          <w:rtl/>
        </w:rPr>
        <w:t> </w:t>
      </w:r>
      <w:r w:rsidR="00A36F8A" w:rsidRPr="001667C7">
        <w:rPr>
          <w:rFonts w:cs="CTraditional Arabic" w:hint="cs"/>
          <w:rtl/>
        </w:rPr>
        <w:t>÷</w:t>
      </w:r>
      <w:r w:rsidRPr="001667C7">
        <w:rPr>
          <w:rStyle w:val="Char4"/>
          <w:rFonts w:hint="cs"/>
          <w:rtl/>
        </w:rPr>
        <w:t xml:space="preserve"> با شیطان، الله</w:t>
      </w:r>
      <w:r w:rsidR="00A36F8A">
        <w:rPr>
          <w:rFonts w:cs="CTraditional Arabic"/>
          <w:rtl/>
        </w:rPr>
        <w:t> </w:t>
      </w:r>
      <w:r w:rsidR="00A36F8A" w:rsidRPr="001667C7">
        <w:rPr>
          <w:rFonts w:cs="CTraditional Arabic" w:hint="cs"/>
          <w:rtl/>
        </w:rPr>
        <w:t>أ</w:t>
      </w:r>
      <w:r w:rsidRPr="001667C7">
        <w:rPr>
          <w:rStyle w:val="Char4"/>
          <w:rFonts w:hint="cs"/>
          <w:rtl/>
        </w:rPr>
        <w:t xml:space="preserve"> ما را چهار بار این</w:t>
      </w:r>
      <w:r w:rsidR="00A36F8A">
        <w:rPr>
          <w:rStyle w:val="Char4"/>
          <w:rtl/>
        </w:rPr>
        <w:t>‌</w:t>
      </w:r>
      <w:r w:rsidRPr="001667C7">
        <w:rPr>
          <w:rStyle w:val="Char4"/>
          <w:rFonts w:hint="cs"/>
          <w:rtl/>
        </w:rPr>
        <w:t>گونه ندا می</w:t>
      </w:r>
      <w:r w:rsidR="00A36F8A">
        <w:rPr>
          <w:rStyle w:val="Char4"/>
          <w:rtl/>
        </w:rPr>
        <w:t>‌</w:t>
      </w:r>
      <w:r w:rsidRPr="001667C7">
        <w:rPr>
          <w:rStyle w:val="Char4"/>
          <w:rFonts w:hint="cs"/>
          <w:rtl/>
        </w:rPr>
        <w:t>دهد:</w:t>
      </w:r>
      <w:r w:rsidR="004739AF">
        <w:rPr>
          <w:rStyle w:val="Char4"/>
          <w:rFonts w:hint="cs"/>
          <w:rtl/>
        </w:rPr>
        <w:t xml:space="preserve"> </w:t>
      </w:r>
      <w:r w:rsidR="004739AF">
        <w:rPr>
          <w:rStyle w:val="Char4"/>
          <w:rFonts w:ascii="Traditional Arabic" w:hAnsi="Traditional Arabic" w:cs="Traditional Arabic"/>
          <w:rtl/>
        </w:rPr>
        <w:t>﴿</w:t>
      </w:r>
      <w:r w:rsidR="004739AF" w:rsidRPr="009E1070">
        <w:rPr>
          <w:rStyle w:val="Chard"/>
          <w:rFonts w:hint="eastAsia"/>
          <w:rtl/>
        </w:rPr>
        <w:t>يَ</w:t>
      </w:r>
      <w:r w:rsidR="004739AF" w:rsidRPr="009E1070">
        <w:rPr>
          <w:rStyle w:val="Chard"/>
          <w:rFonts w:hint="cs"/>
          <w:rtl/>
        </w:rPr>
        <w:t>ٰ</w:t>
      </w:r>
      <w:r w:rsidR="004739AF" w:rsidRPr="009E1070">
        <w:rPr>
          <w:rStyle w:val="Chard"/>
          <w:rFonts w:hint="eastAsia"/>
          <w:rtl/>
        </w:rPr>
        <w:t>بَنِي</w:t>
      </w:r>
      <w:r w:rsidR="004739AF" w:rsidRPr="009E1070">
        <w:rPr>
          <w:rStyle w:val="Chard"/>
          <w:rFonts w:hint="cs"/>
          <w:rtl/>
        </w:rPr>
        <w:t>ٓ</w:t>
      </w:r>
      <w:r w:rsidR="004739AF" w:rsidRPr="009E1070">
        <w:rPr>
          <w:rStyle w:val="Chard"/>
          <w:rtl/>
        </w:rPr>
        <w:t xml:space="preserve"> </w:t>
      </w:r>
      <w:r w:rsidR="004739AF" w:rsidRPr="009E1070">
        <w:rPr>
          <w:rStyle w:val="Chard"/>
          <w:rFonts w:hint="eastAsia"/>
          <w:rtl/>
        </w:rPr>
        <w:t>ءَادَمَ</w:t>
      </w:r>
      <w:r w:rsidR="004739AF">
        <w:rPr>
          <w:rStyle w:val="Char4"/>
          <w:rFonts w:ascii="Traditional Arabic" w:hAnsi="Traditional Arabic" w:cs="Traditional Arabic"/>
          <w:rtl/>
        </w:rPr>
        <w:t>﴾</w:t>
      </w:r>
      <w:r w:rsidRPr="001667C7">
        <w:rPr>
          <w:rStyle w:val="Char4"/>
          <w:rFonts w:hint="cs"/>
          <w:rtl/>
        </w:rPr>
        <w:t xml:space="preserve"> یعنی: </w:t>
      </w:r>
      <w:r>
        <w:rPr>
          <w:rStyle w:val="Char4"/>
          <w:rFonts w:hint="cs"/>
          <w:rtl/>
          <w:lang w:bidi="fa-IR"/>
        </w:rPr>
        <w:t>«</w:t>
      </w:r>
      <w:r w:rsidRPr="001667C7">
        <w:rPr>
          <w:rStyle w:val="Char7"/>
          <w:rFonts w:hint="cs"/>
          <w:rtl/>
        </w:rPr>
        <w:t>ای فرزندان آدم</w:t>
      </w:r>
      <w:r>
        <w:rPr>
          <w:rStyle w:val="Char4"/>
          <w:rFonts w:hint="cs"/>
          <w:rtl/>
          <w:lang w:bidi="fa-IR"/>
        </w:rPr>
        <w:t>»</w:t>
      </w:r>
      <w:r w:rsidRPr="001667C7">
        <w:rPr>
          <w:rStyle w:val="Char4"/>
          <w:rFonts w:hint="cs"/>
          <w:rtl/>
        </w:rPr>
        <w:t>. آیا پند گیرنده</w:t>
      </w:r>
      <w:r w:rsidR="00A36F8A">
        <w:rPr>
          <w:rStyle w:val="Char4"/>
          <w:rtl/>
        </w:rPr>
        <w:t>‌</w:t>
      </w:r>
      <w:r w:rsidRPr="001667C7">
        <w:rPr>
          <w:rStyle w:val="Char4"/>
          <w:rFonts w:hint="cs"/>
          <w:rtl/>
        </w:rPr>
        <w:t>ای هست؟</w:t>
      </w:r>
    </w:p>
    <w:p w:rsidR="004739AF" w:rsidRPr="001667C7" w:rsidRDefault="001667C7" w:rsidP="004739AF">
      <w:pPr>
        <w:ind w:firstLine="284"/>
        <w:jc w:val="both"/>
        <w:rPr>
          <w:rStyle w:val="Char4"/>
          <w:rtl/>
        </w:rPr>
      </w:pPr>
      <w:r w:rsidRPr="001667C7">
        <w:rPr>
          <w:rStyle w:val="Char4"/>
          <w:rFonts w:hint="cs"/>
          <w:rtl/>
        </w:rPr>
        <w:t xml:space="preserve">9- </w:t>
      </w:r>
      <w:r w:rsidR="004739AF" w:rsidRPr="004739AF">
        <w:rPr>
          <w:rStyle w:val="Char4"/>
          <w:rFonts w:cs="Traditional Arabic"/>
          <w:rtl/>
        </w:rPr>
        <w:t>﴿</w:t>
      </w:r>
      <w:r w:rsidR="004739AF" w:rsidRPr="009E1070">
        <w:rPr>
          <w:rStyle w:val="Chard"/>
          <w:rtl/>
        </w:rPr>
        <w:t xml:space="preserve">قُلۡ إِنَّمَا حَرَّمَ رَبِّيَ </w:t>
      </w:r>
      <w:r w:rsidR="004739AF" w:rsidRPr="009E1070">
        <w:rPr>
          <w:rStyle w:val="Chard"/>
          <w:rFonts w:hint="cs"/>
          <w:rtl/>
        </w:rPr>
        <w:t>ٱ</w:t>
      </w:r>
      <w:r w:rsidR="004739AF" w:rsidRPr="009E1070">
        <w:rPr>
          <w:rStyle w:val="Chard"/>
          <w:rFonts w:hint="eastAsia"/>
          <w:rtl/>
        </w:rPr>
        <w:t>لۡفَوَٰحِشَ</w:t>
      </w:r>
      <w:r w:rsidR="004739AF" w:rsidRPr="009E1070">
        <w:rPr>
          <w:rStyle w:val="Chard"/>
          <w:rtl/>
        </w:rPr>
        <w:t xml:space="preserve"> مَا ظَهَرَ مِنۡهَا وَمَا بَطَنَ وَ</w:t>
      </w:r>
      <w:r w:rsidR="004739AF" w:rsidRPr="009E1070">
        <w:rPr>
          <w:rStyle w:val="Chard"/>
          <w:rFonts w:hint="cs"/>
          <w:rtl/>
        </w:rPr>
        <w:t>ٱ</w:t>
      </w:r>
      <w:r w:rsidR="004739AF" w:rsidRPr="009E1070">
        <w:rPr>
          <w:rStyle w:val="Chard"/>
          <w:rFonts w:hint="eastAsia"/>
          <w:rtl/>
        </w:rPr>
        <w:t>لۡإِثۡمَ</w:t>
      </w:r>
      <w:r w:rsidR="004739AF" w:rsidRPr="009E1070">
        <w:rPr>
          <w:rStyle w:val="Chard"/>
          <w:rtl/>
        </w:rPr>
        <w:t xml:space="preserve"> وَ</w:t>
      </w:r>
      <w:r w:rsidR="004739AF" w:rsidRPr="009E1070">
        <w:rPr>
          <w:rStyle w:val="Chard"/>
          <w:rFonts w:hint="cs"/>
          <w:rtl/>
        </w:rPr>
        <w:t>ٱ</w:t>
      </w:r>
      <w:r w:rsidR="004739AF" w:rsidRPr="009E1070">
        <w:rPr>
          <w:rStyle w:val="Chard"/>
          <w:rFonts w:hint="eastAsia"/>
          <w:rtl/>
        </w:rPr>
        <w:t>لۡبَغۡيَ</w:t>
      </w:r>
      <w:r w:rsidR="004739AF" w:rsidRPr="009E1070">
        <w:rPr>
          <w:rStyle w:val="Chard"/>
          <w:rtl/>
        </w:rPr>
        <w:t xml:space="preserve"> بِغَيۡرِ </w:t>
      </w:r>
      <w:r w:rsidR="004739AF" w:rsidRPr="009E1070">
        <w:rPr>
          <w:rStyle w:val="Chard"/>
          <w:rFonts w:hint="cs"/>
          <w:rtl/>
        </w:rPr>
        <w:t>ٱ</w:t>
      </w:r>
      <w:r w:rsidR="004739AF" w:rsidRPr="009E1070">
        <w:rPr>
          <w:rStyle w:val="Chard"/>
          <w:rFonts w:hint="eastAsia"/>
          <w:rtl/>
        </w:rPr>
        <w:t>لۡحَقِّ</w:t>
      </w:r>
      <w:r w:rsidR="004739AF" w:rsidRPr="009E1070">
        <w:rPr>
          <w:rStyle w:val="Chard"/>
          <w:rtl/>
        </w:rPr>
        <w:t xml:space="preserve"> وَأَن تُشۡرِكُواْ بِ</w:t>
      </w:r>
      <w:r w:rsidR="004739AF" w:rsidRPr="009E1070">
        <w:rPr>
          <w:rStyle w:val="Chard"/>
          <w:rFonts w:hint="cs"/>
          <w:rtl/>
        </w:rPr>
        <w:t>ٱ</w:t>
      </w:r>
      <w:r w:rsidR="004739AF" w:rsidRPr="009E1070">
        <w:rPr>
          <w:rStyle w:val="Chard"/>
          <w:rFonts w:hint="eastAsia"/>
          <w:rtl/>
        </w:rPr>
        <w:t>للَّهِ</w:t>
      </w:r>
      <w:r w:rsidR="004739AF" w:rsidRPr="009E1070">
        <w:rPr>
          <w:rStyle w:val="Chard"/>
          <w:rtl/>
        </w:rPr>
        <w:t xml:space="preserve"> مَا لَمۡ يُنَزِّلۡ بِهِ</w:t>
      </w:r>
      <w:r w:rsidR="004739AF" w:rsidRPr="009E1070">
        <w:rPr>
          <w:rStyle w:val="Chard"/>
          <w:rFonts w:hint="cs"/>
          <w:rtl/>
        </w:rPr>
        <w:t>ۦ</w:t>
      </w:r>
      <w:r w:rsidR="004739AF" w:rsidRPr="009E1070">
        <w:rPr>
          <w:rStyle w:val="Chard"/>
          <w:rtl/>
        </w:rPr>
        <w:t xml:space="preserve"> سُلۡطَٰن</w:t>
      </w:r>
      <w:r w:rsidR="004739AF" w:rsidRPr="009E1070">
        <w:rPr>
          <w:rStyle w:val="Chard"/>
          <w:rFonts w:hint="cs"/>
          <w:rtl/>
        </w:rPr>
        <w:t>ٗا</w:t>
      </w:r>
      <w:r w:rsidR="004739AF" w:rsidRPr="009E1070">
        <w:rPr>
          <w:rStyle w:val="Chard"/>
          <w:rtl/>
        </w:rPr>
        <w:t xml:space="preserve"> </w:t>
      </w:r>
      <w:r w:rsidR="004739AF" w:rsidRPr="009E1070">
        <w:rPr>
          <w:rStyle w:val="Chard"/>
          <w:rFonts w:hint="cs"/>
          <w:rtl/>
        </w:rPr>
        <w:t>وَأَن</w:t>
      </w:r>
      <w:r w:rsidR="004739AF" w:rsidRPr="009E1070">
        <w:rPr>
          <w:rStyle w:val="Chard"/>
          <w:rtl/>
        </w:rPr>
        <w:t xml:space="preserve"> تَقُولُواْ عَلَى </w:t>
      </w:r>
      <w:r w:rsidR="004739AF" w:rsidRPr="009E1070">
        <w:rPr>
          <w:rStyle w:val="Chard"/>
          <w:rFonts w:hint="cs"/>
          <w:rtl/>
        </w:rPr>
        <w:t>ٱ</w:t>
      </w:r>
      <w:r w:rsidR="004739AF" w:rsidRPr="009E1070">
        <w:rPr>
          <w:rStyle w:val="Chard"/>
          <w:rFonts w:hint="eastAsia"/>
          <w:rtl/>
        </w:rPr>
        <w:t>للَّهِ</w:t>
      </w:r>
      <w:r w:rsidR="004739AF" w:rsidRPr="009E1070">
        <w:rPr>
          <w:rStyle w:val="Chard"/>
          <w:rtl/>
        </w:rPr>
        <w:t xml:space="preserve"> مَا لَا تَعۡلَمُونَ٣٣</w:t>
      </w:r>
      <w:r w:rsidR="004739AF" w:rsidRPr="004739AF">
        <w:rPr>
          <w:rStyle w:val="Char4"/>
          <w:rFonts w:cs="Traditional Arabic"/>
          <w:rtl/>
        </w:rPr>
        <w:t>﴾</w:t>
      </w:r>
      <w:r w:rsidR="004739AF" w:rsidRPr="009E1070">
        <w:rPr>
          <w:rStyle w:val="Char6"/>
          <w:rtl/>
        </w:rPr>
        <w:t xml:space="preserve"> [الأعراف: 33]</w:t>
      </w:r>
      <w:r w:rsidR="004739AF">
        <w:rPr>
          <w:rStyle w:val="Char4"/>
          <w:rFonts w:hint="cs"/>
          <w:rtl/>
        </w:rPr>
        <w:t>.</w:t>
      </w:r>
    </w:p>
    <w:p w:rsidR="001667C7" w:rsidRPr="001667C7" w:rsidRDefault="001667C7" w:rsidP="001667C7">
      <w:pPr>
        <w:ind w:firstLine="284"/>
        <w:jc w:val="both"/>
        <w:rPr>
          <w:rStyle w:val="Char4"/>
          <w:rtl/>
        </w:rPr>
      </w:pPr>
      <w:r w:rsidRPr="001667C7">
        <w:rPr>
          <w:rStyle w:val="Char4"/>
          <w:rFonts w:hint="cs"/>
          <w:rtl/>
        </w:rPr>
        <w:t>یعنی: «</w:t>
      </w:r>
      <w:r w:rsidRPr="001667C7">
        <w:rPr>
          <w:rStyle w:val="Char7"/>
          <w:rtl/>
        </w:rPr>
        <w:t>بگو: پروردگارم فقط زشتکاری</w:t>
      </w:r>
      <w:r w:rsidR="00A36F8A">
        <w:rPr>
          <w:rStyle w:val="Char7"/>
          <w:rFonts w:hint="cs"/>
          <w:rtl/>
        </w:rPr>
        <w:t>‌</w:t>
      </w:r>
      <w:r w:rsidRPr="001667C7">
        <w:rPr>
          <w:rStyle w:val="Char7"/>
          <w:rtl/>
        </w:rPr>
        <w:t>ها را چه آشکار باشد و چه پنهان</w:t>
      </w:r>
      <w:r w:rsidRPr="001667C7">
        <w:rPr>
          <w:rStyle w:val="Char7"/>
          <w:rFonts w:hint="cs"/>
          <w:rtl/>
        </w:rPr>
        <w:t>،</w:t>
      </w:r>
      <w:r w:rsidRPr="001667C7">
        <w:rPr>
          <w:rStyle w:val="Char7"/>
          <w:rtl/>
        </w:rPr>
        <w:t xml:space="preserve"> و گناه و ستم</w:t>
      </w:r>
      <w:r w:rsidRPr="001667C7">
        <w:rPr>
          <w:rStyle w:val="Char7"/>
          <w:rFonts w:hint="cs"/>
          <w:rtl/>
        </w:rPr>
        <w:t>ِ</w:t>
      </w:r>
      <w:r w:rsidRPr="001667C7">
        <w:rPr>
          <w:rStyle w:val="Char7"/>
          <w:rtl/>
        </w:rPr>
        <w:t xml:space="preserve"> ناحق را حرام گردانیده است، و (نیز) اینکه چیزی را شریک </w:t>
      </w:r>
      <w:r w:rsidRPr="001667C7">
        <w:rPr>
          <w:rStyle w:val="Char7"/>
          <w:rFonts w:hint="cs"/>
          <w:rtl/>
        </w:rPr>
        <w:t>الله</w:t>
      </w:r>
      <w:r w:rsidRPr="001667C7">
        <w:rPr>
          <w:rStyle w:val="Char7"/>
          <w:rtl/>
        </w:rPr>
        <w:t xml:space="preserve"> سازید که دلیلی بر آن نازل نکرده است و اینکه چیزی را به </w:t>
      </w:r>
      <w:r w:rsidRPr="001667C7">
        <w:rPr>
          <w:rStyle w:val="Char7"/>
          <w:rFonts w:hint="cs"/>
          <w:rtl/>
        </w:rPr>
        <w:t>الله</w:t>
      </w:r>
      <w:r w:rsidRPr="001667C7">
        <w:rPr>
          <w:rStyle w:val="Char7"/>
          <w:rtl/>
        </w:rPr>
        <w:t xml:space="preserve"> نسبت دهید که نمی</w:t>
      </w:r>
      <w:r w:rsidR="00A36F8A">
        <w:rPr>
          <w:rStyle w:val="Char7"/>
          <w:rFonts w:hint="cs"/>
          <w:rtl/>
        </w:rPr>
        <w:t>‌</w:t>
      </w:r>
      <w:r w:rsidRPr="001667C7">
        <w:rPr>
          <w:rStyle w:val="Char7"/>
          <w:rtl/>
        </w:rPr>
        <w:t>دانید</w:t>
      </w:r>
      <w:r w:rsidRPr="001667C7">
        <w:rPr>
          <w:rStyle w:val="Char4"/>
          <w:rFonts w:hint="cs"/>
          <w:rtl/>
        </w:rPr>
        <w:t>». برخی از علما می</w:t>
      </w:r>
      <w:r w:rsidR="00A36F8A">
        <w:rPr>
          <w:rStyle w:val="Char4"/>
          <w:rtl/>
        </w:rPr>
        <w:t>‌</w:t>
      </w:r>
      <w:r w:rsidRPr="001667C7">
        <w:rPr>
          <w:rStyle w:val="Char4"/>
          <w:rFonts w:hint="cs"/>
          <w:rtl/>
        </w:rPr>
        <w:t>گویند: این آیه، اصولِ محرّماتِ شریعت</w:t>
      </w:r>
      <w:r w:rsidR="00A36F8A">
        <w:rPr>
          <w:rStyle w:val="Char4"/>
          <w:rtl/>
        </w:rPr>
        <w:t>‌</w:t>
      </w:r>
      <w:r w:rsidRPr="001667C7">
        <w:rPr>
          <w:rStyle w:val="Char4"/>
          <w:rFonts w:hint="cs"/>
          <w:rtl/>
        </w:rPr>
        <w:t>ها را در خود جمع نموده است.</w:t>
      </w:r>
    </w:p>
    <w:p w:rsidR="001667C7" w:rsidRPr="001667C7" w:rsidRDefault="001667C7" w:rsidP="001667C7">
      <w:pPr>
        <w:ind w:firstLine="284"/>
        <w:jc w:val="both"/>
        <w:rPr>
          <w:rStyle w:val="Char4"/>
          <w:rtl/>
        </w:rPr>
      </w:pPr>
      <w:r w:rsidRPr="001667C7">
        <w:rPr>
          <w:rStyle w:val="Char4"/>
          <w:rFonts w:hint="cs"/>
          <w:rtl/>
        </w:rPr>
        <w:t>10- گفتگوهای متنوع بین بهشتیان و دوزخیان و اهل اعراف. سعی کن خودت را با یکی از این گروه</w:t>
      </w:r>
      <w:r w:rsidR="00A36F8A">
        <w:rPr>
          <w:rStyle w:val="Char4"/>
          <w:rFonts w:hint="cs"/>
          <w:rtl/>
        </w:rPr>
        <w:t>‌</w:t>
      </w:r>
      <w:r w:rsidRPr="001667C7">
        <w:rPr>
          <w:rStyle w:val="Char4"/>
          <w:rFonts w:hint="cs"/>
          <w:rtl/>
        </w:rPr>
        <w:t xml:space="preserve">ها، تخیّل کنی. </w:t>
      </w:r>
    </w:p>
    <w:p w:rsidR="001667C7" w:rsidRPr="001667C7" w:rsidRDefault="001667C7" w:rsidP="001667C7">
      <w:pPr>
        <w:ind w:firstLine="284"/>
        <w:jc w:val="both"/>
        <w:rPr>
          <w:rStyle w:val="Char4"/>
          <w:rtl/>
        </w:rPr>
      </w:pPr>
      <w:r w:rsidRPr="001667C7">
        <w:rPr>
          <w:rStyle w:val="Char4"/>
          <w:rFonts w:hint="cs"/>
          <w:rtl/>
        </w:rPr>
        <w:t>11- در داستان اعراف، صحنه</w:t>
      </w:r>
      <w:r w:rsidR="00A36F8A">
        <w:rPr>
          <w:rStyle w:val="Char4"/>
          <w:rtl/>
        </w:rPr>
        <w:t>‌</w:t>
      </w:r>
      <w:r w:rsidRPr="001667C7">
        <w:rPr>
          <w:rStyle w:val="Char4"/>
          <w:rFonts w:hint="cs"/>
          <w:rtl/>
        </w:rPr>
        <w:t>ای تأثیر بخش از مظاهر رحمت الهی به بندگانش است.</w:t>
      </w:r>
    </w:p>
    <w:p w:rsidR="001667C7" w:rsidRPr="001667C7" w:rsidRDefault="001667C7" w:rsidP="004739AF">
      <w:pPr>
        <w:ind w:firstLine="284"/>
        <w:jc w:val="both"/>
        <w:rPr>
          <w:rStyle w:val="Char4"/>
          <w:rtl/>
        </w:rPr>
      </w:pPr>
      <w:r w:rsidRPr="001667C7">
        <w:rPr>
          <w:rStyle w:val="Char4"/>
          <w:rFonts w:hint="cs"/>
          <w:rtl/>
        </w:rPr>
        <w:t>12- وقتی در توصیف دشمنانِ پیامبران علیه پیامبران</w:t>
      </w:r>
      <w:r w:rsidR="00A36F8A">
        <w:rPr>
          <w:rStyle w:val="Char4"/>
          <w:rFonts w:cs="CTraditional Arabic"/>
          <w:rtl/>
        </w:rPr>
        <w:t> </w:t>
      </w:r>
      <w:r w:rsidR="00A36F8A" w:rsidRPr="001667C7">
        <w:rPr>
          <w:rStyle w:val="Char4"/>
          <w:rFonts w:cs="CTraditional Arabic" w:hint="cs"/>
          <w:rtl/>
        </w:rPr>
        <w:t>†</w:t>
      </w:r>
      <w:r w:rsidRPr="001667C7">
        <w:rPr>
          <w:rStyle w:val="Char4"/>
          <w:rFonts w:hint="cs"/>
          <w:rtl/>
        </w:rPr>
        <w:t xml:space="preserve"> چنین می</w:t>
      </w:r>
      <w:r w:rsidR="00A36F8A">
        <w:rPr>
          <w:rStyle w:val="Char4"/>
          <w:rtl/>
        </w:rPr>
        <w:t>‌</w:t>
      </w:r>
      <w:r w:rsidRPr="001667C7">
        <w:rPr>
          <w:rStyle w:val="Char4"/>
          <w:rFonts w:hint="cs"/>
          <w:rtl/>
        </w:rPr>
        <w:t xml:space="preserve">خوانی: </w:t>
      </w:r>
      <w:r w:rsidR="004739AF" w:rsidRPr="004739AF">
        <w:rPr>
          <w:rStyle w:val="Char4"/>
          <w:rFonts w:cs="Traditional Arabic"/>
          <w:rtl/>
        </w:rPr>
        <w:t>﴿</w:t>
      </w:r>
      <w:r w:rsidR="004739AF" w:rsidRPr="009E1070">
        <w:rPr>
          <w:rStyle w:val="Chard"/>
          <w:rtl/>
        </w:rPr>
        <w:t>إِنَّا لَنَرَىٰكَ فِي ضَلَٰلٖ مُّبِينٖ٦٠</w:t>
      </w:r>
      <w:r w:rsidR="004739AF" w:rsidRPr="004739AF">
        <w:rPr>
          <w:rStyle w:val="Char4"/>
          <w:rFonts w:cs="Traditional Arabic"/>
          <w:rtl/>
        </w:rPr>
        <w:t>﴾</w:t>
      </w:r>
      <w:r w:rsidR="004739AF" w:rsidRPr="009E1070">
        <w:rPr>
          <w:rStyle w:val="Char6"/>
          <w:rtl/>
        </w:rPr>
        <w:t xml:space="preserve"> [الأعراف: 60]</w:t>
      </w:r>
      <w:r w:rsidRPr="001667C7">
        <w:rPr>
          <w:rStyle w:val="Char4"/>
          <w:rFonts w:hint="cs"/>
          <w:rtl/>
        </w:rPr>
        <w:t xml:space="preserve"> یعنی: «</w:t>
      </w:r>
      <w:r w:rsidRPr="001667C7">
        <w:rPr>
          <w:rStyle w:val="Char7"/>
          <w:rFonts w:hint="cs"/>
          <w:rtl/>
        </w:rPr>
        <w:t>قطعاً</w:t>
      </w:r>
      <w:r w:rsidRPr="001667C7">
        <w:rPr>
          <w:rStyle w:val="Char7"/>
          <w:rtl/>
        </w:rPr>
        <w:t xml:space="preserve"> تو را در گمراهی آشکاری می</w:t>
      </w:r>
      <w:r w:rsidR="00A36F8A">
        <w:rPr>
          <w:rStyle w:val="Char7"/>
          <w:rtl/>
        </w:rPr>
        <w:t>‌</w:t>
      </w:r>
      <w:r w:rsidRPr="001667C7">
        <w:rPr>
          <w:rStyle w:val="Char7"/>
          <w:rtl/>
        </w:rPr>
        <w:t>بینیم</w:t>
      </w:r>
      <w:r w:rsidRPr="001667C7">
        <w:rPr>
          <w:rStyle w:val="Char4"/>
          <w:rFonts w:hint="cs"/>
          <w:rtl/>
        </w:rPr>
        <w:t>»، یا می</w:t>
      </w:r>
      <w:r w:rsidR="00A36F8A">
        <w:rPr>
          <w:rStyle w:val="Char4"/>
          <w:rtl/>
        </w:rPr>
        <w:t>‌</w:t>
      </w:r>
      <w:r w:rsidRPr="001667C7">
        <w:rPr>
          <w:rStyle w:val="Char4"/>
          <w:rFonts w:hint="cs"/>
          <w:rtl/>
        </w:rPr>
        <w:t>خوانی:</w:t>
      </w:r>
      <w:r w:rsidR="004739AF">
        <w:rPr>
          <w:rStyle w:val="Char4"/>
          <w:rFonts w:hint="cs"/>
          <w:rtl/>
        </w:rPr>
        <w:t xml:space="preserve"> </w:t>
      </w:r>
      <w:r w:rsidR="004739AF" w:rsidRPr="004739AF">
        <w:rPr>
          <w:rStyle w:val="Char4"/>
          <w:rFonts w:cs="Traditional Arabic"/>
          <w:rtl/>
        </w:rPr>
        <w:t>﴿</w:t>
      </w:r>
      <w:r w:rsidR="004739AF" w:rsidRPr="009E1070">
        <w:rPr>
          <w:rStyle w:val="Chard"/>
          <w:rtl/>
        </w:rPr>
        <w:t xml:space="preserve">إِنَّا لَنَرَىٰكَ فِي سَفَاهَةٖ وَإِنَّا لَنَظُنُّكَ مِنَ </w:t>
      </w:r>
      <w:r w:rsidR="004739AF" w:rsidRPr="009E1070">
        <w:rPr>
          <w:rStyle w:val="Chard"/>
          <w:rFonts w:hint="cs"/>
          <w:rtl/>
        </w:rPr>
        <w:t>ٱ</w:t>
      </w:r>
      <w:r w:rsidR="004739AF" w:rsidRPr="009E1070">
        <w:rPr>
          <w:rStyle w:val="Chard"/>
          <w:rFonts w:hint="eastAsia"/>
          <w:rtl/>
        </w:rPr>
        <w:t>لۡكَٰذِبِينَ</w:t>
      </w:r>
      <w:r w:rsidR="004739AF" w:rsidRPr="009E1070">
        <w:rPr>
          <w:rStyle w:val="Chard"/>
          <w:rtl/>
        </w:rPr>
        <w:t>٦٦</w:t>
      </w:r>
      <w:r w:rsidR="004739AF" w:rsidRPr="004739AF">
        <w:rPr>
          <w:rStyle w:val="Char4"/>
          <w:rFonts w:cs="Traditional Arabic"/>
          <w:rtl/>
        </w:rPr>
        <w:t>﴾</w:t>
      </w:r>
      <w:r w:rsidR="004739AF" w:rsidRPr="009E1070">
        <w:rPr>
          <w:rStyle w:val="Char6"/>
          <w:rtl/>
        </w:rPr>
        <w:t xml:space="preserve"> [الأعراف: 66]</w:t>
      </w:r>
      <w:r w:rsidRPr="001667C7">
        <w:rPr>
          <w:rStyle w:val="Char4"/>
          <w:rFonts w:hint="cs"/>
          <w:rtl/>
        </w:rPr>
        <w:t xml:space="preserve"> یعنی: «</w:t>
      </w:r>
      <w:r w:rsidRPr="001667C7">
        <w:rPr>
          <w:rStyle w:val="Char7"/>
          <w:rtl/>
        </w:rPr>
        <w:t>همانا ما تو را ابله و بی</w:t>
      </w:r>
      <w:r w:rsidR="00A36F8A">
        <w:rPr>
          <w:rStyle w:val="Char7"/>
          <w:rtl/>
        </w:rPr>
        <w:t>‌</w:t>
      </w:r>
      <w:r w:rsidRPr="001667C7">
        <w:rPr>
          <w:rStyle w:val="Char7"/>
          <w:rtl/>
        </w:rPr>
        <w:t>خرد می</w:t>
      </w:r>
      <w:r w:rsidR="00A36F8A">
        <w:rPr>
          <w:rStyle w:val="Char7"/>
          <w:rtl/>
        </w:rPr>
        <w:t>‌</w:t>
      </w:r>
      <w:r w:rsidRPr="001667C7">
        <w:rPr>
          <w:rStyle w:val="Char7"/>
          <w:rtl/>
        </w:rPr>
        <w:t>بینیم، و ت</w:t>
      </w:r>
      <w:r w:rsidRPr="001667C7">
        <w:rPr>
          <w:rStyle w:val="Char7"/>
          <w:rFonts w:hint="cs"/>
          <w:rtl/>
        </w:rPr>
        <w:t xml:space="preserve">و </w:t>
      </w:r>
      <w:r w:rsidRPr="001667C7">
        <w:rPr>
          <w:rStyle w:val="Char7"/>
          <w:rtl/>
        </w:rPr>
        <w:t>را از دروغگویان می</w:t>
      </w:r>
      <w:r w:rsidR="00A36F8A">
        <w:rPr>
          <w:rStyle w:val="Char7"/>
          <w:rtl/>
        </w:rPr>
        <w:t>‌</w:t>
      </w:r>
      <w:r w:rsidRPr="001667C7">
        <w:rPr>
          <w:rStyle w:val="Char7"/>
          <w:rtl/>
        </w:rPr>
        <w:t>پنداریم</w:t>
      </w:r>
      <w:r w:rsidRPr="001667C7">
        <w:rPr>
          <w:rStyle w:val="Char4"/>
          <w:rFonts w:hint="cs"/>
          <w:rtl/>
        </w:rPr>
        <w:t>»، در خواهی یافت که روشِ این گونه از دشمنان، متهم کردن و ابله خواندن بوده است.</w:t>
      </w:r>
      <w:r w:rsidRPr="00A36F8A">
        <w:rPr>
          <w:rStyle w:val="Char4"/>
          <w:rFonts w:hint="cs"/>
          <w:rtl/>
        </w:rPr>
        <w:t xml:space="preserve"> </w:t>
      </w:r>
      <w:r w:rsidRPr="001667C7">
        <w:rPr>
          <w:rStyle w:val="Char4"/>
          <w:rFonts w:hint="cs"/>
          <w:rtl/>
        </w:rPr>
        <w:t>گر چه این تهمت</w:t>
      </w:r>
      <w:r w:rsidR="00A36F8A">
        <w:rPr>
          <w:rStyle w:val="Char4"/>
          <w:rtl/>
        </w:rPr>
        <w:t>‌</w:t>
      </w:r>
      <w:r w:rsidRPr="001667C7">
        <w:rPr>
          <w:rStyle w:val="Char4"/>
          <w:rFonts w:hint="cs"/>
          <w:rtl/>
        </w:rPr>
        <w:t>ها و نادان خواندن</w:t>
      </w:r>
      <w:r w:rsidR="00A36F8A">
        <w:rPr>
          <w:rStyle w:val="Char4"/>
          <w:rtl/>
        </w:rPr>
        <w:t>‌</w:t>
      </w:r>
      <w:r w:rsidRPr="001667C7">
        <w:rPr>
          <w:rStyle w:val="Char4"/>
          <w:rFonts w:hint="cs"/>
          <w:rtl/>
        </w:rPr>
        <w:t>ها حقیقت هم نداشته باشد! پس معیارِ ضلالت، نادانی</w:t>
      </w:r>
      <w:r w:rsidR="00A36F8A">
        <w:rPr>
          <w:rStyle w:val="Char4"/>
          <w:rtl/>
        </w:rPr>
        <w:t>‌</w:t>
      </w:r>
      <w:r w:rsidRPr="001667C7">
        <w:rPr>
          <w:rStyle w:val="Char4"/>
          <w:rFonts w:hint="cs"/>
          <w:rtl/>
        </w:rPr>
        <w:t xml:space="preserve"> و کوته</w:t>
      </w:r>
      <w:r w:rsidR="00A36F8A">
        <w:rPr>
          <w:rStyle w:val="Char4"/>
          <w:rtl/>
        </w:rPr>
        <w:t>‌</w:t>
      </w:r>
      <w:r w:rsidRPr="001667C7">
        <w:rPr>
          <w:rStyle w:val="Char4"/>
          <w:rFonts w:hint="cs"/>
          <w:rtl/>
        </w:rPr>
        <w:t>نگری چیست؟</w:t>
      </w:r>
    </w:p>
    <w:p w:rsidR="001667C7" w:rsidRPr="001667C7" w:rsidRDefault="001667C7" w:rsidP="001667C7">
      <w:pPr>
        <w:ind w:firstLine="284"/>
        <w:jc w:val="both"/>
        <w:rPr>
          <w:rStyle w:val="Char4"/>
          <w:rtl/>
        </w:rPr>
      </w:pPr>
      <w:r w:rsidRPr="001667C7">
        <w:rPr>
          <w:rStyle w:val="Char4"/>
          <w:rFonts w:hint="cs"/>
          <w:rtl/>
        </w:rPr>
        <w:t>13- این جزء با پنج داستان از داستان</w:t>
      </w:r>
      <w:r w:rsidR="00A36F8A">
        <w:rPr>
          <w:rStyle w:val="Char4"/>
          <w:rtl/>
        </w:rPr>
        <w:t>‌</w:t>
      </w:r>
      <w:r w:rsidRPr="001667C7">
        <w:rPr>
          <w:rStyle w:val="Char4"/>
          <w:rFonts w:hint="cs"/>
          <w:rtl/>
        </w:rPr>
        <w:t>های انبیاء خاتمه می</w:t>
      </w:r>
      <w:r w:rsidR="00A36F8A">
        <w:rPr>
          <w:rStyle w:val="Char4"/>
          <w:rtl/>
        </w:rPr>
        <w:t>‌</w:t>
      </w:r>
      <w:r w:rsidRPr="001667C7">
        <w:rPr>
          <w:rStyle w:val="Char4"/>
          <w:rFonts w:hint="cs"/>
          <w:rtl/>
        </w:rPr>
        <w:t>یابد. لذا باید در اسبابِ هلاکت تکذیب</w:t>
      </w:r>
      <w:r w:rsidR="00A36F8A">
        <w:rPr>
          <w:rStyle w:val="Char4"/>
          <w:rtl/>
        </w:rPr>
        <w:t>‌</w:t>
      </w:r>
      <w:r w:rsidRPr="001667C7">
        <w:rPr>
          <w:rStyle w:val="Char4"/>
          <w:rFonts w:hint="cs"/>
          <w:rtl/>
        </w:rPr>
        <w:t>گران اندیشه نمود و از آن بر حذر بود!</w:t>
      </w:r>
    </w:p>
    <w:p w:rsidR="001667C7" w:rsidRPr="001667C7" w:rsidRDefault="001667C7" w:rsidP="001667C7">
      <w:pPr>
        <w:pStyle w:val="a1"/>
        <w:rPr>
          <w:rtl/>
        </w:rPr>
      </w:pPr>
      <w:bookmarkStart w:id="15" w:name="_Toc458920901"/>
      <w:r w:rsidRPr="001667C7">
        <w:rPr>
          <w:rFonts w:hint="cs"/>
          <w:rtl/>
        </w:rPr>
        <w:t>جزء نهم</w:t>
      </w:r>
      <w:bookmarkEnd w:id="15"/>
    </w:p>
    <w:p w:rsidR="001667C7" w:rsidRPr="001667C7" w:rsidRDefault="001667C7" w:rsidP="001667C7">
      <w:pPr>
        <w:ind w:firstLine="284"/>
        <w:jc w:val="both"/>
        <w:rPr>
          <w:rStyle w:val="Char4"/>
          <w:rtl/>
        </w:rPr>
      </w:pPr>
      <w:r w:rsidRPr="001667C7">
        <w:rPr>
          <w:rStyle w:val="Char4"/>
          <w:rFonts w:hint="cs"/>
          <w:rtl/>
        </w:rPr>
        <w:t>1- داستان موسی</w:t>
      </w:r>
      <w:r w:rsidR="00A36F8A">
        <w:rPr>
          <w:rFonts w:cs="CTraditional Arabic"/>
          <w:rtl/>
        </w:rPr>
        <w:t> </w:t>
      </w:r>
      <w:r w:rsidR="00A36F8A" w:rsidRPr="001667C7">
        <w:rPr>
          <w:rFonts w:cs="CTraditional Arabic" w:hint="cs"/>
          <w:rtl/>
        </w:rPr>
        <w:t>÷</w:t>
      </w:r>
      <w:r w:rsidRPr="001667C7">
        <w:rPr>
          <w:rStyle w:val="Char4"/>
          <w:rFonts w:hint="cs"/>
          <w:rtl/>
        </w:rPr>
        <w:t xml:space="preserve"> بزرگترین داستانی است که در این سوره ذکر شده است. و سبب آن ارتباطی است که با یهود و مکر آنان دارد. و نیز به دلیل وجود علما و عمومِ انسان</w:t>
      </w:r>
      <w:r w:rsidR="00A36F8A">
        <w:rPr>
          <w:rStyle w:val="Char4"/>
          <w:rtl/>
        </w:rPr>
        <w:t>‌</w:t>
      </w:r>
      <w:r w:rsidRPr="001667C7">
        <w:rPr>
          <w:rStyle w:val="Char4"/>
          <w:rFonts w:hint="cs"/>
          <w:rtl/>
        </w:rPr>
        <w:t>هایی که در امت ما به یهودیان شبیه</w:t>
      </w:r>
      <w:r w:rsidR="00A36F8A">
        <w:rPr>
          <w:rStyle w:val="Char4"/>
          <w:rtl/>
        </w:rPr>
        <w:t>‌</w:t>
      </w:r>
      <w:r w:rsidRPr="001667C7">
        <w:rPr>
          <w:rStyle w:val="Char4"/>
          <w:rFonts w:hint="cs"/>
          <w:rtl/>
        </w:rPr>
        <w:t>اند. و از آنجا که میان امت اسلامی و بنی اسرائیل تشابه زیادی وجود دارد، می</w:t>
      </w:r>
      <w:r w:rsidR="00A36F8A">
        <w:rPr>
          <w:rStyle w:val="Char4"/>
          <w:rtl/>
        </w:rPr>
        <w:t>‌</w:t>
      </w:r>
      <w:r w:rsidRPr="001667C7">
        <w:rPr>
          <w:rStyle w:val="Char4"/>
          <w:rFonts w:hint="cs"/>
          <w:rtl/>
        </w:rPr>
        <w:t>خواهد به رسول الله</w:t>
      </w:r>
      <w:r w:rsidR="00A36F8A">
        <w:rPr>
          <w:rFonts w:cs="CTraditional Arabic"/>
          <w:rtl/>
        </w:rPr>
        <w:t> </w:t>
      </w:r>
      <w:r w:rsidR="00A36F8A">
        <w:rPr>
          <w:rFonts w:cs="CTraditional Arabic" w:hint="cs"/>
          <w:rtl/>
        </w:rPr>
        <w:t>ج</w:t>
      </w:r>
      <w:r w:rsidRPr="001667C7">
        <w:rPr>
          <w:rStyle w:val="Char4"/>
          <w:rFonts w:hint="cs"/>
          <w:rtl/>
        </w:rPr>
        <w:t xml:space="preserve"> تسلی و آرامش خاطر دهد. </w:t>
      </w:r>
    </w:p>
    <w:p w:rsidR="001667C7" w:rsidRPr="001667C7" w:rsidRDefault="001667C7" w:rsidP="001667C7">
      <w:pPr>
        <w:ind w:firstLine="284"/>
        <w:jc w:val="both"/>
        <w:rPr>
          <w:rStyle w:val="Char4"/>
          <w:rtl/>
        </w:rPr>
      </w:pPr>
      <w:r w:rsidRPr="001667C7">
        <w:rPr>
          <w:rStyle w:val="Char4"/>
          <w:rFonts w:hint="cs"/>
          <w:rtl/>
        </w:rPr>
        <w:t>2- مشکلات و سختی</w:t>
      </w:r>
      <w:r w:rsidR="00A36F8A">
        <w:rPr>
          <w:rStyle w:val="Char4"/>
          <w:rtl/>
        </w:rPr>
        <w:t>‌</w:t>
      </w:r>
      <w:r w:rsidRPr="001667C7">
        <w:rPr>
          <w:rStyle w:val="Char4"/>
          <w:rFonts w:hint="cs"/>
          <w:rtl/>
        </w:rPr>
        <w:t>های موسی</w:t>
      </w:r>
      <w:r w:rsidR="00A36F8A">
        <w:rPr>
          <w:rFonts w:cs="CTraditional Arabic"/>
          <w:rtl/>
        </w:rPr>
        <w:t> </w:t>
      </w:r>
      <w:r w:rsidR="00A36F8A" w:rsidRPr="001667C7">
        <w:rPr>
          <w:rFonts w:cs="CTraditional Arabic" w:hint="cs"/>
          <w:rtl/>
        </w:rPr>
        <w:t>÷</w:t>
      </w:r>
      <w:r w:rsidRPr="001667C7">
        <w:rPr>
          <w:rStyle w:val="Char4"/>
          <w:rFonts w:hint="cs"/>
          <w:rtl/>
        </w:rPr>
        <w:t xml:space="preserve"> با فرعون بسیار بزرگ بود. و هر چه بر شدت آن افزوده می</w:t>
      </w:r>
      <w:r w:rsidR="00A36F8A">
        <w:rPr>
          <w:rStyle w:val="Char4"/>
          <w:rtl/>
        </w:rPr>
        <w:t>‌</w:t>
      </w:r>
      <w:r w:rsidRPr="001667C7">
        <w:rPr>
          <w:rStyle w:val="Char4"/>
          <w:rFonts w:hint="cs"/>
          <w:rtl/>
        </w:rPr>
        <w:t>شد، بر روی</w:t>
      </w:r>
      <w:r w:rsidR="00A36F8A">
        <w:rPr>
          <w:rStyle w:val="Char4"/>
          <w:rtl/>
        </w:rPr>
        <w:t>‌</w:t>
      </w:r>
      <w:r w:rsidRPr="001667C7">
        <w:rPr>
          <w:rStyle w:val="Char4"/>
          <w:rFonts w:hint="cs"/>
          <w:rtl/>
        </w:rPr>
        <w:t>آوردن موسی</w:t>
      </w:r>
      <w:r w:rsidR="00A36F8A">
        <w:rPr>
          <w:rFonts w:cs="CTraditional Arabic"/>
          <w:rtl/>
        </w:rPr>
        <w:t> </w:t>
      </w:r>
      <w:r w:rsidR="00A36F8A" w:rsidRPr="001667C7">
        <w:rPr>
          <w:rFonts w:cs="CTraditional Arabic" w:hint="cs"/>
          <w:rtl/>
        </w:rPr>
        <w:t>÷</w:t>
      </w:r>
      <w:r w:rsidRPr="001667C7">
        <w:rPr>
          <w:rStyle w:val="Char4"/>
          <w:rFonts w:hint="cs"/>
          <w:rtl/>
        </w:rPr>
        <w:t xml:space="preserve"> به پروردگارش که هرگز او را خوار و ناتوان نمی</w:t>
      </w:r>
      <w:r w:rsidR="00A36F8A">
        <w:rPr>
          <w:rStyle w:val="Char4"/>
          <w:rtl/>
        </w:rPr>
        <w:t>‌</w:t>
      </w:r>
      <w:r w:rsidRPr="001667C7">
        <w:rPr>
          <w:rStyle w:val="Char4"/>
          <w:rFonts w:hint="cs"/>
          <w:rtl/>
        </w:rPr>
        <w:t>کرد، افزوده می</w:t>
      </w:r>
      <w:r w:rsidR="00A36F8A">
        <w:rPr>
          <w:rStyle w:val="Char4"/>
          <w:rtl/>
        </w:rPr>
        <w:t>‌</w:t>
      </w:r>
      <w:r w:rsidRPr="001667C7">
        <w:rPr>
          <w:rStyle w:val="Char4"/>
          <w:rFonts w:hint="cs"/>
          <w:rtl/>
        </w:rPr>
        <w:t xml:space="preserve">شد. </w:t>
      </w:r>
    </w:p>
    <w:p w:rsidR="001667C7" w:rsidRPr="001667C7" w:rsidRDefault="001667C7" w:rsidP="004739AF">
      <w:pPr>
        <w:ind w:firstLine="284"/>
        <w:jc w:val="both"/>
        <w:rPr>
          <w:rStyle w:val="Char4"/>
          <w:rtl/>
        </w:rPr>
      </w:pPr>
      <w:r w:rsidRPr="001667C7">
        <w:rPr>
          <w:rStyle w:val="Char4"/>
          <w:rFonts w:hint="cs"/>
          <w:rtl/>
        </w:rPr>
        <w:t xml:space="preserve">3- به این افتخار بزرگ نظاره کن: </w:t>
      </w:r>
      <w:r w:rsidR="004739AF" w:rsidRPr="004739AF">
        <w:rPr>
          <w:rStyle w:val="Char4"/>
          <w:rFonts w:cs="Traditional Arabic"/>
          <w:rtl/>
        </w:rPr>
        <w:t>﴿</w:t>
      </w:r>
      <w:r w:rsidR="004739AF" w:rsidRPr="009E1070">
        <w:rPr>
          <w:rStyle w:val="Chard"/>
          <w:rtl/>
        </w:rPr>
        <w:t>وَكَتَبۡنَا لَهُ</w:t>
      </w:r>
      <w:r w:rsidR="004739AF" w:rsidRPr="009E1070">
        <w:rPr>
          <w:rStyle w:val="Chard"/>
          <w:rFonts w:hint="cs"/>
          <w:rtl/>
        </w:rPr>
        <w:t>ۥ</w:t>
      </w:r>
      <w:r w:rsidR="004739AF" w:rsidRPr="009E1070">
        <w:rPr>
          <w:rStyle w:val="Chard"/>
          <w:rtl/>
        </w:rPr>
        <w:t xml:space="preserve"> فِي </w:t>
      </w:r>
      <w:r w:rsidR="004739AF" w:rsidRPr="009E1070">
        <w:rPr>
          <w:rStyle w:val="Chard"/>
          <w:rFonts w:hint="cs"/>
          <w:rtl/>
        </w:rPr>
        <w:t>ٱ</w:t>
      </w:r>
      <w:r w:rsidR="004739AF" w:rsidRPr="009E1070">
        <w:rPr>
          <w:rStyle w:val="Chard"/>
          <w:rFonts w:hint="eastAsia"/>
          <w:rtl/>
        </w:rPr>
        <w:t>لۡأَلۡوَاحِ</w:t>
      </w:r>
      <w:r w:rsidR="004739AF" w:rsidRPr="009E1070">
        <w:rPr>
          <w:rStyle w:val="Chard"/>
          <w:rtl/>
        </w:rPr>
        <w:t xml:space="preserve"> مِن كُلِّ شَيۡءٖ مَّوۡعِظَة</w:t>
      </w:r>
      <w:r w:rsidR="004739AF" w:rsidRPr="009E1070">
        <w:rPr>
          <w:rStyle w:val="Chard"/>
          <w:rFonts w:hint="cs"/>
          <w:rtl/>
        </w:rPr>
        <w:t>ٗ</w:t>
      </w:r>
      <w:r w:rsidR="004739AF" w:rsidRPr="009E1070">
        <w:rPr>
          <w:rStyle w:val="Chard"/>
          <w:rtl/>
        </w:rPr>
        <w:t xml:space="preserve"> </w:t>
      </w:r>
      <w:r w:rsidR="004739AF" w:rsidRPr="009E1070">
        <w:rPr>
          <w:rStyle w:val="Chard"/>
          <w:rFonts w:hint="cs"/>
          <w:rtl/>
        </w:rPr>
        <w:t>وَتَفۡصِيلٗا</w:t>
      </w:r>
      <w:r w:rsidR="004739AF" w:rsidRPr="009E1070">
        <w:rPr>
          <w:rStyle w:val="Chard"/>
          <w:rtl/>
        </w:rPr>
        <w:t xml:space="preserve"> </w:t>
      </w:r>
      <w:r w:rsidR="004739AF" w:rsidRPr="009E1070">
        <w:rPr>
          <w:rStyle w:val="Chard"/>
          <w:rFonts w:hint="cs"/>
          <w:rtl/>
        </w:rPr>
        <w:t>لِّكُلِّ</w:t>
      </w:r>
      <w:r w:rsidR="004739AF" w:rsidRPr="009E1070">
        <w:rPr>
          <w:rStyle w:val="Chard"/>
          <w:rtl/>
        </w:rPr>
        <w:t xml:space="preserve"> </w:t>
      </w:r>
      <w:r w:rsidR="004739AF" w:rsidRPr="009E1070">
        <w:rPr>
          <w:rStyle w:val="Chard"/>
          <w:rFonts w:hint="cs"/>
          <w:rtl/>
        </w:rPr>
        <w:t>شَيۡءٖ</w:t>
      </w:r>
      <w:r w:rsidR="004739AF" w:rsidRPr="009E1070">
        <w:rPr>
          <w:rStyle w:val="Chard"/>
          <w:rtl/>
        </w:rPr>
        <w:t xml:space="preserve"> </w:t>
      </w:r>
      <w:r w:rsidR="004739AF" w:rsidRPr="009E1070">
        <w:rPr>
          <w:rStyle w:val="Chard"/>
          <w:rFonts w:hint="cs"/>
          <w:rtl/>
        </w:rPr>
        <w:t>فَخُذۡهَا</w:t>
      </w:r>
      <w:r w:rsidR="004739AF" w:rsidRPr="009E1070">
        <w:rPr>
          <w:rStyle w:val="Chard"/>
          <w:rtl/>
        </w:rPr>
        <w:t xml:space="preserve"> </w:t>
      </w:r>
      <w:r w:rsidR="004739AF" w:rsidRPr="009E1070">
        <w:rPr>
          <w:rStyle w:val="Chard"/>
          <w:rFonts w:hint="cs"/>
          <w:rtl/>
        </w:rPr>
        <w:t>بِقُوَّةٖ</w:t>
      </w:r>
      <w:r w:rsidR="004739AF" w:rsidRPr="009E1070">
        <w:rPr>
          <w:rStyle w:val="Chard"/>
          <w:rtl/>
        </w:rPr>
        <w:t xml:space="preserve"> </w:t>
      </w:r>
      <w:r w:rsidR="004739AF" w:rsidRPr="009E1070">
        <w:rPr>
          <w:rStyle w:val="Chard"/>
          <w:rFonts w:hint="cs"/>
          <w:rtl/>
        </w:rPr>
        <w:t>وَأۡمُرۡ</w:t>
      </w:r>
      <w:r w:rsidR="004739AF" w:rsidRPr="009E1070">
        <w:rPr>
          <w:rStyle w:val="Chard"/>
          <w:rtl/>
        </w:rPr>
        <w:t xml:space="preserve"> </w:t>
      </w:r>
      <w:r w:rsidR="004739AF" w:rsidRPr="009E1070">
        <w:rPr>
          <w:rStyle w:val="Chard"/>
          <w:rFonts w:hint="cs"/>
          <w:rtl/>
        </w:rPr>
        <w:t>قَوۡمَكَ</w:t>
      </w:r>
      <w:r w:rsidR="004739AF" w:rsidRPr="009E1070">
        <w:rPr>
          <w:rStyle w:val="Chard"/>
          <w:rtl/>
        </w:rPr>
        <w:t xml:space="preserve"> </w:t>
      </w:r>
      <w:r w:rsidR="004739AF" w:rsidRPr="009E1070">
        <w:rPr>
          <w:rStyle w:val="Chard"/>
          <w:rFonts w:hint="cs"/>
          <w:rtl/>
        </w:rPr>
        <w:t>يَأۡخُذُواْ</w:t>
      </w:r>
      <w:r w:rsidR="004739AF" w:rsidRPr="009E1070">
        <w:rPr>
          <w:rStyle w:val="Chard"/>
          <w:rtl/>
        </w:rPr>
        <w:t xml:space="preserve"> </w:t>
      </w:r>
      <w:r w:rsidR="004739AF" w:rsidRPr="009E1070">
        <w:rPr>
          <w:rStyle w:val="Chard"/>
          <w:rFonts w:hint="cs"/>
          <w:rtl/>
        </w:rPr>
        <w:t>بِأَحۡسَنِهَاۚ</w:t>
      </w:r>
      <w:r w:rsidR="004739AF" w:rsidRPr="009E1070">
        <w:rPr>
          <w:rStyle w:val="Chard"/>
          <w:rtl/>
        </w:rPr>
        <w:t xml:space="preserve"> </w:t>
      </w:r>
      <w:r w:rsidR="004739AF" w:rsidRPr="009E1070">
        <w:rPr>
          <w:rStyle w:val="Chard"/>
          <w:rFonts w:hint="cs"/>
          <w:rtl/>
        </w:rPr>
        <w:t>سَأُوْرِيكُمۡ</w:t>
      </w:r>
      <w:r w:rsidR="004739AF" w:rsidRPr="009E1070">
        <w:rPr>
          <w:rStyle w:val="Chard"/>
          <w:rtl/>
        </w:rPr>
        <w:t xml:space="preserve"> </w:t>
      </w:r>
      <w:r w:rsidR="004739AF" w:rsidRPr="009E1070">
        <w:rPr>
          <w:rStyle w:val="Chard"/>
          <w:rFonts w:hint="cs"/>
          <w:rtl/>
        </w:rPr>
        <w:t>دَارَ</w:t>
      </w:r>
      <w:r w:rsidR="004739AF" w:rsidRPr="009E1070">
        <w:rPr>
          <w:rStyle w:val="Chard"/>
          <w:rtl/>
        </w:rPr>
        <w:t xml:space="preserve"> </w:t>
      </w:r>
      <w:r w:rsidR="004739AF" w:rsidRPr="009E1070">
        <w:rPr>
          <w:rStyle w:val="Chard"/>
          <w:rFonts w:hint="cs"/>
          <w:rtl/>
        </w:rPr>
        <w:t>ٱ</w:t>
      </w:r>
      <w:r w:rsidR="004739AF" w:rsidRPr="009E1070">
        <w:rPr>
          <w:rStyle w:val="Chard"/>
          <w:rFonts w:hint="eastAsia"/>
          <w:rtl/>
        </w:rPr>
        <w:t>لۡفَٰسِقِينَ</w:t>
      </w:r>
      <w:r w:rsidR="004739AF" w:rsidRPr="009E1070">
        <w:rPr>
          <w:rStyle w:val="Chard"/>
          <w:rtl/>
        </w:rPr>
        <w:t>١٤٥</w:t>
      </w:r>
      <w:r w:rsidR="004739AF" w:rsidRPr="004739AF">
        <w:rPr>
          <w:rStyle w:val="Char4"/>
          <w:rFonts w:cs="Traditional Arabic"/>
          <w:rtl/>
        </w:rPr>
        <w:t>﴾</w:t>
      </w:r>
      <w:r w:rsidR="004739AF" w:rsidRPr="009E1070">
        <w:rPr>
          <w:rStyle w:val="Char6"/>
          <w:rtl/>
        </w:rPr>
        <w:t xml:space="preserve"> [الأعراف: 145]</w:t>
      </w:r>
      <w:r w:rsidR="004739AF">
        <w:rPr>
          <w:rStyle w:val="Char4"/>
          <w:rFonts w:hint="cs"/>
          <w:rtl/>
        </w:rPr>
        <w:t xml:space="preserve">. </w:t>
      </w:r>
      <w:r w:rsidRPr="001667C7">
        <w:rPr>
          <w:rStyle w:val="Char4"/>
          <w:rFonts w:hint="cs"/>
          <w:rtl/>
        </w:rPr>
        <w:t>یعنی: «</w:t>
      </w:r>
      <w:r w:rsidRPr="001667C7">
        <w:rPr>
          <w:rStyle w:val="Char7"/>
          <w:rtl/>
        </w:rPr>
        <w:t>و در الواح برای او از هر چیزی نوشتیم تا پند و اندرز و روشنگر</w:t>
      </w:r>
      <w:r w:rsidRPr="001667C7">
        <w:rPr>
          <w:rStyle w:val="Char7"/>
          <w:rFonts w:hint="cs"/>
          <w:rtl/>
        </w:rPr>
        <w:t>ِ</w:t>
      </w:r>
      <w:r w:rsidRPr="001667C7">
        <w:rPr>
          <w:rStyle w:val="Char7"/>
          <w:rtl/>
        </w:rPr>
        <w:t xml:space="preserve"> هر چیز باشد، پس آن را با قدرت و توان بگیر و قومت را دستور بده تا نیکوترین</w:t>
      </w:r>
      <w:r w:rsidRPr="001667C7">
        <w:rPr>
          <w:rStyle w:val="Char7"/>
          <w:rFonts w:hint="cs"/>
          <w:rtl/>
        </w:rPr>
        <w:t>ِ</w:t>
      </w:r>
      <w:r w:rsidRPr="001667C7">
        <w:rPr>
          <w:rStyle w:val="Char7"/>
          <w:rtl/>
        </w:rPr>
        <w:t xml:space="preserve"> آن را برگزینند</w:t>
      </w:r>
      <w:r w:rsidRPr="001667C7">
        <w:rPr>
          <w:rStyle w:val="Char4"/>
          <w:rFonts w:hint="cs"/>
          <w:rtl/>
        </w:rPr>
        <w:t>». لذا ارزش کتاب نازل شده، برای رفع درجه</w:t>
      </w:r>
      <w:r w:rsidR="00A36F8A">
        <w:rPr>
          <w:rStyle w:val="Char4"/>
          <w:rtl/>
        </w:rPr>
        <w:t>‌</w:t>
      </w:r>
      <w:r w:rsidRPr="001667C7">
        <w:rPr>
          <w:rStyle w:val="Char4"/>
          <w:rFonts w:hint="cs"/>
          <w:rtl/>
        </w:rPr>
        <w:t>ی بنده در نزد الله کفایت نمی</w:t>
      </w:r>
      <w:r w:rsidR="00A36F8A">
        <w:rPr>
          <w:rStyle w:val="Char4"/>
          <w:rtl/>
        </w:rPr>
        <w:t>‌</w:t>
      </w:r>
      <w:r w:rsidRPr="001667C7">
        <w:rPr>
          <w:rStyle w:val="Char4"/>
          <w:rFonts w:hint="cs"/>
          <w:rtl/>
        </w:rPr>
        <w:t>کند مگر این</w:t>
      </w:r>
      <w:r w:rsidR="00A36F8A">
        <w:rPr>
          <w:rStyle w:val="Char4"/>
          <w:rtl/>
        </w:rPr>
        <w:t>‌</w:t>
      </w:r>
      <w:r w:rsidRPr="001667C7">
        <w:rPr>
          <w:rStyle w:val="Char4"/>
          <w:rFonts w:hint="cs"/>
          <w:rtl/>
        </w:rPr>
        <w:t>که، آن را با تمام توان برگیرد و انسان</w:t>
      </w:r>
      <w:r w:rsidR="00A36F8A">
        <w:rPr>
          <w:rStyle w:val="Char4"/>
          <w:rtl/>
        </w:rPr>
        <w:t>‌</w:t>
      </w:r>
      <w:r w:rsidRPr="001667C7">
        <w:rPr>
          <w:rStyle w:val="Char4"/>
          <w:rFonts w:hint="cs"/>
          <w:rtl/>
        </w:rPr>
        <w:t xml:space="preserve">ها را به سویش فرا خواند. </w:t>
      </w:r>
    </w:p>
    <w:p w:rsidR="001667C7" w:rsidRPr="001667C7" w:rsidRDefault="001667C7" w:rsidP="001667C7">
      <w:pPr>
        <w:ind w:firstLine="284"/>
        <w:jc w:val="both"/>
        <w:rPr>
          <w:rStyle w:val="Char4"/>
          <w:rtl/>
        </w:rPr>
      </w:pPr>
      <w:r w:rsidRPr="001667C7">
        <w:rPr>
          <w:rStyle w:val="Char4"/>
          <w:rFonts w:hint="cs"/>
          <w:rtl/>
        </w:rPr>
        <w:t>4- و چون سختی</w:t>
      </w:r>
      <w:r w:rsidR="00A36F8A">
        <w:rPr>
          <w:rStyle w:val="Char4"/>
          <w:rtl/>
        </w:rPr>
        <w:t>‌</w:t>
      </w:r>
      <w:r w:rsidRPr="001667C7">
        <w:rPr>
          <w:rStyle w:val="Char4"/>
          <w:rFonts w:hint="cs"/>
          <w:rtl/>
        </w:rPr>
        <w:t>ها شدت یافت، راهکار موسی</w:t>
      </w:r>
      <w:r w:rsidR="00A36F8A">
        <w:rPr>
          <w:rStyle w:val="Char4"/>
          <w:rtl/>
        </w:rPr>
        <w:t>‌</w:t>
      </w:r>
      <w:r w:rsidR="00A36F8A">
        <w:rPr>
          <w:rFonts w:cs="CTraditional Arabic"/>
          <w:rtl/>
        </w:rPr>
        <w:t> </w:t>
      </w:r>
      <w:r w:rsidR="00A36F8A" w:rsidRPr="001667C7">
        <w:rPr>
          <w:rFonts w:cs="CTraditional Arabic" w:hint="cs"/>
          <w:rtl/>
        </w:rPr>
        <w:t>÷</w:t>
      </w:r>
      <w:r w:rsidRPr="001667C7">
        <w:rPr>
          <w:rStyle w:val="Char4"/>
          <w:rFonts w:hint="cs"/>
          <w:rtl/>
        </w:rPr>
        <w:t xml:space="preserve"> به قومش این بود که از الله یاری بطلبند و صبوری کنند. و به آنان گوشزد کرد که زمین از آنِ الله است و سرانجام از آنِ متقیان! لذا خوب بیندیش.</w:t>
      </w:r>
    </w:p>
    <w:p w:rsidR="001667C7" w:rsidRPr="001667C7" w:rsidRDefault="001667C7" w:rsidP="001667C7">
      <w:pPr>
        <w:ind w:firstLine="284"/>
        <w:jc w:val="both"/>
        <w:rPr>
          <w:rStyle w:val="Char4"/>
          <w:rtl/>
        </w:rPr>
      </w:pPr>
      <w:r w:rsidRPr="001667C7">
        <w:rPr>
          <w:rStyle w:val="Char4"/>
          <w:rFonts w:hint="cs"/>
          <w:rtl/>
        </w:rPr>
        <w:t>5- رحمت الله</w:t>
      </w:r>
      <w:r w:rsidR="00A36F8A">
        <w:rPr>
          <w:rFonts w:cs="CTraditional Arabic"/>
          <w:rtl/>
        </w:rPr>
        <w:t> </w:t>
      </w:r>
      <w:r w:rsidR="00A36F8A" w:rsidRPr="001667C7">
        <w:rPr>
          <w:rFonts w:cs="CTraditional Arabic" w:hint="cs"/>
          <w:rtl/>
        </w:rPr>
        <w:t>ـ</w:t>
      </w:r>
      <w:r w:rsidRPr="001667C7">
        <w:rPr>
          <w:rStyle w:val="Char4"/>
          <w:rFonts w:hint="cs"/>
          <w:rtl/>
        </w:rPr>
        <w:t xml:space="preserve"> همه چیز را دربر گرفته است. و الله</w:t>
      </w:r>
      <w:r w:rsidR="00A36F8A">
        <w:rPr>
          <w:rFonts w:cs="CTraditional Arabic"/>
          <w:rtl/>
        </w:rPr>
        <w:t> </w:t>
      </w:r>
      <w:r w:rsidR="00A36F8A" w:rsidRPr="001667C7">
        <w:rPr>
          <w:rFonts w:cs="CTraditional Arabic" w:hint="cs"/>
          <w:rtl/>
        </w:rPr>
        <w:t>أ</w:t>
      </w:r>
      <w:r w:rsidRPr="001667C7">
        <w:rPr>
          <w:rStyle w:val="Char4"/>
          <w:rFonts w:hint="cs"/>
          <w:rtl/>
        </w:rPr>
        <w:t xml:space="preserve"> فرموده است که آن را برای گروهی خاص از بندگانش مقرر کرده است. ویژگی</w:t>
      </w:r>
      <w:r w:rsidR="00A36F8A">
        <w:rPr>
          <w:rStyle w:val="Char4"/>
          <w:rtl/>
        </w:rPr>
        <w:t>‌</w:t>
      </w:r>
      <w:r w:rsidRPr="001667C7">
        <w:rPr>
          <w:rStyle w:val="Char4"/>
          <w:rFonts w:hint="cs"/>
          <w:rtl/>
        </w:rPr>
        <w:t>های</w:t>
      </w:r>
      <w:r w:rsidR="00A36F8A">
        <w:rPr>
          <w:rStyle w:val="Char4"/>
          <w:rtl/>
        </w:rPr>
        <w:t>‌</w:t>
      </w:r>
      <w:r w:rsidRPr="001667C7">
        <w:rPr>
          <w:rStyle w:val="Char4"/>
          <w:rFonts w:hint="cs"/>
          <w:rtl/>
        </w:rPr>
        <w:t xml:space="preserve">شان را مد نظر بگیر؛ باشد که در لیست آنان قرار گیری. </w:t>
      </w:r>
    </w:p>
    <w:p w:rsidR="001667C7" w:rsidRPr="001667C7" w:rsidRDefault="001667C7" w:rsidP="001667C7">
      <w:pPr>
        <w:ind w:firstLine="284"/>
        <w:jc w:val="both"/>
        <w:rPr>
          <w:rStyle w:val="Char4"/>
          <w:rtl/>
        </w:rPr>
      </w:pPr>
      <w:r w:rsidRPr="001667C7">
        <w:rPr>
          <w:rStyle w:val="Char4"/>
          <w:rFonts w:hint="cs"/>
          <w:rtl/>
        </w:rPr>
        <w:t>6- داستان شهری که در ساحل دریا بود. و سرانجامِ آمران به معروف و ناهیان از منکر و سرانجام اسراف</w:t>
      </w:r>
      <w:r w:rsidR="00A36F8A">
        <w:rPr>
          <w:rStyle w:val="Char4"/>
          <w:rtl/>
        </w:rPr>
        <w:t>‌</w:t>
      </w:r>
      <w:r w:rsidRPr="001667C7">
        <w:rPr>
          <w:rStyle w:val="Char4"/>
          <w:rFonts w:hint="cs"/>
          <w:rtl/>
        </w:rPr>
        <w:t>کاران و متجاوزین.</w:t>
      </w:r>
    </w:p>
    <w:p w:rsidR="001667C7" w:rsidRPr="001667C7" w:rsidRDefault="001667C7" w:rsidP="001667C7">
      <w:pPr>
        <w:ind w:firstLine="284"/>
        <w:jc w:val="both"/>
        <w:rPr>
          <w:rStyle w:val="Char4"/>
          <w:rtl/>
        </w:rPr>
      </w:pPr>
      <w:r w:rsidRPr="001667C7">
        <w:rPr>
          <w:rStyle w:val="Char4"/>
          <w:rFonts w:hint="cs"/>
          <w:rtl/>
        </w:rPr>
        <w:t>7- از داستان آن</w:t>
      </w:r>
      <w:r w:rsidR="00A36F8A">
        <w:rPr>
          <w:rStyle w:val="Char4"/>
          <w:rtl/>
        </w:rPr>
        <w:t>‌</w:t>
      </w:r>
      <w:r w:rsidRPr="001667C7">
        <w:rPr>
          <w:rStyle w:val="Char4"/>
          <w:rFonts w:hint="cs"/>
          <w:rtl/>
        </w:rPr>
        <w:t>که الله آیات و نشانه</w:t>
      </w:r>
      <w:r w:rsidR="00A36F8A">
        <w:rPr>
          <w:rStyle w:val="Char4"/>
          <w:rtl/>
        </w:rPr>
        <w:t>‌</w:t>
      </w:r>
      <w:r w:rsidRPr="001667C7">
        <w:rPr>
          <w:rStyle w:val="Char4"/>
          <w:rFonts w:hint="cs"/>
          <w:rtl/>
        </w:rPr>
        <w:t>هایش را به او ارزانی داشت و او از آن</w:t>
      </w:r>
      <w:r w:rsidR="00A36F8A">
        <w:rPr>
          <w:rStyle w:val="Char4"/>
          <w:rtl/>
        </w:rPr>
        <w:t>‌</w:t>
      </w:r>
      <w:r w:rsidRPr="001667C7">
        <w:rPr>
          <w:rStyle w:val="Char4"/>
          <w:rFonts w:hint="cs"/>
          <w:rtl/>
        </w:rPr>
        <w:t>ها دست کشید، درس عبرت بگیر. و ببین که الله</w:t>
      </w:r>
      <w:r w:rsidR="00A36F8A">
        <w:rPr>
          <w:rFonts w:cs="CTraditional Arabic"/>
          <w:rtl/>
        </w:rPr>
        <w:t> </w:t>
      </w:r>
      <w:r w:rsidR="00A36F8A" w:rsidRPr="001667C7">
        <w:rPr>
          <w:rFonts w:cs="CTraditional Arabic" w:hint="cs"/>
          <w:rtl/>
        </w:rPr>
        <w:t>ـ</w:t>
      </w:r>
      <w:r w:rsidRPr="001667C7">
        <w:rPr>
          <w:rStyle w:val="Char4"/>
          <w:rFonts w:hint="cs"/>
          <w:rtl/>
        </w:rPr>
        <w:t xml:space="preserve"> بعد از این که به وی مقام والایی داده بود، چگونه او را به نجس</w:t>
      </w:r>
      <w:r w:rsidR="00A36F8A">
        <w:rPr>
          <w:rStyle w:val="Char4"/>
          <w:rtl/>
        </w:rPr>
        <w:t>‌</w:t>
      </w:r>
      <w:r w:rsidRPr="001667C7">
        <w:rPr>
          <w:rStyle w:val="Char4"/>
          <w:rFonts w:hint="cs"/>
          <w:rtl/>
        </w:rPr>
        <w:t>ترین حیوانات تشبیه نمود.</w:t>
      </w:r>
    </w:p>
    <w:p w:rsidR="001667C7" w:rsidRPr="001667C7" w:rsidRDefault="001667C7" w:rsidP="001667C7">
      <w:pPr>
        <w:ind w:firstLine="284"/>
        <w:jc w:val="both"/>
        <w:rPr>
          <w:rStyle w:val="Char4"/>
          <w:rtl/>
        </w:rPr>
      </w:pPr>
      <w:r w:rsidRPr="001667C7">
        <w:rPr>
          <w:rStyle w:val="Char4"/>
          <w:rFonts w:hint="cs"/>
          <w:rtl/>
        </w:rPr>
        <w:t>8- بحث پیرامون ابتدای آفرینش. و ابطال سودرسانیِ آنان که به جای الله</w:t>
      </w:r>
      <w:r w:rsidR="00A36F8A">
        <w:rPr>
          <w:rFonts w:cs="CTraditional Arabic"/>
          <w:rtl/>
        </w:rPr>
        <w:t> </w:t>
      </w:r>
      <w:r w:rsidR="00A36F8A" w:rsidRPr="001667C7">
        <w:rPr>
          <w:rFonts w:cs="CTraditional Arabic" w:hint="cs"/>
          <w:rtl/>
        </w:rPr>
        <w:t>أ</w:t>
      </w:r>
      <w:r w:rsidRPr="001667C7">
        <w:rPr>
          <w:rStyle w:val="Char4"/>
          <w:rFonts w:hint="cs"/>
          <w:rtl/>
        </w:rPr>
        <w:t xml:space="preserve"> مورد پرستش قرار گیرند. </w:t>
      </w:r>
    </w:p>
    <w:p w:rsidR="001667C7" w:rsidRPr="001667C7" w:rsidRDefault="001667C7" w:rsidP="001A0B15">
      <w:pPr>
        <w:ind w:firstLine="284"/>
        <w:jc w:val="both"/>
        <w:rPr>
          <w:rStyle w:val="Char4"/>
          <w:rtl/>
        </w:rPr>
      </w:pPr>
      <w:r w:rsidRPr="001667C7">
        <w:rPr>
          <w:rStyle w:val="Char4"/>
          <w:rFonts w:hint="cs"/>
          <w:rtl/>
        </w:rPr>
        <w:t>9- آنگاه که صحابه</w:t>
      </w:r>
      <w:r w:rsidR="00A36F8A">
        <w:rPr>
          <w:rFonts w:cs="CTraditional Arabic"/>
          <w:rtl/>
        </w:rPr>
        <w:t> </w:t>
      </w:r>
      <w:r w:rsidR="00A36F8A" w:rsidRPr="001667C7">
        <w:rPr>
          <w:rFonts w:cs="CTraditional Arabic" w:hint="cs"/>
          <w:rtl/>
        </w:rPr>
        <w:t>ش</w:t>
      </w:r>
      <w:r w:rsidRPr="001667C7">
        <w:rPr>
          <w:rStyle w:val="Char4"/>
          <w:rFonts w:hint="cs"/>
          <w:rtl/>
        </w:rPr>
        <w:t xml:space="preserve"> در مورد غنایم جنگی سوال می</w:t>
      </w:r>
      <w:r w:rsidR="00A36F8A">
        <w:rPr>
          <w:rStyle w:val="Char4"/>
          <w:rtl/>
        </w:rPr>
        <w:t>‌</w:t>
      </w:r>
      <w:r w:rsidRPr="001667C7">
        <w:rPr>
          <w:rStyle w:val="Char4"/>
          <w:rFonts w:hint="cs"/>
          <w:rtl/>
        </w:rPr>
        <w:t>کنند، به مهتم</w:t>
      </w:r>
      <w:r w:rsidR="00A36F8A">
        <w:rPr>
          <w:rStyle w:val="Char4"/>
          <w:rtl/>
        </w:rPr>
        <w:t>‌</w:t>
      </w:r>
      <w:r w:rsidRPr="001667C7">
        <w:rPr>
          <w:rStyle w:val="Char4"/>
          <w:rFonts w:hint="cs"/>
          <w:rtl/>
        </w:rPr>
        <w:t>رین مورد گوشزد می</w:t>
      </w:r>
      <w:r w:rsidR="00A36F8A">
        <w:rPr>
          <w:rStyle w:val="Char4"/>
          <w:rtl/>
        </w:rPr>
        <w:t>‌</w:t>
      </w:r>
      <w:r w:rsidRPr="001667C7">
        <w:rPr>
          <w:rStyle w:val="Char4"/>
          <w:rFonts w:hint="cs"/>
          <w:rtl/>
        </w:rPr>
        <w:t>شوند؛ یعنی تقوی و اصلاح</w:t>
      </w:r>
      <w:r w:rsidR="00A36F8A">
        <w:rPr>
          <w:rStyle w:val="Char4"/>
          <w:rtl/>
        </w:rPr>
        <w:t>‌</w:t>
      </w:r>
      <w:r w:rsidRPr="001667C7">
        <w:rPr>
          <w:rStyle w:val="Char4"/>
          <w:rFonts w:hint="cs"/>
          <w:rtl/>
        </w:rPr>
        <w:t>گری میانِ یکدیگر. و جواب سؤال آنان به آیه</w:t>
      </w:r>
      <w:r w:rsidR="00A36F8A">
        <w:rPr>
          <w:rStyle w:val="Char4"/>
          <w:rtl/>
        </w:rPr>
        <w:t>‌</w:t>
      </w:r>
      <w:r w:rsidRPr="001667C7">
        <w:rPr>
          <w:rStyle w:val="Char4"/>
          <w:rFonts w:hint="cs"/>
          <w:rtl/>
        </w:rPr>
        <w:t>ی 41 موکول می</w:t>
      </w:r>
      <w:r w:rsidR="00A36F8A">
        <w:rPr>
          <w:rStyle w:val="Char4"/>
          <w:rtl/>
        </w:rPr>
        <w:t>‌</w:t>
      </w:r>
      <w:r w:rsidRPr="001667C7">
        <w:rPr>
          <w:rStyle w:val="Char4"/>
          <w:rFonts w:hint="cs"/>
          <w:rtl/>
        </w:rPr>
        <w:t>شود. به آنان گفته شد:</w:t>
      </w:r>
      <w:r w:rsidR="001A0B15">
        <w:rPr>
          <w:rStyle w:val="Char4"/>
          <w:rFonts w:hint="cs"/>
          <w:rtl/>
        </w:rPr>
        <w:t xml:space="preserve"> </w:t>
      </w:r>
      <w:r w:rsidR="001A0B15" w:rsidRPr="001A0B15">
        <w:rPr>
          <w:rStyle w:val="Char4"/>
          <w:rFonts w:cs="Traditional Arabic"/>
          <w:rtl/>
        </w:rPr>
        <w:t>﴿</w:t>
      </w:r>
      <w:r w:rsidR="001A0B15" w:rsidRPr="009E1070">
        <w:rPr>
          <w:rStyle w:val="Chard"/>
          <w:rtl/>
        </w:rPr>
        <w:t>۞وَ</w:t>
      </w:r>
      <w:r w:rsidR="001A0B15" w:rsidRPr="009E1070">
        <w:rPr>
          <w:rStyle w:val="Chard"/>
          <w:rFonts w:hint="cs"/>
          <w:rtl/>
        </w:rPr>
        <w:t>ٱ</w:t>
      </w:r>
      <w:r w:rsidR="001A0B15" w:rsidRPr="009E1070">
        <w:rPr>
          <w:rStyle w:val="Chard"/>
          <w:rFonts w:hint="eastAsia"/>
          <w:rtl/>
        </w:rPr>
        <w:t>عۡلَمُوٓاْ</w:t>
      </w:r>
      <w:r w:rsidR="001A0B15" w:rsidRPr="009E1070">
        <w:rPr>
          <w:rStyle w:val="Chard"/>
          <w:rtl/>
        </w:rPr>
        <w:t xml:space="preserve"> أَنَّمَا غَنِمۡتُم مِّن شَيۡءٖ فَأَنَّ لِلَّهِ خُمُسَهُ</w:t>
      </w:r>
      <w:r w:rsidR="001A0B15" w:rsidRPr="009E1070">
        <w:rPr>
          <w:rStyle w:val="Chard"/>
          <w:rFonts w:hint="cs"/>
          <w:rtl/>
        </w:rPr>
        <w:t>ۥ</w:t>
      </w:r>
      <w:r w:rsidR="001A0B15" w:rsidRPr="009E1070">
        <w:rPr>
          <w:rStyle w:val="Chard"/>
          <w:rtl/>
        </w:rPr>
        <w:t xml:space="preserve"> وَلِلرَّسُولِ</w:t>
      </w:r>
      <w:r w:rsidR="001A0B15">
        <w:rPr>
          <w:rStyle w:val="Char4"/>
          <w:rFonts w:cs="Times New Roman" w:hint="cs"/>
          <w:rtl/>
        </w:rPr>
        <w:t>...</w:t>
      </w:r>
      <w:r w:rsidR="001A0B15" w:rsidRPr="001A0B15">
        <w:rPr>
          <w:rStyle w:val="Char4"/>
          <w:rFonts w:cs="Traditional Arabic"/>
          <w:rtl/>
        </w:rPr>
        <w:t>﴾</w:t>
      </w:r>
      <w:r w:rsidR="001A0B15" w:rsidRPr="009E1070">
        <w:rPr>
          <w:rStyle w:val="Char6"/>
          <w:rtl/>
        </w:rPr>
        <w:t xml:space="preserve"> [الأنفال: 41]</w:t>
      </w:r>
      <w:r w:rsidRPr="001667C7">
        <w:rPr>
          <w:rStyle w:val="Char4"/>
          <w:rFonts w:hint="cs"/>
          <w:rtl/>
        </w:rPr>
        <w:t xml:space="preserve"> یعنی: «</w:t>
      </w:r>
      <w:r w:rsidRPr="001667C7">
        <w:rPr>
          <w:rStyle w:val="Char7"/>
          <w:rtl/>
        </w:rPr>
        <w:t xml:space="preserve">و بدانید هر غنیمتی که به دست آورید یک پنجم آن از آن </w:t>
      </w:r>
      <w:r w:rsidRPr="001667C7">
        <w:rPr>
          <w:rStyle w:val="Char7"/>
          <w:rFonts w:hint="cs"/>
          <w:rtl/>
        </w:rPr>
        <w:t>الله</w:t>
      </w:r>
      <w:r w:rsidRPr="001667C7">
        <w:rPr>
          <w:rStyle w:val="Char7"/>
          <w:rtl/>
        </w:rPr>
        <w:t xml:space="preserve"> و پیامبر</w:t>
      </w:r>
      <w:r w:rsidRPr="001667C7">
        <w:rPr>
          <w:rStyle w:val="Char7"/>
          <w:rFonts w:hint="cs"/>
          <w:rtl/>
        </w:rPr>
        <w:t xml:space="preserve"> و... است</w:t>
      </w:r>
      <w:r w:rsidRPr="001667C7">
        <w:rPr>
          <w:rStyle w:val="Char4"/>
          <w:rFonts w:hint="cs"/>
          <w:rtl/>
        </w:rPr>
        <w:t>».</w:t>
      </w:r>
    </w:p>
    <w:p w:rsidR="001667C7" w:rsidRPr="001667C7" w:rsidRDefault="001667C7" w:rsidP="001667C7">
      <w:pPr>
        <w:ind w:firstLine="284"/>
        <w:jc w:val="both"/>
        <w:rPr>
          <w:rStyle w:val="Char4"/>
          <w:rtl/>
        </w:rPr>
      </w:pPr>
      <w:r w:rsidRPr="001667C7">
        <w:rPr>
          <w:rStyle w:val="Char4"/>
          <w:rFonts w:hint="cs"/>
          <w:rtl/>
        </w:rPr>
        <w:t>10- توضیح مفصل در مورد جنگ بدر و چگونگی خروج برای آن. و بیان برخی از مواضع ایمانی که در این جنگ حاصل شد.</w:t>
      </w:r>
    </w:p>
    <w:p w:rsidR="001667C7" w:rsidRPr="001667C7" w:rsidRDefault="001667C7" w:rsidP="001667C7">
      <w:pPr>
        <w:pStyle w:val="a1"/>
        <w:rPr>
          <w:rtl/>
        </w:rPr>
      </w:pPr>
      <w:bookmarkStart w:id="16" w:name="_Toc458920902"/>
      <w:r w:rsidRPr="001667C7">
        <w:rPr>
          <w:rFonts w:hint="cs"/>
          <w:rtl/>
        </w:rPr>
        <w:t>جزء دهم</w:t>
      </w:r>
      <w:bookmarkEnd w:id="16"/>
    </w:p>
    <w:p w:rsidR="001667C7" w:rsidRPr="001667C7" w:rsidRDefault="001667C7" w:rsidP="001667C7">
      <w:pPr>
        <w:ind w:firstLine="284"/>
        <w:jc w:val="both"/>
        <w:rPr>
          <w:rStyle w:val="Char4"/>
          <w:rtl/>
        </w:rPr>
      </w:pPr>
      <w:r w:rsidRPr="001667C7">
        <w:rPr>
          <w:rStyle w:val="Char4"/>
          <w:rFonts w:hint="cs"/>
          <w:rtl/>
        </w:rPr>
        <w:t>1- توصیفِ محل وقوع جنگ بدر و خوابِ پیامبر</w:t>
      </w:r>
      <w:r w:rsidR="00A36F8A">
        <w:rPr>
          <w:rFonts w:cs="CTraditional Arabic"/>
          <w:rtl/>
        </w:rPr>
        <w:t> </w:t>
      </w:r>
      <w:r w:rsidR="00A36F8A">
        <w:rPr>
          <w:rFonts w:cs="CTraditional Arabic" w:hint="cs"/>
          <w:rtl/>
        </w:rPr>
        <w:t>ج</w:t>
      </w:r>
      <w:r w:rsidRPr="001667C7">
        <w:rPr>
          <w:rStyle w:val="Char4"/>
          <w:rFonts w:hint="cs"/>
          <w:rtl/>
        </w:rPr>
        <w:t xml:space="preserve"> ادامه می</w:t>
      </w:r>
      <w:r w:rsidR="00A36F8A">
        <w:rPr>
          <w:rStyle w:val="Char4"/>
          <w:rtl/>
        </w:rPr>
        <w:t>‌</w:t>
      </w:r>
      <w:r w:rsidRPr="001667C7">
        <w:rPr>
          <w:rStyle w:val="Char4"/>
          <w:rFonts w:hint="cs"/>
          <w:rtl/>
        </w:rPr>
        <w:t>یابد. و اینکه چگونه الله</w:t>
      </w:r>
      <w:r w:rsidR="00A36F8A">
        <w:rPr>
          <w:rFonts w:cs="CTraditional Arabic"/>
          <w:rtl/>
        </w:rPr>
        <w:t> </w:t>
      </w:r>
      <w:r w:rsidR="00A36F8A" w:rsidRPr="001667C7">
        <w:rPr>
          <w:rFonts w:cs="CTraditional Arabic" w:hint="cs"/>
          <w:rtl/>
        </w:rPr>
        <w:t>ﻷ</w:t>
      </w:r>
      <w:r w:rsidRPr="001667C7">
        <w:rPr>
          <w:rStyle w:val="Char4"/>
          <w:rFonts w:hint="cs"/>
          <w:rtl/>
        </w:rPr>
        <w:t xml:space="preserve"> آن را مایه</w:t>
      </w:r>
      <w:r w:rsidR="00A36F8A">
        <w:rPr>
          <w:rStyle w:val="Char4"/>
          <w:rtl/>
        </w:rPr>
        <w:t>‌</w:t>
      </w:r>
      <w:r w:rsidRPr="001667C7">
        <w:rPr>
          <w:rStyle w:val="Char4"/>
          <w:rFonts w:hint="cs"/>
          <w:rtl/>
        </w:rPr>
        <w:t>ی آرامش و طمأنینه قرار داد.</w:t>
      </w:r>
    </w:p>
    <w:p w:rsidR="001667C7" w:rsidRPr="001667C7" w:rsidRDefault="001A0B15" w:rsidP="001A0B15">
      <w:pPr>
        <w:pStyle w:val="ListParagraph"/>
        <w:numPr>
          <w:ilvl w:val="0"/>
          <w:numId w:val="30"/>
        </w:numPr>
        <w:tabs>
          <w:tab w:val="right" w:pos="360"/>
        </w:tabs>
        <w:bidi/>
        <w:spacing w:after="0" w:line="240" w:lineRule="auto"/>
        <w:ind w:left="0" w:firstLine="284"/>
        <w:jc w:val="both"/>
        <w:rPr>
          <w:rStyle w:val="Char4"/>
          <w:rtl/>
        </w:rPr>
      </w:pPr>
      <w:r w:rsidRPr="001A0B15">
        <w:rPr>
          <w:rStyle w:val="Char4"/>
          <w:rFonts w:cs="Traditional Arabic"/>
          <w:rtl/>
        </w:rPr>
        <w:t>﴿</w:t>
      </w:r>
      <w:r w:rsidRPr="009E1070">
        <w:rPr>
          <w:rStyle w:val="Chard"/>
          <w:rtl/>
        </w:rPr>
        <w:t xml:space="preserve">يَٰٓأَيُّهَا </w:t>
      </w:r>
      <w:r w:rsidRPr="009E1070">
        <w:rPr>
          <w:rStyle w:val="Chard"/>
          <w:rFonts w:hint="cs"/>
          <w:rtl/>
        </w:rPr>
        <w:t>ٱلَّذِينَ</w:t>
      </w:r>
      <w:r w:rsidRPr="009E1070">
        <w:rPr>
          <w:rStyle w:val="Chard"/>
          <w:rtl/>
        </w:rPr>
        <w:t xml:space="preserve"> ءَامَنُوٓاْ إِذَا لَقِيتُمۡ فِئَةٗ فَ</w:t>
      </w:r>
      <w:r w:rsidRPr="009E1070">
        <w:rPr>
          <w:rStyle w:val="Chard"/>
          <w:rFonts w:hint="cs"/>
          <w:rtl/>
        </w:rPr>
        <w:t>ٱثۡبُتُواْ</w:t>
      </w:r>
      <w:r w:rsidRPr="009E1070">
        <w:rPr>
          <w:rStyle w:val="Chard"/>
          <w:rtl/>
        </w:rPr>
        <w:t xml:space="preserve"> وَ</w:t>
      </w:r>
      <w:r w:rsidRPr="009E1070">
        <w:rPr>
          <w:rStyle w:val="Chard"/>
          <w:rFonts w:hint="cs"/>
          <w:rtl/>
        </w:rPr>
        <w:t>ٱذۡكُرُواْ</w:t>
      </w:r>
      <w:r w:rsidRPr="009E1070">
        <w:rPr>
          <w:rStyle w:val="Chard"/>
          <w:rtl/>
        </w:rPr>
        <w:t xml:space="preserve"> </w:t>
      </w:r>
      <w:r w:rsidRPr="009E1070">
        <w:rPr>
          <w:rStyle w:val="Chard"/>
          <w:rFonts w:hint="cs"/>
          <w:rtl/>
        </w:rPr>
        <w:t>ٱللَّهَ</w:t>
      </w:r>
      <w:r w:rsidRPr="009E1070">
        <w:rPr>
          <w:rStyle w:val="Chard"/>
          <w:rtl/>
        </w:rPr>
        <w:t xml:space="preserve"> كَثِيرٗا لَّعَلَّكُمۡ تُفۡلِحُونَ٤٥ وَأَطِيعُواْ </w:t>
      </w:r>
      <w:r w:rsidRPr="009E1070">
        <w:rPr>
          <w:rStyle w:val="Chard"/>
          <w:rFonts w:hint="cs"/>
          <w:rtl/>
        </w:rPr>
        <w:t>ٱللَّهَ</w:t>
      </w:r>
      <w:r w:rsidRPr="009E1070">
        <w:rPr>
          <w:rStyle w:val="Chard"/>
          <w:rtl/>
        </w:rPr>
        <w:t xml:space="preserve"> وَرَسُولَهُ</w:t>
      </w:r>
      <w:r w:rsidRPr="009E1070">
        <w:rPr>
          <w:rStyle w:val="Chard"/>
          <w:rFonts w:hint="cs"/>
          <w:rtl/>
        </w:rPr>
        <w:t>ۥ</w:t>
      </w:r>
      <w:r w:rsidRPr="009E1070">
        <w:rPr>
          <w:rStyle w:val="Chard"/>
          <w:rtl/>
        </w:rPr>
        <w:t xml:space="preserve"> وَلَا تَنَٰزَعُواْ فَتَفۡشَلُواْ وَتَذۡهَبَ رِيحُكُمۡۖ وَ</w:t>
      </w:r>
      <w:r w:rsidRPr="009E1070">
        <w:rPr>
          <w:rStyle w:val="Chard"/>
          <w:rFonts w:hint="cs"/>
          <w:rtl/>
        </w:rPr>
        <w:t>ٱصۡبِرُوٓاْۚ</w:t>
      </w:r>
      <w:r w:rsidRPr="009E1070">
        <w:rPr>
          <w:rStyle w:val="Chard"/>
          <w:rtl/>
        </w:rPr>
        <w:t xml:space="preserve"> إِنَّ </w:t>
      </w:r>
      <w:r w:rsidRPr="009E1070">
        <w:rPr>
          <w:rStyle w:val="Chard"/>
          <w:rFonts w:hint="cs"/>
          <w:rtl/>
        </w:rPr>
        <w:t>ٱللَّهَ</w:t>
      </w:r>
      <w:r w:rsidRPr="009E1070">
        <w:rPr>
          <w:rStyle w:val="Chard"/>
          <w:rtl/>
        </w:rPr>
        <w:t xml:space="preserve"> مَعَ </w:t>
      </w:r>
      <w:r w:rsidRPr="009E1070">
        <w:rPr>
          <w:rStyle w:val="Chard"/>
          <w:rFonts w:hint="cs"/>
          <w:rtl/>
        </w:rPr>
        <w:t>ٱلصَّٰبِرِينَ</w:t>
      </w:r>
      <w:r w:rsidRPr="009E1070">
        <w:rPr>
          <w:rStyle w:val="Chard"/>
          <w:rtl/>
        </w:rPr>
        <w:t>٤٦ وَلَا تَكُونُواْ كَ</w:t>
      </w:r>
      <w:r w:rsidRPr="009E1070">
        <w:rPr>
          <w:rStyle w:val="Chard"/>
          <w:rFonts w:hint="cs"/>
          <w:rtl/>
        </w:rPr>
        <w:t>ٱلَّذِينَ</w:t>
      </w:r>
      <w:r w:rsidRPr="009E1070">
        <w:rPr>
          <w:rStyle w:val="Chard"/>
          <w:rtl/>
        </w:rPr>
        <w:t xml:space="preserve"> خَرَجُواْ مِن دِيَٰرِهِم بَطَرٗا وَرِئَآءَ </w:t>
      </w:r>
      <w:r w:rsidRPr="009E1070">
        <w:rPr>
          <w:rStyle w:val="Chard"/>
          <w:rFonts w:hint="cs"/>
          <w:rtl/>
        </w:rPr>
        <w:t>ٱلنَّاسِ</w:t>
      </w:r>
      <w:r w:rsidRPr="009E1070">
        <w:rPr>
          <w:rStyle w:val="Chard"/>
          <w:rtl/>
        </w:rPr>
        <w:t xml:space="preserve"> وَيَصُدُّونَ عَن سَبِيلِ </w:t>
      </w:r>
      <w:r w:rsidRPr="009E1070">
        <w:rPr>
          <w:rStyle w:val="Chard"/>
          <w:rFonts w:hint="cs"/>
          <w:rtl/>
        </w:rPr>
        <w:t>ٱللَّهِۚ</w:t>
      </w:r>
      <w:r w:rsidRPr="009E1070">
        <w:rPr>
          <w:rStyle w:val="Chard"/>
          <w:rtl/>
        </w:rPr>
        <w:t xml:space="preserve"> وَ</w:t>
      </w:r>
      <w:r w:rsidRPr="009E1070">
        <w:rPr>
          <w:rStyle w:val="Chard"/>
          <w:rFonts w:hint="cs"/>
          <w:rtl/>
        </w:rPr>
        <w:t>ٱللَّهُ</w:t>
      </w:r>
      <w:r w:rsidRPr="009E1070">
        <w:rPr>
          <w:rStyle w:val="Chard"/>
          <w:rtl/>
        </w:rPr>
        <w:t xml:space="preserve"> بِمَا يَعۡمَلُونَ مُحِيطٞ٤٧</w:t>
      </w:r>
      <w:r w:rsidRPr="001A0B15">
        <w:rPr>
          <w:rStyle w:val="Char4"/>
          <w:rFonts w:cs="Traditional Arabic"/>
          <w:rtl/>
        </w:rPr>
        <w:t>﴾</w:t>
      </w:r>
      <w:r w:rsidRPr="009E1070">
        <w:rPr>
          <w:rStyle w:val="Char6"/>
          <w:rtl/>
        </w:rPr>
        <w:t xml:space="preserve"> [الأنفال: 45-47]</w:t>
      </w:r>
      <w:r>
        <w:rPr>
          <w:rStyle w:val="Char4"/>
          <w:rFonts w:hint="cs"/>
          <w:rtl/>
        </w:rPr>
        <w:t>.</w:t>
      </w:r>
      <w:r w:rsidR="001667C7" w:rsidRPr="001667C7">
        <w:rPr>
          <w:rStyle w:val="Char4"/>
          <w:rFonts w:hint="cs"/>
          <w:rtl/>
        </w:rPr>
        <w:t xml:space="preserve"> یعنی: «</w:t>
      </w:r>
      <w:r w:rsidR="001667C7" w:rsidRPr="001667C7">
        <w:rPr>
          <w:rStyle w:val="Char7"/>
          <w:rtl/>
        </w:rPr>
        <w:t>ای کسانی که ایمان آورده</w:t>
      </w:r>
      <w:r w:rsidR="00A36F8A">
        <w:rPr>
          <w:rStyle w:val="Char7"/>
          <w:rtl/>
        </w:rPr>
        <w:t>‌</w:t>
      </w:r>
      <w:r w:rsidR="001667C7" w:rsidRPr="001667C7">
        <w:rPr>
          <w:rStyle w:val="Char7"/>
          <w:rtl/>
        </w:rPr>
        <w:t xml:space="preserve">اید! هرگاه با گروهی روبرو شدید، پایداری نمایید، و </w:t>
      </w:r>
      <w:r w:rsidR="001667C7" w:rsidRPr="001667C7">
        <w:rPr>
          <w:rStyle w:val="Char7"/>
          <w:rFonts w:hint="cs"/>
          <w:rtl/>
        </w:rPr>
        <w:t>الله</w:t>
      </w:r>
      <w:r w:rsidR="001667C7" w:rsidRPr="001667C7">
        <w:rPr>
          <w:rStyle w:val="Char7"/>
          <w:rtl/>
        </w:rPr>
        <w:t xml:space="preserve"> را بسیار یاد کنید باشد که رستگار شوید. {45}</w:t>
      </w:r>
      <w:r w:rsidR="001667C7" w:rsidRPr="001667C7">
        <w:rPr>
          <w:rStyle w:val="Char7"/>
          <w:rFonts w:hint="cs"/>
          <w:rtl/>
        </w:rPr>
        <w:t xml:space="preserve"> </w:t>
      </w:r>
      <w:r w:rsidR="001667C7" w:rsidRPr="001667C7">
        <w:rPr>
          <w:rStyle w:val="Char7"/>
          <w:rtl/>
        </w:rPr>
        <w:t xml:space="preserve">و از </w:t>
      </w:r>
      <w:r w:rsidR="001667C7" w:rsidRPr="001667C7">
        <w:rPr>
          <w:rStyle w:val="Char7"/>
          <w:rFonts w:hint="cs"/>
          <w:rtl/>
        </w:rPr>
        <w:t>الله</w:t>
      </w:r>
      <w:r w:rsidR="001667C7" w:rsidRPr="001667C7">
        <w:rPr>
          <w:rStyle w:val="Char7"/>
          <w:rtl/>
        </w:rPr>
        <w:t xml:space="preserve"> و پیامبرش اطاعت کنید، و با همدیگر اختلاف نورزید، که در آن صورت در مانده و ناتوان می</w:t>
      </w:r>
      <w:r w:rsidR="00A36F8A">
        <w:rPr>
          <w:rStyle w:val="Char7"/>
          <w:rtl/>
        </w:rPr>
        <w:t>‌</w:t>
      </w:r>
      <w:r w:rsidR="001667C7" w:rsidRPr="001667C7">
        <w:rPr>
          <w:rStyle w:val="Char7"/>
          <w:rtl/>
        </w:rPr>
        <w:t>شوید، و شکوه و هیبت شما از میان می</w:t>
      </w:r>
      <w:r w:rsidR="00A36F8A">
        <w:rPr>
          <w:rStyle w:val="Char7"/>
          <w:rtl/>
        </w:rPr>
        <w:t>‌</w:t>
      </w:r>
      <w:r w:rsidR="001667C7" w:rsidRPr="001667C7">
        <w:rPr>
          <w:rStyle w:val="Char7"/>
          <w:rtl/>
        </w:rPr>
        <w:t>رود. و</w:t>
      </w:r>
      <w:r w:rsidR="001667C7" w:rsidRPr="001667C7">
        <w:rPr>
          <w:rStyle w:val="Char7"/>
          <w:rFonts w:hint="cs"/>
          <w:rtl/>
        </w:rPr>
        <w:t xml:space="preserve"> صبوری</w:t>
      </w:r>
      <w:r w:rsidR="001667C7" w:rsidRPr="001667C7">
        <w:rPr>
          <w:rStyle w:val="Char7"/>
          <w:rtl/>
        </w:rPr>
        <w:t xml:space="preserve"> کنید که </w:t>
      </w:r>
      <w:r w:rsidR="001667C7" w:rsidRPr="001667C7">
        <w:rPr>
          <w:rStyle w:val="Char7"/>
          <w:rFonts w:hint="cs"/>
          <w:rtl/>
        </w:rPr>
        <w:t>الله</w:t>
      </w:r>
      <w:r w:rsidR="001667C7" w:rsidRPr="001667C7">
        <w:rPr>
          <w:rStyle w:val="Char7"/>
          <w:rtl/>
        </w:rPr>
        <w:t xml:space="preserve"> با </w:t>
      </w:r>
      <w:r w:rsidR="001667C7" w:rsidRPr="001667C7">
        <w:rPr>
          <w:rStyle w:val="Char7"/>
          <w:rFonts w:hint="cs"/>
          <w:rtl/>
        </w:rPr>
        <w:t>صابرین</w:t>
      </w:r>
      <w:r w:rsidR="001667C7" w:rsidRPr="001667C7">
        <w:rPr>
          <w:rStyle w:val="Char7"/>
          <w:rtl/>
        </w:rPr>
        <w:t xml:space="preserve"> است. {46} و مانند کسانی مباشید که از روی غرور و سرکشی و برای خودنمایی از سرزمین</w:t>
      </w:r>
      <w:r w:rsidR="00A36F8A">
        <w:rPr>
          <w:rStyle w:val="Char7"/>
          <w:rFonts w:hint="cs"/>
          <w:rtl/>
        </w:rPr>
        <w:t>‌</w:t>
      </w:r>
      <w:r w:rsidR="001667C7" w:rsidRPr="001667C7">
        <w:rPr>
          <w:rStyle w:val="Char7"/>
          <w:rtl/>
        </w:rPr>
        <w:t xml:space="preserve">شان بیرون آمدند، و مردمان را از راه </w:t>
      </w:r>
      <w:r w:rsidR="001667C7" w:rsidRPr="001667C7">
        <w:rPr>
          <w:rStyle w:val="Char7"/>
          <w:rFonts w:hint="cs"/>
          <w:rtl/>
        </w:rPr>
        <w:t>الله</w:t>
      </w:r>
      <w:r w:rsidR="001667C7" w:rsidRPr="001667C7">
        <w:rPr>
          <w:rStyle w:val="Char7"/>
          <w:rtl/>
        </w:rPr>
        <w:t xml:space="preserve"> باز داشتند. و </w:t>
      </w:r>
      <w:r w:rsidR="001667C7" w:rsidRPr="001667C7">
        <w:rPr>
          <w:rStyle w:val="Char7"/>
          <w:rFonts w:hint="cs"/>
          <w:rtl/>
        </w:rPr>
        <w:t>الله</w:t>
      </w:r>
      <w:r w:rsidR="001667C7" w:rsidRPr="001667C7">
        <w:rPr>
          <w:rStyle w:val="Char7"/>
          <w:rtl/>
        </w:rPr>
        <w:t xml:space="preserve"> به آنچه که می‌کنند احاطه دارد. {47}</w:t>
      </w:r>
      <w:r w:rsidR="001667C7" w:rsidRPr="001667C7">
        <w:rPr>
          <w:rStyle w:val="Char4"/>
          <w:rFonts w:hint="cs"/>
          <w:rtl/>
        </w:rPr>
        <w:t>».</w:t>
      </w:r>
      <w:r w:rsidR="001667C7">
        <w:rPr>
          <w:rStyle w:val="Char4"/>
          <w:rFonts w:hint="cs"/>
          <w:rtl/>
        </w:rPr>
        <w:t xml:space="preserve"> </w:t>
      </w:r>
    </w:p>
    <w:p w:rsidR="001667C7" w:rsidRPr="001667C7" w:rsidRDefault="001667C7" w:rsidP="001667C7">
      <w:pPr>
        <w:ind w:firstLine="284"/>
        <w:jc w:val="both"/>
        <w:rPr>
          <w:rStyle w:val="Char4"/>
          <w:rtl/>
        </w:rPr>
      </w:pPr>
      <w:r w:rsidRPr="001667C7">
        <w:rPr>
          <w:rStyle w:val="Char4"/>
          <w:rFonts w:hint="cs"/>
          <w:rtl/>
        </w:rPr>
        <w:t>این آیات برای پیروزی و مداومت آن و برای بیان مکر و حیله</w:t>
      </w:r>
      <w:r w:rsidR="00A36F8A">
        <w:rPr>
          <w:rStyle w:val="Char4"/>
          <w:rtl/>
        </w:rPr>
        <w:t>‌</w:t>
      </w:r>
      <w:r w:rsidRPr="001667C7">
        <w:rPr>
          <w:rStyle w:val="Char4"/>
          <w:rFonts w:hint="cs"/>
          <w:rtl/>
        </w:rPr>
        <w:t xml:space="preserve">ی شیطان و جلوگیری از آن و به تصویر کشیدن بزدلیِ منافقین، شش فراخوان دارد که مالامال از پند و خیرخواهی است. </w:t>
      </w:r>
    </w:p>
    <w:p w:rsidR="001667C7" w:rsidRPr="001667C7" w:rsidRDefault="001667C7" w:rsidP="001667C7">
      <w:pPr>
        <w:ind w:firstLine="284"/>
        <w:jc w:val="both"/>
        <w:rPr>
          <w:rStyle w:val="Char4"/>
          <w:rtl/>
        </w:rPr>
      </w:pPr>
      <w:r w:rsidRPr="001667C7">
        <w:rPr>
          <w:rStyle w:val="Char4"/>
          <w:rFonts w:hint="cs"/>
          <w:rtl/>
        </w:rPr>
        <w:t>3- پایان سور</w:t>
      </w:r>
      <w:r w:rsidR="00A36F8A">
        <w:rPr>
          <w:rStyle w:val="Char4"/>
          <w:rtl/>
        </w:rPr>
        <w:t>‌</w:t>
      </w:r>
      <w:r w:rsidRPr="001667C7">
        <w:rPr>
          <w:rStyle w:val="Char4"/>
          <w:rFonts w:hint="cs"/>
          <w:rtl/>
        </w:rPr>
        <w:t>ه</w:t>
      </w:r>
      <w:r w:rsidR="00A36F8A">
        <w:rPr>
          <w:rStyle w:val="Char4"/>
          <w:rtl/>
        </w:rPr>
        <w:t>‌</w:t>
      </w:r>
      <w:r w:rsidRPr="001667C7">
        <w:rPr>
          <w:rStyle w:val="Char4"/>
          <w:rFonts w:hint="cs"/>
          <w:rtl/>
        </w:rPr>
        <w:t>ی انفال، بیانگر قویترین پیوندی است که مسلمانان را گِرد هم می</w:t>
      </w:r>
      <w:r w:rsidR="00A36F8A">
        <w:rPr>
          <w:rStyle w:val="Char4"/>
          <w:rtl/>
        </w:rPr>
        <w:t>‌</w:t>
      </w:r>
      <w:r w:rsidRPr="001667C7">
        <w:rPr>
          <w:rStyle w:val="Char4"/>
          <w:rFonts w:hint="cs"/>
          <w:rtl/>
        </w:rPr>
        <w:t xml:space="preserve">آورد. و آن پیوند برادریِ مشترک برای یاری رساندن به یک پیام و رسالت است؛ نه چیزی دیگر از روابط زمینی. </w:t>
      </w:r>
    </w:p>
    <w:p w:rsidR="001667C7" w:rsidRPr="001667C7" w:rsidRDefault="001667C7" w:rsidP="001667C7">
      <w:pPr>
        <w:ind w:firstLine="284"/>
        <w:jc w:val="both"/>
        <w:rPr>
          <w:rStyle w:val="Char4"/>
          <w:rtl/>
        </w:rPr>
      </w:pPr>
      <w:r w:rsidRPr="001667C7">
        <w:rPr>
          <w:rStyle w:val="Char4"/>
          <w:rFonts w:hint="cs"/>
          <w:rtl/>
        </w:rPr>
        <w:t>4- سوره</w:t>
      </w:r>
      <w:r w:rsidR="00A36F8A">
        <w:rPr>
          <w:rStyle w:val="Char4"/>
          <w:rtl/>
        </w:rPr>
        <w:t>‌</w:t>
      </w:r>
      <w:r w:rsidRPr="001667C7">
        <w:rPr>
          <w:rStyle w:val="Char4"/>
          <w:rFonts w:hint="cs"/>
          <w:rtl/>
        </w:rPr>
        <w:t>ی توبه با مشخص کردن مدت</w:t>
      </w:r>
      <w:r w:rsidR="00A36F8A">
        <w:rPr>
          <w:rStyle w:val="Char4"/>
          <w:rtl/>
        </w:rPr>
        <w:t>‌</w:t>
      </w:r>
      <w:r w:rsidRPr="001667C7">
        <w:rPr>
          <w:rStyle w:val="Char4"/>
          <w:rFonts w:hint="cs"/>
          <w:rtl/>
        </w:rPr>
        <w:t>زمان عهد و پیمان</w:t>
      </w:r>
      <w:r w:rsidR="00A36F8A">
        <w:rPr>
          <w:rStyle w:val="Char4"/>
          <w:rtl/>
        </w:rPr>
        <w:t>‌</w:t>
      </w:r>
      <w:r w:rsidRPr="001667C7">
        <w:rPr>
          <w:rStyle w:val="Char4"/>
          <w:rFonts w:hint="cs"/>
          <w:rtl/>
        </w:rPr>
        <w:t>های میان رسول</w:t>
      </w:r>
      <w:r w:rsidR="00A36F8A">
        <w:rPr>
          <w:rFonts w:cs="CTraditional Arabic"/>
          <w:rtl/>
        </w:rPr>
        <w:t> </w:t>
      </w:r>
      <w:r w:rsidR="00A36F8A">
        <w:rPr>
          <w:rFonts w:cs="CTraditional Arabic" w:hint="cs"/>
          <w:rtl/>
        </w:rPr>
        <w:t>ج</w:t>
      </w:r>
      <w:r w:rsidRPr="001667C7">
        <w:rPr>
          <w:rStyle w:val="Char4"/>
          <w:rFonts w:hint="cs"/>
          <w:rtl/>
        </w:rPr>
        <w:t xml:space="preserve"> و مشرکین، و حالات و جنگ و صلحی که در پیِ آن می</w:t>
      </w:r>
      <w:r w:rsidR="00A36F8A">
        <w:rPr>
          <w:rStyle w:val="Char4"/>
          <w:rtl/>
        </w:rPr>
        <w:t>‌</w:t>
      </w:r>
      <w:r w:rsidRPr="001667C7">
        <w:rPr>
          <w:rStyle w:val="Char4"/>
          <w:rFonts w:hint="cs"/>
          <w:rtl/>
        </w:rPr>
        <w:t>آید، آغاز می</w:t>
      </w:r>
      <w:r w:rsidR="00A36F8A">
        <w:rPr>
          <w:rStyle w:val="Char4"/>
          <w:rtl/>
        </w:rPr>
        <w:t>‌</w:t>
      </w:r>
      <w:r w:rsidRPr="001667C7">
        <w:rPr>
          <w:rStyle w:val="Char4"/>
          <w:rFonts w:hint="cs"/>
          <w:rtl/>
        </w:rPr>
        <w:t>شود. و آن، پیامی بسیار بزرگ در پایبندیِ اسلام به عهد و پیمان</w:t>
      </w:r>
      <w:r w:rsidR="00A36F8A">
        <w:rPr>
          <w:rStyle w:val="Char4"/>
          <w:rtl/>
        </w:rPr>
        <w:t>‌</w:t>
      </w:r>
      <w:r w:rsidRPr="001667C7">
        <w:rPr>
          <w:rStyle w:val="Char4"/>
          <w:rFonts w:hint="cs"/>
          <w:rtl/>
        </w:rPr>
        <w:t>هایش با کفار است.</w:t>
      </w:r>
    </w:p>
    <w:p w:rsidR="001667C7" w:rsidRPr="001667C7" w:rsidRDefault="001667C7" w:rsidP="001667C7">
      <w:pPr>
        <w:ind w:firstLine="284"/>
        <w:jc w:val="both"/>
        <w:rPr>
          <w:rStyle w:val="Char4"/>
          <w:rtl/>
        </w:rPr>
      </w:pPr>
      <w:r w:rsidRPr="001667C7">
        <w:rPr>
          <w:rStyle w:val="Char4"/>
          <w:rFonts w:hint="cs"/>
          <w:rtl/>
        </w:rPr>
        <w:t>5- در ابتدای سوره</w:t>
      </w:r>
      <w:r w:rsidR="00A36F8A">
        <w:rPr>
          <w:rStyle w:val="Char4"/>
          <w:rtl/>
        </w:rPr>
        <w:t>‌</w:t>
      </w:r>
      <w:r w:rsidRPr="001667C7">
        <w:rPr>
          <w:rStyle w:val="Char4"/>
          <w:rFonts w:hint="cs"/>
          <w:rtl/>
        </w:rPr>
        <w:t>ی توبه از احکامِ وفا و پیمان</w:t>
      </w:r>
      <w:r w:rsidR="00A36F8A">
        <w:rPr>
          <w:rStyle w:val="Char4"/>
          <w:rtl/>
        </w:rPr>
        <w:t>‌</w:t>
      </w:r>
      <w:r w:rsidRPr="001667C7">
        <w:rPr>
          <w:rStyle w:val="Char4"/>
          <w:rFonts w:hint="cs"/>
          <w:rtl/>
        </w:rPr>
        <w:t>شکنی، و بازداشتن مشرکین از ورود به مسجد الحرام و حرمتِ دوستی با آنان سخن به میان می</w:t>
      </w:r>
      <w:r w:rsidR="00A36F8A">
        <w:rPr>
          <w:rStyle w:val="Char4"/>
          <w:rtl/>
        </w:rPr>
        <w:t>‌</w:t>
      </w:r>
      <w:r w:rsidRPr="001667C7">
        <w:rPr>
          <w:rStyle w:val="Char4"/>
          <w:rFonts w:hint="cs"/>
          <w:rtl/>
        </w:rPr>
        <w:t xml:space="preserve">آید. </w:t>
      </w:r>
    </w:p>
    <w:p w:rsidR="001667C7" w:rsidRPr="001667C7" w:rsidRDefault="001667C7" w:rsidP="001667C7">
      <w:pPr>
        <w:ind w:firstLine="284"/>
        <w:jc w:val="both"/>
        <w:rPr>
          <w:rStyle w:val="Char4"/>
          <w:rtl/>
        </w:rPr>
      </w:pPr>
      <w:r w:rsidRPr="001667C7">
        <w:rPr>
          <w:rStyle w:val="Char4"/>
          <w:rFonts w:hint="cs"/>
          <w:rtl/>
        </w:rPr>
        <w:t>6- در هنگام توان، جنگ با اهل کتاب؛ تا این</w:t>
      </w:r>
      <w:r w:rsidR="00A36F8A">
        <w:rPr>
          <w:rStyle w:val="Char4"/>
          <w:rtl/>
        </w:rPr>
        <w:t>‌</w:t>
      </w:r>
      <w:r w:rsidRPr="001667C7">
        <w:rPr>
          <w:rStyle w:val="Char4"/>
          <w:rFonts w:hint="cs"/>
          <w:rtl/>
        </w:rPr>
        <w:t>که با خواری و زبونی جزیه پرداخت کنند. البته برخی از عقاید و باورهای باطل آنان هم ذکر می</w:t>
      </w:r>
      <w:r w:rsidR="00A36F8A">
        <w:rPr>
          <w:rStyle w:val="Char4"/>
          <w:rtl/>
        </w:rPr>
        <w:t>‌</w:t>
      </w:r>
      <w:r w:rsidRPr="001667C7">
        <w:rPr>
          <w:rStyle w:val="Char4"/>
          <w:rFonts w:hint="cs"/>
          <w:rtl/>
        </w:rPr>
        <w:t xml:space="preserve">شود. </w:t>
      </w:r>
    </w:p>
    <w:p w:rsidR="001667C7" w:rsidRPr="001667C7" w:rsidRDefault="001667C7" w:rsidP="001667C7">
      <w:pPr>
        <w:ind w:firstLine="284"/>
        <w:jc w:val="both"/>
        <w:rPr>
          <w:rStyle w:val="Char4"/>
          <w:rtl/>
        </w:rPr>
      </w:pPr>
      <w:r w:rsidRPr="001667C7">
        <w:rPr>
          <w:rStyle w:val="Char4"/>
          <w:rFonts w:hint="cs"/>
          <w:rtl/>
        </w:rPr>
        <w:t>7- جریان آبادانی مساجد فقط در این سوره ذکر می</w:t>
      </w:r>
      <w:r w:rsidR="00A36F8A">
        <w:rPr>
          <w:rStyle w:val="Char4"/>
          <w:rtl/>
        </w:rPr>
        <w:t>‌</w:t>
      </w:r>
      <w:r w:rsidRPr="001667C7">
        <w:rPr>
          <w:rStyle w:val="Char4"/>
          <w:rFonts w:hint="cs"/>
          <w:rtl/>
        </w:rPr>
        <w:t>شود. و ارتباط آن با ایمان به الله</w:t>
      </w:r>
      <w:r w:rsidR="00A36F8A">
        <w:rPr>
          <w:rFonts w:cs="CTraditional Arabic"/>
          <w:rtl/>
        </w:rPr>
        <w:t> </w:t>
      </w:r>
      <w:r w:rsidR="00A36F8A" w:rsidRPr="001667C7">
        <w:rPr>
          <w:rFonts w:cs="CTraditional Arabic" w:hint="cs"/>
          <w:rtl/>
        </w:rPr>
        <w:t>ﻷ</w:t>
      </w:r>
      <w:r w:rsidRPr="001667C7">
        <w:rPr>
          <w:rStyle w:val="Char4"/>
          <w:rFonts w:hint="cs"/>
          <w:rtl/>
        </w:rPr>
        <w:t xml:space="preserve"> و روز قیامت، اشاره</w:t>
      </w:r>
      <w:r w:rsidR="00A36F8A">
        <w:rPr>
          <w:rStyle w:val="Char4"/>
          <w:rtl/>
        </w:rPr>
        <w:t>‌</w:t>
      </w:r>
      <w:r w:rsidRPr="001667C7">
        <w:rPr>
          <w:rStyle w:val="Char4"/>
          <w:rFonts w:hint="cs"/>
          <w:rtl/>
        </w:rPr>
        <w:t>ای به ضرورتِ اخلاص است. و می</w:t>
      </w:r>
      <w:r w:rsidR="00A36F8A">
        <w:rPr>
          <w:rStyle w:val="Char4"/>
          <w:rtl/>
        </w:rPr>
        <w:t>‌</w:t>
      </w:r>
      <w:r w:rsidRPr="001667C7">
        <w:rPr>
          <w:rStyle w:val="Char4"/>
          <w:rFonts w:hint="cs"/>
          <w:rtl/>
        </w:rPr>
        <w:t>گوید: منافقین سزاوار چنین افتخاری نیستند. چرا که آنان اهلیّت و شایستگیِ آبادانی حسی و معنوی را ندارند.</w:t>
      </w:r>
    </w:p>
    <w:p w:rsidR="001667C7" w:rsidRPr="001667C7" w:rsidRDefault="001667C7" w:rsidP="001667C7">
      <w:pPr>
        <w:ind w:firstLine="284"/>
        <w:jc w:val="both"/>
        <w:rPr>
          <w:rStyle w:val="Char4"/>
          <w:rtl/>
        </w:rPr>
      </w:pPr>
      <w:r w:rsidRPr="001667C7">
        <w:rPr>
          <w:rStyle w:val="Char4"/>
          <w:rFonts w:hint="cs"/>
          <w:rtl/>
        </w:rPr>
        <w:t>8- اساس و پایه</w:t>
      </w:r>
      <w:r w:rsidR="00A36F8A">
        <w:rPr>
          <w:rStyle w:val="Char4"/>
          <w:rtl/>
        </w:rPr>
        <w:t>‌</w:t>
      </w:r>
      <w:r w:rsidRPr="001667C7">
        <w:rPr>
          <w:rStyle w:val="Char4"/>
          <w:rFonts w:hint="cs"/>
          <w:rtl/>
        </w:rPr>
        <w:t>ی تاریخ، بر مبنای ماه</w:t>
      </w:r>
      <w:r w:rsidR="00A36F8A">
        <w:rPr>
          <w:rStyle w:val="Char4"/>
          <w:rtl/>
        </w:rPr>
        <w:t>‌</w:t>
      </w:r>
      <w:r w:rsidRPr="001667C7">
        <w:rPr>
          <w:rStyle w:val="Char4"/>
          <w:rFonts w:hint="cs"/>
          <w:rtl/>
        </w:rPr>
        <w:t>های هجری است و اصل هم همین است. و همچنین به بیان ماه</w:t>
      </w:r>
      <w:r w:rsidR="00A36F8A">
        <w:rPr>
          <w:rStyle w:val="Char4"/>
          <w:rFonts w:hint="cs"/>
          <w:rtl/>
        </w:rPr>
        <w:t>‌</w:t>
      </w:r>
      <w:r w:rsidRPr="001667C7">
        <w:rPr>
          <w:rStyle w:val="Char4"/>
          <w:rFonts w:hint="cs"/>
          <w:rtl/>
        </w:rPr>
        <w:t>های حرام می</w:t>
      </w:r>
      <w:r w:rsidR="00A36F8A">
        <w:rPr>
          <w:rStyle w:val="Char4"/>
          <w:rFonts w:hint="cs"/>
          <w:rtl/>
        </w:rPr>
        <w:t>‌</w:t>
      </w:r>
      <w:r w:rsidRPr="001667C7">
        <w:rPr>
          <w:rStyle w:val="Char4"/>
          <w:rFonts w:hint="cs"/>
          <w:rtl/>
        </w:rPr>
        <w:t>پردازد و این ماه</w:t>
      </w:r>
      <w:r w:rsidR="00A36F8A">
        <w:rPr>
          <w:rStyle w:val="Char4"/>
          <w:rFonts w:hint="cs"/>
          <w:rtl/>
        </w:rPr>
        <w:t>‌</w:t>
      </w:r>
      <w:r w:rsidRPr="001667C7">
        <w:rPr>
          <w:rStyle w:val="Char4"/>
          <w:rFonts w:hint="cs"/>
          <w:rtl/>
        </w:rPr>
        <w:t>ها عبارت</w:t>
      </w:r>
      <w:r w:rsidR="00A36F8A">
        <w:rPr>
          <w:rStyle w:val="Char4"/>
          <w:rFonts w:hint="cs"/>
          <w:rtl/>
        </w:rPr>
        <w:t>‌</w:t>
      </w:r>
      <w:r w:rsidRPr="001667C7">
        <w:rPr>
          <w:rStyle w:val="Char4"/>
          <w:rFonts w:hint="cs"/>
          <w:rtl/>
        </w:rPr>
        <w:t>اند از: رجب، ذوالقعده، ذوالحجه و محرّم. شمارش سال</w:t>
      </w:r>
      <w:r w:rsidR="00A36F8A">
        <w:rPr>
          <w:rStyle w:val="Char4"/>
          <w:rtl/>
        </w:rPr>
        <w:t>‌</w:t>
      </w:r>
      <w:r w:rsidRPr="001667C7">
        <w:rPr>
          <w:rStyle w:val="Char4"/>
          <w:rFonts w:hint="cs"/>
          <w:rtl/>
        </w:rPr>
        <w:t>های شرعی هم بر همین مبناست. و ابطال عادت کفار که در مورد ماه</w:t>
      </w:r>
      <w:r w:rsidR="00A36F8A">
        <w:rPr>
          <w:rStyle w:val="Char4"/>
          <w:rtl/>
        </w:rPr>
        <w:t>‌</w:t>
      </w:r>
      <w:r w:rsidRPr="001667C7">
        <w:rPr>
          <w:rStyle w:val="Char4"/>
          <w:rFonts w:hint="cs"/>
          <w:rtl/>
        </w:rPr>
        <w:t>های حرام مکر و حیله می</w:t>
      </w:r>
      <w:r w:rsidR="00A36F8A">
        <w:rPr>
          <w:rStyle w:val="Char4"/>
          <w:rtl/>
        </w:rPr>
        <w:t>‌</w:t>
      </w:r>
      <w:r w:rsidRPr="001667C7">
        <w:rPr>
          <w:rStyle w:val="Char4"/>
          <w:rFonts w:hint="cs"/>
          <w:rtl/>
        </w:rPr>
        <w:t>کردند هم، بیان می</w:t>
      </w:r>
      <w:r w:rsidR="00A36F8A">
        <w:rPr>
          <w:rStyle w:val="Char4"/>
          <w:rtl/>
        </w:rPr>
        <w:t>‌</w:t>
      </w:r>
      <w:r w:rsidRPr="001667C7">
        <w:rPr>
          <w:rStyle w:val="Char4"/>
          <w:rFonts w:hint="cs"/>
          <w:rtl/>
        </w:rPr>
        <w:t>شود.</w:t>
      </w:r>
    </w:p>
    <w:p w:rsidR="001667C7" w:rsidRPr="001667C7" w:rsidRDefault="001667C7" w:rsidP="001667C7">
      <w:pPr>
        <w:ind w:firstLine="284"/>
        <w:jc w:val="both"/>
        <w:rPr>
          <w:rStyle w:val="Char4"/>
          <w:rtl/>
        </w:rPr>
      </w:pPr>
      <w:r w:rsidRPr="001667C7">
        <w:rPr>
          <w:rStyle w:val="Char4"/>
          <w:rFonts w:hint="cs"/>
          <w:rtl/>
        </w:rPr>
        <w:t>9- تشویق مسلمانان برای خروجِ سریع به میادین جهاد؛ البته آن</w:t>
      </w:r>
      <w:r w:rsidR="00A36F8A">
        <w:rPr>
          <w:rStyle w:val="Char4"/>
          <w:rtl/>
        </w:rPr>
        <w:t>‌</w:t>
      </w:r>
      <w:r w:rsidRPr="001667C7">
        <w:rPr>
          <w:rStyle w:val="Char4"/>
          <w:rFonts w:hint="cs"/>
          <w:rtl/>
        </w:rPr>
        <w:t xml:space="preserve">هم هر گاه که حاکمِ مسلمان برای جهاد فی سبیل الله، فراخوان دهد. </w:t>
      </w:r>
    </w:p>
    <w:p w:rsidR="001667C7" w:rsidRPr="001667C7" w:rsidRDefault="001667C7" w:rsidP="001A0B15">
      <w:pPr>
        <w:ind w:firstLine="284"/>
        <w:jc w:val="both"/>
        <w:rPr>
          <w:rStyle w:val="Char4"/>
          <w:rtl/>
        </w:rPr>
      </w:pPr>
      <w:r w:rsidRPr="001667C7">
        <w:rPr>
          <w:rStyle w:val="Char4"/>
          <w:rFonts w:hint="cs"/>
          <w:rtl/>
        </w:rPr>
        <w:t>10- این سوره در بردارنده نصی صریح مبنی بر مصارف هشت</w:t>
      </w:r>
      <w:r w:rsidR="00A36F8A">
        <w:rPr>
          <w:rStyle w:val="Char4"/>
          <w:rFonts w:hint="cs"/>
          <w:rtl/>
        </w:rPr>
        <w:t>‌</w:t>
      </w:r>
      <w:r w:rsidRPr="001667C7">
        <w:rPr>
          <w:rStyle w:val="Char4"/>
          <w:rFonts w:hint="cs"/>
          <w:rtl/>
        </w:rPr>
        <w:t>گانه زکات است؛ آنجا که الله متعال می</w:t>
      </w:r>
      <w:r w:rsidR="00A36F8A">
        <w:rPr>
          <w:rStyle w:val="Char4"/>
          <w:rFonts w:hint="cs"/>
          <w:rtl/>
        </w:rPr>
        <w:t>‌</w:t>
      </w:r>
      <w:r w:rsidRPr="001667C7">
        <w:rPr>
          <w:rStyle w:val="Char4"/>
          <w:rFonts w:hint="cs"/>
          <w:rtl/>
        </w:rPr>
        <w:t xml:space="preserve">فرماید: </w:t>
      </w:r>
      <w:r w:rsidR="001A0B15" w:rsidRPr="001A0B15">
        <w:rPr>
          <w:rStyle w:val="Char4"/>
          <w:rFonts w:cs="Traditional Arabic"/>
          <w:rtl/>
        </w:rPr>
        <w:t>﴿</w:t>
      </w:r>
      <w:r w:rsidR="001A0B15" w:rsidRPr="009E1070">
        <w:rPr>
          <w:rStyle w:val="Chard"/>
          <w:rtl/>
        </w:rPr>
        <w:t xml:space="preserve">۞إِنَّمَا </w:t>
      </w:r>
      <w:r w:rsidR="001A0B15" w:rsidRPr="009E1070">
        <w:rPr>
          <w:rStyle w:val="Chard"/>
          <w:rFonts w:hint="cs"/>
          <w:rtl/>
        </w:rPr>
        <w:t>ٱ</w:t>
      </w:r>
      <w:r w:rsidR="001A0B15" w:rsidRPr="009E1070">
        <w:rPr>
          <w:rStyle w:val="Chard"/>
          <w:rFonts w:hint="eastAsia"/>
          <w:rtl/>
        </w:rPr>
        <w:t>لصَّدَقَٰتُ</w:t>
      </w:r>
      <w:r w:rsidR="001A0B15" w:rsidRPr="009E1070">
        <w:rPr>
          <w:rStyle w:val="Chard"/>
          <w:rtl/>
        </w:rPr>
        <w:t xml:space="preserve"> لِلۡفُقَرَآءِ وَ</w:t>
      </w:r>
      <w:r w:rsidR="001A0B15" w:rsidRPr="009E1070">
        <w:rPr>
          <w:rStyle w:val="Chard"/>
          <w:rFonts w:hint="cs"/>
          <w:rtl/>
        </w:rPr>
        <w:t>ٱ</w:t>
      </w:r>
      <w:r w:rsidR="001A0B15" w:rsidRPr="009E1070">
        <w:rPr>
          <w:rStyle w:val="Chard"/>
          <w:rFonts w:hint="eastAsia"/>
          <w:rtl/>
        </w:rPr>
        <w:t>لۡمَسَٰكِينِ</w:t>
      </w:r>
      <w:r w:rsidR="001A0B15" w:rsidRPr="009E1070">
        <w:rPr>
          <w:rStyle w:val="Chard"/>
          <w:rtl/>
        </w:rPr>
        <w:t xml:space="preserve"> وَ</w:t>
      </w:r>
      <w:r w:rsidR="001A0B15" w:rsidRPr="009E1070">
        <w:rPr>
          <w:rStyle w:val="Chard"/>
          <w:rFonts w:hint="cs"/>
          <w:rtl/>
        </w:rPr>
        <w:t>ٱ</w:t>
      </w:r>
      <w:r w:rsidR="001A0B15" w:rsidRPr="009E1070">
        <w:rPr>
          <w:rStyle w:val="Chard"/>
          <w:rFonts w:hint="eastAsia"/>
          <w:rtl/>
        </w:rPr>
        <w:t>لۡعَٰمِلِينَ</w:t>
      </w:r>
      <w:r w:rsidR="001A0B15" w:rsidRPr="009E1070">
        <w:rPr>
          <w:rStyle w:val="Chard"/>
          <w:rtl/>
        </w:rPr>
        <w:t xml:space="preserve"> عَلَيۡهَا وَ</w:t>
      </w:r>
      <w:r w:rsidR="001A0B15" w:rsidRPr="009E1070">
        <w:rPr>
          <w:rStyle w:val="Chard"/>
          <w:rFonts w:hint="cs"/>
          <w:rtl/>
        </w:rPr>
        <w:t>ٱ</w:t>
      </w:r>
      <w:r w:rsidR="001A0B15" w:rsidRPr="009E1070">
        <w:rPr>
          <w:rStyle w:val="Chard"/>
          <w:rFonts w:hint="eastAsia"/>
          <w:rtl/>
        </w:rPr>
        <w:t>لۡمُؤَلَّفَةِ</w:t>
      </w:r>
      <w:r w:rsidR="001A0B15" w:rsidRPr="009E1070">
        <w:rPr>
          <w:rStyle w:val="Chard"/>
          <w:rtl/>
        </w:rPr>
        <w:t xml:space="preserve"> قُلُوبُهُمۡ وَفِي </w:t>
      </w:r>
      <w:r w:rsidR="001A0B15" w:rsidRPr="009E1070">
        <w:rPr>
          <w:rStyle w:val="Chard"/>
          <w:rFonts w:hint="cs"/>
          <w:rtl/>
        </w:rPr>
        <w:t>ٱ</w:t>
      </w:r>
      <w:r w:rsidR="001A0B15" w:rsidRPr="009E1070">
        <w:rPr>
          <w:rStyle w:val="Chard"/>
          <w:rFonts w:hint="eastAsia"/>
          <w:rtl/>
        </w:rPr>
        <w:t>لرِّقَابِ</w:t>
      </w:r>
      <w:r w:rsidR="001A0B15" w:rsidRPr="009E1070">
        <w:rPr>
          <w:rStyle w:val="Chard"/>
          <w:rtl/>
        </w:rPr>
        <w:t xml:space="preserve"> وَ</w:t>
      </w:r>
      <w:r w:rsidR="001A0B15" w:rsidRPr="009E1070">
        <w:rPr>
          <w:rStyle w:val="Chard"/>
          <w:rFonts w:hint="cs"/>
          <w:rtl/>
        </w:rPr>
        <w:t>ٱ</w:t>
      </w:r>
      <w:r w:rsidR="001A0B15" w:rsidRPr="009E1070">
        <w:rPr>
          <w:rStyle w:val="Chard"/>
          <w:rFonts w:hint="eastAsia"/>
          <w:rtl/>
        </w:rPr>
        <w:t>لۡغَٰرِمِينَ</w:t>
      </w:r>
      <w:r w:rsidR="001A0B15" w:rsidRPr="009E1070">
        <w:rPr>
          <w:rStyle w:val="Chard"/>
          <w:rtl/>
        </w:rPr>
        <w:t xml:space="preserve"> وَفِي سَبِيلِ </w:t>
      </w:r>
      <w:r w:rsidR="001A0B15" w:rsidRPr="009E1070">
        <w:rPr>
          <w:rStyle w:val="Chard"/>
          <w:rFonts w:hint="cs"/>
          <w:rtl/>
        </w:rPr>
        <w:t>ٱ</w:t>
      </w:r>
      <w:r w:rsidR="001A0B15" w:rsidRPr="009E1070">
        <w:rPr>
          <w:rStyle w:val="Chard"/>
          <w:rFonts w:hint="eastAsia"/>
          <w:rtl/>
        </w:rPr>
        <w:t>للَّهِ</w:t>
      </w:r>
      <w:r w:rsidR="001A0B15" w:rsidRPr="009E1070">
        <w:rPr>
          <w:rStyle w:val="Chard"/>
          <w:rtl/>
        </w:rPr>
        <w:t xml:space="preserve"> وَ</w:t>
      </w:r>
      <w:r w:rsidR="001A0B15" w:rsidRPr="009E1070">
        <w:rPr>
          <w:rStyle w:val="Chard"/>
          <w:rFonts w:hint="cs"/>
          <w:rtl/>
        </w:rPr>
        <w:t>ٱ</w:t>
      </w:r>
      <w:r w:rsidR="001A0B15" w:rsidRPr="009E1070">
        <w:rPr>
          <w:rStyle w:val="Chard"/>
          <w:rFonts w:hint="eastAsia"/>
          <w:rtl/>
        </w:rPr>
        <w:t>بۡنِ</w:t>
      </w:r>
      <w:r w:rsidR="001A0B15" w:rsidRPr="009E1070">
        <w:rPr>
          <w:rStyle w:val="Chard"/>
          <w:rtl/>
        </w:rPr>
        <w:t xml:space="preserve"> </w:t>
      </w:r>
      <w:r w:rsidR="001A0B15" w:rsidRPr="009E1070">
        <w:rPr>
          <w:rStyle w:val="Chard"/>
          <w:rFonts w:hint="cs"/>
          <w:rtl/>
        </w:rPr>
        <w:t>ٱ</w:t>
      </w:r>
      <w:r w:rsidR="001A0B15" w:rsidRPr="009E1070">
        <w:rPr>
          <w:rStyle w:val="Chard"/>
          <w:rFonts w:hint="eastAsia"/>
          <w:rtl/>
        </w:rPr>
        <w:t>لسَّبِيلِۖ</w:t>
      </w:r>
      <w:r w:rsidR="001A0B15" w:rsidRPr="009E1070">
        <w:rPr>
          <w:rStyle w:val="Chard"/>
          <w:rtl/>
        </w:rPr>
        <w:t xml:space="preserve"> فَرِيضَةٗ مِّنَ </w:t>
      </w:r>
      <w:r w:rsidR="001A0B15" w:rsidRPr="009E1070">
        <w:rPr>
          <w:rStyle w:val="Chard"/>
          <w:rFonts w:hint="cs"/>
          <w:rtl/>
        </w:rPr>
        <w:t>ٱ</w:t>
      </w:r>
      <w:r w:rsidR="001A0B15" w:rsidRPr="009E1070">
        <w:rPr>
          <w:rStyle w:val="Chard"/>
          <w:rFonts w:hint="eastAsia"/>
          <w:rtl/>
        </w:rPr>
        <w:t>للَّهِۗ</w:t>
      </w:r>
      <w:r w:rsidR="001A0B15" w:rsidRPr="009E1070">
        <w:rPr>
          <w:rStyle w:val="Chard"/>
          <w:rtl/>
        </w:rPr>
        <w:t xml:space="preserve"> وَ</w:t>
      </w:r>
      <w:r w:rsidR="001A0B15" w:rsidRPr="009E1070">
        <w:rPr>
          <w:rStyle w:val="Chard"/>
          <w:rFonts w:hint="cs"/>
          <w:rtl/>
        </w:rPr>
        <w:t>ٱ</w:t>
      </w:r>
      <w:r w:rsidR="001A0B15" w:rsidRPr="009E1070">
        <w:rPr>
          <w:rStyle w:val="Chard"/>
          <w:rFonts w:hint="eastAsia"/>
          <w:rtl/>
        </w:rPr>
        <w:t>للَّهُ</w:t>
      </w:r>
      <w:r w:rsidR="001A0B15" w:rsidRPr="009E1070">
        <w:rPr>
          <w:rStyle w:val="Chard"/>
          <w:rtl/>
        </w:rPr>
        <w:t xml:space="preserve"> عَلِيمٌ حَكِيمٞ٦٠</w:t>
      </w:r>
      <w:r w:rsidR="001A0B15" w:rsidRPr="001A0B15">
        <w:rPr>
          <w:rStyle w:val="Char4"/>
          <w:rFonts w:cs="Traditional Arabic"/>
          <w:rtl/>
        </w:rPr>
        <w:t>﴾</w:t>
      </w:r>
      <w:r w:rsidR="001A0B15" w:rsidRPr="009E1070">
        <w:rPr>
          <w:rStyle w:val="Char6"/>
          <w:rtl/>
        </w:rPr>
        <w:t xml:space="preserve"> [التوبة: 60]</w:t>
      </w:r>
      <w:r w:rsidRPr="001667C7">
        <w:rPr>
          <w:rStyle w:val="Char4"/>
          <w:rFonts w:hint="cs"/>
          <w:rtl/>
        </w:rPr>
        <w:t xml:space="preserve"> یعنی: «</w:t>
      </w:r>
      <w:r w:rsidRPr="001667C7">
        <w:rPr>
          <w:rStyle w:val="Char7"/>
          <w:rtl/>
        </w:rPr>
        <w:t>زکات فقط برای مستمندان، بینوایان، کارگزارانِ جمع آوری زکات، کسانی که از آنان دلجویی می</w:t>
      </w:r>
      <w:r w:rsidR="00A36F8A">
        <w:rPr>
          <w:rStyle w:val="Char7"/>
          <w:rtl/>
        </w:rPr>
        <w:t>‌</w:t>
      </w:r>
      <w:r w:rsidRPr="001667C7">
        <w:rPr>
          <w:rStyle w:val="Char7"/>
          <w:rtl/>
        </w:rPr>
        <w:t>شود، آزادی بردگان، بدهکاران و در</w:t>
      </w:r>
      <w:r w:rsidRPr="001667C7">
        <w:rPr>
          <w:rStyle w:val="Char7"/>
          <w:rFonts w:hint="cs"/>
          <w:rtl/>
        </w:rPr>
        <w:t xml:space="preserve"> </w:t>
      </w:r>
      <w:r w:rsidRPr="001667C7">
        <w:rPr>
          <w:rStyle w:val="Char7"/>
          <w:rtl/>
        </w:rPr>
        <w:t xml:space="preserve">راه ماندگان است. این یک فریضۀ الهی است و </w:t>
      </w:r>
      <w:r w:rsidRPr="001667C7">
        <w:rPr>
          <w:rStyle w:val="Char7"/>
          <w:rFonts w:hint="cs"/>
          <w:rtl/>
        </w:rPr>
        <w:t>الله</w:t>
      </w:r>
      <w:r w:rsidRPr="001667C7">
        <w:rPr>
          <w:rStyle w:val="Char7"/>
          <w:rtl/>
        </w:rPr>
        <w:t xml:space="preserve"> دانا و حکیم است</w:t>
      </w:r>
      <w:r w:rsidRPr="001667C7">
        <w:rPr>
          <w:rStyle w:val="Char4"/>
          <w:rFonts w:hint="cs"/>
          <w:rtl/>
        </w:rPr>
        <w:t xml:space="preserve">». </w:t>
      </w:r>
    </w:p>
    <w:p w:rsidR="001667C7" w:rsidRPr="001667C7" w:rsidRDefault="001667C7" w:rsidP="001667C7">
      <w:pPr>
        <w:ind w:firstLine="284"/>
        <w:jc w:val="both"/>
        <w:rPr>
          <w:rStyle w:val="Char4"/>
          <w:rtl/>
        </w:rPr>
      </w:pPr>
      <w:r w:rsidRPr="001667C7">
        <w:rPr>
          <w:rStyle w:val="Char4"/>
          <w:rFonts w:hint="cs"/>
          <w:rtl/>
        </w:rPr>
        <w:t>راز و حکمت این کار هم شاید بدین خاطر باشد که در این سوره بحث زیادی از مال و ثروت می</w:t>
      </w:r>
      <w:r w:rsidR="00A36F8A">
        <w:rPr>
          <w:rStyle w:val="Char4"/>
          <w:rtl/>
        </w:rPr>
        <w:t>‌</w:t>
      </w:r>
      <w:r w:rsidRPr="001667C7">
        <w:rPr>
          <w:rStyle w:val="Char4"/>
          <w:rFonts w:hint="cs"/>
          <w:rtl/>
        </w:rPr>
        <w:t>شود. و منافقین هم منتظرند که مال و منالی به دست آورند. علاوه بر آن از حقوق الله</w:t>
      </w:r>
      <w:r w:rsidR="00A36F8A">
        <w:rPr>
          <w:rFonts w:cs="CTraditional Arabic"/>
          <w:rtl/>
        </w:rPr>
        <w:t> </w:t>
      </w:r>
      <w:r w:rsidR="00A36F8A" w:rsidRPr="001667C7">
        <w:rPr>
          <w:rFonts w:cs="CTraditional Arabic" w:hint="cs"/>
          <w:rtl/>
        </w:rPr>
        <w:t>ـ</w:t>
      </w:r>
      <w:r w:rsidRPr="001667C7">
        <w:rPr>
          <w:rStyle w:val="Char4"/>
          <w:rFonts w:hint="cs"/>
          <w:rtl/>
        </w:rPr>
        <w:t xml:space="preserve"> در این اموال هم بی</w:t>
      </w:r>
      <w:r w:rsidR="00A36F8A">
        <w:rPr>
          <w:rStyle w:val="Char4"/>
          <w:rtl/>
        </w:rPr>
        <w:t>‌</w:t>
      </w:r>
      <w:r w:rsidRPr="001667C7">
        <w:rPr>
          <w:rStyle w:val="Char4"/>
          <w:rFonts w:hint="cs"/>
          <w:rtl/>
        </w:rPr>
        <w:t>خبرند. چنانکه رویکرد بسیاری از علما و پارسایانِ یهود هم همین بوده است. آنان</w:t>
      </w:r>
      <w:r w:rsidR="00A36F8A">
        <w:rPr>
          <w:rStyle w:val="Char4"/>
          <w:rtl/>
        </w:rPr>
        <w:t>‌</w:t>
      </w:r>
      <w:r w:rsidRPr="001667C7">
        <w:rPr>
          <w:rStyle w:val="Char4"/>
          <w:rFonts w:hint="cs"/>
          <w:rtl/>
        </w:rPr>
        <w:t>که فقط به منعِ زکات اکتفا نمی</w:t>
      </w:r>
      <w:r w:rsidR="00A36F8A">
        <w:rPr>
          <w:rStyle w:val="Char4"/>
          <w:rtl/>
        </w:rPr>
        <w:t>‌</w:t>
      </w:r>
      <w:r w:rsidRPr="001667C7">
        <w:rPr>
          <w:rStyle w:val="Char4"/>
          <w:rFonts w:hint="cs"/>
          <w:rtl/>
        </w:rPr>
        <w:t>کنند بلکه، اموال</w:t>
      </w:r>
      <w:r w:rsidR="00A36F8A">
        <w:rPr>
          <w:rStyle w:val="Char4"/>
          <w:rtl/>
        </w:rPr>
        <w:t>‌</w:t>
      </w:r>
      <w:r w:rsidRPr="001667C7">
        <w:rPr>
          <w:rStyle w:val="Char4"/>
          <w:rFonts w:hint="cs"/>
          <w:rtl/>
        </w:rPr>
        <w:t>شان را برای بازداشتنِ راه الله</w:t>
      </w:r>
      <w:r w:rsidR="00A36F8A">
        <w:rPr>
          <w:rFonts w:cs="CTraditional Arabic"/>
          <w:rtl/>
        </w:rPr>
        <w:t> </w:t>
      </w:r>
      <w:r w:rsidR="00A36F8A" w:rsidRPr="001667C7">
        <w:rPr>
          <w:rFonts w:cs="CTraditional Arabic" w:hint="cs"/>
          <w:rtl/>
        </w:rPr>
        <w:t>أ</w:t>
      </w:r>
      <w:r w:rsidRPr="001667C7">
        <w:rPr>
          <w:rStyle w:val="Char4"/>
          <w:rFonts w:hint="cs"/>
          <w:rtl/>
        </w:rPr>
        <w:t xml:space="preserve"> هزینه می</w:t>
      </w:r>
      <w:r w:rsidR="00A36F8A">
        <w:rPr>
          <w:rStyle w:val="Char4"/>
          <w:rtl/>
        </w:rPr>
        <w:t>‌</w:t>
      </w:r>
      <w:r w:rsidRPr="001667C7">
        <w:rPr>
          <w:rStyle w:val="Char4"/>
          <w:rFonts w:hint="cs"/>
          <w:rtl/>
        </w:rPr>
        <w:t>کنند.</w:t>
      </w:r>
      <w:r>
        <w:rPr>
          <w:rStyle w:val="Char4"/>
          <w:rFonts w:hint="cs"/>
          <w:rtl/>
        </w:rPr>
        <w:t xml:space="preserve"> </w:t>
      </w:r>
    </w:p>
    <w:p w:rsidR="001667C7" w:rsidRPr="001667C7" w:rsidRDefault="001667C7" w:rsidP="001667C7">
      <w:pPr>
        <w:ind w:firstLine="284"/>
        <w:jc w:val="both"/>
        <w:rPr>
          <w:rStyle w:val="Char4"/>
          <w:rtl/>
        </w:rPr>
      </w:pPr>
      <w:r w:rsidRPr="001667C7">
        <w:rPr>
          <w:rStyle w:val="Char4"/>
          <w:rFonts w:hint="cs"/>
          <w:rtl/>
        </w:rPr>
        <w:t xml:space="preserve">11- سرزنشِ منافقین کاهل و تنبل، و آنان که به دروغ عذر و بهانه آوردند و آنان که بدون عذر موجّه از رفتن به جهاد تخلف ورزیدند. </w:t>
      </w:r>
    </w:p>
    <w:p w:rsidR="001667C7" w:rsidRPr="001667C7" w:rsidRDefault="001667C7" w:rsidP="001667C7">
      <w:pPr>
        <w:ind w:firstLine="284"/>
        <w:jc w:val="both"/>
        <w:rPr>
          <w:rStyle w:val="Char4"/>
          <w:rtl/>
        </w:rPr>
      </w:pPr>
      <w:r w:rsidRPr="001667C7">
        <w:rPr>
          <w:rStyle w:val="Char4"/>
          <w:rFonts w:hint="cs"/>
          <w:rtl/>
        </w:rPr>
        <w:t>12- ذکر صفات منافقین و وعید و تهدیدی که الله</w:t>
      </w:r>
      <w:r w:rsidR="00A36F8A">
        <w:rPr>
          <w:rFonts w:cs="CTraditional Arabic"/>
          <w:rtl/>
        </w:rPr>
        <w:t> </w:t>
      </w:r>
      <w:r w:rsidR="00A36F8A" w:rsidRPr="001667C7">
        <w:rPr>
          <w:rFonts w:cs="CTraditional Arabic" w:hint="cs"/>
          <w:rtl/>
        </w:rPr>
        <w:t>أ</w:t>
      </w:r>
      <w:r w:rsidRPr="001667C7">
        <w:rPr>
          <w:rStyle w:val="Char4"/>
          <w:rFonts w:hint="cs"/>
          <w:rtl/>
        </w:rPr>
        <w:t xml:space="preserve"> برای</w:t>
      </w:r>
      <w:r w:rsidR="00A36F8A">
        <w:rPr>
          <w:rStyle w:val="Char4"/>
          <w:rtl/>
        </w:rPr>
        <w:t>‌</w:t>
      </w:r>
      <w:r w:rsidRPr="001667C7">
        <w:rPr>
          <w:rStyle w:val="Char4"/>
          <w:rFonts w:hint="cs"/>
          <w:rtl/>
        </w:rPr>
        <w:t>شان در نظر گرفته است. و نیز یادکردنِ صفات مؤمنان و آن</w:t>
      </w:r>
      <w:r w:rsidR="00A36F8A">
        <w:rPr>
          <w:rStyle w:val="Char4"/>
          <w:rtl/>
        </w:rPr>
        <w:t>‌</w:t>
      </w:r>
      <w:r w:rsidRPr="001667C7">
        <w:rPr>
          <w:rStyle w:val="Char4"/>
          <w:rFonts w:hint="cs"/>
          <w:rtl/>
        </w:rPr>
        <w:t>چه الله</w:t>
      </w:r>
      <w:r w:rsidR="00A36F8A">
        <w:rPr>
          <w:rFonts w:cs="CTraditional Arabic"/>
          <w:rtl/>
        </w:rPr>
        <w:t> </w:t>
      </w:r>
      <w:r w:rsidR="00A36F8A" w:rsidRPr="001667C7">
        <w:rPr>
          <w:rFonts w:cs="CTraditional Arabic" w:hint="cs"/>
          <w:rtl/>
        </w:rPr>
        <w:t>ﻷ</w:t>
      </w:r>
      <w:r w:rsidRPr="001667C7">
        <w:rPr>
          <w:rStyle w:val="Char4"/>
          <w:rFonts w:hint="cs"/>
          <w:rtl/>
        </w:rPr>
        <w:t xml:space="preserve"> در آخرت به آنان وعده داده است. به قلب و اعضایت نگاهی بینداز و ببین به کدام گروه نزدیکتر هستی.</w:t>
      </w:r>
    </w:p>
    <w:p w:rsidR="001667C7" w:rsidRPr="001667C7" w:rsidRDefault="001667C7" w:rsidP="001667C7">
      <w:pPr>
        <w:ind w:firstLine="284"/>
        <w:jc w:val="both"/>
        <w:rPr>
          <w:rStyle w:val="Char4"/>
          <w:rtl/>
        </w:rPr>
      </w:pPr>
      <w:r w:rsidRPr="001667C7">
        <w:rPr>
          <w:rStyle w:val="Char4"/>
          <w:rFonts w:hint="cs"/>
          <w:rtl/>
        </w:rPr>
        <w:t>13- نهی پیامبر</w:t>
      </w:r>
      <w:r w:rsidR="00A36F8A">
        <w:rPr>
          <w:rFonts w:cs="CTraditional Arabic"/>
          <w:rtl/>
        </w:rPr>
        <w:t> </w:t>
      </w:r>
      <w:r w:rsidR="00A36F8A">
        <w:rPr>
          <w:rFonts w:cs="CTraditional Arabic" w:hint="cs"/>
          <w:rtl/>
        </w:rPr>
        <w:t>ج</w:t>
      </w:r>
      <w:r w:rsidRPr="001667C7">
        <w:rPr>
          <w:rStyle w:val="Char4"/>
          <w:rFonts w:hint="cs"/>
          <w:rtl/>
        </w:rPr>
        <w:t xml:space="preserve"> در کمک خواستن از منافقین برای جهاد. از آنان جز ضرر و زیان، چیزی نصیب مسلمانان نمی</w:t>
      </w:r>
      <w:r w:rsidR="00A36F8A">
        <w:rPr>
          <w:rStyle w:val="Char4"/>
          <w:rtl/>
        </w:rPr>
        <w:t>‌</w:t>
      </w:r>
      <w:r w:rsidRPr="001667C7">
        <w:rPr>
          <w:rStyle w:val="Char4"/>
          <w:rFonts w:hint="cs"/>
          <w:rtl/>
        </w:rPr>
        <w:t>شود. در ادامه از استغفار و درود فرستادن و خواندن نماز جنازه بر آنان هم نهی می</w:t>
      </w:r>
      <w:r w:rsidR="00A36F8A">
        <w:rPr>
          <w:rStyle w:val="Char4"/>
          <w:rtl/>
        </w:rPr>
        <w:t>‌</w:t>
      </w:r>
      <w:r w:rsidRPr="001667C7">
        <w:rPr>
          <w:rStyle w:val="Char4"/>
          <w:rFonts w:hint="cs"/>
          <w:rtl/>
        </w:rPr>
        <w:t xml:space="preserve">نماید. </w:t>
      </w:r>
    </w:p>
    <w:p w:rsidR="001A0B15" w:rsidRPr="001667C7" w:rsidRDefault="001667C7" w:rsidP="001A0B15">
      <w:pPr>
        <w:ind w:firstLine="284"/>
        <w:jc w:val="both"/>
        <w:rPr>
          <w:rStyle w:val="Char4"/>
          <w:rtl/>
        </w:rPr>
      </w:pPr>
      <w:r w:rsidRPr="001667C7">
        <w:rPr>
          <w:rStyle w:val="Char4"/>
          <w:rFonts w:hint="cs"/>
          <w:rtl/>
        </w:rPr>
        <w:t xml:space="preserve">14- </w:t>
      </w:r>
      <w:r w:rsidR="001A0B15" w:rsidRPr="001A0B15">
        <w:rPr>
          <w:rStyle w:val="Char4"/>
          <w:rFonts w:cs="Traditional Arabic"/>
          <w:rtl/>
        </w:rPr>
        <w:t>﴿</w:t>
      </w:r>
      <w:r w:rsidR="001A0B15" w:rsidRPr="009E1070">
        <w:rPr>
          <w:rStyle w:val="Chard"/>
          <w:rFonts w:hint="cs"/>
          <w:rtl/>
        </w:rPr>
        <w:t>ٱ</w:t>
      </w:r>
      <w:r w:rsidR="001A0B15" w:rsidRPr="009E1070">
        <w:rPr>
          <w:rStyle w:val="Chard"/>
          <w:rFonts w:hint="eastAsia"/>
          <w:rtl/>
        </w:rPr>
        <w:t>لَّذِينَ</w:t>
      </w:r>
      <w:r w:rsidR="001A0B15" w:rsidRPr="009E1070">
        <w:rPr>
          <w:rStyle w:val="Chard"/>
          <w:rtl/>
        </w:rPr>
        <w:t xml:space="preserve"> يَلۡمِزُونَ </w:t>
      </w:r>
      <w:r w:rsidR="001A0B15" w:rsidRPr="009E1070">
        <w:rPr>
          <w:rStyle w:val="Chard"/>
          <w:rFonts w:hint="cs"/>
          <w:rtl/>
        </w:rPr>
        <w:t>ٱ</w:t>
      </w:r>
      <w:r w:rsidR="001A0B15" w:rsidRPr="009E1070">
        <w:rPr>
          <w:rStyle w:val="Chard"/>
          <w:rFonts w:hint="eastAsia"/>
          <w:rtl/>
        </w:rPr>
        <w:t>لۡمُطَّوِّعِينَ</w:t>
      </w:r>
      <w:r w:rsidR="001A0B15" w:rsidRPr="009E1070">
        <w:rPr>
          <w:rStyle w:val="Chard"/>
          <w:rtl/>
        </w:rPr>
        <w:t xml:space="preserve"> مِنَ </w:t>
      </w:r>
      <w:r w:rsidR="001A0B15" w:rsidRPr="009E1070">
        <w:rPr>
          <w:rStyle w:val="Chard"/>
          <w:rFonts w:hint="cs"/>
          <w:rtl/>
        </w:rPr>
        <w:t>ٱ</w:t>
      </w:r>
      <w:r w:rsidR="001A0B15" w:rsidRPr="009E1070">
        <w:rPr>
          <w:rStyle w:val="Chard"/>
          <w:rFonts w:hint="eastAsia"/>
          <w:rtl/>
        </w:rPr>
        <w:t>لۡمُؤۡمِنِينَ</w:t>
      </w:r>
      <w:r w:rsidR="001A0B15" w:rsidRPr="009E1070">
        <w:rPr>
          <w:rStyle w:val="Chard"/>
          <w:rtl/>
        </w:rPr>
        <w:t xml:space="preserve"> فِي </w:t>
      </w:r>
      <w:r w:rsidR="001A0B15" w:rsidRPr="009E1070">
        <w:rPr>
          <w:rStyle w:val="Chard"/>
          <w:rFonts w:hint="cs"/>
          <w:rtl/>
        </w:rPr>
        <w:t>ٱ</w:t>
      </w:r>
      <w:r w:rsidR="001A0B15" w:rsidRPr="009E1070">
        <w:rPr>
          <w:rStyle w:val="Chard"/>
          <w:rFonts w:hint="eastAsia"/>
          <w:rtl/>
        </w:rPr>
        <w:t>لصَّدَقَٰتِ</w:t>
      </w:r>
      <w:r w:rsidR="001A0B15" w:rsidRPr="009E1070">
        <w:rPr>
          <w:rStyle w:val="Chard"/>
          <w:rtl/>
        </w:rPr>
        <w:t xml:space="preserve"> وَ</w:t>
      </w:r>
      <w:r w:rsidR="001A0B15" w:rsidRPr="009E1070">
        <w:rPr>
          <w:rStyle w:val="Chard"/>
          <w:rFonts w:hint="cs"/>
          <w:rtl/>
        </w:rPr>
        <w:t>ٱ</w:t>
      </w:r>
      <w:r w:rsidR="001A0B15" w:rsidRPr="009E1070">
        <w:rPr>
          <w:rStyle w:val="Chard"/>
          <w:rFonts w:hint="eastAsia"/>
          <w:rtl/>
        </w:rPr>
        <w:t>لَّذِينَ</w:t>
      </w:r>
      <w:r w:rsidR="001A0B15" w:rsidRPr="009E1070">
        <w:rPr>
          <w:rStyle w:val="Chard"/>
          <w:rtl/>
        </w:rPr>
        <w:t xml:space="preserve"> لَا يَجِدُونَ إِلَّا جُهۡدَهُمۡ فَيَسۡخَرُونَ مِنۡهُمۡ سَخِرَ </w:t>
      </w:r>
      <w:r w:rsidR="001A0B15" w:rsidRPr="009E1070">
        <w:rPr>
          <w:rStyle w:val="Chard"/>
          <w:rFonts w:hint="cs"/>
          <w:rtl/>
        </w:rPr>
        <w:t>ٱ</w:t>
      </w:r>
      <w:r w:rsidR="001A0B15" w:rsidRPr="009E1070">
        <w:rPr>
          <w:rStyle w:val="Chard"/>
          <w:rFonts w:hint="eastAsia"/>
          <w:rtl/>
        </w:rPr>
        <w:t>للَّهُ</w:t>
      </w:r>
      <w:r w:rsidR="001A0B15" w:rsidRPr="009E1070">
        <w:rPr>
          <w:rStyle w:val="Chard"/>
          <w:rtl/>
        </w:rPr>
        <w:t xml:space="preserve"> مِنۡهُمۡ وَلَهُمۡ عَذَابٌ أَلِيمٌ٧٩</w:t>
      </w:r>
      <w:r w:rsidR="001A0B15" w:rsidRPr="001A0B15">
        <w:rPr>
          <w:rStyle w:val="Char4"/>
          <w:rFonts w:cs="Traditional Arabic"/>
          <w:rtl/>
        </w:rPr>
        <w:t>﴾</w:t>
      </w:r>
      <w:r w:rsidR="001A0B15" w:rsidRPr="009E1070">
        <w:rPr>
          <w:rStyle w:val="Char6"/>
          <w:rtl/>
        </w:rPr>
        <w:t xml:space="preserve"> [التوبة: 79]</w:t>
      </w:r>
      <w:r w:rsidR="001A0B15">
        <w:rPr>
          <w:rStyle w:val="Char4"/>
          <w:rFonts w:hint="cs"/>
          <w:rtl/>
        </w:rPr>
        <w:t>.</w:t>
      </w:r>
    </w:p>
    <w:p w:rsidR="001667C7" w:rsidRPr="001667C7" w:rsidRDefault="001667C7" w:rsidP="001667C7">
      <w:pPr>
        <w:ind w:firstLine="284"/>
        <w:jc w:val="both"/>
        <w:rPr>
          <w:rStyle w:val="Char4"/>
          <w:rtl/>
        </w:rPr>
      </w:pPr>
      <w:r w:rsidRPr="001667C7">
        <w:rPr>
          <w:rStyle w:val="Char4"/>
          <w:rFonts w:hint="cs"/>
          <w:rtl/>
        </w:rPr>
        <w:t>یعنی: «</w:t>
      </w:r>
      <w:r w:rsidRPr="001667C7">
        <w:rPr>
          <w:rStyle w:val="Char7"/>
          <w:rtl/>
        </w:rPr>
        <w:t>آنان که از مؤمنان که مشتاقانه و بیش از اندازه به صدقات و خیرات می</w:t>
      </w:r>
      <w:r w:rsidR="00A36F8A">
        <w:rPr>
          <w:rStyle w:val="Char7"/>
          <w:rtl/>
        </w:rPr>
        <w:t>‌</w:t>
      </w:r>
      <w:r w:rsidRPr="001667C7">
        <w:rPr>
          <w:rStyle w:val="Char7"/>
          <w:rtl/>
        </w:rPr>
        <w:t>پردازند، و نیز از آنان که جز به اندازۀ تاب و توان</w:t>
      </w:r>
      <w:r w:rsidR="00A36F8A">
        <w:rPr>
          <w:rStyle w:val="Char7"/>
          <w:rFonts w:hint="cs"/>
          <w:rtl/>
        </w:rPr>
        <w:t>‌</w:t>
      </w:r>
      <w:r w:rsidRPr="001667C7">
        <w:rPr>
          <w:rStyle w:val="Char7"/>
          <w:rtl/>
        </w:rPr>
        <w:t>شان چیزی را نمی</w:t>
      </w:r>
      <w:r w:rsidR="00A36F8A">
        <w:rPr>
          <w:rStyle w:val="Char7"/>
          <w:rtl/>
        </w:rPr>
        <w:t>‌</w:t>
      </w:r>
      <w:r w:rsidRPr="001667C7">
        <w:rPr>
          <w:rStyle w:val="Char7"/>
          <w:rtl/>
        </w:rPr>
        <w:t>یابند عیب</w:t>
      </w:r>
      <w:r w:rsidRPr="001667C7">
        <w:rPr>
          <w:rStyle w:val="Char7"/>
          <w:rFonts w:hint="cs"/>
          <w:rtl/>
        </w:rPr>
        <w:t xml:space="preserve"> و خرده</w:t>
      </w:r>
      <w:r w:rsidRPr="001667C7">
        <w:rPr>
          <w:rStyle w:val="Char7"/>
          <w:rtl/>
        </w:rPr>
        <w:t xml:space="preserve"> می‌گیرند، و آنان را مسخره می</w:t>
      </w:r>
      <w:r w:rsidR="00A36F8A">
        <w:rPr>
          <w:rStyle w:val="Char7"/>
          <w:rtl/>
        </w:rPr>
        <w:t>‌</w:t>
      </w:r>
      <w:r w:rsidRPr="001667C7">
        <w:rPr>
          <w:rStyle w:val="Char7"/>
          <w:rtl/>
        </w:rPr>
        <w:t xml:space="preserve">کنند، </w:t>
      </w:r>
      <w:r w:rsidRPr="001667C7">
        <w:rPr>
          <w:rStyle w:val="Char7"/>
          <w:rFonts w:hint="cs"/>
          <w:rtl/>
        </w:rPr>
        <w:t>الله</w:t>
      </w:r>
      <w:r w:rsidRPr="001667C7">
        <w:rPr>
          <w:rStyle w:val="Char7"/>
          <w:rtl/>
        </w:rPr>
        <w:t xml:space="preserve"> ایشان را مورد تمسخر قرار می</w:t>
      </w:r>
      <w:r w:rsidR="00A36F8A">
        <w:rPr>
          <w:rStyle w:val="Char7"/>
          <w:rtl/>
        </w:rPr>
        <w:t>‌</w:t>
      </w:r>
      <w:r w:rsidRPr="001667C7">
        <w:rPr>
          <w:rStyle w:val="Char7"/>
          <w:rtl/>
        </w:rPr>
        <w:t>دهد، و عذابی دردناک دارند</w:t>
      </w:r>
      <w:r w:rsidRPr="001667C7">
        <w:rPr>
          <w:rStyle w:val="Char4"/>
          <w:rFonts w:hint="cs"/>
          <w:rtl/>
        </w:rPr>
        <w:t>».</w:t>
      </w:r>
    </w:p>
    <w:p w:rsidR="001667C7" w:rsidRPr="001667C7" w:rsidRDefault="001667C7" w:rsidP="001667C7">
      <w:pPr>
        <w:ind w:firstLine="284"/>
        <w:jc w:val="both"/>
        <w:rPr>
          <w:rStyle w:val="Char4"/>
          <w:rtl/>
        </w:rPr>
      </w:pPr>
      <w:r w:rsidRPr="001667C7">
        <w:rPr>
          <w:rStyle w:val="Char4"/>
          <w:rFonts w:hint="cs"/>
          <w:rtl/>
        </w:rPr>
        <w:t>آیه</w:t>
      </w:r>
      <w:r w:rsidR="00A36F8A">
        <w:rPr>
          <w:rStyle w:val="Char4"/>
          <w:rtl/>
        </w:rPr>
        <w:t>‌</w:t>
      </w:r>
      <w:r w:rsidRPr="001667C7">
        <w:rPr>
          <w:rStyle w:val="Char4"/>
          <w:rFonts w:hint="cs"/>
          <w:rtl/>
        </w:rPr>
        <w:t>ی فوق، یکی از پست</w:t>
      </w:r>
      <w:r w:rsidR="00A36F8A">
        <w:rPr>
          <w:rStyle w:val="Char4"/>
          <w:rtl/>
        </w:rPr>
        <w:t>‌</w:t>
      </w:r>
      <w:r w:rsidRPr="001667C7">
        <w:rPr>
          <w:rStyle w:val="Char4"/>
          <w:rFonts w:hint="cs"/>
          <w:rtl/>
        </w:rPr>
        <w:t>ترین اخلاقِ منافقین را که عیب و خرده</w:t>
      </w:r>
      <w:r w:rsidR="00A36F8A">
        <w:rPr>
          <w:rStyle w:val="Char4"/>
          <w:rtl/>
        </w:rPr>
        <w:t>‌</w:t>
      </w:r>
      <w:r w:rsidRPr="001667C7">
        <w:rPr>
          <w:rStyle w:val="Char4"/>
          <w:rFonts w:hint="cs"/>
          <w:rtl/>
        </w:rPr>
        <w:t>گیری به صدقه</w:t>
      </w:r>
      <w:r w:rsidR="00A36F8A">
        <w:rPr>
          <w:rStyle w:val="Char4"/>
          <w:rtl/>
        </w:rPr>
        <w:t>‌</w:t>
      </w:r>
      <w:r w:rsidRPr="001667C7">
        <w:rPr>
          <w:rStyle w:val="Char4"/>
          <w:rFonts w:hint="cs"/>
          <w:rtl/>
        </w:rPr>
        <w:t>دهندگان است، متذکر می</w:t>
      </w:r>
      <w:r w:rsidR="00A36F8A">
        <w:rPr>
          <w:rStyle w:val="Char4"/>
          <w:rtl/>
        </w:rPr>
        <w:t>‌</w:t>
      </w:r>
      <w:r w:rsidRPr="001667C7">
        <w:rPr>
          <w:rStyle w:val="Char4"/>
          <w:rFonts w:hint="cs"/>
          <w:rtl/>
        </w:rPr>
        <w:t>شود. خودشان بذل و بخشش نمی</w:t>
      </w:r>
      <w:r w:rsidR="00A36F8A">
        <w:rPr>
          <w:rStyle w:val="Char4"/>
          <w:rtl/>
        </w:rPr>
        <w:t>‌</w:t>
      </w:r>
      <w:r w:rsidRPr="001667C7">
        <w:rPr>
          <w:rStyle w:val="Char4"/>
          <w:rFonts w:hint="cs"/>
          <w:rtl/>
        </w:rPr>
        <w:t>کردند و خیّرین هم از دست</w:t>
      </w:r>
      <w:r w:rsidR="00A36F8A">
        <w:rPr>
          <w:rStyle w:val="Char4"/>
          <w:rFonts w:hint="cs"/>
          <w:rtl/>
        </w:rPr>
        <w:t>‌</w:t>
      </w:r>
      <w:r w:rsidRPr="001667C7">
        <w:rPr>
          <w:rStyle w:val="Char4"/>
          <w:rFonts w:hint="cs"/>
          <w:rtl/>
        </w:rPr>
        <w:t>شان در امان نبودند. لذا مؤمن باید در این زمانه آسوده خاطر باشد. زیرا صحابه</w:t>
      </w:r>
      <w:r w:rsidR="00A36F8A">
        <w:rPr>
          <w:rStyle w:val="Char4"/>
          <w:rtl/>
        </w:rPr>
        <w:t>‌</w:t>
      </w:r>
      <w:r w:rsidRPr="001667C7">
        <w:rPr>
          <w:rStyle w:val="Char4"/>
          <w:rFonts w:hint="cs"/>
          <w:rtl/>
        </w:rPr>
        <w:t>ی رسول</w:t>
      </w:r>
      <w:r w:rsidR="00A36F8A">
        <w:rPr>
          <w:rFonts w:cs="CTraditional Arabic"/>
          <w:rtl/>
        </w:rPr>
        <w:t> </w:t>
      </w:r>
      <w:r w:rsidR="00A36F8A">
        <w:rPr>
          <w:rFonts w:cs="CTraditional Arabic" w:hint="cs"/>
          <w:rtl/>
        </w:rPr>
        <w:t>ج</w:t>
      </w:r>
      <w:r w:rsidRPr="001667C7">
        <w:rPr>
          <w:rStyle w:val="Char4"/>
          <w:rFonts w:hint="cs"/>
          <w:rtl/>
        </w:rPr>
        <w:t xml:space="preserve"> که بهترین مردمانِ بعد از انبیاء بوده</w:t>
      </w:r>
      <w:r w:rsidR="00A36F8A">
        <w:rPr>
          <w:rStyle w:val="Char4"/>
          <w:rtl/>
        </w:rPr>
        <w:t>‌</w:t>
      </w:r>
      <w:r w:rsidRPr="001667C7">
        <w:rPr>
          <w:rStyle w:val="Char4"/>
          <w:rFonts w:hint="cs"/>
          <w:rtl/>
        </w:rPr>
        <w:t xml:space="preserve">اند هم از این تمسخر و نیش زبان در امان نماندند. </w:t>
      </w:r>
    </w:p>
    <w:p w:rsidR="001667C7" w:rsidRPr="001667C7" w:rsidRDefault="001667C7" w:rsidP="001667C7">
      <w:pPr>
        <w:pStyle w:val="a1"/>
        <w:rPr>
          <w:rtl/>
        </w:rPr>
      </w:pPr>
      <w:bookmarkStart w:id="17" w:name="_Toc458920903"/>
      <w:r w:rsidRPr="001667C7">
        <w:rPr>
          <w:rFonts w:hint="cs"/>
          <w:rtl/>
        </w:rPr>
        <w:t>جزء یازدهم</w:t>
      </w:r>
      <w:bookmarkEnd w:id="17"/>
    </w:p>
    <w:p w:rsidR="001667C7" w:rsidRPr="001667C7" w:rsidRDefault="001667C7" w:rsidP="001667C7">
      <w:pPr>
        <w:ind w:firstLine="284"/>
        <w:jc w:val="both"/>
        <w:rPr>
          <w:rStyle w:val="Char4"/>
          <w:rtl/>
        </w:rPr>
      </w:pPr>
      <w:r w:rsidRPr="001667C7">
        <w:rPr>
          <w:rStyle w:val="Char4"/>
          <w:rFonts w:hint="cs"/>
          <w:rtl/>
        </w:rPr>
        <w:t>1- ادامه</w:t>
      </w:r>
      <w:r w:rsidR="00A36F8A">
        <w:rPr>
          <w:rStyle w:val="Char4"/>
          <w:rtl/>
        </w:rPr>
        <w:t>‌</w:t>
      </w:r>
      <w:r w:rsidRPr="001667C7">
        <w:rPr>
          <w:rStyle w:val="Char4"/>
          <w:rFonts w:hint="cs"/>
          <w:rtl/>
        </w:rPr>
        <w:t>ی بحثِ منافقین. سپس ذکر عرب</w:t>
      </w:r>
      <w:r w:rsidR="00A36F8A">
        <w:rPr>
          <w:rStyle w:val="Char4"/>
          <w:rtl/>
        </w:rPr>
        <w:t>‌</w:t>
      </w:r>
      <w:r w:rsidRPr="001667C7">
        <w:rPr>
          <w:rStyle w:val="Char4"/>
          <w:rFonts w:hint="cs"/>
          <w:rtl/>
        </w:rPr>
        <w:t>های نیک و بد. سپس مهاجرین و انصار. گویا این، عملیات تسویه</w:t>
      </w:r>
      <w:r w:rsidR="00A36F8A">
        <w:rPr>
          <w:rStyle w:val="Char4"/>
          <w:rtl/>
        </w:rPr>
        <w:t>‌</w:t>
      </w:r>
      <w:r w:rsidRPr="001667C7">
        <w:rPr>
          <w:rStyle w:val="Char4"/>
          <w:rFonts w:hint="cs"/>
          <w:rtl/>
        </w:rPr>
        <w:t xml:space="preserve"> حساب با تمام اقشار و طبقاتی است که جامعه</w:t>
      </w:r>
      <w:r w:rsidR="00A36F8A">
        <w:rPr>
          <w:rStyle w:val="Char4"/>
          <w:rtl/>
        </w:rPr>
        <w:t>‌</w:t>
      </w:r>
      <w:r w:rsidRPr="001667C7">
        <w:rPr>
          <w:rStyle w:val="Char4"/>
          <w:rFonts w:hint="cs"/>
          <w:rtl/>
        </w:rPr>
        <w:t>ی مدینه</w:t>
      </w:r>
      <w:r w:rsidR="00A36F8A">
        <w:rPr>
          <w:rStyle w:val="Char4"/>
          <w:rtl/>
        </w:rPr>
        <w:t>‌</w:t>
      </w:r>
      <w:r w:rsidRPr="001667C7">
        <w:rPr>
          <w:rStyle w:val="Char4"/>
          <w:rFonts w:hint="cs"/>
          <w:rtl/>
        </w:rPr>
        <w:t xml:space="preserve"> را تشکیل می</w:t>
      </w:r>
      <w:r w:rsidR="00A36F8A">
        <w:rPr>
          <w:rStyle w:val="Char4"/>
          <w:rtl/>
        </w:rPr>
        <w:t>‌</w:t>
      </w:r>
      <w:r w:rsidRPr="001667C7">
        <w:rPr>
          <w:rStyle w:val="Char4"/>
          <w:rFonts w:hint="cs"/>
          <w:rtl/>
        </w:rPr>
        <w:t xml:space="preserve">دهند. </w:t>
      </w:r>
    </w:p>
    <w:p w:rsidR="001667C7" w:rsidRPr="001A0B15" w:rsidRDefault="001A0B15" w:rsidP="001A0B15">
      <w:pPr>
        <w:pStyle w:val="a8"/>
        <w:rPr>
          <w:rtl/>
        </w:rPr>
      </w:pPr>
      <w:r w:rsidRPr="001A0B15">
        <w:rPr>
          <w:rFonts w:hint="cs"/>
          <w:rtl/>
        </w:rPr>
        <w:t xml:space="preserve">2- </w:t>
      </w:r>
      <w:r w:rsidR="001667C7" w:rsidRPr="001A0B15">
        <w:rPr>
          <w:rFonts w:hint="cs"/>
          <w:rtl/>
        </w:rPr>
        <w:t>آیا تا کنون به کلمه</w:t>
      </w:r>
      <w:r w:rsidR="00A36F8A">
        <w:rPr>
          <w:rtl/>
        </w:rPr>
        <w:t>‌</w:t>
      </w:r>
      <w:r w:rsidR="001667C7" w:rsidRPr="001A0B15">
        <w:rPr>
          <w:rFonts w:hint="cs"/>
          <w:rtl/>
        </w:rPr>
        <w:t>ی</w:t>
      </w:r>
      <w:r>
        <w:rPr>
          <w:rFonts w:hint="cs"/>
          <w:rtl/>
        </w:rPr>
        <w:t xml:space="preserve"> </w:t>
      </w:r>
      <w:r>
        <w:rPr>
          <w:rFonts w:ascii="Traditional Arabic" w:hAnsi="Traditional Arabic" w:cs="Traditional Arabic"/>
          <w:rtl/>
        </w:rPr>
        <w:t>﴿</w:t>
      </w:r>
      <w:r w:rsidRPr="009E1070">
        <w:rPr>
          <w:rStyle w:val="Chard"/>
          <w:rtl/>
        </w:rPr>
        <w:t>وَ</w:t>
      </w:r>
      <w:r w:rsidRPr="009E1070">
        <w:rPr>
          <w:rStyle w:val="Chard"/>
          <w:rFonts w:hint="cs"/>
          <w:rtl/>
        </w:rPr>
        <w:t>ٱلسَّٰبِقُونَ</w:t>
      </w:r>
      <w:r>
        <w:rPr>
          <w:rFonts w:ascii="Traditional Arabic" w:hAnsi="Traditional Arabic" w:cs="Traditional Arabic"/>
          <w:rtl/>
        </w:rPr>
        <w:t>﴾</w:t>
      </w:r>
      <w:r w:rsidR="001667C7" w:rsidRPr="001A0B15">
        <w:rPr>
          <w:rFonts w:hint="cs"/>
          <w:rtl/>
        </w:rPr>
        <w:t xml:space="preserve"> در این قول الله</w:t>
      </w:r>
      <w:r w:rsidR="00A36F8A">
        <w:rPr>
          <w:rFonts w:cs="CTraditional Arabic"/>
          <w:rtl/>
        </w:rPr>
        <w:t> </w:t>
      </w:r>
      <w:r w:rsidR="00A36F8A" w:rsidRPr="001A0B15">
        <w:rPr>
          <w:rFonts w:cs="CTraditional Arabic" w:hint="cs"/>
          <w:rtl/>
        </w:rPr>
        <w:t>ـ</w:t>
      </w:r>
      <w:r w:rsidR="001667C7" w:rsidRPr="001A0B15">
        <w:rPr>
          <w:rFonts w:hint="cs"/>
          <w:rtl/>
        </w:rPr>
        <w:t xml:space="preserve"> اندیشیده</w:t>
      </w:r>
      <w:r w:rsidR="00A36F8A">
        <w:rPr>
          <w:rtl/>
        </w:rPr>
        <w:t>‌</w:t>
      </w:r>
      <w:r w:rsidR="001667C7" w:rsidRPr="001A0B15">
        <w:rPr>
          <w:rFonts w:hint="cs"/>
          <w:rtl/>
        </w:rPr>
        <w:t>ای:</w:t>
      </w:r>
      <w:r w:rsidRPr="001A0B15">
        <w:rPr>
          <w:rFonts w:hint="cs"/>
          <w:rtl/>
        </w:rPr>
        <w:t xml:space="preserve"> </w:t>
      </w:r>
      <w:r w:rsidRPr="001A0B15">
        <w:rPr>
          <w:rFonts w:cs="Traditional Arabic"/>
          <w:rtl/>
        </w:rPr>
        <w:t>﴿</w:t>
      </w:r>
      <w:r w:rsidRPr="009E1070">
        <w:rPr>
          <w:rStyle w:val="Chard"/>
          <w:rtl/>
        </w:rPr>
        <w:t>وَ</w:t>
      </w:r>
      <w:r w:rsidRPr="009E1070">
        <w:rPr>
          <w:rStyle w:val="Chard"/>
          <w:rFonts w:hint="cs"/>
          <w:rtl/>
        </w:rPr>
        <w:t>ٱلسَّٰبِقُونَ</w:t>
      </w:r>
      <w:r w:rsidRPr="009E1070">
        <w:rPr>
          <w:rStyle w:val="Chard"/>
          <w:rtl/>
        </w:rPr>
        <w:t xml:space="preserve"> </w:t>
      </w:r>
      <w:r w:rsidRPr="009E1070">
        <w:rPr>
          <w:rStyle w:val="Chard"/>
          <w:rFonts w:hint="cs"/>
          <w:rtl/>
        </w:rPr>
        <w:t>ٱلۡأَوَّلُونَ</w:t>
      </w:r>
      <w:r w:rsidRPr="009E1070">
        <w:rPr>
          <w:rStyle w:val="Chard"/>
          <w:rtl/>
        </w:rPr>
        <w:t xml:space="preserve"> مِنَ </w:t>
      </w:r>
      <w:r w:rsidRPr="009E1070">
        <w:rPr>
          <w:rStyle w:val="Chard"/>
          <w:rFonts w:hint="cs"/>
          <w:rtl/>
        </w:rPr>
        <w:t>ٱلۡمُهَٰجِرِينَ</w:t>
      </w:r>
      <w:r w:rsidRPr="009E1070">
        <w:rPr>
          <w:rStyle w:val="Chard"/>
          <w:rtl/>
        </w:rPr>
        <w:t xml:space="preserve"> وَ</w:t>
      </w:r>
      <w:r w:rsidRPr="009E1070">
        <w:rPr>
          <w:rStyle w:val="Chard"/>
          <w:rFonts w:hint="cs"/>
          <w:rtl/>
        </w:rPr>
        <w:t>ٱلۡأَنصَارِ</w:t>
      </w:r>
      <w:r w:rsidRPr="009E1070">
        <w:rPr>
          <w:rStyle w:val="Chard"/>
          <w:rtl/>
        </w:rPr>
        <w:t xml:space="preserve"> وَ</w:t>
      </w:r>
      <w:r w:rsidRPr="009E1070">
        <w:rPr>
          <w:rStyle w:val="Chard"/>
          <w:rFonts w:hint="cs"/>
          <w:rtl/>
        </w:rPr>
        <w:t>ٱلَّذِينَ</w:t>
      </w:r>
      <w:r w:rsidRPr="009E1070">
        <w:rPr>
          <w:rStyle w:val="Chard"/>
          <w:rtl/>
        </w:rPr>
        <w:t xml:space="preserve"> </w:t>
      </w:r>
      <w:r w:rsidRPr="009E1070">
        <w:rPr>
          <w:rStyle w:val="Chard"/>
          <w:rFonts w:hint="cs"/>
          <w:rtl/>
        </w:rPr>
        <w:t>ٱتَّبَعُوهُم</w:t>
      </w:r>
      <w:r w:rsidRPr="009E1070">
        <w:rPr>
          <w:rStyle w:val="Chard"/>
          <w:rtl/>
        </w:rPr>
        <w:t xml:space="preserve"> بِإِحۡسَٰن</w:t>
      </w:r>
      <w:r w:rsidRPr="009E1070">
        <w:rPr>
          <w:rStyle w:val="Chard"/>
          <w:rFonts w:hint="cs"/>
          <w:rtl/>
        </w:rPr>
        <w:t>ٖ</w:t>
      </w:r>
      <w:r w:rsidRPr="009E1070">
        <w:rPr>
          <w:rStyle w:val="Chard"/>
          <w:rtl/>
        </w:rPr>
        <w:t xml:space="preserve"> </w:t>
      </w:r>
      <w:r w:rsidRPr="009E1070">
        <w:rPr>
          <w:rStyle w:val="Chard"/>
          <w:rFonts w:hint="cs"/>
          <w:rtl/>
        </w:rPr>
        <w:t>رَّضِيَ</w:t>
      </w:r>
      <w:r w:rsidRPr="009E1070">
        <w:rPr>
          <w:rStyle w:val="Chard"/>
          <w:rtl/>
        </w:rPr>
        <w:t xml:space="preserve"> </w:t>
      </w:r>
      <w:r w:rsidRPr="009E1070">
        <w:rPr>
          <w:rStyle w:val="Chard"/>
          <w:rFonts w:hint="cs"/>
          <w:rtl/>
        </w:rPr>
        <w:t>ٱللَّهُ</w:t>
      </w:r>
      <w:r w:rsidRPr="009E1070">
        <w:rPr>
          <w:rStyle w:val="Chard"/>
          <w:rtl/>
        </w:rPr>
        <w:t xml:space="preserve"> عَنۡهُمۡ وَرَضُواْ عَنۡهُ وَأَعَدَّ لَهُمۡ جَنَّٰت</w:t>
      </w:r>
      <w:r w:rsidRPr="009E1070">
        <w:rPr>
          <w:rStyle w:val="Chard"/>
          <w:rFonts w:hint="cs"/>
          <w:rtl/>
        </w:rPr>
        <w:t>ٖ</w:t>
      </w:r>
      <w:r w:rsidRPr="009E1070">
        <w:rPr>
          <w:rStyle w:val="Chard"/>
          <w:rtl/>
        </w:rPr>
        <w:t xml:space="preserve"> </w:t>
      </w:r>
      <w:r w:rsidRPr="009E1070">
        <w:rPr>
          <w:rStyle w:val="Chard"/>
          <w:rFonts w:hint="cs"/>
          <w:rtl/>
        </w:rPr>
        <w:t>تَجۡرِي</w:t>
      </w:r>
      <w:r w:rsidRPr="009E1070">
        <w:rPr>
          <w:rStyle w:val="Chard"/>
          <w:rtl/>
        </w:rPr>
        <w:t xml:space="preserve"> </w:t>
      </w:r>
      <w:r w:rsidRPr="009E1070">
        <w:rPr>
          <w:rStyle w:val="Chard"/>
          <w:rFonts w:hint="cs"/>
          <w:rtl/>
        </w:rPr>
        <w:t>تَحۡتَهَا</w:t>
      </w:r>
      <w:r w:rsidRPr="009E1070">
        <w:rPr>
          <w:rStyle w:val="Chard"/>
          <w:rtl/>
        </w:rPr>
        <w:t xml:space="preserve"> </w:t>
      </w:r>
      <w:r w:rsidRPr="009E1070">
        <w:rPr>
          <w:rStyle w:val="Chard"/>
          <w:rFonts w:hint="cs"/>
          <w:rtl/>
        </w:rPr>
        <w:t>ٱلۡأَنۡهَٰرُ</w:t>
      </w:r>
      <w:r w:rsidRPr="009E1070">
        <w:rPr>
          <w:rStyle w:val="Chard"/>
          <w:rtl/>
        </w:rPr>
        <w:t xml:space="preserve"> خَٰلِدِينَ فِيهَآ أَبَد</w:t>
      </w:r>
      <w:r w:rsidRPr="009E1070">
        <w:rPr>
          <w:rStyle w:val="Chard"/>
          <w:rFonts w:hint="cs"/>
          <w:rtl/>
        </w:rPr>
        <w:t>ٗاۚ</w:t>
      </w:r>
      <w:r w:rsidRPr="009E1070">
        <w:rPr>
          <w:rStyle w:val="Chard"/>
          <w:rtl/>
        </w:rPr>
        <w:t xml:space="preserve"> </w:t>
      </w:r>
      <w:r w:rsidRPr="009E1070">
        <w:rPr>
          <w:rStyle w:val="Chard"/>
          <w:rFonts w:hint="cs"/>
          <w:rtl/>
        </w:rPr>
        <w:t>ذَٰلِكَ</w:t>
      </w:r>
      <w:r w:rsidRPr="009E1070">
        <w:rPr>
          <w:rStyle w:val="Chard"/>
          <w:rtl/>
        </w:rPr>
        <w:t xml:space="preserve"> </w:t>
      </w:r>
      <w:r w:rsidRPr="009E1070">
        <w:rPr>
          <w:rStyle w:val="Chard"/>
          <w:rFonts w:hint="cs"/>
          <w:rtl/>
        </w:rPr>
        <w:t>ٱلۡفَوۡزُ</w:t>
      </w:r>
      <w:r w:rsidRPr="009E1070">
        <w:rPr>
          <w:rStyle w:val="Chard"/>
          <w:rtl/>
        </w:rPr>
        <w:t xml:space="preserve"> </w:t>
      </w:r>
      <w:r w:rsidRPr="009E1070">
        <w:rPr>
          <w:rStyle w:val="Chard"/>
          <w:rFonts w:hint="cs"/>
          <w:rtl/>
        </w:rPr>
        <w:t>ٱلۡعَظِي</w:t>
      </w:r>
      <w:r w:rsidRPr="009E1070">
        <w:rPr>
          <w:rStyle w:val="Chard"/>
          <w:rtl/>
        </w:rPr>
        <w:t>مُ١٠٠</w:t>
      </w:r>
      <w:r w:rsidRPr="001A0B15">
        <w:rPr>
          <w:rFonts w:ascii="Times New Roman" w:hAnsi="Times New Roman" w:cs="Traditional Arabic" w:hint="cs"/>
          <w:rtl/>
        </w:rPr>
        <w:t>﴾</w:t>
      </w:r>
      <w:r w:rsidRPr="009E1070">
        <w:rPr>
          <w:rStyle w:val="Char6"/>
          <w:rtl/>
        </w:rPr>
        <w:t xml:space="preserve"> [التوبة: 100]</w:t>
      </w:r>
      <w:r>
        <w:rPr>
          <w:rFonts w:hint="cs"/>
          <w:rtl/>
        </w:rPr>
        <w:t>.</w:t>
      </w:r>
    </w:p>
    <w:p w:rsidR="001667C7" w:rsidRPr="001667C7" w:rsidRDefault="001667C7" w:rsidP="001A0B15">
      <w:pPr>
        <w:ind w:firstLine="284"/>
        <w:jc w:val="both"/>
        <w:rPr>
          <w:rStyle w:val="Char4"/>
          <w:rtl/>
        </w:rPr>
      </w:pPr>
      <w:r w:rsidRPr="001667C7">
        <w:rPr>
          <w:rStyle w:val="Char4"/>
          <w:rFonts w:hint="cs"/>
          <w:rtl/>
        </w:rPr>
        <w:t>یعنی: «</w:t>
      </w:r>
      <w:r w:rsidRPr="001667C7">
        <w:rPr>
          <w:rStyle w:val="Char7"/>
          <w:rtl/>
        </w:rPr>
        <w:t xml:space="preserve">و پیشگامان نخستین از مهاجرین و انصار و کسانی که به نیکوکاری از آنان پیروی کردند، و راه ایشان را به خوبی پیمودند، </w:t>
      </w:r>
      <w:r w:rsidRPr="001667C7">
        <w:rPr>
          <w:rStyle w:val="Char7"/>
          <w:rFonts w:hint="cs"/>
          <w:rtl/>
        </w:rPr>
        <w:t>الله</w:t>
      </w:r>
      <w:r w:rsidRPr="001667C7">
        <w:rPr>
          <w:rStyle w:val="Char7"/>
          <w:rtl/>
        </w:rPr>
        <w:t xml:space="preserve"> از آنان خشنود است، و آنان از او خشنودند، و </w:t>
      </w:r>
      <w:r w:rsidRPr="001667C7">
        <w:rPr>
          <w:rStyle w:val="Char7"/>
          <w:rFonts w:hint="cs"/>
          <w:rtl/>
        </w:rPr>
        <w:t>الله</w:t>
      </w:r>
      <w:r w:rsidRPr="001667C7">
        <w:rPr>
          <w:rStyle w:val="Char7"/>
          <w:rtl/>
        </w:rPr>
        <w:t xml:space="preserve"> برای</w:t>
      </w:r>
      <w:r w:rsidR="00A36F8A">
        <w:rPr>
          <w:rStyle w:val="Char7"/>
          <w:rFonts w:hint="cs"/>
          <w:rtl/>
        </w:rPr>
        <w:t>‌</w:t>
      </w:r>
      <w:r w:rsidRPr="001667C7">
        <w:rPr>
          <w:rStyle w:val="Char7"/>
          <w:rtl/>
        </w:rPr>
        <w:t>شان باغ</w:t>
      </w:r>
      <w:r w:rsidR="00A36F8A">
        <w:rPr>
          <w:rStyle w:val="Char7"/>
          <w:rFonts w:hint="cs"/>
          <w:rtl/>
        </w:rPr>
        <w:t>‌</w:t>
      </w:r>
      <w:r w:rsidRPr="001667C7">
        <w:rPr>
          <w:rStyle w:val="Char7"/>
          <w:rtl/>
        </w:rPr>
        <w:t>هایی آماده کرده است که از زیر آن رودها روان است که در آنجا همیشه جاودانند، این است کامیابی بزرگ</w:t>
      </w:r>
      <w:r w:rsidRPr="001667C7">
        <w:rPr>
          <w:rStyle w:val="Char4"/>
          <w:rFonts w:hint="cs"/>
          <w:rtl/>
        </w:rPr>
        <w:t>». سپس این آیات را با آیات سوره</w:t>
      </w:r>
      <w:r w:rsidR="00A36F8A">
        <w:rPr>
          <w:rStyle w:val="Char4"/>
          <w:rtl/>
        </w:rPr>
        <w:t>‌</w:t>
      </w:r>
      <w:r w:rsidRPr="001667C7">
        <w:rPr>
          <w:rStyle w:val="Char4"/>
          <w:rFonts w:hint="cs"/>
          <w:rtl/>
        </w:rPr>
        <w:t>ی واقعه مطابقت بده که می</w:t>
      </w:r>
      <w:r w:rsidR="00A36F8A">
        <w:rPr>
          <w:rStyle w:val="Char4"/>
          <w:rtl/>
        </w:rPr>
        <w:t>‌</w:t>
      </w:r>
      <w:r w:rsidRPr="001667C7">
        <w:rPr>
          <w:rStyle w:val="Char4"/>
          <w:rFonts w:hint="cs"/>
          <w:rtl/>
        </w:rPr>
        <w:t>فرماید:</w:t>
      </w:r>
      <w:r w:rsidR="001A0B15">
        <w:rPr>
          <w:rStyle w:val="Char4"/>
          <w:rFonts w:hint="cs"/>
          <w:rtl/>
        </w:rPr>
        <w:t xml:space="preserve"> </w:t>
      </w:r>
      <w:r w:rsidR="001A0B15" w:rsidRPr="001A0B15">
        <w:rPr>
          <w:rStyle w:val="Char4"/>
          <w:rFonts w:cs="Traditional Arabic"/>
          <w:rtl/>
        </w:rPr>
        <w:t>﴿</w:t>
      </w:r>
      <w:r w:rsidR="001A0B15" w:rsidRPr="009E1070">
        <w:rPr>
          <w:rStyle w:val="Chard"/>
          <w:rtl/>
        </w:rPr>
        <w:t>وَ</w:t>
      </w:r>
      <w:r w:rsidR="001A0B15" w:rsidRPr="009E1070">
        <w:rPr>
          <w:rStyle w:val="Chard"/>
          <w:rFonts w:hint="cs"/>
          <w:rtl/>
        </w:rPr>
        <w:t>ٱ</w:t>
      </w:r>
      <w:r w:rsidR="001A0B15" w:rsidRPr="009E1070">
        <w:rPr>
          <w:rStyle w:val="Chard"/>
          <w:rFonts w:hint="eastAsia"/>
          <w:rtl/>
        </w:rPr>
        <w:t>لسَّٰبِقُونَ</w:t>
      </w:r>
      <w:r w:rsidR="001A0B15" w:rsidRPr="009E1070">
        <w:rPr>
          <w:rStyle w:val="Chard"/>
          <w:rtl/>
        </w:rPr>
        <w:t xml:space="preserve"> </w:t>
      </w:r>
      <w:r w:rsidR="001A0B15" w:rsidRPr="009E1070">
        <w:rPr>
          <w:rStyle w:val="Chard"/>
          <w:rFonts w:hint="cs"/>
          <w:rtl/>
        </w:rPr>
        <w:t>ٱ</w:t>
      </w:r>
      <w:r w:rsidR="001A0B15" w:rsidRPr="009E1070">
        <w:rPr>
          <w:rStyle w:val="Chard"/>
          <w:rFonts w:hint="eastAsia"/>
          <w:rtl/>
        </w:rPr>
        <w:t>لسَّٰبِقُونَ</w:t>
      </w:r>
      <w:r w:rsidR="001A0B15" w:rsidRPr="009E1070">
        <w:rPr>
          <w:rStyle w:val="Chard"/>
          <w:rtl/>
        </w:rPr>
        <w:t xml:space="preserve">١٠ أُوْلَٰٓئِكَ </w:t>
      </w:r>
      <w:r w:rsidR="001A0B15" w:rsidRPr="009E1070">
        <w:rPr>
          <w:rStyle w:val="Chard"/>
          <w:rFonts w:hint="cs"/>
          <w:rtl/>
        </w:rPr>
        <w:t>ٱ</w:t>
      </w:r>
      <w:r w:rsidR="001A0B15" w:rsidRPr="009E1070">
        <w:rPr>
          <w:rStyle w:val="Chard"/>
          <w:rFonts w:hint="eastAsia"/>
          <w:rtl/>
        </w:rPr>
        <w:t>لۡمُقَرَّبُونَ</w:t>
      </w:r>
      <w:r w:rsidR="001A0B15" w:rsidRPr="009E1070">
        <w:rPr>
          <w:rStyle w:val="Chard"/>
          <w:rtl/>
        </w:rPr>
        <w:t xml:space="preserve">١١ فِي جَنَّٰتِ </w:t>
      </w:r>
      <w:r w:rsidR="001A0B15" w:rsidRPr="009E1070">
        <w:rPr>
          <w:rStyle w:val="Chard"/>
          <w:rFonts w:hint="cs"/>
          <w:rtl/>
        </w:rPr>
        <w:t>ٱ</w:t>
      </w:r>
      <w:r w:rsidR="001A0B15" w:rsidRPr="009E1070">
        <w:rPr>
          <w:rStyle w:val="Chard"/>
          <w:rFonts w:hint="eastAsia"/>
          <w:rtl/>
        </w:rPr>
        <w:t>لنَّعِيمِ</w:t>
      </w:r>
      <w:r w:rsidR="001A0B15" w:rsidRPr="009E1070">
        <w:rPr>
          <w:rStyle w:val="Chard"/>
          <w:rtl/>
        </w:rPr>
        <w:t xml:space="preserve">١٢ ثُلَّةٞ مِّنَ </w:t>
      </w:r>
      <w:r w:rsidR="001A0B15" w:rsidRPr="009E1070">
        <w:rPr>
          <w:rStyle w:val="Chard"/>
          <w:rFonts w:hint="cs"/>
          <w:rtl/>
        </w:rPr>
        <w:t>ٱ</w:t>
      </w:r>
      <w:r w:rsidR="001A0B15" w:rsidRPr="009E1070">
        <w:rPr>
          <w:rStyle w:val="Chard"/>
          <w:rFonts w:hint="eastAsia"/>
          <w:rtl/>
        </w:rPr>
        <w:t>لۡأَوَّلِينَ</w:t>
      </w:r>
      <w:r w:rsidR="001A0B15" w:rsidRPr="009E1070">
        <w:rPr>
          <w:rStyle w:val="Chard"/>
          <w:rtl/>
        </w:rPr>
        <w:t xml:space="preserve">١٣ وَقَلِيلٞ مِّنَ </w:t>
      </w:r>
      <w:r w:rsidR="001A0B15" w:rsidRPr="009E1070">
        <w:rPr>
          <w:rStyle w:val="Chard"/>
          <w:rFonts w:hint="cs"/>
          <w:rtl/>
        </w:rPr>
        <w:t>ٱ</w:t>
      </w:r>
      <w:r w:rsidR="001A0B15" w:rsidRPr="009E1070">
        <w:rPr>
          <w:rStyle w:val="Chard"/>
          <w:rFonts w:hint="eastAsia"/>
          <w:rtl/>
        </w:rPr>
        <w:t>لۡأٓخِرِينَ</w:t>
      </w:r>
      <w:r w:rsidR="001A0B15" w:rsidRPr="009E1070">
        <w:rPr>
          <w:rStyle w:val="Chard"/>
          <w:rtl/>
        </w:rPr>
        <w:t>١٤</w:t>
      </w:r>
      <w:r w:rsidR="001A0B15" w:rsidRPr="001A0B15">
        <w:rPr>
          <w:rStyle w:val="Char4"/>
          <w:rFonts w:cs="Traditional Arabic"/>
          <w:rtl/>
        </w:rPr>
        <w:t>﴾</w:t>
      </w:r>
      <w:r w:rsidR="001A0B15" w:rsidRPr="009E1070">
        <w:rPr>
          <w:rStyle w:val="Char6"/>
          <w:rtl/>
        </w:rPr>
        <w:t xml:space="preserve"> [الواقعة: 10-14]</w:t>
      </w:r>
      <w:r w:rsidR="001A0B15">
        <w:rPr>
          <w:rStyle w:val="Char4"/>
          <w:rFonts w:hint="cs"/>
          <w:rtl/>
        </w:rPr>
        <w:t>.</w:t>
      </w:r>
      <w:r w:rsidRPr="001667C7">
        <w:rPr>
          <w:rStyle w:val="Char4"/>
          <w:rFonts w:hint="cs"/>
          <w:rtl/>
        </w:rPr>
        <w:t xml:space="preserve"> یعنی: «</w:t>
      </w:r>
      <w:r w:rsidRPr="001667C7">
        <w:rPr>
          <w:rStyle w:val="Char7"/>
          <w:rtl/>
        </w:rPr>
        <w:t xml:space="preserve">و پیشی گیرندگانی که پیشتازند. {10} اینان مقرّبان (درگاه </w:t>
      </w:r>
      <w:r w:rsidRPr="001667C7">
        <w:rPr>
          <w:rStyle w:val="Char7"/>
          <w:rFonts w:hint="cs"/>
          <w:rtl/>
        </w:rPr>
        <w:t>الهی</w:t>
      </w:r>
      <w:r w:rsidRPr="001667C7">
        <w:rPr>
          <w:rStyle w:val="Char7"/>
          <w:rtl/>
        </w:rPr>
        <w:t>) هستند. {11} در باغ‌های پر ناز و نعمت (خواهند بود). {12} گروهی از پیشینیان. {13} و گروه اندکی از پسینیان هستند</w:t>
      </w:r>
      <w:r w:rsidRPr="001667C7">
        <w:rPr>
          <w:rStyle w:val="Char7"/>
          <w:rFonts w:hint="cs"/>
          <w:rtl/>
        </w:rPr>
        <w:t xml:space="preserve"> {14}</w:t>
      </w:r>
      <w:r w:rsidRPr="001667C7">
        <w:rPr>
          <w:rStyle w:val="Char4"/>
          <w:rFonts w:hint="cs"/>
          <w:rtl/>
        </w:rPr>
        <w:t xml:space="preserve">». حال تلاش کن از آن گروه اندک باشی. </w:t>
      </w:r>
    </w:p>
    <w:p w:rsidR="001667C7" w:rsidRPr="001667C7" w:rsidRDefault="001667C7" w:rsidP="001667C7">
      <w:pPr>
        <w:ind w:firstLine="284"/>
        <w:jc w:val="both"/>
        <w:rPr>
          <w:rStyle w:val="Char4"/>
          <w:rtl/>
        </w:rPr>
      </w:pPr>
      <w:r w:rsidRPr="000A0239">
        <w:rPr>
          <w:rStyle w:val="Char4"/>
          <w:rFonts w:hint="cs"/>
          <w:spacing w:val="-4"/>
          <w:rtl/>
        </w:rPr>
        <w:t>3- ذکر مسجد ضرار و مقصود و نیت بد ساخت آن. به همین منظور الله</w:t>
      </w:r>
      <w:r w:rsidR="00A36F8A">
        <w:rPr>
          <w:rFonts w:cs="CTraditional Arabic"/>
          <w:spacing w:val="-4"/>
          <w:rtl/>
        </w:rPr>
        <w:t> </w:t>
      </w:r>
      <w:r w:rsidR="00A36F8A" w:rsidRPr="000A0239">
        <w:rPr>
          <w:rFonts w:cs="CTraditional Arabic" w:hint="cs"/>
          <w:spacing w:val="-4"/>
          <w:rtl/>
        </w:rPr>
        <w:t>أ</w:t>
      </w:r>
      <w:r w:rsidRPr="001667C7">
        <w:rPr>
          <w:rStyle w:val="Char4"/>
          <w:rFonts w:hint="cs"/>
          <w:rtl/>
        </w:rPr>
        <w:t xml:space="preserve"> پیامبرش</w:t>
      </w:r>
      <w:r w:rsidR="00A36F8A">
        <w:rPr>
          <w:rFonts w:cs="CTraditional Arabic"/>
          <w:rtl/>
        </w:rPr>
        <w:t> </w:t>
      </w:r>
      <w:r w:rsidR="00A36F8A">
        <w:rPr>
          <w:rFonts w:cs="CTraditional Arabic" w:hint="cs"/>
          <w:rtl/>
        </w:rPr>
        <w:t>ج</w:t>
      </w:r>
      <w:r w:rsidRPr="001667C7">
        <w:rPr>
          <w:rStyle w:val="Char4"/>
          <w:rFonts w:hint="cs"/>
          <w:rtl/>
        </w:rPr>
        <w:t xml:space="preserve"> را از نماز خواندن در آن نهی فرمود. سپس مسجدی را نام می</w:t>
      </w:r>
      <w:r w:rsidR="00A36F8A">
        <w:rPr>
          <w:rStyle w:val="Char4"/>
          <w:rtl/>
        </w:rPr>
        <w:t>‌</w:t>
      </w:r>
      <w:r w:rsidRPr="001667C7">
        <w:rPr>
          <w:rStyle w:val="Char4"/>
          <w:rFonts w:hint="cs"/>
          <w:rtl/>
        </w:rPr>
        <w:t>برد که حق</w:t>
      </w:r>
      <w:r w:rsidR="00A36F8A">
        <w:rPr>
          <w:rStyle w:val="Char4"/>
          <w:rtl/>
        </w:rPr>
        <w:t>‌</w:t>
      </w:r>
      <w:r w:rsidRPr="001667C7">
        <w:rPr>
          <w:rStyle w:val="Char4"/>
          <w:rFonts w:hint="cs"/>
          <w:rtl/>
        </w:rPr>
        <w:t>دارتر به برپایی عبادت در آن است. و در این جریان، تذکر و پندی است بر این</w:t>
      </w:r>
      <w:r w:rsidR="00A36F8A">
        <w:rPr>
          <w:rStyle w:val="Char4"/>
          <w:rtl/>
        </w:rPr>
        <w:t>‌</w:t>
      </w:r>
      <w:r w:rsidRPr="001667C7">
        <w:rPr>
          <w:rStyle w:val="Char4"/>
          <w:rFonts w:hint="cs"/>
          <w:rtl/>
        </w:rPr>
        <w:t>که ملاک و ارزش عمل به نیتِ صحیح است نه به مظهرِ آن.</w:t>
      </w:r>
    </w:p>
    <w:p w:rsidR="001667C7" w:rsidRPr="001667C7" w:rsidRDefault="001667C7" w:rsidP="001667C7">
      <w:pPr>
        <w:ind w:firstLine="284"/>
        <w:jc w:val="both"/>
        <w:rPr>
          <w:rStyle w:val="Char4"/>
          <w:rtl/>
        </w:rPr>
      </w:pPr>
      <w:r w:rsidRPr="001667C7">
        <w:rPr>
          <w:rStyle w:val="Char4"/>
          <w:rFonts w:hint="cs"/>
          <w:rtl/>
        </w:rPr>
        <w:t>4- ویژگی آنانی که خویشتن را به الله متعال فروختند. و بازداشتن پیامبر</w:t>
      </w:r>
      <w:r w:rsidR="00A36F8A">
        <w:rPr>
          <w:rFonts w:cs="CTraditional Arabic"/>
          <w:rtl/>
        </w:rPr>
        <w:t> </w:t>
      </w:r>
      <w:r w:rsidR="00A36F8A">
        <w:rPr>
          <w:rFonts w:cs="CTraditional Arabic" w:hint="cs"/>
          <w:rtl/>
        </w:rPr>
        <w:t>ج</w:t>
      </w:r>
      <w:r w:rsidRPr="001667C7">
        <w:rPr>
          <w:rStyle w:val="Char4"/>
          <w:rFonts w:hint="cs"/>
          <w:rtl/>
        </w:rPr>
        <w:t xml:space="preserve"> و</w:t>
      </w:r>
      <w:r>
        <w:rPr>
          <w:rStyle w:val="Char4"/>
          <w:rFonts w:hint="cs"/>
          <w:rtl/>
        </w:rPr>
        <w:t xml:space="preserve"> </w:t>
      </w:r>
      <w:r w:rsidRPr="001667C7">
        <w:rPr>
          <w:rStyle w:val="Char4"/>
          <w:rFonts w:hint="cs"/>
          <w:rtl/>
        </w:rPr>
        <w:t>مؤمنان از این</w:t>
      </w:r>
      <w:r w:rsidR="00A36F8A">
        <w:rPr>
          <w:rStyle w:val="Char4"/>
          <w:rtl/>
        </w:rPr>
        <w:t>‌</w:t>
      </w:r>
      <w:r w:rsidRPr="001667C7">
        <w:rPr>
          <w:rStyle w:val="Char4"/>
          <w:rFonts w:hint="cs"/>
          <w:rtl/>
        </w:rPr>
        <w:t xml:space="preserve">که برای منافقین، طلب آمرزش کنند. </w:t>
      </w:r>
    </w:p>
    <w:p w:rsidR="001667C7" w:rsidRPr="001667C7" w:rsidRDefault="001667C7" w:rsidP="001667C7">
      <w:pPr>
        <w:ind w:firstLine="284"/>
        <w:jc w:val="both"/>
        <w:rPr>
          <w:rStyle w:val="Char4"/>
          <w:rtl/>
        </w:rPr>
      </w:pPr>
      <w:r w:rsidRPr="001667C7">
        <w:rPr>
          <w:rStyle w:val="Char4"/>
          <w:rFonts w:hint="cs"/>
          <w:rtl/>
        </w:rPr>
        <w:t xml:space="preserve">5- هنگامی </w:t>
      </w:r>
      <w:r w:rsidR="00A36F8A">
        <w:rPr>
          <w:rStyle w:val="Char4"/>
          <w:rtl/>
        </w:rPr>
        <w:t>‌</w:t>
      </w:r>
      <w:r w:rsidRPr="001667C7">
        <w:rPr>
          <w:rStyle w:val="Char4"/>
          <w:rFonts w:hint="cs"/>
          <w:rtl/>
        </w:rPr>
        <w:t>که قلب به آتشِ معصیت گداخته می</w:t>
      </w:r>
      <w:r w:rsidR="00A36F8A">
        <w:rPr>
          <w:rStyle w:val="Char4"/>
          <w:rtl/>
        </w:rPr>
        <w:t>‌</w:t>
      </w:r>
      <w:r w:rsidRPr="001667C7">
        <w:rPr>
          <w:rStyle w:val="Char4"/>
          <w:rFonts w:hint="cs"/>
          <w:rtl/>
        </w:rPr>
        <w:t>شود، داستان آن سه نفری را که از جنگ باز مانده و توبه نمودند، به اهلِ قرآن متذکر می</w:t>
      </w:r>
      <w:r w:rsidR="00A36F8A">
        <w:rPr>
          <w:rStyle w:val="Char4"/>
          <w:rtl/>
        </w:rPr>
        <w:t>‌</w:t>
      </w:r>
      <w:r w:rsidRPr="001667C7">
        <w:rPr>
          <w:rStyle w:val="Char4"/>
          <w:rFonts w:hint="cs"/>
          <w:rtl/>
        </w:rPr>
        <w:t>شود. پس آیا شایسته است بدون توجّه و تأمّل از کنار آن گذشت؟</w:t>
      </w:r>
    </w:p>
    <w:p w:rsidR="001667C7" w:rsidRPr="001667C7" w:rsidRDefault="001667C7" w:rsidP="001667C7">
      <w:pPr>
        <w:ind w:firstLine="284"/>
        <w:jc w:val="both"/>
        <w:rPr>
          <w:rStyle w:val="Char4"/>
          <w:rtl/>
        </w:rPr>
      </w:pPr>
      <w:r w:rsidRPr="001667C7">
        <w:rPr>
          <w:rStyle w:val="Char4"/>
          <w:rFonts w:hint="cs"/>
          <w:rtl/>
        </w:rPr>
        <w:t>6- اواخر سوره</w:t>
      </w:r>
      <w:r w:rsidR="00A36F8A">
        <w:rPr>
          <w:rStyle w:val="Char4"/>
          <w:rtl/>
        </w:rPr>
        <w:t>‌</w:t>
      </w:r>
      <w:r w:rsidRPr="001667C7">
        <w:rPr>
          <w:rStyle w:val="Char4"/>
          <w:rFonts w:hint="cs"/>
          <w:rtl/>
        </w:rPr>
        <w:t>ی توبه در یک تقسیم بندی، از ارتباط مردم با قرآن سخن می</w:t>
      </w:r>
      <w:r w:rsidR="00A36F8A">
        <w:rPr>
          <w:rStyle w:val="Char4"/>
          <w:rtl/>
        </w:rPr>
        <w:t>‌</w:t>
      </w:r>
      <w:r w:rsidRPr="001667C7">
        <w:rPr>
          <w:rStyle w:val="Char4"/>
          <w:rFonts w:hint="cs"/>
          <w:rtl/>
        </w:rPr>
        <w:t xml:space="preserve">گوید؛ که شایسته است کمی در آن تفکر شود. تا مبادا از گروه زیانکاران باشی. </w:t>
      </w:r>
    </w:p>
    <w:p w:rsidR="001667C7" w:rsidRPr="001667C7" w:rsidRDefault="001667C7" w:rsidP="001667C7">
      <w:pPr>
        <w:ind w:firstLine="284"/>
        <w:jc w:val="both"/>
        <w:rPr>
          <w:rStyle w:val="Char4"/>
          <w:rtl/>
        </w:rPr>
      </w:pPr>
      <w:r w:rsidRPr="001667C7">
        <w:rPr>
          <w:rStyle w:val="Char4"/>
          <w:rFonts w:hint="cs"/>
          <w:rtl/>
        </w:rPr>
        <w:t>7- الله</w:t>
      </w:r>
      <w:r w:rsidR="00A36F8A">
        <w:rPr>
          <w:rFonts w:cs="CTraditional Arabic"/>
          <w:rtl/>
        </w:rPr>
        <w:t> </w:t>
      </w:r>
      <w:r w:rsidR="00A36F8A" w:rsidRPr="001667C7">
        <w:rPr>
          <w:rFonts w:cs="CTraditional Arabic" w:hint="cs"/>
          <w:rtl/>
        </w:rPr>
        <w:t>ـ</w:t>
      </w:r>
      <w:r w:rsidRPr="001667C7">
        <w:rPr>
          <w:rStyle w:val="Char4"/>
          <w:rFonts w:hint="cs"/>
          <w:rtl/>
        </w:rPr>
        <w:t xml:space="preserve"> در ابتدای سوره</w:t>
      </w:r>
      <w:r w:rsidR="00A36F8A">
        <w:rPr>
          <w:rStyle w:val="Char4"/>
          <w:rtl/>
        </w:rPr>
        <w:t>‌</w:t>
      </w:r>
      <w:r w:rsidRPr="001667C7">
        <w:rPr>
          <w:rStyle w:val="Char4"/>
          <w:rFonts w:hint="cs"/>
          <w:rtl/>
        </w:rPr>
        <w:t>ی یونس تعدادی از نشانه</w:t>
      </w:r>
      <w:r w:rsidR="00A36F8A">
        <w:rPr>
          <w:rStyle w:val="Char4"/>
          <w:rtl/>
        </w:rPr>
        <w:t>‌</w:t>
      </w:r>
      <w:r w:rsidRPr="001667C7">
        <w:rPr>
          <w:rStyle w:val="Char4"/>
          <w:rFonts w:hint="cs"/>
          <w:rtl/>
        </w:rPr>
        <w:t>های کَونی</w:t>
      </w:r>
      <w:r w:rsidR="00A36F8A">
        <w:rPr>
          <w:rStyle w:val="Char4"/>
          <w:rtl/>
        </w:rPr>
        <w:t>‌</w:t>
      </w:r>
      <w:r w:rsidRPr="001667C7">
        <w:rPr>
          <w:rStyle w:val="Char4"/>
          <w:rFonts w:hint="cs"/>
          <w:rtl/>
        </w:rPr>
        <w:t>اش را</w:t>
      </w:r>
      <w:r>
        <w:rPr>
          <w:rStyle w:val="Char4"/>
          <w:rFonts w:hint="cs"/>
          <w:rtl/>
        </w:rPr>
        <w:t xml:space="preserve"> </w:t>
      </w:r>
      <w:r w:rsidRPr="001667C7">
        <w:rPr>
          <w:rStyle w:val="Char4"/>
          <w:rFonts w:hint="cs"/>
          <w:rtl/>
        </w:rPr>
        <w:t>ذکر کرده و برای اثبات وجود و عظمت خویش، مثال</w:t>
      </w:r>
      <w:r w:rsidR="00A36F8A">
        <w:rPr>
          <w:rStyle w:val="Char4"/>
          <w:rtl/>
        </w:rPr>
        <w:t>‌</w:t>
      </w:r>
      <w:r w:rsidRPr="001667C7">
        <w:rPr>
          <w:rStyle w:val="Char4"/>
          <w:rFonts w:hint="cs"/>
          <w:rtl/>
        </w:rPr>
        <w:t>هایی می</w:t>
      </w:r>
      <w:r w:rsidR="00A36F8A">
        <w:rPr>
          <w:rStyle w:val="Char4"/>
          <w:rtl/>
        </w:rPr>
        <w:t>‌</w:t>
      </w:r>
      <w:r w:rsidRPr="001667C7">
        <w:rPr>
          <w:rStyle w:val="Char4"/>
          <w:rFonts w:hint="cs"/>
          <w:rtl/>
        </w:rPr>
        <w:t>زند.</w:t>
      </w:r>
    </w:p>
    <w:p w:rsidR="001667C7" w:rsidRPr="001667C7" w:rsidRDefault="001667C7" w:rsidP="001667C7">
      <w:pPr>
        <w:ind w:firstLine="284"/>
        <w:jc w:val="both"/>
        <w:rPr>
          <w:rStyle w:val="Char4"/>
          <w:rtl/>
        </w:rPr>
      </w:pPr>
      <w:r w:rsidRPr="001667C7">
        <w:rPr>
          <w:rStyle w:val="Char4"/>
          <w:rFonts w:hint="cs"/>
          <w:rtl/>
        </w:rPr>
        <w:t>8- به مبارزه طلبیدن و تحدی مشرکین با قرآن.</w:t>
      </w:r>
      <w:r>
        <w:rPr>
          <w:rStyle w:val="Char4"/>
          <w:rFonts w:hint="cs"/>
          <w:rtl/>
        </w:rPr>
        <w:t xml:space="preserve"> </w:t>
      </w:r>
    </w:p>
    <w:p w:rsidR="001667C7" w:rsidRPr="001667C7" w:rsidRDefault="001667C7" w:rsidP="00520AFA">
      <w:pPr>
        <w:ind w:firstLine="284"/>
        <w:jc w:val="both"/>
        <w:rPr>
          <w:rStyle w:val="Char4"/>
          <w:rtl/>
        </w:rPr>
      </w:pPr>
      <w:r w:rsidRPr="001667C7">
        <w:rPr>
          <w:rStyle w:val="Char4"/>
          <w:rFonts w:hint="cs"/>
          <w:rtl/>
        </w:rPr>
        <w:t>9- بالاترین مقام و درجه</w:t>
      </w:r>
      <w:r w:rsidR="00A36F8A">
        <w:rPr>
          <w:rStyle w:val="Char4"/>
          <w:rtl/>
        </w:rPr>
        <w:t>‌</w:t>
      </w:r>
      <w:r w:rsidRPr="001667C7">
        <w:rPr>
          <w:rStyle w:val="Char4"/>
          <w:rFonts w:hint="cs"/>
          <w:rtl/>
        </w:rPr>
        <w:t>ی بنده این است که دوست الله</w:t>
      </w:r>
      <w:r w:rsidR="00A36F8A">
        <w:rPr>
          <w:rStyle w:val="Char4"/>
          <w:rtl/>
        </w:rPr>
        <w:t>‌</w:t>
      </w:r>
      <w:r w:rsidR="00A36F8A">
        <w:rPr>
          <w:rFonts w:cs="CTraditional Arabic"/>
          <w:rtl/>
        </w:rPr>
        <w:t> </w:t>
      </w:r>
      <w:r w:rsidR="00A36F8A" w:rsidRPr="001667C7">
        <w:rPr>
          <w:rFonts w:cs="CTraditional Arabic" w:hint="cs"/>
          <w:rtl/>
        </w:rPr>
        <w:t>أ</w:t>
      </w:r>
      <w:r w:rsidRPr="001667C7">
        <w:rPr>
          <w:rStyle w:val="Char4"/>
          <w:rFonts w:hint="cs"/>
          <w:rtl/>
        </w:rPr>
        <w:t xml:space="preserve"> باشد. لیکن چگونه می</w:t>
      </w:r>
      <w:r w:rsidR="00A36F8A">
        <w:rPr>
          <w:rStyle w:val="Char4"/>
          <w:rtl/>
        </w:rPr>
        <w:t>‌</w:t>
      </w:r>
      <w:r w:rsidRPr="001667C7">
        <w:rPr>
          <w:rStyle w:val="Char4"/>
          <w:rFonts w:hint="cs"/>
          <w:rtl/>
        </w:rPr>
        <w:t>تواند به دوستی و ولایت دست یابد؟</w:t>
      </w:r>
      <w:r w:rsidR="00520AFA">
        <w:rPr>
          <w:rStyle w:val="Char4"/>
          <w:rFonts w:hint="cs"/>
          <w:rtl/>
        </w:rPr>
        <w:t xml:space="preserve"> </w:t>
      </w:r>
      <w:r w:rsidR="00520AFA" w:rsidRPr="00520AFA">
        <w:rPr>
          <w:rStyle w:val="Char4"/>
          <w:rFonts w:cs="Traditional Arabic"/>
          <w:rtl/>
        </w:rPr>
        <w:t>﴿</w:t>
      </w:r>
      <w:r w:rsidR="00520AFA" w:rsidRPr="009E1070">
        <w:rPr>
          <w:rStyle w:val="Chard"/>
          <w:rtl/>
        </w:rPr>
        <w:t xml:space="preserve">أَلَآ إِنَّ أَوۡلِيَآءَ </w:t>
      </w:r>
      <w:r w:rsidR="00520AFA" w:rsidRPr="009E1070">
        <w:rPr>
          <w:rStyle w:val="Chard"/>
          <w:rFonts w:hint="cs"/>
          <w:rtl/>
        </w:rPr>
        <w:t>ٱ</w:t>
      </w:r>
      <w:r w:rsidR="00520AFA" w:rsidRPr="009E1070">
        <w:rPr>
          <w:rStyle w:val="Chard"/>
          <w:rFonts w:hint="eastAsia"/>
          <w:rtl/>
        </w:rPr>
        <w:t>للَّهِ</w:t>
      </w:r>
      <w:r w:rsidR="00520AFA" w:rsidRPr="009E1070">
        <w:rPr>
          <w:rStyle w:val="Chard"/>
          <w:rtl/>
        </w:rPr>
        <w:t xml:space="preserve"> لَا خَوۡفٌ عَلَيۡهِمۡ وَلَا هُمۡ يَحۡزَنُونَ٦٢ </w:t>
      </w:r>
      <w:r w:rsidR="00520AFA" w:rsidRPr="009E1070">
        <w:rPr>
          <w:rStyle w:val="Chard"/>
          <w:rFonts w:hint="cs"/>
          <w:rtl/>
        </w:rPr>
        <w:t>ٱ</w:t>
      </w:r>
      <w:r w:rsidR="00520AFA" w:rsidRPr="009E1070">
        <w:rPr>
          <w:rStyle w:val="Chard"/>
          <w:rFonts w:hint="eastAsia"/>
          <w:rtl/>
        </w:rPr>
        <w:t>لَّذِينَ</w:t>
      </w:r>
      <w:r w:rsidR="00520AFA" w:rsidRPr="009E1070">
        <w:rPr>
          <w:rStyle w:val="Chard"/>
          <w:rtl/>
        </w:rPr>
        <w:t xml:space="preserve"> ءَامَنُواْ وَكَانُواْ يَتَّقُونَ٦٣ لَهُمُ </w:t>
      </w:r>
      <w:r w:rsidR="00520AFA" w:rsidRPr="009E1070">
        <w:rPr>
          <w:rStyle w:val="Chard"/>
          <w:rFonts w:hint="cs"/>
          <w:rtl/>
        </w:rPr>
        <w:t>ٱ</w:t>
      </w:r>
      <w:r w:rsidR="00520AFA" w:rsidRPr="009E1070">
        <w:rPr>
          <w:rStyle w:val="Chard"/>
          <w:rFonts w:hint="eastAsia"/>
          <w:rtl/>
        </w:rPr>
        <w:t>لۡبُشۡرَىٰ</w:t>
      </w:r>
      <w:r w:rsidR="00520AFA" w:rsidRPr="009E1070">
        <w:rPr>
          <w:rStyle w:val="Chard"/>
          <w:rtl/>
        </w:rPr>
        <w:t xml:space="preserve"> فِي </w:t>
      </w:r>
      <w:r w:rsidR="00520AFA" w:rsidRPr="009E1070">
        <w:rPr>
          <w:rStyle w:val="Chard"/>
          <w:rFonts w:hint="cs"/>
          <w:rtl/>
        </w:rPr>
        <w:t>ٱ</w:t>
      </w:r>
      <w:r w:rsidR="00520AFA" w:rsidRPr="009E1070">
        <w:rPr>
          <w:rStyle w:val="Chard"/>
          <w:rFonts w:hint="eastAsia"/>
          <w:rtl/>
        </w:rPr>
        <w:t>لۡحَيَوٰةِ</w:t>
      </w:r>
      <w:r w:rsidR="00520AFA" w:rsidRPr="009E1070">
        <w:rPr>
          <w:rStyle w:val="Chard"/>
          <w:rtl/>
        </w:rPr>
        <w:t xml:space="preserve"> </w:t>
      </w:r>
      <w:r w:rsidR="00520AFA" w:rsidRPr="009E1070">
        <w:rPr>
          <w:rStyle w:val="Chard"/>
          <w:rFonts w:hint="cs"/>
          <w:rtl/>
        </w:rPr>
        <w:t>ٱ</w:t>
      </w:r>
      <w:r w:rsidR="00520AFA" w:rsidRPr="009E1070">
        <w:rPr>
          <w:rStyle w:val="Chard"/>
          <w:rFonts w:hint="eastAsia"/>
          <w:rtl/>
        </w:rPr>
        <w:t>لدُّنۡيَا</w:t>
      </w:r>
      <w:r w:rsidR="00520AFA" w:rsidRPr="009E1070">
        <w:rPr>
          <w:rStyle w:val="Chard"/>
          <w:rtl/>
        </w:rPr>
        <w:t xml:space="preserve"> وَفِي </w:t>
      </w:r>
      <w:r w:rsidR="00520AFA" w:rsidRPr="009E1070">
        <w:rPr>
          <w:rStyle w:val="Chard"/>
          <w:rFonts w:hint="cs"/>
          <w:rtl/>
        </w:rPr>
        <w:t>ٱ</w:t>
      </w:r>
      <w:r w:rsidR="00520AFA" w:rsidRPr="009E1070">
        <w:rPr>
          <w:rStyle w:val="Chard"/>
          <w:rFonts w:hint="eastAsia"/>
          <w:rtl/>
        </w:rPr>
        <w:t>لۡأٓخِرَةِ</w:t>
      </w:r>
      <w:r w:rsidR="00520AFA" w:rsidRPr="00520AFA">
        <w:rPr>
          <w:rStyle w:val="Char4"/>
          <w:rFonts w:cs="Traditional Arabic"/>
          <w:rtl/>
        </w:rPr>
        <w:t>﴾</w:t>
      </w:r>
      <w:r w:rsidR="00520AFA" w:rsidRPr="009E1070">
        <w:rPr>
          <w:rStyle w:val="Char6"/>
          <w:rtl/>
        </w:rPr>
        <w:t xml:space="preserve"> [يونس: 62-64]</w:t>
      </w:r>
      <w:r w:rsidR="00520AFA">
        <w:rPr>
          <w:rStyle w:val="Char4"/>
          <w:rFonts w:hint="cs"/>
          <w:rtl/>
        </w:rPr>
        <w:t>.</w:t>
      </w:r>
      <w:r w:rsidRPr="001667C7">
        <w:rPr>
          <w:rStyle w:val="Char4"/>
          <w:rFonts w:hint="cs"/>
          <w:rtl/>
        </w:rPr>
        <w:t xml:space="preserve"> یعنی: «</w:t>
      </w:r>
      <w:r w:rsidRPr="001667C7">
        <w:rPr>
          <w:rStyle w:val="Char7"/>
          <w:rtl/>
        </w:rPr>
        <w:t xml:space="preserve">هان! بی‌گمان دوستان </w:t>
      </w:r>
      <w:r w:rsidRPr="001667C7">
        <w:rPr>
          <w:rStyle w:val="Char7"/>
          <w:rFonts w:hint="cs"/>
          <w:rtl/>
        </w:rPr>
        <w:t>الله</w:t>
      </w:r>
      <w:r w:rsidRPr="001667C7">
        <w:rPr>
          <w:rStyle w:val="Char7"/>
          <w:rtl/>
        </w:rPr>
        <w:t xml:space="preserve"> بیمی بر آنان نیست و آن</w:t>
      </w:r>
      <w:r w:rsidR="00A36F8A">
        <w:rPr>
          <w:rStyle w:val="Char7"/>
          <w:rFonts w:hint="cs"/>
          <w:rtl/>
        </w:rPr>
        <w:t>‌</w:t>
      </w:r>
      <w:r w:rsidRPr="001667C7">
        <w:rPr>
          <w:rStyle w:val="Char7"/>
          <w:rtl/>
        </w:rPr>
        <w:t>ها اندوهگین نمی</w:t>
      </w:r>
      <w:r w:rsidR="00A36F8A">
        <w:rPr>
          <w:rStyle w:val="Char7"/>
          <w:rFonts w:hint="cs"/>
          <w:rtl/>
        </w:rPr>
        <w:t>‌</w:t>
      </w:r>
      <w:r w:rsidRPr="001667C7">
        <w:rPr>
          <w:rStyle w:val="Char7"/>
          <w:rtl/>
        </w:rPr>
        <w:t>شوند. {62} کسانی که ایمان آورده و پرهیزگاری پیشه کرده اند. {63} برای آنان در زندگانی دنیا و آخرت بشارت است</w:t>
      </w:r>
      <w:r w:rsidRPr="001667C7">
        <w:rPr>
          <w:rStyle w:val="Char4"/>
          <w:rFonts w:hint="cs"/>
          <w:rtl/>
        </w:rPr>
        <w:t>». پس هر کس ادعای دوستی و ولایت کند در حالی که عاری و تهی از این مشخصات باشد، دوستی</w:t>
      </w:r>
      <w:r w:rsidR="00A36F8A">
        <w:rPr>
          <w:rStyle w:val="Char4"/>
          <w:rtl/>
        </w:rPr>
        <w:t>‌</w:t>
      </w:r>
      <w:r w:rsidRPr="001667C7">
        <w:rPr>
          <w:rStyle w:val="Char4"/>
          <w:rFonts w:hint="cs"/>
          <w:rtl/>
        </w:rPr>
        <w:t xml:space="preserve">اش دروغین و توخالی است. </w:t>
      </w:r>
    </w:p>
    <w:p w:rsidR="001667C7" w:rsidRPr="001667C7" w:rsidRDefault="001667C7" w:rsidP="001667C7">
      <w:pPr>
        <w:ind w:firstLine="284"/>
        <w:jc w:val="both"/>
        <w:rPr>
          <w:rStyle w:val="Char4"/>
          <w:rtl/>
        </w:rPr>
      </w:pPr>
      <w:r w:rsidRPr="001667C7">
        <w:rPr>
          <w:rStyle w:val="Char4"/>
          <w:rFonts w:hint="cs"/>
          <w:rtl/>
        </w:rPr>
        <w:t>10- بیان قصه</w:t>
      </w:r>
      <w:r w:rsidR="00A36F8A">
        <w:rPr>
          <w:rStyle w:val="Char4"/>
          <w:rtl/>
        </w:rPr>
        <w:t>‌</w:t>
      </w:r>
      <w:r w:rsidRPr="001667C7">
        <w:rPr>
          <w:rStyle w:val="Char4"/>
          <w:rFonts w:hint="cs"/>
          <w:rtl/>
        </w:rPr>
        <w:t>ی نوح</w:t>
      </w:r>
      <w:r w:rsidR="00A36F8A">
        <w:rPr>
          <w:rFonts w:cs="CTraditional Arabic"/>
          <w:rtl/>
        </w:rPr>
        <w:t> </w:t>
      </w:r>
      <w:r w:rsidR="00A36F8A" w:rsidRPr="001667C7">
        <w:rPr>
          <w:rFonts w:cs="CTraditional Arabic" w:hint="cs"/>
          <w:rtl/>
        </w:rPr>
        <w:t>÷</w:t>
      </w:r>
      <w:r w:rsidRPr="001667C7">
        <w:rPr>
          <w:rStyle w:val="Char4"/>
          <w:rFonts w:hint="cs"/>
          <w:rtl/>
        </w:rPr>
        <w:t xml:space="preserve"> و سپس داستان موسی</w:t>
      </w:r>
      <w:r w:rsidR="00A36F8A">
        <w:rPr>
          <w:rFonts w:cs="CTraditional Arabic"/>
          <w:rtl/>
        </w:rPr>
        <w:t> </w:t>
      </w:r>
      <w:r w:rsidR="00A36F8A" w:rsidRPr="001667C7">
        <w:rPr>
          <w:rFonts w:cs="CTraditional Arabic" w:hint="cs"/>
          <w:rtl/>
        </w:rPr>
        <w:t>÷</w:t>
      </w:r>
      <w:r w:rsidRPr="001667C7">
        <w:rPr>
          <w:rStyle w:val="Char4"/>
          <w:rFonts w:hint="cs"/>
          <w:rtl/>
        </w:rPr>
        <w:t xml:space="preserve"> و فرعون. و نمایش و بیان لحظه</w:t>
      </w:r>
      <w:r w:rsidR="00A36F8A">
        <w:rPr>
          <w:rStyle w:val="Char4"/>
          <w:rtl/>
        </w:rPr>
        <w:t>‌</w:t>
      </w:r>
      <w:r w:rsidRPr="001667C7">
        <w:rPr>
          <w:rStyle w:val="Char4"/>
          <w:rFonts w:hint="cs"/>
          <w:rtl/>
        </w:rPr>
        <w:t>ی غرق شدن فرعون، تا برای افراد بعد از او درس عبرتی باشد. و این</w:t>
      </w:r>
      <w:r w:rsidR="00A36F8A">
        <w:rPr>
          <w:rStyle w:val="Char4"/>
          <w:rtl/>
        </w:rPr>
        <w:t>‌</w:t>
      </w:r>
      <w:r w:rsidRPr="001667C7">
        <w:rPr>
          <w:rStyle w:val="Char4"/>
          <w:rFonts w:hint="cs"/>
          <w:rtl/>
        </w:rPr>
        <w:t xml:space="preserve">که ایمان در هنگام سکرات موت </w:t>
      </w:r>
      <w:r w:rsidR="00A36F8A">
        <w:rPr>
          <w:rStyle w:val="Char4"/>
          <w:rtl/>
        </w:rPr>
        <w:t>‌</w:t>
      </w:r>
      <w:r w:rsidRPr="001667C7">
        <w:rPr>
          <w:rStyle w:val="Char4"/>
          <w:rFonts w:hint="cs"/>
          <w:rtl/>
        </w:rPr>
        <w:t>به انسان فایده نمی</w:t>
      </w:r>
      <w:r w:rsidR="00A36F8A">
        <w:rPr>
          <w:rStyle w:val="Char4"/>
          <w:rtl/>
        </w:rPr>
        <w:t>‌</w:t>
      </w:r>
      <w:r w:rsidRPr="001667C7">
        <w:rPr>
          <w:rStyle w:val="Char4"/>
          <w:rFonts w:hint="cs"/>
          <w:rtl/>
        </w:rPr>
        <w:t xml:space="preserve">بخشد. </w:t>
      </w:r>
    </w:p>
    <w:p w:rsidR="00B05227" w:rsidRDefault="001667C7" w:rsidP="00B05227">
      <w:pPr>
        <w:ind w:firstLine="284"/>
        <w:jc w:val="both"/>
        <w:rPr>
          <w:rStyle w:val="Char4"/>
          <w:rtl/>
        </w:rPr>
      </w:pPr>
      <w:r w:rsidRPr="001667C7">
        <w:rPr>
          <w:rStyle w:val="Char4"/>
          <w:rFonts w:hint="cs"/>
          <w:rtl/>
        </w:rPr>
        <w:t>11- بیان این</w:t>
      </w:r>
      <w:r w:rsidR="00A36F8A">
        <w:rPr>
          <w:rStyle w:val="Char4"/>
          <w:rtl/>
        </w:rPr>
        <w:t>‌</w:t>
      </w:r>
      <w:r w:rsidRPr="001667C7">
        <w:rPr>
          <w:rStyle w:val="Char4"/>
          <w:rFonts w:hint="cs"/>
          <w:rtl/>
        </w:rPr>
        <w:t>که الله</w:t>
      </w:r>
      <w:r w:rsidR="00A36F8A">
        <w:rPr>
          <w:rFonts w:cs="CTraditional Arabic"/>
          <w:rtl/>
        </w:rPr>
        <w:t> </w:t>
      </w:r>
      <w:r w:rsidR="00A36F8A" w:rsidRPr="001667C7">
        <w:rPr>
          <w:rFonts w:cs="CTraditional Arabic" w:hint="cs"/>
          <w:rtl/>
        </w:rPr>
        <w:t>ـ</w:t>
      </w:r>
      <w:r w:rsidRPr="001667C7">
        <w:rPr>
          <w:rStyle w:val="Char4"/>
          <w:rFonts w:hint="cs"/>
          <w:rtl/>
        </w:rPr>
        <w:t xml:space="preserve"> به پیامبرش دستور می</w:t>
      </w:r>
      <w:r w:rsidR="00A36F8A">
        <w:rPr>
          <w:rStyle w:val="Char4"/>
          <w:rtl/>
        </w:rPr>
        <w:t>‌</w:t>
      </w:r>
      <w:r w:rsidRPr="001667C7">
        <w:rPr>
          <w:rStyle w:val="Char4"/>
          <w:rFonts w:hint="cs"/>
          <w:rtl/>
        </w:rPr>
        <w:t>دهد تا بر ایمان و دنباله</w:t>
      </w:r>
      <w:r w:rsidR="00A36F8A">
        <w:rPr>
          <w:rStyle w:val="Char4"/>
          <w:rtl/>
        </w:rPr>
        <w:t>‌</w:t>
      </w:r>
      <w:r w:rsidRPr="001667C7">
        <w:rPr>
          <w:rStyle w:val="Char4"/>
          <w:rFonts w:hint="cs"/>
          <w:rtl/>
        </w:rPr>
        <w:t>روی از وحی و صبر و شکیبایی، ثابت قدم باشد تا دستور الهی در برپایی قیامت صادر گردد.</w:t>
      </w:r>
      <w:r>
        <w:rPr>
          <w:rStyle w:val="Char4"/>
          <w:rFonts w:hint="cs"/>
          <w:rtl/>
        </w:rPr>
        <w:t xml:space="preserve"> </w:t>
      </w:r>
      <w:r w:rsidR="00B05227">
        <w:rPr>
          <w:rStyle w:val="Char4"/>
          <w:rtl/>
        </w:rPr>
        <w:br w:type="page"/>
      </w:r>
    </w:p>
    <w:p w:rsidR="001667C7" w:rsidRPr="001667C7" w:rsidRDefault="001667C7" w:rsidP="001667C7">
      <w:pPr>
        <w:pStyle w:val="a1"/>
        <w:rPr>
          <w:rtl/>
        </w:rPr>
      </w:pPr>
      <w:bookmarkStart w:id="18" w:name="_Toc458920904"/>
      <w:r w:rsidRPr="001667C7">
        <w:rPr>
          <w:rFonts w:hint="cs"/>
          <w:rtl/>
        </w:rPr>
        <w:t>جزء دوازدهم</w:t>
      </w:r>
      <w:bookmarkEnd w:id="18"/>
    </w:p>
    <w:p w:rsidR="001667C7" w:rsidRPr="001667C7" w:rsidRDefault="001667C7" w:rsidP="001667C7">
      <w:pPr>
        <w:ind w:firstLine="284"/>
        <w:jc w:val="both"/>
        <w:rPr>
          <w:rStyle w:val="Char4"/>
          <w:rtl/>
        </w:rPr>
      </w:pPr>
      <w:r w:rsidRPr="001667C7">
        <w:rPr>
          <w:rStyle w:val="Char4"/>
          <w:rFonts w:hint="cs"/>
          <w:rtl/>
        </w:rPr>
        <w:t>1- ابتدای سوره</w:t>
      </w:r>
      <w:r w:rsidR="00A36F8A">
        <w:rPr>
          <w:rStyle w:val="Char4"/>
          <w:rtl/>
        </w:rPr>
        <w:t>‌</w:t>
      </w:r>
      <w:r w:rsidRPr="001667C7">
        <w:rPr>
          <w:rStyle w:val="Char4"/>
          <w:rFonts w:hint="cs"/>
          <w:rtl/>
        </w:rPr>
        <w:t>ی هود از عظمت الله</w:t>
      </w:r>
      <w:r w:rsidR="00A36F8A">
        <w:rPr>
          <w:rFonts w:cs="CTraditional Arabic"/>
          <w:rtl/>
        </w:rPr>
        <w:t> </w:t>
      </w:r>
      <w:r w:rsidR="00A36F8A" w:rsidRPr="001667C7">
        <w:rPr>
          <w:rFonts w:cs="CTraditional Arabic" w:hint="cs"/>
          <w:rtl/>
        </w:rPr>
        <w:t>أ</w:t>
      </w:r>
      <w:r w:rsidRPr="001667C7">
        <w:rPr>
          <w:rStyle w:val="Char4"/>
          <w:rFonts w:hint="cs"/>
          <w:rtl/>
        </w:rPr>
        <w:t>، وسعت علمی و تعهد روزی دادن وی به مخلوقات، سخن می</w:t>
      </w:r>
      <w:r w:rsidR="00A36F8A">
        <w:rPr>
          <w:rStyle w:val="Char4"/>
          <w:rtl/>
        </w:rPr>
        <w:t>‌</w:t>
      </w:r>
      <w:r w:rsidRPr="001667C7">
        <w:rPr>
          <w:rStyle w:val="Char4"/>
          <w:rFonts w:hint="cs"/>
          <w:rtl/>
        </w:rPr>
        <w:t>گوید.</w:t>
      </w:r>
    </w:p>
    <w:p w:rsidR="001667C7" w:rsidRPr="001667C7" w:rsidRDefault="001667C7" w:rsidP="001667C7">
      <w:pPr>
        <w:ind w:firstLine="284"/>
        <w:jc w:val="both"/>
        <w:rPr>
          <w:rStyle w:val="Char4"/>
          <w:rtl/>
        </w:rPr>
      </w:pPr>
      <w:r w:rsidRPr="001667C7">
        <w:rPr>
          <w:rStyle w:val="Char4"/>
          <w:rFonts w:hint="cs"/>
          <w:rtl/>
        </w:rPr>
        <w:t>2- از عظمتِ قرآن این است که در مناسبت</w:t>
      </w:r>
      <w:r w:rsidR="00A36F8A">
        <w:rPr>
          <w:rStyle w:val="Char4"/>
          <w:rtl/>
        </w:rPr>
        <w:t>‌</w:t>
      </w:r>
      <w:r w:rsidRPr="001667C7">
        <w:rPr>
          <w:rStyle w:val="Char4"/>
          <w:rFonts w:hint="cs"/>
          <w:rtl/>
        </w:rPr>
        <w:t>های مختلف تکذیب</w:t>
      </w:r>
      <w:r w:rsidR="00A36F8A">
        <w:rPr>
          <w:rStyle w:val="Char4"/>
          <w:rtl/>
        </w:rPr>
        <w:t>‌</w:t>
      </w:r>
      <w:r w:rsidRPr="001667C7">
        <w:rPr>
          <w:rStyle w:val="Char4"/>
          <w:rFonts w:hint="cs"/>
          <w:rtl/>
        </w:rPr>
        <w:t>کنندگان را به جنگ می</w:t>
      </w:r>
      <w:r w:rsidR="00A36F8A">
        <w:rPr>
          <w:rStyle w:val="Char4"/>
          <w:rtl/>
        </w:rPr>
        <w:t>‌</w:t>
      </w:r>
      <w:r w:rsidRPr="001667C7">
        <w:rPr>
          <w:rStyle w:val="Char4"/>
          <w:rFonts w:hint="cs"/>
          <w:rtl/>
        </w:rPr>
        <w:t>طلبد. یک بار از آنان درخواست آوردنِ همانند قرآن را دارد، باری دیگر ده سوره و در آخر آوردن یک سوره را از آنان می</w:t>
      </w:r>
      <w:r w:rsidR="00A36F8A">
        <w:rPr>
          <w:rStyle w:val="Char4"/>
          <w:rtl/>
        </w:rPr>
        <w:t>‌</w:t>
      </w:r>
      <w:r w:rsidRPr="001667C7">
        <w:rPr>
          <w:rStyle w:val="Char4"/>
          <w:rFonts w:hint="cs"/>
          <w:rtl/>
        </w:rPr>
        <w:t xml:space="preserve">طلبد؛ لیکن آنان با وجودی </w:t>
      </w:r>
      <w:r w:rsidR="00A36F8A">
        <w:rPr>
          <w:rStyle w:val="Char4"/>
          <w:rtl/>
        </w:rPr>
        <w:t>‌</w:t>
      </w:r>
      <w:r w:rsidRPr="001667C7">
        <w:rPr>
          <w:rStyle w:val="Char4"/>
          <w:rFonts w:hint="cs"/>
          <w:rtl/>
        </w:rPr>
        <w:t xml:space="preserve">که صاحبان بلاغت و بیان بودند، عاجز ماندند. </w:t>
      </w:r>
    </w:p>
    <w:p w:rsidR="001667C7" w:rsidRPr="000A0239" w:rsidRDefault="001667C7" w:rsidP="001667C7">
      <w:pPr>
        <w:ind w:firstLine="284"/>
        <w:jc w:val="both"/>
        <w:rPr>
          <w:rStyle w:val="Char4"/>
          <w:spacing w:val="-4"/>
          <w:rtl/>
        </w:rPr>
      </w:pPr>
      <w:r w:rsidRPr="000A0239">
        <w:rPr>
          <w:rStyle w:val="Char4"/>
          <w:rFonts w:hint="cs"/>
          <w:spacing w:val="-4"/>
          <w:rtl/>
        </w:rPr>
        <w:t>3- داستان نوح</w:t>
      </w:r>
      <w:r w:rsidR="00A36F8A">
        <w:rPr>
          <w:rFonts w:cs="CTraditional Arabic"/>
          <w:spacing w:val="-4"/>
          <w:rtl/>
        </w:rPr>
        <w:t> </w:t>
      </w:r>
      <w:r w:rsidR="00A36F8A" w:rsidRPr="000A0239">
        <w:rPr>
          <w:rFonts w:cs="CTraditional Arabic" w:hint="cs"/>
          <w:spacing w:val="-4"/>
          <w:rtl/>
        </w:rPr>
        <w:t>÷</w:t>
      </w:r>
      <w:r w:rsidRPr="000A0239">
        <w:rPr>
          <w:rStyle w:val="Char4"/>
          <w:rFonts w:hint="cs"/>
          <w:spacing w:val="-4"/>
          <w:rtl/>
        </w:rPr>
        <w:t xml:space="preserve"> و گفتگویی که میان او و قومش رد و بدل شد. سپس دستور الله</w:t>
      </w:r>
      <w:r w:rsidR="00A36F8A">
        <w:rPr>
          <w:rFonts w:cs="CTraditional Arabic"/>
          <w:spacing w:val="-4"/>
          <w:rtl/>
        </w:rPr>
        <w:t> </w:t>
      </w:r>
      <w:r w:rsidR="00A36F8A" w:rsidRPr="000A0239">
        <w:rPr>
          <w:rFonts w:cs="CTraditional Arabic" w:hint="cs"/>
          <w:spacing w:val="-4"/>
          <w:rtl/>
        </w:rPr>
        <w:t>ـ</w:t>
      </w:r>
      <w:r w:rsidRPr="000A0239">
        <w:rPr>
          <w:rStyle w:val="Char4"/>
          <w:rFonts w:hint="cs"/>
          <w:spacing w:val="-4"/>
          <w:rtl/>
        </w:rPr>
        <w:t xml:space="preserve"> به وی برای ساختن کشتی، و بیان مفصّل حادثه</w:t>
      </w:r>
      <w:r w:rsidR="00A36F8A">
        <w:rPr>
          <w:rStyle w:val="Char4"/>
          <w:spacing w:val="-4"/>
          <w:rtl/>
        </w:rPr>
        <w:t>‌</w:t>
      </w:r>
      <w:r w:rsidRPr="000A0239">
        <w:rPr>
          <w:rStyle w:val="Char4"/>
          <w:rFonts w:hint="cs"/>
          <w:spacing w:val="-4"/>
          <w:rtl/>
        </w:rPr>
        <w:t>ی طوفان. در این داستان درس</w:t>
      </w:r>
      <w:r w:rsidR="00A36F8A">
        <w:rPr>
          <w:rStyle w:val="Char4"/>
          <w:spacing w:val="-4"/>
          <w:rtl/>
        </w:rPr>
        <w:t>‌</w:t>
      </w:r>
      <w:r w:rsidRPr="000A0239">
        <w:rPr>
          <w:rStyle w:val="Char4"/>
          <w:rFonts w:hint="cs"/>
          <w:spacing w:val="-4"/>
          <w:rtl/>
        </w:rPr>
        <w:t>های بس بزرگی وجود دارد که در خورِ توجّه است. داستان نوح</w:t>
      </w:r>
      <w:r w:rsidR="00A36F8A">
        <w:rPr>
          <w:rFonts w:cs="CTraditional Arabic"/>
          <w:spacing w:val="-4"/>
          <w:rtl/>
        </w:rPr>
        <w:t> </w:t>
      </w:r>
      <w:r w:rsidR="00A36F8A" w:rsidRPr="000A0239">
        <w:rPr>
          <w:rFonts w:cs="CTraditional Arabic" w:hint="cs"/>
          <w:spacing w:val="-4"/>
          <w:rtl/>
        </w:rPr>
        <w:t>÷</w:t>
      </w:r>
      <w:r w:rsidRPr="000A0239">
        <w:rPr>
          <w:rStyle w:val="Char4"/>
          <w:rFonts w:hint="cs"/>
          <w:spacing w:val="-4"/>
          <w:rtl/>
        </w:rPr>
        <w:t xml:space="preserve"> در این سوره از همه</w:t>
      </w:r>
      <w:r w:rsidR="00A36F8A">
        <w:rPr>
          <w:rStyle w:val="Char4"/>
          <w:spacing w:val="-4"/>
          <w:rtl/>
        </w:rPr>
        <w:t>‌</w:t>
      </w:r>
      <w:r w:rsidRPr="000A0239">
        <w:rPr>
          <w:rStyle w:val="Char4"/>
          <w:rFonts w:hint="cs"/>
          <w:spacing w:val="-4"/>
          <w:rtl/>
        </w:rPr>
        <w:t xml:space="preserve"> جای قرآن در سیاقی طولانی</w:t>
      </w:r>
      <w:r w:rsidR="00A36F8A">
        <w:rPr>
          <w:rStyle w:val="Char4"/>
          <w:spacing w:val="-4"/>
          <w:rtl/>
        </w:rPr>
        <w:t>‌</w:t>
      </w:r>
      <w:r w:rsidRPr="000A0239">
        <w:rPr>
          <w:rStyle w:val="Char4"/>
          <w:rFonts w:hint="cs"/>
          <w:spacing w:val="-4"/>
          <w:rtl/>
        </w:rPr>
        <w:t xml:space="preserve">تر آمده است. </w:t>
      </w:r>
    </w:p>
    <w:p w:rsidR="001667C7" w:rsidRPr="001667C7" w:rsidRDefault="001667C7" w:rsidP="001667C7">
      <w:pPr>
        <w:ind w:firstLine="284"/>
        <w:jc w:val="both"/>
        <w:rPr>
          <w:rStyle w:val="Char4"/>
          <w:rtl/>
        </w:rPr>
      </w:pPr>
      <w:r w:rsidRPr="001667C7">
        <w:rPr>
          <w:rStyle w:val="Char4"/>
          <w:rFonts w:hint="cs"/>
          <w:rtl/>
        </w:rPr>
        <w:t>4- گفتمان نوح</w:t>
      </w:r>
      <w:r w:rsidR="00A36F8A">
        <w:rPr>
          <w:rStyle w:val="Char4"/>
          <w:rFonts w:cs="CTraditional Arabic"/>
          <w:rtl/>
        </w:rPr>
        <w:t> </w:t>
      </w:r>
      <w:r w:rsidR="00A36F8A" w:rsidRPr="001667C7">
        <w:rPr>
          <w:rStyle w:val="Char4"/>
          <w:rFonts w:cs="CTraditional Arabic" w:hint="cs"/>
          <w:rtl/>
        </w:rPr>
        <w:t>÷</w:t>
      </w:r>
      <w:r w:rsidRPr="001667C7">
        <w:rPr>
          <w:rStyle w:val="Char4"/>
          <w:rFonts w:hint="cs"/>
          <w:rtl/>
        </w:rPr>
        <w:t xml:space="preserve"> و فرزندش، بیانگر این مطلب است که حب و دوستی الله</w:t>
      </w:r>
      <w:r w:rsidR="00A36F8A">
        <w:rPr>
          <w:rFonts w:cs="CTraditional Arabic"/>
          <w:rtl/>
        </w:rPr>
        <w:t> </w:t>
      </w:r>
      <w:r w:rsidR="00A36F8A" w:rsidRPr="001667C7">
        <w:rPr>
          <w:rFonts w:cs="CTraditional Arabic" w:hint="cs"/>
          <w:rtl/>
        </w:rPr>
        <w:t>أ</w:t>
      </w:r>
      <w:r w:rsidRPr="001667C7">
        <w:rPr>
          <w:rStyle w:val="Char4"/>
          <w:rFonts w:hint="cs"/>
          <w:rtl/>
        </w:rPr>
        <w:t xml:space="preserve"> در دل یکتاپرستان از هر چیز دیگری بزرگتر است. در این گفتگو ادبِ سخن گفتن با خویشاوندِ کافر مراعات شده است؛ حال چه برسد با مسلمانِ گناهکار. باشد که الله</w:t>
      </w:r>
      <w:r w:rsidR="00A36F8A">
        <w:rPr>
          <w:rFonts w:cs="CTraditional Arabic"/>
          <w:rtl/>
        </w:rPr>
        <w:t> </w:t>
      </w:r>
      <w:r w:rsidR="00A36F8A" w:rsidRPr="001667C7">
        <w:rPr>
          <w:rFonts w:cs="CTraditional Arabic" w:hint="cs"/>
          <w:rtl/>
        </w:rPr>
        <w:t>أ</w:t>
      </w:r>
      <w:r w:rsidRPr="001667C7">
        <w:rPr>
          <w:rStyle w:val="Char4"/>
          <w:rFonts w:hint="cs"/>
          <w:rtl/>
        </w:rPr>
        <w:t xml:space="preserve"> هدایتش نماید. </w:t>
      </w:r>
    </w:p>
    <w:p w:rsidR="001667C7" w:rsidRPr="001667C7" w:rsidRDefault="001667C7" w:rsidP="001667C7">
      <w:pPr>
        <w:ind w:firstLine="284"/>
        <w:jc w:val="both"/>
        <w:rPr>
          <w:rStyle w:val="Char4"/>
          <w:rtl/>
        </w:rPr>
      </w:pPr>
      <w:r w:rsidRPr="001667C7">
        <w:rPr>
          <w:rStyle w:val="Char4"/>
          <w:rFonts w:hint="cs"/>
          <w:rtl/>
        </w:rPr>
        <w:t>5- از داستان هود</w:t>
      </w:r>
      <w:r w:rsidR="00A36F8A">
        <w:rPr>
          <w:rFonts w:cs="CTraditional Arabic"/>
          <w:rtl/>
        </w:rPr>
        <w:t> </w:t>
      </w:r>
      <w:r w:rsidR="00A36F8A" w:rsidRPr="001667C7">
        <w:rPr>
          <w:rFonts w:cs="CTraditional Arabic" w:hint="cs"/>
          <w:rtl/>
        </w:rPr>
        <w:t>÷</w:t>
      </w:r>
      <w:r w:rsidRPr="001667C7">
        <w:rPr>
          <w:rStyle w:val="Char4"/>
          <w:rFonts w:hint="cs"/>
          <w:rtl/>
        </w:rPr>
        <w:t xml:space="preserve"> می</w:t>
      </w:r>
      <w:r w:rsidR="00A36F8A">
        <w:rPr>
          <w:rStyle w:val="Char4"/>
          <w:rtl/>
        </w:rPr>
        <w:t>‌</w:t>
      </w:r>
      <w:r w:rsidRPr="001667C7">
        <w:rPr>
          <w:rStyle w:val="Char4"/>
          <w:rFonts w:hint="cs"/>
          <w:rtl/>
        </w:rPr>
        <w:t xml:space="preserve">آموزیم که دستاوردِ استغفار، قدرت حسی و معنوی است. </w:t>
      </w:r>
    </w:p>
    <w:p w:rsidR="001667C7" w:rsidRPr="001667C7" w:rsidRDefault="001667C7" w:rsidP="001667C7">
      <w:pPr>
        <w:ind w:firstLine="284"/>
        <w:jc w:val="both"/>
        <w:rPr>
          <w:rStyle w:val="Char4"/>
          <w:rtl/>
        </w:rPr>
      </w:pPr>
      <w:r w:rsidRPr="001667C7">
        <w:rPr>
          <w:rStyle w:val="Char4"/>
          <w:rFonts w:hint="cs"/>
          <w:rtl/>
        </w:rPr>
        <w:t>6- قوم هود او را تکذیب نموده و به جن</w:t>
      </w:r>
      <w:r w:rsidR="00A36F8A">
        <w:rPr>
          <w:rStyle w:val="Char4"/>
          <w:rtl/>
        </w:rPr>
        <w:t>‌</w:t>
      </w:r>
      <w:r w:rsidRPr="001667C7">
        <w:rPr>
          <w:rStyle w:val="Char4"/>
          <w:rFonts w:hint="cs"/>
          <w:rtl/>
        </w:rPr>
        <w:t>زدگی متهم کردند؛ او هم در قبال صبوری و شکیبایی نمود و سرانجام الله</w:t>
      </w:r>
      <w:r w:rsidR="00A36F8A">
        <w:rPr>
          <w:rFonts w:cs="CTraditional Arabic"/>
          <w:rtl/>
        </w:rPr>
        <w:t> </w:t>
      </w:r>
      <w:r w:rsidR="00A36F8A" w:rsidRPr="001667C7">
        <w:rPr>
          <w:rFonts w:cs="CTraditional Arabic" w:hint="cs"/>
          <w:rtl/>
        </w:rPr>
        <w:t>ﻷ</w:t>
      </w:r>
      <w:r w:rsidRPr="001667C7">
        <w:rPr>
          <w:rStyle w:val="Char4"/>
          <w:rFonts w:hint="cs"/>
          <w:rtl/>
        </w:rPr>
        <w:t xml:space="preserve"> هم او را نجات داد و رهایی بخشید. </w:t>
      </w:r>
    </w:p>
    <w:p w:rsidR="001667C7" w:rsidRPr="001667C7" w:rsidRDefault="001667C7" w:rsidP="001667C7">
      <w:pPr>
        <w:ind w:firstLine="284"/>
        <w:jc w:val="both"/>
        <w:rPr>
          <w:rStyle w:val="Char4"/>
          <w:rtl/>
        </w:rPr>
      </w:pPr>
      <w:r w:rsidRPr="001667C7">
        <w:rPr>
          <w:rStyle w:val="Char4"/>
          <w:rFonts w:hint="cs"/>
          <w:rtl/>
        </w:rPr>
        <w:t>7- این سوره صحنه</w:t>
      </w:r>
      <w:r w:rsidR="00A36F8A">
        <w:rPr>
          <w:rStyle w:val="Char4"/>
          <w:rtl/>
        </w:rPr>
        <w:t>‌</w:t>
      </w:r>
      <w:r w:rsidRPr="001667C7">
        <w:rPr>
          <w:rStyle w:val="Char4"/>
          <w:rFonts w:hint="cs"/>
          <w:rtl/>
        </w:rPr>
        <w:t xml:space="preserve">ی </w:t>
      </w:r>
      <w:r w:rsidR="00A36F8A">
        <w:rPr>
          <w:rStyle w:val="Char4"/>
          <w:rtl/>
        </w:rPr>
        <w:t>‌</w:t>
      </w:r>
      <w:r w:rsidRPr="001667C7">
        <w:rPr>
          <w:rStyle w:val="Char4"/>
          <w:rFonts w:hint="cs"/>
          <w:rtl/>
        </w:rPr>
        <w:t>نمایش داستانِ بسیاری از پیامبران و ناملایماتی که در راه دعوت به سوی الله</w:t>
      </w:r>
      <w:r w:rsidR="00A36F8A">
        <w:rPr>
          <w:rFonts w:cs="CTraditional Arabic"/>
          <w:rtl/>
        </w:rPr>
        <w:t> </w:t>
      </w:r>
      <w:r w:rsidR="00A36F8A" w:rsidRPr="001667C7">
        <w:rPr>
          <w:rFonts w:cs="CTraditional Arabic" w:hint="cs"/>
          <w:rtl/>
        </w:rPr>
        <w:t>أ</w:t>
      </w:r>
      <w:r w:rsidRPr="001667C7">
        <w:rPr>
          <w:rStyle w:val="Char4"/>
          <w:rFonts w:hint="cs"/>
          <w:rtl/>
        </w:rPr>
        <w:t xml:space="preserve"> چشیدند، می</w:t>
      </w:r>
      <w:r w:rsidR="00A36F8A">
        <w:rPr>
          <w:rStyle w:val="Char4"/>
          <w:rtl/>
        </w:rPr>
        <w:t>‌</w:t>
      </w:r>
      <w:r w:rsidRPr="001667C7">
        <w:rPr>
          <w:rStyle w:val="Char4"/>
          <w:rFonts w:hint="cs"/>
          <w:rtl/>
        </w:rPr>
        <w:t>باشد. در این سوره شاهد شفقت و مهربانی بسیار زیاد پیامبران برای قوم</w:t>
      </w:r>
      <w:r w:rsidR="00A36F8A">
        <w:rPr>
          <w:rStyle w:val="Char4"/>
          <w:rtl/>
        </w:rPr>
        <w:t>‌</w:t>
      </w:r>
      <w:r w:rsidRPr="001667C7">
        <w:rPr>
          <w:rStyle w:val="Char4"/>
          <w:rFonts w:hint="cs"/>
          <w:rtl/>
        </w:rPr>
        <w:t xml:space="preserve">شان هستیم. اما برای معاند و هواپرست هیچ راه چاره و درمانی نیست. </w:t>
      </w:r>
    </w:p>
    <w:p w:rsidR="001667C7" w:rsidRPr="001667C7" w:rsidRDefault="001667C7" w:rsidP="001667C7">
      <w:pPr>
        <w:ind w:firstLine="284"/>
        <w:jc w:val="both"/>
        <w:rPr>
          <w:rStyle w:val="Char4"/>
          <w:rtl/>
        </w:rPr>
      </w:pPr>
      <w:r w:rsidRPr="001667C7">
        <w:rPr>
          <w:rStyle w:val="Char4"/>
          <w:rFonts w:hint="cs"/>
          <w:rtl/>
        </w:rPr>
        <w:t>8- در داستان شعیب توجّه و اهتمام اسلام به بُعد اقتصادی، و ناظر دانستن الله</w:t>
      </w:r>
      <w:r w:rsidR="00A36F8A">
        <w:rPr>
          <w:rFonts w:cs="CTraditional Arabic"/>
          <w:rtl/>
        </w:rPr>
        <w:t> </w:t>
      </w:r>
      <w:r w:rsidR="00A36F8A" w:rsidRPr="001667C7">
        <w:rPr>
          <w:rFonts w:cs="CTraditional Arabic" w:hint="cs"/>
          <w:rtl/>
        </w:rPr>
        <w:t>ـ</w:t>
      </w:r>
      <w:r w:rsidRPr="001667C7">
        <w:rPr>
          <w:rStyle w:val="Char4"/>
          <w:rFonts w:hint="cs"/>
          <w:rtl/>
        </w:rPr>
        <w:t xml:space="preserve"> در این مسیر، تجلّی می</w:t>
      </w:r>
      <w:r w:rsidR="00A36F8A">
        <w:rPr>
          <w:rStyle w:val="Char4"/>
          <w:rtl/>
        </w:rPr>
        <w:t>‌</w:t>
      </w:r>
      <w:r w:rsidRPr="001667C7">
        <w:rPr>
          <w:rStyle w:val="Char4"/>
          <w:rFonts w:hint="cs"/>
          <w:rtl/>
        </w:rPr>
        <w:t xml:space="preserve">کند. </w:t>
      </w:r>
    </w:p>
    <w:p w:rsidR="001667C7" w:rsidRPr="001667C7" w:rsidRDefault="001667C7" w:rsidP="001667C7">
      <w:pPr>
        <w:ind w:firstLine="284"/>
        <w:jc w:val="both"/>
        <w:rPr>
          <w:rStyle w:val="Char4"/>
          <w:rtl/>
        </w:rPr>
      </w:pPr>
      <w:r w:rsidRPr="001667C7">
        <w:rPr>
          <w:rStyle w:val="Char4"/>
          <w:rFonts w:hint="cs"/>
          <w:rtl/>
        </w:rPr>
        <w:t>9- اشاره</w:t>
      </w:r>
      <w:r w:rsidR="00A36F8A">
        <w:rPr>
          <w:rStyle w:val="Char4"/>
          <w:rtl/>
        </w:rPr>
        <w:t>‌</w:t>
      </w:r>
      <w:r w:rsidRPr="001667C7">
        <w:rPr>
          <w:rStyle w:val="Char4"/>
          <w:rFonts w:hint="cs"/>
          <w:rtl/>
        </w:rPr>
        <w:t>ای کوتاه به قصه</w:t>
      </w:r>
      <w:r w:rsidR="00A36F8A">
        <w:rPr>
          <w:rStyle w:val="Char4"/>
          <w:rtl/>
        </w:rPr>
        <w:t>‌</w:t>
      </w:r>
      <w:r w:rsidRPr="001667C7">
        <w:rPr>
          <w:rStyle w:val="Char4"/>
          <w:rFonts w:hint="cs"/>
          <w:rtl/>
        </w:rPr>
        <w:t>ی موسی</w:t>
      </w:r>
      <w:r w:rsidR="00A36F8A">
        <w:rPr>
          <w:rFonts w:cs="CTraditional Arabic"/>
          <w:rtl/>
        </w:rPr>
        <w:t> </w:t>
      </w:r>
      <w:r w:rsidR="00A36F8A" w:rsidRPr="001667C7">
        <w:rPr>
          <w:rFonts w:cs="CTraditional Arabic" w:hint="cs"/>
          <w:rtl/>
        </w:rPr>
        <w:t>÷</w:t>
      </w:r>
      <w:r w:rsidRPr="001667C7">
        <w:rPr>
          <w:rStyle w:val="Char4"/>
          <w:rFonts w:hint="cs"/>
          <w:rtl/>
        </w:rPr>
        <w:t xml:space="preserve"> با فرعون. </w:t>
      </w:r>
    </w:p>
    <w:p w:rsidR="001667C7" w:rsidRPr="001667C7" w:rsidRDefault="001667C7" w:rsidP="001667C7">
      <w:pPr>
        <w:ind w:firstLine="284"/>
        <w:jc w:val="both"/>
        <w:rPr>
          <w:rStyle w:val="Char4"/>
          <w:rtl/>
        </w:rPr>
      </w:pPr>
      <w:r w:rsidRPr="001667C7">
        <w:rPr>
          <w:rStyle w:val="Char4"/>
          <w:rFonts w:hint="cs"/>
          <w:rtl/>
        </w:rPr>
        <w:t>10- ترسیم صحنه</w:t>
      </w:r>
      <w:r w:rsidR="00A36F8A">
        <w:rPr>
          <w:rStyle w:val="Char4"/>
          <w:rtl/>
        </w:rPr>
        <w:t>‌</w:t>
      </w:r>
      <w:r w:rsidRPr="001667C7">
        <w:rPr>
          <w:rStyle w:val="Char4"/>
          <w:rFonts w:hint="cs"/>
          <w:rtl/>
        </w:rPr>
        <w:t>ی هولناک از وقایع قیامت و بیان سرانجام سیه</w:t>
      </w:r>
      <w:r w:rsidR="00A36F8A">
        <w:rPr>
          <w:rStyle w:val="Char4"/>
          <w:rtl/>
        </w:rPr>
        <w:t>‌</w:t>
      </w:r>
      <w:r w:rsidRPr="001667C7">
        <w:rPr>
          <w:rStyle w:val="Char4"/>
          <w:rFonts w:hint="cs"/>
          <w:rtl/>
        </w:rPr>
        <w:t>روزان و نیک</w:t>
      </w:r>
      <w:r w:rsidR="00A36F8A">
        <w:rPr>
          <w:rStyle w:val="Char4"/>
          <w:rtl/>
        </w:rPr>
        <w:t>‌</w:t>
      </w:r>
      <w:r w:rsidRPr="001667C7">
        <w:rPr>
          <w:rStyle w:val="Char4"/>
          <w:rFonts w:hint="cs"/>
          <w:rtl/>
        </w:rPr>
        <w:t xml:space="preserve">بختان. </w:t>
      </w:r>
    </w:p>
    <w:p w:rsidR="001667C7" w:rsidRPr="001667C7" w:rsidRDefault="001667C7" w:rsidP="001667C7">
      <w:pPr>
        <w:ind w:firstLine="284"/>
        <w:jc w:val="both"/>
        <w:rPr>
          <w:rStyle w:val="Char4"/>
          <w:rtl/>
        </w:rPr>
      </w:pPr>
      <w:r w:rsidRPr="001667C7">
        <w:rPr>
          <w:rStyle w:val="Char4"/>
          <w:rFonts w:hint="cs"/>
          <w:rtl/>
        </w:rPr>
        <w:t>11- این سوره با دستور به استقامت و پایداری، دعوت و صبر در این مسیر پایان می</w:t>
      </w:r>
      <w:r w:rsidR="00A36F8A">
        <w:rPr>
          <w:rStyle w:val="Char4"/>
          <w:rtl/>
        </w:rPr>
        <w:t>‌</w:t>
      </w:r>
      <w:r w:rsidRPr="001667C7">
        <w:rPr>
          <w:rStyle w:val="Char4"/>
          <w:rFonts w:hint="cs"/>
          <w:rtl/>
        </w:rPr>
        <w:t>یابد. و این بدین معناست که اگر دعوتگر به آن بی</w:t>
      </w:r>
      <w:r w:rsidR="00A36F8A">
        <w:rPr>
          <w:rStyle w:val="Char4"/>
          <w:rtl/>
        </w:rPr>
        <w:t>‌</w:t>
      </w:r>
      <w:r w:rsidRPr="001667C7">
        <w:rPr>
          <w:rStyle w:val="Char4"/>
          <w:rFonts w:hint="cs"/>
          <w:rtl/>
        </w:rPr>
        <w:t xml:space="preserve">توجه باشد، متوقف خواهد شد؛ بلکه قطعاً زیان خواهد کرد. </w:t>
      </w:r>
    </w:p>
    <w:p w:rsidR="001667C7" w:rsidRPr="001667C7" w:rsidRDefault="001667C7" w:rsidP="001667C7">
      <w:pPr>
        <w:ind w:firstLine="284"/>
        <w:jc w:val="both"/>
        <w:rPr>
          <w:rStyle w:val="Char4"/>
          <w:rtl/>
        </w:rPr>
      </w:pPr>
      <w:r w:rsidRPr="001667C7">
        <w:rPr>
          <w:rStyle w:val="Char4"/>
          <w:rFonts w:hint="cs"/>
          <w:rtl/>
        </w:rPr>
        <w:t>12- آغاز سوره</w:t>
      </w:r>
      <w:r w:rsidR="00A36F8A">
        <w:rPr>
          <w:rStyle w:val="Char4"/>
          <w:rtl/>
        </w:rPr>
        <w:t>‌</w:t>
      </w:r>
      <w:r w:rsidRPr="001667C7">
        <w:rPr>
          <w:rStyle w:val="Char4"/>
          <w:rFonts w:hint="cs"/>
          <w:rtl/>
        </w:rPr>
        <w:t>ی یوسف از اهمیتِ رویا سخن می</w:t>
      </w:r>
      <w:r w:rsidR="00A36F8A">
        <w:rPr>
          <w:rStyle w:val="Char4"/>
          <w:rtl/>
        </w:rPr>
        <w:t>‌</w:t>
      </w:r>
      <w:r w:rsidRPr="001667C7">
        <w:rPr>
          <w:rStyle w:val="Char4"/>
          <w:rFonts w:hint="cs"/>
          <w:rtl/>
        </w:rPr>
        <w:t>گوید. گر چه آن که خواب می</w:t>
      </w:r>
      <w:r w:rsidR="00A36F8A">
        <w:rPr>
          <w:rStyle w:val="Char4"/>
          <w:rtl/>
        </w:rPr>
        <w:t>‌</w:t>
      </w:r>
      <w:r w:rsidRPr="001667C7">
        <w:rPr>
          <w:rStyle w:val="Char4"/>
          <w:rFonts w:hint="cs"/>
          <w:rtl/>
        </w:rPr>
        <w:t>بیند، بچه</w:t>
      </w:r>
      <w:r w:rsidR="00A36F8A">
        <w:rPr>
          <w:rStyle w:val="Char4"/>
          <w:rtl/>
        </w:rPr>
        <w:t>‌</w:t>
      </w:r>
      <w:r w:rsidRPr="001667C7">
        <w:rPr>
          <w:rStyle w:val="Char4"/>
          <w:rFonts w:hint="cs"/>
          <w:rtl/>
        </w:rPr>
        <w:t xml:space="preserve">ای خردسال باشد. و نیز اهمیت گوش فرا دادن به کودکان. </w:t>
      </w:r>
    </w:p>
    <w:p w:rsidR="001667C7" w:rsidRPr="001667C7" w:rsidRDefault="001667C7" w:rsidP="001667C7">
      <w:pPr>
        <w:ind w:firstLine="284"/>
        <w:jc w:val="both"/>
        <w:rPr>
          <w:rStyle w:val="Char4"/>
          <w:rtl/>
        </w:rPr>
      </w:pPr>
      <w:r w:rsidRPr="001667C7">
        <w:rPr>
          <w:rStyle w:val="Char4"/>
          <w:rFonts w:hint="cs"/>
          <w:rtl/>
        </w:rPr>
        <w:t>13- در اوایل سوره به حسادت برادران یوسف و آزمایش شدن و مشقت</w:t>
      </w:r>
      <w:r w:rsidR="00A36F8A">
        <w:rPr>
          <w:rStyle w:val="Char4"/>
          <w:rtl/>
        </w:rPr>
        <w:t>‌</w:t>
      </w:r>
      <w:r w:rsidRPr="001667C7">
        <w:rPr>
          <w:rStyle w:val="Char4"/>
          <w:rFonts w:hint="cs"/>
          <w:rtl/>
        </w:rPr>
        <w:t>های یوسف به سبب جمال و زیبایی</w:t>
      </w:r>
      <w:r w:rsidR="00A36F8A">
        <w:rPr>
          <w:rStyle w:val="Char4"/>
          <w:rtl/>
        </w:rPr>
        <w:t>‌</w:t>
      </w:r>
      <w:r w:rsidRPr="001667C7">
        <w:rPr>
          <w:rStyle w:val="Char4"/>
          <w:rFonts w:hint="cs"/>
          <w:rtl/>
        </w:rPr>
        <w:t>اش، اشاره می</w:t>
      </w:r>
      <w:r w:rsidR="00A36F8A">
        <w:rPr>
          <w:rStyle w:val="Char4"/>
          <w:rtl/>
        </w:rPr>
        <w:t>‌</w:t>
      </w:r>
      <w:r w:rsidRPr="001667C7">
        <w:rPr>
          <w:rStyle w:val="Char4"/>
          <w:rFonts w:hint="cs"/>
          <w:rtl/>
        </w:rPr>
        <w:t>شود. لیکن او صبر کرد و نهایت از آنِ او شد.</w:t>
      </w:r>
    </w:p>
    <w:p w:rsidR="001667C7" w:rsidRPr="001667C7" w:rsidRDefault="001667C7" w:rsidP="00520AFA">
      <w:pPr>
        <w:ind w:firstLine="284"/>
        <w:jc w:val="both"/>
        <w:rPr>
          <w:rStyle w:val="Char4"/>
          <w:rtl/>
        </w:rPr>
      </w:pPr>
      <w:r w:rsidRPr="001667C7">
        <w:rPr>
          <w:rStyle w:val="Char4"/>
          <w:rFonts w:hint="cs"/>
          <w:rtl/>
        </w:rPr>
        <w:t>14- گاه دشمنان تو قصد آزار و اذیّت، بلکه قصد جان تو را می</w:t>
      </w:r>
      <w:r w:rsidR="00A36F8A">
        <w:rPr>
          <w:rStyle w:val="Char4"/>
          <w:rtl/>
        </w:rPr>
        <w:t>‌</w:t>
      </w:r>
      <w:r w:rsidRPr="001667C7">
        <w:rPr>
          <w:rStyle w:val="Char4"/>
          <w:rFonts w:hint="cs"/>
          <w:rtl/>
        </w:rPr>
        <w:t>کنند، اما به یاد داشته باش که:</w:t>
      </w:r>
      <w:r w:rsidR="00520AFA">
        <w:rPr>
          <w:rStyle w:val="Char4"/>
          <w:rFonts w:hint="cs"/>
          <w:rtl/>
        </w:rPr>
        <w:t xml:space="preserve"> </w:t>
      </w:r>
      <w:r w:rsidR="00520AFA" w:rsidRPr="00520AFA">
        <w:rPr>
          <w:rStyle w:val="Char4"/>
          <w:rFonts w:cs="Traditional Arabic"/>
          <w:rtl/>
        </w:rPr>
        <w:t>﴿</w:t>
      </w:r>
      <w:r w:rsidR="00520AFA" w:rsidRPr="009E1070">
        <w:rPr>
          <w:rStyle w:val="Chard"/>
          <w:rtl/>
        </w:rPr>
        <w:t>إِنَّهُ</w:t>
      </w:r>
      <w:r w:rsidR="00520AFA" w:rsidRPr="009E1070">
        <w:rPr>
          <w:rStyle w:val="Chard"/>
          <w:rFonts w:hint="cs"/>
          <w:rtl/>
        </w:rPr>
        <w:t>ۥ</w:t>
      </w:r>
      <w:r w:rsidR="00520AFA" w:rsidRPr="009E1070">
        <w:rPr>
          <w:rStyle w:val="Chard"/>
          <w:rtl/>
        </w:rPr>
        <w:t xml:space="preserve"> مَن يَتَّقِ وَيَصۡبِرۡ فَإِنَّ </w:t>
      </w:r>
      <w:r w:rsidR="00520AFA" w:rsidRPr="009E1070">
        <w:rPr>
          <w:rStyle w:val="Chard"/>
          <w:rFonts w:hint="cs"/>
          <w:rtl/>
        </w:rPr>
        <w:t>ٱ</w:t>
      </w:r>
      <w:r w:rsidR="00520AFA" w:rsidRPr="009E1070">
        <w:rPr>
          <w:rStyle w:val="Chard"/>
          <w:rFonts w:hint="eastAsia"/>
          <w:rtl/>
        </w:rPr>
        <w:t>للَّهَ</w:t>
      </w:r>
      <w:r w:rsidR="00520AFA" w:rsidRPr="009E1070">
        <w:rPr>
          <w:rStyle w:val="Chard"/>
          <w:rtl/>
        </w:rPr>
        <w:t xml:space="preserve"> لَا يُضِيعُ أَجۡرَ </w:t>
      </w:r>
      <w:r w:rsidR="00520AFA" w:rsidRPr="009E1070">
        <w:rPr>
          <w:rStyle w:val="Chard"/>
          <w:rFonts w:hint="cs"/>
          <w:rtl/>
        </w:rPr>
        <w:t>ٱ</w:t>
      </w:r>
      <w:r w:rsidR="00520AFA" w:rsidRPr="009E1070">
        <w:rPr>
          <w:rStyle w:val="Chard"/>
          <w:rFonts w:hint="eastAsia"/>
          <w:rtl/>
        </w:rPr>
        <w:t>لۡمُحۡسِنِينَ</w:t>
      </w:r>
      <w:r w:rsidR="00520AFA" w:rsidRPr="009E1070">
        <w:rPr>
          <w:rStyle w:val="Chard"/>
          <w:rtl/>
        </w:rPr>
        <w:t>٩٠</w:t>
      </w:r>
      <w:r w:rsidR="00520AFA" w:rsidRPr="00520AFA">
        <w:rPr>
          <w:rStyle w:val="Char4"/>
          <w:rFonts w:cs="Traditional Arabic"/>
          <w:rtl/>
        </w:rPr>
        <w:t>﴾</w:t>
      </w:r>
      <w:r w:rsidR="00520AFA" w:rsidRPr="009E1070">
        <w:rPr>
          <w:rStyle w:val="Char6"/>
          <w:rtl/>
        </w:rPr>
        <w:t xml:space="preserve"> [يوسف: 90]</w:t>
      </w:r>
      <w:r w:rsidRPr="001667C7">
        <w:rPr>
          <w:rStyle w:val="Char4"/>
          <w:rFonts w:hint="cs"/>
          <w:rtl/>
        </w:rPr>
        <w:t xml:space="preserve"> یعنی: «</w:t>
      </w:r>
      <w:r w:rsidRPr="001667C7">
        <w:rPr>
          <w:rStyle w:val="Char7"/>
          <w:rtl/>
        </w:rPr>
        <w:t>بی</w:t>
      </w:r>
      <w:r>
        <w:rPr>
          <w:rStyle w:val="Char7"/>
          <w:rFonts w:hint="cs"/>
          <w:rtl/>
        </w:rPr>
        <w:t>‌</w:t>
      </w:r>
      <w:r w:rsidRPr="001667C7">
        <w:rPr>
          <w:rStyle w:val="Char7"/>
          <w:rtl/>
        </w:rPr>
        <w:t xml:space="preserve">گمان هرکس تقوا پیشه کند و بردباری ورزد همانا </w:t>
      </w:r>
      <w:r w:rsidRPr="001667C7">
        <w:rPr>
          <w:rStyle w:val="Char7"/>
          <w:rFonts w:hint="cs"/>
          <w:rtl/>
        </w:rPr>
        <w:t>الله</w:t>
      </w:r>
      <w:r w:rsidRPr="001667C7">
        <w:rPr>
          <w:rStyle w:val="Char7"/>
          <w:rtl/>
        </w:rPr>
        <w:t xml:space="preserve"> پاداش نیکوکاران را ضایع نمی</w:t>
      </w:r>
      <w:r w:rsidR="00A36F8A">
        <w:rPr>
          <w:rStyle w:val="Char7"/>
          <w:rtl/>
        </w:rPr>
        <w:t>‌</w:t>
      </w:r>
      <w:r w:rsidRPr="001667C7">
        <w:rPr>
          <w:rStyle w:val="Char7"/>
          <w:rtl/>
        </w:rPr>
        <w:t>کند</w:t>
      </w:r>
      <w:r w:rsidRPr="001667C7">
        <w:rPr>
          <w:rStyle w:val="Char4"/>
          <w:rFonts w:hint="cs"/>
          <w:rtl/>
        </w:rPr>
        <w:t>».</w:t>
      </w:r>
    </w:p>
    <w:p w:rsidR="001667C7" w:rsidRPr="001667C7" w:rsidRDefault="001667C7" w:rsidP="001667C7">
      <w:pPr>
        <w:ind w:firstLine="284"/>
        <w:jc w:val="both"/>
        <w:rPr>
          <w:rStyle w:val="Char4"/>
          <w:rtl/>
        </w:rPr>
      </w:pPr>
      <w:r w:rsidRPr="001667C7">
        <w:rPr>
          <w:rStyle w:val="Char4"/>
          <w:rFonts w:hint="cs"/>
          <w:rtl/>
        </w:rPr>
        <w:t>15- ذکر داستان کامخواهی زن عزیز مصر و عاملی به نام اخلاص که یوسف را از آن کار بازداشت. تو چه اندازه اخلاص برای مقابله</w:t>
      </w:r>
      <w:r w:rsidR="00A36F8A">
        <w:rPr>
          <w:rStyle w:val="Char4"/>
          <w:rtl/>
        </w:rPr>
        <w:t>‌</w:t>
      </w:r>
      <w:r w:rsidRPr="001667C7">
        <w:rPr>
          <w:rStyle w:val="Char4"/>
          <w:rFonts w:hint="cs"/>
          <w:rtl/>
        </w:rPr>
        <w:t>ی با شهوات داری؟</w:t>
      </w:r>
    </w:p>
    <w:p w:rsidR="001667C7" w:rsidRPr="001667C7" w:rsidRDefault="001667C7" w:rsidP="001667C7">
      <w:pPr>
        <w:ind w:firstLine="284"/>
        <w:jc w:val="both"/>
        <w:rPr>
          <w:rStyle w:val="Char4"/>
          <w:rtl/>
        </w:rPr>
      </w:pPr>
      <w:r w:rsidRPr="001667C7">
        <w:rPr>
          <w:rStyle w:val="Char4"/>
          <w:rFonts w:hint="cs"/>
          <w:rtl/>
        </w:rPr>
        <w:t>16- قصه</w:t>
      </w:r>
      <w:r w:rsidR="00A36F8A">
        <w:rPr>
          <w:rStyle w:val="Char4"/>
          <w:rtl/>
        </w:rPr>
        <w:t>‌</w:t>
      </w:r>
      <w:r w:rsidRPr="001667C7">
        <w:rPr>
          <w:rStyle w:val="Char4"/>
          <w:rFonts w:hint="cs"/>
          <w:rtl/>
        </w:rPr>
        <w:t>ی یوسف دلالت بر این دارد که اگر دعوت به سوی الله</w:t>
      </w:r>
      <w:r w:rsidR="00A36F8A">
        <w:rPr>
          <w:rFonts w:cs="CTraditional Arabic"/>
          <w:rtl/>
        </w:rPr>
        <w:t> </w:t>
      </w:r>
      <w:r w:rsidR="00A36F8A" w:rsidRPr="001667C7">
        <w:rPr>
          <w:rFonts w:cs="CTraditional Arabic" w:hint="cs"/>
          <w:rtl/>
        </w:rPr>
        <w:t>ـ</w:t>
      </w:r>
      <w:r w:rsidRPr="001667C7">
        <w:rPr>
          <w:rStyle w:val="Char4"/>
          <w:rFonts w:hint="cs"/>
          <w:rtl/>
        </w:rPr>
        <w:t xml:space="preserve"> در دل جای گرفت، صاحب خود را حتی اگر زندانی هم باشد، از دعوت دادن به سوی الله متوقف نمی</w:t>
      </w:r>
      <w:r w:rsidR="00A36F8A">
        <w:rPr>
          <w:rStyle w:val="Char4"/>
          <w:rtl/>
        </w:rPr>
        <w:t>‌</w:t>
      </w:r>
      <w:r w:rsidRPr="001667C7">
        <w:rPr>
          <w:rStyle w:val="Char4"/>
          <w:rFonts w:hint="cs"/>
          <w:rtl/>
        </w:rPr>
        <w:t>کند.</w:t>
      </w:r>
    </w:p>
    <w:p w:rsidR="001667C7" w:rsidRPr="001667C7" w:rsidRDefault="001667C7" w:rsidP="001667C7">
      <w:pPr>
        <w:pStyle w:val="a1"/>
        <w:rPr>
          <w:rtl/>
        </w:rPr>
      </w:pPr>
      <w:bookmarkStart w:id="19" w:name="_Toc458920905"/>
      <w:r w:rsidRPr="001667C7">
        <w:rPr>
          <w:rFonts w:hint="cs"/>
          <w:rtl/>
        </w:rPr>
        <w:t>جزء سیزدهم</w:t>
      </w:r>
      <w:bookmarkEnd w:id="19"/>
    </w:p>
    <w:p w:rsidR="001667C7" w:rsidRPr="001667C7" w:rsidRDefault="001667C7" w:rsidP="001667C7">
      <w:pPr>
        <w:ind w:firstLine="284"/>
        <w:jc w:val="both"/>
        <w:rPr>
          <w:rStyle w:val="Char4"/>
          <w:rtl/>
        </w:rPr>
      </w:pPr>
      <w:r w:rsidRPr="001667C7">
        <w:rPr>
          <w:rStyle w:val="Char4"/>
          <w:rFonts w:hint="cs"/>
          <w:rtl/>
        </w:rPr>
        <w:t>1- ادامه داستان یوسف</w:t>
      </w:r>
      <w:r w:rsidR="00A36F8A">
        <w:rPr>
          <w:rFonts w:cs="CTraditional Arabic"/>
          <w:rtl/>
        </w:rPr>
        <w:t> </w:t>
      </w:r>
      <w:r w:rsidR="00A36F8A" w:rsidRPr="001667C7">
        <w:rPr>
          <w:rFonts w:cs="CTraditional Arabic" w:hint="cs"/>
          <w:rtl/>
        </w:rPr>
        <w:t>÷</w:t>
      </w:r>
      <w:r w:rsidRPr="001667C7">
        <w:rPr>
          <w:rStyle w:val="Char4"/>
          <w:rFonts w:hint="cs"/>
          <w:rtl/>
        </w:rPr>
        <w:t xml:space="preserve"> و آمدن برادران نزد او و درخواست یوسف از آن</w:t>
      </w:r>
      <w:r w:rsidR="00A36F8A">
        <w:rPr>
          <w:rStyle w:val="Char4"/>
          <w:rtl/>
        </w:rPr>
        <w:t>‌</w:t>
      </w:r>
      <w:r w:rsidRPr="001667C7">
        <w:rPr>
          <w:rStyle w:val="Char4"/>
          <w:rFonts w:hint="cs"/>
          <w:rtl/>
        </w:rPr>
        <w:t>ها تا برادر پدری</w:t>
      </w:r>
      <w:r w:rsidR="00A36F8A">
        <w:rPr>
          <w:rStyle w:val="Char4"/>
          <w:rtl/>
        </w:rPr>
        <w:t>‌</w:t>
      </w:r>
      <w:r w:rsidRPr="001667C7">
        <w:rPr>
          <w:rStyle w:val="Char4"/>
          <w:rFonts w:hint="cs"/>
          <w:rtl/>
        </w:rPr>
        <w:t>شان را با خود بیاورند. به دلیل حکمت</w:t>
      </w:r>
      <w:r w:rsidR="00A36F8A">
        <w:rPr>
          <w:rStyle w:val="Char4"/>
          <w:rtl/>
        </w:rPr>
        <w:t>‌</w:t>
      </w:r>
      <w:r w:rsidRPr="001667C7">
        <w:rPr>
          <w:rStyle w:val="Char4"/>
          <w:rFonts w:hint="cs"/>
          <w:rtl/>
        </w:rPr>
        <w:t>های زیادی؛ از جمله آزمایشی زیادتر برای یعقوب</w:t>
      </w:r>
      <w:r w:rsidR="00A36F8A">
        <w:rPr>
          <w:rFonts w:cs="CTraditional Arabic"/>
          <w:rtl/>
        </w:rPr>
        <w:t> </w:t>
      </w:r>
      <w:r w:rsidR="00A36F8A" w:rsidRPr="001667C7">
        <w:rPr>
          <w:rFonts w:cs="CTraditional Arabic" w:hint="cs"/>
          <w:rtl/>
        </w:rPr>
        <w:t>÷</w:t>
      </w:r>
      <w:r w:rsidRPr="001667C7">
        <w:rPr>
          <w:rStyle w:val="Char4"/>
          <w:rFonts w:hint="cs"/>
          <w:rtl/>
        </w:rPr>
        <w:t xml:space="preserve"> و رفعت جایگاه او در نزد الله</w:t>
      </w:r>
      <w:r w:rsidR="00A36F8A">
        <w:rPr>
          <w:rFonts w:cs="CTraditional Arabic"/>
          <w:rtl/>
        </w:rPr>
        <w:t> </w:t>
      </w:r>
      <w:r w:rsidR="00A36F8A" w:rsidRPr="001667C7">
        <w:rPr>
          <w:rFonts w:cs="CTraditional Arabic" w:hint="cs"/>
          <w:rtl/>
        </w:rPr>
        <w:t>أ</w:t>
      </w:r>
      <w:r w:rsidRPr="001667C7">
        <w:rPr>
          <w:rStyle w:val="Char4"/>
          <w:rFonts w:hint="cs"/>
          <w:rtl/>
        </w:rPr>
        <w:t xml:space="preserve"> با این آزمایش.</w:t>
      </w:r>
    </w:p>
    <w:p w:rsidR="001667C7" w:rsidRPr="001667C7" w:rsidRDefault="001667C7" w:rsidP="001667C7">
      <w:pPr>
        <w:ind w:firstLine="284"/>
        <w:jc w:val="both"/>
        <w:rPr>
          <w:rStyle w:val="Char4"/>
          <w:rtl/>
        </w:rPr>
      </w:pPr>
      <w:r w:rsidRPr="001667C7">
        <w:rPr>
          <w:rStyle w:val="Char4"/>
          <w:rFonts w:hint="cs"/>
          <w:rtl/>
        </w:rPr>
        <w:t xml:space="preserve">2- یعقوب از فرزندانش </w:t>
      </w:r>
      <w:r w:rsidR="00A36F8A">
        <w:rPr>
          <w:rStyle w:val="Char4"/>
          <w:rtl/>
        </w:rPr>
        <w:t>‌</w:t>
      </w:r>
      <w:r w:rsidRPr="001667C7">
        <w:rPr>
          <w:rStyle w:val="Char4"/>
          <w:rFonts w:hint="cs"/>
          <w:rtl/>
        </w:rPr>
        <w:t>که تعدادشان زیاد بود، خواست که از یک دروازه وارد شهر نشوند. سخن یعقوب</w:t>
      </w:r>
      <w:r w:rsidR="00A36F8A">
        <w:rPr>
          <w:rFonts w:cs="CTraditional Arabic"/>
          <w:rtl/>
        </w:rPr>
        <w:t> </w:t>
      </w:r>
      <w:r w:rsidR="00A36F8A" w:rsidRPr="001667C7">
        <w:rPr>
          <w:rFonts w:cs="CTraditional Arabic" w:hint="cs"/>
          <w:rtl/>
        </w:rPr>
        <w:t>÷</w:t>
      </w:r>
      <w:r w:rsidRPr="001667C7">
        <w:rPr>
          <w:rStyle w:val="Char4"/>
          <w:rFonts w:hint="cs"/>
          <w:rtl/>
        </w:rPr>
        <w:t xml:space="preserve"> این مطلب را می</w:t>
      </w:r>
      <w:r w:rsidR="00A36F8A">
        <w:rPr>
          <w:rStyle w:val="Char4"/>
          <w:rtl/>
        </w:rPr>
        <w:t>‌</w:t>
      </w:r>
      <w:r w:rsidRPr="001667C7">
        <w:rPr>
          <w:rStyle w:val="Char4"/>
          <w:rFonts w:hint="cs"/>
          <w:rtl/>
        </w:rPr>
        <w:t>رساند که پرهیز از اسبابی که باعث چشم</w:t>
      </w:r>
      <w:r w:rsidR="00A36F8A">
        <w:rPr>
          <w:rStyle w:val="Char4"/>
          <w:rtl/>
        </w:rPr>
        <w:t>‌</w:t>
      </w:r>
      <w:r w:rsidRPr="001667C7">
        <w:rPr>
          <w:rStyle w:val="Char4"/>
          <w:rFonts w:hint="cs"/>
          <w:rtl/>
        </w:rPr>
        <w:t>شدن یا چشم</w:t>
      </w:r>
      <w:r w:rsidR="00A36F8A">
        <w:rPr>
          <w:rStyle w:val="Char4"/>
          <w:rtl/>
        </w:rPr>
        <w:t>‌</w:t>
      </w:r>
      <w:r w:rsidRPr="001667C7">
        <w:rPr>
          <w:rStyle w:val="Char4"/>
          <w:rFonts w:hint="cs"/>
          <w:rtl/>
        </w:rPr>
        <w:t>زخم می</w:t>
      </w:r>
      <w:r w:rsidR="00A36F8A">
        <w:rPr>
          <w:rStyle w:val="Char4"/>
          <w:rtl/>
        </w:rPr>
        <w:t>‌</w:t>
      </w:r>
      <w:r w:rsidRPr="001667C7">
        <w:rPr>
          <w:rStyle w:val="Char4"/>
          <w:rFonts w:hint="cs"/>
          <w:rtl/>
        </w:rPr>
        <w:t xml:space="preserve">گردد، شرعاً مذموم و نکوهیده نیست. البته به شرطی که در آن افراط و زیاده روی نشود. </w:t>
      </w:r>
    </w:p>
    <w:p w:rsidR="001667C7" w:rsidRPr="001667C7" w:rsidRDefault="001667C7" w:rsidP="001667C7">
      <w:pPr>
        <w:ind w:firstLine="284"/>
        <w:jc w:val="both"/>
        <w:rPr>
          <w:rStyle w:val="Char4"/>
          <w:rtl/>
        </w:rPr>
      </w:pPr>
      <w:r w:rsidRPr="001667C7">
        <w:rPr>
          <w:rStyle w:val="Char4"/>
          <w:rFonts w:hint="cs"/>
          <w:rtl/>
        </w:rPr>
        <w:t>3- شرف</w:t>
      </w:r>
      <w:r w:rsidR="00A36F8A">
        <w:rPr>
          <w:rStyle w:val="Char4"/>
          <w:rtl/>
        </w:rPr>
        <w:t>‌</w:t>
      </w:r>
      <w:r w:rsidRPr="001667C7">
        <w:rPr>
          <w:rStyle w:val="Char4"/>
          <w:rFonts w:hint="cs"/>
          <w:rtl/>
        </w:rPr>
        <w:t>یاب شدن برادران به نزد یوسف، داستان گم شدن پیمانه</w:t>
      </w:r>
      <w:r w:rsidR="00A36F8A">
        <w:rPr>
          <w:rStyle w:val="Char4"/>
          <w:rtl/>
        </w:rPr>
        <w:t>‌</w:t>
      </w:r>
      <w:r w:rsidRPr="001667C7">
        <w:rPr>
          <w:rStyle w:val="Char4"/>
          <w:rFonts w:hint="cs"/>
          <w:rtl/>
        </w:rPr>
        <w:t>ی پادشاه و بیان تدبیر و حیله</w:t>
      </w:r>
      <w:r w:rsidR="00A36F8A">
        <w:rPr>
          <w:rStyle w:val="Char4"/>
          <w:rtl/>
        </w:rPr>
        <w:t>‌</w:t>
      </w:r>
      <w:r w:rsidRPr="001667C7">
        <w:rPr>
          <w:rStyle w:val="Char4"/>
          <w:rFonts w:hint="cs"/>
          <w:rtl/>
        </w:rPr>
        <w:t>ی شرعیِ یوسف برای گرفتن و نگه داشتن برادر حقیقی</w:t>
      </w:r>
      <w:r w:rsidR="00A36F8A">
        <w:rPr>
          <w:rStyle w:val="Char4"/>
          <w:rtl/>
        </w:rPr>
        <w:t>‌</w:t>
      </w:r>
      <w:r w:rsidRPr="001667C7">
        <w:rPr>
          <w:rStyle w:val="Char4"/>
          <w:rFonts w:hint="cs"/>
          <w:rtl/>
        </w:rPr>
        <w:t>اش!</w:t>
      </w:r>
    </w:p>
    <w:p w:rsidR="001667C7" w:rsidRPr="001667C7" w:rsidRDefault="001667C7" w:rsidP="001667C7">
      <w:pPr>
        <w:ind w:firstLine="284"/>
        <w:jc w:val="both"/>
        <w:rPr>
          <w:rStyle w:val="Char4"/>
          <w:rtl/>
        </w:rPr>
      </w:pPr>
      <w:r w:rsidRPr="001667C7">
        <w:rPr>
          <w:rStyle w:val="Char4"/>
          <w:rFonts w:hint="cs"/>
          <w:rtl/>
        </w:rPr>
        <w:t>4- داستانی گیرا و تأثیر</w:t>
      </w:r>
      <w:r w:rsidR="00A36F8A">
        <w:rPr>
          <w:rStyle w:val="Char4"/>
          <w:rtl/>
        </w:rPr>
        <w:t>‌</w:t>
      </w:r>
      <w:r w:rsidRPr="001667C7">
        <w:rPr>
          <w:rStyle w:val="Char4"/>
          <w:rFonts w:hint="cs"/>
          <w:rtl/>
        </w:rPr>
        <w:t>گذار از صبر و شکیبایی یعقوب</w:t>
      </w:r>
      <w:r w:rsidR="00A36F8A">
        <w:rPr>
          <w:rFonts w:cs="CTraditional Arabic"/>
          <w:rtl/>
        </w:rPr>
        <w:t> </w:t>
      </w:r>
      <w:r w:rsidR="00A36F8A" w:rsidRPr="001667C7">
        <w:rPr>
          <w:rFonts w:cs="CTraditional Arabic" w:hint="cs"/>
          <w:rtl/>
        </w:rPr>
        <w:t>÷</w:t>
      </w:r>
      <w:r w:rsidRPr="001667C7">
        <w:rPr>
          <w:rStyle w:val="Char4"/>
          <w:rFonts w:hint="cs"/>
          <w:rtl/>
        </w:rPr>
        <w:t xml:space="preserve"> و گمانِ نیک وی به الله</w:t>
      </w:r>
      <w:r w:rsidR="00A36F8A">
        <w:rPr>
          <w:rFonts w:cs="CTraditional Arabic"/>
          <w:rtl/>
        </w:rPr>
        <w:t> </w:t>
      </w:r>
      <w:r w:rsidR="00A36F8A" w:rsidRPr="001667C7">
        <w:rPr>
          <w:rFonts w:cs="CTraditional Arabic" w:hint="cs"/>
          <w:rtl/>
        </w:rPr>
        <w:t>ـ</w:t>
      </w:r>
      <w:r w:rsidRPr="001667C7">
        <w:rPr>
          <w:rStyle w:val="Char4"/>
          <w:rFonts w:hint="cs"/>
          <w:rtl/>
        </w:rPr>
        <w:t>. با وجودی که همه چیزِ پیرامون او تغییر یافته بود، از آن</w:t>
      </w:r>
      <w:r w:rsidR="00A36F8A">
        <w:rPr>
          <w:rStyle w:val="Char4"/>
          <w:rtl/>
        </w:rPr>
        <w:t>‌</w:t>
      </w:r>
      <w:r w:rsidRPr="001667C7">
        <w:rPr>
          <w:rStyle w:val="Char4"/>
          <w:rFonts w:hint="cs"/>
          <w:rtl/>
        </w:rPr>
        <w:t>جا که به الله</w:t>
      </w:r>
      <w:r w:rsidR="00A36F8A">
        <w:rPr>
          <w:rFonts w:cs="CTraditional Arabic"/>
          <w:rtl/>
        </w:rPr>
        <w:t> </w:t>
      </w:r>
      <w:r w:rsidR="00A36F8A" w:rsidRPr="001667C7">
        <w:rPr>
          <w:rFonts w:cs="CTraditional Arabic" w:hint="cs"/>
          <w:rtl/>
        </w:rPr>
        <w:t>أ</w:t>
      </w:r>
      <w:r w:rsidRPr="001667C7">
        <w:rPr>
          <w:rStyle w:val="Char4"/>
          <w:rFonts w:hint="cs"/>
          <w:rtl/>
        </w:rPr>
        <w:t xml:space="preserve"> گمان نیک داشت، هرگز از پا در نیامد و استوار ماند که نتیجه</w:t>
      </w:r>
      <w:r w:rsidR="00A36F8A">
        <w:rPr>
          <w:rStyle w:val="Char4"/>
          <w:rtl/>
        </w:rPr>
        <w:t>‌</w:t>
      </w:r>
      <w:r w:rsidRPr="001667C7">
        <w:rPr>
          <w:rStyle w:val="Char4"/>
          <w:rFonts w:hint="cs"/>
          <w:rtl/>
        </w:rPr>
        <w:t>اش گشایش و برون رفت از این امتحان بود. قتاده</w:t>
      </w:r>
      <w:r w:rsidR="00A36F8A">
        <w:rPr>
          <w:rFonts w:cs="CTraditional Arabic"/>
          <w:rtl/>
        </w:rPr>
        <w:t> </w:t>
      </w:r>
      <w:r w:rsidR="00A36F8A" w:rsidRPr="001667C7">
        <w:rPr>
          <w:rFonts w:cs="CTraditional Arabic" w:hint="cs"/>
          <w:rtl/>
        </w:rPr>
        <w:t>:</w:t>
      </w:r>
      <w:r w:rsidRPr="001667C7">
        <w:rPr>
          <w:rStyle w:val="Char4"/>
          <w:rFonts w:hint="cs"/>
          <w:rtl/>
        </w:rPr>
        <w:t xml:space="preserve"> می</w:t>
      </w:r>
      <w:r w:rsidR="00A36F8A">
        <w:rPr>
          <w:rStyle w:val="Char4"/>
          <w:rtl/>
        </w:rPr>
        <w:t>‌</w:t>
      </w:r>
      <w:r w:rsidRPr="001667C7">
        <w:rPr>
          <w:rStyle w:val="Char4"/>
          <w:rFonts w:hint="cs"/>
          <w:rtl/>
        </w:rPr>
        <w:t>گوید: هیچ امتحانی بر یعقوب</w:t>
      </w:r>
      <w:r w:rsidR="00A36F8A">
        <w:rPr>
          <w:rFonts w:cs="CTraditional Arabic"/>
          <w:rtl/>
        </w:rPr>
        <w:t> </w:t>
      </w:r>
      <w:r w:rsidR="00A36F8A" w:rsidRPr="001667C7">
        <w:rPr>
          <w:rFonts w:cs="CTraditional Arabic" w:hint="cs"/>
          <w:rtl/>
        </w:rPr>
        <w:t>÷</w:t>
      </w:r>
      <w:r w:rsidRPr="001667C7">
        <w:rPr>
          <w:rStyle w:val="Char4"/>
          <w:rFonts w:hint="cs"/>
          <w:rtl/>
        </w:rPr>
        <w:t xml:space="preserve"> فرود نمی</w:t>
      </w:r>
      <w:r w:rsidR="00A36F8A">
        <w:rPr>
          <w:rStyle w:val="Char4"/>
          <w:rtl/>
        </w:rPr>
        <w:t>‌</w:t>
      </w:r>
      <w:r w:rsidRPr="001667C7">
        <w:rPr>
          <w:rStyle w:val="Char4"/>
          <w:rFonts w:hint="cs"/>
          <w:rtl/>
        </w:rPr>
        <w:t>آمد مگر این</w:t>
      </w:r>
      <w:r w:rsidR="00A36F8A">
        <w:rPr>
          <w:rStyle w:val="Char4"/>
          <w:rtl/>
        </w:rPr>
        <w:t>‌</w:t>
      </w:r>
      <w:r w:rsidRPr="001667C7">
        <w:rPr>
          <w:rStyle w:val="Char4"/>
          <w:rFonts w:hint="cs"/>
          <w:rtl/>
        </w:rPr>
        <w:t>که در پیِ آن، گمان نیکَش به الله</w:t>
      </w:r>
      <w:r w:rsidR="00A36F8A">
        <w:rPr>
          <w:rFonts w:cs="CTraditional Arabic"/>
          <w:rtl/>
        </w:rPr>
        <w:t> </w:t>
      </w:r>
      <w:r w:rsidR="00A36F8A" w:rsidRPr="001667C7">
        <w:rPr>
          <w:rFonts w:cs="CTraditional Arabic" w:hint="cs"/>
          <w:rtl/>
        </w:rPr>
        <w:t>أ</w:t>
      </w:r>
      <w:r w:rsidRPr="001667C7">
        <w:rPr>
          <w:rStyle w:val="Char4"/>
          <w:rFonts w:hint="cs"/>
          <w:rtl/>
        </w:rPr>
        <w:t xml:space="preserve"> هم پدیدار می</w:t>
      </w:r>
      <w:r w:rsidR="00A36F8A">
        <w:rPr>
          <w:rStyle w:val="Char4"/>
          <w:rtl/>
        </w:rPr>
        <w:t>‌</w:t>
      </w:r>
      <w:r w:rsidRPr="001667C7">
        <w:rPr>
          <w:rStyle w:val="Char4"/>
          <w:rFonts w:hint="cs"/>
          <w:rtl/>
        </w:rPr>
        <w:t xml:space="preserve">شد. </w:t>
      </w:r>
    </w:p>
    <w:p w:rsidR="001667C7" w:rsidRPr="001667C7" w:rsidRDefault="001667C7" w:rsidP="00520AFA">
      <w:pPr>
        <w:ind w:firstLine="284"/>
        <w:jc w:val="both"/>
        <w:rPr>
          <w:rStyle w:val="Char4"/>
          <w:rtl/>
        </w:rPr>
      </w:pPr>
      <w:r w:rsidRPr="001667C7">
        <w:rPr>
          <w:rStyle w:val="Char4"/>
          <w:rFonts w:hint="cs"/>
          <w:rtl/>
        </w:rPr>
        <w:t xml:space="preserve"> 5- نتیجه و أثر دانش و آگاهی نسبت به الله</w:t>
      </w:r>
      <w:r w:rsidR="00A36F8A">
        <w:rPr>
          <w:rFonts w:cs="CTraditional Arabic"/>
          <w:rtl/>
        </w:rPr>
        <w:t> </w:t>
      </w:r>
      <w:r w:rsidR="00A36F8A" w:rsidRPr="001667C7">
        <w:rPr>
          <w:rFonts w:cs="CTraditional Arabic" w:hint="cs"/>
          <w:rtl/>
        </w:rPr>
        <w:t>أ</w:t>
      </w:r>
      <w:r w:rsidRPr="001667C7">
        <w:rPr>
          <w:rStyle w:val="Char4"/>
          <w:rFonts w:hint="cs"/>
          <w:rtl/>
        </w:rPr>
        <w:t xml:space="preserve"> و نام</w:t>
      </w:r>
      <w:r w:rsidR="00A36F8A">
        <w:rPr>
          <w:rStyle w:val="Char4"/>
          <w:rtl/>
        </w:rPr>
        <w:t>‌</w:t>
      </w:r>
      <w:r w:rsidRPr="001667C7">
        <w:rPr>
          <w:rStyle w:val="Char4"/>
          <w:rFonts w:hint="cs"/>
          <w:rtl/>
        </w:rPr>
        <w:t>ها و صفاتش در روبرو شدن با قضا و قدرِ سخت و دردناکِ الهی با سلاح حسنِ</w:t>
      </w:r>
      <w:r w:rsidR="00A36F8A">
        <w:rPr>
          <w:rStyle w:val="Char4"/>
          <w:rtl/>
        </w:rPr>
        <w:t>‌</w:t>
      </w:r>
      <w:r w:rsidRPr="001667C7">
        <w:rPr>
          <w:rStyle w:val="Char4"/>
          <w:rFonts w:hint="cs"/>
          <w:rtl/>
        </w:rPr>
        <w:t xml:space="preserve">ظن یا گمان نیکو. </w:t>
      </w:r>
      <w:r w:rsidR="00520AFA" w:rsidRPr="00520AFA">
        <w:rPr>
          <w:rStyle w:val="Char4"/>
          <w:rFonts w:cs="Traditional Arabic"/>
          <w:rtl/>
        </w:rPr>
        <w:t>﴿</w:t>
      </w:r>
      <w:r w:rsidR="00520AFA" w:rsidRPr="009E1070">
        <w:rPr>
          <w:rStyle w:val="Chard"/>
          <w:rtl/>
        </w:rPr>
        <w:t xml:space="preserve">وَأَعۡلَمُ مِنَ </w:t>
      </w:r>
      <w:r w:rsidR="00520AFA" w:rsidRPr="009E1070">
        <w:rPr>
          <w:rStyle w:val="Chard"/>
          <w:rFonts w:hint="cs"/>
          <w:rtl/>
        </w:rPr>
        <w:t>ٱ</w:t>
      </w:r>
      <w:r w:rsidR="00520AFA" w:rsidRPr="009E1070">
        <w:rPr>
          <w:rStyle w:val="Chard"/>
          <w:rFonts w:hint="eastAsia"/>
          <w:rtl/>
        </w:rPr>
        <w:t>للَّهِ</w:t>
      </w:r>
      <w:r w:rsidR="00520AFA" w:rsidRPr="009E1070">
        <w:rPr>
          <w:rStyle w:val="Chard"/>
          <w:rtl/>
        </w:rPr>
        <w:t xml:space="preserve"> مَا لَا تَعۡلَمُونَ٨٦</w:t>
      </w:r>
      <w:r w:rsidR="00520AFA" w:rsidRPr="00520AFA">
        <w:rPr>
          <w:rStyle w:val="Char4"/>
          <w:rFonts w:cs="Traditional Arabic"/>
          <w:rtl/>
        </w:rPr>
        <w:t>﴾</w:t>
      </w:r>
      <w:r w:rsidR="00520AFA" w:rsidRPr="009E1070">
        <w:rPr>
          <w:rStyle w:val="Char6"/>
          <w:rtl/>
        </w:rPr>
        <w:t xml:space="preserve"> [يوسف: 86]</w:t>
      </w:r>
      <w:r w:rsidR="00520AFA">
        <w:rPr>
          <w:rStyle w:val="Char4"/>
          <w:rFonts w:hint="cs"/>
          <w:rtl/>
        </w:rPr>
        <w:t>.</w:t>
      </w:r>
      <w:r w:rsidRPr="001667C7">
        <w:rPr>
          <w:rStyle w:val="Char4"/>
          <w:rFonts w:hint="cs"/>
          <w:rtl/>
        </w:rPr>
        <w:t xml:space="preserve"> یعنی: «</w:t>
      </w:r>
      <w:r w:rsidRPr="001667C7">
        <w:rPr>
          <w:rStyle w:val="Char7"/>
          <w:rtl/>
        </w:rPr>
        <w:t xml:space="preserve">و از [حکم] </w:t>
      </w:r>
      <w:r w:rsidRPr="001667C7">
        <w:rPr>
          <w:rStyle w:val="Char7"/>
          <w:rFonts w:hint="cs"/>
          <w:rtl/>
        </w:rPr>
        <w:t>الله</w:t>
      </w:r>
      <w:r w:rsidRPr="001667C7">
        <w:rPr>
          <w:rStyle w:val="Char7"/>
          <w:rtl/>
        </w:rPr>
        <w:t xml:space="preserve"> چیزى مى</w:t>
      </w:r>
      <w:r w:rsidR="00A36F8A">
        <w:rPr>
          <w:rStyle w:val="Char7"/>
          <w:rFonts w:hint="cs"/>
          <w:rtl/>
        </w:rPr>
        <w:t>‌</w:t>
      </w:r>
      <w:r w:rsidRPr="001667C7">
        <w:rPr>
          <w:rStyle w:val="Char7"/>
          <w:rtl/>
        </w:rPr>
        <w:t>دانم که شما نمى</w:t>
      </w:r>
      <w:r w:rsidR="00A36F8A">
        <w:rPr>
          <w:rStyle w:val="Char7"/>
          <w:rFonts w:hint="cs"/>
          <w:rtl/>
        </w:rPr>
        <w:t>‌</w:t>
      </w:r>
      <w:r w:rsidRPr="001667C7">
        <w:rPr>
          <w:rStyle w:val="Char7"/>
          <w:rtl/>
        </w:rPr>
        <w:t>دانید</w:t>
      </w:r>
      <w:r w:rsidRPr="001667C7">
        <w:rPr>
          <w:rStyle w:val="Char4"/>
          <w:rFonts w:hint="cs"/>
          <w:rtl/>
        </w:rPr>
        <w:t>».</w:t>
      </w:r>
    </w:p>
    <w:p w:rsidR="001667C7" w:rsidRPr="001667C7" w:rsidRDefault="001667C7" w:rsidP="00520AFA">
      <w:pPr>
        <w:ind w:firstLine="284"/>
        <w:jc w:val="both"/>
        <w:rPr>
          <w:rStyle w:val="Char4"/>
          <w:rtl/>
        </w:rPr>
      </w:pPr>
      <w:r w:rsidRPr="001667C7">
        <w:rPr>
          <w:rStyle w:val="Char4"/>
          <w:rFonts w:hint="cs"/>
          <w:rtl/>
        </w:rPr>
        <w:t>6- یوسف عباداتی که او را به این جایگاه رسانده بود، خالصانه ادا کرده بود. او تقوی و صبر را یاد می</w:t>
      </w:r>
      <w:r w:rsidR="00A36F8A">
        <w:rPr>
          <w:rStyle w:val="Char4"/>
          <w:rtl/>
        </w:rPr>
        <w:t>‌</w:t>
      </w:r>
      <w:r w:rsidRPr="001667C7">
        <w:rPr>
          <w:rStyle w:val="Char4"/>
          <w:rFonts w:hint="cs"/>
          <w:rtl/>
        </w:rPr>
        <w:t>کند. پس آن</w:t>
      </w:r>
      <w:r w:rsidR="00A36F8A">
        <w:rPr>
          <w:rStyle w:val="Char4"/>
          <w:rtl/>
        </w:rPr>
        <w:t>‌</w:t>
      </w:r>
      <w:r w:rsidRPr="001667C7">
        <w:rPr>
          <w:rStyle w:val="Char4"/>
          <w:rFonts w:hint="cs"/>
          <w:rtl/>
        </w:rPr>
        <w:t>دو را محقَّق کن به کامیابیِ بزرگ نایل خواهی آمد.</w:t>
      </w:r>
      <w:r w:rsidR="00520AFA">
        <w:rPr>
          <w:rStyle w:val="Char4"/>
          <w:rFonts w:hint="cs"/>
          <w:rtl/>
        </w:rPr>
        <w:t xml:space="preserve"> </w:t>
      </w:r>
      <w:r w:rsidR="00520AFA" w:rsidRPr="00520AFA">
        <w:rPr>
          <w:rStyle w:val="Char4"/>
          <w:rFonts w:cs="Traditional Arabic"/>
          <w:rtl/>
        </w:rPr>
        <w:t>﴿</w:t>
      </w:r>
      <w:r w:rsidR="00520AFA" w:rsidRPr="009E1070">
        <w:rPr>
          <w:rStyle w:val="Chard"/>
          <w:rtl/>
        </w:rPr>
        <w:t>إِنَّهُ</w:t>
      </w:r>
      <w:r w:rsidR="00520AFA" w:rsidRPr="009E1070">
        <w:rPr>
          <w:rStyle w:val="Chard"/>
          <w:rFonts w:hint="cs"/>
          <w:rtl/>
        </w:rPr>
        <w:t>ۥ</w:t>
      </w:r>
      <w:r w:rsidR="00520AFA" w:rsidRPr="009E1070">
        <w:rPr>
          <w:rStyle w:val="Chard"/>
          <w:rtl/>
        </w:rPr>
        <w:t xml:space="preserve"> مَن يَتَّقِ وَيَصۡبِرۡ فَإِنَّ </w:t>
      </w:r>
      <w:r w:rsidR="00520AFA" w:rsidRPr="009E1070">
        <w:rPr>
          <w:rStyle w:val="Chard"/>
          <w:rFonts w:hint="cs"/>
          <w:rtl/>
        </w:rPr>
        <w:t>ٱ</w:t>
      </w:r>
      <w:r w:rsidR="00520AFA" w:rsidRPr="009E1070">
        <w:rPr>
          <w:rStyle w:val="Chard"/>
          <w:rFonts w:hint="eastAsia"/>
          <w:rtl/>
        </w:rPr>
        <w:t>للَّهَ</w:t>
      </w:r>
      <w:r w:rsidR="00520AFA" w:rsidRPr="009E1070">
        <w:rPr>
          <w:rStyle w:val="Chard"/>
          <w:rtl/>
        </w:rPr>
        <w:t xml:space="preserve"> لَا يُضِيعُ أَجۡرَ </w:t>
      </w:r>
      <w:r w:rsidR="00520AFA" w:rsidRPr="009E1070">
        <w:rPr>
          <w:rStyle w:val="Chard"/>
          <w:rFonts w:hint="cs"/>
          <w:rtl/>
        </w:rPr>
        <w:t>ٱ</w:t>
      </w:r>
      <w:r w:rsidR="00520AFA" w:rsidRPr="009E1070">
        <w:rPr>
          <w:rStyle w:val="Chard"/>
          <w:rFonts w:hint="eastAsia"/>
          <w:rtl/>
        </w:rPr>
        <w:t>لۡمُحۡسِنِينَ</w:t>
      </w:r>
      <w:r w:rsidR="00520AFA" w:rsidRPr="00520AFA">
        <w:rPr>
          <w:rStyle w:val="Char4"/>
          <w:rFonts w:cs="Traditional Arabic"/>
          <w:rtl/>
        </w:rPr>
        <w:t>﴾</w:t>
      </w:r>
      <w:r w:rsidR="00520AFA" w:rsidRPr="009E1070">
        <w:rPr>
          <w:rStyle w:val="Char6"/>
          <w:rtl/>
        </w:rPr>
        <w:t xml:space="preserve"> [يوسف: 90]</w:t>
      </w:r>
      <w:r w:rsidR="00520AFA">
        <w:rPr>
          <w:rStyle w:val="Char4"/>
          <w:rFonts w:hint="cs"/>
          <w:rtl/>
        </w:rPr>
        <w:t>.</w:t>
      </w:r>
      <w:r w:rsidRPr="001667C7">
        <w:rPr>
          <w:rStyle w:val="Char4"/>
          <w:rFonts w:hint="cs"/>
          <w:rtl/>
        </w:rPr>
        <w:t xml:space="preserve"> یعنی: «</w:t>
      </w:r>
      <w:r w:rsidRPr="001667C7">
        <w:rPr>
          <w:rStyle w:val="Char7"/>
          <w:rtl/>
        </w:rPr>
        <w:t>در حقیقت هر کس پروا کند و بردبارى ورزد</w:t>
      </w:r>
      <w:r w:rsidRPr="001667C7">
        <w:rPr>
          <w:rStyle w:val="Char7"/>
          <w:rFonts w:hint="cs"/>
          <w:rtl/>
        </w:rPr>
        <w:t>،</w:t>
      </w:r>
      <w:r w:rsidRPr="001667C7">
        <w:rPr>
          <w:rStyle w:val="Char7"/>
          <w:rtl/>
        </w:rPr>
        <w:t xml:space="preserve"> </w:t>
      </w:r>
      <w:r w:rsidRPr="001667C7">
        <w:rPr>
          <w:rStyle w:val="Char7"/>
          <w:rFonts w:hint="cs"/>
          <w:rtl/>
        </w:rPr>
        <w:t>پس الله</w:t>
      </w:r>
      <w:r w:rsidRPr="001667C7">
        <w:rPr>
          <w:rStyle w:val="Char7"/>
          <w:rtl/>
        </w:rPr>
        <w:t xml:space="preserve"> پاداش نیکوکاران را فرو نمى</w:t>
      </w:r>
      <w:r w:rsidR="00A36F8A">
        <w:rPr>
          <w:rStyle w:val="Char7"/>
          <w:rtl/>
        </w:rPr>
        <w:t>‌</w:t>
      </w:r>
      <w:r w:rsidRPr="001667C7">
        <w:rPr>
          <w:rStyle w:val="Char7"/>
          <w:rtl/>
        </w:rPr>
        <w:t>گذارد</w:t>
      </w:r>
      <w:r w:rsidRPr="001667C7">
        <w:rPr>
          <w:rStyle w:val="Char4"/>
          <w:rFonts w:hint="cs"/>
          <w:rtl/>
        </w:rPr>
        <w:t>».</w:t>
      </w:r>
    </w:p>
    <w:p w:rsidR="001667C7" w:rsidRPr="001667C7" w:rsidRDefault="001667C7" w:rsidP="001667C7">
      <w:pPr>
        <w:ind w:firstLine="284"/>
        <w:jc w:val="both"/>
        <w:rPr>
          <w:rStyle w:val="Char4"/>
          <w:rtl/>
        </w:rPr>
      </w:pPr>
      <w:r w:rsidRPr="001667C7">
        <w:rPr>
          <w:rStyle w:val="Char4"/>
          <w:rFonts w:hint="cs"/>
          <w:rtl/>
        </w:rPr>
        <w:t>7- یوسف بعد از این صبر و امتحان بزرگ و قدرت یافتن در زمین، شکر و سپاس مداوم، درخواستِ مرگ در حالت اسلام از الله</w:t>
      </w:r>
      <w:r w:rsidR="00A36F8A">
        <w:rPr>
          <w:rFonts w:cs="CTraditional Arabic"/>
          <w:rtl/>
        </w:rPr>
        <w:t> </w:t>
      </w:r>
      <w:r w:rsidR="00A36F8A" w:rsidRPr="001667C7">
        <w:rPr>
          <w:rFonts w:cs="CTraditional Arabic" w:hint="cs"/>
          <w:rtl/>
        </w:rPr>
        <w:t>ﻷ</w:t>
      </w:r>
      <w:r w:rsidRPr="001667C7">
        <w:rPr>
          <w:rStyle w:val="Char4"/>
          <w:rFonts w:hint="cs"/>
          <w:rtl/>
        </w:rPr>
        <w:t>، اعتراف به نعمت</w:t>
      </w:r>
      <w:r w:rsidR="00A36F8A">
        <w:rPr>
          <w:rStyle w:val="Char4"/>
          <w:rtl/>
        </w:rPr>
        <w:t>‌</w:t>
      </w:r>
      <w:r w:rsidRPr="001667C7">
        <w:rPr>
          <w:rStyle w:val="Char4"/>
          <w:rFonts w:hint="cs"/>
          <w:rtl/>
        </w:rPr>
        <w:t xml:space="preserve">هایش و بزرگداشت پدر و مادر را فراموش نکرد. </w:t>
      </w:r>
    </w:p>
    <w:p w:rsidR="001667C7" w:rsidRPr="001667C7" w:rsidRDefault="001667C7" w:rsidP="001667C7">
      <w:pPr>
        <w:ind w:firstLine="284"/>
        <w:jc w:val="both"/>
        <w:rPr>
          <w:rStyle w:val="Char4"/>
          <w:rtl/>
        </w:rPr>
      </w:pPr>
      <w:r w:rsidRPr="001667C7">
        <w:rPr>
          <w:rStyle w:val="Char4"/>
          <w:rFonts w:hint="cs"/>
          <w:rtl/>
        </w:rPr>
        <w:t>8- برادرانی که از یکدیگر بریده</w:t>
      </w:r>
      <w:r w:rsidR="00A36F8A">
        <w:rPr>
          <w:rStyle w:val="Char4"/>
          <w:rtl/>
        </w:rPr>
        <w:t>‌</w:t>
      </w:r>
      <w:r w:rsidRPr="001667C7">
        <w:rPr>
          <w:rStyle w:val="Char4"/>
          <w:rFonts w:hint="cs"/>
          <w:rtl/>
        </w:rPr>
        <w:t>اند، به عملکردِ یوسف</w:t>
      </w:r>
      <w:r w:rsidR="00A36F8A">
        <w:rPr>
          <w:rFonts w:cs="CTraditional Arabic"/>
          <w:rtl/>
        </w:rPr>
        <w:t> </w:t>
      </w:r>
      <w:r w:rsidR="00A36F8A" w:rsidRPr="001667C7">
        <w:rPr>
          <w:rFonts w:cs="CTraditional Arabic" w:hint="cs"/>
          <w:rtl/>
        </w:rPr>
        <w:t>÷</w:t>
      </w:r>
      <w:r w:rsidRPr="001667C7">
        <w:rPr>
          <w:rStyle w:val="Char4"/>
          <w:rFonts w:hint="cs"/>
          <w:rtl/>
        </w:rPr>
        <w:t xml:space="preserve"> با برادرانش نظاره نمی</w:t>
      </w:r>
      <w:r w:rsidR="00A36F8A">
        <w:rPr>
          <w:rStyle w:val="Char4"/>
          <w:rtl/>
        </w:rPr>
        <w:t>‌</w:t>
      </w:r>
      <w:r w:rsidRPr="001667C7">
        <w:rPr>
          <w:rStyle w:val="Char4"/>
          <w:rFonts w:hint="cs"/>
          <w:rtl/>
        </w:rPr>
        <w:t>کنند؟ و نیز به رویکرد و عملکرد رسول</w:t>
      </w:r>
      <w:r w:rsidR="00A36F8A">
        <w:rPr>
          <w:rFonts w:cs="CTraditional Arabic"/>
          <w:rtl/>
        </w:rPr>
        <w:t> </w:t>
      </w:r>
      <w:r w:rsidR="00A36F8A">
        <w:rPr>
          <w:rFonts w:cs="CTraditional Arabic" w:hint="cs"/>
          <w:rtl/>
        </w:rPr>
        <w:t>ج</w:t>
      </w:r>
      <w:r w:rsidRPr="001667C7">
        <w:rPr>
          <w:rStyle w:val="Char4"/>
          <w:rFonts w:hint="cs"/>
          <w:rtl/>
        </w:rPr>
        <w:t xml:space="preserve"> در روز فتح مکه با اقوام و خویشاوندانش؟</w:t>
      </w:r>
    </w:p>
    <w:p w:rsidR="001667C7" w:rsidRPr="001667C7" w:rsidRDefault="001667C7" w:rsidP="001667C7">
      <w:pPr>
        <w:ind w:firstLine="284"/>
        <w:jc w:val="both"/>
        <w:rPr>
          <w:rStyle w:val="Char4"/>
          <w:rtl/>
        </w:rPr>
      </w:pPr>
      <w:r w:rsidRPr="001667C7">
        <w:rPr>
          <w:rStyle w:val="Char4"/>
          <w:rFonts w:hint="cs"/>
          <w:rtl/>
        </w:rPr>
        <w:t>9- این سوره با ذکر آیات و نشانه</w:t>
      </w:r>
      <w:r w:rsidR="00A36F8A">
        <w:rPr>
          <w:rStyle w:val="Char4"/>
          <w:rtl/>
        </w:rPr>
        <w:t>‌</w:t>
      </w:r>
      <w:r w:rsidRPr="001667C7">
        <w:rPr>
          <w:rStyle w:val="Char4"/>
          <w:rFonts w:hint="cs"/>
          <w:rtl/>
        </w:rPr>
        <w:t>های کَونی الله</w:t>
      </w:r>
      <w:r w:rsidR="00A36F8A">
        <w:rPr>
          <w:rFonts w:cs="CTraditional Arabic"/>
          <w:rtl/>
        </w:rPr>
        <w:t> </w:t>
      </w:r>
      <w:r w:rsidR="00A36F8A" w:rsidRPr="001667C7">
        <w:rPr>
          <w:rFonts w:cs="CTraditional Arabic" w:hint="cs"/>
          <w:rtl/>
        </w:rPr>
        <w:t>أ</w:t>
      </w:r>
      <w:r w:rsidRPr="001667C7">
        <w:rPr>
          <w:rStyle w:val="Char4"/>
          <w:rFonts w:hint="cs"/>
          <w:rtl/>
        </w:rPr>
        <w:t xml:space="preserve"> و فرستادن پیامبران پایان می</w:t>
      </w:r>
      <w:r w:rsidR="00A36F8A">
        <w:rPr>
          <w:rStyle w:val="Char4"/>
          <w:rtl/>
        </w:rPr>
        <w:t>‌</w:t>
      </w:r>
      <w:r w:rsidRPr="001667C7">
        <w:rPr>
          <w:rStyle w:val="Char4"/>
          <w:rFonts w:hint="cs"/>
          <w:rtl/>
        </w:rPr>
        <w:t>یابد. و می</w:t>
      </w:r>
      <w:r w:rsidR="00A36F8A">
        <w:rPr>
          <w:rStyle w:val="Char4"/>
          <w:rtl/>
        </w:rPr>
        <w:t>‌</w:t>
      </w:r>
      <w:r w:rsidRPr="001667C7">
        <w:rPr>
          <w:rStyle w:val="Char4"/>
          <w:rFonts w:hint="cs"/>
          <w:rtl/>
        </w:rPr>
        <w:t>گوید: این داستان</w:t>
      </w:r>
      <w:r w:rsidR="00A36F8A">
        <w:rPr>
          <w:rStyle w:val="Char4"/>
          <w:rtl/>
        </w:rPr>
        <w:t>‌</w:t>
      </w:r>
      <w:r w:rsidRPr="001667C7">
        <w:rPr>
          <w:rStyle w:val="Char4"/>
          <w:rFonts w:hint="cs"/>
          <w:rtl/>
        </w:rPr>
        <w:t>ها صرفاً قصه</w:t>
      </w:r>
      <w:r w:rsidR="00A36F8A">
        <w:rPr>
          <w:rStyle w:val="Char4"/>
          <w:rtl/>
        </w:rPr>
        <w:t>‌</w:t>
      </w:r>
      <w:r w:rsidRPr="001667C7">
        <w:rPr>
          <w:rStyle w:val="Char4"/>
          <w:rFonts w:hint="cs"/>
          <w:rtl/>
        </w:rPr>
        <w:t>هایی گذرا نیستند! بلکه درس عبرت گرفتن از داستان</w:t>
      </w:r>
      <w:r w:rsidR="00A36F8A">
        <w:rPr>
          <w:rStyle w:val="Char4"/>
          <w:rtl/>
        </w:rPr>
        <w:t>‌</w:t>
      </w:r>
      <w:r w:rsidRPr="001667C7">
        <w:rPr>
          <w:rStyle w:val="Char4"/>
          <w:rFonts w:hint="cs"/>
          <w:rtl/>
        </w:rPr>
        <w:t>های قرآنی را گوشزد می</w:t>
      </w:r>
      <w:r w:rsidR="00A36F8A">
        <w:rPr>
          <w:rStyle w:val="Char4"/>
          <w:rtl/>
        </w:rPr>
        <w:t>‌</w:t>
      </w:r>
      <w:r w:rsidRPr="001667C7">
        <w:rPr>
          <w:rStyle w:val="Char4"/>
          <w:rFonts w:hint="cs"/>
          <w:rtl/>
        </w:rPr>
        <w:t>کند.</w:t>
      </w:r>
    </w:p>
    <w:p w:rsidR="001667C7" w:rsidRPr="001667C7" w:rsidRDefault="001667C7" w:rsidP="001667C7">
      <w:pPr>
        <w:ind w:firstLine="284"/>
        <w:jc w:val="both"/>
        <w:rPr>
          <w:rStyle w:val="Char4"/>
          <w:rtl/>
        </w:rPr>
      </w:pPr>
      <w:r w:rsidRPr="001667C7">
        <w:rPr>
          <w:rStyle w:val="Char4"/>
          <w:rFonts w:hint="cs"/>
          <w:rtl/>
        </w:rPr>
        <w:t>10- سوره</w:t>
      </w:r>
      <w:r w:rsidR="00A36F8A">
        <w:rPr>
          <w:rStyle w:val="Char4"/>
          <w:rtl/>
        </w:rPr>
        <w:t>‌</w:t>
      </w:r>
      <w:r w:rsidRPr="001667C7">
        <w:rPr>
          <w:rStyle w:val="Char4"/>
          <w:rFonts w:hint="cs"/>
          <w:rtl/>
        </w:rPr>
        <w:t>ی رعد در سه آیه</w:t>
      </w:r>
      <w:r w:rsidR="00A36F8A">
        <w:rPr>
          <w:rStyle w:val="Char4"/>
          <w:rtl/>
        </w:rPr>
        <w:t>‌</w:t>
      </w:r>
      <w:r w:rsidRPr="001667C7">
        <w:rPr>
          <w:rStyle w:val="Char4"/>
          <w:rFonts w:hint="cs"/>
          <w:rtl/>
        </w:rPr>
        <w:t>ی متوالی که دل را مالامال از هیبت و بزرگی می</w:t>
      </w:r>
      <w:r w:rsidR="00A36F8A">
        <w:rPr>
          <w:rStyle w:val="Char4"/>
          <w:rtl/>
        </w:rPr>
        <w:t>‌</w:t>
      </w:r>
      <w:r w:rsidRPr="001667C7">
        <w:rPr>
          <w:rStyle w:val="Char4"/>
          <w:rFonts w:hint="cs"/>
          <w:rtl/>
        </w:rPr>
        <w:t>کند، با سخن گفتن از کائنات و دلالت آن بر عظمت الله</w:t>
      </w:r>
      <w:r w:rsidR="00A36F8A">
        <w:rPr>
          <w:rFonts w:cs="CTraditional Arabic"/>
          <w:rtl/>
        </w:rPr>
        <w:t> </w:t>
      </w:r>
      <w:r w:rsidR="00A36F8A" w:rsidRPr="001667C7">
        <w:rPr>
          <w:rFonts w:cs="CTraditional Arabic" w:hint="cs"/>
          <w:rtl/>
        </w:rPr>
        <w:t>أ</w:t>
      </w:r>
      <w:r w:rsidRPr="001667C7">
        <w:rPr>
          <w:rStyle w:val="Char4"/>
          <w:rFonts w:hint="cs"/>
          <w:rtl/>
        </w:rPr>
        <w:t xml:space="preserve"> آغاز می</w:t>
      </w:r>
      <w:r w:rsidR="00A36F8A">
        <w:rPr>
          <w:rStyle w:val="Char4"/>
          <w:rtl/>
        </w:rPr>
        <w:t>‌</w:t>
      </w:r>
      <w:r w:rsidRPr="001667C7">
        <w:rPr>
          <w:rStyle w:val="Char4"/>
          <w:rFonts w:hint="cs"/>
          <w:rtl/>
        </w:rPr>
        <w:t>شود. سپس، وجوب خالص کردن عبادات برای این آفریدگارِ بزرگ را یاد آور می</w:t>
      </w:r>
      <w:r w:rsidR="00A36F8A">
        <w:rPr>
          <w:rStyle w:val="Char4"/>
          <w:rtl/>
        </w:rPr>
        <w:t>‌</w:t>
      </w:r>
      <w:r w:rsidRPr="001667C7">
        <w:rPr>
          <w:rStyle w:val="Char4"/>
          <w:rFonts w:hint="cs"/>
          <w:rtl/>
        </w:rPr>
        <w:t>شود. باز دوباره به ذکر آیات و نشانه</w:t>
      </w:r>
      <w:r w:rsidR="00A36F8A">
        <w:rPr>
          <w:rStyle w:val="Char4"/>
          <w:rtl/>
        </w:rPr>
        <w:t>‌</w:t>
      </w:r>
      <w:r w:rsidRPr="001667C7">
        <w:rPr>
          <w:rStyle w:val="Char4"/>
          <w:rFonts w:hint="cs"/>
          <w:rtl/>
        </w:rPr>
        <w:t>های بزرگ در آفاق و أنفُس برمی</w:t>
      </w:r>
      <w:r w:rsidR="00A36F8A">
        <w:rPr>
          <w:rStyle w:val="Char4"/>
          <w:rtl/>
        </w:rPr>
        <w:t>‌</w:t>
      </w:r>
      <w:r w:rsidRPr="001667C7">
        <w:rPr>
          <w:rStyle w:val="Char4"/>
          <w:rFonts w:hint="cs"/>
          <w:rtl/>
        </w:rPr>
        <w:t>گردد.</w:t>
      </w:r>
    </w:p>
    <w:p w:rsidR="001667C7" w:rsidRPr="001667C7" w:rsidRDefault="001667C7" w:rsidP="00520AFA">
      <w:pPr>
        <w:ind w:firstLine="284"/>
        <w:jc w:val="both"/>
        <w:rPr>
          <w:rStyle w:val="Char4"/>
          <w:rtl/>
        </w:rPr>
      </w:pPr>
      <w:r w:rsidRPr="001667C7">
        <w:rPr>
          <w:rStyle w:val="Char4"/>
          <w:rFonts w:hint="cs"/>
          <w:rtl/>
        </w:rPr>
        <w:t xml:space="preserve">11- </w:t>
      </w:r>
      <w:r w:rsidR="00520AFA" w:rsidRPr="00520AFA">
        <w:rPr>
          <w:rStyle w:val="Char4"/>
          <w:rFonts w:cs="Traditional Arabic"/>
          <w:rtl/>
        </w:rPr>
        <w:t>﴿</w:t>
      </w:r>
      <w:r w:rsidR="00520AFA" w:rsidRPr="009E1070">
        <w:rPr>
          <w:rStyle w:val="Chard"/>
          <w:rtl/>
        </w:rPr>
        <w:t xml:space="preserve">وَلَوۡ أَنَّ قُرۡءَانٗا سُيِّرَتۡ بِهِ </w:t>
      </w:r>
      <w:r w:rsidR="00520AFA" w:rsidRPr="009E1070">
        <w:rPr>
          <w:rStyle w:val="Chard"/>
          <w:rFonts w:hint="cs"/>
          <w:rtl/>
        </w:rPr>
        <w:t>ٱ</w:t>
      </w:r>
      <w:r w:rsidR="00520AFA" w:rsidRPr="009E1070">
        <w:rPr>
          <w:rStyle w:val="Chard"/>
          <w:rFonts w:hint="eastAsia"/>
          <w:rtl/>
        </w:rPr>
        <w:t>لۡجِبَالُ</w:t>
      </w:r>
      <w:r w:rsidR="00520AFA" w:rsidRPr="009E1070">
        <w:rPr>
          <w:rStyle w:val="Chard"/>
          <w:rtl/>
        </w:rPr>
        <w:t xml:space="preserve"> أَوۡ قُطِّعَتۡ بِهِ </w:t>
      </w:r>
      <w:r w:rsidR="00520AFA" w:rsidRPr="009E1070">
        <w:rPr>
          <w:rStyle w:val="Chard"/>
          <w:rFonts w:hint="cs"/>
          <w:rtl/>
        </w:rPr>
        <w:t>ٱ</w:t>
      </w:r>
      <w:r w:rsidR="00520AFA" w:rsidRPr="009E1070">
        <w:rPr>
          <w:rStyle w:val="Chard"/>
          <w:rFonts w:hint="eastAsia"/>
          <w:rtl/>
        </w:rPr>
        <w:t>لۡأَرۡضُ</w:t>
      </w:r>
      <w:r w:rsidR="00520AFA" w:rsidRPr="009E1070">
        <w:rPr>
          <w:rStyle w:val="Chard"/>
          <w:rtl/>
        </w:rPr>
        <w:t xml:space="preserve"> أَوۡ كُلِّمَ بِهِ </w:t>
      </w:r>
      <w:r w:rsidR="00520AFA" w:rsidRPr="009E1070">
        <w:rPr>
          <w:rStyle w:val="Chard"/>
          <w:rFonts w:hint="cs"/>
          <w:rtl/>
        </w:rPr>
        <w:t>ٱ</w:t>
      </w:r>
      <w:r w:rsidR="00520AFA" w:rsidRPr="009E1070">
        <w:rPr>
          <w:rStyle w:val="Chard"/>
          <w:rFonts w:hint="eastAsia"/>
          <w:rtl/>
        </w:rPr>
        <w:t>لۡمَوۡتَىٰۗ</w:t>
      </w:r>
      <w:r w:rsidR="00520AFA" w:rsidRPr="009E1070">
        <w:rPr>
          <w:rStyle w:val="Chard"/>
          <w:rtl/>
        </w:rPr>
        <w:t xml:space="preserve"> بَل لِّلَّهِ </w:t>
      </w:r>
      <w:r w:rsidR="00520AFA" w:rsidRPr="009E1070">
        <w:rPr>
          <w:rStyle w:val="Chard"/>
          <w:rFonts w:hint="cs"/>
          <w:rtl/>
        </w:rPr>
        <w:t>ٱ</w:t>
      </w:r>
      <w:r w:rsidR="00520AFA" w:rsidRPr="009E1070">
        <w:rPr>
          <w:rStyle w:val="Chard"/>
          <w:rFonts w:hint="eastAsia"/>
          <w:rtl/>
        </w:rPr>
        <w:t>لۡأَمۡرُ</w:t>
      </w:r>
      <w:r w:rsidR="00520AFA" w:rsidRPr="009E1070">
        <w:rPr>
          <w:rStyle w:val="Chard"/>
          <w:rtl/>
        </w:rPr>
        <w:t xml:space="preserve"> جَمِيعًا</w:t>
      </w:r>
      <w:r w:rsidR="00520AFA" w:rsidRPr="00520AFA">
        <w:rPr>
          <w:rStyle w:val="Char4"/>
          <w:rFonts w:cs="Traditional Arabic"/>
          <w:rtl/>
        </w:rPr>
        <w:t>﴾</w:t>
      </w:r>
      <w:r w:rsidR="00520AFA" w:rsidRPr="009E1070">
        <w:rPr>
          <w:rStyle w:val="Char6"/>
          <w:rtl/>
        </w:rPr>
        <w:t xml:space="preserve"> [الرعد: 31]</w:t>
      </w:r>
      <w:r w:rsidR="00520AFA">
        <w:rPr>
          <w:rStyle w:val="Char4"/>
          <w:rFonts w:hint="cs"/>
          <w:rtl/>
        </w:rPr>
        <w:t>.</w:t>
      </w:r>
      <w:r w:rsidRPr="001667C7">
        <w:rPr>
          <w:rStyle w:val="Char4"/>
          <w:rFonts w:hint="cs"/>
          <w:rtl/>
        </w:rPr>
        <w:t xml:space="preserve"> یعنی: «</w:t>
      </w:r>
      <w:r w:rsidRPr="001667C7">
        <w:rPr>
          <w:rStyle w:val="Char7"/>
          <w:rtl/>
        </w:rPr>
        <w:t>و اگر قرآنى [فرستاده مى</w:t>
      </w:r>
      <w:r w:rsidR="00A36F8A">
        <w:rPr>
          <w:rStyle w:val="Char7"/>
          <w:rtl/>
        </w:rPr>
        <w:t>‌</w:t>
      </w:r>
      <w:r w:rsidRPr="001667C7">
        <w:rPr>
          <w:rStyle w:val="Char7"/>
          <w:rtl/>
        </w:rPr>
        <w:t>شد] که کوه</w:t>
      </w:r>
      <w:r w:rsidR="00A36F8A">
        <w:rPr>
          <w:rStyle w:val="Char7"/>
          <w:rtl/>
        </w:rPr>
        <w:t>‌</w:t>
      </w:r>
      <w:r w:rsidRPr="001667C7">
        <w:rPr>
          <w:rStyle w:val="Char7"/>
          <w:rtl/>
        </w:rPr>
        <w:t>ها به آن روان یا زمین به آن پاره پاره مى</w:t>
      </w:r>
      <w:r w:rsidR="00A36F8A">
        <w:rPr>
          <w:rStyle w:val="Char7"/>
          <w:rtl/>
        </w:rPr>
        <w:t>‌</w:t>
      </w:r>
      <w:r w:rsidRPr="001667C7">
        <w:rPr>
          <w:rStyle w:val="Char7"/>
          <w:rtl/>
        </w:rPr>
        <w:t>شد یا مردگان ب</w:t>
      </w:r>
      <w:r w:rsidRPr="001667C7">
        <w:rPr>
          <w:rStyle w:val="Char7"/>
          <w:rFonts w:hint="cs"/>
          <w:rtl/>
        </w:rPr>
        <w:t>ا</w:t>
      </w:r>
      <w:r w:rsidRPr="001667C7">
        <w:rPr>
          <w:rStyle w:val="Char7"/>
          <w:rtl/>
        </w:rPr>
        <w:t xml:space="preserve"> آن به سخن آورده مى</w:t>
      </w:r>
      <w:r w:rsidR="00A36F8A">
        <w:rPr>
          <w:rStyle w:val="Char7"/>
          <w:rtl/>
        </w:rPr>
        <w:t>‌</w:t>
      </w:r>
      <w:r w:rsidRPr="001667C7">
        <w:rPr>
          <w:rStyle w:val="Char7"/>
          <w:rtl/>
        </w:rPr>
        <w:t>شدند [ایمان نم</w:t>
      </w:r>
      <w:r w:rsidRPr="001667C7">
        <w:rPr>
          <w:rStyle w:val="Char7"/>
          <w:rFonts w:hint="cs"/>
          <w:rtl/>
        </w:rPr>
        <w:t>ی</w:t>
      </w:r>
      <w:r w:rsidR="00A36F8A">
        <w:rPr>
          <w:rStyle w:val="Char7"/>
          <w:rtl/>
        </w:rPr>
        <w:t>‌</w:t>
      </w:r>
      <w:r w:rsidRPr="001667C7">
        <w:rPr>
          <w:rStyle w:val="Char7"/>
          <w:rFonts w:hint="cs"/>
          <w:rtl/>
        </w:rPr>
        <w:t>آ</w:t>
      </w:r>
      <w:r w:rsidRPr="001667C7">
        <w:rPr>
          <w:rStyle w:val="Char7"/>
          <w:rtl/>
        </w:rPr>
        <w:t>وردند]</w:t>
      </w:r>
      <w:r w:rsidRPr="001667C7">
        <w:rPr>
          <w:rStyle w:val="Char7"/>
          <w:rFonts w:hint="cs"/>
          <w:rtl/>
        </w:rPr>
        <w:t>؛</w:t>
      </w:r>
      <w:r w:rsidRPr="001667C7">
        <w:rPr>
          <w:rStyle w:val="Char7"/>
          <w:rtl/>
        </w:rPr>
        <w:t xml:space="preserve"> حقّ این است که [سررشته]</w:t>
      </w:r>
      <w:r w:rsidRPr="001667C7">
        <w:rPr>
          <w:rStyle w:val="Char7"/>
          <w:rFonts w:hint="cs"/>
          <w:rtl/>
        </w:rPr>
        <w:t xml:space="preserve"> </w:t>
      </w:r>
      <w:r w:rsidRPr="001667C7">
        <w:rPr>
          <w:rStyle w:val="Char7"/>
          <w:rtl/>
        </w:rPr>
        <w:t xml:space="preserve">کار، </w:t>
      </w:r>
      <w:r w:rsidRPr="001667C7">
        <w:rPr>
          <w:rStyle w:val="Char7"/>
          <w:rFonts w:hint="cs"/>
          <w:rtl/>
        </w:rPr>
        <w:t>از آنِ الله</w:t>
      </w:r>
      <w:r w:rsidRPr="001667C7">
        <w:rPr>
          <w:rStyle w:val="Char7"/>
          <w:rtl/>
        </w:rPr>
        <w:t xml:space="preserve"> است</w:t>
      </w:r>
      <w:r w:rsidRPr="001667C7">
        <w:rPr>
          <w:rStyle w:val="Char4"/>
          <w:rFonts w:hint="cs"/>
          <w:rtl/>
        </w:rPr>
        <w:t>».</w:t>
      </w:r>
    </w:p>
    <w:p w:rsidR="001667C7" w:rsidRPr="001667C7" w:rsidRDefault="001667C7" w:rsidP="001667C7">
      <w:pPr>
        <w:ind w:firstLine="284"/>
        <w:jc w:val="both"/>
        <w:rPr>
          <w:rStyle w:val="Char4"/>
          <w:rtl/>
        </w:rPr>
      </w:pPr>
      <w:r w:rsidRPr="001667C7">
        <w:rPr>
          <w:rStyle w:val="Char4"/>
          <w:rFonts w:hint="cs"/>
          <w:rtl/>
        </w:rPr>
        <w:t>چه سخن حیرت</w:t>
      </w:r>
      <w:r w:rsidR="00A36F8A">
        <w:rPr>
          <w:rStyle w:val="Char4"/>
          <w:rFonts w:hint="cs"/>
          <w:rtl/>
        </w:rPr>
        <w:t>‌</w:t>
      </w:r>
      <w:r w:rsidRPr="001667C7">
        <w:rPr>
          <w:rStyle w:val="Char4"/>
          <w:rFonts w:hint="cs"/>
          <w:rtl/>
        </w:rPr>
        <w:t>انگیزی در باب اثر قرآن بر قلب</w:t>
      </w:r>
      <w:r w:rsidR="00A36F8A">
        <w:rPr>
          <w:rStyle w:val="Char4"/>
          <w:rFonts w:hint="cs"/>
          <w:rtl/>
        </w:rPr>
        <w:t>‌</w:t>
      </w:r>
      <w:r w:rsidRPr="001667C7">
        <w:rPr>
          <w:rStyle w:val="Char4"/>
          <w:rFonts w:hint="cs"/>
          <w:rtl/>
        </w:rPr>
        <w:t>هایی که در قرآن تدبر کرده و با قرآن زندگی می</w:t>
      </w:r>
      <w:r w:rsidR="00A36F8A">
        <w:rPr>
          <w:rStyle w:val="Char4"/>
          <w:rFonts w:hint="cs"/>
          <w:rtl/>
        </w:rPr>
        <w:t>‌</w:t>
      </w:r>
      <w:r w:rsidRPr="001667C7">
        <w:rPr>
          <w:rStyle w:val="Char4"/>
          <w:rFonts w:hint="cs"/>
          <w:rtl/>
        </w:rPr>
        <w:t>کنند.</w:t>
      </w:r>
    </w:p>
    <w:p w:rsidR="001667C7" w:rsidRPr="001667C7" w:rsidRDefault="001667C7" w:rsidP="00520AFA">
      <w:pPr>
        <w:ind w:firstLine="284"/>
        <w:jc w:val="both"/>
        <w:rPr>
          <w:rStyle w:val="Char4"/>
          <w:rtl/>
        </w:rPr>
      </w:pPr>
      <w:r w:rsidRPr="001667C7">
        <w:rPr>
          <w:rStyle w:val="Char4"/>
          <w:rFonts w:hint="cs"/>
          <w:rtl/>
        </w:rPr>
        <w:t>12- در آیاتِ زیر دَه ویژگی ذکر شده است که هر کس مزیّن به آن</w:t>
      </w:r>
      <w:r w:rsidR="00A36F8A">
        <w:rPr>
          <w:rStyle w:val="Char4"/>
          <w:rtl/>
        </w:rPr>
        <w:t>‌</w:t>
      </w:r>
      <w:r w:rsidRPr="001667C7">
        <w:rPr>
          <w:rStyle w:val="Char4"/>
          <w:rFonts w:hint="cs"/>
          <w:rtl/>
        </w:rPr>
        <w:t>ها باشد، پاداشش باغ و بهشت</w:t>
      </w:r>
      <w:r w:rsidR="00A36F8A">
        <w:rPr>
          <w:rStyle w:val="Char4"/>
          <w:rtl/>
        </w:rPr>
        <w:t>‌</w:t>
      </w:r>
      <w:r w:rsidRPr="001667C7">
        <w:rPr>
          <w:rStyle w:val="Char4"/>
          <w:rFonts w:hint="cs"/>
          <w:rtl/>
        </w:rPr>
        <w:t xml:space="preserve">های پر نعمت است. </w:t>
      </w:r>
      <w:r w:rsidR="00520AFA" w:rsidRPr="00520AFA">
        <w:rPr>
          <w:rFonts w:cs="Traditional Arabic"/>
          <w:rtl/>
        </w:rPr>
        <w:t>﴿</w:t>
      </w:r>
      <w:r w:rsidR="00520AFA" w:rsidRPr="009E1070">
        <w:rPr>
          <w:rStyle w:val="Chard"/>
          <w:rtl/>
        </w:rPr>
        <w:t xml:space="preserve">۞أَفَمَن يَعۡلَمُ أَنَّمَآ أُنزِلَ إِلَيۡكَ مِن رَّبِّكَ </w:t>
      </w:r>
      <w:r w:rsidR="00520AFA" w:rsidRPr="009E1070">
        <w:rPr>
          <w:rStyle w:val="Chard"/>
          <w:rFonts w:hint="cs"/>
          <w:rtl/>
        </w:rPr>
        <w:t>ٱ</w:t>
      </w:r>
      <w:r w:rsidR="00520AFA" w:rsidRPr="009E1070">
        <w:rPr>
          <w:rStyle w:val="Chard"/>
          <w:rFonts w:hint="eastAsia"/>
          <w:rtl/>
        </w:rPr>
        <w:t>لۡحَقُّ</w:t>
      </w:r>
      <w:r w:rsidR="00520AFA" w:rsidRPr="009E1070">
        <w:rPr>
          <w:rStyle w:val="Chard"/>
          <w:rtl/>
        </w:rPr>
        <w:t xml:space="preserve"> كَمَنۡ هُوَ أَعۡمَىٰٓۚ إِنَّمَا يَتَذَكَّرُ أُوْلُواْ </w:t>
      </w:r>
      <w:r w:rsidR="00520AFA" w:rsidRPr="009E1070">
        <w:rPr>
          <w:rStyle w:val="Chard"/>
          <w:rFonts w:hint="cs"/>
          <w:rtl/>
        </w:rPr>
        <w:t>ٱ</w:t>
      </w:r>
      <w:r w:rsidR="00520AFA" w:rsidRPr="009E1070">
        <w:rPr>
          <w:rStyle w:val="Chard"/>
          <w:rFonts w:hint="eastAsia"/>
          <w:rtl/>
        </w:rPr>
        <w:t>لۡأَلۡبَٰبِ</w:t>
      </w:r>
      <w:r w:rsidR="00520AFA" w:rsidRPr="009E1070">
        <w:rPr>
          <w:rStyle w:val="Chard"/>
          <w:rtl/>
        </w:rPr>
        <w:t xml:space="preserve">١٩ </w:t>
      </w:r>
      <w:r w:rsidR="00520AFA" w:rsidRPr="009E1070">
        <w:rPr>
          <w:rStyle w:val="Chard"/>
          <w:rFonts w:hint="cs"/>
          <w:rtl/>
        </w:rPr>
        <w:t>ٱ</w:t>
      </w:r>
      <w:r w:rsidR="00520AFA" w:rsidRPr="009E1070">
        <w:rPr>
          <w:rStyle w:val="Chard"/>
          <w:rFonts w:hint="eastAsia"/>
          <w:rtl/>
        </w:rPr>
        <w:t>لَّذِينَ</w:t>
      </w:r>
      <w:r w:rsidR="00520AFA" w:rsidRPr="009E1070">
        <w:rPr>
          <w:rStyle w:val="Chard"/>
          <w:rtl/>
        </w:rPr>
        <w:t xml:space="preserve"> يُوفُونَ بِعَهۡدِ </w:t>
      </w:r>
      <w:r w:rsidR="00520AFA" w:rsidRPr="009E1070">
        <w:rPr>
          <w:rStyle w:val="Chard"/>
          <w:rFonts w:hint="cs"/>
          <w:rtl/>
        </w:rPr>
        <w:t>ٱ</w:t>
      </w:r>
      <w:r w:rsidR="00520AFA" w:rsidRPr="009E1070">
        <w:rPr>
          <w:rStyle w:val="Chard"/>
          <w:rFonts w:hint="eastAsia"/>
          <w:rtl/>
        </w:rPr>
        <w:t>للَّهِ</w:t>
      </w:r>
      <w:r w:rsidR="00520AFA" w:rsidRPr="009E1070">
        <w:rPr>
          <w:rStyle w:val="Chard"/>
          <w:rtl/>
        </w:rPr>
        <w:t xml:space="preserve"> وَلَا يَنقُضُونَ </w:t>
      </w:r>
      <w:r w:rsidR="00520AFA" w:rsidRPr="009E1070">
        <w:rPr>
          <w:rStyle w:val="Chard"/>
          <w:rFonts w:hint="cs"/>
          <w:rtl/>
        </w:rPr>
        <w:t>ٱ</w:t>
      </w:r>
      <w:r w:rsidR="00520AFA" w:rsidRPr="009E1070">
        <w:rPr>
          <w:rStyle w:val="Chard"/>
          <w:rFonts w:hint="eastAsia"/>
          <w:rtl/>
        </w:rPr>
        <w:t>لۡمِيثَٰقَ</w:t>
      </w:r>
      <w:r w:rsidR="00520AFA" w:rsidRPr="009E1070">
        <w:rPr>
          <w:rStyle w:val="Chard"/>
          <w:rtl/>
        </w:rPr>
        <w:t>٢٠ وَ</w:t>
      </w:r>
      <w:r w:rsidR="00520AFA" w:rsidRPr="009E1070">
        <w:rPr>
          <w:rStyle w:val="Chard"/>
          <w:rFonts w:hint="cs"/>
          <w:rtl/>
        </w:rPr>
        <w:t>ٱ</w:t>
      </w:r>
      <w:r w:rsidR="00520AFA" w:rsidRPr="009E1070">
        <w:rPr>
          <w:rStyle w:val="Chard"/>
          <w:rFonts w:hint="eastAsia"/>
          <w:rtl/>
        </w:rPr>
        <w:t>لَّذِينَ</w:t>
      </w:r>
      <w:r w:rsidR="00520AFA" w:rsidRPr="009E1070">
        <w:rPr>
          <w:rStyle w:val="Chard"/>
          <w:rtl/>
        </w:rPr>
        <w:t xml:space="preserve"> يَصِلُونَ مَآ أَمَرَ </w:t>
      </w:r>
      <w:r w:rsidR="00520AFA" w:rsidRPr="009E1070">
        <w:rPr>
          <w:rStyle w:val="Chard"/>
          <w:rFonts w:hint="cs"/>
          <w:rtl/>
        </w:rPr>
        <w:t>ٱ</w:t>
      </w:r>
      <w:r w:rsidR="00520AFA" w:rsidRPr="009E1070">
        <w:rPr>
          <w:rStyle w:val="Chard"/>
          <w:rFonts w:hint="eastAsia"/>
          <w:rtl/>
        </w:rPr>
        <w:t>للَّهُ</w:t>
      </w:r>
      <w:r w:rsidR="00520AFA" w:rsidRPr="009E1070">
        <w:rPr>
          <w:rStyle w:val="Chard"/>
          <w:rtl/>
        </w:rPr>
        <w:t xml:space="preserve"> بِهِ</w:t>
      </w:r>
      <w:r w:rsidR="00520AFA" w:rsidRPr="009E1070">
        <w:rPr>
          <w:rStyle w:val="Chard"/>
          <w:rFonts w:hint="cs"/>
          <w:rtl/>
        </w:rPr>
        <w:t>ۦٓ</w:t>
      </w:r>
      <w:r w:rsidR="00520AFA" w:rsidRPr="009E1070">
        <w:rPr>
          <w:rStyle w:val="Chard"/>
          <w:rtl/>
        </w:rPr>
        <w:t xml:space="preserve"> أَن يُوصَلَ وَيَخۡشَوۡنَ رَبَّهُمۡ وَيَخَافُونَ سُوٓءَ </w:t>
      </w:r>
      <w:r w:rsidR="00520AFA" w:rsidRPr="009E1070">
        <w:rPr>
          <w:rStyle w:val="Chard"/>
          <w:rFonts w:hint="cs"/>
          <w:rtl/>
        </w:rPr>
        <w:t>ٱ</w:t>
      </w:r>
      <w:r w:rsidR="00520AFA" w:rsidRPr="009E1070">
        <w:rPr>
          <w:rStyle w:val="Chard"/>
          <w:rFonts w:hint="eastAsia"/>
          <w:rtl/>
        </w:rPr>
        <w:t>لۡحِسَابِ</w:t>
      </w:r>
      <w:r w:rsidR="00520AFA" w:rsidRPr="009E1070">
        <w:rPr>
          <w:rStyle w:val="Chard"/>
          <w:rtl/>
        </w:rPr>
        <w:t>٢١ وَ</w:t>
      </w:r>
      <w:r w:rsidR="00520AFA" w:rsidRPr="009E1070">
        <w:rPr>
          <w:rStyle w:val="Chard"/>
          <w:rFonts w:hint="cs"/>
          <w:rtl/>
        </w:rPr>
        <w:t>ٱ</w:t>
      </w:r>
      <w:r w:rsidR="00520AFA" w:rsidRPr="009E1070">
        <w:rPr>
          <w:rStyle w:val="Chard"/>
          <w:rFonts w:hint="eastAsia"/>
          <w:rtl/>
        </w:rPr>
        <w:t>لَّذِينَ</w:t>
      </w:r>
      <w:r w:rsidR="00520AFA" w:rsidRPr="009E1070">
        <w:rPr>
          <w:rStyle w:val="Chard"/>
          <w:rtl/>
        </w:rPr>
        <w:t xml:space="preserve"> صَبَرُواْ </w:t>
      </w:r>
      <w:r w:rsidR="00520AFA" w:rsidRPr="009E1070">
        <w:rPr>
          <w:rStyle w:val="Chard"/>
          <w:rFonts w:hint="cs"/>
          <w:rtl/>
        </w:rPr>
        <w:t>ٱ</w:t>
      </w:r>
      <w:r w:rsidR="00520AFA" w:rsidRPr="009E1070">
        <w:rPr>
          <w:rStyle w:val="Chard"/>
          <w:rFonts w:hint="eastAsia"/>
          <w:rtl/>
        </w:rPr>
        <w:t>بۡتِغَآءَ</w:t>
      </w:r>
      <w:r w:rsidR="00520AFA" w:rsidRPr="009E1070">
        <w:rPr>
          <w:rStyle w:val="Chard"/>
          <w:rtl/>
        </w:rPr>
        <w:t xml:space="preserve"> وَجۡهِ رَبِّهِمۡ وَأَقَامُواْ </w:t>
      </w:r>
      <w:r w:rsidR="00520AFA" w:rsidRPr="009E1070">
        <w:rPr>
          <w:rStyle w:val="Chard"/>
          <w:rFonts w:hint="cs"/>
          <w:rtl/>
        </w:rPr>
        <w:t>ٱ</w:t>
      </w:r>
      <w:r w:rsidR="00520AFA" w:rsidRPr="009E1070">
        <w:rPr>
          <w:rStyle w:val="Chard"/>
          <w:rFonts w:hint="eastAsia"/>
          <w:rtl/>
        </w:rPr>
        <w:t>لصَّلَوٰةَ</w:t>
      </w:r>
      <w:r w:rsidR="00520AFA" w:rsidRPr="009E1070">
        <w:rPr>
          <w:rStyle w:val="Chard"/>
          <w:rtl/>
        </w:rPr>
        <w:t xml:space="preserve"> وَأَنفَقُواْ مِمَّا رَزَقۡنَٰهُمۡ سِرّٗا وَعَلَانِيَةٗ وَيَدۡرَءُونَ بِ</w:t>
      </w:r>
      <w:r w:rsidR="00520AFA" w:rsidRPr="009E1070">
        <w:rPr>
          <w:rStyle w:val="Chard"/>
          <w:rFonts w:hint="cs"/>
          <w:rtl/>
        </w:rPr>
        <w:t>ٱ</w:t>
      </w:r>
      <w:r w:rsidR="00520AFA" w:rsidRPr="009E1070">
        <w:rPr>
          <w:rStyle w:val="Chard"/>
          <w:rFonts w:hint="eastAsia"/>
          <w:rtl/>
        </w:rPr>
        <w:t>لۡحَسَنَةِ</w:t>
      </w:r>
      <w:r w:rsidR="00520AFA" w:rsidRPr="009E1070">
        <w:rPr>
          <w:rStyle w:val="Chard"/>
          <w:rtl/>
        </w:rPr>
        <w:t xml:space="preserve"> </w:t>
      </w:r>
      <w:r w:rsidR="00520AFA" w:rsidRPr="009E1070">
        <w:rPr>
          <w:rStyle w:val="Chard"/>
          <w:rFonts w:hint="cs"/>
          <w:rtl/>
        </w:rPr>
        <w:t>ٱ</w:t>
      </w:r>
      <w:r w:rsidR="00520AFA" w:rsidRPr="009E1070">
        <w:rPr>
          <w:rStyle w:val="Chard"/>
          <w:rFonts w:hint="eastAsia"/>
          <w:rtl/>
        </w:rPr>
        <w:t>لسَّيِّئَةَ</w:t>
      </w:r>
      <w:r w:rsidR="00520AFA" w:rsidRPr="009E1070">
        <w:rPr>
          <w:rStyle w:val="Chard"/>
          <w:rtl/>
        </w:rPr>
        <w:t xml:space="preserve"> أُوْلَٰٓئِكَ لَهُمۡ عُقۡبَى </w:t>
      </w:r>
      <w:r w:rsidR="00520AFA" w:rsidRPr="009E1070">
        <w:rPr>
          <w:rStyle w:val="Chard"/>
          <w:rFonts w:hint="cs"/>
          <w:rtl/>
        </w:rPr>
        <w:t>ٱ</w:t>
      </w:r>
      <w:r w:rsidR="00520AFA" w:rsidRPr="009E1070">
        <w:rPr>
          <w:rStyle w:val="Chard"/>
          <w:rFonts w:hint="eastAsia"/>
          <w:rtl/>
        </w:rPr>
        <w:t>لدَّارِ</w:t>
      </w:r>
      <w:r w:rsidR="00520AFA" w:rsidRPr="009E1070">
        <w:rPr>
          <w:rStyle w:val="Chard"/>
          <w:rtl/>
        </w:rPr>
        <w:t>٢٢ جَنَّٰتُ عَدۡنٖ يَدۡخُلُونَهَا وَمَن صَلَحَ مِنۡ ءَابَآئِهِمۡ وَأَزۡوَٰجِهِمۡ وَذُرِّيَّٰتِهِمۡۖ وَ</w:t>
      </w:r>
      <w:r w:rsidR="00520AFA" w:rsidRPr="009E1070">
        <w:rPr>
          <w:rStyle w:val="Chard"/>
          <w:rFonts w:hint="cs"/>
          <w:rtl/>
        </w:rPr>
        <w:t>ٱ</w:t>
      </w:r>
      <w:r w:rsidR="00520AFA" w:rsidRPr="009E1070">
        <w:rPr>
          <w:rStyle w:val="Chard"/>
          <w:rFonts w:hint="eastAsia"/>
          <w:rtl/>
        </w:rPr>
        <w:t>لۡمَلَٰٓئِكَةُ</w:t>
      </w:r>
      <w:r w:rsidR="00520AFA" w:rsidRPr="009E1070">
        <w:rPr>
          <w:rStyle w:val="Chard"/>
          <w:rtl/>
        </w:rPr>
        <w:t xml:space="preserve"> يَدۡخُلُونَ عَلَيۡهِم مِّن كُلِّ بَابٖ٢٣</w:t>
      </w:r>
      <w:r w:rsidR="00520AFA" w:rsidRPr="00520AFA">
        <w:rPr>
          <w:rFonts w:cs="Traditional Arabic"/>
          <w:rtl/>
        </w:rPr>
        <w:t>﴾</w:t>
      </w:r>
      <w:r w:rsidR="00520AFA" w:rsidRPr="009E1070">
        <w:rPr>
          <w:rStyle w:val="Char6"/>
          <w:rtl/>
        </w:rPr>
        <w:t xml:space="preserve"> [الرعد: 19-23]</w:t>
      </w:r>
      <w:r w:rsidR="00520AFA" w:rsidRPr="009E1070">
        <w:rPr>
          <w:rStyle w:val="Char6"/>
          <w:rFonts w:hint="cs"/>
          <w:rtl/>
        </w:rPr>
        <w:t>.</w:t>
      </w:r>
      <w:r w:rsidRPr="001667C7">
        <w:rPr>
          <w:rStyle w:val="Char4"/>
          <w:rFonts w:hint="cs"/>
          <w:rtl/>
        </w:rPr>
        <w:t xml:space="preserve"> </w:t>
      </w:r>
    </w:p>
    <w:p w:rsidR="001667C7" w:rsidRPr="001667C7" w:rsidRDefault="001667C7" w:rsidP="001667C7">
      <w:pPr>
        <w:ind w:firstLine="284"/>
        <w:jc w:val="both"/>
        <w:rPr>
          <w:rStyle w:val="Char4"/>
          <w:rtl/>
        </w:rPr>
      </w:pPr>
      <w:r w:rsidRPr="001667C7">
        <w:rPr>
          <w:rStyle w:val="Char4"/>
          <w:rFonts w:hint="cs"/>
          <w:rtl/>
        </w:rPr>
        <w:t>یعنی: «</w:t>
      </w:r>
      <w:r w:rsidRPr="001667C7">
        <w:rPr>
          <w:rStyle w:val="Char7"/>
          <w:rtl/>
        </w:rPr>
        <w:t>آیا کسى که مى</w:t>
      </w:r>
      <w:r w:rsidR="00A36F8A">
        <w:rPr>
          <w:rStyle w:val="Char7"/>
          <w:rtl/>
        </w:rPr>
        <w:t>‌</w:t>
      </w:r>
      <w:r w:rsidRPr="001667C7">
        <w:rPr>
          <w:rStyle w:val="Char7"/>
          <w:rtl/>
        </w:rPr>
        <w:t>داند آنچه از [سوى] پروردگارت به تو فرو فرستاده شده حقّ است، مانند کسى است که او نابیناست؟ فقط خردمندان پند مى</w:t>
      </w:r>
      <w:r w:rsidR="00A36F8A">
        <w:rPr>
          <w:rStyle w:val="Char7"/>
          <w:rtl/>
        </w:rPr>
        <w:t>‌</w:t>
      </w:r>
      <w:r w:rsidRPr="001667C7">
        <w:rPr>
          <w:rStyle w:val="Char7"/>
          <w:rtl/>
        </w:rPr>
        <w:t xml:space="preserve">پذیرند. {19} آنان که به پیمان </w:t>
      </w:r>
      <w:r w:rsidRPr="001667C7">
        <w:rPr>
          <w:rStyle w:val="Char7"/>
          <w:rFonts w:hint="cs"/>
          <w:rtl/>
        </w:rPr>
        <w:t>الله</w:t>
      </w:r>
      <w:r w:rsidRPr="001667C7">
        <w:rPr>
          <w:rStyle w:val="Char7"/>
          <w:rtl/>
        </w:rPr>
        <w:t xml:space="preserve"> وفا مى</w:t>
      </w:r>
      <w:r w:rsidR="00A36F8A">
        <w:rPr>
          <w:rStyle w:val="Char7"/>
          <w:rtl/>
        </w:rPr>
        <w:t>‌</w:t>
      </w:r>
      <w:r w:rsidRPr="001667C7">
        <w:rPr>
          <w:rStyle w:val="Char7"/>
          <w:rtl/>
        </w:rPr>
        <w:t>کنند و عهد نمى</w:t>
      </w:r>
      <w:r w:rsidR="00A36F8A">
        <w:rPr>
          <w:rStyle w:val="Char7"/>
          <w:rtl/>
        </w:rPr>
        <w:t>‌</w:t>
      </w:r>
      <w:r w:rsidRPr="001667C7">
        <w:rPr>
          <w:rStyle w:val="Char7"/>
          <w:rtl/>
        </w:rPr>
        <w:t xml:space="preserve">شکنند {20} و کسانى که آنچه را </w:t>
      </w:r>
      <w:r w:rsidRPr="001667C7">
        <w:rPr>
          <w:rStyle w:val="Char7"/>
          <w:rFonts w:hint="cs"/>
          <w:rtl/>
        </w:rPr>
        <w:t>الله</w:t>
      </w:r>
      <w:r w:rsidRPr="001667C7">
        <w:rPr>
          <w:rStyle w:val="Char7"/>
          <w:rtl/>
        </w:rPr>
        <w:t xml:space="preserve"> به پیوسته داشتن آن فرمان داده است، پیوسته مى</w:t>
      </w:r>
      <w:r w:rsidR="00A36F8A">
        <w:rPr>
          <w:rStyle w:val="Char7"/>
          <w:rtl/>
        </w:rPr>
        <w:t>‌</w:t>
      </w:r>
      <w:r w:rsidRPr="001667C7">
        <w:rPr>
          <w:rStyle w:val="Char7"/>
          <w:rtl/>
        </w:rPr>
        <w:t>دارند و از پروردگارشان مى</w:t>
      </w:r>
      <w:r w:rsidR="00A36F8A">
        <w:rPr>
          <w:rStyle w:val="Char7"/>
          <w:rtl/>
        </w:rPr>
        <w:t>‌</w:t>
      </w:r>
      <w:r w:rsidRPr="001667C7">
        <w:rPr>
          <w:rStyle w:val="Char7"/>
          <w:rtl/>
        </w:rPr>
        <w:t>ترسند و از سختى</w:t>
      </w:r>
      <w:r w:rsidRPr="001667C7">
        <w:rPr>
          <w:rStyle w:val="Char7"/>
          <w:rFonts w:hint="cs"/>
          <w:rtl/>
        </w:rPr>
        <w:t>ِ</w:t>
      </w:r>
      <w:r w:rsidRPr="001667C7">
        <w:rPr>
          <w:rStyle w:val="Char7"/>
          <w:rtl/>
        </w:rPr>
        <w:t xml:space="preserve"> حساب بیمناکند {21} کسانى که در طلب خشنودى پروردگارشان بردبارى کردند و نماز را بر پاى داشتند و از آنچه روزی</w:t>
      </w:r>
      <w:r w:rsidR="00A36F8A">
        <w:rPr>
          <w:rStyle w:val="Char7"/>
          <w:rFonts w:hint="cs"/>
          <w:rtl/>
        </w:rPr>
        <w:t>‌</w:t>
      </w:r>
      <w:r w:rsidRPr="001667C7">
        <w:rPr>
          <w:rStyle w:val="Char7"/>
          <w:rtl/>
        </w:rPr>
        <w:t>شان کرده</w:t>
      </w:r>
      <w:r w:rsidR="00A36F8A">
        <w:rPr>
          <w:rStyle w:val="Char7"/>
          <w:rFonts w:hint="cs"/>
          <w:rtl/>
        </w:rPr>
        <w:t>‌</w:t>
      </w:r>
      <w:r w:rsidRPr="001667C7">
        <w:rPr>
          <w:rStyle w:val="Char7"/>
          <w:rtl/>
        </w:rPr>
        <w:t>ایم نهان و آشکارا انفاق کردند و بدى را با نیکى دفع مى</w:t>
      </w:r>
      <w:r w:rsidR="00A36F8A">
        <w:rPr>
          <w:rStyle w:val="Char7"/>
          <w:rtl/>
        </w:rPr>
        <w:t>‌</w:t>
      </w:r>
      <w:r w:rsidRPr="001667C7">
        <w:rPr>
          <w:rStyle w:val="Char7"/>
          <w:rtl/>
        </w:rPr>
        <w:t xml:space="preserve">کنند، اینانند که </w:t>
      </w:r>
      <w:r w:rsidRPr="001667C7">
        <w:rPr>
          <w:rStyle w:val="Char7"/>
          <w:rFonts w:hint="cs"/>
          <w:rtl/>
        </w:rPr>
        <w:t>سرای آخرت برای آ</w:t>
      </w:r>
      <w:r w:rsidRPr="001667C7">
        <w:rPr>
          <w:rStyle w:val="Char7"/>
          <w:rtl/>
        </w:rPr>
        <w:t>نان است {22} بهشت</w:t>
      </w:r>
      <w:r w:rsidR="00A36F8A">
        <w:rPr>
          <w:rStyle w:val="Char7"/>
          <w:rFonts w:hint="cs"/>
          <w:rtl/>
        </w:rPr>
        <w:t>‌</w:t>
      </w:r>
      <w:r w:rsidRPr="001667C7">
        <w:rPr>
          <w:rStyle w:val="Char7"/>
          <w:rtl/>
        </w:rPr>
        <w:t xml:space="preserve">هاى </w:t>
      </w:r>
      <w:r w:rsidRPr="001667C7">
        <w:rPr>
          <w:rStyle w:val="Char7"/>
          <w:rFonts w:hint="cs"/>
          <w:rtl/>
        </w:rPr>
        <w:t>فناناپذیر</w:t>
      </w:r>
      <w:r w:rsidRPr="001667C7">
        <w:rPr>
          <w:rStyle w:val="Char7"/>
          <w:rtl/>
        </w:rPr>
        <w:t xml:space="preserve"> که به آنجا در آیند و [نیز] هر کس از پدران</w:t>
      </w:r>
      <w:r w:rsidR="00A36F8A">
        <w:rPr>
          <w:rStyle w:val="Char7"/>
          <w:rFonts w:hint="cs"/>
          <w:rtl/>
        </w:rPr>
        <w:t>‌</w:t>
      </w:r>
      <w:r w:rsidRPr="001667C7">
        <w:rPr>
          <w:rStyle w:val="Char7"/>
          <w:rtl/>
        </w:rPr>
        <w:t>شان و همسران</w:t>
      </w:r>
      <w:r w:rsidR="00A36F8A">
        <w:rPr>
          <w:rStyle w:val="Char7"/>
          <w:rFonts w:hint="cs"/>
          <w:rtl/>
        </w:rPr>
        <w:t>‌</w:t>
      </w:r>
      <w:r w:rsidRPr="001667C7">
        <w:rPr>
          <w:rStyle w:val="Char7"/>
          <w:rtl/>
        </w:rPr>
        <w:t>شان و فرزندان</w:t>
      </w:r>
      <w:r w:rsidR="00A36F8A">
        <w:rPr>
          <w:rStyle w:val="Char7"/>
          <w:rFonts w:hint="cs"/>
          <w:rtl/>
        </w:rPr>
        <w:t>‌</w:t>
      </w:r>
      <w:r w:rsidRPr="001667C7">
        <w:rPr>
          <w:rStyle w:val="Char7"/>
          <w:rtl/>
        </w:rPr>
        <w:t>شان که نیکوکارند. و فرشتگان از هر در بر آنان وارد مى</w:t>
      </w:r>
      <w:r w:rsidR="00A36F8A">
        <w:rPr>
          <w:rStyle w:val="Char7"/>
          <w:rFonts w:hint="cs"/>
          <w:rtl/>
        </w:rPr>
        <w:t>‌</w:t>
      </w:r>
      <w:r w:rsidRPr="001667C7">
        <w:rPr>
          <w:rStyle w:val="Char7"/>
          <w:rtl/>
        </w:rPr>
        <w:t>شوند {23}</w:t>
      </w:r>
      <w:r w:rsidRPr="001667C7">
        <w:rPr>
          <w:rStyle w:val="Char4"/>
          <w:rFonts w:hint="cs"/>
          <w:rtl/>
        </w:rPr>
        <w:t>».</w:t>
      </w:r>
    </w:p>
    <w:p w:rsidR="001667C7" w:rsidRPr="001667C7" w:rsidRDefault="001667C7" w:rsidP="001667C7">
      <w:pPr>
        <w:ind w:firstLine="284"/>
        <w:jc w:val="both"/>
        <w:rPr>
          <w:rStyle w:val="Char4"/>
          <w:rtl/>
        </w:rPr>
      </w:pPr>
      <w:r w:rsidRPr="001667C7">
        <w:rPr>
          <w:rStyle w:val="Char4"/>
          <w:rFonts w:hint="cs"/>
          <w:rtl/>
        </w:rPr>
        <w:t>13- ابتدای سوره</w:t>
      </w:r>
      <w:r w:rsidR="00A36F8A">
        <w:rPr>
          <w:rStyle w:val="Char4"/>
          <w:rtl/>
        </w:rPr>
        <w:t>‌</w:t>
      </w:r>
      <w:r w:rsidRPr="001667C7">
        <w:rPr>
          <w:rStyle w:val="Char4"/>
          <w:rFonts w:hint="cs"/>
          <w:rtl/>
        </w:rPr>
        <w:t>ی ابراهیم با داستان موسی و پیامبران الهی به سوی قوم</w:t>
      </w:r>
      <w:r w:rsidR="00A36F8A">
        <w:rPr>
          <w:rStyle w:val="Char4"/>
          <w:rtl/>
        </w:rPr>
        <w:t>‌</w:t>
      </w:r>
      <w:r w:rsidRPr="001667C7">
        <w:rPr>
          <w:rStyle w:val="Char4"/>
          <w:rFonts w:hint="cs"/>
          <w:rtl/>
        </w:rPr>
        <w:t>شان و چگونگی توکل و شکیبایی آنان در قبال آزار و اذیتی که به آنان رسید و این</w:t>
      </w:r>
      <w:r w:rsidR="00A36F8A">
        <w:rPr>
          <w:rStyle w:val="Char4"/>
          <w:rtl/>
        </w:rPr>
        <w:t>‌</w:t>
      </w:r>
      <w:r w:rsidRPr="001667C7">
        <w:rPr>
          <w:rStyle w:val="Char4"/>
          <w:rFonts w:hint="cs"/>
          <w:rtl/>
        </w:rPr>
        <w:t>که چگونه پیروز شدند، شروع می</w:t>
      </w:r>
      <w:r w:rsidR="00A36F8A">
        <w:rPr>
          <w:rStyle w:val="Char4"/>
          <w:rtl/>
        </w:rPr>
        <w:t>‌</w:t>
      </w:r>
      <w:r w:rsidRPr="001667C7">
        <w:rPr>
          <w:rStyle w:val="Char4"/>
          <w:rFonts w:hint="cs"/>
          <w:rtl/>
        </w:rPr>
        <w:t>شود.</w:t>
      </w:r>
    </w:p>
    <w:p w:rsidR="001667C7" w:rsidRPr="001667C7" w:rsidRDefault="001667C7" w:rsidP="001667C7">
      <w:pPr>
        <w:ind w:firstLine="284"/>
        <w:jc w:val="both"/>
        <w:rPr>
          <w:rStyle w:val="Char4"/>
          <w:rtl/>
        </w:rPr>
      </w:pPr>
      <w:r w:rsidRPr="001667C7">
        <w:rPr>
          <w:rStyle w:val="Char4"/>
          <w:rFonts w:hint="cs"/>
          <w:rtl/>
        </w:rPr>
        <w:t>14- یاد صحنه</w:t>
      </w:r>
      <w:r w:rsidR="00A36F8A">
        <w:rPr>
          <w:rStyle w:val="Char4"/>
          <w:rtl/>
        </w:rPr>
        <w:t>‌</w:t>
      </w:r>
      <w:r w:rsidRPr="001667C7">
        <w:rPr>
          <w:rStyle w:val="Char4"/>
          <w:rFonts w:hint="cs"/>
          <w:rtl/>
        </w:rPr>
        <w:t>ای از صحنه</w:t>
      </w:r>
      <w:r w:rsidR="00A36F8A">
        <w:rPr>
          <w:rStyle w:val="Char4"/>
          <w:rtl/>
        </w:rPr>
        <w:t>‌</w:t>
      </w:r>
      <w:r w:rsidRPr="001667C7">
        <w:rPr>
          <w:rStyle w:val="Char4"/>
          <w:rFonts w:hint="cs"/>
          <w:rtl/>
        </w:rPr>
        <w:t>های هولناک قیامت و این</w:t>
      </w:r>
      <w:r w:rsidR="00A36F8A">
        <w:rPr>
          <w:rStyle w:val="Char4"/>
          <w:rtl/>
        </w:rPr>
        <w:t>‌</w:t>
      </w:r>
      <w:r w:rsidRPr="001667C7">
        <w:rPr>
          <w:rStyle w:val="Char4"/>
          <w:rFonts w:hint="cs"/>
          <w:rtl/>
        </w:rPr>
        <w:t>که چگونه شیطان از پیروان خود برائت می</w:t>
      </w:r>
      <w:r w:rsidR="00A36F8A">
        <w:rPr>
          <w:rStyle w:val="Char4"/>
          <w:rtl/>
        </w:rPr>
        <w:t>‌</w:t>
      </w:r>
      <w:r w:rsidRPr="001667C7">
        <w:rPr>
          <w:rStyle w:val="Char4"/>
          <w:rFonts w:hint="cs"/>
          <w:rtl/>
        </w:rPr>
        <w:t>جوید! لذا مواظب باش مبادا شیطان در این دنیا تو را بفریبد؛ چرا که اگر اینجا از او پیروی کردی، پس حتماً در قیامت از تو اعلان برائت و بیزاری می</w:t>
      </w:r>
      <w:r w:rsidR="00A36F8A">
        <w:rPr>
          <w:rStyle w:val="Char4"/>
          <w:rtl/>
        </w:rPr>
        <w:t>‌</w:t>
      </w:r>
      <w:r w:rsidRPr="001667C7">
        <w:rPr>
          <w:rStyle w:val="Char4"/>
          <w:rFonts w:hint="cs"/>
          <w:rtl/>
        </w:rPr>
        <w:t>کند.</w:t>
      </w:r>
    </w:p>
    <w:p w:rsidR="001667C7" w:rsidRPr="001667C7" w:rsidRDefault="001667C7" w:rsidP="001667C7">
      <w:pPr>
        <w:ind w:firstLine="284"/>
        <w:jc w:val="both"/>
        <w:rPr>
          <w:rStyle w:val="Char4"/>
          <w:rtl/>
        </w:rPr>
      </w:pPr>
      <w:r w:rsidRPr="001667C7">
        <w:rPr>
          <w:rStyle w:val="Char4"/>
          <w:rFonts w:hint="cs"/>
          <w:rtl/>
        </w:rPr>
        <w:t>15- ضرب المثل</w:t>
      </w:r>
      <w:r w:rsidR="00A36F8A">
        <w:rPr>
          <w:rStyle w:val="Char4"/>
          <w:rtl/>
        </w:rPr>
        <w:t>‌</w:t>
      </w:r>
      <w:r w:rsidRPr="001667C7">
        <w:rPr>
          <w:rStyle w:val="Char4"/>
          <w:rFonts w:hint="cs"/>
          <w:rtl/>
        </w:rPr>
        <w:t>هایی برای کلمه</w:t>
      </w:r>
      <w:r w:rsidR="00A36F8A">
        <w:rPr>
          <w:rStyle w:val="Char4"/>
          <w:rtl/>
        </w:rPr>
        <w:t>‌</w:t>
      </w:r>
      <w:r w:rsidRPr="001667C7">
        <w:rPr>
          <w:rStyle w:val="Char4"/>
          <w:rFonts w:hint="cs"/>
          <w:rtl/>
        </w:rPr>
        <w:t>ی طیبه و کلمه</w:t>
      </w:r>
      <w:r w:rsidR="00A36F8A">
        <w:rPr>
          <w:rStyle w:val="Char4"/>
          <w:rtl/>
        </w:rPr>
        <w:t>‌</w:t>
      </w:r>
      <w:r w:rsidRPr="001667C7">
        <w:rPr>
          <w:rStyle w:val="Char4"/>
          <w:rFonts w:hint="cs"/>
          <w:rtl/>
        </w:rPr>
        <w:t>ی خبیثه؛ سپس شمارش برخی از نعمت</w:t>
      </w:r>
      <w:r w:rsidR="00A36F8A">
        <w:rPr>
          <w:rStyle w:val="Char4"/>
          <w:rtl/>
        </w:rPr>
        <w:t>‌</w:t>
      </w:r>
      <w:r w:rsidRPr="001667C7">
        <w:rPr>
          <w:rStyle w:val="Char4"/>
          <w:rFonts w:hint="cs"/>
          <w:rtl/>
        </w:rPr>
        <w:t>های الله</w:t>
      </w:r>
      <w:r w:rsidR="00A36F8A">
        <w:rPr>
          <w:rFonts w:cs="CTraditional Arabic"/>
          <w:rtl/>
        </w:rPr>
        <w:t> </w:t>
      </w:r>
      <w:r w:rsidR="00A36F8A" w:rsidRPr="001667C7">
        <w:rPr>
          <w:rFonts w:cs="CTraditional Arabic" w:hint="cs"/>
          <w:rtl/>
        </w:rPr>
        <w:t>أ</w:t>
      </w:r>
      <w:r w:rsidRPr="001667C7">
        <w:rPr>
          <w:rStyle w:val="Char4"/>
          <w:rFonts w:hint="cs"/>
          <w:rtl/>
        </w:rPr>
        <w:t xml:space="preserve"> بر انسان؛ پس آیا شکرش را به جا آورده</w:t>
      </w:r>
      <w:r w:rsidR="00A36F8A">
        <w:rPr>
          <w:rStyle w:val="Char4"/>
          <w:rFonts w:hint="cs"/>
          <w:rtl/>
        </w:rPr>
        <w:t>‌</w:t>
      </w:r>
      <w:r w:rsidRPr="001667C7">
        <w:rPr>
          <w:rStyle w:val="Char4"/>
          <w:rFonts w:hint="cs"/>
          <w:rtl/>
        </w:rPr>
        <w:t xml:space="preserve">ایم؟ </w:t>
      </w:r>
    </w:p>
    <w:p w:rsidR="001667C7" w:rsidRPr="001667C7" w:rsidRDefault="001667C7" w:rsidP="001667C7">
      <w:pPr>
        <w:ind w:firstLine="284"/>
        <w:jc w:val="both"/>
        <w:rPr>
          <w:rStyle w:val="Char4"/>
          <w:rtl/>
        </w:rPr>
      </w:pPr>
      <w:r w:rsidRPr="001667C7">
        <w:rPr>
          <w:rStyle w:val="Char4"/>
          <w:rFonts w:hint="cs"/>
          <w:rtl/>
        </w:rPr>
        <w:t>16- در تشریف فرمایی ابراهیم به مکه داستان</w:t>
      </w:r>
      <w:r w:rsidR="00A36F8A">
        <w:rPr>
          <w:rStyle w:val="Char4"/>
          <w:rtl/>
        </w:rPr>
        <w:t>‌</w:t>
      </w:r>
      <w:r w:rsidRPr="001667C7">
        <w:rPr>
          <w:rStyle w:val="Char4"/>
          <w:rFonts w:hint="cs"/>
          <w:rtl/>
        </w:rPr>
        <w:t>هایی زیبا و جالب از توکل و بزرگداشتِ الله</w:t>
      </w:r>
      <w:r w:rsidR="00A36F8A">
        <w:rPr>
          <w:rFonts w:cs="CTraditional Arabic"/>
          <w:rtl/>
        </w:rPr>
        <w:t> </w:t>
      </w:r>
      <w:r w:rsidR="00A36F8A" w:rsidRPr="001667C7">
        <w:rPr>
          <w:rFonts w:cs="CTraditional Arabic" w:hint="cs"/>
          <w:rtl/>
        </w:rPr>
        <w:t>ـ</w:t>
      </w:r>
      <w:r w:rsidRPr="001667C7">
        <w:rPr>
          <w:rStyle w:val="Char4"/>
          <w:rFonts w:hint="cs"/>
          <w:rtl/>
        </w:rPr>
        <w:t xml:space="preserve"> وجود دارد.</w:t>
      </w:r>
    </w:p>
    <w:p w:rsidR="000A0239" w:rsidRDefault="001667C7" w:rsidP="00B05227">
      <w:pPr>
        <w:ind w:firstLine="284"/>
        <w:jc w:val="both"/>
        <w:rPr>
          <w:rStyle w:val="Char4"/>
          <w:rtl/>
        </w:rPr>
      </w:pPr>
      <w:r w:rsidRPr="001667C7">
        <w:rPr>
          <w:rStyle w:val="Char4"/>
          <w:rFonts w:hint="cs"/>
          <w:rtl/>
        </w:rPr>
        <w:t>17- در خاتمه</w:t>
      </w:r>
      <w:r w:rsidR="00A36F8A">
        <w:rPr>
          <w:rStyle w:val="Char4"/>
          <w:rtl/>
        </w:rPr>
        <w:t>‌</w:t>
      </w:r>
      <w:r w:rsidRPr="001667C7">
        <w:rPr>
          <w:rStyle w:val="Char4"/>
          <w:rFonts w:hint="cs"/>
          <w:rtl/>
        </w:rPr>
        <w:t>ی سوره</w:t>
      </w:r>
      <w:r w:rsidR="00A36F8A">
        <w:rPr>
          <w:rStyle w:val="Char4"/>
          <w:rtl/>
        </w:rPr>
        <w:t>‌</w:t>
      </w:r>
      <w:r w:rsidRPr="001667C7">
        <w:rPr>
          <w:rStyle w:val="Char4"/>
          <w:rFonts w:hint="cs"/>
          <w:rtl/>
        </w:rPr>
        <w:t>ی ابراهیم عاقبت ظالمین و مجرمین در روزی که زمین و آسمان</w:t>
      </w:r>
      <w:r w:rsidR="00A36F8A">
        <w:rPr>
          <w:rStyle w:val="Char4"/>
          <w:rtl/>
        </w:rPr>
        <w:t>‌</w:t>
      </w:r>
      <w:r w:rsidRPr="001667C7">
        <w:rPr>
          <w:rStyle w:val="Char4"/>
          <w:rFonts w:hint="cs"/>
          <w:rtl/>
        </w:rPr>
        <w:t>ها دگرگون می</w:t>
      </w:r>
      <w:r w:rsidR="00A36F8A">
        <w:rPr>
          <w:rStyle w:val="Char4"/>
          <w:rtl/>
        </w:rPr>
        <w:t>‌</w:t>
      </w:r>
      <w:r w:rsidRPr="001667C7">
        <w:rPr>
          <w:rStyle w:val="Char4"/>
          <w:rFonts w:hint="cs"/>
          <w:rtl/>
        </w:rPr>
        <w:t>شود، ذکر می</w:t>
      </w:r>
      <w:r w:rsidR="00A36F8A">
        <w:rPr>
          <w:rStyle w:val="Char4"/>
          <w:rtl/>
        </w:rPr>
        <w:t>‌</w:t>
      </w:r>
      <w:r w:rsidRPr="001667C7">
        <w:rPr>
          <w:rStyle w:val="Char4"/>
          <w:rFonts w:hint="cs"/>
          <w:rtl/>
        </w:rPr>
        <w:t>شود. پس وای و هلاکت بر ستمکاران از آن روز بزرگ!</w:t>
      </w:r>
      <w:r w:rsidR="000A0239">
        <w:rPr>
          <w:rStyle w:val="Char4"/>
          <w:rFonts w:hint="cs"/>
          <w:rtl/>
        </w:rPr>
        <w:t>.</w:t>
      </w:r>
    </w:p>
    <w:p w:rsidR="001667C7" w:rsidRPr="001667C7" w:rsidRDefault="001667C7" w:rsidP="00B05227">
      <w:pPr>
        <w:pStyle w:val="a1"/>
        <w:spacing w:line="238" w:lineRule="auto"/>
        <w:rPr>
          <w:rtl/>
        </w:rPr>
      </w:pPr>
      <w:bookmarkStart w:id="20" w:name="_Toc458920906"/>
      <w:r w:rsidRPr="001667C7">
        <w:rPr>
          <w:rFonts w:hint="cs"/>
          <w:rtl/>
        </w:rPr>
        <w:t>جزء چهاردهم</w:t>
      </w:r>
      <w:bookmarkEnd w:id="20"/>
    </w:p>
    <w:p w:rsidR="001667C7" w:rsidRPr="001667C7" w:rsidRDefault="001667C7" w:rsidP="00B05227">
      <w:pPr>
        <w:spacing w:line="238" w:lineRule="auto"/>
        <w:ind w:firstLine="284"/>
        <w:jc w:val="both"/>
        <w:rPr>
          <w:rStyle w:val="Char4"/>
          <w:rtl/>
        </w:rPr>
      </w:pPr>
      <w:r w:rsidRPr="001667C7">
        <w:rPr>
          <w:rStyle w:val="Char4"/>
          <w:rFonts w:hint="cs"/>
          <w:rtl/>
        </w:rPr>
        <w:t>1- سوره</w:t>
      </w:r>
      <w:r w:rsidR="00A36F8A">
        <w:rPr>
          <w:rStyle w:val="Char4"/>
          <w:rtl/>
        </w:rPr>
        <w:t>‌</w:t>
      </w:r>
      <w:r w:rsidRPr="001667C7">
        <w:rPr>
          <w:rStyle w:val="Char4"/>
          <w:rFonts w:hint="cs"/>
          <w:rtl/>
        </w:rPr>
        <w:t>ی حجر با صحبت پیرامونِ محافظتِ الله</w:t>
      </w:r>
      <w:r w:rsidR="00A36F8A">
        <w:rPr>
          <w:rFonts w:cs="CTraditional Arabic"/>
          <w:rtl/>
        </w:rPr>
        <w:t> </w:t>
      </w:r>
      <w:r w:rsidR="00A36F8A" w:rsidRPr="001667C7">
        <w:rPr>
          <w:rFonts w:cs="CTraditional Arabic" w:hint="cs"/>
          <w:rtl/>
        </w:rPr>
        <w:t>ـ</w:t>
      </w:r>
      <w:r w:rsidRPr="001667C7">
        <w:rPr>
          <w:rStyle w:val="Char4"/>
          <w:rFonts w:hint="cs"/>
          <w:rtl/>
        </w:rPr>
        <w:t xml:space="preserve"> از قرآن کریم و آرامش دادن به رسول</w:t>
      </w:r>
      <w:r w:rsidR="00A36F8A">
        <w:rPr>
          <w:rFonts w:cs="CTraditional Arabic"/>
          <w:rtl/>
        </w:rPr>
        <w:t> </w:t>
      </w:r>
      <w:r w:rsidR="00A36F8A">
        <w:rPr>
          <w:rFonts w:cs="CTraditional Arabic" w:hint="cs"/>
          <w:rtl/>
        </w:rPr>
        <w:t>ج</w:t>
      </w:r>
      <w:r w:rsidRPr="001667C7">
        <w:rPr>
          <w:rStyle w:val="Char4"/>
          <w:rFonts w:hint="cs"/>
          <w:rtl/>
        </w:rPr>
        <w:t>، با تعریف از رخدادهایی که بر سر برخی از پیامبران پیشین آمده بود، آغاز می</w:t>
      </w:r>
      <w:r w:rsidR="00A36F8A">
        <w:rPr>
          <w:rStyle w:val="Char4"/>
          <w:rtl/>
        </w:rPr>
        <w:t>‌</w:t>
      </w:r>
      <w:r w:rsidRPr="001667C7">
        <w:rPr>
          <w:rStyle w:val="Char4"/>
          <w:rFonts w:hint="cs"/>
          <w:rtl/>
        </w:rPr>
        <w:t>شود.</w:t>
      </w:r>
    </w:p>
    <w:p w:rsidR="001667C7" w:rsidRPr="001667C7" w:rsidRDefault="001667C7" w:rsidP="00B05227">
      <w:pPr>
        <w:spacing w:line="238" w:lineRule="auto"/>
        <w:ind w:firstLine="284"/>
        <w:jc w:val="both"/>
        <w:rPr>
          <w:rStyle w:val="Char4"/>
          <w:rtl/>
        </w:rPr>
      </w:pPr>
      <w:r w:rsidRPr="001667C7">
        <w:rPr>
          <w:rStyle w:val="Char4"/>
          <w:rFonts w:hint="cs"/>
          <w:rtl/>
        </w:rPr>
        <w:t>2- توجه به عظمتِ آفرینش الله</w:t>
      </w:r>
      <w:r w:rsidR="00A36F8A">
        <w:rPr>
          <w:rFonts w:cs="CTraditional Arabic"/>
          <w:rtl/>
        </w:rPr>
        <w:t> </w:t>
      </w:r>
      <w:r w:rsidR="00A36F8A" w:rsidRPr="001667C7">
        <w:rPr>
          <w:rFonts w:cs="CTraditional Arabic" w:hint="cs"/>
          <w:rtl/>
        </w:rPr>
        <w:t>أ</w:t>
      </w:r>
      <w:r w:rsidRPr="001667C7">
        <w:rPr>
          <w:rStyle w:val="Char4"/>
          <w:rFonts w:hint="cs"/>
          <w:rtl/>
        </w:rPr>
        <w:t xml:space="preserve"> در هستی و ذکر برانگیخته شدن از قبرها و دلایل امکان چنین رخدادی. </w:t>
      </w:r>
    </w:p>
    <w:p w:rsidR="001667C7" w:rsidRPr="00520AFA" w:rsidRDefault="00520AFA" w:rsidP="00B05227">
      <w:pPr>
        <w:pStyle w:val="a8"/>
        <w:spacing w:line="238" w:lineRule="auto"/>
        <w:rPr>
          <w:rtl/>
        </w:rPr>
      </w:pPr>
      <w:r w:rsidRPr="00520AFA">
        <w:rPr>
          <w:rFonts w:hint="cs"/>
          <w:rtl/>
        </w:rPr>
        <w:t xml:space="preserve">3- </w:t>
      </w:r>
      <w:r w:rsidRPr="00520AFA">
        <w:rPr>
          <w:rFonts w:cs="Traditional Arabic"/>
          <w:rtl/>
        </w:rPr>
        <w:t>﴿</w:t>
      </w:r>
      <w:r w:rsidRPr="009E1070">
        <w:rPr>
          <w:rStyle w:val="Chard"/>
          <w:rtl/>
        </w:rPr>
        <w:t>وَ</w:t>
      </w:r>
      <w:r w:rsidRPr="009E1070">
        <w:rPr>
          <w:rStyle w:val="Chard"/>
          <w:rFonts w:hint="cs"/>
          <w:rtl/>
        </w:rPr>
        <w:t>ٱلۡأَرۡضَ</w:t>
      </w:r>
      <w:r w:rsidRPr="009E1070">
        <w:rPr>
          <w:rStyle w:val="Chard"/>
          <w:rtl/>
        </w:rPr>
        <w:t xml:space="preserve"> مَدَدۡنَٰهَا وَأَلۡقَيۡنَا فِيهَا رَوَٰسِيَ وَأَنۢبَتۡنَا فِيهَا مِن كُلِّ شَيۡء</w:t>
      </w:r>
      <w:r w:rsidRPr="009E1070">
        <w:rPr>
          <w:rStyle w:val="Chard"/>
          <w:rFonts w:hint="cs"/>
          <w:rtl/>
        </w:rPr>
        <w:t>ٖ</w:t>
      </w:r>
      <w:r w:rsidRPr="009E1070">
        <w:rPr>
          <w:rStyle w:val="Chard"/>
          <w:rtl/>
        </w:rPr>
        <w:t xml:space="preserve"> </w:t>
      </w:r>
      <w:r w:rsidRPr="009E1070">
        <w:rPr>
          <w:rStyle w:val="Chard"/>
          <w:rFonts w:hint="cs"/>
          <w:rtl/>
        </w:rPr>
        <w:t>مَّوۡزُونٖ</w:t>
      </w:r>
      <w:r w:rsidRPr="009E1070">
        <w:rPr>
          <w:rStyle w:val="Chard"/>
          <w:rtl/>
        </w:rPr>
        <w:t>١٩ وَجَعَلۡنَا لَكُمۡ فِيهَا مَعَٰيِشَ وَمَن لَّسۡتُمۡ لَهُ</w:t>
      </w:r>
      <w:r w:rsidRPr="009E1070">
        <w:rPr>
          <w:rStyle w:val="Chard"/>
          <w:rFonts w:hint="cs"/>
          <w:rtl/>
        </w:rPr>
        <w:t>ۥ</w:t>
      </w:r>
      <w:r w:rsidRPr="009E1070">
        <w:rPr>
          <w:rStyle w:val="Chard"/>
          <w:rtl/>
        </w:rPr>
        <w:t xml:space="preserve"> بِرَٰزِقِينَ٢٠ وَإِن مِّن شَيۡءٍ إِلَّا عِندَنَا خَزَآئِنُهُ</w:t>
      </w:r>
      <w:r w:rsidRPr="009E1070">
        <w:rPr>
          <w:rStyle w:val="Chard"/>
          <w:rFonts w:hint="cs"/>
          <w:rtl/>
        </w:rPr>
        <w:t>ۥ</w:t>
      </w:r>
      <w:r w:rsidRPr="009E1070">
        <w:rPr>
          <w:rStyle w:val="Chard"/>
          <w:rtl/>
        </w:rPr>
        <w:t xml:space="preserve"> وَمَا نُنَزِّلُهُ</w:t>
      </w:r>
      <w:r w:rsidRPr="009E1070">
        <w:rPr>
          <w:rStyle w:val="Chard"/>
          <w:rFonts w:hint="cs"/>
          <w:rtl/>
        </w:rPr>
        <w:t>ۥٓ</w:t>
      </w:r>
      <w:r w:rsidRPr="009E1070">
        <w:rPr>
          <w:rStyle w:val="Chard"/>
          <w:rtl/>
        </w:rPr>
        <w:t xml:space="preserve"> إِلَّا بِقَدَرٖ مَّعۡلُومٖ٢١ وَأَرۡسَلۡنَا </w:t>
      </w:r>
      <w:r w:rsidRPr="009E1070">
        <w:rPr>
          <w:rStyle w:val="Chard"/>
          <w:rFonts w:hint="cs"/>
          <w:rtl/>
        </w:rPr>
        <w:t>ٱلرِّيَٰحَ</w:t>
      </w:r>
      <w:r w:rsidRPr="009E1070">
        <w:rPr>
          <w:rStyle w:val="Chard"/>
          <w:rtl/>
        </w:rPr>
        <w:t xml:space="preserve"> لَوَٰقِحَ فَأَنزَلۡنَا مِنَ </w:t>
      </w:r>
      <w:r w:rsidRPr="009E1070">
        <w:rPr>
          <w:rStyle w:val="Chard"/>
          <w:rFonts w:hint="cs"/>
          <w:rtl/>
        </w:rPr>
        <w:t>ٱلسَّمَآءِ</w:t>
      </w:r>
      <w:r w:rsidRPr="009E1070">
        <w:rPr>
          <w:rStyle w:val="Chard"/>
          <w:rtl/>
        </w:rPr>
        <w:t xml:space="preserve"> مَآءٗ فَأَسۡقَيۡنَٰكُمُوهُ وَمَآ أَنتُمۡ لَهُ</w:t>
      </w:r>
      <w:r w:rsidRPr="009E1070">
        <w:rPr>
          <w:rStyle w:val="Chard"/>
          <w:rFonts w:hint="cs"/>
          <w:rtl/>
        </w:rPr>
        <w:t>ۥ</w:t>
      </w:r>
      <w:r w:rsidRPr="009E1070">
        <w:rPr>
          <w:rStyle w:val="Chard"/>
          <w:rtl/>
        </w:rPr>
        <w:t xml:space="preserve"> بِخَٰزِنِينَ٢٢</w:t>
      </w:r>
      <w:r w:rsidRPr="00520AFA">
        <w:rPr>
          <w:rFonts w:cs="Traditional Arabic" w:hint="cs"/>
          <w:rtl/>
        </w:rPr>
        <w:t>﴾</w:t>
      </w:r>
      <w:r w:rsidRPr="009E1070">
        <w:rPr>
          <w:rStyle w:val="Char6"/>
          <w:rtl/>
        </w:rPr>
        <w:t xml:space="preserve"> [الحجر: 19-22]</w:t>
      </w:r>
      <w:r w:rsidR="001667C7" w:rsidRPr="00520AFA">
        <w:rPr>
          <w:rFonts w:hint="cs"/>
          <w:rtl/>
        </w:rPr>
        <w:t>یعنی: «</w:t>
      </w:r>
      <w:r w:rsidR="001667C7" w:rsidRPr="001667C7">
        <w:rPr>
          <w:rStyle w:val="Char7"/>
          <w:rtl/>
        </w:rPr>
        <w:t>و زمین را گستراندیم در آنجا کوه</w:t>
      </w:r>
      <w:r w:rsidR="00A36F8A">
        <w:rPr>
          <w:rStyle w:val="Char7"/>
          <w:rtl/>
        </w:rPr>
        <w:t>‌</w:t>
      </w:r>
      <w:r w:rsidR="001667C7" w:rsidRPr="001667C7">
        <w:rPr>
          <w:rStyle w:val="Char7"/>
          <w:rtl/>
        </w:rPr>
        <w:t>هاى [استوار] در انداختیم و از هر چیز سنجیده</w:t>
      </w:r>
      <w:r w:rsidR="00A36F8A">
        <w:rPr>
          <w:rStyle w:val="Char7"/>
          <w:rtl/>
        </w:rPr>
        <w:t>‌</w:t>
      </w:r>
      <w:r w:rsidR="001667C7" w:rsidRPr="001667C7">
        <w:rPr>
          <w:rStyle w:val="Char7"/>
          <w:rtl/>
        </w:rPr>
        <w:t>اى در آنجا رویاندیم {19} و براى شما در آنجا زیستمایه</w:t>
      </w:r>
      <w:r w:rsidR="00A36F8A">
        <w:rPr>
          <w:rStyle w:val="Char7"/>
          <w:rtl/>
        </w:rPr>
        <w:t>‌</w:t>
      </w:r>
      <w:r w:rsidR="001667C7" w:rsidRPr="001667C7">
        <w:rPr>
          <w:rStyle w:val="Char7"/>
          <w:rtl/>
        </w:rPr>
        <w:t>ها و کسانى که روزى دهنده آن</w:t>
      </w:r>
      <w:r w:rsidR="00A36F8A">
        <w:rPr>
          <w:rStyle w:val="Char7"/>
          <w:rFonts w:hint="cs"/>
          <w:rtl/>
        </w:rPr>
        <w:t>‌</w:t>
      </w:r>
      <w:r w:rsidR="001667C7" w:rsidRPr="001667C7">
        <w:rPr>
          <w:rStyle w:val="Char7"/>
          <w:rtl/>
        </w:rPr>
        <w:t>ها نیستید، قرار دادیم {20} و هیچ چیز نیست مگر آنکه گنجینه</w:t>
      </w:r>
      <w:r w:rsidR="00A36F8A">
        <w:rPr>
          <w:rStyle w:val="Char7"/>
          <w:rtl/>
        </w:rPr>
        <w:t>‌</w:t>
      </w:r>
      <w:r w:rsidR="001667C7" w:rsidRPr="001667C7">
        <w:rPr>
          <w:rStyle w:val="Char7"/>
          <w:rtl/>
        </w:rPr>
        <w:t>هایش به نزد ماست. و آن را جز به اندازه</w:t>
      </w:r>
      <w:r w:rsidR="00A36F8A">
        <w:rPr>
          <w:rStyle w:val="Char7"/>
          <w:rtl/>
        </w:rPr>
        <w:t>‌</w:t>
      </w:r>
      <w:r w:rsidR="001667C7" w:rsidRPr="001667C7">
        <w:rPr>
          <w:rStyle w:val="Char7"/>
          <w:rtl/>
        </w:rPr>
        <w:t>اى معین فرود نم</w:t>
      </w:r>
      <w:r w:rsidR="001667C7" w:rsidRPr="001667C7">
        <w:rPr>
          <w:rStyle w:val="Char7"/>
          <w:rFonts w:hint="cs"/>
          <w:rtl/>
        </w:rPr>
        <w:t>ی</w:t>
      </w:r>
      <w:r w:rsidR="00A36F8A">
        <w:rPr>
          <w:rStyle w:val="Char7"/>
          <w:rtl/>
        </w:rPr>
        <w:t>‌</w:t>
      </w:r>
      <w:r w:rsidR="001667C7" w:rsidRPr="001667C7">
        <w:rPr>
          <w:rStyle w:val="Char7"/>
          <w:rFonts w:hint="cs"/>
          <w:rtl/>
        </w:rPr>
        <w:t>آ</w:t>
      </w:r>
      <w:r w:rsidR="001667C7" w:rsidRPr="001667C7">
        <w:rPr>
          <w:rStyle w:val="Char7"/>
          <w:rtl/>
        </w:rPr>
        <w:t>وریم {21} و بادها را بارور کننده [ابرها] فرستادیم، آن</w:t>
      </w:r>
      <w:r w:rsidR="00A36F8A">
        <w:rPr>
          <w:rStyle w:val="Char7"/>
          <w:rFonts w:hint="cs"/>
          <w:rtl/>
        </w:rPr>
        <w:t>‌</w:t>
      </w:r>
      <w:r w:rsidR="001667C7" w:rsidRPr="001667C7">
        <w:rPr>
          <w:rStyle w:val="Char7"/>
          <w:rtl/>
        </w:rPr>
        <w:t>گاه از آسمان</w:t>
      </w:r>
      <w:r w:rsidR="001667C7" w:rsidRPr="001667C7">
        <w:rPr>
          <w:rStyle w:val="Char7"/>
          <w:rFonts w:hint="cs"/>
          <w:rtl/>
        </w:rPr>
        <w:t>،</w:t>
      </w:r>
      <w:r w:rsidR="001667C7" w:rsidRPr="001667C7">
        <w:rPr>
          <w:rStyle w:val="Char7"/>
          <w:rtl/>
        </w:rPr>
        <w:t xml:space="preserve"> آبى باراندیم و آن را به شما نوشانیدیم و شما خازن آن نیستید {22}</w:t>
      </w:r>
      <w:r w:rsidR="001667C7" w:rsidRPr="00520AFA">
        <w:rPr>
          <w:rFonts w:hint="cs"/>
          <w:rtl/>
        </w:rPr>
        <w:t xml:space="preserve">». </w:t>
      </w:r>
    </w:p>
    <w:p w:rsidR="001667C7" w:rsidRPr="001667C7" w:rsidRDefault="001667C7" w:rsidP="00B05227">
      <w:pPr>
        <w:spacing w:line="238" w:lineRule="auto"/>
        <w:ind w:firstLine="284"/>
        <w:jc w:val="both"/>
        <w:rPr>
          <w:rStyle w:val="Char4"/>
          <w:rtl/>
        </w:rPr>
      </w:pPr>
      <w:r w:rsidRPr="001667C7">
        <w:rPr>
          <w:rStyle w:val="Char4"/>
          <w:rFonts w:hint="cs"/>
          <w:rtl/>
        </w:rPr>
        <w:t>این آیات ترس انسان از مسأله رزق و روزی را برطرف و نابود می</w:t>
      </w:r>
      <w:r w:rsidR="00A36F8A">
        <w:rPr>
          <w:rStyle w:val="Char4"/>
          <w:rtl/>
        </w:rPr>
        <w:t>‌</w:t>
      </w:r>
      <w:r w:rsidRPr="001667C7">
        <w:rPr>
          <w:rStyle w:val="Char4"/>
          <w:rFonts w:hint="cs"/>
          <w:rtl/>
        </w:rPr>
        <w:t xml:space="preserve">کند. مهم، به کار گرفتن اسباب، با توکل بر الله متعال است. </w:t>
      </w:r>
    </w:p>
    <w:p w:rsidR="001667C7" w:rsidRPr="001667C7" w:rsidRDefault="001667C7" w:rsidP="00B05227">
      <w:pPr>
        <w:spacing w:line="238" w:lineRule="auto"/>
        <w:ind w:firstLine="284"/>
        <w:jc w:val="both"/>
        <w:rPr>
          <w:rStyle w:val="Char4"/>
          <w:rtl/>
        </w:rPr>
      </w:pPr>
      <w:r w:rsidRPr="001667C7">
        <w:rPr>
          <w:rStyle w:val="Char4"/>
          <w:rFonts w:hint="cs"/>
          <w:rtl/>
        </w:rPr>
        <w:t>4- بیان مفصل در مورد آغازِ آفرینش انسان و جن و دستور ابلیس به سجده و جواب به جواب ایستادن او در این مورد. و این</w:t>
      </w:r>
      <w:r w:rsidR="00A36F8A">
        <w:rPr>
          <w:rStyle w:val="Char4"/>
          <w:rtl/>
        </w:rPr>
        <w:t>‌</w:t>
      </w:r>
      <w:r w:rsidRPr="001667C7">
        <w:rPr>
          <w:rStyle w:val="Char4"/>
          <w:rFonts w:hint="cs"/>
          <w:rtl/>
        </w:rPr>
        <w:t>که چگونه به سبب کبر و حسادتش، از درگاه الهی طرد و رانده شد. همچنین بیان این</w:t>
      </w:r>
      <w:r w:rsidR="00A36F8A">
        <w:rPr>
          <w:rStyle w:val="Char4"/>
          <w:rtl/>
        </w:rPr>
        <w:t>‌</w:t>
      </w:r>
      <w:r w:rsidRPr="001667C7">
        <w:rPr>
          <w:rStyle w:val="Char4"/>
          <w:rFonts w:hint="cs"/>
          <w:rtl/>
        </w:rPr>
        <w:t>که او می</w:t>
      </w:r>
      <w:r w:rsidR="00A36F8A">
        <w:rPr>
          <w:rStyle w:val="Char4"/>
          <w:rtl/>
        </w:rPr>
        <w:t>‌</w:t>
      </w:r>
      <w:r w:rsidRPr="001667C7">
        <w:rPr>
          <w:rStyle w:val="Char4"/>
          <w:rFonts w:hint="cs"/>
          <w:rtl/>
        </w:rPr>
        <w:t>کوشد تا گناهان را برای</w:t>
      </w:r>
      <w:r w:rsidR="00A36F8A">
        <w:rPr>
          <w:rStyle w:val="Char4"/>
          <w:rtl/>
        </w:rPr>
        <w:t>‌</w:t>
      </w:r>
      <w:r w:rsidRPr="001667C7">
        <w:rPr>
          <w:rStyle w:val="Char4"/>
          <w:rFonts w:hint="cs"/>
          <w:rtl/>
        </w:rPr>
        <w:t xml:space="preserve">مان زیبا جلوه دهد تا همانند او هلاک شویم؛ پس باید خوب آگاه و بیدار باشیم. </w:t>
      </w:r>
    </w:p>
    <w:p w:rsidR="001667C7" w:rsidRPr="000A0239" w:rsidRDefault="001667C7" w:rsidP="00520AFA">
      <w:pPr>
        <w:ind w:firstLine="284"/>
        <w:jc w:val="both"/>
        <w:rPr>
          <w:rStyle w:val="Char4"/>
          <w:spacing w:val="-4"/>
          <w:rtl/>
        </w:rPr>
      </w:pPr>
      <w:r w:rsidRPr="000A0239">
        <w:rPr>
          <w:rStyle w:val="Char4"/>
          <w:rFonts w:hint="cs"/>
          <w:spacing w:val="-4"/>
          <w:rtl/>
        </w:rPr>
        <w:t>5- وقتی مؤمن دو آیه</w:t>
      </w:r>
      <w:r w:rsidR="00A36F8A">
        <w:rPr>
          <w:rStyle w:val="Char4"/>
          <w:spacing w:val="-4"/>
          <w:rtl/>
        </w:rPr>
        <w:t>‌</w:t>
      </w:r>
      <w:r w:rsidRPr="000A0239">
        <w:rPr>
          <w:rStyle w:val="Char4"/>
          <w:rFonts w:hint="cs"/>
          <w:spacing w:val="-4"/>
          <w:rtl/>
        </w:rPr>
        <w:t>ی ذیل را می</w:t>
      </w:r>
      <w:r w:rsidR="00A36F8A">
        <w:rPr>
          <w:rStyle w:val="Char4"/>
          <w:spacing w:val="-4"/>
          <w:rtl/>
        </w:rPr>
        <w:t>‌</w:t>
      </w:r>
      <w:r w:rsidRPr="000A0239">
        <w:rPr>
          <w:rStyle w:val="Char4"/>
          <w:rFonts w:hint="cs"/>
          <w:spacing w:val="-4"/>
          <w:rtl/>
        </w:rPr>
        <w:t>خواند، بین ترس و امید به سوی الله</w:t>
      </w:r>
      <w:r w:rsidR="00A36F8A">
        <w:rPr>
          <w:rFonts w:cs="CTraditional Arabic"/>
          <w:spacing w:val="-4"/>
          <w:rtl/>
        </w:rPr>
        <w:t> </w:t>
      </w:r>
      <w:r w:rsidR="00A36F8A" w:rsidRPr="000A0239">
        <w:rPr>
          <w:rFonts w:cs="CTraditional Arabic" w:hint="cs"/>
          <w:spacing w:val="-4"/>
          <w:rtl/>
        </w:rPr>
        <w:t>ـ</w:t>
      </w:r>
      <w:r w:rsidRPr="000A0239">
        <w:rPr>
          <w:rStyle w:val="Char4"/>
          <w:rFonts w:hint="cs"/>
          <w:spacing w:val="-4"/>
          <w:rtl/>
        </w:rPr>
        <w:t xml:space="preserve"> طیِ مسیر می</w:t>
      </w:r>
      <w:r w:rsidR="00A36F8A">
        <w:rPr>
          <w:rStyle w:val="Char4"/>
          <w:spacing w:val="-4"/>
          <w:rtl/>
        </w:rPr>
        <w:t>‌</w:t>
      </w:r>
      <w:r w:rsidRPr="000A0239">
        <w:rPr>
          <w:rStyle w:val="Char4"/>
          <w:rFonts w:hint="cs"/>
          <w:spacing w:val="-4"/>
          <w:rtl/>
        </w:rPr>
        <w:t>کند. نه ناامیدی و نه هم سهل</w:t>
      </w:r>
      <w:r w:rsidR="00A36F8A">
        <w:rPr>
          <w:rStyle w:val="Char4"/>
          <w:spacing w:val="-4"/>
          <w:rtl/>
        </w:rPr>
        <w:t>‌</w:t>
      </w:r>
      <w:r w:rsidRPr="000A0239">
        <w:rPr>
          <w:rStyle w:val="Char4"/>
          <w:rFonts w:hint="cs"/>
          <w:spacing w:val="-4"/>
          <w:rtl/>
        </w:rPr>
        <w:t>انگاری.</w:t>
      </w:r>
      <w:r w:rsidR="00520AFA" w:rsidRPr="000A0239">
        <w:rPr>
          <w:rStyle w:val="Char4"/>
          <w:rFonts w:hint="cs"/>
          <w:spacing w:val="-4"/>
          <w:rtl/>
        </w:rPr>
        <w:t xml:space="preserve"> </w:t>
      </w:r>
      <w:r w:rsidR="00520AFA" w:rsidRPr="000A0239">
        <w:rPr>
          <w:rFonts w:cs="Traditional Arabic"/>
          <w:spacing w:val="-4"/>
          <w:rtl/>
        </w:rPr>
        <w:t>﴿</w:t>
      </w:r>
      <w:r w:rsidR="00520AFA" w:rsidRPr="000A0239">
        <w:rPr>
          <w:rStyle w:val="Chard"/>
          <w:spacing w:val="-4"/>
          <w:rtl/>
        </w:rPr>
        <w:t xml:space="preserve">۞نَبِّئۡ عِبَادِيٓ أَنِّيٓ أَنَا </w:t>
      </w:r>
      <w:r w:rsidR="00520AFA" w:rsidRPr="000A0239">
        <w:rPr>
          <w:rStyle w:val="Chard"/>
          <w:rFonts w:hint="cs"/>
          <w:spacing w:val="-4"/>
          <w:rtl/>
        </w:rPr>
        <w:t>ٱ</w:t>
      </w:r>
      <w:r w:rsidR="00520AFA" w:rsidRPr="000A0239">
        <w:rPr>
          <w:rStyle w:val="Chard"/>
          <w:rFonts w:hint="eastAsia"/>
          <w:spacing w:val="-4"/>
          <w:rtl/>
        </w:rPr>
        <w:t>لۡغَفُورُ</w:t>
      </w:r>
      <w:r w:rsidR="00520AFA" w:rsidRPr="000A0239">
        <w:rPr>
          <w:rStyle w:val="Chard"/>
          <w:spacing w:val="-4"/>
          <w:rtl/>
        </w:rPr>
        <w:t xml:space="preserve"> </w:t>
      </w:r>
      <w:r w:rsidR="00520AFA" w:rsidRPr="000A0239">
        <w:rPr>
          <w:rStyle w:val="Chard"/>
          <w:rFonts w:hint="cs"/>
          <w:spacing w:val="-4"/>
          <w:rtl/>
        </w:rPr>
        <w:t>ٱ</w:t>
      </w:r>
      <w:r w:rsidR="00520AFA" w:rsidRPr="000A0239">
        <w:rPr>
          <w:rStyle w:val="Chard"/>
          <w:rFonts w:hint="eastAsia"/>
          <w:spacing w:val="-4"/>
          <w:rtl/>
        </w:rPr>
        <w:t>لرَّحِيمُ</w:t>
      </w:r>
      <w:r w:rsidR="00520AFA" w:rsidRPr="000A0239">
        <w:rPr>
          <w:rStyle w:val="Chard"/>
          <w:spacing w:val="-4"/>
          <w:rtl/>
        </w:rPr>
        <w:t xml:space="preserve">٤٩ وَأَنَّ عَذَابِي هُوَ </w:t>
      </w:r>
      <w:r w:rsidR="00520AFA" w:rsidRPr="000A0239">
        <w:rPr>
          <w:rStyle w:val="Chard"/>
          <w:rFonts w:hint="cs"/>
          <w:spacing w:val="-4"/>
          <w:rtl/>
        </w:rPr>
        <w:t>ٱ</w:t>
      </w:r>
      <w:r w:rsidR="00520AFA" w:rsidRPr="000A0239">
        <w:rPr>
          <w:rStyle w:val="Chard"/>
          <w:rFonts w:hint="eastAsia"/>
          <w:spacing w:val="-4"/>
          <w:rtl/>
        </w:rPr>
        <w:t>لۡعَذَابُ</w:t>
      </w:r>
      <w:r w:rsidR="00520AFA" w:rsidRPr="000A0239">
        <w:rPr>
          <w:rStyle w:val="Chard"/>
          <w:spacing w:val="-4"/>
          <w:rtl/>
        </w:rPr>
        <w:t xml:space="preserve"> </w:t>
      </w:r>
      <w:r w:rsidR="00520AFA" w:rsidRPr="000A0239">
        <w:rPr>
          <w:rStyle w:val="Chard"/>
          <w:rFonts w:hint="cs"/>
          <w:spacing w:val="-4"/>
          <w:rtl/>
        </w:rPr>
        <w:t>ٱ</w:t>
      </w:r>
      <w:r w:rsidR="00520AFA" w:rsidRPr="000A0239">
        <w:rPr>
          <w:rStyle w:val="Chard"/>
          <w:rFonts w:hint="eastAsia"/>
          <w:spacing w:val="-4"/>
          <w:rtl/>
        </w:rPr>
        <w:t>لۡأَلِيمُ</w:t>
      </w:r>
      <w:r w:rsidR="00520AFA" w:rsidRPr="000A0239">
        <w:rPr>
          <w:rStyle w:val="Chard"/>
          <w:spacing w:val="-4"/>
          <w:rtl/>
        </w:rPr>
        <w:t>٥٠</w:t>
      </w:r>
      <w:r w:rsidR="00520AFA" w:rsidRPr="000A0239">
        <w:rPr>
          <w:rFonts w:cs="Traditional Arabic"/>
          <w:spacing w:val="-4"/>
          <w:rtl/>
        </w:rPr>
        <w:t>﴾</w:t>
      </w:r>
      <w:r w:rsidR="00520AFA" w:rsidRPr="000A0239">
        <w:rPr>
          <w:rStyle w:val="Char6"/>
          <w:spacing w:val="-4"/>
          <w:rtl/>
        </w:rPr>
        <w:t xml:space="preserve"> [الحجر: 49-50]</w:t>
      </w:r>
      <w:r w:rsidR="00520AFA" w:rsidRPr="000A0239">
        <w:rPr>
          <w:rStyle w:val="Char6"/>
          <w:rFonts w:hint="cs"/>
          <w:spacing w:val="-4"/>
          <w:rtl/>
        </w:rPr>
        <w:t>.</w:t>
      </w:r>
      <w:r w:rsidRPr="00A36F8A">
        <w:rPr>
          <w:rStyle w:val="Char4"/>
          <w:rFonts w:hint="cs"/>
          <w:rtl/>
        </w:rPr>
        <w:t xml:space="preserve"> </w:t>
      </w:r>
      <w:r w:rsidRPr="000A0239">
        <w:rPr>
          <w:rStyle w:val="Char4"/>
          <w:rFonts w:hint="cs"/>
          <w:spacing w:val="-4"/>
          <w:rtl/>
        </w:rPr>
        <w:t>«</w:t>
      </w:r>
      <w:r w:rsidRPr="000A0239">
        <w:rPr>
          <w:rStyle w:val="Char7"/>
          <w:spacing w:val="-4"/>
          <w:rtl/>
        </w:rPr>
        <w:t>بندگانم را آگاه کن که من آمرزند</w:t>
      </w:r>
      <w:r w:rsidRPr="000A0239">
        <w:rPr>
          <w:rStyle w:val="Char7"/>
          <w:rFonts w:hint="cs"/>
          <w:spacing w:val="-4"/>
          <w:rtl/>
        </w:rPr>
        <w:t>ه</w:t>
      </w:r>
      <w:r w:rsidRPr="000A0239">
        <w:rPr>
          <w:rStyle w:val="Char7"/>
          <w:spacing w:val="-4"/>
          <w:rtl/>
        </w:rPr>
        <w:t xml:space="preserve"> مهربانم</w:t>
      </w:r>
      <w:r w:rsidRPr="000A0239">
        <w:rPr>
          <w:rStyle w:val="Char7"/>
          <w:rFonts w:hint="cs"/>
          <w:spacing w:val="-4"/>
          <w:rtl/>
        </w:rPr>
        <w:t xml:space="preserve"> </w:t>
      </w:r>
      <w:r w:rsidRPr="000A0239">
        <w:rPr>
          <w:rStyle w:val="Char7"/>
          <w:spacing w:val="-4"/>
          <w:rtl/>
        </w:rPr>
        <w:t>و همانا عذاب من عذاب</w:t>
      </w:r>
      <w:r w:rsidRPr="000A0239">
        <w:rPr>
          <w:rStyle w:val="Char7"/>
          <w:rFonts w:hint="cs"/>
          <w:spacing w:val="-4"/>
          <w:rtl/>
        </w:rPr>
        <w:t>ی</w:t>
      </w:r>
      <w:r w:rsidRPr="000A0239">
        <w:rPr>
          <w:rStyle w:val="Char7"/>
          <w:spacing w:val="-4"/>
          <w:rtl/>
        </w:rPr>
        <w:t xml:space="preserve"> دردناک است</w:t>
      </w:r>
      <w:r w:rsidRPr="000A0239">
        <w:rPr>
          <w:rStyle w:val="Char4"/>
          <w:rFonts w:hint="cs"/>
          <w:spacing w:val="-4"/>
          <w:rtl/>
        </w:rPr>
        <w:t>».</w:t>
      </w:r>
    </w:p>
    <w:p w:rsidR="001667C7" w:rsidRPr="001667C7" w:rsidRDefault="001667C7" w:rsidP="001667C7">
      <w:pPr>
        <w:ind w:firstLine="284"/>
        <w:jc w:val="both"/>
        <w:rPr>
          <w:rStyle w:val="Char4"/>
          <w:rtl/>
        </w:rPr>
      </w:pPr>
      <w:r w:rsidRPr="001667C7">
        <w:rPr>
          <w:rStyle w:val="Char4"/>
          <w:rFonts w:hint="cs"/>
          <w:rtl/>
        </w:rPr>
        <w:t>6- بیان مفصل داستان ابراهیم</w:t>
      </w:r>
      <w:r w:rsidR="00A36F8A">
        <w:rPr>
          <w:rFonts w:cs="CTraditional Arabic"/>
          <w:rtl/>
        </w:rPr>
        <w:t> </w:t>
      </w:r>
      <w:r w:rsidR="00A36F8A" w:rsidRPr="001667C7">
        <w:rPr>
          <w:rFonts w:cs="CTraditional Arabic" w:hint="cs"/>
          <w:rtl/>
        </w:rPr>
        <w:t>÷</w:t>
      </w:r>
      <w:r w:rsidRPr="001667C7">
        <w:rPr>
          <w:rStyle w:val="Char4"/>
          <w:rFonts w:hint="cs"/>
          <w:rtl/>
        </w:rPr>
        <w:t>. و با وجود مشقت و وضعیت نابهنجار، لفظ مژده و بشارت بار</w:t>
      </w:r>
      <w:r w:rsidR="00A36F8A">
        <w:rPr>
          <w:rStyle w:val="Char4"/>
          <w:rtl/>
        </w:rPr>
        <w:t>‌</w:t>
      </w:r>
      <w:r w:rsidRPr="001667C7">
        <w:rPr>
          <w:rStyle w:val="Char4"/>
          <w:rFonts w:hint="cs"/>
          <w:rtl/>
        </w:rPr>
        <w:t>ها تکرار می</w:t>
      </w:r>
      <w:r w:rsidR="00A36F8A">
        <w:rPr>
          <w:rStyle w:val="Char4"/>
          <w:rtl/>
        </w:rPr>
        <w:t>‌</w:t>
      </w:r>
      <w:r w:rsidRPr="001667C7">
        <w:rPr>
          <w:rStyle w:val="Char4"/>
          <w:rFonts w:hint="cs"/>
          <w:rtl/>
        </w:rPr>
        <w:t>شود. پس چگونه مؤمن بعد چنین حالتی نا امید می</w:t>
      </w:r>
      <w:r w:rsidR="00A36F8A">
        <w:rPr>
          <w:rStyle w:val="Char4"/>
          <w:rtl/>
        </w:rPr>
        <w:t>‌</w:t>
      </w:r>
      <w:r w:rsidRPr="001667C7">
        <w:rPr>
          <w:rStyle w:val="Char4"/>
          <w:rFonts w:hint="cs"/>
          <w:rtl/>
        </w:rPr>
        <w:t xml:space="preserve">گردد. </w:t>
      </w:r>
    </w:p>
    <w:p w:rsidR="001667C7" w:rsidRPr="001667C7" w:rsidRDefault="001667C7" w:rsidP="001667C7">
      <w:pPr>
        <w:ind w:firstLine="284"/>
        <w:jc w:val="both"/>
        <w:rPr>
          <w:rStyle w:val="Char4"/>
          <w:rtl/>
        </w:rPr>
      </w:pPr>
      <w:r w:rsidRPr="001667C7">
        <w:rPr>
          <w:rStyle w:val="Char4"/>
          <w:rFonts w:hint="cs"/>
          <w:rtl/>
        </w:rPr>
        <w:t>7- داستان نوح</w:t>
      </w:r>
      <w:r w:rsidR="00A36F8A">
        <w:rPr>
          <w:rFonts w:cs="CTraditional Arabic"/>
          <w:rtl/>
        </w:rPr>
        <w:t> </w:t>
      </w:r>
      <w:r w:rsidR="00A36F8A" w:rsidRPr="001667C7">
        <w:rPr>
          <w:rFonts w:cs="CTraditional Arabic" w:hint="cs"/>
          <w:rtl/>
        </w:rPr>
        <w:t>÷</w:t>
      </w:r>
      <w:r w:rsidRPr="001667C7">
        <w:rPr>
          <w:rStyle w:val="Char4"/>
          <w:rFonts w:hint="cs"/>
          <w:rtl/>
        </w:rPr>
        <w:t xml:space="preserve"> بیان می</w:t>
      </w:r>
      <w:r w:rsidR="00A36F8A">
        <w:rPr>
          <w:rStyle w:val="Char4"/>
          <w:rtl/>
        </w:rPr>
        <w:t>‌</w:t>
      </w:r>
      <w:r w:rsidRPr="001667C7">
        <w:rPr>
          <w:rStyle w:val="Char4"/>
          <w:rFonts w:hint="cs"/>
          <w:rtl/>
        </w:rPr>
        <w:t>کند که زیاده</w:t>
      </w:r>
      <w:r w:rsidR="00A36F8A">
        <w:rPr>
          <w:rStyle w:val="Char4"/>
          <w:rtl/>
        </w:rPr>
        <w:t>‌</w:t>
      </w:r>
      <w:r w:rsidRPr="001667C7">
        <w:rPr>
          <w:rStyle w:val="Char4"/>
          <w:rFonts w:hint="cs"/>
          <w:rtl/>
        </w:rPr>
        <w:t>روی در کارهای زشت و قبیح تأثیر فراوانی در بداخلاقی و نابودیِ حیا دارد.</w:t>
      </w:r>
    </w:p>
    <w:p w:rsidR="001667C7" w:rsidRPr="001667C7" w:rsidRDefault="001667C7" w:rsidP="00520AFA">
      <w:pPr>
        <w:ind w:firstLine="284"/>
        <w:jc w:val="both"/>
        <w:rPr>
          <w:rStyle w:val="Char4"/>
          <w:rtl/>
        </w:rPr>
      </w:pPr>
      <w:r w:rsidRPr="001667C7">
        <w:rPr>
          <w:rStyle w:val="Char4"/>
          <w:rFonts w:hint="cs"/>
          <w:rtl/>
        </w:rPr>
        <w:t>8- در آخر سوره</w:t>
      </w:r>
      <w:r w:rsidR="00A36F8A">
        <w:rPr>
          <w:rStyle w:val="Char4"/>
          <w:rtl/>
        </w:rPr>
        <w:t>‌</w:t>
      </w:r>
      <w:r w:rsidRPr="001667C7">
        <w:rPr>
          <w:rStyle w:val="Char4"/>
          <w:rFonts w:hint="cs"/>
          <w:rtl/>
        </w:rPr>
        <w:t>ی هود، پایبندی به (تسبیح و عبادت) را درمانی می</w:t>
      </w:r>
      <w:r w:rsidR="00A36F8A">
        <w:rPr>
          <w:rStyle w:val="Char4"/>
          <w:rtl/>
        </w:rPr>
        <w:t>‌</w:t>
      </w:r>
      <w:r w:rsidRPr="001667C7">
        <w:rPr>
          <w:rStyle w:val="Char4"/>
          <w:rFonts w:hint="cs"/>
          <w:rtl/>
        </w:rPr>
        <w:t>داند برای کسی که در سینه</w:t>
      </w:r>
      <w:r w:rsidR="00A36F8A">
        <w:rPr>
          <w:rStyle w:val="Char4"/>
          <w:rtl/>
        </w:rPr>
        <w:t>‌</w:t>
      </w:r>
      <w:r w:rsidRPr="001667C7">
        <w:rPr>
          <w:rStyle w:val="Char4"/>
          <w:rFonts w:hint="cs"/>
          <w:rtl/>
        </w:rPr>
        <w:t>ی خویش تنگی احساس می</w:t>
      </w:r>
      <w:r w:rsidR="00A36F8A">
        <w:rPr>
          <w:rStyle w:val="Char4"/>
          <w:rtl/>
        </w:rPr>
        <w:t>‌</w:t>
      </w:r>
      <w:r w:rsidRPr="001667C7">
        <w:rPr>
          <w:rStyle w:val="Char4"/>
          <w:rFonts w:hint="cs"/>
          <w:rtl/>
        </w:rPr>
        <w:t>کند. به سه آیه</w:t>
      </w:r>
      <w:r w:rsidR="00A36F8A">
        <w:rPr>
          <w:rStyle w:val="Char4"/>
          <w:rtl/>
        </w:rPr>
        <w:t>‌</w:t>
      </w:r>
      <w:r w:rsidRPr="001667C7">
        <w:rPr>
          <w:rStyle w:val="Char4"/>
          <w:rFonts w:hint="cs"/>
          <w:rtl/>
        </w:rPr>
        <w:t xml:space="preserve">ی آخر خوب بیندیش: </w:t>
      </w:r>
      <w:r w:rsidR="00520AFA" w:rsidRPr="00520AFA">
        <w:rPr>
          <w:rStyle w:val="Char4"/>
          <w:rFonts w:cs="Traditional Arabic"/>
          <w:rtl/>
        </w:rPr>
        <w:t>﴿</w:t>
      </w:r>
      <w:r w:rsidR="00520AFA" w:rsidRPr="009E1070">
        <w:rPr>
          <w:rStyle w:val="Chard"/>
          <w:rtl/>
        </w:rPr>
        <w:t xml:space="preserve">وَلَقَدۡ نَعۡلَمُ أَنَّكَ يَضِيقُ صَدۡرُكَ بِمَا يَقُولُونَ٩٧ فَسَبِّحۡ بِحَمۡدِ رَبِّكَ وَكُن مِّنَ </w:t>
      </w:r>
      <w:r w:rsidR="00520AFA" w:rsidRPr="009E1070">
        <w:rPr>
          <w:rStyle w:val="Chard"/>
          <w:rFonts w:hint="cs"/>
          <w:rtl/>
        </w:rPr>
        <w:t>ٱ</w:t>
      </w:r>
      <w:r w:rsidR="00520AFA" w:rsidRPr="009E1070">
        <w:rPr>
          <w:rStyle w:val="Chard"/>
          <w:rFonts w:hint="eastAsia"/>
          <w:rtl/>
        </w:rPr>
        <w:t>لسَّٰجِدِينَ</w:t>
      </w:r>
      <w:r w:rsidR="00520AFA" w:rsidRPr="009E1070">
        <w:rPr>
          <w:rStyle w:val="Chard"/>
          <w:rtl/>
        </w:rPr>
        <w:t>٩٨ وَ</w:t>
      </w:r>
      <w:r w:rsidR="00520AFA" w:rsidRPr="009E1070">
        <w:rPr>
          <w:rStyle w:val="Chard"/>
          <w:rFonts w:hint="cs"/>
          <w:rtl/>
        </w:rPr>
        <w:t>ٱ</w:t>
      </w:r>
      <w:r w:rsidR="00520AFA" w:rsidRPr="009E1070">
        <w:rPr>
          <w:rStyle w:val="Chard"/>
          <w:rFonts w:hint="eastAsia"/>
          <w:rtl/>
        </w:rPr>
        <w:t>عۡبُدۡ</w:t>
      </w:r>
      <w:r w:rsidR="00520AFA" w:rsidRPr="009E1070">
        <w:rPr>
          <w:rStyle w:val="Chard"/>
          <w:rtl/>
        </w:rPr>
        <w:t xml:space="preserve"> رَبَّكَ حَتَّىٰ يَأۡتِيَكَ </w:t>
      </w:r>
      <w:r w:rsidR="00520AFA" w:rsidRPr="009E1070">
        <w:rPr>
          <w:rStyle w:val="Chard"/>
          <w:rFonts w:hint="cs"/>
          <w:rtl/>
        </w:rPr>
        <w:t>ٱ</w:t>
      </w:r>
      <w:r w:rsidR="00520AFA" w:rsidRPr="009E1070">
        <w:rPr>
          <w:rStyle w:val="Chard"/>
          <w:rFonts w:hint="eastAsia"/>
          <w:rtl/>
        </w:rPr>
        <w:t>لۡيَقِينُ</w:t>
      </w:r>
      <w:r w:rsidR="00520AFA" w:rsidRPr="009E1070">
        <w:rPr>
          <w:rStyle w:val="Chard"/>
          <w:rtl/>
        </w:rPr>
        <w:t>٩٩</w:t>
      </w:r>
      <w:r w:rsidR="00520AFA" w:rsidRPr="00520AFA">
        <w:rPr>
          <w:rStyle w:val="Char4"/>
          <w:rFonts w:cs="Traditional Arabic"/>
          <w:rtl/>
        </w:rPr>
        <w:t>﴾</w:t>
      </w:r>
      <w:r w:rsidR="00520AFA" w:rsidRPr="009E1070">
        <w:rPr>
          <w:rStyle w:val="Char6"/>
          <w:rtl/>
        </w:rPr>
        <w:t xml:space="preserve"> [الحجر: 97-99]</w:t>
      </w:r>
      <w:r w:rsidR="00520AFA">
        <w:rPr>
          <w:rStyle w:val="Char4"/>
          <w:rFonts w:hint="cs"/>
          <w:rtl/>
        </w:rPr>
        <w:t xml:space="preserve">. </w:t>
      </w:r>
      <w:r w:rsidRPr="001667C7">
        <w:rPr>
          <w:rStyle w:val="Char4"/>
          <w:rFonts w:hint="cs"/>
          <w:rtl/>
        </w:rPr>
        <w:t>یعنی: «</w:t>
      </w:r>
      <w:r w:rsidRPr="001667C7">
        <w:rPr>
          <w:rStyle w:val="Char4"/>
          <w:rtl/>
        </w:rPr>
        <w:t xml:space="preserve">و </w:t>
      </w:r>
      <w:r w:rsidRPr="001667C7">
        <w:rPr>
          <w:rStyle w:val="Char7"/>
          <w:rtl/>
        </w:rPr>
        <w:t>به راستى مى</w:t>
      </w:r>
      <w:r w:rsidR="00A36F8A">
        <w:rPr>
          <w:rStyle w:val="Char7"/>
          <w:rtl/>
        </w:rPr>
        <w:t>‌</w:t>
      </w:r>
      <w:r w:rsidRPr="001667C7">
        <w:rPr>
          <w:rStyle w:val="Char7"/>
          <w:rtl/>
        </w:rPr>
        <w:t>دانیم که از آنچه مى</w:t>
      </w:r>
      <w:r w:rsidR="00A36F8A">
        <w:rPr>
          <w:rStyle w:val="Char7"/>
          <w:rtl/>
        </w:rPr>
        <w:t>‌</w:t>
      </w:r>
      <w:r w:rsidRPr="001667C7">
        <w:rPr>
          <w:rStyle w:val="Char7"/>
          <w:rtl/>
        </w:rPr>
        <w:t>گویند، دلتنگ مى</w:t>
      </w:r>
      <w:r w:rsidR="00A36F8A">
        <w:rPr>
          <w:rStyle w:val="Char7"/>
          <w:rtl/>
        </w:rPr>
        <w:t>‌</w:t>
      </w:r>
      <w:r w:rsidRPr="001667C7">
        <w:rPr>
          <w:rStyle w:val="Char7"/>
          <w:rtl/>
        </w:rPr>
        <w:t>شوى {97} پس پروردگارت را با ستایش او به پاکى یاد کن و از سجده</w:t>
      </w:r>
      <w:r w:rsidR="00A36F8A">
        <w:rPr>
          <w:rStyle w:val="Char7"/>
          <w:rtl/>
        </w:rPr>
        <w:t>‌</w:t>
      </w:r>
      <w:r w:rsidRPr="001667C7">
        <w:rPr>
          <w:rStyle w:val="Char7"/>
          <w:rtl/>
        </w:rPr>
        <w:t>کنندگان باش {98} و پروردگارت را تا هنگامى که مرگ به تو رسد، پرستش کن. {99}</w:t>
      </w:r>
      <w:r w:rsidRPr="001667C7">
        <w:rPr>
          <w:rStyle w:val="Char4"/>
          <w:rFonts w:hint="cs"/>
          <w:rtl/>
        </w:rPr>
        <w:t>».</w:t>
      </w:r>
    </w:p>
    <w:p w:rsidR="001667C7" w:rsidRPr="001667C7" w:rsidRDefault="001667C7" w:rsidP="001667C7">
      <w:pPr>
        <w:ind w:firstLine="284"/>
        <w:jc w:val="both"/>
        <w:rPr>
          <w:rStyle w:val="Char4"/>
          <w:rtl/>
        </w:rPr>
      </w:pPr>
      <w:r w:rsidRPr="001667C7">
        <w:rPr>
          <w:rStyle w:val="Char4"/>
          <w:rFonts w:hint="cs"/>
          <w:rtl/>
        </w:rPr>
        <w:t>9- سوره</w:t>
      </w:r>
      <w:r w:rsidR="00A36F8A">
        <w:rPr>
          <w:rStyle w:val="Char4"/>
          <w:rtl/>
        </w:rPr>
        <w:t>‌</w:t>
      </w:r>
      <w:r w:rsidRPr="001667C7">
        <w:rPr>
          <w:rStyle w:val="Char4"/>
          <w:rFonts w:hint="cs"/>
          <w:rtl/>
        </w:rPr>
        <w:t>ی نحل، سوره</w:t>
      </w:r>
      <w:r w:rsidR="00A36F8A">
        <w:rPr>
          <w:rStyle w:val="Char4"/>
          <w:rtl/>
        </w:rPr>
        <w:t>‌</w:t>
      </w:r>
      <w:r w:rsidRPr="001667C7">
        <w:rPr>
          <w:rStyle w:val="Char4"/>
          <w:rFonts w:hint="cs"/>
          <w:rtl/>
        </w:rPr>
        <w:t>ی نعمت</w:t>
      </w:r>
      <w:r w:rsidR="00A36F8A">
        <w:rPr>
          <w:rStyle w:val="Char4"/>
          <w:rtl/>
        </w:rPr>
        <w:t>‌</w:t>
      </w:r>
      <w:r w:rsidRPr="001667C7">
        <w:rPr>
          <w:rStyle w:val="Char4"/>
          <w:rFonts w:hint="cs"/>
          <w:rtl/>
        </w:rPr>
        <w:t>ها نامیده می</w:t>
      </w:r>
      <w:r w:rsidR="00A36F8A">
        <w:rPr>
          <w:rStyle w:val="Char4"/>
          <w:rtl/>
        </w:rPr>
        <w:t>‌</w:t>
      </w:r>
      <w:r w:rsidRPr="001667C7">
        <w:rPr>
          <w:rStyle w:val="Char4"/>
          <w:rFonts w:hint="cs"/>
          <w:rtl/>
        </w:rPr>
        <w:t>شود. در آن تأمل کن و بخشنده</w:t>
      </w:r>
      <w:r w:rsidR="00A36F8A">
        <w:rPr>
          <w:rStyle w:val="Char4"/>
          <w:rtl/>
        </w:rPr>
        <w:t>‌</w:t>
      </w:r>
      <w:r w:rsidRPr="001667C7">
        <w:rPr>
          <w:rStyle w:val="Char4"/>
          <w:rFonts w:hint="cs"/>
          <w:rtl/>
        </w:rPr>
        <w:t>ی این نعمت</w:t>
      </w:r>
      <w:r w:rsidR="00A36F8A">
        <w:rPr>
          <w:rStyle w:val="Char4"/>
          <w:rtl/>
        </w:rPr>
        <w:t>‌</w:t>
      </w:r>
      <w:r w:rsidRPr="001667C7">
        <w:rPr>
          <w:rStyle w:val="Char4"/>
          <w:rFonts w:hint="cs"/>
          <w:rtl/>
        </w:rPr>
        <w:t>ها را با</w:t>
      </w:r>
      <w:r w:rsidR="00A36F8A">
        <w:rPr>
          <w:rStyle w:val="Char4"/>
          <w:rtl/>
        </w:rPr>
        <w:t>‌</w:t>
      </w:r>
      <w:r w:rsidRPr="001667C7">
        <w:rPr>
          <w:rStyle w:val="Char4"/>
          <w:rFonts w:hint="cs"/>
          <w:rtl/>
        </w:rPr>
        <w:t>ربار شکرگزار باش. گر چه منظور این سوره از نعمت، نعمت</w:t>
      </w:r>
      <w:r w:rsidR="00A36F8A">
        <w:rPr>
          <w:rStyle w:val="Char4"/>
          <w:rtl/>
        </w:rPr>
        <w:t>‌</w:t>
      </w:r>
      <w:r w:rsidRPr="001667C7">
        <w:rPr>
          <w:rStyle w:val="Char4"/>
          <w:rFonts w:hint="cs"/>
          <w:rtl/>
        </w:rPr>
        <w:t>های حسّی است که متعلق به سواری، لباس، مسکن و مانندِ این</w:t>
      </w:r>
      <w:r w:rsidR="00A36F8A">
        <w:rPr>
          <w:rStyle w:val="Char4"/>
          <w:rtl/>
        </w:rPr>
        <w:t>‌</w:t>
      </w:r>
      <w:r w:rsidRPr="001667C7">
        <w:rPr>
          <w:rStyle w:val="Char4"/>
          <w:rFonts w:hint="cs"/>
          <w:rtl/>
        </w:rPr>
        <w:t>هاست، لیکن به بزرگترین نعمت</w:t>
      </w:r>
      <w:r w:rsidR="00A36F8A">
        <w:rPr>
          <w:rStyle w:val="Char4"/>
          <w:rtl/>
        </w:rPr>
        <w:t>‌</w:t>
      </w:r>
      <w:r w:rsidRPr="001667C7">
        <w:rPr>
          <w:rStyle w:val="Char4"/>
          <w:rFonts w:hint="cs"/>
          <w:rtl/>
        </w:rPr>
        <w:t>ها که نعمتِ نزول قرآن است اشاره می</w:t>
      </w:r>
      <w:r w:rsidR="00A36F8A">
        <w:rPr>
          <w:rStyle w:val="Char4"/>
          <w:rtl/>
        </w:rPr>
        <w:t>‌</w:t>
      </w:r>
      <w:r w:rsidRPr="001667C7">
        <w:rPr>
          <w:rStyle w:val="Char4"/>
          <w:rFonts w:hint="cs"/>
          <w:rtl/>
        </w:rPr>
        <w:t>کند؛آنجا که سه مرتبه آن را متذکر می</w:t>
      </w:r>
      <w:r w:rsidR="00A36F8A">
        <w:rPr>
          <w:rStyle w:val="Char4"/>
          <w:rtl/>
        </w:rPr>
        <w:t>‌</w:t>
      </w:r>
      <w:r w:rsidRPr="001667C7">
        <w:rPr>
          <w:rStyle w:val="Char4"/>
          <w:rFonts w:hint="cs"/>
          <w:rtl/>
        </w:rPr>
        <w:t>شود.</w:t>
      </w:r>
    </w:p>
    <w:p w:rsidR="001667C7" w:rsidRPr="001667C7" w:rsidRDefault="001667C7" w:rsidP="001667C7">
      <w:pPr>
        <w:ind w:firstLine="284"/>
        <w:jc w:val="both"/>
        <w:rPr>
          <w:rStyle w:val="Char4"/>
          <w:rtl/>
        </w:rPr>
      </w:pPr>
      <w:r w:rsidRPr="001667C7">
        <w:rPr>
          <w:rStyle w:val="Char4"/>
          <w:rFonts w:hint="cs"/>
          <w:rtl/>
        </w:rPr>
        <w:t>10- در سوره</w:t>
      </w:r>
      <w:r w:rsidR="00A36F8A">
        <w:rPr>
          <w:rStyle w:val="Char4"/>
          <w:rtl/>
        </w:rPr>
        <w:t>‌</w:t>
      </w:r>
      <w:r w:rsidRPr="001667C7">
        <w:rPr>
          <w:rStyle w:val="Char4"/>
          <w:rFonts w:hint="cs"/>
          <w:rtl/>
        </w:rPr>
        <w:t>ی نحل، ادله</w:t>
      </w:r>
      <w:r w:rsidR="00A36F8A">
        <w:rPr>
          <w:rStyle w:val="Char4"/>
          <w:rtl/>
        </w:rPr>
        <w:t>‌</w:t>
      </w:r>
      <w:r w:rsidRPr="001667C7">
        <w:rPr>
          <w:rStyle w:val="Char4"/>
          <w:rFonts w:hint="cs"/>
          <w:rtl/>
        </w:rPr>
        <w:t>ی زیادی بر یکتا دانستن الله</w:t>
      </w:r>
      <w:r w:rsidR="00A36F8A">
        <w:rPr>
          <w:rFonts w:cs="CTraditional Arabic"/>
          <w:rtl/>
        </w:rPr>
        <w:t> </w:t>
      </w:r>
      <w:r w:rsidR="00A36F8A" w:rsidRPr="001667C7">
        <w:rPr>
          <w:rFonts w:cs="CTraditional Arabic" w:hint="cs"/>
          <w:rtl/>
        </w:rPr>
        <w:t>ـ</w:t>
      </w:r>
      <w:r w:rsidRPr="001667C7">
        <w:rPr>
          <w:rStyle w:val="Char4"/>
          <w:rFonts w:hint="cs"/>
          <w:rtl/>
        </w:rPr>
        <w:t xml:space="preserve"> در الوهیت و بطلان ادلّه</w:t>
      </w:r>
      <w:r w:rsidR="00A36F8A">
        <w:rPr>
          <w:rStyle w:val="Char4"/>
          <w:rtl/>
        </w:rPr>
        <w:t>‌</w:t>
      </w:r>
      <w:r w:rsidRPr="001667C7">
        <w:rPr>
          <w:rStyle w:val="Char4"/>
          <w:rFonts w:hint="cs"/>
          <w:rtl/>
        </w:rPr>
        <w:t xml:space="preserve">ی مشرکین وجود دارد. </w:t>
      </w:r>
    </w:p>
    <w:p w:rsidR="001667C7" w:rsidRPr="001667C7" w:rsidRDefault="001667C7" w:rsidP="001667C7">
      <w:pPr>
        <w:ind w:firstLine="284"/>
        <w:jc w:val="both"/>
        <w:rPr>
          <w:rStyle w:val="Char4"/>
          <w:rtl/>
        </w:rPr>
      </w:pPr>
      <w:r w:rsidRPr="001667C7">
        <w:rPr>
          <w:rStyle w:val="Char4"/>
          <w:rFonts w:hint="cs"/>
          <w:rtl/>
        </w:rPr>
        <w:t>11- بعد از ذکر نعمت</w:t>
      </w:r>
      <w:r w:rsidR="00A36F8A">
        <w:rPr>
          <w:rStyle w:val="Char4"/>
          <w:rtl/>
        </w:rPr>
        <w:t>‌</w:t>
      </w:r>
      <w:r w:rsidRPr="001667C7">
        <w:rPr>
          <w:rStyle w:val="Char4"/>
          <w:rFonts w:hint="cs"/>
          <w:rtl/>
        </w:rPr>
        <w:t>های فراوان، الله</w:t>
      </w:r>
      <w:r w:rsidR="00A36F8A">
        <w:rPr>
          <w:rFonts w:cs="CTraditional Arabic"/>
          <w:rtl/>
        </w:rPr>
        <w:t> </w:t>
      </w:r>
      <w:r w:rsidR="00A36F8A" w:rsidRPr="001667C7">
        <w:rPr>
          <w:rFonts w:cs="CTraditional Arabic" w:hint="cs"/>
          <w:rtl/>
        </w:rPr>
        <w:t>ﻷ</w:t>
      </w:r>
      <w:r w:rsidRPr="001667C7">
        <w:rPr>
          <w:rStyle w:val="Char4"/>
          <w:rFonts w:hint="cs"/>
          <w:rtl/>
        </w:rPr>
        <w:t xml:space="preserve"> داستان روستایی را یاد می</w:t>
      </w:r>
      <w:r w:rsidR="00A36F8A">
        <w:rPr>
          <w:rStyle w:val="Char4"/>
          <w:rtl/>
        </w:rPr>
        <w:t>‌</w:t>
      </w:r>
      <w:r w:rsidRPr="001667C7">
        <w:rPr>
          <w:rStyle w:val="Char4"/>
          <w:rFonts w:hint="cs"/>
          <w:rtl/>
        </w:rPr>
        <w:t>کند که به نعمت</w:t>
      </w:r>
      <w:r w:rsidR="00A36F8A">
        <w:rPr>
          <w:rStyle w:val="Char4"/>
          <w:rtl/>
        </w:rPr>
        <w:t>‌</w:t>
      </w:r>
      <w:r w:rsidRPr="001667C7">
        <w:rPr>
          <w:rStyle w:val="Char4"/>
          <w:rFonts w:hint="cs"/>
          <w:rtl/>
        </w:rPr>
        <w:t>های الهی کفر ورزیدند و در نتیجه الله</w:t>
      </w:r>
      <w:r w:rsidR="00A36F8A">
        <w:rPr>
          <w:rFonts w:cs="CTraditional Arabic"/>
          <w:rtl/>
        </w:rPr>
        <w:t> </w:t>
      </w:r>
      <w:r w:rsidR="00A36F8A" w:rsidRPr="001667C7">
        <w:rPr>
          <w:rFonts w:cs="CTraditional Arabic" w:hint="cs"/>
          <w:rtl/>
        </w:rPr>
        <w:t>أ</w:t>
      </w:r>
      <w:r w:rsidRPr="001667C7">
        <w:rPr>
          <w:rStyle w:val="Char4"/>
          <w:rFonts w:hint="cs"/>
          <w:rtl/>
        </w:rPr>
        <w:t xml:space="preserve"> چگونه آنان را عقوبت داد. لذا باید از کفران نعمت برحذر باشیم. تا مبادا آنچه بر سر آن آبادی آمد، بر ما هم بیاید. </w:t>
      </w:r>
    </w:p>
    <w:p w:rsidR="001667C7" w:rsidRPr="001667C7" w:rsidRDefault="001667C7" w:rsidP="001667C7">
      <w:pPr>
        <w:ind w:firstLine="284"/>
        <w:jc w:val="both"/>
        <w:rPr>
          <w:color w:val="000000"/>
          <w:sz w:val="38"/>
          <w:szCs w:val="38"/>
          <w:rtl/>
        </w:rPr>
      </w:pPr>
      <w:r w:rsidRPr="001667C7">
        <w:rPr>
          <w:rStyle w:val="Char4"/>
          <w:rFonts w:hint="cs"/>
          <w:rtl/>
        </w:rPr>
        <w:t>12- در پایان سوره به دعوت بر اساس حکمت و پند و موعظه</w:t>
      </w:r>
      <w:r w:rsidR="00A36F8A">
        <w:rPr>
          <w:rStyle w:val="Char4"/>
          <w:rtl/>
        </w:rPr>
        <w:t>‌</w:t>
      </w:r>
      <w:r w:rsidRPr="001667C7">
        <w:rPr>
          <w:rStyle w:val="Char4"/>
          <w:rFonts w:hint="cs"/>
          <w:rtl/>
        </w:rPr>
        <w:t>ی نیک و صبر بر مشکلاتی که داعی در مسیر دعوت می</w:t>
      </w:r>
      <w:r w:rsidR="00A36F8A">
        <w:rPr>
          <w:rStyle w:val="Char4"/>
          <w:rtl/>
        </w:rPr>
        <w:t>‌</w:t>
      </w:r>
      <w:r w:rsidRPr="001667C7">
        <w:rPr>
          <w:rStyle w:val="Char4"/>
          <w:rFonts w:hint="cs"/>
          <w:rtl/>
        </w:rPr>
        <w:t xml:space="preserve">بیند، تشویق شده است. </w:t>
      </w:r>
    </w:p>
    <w:p w:rsidR="001667C7" w:rsidRPr="001667C7" w:rsidRDefault="001667C7" w:rsidP="001667C7">
      <w:pPr>
        <w:pStyle w:val="a1"/>
        <w:rPr>
          <w:rtl/>
        </w:rPr>
      </w:pPr>
      <w:bookmarkStart w:id="21" w:name="_Toc458920907"/>
      <w:r w:rsidRPr="001667C7">
        <w:rPr>
          <w:rFonts w:hint="cs"/>
          <w:rtl/>
        </w:rPr>
        <w:t>جزء پانزدهم</w:t>
      </w:r>
      <w:bookmarkEnd w:id="21"/>
    </w:p>
    <w:p w:rsidR="001667C7" w:rsidRPr="001667C7" w:rsidRDefault="001667C7" w:rsidP="001667C7">
      <w:pPr>
        <w:ind w:firstLine="284"/>
        <w:jc w:val="both"/>
        <w:rPr>
          <w:rStyle w:val="Char4"/>
          <w:rtl/>
        </w:rPr>
      </w:pPr>
      <w:r w:rsidRPr="001667C7">
        <w:rPr>
          <w:rStyle w:val="Char4"/>
          <w:rFonts w:hint="cs"/>
          <w:rtl/>
        </w:rPr>
        <w:t>1- آیات آغازینِ سوره</w:t>
      </w:r>
      <w:r w:rsidR="00A36F8A">
        <w:rPr>
          <w:rStyle w:val="Char4"/>
          <w:rtl/>
        </w:rPr>
        <w:t>‌</w:t>
      </w:r>
      <w:r w:rsidRPr="001667C7">
        <w:rPr>
          <w:rStyle w:val="Char4"/>
          <w:rFonts w:hint="cs"/>
          <w:rtl/>
        </w:rPr>
        <w:t>ی إسراء از حقایق مهمی پیرامون مسجد الأقصی، داستان ورود بنی اسرائیل و فسادکاری آنان در آنجا را ذکر می</w:t>
      </w:r>
      <w:r w:rsidR="00A36F8A">
        <w:rPr>
          <w:rStyle w:val="Char4"/>
          <w:rtl/>
        </w:rPr>
        <w:t>‌</w:t>
      </w:r>
      <w:r w:rsidRPr="001667C7">
        <w:rPr>
          <w:rStyle w:val="Char4"/>
          <w:rFonts w:hint="cs"/>
          <w:rtl/>
        </w:rPr>
        <w:t>کند. و می</w:t>
      </w:r>
      <w:r w:rsidR="00A36F8A">
        <w:rPr>
          <w:rStyle w:val="Char4"/>
          <w:rtl/>
        </w:rPr>
        <w:t>‌</w:t>
      </w:r>
      <w:r w:rsidRPr="001667C7">
        <w:rPr>
          <w:rStyle w:val="Char4"/>
          <w:rFonts w:hint="cs"/>
          <w:rtl/>
        </w:rPr>
        <w:t xml:space="preserve">گوید: به زودی سرانجامِ کار به سود نیکان و صالحان خواهد بود. </w:t>
      </w:r>
    </w:p>
    <w:p w:rsidR="001667C7" w:rsidRPr="001667C7" w:rsidRDefault="001667C7" w:rsidP="001667C7">
      <w:pPr>
        <w:ind w:firstLine="284"/>
        <w:jc w:val="both"/>
        <w:rPr>
          <w:rStyle w:val="Char4"/>
          <w:rtl/>
        </w:rPr>
      </w:pPr>
      <w:r w:rsidRPr="001667C7">
        <w:rPr>
          <w:rStyle w:val="Char4"/>
          <w:rFonts w:hint="cs"/>
          <w:rtl/>
        </w:rPr>
        <w:t>2- بیان واضح و روشن مبنی بر این که قرآن در همه چیز، در عبادات، معاملات و غیره، به استوارترین راه رهنمون می</w:t>
      </w:r>
      <w:r w:rsidR="00A36F8A">
        <w:rPr>
          <w:rStyle w:val="Char4"/>
          <w:rtl/>
        </w:rPr>
        <w:t>‌</w:t>
      </w:r>
      <w:r w:rsidRPr="001667C7">
        <w:rPr>
          <w:rStyle w:val="Char4"/>
          <w:rFonts w:hint="cs"/>
          <w:rtl/>
        </w:rPr>
        <w:t>کند.</w:t>
      </w:r>
    </w:p>
    <w:p w:rsidR="001667C7" w:rsidRPr="001667C7" w:rsidRDefault="00520AFA" w:rsidP="00520AFA">
      <w:pPr>
        <w:ind w:left="360"/>
        <w:jc w:val="both"/>
        <w:rPr>
          <w:rStyle w:val="Char4"/>
          <w:rtl/>
        </w:rPr>
      </w:pPr>
      <w:r>
        <w:rPr>
          <w:rStyle w:val="Char4"/>
          <w:rFonts w:hint="cs"/>
          <w:rtl/>
        </w:rPr>
        <w:t xml:space="preserve">3- </w:t>
      </w:r>
      <w:r w:rsidR="001667C7" w:rsidRPr="001667C7">
        <w:rPr>
          <w:rStyle w:val="Char4"/>
          <w:rFonts w:hint="cs"/>
          <w:rtl/>
        </w:rPr>
        <w:t xml:space="preserve">سخن پیرامون دنیا و آخرت و تفاوت تلاشگران به سوی آن: </w:t>
      </w:r>
      <w:r w:rsidRPr="00520AFA">
        <w:rPr>
          <w:rStyle w:val="Char4"/>
          <w:rFonts w:cs="Traditional Arabic"/>
          <w:rtl/>
        </w:rPr>
        <w:t>﴿</w:t>
      </w:r>
      <w:r w:rsidRPr="009E1070">
        <w:rPr>
          <w:rStyle w:val="Chard"/>
          <w:rtl/>
        </w:rPr>
        <w:t xml:space="preserve">مَّن كَانَ يُرِيدُ </w:t>
      </w:r>
      <w:r w:rsidRPr="009E1070">
        <w:rPr>
          <w:rStyle w:val="Chard"/>
          <w:rFonts w:hint="cs"/>
          <w:rtl/>
        </w:rPr>
        <w:t>ٱلۡعَاجِلَةَ</w:t>
      </w:r>
      <w:r w:rsidRPr="009E1070">
        <w:rPr>
          <w:rStyle w:val="Chard"/>
          <w:rtl/>
        </w:rPr>
        <w:t xml:space="preserve"> عَجَّلۡنَا لَهُ</w:t>
      </w:r>
      <w:r w:rsidRPr="009E1070">
        <w:rPr>
          <w:rStyle w:val="Chard"/>
          <w:rFonts w:hint="cs"/>
          <w:rtl/>
        </w:rPr>
        <w:t>ۥ</w:t>
      </w:r>
      <w:r w:rsidRPr="009E1070">
        <w:rPr>
          <w:rStyle w:val="Chard"/>
          <w:rtl/>
        </w:rPr>
        <w:t xml:space="preserve"> فِيهَا مَا نَشَآءُ لِمَن نُّرِيدُ ثُمَّ جَعَلۡنَا لَهُ</w:t>
      </w:r>
      <w:r w:rsidRPr="009E1070">
        <w:rPr>
          <w:rStyle w:val="Chard"/>
          <w:rFonts w:hint="cs"/>
          <w:rtl/>
        </w:rPr>
        <w:t>ۥ</w:t>
      </w:r>
      <w:r w:rsidRPr="009E1070">
        <w:rPr>
          <w:rStyle w:val="Chard"/>
          <w:rtl/>
        </w:rPr>
        <w:t xml:space="preserve"> جَهَنَّمَ يَصۡلَىٰهَا مَذۡمُوم</w:t>
      </w:r>
      <w:r w:rsidRPr="009E1070">
        <w:rPr>
          <w:rStyle w:val="Chard"/>
          <w:rFonts w:hint="cs"/>
          <w:rtl/>
        </w:rPr>
        <w:t>ٗا</w:t>
      </w:r>
      <w:r w:rsidRPr="009E1070">
        <w:rPr>
          <w:rStyle w:val="Chard"/>
          <w:rtl/>
        </w:rPr>
        <w:t xml:space="preserve"> </w:t>
      </w:r>
      <w:r w:rsidRPr="009E1070">
        <w:rPr>
          <w:rStyle w:val="Chard"/>
          <w:rFonts w:hint="cs"/>
          <w:rtl/>
        </w:rPr>
        <w:t>مَّدۡحُورٗا</w:t>
      </w:r>
      <w:r w:rsidRPr="009E1070">
        <w:rPr>
          <w:rStyle w:val="Chard"/>
          <w:rtl/>
        </w:rPr>
        <w:t xml:space="preserve">١٨ وَمَنۡ أَرَادَ </w:t>
      </w:r>
      <w:r w:rsidRPr="009E1070">
        <w:rPr>
          <w:rStyle w:val="Chard"/>
          <w:rFonts w:hint="cs"/>
          <w:rtl/>
        </w:rPr>
        <w:t>ٱلۡأٓخِرَةَ</w:t>
      </w:r>
      <w:r w:rsidRPr="009E1070">
        <w:rPr>
          <w:rStyle w:val="Chard"/>
          <w:rtl/>
        </w:rPr>
        <w:t xml:space="preserve"> وَسَعَىٰ لَهَا سَعۡيَهَا وَهُوَ مُؤۡمِنٞ فَأُوْلَٰٓئِكَ كَانَ سَعۡيُهُم مَّشۡكُورٗا١٩ كُلّٗا نُّمِدُّ هَٰٓؤُلَآءِ وَهَٰٓؤُلَآءِ مِنۡ عَطَآءِ رَبِّكَۚ وَمَا كَانَ عَطَآءُ رَبِّكَ مَحۡظُورًا٢٠ </w:t>
      </w:r>
      <w:r w:rsidRPr="009E1070">
        <w:rPr>
          <w:rStyle w:val="Chard"/>
          <w:rFonts w:hint="cs"/>
          <w:rtl/>
        </w:rPr>
        <w:t>ٱنظُرۡ</w:t>
      </w:r>
      <w:r w:rsidRPr="009E1070">
        <w:rPr>
          <w:rStyle w:val="Chard"/>
          <w:rtl/>
        </w:rPr>
        <w:t xml:space="preserve"> كَيۡفَ فَضَّلۡنَا بَعۡضَهُمۡ عَلَىٰ بَعۡضٖۚ وَلَلۡأٓخِرَةُ أَكۡبَرُ دَرَجَٰتٖ وَأَكۡبَرُ تَفۡضِيلٗا٢١</w:t>
      </w:r>
      <w:r w:rsidRPr="00520AFA">
        <w:rPr>
          <w:rStyle w:val="Char4"/>
          <w:rFonts w:ascii="Times New Roman" w:hAnsi="Times New Roman" w:cs="Traditional Arabic" w:hint="cs"/>
          <w:rtl/>
        </w:rPr>
        <w:t>﴾</w:t>
      </w:r>
      <w:r w:rsidRPr="009E1070">
        <w:rPr>
          <w:rStyle w:val="Char6"/>
          <w:rtl/>
        </w:rPr>
        <w:t xml:space="preserve"> [الإسراء: 18-21]</w:t>
      </w:r>
      <w:r>
        <w:rPr>
          <w:rStyle w:val="Char4"/>
          <w:rFonts w:hint="cs"/>
          <w:rtl/>
        </w:rPr>
        <w:t>.</w:t>
      </w:r>
      <w:r w:rsidR="001667C7" w:rsidRPr="001667C7">
        <w:rPr>
          <w:rStyle w:val="Char4"/>
          <w:rFonts w:hint="cs"/>
          <w:rtl/>
        </w:rPr>
        <w:t xml:space="preserve"> یعنی: «</w:t>
      </w:r>
      <w:r w:rsidR="001667C7" w:rsidRPr="001667C7">
        <w:rPr>
          <w:rStyle w:val="Char7"/>
          <w:rtl/>
        </w:rPr>
        <w:t>هر کس که [آسایش] زودرس</w:t>
      </w:r>
      <w:r w:rsidR="001667C7" w:rsidRPr="001667C7">
        <w:rPr>
          <w:rStyle w:val="Char7"/>
          <w:rFonts w:hint="cs"/>
          <w:rtl/>
        </w:rPr>
        <w:t>ِ</w:t>
      </w:r>
      <w:r w:rsidR="001667C7" w:rsidRPr="001667C7">
        <w:rPr>
          <w:rStyle w:val="Char7"/>
          <w:rtl/>
        </w:rPr>
        <w:t xml:space="preserve"> [دنیا] را بخواهد، در آن</w:t>
      </w:r>
      <w:r w:rsidR="001667C7" w:rsidRPr="001667C7">
        <w:rPr>
          <w:rStyle w:val="Char7"/>
          <w:rFonts w:hint="cs"/>
          <w:rtl/>
        </w:rPr>
        <w:t>،</w:t>
      </w:r>
      <w:r w:rsidR="001667C7" w:rsidRPr="001667C7">
        <w:rPr>
          <w:rStyle w:val="Char7"/>
          <w:rtl/>
        </w:rPr>
        <w:t xml:space="preserve"> </w:t>
      </w:r>
      <w:r w:rsidR="001667C7" w:rsidRPr="001667C7">
        <w:rPr>
          <w:rStyle w:val="Char7"/>
          <w:rFonts w:hint="cs"/>
          <w:rtl/>
        </w:rPr>
        <w:t xml:space="preserve">برای هر کس که اراده کنیم </w:t>
      </w:r>
      <w:r w:rsidR="001667C7" w:rsidRPr="001667C7">
        <w:rPr>
          <w:rStyle w:val="Char7"/>
          <w:rtl/>
        </w:rPr>
        <w:t xml:space="preserve">هر چه </w:t>
      </w:r>
      <w:r w:rsidR="001667C7" w:rsidRPr="001667C7">
        <w:rPr>
          <w:rStyle w:val="Char7"/>
          <w:rFonts w:hint="cs"/>
          <w:rtl/>
        </w:rPr>
        <w:t>ب</w:t>
      </w:r>
      <w:r w:rsidR="001667C7" w:rsidRPr="001667C7">
        <w:rPr>
          <w:rStyle w:val="Char7"/>
          <w:rtl/>
        </w:rPr>
        <w:t>خواهیم</w:t>
      </w:r>
      <w:r w:rsidR="001667C7" w:rsidRPr="001667C7">
        <w:rPr>
          <w:rStyle w:val="Char7"/>
          <w:rFonts w:hint="cs"/>
          <w:rtl/>
        </w:rPr>
        <w:t>،</w:t>
      </w:r>
      <w:r w:rsidR="001667C7" w:rsidRPr="001667C7">
        <w:rPr>
          <w:rStyle w:val="Char7"/>
          <w:rtl/>
        </w:rPr>
        <w:t xml:space="preserve"> </w:t>
      </w:r>
      <w:r w:rsidR="001667C7" w:rsidRPr="001667C7">
        <w:rPr>
          <w:rStyle w:val="Char7"/>
          <w:rFonts w:hint="cs"/>
          <w:rtl/>
        </w:rPr>
        <w:t>سریع</w:t>
      </w:r>
      <w:r w:rsidR="001667C7" w:rsidRPr="001667C7">
        <w:rPr>
          <w:rStyle w:val="Char7"/>
          <w:rtl/>
        </w:rPr>
        <w:t xml:space="preserve"> مى</w:t>
      </w:r>
      <w:r w:rsidR="00A36F8A">
        <w:rPr>
          <w:rStyle w:val="Char7"/>
          <w:rtl/>
        </w:rPr>
        <w:t>‌</w:t>
      </w:r>
      <w:r w:rsidR="001667C7" w:rsidRPr="001667C7">
        <w:rPr>
          <w:rStyle w:val="Char7"/>
          <w:rtl/>
        </w:rPr>
        <w:t>دهیم، سپس جهنم را برایش مقرّر مى</w:t>
      </w:r>
      <w:r w:rsidR="00A36F8A">
        <w:rPr>
          <w:rStyle w:val="Char7"/>
          <w:rtl/>
        </w:rPr>
        <w:t>‌</w:t>
      </w:r>
      <w:r w:rsidR="001667C7" w:rsidRPr="001667C7">
        <w:rPr>
          <w:rStyle w:val="Char7"/>
          <w:rtl/>
        </w:rPr>
        <w:t xml:space="preserve">کنیم که نکوهش شده </w:t>
      </w:r>
      <w:r w:rsidR="001667C7" w:rsidRPr="001667C7">
        <w:rPr>
          <w:rStyle w:val="Char7"/>
          <w:rFonts w:hint="cs"/>
          <w:rtl/>
        </w:rPr>
        <w:t xml:space="preserve">و </w:t>
      </w:r>
      <w:r w:rsidR="001667C7" w:rsidRPr="001667C7">
        <w:rPr>
          <w:rStyle w:val="Char7"/>
          <w:rtl/>
        </w:rPr>
        <w:t xml:space="preserve">مطرود </w:t>
      </w:r>
      <w:r w:rsidR="001667C7" w:rsidRPr="001667C7">
        <w:rPr>
          <w:rStyle w:val="Char7"/>
          <w:rFonts w:hint="cs"/>
          <w:rtl/>
        </w:rPr>
        <w:t>در آن می</w:t>
      </w:r>
      <w:r w:rsidR="00A36F8A">
        <w:rPr>
          <w:rStyle w:val="Char7"/>
          <w:rtl/>
        </w:rPr>
        <w:t>‌</w:t>
      </w:r>
      <w:r w:rsidR="001667C7" w:rsidRPr="001667C7">
        <w:rPr>
          <w:rStyle w:val="Char7"/>
          <w:rFonts w:hint="cs"/>
          <w:rtl/>
        </w:rPr>
        <w:t>افتد</w:t>
      </w:r>
      <w:r w:rsidR="001667C7" w:rsidRPr="001667C7">
        <w:rPr>
          <w:rStyle w:val="Char7"/>
          <w:rtl/>
        </w:rPr>
        <w:t xml:space="preserve"> {18} و هر کس که [پاداش] </w:t>
      </w:r>
      <w:r w:rsidR="001667C7" w:rsidRPr="001667C7">
        <w:rPr>
          <w:rStyle w:val="Char7"/>
          <w:rFonts w:hint="cs"/>
          <w:rtl/>
        </w:rPr>
        <w:t>آخرت را</w:t>
      </w:r>
      <w:r w:rsidR="001667C7" w:rsidRPr="001667C7">
        <w:rPr>
          <w:rStyle w:val="Char7"/>
          <w:rtl/>
        </w:rPr>
        <w:t xml:space="preserve"> بخواهد </w:t>
      </w:r>
      <w:r w:rsidR="001667C7" w:rsidRPr="001667C7">
        <w:rPr>
          <w:rStyle w:val="Char7"/>
          <w:rFonts w:hint="cs"/>
          <w:rtl/>
        </w:rPr>
        <w:t xml:space="preserve">و برای </w:t>
      </w:r>
      <w:r w:rsidR="001667C7" w:rsidRPr="001667C7">
        <w:rPr>
          <w:rStyle w:val="Char7"/>
          <w:rtl/>
        </w:rPr>
        <w:t>آن در حالى که</w:t>
      </w:r>
      <w:r w:rsidR="001667C7" w:rsidRPr="001667C7">
        <w:rPr>
          <w:rStyle w:val="Char7"/>
          <w:rFonts w:hint="cs"/>
          <w:rtl/>
        </w:rPr>
        <w:t xml:space="preserve"> خود</w:t>
      </w:r>
      <w:r w:rsidR="001667C7" w:rsidRPr="001667C7">
        <w:rPr>
          <w:rStyle w:val="Char7"/>
          <w:rtl/>
        </w:rPr>
        <w:t xml:space="preserve"> مؤمن </w:t>
      </w:r>
      <w:r w:rsidR="001667C7" w:rsidRPr="001667C7">
        <w:rPr>
          <w:rStyle w:val="Char7"/>
          <w:rFonts w:hint="cs"/>
          <w:rtl/>
        </w:rPr>
        <w:t>است</w:t>
      </w:r>
      <w:r w:rsidR="001667C7" w:rsidRPr="001667C7">
        <w:rPr>
          <w:rStyle w:val="Char7"/>
          <w:rtl/>
        </w:rPr>
        <w:t xml:space="preserve"> تلاش </w:t>
      </w:r>
      <w:r w:rsidR="001667C7" w:rsidRPr="001667C7">
        <w:rPr>
          <w:rStyle w:val="Char7"/>
          <w:rFonts w:hint="cs"/>
          <w:rtl/>
        </w:rPr>
        <w:t xml:space="preserve">فراوان </w:t>
      </w:r>
      <w:r w:rsidR="001667C7" w:rsidRPr="001667C7">
        <w:rPr>
          <w:rStyle w:val="Char7"/>
          <w:rtl/>
        </w:rPr>
        <w:t>کند، اینان سعى</w:t>
      </w:r>
      <w:r w:rsidR="00A36F8A">
        <w:rPr>
          <w:rStyle w:val="Char7"/>
          <w:rtl/>
        </w:rPr>
        <w:t>‌</w:t>
      </w:r>
      <w:r w:rsidR="001667C7" w:rsidRPr="001667C7">
        <w:rPr>
          <w:rStyle w:val="Char7"/>
          <w:rtl/>
        </w:rPr>
        <w:t xml:space="preserve">شان </w:t>
      </w:r>
      <w:r w:rsidR="001667C7" w:rsidRPr="001667C7">
        <w:rPr>
          <w:rStyle w:val="Char7"/>
          <w:rFonts w:hint="cs"/>
          <w:rtl/>
        </w:rPr>
        <w:t>مورد حق</w:t>
      </w:r>
      <w:r w:rsidR="00A36F8A">
        <w:rPr>
          <w:rStyle w:val="Char7"/>
          <w:rtl/>
        </w:rPr>
        <w:t>‌</w:t>
      </w:r>
      <w:r w:rsidR="001667C7" w:rsidRPr="001667C7">
        <w:rPr>
          <w:rStyle w:val="Char7"/>
          <w:rFonts w:hint="cs"/>
          <w:rtl/>
        </w:rPr>
        <w:t>شناسی واقع می</w:t>
      </w:r>
      <w:r w:rsidR="00A36F8A">
        <w:rPr>
          <w:rStyle w:val="Char7"/>
          <w:rtl/>
        </w:rPr>
        <w:t>‌</w:t>
      </w:r>
      <w:r w:rsidR="001667C7" w:rsidRPr="001667C7">
        <w:rPr>
          <w:rStyle w:val="Char7"/>
          <w:rFonts w:hint="cs"/>
          <w:rtl/>
        </w:rPr>
        <w:t>شود</w:t>
      </w:r>
      <w:r w:rsidR="001667C7" w:rsidRPr="001667C7">
        <w:rPr>
          <w:rStyle w:val="Char7"/>
          <w:rtl/>
        </w:rPr>
        <w:t xml:space="preserve"> {19} و به هر یک از اینان و آنان</w:t>
      </w:r>
      <w:r w:rsidR="001667C7" w:rsidRPr="001667C7">
        <w:rPr>
          <w:rStyle w:val="Char7"/>
          <w:rFonts w:hint="cs"/>
          <w:rtl/>
        </w:rPr>
        <w:t xml:space="preserve">، </w:t>
      </w:r>
      <w:r w:rsidR="001667C7" w:rsidRPr="001667C7">
        <w:rPr>
          <w:rStyle w:val="Char7"/>
          <w:rtl/>
        </w:rPr>
        <w:t xml:space="preserve">بخشش پروردگارت </w:t>
      </w:r>
      <w:r w:rsidR="001667C7" w:rsidRPr="001667C7">
        <w:rPr>
          <w:rStyle w:val="Char7"/>
          <w:rFonts w:hint="cs"/>
          <w:rtl/>
        </w:rPr>
        <w:t xml:space="preserve">را </w:t>
      </w:r>
      <w:r w:rsidR="001667C7" w:rsidRPr="001667C7">
        <w:rPr>
          <w:rStyle w:val="Char7"/>
          <w:rtl/>
        </w:rPr>
        <w:t>مى</w:t>
      </w:r>
      <w:r w:rsidR="00A36F8A">
        <w:rPr>
          <w:rStyle w:val="Char7"/>
          <w:rtl/>
        </w:rPr>
        <w:t>‌</w:t>
      </w:r>
      <w:r w:rsidR="001667C7" w:rsidRPr="001667C7">
        <w:rPr>
          <w:rStyle w:val="Char7"/>
          <w:rtl/>
        </w:rPr>
        <w:t xml:space="preserve">دهیم و </w:t>
      </w:r>
      <w:r w:rsidR="001667C7" w:rsidRPr="001667C7">
        <w:rPr>
          <w:rStyle w:val="Char7"/>
          <w:rFonts w:hint="cs"/>
          <w:rtl/>
        </w:rPr>
        <w:t>عطای</w:t>
      </w:r>
      <w:r w:rsidR="001667C7" w:rsidRPr="001667C7">
        <w:rPr>
          <w:rStyle w:val="Char7"/>
          <w:rtl/>
        </w:rPr>
        <w:t xml:space="preserve"> پروردگارت، ممنوع [از تصرّف] نیست {20} بنگر چگونه برخى از آنان را بر برخى [دیگر] برترى دادیم و بى</w:t>
      </w:r>
      <w:r w:rsidR="00A36F8A">
        <w:rPr>
          <w:rStyle w:val="Char7"/>
          <w:rtl/>
        </w:rPr>
        <w:t>‌</w:t>
      </w:r>
      <w:r w:rsidR="001667C7" w:rsidRPr="001667C7">
        <w:rPr>
          <w:rStyle w:val="Char7"/>
          <w:rtl/>
        </w:rPr>
        <w:t>گمان آخرت [به اعتبار] مراتب افزونتر و در افزون</w:t>
      </w:r>
      <w:r w:rsidR="00A36F8A">
        <w:rPr>
          <w:rStyle w:val="Char7"/>
          <w:rtl/>
        </w:rPr>
        <w:t>‌</w:t>
      </w:r>
      <w:r w:rsidR="001667C7" w:rsidRPr="001667C7">
        <w:rPr>
          <w:rStyle w:val="Char7"/>
          <w:rtl/>
        </w:rPr>
        <w:t>دهى بزرگتر است {21}</w:t>
      </w:r>
      <w:r w:rsidR="001667C7" w:rsidRPr="001667C7">
        <w:rPr>
          <w:rStyle w:val="Char4"/>
          <w:rFonts w:hint="cs"/>
          <w:rtl/>
        </w:rPr>
        <w:t>».</w:t>
      </w:r>
    </w:p>
    <w:p w:rsidR="001667C7" w:rsidRPr="00520AFA" w:rsidRDefault="00520AFA" w:rsidP="00520AFA">
      <w:pPr>
        <w:pStyle w:val="a8"/>
        <w:rPr>
          <w:rtl/>
        </w:rPr>
      </w:pPr>
      <w:r w:rsidRPr="00520AFA">
        <w:rPr>
          <w:rFonts w:hint="cs"/>
          <w:rtl/>
        </w:rPr>
        <w:t xml:space="preserve">4- </w:t>
      </w:r>
      <w:r w:rsidR="001667C7" w:rsidRPr="00520AFA">
        <w:rPr>
          <w:rFonts w:hint="cs"/>
          <w:rtl/>
        </w:rPr>
        <w:t>بیست توصیه</w:t>
      </w:r>
      <w:r w:rsidR="00A36F8A">
        <w:rPr>
          <w:rtl/>
        </w:rPr>
        <w:t>‌</w:t>
      </w:r>
      <w:r w:rsidR="001667C7" w:rsidRPr="00520AFA">
        <w:rPr>
          <w:rFonts w:hint="cs"/>
          <w:rtl/>
        </w:rPr>
        <w:t>ی بزرگ متعلق به امور اخلاقی و اجتماعی در آیاتی که با این آیه شروع می</w:t>
      </w:r>
      <w:r w:rsidR="00A36F8A">
        <w:rPr>
          <w:rtl/>
        </w:rPr>
        <w:t>‌</w:t>
      </w:r>
      <w:r w:rsidR="001667C7" w:rsidRPr="00520AFA">
        <w:rPr>
          <w:rFonts w:hint="cs"/>
          <w:rtl/>
        </w:rPr>
        <w:t>شود:</w:t>
      </w:r>
      <w:r w:rsidRPr="00520AFA">
        <w:rPr>
          <w:rFonts w:hint="cs"/>
          <w:rtl/>
        </w:rPr>
        <w:t xml:space="preserve"> </w:t>
      </w:r>
      <w:r w:rsidRPr="00520AFA">
        <w:rPr>
          <w:rFonts w:cs="Traditional Arabic"/>
          <w:rtl/>
        </w:rPr>
        <w:t>﴿</w:t>
      </w:r>
      <w:r w:rsidRPr="009E1070">
        <w:rPr>
          <w:rStyle w:val="Chard"/>
          <w:rtl/>
        </w:rPr>
        <w:t>۞وَقَضَىٰ رَبُّكَ أَلَّا تَعۡبُدُوٓاْ إِلَّآ إِيَّاهُ وَبِ</w:t>
      </w:r>
      <w:r w:rsidRPr="009E1070">
        <w:rPr>
          <w:rStyle w:val="Chard"/>
          <w:rFonts w:hint="cs"/>
          <w:rtl/>
        </w:rPr>
        <w:t>ٱلۡوَٰلِدَيۡنِ</w:t>
      </w:r>
      <w:r w:rsidRPr="009E1070">
        <w:rPr>
          <w:rStyle w:val="Chard"/>
          <w:rtl/>
        </w:rPr>
        <w:t xml:space="preserve"> إِحۡسَٰنًاۚ</w:t>
      </w:r>
      <w:r w:rsidRPr="00520AFA">
        <w:rPr>
          <w:rFonts w:ascii="Times New Roman" w:hAnsi="Times New Roman" w:cs="Traditional Arabic" w:hint="cs"/>
          <w:rtl/>
        </w:rPr>
        <w:t>﴾</w:t>
      </w:r>
      <w:r w:rsidRPr="009E1070">
        <w:rPr>
          <w:rStyle w:val="Char6"/>
          <w:rtl/>
        </w:rPr>
        <w:t xml:space="preserve"> [الإسراء: 23]</w:t>
      </w:r>
      <w:r w:rsidR="001667C7" w:rsidRPr="00520AFA">
        <w:rPr>
          <w:rFonts w:hint="cs"/>
          <w:rtl/>
        </w:rPr>
        <w:t xml:space="preserve"> یعنی: «</w:t>
      </w:r>
      <w:r w:rsidR="001667C7" w:rsidRPr="001667C7">
        <w:rPr>
          <w:rStyle w:val="Char7"/>
          <w:rtl/>
        </w:rPr>
        <w:t xml:space="preserve">و پروردگارت [چنین] حکم کرد که جز او را </w:t>
      </w:r>
      <w:r w:rsidR="001667C7" w:rsidRPr="001667C7">
        <w:rPr>
          <w:rStyle w:val="Char7"/>
          <w:rFonts w:hint="cs"/>
          <w:rtl/>
        </w:rPr>
        <w:t>ن</w:t>
      </w:r>
      <w:r w:rsidR="001667C7" w:rsidRPr="001667C7">
        <w:rPr>
          <w:rStyle w:val="Char7"/>
          <w:rtl/>
        </w:rPr>
        <w:t>پرستید و به پدر و مادر نیکى کنید</w:t>
      </w:r>
      <w:r w:rsidR="001667C7" w:rsidRPr="001667C7">
        <w:rPr>
          <w:rStyle w:val="Char7"/>
          <w:rFonts w:hint="cs"/>
          <w:rtl/>
        </w:rPr>
        <w:t>...</w:t>
      </w:r>
      <w:r w:rsidR="001667C7" w:rsidRPr="00520AFA">
        <w:rPr>
          <w:rFonts w:hint="cs"/>
          <w:rtl/>
        </w:rPr>
        <w:t>». تا پایانِ این وصیت</w:t>
      </w:r>
      <w:r w:rsidR="00A36F8A">
        <w:rPr>
          <w:rtl/>
        </w:rPr>
        <w:t>‌</w:t>
      </w:r>
      <w:r w:rsidR="001667C7" w:rsidRPr="00520AFA">
        <w:rPr>
          <w:rFonts w:hint="cs"/>
          <w:rtl/>
        </w:rPr>
        <w:t xml:space="preserve">ها: </w:t>
      </w:r>
      <w:r w:rsidRPr="00520AFA">
        <w:rPr>
          <w:rFonts w:cs="Traditional Arabic"/>
          <w:rtl/>
        </w:rPr>
        <w:t>﴿</w:t>
      </w:r>
      <w:r w:rsidRPr="009E1070">
        <w:rPr>
          <w:rStyle w:val="Chard"/>
          <w:rtl/>
        </w:rPr>
        <w:t xml:space="preserve">وَلَا تَمۡشِ فِي </w:t>
      </w:r>
      <w:r w:rsidRPr="009E1070">
        <w:rPr>
          <w:rStyle w:val="Chard"/>
          <w:rFonts w:hint="cs"/>
          <w:rtl/>
        </w:rPr>
        <w:t>ٱ</w:t>
      </w:r>
      <w:r w:rsidRPr="009E1070">
        <w:rPr>
          <w:rStyle w:val="Chard"/>
          <w:rFonts w:hint="eastAsia"/>
          <w:rtl/>
        </w:rPr>
        <w:t>لۡأَرۡضِ</w:t>
      </w:r>
      <w:r w:rsidRPr="009E1070">
        <w:rPr>
          <w:rStyle w:val="Chard"/>
          <w:rtl/>
        </w:rPr>
        <w:t xml:space="preserve"> مَرَحًاۖ إِنَّكَ لَن تَخۡرِقَ </w:t>
      </w:r>
      <w:r w:rsidRPr="009E1070">
        <w:rPr>
          <w:rStyle w:val="Chard"/>
          <w:rFonts w:hint="cs"/>
          <w:rtl/>
        </w:rPr>
        <w:t>ٱ</w:t>
      </w:r>
      <w:r w:rsidRPr="009E1070">
        <w:rPr>
          <w:rStyle w:val="Chard"/>
          <w:rFonts w:hint="eastAsia"/>
          <w:rtl/>
        </w:rPr>
        <w:t>لۡأَرۡضَ</w:t>
      </w:r>
      <w:r w:rsidRPr="009E1070">
        <w:rPr>
          <w:rStyle w:val="Chard"/>
          <w:rtl/>
        </w:rPr>
        <w:t xml:space="preserve"> وَلَن تَبۡلُغَ </w:t>
      </w:r>
      <w:r w:rsidRPr="009E1070">
        <w:rPr>
          <w:rStyle w:val="Chard"/>
          <w:rFonts w:hint="cs"/>
          <w:rtl/>
        </w:rPr>
        <w:t>ٱ</w:t>
      </w:r>
      <w:r w:rsidRPr="009E1070">
        <w:rPr>
          <w:rStyle w:val="Chard"/>
          <w:rFonts w:hint="eastAsia"/>
          <w:rtl/>
        </w:rPr>
        <w:t>لۡجِبَالَ</w:t>
      </w:r>
      <w:r w:rsidRPr="009E1070">
        <w:rPr>
          <w:rStyle w:val="Chard"/>
          <w:rtl/>
        </w:rPr>
        <w:t xml:space="preserve"> طُولٗا٣٧ كُلُّ ذَٰلِكَ كَانَ سَيِّئُهُ</w:t>
      </w:r>
      <w:r w:rsidRPr="009E1070">
        <w:rPr>
          <w:rStyle w:val="Chard"/>
          <w:rFonts w:hint="cs"/>
          <w:rtl/>
        </w:rPr>
        <w:t>ۥ</w:t>
      </w:r>
      <w:r w:rsidRPr="009E1070">
        <w:rPr>
          <w:rStyle w:val="Chard"/>
          <w:rtl/>
        </w:rPr>
        <w:t xml:space="preserve"> عِندَ رَبِّكَ مَكۡرُوهٗا٣٨</w:t>
      </w:r>
      <w:r w:rsidRPr="00520AFA">
        <w:rPr>
          <w:rFonts w:cs="Traditional Arabic"/>
          <w:rtl/>
        </w:rPr>
        <w:t>﴾</w:t>
      </w:r>
      <w:r w:rsidRPr="009E1070">
        <w:rPr>
          <w:rStyle w:val="Char6"/>
          <w:rtl/>
        </w:rPr>
        <w:t xml:space="preserve"> [الإسراء: 37-38]</w:t>
      </w:r>
      <w:r w:rsidR="001667C7" w:rsidRPr="00520AFA">
        <w:rPr>
          <w:rFonts w:hint="cs"/>
          <w:rtl/>
        </w:rPr>
        <w:t xml:space="preserve"> یعنی: «</w:t>
      </w:r>
      <w:r w:rsidR="001667C7" w:rsidRPr="001667C7">
        <w:rPr>
          <w:rStyle w:val="Char7"/>
          <w:rtl/>
        </w:rPr>
        <w:t>و خرامان در زمین راه مرو</w:t>
      </w:r>
      <w:r w:rsidR="001667C7" w:rsidRPr="001667C7">
        <w:rPr>
          <w:rStyle w:val="Char7"/>
          <w:rFonts w:hint="cs"/>
          <w:rtl/>
        </w:rPr>
        <w:t>؛</w:t>
      </w:r>
      <w:r w:rsidR="001667C7" w:rsidRPr="001667C7">
        <w:rPr>
          <w:rStyle w:val="Char7"/>
          <w:rtl/>
        </w:rPr>
        <w:t xml:space="preserve"> بى</w:t>
      </w:r>
      <w:r w:rsidR="00A36F8A">
        <w:rPr>
          <w:rStyle w:val="Char7"/>
          <w:rtl/>
        </w:rPr>
        <w:t>‌</w:t>
      </w:r>
      <w:r w:rsidR="001667C7" w:rsidRPr="001667C7">
        <w:rPr>
          <w:rStyle w:val="Char7"/>
          <w:rtl/>
        </w:rPr>
        <w:t>گمان تو نمى</w:t>
      </w:r>
      <w:r w:rsidR="00A36F8A">
        <w:rPr>
          <w:rStyle w:val="Char7"/>
          <w:rtl/>
        </w:rPr>
        <w:t>‌</w:t>
      </w:r>
      <w:r w:rsidR="001667C7" w:rsidRPr="001667C7">
        <w:rPr>
          <w:rStyle w:val="Char7"/>
          <w:rtl/>
        </w:rPr>
        <w:t>توانى زمین را بشکافى و در بلندى نمى</w:t>
      </w:r>
      <w:r w:rsidR="00A36F8A">
        <w:rPr>
          <w:rStyle w:val="Char7"/>
          <w:rtl/>
        </w:rPr>
        <w:t>‌</w:t>
      </w:r>
      <w:r w:rsidR="001667C7" w:rsidRPr="001667C7">
        <w:rPr>
          <w:rStyle w:val="Char7"/>
          <w:rtl/>
        </w:rPr>
        <w:t xml:space="preserve">توانى به کوه </w:t>
      </w:r>
      <w:r w:rsidR="001667C7" w:rsidRPr="001667C7">
        <w:rPr>
          <w:rStyle w:val="Char7"/>
          <w:rFonts w:hint="cs"/>
          <w:rtl/>
        </w:rPr>
        <w:t>ب</w:t>
      </w:r>
      <w:r w:rsidR="001667C7" w:rsidRPr="001667C7">
        <w:rPr>
          <w:rStyle w:val="Char7"/>
          <w:rtl/>
        </w:rPr>
        <w:t>رسى {37} همه</w:t>
      </w:r>
      <w:r w:rsidR="00A36F8A">
        <w:rPr>
          <w:rStyle w:val="Char7"/>
          <w:rtl/>
        </w:rPr>
        <w:t>‌</w:t>
      </w:r>
      <w:r w:rsidR="001667C7" w:rsidRPr="001667C7">
        <w:rPr>
          <w:rStyle w:val="Char7"/>
          <w:rFonts w:hint="cs"/>
          <w:rtl/>
        </w:rPr>
        <w:t>ی</w:t>
      </w:r>
      <w:r w:rsidR="001667C7" w:rsidRPr="001667C7">
        <w:rPr>
          <w:rStyle w:val="Char7"/>
          <w:rtl/>
        </w:rPr>
        <w:t xml:space="preserve"> اینها، </w:t>
      </w:r>
      <w:r w:rsidR="001667C7" w:rsidRPr="001667C7">
        <w:rPr>
          <w:rStyle w:val="Char7"/>
          <w:rFonts w:hint="cs"/>
          <w:rtl/>
        </w:rPr>
        <w:t>بدی</w:t>
      </w:r>
      <w:r w:rsidR="00A36F8A">
        <w:rPr>
          <w:rStyle w:val="Char7"/>
          <w:rtl/>
        </w:rPr>
        <w:t>‌</w:t>
      </w:r>
      <w:r w:rsidR="001667C7" w:rsidRPr="001667C7">
        <w:rPr>
          <w:rStyle w:val="Char7"/>
          <w:rFonts w:hint="cs"/>
          <w:rtl/>
        </w:rPr>
        <w:t>هایش</w:t>
      </w:r>
      <w:r w:rsidR="001667C7" w:rsidRPr="001667C7">
        <w:rPr>
          <w:rStyle w:val="Char7"/>
          <w:rtl/>
        </w:rPr>
        <w:t xml:space="preserve"> در نزد پروردگارت ناپسند است {38}</w:t>
      </w:r>
      <w:r w:rsidR="001667C7" w:rsidRPr="00520AFA">
        <w:rPr>
          <w:rFonts w:hint="cs"/>
          <w:rtl/>
        </w:rPr>
        <w:t>». حال خوب بنگر در این مورد چه جایگاهی داری!</w:t>
      </w:r>
    </w:p>
    <w:p w:rsidR="001667C7" w:rsidRPr="001667C7" w:rsidRDefault="001667C7" w:rsidP="000A0239">
      <w:pPr>
        <w:widowControl w:val="0"/>
        <w:ind w:firstLine="284"/>
        <w:jc w:val="both"/>
        <w:rPr>
          <w:rStyle w:val="Char4"/>
          <w:rtl/>
        </w:rPr>
      </w:pPr>
      <w:r w:rsidRPr="001667C7">
        <w:rPr>
          <w:rStyle w:val="Char4"/>
          <w:rFonts w:hint="cs"/>
          <w:rtl/>
        </w:rPr>
        <w:t>5- جوابگویی به مشرکین، ابطال شریک خواندن، ذکر گفتگو با ابلیس در هنگام آفرینش آدم</w:t>
      </w:r>
      <w:r w:rsidR="00A36F8A">
        <w:rPr>
          <w:rFonts w:cs="CTraditional Arabic"/>
          <w:rtl/>
        </w:rPr>
        <w:t> </w:t>
      </w:r>
      <w:r w:rsidR="00A36F8A" w:rsidRPr="001667C7">
        <w:rPr>
          <w:rFonts w:cs="CTraditional Arabic" w:hint="cs"/>
          <w:rtl/>
        </w:rPr>
        <w:t>÷</w:t>
      </w:r>
      <w:r w:rsidRPr="001667C7">
        <w:rPr>
          <w:rStyle w:val="Char4"/>
          <w:rFonts w:hint="cs"/>
          <w:rtl/>
        </w:rPr>
        <w:t>، تأکید بر تلاش شیطان در گمراه کردنِ ما، و این</w:t>
      </w:r>
      <w:r w:rsidR="00A36F8A">
        <w:rPr>
          <w:rStyle w:val="Char4"/>
          <w:rtl/>
        </w:rPr>
        <w:t>‌</w:t>
      </w:r>
      <w:r w:rsidRPr="001667C7">
        <w:rPr>
          <w:rStyle w:val="Char4"/>
          <w:rFonts w:hint="cs"/>
          <w:rtl/>
        </w:rPr>
        <w:t>که هر چه انسان پایبند عبودیت الله</w:t>
      </w:r>
      <w:r w:rsidR="00A36F8A">
        <w:rPr>
          <w:rFonts w:cs="CTraditional Arabic"/>
          <w:rtl/>
        </w:rPr>
        <w:t> </w:t>
      </w:r>
      <w:r w:rsidR="00A36F8A" w:rsidRPr="001667C7">
        <w:rPr>
          <w:rFonts w:cs="CTraditional Arabic" w:hint="cs"/>
          <w:rtl/>
        </w:rPr>
        <w:t>ـ</w:t>
      </w:r>
      <w:r w:rsidRPr="001667C7">
        <w:rPr>
          <w:rStyle w:val="Char4"/>
          <w:rFonts w:hint="cs"/>
          <w:rtl/>
        </w:rPr>
        <w:t xml:space="preserve"> باشد، از شرّ شیطان سالم</w:t>
      </w:r>
      <w:r w:rsidR="00A36F8A">
        <w:rPr>
          <w:rStyle w:val="Char4"/>
          <w:rtl/>
        </w:rPr>
        <w:t>‌</w:t>
      </w:r>
      <w:r w:rsidRPr="001667C7">
        <w:rPr>
          <w:rStyle w:val="Char4"/>
          <w:rFonts w:hint="cs"/>
          <w:rtl/>
        </w:rPr>
        <w:t>تر می</w:t>
      </w:r>
      <w:r w:rsidR="00A36F8A">
        <w:rPr>
          <w:rStyle w:val="Char4"/>
          <w:rtl/>
        </w:rPr>
        <w:t>‌</w:t>
      </w:r>
      <w:r w:rsidRPr="001667C7">
        <w:rPr>
          <w:rStyle w:val="Char4"/>
          <w:rFonts w:hint="cs"/>
          <w:rtl/>
        </w:rPr>
        <w:t>ماند.</w:t>
      </w:r>
      <w:r w:rsidR="009E1070">
        <w:rPr>
          <w:rStyle w:val="Char4"/>
          <w:rFonts w:hint="cs"/>
          <w:rtl/>
        </w:rPr>
        <w:t xml:space="preserve"> </w:t>
      </w:r>
      <w:r w:rsidR="009E1070" w:rsidRPr="009E1070">
        <w:rPr>
          <w:rStyle w:val="Char4"/>
          <w:rFonts w:cs="Traditional Arabic"/>
          <w:rtl/>
        </w:rPr>
        <w:t>﴿</w:t>
      </w:r>
      <w:r w:rsidR="009E1070" w:rsidRPr="009E1070">
        <w:rPr>
          <w:rStyle w:val="Chard"/>
          <w:rtl/>
        </w:rPr>
        <w:t>إِنَّ عِبَادِي لَيۡسَ لَكَ عَلَيۡهِمۡ سُلۡطَٰنٞ</w:t>
      </w:r>
      <w:r w:rsidR="009E1070" w:rsidRPr="009E1070">
        <w:rPr>
          <w:rStyle w:val="Char4"/>
          <w:rFonts w:cs="Traditional Arabic"/>
          <w:rtl/>
        </w:rPr>
        <w:t>﴾</w:t>
      </w:r>
      <w:r w:rsidR="009E1070" w:rsidRPr="009E1070">
        <w:rPr>
          <w:rStyle w:val="Char6"/>
          <w:rtl/>
        </w:rPr>
        <w:t xml:space="preserve"> [الإسراء: 65]</w:t>
      </w:r>
      <w:r w:rsidR="009E1070">
        <w:rPr>
          <w:rStyle w:val="Char4"/>
          <w:rFonts w:hint="cs"/>
          <w:rtl/>
        </w:rPr>
        <w:t xml:space="preserve">. </w:t>
      </w:r>
      <w:r w:rsidRPr="001667C7">
        <w:rPr>
          <w:rStyle w:val="Char4"/>
          <w:rFonts w:hint="cs"/>
          <w:rtl/>
        </w:rPr>
        <w:t>یعنی: «</w:t>
      </w:r>
      <w:r w:rsidRPr="001667C7">
        <w:rPr>
          <w:rStyle w:val="Char7"/>
          <w:rtl/>
        </w:rPr>
        <w:t>بی</w:t>
      </w:r>
      <w:r w:rsidR="00A36F8A">
        <w:rPr>
          <w:rStyle w:val="Char7"/>
          <w:rtl/>
        </w:rPr>
        <w:t>‌</w:t>
      </w:r>
      <w:r w:rsidRPr="001667C7">
        <w:rPr>
          <w:rStyle w:val="Char7"/>
          <w:rtl/>
        </w:rPr>
        <w:t>گمان تو بر بندگانم سلطه و قدرتی نداری</w:t>
      </w:r>
      <w:r w:rsidRPr="001667C7">
        <w:rPr>
          <w:rStyle w:val="Char4"/>
          <w:rFonts w:hint="cs"/>
          <w:rtl/>
        </w:rPr>
        <w:t>».</w:t>
      </w:r>
    </w:p>
    <w:p w:rsidR="001667C7" w:rsidRPr="001667C7" w:rsidRDefault="001667C7" w:rsidP="001667C7">
      <w:pPr>
        <w:ind w:firstLine="284"/>
        <w:jc w:val="both"/>
        <w:rPr>
          <w:rStyle w:val="Char4"/>
          <w:rtl/>
        </w:rPr>
      </w:pPr>
      <w:r w:rsidRPr="001667C7">
        <w:rPr>
          <w:rStyle w:val="Char4"/>
          <w:rFonts w:hint="cs"/>
          <w:rtl/>
        </w:rPr>
        <w:t>6- راهنمایی</w:t>
      </w:r>
      <w:r w:rsidR="00520AFA">
        <w:rPr>
          <w:rStyle w:val="Char4"/>
          <w:rFonts w:hint="eastAsia"/>
          <w:rtl/>
        </w:rPr>
        <w:t>‌</w:t>
      </w:r>
      <w:r w:rsidRPr="001667C7">
        <w:rPr>
          <w:rStyle w:val="Char4"/>
          <w:rFonts w:hint="cs"/>
          <w:rtl/>
        </w:rPr>
        <w:t>های الهی به پیامبرمان</w:t>
      </w:r>
      <w:r w:rsidR="00A36F8A">
        <w:rPr>
          <w:rFonts w:cs="CTraditional Arabic"/>
          <w:rtl/>
        </w:rPr>
        <w:t> </w:t>
      </w:r>
      <w:r w:rsidR="00A36F8A">
        <w:rPr>
          <w:rFonts w:cs="CTraditional Arabic" w:hint="cs"/>
          <w:rtl/>
        </w:rPr>
        <w:t>ج</w:t>
      </w:r>
      <w:r w:rsidRPr="001667C7">
        <w:rPr>
          <w:rStyle w:val="Char4"/>
          <w:rFonts w:hint="cs"/>
          <w:rtl/>
        </w:rPr>
        <w:t xml:space="preserve"> مبنی بر این که حتی به مقدار کم هم به شیطان اعتماد و گرایش نداشته باشد؛ بلکه به پروردگارش پناه آورد. جواب خواسته</w:t>
      </w:r>
      <w:r w:rsidR="00A36F8A">
        <w:rPr>
          <w:rStyle w:val="Char4"/>
          <w:rtl/>
        </w:rPr>
        <w:t>‌</w:t>
      </w:r>
      <w:r w:rsidRPr="001667C7">
        <w:rPr>
          <w:rStyle w:val="Char4"/>
          <w:rFonts w:hint="cs"/>
          <w:rtl/>
        </w:rPr>
        <w:t>های مشرکین را بدهد و پاسخگوی آنان باشد و آیات و نشانه</w:t>
      </w:r>
      <w:r w:rsidR="00A36F8A">
        <w:rPr>
          <w:rStyle w:val="Char4"/>
          <w:rtl/>
        </w:rPr>
        <w:t>‌</w:t>
      </w:r>
      <w:r w:rsidRPr="001667C7">
        <w:rPr>
          <w:rStyle w:val="Char4"/>
          <w:rFonts w:hint="cs"/>
          <w:rtl/>
        </w:rPr>
        <w:t>ها</w:t>
      </w:r>
      <w:r w:rsidR="00A36F8A">
        <w:rPr>
          <w:rStyle w:val="Char4"/>
          <w:rtl/>
        </w:rPr>
        <w:t>‌</w:t>
      </w:r>
      <w:r w:rsidRPr="001667C7">
        <w:rPr>
          <w:rStyle w:val="Char4"/>
          <w:rFonts w:hint="cs"/>
          <w:rtl/>
        </w:rPr>
        <w:t xml:space="preserve">ی آفرینش الهی را ذکر نماید. </w:t>
      </w:r>
    </w:p>
    <w:p w:rsidR="001667C7" w:rsidRPr="001667C7" w:rsidRDefault="001667C7" w:rsidP="001667C7">
      <w:pPr>
        <w:ind w:firstLine="284"/>
        <w:jc w:val="both"/>
        <w:rPr>
          <w:rStyle w:val="Char4"/>
          <w:rtl/>
        </w:rPr>
      </w:pPr>
      <w:r w:rsidRPr="001667C7">
        <w:rPr>
          <w:rStyle w:val="Char4"/>
          <w:rFonts w:hint="cs"/>
          <w:rtl/>
        </w:rPr>
        <w:t>7- در پایان سوره با بیانِ تکذیب موسی توسط فرعون با وجودی که موسی</w:t>
      </w:r>
      <w:r w:rsidR="00A36F8A">
        <w:rPr>
          <w:rFonts w:cs="CTraditional Arabic"/>
          <w:rtl/>
        </w:rPr>
        <w:t> </w:t>
      </w:r>
      <w:r w:rsidR="00A36F8A" w:rsidRPr="001667C7">
        <w:rPr>
          <w:rFonts w:cs="CTraditional Arabic" w:hint="cs"/>
          <w:rtl/>
        </w:rPr>
        <w:t>÷</w:t>
      </w:r>
      <w:r w:rsidRPr="001667C7">
        <w:rPr>
          <w:rStyle w:val="Char4"/>
          <w:rFonts w:hint="cs"/>
          <w:rtl/>
        </w:rPr>
        <w:t xml:space="preserve"> معجزات و ادله</w:t>
      </w:r>
      <w:r w:rsidR="00A36F8A">
        <w:rPr>
          <w:rStyle w:val="Char4"/>
          <w:rtl/>
        </w:rPr>
        <w:t>‌</w:t>
      </w:r>
      <w:r w:rsidRPr="001667C7">
        <w:rPr>
          <w:rStyle w:val="Char4"/>
          <w:rFonts w:hint="cs"/>
          <w:rtl/>
        </w:rPr>
        <w:t>ی زیادی هم آورده بود، رسول الله</w:t>
      </w:r>
      <w:r w:rsidR="00A36F8A">
        <w:rPr>
          <w:rFonts w:cs="CTraditional Arabic"/>
          <w:rtl/>
        </w:rPr>
        <w:t> </w:t>
      </w:r>
      <w:r w:rsidR="00A36F8A">
        <w:rPr>
          <w:rFonts w:cs="CTraditional Arabic" w:hint="cs"/>
          <w:rtl/>
        </w:rPr>
        <w:t>ج</w:t>
      </w:r>
      <w:r w:rsidRPr="001667C7">
        <w:rPr>
          <w:rStyle w:val="Char4"/>
          <w:rFonts w:hint="cs"/>
          <w:rtl/>
        </w:rPr>
        <w:t xml:space="preserve"> را دلداری می</w:t>
      </w:r>
      <w:r w:rsidR="00A36F8A">
        <w:rPr>
          <w:rStyle w:val="Char4"/>
          <w:rtl/>
        </w:rPr>
        <w:t>‌</w:t>
      </w:r>
      <w:r w:rsidRPr="001667C7">
        <w:rPr>
          <w:rStyle w:val="Char4"/>
          <w:rFonts w:hint="cs"/>
          <w:rtl/>
        </w:rPr>
        <w:t>دهد.</w:t>
      </w:r>
    </w:p>
    <w:p w:rsidR="001667C7" w:rsidRPr="001667C7" w:rsidRDefault="001667C7" w:rsidP="001667C7">
      <w:pPr>
        <w:ind w:firstLine="284"/>
        <w:jc w:val="both"/>
        <w:rPr>
          <w:rStyle w:val="Char4"/>
          <w:rtl/>
        </w:rPr>
      </w:pPr>
      <w:r w:rsidRPr="001667C7">
        <w:rPr>
          <w:rStyle w:val="Char4"/>
          <w:rFonts w:hint="cs"/>
          <w:rtl/>
        </w:rPr>
        <w:t xml:space="preserve">8- سخن از برخی اهداف و مقاصد نزول قرآن، اثر آن بر قلوبِ اهل قرآن و مراعاتِ ادبِ تلاوت قرآن در هنگام نماز. </w:t>
      </w:r>
    </w:p>
    <w:p w:rsidR="001667C7" w:rsidRPr="001667C7" w:rsidRDefault="001667C7" w:rsidP="001667C7">
      <w:pPr>
        <w:ind w:firstLine="284"/>
        <w:jc w:val="both"/>
        <w:rPr>
          <w:rStyle w:val="Char4"/>
          <w:rtl/>
        </w:rPr>
      </w:pPr>
      <w:r w:rsidRPr="001667C7">
        <w:rPr>
          <w:rStyle w:val="Char4"/>
          <w:rFonts w:hint="cs"/>
          <w:rtl/>
        </w:rPr>
        <w:t>9- سوره</w:t>
      </w:r>
      <w:r w:rsidR="00A36F8A">
        <w:rPr>
          <w:rStyle w:val="Char4"/>
          <w:rtl/>
        </w:rPr>
        <w:t>‌</w:t>
      </w:r>
      <w:r w:rsidRPr="001667C7">
        <w:rPr>
          <w:rStyle w:val="Char4"/>
          <w:rFonts w:hint="cs"/>
          <w:rtl/>
        </w:rPr>
        <w:t>ی کهف در بردارنده</w:t>
      </w:r>
      <w:r w:rsidR="00A36F8A">
        <w:rPr>
          <w:rStyle w:val="Char4"/>
          <w:rFonts w:hint="cs"/>
          <w:rtl/>
        </w:rPr>
        <w:t>‌</w:t>
      </w:r>
      <w:r w:rsidRPr="001667C7">
        <w:rPr>
          <w:rStyle w:val="Char4"/>
          <w:rFonts w:hint="cs"/>
          <w:rtl/>
        </w:rPr>
        <w:t>ی چهار امتحان وآزمایش است که عبارتند از: دین؛ مال و ثروت؛ علم و قدرت و حکومت، سخن می</w:t>
      </w:r>
      <w:r w:rsidR="00A36F8A">
        <w:rPr>
          <w:rStyle w:val="Char4"/>
          <w:rtl/>
        </w:rPr>
        <w:t>‌</w:t>
      </w:r>
      <w:r w:rsidRPr="001667C7">
        <w:rPr>
          <w:rStyle w:val="Char4"/>
          <w:rFonts w:hint="cs"/>
          <w:rtl/>
        </w:rPr>
        <w:t>گوید.</w:t>
      </w:r>
    </w:p>
    <w:p w:rsidR="001667C7" w:rsidRPr="001667C7" w:rsidRDefault="001667C7" w:rsidP="001667C7">
      <w:pPr>
        <w:ind w:firstLine="284"/>
        <w:jc w:val="both"/>
        <w:rPr>
          <w:rStyle w:val="Char4"/>
          <w:rtl/>
        </w:rPr>
      </w:pPr>
      <w:r w:rsidRPr="001667C7">
        <w:rPr>
          <w:rStyle w:val="Char4"/>
          <w:rFonts w:hint="cs"/>
          <w:rtl/>
        </w:rPr>
        <w:t>10- آزمایش دینی در داستان اصحاب کهف جلوه می</w:t>
      </w:r>
      <w:r w:rsidR="00A36F8A">
        <w:rPr>
          <w:rStyle w:val="Char4"/>
          <w:rtl/>
        </w:rPr>
        <w:t>‌</w:t>
      </w:r>
      <w:r w:rsidRPr="001667C7">
        <w:rPr>
          <w:rStyle w:val="Char4"/>
          <w:rFonts w:hint="cs"/>
          <w:rtl/>
        </w:rPr>
        <w:t>کند. این داستان، مثالی زنده و پویاست برای کسی که در ابتدای راهِ حق قرار گرفته است و قصد حرکت در این مسیر را دارد. و این</w:t>
      </w:r>
      <w:r w:rsidR="00A36F8A">
        <w:rPr>
          <w:rStyle w:val="Char4"/>
          <w:rtl/>
        </w:rPr>
        <w:t>‌</w:t>
      </w:r>
      <w:r w:rsidRPr="001667C7">
        <w:rPr>
          <w:rStyle w:val="Char4"/>
          <w:rFonts w:hint="cs"/>
          <w:rtl/>
        </w:rPr>
        <w:t>که سلامت دینی، بسته به دور بودن از اماکن و موقعیت</w:t>
      </w:r>
      <w:r w:rsidR="00A36F8A">
        <w:rPr>
          <w:rStyle w:val="Char4"/>
          <w:rtl/>
        </w:rPr>
        <w:t>‌</w:t>
      </w:r>
      <w:r w:rsidRPr="001667C7">
        <w:rPr>
          <w:rStyle w:val="Char4"/>
          <w:rFonts w:hint="cs"/>
          <w:rtl/>
        </w:rPr>
        <w:t>های فتنه و صادقانه پناه آوردن به الله</w:t>
      </w:r>
      <w:r w:rsidR="00A36F8A">
        <w:rPr>
          <w:rFonts w:cs="CTraditional Arabic"/>
          <w:rtl/>
        </w:rPr>
        <w:t> </w:t>
      </w:r>
      <w:r w:rsidR="00A36F8A" w:rsidRPr="001667C7">
        <w:rPr>
          <w:rFonts w:cs="CTraditional Arabic" w:hint="cs"/>
          <w:rtl/>
        </w:rPr>
        <w:t>أ</w:t>
      </w:r>
      <w:r w:rsidRPr="001667C7">
        <w:rPr>
          <w:rStyle w:val="Char4"/>
          <w:rFonts w:hint="cs"/>
          <w:rtl/>
        </w:rPr>
        <w:t xml:space="preserve"> است. </w:t>
      </w:r>
    </w:p>
    <w:p w:rsidR="001667C7" w:rsidRPr="001667C7" w:rsidRDefault="001667C7" w:rsidP="001667C7">
      <w:pPr>
        <w:ind w:firstLine="284"/>
        <w:jc w:val="both"/>
        <w:rPr>
          <w:rStyle w:val="Char4"/>
          <w:rtl/>
        </w:rPr>
      </w:pPr>
      <w:r w:rsidRPr="001667C7">
        <w:rPr>
          <w:rStyle w:val="Char4"/>
          <w:rFonts w:hint="cs"/>
          <w:rtl/>
        </w:rPr>
        <w:t>11- امتحان مالی در داستان آن دو مرد که باغدار بودند، تجلی می</w:t>
      </w:r>
      <w:r w:rsidR="00A36F8A">
        <w:rPr>
          <w:rStyle w:val="Char4"/>
          <w:rtl/>
        </w:rPr>
        <w:t>‌</w:t>
      </w:r>
      <w:r w:rsidRPr="001667C7">
        <w:rPr>
          <w:rStyle w:val="Char4"/>
          <w:rFonts w:hint="cs"/>
          <w:rtl/>
        </w:rPr>
        <w:t>کند. یکی آن مالدار که قیامت را تکذیب نمود و دیگری آن فقیر که به الله</w:t>
      </w:r>
      <w:r w:rsidR="00A36F8A">
        <w:rPr>
          <w:rFonts w:cs="CTraditional Arabic"/>
          <w:rtl/>
        </w:rPr>
        <w:t> </w:t>
      </w:r>
      <w:r w:rsidR="00A36F8A" w:rsidRPr="001667C7">
        <w:rPr>
          <w:rFonts w:cs="CTraditional Arabic" w:hint="cs"/>
          <w:rtl/>
        </w:rPr>
        <w:t>ﻷ</w:t>
      </w:r>
      <w:r w:rsidRPr="001667C7">
        <w:rPr>
          <w:rStyle w:val="Char4"/>
          <w:rFonts w:hint="cs"/>
          <w:rtl/>
        </w:rPr>
        <w:t xml:space="preserve"> ایمان داشت و سرانجام هر کدام. و این </w:t>
      </w:r>
      <w:r w:rsidR="00A36F8A">
        <w:rPr>
          <w:rStyle w:val="Char4"/>
          <w:rtl/>
        </w:rPr>
        <w:t>‌</w:t>
      </w:r>
      <w:r w:rsidRPr="001667C7">
        <w:rPr>
          <w:rStyle w:val="Char4"/>
          <w:rFonts w:hint="cs"/>
          <w:rtl/>
        </w:rPr>
        <w:t>که سالم ماندن در این امتحان بسته به شکر و سپاس از بخشنده</w:t>
      </w:r>
      <w:r w:rsidR="00A36F8A">
        <w:rPr>
          <w:rStyle w:val="Char4"/>
          <w:rtl/>
        </w:rPr>
        <w:t>‌</w:t>
      </w:r>
      <w:r w:rsidRPr="001667C7">
        <w:rPr>
          <w:rStyle w:val="Char4"/>
          <w:rFonts w:hint="cs"/>
          <w:rtl/>
        </w:rPr>
        <w:t xml:space="preserve">ی نعمتهاست و باید که این نعمت در راستای طاعت او تعالی خرج گردد. </w:t>
      </w:r>
    </w:p>
    <w:p w:rsidR="001667C7" w:rsidRPr="001667C7" w:rsidRDefault="001667C7" w:rsidP="001667C7">
      <w:pPr>
        <w:ind w:firstLine="284"/>
        <w:jc w:val="both"/>
        <w:rPr>
          <w:rStyle w:val="Char4"/>
          <w:rtl/>
        </w:rPr>
      </w:pPr>
      <w:r w:rsidRPr="000A0239">
        <w:rPr>
          <w:rStyle w:val="Char4"/>
          <w:rFonts w:hint="cs"/>
          <w:spacing w:val="-4"/>
          <w:rtl/>
        </w:rPr>
        <w:t>12- امتحانِ در مورد علم هم به صراحت در داستان موسی و خضر</w:t>
      </w:r>
      <w:r w:rsidR="00A36F8A">
        <w:rPr>
          <w:rStyle w:val="Char4"/>
          <w:rFonts w:cs="CTraditional Arabic"/>
          <w:spacing w:val="-4"/>
          <w:rtl/>
        </w:rPr>
        <w:t> </w:t>
      </w:r>
      <w:r w:rsidR="00A36F8A" w:rsidRPr="000A0239">
        <w:rPr>
          <w:rStyle w:val="Char4"/>
          <w:rFonts w:cs="CTraditional Arabic" w:hint="cs"/>
          <w:spacing w:val="-4"/>
          <w:rtl/>
        </w:rPr>
        <w:t>إ</w:t>
      </w:r>
      <w:r w:rsidRPr="000A0239">
        <w:rPr>
          <w:rStyle w:val="Char4"/>
          <w:rFonts w:hint="cs"/>
          <w:spacing w:val="-4"/>
          <w:rtl/>
        </w:rPr>
        <w:t xml:space="preserve"> </w:t>
      </w:r>
      <w:r w:rsidRPr="001667C7">
        <w:rPr>
          <w:rStyle w:val="Char4"/>
          <w:rFonts w:hint="cs"/>
          <w:rtl/>
        </w:rPr>
        <w:t>نمایان می</w:t>
      </w:r>
      <w:r w:rsidR="00A36F8A">
        <w:rPr>
          <w:rStyle w:val="Char4"/>
          <w:rtl/>
        </w:rPr>
        <w:t>‌</w:t>
      </w:r>
      <w:r w:rsidRPr="001667C7">
        <w:rPr>
          <w:rStyle w:val="Char4"/>
          <w:rFonts w:hint="cs"/>
          <w:rtl/>
        </w:rPr>
        <w:t>شود. این داستان برای طلاب و دانش</w:t>
      </w:r>
      <w:r w:rsidR="00A36F8A">
        <w:rPr>
          <w:rStyle w:val="Char4"/>
          <w:rtl/>
        </w:rPr>
        <w:t>‌</w:t>
      </w:r>
      <w:r w:rsidRPr="001667C7">
        <w:rPr>
          <w:rStyle w:val="Char4"/>
          <w:rFonts w:hint="cs"/>
          <w:rtl/>
        </w:rPr>
        <w:t>جویان، در ادب، همت و اراده</w:t>
      </w:r>
      <w:r w:rsidR="00A36F8A">
        <w:rPr>
          <w:rStyle w:val="Char4"/>
          <w:rtl/>
        </w:rPr>
        <w:t>‌</w:t>
      </w:r>
      <w:r w:rsidRPr="001667C7">
        <w:rPr>
          <w:rStyle w:val="Char4"/>
          <w:rFonts w:hint="cs"/>
          <w:rtl/>
        </w:rPr>
        <w:t xml:space="preserve">ی عالی، امر به معروف و نهی از منکر، درس عبرت است. بر طالب علم است که علم و دانش مربوطه را به عالم واگذارد. در مقابل استاد و شیخِ خویش مؤدب باشد و در تحصیل علم شتابزده عمل نکند. </w:t>
      </w:r>
    </w:p>
    <w:p w:rsidR="001667C7" w:rsidRPr="001667C7" w:rsidRDefault="001667C7" w:rsidP="000A0239">
      <w:pPr>
        <w:pStyle w:val="a1"/>
        <w:spacing w:line="192" w:lineRule="auto"/>
        <w:rPr>
          <w:rtl/>
        </w:rPr>
      </w:pPr>
      <w:bookmarkStart w:id="22" w:name="_Toc458920908"/>
      <w:r w:rsidRPr="001667C7">
        <w:rPr>
          <w:rFonts w:hint="cs"/>
          <w:rtl/>
        </w:rPr>
        <w:t>جزء شانزدهم</w:t>
      </w:r>
      <w:bookmarkEnd w:id="22"/>
    </w:p>
    <w:p w:rsidR="001667C7" w:rsidRPr="001667C7" w:rsidRDefault="001667C7" w:rsidP="001667C7">
      <w:pPr>
        <w:ind w:firstLine="284"/>
        <w:jc w:val="both"/>
        <w:rPr>
          <w:rStyle w:val="Char4"/>
          <w:rtl/>
        </w:rPr>
      </w:pPr>
      <w:r w:rsidRPr="001667C7">
        <w:rPr>
          <w:rStyle w:val="Char4"/>
          <w:rFonts w:hint="cs"/>
          <w:rtl/>
        </w:rPr>
        <w:t>1- آزمایش قدرت و حکومت، در داستان ذوالقرنین آشکار می</w:t>
      </w:r>
      <w:r w:rsidR="00A36F8A">
        <w:rPr>
          <w:rStyle w:val="Char4"/>
          <w:rtl/>
        </w:rPr>
        <w:t>‌</w:t>
      </w:r>
      <w:r w:rsidRPr="001667C7">
        <w:rPr>
          <w:rStyle w:val="Char4"/>
          <w:rFonts w:hint="cs"/>
          <w:rtl/>
        </w:rPr>
        <w:t>گردد. این داستان نمونه و الگویی است برای افراد صاحب قدرت و نفوذ؛ تا که توان خویش را در برپاداشتن عدل و دادِ میان مردم به کار گیرند.</w:t>
      </w:r>
    </w:p>
    <w:p w:rsidR="001667C7" w:rsidRPr="001667C7" w:rsidRDefault="001667C7" w:rsidP="001667C7">
      <w:pPr>
        <w:ind w:firstLine="284"/>
        <w:jc w:val="both"/>
        <w:rPr>
          <w:rStyle w:val="Char4"/>
          <w:rtl/>
        </w:rPr>
      </w:pPr>
      <w:r w:rsidRPr="001667C7">
        <w:rPr>
          <w:rStyle w:val="Char4"/>
          <w:rFonts w:hint="cs"/>
          <w:rtl/>
        </w:rPr>
        <w:t>2- سوره</w:t>
      </w:r>
      <w:r w:rsidR="00A36F8A">
        <w:rPr>
          <w:rStyle w:val="Char4"/>
          <w:rtl/>
        </w:rPr>
        <w:t>‌</w:t>
      </w:r>
      <w:r w:rsidRPr="001667C7">
        <w:rPr>
          <w:rStyle w:val="Char4"/>
          <w:rFonts w:hint="cs"/>
          <w:rtl/>
        </w:rPr>
        <w:t>ی کهف با بیان صحنه</w:t>
      </w:r>
      <w:r w:rsidR="00A36F8A">
        <w:rPr>
          <w:rStyle w:val="Char4"/>
          <w:rtl/>
        </w:rPr>
        <w:t>‌</w:t>
      </w:r>
      <w:r w:rsidRPr="001667C7">
        <w:rPr>
          <w:rStyle w:val="Char4"/>
          <w:rFonts w:hint="cs"/>
          <w:rtl/>
        </w:rPr>
        <w:t>هایی از روزِ حضور در نزد الله</w:t>
      </w:r>
      <w:r w:rsidR="00A36F8A">
        <w:rPr>
          <w:rFonts w:cs="CTraditional Arabic"/>
          <w:rtl/>
        </w:rPr>
        <w:t> </w:t>
      </w:r>
      <w:r w:rsidR="00A36F8A" w:rsidRPr="001667C7">
        <w:rPr>
          <w:rFonts w:cs="CTraditional Arabic" w:hint="cs"/>
          <w:rtl/>
        </w:rPr>
        <w:t>ـ</w:t>
      </w:r>
      <w:r w:rsidRPr="001667C7">
        <w:rPr>
          <w:rStyle w:val="Char4"/>
          <w:rFonts w:hint="cs"/>
          <w:rtl/>
        </w:rPr>
        <w:t xml:space="preserve"> و سرانجام کفار و اهل ایمان، خاتمه می</w:t>
      </w:r>
      <w:r w:rsidR="00A36F8A">
        <w:rPr>
          <w:rStyle w:val="Char4"/>
          <w:rtl/>
        </w:rPr>
        <w:t>‌</w:t>
      </w:r>
      <w:r w:rsidRPr="001667C7">
        <w:rPr>
          <w:rStyle w:val="Char4"/>
          <w:rFonts w:hint="cs"/>
          <w:rtl/>
        </w:rPr>
        <w:t>یابد.</w:t>
      </w:r>
    </w:p>
    <w:p w:rsidR="001667C7" w:rsidRPr="001667C7" w:rsidRDefault="001667C7" w:rsidP="001667C7">
      <w:pPr>
        <w:ind w:firstLine="284"/>
        <w:jc w:val="both"/>
        <w:rPr>
          <w:rStyle w:val="Char4"/>
          <w:rtl/>
        </w:rPr>
      </w:pPr>
      <w:r w:rsidRPr="001667C7">
        <w:rPr>
          <w:rStyle w:val="Char4"/>
          <w:rFonts w:hint="cs"/>
          <w:rtl/>
        </w:rPr>
        <w:t>3- کلمه</w:t>
      </w:r>
      <w:r w:rsidR="00A36F8A">
        <w:rPr>
          <w:rStyle w:val="Char4"/>
          <w:rtl/>
        </w:rPr>
        <w:t>‌</w:t>
      </w:r>
      <w:r w:rsidRPr="001667C7">
        <w:rPr>
          <w:rStyle w:val="Char4"/>
          <w:rFonts w:hint="cs"/>
          <w:rtl/>
        </w:rPr>
        <w:t>ی رحمت با تمام مشتقات و زیرمجموعه</w:t>
      </w:r>
      <w:r w:rsidR="00A36F8A">
        <w:rPr>
          <w:rStyle w:val="Char4"/>
          <w:rtl/>
        </w:rPr>
        <w:t>‌</w:t>
      </w:r>
      <w:r w:rsidRPr="001667C7">
        <w:rPr>
          <w:rStyle w:val="Char4"/>
          <w:rFonts w:hint="cs"/>
          <w:rtl/>
        </w:rPr>
        <w:t>ی خودش، بیست مرتبه در سوره</w:t>
      </w:r>
      <w:r w:rsidR="00A36F8A">
        <w:rPr>
          <w:rStyle w:val="Char4"/>
          <w:rtl/>
        </w:rPr>
        <w:t>‌‌</w:t>
      </w:r>
      <w:r w:rsidRPr="001667C7">
        <w:rPr>
          <w:rStyle w:val="Char4"/>
          <w:rFonts w:hint="cs"/>
          <w:rtl/>
        </w:rPr>
        <w:t>ی مریم تکرار می</w:t>
      </w:r>
      <w:r w:rsidR="00A36F8A">
        <w:rPr>
          <w:rStyle w:val="Char4"/>
          <w:rtl/>
        </w:rPr>
        <w:t>‌</w:t>
      </w:r>
      <w:r w:rsidRPr="001667C7">
        <w:rPr>
          <w:rStyle w:val="Char4"/>
          <w:rFonts w:hint="cs"/>
          <w:rtl/>
        </w:rPr>
        <w:t>شود. پس به اماکن رحمت نگاهی بیندار و به اسبابش بیندیش. باشد که به آن دست یابی.</w:t>
      </w:r>
    </w:p>
    <w:p w:rsidR="001667C7" w:rsidRPr="001667C7" w:rsidRDefault="001667C7" w:rsidP="001667C7">
      <w:pPr>
        <w:ind w:firstLine="284"/>
        <w:jc w:val="both"/>
        <w:rPr>
          <w:rStyle w:val="Char4"/>
          <w:rtl/>
        </w:rPr>
      </w:pPr>
      <w:r w:rsidRPr="001667C7">
        <w:rPr>
          <w:rStyle w:val="Char4"/>
          <w:rFonts w:hint="cs"/>
          <w:rtl/>
        </w:rPr>
        <w:t>4- این سوره به صورت غیر مستقیم، از پنج فایده</w:t>
      </w:r>
      <w:r w:rsidR="00A36F8A">
        <w:rPr>
          <w:rStyle w:val="Char4"/>
          <w:rtl/>
        </w:rPr>
        <w:t>‌</w:t>
      </w:r>
      <w:r w:rsidRPr="001667C7">
        <w:rPr>
          <w:rStyle w:val="Char4"/>
          <w:rFonts w:hint="cs"/>
          <w:rtl/>
        </w:rPr>
        <w:t>ی تقوا و پرهیزگاری سخن می</w:t>
      </w:r>
      <w:r w:rsidR="00A36F8A">
        <w:rPr>
          <w:rStyle w:val="Char4"/>
          <w:rtl/>
        </w:rPr>
        <w:t>‌</w:t>
      </w:r>
      <w:r w:rsidRPr="001667C7">
        <w:rPr>
          <w:rStyle w:val="Char4"/>
          <w:rFonts w:hint="cs"/>
          <w:rtl/>
        </w:rPr>
        <w:t>گوید. بکوش تا آنان را پیدا و استخراج کنی.</w:t>
      </w:r>
    </w:p>
    <w:p w:rsidR="001667C7" w:rsidRPr="001667C7" w:rsidRDefault="001667C7" w:rsidP="001667C7">
      <w:pPr>
        <w:ind w:firstLine="284"/>
        <w:jc w:val="both"/>
        <w:rPr>
          <w:rStyle w:val="Char4"/>
          <w:rtl/>
        </w:rPr>
      </w:pPr>
      <w:r w:rsidRPr="001667C7">
        <w:rPr>
          <w:rStyle w:val="Char4"/>
          <w:rFonts w:hint="cs"/>
          <w:rtl/>
        </w:rPr>
        <w:t>5- سوره</w:t>
      </w:r>
      <w:r w:rsidR="00A36F8A">
        <w:rPr>
          <w:rStyle w:val="Char4"/>
          <w:rtl/>
        </w:rPr>
        <w:t>‌</w:t>
      </w:r>
      <w:r w:rsidRPr="001667C7">
        <w:rPr>
          <w:rStyle w:val="Char4"/>
          <w:rFonts w:hint="cs"/>
          <w:rtl/>
        </w:rPr>
        <w:t>ی مریم با داستان زکریا</w:t>
      </w:r>
      <w:r w:rsidR="00A36F8A">
        <w:rPr>
          <w:rFonts w:cs="CTraditional Arabic"/>
          <w:rtl/>
        </w:rPr>
        <w:t> </w:t>
      </w:r>
      <w:r w:rsidR="00A36F8A" w:rsidRPr="001667C7">
        <w:rPr>
          <w:rFonts w:cs="CTraditional Arabic" w:hint="cs"/>
          <w:rtl/>
        </w:rPr>
        <w:t>÷</w:t>
      </w:r>
      <w:r w:rsidRPr="001667C7">
        <w:rPr>
          <w:rStyle w:val="Char4"/>
          <w:rFonts w:hint="cs"/>
          <w:rtl/>
        </w:rPr>
        <w:t xml:space="preserve"> و قدرت الله</w:t>
      </w:r>
      <w:r w:rsidR="00A36F8A">
        <w:rPr>
          <w:rFonts w:cs="CTraditional Arabic"/>
          <w:rtl/>
        </w:rPr>
        <w:t> </w:t>
      </w:r>
      <w:r w:rsidR="00A36F8A" w:rsidRPr="001667C7">
        <w:rPr>
          <w:rFonts w:cs="CTraditional Arabic" w:hint="cs"/>
          <w:rtl/>
        </w:rPr>
        <w:t>ـ</w:t>
      </w:r>
      <w:r w:rsidRPr="001667C7">
        <w:rPr>
          <w:rStyle w:val="Char4"/>
          <w:rFonts w:hint="cs"/>
          <w:rtl/>
        </w:rPr>
        <w:t xml:space="preserve"> که بعد از سپید شدن موی زکریا و نازا شدن همسرش به او فرزندی عطا کرد، شروع می</w:t>
      </w:r>
      <w:r w:rsidR="00A36F8A">
        <w:rPr>
          <w:rStyle w:val="Char4"/>
          <w:rtl/>
        </w:rPr>
        <w:t>‌</w:t>
      </w:r>
      <w:r w:rsidRPr="001667C7">
        <w:rPr>
          <w:rStyle w:val="Char4"/>
          <w:rFonts w:hint="cs"/>
          <w:rtl/>
        </w:rPr>
        <w:t>شود. حال آیا کسی بعد از شنیدن این داستان، نا امید می</w:t>
      </w:r>
      <w:r w:rsidR="00A36F8A">
        <w:rPr>
          <w:rStyle w:val="Char4"/>
          <w:rtl/>
        </w:rPr>
        <w:t>‌</w:t>
      </w:r>
      <w:r w:rsidRPr="001667C7">
        <w:rPr>
          <w:rStyle w:val="Char4"/>
          <w:rFonts w:hint="cs"/>
          <w:rtl/>
        </w:rPr>
        <w:t>گردد؟</w:t>
      </w:r>
    </w:p>
    <w:p w:rsidR="001667C7" w:rsidRPr="001667C7" w:rsidRDefault="001667C7" w:rsidP="001667C7">
      <w:pPr>
        <w:ind w:firstLine="284"/>
        <w:jc w:val="both"/>
        <w:rPr>
          <w:rStyle w:val="Char4"/>
          <w:rtl/>
        </w:rPr>
      </w:pPr>
      <w:r w:rsidRPr="001667C7">
        <w:rPr>
          <w:rStyle w:val="Char4"/>
          <w:rFonts w:hint="cs"/>
          <w:rtl/>
        </w:rPr>
        <w:t>6- داستان مفصّل ولادت عیسی</w:t>
      </w:r>
      <w:r w:rsidR="00A36F8A">
        <w:rPr>
          <w:rFonts w:cs="CTraditional Arabic"/>
          <w:rtl/>
        </w:rPr>
        <w:t> </w:t>
      </w:r>
      <w:r w:rsidR="00A36F8A" w:rsidRPr="001667C7">
        <w:rPr>
          <w:rFonts w:cs="CTraditional Arabic" w:hint="cs"/>
          <w:rtl/>
        </w:rPr>
        <w:t>÷</w:t>
      </w:r>
      <w:r w:rsidRPr="00A36F8A">
        <w:rPr>
          <w:rStyle w:val="Char4"/>
          <w:rFonts w:hint="cs"/>
          <w:rtl/>
        </w:rPr>
        <w:t xml:space="preserve"> </w:t>
      </w:r>
      <w:r w:rsidRPr="001667C7">
        <w:rPr>
          <w:rStyle w:val="Char4"/>
          <w:rFonts w:hint="cs"/>
          <w:rtl/>
        </w:rPr>
        <w:t xml:space="preserve">از مریم، و سخن گفتنش در </w:t>
      </w:r>
      <w:r w:rsidRPr="000A0239">
        <w:rPr>
          <w:rStyle w:val="Char4"/>
          <w:rFonts w:hint="cs"/>
          <w:spacing w:val="-4"/>
          <w:rtl/>
        </w:rPr>
        <w:t>گهواره که من بنده و فرستاده</w:t>
      </w:r>
      <w:r w:rsidR="00A36F8A">
        <w:rPr>
          <w:rStyle w:val="Char4"/>
          <w:spacing w:val="-4"/>
          <w:rtl/>
        </w:rPr>
        <w:t>‌</w:t>
      </w:r>
      <w:r w:rsidRPr="000A0239">
        <w:rPr>
          <w:rStyle w:val="Char4"/>
          <w:rFonts w:hint="cs"/>
          <w:spacing w:val="-4"/>
          <w:rtl/>
        </w:rPr>
        <w:t>ی الله</w:t>
      </w:r>
      <w:r w:rsidR="00A36F8A">
        <w:rPr>
          <w:rFonts w:cs="CTraditional Arabic"/>
          <w:spacing w:val="-4"/>
          <w:rtl/>
        </w:rPr>
        <w:t> </w:t>
      </w:r>
      <w:r w:rsidR="00A36F8A" w:rsidRPr="000A0239">
        <w:rPr>
          <w:rFonts w:cs="CTraditional Arabic" w:hint="cs"/>
          <w:spacing w:val="-4"/>
          <w:rtl/>
        </w:rPr>
        <w:t>أ</w:t>
      </w:r>
      <w:r w:rsidRPr="000A0239">
        <w:rPr>
          <w:rStyle w:val="Char4"/>
          <w:rFonts w:hint="cs"/>
          <w:spacing w:val="-4"/>
          <w:rtl/>
        </w:rPr>
        <w:t xml:space="preserve"> هستم. جای شگفت است آنانی که ادعا می</w:t>
      </w:r>
      <w:r w:rsidR="00A36F8A">
        <w:rPr>
          <w:rStyle w:val="Char4"/>
          <w:spacing w:val="-4"/>
          <w:rtl/>
        </w:rPr>
        <w:t>‌</w:t>
      </w:r>
      <w:r w:rsidRPr="000A0239">
        <w:rPr>
          <w:rStyle w:val="Char4"/>
          <w:rFonts w:hint="cs"/>
          <w:spacing w:val="-4"/>
          <w:rtl/>
        </w:rPr>
        <w:t>کنند تابعِ عیسی</w:t>
      </w:r>
      <w:r w:rsidR="00A36F8A">
        <w:rPr>
          <w:rFonts w:cs="CTraditional Arabic"/>
          <w:spacing w:val="-4"/>
          <w:rtl/>
        </w:rPr>
        <w:t> </w:t>
      </w:r>
      <w:r w:rsidR="00A36F8A" w:rsidRPr="000A0239">
        <w:rPr>
          <w:rFonts w:cs="CTraditional Arabic" w:hint="cs"/>
          <w:spacing w:val="-4"/>
          <w:rtl/>
        </w:rPr>
        <w:t>÷</w:t>
      </w:r>
      <w:r w:rsidRPr="000A0239">
        <w:rPr>
          <w:rStyle w:val="Char4"/>
          <w:rFonts w:hint="cs"/>
          <w:spacing w:val="-4"/>
          <w:rtl/>
        </w:rPr>
        <w:t xml:space="preserve"> هستند و او را فرزند الله</w:t>
      </w:r>
      <w:r w:rsidR="00A36F8A">
        <w:rPr>
          <w:rFonts w:cs="CTraditional Arabic"/>
          <w:spacing w:val="-4"/>
          <w:rtl/>
        </w:rPr>
        <w:t> </w:t>
      </w:r>
      <w:r w:rsidR="00A36F8A" w:rsidRPr="000A0239">
        <w:rPr>
          <w:rFonts w:cs="CTraditional Arabic" w:hint="cs"/>
          <w:spacing w:val="-4"/>
          <w:rtl/>
        </w:rPr>
        <w:t>ـ</w:t>
      </w:r>
      <w:r w:rsidRPr="000A0239">
        <w:rPr>
          <w:rStyle w:val="Char4"/>
          <w:rFonts w:hint="cs"/>
          <w:spacing w:val="-4"/>
          <w:rtl/>
        </w:rPr>
        <w:t xml:space="preserve"> می</w:t>
      </w:r>
      <w:r w:rsidR="00A36F8A">
        <w:rPr>
          <w:rStyle w:val="Char4"/>
          <w:spacing w:val="-4"/>
          <w:rtl/>
        </w:rPr>
        <w:t>‌</w:t>
      </w:r>
      <w:r w:rsidRPr="000A0239">
        <w:rPr>
          <w:rStyle w:val="Char4"/>
          <w:rFonts w:hint="cs"/>
          <w:spacing w:val="-4"/>
          <w:rtl/>
        </w:rPr>
        <w:t>دانند؟! الله</w:t>
      </w:r>
      <w:r w:rsidR="00A36F8A">
        <w:rPr>
          <w:rFonts w:cs="CTraditional Arabic"/>
          <w:spacing w:val="-4"/>
          <w:rtl/>
        </w:rPr>
        <w:t> </w:t>
      </w:r>
      <w:r w:rsidR="00A36F8A" w:rsidRPr="000A0239">
        <w:rPr>
          <w:rFonts w:cs="CTraditional Arabic" w:hint="cs"/>
          <w:spacing w:val="-4"/>
          <w:rtl/>
        </w:rPr>
        <w:t>ﻷ</w:t>
      </w:r>
      <w:r w:rsidRPr="001667C7">
        <w:rPr>
          <w:rStyle w:val="Char4"/>
          <w:rFonts w:hint="cs"/>
          <w:rtl/>
        </w:rPr>
        <w:t xml:space="preserve"> بسی بلندمرتبه</w:t>
      </w:r>
      <w:r w:rsidR="00A36F8A">
        <w:rPr>
          <w:rStyle w:val="Char4"/>
          <w:rtl/>
        </w:rPr>
        <w:t>‌</w:t>
      </w:r>
      <w:r w:rsidRPr="001667C7">
        <w:rPr>
          <w:rStyle w:val="Char4"/>
          <w:rFonts w:hint="cs"/>
          <w:rtl/>
        </w:rPr>
        <w:t>تر از این سخن</w:t>
      </w:r>
      <w:r w:rsidR="00A36F8A">
        <w:rPr>
          <w:rStyle w:val="Char4"/>
          <w:rtl/>
        </w:rPr>
        <w:t>‌</w:t>
      </w:r>
      <w:r w:rsidRPr="001667C7">
        <w:rPr>
          <w:rStyle w:val="Char4"/>
          <w:rFonts w:hint="cs"/>
          <w:rtl/>
        </w:rPr>
        <w:t>ها ست!</w:t>
      </w:r>
    </w:p>
    <w:p w:rsidR="001667C7" w:rsidRPr="001667C7" w:rsidRDefault="001667C7" w:rsidP="001667C7">
      <w:pPr>
        <w:ind w:firstLine="284"/>
        <w:jc w:val="both"/>
        <w:rPr>
          <w:rStyle w:val="Char4"/>
          <w:rtl/>
        </w:rPr>
      </w:pPr>
      <w:r w:rsidRPr="001667C7">
        <w:rPr>
          <w:rStyle w:val="Char4"/>
          <w:rFonts w:hint="cs"/>
          <w:rtl/>
        </w:rPr>
        <w:t>7- داستان ابراهیم</w:t>
      </w:r>
      <w:r w:rsidR="00A36F8A">
        <w:rPr>
          <w:rFonts w:cs="CTraditional Arabic"/>
          <w:rtl/>
        </w:rPr>
        <w:t> </w:t>
      </w:r>
      <w:r w:rsidR="00A36F8A" w:rsidRPr="001667C7">
        <w:rPr>
          <w:rFonts w:cs="CTraditional Arabic" w:hint="cs"/>
          <w:rtl/>
        </w:rPr>
        <w:t>÷</w:t>
      </w:r>
      <w:r w:rsidRPr="001667C7">
        <w:rPr>
          <w:rStyle w:val="Char4"/>
          <w:rFonts w:hint="cs"/>
          <w:rtl/>
        </w:rPr>
        <w:t xml:space="preserve"> و مناظره و بحث او با پدرش در مورد پرستش بت</w:t>
      </w:r>
      <w:r w:rsidR="00A36F8A">
        <w:rPr>
          <w:rStyle w:val="Char4"/>
          <w:rtl/>
        </w:rPr>
        <w:t>‌</w:t>
      </w:r>
      <w:r w:rsidRPr="001667C7">
        <w:rPr>
          <w:rStyle w:val="Char4"/>
          <w:rFonts w:hint="cs"/>
          <w:rtl/>
        </w:rPr>
        <w:t>ها. و عطوفت و مهربانیِ ابراهیم با پدرش که باربار می</w:t>
      </w:r>
      <w:r w:rsidR="00A36F8A">
        <w:rPr>
          <w:rStyle w:val="Char4"/>
          <w:rtl/>
        </w:rPr>
        <w:t>‌</w:t>
      </w:r>
      <w:r w:rsidRPr="001667C7">
        <w:rPr>
          <w:rStyle w:val="Char4"/>
          <w:rFonts w:hint="cs"/>
          <w:rtl/>
        </w:rPr>
        <w:t>گفت: ای پدر من (پدرجان)؛ با وجودی که آزر مشرک بود. لذا در این داستان درس بزرگی است برای داعیانِ دین، که در هنگام دعوتِ والدین، با عطوفت و نرمی عمل کنند.</w:t>
      </w:r>
    </w:p>
    <w:p w:rsidR="001667C7" w:rsidRPr="001667C7" w:rsidRDefault="001667C7" w:rsidP="001667C7">
      <w:pPr>
        <w:ind w:firstLine="284"/>
        <w:jc w:val="both"/>
        <w:rPr>
          <w:rStyle w:val="Char4"/>
          <w:rtl/>
        </w:rPr>
      </w:pPr>
      <w:r w:rsidRPr="001667C7">
        <w:rPr>
          <w:rStyle w:val="Char4"/>
          <w:rFonts w:hint="cs"/>
          <w:rtl/>
        </w:rPr>
        <w:t>8- داستان بعضی از پیامبران و این</w:t>
      </w:r>
      <w:r w:rsidR="00A36F8A">
        <w:rPr>
          <w:rStyle w:val="Char4"/>
          <w:rtl/>
        </w:rPr>
        <w:t>‌</w:t>
      </w:r>
      <w:r w:rsidRPr="001667C7">
        <w:rPr>
          <w:rStyle w:val="Char4"/>
          <w:rFonts w:hint="cs"/>
          <w:rtl/>
        </w:rPr>
        <w:t>که هر پیامبری ویژگی و صفاتی دارد که در خور تأمل و اندیشیدن است. و باید به دنبال مواضع تأسی و الگو برداری از داستان هر یک از پیامبران بود. مانند صادق بودن در وعده، دستور دادن اهل و خانواده به نماز و زکات در داستان اسماعیل؛ و بر همین منوال تا آخر ... .</w:t>
      </w:r>
    </w:p>
    <w:p w:rsidR="001667C7" w:rsidRPr="001667C7" w:rsidRDefault="001667C7" w:rsidP="001667C7">
      <w:pPr>
        <w:ind w:firstLine="284"/>
        <w:jc w:val="both"/>
        <w:rPr>
          <w:rStyle w:val="Char4"/>
          <w:rtl/>
        </w:rPr>
      </w:pPr>
      <w:r w:rsidRPr="001667C7">
        <w:rPr>
          <w:rStyle w:val="Char4"/>
          <w:rFonts w:hint="cs"/>
          <w:rtl/>
        </w:rPr>
        <w:t>9- بعد از آن صحنه</w:t>
      </w:r>
      <w:r w:rsidR="00A36F8A">
        <w:rPr>
          <w:rStyle w:val="Char4"/>
          <w:rtl/>
        </w:rPr>
        <w:t>‌</w:t>
      </w:r>
      <w:r w:rsidRPr="001667C7">
        <w:rPr>
          <w:rStyle w:val="Char4"/>
          <w:rFonts w:hint="cs"/>
          <w:rtl/>
        </w:rPr>
        <w:t>هایی از سرای محشر عرضه می</w:t>
      </w:r>
      <w:r w:rsidR="00A36F8A">
        <w:rPr>
          <w:rStyle w:val="Char4"/>
          <w:rtl/>
        </w:rPr>
        <w:t>‌</w:t>
      </w:r>
      <w:r w:rsidRPr="001667C7">
        <w:rPr>
          <w:rStyle w:val="Char4"/>
          <w:rFonts w:hint="cs"/>
          <w:rtl/>
        </w:rPr>
        <w:t>شود که دل</w:t>
      </w:r>
      <w:r w:rsidR="00A36F8A">
        <w:rPr>
          <w:rStyle w:val="Char4"/>
          <w:rtl/>
        </w:rPr>
        <w:t>‌</w:t>
      </w:r>
      <w:r w:rsidRPr="001667C7">
        <w:rPr>
          <w:rStyle w:val="Char4"/>
          <w:rFonts w:hint="cs"/>
          <w:rtl/>
        </w:rPr>
        <w:t>های مؤمن از هولش به لرزه می</w:t>
      </w:r>
      <w:r w:rsidR="00A36F8A">
        <w:rPr>
          <w:rStyle w:val="Char4"/>
          <w:rtl/>
        </w:rPr>
        <w:t>‌</w:t>
      </w:r>
      <w:r w:rsidRPr="001667C7">
        <w:rPr>
          <w:rStyle w:val="Char4"/>
          <w:rFonts w:hint="cs"/>
          <w:rtl/>
        </w:rPr>
        <w:t>افتد. در پی آن، شبهات کسانی را که گمان می</w:t>
      </w:r>
      <w:r w:rsidR="00520AFA">
        <w:rPr>
          <w:rStyle w:val="Char4"/>
          <w:rFonts w:hint="cs"/>
          <w:rtl/>
        </w:rPr>
        <w:t>‌</w:t>
      </w:r>
      <w:r w:rsidRPr="001667C7">
        <w:rPr>
          <w:rStyle w:val="Char4"/>
          <w:rFonts w:hint="cs"/>
          <w:rtl/>
        </w:rPr>
        <w:t>کنند الله</w:t>
      </w:r>
      <w:r w:rsidR="00A36F8A">
        <w:rPr>
          <w:rFonts w:cs="CTraditional Arabic"/>
          <w:rtl/>
        </w:rPr>
        <w:t> </w:t>
      </w:r>
      <w:r w:rsidR="00A36F8A" w:rsidRPr="001667C7">
        <w:rPr>
          <w:rFonts w:cs="CTraditional Arabic" w:hint="cs"/>
          <w:rtl/>
        </w:rPr>
        <w:t>ﻷ</w:t>
      </w:r>
      <w:r w:rsidRPr="001667C7">
        <w:rPr>
          <w:rStyle w:val="Char4"/>
          <w:rFonts w:hint="cs"/>
          <w:rtl/>
        </w:rPr>
        <w:t xml:space="preserve"> فرزندی دارد، باطل می</w:t>
      </w:r>
      <w:r w:rsidR="00A36F8A">
        <w:rPr>
          <w:rStyle w:val="Char4"/>
          <w:rtl/>
        </w:rPr>
        <w:t>‌</w:t>
      </w:r>
      <w:r w:rsidRPr="001667C7">
        <w:rPr>
          <w:rStyle w:val="Char4"/>
          <w:rFonts w:hint="cs"/>
          <w:rtl/>
        </w:rPr>
        <w:t>نماید. الله</w:t>
      </w:r>
      <w:r w:rsidR="00A36F8A">
        <w:rPr>
          <w:rFonts w:cs="CTraditional Arabic"/>
          <w:rtl/>
        </w:rPr>
        <w:t> </w:t>
      </w:r>
      <w:r w:rsidR="00A36F8A" w:rsidRPr="001667C7">
        <w:rPr>
          <w:rFonts w:cs="CTraditional Arabic" w:hint="cs"/>
          <w:rtl/>
        </w:rPr>
        <w:t>أ</w:t>
      </w:r>
      <w:r w:rsidRPr="001667C7">
        <w:rPr>
          <w:rStyle w:val="Char4"/>
          <w:rFonts w:hint="cs"/>
          <w:rtl/>
        </w:rPr>
        <w:t xml:space="preserve"> بسی والاتر از این سخن</w:t>
      </w:r>
      <w:r w:rsidR="00A36F8A">
        <w:rPr>
          <w:rStyle w:val="Char4"/>
          <w:rtl/>
        </w:rPr>
        <w:t>‌</w:t>
      </w:r>
      <w:r w:rsidRPr="001667C7">
        <w:rPr>
          <w:rStyle w:val="Char4"/>
          <w:rFonts w:hint="cs"/>
          <w:rtl/>
        </w:rPr>
        <w:t xml:space="preserve">هاست. </w:t>
      </w:r>
    </w:p>
    <w:p w:rsidR="001667C7" w:rsidRPr="001667C7" w:rsidRDefault="001667C7" w:rsidP="001667C7">
      <w:pPr>
        <w:ind w:firstLine="284"/>
        <w:jc w:val="both"/>
        <w:rPr>
          <w:rStyle w:val="Char4"/>
          <w:rtl/>
        </w:rPr>
      </w:pPr>
      <w:r w:rsidRPr="001667C7">
        <w:rPr>
          <w:rStyle w:val="Char4"/>
          <w:rFonts w:hint="cs"/>
          <w:rtl/>
        </w:rPr>
        <w:t>10- سوره</w:t>
      </w:r>
      <w:r w:rsidR="00A36F8A">
        <w:rPr>
          <w:rStyle w:val="Char4"/>
          <w:rtl/>
        </w:rPr>
        <w:t>‌</w:t>
      </w:r>
      <w:r w:rsidRPr="001667C7">
        <w:rPr>
          <w:rStyle w:val="Char4"/>
          <w:rFonts w:hint="cs"/>
          <w:rtl/>
        </w:rPr>
        <w:t>ی طه با شرح و بسطِ جریان رشد و نمو موسی</w:t>
      </w:r>
      <w:r w:rsidR="00A36F8A">
        <w:rPr>
          <w:rFonts w:cs="CTraditional Arabic"/>
          <w:rtl/>
        </w:rPr>
        <w:t> </w:t>
      </w:r>
      <w:r w:rsidR="00A36F8A" w:rsidRPr="001667C7">
        <w:rPr>
          <w:rFonts w:cs="CTraditional Arabic" w:hint="cs"/>
          <w:rtl/>
        </w:rPr>
        <w:t>÷</w:t>
      </w:r>
      <w:r w:rsidRPr="001667C7">
        <w:rPr>
          <w:rStyle w:val="Char4"/>
          <w:rFonts w:hint="cs"/>
          <w:rtl/>
        </w:rPr>
        <w:t>، تأیید وی از جانب الله</w:t>
      </w:r>
      <w:r w:rsidR="00A36F8A">
        <w:rPr>
          <w:rFonts w:cs="CTraditional Arabic"/>
          <w:rtl/>
        </w:rPr>
        <w:t> </w:t>
      </w:r>
      <w:r w:rsidR="00A36F8A" w:rsidRPr="001667C7">
        <w:rPr>
          <w:rFonts w:cs="CTraditional Arabic" w:hint="cs"/>
          <w:rtl/>
        </w:rPr>
        <w:t>أ</w:t>
      </w:r>
      <w:r w:rsidRPr="001667C7">
        <w:rPr>
          <w:rStyle w:val="Char4"/>
          <w:rFonts w:hint="cs"/>
          <w:rtl/>
        </w:rPr>
        <w:t xml:space="preserve"> در دوران کودکی و اوقات ناتوانی، چگونگی حفاظت الله</w:t>
      </w:r>
      <w:r w:rsidR="00A36F8A">
        <w:rPr>
          <w:rFonts w:cs="CTraditional Arabic"/>
          <w:rtl/>
        </w:rPr>
        <w:t> </w:t>
      </w:r>
      <w:r w:rsidR="00A36F8A" w:rsidRPr="001667C7">
        <w:rPr>
          <w:rFonts w:cs="CTraditional Arabic" w:hint="cs"/>
          <w:rtl/>
        </w:rPr>
        <w:t>ﻷ</w:t>
      </w:r>
      <w:r w:rsidRPr="001667C7">
        <w:rPr>
          <w:rStyle w:val="Char4"/>
          <w:rFonts w:hint="cs"/>
          <w:rtl/>
        </w:rPr>
        <w:t xml:space="preserve"> از موسی، اجابت خواسته</w:t>
      </w:r>
      <w:r w:rsidR="00A36F8A">
        <w:rPr>
          <w:rStyle w:val="Char4"/>
          <w:rtl/>
        </w:rPr>
        <w:t>‌</w:t>
      </w:r>
      <w:r w:rsidRPr="001667C7">
        <w:rPr>
          <w:rStyle w:val="Char4"/>
          <w:rFonts w:hint="cs"/>
          <w:rtl/>
        </w:rPr>
        <w:t>ها و مهیا نمودن اسباب قدرتِ در دعوت برای وی، آغاز می</w:t>
      </w:r>
      <w:r w:rsidR="00A36F8A">
        <w:rPr>
          <w:rStyle w:val="Char4"/>
          <w:rtl/>
        </w:rPr>
        <w:t>‌</w:t>
      </w:r>
      <w:r w:rsidRPr="001667C7">
        <w:rPr>
          <w:rStyle w:val="Char4"/>
          <w:rFonts w:hint="cs"/>
          <w:rtl/>
        </w:rPr>
        <w:t>شود.</w:t>
      </w:r>
    </w:p>
    <w:p w:rsidR="001667C7" w:rsidRPr="001667C7" w:rsidRDefault="001667C7" w:rsidP="001667C7">
      <w:pPr>
        <w:ind w:firstLine="284"/>
        <w:jc w:val="both"/>
        <w:rPr>
          <w:rStyle w:val="Char4"/>
          <w:rtl/>
        </w:rPr>
      </w:pPr>
      <w:r w:rsidRPr="001667C7">
        <w:rPr>
          <w:rStyle w:val="Char4"/>
          <w:rFonts w:hint="cs"/>
          <w:rtl/>
        </w:rPr>
        <w:t xml:space="preserve">11- تمام حالات خوف وترسی که بر دل موسی در هنگام ارسال به سوی فرعون و قرعه کشی با ساحران پدید آمده بود، به معیت الهی و کمک برادرش هارون و آیاتی که همراهش بود، نابود گردید. پس با الله متعال باش و مضطرب و نگران مشو. </w:t>
      </w:r>
    </w:p>
    <w:p w:rsidR="001667C7" w:rsidRPr="001667C7" w:rsidRDefault="001667C7" w:rsidP="001667C7">
      <w:pPr>
        <w:ind w:firstLine="284"/>
        <w:jc w:val="both"/>
        <w:rPr>
          <w:rStyle w:val="Char4"/>
          <w:rtl/>
        </w:rPr>
      </w:pPr>
      <w:r w:rsidRPr="001667C7">
        <w:rPr>
          <w:rStyle w:val="Char4"/>
          <w:rFonts w:hint="cs"/>
          <w:rtl/>
        </w:rPr>
        <w:t>12- ساحرانِ فرعون در ابتدای روز کافر بودند و در آخرِ روز مؤمنانی نیکوکار شدند. سرعت تأثیر ایمان بر آنان را نظاره کن!</w:t>
      </w:r>
      <w:r w:rsidR="00520AFA">
        <w:rPr>
          <w:rStyle w:val="Char4"/>
          <w:rFonts w:hint="cs"/>
          <w:rtl/>
        </w:rPr>
        <w:t>.</w:t>
      </w:r>
    </w:p>
    <w:p w:rsidR="001667C7" w:rsidRPr="001667C7" w:rsidRDefault="001667C7" w:rsidP="001667C7">
      <w:pPr>
        <w:ind w:firstLine="284"/>
        <w:jc w:val="both"/>
        <w:rPr>
          <w:rStyle w:val="Char4"/>
          <w:rtl/>
        </w:rPr>
      </w:pPr>
      <w:r w:rsidRPr="001667C7">
        <w:rPr>
          <w:rStyle w:val="Char4"/>
          <w:rFonts w:hint="cs"/>
          <w:rtl/>
        </w:rPr>
        <w:t>13- ذکر منّت الله متعال بر بنی اسرائیل که آنان را در مسیرِ شام از مصر خارج کرده و به سوی کوه سینا رهنمون کرد. و نیز غرق نمودن فرعون به همراه قومش؛ که بنی اسرائیل نظاره</w:t>
      </w:r>
      <w:r w:rsidR="00A36F8A">
        <w:rPr>
          <w:rStyle w:val="Char4"/>
          <w:rtl/>
        </w:rPr>
        <w:t>‌</w:t>
      </w:r>
      <w:r w:rsidRPr="001667C7">
        <w:rPr>
          <w:rStyle w:val="Char4"/>
          <w:rFonts w:hint="cs"/>
          <w:rtl/>
        </w:rPr>
        <w:t>گر آن بودند. تا بدین وسیله دل مومنان از فرعون و قومش خُنک گردد.</w:t>
      </w:r>
    </w:p>
    <w:p w:rsidR="001667C7" w:rsidRPr="000A0239" w:rsidRDefault="001667C7" w:rsidP="001667C7">
      <w:pPr>
        <w:ind w:firstLine="284"/>
        <w:jc w:val="both"/>
        <w:rPr>
          <w:rStyle w:val="Char4"/>
          <w:spacing w:val="-4"/>
          <w:rtl/>
        </w:rPr>
      </w:pPr>
      <w:r w:rsidRPr="000A0239">
        <w:rPr>
          <w:rStyle w:val="Char4"/>
          <w:rFonts w:hint="cs"/>
          <w:spacing w:val="-4"/>
          <w:rtl/>
        </w:rPr>
        <w:t>14- سامری گوساله را ساخت تا بنی اسرائیل در غیاب موسی</w:t>
      </w:r>
      <w:r w:rsidR="00A36F8A">
        <w:rPr>
          <w:rFonts w:cs="CTraditional Arabic"/>
          <w:spacing w:val="-4"/>
          <w:rtl/>
        </w:rPr>
        <w:t> </w:t>
      </w:r>
      <w:r w:rsidR="00A36F8A" w:rsidRPr="000A0239">
        <w:rPr>
          <w:rFonts w:cs="CTraditional Arabic" w:hint="cs"/>
          <w:spacing w:val="-4"/>
          <w:rtl/>
        </w:rPr>
        <w:t>÷</w:t>
      </w:r>
      <w:r w:rsidRPr="000A0239">
        <w:rPr>
          <w:rStyle w:val="Char4"/>
          <w:rFonts w:hint="cs"/>
          <w:spacing w:val="-4"/>
          <w:rtl/>
        </w:rPr>
        <w:t xml:space="preserve"> آن را عبادت کنند. و با تزیین گوساله باطلش را زینت داد تا آن را بر جُهال ترویج دهد. پس از داعیان باطل، هر چند هم که باطل</w:t>
      </w:r>
      <w:r w:rsidR="00A36F8A">
        <w:rPr>
          <w:rStyle w:val="Char4"/>
          <w:spacing w:val="-4"/>
          <w:rtl/>
        </w:rPr>
        <w:t>‌</w:t>
      </w:r>
      <w:r w:rsidRPr="000A0239">
        <w:rPr>
          <w:rStyle w:val="Char4"/>
          <w:rFonts w:hint="cs"/>
          <w:spacing w:val="-4"/>
          <w:rtl/>
        </w:rPr>
        <w:t xml:space="preserve">شان را بیارایند، بر حذر باش. </w:t>
      </w:r>
    </w:p>
    <w:p w:rsidR="001667C7" w:rsidRPr="001667C7" w:rsidRDefault="001667C7" w:rsidP="001667C7">
      <w:pPr>
        <w:ind w:firstLine="284"/>
        <w:jc w:val="both"/>
        <w:rPr>
          <w:rStyle w:val="Char4"/>
          <w:rtl/>
        </w:rPr>
      </w:pPr>
      <w:r w:rsidRPr="001667C7">
        <w:rPr>
          <w:rStyle w:val="Char4"/>
          <w:rFonts w:hint="cs"/>
          <w:rtl/>
        </w:rPr>
        <w:t>15- در اواخر سوره</w:t>
      </w:r>
      <w:r w:rsidR="00A36F8A">
        <w:rPr>
          <w:rStyle w:val="Char4"/>
          <w:rtl/>
        </w:rPr>
        <w:t>‌</w:t>
      </w:r>
      <w:r w:rsidRPr="001667C7">
        <w:rPr>
          <w:rStyle w:val="Char4"/>
          <w:rFonts w:hint="cs"/>
          <w:rtl/>
        </w:rPr>
        <w:t>ی طه سخن از آنانی است که از یاد روز قیامت روی</w:t>
      </w:r>
      <w:r w:rsidR="00A36F8A">
        <w:rPr>
          <w:rStyle w:val="Char4"/>
          <w:rtl/>
        </w:rPr>
        <w:t>‌</w:t>
      </w:r>
      <w:r w:rsidRPr="001667C7">
        <w:rPr>
          <w:rStyle w:val="Char4"/>
          <w:rFonts w:hint="cs"/>
          <w:rtl/>
        </w:rPr>
        <w:t>گردانند. و بیانِ صحنه</w:t>
      </w:r>
      <w:r w:rsidR="00A36F8A">
        <w:rPr>
          <w:rStyle w:val="Char4"/>
          <w:rtl/>
        </w:rPr>
        <w:t>‌</w:t>
      </w:r>
      <w:r w:rsidRPr="001667C7">
        <w:rPr>
          <w:rStyle w:val="Char4"/>
          <w:rFonts w:hint="cs"/>
          <w:rtl/>
        </w:rPr>
        <w:t>ای از حالاتِ خواری و هول و هراس که در آن روز به وقوع می</w:t>
      </w:r>
      <w:r w:rsidR="00A36F8A">
        <w:rPr>
          <w:rStyle w:val="Char4"/>
          <w:rtl/>
        </w:rPr>
        <w:t>‌</w:t>
      </w:r>
      <w:r w:rsidRPr="001667C7">
        <w:rPr>
          <w:rStyle w:val="Char4"/>
          <w:rFonts w:hint="cs"/>
          <w:rtl/>
        </w:rPr>
        <w:t>پیوندد.</w:t>
      </w:r>
    </w:p>
    <w:p w:rsidR="001667C7" w:rsidRPr="001667C7" w:rsidRDefault="001667C7" w:rsidP="001667C7">
      <w:pPr>
        <w:ind w:firstLine="284"/>
        <w:jc w:val="both"/>
        <w:rPr>
          <w:rStyle w:val="Char4"/>
          <w:rtl/>
        </w:rPr>
      </w:pPr>
      <w:r w:rsidRPr="001667C7">
        <w:rPr>
          <w:rStyle w:val="Char4"/>
          <w:rFonts w:hint="cs"/>
          <w:rtl/>
        </w:rPr>
        <w:t>16- یادآوری عداوت و کینه</w:t>
      </w:r>
      <w:r w:rsidR="00A36F8A">
        <w:rPr>
          <w:rStyle w:val="Char4"/>
          <w:rtl/>
        </w:rPr>
        <w:t>‌</w:t>
      </w:r>
      <w:r w:rsidRPr="001667C7">
        <w:rPr>
          <w:rStyle w:val="Char4"/>
          <w:rFonts w:hint="cs"/>
          <w:rtl/>
        </w:rPr>
        <w:t>ی شیطان با انسان. که داستان آدم</w:t>
      </w:r>
      <w:r w:rsidR="00A36F8A">
        <w:rPr>
          <w:rFonts w:cs="CTraditional Arabic"/>
          <w:rtl/>
        </w:rPr>
        <w:t> </w:t>
      </w:r>
      <w:r w:rsidR="00A36F8A" w:rsidRPr="001667C7">
        <w:rPr>
          <w:rFonts w:cs="CTraditional Arabic" w:hint="cs"/>
          <w:rtl/>
        </w:rPr>
        <w:t>÷</w:t>
      </w:r>
      <w:r w:rsidRPr="001667C7">
        <w:rPr>
          <w:rStyle w:val="Char4"/>
          <w:rFonts w:hint="cs"/>
          <w:rtl/>
        </w:rPr>
        <w:t xml:space="preserve"> و وسوسه</w:t>
      </w:r>
      <w:r w:rsidR="00A36F8A">
        <w:rPr>
          <w:rStyle w:val="Char4"/>
          <w:rtl/>
        </w:rPr>
        <w:t>‌</w:t>
      </w:r>
      <w:r w:rsidRPr="001667C7">
        <w:rPr>
          <w:rStyle w:val="Char4"/>
          <w:rFonts w:hint="cs"/>
          <w:rtl/>
        </w:rPr>
        <w:t>ی او توسط شیطان از مضمون این یادآوری است. لذا سزاوار است که از دشمنِ اولین پدرِ خود، برحذر باشیم.</w:t>
      </w:r>
    </w:p>
    <w:p w:rsidR="001667C7" w:rsidRPr="001667C7" w:rsidRDefault="001667C7" w:rsidP="001667C7">
      <w:pPr>
        <w:ind w:firstLine="284"/>
        <w:jc w:val="both"/>
        <w:rPr>
          <w:rStyle w:val="Char4"/>
          <w:rtl/>
        </w:rPr>
      </w:pPr>
      <w:r w:rsidRPr="001667C7">
        <w:rPr>
          <w:rStyle w:val="Char4"/>
          <w:rFonts w:hint="cs"/>
          <w:rtl/>
        </w:rPr>
        <w:t>17- سوره</w:t>
      </w:r>
      <w:r w:rsidR="00A36F8A">
        <w:rPr>
          <w:rStyle w:val="Char4"/>
          <w:rtl/>
        </w:rPr>
        <w:t>‌</w:t>
      </w:r>
      <w:r w:rsidRPr="001667C7">
        <w:rPr>
          <w:rStyle w:val="Char4"/>
          <w:rFonts w:hint="cs"/>
          <w:rtl/>
        </w:rPr>
        <w:t>ی طه با دلداری به رسول</w:t>
      </w:r>
      <w:r w:rsidR="00A36F8A">
        <w:rPr>
          <w:rFonts w:cs="CTraditional Arabic"/>
          <w:rtl/>
        </w:rPr>
        <w:t> </w:t>
      </w:r>
      <w:r w:rsidR="00A36F8A">
        <w:rPr>
          <w:rFonts w:cs="CTraditional Arabic" w:hint="cs"/>
          <w:rtl/>
        </w:rPr>
        <w:t>ج</w:t>
      </w:r>
      <w:r w:rsidRPr="001667C7">
        <w:rPr>
          <w:rStyle w:val="Char4"/>
          <w:rFonts w:hint="cs"/>
          <w:rtl/>
        </w:rPr>
        <w:t xml:space="preserve"> در مقابل سخنِ مشرکین به وی و ثبات و پایبندی پیامبر</w:t>
      </w:r>
      <w:r w:rsidR="00A36F8A">
        <w:rPr>
          <w:rFonts w:cs="CTraditional Arabic"/>
          <w:rtl/>
        </w:rPr>
        <w:t> </w:t>
      </w:r>
      <w:r w:rsidR="00A36F8A">
        <w:rPr>
          <w:rFonts w:cs="CTraditional Arabic" w:hint="cs"/>
          <w:rtl/>
        </w:rPr>
        <w:t>ج</w:t>
      </w:r>
      <w:r w:rsidRPr="001667C7">
        <w:rPr>
          <w:rStyle w:val="Char4"/>
          <w:rFonts w:hint="cs"/>
          <w:rtl/>
        </w:rPr>
        <w:t xml:space="preserve"> بر دین، خاتمه می</w:t>
      </w:r>
      <w:r w:rsidR="00A36F8A">
        <w:rPr>
          <w:rStyle w:val="Char4"/>
          <w:rtl/>
        </w:rPr>
        <w:t>‌</w:t>
      </w:r>
      <w:r w:rsidRPr="001667C7">
        <w:rPr>
          <w:rStyle w:val="Char4"/>
          <w:rFonts w:hint="cs"/>
          <w:rtl/>
        </w:rPr>
        <w:t>یابد. و از مهمترین مواردی که انسان را بر سختی و مشقت دشمنان یاری می</w:t>
      </w:r>
      <w:r w:rsidR="00A36F8A">
        <w:rPr>
          <w:rStyle w:val="Char4"/>
          <w:rtl/>
        </w:rPr>
        <w:t>‌</w:t>
      </w:r>
      <w:r w:rsidRPr="001667C7">
        <w:rPr>
          <w:rStyle w:val="Char4"/>
          <w:rFonts w:hint="cs"/>
          <w:rtl/>
        </w:rPr>
        <w:t xml:space="preserve">کند، برپا داشتن نماز به روشی است که رضایت بخش باشد. </w:t>
      </w:r>
    </w:p>
    <w:p w:rsidR="001667C7" w:rsidRPr="001667C7" w:rsidRDefault="001667C7" w:rsidP="001667C7">
      <w:pPr>
        <w:pStyle w:val="a1"/>
        <w:rPr>
          <w:rtl/>
        </w:rPr>
      </w:pPr>
      <w:bookmarkStart w:id="23" w:name="_Toc458920909"/>
      <w:r w:rsidRPr="001667C7">
        <w:rPr>
          <w:rFonts w:hint="cs"/>
          <w:rtl/>
        </w:rPr>
        <w:t>جزء هفدهم</w:t>
      </w:r>
      <w:bookmarkEnd w:id="23"/>
    </w:p>
    <w:p w:rsidR="001667C7" w:rsidRPr="001667C7" w:rsidRDefault="001667C7" w:rsidP="001667C7">
      <w:pPr>
        <w:ind w:firstLine="284"/>
        <w:jc w:val="both"/>
        <w:rPr>
          <w:rStyle w:val="Char4"/>
          <w:rtl/>
        </w:rPr>
      </w:pPr>
      <w:r w:rsidRPr="001667C7">
        <w:rPr>
          <w:rStyle w:val="Char4"/>
          <w:rFonts w:hint="cs"/>
          <w:rtl/>
        </w:rPr>
        <w:t>1- سوره</w:t>
      </w:r>
      <w:r w:rsidR="00A36F8A">
        <w:rPr>
          <w:rStyle w:val="Char4"/>
          <w:rtl/>
        </w:rPr>
        <w:t>‌</w:t>
      </w:r>
      <w:r w:rsidRPr="001667C7">
        <w:rPr>
          <w:rStyle w:val="Char4"/>
          <w:rFonts w:hint="cs"/>
          <w:rtl/>
        </w:rPr>
        <w:t>ی انبیاء با هشدار نسبت به برانگیخته شدن و وقوع قطعیِ آن، و این</w:t>
      </w:r>
      <w:r w:rsidR="00A36F8A">
        <w:rPr>
          <w:rStyle w:val="Char4"/>
          <w:rtl/>
        </w:rPr>
        <w:t>‌</w:t>
      </w:r>
      <w:r w:rsidRPr="001667C7">
        <w:rPr>
          <w:rStyle w:val="Char4"/>
          <w:rFonts w:hint="cs"/>
          <w:rtl/>
        </w:rPr>
        <w:t>که وقوعش نزدیک است، آغاز می</w:t>
      </w:r>
      <w:r w:rsidR="00A36F8A">
        <w:rPr>
          <w:rStyle w:val="Char4"/>
          <w:rtl/>
        </w:rPr>
        <w:t>‌</w:t>
      </w:r>
      <w:r w:rsidRPr="001667C7">
        <w:rPr>
          <w:rStyle w:val="Char4"/>
          <w:rFonts w:hint="cs"/>
          <w:rtl/>
        </w:rPr>
        <w:t>شود. آیا آمادگی</w:t>
      </w:r>
      <w:r w:rsidR="00A36F8A">
        <w:rPr>
          <w:rStyle w:val="Char4"/>
          <w:rtl/>
        </w:rPr>
        <w:t>‌</w:t>
      </w:r>
      <w:r w:rsidRPr="001667C7">
        <w:rPr>
          <w:rStyle w:val="Char4"/>
          <w:rFonts w:hint="cs"/>
          <w:rtl/>
        </w:rPr>
        <w:t xml:space="preserve">اش را داریم! </w:t>
      </w:r>
    </w:p>
    <w:p w:rsidR="001667C7" w:rsidRPr="000A0239" w:rsidRDefault="00520AFA" w:rsidP="00520AFA">
      <w:pPr>
        <w:pStyle w:val="a8"/>
        <w:rPr>
          <w:spacing w:val="-4"/>
          <w:rtl/>
        </w:rPr>
      </w:pPr>
      <w:r w:rsidRPr="000A0239">
        <w:rPr>
          <w:rFonts w:hint="cs"/>
          <w:spacing w:val="-4"/>
          <w:rtl/>
        </w:rPr>
        <w:t xml:space="preserve">2- </w:t>
      </w:r>
      <w:r w:rsidR="001667C7" w:rsidRPr="000A0239">
        <w:rPr>
          <w:rFonts w:hint="cs"/>
          <w:spacing w:val="-4"/>
          <w:rtl/>
        </w:rPr>
        <w:t>مجد و عظمت و شرافت بسته به پیروی از قرآن کریم است.</w:t>
      </w:r>
      <w:r w:rsidRPr="000A0239">
        <w:rPr>
          <w:rFonts w:hint="cs"/>
          <w:spacing w:val="-4"/>
          <w:rtl/>
        </w:rPr>
        <w:t xml:space="preserve"> </w:t>
      </w:r>
      <w:r w:rsidRPr="000A0239">
        <w:rPr>
          <w:rFonts w:cs="Traditional Arabic"/>
          <w:spacing w:val="-8"/>
          <w:rtl/>
        </w:rPr>
        <w:t>﴿</w:t>
      </w:r>
      <w:r w:rsidRPr="000A0239">
        <w:rPr>
          <w:rStyle w:val="Chard"/>
          <w:spacing w:val="-8"/>
          <w:rtl/>
        </w:rPr>
        <w:t>لَقَدۡ أَنزَلۡنَآ إِلَيۡكُمۡ كِتَٰب</w:t>
      </w:r>
      <w:r w:rsidRPr="000A0239">
        <w:rPr>
          <w:rStyle w:val="Chard"/>
          <w:rFonts w:hint="cs"/>
          <w:spacing w:val="-8"/>
          <w:rtl/>
        </w:rPr>
        <w:t>ٗا</w:t>
      </w:r>
      <w:r w:rsidRPr="000A0239">
        <w:rPr>
          <w:rStyle w:val="Chard"/>
          <w:spacing w:val="-8"/>
          <w:rtl/>
        </w:rPr>
        <w:t xml:space="preserve"> </w:t>
      </w:r>
      <w:r w:rsidRPr="000A0239">
        <w:rPr>
          <w:rStyle w:val="Chard"/>
          <w:rFonts w:hint="cs"/>
          <w:spacing w:val="-8"/>
          <w:rtl/>
        </w:rPr>
        <w:t>فِيهِ</w:t>
      </w:r>
      <w:r w:rsidRPr="000A0239">
        <w:rPr>
          <w:rStyle w:val="Chard"/>
          <w:spacing w:val="-8"/>
          <w:rtl/>
        </w:rPr>
        <w:t xml:space="preserve"> </w:t>
      </w:r>
      <w:r w:rsidRPr="000A0239">
        <w:rPr>
          <w:rStyle w:val="Chard"/>
          <w:rFonts w:hint="cs"/>
          <w:spacing w:val="-8"/>
          <w:rtl/>
        </w:rPr>
        <w:t>ذِكۡرُكُمۡۚ</w:t>
      </w:r>
      <w:r w:rsidRPr="000A0239">
        <w:rPr>
          <w:rStyle w:val="Chard"/>
          <w:spacing w:val="-8"/>
          <w:rtl/>
        </w:rPr>
        <w:t xml:space="preserve"> </w:t>
      </w:r>
      <w:r w:rsidRPr="000A0239">
        <w:rPr>
          <w:rStyle w:val="Chard"/>
          <w:rFonts w:hint="cs"/>
          <w:spacing w:val="-8"/>
          <w:rtl/>
        </w:rPr>
        <w:t>أَفَلَا</w:t>
      </w:r>
      <w:r w:rsidRPr="000A0239">
        <w:rPr>
          <w:rStyle w:val="Chard"/>
          <w:spacing w:val="-8"/>
          <w:rtl/>
        </w:rPr>
        <w:t xml:space="preserve"> </w:t>
      </w:r>
      <w:r w:rsidRPr="000A0239">
        <w:rPr>
          <w:rStyle w:val="Chard"/>
          <w:rFonts w:hint="cs"/>
          <w:spacing w:val="-8"/>
          <w:rtl/>
        </w:rPr>
        <w:t>تَعۡقِلُونَ</w:t>
      </w:r>
      <w:r w:rsidRPr="000A0239">
        <w:rPr>
          <w:rStyle w:val="Chard"/>
          <w:spacing w:val="-8"/>
          <w:rtl/>
        </w:rPr>
        <w:t>١٠</w:t>
      </w:r>
      <w:r w:rsidRPr="000A0239">
        <w:rPr>
          <w:rFonts w:ascii="Times New Roman" w:hAnsi="Times New Roman" w:cs="Traditional Arabic" w:hint="cs"/>
          <w:spacing w:val="-8"/>
          <w:rtl/>
        </w:rPr>
        <w:t>﴾</w:t>
      </w:r>
      <w:r w:rsidRPr="000A0239">
        <w:rPr>
          <w:rStyle w:val="Char6"/>
          <w:spacing w:val="-8"/>
          <w:rtl/>
        </w:rPr>
        <w:t xml:space="preserve"> [الأنبياء: 10]</w:t>
      </w:r>
      <w:r w:rsidR="001667C7" w:rsidRPr="000A0239">
        <w:rPr>
          <w:rFonts w:hint="cs"/>
          <w:spacing w:val="-4"/>
          <w:rtl/>
        </w:rPr>
        <w:t xml:space="preserve"> یعنی: «</w:t>
      </w:r>
      <w:r w:rsidR="001667C7" w:rsidRPr="000A0239">
        <w:rPr>
          <w:rStyle w:val="Char7"/>
          <w:spacing w:val="-4"/>
          <w:rtl/>
        </w:rPr>
        <w:t>به راستی برای</w:t>
      </w:r>
      <w:r w:rsidR="000A0239">
        <w:rPr>
          <w:rStyle w:val="Char7"/>
          <w:rFonts w:hint="eastAsia"/>
          <w:spacing w:val="-4"/>
          <w:rtl/>
        </w:rPr>
        <w:t>‌</w:t>
      </w:r>
      <w:r w:rsidR="001667C7" w:rsidRPr="000A0239">
        <w:rPr>
          <w:rStyle w:val="Char7"/>
          <w:spacing w:val="-4"/>
          <w:rtl/>
        </w:rPr>
        <w:t>تان کتابی نازل کرده</w:t>
      </w:r>
      <w:r w:rsidR="00A36F8A">
        <w:rPr>
          <w:rStyle w:val="Char7"/>
          <w:spacing w:val="-4"/>
          <w:rtl/>
        </w:rPr>
        <w:t>‌</w:t>
      </w:r>
      <w:r w:rsidR="001667C7" w:rsidRPr="000A0239">
        <w:rPr>
          <w:rStyle w:val="Char7"/>
          <w:spacing w:val="-4"/>
          <w:rtl/>
        </w:rPr>
        <w:t>ایم که آواز</w:t>
      </w:r>
      <w:r w:rsidR="001667C7" w:rsidRPr="000A0239">
        <w:rPr>
          <w:rStyle w:val="Char7"/>
          <w:rFonts w:hint="cs"/>
          <w:spacing w:val="-4"/>
          <w:rtl/>
        </w:rPr>
        <w:t>ه و تعریف</w:t>
      </w:r>
      <w:r w:rsidR="001667C7" w:rsidRPr="000A0239">
        <w:rPr>
          <w:rStyle w:val="Char7"/>
          <w:spacing w:val="-4"/>
          <w:rtl/>
        </w:rPr>
        <w:t xml:space="preserve"> شما در آن است، آیا خ</w:t>
      </w:r>
      <w:r w:rsidR="001667C7" w:rsidRPr="000A0239">
        <w:rPr>
          <w:rStyle w:val="Char7"/>
          <w:rFonts w:hint="cs"/>
          <w:spacing w:val="-4"/>
          <w:rtl/>
        </w:rPr>
        <w:t>ِ</w:t>
      </w:r>
      <w:r w:rsidR="001667C7" w:rsidRPr="000A0239">
        <w:rPr>
          <w:rStyle w:val="Char7"/>
          <w:spacing w:val="-4"/>
          <w:rtl/>
        </w:rPr>
        <w:t>رد نمی</w:t>
      </w:r>
      <w:r w:rsidR="00A36F8A">
        <w:rPr>
          <w:rStyle w:val="Char7"/>
          <w:spacing w:val="-4"/>
          <w:rtl/>
        </w:rPr>
        <w:t>‌</w:t>
      </w:r>
      <w:r w:rsidR="001667C7" w:rsidRPr="000A0239">
        <w:rPr>
          <w:rStyle w:val="Char7"/>
          <w:spacing w:val="-4"/>
          <w:rtl/>
        </w:rPr>
        <w:t>ورزید؟!</w:t>
      </w:r>
      <w:r w:rsidR="001667C7" w:rsidRPr="000A0239">
        <w:rPr>
          <w:rFonts w:hint="cs"/>
          <w:spacing w:val="-4"/>
          <w:rtl/>
        </w:rPr>
        <w:t xml:space="preserve">». </w:t>
      </w:r>
    </w:p>
    <w:p w:rsidR="001667C7" w:rsidRPr="001667C7" w:rsidRDefault="001667C7" w:rsidP="001667C7">
      <w:pPr>
        <w:ind w:firstLine="284"/>
        <w:jc w:val="both"/>
        <w:rPr>
          <w:rStyle w:val="Char4"/>
          <w:rtl/>
        </w:rPr>
      </w:pPr>
      <w:r w:rsidRPr="001667C7">
        <w:rPr>
          <w:rStyle w:val="Char4"/>
          <w:rFonts w:hint="cs"/>
          <w:rtl/>
        </w:rPr>
        <w:t>3- توضیحِ مفصّل از اثبات توحید، و این</w:t>
      </w:r>
      <w:r w:rsidR="00A36F8A">
        <w:rPr>
          <w:rStyle w:val="Char4"/>
          <w:rtl/>
        </w:rPr>
        <w:t>‌</w:t>
      </w:r>
      <w:r w:rsidRPr="001667C7">
        <w:rPr>
          <w:rStyle w:val="Char4"/>
          <w:rFonts w:hint="cs"/>
          <w:rtl/>
        </w:rPr>
        <w:t>که دعوتِ تمام پیامبران یکیست؛ و آن</w:t>
      </w:r>
      <w:r w:rsidR="00A36F8A">
        <w:rPr>
          <w:rStyle w:val="Char4"/>
          <w:rtl/>
        </w:rPr>
        <w:t>‌</w:t>
      </w:r>
      <w:r w:rsidRPr="001667C7">
        <w:rPr>
          <w:rStyle w:val="Char4"/>
          <w:rFonts w:hint="cs"/>
          <w:rtl/>
        </w:rPr>
        <w:t>هم توحید می</w:t>
      </w:r>
      <w:r w:rsidR="00A36F8A">
        <w:rPr>
          <w:rStyle w:val="Char4"/>
          <w:rtl/>
        </w:rPr>
        <w:t>‌</w:t>
      </w:r>
      <w:r w:rsidRPr="001667C7">
        <w:rPr>
          <w:rStyle w:val="Char4"/>
          <w:rFonts w:hint="cs"/>
          <w:rtl/>
        </w:rPr>
        <w:t>باشد.</w:t>
      </w:r>
    </w:p>
    <w:p w:rsidR="001667C7" w:rsidRPr="001667C7" w:rsidRDefault="001667C7" w:rsidP="001667C7">
      <w:pPr>
        <w:ind w:firstLine="284"/>
        <w:jc w:val="both"/>
        <w:rPr>
          <w:rStyle w:val="Char4"/>
          <w:rtl/>
        </w:rPr>
      </w:pPr>
      <w:r w:rsidRPr="001667C7">
        <w:rPr>
          <w:rStyle w:val="Char4"/>
          <w:rFonts w:hint="cs"/>
          <w:rtl/>
        </w:rPr>
        <w:t>4- مناظره و مناقشه</w:t>
      </w:r>
      <w:r w:rsidR="00A36F8A">
        <w:rPr>
          <w:rStyle w:val="Char4"/>
          <w:rtl/>
        </w:rPr>
        <w:t>‌</w:t>
      </w:r>
      <w:r w:rsidRPr="001667C7">
        <w:rPr>
          <w:rStyle w:val="Char4"/>
          <w:rFonts w:hint="cs"/>
          <w:rtl/>
        </w:rPr>
        <w:t>ی عقلی و عرضه</w:t>
      </w:r>
      <w:r w:rsidR="00A36F8A">
        <w:rPr>
          <w:rStyle w:val="Char4"/>
          <w:rtl/>
        </w:rPr>
        <w:t>‌</w:t>
      </w:r>
      <w:r w:rsidRPr="001667C7">
        <w:rPr>
          <w:rStyle w:val="Char4"/>
          <w:rFonts w:hint="cs"/>
          <w:rtl/>
        </w:rPr>
        <w:t>ی ادله</w:t>
      </w:r>
      <w:r w:rsidR="00A36F8A">
        <w:rPr>
          <w:rStyle w:val="Char4"/>
          <w:rtl/>
        </w:rPr>
        <w:t>‌</w:t>
      </w:r>
      <w:r w:rsidRPr="001667C7">
        <w:rPr>
          <w:rStyle w:val="Char4"/>
          <w:rFonts w:hint="cs"/>
          <w:rtl/>
        </w:rPr>
        <w:t>ی حسّی قابل رؤیت که بر یگانگی الله</w:t>
      </w:r>
      <w:r w:rsidR="00A36F8A">
        <w:rPr>
          <w:rFonts w:cs="CTraditional Arabic"/>
          <w:rtl/>
        </w:rPr>
        <w:t> </w:t>
      </w:r>
      <w:r w:rsidR="00A36F8A" w:rsidRPr="001667C7">
        <w:rPr>
          <w:rFonts w:cs="CTraditional Arabic" w:hint="cs"/>
          <w:rtl/>
        </w:rPr>
        <w:t>ـ</w:t>
      </w:r>
      <w:r w:rsidRPr="001667C7">
        <w:rPr>
          <w:rStyle w:val="Char4"/>
          <w:rFonts w:hint="cs"/>
          <w:rtl/>
        </w:rPr>
        <w:t xml:space="preserve"> دلالت دارد.</w:t>
      </w:r>
    </w:p>
    <w:p w:rsidR="001667C7" w:rsidRPr="001667C7" w:rsidRDefault="001667C7" w:rsidP="006D35A7">
      <w:pPr>
        <w:ind w:firstLine="284"/>
        <w:jc w:val="both"/>
        <w:rPr>
          <w:rStyle w:val="Char4"/>
          <w:rtl/>
        </w:rPr>
      </w:pPr>
      <w:r w:rsidRPr="001667C7">
        <w:rPr>
          <w:rStyle w:val="Char4"/>
          <w:rFonts w:hint="cs"/>
          <w:rtl/>
        </w:rPr>
        <w:t>5- دَمی از عذابِ الهی برای فراموشی کلّ نعمت</w:t>
      </w:r>
      <w:r w:rsidR="00A36F8A">
        <w:rPr>
          <w:rStyle w:val="Char4"/>
          <w:rtl/>
        </w:rPr>
        <w:t>‌</w:t>
      </w:r>
      <w:r w:rsidRPr="001667C7">
        <w:rPr>
          <w:rStyle w:val="Char4"/>
          <w:rFonts w:hint="cs"/>
          <w:rtl/>
        </w:rPr>
        <w:t>ها و خوشی</w:t>
      </w:r>
      <w:r w:rsidR="00A36F8A">
        <w:rPr>
          <w:rStyle w:val="Char4"/>
          <w:rtl/>
        </w:rPr>
        <w:t>‌</w:t>
      </w:r>
      <w:r w:rsidRPr="001667C7">
        <w:rPr>
          <w:rStyle w:val="Char4"/>
          <w:rFonts w:hint="cs"/>
          <w:rtl/>
        </w:rPr>
        <w:t xml:space="preserve">ها کافیست. به این آیه بیندیش: </w:t>
      </w:r>
      <w:r w:rsidR="006D35A7" w:rsidRPr="006D35A7">
        <w:rPr>
          <w:rStyle w:val="Char4"/>
          <w:rFonts w:cs="Traditional Arabic"/>
          <w:rtl/>
        </w:rPr>
        <w:t>﴿</w:t>
      </w:r>
      <w:r w:rsidR="006D35A7" w:rsidRPr="009E1070">
        <w:rPr>
          <w:rStyle w:val="Chard"/>
          <w:rtl/>
        </w:rPr>
        <w:t>وَلَئِن مَّسَّتۡهُمۡ نَفۡحَةٞ مِّنۡ عَذَابِ رَبِّكَ لَيَقُولُنَّ يَٰوَيۡلَنَآ إِنَّا كُنَّا ظَٰلِمِينَ٤٦</w:t>
      </w:r>
      <w:r w:rsidR="006D35A7" w:rsidRPr="006D35A7">
        <w:rPr>
          <w:rStyle w:val="Char4"/>
          <w:rFonts w:cs="Traditional Arabic"/>
          <w:rtl/>
        </w:rPr>
        <w:t>﴾</w:t>
      </w:r>
      <w:r w:rsidR="006D35A7" w:rsidRPr="009E1070">
        <w:rPr>
          <w:rStyle w:val="Char6"/>
          <w:rtl/>
        </w:rPr>
        <w:t xml:space="preserve"> [الأنبياء: 46]</w:t>
      </w:r>
      <w:r w:rsidR="006D35A7">
        <w:rPr>
          <w:rStyle w:val="Char4"/>
          <w:rFonts w:hint="cs"/>
          <w:rtl/>
        </w:rPr>
        <w:t>.</w:t>
      </w:r>
      <w:r w:rsidRPr="001667C7">
        <w:rPr>
          <w:rStyle w:val="Char4"/>
          <w:rFonts w:hint="cs"/>
          <w:rtl/>
        </w:rPr>
        <w:t xml:space="preserve"> یعنی: «</w:t>
      </w:r>
      <w:r w:rsidRPr="001667C7">
        <w:rPr>
          <w:rStyle w:val="Char7"/>
          <w:rtl/>
        </w:rPr>
        <w:t>و اگر شمّه ای از عذاب پروردگارت بدیشان برسد خواهند گفت: وای بر ما! به راستی که ما ستمگر بوده</w:t>
      </w:r>
      <w:r w:rsidR="00A36F8A">
        <w:rPr>
          <w:rStyle w:val="Char7"/>
          <w:rtl/>
        </w:rPr>
        <w:t>‌</w:t>
      </w:r>
      <w:r w:rsidRPr="001667C7">
        <w:rPr>
          <w:rStyle w:val="Char7"/>
          <w:rtl/>
        </w:rPr>
        <w:t>ایم</w:t>
      </w:r>
      <w:r w:rsidRPr="001667C7">
        <w:rPr>
          <w:rStyle w:val="Char4"/>
          <w:rFonts w:hint="cs"/>
          <w:rtl/>
        </w:rPr>
        <w:t>».</w:t>
      </w:r>
    </w:p>
    <w:p w:rsidR="001667C7" w:rsidRPr="001667C7" w:rsidRDefault="001667C7" w:rsidP="001667C7">
      <w:pPr>
        <w:ind w:firstLine="284"/>
        <w:jc w:val="both"/>
        <w:rPr>
          <w:rStyle w:val="Char4"/>
          <w:rtl/>
        </w:rPr>
      </w:pPr>
      <w:r w:rsidRPr="001667C7">
        <w:rPr>
          <w:rStyle w:val="Char4"/>
          <w:rFonts w:hint="cs"/>
          <w:rtl/>
        </w:rPr>
        <w:t>6- داستان نابودی بت</w:t>
      </w:r>
      <w:r w:rsidR="00A36F8A">
        <w:rPr>
          <w:rStyle w:val="Char4"/>
          <w:rtl/>
        </w:rPr>
        <w:t>‌</w:t>
      </w:r>
      <w:r w:rsidRPr="001667C7">
        <w:rPr>
          <w:rStyle w:val="Char4"/>
          <w:rFonts w:hint="cs"/>
          <w:rtl/>
        </w:rPr>
        <w:t>ها به دست ابراهیم</w:t>
      </w:r>
      <w:r w:rsidR="00A36F8A">
        <w:rPr>
          <w:rFonts w:cs="CTraditional Arabic"/>
          <w:rtl/>
        </w:rPr>
        <w:t> </w:t>
      </w:r>
      <w:r w:rsidR="00A36F8A" w:rsidRPr="001667C7">
        <w:rPr>
          <w:rFonts w:cs="CTraditional Arabic" w:hint="cs"/>
          <w:rtl/>
        </w:rPr>
        <w:t>÷</w:t>
      </w:r>
      <w:r w:rsidRPr="001667C7">
        <w:rPr>
          <w:rStyle w:val="Char4"/>
          <w:rFonts w:hint="cs"/>
          <w:rtl/>
        </w:rPr>
        <w:t xml:space="preserve"> مدل و الگویی زیبا در کارآزمودگی، حکمت و توکل قوی بر الله</w:t>
      </w:r>
      <w:r w:rsidR="00A36F8A">
        <w:rPr>
          <w:rFonts w:cs="CTraditional Arabic"/>
          <w:rtl/>
        </w:rPr>
        <w:t> </w:t>
      </w:r>
      <w:r w:rsidR="00A36F8A" w:rsidRPr="001667C7">
        <w:rPr>
          <w:rFonts w:cs="CTraditional Arabic" w:hint="cs"/>
          <w:rtl/>
        </w:rPr>
        <w:t>ـ</w:t>
      </w:r>
      <w:r w:rsidRPr="001667C7">
        <w:rPr>
          <w:rStyle w:val="Char4"/>
          <w:rFonts w:hint="cs"/>
          <w:rtl/>
        </w:rPr>
        <w:t xml:space="preserve"> است.</w:t>
      </w:r>
    </w:p>
    <w:p w:rsidR="001667C7" w:rsidRPr="001667C7" w:rsidRDefault="001667C7" w:rsidP="001667C7">
      <w:pPr>
        <w:ind w:firstLine="284"/>
        <w:jc w:val="both"/>
        <w:rPr>
          <w:rStyle w:val="Char4"/>
          <w:rtl/>
        </w:rPr>
      </w:pPr>
      <w:r w:rsidRPr="001667C7">
        <w:rPr>
          <w:rStyle w:val="Char4"/>
          <w:rFonts w:hint="cs"/>
          <w:rtl/>
        </w:rPr>
        <w:t>7- شرح و بسط داستان بسیاری از پیامبران و چگونگی هلاکت مخالفین آنان به دست الله</w:t>
      </w:r>
      <w:r w:rsidR="00A36F8A">
        <w:rPr>
          <w:rFonts w:cs="CTraditional Arabic"/>
          <w:rtl/>
        </w:rPr>
        <w:t> </w:t>
      </w:r>
      <w:r w:rsidR="00A36F8A" w:rsidRPr="001667C7">
        <w:rPr>
          <w:rFonts w:cs="CTraditional Arabic" w:hint="cs"/>
          <w:rtl/>
        </w:rPr>
        <w:t>أ</w:t>
      </w:r>
      <w:r w:rsidRPr="001667C7">
        <w:rPr>
          <w:rStyle w:val="Char4"/>
          <w:rFonts w:hint="cs"/>
          <w:rtl/>
        </w:rPr>
        <w:t xml:space="preserve"> و عزّت دادن به دوستانِ خویش. </w:t>
      </w:r>
    </w:p>
    <w:p w:rsidR="001667C7" w:rsidRPr="001667C7" w:rsidRDefault="001667C7" w:rsidP="001667C7">
      <w:pPr>
        <w:ind w:firstLine="284"/>
        <w:jc w:val="both"/>
        <w:rPr>
          <w:rStyle w:val="Char4"/>
          <w:rtl/>
        </w:rPr>
      </w:pPr>
      <w:r w:rsidRPr="001667C7">
        <w:rPr>
          <w:rStyle w:val="Char4"/>
          <w:rFonts w:hint="cs"/>
          <w:rtl/>
        </w:rPr>
        <w:t>8- الگویی بسیار زیبا از ارتباطِ قوی و محکمِ پیامبران با آفریدگار و نجات آنان در لحظات سخت و دشوار، در سوره</w:t>
      </w:r>
      <w:r w:rsidR="00A36F8A">
        <w:rPr>
          <w:rStyle w:val="Char4"/>
          <w:rtl/>
        </w:rPr>
        <w:t>‌</w:t>
      </w:r>
      <w:r w:rsidRPr="001667C7">
        <w:rPr>
          <w:rStyle w:val="Char4"/>
          <w:rFonts w:hint="cs"/>
          <w:rtl/>
        </w:rPr>
        <w:t xml:space="preserve">ی انبیاء. </w:t>
      </w:r>
    </w:p>
    <w:p w:rsidR="001667C7" w:rsidRPr="001667C7" w:rsidRDefault="001667C7" w:rsidP="001667C7">
      <w:pPr>
        <w:ind w:firstLine="284"/>
        <w:jc w:val="both"/>
        <w:rPr>
          <w:rStyle w:val="Char4"/>
          <w:rtl/>
        </w:rPr>
      </w:pPr>
      <w:r w:rsidRPr="001667C7">
        <w:rPr>
          <w:rStyle w:val="Char4"/>
          <w:rFonts w:hint="cs"/>
          <w:rtl/>
        </w:rPr>
        <w:t>9- این سوره با ذکرِ عاقبت مشرکین و معبودان آنان پایان می</w:t>
      </w:r>
      <w:r w:rsidR="00A36F8A">
        <w:rPr>
          <w:rStyle w:val="Char4"/>
          <w:rtl/>
        </w:rPr>
        <w:t>‌</w:t>
      </w:r>
      <w:r w:rsidRPr="001667C7">
        <w:rPr>
          <w:rStyle w:val="Char4"/>
          <w:rFonts w:hint="cs"/>
          <w:rtl/>
        </w:rPr>
        <w:t>یابد. سپس به توحید فرا می</w:t>
      </w:r>
      <w:r w:rsidR="00A36F8A">
        <w:rPr>
          <w:rStyle w:val="Char4"/>
          <w:rtl/>
        </w:rPr>
        <w:t>‌</w:t>
      </w:r>
      <w:r w:rsidRPr="001667C7">
        <w:rPr>
          <w:rStyle w:val="Char4"/>
          <w:rFonts w:hint="cs"/>
          <w:rtl/>
        </w:rPr>
        <w:t xml:space="preserve">خواند. </w:t>
      </w:r>
    </w:p>
    <w:p w:rsidR="001667C7" w:rsidRPr="001667C7" w:rsidRDefault="001667C7" w:rsidP="001667C7">
      <w:pPr>
        <w:ind w:firstLine="284"/>
        <w:jc w:val="both"/>
        <w:rPr>
          <w:rStyle w:val="Char4"/>
          <w:rtl/>
        </w:rPr>
      </w:pPr>
      <w:r w:rsidRPr="001667C7">
        <w:rPr>
          <w:rStyle w:val="Char4"/>
          <w:rFonts w:hint="cs"/>
          <w:rtl/>
        </w:rPr>
        <w:t>10- سوره</w:t>
      </w:r>
      <w:r w:rsidR="00A36F8A">
        <w:rPr>
          <w:rStyle w:val="Char4"/>
          <w:rtl/>
        </w:rPr>
        <w:t>‌</w:t>
      </w:r>
      <w:r w:rsidRPr="001667C7">
        <w:rPr>
          <w:rStyle w:val="Char4"/>
          <w:rFonts w:hint="cs"/>
          <w:rtl/>
        </w:rPr>
        <w:t>ی حج با ترساندن مردم از هول و هراس زلزله</w:t>
      </w:r>
      <w:r w:rsidR="00A36F8A">
        <w:rPr>
          <w:rStyle w:val="Char4"/>
          <w:rtl/>
        </w:rPr>
        <w:t>‌</w:t>
      </w:r>
      <w:r w:rsidRPr="001667C7">
        <w:rPr>
          <w:rStyle w:val="Char4"/>
          <w:rFonts w:hint="cs"/>
          <w:rtl/>
        </w:rPr>
        <w:t>ی قیامت، و بر حذر داشتن از اتّباع شیطان، شروع می</w:t>
      </w:r>
      <w:r w:rsidR="00A36F8A">
        <w:rPr>
          <w:rStyle w:val="Char4"/>
          <w:rtl/>
        </w:rPr>
        <w:t>‌</w:t>
      </w:r>
      <w:r w:rsidRPr="001667C7">
        <w:rPr>
          <w:rStyle w:val="Char4"/>
          <w:rFonts w:hint="cs"/>
          <w:rtl/>
        </w:rPr>
        <w:t xml:space="preserve">شود. </w:t>
      </w:r>
    </w:p>
    <w:p w:rsidR="001667C7" w:rsidRPr="001667C7" w:rsidRDefault="001667C7" w:rsidP="001667C7">
      <w:pPr>
        <w:ind w:firstLine="284"/>
        <w:jc w:val="both"/>
        <w:rPr>
          <w:rStyle w:val="Char4"/>
          <w:rtl/>
        </w:rPr>
      </w:pPr>
      <w:r w:rsidRPr="001667C7">
        <w:rPr>
          <w:rStyle w:val="Char4"/>
          <w:rFonts w:hint="cs"/>
          <w:rtl/>
        </w:rPr>
        <w:t>11- جدال مشرکین در مورد انکار برانگیخته شدن بعد از مرگ و استدلال به ابتدای آفرینش انسان و زنده کردن زمینِ مرده و بی</w:t>
      </w:r>
      <w:r w:rsidR="00A36F8A">
        <w:rPr>
          <w:rStyle w:val="Char4"/>
          <w:rtl/>
        </w:rPr>
        <w:t>‌</w:t>
      </w:r>
      <w:r w:rsidRPr="001667C7">
        <w:rPr>
          <w:rStyle w:val="Char4"/>
          <w:rFonts w:hint="cs"/>
          <w:rtl/>
        </w:rPr>
        <w:t>جان.</w:t>
      </w:r>
    </w:p>
    <w:p w:rsidR="001667C7" w:rsidRPr="001667C7" w:rsidRDefault="001667C7" w:rsidP="001667C7">
      <w:pPr>
        <w:ind w:firstLine="284"/>
        <w:jc w:val="both"/>
        <w:rPr>
          <w:rStyle w:val="Char4"/>
          <w:rtl/>
        </w:rPr>
      </w:pPr>
      <w:r w:rsidRPr="001667C7">
        <w:rPr>
          <w:rStyle w:val="Char4"/>
          <w:rFonts w:hint="cs"/>
          <w:rtl/>
        </w:rPr>
        <w:t>12- توضیح چگونگی فرض شدن حج و ذکر برخی از ارکان و مستحبات آن؛ البته با تمرکزی روشن بر اعمال قلب.</w:t>
      </w:r>
    </w:p>
    <w:p w:rsidR="001667C7" w:rsidRPr="001667C7" w:rsidRDefault="001667C7" w:rsidP="001667C7">
      <w:pPr>
        <w:ind w:firstLine="284"/>
        <w:jc w:val="both"/>
        <w:rPr>
          <w:rStyle w:val="Char4"/>
          <w:rtl/>
        </w:rPr>
      </w:pPr>
      <w:r w:rsidRPr="001667C7">
        <w:rPr>
          <w:rStyle w:val="Char4"/>
          <w:rFonts w:hint="cs"/>
          <w:rtl/>
        </w:rPr>
        <w:t>13- بزرگداشتِ شعائر و نشانه</w:t>
      </w:r>
      <w:r w:rsidR="00A36F8A">
        <w:rPr>
          <w:rStyle w:val="Char4"/>
          <w:rtl/>
        </w:rPr>
        <w:t>‌</w:t>
      </w:r>
      <w:r w:rsidRPr="001667C7">
        <w:rPr>
          <w:rStyle w:val="Char4"/>
          <w:rFonts w:hint="cs"/>
          <w:rtl/>
        </w:rPr>
        <w:t>های حج و این</w:t>
      </w:r>
      <w:r w:rsidR="00A36F8A">
        <w:rPr>
          <w:rStyle w:val="Char4"/>
          <w:rtl/>
        </w:rPr>
        <w:t>‌</w:t>
      </w:r>
      <w:r w:rsidRPr="001667C7">
        <w:rPr>
          <w:rStyle w:val="Char4"/>
          <w:rFonts w:hint="cs"/>
          <w:rtl/>
        </w:rPr>
        <w:t>که خودِ قربانی یعنی بزرگداشت الله</w:t>
      </w:r>
      <w:r w:rsidR="00A36F8A">
        <w:rPr>
          <w:rFonts w:cs="CTraditional Arabic"/>
          <w:rtl/>
        </w:rPr>
        <w:t> </w:t>
      </w:r>
      <w:r w:rsidR="00A36F8A" w:rsidRPr="001667C7">
        <w:rPr>
          <w:rFonts w:cs="CTraditional Arabic" w:hint="cs"/>
          <w:rtl/>
        </w:rPr>
        <w:t>ﻷ</w:t>
      </w:r>
      <w:r w:rsidRPr="001667C7">
        <w:rPr>
          <w:rStyle w:val="Char4"/>
          <w:rFonts w:hint="cs"/>
          <w:rtl/>
        </w:rPr>
        <w:t>. و آن را از عادات خارج کرده و در لیست عبادات به شمار می</w:t>
      </w:r>
      <w:r w:rsidR="00A36F8A">
        <w:rPr>
          <w:rStyle w:val="Char4"/>
          <w:rtl/>
        </w:rPr>
        <w:t>‌</w:t>
      </w:r>
      <w:r w:rsidRPr="001667C7">
        <w:rPr>
          <w:rStyle w:val="Char4"/>
          <w:rFonts w:hint="cs"/>
          <w:rtl/>
        </w:rPr>
        <w:t>آورد.</w:t>
      </w:r>
    </w:p>
    <w:p w:rsidR="001667C7" w:rsidRPr="001667C7" w:rsidRDefault="001667C7" w:rsidP="001667C7">
      <w:pPr>
        <w:ind w:firstLine="284"/>
        <w:jc w:val="both"/>
        <w:rPr>
          <w:rStyle w:val="Char4"/>
          <w:rtl/>
        </w:rPr>
      </w:pPr>
      <w:r w:rsidRPr="001667C7">
        <w:rPr>
          <w:rStyle w:val="Char4"/>
          <w:rFonts w:hint="cs"/>
          <w:rtl/>
        </w:rPr>
        <w:t>14- ذکر اخراج مهاجرین از سرزمین و کاشانه</w:t>
      </w:r>
      <w:r w:rsidR="00A36F8A">
        <w:rPr>
          <w:rStyle w:val="Char4"/>
          <w:rtl/>
        </w:rPr>
        <w:t>‌</w:t>
      </w:r>
      <w:r w:rsidRPr="001667C7">
        <w:rPr>
          <w:rStyle w:val="Char4"/>
          <w:rFonts w:hint="cs"/>
          <w:rtl/>
        </w:rPr>
        <w:t>شان؛ و سخن از شروط قدرت و تمکین در زمین.</w:t>
      </w:r>
    </w:p>
    <w:p w:rsidR="001667C7" w:rsidRPr="001667C7" w:rsidRDefault="001667C7" w:rsidP="001667C7">
      <w:pPr>
        <w:ind w:firstLine="284"/>
        <w:jc w:val="both"/>
        <w:rPr>
          <w:rStyle w:val="Char4"/>
          <w:rtl/>
        </w:rPr>
      </w:pPr>
      <w:r w:rsidRPr="001667C7">
        <w:rPr>
          <w:rStyle w:val="Char4"/>
          <w:rFonts w:hint="cs"/>
          <w:rtl/>
        </w:rPr>
        <w:t>15- ذکر بعضی از اقوام که پیامبران</w:t>
      </w:r>
      <w:r w:rsidR="00A36F8A">
        <w:rPr>
          <w:rStyle w:val="Char4"/>
          <w:rtl/>
        </w:rPr>
        <w:t>‌</w:t>
      </w:r>
      <w:r w:rsidRPr="001667C7">
        <w:rPr>
          <w:rStyle w:val="Char4"/>
          <w:rFonts w:hint="cs"/>
          <w:rtl/>
        </w:rPr>
        <w:t>شان را تکذیب کردند. و در ادامه ذکر برخی از مکر و حیله</w:t>
      </w:r>
      <w:r w:rsidR="00A36F8A">
        <w:rPr>
          <w:rStyle w:val="Char4"/>
          <w:rtl/>
        </w:rPr>
        <w:t>‌</w:t>
      </w:r>
      <w:r w:rsidRPr="001667C7">
        <w:rPr>
          <w:rStyle w:val="Char4"/>
          <w:rFonts w:hint="cs"/>
          <w:rtl/>
        </w:rPr>
        <w:t>ها و فتنه</w:t>
      </w:r>
      <w:r w:rsidR="00A36F8A">
        <w:rPr>
          <w:rStyle w:val="Char4"/>
          <w:rtl/>
        </w:rPr>
        <w:t>‌</w:t>
      </w:r>
      <w:r w:rsidRPr="001667C7">
        <w:rPr>
          <w:rStyle w:val="Char4"/>
          <w:rFonts w:hint="cs"/>
          <w:rtl/>
        </w:rPr>
        <w:t xml:space="preserve">های شیطان. </w:t>
      </w:r>
    </w:p>
    <w:p w:rsidR="001667C7" w:rsidRPr="001667C7" w:rsidRDefault="001667C7" w:rsidP="001667C7">
      <w:pPr>
        <w:ind w:firstLine="284"/>
        <w:jc w:val="both"/>
        <w:rPr>
          <w:rStyle w:val="Char4"/>
          <w:rtl/>
        </w:rPr>
      </w:pPr>
      <w:r w:rsidRPr="001667C7">
        <w:rPr>
          <w:rStyle w:val="Char4"/>
          <w:rFonts w:hint="cs"/>
          <w:rtl/>
        </w:rPr>
        <w:t>16- ذکر دلایل بر وجودِ قدرت الله</w:t>
      </w:r>
      <w:r w:rsidR="00A36F8A">
        <w:rPr>
          <w:rFonts w:cs="CTraditional Arabic"/>
          <w:rtl/>
        </w:rPr>
        <w:t> </w:t>
      </w:r>
      <w:r w:rsidR="00A36F8A" w:rsidRPr="001667C7">
        <w:rPr>
          <w:rFonts w:cs="CTraditional Arabic" w:hint="cs"/>
          <w:rtl/>
        </w:rPr>
        <w:t>أ</w:t>
      </w:r>
      <w:r w:rsidRPr="001667C7">
        <w:rPr>
          <w:rStyle w:val="Char4"/>
          <w:rFonts w:hint="cs"/>
          <w:rtl/>
        </w:rPr>
        <w:t xml:space="preserve"> و برخواستنِ بعد از مرگ و اعتراض و احتجاجِ مشرکین.</w:t>
      </w:r>
    </w:p>
    <w:p w:rsidR="001667C7" w:rsidRPr="001667C7" w:rsidRDefault="001667C7" w:rsidP="001667C7">
      <w:pPr>
        <w:ind w:firstLine="284"/>
        <w:jc w:val="both"/>
        <w:rPr>
          <w:rStyle w:val="Char4"/>
          <w:rtl/>
        </w:rPr>
      </w:pPr>
      <w:r w:rsidRPr="001667C7">
        <w:rPr>
          <w:rStyle w:val="Char4"/>
          <w:rFonts w:hint="cs"/>
          <w:rtl/>
        </w:rPr>
        <w:t>17- این سوره با دعوت به جهاد و برپایی نماز و چنگ زدن به الله</w:t>
      </w:r>
      <w:r w:rsidR="00A36F8A">
        <w:rPr>
          <w:rFonts w:cs="CTraditional Arabic"/>
          <w:rtl/>
        </w:rPr>
        <w:t> </w:t>
      </w:r>
      <w:r w:rsidR="00A36F8A" w:rsidRPr="001667C7">
        <w:rPr>
          <w:rFonts w:cs="CTraditional Arabic" w:hint="cs"/>
          <w:rtl/>
        </w:rPr>
        <w:t>أ</w:t>
      </w:r>
      <w:r w:rsidRPr="001667C7">
        <w:rPr>
          <w:rStyle w:val="Char4"/>
          <w:rFonts w:hint="cs"/>
          <w:rtl/>
        </w:rPr>
        <w:t xml:space="preserve"> خاتمه می</w:t>
      </w:r>
      <w:r w:rsidR="00A36F8A">
        <w:rPr>
          <w:rStyle w:val="Char4"/>
          <w:rtl/>
        </w:rPr>
        <w:t>‌</w:t>
      </w:r>
      <w:r w:rsidRPr="001667C7">
        <w:rPr>
          <w:rStyle w:val="Char4"/>
          <w:rFonts w:hint="cs"/>
          <w:rtl/>
        </w:rPr>
        <w:t xml:space="preserve">یابد. </w:t>
      </w:r>
    </w:p>
    <w:p w:rsidR="001667C7" w:rsidRPr="001667C7" w:rsidRDefault="001667C7" w:rsidP="001667C7">
      <w:pPr>
        <w:pStyle w:val="a1"/>
        <w:rPr>
          <w:rtl/>
        </w:rPr>
      </w:pPr>
      <w:bookmarkStart w:id="24" w:name="_Toc458920910"/>
      <w:r w:rsidRPr="001667C7">
        <w:rPr>
          <w:rFonts w:hint="cs"/>
          <w:rtl/>
        </w:rPr>
        <w:t>جزء هجدهم</w:t>
      </w:r>
      <w:bookmarkEnd w:id="24"/>
    </w:p>
    <w:p w:rsidR="001667C7" w:rsidRPr="001667C7" w:rsidRDefault="001667C7" w:rsidP="001667C7">
      <w:pPr>
        <w:ind w:firstLine="284"/>
        <w:jc w:val="both"/>
        <w:rPr>
          <w:rStyle w:val="Char4"/>
          <w:rtl/>
        </w:rPr>
      </w:pPr>
      <w:r w:rsidRPr="001667C7">
        <w:rPr>
          <w:rStyle w:val="Char4"/>
          <w:rFonts w:hint="cs"/>
          <w:rtl/>
        </w:rPr>
        <w:t>1- در ابتدای سوره</w:t>
      </w:r>
      <w:r w:rsidR="00A36F8A">
        <w:rPr>
          <w:rStyle w:val="Char4"/>
          <w:rtl/>
        </w:rPr>
        <w:t>‌</w:t>
      </w:r>
      <w:r w:rsidRPr="001667C7">
        <w:rPr>
          <w:rStyle w:val="Char4"/>
          <w:rFonts w:hint="cs"/>
          <w:rtl/>
        </w:rPr>
        <w:t>ی مؤمنون، صفات و ویژگی</w:t>
      </w:r>
      <w:r w:rsidR="00A36F8A">
        <w:rPr>
          <w:rStyle w:val="Char4"/>
          <w:rtl/>
        </w:rPr>
        <w:t>‌</w:t>
      </w:r>
      <w:r w:rsidRPr="001667C7">
        <w:rPr>
          <w:rStyle w:val="Char4"/>
          <w:rFonts w:hint="cs"/>
          <w:rtl/>
        </w:rPr>
        <w:t>هایی را خواهی خواند؛ آیا از خود پرسیده</w:t>
      </w:r>
      <w:r w:rsidR="00A36F8A">
        <w:rPr>
          <w:rStyle w:val="Char4"/>
          <w:rtl/>
        </w:rPr>
        <w:t>‌</w:t>
      </w:r>
      <w:r w:rsidRPr="001667C7">
        <w:rPr>
          <w:rStyle w:val="Char4"/>
          <w:rFonts w:hint="cs"/>
          <w:rtl/>
        </w:rPr>
        <w:t>ای چند صفت از آن</w:t>
      </w:r>
      <w:r w:rsidR="00A36F8A">
        <w:rPr>
          <w:rStyle w:val="Char4"/>
          <w:rtl/>
        </w:rPr>
        <w:t>‌</w:t>
      </w:r>
      <w:r w:rsidRPr="001667C7">
        <w:rPr>
          <w:rStyle w:val="Char4"/>
          <w:rFonts w:hint="cs"/>
          <w:rtl/>
        </w:rPr>
        <w:t>ها را در خویش محقق نموده</w:t>
      </w:r>
      <w:r w:rsidR="00A36F8A">
        <w:rPr>
          <w:rStyle w:val="Char4"/>
          <w:rtl/>
        </w:rPr>
        <w:t>‌</w:t>
      </w:r>
      <w:r w:rsidRPr="001667C7">
        <w:rPr>
          <w:rStyle w:val="Char4"/>
          <w:rFonts w:hint="cs"/>
          <w:rtl/>
        </w:rPr>
        <w:t xml:space="preserve">ای؟ </w:t>
      </w:r>
    </w:p>
    <w:p w:rsidR="001667C7" w:rsidRPr="001667C7" w:rsidRDefault="001667C7" w:rsidP="001667C7">
      <w:pPr>
        <w:ind w:firstLine="284"/>
        <w:jc w:val="both"/>
        <w:rPr>
          <w:rStyle w:val="Char4"/>
          <w:rtl/>
        </w:rPr>
      </w:pPr>
      <w:r w:rsidRPr="001667C7">
        <w:rPr>
          <w:rStyle w:val="Char4"/>
          <w:rFonts w:hint="cs"/>
          <w:rtl/>
        </w:rPr>
        <w:t>2- به داستان نوح</w:t>
      </w:r>
      <w:r w:rsidR="00A36F8A">
        <w:rPr>
          <w:rFonts w:cs="CTraditional Arabic"/>
          <w:rtl/>
        </w:rPr>
        <w:t> </w:t>
      </w:r>
      <w:r w:rsidR="00A36F8A" w:rsidRPr="001667C7">
        <w:rPr>
          <w:rFonts w:cs="CTraditional Arabic" w:hint="cs"/>
          <w:rtl/>
        </w:rPr>
        <w:t>÷</w:t>
      </w:r>
      <w:r w:rsidRPr="001667C7">
        <w:rPr>
          <w:rStyle w:val="Char4"/>
          <w:rFonts w:hint="cs"/>
          <w:rtl/>
        </w:rPr>
        <w:t xml:space="preserve"> نظاره کن که چگونه الله</w:t>
      </w:r>
      <w:r w:rsidR="00A36F8A">
        <w:rPr>
          <w:rFonts w:cs="CTraditional Arabic"/>
          <w:rtl/>
        </w:rPr>
        <w:t> </w:t>
      </w:r>
      <w:r w:rsidR="00A36F8A" w:rsidRPr="001667C7">
        <w:rPr>
          <w:rFonts w:cs="CTraditional Arabic" w:hint="cs"/>
          <w:rtl/>
        </w:rPr>
        <w:t>أ</w:t>
      </w:r>
      <w:r w:rsidRPr="001667C7">
        <w:rPr>
          <w:rStyle w:val="Char4"/>
          <w:rFonts w:hint="cs"/>
          <w:rtl/>
        </w:rPr>
        <w:t xml:space="preserve"> به او یادآوری می</w:t>
      </w:r>
      <w:r w:rsidR="00A36F8A">
        <w:rPr>
          <w:rStyle w:val="Char4"/>
          <w:rtl/>
        </w:rPr>
        <w:t>‌</w:t>
      </w:r>
      <w:r w:rsidRPr="001667C7">
        <w:rPr>
          <w:rStyle w:val="Char4"/>
          <w:rFonts w:hint="cs"/>
          <w:rtl/>
        </w:rPr>
        <w:t>کند تا برای نجاتش از قوم ظالم او را حمد و ستایش کند.</w:t>
      </w:r>
    </w:p>
    <w:p w:rsidR="001667C7" w:rsidRPr="001667C7" w:rsidRDefault="001667C7" w:rsidP="001667C7">
      <w:pPr>
        <w:ind w:firstLine="284"/>
        <w:jc w:val="both"/>
        <w:rPr>
          <w:rStyle w:val="Char4"/>
          <w:rtl/>
        </w:rPr>
      </w:pPr>
      <w:r w:rsidRPr="001667C7">
        <w:rPr>
          <w:rStyle w:val="Char4"/>
          <w:rFonts w:hint="cs"/>
          <w:rtl/>
        </w:rPr>
        <w:t>3- مختصر تعریفی از داستان برخی از پیامبران</w:t>
      </w:r>
      <w:r w:rsidR="00A36F8A">
        <w:rPr>
          <w:rStyle w:val="Char4"/>
          <w:rFonts w:cs="CTraditional Arabic"/>
          <w:rtl/>
        </w:rPr>
        <w:t> </w:t>
      </w:r>
      <w:r w:rsidR="00A36F8A" w:rsidRPr="001667C7">
        <w:rPr>
          <w:rStyle w:val="Char4"/>
          <w:rFonts w:cs="CTraditional Arabic" w:hint="cs"/>
          <w:rtl/>
        </w:rPr>
        <w:t>†</w:t>
      </w:r>
      <w:r w:rsidRPr="001667C7">
        <w:rPr>
          <w:rStyle w:val="Char4"/>
          <w:rFonts w:hint="cs"/>
          <w:rtl/>
        </w:rPr>
        <w:t>، جهت دلداری و تسلّی قلب رسول</w:t>
      </w:r>
      <w:r w:rsidR="00A36F8A">
        <w:rPr>
          <w:rFonts w:cs="CTraditional Arabic"/>
          <w:rtl/>
        </w:rPr>
        <w:t> </w:t>
      </w:r>
      <w:r w:rsidR="00A36F8A">
        <w:rPr>
          <w:rFonts w:cs="CTraditional Arabic" w:hint="cs"/>
          <w:rtl/>
        </w:rPr>
        <w:t>ج</w:t>
      </w:r>
      <w:r w:rsidRPr="001667C7">
        <w:rPr>
          <w:rStyle w:val="Char4"/>
          <w:rFonts w:hint="cs"/>
          <w:rtl/>
        </w:rPr>
        <w:t xml:space="preserve"> .</w:t>
      </w:r>
    </w:p>
    <w:p w:rsidR="001667C7" w:rsidRPr="001667C7" w:rsidRDefault="001667C7" w:rsidP="001667C7">
      <w:pPr>
        <w:ind w:firstLine="284"/>
        <w:jc w:val="both"/>
        <w:rPr>
          <w:rStyle w:val="Char4"/>
          <w:rtl/>
        </w:rPr>
      </w:pPr>
      <w:r w:rsidRPr="001667C7">
        <w:rPr>
          <w:rStyle w:val="Char4"/>
          <w:rFonts w:hint="cs"/>
          <w:rtl/>
        </w:rPr>
        <w:t>4- نمایش لحظه</w:t>
      </w:r>
      <w:r w:rsidR="00A36F8A">
        <w:rPr>
          <w:rStyle w:val="Char4"/>
          <w:rtl/>
        </w:rPr>
        <w:t>‌</w:t>
      </w:r>
      <w:r w:rsidRPr="001667C7">
        <w:rPr>
          <w:rStyle w:val="Char4"/>
          <w:rFonts w:hint="cs"/>
          <w:rtl/>
        </w:rPr>
        <w:t>ی احتضار و مرگ، دمیدن در صور، سرانجام آنان که آیات الهی را تکذیب کردند و وعید سخت به آتش جهنم برای آن</w:t>
      </w:r>
      <w:r w:rsidR="00A36F8A">
        <w:rPr>
          <w:rStyle w:val="Char4"/>
          <w:rtl/>
        </w:rPr>
        <w:t>‌</w:t>
      </w:r>
      <w:r w:rsidRPr="001667C7">
        <w:rPr>
          <w:rStyle w:val="Char4"/>
          <w:rFonts w:hint="cs"/>
          <w:rtl/>
        </w:rPr>
        <w:t>ها از جانب الله</w:t>
      </w:r>
      <w:r w:rsidR="00A36F8A">
        <w:rPr>
          <w:rFonts w:cs="CTraditional Arabic"/>
          <w:rtl/>
        </w:rPr>
        <w:t> </w:t>
      </w:r>
      <w:r w:rsidR="00A36F8A" w:rsidRPr="001667C7">
        <w:rPr>
          <w:rFonts w:cs="CTraditional Arabic" w:hint="cs"/>
          <w:rtl/>
        </w:rPr>
        <w:t>ـ</w:t>
      </w:r>
      <w:r w:rsidRPr="001667C7">
        <w:rPr>
          <w:rStyle w:val="Char4"/>
          <w:rFonts w:hint="cs"/>
          <w:rtl/>
        </w:rPr>
        <w:t>.</w:t>
      </w:r>
      <w:r>
        <w:rPr>
          <w:rStyle w:val="Char4"/>
          <w:rFonts w:hint="cs"/>
          <w:rtl/>
        </w:rPr>
        <w:t xml:space="preserve"> </w:t>
      </w:r>
    </w:p>
    <w:p w:rsidR="001667C7" w:rsidRPr="001667C7" w:rsidRDefault="001667C7" w:rsidP="006D35A7">
      <w:pPr>
        <w:ind w:firstLine="284"/>
        <w:jc w:val="both"/>
        <w:rPr>
          <w:rStyle w:val="Char4"/>
          <w:rtl/>
        </w:rPr>
      </w:pPr>
      <w:r w:rsidRPr="001667C7">
        <w:rPr>
          <w:rStyle w:val="Char4"/>
          <w:rFonts w:hint="cs"/>
          <w:rtl/>
        </w:rPr>
        <w:t>5- اولین سوره</w:t>
      </w:r>
      <w:r w:rsidR="00A36F8A">
        <w:rPr>
          <w:rStyle w:val="Char4"/>
          <w:rtl/>
        </w:rPr>
        <w:t>‌</w:t>
      </w:r>
      <w:r w:rsidRPr="001667C7">
        <w:rPr>
          <w:rStyle w:val="Char4"/>
          <w:rFonts w:hint="cs"/>
          <w:rtl/>
        </w:rPr>
        <w:t xml:space="preserve">ی مؤمنون این آیه است: </w:t>
      </w:r>
      <w:r w:rsidR="006D35A7" w:rsidRPr="006D35A7">
        <w:rPr>
          <w:rStyle w:val="Char4"/>
          <w:rFonts w:cs="Traditional Arabic"/>
          <w:rtl/>
        </w:rPr>
        <w:t>﴿</w:t>
      </w:r>
      <w:r w:rsidR="006D35A7" w:rsidRPr="009E1070">
        <w:rPr>
          <w:rStyle w:val="Chard"/>
          <w:rtl/>
        </w:rPr>
        <w:t xml:space="preserve">قَدۡ أَفۡلَحَ </w:t>
      </w:r>
      <w:r w:rsidR="006D35A7" w:rsidRPr="009E1070">
        <w:rPr>
          <w:rStyle w:val="Chard"/>
          <w:rFonts w:hint="cs"/>
          <w:rtl/>
        </w:rPr>
        <w:t>ٱ</w:t>
      </w:r>
      <w:r w:rsidR="006D35A7" w:rsidRPr="009E1070">
        <w:rPr>
          <w:rStyle w:val="Chard"/>
          <w:rFonts w:hint="eastAsia"/>
          <w:rtl/>
        </w:rPr>
        <w:t>لۡمُؤۡمِنُونَ</w:t>
      </w:r>
      <w:r w:rsidR="006D35A7" w:rsidRPr="009E1070">
        <w:rPr>
          <w:rStyle w:val="Chard"/>
          <w:rtl/>
        </w:rPr>
        <w:t>١</w:t>
      </w:r>
      <w:r w:rsidR="006D35A7" w:rsidRPr="006D35A7">
        <w:rPr>
          <w:rStyle w:val="Char4"/>
          <w:rFonts w:cs="Traditional Arabic"/>
          <w:rtl/>
        </w:rPr>
        <w:t>﴾</w:t>
      </w:r>
      <w:r w:rsidR="006D35A7" w:rsidRPr="009E1070">
        <w:rPr>
          <w:rStyle w:val="Char6"/>
          <w:rtl/>
        </w:rPr>
        <w:t xml:space="preserve"> [المؤمنون: 1]</w:t>
      </w:r>
      <w:r w:rsidRPr="001667C7">
        <w:rPr>
          <w:rStyle w:val="Char4"/>
          <w:rFonts w:hint="cs"/>
          <w:rtl/>
        </w:rPr>
        <w:t xml:space="preserve"> یعنی: «</w:t>
      </w:r>
      <w:r w:rsidRPr="006D35A7">
        <w:rPr>
          <w:rStyle w:val="Char7"/>
          <w:rFonts w:hint="cs"/>
          <w:rtl/>
        </w:rPr>
        <w:t>قطعاً مؤمنان رستگار شدند</w:t>
      </w:r>
      <w:r w:rsidRPr="001667C7">
        <w:rPr>
          <w:rStyle w:val="Char4"/>
          <w:rFonts w:hint="cs"/>
          <w:rtl/>
        </w:rPr>
        <w:t>». و</w:t>
      </w:r>
      <w:r>
        <w:rPr>
          <w:rStyle w:val="Char4"/>
          <w:rFonts w:hint="cs"/>
          <w:rtl/>
        </w:rPr>
        <w:t xml:space="preserve"> </w:t>
      </w:r>
      <w:r w:rsidRPr="001667C7">
        <w:rPr>
          <w:rStyle w:val="Char4"/>
          <w:rFonts w:hint="cs"/>
          <w:rtl/>
        </w:rPr>
        <w:t>آخرِ آن آیه</w:t>
      </w:r>
      <w:r w:rsidR="00A36F8A">
        <w:rPr>
          <w:rStyle w:val="Char4"/>
          <w:rtl/>
        </w:rPr>
        <w:t>‌</w:t>
      </w:r>
      <w:r w:rsidRPr="001667C7">
        <w:rPr>
          <w:rStyle w:val="Char4"/>
          <w:rFonts w:hint="cs"/>
          <w:rtl/>
        </w:rPr>
        <w:t>ی</w:t>
      </w:r>
      <w:r w:rsidR="006D35A7">
        <w:rPr>
          <w:rStyle w:val="Char4"/>
          <w:rFonts w:hint="cs"/>
          <w:rtl/>
        </w:rPr>
        <w:t xml:space="preserve">: </w:t>
      </w:r>
      <w:r w:rsidR="006D35A7" w:rsidRPr="006D35A7">
        <w:rPr>
          <w:rStyle w:val="Char4"/>
          <w:rFonts w:cs="Traditional Arabic"/>
          <w:rtl/>
        </w:rPr>
        <w:t>﴿</w:t>
      </w:r>
      <w:r w:rsidR="006D35A7" w:rsidRPr="009E1070">
        <w:rPr>
          <w:rStyle w:val="Chard"/>
          <w:rtl/>
        </w:rPr>
        <w:t>إِنَّهُ</w:t>
      </w:r>
      <w:r w:rsidR="006D35A7" w:rsidRPr="009E1070">
        <w:rPr>
          <w:rStyle w:val="Chard"/>
          <w:rFonts w:hint="cs"/>
          <w:rtl/>
        </w:rPr>
        <w:t>ۥ</w:t>
      </w:r>
      <w:r w:rsidR="006D35A7" w:rsidRPr="009E1070">
        <w:rPr>
          <w:rStyle w:val="Chard"/>
          <w:rtl/>
        </w:rPr>
        <w:t xml:space="preserve"> لَا يُفۡلِحُ </w:t>
      </w:r>
      <w:r w:rsidR="006D35A7" w:rsidRPr="009E1070">
        <w:rPr>
          <w:rStyle w:val="Chard"/>
          <w:rFonts w:hint="cs"/>
          <w:rtl/>
        </w:rPr>
        <w:t>ٱ</w:t>
      </w:r>
      <w:r w:rsidR="006D35A7" w:rsidRPr="009E1070">
        <w:rPr>
          <w:rStyle w:val="Chard"/>
          <w:rFonts w:hint="eastAsia"/>
          <w:rtl/>
        </w:rPr>
        <w:t>لۡكَٰفِرُونَ</w:t>
      </w:r>
      <w:r w:rsidR="006D35A7" w:rsidRPr="009E1070">
        <w:rPr>
          <w:rStyle w:val="Chard"/>
          <w:rtl/>
        </w:rPr>
        <w:t>١١٧</w:t>
      </w:r>
      <w:r w:rsidR="006D35A7" w:rsidRPr="006D35A7">
        <w:rPr>
          <w:rStyle w:val="Char4"/>
          <w:rFonts w:cs="Traditional Arabic"/>
          <w:rtl/>
        </w:rPr>
        <w:t>﴾</w:t>
      </w:r>
      <w:r w:rsidR="006D35A7" w:rsidRPr="009E1070">
        <w:rPr>
          <w:rStyle w:val="Char6"/>
          <w:rtl/>
        </w:rPr>
        <w:t xml:space="preserve"> [المؤمنون: 117]</w:t>
      </w:r>
      <w:r w:rsidRPr="001667C7">
        <w:rPr>
          <w:rStyle w:val="Char4"/>
          <w:rFonts w:hint="cs"/>
          <w:rtl/>
        </w:rPr>
        <w:t xml:space="preserve"> است. یعنی: «</w:t>
      </w:r>
      <w:r w:rsidRPr="001667C7">
        <w:rPr>
          <w:rStyle w:val="Char7"/>
          <w:rtl/>
        </w:rPr>
        <w:t>بی</w:t>
      </w:r>
      <w:r>
        <w:rPr>
          <w:rStyle w:val="Char7"/>
          <w:rFonts w:hint="cs"/>
          <w:rtl/>
        </w:rPr>
        <w:t>‌</w:t>
      </w:r>
      <w:r w:rsidRPr="001667C7">
        <w:rPr>
          <w:rStyle w:val="Char7"/>
          <w:rtl/>
        </w:rPr>
        <w:t>گمان کافران رستگار نمی</w:t>
      </w:r>
      <w:r w:rsidR="00A36F8A">
        <w:rPr>
          <w:rStyle w:val="Char7"/>
          <w:rtl/>
        </w:rPr>
        <w:t>‌</w:t>
      </w:r>
      <w:r w:rsidRPr="001667C7">
        <w:rPr>
          <w:rStyle w:val="Char7"/>
          <w:rtl/>
        </w:rPr>
        <w:t>شوند</w:t>
      </w:r>
      <w:r w:rsidRPr="001667C7">
        <w:rPr>
          <w:rStyle w:val="Char4"/>
          <w:rFonts w:hint="cs"/>
          <w:rtl/>
        </w:rPr>
        <w:t>». چه فرقِ بزرگی!</w:t>
      </w:r>
    </w:p>
    <w:p w:rsidR="001667C7" w:rsidRPr="001667C7" w:rsidRDefault="001667C7" w:rsidP="001667C7">
      <w:pPr>
        <w:ind w:firstLine="284"/>
        <w:jc w:val="both"/>
        <w:rPr>
          <w:rStyle w:val="Char4"/>
          <w:rtl/>
        </w:rPr>
      </w:pPr>
      <w:r w:rsidRPr="001667C7">
        <w:rPr>
          <w:rStyle w:val="Char4"/>
          <w:rFonts w:hint="cs"/>
          <w:rtl/>
        </w:rPr>
        <w:t>6- سوره</w:t>
      </w:r>
      <w:r w:rsidR="00A36F8A">
        <w:rPr>
          <w:rStyle w:val="Char4"/>
          <w:rtl/>
        </w:rPr>
        <w:t>‌</w:t>
      </w:r>
      <w:r w:rsidRPr="001667C7">
        <w:rPr>
          <w:rStyle w:val="Char4"/>
          <w:rFonts w:hint="cs"/>
          <w:rtl/>
        </w:rPr>
        <w:t>ی نور با بیان حّد زنا، تهمت و حکم لعان شروع می</w:t>
      </w:r>
      <w:r w:rsidR="00A36F8A">
        <w:rPr>
          <w:rStyle w:val="Char4"/>
          <w:rtl/>
        </w:rPr>
        <w:t>‌</w:t>
      </w:r>
      <w:r w:rsidRPr="001667C7">
        <w:rPr>
          <w:rStyle w:val="Char4"/>
          <w:rFonts w:hint="cs"/>
          <w:rtl/>
        </w:rPr>
        <w:t>شود. گویا این سوره به منزله</w:t>
      </w:r>
      <w:r w:rsidR="00A36F8A">
        <w:rPr>
          <w:rStyle w:val="Char4"/>
          <w:rtl/>
        </w:rPr>
        <w:t>‌</w:t>
      </w:r>
      <w:r w:rsidRPr="001667C7">
        <w:rPr>
          <w:rStyle w:val="Char4"/>
          <w:rFonts w:hint="cs"/>
          <w:rtl/>
        </w:rPr>
        <w:t>ی دیوارهای محکمی است برای پیشگیری از زنا و انتشار آن در جامعه.</w:t>
      </w:r>
    </w:p>
    <w:p w:rsidR="001667C7" w:rsidRPr="001667C7" w:rsidRDefault="001667C7" w:rsidP="001667C7">
      <w:pPr>
        <w:ind w:firstLine="284"/>
        <w:jc w:val="both"/>
        <w:rPr>
          <w:rStyle w:val="Char4"/>
          <w:rtl/>
        </w:rPr>
      </w:pPr>
      <w:r w:rsidRPr="001667C7">
        <w:rPr>
          <w:rStyle w:val="Char4"/>
          <w:rFonts w:hint="cs"/>
          <w:rtl/>
        </w:rPr>
        <w:t>7- داستان اِفک (تهمت به عایشه</w:t>
      </w:r>
      <w:r w:rsidR="00A36F8A">
        <w:rPr>
          <w:rFonts w:cs="CTraditional Arabic"/>
          <w:rtl/>
        </w:rPr>
        <w:t> </w:t>
      </w:r>
      <w:r w:rsidR="00A36F8A" w:rsidRPr="001667C7">
        <w:rPr>
          <w:rFonts w:cs="CTraditional Arabic" w:hint="cs"/>
          <w:rtl/>
        </w:rPr>
        <w:t>ل</w:t>
      </w:r>
      <w:r w:rsidRPr="001667C7">
        <w:rPr>
          <w:rStyle w:val="Char4"/>
          <w:rFonts w:hint="cs"/>
          <w:rtl/>
        </w:rPr>
        <w:t>) به ما تحقیق، مطمئن شدن و نگهداری زبان را می</w:t>
      </w:r>
      <w:r w:rsidR="00A36F8A">
        <w:rPr>
          <w:rStyle w:val="Char4"/>
          <w:rtl/>
        </w:rPr>
        <w:t>‌</w:t>
      </w:r>
      <w:r w:rsidRPr="001667C7">
        <w:rPr>
          <w:rStyle w:val="Char4"/>
          <w:rFonts w:hint="cs"/>
          <w:rtl/>
        </w:rPr>
        <w:t>آموزد. و بیان می</w:t>
      </w:r>
      <w:r w:rsidR="00A36F8A">
        <w:rPr>
          <w:rStyle w:val="Char4"/>
          <w:rtl/>
        </w:rPr>
        <w:t>‌</w:t>
      </w:r>
      <w:r w:rsidRPr="001667C7">
        <w:rPr>
          <w:rStyle w:val="Char4"/>
          <w:rFonts w:hint="cs"/>
          <w:rtl/>
        </w:rPr>
        <w:t xml:space="preserve">دارد که تهمت زدن چه پیامد مخرّبی دارد. </w:t>
      </w:r>
    </w:p>
    <w:p w:rsidR="001667C7" w:rsidRPr="001667C7" w:rsidRDefault="001667C7" w:rsidP="001667C7">
      <w:pPr>
        <w:ind w:firstLine="284"/>
        <w:jc w:val="both"/>
        <w:rPr>
          <w:rStyle w:val="Char4"/>
          <w:rtl/>
        </w:rPr>
      </w:pPr>
      <w:r w:rsidRPr="001667C7">
        <w:rPr>
          <w:rStyle w:val="Char4"/>
          <w:rFonts w:hint="cs"/>
          <w:rtl/>
        </w:rPr>
        <w:t>8- از این حادثه مناقب و فضیلت مادرمان عایشه</w:t>
      </w:r>
      <w:r w:rsidR="00A36F8A">
        <w:rPr>
          <w:rFonts w:cs="CTraditional Arabic"/>
          <w:rtl/>
        </w:rPr>
        <w:t> </w:t>
      </w:r>
      <w:r w:rsidR="00A36F8A" w:rsidRPr="001667C7">
        <w:rPr>
          <w:rFonts w:cs="CTraditional Arabic" w:hint="cs"/>
          <w:rtl/>
        </w:rPr>
        <w:t>ل</w:t>
      </w:r>
      <w:r w:rsidRPr="001667C7">
        <w:rPr>
          <w:rStyle w:val="Char4"/>
          <w:rFonts w:hint="cs"/>
          <w:rtl/>
        </w:rPr>
        <w:t xml:space="preserve"> آشکار می</w:t>
      </w:r>
      <w:r w:rsidR="00A36F8A">
        <w:rPr>
          <w:rStyle w:val="Char4"/>
          <w:rtl/>
        </w:rPr>
        <w:t>‌</w:t>
      </w:r>
      <w:r w:rsidRPr="001667C7">
        <w:rPr>
          <w:rStyle w:val="Char4"/>
          <w:rFonts w:hint="cs"/>
          <w:rtl/>
        </w:rPr>
        <w:t>گردد. لذا از تکذیب</w:t>
      </w:r>
      <w:r w:rsidR="00A36F8A">
        <w:rPr>
          <w:rStyle w:val="Char4"/>
          <w:rtl/>
        </w:rPr>
        <w:t>‌</w:t>
      </w:r>
      <w:r w:rsidRPr="001667C7">
        <w:rPr>
          <w:rStyle w:val="Char4"/>
          <w:rFonts w:hint="cs"/>
          <w:rtl/>
        </w:rPr>
        <w:t xml:space="preserve">کنندگانِ قرآن بر حذر باش. </w:t>
      </w:r>
    </w:p>
    <w:p w:rsidR="001667C7" w:rsidRPr="001667C7" w:rsidRDefault="001667C7" w:rsidP="001667C7">
      <w:pPr>
        <w:ind w:firstLine="284"/>
        <w:jc w:val="both"/>
        <w:rPr>
          <w:rStyle w:val="Char4"/>
          <w:rtl/>
        </w:rPr>
      </w:pPr>
      <w:r w:rsidRPr="001667C7">
        <w:rPr>
          <w:rStyle w:val="Char4"/>
          <w:rFonts w:hint="cs"/>
          <w:rtl/>
        </w:rPr>
        <w:t xml:space="preserve">9- نکوهیدن کسی که دوست داشته باشد زنا و کار فحشا را میان زنان و مردان مؤمن پخش ومنتشر کند. چرا که این کار تأثیر زیادی در فاسد کردن جامعه دارد. </w:t>
      </w:r>
    </w:p>
    <w:p w:rsidR="001667C7" w:rsidRPr="001667C7" w:rsidRDefault="001667C7" w:rsidP="001667C7">
      <w:pPr>
        <w:ind w:firstLine="284"/>
        <w:jc w:val="both"/>
        <w:rPr>
          <w:rStyle w:val="Char4"/>
          <w:rtl/>
        </w:rPr>
      </w:pPr>
      <w:r w:rsidRPr="001667C7">
        <w:rPr>
          <w:rStyle w:val="Char4"/>
          <w:rFonts w:hint="cs"/>
          <w:rtl/>
        </w:rPr>
        <w:t>10- دستور به چشم پوشی و نادیده</w:t>
      </w:r>
      <w:r w:rsidR="00A36F8A">
        <w:rPr>
          <w:rStyle w:val="Char4"/>
          <w:rtl/>
        </w:rPr>
        <w:t>‌</w:t>
      </w:r>
      <w:r w:rsidRPr="001667C7">
        <w:rPr>
          <w:rStyle w:val="Char4"/>
          <w:rFonts w:hint="cs"/>
          <w:rtl/>
        </w:rPr>
        <w:t xml:space="preserve">گرفتن اذیت و آزار. خصوصاً اگر آزار دهنده از اقوام و بستگان باشد. </w:t>
      </w:r>
    </w:p>
    <w:p w:rsidR="001667C7" w:rsidRPr="001667C7" w:rsidRDefault="001667C7" w:rsidP="001667C7">
      <w:pPr>
        <w:ind w:firstLine="284"/>
        <w:jc w:val="both"/>
        <w:rPr>
          <w:rStyle w:val="Char4"/>
          <w:rtl/>
        </w:rPr>
      </w:pPr>
      <w:r w:rsidRPr="001667C7">
        <w:rPr>
          <w:rStyle w:val="Char4"/>
          <w:rFonts w:hint="cs"/>
          <w:rtl/>
        </w:rPr>
        <w:t xml:space="preserve">11- دستور به اجازه گرفتن در هنگام ورود به خانه و همچنین چشم فروبستن و پاکدامنی یا حفظِ شرمگاه. </w:t>
      </w:r>
    </w:p>
    <w:p w:rsidR="001667C7" w:rsidRPr="001667C7" w:rsidRDefault="001667C7" w:rsidP="001667C7">
      <w:pPr>
        <w:ind w:firstLine="284"/>
        <w:jc w:val="both"/>
        <w:rPr>
          <w:rStyle w:val="Char4"/>
          <w:rtl/>
        </w:rPr>
      </w:pPr>
      <w:r w:rsidRPr="001667C7">
        <w:rPr>
          <w:rStyle w:val="Char4"/>
          <w:rFonts w:hint="cs"/>
          <w:rtl/>
        </w:rPr>
        <w:t>12- راهنمایی و هدایت به ازدواج و اشاره به این</w:t>
      </w:r>
      <w:r w:rsidR="00A36F8A">
        <w:rPr>
          <w:rStyle w:val="Char4"/>
          <w:rtl/>
        </w:rPr>
        <w:t>‌</w:t>
      </w:r>
      <w:r w:rsidRPr="001667C7">
        <w:rPr>
          <w:rStyle w:val="Char4"/>
          <w:rFonts w:hint="cs"/>
          <w:rtl/>
        </w:rPr>
        <w:t>که الله</w:t>
      </w:r>
      <w:r w:rsidR="00A36F8A">
        <w:rPr>
          <w:rFonts w:cs="CTraditional Arabic"/>
          <w:rtl/>
        </w:rPr>
        <w:t> </w:t>
      </w:r>
      <w:r w:rsidR="00A36F8A" w:rsidRPr="001667C7">
        <w:rPr>
          <w:rFonts w:cs="CTraditional Arabic" w:hint="cs"/>
          <w:rtl/>
        </w:rPr>
        <w:t>ﻷ</w:t>
      </w:r>
      <w:r w:rsidRPr="001667C7">
        <w:rPr>
          <w:rStyle w:val="Char4"/>
          <w:rFonts w:hint="cs"/>
          <w:rtl/>
        </w:rPr>
        <w:t xml:space="preserve"> ثروت و توانمند شدن را تکفّل کرده است. و بیان این</w:t>
      </w:r>
      <w:r w:rsidR="00A36F8A">
        <w:rPr>
          <w:rStyle w:val="Char4"/>
          <w:rtl/>
        </w:rPr>
        <w:t>‌</w:t>
      </w:r>
      <w:r w:rsidRPr="001667C7">
        <w:rPr>
          <w:rStyle w:val="Char4"/>
          <w:rFonts w:hint="cs"/>
          <w:rtl/>
        </w:rPr>
        <w:t>که باید هنگام ناتوانی از ازدواج، عفت و عزت نفس داشت. و همچنین حرمت زنا را هم بیان می</w:t>
      </w:r>
      <w:r w:rsidR="00A36F8A">
        <w:rPr>
          <w:rStyle w:val="Char4"/>
          <w:rtl/>
        </w:rPr>
        <w:t>‌</w:t>
      </w:r>
      <w:r w:rsidRPr="001667C7">
        <w:rPr>
          <w:rStyle w:val="Char4"/>
          <w:rFonts w:hint="cs"/>
          <w:rtl/>
        </w:rPr>
        <w:t xml:space="preserve">دارد. </w:t>
      </w:r>
    </w:p>
    <w:p w:rsidR="001667C7" w:rsidRPr="001667C7" w:rsidRDefault="001667C7" w:rsidP="001667C7">
      <w:pPr>
        <w:ind w:firstLine="284"/>
        <w:jc w:val="both"/>
        <w:rPr>
          <w:rStyle w:val="Char4"/>
          <w:rtl/>
        </w:rPr>
      </w:pPr>
      <w:r w:rsidRPr="001667C7">
        <w:rPr>
          <w:rStyle w:val="Char4"/>
          <w:rFonts w:hint="cs"/>
          <w:rtl/>
        </w:rPr>
        <w:t>13- به مثالی که الله</w:t>
      </w:r>
      <w:r w:rsidR="00A36F8A">
        <w:rPr>
          <w:rFonts w:cs="CTraditional Arabic"/>
          <w:rtl/>
        </w:rPr>
        <w:t> </w:t>
      </w:r>
      <w:r w:rsidR="00A36F8A" w:rsidRPr="001667C7">
        <w:rPr>
          <w:rFonts w:cs="CTraditional Arabic" w:hint="cs"/>
          <w:rtl/>
        </w:rPr>
        <w:t>ـ</w:t>
      </w:r>
      <w:r w:rsidRPr="001667C7">
        <w:rPr>
          <w:rStyle w:val="Char4"/>
          <w:rFonts w:hint="cs"/>
          <w:rtl/>
        </w:rPr>
        <w:t xml:space="preserve"> در مورد نورش می</w:t>
      </w:r>
      <w:r w:rsidR="00A36F8A">
        <w:rPr>
          <w:rStyle w:val="Char4"/>
          <w:rtl/>
        </w:rPr>
        <w:t>‌</w:t>
      </w:r>
      <w:r w:rsidRPr="001667C7">
        <w:rPr>
          <w:rStyle w:val="Char4"/>
          <w:rFonts w:hint="cs"/>
          <w:rtl/>
        </w:rPr>
        <w:t>زند بیندیش. از آفریدگارت بخواه که تو را به آن نور رهنمود کند. سپس ببین در مورد آنان که از نور الهی محروم گشتند، چگونه مثال می</w:t>
      </w:r>
      <w:r w:rsidR="00A36F8A">
        <w:rPr>
          <w:rStyle w:val="Char4"/>
          <w:rtl/>
        </w:rPr>
        <w:t>‌</w:t>
      </w:r>
      <w:r w:rsidRPr="001667C7">
        <w:rPr>
          <w:rStyle w:val="Char4"/>
          <w:rFonts w:hint="cs"/>
          <w:rtl/>
        </w:rPr>
        <w:t>زند. و نجات را از پروردگارت طلب کن. و چه بسیار افرادی را که با وجودِ مدارک عالی، از این نور محروم نموده است!</w:t>
      </w:r>
      <w:r w:rsidR="000A0239">
        <w:rPr>
          <w:rStyle w:val="Char4"/>
          <w:rFonts w:hint="cs"/>
          <w:rtl/>
        </w:rPr>
        <w:t>.</w:t>
      </w:r>
    </w:p>
    <w:p w:rsidR="001667C7" w:rsidRPr="00B05227" w:rsidRDefault="001667C7" w:rsidP="001667C7">
      <w:pPr>
        <w:ind w:firstLine="284"/>
        <w:jc w:val="both"/>
        <w:rPr>
          <w:rStyle w:val="Char4"/>
          <w:spacing w:val="-4"/>
          <w:rtl/>
        </w:rPr>
      </w:pPr>
      <w:r w:rsidRPr="00B05227">
        <w:rPr>
          <w:rStyle w:val="Char4"/>
          <w:rFonts w:hint="cs"/>
          <w:spacing w:val="-4"/>
          <w:rtl/>
        </w:rPr>
        <w:t>14- سخن از برخی صفات منافقین، ب</w:t>
      </w:r>
      <w:r w:rsidR="00B05227">
        <w:rPr>
          <w:rStyle w:val="Char4"/>
          <w:rFonts w:hint="cs"/>
          <w:spacing w:val="-4"/>
          <w:rtl/>
        </w:rPr>
        <w:t>یان صفتِ رویگردانی از حکم الهی!</w:t>
      </w:r>
    </w:p>
    <w:p w:rsidR="001667C7" w:rsidRPr="001667C7" w:rsidRDefault="001667C7" w:rsidP="001667C7">
      <w:pPr>
        <w:ind w:firstLine="284"/>
        <w:jc w:val="both"/>
        <w:rPr>
          <w:rStyle w:val="Char4"/>
          <w:rtl/>
        </w:rPr>
      </w:pPr>
      <w:r w:rsidRPr="001667C7">
        <w:rPr>
          <w:rStyle w:val="Char4"/>
          <w:rFonts w:hint="cs"/>
          <w:rtl/>
        </w:rPr>
        <w:t>15- الله</w:t>
      </w:r>
      <w:r w:rsidR="00A36F8A">
        <w:rPr>
          <w:rFonts w:cs="CTraditional Arabic"/>
          <w:rtl/>
        </w:rPr>
        <w:t> </w:t>
      </w:r>
      <w:r w:rsidR="00A36F8A" w:rsidRPr="001667C7">
        <w:rPr>
          <w:rFonts w:cs="CTraditional Arabic" w:hint="cs"/>
          <w:rtl/>
        </w:rPr>
        <w:t>أ</w:t>
      </w:r>
      <w:r w:rsidRPr="001667C7">
        <w:rPr>
          <w:rStyle w:val="Char4"/>
          <w:rFonts w:hint="cs"/>
          <w:rtl/>
        </w:rPr>
        <w:t xml:space="preserve"> در صورت محقق شدنِ سه شرط به اهل ایمان وعده</w:t>
      </w:r>
      <w:r w:rsidR="00A36F8A">
        <w:rPr>
          <w:rStyle w:val="Char4"/>
          <w:rtl/>
        </w:rPr>
        <w:t>‌</w:t>
      </w:r>
      <w:r w:rsidRPr="001667C7">
        <w:rPr>
          <w:rStyle w:val="Char4"/>
          <w:rFonts w:hint="cs"/>
          <w:rtl/>
        </w:rPr>
        <w:t xml:space="preserve">ی قدرت و جانشینی در زمین را داده است: برپاداشتن نماز، پرداخت زکات و امر به معروف و نهی از منکر. </w:t>
      </w:r>
    </w:p>
    <w:p w:rsidR="001667C7" w:rsidRPr="001667C7" w:rsidRDefault="001667C7" w:rsidP="001667C7">
      <w:pPr>
        <w:ind w:firstLine="284"/>
        <w:jc w:val="both"/>
        <w:rPr>
          <w:rStyle w:val="Char4"/>
          <w:rtl/>
        </w:rPr>
      </w:pPr>
      <w:r w:rsidRPr="001667C7">
        <w:rPr>
          <w:rStyle w:val="Char4"/>
          <w:rFonts w:hint="cs"/>
          <w:rtl/>
        </w:rPr>
        <w:t>16- بیان مفصّلِ احکامِ اجازه خواستن کودکان در هنگام ورود به خانه؛ ذکر حجابِ پیرزنان. تمام این موارد، از دیوارهای عفاف است که سوره</w:t>
      </w:r>
      <w:r w:rsidR="00A36F8A">
        <w:rPr>
          <w:rStyle w:val="Char4"/>
          <w:rtl/>
        </w:rPr>
        <w:t>‌</w:t>
      </w:r>
      <w:r w:rsidRPr="001667C7">
        <w:rPr>
          <w:rStyle w:val="Char4"/>
          <w:rFonts w:hint="cs"/>
          <w:rtl/>
        </w:rPr>
        <w:t>ی نور آن را بنا نهاده است. سپس از حکم ِخوردن در خانه</w:t>
      </w:r>
      <w:r w:rsidR="00A36F8A">
        <w:rPr>
          <w:rStyle w:val="Char4"/>
          <w:rtl/>
        </w:rPr>
        <w:t>‌</w:t>
      </w:r>
      <w:r w:rsidRPr="001667C7">
        <w:rPr>
          <w:rStyle w:val="Char4"/>
          <w:rFonts w:hint="cs"/>
          <w:rtl/>
        </w:rPr>
        <w:t>ی خویشاوندان سخن به میان می</w:t>
      </w:r>
      <w:r w:rsidR="00A36F8A">
        <w:rPr>
          <w:rStyle w:val="Char4"/>
          <w:rtl/>
        </w:rPr>
        <w:t>‌</w:t>
      </w:r>
      <w:r w:rsidRPr="001667C7">
        <w:rPr>
          <w:rStyle w:val="Char4"/>
          <w:rFonts w:hint="cs"/>
          <w:rtl/>
        </w:rPr>
        <w:t xml:space="preserve">آید. </w:t>
      </w:r>
    </w:p>
    <w:p w:rsidR="001667C7" w:rsidRPr="001667C7" w:rsidRDefault="001667C7" w:rsidP="001667C7">
      <w:pPr>
        <w:ind w:firstLine="284"/>
        <w:jc w:val="both"/>
        <w:rPr>
          <w:rStyle w:val="Char4"/>
          <w:rtl/>
        </w:rPr>
      </w:pPr>
      <w:r w:rsidRPr="001667C7">
        <w:rPr>
          <w:rStyle w:val="Char4"/>
          <w:rFonts w:hint="cs"/>
          <w:rtl/>
        </w:rPr>
        <w:t>17- در پایان سوره دعوت و فراخوان به ادب در هنگام تکلّم با رسول الله</w:t>
      </w:r>
      <w:r w:rsidR="00A36F8A">
        <w:rPr>
          <w:rFonts w:cs="CTraditional Arabic"/>
          <w:rtl/>
        </w:rPr>
        <w:t> </w:t>
      </w:r>
      <w:r w:rsidR="00A36F8A">
        <w:rPr>
          <w:rFonts w:cs="CTraditional Arabic" w:hint="cs"/>
          <w:rtl/>
        </w:rPr>
        <w:t>ج</w:t>
      </w:r>
      <w:r w:rsidRPr="001667C7">
        <w:rPr>
          <w:rStyle w:val="Char4"/>
          <w:rFonts w:hint="cs"/>
          <w:rtl/>
        </w:rPr>
        <w:t xml:space="preserve"> ارائه می</w:t>
      </w:r>
      <w:r w:rsidR="00A36F8A">
        <w:rPr>
          <w:rStyle w:val="Char4"/>
          <w:rtl/>
        </w:rPr>
        <w:t>‌</w:t>
      </w:r>
      <w:r w:rsidRPr="001667C7">
        <w:rPr>
          <w:rStyle w:val="Char4"/>
          <w:rFonts w:hint="cs"/>
          <w:rtl/>
        </w:rPr>
        <w:t>شود.</w:t>
      </w:r>
    </w:p>
    <w:p w:rsidR="001667C7" w:rsidRPr="001667C7" w:rsidRDefault="001667C7" w:rsidP="001667C7">
      <w:pPr>
        <w:ind w:firstLine="284"/>
        <w:jc w:val="both"/>
        <w:rPr>
          <w:rStyle w:val="Char4"/>
          <w:rtl/>
        </w:rPr>
      </w:pPr>
      <w:r w:rsidRPr="001667C7">
        <w:rPr>
          <w:rStyle w:val="Char4"/>
          <w:rFonts w:hint="cs"/>
          <w:rtl/>
        </w:rPr>
        <w:t>18- سوره</w:t>
      </w:r>
      <w:r w:rsidR="00A36F8A">
        <w:rPr>
          <w:rStyle w:val="Char4"/>
          <w:rtl/>
        </w:rPr>
        <w:t>‌</w:t>
      </w:r>
      <w:r w:rsidRPr="001667C7">
        <w:rPr>
          <w:rStyle w:val="Char4"/>
          <w:rFonts w:hint="cs"/>
          <w:rtl/>
        </w:rPr>
        <w:t>ی فرقان با تمجید از ذاتی شروع می</w:t>
      </w:r>
      <w:r w:rsidR="00A36F8A">
        <w:rPr>
          <w:rStyle w:val="Char4"/>
          <w:rtl/>
        </w:rPr>
        <w:t>‌</w:t>
      </w:r>
      <w:r w:rsidRPr="001667C7">
        <w:rPr>
          <w:rStyle w:val="Char4"/>
          <w:rFonts w:hint="cs"/>
          <w:rtl/>
        </w:rPr>
        <w:t>شود که فرقان (قرآن) را نازل نمود. تو چه بهره</w:t>
      </w:r>
      <w:r w:rsidR="00A36F8A">
        <w:rPr>
          <w:rStyle w:val="Char4"/>
          <w:rtl/>
        </w:rPr>
        <w:t>‌</w:t>
      </w:r>
      <w:r w:rsidRPr="001667C7">
        <w:rPr>
          <w:rStyle w:val="Char4"/>
          <w:rFonts w:hint="cs"/>
          <w:rtl/>
        </w:rPr>
        <w:t>ای از این قرآن برده</w:t>
      </w:r>
      <w:r w:rsidR="00A36F8A">
        <w:rPr>
          <w:rStyle w:val="Char4"/>
          <w:rtl/>
        </w:rPr>
        <w:t>‌</w:t>
      </w:r>
      <w:r w:rsidRPr="001667C7">
        <w:rPr>
          <w:rStyle w:val="Char4"/>
          <w:rFonts w:hint="cs"/>
          <w:rtl/>
        </w:rPr>
        <w:t>ای؟</w:t>
      </w:r>
    </w:p>
    <w:p w:rsidR="00B05227" w:rsidRDefault="001667C7" w:rsidP="00B05227">
      <w:pPr>
        <w:ind w:firstLine="284"/>
        <w:jc w:val="both"/>
        <w:rPr>
          <w:rStyle w:val="Char4"/>
          <w:rtl/>
        </w:rPr>
      </w:pPr>
      <w:r w:rsidRPr="001667C7">
        <w:rPr>
          <w:rStyle w:val="Char4"/>
          <w:rFonts w:hint="cs"/>
          <w:rtl/>
        </w:rPr>
        <w:t>19- ابطال شبهات مشرکین، پیرامونِ قرآن و رسول الله</w:t>
      </w:r>
      <w:r w:rsidR="00A36F8A">
        <w:rPr>
          <w:rFonts w:cs="CTraditional Arabic"/>
          <w:rtl/>
        </w:rPr>
        <w:t> </w:t>
      </w:r>
      <w:r w:rsidR="00A36F8A">
        <w:rPr>
          <w:rFonts w:cs="CTraditional Arabic" w:hint="cs"/>
          <w:rtl/>
        </w:rPr>
        <w:t>ج</w:t>
      </w:r>
      <w:r w:rsidRPr="001667C7">
        <w:rPr>
          <w:rStyle w:val="Char4"/>
          <w:rFonts w:hint="cs"/>
          <w:rtl/>
        </w:rPr>
        <w:t>.</w:t>
      </w:r>
      <w:r w:rsidR="00B05227">
        <w:rPr>
          <w:rStyle w:val="Char4"/>
          <w:rtl/>
        </w:rPr>
        <w:br w:type="page"/>
      </w:r>
    </w:p>
    <w:p w:rsidR="001667C7" w:rsidRPr="001667C7" w:rsidRDefault="001667C7" w:rsidP="001667C7">
      <w:pPr>
        <w:pStyle w:val="a1"/>
        <w:rPr>
          <w:rtl/>
        </w:rPr>
      </w:pPr>
      <w:bookmarkStart w:id="25" w:name="_Toc458920911"/>
      <w:r w:rsidRPr="001667C7">
        <w:rPr>
          <w:rFonts w:hint="cs"/>
          <w:rtl/>
        </w:rPr>
        <w:t>جزء نوزدهم</w:t>
      </w:r>
      <w:bookmarkEnd w:id="25"/>
    </w:p>
    <w:p w:rsidR="001667C7" w:rsidRPr="001667C7" w:rsidRDefault="001667C7" w:rsidP="001667C7">
      <w:pPr>
        <w:ind w:firstLine="284"/>
        <w:jc w:val="both"/>
        <w:rPr>
          <w:rStyle w:val="Char4"/>
          <w:rtl/>
        </w:rPr>
      </w:pPr>
      <w:r w:rsidRPr="001667C7">
        <w:rPr>
          <w:rStyle w:val="Char4"/>
          <w:rFonts w:hint="cs"/>
          <w:rtl/>
        </w:rPr>
        <w:t>1- صحنه</w:t>
      </w:r>
      <w:r w:rsidR="00A36F8A">
        <w:rPr>
          <w:rStyle w:val="Char4"/>
          <w:rtl/>
        </w:rPr>
        <w:t>‌</w:t>
      </w:r>
      <w:r w:rsidRPr="001667C7">
        <w:rPr>
          <w:rStyle w:val="Char4"/>
          <w:rFonts w:hint="cs"/>
          <w:rtl/>
        </w:rPr>
        <w:t>هایی از قیامت، بیان خطرِ دوستان ناباب. پس قبل از این که انگشت ندامت را بگزی، مواظب باش!</w:t>
      </w:r>
      <w:r w:rsidR="000A0239">
        <w:rPr>
          <w:rStyle w:val="Char4"/>
          <w:rFonts w:hint="cs"/>
          <w:rtl/>
        </w:rPr>
        <w:t>.</w:t>
      </w:r>
    </w:p>
    <w:p w:rsidR="001667C7" w:rsidRPr="001667C7" w:rsidRDefault="001667C7" w:rsidP="001667C7">
      <w:pPr>
        <w:ind w:firstLine="284"/>
        <w:jc w:val="both"/>
        <w:rPr>
          <w:rStyle w:val="Char4"/>
          <w:rtl/>
        </w:rPr>
      </w:pPr>
      <w:r w:rsidRPr="001667C7">
        <w:rPr>
          <w:rStyle w:val="Char4"/>
          <w:rFonts w:hint="cs"/>
          <w:rtl/>
        </w:rPr>
        <w:t>2- ذکر برخی مثال</w:t>
      </w:r>
      <w:r w:rsidR="00A36F8A">
        <w:rPr>
          <w:rStyle w:val="Char4"/>
          <w:rtl/>
        </w:rPr>
        <w:t>‌</w:t>
      </w:r>
      <w:r w:rsidRPr="001667C7">
        <w:rPr>
          <w:rStyle w:val="Char4"/>
          <w:rFonts w:hint="cs"/>
          <w:rtl/>
        </w:rPr>
        <w:t>ها از هلاکت امت</w:t>
      </w:r>
      <w:r w:rsidR="00A36F8A">
        <w:rPr>
          <w:rStyle w:val="Char4"/>
          <w:rtl/>
        </w:rPr>
        <w:t>‌</w:t>
      </w:r>
      <w:r w:rsidRPr="001667C7">
        <w:rPr>
          <w:rStyle w:val="Char4"/>
          <w:rFonts w:hint="cs"/>
          <w:rtl/>
        </w:rPr>
        <w:t>های تکذیب کننده، توسط الله</w:t>
      </w:r>
      <w:r w:rsidR="00A36F8A">
        <w:rPr>
          <w:rFonts w:cs="CTraditional Arabic"/>
          <w:rtl/>
        </w:rPr>
        <w:t> </w:t>
      </w:r>
      <w:r w:rsidR="00A36F8A" w:rsidRPr="001667C7">
        <w:rPr>
          <w:rFonts w:cs="CTraditional Arabic" w:hint="cs"/>
          <w:rtl/>
        </w:rPr>
        <w:t>ـ</w:t>
      </w:r>
      <w:r w:rsidRPr="001667C7">
        <w:rPr>
          <w:rStyle w:val="Char4"/>
          <w:rFonts w:hint="cs"/>
          <w:rtl/>
        </w:rPr>
        <w:t>، و انگشت اشاره به کفار قریش؛ که اگر بر باورتان پافشاری کنید، عاقبت شما هم این</w:t>
      </w:r>
      <w:r w:rsidR="00A36F8A">
        <w:rPr>
          <w:rStyle w:val="Char4"/>
          <w:rtl/>
        </w:rPr>
        <w:t>‌</w:t>
      </w:r>
      <w:r w:rsidRPr="001667C7">
        <w:rPr>
          <w:rStyle w:val="Char4"/>
          <w:rFonts w:hint="cs"/>
          <w:rtl/>
        </w:rPr>
        <w:t xml:space="preserve">چنین خواهد بود. </w:t>
      </w:r>
    </w:p>
    <w:p w:rsidR="001667C7" w:rsidRPr="001667C7" w:rsidRDefault="001667C7" w:rsidP="001667C7">
      <w:pPr>
        <w:ind w:firstLine="284"/>
        <w:jc w:val="both"/>
        <w:rPr>
          <w:rStyle w:val="Char4"/>
          <w:rtl/>
        </w:rPr>
      </w:pPr>
      <w:r w:rsidRPr="001667C7">
        <w:rPr>
          <w:rStyle w:val="Char4"/>
          <w:rFonts w:hint="cs"/>
          <w:rtl/>
        </w:rPr>
        <w:t>3- استدلال به برخی از مخلوقات جهت اثبات یگانگیِ الله</w:t>
      </w:r>
      <w:r w:rsidR="00A36F8A">
        <w:rPr>
          <w:rFonts w:cs="CTraditional Arabic"/>
          <w:rtl/>
        </w:rPr>
        <w:t> </w:t>
      </w:r>
      <w:r w:rsidR="00A36F8A" w:rsidRPr="001667C7">
        <w:rPr>
          <w:rFonts w:cs="CTraditional Arabic" w:hint="cs"/>
          <w:rtl/>
        </w:rPr>
        <w:t>أ</w:t>
      </w:r>
      <w:r w:rsidRPr="001667C7">
        <w:rPr>
          <w:rStyle w:val="Char4"/>
          <w:rFonts w:hint="cs"/>
          <w:rtl/>
        </w:rPr>
        <w:t xml:space="preserve"> در آفرینش. پس به کتاب آفرینش بنگر که ایمانت افزون می</w:t>
      </w:r>
      <w:r w:rsidR="00A36F8A">
        <w:rPr>
          <w:rStyle w:val="Char4"/>
          <w:rtl/>
        </w:rPr>
        <w:t>‌</w:t>
      </w:r>
      <w:r w:rsidRPr="001667C7">
        <w:rPr>
          <w:rStyle w:val="Char4"/>
          <w:rFonts w:hint="cs"/>
          <w:rtl/>
        </w:rPr>
        <w:t xml:space="preserve">گردد. </w:t>
      </w:r>
    </w:p>
    <w:p w:rsidR="001667C7" w:rsidRPr="001667C7" w:rsidRDefault="001667C7" w:rsidP="001667C7">
      <w:pPr>
        <w:ind w:firstLine="284"/>
        <w:jc w:val="both"/>
        <w:rPr>
          <w:rStyle w:val="Char4"/>
          <w:rtl/>
        </w:rPr>
      </w:pPr>
      <w:r w:rsidRPr="001667C7">
        <w:rPr>
          <w:rStyle w:val="Char4"/>
          <w:rFonts w:hint="cs"/>
          <w:rtl/>
        </w:rPr>
        <w:t>4- وقتی ویژگی</w:t>
      </w:r>
      <w:r w:rsidR="00A36F8A">
        <w:rPr>
          <w:rStyle w:val="Char4"/>
          <w:rtl/>
        </w:rPr>
        <w:t>‌</w:t>
      </w:r>
      <w:r w:rsidRPr="001667C7">
        <w:rPr>
          <w:rStyle w:val="Char4"/>
          <w:rFonts w:hint="cs"/>
          <w:rtl/>
        </w:rPr>
        <w:t>های عباد الرحمان را در آخر سوره</w:t>
      </w:r>
      <w:r w:rsidR="00A36F8A">
        <w:rPr>
          <w:rStyle w:val="Char4"/>
          <w:rtl/>
        </w:rPr>
        <w:t>‌</w:t>
      </w:r>
      <w:r w:rsidRPr="001667C7">
        <w:rPr>
          <w:rStyle w:val="Char4"/>
          <w:rFonts w:hint="cs"/>
          <w:rtl/>
        </w:rPr>
        <w:t>ی فرقان می</w:t>
      </w:r>
      <w:r w:rsidR="00A36F8A">
        <w:rPr>
          <w:rStyle w:val="Char4"/>
          <w:rtl/>
        </w:rPr>
        <w:t>‌</w:t>
      </w:r>
      <w:r w:rsidRPr="001667C7">
        <w:rPr>
          <w:rStyle w:val="Char4"/>
          <w:rFonts w:hint="cs"/>
          <w:rtl/>
        </w:rPr>
        <w:t>خوانی، به چه می</w:t>
      </w:r>
      <w:r w:rsidR="00A36F8A">
        <w:rPr>
          <w:rStyle w:val="Char4"/>
          <w:rtl/>
        </w:rPr>
        <w:t>‌</w:t>
      </w:r>
      <w:r w:rsidRPr="001667C7">
        <w:rPr>
          <w:rStyle w:val="Char4"/>
          <w:rFonts w:hint="cs"/>
          <w:rtl/>
        </w:rPr>
        <w:t>اندیشی؟ آیا عزم خویش را جزم کرده</w:t>
      </w:r>
      <w:r w:rsidR="00A36F8A">
        <w:rPr>
          <w:rStyle w:val="Char4"/>
          <w:rtl/>
        </w:rPr>
        <w:t>‌</w:t>
      </w:r>
      <w:r w:rsidRPr="001667C7">
        <w:rPr>
          <w:rStyle w:val="Char4"/>
          <w:rFonts w:hint="cs"/>
          <w:rtl/>
        </w:rPr>
        <w:t xml:space="preserve">ای که مزیّن به صفات آنان شوی؟ </w:t>
      </w:r>
    </w:p>
    <w:p w:rsidR="001667C7" w:rsidRPr="001667C7" w:rsidRDefault="001667C7" w:rsidP="001667C7">
      <w:pPr>
        <w:ind w:firstLine="284"/>
        <w:jc w:val="both"/>
        <w:rPr>
          <w:rStyle w:val="Char4"/>
          <w:rtl/>
        </w:rPr>
      </w:pPr>
      <w:r w:rsidRPr="001667C7">
        <w:rPr>
          <w:rStyle w:val="Char4"/>
          <w:rFonts w:hint="cs"/>
          <w:rtl/>
        </w:rPr>
        <w:t>5- ابتدای سوره</w:t>
      </w:r>
      <w:r w:rsidR="00A36F8A">
        <w:rPr>
          <w:rStyle w:val="Char4"/>
          <w:rtl/>
        </w:rPr>
        <w:t>‌</w:t>
      </w:r>
      <w:r w:rsidRPr="001667C7">
        <w:rPr>
          <w:rStyle w:val="Char4"/>
          <w:rFonts w:hint="cs"/>
          <w:rtl/>
        </w:rPr>
        <w:t>ی شعرا با دلداری به رسول الله</w:t>
      </w:r>
      <w:r w:rsidR="00A36F8A">
        <w:rPr>
          <w:rFonts w:cs="CTraditional Arabic"/>
          <w:rtl/>
        </w:rPr>
        <w:t> </w:t>
      </w:r>
      <w:r w:rsidR="00A36F8A">
        <w:rPr>
          <w:rFonts w:cs="CTraditional Arabic" w:hint="cs"/>
          <w:rtl/>
        </w:rPr>
        <w:t>ج</w:t>
      </w:r>
      <w:r w:rsidRPr="001667C7">
        <w:rPr>
          <w:rStyle w:val="Char4"/>
          <w:rFonts w:hint="cs"/>
          <w:rtl/>
        </w:rPr>
        <w:t xml:space="preserve"> در مقابل رنجی که از رویگردانی قومش می</w:t>
      </w:r>
      <w:r w:rsidR="00A36F8A">
        <w:rPr>
          <w:rStyle w:val="Char4"/>
          <w:rtl/>
        </w:rPr>
        <w:t>‌</w:t>
      </w:r>
      <w:r w:rsidRPr="001667C7">
        <w:rPr>
          <w:rStyle w:val="Char4"/>
          <w:rFonts w:hint="cs"/>
          <w:rtl/>
        </w:rPr>
        <w:t>کشید، آغاز می</w:t>
      </w:r>
      <w:r w:rsidR="00A36F8A">
        <w:rPr>
          <w:rStyle w:val="Char4"/>
          <w:rtl/>
        </w:rPr>
        <w:t>‌</w:t>
      </w:r>
      <w:r w:rsidRPr="001667C7">
        <w:rPr>
          <w:rStyle w:val="Char4"/>
          <w:rFonts w:hint="cs"/>
          <w:rtl/>
        </w:rPr>
        <w:t xml:space="preserve">شود. </w:t>
      </w:r>
    </w:p>
    <w:p w:rsidR="001667C7" w:rsidRPr="001667C7" w:rsidRDefault="001667C7" w:rsidP="006D35A7">
      <w:pPr>
        <w:ind w:firstLine="284"/>
        <w:jc w:val="both"/>
        <w:rPr>
          <w:rStyle w:val="Char4"/>
          <w:rtl/>
        </w:rPr>
      </w:pPr>
      <w:r w:rsidRPr="001667C7">
        <w:rPr>
          <w:rStyle w:val="Char4"/>
          <w:rFonts w:hint="cs"/>
          <w:rtl/>
        </w:rPr>
        <w:t>6- این سوره چندین داستان بیان می</w:t>
      </w:r>
      <w:r w:rsidR="00A36F8A">
        <w:rPr>
          <w:rStyle w:val="Char4"/>
          <w:rtl/>
        </w:rPr>
        <w:t>‌</w:t>
      </w:r>
      <w:r w:rsidRPr="001667C7">
        <w:rPr>
          <w:rStyle w:val="Char4"/>
          <w:rFonts w:hint="cs"/>
          <w:rtl/>
        </w:rPr>
        <w:t>دارد که همگی برای تثبیت رسول الله</w:t>
      </w:r>
      <w:r w:rsidR="00A36F8A">
        <w:rPr>
          <w:rFonts w:cs="CTraditional Arabic"/>
          <w:rtl/>
        </w:rPr>
        <w:t> </w:t>
      </w:r>
      <w:r w:rsidR="00A36F8A">
        <w:rPr>
          <w:rFonts w:cs="CTraditional Arabic" w:hint="cs"/>
          <w:rtl/>
        </w:rPr>
        <w:t>ج</w:t>
      </w:r>
      <w:r w:rsidRPr="001667C7">
        <w:rPr>
          <w:rStyle w:val="Char4"/>
          <w:rFonts w:hint="cs"/>
          <w:rtl/>
        </w:rPr>
        <w:t xml:space="preserve"> می</w:t>
      </w:r>
      <w:r w:rsidR="00A36F8A">
        <w:rPr>
          <w:rStyle w:val="Char4"/>
          <w:rtl/>
        </w:rPr>
        <w:t>‌</w:t>
      </w:r>
      <w:r w:rsidRPr="001667C7">
        <w:rPr>
          <w:rStyle w:val="Char4"/>
          <w:rFonts w:hint="cs"/>
          <w:rtl/>
        </w:rPr>
        <w:t>باشد. به همین منظور تمام داستان</w:t>
      </w:r>
      <w:r w:rsidR="00A36F8A">
        <w:rPr>
          <w:rStyle w:val="Char4"/>
          <w:rtl/>
        </w:rPr>
        <w:t>‌</w:t>
      </w:r>
      <w:r w:rsidRPr="001667C7">
        <w:rPr>
          <w:rStyle w:val="Char4"/>
          <w:rFonts w:hint="cs"/>
          <w:rtl/>
        </w:rPr>
        <w:t>ها با این فرموده</w:t>
      </w:r>
      <w:r w:rsidR="00A36F8A">
        <w:rPr>
          <w:rStyle w:val="Char4"/>
          <w:rtl/>
        </w:rPr>
        <w:t>‌</w:t>
      </w:r>
      <w:r w:rsidRPr="001667C7">
        <w:rPr>
          <w:rStyle w:val="Char4"/>
          <w:rFonts w:hint="cs"/>
          <w:rtl/>
        </w:rPr>
        <w:t>ی الهی پایان می</w:t>
      </w:r>
      <w:r w:rsidR="00A36F8A">
        <w:rPr>
          <w:rStyle w:val="Char4"/>
          <w:rtl/>
        </w:rPr>
        <w:t>‌</w:t>
      </w:r>
      <w:r w:rsidRPr="001667C7">
        <w:rPr>
          <w:rStyle w:val="Char4"/>
          <w:rFonts w:hint="cs"/>
          <w:rtl/>
        </w:rPr>
        <w:t xml:space="preserve">یابد: </w:t>
      </w:r>
      <w:r w:rsidR="006D35A7" w:rsidRPr="006D35A7">
        <w:rPr>
          <w:rStyle w:val="Char4"/>
          <w:rFonts w:cs="Traditional Arabic"/>
          <w:rtl/>
        </w:rPr>
        <w:t>﴿</w:t>
      </w:r>
      <w:r w:rsidR="006D35A7" w:rsidRPr="009E1070">
        <w:rPr>
          <w:rStyle w:val="Chard"/>
          <w:rtl/>
        </w:rPr>
        <w:t xml:space="preserve">وَإِنَّ رَبَّكَ لَهُوَ </w:t>
      </w:r>
      <w:r w:rsidR="006D35A7" w:rsidRPr="009E1070">
        <w:rPr>
          <w:rStyle w:val="Chard"/>
          <w:rFonts w:hint="cs"/>
          <w:rtl/>
        </w:rPr>
        <w:t>ٱ</w:t>
      </w:r>
      <w:r w:rsidR="006D35A7" w:rsidRPr="009E1070">
        <w:rPr>
          <w:rStyle w:val="Chard"/>
          <w:rFonts w:hint="eastAsia"/>
          <w:rtl/>
        </w:rPr>
        <w:t>لۡعَزِيزُ</w:t>
      </w:r>
      <w:r w:rsidR="006D35A7" w:rsidRPr="009E1070">
        <w:rPr>
          <w:rStyle w:val="Chard"/>
          <w:rtl/>
        </w:rPr>
        <w:t xml:space="preserve"> </w:t>
      </w:r>
      <w:r w:rsidR="006D35A7" w:rsidRPr="009E1070">
        <w:rPr>
          <w:rStyle w:val="Chard"/>
          <w:rFonts w:hint="cs"/>
          <w:rtl/>
        </w:rPr>
        <w:t>ٱ</w:t>
      </w:r>
      <w:r w:rsidR="006D35A7" w:rsidRPr="009E1070">
        <w:rPr>
          <w:rStyle w:val="Chard"/>
          <w:rFonts w:hint="eastAsia"/>
          <w:rtl/>
        </w:rPr>
        <w:t>لرَّحِيمُ</w:t>
      </w:r>
      <w:r w:rsidR="006D35A7" w:rsidRPr="009E1070">
        <w:rPr>
          <w:rStyle w:val="Chard"/>
          <w:rtl/>
        </w:rPr>
        <w:t>٩</w:t>
      </w:r>
      <w:r w:rsidR="006D35A7" w:rsidRPr="006D35A7">
        <w:rPr>
          <w:rStyle w:val="Char4"/>
          <w:rFonts w:cs="Traditional Arabic"/>
          <w:rtl/>
        </w:rPr>
        <w:t>﴾</w:t>
      </w:r>
      <w:r w:rsidR="006D35A7" w:rsidRPr="009E1070">
        <w:rPr>
          <w:rStyle w:val="Char6"/>
          <w:rtl/>
        </w:rPr>
        <w:t xml:space="preserve"> [الشعراء: 9]</w:t>
      </w:r>
      <w:r w:rsidRPr="001667C7">
        <w:rPr>
          <w:rStyle w:val="Char4"/>
          <w:rFonts w:hint="cs"/>
          <w:rtl/>
        </w:rPr>
        <w:t xml:space="preserve"> یعنی: «</w:t>
      </w:r>
      <w:r w:rsidRPr="001667C7">
        <w:rPr>
          <w:rStyle w:val="Char7"/>
          <w:rtl/>
        </w:rPr>
        <w:t xml:space="preserve">و بدون شک پروردگار تو </w:t>
      </w:r>
      <w:r w:rsidRPr="001667C7">
        <w:rPr>
          <w:rStyle w:val="Char7"/>
          <w:rFonts w:hint="cs"/>
          <w:rtl/>
        </w:rPr>
        <w:t xml:space="preserve">بسیار </w:t>
      </w:r>
      <w:r w:rsidRPr="001667C7">
        <w:rPr>
          <w:rStyle w:val="Char7"/>
          <w:rtl/>
        </w:rPr>
        <w:t>چیر</w:t>
      </w:r>
      <w:r w:rsidRPr="001667C7">
        <w:rPr>
          <w:rStyle w:val="Char7"/>
          <w:rFonts w:hint="cs"/>
          <w:rtl/>
        </w:rPr>
        <w:t>ه</w:t>
      </w:r>
      <w:r w:rsidRPr="001667C7">
        <w:rPr>
          <w:rStyle w:val="Char7"/>
          <w:rtl/>
        </w:rPr>
        <w:t xml:space="preserve"> </w:t>
      </w:r>
      <w:r w:rsidRPr="001667C7">
        <w:rPr>
          <w:rStyle w:val="Char7"/>
          <w:rFonts w:hint="cs"/>
          <w:rtl/>
        </w:rPr>
        <w:t>و بی</w:t>
      </w:r>
      <w:r w:rsidR="00A36F8A">
        <w:rPr>
          <w:rStyle w:val="Char7"/>
          <w:rtl/>
        </w:rPr>
        <w:t>‌</w:t>
      </w:r>
      <w:r w:rsidRPr="001667C7">
        <w:rPr>
          <w:rStyle w:val="Char7"/>
          <w:rFonts w:hint="cs"/>
          <w:rtl/>
        </w:rPr>
        <w:t xml:space="preserve">نهایت </w:t>
      </w:r>
      <w:r w:rsidRPr="001667C7">
        <w:rPr>
          <w:rStyle w:val="Char7"/>
          <w:rtl/>
        </w:rPr>
        <w:t>مهربان است</w:t>
      </w:r>
      <w:r w:rsidRPr="001667C7">
        <w:rPr>
          <w:rStyle w:val="Char4"/>
          <w:rFonts w:hint="cs"/>
          <w:rtl/>
        </w:rPr>
        <w:t>». لیکن بسیاری از مشرکین ایمان نمی</w:t>
      </w:r>
      <w:r w:rsidR="00A36F8A">
        <w:rPr>
          <w:rStyle w:val="Char4"/>
          <w:rtl/>
        </w:rPr>
        <w:t>‌</w:t>
      </w:r>
      <w:r w:rsidRPr="001667C7">
        <w:rPr>
          <w:rStyle w:val="Char4"/>
          <w:rFonts w:hint="cs"/>
          <w:rtl/>
        </w:rPr>
        <w:t>آورند. الله متعال هم غالب و قادر است که بر آنان عذاب فرو فرستد و او بر پیامبرانش بی</w:t>
      </w:r>
      <w:r w:rsidR="00A36F8A">
        <w:rPr>
          <w:rStyle w:val="Char4"/>
          <w:rtl/>
        </w:rPr>
        <w:t>‌</w:t>
      </w:r>
      <w:r w:rsidRPr="001667C7">
        <w:rPr>
          <w:rStyle w:val="Char4"/>
          <w:rFonts w:hint="cs"/>
          <w:rtl/>
        </w:rPr>
        <w:t>نهایت مهربان است. پس آنان را بر دشمنان</w:t>
      </w:r>
      <w:r w:rsidR="00A36F8A">
        <w:rPr>
          <w:rStyle w:val="Char4"/>
          <w:rtl/>
        </w:rPr>
        <w:t>‌</w:t>
      </w:r>
      <w:r w:rsidRPr="001667C7">
        <w:rPr>
          <w:rStyle w:val="Char4"/>
          <w:rFonts w:hint="cs"/>
          <w:rtl/>
        </w:rPr>
        <w:t xml:space="preserve">شان یاری نمود. </w:t>
      </w:r>
    </w:p>
    <w:p w:rsidR="001667C7" w:rsidRPr="001667C7" w:rsidRDefault="001667C7" w:rsidP="006D35A7">
      <w:pPr>
        <w:ind w:firstLine="284"/>
        <w:jc w:val="both"/>
        <w:rPr>
          <w:rStyle w:val="Char4"/>
          <w:rtl/>
        </w:rPr>
      </w:pPr>
      <w:r w:rsidRPr="001667C7">
        <w:rPr>
          <w:rStyle w:val="Char4"/>
          <w:rFonts w:hint="cs"/>
          <w:rtl/>
        </w:rPr>
        <w:t>7- در داستان موسی</w:t>
      </w:r>
      <w:r w:rsidR="00A36F8A">
        <w:rPr>
          <w:rFonts w:cs="CTraditional Arabic"/>
          <w:rtl/>
        </w:rPr>
        <w:t> </w:t>
      </w:r>
      <w:r w:rsidR="00A36F8A" w:rsidRPr="001667C7">
        <w:rPr>
          <w:rFonts w:cs="CTraditional Arabic" w:hint="cs"/>
          <w:rtl/>
        </w:rPr>
        <w:t>÷</w:t>
      </w:r>
      <w:r w:rsidRPr="001667C7">
        <w:rPr>
          <w:rStyle w:val="Char4"/>
          <w:rFonts w:hint="cs"/>
          <w:rtl/>
        </w:rPr>
        <w:t xml:space="preserve"> قدرتِ اعتماد بر الله</w:t>
      </w:r>
      <w:r w:rsidR="00A36F8A">
        <w:rPr>
          <w:rFonts w:cs="CTraditional Arabic"/>
          <w:rtl/>
        </w:rPr>
        <w:t> </w:t>
      </w:r>
      <w:r w:rsidR="00A36F8A" w:rsidRPr="001667C7">
        <w:rPr>
          <w:rFonts w:cs="CTraditional Arabic" w:hint="cs"/>
          <w:rtl/>
        </w:rPr>
        <w:t>أ</w:t>
      </w:r>
      <w:r w:rsidRPr="001667C7">
        <w:rPr>
          <w:rStyle w:val="Char4"/>
          <w:rFonts w:hint="cs"/>
          <w:rtl/>
        </w:rPr>
        <w:t xml:space="preserve"> در سخت</w:t>
      </w:r>
      <w:r w:rsidR="00A36F8A">
        <w:rPr>
          <w:rStyle w:val="Char4"/>
          <w:rtl/>
        </w:rPr>
        <w:t>‌</w:t>
      </w:r>
      <w:r w:rsidRPr="001667C7">
        <w:rPr>
          <w:rStyle w:val="Char4"/>
          <w:rFonts w:hint="cs"/>
          <w:rtl/>
        </w:rPr>
        <w:t>ترین شرایط، آشکار می</w:t>
      </w:r>
      <w:r w:rsidR="00A36F8A">
        <w:rPr>
          <w:rStyle w:val="Char4"/>
          <w:rtl/>
        </w:rPr>
        <w:t>‌</w:t>
      </w:r>
      <w:r w:rsidRPr="001667C7">
        <w:rPr>
          <w:rStyle w:val="Char4"/>
          <w:rFonts w:hint="cs"/>
          <w:rtl/>
        </w:rPr>
        <w:t xml:space="preserve">گردد. </w:t>
      </w:r>
      <w:r w:rsidR="006D35A7" w:rsidRPr="006D35A7">
        <w:rPr>
          <w:rStyle w:val="Char4"/>
          <w:rFonts w:cs="Traditional Arabic"/>
          <w:rtl/>
        </w:rPr>
        <w:t>﴿</w:t>
      </w:r>
      <w:r w:rsidR="006D35A7" w:rsidRPr="009E1070">
        <w:rPr>
          <w:rStyle w:val="Chard"/>
          <w:rtl/>
        </w:rPr>
        <w:t>قَالَ كَلَّآۖ إِنَّ مَعِيَ رَبِّي سَيَهۡدِينِ٦٢</w:t>
      </w:r>
      <w:r w:rsidR="006D35A7" w:rsidRPr="006D35A7">
        <w:rPr>
          <w:rStyle w:val="Char4"/>
          <w:rFonts w:cs="Traditional Arabic"/>
          <w:rtl/>
        </w:rPr>
        <w:t>﴾</w:t>
      </w:r>
      <w:r w:rsidR="006D35A7" w:rsidRPr="009E1070">
        <w:rPr>
          <w:rStyle w:val="Char6"/>
          <w:rtl/>
        </w:rPr>
        <w:t xml:space="preserve"> [الشعراء: 62]</w:t>
      </w:r>
      <w:r w:rsidR="006D35A7">
        <w:rPr>
          <w:rStyle w:val="Char4"/>
          <w:rFonts w:hint="cs"/>
          <w:rtl/>
        </w:rPr>
        <w:t>.</w:t>
      </w:r>
      <w:r w:rsidRPr="001667C7">
        <w:rPr>
          <w:rStyle w:val="Char4"/>
          <w:rFonts w:hint="cs"/>
          <w:rtl/>
        </w:rPr>
        <w:t xml:space="preserve"> یعنی: «</w:t>
      </w:r>
      <w:r>
        <w:rPr>
          <w:rStyle w:val="Char7"/>
          <w:rFonts w:hint="cs"/>
          <w:rtl/>
        </w:rPr>
        <w:t>(</w:t>
      </w:r>
      <w:r w:rsidRPr="001667C7">
        <w:rPr>
          <w:rStyle w:val="Char7"/>
          <w:rFonts w:hint="cs"/>
          <w:rtl/>
        </w:rPr>
        <w:t>موسی</w:t>
      </w:r>
      <w:r>
        <w:rPr>
          <w:rStyle w:val="Char7"/>
          <w:rFonts w:hint="cs"/>
          <w:rtl/>
        </w:rPr>
        <w:t>)</w:t>
      </w:r>
      <w:r w:rsidRPr="001667C7">
        <w:rPr>
          <w:rStyle w:val="Char7"/>
          <w:rFonts w:hint="cs"/>
          <w:rtl/>
        </w:rPr>
        <w:t xml:space="preserve"> گفت: هرگز! قطعاً آفریدگارِ من، با من است؛ خیلی زود رهنمودم می</w:t>
      </w:r>
      <w:r w:rsidR="00A36F8A">
        <w:rPr>
          <w:rStyle w:val="Char7"/>
          <w:rtl/>
        </w:rPr>
        <w:t>‌</w:t>
      </w:r>
      <w:r w:rsidRPr="001667C7">
        <w:rPr>
          <w:rStyle w:val="Char7"/>
          <w:rFonts w:hint="cs"/>
          <w:rtl/>
        </w:rPr>
        <w:t>کند</w:t>
      </w:r>
      <w:r w:rsidRPr="001667C7">
        <w:rPr>
          <w:rStyle w:val="Char4"/>
          <w:rFonts w:hint="cs"/>
          <w:rtl/>
        </w:rPr>
        <w:t>». واقعاً چه یقین بالایی!</w:t>
      </w:r>
      <w:r w:rsidR="006D35A7">
        <w:rPr>
          <w:rStyle w:val="Char4"/>
          <w:rFonts w:hint="cs"/>
          <w:rtl/>
        </w:rPr>
        <w:t>.</w:t>
      </w:r>
    </w:p>
    <w:p w:rsidR="001667C7" w:rsidRPr="001667C7" w:rsidRDefault="001667C7" w:rsidP="001667C7">
      <w:pPr>
        <w:ind w:firstLine="284"/>
        <w:jc w:val="both"/>
        <w:rPr>
          <w:rStyle w:val="Char4"/>
          <w:rtl/>
        </w:rPr>
      </w:pPr>
      <w:r w:rsidRPr="001667C7">
        <w:rPr>
          <w:rStyle w:val="Char4"/>
          <w:rFonts w:hint="cs"/>
          <w:rtl/>
        </w:rPr>
        <w:t>8- قلب سالم آن است که صاحبش را در روز قیامت سود بخشد. آیا دل</w:t>
      </w:r>
      <w:r w:rsidR="00A36F8A">
        <w:rPr>
          <w:rStyle w:val="Char4"/>
          <w:rtl/>
        </w:rPr>
        <w:t>‌</w:t>
      </w:r>
      <w:r w:rsidRPr="001667C7">
        <w:rPr>
          <w:rStyle w:val="Char4"/>
          <w:rFonts w:hint="cs"/>
          <w:rtl/>
        </w:rPr>
        <w:t>های</w:t>
      </w:r>
      <w:r w:rsidR="00A36F8A">
        <w:rPr>
          <w:rStyle w:val="Char4"/>
          <w:rtl/>
        </w:rPr>
        <w:t>‌</w:t>
      </w:r>
      <w:r w:rsidRPr="001667C7">
        <w:rPr>
          <w:rStyle w:val="Char4"/>
          <w:rFonts w:hint="cs"/>
          <w:rtl/>
        </w:rPr>
        <w:t>مان را شکافته</w:t>
      </w:r>
      <w:r w:rsidR="00A36F8A">
        <w:rPr>
          <w:rStyle w:val="Char4"/>
          <w:rtl/>
        </w:rPr>
        <w:t>‌</w:t>
      </w:r>
      <w:r w:rsidRPr="001667C7">
        <w:rPr>
          <w:rStyle w:val="Char4"/>
          <w:rFonts w:hint="cs"/>
          <w:rtl/>
        </w:rPr>
        <w:t>ایم که سالم</w:t>
      </w:r>
      <w:r w:rsidR="00A36F8A">
        <w:rPr>
          <w:rStyle w:val="Char4"/>
          <w:rtl/>
        </w:rPr>
        <w:t>‌</w:t>
      </w:r>
      <w:r w:rsidRPr="001667C7">
        <w:rPr>
          <w:rStyle w:val="Char4"/>
          <w:rFonts w:hint="cs"/>
          <w:rtl/>
        </w:rPr>
        <w:t>اند یا نه؟</w:t>
      </w:r>
    </w:p>
    <w:p w:rsidR="001667C7" w:rsidRPr="001667C7" w:rsidRDefault="001667C7" w:rsidP="001667C7">
      <w:pPr>
        <w:ind w:firstLine="284"/>
        <w:jc w:val="both"/>
        <w:rPr>
          <w:rStyle w:val="Char4"/>
          <w:rtl/>
        </w:rPr>
      </w:pPr>
      <w:r w:rsidRPr="001667C7">
        <w:rPr>
          <w:rStyle w:val="Char4"/>
          <w:rFonts w:hint="cs"/>
          <w:rtl/>
        </w:rPr>
        <w:t>9- وقتی نوح</w:t>
      </w:r>
      <w:r w:rsidR="00A36F8A">
        <w:rPr>
          <w:rFonts w:cs="CTraditional Arabic"/>
          <w:rtl/>
        </w:rPr>
        <w:t> </w:t>
      </w:r>
      <w:r w:rsidR="00A36F8A" w:rsidRPr="001667C7">
        <w:rPr>
          <w:rFonts w:cs="CTraditional Arabic" w:hint="cs"/>
          <w:rtl/>
        </w:rPr>
        <w:t>÷</w:t>
      </w:r>
      <w:r w:rsidRPr="001667C7">
        <w:rPr>
          <w:rStyle w:val="Char4"/>
          <w:rFonts w:hint="cs"/>
          <w:rtl/>
        </w:rPr>
        <w:t xml:space="preserve"> قومش را امر به معروف و نهی از منکر نمود، او را به اخراج و رجم تهدید کردند! و ما امروزه با سخنی زودگذر مورد اذیت و آزار قرار می</w:t>
      </w:r>
      <w:r w:rsidR="00A36F8A">
        <w:rPr>
          <w:rStyle w:val="Char4"/>
          <w:rtl/>
        </w:rPr>
        <w:t>‌</w:t>
      </w:r>
      <w:r w:rsidRPr="001667C7">
        <w:rPr>
          <w:rStyle w:val="Char4"/>
          <w:rFonts w:hint="cs"/>
          <w:rtl/>
        </w:rPr>
        <w:t>گیرم؛ فرقِ میان این دو چه بسیار است.</w:t>
      </w:r>
      <w:r>
        <w:rPr>
          <w:rStyle w:val="Char4"/>
          <w:rFonts w:hint="cs"/>
          <w:rtl/>
        </w:rPr>
        <w:t xml:space="preserve"> </w:t>
      </w:r>
    </w:p>
    <w:p w:rsidR="001667C7" w:rsidRPr="001667C7" w:rsidRDefault="001667C7" w:rsidP="001667C7">
      <w:pPr>
        <w:ind w:firstLine="284"/>
        <w:jc w:val="both"/>
        <w:rPr>
          <w:rStyle w:val="Char4"/>
          <w:rtl/>
        </w:rPr>
      </w:pPr>
      <w:r w:rsidRPr="001667C7">
        <w:rPr>
          <w:rStyle w:val="Char4"/>
          <w:rFonts w:hint="cs"/>
          <w:rtl/>
        </w:rPr>
        <w:t>10- هود</w:t>
      </w:r>
      <w:r w:rsidR="00A36F8A">
        <w:rPr>
          <w:rFonts w:cs="CTraditional Arabic"/>
          <w:rtl/>
        </w:rPr>
        <w:t> </w:t>
      </w:r>
      <w:r w:rsidR="00A36F8A" w:rsidRPr="001667C7">
        <w:rPr>
          <w:rFonts w:cs="CTraditional Arabic" w:hint="cs"/>
          <w:rtl/>
        </w:rPr>
        <w:t>÷</w:t>
      </w:r>
      <w:r w:rsidRPr="001667C7">
        <w:rPr>
          <w:rStyle w:val="Char4"/>
          <w:rFonts w:hint="cs"/>
          <w:rtl/>
        </w:rPr>
        <w:t xml:space="preserve"> نعمت</w:t>
      </w:r>
      <w:r w:rsidR="00A36F8A">
        <w:rPr>
          <w:rStyle w:val="Char4"/>
          <w:rtl/>
        </w:rPr>
        <w:t>‌</w:t>
      </w:r>
      <w:r w:rsidRPr="001667C7">
        <w:rPr>
          <w:rStyle w:val="Char4"/>
          <w:rFonts w:hint="cs"/>
          <w:rtl/>
        </w:rPr>
        <w:t>هایی را برای قومش یادآور شد و گفت: سپاس و شکرگزاریِ (جواب) این نعمت</w:t>
      </w:r>
      <w:r w:rsidR="00A36F8A">
        <w:rPr>
          <w:rStyle w:val="Char4"/>
          <w:rtl/>
        </w:rPr>
        <w:t>‌</w:t>
      </w:r>
      <w:r w:rsidRPr="001667C7">
        <w:rPr>
          <w:rStyle w:val="Char4"/>
          <w:rFonts w:hint="cs"/>
          <w:rtl/>
        </w:rPr>
        <w:t xml:space="preserve">ها، تقوا و پرهیزگاری است. </w:t>
      </w:r>
    </w:p>
    <w:p w:rsidR="001667C7" w:rsidRPr="000A0239" w:rsidRDefault="001667C7" w:rsidP="001667C7">
      <w:pPr>
        <w:ind w:firstLine="284"/>
        <w:jc w:val="both"/>
        <w:rPr>
          <w:rStyle w:val="Char4"/>
          <w:spacing w:val="-4"/>
          <w:rtl/>
        </w:rPr>
      </w:pPr>
      <w:r w:rsidRPr="000A0239">
        <w:rPr>
          <w:rStyle w:val="Char4"/>
          <w:rFonts w:hint="cs"/>
          <w:spacing w:val="-4"/>
          <w:rtl/>
        </w:rPr>
        <w:t>11- در داستان پیامبر الهی، صالح</w:t>
      </w:r>
      <w:r w:rsidR="00A36F8A">
        <w:rPr>
          <w:rFonts w:cs="CTraditional Arabic"/>
          <w:spacing w:val="-4"/>
          <w:rtl/>
        </w:rPr>
        <w:t> </w:t>
      </w:r>
      <w:r w:rsidR="00A36F8A" w:rsidRPr="000A0239">
        <w:rPr>
          <w:rFonts w:cs="CTraditional Arabic" w:hint="cs"/>
          <w:spacing w:val="-4"/>
          <w:rtl/>
        </w:rPr>
        <w:t>÷</w:t>
      </w:r>
      <w:r w:rsidRPr="000A0239">
        <w:rPr>
          <w:rStyle w:val="Char4"/>
          <w:rFonts w:hint="cs"/>
          <w:spacing w:val="-4"/>
          <w:rtl/>
        </w:rPr>
        <w:t xml:space="preserve"> بیدارباشی است بر این</w:t>
      </w:r>
      <w:r w:rsidR="00A36F8A">
        <w:rPr>
          <w:rStyle w:val="Char4"/>
          <w:spacing w:val="-4"/>
          <w:rtl/>
        </w:rPr>
        <w:t>‌</w:t>
      </w:r>
      <w:r w:rsidRPr="000A0239">
        <w:rPr>
          <w:rStyle w:val="Char4"/>
          <w:rFonts w:hint="cs"/>
          <w:spacing w:val="-4"/>
          <w:rtl/>
        </w:rPr>
        <w:t>که نباید از اسراف</w:t>
      </w:r>
      <w:r w:rsidR="00A36F8A">
        <w:rPr>
          <w:rStyle w:val="Char4"/>
          <w:spacing w:val="-4"/>
          <w:rtl/>
        </w:rPr>
        <w:t>‌</w:t>
      </w:r>
      <w:r w:rsidRPr="000A0239">
        <w:rPr>
          <w:rStyle w:val="Char4"/>
          <w:rFonts w:hint="cs"/>
          <w:spacing w:val="-4"/>
          <w:rtl/>
        </w:rPr>
        <w:t xml:space="preserve">کاران و مفسدین اطاعت کرد. مبادا که تو را بفریبند و به فتنه اندازند. </w:t>
      </w:r>
    </w:p>
    <w:p w:rsidR="001667C7" w:rsidRPr="001667C7" w:rsidRDefault="001667C7" w:rsidP="001667C7">
      <w:pPr>
        <w:ind w:firstLine="284"/>
        <w:jc w:val="both"/>
        <w:rPr>
          <w:rStyle w:val="Char4"/>
          <w:rtl/>
        </w:rPr>
      </w:pPr>
      <w:r w:rsidRPr="001667C7">
        <w:rPr>
          <w:rStyle w:val="Char4"/>
          <w:rFonts w:hint="cs"/>
          <w:rtl/>
        </w:rPr>
        <w:t>12- خطر جدیِ موافقت یا راضی بودن به منکر؛ حتی اگر صورت هم نگیرد!. ببین سرانجام زنِ لوط</w:t>
      </w:r>
      <w:r w:rsidR="00A36F8A">
        <w:rPr>
          <w:rFonts w:cs="CTraditional Arabic"/>
          <w:rtl/>
        </w:rPr>
        <w:t> </w:t>
      </w:r>
      <w:r w:rsidR="00A36F8A" w:rsidRPr="001667C7">
        <w:rPr>
          <w:rFonts w:cs="CTraditional Arabic" w:hint="cs"/>
          <w:rtl/>
        </w:rPr>
        <w:t>÷</w:t>
      </w:r>
      <w:r w:rsidRPr="001667C7">
        <w:rPr>
          <w:rStyle w:val="Char4"/>
          <w:rFonts w:hint="cs"/>
          <w:rtl/>
        </w:rPr>
        <w:t xml:space="preserve"> چه شد.</w:t>
      </w:r>
    </w:p>
    <w:p w:rsidR="006D35A7" w:rsidRPr="001667C7" w:rsidRDefault="001667C7" w:rsidP="006D35A7">
      <w:pPr>
        <w:ind w:firstLine="284"/>
        <w:jc w:val="both"/>
        <w:rPr>
          <w:rStyle w:val="Char4"/>
          <w:rtl/>
        </w:rPr>
      </w:pPr>
      <w:r w:rsidRPr="001667C7">
        <w:rPr>
          <w:rStyle w:val="Char4"/>
          <w:rFonts w:hint="cs"/>
          <w:rtl/>
        </w:rPr>
        <w:t>13- الله را آن</w:t>
      </w:r>
      <w:r w:rsidR="00A36F8A">
        <w:rPr>
          <w:rStyle w:val="Char4"/>
          <w:rtl/>
        </w:rPr>
        <w:t>‌</w:t>
      </w:r>
      <w:r w:rsidRPr="001667C7">
        <w:rPr>
          <w:rStyle w:val="Char4"/>
          <w:rFonts w:hint="cs"/>
          <w:rtl/>
        </w:rPr>
        <w:t>گونه عبادت کن که گویا او را می</w:t>
      </w:r>
      <w:r w:rsidR="00A36F8A">
        <w:rPr>
          <w:rStyle w:val="Char4"/>
          <w:rtl/>
        </w:rPr>
        <w:t>‌</w:t>
      </w:r>
      <w:r w:rsidRPr="001667C7">
        <w:rPr>
          <w:rStyle w:val="Char4"/>
          <w:rFonts w:hint="cs"/>
          <w:rtl/>
        </w:rPr>
        <w:t>بینی، اگر تو او را نمی</w:t>
      </w:r>
      <w:r w:rsidR="00A36F8A">
        <w:rPr>
          <w:rStyle w:val="Char4"/>
          <w:rtl/>
        </w:rPr>
        <w:t>‌</w:t>
      </w:r>
      <w:r w:rsidRPr="001667C7">
        <w:rPr>
          <w:rStyle w:val="Char4"/>
          <w:rFonts w:hint="cs"/>
          <w:rtl/>
        </w:rPr>
        <w:t>بینی، او که نظاره</w:t>
      </w:r>
      <w:r w:rsidR="00A36F8A">
        <w:rPr>
          <w:rStyle w:val="Char4"/>
          <w:rtl/>
        </w:rPr>
        <w:t>‌</w:t>
      </w:r>
      <w:r w:rsidRPr="001667C7">
        <w:rPr>
          <w:rStyle w:val="Char4"/>
          <w:rFonts w:hint="cs"/>
          <w:rtl/>
        </w:rPr>
        <w:t>گر توست، در داستان شعیب</w:t>
      </w:r>
      <w:r w:rsidR="00A36F8A">
        <w:rPr>
          <w:rFonts w:cs="CTraditional Arabic"/>
          <w:rtl/>
        </w:rPr>
        <w:t> </w:t>
      </w:r>
      <w:r w:rsidR="00A36F8A" w:rsidRPr="001667C7">
        <w:rPr>
          <w:rFonts w:cs="CTraditional Arabic" w:hint="cs"/>
          <w:rtl/>
        </w:rPr>
        <w:t>÷</w:t>
      </w:r>
      <w:r w:rsidRPr="001667C7">
        <w:rPr>
          <w:rStyle w:val="Char4"/>
          <w:rFonts w:hint="cs"/>
          <w:rtl/>
        </w:rPr>
        <w:t xml:space="preserve"> و پایانِ سوره</w:t>
      </w:r>
      <w:r w:rsidR="00A36F8A">
        <w:rPr>
          <w:rStyle w:val="Char4"/>
          <w:rtl/>
        </w:rPr>
        <w:t>‌</w:t>
      </w:r>
      <w:r w:rsidRPr="001667C7">
        <w:rPr>
          <w:rStyle w:val="Char4"/>
          <w:rFonts w:hint="cs"/>
          <w:rtl/>
        </w:rPr>
        <w:t>ی شعراء جلوه می</w:t>
      </w:r>
      <w:r w:rsidR="00A36F8A">
        <w:rPr>
          <w:rStyle w:val="Char4"/>
          <w:rtl/>
        </w:rPr>
        <w:t>‌</w:t>
      </w:r>
      <w:r w:rsidRPr="001667C7">
        <w:rPr>
          <w:rStyle w:val="Char4"/>
          <w:rFonts w:hint="cs"/>
          <w:rtl/>
        </w:rPr>
        <w:t xml:space="preserve">کند: </w:t>
      </w:r>
      <w:r w:rsidR="006D35A7" w:rsidRPr="006D35A7">
        <w:rPr>
          <w:rStyle w:val="Char4"/>
          <w:rFonts w:cs="Traditional Arabic"/>
          <w:rtl/>
        </w:rPr>
        <w:t>﴿</w:t>
      </w:r>
      <w:r w:rsidR="006D35A7" w:rsidRPr="009E1070">
        <w:rPr>
          <w:rStyle w:val="Chard"/>
          <w:rFonts w:hint="cs"/>
          <w:rtl/>
        </w:rPr>
        <w:t>ٱ</w:t>
      </w:r>
      <w:r w:rsidR="006D35A7" w:rsidRPr="009E1070">
        <w:rPr>
          <w:rStyle w:val="Chard"/>
          <w:rFonts w:hint="eastAsia"/>
          <w:rtl/>
        </w:rPr>
        <w:t>لَّذِي</w:t>
      </w:r>
      <w:r w:rsidR="006D35A7" w:rsidRPr="009E1070">
        <w:rPr>
          <w:rStyle w:val="Chard"/>
          <w:rtl/>
        </w:rPr>
        <w:t xml:space="preserve"> يَرَىٰكَ حِينَ تَقُومُ٢١٨</w:t>
      </w:r>
      <w:r w:rsidR="006D35A7" w:rsidRPr="006D35A7">
        <w:rPr>
          <w:rStyle w:val="Char4"/>
          <w:rFonts w:cs="Traditional Arabic"/>
          <w:rtl/>
        </w:rPr>
        <w:t>﴾</w:t>
      </w:r>
      <w:r w:rsidR="006D35A7" w:rsidRPr="009E1070">
        <w:rPr>
          <w:rStyle w:val="Char6"/>
          <w:rtl/>
        </w:rPr>
        <w:t xml:space="preserve"> [الشعراء: 218]</w:t>
      </w:r>
      <w:r w:rsidR="006D35A7">
        <w:rPr>
          <w:rStyle w:val="Char4"/>
          <w:rFonts w:hint="cs"/>
          <w:rtl/>
        </w:rPr>
        <w:t>.</w:t>
      </w:r>
    </w:p>
    <w:p w:rsidR="001667C7" w:rsidRPr="001667C7" w:rsidRDefault="001667C7" w:rsidP="001667C7">
      <w:pPr>
        <w:ind w:firstLine="284"/>
        <w:jc w:val="both"/>
        <w:rPr>
          <w:rStyle w:val="Char4"/>
          <w:rtl/>
        </w:rPr>
      </w:pPr>
      <w:r w:rsidRPr="001667C7">
        <w:rPr>
          <w:rStyle w:val="Char4"/>
          <w:rFonts w:hint="cs"/>
          <w:rtl/>
        </w:rPr>
        <w:t>یعنی: «</w:t>
      </w:r>
      <w:r w:rsidRPr="001667C7">
        <w:rPr>
          <w:rStyle w:val="Char7"/>
          <w:rFonts w:hint="cs"/>
          <w:rtl/>
        </w:rPr>
        <w:t>معبودی</w:t>
      </w:r>
      <w:r w:rsidRPr="001667C7">
        <w:rPr>
          <w:rStyle w:val="Char7"/>
          <w:rtl/>
        </w:rPr>
        <w:t xml:space="preserve"> که چون برم</w:t>
      </w:r>
      <w:r w:rsidRPr="001667C7">
        <w:rPr>
          <w:rStyle w:val="Char7"/>
          <w:rFonts w:hint="cs"/>
          <w:rtl/>
        </w:rPr>
        <w:t>ی</w:t>
      </w:r>
      <w:r w:rsidR="00A36F8A">
        <w:rPr>
          <w:rStyle w:val="Char7"/>
          <w:rtl/>
        </w:rPr>
        <w:t>‌</w:t>
      </w:r>
      <w:r w:rsidRPr="001667C7">
        <w:rPr>
          <w:rStyle w:val="Char7"/>
          <w:rFonts w:hint="cs"/>
          <w:rtl/>
        </w:rPr>
        <w:t>خ</w:t>
      </w:r>
      <w:r w:rsidRPr="001667C7">
        <w:rPr>
          <w:rStyle w:val="Char7"/>
          <w:rtl/>
        </w:rPr>
        <w:t>یز</w:t>
      </w:r>
      <w:r w:rsidRPr="001667C7">
        <w:rPr>
          <w:rStyle w:val="Char7"/>
          <w:rFonts w:hint="cs"/>
          <w:rtl/>
        </w:rPr>
        <w:t>ی</w:t>
      </w:r>
      <w:r w:rsidRPr="001667C7">
        <w:rPr>
          <w:rStyle w:val="Char7"/>
          <w:rtl/>
        </w:rPr>
        <w:t xml:space="preserve"> تو را م</w:t>
      </w:r>
      <w:r w:rsidRPr="001667C7">
        <w:rPr>
          <w:rStyle w:val="Char7"/>
          <w:rFonts w:hint="cs"/>
          <w:rtl/>
        </w:rPr>
        <w:t>ی</w:t>
      </w:r>
      <w:r w:rsidR="00A36F8A">
        <w:rPr>
          <w:rStyle w:val="Char7"/>
          <w:rtl/>
        </w:rPr>
        <w:t>‌</w:t>
      </w:r>
      <w:r w:rsidRPr="001667C7">
        <w:rPr>
          <w:rStyle w:val="Char7"/>
          <w:rtl/>
        </w:rPr>
        <w:t>بین</w:t>
      </w:r>
      <w:r w:rsidRPr="001667C7">
        <w:rPr>
          <w:rStyle w:val="Char7"/>
          <w:rFonts w:hint="cs"/>
          <w:rtl/>
        </w:rPr>
        <w:t>د</w:t>
      </w:r>
      <w:r w:rsidRPr="001667C7">
        <w:rPr>
          <w:rStyle w:val="Char4"/>
          <w:rFonts w:hint="cs"/>
          <w:rtl/>
        </w:rPr>
        <w:t xml:space="preserve">». </w:t>
      </w:r>
    </w:p>
    <w:p w:rsidR="001667C7" w:rsidRPr="001667C7" w:rsidRDefault="001667C7" w:rsidP="001667C7">
      <w:pPr>
        <w:ind w:firstLine="284"/>
        <w:jc w:val="both"/>
        <w:rPr>
          <w:rStyle w:val="Char4"/>
          <w:rtl/>
        </w:rPr>
      </w:pPr>
      <w:r w:rsidRPr="001667C7">
        <w:rPr>
          <w:rStyle w:val="Char4"/>
          <w:rFonts w:hint="cs"/>
          <w:rtl/>
        </w:rPr>
        <w:t>14- ا</w:t>
      </w:r>
      <w:r>
        <w:rPr>
          <w:rStyle w:val="Char4"/>
          <w:rFonts w:hint="cs"/>
          <w:rtl/>
        </w:rPr>
        <w:t>ی</w:t>
      </w:r>
      <w:r w:rsidRPr="001667C7">
        <w:rPr>
          <w:rStyle w:val="Char4"/>
          <w:rFonts w:hint="cs"/>
          <w:rtl/>
        </w:rPr>
        <w:t xml:space="preserve">ن سوره با اشاره به شأن و منزلت قرآن </w:t>
      </w:r>
      <w:r>
        <w:rPr>
          <w:rStyle w:val="Char4"/>
          <w:rFonts w:hint="cs"/>
          <w:rtl/>
        </w:rPr>
        <w:t>ک</w:t>
      </w:r>
      <w:r w:rsidRPr="001667C7">
        <w:rPr>
          <w:rStyle w:val="Char4"/>
          <w:rFonts w:hint="cs"/>
          <w:rtl/>
        </w:rPr>
        <w:t>ر</w:t>
      </w:r>
      <w:r>
        <w:rPr>
          <w:rStyle w:val="Char4"/>
          <w:rFonts w:hint="cs"/>
          <w:rtl/>
        </w:rPr>
        <w:t>ی</w:t>
      </w:r>
      <w:r w:rsidRPr="001667C7">
        <w:rPr>
          <w:rStyle w:val="Char4"/>
          <w:rFonts w:hint="cs"/>
          <w:rtl/>
        </w:rPr>
        <w:t>م و امر به دعوت به سوی الله</w:t>
      </w:r>
      <w:r w:rsidR="00A36F8A">
        <w:rPr>
          <w:rFonts w:cs="CTraditional Arabic"/>
          <w:rtl/>
          <w:lang w:bidi="fa-IR"/>
        </w:rPr>
        <w:t> </w:t>
      </w:r>
      <w:r w:rsidR="00A36F8A" w:rsidRPr="001667C7">
        <w:rPr>
          <w:rFonts w:cs="CTraditional Arabic" w:hint="cs"/>
          <w:rtl/>
          <w:lang w:bidi="fa-IR"/>
        </w:rPr>
        <w:t>أ</w:t>
      </w:r>
      <w:r w:rsidRPr="001667C7">
        <w:rPr>
          <w:rStyle w:val="Char4"/>
          <w:rFonts w:hint="cs"/>
          <w:rtl/>
        </w:rPr>
        <w:t xml:space="preserve"> خاتمه می</w:t>
      </w:r>
      <w:r w:rsidR="00A36F8A">
        <w:rPr>
          <w:rStyle w:val="Char4"/>
          <w:rtl/>
        </w:rPr>
        <w:t>‌</w:t>
      </w:r>
      <w:r w:rsidRPr="001667C7">
        <w:rPr>
          <w:rStyle w:val="Char4"/>
          <w:rFonts w:hint="cs"/>
          <w:rtl/>
        </w:rPr>
        <w:t xml:space="preserve">یابد. </w:t>
      </w:r>
    </w:p>
    <w:p w:rsidR="001667C7" w:rsidRPr="001667C7" w:rsidRDefault="001667C7" w:rsidP="001667C7">
      <w:pPr>
        <w:ind w:firstLine="284"/>
        <w:jc w:val="both"/>
        <w:rPr>
          <w:rStyle w:val="Char4"/>
          <w:rtl/>
        </w:rPr>
      </w:pPr>
      <w:r w:rsidRPr="001667C7">
        <w:rPr>
          <w:rStyle w:val="Char4"/>
          <w:rFonts w:hint="cs"/>
          <w:rtl/>
        </w:rPr>
        <w:t>15- ابتدای سوره</w:t>
      </w:r>
      <w:r w:rsidR="00A36F8A">
        <w:rPr>
          <w:rStyle w:val="Char4"/>
          <w:rtl/>
        </w:rPr>
        <w:t>‌</w:t>
      </w:r>
      <w:r w:rsidRPr="001667C7">
        <w:rPr>
          <w:rStyle w:val="Char4"/>
          <w:rFonts w:hint="cs"/>
          <w:rtl/>
        </w:rPr>
        <w:t>ی نمل می</w:t>
      </w:r>
      <w:r w:rsidR="00A36F8A">
        <w:rPr>
          <w:rStyle w:val="Char4"/>
          <w:rtl/>
        </w:rPr>
        <w:t>‌</w:t>
      </w:r>
      <w:r w:rsidRPr="001667C7">
        <w:rPr>
          <w:rStyle w:val="Char4"/>
          <w:rFonts w:hint="cs"/>
          <w:rtl/>
        </w:rPr>
        <w:t>گوید:</w:t>
      </w:r>
      <w:r>
        <w:rPr>
          <w:rStyle w:val="Char4"/>
          <w:rFonts w:hint="cs"/>
          <w:rtl/>
        </w:rPr>
        <w:t xml:space="preserve"> </w:t>
      </w:r>
      <w:r w:rsidRPr="001667C7">
        <w:rPr>
          <w:rStyle w:val="Char4"/>
          <w:rFonts w:hint="cs"/>
          <w:rtl/>
        </w:rPr>
        <w:t>قرآن برای کسی که چندین صفت در او یافته شود، هدایت و مژده است. پس آن</w:t>
      </w:r>
      <w:r w:rsidR="00A36F8A">
        <w:rPr>
          <w:rStyle w:val="Char4"/>
          <w:rtl/>
        </w:rPr>
        <w:t>‌</w:t>
      </w:r>
      <w:r w:rsidRPr="001667C7">
        <w:rPr>
          <w:rStyle w:val="Char4"/>
          <w:rFonts w:hint="cs"/>
          <w:rtl/>
        </w:rPr>
        <w:t>ها را پیدا کن.</w:t>
      </w:r>
    </w:p>
    <w:p w:rsidR="001667C7" w:rsidRPr="001667C7" w:rsidRDefault="001667C7" w:rsidP="001667C7">
      <w:pPr>
        <w:ind w:firstLine="284"/>
        <w:jc w:val="both"/>
        <w:rPr>
          <w:rStyle w:val="Char4"/>
          <w:rtl/>
        </w:rPr>
      </w:pPr>
      <w:r w:rsidRPr="000A0239">
        <w:rPr>
          <w:rStyle w:val="Char4"/>
          <w:rFonts w:hint="cs"/>
          <w:spacing w:val="-4"/>
          <w:rtl/>
        </w:rPr>
        <w:t xml:space="preserve"> 16- در داستان موسی با فرعون، بازتابِ تکبر و ظلم در انکارِ آیات الله</w:t>
      </w:r>
      <w:r w:rsidR="00A36F8A">
        <w:rPr>
          <w:rFonts w:cs="CTraditional Arabic"/>
          <w:spacing w:val="-4"/>
          <w:rtl/>
          <w:lang w:bidi="fa-IR"/>
        </w:rPr>
        <w:t> </w:t>
      </w:r>
      <w:r w:rsidR="00A36F8A" w:rsidRPr="000A0239">
        <w:rPr>
          <w:rFonts w:cs="CTraditional Arabic" w:hint="cs"/>
          <w:spacing w:val="-4"/>
          <w:rtl/>
          <w:lang w:bidi="fa-IR"/>
        </w:rPr>
        <w:t>أ</w:t>
      </w:r>
      <w:r w:rsidRPr="000A0239">
        <w:rPr>
          <w:rStyle w:val="Char4"/>
          <w:rFonts w:hint="cs"/>
          <w:spacing w:val="-4"/>
          <w:rtl/>
        </w:rPr>
        <w:t xml:space="preserve">، </w:t>
      </w:r>
      <w:r w:rsidRPr="001667C7">
        <w:rPr>
          <w:rStyle w:val="Char4"/>
          <w:rFonts w:hint="cs"/>
          <w:rtl/>
        </w:rPr>
        <w:t>روشن می</w:t>
      </w:r>
      <w:r w:rsidR="00A36F8A">
        <w:rPr>
          <w:rStyle w:val="Char4"/>
          <w:rtl/>
        </w:rPr>
        <w:t>‌</w:t>
      </w:r>
      <w:r w:rsidRPr="001667C7">
        <w:rPr>
          <w:rStyle w:val="Char4"/>
          <w:rFonts w:hint="cs"/>
          <w:rtl/>
        </w:rPr>
        <w:t xml:space="preserve">گردد. </w:t>
      </w:r>
    </w:p>
    <w:p w:rsidR="001667C7" w:rsidRPr="001667C7" w:rsidRDefault="001667C7" w:rsidP="001667C7">
      <w:pPr>
        <w:ind w:firstLine="284"/>
        <w:jc w:val="both"/>
        <w:rPr>
          <w:rStyle w:val="Char4"/>
          <w:rtl/>
        </w:rPr>
      </w:pPr>
      <w:r w:rsidRPr="001667C7">
        <w:rPr>
          <w:rStyle w:val="Char4"/>
          <w:rFonts w:hint="cs"/>
          <w:rtl/>
        </w:rPr>
        <w:t>17- در امانت</w:t>
      </w:r>
      <w:r w:rsidR="00A36F8A">
        <w:rPr>
          <w:rStyle w:val="Char4"/>
          <w:rtl/>
        </w:rPr>
        <w:t>‌</w:t>
      </w:r>
      <w:r w:rsidRPr="001667C7">
        <w:rPr>
          <w:rStyle w:val="Char4"/>
          <w:rFonts w:hint="cs"/>
          <w:rtl/>
        </w:rPr>
        <w:t>داریِ هُد</w:t>
      </w:r>
      <w:r w:rsidR="00A36F8A">
        <w:rPr>
          <w:rStyle w:val="Char4"/>
          <w:rtl/>
        </w:rPr>
        <w:t>‌</w:t>
      </w:r>
      <w:r w:rsidRPr="001667C7">
        <w:rPr>
          <w:rStyle w:val="Char4"/>
          <w:rFonts w:hint="cs"/>
          <w:rtl/>
        </w:rPr>
        <w:t>هُد و حرص او بر توحید، و از خود بی</w:t>
      </w:r>
      <w:r w:rsidR="00A36F8A">
        <w:rPr>
          <w:rStyle w:val="Char4"/>
          <w:rtl/>
        </w:rPr>
        <w:t>‌</w:t>
      </w:r>
      <w:r w:rsidRPr="001667C7">
        <w:rPr>
          <w:rStyle w:val="Char4"/>
          <w:rFonts w:hint="cs"/>
          <w:rtl/>
        </w:rPr>
        <w:t>خود نشدن در مقابل نعمت</w:t>
      </w:r>
      <w:r w:rsidR="00A36F8A">
        <w:rPr>
          <w:rStyle w:val="Char4"/>
          <w:rtl/>
        </w:rPr>
        <w:t>‌</w:t>
      </w:r>
      <w:r w:rsidRPr="001667C7">
        <w:rPr>
          <w:rStyle w:val="Char4"/>
          <w:rFonts w:hint="cs"/>
          <w:rtl/>
        </w:rPr>
        <w:t>های دنیا که در نزد کفار دید؛ اندیشه کن؛ لذا توحید چیزی است که حیوانات بر اساس آن آفریده شده</w:t>
      </w:r>
      <w:r w:rsidR="00A36F8A">
        <w:rPr>
          <w:rStyle w:val="Char4"/>
          <w:rtl/>
        </w:rPr>
        <w:t>‌</w:t>
      </w:r>
      <w:r w:rsidRPr="001667C7">
        <w:rPr>
          <w:rStyle w:val="Char4"/>
          <w:rFonts w:hint="cs"/>
          <w:rtl/>
        </w:rPr>
        <w:t>اند؛ چه برسد به انسان</w:t>
      </w:r>
      <w:r w:rsidR="00A36F8A">
        <w:rPr>
          <w:rStyle w:val="Char4"/>
          <w:rtl/>
        </w:rPr>
        <w:t>‌</w:t>
      </w:r>
      <w:r w:rsidRPr="001667C7">
        <w:rPr>
          <w:rStyle w:val="Char4"/>
          <w:rFonts w:hint="cs"/>
          <w:rtl/>
        </w:rPr>
        <w:t xml:space="preserve">های مکلَّف. </w:t>
      </w:r>
    </w:p>
    <w:p w:rsidR="001667C7" w:rsidRPr="001667C7" w:rsidRDefault="001667C7" w:rsidP="001667C7">
      <w:pPr>
        <w:ind w:firstLine="284"/>
        <w:jc w:val="both"/>
        <w:rPr>
          <w:rStyle w:val="Char4"/>
          <w:rtl/>
        </w:rPr>
      </w:pPr>
      <w:r w:rsidRPr="001667C7">
        <w:rPr>
          <w:rStyle w:val="Char4"/>
          <w:rFonts w:hint="cs"/>
          <w:rtl/>
        </w:rPr>
        <w:t>18- داستان سلیمان</w:t>
      </w:r>
      <w:r w:rsidR="00A36F8A">
        <w:rPr>
          <w:rFonts w:cs="CTraditional Arabic"/>
          <w:rtl/>
          <w:lang w:bidi="fa-IR"/>
        </w:rPr>
        <w:t> </w:t>
      </w:r>
      <w:r w:rsidR="00A36F8A" w:rsidRPr="001667C7">
        <w:rPr>
          <w:rFonts w:cs="CTraditional Arabic" w:hint="cs"/>
          <w:rtl/>
          <w:lang w:bidi="fa-IR"/>
        </w:rPr>
        <w:t>÷</w:t>
      </w:r>
      <w:r w:rsidRPr="001667C7">
        <w:rPr>
          <w:rStyle w:val="Char4"/>
          <w:rFonts w:hint="cs"/>
          <w:rtl/>
        </w:rPr>
        <w:t xml:space="preserve"> و سبأ بیان می</w:t>
      </w:r>
      <w:r w:rsidR="00A36F8A">
        <w:rPr>
          <w:rStyle w:val="Char4"/>
          <w:rtl/>
        </w:rPr>
        <w:t>‌</w:t>
      </w:r>
      <w:r w:rsidRPr="001667C7">
        <w:rPr>
          <w:rStyle w:val="Char4"/>
          <w:rFonts w:hint="cs"/>
          <w:rtl/>
        </w:rPr>
        <w:t>دارند که چگونه پادشاهی و قدرت در اطاعت الهی و در معصیت به کار گرفته می</w:t>
      </w:r>
      <w:r w:rsidR="00A36F8A">
        <w:rPr>
          <w:rStyle w:val="Char4"/>
          <w:rtl/>
        </w:rPr>
        <w:t>‌</w:t>
      </w:r>
      <w:r w:rsidRPr="001667C7">
        <w:rPr>
          <w:rStyle w:val="Char4"/>
          <w:rFonts w:hint="cs"/>
          <w:rtl/>
        </w:rPr>
        <w:t xml:space="preserve">شود. </w:t>
      </w:r>
    </w:p>
    <w:p w:rsidR="001667C7" w:rsidRPr="001667C7" w:rsidRDefault="001667C7" w:rsidP="001667C7">
      <w:pPr>
        <w:ind w:firstLine="284"/>
        <w:jc w:val="both"/>
        <w:rPr>
          <w:rStyle w:val="Char4"/>
          <w:rtl/>
        </w:rPr>
      </w:pPr>
      <w:r w:rsidRPr="001667C7">
        <w:rPr>
          <w:rStyle w:val="Char4"/>
          <w:rFonts w:hint="cs"/>
          <w:rtl/>
        </w:rPr>
        <w:t>19- در داستان قوم صالح</w:t>
      </w:r>
      <w:r w:rsidR="00A36F8A">
        <w:rPr>
          <w:rFonts w:cs="CTraditional Arabic"/>
          <w:rtl/>
          <w:lang w:bidi="fa-IR"/>
        </w:rPr>
        <w:t> </w:t>
      </w:r>
      <w:r w:rsidR="00A36F8A" w:rsidRPr="001667C7">
        <w:rPr>
          <w:rFonts w:cs="CTraditional Arabic" w:hint="cs"/>
          <w:rtl/>
          <w:lang w:bidi="fa-IR"/>
        </w:rPr>
        <w:t>÷</w:t>
      </w:r>
      <w:r w:rsidRPr="001667C7">
        <w:rPr>
          <w:rStyle w:val="Char4"/>
          <w:rFonts w:hint="cs"/>
          <w:rtl/>
        </w:rPr>
        <w:t xml:space="preserve"> مشخص می</w:t>
      </w:r>
      <w:r w:rsidR="00A36F8A">
        <w:rPr>
          <w:rStyle w:val="Char4"/>
          <w:rtl/>
        </w:rPr>
        <w:t>‌</w:t>
      </w:r>
      <w:r w:rsidRPr="001667C7">
        <w:rPr>
          <w:rStyle w:val="Char4"/>
          <w:rFonts w:hint="cs"/>
          <w:rtl/>
        </w:rPr>
        <w:t>گردد که هر چند حیله</w:t>
      </w:r>
      <w:r w:rsidR="00A36F8A">
        <w:rPr>
          <w:rStyle w:val="Char4"/>
          <w:rtl/>
        </w:rPr>
        <w:t>‌</w:t>
      </w:r>
      <w:r w:rsidRPr="001667C7">
        <w:rPr>
          <w:rStyle w:val="Char4"/>
          <w:rFonts w:hint="cs"/>
          <w:rtl/>
        </w:rPr>
        <w:t>گران، مکر و دسیسه کنند، الله</w:t>
      </w:r>
      <w:r w:rsidR="00A36F8A">
        <w:rPr>
          <w:rFonts w:cs="CTraditional Arabic"/>
          <w:rtl/>
          <w:lang w:bidi="fa-IR"/>
        </w:rPr>
        <w:t> </w:t>
      </w:r>
      <w:r w:rsidR="00A36F8A" w:rsidRPr="001667C7">
        <w:rPr>
          <w:rFonts w:cs="CTraditional Arabic" w:hint="cs"/>
          <w:rtl/>
          <w:lang w:bidi="fa-IR"/>
        </w:rPr>
        <w:t>أ</w:t>
      </w:r>
      <w:r w:rsidRPr="001667C7">
        <w:rPr>
          <w:rStyle w:val="Char4"/>
          <w:rFonts w:hint="cs"/>
          <w:rtl/>
        </w:rPr>
        <w:t xml:space="preserve"> هم علیه آنان تدبیر می</w:t>
      </w:r>
      <w:r w:rsidR="00A36F8A">
        <w:rPr>
          <w:rStyle w:val="Char4"/>
          <w:rtl/>
        </w:rPr>
        <w:t>‌</w:t>
      </w:r>
      <w:r w:rsidRPr="001667C7">
        <w:rPr>
          <w:rStyle w:val="Char4"/>
          <w:rFonts w:hint="cs"/>
          <w:rtl/>
        </w:rPr>
        <w:t>کند و آنان نمی</w:t>
      </w:r>
      <w:r w:rsidR="00A36F8A">
        <w:rPr>
          <w:rStyle w:val="Char4"/>
          <w:rtl/>
        </w:rPr>
        <w:t>‌</w:t>
      </w:r>
      <w:r w:rsidRPr="001667C7">
        <w:rPr>
          <w:rStyle w:val="Char4"/>
          <w:rFonts w:hint="cs"/>
          <w:rtl/>
        </w:rPr>
        <w:t xml:space="preserve">فهمند. </w:t>
      </w:r>
    </w:p>
    <w:p w:rsidR="001667C7" w:rsidRPr="001667C7" w:rsidRDefault="001667C7" w:rsidP="001667C7">
      <w:pPr>
        <w:pStyle w:val="a1"/>
        <w:rPr>
          <w:rtl/>
        </w:rPr>
      </w:pPr>
      <w:bookmarkStart w:id="26" w:name="_Toc458920912"/>
      <w:r w:rsidRPr="001667C7">
        <w:rPr>
          <w:rFonts w:hint="cs"/>
          <w:rtl/>
        </w:rPr>
        <w:t>جزء بیستم</w:t>
      </w:r>
      <w:bookmarkEnd w:id="26"/>
    </w:p>
    <w:p w:rsidR="001667C7" w:rsidRPr="001667C7" w:rsidRDefault="001667C7" w:rsidP="001667C7">
      <w:pPr>
        <w:ind w:firstLine="284"/>
        <w:jc w:val="both"/>
        <w:rPr>
          <w:rStyle w:val="Char4"/>
          <w:rtl/>
        </w:rPr>
      </w:pPr>
      <w:r w:rsidRPr="001667C7">
        <w:rPr>
          <w:rStyle w:val="Char4"/>
          <w:rFonts w:hint="cs"/>
          <w:rtl/>
        </w:rPr>
        <w:t>1- داستان لوط</w:t>
      </w:r>
      <w:r w:rsidR="00A36F8A">
        <w:rPr>
          <w:rFonts w:cs="CTraditional Arabic"/>
          <w:rtl/>
          <w:lang w:bidi="fa-IR"/>
        </w:rPr>
        <w:t> </w:t>
      </w:r>
      <w:r w:rsidR="00A36F8A" w:rsidRPr="001667C7">
        <w:rPr>
          <w:rFonts w:cs="CTraditional Arabic" w:hint="cs"/>
          <w:rtl/>
          <w:lang w:bidi="fa-IR"/>
        </w:rPr>
        <w:t>÷</w:t>
      </w:r>
      <w:r w:rsidRPr="001667C7">
        <w:rPr>
          <w:rStyle w:val="Char4"/>
          <w:rFonts w:hint="cs"/>
          <w:rtl/>
        </w:rPr>
        <w:t xml:space="preserve"> از این خبر می</w:t>
      </w:r>
      <w:r w:rsidR="00A36F8A">
        <w:rPr>
          <w:rStyle w:val="Char4"/>
          <w:rtl/>
        </w:rPr>
        <w:t>‌</w:t>
      </w:r>
      <w:r w:rsidRPr="001667C7">
        <w:rPr>
          <w:rStyle w:val="Char4"/>
          <w:rFonts w:hint="cs"/>
          <w:rtl/>
        </w:rPr>
        <w:t>دهد که وضعیت مفسدین به جایی می</w:t>
      </w:r>
      <w:r w:rsidR="00A36F8A">
        <w:rPr>
          <w:rStyle w:val="Char4"/>
          <w:rtl/>
        </w:rPr>
        <w:t>‌</w:t>
      </w:r>
      <w:r w:rsidRPr="001667C7">
        <w:rPr>
          <w:rStyle w:val="Char4"/>
          <w:rFonts w:hint="cs"/>
          <w:rtl/>
        </w:rPr>
        <w:t>رسد که به اقامتِ پاکان در میان خویش راضی نمی</w:t>
      </w:r>
      <w:r w:rsidR="00A36F8A">
        <w:rPr>
          <w:rStyle w:val="Char4"/>
          <w:rtl/>
        </w:rPr>
        <w:t>‌</w:t>
      </w:r>
      <w:r w:rsidRPr="001667C7">
        <w:rPr>
          <w:rStyle w:val="Char4"/>
          <w:rFonts w:hint="cs"/>
          <w:rtl/>
        </w:rPr>
        <w:t>شوند!</w:t>
      </w:r>
      <w:r w:rsidR="000A0239">
        <w:rPr>
          <w:rStyle w:val="Char4"/>
          <w:rFonts w:hint="cs"/>
          <w:rtl/>
        </w:rPr>
        <w:t>.</w:t>
      </w:r>
    </w:p>
    <w:p w:rsidR="001667C7" w:rsidRPr="001667C7" w:rsidRDefault="001667C7" w:rsidP="001667C7">
      <w:pPr>
        <w:ind w:firstLine="284"/>
        <w:jc w:val="both"/>
        <w:rPr>
          <w:rStyle w:val="Char4"/>
          <w:rtl/>
        </w:rPr>
      </w:pPr>
      <w:r w:rsidRPr="001667C7">
        <w:rPr>
          <w:rStyle w:val="Char4"/>
          <w:rFonts w:hint="cs"/>
          <w:rtl/>
        </w:rPr>
        <w:t>2- در سوره</w:t>
      </w:r>
      <w:r w:rsidR="00A36F8A">
        <w:rPr>
          <w:rStyle w:val="Char4"/>
          <w:rtl/>
        </w:rPr>
        <w:t>‌</w:t>
      </w:r>
      <w:r w:rsidRPr="001667C7">
        <w:rPr>
          <w:rStyle w:val="Char4"/>
          <w:rFonts w:hint="cs"/>
          <w:rtl/>
        </w:rPr>
        <w:t>ی نمل پنج سؤال مطرح می</w:t>
      </w:r>
      <w:r w:rsidR="00A36F8A">
        <w:rPr>
          <w:rStyle w:val="Char4"/>
          <w:rtl/>
        </w:rPr>
        <w:t>‌</w:t>
      </w:r>
      <w:r w:rsidRPr="001667C7">
        <w:rPr>
          <w:rStyle w:val="Char4"/>
          <w:rFonts w:hint="cs"/>
          <w:rtl/>
        </w:rPr>
        <w:t>شود که پایه و بنیان توحید را ترسیم و حقیقت را برای هر خردمندی تشریح می</w:t>
      </w:r>
      <w:r w:rsidR="00A36F8A">
        <w:rPr>
          <w:rStyle w:val="Char4"/>
          <w:rtl/>
        </w:rPr>
        <w:t>‌</w:t>
      </w:r>
      <w:r w:rsidRPr="001667C7">
        <w:rPr>
          <w:rStyle w:val="Char4"/>
          <w:rFonts w:hint="cs"/>
          <w:rtl/>
        </w:rPr>
        <w:t xml:space="preserve">کند. پس خوب به آن بیندیش و تدبر کن. </w:t>
      </w:r>
    </w:p>
    <w:p w:rsidR="001667C7" w:rsidRPr="001667C7" w:rsidRDefault="001667C7" w:rsidP="001667C7">
      <w:pPr>
        <w:ind w:firstLine="284"/>
        <w:jc w:val="both"/>
        <w:rPr>
          <w:rStyle w:val="Char4"/>
          <w:rtl/>
        </w:rPr>
      </w:pPr>
      <w:r w:rsidRPr="001667C7">
        <w:rPr>
          <w:rStyle w:val="Char4"/>
          <w:rFonts w:hint="cs"/>
          <w:rtl/>
        </w:rPr>
        <w:t>3- سوره</w:t>
      </w:r>
      <w:r w:rsidR="00A36F8A">
        <w:rPr>
          <w:rStyle w:val="Char4"/>
          <w:rtl/>
        </w:rPr>
        <w:t>‌</w:t>
      </w:r>
      <w:r w:rsidRPr="001667C7">
        <w:rPr>
          <w:rStyle w:val="Char4"/>
          <w:rFonts w:hint="cs"/>
          <w:rtl/>
        </w:rPr>
        <w:t>ی نمل با ذکر برخی از صحنه</w:t>
      </w:r>
      <w:r w:rsidR="00A36F8A">
        <w:rPr>
          <w:rStyle w:val="Char4"/>
          <w:rtl/>
        </w:rPr>
        <w:t>‌</w:t>
      </w:r>
      <w:r w:rsidRPr="001667C7">
        <w:rPr>
          <w:rStyle w:val="Char4"/>
          <w:rFonts w:hint="cs"/>
          <w:rtl/>
        </w:rPr>
        <w:t>های قیامت پایان می</w:t>
      </w:r>
      <w:r w:rsidR="00A36F8A">
        <w:rPr>
          <w:rStyle w:val="Char4"/>
          <w:rtl/>
        </w:rPr>
        <w:t>‌</w:t>
      </w:r>
      <w:r w:rsidRPr="001667C7">
        <w:rPr>
          <w:rStyle w:val="Char4"/>
          <w:rFonts w:hint="cs"/>
          <w:rtl/>
        </w:rPr>
        <w:t>یابد. و از هولِ این صحنه</w:t>
      </w:r>
      <w:r w:rsidR="00A36F8A">
        <w:rPr>
          <w:rStyle w:val="Char4"/>
          <w:rtl/>
        </w:rPr>
        <w:t>‌</w:t>
      </w:r>
      <w:r w:rsidRPr="001667C7">
        <w:rPr>
          <w:rStyle w:val="Char4"/>
          <w:rFonts w:hint="cs"/>
          <w:rtl/>
        </w:rPr>
        <w:t>ها، قلب به لرزه در می</w:t>
      </w:r>
      <w:r w:rsidR="00A36F8A">
        <w:rPr>
          <w:rStyle w:val="Char4"/>
          <w:rtl/>
        </w:rPr>
        <w:t>‌</w:t>
      </w:r>
      <w:r w:rsidRPr="001667C7">
        <w:rPr>
          <w:rStyle w:val="Char4"/>
          <w:rFonts w:hint="cs"/>
          <w:rtl/>
        </w:rPr>
        <w:t xml:space="preserve">آید. </w:t>
      </w:r>
    </w:p>
    <w:p w:rsidR="001667C7" w:rsidRPr="001667C7" w:rsidRDefault="001667C7" w:rsidP="001667C7">
      <w:pPr>
        <w:ind w:firstLine="284"/>
        <w:jc w:val="both"/>
        <w:rPr>
          <w:rStyle w:val="Char4"/>
          <w:rtl/>
        </w:rPr>
      </w:pPr>
      <w:r w:rsidRPr="001667C7">
        <w:rPr>
          <w:rStyle w:val="Char4"/>
          <w:rFonts w:hint="cs"/>
          <w:rtl/>
        </w:rPr>
        <w:t>4- سوره</w:t>
      </w:r>
      <w:r w:rsidR="00A36F8A">
        <w:rPr>
          <w:rStyle w:val="Char4"/>
          <w:rtl/>
        </w:rPr>
        <w:t>‌</w:t>
      </w:r>
      <w:r w:rsidRPr="001667C7">
        <w:rPr>
          <w:rStyle w:val="Char4"/>
          <w:rFonts w:hint="cs"/>
          <w:rtl/>
        </w:rPr>
        <w:t>ی قصص با آرامش دادن به مؤمنان در مورد آینده</w:t>
      </w:r>
      <w:r w:rsidR="00A36F8A">
        <w:rPr>
          <w:rStyle w:val="Char4"/>
          <w:rtl/>
        </w:rPr>
        <w:t>‌</w:t>
      </w:r>
      <w:r w:rsidRPr="001667C7">
        <w:rPr>
          <w:rStyle w:val="Char4"/>
          <w:rFonts w:hint="cs"/>
          <w:rtl/>
        </w:rPr>
        <w:t>شان، و این</w:t>
      </w:r>
      <w:r w:rsidR="00A36F8A">
        <w:rPr>
          <w:rStyle w:val="Char4"/>
          <w:rtl/>
        </w:rPr>
        <w:t>‌</w:t>
      </w:r>
      <w:r w:rsidRPr="001667C7">
        <w:rPr>
          <w:rStyle w:val="Char4"/>
          <w:rFonts w:hint="cs"/>
          <w:rtl/>
        </w:rPr>
        <w:t>که الله</w:t>
      </w:r>
      <w:r w:rsidR="00A36F8A">
        <w:rPr>
          <w:rFonts w:cs="CTraditional Arabic"/>
          <w:rtl/>
          <w:lang w:bidi="fa-IR"/>
        </w:rPr>
        <w:t> </w:t>
      </w:r>
      <w:r w:rsidR="00A36F8A" w:rsidRPr="001667C7">
        <w:rPr>
          <w:rFonts w:cs="CTraditional Arabic" w:hint="cs"/>
          <w:rtl/>
          <w:lang w:bidi="fa-IR"/>
        </w:rPr>
        <w:t>ـ</w:t>
      </w:r>
      <w:r w:rsidRPr="001667C7">
        <w:rPr>
          <w:rStyle w:val="Char4"/>
          <w:rFonts w:hint="cs"/>
          <w:rtl/>
        </w:rPr>
        <w:t xml:space="preserve"> در زمین به آنان قدرت خواهد داد، آغاز می</w:t>
      </w:r>
      <w:r w:rsidR="00A36F8A">
        <w:rPr>
          <w:rStyle w:val="Char4"/>
          <w:rtl/>
        </w:rPr>
        <w:t>‌</w:t>
      </w:r>
      <w:r w:rsidRPr="001667C7">
        <w:rPr>
          <w:rStyle w:val="Char4"/>
          <w:rFonts w:hint="cs"/>
          <w:rtl/>
        </w:rPr>
        <w:t>گردد. این جریان در خلال شرح مفصّلِ داستان ولادت موسی، پرستاری، شیردهی و تربیت وی در قصر فرعون آشکار می</w:t>
      </w:r>
      <w:r w:rsidR="00A36F8A">
        <w:rPr>
          <w:rStyle w:val="Char4"/>
          <w:rtl/>
        </w:rPr>
        <w:t>‌</w:t>
      </w:r>
      <w:r w:rsidRPr="001667C7">
        <w:rPr>
          <w:rStyle w:val="Char4"/>
          <w:rFonts w:hint="cs"/>
          <w:rtl/>
        </w:rPr>
        <w:t xml:space="preserve">گردد. </w:t>
      </w:r>
    </w:p>
    <w:p w:rsidR="001667C7" w:rsidRPr="001667C7" w:rsidRDefault="001667C7" w:rsidP="001667C7">
      <w:pPr>
        <w:ind w:firstLine="284"/>
        <w:jc w:val="both"/>
        <w:rPr>
          <w:rStyle w:val="Char4"/>
          <w:rtl/>
        </w:rPr>
      </w:pPr>
      <w:r w:rsidRPr="001667C7">
        <w:rPr>
          <w:rStyle w:val="Char4"/>
          <w:rFonts w:hint="cs"/>
          <w:rtl/>
        </w:rPr>
        <w:t>5- این سوره از خلال عملکرد تعدادی از زنان، به نقشِ زن در خدمت</w:t>
      </w:r>
      <w:r w:rsidR="00A36F8A">
        <w:rPr>
          <w:rStyle w:val="Char4"/>
          <w:rtl/>
        </w:rPr>
        <w:t>‌</w:t>
      </w:r>
      <w:r w:rsidRPr="001667C7">
        <w:rPr>
          <w:rStyle w:val="Char4"/>
          <w:rFonts w:hint="cs"/>
          <w:rtl/>
        </w:rPr>
        <w:t>کردن به دین الله</w:t>
      </w:r>
      <w:r w:rsidR="00A36F8A">
        <w:rPr>
          <w:rFonts w:cs="CTraditional Arabic"/>
          <w:rtl/>
          <w:lang w:bidi="fa-IR"/>
        </w:rPr>
        <w:t> </w:t>
      </w:r>
      <w:r w:rsidR="00A36F8A" w:rsidRPr="001667C7">
        <w:rPr>
          <w:rFonts w:cs="CTraditional Arabic" w:hint="cs"/>
          <w:rtl/>
          <w:lang w:bidi="fa-IR"/>
        </w:rPr>
        <w:t>أ</w:t>
      </w:r>
      <w:r w:rsidRPr="001667C7">
        <w:rPr>
          <w:rStyle w:val="Char4"/>
          <w:rFonts w:hint="cs"/>
          <w:rtl/>
        </w:rPr>
        <w:t xml:space="preserve"> اشاره می</w:t>
      </w:r>
      <w:r w:rsidR="00A36F8A">
        <w:rPr>
          <w:rStyle w:val="Char4"/>
          <w:rtl/>
        </w:rPr>
        <w:t>‌</w:t>
      </w:r>
      <w:r w:rsidRPr="001667C7">
        <w:rPr>
          <w:rStyle w:val="Char4"/>
          <w:rFonts w:hint="cs"/>
          <w:rtl/>
        </w:rPr>
        <w:t>کند. از جمله: مادر و خواهر موسی</w:t>
      </w:r>
      <w:r w:rsidR="00A36F8A">
        <w:rPr>
          <w:rFonts w:cs="CTraditional Arabic"/>
          <w:rtl/>
          <w:lang w:bidi="fa-IR"/>
        </w:rPr>
        <w:t> </w:t>
      </w:r>
      <w:r w:rsidR="00A36F8A" w:rsidRPr="001667C7">
        <w:rPr>
          <w:rFonts w:cs="CTraditional Arabic" w:hint="cs"/>
          <w:rtl/>
          <w:lang w:bidi="fa-IR"/>
        </w:rPr>
        <w:t>÷</w:t>
      </w:r>
      <w:r w:rsidRPr="001667C7">
        <w:rPr>
          <w:rStyle w:val="Char4"/>
          <w:rFonts w:hint="cs"/>
          <w:rtl/>
        </w:rPr>
        <w:t xml:space="preserve"> و نیز آن خانم که به استخدام موسی</w:t>
      </w:r>
      <w:r w:rsidR="00A36F8A">
        <w:rPr>
          <w:rFonts w:cs="CTraditional Arabic"/>
          <w:rtl/>
          <w:lang w:bidi="fa-IR"/>
        </w:rPr>
        <w:t> </w:t>
      </w:r>
      <w:r w:rsidR="00A36F8A" w:rsidRPr="001667C7">
        <w:rPr>
          <w:rFonts w:cs="CTraditional Arabic" w:hint="cs"/>
          <w:rtl/>
          <w:lang w:bidi="fa-IR"/>
        </w:rPr>
        <w:t>÷</w:t>
      </w:r>
      <w:r w:rsidRPr="001667C7">
        <w:rPr>
          <w:rStyle w:val="Char4"/>
          <w:rFonts w:hint="cs"/>
          <w:rtl/>
        </w:rPr>
        <w:t xml:space="preserve"> برای چوپانی مشورت داد. </w:t>
      </w:r>
    </w:p>
    <w:p w:rsidR="001667C7" w:rsidRPr="001667C7" w:rsidRDefault="001667C7" w:rsidP="001667C7">
      <w:pPr>
        <w:ind w:firstLine="284"/>
        <w:jc w:val="both"/>
        <w:rPr>
          <w:rStyle w:val="Char4"/>
          <w:rtl/>
        </w:rPr>
      </w:pPr>
      <w:r w:rsidRPr="001667C7">
        <w:rPr>
          <w:rStyle w:val="Char4"/>
          <w:rFonts w:hint="cs"/>
          <w:rtl/>
        </w:rPr>
        <w:t>6- اشاره به داستان قتلِ آن قبطی؛ و این که هرگز موسی</w:t>
      </w:r>
      <w:r w:rsidR="00A36F8A">
        <w:rPr>
          <w:rFonts w:cs="CTraditional Arabic"/>
          <w:rtl/>
          <w:lang w:bidi="fa-IR"/>
        </w:rPr>
        <w:t> </w:t>
      </w:r>
      <w:r w:rsidR="00A36F8A" w:rsidRPr="001667C7">
        <w:rPr>
          <w:rFonts w:cs="CTraditional Arabic" w:hint="cs"/>
          <w:rtl/>
          <w:lang w:bidi="fa-IR"/>
        </w:rPr>
        <w:t>÷</w:t>
      </w:r>
      <w:r w:rsidRPr="001667C7">
        <w:rPr>
          <w:rStyle w:val="Char4"/>
          <w:rFonts w:hint="cs"/>
          <w:rtl/>
        </w:rPr>
        <w:t xml:space="preserve"> به کشتن انسان بی</w:t>
      </w:r>
      <w:r w:rsidR="00A36F8A">
        <w:rPr>
          <w:rStyle w:val="Char4"/>
          <w:rtl/>
        </w:rPr>
        <w:t>‌</w:t>
      </w:r>
      <w:r w:rsidRPr="001667C7">
        <w:rPr>
          <w:rStyle w:val="Char4"/>
          <w:rFonts w:hint="cs"/>
          <w:rtl/>
        </w:rPr>
        <w:t xml:space="preserve">گناهی افتخار نکرد؛ بلکه به گناه خویش اقرار و اعتراف نمود و آمرزش طلبید. </w:t>
      </w:r>
    </w:p>
    <w:p w:rsidR="001667C7" w:rsidRPr="001667C7" w:rsidRDefault="001667C7" w:rsidP="001667C7">
      <w:pPr>
        <w:ind w:firstLine="284"/>
        <w:jc w:val="both"/>
        <w:rPr>
          <w:rStyle w:val="Char4"/>
          <w:rtl/>
        </w:rPr>
      </w:pPr>
      <w:r w:rsidRPr="001667C7">
        <w:rPr>
          <w:rStyle w:val="Char4"/>
          <w:rFonts w:hint="cs"/>
          <w:rtl/>
        </w:rPr>
        <w:t>7- آمدن آن زن (دختر شعیب</w:t>
      </w:r>
      <w:r w:rsidR="00A36F8A">
        <w:rPr>
          <w:rFonts w:cs="CTraditional Arabic"/>
          <w:rtl/>
          <w:lang w:bidi="fa-IR"/>
        </w:rPr>
        <w:t> </w:t>
      </w:r>
      <w:r w:rsidR="00A36F8A" w:rsidRPr="001667C7">
        <w:rPr>
          <w:rFonts w:cs="CTraditional Arabic" w:hint="cs"/>
          <w:rtl/>
          <w:lang w:bidi="fa-IR"/>
        </w:rPr>
        <w:t>÷</w:t>
      </w:r>
      <w:r w:rsidRPr="001667C7">
        <w:rPr>
          <w:rStyle w:val="Char4"/>
          <w:rFonts w:hint="cs"/>
          <w:rtl/>
        </w:rPr>
        <w:t>) نزد موسی در حالی که با حیا و شرم گام بر می</w:t>
      </w:r>
      <w:r w:rsidR="00A36F8A">
        <w:rPr>
          <w:rStyle w:val="Char4"/>
          <w:rtl/>
        </w:rPr>
        <w:t>‌</w:t>
      </w:r>
      <w:r w:rsidRPr="001667C7">
        <w:rPr>
          <w:rStyle w:val="Char4"/>
          <w:rFonts w:hint="cs"/>
          <w:rtl/>
        </w:rPr>
        <w:t>داشت، به چه چیز اشاره می</w:t>
      </w:r>
      <w:r w:rsidR="00A36F8A">
        <w:rPr>
          <w:rStyle w:val="Char4"/>
          <w:rtl/>
        </w:rPr>
        <w:t>‌</w:t>
      </w:r>
      <w:r w:rsidRPr="001667C7">
        <w:rPr>
          <w:rStyle w:val="Char4"/>
          <w:rFonts w:hint="cs"/>
          <w:rtl/>
        </w:rPr>
        <w:t xml:space="preserve">کند؟ حیا و آزرم عطر زندگی است. و زمانی که خانم آن را از دست داد، هیچ خیری در او نیست. </w:t>
      </w:r>
    </w:p>
    <w:p w:rsidR="001667C7" w:rsidRPr="001667C7" w:rsidRDefault="001667C7" w:rsidP="001667C7">
      <w:pPr>
        <w:ind w:firstLine="284"/>
        <w:jc w:val="both"/>
        <w:rPr>
          <w:rStyle w:val="Char4"/>
          <w:rtl/>
        </w:rPr>
      </w:pPr>
      <w:r w:rsidRPr="001667C7">
        <w:rPr>
          <w:rStyle w:val="Char4"/>
          <w:rFonts w:hint="cs"/>
          <w:rtl/>
        </w:rPr>
        <w:t>8- بازگشت موسی</w:t>
      </w:r>
      <w:r w:rsidR="00A36F8A">
        <w:rPr>
          <w:rFonts w:cs="CTraditional Arabic"/>
          <w:rtl/>
          <w:lang w:bidi="fa-IR"/>
        </w:rPr>
        <w:t> </w:t>
      </w:r>
      <w:r w:rsidR="00A36F8A" w:rsidRPr="001667C7">
        <w:rPr>
          <w:rFonts w:cs="CTraditional Arabic" w:hint="cs"/>
          <w:rtl/>
          <w:lang w:bidi="fa-IR"/>
        </w:rPr>
        <w:t>÷</w:t>
      </w:r>
      <w:r w:rsidRPr="001667C7">
        <w:rPr>
          <w:rStyle w:val="Char4"/>
          <w:rFonts w:hint="cs"/>
          <w:rtl/>
        </w:rPr>
        <w:t xml:space="preserve"> به همراه خانواده به سرزمین خویش، کمک به وی به پشتیبانی برادرش، اشاره به این دارد که دعوتگر از یارانی که او به کمک کنند، بی</w:t>
      </w:r>
      <w:r w:rsidR="00A36F8A">
        <w:rPr>
          <w:rStyle w:val="Char4"/>
          <w:rtl/>
        </w:rPr>
        <w:t>‌</w:t>
      </w:r>
      <w:r w:rsidRPr="001667C7">
        <w:rPr>
          <w:rStyle w:val="Char4"/>
          <w:rFonts w:hint="cs"/>
          <w:rtl/>
        </w:rPr>
        <w:t>نیاز نیست. و گاهاً جز الله</w:t>
      </w:r>
      <w:r w:rsidR="00A36F8A">
        <w:rPr>
          <w:rFonts w:cs="CTraditional Arabic"/>
          <w:rtl/>
          <w:lang w:bidi="fa-IR"/>
        </w:rPr>
        <w:t> </w:t>
      </w:r>
      <w:r w:rsidR="00A36F8A" w:rsidRPr="001667C7">
        <w:rPr>
          <w:rFonts w:cs="CTraditional Arabic" w:hint="cs"/>
          <w:rtl/>
          <w:lang w:bidi="fa-IR"/>
        </w:rPr>
        <w:t>ﻷ</w:t>
      </w:r>
      <w:r w:rsidRPr="001667C7">
        <w:rPr>
          <w:rStyle w:val="Char4"/>
          <w:rFonts w:hint="cs"/>
          <w:rtl/>
        </w:rPr>
        <w:t xml:space="preserve"> هیچ یاوری یافته نمی</w:t>
      </w:r>
      <w:r w:rsidR="00A36F8A">
        <w:rPr>
          <w:rStyle w:val="Char4"/>
          <w:rtl/>
        </w:rPr>
        <w:t>‌‌</w:t>
      </w:r>
      <w:r w:rsidRPr="001667C7">
        <w:rPr>
          <w:rStyle w:val="Char4"/>
          <w:rFonts w:hint="cs"/>
          <w:rtl/>
        </w:rPr>
        <w:t xml:space="preserve">شود. </w:t>
      </w:r>
      <w:r w:rsidRPr="001667C7">
        <w:rPr>
          <w:rStyle w:val="Char4"/>
          <w:rtl/>
        </w:rPr>
        <w:t xml:space="preserve">چه سرور و </w:t>
      </w:r>
      <w:r>
        <w:rPr>
          <w:rStyle w:val="Char4"/>
          <w:rtl/>
        </w:rPr>
        <w:t>ی</w:t>
      </w:r>
      <w:r w:rsidRPr="001667C7">
        <w:rPr>
          <w:rStyle w:val="Char4"/>
          <w:rtl/>
        </w:rPr>
        <w:t>اور ن</w:t>
      </w:r>
      <w:r>
        <w:rPr>
          <w:rStyle w:val="Char4"/>
          <w:rtl/>
        </w:rPr>
        <w:t>یک</w:t>
      </w:r>
      <w:r w:rsidRPr="001667C7">
        <w:rPr>
          <w:rStyle w:val="Char4"/>
          <w:rtl/>
        </w:rPr>
        <w:t>، و چه مدد</w:t>
      </w:r>
      <w:r>
        <w:rPr>
          <w:rStyle w:val="Char4"/>
          <w:rtl/>
        </w:rPr>
        <w:t>ک</w:t>
      </w:r>
      <w:r w:rsidRPr="001667C7">
        <w:rPr>
          <w:rStyle w:val="Char4"/>
          <w:rtl/>
        </w:rPr>
        <w:t xml:space="preserve">ار و </w:t>
      </w:r>
      <w:r>
        <w:rPr>
          <w:rStyle w:val="Char4"/>
          <w:rtl/>
        </w:rPr>
        <w:t>ک</w:t>
      </w:r>
      <w:r w:rsidRPr="001667C7">
        <w:rPr>
          <w:rStyle w:val="Char4"/>
          <w:rtl/>
        </w:rPr>
        <w:t>م</w:t>
      </w:r>
      <w:r>
        <w:rPr>
          <w:rStyle w:val="Char4"/>
          <w:rtl/>
        </w:rPr>
        <w:t>ک</w:t>
      </w:r>
      <w:r w:rsidRPr="001667C7">
        <w:rPr>
          <w:rStyle w:val="Char4"/>
          <w:rtl/>
        </w:rPr>
        <w:t xml:space="preserve"> </w:t>
      </w:r>
      <w:r>
        <w:rPr>
          <w:rStyle w:val="Char4"/>
          <w:rtl/>
        </w:rPr>
        <w:t>ک</w:t>
      </w:r>
      <w:r w:rsidRPr="001667C7">
        <w:rPr>
          <w:rStyle w:val="Char4"/>
          <w:rtl/>
        </w:rPr>
        <w:t>نند</w:t>
      </w:r>
      <w:r w:rsidRPr="001667C7">
        <w:rPr>
          <w:rStyle w:val="Char4"/>
          <w:rFonts w:hint="cs"/>
          <w:rtl/>
        </w:rPr>
        <w:t>ه</w:t>
      </w:r>
      <w:r w:rsidR="00A36F8A">
        <w:rPr>
          <w:rStyle w:val="Char4"/>
          <w:rtl/>
        </w:rPr>
        <w:t>‌</w:t>
      </w:r>
      <w:r w:rsidRPr="001667C7">
        <w:rPr>
          <w:rStyle w:val="Char4"/>
          <w:rFonts w:hint="cs"/>
          <w:rtl/>
        </w:rPr>
        <w:t>ی</w:t>
      </w:r>
      <w:r w:rsidRPr="001667C7">
        <w:rPr>
          <w:rStyle w:val="Char4"/>
          <w:rtl/>
        </w:rPr>
        <w:t xml:space="preserve"> خوب</w:t>
      </w:r>
      <w:r>
        <w:rPr>
          <w:rStyle w:val="Char4"/>
          <w:rtl/>
        </w:rPr>
        <w:t>ی</w:t>
      </w:r>
      <w:r w:rsidRPr="001667C7">
        <w:rPr>
          <w:rStyle w:val="Char4"/>
          <w:rtl/>
        </w:rPr>
        <w:t xml:space="preserve"> است!</w:t>
      </w:r>
    </w:p>
    <w:p w:rsidR="001667C7" w:rsidRPr="001667C7" w:rsidRDefault="001667C7" w:rsidP="001667C7">
      <w:pPr>
        <w:ind w:firstLine="284"/>
        <w:jc w:val="both"/>
        <w:rPr>
          <w:rStyle w:val="Char4"/>
          <w:rtl/>
        </w:rPr>
      </w:pPr>
      <w:r w:rsidRPr="001667C7">
        <w:rPr>
          <w:rStyle w:val="Char4"/>
          <w:rFonts w:hint="cs"/>
          <w:rtl/>
        </w:rPr>
        <w:t>9- ملزم نمودن مشرکین به تصدیقِ رسول</w:t>
      </w:r>
      <w:r w:rsidR="00A36F8A">
        <w:rPr>
          <w:rFonts w:ascii="Traditional Arabic" w:hAnsi="Traditional Arabic" w:cs="CTraditional Arabic"/>
          <w:color w:val="000000"/>
          <w:rtl/>
        </w:rPr>
        <w:t> </w:t>
      </w:r>
      <w:r w:rsidR="00A36F8A">
        <w:rPr>
          <w:rFonts w:ascii="Traditional Arabic" w:hAnsi="Traditional Arabic" w:cs="CTraditional Arabic" w:hint="cs"/>
          <w:color w:val="000000"/>
          <w:rtl/>
        </w:rPr>
        <w:t>ج</w:t>
      </w:r>
      <w:r w:rsidRPr="001667C7">
        <w:rPr>
          <w:rStyle w:val="Char4"/>
          <w:rFonts w:hint="cs"/>
          <w:rtl/>
        </w:rPr>
        <w:t>. چرا که او</w:t>
      </w:r>
      <w:r w:rsidR="00A36F8A">
        <w:rPr>
          <w:rFonts w:ascii="Traditional Arabic" w:hAnsi="Traditional Arabic" w:cs="CTraditional Arabic"/>
          <w:color w:val="000000"/>
          <w:rtl/>
        </w:rPr>
        <w:t> </w:t>
      </w:r>
      <w:r w:rsidR="00A36F8A">
        <w:rPr>
          <w:rFonts w:ascii="Traditional Arabic" w:hAnsi="Traditional Arabic" w:cs="CTraditional Arabic" w:hint="cs"/>
          <w:color w:val="000000"/>
          <w:rtl/>
        </w:rPr>
        <w:t>ج</w:t>
      </w:r>
      <w:r w:rsidRPr="001667C7">
        <w:rPr>
          <w:rStyle w:val="Char4"/>
          <w:rFonts w:hint="cs"/>
          <w:rtl/>
        </w:rPr>
        <w:t xml:space="preserve"> داستان بنی اسرائیل را به آنان تعریف می</w:t>
      </w:r>
      <w:r w:rsidR="00A36F8A">
        <w:rPr>
          <w:rStyle w:val="Char4"/>
          <w:rtl/>
        </w:rPr>
        <w:t>‌</w:t>
      </w:r>
      <w:r w:rsidRPr="001667C7">
        <w:rPr>
          <w:rStyle w:val="Char4"/>
          <w:rFonts w:hint="cs"/>
          <w:rtl/>
        </w:rPr>
        <w:t>نمود در حالی که خود شاهد آن نبوده</w:t>
      </w:r>
      <w:r w:rsidR="00A36F8A">
        <w:rPr>
          <w:rStyle w:val="Char4"/>
          <w:rtl/>
        </w:rPr>
        <w:t>‌</w:t>
      </w:r>
      <w:r w:rsidRPr="001667C7">
        <w:rPr>
          <w:rStyle w:val="Char4"/>
          <w:rFonts w:hint="cs"/>
          <w:rtl/>
        </w:rPr>
        <w:t xml:space="preserve"> است.</w:t>
      </w:r>
    </w:p>
    <w:p w:rsidR="001667C7" w:rsidRPr="001667C7" w:rsidRDefault="001667C7" w:rsidP="001667C7">
      <w:pPr>
        <w:ind w:firstLine="284"/>
        <w:jc w:val="both"/>
        <w:rPr>
          <w:rStyle w:val="Char4"/>
          <w:rtl/>
        </w:rPr>
      </w:pPr>
      <w:r w:rsidRPr="001667C7">
        <w:rPr>
          <w:rStyle w:val="Char4"/>
          <w:rFonts w:hint="cs"/>
          <w:rtl/>
        </w:rPr>
        <w:t>10- بیان قدرت الله</w:t>
      </w:r>
      <w:r w:rsidR="00A36F8A">
        <w:rPr>
          <w:rFonts w:ascii="Traditional Arabic" w:hAnsi="Traditional Arabic" w:cs="CTraditional Arabic"/>
          <w:color w:val="000000"/>
          <w:rtl/>
        </w:rPr>
        <w:t> </w:t>
      </w:r>
      <w:r w:rsidR="00A36F8A" w:rsidRPr="001667C7">
        <w:rPr>
          <w:rFonts w:ascii="Traditional Arabic" w:hAnsi="Traditional Arabic" w:cs="CTraditional Arabic" w:hint="cs"/>
          <w:color w:val="000000"/>
          <w:rtl/>
        </w:rPr>
        <w:t>ـ</w:t>
      </w:r>
      <w:r w:rsidRPr="001667C7">
        <w:rPr>
          <w:rStyle w:val="Char4"/>
          <w:rFonts w:hint="cs"/>
          <w:rtl/>
        </w:rPr>
        <w:t xml:space="preserve"> در پی</w:t>
      </w:r>
      <w:r w:rsidR="00A36F8A">
        <w:rPr>
          <w:rStyle w:val="Char4"/>
          <w:rtl/>
        </w:rPr>
        <w:t>‌</w:t>
      </w:r>
      <w:r w:rsidRPr="001667C7">
        <w:rPr>
          <w:rStyle w:val="Char4"/>
          <w:rFonts w:hint="cs"/>
          <w:rtl/>
        </w:rPr>
        <w:t>در</w:t>
      </w:r>
      <w:r w:rsidR="00A36F8A">
        <w:rPr>
          <w:rStyle w:val="Char4"/>
          <w:rtl/>
        </w:rPr>
        <w:t>‌</w:t>
      </w:r>
      <w:r w:rsidRPr="001667C7">
        <w:rPr>
          <w:rStyle w:val="Char4"/>
          <w:rFonts w:hint="cs"/>
          <w:rtl/>
        </w:rPr>
        <w:t>پی آوردن روز و شب.</w:t>
      </w:r>
      <w:r>
        <w:rPr>
          <w:rStyle w:val="Char4"/>
          <w:rFonts w:hint="cs"/>
          <w:rtl/>
        </w:rPr>
        <w:t xml:space="preserve"> </w:t>
      </w:r>
      <w:r w:rsidRPr="001667C7">
        <w:rPr>
          <w:rStyle w:val="Char4"/>
          <w:rFonts w:hint="cs"/>
          <w:rtl/>
        </w:rPr>
        <w:t>که اگر می</w:t>
      </w:r>
      <w:r w:rsidR="000A0239">
        <w:rPr>
          <w:rStyle w:val="Char4"/>
          <w:rFonts w:hint="cs"/>
          <w:rtl/>
        </w:rPr>
        <w:t>‌</w:t>
      </w:r>
      <w:r w:rsidRPr="001667C7">
        <w:rPr>
          <w:rStyle w:val="Char4"/>
          <w:rFonts w:hint="cs"/>
          <w:rtl/>
        </w:rPr>
        <w:t>خواست یکی از آن دو را همیشگی و مستمر قرار می</w:t>
      </w:r>
      <w:r w:rsidR="00A36F8A">
        <w:rPr>
          <w:rStyle w:val="Char4"/>
          <w:rtl/>
        </w:rPr>
        <w:t>‌</w:t>
      </w:r>
      <w:r w:rsidRPr="001667C7">
        <w:rPr>
          <w:rStyle w:val="Char4"/>
          <w:rFonts w:hint="cs"/>
          <w:rtl/>
        </w:rPr>
        <w:t>داد. و اگر چنین می</w:t>
      </w:r>
      <w:r w:rsidR="00A36F8A">
        <w:rPr>
          <w:rStyle w:val="Char4"/>
          <w:rtl/>
        </w:rPr>
        <w:t>‌</w:t>
      </w:r>
      <w:r w:rsidRPr="001667C7">
        <w:rPr>
          <w:rStyle w:val="Char4"/>
          <w:rFonts w:hint="cs"/>
          <w:rtl/>
        </w:rPr>
        <w:t>شد، مصالح عباد تعطیل می</w:t>
      </w:r>
      <w:r w:rsidR="00A36F8A">
        <w:rPr>
          <w:rStyle w:val="Char4"/>
          <w:rtl/>
        </w:rPr>
        <w:t>‌</w:t>
      </w:r>
      <w:r w:rsidRPr="001667C7">
        <w:rPr>
          <w:rStyle w:val="Char4"/>
          <w:rFonts w:hint="cs"/>
          <w:rtl/>
        </w:rPr>
        <w:t xml:space="preserve">گشت. </w:t>
      </w:r>
    </w:p>
    <w:p w:rsidR="001667C7" w:rsidRPr="001667C7" w:rsidRDefault="001667C7" w:rsidP="001667C7">
      <w:pPr>
        <w:ind w:firstLine="284"/>
        <w:jc w:val="both"/>
        <w:rPr>
          <w:rStyle w:val="Char4"/>
          <w:rtl/>
        </w:rPr>
      </w:pPr>
      <w:r w:rsidRPr="001667C7">
        <w:rPr>
          <w:rStyle w:val="Char4"/>
          <w:rFonts w:hint="cs"/>
          <w:rtl/>
        </w:rPr>
        <w:t>11- داستان قارون و ثروتش می</w:t>
      </w:r>
      <w:r w:rsidR="00A36F8A">
        <w:rPr>
          <w:rStyle w:val="Char4"/>
          <w:rtl/>
        </w:rPr>
        <w:t>‌</w:t>
      </w:r>
      <w:r w:rsidRPr="001667C7">
        <w:rPr>
          <w:rStyle w:val="Char4"/>
          <w:rFonts w:hint="cs"/>
          <w:rtl/>
        </w:rPr>
        <w:t>گوید: اگر شخص حق ِالله</w:t>
      </w:r>
      <w:r w:rsidR="00A36F8A">
        <w:rPr>
          <w:rFonts w:ascii="Traditional Arabic" w:hAnsi="Traditional Arabic" w:cs="CTraditional Arabic"/>
          <w:color w:val="000000"/>
          <w:rtl/>
        </w:rPr>
        <w:t> </w:t>
      </w:r>
      <w:r w:rsidR="00A36F8A" w:rsidRPr="001667C7">
        <w:rPr>
          <w:rFonts w:ascii="Traditional Arabic" w:hAnsi="Traditional Arabic" w:cs="CTraditional Arabic" w:hint="cs"/>
          <w:color w:val="000000"/>
          <w:rtl/>
        </w:rPr>
        <w:t>أ</w:t>
      </w:r>
      <w:r w:rsidRPr="001667C7">
        <w:rPr>
          <w:rStyle w:val="Char4"/>
          <w:rFonts w:hint="cs"/>
          <w:rtl/>
        </w:rPr>
        <w:t xml:space="preserve"> در ثروت خویش را نداند، توانگری و ثروتش بر او شوم و وبال خواهد بود. </w:t>
      </w:r>
    </w:p>
    <w:p w:rsidR="001667C7" w:rsidRPr="001667C7" w:rsidRDefault="001667C7" w:rsidP="001667C7">
      <w:pPr>
        <w:ind w:firstLine="284"/>
        <w:jc w:val="both"/>
        <w:rPr>
          <w:rStyle w:val="Char4"/>
          <w:rtl/>
        </w:rPr>
      </w:pPr>
      <w:r w:rsidRPr="001667C7">
        <w:rPr>
          <w:rStyle w:val="Char4"/>
          <w:rFonts w:hint="cs"/>
          <w:rtl/>
        </w:rPr>
        <w:t>12- در پایان سوره</w:t>
      </w:r>
      <w:r w:rsidR="00A36F8A">
        <w:rPr>
          <w:rStyle w:val="Char4"/>
          <w:rtl/>
        </w:rPr>
        <w:t>‌</w:t>
      </w:r>
      <w:r w:rsidRPr="001667C7">
        <w:rPr>
          <w:rStyle w:val="Char4"/>
          <w:rFonts w:hint="cs"/>
          <w:rtl/>
        </w:rPr>
        <w:t>ی قصص چنان که به بازگشت موسی</w:t>
      </w:r>
      <w:r w:rsidR="00A36F8A">
        <w:rPr>
          <w:rFonts w:ascii="Traditional Arabic" w:hAnsi="Traditional Arabic" w:cs="CTraditional Arabic"/>
          <w:color w:val="000000"/>
          <w:rtl/>
        </w:rPr>
        <w:t> </w:t>
      </w:r>
      <w:r w:rsidR="00A36F8A" w:rsidRPr="001667C7">
        <w:rPr>
          <w:rFonts w:ascii="Traditional Arabic" w:hAnsi="Traditional Arabic" w:cs="CTraditional Arabic" w:hint="cs"/>
          <w:color w:val="000000"/>
          <w:rtl/>
        </w:rPr>
        <w:t>÷</w:t>
      </w:r>
      <w:r w:rsidRPr="001667C7">
        <w:rPr>
          <w:rStyle w:val="Char4"/>
          <w:rFonts w:hint="cs"/>
          <w:rtl/>
        </w:rPr>
        <w:t xml:space="preserve"> به سرزمینش اشاره می</w:t>
      </w:r>
      <w:r w:rsidR="00A36F8A">
        <w:rPr>
          <w:rStyle w:val="Char4"/>
          <w:rtl/>
        </w:rPr>
        <w:t>‌</w:t>
      </w:r>
      <w:r w:rsidRPr="001667C7">
        <w:rPr>
          <w:rStyle w:val="Char4"/>
          <w:rFonts w:hint="cs"/>
          <w:rtl/>
        </w:rPr>
        <w:t>کند، می</w:t>
      </w:r>
      <w:r w:rsidR="00A36F8A">
        <w:rPr>
          <w:rStyle w:val="Char4"/>
          <w:rtl/>
        </w:rPr>
        <w:t>‌</w:t>
      </w:r>
      <w:r w:rsidRPr="001667C7">
        <w:rPr>
          <w:rStyle w:val="Char4"/>
          <w:rFonts w:hint="cs"/>
          <w:rtl/>
        </w:rPr>
        <w:t>گوید: ای محمد</w:t>
      </w:r>
      <w:r w:rsidR="00A36F8A">
        <w:rPr>
          <w:rFonts w:ascii="Traditional Arabic" w:hAnsi="Traditional Arabic" w:cs="CTraditional Arabic"/>
          <w:color w:val="000000"/>
          <w:rtl/>
        </w:rPr>
        <w:t> </w:t>
      </w:r>
      <w:r w:rsidR="00A36F8A">
        <w:rPr>
          <w:rFonts w:ascii="Traditional Arabic" w:hAnsi="Traditional Arabic" w:cs="CTraditional Arabic" w:hint="cs"/>
          <w:color w:val="000000"/>
          <w:rtl/>
        </w:rPr>
        <w:t>ج</w:t>
      </w:r>
      <w:r w:rsidRPr="001667C7">
        <w:rPr>
          <w:rStyle w:val="Char4"/>
          <w:rFonts w:hint="cs"/>
          <w:rtl/>
        </w:rPr>
        <w:t xml:space="preserve"> تو هم چنین خواهی نمود. لذا می</w:t>
      </w:r>
      <w:r w:rsidR="00A36F8A">
        <w:rPr>
          <w:rStyle w:val="Char4"/>
          <w:rtl/>
        </w:rPr>
        <w:t>‌</w:t>
      </w:r>
      <w:r w:rsidRPr="001667C7">
        <w:rPr>
          <w:rStyle w:val="Char4"/>
          <w:rFonts w:hint="cs"/>
          <w:rtl/>
        </w:rPr>
        <w:t>بینیم پیامبر</w:t>
      </w:r>
      <w:r w:rsidR="00A36F8A">
        <w:rPr>
          <w:rFonts w:ascii="Traditional Arabic" w:hAnsi="Traditional Arabic" w:cs="CTraditional Arabic"/>
          <w:color w:val="000000"/>
          <w:rtl/>
        </w:rPr>
        <w:t> </w:t>
      </w:r>
      <w:r w:rsidR="00A36F8A">
        <w:rPr>
          <w:rFonts w:ascii="Traditional Arabic" w:hAnsi="Traditional Arabic" w:cs="CTraditional Arabic" w:hint="cs"/>
          <w:color w:val="000000"/>
          <w:rtl/>
        </w:rPr>
        <w:t>ج</w:t>
      </w:r>
      <w:r w:rsidRPr="001667C7">
        <w:rPr>
          <w:rStyle w:val="Char4"/>
          <w:rFonts w:hint="cs"/>
          <w:rtl/>
        </w:rPr>
        <w:t xml:space="preserve"> در آخر پیروز و یاری شده به وطن خویش بازمی</w:t>
      </w:r>
      <w:r w:rsidR="00A36F8A">
        <w:rPr>
          <w:rStyle w:val="Char4"/>
          <w:rtl/>
        </w:rPr>
        <w:t>‌</w:t>
      </w:r>
      <w:r w:rsidRPr="001667C7">
        <w:rPr>
          <w:rStyle w:val="Char4"/>
          <w:rFonts w:hint="cs"/>
          <w:rtl/>
        </w:rPr>
        <w:t xml:space="preserve">گردد. </w:t>
      </w:r>
    </w:p>
    <w:p w:rsidR="001667C7" w:rsidRPr="001667C7" w:rsidRDefault="001667C7" w:rsidP="006D35A7">
      <w:pPr>
        <w:ind w:firstLine="284"/>
        <w:jc w:val="both"/>
        <w:rPr>
          <w:rStyle w:val="Char4"/>
          <w:rtl/>
        </w:rPr>
      </w:pPr>
      <w:r w:rsidRPr="001667C7">
        <w:rPr>
          <w:rStyle w:val="Char4"/>
          <w:rFonts w:hint="cs"/>
          <w:rtl/>
        </w:rPr>
        <w:t>13- اول سوره</w:t>
      </w:r>
      <w:r w:rsidR="00A36F8A">
        <w:rPr>
          <w:rStyle w:val="Char4"/>
          <w:rtl/>
        </w:rPr>
        <w:t>‌</w:t>
      </w:r>
      <w:r w:rsidRPr="001667C7">
        <w:rPr>
          <w:rStyle w:val="Char4"/>
          <w:rFonts w:hint="cs"/>
          <w:rtl/>
        </w:rPr>
        <w:t xml:space="preserve"> عنکبوت سخن از آزمایش</w:t>
      </w:r>
      <w:r w:rsidR="00A36F8A">
        <w:rPr>
          <w:rStyle w:val="Char4"/>
          <w:rtl/>
        </w:rPr>
        <w:t>‌</w:t>
      </w:r>
      <w:r w:rsidRPr="001667C7">
        <w:rPr>
          <w:rStyle w:val="Char4"/>
          <w:rFonts w:hint="cs"/>
          <w:rtl/>
        </w:rPr>
        <w:t>ها و امتحاناتی است که بر سر راهِ داعی قرار می</w:t>
      </w:r>
      <w:r w:rsidR="00A36F8A">
        <w:rPr>
          <w:rStyle w:val="Char4"/>
          <w:rtl/>
        </w:rPr>
        <w:t>‌</w:t>
      </w:r>
      <w:r w:rsidRPr="001667C7">
        <w:rPr>
          <w:rStyle w:val="Char4"/>
          <w:rFonts w:hint="cs"/>
          <w:rtl/>
        </w:rPr>
        <w:t>گیرد. امتحانِ خانواده، عذاب جسمی، آزمایش دنیوی و امتحان طولِ مسیر دعوت. و در لابلای این جریان و خصوصاً در آخر سوره، برون</w:t>
      </w:r>
      <w:r w:rsidR="00A36F8A">
        <w:rPr>
          <w:rStyle w:val="Char4"/>
          <w:rtl/>
        </w:rPr>
        <w:t>‌</w:t>
      </w:r>
      <w:r w:rsidRPr="001667C7">
        <w:rPr>
          <w:rStyle w:val="Char4"/>
          <w:rFonts w:hint="cs"/>
          <w:rtl/>
        </w:rPr>
        <w:t>رفت از این امتحانات بیان می</w:t>
      </w:r>
      <w:r w:rsidR="00A36F8A">
        <w:rPr>
          <w:rStyle w:val="Char4"/>
          <w:rtl/>
        </w:rPr>
        <w:t>‌</w:t>
      </w:r>
      <w:r w:rsidRPr="001667C7">
        <w:rPr>
          <w:rStyle w:val="Char4"/>
          <w:rFonts w:hint="cs"/>
          <w:rtl/>
        </w:rPr>
        <w:t xml:space="preserve">گردد. </w:t>
      </w:r>
      <w:r w:rsidR="006D35A7" w:rsidRPr="006D35A7">
        <w:rPr>
          <w:rStyle w:val="Char4"/>
          <w:rFonts w:cs="Traditional Arabic"/>
          <w:rtl/>
        </w:rPr>
        <w:t>﴿</w:t>
      </w:r>
      <w:r w:rsidR="006D35A7" w:rsidRPr="009E1070">
        <w:rPr>
          <w:rStyle w:val="Chard"/>
          <w:rtl/>
        </w:rPr>
        <w:t>وَ</w:t>
      </w:r>
      <w:r w:rsidR="006D35A7" w:rsidRPr="009E1070">
        <w:rPr>
          <w:rStyle w:val="Chard"/>
          <w:rFonts w:hint="cs"/>
          <w:rtl/>
        </w:rPr>
        <w:t>ٱ</w:t>
      </w:r>
      <w:r w:rsidR="006D35A7" w:rsidRPr="009E1070">
        <w:rPr>
          <w:rStyle w:val="Chard"/>
          <w:rFonts w:hint="eastAsia"/>
          <w:rtl/>
        </w:rPr>
        <w:t>لَّذِينَ</w:t>
      </w:r>
      <w:r w:rsidR="006D35A7" w:rsidRPr="009E1070">
        <w:rPr>
          <w:rStyle w:val="Chard"/>
          <w:rtl/>
        </w:rPr>
        <w:t xml:space="preserve"> جَٰهَدُواْ فِينَا لَنَهۡدِيَنَّهُمۡ سُبُلَنَاۚ</w:t>
      </w:r>
      <w:r w:rsidR="006D35A7" w:rsidRPr="006D35A7">
        <w:rPr>
          <w:rStyle w:val="Char4"/>
          <w:rFonts w:cs="Traditional Arabic"/>
          <w:rtl/>
        </w:rPr>
        <w:t>﴾</w:t>
      </w:r>
      <w:r w:rsidR="006D35A7" w:rsidRPr="009E1070">
        <w:rPr>
          <w:rStyle w:val="Char6"/>
          <w:rtl/>
        </w:rPr>
        <w:t xml:space="preserve"> [العنكبوت: 69]</w:t>
      </w:r>
      <w:r w:rsidR="006D35A7">
        <w:rPr>
          <w:rStyle w:val="Char4"/>
          <w:rFonts w:hint="cs"/>
          <w:rtl/>
        </w:rPr>
        <w:t>.</w:t>
      </w:r>
      <w:r w:rsidRPr="001667C7">
        <w:rPr>
          <w:rStyle w:val="Char4"/>
          <w:rFonts w:hint="cs"/>
          <w:rtl/>
        </w:rPr>
        <w:t xml:space="preserve"> یعنی: «</w:t>
      </w:r>
      <w:r w:rsidRPr="001667C7">
        <w:rPr>
          <w:rStyle w:val="Char7"/>
          <w:rtl/>
        </w:rPr>
        <w:t>و کسانی که در راه ما کوشش کنند</w:t>
      </w:r>
      <w:r w:rsidRPr="001667C7">
        <w:rPr>
          <w:rStyle w:val="Char7"/>
          <w:rFonts w:hint="cs"/>
          <w:rtl/>
        </w:rPr>
        <w:t>،</w:t>
      </w:r>
      <w:r w:rsidRPr="001667C7">
        <w:rPr>
          <w:rStyle w:val="Char7"/>
          <w:rtl/>
        </w:rPr>
        <w:t xml:space="preserve"> قطعاً آنان را به راه</w:t>
      </w:r>
      <w:r w:rsidR="00A36F8A">
        <w:rPr>
          <w:rStyle w:val="Char7"/>
          <w:rtl/>
        </w:rPr>
        <w:t>‌</w:t>
      </w:r>
      <w:r w:rsidRPr="001667C7">
        <w:rPr>
          <w:rStyle w:val="Char7"/>
          <w:rtl/>
        </w:rPr>
        <w:t>های خویش رهنمود می</w:t>
      </w:r>
      <w:r w:rsidR="00A36F8A">
        <w:rPr>
          <w:rStyle w:val="Char7"/>
          <w:rtl/>
        </w:rPr>
        <w:t>‌</w:t>
      </w:r>
      <w:r w:rsidRPr="001667C7">
        <w:rPr>
          <w:rStyle w:val="Char7"/>
          <w:rtl/>
        </w:rPr>
        <w:t>گردانیم</w:t>
      </w:r>
      <w:r w:rsidRPr="001667C7">
        <w:rPr>
          <w:rStyle w:val="Char4"/>
          <w:rFonts w:hint="cs"/>
          <w:rtl/>
        </w:rPr>
        <w:t>».</w:t>
      </w:r>
    </w:p>
    <w:p w:rsidR="001667C7" w:rsidRPr="001667C7" w:rsidRDefault="001667C7" w:rsidP="001667C7">
      <w:pPr>
        <w:ind w:firstLine="284"/>
        <w:jc w:val="both"/>
        <w:rPr>
          <w:rStyle w:val="Char4"/>
          <w:rtl/>
        </w:rPr>
      </w:pPr>
      <w:r w:rsidRPr="001667C7">
        <w:rPr>
          <w:rStyle w:val="Char4"/>
          <w:rFonts w:hint="cs"/>
          <w:rtl/>
        </w:rPr>
        <w:t>14- نمونه</w:t>
      </w:r>
      <w:r w:rsidR="00A36F8A">
        <w:rPr>
          <w:rStyle w:val="Char4"/>
          <w:rtl/>
        </w:rPr>
        <w:t>‌</w:t>
      </w:r>
      <w:r w:rsidRPr="001667C7">
        <w:rPr>
          <w:rStyle w:val="Char4"/>
          <w:rFonts w:hint="cs"/>
          <w:rtl/>
        </w:rPr>
        <w:t>ها و مدل</w:t>
      </w:r>
      <w:r w:rsidR="00A36F8A">
        <w:rPr>
          <w:rStyle w:val="Char4"/>
          <w:rtl/>
        </w:rPr>
        <w:t>‌</w:t>
      </w:r>
      <w:r w:rsidRPr="001667C7">
        <w:rPr>
          <w:rStyle w:val="Char4"/>
          <w:rFonts w:hint="cs"/>
          <w:rtl/>
        </w:rPr>
        <w:t>های متوالی از مجازات اقوام، دائماً ما را به فکر وا می</w:t>
      </w:r>
      <w:r w:rsidR="00A36F8A">
        <w:rPr>
          <w:rStyle w:val="Char4"/>
          <w:rtl/>
        </w:rPr>
        <w:t>‌</w:t>
      </w:r>
      <w:r w:rsidRPr="001667C7">
        <w:rPr>
          <w:rStyle w:val="Char4"/>
          <w:rFonts w:hint="cs"/>
          <w:rtl/>
        </w:rPr>
        <w:t>دارد که از چنین عقوبت</w:t>
      </w:r>
      <w:r w:rsidR="00A36F8A">
        <w:rPr>
          <w:rStyle w:val="Char4"/>
          <w:rtl/>
        </w:rPr>
        <w:t>‌</w:t>
      </w:r>
      <w:r w:rsidRPr="001667C7">
        <w:rPr>
          <w:rStyle w:val="Char4"/>
          <w:rFonts w:hint="cs"/>
          <w:rtl/>
        </w:rPr>
        <w:t>هایی در امان نیستیم.</w:t>
      </w:r>
    </w:p>
    <w:p w:rsidR="001667C7" w:rsidRPr="001667C7" w:rsidRDefault="001667C7" w:rsidP="001667C7">
      <w:pPr>
        <w:pStyle w:val="a1"/>
        <w:rPr>
          <w:rtl/>
        </w:rPr>
      </w:pPr>
      <w:bookmarkStart w:id="27" w:name="_Toc458920913"/>
      <w:r w:rsidRPr="001667C7">
        <w:rPr>
          <w:rFonts w:hint="cs"/>
          <w:rtl/>
        </w:rPr>
        <w:t>جزء بیست و یکم</w:t>
      </w:r>
      <w:bookmarkEnd w:id="27"/>
    </w:p>
    <w:p w:rsidR="001667C7" w:rsidRPr="001667C7" w:rsidRDefault="001667C7" w:rsidP="001667C7">
      <w:pPr>
        <w:ind w:firstLine="284"/>
        <w:jc w:val="both"/>
        <w:rPr>
          <w:rStyle w:val="Char4"/>
          <w:rtl/>
        </w:rPr>
      </w:pPr>
      <w:r w:rsidRPr="001667C7">
        <w:rPr>
          <w:rStyle w:val="Char4"/>
          <w:rFonts w:hint="cs"/>
          <w:rtl/>
        </w:rPr>
        <w:t>1- دستور به بهترین روشِ گفتگو با اهل کتاب. پس گمانِ تو در مورد گفتگو با برادر مسلمانت چیست؟!</w:t>
      </w:r>
    </w:p>
    <w:p w:rsidR="001667C7" w:rsidRPr="001667C7" w:rsidRDefault="001667C7" w:rsidP="001667C7">
      <w:pPr>
        <w:ind w:firstLine="284"/>
        <w:jc w:val="both"/>
        <w:rPr>
          <w:rStyle w:val="Char4"/>
          <w:rtl/>
        </w:rPr>
      </w:pPr>
      <w:r w:rsidRPr="001667C7">
        <w:rPr>
          <w:rStyle w:val="Char4"/>
          <w:rFonts w:hint="cs"/>
          <w:rtl/>
        </w:rPr>
        <w:t>2- پایان سوره</w:t>
      </w:r>
      <w:r w:rsidR="00A36F8A">
        <w:rPr>
          <w:rStyle w:val="Char4"/>
          <w:rtl/>
        </w:rPr>
        <w:t>‌</w:t>
      </w:r>
      <w:r w:rsidRPr="001667C7">
        <w:rPr>
          <w:rStyle w:val="Char4"/>
          <w:rFonts w:hint="cs"/>
          <w:rtl/>
        </w:rPr>
        <w:t>ی عنکبوت به اندیشیدن در جهان و کائنات دعوت می</w:t>
      </w:r>
      <w:r w:rsidR="00A36F8A">
        <w:rPr>
          <w:rStyle w:val="Char4"/>
          <w:rtl/>
        </w:rPr>
        <w:t>‌</w:t>
      </w:r>
      <w:r w:rsidRPr="001667C7">
        <w:rPr>
          <w:rStyle w:val="Char4"/>
          <w:rFonts w:hint="cs"/>
          <w:rtl/>
        </w:rPr>
        <w:t>دهد. و این که تلاش و کوششِ مستمر، به رسیدن به هدف منجر می</w:t>
      </w:r>
      <w:r w:rsidR="00A36F8A">
        <w:rPr>
          <w:rStyle w:val="Char4"/>
          <w:rtl/>
        </w:rPr>
        <w:t>‌</w:t>
      </w:r>
      <w:r w:rsidRPr="001667C7">
        <w:rPr>
          <w:rStyle w:val="Char4"/>
          <w:rFonts w:hint="cs"/>
          <w:rtl/>
        </w:rPr>
        <w:t xml:space="preserve">شود. </w:t>
      </w:r>
    </w:p>
    <w:p w:rsidR="001667C7" w:rsidRPr="001667C7" w:rsidRDefault="001667C7" w:rsidP="001667C7">
      <w:pPr>
        <w:ind w:firstLine="284"/>
        <w:jc w:val="both"/>
        <w:rPr>
          <w:rStyle w:val="Char4"/>
          <w:rtl/>
        </w:rPr>
      </w:pPr>
      <w:r w:rsidRPr="001667C7">
        <w:rPr>
          <w:rStyle w:val="Char4"/>
          <w:rFonts w:hint="cs"/>
          <w:rtl/>
        </w:rPr>
        <w:t>3- سوره</w:t>
      </w:r>
      <w:r w:rsidR="00A36F8A">
        <w:rPr>
          <w:rStyle w:val="Char4"/>
          <w:rtl/>
        </w:rPr>
        <w:t>‌</w:t>
      </w:r>
      <w:r w:rsidRPr="001667C7">
        <w:rPr>
          <w:rStyle w:val="Char4"/>
          <w:rFonts w:hint="cs"/>
          <w:rtl/>
        </w:rPr>
        <w:t>ی روم با ذکر شکست روم آغاز می</w:t>
      </w:r>
      <w:r w:rsidR="00A36F8A">
        <w:rPr>
          <w:rStyle w:val="Char4"/>
          <w:rtl/>
        </w:rPr>
        <w:t>‌</w:t>
      </w:r>
      <w:r w:rsidRPr="001667C7">
        <w:rPr>
          <w:rStyle w:val="Char4"/>
          <w:rFonts w:hint="cs"/>
          <w:rtl/>
        </w:rPr>
        <w:t>شود. و وعده</w:t>
      </w:r>
      <w:r w:rsidR="00A36F8A">
        <w:rPr>
          <w:rStyle w:val="Char4"/>
          <w:rtl/>
        </w:rPr>
        <w:t>‌‌</w:t>
      </w:r>
      <w:r w:rsidRPr="001667C7">
        <w:rPr>
          <w:rStyle w:val="Char4"/>
          <w:rFonts w:hint="cs"/>
          <w:rtl/>
        </w:rPr>
        <w:t>ی پیروزی قریب الوقوع آنان را می</w:t>
      </w:r>
      <w:r w:rsidR="00A36F8A">
        <w:rPr>
          <w:rStyle w:val="Char4"/>
          <w:rtl/>
        </w:rPr>
        <w:t>‌</w:t>
      </w:r>
      <w:r w:rsidRPr="001667C7">
        <w:rPr>
          <w:rStyle w:val="Char4"/>
          <w:rFonts w:hint="cs"/>
          <w:rtl/>
        </w:rPr>
        <w:t>دهد. و این</w:t>
      </w:r>
      <w:r w:rsidR="00A36F8A">
        <w:rPr>
          <w:rStyle w:val="Char4"/>
          <w:rtl/>
        </w:rPr>
        <w:t>‌</w:t>
      </w:r>
      <w:r w:rsidRPr="001667C7">
        <w:rPr>
          <w:rStyle w:val="Char4"/>
          <w:rFonts w:hint="cs"/>
          <w:rtl/>
        </w:rPr>
        <w:t>که الله</w:t>
      </w:r>
      <w:r w:rsidR="00A36F8A">
        <w:rPr>
          <w:rFonts w:cs="CTraditional Arabic"/>
          <w:rtl/>
        </w:rPr>
        <w:t> </w:t>
      </w:r>
      <w:r w:rsidR="00A36F8A" w:rsidRPr="001667C7">
        <w:rPr>
          <w:rFonts w:cs="CTraditional Arabic" w:hint="cs"/>
          <w:rtl/>
        </w:rPr>
        <w:t>أ</w:t>
      </w:r>
      <w:r w:rsidRPr="001667C7">
        <w:rPr>
          <w:rStyle w:val="Char4"/>
          <w:rFonts w:hint="cs"/>
          <w:rtl/>
        </w:rPr>
        <w:t xml:space="preserve"> هر کس را که بخواهد یاری می</w:t>
      </w:r>
      <w:r w:rsidR="00A36F8A">
        <w:rPr>
          <w:rStyle w:val="Char4"/>
          <w:rtl/>
        </w:rPr>
        <w:t>‌</w:t>
      </w:r>
      <w:r w:rsidRPr="001667C7">
        <w:rPr>
          <w:rStyle w:val="Char4"/>
          <w:rFonts w:hint="cs"/>
          <w:rtl/>
        </w:rPr>
        <w:t xml:space="preserve">کند. </w:t>
      </w:r>
    </w:p>
    <w:p w:rsidR="001667C7" w:rsidRPr="001667C7" w:rsidRDefault="001667C7" w:rsidP="001667C7">
      <w:pPr>
        <w:ind w:firstLine="284"/>
        <w:jc w:val="both"/>
        <w:rPr>
          <w:rStyle w:val="Char4"/>
          <w:rtl/>
        </w:rPr>
      </w:pPr>
      <w:r w:rsidRPr="001667C7">
        <w:rPr>
          <w:rStyle w:val="Char4"/>
          <w:rFonts w:hint="cs"/>
          <w:rtl/>
        </w:rPr>
        <w:t>4- ببین الله</w:t>
      </w:r>
      <w:r w:rsidR="00A36F8A">
        <w:rPr>
          <w:rFonts w:cs="CTraditional Arabic"/>
          <w:rtl/>
        </w:rPr>
        <w:t> </w:t>
      </w:r>
      <w:r w:rsidR="00A36F8A" w:rsidRPr="001667C7">
        <w:rPr>
          <w:rFonts w:cs="CTraditional Arabic" w:hint="cs"/>
          <w:rtl/>
        </w:rPr>
        <w:t>ﻷ</w:t>
      </w:r>
      <w:r w:rsidRPr="001667C7">
        <w:rPr>
          <w:rStyle w:val="Char4"/>
          <w:rFonts w:hint="cs"/>
          <w:rtl/>
        </w:rPr>
        <w:t xml:space="preserve"> چگونه مشرکین را به سبب غفلتِ آنان از آخرت، سرزنش می</w:t>
      </w:r>
      <w:r w:rsidR="00A36F8A">
        <w:rPr>
          <w:rStyle w:val="Char4"/>
          <w:rtl/>
        </w:rPr>
        <w:t>‌</w:t>
      </w:r>
      <w:r w:rsidRPr="001667C7">
        <w:rPr>
          <w:rStyle w:val="Char4"/>
          <w:rFonts w:hint="cs"/>
          <w:rtl/>
        </w:rPr>
        <w:t xml:space="preserve">کند. پس خوب دانستی که چسبیدن به دنیا و به فراموشی سپردن آخرت، چه بیماری و درد بزرگی است. </w:t>
      </w:r>
    </w:p>
    <w:p w:rsidR="001667C7" w:rsidRPr="001667C7" w:rsidRDefault="001667C7" w:rsidP="001667C7">
      <w:pPr>
        <w:ind w:firstLine="284"/>
        <w:jc w:val="both"/>
        <w:rPr>
          <w:rStyle w:val="Char4"/>
          <w:rtl/>
        </w:rPr>
      </w:pPr>
      <w:r w:rsidRPr="001667C7">
        <w:rPr>
          <w:rStyle w:val="Char4"/>
          <w:rFonts w:hint="cs"/>
          <w:rtl/>
        </w:rPr>
        <w:t>5- دعوت به اندیشیدن در نشانه</w:t>
      </w:r>
      <w:r w:rsidR="00A36F8A">
        <w:rPr>
          <w:rStyle w:val="Char4"/>
          <w:rtl/>
        </w:rPr>
        <w:t>‌</w:t>
      </w:r>
      <w:r w:rsidRPr="001667C7">
        <w:rPr>
          <w:rStyle w:val="Char4"/>
          <w:rFonts w:hint="cs"/>
          <w:rtl/>
        </w:rPr>
        <w:t xml:space="preserve">های الهی نسبت به آفرینش انسان، رفت و آمد متوالی شب و روز، و فرو فرستادن باران و غیره. </w:t>
      </w:r>
    </w:p>
    <w:p w:rsidR="001667C7" w:rsidRPr="001667C7" w:rsidRDefault="001667C7" w:rsidP="001667C7">
      <w:pPr>
        <w:ind w:firstLine="284"/>
        <w:jc w:val="both"/>
        <w:rPr>
          <w:rStyle w:val="Char4"/>
          <w:rtl/>
        </w:rPr>
      </w:pPr>
      <w:r w:rsidRPr="001667C7">
        <w:rPr>
          <w:rStyle w:val="Char4"/>
          <w:rFonts w:hint="cs"/>
          <w:rtl/>
        </w:rPr>
        <w:t>6- دعوت به پایداری و ثبات بر فطرت (اسلام) و اشاره به این که عاملِ پیدایش فساد و تباهی، عملکرد خود انسان</w:t>
      </w:r>
      <w:r w:rsidR="00A36F8A">
        <w:rPr>
          <w:rStyle w:val="Char4"/>
          <w:rtl/>
        </w:rPr>
        <w:t>‌</w:t>
      </w:r>
      <w:r w:rsidRPr="001667C7">
        <w:rPr>
          <w:rStyle w:val="Char4"/>
          <w:rFonts w:hint="cs"/>
          <w:rtl/>
        </w:rPr>
        <w:t xml:space="preserve">هاست. لذا تو کمکی در پیدایش آن نباش. </w:t>
      </w:r>
    </w:p>
    <w:p w:rsidR="001667C7" w:rsidRPr="001667C7" w:rsidRDefault="001667C7" w:rsidP="001667C7">
      <w:pPr>
        <w:ind w:firstLine="284"/>
        <w:jc w:val="both"/>
        <w:rPr>
          <w:rStyle w:val="Char4"/>
          <w:rtl/>
        </w:rPr>
      </w:pPr>
      <w:r w:rsidRPr="001667C7">
        <w:rPr>
          <w:rStyle w:val="Char4"/>
          <w:rFonts w:hint="cs"/>
          <w:rtl/>
        </w:rPr>
        <w:t>7- بازگشتن به ذکر برخی از نشانه</w:t>
      </w:r>
      <w:r w:rsidR="00A36F8A">
        <w:rPr>
          <w:rStyle w:val="Char4"/>
          <w:rtl/>
        </w:rPr>
        <w:t>‌</w:t>
      </w:r>
      <w:r w:rsidRPr="001667C7">
        <w:rPr>
          <w:rStyle w:val="Char4"/>
          <w:rFonts w:hint="cs"/>
          <w:rtl/>
        </w:rPr>
        <w:t>های الله</w:t>
      </w:r>
      <w:r w:rsidR="00A36F8A">
        <w:rPr>
          <w:rFonts w:cs="CTraditional Arabic"/>
          <w:rtl/>
        </w:rPr>
        <w:t> </w:t>
      </w:r>
      <w:r w:rsidR="00A36F8A" w:rsidRPr="001667C7">
        <w:rPr>
          <w:rFonts w:cs="CTraditional Arabic" w:hint="cs"/>
          <w:rtl/>
        </w:rPr>
        <w:t>ـ</w:t>
      </w:r>
      <w:r w:rsidRPr="001667C7">
        <w:rPr>
          <w:rStyle w:val="Char4"/>
          <w:rFonts w:hint="cs"/>
          <w:rtl/>
        </w:rPr>
        <w:t xml:space="preserve"> در جهان، و در پایان دعوت به صبر و شکیبایی. </w:t>
      </w:r>
    </w:p>
    <w:p w:rsidR="001667C7" w:rsidRPr="001667C7" w:rsidRDefault="001667C7" w:rsidP="001667C7">
      <w:pPr>
        <w:ind w:firstLine="284"/>
        <w:jc w:val="both"/>
        <w:rPr>
          <w:rStyle w:val="Char4"/>
          <w:rtl/>
        </w:rPr>
      </w:pPr>
      <w:r w:rsidRPr="001667C7">
        <w:rPr>
          <w:rStyle w:val="Char4"/>
          <w:rFonts w:hint="cs"/>
          <w:rtl/>
        </w:rPr>
        <w:t>8- ابتدای سوره</w:t>
      </w:r>
      <w:r w:rsidR="00A36F8A">
        <w:rPr>
          <w:rStyle w:val="Char4"/>
          <w:rtl/>
        </w:rPr>
        <w:t>‌</w:t>
      </w:r>
      <w:r w:rsidRPr="001667C7">
        <w:rPr>
          <w:rStyle w:val="Char4"/>
          <w:rFonts w:hint="cs"/>
          <w:rtl/>
        </w:rPr>
        <w:t>ی لقمان در وصف محسنین و پاداش آنان است. در ادامه، یاد و جزای آنانی می</w:t>
      </w:r>
      <w:r w:rsidR="00A36F8A">
        <w:rPr>
          <w:rStyle w:val="Char4"/>
          <w:rtl/>
        </w:rPr>
        <w:t>‌</w:t>
      </w:r>
      <w:r w:rsidRPr="001667C7">
        <w:rPr>
          <w:rStyle w:val="Char4"/>
          <w:rFonts w:hint="cs"/>
          <w:rtl/>
        </w:rPr>
        <w:t>آید که مرتکبِ سخنان لغو و بیهوده (از جمله ترانه و موسیقی) شده</w:t>
      </w:r>
      <w:r w:rsidR="00A36F8A">
        <w:rPr>
          <w:rStyle w:val="Char4"/>
          <w:rtl/>
        </w:rPr>
        <w:t>‌</w:t>
      </w:r>
      <w:r w:rsidRPr="001667C7">
        <w:rPr>
          <w:rStyle w:val="Char4"/>
          <w:rFonts w:hint="cs"/>
          <w:rtl/>
        </w:rPr>
        <w:t xml:space="preserve">اند. </w:t>
      </w:r>
    </w:p>
    <w:p w:rsidR="001667C7" w:rsidRPr="001667C7" w:rsidRDefault="001667C7" w:rsidP="001667C7">
      <w:pPr>
        <w:ind w:firstLine="284"/>
        <w:jc w:val="both"/>
        <w:rPr>
          <w:rStyle w:val="Char4"/>
          <w:rtl/>
        </w:rPr>
      </w:pPr>
      <w:r w:rsidRPr="001667C7">
        <w:rPr>
          <w:rStyle w:val="Char4"/>
          <w:rFonts w:hint="cs"/>
          <w:rtl/>
        </w:rPr>
        <w:t>9- وصیت و پند و اندرزِ لقمان</w:t>
      </w:r>
      <w:r w:rsidR="00A36F8A">
        <w:rPr>
          <w:rFonts w:cs="CTraditional Arabic"/>
          <w:rtl/>
        </w:rPr>
        <w:t> </w:t>
      </w:r>
      <w:r w:rsidR="00A36F8A" w:rsidRPr="001667C7">
        <w:rPr>
          <w:rFonts w:cs="CTraditional Arabic" w:hint="cs"/>
          <w:rtl/>
        </w:rPr>
        <w:t>÷</w:t>
      </w:r>
      <w:r w:rsidRPr="001667C7">
        <w:rPr>
          <w:rStyle w:val="Char4"/>
          <w:rFonts w:hint="cs"/>
          <w:rtl/>
        </w:rPr>
        <w:t xml:space="preserve"> به فرزندش با توحید، سپس نیکی به پدر و مادر و برخوردِ نیک با آن</w:t>
      </w:r>
      <w:r w:rsidR="00A36F8A">
        <w:rPr>
          <w:rStyle w:val="Char4"/>
          <w:rtl/>
        </w:rPr>
        <w:t>‌</w:t>
      </w:r>
      <w:r w:rsidRPr="001667C7">
        <w:rPr>
          <w:rStyle w:val="Char4"/>
          <w:rFonts w:hint="cs"/>
          <w:rtl/>
        </w:rPr>
        <w:t>ها حتی اگر مشرک باشند! شروع می</w:t>
      </w:r>
      <w:r w:rsidR="00A36F8A">
        <w:rPr>
          <w:rStyle w:val="Char4"/>
          <w:rtl/>
        </w:rPr>
        <w:t>‌</w:t>
      </w:r>
      <w:r w:rsidRPr="001667C7">
        <w:rPr>
          <w:rStyle w:val="Char4"/>
          <w:rFonts w:hint="cs"/>
          <w:rtl/>
        </w:rPr>
        <w:t>شود. می</w:t>
      </w:r>
      <w:r w:rsidR="00A36F8A">
        <w:rPr>
          <w:rStyle w:val="Char4"/>
          <w:rtl/>
        </w:rPr>
        <w:t>‌</w:t>
      </w:r>
      <w:r w:rsidRPr="001667C7">
        <w:rPr>
          <w:rStyle w:val="Char4"/>
          <w:rFonts w:hint="cs"/>
          <w:rtl/>
        </w:rPr>
        <w:t>بینیم پندِ لقمان با مقدم نمودن اصلاحِ عقیده بر اعمالِ بدن و جوارح آغاز شده است. خوب به این مسئله بیندیش! و آن را به سخنِ این سوره در مورد دلایل توحید در جهان هستی، پیوند بده. و این</w:t>
      </w:r>
      <w:r w:rsidR="00A36F8A">
        <w:rPr>
          <w:rStyle w:val="Char4"/>
          <w:rtl/>
        </w:rPr>
        <w:t>‌</w:t>
      </w:r>
      <w:r w:rsidRPr="001667C7">
        <w:rPr>
          <w:rStyle w:val="Char4"/>
          <w:rFonts w:hint="cs"/>
          <w:rtl/>
        </w:rPr>
        <w:t>که چگونه مشرکین در هنگام سختی و مشقت</w:t>
      </w:r>
      <w:r w:rsidR="00A36F8A">
        <w:rPr>
          <w:rStyle w:val="Char4"/>
          <w:rtl/>
        </w:rPr>
        <w:t>‌</w:t>
      </w:r>
      <w:r w:rsidRPr="001667C7">
        <w:rPr>
          <w:rStyle w:val="Char4"/>
          <w:rFonts w:hint="cs"/>
          <w:rtl/>
        </w:rPr>
        <w:t>ها به الله</w:t>
      </w:r>
      <w:r w:rsidR="00A36F8A">
        <w:rPr>
          <w:rFonts w:cs="CTraditional Arabic"/>
          <w:rtl/>
        </w:rPr>
        <w:t> </w:t>
      </w:r>
      <w:r w:rsidR="00A36F8A" w:rsidRPr="001667C7">
        <w:rPr>
          <w:rFonts w:cs="CTraditional Arabic" w:hint="cs"/>
          <w:rtl/>
        </w:rPr>
        <w:t>أ</w:t>
      </w:r>
      <w:r w:rsidRPr="001667C7">
        <w:rPr>
          <w:rStyle w:val="Char4"/>
          <w:rFonts w:hint="cs"/>
          <w:rtl/>
        </w:rPr>
        <w:t xml:space="preserve"> رجوع می</w:t>
      </w:r>
      <w:r w:rsidR="00A36F8A">
        <w:rPr>
          <w:rStyle w:val="Char4"/>
          <w:rtl/>
        </w:rPr>
        <w:t>‌</w:t>
      </w:r>
      <w:r w:rsidRPr="001667C7">
        <w:rPr>
          <w:rStyle w:val="Char4"/>
          <w:rFonts w:hint="cs"/>
          <w:rtl/>
        </w:rPr>
        <w:t>کنند و در راحتی و آسایش دوباره شرک می</w:t>
      </w:r>
      <w:r w:rsidR="00A36F8A">
        <w:rPr>
          <w:rStyle w:val="Char4"/>
          <w:rtl/>
        </w:rPr>
        <w:t>‌</w:t>
      </w:r>
      <w:r w:rsidRPr="001667C7">
        <w:rPr>
          <w:rStyle w:val="Char4"/>
          <w:rFonts w:hint="cs"/>
          <w:rtl/>
        </w:rPr>
        <w:t xml:space="preserve">ورزند! </w:t>
      </w:r>
    </w:p>
    <w:p w:rsidR="001667C7" w:rsidRPr="001667C7" w:rsidRDefault="001667C7" w:rsidP="001667C7">
      <w:pPr>
        <w:ind w:firstLine="284"/>
        <w:jc w:val="both"/>
        <w:rPr>
          <w:rStyle w:val="Char4"/>
          <w:rtl/>
        </w:rPr>
      </w:pPr>
      <w:r w:rsidRPr="001667C7">
        <w:rPr>
          <w:rStyle w:val="Char4"/>
          <w:rFonts w:hint="cs"/>
          <w:rtl/>
        </w:rPr>
        <w:t>10- در ختام ِسوره، دعوت به آمادگی برای روز قیامت آمده است. و اشاره به</w:t>
      </w:r>
      <w:r>
        <w:rPr>
          <w:rStyle w:val="Char4"/>
          <w:rFonts w:hint="cs"/>
          <w:rtl/>
        </w:rPr>
        <w:t xml:space="preserve"> </w:t>
      </w:r>
      <w:r w:rsidRPr="001667C7">
        <w:rPr>
          <w:rStyle w:val="Char4"/>
          <w:rFonts w:hint="cs"/>
          <w:rtl/>
        </w:rPr>
        <w:t>کلیدهای غیب می</w:t>
      </w:r>
      <w:r w:rsidR="00A36F8A">
        <w:rPr>
          <w:rStyle w:val="Char4"/>
          <w:rtl/>
        </w:rPr>
        <w:t>‌</w:t>
      </w:r>
      <w:r w:rsidRPr="001667C7">
        <w:rPr>
          <w:rStyle w:val="Char4"/>
          <w:rFonts w:hint="cs"/>
          <w:rtl/>
        </w:rPr>
        <w:t>کند که جز الله</w:t>
      </w:r>
      <w:r w:rsidR="00A36F8A">
        <w:rPr>
          <w:rFonts w:cs="CTraditional Arabic"/>
          <w:rtl/>
        </w:rPr>
        <w:t> </w:t>
      </w:r>
      <w:r w:rsidR="00A36F8A" w:rsidRPr="001667C7">
        <w:rPr>
          <w:rFonts w:cs="CTraditional Arabic" w:hint="cs"/>
          <w:rtl/>
        </w:rPr>
        <w:t>أ</w:t>
      </w:r>
      <w:r w:rsidRPr="001667C7">
        <w:rPr>
          <w:rStyle w:val="Char4"/>
          <w:rFonts w:hint="cs"/>
          <w:rtl/>
        </w:rPr>
        <w:t xml:space="preserve"> کسی آن را نمی</w:t>
      </w:r>
      <w:r w:rsidR="00A36F8A">
        <w:rPr>
          <w:rStyle w:val="Char4"/>
          <w:rtl/>
        </w:rPr>
        <w:t>‌</w:t>
      </w:r>
      <w:r w:rsidRPr="001667C7">
        <w:rPr>
          <w:rStyle w:val="Char4"/>
          <w:rFonts w:hint="cs"/>
          <w:rtl/>
        </w:rPr>
        <w:t xml:space="preserve">داند. </w:t>
      </w:r>
    </w:p>
    <w:p w:rsidR="001667C7" w:rsidRPr="001667C7" w:rsidRDefault="001667C7" w:rsidP="001667C7">
      <w:pPr>
        <w:ind w:firstLine="284"/>
        <w:jc w:val="both"/>
        <w:rPr>
          <w:rStyle w:val="Char4"/>
          <w:rtl/>
        </w:rPr>
      </w:pPr>
      <w:r w:rsidRPr="001667C7">
        <w:rPr>
          <w:rStyle w:val="Char4"/>
          <w:rFonts w:hint="cs"/>
          <w:rtl/>
        </w:rPr>
        <w:t>11- آغاز سوره</w:t>
      </w:r>
      <w:r w:rsidR="00A36F8A">
        <w:rPr>
          <w:rStyle w:val="Char4"/>
          <w:rtl/>
        </w:rPr>
        <w:t>‌</w:t>
      </w:r>
      <w:r w:rsidRPr="001667C7">
        <w:rPr>
          <w:rStyle w:val="Char4"/>
          <w:rFonts w:hint="cs"/>
          <w:rtl/>
        </w:rPr>
        <w:t>ی سجده، سخن از ابتدای آفرینش مخلوقات و انتهای آفرینش و عاقبتِ آنان می</w:t>
      </w:r>
      <w:r w:rsidR="00A36F8A">
        <w:rPr>
          <w:rStyle w:val="Char4"/>
          <w:rtl/>
        </w:rPr>
        <w:t>‌</w:t>
      </w:r>
      <w:r w:rsidRPr="001667C7">
        <w:rPr>
          <w:rStyle w:val="Char4"/>
          <w:rFonts w:hint="cs"/>
          <w:rtl/>
        </w:rPr>
        <w:t>آید. یا به سوی بهشت و یا آتش!</w:t>
      </w:r>
    </w:p>
    <w:p w:rsidR="001667C7" w:rsidRPr="001667C7" w:rsidRDefault="001667C7" w:rsidP="001667C7">
      <w:pPr>
        <w:ind w:firstLine="284"/>
        <w:jc w:val="both"/>
        <w:rPr>
          <w:rStyle w:val="Char4"/>
          <w:rtl/>
        </w:rPr>
      </w:pPr>
      <w:r w:rsidRPr="001667C7">
        <w:rPr>
          <w:rStyle w:val="Char4"/>
          <w:rFonts w:hint="cs"/>
          <w:rtl/>
        </w:rPr>
        <w:t>12- سوره</w:t>
      </w:r>
      <w:r w:rsidR="00A36F8A">
        <w:rPr>
          <w:rStyle w:val="Char4"/>
          <w:rtl/>
        </w:rPr>
        <w:t>‌</w:t>
      </w:r>
      <w:r w:rsidRPr="001667C7">
        <w:rPr>
          <w:rStyle w:val="Char4"/>
          <w:rFonts w:hint="cs"/>
          <w:rtl/>
        </w:rPr>
        <w:t>ی سجده برخی از صفات و فاکتورهای مؤمنان را یادآور می</w:t>
      </w:r>
      <w:r w:rsidR="006D35A7">
        <w:rPr>
          <w:rStyle w:val="Char4"/>
          <w:rFonts w:hint="cs"/>
          <w:rtl/>
        </w:rPr>
        <w:t>‌</w:t>
      </w:r>
      <w:r w:rsidRPr="001667C7">
        <w:rPr>
          <w:rStyle w:val="Char4"/>
          <w:rFonts w:hint="cs"/>
          <w:rtl/>
        </w:rPr>
        <w:t>شود. و می</w:t>
      </w:r>
      <w:r w:rsidR="00A36F8A">
        <w:rPr>
          <w:rStyle w:val="Char4"/>
          <w:rtl/>
        </w:rPr>
        <w:t>‌</w:t>
      </w:r>
      <w:r w:rsidRPr="001667C7">
        <w:rPr>
          <w:rStyle w:val="Char4"/>
          <w:rFonts w:hint="cs"/>
          <w:rtl/>
        </w:rPr>
        <w:t>گوید: بارزترین ویژگی</w:t>
      </w:r>
      <w:r w:rsidR="00A36F8A">
        <w:rPr>
          <w:rStyle w:val="Char4"/>
          <w:rtl/>
        </w:rPr>
        <w:t>‌</w:t>
      </w:r>
      <w:r w:rsidRPr="001667C7">
        <w:rPr>
          <w:rStyle w:val="Char4"/>
          <w:rFonts w:hint="cs"/>
          <w:rtl/>
        </w:rPr>
        <w:t>هایی که انسان را به پیشوایی و امامت دینی می</w:t>
      </w:r>
      <w:r w:rsidR="00A36F8A">
        <w:rPr>
          <w:rStyle w:val="Char4"/>
          <w:rtl/>
        </w:rPr>
        <w:t>‌</w:t>
      </w:r>
      <w:r w:rsidRPr="001667C7">
        <w:rPr>
          <w:rStyle w:val="Char4"/>
          <w:rFonts w:hint="cs"/>
          <w:rtl/>
        </w:rPr>
        <w:t xml:space="preserve">رساند، صبر و یقین است. </w:t>
      </w:r>
    </w:p>
    <w:p w:rsidR="001667C7" w:rsidRPr="001667C7" w:rsidRDefault="001667C7" w:rsidP="001667C7">
      <w:pPr>
        <w:ind w:firstLine="284"/>
        <w:jc w:val="both"/>
        <w:rPr>
          <w:rStyle w:val="Char4"/>
          <w:rtl/>
        </w:rPr>
      </w:pPr>
      <w:r w:rsidRPr="001667C7">
        <w:rPr>
          <w:rStyle w:val="Char4"/>
          <w:rFonts w:hint="cs"/>
          <w:rtl/>
        </w:rPr>
        <w:t>13- در پایان این سوره به اندیشیدن در آیات الهی و روی</w:t>
      </w:r>
      <w:r w:rsidR="00A36F8A">
        <w:rPr>
          <w:rStyle w:val="Char4"/>
          <w:rtl/>
        </w:rPr>
        <w:t>‌</w:t>
      </w:r>
      <w:r w:rsidRPr="001667C7">
        <w:rPr>
          <w:rStyle w:val="Char4"/>
          <w:rFonts w:hint="cs"/>
          <w:rtl/>
        </w:rPr>
        <w:t>گردانی از معاندین، فراخوان داده می</w:t>
      </w:r>
      <w:r w:rsidR="00A36F8A">
        <w:rPr>
          <w:rStyle w:val="Char4"/>
          <w:rtl/>
        </w:rPr>
        <w:t>‌</w:t>
      </w:r>
      <w:r w:rsidRPr="001667C7">
        <w:rPr>
          <w:rStyle w:val="Char4"/>
          <w:rFonts w:hint="cs"/>
          <w:rtl/>
        </w:rPr>
        <w:t>شود.</w:t>
      </w:r>
      <w:r>
        <w:rPr>
          <w:rStyle w:val="Char4"/>
          <w:rFonts w:hint="cs"/>
          <w:rtl/>
        </w:rPr>
        <w:t xml:space="preserve"> </w:t>
      </w:r>
    </w:p>
    <w:p w:rsidR="001667C7" w:rsidRPr="000A0239" w:rsidRDefault="001667C7" w:rsidP="001667C7">
      <w:pPr>
        <w:ind w:firstLine="284"/>
        <w:jc w:val="both"/>
        <w:rPr>
          <w:rStyle w:val="Char4"/>
          <w:spacing w:val="-4"/>
          <w:rtl/>
        </w:rPr>
      </w:pPr>
      <w:r w:rsidRPr="000A0239">
        <w:rPr>
          <w:rStyle w:val="Char4"/>
          <w:rFonts w:hint="cs"/>
          <w:spacing w:val="-4"/>
          <w:rtl/>
        </w:rPr>
        <w:t>14- سوره</w:t>
      </w:r>
      <w:r w:rsidR="00A36F8A">
        <w:rPr>
          <w:rStyle w:val="Char4"/>
          <w:spacing w:val="-4"/>
          <w:rtl/>
        </w:rPr>
        <w:t>‌</w:t>
      </w:r>
      <w:r w:rsidRPr="000A0239">
        <w:rPr>
          <w:rStyle w:val="Char4"/>
          <w:rFonts w:hint="cs"/>
          <w:spacing w:val="-4"/>
          <w:rtl/>
        </w:rPr>
        <w:t>ی احزاب با فراخواندن پیامبر</w:t>
      </w:r>
      <w:r w:rsidR="00A36F8A">
        <w:rPr>
          <w:rFonts w:cs="CTraditional Arabic"/>
          <w:spacing w:val="-4"/>
          <w:rtl/>
        </w:rPr>
        <w:t> </w:t>
      </w:r>
      <w:r w:rsidR="00A36F8A">
        <w:rPr>
          <w:rFonts w:cs="CTraditional Arabic" w:hint="cs"/>
          <w:spacing w:val="-4"/>
          <w:rtl/>
        </w:rPr>
        <w:t>ج</w:t>
      </w:r>
      <w:r w:rsidRPr="000A0239">
        <w:rPr>
          <w:rStyle w:val="Char4"/>
          <w:rFonts w:hint="cs"/>
          <w:spacing w:val="-4"/>
          <w:rtl/>
        </w:rPr>
        <w:t xml:space="preserve"> به تقوا و پروای الله</w:t>
      </w:r>
      <w:r w:rsidR="00A36F8A">
        <w:rPr>
          <w:rFonts w:cs="CTraditional Arabic"/>
          <w:spacing w:val="-4"/>
          <w:rtl/>
        </w:rPr>
        <w:t> </w:t>
      </w:r>
      <w:r w:rsidR="00A36F8A" w:rsidRPr="000A0239">
        <w:rPr>
          <w:rFonts w:cs="CTraditional Arabic" w:hint="cs"/>
          <w:spacing w:val="-4"/>
          <w:rtl/>
        </w:rPr>
        <w:t>ـ</w:t>
      </w:r>
      <w:r w:rsidRPr="000A0239">
        <w:rPr>
          <w:rStyle w:val="Char4"/>
          <w:rFonts w:hint="cs"/>
          <w:spacing w:val="-4"/>
          <w:rtl/>
        </w:rPr>
        <w:t xml:space="preserve"> شروع می</w:t>
      </w:r>
      <w:r w:rsidR="00A36F8A">
        <w:rPr>
          <w:rStyle w:val="Char4"/>
          <w:spacing w:val="-4"/>
          <w:rtl/>
        </w:rPr>
        <w:t>‌</w:t>
      </w:r>
      <w:r w:rsidRPr="000A0239">
        <w:rPr>
          <w:rStyle w:val="Char4"/>
          <w:rFonts w:hint="cs"/>
          <w:spacing w:val="-4"/>
          <w:rtl/>
        </w:rPr>
        <w:t>شود! آیا تو وقتی چنین درخواستی از تو بشود، خشمگین می</w:t>
      </w:r>
      <w:r w:rsidR="006D35A7" w:rsidRPr="000A0239">
        <w:rPr>
          <w:rStyle w:val="Char4"/>
          <w:rFonts w:hint="cs"/>
          <w:spacing w:val="-4"/>
          <w:rtl/>
        </w:rPr>
        <w:t>‌</w:t>
      </w:r>
      <w:r w:rsidRPr="000A0239">
        <w:rPr>
          <w:rStyle w:val="Char4"/>
          <w:rFonts w:hint="cs"/>
          <w:spacing w:val="-4"/>
          <w:rtl/>
        </w:rPr>
        <w:t xml:space="preserve">شوی؟ </w:t>
      </w:r>
    </w:p>
    <w:p w:rsidR="001667C7" w:rsidRPr="001667C7" w:rsidRDefault="001667C7" w:rsidP="001667C7">
      <w:pPr>
        <w:ind w:firstLine="284"/>
        <w:jc w:val="both"/>
        <w:rPr>
          <w:rStyle w:val="Char4"/>
          <w:rtl/>
        </w:rPr>
      </w:pPr>
      <w:r w:rsidRPr="001667C7">
        <w:rPr>
          <w:rStyle w:val="Char4"/>
          <w:rFonts w:hint="cs"/>
          <w:rtl/>
        </w:rPr>
        <w:t>15- اشاره به امّهات المؤمنین و بیان این</w:t>
      </w:r>
      <w:r w:rsidR="00A36F8A">
        <w:rPr>
          <w:rStyle w:val="Char4"/>
          <w:rtl/>
        </w:rPr>
        <w:t>‌</w:t>
      </w:r>
      <w:r w:rsidRPr="001667C7">
        <w:rPr>
          <w:rStyle w:val="Char4"/>
          <w:rFonts w:hint="cs"/>
          <w:rtl/>
        </w:rPr>
        <w:t xml:space="preserve">که حرمت آنان در ازدواج، همانند حرمتِ مادرانِ حقیقی و نسبی است. </w:t>
      </w:r>
    </w:p>
    <w:p w:rsidR="001667C7" w:rsidRPr="001667C7" w:rsidRDefault="001667C7" w:rsidP="001667C7">
      <w:pPr>
        <w:ind w:firstLine="284"/>
        <w:jc w:val="both"/>
        <w:rPr>
          <w:rStyle w:val="Char4"/>
          <w:rtl/>
        </w:rPr>
      </w:pPr>
      <w:r w:rsidRPr="001667C7">
        <w:rPr>
          <w:rStyle w:val="Char4"/>
          <w:rFonts w:hint="cs"/>
          <w:rtl/>
        </w:rPr>
        <w:t>16- صحنه</w:t>
      </w:r>
      <w:r w:rsidR="00A36F8A">
        <w:rPr>
          <w:rStyle w:val="Char4"/>
          <w:rtl/>
        </w:rPr>
        <w:t>‌</w:t>
      </w:r>
      <w:r w:rsidRPr="001667C7">
        <w:rPr>
          <w:rStyle w:val="Char4"/>
          <w:rFonts w:hint="cs"/>
          <w:rtl/>
        </w:rPr>
        <w:t>هایی بسیار رسا و بلیغ از غزوه</w:t>
      </w:r>
      <w:r w:rsidR="00A36F8A">
        <w:rPr>
          <w:rStyle w:val="Char4"/>
          <w:rtl/>
        </w:rPr>
        <w:t>‌</w:t>
      </w:r>
      <w:r w:rsidRPr="001667C7">
        <w:rPr>
          <w:rStyle w:val="Char4"/>
          <w:rFonts w:hint="cs"/>
          <w:rtl/>
        </w:rPr>
        <w:t>ی احزاب، از وضعیت و رویکرد مسلمانان و منافقین در سختی</w:t>
      </w:r>
      <w:r w:rsidR="00A36F8A">
        <w:rPr>
          <w:rStyle w:val="Char4"/>
          <w:rtl/>
        </w:rPr>
        <w:t>‌</w:t>
      </w:r>
      <w:r w:rsidRPr="001667C7">
        <w:rPr>
          <w:rStyle w:val="Char4"/>
          <w:rFonts w:hint="cs"/>
          <w:rtl/>
        </w:rPr>
        <w:t>های جهاد پرده برمی</w:t>
      </w:r>
      <w:r w:rsidR="00A36F8A">
        <w:rPr>
          <w:rStyle w:val="Char4"/>
          <w:rtl/>
        </w:rPr>
        <w:t>‌</w:t>
      </w:r>
      <w:r w:rsidRPr="001667C7">
        <w:rPr>
          <w:rStyle w:val="Char4"/>
          <w:rFonts w:hint="cs"/>
          <w:rtl/>
        </w:rPr>
        <w:t xml:space="preserve">دارد. </w:t>
      </w:r>
    </w:p>
    <w:p w:rsidR="001667C7" w:rsidRPr="001667C7" w:rsidRDefault="001667C7" w:rsidP="001667C7">
      <w:pPr>
        <w:pStyle w:val="a1"/>
        <w:rPr>
          <w:rtl/>
        </w:rPr>
      </w:pPr>
      <w:bookmarkStart w:id="28" w:name="_Toc458920914"/>
      <w:r w:rsidRPr="001667C7">
        <w:rPr>
          <w:rFonts w:hint="cs"/>
          <w:rtl/>
        </w:rPr>
        <w:t>جزء بیست و دوم</w:t>
      </w:r>
      <w:bookmarkEnd w:id="28"/>
    </w:p>
    <w:p w:rsidR="001667C7" w:rsidRPr="001667C7" w:rsidRDefault="001667C7" w:rsidP="001667C7">
      <w:pPr>
        <w:ind w:firstLine="284"/>
        <w:jc w:val="both"/>
        <w:rPr>
          <w:rStyle w:val="Char4"/>
          <w:rtl/>
        </w:rPr>
      </w:pPr>
      <w:r w:rsidRPr="001667C7">
        <w:rPr>
          <w:rStyle w:val="Char4"/>
          <w:rFonts w:hint="cs"/>
          <w:rtl/>
        </w:rPr>
        <w:t xml:space="preserve"> 1- بیان وضعیت رسول الله</w:t>
      </w:r>
      <w:r w:rsidR="00A36F8A">
        <w:rPr>
          <w:rFonts w:cs="CTraditional Arabic"/>
          <w:rtl/>
        </w:rPr>
        <w:t> </w:t>
      </w:r>
      <w:r w:rsidR="00A36F8A">
        <w:rPr>
          <w:rFonts w:cs="CTraditional Arabic" w:hint="cs"/>
          <w:rtl/>
        </w:rPr>
        <w:t>ج</w:t>
      </w:r>
      <w:r w:rsidRPr="001667C7">
        <w:rPr>
          <w:rStyle w:val="Char4"/>
          <w:rFonts w:hint="cs"/>
          <w:rtl/>
        </w:rPr>
        <w:t xml:space="preserve"> با همسرانش و دستور الله</w:t>
      </w:r>
      <w:r w:rsidR="00A36F8A">
        <w:rPr>
          <w:rFonts w:cs="CTraditional Arabic"/>
          <w:rtl/>
        </w:rPr>
        <w:t> </w:t>
      </w:r>
      <w:r w:rsidR="00A36F8A" w:rsidRPr="001667C7">
        <w:rPr>
          <w:rFonts w:cs="CTraditional Arabic" w:hint="cs"/>
          <w:rtl/>
        </w:rPr>
        <w:t>ـ</w:t>
      </w:r>
      <w:r w:rsidRPr="001667C7">
        <w:rPr>
          <w:rStyle w:val="Char4"/>
          <w:rFonts w:hint="cs"/>
          <w:rtl/>
        </w:rPr>
        <w:t xml:space="preserve"> به آنان تا نعمت الهی که نعمتِ نزول وحی و سنّت در خانه</w:t>
      </w:r>
      <w:r w:rsidR="00A36F8A">
        <w:rPr>
          <w:rStyle w:val="Char4"/>
          <w:rtl/>
        </w:rPr>
        <w:t>‌</w:t>
      </w:r>
      <w:r w:rsidRPr="001667C7">
        <w:rPr>
          <w:rStyle w:val="Char4"/>
          <w:rFonts w:hint="cs"/>
          <w:rtl/>
        </w:rPr>
        <w:t>های</w:t>
      </w:r>
      <w:r w:rsidR="00A36F8A">
        <w:rPr>
          <w:rStyle w:val="Char4"/>
          <w:rtl/>
        </w:rPr>
        <w:t>‌</w:t>
      </w:r>
      <w:r w:rsidRPr="001667C7">
        <w:rPr>
          <w:rStyle w:val="Char4"/>
          <w:rFonts w:hint="cs"/>
          <w:rtl/>
        </w:rPr>
        <w:t>شان بود را، یادآور باشند. پس آیا این را درک می</w:t>
      </w:r>
      <w:r w:rsidR="00A36F8A">
        <w:rPr>
          <w:rStyle w:val="Char4"/>
          <w:rtl/>
        </w:rPr>
        <w:t>‌</w:t>
      </w:r>
      <w:r w:rsidRPr="001667C7">
        <w:rPr>
          <w:rStyle w:val="Char4"/>
          <w:rFonts w:hint="cs"/>
          <w:rtl/>
        </w:rPr>
        <w:t>کنیم که خیر و نیک بودن خانه</w:t>
      </w:r>
      <w:r w:rsidR="00A36F8A">
        <w:rPr>
          <w:rStyle w:val="Char4"/>
          <w:rtl/>
        </w:rPr>
        <w:t>‌</w:t>
      </w:r>
      <w:r w:rsidRPr="001667C7">
        <w:rPr>
          <w:rStyle w:val="Char4"/>
          <w:rFonts w:hint="cs"/>
          <w:rtl/>
        </w:rPr>
        <w:t>های</w:t>
      </w:r>
      <w:r w:rsidR="00A36F8A">
        <w:rPr>
          <w:rStyle w:val="Char4"/>
          <w:rtl/>
        </w:rPr>
        <w:t>‌</w:t>
      </w:r>
      <w:r w:rsidRPr="001667C7">
        <w:rPr>
          <w:rStyle w:val="Char4"/>
          <w:rFonts w:hint="cs"/>
          <w:rtl/>
        </w:rPr>
        <w:t>مان به همان اندازه</w:t>
      </w:r>
      <w:r w:rsidR="00A36F8A">
        <w:rPr>
          <w:rStyle w:val="Char4"/>
          <w:rtl/>
        </w:rPr>
        <w:t>‌</w:t>
      </w:r>
      <w:r w:rsidRPr="001667C7">
        <w:rPr>
          <w:rStyle w:val="Char4"/>
          <w:rFonts w:hint="cs"/>
          <w:rtl/>
        </w:rPr>
        <w:t>ای است که با تلاوت قرآن و اجرای سنت، آباد می</w:t>
      </w:r>
      <w:r w:rsidR="00A36F8A">
        <w:rPr>
          <w:rStyle w:val="Char4"/>
          <w:rtl/>
        </w:rPr>
        <w:t>‌</w:t>
      </w:r>
      <w:r w:rsidRPr="001667C7">
        <w:rPr>
          <w:rStyle w:val="Char4"/>
          <w:rFonts w:hint="cs"/>
          <w:rtl/>
        </w:rPr>
        <w:t xml:space="preserve">شود؟ </w:t>
      </w:r>
    </w:p>
    <w:p w:rsidR="001667C7" w:rsidRPr="001667C7" w:rsidRDefault="001667C7" w:rsidP="001667C7">
      <w:pPr>
        <w:ind w:firstLine="284"/>
        <w:jc w:val="both"/>
        <w:rPr>
          <w:rStyle w:val="Char4"/>
          <w:rtl/>
        </w:rPr>
      </w:pPr>
      <w:r w:rsidRPr="001667C7">
        <w:rPr>
          <w:rStyle w:val="Char4"/>
          <w:rFonts w:hint="cs"/>
          <w:rtl/>
        </w:rPr>
        <w:t>2- هشدار و یادآوری به فضیلت آل بیت پیامبر</w:t>
      </w:r>
      <w:r w:rsidR="00A36F8A">
        <w:rPr>
          <w:rFonts w:cs="CTraditional Arabic"/>
          <w:rtl/>
        </w:rPr>
        <w:t> </w:t>
      </w:r>
      <w:r w:rsidR="00A36F8A">
        <w:rPr>
          <w:rFonts w:cs="CTraditional Arabic" w:hint="cs"/>
          <w:rtl/>
        </w:rPr>
        <w:t>ج</w:t>
      </w:r>
      <w:r w:rsidRPr="001667C7">
        <w:rPr>
          <w:rStyle w:val="Char4"/>
          <w:rFonts w:hint="cs"/>
          <w:rtl/>
        </w:rPr>
        <w:t xml:space="preserve"> که الله از ایشان راضی بادا. و نیز فضیلت مردان و زنان مسلمان به صورت عام. </w:t>
      </w:r>
    </w:p>
    <w:p w:rsidR="001667C7" w:rsidRPr="001667C7" w:rsidRDefault="001667C7" w:rsidP="001667C7">
      <w:pPr>
        <w:ind w:firstLine="284"/>
        <w:jc w:val="both"/>
        <w:rPr>
          <w:rStyle w:val="Char4"/>
          <w:rtl/>
        </w:rPr>
      </w:pPr>
      <w:r w:rsidRPr="001667C7">
        <w:rPr>
          <w:rStyle w:val="Char4"/>
          <w:rFonts w:hint="cs"/>
          <w:rtl/>
        </w:rPr>
        <w:t>3- اشاره به برخی از احکام مربوط به طلاق و حجاب امّهات المؤمنین. الله رحمت کند زنی را که</w:t>
      </w:r>
      <w:r>
        <w:rPr>
          <w:rStyle w:val="Char4"/>
          <w:rFonts w:hint="cs"/>
          <w:rtl/>
        </w:rPr>
        <w:t xml:space="preserve"> </w:t>
      </w:r>
      <w:r w:rsidRPr="001667C7">
        <w:rPr>
          <w:rStyle w:val="Char4"/>
          <w:rFonts w:hint="cs"/>
          <w:rtl/>
        </w:rPr>
        <w:t xml:space="preserve">آنان را الگوی خویش قرار دهد. </w:t>
      </w:r>
    </w:p>
    <w:p w:rsidR="001667C7" w:rsidRPr="001667C7" w:rsidRDefault="001667C7" w:rsidP="000A0239">
      <w:pPr>
        <w:widowControl w:val="0"/>
        <w:ind w:firstLine="284"/>
        <w:jc w:val="both"/>
        <w:rPr>
          <w:rStyle w:val="Char4"/>
          <w:rtl/>
        </w:rPr>
      </w:pPr>
      <w:r w:rsidRPr="001667C7">
        <w:rPr>
          <w:rStyle w:val="Char4"/>
          <w:rFonts w:hint="cs"/>
          <w:rtl/>
        </w:rPr>
        <w:t>4- تمرکز واضح و</w:t>
      </w:r>
      <w:r>
        <w:rPr>
          <w:rStyle w:val="Char4"/>
          <w:rFonts w:hint="cs"/>
          <w:rtl/>
        </w:rPr>
        <w:t xml:space="preserve"> </w:t>
      </w:r>
      <w:r w:rsidRPr="001667C7">
        <w:rPr>
          <w:rStyle w:val="Char4"/>
          <w:rFonts w:hint="cs"/>
          <w:rtl/>
        </w:rPr>
        <w:t>روشن بر حجاب و آداب آن و ارتباط آن با تسلیمِ شدن در مقابل دستور الله</w:t>
      </w:r>
      <w:r w:rsidR="00A36F8A">
        <w:rPr>
          <w:rFonts w:cs="CTraditional Arabic"/>
          <w:rtl/>
        </w:rPr>
        <w:t> </w:t>
      </w:r>
      <w:r w:rsidR="00A36F8A" w:rsidRPr="001667C7">
        <w:rPr>
          <w:rFonts w:cs="CTraditional Arabic" w:hint="cs"/>
          <w:rtl/>
        </w:rPr>
        <w:t>أ</w:t>
      </w:r>
      <w:r w:rsidRPr="001667C7">
        <w:rPr>
          <w:rStyle w:val="Char4"/>
          <w:rFonts w:hint="cs"/>
          <w:rtl/>
        </w:rPr>
        <w:t>. و هشدار و برحذر داشتن از منافقین و روش</w:t>
      </w:r>
      <w:r w:rsidR="00A36F8A">
        <w:rPr>
          <w:rStyle w:val="Char4"/>
          <w:rtl/>
        </w:rPr>
        <w:t>‌</w:t>
      </w:r>
      <w:r w:rsidRPr="001667C7">
        <w:rPr>
          <w:rStyle w:val="Char4"/>
          <w:rFonts w:hint="cs"/>
          <w:rtl/>
        </w:rPr>
        <w:t>های آنان؛ زیرا در هیچ سوره</w:t>
      </w:r>
      <w:r w:rsidR="00A36F8A">
        <w:rPr>
          <w:rStyle w:val="Char4"/>
          <w:rtl/>
        </w:rPr>
        <w:t>‌</w:t>
      </w:r>
      <w:r w:rsidRPr="001667C7">
        <w:rPr>
          <w:rStyle w:val="Char4"/>
          <w:rFonts w:hint="cs"/>
          <w:rtl/>
        </w:rPr>
        <w:t>ای بحث حجاب نشده است، مگر این</w:t>
      </w:r>
      <w:r w:rsidR="00A36F8A">
        <w:rPr>
          <w:rStyle w:val="Char4"/>
          <w:rtl/>
        </w:rPr>
        <w:t>‌</w:t>
      </w:r>
      <w:r w:rsidRPr="001667C7">
        <w:rPr>
          <w:rStyle w:val="Char4"/>
          <w:rFonts w:hint="cs"/>
          <w:rtl/>
        </w:rPr>
        <w:t xml:space="preserve">که از منافقین هم آنجا یاد شده است. </w:t>
      </w:r>
    </w:p>
    <w:p w:rsidR="001667C7" w:rsidRPr="001667C7" w:rsidRDefault="001667C7" w:rsidP="001667C7">
      <w:pPr>
        <w:ind w:firstLine="284"/>
        <w:jc w:val="both"/>
        <w:rPr>
          <w:rStyle w:val="Char4"/>
          <w:rtl/>
        </w:rPr>
      </w:pPr>
      <w:r w:rsidRPr="001667C7">
        <w:rPr>
          <w:rStyle w:val="Char4"/>
          <w:rFonts w:hint="cs"/>
          <w:rtl/>
        </w:rPr>
        <w:t>5- در پایان سوره، عاقبت و سرنوشت کافران و پیروان آن</w:t>
      </w:r>
      <w:r w:rsidR="00A36F8A">
        <w:rPr>
          <w:rStyle w:val="Char4"/>
          <w:rtl/>
        </w:rPr>
        <w:t>‌</w:t>
      </w:r>
      <w:r w:rsidRPr="001667C7">
        <w:rPr>
          <w:rStyle w:val="Char4"/>
          <w:rFonts w:hint="cs"/>
          <w:rtl/>
        </w:rPr>
        <w:t xml:space="preserve">ها ذکر شده است و همچنین امانتی که انسان آن را بر دوش گرفت، یادآوری شده است. پس باید نگاه کنیم آیا از کسانی هستیم که آن را صادقانه قبول کردیم یا در آن کوتاهی نمودیم. </w:t>
      </w:r>
    </w:p>
    <w:p w:rsidR="001667C7" w:rsidRPr="001667C7" w:rsidRDefault="001667C7" w:rsidP="001667C7">
      <w:pPr>
        <w:ind w:firstLine="284"/>
        <w:jc w:val="both"/>
        <w:rPr>
          <w:rStyle w:val="Char4"/>
          <w:rtl/>
        </w:rPr>
      </w:pPr>
      <w:r w:rsidRPr="001667C7">
        <w:rPr>
          <w:rStyle w:val="Char4"/>
          <w:rFonts w:hint="cs"/>
          <w:rtl/>
        </w:rPr>
        <w:t>6- سوره سبأ با خط بطلان کشیدن بر قواعد و قوانین شرک و ادعای انکارِ برانگیخته</w:t>
      </w:r>
      <w:r w:rsidR="00A36F8A">
        <w:rPr>
          <w:rStyle w:val="Char4"/>
          <w:rtl/>
        </w:rPr>
        <w:t>‌</w:t>
      </w:r>
      <w:r w:rsidRPr="001667C7">
        <w:rPr>
          <w:rStyle w:val="Char4"/>
          <w:rFonts w:hint="cs"/>
          <w:rtl/>
        </w:rPr>
        <w:t xml:space="preserve"> شدن، آغاز می</w:t>
      </w:r>
      <w:r w:rsidR="00A36F8A">
        <w:rPr>
          <w:rStyle w:val="Char4"/>
          <w:rtl/>
        </w:rPr>
        <w:t>‌</w:t>
      </w:r>
      <w:r w:rsidRPr="001667C7">
        <w:rPr>
          <w:rStyle w:val="Char4"/>
          <w:rFonts w:hint="cs"/>
          <w:rtl/>
        </w:rPr>
        <w:t>گردد.</w:t>
      </w:r>
    </w:p>
    <w:p w:rsidR="001667C7" w:rsidRPr="001667C7" w:rsidRDefault="001667C7" w:rsidP="001667C7">
      <w:pPr>
        <w:ind w:firstLine="284"/>
        <w:jc w:val="both"/>
        <w:rPr>
          <w:rStyle w:val="Char4"/>
          <w:rtl/>
        </w:rPr>
      </w:pPr>
      <w:r w:rsidRPr="001667C7">
        <w:rPr>
          <w:rStyle w:val="Char4"/>
          <w:rFonts w:hint="cs"/>
          <w:rtl/>
        </w:rPr>
        <w:t>7- رویکرد پیامبران</w:t>
      </w:r>
      <w:r w:rsidR="00A36F8A">
        <w:rPr>
          <w:rStyle w:val="Char4"/>
          <w:rFonts w:cs="CTraditional Arabic"/>
          <w:rtl/>
        </w:rPr>
        <w:t> </w:t>
      </w:r>
      <w:r w:rsidR="00A36F8A" w:rsidRPr="001667C7">
        <w:rPr>
          <w:rStyle w:val="Char4"/>
          <w:rFonts w:cs="CTraditional Arabic" w:hint="cs"/>
          <w:rtl/>
        </w:rPr>
        <w:t>†</w:t>
      </w:r>
      <w:r w:rsidRPr="001667C7">
        <w:rPr>
          <w:rStyle w:val="Char4"/>
          <w:rFonts w:hint="cs"/>
          <w:rtl/>
        </w:rPr>
        <w:t xml:space="preserve"> در تعامل و برخورد با نعمت</w:t>
      </w:r>
      <w:r w:rsidR="00A36F8A">
        <w:rPr>
          <w:rStyle w:val="Char4"/>
          <w:rtl/>
        </w:rPr>
        <w:t>‌</w:t>
      </w:r>
      <w:r w:rsidRPr="001667C7">
        <w:rPr>
          <w:rStyle w:val="Char4"/>
          <w:rFonts w:hint="cs"/>
          <w:rtl/>
        </w:rPr>
        <w:t>های الهی، شکرگزاری بوده است؛ حال ببین که بسیاری از مردم آن را نادیده می</w:t>
      </w:r>
      <w:r w:rsidR="00A36F8A">
        <w:rPr>
          <w:rStyle w:val="Char4"/>
          <w:rtl/>
        </w:rPr>
        <w:t>‌</w:t>
      </w:r>
      <w:r w:rsidRPr="001667C7">
        <w:rPr>
          <w:rStyle w:val="Char4"/>
          <w:rFonts w:hint="cs"/>
          <w:rtl/>
        </w:rPr>
        <w:t>گیرند و کفران نعمت می</w:t>
      </w:r>
      <w:r w:rsidR="00A36F8A">
        <w:rPr>
          <w:rStyle w:val="Char4"/>
          <w:rtl/>
        </w:rPr>
        <w:t>‌</w:t>
      </w:r>
      <w:r w:rsidRPr="001667C7">
        <w:rPr>
          <w:rStyle w:val="Char4"/>
          <w:rFonts w:hint="cs"/>
          <w:rtl/>
        </w:rPr>
        <w:t xml:space="preserve">کنند. </w:t>
      </w:r>
    </w:p>
    <w:p w:rsidR="001667C7" w:rsidRPr="001667C7" w:rsidRDefault="001667C7" w:rsidP="001667C7">
      <w:pPr>
        <w:ind w:firstLine="284"/>
        <w:jc w:val="both"/>
        <w:rPr>
          <w:rStyle w:val="Char4"/>
          <w:rtl/>
        </w:rPr>
      </w:pPr>
      <w:r w:rsidRPr="001667C7">
        <w:rPr>
          <w:rStyle w:val="Char4"/>
          <w:rFonts w:hint="cs"/>
          <w:rtl/>
        </w:rPr>
        <w:t>8- در جدال میان پیروان و نافرمانان و سرکشان، اشاره</w:t>
      </w:r>
      <w:r w:rsidR="00A36F8A">
        <w:rPr>
          <w:rStyle w:val="Char4"/>
          <w:rtl/>
        </w:rPr>
        <w:t>‌</w:t>
      </w:r>
      <w:r w:rsidRPr="001667C7">
        <w:rPr>
          <w:rStyle w:val="Char4"/>
          <w:rFonts w:hint="cs"/>
          <w:rtl/>
        </w:rPr>
        <w:t>ای است به اهمیتِ تصمیم</w:t>
      </w:r>
      <w:r w:rsidR="00A36F8A">
        <w:rPr>
          <w:rStyle w:val="Char4"/>
          <w:rtl/>
        </w:rPr>
        <w:t>‌</w:t>
      </w:r>
      <w:r w:rsidRPr="001667C7">
        <w:rPr>
          <w:rStyle w:val="Char4"/>
          <w:rFonts w:hint="cs"/>
          <w:rtl/>
        </w:rPr>
        <w:t xml:space="preserve">گیریِ درست در پیروی کردن؛ تا مبادا پشیمان شویم. </w:t>
      </w:r>
    </w:p>
    <w:p w:rsidR="001667C7" w:rsidRPr="001667C7" w:rsidRDefault="001667C7" w:rsidP="001667C7">
      <w:pPr>
        <w:ind w:firstLine="284"/>
        <w:jc w:val="both"/>
        <w:rPr>
          <w:rStyle w:val="Char4"/>
          <w:rtl/>
        </w:rPr>
      </w:pPr>
      <w:r w:rsidRPr="001667C7">
        <w:rPr>
          <w:rStyle w:val="Char4"/>
          <w:rFonts w:hint="cs"/>
          <w:rtl/>
        </w:rPr>
        <w:t>9- سوره با دعوت مشرکین به تفکر و اندیشیدن و ترساندن آنان از روزی که ایمان آوردن در آن سودی نمی</w:t>
      </w:r>
      <w:r w:rsidR="00A36F8A">
        <w:rPr>
          <w:rStyle w:val="Char4"/>
          <w:rtl/>
        </w:rPr>
        <w:t>‌</w:t>
      </w:r>
      <w:r w:rsidRPr="001667C7">
        <w:rPr>
          <w:rStyle w:val="Char4"/>
          <w:rFonts w:hint="cs"/>
          <w:rtl/>
        </w:rPr>
        <w:t>بخشد، خاتمه می</w:t>
      </w:r>
      <w:r w:rsidR="00A36F8A">
        <w:rPr>
          <w:rStyle w:val="Char4"/>
          <w:rtl/>
        </w:rPr>
        <w:t>‌</w:t>
      </w:r>
      <w:r w:rsidRPr="001667C7">
        <w:rPr>
          <w:rStyle w:val="Char4"/>
          <w:rFonts w:hint="cs"/>
          <w:rtl/>
        </w:rPr>
        <w:t xml:space="preserve">یابد. </w:t>
      </w:r>
    </w:p>
    <w:p w:rsidR="001667C7" w:rsidRPr="001667C7" w:rsidRDefault="001667C7" w:rsidP="001667C7">
      <w:pPr>
        <w:ind w:firstLine="284"/>
        <w:jc w:val="both"/>
        <w:rPr>
          <w:rStyle w:val="Char4"/>
          <w:rtl/>
        </w:rPr>
      </w:pPr>
      <w:r w:rsidRPr="001667C7">
        <w:rPr>
          <w:rStyle w:val="Char4"/>
          <w:rFonts w:hint="cs"/>
          <w:rtl/>
        </w:rPr>
        <w:t>10- آغاز سوره</w:t>
      </w:r>
      <w:r w:rsidR="00A36F8A">
        <w:rPr>
          <w:rStyle w:val="Char4"/>
          <w:rtl/>
        </w:rPr>
        <w:t>‌</w:t>
      </w:r>
      <w:r w:rsidRPr="001667C7">
        <w:rPr>
          <w:rStyle w:val="Char4"/>
          <w:rFonts w:hint="cs"/>
          <w:rtl/>
        </w:rPr>
        <w:t>ی فاطر حاملِ یادآور شدنِ مردم به نعمت</w:t>
      </w:r>
      <w:r w:rsidR="00A36F8A">
        <w:rPr>
          <w:rStyle w:val="Char4"/>
          <w:rtl/>
        </w:rPr>
        <w:t>‌</w:t>
      </w:r>
      <w:r w:rsidRPr="001667C7">
        <w:rPr>
          <w:rStyle w:val="Char4"/>
          <w:rFonts w:hint="cs"/>
          <w:rtl/>
        </w:rPr>
        <w:t>های الهی و هشدار آنان از فریب دنیا و شیطان، یادآوری به عظمت الله</w:t>
      </w:r>
      <w:r w:rsidR="00A36F8A">
        <w:rPr>
          <w:rFonts w:cs="CTraditional Arabic"/>
          <w:rtl/>
        </w:rPr>
        <w:t> </w:t>
      </w:r>
      <w:r w:rsidR="00A36F8A" w:rsidRPr="001667C7">
        <w:rPr>
          <w:rFonts w:cs="CTraditional Arabic" w:hint="cs"/>
          <w:rtl/>
        </w:rPr>
        <w:t>أ</w:t>
      </w:r>
      <w:r w:rsidRPr="001667C7">
        <w:rPr>
          <w:rStyle w:val="Char4"/>
          <w:rFonts w:hint="cs"/>
          <w:rtl/>
        </w:rPr>
        <w:t xml:space="preserve"> و نیاز مبرم مخلوقات به وی است. </w:t>
      </w:r>
    </w:p>
    <w:p w:rsidR="001667C7" w:rsidRPr="001667C7" w:rsidRDefault="001667C7" w:rsidP="006D35A7">
      <w:pPr>
        <w:ind w:firstLine="284"/>
        <w:jc w:val="both"/>
        <w:rPr>
          <w:rStyle w:val="Char4"/>
          <w:rtl/>
        </w:rPr>
      </w:pPr>
      <w:r w:rsidRPr="001667C7">
        <w:rPr>
          <w:rStyle w:val="Char4"/>
          <w:rFonts w:hint="cs"/>
          <w:rtl/>
        </w:rPr>
        <w:t>11- قانونی از قوانین ایمان که باعث سرازیر شدنِ رضایت و یقین قلبی می</w:t>
      </w:r>
      <w:r w:rsidR="00A36F8A">
        <w:rPr>
          <w:rStyle w:val="Char4"/>
          <w:rtl/>
        </w:rPr>
        <w:t>‌</w:t>
      </w:r>
      <w:r w:rsidRPr="001667C7">
        <w:rPr>
          <w:rStyle w:val="Char4"/>
          <w:rFonts w:hint="cs"/>
          <w:rtl/>
        </w:rPr>
        <w:t>گردد، در اول این سوره ذکر می</w:t>
      </w:r>
      <w:r w:rsidR="00A36F8A">
        <w:rPr>
          <w:rStyle w:val="Char4"/>
          <w:rtl/>
        </w:rPr>
        <w:t>‌</w:t>
      </w:r>
      <w:r w:rsidRPr="001667C7">
        <w:rPr>
          <w:rStyle w:val="Char4"/>
          <w:rFonts w:hint="cs"/>
          <w:rtl/>
        </w:rPr>
        <w:t xml:space="preserve">شود. شایسته است که آن را مدّنظر قرار دهیم: </w:t>
      </w:r>
      <w:r w:rsidR="006D35A7" w:rsidRPr="006D35A7">
        <w:rPr>
          <w:rStyle w:val="Char4"/>
          <w:rFonts w:cs="Traditional Arabic"/>
          <w:rtl/>
        </w:rPr>
        <w:t>﴿</w:t>
      </w:r>
      <w:r w:rsidR="006D35A7" w:rsidRPr="009E1070">
        <w:rPr>
          <w:rStyle w:val="Chard"/>
          <w:rtl/>
        </w:rPr>
        <w:t xml:space="preserve">مَّا يَفۡتَحِ </w:t>
      </w:r>
      <w:r w:rsidR="006D35A7" w:rsidRPr="009E1070">
        <w:rPr>
          <w:rStyle w:val="Chard"/>
          <w:rFonts w:hint="cs"/>
          <w:rtl/>
        </w:rPr>
        <w:t>ٱ</w:t>
      </w:r>
      <w:r w:rsidR="006D35A7" w:rsidRPr="009E1070">
        <w:rPr>
          <w:rStyle w:val="Chard"/>
          <w:rFonts w:hint="eastAsia"/>
          <w:rtl/>
        </w:rPr>
        <w:t>للَّهُ</w:t>
      </w:r>
      <w:r w:rsidR="006D35A7" w:rsidRPr="009E1070">
        <w:rPr>
          <w:rStyle w:val="Chard"/>
          <w:rtl/>
        </w:rPr>
        <w:t xml:space="preserve"> لِلنَّاسِ مِن رَّحۡمَةٖ فَلَا مُمۡسِكَ لَهَاۖ وَمَا يُمۡسِكۡ فَلَا مُرۡسِلَ لَهُ</w:t>
      </w:r>
      <w:r w:rsidR="006D35A7" w:rsidRPr="009E1070">
        <w:rPr>
          <w:rStyle w:val="Chard"/>
          <w:rFonts w:hint="cs"/>
          <w:rtl/>
        </w:rPr>
        <w:t>ۥ</w:t>
      </w:r>
      <w:r w:rsidR="006D35A7" w:rsidRPr="009E1070">
        <w:rPr>
          <w:rStyle w:val="Chard"/>
          <w:rtl/>
        </w:rPr>
        <w:t xml:space="preserve"> مِنۢ بَعۡدِهِ</w:t>
      </w:r>
      <w:r w:rsidR="006D35A7" w:rsidRPr="009E1070">
        <w:rPr>
          <w:rStyle w:val="Chard"/>
          <w:rFonts w:hint="cs"/>
          <w:rtl/>
        </w:rPr>
        <w:t>ۦۚ</w:t>
      </w:r>
      <w:r w:rsidR="006D35A7" w:rsidRPr="009E1070">
        <w:rPr>
          <w:rStyle w:val="Chard"/>
          <w:rtl/>
        </w:rPr>
        <w:t xml:space="preserve"> وَهُوَ </w:t>
      </w:r>
      <w:r w:rsidR="006D35A7" w:rsidRPr="009E1070">
        <w:rPr>
          <w:rStyle w:val="Chard"/>
          <w:rFonts w:hint="cs"/>
          <w:rtl/>
        </w:rPr>
        <w:t>ٱ</w:t>
      </w:r>
      <w:r w:rsidR="006D35A7" w:rsidRPr="009E1070">
        <w:rPr>
          <w:rStyle w:val="Chard"/>
          <w:rFonts w:hint="eastAsia"/>
          <w:rtl/>
        </w:rPr>
        <w:t>لۡعَزِيزُ</w:t>
      </w:r>
      <w:r w:rsidR="006D35A7" w:rsidRPr="009E1070">
        <w:rPr>
          <w:rStyle w:val="Chard"/>
          <w:rtl/>
        </w:rPr>
        <w:t xml:space="preserve"> </w:t>
      </w:r>
      <w:r w:rsidR="006D35A7" w:rsidRPr="009E1070">
        <w:rPr>
          <w:rStyle w:val="Chard"/>
          <w:rFonts w:hint="cs"/>
          <w:rtl/>
        </w:rPr>
        <w:t>ٱ</w:t>
      </w:r>
      <w:r w:rsidR="006D35A7" w:rsidRPr="009E1070">
        <w:rPr>
          <w:rStyle w:val="Chard"/>
          <w:rFonts w:hint="eastAsia"/>
          <w:rtl/>
        </w:rPr>
        <w:t>لۡحَكِيمُ</w:t>
      </w:r>
      <w:r w:rsidR="006D35A7" w:rsidRPr="009E1070">
        <w:rPr>
          <w:rStyle w:val="Chard"/>
          <w:rtl/>
        </w:rPr>
        <w:t>٢</w:t>
      </w:r>
      <w:r w:rsidR="006D35A7" w:rsidRPr="006D35A7">
        <w:rPr>
          <w:rStyle w:val="Char4"/>
          <w:rFonts w:cs="Traditional Arabic"/>
          <w:rtl/>
        </w:rPr>
        <w:t>﴾</w:t>
      </w:r>
      <w:r w:rsidR="006D35A7" w:rsidRPr="009E1070">
        <w:rPr>
          <w:rStyle w:val="Char6"/>
          <w:rtl/>
        </w:rPr>
        <w:t xml:space="preserve"> [فاطر: 2]</w:t>
      </w:r>
      <w:r w:rsidR="006D35A7">
        <w:rPr>
          <w:rStyle w:val="Char4"/>
          <w:rFonts w:hint="cs"/>
          <w:rtl/>
        </w:rPr>
        <w:t>.</w:t>
      </w:r>
      <w:r w:rsidRPr="001667C7">
        <w:rPr>
          <w:rStyle w:val="Char4"/>
          <w:rFonts w:hint="cs"/>
          <w:rtl/>
        </w:rPr>
        <w:t xml:space="preserve"> یعنی: «</w:t>
      </w:r>
      <w:r w:rsidRPr="001667C7">
        <w:rPr>
          <w:rStyle w:val="Char7"/>
          <w:rtl/>
        </w:rPr>
        <w:t xml:space="preserve">(درِ) رحمتی را که </w:t>
      </w:r>
      <w:r w:rsidRPr="001667C7">
        <w:rPr>
          <w:rStyle w:val="Char7"/>
          <w:rFonts w:hint="cs"/>
          <w:rtl/>
        </w:rPr>
        <w:t>الله</w:t>
      </w:r>
      <w:r w:rsidRPr="001667C7">
        <w:rPr>
          <w:rStyle w:val="Char7"/>
          <w:rtl/>
        </w:rPr>
        <w:t xml:space="preserve"> برای مردم </w:t>
      </w:r>
      <w:r w:rsidRPr="001667C7">
        <w:rPr>
          <w:rStyle w:val="Char7"/>
          <w:rFonts w:hint="cs"/>
          <w:rtl/>
        </w:rPr>
        <w:t>می</w:t>
      </w:r>
      <w:r w:rsidR="00A36F8A">
        <w:rPr>
          <w:rStyle w:val="Char7"/>
          <w:rtl/>
        </w:rPr>
        <w:t>‌</w:t>
      </w:r>
      <w:r w:rsidRPr="001667C7">
        <w:rPr>
          <w:rStyle w:val="Char7"/>
          <w:rtl/>
        </w:rPr>
        <w:t>گشاید</w:t>
      </w:r>
      <w:r w:rsidRPr="001667C7">
        <w:rPr>
          <w:rStyle w:val="Char7"/>
          <w:rFonts w:hint="cs"/>
          <w:rtl/>
        </w:rPr>
        <w:t>،</w:t>
      </w:r>
      <w:r w:rsidRPr="001667C7">
        <w:rPr>
          <w:rStyle w:val="Char7"/>
          <w:rtl/>
        </w:rPr>
        <w:t xml:space="preserve"> برای آن (رحمت) هیچ بازدارنده</w:t>
      </w:r>
      <w:r w:rsidR="00A36F8A">
        <w:rPr>
          <w:rStyle w:val="Char7"/>
          <w:rFonts w:hint="cs"/>
          <w:rtl/>
        </w:rPr>
        <w:t>‌</w:t>
      </w:r>
      <w:r w:rsidRPr="001667C7">
        <w:rPr>
          <w:rStyle w:val="Char7"/>
          <w:rtl/>
        </w:rPr>
        <w:t xml:space="preserve">ای نیست، و </w:t>
      </w:r>
      <w:r w:rsidRPr="001667C7">
        <w:rPr>
          <w:rStyle w:val="Char7"/>
          <w:rFonts w:hint="cs"/>
          <w:rtl/>
        </w:rPr>
        <w:t>الله</w:t>
      </w:r>
      <w:r w:rsidRPr="001667C7">
        <w:rPr>
          <w:rStyle w:val="Char7"/>
          <w:rtl/>
        </w:rPr>
        <w:t xml:space="preserve"> هرچیزی را که باز دارد جز او گشاینده و رهاکننده</w:t>
      </w:r>
      <w:r w:rsidR="00A36F8A">
        <w:rPr>
          <w:rStyle w:val="Char7"/>
          <w:rtl/>
        </w:rPr>
        <w:t>‌</w:t>
      </w:r>
      <w:r w:rsidRPr="001667C7">
        <w:rPr>
          <w:rStyle w:val="Char7"/>
          <w:rtl/>
        </w:rPr>
        <w:t>ای ندارد و او توانا و باحکمت اس</w:t>
      </w:r>
      <w:r w:rsidRPr="001667C7">
        <w:rPr>
          <w:rStyle w:val="Char7"/>
          <w:rFonts w:hint="cs"/>
          <w:rtl/>
        </w:rPr>
        <w:t>ت</w:t>
      </w:r>
      <w:r w:rsidRPr="001667C7">
        <w:rPr>
          <w:rStyle w:val="Char4"/>
          <w:rFonts w:hint="cs"/>
          <w:rtl/>
        </w:rPr>
        <w:t>». پس باید که قلبت محتاج و متوجه الله</w:t>
      </w:r>
      <w:r w:rsidR="00A36F8A">
        <w:rPr>
          <w:rFonts w:cs="CTraditional Arabic"/>
          <w:rtl/>
        </w:rPr>
        <w:t> </w:t>
      </w:r>
      <w:r w:rsidR="00A36F8A" w:rsidRPr="001667C7">
        <w:rPr>
          <w:rFonts w:cs="CTraditional Arabic" w:hint="cs"/>
          <w:rtl/>
        </w:rPr>
        <w:t>أ</w:t>
      </w:r>
      <w:r w:rsidRPr="001667C7">
        <w:rPr>
          <w:rStyle w:val="Char4"/>
          <w:rFonts w:hint="cs"/>
          <w:rtl/>
        </w:rPr>
        <w:t xml:space="preserve"> باشد.</w:t>
      </w:r>
    </w:p>
    <w:p w:rsidR="001667C7" w:rsidRPr="001667C7" w:rsidRDefault="001667C7" w:rsidP="001667C7">
      <w:pPr>
        <w:ind w:firstLine="284"/>
        <w:jc w:val="both"/>
        <w:rPr>
          <w:rStyle w:val="Char4"/>
          <w:rtl/>
        </w:rPr>
      </w:pPr>
      <w:r w:rsidRPr="001667C7">
        <w:rPr>
          <w:rStyle w:val="Char4"/>
          <w:rFonts w:hint="cs"/>
          <w:rtl/>
        </w:rPr>
        <w:t>12- بیان دسته</w:t>
      </w:r>
      <w:r w:rsidR="00A36F8A">
        <w:rPr>
          <w:rStyle w:val="Char4"/>
          <w:rtl/>
        </w:rPr>
        <w:t>‌</w:t>
      </w:r>
      <w:r w:rsidRPr="001667C7">
        <w:rPr>
          <w:rStyle w:val="Char4"/>
          <w:rFonts w:hint="cs"/>
          <w:rtl/>
        </w:rPr>
        <w:t>های مختلفِ مردم که کتاب را به میراث بردند و جزای مؤمنین و کفّار. پس برای خود، جایگاهی جلوتر از آنان که به قرآنِ نازل شده بر رسول</w:t>
      </w:r>
      <w:r w:rsidR="00A36F8A">
        <w:rPr>
          <w:rFonts w:cs="CTraditional Arabic"/>
          <w:rtl/>
        </w:rPr>
        <w:t> </w:t>
      </w:r>
      <w:r w:rsidR="00A36F8A">
        <w:rPr>
          <w:rFonts w:cs="CTraditional Arabic" w:hint="cs"/>
          <w:rtl/>
        </w:rPr>
        <w:t>ج</w:t>
      </w:r>
      <w:r w:rsidRPr="001667C7">
        <w:rPr>
          <w:rStyle w:val="Char4"/>
          <w:rFonts w:hint="cs"/>
          <w:rtl/>
        </w:rPr>
        <w:t xml:space="preserve"> لبیک گفتند، پیدا کن و بیاب. </w:t>
      </w:r>
    </w:p>
    <w:p w:rsidR="001667C7" w:rsidRPr="001667C7" w:rsidRDefault="001667C7" w:rsidP="001667C7">
      <w:pPr>
        <w:ind w:firstLine="284"/>
        <w:jc w:val="both"/>
        <w:rPr>
          <w:rStyle w:val="Char4"/>
          <w:rtl/>
        </w:rPr>
      </w:pPr>
      <w:r w:rsidRPr="001667C7">
        <w:rPr>
          <w:rStyle w:val="Char4"/>
          <w:rFonts w:hint="cs"/>
          <w:rtl/>
        </w:rPr>
        <w:t>13- سوره با لگدمال کردن مشرکین با دلایل واضح و مبرهن پایان می</w:t>
      </w:r>
      <w:r w:rsidR="00A36F8A">
        <w:rPr>
          <w:rStyle w:val="Char4"/>
          <w:rtl/>
        </w:rPr>
        <w:t>‌</w:t>
      </w:r>
      <w:r w:rsidRPr="001667C7">
        <w:rPr>
          <w:rStyle w:val="Char4"/>
          <w:rFonts w:hint="cs"/>
          <w:rtl/>
        </w:rPr>
        <w:t>یابد. و در آخر، یک قاعده</w:t>
      </w:r>
      <w:r w:rsidR="00A36F8A">
        <w:rPr>
          <w:rStyle w:val="Char4"/>
          <w:rtl/>
        </w:rPr>
        <w:t>‌</w:t>
      </w:r>
      <w:r w:rsidRPr="001667C7">
        <w:rPr>
          <w:rStyle w:val="Char4"/>
          <w:rFonts w:hint="cs"/>
          <w:rtl/>
        </w:rPr>
        <w:t>ی قرآنی مطرح می</w:t>
      </w:r>
      <w:r w:rsidR="00A36F8A">
        <w:rPr>
          <w:rStyle w:val="Char4"/>
          <w:rtl/>
        </w:rPr>
        <w:t>‌</w:t>
      </w:r>
      <w:r w:rsidRPr="001667C7">
        <w:rPr>
          <w:rStyle w:val="Char4"/>
          <w:rFonts w:hint="cs"/>
          <w:rtl/>
        </w:rPr>
        <w:t>کند و آن اینکه</w:t>
      </w:r>
      <w:r w:rsidRPr="001667C7">
        <w:rPr>
          <w:rStyle w:val="Char4"/>
          <w:rtl/>
        </w:rPr>
        <w:t xml:space="preserve"> </w:t>
      </w:r>
      <w:r w:rsidRPr="001667C7">
        <w:rPr>
          <w:rStyle w:val="Char4"/>
          <w:rFonts w:hint="cs"/>
          <w:rtl/>
        </w:rPr>
        <w:t xml:space="preserve">یقیناً </w:t>
      </w:r>
      <w:r w:rsidRPr="001667C7">
        <w:rPr>
          <w:rStyle w:val="Char4"/>
          <w:rtl/>
        </w:rPr>
        <w:t>ن</w:t>
      </w:r>
      <w:r>
        <w:rPr>
          <w:rStyle w:val="Char4"/>
          <w:rtl/>
        </w:rPr>
        <w:t>ی</w:t>
      </w:r>
      <w:r w:rsidRPr="001667C7">
        <w:rPr>
          <w:rStyle w:val="Char4"/>
          <w:rtl/>
        </w:rPr>
        <w:t>رنگ</w:t>
      </w:r>
      <w:r w:rsidR="00A36F8A">
        <w:rPr>
          <w:rStyle w:val="Char4"/>
          <w:rtl/>
        </w:rPr>
        <w:t>‌</w:t>
      </w:r>
      <w:r w:rsidRPr="001667C7">
        <w:rPr>
          <w:rStyle w:val="Char4"/>
          <w:rtl/>
        </w:rPr>
        <w:t>ها</w:t>
      </w:r>
      <w:r>
        <w:rPr>
          <w:rStyle w:val="Char4"/>
          <w:rtl/>
        </w:rPr>
        <w:t>ی</w:t>
      </w:r>
      <w:r w:rsidRPr="001667C7">
        <w:rPr>
          <w:rStyle w:val="Char4"/>
          <w:rtl/>
        </w:rPr>
        <w:t xml:space="preserve"> زشت</w:t>
      </w:r>
      <w:r w:rsidRPr="001667C7">
        <w:rPr>
          <w:rStyle w:val="Char4"/>
          <w:rFonts w:hint="cs"/>
          <w:rtl/>
        </w:rPr>
        <w:t>،</w:t>
      </w:r>
      <w:r w:rsidRPr="001667C7">
        <w:rPr>
          <w:rStyle w:val="Char4"/>
          <w:rtl/>
        </w:rPr>
        <w:t xml:space="preserve"> دامنگ</w:t>
      </w:r>
      <w:r>
        <w:rPr>
          <w:rStyle w:val="Char4"/>
          <w:rtl/>
        </w:rPr>
        <w:t>ی</w:t>
      </w:r>
      <w:r w:rsidRPr="001667C7">
        <w:rPr>
          <w:rStyle w:val="Char4"/>
          <w:rtl/>
        </w:rPr>
        <w:t>ر اهلش م</w:t>
      </w:r>
      <w:r>
        <w:rPr>
          <w:rStyle w:val="Char4"/>
          <w:rtl/>
        </w:rPr>
        <w:t>ی</w:t>
      </w:r>
      <w:r w:rsidR="00A36F8A">
        <w:rPr>
          <w:rStyle w:val="Char4"/>
          <w:rtl/>
        </w:rPr>
        <w:t>‌</w:t>
      </w:r>
      <w:r w:rsidRPr="001667C7">
        <w:rPr>
          <w:rStyle w:val="Char4"/>
          <w:rtl/>
        </w:rPr>
        <w:t>گردد</w:t>
      </w:r>
      <w:r w:rsidRPr="001667C7">
        <w:rPr>
          <w:rStyle w:val="Char4"/>
          <w:rFonts w:hint="cs"/>
          <w:rtl/>
        </w:rPr>
        <w:t xml:space="preserve">. </w:t>
      </w:r>
    </w:p>
    <w:p w:rsidR="001667C7" w:rsidRPr="001667C7" w:rsidRDefault="001667C7" w:rsidP="001667C7">
      <w:pPr>
        <w:ind w:firstLine="284"/>
        <w:jc w:val="both"/>
        <w:rPr>
          <w:rStyle w:val="Char4"/>
          <w:rtl/>
        </w:rPr>
      </w:pPr>
      <w:r w:rsidRPr="001667C7">
        <w:rPr>
          <w:rStyle w:val="Char4"/>
          <w:rFonts w:hint="cs"/>
          <w:rtl/>
        </w:rPr>
        <w:t>14- ابتدای سوره</w:t>
      </w:r>
      <w:r w:rsidR="00A36F8A">
        <w:rPr>
          <w:rStyle w:val="Char4"/>
          <w:rtl/>
        </w:rPr>
        <w:t>‌</w:t>
      </w:r>
      <w:r w:rsidRPr="001667C7">
        <w:rPr>
          <w:rStyle w:val="Char4"/>
          <w:rFonts w:hint="cs"/>
          <w:rtl/>
        </w:rPr>
        <w:t xml:space="preserve">ی (یس) از قرآن و دعوت دادن مشرکین توسط </w:t>
      </w:r>
      <w:r w:rsidR="000A114E">
        <w:rPr>
          <w:rStyle w:val="Char4"/>
        </w:rPr>
        <w:br/>
      </w:r>
      <w:r w:rsidRPr="001667C7">
        <w:rPr>
          <w:rStyle w:val="Char4"/>
          <w:rFonts w:hint="cs"/>
          <w:rtl/>
        </w:rPr>
        <w:t>رسول الله</w:t>
      </w:r>
      <w:r w:rsidR="00A36F8A">
        <w:rPr>
          <w:rFonts w:ascii="Traditional Arabic" w:hAnsi="Traditional Arabic" w:cs="CTraditional Arabic"/>
          <w:color w:val="000000"/>
          <w:rtl/>
        </w:rPr>
        <w:t> </w:t>
      </w:r>
      <w:r w:rsidR="00A36F8A">
        <w:rPr>
          <w:rFonts w:ascii="Traditional Arabic" w:hAnsi="Traditional Arabic" w:cs="CTraditional Arabic" w:hint="cs"/>
          <w:color w:val="000000"/>
          <w:rtl/>
        </w:rPr>
        <w:t>ج</w:t>
      </w:r>
      <w:r w:rsidRPr="001667C7">
        <w:rPr>
          <w:rStyle w:val="Char4"/>
          <w:rFonts w:hint="cs"/>
          <w:rtl/>
        </w:rPr>
        <w:t xml:space="preserve"> سخن می</w:t>
      </w:r>
      <w:r w:rsidR="00A36F8A">
        <w:rPr>
          <w:rStyle w:val="Char4"/>
          <w:rtl/>
        </w:rPr>
        <w:t>‌</w:t>
      </w:r>
      <w:r w:rsidRPr="001667C7">
        <w:rPr>
          <w:rStyle w:val="Char4"/>
          <w:rFonts w:hint="cs"/>
          <w:rtl/>
        </w:rPr>
        <w:t xml:space="preserve">گوید. </w:t>
      </w:r>
    </w:p>
    <w:p w:rsidR="001667C7" w:rsidRPr="00B05227" w:rsidRDefault="001667C7" w:rsidP="001667C7">
      <w:pPr>
        <w:ind w:firstLine="284"/>
        <w:jc w:val="both"/>
        <w:rPr>
          <w:rStyle w:val="Char4"/>
          <w:spacing w:val="-5"/>
          <w:rtl/>
        </w:rPr>
      </w:pPr>
      <w:r w:rsidRPr="00B05227">
        <w:rPr>
          <w:rStyle w:val="Char4"/>
          <w:rFonts w:hint="cs"/>
          <w:spacing w:val="-5"/>
          <w:rtl/>
        </w:rPr>
        <w:t>15- به ساکنان روستایی که پیامبران را تکذیب کردن مثال زده می</w:t>
      </w:r>
      <w:r w:rsidR="000A0239" w:rsidRPr="00B05227">
        <w:rPr>
          <w:rStyle w:val="Char4"/>
          <w:rFonts w:hint="cs"/>
          <w:spacing w:val="-5"/>
          <w:rtl/>
        </w:rPr>
        <w:t>‌</w:t>
      </w:r>
      <w:r w:rsidRPr="00B05227">
        <w:rPr>
          <w:rStyle w:val="Char4"/>
          <w:rFonts w:hint="cs"/>
          <w:spacing w:val="-5"/>
          <w:rtl/>
        </w:rPr>
        <w:t xml:space="preserve">شود. </w:t>
      </w:r>
    </w:p>
    <w:p w:rsidR="001667C7" w:rsidRPr="001667C7" w:rsidRDefault="001667C7" w:rsidP="001667C7">
      <w:pPr>
        <w:ind w:firstLine="284"/>
        <w:jc w:val="both"/>
        <w:rPr>
          <w:rStyle w:val="Char4"/>
          <w:rtl/>
        </w:rPr>
      </w:pPr>
      <w:r w:rsidRPr="001667C7">
        <w:rPr>
          <w:rStyle w:val="Char4"/>
          <w:rFonts w:hint="cs"/>
          <w:rtl/>
        </w:rPr>
        <w:t>16- داستانی شگفت</w:t>
      </w:r>
      <w:r w:rsidR="00A36F8A">
        <w:rPr>
          <w:rStyle w:val="Char4"/>
          <w:rtl/>
        </w:rPr>
        <w:t>‌</w:t>
      </w:r>
      <w:r w:rsidRPr="001667C7">
        <w:rPr>
          <w:rStyle w:val="Char4"/>
          <w:rFonts w:hint="cs"/>
          <w:rtl/>
        </w:rPr>
        <w:t>انگیز از آن مؤمنی که به قومش دلسوزی و شفقت داشت و وارد بهشت شد، ذکر می</w:t>
      </w:r>
      <w:r w:rsidR="00A36F8A">
        <w:rPr>
          <w:rStyle w:val="Char4"/>
          <w:rtl/>
        </w:rPr>
        <w:t>‌</w:t>
      </w:r>
      <w:r w:rsidRPr="001667C7">
        <w:rPr>
          <w:rStyle w:val="Char4"/>
          <w:rFonts w:hint="cs"/>
          <w:rtl/>
        </w:rPr>
        <w:t>شود. ابن عباس</w:t>
      </w:r>
      <w:r w:rsidR="00A36F8A">
        <w:rPr>
          <w:rFonts w:ascii="Traditional Arabic" w:hAnsi="Traditional Arabic" w:cs="CTraditional Arabic"/>
          <w:color w:val="000000"/>
          <w:rtl/>
        </w:rPr>
        <w:t> </w:t>
      </w:r>
      <w:r w:rsidR="00A36F8A" w:rsidRPr="001667C7">
        <w:rPr>
          <w:rFonts w:ascii="Traditional Arabic" w:hAnsi="Traditional Arabic" w:cs="CTraditional Arabic" w:hint="cs"/>
          <w:color w:val="000000"/>
          <w:rtl/>
        </w:rPr>
        <w:t>ب</w:t>
      </w:r>
      <w:r w:rsidRPr="001667C7">
        <w:rPr>
          <w:rStyle w:val="Char4"/>
          <w:rFonts w:hint="cs"/>
          <w:rtl/>
        </w:rPr>
        <w:t xml:space="preserve"> این فرد را حبیب نجّار معرفی کرده است. و این داستانی است که فقط در همین جا یاد شده است. </w:t>
      </w:r>
    </w:p>
    <w:p w:rsidR="001667C7" w:rsidRPr="001667C7" w:rsidRDefault="001667C7" w:rsidP="006D35A7">
      <w:pPr>
        <w:autoSpaceDE w:val="0"/>
        <w:autoSpaceDN w:val="0"/>
        <w:adjustRightInd w:val="0"/>
        <w:ind w:firstLine="284"/>
        <w:jc w:val="both"/>
        <w:rPr>
          <w:rStyle w:val="Char4"/>
          <w:rtl/>
        </w:rPr>
      </w:pPr>
      <w:r w:rsidRPr="001667C7">
        <w:rPr>
          <w:rStyle w:val="Char4"/>
          <w:rFonts w:hint="cs"/>
          <w:rtl/>
        </w:rPr>
        <w:t>17- از بارزترین درس</w:t>
      </w:r>
      <w:r w:rsidR="00A36F8A">
        <w:rPr>
          <w:rStyle w:val="Char4"/>
          <w:rtl/>
        </w:rPr>
        <w:t>‌</w:t>
      </w:r>
      <w:r w:rsidRPr="001667C7">
        <w:rPr>
          <w:rStyle w:val="Char4"/>
          <w:rFonts w:hint="cs"/>
          <w:rtl/>
        </w:rPr>
        <w:t>های فرا گرفته شده از داستان حبیب این مورد است: دلسوزی بی</w:t>
      </w:r>
      <w:r w:rsidR="00A36F8A">
        <w:rPr>
          <w:rStyle w:val="Char4"/>
          <w:rtl/>
        </w:rPr>
        <w:t>‌</w:t>
      </w:r>
      <w:r w:rsidRPr="001667C7">
        <w:rPr>
          <w:rStyle w:val="Char4"/>
          <w:rFonts w:hint="cs"/>
          <w:rtl/>
        </w:rPr>
        <w:t>نظیر او برای قومش، که حتی بعد از ورود به بهشت هم این آرزو را در سر داشت. او می</w:t>
      </w:r>
      <w:r w:rsidR="00A36F8A">
        <w:rPr>
          <w:rStyle w:val="Char4"/>
          <w:rtl/>
        </w:rPr>
        <w:t>‌</w:t>
      </w:r>
      <w:r w:rsidRPr="001667C7">
        <w:rPr>
          <w:rStyle w:val="Char4"/>
          <w:rFonts w:hint="cs"/>
          <w:rtl/>
        </w:rPr>
        <w:t xml:space="preserve">گفت: </w:t>
      </w:r>
      <w:r w:rsidR="006D35A7" w:rsidRPr="006D35A7">
        <w:rPr>
          <w:rStyle w:val="Char4"/>
          <w:rFonts w:cs="Traditional Arabic"/>
          <w:rtl/>
        </w:rPr>
        <w:t>﴿</w:t>
      </w:r>
      <w:r w:rsidR="006D35A7" w:rsidRPr="009E1070">
        <w:rPr>
          <w:rStyle w:val="Chard"/>
          <w:rtl/>
        </w:rPr>
        <w:t xml:space="preserve">قِيلَ </w:t>
      </w:r>
      <w:r w:rsidR="006D35A7" w:rsidRPr="009E1070">
        <w:rPr>
          <w:rStyle w:val="Chard"/>
          <w:rFonts w:hint="cs"/>
          <w:rtl/>
        </w:rPr>
        <w:t>ٱ</w:t>
      </w:r>
      <w:r w:rsidR="006D35A7" w:rsidRPr="009E1070">
        <w:rPr>
          <w:rStyle w:val="Chard"/>
          <w:rFonts w:hint="eastAsia"/>
          <w:rtl/>
        </w:rPr>
        <w:t>دۡخُلِ</w:t>
      </w:r>
      <w:r w:rsidR="006D35A7" w:rsidRPr="009E1070">
        <w:rPr>
          <w:rStyle w:val="Chard"/>
          <w:rtl/>
        </w:rPr>
        <w:t xml:space="preserve"> </w:t>
      </w:r>
      <w:r w:rsidR="006D35A7" w:rsidRPr="009E1070">
        <w:rPr>
          <w:rStyle w:val="Chard"/>
          <w:rFonts w:hint="cs"/>
          <w:rtl/>
        </w:rPr>
        <w:t>ٱ</w:t>
      </w:r>
      <w:r w:rsidR="006D35A7" w:rsidRPr="009E1070">
        <w:rPr>
          <w:rStyle w:val="Chard"/>
          <w:rFonts w:hint="eastAsia"/>
          <w:rtl/>
        </w:rPr>
        <w:t>لۡجَنَّةَۖ</w:t>
      </w:r>
      <w:r w:rsidR="006D35A7" w:rsidRPr="009E1070">
        <w:rPr>
          <w:rStyle w:val="Chard"/>
          <w:rtl/>
        </w:rPr>
        <w:t xml:space="preserve"> قَالَ يَٰلَيۡتَ قَوۡمِي يَعۡلَمُونَ٢٦ بِمَا غَفَرَ لِي رَبِّي وَجَعَلَنِي مِنَ </w:t>
      </w:r>
      <w:r w:rsidR="006D35A7" w:rsidRPr="009E1070">
        <w:rPr>
          <w:rStyle w:val="Chard"/>
          <w:rFonts w:hint="cs"/>
          <w:rtl/>
        </w:rPr>
        <w:t>ٱ</w:t>
      </w:r>
      <w:r w:rsidR="006D35A7" w:rsidRPr="009E1070">
        <w:rPr>
          <w:rStyle w:val="Chard"/>
          <w:rFonts w:hint="eastAsia"/>
          <w:rtl/>
        </w:rPr>
        <w:t>لۡمُكۡرَمِينَ</w:t>
      </w:r>
      <w:r w:rsidR="006D35A7" w:rsidRPr="009E1070">
        <w:rPr>
          <w:rStyle w:val="Chard"/>
          <w:rtl/>
        </w:rPr>
        <w:t>٢٧</w:t>
      </w:r>
      <w:r w:rsidR="006D35A7" w:rsidRPr="006D35A7">
        <w:rPr>
          <w:rStyle w:val="Char4"/>
          <w:rFonts w:cs="Traditional Arabic"/>
          <w:rtl/>
        </w:rPr>
        <w:t>﴾</w:t>
      </w:r>
      <w:r w:rsidR="006D35A7" w:rsidRPr="009E1070">
        <w:rPr>
          <w:rStyle w:val="Char6"/>
          <w:rtl/>
        </w:rPr>
        <w:t xml:space="preserve"> [يس: 26-27]</w:t>
      </w:r>
      <w:r w:rsidR="006D35A7">
        <w:rPr>
          <w:rStyle w:val="Char4"/>
          <w:rFonts w:hint="cs"/>
          <w:rtl/>
        </w:rPr>
        <w:t>.</w:t>
      </w:r>
      <w:r w:rsidRPr="001667C7">
        <w:rPr>
          <w:rStyle w:val="Char4"/>
          <w:rFonts w:hint="cs"/>
          <w:rtl/>
        </w:rPr>
        <w:t xml:space="preserve"> یعنی: «</w:t>
      </w:r>
      <w:r w:rsidRPr="001667C7">
        <w:rPr>
          <w:rStyle w:val="Char7"/>
          <w:rtl/>
        </w:rPr>
        <w:t>بدو گفته شد: وارد بهشت شو گفت: ای کاش قوم من می‌دانستند!{26} که پروردگارم چگونه مرا آمرزید و مرا از زمره</w:t>
      </w:r>
      <w:r w:rsidR="00A36F8A">
        <w:rPr>
          <w:rStyle w:val="Char7"/>
          <w:rtl/>
        </w:rPr>
        <w:t>‌</w:t>
      </w:r>
      <w:r w:rsidRPr="001667C7">
        <w:rPr>
          <w:rStyle w:val="Char7"/>
          <w:rtl/>
        </w:rPr>
        <w:t>ی گرامیان قرار داد{27}</w:t>
      </w:r>
      <w:r w:rsidRPr="001667C7">
        <w:rPr>
          <w:rStyle w:val="Char4"/>
          <w:rFonts w:hint="cs"/>
          <w:rtl/>
        </w:rPr>
        <w:t xml:space="preserve">». </w:t>
      </w:r>
    </w:p>
    <w:p w:rsidR="001667C7" w:rsidRPr="000A0239" w:rsidRDefault="001667C7" w:rsidP="006D35A7">
      <w:pPr>
        <w:autoSpaceDE w:val="0"/>
        <w:autoSpaceDN w:val="0"/>
        <w:adjustRightInd w:val="0"/>
        <w:ind w:firstLine="284"/>
        <w:jc w:val="both"/>
        <w:rPr>
          <w:rStyle w:val="Char4"/>
          <w:spacing w:val="-2"/>
          <w:rtl/>
        </w:rPr>
      </w:pPr>
      <w:r w:rsidRPr="000A0239">
        <w:rPr>
          <w:rStyle w:val="Char4"/>
          <w:rFonts w:hint="cs"/>
          <w:spacing w:val="-2"/>
          <w:rtl/>
        </w:rPr>
        <w:t xml:space="preserve">آفرین بر قتاده باد آنگاه که گفت: با مؤمن، فقط در حالت خیرخواهی برای او روبرو شو و هرگز او را فریب مده و به او خیانت نکن. و چون پاداش و کرامت الهی را تجربه کرد، گفت: </w:t>
      </w:r>
      <w:r w:rsidR="006D35A7" w:rsidRPr="000A0239">
        <w:rPr>
          <w:rStyle w:val="Char4"/>
          <w:rFonts w:cs="Traditional Arabic"/>
          <w:spacing w:val="-2"/>
          <w:rtl/>
        </w:rPr>
        <w:t>﴿</w:t>
      </w:r>
      <w:r w:rsidR="006D35A7" w:rsidRPr="000A0239">
        <w:rPr>
          <w:rStyle w:val="Chard"/>
          <w:spacing w:val="-2"/>
          <w:rtl/>
        </w:rPr>
        <w:t xml:space="preserve">قِيلَ </w:t>
      </w:r>
      <w:r w:rsidR="006D35A7" w:rsidRPr="000A0239">
        <w:rPr>
          <w:rStyle w:val="Chard"/>
          <w:rFonts w:hint="cs"/>
          <w:spacing w:val="-2"/>
          <w:rtl/>
        </w:rPr>
        <w:t>ٱ</w:t>
      </w:r>
      <w:r w:rsidR="006D35A7" w:rsidRPr="000A0239">
        <w:rPr>
          <w:rStyle w:val="Chard"/>
          <w:rFonts w:hint="eastAsia"/>
          <w:spacing w:val="-2"/>
          <w:rtl/>
        </w:rPr>
        <w:t>دۡخُلِ</w:t>
      </w:r>
      <w:r w:rsidR="006D35A7" w:rsidRPr="000A0239">
        <w:rPr>
          <w:rStyle w:val="Chard"/>
          <w:spacing w:val="-2"/>
          <w:rtl/>
        </w:rPr>
        <w:t xml:space="preserve"> </w:t>
      </w:r>
      <w:r w:rsidR="006D35A7" w:rsidRPr="000A0239">
        <w:rPr>
          <w:rStyle w:val="Chard"/>
          <w:rFonts w:hint="cs"/>
          <w:spacing w:val="-2"/>
          <w:rtl/>
        </w:rPr>
        <w:t>ٱ</w:t>
      </w:r>
      <w:r w:rsidR="006D35A7" w:rsidRPr="000A0239">
        <w:rPr>
          <w:rStyle w:val="Chard"/>
          <w:rFonts w:hint="eastAsia"/>
          <w:spacing w:val="-2"/>
          <w:rtl/>
        </w:rPr>
        <w:t>لۡجَنَّةَۖ</w:t>
      </w:r>
      <w:r w:rsidR="006D35A7" w:rsidRPr="000A0239">
        <w:rPr>
          <w:rStyle w:val="Chard"/>
          <w:spacing w:val="-2"/>
          <w:rtl/>
        </w:rPr>
        <w:t xml:space="preserve"> قَالَ يَٰلَيۡتَ قَوۡمِي يَعۡلَمُونَ٢٦ بِمَا غَفَرَ لِي رَبِّي وَجَعَلَنِي مِنَ </w:t>
      </w:r>
      <w:r w:rsidR="006D35A7" w:rsidRPr="000A0239">
        <w:rPr>
          <w:rStyle w:val="Chard"/>
          <w:rFonts w:hint="cs"/>
          <w:spacing w:val="-2"/>
          <w:rtl/>
        </w:rPr>
        <w:t>ٱ</w:t>
      </w:r>
      <w:r w:rsidR="006D35A7" w:rsidRPr="000A0239">
        <w:rPr>
          <w:rStyle w:val="Chard"/>
          <w:rFonts w:hint="eastAsia"/>
          <w:spacing w:val="-2"/>
          <w:rtl/>
        </w:rPr>
        <w:t>لۡمُكۡرَمِينَ</w:t>
      </w:r>
      <w:r w:rsidR="006D35A7" w:rsidRPr="000A0239">
        <w:rPr>
          <w:rStyle w:val="Chard"/>
          <w:spacing w:val="-2"/>
          <w:rtl/>
        </w:rPr>
        <w:t>٢٧</w:t>
      </w:r>
      <w:r w:rsidR="006D35A7" w:rsidRPr="000A0239">
        <w:rPr>
          <w:rStyle w:val="Char4"/>
          <w:rFonts w:cs="Traditional Arabic"/>
          <w:spacing w:val="-2"/>
          <w:rtl/>
        </w:rPr>
        <w:t>﴾</w:t>
      </w:r>
      <w:r w:rsidR="006D35A7" w:rsidRPr="000A0239">
        <w:rPr>
          <w:rStyle w:val="Char6"/>
          <w:spacing w:val="-2"/>
          <w:rtl/>
        </w:rPr>
        <w:t xml:space="preserve"> [يس: 26-27]</w:t>
      </w:r>
      <w:r w:rsidR="006D35A7" w:rsidRPr="000A0239">
        <w:rPr>
          <w:rStyle w:val="Char6"/>
          <w:rFonts w:hint="cs"/>
          <w:spacing w:val="-2"/>
          <w:rtl/>
        </w:rPr>
        <w:t>.</w:t>
      </w:r>
      <w:r w:rsidR="006D35A7" w:rsidRPr="000A0239">
        <w:rPr>
          <w:rStyle w:val="Char4"/>
          <w:rFonts w:hint="cs"/>
          <w:spacing w:val="-2"/>
          <w:rtl/>
        </w:rPr>
        <w:t xml:space="preserve"> </w:t>
      </w:r>
      <w:r w:rsidRPr="000A0239">
        <w:rPr>
          <w:rStyle w:val="Char4"/>
          <w:rFonts w:hint="cs"/>
          <w:spacing w:val="-2"/>
          <w:rtl/>
        </w:rPr>
        <w:t>یعنی: «</w:t>
      </w:r>
      <w:r w:rsidRPr="000A0239">
        <w:rPr>
          <w:rStyle w:val="Char7"/>
          <w:spacing w:val="-2"/>
          <w:rtl/>
        </w:rPr>
        <w:t>بدو گفته شد: وارد بهشت شو گفت: ای کاش قوم من می‌دانستند!{26} که پروردگارم چگونه مرا آمرزید و مرا از زمره</w:t>
      </w:r>
      <w:r w:rsidR="00A36F8A">
        <w:rPr>
          <w:rStyle w:val="Char7"/>
          <w:spacing w:val="-2"/>
          <w:rtl/>
        </w:rPr>
        <w:t>‌</w:t>
      </w:r>
      <w:r w:rsidRPr="000A0239">
        <w:rPr>
          <w:rStyle w:val="Char7"/>
          <w:spacing w:val="-2"/>
          <w:rtl/>
        </w:rPr>
        <w:t>ی گرامیان قرار داد{27}</w:t>
      </w:r>
      <w:r w:rsidRPr="000A0239">
        <w:rPr>
          <w:rStyle w:val="Char4"/>
          <w:rFonts w:hint="cs"/>
          <w:spacing w:val="-2"/>
          <w:rtl/>
        </w:rPr>
        <w:t>». خواستار این است که قومش آنچه را که او از کرامت و بخشندگی الله متعال دیده، بدانند.</w:t>
      </w:r>
    </w:p>
    <w:p w:rsidR="001667C7" w:rsidRPr="001667C7" w:rsidRDefault="001667C7" w:rsidP="001667C7">
      <w:pPr>
        <w:pStyle w:val="a1"/>
        <w:rPr>
          <w:rtl/>
        </w:rPr>
      </w:pPr>
      <w:bookmarkStart w:id="29" w:name="_Toc458920915"/>
      <w:r w:rsidRPr="001667C7">
        <w:rPr>
          <w:rFonts w:hint="cs"/>
          <w:rtl/>
        </w:rPr>
        <w:t>جزء بیست و سوم</w:t>
      </w:r>
      <w:bookmarkEnd w:id="29"/>
    </w:p>
    <w:p w:rsidR="001667C7" w:rsidRPr="001667C7" w:rsidRDefault="001667C7" w:rsidP="001667C7">
      <w:pPr>
        <w:ind w:firstLine="284"/>
        <w:jc w:val="both"/>
        <w:rPr>
          <w:rStyle w:val="Char4"/>
          <w:rtl/>
        </w:rPr>
      </w:pPr>
      <w:r w:rsidRPr="001667C7">
        <w:rPr>
          <w:rStyle w:val="Char4"/>
          <w:rFonts w:hint="cs"/>
          <w:rtl/>
        </w:rPr>
        <w:t>1- این جزء با توضیح نگاه</w:t>
      </w:r>
      <w:r w:rsidR="00A36F8A">
        <w:rPr>
          <w:rStyle w:val="Char4"/>
          <w:rtl/>
        </w:rPr>
        <w:t>‌</w:t>
      </w:r>
      <w:r w:rsidRPr="001667C7">
        <w:rPr>
          <w:rStyle w:val="Char4"/>
          <w:rFonts w:hint="cs"/>
          <w:rtl/>
        </w:rPr>
        <w:t>ها و نگرشها به آیات الله</w:t>
      </w:r>
      <w:r w:rsidR="00A36F8A">
        <w:rPr>
          <w:rFonts w:ascii="Traditional Arabic" w:hAnsi="Traditional Arabic" w:cs="CTraditional Arabic"/>
          <w:rtl/>
        </w:rPr>
        <w:t> </w:t>
      </w:r>
      <w:r w:rsidR="00A36F8A" w:rsidRPr="001667C7">
        <w:rPr>
          <w:rFonts w:ascii="Traditional Arabic" w:hAnsi="Traditional Arabic" w:cs="CTraditional Arabic" w:hint="cs"/>
          <w:rtl/>
        </w:rPr>
        <w:t>أ</w:t>
      </w:r>
      <w:r w:rsidRPr="001667C7">
        <w:rPr>
          <w:rStyle w:val="Char4"/>
          <w:rFonts w:hint="cs"/>
          <w:rtl/>
        </w:rPr>
        <w:t xml:space="preserve"> در کائنات، دعوت مشرکین به ایمان و هشدار نسبت عبادت ِشیطان شروع می</w:t>
      </w:r>
      <w:r w:rsidR="00A36F8A">
        <w:rPr>
          <w:rStyle w:val="Char4"/>
          <w:rtl/>
        </w:rPr>
        <w:t>‌</w:t>
      </w:r>
      <w:r w:rsidRPr="001667C7">
        <w:rPr>
          <w:rStyle w:val="Char4"/>
          <w:rFonts w:hint="cs"/>
          <w:rtl/>
        </w:rPr>
        <w:t xml:space="preserve">شود. </w:t>
      </w:r>
    </w:p>
    <w:p w:rsidR="001667C7" w:rsidRPr="001667C7" w:rsidRDefault="001667C7" w:rsidP="001667C7">
      <w:pPr>
        <w:ind w:firstLine="284"/>
        <w:jc w:val="both"/>
        <w:rPr>
          <w:rStyle w:val="Char4"/>
          <w:rtl/>
        </w:rPr>
      </w:pPr>
      <w:r w:rsidRPr="001667C7">
        <w:rPr>
          <w:rStyle w:val="Char4"/>
          <w:rFonts w:hint="cs"/>
          <w:rtl/>
        </w:rPr>
        <w:t>2- با تأکید بر قدرت داشتن الله</w:t>
      </w:r>
      <w:r w:rsidR="00A36F8A">
        <w:rPr>
          <w:rFonts w:ascii="Traditional Arabic" w:hAnsi="Traditional Arabic" w:cs="CTraditional Arabic"/>
          <w:rtl/>
        </w:rPr>
        <w:t> </w:t>
      </w:r>
      <w:r w:rsidR="00A36F8A" w:rsidRPr="001667C7">
        <w:rPr>
          <w:rFonts w:ascii="Traditional Arabic" w:hAnsi="Traditional Arabic" w:cs="CTraditional Arabic" w:hint="cs"/>
          <w:rtl/>
        </w:rPr>
        <w:t>ﻷ</w:t>
      </w:r>
      <w:r w:rsidRPr="001667C7">
        <w:rPr>
          <w:rStyle w:val="Char4"/>
          <w:rFonts w:hint="cs"/>
          <w:rtl/>
        </w:rPr>
        <w:t xml:space="preserve"> بر مخلوقات و دوباره زنده کردن آنان به انتها می</w:t>
      </w:r>
      <w:r w:rsidR="00A36F8A">
        <w:rPr>
          <w:rStyle w:val="Char4"/>
          <w:rtl/>
        </w:rPr>
        <w:t>‌</w:t>
      </w:r>
      <w:r w:rsidRPr="001667C7">
        <w:rPr>
          <w:rStyle w:val="Char4"/>
          <w:rFonts w:hint="cs"/>
          <w:rtl/>
        </w:rPr>
        <w:t>رسد.</w:t>
      </w:r>
    </w:p>
    <w:p w:rsidR="001667C7" w:rsidRPr="000A0239" w:rsidRDefault="001667C7" w:rsidP="001667C7">
      <w:pPr>
        <w:ind w:firstLine="284"/>
        <w:jc w:val="both"/>
        <w:rPr>
          <w:rStyle w:val="Char4"/>
          <w:spacing w:val="-4"/>
          <w:rtl/>
        </w:rPr>
      </w:pPr>
      <w:r w:rsidRPr="000A0239">
        <w:rPr>
          <w:rStyle w:val="Char4"/>
          <w:rFonts w:hint="cs"/>
          <w:spacing w:val="-4"/>
          <w:rtl/>
        </w:rPr>
        <w:t>3- ابتدای سوره</w:t>
      </w:r>
      <w:r w:rsidR="00A36F8A">
        <w:rPr>
          <w:rStyle w:val="Char4"/>
          <w:spacing w:val="-4"/>
          <w:rtl/>
        </w:rPr>
        <w:t>‌</w:t>
      </w:r>
      <w:r w:rsidRPr="000A0239">
        <w:rPr>
          <w:rStyle w:val="Char4"/>
          <w:rFonts w:hint="cs"/>
          <w:spacing w:val="-4"/>
          <w:rtl/>
        </w:rPr>
        <w:t>ی صافات بنا بر آفرینش مخلوقاتِ بزرگی که جز الله متعال کسی قادر به آفریدن آن نیست، وحدانیت و یگانگی الله</w:t>
      </w:r>
      <w:r w:rsidR="00A36F8A">
        <w:rPr>
          <w:rFonts w:ascii="Traditional Arabic" w:hAnsi="Traditional Arabic" w:cs="CTraditional Arabic"/>
          <w:spacing w:val="-4"/>
          <w:rtl/>
        </w:rPr>
        <w:t> </w:t>
      </w:r>
      <w:r w:rsidR="00A36F8A" w:rsidRPr="000A0239">
        <w:rPr>
          <w:rFonts w:ascii="Traditional Arabic" w:hAnsi="Traditional Arabic" w:cs="CTraditional Arabic" w:hint="cs"/>
          <w:spacing w:val="-4"/>
          <w:rtl/>
        </w:rPr>
        <w:t>ـ</w:t>
      </w:r>
      <w:r w:rsidRPr="000A0239">
        <w:rPr>
          <w:rStyle w:val="Char4"/>
          <w:rFonts w:hint="cs"/>
          <w:spacing w:val="-4"/>
          <w:rtl/>
        </w:rPr>
        <w:t xml:space="preserve"> را اثبات می</w:t>
      </w:r>
      <w:r w:rsidR="00A36F8A">
        <w:rPr>
          <w:rStyle w:val="Char4"/>
          <w:spacing w:val="-4"/>
          <w:rtl/>
        </w:rPr>
        <w:t>‌</w:t>
      </w:r>
      <w:r w:rsidRPr="000A0239">
        <w:rPr>
          <w:rStyle w:val="Char4"/>
          <w:rFonts w:hint="cs"/>
          <w:spacing w:val="-4"/>
          <w:rtl/>
        </w:rPr>
        <w:t>کند.</w:t>
      </w:r>
    </w:p>
    <w:p w:rsidR="001667C7" w:rsidRPr="001667C7" w:rsidRDefault="001667C7" w:rsidP="001667C7">
      <w:pPr>
        <w:ind w:firstLine="284"/>
        <w:jc w:val="both"/>
        <w:rPr>
          <w:rStyle w:val="Char4"/>
          <w:rtl/>
        </w:rPr>
      </w:pPr>
      <w:r w:rsidRPr="001667C7">
        <w:rPr>
          <w:rStyle w:val="Char4"/>
          <w:rFonts w:hint="cs"/>
          <w:rtl/>
        </w:rPr>
        <w:t>4- پیرامون زنده</w:t>
      </w:r>
      <w:r w:rsidR="00A36F8A">
        <w:rPr>
          <w:rStyle w:val="Char4"/>
          <w:rtl/>
        </w:rPr>
        <w:t>‌</w:t>
      </w:r>
      <w:r w:rsidRPr="001667C7">
        <w:rPr>
          <w:rStyle w:val="Char4"/>
          <w:rFonts w:hint="cs"/>
          <w:rtl/>
        </w:rPr>
        <w:t>شدن دوباره و سزا و جزا و ذکر بهره</w:t>
      </w:r>
      <w:r w:rsidR="00A36F8A">
        <w:rPr>
          <w:rStyle w:val="Char4"/>
          <w:rtl/>
        </w:rPr>
        <w:t>‌</w:t>
      </w:r>
      <w:r w:rsidRPr="001667C7">
        <w:rPr>
          <w:rStyle w:val="Char4"/>
          <w:rFonts w:hint="cs"/>
          <w:rtl/>
        </w:rPr>
        <w:t>مند شدن مؤمنین از نعمت</w:t>
      </w:r>
      <w:r w:rsidR="00A36F8A">
        <w:rPr>
          <w:rStyle w:val="Char4"/>
          <w:rtl/>
        </w:rPr>
        <w:t>‌</w:t>
      </w:r>
      <w:r w:rsidRPr="001667C7">
        <w:rPr>
          <w:rStyle w:val="Char4"/>
          <w:rFonts w:hint="cs"/>
          <w:rtl/>
        </w:rPr>
        <w:t>ها و عذابِ تکذیب</w:t>
      </w:r>
      <w:r w:rsidR="00A36F8A">
        <w:rPr>
          <w:rStyle w:val="Char4"/>
          <w:rtl/>
        </w:rPr>
        <w:t>‌</w:t>
      </w:r>
      <w:r w:rsidRPr="001667C7">
        <w:rPr>
          <w:rStyle w:val="Char4"/>
          <w:rFonts w:hint="cs"/>
          <w:rtl/>
        </w:rPr>
        <w:t>کنندگان، بحث می</w:t>
      </w:r>
      <w:r w:rsidR="00A36F8A">
        <w:rPr>
          <w:rStyle w:val="Char4"/>
          <w:rtl/>
        </w:rPr>
        <w:t>‌</w:t>
      </w:r>
      <w:r w:rsidRPr="001667C7">
        <w:rPr>
          <w:rStyle w:val="Char4"/>
          <w:rFonts w:hint="cs"/>
          <w:rtl/>
        </w:rPr>
        <w:t>شود.</w:t>
      </w:r>
    </w:p>
    <w:p w:rsidR="001667C7" w:rsidRPr="001667C7" w:rsidRDefault="001667C7" w:rsidP="001667C7">
      <w:pPr>
        <w:ind w:firstLine="284"/>
        <w:jc w:val="both"/>
        <w:rPr>
          <w:rStyle w:val="Char4"/>
          <w:rtl/>
        </w:rPr>
      </w:pPr>
      <w:r w:rsidRPr="001667C7">
        <w:rPr>
          <w:rStyle w:val="Char4"/>
          <w:rFonts w:hint="cs"/>
          <w:rtl/>
        </w:rPr>
        <w:t>5- نمونه</w:t>
      </w:r>
      <w:r w:rsidR="00A36F8A">
        <w:rPr>
          <w:rStyle w:val="Char4"/>
          <w:rtl/>
        </w:rPr>
        <w:t>‌</w:t>
      </w:r>
      <w:r w:rsidRPr="001667C7">
        <w:rPr>
          <w:rStyle w:val="Char4"/>
          <w:rFonts w:hint="cs"/>
          <w:rtl/>
        </w:rPr>
        <w:t>هایی از گفتمان میان بهشتیان و دوزخیان، خطیر بودن همنشین بد را مشخص می</w:t>
      </w:r>
      <w:r w:rsidR="00A36F8A">
        <w:rPr>
          <w:rStyle w:val="Char4"/>
          <w:rtl/>
        </w:rPr>
        <w:t>‌</w:t>
      </w:r>
      <w:r w:rsidRPr="001667C7">
        <w:rPr>
          <w:rStyle w:val="Char4"/>
          <w:rFonts w:hint="cs"/>
          <w:rtl/>
        </w:rPr>
        <w:t xml:space="preserve">نماید. </w:t>
      </w:r>
    </w:p>
    <w:p w:rsidR="001667C7" w:rsidRPr="001667C7" w:rsidRDefault="001667C7" w:rsidP="006D35A7">
      <w:pPr>
        <w:ind w:firstLine="284"/>
        <w:jc w:val="both"/>
        <w:rPr>
          <w:rStyle w:val="Char4"/>
          <w:rtl/>
        </w:rPr>
      </w:pPr>
      <w:r w:rsidRPr="001667C7">
        <w:rPr>
          <w:rStyle w:val="Char4"/>
          <w:rFonts w:hint="cs"/>
          <w:rtl/>
        </w:rPr>
        <w:t>6- پروردگار تو بهترین اجابت کننده</w:t>
      </w:r>
      <w:r w:rsidR="00A36F8A">
        <w:rPr>
          <w:rStyle w:val="Char4"/>
          <w:rtl/>
        </w:rPr>
        <w:t>‌</w:t>
      </w:r>
      <w:r w:rsidRPr="001667C7">
        <w:rPr>
          <w:rStyle w:val="Char4"/>
          <w:rFonts w:hint="cs"/>
          <w:rtl/>
        </w:rPr>
        <w:t>ی دعاهای بندگان است! آیا در طلب از وی اسرار و پافشاری نموده</w:t>
      </w:r>
      <w:r w:rsidR="00A36F8A">
        <w:rPr>
          <w:rStyle w:val="Char4"/>
          <w:rtl/>
        </w:rPr>
        <w:t>‌</w:t>
      </w:r>
      <w:r w:rsidRPr="001667C7">
        <w:rPr>
          <w:rStyle w:val="Char4"/>
          <w:rFonts w:hint="cs"/>
          <w:rtl/>
        </w:rPr>
        <w:t>ای؟ ببین:</w:t>
      </w:r>
      <w:r w:rsidR="006D35A7">
        <w:rPr>
          <w:rStyle w:val="Char4"/>
          <w:rFonts w:hint="cs"/>
          <w:rtl/>
        </w:rPr>
        <w:t xml:space="preserve"> </w:t>
      </w:r>
      <w:r w:rsidR="006D35A7" w:rsidRPr="006D35A7">
        <w:rPr>
          <w:rStyle w:val="Char4"/>
          <w:rFonts w:cs="Traditional Arabic"/>
          <w:rtl/>
        </w:rPr>
        <w:t>﴿</w:t>
      </w:r>
      <w:r w:rsidR="006D35A7" w:rsidRPr="009E1070">
        <w:rPr>
          <w:rStyle w:val="Chard"/>
          <w:rtl/>
        </w:rPr>
        <w:t xml:space="preserve">وَلَقَدۡ نَادَىٰنَا نُوحٞ فَلَنِعۡمَ </w:t>
      </w:r>
      <w:r w:rsidR="006D35A7" w:rsidRPr="009E1070">
        <w:rPr>
          <w:rStyle w:val="Chard"/>
          <w:rFonts w:hint="cs"/>
          <w:rtl/>
        </w:rPr>
        <w:t>ٱ</w:t>
      </w:r>
      <w:r w:rsidR="006D35A7" w:rsidRPr="009E1070">
        <w:rPr>
          <w:rStyle w:val="Chard"/>
          <w:rFonts w:hint="eastAsia"/>
          <w:rtl/>
        </w:rPr>
        <w:t>لۡمُجِيبُونَ</w:t>
      </w:r>
      <w:r w:rsidR="006D35A7" w:rsidRPr="009E1070">
        <w:rPr>
          <w:rStyle w:val="Chard"/>
          <w:rtl/>
        </w:rPr>
        <w:t>٧٥</w:t>
      </w:r>
      <w:r w:rsidR="006D35A7" w:rsidRPr="006D35A7">
        <w:rPr>
          <w:rStyle w:val="Char4"/>
          <w:rFonts w:cs="Traditional Arabic"/>
          <w:rtl/>
        </w:rPr>
        <w:t>﴾</w:t>
      </w:r>
      <w:r w:rsidR="006D35A7" w:rsidRPr="009E1070">
        <w:rPr>
          <w:rStyle w:val="Char6"/>
          <w:rtl/>
        </w:rPr>
        <w:t xml:space="preserve"> [الصافات: 75]</w:t>
      </w:r>
      <w:r w:rsidR="006D35A7">
        <w:rPr>
          <w:rStyle w:val="Char4"/>
          <w:rFonts w:hint="cs"/>
          <w:rtl/>
        </w:rPr>
        <w:t xml:space="preserve">. </w:t>
      </w:r>
      <w:r w:rsidRPr="001667C7">
        <w:rPr>
          <w:rStyle w:val="Char4"/>
          <w:rFonts w:hint="cs"/>
          <w:rtl/>
        </w:rPr>
        <w:t>یعنی: «</w:t>
      </w:r>
      <w:r w:rsidRPr="001667C7">
        <w:rPr>
          <w:rStyle w:val="Char7"/>
          <w:rtl/>
        </w:rPr>
        <w:t>و به راستی نوح ما را به فریاد خواند و ما بهترین</w:t>
      </w:r>
      <w:r w:rsidRPr="001667C7">
        <w:rPr>
          <w:rStyle w:val="Char7"/>
          <w:rFonts w:hint="cs"/>
          <w:rtl/>
        </w:rPr>
        <w:t>ِ</w:t>
      </w:r>
      <w:r w:rsidRPr="001667C7">
        <w:rPr>
          <w:rStyle w:val="Char7"/>
          <w:rtl/>
        </w:rPr>
        <w:t xml:space="preserve"> پاسخ</w:t>
      </w:r>
      <w:r w:rsidR="00A36F8A">
        <w:rPr>
          <w:rStyle w:val="Char7"/>
          <w:rtl/>
        </w:rPr>
        <w:t>‌</w:t>
      </w:r>
      <w:r w:rsidRPr="001667C7">
        <w:rPr>
          <w:rStyle w:val="Char7"/>
          <w:rtl/>
        </w:rPr>
        <w:t>دهندگان بودیم</w:t>
      </w:r>
      <w:r w:rsidRPr="001667C7">
        <w:rPr>
          <w:rStyle w:val="Char4"/>
          <w:rFonts w:hint="cs"/>
          <w:rtl/>
        </w:rPr>
        <w:t>».</w:t>
      </w:r>
    </w:p>
    <w:p w:rsidR="001667C7" w:rsidRPr="001667C7" w:rsidRDefault="001667C7" w:rsidP="001667C7">
      <w:pPr>
        <w:ind w:firstLine="284"/>
        <w:jc w:val="both"/>
        <w:rPr>
          <w:rStyle w:val="Char4"/>
          <w:rtl/>
        </w:rPr>
      </w:pPr>
      <w:r w:rsidRPr="001667C7">
        <w:rPr>
          <w:rStyle w:val="Char4"/>
          <w:rFonts w:hint="cs"/>
          <w:rtl/>
        </w:rPr>
        <w:t>7- تسلیم ابراهیم و اسماعیل</w:t>
      </w:r>
      <w:r w:rsidR="00A36F8A">
        <w:rPr>
          <w:rStyle w:val="Char4"/>
          <w:rFonts w:cs="CTraditional Arabic"/>
          <w:rtl/>
        </w:rPr>
        <w:t> </w:t>
      </w:r>
      <w:r w:rsidR="00A36F8A" w:rsidRPr="001667C7">
        <w:rPr>
          <w:rStyle w:val="Char4"/>
          <w:rFonts w:cs="CTraditional Arabic" w:hint="cs"/>
          <w:rtl/>
        </w:rPr>
        <w:t>إ</w:t>
      </w:r>
      <w:r w:rsidRPr="001667C7">
        <w:rPr>
          <w:rStyle w:val="Char4"/>
          <w:rFonts w:hint="cs"/>
          <w:rtl/>
        </w:rPr>
        <w:t xml:space="preserve"> در برابر دستور الهی، از زیباترین مثال</w:t>
      </w:r>
      <w:r w:rsidR="00A36F8A">
        <w:rPr>
          <w:rStyle w:val="Char4"/>
          <w:rtl/>
        </w:rPr>
        <w:t>‌</w:t>
      </w:r>
      <w:r w:rsidRPr="001667C7">
        <w:rPr>
          <w:rStyle w:val="Char4"/>
          <w:rFonts w:hint="cs"/>
          <w:rtl/>
        </w:rPr>
        <w:t>ها در اثرِ تربیتِ نیک، و بیان عاقبت به</w:t>
      </w:r>
      <w:r w:rsidR="00A36F8A">
        <w:rPr>
          <w:rStyle w:val="Char4"/>
          <w:rtl/>
        </w:rPr>
        <w:t>‌</w:t>
      </w:r>
      <w:r w:rsidRPr="001667C7">
        <w:rPr>
          <w:rStyle w:val="Char4"/>
          <w:rFonts w:hint="cs"/>
          <w:rtl/>
        </w:rPr>
        <w:t xml:space="preserve">خیری آن است. </w:t>
      </w:r>
    </w:p>
    <w:p w:rsidR="001667C7" w:rsidRPr="000A0239" w:rsidRDefault="001667C7" w:rsidP="001667C7">
      <w:pPr>
        <w:ind w:firstLine="284"/>
        <w:jc w:val="both"/>
        <w:rPr>
          <w:rStyle w:val="Char4"/>
          <w:rtl/>
        </w:rPr>
      </w:pPr>
      <w:r w:rsidRPr="001667C7">
        <w:rPr>
          <w:rStyle w:val="Char4"/>
          <w:rFonts w:hint="cs"/>
          <w:rtl/>
        </w:rPr>
        <w:t>8</w:t>
      </w:r>
      <w:r w:rsidRPr="000A0239">
        <w:rPr>
          <w:rStyle w:val="Char4"/>
          <w:rFonts w:hint="cs"/>
          <w:rtl/>
        </w:rPr>
        <w:t>- انتهای این سوره هم به ابطال برخی از شبهات مشرکین و بیان این</w:t>
      </w:r>
      <w:r w:rsidR="00A36F8A">
        <w:rPr>
          <w:rStyle w:val="Char4"/>
          <w:rtl/>
        </w:rPr>
        <w:t>‌</w:t>
      </w:r>
      <w:r w:rsidRPr="000A0239">
        <w:rPr>
          <w:rStyle w:val="Char4"/>
          <w:rFonts w:hint="cs"/>
          <w:rtl/>
        </w:rPr>
        <w:t>که سربازان الله</w:t>
      </w:r>
      <w:r w:rsidR="00A36F8A">
        <w:rPr>
          <w:rFonts w:ascii="Traditional Arabic" w:hAnsi="Traditional Arabic" w:cs="CTraditional Arabic"/>
          <w:rtl/>
        </w:rPr>
        <w:t> </w:t>
      </w:r>
      <w:r w:rsidR="00A36F8A" w:rsidRPr="000A0239">
        <w:rPr>
          <w:rFonts w:ascii="Traditional Arabic" w:hAnsi="Traditional Arabic" w:cs="CTraditional Arabic" w:hint="cs"/>
          <w:rtl/>
        </w:rPr>
        <w:t>أ</w:t>
      </w:r>
      <w:r w:rsidRPr="000A0239">
        <w:rPr>
          <w:rStyle w:val="Char4"/>
          <w:rFonts w:hint="cs"/>
          <w:rtl/>
        </w:rPr>
        <w:t xml:space="preserve"> یاری</w:t>
      </w:r>
      <w:r w:rsidR="00A36F8A">
        <w:rPr>
          <w:rStyle w:val="Char4"/>
          <w:rtl/>
        </w:rPr>
        <w:t>‌</w:t>
      </w:r>
      <w:r w:rsidRPr="000A0239">
        <w:rPr>
          <w:rStyle w:val="Char4"/>
          <w:rFonts w:hint="cs"/>
          <w:rtl/>
        </w:rPr>
        <w:t>شوندگان هستند، می</w:t>
      </w:r>
      <w:r w:rsidR="00A36F8A">
        <w:rPr>
          <w:rStyle w:val="Char4"/>
          <w:rtl/>
        </w:rPr>
        <w:t>‌</w:t>
      </w:r>
      <w:r w:rsidRPr="000A0239">
        <w:rPr>
          <w:rStyle w:val="Char4"/>
          <w:rFonts w:hint="cs"/>
          <w:rtl/>
        </w:rPr>
        <w:t>پردازد.</w:t>
      </w:r>
    </w:p>
    <w:p w:rsidR="001667C7" w:rsidRPr="000A0239" w:rsidRDefault="001667C7" w:rsidP="001667C7">
      <w:pPr>
        <w:ind w:firstLine="284"/>
        <w:jc w:val="both"/>
        <w:rPr>
          <w:rStyle w:val="Char4"/>
          <w:rtl/>
        </w:rPr>
      </w:pPr>
      <w:r w:rsidRPr="000A0239">
        <w:rPr>
          <w:rStyle w:val="Char4"/>
          <w:rFonts w:hint="cs"/>
          <w:rtl/>
        </w:rPr>
        <w:t>9- سوره</w:t>
      </w:r>
      <w:r w:rsidR="00A36F8A">
        <w:rPr>
          <w:rStyle w:val="Char4"/>
          <w:rtl/>
        </w:rPr>
        <w:t>‌</w:t>
      </w:r>
      <w:r w:rsidRPr="000A0239">
        <w:rPr>
          <w:rStyle w:val="Char4"/>
          <w:rFonts w:hint="cs"/>
          <w:rtl/>
        </w:rPr>
        <w:t>ی (ص) از انواع دشمنی</w:t>
      </w:r>
      <w:r w:rsidR="00A36F8A">
        <w:rPr>
          <w:rStyle w:val="Char4"/>
          <w:rtl/>
        </w:rPr>
        <w:t>‌</w:t>
      </w:r>
      <w:r w:rsidRPr="000A0239">
        <w:rPr>
          <w:rStyle w:val="Char4"/>
          <w:rFonts w:hint="cs"/>
          <w:rtl/>
        </w:rPr>
        <w:t>های زمینی و آسمانی صحبت می</w:t>
      </w:r>
      <w:r w:rsidR="00A36F8A">
        <w:rPr>
          <w:rStyle w:val="Char4"/>
          <w:rtl/>
        </w:rPr>
        <w:t>‌</w:t>
      </w:r>
      <w:r w:rsidRPr="000A0239">
        <w:rPr>
          <w:rStyle w:val="Char4"/>
          <w:rFonts w:hint="cs"/>
          <w:rtl/>
        </w:rPr>
        <w:t xml:space="preserve">کند. سعی کن آن را بررسی کنی. و در پایان چه کسی به خاطر دفاع از حق یاری خواهد شد؟ </w:t>
      </w:r>
    </w:p>
    <w:p w:rsidR="001667C7" w:rsidRPr="000A0239" w:rsidRDefault="001667C7" w:rsidP="001667C7">
      <w:pPr>
        <w:ind w:firstLine="284"/>
        <w:jc w:val="both"/>
        <w:rPr>
          <w:rStyle w:val="Char4"/>
          <w:rtl/>
        </w:rPr>
      </w:pPr>
      <w:r w:rsidRPr="000A0239">
        <w:rPr>
          <w:rStyle w:val="Char4"/>
          <w:rFonts w:hint="cs"/>
          <w:rtl/>
        </w:rPr>
        <w:t>10- در سوره</w:t>
      </w:r>
      <w:r w:rsidR="00A36F8A">
        <w:rPr>
          <w:rStyle w:val="Char4"/>
          <w:rtl/>
        </w:rPr>
        <w:t>‌</w:t>
      </w:r>
      <w:r w:rsidRPr="000A0239">
        <w:rPr>
          <w:rStyle w:val="Char4"/>
          <w:rFonts w:hint="cs"/>
          <w:rtl/>
        </w:rPr>
        <w:t>ی (ص) آرامش دادن و دلداری به پیامبر</w:t>
      </w:r>
      <w:r w:rsidR="00A36F8A">
        <w:rPr>
          <w:rFonts w:ascii="Traditional Arabic" w:hAnsi="Traditional Arabic" w:cs="CTraditional Arabic"/>
          <w:rtl/>
        </w:rPr>
        <w:t> </w:t>
      </w:r>
      <w:r w:rsidR="00A36F8A">
        <w:rPr>
          <w:rFonts w:ascii="Traditional Arabic" w:hAnsi="Traditional Arabic" w:cs="CTraditional Arabic" w:hint="cs"/>
          <w:rtl/>
        </w:rPr>
        <w:t>ج</w:t>
      </w:r>
      <w:r w:rsidRPr="000A0239">
        <w:rPr>
          <w:rStyle w:val="Char4"/>
          <w:rFonts w:hint="cs"/>
          <w:rtl/>
        </w:rPr>
        <w:t xml:space="preserve"> و درخواستِ از وی که به پیامبران پیشین اقتدا کند و این</w:t>
      </w:r>
      <w:r w:rsidR="00A36F8A">
        <w:rPr>
          <w:rStyle w:val="Char4"/>
          <w:rtl/>
        </w:rPr>
        <w:t>‌</w:t>
      </w:r>
      <w:r w:rsidRPr="000A0239">
        <w:rPr>
          <w:rStyle w:val="Char4"/>
          <w:rFonts w:hint="cs"/>
          <w:rtl/>
        </w:rPr>
        <w:t>که آنان</w:t>
      </w:r>
      <w:r w:rsidR="00A36F8A">
        <w:rPr>
          <w:rStyle w:val="Char4"/>
          <w:rFonts w:cs="CTraditional Arabic"/>
          <w:rtl/>
        </w:rPr>
        <w:t> </w:t>
      </w:r>
      <w:r w:rsidR="00A36F8A" w:rsidRPr="000A0239">
        <w:rPr>
          <w:rStyle w:val="Char4"/>
          <w:rFonts w:cs="CTraditional Arabic" w:hint="cs"/>
          <w:rtl/>
        </w:rPr>
        <w:t>†</w:t>
      </w:r>
      <w:r w:rsidRPr="000A0239">
        <w:rPr>
          <w:rStyle w:val="Char4"/>
          <w:rFonts w:hint="cs"/>
          <w:rtl/>
        </w:rPr>
        <w:t xml:space="preserve"> چگونه در امتحانات صبوری کردند، بیان می</w:t>
      </w:r>
      <w:r w:rsidR="00A36F8A">
        <w:rPr>
          <w:rStyle w:val="Char4"/>
          <w:rtl/>
        </w:rPr>
        <w:t>‌</w:t>
      </w:r>
      <w:r w:rsidRPr="000A0239">
        <w:rPr>
          <w:rStyle w:val="Char4"/>
          <w:rFonts w:hint="cs"/>
          <w:rtl/>
        </w:rPr>
        <w:t>گردد.</w:t>
      </w:r>
    </w:p>
    <w:p w:rsidR="001667C7" w:rsidRPr="000A0239" w:rsidRDefault="001667C7" w:rsidP="001667C7">
      <w:pPr>
        <w:ind w:firstLine="284"/>
        <w:jc w:val="both"/>
        <w:rPr>
          <w:rStyle w:val="Char4"/>
          <w:rtl/>
        </w:rPr>
      </w:pPr>
      <w:r w:rsidRPr="000A0239">
        <w:rPr>
          <w:rStyle w:val="Char4"/>
          <w:rFonts w:hint="cs"/>
          <w:rtl/>
        </w:rPr>
        <w:t>11- ببین که الله</w:t>
      </w:r>
      <w:r w:rsidR="00A36F8A">
        <w:rPr>
          <w:rFonts w:ascii="Traditional Arabic" w:hAnsi="Traditional Arabic" w:cs="CTraditional Arabic"/>
          <w:rtl/>
        </w:rPr>
        <w:t> </w:t>
      </w:r>
      <w:r w:rsidR="00A36F8A" w:rsidRPr="000A0239">
        <w:rPr>
          <w:rFonts w:ascii="Traditional Arabic" w:hAnsi="Traditional Arabic" w:cs="CTraditional Arabic" w:hint="cs"/>
          <w:rtl/>
        </w:rPr>
        <w:t>ﻷ</w:t>
      </w:r>
      <w:r w:rsidRPr="000A0239">
        <w:rPr>
          <w:rStyle w:val="Char4"/>
          <w:rFonts w:hint="cs"/>
          <w:rtl/>
        </w:rPr>
        <w:t xml:space="preserve"> چگونه برای سلیمان</w:t>
      </w:r>
      <w:r w:rsidR="00A36F8A">
        <w:rPr>
          <w:rFonts w:ascii="Traditional Arabic" w:hAnsi="Traditional Arabic" w:cs="CTraditional Arabic"/>
          <w:rtl/>
        </w:rPr>
        <w:t> </w:t>
      </w:r>
      <w:r w:rsidR="00A36F8A" w:rsidRPr="000A0239">
        <w:rPr>
          <w:rFonts w:ascii="Traditional Arabic" w:hAnsi="Traditional Arabic" w:cs="CTraditional Arabic" w:hint="cs"/>
          <w:rtl/>
        </w:rPr>
        <w:t>÷</w:t>
      </w:r>
      <w:r w:rsidRPr="000A0239">
        <w:rPr>
          <w:rStyle w:val="Char4"/>
          <w:rFonts w:hint="cs"/>
          <w:rtl/>
        </w:rPr>
        <w:t xml:space="preserve"> چیزهایی را مسخر و مطیع نمود که برای هیچ کس در زمان وی نبود. اما این کار او را به تکبر وا نداشت؛ بلکه شکر نمود و این نعمت</w:t>
      </w:r>
      <w:r w:rsidR="00A36F8A">
        <w:rPr>
          <w:rStyle w:val="Char4"/>
          <w:rtl/>
        </w:rPr>
        <w:t>‌</w:t>
      </w:r>
      <w:r w:rsidRPr="000A0239">
        <w:rPr>
          <w:rStyle w:val="Char4"/>
          <w:rFonts w:hint="cs"/>
          <w:rtl/>
        </w:rPr>
        <w:t>ها را در راه رضای الله متعال به کار بست.</w:t>
      </w:r>
    </w:p>
    <w:p w:rsidR="001667C7" w:rsidRPr="000A0239" w:rsidRDefault="001667C7" w:rsidP="006D35A7">
      <w:pPr>
        <w:ind w:firstLine="284"/>
        <w:jc w:val="both"/>
        <w:rPr>
          <w:rStyle w:val="Char4"/>
          <w:rtl/>
        </w:rPr>
      </w:pPr>
      <w:r w:rsidRPr="000A0239">
        <w:rPr>
          <w:rStyle w:val="Char4"/>
          <w:rFonts w:hint="cs"/>
          <w:rtl/>
        </w:rPr>
        <w:t>12- نگاه کن که پیامبران</w:t>
      </w:r>
      <w:r w:rsidR="00A36F8A">
        <w:rPr>
          <w:rStyle w:val="Char4"/>
          <w:rFonts w:cs="CTraditional Arabic"/>
          <w:rtl/>
        </w:rPr>
        <w:t> </w:t>
      </w:r>
      <w:r w:rsidR="00A36F8A" w:rsidRPr="000A0239">
        <w:rPr>
          <w:rStyle w:val="Char4"/>
          <w:rFonts w:cs="CTraditional Arabic" w:hint="cs"/>
          <w:rtl/>
        </w:rPr>
        <w:t>†</w:t>
      </w:r>
      <w:r w:rsidRPr="000A0239">
        <w:rPr>
          <w:rStyle w:val="Char4"/>
          <w:rFonts w:hint="cs"/>
          <w:rtl/>
        </w:rPr>
        <w:t xml:space="preserve"> چه ادبی در دعا کردن داشتند: </w:t>
      </w:r>
      <w:r w:rsidR="006D35A7" w:rsidRPr="000A0239">
        <w:rPr>
          <w:rStyle w:val="Char4"/>
          <w:rFonts w:cs="Traditional Arabic"/>
          <w:rtl/>
        </w:rPr>
        <w:t>﴿</w:t>
      </w:r>
      <w:r w:rsidR="006D35A7" w:rsidRPr="000A0239">
        <w:rPr>
          <w:rStyle w:val="Chard"/>
          <w:rtl/>
        </w:rPr>
        <w:t>وَ</w:t>
      </w:r>
      <w:r w:rsidR="006D35A7" w:rsidRPr="000A0239">
        <w:rPr>
          <w:rStyle w:val="Chard"/>
          <w:rFonts w:hint="cs"/>
          <w:rtl/>
        </w:rPr>
        <w:t>ٱ</w:t>
      </w:r>
      <w:r w:rsidR="006D35A7" w:rsidRPr="000A0239">
        <w:rPr>
          <w:rStyle w:val="Chard"/>
          <w:rFonts w:hint="eastAsia"/>
          <w:rtl/>
        </w:rPr>
        <w:t>ذۡكُرۡ</w:t>
      </w:r>
      <w:r w:rsidR="006D35A7" w:rsidRPr="000A0239">
        <w:rPr>
          <w:rStyle w:val="Chard"/>
          <w:rtl/>
        </w:rPr>
        <w:t xml:space="preserve"> عَبۡدَنَآ أَيُّوبَ إِذۡ نَادَىٰ رَبَّهُ</w:t>
      </w:r>
      <w:r w:rsidR="006D35A7" w:rsidRPr="000A0239">
        <w:rPr>
          <w:rStyle w:val="Chard"/>
          <w:rFonts w:hint="cs"/>
          <w:rtl/>
        </w:rPr>
        <w:t>ۥٓ</w:t>
      </w:r>
      <w:r w:rsidR="006D35A7" w:rsidRPr="000A0239">
        <w:rPr>
          <w:rStyle w:val="Chard"/>
          <w:rtl/>
        </w:rPr>
        <w:t xml:space="preserve"> أَنِّي مَسَّنِيَ </w:t>
      </w:r>
      <w:r w:rsidR="006D35A7" w:rsidRPr="000A0239">
        <w:rPr>
          <w:rStyle w:val="Chard"/>
          <w:rFonts w:hint="cs"/>
          <w:rtl/>
        </w:rPr>
        <w:t>ٱ</w:t>
      </w:r>
      <w:r w:rsidR="006D35A7" w:rsidRPr="000A0239">
        <w:rPr>
          <w:rStyle w:val="Chard"/>
          <w:rFonts w:hint="eastAsia"/>
          <w:rtl/>
        </w:rPr>
        <w:t>لشَّيۡطَٰنُ</w:t>
      </w:r>
      <w:r w:rsidR="006D35A7" w:rsidRPr="000A0239">
        <w:rPr>
          <w:rStyle w:val="Chard"/>
          <w:rtl/>
        </w:rPr>
        <w:t xml:space="preserve"> بِنُصۡبٖ وَعَذَابٍ٤١</w:t>
      </w:r>
      <w:r w:rsidR="006D35A7" w:rsidRPr="000A0239">
        <w:rPr>
          <w:rStyle w:val="Char4"/>
          <w:rFonts w:cs="Traditional Arabic"/>
          <w:rtl/>
        </w:rPr>
        <w:t>﴾</w:t>
      </w:r>
      <w:r w:rsidR="006D35A7" w:rsidRPr="000A0239">
        <w:rPr>
          <w:rStyle w:val="Char6"/>
          <w:rtl/>
        </w:rPr>
        <w:t xml:space="preserve"> [ص: 41]</w:t>
      </w:r>
      <w:r w:rsidR="006D35A7" w:rsidRPr="000A0239">
        <w:rPr>
          <w:rStyle w:val="Char4"/>
          <w:rFonts w:hint="cs"/>
          <w:rtl/>
        </w:rPr>
        <w:t>.</w:t>
      </w:r>
      <w:r w:rsidRPr="000A0239">
        <w:rPr>
          <w:rStyle w:val="Char4"/>
          <w:rFonts w:hint="cs"/>
          <w:rtl/>
        </w:rPr>
        <w:t xml:space="preserve"> یعنی: «</w:t>
      </w:r>
      <w:r w:rsidRPr="000A0239">
        <w:rPr>
          <w:rStyle w:val="Char7"/>
          <w:rtl/>
        </w:rPr>
        <w:t>و ایوب را (یاد کن) بدانگاه که پروردگار خود را به فریاد خواند (و گفت): بی‌گمان بیماری به من رسیده است و تو مهربانترین مهربانان هستی</w:t>
      </w:r>
      <w:r w:rsidRPr="000A0239">
        <w:rPr>
          <w:rStyle w:val="Char4"/>
          <w:rFonts w:hint="cs"/>
          <w:rtl/>
        </w:rPr>
        <w:t xml:space="preserve">». </w:t>
      </w:r>
    </w:p>
    <w:p w:rsidR="001667C7" w:rsidRPr="000A0239" w:rsidRDefault="001667C7" w:rsidP="00B05227">
      <w:pPr>
        <w:ind w:firstLine="284"/>
        <w:jc w:val="both"/>
        <w:rPr>
          <w:rStyle w:val="Char4"/>
          <w:rtl/>
        </w:rPr>
      </w:pPr>
      <w:r w:rsidRPr="000A0239">
        <w:rPr>
          <w:rStyle w:val="Char4"/>
          <w:rFonts w:hint="cs"/>
          <w:rtl/>
        </w:rPr>
        <w:t>13- توصیف پایانِ کار پرهیزگاران و سرکشان. سپس عرضه</w:t>
      </w:r>
      <w:r w:rsidR="00A36F8A">
        <w:rPr>
          <w:rStyle w:val="Char4"/>
          <w:rtl/>
        </w:rPr>
        <w:t>‌</w:t>
      </w:r>
      <w:r w:rsidRPr="000A0239">
        <w:rPr>
          <w:rStyle w:val="Char4"/>
          <w:rFonts w:hint="cs"/>
          <w:rtl/>
        </w:rPr>
        <w:t>ی داستان ابلیس و امتناع او از سجده به آدم</w:t>
      </w:r>
      <w:r w:rsidR="00A36F8A">
        <w:rPr>
          <w:rFonts w:ascii="Traditional Arabic" w:hAnsi="Traditional Arabic" w:cs="CTraditional Arabic"/>
          <w:rtl/>
        </w:rPr>
        <w:t> </w:t>
      </w:r>
      <w:r w:rsidR="00A36F8A" w:rsidRPr="000A0239">
        <w:rPr>
          <w:rFonts w:ascii="Traditional Arabic" w:hAnsi="Traditional Arabic" w:cs="CTraditional Arabic" w:hint="cs"/>
          <w:rtl/>
        </w:rPr>
        <w:t>÷</w:t>
      </w:r>
      <w:r w:rsidRPr="000A0239">
        <w:rPr>
          <w:rStyle w:val="Char4"/>
          <w:rFonts w:hint="cs"/>
          <w:rtl/>
        </w:rPr>
        <w:t xml:space="preserve"> به سبب تکبر و خود بزرگ</w:t>
      </w:r>
      <w:r w:rsidR="00A36F8A">
        <w:rPr>
          <w:rStyle w:val="Char4"/>
          <w:rtl/>
        </w:rPr>
        <w:t>‌</w:t>
      </w:r>
      <w:r w:rsidRPr="000A0239">
        <w:rPr>
          <w:rStyle w:val="Char4"/>
          <w:rFonts w:hint="cs"/>
          <w:rtl/>
        </w:rPr>
        <w:t>بینی. و این چیزی است که در قصه</w:t>
      </w:r>
      <w:r w:rsidR="00A36F8A">
        <w:rPr>
          <w:rStyle w:val="Char4"/>
          <w:rtl/>
        </w:rPr>
        <w:t>‌</w:t>
      </w:r>
      <w:r w:rsidRPr="000A0239">
        <w:rPr>
          <w:rStyle w:val="Char4"/>
          <w:rFonts w:hint="cs"/>
          <w:rtl/>
        </w:rPr>
        <w:t>ی این دشمن ملاحظه می</w:t>
      </w:r>
      <w:r w:rsidR="00A36F8A">
        <w:rPr>
          <w:rStyle w:val="Char4"/>
          <w:rtl/>
        </w:rPr>
        <w:t>‌</w:t>
      </w:r>
      <w:r w:rsidRPr="000A0239">
        <w:rPr>
          <w:rStyle w:val="Char4"/>
          <w:rFonts w:hint="cs"/>
          <w:rtl/>
        </w:rPr>
        <w:t xml:space="preserve">شود. لذا بر ماست که از اخلاق او برحذر باشیم. </w:t>
      </w:r>
    </w:p>
    <w:p w:rsidR="001667C7" w:rsidRPr="000A0239" w:rsidRDefault="001667C7" w:rsidP="000A0239">
      <w:pPr>
        <w:widowControl w:val="0"/>
        <w:ind w:firstLine="284"/>
        <w:jc w:val="both"/>
        <w:rPr>
          <w:rStyle w:val="Char4"/>
          <w:rtl/>
        </w:rPr>
      </w:pPr>
      <w:r w:rsidRPr="000A0239">
        <w:rPr>
          <w:rStyle w:val="Char4"/>
          <w:rFonts w:hint="cs"/>
          <w:rtl/>
        </w:rPr>
        <w:t>14- سوره</w:t>
      </w:r>
      <w:r w:rsidR="00A36F8A">
        <w:rPr>
          <w:rStyle w:val="Char4"/>
          <w:rtl/>
        </w:rPr>
        <w:t>‌</w:t>
      </w:r>
      <w:r w:rsidRPr="000A0239">
        <w:rPr>
          <w:rStyle w:val="Char4"/>
          <w:rFonts w:hint="cs"/>
          <w:rtl/>
        </w:rPr>
        <w:t>ی زمر را می</w:t>
      </w:r>
      <w:r w:rsidR="00A36F8A">
        <w:rPr>
          <w:rStyle w:val="Char4"/>
          <w:rtl/>
        </w:rPr>
        <w:t>‌</w:t>
      </w:r>
      <w:r w:rsidRPr="000A0239">
        <w:rPr>
          <w:rStyle w:val="Char4"/>
          <w:rFonts w:hint="cs"/>
          <w:rtl/>
        </w:rPr>
        <w:t>توان گفت سوره</w:t>
      </w:r>
      <w:r w:rsidR="00A36F8A">
        <w:rPr>
          <w:rStyle w:val="Char4"/>
          <w:rtl/>
        </w:rPr>
        <w:t>‌</w:t>
      </w:r>
      <w:r w:rsidRPr="000A0239">
        <w:rPr>
          <w:rStyle w:val="Char4"/>
          <w:rFonts w:hint="cs"/>
          <w:rtl/>
        </w:rPr>
        <w:t>ای است که سخنش به مسئله</w:t>
      </w:r>
      <w:r w:rsidR="00A36F8A">
        <w:rPr>
          <w:rStyle w:val="Char4"/>
          <w:rtl/>
        </w:rPr>
        <w:t>‌</w:t>
      </w:r>
      <w:r w:rsidRPr="000A0239">
        <w:rPr>
          <w:rStyle w:val="Char4"/>
          <w:rFonts w:hint="cs"/>
          <w:rtl/>
        </w:rPr>
        <w:t>ی اخلاص اختصاص یافته است. پس در عبادات خویش به دنبال این مفهوم بزرگ باش.</w:t>
      </w:r>
    </w:p>
    <w:p w:rsidR="001667C7" w:rsidRPr="001667C7" w:rsidRDefault="001667C7" w:rsidP="001667C7">
      <w:pPr>
        <w:pStyle w:val="a1"/>
        <w:rPr>
          <w:rtl/>
        </w:rPr>
      </w:pPr>
      <w:bookmarkStart w:id="30" w:name="_Toc458920916"/>
      <w:r w:rsidRPr="001667C7">
        <w:rPr>
          <w:rFonts w:hint="cs"/>
          <w:rtl/>
        </w:rPr>
        <w:t>جزء بیست و چهارم</w:t>
      </w:r>
      <w:bookmarkEnd w:id="30"/>
    </w:p>
    <w:p w:rsidR="001667C7" w:rsidRPr="001667C7" w:rsidRDefault="001667C7" w:rsidP="001667C7">
      <w:pPr>
        <w:ind w:firstLine="284"/>
        <w:jc w:val="both"/>
        <w:rPr>
          <w:rStyle w:val="Char4"/>
          <w:rtl/>
        </w:rPr>
      </w:pPr>
      <w:r w:rsidRPr="001667C7">
        <w:rPr>
          <w:rStyle w:val="Char4"/>
          <w:rFonts w:hint="cs"/>
          <w:rtl/>
        </w:rPr>
        <w:t>1- افتتاح این جزء سخنِ پایانی در مورد خالص گرداندن توحید، و وعید برای مشرکین است. آنانی که ریشه و بنیان توحید را در اعمال</w:t>
      </w:r>
      <w:r w:rsidR="00A36F8A">
        <w:rPr>
          <w:rStyle w:val="Char4"/>
          <w:rtl/>
        </w:rPr>
        <w:t>‌</w:t>
      </w:r>
      <w:r w:rsidRPr="001667C7">
        <w:rPr>
          <w:rStyle w:val="Char4"/>
          <w:rFonts w:hint="cs"/>
          <w:rtl/>
        </w:rPr>
        <w:t xml:space="preserve">شان نابود کردند. در نتیجه کردارشان نابود گشت و از زیانکاران گشتند. </w:t>
      </w:r>
    </w:p>
    <w:p w:rsidR="001667C7" w:rsidRPr="001667C7" w:rsidRDefault="001667C7" w:rsidP="001667C7">
      <w:pPr>
        <w:ind w:firstLine="284"/>
        <w:jc w:val="both"/>
        <w:rPr>
          <w:rStyle w:val="Char4"/>
          <w:rtl/>
        </w:rPr>
      </w:pPr>
      <w:r w:rsidRPr="001667C7">
        <w:rPr>
          <w:rStyle w:val="Char4"/>
          <w:rFonts w:hint="cs"/>
          <w:rtl/>
        </w:rPr>
        <w:t>2- جای ناامیدی از رحمت الله</w:t>
      </w:r>
      <w:r w:rsidR="00A36F8A">
        <w:rPr>
          <w:rFonts w:ascii="Traditional Arabic" w:hAnsi="Traditional Arabic" w:cs="CTraditional Arabic"/>
          <w:rtl/>
        </w:rPr>
        <w:t> </w:t>
      </w:r>
      <w:r w:rsidR="00A36F8A" w:rsidRPr="001667C7">
        <w:rPr>
          <w:rFonts w:ascii="Traditional Arabic" w:hAnsi="Traditional Arabic" w:cs="CTraditional Arabic" w:hint="cs"/>
          <w:rtl/>
        </w:rPr>
        <w:t>ـ</w:t>
      </w:r>
      <w:r w:rsidRPr="001667C7">
        <w:rPr>
          <w:rStyle w:val="Char4"/>
          <w:rFonts w:hint="cs"/>
          <w:rtl/>
        </w:rPr>
        <w:t xml:space="preserve"> وجود ندارد. چرا که الله</w:t>
      </w:r>
      <w:r w:rsidR="00A36F8A">
        <w:rPr>
          <w:rFonts w:ascii="Traditional Arabic" w:hAnsi="Traditional Arabic" w:cs="CTraditional Arabic"/>
          <w:rtl/>
        </w:rPr>
        <w:t> </w:t>
      </w:r>
      <w:r w:rsidR="00A36F8A" w:rsidRPr="001667C7">
        <w:rPr>
          <w:rFonts w:ascii="Traditional Arabic" w:hAnsi="Traditional Arabic" w:cs="CTraditional Arabic" w:hint="cs"/>
          <w:rtl/>
        </w:rPr>
        <w:t>ﻷ</w:t>
      </w:r>
      <w:r w:rsidRPr="001667C7">
        <w:rPr>
          <w:rStyle w:val="Char4"/>
          <w:rFonts w:hint="cs"/>
          <w:rtl/>
        </w:rPr>
        <w:t xml:space="preserve"> تمام گناهان را می</w:t>
      </w:r>
      <w:r w:rsidR="00A36F8A">
        <w:rPr>
          <w:rStyle w:val="Char4"/>
          <w:rtl/>
        </w:rPr>
        <w:t>‌</w:t>
      </w:r>
      <w:r w:rsidRPr="001667C7">
        <w:rPr>
          <w:rStyle w:val="Char4"/>
          <w:rFonts w:hint="cs"/>
          <w:rtl/>
        </w:rPr>
        <w:t>آمرزد. هر اندازه هم که شنیع و زشت باشد. پس برای ورود به باغ توبه شتاب کن؛ زیرا که آن، حاصل و نتیجه</w:t>
      </w:r>
      <w:r w:rsidR="00A36F8A">
        <w:rPr>
          <w:rStyle w:val="Char4"/>
          <w:rtl/>
        </w:rPr>
        <w:t>‌</w:t>
      </w:r>
      <w:r w:rsidRPr="001667C7">
        <w:rPr>
          <w:rStyle w:val="Char4"/>
          <w:rFonts w:hint="cs"/>
          <w:rtl/>
        </w:rPr>
        <w:t xml:space="preserve">ی یک عمر است. </w:t>
      </w:r>
    </w:p>
    <w:p w:rsidR="001667C7" w:rsidRPr="001667C7" w:rsidRDefault="001667C7" w:rsidP="001667C7">
      <w:pPr>
        <w:ind w:firstLine="284"/>
        <w:jc w:val="both"/>
        <w:rPr>
          <w:rStyle w:val="Char4"/>
          <w:rtl/>
        </w:rPr>
      </w:pPr>
      <w:r w:rsidRPr="001667C7">
        <w:rPr>
          <w:rStyle w:val="Char4"/>
          <w:rFonts w:hint="cs"/>
          <w:rtl/>
        </w:rPr>
        <w:t>3- آیا به صحنه</w:t>
      </w:r>
      <w:r w:rsidR="00A36F8A">
        <w:rPr>
          <w:rStyle w:val="Char4"/>
          <w:rtl/>
        </w:rPr>
        <w:t>‌</w:t>
      </w:r>
      <w:r w:rsidRPr="001667C7">
        <w:rPr>
          <w:rStyle w:val="Char4"/>
          <w:rFonts w:hint="cs"/>
          <w:rtl/>
        </w:rPr>
        <w:t>ی بردن گروه گروهِ کفار به سوی جهنم و به بردن متقیان به سوی بهشت اندیشیده</w:t>
      </w:r>
      <w:r w:rsidR="00A36F8A">
        <w:rPr>
          <w:rStyle w:val="Char4"/>
          <w:rtl/>
        </w:rPr>
        <w:t>‌</w:t>
      </w:r>
      <w:r w:rsidRPr="001667C7">
        <w:rPr>
          <w:rStyle w:val="Char4"/>
          <w:rFonts w:hint="cs"/>
          <w:rtl/>
        </w:rPr>
        <w:t xml:space="preserve">ای؟ عملکرد متقیّان را داشته باش تا به فضل و رحمت الهی با آنان همراه باشی. </w:t>
      </w:r>
    </w:p>
    <w:p w:rsidR="001667C7" w:rsidRPr="001667C7" w:rsidRDefault="001667C7" w:rsidP="001667C7">
      <w:pPr>
        <w:ind w:firstLine="284"/>
        <w:jc w:val="both"/>
        <w:rPr>
          <w:rStyle w:val="Char4"/>
          <w:rtl/>
        </w:rPr>
      </w:pPr>
      <w:r w:rsidRPr="001667C7">
        <w:rPr>
          <w:rStyle w:val="Char4"/>
          <w:rFonts w:hint="cs"/>
          <w:rtl/>
        </w:rPr>
        <w:t>4- ابتدای سوره</w:t>
      </w:r>
      <w:r w:rsidR="00A36F8A">
        <w:rPr>
          <w:rStyle w:val="Char4"/>
          <w:rtl/>
        </w:rPr>
        <w:t>‌</w:t>
      </w:r>
      <w:r w:rsidRPr="001667C7">
        <w:rPr>
          <w:rStyle w:val="Char4"/>
          <w:rFonts w:hint="cs"/>
          <w:rtl/>
        </w:rPr>
        <w:t>ی غافر بیانگر این است که الله</w:t>
      </w:r>
      <w:r w:rsidR="00A36F8A">
        <w:rPr>
          <w:rFonts w:ascii="Traditional Arabic" w:hAnsi="Traditional Arabic" w:cs="CTraditional Arabic"/>
          <w:rtl/>
        </w:rPr>
        <w:t> </w:t>
      </w:r>
      <w:r w:rsidR="00A36F8A" w:rsidRPr="001667C7">
        <w:rPr>
          <w:rFonts w:ascii="Traditional Arabic" w:hAnsi="Traditional Arabic" w:cs="CTraditional Arabic" w:hint="cs"/>
          <w:rtl/>
        </w:rPr>
        <w:t>أ</w:t>
      </w:r>
      <w:r w:rsidRPr="001667C7">
        <w:rPr>
          <w:rStyle w:val="Char4"/>
          <w:rFonts w:hint="cs"/>
          <w:rtl/>
        </w:rPr>
        <w:t xml:space="preserve"> می</w:t>
      </w:r>
      <w:r w:rsidR="00A36F8A">
        <w:rPr>
          <w:rStyle w:val="Char4"/>
          <w:rtl/>
        </w:rPr>
        <w:t>‌</w:t>
      </w:r>
      <w:r w:rsidRPr="001667C7">
        <w:rPr>
          <w:rStyle w:val="Char4"/>
          <w:rFonts w:hint="cs"/>
          <w:rtl/>
        </w:rPr>
        <w:t>آمرزد، توبه را قبول می</w:t>
      </w:r>
      <w:r w:rsidR="00A36F8A">
        <w:rPr>
          <w:rStyle w:val="Char4"/>
          <w:rtl/>
        </w:rPr>
        <w:t>‌</w:t>
      </w:r>
      <w:r w:rsidRPr="001667C7">
        <w:rPr>
          <w:rStyle w:val="Char4"/>
          <w:rFonts w:hint="cs"/>
          <w:rtl/>
        </w:rPr>
        <w:t>کند و معاندین و سرکشان را سخت عقوبت و مجازات می</w:t>
      </w:r>
      <w:r w:rsidR="00A36F8A">
        <w:rPr>
          <w:rStyle w:val="Char4"/>
          <w:rtl/>
        </w:rPr>
        <w:t>‌</w:t>
      </w:r>
      <w:r w:rsidRPr="001667C7">
        <w:rPr>
          <w:rStyle w:val="Char4"/>
          <w:rFonts w:hint="cs"/>
          <w:rtl/>
        </w:rPr>
        <w:t xml:space="preserve">دهد. </w:t>
      </w:r>
    </w:p>
    <w:p w:rsidR="001667C7" w:rsidRPr="001667C7" w:rsidRDefault="001667C7" w:rsidP="001667C7">
      <w:pPr>
        <w:ind w:firstLine="284"/>
        <w:jc w:val="both"/>
        <w:rPr>
          <w:rStyle w:val="Char4"/>
          <w:rtl/>
        </w:rPr>
      </w:pPr>
      <w:r w:rsidRPr="001667C7">
        <w:rPr>
          <w:rStyle w:val="Char4"/>
          <w:rFonts w:hint="cs"/>
          <w:rtl/>
        </w:rPr>
        <w:t>5- و در این سوره از جدال به حق و ناحق</w:t>
      </w:r>
      <w:r w:rsidR="00A36F8A">
        <w:rPr>
          <w:rStyle w:val="Char4"/>
          <w:rtl/>
        </w:rPr>
        <w:t>‌</w:t>
      </w:r>
      <w:r w:rsidRPr="001667C7">
        <w:rPr>
          <w:rStyle w:val="Char4"/>
          <w:rFonts w:hint="cs"/>
          <w:rtl/>
        </w:rPr>
        <w:t xml:space="preserve"> سخن به میان می</w:t>
      </w:r>
      <w:r w:rsidR="00A36F8A">
        <w:rPr>
          <w:rStyle w:val="Char4"/>
          <w:rtl/>
        </w:rPr>
        <w:t>‌</w:t>
      </w:r>
      <w:r w:rsidRPr="001667C7">
        <w:rPr>
          <w:rStyle w:val="Char4"/>
          <w:rFonts w:hint="cs"/>
          <w:rtl/>
        </w:rPr>
        <w:t>آید.</w:t>
      </w:r>
    </w:p>
    <w:p w:rsidR="001667C7" w:rsidRPr="001667C7" w:rsidRDefault="001667C7" w:rsidP="001667C7">
      <w:pPr>
        <w:ind w:firstLine="284"/>
        <w:jc w:val="both"/>
        <w:rPr>
          <w:rStyle w:val="Char4"/>
          <w:rtl/>
        </w:rPr>
      </w:pPr>
      <w:r w:rsidRPr="001667C7">
        <w:rPr>
          <w:rStyle w:val="Char4"/>
          <w:rFonts w:hint="cs"/>
          <w:rtl/>
        </w:rPr>
        <w:t>6- سوره</w:t>
      </w:r>
      <w:r w:rsidR="00A36F8A">
        <w:rPr>
          <w:rStyle w:val="Char4"/>
          <w:rtl/>
        </w:rPr>
        <w:t>‌</w:t>
      </w:r>
      <w:r w:rsidRPr="001667C7">
        <w:rPr>
          <w:rStyle w:val="Char4"/>
          <w:rFonts w:hint="cs"/>
          <w:rtl/>
        </w:rPr>
        <w:t>ی غافر مژده و خبری خوش برای توبه</w:t>
      </w:r>
      <w:r w:rsidR="00A36F8A">
        <w:rPr>
          <w:rStyle w:val="Char4"/>
          <w:rtl/>
        </w:rPr>
        <w:t>‌</w:t>
      </w:r>
      <w:r w:rsidRPr="001667C7">
        <w:rPr>
          <w:rStyle w:val="Char4"/>
          <w:rFonts w:hint="cs"/>
          <w:rtl/>
        </w:rPr>
        <w:t>کنندگان است. همین شرافت و منزلت برایشان بس که فرشتگان برایشان آمرزش می</w:t>
      </w:r>
      <w:r w:rsidR="00A36F8A">
        <w:rPr>
          <w:rStyle w:val="Char4"/>
          <w:rtl/>
        </w:rPr>
        <w:t>‌</w:t>
      </w:r>
      <w:r w:rsidRPr="001667C7">
        <w:rPr>
          <w:rStyle w:val="Char4"/>
          <w:rFonts w:hint="cs"/>
          <w:rtl/>
        </w:rPr>
        <w:t>طلبند.</w:t>
      </w:r>
    </w:p>
    <w:p w:rsidR="001667C7" w:rsidRPr="001667C7" w:rsidRDefault="001667C7" w:rsidP="001667C7">
      <w:pPr>
        <w:ind w:firstLine="284"/>
        <w:jc w:val="both"/>
        <w:rPr>
          <w:rStyle w:val="Char4"/>
          <w:rtl/>
        </w:rPr>
      </w:pPr>
      <w:r w:rsidRPr="001667C7">
        <w:rPr>
          <w:rStyle w:val="Char4"/>
          <w:rFonts w:hint="cs"/>
          <w:rtl/>
        </w:rPr>
        <w:t>7- سخن از اسیر ماندن عقل</w:t>
      </w:r>
      <w:r w:rsidR="00A36F8A">
        <w:rPr>
          <w:rStyle w:val="Char4"/>
          <w:rtl/>
        </w:rPr>
        <w:t>‌</w:t>
      </w:r>
      <w:r w:rsidRPr="001667C7">
        <w:rPr>
          <w:rStyle w:val="Char4"/>
          <w:rFonts w:hint="cs"/>
          <w:rtl/>
        </w:rPr>
        <w:t>ها نسبت به روز قیامت و نمایان شدن ملک و پادشاهی الله</w:t>
      </w:r>
      <w:r w:rsidR="00A36F8A">
        <w:rPr>
          <w:rFonts w:ascii="Traditional Arabic" w:hAnsi="Traditional Arabic" w:cs="CTraditional Arabic"/>
          <w:rtl/>
        </w:rPr>
        <w:t> </w:t>
      </w:r>
      <w:r w:rsidR="00A36F8A" w:rsidRPr="001667C7">
        <w:rPr>
          <w:rFonts w:ascii="Traditional Arabic" w:hAnsi="Traditional Arabic" w:cs="CTraditional Arabic" w:hint="cs"/>
          <w:rtl/>
        </w:rPr>
        <w:t>أ</w:t>
      </w:r>
      <w:r w:rsidRPr="001667C7">
        <w:rPr>
          <w:rStyle w:val="Char4"/>
          <w:rFonts w:hint="cs"/>
          <w:rtl/>
        </w:rPr>
        <w:t xml:space="preserve"> در آن روز است. </w:t>
      </w:r>
    </w:p>
    <w:p w:rsidR="001667C7" w:rsidRPr="001667C7" w:rsidRDefault="001667C7" w:rsidP="001667C7">
      <w:pPr>
        <w:ind w:firstLine="284"/>
        <w:jc w:val="both"/>
        <w:rPr>
          <w:rStyle w:val="Char4"/>
          <w:rtl/>
        </w:rPr>
      </w:pPr>
      <w:r w:rsidRPr="001667C7">
        <w:rPr>
          <w:rStyle w:val="Char4"/>
          <w:rFonts w:hint="cs"/>
          <w:rtl/>
        </w:rPr>
        <w:t>8- در داستان مؤمنِ آل فرعون، نمونه و الگویی است از یک دعوتگر که قومش را نصیحت می</w:t>
      </w:r>
      <w:r w:rsidR="00A36F8A">
        <w:rPr>
          <w:rStyle w:val="Char4"/>
          <w:rtl/>
        </w:rPr>
        <w:t>‌</w:t>
      </w:r>
      <w:r w:rsidRPr="001667C7">
        <w:rPr>
          <w:rStyle w:val="Char4"/>
          <w:rFonts w:hint="cs"/>
          <w:rtl/>
        </w:rPr>
        <w:t>کند و با دلیل و مدرک بحث و مناقشه می</w:t>
      </w:r>
      <w:r w:rsidR="00A36F8A">
        <w:rPr>
          <w:rStyle w:val="Char4"/>
          <w:rtl/>
        </w:rPr>
        <w:t>‌</w:t>
      </w:r>
      <w:r w:rsidRPr="001667C7">
        <w:rPr>
          <w:rStyle w:val="Char4"/>
          <w:rFonts w:hint="cs"/>
          <w:rtl/>
        </w:rPr>
        <w:t>کند؛ چرا که مجردِ احساس کفایت نمی</w:t>
      </w:r>
      <w:r w:rsidR="00A36F8A">
        <w:rPr>
          <w:rStyle w:val="Char4"/>
          <w:rtl/>
        </w:rPr>
        <w:t>‌</w:t>
      </w:r>
      <w:r w:rsidRPr="001667C7">
        <w:rPr>
          <w:rStyle w:val="Char4"/>
          <w:rFonts w:hint="cs"/>
          <w:rtl/>
        </w:rPr>
        <w:t xml:space="preserve">کند. </w:t>
      </w:r>
    </w:p>
    <w:p w:rsidR="001667C7" w:rsidRPr="001667C7" w:rsidRDefault="001667C7" w:rsidP="001667C7">
      <w:pPr>
        <w:ind w:firstLine="284"/>
        <w:jc w:val="both"/>
        <w:rPr>
          <w:rStyle w:val="Char4"/>
          <w:rtl/>
        </w:rPr>
      </w:pPr>
      <w:r w:rsidRPr="001667C7">
        <w:rPr>
          <w:rStyle w:val="Char4"/>
          <w:rFonts w:hint="cs"/>
          <w:rtl/>
        </w:rPr>
        <w:t>9- توضیح و تفصیل بسیاری از نعمت</w:t>
      </w:r>
      <w:r w:rsidR="00A36F8A">
        <w:rPr>
          <w:rStyle w:val="Char4"/>
          <w:rtl/>
        </w:rPr>
        <w:t>‌</w:t>
      </w:r>
      <w:r w:rsidRPr="001667C7">
        <w:rPr>
          <w:rStyle w:val="Char4"/>
          <w:rFonts w:hint="cs"/>
          <w:rtl/>
        </w:rPr>
        <w:t>های الله</w:t>
      </w:r>
      <w:r w:rsidR="00A36F8A">
        <w:rPr>
          <w:rFonts w:ascii="Traditional Arabic" w:hAnsi="Traditional Arabic" w:cs="CTraditional Arabic"/>
          <w:rtl/>
        </w:rPr>
        <w:t> </w:t>
      </w:r>
      <w:r w:rsidR="00A36F8A" w:rsidRPr="001667C7">
        <w:rPr>
          <w:rFonts w:ascii="Traditional Arabic" w:hAnsi="Traditional Arabic" w:cs="CTraditional Arabic" w:hint="cs"/>
          <w:rtl/>
        </w:rPr>
        <w:t>ـ</w:t>
      </w:r>
      <w:r w:rsidRPr="001667C7">
        <w:rPr>
          <w:rStyle w:val="Char4"/>
          <w:rFonts w:hint="cs"/>
          <w:rtl/>
        </w:rPr>
        <w:t xml:space="preserve"> و نهایت آنان که در آیات الله مجادله کرده و جواب به جواب می</w:t>
      </w:r>
      <w:r w:rsidR="00A36F8A">
        <w:rPr>
          <w:rStyle w:val="Char4"/>
          <w:rtl/>
        </w:rPr>
        <w:t>‌</w:t>
      </w:r>
      <w:r w:rsidRPr="001667C7">
        <w:rPr>
          <w:rStyle w:val="Char4"/>
          <w:rFonts w:hint="cs"/>
          <w:rtl/>
        </w:rPr>
        <w:t xml:space="preserve">ایستند. </w:t>
      </w:r>
    </w:p>
    <w:p w:rsidR="001667C7" w:rsidRPr="001667C7" w:rsidRDefault="001667C7" w:rsidP="001667C7">
      <w:pPr>
        <w:ind w:firstLine="284"/>
        <w:jc w:val="both"/>
        <w:rPr>
          <w:rStyle w:val="Char4"/>
          <w:rtl/>
        </w:rPr>
      </w:pPr>
      <w:r w:rsidRPr="001667C7">
        <w:rPr>
          <w:rStyle w:val="Char4"/>
          <w:rFonts w:hint="cs"/>
          <w:rtl/>
        </w:rPr>
        <w:t>10- سوره</w:t>
      </w:r>
      <w:r w:rsidR="00A36F8A">
        <w:rPr>
          <w:rStyle w:val="Char4"/>
          <w:rtl/>
        </w:rPr>
        <w:t>‌</w:t>
      </w:r>
      <w:r w:rsidRPr="001667C7">
        <w:rPr>
          <w:rStyle w:val="Char4"/>
          <w:rFonts w:hint="cs"/>
          <w:rtl/>
        </w:rPr>
        <w:t>ی فصلت در مورد قرآن کریم و برخورد دشمنان معاند و لجوجِ با آن، سخن می</w:t>
      </w:r>
      <w:r w:rsidR="00A36F8A">
        <w:rPr>
          <w:rStyle w:val="Char4"/>
          <w:rtl/>
        </w:rPr>
        <w:t>‌</w:t>
      </w:r>
      <w:r w:rsidRPr="001667C7">
        <w:rPr>
          <w:rStyle w:val="Char4"/>
          <w:rFonts w:hint="cs"/>
          <w:rtl/>
        </w:rPr>
        <w:t>گوید. و با وجود ضعف و ناتوانی</w:t>
      </w:r>
      <w:r w:rsidR="00A36F8A">
        <w:rPr>
          <w:rStyle w:val="Char4"/>
          <w:rtl/>
        </w:rPr>
        <w:t>‌</w:t>
      </w:r>
      <w:r w:rsidRPr="001667C7">
        <w:rPr>
          <w:rStyle w:val="Char4"/>
          <w:rFonts w:hint="cs"/>
          <w:rtl/>
        </w:rPr>
        <w:t>ای که دارند،</w:t>
      </w:r>
      <w:r>
        <w:rPr>
          <w:rStyle w:val="Char4"/>
          <w:rFonts w:hint="cs"/>
          <w:rtl/>
        </w:rPr>
        <w:t xml:space="preserve"> </w:t>
      </w:r>
      <w:r w:rsidRPr="001667C7">
        <w:rPr>
          <w:rStyle w:val="Char4"/>
          <w:rFonts w:hint="cs"/>
          <w:rtl/>
        </w:rPr>
        <w:t>عدم استجابت قرآن از جانب آنان را عیب و خرده می</w:t>
      </w:r>
      <w:r w:rsidR="00A36F8A">
        <w:rPr>
          <w:rStyle w:val="Char4"/>
          <w:rtl/>
        </w:rPr>
        <w:t>‌</w:t>
      </w:r>
      <w:r w:rsidRPr="001667C7">
        <w:rPr>
          <w:rStyle w:val="Char4"/>
          <w:rFonts w:hint="cs"/>
          <w:rtl/>
        </w:rPr>
        <w:t>گیرد. حال آنکه آسمان</w:t>
      </w:r>
      <w:r w:rsidR="00A36F8A">
        <w:rPr>
          <w:rStyle w:val="Char4"/>
          <w:rtl/>
        </w:rPr>
        <w:t>‌</w:t>
      </w:r>
      <w:r w:rsidRPr="001667C7">
        <w:rPr>
          <w:rStyle w:val="Char4"/>
          <w:rFonts w:hint="cs"/>
          <w:rtl/>
        </w:rPr>
        <w:t>ها و زمین با وجود عظمت و بزرگی، دستور الله</w:t>
      </w:r>
      <w:r w:rsidR="00A36F8A">
        <w:rPr>
          <w:rFonts w:ascii="Traditional Arabic" w:hAnsi="Traditional Arabic" w:cs="CTraditional Arabic"/>
          <w:rtl/>
        </w:rPr>
        <w:t> </w:t>
      </w:r>
      <w:r w:rsidR="00A36F8A" w:rsidRPr="001667C7">
        <w:rPr>
          <w:rFonts w:ascii="Traditional Arabic" w:hAnsi="Traditional Arabic" w:cs="CTraditional Arabic" w:hint="cs"/>
          <w:rtl/>
        </w:rPr>
        <w:t>ـ</w:t>
      </w:r>
      <w:r w:rsidRPr="001667C7">
        <w:rPr>
          <w:rStyle w:val="Char4"/>
          <w:rFonts w:hint="cs"/>
          <w:rtl/>
        </w:rPr>
        <w:t xml:space="preserve"> را پذیرفته</w:t>
      </w:r>
      <w:r w:rsidR="00A36F8A">
        <w:rPr>
          <w:rStyle w:val="Char4"/>
          <w:rtl/>
        </w:rPr>
        <w:t>‌</w:t>
      </w:r>
      <w:r w:rsidRPr="001667C7">
        <w:rPr>
          <w:rStyle w:val="Char4"/>
          <w:rFonts w:hint="cs"/>
          <w:rtl/>
        </w:rPr>
        <w:t>اند.</w:t>
      </w:r>
    </w:p>
    <w:p w:rsidR="001667C7" w:rsidRPr="001667C7" w:rsidRDefault="001667C7" w:rsidP="001667C7">
      <w:pPr>
        <w:ind w:firstLine="284"/>
        <w:jc w:val="both"/>
        <w:rPr>
          <w:rStyle w:val="Char4"/>
          <w:rtl/>
        </w:rPr>
      </w:pPr>
      <w:r w:rsidRPr="001667C7">
        <w:rPr>
          <w:rStyle w:val="Char4"/>
          <w:rFonts w:hint="cs"/>
          <w:rtl/>
        </w:rPr>
        <w:t>11- بیان جدی بودن خطرِ دوستان ناباب و این که آنان کفر و گمراهی را برای همراهان و دوستان خویش مزیّن و آراسته می</w:t>
      </w:r>
      <w:r w:rsidR="00A36F8A">
        <w:rPr>
          <w:rStyle w:val="Char4"/>
          <w:rtl/>
        </w:rPr>
        <w:t>‌</w:t>
      </w:r>
      <w:r w:rsidRPr="001667C7">
        <w:rPr>
          <w:rStyle w:val="Char4"/>
          <w:rFonts w:hint="cs"/>
          <w:rtl/>
        </w:rPr>
        <w:t xml:space="preserve">کنند. </w:t>
      </w:r>
    </w:p>
    <w:p w:rsidR="001667C7" w:rsidRPr="001667C7" w:rsidRDefault="001667C7" w:rsidP="006D35A7">
      <w:pPr>
        <w:ind w:firstLine="284"/>
        <w:jc w:val="both"/>
        <w:rPr>
          <w:rStyle w:val="Char4"/>
          <w:rtl/>
        </w:rPr>
      </w:pPr>
      <w:r w:rsidRPr="001667C7">
        <w:rPr>
          <w:rStyle w:val="Char4"/>
          <w:rFonts w:hint="cs"/>
          <w:rtl/>
        </w:rPr>
        <w:t>12- تصریحی واضح از این</w:t>
      </w:r>
      <w:r w:rsidR="00A36F8A">
        <w:rPr>
          <w:rStyle w:val="Char4"/>
          <w:rtl/>
        </w:rPr>
        <w:t>‌</w:t>
      </w:r>
      <w:r w:rsidRPr="001667C7">
        <w:rPr>
          <w:rStyle w:val="Char4"/>
          <w:rFonts w:hint="cs"/>
          <w:rtl/>
        </w:rPr>
        <w:t>که کفار بسیار مشتاق هستند تا مردم را از گوش فرا دادن به قرآن باز دارند. زیرا باور قطعی دارند که قرآن در دل</w:t>
      </w:r>
      <w:r w:rsidR="00A36F8A">
        <w:rPr>
          <w:rStyle w:val="Char4"/>
          <w:rtl/>
        </w:rPr>
        <w:t>‌</w:t>
      </w:r>
      <w:r w:rsidRPr="001667C7">
        <w:rPr>
          <w:rStyle w:val="Char4"/>
          <w:rFonts w:hint="cs"/>
          <w:rtl/>
        </w:rPr>
        <w:t>ها و درون تأثیر می</w:t>
      </w:r>
      <w:r w:rsidR="00A36F8A">
        <w:rPr>
          <w:rStyle w:val="Char4"/>
          <w:rtl/>
        </w:rPr>
        <w:t>‌</w:t>
      </w:r>
      <w:r w:rsidRPr="001667C7">
        <w:rPr>
          <w:rStyle w:val="Char4"/>
          <w:rFonts w:hint="cs"/>
          <w:rtl/>
        </w:rPr>
        <w:t>گذارد.. و امروزه آنان در اوج خباثت و حیله</w:t>
      </w:r>
      <w:r w:rsidR="00A36F8A">
        <w:rPr>
          <w:rStyle w:val="Char4"/>
          <w:rtl/>
        </w:rPr>
        <w:t>‌</w:t>
      </w:r>
      <w:r w:rsidRPr="001667C7">
        <w:rPr>
          <w:rStyle w:val="Char4"/>
          <w:rFonts w:hint="cs"/>
          <w:rtl/>
        </w:rPr>
        <w:t xml:space="preserve">گری قرار دارند. به این آیه نظاره کن: </w:t>
      </w:r>
      <w:r w:rsidR="006D35A7" w:rsidRPr="006D35A7">
        <w:rPr>
          <w:rStyle w:val="Char4"/>
          <w:rFonts w:cs="Traditional Arabic"/>
          <w:rtl/>
        </w:rPr>
        <w:t>﴿</w:t>
      </w:r>
      <w:r w:rsidR="006D35A7" w:rsidRPr="009E1070">
        <w:rPr>
          <w:rStyle w:val="Chard"/>
          <w:rtl/>
        </w:rPr>
        <w:t xml:space="preserve">وَقَالَ </w:t>
      </w:r>
      <w:r w:rsidR="006D35A7" w:rsidRPr="009E1070">
        <w:rPr>
          <w:rStyle w:val="Chard"/>
          <w:rFonts w:hint="cs"/>
          <w:rtl/>
        </w:rPr>
        <w:t>ٱ</w:t>
      </w:r>
      <w:r w:rsidR="006D35A7" w:rsidRPr="009E1070">
        <w:rPr>
          <w:rStyle w:val="Chard"/>
          <w:rFonts w:hint="eastAsia"/>
          <w:rtl/>
        </w:rPr>
        <w:t>لَّذِينَ</w:t>
      </w:r>
      <w:r w:rsidR="006D35A7" w:rsidRPr="009E1070">
        <w:rPr>
          <w:rStyle w:val="Chard"/>
          <w:rtl/>
        </w:rPr>
        <w:t xml:space="preserve"> كَفَرُواْ لَا تَسۡمَعُواْ لِهَٰذَا </w:t>
      </w:r>
      <w:r w:rsidR="006D35A7" w:rsidRPr="009E1070">
        <w:rPr>
          <w:rStyle w:val="Chard"/>
          <w:rFonts w:hint="cs"/>
          <w:rtl/>
        </w:rPr>
        <w:t>ٱ</w:t>
      </w:r>
      <w:r w:rsidR="006D35A7" w:rsidRPr="009E1070">
        <w:rPr>
          <w:rStyle w:val="Chard"/>
          <w:rFonts w:hint="eastAsia"/>
          <w:rtl/>
        </w:rPr>
        <w:t>لۡقُرۡءَانِ</w:t>
      </w:r>
      <w:r w:rsidR="006D35A7" w:rsidRPr="009E1070">
        <w:rPr>
          <w:rStyle w:val="Chard"/>
          <w:rtl/>
        </w:rPr>
        <w:t xml:space="preserve"> وَ</w:t>
      </w:r>
      <w:r w:rsidR="006D35A7" w:rsidRPr="009E1070">
        <w:rPr>
          <w:rStyle w:val="Chard"/>
          <w:rFonts w:hint="cs"/>
          <w:rtl/>
        </w:rPr>
        <w:t>ٱ</w:t>
      </w:r>
      <w:r w:rsidR="006D35A7" w:rsidRPr="009E1070">
        <w:rPr>
          <w:rStyle w:val="Chard"/>
          <w:rFonts w:hint="eastAsia"/>
          <w:rtl/>
        </w:rPr>
        <w:t>لۡغَوۡاْ</w:t>
      </w:r>
      <w:r w:rsidR="006D35A7" w:rsidRPr="009E1070">
        <w:rPr>
          <w:rStyle w:val="Chard"/>
          <w:rtl/>
        </w:rPr>
        <w:t xml:space="preserve"> فِيهِ لَعَلَّكُمۡ تَغۡلِبُونَ٢٦</w:t>
      </w:r>
      <w:r w:rsidR="006D35A7" w:rsidRPr="006D35A7">
        <w:rPr>
          <w:rStyle w:val="Char4"/>
          <w:rFonts w:cs="Traditional Arabic"/>
          <w:rtl/>
        </w:rPr>
        <w:t>﴾</w:t>
      </w:r>
      <w:r w:rsidR="006D35A7" w:rsidRPr="009E1070">
        <w:rPr>
          <w:rStyle w:val="Char6"/>
          <w:rtl/>
        </w:rPr>
        <w:t xml:space="preserve"> [فصلت: 26]</w:t>
      </w:r>
      <w:r w:rsidR="006D35A7">
        <w:rPr>
          <w:rStyle w:val="Char4"/>
          <w:rFonts w:hint="cs"/>
          <w:rtl/>
        </w:rPr>
        <w:t>.</w:t>
      </w:r>
      <w:r w:rsidRPr="001667C7">
        <w:rPr>
          <w:rStyle w:val="Char4"/>
          <w:rFonts w:hint="cs"/>
          <w:rtl/>
        </w:rPr>
        <w:t xml:space="preserve"> یعنی: «</w:t>
      </w:r>
      <w:r w:rsidRPr="001667C7">
        <w:rPr>
          <w:rStyle w:val="Char7"/>
          <w:rtl/>
        </w:rPr>
        <w:t>و کافران گفتند: به این قرآن گوش ندهید و در (هنگام تلاوت آن) بیهوده</w:t>
      </w:r>
      <w:r w:rsidR="00A36F8A">
        <w:rPr>
          <w:rStyle w:val="Char7"/>
          <w:rtl/>
        </w:rPr>
        <w:t>‌</w:t>
      </w:r>
      <w:r w:rsidRPr="001667C7">
        <w:rPr>
          <w:rStyle w:val="Char7"/>
          <w:rtl/>
        </w:rPr>
        <w:t>گویی و جار و جنجال کنید تا شما پیروز شوید</w:t>
      </w:r>
      <w:r w:rsidRPr="001667C7">
        <w:rPr>
          <w:rStyle w:val="Char4"/>
          <w:rFonts w:hint="cs"/>
          <w:rtl/>
        </w:rPr>
        <w:t>».</w:t>
      </w:r>
    </w:p>
    <w:p w:rsidR="001667C7" w:rsidRPr="001667C7" w:rsidRDefault="001667C7" w:rsidP="001667C7">
      <w:pPr>
        <w:ind w:firstLine="284"/>
        <w:jc w:val="both"/>
        <w:rPr>
          <w:rStyle w:val="Char4"/>
          <w:rtl/>
        </w:rPr>
      </w:pPr>
      <w:r w:rsidRPr="001667C7">
        <w:rPr>
          <w:rStyle w:val="Char4"/>
          <w:rFonts w:hint="cs"/>
          <w:rtl/>
        </w:rPr>
        <w:t>13- سوره</w:t>
      </w:r>
      <w:r w:rsidR="00A36F8A">
        <w:rPr>
          <w:rStyle w:val="Char4"/>
          <w:rtl/>
        </w:rPr>
        <w:t>‌</w:t>
      </w:r>
      <w:r w:rsidRPr="001667C7">
        <w:rPr>
          <w:rStyle w:val="Char4"/>
          <w:rFonts w:hint="cs"/>
          <w:rtl/>
        </w:rPr>
        <w:t>ی فصلّت متضمّن بحثی پیرامون جریانات تربیتی در دعوت به سوی الله</w:t>
      </w:r>
      <w:r w:rsidR="00A36F8A">
        <w:rPr>
          <w:rFonts w:ascii="Traditional Arabic" w:hAnsi="Traditional Arabic" w:cs="CTraditional Arabic"/>
          <w:rtl/>
        </w:rPr>
        <w:t> </w:t>
      </w:r>
      <w:r w:rsidR="00A36F8A" w:rsidRPr="001667C7">
        <w:rPr>
          <w:rFonts w:ascii="Traditional Arabic" w:hAnsi="Traditional Arabic" w:cs="CTraditional Arabic" w:hint="cs"/>
          <w:rtl/>
        </w:rPr>
        <w:t>أ</w:t>
      </w:r>
      <w:r w:rsidRPr="001667C7">
        <w:rPr>
          <w:rStyle w:val="Char4"/>
          <w:rFonts w:hint="cs"/>
          <w:rtl/>
        </w:rPr>
        <w:t xml:space="preserve"> و اخلاق نیکو می</w:t>
      </w:r>
      <w:r w:rsidR="00A36F8A">
        <w:rPr>
          <w:rStyle w:val="Char4"/>
          <w:rtl/>
        </w:rPr>
        <w:t>‌</w:t>
      </w:r>
      <w:r w:rsidRPr="001667C7">
        <w:rPr>
          <w:rStyle w:val="Char4"/>
          <w:rFonts w:hint="cs"/>
          <w:rtl/>
        </w:rPr>
        <w:t xml:space="preserve">باشد که واقعاً جای تأمل دارد. </w:t>
      </w:r>
    </w:p>
    <w:p w:rsidR="001667C7" w:rsidRPr="001667C7" w:rsidRDefault="001667C7" w:rsidP="001667C7">
      <w:pPr>
        <w:ind w:firstLine="284"/>
        <w:jc w:val="both"/>
        <w:rPr>
          <w:rStyle w:val="Char4"/>
          <w:rtl/>
        </w:rPr>
      </w:pPr>
      <w:r w:rsidRPr="001667C7">
        <w:rPr>
          <w:rStyle w:val="Char4"/>
          <w:rFonts w:hint="cs"/>
          <w:rtl/>
        </w:rPr>
        <w:t>14- تهدید ملحدین در آیات الهی و دفاع از قرآن کریم و بیان این</w:t>
      </w:r>
      <w:r w:rsidR="00A36F8A">
        <w:rPr>
          <w:rStyle w:val="Char4"/>
          <w:rtl/>
        </w:rPr>
        <w:t>‌</w:t>
      </w:r>
      <w:r w:rsidRPr="001667C7">
        <w:rPr>
          <w:rStyle w:val="Char4"/>
          <w:rFonts w:hint="cs"/>
          <w:rtl/>
        </w:rPr>
        <w:t>که این کتاب هدایت و درمان است.</w:t>
      </w:r>
    </w:p>
    <w:p w:rsidR="001667C7" w:rsidRPr="001667C7" w:rsidRDefault="001667C7" w:rsidP="001667C7">
      <w:pPr>
        <w:ind w:firstLine="284"/>
        <w:jc w:val="both"/>
        <w:rPr>
          <w:rStyle w:val="Char4"/>
          <w:rtl/>
        </w:rPr>
      </w:pPr>
      <w:r w:rsidRPr="001667C7">
        <w:rPr>
          <w:rStyle w:val="Char4"/>
          <w:rFonts w:hint="cs"/>
          <w:rtl/>
        </w:rPr>
        <w:t>15- در پایانِ سوره به اندیشیدن در جهان هستی و انسان</w:t>
      </w:r>
      <w:r w:rsidR="00A36F8A">
        <w:rPr>
          <w:rStyle w:val="Char4"/>
          <w:rtl/>
        </w:rPr>
        <w:t>‌</w:t>
      </w:r>
      <w:r w:rsidRPr="001667C7">
        <w:rPr>
          <w:rStyle w:val="Char4"/>
          <w:rFonts w:hint="cs"/>
          <w:rtl/>
        </w:rPr>
        <w:t>ها و جان</w:t>
      </w:r>
      <w:r w:rsidR="00A36F8A">
        <w:rPr>
          <w:rStyle w:val="Char4"/>
          <w:rtl/>
        </w:rPr>
        <w:t>‌</w:t>
      </w:r>
      <w:r w:rsidRPr="001667C7">
        <w:rPr>
          <w:rStyle w:val="Char4"/>
          <w:rFonts w:hint="cs"/>
          <w:rtl/>
        </w:rPr>
        <w:t>ها فرا می</w:t>
      </w:r>
      <w:r w:rsidR="00A36F8A">
        <w:rPr>
          <w:rStyle w:val="Char4"/>
          <w:rtl/>
        </w:rPr>
        <w:t>‌</w:t>
      </w:r>
      <w:r w:rsidRPr="001667C7">
        <w:rPr>
          <w:rStyle w:val="Char4"/>
          <w:rFonts w:hint="cs"/>
          <w:rtl/>
        </w:rPr>
        <w:t>خواند؛ و این روشی است که حق را برای جوینده</w:t>
      </w:r>
      <w:r w:rsidR="00A36F8A">
        <w:rPr>
          <w:rStyle w:val="Char4"/>
          <w:rtl/>
        </w:rPr>
        <w:t>‌</w:t>
      </w:r>
      <w:r w:rsidRPr="001667C7">
        <w:rPr>
          <w:rStyle w:val="Char4"/>
          <w:rFonts w:hint="cs"/>
          <w:rtl/>
        </w:rPr>
        <w:t>اش تبیین می</w:t>
      </w:r>
      <w:r w:rsidR="00A36F8A">
        <w:rPr>
          <w:rStyle w:val="Char4"/>
          <w:rtl/>
        </w:rPr>
        <w:t>‌</w:t>
      </w:r>
      <w:r w:rsidRPr="001667C7">
        <w:rPr>
          <w:rStyle w:val="Char4"/>
          <w:rFonts w:hint="cs"/>
          <w:rtl/>
        </w:rPr>
        <w:t xml:space="preserve">کند. </w:t>
      </w:r>
    </w:p>
    <w:p w:rsidR="001667C7" w:rsidRPr="001667C7" w:rsidRDefault="001667C7" w:rsidP="001667C7">
      <w:pPr>
        <w:pStyle w:val="a1"/>
        <w:rPr>
          <w:rtl/>
        </w:rPr>
      </w:pPr>
      <w:bookmarkStart w:id="31" w:name="_Toc458920917"/>
      <w:r w:rsidRPr="001667C7">
        <w:rPr>
          <w:rFonts w:hint="cs"/>
          <w:rtl/>
        </w:rPr>
        <w:t>جزء بیست و پنجم</w:t>
      </w:r>
      <w:bookmarkEnd w:id="31"/>
    </w:p>
    <w:p w:rsidR="001667C7" w:rsidRPr="001667C7" w:rsidRDefault="001667C7" w:rsidP="001667C7">
      <w:pPr>
        <w:ind w:firstLine="284"/>
        <w:jc w:val="both"/>
        <w:rPr>
          <w:rStyle w:val="Char4"/>
          <w:rtl/>
        </w:rPr>
      </w:pPr>
      <w:r w:rsidRPr="001667C7">
        <w:rPr>
          <w:rStyle w:val="Char4"/>
          <w:rFonts w:hint="cs"/>
          <w:rtl/>
        </w:rPr>
        <w:t>1- سوره</w:t>
      </w:r>
      <w:r w:rsidR="00A36F8A">
        <w:rPr>
          <w:rStyle w:val="Char4"/>
          <w:rtl/>
        </w:rPr>
        <w:t>‌</w:t>
      </w:r>
      <w:r w:rsidRPr="001667C7">
        <w:rPr>
          <w:rStyle w:val="Char4"/>
          <w:rFonts w:hint="cs"/>
          <w:rtl/>
        </w:rPr>
        <w:t>ی شوری با معرفی قرآن مجید شروع می</w:t>
      </w:r>
      <w:r w:rsidR="00A36F8A">
        <w:rPr>
          <w:rStyle w:val="Char4"/>
          <w:rtl/>
        </w:rPr>
        <w:t>‌</w:t>
      </w:r>
      <w:r w:rsidRPr="001667C7">
        <w:rPr>
          <w:rStyle w:val="Char4"/>
          <w:rFonts w:hint="cs"/>
          <w:rtl/>
        </w:rPr>
        <w:t>شود. و می</w:t>
      </w:r>
      <w:r w:rsidR="00A36F8A">
        <w:rPr>
          <w:rStyle w:val="Char4"/>
          <w:rtl/>
        </w:rPr>
        <w:t>‌</w:t>
      </w:r>
      <w:r w:rsidRPr="001667C7">
        <w:rPr>
          <w:rStyle w:val="Char4"/>
          <w:rFonts w:hint="cs"/>
          <w:rtl/>
        </w:rPr>
        <w:t>گوید: قرآن برای امّ القری یا مکه و اطراف مکه بیم</w:t>
      </w:r>
      <w:r w:rsidR="00A36F8A">
        <w:rPr>
          <w:rStyle w:val="Char4"/>
          <w:rtl/>
        </w:rPr>
        <w:t>‌</w:t>
      </w:r>
      <w:r w:rsidRPr="001667C7">
        <w:rPr>
          <w:rStyle w:val="Char4"/>
          <w:rFonts w:hint="cs"/>
          <w:rtl/>
        </w:rPr>
        <w:t>دهنده است. همچنین درمورد روز قیامت هم هشدار می</w:t>
      </w:r>
      <w:r w:rsidR="00A36F8A">
        <w:rPr>
          <w:rStyle w:val="Char4"/>
          <w:rtl/>
        </w:rPr>
        <w:t>‌</w:t>
      </w:r>
      <w:r w:rsidRPr="001667C7">
        <w:rPr>
          <w:rStyle w:val="Char4"/>
          <w:rFonts w:hint="cs"/>
          <w:rtl/>
        </w:rPr>
        <w:t xml:space="preserve">دهد. </w:t>
      </w:r>
    </w:p>
    <w:p w:rsidR="001667C7" w:rsidRPr="001667C7" w:rsidRDefault="001667C7" w:rsidP="001667C7">
      <w:pPr>
        <w:ind w:firstLine="284"/>
        <w:jc w:val="both"/>
        <w:rPr>
          <w:rStyle w:val="Char4"/>
          <w:rtl/>
        </w:rPr>
      </w:pPr>
      <w:r w:rsidRPr="001667C7">
        <w:rPr>
          <w:rStyle w:val="Char4"/>
          <w:rFonts w:hint="cs"/>
          <w:rtl/>
        </w:rPr>
        <w:t>2- الله</w:t>
      </w:r>
      <w:r w:rsidR="00A36F8A">
        <w:rPr>
          <w:rFonts w:ascii="Traditional Arabic" w:hAnsi="Traditional Arabic" w:cs="CTraditional Arabic"/>
          <w:rtl/>
        </w:rPr>
        <w:t> </w:t>
      </w:r>
      <w:r w:rsidR="00A36F8A" w:rsidRPr="001667C7">
        <w:rPr>
          <w:rFonts w:ascii="Traditional Arabic" w:hAnsi="Traditional Arabic" w:cs="CTraditional Arabic" w:hint="cs"/>
          <w:rtl/>
        </w:rPr>
        <w:t>أ</w:t>
      </w:r>
      <w:r w:rsidRPr="001667C7">
        <w:rPr>
          <w:rStyle w:val="Char4"/>
          <w:rFonts w:hint="cs"/>
          <w:rtl/>
        </w:rPr>
        <w:t xml:space="preserve"> هر کس را که بخواهد برای رسالت خویش برمی</w:t>
      </w:r>
      <w:r w:rsidR="00A36F8A">
        <w:rPr>
          <w:rStyle w:val="Char4"/>
          <w:rtl/>
        </w:rPr>
        <w:t>‌</w:t>
      </w:r>
      <w:r w:rsidRPr="001667C7">
        <w:rPr>
          <w:rStyle w:val="Char4"/>
          <w:rFonts w:hint="cs"/>
          <w:rtl/>
        </w:rPr>
        <w:t>گزیند. و دعوت بزرگِ انبیاء</w:t>
      </w:r>
      <w:r w:rsidR="00A36F8A">
        <w:rPr>
          <w:rStyle w:val="Char4"/>
          <w:rFonts w:cs="CTraditional Arabic"/>
          <w:rtl/>
        </w:rPr>
        <w:t> </w:t>
      </w:r>
      <w:r w:rsidR="00A36F8A" w:rsidRPr="001667C7">
        <w:rPr>
          <w:rStyle w:val="Char4"/>
          <w:rFonts w:cs="CTraditional Arabic" w:hint="cs"/>
          <w:rtl/>
        </w:rPr>
        <w:t>†</w:t>
      </w:r>
      <w:r w:rsidRPr="001667C7">
        <w:rPr>
          <w:rStyle w:val="Char4"/>
          <w:rFonts w:hint="cs"/>
          <w:rtl/>
        </w:rPr>
        <w:t xml:space="preserve"> یکی است. هر چند در قوانین و احکام جزئی و مفصّل، متفاوت است. پس جای هیچ گونه تعجبی نیست که دین همان گونه که برای پیامبران قبل از رسول الله</w:t>
      </w:r>
      <w:r w:rsidR="00A36F8A">
        <w:rPr>
          <w:rFonts w:ascii="Traditional Arabic" w:hAnsi="Traditional Arabic" w:cs="CTraditional Arabic"/>
          <w:rtl/>
        </w:rPr>
        <w:t> </w:t>
      </w:r>
      <w:r w:rsidR="00A36F8A">
        <w:rPr>
          <w:rFonts w:ascii="Traditional Arabic" w:hAnsi="Traditional Arabic" w:cs="CTraditional Arabic" w:hint="cs"/>
          <w:rtl/>
        </w:rPr>
        <w:t>ج</w:t>
      </w:r>
      <w:r w:rsidRPr="001667C7">
        <w:rPr>
          <w:rStyle w:val="Char4"/>
          <w:rFonts w:hint="cs"/>
          <w:rtl/>
        </w:rPr>
        <w:t xml:space="preserve"> مشروع شده بود، برای ایشان هم مشروع گردد. </w:t>
      </w:r>
    </w:p>
    <w:p w:rsidR="001667C7" w:rsidRPr="001667C7" w:rsidRDefault="001667C7" w:rsidP="001667C7">
      <w:pPr>
        <w:ind w:firstLine="284"/>
        <w:jc w:val="both"/>
        <w:rPr>
          <w:rStyle w:val="Char4"/>
          <w:rtl/>
        </w:rPr>
      </w:pPr>
      <w:r w:rsidRPr="001667C7">
        <w:rPr>
          <w:rStyle w:val="Char4"/>
          <w:rFonts w:hint="cs"/>
          <w:rtl/>
        </w:rPr>
        <w:t>3-</w:t>
      </w:r>
      <w:r>
        <w:rPr>
          <w:rStyle w:val="Char4"/>
          <w:rFonts w:hint="cs"/>
          <w:rtl/>
        </w:rPr>
        <w:t xml:space="preserve"> </w:t>
      </w:r>
      <w:r w:rsidRPr="001667C7">
        <w:rPr>
          <w:rStyle w:val="Char4"/>
          <w:rFonts w:hint="cs"/>
          <w:rtl/>
        </w:rPr>
        <w:t>ثابت و استوار نمودن مبدأ شوری. و بیان این</w:t>
      </w:r>
      <w:r w:rsidR="00A36F8A">
        <w:rPr>
          <w:rStyle w:val="Char4"/>
          <w:rtl/>
        </w:rPr>
        <w:t>‌</w:t>
      </w:r>
      <w:r w:rsidRPr="001667C7">
        <w:rPr>
          <w:rStyle w:val="Char4"/>
          <w:rFonts w:hint="cs"/>
          <w:rtl/>
        </w:rPr>
        <w:t xml:space="preserve"> که شوری و مشورت از جمله صفات جامعه</w:t>
      </w:r>
      <w:r w:rsidR="00A36F8A">
        <w:rPr>
          <w:rStyle w:val="Char4"/>
          <w:rtl/>
        </w:rPr>
        <w:t>‌</w:t>
      </w:r>
      <w:r w:rsidRPr="001667C7">
        <w:rPr>
          <w:rStyle w:val="Char4"/>
          <w:rFonts w:hint="cs"/>
          <w:rtl/>
        </w:rPr>
        <w:t xml:space="preserve">ی مسلمان است. </w:t>
      </w:r>
    </w:p>
    <w:p w:rsidR="001667C7" w:rsidRPr="001667C7" w:rsidRDefault="001667C7" w:rsidP="001667C7">
      <w:pPr>
        <w:ind w:firstLine="284"/>
        <w:jc w:val="both"/>
        <w:rPr>
          <w:rStyle w:val="Char4"/>
          <w:rtl/>
        </w:rPr>
      </w:pPr>
      <w:r w:rsidRPr="001667C7">
        <w:rPr>
          <w:rStyle w:val="Char4"/>
          <w:rFonts w:hint="cs"/>
          <w:rtl/>
        </w:rPr>
        <w:t>4- سخن در مورد عفو و درگذشتن. و اگر با این اغماز و چشم</w:t>
      </w:r>
      <w:r w:rsidR="00A36F8A">
        <w:rPr>
          <w:rStyle w:val="Char4"/>
          <w:rtl/>
        </w:rPr>
        <w:t>‌</w:t>
      </w:r>
      <w:r w:rsidRPr="001667C7">
        <w:rPr>
          <w:rStyle w:val="Char4"/>
          <w:rFonts w:hint="cs"/>
          <w:rtl/>
        </w:rPr>
        <w:t>پوشی کردن، اصلاحی عاید گردد، قابل ستودن است و گر نه خیر.</w:t>
      </w:r>
    </w:p>
    <w:p w:rsidR="001667C7" w:rsidRPr="001667C7" w:rsidRDefault="001667C7" w:rsidP="001667C7">
      <w:pPr>
        <w:ind w:firstLine="284"/>
        <w:jc w:val="both"/>
        <w:rPr>
          <w:rStyle w:val="Char4"/>
          <w:rtl/>
        </w:rPr>
      </w:pPr>
      <w:r w:rsidRPr="001667C7">
        <w:rPr>
          <w:rStyle w:val="Char4"/>
          <w:rFonts w:hint="cs"/>
          <w:rtl/>
        </w:rPr>
        <w:t>5- اشاره به برخی از دلایل وحدانیتِ الله</w:t>
      </w:r>
      <w:r w:rsidR="00A36F8A">
        <w:rPr>
          <w:rFonts w:ascii="Traditional Arabic" w:hAnsi="Traditional Arabic" w:cs="CTraditional Arabic"/>
          <w:rtl/>
        </w:rPr>
        <w:t> </w:t>
      </w:r>
      <w:r w:rsidR="00A36F8A" w:rsidRPr="001667C7">
        <w:rPr>
          <w:rFonts w:ascii="Traditional Arabic" w:hAnsi="Traditional Arabic" w:cs="CTraditional Arabic" w:hint="cs"/>
          <w:rtl/>
        </w:rPr>
        <w:t>ﻷ</w:t>
      </w:r>
      <w:r w:rsidRPr="001667C7">
        <w:rPr>
          <w:rStyle w:val="Char4"/>
          <w:rFonts w:hint="cs"/>
          <w:rtl/>
        </w:rPr>
        <w:t xml:space="preserve"> و قدرت او تعالی؛ از جمله: نعمتِ تنوع در ارزانی داشتن اولاد و فرزندان برای هر کس که بخواهد و منع و ندادن به هر کس که بخواهد. </w:t>
      </w:r>
    </w:p>
    <w:p w:rsidR="001667C7" w:rsidRPr="001667C7" w:rsidRDefault="001667C7" w:rsidP="001667C7">
      <w:pPr>
        <w:ind w:firstLine="284"/>
        <w:jc w:val="both"/>
        <w:rPr>
          <w:rStyle w:val="Char4"/>
          <w:rtl/>
        </w:rPr>
      </w:pPr>
      <w:r w:rsidRPr="001667C7">
        <w:rPr>
          <w:rStyle w:val="Char4"/>
          <w:rFonts w:hint="cs"/>
          <w:rtl/>
        </w:rPr>
        <w:t>6- پایان سوره</w:t>
      </w:r>
      <w:r w:rsidR="00A36F8A">
        <w:rPr>
          <w:rStyle w:val="Char4"/>
          <w:rtl/>
        </w:rPr>
        <w:t>‌</w:t>
      </w:r>
      <w:r w:rsidRPr="001667C7">
        <w:rPr>
          <w:rStyle w:val="Char4"/>
          <w:rFonts w:hint="cs"/>
          <w:rtl/>
        </w:rPr>
        <w:t xml:space="preserve">ی شوری بیانگر این مطلب است </w:t>
      </w:r>
      <w:r w:rsidR="00A36F8A">
        <w:rPr>
          <w:rStyle w:val="Char4"/>
          <w:rtl/>
        </w:rPr>
        <w:t>‌</w:t>
      </w:r>
      <w:r w:rsidRPr="001667C7">
        <w:rPr>
          <w:rStyle w:val="Char4"/>
          <w:rFonts w:hint="cs"/>
          <w:rtl/>
        </w:rPr>
        <w:t>که قرآن، روحی است که جان</w:t>
      </w:r>
      <w:r w:rsidR="00A36F8A">
        <w:rPr>
          <w:rStyle w:val="Char4"/>
          <w:rtl/>
        </w:rPr>
        <w:t>‌</w:t>
      </w:r>
      <w:r w:rsidRPr="001667C7">
        <w:rPr>
          <w:rStyle w:val="Char4"/>
          <w:rFonts w:hint="cs"/>
          <w:rtl/>
        </w:rPr>
        <w:t>ها بدان زنده می</w:t>
      </w:r>
      <w:r w:rsidR="00A36F8A">
        <w:rPr>
          <w:rStyle w:val="Char4"/>
          <w:rtl/>
        </w:rPr>
        <w:t>‌</w:t>
      </w:r>
      <w:r w:rsidRPr="001667C7">
        <w:rPr>
          <w:rStyle w:val="Char4"/>
          <w:rFonts w:hint="cs"/>
          <w:rtl/>
        </w:rPr>
        <w:t>گردد. آیا نظاره کرده</w:t>
      </w:r>
      <w:r w:rsidR="00A36F8A">
        <w:rPr>
          <w:rStyle w:val="Char4"/>
          <w:rtl/>
        </w:rPr>
        <w:t>‌</w:t>
      </w:r>
      <w:r w:rsidRPr="001667C7">
        <w:rPr>
          <w:rStyle w:val="Char4"/>
          <w:rFonts w:hint="cs"/>
          <w:rtl/>
        </w:rPr>
        <w:t>ای که الله</w:t>
      </w:r>
      <w:r w:rsidR="00A36F8A">
        <w:rPr>
          <w:rFonts w:ascii="Traditional Arabic" w:hAnsi="Traditional Arabic" w:cs="CTraditional Arabic"/>
          <w:rtl/>
        </w:rPr>
        <w:t> </w:t>
      </w:r>
      <w:r w:rsidR="00A36F8A" w:rsidRPr="001667C7">
        <w:rPr>
          <w:rFonts w:ascii="Traditional Arabic" w:hAnsi="Traditional Arabic" w:cs="CTraditional Arabic" w:hint="cs"/>
          <w:rtl/>
        </w:rPr>
        <w:t>ـ</w:t>
      </w:r>
      <w:r w:rsidRPr="001667C7">
        <w:rPr>
          <w:rStyle w:val="Char4"/>
          <w:rFonts w:hint="cs"/>
          <w:rtl/>
        </w:rPr>
        <w:t xml:space="preserve"> با این روح، چه مقدار از قلبت را زنده نموده است؟ </w:t>
      </w:r>
    </w:p>
    <w:p w:rsidR="001667C7" w:rsidRPr="001667C7" w:rsidRDefault="001667C7" w:rsidP="00B05227">
      <w:pPr>
        <w:ind w:firstLine="284"/>
        <w:jc w:val="both"/>
        <w:rPr>
          <w:rStyle w:val="Char4"/>
          <w:rtl/>
        </w:rPr>
      </w:pPr>
      <w:r w:rsidRPr="001667C7">
        <w:rPr>
          <w:rStyle w:val="Char4"/>
          <w:rFonts w:hint="cs"/>
          <w:rtl/>
        </w:rPr>
        <w:t>7- سوره</w:t>
      </w:r>
      <w:r w:rsidR="00A36F8A">
        <w:rPr>
          <w:rStyle w:val="Char4"/>
          <w:rtl/>
        </w:rPr>
        <w:t>‌</w:t>
      </w:r>
      <w:r w:rsidRPr="001667C7">
        <w:rPr>
          <w:rStyle w:val="Char4"/>
          <w:rFonts w:hint="cs"/>
          <w:rtl/>
        </w:rPr>
        <w:t>ی زخرف با ذکر مقام و جایگاه قرآن کریم آغاز می</w:t>
      </w:r>
      <w:r w:rsidR="00A36F8A">
        <w:rPr>
          <w:rStyle w:val="Char4"/>
          <w:rtl/>
        </w:rPr>
        <w:t>‌</w:t>
      </w:r>
      <w:r w:rsidRPr="001667C7">
        <w:rPr>
          <w:rStyle w:val="Char4"/>
          <w:rFonts w:hint="cs"/>
          <w:rtl/>
        </w:rPr>
        <w:t>شود. سپس از این موضوع خارج و واردِ بحث احتجاج با مشرکین می</w:t>
      </w:r>
      <w:r w:rsidR="00A36F8A">
        <w:rPr>
          <w:rStyle w:val="Char4"/>
          <w:rtl/>
        </w:rPr>
        <w:t>‌</w:t>
      </w:r>
      <w:r w:rsidRPr="001667C7">
        <w:rPr>
          <w:rStyle w:val="Char4"/>
          <w:rFonts w:hint="cs"/>
          <w:rtl/>
        </w:rPr>
        <w:t>گردد. در ادامه به مناقشه و بررسی آنانی می</w:t>
      </w:r>
      <w:r w:rsidR="00A36F8A">
        <w:rPr>
          <w:rStyle w:val="Char4"/>
          <w:rtl/>
        </w:rPr>
        <w:t>‌</w:t>
      </w:r>
      <w:r w:rsidRPr="001667C7">
        <w:rPr>
          <w:rStyle w:val="Char4"/>
          <w:rFonts w:hint="cs"/>
          <w:rtl/>
        </w:rPr>
        <w:t>پردازد که بدون دلیل از پدرانِ خویش پیروی نموده</w:t>
      </w:r>
      <w:r w:rsidR="00A36F8A">
        <w:rPr>
          <w:rStyle w:val="Char4"/>
          <w:rtl/>
        </w:rPr>
        <w:t>‌</w:t>
      </w:r>
      <w:r w:rsidRPr="001667C7">
        <w:rPr>
          <w:rStyle w:val="Char4"/>
          <w:rFonts w:hint="cs"/>
          <w:rtl/>
        </w:rPr>
        <w:t>اند. آیا تا کنون به اثرِ منفی تقلیدِ کورکورانه بر خویش، اندیشیده</w:t>
      </w:r>
      <w:r w:rsidR="00A36F8A">
        <w:rPr>
          <w:rStyle w:val="Char4"/>
          <w:rtl/>
        </w:rPr>
        <w:t>‌</w:t>
      </w:r>
      <w:r w:rsidRPr="001667C7">
        <w:rPr>
          <w:rStyle w:val="Char4"/>
          <w:rFonts w:hint="cs"/>
          <w:rtl/>
        </w:rPr>
        <w:t xml:space="preserve">ای؟ </w:t>
      </w:r>
    </w:p>
    <w:p w:rsidR="001667C7" w:rsidRPr="001667C7" w:rsidRDefault="001667C7" w:rsidP="006D35A7">
      <w:pPr>
        <w:ind w:firstLine="284"/>
        <w:jc w:val="both"/>
        <w:rPr>
          <w:rStyle w:val="Char4"/>
          <w:rtl/>
        </w:rPr>
      </w:pPr>
      <w:r w:rsidRPr="001667C7">
        <w:rPr>
          <w:rStyle w:val="Char4"/>
          <w:rFonts w:hint="cs"/>
          <w:rtl/>
        </w:rPr>
        <w:t>8- نگران معیشت و روزی خویش نباش. الله</w:t>
      </w:r>
      <w:r w:rsidR="00A36F8A">
        <w:rPr>
          <w:rFonts w:ascii="Traditional Arabic" w:hAnsi="Traditional Arabic" w:cs="CTraditional Arabic"/>
          <w:rtl/>
        </w:rPr>
        <w:t> </w:t>
      </w:r>
      <w:r w:rsidR="00A36F8A" w:rsidRPr="001667C7">
        <w:rPr>
          <w:rFonts w:ascii="Traditional Arabic" w:hAnsi="Traditional Arabic" w:cs="CTraditional Arabic" w:hint="cs"/>
          <w:rtl/>
        </w:rPr>
        <w:t>أ</w:t>
      </w:r>
      <w:r w:rsidRPr="001667C7">
        <w:rPr>
          <w:rStyle w:val="Char4"/>
          <w:rFonts w:hint="cs"/>
          <w:rtl/>
        </w:rPr>
        <w:t xml:space="preserve"> معیشت مردم را در میان</w:t>
      </w:r>
      <w:r w:rsidR="00A36F8A">
        <w:rPr>
          <w:rStyle w:val="Char4"/>
          <w:rtl/>
        </w:rPr>
        <w:t>‌</w:t>
      </w:r>
      <w:r w:rsidRPr="001667C7">
        <w:rPr>
          <w:rStyle w:val="Char4"/>
          <w:rFonts w:hint="cs"/>
          <w:rtl/>
        </w:rPr>
        <w:t xml:space="preserve">شان تقسیم نموده است. البته برخی را بر برخی دیگر برتری داده است: </w:t>
      </w:r>
      <w:r w:rsidR="006D35A7" w:rsidRPr="006D35A7">
        <w:rPr>
          <w:rStyle w:val="Char4"/>
          <w:rFonts w:cs="Traditional Arabic"/>
          <w:rtl/>
        </w:rPr>
        <w:t>﴿</w:t>
      </w:r>
      <w:r w:rsidR="006D35A7" w:rsidRPr="009E1070">
        <w:rPr>
          <w:rStyle w:val="Chard"/>
          <w:rtl/>
        </w:rPr>
        <w:t xml:space="preserve">نَحۡنُ قَسَمۡنَا بَيۡنَهُم مَّعِيشَتَهُمۡ فِي </w:t>
      </w:r>
      <w:r w:rsidR="006D35A7" w:rsidRPr="009E1070">
        <w:rPr>
          <w:rStyle w:val="Chard"/>
          <w:rFonts w:hint="cs"/>
          <w:rtl/>
        </w:rPr>
        <w:t>ٱ</w:t>
      </w:r>
      <w:r w:rsidR="006D35A7" w:rsidRPr="009E1070">
        <w:rPr>
          <w:rStyle w:val="Chard"/>
          <w:rFonts w:hint="eastAsia"/>
          <w:rtl/>
        </w:rPr>
        <w:t>لۡحَيَوٰةِ</w:t>
      </w:r>
      <w:r w:rsidR="006D35A7" w:rsidRPr="009E1070">
        <w:rPr>
          <w:rStyle w:val="Chard"/>
          <w:rtl/>
        </w:rPr>
        <w:t xml:space="preserve"> </w:t>
      </w:r>
      <w:r w:rsidR="006D35A7" w:rsidRPr="009E1070">
        <w:rPr>
          <w:rStyle w:val="Chard"/>
          <w:rFonts w:hint="cs"/>
          <w:rtl/>
        </w:rPr>
        <w:t>ٱ</w:t>
      </w:r>
      <w:r w:rsidR="006D35A7" w:rsidRPr="009E1070">
        <w:rPr>
          <w:rStyle w:val="Chard"/>
          <w:rFonts w:hint="eastAsia"/>
          <w:rtl/>
        </w:rPr>
        <w:t>لدُّنۡيَا</w:t>
      </w:r>
      <w:r w:rsidR="006D35A7" w:rsidRPr="006D35A7">
        <w:rPr>
          <w:rStyle w:val="Char4"/>
          <w:rFonts w:cs="Traditional Arabic"/>
          <w:rtl/>
        </w:rPr>
        <w:t>﴾</w:t>
      </w:r>
      <w:r w:rsidR="006D35A7" w:rsidRPr="009E1070">
        <w:rPr>
          <w:rStyle w:val="Char6"/>
          <w:rtl/>
        </w:rPr>
        <w:t xml:space="preserve"> [الزخرف: 32]</w:t>
      </w:r>
      <w:r w:rsidR="006D35A7">
        <w:rPr>
          <w:rStyle w:val="Char4"/>
          <w:rFonts w:hint="cs"/>
          <w:rtl/>
        </w:rPr>
        <w:t xml:space="preserve">. </w:t>
      </w:r>
      <w:r w:rsidRPr="001667C7">
        <w:rPr>
          <w:rStyle w:val="Char4"/>
          <w:rFonts w:hint="cs"/>
          <w:rtl/>
        </w:rPr>
        <w:t>یعنی: «</w:t>
      </w:r>
      <w:r w:rsidRPr="001667C7">
        <w:rPr>
          <w:rStyle w:val="Char7"/>
          <w:rtl/>
        </w:rPr>
        <w:t>ما معیشت آنان را در زندگی دنیا بین آنان تقسیم کرده</w:t>
      </w:r>
      <w:r w:rsidR="00A36F8A">
        <w:rPr>
          <w:rStyle w:val="Char7"/>
          <w:rtl/>
        </w:rPr>
        <w:t>‌</w:t>
      </w:r>
      <w:r w:rsidRPr="001667C7">
        <w:rPr>
          <w:rStyle w:val="Char7"/>
          <w:rtl/>
        </w:rPr>
        <w:t>ایم</w:t>
      </w:r>
      <w:r w:rsidRPr="001667C7">
        <w:rPr>
          <w:rStyle w:val="Char4"/>
          <w:rFonts w:hint="cs"/>
          <w:rtl/>
        </w:rPr>
        <w:t xml:space="preserve">». </w:t>
      </w:r>
    </w:p>
    <w:p w:rsidR="001667C7" w:rsidRPr="001667C7" w:rsidRDefault="001667C7" w:rsidP="001667C7">
      <w:pPr>
        <w:ind w:firstLine="284"/>
        <w:jc w:val="both"/>
        <w:rPr>
          <w:rStyle w:val="Char4"/>
          <w:rtl/>
        </w:rPr>
      </w:pPr>
      <w:r w:rsidRPr="001667C7">
        <w:rPr>
          <w:rStyle w:val="Char4"/>
          <w:rFonts w:hint="cs"/>
          <w:rtl/>
        </w:rPr>
        <w:t>9- از همنشین بد برحذر باش و دوری گزین؛ قبل از این که آرزوی دوری از یار بد را داشته باشی. چرا که این زمان پشیمانی سودی ندارد!</w:t>
      </w:r>
    </w:p>
    <w:p w:rsidR="001667C7" w:rsidRPr="001667C7" w:rsidRDefault="001667C7" w:rsidP="001667C7">
      <w:pPr>
        <w:ind w:firstLine="284"/>
        <w:jc w:val="both"/>
        <w:rPr>
          <w:rStyle w:val="Char4"/>
          <w:rtl/>
        </w:rPr>
      </w:pPr>
      <w:r w:rsidRPr="001667C7">
        <w:rPr>
          <w:rStyle w:val="Char4"/>
          <w:rFonts w:hint="cs"/>
          <w:rtl/>
        </w:rPr>
        <w:t>10- در داستان موسی</w:t>
      </w:r>
      <w:r w:rsidR="00A36F8A">
        <w:rPr>
          <w:rFonts w:ascii="Traditional Arabic" w:hAnsi="Traditional Arabic" w:cs="CTraditional Arabic"/>
          <w:rtl/>
        </w:rPr>
        <w:t> </w:t>
      </w:r>
      <w:r w:rsidR="00A36F8A" w:rsidRPr="001667C7">
        <w:rPr>
          <w:rFonts w:ascii="Traditional Arabic" w:hAnsi="Traditional Arabic" w:cs="CTraditional Arabic" w:hint="cs"/>
          <w:rtl/>
        </w:rPr>
        <w:t>÷</w:t>
      </w:r>
      <w:r w:rsidRPr="001667C7">
        <w:rPr>
          <w:rStyle w:val="Char4"/>
          <w:rFonts w:hint="cs"/>
          <w:rtl/>
        </w:rPr>
        <w:t xml:space="preserve"> فرعون برای برتر دانستن خود بر موسی،</w:t>
      </w:r>
      <w:r w:rsidRPr="00A36F8A">
        <w:rPr>
          <w:rStyle w:val="Char4"/>
          <w:rFonts w:hint="cs"/>
          <w:rtl/>
        </w:rPr>
        <w:t xml:space="preserve"> </w:t>
      </w:r>
      <w:r w:rsidRPr="001667C7">
        <w:rPr>
          <w:rStyle w:val="Char4"/>
          <w:rFonts w:hint="cs"/>
          <w:rtl/>
        </w:rPr>
        <w:t>به مُلک و پادشاهی استدلال می</w:t>
      </w:r>
      <w:r w:rsidR="00A36F8A">
        <w:rPr>
          <w:rStyle w:val="Char4"/>
          <w:rtl/>
        </w:rPr>
        <w:t>‌</w:t>
      </w:r>
      <w:r w:rsidRPr="001667C7">
        <w:rPr>
          <w:rStyle w:val="Char4"/>
          <w:rFonts w:hint="cs"/>
          <w:rtl/>
        </w:rPr>
        <w:t>کند! به دنیا فریفته مشو.. زیرا الله</w:t>
      </w:r>
      <w:r w:rsidR="00A36F8A">
        <w:rPr>
          <w:rFonts w:ascii="Traditional Arabic" w:hAnsi="Traditional Arabic" w:cs="CTraditional Arabic"/>
          <w:rtl/>
        </w:rPr>
        <w:t> </w:t>
      </w:r>
      <w:r w:rsidR="00A36F8A" w:rsidRPr="001667C7">
        <w:rPr>
          <w:rFonts w:ascii="Traditional Arabic" w:hAnsi="Traditional Arabic" w:cs="CTraditional Arabic" w:hint="cs"/>
          <w:rtl/>
        </w:rPr>
        <w:t>ﻷ</w:t>
      </w:r>
      <w:r w:rsidRPr="001667C7">
        <w:rPr>
          <w:rStyle w:val="Char4"/>
          <w:rFonts w:hint="cs"/>
          <w:rtl/>
        </w:rPr>
        <w:t xml:space="preserve"> آن را به کسی که دوستش دارد و ندارد، می</w:t>
      </w:r>
      <w:r w:rsidR="00A36F8A">
        <w:rPr>
          <w:rStyle w:val="Char4"/>
          <w:rtl/>
        </w:rPr>
        <w:t>‌</w:t>
      </w:r>
      <w:r w:rsidRPr="001667C7">
        <w:rPr>
          <w:rStyle w:val="Char4"/>
          <w:rFonts w:hint="cs"/>
          <w:rtl/>
        </w:rPr>
        <w:t xml:space="preserve">بخشد. </w:t>
      </w:r>
    </w:p>
    <w:p w:rsidR="001667C7" w:rsidRPr="001667C7" w:rsidRDefault="001667C7" w:rsidP="001667C7">
      <w:pPr>
        <w:ind w:firstLine="284"/>
        <w:jc w:val="both"/>
        <w:rPr>
          <w:rStyle w:val="Char4"/>
          <w:rtl/>
        </w:rPr>
      </w:pPr>
      <w:r w:rsidRPr="001667C7">
        <w:rPr>
          <w:rStyle w:val="Char4"/>
          <w:rFonts w:hint="cs"/>
          <w:rtl/>
        </w:rPr>
        <w:t>11- در روز قیامت تمام دوستی</w:t>
      </w:r>
      <w:r w:rsidR="006D35A7">
        <w:rPr>
          <w:rStyle w:val="Char4"/>
          <w:rFonts w:hint="eastAsia"/>
          <w:rtl/>
        </w:rPr>
        <w:t>‌</w:t>
      </w:r>
      <w:r w:rsidRPr="001667C7">
        <w:rPr>
          <w:rStyle w:val="Char4"/>
          <w:rFonts w:hint="cs"/>
          <w:rtl/>
        </w:rPr>
        <w:t>ها به جز دوستیِ متقیان و پرهیزگاران، از هم می</w:t>
      </w:r>
      <w:r w:rsidR="00A36F8A">
        <w:rPr>
          <w:rStyle w:val="Char4"/>
          <w:rtl/>
        </w:rPr>
        <w:t>‌</w:t>
      </w:r>
      <w:r w:rsidRPr="001667C7">
        <w:rPr>
          <w:rStyle w:val="Char4"/>
          <w:rFonts w:hint="cs"/>
          <w:rtl/>
        </w:rPr>
        <w:t>پاشد. پس با صالحان و نیکان همدم باش تا در دنیا و آخرت رستگار گردی.</w:t>
      </w:r>
    </w:p>
    <w:p w:rsidR="001667C7" w:rsidRPr="001667C7" w:rsidRDefault="001667C7" w:rsidP="001667C7">
      <w:pPr>
        <w:ind w:firstLine="284"/>
        <w:jc w:val="both"/>
        <w:rPr>
          <w:rStyle w:val="Char4"/>
          <w:rtl/>
        </w:rPr>
      </w:pPr>
      <w:r w:rsidRPr="001667C7">
        <w:rPr>
          <w:rStyle w:val="Char4"/>
          <w:rFonts w:hint="cs"/>
          <w:rtl/>
        </w:rPr>
        <w:t>12- به صحنه</w:t>
      </w:r>
      <w:r w:rsidR="00A36F8A">
        <w:rPr>
          <w:rStyle w:val="Char4"/>
          <w:rtl/>
        </w:rPr>
        <w:t>‌</w:t>
      </w:r>
      <w:r w:rsidRPr="001667C7">
        <w:rPr>
          <w:rStyle w:val="Char4"/>
          <w:rFonts w:hint="cs"/>
          <w:rtl/>
        </w:rPr>
        <w:t>ای که پایانِ سوره</w:t>
      </w:r>
      <w:r w:rsidR="00A36F8A">
        <w:rPr>
          <w:rStyle w:val="Char4"/>
          <w:rtl/>
        </w:rPr>
        <w:t>‌</w:t>
      </w:r>
      <w:r w:rsidRPr="001667C7">
        <w:rPr>
          <w:rStyle w:val="Char4"/>
          <w:rFonts w:hint="cs"/>
          <w:rtl/>
        </w:rPr>
        <w:t>ی زخرف در مورد گفتگوی بین جهنمیان و (مالک) نگهبانِ جهنم بیان می</w:t>
      </w:r>
      <w:r w:rsidR="00A36F8A">
        <w:rPr>
          <w:rStyle w:val="Char4"/>
          <w:rtl/>
        </w:rPr>
        <w:t>‌</w:t>
      </w:r>
      <w:r w:rsidRPr="001667C7">
        <w:rPr>
          <w:rStyle w:val="Char4"/>
          <w:rFonts w:hint="cs"/>
          <w:rtl/>
        </w:rPr>
        <w:t xml:space="preserve">دارد، نظاره کن. آه و حسرت بزرگ جهنمیان را تصور نما! </w:t>
      </w:r>
    </w:p>
    <w:p w:rsidR="001667C7" w:rsidRPr="001667C7" w:rsidRDefault="001667C7" w:rsidP="001667C7">
      <w:pPr>
        <w:ind w:firstLine="284"/>
        <w:jc w:val="both"/>
        <w:rPr>
          <w:rStyle w:val="Char4"/>
          <w:rtl/>
        </w:rPr>
      </w:pPr>
      <w:r w:rsidRPr="001667C7">
        <w:rPr>
          <w:rStyle w:val="Char4"/>
          <w:rFonts w:hint="cs"/>
          <w:rtl/>
        </w:rPr>
        <w:t>13- آغاز سوره</w:t>
      </w:r>
      <w:r w:rsidR="00A36F8A">
        <w:rPr>
          <w:rStyle w:val="Char4"/>
          <w:rtl/>
        </w:rPr>
        <w:t>‌</w:t>
      </w:r>
      <w:r w:rsidRPr="001667C7">
        <w:rPr>
          <w:rStyle w:val="Char4"/>
          <w:rFonts w:hint="cs"/>
          <w:rtl/>
        </w:rPr>
        <w:t>ی دخان از قرآن که کتابی مبارک است و در آن شب مبارک نازل شده است، سخن می</w:t>
      </w:r>
      <w:r w:rsidR="00A36F8A">
        <w:rPr>
          <w:rStyle w:val="Char4"/>
          <w:rtl/>
        </w:rPr>
        <w:t>‌</w:t>
      </w:r>
      <w:r w:rsidRPr="001667C7">
        <w:rPr>
          <w:rStyle w:val="Char4"/>
          <w:rFonts w:hint="cs"/>
          <w:rtl/>
        </w:rPr>
        <w:t xml:space="preserve">گوید. در ماهی مبارک و در شبی مبارک (شبِ قدر). پس در آن به دنبال برکت باش. </w:t>
      </w:r>
    </w:p>
    <w:p w:rsidR="001667C7" w:rsidRPr="001667C7" w:rsidRDefault="001667C7" w:rsidP="001667C7">
      <w:pPr>
        <w:ind w:firstLine="284"/>
        <w:jc w:val="both"/>
        <w:rPr>
          <w:rStyle w:val="Char4"/>
          <w:rtl/>
        </w:rPr>
      </w:pPr>
      <w:r w:rsidRPr="001667C7">
        <w:rPr>
          <w:rStyle w:val="Char4"/>
          <w:rFonts w:hint="cs"/>
          <w:rtl/>
        </w:rPr>
        <w:t>14- زندگیِ مشرک، بازی و سرگرمی است؛ لذا از همگونی و همانندی به او پرهیز کن.</w:t>
      </w:r>
    </w:p>
    <w:p w:rsidR="001667C7" w:rsidRPr="001667C7" w:rsidRDefault="001667C7" w:rsidP="001667C7">
      <w:pPr>
        <w:ind w:firstLine="284"/>
        <w:jc w:val="both"/>
        <w:rPr>
          <w:rStyle w:val="Char4"/>
          <w:rtl/>
        </w:rPr>
      </w:pPr>
      <w:r w:rsidRPr="001667C7">
        <w:rPr>
          <w:rStyle w:val="Char4"/>
          <w:rFonts w:hint="cs"/>
          <w:rtl/>
        </w:rPr>
        <w:t>15- ببین که چگونه استکبار و خودبزرگ</w:t>
      </w:r>
      <w:r w:rsidR="00A36F8A">
        <w:rPr>
          <w:rStyle w:val="Char4"/>
          <w:rtl/>
        </w:rPr>
        <w:t>‌</w:t>
      </w:r>
      <w:r w:rsidRPr="001667C7">
        <w:rPr>
          <w:rStyle w:val="Char4"/>
          <w:rFonts w:hint="cs"/>
          <w:rtl/>
        </w:rPr>
        <w:t>بینی، اهلش را از حق منحرف می</w:t>
      </w:r>
      <w:r w:rsidR="00A36F8A">
        <w:rPr>
          <w:rStyle w:val="Char4"/>
          <w:rtl/>
        </w:rPr>
        <w:t>‌</w:t>
      </w:r>
      <w:r w:rsidRPr="001667C7">
        <w:rPr>
          <w:rStyle w:val="Char4"/>
          <w:rFonts w:hint="cs"/>
          <w:rtl/>
        </w:rPr>
        <w:t xml:space="preserve">کند! </w:t>
      </w:r>
    </w:p>
    <w:p w:rsidR="001667C7" w:rsidRPr="001667C7" w:rsidRDefault="001667C7" w:rsidP="006D35A7">
      <w:pPr>
        <w:ind w:firstLine="284"/>
        <w:jc w:val="both"/>
        <w:rPr>
          <w:rStyle w:val="Char4"/>
          <w:rtl/>
        </w:rPr>
      </w:pPr>
      <w:r w:rsidRPr="001667C7">
        <w:rPr>
          <w:rStyle w:val="Char4"/>
          <w:rFonts w:hint="cs"/>
          <w:rtl/>
        </w:rPr>
        <w:t>16- این سوره با سخن از نهایتِ کار اشرار به پایان می</w:t>
      </w:r>
      <w:r w:rsidR="00A36F8A">
        <w:rPr>
          <w:rStyle w:val="Char4"/>
          <w:rtl/>
        </w:rPr>
        <w:t>‌</w:t>
      </w:r>
      <w:r w:rsidRPr="001667C7">
        <w:rPr>
          <w:rStyle w:val="Char4"/>
          <w:rFonts w:hint="cs"/>
          <w:rtl/>
        </w:rPr>
        <w:t xml:space="preserve">رسد: </w:t>
      </w:r>
      <w:r w:rsidR="006D35A7" w:rsidRPr="006D35A7">
        <w:rPr>
          <w:rStyle w:val="Char4"/>
          <w:rFonts w:cs="Traditional Arabic"/>
          <w:rtl/>
        </w:rPr>
        <w:t>﴿</w:t>
      </w:r>
      <w:r w:rsidR="006D35A7" w:rsidRPr="009E1070">
        <w:rPr>
          <w:rStyle w:val="Chard"/>
          <w:rtl/>
        </w:rPr>
        <w:t xml:space="preserve">إِنَّ شَجَرَتَ </w:t>
      </w:r>
      <w:r w:rsidR="006D35A7" w:rsidRPr="009E1070">
        <w:rPr>
          <w:rStyle w:val="Chard"/>
          <w:rFonts w:hint="cs"/>
          <w:rtl/>
        </w:rPr>
        <w:t>ٱ</w:t>
      </w:r>
      <w:r w:rsidR="006D35A7" w:rsidRPr="009E1070">
        <w:rPr>
          <w:rStyle w:val="Chard"/>
          <w:rFonts w:hint="eastAsia"/>
          <w:rtl/>
        </w:rPr>
        <w:t>لزَّقُّومِ</w:t>
      </w:r>
      <w:r w:rsidR="006D35A7" w:rsidRPr="009E1070">
        <w:rPr>
          <w:rStyle w:val="Chard"/>
          <w:rtl/>
        </w:rPr>
        <w:t xml:space="preserve">٤٣ طَعَامُ </w:t>
      </w:r>
      <w:r w:rsidR="006D35A7" w:rsidRPr="009E1070">
        <w:rPr>
          <w:rStyle w:val="Chard"/>
          <w:rFonts w:hint="cs"/>
          <w:rtl/>
        </w:rPr>
        <w:t>ٱ</w:t>
      </w:r>
      <w:r w:rsidR="006D35A7" w:rsidRPr="009E1070">
        <w:rPr>
          <w:rStyle w:val="Chard"/>
          <w:rFonts w:hint="eastAsia"/>
          <w:rtl/>
        </w:rPr>
        <w:t>لۡأَثِيمِ</w:t>
      </w:r>
      <w:r w:rsidR="006D35A7" w:rsidRPr="009E1070">
        <w:rPr>
          <w:rStyle w:val="Chard"/>
          <w:rtl/>
        </w:rPr>
        <w:t>٤٤</w:t>
      </w:r>
      <w:r w:rsidR="006D35A7" w:rsidRPr="006D35A7">
        <w:rPr>
          <w:rStyle w:val="Char4"/>
          <w:rFonts w:cs="Traditional Arabic"/>
          <w:rtl/>
        </w:rPr>
        <w:t>﴾</w:t>
      </w:r>
      <w:r w:rsidR="006D35A7" w:rsidRPr="009E1070">
        <w:rPr>
          <w:rStyle w:val="Char6"/>
          <w:rtl/>
        </w:rPr>
        <w:t xml:space="preserve"> [الدخان: 43-44]</w:t>
      </w:r>
      <w:r w:rsidR="006D35A7">
        <w:rPr>
          <w:rStyle w:val="Char4"/>
          <w:rFonts w:hint="cs"/>
          <w:rtl/>
        </w:rPr>
        <w:t>.</w:t>
      </w:r>
      <w:r w:rsidRPr="001667C7">
        <w:rPr>
          <w:rStyle w:val="Char4"/>
          <w:rFonts w:hint="cs"/>
          <w:rtl/>
        </w:rPr>
        <w:t xml:space="preserve"> یعنی: «</w:t>
      </w:r>
      <w:r w:rsidRPr="001667C7">
        <w:rPr>
          <w:rStyle w:val="Char7"/>
          <w:rtl/>
        </w:rPr>
        <w:t>بی</w:t>
      </w:r>
      <w:r w:rsidR="00A36F8A">
        <w:rPr>
          <w:rStyle w:val="Char7"/>
          <w:rtl/>
        </w:rPr>
        <w:t>‌</w:t>
      </w:r>
      <w:r w:rsidRPr="001667C7">
        <w:rPr>
          <w:rStyle w:val="Char7"/>
          <w:rtl/>
        </w:rPr>
        <w:t>گمان درخت زقوم {43} خوراک</w:t>
      </w:r>
      <w:r w:rsidRPr="001667C7">
        <w:rPr>
          <w:rStyle w:val="Char7"/>
          <w:rFonts w:hint="cs"/>
          <w:rtl/>
        </w:rPr>
        <w:t>ِ</w:t>
      </w:r>
      <w:r w:rsidRPr="001667C7">
        <w:rPr>
          <w:rStyle w:val="Char7"/>
          <w:rtl/>
        </w:rPr>
        <w:t xml:space="preserve"> (افراد) گناهکار است.{44}</w:t>
      </w:r>
      <w:r w:rsidRPr="001667C7">
        <w:rPr>
          <w:rStyle w:val="Char7"/>
          <w:rFonts w:hint="cs"/>
          <w:rtl/>
        </w:rPr>
        <w:t>... و ادامه</w:t>
      </w:r>
      <w:r w:rsidR="00A36F8A">
        <w:rPr>
          <w:rStyle w:val="Char7"/>
          <w:rtl/>
        </w:rPr>
        <w:t>‌</w:t>
      </w:r>
      <w:r w:rsidRPr="001667C7">
        <w:rPr>
          <w:rStyle w:val="Char7"/>
          <w:rFonts w:hint="cs"/>
          <w:rtl/>
        </w:rPr>
        <w:t>ی آیات</w:t>
      </w:r>
      <w:r w:rsidRPr="001667C7">
        <w:rPr>
          <w:rStyle w:val="Char4"/>
          <w:rFonts w:hint="cs"/>
          <w:rtl/>
        </w:rPr>
        <w:t xml:space="preserve">». </w:t>
      </w:r>
    </w:p>
    <w:p w:rsidR="001667C7" w:rsidRPr="001667C7" w:rsidRDefault="001667C7" w:rsidP="006D35A7">
      <w:pPr>
        <w:ind w:firstLine="284"/>
        <w:jc w:val="both"/>
        <w:rPr>
          <w:rStyle w:val="Char4"/>
          <w:rtl/>
        </w:rPr>
      </w:pPr>
      <w:r w:rsidRPr="001667C7">
        <w:rPr>
          <w:rStyle w:val="Char4"/>
          <w:rFonts w:hint="cs"/>
          <w:rtl/>
        </w:rPr>
        <w:t xml:space="preserve">و برگزیدگان و نیکان منتظر چه هستند: </w:t>
      </w:r>
      <w:r w:rsidR="006D35A7" w:rsidRPr="006D35A7">
        <w:rPr>
          <w:rStyle w:val="Char4"/>
          <w:rFonts w:cs="Traditional Arabic"/>
          <w:rtl/>
        </w:rPr>
        <w:t>﴿</w:t>
      </w:r>
      <w:r w:rsidR="006D35A7" w:rsidRPr="009E1070">
        <w:rPr>
          <w:rStyle w:val="Chard"/>
          <w:rtl/>
        </w:rPr>
        <w:t xml:space="preserve">إِنَّ </w:t>
      </w:r>
      <w:r w:rsidR="006D35A7" w:rsidRPr="009E1070">
        <w:rPr>
          <w:rStyle w:val="Chard"/>
          <w:rFonts w:hint="cs"/>
          <w:rtl/>
        </w:rPr>
        <w:t>ٱ</w:t>
      </w:r>
      <w:r w:rsidR="006D35A7" w:rsidRPr="009E1070">
        <w:rPr>
          <w:rStyle w:val="Chard"/>
          <w:rFonts w:hint="eastAsia"/>
          <w:rtl/>
        </w:rPr>
        <w:t>لۡمُتَّقِينَ</w:t>
      </w:r>
      <w:r w:rsidR="006D35A7" w:rsidRPr="009E1070">
        <w:rPr>
          <w:rStyle w:val="Chard"/>
          <w:rtl/>
        </w:rPr>
        <w:t xml:space="preserve"> فِي مَقَامٍ أَمِينٖ٥١ فِي جَنَّٰتٖ وَعُيُونٖ٥٢</w:t>
      </w:r>
      <w:r w:rsidR="006D35A7" w:rsidRPr="006D35A7">
        <w:rPr>
          <w:rStyle w:val="Char4"/>
          <w:rFonts w:cs="Traditional Arabic"/>
          <w:rtl/>
        </w:rPr>
        <w:t>﴾</w:t>
      </w:r>
      <w:r w:rsidR="006D35A7" w:rsidRPr="009E1070">
        <w:rPr>
          <w:rStyle w:val="Char6"/>
          <w:rtl/>
        </w:rPr>
        <w:t xml:space="preserve"> [الدخان: 51-52]</w:t>
      </w:r>
      <w:r w:rsidR="006D35A7">
        <w:rPr>
          <w:rStyle w:val="Char4"/>
          <w:rFonts w:hint="cs"/>
          <w:rtl/>
        </w:rPr>
        <w:t xml:space="preserve">. </w:t>
      </w:r>
      <w:r w:rsidRPr="001667C7">
        <w:rPr>
          <w:rStyle w:val="Char4"/>
          <w:rFonts w:hint="cs"/>
          <w:rtl/>
        </w:rPr>
        <w:t>یعنی: «</w:t>
      </w:r>
      <w:r w:rsidRPr="001667C7">
        <w:rPr>
          <w:rStyle w:val="Char7"/>
          <w:rtl/>
        </w:rPr>
        <w:t>به راستی که پرهیزگاران در جایگاه امن و امانی هستند. {51} در باغ‌ها و چشمه ساران. {52}</w:t>
      </w:r>
      <w:r w:rsidRPr="001667C7">
        <w:rPr>
          <w:rStyle w:val="Char7"/>
          <w:rFonts w:hint="cs"/>
          <w:rtl/>
        </w:rPr>
        <w:t xml:space="preserve"> ... </w:t>
      </w:r>
      <w:r w:rsidRPr="001667C7">
        <w:rPr>
          <w:rStyle w:val="Char4"/>
          <w:rFonts w:hint="cs"/>
          <w:rtl/>
        </w:rPr>
        <w:t xml:space="preserve">». </w:t>
      </w:r>
    </w:p>
    <w:p w:rsidR="001667C7" w:rsidRPr="001667C7" w:rsidRDefault="001667C7" w:rsidP="001667C7">
      <w:pPr>
        <w:ind w:firstLine="284"/>
        <w:jc w:val="both"/>
        <w:rPr>
          <w:rStyle w:val="Char4"/>
          <w:rtl/>
        </w:rPr>
      </w:pPr>
      <w:r w:rsidRPr="001667C7">
        <w:rPr>
          <w:rStyle w:val="Char4"/>
          <w:rFonts w:hint="cs"/>
          <w:rtl/>
        </w:rPr>
        <w:t>17- اوایل سوره</w:t>
      </w:r>
      <w:r w:rsidR="00A36F8A">
        <w:rPr>
          <w:rStyle w:val="Char4"/>
          <w:rtl/>
        </w:rPr>
        <w:t>‌</w:t>
      </w:r>
      <w:r w:rsidRPr="001667C7">
        <w:rPr>
          <w:rStyle w:val="Char4"/>
          <w:rFonts w:hint="cs"/>
          <w:rtl/>
        </w:rPr>
        <w:t>ی جاثیه نظرها را متوجه ملکوت آسمان</w:t>
      </w:r>
      <w:r w:rsidR="00A36F8A">
        <w:rPr>
          <w:rStyle w:val="Char4"/>
          <w:rtl/>
        </w:rPr>
        <w:t>‌</w:t>
      </w:r>
      <w:r w:rsidRPr="001667C7">
        <w:rPr>
          <w:rStyle w:val="Char4"/>
          <w:rFonts w:hint="cs"/>
          <w:rtl/>
        </w:rPr>
        <w:t>ها و زمین می</w:t>
      </w:r>
      <w:r w:rsidR="006D35A7">
        <w:rPr>
          <w:rStyle w:val="Char4"/>
          <w:rFonts w:hint="cs"/>
          <w:rtl/>
        </w:rPr>
        <w:t>‌</w:t>
      </w:r>
      <w:r w:rsidRPr="001667C7">
        <w:rPr>
          <w:rStyle w:val="Char4"/>
          <w:rFonts w:hint="cs"/>
          <w:rtl/>
        </w:rPr>
        <w:t>کند. سپس عقوبت و مجازاتِ آنان که از عبادت پادشاه پادشاهان سر برتافتند و آنان که وحی را به بادِ تمسخر گرفتند، بیان می</w:t>
      </w:r>
      <w:r w:rsidR="00A36F8A">
        <w:rPr>
          <w:rStyle w:val="Char4"/>
          <w:rtl/>
        </w:rPr>
        <w:t>‌</w:t>
      </w:r>
      <w:r w:rsidRPr="001667C7">
        <w:rPr>
          <w:rStyle w:val="Char4"/>
          <w:rFonts w:hint="cs"/>
          <w:rtl/>
        </w:rPr>
        <w:t xml:space="preserve">کند. </w:t>
      </w:r>
    </w:p>
    <w:p w:rsidR="001667C7" w:rsidRPr="001667C7" w:rsidRDefault="001667C7" w:rsidP="001667C7">
      <w:pPr>
        <w:ind w:firstLine="284"/>
        <w:jc w:val="both"/>
        <w:rPr>
          <w:rStyle w:val="Char4"/>
          <w:rtl/>
        </w:rPr>
      </w:pPr>
      <w:r w:rsidRPr="001667C7">
        <w:rPr>
          <w:rStyle w:val="Char4"/>
          <w:rFonts w:hint="cs"/>
          <w:rtl/>
        </w:rPr>
        <w:t>18- دنباله روی از هوا و هوس، صاحبش را بر آن می</w:t>
      </w:r>
      <w:r w:rsidR="00A36F8A">
        <w:rPr>
          <w:rStyle w:val="Char4"/>
          <w:rtl/>
        </w:rPr>
        <w:t>‌</w:t>
      </w:r>
      <w:r w:rsidRPr="001667C7">
        <w:rPr>
          <w:rStyle w:val="Char4"/>
          <w:rFonts w:hint="cs"/>
          <w:rtl/>
        </w:rPr>
        <w:t xml:space="preserve">دارد که ناآگاهانه برای خود معبودی بتراشد. </w:t>
      </w:r>
    </w:p>
    <w:p w:rsidR="001667C7" w:rsidRPr="001667C7" w:rsidRDefault="001667C7" w:rsidP="001667C7">
      <w:pPr>
        <w:ind w:firstLine="284"/>
        <w:jc w:val="both"/>
        <w:rPr>
          <w:rStyle w:val="Char4"/>
          <w:rtl/>
        </w:rPr>
      </w:pPr>
      <w:r w:rsidRPr="001667C7">
        <w:rPr>
          <w:rStyle w:val="Char4"/>
          <w:rFonts w:hint="cs"/>
          <w:rtl/>
        </w:rPr>
        <w:t>19- سوره</w:t>
      </w:r>
      <w:r w:rsidR="00A36F8A">
        <w:rPr>
          <w:rStyle w:val="Char4"/>
          <w:rtl/>
        </w:rPr>
        <w:t>‌</w:t>
      </w:r>
      <w:r w:rsidRPr="001667C7">
        <w:rPr>
          <w:rStyle w:val="Char4"/>
          <w:rFonts w:hint="cs"/>
          <w:rtl/>
        </w:rPr>
        <w:t>ی جاثیه با توصیفی تأثیر بخش از هول و هراس قیامت، زیانِ باطلان، ثوابِ مؤمنان و مجازاتِ کفار خاتمه می</w:t>
      </w:r>
      <w:r w:rsidR="00A36F8A">
        <w:rPr>
          <w:rStyle w:val="Char4"/>
          <w:rtl/>
        </w:rPr>
        <w:t>‌</w:t>
      </w:r>
      <w:r w:rsidRPr="001667C7">
        <w:rPr>
          <w:rStyle w:val="Char4"/>
          <w:rFonts w:hint="cs"/>
          <w:rtl/>
        </w:rPr>
        <w:t xml:space="preserve">یابد. </w:t>
      </w:r>
    </w:p>
    <w:p w:rsidR="001667C7" w:rsidRPr="001667C7" w:rsidRDefault="001667C7" w:rsidP="001667C7">
      <w:pPr>
        <w:pStyle w:val="a1"/>
        <w:rPr>
          <w:rtl/>
        </w:rPr>
      </w:pPr>
      <w:bookmarkStart w:id="32" w:name="_Toc458920918"/>
      <w:r w:rsidRPr="001667C7">
        <w:rPr>
          <w:rFonts w:hint="cs"/>
          <w:rtl/>
        </w:rPr>
        <w:t>جزء بیست و ششم</w:t>
      </w:r>
      <w:bookmarkEnd w:id="32"/>
    </w:p>
    <w:p w:rsidR="001667C7" w:rsidRPr="001667C7" w:rsidRDefault="001667C7" w:rsidP="001667C7">
      <w:pPr>
        <w:ind w:firstLine="284"/>
        <w:jc w:val="both"/>
        <w:rPr>
          <w:rStyle w:val="Char4"/>
          <w:rtl/>
        </w:rPr>
      </w:pPr>
      <w:r w:rsidRPr="001667C7">
        <w:rPr>
          <w:rStyle w:val="Char4"/>
          <w:rFonts w:hint="cs"/>
          <w:rtl/>
        </w:rPr>
        <w:t>1- سوره</w:t>
      </w:r>
      <w:r w:rsidR="00A36F8A">
        <w:rPr>
          <w:rStyle w:val="Char4"/>
          <w:rtl/>
        </w:rPr>
        <w:t>‌</w:t>
      </w:r>
      <w:r w:rsidRPr="001667C7">
        <w:rPr>
          <w:rStyle w:val="Char4"/>
          <w:rFonts w:hint="cs"/>
          <w:rtl/>
        </w:rPr>
        <w:t>ی احقاف با استدلال به محکم و استوار بودن آفرینشِ آسمان</w:t>
      </w:r>
      <w:r w:rsidR="00A36F8A">
        <w:rPr>
          <w:rStyle w:val="Char4"/>
          <w:rtl/>
        </w:rPr>
        <w:t>‌</w:t>
      </w:r>
      <w:r w:rsidRPr="001667C7">
        <w:rPr>
          <w:rStyle w:val="Char4"/>
          <w:rFonts w:hint="cs"/>
          <w:rtl/>
        </w:rPr>
        <w:t>ها و زمین بر توحیدِ الوهیت برای الله</w:t>
      </w:r>
      <w:r w:rsidR="00A36F8A">
        <w:rPr>
          <w:rFonts w:ascii="Traditional Arabic" w:hAnsi="Traditional Arabic" w:cs="CTraditional Arabic"/>
          <w:rtl/>
        </w:rPr>
        <w:t> </w:t>
      </w:r>
      <w:r w:rsidR="00A36F8A" w:rsidRPr="001667C7">
        <w:rPr>
          <w:rFonts w:ascii="Traditional Arabic" w:hAnsi="Traditional Arabic" w:cs="CTraditional Arabic" w:hint="cs"/>
          <w:rtl/>
        </w:rPr>
        <w:t>ﻷ</w:t>
      </w:r>
      <w:r w:rsidRPr="001667C7">
        <w:rPr>
          <w:rStyle w:val="Char4"/>
          <w:rFonts w:hint="cs"/>
          <w:rtl/>
        </w:rPr>
        <w:t xml:space="preserve"> آغاز می</w:t>
      </w:r>
      <w:r w:rsidR="00A36F8A">
        <w:rPr>
          <w:rStyle w:val="Char4"/>
          <w:rtl/>
        </w:rPr>
        <w:t>‌</w:t>
      </w:r>
      <w:r w:rsidRPr="001667C7">
        <w:rPr>
          <w:rStyle w:val="Char4"/>
          <w:rFonts w:hint="cs"/>
          <w:rtl/>
        </w:rPr>
        <w:t>شود.</w:t>
      </w:r>
    </w:p>
    <w:p w:rsidR="001667C7" w:rsidRPr="001667C7" w:rsidRDefault="001667C7" w:rsidP="000A114E">
      <w:pPr>
        <w:widowControl w:val="0"/>
        <w:ind w:firstLine="284"/>
        <w:jc w:val="both"/>
        <w:rPr>
          <w:rStyle w:val="Char4"/>
          <w:rtl/>
        </w:rPr>
      </w:pPr>
      <w:r w:rsidRPr="001667C7">
        <w:rPr>
          <w:rStyle w:val="Char4"/>
          <w:rFonts w:hint="cs"/>
          <w:rtl/>
        </w:rPr>
        <w:t xml:space="preserve">2- بحث پیرامون درستیِ وحی و کسی که آن را آورده است. </w:t>
      </w:r>
    </w:p>
    <w:p w:rsidR="001667C7" w:rsidRPr="001667C7" w:rsidRDefault="001667C7" w:rsidP="000A114E">
      <w:pPr>
        <w:widowControl w:val="0"/>
        <w:ind w:firstLine="284"/>
        <w:jc w:val="both"/>
        <w:rPr>
          <w:rStyle w:val="Char4"/>
          <w:rtl/>
        </w:rPr>
      </w:pPr>
      <w:r w:rsidRPr="001667C7">
        <w:rPr>
          <w:rStyle w:val="Char4"/>
          <w:rFonts w:hint="cs"/>
          <w:rtl/>
        </w:rPr>
        <w:t xml:space="preserve">3- وصیت به نیکی با والدین و برحذر بودن از اُف گفتنِ به آنان. </w:t>
      </w:r>
    </w:p>
    <w:p w:rsidR="001667C7" w:rsidRPr="001667C7" w:rsidRDefault="001667C7" w:rsidP="000A114E">
      <w:pPr>
        <w:widowControl w:val="0"/>
        <w:ind w:firstLine="284"/>
        <w:jc w:val="both"/>
        <w:rPr>
          <w:rStyle w:val="Char4"/>
          <w:rtl/>
        </w:rPr>
      </w:pPr>
      <w:r w:rsidRPr="001667C7">
        <w:rPr>
          <w:rStyle w:val="Char4"/>
          <w:rFonts w:hint="cs"/>
          <w:rtl/>
        </w:rPr>
        <w:t>4- در داستانِ احقاف روشن می</w:t>
      </w:r>
      <w:r w:rsidR="00A36F8A">
        <w:rPr>
          <w:rStyle w:val="Char4"/>
          <w:rtl/>
        </w:rPr>
        <w:t>‌</w:t>
      </w:r>
      <w:r w:rsidRPr="001667C7">
        <w:rPr>
          <w:rStyle w:val="Char4"/>
          <w:rFonts w:hint="cs"/>
          <w:rtl/>
        </w:rPr>
        <w:t>گردد که مجازات و عقوبت گاه در لباسِ نعمت پدیدار می</w:t>
      </w:r>
      <w:r w:rsidR="00A36F8A">
        <w:rPr>
          <w:rStyle w:val="Char4"/>
          <w:rtl/>
        </w:rPr>
        <w:t>‌</w:t>
      </w:r>
      <w:r w:rsidRPr="001667C7">
        <w:rPr>
          <w:rStyle w:val="Char4"/>
          <w:rFonts w:hint="cs"/>
          <w:rtl/>
        </w:rPr>
        <w:t>شود. چنانکه قوم نوح عذاب را باران تصور کردند. این گونه گمان</w:t>
      </w:r>
      <w:r w:rsidR="00A36F8A">
        <w:rPr>
          <w:rStyle w:val="Char4"/>
          <w:rtl/>
        </w:rPr>
        <w:t>‌</w:t>
      </w:r>
      <w:r w:rsidRPr="001667C7">
        <w:rPr>
          <w:rStyle w:val="Char4"/>
          <w:rFonts w:hint="cs"/>
          <w:rtl/>
        </w:rPr>
        <w:t>ها انسان را نابود می</w:t>
      </w:r>
      <w:r w:rsidR="00A36F8A">
        <w:rPr>
          <w:rStyle w:val="Char4"/>
          <w:rtl/>
        </w:rPr>
        <w:t>‌</w:t>
      </w:r>
      <w:r w:rsidRPr="001667C7">
        <w:rPr>
          <w:rStyle w:val="Char4"/>
          <w:rFonts w:hint="cs"/>
          <w:rtl/>
        </w:rPr>
        <w:t xml:space="preserve">کند. </w:t>
      </w:r>
    </w:p>
    <w:p w:rsidR="001667C7" w:rsidRPr="001667C7" w:rsidRDefault="001667C7" w:rsidP="000A114E">
      <w:pPr>
        <w:widowControl w:val="0"/>
        <w:ind w:firstLine="284"/>
        <w:jc w:val="both"/>
        <w:rPr>
          <w:rStyle w:val="Char4"/>
          <w:rtl/>
        </w:rPr>
      </w:pPr>
      <w:r w:rsidRPr="001667C7">
        <w:rPr>
          <w:rStyle w:val="Char4"/>
          <w:rFonts w:hint="cs"/>
          <w:rtl/>
        </w:rPr>
        <w:t>5- ببین که چگونه جن</w:t>
      </w:r>
      <w:r w:rsidR="00A36F8A">
        <w:rPr>
          <w:rStyle w:val="Char4"/>
          <w:rtl/>
        </w:rPr>
        <w:t>‌</w:t>
      </w:r>
      <w:r w:rsidRPr="001667C7">
        <w:rPr>
          <w:rStyle w:val="Char4"/>
          <w:rFonts w:hint="cs"/>
          <w:rtl/>
        </w:rPr>
        <w:t>ها به مجرّدِ یک بار شنیدنِ قرآن، اسلام را فهمیدند؛ آیا تا کنون از خود پرسیده</w:t>
      </w:r>
      <w:r w:rsidR="00A36F8A">
        <w:rPr>
          <w:rStyle w:val="Char4"/>
          <w:rtl/>
        </w:rPr>
        <w:t>‌</w:t>
      </w:r>
      <w:r w:rsidRPr="001667C7">
        <w:rPr>
          <w:rStyle w:val="Char4"/>
          <w:rFonts w:hint="cs"/>
          <w:rtl/>
        </w:rPr>
        <w:t>ای که قرآن چه تأثیری بر تو گذاشته است با وجودی که بارها آن را شنیده</w:t>
      </w:r>
      <w:r w:rsidR="00A36F8A">
        <w:rPr>
          <w:rStyle w:val="Char4"/>
          <w:rtl/>
        </w:rPr>
        <w:t>‌</w:t>
      </w:r>
      <w:r w:rsidRPr="001667C7">
        <w:rPr>
          <w:rStyle w:val="Char4"/>
          <w:rFonts w:hint="cs"/>
          <w:rtl/>
        </w:rPr>
        <w:t>ای؟</w:t>
      </w:r>
    </w:p>
    <w:p w:rsidR="001667C7" w:rsidRPr="001667C7" w:rsidRDefault="001667C7" w:rsidP="000A114E">
      <w:pPr>
        <w:widowControl w:val="0"/>
        <w:ind w:firstLine="284"/>
        <w:jc w:val="both"/>
        <w:rPr>
          <w:rStyle w:val="Char4"/>
          <w:rtl/>
        </w:rPr>
      </w:pPr>
      <w:r w:rsidRPr="001667C7">
        <w:rPr>
          <w:rStyle w:val="Char4"/>
          <w:rFonts w:hint="cs"/>
          <w:rtl/>
        </w:rPr>
        <w:t>6- پایان سوره</w:t>
      </w:r>
      <w:r w:rsidR="00A36F8A">
        <w:rPr>
          <w:rStyle w:val="Char4"/>
          <w:rtl/>
        </w:rPr>
        <w:t>‌</w:t>
      </w:r>
      <w:r w:rsidRPr="001667C7">
        <w:rPr>
          <w:rStyle w:val="Char4"/>
          <w:rFonts w:hint="cs"/>
          <w:rtl/>
        </w:rPr>
        <w:t>ی احقاف دعوت به تفکر ِدر کائنات و به یادآوردن روز قیامت است. هم</w:t>
      </w:r>
      <w:r w:rsidR="00A36F8A">
        <w:rPr>
          <w:rStyle w:val="Char4"/>
          <w:rtl/>
        </w:rPr>
        <w:t>‌</w:t>
      </w:r>
      <w:r w:rsidRPr="001667C7">
        <w:rPr>
          <w:rStyle w:val="Char4"/>
          <w:rFonts w:hint="cs"/>
          <w:rtl/>
        </w:rPr>
        <w:t>چنین دعوت می</w:t>
      </w:r>
      <w:r w:rsidR="00A36F8A">
        <w:rPr>
          <w:rStyle w:val="Char4"/>
          <w:rtl/>
        </w:rPr>
        <w:t>‌</w:t>
      </w:r>
      <w:r w:rsidRPr="001667C7">
        <w:rPr>
          <w:rStyle w:val="Char4"/>
          <w:rFonts w:hint="cs"/>
          <w:rtl/>
        </w:rPr>
        <w:t>دهد تا در صبر و شکیبایی، به پیامبران</w:t>
      </w:r>
      <w:r w:rsidR="00A36F8A">
        <w:rPr>
          <w:rStyle w:val="Char4"/>
          <w:rFonts w:cs="CTraditional Arabic"/>
          <w:rtl/>
        </w:rPr>
        <w:t> </w:t>
      </w:r>
      <w:r w:rsidR="00A36F8A" w:rsidRPr="001667C7">
        <w:rPr>
          <w:rStyle w:val="Char4"/>
          <w:rFonts w:cs="CTraditional Arabic" w:hint="cs"/>
          <w:rtl/>
        </w:rPr>
        <w:t>†</w:t>
      </w:r>
      <w:r w:rsidRPr="001667C7">
        <w:rPr>
          <w:rStyle w:val="Char4"/>
          <w:rFonts w:hint="cs"/>
          <w:rtl/>
        </w:rPr>
        <w:t xml:space="preserve"> اقتدا شود. </w:t>
      </w:r>
    </w:p>
    <w:p w:rsidR="001667C7" w:rsidRPr="001667C7" w:rsidRDefault="001667C7" w:rsidP="001667C7">
      <w:pPr>
        <w:ind w:firstLine="284"/>
        <w:jc w:val="both"/>
        <w:rPr>
          <w:rStyle w:val="Char4"/>
          <w:rtl/>
        </w:rPr>
      </w:pPr>
      <w:r w:rsidRPr="001667C7">
        <w:rPr>
          <w:rStyle w:val="Char4"/>
          <w:rFonts w:hint="cs"/>
          <w:rtl/>
        </w:rPr>
        <w:t>7- سوره</w:t>
      </w:r>
      <w:r w:rsidR="00A36F8A">
        <w:rPr>
          <w:rStyle w:val="Char4"/>
          <w:rtl/>
        </w:rPr>
        <w:t>‌</w:t>
      </w:r>
      <w:r w:rsidRPr="001667C7">
        <w:rPr>
          <w:rStyle w:val="Char4"/>
          <w:rFonts w:hint="cs"/>
          <w:rtl/>
        </w:rPr>
        <w:t>ی محمد با تشویق مؤمنین به جنگ و نبرد با کفار و ذکر عاقبت هر دو گروه، آغاز می</w:t>
      </w:r>
      <w:r w:rsidR="00A36F8A">
        <w:rPr>
          <w:rStyle w:val="Char4"/>
          <w:rtl/>
        </w:rPr>
        <w:t>‌</w:t>
      </w:r>
      <w:r w:rsidRPr="001667C7">
        <w:rPr>
          <w:rStyle w:val="Char4"/>
          <w:rFonts w:hint="cs"/>
          <w:rtl/>
        </w:rPr>
        <w:t xml:space="preserve">شود. </w:t>
      </w:r>
    </w:p>
    <w:p w:rsidR="001667C7" w:rsidRPr="001667C7" w:rsidRDefault="001667C7" w:rsidP="001667C7">
      <w:pPr>
        <w:ind w:firstLine="284"/>
        <w:jc w:val="both"/>
        <w:rPr>
          <w:rStyle w:val="Char4"/>
          <w:rtl/>
        </w:rPr>
      </w:pPr>
      <w:r w:rsidRPr="001667C7">
        <w:rPr>
          <w:rStyle w:val="Char4"/>
          <w:rFonts w:hint="cs"/>
          <w:rtl/>
        </w:rPr>
        <w:t>8- توصیف بهشت و نعمت</w:t>
      </w:r>
      <w:r w:rsidR="00A36F8A">
        <w:rPr>
          <w:rStyle w:val="Char4"/>
          <w:rtl/>
        </w:rPr>
        <w:t>‌</w:t>
      </w:r>
      <w:r w:rsidRPr="001667C7">
        <w:rPr>
          <w:rStyle w:val="Char4"/>
          <w:rFonts w:hint="cs"/>
          <w:rtl/>
        </w:rPr>
        <w:t>هایش، و آتش و عذاب</w:t>
      </w:r>
      <w:r w:rsidR="00A36F8A">
        <w:rPr>
          <w:rStyle w:val="Char4"/>
          <w:rtl/>
        </w:rPr>
        <w:t>‌</w:t>
      </w:r>
      <w:r w:rsidRPr="001667C7">
        <w:rPr>
          <w:rStyle w:val="Char4"/>
          <w:rFonts w:hint="cs"/>
          <w:rtl/>
        </w:rPr>
        <w:t xml:space="preserve">هایش. تا انسان نیکوکار تشویق شود و بدکار بترسد. </w:t>
      </w:r>
    </w:p>
    <w:p w:rsidR="001667C7" w:rsidRPr="001667C7" w:rsidRDefault="001667C7" w:rsidP="001667C7">
      <w:pPr>
        <w:ind w:firstLine="284"/>
        <w:jc w:val="both"/>
        <w:rPr>
          <w:rStyle w:val="Char4"/>
          <w:rtl/>
        </w:rPr>
      </w:pPr>
      <w:r w:rsidRPr="001667C7">
        <w:rPr>
          <w:rStyle w:val="Char4"/>
          <w:rFonts w:hint="cs"/>
          <w:rtl/>
        </w:rPr>
        <w:t>9- این سوره منافقین را با چندین ویزگی توصیف می</w:t>
      </w:r>
      <w:r w:rsidR="00A36F8A">
        <w:rPr>
          <w:rStyle w:val="Char4"/>
          <w:rtl/>
        </w:rPr>
        <w:t>‌</w:t>
      </w:r>
      <w:r w:rsidRPr="001667C7">
        <w:rPr>
          <w:rStyle w:val="Char4"/>
          <w:rFonts w:hint="cs"/>
          <w:rtl/>
        </w:rPr>
        <w:t>کند و آنان را برای درمانِ بیماری</w:t>
      </w:r>
      <w:r w:rsidR="00A36F8A">
        <w:rPr>
          <w:rStyle w:val="Char4"/>
          <w:rtl/>
        </w:rPr>
        <w:t>‌</w:t>
      </w:r>
      <w:r w:rsidRPr="001667C7">
        <w:rPr>
          <w:rStyle w:val="Char4"/>
          <w:rFonts w:hint="cs"/>
          <w:rtl/>
        </w:rPr>
        <w:t>های قلبی به تدبر در آیات قرآن کریم فرا می</w:t>
      </w:r>
      <w:r w:rsidR="00A36F8A">
        <w:rPr>
          <w:rStyle w:val="Char4"/>
          <w:rtl/>
        </w:rPr>
        <w:t>‌</w:t>
      </w:r>
      <w:r w:rsidRPr="001667C7">
        <w:rPr>
          <w:rStyle w:val="Char4"/>
          <w:rFonts w:hint="cs"/>
          <w:rtl/>
        </w:rPr>
        <w:t>خواند.</w:t>
      </w:r>
    </w:p>
    <w:p w:rsidR="001667C7" w:rsidRPr="001667C7" w:rsidRDefault="001667C7" w:rsidP="001667C7">
      <w:pPr>
        <w:ind w:firstLine="284"/>
        <w:jc w:val="both"/>
        <w:rPr>
          <w:rStyle w:val="Char4"/>
          <w:rtl/>
        </w:rPr>
      </w:pPr>
      <w:r w:rsidRPr="000A0239">
        <w:rPr>
          <w:rStyle w:val="Char4"/>
          <w:rFonts w:hint="cs"/>
          <w:spacing w:val="-4"/>
          <w:rtl/>
        </w:rPr>
        <w:t xml:space="preserve">10 </w:t>
      </w:r>
      <w:r w:rsidRPr="000A0239">
        <w:rPr>
          <w:rFonts w:cs="Times New Roman" w:hint="cs"/>
          <w:spacing w:val="-4"/>
          <w:rtl/>
        </w:rPr>
        <w:t>–</w:t>
      </w:r>
      <w:r w:rsidRPr="000A0239">
        <w:rPr>
          <w:rStyle w:val="Char4"/>
          <w:rFonts w:hint="cs"/>
          <w:spacing w:val="-4"/>
          <w:rtl/>
        </w:rPr>
        <w:t xml:space="preserve"> سوره</w:t>
      </w:r>
      <w:r w:rsidR="00A36F8A">
        <w:rPr>
          <w:rStyle w:val="Char4"/>
          <w:spacing w:val="-4"/>
          <w:rtl/>
        </w:rPr>
        <w:t>‌</w:t>
      </w:r>
      <w:r w:rsidRPr="000A0239">
        <w:rPr>
          <w:rStyle w:val="Char4"/>
          <w:rFonts w:hint="cs"/>
          <w:spacing w:val="-4"/>
          <w:rtl/>
        </w:rPr>
        <w:t>ی محمد با وصیت</w:t>
      </w:r>
      <w:r w:rsidR="00A36F8A">
        <w:rPr>
          <w:rStyle w:val="Char4"/>
          <w:spacing w:val="-4"/>
          <w:rtl/>
        </w:rPr>
        <w:t>‌</w:t>
      </w:r>
      <w:r w:rsidRPr="000A0239">
        <w:rPr>
          <w:rStyle w:val="Char4"/>
          <w:rFonts w:hint="cs"/>
          <w:spacing w:val="-4"/>
          <w:rtl/>
        </w:rPr>
        <w:t>هایی برای مسلمانان پایان می</w:t>
      </w:r>
      <w:r w:rsidR="00A36F8A">
        <w:rPr>
          <w:rStyle w:val="Char4"/>
          <w:spacing w:val="-4"/>
          <w:rtl/>
        </w:rPr>
        <w:t>‌</w:t>
      </w:r>
      <w:r w:rsidRPr="000A0239">
        <w:rPr>
          <w:rStyle w:val="Char4"/>
          <w:rFonts w:hint="cs"/>
          <w:spacing w:val="-4"/>
          <w:rtl/>
        </w:rPr>
        <w:t>یابد که مهمترین آن، ثبات و استقامتِ بر حق است. وگر نه اگر رویگردانی کنند، الله</w:t>
      </w:r>
      <w:r w:rsidR="00A36F8A">
        <w:rPr>
          <w:rFonts w:ascii="Traditional Arabic" w:hAnsi="Traditional Arabic" w:cs="CTraditional Arabic"/>
          <w:spacing w:val="-4"/>
          <w:rtl/>
        </w:rPr>
        <w:t> </w:t>
      </w:r>
      <w:r w:rsidR="00A36F8A" w:rsidRPr="000A0239">
        <w:rPr>
          <w:rFonts w:ascii="Traditional Arabic" w:hAnsi="Traditional Arabic" w:cs="CTraditional Arabic" w:hint="cs"/>
          <w:spacing w:val="-4"/>
          <w:rtl/>
        </w:rPr>
        <w:t>ـ</w:t>
      </w:r>
      <w:r w:rsidRPr="000A0239">
        <w:rPr>
          <w:rStyle w:val="Char4"/>
          <w:rFonts w:hint="cs"/>
          <w:spacing w:val="-4"/>
          <w:rtl/>
        </w:rPr>
        <w:t xml:space="preserve"> </w:t>
      </w:r>
      <w:r w:rsidRPr="001667C7">
        <w:rPr>
          <w:rStyle w:val="Char4"/>
          <w:rFonts w:hint="cs"/>
          <w:rtl/>
        </w:rPr>
        <w:t xml:space="preserve">به جای آنان مردمانی دیگر را قرار خواهد داد. </w:t>
      </w:r>
    </w:p>
    <w:p w:rsidR="001667C7" w:rsidRPr="001667C7" w:rsidRDefault="001667C7" w:rsidP="000A114E">
      <w:pPr>
        <w:widowControl w:val="0"/>
        <w:ind w:firstLine="284"/>
        <w:jc w:val="both"/>
        <w:rPr>
          <w:rStyle w:val="Char4"/>
          <w:rtl/>
        </w:rPr>
      </w:pPr>
      <w:r w:rsidRPr="001667C7">
        <w:rPr>
          <w:rStyle w:val="Char4"/>
          <w:rFonts w:hint="cs"/>
          <w:rtl/>
        </w:rPr>
        <w:t>11- آغاز سوره</w:t>
      </w:r>
      <w:r w:rsidR="00A36F8A">
        <w:rPr>
          <w:rStyle w:val="Char4"/>
          <w:rtl/>
        </w:rPr>
        <w:t>‌</w:t>
      </w:r>
      <w:r w:rsidRPr="001667C7">
        <w:rPr>
          <w:rStyle w:val="Char4"/>
          <w:rFonts w:hint="cs"/>
          <w:rtl/>
        </w:rPr>
        <w:t>ی فتح، بشارت و خوش</w:t>
      </w:r>
      <w:r w:rsidR="00A36F8A">
        <w:rPr>
          <w:rStyle w:val="Char4"/>
          <w:rtl/>
        </w:rPr>
        <w:t>‌</w:t>
      </w:r>
      <w:r w:rsidRPr="001667C7">
        <w:rPr>
          <w:rStyle w:val="Char4"/>
          <w:rFonts w:hint="cs"/>
          <w:rtl/>
        </w:rPr>
        <w:t>خبری به مؤمنان نسبت به پایانِ نیک ِصلح حدیبیه است. با وجود این</w:t>
      </w:r>
      <w:r w:rsidR="00A36F8A">
        <w:rPr>
          <w:rStyle w:val="Char4"/>
          <w:rtl/>
        </w:rPr>
        <w:t>‌</w:t>
      </w:r>
      <w:r w:rsidRPr="001667C7">
        <w:rPr>
          <w:rStyle w:val="Char4"/>
          <w:rFonts w:hint="cs"/>
          <w:rtl/>
        </w:rPr>
        <w:t>که در ابتدای کار، شباهتی به پیروزی نداشت، این صلح را به فتح و پیروزی وصف می</w:t>
      </w:r>
      <w:r w:rsidR="00A36F8A">
        <w:rPr>
          <w:rStyle w:val="Char4"/>
          <w:rtl/>
        </w:rPr>
        <w:t>‌</w:t>
      </w:r>
      <w:r w:rsidRPr="001667C7">
        <w:rPr>
          <w:rStyle w:val="Char4"/>
          <w:rFonts w:hint="cs"/>
          <w:rtl/>
        </w:rPr>
        <w:t>نماید.</w:t>
      </w:r>
    </w:p>
    <w:p w:rsidR="001667C7" w:rsidRPr="00B05227" w:rsidRDefault="001667C7" w:rsidP="000A114E">
      <w:pPr>
        <w:widowControl w:val="0"/>
        <w:ind w:firstLine="284"/>
        <w:jc w:val="both"/>
        <w:rPr>
          <w:rStyle w:val="Char4"/>
          <w:spacing w:val="-5"/>
          <w:rtl/>
        </w:rPr>
      </w:pPr>
      <w:r w:rsidRPr="00B05227">
        <w:rPr>
          <w:rStyle w:val="Char4"/>
          <w:rFonts w:hint="cs"/>
          <w:spacing w:val="-5"/>
          <w:rtl/>
        </w:rPr>
        <w:t>12- آرامش دادن به مؤمنین و زدودنِ غم و اندوه از آنان. و از پیش</w:t>
      </w:r>
      <w:r w:rsidR="00A36F8A" w:rsidRPr="00B05227">
        <w:rPr>
          <w:rStyle w:val="Char4"/>
          <w:spacing w:val="-5"/>
          <w:rtl/>
        </w:rPr>
        <w:t>‌</w:t>
      </w:r>
      <w:r w:rsidRPr="00B05227">
        <w:rPr>
          <w:rStyle w:val="Char4"/>
          <w:rFonts w:hint="cs"/>
          <w:spacing w:val="-5"/>
          <w:rtl/>
        </w:rPr>
        <w:t>آمدِ ناگوار و مصیبتِ بر منافین و مشرکین خبر می</w:t>
      </w:r>
      <w:r w:rsidR="00A36F8A" w:rsidRPr="00B05227">
        <w:rPr>
          <w:rStyle w:val="Char4"/>
          <w:spacing w:val="-5"/>
          <w:rtl/>
        </w:rPr>
        <w:t>‌</w:t>
      </w:r>
      <w:r w:rsidRPr="00B05227">
        <w:rPr>
          <w:rStyle w:val="Char4"/>
          <w:rFonts w:hint="cs"/>
          <w:spacing w:val="-5"/>
          <w:rtl/>
        </w:rPr>
        <w:t>دهد. پس ای مؤمن ناامید مباش.</w:t>
      </w:r>
    </w:p>
    <w:p w:rsidR="001667C7" w:rsidRPr="001667C7" w:rsidRDefault="001667C7" w:rsidP="000A114E">
      <w:pPr>
        <w:widowControl w:val="0"/>
        <w:ind w:firstLine="284"/>
        <w:jc w:val="both"/>
        <w:rPr>
          <w:rStyle w:val="Char4"/>
          <w:rtl/>
        </w:rPr>
      </w:pPr>
      <w:r w:rsidRPr="001667C7">
        <w:rPr>
          <w:rStyle w:val="Char4"/>
          <w:rFonts w:hint="cs"/>
          <w:rtl/>
        </w:rPr>
        <w:t>13- ذکرِ بیعت حدیبیه، مقامِ رفیع آنان</w:t>
      </w:r>
      <w:r w:rsidR="00A36F8A">
        <w:rPr>
          <w:rStyle w:val="Char4"/>
          <w:rtl/>
        </w:rPr>
        <w:t>‌</w:t>
      </w:r>
      <w:r w:rsidRPr="001667C7">
        <w:rPr>
          <w:rStyle w:val="Char4"/>
          <w:rFonts w:hint="cs"/>
          <w:rtl/>
        </w:rPr>
        <w:t>که در این بیعت حضور داشتند و خرده</w:t>
      </w:r>
      <w:r w:rsidR="00A36F8A">
        <w:rPr>
          <w:rStyle w:val="Char4"/>
          <w:rtl/>
        </w:rPr>
        <w:t>‌</w:t>
      </w:r>
      <w:r w:rsidRPr="001667C7">
        <w:rPr>
          <w:rStyle w:val="Char4"/>
          <w:rFonts w:hint="cs"/>
          <w:rtl/>
        </w:rPr>
        <w:t xml:space="preserve">گیری بر آنان که از این جریان عقب مانده و از شرکت در فتحِ خیبر محروم شدند. </w:t>
      </w:r>
    </w:p>
    <w:p w:rsidR="001667C7" w:rsidRPr="001667C7" w:rsidRDefault="001667C7" w:rsidP="000A114E">
      <w:pPr>
        <w:spacing w:line="264" w:lineRule="auto"/>
        <w:ind w:firstLine="284"/>
        <w:jc w:val="both"/>
        <w:rPr>
          <w:rStyle w:val="Char4"/>
          <w:rtl/>
        </w:rPr>
      </w:pPr>
      <w:r w:rsidRPr="001667C7">
        <w:rPr>
          <w:rStyle w:val="Char4"/>
          <w:rFonts w:hint="cs"/>
          <w:rtl/>
        </w:rPr>
        <w:t>14- بیان صریح الله</w:t>
      </w:r>
      <w:r w:rsidR="00A36F8A">
        <w:rPr>
          <w:rFonts w:ascii="Traditional Arabic" w:hAnsi="Traditional Arabic" w:cs="CTraditional Arabic"/>
          <w:rtl/>
        </w:rPr>
        <w:t> </w:t>
      </w:r>
      <w:r w:rsidR="00A36F8A" w:rsidRPr="001667C7">
        <w:rPr>
          <w:rFonts w:ascii="Traditional Arabic" w:hAnsi="Traditional Arabic" w:cs="CTraditional Arabic" w:hint="cs"/>
          <w:rtl/>
        </w:rPr>
        <w:t>أ</w:t>
      </w:r>
      <w:r w:rsidRPr="001667C7">
        <w:rPr>
          <w:rStyle w:val="Char4"/>
          <w:rFonts w:hint="cs"/>
          <w:rtl/>
        </w:rPr>
        <w:t xml:space="preserve"> مبنی بر رضایت از کسانی که در زیر درخت بیعت کردند. هلاکت باد بر کسی که طعنه بر افرادی می</w:t>
      </w:r>
      <w:r w:rsidR="00A36F8A">
        <w:rPr>
          <w:rStyle w:val="Char4"/>
          <w:rtl/>
        </w:rPr>
        <w:t>‌</w:t>
      </w:r>
      <w:r w:rsidRPr="001667C7">
        <w:rPr>
          <w:rStyle w:val="Char4"/>
          <w:rFonts w:hint="cs"/>
          <w:rtl/>
        </w:rPr>
        <w:t>زند که الله</w:t>
      </w:r>
      <w:r w:rsidR="00A36F8A">
        <w:rPr>
          <w:rFonts w:ascii="Traditional Arabic" w:hAnsi="Traditional Arabic" w:cs="CTraditional Arabic"/>
          <w:rtl/>
        </w:rPr>
        <w:t> </w:t>
      </w:r>
      <w:r w:rsidR="00A36F8A" w:rsidRPr="001667C7">
        <w:rPr>
          <w:rFonts w:ascii="Traditional Arabic" w:hAnsi="Traditional Arabic" w:cs="CTraditional Arabic" w:hint="cs"/>
          <w:rtl/>
        </w:rPr>
        <w:t>ـ</w:t>
      </w:r>
      <w:r w:rsidRPr="001667C7">
        <w:rPr>
          <w:rStyle w:val="Char4"/>
          <w:rFonts w:hint="cs"/>
          <w:rtl/>
        </w:rPr>
        <w:t xml:space="preserve"> از آن</w:t>
      </w:r>
      <w:r w:rsidR="00A36F8A">
        <w:rPr>
          <w:rStyle w:val="Char4"/>
          <w:rtl/>
        </w:rPr>
        <w:t>‌</w:t>
      </w:r>
      <w:r w:rsidRPr="001667C7">
        <w:rPr>
          <w:rStyle w:val="Char4"/>
          <w:rFonts w:hint="cs"/>
          <w:rtl/>
        </w:rPr>
        <w:t>ها راضی است.</w:t>
      </w:r>
    </w:p>
    <w:p w:rsidR="001667C7" w:rsidRPr="001667C7" w:rsidRDefault="001667C7" w:rsidP="000A114E">
      <w:pPr>
        <w:spacing w:line="264" w:lineRule="auto"/>
        <w:ind w:firstLine="284"/>
        <w:jc w:val="both"/>
        <w:rPr>
          <w:rStyle w:val="Char4"/>
          <w:rtl/>
        </w:rPr>
      </w:pPr>
      <w:r w:rsidRPr="001667C7">
        <w:rPr>
          <w:rStyle w:val="Char4"/>
          <w:rFonts w:hint="cs"/>
          <w:rtl/>
        </w:rPr>
        <w:t>15- سوره</w:t>
      </w:r>
      <w:r w:rsidR="00A36F8A">
        <w:rPr>
          <w:rStyle w:val="Char4"/>
          <w:rtl/>
        </w:rPr>
        <w:t>‌</w:t>
      </w:r>
      <w:r w:rsidRPr="001667C7">
        <w:rPr>
          <w:rStyle w:val="Char4"/>
          <w:rFonts w:hint="cs"/>
          <w:rtl/>
        </w:rPr>
        <w:t>ی فتح با آیه</w:t>
      </w:r>
      <w:r w:rsidR="00A36F8A">
        <w:rPr>
          <w:rStyle w:val="Char4"/>
          <w:rtl/>
        </w:rPr>
        <w:t>‌</w:t>
      </w:r>
      <w:r w:rsidRPr="001667C7">
        <w:rPr>
          <w:rStyle w:val="Char4"/>
          <w:rFonts w:hint="cs"/>
          <w:rtl/>
        </w:rPr>
        <w:t>ای که ویژگی امتِ یاری شده را شرح می</w:t>
      </w:r>
      <w:r w:rsidR="00A36F8A">
        <w:rPr>
          <w:rStyle w:val="Char4"/>
          <w:rtl/>
        </w:rPr>
        <w:t>‌</w:t>
      </w:r>
      <w:r w:rsidRPr="001667C7">
        <w:rPr>
          <w:rStyle w:val="Char4"/>
          <w:rFonts w:hint="cs"/>
          <w:rtl/>
        </w:rPr>
        <w:t>دهد، به پایان می</w:t>
      </w:r>
      <w:r w:rsidR="00A36F8A">
        <w:rPr>
          <w:rStyle w:val="Char4"/>
          <w:rtl/>
        </w:rPr>
        <w:t>‌</w:t>
      </w:r>
      <w:r w:rsidRPr="001667C7">
        <w:rPr>
          <w:rStyle w:val="Char4"/>
          <w:rFonts w:hint="cs"/>
          <w:rtl/>
        </w:rPr>
        <w:t xml:space="preserve">رسد. از ابتدای این آیه: </w:t>
      </w:r>
      <w:r w:rsidR="006D35A7" w:rsidRPr="006D35A7">
        <w:rPr>
          <w:rStyle w:val="Char4"/>
          <w:rFonts w:cs="Traditional Arabic"/>
          <w:rtl/>
        </w:rPr>
        <w:t>﴿</w:t>
      </w:r>
      <w:r w:rsidR="006D35A7" w:rsidRPr="009E1070">
        <w:rPr>
          <w:rStyle w:val="Chard"/>
          <w:rtl/>
        </w:rPr>
        <w:t xml:space="preserve">مُّحَمَّدٞ رَّسُولُ </w:t>
      </w:r>
      <w:r w:rsidR="006D35A7" w:rsidRPr="009E1070">
        <w:rPr>
          <w:rStyle w:val="Chard"/>
          <w:rFonts w:hint="cs"/>
          <w:rtl/>
        </w:rPr>
        <w:t>ٱ</w:t>
      </w:r>
      <w:r w:rsidR="006D35A7" w:rsidRPr="009E1070">
        <w:rPr>
          <w:rStyle w:val="Chard"/>
          <w:rFonts w:hint="eastAsia"/>
          <w:rtl/>
        </w:rPr>
        <w:t>للَّهِۚ</w:t>
      </w:r>
      <w:r w:rsidR="006D35A7" w:rsidRPr="009E1070">
        <w:rPr>
          <w:rStyle w:val="Chard"/>
          <w:rtl/>
        </w:rPr>
        <w:t xml:space="preserve"> وَ</w:t>
      </w:r>
      <w:r w:rsidR="006D35A7" w:rsidRPr="009E1070">
        <w:rPr>
          <w:rStyle w:val="Chard"/>
          <w:rFonts w:hint="cs"/>
          <w:rtl/>
        </w:rPr>
        <w:t>ٱ</w:t>
      </w:r>
      <w:r w:rsidR="006D35A7" w:rsidRPr="009E1070">
        <w:rPr>
          <w:rStyle w:val="Chard"/>
          <w:rFonts w:hint="eastAsia"/>
          <w:rtl/>
        </w:rPr>
        <w:t>لَّذِينَ</w:t>
      </w:r>
      <w:r w:rsidR="006D35A7" w:rsidRPr="009E1070">
        <w:rPr>
          <w:rStyle w:val="Chard"/>
          <w:rtl/>
        </w:rPr>
        <w:t xml:space="preserve"> مَعَهُ</w:t>
      </w:r>
      <w:r w:rsidR="006D35A7" w:rsidRPr="009E1070">
        <w:rPr>
          <w:rStyle w:val="Chard"/>
          <w:rFonts w:hint="cs"/>
          <w:rtl/>
        </w:rPr>
        <w:t>ۥٓ</w:t>
      </w:r>
      <w:r w:rsidR="006D35A7" w:rsidRPr="009E1070">
        <w:rPr>
          <w:rStyle w:val="Chard"/>
          <w:rtl/>
        </w:rPr>
        <w:t xml:space="preserve"> أَشِدَّآءُ عَلَى </w:t>
      </w:r>
      <w:r w:rsidR="006D35A7" w:rsidRPr="009E1070">
        <w:rPr>
          <w:rStyle w:val="Chard"/>
          <w:rFonts w:hint="cs"/>
          <w:rtl/>
        </w:rPr>
        <w:t>ٱ</w:t>
      </w:r>
      <w:r w:rsidR="006D35A7" w:rsidRPr="009E1070">
        <w:rPr>
          <w:rStyle w:val="Chard"/>
          <w:rFonts w:hint="eastAsia"/>
          <w:rtl/>
        </w:rPr>
        <w:t>لۡكُفَّارِ</w:t>
      </w:r>
      <w:r w:rsidR="006D35A7" w:rsidRPr="009E1070">
        <w:rPr>
          <w:rStyle w:val="Chard"/>
          <w:rtl/>
        </w:rPr>
        <w:t xml:space="preserve"> رُحَمَآءُ بَيۡنَهُمۡ</w:t>
      </w:r>
      <w:r w:rsidR="006D35A7" w:rsidRPr="006D35A7">
        <w:rPr>
          <w:rStyle w:val="Char4"/>
          <w:rFonts w:cs="Traditional Arabic"/>
          <w:rtl/>
        </w:rPr>
        <w:t>﴾</w:t>
      </w:r>
      <w:r w:rsidR="006D35A7" w:rsidRPr="009E1070">
        <w:rPr>
          <w:rStyle w:val="Char6"/>
          <w:rtl/>
        </w:rPr>
        <w:t xml:space="preserve"> [الفتح: 29]</w:t>
      </w:r>
      <w:r w:rsidR="006D35A7">
        <w:rPr>
          <w:rStyle w:val="Char4"/>
          <w:rFonts w:hint="cs"/>
          <w:rtl/>
        </w:rPr>
        <w:t>.</w:t>
      </w:r>
      <w:r w:rsidRPr="001667C7">
        <w:rPr>
          <w:rStyle w:val="Char4"/>
          <w:rFonts w:hint="cs"/>
          <w:rtl/>
        </w:rPr>
        <w:t xml:space="preserve"> یعنی: «</w:t>
      </w:r>
      <w:r w:rsidRPr="001667C7">
        <w:rPr>
          <w:rStyle w:val="Char7"/>
          <w:rtl/>
        </w:rPr>
        <w:t>محمّد فرستاده</w:t>
      </w:r>
      <w:r w:rsidR="00A36F8A">
        <w:rPr>
          <w:rStyle w:val="Char7"/>
          <w:rtl/>
        </w:rPr>
        <w:t>‌</w:t>
      </w:r>
      <w:r w:rsidRPr="001667C7">
        <w:rPr>
          <w:rStyle w:val="Char7"/>
          <w:rtl/>
        </w:rPr>
        <w:t xml:space="preserve">ی </w:t>
      </w:r>
      <w:r w:rsidRPr="001667C7">
        <w:rPr>
          <w:rStyle w:val="Char7"/>
          <w:rFonts w:hint="cs"/>
          <w:rtl/>
        </w:rPr>
        <w:t>الله</w:t>
      </w:r>
      <w:r w:rsidRPr="001667C7">
        <w:rPr>
          <w:rStyle w:val="Char7"/>
          <w:rtl/>
        </w:rPr>
        <w:t>، و کسانی که با او هستند بر کافران سخت گیر و درمیان خود مهربانند</w:t>
      </w:r>
      <w:r w:rsidRPr="001667C7">
        <w:rPr>
          <w:rStyle w:val="Char4"/>
          <w:rFonts w:hint="cs"/>
          <w:rtl/>
        </w:rPr>
        <w:t>».</w:t>
      </w:r>
    </w:p>
    <w:p w:rsidR="001667C7" w:rsidRPr="001667C7" w:rsidRDefault="001667C7" w:rsidP="000A114E">
      <w:pPr>
        <w:spacing w:line="264" w:lineRule="auto"/>
        <w:ind w:firstLine="284"/>
        <w:jc w:val="both"/>
        <w:rPr>
          <w:rStyle w:val="Char4"/>
          <w:rtl/>
        </w:rPr>
      </w:pPr>
      <w:r w:rsidRPr="001667C7">
        <w:rPr>
          <w:rStyle w:val="Char4"/>
          <w:rFonts w:hint="cs"/>
          <w:rtl/>
        </w:rPr>
        <w:t>16- سوره</w:t>
      </w:r>
      <w:r w:rsidR="00A36F8A">
        <w:rPr>
          <w:rStyle w:val="Char4"/>
          <w:rtl/>
        </w:rPr>
        <w:t>‌</w:t>
      </w:r>
      <w:r w:rsidRPr="001667C7">
        <w:rPr>
          <w:rStyle w:val="Char4"/>
          <w:rFonts w:hint="cs"/>
          <w:rtl/>
        </w:rPr>
        <w:t>ی حجرات گرد</w:t>
      </w:r>
      <w:r w:rsidR="00A36F8A">
        <w:rPr>
          <w:rStyle w:val="Char4"/>
          <w:rtl/>
        </w:rPr>
        <w:t>‌</w:t>
      </w:r>
      <w:r w:rsidRPr="001667C7">
        <w:rPr>
          <w:rStyle w:val="Char4"/>
          <w:rFonts w:hint="cs"/>
          <w:rtl/>
        </w:rPr>
        <w:t>آورنده</w:t>
      </w:r>
      <w:r w:rsidR="00A36F8A">
        <w:rPr>
          <w:rStyle w:val="Char4"/>
          <w:rtl/>
        </w:rPr>
        <w:t>‌</w:t>
      </w:r>
      <w:r w:rsidRPr="001667C7">
        <w:rPr>
          <w:rStyle w:val="Char4"/>
          <w:rFonts w:hint="cs"/>
          <w:rtl/>
        </w:rPr>
        <w:t>ی اخلاق و آداب است. در این سوره به دنبال اخلاق و ادب باش. هر اخلاق نیکی را بر خود لازم بدار و از هر اخلاق بدی برحذر باش.</w:t>
      </w:r>
    </w:p>
    <w:p w:rsidR="001667C7" w:rsidRPr="001667C7" w:rsidRDefault="001667C7" w:rsidP="000A114E">
      <w:pPr>
        <w:spacing w:line="264" w:lineRule="auto"/>
        <w:ind w:firstLine="284"/>
        <w:jc w:val="both"/>
        <w:rPr>
          <w:rStyle w:val="Char4"/>
          <w:rtl/>
        </w:rPr>
      </w:pPr>
      <w:r w:rsidRPr="001667C7">
        <w:rPr>
          <w:rStyle w:val="Char4"/>
          <w:rFonts w:hint="cs"/>
          <w:rtl/>
        </w:rPr>
        <w:t>17- این سوره از جدی بودنِ خطر شایعات سخن می</w:t>
      </w:r>
      <w:r w:rsidR="00A36F8A">
        <w:rPr>
          <w:rStyle w:val="Char4"/>
          <w:rtl/>
        </w:rPr>
        <w:t>‌</w:t>
      </w:r>
      <w:r w:rsidRPr="001667C7">
        <w:rPr>
          <w:rStyle w:val="Char4"/>
          <w:rFonts w:hint="cs"/>
          <w:rtl/>
        </w:rPr>
        <w:t>گوید. و می</w:t>
      </w:r>
      <w:r w:rsidR="00A36F8A">
        <w:rPr>
          <w:rStyle w:val="Char4"/>
          <w:rtl/>
        </w:rPr>
        <w:t>‌</w:t>
      </w:r>
      <w:r w:rsidRPr="001667C7">
        <w:rPr>
          <w:rStyle w:val="Char4"/>
          <w:rFonts w:hint="cs"/>
          <w:rtl/>
        </w:rPr>
        <w:t>گوید: شایعه</w:t>
      </w:r>
      <w:r w:rsidR="00A36F8A">
        <w:rPr>
          <w:rStyle w:val="Char4"/>
          <w:rtl/>
        </w:rPr>
        <w:t>‌</w:t>
      </w:r>
      <w:r w:rsidRPr="001667C7">
        <w:rPr>
          <w:rStyle w:val="Char4"/>
          <w:rFonts w:hint="cs"/>
          <w:rtl/>
        </w:rPr>
        <w:t>پراکنی منجر به پشیمانی خواهد شد. در آنچه بیان و یا نقل قول می</w:t>
      </w:r>
      <w:r w:rsidR="000A0239">
        <w:rPr>
          <w:rStyle w:val="Char4"/>
          <w:rFonts w:hint="cs"/>
          <w:rtl/>
        </w:rPr>
        <w:t>‌</w:t>
      </w:r>
      <w:r w:rsidRPr="001667C7">
        <w:rPr>
          <w:rStyle w:val="Char4"/>
          <w:rFonts w:hint="cs"/>
          <w:rtl/>
        </w:rPr>
        <w:t xml:space="preserve">کنی، تحقیق کن و مطمئن شو. خصوصاً در این فضاهای تبلیغاتی که اعتماد و یقین بسیار نادر و کمیاب شده است. </w:t>
      </w:r>
    </w:p>
    <w:p w:rsidR="001667C7" w:rsidRPr="001667C7" w:rsidRDefault="001667C7" w:rsidP="000A114E">
      <w:pPr>
        <w:spacing w:line="264" w:lineRule="auto"/>
        <w:ind w:firstLine="284"/>
        <w:jc w:val="both"/>
        <w:rPr>
          <w:rStyle w:val="Char4"/>
          <w:rtl/>
        </w:rPr>
      </w:pPr>
      <w:r w:rsidRPr="001667C7">
        <w:rPr>
          <w:rStyle w:val="Char4"/>
          <w:rFonts w:hint="cs"/>
          <w:rtl/>
        </w:rPr>
        <w:t>18- محکم و استوار نمودن پایه</w:t>
      </w:r>
      <w:r w:rsidR="00A36F8A">
        <w:rPr>
          <w:rStyle w:val="Char4"/>
          <w:rtl/>
        </w:rPr>
        <w:t>‌</w:t>
      </w:r>
      <w:r w:rsidRPr="001667C7">
        <w:rPr>
          <w:rStyle w:val="Char4"/>
          <w:rFonts w:hint="cs"/>
          <w:rtl/>
        </w:rPr>
        <w:t xml:space="preserve">های برادریِ عام که بر مبنای ایمان باشد. و سد کردن، بستن و اصلاحِ هر خلل و منفذی که در آن حاصل شود. </w:t>
      </w:r>
    </w:p>
    <w:p w:rsidR="001667C7" w:rsidRPr="001667C7" w:rsidRDefault="001667C7" w:rsidP="000A114E">
      <w:pPr>
        <w:spacing w:line="264" w:lineRule="auto"/>
        <w:ind w:firstLine="284"/>
        <w:jc w:val="both"/>
        <w:rPr>
          <w:rStyle w:val="Char4"/>
          <w:rtl/>
        </w:rPr>
      </w:pPr>
      <w:r w:rsidRPr="001667C7">
        <w:rPr>
          <w:rStyle w:val="Char4"/>
          <w:rFonts w:hint="cs"/>
          <w:rtl/>
        </w:rPr>
        <w:t>19- ذکر برخی از آداب و روش</w:t>
      </w:r>
      <w:r w:rsidR="00A36F8A">
        <w:rPr>
          <w:rStyle w:val="Char4"/>
          <w:rtl/>
        </w:rPr>
        <w:t>‌</w:t>
      </w:r>
      <w:r w:rsidRPr="001667C7">
        <w:rPr>
          <w:rStyle w:val="Char4"/>
          <w:rFonts w:hint="cs"/>
          <w:rtl/>
        </w:rPr>
        <w:t xml:space="preserve">هایی که شایسته است انسان مؤمن به آن آراسته شود. </w:t>
      </w:r>
    </w:p>
    <w:p w:rsidR="001667C7" w:rsidRPr="001667C7" w:rsidRDefault="001667C7" w:rsidP="000A114E">
      <w:pPr>
        <w:spacing w:line="264" w:lineRule="auto"/>
        <w:ind w:firstLine="284"/>
        <w:jc w:val="both"/>
        <w:rPr>
          <w:rStyle w:val="Char4"/>
          <w:rtl/>
        </w:rPr>
      </w:pPr>
      <w:r w:rsidRPr="001667C7">
        <w:rPr>
          <w:rStyle w:val="Char4"/>
          <w:rFonts w:hint="cs"/>
          <w:rtl/>
        </w:rPr>
        <w:t>20- برتری نزد الله تعالی بر پایه</w:t>
      </w:r>
      <w:r w:rsidR="00A36F8A">
        <w:rPr>
          <w:rStyle w:val="Char4"/>
          <w:rtl/>
        </w:rPr>
        <w:t>‌</w:t>
      </w:r>
      <w:r w:rsidRPr="001667C7">
        <w:rPr>
          <w:rStyle w:val="Char4"/>
          <w:rFonts w:hint="cs"/>
          <w:rtl/>
        </w:rPr>
        <w:t>ی تقوا و پرهیزگاری است نه اصل و نسب. لذا هرگز به چیزی که تو را سود نمی</w:t>
      </w:r>
      <w:r w:rsidR="00A36F8A">
        <w:rPr>
          <w:rStyle w:val="Char4"/>
          <w:rtl/>
        </w:rPr>
        <w:t>‌</w:t>
      </w:r>
      <w:r w:rsidRPr="001667C7">
        <w:rPr>
          <w:rStyle w:val="Char4"/>
          <w:rFonts w:hint="cs"/>
          <w:rtl/>
        </w:rPr>
        <w:t>بخشد، دل مبند!</w:t>
      </w:r>
    </w:p>
    <w:p w:rsidR="001667C7" w:rsidRPr="001667C7" w:rsidRDefault="001667C7" w:rsidP="000A114E">
      <w:pPr>
        <w:spacing w:line="264" w:lineRule="auto"/>
        <w:ind w:firstLine="284"/>
        <w:jc w:val="both"/>
        <w:rPr>
          <w:rStyle w:val="Char4"/>
          <w:rtl/>
        </w:rPr>
      </w:pPr>
      <w:r w:rsidRPr="001667C7">
        <w:rPr>
          <w:rStyle w:val="Char4"/>
          <w:rFonts w:hint="cs"/>
          <w:rtl/>
        </w:rPr>
        <w:t>21- هر آن</w:t>
      </w:r>
      <w:r w:rsidR="00A36F8A">
        <w:rPr>
          <w:rStyle w:val="Char4"/>
          <w:rtl/>
        </w:rPr>
        <w:t>‌</w:t>
      </w:r>
      <w:r w:rsidRPr="001667C7">
        <w:rPr>
          <w:rStyle w:val="Char4"/>
          <w:rFonts w:hint="cs"/>
          <w:rtl/>
        </w:rPr>
        <w:t>چه برای مؤمن حاصل می</w:t>
      </w:r>
      <w:r w:rsidR="00A36F8A">
        <w:rPr>
          <w:rStyle w:val="Char4"/>
          <w:rtl/>
        </w:rPr>
        <w:t>‌</w:t>
      </w:r>
      <w:r w:rsidRPr="001667C7">
        <w:rPr>
          <w:rStyle w:val="Char4"/>
          <w:rFonts w:hint="cs"/>
          <w:rtl/>
        </w:rPr>
        <w:t>شود، به فضل و توفیقِ طاعات و عبادات حاصل می</w:t>
      </w:r>
      <w:r w:rsidR="00A36F8A">
        <w:rPr>
          <w:rStyle w:val="Char4"/>
          <w:rtl/>
        </w:rPr>
        <w:t>‌</w:t>
      </w:r>
      <w:r w:rsidRPr="001667C7">
        <w:rPr>
          <w:rStyle w:val="Char4"/>
          <w:rFonts w:hint="cs"/>
          <w:rtl/>
        </w:rPr>
        <w:t>شود. در تمام این موارد، منت و بزرگواری از آنِ الله</w:t>
      </w:r>
      <w:r w:rsidR="00A36F8A">
        <w:rPr>
          <w:rFonts w:ascii="Traditional Arabic" w:hAnsi="Traditional Arabic" w:cs="CTraditional Arabic"/>
          <w:rtl/>
        </w:rPr>
        <w:t> </w:t>
      </w:r>
      <w:r w:rsidR="00A36F8A" w:rsidRPr="001667C7">
        <w:rPr>
          <w:rFonts w:ascii="Traditional Arabic" w:hAnsi="Traditional Arabic" w:cs="CTraditional Arabic" w:hint="cs"/>
          <w:rtl/>
        </w:rPr>
        <w:t>أ</w:t>
      </w:r>
      <w:r w:rsidRPr="001667C7">
        <w:rPr>
          <w:rStyle w:val="Char4"/>
          <w:rFonts w:hint="cs"/>
          <w:rtl/>
        </w:rPr>
        <w:t xml:space="preserve"> است: </w:t>
      </w:r>
      <w:r w:rsidR="006D35A7" w:rsidRPr="006D35A7">
        <w:rPr>
          <w:rStyle w:val="Char4"/>
          <w:rFonts w:cs="Traditional Arabic"/>
          <w:rtl/>
        </w:rPr>
        <w:t>﴿</w:t>
      </w:r>
      <w:r w:rsidR="006D35A7" w:rsidRPr="009E1070">
        <w:rPr>
          <w:rStyle w:val="Chard"/>
          <w:rtl/>
        </w:rPr>
        <w:t xml:space="preserve">بَلِ </w:t>
      </w:r>
      <w:r w:rsidR="006D35A7" w:rsidRPr="009E1070">
        <w:rPr>
          <w:rStyle w:val="Chard"/>
          <w:rFonts w:hint="cs"/>
          <w:rtl/>
        </w:rPr>
        <w:t>ٱ</w:t>
      </w:r>
      <w:r w:rsidR="006D35A7" w:rsidRPr="009E1070">
        <w:rPr>
          <w:rStyle w:val="Chard"/>
          <w:rFonts w:hint="eastAsia"/>
          <w:rtl/>
        </w:rPr>
        <w:t>للَّهُ</w:t>
      </w:r>
      <w:r w:rsidR="006D35A7" w:rsidRPr="009E1070">
        <w:rPr>
          <w:rStyle w:val="Chard"/>
          <w:rtl/>
        </w:rPr>
        <w:t xml:space="preserve"> يَمُنُّ عَلَيۡكُمۡ أَنۡ هَدَىٰكُمۡ لِلۡإِيمَٰنِ إِن كُنتُمۡ صَٰدِقِينَ١٧</w:t>
      </w:r>
      <w:r w:rsidR="006D35A7" w:rsidRPr="006D35A7">
        <w:rPr>
          <w:rStyle w:val="Char4"/>
          <w:rFonts w:cs="Traditional Arabic"/>
          <w:rtl/>
        </w:rPr>
        <w:t>﴾</w:t>
      </w:r>
      <w:r w:rsidR="006D35A7" w:rsidRPr="009E1070">
        <w:rPr>
          <w:rStyle w:val="Char6"/>
          <w:rtl/>
        </w:rPr>
        <w:t xml:space="preserve"> [الحجرات: 17]</w:t>
      </w:r>
      <w:r w:rsidR="006D35A7">
        <w:rPr>
          <w:rStyle w:val="Char4"/>
          <w:rFonts w:hint="cs"/>
          <w:rtl/>
        </w:rPr>
        <w:t>.</w:t>
      </w:r>
      <w:r w:rsidRPr="001667C7">
        <w:rPr>
          <w:rStyle w:val="Char4"/>
          <w:rFonts w:hint="cs"/>
          <w:rtl/>
        </w:rPr>
        <w:t xml:space="preserve"> یعنی: «</w:t>
      </w:r>
      <w:r w:rsidRPr="001667C7">
        <w:rPr>
          <w:rStyle w:val="Char7"/>
          <w:rtl/>
        </w:rPr>
        <w:t xml:space="preserve">بلکه </w:t>
      </w:r>
      <w:r w:rsidRPr="001667C7">
        <w:rPr>
          <w:rStyle w:val="Char7"/>
          <w:rFonts w:hint="cs"/>
          <w:rtl/>
        </w:rPr>
        <w:t>الله</w:t>
      </w:r>
      <w:r w:rsidRPr="001667C7">
        <w:rPr>
          <w:rStyle w:val="Char7"/>
          <w:rtl/>
        </w:rPr>
        <w:t xml:space="preserve"> بر شما منّت می</w:t>
      </w:r>
      <w:r w:rsidR="00A36F8A">
        <w:rPr>
          <w:rStyle w:val="Char7"/>
          <w:rFonts w:hint="cs"/>
          <w:rtl/>
        </w:rPr>
        <w:t>‌</w:t>
      </w:r>
      <w:r w:rsidRPr="001667C7">
        <w:rPr>
          <w:rStyle w:val="Char7"/>
          <w:rtl/>
        </w:rPr>
        <w:t>گذراد که شما ر</w:t>
      </w:r>
      <w:r w:rsidRPr="001667C7">
        <w:rPr>
          <w:rStyle w:val="Char7"/>
          <w:rFonts w:hint="cs"/>
          <w:rtl/>
        </w:rPr>
        <w:t>ا</w:t>
      </w:r>
      <w:r w:rsidRPr="001667C7">
        <w:rPr>
          <w:rStyle w:val="Char7"/>
          <w:rtl/>
        </w:rPr>
        <w:t xml:space="preserve"> به سوی ایمان رهنمود کرده است</w:t>
      </w:r>
      <w:r w:rsidRPr="001667C7">
        <w:rPr>
          <w:rStyle w:val="Char4"/>
          <w:rFonts w:hint="cs"/>
          <w:rtl/>
        </w:rPr>
        <w:t>».</w:t>
      </w:r>
    </w:p>
    <w:p w:rsidR="001667C7" w:rsidRPr="001667C7" w:rsidRDefault="001667C7" w:rsidP="000A114E">
      <w:pPr>
        <w:spacing w:line="264" w:lineRule="auto"/>
        <w:ind w:firstLine="284"/>
        <w:jc w:val="both"/>
        <w:rPr>
          <w:rStyle w:val="Char4"/>
          <w:rtl/>
        </w:rPr>
      </w:pPr>
      <w:r w:rsidRPr="001667C7">
        <w:rPr>
          <w:rStyle w:val="Char4"/>
          <w:rFonts w:hint="cs"/>
          <w:rtl/>
        </w:rPr>
        <w:t>22- سوره</w:t>
      </w:r>
      <w:r w:rsidR="00A36F8A">
        <w:rPr>
          <w:rStyle w:val="Char4"/>
          <w:rtl/>
        </w:rPr>
        <w:t>‌‌</w:t>
      </w:r>
      <w:r w:rsidRPr="001667C7">
        <w:rPr>
          <w:rStyle w:val="Char4"/>
          <w:rFonts w:hint="cs"/>
          <w:rtl/>
        </w:rPr>
        <w:t>ی (ق) با ذکر تکذیب مشرکین علیه رسول الله</w:t>
      </w:r>
      <w:r w:rsidR="00A36F8A">
        <w:rPr>
          <w:rFonts w:ascii="Traditional Arabic" w:hAnsi="Traditional Arabic" w:cs="CTraditional Arabic"/>
          <w:rtl/>
        </w:rPr>
        <w:t> </w:t>
      </w:r>
      <w:r w:rsidR="00A36F8A">
        <w:rPr>
          <w:rFonts w:ascii="Traditional Arabic" w:hAnsi="Traditional Arabic" w:cs="CTraditional Arabic" w:hint="cs"/>
          <w:rtl/>
        </w:rPr>
        <w:t>ج</w:t>
      </w:r>
      <w:r w:rsidRPr="001667C7">
        <w:rPr>
          <w:rStyle w:val="Char4"/>
          <w:rFonts w:hint="cs"/>
          <w:rtl/>
        </w:rPr>
        <w:t xml:space="preserve"> شروع می</w:t>
      </w:r>
      <w:r w:rsidR="00A36F8A">
        <w:rPr>
          <w:rStyle w:val="Char4"/>
          <w:rtl/>
        </w:rPr>
        <w:t>‌</w:t>
      </w:r>
      <w:r w:rsidRPr="001667C7">
        <w:rPr>
          <w:rStyle w:val="Char4"/>
          <w:rFonts w:hint="cs"/>
          <w:rtl/>
        </w:rPr>
        <w:t>شود. سپس استدلال بر اثبات زنده</w:t>
      </w:r>
      <w:r w:rsidR="00A36F8A">
        <w:rPr>
          <w:rStyle w:val="Char4"/>
          <w:rtl/>
        </w:rPr>
        <w:t>‌</w:t>
      </w:r>
      <w:r w:rsidRPr="001667C7">
        <w:rPr>
          <w:rStyle w:val="Char4"/>
          <w:rFonts w:hint="cs"/>
          <w:rtl/>
        </w:rPr>
        <w:t>کردن مردگان با نشانه</w:t>
      </w:r>
      <w:r w:rsidR="00A36F8A">
        <w:rPr>
          <w:rStyle w:val="Char4"/>
          <w:rtl/>
        </w:rPr>
        <w:t>‌</w:t>
      </w:r>
      <w:r w:rsidRPr="001667C7">
        <w:rPr>
          <w:rStyle w:val="Char4"/>
          <w:rFonts w:hint="cs"/>
          <w:rtl/>
        </w:rPr>
        <w:t>هایی که چشمِ بینا آن را می</w:t>
      </w:r>
      <w:r w:rsidR="00A36F8A">
        <w:rPr>
          <w:rStyle w:val="Char4"/>
          <w:rtl/>
        </w:rPr>
        <w:t>‌</w:t>
      </w:r>
      <w:r w:rsidRPr="001667C7">
        <w:rPr>
          <w:rStyle w:val="Char4"/>
          <w:rFonts w:hint="cs"/>
          <w:rtl/>
        </w:rPr>
        <w:t>بیند. تمام این نشانه</w:t>
      </w:r>
      <w:r w:rsidR="00A36F8A">
        <w:rPr>
          <w:rStyle w:val="Char4"/>
          <w:rtl/>
        </w:rPr>
        <w:t>‌</w:t>
      </w:r>
      <w:r w:rsidRPr="001667C7">
        <w:rPr>
          <w:rStyle w:val="Char4"/>
          <w:rFonts w:hint="cs"/>
          <w:rtl/>
        </w:rPr>
        <w:t>ها دالِ بر قدرت و توانِ الله</w:t>
      </w:r>
      <w:r w:rsidR="00A36F8A">
        <w:rPr>
          <w:rFonts w:ascii="Traditional Arabic" w:hAnsi="Traditional Arabic" w:cs="CTraditional Arabic"/>
          <w:rtl/>
        </w:rPr>
        <w:t> </w:t>
      </w:r>
      <w:r w:rsidR="00A36F8A" w:rsidRPr="001667C7">
        <w:rPr>
          <w:rFonts w:ascii="Traditional Arabic" w:hAnsi="Traditional Arabic" w:cs="CTraditional Arabic" w:hint="cs"/>
          <w:rtl/>
        </w:rPr>
        <w:t>ـ</w:t>
      </w:r>
      <w:r w:rsidRPr="001667C7">
        <w:rPr>
          <w:rStyle w:val="Char4"/>
          <w:rFonts w:hint="cs"/>
          <w:rtl/>
        </w:rPr>
        <w:t xml:space="preserve"> است. </w:t>
      </w:r>
    </w:p>
    <w:p w:rsidR="001667C7" w:rsidRPr="001667C7" w:rsidRDefault="001667C7" w:rsidP="000A114E">
      <w:pPr>
        <w:spacing w:line="264" w:lineRule="auto"/>
        <w:ind w:firstLine="284"/>
        <w:jc w:val="both"/>
        <w:rPr>
          <w:rStyle w:val="Char4"/>
          <w:rtl/>
        </w:rPr>
      </w:pPr>
      <w:r w:rsidRPr="001667C7">
        <w:rPr>
          <w:rStyle w:val="Char4"/>
          <w:rFonts w:hint="cs"/>
          <w:rtl/>
        </w:rPr>
        <w:t>23- آیا الله</w:t>
      </w:r>
      <w:r w:rsidR="00A36F8A">
        <w:rPr>
          <w:rFonts w:ascii="Traditional Arabic" w:hAnsi="Traditional Arabic" w:cs="CTraditional Arabic"/>
          <w:rtl/>
        </w:rPr>
        <w:t> </w:t>
      </w:r>
      <w:r w:rsidR="00A36F8A" w:rsidRPr="001667C7">
        <w:rPr>
          <w:rFonts w:ascii="Traditional Arabic" w:hAnsi="Traditional Arabic" w:cs="CTraditional Arabic" w:hint="cs"/>
          <w:rtl/>
        </w:rPr>
        <w:t>أ</w:t>
      </w:r>
      <w:r w:rsidRPr="001667C7">
        <w:rPr>
          <w:rStyle w:val="Char4"/>
          <w:rFonts w:hint="cs"/>
          <w:rtl/>
        </w:rPr>
        <w:t xml:space="preserve"> را بر آن</w:t>
      </w:r>
      <w:r w:rsidR="00A36F8A">
        <w:rPr>
          <w:rStyle w:val="Char4"/>
          <w:rtl/>
        </w:rPr>
        <w:t>‌</w:t>
      </w:r>
      <w:r w:rsidRPr="001667C7">
        <w:rPr>
          <w:rStyle w:val="Char4"/>
          <w:rFonts w:hint="cs"/>
          <w:rtl/>
        </w:rPr>
        <w:t>چه می</w:t>
      </w:r>
      <w:r w:rsidR="00A36F8A">
        <w:rPr>
          <w:rStyle w:val="Char4"/>
          <w:rtl/>
        </w:rPr>
        <w:t>‌</w:t>
      </w:r>
      <w:r w:rsidRPr="001667C7">
        <w:rPr>
          <w:rStyle w:val="Char4"/>
          <w:rFonts w:hint="cs"/>
          <w:rtl/>
        </w:rPr>
        <w:t>گویی مراقب دانسته</w:t>
      </w:r>
      <w:r w:rsidR="00A36F8A">
        <w:rPr>
          <w:rStyle w:val="Char4"/>
          <w:rtl/>
        </w:rPr>
        <w:t>‌</w:t>
      </w:r>
      <w:r w:rsidRPr="001667C7">
        <w:rPr>
          <w:rStyle w:val="Char4"/>
          <w:rFonts w:hint="cs"/>
          <w:rtl/>
        </w:rPr>
        <w:t>ای؟ و آیا دو فرشته</w:t>
      </w:r>
      <w:r w:rsidR="00A36F8A">
        <w:rPr>
          <w:rStyle w:val="Char4"/>
          <w:rtl/>
        </w:rPr>
        <w:t>‌</w:t>
      </w:r>
      <w:r w:rsidRPr="001667C7">
        <w:rPr>
          <w:rStyle w:val="Char4"/>
          <w:rFonts w:hint="cs"/>
          <w:rtl/>
        </w:rPr>
        <w:t>ای را که سخنانت را ثبت می</w:t>
      </w:r>
      <w:r w:rsidR="00A36F8A">
        <w:rPr>
          <w:rStyle w:val="Char4"/>
          <w:rtl/>
        </w:rPr>
        <w:t>‌</w:t>
      </w:r>
      <w:r w:rsidRPr="001667C7">
        <w:rPr>
          <w:rStyle w:val="Char4"/>
          <w:rFonts w:hint="cs"/>
          <w:rtl/>
        </w:rPr>
        <w:t>کنند، به یادآورده</w:t>
      </w:r>
      <w:r w:rsidR="00A36F8A">
        <w:rPr>
          <w:rStyle w:val="Char4"/>
          <w:rtl/>
        </w:rPr>
        <w:t>‌</w:t>
      </w:r>
      <w:r w:rsidRPr="001667C7">
        <w:rPr>
          <w:rStyle w:val="Char4"/>
          <w:rFonts w:hint="cs"/>
          <w:rtl/>
        </w:rPr>
        <w:t xml:space="preserve">ای؟! </w:t>
      </w:r>
      <w:r w:rsidR="006D35A7" w:rsidRPr="006D35A7">
        <w:rPr>
          <w:rStyle w:val="Char4"/>
          <w:rFonts w:cs="Traditional Arabic"/>
          <w:rtl/>
        </w:rPr>
        <w:t>﴿</w:t>
      </w:r>
      <w:r w:rsidR="006D35A7" w:rsidRPr="009E1070">
        <w:rPr>
          <w:rStyle w:val="Chard"/>
          <w:rtl/>
        </w:rPr>
        <w:t>مَّا يَلۡفِظُ مِن قَوۡلٍ إِلَّا لَدَيۡهِ رَقِيبٌ عَتِيدٞ١٨</w:t>
      </w:r>
      <w:r w:rsidR="006D35A7" w:rsidRPr="006D35A7">
        <w:rPr>
          <w:rStyle w:val="Char4"/>
          <w:rFonts w:cs="Traditional Arabic"/>
          <w:rtl/>
        </w:rPr>
        <w:t>﴾</w:t>
      </w:r>
      <w:r w:rsidR="006D35A7" w:rsidRPr="009E1070">
        <w:rPr>
          <w:rStyle w:val="Char6"/>
          <w:rtl/>
        </w:rPr>
        <w:t xml:space="preserve"> [ق: 18]</w:t>
      </w:r>
      <w:r w:rsidR="006D35A7">
        <w:rPr>
          <w:rStyle w:val="Char4"/>
          <w:rFonts w:hint="cs"/>
          <w:rtl/>
        </w:rPr>
        <w:t>.</w:t>
      </w:r>
      <w:r w:rsidRPr="001667C7">
        <w:rPr>
          <w:rStyle w:val="Char4"/>
          <w:rFonts w:hint="cs"/>
          <w:rtl/>
        </w:rPr>
        <w:t xml:space="preserve"> یعنی: «</w:t>
      </w:r>
      <w:r w:rsidRPr="001667C7">
        <w:rPr>
          <w:rStyle w:val="Char7"/>
          <w:rtl/>
        </w:rPr>
        <w:t>هیچ سخنی را بر زبان نمی</w:t>
      </w:r>
      <w:r w:rsidR="00A36F8A">
        <w:rPr>
          <w:rStyle w:val="Char7"/>
          <w:rtl/>
        </w:rPr>
        <w:t>‌</w:t>
      </w:r>
      <w:r w:rsidRPr="001667C7">
        <w:rPr>
          <w:rStyle w:val="Char7"/>
          <w:rtl/>
        </w:rPr>
        <w:t>آورد مگر آنکه نزدش نگهبانی آماده (حضور) دارد</w:t>
      </w:r>
      <w:r w:rsidRPr="001667C7">
        <w:rPr>
          <w:rStyle w:val="Char4"/>
          <w:rFonts w:hint="cs"/>
          <w:rtl/>
        </w:rPr>
        <w:t>».</w:t>
      </w:r>
    </w:p>
    <w:p w:rsidR="001667C7" w:rsidRPr="001667C7" w:rsidRDefault="001667C7" w:rsidP="000A114E">
      <w:pPr>
        <w:spacing w:line="264" w:lineRule="auto"/>
        <w:ind w:firstLine="284"/>
        <w:jc w:val="both"/>
        <w:rPr>
          <w:rStyle w:val="Char4"/>
          <w:rtl/>
        </w:rPr>
      </w:pPr>
      <w:r w:rsidRPr="001667C7">
        <w:rPr>
          <w:rStyle w:val="Char4"/>
          <w:rFonts w:hint="cs"/>
          <w:rtl/>
        </w:rPr>
        <w:t>24- در این سوره، بیانی بسیار تأثیر بخش است از توصیف سکراتِ مرگ و آن</w:t>
      </w:r>
      <w:r w:rsidR="00A36F8A">
        <w:rPr>
          <w:rStyle w:val="Char4"/>
          <w:rtl/>
        </w:rPr>
        <w:t>‌</w:t>
      </w:r>
      <w:r w:rsidRPr="001667C7">
        <w:rPr>
          <w:rStyle w:val="Char4"/>
          <w:rFonts w:hint="cs"/>
          <w:rtl/>
        </w:rPr>
        <w:t>چه در ادامه از صحنه</w:t>
      </w:r>
      <w:r w:rsidR="00A36F8A">
        <w:rPr>
          <w:rStyle w:val="Char4"/>
          <w:rtl/>
        </w:rPr>
        <w:t>‌</w:t>
      </w:r>
      <w:r w:rsidRPr="001667C7">
        <w:rPr>
          <w:rStyle w:val="Char4"/>
          <w:rFonts w:hint="cs"/>
          <w:rtl/>
        </w:rPr>
        <w:t>های قیامت ذکر می</w:t>
      </w:r>
      <w:r w:rsidR="00A36F8A">
        <w:rPr>
          <w:rStyle w:val="Char4"/>
          <w:rtl/>
        </w:rPr>
        <w:t>‌</w:t>
      </w:r>
      <w:r w:rsidRPr="001667C7">
        <w:rPr>
          <w:rStyle w:val="Char4"/>
          <w:rFonts w:hint="cs"/>
          <w:rtl/>
        </w:rPr>
        <w:t>شود. هم</w:t>
      </w:r>
      <w:r w:rsidR="00A36F8A">
        <w:rPr>
          <w:rStyle w:val="Char4"/>
          <w:rtl/>
        </w:rPr>
        <w:t>‌</w:t>
      </w:r>
      <w:r w:rsidRPr="001667C7">
        <w:rPr>
          <w:rStyle w:val="Char4"/>
          <w:rFonts w:hint="cs"/>
          <w:rtl/>
        </w:rPr>
        <w:t>چنین در آن از درخواست افزایش آتش، بیان ویژگی بهشتیان سخن گفته می</w:t>
      </w:r>
      <w:r w:rsidR="00A36F8A">
        <w:rPr>
          <w:rStyle w:val="Char4"/>
          <w:rtl/>
        </w:rPr>
        <w:t>‌</w:t>
      </w:r>
      <w:r w:rsidRPr="001667C7">
        <w:rPr>
          <w:rStyle w:val="Char4"/>
          <w:rFonts w:hint="cs"/>
          <w:rtl/>
        </w:rPr>
        <w:t>شود. آنان که بسیار به سوی الله</w:t>
      </w:r>
      <w:r w:rsidR="00A36F8A">
        <w:rPr>
          <w:rFonts w:ascii="Traditional Arabic" w:hAnsi="Traditional Arabic" w:cs="CTraditional Arabic"/>
          <w:rtl/>
        </w:rPr>
        <w:t> </w:t>
      </w:r>
      <w:r w:rsidR="00A36F8A" w:rsidRPr="001667C7">
        <w:rPr>
          <w:rFonts w:ascii="Traditional Arabic" w:hAnsi="Traditional Arabic" w:cs="CTraditional Arabic" w:hint="cs"/>
          <w:rtl/>
        </w:rPr>
        <w:t>ـ</w:t>
      </w:r>
      <w:r w:rsidRPr="001667C7">
        <w:rPr>
          <w:rStyle w:val="Char4"/>
          <w:rFonts w:hint="cs"/>
          <w:rtl/>
        </w:rPr>
        <w:t xml:space="preserve"> رجوع می</w:t>
      </w:r>
      <w:r w:rsidR="00A36F8A">
        <w:rPr>
          <w:rStyle w:val="Char4"/>
          <w:rtl/>
        </w:rPr>
        <w:t>‌</w:t>
      </w:r>
      <w:r w:rsidRPr="001667C7">
        <w:rPr>
          <w:rStyle w:val="Char4"/>
          <w:rFonts w:hint="cs"/>
          <w:rtl/>
        </w:rPr>
        <w:t xml:space="preserve">کردند و حدود الهی را مراقب بودند. </w:t>
      </w:r>
    </w:p>
    <w:p w:rsidR="001667C7" w:rsidRPr="001667C7" w:rsidRDefault="001667C7" w:rsidP="001667C7">
      <w:pPr>
        <w:ind w:firstLine="284"/>
        <w:jc w:val="both"/>
        <w:rPr>
          <w:rStyle w:val="Char4"/>
          <w:rtl/>
        </w:rPr>
      </w:pPr>
      <w:r w:rsidRPr="001667C7">
        <w:rPr>
          <w:rStyle w:val="Char4"/>
          <w:rFonts w:hint="cs"/>
          <w:rtl/>
        </w:rPr>
        <w:t>25- در پایان سوره</w:t>
      </w:r>
      <w:r w:rsidR="00A36F8A">
        <w:rPr>
          <w:rStyle w:val="Char4"/>
          <w:rtl/>
        </w:rPr>
        <w:t>‌</w:t>
      </w:r>
      <w:r w:rsidRPr="001667C7">
        <w:rPr>
          <w:rStyle w:val="Char4"/>
          <w:rFonts w:hint="cs"/>
          <w:rtl/>
        </w:rPr>
        <w:t>ی (ق) هم، همانند ابتدای آن، سخن از اثباتِ زنده</w:t>
      </w:r>
      <w:r w:rsidR="00A36F8A">
        <w:rPr>
          <w:rStyle w:val="Char4"/>
          <w:rtl/>
        </w:rPr>
        <w:t>‌</w:t>
      </w:r>
      <w:r w:rsidRPr="001667C7">
        <w:rPr>
          <w:rStyle w:val="Char4"/>
          <w:rFonts w:hint="cs"/>
          <w:rtl/>
        </w:rPr>
        <w:t xml:space="preserve">کردن مردگان و استدلال به عظمت و بزرگی الله تعالی بر این جریان است. </w:t>
      </w:r>
    </w:p>
    <w:p w:rsidR="001667C7" w:rsidRPr="001667C7" w:rsidRDefault="001667C7" w:rsidP="001667C7">
      <w:pPr>
        <w:ind w:firstLine="284"/>
        <w:jc w:val="both"/>
        <w:rPr>
          <w:rStyle w:val="Char4"/>
          <w:rtl/>
        </w:rPr>
      </w:pPr>
      <w:r w:rsidRPr="001667C7">
        <w:rPr>
          <w:rStyle w:val="Char4"/>
          <w:rFonts w:hint="cs"/>
          <w:rtl/>
        </w:rPr>
        <w:t>26- اول سوره</w:t>
      </w:r>
      <w:r w:rsidR="00A36F8A">
        <w:rPr>
          <w:rStyle w:val="Char4"/>
          <w:rtl/>
        </w:rPr>
        <w:t>‌</w:t>
      </w:r>
      <w:r w:rsidRPr="001667C7">
        <w:rPr>
          <w:rStyle w:val="Char4"/>
          <w:rFonts w:hint="cs"/>
          <w:rtl/>
        </w:rPr>
        <w:t xml:space="preserve">ی ذاریات شامل اثبات برانگیخته شدن از قبرها، سزا و جزا و بیان سرانجام متّقیان و کفار است. </w:t>
      </w:r>
    </w:p>
    <w:p w:rsidR="001667C7" w:rsidRPr="001667C7" w:rsidRDefault="001667C7" w:rsidP="001667C7">
      <w:pPr>
        <w:ind w:firstLine="284"/>
        <w:jc w:val="both"/>
        <w:rPr>
          <w:rStyle w:val="Char4"/>
          <w:rtl/>
        </w:rPr>
      </w:pPr>
      <w:r w:rsidRPr="001667C7">
        <w:rPr>
          <w:rStyle w:val="Char4"/>
          <w:rFonts w:hint="cs"/>
          <w:rtl/>
        </w:rPr>
        <w:t>27- آیا در مورد روزی</w:t>
      </w:r>
      <w:r w:rsidR="00A36F8A">
        <w:rPr>
          <w:rStyle w:val="Char4"/>
          <w:rtl/>
        </w:rPr>
        <w:t>‌</w:t>
      </w:r>
      <w:r w:rsidRPr="001667C7">
        <w:rPr>
          <w:rStyle w:val="Char4"/>
          <w:rFonts w:hint="cs"/>
          <w:rtl/>
        </w:rPr>
        <w:t>ات نگرانی و ترس داری؟ به راستی الله</w:t>
      </w:r>
      <w:r w:rsidR="00A36F8A">
        <w:rPr>
          <w:rFonts w:ascii="Traditional Arabic" w:hAnsi="Traditional Arabic" w:cs="CTraditional Arabic"/>
          <w:rtl/>
        </w:rPr>
        <w:t> </w:t>
      </w:r>
      <w:r w:rsidR="00A36F8A" w:rsidRPr="001667C7">
        <w:rPr>
          <w:rFonts w:ascii="Traditional Arabic" w:hAnsi="Traditional Arabic" w:cs="CTraditional Arabic" w:hint="cs"/>
          <w:rtl/>
        </w:rPr>
        <w:t>ﻷ</w:t>
      </w:r>
      <w:r w:rsidRPr="001667C7">
        <w:rPr>
          <w:rStyle w:val="Char4"/>
          <w:rFonts w:hint="cs"/>
          <w:rtl/>
        </w:rPr>
        <w:t xml:space="preserve"> به ذات خویش سوگند یاد می</w:t>
      </w:r>
      <w:r w:rsidR="00A36F8A">
        <w:rPr>
          <w:rStyle w:val="Char4"/>
          <w:rtl/>
        </w:rPr>
        <w:t>‌</w:t>
      </w:r>
      <w:r w:rsidRPr="001667C7">
        <w:rPr>
          <w:rStyle w:val="Char4"/>
          <w:rFonts w:hint="cs"/>
          <w:rtl/>
        </w:rPr>
        <w:t>کند که همان</w:t>
      </w:r>
      <w:r w:rsidR="00A36F8A">
        <w:rPr>
          <w:rStyle w:val="Char4"/>
          <w:rtl/>
        </w:rPr>
        <w:t>‌</w:t>
      </w:r>
      <w:r w:rsidRPr="001667C7">
        <w:rPr>
          <w:rStyle w:val="Char4"/>
          <w:rFonts w:hint="cs"/>
          <w:rtl/>
        </w:rPr>
        <w:t>سان که تویِ انسان سخن می</w:t>
      </w:r>
      <w:r w:rsidR="00A36F8A">
        <w:rPr>
          <w:rStyle w:val="Char4"/>
          <w:rtl/>
        </w:rPr>
        <w:t>‌</w:t>
      </w:r>
      <w:r w:rsidRPr="001667C7">
        <w:rPr>
          <w:rStyle w:val="Char4"/>
          <w:rFonts w:hint="cs"/>
          <w:rtl/>
        </w:rPr>
        <w:t xml:space="preserve">گویی، روزی تو در آسمان است. </w:t>
      </w:r>
    </w:p>
    <w:p w:rsidR="001667C7" w:rsidRPr="001667C7" w:rsidRDefault="001667C7" w:rsidP="001667C7">
      <w:pPr>
        <w:pStyle w:val="a1"/>
        <w:rPr>
          <w:rtl/>
        </w:rPr>
      </w:pPr>
      <w:bookmarkStart w:id="33" w:name="_Toc458920919"/>
      <w:r w:rsidRPr="001667C7">
        <w:rPr>
          <w:rFonts w:hint="cs"/>
          <w:rtl/>
        </w:rPr>
        <w:t>جزء بیست و هفتم</w:t>
      </w:r>
      <w:bookmarkEnd w:id="33"/>
    </w:p>
    <w:p w:rsidR="001667C7" w:rsidRPr="001667C7" w:rsidRDefault="001667C7" w:rsidP="006D35A7">
      <w:pPr>
        <w:ind w:firstLine="284"/>
        <w:jc w:val="both"/>
        <w:rPr>
          <w:rStyle w:val="Char4"/>
          <w:rtl/>
        </w:rPr>
      </w:pPr>
      <w:r w:rsidRPr="001667C7">
        <w:rPr>
          <w:rStyle w:val="Char4"/>
          <w:rFonts w:hint="cs"/>
          <w:rtl/>
        </w:rPr>
        <w:t xml:space="preserve">1- در ابتدای داستان لوط </w:t>
      </w:r>
      <w:r w:rsidRPr="001667C7">
        <w:rPr>
          <w:rFonts w:cs="Times New Roman" w:hint="cs"/>
          <w:rtl/>
        </w:rPr>
        <w:t>–</w:t>
      </w:r>
      <w:r w:rsidRPr="001667C7">
        <w:rPr>
          <w:rStyle w:val="Char4"/>
          <w:rFonts w:hint="cs"/>
          <w:rtl/>
        </w:rPr>
        <w:t xml:space="preserve"> با وجودی که قومش اولین قوم نبود </w:t>
      </w:r>
      <w:r w:rsidRPr="001667C7">
        <w:rPr>
          <w:rFonts w:cs="Times New Roman" w:hint="cs"/>
          <w:rtl/>
        </w:rPr>
        <w:t>–</w:t>
      </w:r>
      <w:r w:rsidRPr="001667C7">
        <w:rPr>
          <w:rStyle w:val="Char4"/>
          <w:rFonts w:hint="cs"/>
          <w:rtl/>
        </w:rPr>
        <w:t xml:space="preserve"> اشاره</w:t>
      </w:r>
      <w:r w:rsidR="00A36F8A">
        <w:rPr>
          <w:rStyle w:val="Char4"/>
          <w:rtl/>
        </w:rPr>
        <w:t>‌</w:t>
      </w:r>
      <w:r w:rsidRPr="001667C7">
        <w:rPr>
          <w:rStyle w:val="Char4"/>
          <w:rFonts w:hint="cs"/>
          <w:rtl/>
        </w:rPr>
        <w:t>ای است به این</w:t>
      </w:r>
      <w:r w:rsidR="00A36F8A">
        <w:rPr>
          <w:rStyle w:val="Char4"/>
          <w:rtl/>
        </w:rPr>
        <w:t>‌</w:t>
      </w:r>
      <w:r w:rsidRPr="001667C7">
        <w:rPr>
          <w:rStyle w:val="Char4"/>
          <w:rFonts w:hint="cs"/>
          <w:rtl/>
        </w:rPr>
        <w:t>که کفارِ مکه از نظر غوطه</w:t>
      </w:r>
      <w:r w:rsidR="00A36F8A">
        <w:rPr>
          <w:rStyle w:val="Char4"/>
          <w:rtl/>
        </w:rPr>
        <w:t>‌</w:t>
      </w:r>
      <w:r w:rsidRPr="001667C7">
        <w:rPr>
          <w:rStyle w:val="Char4"/>
          <w:rFonts w:hint="cs"/>
          <w:rtl/>
        </w:rPr>
        <w:t xml:space="preserve">ور شدن در فراموشی و غفلت، همانند قوم لوط هستند؛ </w:t>
      </w:r>
      <w:r w:rsidR="006D35A7" w:rsidRPr="006D35A7">
        <w:rPr>
          <w:rStyle w:val="Char4"/>
          <w:rFonts w:cs="Traditional Arabic"/>
          <w:rtl/>
        </w:rPr>
        <w:t>﴿</w:t>
      </w:r>
      <w:r w:rsidR="006D35A7" w:rsidRPr="009E1070">
        <w:rPr>
          <w:rStyle w:val="Chard"/>
          <w:rFonts w:hint="cs"/>
          <w:rtl/>
        </w:rPr>
        <w:t>ٱ</w:t>
      </w:r>
      <w:r w:rsidR="006D35A7" w:rsidRPr="009E1070">
        <w:rPr>
          <w:rStyle w:val="Chard"/>
          <w:rFonts w:hint="eastAsia"/>
          <w:rtl/>
        </w:rPr>
        <w:t>لَّذِينَ</w:t>
      </w:r>
      <w:r w:rsidR="006D35A7" w:rsidRPr="009E1070">
        <w:rPr>
          <w:rStyle w:val="Chard"/>
          <w:rtl/>
        </w:rPr>
        <w:t xml:space="preserve"> هُمۡ فِي غَمۡرَةٖ سَاهُونَ١١</w:t>
      </w:r>
      <w:r w:rsidR="006D35A7" w:rsidRPr="006D35A7">
        <w:rPr>
          <w:rStyle w:val="Char4"/>
          <w:rFonts w:cs="Traditional Arabic"/>
          <w:rtl/>
        </w:rPr>
        <w:t>﴾</w:t>
      </w:r>
      <w:r w:rsidR="006D35A7" w:rsidRPr="009E1070">
        <w:rPr>
          <w:rStyle w:val="Char6"/>
          <w:rtl/>
        </w:rPr>
        <w:t xml:space="preserve"> [الذاريات: 11]</w:t>
      </w:r>
      <w:r w:rsidR="006D35A7">
        <w:rPr>
          <w:rStyle w:val="Char4"/>
          <w:rFonts w:hint="cs"/>
          <w:rtl/>
        </w:rPr>
        <w:t xml:space="preserve">. </w:t>
      </w:r>
      <w:r w:rsidRPr="001667C7">
        <w:rPr>
          <w:rStyle w:val="Char4"/>
          <w:rFonts w:hint="cs"/>
          <w:rtl/>
        </w:rPr>
        <w:t>یعنی: «</w:t>
      </w:r>
      <w:r w:rsidRPr="001667C7">
        <w:rPr>
          <w:rStyle w:val="Char7"/>
          <w:rFonts w:hint="cs"/>
          <w:rtl/>
        </w:rPr>
        <w:t>آنان که خود، در ورطه</w:t>
      </w:r>
      <w:r w:rsidR="00A36F8A">
        <w:rPr>
          <w:rStyle w:val="Char7"/>
          <w:rtl/>
        </w:rPr>
        <w:t>‌</w:t>
      </w:r>
      <w:r w:rsidRPr="001667C7">
        <w:rPr>
          <w:rStyle w:val="Char7"/>
          <w:rFonts w:hint="cs"/>
          <w:rtl/>
        </w:rPr>
        <w:t>ی نادانی بی</w:t>
      </w:r>
      <w:r w:rsidR="00A36F8A">
        <w:rPr>
          <w:rStyle w:val="Char7"/>
          <w:rtl/>
        </w:rPr>
        <w:t>‌</w:t>
      </w:r>
      <w:r w:rsidRPr="001667C7">
        <w:rPr>
          <w:rStyle w:val="Char7"/>
          <w:rFonts w:hint="cs"/>
          <w:rtl/>
        </w:rPr>
        <w:t>خبرند</w:t>
      </w:r>
      <w:r w:rsidRPr="001667C7">
        <w:rPr>
          <w:rStyle w:val="Char4"/>
          <w:rFonts w:hint="cs"/>
          <w:rtl/>
        </w:rPr>
        <w:t>».</w:t>
      </w:r>
    </w:p>
    <w:p w:rsidR="001667C7" w:rsidRPr="001667C7" w:rsidRDefault="001667C7" w:rsidP="006D35A7">
      <w:pPr>
        <w:ind w:firstLine="284"/>
        <w:jc w:val="both"/>
        <w:rPr>
          <w:rStyle w:val="Char4"/>
          <w:rtl/>
        </w:rPr>
      </w:pPr>
      <w:r w:rsidRPr="001667C7">
        <w:rPr>
          <w:rStyle w:val="Char4"/>
          <w:rFonts w:hint="cs"/>
          <w:rtl/>
        </w:rPr>
        <w:t>الله متعال در مورد قوم لوط می</w:t>
      </w:r>
      <w:r w:rsidR="00A36F8A">
        <w:rPr>
          <w:rStyle w:val="Char4"/>
          <w:rtl/>
        </w:rPr>
        <w:t>‌</w:t>
      </w:r>
      <w:r w:rsidRPr="001667C7">
        <w:rPr>
          <w:rStyle w:val="Char4"/>
          <w:rFonts w:hint="cs"/>
          <w:rtl/>
        </w:rPr>
        <w:t xml:space="preserve">فرماید: </w:t>
      </w:r>
      <w:r w:rsidR="006D35A7" w:rsidRPr="006D35A7">
        <w:rPr>
          <w:rStyle w:val="Char4"/>
          <w:rFonts w:cs="Traditional Arabic"/>
          <w:rtl/>
        </w:rPr>
        <w:t>﴿</w:t>
      </w:r>
      <w:r w:rsidR="006D35A7" w:rsidRPr="009E1070">
        <w:rPr>
          <w:rStyle w:val="Chard"/>
          <w:rtl/>
        </w:rPr>
        <w:t>لَعَمۡرُكَ إِنَّهُمۡ لَفِي سَكۡرَتِهِمۡ يَعۡمَهُونَ٧٢</w:t>
      </w:r>
      <w:r w:rsidR="006D35A7" w:rsidRPr="006D35A7">
        <w:rPr>
          <w:rStyle w:val="Char4"/>
          <w:rFonts w:cs="Traditional Arabic"/>
          <w:rtl/>
        </w:rPr>
        <w:t>﴾</w:t>
      </w:r>
      <w:r w:rsidR="006D35A7" w:rsidRPr="009E1070">
        <w:rPr>
          <w:rStyle w:val="Char6"/>
          <w:rtl/>
        </w:rPr>
        <w:t xml:space="preserve"> [الحجر: 72]</w:t>
      </w:r>
      <w:r w:rsidR="006D35A7">
        <w:rPr>
          <w:rStyle w:val="Char4"/>
          <w:rFonts w:hint="cs"/>
          <w:rtl/>
        </w:rPr>
        <w:t>.</w:t>
      </w:r>
      <w:r w:rsidRPr="001667C7">
        <w:rPr>
          <w:rStyle w:val="Char4"/>
          <w:rFonts w:hint="cs"/>
          <w:rtl/>
        </w:rPr>
        <w:t xml:space="preserve"> یعنی: «</w:t>
      </w:r>
      <w:r w:rsidRPr="001667C7">
        <w:rPr>
          <w:rStyle w:val="Char7"/>
          <w:rtl/>
        </w:rPr>
        <w:t>به جا</w:t>
      </w:r>
      <w:r w:rsidRPr="001667C7">
        <w:rPr>
          <w:rStyle w:val="Char7"/>
          <w:rFonts w:hint="cs"/>
          <w:rtl/>
        </w:rPr>
        <w:t xml:space="preserve">ن </w:t>
      </w:r>
      <w:r w:rsidRPr="001667C7">
        <w:rPr>
          <w:rStyle w:val="Char7"/>
          <w:rtl/>
        </w:rPr>
        <w:t>تو سوگند که آنان در مست</w:t>
      </w:r>
      <w:r w:rsidRPr="001667C7">
        <w:rPr>
          <w:rStyle w:val="Char7"/>
          <w:rFonts w:hint="cs"/>
          <w:rtl/>
        </w:rPr>
        <w:t>ی</w:t>
      </w:r>
      <w:r w:rsidRPr="001667C7">
        <w:rPr>
          <w:rStyle w:val="Char7"/>
          <w:rtl/>
        </w:rPr>
        <w:t xml:space="preserve"> خود سرگشته</w:t>
      </w:r>
      <w:r w:rsidR="00A36F8A">
        <w:rPr>
          <w:rStyle w:val="Char7"/>
          <w:rFonts w:hint="cs"/>
          <w:rtl/>
        </w:rPr>
        <w:t>‌</w:t>
      </w:r>
      <w:r w:rsidRPr="001667C7">
        <w:rPr>
          <w:rStyle w:val="Char7"/>
          <w:rtl/>
        </w:rPr>
        <w:t>ان</w:t>
      </w:r>
      <w:r w:rsidRPr="001667C7">
        <w:rPr>
          <w:rStyle w:val="Char7"/>
          <w:rFonts w:hint="cs"/>
          <w:rtl/>
        </w:rPr>
        <w:t>د</w:t>
      </w:r>
      <w:r w:rsidRPr="001667C7">
        <w:rPr>
          <w:rStyle w:val="Char4"/>
          <w:rFonts w:hint="cs"/>
          <w:rtl/>
        </w:rPr>
        <w:t>».</w:t>
      </w:r>
    </w:p>
    <w:p w:rsidR="001667C7" w:rsidRPr="001667C7" w:rsidRDefault="001667C7" w:rsidP="001667C7">
      <w:pPr>
        <w:ind w:firstLine="284"/>
        <w:jc w:val="both"/>
        <w:rPr>
          <w:rStyle w:val="Char4"/>
          <w:rtl/>
        </w:rPr>
      </w:pPr>
      <w:r w:rsidRPr="001667C7">
        <w:rPr>
          <w:rStyle w:val="Char4"/>
          <w:rFonts w:hint="cs"/>
          <w:rtl/>
        </w:rPr>
        <w:t>2- با کنایه و اشاره</w:t>
      </w:r>
      <w:r w:rsidR="00A36F8A">
        <w:rPr>
          <w:rStyle w:val="Char4"/>
          <w:rtl/>
        </w:rPr>
        <w:t>‌</w:t>
      </w:r>
      <w:r w:rsidRPr="001667C7">
        <w:rPr>
          <w:rStyle w:val="Char4"/>
          <w:rFonts w:hint="cs"/>
          <w:rtl/>
        </w:rPr>
        <w:t>ی به مشرکین، با ذکر برخی از امت</w:t>
      </w:r>
      <w:r w:rsidR="00A36F8A">
        <w:rPr>
          <w:rStyle w:val="Char4"/>
          <w:rtl/>
        </w:rPr>
        <w:t>‌</w:t>
      </w:r>
      <w:r w:rsidRPr="001667C7">
        <w:rPr>
          <w:rStyle w:val="Char4"/>
          <w:rFonts w:hint="cs"/>
          <w:rtl/>
        </w:rPr>
        <w:t>های تکذیب</w:t>
      </w:r>
      <w:r w:rsidR="00A36F8A">
        <w:rPr>
          <w:rStyle w:val="Char4"/>
          <w:rtl/>
        </w:rPr>
        <w:t>‌</w:t>
      </w:r>
      <w:r w:rsidRPr="001667C7">
        <w:rPr>
          <w:rStyle w:val="Char4"/>
          <w:rFonts w:hint="cs"/>
          <w:rtl/>
        </w:rPr>
        <w:t>کننده و هلاک</w:t>
      </w:r>
      <w:r w:rsidR="00A36F8A">
        <w:rPr>
          <w:rStyle w:val="Char4"/>
          <w:rtl/>
        </w:rPr>
        <w:t>‌</w:t>
      </w:r>
      <w:r w:rsidRPr="001667C7">
        <w:rPr>
          <w:rStyle w:val="Char4"/>
          <w:rFonts w:hint="cs"/>
          <w:rtl/>
        </w:rPr>
        <w:t>کردنِ آنان، به مشرکین کنایه می</w:t>
      </w:r>
      <w:r w:rsidR="00A36F8A">
        <w:rPr>
          <w:rStyle w:val="Char4"/>
          <w:rFonts w:hint="cs"/>
          <w:rtl/>
        </w:rPr>
        <w:t>‌</w:t>
      </w:r>
      <w:r w:rsidRPr="001667C7">
        <w:rPr>
          <w:rStyle w:val="Char4"/>
          <w:rFonts w:hint="cs"/>
          <w:rtl/>
        </w:rPr>
        <w:t xml:space="preserve">زند؛ یعنی اگر آنان هم سخن حق را نپذیرند، چنین سرنوشتی خواهند داشت. </w:t>
      </w:r>
    </w:p>
    <w:p w:rsidR="001667C7" w:rsidRPr="001667C7" w:rsidRDefault="001667C7" w:rsidP="001667C7">
      <w:pPr>
        <w:ind w:firstLine="284"/>
        <w:jc w:val="both"/>
        <w:rPr>
          <w:rStyle w:val="Char4"/>
          <w:rtl/>
        </w:rPr>
      </w:pPr>
      <w:r w:rsidRPr="001667C7">
        <w:rPr>
          <w:rStyle w:val="Char4"/>
          <w:rFonts w:hint="cs"/>
          <w:rtl/>
        </w:rPr>
        <w:t>3- الله</w:t>
      </w:r>
      <w:r w:rsidR="00A36F8A">
        <w:rPr>
          <w:rFonts w:ascii="Traditional Arabic" w:hAnsi="Traditional Arabic" w:cs="CTraditional Arabic"/>
          <w:rtl/>
        </w:rPr>
        <w:t> </w:t>
      </w:r>
      <w:r w:rsidR="00A36F8A" w:rsidRPr="001667C7">
        <w:rPr>
          <w:rFonts w:ascii="Traditional Arabic" w:hAnsi="Traditional Arabic" w:cs="CTraditional Arabic" w:hint="cs"/>
          <w:rtl/>
        </w:rPr>
        <w:t>أ</w:t>
      </w:r>
      <w:r w:rsidRPr="001667C7">
        <w:rPr>
          <w:rStyle w:val="Char4"/>
          <w:rFonts w:hint="cs"/>
          <w:rtl/>
        </w:rPr>
        <w:t xml:space="preserve"> پیامبرش</w:t>
      </w:r>
      <w:r w:rsidR="00A36F8A">
        <w:rPr>
          <w:rFonts w:ascii="Traditional Arabic" w:hAnsi="Traditional Arabic" w:cs="CTraditional Arabic"/>
          <w:rtl/>
        </w:rPr>
        <w:t> </w:t>
      </w:r>
      <w:r w:rsidR="00A36F8A">
        <w:rPr>
          <w:rFonts w:ascii="Traditional Arabic" w:hAnsi="Traditional Arabic" w:cs="CTraditional Arabic" w:hint="cs"/>
          <w:rtl/>
        </w:rPr>
        <w:t>ج</w:t>
      </w:r>
      <w:r w:rsidRPr="001667C7">
        <w:rPr>
          <w:rStyle w:val="Char4"/>
          <w:rFonts w:hint="cs"/>
          <w:rtl/>
        </w:rPr>
        <w:t xml:space="preserve"> را به رویگردانی از تکذیب</w:t>
      </w:r>
      <w:r w:rsidR="00A36F8A">
        <w:rPr>
          <w:rStyle w:val="Char4"/>
          <w:rtl/>
        </w:rPr>
        <w:t>‌</w:t>
      </w:r>
      <w:r w:rsidRPr="001667C7">
        <w:rPr>
          <w:rStyle w:val="Char4"/>
          <w:rFonts w:hint="cs"/>
          <w:rtl/>
        </w:rPr>
        <w:t>کنندگانِ معاند دستور می</w:t>
      </w:r>
      <w:r w:rsidR="00A36F8A">
        <w:rPr>
          <w:rStyle w:val="Char4"/>
          <w:rtl/>
        </w:rPr>
        <w:t>‌</w:t>
      </w:r>
      <w:r w:rsidRPr="001667C7">
        <w:rPr>
          <w:rStyle w:val="Char4"/>
          <w:rFonts w:hint="cs"/>
          <w:rtl/>
        </w:rPr>
        <w:t>دهد. لیکن او را به پند دادن مستمر به مؤمنین امر می</w:t>
      </w:r>
      <w:r w:rsidR="00A36F8A">
        <w:rPr>
          <w:rStyle w:val="Char4"/>
          <w:rtl/>
        </w:rPr>
        <w:t>‌</w:t>
      </w:r>
      <w:r w:rsidRPr="001667C7">
        <w:rPr>
          <w:rStyle w:val="Char4"/>
          <w:rFonts w:hint="cs"/>
          <w:rtl/>
        </w:rPr>
        <w:t>کند.</w:t>
      </w:r>
    </w:p>
    <w:p w:rsidR="001667C7" w:rsidRPr="001667C7" w:rsidRDefault="001667C7" w:rsidP="006D35A7">
      <w:pPr>
        <w:ind w:firstLine="284"/>
        <w:jc w:val="both"/>
        <w:rPr>
          <w:rStyle w:val="Char4"/>
          <w:rtl/>
        </w:rPr>
      </w:pPr>
      <w:r w:rsidRPr="001667C7">
        <w:rPr>
          <w:rStyle w:val="Char4"/>
          <w:rFonts w:hint="cs"/>
          <w:rtl/>
        </w:rPr>
        <w:t xml:space="preserve">4- </w:t>
      </w:r>
      <w:r w:rsidR="006D35A7" w:rsidRPr="006D35A7">
        <w:rPr>
          <w:rStyle w:val="Char4"/>
          <w:rFonts w:cs="Traditional Arabic"/>
          <w:rtl/>
        </w:rPr>
        <w:t>﴿</w:t>
      </w:r>
      <w:r w:rsidR="006D35A7" w:rsidRPr="009E1070">
        <w:rPr>
          <w:rStyle w:val="Chard"/>
          <w:rtl/>
        </w:rPr>
        <w:t xml:space="preserve">وَذَكِّرۡ فَإِنَّ </w:t>
      </w:r>
      <w:r w:rsidR="006D35A7" w:rsidRPr="009E1070">
        <w:rPr>
          <w:rStyle w:val="Chard"/>
          <w:rFonts w:hint="cs"/>
          <w:rtl/>
        </w:rPr>
        <w:t>ٱ</w:t>
      </w:r>
      <w:r w:rsidR="006D35A7" w:rsidRPr="009E1070">
        <w:rPr>
          <w:rStyle w:val="Chard"/>
          <w:rFonts w:hint="eastAsia"/>
          <w:rtl/>
        </w:rPr>
        <w:t>لذِّكۡرَىٰ</w:t>
      </w:r>
      <w:r w:rsidR="006D35A7" w:rsidRPr="009E1070">
        <w:rPr>
          <w:rStyle w:val="Chard"/>
          <w:rtl/>
        </w:rPr>
        <w:t xml:space="preserve"> تَنفَعُ </w:t>
      </w:r>
      <w:r w:rsidR="006D35A7" w:rsidRPr="009E1070">
        <w:rPr>
          <w:rStyle w:val="Chard"/>
          <w:rFonts w:hint="cs"/>
          <w:rtl/>
        </w:rPr>
        <w:t>ٱ</w:t>
      </w:r>
      <w:r w:rsidR="006D35A7" w:rsidRPr="009E1070">
        <w:rPr>
          <w:rStyle w:val="Chard"/>
          <w:rFonts w:hint="eastAsia"/>
          <w:rtl/>
        </w:rPr>
        <w:t>لۡمُؤۡمِنِينَ</w:t>
      </w:r>
      <w:r w:rsidR="006D35A7" w:rsidRPr="009E1070">
        <w:rPr>
          <w:rStyle w:val="Chard"/>
          <w:rtl/>
        </w:rPr>
        <w:t>٥٥</w:t>
      </w:r>
      <w:r w:rsidR="006D35A7" w:rsidRPr="006D35A7">
        <w:rPr>
          <w:rStyle w:val="Char4"/>
          <w:rFonts w:cs="Traditional Arabic"/>
          <w:rtl/>
        </w:rPr>
        <w:t>﴾</w:t>
      </w:r>
      <w:r w:rsidR="006D35A7" w:rsidRPr="009E1070">
        <w:rPr>
          <w:rStyle w:val="Char6"/>
          <w:rtl/>
        </w:rPr>
        <w:t xml:space="preserve"> [الذاريات: 55]</w:t>
      </w:r>
      <w:r w:rsidR="006D35A7">
        <w:rPr>
          <w:rStyle w:val="Char4"/>
          <w:rFonts w:hint="cs"/>
          <w:rtl/>
        </w:rPr>
        <w:t>.</w:t>
      </w:r>
      <w:r w:rsidRPr="001667C7">
        <w:rPr>
          <w:rStyle w:val="Char4"/>
          <w:rFonts w:hint="cs"/>
          <w:rtl/>
        </w:rPr>
        <w:t xml:space="preserve"> یعنی: «</w:t>
      </w:r>
      <w:r w:rsidRPr="001667C7">
        <w:rPr>
          <w:rStyle w:val="Char7"/>
          <w:rtl/>
        </w:rPr>
        <w:t>و پند ده به راستی که پند دادن به مؤمنان سود می</w:t>
      </w:r>
      <w:r w:rsidR="00A36F8A">
        <w:rPr>
          <w:rStyle w:val="Char7"/>
          <w:rtl/>
        </w:rPr>
        <w:t>‌</w:t>
      </w:r>
      <w:r w:rsidRPr="001667C7">
        <w:rPr>
          <w:rStyle w:val="Char7"/>
          <w:rtl/>
        </w:rPr>
        <w:t>بخش</w:t>
      </w:r>
      <w:r w:rsidRPr="001667C7">
        <w:rPr>
          <w:rStyle w:val="Char7"/>
          <w:rFonts w:hint="cs"/>
          <w:rtl/>
        </w:rPr>
        <w:t>د</w:t>
      </w:r>
      <w:r w:rsidRPr="001667C7">
        <w:rPr>
          <w:rStyle w:val="Char4"/>
          <w:rFonts w:hint="cs"/>
          <w:rtl/>
        </w:rPr>
        <w:t>». این آیه بیانگر این مطلب است که هر چه مؤمن از پند و نصیحت سود ببرد، نشانه</w:t>
      </w:r>
      <w:r w:rsidR="00A36F8A">
        <w:rPr>
          <w:rStyle w:val="Char4"/>
          <w:rtl/>
        </w:rPr>
        <w:t>‌</w:t>
      </w:r>
      <w:r w:rsidRPr="001667C7">
        <w:rPr>
          <w:rStyle w:val="Char4"/>
          <w:rFonts w:hint="cs"/>
          <w:rtl/>
        </w:rPr>
        <w:t>ی قدرت ایمانِ او است. عکس این جریان هم صدق می</w:t>
      </w:r>
      <w:r w:rsidR="00A36F8A">
        <w:rPr>
          <w:rStyle w:val="Char4"/>
          <w:rtl/>
        </w:rPr>
        <w:t>‌</w:t>
      </w:r>
      <w:r w:rsidRPr="001667C7">
        <w:rPr>
          <w:rStyle w:val="Char4"/>
          <w:rFonts w:hint="cs"/>
          <w:rtl/>
        </w:rPr>
        <w:t xml:space="preserve">کند. </w:t>
      </w:r>
    </w:p>
    <w:p w:rsidR="001667C7" w:rsidRPr="001667C7" w:rsidRDefault="001667C7" w:rsidP="009E1070">
      <w:pPr>
        <w:ind w:firstLine="284"/>
        <w:jc w:val="both"/>
        <w:rPr>
          <w:rStyle w:val="Char4"/>
          <w:rtl/>
        </w:rPr>
      </w:pPr>
      <w:r w:rsidRPr="001667C7">
        <w:rPr>
          <w:rStyle w:val="Char4"/>
          <w:rFonts w:hint="cs"/>
          <w:rtl/>
        </w:rPr>
        <w:t>5- آیا تا کنون اندیشیده</w:t>
      </w:r>
      <w:r w:rsidR="00A36F8A">
        <w:rPr>
          <w:rStyle w:val="Char4"/>
          <w:rtl/>
        </w:rPr>
        <w:t>‌</w:t>
      </w:r>
      <w:r w:rsidRPr="001667C7">
        <w:rPr>
          <w:rStyle w:val="Char4"/>
          <w:rFonts w:hint="cs"/>
          <w:rtl/>
        </w:rPr>
        <w:t>ای که این هدف را تا چه حد محقق نموده</w:t>
      </w:r>
      <w:r w:rsidR="00A36F8A">
        <w:rPr>
          <w:rStyle w:val="Char4"/>
          <w:rtl/>
        </w:rPr>
        <w:t>‌</w:t>
      </w:r>
      <w:r w:rsidRPr="001667C7">
        <w:rPr>
          <w:rStyle w:val="Char4"/>
          <w:rFonts w:hint="cs"/>
          <w:rtl/>
        </w:rPr>
        <w:t xml:space="preserve">ای؟ </w:t>
      </w:r>
      <w:r w:rsidR="006D35A7" w:rsidRPr="006D35A7">
        <w:rPr>
          <w:rStyle w:val="Char4"/>
          <w:rFonts w:cs="Traditional Arabic"/>
          <w:rtl/>
        </w:rPr>
        <w:t>﴿</w:t>
      </w:r>
      <w:r w:rsidR="006D35A7" w:rsidRPr="009E1070">
        <w:rPr>
          <w:rStyle w:val="Chard"/>
          <w:rtl/>
        </w:rPr>
        <w:t xml:space="preserve">وَمَا خَلَقۡتُ </w:t>
      </w:r>
      <w:r w:rsidR="006D35A7" w:rsidRPr="009E1070">
        <w:rPr>
          <w:rStyle w:val="Chard"/>
          <w:rFonts w:hint="cs"/>
          <w:rtl/>
        </w:rPr>
        <w:t>ٱ</w:t>
      </w:r>
      <w:r w:rsidR="006D35A7" w:rsidRPr="009E1070">
        <w:rPr>
          <w:rStyle w:val="Chard"/>
          <w:rFonts w:hint="eastAsia"/>
          <w:rtl/>
        </w:rPr>
        <w:t>لۡجِنَّ</w:t>
      </w:r>
      <w:r w:rsidR="006D35A7" w:rsidRPr="009E1070">
        <w:rPr>
          <w:rStyle w:val="Chard"/>
          <w:rtl/>
        </w:rPr>
        <w:t xml:space="preserve"> وَ</w:t>
      </w:r>
      <w:r w:rsidR="006D35A7" w:rsidRPr="009E1070">
        <w:rPr>
          <w:rStyle w:val="Chard"/>
          <w:rFonts w:hint="cs"/>
          <w:rtl/>
        </w:rPr>
        <w:t>ٱ</w:t>
      </w:r>
      <w:r w:rsidR="006D35A7" w:rsidRPr="009E1070">
        <w:rPr>
          <w:rStyle w:val="Chard"/>
          <w:rFonts w:hint="eastAsia"/>
          <w:rtl/>
        </w:rPr>
        <w:t>لۡإِنسَ</w:t>
      </w:r>
      <w:r w:rsidR="006D35A7" w:rsidRPr="009E1070">
        <w:rPr>
          <w:rStyle w:val="Chard"/>
          <w:rtl/>
        </w:rPr>
        <w:t xml:space="preserve"> إِلَّا لِيَعۡبُدُونِ٥٦</w:t>
      </w:r>
      <w:r w:rsidR="006D35A7" w:rsidRPr="006D35A7">
        <w:rPr>
          <w:rStyle w:val="Char4"/>
          <w:rFonts w:cs="Traditional Arabic"/>
          <w:rtl/>
        </w:rPr>
        <w:t>﴾</w:t>
      </w:r>
      <w:r w:rsidR="006D35A7" w:rsidRPr="009E1070">
        <w:rPr>
          <w:rStyle w:val="Char6"/>
          <w:rtl/>
        </w:rPr>
        <w:t xml:space="preserve"> [الذاريات: 56]</w:t>
      </w:r>
      <w:r w:rsidR="009E1070">
        <w:rPr>
          <w:rStyle w:val="Char4"/>
          <w:rFonts w:hint="cs"/>
          <w:rtl/>
        </w:rPr>
        <w:t>.</w:t>
      </w:r>
      <w:r w:rsidRPr="001667C7">
        <w:rPr>
          <w:rStyle w:val="Char4"/>
          <w:rFonts w:hint="cs"/>
          <w:rtl/>
        </w:rPr>
        <w:t xml:space="preserve"> یعنی: «</w:t>
      </w:r>
      <w:r w:rsidRPr="001667C7">
        <w:rPr>
          <w:rStyle w:val="Char7"/>
          <w:rtl/>
        </w:rPr>
        <w:t>و من جن و انس را جز برای آنکه مرا بندگی کنند</w:t>
      </w:r>
      <w:r w:rsidRPr="001667C7">
        <w:rPr>
          <w:rStyle w:val="Char7"/>
          <w:rFonts w:hint="cs"/>
          <w:rtl/>
        </w:rPr>
        <w:t>،</w:t>
      </w:r>
      <w:r w:rsidRPr="001667C7">
        <w:rPr>
          <w:rStyle w:val="Char7"/>
          <w:rtl/>
        </w:rPr>
        <w:t xml:space="preserve"> نیافریده</w:t>
      </w:r>
      <w:r w:rsidR="00A36F8A">
        <w:rPr>
          <w:rStyle w:val="Char7"/>
          <w:rtl/>
        </w:rPr>
        <w:t>‌</w:t>
      </w:r>
      <w:r w:rsidRPr="001667C7">
        <w:rPr>
          <w:rStyle w:val="Char7"/>
          <w:rtl/>
        </w:rPr>
        <w:t>ام</w:t>
      </w:r>
      <w:r w:rsidRPr="001667C7">
        <w:rPr>
          <w:rStyle w:val="Char4"/>
          <w:rFonts w:hint="cs"/>
          <w:rtl/>
        </w:rPr>
        <w:t xml:space="preserve">». </w:t>
      </w:r>
    </w:p>
    <w:p w:rsidR="001667C7" w:rsidRPr="001667C7" w:rsidRDefault="001667C7" w:rsidP="009E1070">
      <w:pPr>
        <w:ind w:firstLine="284"/>
        <w:jc w:val="both"/>
        <w:rPr>
          <w:rStyle w:val="Char4"/>
          <w:rtl/>
        </w:rPr>
      </w:pPr>
      <w:r w:rsidRPr="001667C7">
        <w:rPr>
          <w:rStyle w:val="Char4"/>
          <w:rFonts w:hint="cs"/>
          <w:rtl/>
        </w:rPr>
        <w:t>6- اول سوره</w:t>
      </w:r>
      <w:r w:rsidR="00A36F8A">
        <w:rPr>
          <w:rStyle w:val="Char4"/>
          <w:rtl/>
        </w:rPr>
        <w:t>‌</w:t>
      </w:r>
      <w:r w:rsidRPr="001667C7">
        <w:rPr>
          <w:rStyle w:val="Char4"/>
          <w:rFonts w:hint="cs"/>
          <w:rtl/>
        </w:rPr>
        <w:t>ی طور به عذابِ مشرکین تکذیب</w:t>
      </w:r>
      <w:r w:rsidR="00A36F8A">
        <w:rPr>
          <w:rStyle w:val="Char4"/>
          <w:rtl/>
        </w:rPr>
        <w:t>‌</w:t>
      </w:r>
      <w:r w:rsidRPr="001667C7">
        <w:rPr>
          <w:rStyle w:val="Char4"/>
          <w:rFonts w:hint="cs"/>
          <w:rtl/>
        </w:rPr>
        <w:t>کننده تهدید می</w:t>
      </w:r>
      <w:r w:rsidR="00A36F8A">
        <w:rPr>
          <w:rStyle w:val="Char4"/>
          <w:rtl/>
        </w:rPr>
        <w:t>‌</w:t>
      </w:r>
      <w:r w:rsidRPr="001667C7">
        <w:rPr>
          <w:rStyle w:val="Char4"/>
          <w:rFonts w:hint="cs"/>
          <w:rtl/>
        </w:rPr>
        <w:t>کند. شدیدترینِ این تهدیدها زمانی است که فرشتگان آنان را به سختی و نکوهش به پیش می</w:t>
      </w:r>
      <w:r w:rsidR="00A36F8A">
        <w:rPr>
          <w:rStyle w:val="Char4"/>
          <w:rtl/>
        </w:rPr>
        <w:t>‌</w:t>
      </w:r>
      <w:r w:rsidRPr="001667C7">
        <w:rPr>
          <w:rStyle w:val="Char4"/>
          <w:rFonts w:hint="cs"/>
          <w:rtl/>
        </w:rPr>
        <w:t>رانند:</w:t>
      </w:r>
      <w:r w:rsidR="009E1070">
        <w:rPr>
          <w:rStyle w:val="Char4"/>
          <w:rFonts w:hint="cs"/>
          <w:rtl/>
        </w:rPr>
        <w:t xml:space="preserve"> </w:t>
      </w:r>
      <w:r w:rsidR="009E1070" w:rsidRPr="009E1070">
        <w:rPr>
          <w:rStyle w:val="Char4"/>
          <w:rFonts w:cs="Traditional Arabic"/>
          <w:rtl/>
        </w:rPr>
        <w:t>﴿</w:t>
      </w:r>
      <w:r w:rsidR="009E1070" w:rsidRPr="009E1070">
        <w:rPr>
          <w:rStyle w:val="Chard"/>
          <w:rtl/>
        </w:rPr>
        <w:t>يَوۡمَ يُدَعُّونَ إِلَىٰ نَارِ جَهَنَّمَ دَعًّا١٣</w:t>
      </w:r>
      <w:r w:rsidR="009E1070" w:rsidRPr="009E1070">
        <w:rPr>
          <w:rStyle w:val="Char4"/>
          <w:rFonts w:cs="Traditional Arabic"/>
          <w:rtl/>
        </w:rPr>
        <w:t>﴾</w:t>
      </w:r>
      <w:r w:rsidR="009E1070" w:rsidRPr="009E1070">
        <w:rPr>
          <w:rStyle w:val="Char6"/>
          <w:rtl/>
        </w:rPr>
        <w:t xml:space="preserve"> [الطور: 13]</w:t>
      </w:r>
      <w:r w:rsidR="009E1070">
        <w:rPr>
          <w:rStyle w:val="Char4"/>
          <w:rFonts w:hint="cs"/>
          <w:rtl/>
        </w:rPr>
        <w:t>.</w:t>
      </w:r>
      <w:r w:rsidRPr="001667C7">
        <w:rPr>
          <w:rStyle w:val="Char4"/>
          <w:rFonts w:hint="cs"/>
          <w:rtl/>
        </w:rPr>
        <w:t xml:space="preserve"> یعنی: «</w:t>
      </w:r>
      <w:r w:rsidRPr="001667C7">
        <w:rPr>
          <w:rStyle w:val="Char7"/>
          <w:rtl/>
        </w:rPr>
        <w:t>روزی که به سوی آتش جهنّم به سختی گسیل داشته می</w:t>
      </w:r>
      <w:r w:rsidR="00A36F8A">
        <w:rPr>
          <w:rStyle w:val="Char7"/>
          <w:rFonts w:hint="cs"/>
          <w:rtl/>
        </w:rPr>
        <w:t>‌</w:t>
      </w:r>
      <w:r w:rsidRPr="001667C7">
        <w:rPr>
          <w:rStyle w:val="Char7"/>
          <w:rtl/>
        </w:rPr>
        <w:t>شون</w:t>
      </w:r>
      <w:r w:rsidRPr="001667C7">
        <w:rPr>
          <w:rStyle w:val="Char7"/>
          <w:rFonts w:hint="cs"/>
          <w:rtl/>
        </w:rPr>
        <w:t>د</w:t>
      </w:r>
      <w:r w:rsidRPr="001667C7">
        <w:rPr>
          <w:rStyle w:val="Char4"/>
          <w:rFonts w:hint="cs"/>
          <w:rtl/>
        </w:rPr>
        <w:t xml:space="preserve">». </w:t>
      </w:r>
    </w:p>
    <w:p w:rsidR="001667C7" w:rsidRPr="001667C7" w:rsidRDefault="001667C7" w:rsidP="009E1070">
      <w:pPr>
        <w:ind w:firstLine="284"/>
        <w:jc w:val="both"/>
        <w:rPr>
          <w:rStyle w:val="Char4"/>
          <w:rtl/>
        </w:rPr>
      </w:pPr>
      <w:r w:rsidRPr="001667C7">
        <w:rPr>
          <w:rStyle w:val="Char4"/>
          <w:rFonts w:hint="cs"/>
          <w:rtl/>
        </w:rPr>
        <w:t>7- سخن از نعمت</w:t>
      </w:r>
      <w:r w:rsidR="00A36F8A">
        <w:rPr>
          <w:rStyle w:val="Char4"/>
          <w:rtl/>
        </w:rPr>
        <w:t>‌</w:t>
      </w:r>
      <w:r w:rsidRPr="001667C7">
        <w:rPr>
          <w:rStyle w:val="Char4"/>
          <w:rFonts w:hint="cs"/>
          <w:rtl/>
        </w:rPr>
        <w:t>های متقیان است. آنان که می</w:t>
      </w:r>
      <w:r w:rsidR="00A36F8A">
        <w:rPr>
          <w:rStyle w:val="Char4"/>
          <w:rtl/>
        </w:rPr>
        <w:t>‌</w:t>
      </w:r>
      <w:r w:rsidRPr="001667C7">
        <w:rPr>
          <w:rStyle w:val="Char4"/>
          <w:rFonts w:hint="cs"/>
          <w:rtl/>
        </w:rPr>
        <w:t xml:space="preserve">گویند: </w:t>
      </w:r>
      <w:r w:rsidR="009E1070" w:rsidRPr="009E1070">
        <w:rPr>
          <w:rStyle w:val="Char4"/>
          <w:rFonts w:cs="Traditional Arabic"/>
          <w:rtl/>
        </w:rPr>
        <w:t>﴿</w:t>
      </w:r>
      <w:r w:rsidR="009E1070" w:rsidRPr="009E1070">
        <w:rPr>
          <w:rStyle w:val="Chard"/>
          <w:rtl/>
        </w:rPr>
        <w:t xml:space="preserve">قَالُوٓاْ إِنَّا كُنَّا قَبۡلُ فِيٓ أَهۡلِنَا مُشۡفِقِينَ٢٦ فَمَنَّ </w:t>
      </w:r>
      <w:r w:rsidR="009E1070" w:rsidRPr="009E1070">
        <w:rPr>
          <w:rStyle w:val="Chard"/>
          <w:rFonts w:hint="cs"/>
          <w:rtl/>
        </w:rPr>
        <w:t>ٱ</w:t>
      </w:r>
      <w:r w:rsidR="009E1070" w:rsidRPr="009E1070">
        <w:rPr>
          <w:rStyle w:val="Chard"/>
          <w:rFonts w:hint="eastAsia"/>
          <w:rtl/>
        </w:rPr>
        <w:t>للَّهُ</w:t>
      </w:r>
      <w:r w:rsidR="009E1070" w:rsidRPr="009E1070">
        <w:rPr>
          <w:rStyle w:val="Chard"/>
          <w:rtl/>
        </w:rPr>
        <w:t xml:space="preserve"> عَلَيۡنَا وَوَقَىٰنَا عَذَابَ </w:t>
      </w:r>
      <w:r w:rsidR="009E1070" w:rsidRPr="009E1070">
        <w:rPr>
          <w:rStyle w:val="Chard"/>
          <w:rFonts w:hint="cs"/>
          <w:rtl/>
        </w:rPr>
        <w:t>ٱ</w:t>
      </w:r>
      <w:r w:rsidR="009E1070" w:rsidRPr="009E1070">
        <w:rPr>
          <w:rStyle w:val="Chard"/>
          <w:rFonts w:hint="eastAsia"/>
          <w:rtl/>
        </w:rPr>
        <w:t>لسَّمُومِ</w:t>
      </w:r>
      <w:r w:rsidR="009E1070" w:rsidRPr="009E1070">
        <w:rPr>
          <w:rStyle w:val="Chard"/>
          <w:rtl/>
        </w:rPr>
        <w:t>٢٧</w:t>
      </w:r>
      <w:r w:rsidR="009E1070" w:rsidRPr="009E1070">
        <w:rPr>
          <w:rStyle w:val="Char4"/>
          <w:rFonts w:cs="Traditional Arabic"/>
          <w:rtl/>
        </w:rPr>
        <w:t>﴾</w:t>
      </w:r>
      <w:r w:rsidR="009E1070" w:rsidRPr="009E1070">
        <w:rPr>
          <w:rStyle w:val="Char6"/>
          <w:rtl/>
        </w:rPr>
        <w:t xml:space="preserve"> [الطور: 26-27]</w:t>
      </w:r>
      <w:r w:rsidR="009E1070">
        <w:rPr>
          <w:rStyle w:val="Char4"/>
          <w:rFonts w:hint="cs"/>
          <w:rtl/>
        </w:rPr>
        <w:t>.</w:t>
      </w:r>
      <w:r w:rsidRPr="001667C7">
        <w:rPr>
          <w:rStyle w:val="Char4"/>
          <w:rFonts w:hint="cs"/>
          <w:rtl/>
        </w:rPr>
        <w:t xml:space="preserve"> یعنی: «</w:t>
      </w:r>
      <w:r w:rsidRPr="001667C7">
        <w:rPr>
          <w:rStyle w:val="Char7"/>
          <w:rtl/>
        </w:rPr>
        <w:t>می</w:t>
      </w:r>
      <w:r w:rsidR="00A36F8A">
        <w:rPr>
          <w:rStyle w:val="Char7"/>
          <w:rtl/>
        </w:rPr>
        <w:t>‌</w:t>
      </w:r>
      <w:r w:rsidRPr="001667C7">
        <w:rPr>
          <w:rStyle w:val="Char7"/>
          <w:rtl/>
        </w:rPr>
        <w:t>گویند: ما پیش از این در</w:t>
      </w:r>
      <w:r w:rsidRPr="001667C7">
        <w:rPr>
          <w:rStyle w:val="Char7"/>
          <w:rFonts w:hint="cs"/>
          <w:rtl/>
        </w:rPr>
        <w:t xml:space="preserve"> </w:t>
      </w:r>
      <w:r w:rsidRPr="001667C7">
        <w:rPr>
          <w:rStyle w:val="Char7"/>
          <w:rtl/>
        </w:rPr>
        <w:t xml:space="preserve">میان خانواده و فرزندانمان بیمناک بودیم. {26} پس </w:t>
      </w:r>
      <w:r w:rsidRPr="001667C7">
        <w:rPr>
          <w:rStyle w:val="Char7"/>
          <w:rFonts w:hint="cs"/>
          <w:rtl/>
        </w:rPr>
        <w:t>الله</w:t>
      </w:r>
      <w:r w:rsidRPr="001667C7">
        <w:rPr>
          <w:rStyle w:val="Char7"/>
          <w:rtl/>
        </w:rPr>
        <w:t xml:space="preserve"> بر ما منّت نهاد و ما را از عذاب آتش حفظ کرد. {27}</w:t>
      </w:r>
      <w:r w:rsidRPr="001667C7">
        <w:rPr>
          <w:rStyle w:val="Char4"/>
          <w:rFonts w:hint="cs"/>
          <w:rtl/>
        </w:rPr>
        <w:t xml:space="preserve">». </w:t>
      </w:r>
    </w:p>
    <w:p w:rsidR="001667C7" w:rsidRPr="001667C7" w:rsidRDefault="001667C7" w:rsidP="001667C7">
      <w:pPr>
        <w:ind w:firstLine="284"/>
        <w:jc w:val="both"/>
        <w:rPr>
          <w:rStyle w:val="Char4"/>
          <w:rtl/>
        </w:rPr>
      </w:pPr>
      <w:r w:rsidRPr="009E1070">
        <w:rPr>
          <w:rStyle w:val="Char4"/>
          <w:rFonts w:hint="cs"/>
          <w:spacing w:val="-4"/>
          <w:rtl/>
        </w:rPr>
        <w:t>آیا تو اکنون در زندگی خویش با همین الگو زندگی می</w:t>
      </w:r>
      <w:r w:rsidR="00A36F8A">
        <w:rPr>
          <w:rStyle w:val="Char4"/>
          <w:spacing w:val="-4"/>
          <w:rtl/>
        </w:rPr>
        <w:t>‌</w:t>
      </w:r>
      <w:r w:rsidRPr="009E1070">
        <w:rPr>
          <w:rStyle w:val="Char4"/>
          <w:rFonts w:hint="cs"/>
          <w:spacing w:val="-4"/>
          <w:rtl/>
        </w:rPr>
        <w:t>کنی؟ باشد که الله</w:t>
      </w:r>
      <w:r w:rsidR="00A36F8A">
        <w:rPr>
          <w:rFonts w:ascii="Traditional Arabic" w:hAnsi="Traditional Arabic" w:cs="CTraditional Arabic"/>
          <w:spacing w:val="-4"/>
          <w:rtl/>
        </w:rPr>
        <w:t> </w:t>
      </w:r>
      <w:r w:rsidR="00A36F8A" w:rsidRPr="009E1070">
        <w:rPr>
          <w:rFonts w:ascii="Traditional Arabic" w:hAnsi="Traditional Arabic" w:cs="CTraditional Arabic" w:hint="cs"/>
          <w:spacing w:val="-4"/>
          <w:rtl/>
        </w:rPr>
        <w:t>أ</w:t>
      </w:r>
      <w:r w:rsidRPr="001667C7">
        <w:rPr>
          <w:rStyle w:val="Char4"/>
          <w:rFonts w:hint="cs"/>
          <w:rtl/>
        </w:rPr>
        <w:t xml:space="preserve"> تو را از عذاب سوزان محافظت نماید.</w:t>
      </w:r>
    </w:p>
    <w:p w:rsidR="001667C7" w:rsidRPr="000A0239" w:rsidRDefault="001667C7" w:rsidP="001667C7">
      <w:pPr>
        <w:ind w:firstLine="284"/>
        <w:jc w:val="both"/>
        <w:rPr>
          <w:rStyle w:val="Char4"/>
          <w:spacing w:val="-4"/>
          <w:rtl/>
        </w:rPr>
      </w:pPr>
      <w:r w:rsidRPr="000A0239">
        <w:rPr>
          <w:rStyle w:val="Char4"/>
          <w:rFonts w:hint="cs"/>
          <w:spacing w:val="-4"/>
          <w:rtl/>
        </w:rPr>
        <w:t>8- در این سوره پانزده علامت سؤالِ پی</w:t>
      </w:r>
      <w:r w:rsidR="00A36F8A">
        <w:rPr>
          <w:rStyle w:val="Char4"/>
          <w:spacing w:val="-4"/>
          <w:rtl/>
        </w:rPr>
        <w:t>‌</w:t>
      </w:r>
      <w:r w:rsidRPr="000A0239">
        <w:rPr>
          <w:rStyle w:val="Char4"/>
          <w:rFonts w:hint="cs"/>
          <w:spacing w:val="-4"/>
          <w:rtl/>
        </w:rPr>
        <w:t>درپی وجود دارد که شخص را از حالی به حالی انتقال می</w:t>
      </w:r>
      <w:r w:rsidR="00A36F8A">
        <w:rPr>
          <w:rStyle w:val="Char4"/>
          <w:spacing w:val="-4"/>
          <w:rtl/>
        </w:rPr>
        <w:t>‌</w:t>
      </w:r>
      <w:r w:rsidRPr="000A0239">
        <w:rPr>
          <w:rStyle w:val="Char4"/>
          <w:rFonts w:hint="cs"/>
          <w:spacing w:val="-4"/>
          <w:rtl/>
        </w:rPr>
        <w:t>دهد، و او را وادار به اندیشیدن در وضعیتِ کنونی و سرانجام کار می</w:t>
      </w:r>
      <w:r w:rsidR="00A36F8A">
        <w:rPr>
          <w:rStyle w:val="Char4"/>
          <w:spacing w:val="-4"/>
          <w:rtl/>
        </w:rPr>
        <w:t>‌</w:t>
      </w:r>
      <w:r w:rsidRPr="000A0239">
        <w:rPr>
          <w:rStyle w:val="Char4"/>
          <w:rFonts w:hint="cs"/>
          <w:spacing w:val="-4"/>
          <w:rtl/>
        </w:rPr>
        <w:t>کند.. این</w:t>
      </w:r>
      <w:r w:rsidR="00A36F8A">
        <w:rPr>
          <w:rStyle w:val="Char4"/>
          <w:spacing w:val="-4"/>
          <w:rtl/>
        </w:rPr>
        <w:t>‌</w:t>
      </w:r>
      <w:r w:rsidRPr="000A0239">
        <w:rPr>
          <w:rStyle w:val="Char4"/>
          <w:rFonts w:hint="cs"/>
          <w:spacing w:val="-4"/>
          <w:rtl/>
        </w:rPr>
        <w:t>ها پرسش</w:t>
      </w:r>
      <w:r w:rsidR="00A36F8A">
        <w:rPr>
          <w:rStyle w:val="Char4"/>
          <w:spacing w:val="-4"/>
          <w:rtl/>
        </w:rPr>
        <w:t>‌</w:t>
      </w:r>
      <w:r w:rsidRPr="000A0239">
        <w:rPr>
          <w:rStyle w:val="Char4"/>
          <w:rFonts w:hint="cs"/>
          <w:spacing w:val="-4"/>
          <w:rtl/>
        </w:rPr>
        <w:t>هایی بود که جبیر بن مطعم</w:t>
      </w:r>
      <w:r w:rsidR="00A36F8A">
        <w:rPr>
          <w:rFonts w:ascii="Traditional Arabic" w:hAnsi="Traditional Arabic" w:cs="CTraditional Arabic"/>
          <w:spacing w:val="-4"/>
          <w:rtl/>
        </w:rPr>
        <w:t> </w:t>
      </w:r>
      <w:r w:rsidR="00A36F8A" w:rsidRPr="000A0239">
        <w:rPr>
          <w:rFonts w:ascii="Traditional Arabic" w:hAnsi="Traditional Arabic" w:cs="CTraditional Arabic" w:hint="cs"/>
          <w:spacing w:val="-4"/>
          <w:rtl/>
        </w:rPr>
        <w:t>س</w:t>
      </w:r>
      <w:r w:rsidRPr="000A0239">
        <w:rPr>
          <w:rStyle w:val="Char4"/>
          <w:rFonts w:hint="cs"/>
          <w:spacing w:val="-4"/>
          <w:rtl/>
        </w:rPr>
        <w:t xml:space="preserve"> را وارد اسلام نمود.</w:t>
      </w:r>
    </w:p>
    <w:p w:rsidR="001667C7" w:rsidRPr="001667C7" w:rsidRDefault="001667C7" w:rsidP="001667C7">
      <w:pPr>
        <w:ind w:firstLine="284"/>
        <w:jc w:val="both"/>
        <w:rPr>
          <w:rStyle w:val="Char4"/>
          <w:rtl/>
        </w:rPr>
      </w:pPr>
      <w:r w:rsidRPr="001667C7">
        <w:rPr>
          <w:rStyle w:val="Char4"/>
          <w:rFonts w:hint="cs"/>
          <w:rtl/>
        </w:rPr>
        <w:t>9- صبر و عبادت، دو موضوع مهم است که سوره</w:t>
      </w:r>
      <w:r w:rsidR="00A36F8A">
        <w:rPr>
          <w:rStyle w:val="Char4"/>
          <w:rtl/>
        </w:rPr>
        <w:t>‌</w:t>
      </w:r>
      <w:r w:rsidRPr="001667C7">
        <w:rPr>
          <w:rStyle w:val="Char4"/>
          <w:rFonts w:hint="cs"/>
          <w:rtl/>
        </w:rPr>
        <w:t>ی طور با آن</w:t>
      </w:r>
      <w:r w:rsidR="00A36F8A">
        <w:rPr>
          <w:rStyle w:val="Char4"/>
          <w:rtl/>
        </w:rPr>
        <w:t>‌</w:t>
      </w:r>
      <w:r w:rsidRPr="001667C7">
        <w:rPr>
          <w:rStyle w:val="Char4"/>
          <w:rFonts w:hint="cs"/>
          <w:rtl/>
        </w:rPr>
        <w:t>ها به انتها می</w:t>
      </w:r>
      <w:r w:rsidR="00A36F8A">
        <w:rPr>
          <w:rStyle w:val="Char4"/>
          <w:rtl/>
        </w:rPr>
        <w:t>‌</w:t>
      </w:r>
      <w:r w:rsidRPr="001667C7">
        <w:rPr>
          <w:rStyle w:val="Char4"/>
          <w:rFonts w:hint="cs"/>
          <w:rtl/>
        </w:rPr>
        <w:t xml:space="preserve">رسد. آیا تو از این دو موضوع بهره و نصیبی داری؟ </w:t>
      </w:r>
    </w:p>
    <w:p w:rsidR="001667C7" w:rsidRPr="001667C7" w:rsidRDefault="001667C7" w:rsidP="001667C7">
      <w:pPr>
        <w:ind w:firstLine="284"/>
        <w:jc w:val="both"/>
        <w:rPr>
          <w:rStyle w:val="Char4"/>
          <w:rtl/>
        </w:rPr>
      </w:pPr>
      <w:r w:rsidRPr="001667C7">
        <w:rPr>
          <w:rStyle w:val="Char4"/>
          <w:rFonts w:hint="cs"/>
          <w:rtl/>
        </w:rPr>
        <w:t>10- سوره</w:t>
      </w:r>
      <w:r w:rsidR="00A36F8A">
        <w:rPr>
          <w:rStyle w:val="Char4"/>
          <w:rtl/>
        </w:rPr>
        <w:t>‌</w:t>
      </w:r>
      <w:r w:rsidRPr="001667C7">
        <w:rPr>
          <w:rStyle w:val="Char4"/>
          <w:rFonts w:hint="cs"/>
          <w:rtl/>
        </w:rPr>
        <w:t>ی نجم با تزکیه و پاکی رسول الله</w:t>
      </w:r>
      <w:r w:rsidR="00A36F8A">
        <w:rPr>
          <w:rFonts w:ascii="Traditional Arabic" w:hAnsi="Traditional Arabic" w:cs="CTraditional Arabic"/>
          <w:rtl/>
        </w:rPr>
        <w:t> </w:t>
      </w:r>
      <w:r w:rsidR="00A36F8A">
        <w:rPr>
          <w:rFonts w:ascii="Traditional Arabic" w:hAnsi="Traditional Arabic" w:cs="CTraditional Arabic" w:hint="cs"/>
          <w:rtl/>
        </w:rPr>
        <w:t>ج</w:t>
      </w:r>
      <w:r w:rsidRPr="001667C7">
        <w:rPr>
          <w:rStyle w:val="Char4"/>
          <w:rFonts w:hint="cs"/>
          <w:rtl/>
        </w:rPr>
        <w:t xml:space="preserve"> و اثبات عصمتش، آغاز می</w:t>
      </w:r>
      <w:r w:rsidR="00A36F8A">
        <w:rPr>
          <w:rStyle w:val="Char4"/>
          <w:rtl/>
        </w:rPr>
        <w:t>‌</w:t>
      </w:r>
      <w:r w:rsidRPr="001667C7">
        <w:rPr>
          <w:rStyle w:val="Char4"/>
          <w:rFonts w:hint="cs"/>
          <w:rtl/>
        </w:rPr>
        <w:t>گردد. و می</w:t>
      </w:r>
      <w:r w:rsidR="00A36F8A">
        <w:rPr>
          <w:rStyle w:val="Char4"/>
          <w:rtl/>
        </w:rPr>
        <w:t>‌</w:t>
      </w:r>
      <w:r w:rsidRPr="001667C7">
        <w:rPr>
          <w:rStyle w:val="Char4"/>
          <w:rFonts w:hint="cs"/>
          <w:rtl/>
        </w:rPr>
        <w:t>گوید: قرآن وحیی است که توسط جبرئیلِ امین از جانب الله</w:t>
      </w:r>
      <w:r w:rsidR="00A36F8A">
        <w:rPr>
          <w:rFonts w:ascii="Traditional Arabic" w:hAnsi="Traditional Arabic" w:cs="CTraditional Arabic"/>
          <w:rtl/>
        </w:rPr>
        <w:t> </w:t>
      </w:r>
      <w:r w:rsidR="00A36F8A" w:rsidRPr="001667C7">
        <w:rPr>
          <w:rFonts w:ascii="Traditional Arabic" w:hAnsi="Traditional Arabic" w:cs="CTraditional Arabic" w:hint="cs"/>
          <w:rtl/>
        </w:rPr>
        <w:t>أ</w:t>
      </w:r>
      <w:r w:rsidRPr="001667C7">
        <w:rPr>
          <w:rStyle w:val="Char4"/>
          <w:rFonts w:hint="cs"/>
          <w:rtl/>
        </w:rPr>
        <w:t xml:space="preserve"> آورده شده است. و اشاره به این دارد که اگر کسی هدایت را دنبال نکرد، حتماً از خواهشات نفس پیروی خواهد کرد. </w:t>
      </w:r>
    </w:p>
    <w:p w:rsidR="001667C7" w:rsidRPr="001667C7" w:rsidRDefault="001667C7" w:rsidP="001667C7">
      <w:pPr>
        <w:ind w:firstLine="284"/>
        <w:jc w:val="both"/>
        <w:rPr>
          <w:rStyle w:val="Char4"/>
          <w:rtl/>
        </w:rPr>
      </w:pPr>
      <w:r w:rsidRPr="001667C7">
        <w:rPr>
          <w:rStyle w:val="Char4"/>
          <w:rFonts w:hint="cs"/>
          <w:rtl/>
        </w:rPr>
        <w:t>11- ابطال معبودانِ مشرکین و ابطال سخنان آنان در مورد معبودان. و این</w:t>
      </w:r>
      <w:r w:rsidR="00A36F8A">
        <w:rPr>
          <w:rStyle w:val="Char4"/>
          <w:rtl/>
        </w:rPr>
        <w:t>‌‌</w:t>
      </w:r>
      <w:r w:rsidRPr="001667C7">
        <w:rPr>
          <w:rStyle w:val="Char4"/>
          <w:rFonts w:hint="cs"/>
          <w:rtl/>
        </w:rPr>
        <w:t xml:space="preserve">که این سخنان وهم و خیال است و صحت ندارد. </w:t>
      </w:r>
    </w:p>
    <w:p w:rsidR="001667C7" w:rsidRPr="001667C7" w:rsidRDefault="001667C7" w:rsidP="000A0239">
      <w:pPr>
        <w:widowControl w:val="0"/>
        <w:ind w:firstLine="284"/>
        <w:jc w:val="both"/>
        <w:rPr>
          <w:rStyle w:val="Char4"/>
          <w:rtl/>
        </w:rPr>
      </w:pPr>
      <w:r w:rsidRPr="001667C7">
        <w:rPr>
          <w:rStyle w:val="Char4"/>
          <w:rFonts w:hint="cs"/>
          <w:rtl/>
        </w:rPr>
        <w:t>12- برحذر داشتن از سخنان ظنّی و خیالی در مورد معبودان.</w:t>
      </w:r>
    </w:p>
    <w:p w:rsidR="001667C7" w:rsidRPr="001667C7" w:rsidRDefault="001667C7" w:rsidP="000A0239">
      <w:pPr>
        <w:widowControl w:val="0"/>
        <w:ind w:firstLine="284"/>
        <w:jc w:val="both"/>
        <w:rPr>
          <w:rStyle w:val="Char4"/>
          <w:rtl/>
        </w:rPr>
      </w:pPr>
      <w:r w:rsidRPr="001667C7">
        <w:rPr>
          <w:rStyle w:val="Char4"/>
          <w:rFonts w:hint="cs"/>
          <w:rtl/>
        </w:rPr>
        <w:t>13- پایان سوره، یادآوریِ عذاب امت</w:t>
      </w:r>
      <w:r w:rsidR="00A36F8A">
        <w:rPr>
          <w:rStyle w:val="Char4"/>
          <w:rtl/>
        </w:rPr>
        <w:t>‌</w:t>
      </w:r>
      <w:r w:rsidRPr="001667C7">
        <w:rPr>
          <w:rStyle w:val="Char4"/>
          <w:rFonts w:hint="cs"/>
          <w:rtl/>
        </w:rPr>
        <w:t>های مشرکِ پیشین، به مشرکین زمان خویش است. آنان را از حادثه</w:t>
      </w:r>
      <w:r w:rsidR="00A36F8A">
        <w:rPr>
          <w:rStyle w:val="Char4"/>
          <w:rtl/>
        </w:rPr>
        <w:t>‌</w:t>
      </w:r>
      <w:r w:rsidRPr="001667C7">
        <w:rPr>
          <w:rStyle w:val="Char4"/>
          <w:rFonts w:hint="cs"/>
          <w:rtl/>
        </w:rPr>
        <w:t>ای می</w:t>
      </w:r>
      <w:r w:rsidR="00A36F8A">
        <w:rPr>
          <w:rStyle w:val="Char4"/>
          <w:rtl/>
        </w:rPr>
        <w:t>‌</w:t>
      </w:r>
      <w:r w:rsidRPr="001667C7">
        <w:rPr>
          <w:rStyle w:val="Char4"/>
          <w:rFonts w:hint="cs"/>
          <w:rtl/>
        </w:rPr>
        <w:t>ترساند که هر لحظه ممکن است گریبان</w:t>
      </w:r>
      <w:r w:rsidR="00A36F8A">
        <w:rPr>
          <w:rStyle w:val="Char4"/>
          <w:rtl/>
        </w:rPr>
        <w:t>‌</w:t>
      </w:r>
      <w:r w:rsidRPr="001667C7">
        <w:rPr>
          <w:rStyle w:val="Char4"/>
          <w:rFonts w:hint="cs"/>
          <w:rtl/>
        </w:rPr>
        <w:t xml:space="preserve">گیر آنان شود. </w:t>
      </w:r>
    </w:p>
    <w:p w:rsidR="001667C7" w:rsidRPr="001667C7" w:rsidRDefault="001667C7" w:rsidP="001667C7">
      <w:pPr>
        <w:ind w:firstLine="284"/>
        <w:jc w:val="both"/>
        <w:rPr>
          <w:rStyle w:val="Char4"/>
          <w:rtl/>
        </w:rPr>
      </w:pPr>
      <w:r w:rsidRPr="001667C7">
        <w:rPr>
          <w:rStyle w:val="Char4"/>
          <w:rFonts w:hint="cs"/>
          <w:rtl/>
        </w:rPr>
        <w:t>14- سوره</w:t>
      </w:r>
      <w:r w:rsidR="00A36F8A">
        <w:rPr>
          <w:rStyle w:val="Char4"/>
          <w:rtl/>
        </w:rPr>
        <w:t>‌</w:t>
      </w:r>
      <w:r w:rsidRPr="001667C7">
        <w:rPr>
          <w:rStyle w:val="Char4"/>
          <w:rFonts w:hint="cs"/>
          <w:rtl/>
        </w:rPr>
        <w:t>ی قمر با بیم</w:t>
      </w:r>
      <w:r w:rsidR="00A36F8A">
        <w:rPr>
          <w:rStyle w:val="Char4"/>
          <w:rtl/>
        </w:rPr>
        <w:t>‌</w:t>
      </w:r>
      <w:r w:rsidRPr="001667C7">
        <w:rPr>
          <w:rStyle w:val="Char4"/>
          <w:rFonts w:hint="cs"/>
          <w:rtl/>
        </w:rPr>
        <w:t xml:space="preserve"> دادن مشرکین به نزدیک شدن قیامت و سختی</w:t>
      </w:r>
      <w:r w:rsidR="00A36F8A">
        <w:rPr>
          <w:rStyle w:val="Char4"/>
          <w:rtl/>
        </w:rPr>
        <w:t>‌</w:t>
      </w:r>
      <w:r w:rsidRPr="001667C7">
        <w:rPr>
          <w:rStyle w:val="Char4"/>
          <w:rFonts w:hint="cs"/>
          <w:rtl/>
        </w:rPr>
        <w:t>هایی که در آن زمان خواهند دید، شروع می</w:t>
      </w:r>
      <w:r w:rsidR="00A36F8A">
        <w:rPr>
          <w:rStyle w:val="Char4"/>
          <w:rtl/>
        </w:rPr>
        <w:t>‌</w:t>
      </w:r>
      <w:r w:rsidRPr="001667C7">
        <w:rPr>
          <w:rStyle w:val="Char4"/>
          <w:rFonts w:hint="cs"/>
          <w:rtl/>
        </w:rPr>
        <w:t xml:space="preserve">شود. </w:t>
      </w:r>
    </w:p>
    <w:p w:rsidR="001667C7" w:rsidRPr="001667C7" w:rsidRDefault="001667C7" w:rsidP="001667C7">
      <w:pPr>
        <w:ind w:firstLine="284"/>
        <w:jc w:val="both"/>
        <w:rPr>
          <w:rStyle w:val="Char4"/>
          <w:rtl/>
        </w:rPr>
      </w:pPr>
      <w:r w:rsidRPr="001667C7">
        <w:rPr>
          <w:rStyle w:val="Char4"/>
          <w:rFonts w:hint="cs"/>
          <w:rtl/>
        </w:rPr>
        <w:t>15- یادآوری به مشرکین، نسبت به آن</w:t>
      </w:r>
      <w:r w:rsidR="00A36F8A">
        <w:rPr>
          <w:rStyle w:val="Char4"/>
          <w:rtl/>
        </w:rPr>
        <w:t>‌</w:t>
      </w:r>
      <w:r w:rsidRPr="001667C7">
        <w:rPr>
          <w:rStyle w:val="Char4"/>
          <w:rFonts w:hint="cs"/>
          <w:rtl/>
        </w:rPr>
        <w:t>چه بر سرِ امت</w:t>
      </w:r>
      <w:r w:rsidR="00A36F8A">
        <w:rPr>
          <w:rStyle w:val="Char4"/>
          <w:rtl/>
        </w:rPr>
        <w:t>‌</w:t>
      </w:r>
      <w:r w:rsidRPr="001667C7">
        <w:rPr>
          <w:rStyle w:val="Char4"/>
          <w:rFonts w:hint="cs"/>
          <w:rtl/>
        </w:rPr>
        <w:t>های گذشته آمده بود. و بیان این</w:t>
      </w:r>
      <w:r w:rsidR="00A36F8A">
        <w:rPr>
          <w:rStyle w:val="Char4"/>
          <w:rtl/>
        </w:rPr>
        <w:t>‌</w:t>
      </w:r>
      <w:r w:rsidRPr="001667C7">
        <w:rPr>
          <w:rStyle w:val="Char4"/>
          <w:rFonts w:hint="cs"/>
          <w:rtl/>
        </w:rPr>
        <w:t>که آنان از کفار امت</w:t>
      </w:r>
      <w:r w:rsidR="00A36F8A">
        <w:rPr>
          <w:rStyle w:val="Char4"/>
          <w:rtl/>
        </w:rPr>
        <w:t>‌</w:t>
      </w:r>
      <w:r w:rsidRPr="001667C7">
        <w:rPr>
          <w:rStyle w:val="Char4"/>
          <w:rFonts w:hint="cs"/>
          <w:rtl/>
        </w:rPr>
        <w:t xml:space="preserve">های گذشته بهتر نیستند. </w:t>
      </w:r>
    </w:p>
    <w:p w:rsidR="001667C7" w:rsidRPr="001667C7" w:rsidRDefault="001667C7" w:rsidP="001667C7">
      <w:pPr>
        <w:ind w:firstLine="284"/>
        <w:jc w:val="both"/>
        <w:rPr>
          <w:rStyle w:val="Char4"/>
          <w:rtl/>
        </w:rPr>
      </w:pPr>
      <w:r w:rsidRPr="001667C7">
        <w:rPr>
          <w:rStyle w:val="Char4"/>
          <w:rFonts w:hint="cs"/>
          <w:rtl/>
        </w:rPr>
        <w:t>16- در این سوره بارها یاد آوری شده است که قرآن برای هر کس که بخواهد آن را تلاوت و حفظ کن و یا بفهمد، آسان است. اما مشکلی که در این سؤال پنهان است اینکه آیا پند</w:t>
      </w:r>
      <w:r w:rsidR="00A36F8A">
        <w:rPr>
          <w:rStyle w:val="Char4"/>
          <w:rtl/>
        </w:rPr>
        <w:t>‌‌</w:t>
      </w:r>
      <w:r w:rsidRPr="001667C7">
        <w:rPr>
          <w:rStyle w:val="Char4"/>
          <w:rFonts w:hint="cs"/>
          <w:rtl/>
        </w:rPr>
        <w:t>پذیری هست؟!</w:t>
      </w:r>
    </w:p>
    <w:p w:rsidR="001667C7" w:rsidRPr="001667C7" w:rsidRDefault="001667C7" w:rsidP="001667C7">
      <w:pPr>
        <w:ind w:firstLine="284"/>
        <w:jc w:val="both"/>
        <w:rPr>
          <w:rStyle w:val="Char4"/>
          <w:rtl/>
        </w:rPr>
      </w:pPr>
      <w:r w:rsidRPr="001667C7">
        <w:rPr>
          <w:rStyle w:val="Char4"/>
          <w:rFonts w:hint="cs"/>
          <w:rtl/>
        </w:rPr>
        <w:t>17- سوره</w:t>
      </w:r>
      <w:r w:rsidR="00A36F8A">
        <w:rPr>
          <w:rStyle w:val="Char4"/>
          <w:rtl/>
        </w:rPr>
        <w:t>‌</w:t>
      </w:r>
      <w:r w:rsidRPr="001667C7">
        <w:rPr>
          <w:rStyle w:val="Char4"/>
          <w:rFonts w:hint="cs"/>
          <w:rtl/>
        </w:rPr>
        <w:t>ی الرحمان که در (أثَر)، عروس قرآن معرفی شده است، نعمت</w:t>
      </w:r>
      <w:r w:rsidR="00A36F8A">
        <w:rPr>
          <w:rStyle w:val="Char4"/>
          <w:rtl/>
        </w:rPr>
        <w:t>‌</w:t>
      </w:r>
      <w:r w:rsidRPr="001667C7">
        <w:rPr>
          <w:rStyle w:val="Char4"/>
          <w:rFonts w:hint="cs"/>
          <w:rtl/>
        </w:rPr>
        <w:t>ها را بر</w:t>
      </w:r>
      <w:r w:rsidR="00A36F8A">
        <w:rPr>
          <w:rStyle w:val="Char4"/>
          <w:rtl/>
        </w:rPr>
        <w:t>‌</w:t>
      </w:r>
      <w:r w:rsidRPr="001667C7">
        <w:rPr>
          <w:rStyle w:val="Char4"/>
          <w:rFonts w:hint="cs"/>
          <w:rtl/>
        </w:rPr>
        <w:t xml:space="preserve"> می</w:t>
      </w:r>
      <w:r w:rsidR="00A36F8A">
        <w:rPr>
          <w:rStyle w:val="Char4"/>
          <w:rtl/>
        </w:rPr>
        <w:t>‌</w:t>
      </w:r>
      <w:r w:rsidRPr="001667C7">
        <w:rPr>
          <w:rStyle w:val="Char4"/>
          <w:rFonts w:hint="cs"/>
          <w:rtl/>
        </w:rPr>
        <w:t>شمرد. اولین نعمت را، نعمتِ تعلیم قرآن می</w:t>
      </w:r>
      <w:r w:rsidR="00A36F8A">
        <w:rPr>
          <w:rStyle w:val="Char4"/>
          <w:rtl/>
        </w:rPr>
        <w:t>‌</w:t>
      </w:r>
      <w:r w:rsidRPr="001667C7">
        <w:rPr>
          <w:rStyle w:val="Char4"/>
          <w:rFonts w:hint="cs"/>
          <w:rtl/>
        </w:rPr>
        <w:t>خواند. تنها تلاوت قرآن ملاک نیست، ببین چقدر از آن را آموخته</w:t>
      </w:r>
      <w:r w:rsidR="00A36F8A">
        <w:rPr>
          <w:rStyle w:val="Char4"/>
          <w:rtl/>
        </w:rPr>
        <w:t>‌</w:t>
      </w:r>
      <w:r w:rsidRPr="001667C7">
        <w:rPr>
          <w:rStyle w:val="Char4"/>
          <w:rFonts w:hint="cs"/>
          <w:rtl/>
        </w:rPr>
        <w:t>ای؟</w:t>
      </w:r>
    </w:p>
    <w:p w:rsidR="001667C7" w:rsidRPr="001667C7" w:rsidRDefault="001667C7" w:rsidP="001667C7">
      <w:pPr>
        <w:ind w:firstLine="284"/>
        <w:jc w:val="both"/>
        <w:rPr>
          <w:rStyle w:val="Char4"/>
          <w:rtl/>
        </w:rPr>
      </w:pPr>
      <w:r w:rsidRPr="001667C7">
        <w:rPr>
          <w:rStyle w:val="Char4"/>
          <w:rFonts w:hint="cs"/>
          <w:rtl/>
        </w:rPr>
        <w:t>18- آخر این سوره در مورد توصیف بهشت و نعمت</w:t>
      </w:r>
      <w:r w:rsidR="00A36F8A">
        <w:rPr>
          <w:rStyle w:val="Char4"/>
          <w:rtl/>
        </w:rPr>
        <w:t>‌</w:t>
      </w:r>
      <w:r w:rsidRPr="001667C7">
        <w:rPr>
          <w:rStyle w:val="Char4"/>
          <w:rFonts w:hint="cs"/>
          <w:rtl/>
        </w:rPr>
        <w:t xml:space="preserve">های موجود در آن است. پس موفق کسی است که برای سکونت در آن مکان، با جدّیت تمام تلاش نماید. </w:t>
      </w:r>
    </w:p>
    <w:p w:rsidR="001667C7" w:rsidRPr="001667C7" w:rsidRDefault="001667C7" w:rsidP="001667C7">
      <w:pPr>
        <w:ind w:firstLine="284"/>
        <w:jc w:val="both"/>
        <w:rPr>
          <w:rStyle w:val="Char4"/>
          <w:rtl/>
        </w:rPr>
      </w:pPr>
      <w:r w:rsidRPr="001667C7">
        <w:rPr>
          <w:rStyle w:val="Char4"/>
          <w:rFonts w:hint="cs"/>
          <w:rtl/>
        </w:rPr>
        <w:t>19- در ابتدای سوره</w:t>
      </w:r>
      <w:r w:rsidR="00A36F8A">
        <w:rPr>
          <w:rStyle w:val="Char4"/>
          <w:rtl/>
        </w:rPr>
        <w:t>‌</w:t>
      </w:r>
      <w:r w:rsidRPr="001667C7">
        <w:rPr>
          <w:rStyle w:val="Char4"/>
          <w:rFonts w:hint="cs"/>
          <w:rtl/>
        </w:rPr>
        <w:t>ی واقعه، شاهدِآغازی هولناک هستیم. آیا هنگام تلاوت این سوره کمی درنگ کرده</w:t>
      </w:r>
      <w:r w:rsidR="00A36F8A">
        <w:rPr>
          <w:rStyle w:val="Char4"/>
          <w:rtl/>
        </w:rPr>
        <w:t>‌</w:t>
      </w:r>
      <w:r w:rsidRPr="001667C7">
        <w:rPr>
          <w:rStyle w:val="Char4"/>
          <w:rFonts w:hint="cs"/>
          <w:rtl/>
        </w:rPr>
        <w:t>ای، تا این صحنه را در ذهنت مرور کنی؟</w:t>
      </w:r>
    </w:p>
    <w:p w:rsidR="001667C7" w:rsidRPr="001667C7" w:rsidRDefault="001667C7" w:rsidP="001667C7">
      <w:pPr>
        <w:ind w:firstLine="284"/>
        <w:jc w:val="both"/>
        <w:rPr>
          <w:rStyle w:val="Char4"/>
          <w:rtl/>
        </w:rPr>
      </w:pPr>
      <w:r w:rsidRPr="001667C7">
        <w:rPr>
          <w:rStyle w:val="Char4"/>
          <w:rFonts w:hint="cs"/>
          <w:rtl/>
        </w:rPr>
        <w:t>20- انسان</w:t>
      </w:r>
      <w:r w:rsidR="00A36F8A">
        <w:rPr>
          <w:rStyle w:val="Char4"/>
          <w:rtl/>
        </w:rPr>
        <w:t>‌</w:t>
      </w:r>
      <w:r w:rsidRPr="001667C7">
        <w:rPr>
          <w:rStyle w:val="Char4"/>
          <w:rFonts w:hint="cs"/>
          <w:rtl/>
        </w:rPr>
        <w:t>ها در روز قیامت به تناسب اعمال</w:t>
      </w:r>
      <w:r w:rsidR="00A36F8A">
        <w:rPr>
          <w:rStyle w:val="Char4"/>
          <w:rtl/>
        </w:rPr>
        <w:t>‌</w:t>
      </w:r>
      <w:r w:rsidRPr="001667C7">
        <w:rPr>
          <w:rStyle w:val="Char4"/>
          <w:rFonts w:hint="cs"/>
          <w:rtl/>
        </w:rPr>
        <w:t>شان به سه دسته تقسیم می</w:t>
      </w:r>
      <w:r w:rsidR="00A36F8A">
        <w:rPr>
          <w:rStyle w:val="Char4"/>
          <w:rtl/>
        </w:rPr>
        <w:t>‌</w:t>
      </w:r>
      <w:r w:rsidRPr="001667C7">
        <w:rPr>
          <w:rStyle w:val="Char4"/>
          <w:rFonts w:hint="cs"/>
          <w:rtl/>
        </w:rPr>
        <w:t>شوند. و جزای آنان هم بر همین مبناست. مواظب باش از دسته</w:t>
      </w:r>
      <w:r w:rsidR="00A36F8A">
        <w:rPr>
          <w:rStyle w:val="Char4"/>
          <w:rtl/>
        </w:rPr>
        <w:t>‌</w:t>
      </w:r>
      <w:r w:rsidRPr="001667C7">
        <w:rPr>
          <w:rStyle w:val="Char4"/>
          <w:rFonts w:hint="cs"/>
          <w:rtl/>
        </w:rPr>
        <w:t>ی هلاک</w:t>
      </w:r>
      <w:r w:rsidR="00A36F8A">
        <w:rPr>
          <w:rStyle w:val="Char4"/>
          <w:rtl/>
        </w:rPr>
        <w:t>‌</w:t>
      </w:r>
      <w:r w:rsidRPr="001667C7">
        <w:rPr>
          <w:rStyle w:val="Char4"/>
          <w:rFonts w:hint="cs"/>
          <w:rtl/>
        </w:rPr>
        <w:t>شدگان نباشی.</w:t>
      </w:r>
    </w:p>
    <w:p w:rsidR="001667C7" w:rsidRPr="001667C7" w:rsidRDefault="001667C7" w:rsidP="001667C7">
      <w:pPr>
        <w:ind w:firstLine="284"/>
        <w:jc w:val="both"/>
        <w:rPr>
          <w:rStyle w:val="Char4"/>
          <w:rtl/>
        </w:rPr>
      </w:pPr>
      <w:r w:rsidRPr="001667C7">
        <w:rPr>
          <w:rStyle w:val="Char4"/>
          <w:rFonts w:hint="cs"/>
          <w:rtl/>
        </w:rPr>
        <w:t>21- ارائه</w:t>
      </w:r>
      <w:r w:rsidR="00A36F8A">
        <w:rPr>
          <w:rStyle w:val="Char4"/>
          <w:rtl/>
        </w:rPr>
        <w:t>‌</w:t>
      </w:r>
      <w:r w:rsidRPr="001667C7">
        <w:rPr>
          <w:rStyle w:val="Char4"/>
          <w:rFonts w:hint="cs"/>
          <w:rtl/>
        </w:rPr>
        <w:t>ی برخی از ادله</w:t>
      </w:r>
      <w:r w:rsidR="00A36F8A">
        <w:rPr>
          <w:rStyle w:val="Char4"/>
          <w:rtl/>
        </w:rPr>
        <w:t>‌</w:t>
      </w:r>
      <w:r w:rsidRPr="001667C7">
        <w:rPr>
          <w:rStyle w:val="Char4"/>
          <w:rFonts w:hint="cs"/>
          <w:rtl/>
        </w:rPr>
        <w:t>ی حسی و قابل رؤیت بر این</w:t>
      </w:r>
      <w:r w:rsidR="00A36F8A">
        <w:rPr>
          <w:rStyle w:val="Char4"/>
          <w:rtl/>
        </w:rPr>
        <w:t>‌</w:t>
      </w:r>
      <w:r w:rsidRPr="001667C7">
        <w:rPr>
          <w:rStyle w:val="Char4"/>
          <w:rFonts w:hint="cs"/>
          <w:rtl/>
        </w:rPr>
        <w:t>که زنده شدن پس از مرگ، حق است و انکار آن نقص و عیب محسوب می</w:t>
      </w:r>
      <w:r w:rsidR="00A36F8A">
        <w:rPr>
          <w:rStyle w:val="Char4"/>
          <w:rtl/>
        </w:rPr>
        <w:t>‌</w:t>
      </w:r>
      <w:r w:rsidRPr="001667C7">
        <w:rPr>
          <w:rStyle w:val="Char4"/>
          <w:rFonts w:hint="cs"/>
          <w:rtl/>
        </w:rPr>
        <w:t xml:space="preserve">شود. </w:t>
      </w:r>
    </w:p>
    <w:p w:rsidR="001667C7" w:rsidRPr="001667C7" w:rsidRDefault="001667C7" w:rsidP="001667C7">
      <w:pPr>
        <w:ind w:firstLine="284"/>
        <w:jc w:val="both"/>
        <w:rPr>
          <w:rStyle w:val="Char4"/>
          <w:rtl/>
        </w:rPr>
      </w:pPr>
      <w:r w:rsidRPr="001667C7">
        <w:rPr>
          <w:rStyle w:val="Char4"/>
          <w:rFonts w:hint="cs"/>
          <w:rtl/>
        </w:rPr>
        <w:t>22- این سوره با توصیف لحظات مرگ، و ذکر گروه</w:t>
      </w:r>
      <w:r w:rsidR="00A36F8A">
        <w:rPr>
          <w:rStyle w:val="Char4"/>
          <w:rtl/>
        </w:rPr>
        <w:t>‌</w:t>
      </w:r>
      <w:r w:rsidRPr="001667C7">
        <w:rPr>
          <w:rStyle w:val="Char4"/>
          <w:rFonts w:hint="cs"/>
          <w:rtl/>
        </w:rPr>
        <w:t>های سه</w:t>
      </w:r>
      <w:r w:rsidR="00A36F8A">
        <w:rPr>
          <w:rStyle w:val="Char4"/>
          <w:rtl/>
        </w:rPr>
        <w:t>‌</w:t>
      </w:r>
      <w:r w:rsidRPr="001667C7">
        <w:rPr>
          <w:rStyle w:val="Char4"/>
          <w:rFonts w:hint="cs"/>
          <w:rtl/>
        </w:rPr>
        <w:t>گانه که در ابتدا سخن از آنان به میان آمد، به پایان می</w:t>
      </w:r>
      <w:r w:rsidR="00A36F8A">
        <w:rPr>
          <w:rStyle w:val="Char4"/>
          <w:rtl/>
        </w:rPr>
        <w:t>‌</w:t>
      </w:r>
      <w:r w:rsidRPr="001667C7">
        <w:rPr>
          <w:rStyle w:val="Char4"/>
          <w:rFonts w:hint="cs"/>
          <w:rtl/>
        </w:rPr>
        <w:t xml:space="preserve">رسد. </w:t>
      </w:r>
    </w:p>
    <w:p w:rsidR="001667C7" w:rsidRPr="001667C7" w:rsidRDefault="001667C7" w:rsidP="001667C7">
      <w:pPr>
        <w:ind w:firstLine="284"/>
        <w:jc w:val="both"/>
        <w:rPr>
          <w:rStyle w:val="Char4"/>
          <w:rtl/>
        </w:rPr>
      </w:pPr>
      <w:r w:rsidRPr="001667C7">
        <w:rPr>
          <w:rStyle w:val="Char4"/>
          <w:rFonts w:hint="cs"/>
          <w:rtl/>
        </w:rPr>
        <w:t>23- سوره</w:t>
      </w:r>
      <w:r w:rsidR="00A36F8A">
        <w:rPr>
          <w:rStyle w:val="Char4"/>
          <w:rtl/>
        </w:rPr>
        <w:t>‌</w:t>
      </w:r>
      <w:r w:rsidRPr="001667C7">
        <w:rPr>
          <w:rStyle w:val="Char4"/>
          <w:rFonts w:hint="cs"/>
          <w:rtl/>
        </w:rPr>
        <w:t>ی حدید با توصیف عظمت، علمِ فراوان و کمالِ قدرت الله</w:t>
      </w:r>
      <w:r w:rsidR="00A36F8A">
        <w:rPr>
          <w:rFonts w:ascii="Traditional Arabic" w:hAnsi="Traditional Arabic" w:cs="CTraditional Arabic"/>
          <w:rtl/>
        </w:rPr>
        <w:t> </w:t>
      </w:r>
      <w:r w:rsidR="00A36F8A" w:rsidRPr="001667C7">
        <w:rPr>
          <w:rFonts w:ascii="Traditional Arabic" w:hAnsi="Traditional Arabic" w:cs="CTraditional Arabic" w:hint="cs"/>
          <w:rtl/>
        </w:rPr>
        <w:t>ـ</w:t>
      </w:r>
      <w:r w:rsidRPr="001667C7">
        <w:rPr>
          <w:rStyle w:val="Char4"/>
          <w:rFonts w:hint="cs"/>
          <w:rtl/>
        </w:rPr>
        <w:t xml:space="preserve"> شروع می</w:t>
      </w:r>
      <w:r w:rsidR="00A36F8A">
        <w:rPr>
          <w:rStyle w:val="Char4"/>
          <w:rtl/>
        </w:rPr>
        <w:t>‌</w:t>
      </w:r>
      <w:r w:rsidRPr="001667C7">
        <w:rPr>
          <w:rStyle w:val="Char4"/>
          <w:rFonts w:hint="cs"/>
          <w:rtl/>
        </w:rPr>
        <w:t xml:space="preserve">شود. </w:t>
      </w:r>
    </w:p>
    <w:p w:rsidR="001667C7" w:rsidRPr="001667C7" w:rsidRDefault="001667C7" w:rsidP="001667C7">
      <w:pPr>
        <w:ind w:firstLine="284"/>
        <w:jc w:val="both"/>
        <w:rPr>
          <w:rStyle w:val="Char4"/>
          <w:rtl/>
        </w:rPr>
      </w:pPr>
      <w:r w:rsidRPr="001667C7">
        <w:rPr>
          <w:rStyle w:val="Char4"/>
          <w:rFonts w:hint="cs"/>
          <w:rtl/>
        </w:rPr>
        <w:t>24- ثمره و نتیجه</w:t>
      </w:r>
      <w:r w:rsidR="00A36F8A">
        <w:rPr>
          <w:rStyle w:val="Char4"/>
          <w:rtl/>
        </w:rPr>
        <w:t>‌</w:t>
      </w:r>
      <w:r w:rsidRPr="001667C7">
        <w:rPr>
          <w:rStyle w:val="Char4"/>
          <w:rFonts w:hint="cs"/>
          <w:rtl/>
        </w:rPr>
        <w:t>ی توصیف الله</w:t>
      </w:r>
      <w:r w:rsidR="00A36F8A">
        <w:rPr>
          <w:rFonts w:ascii="Traditional Arabic" w:hAnsi="Traditional Arabic" w:cs="CTraditional Arabic"/>
          <w:rtl/>
        </w:rPr>
        <w:t> </w:t>
      </w:r>
      <w:r w:rsidR="00A36F8A" w:rsidRPr="001667C7">
        <w:rPr>
          <w:rFonts w:ascii="Traditional Arabic" w:hAnsi="Traditional Arabic" w:cs="CTraditional Arabic" w:hint="cs"/>
          <w:rtl/>
        </w:rPr>
        <w:t>أ</w:t>
      </w:r>
      <w:r w:rsidRPr="001667C7">
        <w:rPr>
          <w:rStyle w:val="Char4"/>
          <w:rFonts w:hint="cs"/>
          <w:rtl/>
        </w:rPr>
        <w:t xml:space="preserve"> به عظمت و بزرگی، ایمان آوردن به او تعالی و انفاق کردن در راه اوست. </w:t>
      </w:r>
    </w:p>
    <w:p w:rsidR="001667C7" w:rsidRPr="001667C7" w:rsidRDefault="001667C7" w:rsidP="001667C7">
      <w:pPr>
        <w:ind w:firstLine="284"/>
        <w:jc w:val="both"/>
        <w:rPr>
          <w:rStyle w:val="Char4"/>
          <w:rtl/>
        </w:rPr>
      </w:pPr>
      <w:r w:rsidRPr="001667C7">
        <w:rPr>
          <w:rStyle w:val="Char4"/>
          <w:rFonts w:hint="cs"/>
          <w:rtl/>
        </w:rPr>
        <w:t>25- بیان و توصیف نورِ مؤمنان در عرصات قیامت و حسرت و افسوسِ منافقین در از دست دادنِ این نور.</w:t>
      </w:r>
    </w:p>
    <w:p w:rsidR="001667C7" w:rsidRPr="001667C7" w:rsidRDefault="001667C7" w:rsidP="009E1070">
      <w:pPr>
        <w:ind w:firstLine="284"/>
        <w:jc w:val="both"/>
        <w:rPr>
          <w:rStyle w:val="Char4"/>
          <w:rtl/>
        </w:rPr>
      </w:pPr>
      <w:r w:rsidRPr="001667C7">
        <w:rPr>
          <w:rStyle w:val="Char4"/>
          <w:rFonts w:hint="cs"/>
          <w:rtl/>
        </w:rPr>
        <w:t>26- در قبالِ پیامِ این آیه چه وظیفه</w:t>
      </w:r>
      <w:r w:rsidR="00A36F8A">
        <w:rPr>
          <w:rStyle w:val="Char4"/>
          <w:rFonts w:hint="cs"/>
          <w:rtl/>
        </w:rPr>
        <w:t>‌</w:t>
      </w:r>
      <w:r w:rsidRPr="001667C7">
        <w:rPr>
          <w:rStyle w:val="Char4"/>
          <w:rFonts w:hint="cs"/>
          <w:rtl/>
        </w:rPr>
        <w:t xml:space="preserve">ای داریم؟ </w:t>
      </w:r>
      <w:r w:rsidR="009E1070" w:rsidRPr="009E1070">
        <w:rPr>
          <w:rStyle w:val="Char4"/>
          <w:rFonts w:cs="Traditional Arabic"/>
          <w:rtl/>
        </w:rPr>
        <w:t>﴿</w:t>
      </w:r>
      <w:r w:rsidR="009E1070" w:rsidRPr="009E1070">
        <w:rPr>
          <w:rStyle w:val="Chard"/>
          <w:rtl/>
        </w:rPr>
        <w:t xml:space="preserve">۞أَلَمۡ يَأۡنِ لِلَّذِينَ ءَامَنُوٓاْ أَن تَخۡشَعَ قُلُوبُهُمۡ لِذِكۡرِ </w:t>
      </w:r>
      <w:r w:rsidR="009E1070" w:rsidRPr="009E1070">
        <w:rPr>
          <w:rStyle w:val="Chard"/>
          <w:rFonts w:hint="cs"/>
          <w:rtl/>
        </w:rPr>
        <w:t>ٱ</w:t>
      </w:r>
      <w:r w:rsidR="009E1070" w:rsidRPr="009E1070">
        <w:rPr>
          <w:rStyle w:val="Chard"/>
          <w:rFonts w:hint="eastAsia"/>
          <w:rtl/>
        </w:rPr>
        <w:t>للَّهِ</w:t>
      </w:r>
      <w:r w:rsidR="009E1070" w:rsidRPr="009E1070">
        <w:rPr>
          <w:rStyle w:val="Chard"/>
          <w:rtl/>
        </w:rPr>
        <w:t xml:space="preserve"> وَمَا نَزَلَ مِنَ </w:t>
      </w:r>
      <w:r w:rsidR="009E1070" w:rsidRPr="009E1070">
        <w:rPr>
          <w:rStyle w:val="Chard"/>
          <w:rFonts w:hint="cs"/>
          <w:rtl/>
        </w:rPr>
        <w:t>ٱ</w:t>
      </w:r>
      <w:r w:rsidR="009E1070" w:rsidRPr="009E1070">
        <w:rPr>
          <w:rStyle w:val="Chard"/>
          <w:rFonts w:hint="eastAsia"/>
          <w:rtl/>
        </w:rPr>
        <w:t>لۡحَقِّ</w:t>
      </w:r>
      <w:r w:rsidR="009E1070" w:rsidRPr="009E1070">
        <w:rPr>
          <w:rStyle w:val="Char4"/>
          <w:rFonts w:cs="Traditional Arabic"/>
          <w:rtl/>
        </w:rPr>
        <w:t>﴾</w:t>
      </w:r>
      <w:r w:rsidR="009E1070" w:rsidRPr="009E1070">
        <w:rPr>
          <w:rStyle w:val="Char6"/>
          <w:rtl/>
        </w:rPr>
        <w:t xml:space="preserve"> [الحديد: 16]</w:t>
      </w:r>
      <w:r w:rsidR="009E1070">
        <w:rPr>
          <w:rStyle w:val="Char4"/>
          <w:rFonts w:hint="cs"/>
          <w:rtl/>
        </w:rPr>
        <w:t xml:space="preserve">. </w:t>
      </w:r>
      <w:r w:rsidRPr="001667C7">
        <w:rPr>
          <w:rStyle w:val="Char4"/>
          <w:rFonts w:hint="cs"/>
          <w:rtl/>
        </w:rPr>
        <w:t>یعنی: «</w:t>
      </w:r>
      <w:r w:rsidRPr="001667C7">
        <w:rPr>
          <w:rStyle w:val="Char7"/>
          <w:rtl/>
        </w:rPr>
        <w:t>آیا برای مؤمنان وقت آن فرا نرسیده است که دل</w:t>
      </w:r>
      <w:r w:rsidR="00A36F8A">
        <w:rPr>
          <w:rStyle w:val="Char7"/>
          <w:rtl/>
        </w:rPr>
        <w:t>‌</w:t>
      </w:r>
      <w:r w:rsidRPr="001667C7">
        <w:rPr>
          <w:rStyle w:val="Char7"/>
          <w:rtl/>
        </w:rPr>
        <w:t>های</w:t>
      </w:r>
      <w:r w:rsidR="00A36F8A">
        <w:rPr>
          <w:rStyle w:val="Char7"/>
          <w:rFonts w:hint="cs"/>
          <w:rtl/>
        </w:rPr>
        <w:t>‌</w:t>
      </w:r>
      <w:r w:rsidRPr="001667C7">
        <w:rPr>
          <w:rStyle w:val="Char7"/>
          <w:rtl/>
        </w:rPr>
        <w:t xml:space="preserve">شان به (هنگام) یاد </w:t>
      </w:r>
      <w:r w:rsidRPr="001667C7">
        <w:rPr>
          <w:rStyle w:val="Char7"/>
          <w:rFonts w:hint="cs"/>
          <w:rtl/>
        </w:rPr>
        <w:t>الله</w:t>
      </w:r>
      <w:r w:rsidRPr="001667C7">
        <w:rPr>
          <w:rStyle w:val="Char7"/>
          <w:rtl/>
        </w:rPr>
        <w:t xml:space="preserve"> و (هنگام) به یاد آوردن آنچه از حقّ نازل شده است خشوع یابد</w:t>
      </w:r>
      <w:r w:rsidRPr="001667C7">
        <w:rPr>
          <w:rStyle w:val="Char7"/>
          <w:rFonts w:hint="cs"/>
          <w:rtl/>
        </w:rPr>
        <w:t>؟</w:t>
      </w:r>
      <w:r w:rsidRPr="001667C7">
        <w:rPr>
          <w:rStyle w:val="Char4"/>
          <w:rFonts w:hint="cs"/>
          <w:rtl/>
        </w:rPr>
        <w:t>».</w:t>
      </w:r>
    </w:p>
    <w:p w:rsidR="001667C7" w:rsidRPr="001667C7" w:rsidRDefault="001667C7" w:rsidP="001667C7">
      <w:pPr>
        <w:ind w:firstLine="284"/>
        <w:jc w:val="both"/>
        <w:rPr>
          <w:rStyle w:val="Char4"/>
          <w:rtl/>
        </w:rPr>
      </w:pPr>
      <w:r w:rsidRPr="001667C7">
        <w:rPr>
          <w:rStyle w:val="Char4"/>
          <w:rFonts w:hint="cs"/>
          <w:rtl/>
        </w:rPr>
        <w:t>27- بیان حقیقتِ دنیا و این</w:t>
      </w:r>
      <w:r w:rsidR="00A36F8A">
        <w:rPr>
          <w:rStyle w:val="Char4"/>
          <w:rtl/>
        </w:rPr>
        <w:t>‌</w:t>
      </w:r>
      <w:r w:rsidRPr="001667C7">
        <w:rPr>
          <w:rStyle w:val="Char4"/>
          <w:rFonts w:hint="cs"/>
          <w:rtl/>
        </w:rPr>
        <w:t>که دنیا متاع و کالایی بیش نیست. به سبقت و پیشی</w:t>
      </w:r>
      <w:r w:rsidR="00A36F8A">
        <w:rPr>
          <w:rStyle w:val="Char4"/>
          <w:rtl/>
        </w:rPr>
        <w:t>‌</w:t>
      </w:r>
      <w:r w:rsidRPr="001667C7">
        <w:rPr>
          <w:rStyle w:val="Char4"/>
          <w:rFonts w:hint="cs"/>
          <w:rtl/>
        </w:rPr>
        <w:t>گرفتن به سوی بهشت، مغفرت، الگو پذیری از پیامبران</w:t>
      </w:r>
      <w:r w:rsidR="00A36F8A">
        <w:rPr>
          <w:rStyle w:val="Char4"/>
          <w:rFonts w:cs="CTraditional Arabic"/>
          <w:rtl/>
        </w:rPr>
        <w:t> </w:t>
      </w:r>
      <w:r w:rsidR="00A36F8A" w:rsidRPr="001667C7">
        <w:rPr>
          <w:rStyle w:val="Char4"/>
          <w:rFonts w:cs="CTraditional Arabic" w:hint="cs"/>
          <w:rtl/>
        </w:rPr>
        <w:t>†</w:t>
      </w:r>
      <w:r w:rsidRPr="001667C7">
        <w:rPr>
          <w:rStyle w:val="Char4"/>
          <w:rFonts w:hint="cs"/>
          <w:rtl/>
        </w:rPr>
        <w:t xml:space="preserve"> که الله</w:t>
      </w:r>
      <w:r w:rsidR="00A36F8A">
        <w:rPr>
          <w:rFonts w:ascii="Traditional Arabic" w:hAnsi="Traditional Arabic" w:cs="CTraditional Arabic"/>
          <w:rtl/>
        </w:rPr>
        <w:t> </w:t>
      </w:r>
      <w:r w:rsidR="00A36F8A" w:rsidRPr="001667C7">
        <w:rPr>
          <w:rFonts w:ascii="Traditional Arabic" w:hAnsi="Traditional Arabic" w:cs="CTraditional Arabic" w:hint="cs"/>
          <w:rtl/>
        </w:rPr>
        <w:t>ﻷ</w:t>
      </w:r>
      <w:r w:rsidRPr="001667C7">
        <w:rPr>
          <w:rStyle w:val="Char4"/>
          <w:rFonts w:hint="cs"/>
          <w:rtl/>
        </w:rPr>
        <w:t xml:space="preserve"> در انتهای سوره نام آنان را می</w:t>
      </w:r>
      <w:r w:rsidR="00A36F8A">
        <w:rPr>
          <w:rStyle w:val="Char4"/>
          <w:rtl/>
        </w:rPr>
        <w:t>‌</w:t>
      </w:r>
      <w:r w:rsidRPr="001667C7">
        <w:rPr>
          <w:rStyle w:val="Char4"/>
          <w:rFonts w:hint="cs"/>
          <w:rtl/>
        </w:rPr>
        <w:t>گیرد، دعوت می</w:t>
      </w:r>
      <w:r w:rsidR="00A36F8A">
        <w:rPr>
          <w:rStyle w:val="Char4"/>
          <w:rtl/>
        </w:rPr>
        <w:t>‌</w:t>
      </w:r>
      <w:r w:rsidRPr="001667C7">
        <w:rPr>
          <w:rStyle w:val="Char4"/>
          <w:rFonts w:hint="cs"/>
          <w:rtl/>
        </w:rPr>
        <w:t>دهد.</w:t>
      </w:r>
    </w:p>
    <w:p w:rsidR="000A0239" w:rsidRDefault="001667C7" w:rsidP="00B05227">
      <w:pPr>
        <w:ind w:firstLine="284"/>
        <w:jc w:val="both"/>
        <w:rPr>
          <w:rStyle w:val="Char4"/>
          <w:rtl/>
        </w:rPr>
      </w:pPr>
      <w:r w:rsidRPr="001667C7">
        <w:rPr>
          <w:rStyle w:val="Char4"/>
          <w:rFonts w:hint="cs"/>
          <w:rtl/>
        </w:rPr>
        <w:t>28- صفتِ (نور) در این سوره دو بار یاد شده است. یک مرتبه در عرصات و صحنه</w:t>
      </w:r>
      <w:r w:rsidR="00A36F8A">
        <w:rPr>
          <w:rStyle w:val="Char4"/>
          <w:rtl/>
        </w:rPr>
        <w:t>‌</w:t>
      </w:r>
      <w:r w:rsidRPr="001667C7">
        <w:rPr>
          <w:rStyle w:val="Char4"/>
          <w:rFonts w:hint="cs"/>
          <w:rtl/>
        </w:rPr>
        <w:t>ی قیامت؛ آنگاه که نصیب مؤمنان می</w:t>
      </w:r>
      <w:r w:rsidR="00A36F8A">
        <w:rPr>
          <w:rStyle w:val="Char4"/>
          <w:rtl/>
        </w:rPr>
        <w:t>‌</w:t>
      </w:r>
      <w:r w:rsidRPr="001667C7">
        <w:rPr>
          <w:rStyle w:val="Char4"/>
          <w:rFonts w:hint="cs"/>
          <w:rtl/>
        </w:rPr>
        <w:t xml:space="preserve">شود. و یک مرتبه هم در آخر سوره. لذا کسی که در دنیا به نور ایمان نایل نشود، در صراطِ قیامت هم بدان نایل نخواهد شد. </w:t>
      </w:r>
    </w:p>
    <w:p w:rsidR="001667C7" w:rsidRPr="001667C7" w:rsidRDefault="001667C7" w:rsidP="001667C7">
      <w:pPr>
        <w:pStyle w:val="a1"/>
        <w:rPr>
          <w:rtl/>
        </w:rPr>
      </w:pPr>
      <w:bookmarkStart w:id="34" w:name="_Toc458920920"/>
      <w:r w:rsidRPr="001667C7">
        <w:rPr>
          <w:rFonts w:hint="cs"/>
          <w:rtl/>
        </w:rPr>
        <w:t>جزء بیست و هشتم</w:t>
      </w:r>
      <w:bookmarkEnd w:id="34"/>
    </w:p>
    <w:p w:rsidR="001667C7" w:rsidRPr="001667C7" w:rsidRDefault="001667C7" w:rsidP="001667C7">
      <w:pPr>
        <w:ind w:firstLine="284"/>
        <w:jc w:val="both"/>
        <w:rPr>
          <w:rStyle w:val="Char4"/>
          <w:rtl/>
        </w:rPr>
      </w:pPr>
      <w:r w:rsidRPr="001667C7">
        <w:rPr>
          <w:rStyle w:val="Char4"/>
          <w:rFonts w:hint="cs"/>
          <w:rtl/>
        </w:rPr>
        <w:t>1- احکام (ظهار) و گوش دادن به مجادله</w:t>
      </w:r>
      <w:r w:rsidR="00A36F8A">
        <w:rPr>
          <w:rStyle w:val="Char4"/>
          <w:rtl/>
        </w:rPr>
        <w:t>‌</w:t>
      </w:r>
      <w:r w:rsidRPr="001667C7">
        <w:rPr>
          <w:rStyle w:val="Char4"/>
          <w:rFonts w:hint="cs"/>
          <w:rtl/>
        </w:rPr>
        <w:t>ی یک خانم در جریانی اجتماعی، در سوره</w:t>
      </w:r>
      <w:r w:rsidR="00A36F8A">
        <w:rPr>
          <w:rStyle w:val="Char4"/>
          <w:rtl/>
        </w:rPr>
        <w:t>‌</w:t>
      </w:r>
      <w:r w:rsidRPr="001667C7">
        <w:rPr>
          <w:rStyle w:val="Char4"/>
          <w:rFonts w:hint="cs"/>
          <w:rtl/>
        </w:rPr>
        <w:t>ی مجادله بیان شده است. کجایند آنان که می</w:t>
      </w:r>
      <w:r w:rsidR="00A36F8A">
        <w:rPr>
          <w:rStyle w:val="Char4"/>
          <w:rtl/>
        </w:rPr>
        <w:t>‌</w:t>
      </w:r>
      <w:r w:rsidRPr="001667C7">
        <w:rPr>
          <w:rStyle w:val="Char4"/>
          <w:rFonts w:hint="cs"/>
          <w:rtl/>
        </w:rPr>
        <w:t>گویند اسلام به زن ظلم کرده است؟</w:t>
      </w:r>
    </w:p>
    <w:p w:rsidR="001667C7" w:rsidRPr="001667C7" w:rsidRDefault="001667C7" w:rsidP="001667C7">
      <w:pPr>
        <w:ind w:firstLine="284"/>
        <w:jc w:val="both"/>
        <w:rPr>
          <w:rStyle w:val="Char4"/>
          <w:rtl/>
        </w:rPr>
      </w:pPr>
      <w:r w:rsidRPr="001667C7">
        <w:rPr>
          <w:rStyle w:val="Char4"/>
          <w:rFonts w:hint="cs"/>
          <w:rtl/>
        </w:rPr>
        <w:t xml:space="preserve">2- صحبتی مفصّل پیرامون نجوا و سرگوشی کردن، تعلیم و تربیت مؤمنین در مورد ادبِ سکوت کردن و تکلّم آنان. </w:t>
      </w:r>
    </w:p>
    <w:p w:rsidR="001667C7" w:rsidRPr="001667C7" w:rsidRDefault="001667C7" w:rsidP="001667C7">
      <w:pPr>
        <w:ind w:firstLine="284"/>
        <w:jc w:val="both"/>
        <w:rPr>
          <w:rStyle w:val="Char4"/>
          <w:rtl/>
        </w:rPr>
      </w:pPr>
      <w:r w:rsidRPr="001667C7">
        <w:rPr>
          <w:rStyle w:val="Char4"/>
          <w:rFonts w:hint="cs"/>
          <w:rtl/>
        </w:rPr>
        <w:t>3- در این سوره تمرکزی بسیار روشن و واضحی بر وسعت و گستردگی علم الله</w:t>
      </w:r>
      <w:r w:rsidR="00A36F8A">
        <w:rPr>
          <w:rFonts w:ascii="Traditional Arabic" w:hAnsi="Traditional Arabic" w:cs="CTraditional Arabic"/>
          <w:rtl/>
        </w:rPr>
        <w:t> </w:t>
      </w:r>
      <w:r w:rsidR="00A36F8A" w:rsidRPr="001667C7">
        <w:rPr>
          <w:rFonts w:ascii="Traditional Arabic" w:hAnsi="Traditional Arabic" w:cs="CTraditional Arabic" w:hint="cs"/>
          <w:rtl/>
        </w:rPr>
        <w:t>أ</w:t>
      </w:r>
      <w:r w:rsidRPr="001667C7">
        <w:rPr>
          <w:rStyle w:val="Char4"/>
          <w:rFonts w:hint="cs"/>
          <w:rtl/>
        </w:rPr>
        <w:t xml:space="preserve"> و شمردنِ اعمال بندگان شده است. آیا تا کنون از تأثیر این مطلب بر قلب خویش سؤال کرده</w:t>
      </w:r>
      <w:r w:rsidR="00A36F8A">
        <w:rPr>
          <w:rStyle w:val="Char4"/>
          <w:rtl/>
        </w:rPr>
        <w:t>‌</w:t>
      </w:r>
      <w:r w:rsidRPr="001667C7">
        <w:rPr>
          <w:rStyle w:val="Char4"/>
          <w:rFonts w:hint="cs"/>
          <w:rtl/>
        </w:rPr>
        <w:t>ای؟</w:t>
      </w:r>
    </w:p>
    <w:p w:rsidR="001667C7" w:rsidRPr="001667C7" w:rsidRDefault="001667C7" w:rsidP="001667C7">
      <w:pPr>
        <w:ind w:firstLine="284"/>
        <w:jc w:val="both"/>
        <w:rPr>
          <w:rStyle w:val="Char4"/>
          <w:rtl/>
        </w:rPr>
      </w:pPr>
      <w:r w:rsidRPr="001667C7">
        <w:rPr>
          <w:rStyle w:val="Char4"/>
          <w:rFonts w:hint="cs"/>
          <w:rtl/>
        </w:rPr>
        <w:t>4- رسوا کردن منافقین با بیان بعضی از روش</w:t>
      </w:r>
      <w:r w:rsidR="00A36F8A">
        <w:rPr>
          <w:rStyle w:val="Char4"/>
          <w:rtl/>
        </w:rPr>
        <w:t>‌</w:t>
      </w:r>
      <w:r w:rsidRPr="001667C7">
        <w:rPr>
          <w:rStyle w:val="Char4"/>
          <w:rFonts w:hint="cs"/>
          <w:rtl/>
        </w:rPr>
        <w:t>ها و اسلوب حضور آنان در جلسات ذکر و یاد الهی؛ که چگونه جسم</w:t>
      </w:r>
      <w:r w:rsidR="00A36F8A">
        <w:rPr>
          <w:rStyle w:val="Char4"/>
          <w:rtl/>
        </w:rPr>
        <w:t>‌</w:t>
      </w:r>
      <w:r w:rsidRPr="001667C7">
        <w:rPr>
          <w:rStyle w:val="Char4"/>
          <w:rFonts w:hint="cs"/>
          <w:rtl/>
        </w:rPr>
        <w:t>شان حضور دارد و دل</w:t>
      </w:r>
      <w:r w:rsidR="00A36F8A">
        <w:rPr>
          <w:rStyle w:val="Char4"/>
          <w:rtl/>
        </w:rPr>
        <w:t>‌</w:t>
      </w:r>
      <w:r w:rsidRPr="001667C7">
        <w:rPr>
          <w:rStyle w:val="Char4"/>
          <w:rFonts w:hint="cs"/>
          <w:rtl/>
        </w:rPr>
        <w:t>های</w:t>
      </w:r>
      <w:r w:rsidR="00A36F8A">
        <w:rPr>
          <w:rStyle w:val="Char4"/>
          <w:rtl/>
        </w:rPr>
        <w:t>‌</w:t>
      </w:r>
      <w:r w:rsidRPr="001667C7">
        <w:rPr>
          <w:rStyle w:val="Char4"/>
          <w:rFonts w:hint="cs"/>
          <w:rtl/>
        </w:rPr>
        <w:t xml:space="preserve">شان از جلسه غایب است. این مورد را با سه </w:t>
      </w:r>
      <w:r w:rsidR="00A36F8A">
        <w:rPr>
          <w:rStyle w:val="Char4"/>
          <w:rtl/>
        </w:rPr>
        <w:t>‌</w:t>
      </w:r>
      <w:r w:rsidRPr="001667C7">
        <w:rPr>
          <w:rStyle w:val="Char4"/>
          <w:rFonts w:hint="cs"/>
          <w:rtl/>
        </w:rPr>
        <w:t>آیه</w:t>
      </w:r>
      <w:r w:rsidR="00A36F8A">
        <w:rPr>
          <w:rStyle w:val="Char4"/>
          <w:rtl/>
        </w:rPr>
        <w:t>‌</w:t>
      </w:r>
      <w:r w:rsidRPr="001667C7">
        <w:rPr>
          <w:rStyle w:val="Char4"/>
          <w:rFonts w:hint="cs"/>
          <w:rtl/>
        </w:rPr>
        <w:t>ی آخرِ سوره</w:t>
      </w:r>
      <w:r w:rsidR="00A36F8A">
        <w:rPr>
          <w:rStyle w:val="Char4"/>
          <w:rtl/>
        </w:rPr>
        <w:t>‌</w:t>
      </w:r>
      <w:r w:rsidRPr="001667C7">
        <w:rPr>
          <w:rStyle w:val="Char4"/>
          <w:rFonts w:hint="cs"/>
          <w:rtl/>
        </w:rPr>
        <w:t>ی توبه، کنار هم قرار بده و مقایسه کن!</w:t>
      </w:r>
    </w:p>
    <w:p w:rsidR="001667C7" w:rsidRPr="001667C7" w:rsidRDefault="001667C7" w:rsidP="001667C7">
      <w:pPr>
        <w:ind w:firstLine="284"/>
        <w:jc w:val="both"/>
        <w:rPr>
          <w:rStyle w:val="Char4"/>
          <w:rtl/>
        </w:rPr>
      </w:pPr>
      <w:r w:rsidRPr="001667C7">
        <w:rPr>
          <w:rStyle w:val="Char4"/>
          <w:rFonts w:hint="cs"/>
          <w:rtl/>
        </w:rPr>
        <w:t>5- بیان حکم دوستیِ متقابل با دشمنان الله</w:t>
      </w:r>
      <w:r w:rsidR="00A36F8A">
        <w:rPr>
          <w:rFonts w:ascii="Traditional Arabic" w:hAnsi="Traditional Arabic" w:cs="CTraditional Arabic"/>
          <w:rtl/>
        </w:rPr>
        <w:t> </w:t>
      </w:r>
      <w:r w:rsidR="00A36F8A" w:rsidRPr="001667C7">
        <w:rPr>
          <w:rFonts w:ascii="Traditional Arabic" w:hAnsi="Traditional Arabic" w:cs="CTraditional Arabic" w:hint="cs"/>
          <w:rtl/>
        </w:rPr>
        <w:t>ـ</w:t>
      </w:r>
      <w:r w:rsidRPr="001667C7">
        <w:rPr>
          <w:rStyle w:val="Char4"/>
          <w:rFonts w:hint="cs"/>
          <w:rtl/>
        </w:rPr>
        <w:t xml:space="preserve"> هر چند که از خویشاوندان و بستگان باشند.</w:t>
      </w:r>
    </w:p>
    <w:p w:rsidR="001667C7" w:rsidRPr="001667C7" w:rsidRDefault="001667C7" w:rsidP="001667C7">
      <w:pPr>
        <w:ind w:firstLine="284"/>
        <w:jc w:val="both"/>
        <w:rPr>
          <w:rStyle w:val="Char4"/>
          <w:rtl/>
        </w:rPr>
      </w:pPr>
      <w:r w:rsidRPr="001667C7">
        <w:rPr>
          <w:rStyle w:val="Char4"/>
          <w:rFonts w:hint="cs"/>
          <w:rtl/>
        </w:rPr>
        <w:t>6- در سوره</w:t>
      </w:r>
      <w:r w:rsidR="00A36F8A">
        <w:rPr>
          <w:rStyle w:val="Char4"/>
          <w:rtl/>
        </w:rPr>
        <w:t>‌</w:t>
      </w:r>
      <w:r w:rsidRPr="001667C7">
        <w:rPr>
          <w:rStyle w:val="Char4"/>
          <w:rFonts w:hint="cs"/>
          <w:rtl/>
        </w:rPr>
        <w:t>ی حشر سخنی پیرامون جنگ با بنی نضیر، و نعمت</w:t>
      </w:r>
      <w:r w:rsidR="00A36F8A">
        <w:rPr>
          <w:rStyle w:val="Char4"/>
          <w:rtl/>
        </w:rPr>
        <w:t>‌</w:t>
      </w:r>
      <w:r w:rsidRPr="001667C7">
        <w:rPr>
          <w:rStyle w:val="Char4"/>
          <w:rFonts w:hint="cs"/>
          <w:rtl/>
        </w:rPr>
        <w:t xml:space="preserve">های </w:t>
      </w:r>
      <w:r w:rsidRPr="000A0239">
        <w:rPr>
          <w:rStyle w:val="Char4"/>
          <w:rFonts w:hint="cs"/>
          <w:spacing w:val="-4"/>
          <w:rtl/>
        </w:rPr>
        <w:t>الله</w:t>
      </w:r>
      <w:r w:rsidR="00A36F8A">
        <w:rPr>
          <w:rFonts w:ascii="Traditional Arabic" w:hAnsi="Traditional Arabic" w:cs="CTraditional Arabic"/>
          <w:spacing w:val="-4"/>
          <w:rtl/>
        </w:rPr>
        <w:t> </w:t>
      </w:r>
      <w:r w:rsidR="00A36F8A" w:rsidRPr="000A0239">
        <w:rPr>
          <w:rFonts w:ascii="Traditional Arabic" w:hAnsi="Traditional Arabic" w:cs="CTraditional Arabic" w:hint="cs"/>
          <w:spacing w:val="-4"/>
          <w:rtl/>
        </w:rPr>
        <w:t>ﻷ</w:t>
      </w:r>
      <w:r w:rsidRPr="000A0239">
        <w:rPr>
          <w:rStyle w:val="Char4"/>
          <w:rFonts w:hint="cs"/>
          <w:spacing w:val="-4"/>
          <w:rtl/>
        </w:rPr>
        <w:t xml:space="preserve"> بر پیامبر</w:t>
      </w:r>
      <w:r w:rsidR="00A36F8A">
        <w:rPr>
          <w:rFonts w:ascii="Traditional Arabic" w:hAnsi="Traditional Arabic" w:cs="CTraditional Arabic"/>
          <w:spacing w:val="-4"/>
          <w:rtl/>
        </w:rPr>
        <w:t> </w:t>
      </w:r>
      <w:r w:rsidR="00A36F8A">
        <w:rPr>
          <w:rFonts w:ascii="Traditional Arabic" w:hAnsi="Traditional Arabic" w:cs="CTraditional Arabic" w:hint="cs"/>
          <w:spacing w:val="-4"/>
          <w:rtl/>
        </w:rPr>
        <w:t>ج</w:t>
      </w:r>
      <w:r w:rsidRPr="000A0239">
        <w:rPr>
          <w:rStyle w:val="Char4"/>
          <w:rFonts w:hint="cs"/>
          <w:spacing w:val="-4"/>
          <w:rtl/>
        </w:rPr>
        <w:t xml:space="preserve"> و یارانش</w:t>
      </w:r>
      <w:r w:rsidR="00A36F8A">
        <w:rPr>
          <w:rFonts w:ascii="Traditional Arabic" w:hAnsi="Traditional Arabic" w:cs="CTraditional Arabic"/>
          <w:spacing w:val="-4"/>
          <w:rtl/>
        </w:rPr>
        <w:t> </w:t>
      </w:r>
      <w:r w:rsidR="00A36F8A" w:rsidRPr="000A0239">
        <w:rPr>
          <w:rFonts w:ascii="Traditional Arabic" w:hAnsi="Traditional Arabic" w:cs="CTraditional Arabic" w:hint="cs"/>
          <w:spacing w:val="-4"/>
          <w:rtl/>
        </w:rPr>
        <w:t>ش</w:t>
      </w:r>
      <w:r w:rsidRPr="000A0239">
        <w:rPr>
          <w:rStyle w:val="Char4"/>
          <w:rFonts w:hint="cs"/>
          <w:spacing w:val="-4"/>
          <w:rtl/>
        </w:rPr>
        <w:t xml:space="preserve"> در یاریِ آنان علیه یهودیان، بیان می</w:t>
      </w:r>
      <w:r w:rsidR="00A36F8A">
        <w:rPr>
          <w:rStyle w:val="Char4"/>
          <w:spacing w:val="-4"/>
          <w:rtl/>
        </w:rPr>
        <w:t>‌</w:t>
      </w:r>
      <w:r w:rsidRPr="000A0239">
        <w:rPr>
          <w:rStyle w:val="Char4"/>
          <w:rFonts w:hint="cs"/>
          <w:spacing w:val="-4"/>
          <w:rtl/>
        </w:rPr>
        <w:t xml:space="preserve">شود. </w:t>
      </w:r>
    </w:p>
    <w:p w:rsidR="001667C7" w:rsidRPr="001667C7" w:rsidRDefault="001667C7" w:rsidP="001667C7">
      <w:pPr>
        <w:ind w:firstLine="284"/>
        <w:jc w:val="both"/>
        <w:rPr>
          <w:rStyle w:val="Char4"/>
          <w:rtl/>
        </w:rPr>
      </w:pPr>
      <w:r w:rsidRPr="001667C7">
        <w:rPr>
          <w:rStyle w:val="Char4"/>
          <w:rFonts w:hint="cs"/>
          <w:rtl/>
        </w:rPr>
        <w:t>7- بحث مفصّل در مورد حکم مالِ فیء و غنیمت</w:t>
      </w:r>
      <w:r w:rsidR="00A36F8A">
        <w:rPr>
          <w:rStyle w:val="Char4"/>
          <w:rtl/>
        </w:rPr>
        <w:t>‌</w:t>
      </w:r>
      <w:r w:rsidRPr="001667C7">
        <w:rPr>
          <w:rStyle w:val="Char4"/>
          <w:rFonts w:hint="cs"/>
          <w:rtl/>
        </w:rPr>
        <w:t>های مسلمین.</w:t>
      </w:r>
    </w:p>
    <w:p w:rsidR="001667C7" w:rsidRPr="001667C7" w:rsidRDefault="001667C7" w:rsidP="001667C7">
      <w:pPr>
        <w:ind w:firstLine="284"/>
        <w:jc w:val="both"/>
        <w:rPr>
          <w:rStyle w:val="Char4"/>
          <w:rtl/>
        </w:rPr>
      </w:pPr>
      <w:r w:rsidRPr="001667C7">
        <w:rPr>
          <w:rStyle w:val="Char4"/>
          <w:rFonts w:hint="cs"/>
          <w:rtl/>
        </w:rPr>
        <w:t>8- بیان فضیلت مهاجرین و انصار و تمجید از کسانی که در آینده خواهند آمد و مهاجرین و انصار را دوست می</w:t>
      </w:r>
      <w:r w:rsidR="00A36F8A">
        <w:rPr>
          <w:rStyle w:val="Char4"/>
          <w:rtl/>
        </w:rPr>
        <w:t>‌</w:t>
      </w:r>
      <w:r w:rsidRPr="001667C7">
        <w:rPr>
          <w:rStyle w:val="Char4"/>
          <w:rFonts w:hint="cs"/>
          <w:rtl/>
        </w:rPr>
        <w:t>دارند و قلب</w:t>
      </w:r>
      <w:r w:rsidR="00A36F8A">
        <w:rPr>
          <w:rStyle w:val="Char4"/>
          <w:rtl/>
        </w:rPr>
        <w:t>‌</w:t>
      </w:r>
      <w:r w:rsidRPr="001667C7">
        <w:rPr>
          <w:rStyle w:val="Char4"/>
          <w:rFonts w:hint="cs"/>
          <w:rtl/>
        </w:rPr>
        <w:t>شان از کینه و عداوت بر صحابه</w:t>
      </w:r>
      <w:r w:rsidR="00A36F8A">
        <w:rPr>
          <w:rFonts w:ascii="Traditional Arabic" w:hAnsi="Traditional Arabic" w:cs="CTraditional Arabic"/>
          <w:rtl/>
        </w:rPr>
        <w:t> </w:t>
      </w:r>
      <w:r w:rsidR="00A36F8A" w:rsidRPr="001667C7">
        <w:rPr>
          <w:rFonts w:ascii="Traditional Arabic" w:hAnsi="Traditional Arabic" w:cs="CTraditional Arabic" w:hint="cs"/>
          <w:rtl/>
        </w:rPr>
        <w:t>ش</w:t>
      </w:r>
      <w:r w:rsidRPr="001667C7">
        <w:rPr>
          <w:rStyle w:val="Char4"/>
          <w:rFonts w:hint="cs"/>
          <w:rtl/>
        </w:rPr>
        <w:t xml:space="preserve"> سالم مانده است. پس هلاکت و زیان باد بر آنان که به صحابه</w:t>
      </w:r>
      <w:r w:rsidR="00A36F8A">
        <w:rPr>
          <w:rFonts w:ascii="Traditional Arabic" w:hAnsi="Traditional Arabic" w:cs="CTraditional Arabic"/>
          <w:rtl/>
        </w:rPr>
        <w:t> </w:t>
      </w:r>
      <w:r w:rsidR="00A36F8A" w:rsidRPr="001667C7">
        <w:rPr>
          <w:rFonts w:ascii="Traditional Arabic" w:hAnsi="Traditional Arabic" w:cs="CTraditional Arabic" w:hint="cs"/>
          <w:rtl/>
        </w:rPr>
        <w:t>ش</w:t>
      </w:r>
      <w:r w:rsidRPr="001667C7">
        <w:rPr>
          <w:rStyle w:val="Char4"/>
          <w:rFonts w:hint="cs"/>
          <w:rtl/>
        </w:rPr>
        <w:t xml:space="preserve"> طعن وارد کرده و ناسزا می</w:t>
      </w:r>
      <w:r w:rsidR="00A36F8A">
        <w:rPr>
          <w:rStyle w:val="Char4"/>
          <w:rtl/>
        </w:rPr>
        <w:t>‌</w:t>
      </w:r>
      <w:r w:rsidRPr="001667C7">
        <w:rPr>
          <w:rStyle w:val="Char4"/>
          <w:rFonts w:hint="cs"/>
          <w:rtl/>
        </w:rPr>
        <w:t xml:space="preserve">گویند. </w:t>
      </w:r>
    </w:p>
    <w:p w:rsidR="001667C7" w:rsidRPr="001667C7" w:rsidRDefault="001667C7" w:rsidP="001667C7">
      <w:pPr>
        <w:ind w:firstLine="284"/>
        <w:jc w:val="both"/>
        <w:rPr>
          <w:rStyle w:val="Char4"/>
          <w:rtl/>
        </w:rPr>
      </w:pPr>
      <w:r w:rsidRPr="001667C7">
        <w:rPr>
          <w:rStyle w:val="Char4"/>
          <w:rFonts w:hint="cs"/>
          <w:rtl/>
        </w:rPr>
        <w:t>9- رسوا کردن منافقینی که با یهودیان هم</w:t>
      </w:r>
      <w:r w:rsidR="00A36F8A">
        <w:rPr>
          <w:rStyle w:val="Char4"/>
          <w:rtl/>
        </w:rPr>
        <w:t>‌</w:t>
      </w:r>
      <w:r w:rsidRPr="001667C7">
        <w:rPr>
          <w:rStyle w:val="Char4"/>
          <w:rFonts w:hint="cs"/>
          <w:rtl/>
        </w:rPr>
        <w:t>دست شدند. و این</w:t>
      </w:r>
      <w:r w:rsidR="00A36F8A">
        <w:rPr>
          <w:rStyle w:val="Char4"/>
          <w:rtl/>
        </w:rPr>
        <w:t>‌</w:t>
      </w:r>
      <w:r w:rsidRPr="001667C7">
        <w:rPr>
          <w:rStyle w:val="Char4"/>
          <w:rFonts w:hint="cs"/>
          <w:rtl/>
        </w:rPr>
        <w:t>که الله</w:t>
      </w:r>
      <w:r w:rsidR="00A36F8A">
        <w:rPr>
          <w:rFonts w:ascii="Traditional Arabic" w:hAnsi="Traditional Arabic" w:cs="CTraditional Arabic"/>
          <w:rtl/>
        </w:rPr>
        <w:t> </w:t>
      </w:r>
      <w:r w:rsidR="00A36F8A" w:rsidRPr="001667C7">
        <w:rPr>
          <w:rFonts w:ascii="Traditional Arabic" w:hAnsi="Traditional Arabic" w:cs="CTraditional Arabic" w:hint="cs"/>
          <w:rtl/>
        </w:rPr>
        <w:t>أ</w:t>
      </w:r>
      <w:r w:rsidRPr="001667C7">
        <w:rPr>
          <w:rStyle w:val="Char4"/>
          <w:rFonts w:hint="cs"/>
          <w:rtl/>
        </w:rPr>
        <w:t xml:space="preserve"> چگونه آنان را برادرانِ یهود خوانده است!</w:t>
      </w:r>
    </w:p>
    <w:p w:rsidR="001667C7" w:rsidRPr="001667C7" w:rsidRDefault="001667C7" w:rsidP="000A114E">
      <w:pPr>
        <w:ind w:firstLine="284"/>
        <w:jc w:val="both"/>
        <w:rPr>
          <w:rStyle w:val="Char4"/>
          <w:rtl/>
        </w:rPr>
      </w:pPr>
      <w:r w:rsidRPr="001667C7">
        <w:rPr>
          <w:rStyle w:val="Char4"/>
          <w:rFonts w:hint="cs"/>
          <w:rtl/>
        </w:rPr>
        <w:t>10- بیان عظمت و بزرگی قرآن</w:t>
      </w:r>
      <w:r>
        <w:rPr>
          <w:rStyle w:val="Char4"/>
          <w:rFonts w:hint="cs"/>
          <w:rtl/>
        </w:rPr>
        <w:t xml:space="preserve"> </w:t>
      </w:r>
      <w:r w:rsidRPr="001667C7">
        <w:rPr>
          <w:rStyle w:val="Char4"/>
          <w:rFonts w:hint="cs"/>
          <w:rtl/>
        </w:rPr>
        <w:t>کریم که حتی اگر بر کوه هم نازل می</w:t>
      </w:r>
      <w:r w:rsidR="000A114E">
        <w:rPr>
          <w:rStyle w:val="Char4"/>
          <w:rFonts w:hint="eastAsia"/>
          <w:rtl/>
        </w:rPr>
        <w:t>‌</w:t>
      </w:r>
      <w:r w:rsidRPr="001667C7">
        <w:rPr>
          <w:rStyle w:val="Char4"/>
          <w:rFonts w:hint="cs"/>
          <w:rtl/>
        </w:rPr>
        <w:t>شد، از ترس الله متعال متلاشی می</w:t>
      </w:r>
      <w:r w:rsidR="00A36F8A">
        <w:rPr>
          <w:rStyle w:val="Char4"/>
          <w:rtl/>
        </w:rPr>
        <w:t>‌</w:t>
      </w:r>
      <w:r w:rsidRPr="001667C7">
        <w:rPr>
          <w:rStyle w:val="Char4"/>
          <w:rFonts w:hint="cs"/>
          <w:rtl/>
        </w:rPr>
        <w:t xml:space="preserve">گشت. </w:t>
      </w:r>
    </w:p>
    <w:p w:rsidR="001667C7" w:rsidRPr="001667C7" w:rsidRDefault="001667C7" w:rsidP="001667C7">
      <w:pPr>
        <w:ind w:firstLine="284"/>
        <w:jc w:val="both"/>
        <w:rPr>
          <w:rStyle w:val="Char4"/>
          <w:rtl/>
        </w:rPr>
      </w:pPr>
      <w:r w:rsidRPr="001667C7">
        <w:rPr>
          <w:rStyle w:val="Char4"/>
          <w:rFonts w:hint="cs"/>
          <w:rtl/>
        </w:rPr>
        <w:t>11- این سوره با ذکر نام</w:t>
      </w:r>
      <w:r w:rsidR="00A36F8A">
        <w:rPr>
          <w:rStyle w:val="Char4"/>
          <w:rtl/>
        </w:rPr>
        <w:t>‌</w:t>
      </w:r>
      <w:r w:rsidRPr="001667C7">
        <w:rPr>
          <w:rStyle w:val="Char4"/>
          <w:rFonts w:hint="cs"/>
          <w:rtl/>
        </w:rPr>
        <w:t>های متوالی و پی</w:t>
      </w:r>
      <w:r w:rsidR="00A36F8A">
        <w:rPr>
          <w:rStyle w:val="Char4"/>
          <w:rtl/>
        </w:rPr>
        <w:t>‌</w:t>
      </w:r>
      <w:r w:rsidRPr="001667C7">
        <w:rPr>
          <w:rStyle w:val="Char4"/>
          <w:rFonts w:hint="cs"/>
          <w:rtl/>
        </w:rPr>
        <w:t>درپیِ الله</w:t>
      </w:r>
      <w:r w:rsidR="00A36F8A">
        <w:rPr>
          <w:rFonts w:ascii="Traditional Arabic" w:hAnsi="Traditional Arabic" w:cs="CTraditional Arabic"/>
          <w:rtl/>
        </w:rPr>
        <w:t> </w:t>
      </w:r>
      <w:r w:rsidR="00A36F8A" w:rsidRPr="001667C7">
        <w:rPr>
          <w:rFonts w:ascii="Traditional Arabic" w:hAnsi="Traditional Arabic" w:cs="CTraditional Arabic" w:hint="cs"/>
          <w:rtl/>
        </w:rPr>
        <w:t>ﻷ</w:t>
      </w:r>
      <w:r w:rsidRPr="001667C7">
        <w:rPr>
          <w:rStyle w:val="Char4"/>
          <w:rFonts w:hint="cs"/>
          <w:rtl/>
        </w:rPr>
        <w:t xml:space="preserve"> پایان می</w:t>
      </w:r>
      <w:r w:rsidR="00A36F8A">
        <w:rPr>
          <w:rStyle w:val="Char4"/>
          <w:rtl/>
        </w:rPr>
        <w:t>‌</w:t>
      </w:r>
      <w:r w:rsidRPr="001667C7">
        <w:rPr>
          <w:rStyle w:val="Char4"/>
          <w:rFonts w:hint="cs"/>
          <w:rtl/>
        </w:rPr>
        <w:t xml:space="preserve">یابد؛ که تهدیدی عمیق و تودار برای یهود و مشرکین و منافقینی که آنان را همراهی کردند، و آرامش خاطری برای مؤمنان است. </w:t>
      </w:r>
    </w:p>
    <w:p w:rsidR="001667C7" w:rsidRPr="001667C7" w:rsidRDefault="001667C7" w:rsidP="001667C7">
      <w:pPr>
        <w:ind w:firstLine="284"/>
        <w:jc w:val="both"/>
        <w:rPr>
          <w:rStyle w:val="Char4"/>
          <w:rtl/>
        </w:rPr>
      </w:pPr>
      <w:r w:rsidRPr="001667C7">
        <w:rPr>
          <w:rStyle w:val="Char4"/>
          <w:rFonts w:hint="cs"/>
          <w:rtl/>
        </w:rPr>
        <w:t>12- در سوره</w:t>
      </w:r>
      <w:r w:rsidR="00A36F8A">
        <w:rPr>
          <w:rStyle w:val="Char4"/>
          <w:rtl/>
        </w:rPr>
        <w:t>‌</w:t>
      </w:r>
      <w:r w:rsidRPr="001667C7">
        <w:rPr>
          <w:rStyle w:val="Char4"/>
          <w:rFonts w:hint="cs"/>
          <w:rtl/>
        </w:rPr>
        <w:t>ی ممتحنه مطالب بسیار مهمی پیرامون برخی از احکام ولاء و براء وجود دارد.</w:t>
      </w:r>
    </w:p>
    <w:p w:rsidR="001667C7" w:rsidRPr="001667C7" w:rsidRDefault="001667C7" w:rsidP="001667C7">
      <w:pPr>
        <w:ind w:firstLine="284"/>
        <w:jc w:val="both"/>
        <w:rPr>
          <w:rStyle w:val="Char4"/>
          <w:rtl/>
        </w:rPr>
      </w:pPr>
      <w:r w:rsidRPr="001667C7">
        <w:rPr>
          <w:rStyle w:val="Char4"/>
          <w:rFonts w:hint="cs"/>
          <w:rtl/>
        </w:rPr>
        <w:t>13- از بزرگی دین اسلام این است که میان کفّاری که با اسلام می</w:t>
      </w:r>
      <w:r w:rsidR="00A36F8A">
        <w:rPr>
          <w:rStyle w:val="Char4"/>
          <w:rtl/>
        </w:rPr>
        <w:t>‌</w:t>
      </w:r>
      <w:r w:rsidRPr="001667C7">
        <w:rPr>
          <w:rStyle w:val="Char4"/>
          <w:rFonts w:hint="cs"/>
          <w:rtl/>
        </w:rPr>
        <w:t>جنگند و آنان که نمی</w:t>
      </w:r>
      <w:r w:rsidR="00A36F8A">
        <w:rPr>
          <w:rStyle w:val="Char4"/>
          <w:rtl/>
        </w:rPr>
        <w:t>‌</w:t>
      </w:r>
      <w:r w:rsidRPr="001667C7">
        <w:rPr>
          <w:rStyle w:val="Char4"/>
          <w:rFonts w:hint="cs"/>
          <w:rtl/>
        </w:rPr>
        <w:t>جنگند، فرق می</w:t>
      </w:r>
      <w:r w:rsidR="00A36F8A">
        <w:rPr>
          <w:rStyle w:val="Char4"/>
          <w:rtl/>
        </w:rPr>
        <w:t>‌</w:t>
      </w:r>
      <w:r w:rsidRPr="001667C7">
        <w:rPr>
          <w:rStyle w:val="Char4"/>
          <w:rFonts w:hint="cs"/>
          <w:rtl/>
        </w:rPr>
        <w:t>گذارد.</w:t>
      </w:r>
    </w:p>
    <w:p w:rsidR="001667C7" w:rsidRPr="001667C7" w:rsidRDefault="001667C7" w:rsidP="001667C7">
      <w:pPr>
        <w:ind w:firstLine="284"/>
        <w:jc w:val="both"/>
        <w:rPr>
          <w:rStyle w:val="Char4"/>
          <w:rtl/>
        </w:rPr>
      </w:pPr>
      <w:r w:rsidRPr="001667C7">
        <w:rPr>
          <w:rStyle w:val="Char4"/>
          <w:rFonts w:hint="cs"/>
          <w:rtl/>
        </w:rPr>
        <w:t>14- سخنی پیرامون هجرت زنان، کیفیت بیعت آن</w:t>
      </w:r>
      <w:r w:rsidR="00A36F8A">
        <w:rPr>
          <w:rStyle w:val="Char4"/>
          <w:rtl/>
        </w:rPr>
        <w:t>‌</w:t>
      </w:r>
      <w:r w:rsidRPr="001667C7">
        <w:rPr>
          <w:rStyle w:val="Char4"/>
          <w:rFonts w:hint="cs"/>
          <w:rtl/>
        </w:rPr>
        <w:t>ها و احکامی که متعلق به این جریان است، مطرح می</w:t>
      </w:r>
      <w:r w:rsidR="00A36F8A">
        <w:rPr>
          <w:rStyle w:val="Char4"/>
          <w:rtl/>
        </w:rPr>
        <w:t>‌</w:t>
      </w:r>
      <w:r w:rsidRPr="001667C7">
        <w:rPr>
          <w:rStyle w:val="Char4"/>
          <w:rFonts w:hint="cs"/>
          <w:rtl/>
        </w:rPr>
        <w:t>شود.</w:t>
      </w:r>
    </w:p>
    <w:p w:rsidR="001667C7" w:rsidRPr="001667C7" w:rsidRDefault="001667C7" w:rsidP="001667C7">
      <w:pPr>
        <w:ind w:firstLine="284"/>
        <w:jc w:val="both"/>
        <w:rPr>
          <w:rStyle w:val="Char4"/>
          <w:rtl/>
        </w:rPr>
      </w:pPr>
      <w:r w:rsidRPr="001667C7">
        <w:rPr>
          <w:rStyle w:val="Char4"/>
          <w:rFonts w:hint="cs"/>
          <w:rtl/>
        </w:rPr>
        <w:t>15- در سوره</w:t>
      </w:r>
      <w:r w:rsidR="00A36F8A">
        <w:rPr>
          <w:rStyle w:val="Char4"/>
          <w:rtl/>
        </w:rPr>
        <w:t>‌</w:t>
      </w:r>
      <w:r w:rsidRPr="001667C7">
        <w:rPr>
          <w:rStyle w:val="Char4"/>
          <w:rFonts w:hint="cs"/>
          <w:rtl/>
        </w:rPr>
        <w:t>ی (صف)</w:t>
      </w:r>
      <w:r w:rsidRPr="00A36F8A">
        <w:rPr>
          <w:rStyle w:val="Char4"/>
          <w:rFonts w:hint="cs"/>
          <w:rtl/>
        </w:rPr>
        <w:t xml:space="preserve"> </w:t>
      </w:r>
      <w:r w:rsidRPr="001667C7">
        <w:rPr>
          <w:rStyle w:val="Char4"/>
          <w:rFonts w:hint="cs"/>
          <w:rtl/>
        </w:rPr>
        <w:t>از گفتار بدون عمل باز می</w:t>
      </w:r>
      <w:r w:rsidR="00A36F8A">
        <w:rPr>
          <w:rStyle w:val="Char4"/>
          <w:rtl/>
        </w:rPr>
        <w:t>‌</w:t>
      </w:r>
      <w:r w:rsidRPr="001667C7">
        <w:rPr>
          <w:rStyle w:val="Char4"/>
          <w:rFonts w:hint="cs"/>
          <w:rtl/>
        </w:rPr>
        <w:t>دارد و به جهاد تشویق می</w:t>
      </w:r>
      <w:r w:rsidR="00A36F8A">
        <w:rPr>
          <w:rStyle w:val="Char4"/>
          <w:rtl/>
        </w:rPr>
        <w:t>‌</w:t>
      </w:r>
      <w:r w:rsidRPr="001667C7">
        <w:rPr>
          <w:rStyle w:val="Char4"/>
          <w:rFonts w:hint="cs"/>
          <w:rtl/>
        </w:rPr>
        <w:t xml:space="preserve">نماید. </w:t>
      </w:r>
    </w:p>
    <w:p w:rsidR="001667C7" w:rsidRPr="001667C7" w:rsidRDefault="001667C7" w:rsidP="001667C7">
      <w:pPr>
        <w:ind w:firstLine="284"/>
        <w:jc w:val="both"/>
        <w:rPr>
          <w:rStyle w:val="Char4"/>
          <w:rtl/>
        </w:rPr>
      </w:pPr>
      <w:r w:rsidRPr="001667C7">
        <w:rPr>
          <w:rStyle w:val="Char4"/>
          <w:rFonts w:hint="cs"/>
          <w:rtl/>
        </w:rPr>
        <w:t>16- داستان موسی و عیسی</w:t>
      </w:r>
      <w:r w:rsidR="00A36F8A">
        <w:rPr>
          <w:rStyle w:val="Char4"/>
          <w:rFonts w:cs="CTraditional Arabic"/>
          <w:rtl/>
        </w:rPr>
        <w:t> </w:t>
      </w:r>
      <w:r w:rsidR="00A36F8A" w:rsidRPr="001667C7">
        <w:rPr>
          <w:rStyle w:val="Char4"/>
          <w:rFonts w:cs="CTraditional Arabic" w:hint="cs"/>
          <w:rtl/>
        </w:rPr>
        <w:t>إ</w:t>
      </w:r>
      <w:r w:rsidRPr="001667C7">
        <w:rPr>
          <w:rStyle w:val="Char4"/>
          <w:rFonts w:hint="cs"/>
          <w:rtl/>
        </w:rPr>
        <w:t xml:space="preserve"> </w:t>
      </w:r>
      <w:r w:rsidRPr="001667C7">
        <w:rPr>
          <w:rFonts w:cs="Times New Roman" w:hint="cs"/>
          <w:rtl/>
        </w:rPr>
        <w:t>–</w:t>
      </w:r>
      <w:r w:rsidRPr="001667C7">
        <w:rPr>
          <w:rStyle w:val="Char4"/>
          <w:rFonts w:hint="cs"/>
          <w:rtl/>
        </w:rPr>
        <w:t xml:space="preserve"> والله اعلم </w:t>
      </w:r>
      <w:r w:rsidRPr="001667C7">
        <w:rPr>
          <w:rFonts w:cs="Times New Roman" w:hint="cs"/>
          <w:rtl/>
        </w:rPr>
        <w:t>–</w:t>
      </w:r>
      <w:r w:rsidRPr="001667C7">
        <w:rPr>
          <w:rStyle w:val="Char4"/>
          <w:rFonts w:hint="cs"/>
          <w:rtl/>
        </w:rPr>
        <w:t xml:space="preserve"> تذکری است بر این </w:t>
      </w:r>
      <w:r w:rsidR="00A36F8A">
        <w:rPr>
          <w:rStyle w:val="Char4"/>
          <w:rtl/>
        </w:rPr>
        <w:t>‌</w:t>
      </w:r>
      <w:r w:rsidRPr="001667C7">
        <w:rPr>
          <w:rStyle w:val="Char4"/>
          <w:rFonts w:hint="cs"/>
          <w:rtl/>
        </w:rPr>
        <w:t>که این دو پیامبر، پیروان زیادی داشتند که دست از یاری آن دو بزرگوار کشیدند. پس جز عدّه</w:t>
      </w:r>
      <w:r w:rsidR="00A36F8A">
        <w:rPr>
          <w:rStyle w:val="Char4"/>
          <w:rtl/>
        </w:rPr>
        <w:t>‌</w:t>
      </w:r>
      <w:r w:rsidRPr="001667C7">
        <w:rPr>
          <w:rStyle w:val="Char4"/>
          <w:rFonts w:hint="cs"/>
          <w:rtl/>
        </w:rPr>
        <w:t>ی اندکی که الله</w:t>
      </w:r>
      <w:r w:rsidR="00A36F8A">
        <w:rPr>
          <w:rFonts w:ascii="Traditional Arabic" w:hAnsi="Traditional Arabic" w:cs="CTraditional Arabic"/>
          <w:rtl/>
        </w:rPr>
        <w:t> </w:t>
      </w:r>
      <w:r w:rsidR="00A36F8A" w:rsidRPr="001667C7">
        <w:rPr>
          <w:rFonts w:ascii="Traditional Arabic" w:hAnsi="Traditional Arabic" w:cs="CTraditional Arabic" w:hint="cs"/>
          <w:rtl/>
        </w:rPr>
        <w:t>ﻷ</w:t>
      </w:r>
      <w:r w:rsidRPr="001667C7">
        <w:rPr>
          <w:rStyle w:val="Char4"/>
          <w:rFonts w:hint="cs"/>
          <w:rtl/>
        </w:rPr>
        <w:t xml:space="preserve"> خواست، کسی به بیعت خویش وفا نکرد. لذا در این سوره پیامی </w:t>
      </w:r>
      <w:r w:rsidR="00A36F8A">
        <w:rPr>
          <w:rStyle w:val="Char4"/>
          <w:rtl/>
        </w:rPr>
        <w:t>‌</w:t>
      </w:r>
      <w:r w:rsidRPr="001667C7">
        <w:rPr>
          <w:rStyle w:val="Char4"/>
          <w:rFonts w:hint="cs"/>
          <w:rtl/>
        </w:rPr>
        <w:t>است به پیروان رسول الله</w:t>
      </w:r>
      <w:r w:rsidR="00A36F8A">
        <w:rPr>
          <w:rFonts w:ascii="Traditional Arabic" w:hAnsi="Traditional Arabic" w:cs="CTraditional Arabic"/>
          <w:rtl/>
        </w:rPr>
        <w:t> </w:t>
      </w:r>
      <w:r w:rsidR="00A36F8A">
        <w:rPr>
          <w:rFonts w:ascii="Traditional Arabic" w:hAnsi="Traditional Arabic" w:cs="CTraditional Arabic" w:hint="cs"/>
          <w:rtl/>
        </w:rPr>
        <w:t>ج</w:t>
      </w:r>
      <w:r w:rsidRPr="001667C7">
        <w:rPr>
          <w:rStyle w:val="Char4"/>
          <w:rFonts w:hint="cs"/>
          <w:rtl/>
        </w:rPr>
        <w:t xml:space="preserve"> که مبادا پیامبرشان را تنها گذارند. بلکه باید او را یاری کنند و از کسانی نباشند که سخنانی می</w:t>
      </w:r>
      <w:r w:rsidR="00A36F8A">
        <w:rPr>
          <w:rStyle w:val="Char4"/>
          <w:rtl/>
        </w:rPr>
        <w:t>‌</w:t>
      </w:r>
      <w:r w:rsidRPr="001667C7">
        <w:rPr>
          <w:rStyle w:val="Char4"/>
          <w:rFonts w:hint="cs"/>
          <w:rtl/>
        </w:rPr>
        <w:t>گویند که بدان عمل نمی</w:t>
      </w:r>
      <w:r w:rsidR="00A36F8A">
        <w:rPr>
          <w:rStyle w:val="Char4"/>
          <w:rtl/>
        </w:rPr>
        <w:t>‌</w:t>
      </w:r>
      <w:r w:rsidRPr="001667C7">
        <w:rPr>
          <w:rStyle w:val="Char4"/>
          <w:rFonts w:hint="cs"/>
          <w:rtl/>
        </w:rPr>
        <w:t xml:space="preserve">کنند. </w:t>
      </w:r>
    </w:p>
    <w:p w:rsidR="001667C7" w:rsidRPr="001667C7" w:rsidRDefault="001667C7" w:rsidP="001667C7">
      <w:pPr>
        <w:ind w:firstLine="284"/>
        <w:jc w:val="both"/>
        <w:rPr>
          <w:rStyle w:val="Char4"/>
          <w:rtl/>
        </w:rPr>
      </w:pPr>
      <w:r w:rsidRPr="001667C7">
        <w:rPr>
          <w:rStyle w:val="Char4"/>
          <w:rFonts w:hint="cs"/>
          <w:rtl/>
        </w:rPr>
        <w:t>17- تذکر و یادآوری به حقیقتِ تجارتِ سودمند.. و آن، تجارتِ با الله</w:t>
      </w:r>
      <w:r w:rsidR="00A36F8A">
        <w:rPr>
          <w:rFonts w:ascii="Traditional Arabic" w:hAnsi="Traditional Arabic" w:cs="CTraditional Arabic"/>
          <w:rtl/>
        </w:rPr>
        <w:t> </w:t>
      </w:r>
      <w:r w:rsidR="00A36F8A" w:rsidRPr="001667C7">
        <w:rPr>
          <w:rFonts w:ascii="Traditional Arabic" w:hAnsi="Traditional Arabic" w:cs="CTraditional Arabic" w:hint="cs"/>
          <w:rtl/>
        </w:rPr>
        <w:t>ـ</w:t>
      </w:r>
      <w:r w:rsidRPr="001667C7">
        <w:rPr>
          <w:rStyle w:val="Char4"/>
          <w:rFonts w:hint="cs"/>
          <w:rtl/>
        </w:rPr>
        <w:t xml:space="preserve"> است. </w:t>
      </w:r>
    </w:p>
    <w:p w:rsidR="001667C7" w:rsidRPr="001667C7" w:rsidRDefault="001667C7" w:rsidP="001667C7">
      <w:pPr>
        <w:ind w:firstLine="284"/>
        <w:jc w:val="both"/>
        <w:rPr>
          <w:rStyle w:val="Char4"/>
          <w:rtl/>
        </w:rPr>
      </w:pPr>
      <w:r w:rsidRPr="001667C7">
        <w:rPr>
          <w:rStyle w:val="Char4"/>
          <w:rFonts w:hint="cs"/>
          <w:rtl/>
        </w:rPr>
        <w:t>18- در سوره</w:t>
      </w:r>
      <w:r w:rsidR="00A36F8A">
        <w:rPr>
          <w:rStyle w:val="Char4"/>
          <w:rtl/>
        </w:rPr>
        <w:t>‌</w:t>
      </w:r>
      <w:r w:rsidRPr="001667C7">
        <w:rPr>
          <w:rStyle w:val="Char4"/>
          <w:rFonts w:hint="cs"/>
          <w:rtl/>
        </w:rPr>
        <w:t>ی جمعه اشاره</w:t>
      </w:r>
      <w:r w:rsidR="00A36F8A">
        <w:rPr>
          <w:rStyle w:val="Char4"/>
          <w:rtl/>
        </w:rPr>
        <w:t>‌</w:t>
      </w:r>
      <w:r w:rsidRPr="001667C7">
        <w:rPr>
          <w:rStyle w:val="Char4"/>
          <w:rFonts w:hint="cs"/>
          <w:rtl/>
        </w:rPr>
        <w:t>ای است به جلال و عظمت الله</w:t>
      </w:r>
      <w:r w:rsidR="00A36F8A">
        <w:rPr>
          <w:rFonts w:ascii="Traditional Arabic" w:hAnsi="Traditional Arabic" w:cs="CTraditional Arabic"/>
          <w:rtl/>
        </w:rPr>
        <w:t> </w:t>
      </w:r>
      <w:r w:rsidR="00A36F8A" w:rsidRPr="001667C7">
        <w:rPr>
          <w:rFonts w:ascii="Traditional Arabic" w:hAnsi="Traditional Arabic" w:cs="CTraditional Arabic" w:hint="cs"/>
          <w:rtl/>
        </w:rPr>
        <w:t>أ</w:t>
      </w:r>
      <w:r w:rsidRPr="001667C7">
        <w:rPr>
          <w:rStyle w:val="Char4"/>
          <w:rFonts w:hint="cs"/>
          <w:rtl/>
        </w:rPr>
        <w:t>، و نکوهشِ یهودیان؛ چرا که آنان به علم</w:t>
      </w:r>
      <w:r w:rsidR="00A36F8A">
        <w:rPr>
          <w:rStyle w:val="Char4"/>
          <w:rtl/>
        </w:rPr>
        <w:t>‌</w:t>
      </w:r>
      <w:r w:rsidRPr="001667C7">
        <w:rPr>
          <w:rStyle w:val="Char4"/>
          <w:rFonts w:hint="cs"/>
          <w:rtl/>
        </w:rPr>
        <w:t xml:space="preserve">شان عمل نکردند. </w:t>
      </w:r>
    </w:p>
    <w:p w:rsidR="001667C7" w:rsidRPr="001667C7" w:rsidRDefault="001667C7" w:rsidP="001667C7">
      <w:pPr>
        <w:ind w:firstLine="284"/>
        <w:jc w:val="both"/>
        <w:rPr>
          <w:rStyle w:val="Char4"/>
          <w:rtl/>
        </w:rPr>
      </w:pPr>
      <w:r w:rsidRPr="001667C7">
        <w:rPr>
          <w:rStyle w:val="Char4"/>
          <w:rFonts w:hint="cs"/>
          <w:rtl/>
        </w:rPr>
        <w:t xml:space="preserve">19- هر کس که از مرگ بگریزد حتما با آن روبرو خواهد شد.. پس باید که برایش آمادگی نمود. </w:t>
      </w:r>
    </w:p>
    <w:p w:rsidR="001667C7" w:rsidRPr="001667C7" w:rsidRDefault="001667C7" w:rsidP="001667C7">
      <w:pPr>
        <w:ind w:firstLine="284"/>
        <w:jc w:val="both"/>
        <w:rPr>
          <w:rStyle w:val="Char4"/>
          <w:rtl/>
        </w:rPr>
      </w:pPr>
      <w:r w:rsidRPr="001667C7">
        <w:rPr>
          <w:rStyle w:val="Char4"/>
          <w:rFonts w:hint="cs"/>
          <w:rtl/>
        </w:rPr>
        <w:t>20- در این سوره به مؤمنان هشدار داده می</w:t>
      </w:r>
      <w:r w:rsidR="00A36F8A">
        <w:rPr>
          <w:rStyle w:val="Char4"/>
          <w:rtl/>
        </w:rPr>
        <w:t>‌</w:t>
      </w:r>
      <w:r w:rsidRPr="001667C7">
        <w:rPr>
          <w:rStyle w:val="Char4"/>
          <w:rFonts w:hint="cs"/>
          <w:rtl/>
        </w:rPr>
        <w:t>شود که مبادا تجارت و دیگر کالای دنیا آنان را از بزرگترین فریضه</w:t>
      </w:r>
      <w:r w:rsidR="00A36F8A">
        <w:rPr>
          <w:rStyle w:val="Char4"/>
          <w:rtl/>
        </w:rPr>
        <w:t>‌</w:t>
      </w:r>
      <w:r w:rsidRPr="001667C7">
        <w:rPr>
          <w:rStyle w:val="Char4"/>
          <w:rFonts w:hint="cs"/>
          <w:rtl/>
        </w:rPr>
        <w:t>ی عملیِ الله</w:t>
      </w:r>
      <w:r w:rsidR="00A36F8A">
        <w:rPr>
          <w:rFonts w:ascii="Traditional Arabic" w:hAnsi="Traditional Arabic" w:cs="CTraditional Arabic"/>
          <w:rtl/>
        </w:rPr>
        <w:t> </w:t>
      </w:r>
      <w:r w:rsidR="00A36F8A" w:rsidRPr="001667C7">
        <w:rPr>
          <w:rFonts w:ascii="Traditional Arabic" w:hAnsi="Traditional Arabic" w:cs="CTraditional Arabic" w:hint="cs"/>
          <w:rtl/>
        </w:rPr>
        <w:t>ﻷ</w:t>
      </w:r>
      <w:r w:rsidRPr="001667C7">
        <w:rPr>
          <w:rStyle w:val="Char4"/>
          <w:rFonts w:hint="cs"/>
          <w:rtl/>
        </w:rPr>
        <w:t xml:space="preserve"> که نماز جمعه</w:t>
      </w:r>
      <w:r w:rsidR="00A36F8A">
        <w:rPr>
          <w:rStyle w:val="Char4"/>
          <w:rtl/>
        </w:rPr>
        <w:t>‌</w:t>
      </w:r>
      <w:r w:rsidRPr="001667C7">
        <w:rPr>
          <w:rStyle w:val="Char4"/>
          <w:rFonts w:hint="cs"/>
          <w:rtl/>
        </w:rPr>
        <w:t xml:space="preserve"> است، غافل گرداند. </w:t>
      </w:r>
    </w:p>
    <w:p w:rsidR="001667C7" w:rsidRPr="001667C7" w:rsidRDefault="001667C7" w:rsidP="001667C7">
      <w:pPr>
        <w:ind w:firstLine="284"/>
        <w:jc w:val="both"/>
        <w:rPr>
          <w:rStyle w:val="Char4"/>
          <w:rtl/>
        </w:rPr>
      </w:pPr>
      <w:r w:rsidRPr="001667C7">
        <w:rPr>
          <w:rStyle w:val="Char4"/>
          <w:rFonts w:hint="cs"/>
          <w:rtl/>
        </w:rPr>
        <w:t>21- در سوره</w:t>
      </w:r>
      <w:r w:rsidR="00A36F8A">
        <w:rPr>
          <w:rStyle w:val="Char4"/>
          <w:rtl/>
        </w:rPr>
        <w:t>‌</w:t>
      </w:r>
      <w:r w:rsidRPr="001667C7">
        <w:rPr>
          <w:rStyle w:val="Char4"/>
          <w:rFonts w:hint="cs"/>
          <w:rtl/>
        </w:rPr>
        <w:t>ی منافقین الله</w:t>
      </w:r>
      <w:r w:rsidR="00A36F8A">
        <w:rPr>
          <w:rFonts w:ascii="Traditional Arabic" w:hAnsi="Traditional Arabic" w:cs="CTraditional Arabic"/>
          <w:rtl/>
        </w:rPr>
        <w:t> </w:t>
      </w:r>
      <w:r w:rsidR="00A36F8A" w:rsidRPr="001667C7">
        <w:rPr>
          <w:rFonts w:ascii="Traditional Arabic" w:hAnsi="Traditional Arabic" w:cs="CTraditional Arabic" w:hint="cs"/>
          <w:rtl/>
        </w:rPr>
        <w:t>أ</w:t>
      </w:r>
      <w:r w:rsidRPr="001667C7">
        <w:rPr>
          <w:rStyle w:val="Char4"/>
          <w:rFonts w:hint="cs"/>
          <w:rtl/>
        </w:rPr>
        <w:t xml:space="preserve"> تقریباً پانزده خصلت از خصلت</w:t>
      </w:r>
      <w:r w:rsidR="00A36F8A">
        <w:rPr>
          <w:rStyle w:val="Char4"/>
          <w:rtl/>
        </w:rPr>
        <w:t>‌</w:t>
      </w:r>
      <w:r w:rsidRPr="001667C7">
        <w:rPr>
          <w:rStyle w:val="Char4"/>
          <w:rFonts w:hint="cs"/>
          <w:rtl/>
        </w:rPr>
        <w:t>های منافقین را ذکر می</w:t>
      </w:r>
      <w:r w:rsidR="00A36F8A">
        <w:rPr>
          <w:rStyle w:val="Char4"/>
          <w:rtl/>
        </w:rPr>
        <w:t>‌</w:t>
      </w:r>
      <w:r w:rsidRPr="001667C7">
        <w:rPr>
          <w:rStyle w:val="Char4"/>
          <w:rFonts w:hint="cs"/>
          <w:rtl/>
        </w:rPr>
        <w:t>کند که شایسته است از آن</w:t>
      </w:r>
      <w:r w:rsidR="00A36F8A">
        <w:rPr>
          <w:rStyle w:val="Char4"/>
          <w:rtl/>
        </w:rPr>
        <w:t>‌</w:t>
      </w:r>
      <w:r w:rsidRPr="001667C7">
        <w:rPr>
          <w:rStyle w:val="Char4"/>
          <w:rFonts w:hint="cs"/>
          <w:rtl/>
        </w:rPr>
        <w:t>ها و از وسایلی که به این خصلت</w:t>
      </w:r>
      <w:r w:rsidR="00A36F8A">
        <w:rPr>
          <w:rStyle w:val="Char4"/>
          <w:rtl/>
        </w:rPr>
        <w:t>‌</w:t>
      </w:r>
      <w:r w:rsidRPr="001667C7">
        <w:rPr>
          <w:rStyle w:val="Char4"/>
          <w:rFonts w:hint="cs"/>
          <w:rtl/>
        </w:rPr>
        <w:t>ها منتهی می</w:t>
      </w:r>
      <w:r w:rsidR="00A36F8A">
        <w:rPr>
          <w:rStyle w:val="Char4"/>
          <w:rtl/>
        </w:rPr>
        <w:t>‌</w:t>
      </w:r>
      <w:r w:rsidRPr="001667C7">
        <w:rPr>
          <w:rStyle w:val="Char4"/>
          <w:rFonts w:hint="cs"/>
          <w:rtl/>
        </w:rPr>
        <w:t xml:space="preserve">شود، پرهیز نماییم. </w:t>
      </w:r>
    </w:p>
    <w:p w:rsidR="001667C7" w:rsidRPr="001667C7" w:rsidRDefault="001667C7" w:rsidP="001667C7">
      <w:pPr>
        <w:ind w:firstLine="284"/>
        <w:jc w:val="both"/>
        <w:rPr>
          <w:rStyle w:val="Char4"/>
          <w:rtl/>
        </w:rPr>
      </w:pPr>
      <w:r w:rsidRPr="001667C7">
        <w:rPr>
          <w:rStyle w:val="Char4"/>
          <w:rFonts w:hint="cs"/>
          <w:rtl/>
        </w:rPr>
        <w:t>22- پند و نصیحتی جدی در هشدار از سوار شدن بر مرکبِ زیان و تباهی. آن</w:t>
      </w:r>
      <w:r w:rsidR="00A36F8A">
        <w:rPr>
          <w:rStyle w:val="Char4"/>
          <w:rtl/>
        </w:rPr>
        <w:t>‌</w:t>
      </w:r>
      <w:r w:rsidRPr="001667C7">
        <w:rPr>
          <w:rStyle w:val="Char4"/>
          <w:rFonts w:hint="cs"/>
          <w:rtl/>
        </w:rPr>
        <w:t>هم با سرگرم شدن به مال و فرزند به جای ذکر و یاد الله</w:t>
      </w:r>
      <w:r w:rsidR="00A36F8A">
        <w:rPr>
          <w:rFonts w:ascii="Traditional Arabic" w:hAnsi="Traditional Arabic" w:cs="CTraditional Arabic"/>
          <w:rtl/>
        </w:rPr>
        <w:t> </w:t>
      </w:r>
      <w:r w:rsidR="00A36F8A" w:rsidRPr="001667C7">
        <w:rPr>
          <w:rFonts w:ascii="Traditional Arabic" w:hAnsi="Traditional Arabic" w:cs="CTraditional Arabic" w:hint="cs"/>
          <w:rtl/>
        </w:rPr>
        <w:t>ـ</w:t>
      </w:r>
      <w:r w:rsidRPr="001667C7">
        <w:rPr>
          <w:rStyle w:val="Char4"/>
          <w:rFonts w:hint="cs"/>
          <w:rtl/>
        </w:rPr>
        <w:t xml:space="preserve">. </w:t>
      </w:r>
    </w:p>
    <w:p w:rsidR="001667C7" w:rsidRPr="001667C7" w:rsidRDefault="001667C7" w:rsidP="001667C7">
      <w:pPr>
        <w:ind w:firstLine="284"/>
        <w:jc w:val="both"/>
        <w:rPr>
          <w:rStyle w:val="Char4"/>
          <w:rtl/>
        </w:rPr>
      </w:pPr>
      <w:r w:rsidRPr="001667C7">
        <w:rPr>
          <w:rStyle w:val="Char4"/>
          <w:rFonts w:hint="cs"/>
          <w:rtl/>
        </w:rPr>
        <w:t>23- سوره</w:t>
      </w:r>
      <w:r w:rsidR="00A36F8A">
        <w:rPr>
          <w:rStyle w:val="Char4"/>
          <w:rtl/>
        </w:rPr>
        <w:t>‌</w:t>
      </w:r>
      <w:r w:rsidRPr="001667C7">
        <w:rPr>
          <w:rStyle w:val="Char4"/>
          <w:rFonts w:hint="cs"/>
          <w:rtl/>
        </w:rPr>
        <w:t>ی تغابن، قدرت، علم و دانش الله</w:t>
      </w:r>
      <w:r w:rsidR="00A36F8A">
        <w:rPr>
          <w:rFonts w:ascii="Traditional Arabic" w:hAnsi="Traditional Arabic" w:cs="CTraditional Arabic"/>
          <w:rtl/>
        </w:rPr>
        <w:t> </w:t>
      </w:r>
      <w:r w:rsidR="00A36F8A" w:rsidRPr="001667C7">
        <w:rPr>
          <w:rFonts w:ascii="Traditional Arabic" w:hAnsi="Traditional Arabic" w:cs="CTraditional Arabic" w:hint="cs"/>
          <w:rtl/>
        </w:rPr>
        <w:t>أ</w:t>
      </w:r>
      <w:r w:rsidRPr="001667C7">
        <w:rPr>
          <w:rStyle w:val="Char4"/>
          <w:rFonts w:hint="cs"/>
          <w:rtl/>
        </w:rPr>
        <w:t>، و ترسیدن از روز قیامت را بیان می</w:t>
      </w:r>
      <w:r w:rsidR="00A36F8A">
        <w:rPr>
          <w:rStyle w:val="Char4"/>
          <w:rtl/>
        </w:rPr>
        <w:t>‌</w:t>
      </w:r>
      <w:r w:rsidRPr="001667C7">
        <w:rPr>
          <w:rStyle w:val="Char4"/>
          <w:rFonts w:hint="cs"/>
          <w:rtl/>
        </w:rPr>
        <w:t xml:space="preserve">دارد. </w:t>
      </w:r>
    </w:p>
    <w:p w:rsidR="001667C7" w:rsidRPr="001667C7" w:rsidRDefault="001667C7" w:rsidP="001667C7">
      <w:pPr>
        <w:ind w:firstLine="284"/>
        <w:jc w:val="both"/>
        <w:rPr>
          <w:rStyle w:val="Char4"/>
          <w:rtl/>
        </w:rPr>
      </w:pPr>
      <w:r w:rsidRPr="001667C7">
        <w:rPr>
          <w:rStyle w:val="Char4"/>
          <w:rFonts w:hint="cs"/>
          <w:rtl/>
        </w:rPr>
        <w:t>24- آیا در مفهومِ کلمه</w:t>
      </w:r>
      <w:r w:rsidR="00A36F8A">
        <w:rPr>
          <w:rStyle w:val="Char4"/>
          <w:rtl/>
        </w:rPr>
        <w:t>‌</w:t>
      </w:r>
      <w:r w:rsidRPr="001667C7">
        <w:rPr>
          <w:rStyle w:val="Char4"/>
          <w:rFonts w:hint="cs"/>
          <w:rtl/>
        </w:rPr>
        <w:t>ی (تغابن) اندیشیده</w:t>
      </w:r>
      <w:r w:rsidR="00A36F8A">
        <w:rPr>
          <w:rStyle w:val="Char4"/>
          <w:rtl/>
        </w:rPr>
        <w:t>‌</w:t>
      </w:r>
      <w:r w:rsidRPr="001667C7">
        <w:rPr>
          <w:rStyle w:val="Char4"/>
          <w:rFonts w:hint="cs"/>
          <w:rtl/>
        </w:rPr>
        <w:t>ای؟ تغابن روزی است که در آن زیان و خسارتِ بزرگ اتفاق می</w:t>
      </w:r>
      <w:r w:rsidR="00A36F8A">
        <w:rPr>
          <w:rStyle w:val="Char4"/>
          <w:rtl/>
        </w:rPr>
        <w:t>‌</w:t>
      </w:r>
      <w:r w:rsidRPr="001667C7">
        <w:rPr>
          <w:rStyle w:val="Char4"/>
          <w:rFonts w:hint="cs"/>
          <w:rtl/>
        </w:rPr>
        <w:t>افتد. برحذر باشیم از این</w:t>
      </w:r>
      <w:r w:rsidR="00A36F8A">
        <w:rPr>
          <w:rStyle w:val="Char4"/>
          <w:rtl/>
        </w:rPr>
        <w:t>‌</w:t>
      </w:r>
      <w:r w:rsidRPr="001667C7">
        <w:rPr>
          <w:rStyle w:val="Char4"/>
          <w:rFonts w:hint="cs"/>
          <w:rtl/>
        </w:rPr>
        <w:t xml:space="preserve">که در لیست زیانکاران قرار گیریم. </w:t>
      </w:r>
    </w:p>
    <w:p w:rsidR="001667C7" w:rsidRPr="001667C7" w:rsidRDefault="001667C7" w:rsidP="009E1070">
      <w:pPr>
        <w:ind w:firstLine="284"/>
        <w:jc w:val="both"/>
        <w:rPr>
          <w:rStyle w:val="Char4"/>
          <w:rtl/>
        </w:rPr>
      </w:pPr>
      <w:r w:rsidRPr="001667C7">
        <w:rPr>
          <w:rStyle w:val="Char4"/>
          <w:rFonts w:hint="cs"/>
          <w:rtl/>
        </w:rPr>
        <w:t>25- در سوره</w:t>
      </w:r>
      <w:r w:rsidR="00A36F8A">
        <w:rPr>
          <w:rStyle w:val="Char4"/>
          <w:rtl/>
        </w:rPr>
        <w:t>‌</w:t>
      </w:r>
      <w:r w:rsidRPr="001667C7">
        <w:rPr>
          <w:rStyle w:val="Char4"/>
          <w:rFonts w:hint="cs"/>
          <w:rtl/>
        </w:rPr>
        <w:t>ی تغابن، قاعده</w:t>
      </w:r>
      <w:r w:rsidR="00A36F8A">
        <w:rPr>
          <w:rStyle w:val="Char4"/>
          <w:rtl/>
        </w:rPr>
        <w:t>‌</w:t>
      </w:r>
      <w:r w:rsidRPr="001667C7">
        <w:rPr>
          <w:rStyle w:val="Char4"/>
          <w:rFonts w:hint="cs"/>
          <w:rtl/>
        </w:rPr>
        <w:t xml:space="preserve">ای از قواعد ایمان به تقدیر آمده است. </w:t>
      </w:r>
      <w:r w:rsidR="009E1070" w:rsidRPr="009E1070">
        <w:rPr>
          <w:rStyle w:val="Char4"/>
          <w:rFonts w:cs="Traditional Arabic"/>
          <w:rtl/>
        </w:rPr>
        <w:t>﴿</w:t>
      </w:r>
      <w:r w:rsidR="009E1070" w:rsidRPr="009E1070">
        <w:rPr>
          <w:rStyle w:val="Chard"/>
          <w:rtl/>
        </w:rPr>
        <w:t xml:space="preserve">مَآ أَصَابَ مِن مُّصِيبَةٍ إِلَّا بِإِذۡنِ </w:t>
      </w:r>
      <w:r w:rsidR="009E1070" w:rsidRPr="009E1070">
        <w:rPr>
          <w:rStyle w:val="Chard"/>
          <w:rFonts w:hint="cs"/>
          <w:rtl/>
        </w:rPr>
        <w:t>ٱ</w:t>
      </w:r>
      <w:r w:rsidR="009E1070" w:rsidRPr="009E1070">
        <w:rPr>
          <w:rStyle w:val="Chard"/>
          <w:rFonts w:hint="eastAsia"/>
          <w:rtl/>
        </w:rPr>
        <w:t>للَّهِۗ</w:t>
      </w:r>
      <w:r w:rsidR="009E1070" w:rsidRPr="009E1070">
        <w:rPr>
          <w:rStyle w:val="Chard"/>
          <w:rtl/>
        </w:rPr>
        <w:t xml:space="preserve"> وَمَن يُؤۡمِنۢ بِ</w:t>
      </w:r>
      <w:r w:rsidR="009E1070" w:rsidRPr="009E1070">
        <w:rPr>
          <w:rStyle w:val="Chard"/>
          <w:rFonts w:hint="cs"/>
          <w:rtl/>
        </w:rPr>
        <w:t>ٱ</w:t>
      </w:r>
      <w:r w:rsidR="009E1070" w:rsidRPr="009E1070">
        <w:rPr>
          <w:rStyle w:val="Chard"/>
          <w:rFonts w:hint="eastAsia"/>
          <w:rtl/>
        </w:rPr>
        <w:t>للَّهِ</w:t>
      </w:r>
      <w:r w:rsidR="009E1070" w:rsidRPr="009E1070">
        <w:rPr>
          <w:rStyle w:val="Chard"/>
          <w:rtl/>
        </w:rPr>
        <w:t xml:space="preserve"> يَهۡدِ قَلۡبَهُ</w:t>
      </w:r>
      <w:r w:rsidR="009E1070" w:rsidRPr="009E1070">
        <w:rPr>
          <w:rStyle w:val="Chard"/>
          <w:rFonts w:hint="cs"/>
          <w:rtl/>
        </w:rPr>
        <w:t>ۥ</w:t>
      </w:r>
      <w:r w:rsidR="009E1070" w:rsidRPr="009E1070">
        <w:rPr>
          <w:rStyle w:val="Char4"/>
          <w:rFonts w:cs="Traditional Arabic"/>
          <w:rtl/>
        </w:rPr>
        <w:t>﴾</w:t>
      </w:r>
      <w:r w:rsidR="009E1070" w:rsidRPr="009E1070">
        <w:rPr>
          <w:rStyle w:val="Char6"/>
          <w:rtl/>
        </w:rPr>
        <w:t xml:space="preserve"> [التغابن: 11]</w:t>
      </w:r>
      <w:r w:rsidR="009E1070">
        <w:rPr>
          <w:rStyle w:val="Char4"/>
          <w:rFonts w:hint="cs"/>
          <w:rtl/>
        </w:rPr>
        <w:t>.</w:t>
      </w:r>
      <w:r w:rsidRPr="001667C7">
        <w:rPr>
          <w:rStyle w:val="Char4"/>
          <w:rFonts w:hint="cs"/>
          <w:rtl/>
        </w:rPr>
        <w:t xml:space="preserve"> یعنی: «</w:t>
      </w:r>
      <w:r w:rsidRPr="001667C7">
        <w:rPr>
          <w:rStyle w:val="Char7"/>
          <w:rtl/>
        </w:rPr>
        <w:t xml:space="preserve">هیچ مصیبتی جز به حکم </w:t>
      </w:r>
      <w:r w:rsidRPr="001667C7">
        <w:rPr>
          <w:rStyle w:val="Char7"/>
          <w:rFonts w:hint="cs"/>
          <w:rtl/>
        </w:rPr>
        <w:t>الله</w:t>
      </w:r>
      <w:r w:rsidRPr="001667C7">
        <w:rPr>
          <w:rStyle w:val="Char7"/>
          <w:rtl/>
        </w:rPr>
        <w:t xml:space="preserve"> نمی</w:t>
      </w:r>
      <w:r w:rsidR="00A36F8A">
        <w:rPr>
          <w:rStyle w:val="Char7"/>
          <w:rFonts w:hint="cs"/>
          <w:rtl/>
        </w:rPr>
        <w:t>‌</w:t>
      </w:r>
      <w:r w:rsidRPr="001667C7">
        <w:rPr>
          <w:rStyle w:val="Char7"/>
          <w:rtl/>
        </w:rPr>
        <w:t xml:space="preserve">رسد و هرکس به </w:t>
      </w:r>
      <w:r w:rsidRPr="001667C7">
        <w:rPr>
          <w:rStyle w:val="Char7"/>
          <w:rFonts w:hint="cs"/>
          <w:rtl/>
        </w:rPr>
        <w:t>الله</w:t>
      </w:r>
      <w:r w:rsidRPr="001667C7">
        <w:rPr>
          <w:rStyle w:val="Char7"/>
          <w:rtl/>
        </w:rPr>
        <w:t xml:space="preserve"> ایمان بیاورد</w:t>
      </w:r>
      <w:r w:rsidRPr="001667C7">
        <w:rPr>
          <w:rStyle w:val="Char7"/>
          <w:rFonts w:hint="cs"/>
          <w:rtl/>
        </w:rPr>
        <w:t xml:space="preserve">، </w:t>
      </w:r>
      <w:r w:rsidRPr="001667C7">
        <w:rPr>
          <w:rStyle w:val="Char7"/>
          <w:rtl/>
        </w:rPr>
        <w:t>دل او را هد</w:t>
      </w:r>
      <w:r w:rsidRPr="001667C7">
        <w:rPr>
          <w:rStyle w:val="Char7"/>
          <w:rFonts w:hint="cs"/>
          <w:rtl/>
        </w:rPr>
        <w:t>ای</w:t>
      </w:r>
      <w:r w:rsidRPr="001667C7">
        <w:rPr>
          <w:rStyle w:val="Char7"/>
          <w:rtl/>
        </w:rPr>
        <w:t>ت می</w:t>
      </w:r>
      <w:r w:rsidR="00A36F8A">
        <w:rPr>
          <w:rStyle w:val="Char7"/>
          <w:rFonts w:hint="cs"/>
          <w:rtl/>
        </w:rPr>
        <w:t>‌</w:t>
      </w:r>
      <w:r w:rsidRPr="001667C7">
        <w:rPr>
          <w:rStyle w:val="Char7"/>
          <w:rtl/>
        </w:rPr>
        <w:t>کن</w:t>
      </w:r>
      <w:r w:rsidRPr="001667C7">
        <w:rPr>
          <w:rStyle w:val="Char7"/>
          <w:rFonts w:hint="cs"/>
          <w:rtl/>
        </w:rPr>
        <w:t>د</w:t>
      </w:r>
      <w:r w:rsidRPr="001667C7">
        <w:rPr>
          <w:rStyle w:val="Char4"/>
          <w:rFonts w:hint="cs"/>
          <w:rtl/>
        </w:rPr>
        <w:t xml:space="preserve">». </w:t>
      </w:r>
    </w:p>
    <w:p w:rsidR="001667C7" w:rsidRPr="001667C7" w:rsidRDefault="001667C7" w:rsidP="001667C7">
      <w:pPr>
        <w:ind w:firstLine="284"/>
        <w:jc w:val="both"/>
        <w:rPr>
          <w:rStyle w:val="Char4"/>
          <w:rtl/>
        </w:rPr>
      </w:pPr>
      <w:r w:rsidRPr="001667C7">
        <w:rPr>
          <w:rStyle w:val="Char4"/>
          <w:rFonts w:hint="cs"/>
          <w:rtl/>
        </w:rPr>
        <w:t xml:space="preserve">26- هشدار در مورد آزمایش و امتحان همسران و فرزندان. و دستور به انفاق و خرج کردن و تشویق به تقوا و پرهیزگاری در این زمینه. </w:t>
      </w:r>
    </w:p>
    <w:p w:rsidR="001667C7" w:rsidRPr="001667C7" w:rsidRDefault="001667C7" w:rsidP="001667C7">
      <w:pPr>
        <w:ind w:firstLine="284"/>
        <w:jc w:val="both"/>
        <w:rPr>
          <w:rStyle w:val="Char4"/>
          <w:rtl/>
        </w:rPr>
      </w:pPr>
      <w:r w:rsidRPr="001667C7">
        <w:rPr>
          <w:rStyle w:val="Char4"/>
          <w:rFonts w:hint="cs"/>
          <w:rtl/>
        </w:rPr>
        <w:t>27- در سوره</w:t>
      </w:r>
      <w:r w:rsidR="00A36F8A">
        <w:rPr>
          <w:rStyle w:val="Char4"/>
          <w:rtl/>
        </w:rPr>
        <w:t>‌</w:t>
      </w:r>
      <w:r w:rsidRPr="001667C7">
        <w:rPr>
          <w:rStyle w:val="Char4"/>
          <w:rFonts w:hint="cs"/>
          <w:rtl/>
        </w:rPr>
        <w:t>ی طلاق، بخش پایانی احکامِ طلاق و ارتباط آن با تقوی و احسان و نیکی که قسمتی از آن در سوره</w:t>
      </w:r>
      <w:r w:rsidR="00A36F8A">
        <w:rPr>
          <w:rStyle w:val="Char4"/>
          <w:rtl/>
        </w:rPr>
        <w:t>‌</w:t>
      </w:r>
      <w:r w:rsidRPr="001667C7">
        <w:rPr>
          <w:rStyle w:val="Char4"/>
          <w:rFonts w:hint="cs"/>
          <w:rtl/>
        </w:rPr>
        <w:t>ی بقره و نساء ذکر شده بود، می</w:t>
      </w:r>
      <w:r w:rsidR="00A36F8A">
        <w:rPr>
          <w:rStyle w:val="Char4"/>
          <w:rtl/>
        </w:rPr>
        <w:t>‌</w:t>
      </w:r>
      <w:r w:rsidRPr="001667C7">
        <w:rPr>
          <w:rStyle w:val="Char4"/>
          <w:rFonts w:hint="cs"/>
          <w:rtl/>
        </w:rPr>
        <w:t>آید. در ادامه به ذکرِ امت</w:t>
      </w:r>
      <w:r w:rsidR="00A36F8A">
        <w:rPr>
          <w:rStyle w:val="Char4"/>
          <w:rtl/>
        </w:rPr>
        <w:t>‌</w:t>
      </w:r>
      <w:r w:rsidRPr="001667C7">
        <w:rPr>
          <w:rStyle w:val="Char4"/>
          <w:rFonts w:hint="cs"/>
          <w:rtl/>
        </w:rPr>
        <w:t>هایی که از دستور الله</w:t>
      </w:r>
      <w:r w:rsidR="00A36F8A">
        <w:rPr>
          <w:rFonts w:ascii="Traditional Arabic" w:hAnsi="Traditional Arabic" w:cs="CTraditional Arabic"/>
          <w:rtl/>
        </w:rPr>
        <w:t> </w:t>
      </w:r>
      <w:r w:rsidR="00A36F8A" w:rsidRPr="001667C7">
        <w:rPr>
          <w:rFonts w:ascii="Traditional Arabic" w:hAnsi="Traditional Arabic" w:cs="CTraditional Arabic" w:hint="cs"/>
          <w:rtl/>
        </w:rPr>
        <w:t>ـ</w:t>
      </w:r>
      <w:r w:rsidRPr="001667C7">
        <w:rPr>
          <w:rStyle w:val="Char4"/>
          <w:rFonts w:hint="cs"/>
          <w:rtl/>
        </w:rPr>
        <w:t xml:space="preserve"> سرتابیدند، می</w:t>
      </w:r>
      <w:r w:rsidR="00A36F8A">
        <w:rPr>
          <w:rStyle w:val="Char4"/>
          <w:rtl/>
        </w:rPr>
        <w:t>‌</w:t>
      </w:r>
      <w:r w:rsidRPr="001667C7">
        <w:rPr>
          <w:rStyle w:val="Char4"/>
          <w:rFonts w:hint="cs"/>
          <w:rtl/>
        </w:rPr>
        <w:t xml:space="preserve">پردازد. </w:t>
      </w:r>
    </w:p>
    <w:p w:rsidR="001667C7" w:rsidRPr="001667C7" w:rsidRDefault="001667C7" w:rsidP="001667C7">
      <w:pPr>
        <w:ind w:firstLine="284"/>
        <w:jc w:val="both"/>
        <w:rPr>
          <w:rStyle w:val="Char4"/>
          <w:rtl/>
        </w:rPr>
      </w:pPr>
      <w:r w:rsidRPr="001667C7">
        <w:rPr>
          <w:rStyle w:val="Char4"/>
          <w:rFonts w:hint="cs"/>
          <w:rtl/>
        </w:rPr>
        <w:t>28- این سوره تأکید فراوانی بر حفظ تقوی در هنگام طلاق و أثر آن بر حفظ حقوق، دارد. از هر دو طرف می</w:t>
      </w:r>
      <w:r w:rsidR="00A36F8A">
        <w:rPr>
          <w:rStyle w:val="Char4"/>
          <w:rtl/>
        </w:rPr>
        <w:t>‌</w:t>
      </w:r>
      <w:r w:rsidRPr="001667C7">
        <w:rPr>
          <w:rStyle w:val="Char4"/>
          <w:rFonts w:hint="cs"/>
          <w:rtl/>
        </w:rPr>
        <w:t>خواهد در بحث طلاق و حقوق مربوطه، بنا بر حالات روحی که زوجین گرفتار آن می</w:t>
      </w:r>
      <w:r w:rsidR="00A36F8A">
        <w:rPr>
          <w:rStyle w:val="Char4"/>
          <w:rtl/>
        </w:rPr>
        <w:t>‌</w:t>
      </w:r>
      <w:r w:rsidRPr="001667C7">
        <w:rPr>
          <w:rStyle w:val="Char4"/>
          <w:rFonts w:hint="cs"/>
          <w:rtl/>
        </w:rPr>
        <w:t xml:space="preserve">شوند، از تفریط و کم کاری یا کوتاهی کردن بپرهیزند. </w:t>
      </w:r>
    </w:p>
    <w:p w:rsidR="001667C7" w:rsidRPr="001667C7" w:rsidRDefault="001667C7" w:rsidP="001667C7">
      <w:pPr>
        <w:ind w:firstLine="284"/>
        <w:jc w:val="both"/>
        <w:rPr>
          <w:rStyle w:val="Char4"/>
          <w:rtl/>
        </w:rPr>
      </w:pPr>
      <w:r w:rsidRPr="001667C7">
        <w:rPr>
          <w:rStyle w:val="Char4"/>
          <w:rFonts w:hint="cs"/>
          <w:rtl/>
        </w:rPr>
        <w:t>29- أثر تقوی و برکت آن، در قالب راحتی و گشایشِ الله</w:t>
      </w:r>
      <w:r w:rsidR="00A36F8A">
        <w:rPr>
          <w:rFonts w:ascii="Traditional Arabic" w:hAnsi="Traditional Arabic" w:cs="CTraditional Arabic"/>
          <w:rtl/>
        </w:rPr>
        <w:t> </w:t>
      </w:r>
      <w:r w:rsidR="00A36F8A" w:rsidRPr="001667C7">
        <w:rPr>
          <w:rFonts w:ascii="Traditional Arabic" w:hAnsi="Traditional Arabic" w:cs="CTraditional Arabic" w:hint="cs"/>
          <w:rtl/>
        </w:rPr>
        <w:t>ـ</w:t>
      </w:r>
      <w:r w:rsidRPr="001667C7">
        <w:rPr>
          <w:rStyle w:val="Char4"/>
          <w:rFonts w:hint="cs"/>
          <w:rtl/>
        </w:rPr>
        <w:t xml:space="preserve"> بر خانم باردار و انفاق کننده یا مرد خانه، و برون رفتِ از تنگناها، نمودار می</w:t>
      </w:r>
      <w:r w:rsidR="00A36F8A">
        <w:rPr>
          <w:rStyle w:val="Char4"/>
          <w:rtl/>
        </w:rPr>
        <w:t>‌</w:t>
      </w:r>
      <w:r w:rsidRPr="001667C7">
        <w:rPr>
          <w:rStyle w:val="Char4"/>
          <w:rFonts w:hint="cs"/>
          <w:rtl/>
        </w:rPr>
        <w:t>گردد. این حالت بر هر رنج</w:t>
      </w:r>
      <w:r w:rsidR="00A36F8A">
        <w:rPr>
          <w:rStyle w:val="Char4"/>
          <w:rtl/>
        </w:rPr>
        <w:t>‌</w:t>
      </w:r>
      <w:r w:rsidRPr="001667C7">
        <w:rPr>
          <w:rStyle w:val="Char4"/>
          <w:rFonts w:hint="cs"/>
          <w:rtl/>
        </w:rPr>
        <w:t xml:space="preserve">دیده و اندوهگینی آشکار خواهد شد. </w:t>
      </w:r>
    </w:p>
    <w:p w:rsidR="001667C7" w:rsidRPr="001667C7" w:rsidRDefault="001667C7" w:rsidP="001667C7">
      <w:pPr>
        <w:ind w:firstLine="284"/>
        <w:jc w:val="both"/>
        <w:rPr>
          <w:rStyle w:val="Char4"/>
          <w:rtl/>
        </w:rPr>
      </w:pPr>
      <w:r w:rsidRPr="001667C7">
        <w:rPr>
          <w:rStyle w:val="Char4"/>
          <w:rFonts w:hint="cs"/>
          <w:rtl/>
        </w:rPr>
        <w:t>30- سوره</w:t>
      </w:r>
      <w:r w:rsidR="00A36F8A">
        <w:rPr>
          <w:rStyle w:val="Char4"/>
          <w:rtl/>
        </w:rPr>
        <w:t>‌‌</w:t>
      </w:r>
      <w:r w:rsidRPr="001667C7">
        <w:rPr>
          <w:rStyle w:val="Char4"/>
          <w:rFonts w:hint="cs"/>
          <w:rtl/>
        </w:rPr>
        <w:t>ی تحریم، حرام نمودن حلال را به نیتِ خوشحالی و رضایتِ افراد، انکار می</w:t>
      </w:r>
      <w:r w:rsidR="00A36F8A">
        <w:rPr>
          <w:rStyle w:val="Char4"/>
          <w:rtl/>
        </w:rPr>
        <w:t>‌</w:t>
      </w:r>
      <w:r w:rsidRPr="001667C7">
        <w:rPr>
          <w:rStyle w:val="Char4"/>
          <w:rFonts w:hint="cs"/>
          <w:rtl/>
        </w:rPr>
        <w:t>کند. به زنان می</w:t>
      </w:r>
      <w:r w:rsidR="00A36F8A">
        <w:rPr>
          <w:rStyle w:val="Char4"/>
          <w:rtl/>
        </w:rPr>
        <w:t>‌</w:t>
      </w:r>
      <w:r w:rsidRPr="001667C7">
        <w:rPr>
          <w:rStyle w:val="Char4"/>
          <w:rFonts w:hint="cs"/>
          <w:rtl/>
        </w:rPr>
        <w:t xml:space="preserve">آموزد که بر همسران خویش سخت نگیرند و زندگی را تنگ و تلخ نکنند. </w:t>
      </w:r>
    </w:p>
    <w:p w:rsidR="001667C7" w:rsidRPr="001667C7" w:rsidRDefault="001667C7" w:rsidP="009E1070">
      <w:pPr>
        <w:ind w:firstLine="284"/>
        <w:jc w:val="both"/>
        <w:rPr>
          <w:rStyle w:val="Char4"/>
          <w:rtl/>
        </w:rPr>
      </w:pPr>
      <w:r w:rsidRPr="001667C7">
        <w:rPr>
          <w:rStyle w:val="Char4"/>
          <w:rFonts w:hint="cs"/>
          <w:rtl/>
        </w:rPr>
        <w:t>31- در این سوره به رویکردی که سزاوار زندگی زناشویی است، تذکر داده می</w:t>
      </w:r>
      <w:r w:rsidR="00A36F8A">
        <w:rPr>
          <w:rStyle w:val="Char4"/>
          <w:rtl/>
        </w:rPr>
        <w:t>‌</w:t>
      </w:r>
      <w:r w:rsidRPr="001667C7">
        <w:rPr>
          <w:rStyle w:val="Char4"/>
          <w:rFonts w:hint="cs"/>
          <w:rtl/>
        </w:rPr>
        <w:t xml:space="preserve">شود: </w:t>
      </w:r>
      <w:r w:rsidR="009E1070" w:rsidRPr="009E1070">
        <w:rPr>
          <w:rStyle w:val="Char4"/>
          <w:rFonts w:cs="Traditional Arabic"/>
          <w:rtl/>
        </w:rPr>
        <w:t>﴿</w:t>
      </w:r>
      <w:r w:rsidR="009E1070" w:rsidRPr="009E1070">
        <w:rPr>
          <w:rStyle w:val="Chard"/>
          <w:rtl/>
        </w:rPr>
        <w:t>عَرَّفَ بَعۡضَهُ</w:t>
      </w:r>
      <w:r w:rsidR="009E1070" w:rsidRPr="009E1070">
        <w:rPr>
          <w:rStyle w:val="Chard"/>
          <w:rFonts w:hint="cs"/>
          <w:rtl/>
        </w:rPr>
        <w:t>ۥ</w:t>
      </w:r>
      <w:r w:rsidR="009E1070" w:rsidRPr="009E1070">
        <w:rPr>
          <w:rStyle w:val="Chard"/>
          <w:rtl/>
        </w:rPr>
        <w:t xml:space="preserve"> وَأَعۡرَضَ عَنۢ بَعۡضٖ</w:t>
      </w:r>
      <w:r w:rsidR="009E1070" w:rsidRPr="009E1070">
        <w:rPr>
          <w:rStyle w:val="Char4"/>
          <w:rFonts w:cs="Traditional Arabic"/>
          <w:rtl/>
        </w:rPr>
        <w:t>﴾</w:t>
      </w:r>
      <w:r w:rsidR="009E1070" w:rsidRPr="009E1070">
        <w:rPr>
          <w:rStyle w:val="Char6"/>
          <w:rtl/>
        </w:rPr>
        <w:t xml:space="preserve"> [التحريم: 3]</w:t>
      </w:r>
      <w:r w:rsidR="009E1070">
        <w:rPr>
          <w:rStyle w:val="Char4"/>
          <w:rFonts w:hint="cs"/>
          <w:rtl/>
        </w:rPr>
        <w:t>.</w:t>
      </w:r>
      <w:r w:rsidRPr="001667C7">
        <w:rPr>
          <w:rStyle w:val="Char4"/>
          <w:rFonts w:hint="cs"/>
          <w:rtl/>
        </w:rPr>
        <w:t xml:space="preserve"> یعنی: «</w:t>
      </w:r>
      <w:r w:rsidRPr="009E1070">
        <w:rPr>
          <w:rStyle w:val="Char7"/>
          <w:rtl/>
        </w:rPr>
        <w:t xml:space="preserve">بخشی </w:t>
      </w:r>
      <w:r w:rsidRPr="009E1070">
        <w:rPr>
          <w:rStyle w:val="Char7"/>
          <w:rFonts w:hint="cs"/>
          <w:rtl/>
        </w:rPr>
        <w:t>ا</w:t>
      </w:r>
      <w:r w:rsidRPr="009E1070">
        <w:rPr>
          <w:rStyle w:val="Char7"/>
          <w:rtl/>
        </w:rPr>
        <w:t>ز آن را اظهار کرد و از بخشی (دیگر) اعراض نمود</w:t>
      </w:r>
      <w:r w:rsidRPr="001667C7">
        <w:rPr>
          <w:rStyle w:val="Char4"/>
          <w:rFonts w:hint="cs"/>
          <w:rtl/>
        </w:rPr>
        <w:t xml:space="preserve">». </w:t>
      </w:r>
    </w:p>
    <w:p w:rsidR="001667C7" w:rsidRPr="001667C7" w:rsidRDefault="001667C7" w:rsidP="001667C7">
      <w:pPr>
        <w:ind w:firstLine="284"/>
        <w:jc w:val="both"/>
        <w:rPr>
          <w:rStyle w:val="Char4"/>
          <w:rtl/>
        </w:rPr>
      </w:pPr>
      <w:r w:rsidRPr="001667C7">
        <w:rPr>
          <w:rStyle w:val="Char4"/>
          <w:rFonts w:hint="cs"/>
          <w:rtl/>
        </w:rPr>
        <w:t>32- بزرگترین خدمتی که پدر برای اهل بیتش تقدیم می</w:t>
      </w:r>
      <w:r w:rsidR="00A36F8A">
        <w:rPr>
          <w:rStyle w:val="Char4"/>
          <w:rtl/>
        </w:rPr>
        <w:t>‌</w:t>
      </w:r>
      <w:r w:rsidRPr="001667C7">
        <w:rPr>
          <w:rStyle w:val="Char4"/>
          <w:rFonts w:hint="cs"/>
          <w:rtl/>
        </w:rPr>
        <w:t>دارد، تربیت و محافظت خانواده از هر عاملی است که آنان را</w:t>
      </w:r>
      <w:r>
        <w:rPr>
          <w:rStyle w:val="Char4"/>
          <w:rFonts w:hint="cs"/>
          <w:rtl/>
        </w:rPr>
        <w:t xml:space="preserve"> </w:t>
      </w:r>
      <w:r w:rsidRPr="001667C7">
        <w:rPr>
          <w:rStyle w:val="Char4"/>
          <w:rFonts w:hint="cs"/>
          <w:rtl/>
        </w:rPr>
        <w:t>وارد آتش جهنم می</w:t>
      </w:r>
      <w:r w:rsidR="00A36F8A">
        <w:rPr>
          <w:rStyle w:val="Char4"/>
          <w:rtl/>
        </w:rPr>
        <w:t>‌</w:t>
      </w:r>
      <w:r w:rsidRPr="001667C7">
        <w:rPr>
          <w:rStyle w:val="Char4"/>
          <w:rFonts w:hint="cs"/>
          <w:rtl/>
        </w:rPr>
        <w:t xml:space="preserve">کند. </w:t>
      </w:r>
    </w:p>
    <w:p w:rsidR="001667C7" w:rsidRPr="001667C7" w:rsidRDefault="001667C7" w:rsidP="001667C7">
      <w:pPr>
        <w:ind w:firstLine="284"/>
        <w:jc w:val="both"/>
        <w:rPr>
          <w:rStyle w:val="Char4"/>
          <w:rtl/>
        </w:rPr>
      </w:pPr>
      <w:r w:rsidRPr="001667C7">
        <w:rPr>
          <w:rStyle w:val="Char4"/>
          <w:rFonts w:hint="cs"/>
          <w:rtl/>
        </w:rPr>
        <w:t>33- وقتی در پایان سوره دو مثال ذکر می</w:t>
      </w:r>
      <w:r w:rsidR="00A36F8A">
        <w:rPr>
          <w:rStyle w:val="Char4"/>
          <w:rtl/>
        </w:rPr>
        <w:t>‌</w:t>
      </w:r>
      <w:r w:rsidRPr="001667C7">
        <w:rPr>
          <w:rStyle w:val="Char4"/>
          <w:rFonts w:hint="cs"/>
          <w:rtl/>
        </w:rPr>
        <w:t>شود، این دو مثال یعنی درس عبرت. و نیز برای پرهیز از همسان شدن به مانند آن دو زن کافر، و اقتدا به آن دو زن مؤمن می</w:t>
      </w:r>
      <w:r w:rsidR="00A36F8A">
        <w:rPr>
          <w:rStyle w:val="Char4"/>
          <w:rtl/>
        </w:rPr>
        <w:t>‌</w:t>
      </w:r>
      <w:r w:rsidRPr="001667C7">
        <w:rPr>
          <w:rStyle w:val="Char4"/>
          <w:rFonts w:hint="cs"/>
          <w:rtl/>
        </w:rPr>
        <w:t>باشد. و واقعاً چه احترام و بزرگداشتِ زیبایی است وقتی مردان امر می</w:t>
      </w:r>
      <w:r w:rsidR="00A36F8A">
        <w:rPr>
          <w:rStyle w:val="Char4"/>
          <w:rtl/>
        </w:rPr>
        <w:t>‌</w:t>
      </w:r>
      <w:r w:rsidRPr="001667C7">
        <w:rPr>
          <w:rStyle w:val="Char4"/>
          <w:rFonts w:hint="cs"/>
          <w:rtl/>
        </w:rPr>
        <w:t>شوند که به آن دو زنِ صالح اقتدا کنند و آنان را الگو و مدلِ خویش قرار دهند.</w:t>
      </w:r>
    </w:p>
    <w:p w:rsidR="001667C7" w:rsidRPr="001667C7" w:rsidRDefault="001667C7" w:rsidP="001667C7">
      <w:pPr>
        <w:pStyle w:val="a1"/>
        <w:rPr>
          <w:rtl/>
        </w:rPr>
      </w:pPr>
      <w:bookmarkStart w:id="35" w:name="_Toc458920921"/>
      <w:r w:rsidRPr="001667C7">
        <w:rPr>
          <w:rFonts w:hint="cs"/>
          <w:rtl/>
        </w:rPr>
        <w:t>جزء بیست و نهم</w:t>
      </w:r>
      <w:bookmarkEnd w:id="35"/>
    </w:p>
    <w:p w:rsidR="001667C7" w:rsidRPr="001667C7" w:rsidRDefault="001667C7" w:rsidP="001667C7">
      <w:pPr>
        <w:ind w:firstLine="284"/>
        <w:jc w:val="both"/>
        <w:rPr>
          <w:rStyle w:val="Char4"/>
          <w:rtl/>
        </w:rPr>
      </w:pPr>
      <w:r w:rsidRPr="001667C7">
        <w:rPr>
          <w:rStyle w:val="Char4"/>
          <w:rFonts w:hint="cs"/>
          <w:rtl/>
        </w:rPr>
        <w:t>1- سوره</w:t>
      </w:r>
      <w:r w:rsidR="00A36F8A">
        <w:rPr>
          <w:rStyle w:val="Char4"/>
          <w:rtl/>
        </w:rPr>
        <w:t>‌</w:t>
      </w:r>
      <w:r w:rsidRPr="001667C7">
        <w:rPr>
          <w:rStyle w:val="Char4"/>
          <w:rFonts w:hint="cs"/>
          <w:rtl/>
        </w:rPr>
        <w:t>ی مُلک بعضی از آثار مُلک و پادشاهی بزرگ الله</w:t>
      </w:r>
      <w:r w:rsidR="00A36F8A">
        <w:rPr>
          <w:rFonts w:ascii="Traditional Arabic" w:hAnsi="Traditional Arabic" w:cs="CTraditional Arabic"/>
          <w:rtl/>
        </w:rPr>
        <w:t> </w:t>
      </w:r>
      <w:r w:rsidR="00A36F8A" w:rsidRPr="001667C7">
        <w:rPr>
          <w:rFonts w:ascii="Traditional Arabic" w:hAnsi="Traditional Arabic" w:cs="CTraditional Arabic" w:hint="cs"/>
          <w:rtl/>
        </w:rPr>
        <w:t>أ</w:t>
      </w:r>
      <w:r w:rsidRPr="001667C7">
        <w:rPr>
          <w:rStyle w:val="Char4"/>
          <w:rFonts w:hint="cs"/>
          <w:rtl/>
        </w:rPr>
        <w:t xml:space="preserve"> را آشکار می</w:t>
      </w:r>
      <w:r w:rsidR="00A36F8A">
        <w:rPr>
          <w:rStyle w:val="Char4"/>
          <w:rtl/>
        </w:rPr>
        <w:t>‌</w:t>
      </w:r>
      <w:r w:rsidRPr="001667C7">
        <w:rPr>
          <w:rStyle w:val="Char4"/>
          <w:rFonts w:hint="cs"/>
          <w:rtl/>
        </w:rPr>
        <w:t>کند. پس خوب در آن تأمل و اندیشه کن تا هیبت و اجلال الله</w:t>
      </w:r>
      <w:r w:rsidR="00A36F8A">
        <w:rPr>
          <w:rFonts w:ascii="Traditional Arabic" w:hAnsi="Traditional Arabic" w:cs="CTraditional Arabic"/>
          <w:rtl/>
        </w:rPr>
        <w:t> </w:t>
      </w:r>
      <w:r w:rsidR="00A36F8A" w:rsidRPr="001667C7">
        <w:rPr>
          <w:rFonts w:ascii="Traditional Arabic" w:hAnsi="Traditional Arabic" w:cs="CTraditional Arabic" w:hint="cs"/>
          <w:rtl/>
        </w:rPr>
        <w:t>ﻷ</w:t>
      </w:r>
      <w:r w:rsidRPr="001667C7">
        <w:rPr>
          <w:rStyle w:val="Char4"/>
          <w:rFonts w:hint="cs"/>
          <w:rtl/>
        </w:rPr>
        <w:t xml:space="preserve"> آن پادشاهِ بزرگ، نصیبت گردد. </w:t>
      </w:r>
    </w:p>
    <w:p w:rsidR="001667C7" w:rsidRPr="001667C7" w:rsidRDefault="001667C7" w:rsidP="001667C7">
      <w:pPr>
        <w:ind w:firstLine="284"/>
        <w:jc w:val="both"/>
        <w:rPr>
          <w:rStyle w:val="Char4"/>
          <w:rtl/>
        </w:rPr>
      </w:pPr>
      <w:r w:rsidRPr="001667C7">
        <w:rPr>
          <w:rStyle w:val="Char4"/>
          <w:rFonts w:hint="cs"/>
          <w:rtl/>
        </w:rPr>
        <w:t>2- سوره</w:t>
      </w:r>
      <w:r w:rsidR="00A36F8A">
        <w:rPr>
          <w:rStyle w:val="Char4"/>
          <w:rtl/>
        </w:rPr>
        <w:t>‌</w:t>
      </w:r>
      <w:r w:rsidRPr="001667C7">
        <w:rPr>
          <w:rStyle w:val="Char4"/>
          <w:rFonts w:hint="cs"/>
          <w:rtl/>
        </w:rPr>
        <w:t>ی مُلک تهدید مشرکین را در پی دارد. زیرا چگونه می</w:t>
      </w:r>
      <w:r w:rsidR="00A36F8A">
        <w:rPr>
          <w:rStyle w:val="Char4"/>
          <w:rtl/>
        </w:rPr>
        <w:t>‌</w:t>
      </w:r>
      <w:r w:rsidRPr="001667C7">
        <w:rPr>
          <w:rStyle w:val="Char4"/>
          <w:rFonts w:hint="cs"/>
          <w:rtl/>
        </w:rPr>
        <w:t>شود که بنده به پروردگاری که دارای صفاتِ ذکر شده در این سوره است و این، بخشی از عظمتِ او تعالی است، شرک بورزد؟</w:t>
      </w:r>
    </w:p>
    <w:p w:rsidR="001667C7" w:rsidRPr="001667C7" w:rsidRDefault="001667C7" w:rsidP="001667C7">
      <w:pPr>
        <w:ind w:firstLine="284"/>
        <w:jc w:val="both"/>
        <w:rPr>
          <w:rStyle w:val="Char4"/>
          <w:rtl/>
        </w:rPr>
      </w:pPr>
      <w:r w:rsidRPr="009E1070">
        <w:rPr>
          <w:rStyle w:val="Char4"/>
          <w:rFonts w:hint="cs"/>
          <w:spacing w:val="-4"/>
          <w:rtl/>
        </w:rPr>
        <w:t>3- در سوره</w:t>
      </w:r>
      <w:r w:rsidR="00A36F8A">
        <w:rPr>
          <w:rStyle w:val="Char4"/>
          <w:spacing w:val="-4"/>
          <w:rtl/>
        </w:rPr>
        <w:t>‌</w:t>
      </w:r>
      <w:r w:rsidRPr="009E1070">
        <w:rPr>
          <w:rStyle w:val="Char4"/>
          <w:rFonts w:hint="cs"/>
          <w:spacing w:val="-4"/>
          <w:rtl/>
        </w:rPr>
        <w:t>ی قلم، بحثی گسترده از اخلاق، و ثنا و تمجیدِ رسول الله</w:t>
      </w:r>
      <w:r w:rsidR="00A36F8A">
        <w:rPr>
          <w:rFonts w:ascii="Traditional Arabic" w:hAnsi="Traditional Arabic" w:cs="CTraditional Arabic"/>
          <w:spacing w:val="-4"/>
          <w:rtl/>
        </w:rPr>
        <w:t> </w:t>
      </w:r>
      <w:r w:rsidR="00A36F8A">
        <w:rPr>
          <w:rFonts w:ascii="Traditional Arabic" w:hAnsi="Traditional Arabic" w:cs="CTraditional Arabic" w:hint="cs"/>
          <w:spacing w:val="-4"/>
          <w:rtl/>
        </w:rPr>
        <w:t>ج</w:t>
      </w:r>
      <w:r w:rsidRPr="009E1070">
        <w:rPr>
          <w:rStyle w:val="Char4"/>
          <w:rFonts w:hint="cs"/>
          <w:spacing w:val="-4"/>
          <w:rtl/>
        </w:rPr>
        <w:t xml:space="preserve"> </w:t>
      </w:r>
      <w:r w:rsidRPr="001667C7">
        <w:rPr>
          <w:rStyle w:val="Char4"/>
          <w:rFonts w:hint="cs"/>
          <w:rtl/>
        </w:rPr>
        <w:t>به خاطر اخلاق بزرگش مطرح می</w:t>
      </w:r>
      <w:r w:rsidR="00A36F8A">
        <w:rPr>
          <w:rStyle w:val="Char4"/>
          <w:rtl/>
        </w:rPr>
        <w:t>‌</w:t>
      </w:r>
      <w:r w:rsidRPr="001667C7">
        <w:rPr>
          <w:rStyle w:val="Char4"/>
          <w:rFonts w:hint="cs"/>
          <w:rtl/>
        </w:rPr>
        <w:t>شود. همچنین نمونه</w:t>
      </w:r>
      <w:r w:rsidR="00A36F8A">
        <w:rPr>
          <w:rStyle w:val="Char4"/>
          <w:rtl/>
        </w:rPr>
        <w:t>‌</w:t>
      </w:r>
      <w:r w:rsidRPr="001667C7">
        <w:rPr>
          <w:rStyle w:val="Char4"/>
          <w:rFonts w:hint="cs"/>
          <w:rtl/>
        </w:rPr>
        <w:t>ای از اخلاق زشتِ یکی از سرانِ کفر را بیان می</w:t>
      </w:r>
      <w:r w:rsidR="00A36F8A">
        <w:rPr>
          <w:rStyle w:val="Char4"/>
          <w:rtl/>
        </w:rPr>
        <w:t>‌</w:t>
      </w:r>
      <w:r w:rsidRPr="001667C7">
        <w:rPr>
          <w:rStyle w:val="Char4"/>
          <w:rFonts w:hint="cs"/>
          <w:rtl/>
        </w:rPr>
        <w:t xml:space="preserve">دارد. </w:t>
      </w:r>
    </w:p>
    <w:p w:rsidR="001667C7" w:rsidRPr="000A0239" w:rsidRDefault="001667C7" w:rsidP="001667C7">
      <w:pPr>
        <w:ind w:firstLine="284"/>
        <w:jc w:val="both"/>
        <w:rPr>
          <w:rStyle w:val="Char4"/>
          <w:spacing w:val="-4"/>
          <w:rtl/>
        </w:rPr>
      </w:pPr>
      <w:r w:rsidRPr="000A0239">
        <w:rPr>
          <w:rStyle w:val="Char4"/>
          <w:rFonts w:hint="cs"/>
          <w:spacing w:val="-4"/>
          <w:rtl/>
        </w:rPr>
        <w:t>4- در داستانِ بهشتیان، دلیلی بر ضرر و ناکام ماندنِ انسان</w:t>
      </w:r>
      <w:r w:rsidR="00A36F8A">
        <w:rPr>
          <w:rStyle w:val="Char4"/>
          <w:spacing w:val="-4"/>
          <w:rtl/>
        </w:rPr>
        <w:t>‌</w:t>
      </w:r>
      <w:r w:rsidRPr="000A0239">
        <w:rPr>
          <w:rStyle w:val="Char4"/>
          <w:rFonts w:hint="cs"/>
          <w:spacing w:val="-4"/>
          <w:rtl/>
        </w:rPr>
        <w:t xml:space="preserve">های بخیل است. </w:t>
      </w:r>
    </w:p>
    <w:p w:rsidR="001667C7" w:rsidRPr="001667C7" w:rsidRDefault="001667C7" w:rsidP="001667C7">
      <w:pPr>
        <w:ind w:firstLine="284"/>
        <w:jc w:val="both"/>
        <w:rPr>
          <w:rStyle w:val="Char4"/>
          <w:rtl/>
        </w:rPr>
      </w:pPr>
      <w:r w:rsidRPr="001667C7">
        <w:rPr>
          <w:rStyle w:val="Char4"/>
          <w:rFonts w:hint="cs"/>
          <w:rtl/>
        </w:rPr>
        <w:t>5- سوره</w:t>
      </w:r>
      <w:r w:rsidR="00A36F8A">
        <w:rPr>
          <w:rStyle w:val="Char4"/>
          <w:rtl/>
        </w:rPr>
        <w:t>‌</w:t>
      </w:r>
      <w:r w:rsidRPr="001667C7">
        <w:rPr>
          <w:rStyle w:val="Char4"/>
          <w:rFonts w:hint="cs"/>
          <w:rtl/>
        </w:rPr>
        <w:t>ی حاقّه توصیفی مؤثر از سرانجام امت</w:t>
      </w:r>
      <w:r w:rsidR="00A36F8A">
        <w:rPr>
          <w:rStyle w:val="Char4"/>
          <w:rtl/>
        </w:rPr>
        <w:t>‌</w:t>
      </w:r>
      <w:r w:rsidRPr="001667C7">
        <w:rPr>
          <w:rStyle w:val="Char4"/>
          <w:rFonts w:hint="cs"/>
          <w:rtl/>
        </w:rPr>
        <w:t>هایی است که پیامبران را تکذیب کردند. آیا عبرت</w:t>
      </w:r>
      <w:r w:rsidR="00A36F8A">
        <w:rPr>
          <w:rStyle w:val="Char4"/>
          <w:rtl/>
        </w:rPr>
        <w:t>‌</w:t>
      </w:r>
      <w:r w:rsidRPr="001667C7">
        <w:rPr>
          <w:rStyle w:val="Char4"/>
          <w:rFonts w:hint="cs"/>
          <w:rtl/>
        </w:rPr>
        <w:t>گیرنده</w:t>
      </w:r>
      <w:r w:rsidR="00A36F8A">
        <w:rPr>
          <w:rStyle w:val="Char4"/>
          <w:rtl/>
        </w:rPr>
        <w:t>‌</w:t>
      </w:r>
      <w:r w:rsidRPr="001667C7">
        <w:rPr>
          <w:rStyle w:val="Char4"/>
          <w:rFonts w:hint="cs"/>
          <w:rtl/>
        </w:rPr>
        <w:t>ای هست؟</w:t>
      </w:r>
    </w:p>
    <w:p w:rsidR="001667C7" w:rsidRPr="001667C7" w:rsidRDefault="001667C7" w:rsidP="001667C7">
      <w:pPr>
        <w:ind w:firstLine="284"/>
        <w:jc w:val="both"/>
        <w:rPr>
          <w:rStyle w:val="Char4"/>
          <w:rtl/>
        </w:rPr>
      </w:pPr>
      <w:r w:rsidRPr="001667C7">
        <w:rPr>
          <w:rStyle w:val="Char4"/>
          <w:rFonts w:hint="cs"/>
          <w:rtl/>
        </w:rPr>
        <w:t>6- در همین سوره وصفی بسیار هولناک از صحنه</w:t>
      </w:r>
      <w:r w:rsidR="00A36F8A">
        <w:rPr>
          <w:rStyle w:val="Char4"/>
          <w:rtl/>
        </w:rPr>
        <w:t>‌</w:t>
      </w:r>
      <w:r w:rsidRPr="001667C7">
        <w:rPr>
          <w:rStyle w:val="Char4"/>
          <w:rFonts w:hint="cs"/>
          <w:rtl/>
        </w:rPr>
        <w:t>ی قیامت و بیان بخشی از ویژگی عرشِ آفریدگارِ بزرگ است. سپس به صورت مفصّل، صحنه</w:t>
      </w:r>
      <w:r w:rsidR="00A36F8A">
        <w:rPr>
          <w:rStyle w:val="Char4"/>
          <w:rtl/>
        </w:rPr>
        <w:t>‌</w:t>
      </w:r>
      <w:r w:rsidRPr="001667C7">
        <w:rPr>
          <w:rStyle w:val="Char4"/>
          <w:rFonts w:hint="cs"/>
          <w:rtl/>
        </w:rPr>
        <w:t>ی تحویلِ پرونده</w:t>
      </w:r>
      <w:r w:rsidR="00A36F8A">
        <w:rPr>
          <w:rStyle w:val="Char4"/>
          <w:rtl/>
        </w:rPr>
        <w:t>‌</w:t>
      </w:r>
      <w:r w:rsidRPr="001667C7">
        <w:rPr>
          <w:rStyle w:val="Char4"/>
          <w:rFonts w:hint="cs"/>
          <w:rtl/>
        </w:rPr>
        <w:t>های اعمال بیان می</w:t>
      </w:r>
      <w:r w:rsidR="00A36F8A">
        <w:rPr>
          <w:rStyle w:val="Char4"/>
          <w:rtl/>
        </w:rPr>
        <w:t>‌</w:t>
      </w:r>
      <w:r w:rsidRPr="001667C7">
        <w:rPr>
          <w:rStyle w:val="Char4"/>
          <w:rFonts w:hint="cs"/>
          <w:rtl/>
        </w:rPr>
        <w:t xml:space="preserve">شود. </w:t>
      </w:r>
    </w:p>
    <w:p w:rsidR="001667C7" w:rsidRPr="001667C7" w:rsidRDefault="001667C7" w:rsidP="001667C7">
      <w:pPr>
        <w:ind w:firstLine="284"/>
        <w:jc w:val="both"/>
        <w:rPr>
          <w:rStyle w:val="Char4"/>
          <w:rtl/>
        </w:rPr>
      </w:pPr>
      <w:r w:rsidRPr="001667C7">
        <w:rPr>
          <w:rStyle w:val="Char4"/>
          <w:rFonts w:hint="cs"/>
          <w:rtl/>
        </w:rPr>
        <w:t>7- سوره با تأکید بر این</w:t>
      </w:r>
      <w:r w:rsidR="00A36F8A">
        <w:rPr>
          <w:rStyle w:val="Char4"/>
          <w:rtl/>
        </w:rPr>
        <w:t>‌</w:t>
      </w:r>
      <w:r w:rsidRPr="001667C7">
        <w:rPr>
          <w:rStyle w:val="Char4"/>
          <w:rFonts w:hint="cs"/>
          <w:rtl/>
        </w:rPr>
        <w:t>که آنچه رسول الله</w:t>
      </w:r>
      <w:r w:rsidR="00A36F8A">
        <w:rPr>
          <w:rFonts w:ascii="Traditional Arabic" w:hAnsi="Traditional Arabic" w:cs="CTraditional Arabic"/>
          <w:rtl/>
        </w:rPr>
        <w:t> </w:t>
      </w:r>
      <w:r w:rsidR="00A36F8A">
        <w:rPr>
          <w:rFonts w:ascii="Traditional Arabic" w:hAnsi="Traditional Arabic" w:cs="CTraditional Arabic" w:hint="cs"/>
          <w:rtl/>
        </w:rPr>
        <w:t>ج</w:t>
      </w:r>
      <w:r w:rsidRPr="001667C7">
        <w:rPr>
          <w:rStyle w:val="Char4"/>
          <w:rFonts w:hint="cs"/>
          <w:rtl/>
        </w:rPr>
        <w:t xml:space="preserve"> آورده حق است، پایان می</w:t>
      </w:r>
      <w:r w:rsidR="00A36F8A">
        <w:rPr>
          <w:rStyle w:val="Char4"/>
          <w:rtl/>
        </w:rPr>
        <w:t>‌</w:t>
      </w:r>
      <w:r w:rsidRPr="001667C7">
        <w:rPr>
          <w:rStyle w:val="Char4"/>
          <w:rFonts w:hint="cs"/>
          <w:rtl/>
        </w:rPr>
        <w:t>یابد. و می</w:t>
      </w:r>
      <w:r w:rsidR="00A36F8A">
        <w:rPr>
          <w:rStyle w:val="Char4"/>
          <w:rtl/>
        </w:rPr>
        <w:t>‌</w:t>
      </w:r>
      <w:r w:rsidRPr="001667C7">
        <w:rPr>
          <w:rStyle w:val="Char4"/>
          <w:rFonts w:hint="cs"/>
          <w:rtl/>
        </w:rPr>
        <w:t xml:space="preserve">گوید: توصیف قرآن به شعر و جادو، تناقضی است که سزاوار انسانی عاقل نیست. </w:t>
      </w:r>
    </w:p>
    <w:p w:rsidR="001667C7" w:rsidRPr="001667C7" w:rsidRDefault="001667C7" w:rsidP="001667C7">
      <w:pPr>
        <w:ind w:firstLine="284"/>
        <w:jc w:val="both"/>
        <w:rPr>
          <w:rStyle w:val="Char4"/>
          <w:rtl/>
        </w:rPr>
      </w:pPr>
      <w:r w:rsidRPr="001667C7">
        <w:rPr>
          <w:rStyle w:val="Char4"/>
          <w:rFonts w:hint="cs"/>
          <w:rtl/>
        </w:rPr>
        <w:t>8- در سوره</w:t>
      </w:r>
      <w:r w:rsidR="00A36F8A">
        <w:rPr>
          <w:rStyle w:val="Char4"/>
          <w:rtl/>
        </w:rPr>
        <w:t>‌</w:t>
      </w:r>
      <w:r w:rsidRPr="001667C7">
        <w:rPr>
          <w:rStyle w:val="Char4"/>
          <w:rFonts w:hint="cs"/>
          <w:rtl/>
        </w:rPr>
        <w:t>ی معارج معرفی برخی از وقایع هولناک قیامت است؛ اندیشمندان کجایند؟</w:t>
      </w:r>
    </w:p>
    <w:p w:rsidR="001667C7" w:rsidRPr="001667C7" w:rsidRDefault="001667C7" w:rsidP="001667C7">
      <w:pPr>
        <w:ind w:firstLine="284"/>
        <w:jc w:val="both"/>
        <w:rPr>
          <w:rStyle w:val="Char4"/>
          <w:rtl/>
        </w:rPr>
      </w:pPr>
      <w:r w:rsidRPr="001667C7">
        <w:rPr>
          <w:rStyle w:val="Char4"/>
          <w:rFonts w:hint="cs"/>
          <w:rtl/>
        </w:rPr>
        <w:t>9- در همین سوره بعضی از ویژگی</w:t>
      </w:r>
      <w:r w:rsidR="00A36F8A">
        <w:rPr>
          <w:rStyle w:val="Char4"/>
          <w:rtl/>
        </w:rPr>
        <w:t>‌</w:t>
      </w:r>
      <w:r w:rsidRPr="001667C7">
        <w:rPr>
          <w:rStyle w:val="Char4"/>
          <w:rFonts w:hint="cs"/>
          <w:rtl/>
        </w:rPr>
        <w:t>های بهشتیان یاد می</w:t>
      </w:r>
      <w:r w:rsidR="00A36F8A">
        <w:rPr>
          <w:rStyle w:val="Char4"/>
          <w:rtl/>
        </w:rPr>
        <w:t>‌</w:t>
      </w:r>
      <w:r w:rsidRPr="001667C7">
        <w:rPr>
          <w:rStyle w:val="Char4"/>
          <w:rFonts w:hint="cs"/>
          <w:rtl/>
        </w:rPr>
        <w:t>شود. با نماز شروع می</w:t>
      </w:r>
      <w:r w:rsidR="00A36F8A">
        <w:rPr>
          <w:rStyle w:val="Char4"/>
          <w:rtl/>
        </w:rPr>
        <w:t>‌</w:t>
      </w:r>
      <w:r w:rsidRPr="001667C7">
        <w:rPr>
          <w:rStyle w:val="Char4"/>
          <w:rFonts w:hint="cs"/>
          <w:rtl/>
        </w:rPr>
        <w:t>شود و با نماز هم پایان می</w:t>
      </w:r>
      <w:r w:rsidR="00A36F8A">
        <w:rPr>
          <w:rStyle w:val="Char4"/>
          <w:rtl/>
        </w:rPr>
        <w:t>‌</w:t>
      </w:r>
      <w:r w:rsidRPr="001667C7">
        <w:rPr>
          <w:rStyle w:val="Char4"/>
          <w:rFonts w:hint="cs"/>
          <w:rtl/>
        </w:rPr>
        <w:t xml:space="preserve">یابد. پس خوب بیندیش؟ </w:t>
      </w:r>
    </w:p>
    <w:p w:rsidR="001667C7" w:rsidRPr="001667C7" w:rsidRDefault="001667C7" w:rsidP="001667C7">
      <w:pPr>
        <w:ind w:firstLine="284"/>
        <w:jc w:val="both"/>
        <w:rPr>
          <w:rStyle w:val="Char4"/>
          <w:rtl/>
        </w:rPr>
      </w:pPr>
      <w:r w:rsidRPr="001667C7">
        <w:rPr>
          <w:rStyle w:val="Char4"/>
          <w:rFonts w:hint="cs"/>
          <w:rtl/>
        </w:rPr>
        <w:t>10- در سوره</w:t>
      </w:r>
      <w:r w:rsidR="00A36F8A">
        <w:rPr>
          <w:rStyle w:val="Char4"/>
          <w:rtl/>
        </w:rPr>
        <w:t>‌</w:t>
      </w:r>
      <w:r w:rsidRPr="001667C7">
        <w:rPr>
          <w:rStyle w:val="Char4"/>
          <w:rFonts w:hint="cs"/>
          <w:rtl/>
        </w:rPr>
        <w:t>ی نوح، دعوتِ نوح</w:t>
      </w:r>
      <w:r w:rsidR="00A36F8A">
        <w:rPr>
          <w:rFonts w:ascii="Traditional Arabic" w:hAnsi="Traditional Arabic" w:cs="CTraditional Arabic"/>
          <w:rtl/>
        </w:rPr>
        <w:t> </w:t>
      </w:r>
      <w:r w:rsidR="00A36F8A" w:rsidRPr="001667C7">
        <w:rPr>
          <w:rFonts w:ascii="Traditional Arabic" w:hAnsi="Traditional Arabic" w:cs="CTraditional Arabic" w:hint="cs"/>
          <w:rtl/>
        </w:rPr>
        <w:t>÷</w:t>
      </w:r>
      <w:r w:rsidRPr="001667C7">
        <w:rPr>
          <w:rStyle w:val="Char4"/>
          <w:rFonts w:hint="cs"/>
          <w:rtl/>
        </w:rPr>
        <w:t xml:space="preserve"> و اجتهاد و تلاش وی در بکار گیری روش</w:t>
      </w:r>
      <w:r w:rsidR="00A36F8A">
        <w:rPr>
          <w:rStyle w:val="Char4"/>
          <w:rtl/>
        </w:rPr>
        <w:t>‌</w:t>
      </w:r>
      <w:r w:rsidRPr="001667C7">
        <w:rPr>
          <w:rStyle w:val="Char4"/>
          <w:rFonts w:hint="cs"/>
          <w:rtl/>
        </w:rPr>
        <w:t>های متنوع دعوت، با توجه به عناد و دشمنیِ شدید قومش، توصیف می</w:t>
      </w:r>
      <w:r w:rsidR="00A36F8A">
        <w:rPr>
          <w:rStyle w:val="Char4"/>
          <w:rtl/>
        </w:rPr>
        <w:t>‌</w:t>
      </w:r>
      <w:r w:rsidRPr="001667C7">
        <w:rPr>
          <w:rStyle w:val="Char4"/>
          <w:rFonts w:hint="cs"/>
          <w:rtl/>
        </w:rPr>
        <w:t>شود.</w:t>
      </w:r>
    </w:p>
    <w:p w:rsidR="001667C7" w:rsidRPr="001667C7" w:rsidRDefault="001667C7" w:rsidP="001667C7">
      <w:pPr>
        <w:ind w:firstLine="284"/>
        <w:jc w:val="both"/>
        <w:rPr>
          <w:rStyle w:val="Char4"/>
          <w:rtl/>
        </w:rPr>
      </w:pPr>
      <w:r w:rsidRPr="001667C7">
        <w:rPr>
          <w:rStyle w:val="Char4"/>
          <w:rFonts w:hint="cs"/>
          <w:rtl/>
        </w:rPr>
        <w:t xml:space="preserve">11- سخن در مورد ثمرات و بازتابِ استغفار و عنایت و توجه به دعا برای والدین. </w:t>
      </w:r>
    </w:p>
    <w:p w:rsidR="001667C7" w:rsidRPr="001667C7" w:rsidRDefault="001667C7" w:rsidP="001667C7">
      <w:pPr>
        <w:ind w:firstLine="284"/>
        <w:jc w:val="both"/>
        <w:rPr>
          <w:rStyle w:val="Char4"/>
          <w:rtl/>
        </w:rPr>
      </w:pPr>
      <w:r w:rsidRPr="001667C7">
        <w:rPr>
          <w:rStyle w:val="Char4"/>
          <w:rFonts w:hint="cs"/>
          <w:rtl/>
        </w:rPr>
        <w:t>12- در سوره</w:t>
      </w:r>
      <w:r w:rsidR="00A36F8A">
        <w:rPr>
          <w:rStyle w:val="Char4"/>
          <w:rtl/>
        </w:rPr>
        <w:t>‌</w:t>
      </w:r>
      <w:r w:rsidRPr="001667C7">
        <w:rPr>
          <w:rStyle w:val="Char4"/>
          <w:rFonts w:hint="cs"/>
          <w:rtl/>
        </w:rPr>
        <w:t>ی جن، از داستانِ مسلمان شدن جن</w:t>
      </w:r>
      <w:r w:rsidR="00A36F8A">
        <w:rPr>
          <w:rStyle w:val="Char4"/>
          <w:rtl/>
        </w:rPr>
        <w:t>‌</w:t>
      </w:r>
      <w:r w:rsidRPr="001667C7">
        <w:rPr>
          <w:rStyle w:val="Char4"/>
          <w:rFonts w:hint="cs"/>
          <w:rtl/>
        </w:rPr>
        <w:t>ها صحبت می</w:t>
      </w:r>
      <w:r w:rsidR="00A36F8A">
        <w:rPr>
          <w:rStyle w:val="Char4"/>
          <w:rtl/>
        </w:rPr>
        <w:t>‌</w:t>
      </w:r>
      <w:r w:rsidRPr="001667C7">
        <w:rPr>
          <w:rStyle w:val="Char4"/>
          <w:rFonts w:hint="cs"/>
          <w:rtl/>
        </w:rPr>
        <w:t>شود. بیان می</w:t>
      </w:r>
      <w:r w:rsidR="00A36F8A">
        <w:rPr>
          <w:rStyle w:val="Char4"/>
          <w:rtl/>
        </w:rPr>
        <w:t>‌</w:t>
      </w:r>
      <w:r w:rsidRPr="001667C7">
        <w:rPr>
          <w:rStyle w:val="Char4"/>
          <w:rFonts w:hint="cs"/>
          <w:rtl/>
        </w:rPr>
        <w:t>کند که بعضی از آنان مسلمان، و دسته</w:t>
      </w:r>
      <w:r w:rsidR="00A36F8A">
        <w:rPr>
          <w:rStyle w:val="Char4"/>
          <w:rtl/>
        </w:rPr>
        <w:t>‌</w:t>
      </w:r>
      <w:r w:rsidRPr="001667C7">
        <w:rPr>
          <w:rStyle w:val="Char4"/>
          <w:rFonts w:hint="cs"/>
          <w:rtl/>
        </w:rPr>
        <w:t>ای دیگر کافرند.</w:t>
      </w:r>
    </w:p>
    <w:p w:rsidR="001667C7" w:rsidRPr="001667C7" w:rsidRDefault="001667C7" w:rsidP="001667C7">
      <w:pPr>
        <w:ind w:firstLine="284"/>
        <w:jc w:val="both"/>
        <w:rPr>
          <w:rStyle w:val="Char4"/>
          <w:rtl/>
        </w:rPr>
      </w:pPr>
      <w:r w:rsidRPr="001667C7">
        <w:rPr>
          <w:rStyle w:val="Char4"/>
          <w:rFonts w:hint="cs"/>
          <w:rtl/>
        </w:rPr>
        <w:t>13- این سوره تهدیدِ مشرکین و ابطال پیشگویی و ادعای علم غیب را، در بر دارد.</w:t>
      </w:r>
    </w:p>
    <w:p w:rsidR="001667C7" w:rsidRPr="001667C7" w:rsidRDefault="001667C7" w:rsidP="001667C7">
      <w:pPr>
        <w:ind w:firstLine="284"/>
        <w:jc w:val="both"/>
        <w:rPr>
          <w:rStyle w:val="Char4"/>
          <w:rtl/>
        </w:rPr>
      </w:pPr>
      <w:r w:rsidRPr="001667C7">
        <w:rPr>
          <w:rStyle w:val="Char4"/>
          <w:rFonts w:hint="cs"/>
          <w:rtl/>
        </w:rPr>
        <w:t>14- در سوره</w:t>
      </w:r>
      <w:r w:rsidR="00A36F8A">
        <w:rPr>
          <w:rStyle w:val="Char4"/>
          <w:rtl/>
        </w:rPr>
        <w:t>‌</w:t>
      </w:r>
      <w:r w:rsidRPr="001667C7">
        <w:rPr>
          <w:rStyle w:val="Char4"/>
          <w:rFonts w:hint="cs"/>
          <w:rtl/>
        </w:rPr>
        <w:t>ی مزمل، اشاره</w:t>
      </w:r>
      <w:r w:rsidR="00A36F8A">
        <w:rPr>
          <w:rStyle w:val="Char4"/>
          <w:rtl/>
        </w:rPr>
        <w:t>‌</w:t>
      </w:r>
      <w:r w:rsidRPr="001667C7">
        <w:rPr>
          <w:rStyle w:val="Char4"/>
          <w:rFonts w:hint="cs"/>
          <w:rtl/>
        </w:rPr>
        <w:t>ای بسیار روشن بر این است که عبادت، خصوصاً قیام اللیل به همراه صبر و شکیبایی، قویترین یاور بر تحمّل سختی</w:t>
      </w:r>
      <w:r w:rsidR="00A36F8A">
        <w:rPr>
          <w:rStyle w:val="Char4"/>
          <w:rtl/>
        </w:rPr>
        <w:t>‌</w:t>
      </w:r>
      <w:r w:rsidRPr="001667C7">
        <w:rPr>
          <w:rStyle w:val="Char4"/>
          <w:rFonts w:hint="cs"/>
          <w:rtl/>
        </w:rPr>
        <w:t>های دعوت به سوی الله</w:t>
      </w:r>
      <w:r w:rsidR="00A36F8A">
        <w:rPr>
          <w:rFonts w:ascii="Traditional Arabic" w:hAnsi="Traditional Arabic" w:cs="CTraditional Arabic"/>
          <w:rtl/>
        </w:rPr>
        <w:t> </w:t>
      </w:r>
      <w:r w:rsidR="00A36F8A" w:rsidRPr="001667C7">
        <w:rPr>
          <w:rFonts w:ascii="Traditional Arabic" w:hAnsi="Traditional Arabic" w:cs="CTraditional Arabic" w:hint="cs"/>
          <w:rtl/>
        </w:rPr>
        <w:t>ـ</w:t>
      </w:r>
      <w:r w:rsidRPr="001667C7">
        <w:rPr>
          <w:rStyle w:val="Char4"/>
          <w:rFonts w:hint="cs"/>
          <w:rtl/>
        </w:rPr>
        <w:t xml:space="preserve"> است. </w:t>
      </w:r>
    </w:p>
    <w:p w:rsidR="001667C7" w:rsidRPr="001667C7" w:rsidRDefault="001667C7" w:rsidP="001667C7">
      <w:pPr>
        <w:ind w:firstLine="284"/>
        <w:jc w:val="both"/>
        <w:rPr>
          <w:rStyle w:val="Char4"/>
          <w:rtl/>
        </w:rPr>
      </w:pPr>
      <w:r w:rsidRPr="001667C7">
        <w:rPr>
          <w:rStyle w:val="Char4"/>
          <w:rFonts w:hint="cs"/>
          <w:rtl/>
        </w:rPr>
        <w:t>15- سوره</w:t>
      </w:r>
      <w:r w:rsidR="00A36F8A">
        <w:rPr>
          <w:rStyle w:val="Char4"/>
          <w:rtl/>
        </w:rPr>
        <w:t>‌</w:t>
      </w:r>
      <w:r w:rsidRPr="001667C7">
        <w:rPr>
          <w:rStyle w:val="Char4"/>
          <w:rFonts w:hint="cs"/>
          <w:rtl/>
        </w:rPr>
        <w:t>ی مدّثّر، شاملِ تشویق بر دعوت به سوی الله</w:t>
      </w:r>
      <w:r w:rsidR="00A36F8A">
        <w:rPr>
          <w:rFonts w:ascii="Traditional Arabic" w:hAnsi="Traditional Arabic" w:cs="CTraditional Arabic"/>
          <w:rtl/>
        </w:rPr>
        <w:t> </w:t>
      </w:r>
      <w:r w:rsidR="00A36F8A" w:rsidRPr="001667C7">
        <w:rPr>
          <w:rFonts w:ascii="Traditional Arabic" w:hAnsi="Traditional Arabic" w:cs="CTraditional Arabic" w:hint="cs"/>
          <w:rtl/>
        </w:rPr>
        <w:t>أ</w:t>
      </w:r>
      <w:r w:rsidRPr="001667C7">
        <w:rPr>
          <w:rStyle w:val="Char4"/>
          <w:rFonts w:hint="cs"/>
          <w:rtl/>
        </w:rPr>
        <w:t>، ذکر نمونه</w:t>
      </w:r>
      <w:r w:rsidR="00A36F8A">
        <w:rPr>
          <w:rStyle w:val="Char4"/>
          <w:rtl/>
        </w:rPr>
        <w:t>‌</w:t>
      </w:r>
      <w:r w:rsidRPr="001667C7">
        <w:rPr>
          <w:rStyle w:val="Char4"/>
          <w:rFonts w:hint="cs"/>
          <w:rtl/>
        </w:rPr>
        <w:t xml:space="preserve">ای از دشمنانِ دعوت، سپس بیان عاقبتِ این دشمنان است. </w:t>
      </w:r>
    </w:p>
    <w:p w:rsidR="001667C7" w:rsidRPr="001667C7" w:rsidRDefault="001667C7" w:rsidP="001667C7">
      <w:pPr>
        <w:ind w:firstLine="284"/>
        <w:jc w:val="both"/>
        <w:rPr>
          <w:rStyle w:val="Char4"/>
          <w:rtl/>
        </w:rPr>
      </w:pPr>
      <w:r w:rsidRPr="001667C7">
        <w:rPr>
          <w:rStyle w:val="Char4"/>
          <w:rFonts w:hint="cs"/>
          <w:rtl/>
        </w:rPr>
        <w:t>16- سوره</w:t>
      </w:r>
      <w:r w:rsidR="00A36F8A">
        <w:rPr>
          <w:rStyle w:val="Char4"/>
          <w:rtl/>
        </w:rPr>
        <w:t>‌</w:t>
      </w:r>
      <w:r w:rsidRPr="001667C7">
        <w:rPr>
          <w:rStyle w:val="Char4"/>
          <w:rFonts w:hint="cs"/>
          <w:rtl/>
        </w:rPr>
        <w:t>ی قیامت، وصفی است از قیامت و اتفاقات قبل و بعد از آن. برای آن چه مهیا کرده</w:t>
      </w:r>
      <w:r w:rsidR="00A36F8A">
        <w:rPr>
          <w:rStyle w:val="Char4"/>
          <w:rtl/>
        </w:rPr>
        <w:t>‌</w:t>
      </w:r>
      <w:r w:rsidRPr="001667C7">
        <w:rPr>
          <w:rStyle w:val="Char4"/>
          <w:rFonts w:hint="cs"/>
          <w:rtl/>
        </w:rPr>
        <w:t>ای؟</w:t>
      </w:r>
    </w:p>
    <w:p w:rsidR="001667C7" w:rsidRPr="001667C7" w:rsidRDefault="001667C7" w:rsidP="001667C7">
      <w:pPr>
        <w:ind w:firstLine="284"/>
        <w:jc w:val="both"/>
        <w:rPr>
          <w:rStyle w:val="Char4"/>
          <w:rtl/>
        </w:rPr>
      </w:pPr>
      <w:r w:rsidRPr="001667C7">
        <w:rPr>
          <w:rStyle w:val="Char4"/>
          <w:rFonts w:hint="cs"/>
          <w:rtl/>
        </w:rPr>
        <w:t>17- کلمه</w:t>
      </w:r>
      <w:r w:rsidR="00A36F8A">
        <w:rPr>
          <w:rStyle w:val="Char4"/>
          <w:rtl/>
        </w:rPr>
        <w:t>‌</w:t>
      </w:r>
      <w:r w:rsidRPr="001667C7">
        <w:rPr>
          <w:rStyle w:val="Char4"/>
          <w:rFonts w:hint="cs"/>
          <w:rtl/>
        </w:rPr>
        <w:t>ی (انسان) شش بار در سوره</w:t>
      </w:r>
      <w:r w:rsidR="00A36F8A">
        <w:rPr>
          <w:rStyle w:val="Char4"/>
          <w:rtl/>
        </w:rPr>
        <w:t>‌</w:t>
      </w:r>
      <w:r w:rsidRPr="001667C7">
        <w:rPr>
          <w:rStyle w:val="Char4"/>
          <w:rFonts w:hint="cs"/>
          <w:rtl/>
        </w:rPr>
        <w:t>ی قیامت ذکر شده است. آیا فکر کرده</w:t>
      </w:r>
      <w:r w:rsidR="00A36F8A">
        <w:rPr>
          <w:rStyle w:val="Char4"/>
          <w:rtl/>
        </w:rPr>
        <w:t>‌</w:t>
      </w:r>
      <w:r w:rsidRPr="001667C7">
        <w:rPr>
          <w:rStyle w:val="Char4"/>
          <w:rFonts w:hint="cs"/>
          <w:rtl/>
        </w:rPr>
        <w:t>ای این کار بر چه چیز دلالت داشته و چه مفهومی را در بر دارد.</w:t>
      </w:r>
    </w:p>
    <w:p w:rsidR="001667C7" w:rsidRPr="001667C7" w:rsidRDefault="001667C7" w:rsidP="000A0239">
      <w:pPr>
        <w:widowControl w:val="0"/>
        <w:ind w:firstLine="284"/>
        <w:jc w:val="both"/>
        <w:rPr>
          <w:rStyle w:val="Char4"/>
          <w:rtl/>
        </w:rPr>
      </w:pPr>
      <w:r w:rsidRPr="001667C7">
        <w:rPr>
          <w:rStyle w:val="Char4"/>
          <w:rFonts w:hint="cs"/>
          <w:rtl/>
        </w:rPr>
        <w:t>18- سوره</w:t>
      </w:r>
      <w:r w:rsidR="00A36F8A">
        <w:rPr>
          <w:rStyle w:val="Char4"/>
          <w:rtl/>
        </w:rPr>
        <w:t>‌</w:t>
      </w:r>
      <w:r w:rsidRPr="001667C7">
        <w:rPr>
          <w:rStyle w:val="Char4"/>
          <w:rFonts w:hint="cs"/>
          <w:rtl/>
        </w:rPr>
        <w:t>ی (انسان) به صورت خلاصه عذابی را که کفار خواهند دید، توصیف می</w:t>
      </w:r>
      <w:r w:rsidR="00A36F8A">
        <w:rPr>
          <w:rStyle w:val="Char4"/>
          <w:rtl/>
        </w:rPr>
        <w:t>‌</w:t>
      </w:r>
      <w:r w:rsidRPr="001667C7">
        <w:rPr>
          <w:rStyle w:val="Char4"/>
          <w:rFonts w:hint="cs"/>
          <w:rtl/>
        </w:rPr>
        <w:t>کند. حال آن</w:t>
      </w:r>
      <w:r w:rsidR="00A36F8A">
        <w:rPr>
          <w:rStyle w:val="Char4"/>
          <w:rtl/>
        </w:rPr>
        <w:t>‌</w:t>
      </w:r>
      <w:r w:rsidRPr="001667C7">
        <w:rPr>
          <w:rStyle w:val="Char4"/>
          <w:rFonts w:hint="cs"/>
          <w:rtl/>
        </w:rPr>
        <w:t>که نعمت</w:t>
      </w:r>
      <w:r w:rsidR="00A36F8A">
        <w:rPr>
          <w:rStyle w:val="Char4"/>
          <w:rtl/>
        </w:rPr>
        <w:t>‌</w:t>
      </w:r>
      <w:r w:rsidRPr="001667C7">
        <w:rPr>
          <w:rStyle w:val="Char4"/>
          <w:rFonts w:hint="cs"/>
          <w:rtl/>
        </w:rPr>
        <w:t>هایی که انتظار مؤمنان را می</w:t>
      </w:r>
      <w:r w:rsidR="00A36F8A">
        <w:rPr>
          <w:rStyle w:val="Char4"/>
          <w:rtl/>
        </w:rPr>
        <w:t>‌</w:t>
      </w:r>
      <w:r w:rsidRPr="001667C7">
        <w:rPr>
          <w:rStyle w:val="Char4"/>
          <w:rFonts w:hint="cs"/>
          <w:rtl/>
        </w:rPr>
        <w:t>کشد، کاملا شرح و بسط می</w:t>
      </w:r>
      <w:r w:rsidR="00A36F8A">
        <w:rPr>
          <w:rStyle w:val="Char4"/>
          <w:rtl/>
        </w:rPr>
        <w:t>‌</w:t>
      </w:r>
      <w:r w:rsidRPr="001667C7">
        <w:rPr>
          <w:rStyle w:val="Char4"/>
          <w:rFonts w:hint="cs"/>
          <w:rtl/>
        </w:rPr>
        <w:t>دهد.</w:t>
      </w:r>
    </w:p>
    <w:p w:rsidR="001667C7" w:rsidRPr="001667C7" w:rsidRDefault="001667C7" w:rsidP="000A0239">
      <w:pPr>
        <w:widowControl w:val="0"/>
        <w:ind w:firstLine="284"/>
        <w:jc w:val="both"/>
        <w:rPr>
          <w:rStyle w:val="Char4"/>
          <w:rtl/>
        </w:rPr>
      </w:pPr>
      <w:r w:rsidRPr="001667C7">
        <w:rPr>
          <w:rStyle w:val="Char4"/>
          <w:rFonts w:hint="cs"/>
          <w:rtl/>
        </w:rPr>
        <w:t>19- سوره</w:t>
      </w:r>
      <w:r w:rsidR="00A36F8A">
        <w:rPr>
          <w:rStyle w:val="Char4"/>
          <w:rtl/>
        </w:rPr>
        <w:t>‌</w:t>
      </w:r>
      <w:r w:rsidRPr="001667C7">
        <w:rPr>
          <w:rStyle w:val="Char4"/>
          <w:rFonts w:hint="cs"/>
          <w:rtl/>
        </w:rPr>
        <w:t>ی مرسلات با ادله</w:t>
      </w:r>
      <w:r w:rsidR="00A36F8A">
        <w:rPr>
          <w:rStyle w:val="Char4"/>
          <w:rtl/>
        </w:rPr>
        <w:t>‌</w:t>
      </w:r>
      <w:r w:rsidRPr="001667C7">
        <w:rPr>
          <w:rStyle w:val="Char4"/>
          <w:rFonts w:hint="cs"/>
          <w:rtl/>
        </w:rPr>
        <w:t>ی فراوانی از اثبات زنده شدن پس از مرگ و سزا و جزا، سخن می</w:t>
      </w:r>
      <w:r w:rsidR="00A36F8A">
        <w:rPr>
          <w:rStyle w:val="Char4"/>
          <w:rtl/>
        </w:rPr>
        <w:t>‌</w:t>
      </w:r>
      <w:r w:rsidRPr="001667C7">
        <w:rPr>
          <w:rStyle w:val="Char4"/>
          <w:rFonts w:hint="cs"/>
          <w:rtl/>
        </w:rPr>
        <w:t>گوید. از همین رو تهدیدِ تکذیب</w:t>
      </w:r>
      <w:r w:rsidR="00A36F8A">
        <w:rPr>
          <w:rStyle w:val="Char4"/>
          <w:rtl/>
        </w:rPr>
        <w:t>‌</w:t>
      </w:r>
      <w:r w:rsidRPr="001667C7">
        <w:rPr>
          <w:rStyle w:val="Char4"/>
          <w:rFonts w:hint="cs"/>
          <w:rtl/>
        </w:rPr>
        <w:t xml:space="preserve">کنندگان این جریان، بارها تکرار شده است: </w:t>
      </w:r>
      <w:r w:rsidR="009E1070">
        <w:rPr>
          <w:rStyle w:val="Char4"/>
          <w:rFonts w:ascii="Traditional Arabic" w:hAnsi="Traditional Arabic" w:cs="Traditional Arabic"/>
          <w:rtl/>
        </w:rPr>
        <w:t>﴿</w:t>
      </w:r>
      <w:r w:rsidR="009E1070" w:rsidRPr="009E1070">
        <w:rPr>
          <w:rStyle w:val="Chard"/>
          <w:rFonts w:hint="eastAsia"/>
          <w:rtl/>
        </w:rPr>
        <w:t>وَي</w:t>
      </w:r>
      <w:r w:rsidR="009E1070" w:rsidRPr="009E1070">
        <w:rPr>
          <w:rStyle w:val="Chard"/>
          <w:rFonts w:hint="cs"/>
          <w:rtl/>
        </w:rPr>
        <w:t>ۡ</w:t>
      </w:r>
      <w:r w:rsidR="009E1070" w:rsidRPr="009E1070">
        <w:rPr>
          <w:rStyle w:val="Chard"/>
          <w:rFonts w:hint="eastAsia"/>
          <w:rtl/>
        </w:rPr>
        <w:t>ل</w:t>
      </w:r>
      <w:r w:rsidR="009E1070" w:rsidRPr="009E1070">
        <w:rPr>
          <w:rStyle w:val="Chard"/>
          <w:rFonts w:hint="cs"/>
          <w:rtl/>
        </w:rPr>
        <w:t>ٞ</w:t>
      </w:r>
      <w:r w:rsidR="009E1070" w:rsidRPr="009E1070">
        <w:rPr>
          <w:rStyle w:val="Chard"/>
          <w:rtl/>
        </w:rPr>
        <w:t xml:space="preserve"> </w:t>
      </w:r>
      <w:r w:rsidR="009E1070" w:rsidRPr="009E1070">
        <w:rPr>
          <w:rStyle w:val="Chard"/>
          <w:rFonts w:hint="eastAsia"/>
          <w:rtl/>
        </w:rPr>
        <w:t>يَو</w:t>
      </w:r>
      <w:r w:rsidR="009E1070" w:rsidRPr="009E1070">
        <w:rPr>
          <w:rStyle w:val="Chard"/>
          <w:rFonts w:hint="cs"/>
          <w:rtl/>
        </w:rPr>
        <w:t>ۡ</w:t>
      </w:r>
      <w:r w:rsidR="009E1070" w:rsidRPr="009E1070">
        <w:rPr>
          <w:rStyle w:val="Chard"/>
          <w:rFonts w:hint="eastAsia"/>
          <w:rtl/>
        </w:rPr>
        <w:t>مَئِذ</w:t>
      </w:r>
      <w:r w:rsidR="009E1070" w:rsidRPr="009E1070">
        <w:rPr>
          <w:rStyle w:val="Chard"/>
          <w:rFonts w:hint="cs"/>
          <w:rtl/>
        </w:rPr>
        <w:t>ٖ</w:t>
      </w:r>
      <w:r w:rsidR="009E1070" w:rsidRPr="009E1070">
        <w:rPr>
          <w:rStyle w:val="Chard"/>
          <w:rtl/>
        </w:rPr>
        <w:t xml:space="preserve"> </w:t>
      </w:r>
      <w:r w:rsidR="009E1070" w:rsidRPr="009E1070">
        <w:rPr>
          <w:rStyle w:val="Chard"/>
          <w:rFonts w:hint="eastAsia"/>
          <w:rtl/>
        </w:rPr>
        <w:t>لِّل</w:t>
      </w:r>
      <w:r w:rsidR="009E1070" w:rsidRPr="009E1070">
        <w:rPr>
          <w:rStyle w:val="Chard"/>
          <w:rFonts w:hint="cs"/>
          <w:rtl/>
        </w:rPr>
        <w:t>ۡ</w:t>
      </w:r>
      <w:r w:rsidR="009E1070" w:rsidRPr="009E1070">
        <w:rPr>
          <w:rStyle w:val="Chard"/>
          <w:rFonts w:hint="eastAsia"/>
          <w:rtl/>
        </w:rPr>
        <w:t>مُكَذِّبِينَ</w:t>
      </w:r>
      <w:r w:rsidR="009E1070">
        <w:rPr>
          <w:rStyle w:val="Char4"/>
          <w:rFonts w:ascii="Traditional Arabic" w:hAnsi="Traditional Arabic" w:cs="Traditional Arabic"/>
          <w:rtl/>
        </w:rPr>
        <w:t>﴾</w:t>
      </w:r>
      <w:r w:rsidRPr="001667C7">
        <w:rPr>
          <w:rStyle w:val="Char4"/>
          <w:rFonts w:hint="cs"/>
          <w:rtl/>
        </w:rPr>
        <w:t xml:space="preserve"> یعنی: «</w:t>
      </w:r>
      <w:r w:rsidRPr="001667C7">
        <w:rPr>
          <w:rStyle w:val="Char7"/>
          <w:rFonts w:hint="cs"/>
          <w:rtl/>
        </w:rPr>
        <w:t>پ</w:t>
      </w:r>
      <w:r w:rsidRPr="001667C7">
        <w:rPr>
          <w:rStyle w:val="Char7"/>
          <w:rtl/>
        </w:rPr>
        <w:t>س آن روز</w:t>
      </w:r>
      <w:r w:rsidRPr="001667C7">
        <w:rPr>
          <w:rStyle w:val="Char7"/>
          <w:rFonts w:hint="cs"/>
          <w:rtl/>
        </w:rPr>
        <w:t>،</w:t>
      </w:r>
      <w:r w:rsidRPr="001667C7">
        <w:rPr>
          <w:rStyle w:val="Char7"/>
          <w:rtl/>
        </w:rPr>
        <w:t xml:space="preserve"> وای ب</w:t>
      </w:r>
      <w:r w:rsidRPr="001667C7">
        <w:rPr>
          <w:rStyle w:val="Char7"/>
          <w:rFonts w:hint="cs"/>
          <w:rtl/>
        </w:rPr>
        <w:t>ر تکذیب</w:t>
      </w:r>
      <w:r w:rsidR="00A36F8A">
        <w:rPr>
          <w:rStyle w:val="Char7"/>
          <w:rtl/>
        </w:rPr>
        <w:t>‌</w:t>
      </w:r>
      <w:r w:rsidRPr="001667C7">
        <w:rPr>
          <w:rStyle w:val="Char7"/>
          <w:rFonts w:hint="cs"/>
          <w:rtl/>
        </w:rPr>
        <w:t>کنندگان</w:t>
      </w:r>
      <w:r w:rsidRPr="001667C7">
        <w:rPr>
          <w:rStyle w:val="Char4"/>
          <w:rFonts w:hint="cs"/>
          <w:rtl/>
        </w:rPr>
        <w:t>».</w:t>
      </w:r>
    </w:p>
    <w:p w:rsidR="001667C7" w:rsidRPr="001667C7" w:rsidRDefault="001667C7" w:rsidP="001667C7">
      <w:pPr>
        <w:pStyle w:val="a1"/>
        <w:rPr>
          <w:rtl/>
        </w:rPr>
      </w:pPr>
      <w:bookmarkStart w:id="36" w:name="_Toc458920922"/>
      <w:r w:rsidRPr="001667C7">
        <w:rPr>
          <w:rFonts w:hint="cs"/>
          <w:rtl/>
        </w:rPr>
        <w:t>جزء سی</w:t>
      </w:r>
      <w:r w:rsidR="00A36F8A">
        <w:rPr>
          <w:rtl/>
        </w:rPr>
        <w:t>‌</w:t>
      </w:r>
      <w:bookmarkEnd w:id="36"/>
    </w:p>
    <w:p w:rsidR="001667C7" w:rsidRPr="001667C7" w:rsidRDefault="001667C7" w:rsidP="001667C7">
      <w:pPr>
        <w:ind w:firstLine="284"/>
        <w:jc w:val="both"/>
        <w:rPr>
          <w:rStyle w:val="Char4"/>
          <w:rtl/>
        </w:rPr>
      </w:pPr>
      <w:r w:rsidRPr="001667C7">
        <w:rPr>
          <w:rStyle w:val="Char4"/>
          <w:rFonts w:hint="cs"/>
          <w:rtl/>
        </w:rPr>
        <w:t>1- معرفی اتفاقات قیامت در بسیاری از سوره</w:t>
      </w:r>
      <w:r w:rsidR="00A36F8A">
        <w:rPr>
          <w:rStyle w:val="Char4"/>
          <w:rtl/>
        </w:rPr>
        <w:t>‌</w:t>
      </w:r>
      <w:r w:rsidRPr="001667C7">
        <w:rPr>
          <w:rStyle w:val="Char4"/>
          <w:rFonts w:hint="cs"/>
          <w:rtl/>
        </w:rPr>
        <w:t>های این جزء. مثلاً به سوره</w:t>
      </w:r>
      <w:r w:rsidR="00A36F8A">
        <w:rPr>
          <w:rStyle w:val="Char4"/>
          <w:rtl/>
        </w:rPr>
        <w:t>‌</w:t>
      </w:r>
      <w:r w:rsidRPr="001667C7">
        <w:rPr>
          <w:rStyle w:val="Char4"/>
          <w:rFonts w:hint="cs"/>
          <w:rtl/>
        </w:rPr>
        <w:t>ی نبأ، اواخر نازعات، عبس و دو سوره</w:t>
      </w:r>
      <w:r w:rsidR="00A36F8A">
        <w:rPr>
          <w:rStyle w:val="Char4"/>
          <w:rtl/>
        </w:rPr>
        <w:t>‌</w:t>
      </w:r>
      <w:r w:rsidRPr="001667C7">
        <w:rPr>
          <w:rStyle w:val="Char4"/>
          <w:rFonts w:hint="cs"/>
          <w:rtl/>
        </w:rPr>
        <w:t xml:space="preserve">ی تکویر و انفطار نگاه کن. </w:t>
      </w:r>
    </w:p>
    <w:p w:rsidR="001667C7" w:rsidRPr="001667C7" w:rsidRDefault="001667C7" w:rsidP="001667C7">
      <w:pPr>
        <w:ind w:firstLine="284"/>
        <w:jc w:val="both"/>
        <w:rPr>
          <w:rStyle w:val="Char4"/>
          <w:rtl/>
        </w:rPr>
      </w:pPr>
      <w:r w:rsidRPr="001667C7">
        <w:rPr>
          <w:rStyle w:val="Char4"/>
          <w:rFonts w:hint="cs"/>
          <w:rtl/>
        </w:rPr>
        <w:t>2- در تعدادی از سوره</w:t>
      </w:r>
      <w:r w:rsidR="00A36F8A">
        <w:rPr>
          <w:rStyle w:val="Char4"/>
          <w:rtl/>
        </w:rPr>
        <w:t>‌</w:t>
      </w:r>
      <w:r w:rsidRPr="001667C7">
        <w:rPr>
          <w:rStyle w:val="Char4"/>
          <w:rFonts w:hint="cs"/>
          <w:rtl/>
        </w:rPr>
        <w:t>های این جزء، بسیار از اخلاق نیک و بد سخن به میان می</w:t>
      </w:r>
      <w:r w:rsidR="00A36F8A">
        <w:rPr>
          <w:rStyle w:val="Char4"/>
          <w:rtl/>
        </w:rPr>
        <w:t>‌</w:t>
      </w:r>
      <w:r w:rsidRPr="001667C7">
        <w:rPr>
          <w:rStyle w:val="Char4"/>
          <w:rFonts w:hint="cs"/>
          <w:rtl/>
        </w:rPr>
        <w:t>آید؛ مانند سوره</w:t>
      </w:r>
      <w:r w:rsidR="00A36F8A">
        <w:rPr>
          <w:rStyle w:val="Char4"/>
          <w:rtl/>
        </w:rPr>
        <w:t>‌</w:t>
      </w:r>
      <w:r w:rsidRPr="001667C7">
        <w:rPr>
          <w:rStyle w:val="Char4"/>
          <w:rFonts w:hint="cs"/>
          <w:rtl/>
        </w:rPr>
        <w:t xml:space="preserve">ی مطففین، فجر، بلد، لیل، ضحی و ماعون. پس خوب به آن بیندیش. </w:t>
      </w:r>
    </w:p>
    <w:p w:rsidR="001667C7" w:rsidRPr="001667C7" w:rsidRDefault="001667C7" w:rsidP="001667C7">
      <w:pPr>
        <w:ind w:firstLine="284"/>
        <w:jc w:val="both"/>
        <w:rPr>
          <w:rStyle w:val="Char4"/>
          <w:rtl/>
        </w:rPr>
      </w:pPr>
      <w:r w:rsidRPr="001667C7">
        <w:rPr>
          <w:rStyle w:val="Char4"/>
          <w:rFonts w:hint="cs"/>
          <w:rtl/>
        </w:rPr>
        <w:t>3- این جزء سخنانی بسیار آشکار در مورد قرآن دارد. و با اسلوبی متنوع، حق و درست بودنِ آن را اثبات می</w:t>
      </w:r>
      <w:r w:rsidR="00A36F8A">
        <w:rPr>
          <w:rStyle w:val="Char4"/>
          <w:rtl/>
        </w:rPr>
        <w:t>‌</w:t>
      </w:r>
      <w:r w:rsidRPr="001667C7">
        <w:rPr>
          <w:rStyle w:val="Char4"/>
          <w:rFonts w:hint="cs"/>
          <w:rtl/>
        </w:rPr>
        <w:t>کند. مثلاً پایان سوره</w:t>
      </w:r>
      <w:r w:rsidR="00A36F8A">
        <w:rPr>
          <w:rStyle w:val="Char4"/>
          <w:rtl/>
        </w:rPr>
        <w:t>‌</w:t>
      </w:r>
      <w:r w:rsidRPr="001667C7">
        <w:rPr>
          <w:rStyle w:val="Char4"/>
          <w:rFonts w:hint="cs"/>
          <w:rtl/>
        </w:rPr>
        <w:t>های تکویر، انشقاق و طارق را دقت کن.</w:t>
      </w:r>
    </w:p>
    <w:p w:rsidR="001667C7" w:rsidRPr="001667C7" w:rsidRDefault="001667C7" w:rsidP="000A0239">
      <w:pPr>
        <w:widowControl w:val="0"/>
        <w:ind w:firstLine="284"/>
        <w:jc w:val="both"/>
        <w:rPr>
          <w:rStyle w:val="Char4"/>
          <w:rtl/>
        </w:rPr>
      </w:pPr>
      <w:r w:rsidRPr="001667C7">
        <w:rPr>
          <w:rStyle w:val="Char4"/>
          <w:rFonts w:hint="cs"/>
          <w:rtl/>
        </w:rPr>
        <w:t>4- در این جزء ملاحظه می</w:t>
      </w:r>
      <w:r w:rsidR="00A36F8A">
        <w:rPr>
          <w:rStyle w:val="Char4"/>
          <w:rtl/>
        </w:rPr>
        <w:t>‌</w:t>
      </w:r>
      <w:r w:rsidRPr="001667C7">
        <w:rPr>
          <w:rStyle w:val="Char4"/>
          <w:rFonts w:hint="cs"/>
          <w:rtl/>
        </w:rPr>
        <w:t>کنیم که به مخلوقات فراوانی همانند خورشید، ماه، شب، روز و هنگامِ چاشت، زیاد سوگند خورده می</w:t>
      </w:r>
      <w:r w:rsidR="00A36F8A">
        <w:rPr>
          <w:rStyle w:val="Char4"/>
          <w:rtl/>
        </w:rPr>
        <w:t>‌</w:t>
      </w:r>
      <w:r w:rsidRPr="001667C7">
        <w:rPr>
          <w:rStyle w:val="Char4"/>
          <w:rFonts w:hint="cs"/>
          <w:rtl/>
        </w:rPr>
        <w:t>شود. و طولانی</w:t>
      </w:r>
      <w:r w:rsidR="00A36F8A">
        <w:rPr>
          <w:rStyle w:val="Char4"/>
          <w:rtl/>
        </w:rPr>
        <w:t>‌</w:t>
      </w:r>
      <w:r w:rsidRPr="001667C7">
        <w:rPr>
          <w:rStyle w:val="Char4"/>
          <w:rFonts w:hint="cs"/>
          <w:rtl/>
        </w:rPr>
        <w:t>ترین قَسَم قرآن که یازده مورد است و در سوره</w:t>
      </w:r>
      <w:r w:rsidR="00A36F8A">
        <w:rPr>
          <w:rStyle w:val="Char4"/>
          <w:rtl/>
        </w:rPr>
        <w:t>‌</w:t>
      </w:r>
      <w:r w:rsidRPr="001667C7">
        <w:rPr>
          <w:rStyle w:val="Char4"/>
          <w:rFonts w:hint="cs"/>
          <w:rtl/>
        </w:rPr>
        <w:t>ی شمس صورت گرفته است، در این جزء یاد شده است. آن</w:t>
      </w:r>
      <w:r w:rsidR="00A36F8A">
        <w:rPr>
          <w:rStyle w:val="Char4"/>
          <w:rtl/>
        </w:rPr>
        <w:t>‌</w:t>
      </w:r>
      <w:r w:rsidRPr="001667C7">
        <w:rPr>
          <w:rStyle w:val="Char4"/>
          <w:rFonts w:hint="cs"/>
          <w:rtl/>
        </w:rPr>
        <w:t>هم در مورد جریانی که اساس رستگاری یا زیانکاری است:</w:t>
      </w:r>
      <w:r w:rsidR="009E1070">
        <w:rPr>
          <w:rStyle w:val="Char4"/>
          <w:rFonts w:hint="cs"/>
          <w:rtl/>
        </w:rPr>
        <w:t xml:space="preserve"> </w:t>
      </w:r>
      <w:r w:rsidR="009E1070" w:rsidRPr="009E1070">
        <w:rPr>
          <w:rStyle w:val="Char4"/>
          <w:rFonts w:cs="Traditional Arabic"/>
          <w:rtl/>
        </w:rPr>
        <w:t>﴿</w:t>
      </w:r>
      <w:r w:rsidR="009E1070" w:rsidRPr="009E1070">
        <w:rPr>
          <w:rStyle w:val="Chard"/>
          <w:rtl/>
        </w:rPr>
        <w:t>قَدۡ أَفۡلَحَ مَن زَكَّىٰهَا٩ وَقَدۡ خَابَ مَن دَسَّىٰهَا١٠</w:t>
      </w:r>
      <w:r w:rsidR="009E1070" w:rsidRPr="009E1070">
        <w:rPr>
          <w:rStyle w:val="Char4"/>
          <w:rFonts w:cs="Traditional Arabic"/>
          <w:rtl/>
        </w:rPr>
        <w:t>﴾</w:t>
      </w:r>
      <w:r w:rsidR="009E1070" w:rsidRPr="009E1070">
        <w:rPr>
          <w:rStyle w:val="Char6"/>
          <w:rtl/>
        </w:rPr>
        <w:t xml:space="preserve"> [الشمس: 9-10]</w:t>
      </w:r>
      <w:r w:rsidR="009E1070">
        <w:rPr>
          <w:rStyle w:val="Char4"/>
          <w:rFonts w:hint="cs"/>
          <w:rtl/>
        </w:rPr>
        <w:t>.</w:t>
      </w:r>
      <w:r w:rsidRPr="001667C7">
        <w:rPr>
          <w:rStyle w:val="Char4"/>
          <w:rFonts w:hint="cs"/>
          <w:rtl/>
        </w:rPr>
        <w:t xml:space="preserve"> یعنی: «</w:t>
      </w:r>
      <w:r w:rsidRPr="001667C7">
        <w:rPr>
          <w:rStyle w:val="Char7"/>
          <w:rtl/>
        </w:rPr>
        <w:t>کسى که آن را پاک داشت، رستگار شد {9} و کسى که آن را فرومایه داشت، زیانکار شد {10}</w:t>
      </w:r>
      <w:r w:rsidRPr="001667C7">
        <w:rPr>
          <w:rStyle w:val="Char4"/>
          <w:rFonts w:hint="cs"/>
          <w:rtl/>
        </w:rPr>
        <w:t xml:space="preserve">». </w:t>
      </w:r>
    </w:p>
    <w:p w:rsidR="001667C7" w:rsidRPr="001667C7" w:rsidRDefault="001667C7" w:rsidP="00B05227">
      <w:pPr>
        <w:widowControl w:val="0"/>
        <w:spacing w:line="235" w:lineRule="auto"/>
        <w:ind w:firstLine="284"/>
        <w:jc w:val="both"/>
        <w:rPr>
          <w:rStyle w:val="Char4"/>
          <w:rtl/>
        </w:rPr>
      </w:pPr>
      <w:r w:rsidRPr="001667C7">
        <w:rPr>
          <w:rStyle w:val="Char4"/>
          <w:rFonts w:hint="cs"/>
          <w:rtl/>
        </w:rPr>
        <w:t>5- در این جزء داستان</w:t>
      </w:r>
      <w:r w:rsidR="00A36F8A">
        <w:rPr>
          <w:rStyle w:val="Char4"/>
          <w:rtl/>
        </w:rPr>
        <w:t>‌</w:t>
      </w:r>
      <w:r w:rsidRPr="001667C7">
        <w:rPr>
          <w:rStyle w:val="Char4"/>
          <w:rFonts w:hint="cs"/>
          <w:rtl/>
        </w:rPr>
        <w:t xml:space="preserve"> تعدادی از امت</w:t>
      </w:r>
      <w:r w:rsidR="00A36F8A">
        <w:rPr>
          <w:rStyle w:val="Char4"/>
          <w:rtl/>
        </w:rPr>
        <w:t>‌</w:t>
      </w:r>
      <w:r w:rsidRPr="001667C7">
        <w:rPr>
          <w:rStyle w:val="Char4"/>
          <w:rFonts w:hint="cs"/>
          <w:rtl/>
        </w:rPr>
        <w:t>های پیشین ذکر شده است. البته این مورد در جزء</w:t>
      </w:r>
      <w:r w:rsidR="00A36F8A">
        <w:rPr>
          <w:rStyle w:val="Char4"/>
          <w:rtl/>
        </w:rPr>
        <w:t>‌</w:t>
      </w:r>
      <w:r w:rsidRPr="001667C7">
        <w:rPr>
          <w:rStyle w:val="Char4"/>
          <w:rFonts w:hint="cs"/>
          <w:rtl/>
        </w:rPr>
        <w:t>های گذشته از نظر خوانندگان محترم گذشت؛ به جز داستان اصحاب اُخدود و فیل!</w:t>
      </w:r>
      <w:r w:rsidR="000A0239">
        <w:rPr>
          <w:rStyle w:val="Char4"/>
          <w:rFonts w:hint="cs"/>
          <w:rtl/>
        </w:rPr>
        <w:t>.</w:t>
      </w:r>
    </w:p>
    <w:p w:rsidR="001667C7" w:rsidRPr="001667C7" w:rsidRDefault="001667C7" w:rsidP="00B05227">
      <w:pPr>
        <w:spacing w:line="235" w:lineRule="auto"/>
        <w:ind w:firstLine="284"/>
        <w:jc w:val="both"/>
        <w:rPr>
          <w:rStyle w:val="Char4"/>
          <w:rtl/>
        </w:rPr>
      </w:pPr>
      <w:r w:rsidRPr="001667C7">
        <w:rPr>
          <w:rStyle w:val="Char4"/>
          <w:rFonts w:hint="cs"/>
          <w:rtl/>
        </w:rPr>
        <w:t>6- فراخواندن به تفکر و تدبر در زندگی و سرانجام مخلوقات، ما را به عملِ فراوان و دنباله</w:t>
      </w:r>
      <w:r w:rsidR="00A36F8A">
        <w:rPr>
          <w:rStyle w:val="Char4"/>
          <w:rtl/>
        </w:rPr>
        <w:t>‌</w:t>
      </w:r>
      <w:r w:rsidRPr="001667C7">
        <w:rPr>
          <w:rStyle w:val="Char4"/>
          <w:rFonts w:hint="cs"/>
          <w:rtl/>
        </w:rPr>
        <w:t>رویِ از حق، رهنمود می</w:t>
      </w:r>
      <w:r w:rsidR="00A36F8A">
        <w:rPr>
          <w:rStyle w:val="Char4"/>
          <w:rtl/>
        </w:rPr>
        <w:t>‌</w:t>
      </w:r>
      <w:r w:rsidRPr="001667C7">
        <w:rPr>
          <w:rStyle w:val="Char4"/>
          <w:rFonts w:hint="cs"/>
          <w:rtl/>
        </w:rPr>
        <w:t>کند.</w:t>
      </w:r>
    </w:p>
    <w:p w:rsidR="001667C7" w:rsidRPr="001667C7" w:rsidRDefault="001667C7" w:rsidP="00B05227">
      <w:pPr>
        <w:spacing w:line="235" w:lineRule="auto"/>
        <w:ind w:firstLine="284"/>
        <w:jc w:val="both"/>
        <w:rPr>
          <w:rStyle w:val="Char4"/>
          <w:rtl/>
        </w:rPr>
      </w:pPr>
      <w:r w:rsidRPr="001667C7">
        <w:rPr>
          <w:rStyle w:val="Char4"/>
          <w:rFonts w:hint="cs"/>
          <w:rtl/>
        </w:rPr>
        <w:t>7- اولین سوره از نظر نزول که (علق) است و با خواندن و قراءت آغاز می</w:t>
      </w:r>
      <w:r w:rsidR="00A36F8A">
        <w:rPr>
          <w:rStyle w:val="Char4"/>
          <w:rtl/>
        </w:rPr>
        <w:t>‌</w:t>
      </w:r>
      <w:r w:rsidRPr="001667C7">
        <w:rPr>
          <w:rStyle w:val="Char4"/>
          <w:rFonts w:hint="cs"/>
          <w:rtl/>
        </w:rPr>
        <w:t>گردد، در این جزء قرار دارد. و محترم</w:t>
      </w:r>
      <w:r w:rsidR="00A36F8A">
        <w:rPr>
          <w:rStyle w:val="Char4"/>
          <w:rtl/>
        </w:rPr>
        <w:t>‌</w:t>
      </w:r>
      <w:r w:rsidRPr="001667C7">
        <w:rPr>
          <w:rStyle w:val="Char4"/>
          <w:rFonts w:hint="cs"/>
          <w:rtl/>
        </w:rPr>
        <w:t>ترین کتابی که خوانده شده است، کتاب الله</w:t>
      </w:r>
      <w:r w:rsidR="00A36F8A">
        <w:rPr>
          <w:rFonts w:ascii="Traditional Arabic" w:hAnsi="Traditional Arabic" w:cs="CTraditional Arabic"/>
          <w:rtl/>
        </w:rPr>
        <w:t> </w:t>
      </w:r>
      <w:r w:rsidR="00A36F8A" w:rsidRPr="001667C7">
        <w:rPr>
          <w:rFonts w:ascii="Traditional Arabic" w:hAnsi="Traditional Arabic" w:cs="CTraditional Arabic" w:hint="cs"/>
          <w:rtl/>
        </w:rPr>
        <w:t>ـ</w:t>
      </w:r>
      <w:r w:rsidRPr="001667C7">
        <w:rPr>
          <w:rStyle w:val="Char4"/>
          <w:rFonts w:hint="cs"/>
          <w:rtl/>
        </w:rPr>
        <w:t xml:space="preserve"> می</w:t>
      </w:r>
      <w:r w:rsidR="00A36F8A">
        <w:rPr>
          <w:rStyle w:val="Char4"/>
          <w:rtl/>
        </w:rPr>
        <w:t>‌</w:t>
      </w:r>
      <w:r w:rsidRPr="001667C7">
        <w:rPr>
          <w:rStyle w:val="Char4"/>
          <w:rFonts w:hint="cs"/>
          <w:rtl/>
        </w:rPr>
        <w:t>باشد. و فهم و عمل به آن، از بزرگترین ادله بر بزرگداشت بنده توسطِ الله</w:t>
      </w:r>
      <w:r w:rsidR="00A36F8A">
        <w:rPr>
          <w:rFonts w:ascii="Traditional Arabic" w:hAnsi="Traditional Arabic" w:cs="CTraditional Arabic"/>
          <w:rtl/>
        </w:rPr>
        <w:t> </w:t>
      </w:r>
      <w:r w:rsidR="00A36F8A" w:rsidRPr="001667C7">
        <w:rPr>
          <w:rFonts w:ascii="Traditional Arabic" w:hAnsi="Traditional Arabic" w:cs="CTraditional Arabic" w:hint="cs"/>
          <w:rtl/>
        </w:rPr>
        <w:t>أ</w:t>
      </w:r>
      <w:r w:rsidRPr="001667C7">
        <w:rPr>
          <w:rStyle w:val="Char4"/>
          <w:rFonts w:hint="cs"/>
          <w:rtl/>
        </w:rPr>
        <w:t xml:space="preserve"> است. </w:t>
      </w:r>
    </w:p>
    <w:p w:rsidR="001667C7" w:rsidRPr="001667C7" w:rsidRDefault="001667C7" w:rsidP="00B05227">
      <w:pPr>
        <w:spacing w:line="235" w:lineRule="auto"/>
        <w:ind w:firstLine="284"/>
        <w:jc w:val="both"/>
        <w:rPr>
          <w:rStyle w:val="Char4"/>
          <w:rtl/>
        </w:rPr>
      </w:pPr>
      <w:r w:rsidRPr="001667C7">
        <w:rPr>
          <w:rStyle w:val="Char4"/>
          <w:rFonts w:hint="cs"/>
          <w:rtl/>
        </w:rPr>
        <w:t>8- سوره</w:t>
      </w:r>
      <w:r w:rsidR="00A36F8A">
        <w:rPr>
          <w:rStyle w:val="Char4"/>
          <w:rtl/>
        </w:rPr>
        <w:t>‌</w:t>
      </w:r>
      <w:r w:rsidRPr="001667C7">
        <w:rPr>
          <w:rStyle w:val="Char4"/>
          <w:rFonts w:hint="cs"/>
          <w:rtl/>
        </w:rPr>
        <w:t>ی تکاثر درد و بیماریِ بزرگی را که دنیا و آخرت بسیاری از مردم را تباه کرده است، متذکر می</w:t>
      </w:r>
      <w:r w:rsidR="00A36F8A">
        <w:rPr>
          <w:rStyle w:val="Char4"/>
          <w:rtl/>
        </w:rPr>
        <w:t>‌</w:t>
      </w:r>
      <w:r w:rsidRPr="001667C7">
        <w:rPr>
          <w:rStyle w:val="Char4"/>
          <w:rFonts w:hint="cs"/>
          <w:rtl/>
        </w:rPr>
        <w:t>شود؛ یعنی زیاده</w:t>
      </w:r>
      <w:r w:rsidR="00A36F8A">
        <w:rPr>
          <w:rStyle w:val="Char4"/>
          <w:rtl/>
        </w:rPr>
        <w:t>‌</w:t>
      </w:r>
      <w:r w:rsidRPr="001667C7">
        <w:rPr>
          <w:rStyle w:val="Char4"/>
          <w:rFonts w:hint="cs"/>
          <w:rtl/>
        </w:rPr>
        <w:t>خواهی در دنیا؛ با فرزندان، اموال و غیره. پس باید که مواظب باشیم.</w:t>
      </w:r>
    </w:p>
    <w:p w:rsidR="001667C7" w:rsidRPr="001667C7" w:rsidRDefault="001667C7" w:rsidP="00B05227">
      <w:pPr>
        <w:spacing w:line="235" w:lineRule="auto"/>
        <w:ind w:firstLine="284"/>
        <w:jc w:val="both"/>
        <w:rPr>
          <w:rStyle w:val="Char4"/>
          <w:rtl/>
        </w:rPr>
      </w:pPr>
      <w:r w:rsidRPr="001667C7">
        <w:rPr>
          <w:rStyle w:val="Char4"/>
          <w:rFonts w:hint="cs"/>
          <w:rtl/>
        </w:rPr>
        <w:t>9- پایان این جزء با سه سوره</w:t>
      </w:r>
      <w:r w:rsidR="00A36F8A">
        <w:rPr>
          <w:rStyle w:val="Char4"/>
          <w:rtl/>
        </w:rPr>
        <w:t>‌</w:t>
      </w:r>
      <w:r w:rsidRPr="001667C7">
        <w:rPr>
          <w:rStyle w:val="Char4"/>
          <w:rFonts w:hint="cs"/>
          <w:rtl/>
        </w:rPr>
        <w:t>ای است که مشروع است انسان مومن قراءت هنگام خواب آن</w:t>
      </w:r>
      <w:r w:rsidR="00A36F8A">
        <w:rPr>
          <w:rStyle w:val="Char4"/>
          <w:rFonts w:hint="cs"/>
          <w:rtl/>
        </w:rPr>
        <w:t>‌</w:t>
      </w:r>
      <w:r w:rsidRPr="001667C7">
        <w:rPr>
          <w:rStyle w:val="Char4"/>
          <w:rFonts w:hint="cs"/>
          <w:rtl/>
        </w:rPr>
        <w:t>ها را بخواند؛ چرا که در این سوره</w:t>
      </w:r>
      <w:r w:rsidR="00A36F8A">
        <w:rPr>
          <w:rStyle w:val="Char4"/>
          <w:rtl/>
        </w:rPr>
        <w:t>‌</w:t>
      </w:r>
      <w:r w:rsidRPr="001667C7">
        <w:rPr>
          <w:rStyle w:val="Char4"/>
          <w:rFonts w:hint="cs"/>
          <w:rtl/>
        </w:rPr>
        <w:t>ها ارتباط زیادی با الله</w:t>
      </w:r>
      <w:r w:rsidR="00A36F8A">
        <w:rPr>
          <w:rFonts w:ascii="Traditional Arabic" w:hAnsi="Traditional Arabic" w:cs="CTraditional Arabic"/>
          <w:rtl/>
        </w:rPr>
        <w:t> </w:t>
      </w:r>
      <w:r w:rsidR="00A36F8A" w:rsidRPr="001667C7">
        <w:rPr>
          <w:rFonts w:ascii="Traditional Arabic" w:hAnsi="Traditional Arabic" w:cs="CTraditional Arabic" w:hint="cs"/>
          <w:rtl/>
        </w:rPr>
        <w:t>أ</w:t>
      </w:r>
      <w:r w:rsidRPr="001667C7">
        <w:rPr>
          <w:rStyle w:val="Char4"/>
          <w:rFonts w:hint="cs"/>
          <w:rtl/>
        </w:rPr>
        <w:t xml:space="preserve"> و دوری از قدرت و نیروی انسانی است. </w:t>
      </w:r>
    </w:p>
    <w:p w:rsidR="001667C7" w:rsidRPr="001667C7" w:rsidRDefault="001667C7" w:rsidP="00B05227">
      <w:pPr>
        <w:spacing w:line="235" w:lineRule="auto"/>
        <w:ind w:firstLine="284"/>
        <w:jc w:val="both"/>
        <w:rPr>
          <w:rStyle w:val="Char4"/>
          <w:rtl/>
        </w:rPr>
      </w:pPr>
      <w:r w:rsidRPr="001667C7">
        <w:rPr>
          <w:rStyle w:val="Char4"/>
          <w:rFonts w:hint="cs"/>
          <w:rtl/>
        </w:rPr>
        <w:t>10- و چون سوره</w:t>
      </w:r>
      <w:r w:rsidR="00A36F8A">
        <w:rPr>
          <w:rStyle w:val="Char4"/>
          <w:rtl/>
        </w:rPr>
        <w:t>‌</w:t>
      </w:r>
      <w:r w:rsidRPr="001667C7">
        <w:rPr>
          <w:rStyle w:val="Char4"/>
          <w:rFonts w:hint="cs"/>
          <w:rtl/>
        </w:rPr>
        <w:t>ی فلق و ناس نازل شد، پیامبر</w:t>
      </w:r>
      <w:r w:rsidR="00A36F8A">
        <w:rPr>
          <w:rFonts w:ascii="Traditional Arabic" w:hAnsi="Traditional Arabic" w:cs="CTraditional Arabic"/>
          <w:rtl/>
        </w:rPr>
        <w:t> </w:t>
      </w:r>
      <w:r w:rsidR="00A36F8A">
        <w:rPr>
          <w:rFonts w:ascii="Traditional Arabic" w:hAnsi="Traditional Arabic" w:cs="CTraditional Arabic" w:hint="cs"/>
          <w:rtl/>
        </w:rPr>
        <w:t>ج</w:t>
      </w:r>
      <w:r w:rsidRPr="001667C7">
        <w:rPr>
          <w:rStyle w:val="Char4"/>
          <w:rFonts w:hint="cs"/>
          <w:rtl/>
        </w:rPr>
        <w:t xml:space="preserve"> آن</w:t>
      </w:r>
      <w:r w:rsidR="00A36F8A">
        <w:rPr>
          <w:rStyle w:val="Char4"/>
          <w:rtl/>
        </w:rPr>
        <w:t>‌</w:t>
      </w:r>
      <w:r w:rsidRPr="001667C7">
        <w:rPr>
          <w:rStyle w:val="Char4"/>
          <w:rFonts w:hint="cs"/>
          <w:rtl/>
        </w:rPr>
        <w:t>دو را به عنوان رُقیه (دَم کردن) انتخاب کرد و غیرِ آن</w:t>
      </w:r>
      <w:r w:rsidR="00A36F8A">
        <w:rPr>
          <w:rStyle w:val="Char4"/>
          <w:rtl/>
        </w:rPr>
        <w:t>‌</w:t>
      </w:r>
      <w:r w:rsidRPr="001667C7">
        <w:rPr>
          <w:rStyle w:val="Char4"/>
          <w:rFonts w:hint="cs"/>
          <w:rtl/>
        </w:rPr>
        <w:t>دو را رها نمود. زیرا در این دو سوره پناه جستن از هر شرِّ عام و خاص و ثنا و گرامی</w:t>
      </w:r>
      <w:r w:rsidR="00A36F8A">
        <w:rPr>
          <w:rStyle w:val="Char4"/>
          <w:rtl/>
        </w:rPr>
        <w:t>‌</w:t>
      </w:r>
      <w:r w:rsidRPr="001667C7">
        <w:rPr>
          <w:rStyle w:val="Char4"/>
          <w:rFonts w:hint="cs"/>
          <w:rtl/>
        </w:rPr>
        <w:t>داشتِ الله</w:t>
      </w:r>
      <w:r w:rsidR="00A36F8A">
        <w:rPr>
          <w:rFonts w:ascii="Traditional Arabic" w:hAnsi="Traditional Arabic" w:cs="CTraditional Arabic"/>
          <w:rtl/>
        </w:rPr>
        <w:t> </w:t>
      </w:r>
      <w:r w:rsidR="00A36F8A" w:rsidRPr="001667C7">
        <w:rPr>
          <w:rFonts w:ascii="Traditional Arabic" w:hAnsi="Traditional Arabic" w:cs="CTraditional Arabic" w:hint="cs"/>
          <w:rtl/>
        </w:rPr>
        <w:t>ﻷ</w:t>
      </w:r>
      <w:r w:rsidRPr="001667C7">
        <w:rPr>
          <w:rStyle w:val="Char4"/>
          <w:rFonts w:hint="cs"/>
          <w:rtl/>
        </w:rPr>
        <w:t xml:space="preserve"> به صفاتِ مُلک و آفریدن، وجود دارد. تا ارتباط و دلبستگیِ بنده را به جای دیگر مخلوقات با آفریدگارش، قدرت بخشد. </w:t>
      </w:r>
    </w:p>
    <w:p w:rsidR="001667C7" w:rsidRPr="001667C7" w:rsidRDefault="00A36F8A" w:rsidP="00B05227">
      <w:pPr>
        <w:pStyle w:val="a4"/>
        <w:spacing w:line="235" w:lineRule="auto"/>
        <w:jc w:val="center"/>
        <w:rPr>
          <w:rStyle w:val="Char4"/>
          <w:rFonts w:ascii="mylotus" w:hAnsi="mylotus" w:cs="mylotus"/>
          <w:sz w:val="27"/>
          <w:szCs w:val="27"/>
          <w:rtl/>
        </w:rPr>
      </w:pPr>
      <w:r>
        <w:rPr>
          <w:rStyle w:val="Char4"/>
          <w:rFonts w:ascii="mylotus" w:hAnsi="mylotus" w:cs="mylotus" w:hint="cs"/>
          <w:sz w:val="27"/>
          <w:szCs w:val="27"/>
          <w:rtl/>
          <w:lang w:bidi="ar-SA"/>
        </w:rPr>
        <w:t>و الله تعالى أعلم، وصلى</w:t>
      </w:r>
      <w:r w:rsidR="001667C7">
        <w:rPr>
          <w:rStyle w:val="Char4"/>
          <w:rFonts w:ascii="mylotus" w:hAnsi="mylotus" w:cs="mylotus" w:hint="cs"/>
          <w:sz w:val="27"/>
          <w:szCs w:val="27"/>
          <w:rtl/>
          <w:lang w:bidi="ar-SA"/>
        </w:rPr>
        <w:t xml:space="preserve"> الله وسلم </w:t>
      </w:r>
      <w:r>
        <w:rPr>
          <w:rStyle w:val="Char4"/>
          <w:rFonts w:ascii="mylotus" w:hAnsi="mylotus" w:cs="mylotus" w:hint="cs"/>
          <w:sz w:val="27"/>
          <w:szCs w:val="27"/>
          <w:rtl/>
          <w:lang w:bidi="ar-SA"/>
        </w:rPr>
        <w:t>على نبینا محمد وعلى</w:t>
      </w:r>
      <w:r w:rsidR="001667C7">
        <w:rPr>
          <w:rStyle w:val="Char4"/>
          <w:rFonts w:ascii="mylotus" w:hAnsi="mylotus" w:cs="mylotus" w:hint="cs"/>
          <w:sz w:val="27"/>
          <w:szCs w:val="27"/>
          <w:rtl/>
          <w:lang w:bidi="ar-SA"/>
        </w:rPr>
        <w:t xml:space="preserve"> آله و</w:t>
      </w:r>
      <w:r w:rsidR="001667C7" w:rsidRPr="001667C7">
        <w:rPr>
          <w:rStyle w:val="Char4"/>
          <w:rFonts w:ascii="mylotus" w:hAnsi="mylotus" w:cs="mylotus" w:hint="cs"/>
          <w:sz w:val="27"/>
          <w:szCs w:val="27"/>
          <w:rtl/>
          <w:lang w:bidi="ar-SA"/>
        </w:rPr>
        <w:t>صحبه أجمعین.</w:t>
      </w:r>
    </w:p>
    <w:p w:rsidR="001667C7" w:rsidRPr="001667C7" w:rsidRDefault="001667C7" w:rsidP="00B05227">
      <w:pPr>
        <w:pStyle w:val="a9"/>
        <w:spacing w:before="60" w:line="235" w:lineRule="auto"/>
        <w:ind w:left="3164"/>
        <w:jc w:val="center"/>
        <w:rPr>
          <w:rStyle w:val="Char4"/>
          <w:sz w:val="24"/>
          <w:szCs w:val="24"/>
          <w:rtl/>
        </w:rPr>
      </w:pPr>
      <w:r w:rsidRPr="001667C7">
        <w:rPr>
          <w:rStyle w:val="Char4"/>
          <w:rFonts w:hint="cs"/>
          <w:sz w:val="24"/>
          <w:szCs w:val="24"/>
          <w:rtl/>
          <w:lang w:bidi="ar-SA"/>
        </w:rPr>
        <w:t>پایان ترجمه</w:t>
      </w:r>
    </w:p>
    <w:p w:rsidR="001667C7" w:rsidRPr="001667C7" w:rsidRDefault="001667C7" w:rsidP="00B05227">
      <w:pPr>
        <w:spacing w:line="235" w:lineRule="auto"/>
        <w:ind w:left="3164" w:firstLine="284"/>
        <w:jc w:val="center"/>
        <w:rPr>
          <w:rStyle w:val="Char4"/>
          <w:rtl/>
        </w:rPr>
      </w:pPr>
      <w:r w:rsidRPr="001667C7">
        <w:rPr>
          <w:rStyle w:val="Char4"/>
          <w:rFonts w:hint="cs"/>
          <w:rtl/>
        </w:rPr>
        <w:t>24/ رمضان/ 1437 هـ</w:t>
      </w:r>
    </w:p>
    <w:p w:rsidR="001667C7" w:rsidRPr="001667C7" w:rsidRDefault="001667C7" w:rsidP="00B05227">
      <w:pPr>
        <w:tabs>
          <w:tab w:val="left" w:pos="3521"/>
        </w:tabs>
        <w:spacing w:line="235" w:lineRule="auto"/>
        <w:ind w:left="3164" w:firstLine="284"/>
        <w:jc w:val="center"/>
        <w:rPr>
          <w:rFonts w:cs="B Lotus"/>
          <w:rtl/>
        </w:rPr>
      </w:pPr>
      <w:r w:rsidRPr="001667C7">
        <w:rPr>
          <w:rStyle w:val="Char4"/>
          <w:rFonts w:hint="cs"/>
          <w:rtl/>
        </w:rPr>
        <w:t>ابوخالد عبدالله محمدی</w:t>
      </w:r>
    </w:p>
    <w:sectPr w:rsidR="001667C7" w:rsidRPr="001667C7" w:rsidSect="00FB47BD">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AFA" w:rsidRDefault="007D1AFA">
      <w:r>
        <w:separator/>
      </w:r>
    </w:p>
  </w:endnote>
  <w:endnote w:type="continuationSeparator" w:id="0">
    <w:p w:rsidR="007D1AFA" w:rsidRDefault="007D1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2  Badr">
    <w:panose1 w:val="00000400000000000000"/>
    <w:charset w:val="B2"/>
    <w:family w:val="auto"/>
    <w:pitch w:val="variable"/>
    <w:sig w:usb0="00002001" w:usb1="80000000" w:usb2="00000008" w:usb3="00000000" w:csb0="00000040" w:csb1="00000000"/>
  </w:font>
  <w:font w:name="Traditional Arabic">
    <w:panose1 w:val="02020603050405020304"/>
    <w:charset w:val="00"/>
    <w:family w:val="auto"/>
    <w:pitch w:val="variable"/>
    <w:sig w:usb0="00002003" w:usb1="80000000" w:usb2="00000008" w:usb3="00000000" w:csb0="00000041" w:csb1="00000000"/>
  </w:font>
  <w:font w:name="adwa-assalaf">
    <w:panose1 w:val="00000000000000000000"/>
    <w:charset w:val="B2"/>
    <w:family w:val="auto"/>
    <w:notTrueType/>
    <w:pitch w:val="default"/>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00000000" w:usb2="00000000"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IRNazli">
    <w:panose1 w:val="02000506000000020002"/>
    <w:charset w:val="00"/>
    <w:family w:val="auto"/>
    <w:pitch w:val="variable"/>
    <w:sig w:usb0="00002003" w:usb1="00000000" w:usb2="00000000" w:usb3="00000000" w:csb0="00000041"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Titr">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340" w:rsidRPr="00347111" w:rsidRDefault="00C36340"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340" w:rsidRPr="00347111" w:rsidRDefault="00C36340"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AFA" w:rsidRDefault="007D1AFA">
      <w:r>
        <w:separator/>
      </w:r>
    </w:p>
  </w:footnote>
  <w:footnote w:type="continuationSeparator" w:id="0">
    <w:p w:rsidR="007D1AFA" w:rsidRDefault="007D1A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340" w:rsidRPr="00D643BE" w:rsidRDefault="00C36340"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44ADD7AA" wp14:editId="5C375E1C">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w:t>
    </w:r>
    <w:r w:rsidR="00A36F8A">
      <w:rPr>
        <w:rFonts w:ascii="Times New Roman Bold" w:hAnsi="Times New Roman Bold" w:cs="CTraditional Arabic"/>
        <w:rtl/>
        <w:lang w:bidi="fa-IR"/>
      </w:rPr>
      <w:t> </w:t>
    </w:r>
    <w:r w:rsidR="00A36F8A" w:rsidRPr="001667C7">
      <w:rPr>
        <w:rFonts w:ascii="Times New Roman Bold" w:hAnsi="Times New Roman Bold" w:cs="CTraditional Arabic" w:hint="cs"/>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340" w:rsidRPr="00D97A5E" w:rsidRDefault="00C36340" w:rsidP="003A585B">
    <w:pPr>
      <w:pStyle w:val="Header"/>
      <w:ind w:left="284" w:right="284"/>
      <w:rPr>
        <w:rFonts w:cs="B Lotus"/>
        <w:sz w:val="2"/>
        <w:szCs w:val="2"/>
        <w:rtl/>
      </w:rPr>
    </w:pPr>
    <w:r>
      <w:rPr>
        <w:rFonts w:cs="B Titr" w:hint="cs"/>
        <w:szCs w:val="24"/>
        <w:rtl/>
        <w:lang w:bidi="ar-EG"/>
      </w:rPr>
      <w:t xml:space="preserve"> </w:t>
    </w:r>
  </w:p>
  <w:p w:rsidR="00C36340" w:rsidRPr="00C37D07" w:rsidRDefault="00C36340"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C36340" w:rsidRPr="00BC39D5" w:rsidRDefault="00C36340"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532251B4" wp14:editId="66A5580E">
              <wp:simplePos x="0" y="0"/>
              <wp:positionH relativeFrom="column">
                <wp:posOffset>635</wp:posOffset>
              </wp:positionH>
              <wp:positionV relativeFrom="paragraph">
                <wp:posOffset>50165</wp:posOffset>
              </wp:positionV>
              <wp:extent cx="3950335" cy="0"/>
              <wp:effectExtent l="19685" t="21590" r="20955"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340" w:rsidRPr="00D643BE" w:rsidRDefault="00C36340" w:rsidP="001667C7">
    <w:pPr>
      <w:pStyle w:val="Header"/>
      <w:tabs>
        <w:tab w:val="clear" w:pos="4153"/>
        <w:tab w:val="clear" w:pos="8306"/>
        <w:tab w:val="right" w:pos="5952"/>
      </w:tabs>
      <w:spacing w:after="180"/>
      <w:ind w:left="284" w:right="284"/>
      <w:jc w:val="both"/>
      <w:rPr>
        <w:rFonts w:ascii="Times New Roman Bold" w:hAnsi="Times New Roman Bold"/>
        <w:sz w:val="30"/>
        <w:szCs w:val="30"/>
        <w:rtl/>
      </w:rPr>
    </w:pPr>
    <w:r>
      <w:rPr>
        <w:rFonts w:ascii="Nazli" w:hAnsi="Nazli" w:cs="Nazli" w:hint="cs"/>
        <w:b/>
        <w:noProof/>
        <w:sz w:val="30"/>
        <w:szCs w:val="30"/>
        <w:rtl/>
      </w:rPr>
      <mc:AlternateContent>
        <mc:Choice Requires="wps">
          <w:drawing>
            <wp:anchor distT="0" distB="0" distL="114300" distR="114300" simplePos="0" relativeHeight="251659264" behindDoc="0" locked="0" layoutInCell="1" allowOverlap="1" wp14:anchorId="796D273E" wp14:editId="6B876444">
              <wp:simplePos x="0" y="0"/>
              <wp:positionH relativeFrom="column">
                <wp:posOffset>0</wp:posOffset>
              </wp:positionH>
              <wp:positionV relativeFrom="paragraph">
                <wp:posOffset>304800</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pt" to="311.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JcVDbX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6566F7">
      <w:rPr>
        <w:rFonts w:ascii="Nazli" w:hAnsi="Nazli" w:cs="Nazli"/>
        <w:b/>
        <w:noProof/>
        <w:rtl/>
        <w:lang w:bidi="fa-IR"/>
      </w:rPr>
      <w:t>18</w:t>
    </w:r>
    <w:r w:rsidRPr="008E3275">
      <w:rPr>
        <w:rFonts w:ascii="Nazli" w:hAnsi="Nazli" w:cs="Nazli" w:hint="cs"/>
        <w:b/>
        <w:rtl/>
        <w:lang w:bidi="fa-IR"/>
      </w:rPr>
      <w:fldChar w:fldCharType="end"/>
    </w:r>
    <w:r w:rsidRPr="001667C7">
      <w:rPr>
        <w:rFonts w:ascii="IRNazanin" w:hAnsi="IRNazanin" w:cs="IRNazanin" w:hint="cs"/>
        <w:b/>
        <w:bCs/>
        <w:sz w:val="26"/>
        <w:szCs w:val="26"/>
        <w:rtl/>
        <w:lang w:bidi="fa-IR"/>
      </w:rPr>
      <w:t xml:space="preserve"> </w:t>
    </w:r>
    <w:r>
      <w:rPr>
        <w:rFonts w:ascii="IRNazanin" w:hAnsi="IRNazanin" w:cs="IRNazanin" w:hint="cs"/>
        <w:b/>
        <w:bCs/>
        <w:sz w:val="26"/>
        <w:szCs w:val="26"/>
        <w:rtl/>
        <w:lang w:bidi="fa-IR"/>
      </w:rPr>
      <w:tab/>
      <w:t>چکیده پیام‌های سی جزء قرآن کریم</w:t>
    </w:r>
    <w:r>
      <w:rPr>
        <w:rFonts w:ascii="Times New Roman Bold" w:hAnsi="Times New Roman Bold" w:hint="cs"/>
        <w:rtl/>
        <w:lang w:bidi="fa-IR"/>
      </w:rPr>
      <w:tab/>
    </w:r>
    <w:r>
      <w:rPr>
        <w:rFonts w:ascii="Times New Roman Bold" w:hAnsi="Times New Roman Bold" w:hint="cs"/>
        <w:rtl/>
        <w:lang w:bidi="fa-IR"/>
      </w:rPr>
      <w:tab/>
    </w:r>
    <w:r>
      <w:rPr>
        <w:rFonts w:ascii="Times New Roman Bold" w:hAnsi="Times New Roman Bold" w:hint="cs"/>
        <w:rtl/>
        <w:lang w:bidi="fa-IR"/>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340" w:rsidRPr="008E3275" w:rsidRDefault="00C36340" w:rsidP="001667C7">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hint="cs"/>
        <w:noProof/>
        <w:sz w:val="30"/>
        <w:szCs w:val="30"/>
        <w:rtl/>
      </w:rPr>
      <mc:AlternateContent>
        <mc:Choice Requires="wps">
          <w:drawing>
            <wp:anchor distT="0" distB="0" distL="114300" distR="114300" simplePos="0" relativeHeight="251658240" behindDoc="0" locked="0" layoutInCell="1" allowOverlap="1" wp14:anchorId="441E7060" wp14:editId="5EC9ED76">
              <wp:simplePos x="0" y="0"/>
              <wp:positionH relativeFrom="column">
                <wp:posOffset>5080</wp:posOffset>
              </wp:positionH>
              <wp:positionV relativeFrom="paragraph">
                <wp:posOffset>322580</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5.4pt" to="312.2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چکیده پیام‌های سی جزء قرآن کریم</w:t>
    </w:r>
    <w:r>
      <w:rPr>
        <w:rFonts w:ascii="Times New Roman Bold" w:hAnsi="Times New Roman Bold" w:cs="B Lotus" w:hint="cs"/>
        <w:b/>
        <w:bCs/>
        <w:sz w:val="26"/>
        <w:szCs w:val="26"/>
        <w:rtl/>
        <w:lang w:bidi="fa-IR"/>
      </w:rPr>
      <w:tab/>
    </w:r>
    <w:r>
      <w:rPr>
        <w:rFonts w:ascii="Times New Roman Bold" w:hAnsi="Times New Roman Bold" w:cs="B Lotus" w:hint="cs"/>
        <w:b/>
        <w:bCs/>
        <w:sz w:val="26"/>
        <w:szCs w:val="26"/>
        <w:rtl/>
        <w:lang w:bidi="fa-IR"/>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6566F7">
      <w:rPr>
        <w:rFonts w:ascii="Nazli" w:hAnsi="Nazli" w:cs="Nazli"/>
        <w:b/>
        <w:noProof/>
        <w:rtl/>
        <w:lang w:bidi="fa-IR"/>
      </w:rPr>
      <w:t>17</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6340" w:rsidRDefault="00C36340" w:rsidP="003978F7">
    <w:pPr>
      <w:pStyle w:val="Header"/>
      <w:spacing w:after="180"/>
      <w:ind w:left="284"/>
      <w:jc w:val="both"/>
      <w:rPr>
        <w:rFonts w:cs="B Lotus"/>
        <w:sz w:val="6"/>
        <w:szCs w:val="6"/>
        <w:rtl/>
      </w:rPr>
    </w:pPr>
  </w:p>
  <w:p w:rsidR="00C36340" w:rsidRDefault="00C36340" w:rsidP="003978F7">
    <w:pPr>
      <w:pStyle w:val="Header"/>
      <w:spacing w:after="180"/>
      <w:ind w:left="284"/>
      <w:jc w:val="both"/>
      <w:rPr>
        <w:rFonts w:cs="B Lotus"/>
        <w:sz w:val="6"/>
        <w:szCs w:val="6"/>
        <w:rtl/>
      </w:rPr>
    </w:pPr>
  </w:p>
  <w:p w:rsidR="00C36340" w:rsidRDefault="00C36340" w:rsidP="003978F7">
    <w:pPr>
      <w:pStyle w:val="Header"/>
      <w:spacing w:after="180"/>
      <w:ind w:left="284"/>
      <w:jc w:val="both"/>
      <w:rPr>
        <w:rFonts w:cs="B Lotus"/>
        <w:sz w:val="6"/>
        <w:szCs w:val="6"/>
        <w:rtl/>
      </w:rPr>
    </w:pPr>
  </w:p>
  <w:p w:rsidR="00C36340" w:rsidRPr="00A505ED" w:rsidRDefault="00C36340" w:rsidP="003978F7">
    <w:pPr>
      <w:pStyle w:val="Header"/>
      <w:spacing w:after="180"/>
      <w:ind w:left="284"/>
      <w:jc w:val="both"/>
      <w:rPr>
        <w:rFonts w:cs="B Lotus"/>
        <w:sz w:val="14"/>
        <w:szCs w:val="14"/>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3657BF9"/>
    <w:multiLevelType w:val="hybridMultilevel"/>
    <w:tmpl w:val="434AE82A"/>
    <w:lvl w:ilvl="0" w:tplc="3ECC8A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8862CF"/>
    <w:multiLevelType w:val="hybridMultilevel"/>
    <w:tmpl w:val="1C74ED92"/>
    <w:lvl w:ilvl="0" w:tplc="7098D2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9B35230"/>
    <w:multiLevelType w:val="hybridMultilevel"/>
    <w:tmpl w:val="5AFA84DE"/>
    <w:lvl w:ilvl="0" w:tplc="ACB88CA2">
      <w:start w:val="1"/>
      <w:numFmt w:val="decimal"/>
      <w:lvlText w:val="%1-"/>
      <w:lvlJc w:val="left"/>
      <w:pPr>
        <w:ind w:left="720" w:hanging="360"/>
      </w:pPr>
      <w:rPr>
        <w:rFonts w:cs="2  Badr"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576CE0"/>
    <w:multiLevelType w:val="hybridMultilevel"/>
    <w:tmpl w:val="503C9646"/>
    <w:lvl w:ilvl="0" w:tplc="727EB3E0">
      <w:start w:val="1"/>
      <w:numFmt w:val="decimal"/>
      <w:lvlText w:val="%1-"/>
      <w:lvlJc w:val="left"/>
      <w:pPr>
        <w:ind w:left="720" w:hanging="360"/>
      </w:pPr>
      <w:rPr>
        <w:rFonts w:ascii="Traditional Arabic" w:hAnsi="Traditional Arabic"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9">
    <w:nsid w:val="263F0867"/>
    <w:multiLevelType w:val="hybridMultilevel"/>
    <w:tmpl w:val="72A21EC2"/>
    <w:lvl w:ilvl="0" w:tplc="395E3D78">
      <w:start w:val="1"/>
      <w:numFmt w:val="decimal"/>
      <w:lvlText w:val="%1-"/>
      <w:lvlJc w:val="left"/>
      <w:pPr>
        <w:ind w:left="720" w:hanging="360"/>
      </w:pPr>
      <w:rPr>
        <w:rFonts w:cs="2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6C860F7"/>
    <w:multiLevelType w:val="hybridMultilevel"/>
    <w:tmpl w:val="F55A1E5A"/>
    <w:lvl w:ilvl="0" w:tplc="C0FE80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9A57C7"/>
    <w:multiLevelType w:val="hybridMultilevel"/>
    <w:tmpl w:val="AB5EE492"/>
    <w:lvl w:ilvl="0" w:tplc="90BCEFF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BD41CF"/>
    <w:multiLevelType w:val="hybridMultilevel"/>
    <w:tmpl w:val="7100B198"/>
    <w:lvl w:ilvl="0" w:tplc="0E38E0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73D5512"/>
    <w:multiLevelType w:val="hybridMultilevel"/>
    <w:tmpl w:val="0F4E9BAA"/>
    <w:lvl w:ilvl="0" w:tplc="FD4A8E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F42168"/>
    <w:multiLevelType w:val="hybridMultilevel"/>
    <w:tmpl w:val="655E25AC"/>
    <w:lvl w:ilvl="0" w:tplc="F88E0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7BF2605"/>
    <w:multiLevelType w:val="multilevel"/>
    <w:tmpl w:val="9EC8D2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360" w:hanging="360"/>
      </w:pPr>
      <w:rPr>
        <w:rFonts w:hint="default"/>
      </w:rPr>
    </w:lvl>
    <w:lvl w:ilvl="5">
      <w:start w:val="1"/>
      <w:numFmt w:val="decimal"/>
      <w:lvlText w:val="%1-%2-%3.%4.%5.%6."/>
      <w:lvlJc w:val="left"/>
      <w:pPr>
        <w:ind w:left="360" w:hanging="360"/>
      </w:pPr>
      <w:rPr>
        <w:rFonts w:hint="default"/>
      </w:rPr>
    </w:lvl>
    <w:lvl w:ilvl="6">
      <w:start w:val="1"/>
      <w:numFmt w:val="decimal"/>
      <w:lvlText w:val="%1-%2-%3.%4.%5.%6.%7."/>
      <w:lvlJc w:val="left"/>
      <w:pPr>
        <w:ind w:left="360" w:hanging="360"/>
      </w:pPr>
      <w:rPr>
        <w:rFonts w:hint="default"/>
      </w:rPr>
    </w:lvl>
    <w:lvl w:ilvl="7">
      <w:start w:val="1"/>
      <w:numFmt w:val="decimal"/>
      <w:lvlText w:val="%1-%2-%3.%4.%5.%6.%7.%8."/>
      <w:lvlJc w:val="left"/>
      <w:pPr>
        <w:ind w:left="360" w:hanging="360"/>
      </w:pPr>
      <w:rPr>
        <w:rFonts w:hint="default"/>
      </w:rPr>
    </w:lvl>
    <w:lvl w:ilvl="8">
      <w:start w:val="1"/>
      <w:numFmt w:val="decimal"/>
      <w:lvlText w:val="%1-%2-%3.%4.%5.%6.%7.%8.%9."/>
      <w:lvlJc w:val="left"/>
      <w:pPr>
        <w:ind w:left="360" w:hanging="360"/>
      </w:pPr>
      <w:rPr>
        <w:rFonts w:hint="default"/>
      </w:rPr>
    </w:lvl>
  </w:abstractNum>
  <w:abstractNum w:abstractNumId="33">
    <w:nsid w:val="7BEF5C57"/>
    <w:multiLevelType w:val="hybridMultilevel"/>
    <w:tmpl w:val="8DAA4C52"/>
    <w:lvl w:ilvl="0" w:tplc="C5A4BFEE">
      <w:start w:val="1"/>
      <w:numFmt w:val="bullet"/>
      <w:lvlText w:val="-"/>
      <w:lvlJc w:val="left"/>
      <w:pPr>
        <w:ind w:left="720" w:hanging="360"/>
      </w:pPr>
      <w:rPr>
        <w:rFonts w:ascii="adwa-assalaf" w:eastAsiaTheme="minorHAnsi" w:hAnsiTheme="minorHAnsi" w:cs="2  Bad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B7188F"/>
    <w:multiLevelType w:val="hybridMultilevel"/>
    <w:tmpl w:val="0F5C974A"/>
    <w:lvl w:ilvl="0" w:tplc="AAB21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29"/>
  </w:num>
  <w:num w:numId="15">
    <w:abstractNumId w:val="23"/>
  </w:num>
  <w:num w:numId="16">
    <w:abstractNumId w:val="14"/>
  </w:num>
  <w:num w:numId="17">
    <w:abstractNumId w:val="21"/>
  </w:num>
  <w:num w:numId="18">
    <w:abstractNumId w:val="17"/>
  </w:num>
  <w:num w:numId="19">
    <w:abstractNumId w:val="13"/>
  </w:num>
  <w:num w:numId="20">
    <w:abstractNumId w:val="20"/>
  </w:num>
  <w:num w:numId="21">
    <w:abstractNumId w:val="26"/>
  </w:num>
  <w:num w:numId="22">
    <w:abstractNumId w:val="22"/>
  </w:num>
  <w:num w:numId="23">
    <w:abstractNumId w:val="27"/>
  </w:num>
  <w:num w:numId="24">
    <w:abstractNumId w:val="11"/>
  </w:num>
  <w:num w:numId="25">
    <w:abstractNumId w:val="33"/>
  </w:num>
  <w:num w:numId="26">
    <w:abstractNumId w:val="16"/>
  </w:num>
  <w:num w:numId="27">
    <w:abstractNumId w:val="24"/>
  </w:num>
  <w:num w:numId="28">
    <w:abstractNumId w:val="32"/>
  </w:num>
  <w:num w:numId="29">
    <w:abstractNumId w:val="19"/>
  </w:num>
  <w:num w:numId="30">
    <w:abstractNumId w:val="15"/>
  </w:num>
  <w:num w:numId="31">
    <w:abstractNumId w:val="10"/>
  </w:num>
  <w:num w:numId="32">
    <w:abstractNumId w:val="34"/>
  </w:num>
  <w:num w:numId="33">
    <w:abstractNumId w:val="30"/>
  </w:num>
  <w:num w:numId="34">
    <w:abstractNumId w:val="25"/>
  </w:num>
  <w:num w:numId="35">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fmSLUkClT++YAGxCDgDo4vrGdxI=" w:salt="kgDBOkLesbGwPH1GPJIVc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0239"/>
    <w:rsid w:val="000A1145"/>
    <w:rsid w:val="000A114E"/>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3E8"/>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7C7"/>
    <w:rsid w:val="001669FF"/>
    <w:rsid w:val="00167360"/>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0B15"/>
    <w:rsid w:val="001A1863"/>
    <w:rsid w:val="001A2451"/>
    <w:rsid w:val="001A3B7C"/>
    <w:rsid w:val="001A3DE9"/>
    <w:rsid w:val="001A3F8A"/>
    <w:rsid w:val="001A4432"/>
    <w:rsid w:val="001A49FA"/>
    <w:rsid w:val="001A4CB2"/>
    <w:rsid w:val="001A4DBF"/>
    <w:rsid w:val="001A4E8D"/>
    <w:rsid w:val="001A58B0"/>
    <w:rsid w:val="001A6BFB"/>
    <w:rsid w:val="001B0065"/>
    <w:rsid w:val="001B0A90"/>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3848"/>
    <w:rsid w:val="0027466C"/>
    <w:rsid w:val="0027497E"/>
    <w:rsid w:val="00274A99"/>
    <w:rsid w:val="00274EDC"/>
    <w:rsid w:val="00274F96"/>
    <w:rsid w:val="002761B9"/>
    <w:rsid w:val="002771B5"/>
    <w:rsid w:val="0027746D"/>
    <w:rsid w:val="00277891"/>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1B3"/>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39AF"/>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0D8"/>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0AFA"/>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6F7"/>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003E"/>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5A7"/>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6ED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1AFA"/>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275"/>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296"/>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54C"/>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02"/>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A7C"/>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07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609"/>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6F8A"/>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5ED"/>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5227"/>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340"/>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B19"/>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2A3"/>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6C8"/>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7A3"/>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4F6"/>
    <w:rsid w:val="00FC4F18"/>
    <w:rsid w:val="00FC5270"/>
    <w:rsid w:val="00FC5495"/>
    <w:rsid w:val="00FC603B"/>
    <w:rsid w:val="00FC6ADF"/>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A505ED"/>
    <w:pPr>
      <w:keepNext/>
      <w:spacing w:before="480" w:after="180"/>
      <w:jc w:val="center"/>
      <w:outlineLvl w:val="0"/>
    </w:pPr>
    <w:rPr>
      <w:rFonts w:ascii="IRYakout" w:hAnsi="IRYakout" w:cs="IRYakout"/>
      <w:b/>
      <w:bCs/>
      <w:sz w:val="32"/>
      <w:szCs w:val="32"/>
      <w:lang w:bidi="fa-IR"/>
    </w:rPr>
  </w:style>
  <w:style w:type="character" w:customStyle="1" w:styleId="Char">
    <w:name w:val="تیتر اول Char"/>
    <w:link w:val="a1"/>
    <w:rsid w:val="00A505ED"/>
    <w:rPr>
      <w:rFonts w:ascii="IRYakout" w:hAnsi="IRYakout" w:cs="IRYakout"/>
      <w:b/>
      <w:bCs/>
      <w:sz w:val="32"/>
      <w:szCs w:val="32"/>
      <w:lang w:bidi="fa-IR"/>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1667C7"/>
    <w:pPr>
      <w:spacing w:before="120"/>
      <w:jc w:val="both"/>
    </w:pPr>
    <w:rPr>
      <w:rFonts w:cs="IRYako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qFormat/>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273848"/>
    <w:pPr>
      <w:ind w:firstLine="284"/>
      <w:jc w:val="both"/>
    </w:pPr>
    <w:rPr>
      <w:rFonts w:ascii="IRNazli" w:hAnsi="IRNazli" w:cs="IRNazli"/>
      <w:b/>
      <w:bCs/>
      <w:sz w:val="25"/>
      <w:szCs w:val="25"/>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273848"/>
    <w:rPr>
      <w:rFonts w:ascii="IRNazli" w:hAnsi="IRNazli" w:cs="IRNazli"/>
      <w:b/>
      <w:bCs/>
      <w:sz w:val="25"/>
      <w:szCs w:val="25"/>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 w:type="paragraph" w:styleId="ListParagraph">
    <w:name w:val="List Paragraph"/>
    <w:basedOn w:val="Normal"/>
    <w:uiPriority w:val="34"/>
    <w:qFormat/>
    <w:rsid w:val="001667C7"/>
    <w:pPr>
      <w:bidi w:val="0"/>
      <w:spacing w:after="160" w:line="259"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lsdException w:name="Hyperlink" w:uiPriority="99"/>
    <w:lsdException w:name="Followed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A505ED"/>
    <w:pPr>
      <w:keepNext/>
      <w:spacing w:before="480" w:after="180"/>
      <w:jc w:val="center"/>
      <w:outlineLvl w:val="0"/>
    </w:pPr>
    <w:rPr>
      <w:rFonts w:ascii="IRYakout" w:hAnsi="IRYakout" w:cs="IRYakout"/>
      <w:b/>
      <w:bCs/>
      <w:sz w:val="32"/>
      <w:szCs w:val="32"/>
      <w:lang w:bidi="fa-IR"/>
    </w:rPr>
  </w:style>
  <w:style w:type="character" w:customStyle="1" w:styleId="Char">
    <w:name w:val="تیتر اول Char"/>
    <w:link w:val="a1"/>
    <w:rsid w:val="00A505ED"/>
    <w:rPr>
      <w:rFonts w:ascii="IRYakout" w:hAnsi="IRYakout" w:cs="IRYakout"/>
      <w:b/>
      <w:bCs/>
      <w:sz w:val="32"/>
      <w:szCs w:val="32"/>
      <w:lang w:bidi="fa-IR"/>
    </w:rPr>
  </w:style>
  <w:style w:type="paragraph" w:customStyle="1" w:styleId="a2">
    <w:name w:val="تیتر دوم"/>
    <w:basedOn w:val="Normal"/>
    <w:link w:val="Char0"/>
    <w:qFormat/>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1667C7"/>
    <w:pPr>
      <w:spacing w:before="120"/>
      <w:jc w:val="both"/>
    </w:pPr>
    <w:rPr>
      <w:rFonts w:cs="IRYako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qFormat/>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273848"/>
    <w:pPr>
      <w:ind w:firstLine="284"/>
      <w:jc w:val="both"/>
    </w:pPr>
    <w:rPr>
      <w:rFonts w:ascii="IRNazli" w:hAnsi="IRNazli" w:cs="IRNazli"/>
      <w:b/>
      <w:bCs/>
      <w:sz w:val="25"/>
      <w:szCs w:val="25"/>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273848"/>
    <w:rPr>
      <w:rFonts w:ascii="IRNazli" w:hAnsi="IRNazli" w:cs="IRNazli"/>
      <w:b/>
      <w:bCs/>
      <w:sz w:val="25"/>
      <w:szCs w:val="25"/>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 w:type="paragraph" w:styleId="ListParagraph">
    <w:name w:val="List Paragraph"/>
    <w:basedOn w:val="Normal"/>
    <w:uiPriority w:val="34"/>
    <w:qFormat/>
    <w:rsid w:val="001667C7"/>
    <w:pPr>
      <w:bidi w:val="0"/>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426405">
      <w:bodyDiv w:val="1"/>
      <w:marLeft w:val="0"/>
      <w:marRight w:val="0"/>
      <w:marTop w:val="0"/>
      <w:marBottom w:val="0"/>
      <w:divBdr>
        <w:top w:val="none" w:sz="0" w:space="0" w:color="auto"/>
        <w:left w:val="none" w:sz="0" w:space="0" w:color="auto"/>
        <w:bottom w:val="none" w:sz="0" w:space="0" w:color="auto"/>
        <w:right w:val="none" w:sz="0" w:space="0" w:color="auto"/>
      </w:divBdr>
    </w:div>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91C33-280B-45F5-A53F-11097693E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19635</Words>
  <Characters>83257</Characters>
  <Application>Microsoft Office Word</Application>
  <DocSecurity>8</DocSecurity>
  <Lines>1850</Lines>
  <Paragraphs>779</Paragraphs>
  <ScaleCrop>false</ScaleCrop>
  <HeadingPairs>
    <vt:vector size="2" baseType="variant">
      <vt:variant>
        <vt:lpstr>Title</vt:lpstr>
      </vt:variant>
      <vt:variant>
        <vt:i4>1</vt:i4>
      </vt:variant>
    </vt:vector>
  </HeadingPairs>
  <TitlesOfParts>
    <vt:vector size="1" baseType="lpstr">
      <vt:lpstr>چکیده پیامهای سی جزء قرآن کریم (2)</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102113</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چکیده پیامهای سی جزء قرآن کریم</dc:title>
  <dc:subject>قرآن - ترجمه معانی قرآن</dc:subject>
  <dc:creator>عمر بن عبدالله بن محمد المقبل</dc:creator>
  <cp:keywords>کتابخانه; قلم; عقیده; موحدين; موحدین; کتاب; مكتبة; القلم; العقيدة; qalam; library; http:/qalamlib.com; http:/qalamlibrary.com; http:/mowahedin.com; http:/aqeedeh.com</cp:keywords>
  <dc:description>در این کتاب اشاره‎ای است مختصر و درنگی کوتاه بر موضوعات اصلیِ سی جزء قرآن کریم صورت گرفته است و به نحو زیبایی پیام‏های قرآن کریم با ترجمه آیات و توضیح مختصر بیان گردیده است._x000d_
سعی شده است که مطالب مذکور حالت اختصاری داشته باشد، اما دیده می‎شود که برخی آیات بنابر اهداف تربیتی یا ایمانی یا به دلیل این که آیاتِ مورد نظر، جزوِ قواعد قرآنی می‎باشند، یا دلایلی دیگر، بیشتر بررسی شده و توضیح و تفصیل بیشتری دارد._x000d_
در مجموع راهنمای مفیدی برای قرآن پژوهان مي باشد.</dc:description>
  <cp:revision>1</cp:revision>
  <cp:lastPrinted>2004-01-04T11:12:00Z</cp:lastPrinted>
  <dcterms:created xsi:type="dcterms:W3CDTF">2017-12-13T08:53:00Z</dcterms:created>
  <dcterms:modified xsi:type="dcterms:W3CDTF">2017-12-13T08:53:00Z</dcterms:modified>
  <cp:version>1.0 December 2017</cp:version>
</cp:coreProperties>
</file>