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20554F" w:rsidP="00474582">
      <w:pPr>
        <w:rPr>
          <w:rFonts w:cs="B Titr"/>
          <w:b/>
          <w:bCs/>
          <w:sz w:val="70"/>
          <w:szCs w:val="70"/>
          <w:rtl/>
          <w:lang w:bidi="fa-IR"/>
        </w:rPr>
      </w:pPr>
      <w:bookmarkStart w:id="0" w:name="_GoBack"/>
      <w:bookmarkEnd w:id="0"/>
      <w:r>
        <w:rPr>
          <w:rFonts w:ascii="IRTitr" w:hAnsi="IRTitr" w:cs="IRTitr"/>
          <w:noProof/>
          <w:sz w:val="30"/>
          <w:szCs w:val="30"/>
          <w:rtl/>
        </w:rPr>
        <w:drawing>
          <wp:anchor distT="0" distB="0" distL="114300" distR="114300" simplePos="0" relativeHeight="251657728" behindDoc="0" locked="0" layoutInCell="1" allowOverlap="1" wp14:anchorId="37DAB86A" wp14:editId="5CE192FF">
            <wp:simplePos x="0" y="0"/>
            <wp:positionH relativeFrom="column">
              <wp:posOffset>-147320</wp:posOffset>
            </wp:positionH>
            <wp:positionV relativeFrom="paragraph">
              <wp:posOffset>-66040</wp:posOffset>
            </wp:positionV>
            <wp:extent cx="4746625" cy="7887970"/>
            <wp:effectExtent l="0" t="0" r="0" b="0"/>
            <wp:wrapNone/>
            <wp:docPr id="201" name="Picture 201" descr="jahane-akher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jahane-akherat-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6625" cy="788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E9F">
        <w:rPr>
          <w:rFonts w:cs="B Titr"/>
          <w:b/>
          <w:bCs/>
          <w:sz w:val="70"/>
          <w:szCs w:val="70"/>
          <w:lang w:bidi="fa-IR"/>
        </w:rPr>
        <w:t xml:space="preserve"> </w:t>
      </w:r>
    </w:p>
    <w:p w:rsidR="00474582" w:rsidRPr="00474582" w:rsidRDefault="00474582" w:rsidP="00474582">
      <w:pPr>
        <w:rPr>
          <w:rFonts w:cs="B Titr"/>
          <w:b/>
          <w:bCs/>
          <w:rtl/>
          <w:lang w:bidi="fa-IR"/>
        </w:rPr>
      </w:pPr>
    </w:p>
    <w:p w:rsidR="00284F7F" w:rsidRPr="003B3889" w:rsidRDefault="00284F7F" w:rsidP="00474582">
      <w:pPr>
        <w:jc w:val="center"/>
        <w:rPr>
          <w:rFonts w:ascii="IRTitr" w:hAnsi="IRTitr" w:cs="IRTitr"/>
          <w:sz w:val="30"/>
          <w:szCs w:val="30"/>
          <w:rtl/>
          <w:lang w:bidi="fa-IR"/>
        </w:rPr>
      </w:pP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8E4EBF">
          <w:headerReference w:type="even" r:id="rId10"/>
          <w:headerReference w:type="default" r:id="rId11"/>
          <w:footerReference w:type="even" r:id="rId12"/>
          <w:footerReference w:type="default" r:id="rId13"/>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23" w:type="pct"/>
        <w:jc w:val="center"/>
        <w:tblInd w:w="-34" w:type="dxa"/>
        <w:tblLayout w:type="fixed"/>
        <w:tblLook w:val="04A0" w:firstRow="1" w:lastRow="0" w:firstColumn="1" w:lastColumn="0" w:noHBand="0" w:noVBand="1"/>
      </w:tblPr>
      <w:tblGrid>
        <w:gridCol w:w="2267"/>
        <w:gridCol w:w="1123"/>
        <w:gridCol w:w="525"/>
        <w:gridCol w:w="1186"/>
        <w:gridCol w:w="2237"/>
      </w:tblGrid>
      <w:tr w:rsidR="004D66CF" w:rsidRPr="00C50D4D" w:rsidTr="00B3426A">
        <w:trPr>
          <w:jc w:val="center"/>
        </w:trPr>
        <w:tc>
          <w:tcPr>
            <w:tcW w:w="1545" w:type="pct"/>
            <w:shd w:val="clear" w:color="auto" w:fill="auto"/>
            <w:vAlign w:val="center"/>
          </w:tcPr>
          <w:p w:rsidR="004D66CF" w:rsidRPr="00B3426A" w:rsidRDefault="0020554F" w:rsidP="00B3426A">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8752" behindDoc="1" locked="0" layoutInCell="0" allowOverlap="1" wp14:anchorId="54D12E55" wp14:editId="77EB49B8">
                      <wp:simplePos x="0" y="0"/>
                      <wp:positionH relativeFrom="column">
                        <wp:posOffset>-815340</wp:posOffset>
                      </wp:positionH>
                      <wp:positionV relativeFrom="page">
                        <wp:posOffset>-23495</wp:posOffset>
                      </wp:positionV>
                      <wp:extent cx="6627495" cy="3467100"/>
                      <wp:effectExtent l="0" t="0" r="1905"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467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4.2pt;margin-top:-1.85pt;width:521.85pt;height:2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" o:allowincell="f" fillcolor="#f2f2f2" stroked="f" strokeweight="2pt">
                      <v:path arrowok="t"/>
                      <w10:wrap anchory="page"/>
                    </v:rect>
                  </w:pict>
                </mc:Fallback>
              </mc:AlternateContent>
            </w:r>
            <w:r w:rsidR="004D66CF" w:rsidRPr="00B3426A">
              <w:rPr>
                <w:rFonts w:ascii="IRMitra" w:hAnsi="IRMitra" w:cs="IRMitra" w:hint="cs"/>
                <w:b/>
                <w:bCs/>
                <w:sz w:val="27"/>
                <w:szCs w:val="27"/>
                <w:rtl/>
                <w:lang w:bidi="fa-IR"/>
              </w:rPr>
              <w:t>عنوان</w:t>
            </w:r>
            <w:r w:rsidR="004D66CF" w:rsidRPr="00B3426A">
              <w:rPr>
                <w:rFonts w:ascii="IRMitra" w:hAnsi="IRMitra" w:cs="IRMitra"/>
                <w:b/>
                <w:bCs/>
                <w:sz w:val="27"/>
                <w:szCs w:val="27"/>
                <w:rtl/>
                <w:lang w:bidi="fa-IR"/>
              </w:rPr>
              <w:t xml:space="preserve"> کتاب</w:t>
            </w:r>
            <w:r w:rsidR="004D66CF" w:rsidRPr="00B3426A">
              <w:rPr>
                <w:rFonts w:ascii="IRMitra" w:hAnsi="IRMitra" w:cs="IRMitra" w:hint="cs"/>
                <w:b/>
                <w:bCs/>
                <w:sz w:val="27"/>
                <w:szCs w:val="27"/>
                <w:rtl/>
                <w:lang w:bidi="fa-IR"/>
              </w:rPr>
              <w:t>:</w:t>
            </w:r>
          </w:p>
        </w:tc>
        <w:tc>
          <w:tcPr>
            <w:tcW w:w="3455" w:type="pct"/>
            <w:gridSpan w:val="4"/>
            <w:shd w:val="clear" w:color="auto" w:fill="auto"/>
            <w:vAlign w:val="center"/>
          </w:tcPr>
          <w:p w:rsidR="004D66CF" w:rsidRPr="00B3426A" w:rsidRDefault="004D66CF" w:rsidP="00B3426A">
            <w:pPr>
              <w:spacing w:after="60"/>
              <w:rPr>
                <w:rFonts w:ascii="IRMitra" w:hAnsi="IRMitra" w:cs="IRMitra"/>
                <w:color w:val="244061"/>
                <w:sz w:val="30"/>
                <w:szCs w:val="30"/>
                <w:rtl/>
                <w:lang w:bidi="fa-IR"/>
              </w:rPr>
            </w:pPr>
            <w:r w:rsidRPr="00B3426A">
              <w:rPr>
                <w:rFonts w:ascii="IRMitra" w:hAnsi="IRMitra" w:cs="IRMitra" w:hint="cs"/>
                <w:color w:val="244061"/>
                <w:sz w:val="30"/>
                <w:szCs w:val="30"/>
                <w:rtl/>
                <w:lang w:bidi="fa-IR"/>
              </w:rPr>
              <w:t>جهان آخرت</w:t>
            </w:r>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rPr>
                <w:rFonts w:ascii="IRMitra" w:hAnsi="IRMitra" w:cs="IRMitra"/>
                <w:b/>
                <w:bCs/>
                <w:sz w:val="27"/>
                <w:szCs w:val="27"/>
                <w:rtl/>
                <w:lang w:bidi="fa-IR"/>
              </w:rPr>
            </w:pPr>
            <w:r w:rsidRPr="00B3426A">
              <w:rPr>
                <w:rFonts w:ascii="IRMitra" w:hAnsi="IRMitra" w:cs="IRMitra" w:hint="cs"/>
                <w:b/>
                <w:bCs/>
                <w:sz w:val="27"/>
                <w:szCs w:val="27"/>
                <w:rtl/>
                <w:lang w:bidi="fa-IR"/>
              </w:rPr>
              <w:t>عنوان اصلی:</w:t>
            </w:r>
          </w:p>
        </w:tc>
        <w:tc>
          <w:tcPr>
            <w:tcW w:w="3455" w:type="pct"/>
            <w:gridSpan w:val="4"/>
            <w:shd w:val="clear" w:color="auto" w:fill="auto"/>
            <w:vAlign w:val="center"/>
          </w:tcPr>
          <w:p w:rsidR="004D66CF" w:rsidRPr="00B3426A" w:rsidRDefault="004D66CF" w:rsidP="00B3426A">
            <w:pPr>
              <w:spacing w:before="60" w:after="60"/>
              <w:rPr>
                <w:rFonts w:ascii="IRMitra" w:hAnsi="IRMitra" w:cs="IRMitra"/>
                <w:color w:val="244061"/>
                <w:sz w:val="30"/>
                <w:szCs w:val="30"/>
                <w:rtl/>
              </w:rPr>
            </w:pPr>
            <w:r w:rsidRPr="00B3426A">
              <w:rPr>
                <w:rFonts w:ascii="IRMitra" w:hAnsi="IRMitra" w:cs="IRMitra" w:hint="cs"/>
                <w:color w:val="244061"/>
                <w:sz w:val="30"/>
                <w:szCs w:val="30"/>
                <w:rtl/>
                <w:lang w:bidi="fa-IR"/>
              </w:rPr>
              <w:t>العالم</w:t>
            </w:r>
            <w:r w:rsidR="0005776D">
              <w:rPr>
                <w:rFonts w:ascii="IRMitra" w:hAnsi="IRMitra" w:cs="IRMitra" w:hint="cs"/>
                <w:color w:val="244061"/>
                <w:sz w:val="30"/>
                <w:szCs w:val="30"/>
                <w:rtl/>
              </w:rPr>
              <w:t xml:space="preserve"> الأخير</w:t>
            </w:r>
            <w:bookmarkStart w:id="1" w:name="Editing"/>
            <w:bookmarkEnd w:id="1"/>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rPr>
                <w:rFonts w:ascii="IRMitra" w:hAnsi="IRMitra" w:cs="IRMitra"/>
                <w:b/>
                <w:bCs/>
                <w:color w:val="FF0000"/>
                <w:sz w:val="27"/>
                <w:szCs w:val="27"/>
                <w:rtl/>
                <w:lang w:bidi="fa-IR"/>
              </w:rPr>
            </w:pPr>
            <w:r w:rsidRPr="00B3426A">
              <w:rPr>
                <w:rFonts w:ascii="IRMitra" w:hAnsi="IRMitra" w:cs="IRMitra" w:hint="cs"/>
                <w:b/>
                <w:bCs/>
                <w:sz w:val="27"/>
                <w:szCs w:val="27"/>
                <w:rtl/>
                <w:lang w:bidi="fa-IR"/>
              </w:rPr>
              <w:t xml:space="preserve">نویسنده: </w:t>
            </w:r>
          </w:p>
        </w:tc>
        <w:tc>
          <w:tcPr>
            <w:tcW w:w="3455" w:type="pct"/>
            <w:gridSpan w:val="4"/>
            <w:shd w:val="clear" w:color="auto" w:fill="auto"/>
            <w:vAlign w:val="center"/>
          </w:tcPr>
          <w:p w:rsidR="004D66CF" w:rsidRPr="00B3426A" w:rsidRDefault="004D66CF" w:rsidP="00B3426A">
            <w:pPr>
              <w:spacing w:before="60" w:after="60"/>
              <w:rPr>
                <w:rFonts w:ascii="IRMitra" w:hAnsi="IRMitra" w:cs="IRMitra"/>
                <w:color w:val="244061"/>
                <w:sz w:val="30"/>
                <w:szCs w:val="30"/>
                <w:rtl/>
                <w:lang w:bidi="fa-IR"/>
              </w:rPr>
            </w:pPr>
            <w:r w:rsidRPr="00B3426A">
              <w:rPr>
                <w:rFonts w:ascii="IRMitra" w:hAnsi="IRMitra" w:cs="IRMitra" w:hint="cs"/>
                <w:color w:val="244061"/>
                <w:sz w:val="30"/>
                <w:szCs w:val="30"/>
                <w:rtl/>
                <w:lang w:bidi="fa-IR"/>
              </w:rPr>
              <w:t>دکتر محمد العریفی</w:t>
            </w:r>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rPr>
                <w:rFonts w:ascii="IRMitra" w:hAnsi="IRMitra" w:cs="IRMitra"/>
                <w:b/>
                <w:bCs/>
                <w:color w:val="FF0000"/>
                <w:sz w:val="27"/>
                <w:szCs w:val="27"/>
                <w:rtl/>
                <w:lang w:bidi="fa-IR"/>
              </w:rPr>
            </w:pPr>
            <w:r w:rsidRPr="00B3426A">
              <w:rPr>
                <w:rFonts w:ascii="IRMitra" w:hAnsi="IRMitra" w:cs="IRMitra" w:hint="cs"/>
                <w:b/>
                <w:bCs/>
                <w:sz w:val="27"/>
                <w:szCs w:val="27"/>
                <w:rtl/>
                <w:lang w:bidi="fa-IR"/>
              </w:rPr>
              <w:t>مترجم:</w:t>
            </w:r>
          </w:p>
        </w:tc>
        <w:tc>
          <w:tcPr>
            <w:tcW w:w="3455" w:type="pct"/>
            <w:gridSpan w:val="4"/>
            <w:shd w:val="clear" w:color="auto" w:fill="auto"/>
            <w:vAlign w:val="center"/>
          </w:tcPr>
          <w:p w:rsidR="004D66CF" w:rsidRPr="00B3426A" w:rsidRDefault="004D66CF" w:rsidP="00B3426A">
            <w:pPr>
              <w:spacing w:before="60" w:after="60"/>
              <w:rPr>
                <w:rFonts w:ascii="IRMitra" w:hAnsi="IRMitra" w:cs="IRMitra"/>
                <w:color w:val="244061"/>
                <w:sz w:val="30"/>
                <w:szCs w:val="30"/>
                <w:rtl/>
                <w:lang w:bidi="fa-IR"/>
              </w:rPr>
            </w:pPr>
            <w:r w:rsidRPr="00B3426A">
              <w:rPr>
                <w:rFonts w:ascii="IRMitra" w:hAnsi="IRMitra" w:cs="IRMitra" w:hint="cs"/>
                <w:color w:val="244061"/>
                <w:sz w:val="30"/>
                <w:szCs w:val="30"/>
                <w:rtl/>
                <w:lang w:bidi="fa-IR"/>
              </w:rPr>
              <w:t>محمد حنیف حسین‌زائی</w:t>
            </w:r>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rPr>
                <w:rFonts w:ascii="IRMitra" w:hAnsi="IRMitra" w:cs="IRMitra"/>
                <w:b/>
                <w:bCs/>
                <w:color w:val="FF0000"/>
                <w:sz w:val="27"/>
                <w:szCs w:val="27"/>
                <w:rtl/>
                <w:lang w:bidi="fa-IR"/>
              </w:rPr>
            </w:pPr>
            <w:r w:rsidRPr="00B3426A">
              <w:rPr>
                <w:rFonts w:ascii="IRMitra" w:hAnsi="IRMitra" w:cs="IRMitra" w:hint="cs"/>
                <w:b/>
                <w:bCs/>
                <w:sz w:val="27"/>
                <w:szCs w:val="27"/>
                <w:rtl/>
                <w:lang w:bidi="fa-IR"/>
              </w:rPr>
              <w:t>موضوع:</w:t>
            </w:r>
          </w:p>
        </w:tc>
        <w:tc>
          <w:tcPr>
            <w:tcW w:w="3455" w:type="pct"/>
            <w:gridSpan w:val="4"/>
            <w:shd w:val="clear" w:color="auto" w:fill="auto"/>
            <w:vAlign w:val="center"/>
          </w:tcPr>
          <w:p w:rsidR="004D66CF" w:rsidRPr="00B3426A" w:rsidRDefault="009D6B7E" w:rsidP="00B3426A">
            <w:pPr>
              <w:spacing w:before="60" w:after="60"/>
              <w:rPr>
                <w:rFonts w:ascii="IRMitra" w:hAnsi="IRMitra" w:cs="IRMitra"/>
                <w:color w:val="244061"/>
                <w:sz w:val="30"/>
                <w:szCs w:val="30"/>
                <w:rtl/>
                <w:lang w:bidi="fa-IR"/>
              </w:rPr>
            </w:pPr>
            <w:r w:rsidRPr="00B3426A">
              <w:rPr>
                <w:rFonts w:ascii="IRMitra" w:hAnsi="IRMitra" w:cs="IRMitra" w:hint="cs"/>
                <w:color w:val="244061"/>
                <w:sz w:val="30"/>
                <w:szCs w:val="30"/>
                <w:rtl/>
                <w:lang w:bidi="fa-IR"/>
              </w:rPr>
              <w:t>معاد (حیات بعد از مرگ و قیامت)</w:t>
            </w:r>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rPr>
                <w:rFonts w:ascii="IRMitra" w:hAnsi="IRMitra" w:cs="IRMitra"/>
                <w:b/>
                <w:bCs/>
                <w:color w:val="FF0000"/>
                <w:sz w:val="27"/>
                <w:szCs w:val="27"/>
                <w:rtl/>
                <w:lang w:bidi="fa-IR"/>
              </w:rPr>
            </w:pPr>
            <w:r w:rsidRPr="00B3426A">
              <w:rPr>
                <w:rFonts w:ascii="IRMitra" w:hAnsi="IRMitra" w:cs="IRMitra" w:hint="cs"/>
                <w:b/>
                <w:bCs/>
                <w:sz w:val="27"/>
                <w:szCs w:val="27"/>
                <w:rtl/>
                <w:lang w:bidi="fa-IR"/>
              </w:rPr>
              <w:t xml:space="preserve">نوبت انتشار: </w:t>
            </w:r>
          </w:p>
        </w:tc>
        <w:tc>
          <w:tcPr>
            <w:tcW w:w="3455" w:type="pct"/>
            <w:gridSpan w:val="4"/>
            <w:shd w:val="clear" w:color="auto" w:fill="auto"/>
            <w:vAlign w:val="center"/>
          </w:tcPr>
          <w:p w:rsidR="004D66CF" w:rsidRPr="00B3426A" w:rsidRDefault="004D66CF" w:rsidP="00B3426A">
            <w:pPr>
              <w:spacing w:before="60" w:after="60"/>
              <w:rPr>
                <w:rFonts w:ascii="IRMitra" w:hAnsi="IRMitra" w:cs="IRMitra"/>
                <w:color w:val="244061"/>
                <w:sz w:val="30"/>
                <w:szCs w:val="30"/>
                <w:rtl/>
                <w:lang w:bidi="fa-IR"/>
              </w:rPr>
            </w:pPr>
            <w:r w:rsidRPr="00B3426A">
              <w:rPr>
                <w:rFonts w:ascii="IRMitra" w:hAnsi="IRMitra" w:cs="IRMitra" w:hint="cs"/>
                <w:color w:val="244061"/>
                <w:sz w:val="30"/>
                <w:szCs w:val="30"/>
                <w:rtl/>
                <w:lang w:bidi="fa-IR"/>
              </w:rPr>
              <w:t xml:space="preserve">اول (دیجیتال) </w:t>
            </w:r>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rPr>
                <w:rFonts w:ascii="IRMitra" w:hAnsi="IRMitra" w:cs="IRMitra"/>
                <w:b/>
                <w:bCs/>
                <w:color w:val="FF0000"/>
                <w:sz w:val="27"/>
                <w:szCs w:val="27"/>
                <w:rtl/>
                <w:lang w:bidi="fa-IR"/>
              </w:rPr>
            </w:pPr>
            <w:r w:rsidRPr="00B3426A">
              <w:rPr>
                <w:rFonts w:ascii="IRMitra" w:hAnsi="IRMitra" w:cs="IRMitra" w:hint="cs"/>
                <w:b/>
                <w:bCs/>
                <w:sz w:val="27"/>
                <w:szCs w:val="27"/>
                <w:rtl/>
                <w:lang w:bidi="fa-IR"/>
              </w:rPr>
              <w:t xml:space="preserve">تاریخ انتشار: </w:t>
            </w:r>
          </w:p>
        </w:tc>
        <w:tc>
          <w:tcPr>
            <w:tcW w:w="3455" w:type="pct"/>
            <w:gridSpan w:val="4"/>
            <w:shd w:val="clear" w:color="auto" w:fill="auto"/>
            <w:vAlign w:val="center"/>
          </w:tcPr>
          <w:p w:rsidR="004D66CF" w:rsidRPr="00B3426A" w:rsidRDefault="009D6B7E" w:rsidP="00B3426A">
            <w:pPr>
              <w:spacing w:before="60" w:after="60"/>
              <w:rPr>
                <w:rFonts w:ascii="IRMitra" w:hAnsi="IRMitra" w:cs="IRMitra"/>
                <w:color w:val="244061"/>
                <w:sz w:val="30"/>
                <w:szCs w:val="30"/>
                <w:rtl/>
                <w:lang w:bidi="fa-IR"/>
              </w:rPr>
            </w:pPr>
            <w:r w:rsidRPr="00B3426A">
              <w:rPr>
                <w:rFonts w:ascii="IRMitra" w:hAnsi="IRMitra" w:cs="IRMitra" w:hint="cs"/>
                <w:color w:val="244061"/>
                <w:rtl/>
                <w:lang w:bidi="fa-IR"/>
              </w:rPr>
              <w:t>دی (جدی) 1394شمسی، ر</w:t>
            </w:r>
            <w:r w:rsidRPr="00B3426A">
              <w:rPr>
                <w:rFonts w:ascii="IRMitra" w:hAnsi="IRMitra" w:cs="IRMitra" w:hint="cs"/>
                <w:color w:val="244061"/>
                <w:rtl/>
              </w:rPr>
              <w:t>بيع الأول</w:t>
            </w:r>
            <w:r w:rsidRPr="00B3426A">
              <w:rPr>
                <w:rFonts w:ascii="IRMitra" w:hAnsi="IRMitra" w:cs="IRMitra" w:hint="cs"/>
                <w:color w:val="244061"/>
                <w:rtl/>
                <w:lang w:bidi="fa-IR"/>
              </w:rPr>
              <w:t xml:space="preserve"> 1437 هجری</w:t>
            </w:r>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rPr>
                <w:rFonts w:ascii="IRMitra" w:hAnsi="IRMitra" w:cs="IRMitra"/>
                <w:b/>
                <w:bCs/>
                <w:sz w:val="27"/>
                <w:szCs w:val="27"/>
                <w:rtl/>
                <w:lang w:bidi="fa-IR"/>
              </w:rPr>
            </w:pPr>
            <w:r w:rsidRPr="00B3426A">
              <w:rPr>
                <w:rFonts w:ascii="IRMitra" w:hAnsi="IRMitra" w:cs="IRMitra" w:hint="cs"/>
                <w:b/>
                <w:bCs/>
                <w:sz w:val="27"/>
                <w:szCs w:val="27"/>
                <w:rtl/>
                <w:lang w:bidi="fa-IR"/>
              </w:rPr>
              <w:t xml:space="preserve">منبع: </w:t>
            </w:r>
          </w:p>
        </w:tc>
        <w:tc>
          <w:tcPr>
            <w:tcW w:w="3455" w:type="pct"/>
            <w:gridSpan w:val="4"/>
            <w:shd w:val="clear" w:color="auto" w:fill="auto"/>
            <w:vAlign w:val="center"/>
          </w:tcPr>
          <w:p w:rsidR="004D66CF" w:rsidRPr="00B3426A" w:rsidRDefault="004D66CF" w:rsidP="00A26197">
            <w:pPr>
              <w:spacing w:before="60" w:after="60"/>
              <w:rPr>
                <w:rFonts w:ascii="IRMitra" w:hAnsi="IRMitra" w:cs="IRMitra"/>
                <w:color w:val="244061"/>
                <w:sz w:val="30"/>
                <w:szCs w:val="30"/>
              </w:rPr>
            </w:pPr>
            <w:r w:rsidRPr="00B3426A">
              <w:rPr>
                <w:rFonts w:ascii="IRMitra" w:hAnsi="IRMitra" w:cs="IRMitra" w:hint="cs"/>
                <w:color w:val="244061"/>
                <w:sz w:val="30"/>
                <w:szCs w:val="30"/>
                <w:rtl/>
                <w:lang w:bidi="fa-IR"/>
              </w:rPr>
              <w:t xml:space="preserve">سایت فارسی دکتر محمد العریفی   </w:t>
            </w:r>
            <w:r w:rsidRPr="00B3426A">
              <w:rPr>
                <w:rFonts w:ascii="IRMitra" w:hAnsi="IRMitra" w:cs="IRMitra"/>
                <w:color w:val="244061"/>
                <w:sz w:val="30"/>
                <w:szCs w:val="30"/>
              </w:rPr>
              <w:t>Aref</w:t>
            </w:r>
            <w:r w:rsidR="00A26197">
              <w:rPr>
                <w:rFonts w:ascii="IRMitra" w:hAnsi="IRMitra" w:cs="IRMitra"/>
                <w:color w:val="244061"/>
                <w:sz w:val="30"/>
                <w:szCs w:val="30"/>
              </w:rPr>
              <w:t>e</w:t>
            </w:r>
            <w:r w:rsidRPr="00B3426A">
              <w:rPr>
                <w:rFonts w:ascii="IRMitra" w:hAnsi="IRMitra" w:cs="IRMitra"/>
                <w:color w:val="244061"/>
                <w:sz w:val="30"/>
                <w:szCs w:val="30"/>
              </w:rPr>
              <w:t>.com/fa</w:t>
            </w:r>
          </w:p>
        </w:tc>
      </w:tr>
      <w:tr w:rsidR="004D66CF" w:rsidRPr="00EA1553" w:rsidTr="00B3426A">
        <w:trPr>
          <w:jc w:val="center"/>
        </w:trPr>
        <w:tc>
          <w:tcPr>
            <w:tcW w:w="1545" w:type="pct"/>
            <w:shd w:val="clear" w:color="auto" w:fill="auto"/>
            <w:vAlign w:val="center"/>
          </w:tcPr>
          <w:p w:rsidR="004D66CF" w:rsidRPr="00B3426A" w:rsidRDefault="004D66CF" w:rsidP="00B3426A">
            <w:pPr>
              <w:spacing w:before="60" w:after="60"/>
              <w:jc w:val="center"/>
              <w:rPr>
                <w:rFonts w:ascii="IRMitra" w:hAnsi="IRMitra" w:cs="IRMitra"/>
                <w:b/>
                <w:bCs/>
                <w:sz w:val="13"/>
                <w:szCs w:val="13"/>
                <w:rtl/>
                <w:lang w:bidi="fa-IR"/>
              </w:rPr>
            </w:pPr>
          </w:p>
        </w:tc>
        <w:tc>
          <w:tcPr>
            <w:tcW w:w="3455" w:type="pct"/>
            <w:gridSpan w:val="4"/>
            <w:shd w:val="clear" w:color="auto" w:fill="auto"/>
            <w:vAlign w:val="center"/>
          </w:tcPr>
          <w:p w:rsidR="004D66CF" w:rsidRPr="00B3426A" w:rsidRDefault="004D66CF" w:rsidP="00B3426A">
            <w:pPr>
              <w:spacing w:before="60" w:after="60"/>
              <w:jc w:val="right"/>
              <w:rPr>
                <w:rFonts w:ascii="IRMitra" w:hAnsi="IRMitra" w:cs="IRMitra"/>
                <w:color w:val="244061"/>
                <w:sz w:val="13"/>
                <w:szCs w:val="13"/>
                <w:rtl/>
                <w:lang w:bidi="fa-IR"/>
              </w:rPr>
            </w:pPr>
          </w:p>
          <w:p w:rsidR="009D6B7E" w:rsidRPr="00B3426A" w:rsidRDefault="009D6B7E" w:rsidP="00B3426A">
            <w:pPr>
              <w:spacing w:before="60" w:after="60"/>
              <w:jc w:val="right"/>
              <w:rPr>
                <w:rFonts w:ascii="IRMitra" w:hAnsi="IRMitra" w:cs="IRMitra"/>
                <w:color w:val="244061"/>
                <w:sz w:val="13"/>
                <w:szCs w:val="13"/>
                <w:lang w:bidi="fa-IR"/>
              </w:rPr>
            </w:pPr>
          </w:p>
        </w:tc>
      </w:tr>
      <w:tr w:rsidR="004D66CF" w:rsidRPr="00C50D4D" w:rsidTr="00B3426A">
        <w:trPr>
          <w:jc w:val="center"/>
        </w:trPr>
        <w:tc>
          <w:tcPr>
            <w:tcW w:w="3476" w:type="pct"/>
            <w:gridSpan w:val="4"/>
            <w:shd w:val="clear" w:color="auto" w:fill="auto"/>
            <w:vAlign w:val="center"/>
          </w:tcPr>
          <w:p w:rsidR="009D6B7E" w:rsidRPr="00B3426A" w:rsidRDefault="009D6B7E" w:rsidP="00B3426A">
            <w:pPr>
              <w:jc w:val="center"/>
              <w:rPr>
                <w:rFonts w:cs="IRNazanin"/>
                <w:b/>
                <w:bCs/>
                <w:color w:val="244061"/>
                <w:rtl/>
                <w:lang w:bidi="fa-IR"/>
              </w:rPr>
            </w:pPr>
          </w:p>
          <w:p w:rsidR="004D66CF" w:rsidRPr="00B3426A" w:rsidRDefault="004D66CF" w:rsidP="00B3426A">
            <w:pPr>
              <w:jc w:val="center"/>
              <w:rPr>
                <w:rFonts w:cs="IRNazanin"/>
                <w:b/>
                <w:bCs/>
                <w:color w:val="244061"/>
                <w:rtl/>
                <w:lang w:bidi="fa-IR"/>
              </w:rPr>
            </w:pPr>
            <w:r w:rsidRPr="00B3426A">
              <w:rPr>
                <w:rFonts w:cs="IRNazanin" w:hint="cs"/>
                <w:b/>
                <w:bCs/>
                <w:color w:val="244061"/>
                <w:rtl/>
                <w:lang w:bidi="fa-IR"/>
              </w:rPr>
              <w:t>ای</w:t>
            </w:r>
            <w:r w:rsidRPr="00B3426A">
              <w:rPr>
                <w:rFonts w:cs="IRNazanin" w:hint="eastAsia"/>
                <w:b/>
                <w:bCs/>
                <w:color w:val="244061"/>
                <w:rtl/>
                <w:lang w:bidi="fa-IR"/>
              </w:rPr>
              <w:t>ن</w:t>
            </w:r>
            <w:r w:rsidRPr="00B3426A">
              <w:rPr>
                <w:rFonts w:cs="IRNazanin"/>
                <w:b/>
                <w:bCs/>
                <w:color w:val="244061"/>
                <w:rtl/>
                <w:lang w:bidi="fa-IR"/>
              </w:rPr>
              <w:t xml:space="preserve"> کتاب </w:t>
            </w:r>
            <w:r w:rsidRPr="00B3426A">
              <w:rPr>
                <w:rFonts w:cs="IRNazanin" w:hint="cs"/>
                <w:b/>
                <w:bCs/>
                <w:color w:val="244061"/>
                <w:rtl/>
                <w:lang w:bidi="fa-IR"/>
              </w:rPr>
              <w:t xml:space="preserve">از سایت </w:t>
            </w:r>
            <w:r w:rsidRPr="00B3426A">
              <w:rPr>
                <w:rFonts w:cs="IRNazanin"/>
                <w:b/>
                <w:bCs/>
                <w:color w:val="244061"/>
                <w:rtl/>
                <w:lang w:bidi="fa-IR"/>
              </w:rPr>
              <w:t>کتابخان</w:t>
            </w:r>
            <w:r w:rsidRPr="00B3426A">
              <w:rPr>
                <w:rFonts w:cs="IRNazanin" w:hint="cs"/>
                <w:b/>
                <w:bCs/>
                <w:color w:val="244061"/>
                <w:rtl/>
                <w:lang w:bidi="fa-IR"/>
              </w:rPr>
              <w:t>ۀ</w:t>
            </w:r>
            <w:r w:rsidRPr="00B3426A">
              <w:rPr>
                <w:rFonts w:cs="IRNazanin"/>
                <w:b/>
                <w:bCs/>
                <w:color w:val="244061"/>
                <w:rtl/>
                <w:lang w:bidi="fa-IR"/>
              </w:rPr>
              <w:t xml:space="preserve"> عق</w:t>
            </w:r>
            <w:r w:rsidRPr="00B3426A">
              <w:rPr>
                <w:rFonts w:cs="IRNazanin" w:hint="cs"/>
                <w:b/>
                <w:bCs/>
                <w:color w:val="244061"/>
                <w:rtl/>
                <w:lang w:bidi="fa-IR"/>
              </w:rPr>
              <w:t>ی</w:t>
            </w:r>
            <w:r w:rsidRPr="00B3426A">
              <w:rPr>
                <w:rFonts w:cs="IRNazanin" w:hint="eastAsia"/>
                <w:b/>
                <w:bCs/>
                <w:color w:val="244061"/>
                <w:rtl/>
                <w:lang w:bidi="fa-IR"/>
              </w:rPr>
              <w:t>ده</w:t>
            </w:r>
            <w:r w:rsidRPr="00B3426A">
              <w:rPr>
                <w:rFonts w:cs="IRNazanin"/>
                <w:b/>
                <w:bCs/>
                <w:color w:val="244061"/>
                <w:rtl/>
                <w:lang w:bidi="fa-IR"/>
              </w:rPr>
              <w:t xml:space="preserve"> </w:t>
            </w:r>
            <w:r w:rsidRPr="00B3426A">
              <w:rPr>
                <w:rFonts w:cs="IRNazanin" w:hint="cs"/>
                <w:b/>
                <w:bCs/>
                <w:color w:val="244061"/>
                <w:rtl/>
                <w:lang w:bidi="fa-IR"/>
              </w:rPr>
              <w:t xml:space="preserve">دانلود </w:t>
            </w:r>
            <w:r w:rsidRPr="00B3426A">
              <w:rPr>
                <w:rFonts w:cs="IRNazanin"/>
                <w:b/>
                <w:bCs/>
                <w:color w:val="244061"/>
                <w:rtl/>
                <w:lang w:bidi="fa-IR"/>
              </w:rPr>
              <w:t>شده است.</w:t>
            </w:r>
          </w:p>
          <w:p w:rsidR="004D66CF" w:rsidRPr="00B3426A" w:rsidRDefault="004D66CF" w:rsidP="00B3426A">
            <w:pPr>
              <w:spacing w:before="60" w:after="60"/>
              <w:jc w:val="center"/>
              <w:rPr>
                <w:rFonts w:ascii="IRMitra" w:hAnsi="IRMitra" w:cs="IRMitra"/>
                <w:b/>
                <w:bCs/>
                <w:sz w:val="27"/>
                <w:szCs w:val="27"/>
                <w:rtl/>
                <w:lang w:bidi="fa-IR"/>
              </w:rPr>
            </w:pPr>
            <w:r w:rsidRPr="00B3426A">
              <w:rPr>
                <w:rFonts w:cs="Times New Roman"/>
                <w:b/>
                <w:bCs/>
                <w:color w:val="244061"/>
                <w:sz w:val="24"/>
                <w:szCs w:val="24"/>
                <w:lang w:bidi="fa-IR"/>
              </w:rPr>
              <w:t>www.aqeedeh.com</w:t>
            </w:r>
          </w:p>
        </w:tc>
        <w:tc>
          <w:tcPr>
            <w:tcW w:w="1524" w:type="pct"/>
            <w:shd w:val="clear" w:color="auto" w:fill="auto"/>
          </w:tcPr>
          <w:p w:rsidR="004D66CF" w:rsidRPr="00B3426A" w:rsidRDefault="0020554F" w:rsidP="00B3426A">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0A478E1C" wp14:editId="76237C18">
                  <wp:extent cx="937895" cy="93789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inline>
              </w:drawing>
            </w:r>
          </w:p>
        </w:tc>
      </w:tr>
      <w:tr w:rsidR="004D66CF" w:rsidRPr="00C50D4D" w:rsidTr="00B3426A">
        <w:trPr>
          <w:jc w:val="center"/>
        </w:trPr>
        <w:tc>
          <w:tcPr>
            <w:tcW w:w="1545" w:type="pct"/>
            <w:shd w:val="clear" w:color="auto" w:fill="auto"/>
            <w:vAlign w:val="center"/>
          </w:tcPr>
          <w:p w:rsidR="004D66CF" w:rsidRPr="00B3426A" w:rsidRDefault="004D66CF" w:rsidP="00B3426A">
            <w:pPr>
              <w:spacing w:before="60" w:after="60"/>
              <w:jc w:val="center"/>
              <w:rPr>
                <w:rFonts w:ascii="IRMitra" w:hAnsi="IRMitra" w:cs="IRMitra"/>
                <w:b/>
                <w:bCs/>
                <w:sz w:val="27"/>
                <w:szCs w:val="27"/>
                <w:rtl/>
                <w:lang w:bidi="fa-IR"/>
              </w:rPr>
            </w:pPr>
            <w:r w:rsidRPr="00B3426A">
              <w:rPr>
                <w:rFonts w:ascii="IRNazanin" w:hAnsi="IRNazanin" w:cs="IRNazanin"/>
                <w:b/>
                <w:bCs/>
                <w:rtl/>
                <w:lang w:bidi="fa-IR"/>
              </w:rPr>
              <w:t>ایمیل:</w:t>
            </w:r>
          </w:p>
        </w:tc>
        <w:tc>
          <w:tcPr>
            <w:tcW w:w="3455" w:type="pct"/>
            <w:gridSpan w:val="4"/>
            <w:shd w:val="clear" w:color="auto" w:fill="auto"/>
            <w:vAlign w:val="center"/>
          </w:tcPr>
          <w:p w:rsidR="004D66CF" w:rsidRPr="00B3426A" w:rsidRDefault="004D66CF" w:rsidP="00B3426A">
            <w:pPr>
              <w:spacing w:before="60" w:after="60"/>
              <w:jc w:val="right"/>
              <w:rPr>
                <w:rFonts w:ascii="IRMitra" w:hAnsi="IRMitra" w:cs="IRMitra"/>
                <w:color w:val="244061"/>
                <w:sz w:val="30"/>
                <w:szCs w:val="30"/>
                <w:rtl/>
                <w:lang w:bidi="fa-IR"/>
              </w:rPr>
            </w:pPr>
            <w:r w:rsidRPr="00B3426A">
              <w:rPr>
                <w:rFonts w:cs="Times New Roman"/>
                <w:b/>
                <w:bCs/>
                <w:sz w:val="24"/>
                <w:szCs w:val="24"/>
              </w:rPr>
              <w:t>book@aqeedeh.com</w:t>
            </w:r>
          </w:p>
        </w:tc>
      </w:tr>
      <w:tr w:rsidR="004D66CF" w:rsidRPr="00C50D4D" w:rsidTr="00B3426A">
        <w:trPr>
          <w:jc w:val="center"/>
        </w:trPr>
        <w:tc>
          <w:tcPr>
            <w:tcW w:w="5000" w:type="pct"/>
            <w:gridSpan w:val="5"/>
            <w:shd w:val="clear" w:color="auto" w:fill="auto"/>
            <w:vAlign w:val="bottom"/>
          </w:tcPr>
          <w:p w:rsidR="004D66CF" w:rsidRPr="00B3426A" w:rsidRDefault="004D66CF" w:rsidP="00B3426A">
            <w:pPr>
              <w:spacing w:before="360" w:after="60"/>
              <w:jc w:val="center"/>
              <w:rPr>
                <w:rFonts w:ascii="IRMitra" w:hAnsi="IRMitra" w:cs="IRMitra"/>
                <w:color w:val="244061"/>
                <w:sz w:val="30"/>
                <w:szCs w:val="30"/>
                <w:rtl/>
                <w:lang w:bidi="fa-IR"/>
              </w:rPr>
            </w:pPr>
            <w:r w:rsidRPr="00B3426A">
              <w:rPr>
                <w:rFonts w:ascii="Times New Roman Bold" w:hAnsi="Times New Roman Bold" w:cs="IRNazanin"/>
                <w:b/>
                <w:bCs/>
                <w:sz w:val="26"/>
                <w:rtl/>
              </w:rPr>
              <w:t>سا</w:t>
            </w:r>
            <w:r w:rsidRPr="00B3426A">
              <w:rPr>
                <w:rFonts w:ascii="Times New Roman Bold" w:hAnsi="Times New Roman Bold" w:cs="IRNazanin" w:hint="cs"/>
                <w:b/>
                <w:bCs/>
                <w:sz w:val="26"/>
                <w:rtl/>
              </w:rPr>
              <w:t>ی</w:t>
            </w:r>
            <w:r w:rsidRPr="00B3426A">
              <w:rPr>
                <w:rFonts w:ascii="Times New Roman Bold" w:hAnsi="Times New Roman Bold" w:cs="IRNazanin" w:hint="eastAsia"/>
                <w:b/>
                <w:bCs/>
                <w:sz w:val="26"/>
                <w:rtl/>
              </w:rPr>
              <w:t>ت‌ها</w:t>
            </w:r>
            <w:r w:rsidRPr="00B3426A">
              <w:rPr>
                <w:rFonts w:ascii="Times New Roman Bold" w:hAnsi="Times New Roman Bold" w:cs="IRNazanin" w:hint="cs"/>
                <w:b/>
                <w:bCs/>
                <w:sz w:val="26"/>
                <w:rtl/>
              </w:rPr>
              <w:t>ی</w:t>
            </w:r>
            <w:r w:rsidRPr="00B3426A">
              <w:rPr>
                <w:rFonts w:ascii="Times New Roman Bold" w:hAnsi="Times New Roman Bold" w:cs="IRNazanin"/>
                <w:b/>
                <w:bCs/>
                <w:sz w:val="26"/>
                <w:rtl/>
              </w:rPr>
              <w:t xml:space="preserve"> مجموع</w:t>
            </w:r>
            <w:r w:rsidRPr="00B3426A">
              <w:rPr>
                <w:rFonts w:ascii="Times New Roman Bold" w:hAnsi="Times New Roman Bold" w:cs="IRNazanin" w:hint="cs"/>
                <w:b/>
                <w:bCs/>
                <w:sz w:val="26"/>
                <w:rtl/>
              </w:rPr>
              <w:t>ۀ</w:t>
            </w:r>
            <w:r w:rsidRPr="00B3426A">
              <w:rPr>
                <w:rFonts w:ascii="Times New Roman Bold" w:hAnsi="Times New Roman Bold" w:cs="IRNazanin"/>
                <w:b/>
                <w:bCs/>
                <w:sz w:val="26"/>
                <w:rtl/>
              </w:rPr>
              <w:t xml:space="preserve"> موحد</w:t>
            </w:r>
            <w:r w:rsidRPr="00B3426A">
              <w:rPr>
                <w:rFonts w:ascii="Times New Roman Bold" w:hAnsi="Times New Roman Bold" w:cs="IRNazanin" w:hint="cs"/>
                <w:b/>
                <w:bCs/>
                <w:sz w:val="26"/>
                <w:rtl/>
              </w:rPr>
              <w:t>ی</w:t>
            </w:r>
            <w:r w:rsidRPr="00B3426A">
              <w:rPr>
                <w:rFonts w:ascii="Times New Roman Bold" w:hAnsi="Times New Roman Bold" w:cs="IRNazanin" w:hint="eastAsia"/>
                <w:b/>
                <w:bCs/>
                <w:sz w:val="26"/>
                <w:rtl/>
              </w:rPr>
              <w:t>ن</w:t>
            </w:r>
          </w:p>
        </w:tc>
      </w:tr>
      <w:tr w:rsidR="004D66CF" w:rsidRPr="00C50D4D" w:rsidTr="00B3426A">
        <w:trPr>
          <w:jc w:val="center"/>
        </w:trPr>
        <w:tc>
          <w:tcPr>
            <w:tcW w:w="2310" w:type="pct"/>
            <w:gridSpan w:val="2"/>
            <w:shd w:val="clear" w:color="auto" w:fill="auto"/>
          </w:tcPr>
          <w:p w:rsidR="004D66CF" w:rsidRPr="00B3426A" w:rsidRDefault="004D66CF" w:rsidP="00B3426A">
            <w:pPr>
              <w:widowControl w:val="0"/>
              <w:tabs>
                <w:tab w:val="right" w:leader="dot" w:pos="5138"/>
              </w:tabs>
              <w:spacing w:before="60" w:after="60"/>
              <w:jc w:val="right"/>
              <w:rPr>
                <w:rFonts w:ascii="Literata" w:hAnsi="Literata" w:cs="Times New Roman"/>
                <w:sz w:val="24"/>
                <w:szCs w:val="24"/>
                <w:lang w:bidi="fa-IR"/>
              </w:rPr>
            </w:pPr>
            <w:r w:rsidRPr="00B3426A">
              <w:rPr>
                <w:rFonts w:ascii="Literata" w:hAnsi="Literata" w:cs="Times New Roman"/>
                <w:sz w:val="24"/>
                <w:szCs w:val="24"/>
                <w:lang w:bidi="fa-IR"/>
              </w:rPr>
              <w:t>www.mowahedin.com</w:t>
            </w:r>
          </w:p>
          <w:p w:rsidR="004D66CF" w:rsidRPr="00B3426A" w:rsidRDefault="004D66CF" w:rsidP="00B3426A">
            <w:pPr>
              <w:widowControl w:val="0"/>
              <w:tabs>
                <w:tab w:val="right" w:leader="dot" w:pos="5138"/>
              </w:tabs>
              <w:spacing w:before="60" w:after="60"/>
              <w:jc w:val="right"/>
              <w:rPr>
                <w:rFonts w:ascii="Literata" w:hAnsi="Literata" w:cs="Times New Roman"/>
                <w:sz w:val="24"/>
                <w:szCs w:val="24"/>
                <w:lang w:bidi="fa-IR"/>
              </w:rPr>
            </w:pPr>
            <w:r w:rsidRPr="00B3426A">
              <w:rPr>
                <w:rFonts w:ascii="Literata" w:hAnsi="Literata" w:cs="Times New Roman"/>
                <w:sz w:val="24"/>
                <w:szCs w:val="24"/>
                <w:lang w:bidi="fa-IR"/>
              </w:rPr>
              <w:t>www.videofarsi.com</w:t>
            </w:r>
          </w:p>
          <w:p w:rsidR="004D66CF" w:rsidRPr="00B3426A" w:rsidRDefault="004D66CF" w:rsidP="00B3426A">
            <w:pPr>
              <w:spacing w:before="60" w:after="60"/>
              <w:jc w:val="right"/>
              <w:rPr>
                <w:rFonts w:ascii="Literata" w:hAnsi="Literata" w:cs="Times New Roman"/>
                <w:sz w:val="24"/>
                <w:szCs w:val="24"/>
                <w:lang w:bidi="fa-IR"/>
              </w:rPr>
            </w:pPr>
            <w:r w:rsidRPr="00B3426A">
              <w:rPr>
                <w:rFonts w:ascii="Literata" w:hAnsi="Literata" w:cs="Times New Roman"/>
                <w:sz w:val="24"/>
                <w:szCs w:val="24"/>
                <w:lang w:bidi="fa-IR"/>
              </w:rPr>
              <w:t>www.zekr.tv</w:t>
            </w:r>
          </w:p>
          <w:p w:rsidR="004D66CF" w:rsidRPr="00B3426A" w:rsidRDefault="004D66CF" w:rsidP="00B3426A">
            <w:pPr>
              <w:spacing w:before="60" w:after="60"/>
              <w:jc w:val="right"/>
              <w:rPr>
                <w:rFonts w:ascii="IRMitra" w:hAnsi="IRMitra" w:cs="IRMitra"/>
                <w:b/>
                <w:bCs/>
                <w:sz w:val="27"/>
                <w:szCs w:val="27"/>
                <w:rtl/>
                <w:lang w:bidi="fa-IR"/>
              </w:rPr>
            </w:pPr>
            <w:r w:rsidRPr="00B3426A">
              <w:rPr>
                <w:rFonts w:ascii="Literata" w:hAnsi="Literata" w:cs="Times New Roman"/>
                <w:sz w:val="24"/>
                <w:szCs w:val="24"/>
                <w:lang w:bidi="fa-IR"/>
              </w:rPr>
              <w:t>www.mowahed.com</w:t>
            </w:r>
          </w:p>
        </w:tc>
        <w:tc>
          <w:tcPr>
            <w:tcW w:w="358" w:type="pct"/>
            <w:shd w:val="clear" w:color="auto" w:fill="auto"/>
          </w:tcPr>
          <w:p w:rsidR="004D66CF" w:rsidRPr="00B3426A" w:rsidRDefault="004D66CF" w:rsidP="00B3426A">
            <w:pPr>
              <w:spacing w:before="60" w:after="60"/>
              <w:jc w:val="right"/>
              <w:rPr>
                <w:rFonts w:ascii="IRMitra" w:hAnsi="IRMitra" w:cs="IRMitra"/>
                <w:color w:val="244061"/>
                <w:sz w:val="30"/>
                <w:szCs w:val="30"/>
                <w:rtl/>
                <w:lang w:bidi="fa-IR"/>
              </w:rPr>
            </w:pPr>
          </w:p>
        </w:tc>
        <w:tc>
          <w:tcPr>
            <w:tcW w:w="2332" w:type="pct"/>
            <w:gridSpan w:val="2"/>
            <w:shd w:val="clear" w:color="auto" w:fill="auto"/>
          </w:tcPr>
          <w:p w:rsidR="004D66CF" w:rsidRPr="00B3426A" w:rsidRDefault="004D66CF" w:rsidP="00B3426A">
            <w:pPr>
              <w:widowControl w:val="0"/>
              <w:tabs>
                <w:tab w:val="right" w:leader="dot" w:pos="5138"/>
              </w:tabs>
              <w:spacing w:before="60" w:after="60"/>
              <w:jc w:val="right"/>
              <w:rPr>
                <w:rFonts w:ascii="Literata" w:hAnsi="Literata" w:cs="Times New Roman"/>
                <w:sz w:val="24"/>
                <w:szCs w:val="24"/>
              </w:rPr>
            </w:pPr>
            <w:r w:rsidRPr="00B3426A">
              <w:rPr>
                <w:rFonts w:ascii="Literata" w:hAnsi="Literata" w:cs="Times New Roman"/>
                <w:sz w:val="24"/>
                <w:szCs w:val="24"/>
              </w:rPr>
              <w:t>www.aqeedeh.com</w:t>
            </w:r>
          </w:p>
          <w:p w:rsidR="004D66CF" w:rsidRPr="00B3426A" w:rsidRDefault="004D66CF" w:rsidP="00B3426A">
            <w:pPr>
              <w:widowControl w:val="0"/>
              <w:tabs>
                <w:tab w:val="right" w:leader="dot" w:pos="5138"/>
              </w:tabs>
              <w:spacing w:before="60" w:after="60"/>
              <w:jc w:val="right"/>
              <w:rPr>
                <w:rFonts w:ascii="Literata" w:hAnsi="Literata" w:cs="Times New Roman"/>
                <w:sz w:val="24"/>
                <w:szCs w:val="24"/>
              </w:rPr>
            </w:pPr>
            <w:r w:rsidRPr="00B3426A">
              <w:rPr>
                <w:rFonts w:ascii="Literata" w:hAnsi="Literata" w:cs="Times New Roman"/>
                <w:sz w:val="24"/>
                <w:szCs w:val="24"/>
              </w:rPr>
              <w:t>www.islamtxt.com</w:t>
            </w:r>
          </w:p>
          <w:p w:rsidR="004D66CF" w:rsidRPr="00B3426A" w:rsidRDefault="00EE3054" w:rsidP="00B3426A">
            <w:pPr>
              <w:widowControl w:val="0"/>
              <w:tabs>
                <w:tab w:val="right" w:leader="dot" w:pos="5138"/>
              </w:tabs>
              <w:spacing w:before="60" w:after="60"/>
              <w:jc w:val="right"/>
              <w:rPr>
                <w:rFonts w:ascii="Literata" w:hAnsi="Literata" w:cs="Times New Roman"/>
                <w:sz w:val="24"/>
                <w:szCs w:val="24"/>
              </w:rPr>
            </w:pPr>
            <w:hyperlink r:id="rId15" w:history="1">
              <w:r w:rsidR="004D66CF" w:rsidRPr="00B3426A">
                <w:rPr>
                  <w:rStyle w:val="Hyperlink"/>
                  <w:rFonts w:ascii="Literata" w:hAnsi="Literata"/>
                  <w:color w:val="auto"/>
                  <w:sz w:val="24"/>
                  <w:szCs w:val="24"/>
                  <w:u w:val="none"/>
                </w:rPr>
                <w:t>www.shabnam.cc</w:t>
              </w:r>
            </w:hyperlink>
          </w:p>
          <w:p w:rsidR="004D66CF" w:rsidRPr="00B3426A" w:rsidRDefault="004D66CF" w:rsidP="00B3426A">
            <w:pPr>
              <w:spacing w:before="60" w:after="60"/>
              <w:jc w:val="right"/>
              <w:rPr>
                <w:rFonts w:ascii="IRMitra" w:hAnsi="IRMitra" w:cs="IRMitra"/>
                <w:color w:val="244061"/>
                <w:sz w:val="30"/>
                <w:szCs w:val="30"/>
                <w:rtl/>
                <w:lang w:bidi="fa-IR"/>
              </w:rPr>
            </w:pPr>
            <w:r w:rsidRPr="00B3426A">
              <w:rPr>
                <w:rFonts w:ascii="Literata" w:hAnsi="Literata" w:cs="Times New Roman"/>
                <w:sz w:val="24"/>
                <w:szCs w:val="24"/>
              </w:rPr>
              <w:t>www.sadaislam.com</w:t>
            </w:r>
          </w:p>
        </w:tc>
      </w:tr>
      <w:tr w:rsidR="004D66CF" w:rsidRPr="00EA1553" w:rsidTr="00B3426A">
        <w:trPr>
          <w:jc w:val="center"/>
        </w:trPr>
        <w:tc>
          <w:tcPr>
            <w:tcW w:w="2310" w:type="pct"/>
            <w:gridSpan w:val="2"/>
            <w:shd w:val="clear" w:color="auto" w:fill="auto"/>
          </w:tcPr>
          <w:p w:rsidR="004D66CF" w:rsidRPr="00B3426A" w:rsidRDefault="004D66CF" w:rsidP="00B3426A">
            <w:pPr>
              <w:spacing w:before="60" w:after="60"/>
              <w:jc w:val="right"/>
              <w:rPr>
                <w:rFonts w:ascii="IRMitra" w:hAnsi="IRMitra" w:cs="IRMitra"/>
                <w:b/>
                <w:bCs/>
                <w:sz w:val="5"/>
                <w:szCs w:val="5"/>
                <w:rtl/>
                <w:lang w:bidi="fa-IR"/>
              </w:rPr>
            </w:pPr>
          </w:p>
        </w:tc>
        <w:tc>
          <w:tcPr>
            <w:tcW w:w="2690" w:type="pct"/>
            <w:gridSpan w:val="3"/>
            <w:shd w:val="clear" w:color="auto" w:fill="auto"/>
          </w:tcPr>
          <w:p w:rsidR="004D66CF" w:rsidRPr="00B3426A" w:rsidRDefault="004D66CF" w:rsidP="00B3426A">
            <w:pPr>
              <w:spacing w:before="60" w:after="60"/>
              <w:jc w:val="right"/>
              <w:rPr>
                <w:rFonts w:ascii="IRMitra" w:hAnsi="IRMitra" w:cs="IRMitra"/>
                <w:color w:val="244061"/>
                <w:sz w:val="5"/>
                <w:szCs w:val="5"/>
                <w:rtl/>
                <w:lang w:bidi="fa-IR"/>
              </w:rPr>
            </w:pPr>
          </w:p>
        </w:tc>
      </w:tr>
      <w:tr w:rsidR="004D66CF" w:rsidRPr="00C50D4D" w:rsidTr="00B3426A">
        <w:trPr>
          <w:jc w:val="center"/>
        </w:trPr>
        <w:tc>
          <w:tcPr>
            <w:tcW w:w="5000" w:type="pct"/>
            <w:gridSpan w:val="5"/>
            <w:shd w:val="clear" w:color="auto" w:fill="auto"/>
          </w:tcPr>
          <w:p w:rsidR="004D66CF" w:rsidRPr="00B3426A" w:rsidRDefault="0020554F" w:rsidP="00B3426A">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A5CA033" wp14:editId="5E7AAB8D">
                  <wp:extent cx="1579245" cy="819150"/>
                  <wp:effectExtent l="0" t="0" r="190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9245" cy="819150"/>
                          </a:xfrm>
                          <a:prstGeom prst="rect">
                            <a:avLst/>
                          </a:prstGeom>
                          <a:noFill/>
                          <a:ln>
                            <a:noFill/>
                          </a:ln>
                        </pic:spPr>
                      </pic:pic>
                    </a:graphicData>
                  </a:graphic>
                </wp:inline>
              </w:drawing>
            </w:r>
          </w:p>
        </w:tc>
      </w:tr>
      <w:tr w:rsidR="004D66CF" w:rsidRPr="00C50D4D" w:rsidTr="00B3426A">
        <w:trPr>
          <w:jc w:val="center"/>
        </w:trPr>
        <w:tc>
          <w:tcPr>
            <w:tcW w:w="5000" w:type="pct"/>
            <w:gridSpan w:val="5"/>
            <w:shd w:val="clear" w:color="auto" w:fill="auto"/>
            <w:vAlign w:val="center"/>
          </w:tcPr>
          <w:p w:rsidR="004D66CF" w:rsidRPr="00B3426A" w:rsidRDefault="004D66CF" w:rsidP="00B3426A">
            <w:pPr>
              <w:spacing w:before="60" w:after="60"/>
              <w:jc w:val="center"/>
              <w:rPr>
                <w:rFonts w:ascii="IRMitra" w:hAnsi="IRMitra" w:cs="IRMitra"/>
                <w:noProof/>
                <w:color w:val="244061"/>
                <w:sz w:val="30"/>
                <w:szCs w:val="30"/>
                <w:rtl/>
              </w:rPr>
            </w:pPr>
            <w:r w:rsidRPr="00B3426A">
              <w:rPr>
                <w:rFonts w:ascii="IRMitra" w:hAnsi="IRMitra" w:cs="IRMitra"/>
                <w:noProof/>
                <w:color w:val="244061"/>
                <w:sz w:val="30"/>
                <w:szCs w:val="30"/>
              </w:rPr>
              <w:t>contact@mowahedin.com</w:t>
            </w:r>
          </w:p>
        </w:tc>
      </w:tr>
      <w:tr w:rsidR="004D66CF" w:rsidRPr="00EA1553" w:rsidTr="00B3426A">
        <w:trPr>
          <w:jc w:val="center"/>
        </w:trPr>
        <w:tc>
          <w:tcPr>
            <w:tcW w:w="2310" w:type="pct"/>
            <w:gridSpan w:val="2"/>
            <w:shd w:val="clear" w:color="auto" w:fill="auto"/>
          </w:tcPr>
          <w:p w:rsidR="004D66CF" w:rsidRPr="00B3426A" w:rsidRDefault="004D66CF" w:rsidP="00B3426A">
            <w:pPr>
              <w:spacing w:before="60" w:after="60"/>
              <w:jc w:val="right"/>
              <w:rPr>
                <w:rFonts w:ascii="IRMitra" w:hAnsi="IRMitra" w:cs="IRMitra"/>
                <w:b/>
                <w:bCs/>
                <w:sz w:val="7"/>
                <w:szCs w:val="7"/>
                <w:rtl/>
                <w:lang w:bidi="fa-IR"/>
              </w:rPr>
            </w:pPr>
          </w:p>
        </w:tc>
        <w:tc>
          <w:tcPr>
            <w:tcW w:w="2690" w:type="pct"/>
            <w:gridSpan w:val="3"/>
            <w:shd w:val="clear" w:color="auto" w:fill="auto"/>
          </w:tcPr>
          <w:p w:rsidR="004D66CF" w:rsidRPr="00B3426A" w:rsidRDefault="004D66CF" w:rsidP="00B3426A">
            <w:pPr>
              <w:spacing w:before="60" w:after="60"/>
              <w:jc w:val="right"/>
              <w:rPr>
                <w:rFonts w:ascii="IRMitra" w:hAnsi="IRMitra" w:cs="IRMitra"/>
                <w:color w:val="244061"/>
                <w:sz w:val="7"/>
                <w:szCs w:val="7"/>
                <w:rtl/>
                <w:lang w:bidi="fa-IR"/>
              </w:rPr>
            </w:pPr>
          </w:p>
        </w:tc>
      </w:tr>
    </w:tbl>
    <w:p w:rsidR="004E73C7" w:rsidRPr="009D6B7E" w:rsidRDefault="004E73C7" w:rsidP="002C2BBF">
      <w:pPr>
        <w:rPr>
          <w:rFonts w:cs="B Lotus"/>
          <w:sz w:val="2"/>
          <w:szCs w:val="2"/>
          <w:rtl/>
          <w:lang w:bidi="fa-IR"/>
        </w:rPr>
        <w:sectPr w:rsidR="004E73C7" w:rsidRPr="009D6B7E" w:rsidSect="008E4EBF">
          <w:footnotePr>
            <w:numRestart w:val="eachPage"/>
          </w:footnotePr>
          <w:pgSz w:w="9356" w:h="13608" w:code="9"/>
          <w:pgMar w:top="567" w:right="1134" w:bottom="851" w:left="1134"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1"/>
        <w:rPr>
          <w:rtl/>
        </w:rPr>
      </w:pPr>
      <w:bookmarkStart w:id="4" w:name="_Toc275041238"/>
      <w:bookmarkStart w:id="5" w:name="_Toc439842122"/>
      <w:bookmarkStart w:id="6" w:name="_Toc439881583"/>
      <w:r w:rsidRPr="002C2BBF">
        <w:rPr>
          <w:rtl/>
        </w:rPr>
        <w:t>فهرست مطال</w:t>
      </w:r>
      <w:bookmarkEnd w:id="2"/>
      <w:bookmarkEnd w:id="3"/>
      <w:bookmarkEnd w:id="4"/>
      <w:r w:rsidR="00BB0CA3" w:rsidRPr="002C2BBF">
        <w:rPr>
          <w:rtl/>
        </w:rPr>
        <w:t>ب</w:t>
      </w:r>
      <w:bookmarkEnd w:id="5"/>
      <w:bookmarkEnd w:id="6"/>
    </w:p>
    <w:p w:rsidR="001E190E" w:rsidRDefault="009D6B7E">
      <w:pPr>
        <w:pStyle w:val="TOC1"/>
        <w:tabs>
          <w:tab w:val="right" w:leader="dot" w:pos="7078"/>
        </w:tabs>
        <w:rPr>
          <w:rFonts w:asciiTheme="minorHAnsi" w:eastAsiaTheme="minorEastAsia" w:hAnsiTheme="minorHAnsi" w:cstheme="minorBidi"/>
          <w:bCs w:val="0"/>
          <w:noProof/>
          <w:sz w:val="22"/>
          <w:szCs w:val="22"/>
          <w:rtl/>
        </w:rPr>
      </w:pPr>
      <w:r>
        <w:rPr>
          <w:lang w:bidi="fa-IR"/>
        </w:rPr>
        <w:fldChar w:fldCharType="begin"/>
      </w:r>
      <w:r>
        <w:rPr>
          <w:lang w:bidi="fa-IR"/>
        </w:rPr>
        <w:instrText xml:space="preserve"> TOC \h \z \t "</w:instrText>
      </w:r>
      <w:r>
        <w:rPr>
          <w:rtl/>
          <w:lang w:bidi="fa-IR"/>
        </w:rPr>
        <w:instrText>تیتر اول,1,تیتر دوم,2,تیتر سوم,3</w:instrText>
      </w:r>
      <w:r>
        <w:rPr>
          <w:lang w:bidi="fa-IR"/>
        </w:rPr>
        <w:instrText xml:space="preserve">" </w:instrText>
      </w:r>
      <w:r>
        <w:rPr>
          <w:lang w:bidi="fa-IR"/>
        </w:rPr>
        <w:fldChar w:fldCharType="separate"/>
      </w:r>
      <w:hyperlink w:anchor="_Toc439881583" w:history="1">
        <w:r w:rsidR="001E190E" w:rsidRPr="0015775C">
          <w:rPr>
            <w:rStyle w:val="Hyperlink"/>
            <w:rFonts w:hint="eastAsia"/>
            <w:noProof/>
            <w:rtl/>
            <w:lang w:bidi="fa-IR"/>
          </w:rPr>
          <w:t>فهرست</w:t>
        </w:r>
        <w:r w:rsidR="001E190E" w:rsidRPr="0015775C">
          <w:rPr>
            <w:rStyle w:val="Hyperlink"/>
            <w:noProof/>
            <w:rtl/>
            <w:lang w:bidi="fa-IR"/>
          </w:rPr>
          <w:t xml:space="preserve"> </w:t>
        </w:r>
        <w:r w:rsidR="001E190E" w:rsidRPr="0015775C">
          <w:rPr>
            <w:rStyle w:val="Hyperlink"/>
            <w:rFonts w:hint="eastAsia"/>
            <w:noProof/>
            <w:rtl/>
            <w:lang w:bidi="fa-IR"/>
          </w:rPr>
          <w:t>مطالب</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Toc439881583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584" w:history="1">
        <w:r w:rsidR="001E190E" w:rsidRPr="0015775C">
          <w:rPr>
            <w:rStyle w:val="Hyperlink"/>
            <w:rFonts w:hint="eastAsia"/>
            <w:noProof/>
            <w:rtl/>
            <w:lang w:bidi="fa-IR"/>
          </w:rPr>
          <w:t>داستان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Toc439881584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585" w:history="1">
        <w:r w:rsidR="001E190E" w:rsidRPr="0015775C">
          <w:rPr>
            <w:rStyle w:val="Hyperlink"/>
            <w:rFonts w:hint="eastAsia"/>
            <w:noProof/>
            <w:rtl/>
            <w:lang w:bidi="fa-IR"/>
          </w:rPr>
          <w:t>جهان</w:t>
        </w:r>
        <w:r w:rsidR="001E190E" w:rsidRPr="0015775C">
          <w:rPr>
            <w:rStyle w:val="Hyperlink"/>
            <w:noProof/>
            <w:rtl/>
            <w:lang w:bidi="fa-IR"/>
          </w:rPr>
          <w:t xml:space="preserve"> </w:t>
        </w:r>
        <w:r w:rsidR="001E190E" w:rsidRPr="0015775C">
          <w:rPr>
            <w:rStyle w:val="Hyperlink"/>
            <w:rFonts w:hint="eastAsia"/>
            <w:noProof/>
            <w:rtl/>
            <w:lang w:bidi="fa-IR"/>
          </w:rPr>
          <w:t>آخرت</w:t>
        </w:r>
        <w:r w:rsidR="001E190E" w:rsidRPr="0015775C">
          <w:rPr>
            <w:rStyle w:val="Hyperlink"/>
            <w:noProof/>
            <w:rtl/>
            <w:lang w:bidi="fa-IR"/>
          </w:rPr>
          <w:t xml:space="preserve"> ... </w:t>
        </w:r>
        <w:r w:rsidR="001E190E" w:rsidRPr="0015775C">
          <w:rPr>
            <w:rStyle w:val="Hyperlink"/>
            <w:rFonts w:hint="eastAsia"/>
            <w:noProof/>
            <w:rtl/>
            <w:lang w:bidi="fa-IR"/>
          </w:rPr>
          <w:t>چرا؟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Toc439881585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586" w:history="1">
        <w:r w:rsidR="001E190E" w:rsidRPr="0015775C">
          <w:rPr>
            <w:rStyle w:val="Hyperlink"/>
            <w:rFonts w:hint="eastAsia"/>
            <w:noProof/>
            <w:rtl/>
            <w:lang w:bidi="fa-IR"/>
          </w:rPr>
          <w:t>چرا</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آخرت</w:t>
        </w:r>
        <w:r w:rsidR="001E190E" w:rsidRPr="0015775C">
          <w:rPr>
            <w:rStyle w:val="Hyperlink"/>
            <w:noProof/>
            <w:rtl/>
            <w:lang w:bidi="fa-IR"/>
          </w:rPr>
          <w:t xml:space="preserve"> </w:t>
        </w:r>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مان</w:t>
        </w:r>
        <w:r w:rsidR="001E190E" w:rsidRPr="0015775C">
          <w:rPr>
            <w:rStyle w:val="Hyperlink"/>
            <w:noProof/>
            <w:rtl/>
            <w:lang w:bidi="fa-IR"/>
          </w:rPr>
          <w:t xml:space="preserve"> </w:t>
        </w:r>
        <w:r w:rsidR="001E190E" w:rsidRPr="0015775C">
          <w:rPr>
            <w:rStyle w:val="Hyperlink"/>
            <w:rFonts w:hint="eastAsia"/>
            <w:noProof/>
            <w:rtl/>
            <w:lang w:bidi="fa-IR"/>
          </w:rPr>
          <w:t>داشته</w:t>
        </w:r>
        <w:r w:rsidR="001E190E" w:rsidRPr="0015775C">
          <w:rPr>
            <w:rStyle w:val="Hyperlink"/>
            <w:noProof/>
            <w:rtl/>
            <w:lang w:bidi="fa-IR"/>
          </w:rPr>
          <w:t xml:space="preserve"> </w:t>
        </w:r>
        <w:r w:rsidR="001E190E" w:rsidRPr="0015775C">
          <w:rPr>
            <w:rStyle w:val="Hyperlink"/>
            <w:rFonts w:hint="eastAsia"/>
            <w:noProof/>
            <w:rtl/>
            <w:lang w:bidi="fa-IR"/>
          </w:rPr>
          <w:t>باش</w:t>
        </w:r>
        <w:r w:rsidR="001E190E" w:rsidRPr="0015775C">
          <w:rPr>
            <w:rStyle w:val="Hyperlink"/>
            <w:rFonts w:hint="cs"/>
            <w:noProof/>
            <w:rtl/>
            <w:lang w:bidi="fa-IR"/>
          </w:rPr>
          <w:t>ی</w:t>
        </w:r>
        <w:r w:rsidR="001E190E" w:rsidRPr="0015775C">
          <w:rPr>
            <w:rStyle w:val="Hyperlink"/>
            <w:rFonts w:hint="eastAsia"/>
            <w:noProof/>
            <w:rtl/>
            <w:lang w:bidi="fa-IR"/>
          </w:rPr>
          <w:t>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Toc439881586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587" w:history="1">
        <w:r w:rsidR="001E190E" w:rsidRPr="0015775C">
          <w:rPr>
            <w:rStyle w:val="Hyperlink"/>
            <w:rFonts w:hint="eastAsia"/>
            <w:noProof/>
            <w:rtl/>
            <w:lang w:bidi="fa-IR"/>
          </w:rPr>
          <w:t>داستان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Toc439881587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588" w:history="1">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Toc439881588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589" w:history="1">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صغر</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Toc439881589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590" w:history="1">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کبر</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23</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591" w:history="1">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صغر</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24</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592" w:history="1">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25</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593" w:history="1">
        <w:r w:rsidR="001E190E" w:rsidRPr="0015775C">
          <w:rPr>
            <w:rStyle w:val="Hyperlink"/>
            <w:rFonts w:hint="eastAsia"/>
            <w:noProof/>
            <w:rtl/>
            <w:lang w:bidi="fa-IR"/>
          </w:rPr>
          <w:t>لحظه‌ها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احتضار</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افتادن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کام</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594" w:history="1">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پ</w:t>
        </w:r>
        <w:r w:rsidR="001E190E" w:rsidRPr="0015775C">
          <w:rPr>
            <w:rStyle w:val="Hyperlink"/>
            <w:rFonts w:hint="cs"/>
            <w:noProof/>
            <w:rtl/>
            <w:lang w:bidi="fa-IR"/>
          </w:rPr>
          <w:t>ی</w:t>
        </w:r>
        <w:r w:rsidR="001E190E" w:rsidRPr="0015775C">
          <w:rPr>
            <w:rStyle w:val="Hyperlink"/>
            <w:rFonts w:hint="eastAsia"/>
            <w:noProof/>
            <w:rtl/>
            <w:lang w:bidi="fa-IR"/>
          </w:rPr>
          <w:t>امبرمان،</w:t>
        </w:r>
        <w:r w:rsidR="001E190E" w:rsidRPr="0015775C">
          <w:rPr>
            <w:rStyle w:val="Hyperlink"/>
            <w:noProof/>
            <w:rtl/>
            <w:lang w:bidi="fa-IR"/>
          </w:rPr>
          <w:t xml:space="preserve"> </w:t>
        </w:r>
        <w:r w:rsidR="001E190E" w:rsidRPr="0015775C">
          <w:rPr>
            <w:rStyle w:val="Hyperlink"/>
            <w:rFonts w:hint="eastAsia"/>
            <w:noProof/>
            <w:rtl/>
            <w:lang w:bidi="fa-IR"/>
          </w:rPr>
          <w:t>محمد</w:t>
        </w:r>
        <w:r w:rsidR="001E190E" w:rsidRPr="0015775C">
          <w:rPr>
            <w:rStyle w:val="Hyperlink"/>
            <w:rFonts w:cs="CTraditional Arabic"/>
            <w:noProof/>
            <w:rtl/>
            <w:lang w:bidi="fa-IR"/>
          </w:rPr>
          <w:t xml:space="preserve"> </w:t>
        </w:r>
        <w:r w:rsidR="001E190E" w:rsidRPr="0015775C">
          <w:rPr>
            <w:rStyle w:val="Hyperlink"/>
            <w:rFonts w:cs="CTraditional Arabic" w:hint="eastAsia"/>
            <w:noProof/>
            <w:rtl/>
            <w:lang w:bidi="fa-IR"/>
          </w:rPr>
          <w:t>ج</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595" w:history="1">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مار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وفات</w:t>
        </w:r>
        <w:r w:rsidR="001E190E" w:rsidRPr="0015775C">
          <w:rPr>
            <w:rStyle w:val="Hyperlink"/>
            <w:noProof/>
            <w:rtl/>
            <w:lang w:bidi="fa-IR"/>
          </w:rPr>
          <w:t xml:space="preserve"> </w:t>
        </w:r>
        <w:r w:rsidR="001E190E" w:rsidRPr="0015775C">
          <w:rPr>
            <w:rStyle w:val="Hyperlink"/>
            <w:rFonts w:hint="eastAsia"/>
            <w:noProof/>
            <w:rtl/>
            <w:lang w:bidi="fa-IR"/>
          </w:rPr>
          <w:t>رسول</w:t>
        </w:r>
        <w:r w:rsidR="001E190E" w:rsidRPr="0015775C">
          <w:rPr>
            <w:rStyle w:val="Hyperlink"/>
            <w:noProof/>
            <w:rtl/>
            <w:lang w:bidi="fa-IR"/>
          </w:rPr>
          <w:t xml:space="preserve"> </w:t>
        </w:r>
        <w:r w:rsidR="001E190E" w:rsidRPr="0015775C">
          <w:rPr>
            <w:rStyle w:val="Hyperlink"/>
            <w:rFonts w:hint="eastAsia"/>
            <w:noProof/>
            <w:rtl/>
            <w:lang w:bidi="fa-IR"/>
          </w:rPr>
          <w:t>الله</w:t>
        </w:r>
        <w:r w:rsidR="001E190E" w:rsidRPr="0015775C">
          <w:rPr>
            <w:rStyle w:val="Hyperlink"/>
            <w:rFonts w:cs="CTraditional Arabic"/>
            <w:noProof/>
            <w:rtl/>
            <w:lang w:bidi="fa-IR"/>
          </w:rPr>
          <w:t xml:space="preserve"> </w:t>
        </w:r>
        <w:r w:rsidR="001E190E" w:rsidRPr="0015775C">
          <w:rPr>
            <w:rStyle w:val="Hyperlink"/>
            <w:rFonts w:cs="CTraditional Arabic" w:hint="eastAsia"/>
            <w:noProof/>
            <w:rtl/>
            <w:lang w:bidi="fa-IR"/>
          </w:rPr>
          <w:t>ج</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28</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596" w:history="1">
        <w:r w:rsidR="001E190E" w:rsidRPr="0015775C">
          <w:rPr>
            <w:rStyle w:val="Hyperlink"/>
            <w:rFonts w:hint="eastAsia"/>
            <w:noProof/>
            <w:rtl/>
            <w:lang w:bidi="fa-IR"/>
          </w:rPr>
          <w:t>نماز</w:t>
        </w:r>
        <w:r w:rsidR="001E190E" w:rsidRPr="0015775C">
          <w:rPr>
            <w:rStyle w:val="Hyperlink"/>
            <w:noProof/>
            <w:rtl/>
            <w:lang w:bidi="fa-IR"/>
          </w:rPr>
          <w:t xml:space="preserve"> </w:t>
        </w:r>
        <w:r w:rsidR="001E190E" w:rsidRPr="0015775C">
          <w:rPr>
            <w:rStyle w:val="Hyperlink"/>
            <w:rFonts w:hint="eastAsia"/>
            <w:noProof/>
            <w:rtl/>
            <w:lang w:bidi="fa-IR"/>
          </w:rPr>
          <w:t>جماعت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29</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597" w:history="1">
        <w:r w:rsidR="001E190E" w:rsidRPr="0015775C">
          <w:rPr>
            <w:rStyle w:val="Hyperlink"/>
            <w:rFonts w:hint="eastAsia"/>
            <w:noProof/>
            <w:rtl/>
            <w:lang w:bidi="fa-IR"/>
          </w:rPr>
          <w:t>سکرات</w:t>
        </w:r>
        <w:r w:rsidR="001E190E" w:rsidRPr="0015775C">
          <w:rPr>
            <w:rStyle w:val="Hyperlink"/>
            <w:noProof/>
            <w:rtl/>
            <w:lang w:bidi="fa-IR"/>
          </w:rPr>
          <w:t xml:space="preserve"> </w:t>
        </w:r>
        <w:r w:rsidR="001E190E" w:rsidRPr="0015775C">
          <w:rPr>
            <w:rStyle w:val="Hyperlink"/>
            <w:rFonts w:hint="eastAsia"/>
            <w:noProof/>
            <w:rtl/>
            <w:lang w:bidi="fa-IR"/>
          </w:rPr>
          <w:t>موت</w:t>
        </w:r>
        <w:r w:rsidR="001E190E" w:rsidRPr="0015775C">
          <w:rPr>
            <w:rStyle w:val="Hyperlink"/>
            <w:noProof/>
            <w:rtl/>
            <w:lang w:bidi="fa-IR"/>
          </w:rPr>
          <w:t xml:space="preserve"> </w:t>
        </w:r>
        <w:r w:rsidR="001E190E" w:rsidRPr="0015775C">
          <w:rPr>
            <w:rStyle w:val="Hyperlink"/>
            <w:rFonts w:hint="eastAsia"/>
            <w:noProof/>
            <w:rtl/>
            <w:lang w:bidi="fa-IR"/>
          </w:rPr>
          <w:t>پ</w:t>
        </w:r>
        <w:r w:rsidR="001E190E" w:rsidRPr="0015775C">
          <w:rPr>
            <w:rStyle w:val="Hyperlink"/>
            <w:rFonts w:hint="cs"/>
            <w:noProof/>
            <w:rtl/>
            <w:lang w:bidi="fa-IR"/>
          </w:rPr>
          <w:t>ی</w:t>
        </w:r>
        <w:r w:rsidR="001E190E" w:rsidRPr="0015775C">
          <w:rPr>
            <w:rStyle w:val="Hyperlink"/>
            <w:rFonts w:hint="eastAsia"/>
            <w:noProof/>
            <w:rtl/>
            <w:lang w:bidi="fa-IR"/>
          </w:rPr>
          <w:t>امبر</w:t>
        </w:r>
        <w:r w:rsidR="001E190E" w:rsidRPr="0015775C">
          <w:rPr>
            <w:rStyle w:val="Hyperlink"/>
            <w:noProof/>
            <w:rtl/>
            <w:lang w:bidi="fa-IR"/>
          </w:rPr>
          <w:t xml:space="preserve"> </w:t>
        </w:r>
        <w:r w:rsidR="001E190E" w:rsidRPr="0015775C">
          <w:rPr>
            <w:rStyle w:val="Hyperlink"/>
            <w:rFonts w:ascii="AGA Arabesque" w:eastAsia="MS Mincho" w:hAnsi="AGA Arabesque" w:cs="CTraditional Arabic" w:hint="eastAsia"/>
            <w:noProof/>
            <w:spacing w:val="-2"/>
            <w:rtl/>
            <w:lang w:bidi="fa-IR"/>
          </w:rPr>
          <w:t>ج</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598" w:history="1">
        <w:r w:rsidR="001E190E" w:rsidRPr="0015775C">
          <w:rPr>
            <w:rStyle w:val="Hyperlink"/>
            <w:rFonts w:hint="eastAsia"/>
            <w:noProof/>
            <w:rtl/>
            <w:lang w:bidi="fa-IR"/>
          </w:rPr>
          <w:t>وفات</w:t>
        </w:r>
        <w:r w:rsidR="001E190E" w:rsidRPr="0015775C">
          <w:rPr>
            <w:rStyle w:val="Hyperlink"/>
            <w:noProof/>
            <w:rtl/>
            <w:lang w:bidi="fa-IR"/>
          </w:rPr>
          <w:t xml:space="preserve"> </w:t>
        </w:r>
        <w:r w:rsidR="001E190E" w:rsidRPr="0015775C">
          <w:rPr>
            <w:rStyle w:val="Hyperlink"/>
            <w:rFonts w:hint="eastAsia"/>
            <w:noProof/>
            <w:rtl/>
            <w:lang w:bidi="fa-IR"/>
          </w:rPr>
          <w:t>س</w:t>
        </w:r>
        <w:r w:rsidR="001E190E" w:rsidRPr="0015775C">
          <w:rPr>
            <w:rStyle w:val="Hyperlink"/>
            <w:rFonts w:hint="cs"/>
            <w:noProof/>
            <w:rtl/>
            <w:lang w:bidi="fa-IR"/>
          </w:rPr>
          <w:t>ی</w:t>
        </w:r>
        <w:r w:rsidR="001E190E" w:rsidRPr="0015775C">
          <w:rPr>
            <w:rStyle w:val="Hyperlink"/>
            <w:rFonts w:hint="eastAsia"/>
            <w:noProof/>
            <w:rtl/>
            <w:lang w:bidi="fa-IR"/>
          </w:rPr>
          <w:t>دنا</w:t>
        </w:r>
        <w:r w:rsidR="001E190E" w:rsidRPr="0015775C">
          <w:rPr>
            <w:rStyle w:val="Hyperlink"/>
            <w:noProof/>
            <w:rtl/>
            <w:lang w:bidi="fa-IR"/>
          </w:rPr>
          <w:t xml:space="preserve"> </w:t>
        </w:r>
        <w:r w:rsidR="001E190E" w:rsidRPr="0015775C">
          <w:rPr>
            <w:rStyle w:val="Hyperlink"/>
            <w:rFonts w:hint="eastAsia"/>
            <w:noProof/>
            <w:rtl/>
            <w:lang w:bidi="fa-IR"/>
          </w:rPr>
          <w:t>عمر</w:t>
        </w:r>
        <w:r w:rsidR="001E190E" w:rsidRPr="0015775C">
          <w:rPr>
            <w:rStyle w:val="Hyperlink"/>
            <w:rFonts w:ascii="AGA Arabesque" w:eastAsia="MS Mincho" w:hAnsi="AGA Arabesque" w:cs="CTraditional Arabic"/>
            <w:noProof/>
            <w:spacing w:val="-2"/>
            <w:rtl/>
            <w:lang w:bidi="fa-IR"/>
          </w:rPr>
          <w:t xml:space="preserve"> </w:t>
        </w:r>
        <w:r w:rsidR="001E190E" w:rsidRPr="0015775C">
          <w:rPr>
            <w:rStyle w:val="Hyperlink"/>
            <w:rFonts w:ascii="AGA Arabesque" w:eastAsia="MS Mincho" w:hAnsi="AGA Arabesque" w:cs="CTraditional Arabic" w:hint="eastAsia"/>
            <w:noProof/>
            <w:spacing w:val="-2"/>
            <w:rtl/>
            <w:lang w:bidi="fa-IR"/>
          </w:rPr>
          <w:t>س</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31</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599"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مردم</w:t>
        </w:r>
        <w:r w:rsidR="001E190E" w:rsidRPr="0015775C">
          <w:rPr>
            <w:rStyle w:val="Hyperlink"/>
            <w:noProof/>
            <w:rtl/>
            <w:lang w:bidi="fa-IR"/>
          </w:rPr>
          <w:t xml:space="preserve"> </w:t>
        </w:r>
        <w:r w:rsidR="001E190E" w:rsidRPr="0015775C">
          <w:rPr>
            <w:rStyle w:val="Hyperlink"/>
            <w:rFonts w:hint="eastAsia"/>
            <w:noProof/>
            <w:rtl/>
            <w:lang w:bidi="fa-IR"/>
          </w:rPr>
          <w:t>نماز</w:t>
        </w:r>
        <w:r w:rsidR="001E190E" w:rsidRPr="0015775C">
          <w:rPr>
            <w:rStyle w:val="Hyperlink"/>
            <w:noProof/>
            <w:rtl/>
            <w:lang w:bidi="fa-IR"/>
          </w:rPr>
          <w:t xml:space="preserve"> </w:t>
        </w:r>
        <w:r w:rsidR="001E190E" w:rsidRPr="0015775C">
          <w:rPr>
            <w:rStyle w:val="Hyperlink"/>
            <w:rFonts w:hint="eastAsia"/>
            <w:noProof/>
            <w:rtl/>
            <w:lang w:bidi="fa-IR"/>
          </w:rPr>
          <w:t>خواندند؟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Toc439881599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00" w:history="1">
        <w:r w:rsidR="001E190E" w:rsidRPr="0015775C">
          <w:rPr>
            <w:rStyle w:val="Hyperlink"/>
            <w:rFonts w:hint="eastAsia"/>
            <w:noProof/>
            <w:rtl/>
            <w:lang w:bidi="fa-IR"/>
          </w:rPr>
          <w:t>تعر</w:t>
        </w:r>
        <w:r w:rsidR="001E190E" w:rsidRPr="0015775C">
          <w:rPr>
            <w:rStyle w:val="Hyperlink"/>
            <w:rFonts w:hint="cs"/>
            <w:noProof/>
            <w:rtl/>
            <w:lang w:bidi="fa-IR"/>
          </w:rPr>
          <w:t>ی</w:t>
        </w:r>
        <w:r w:rsidR="001E190E" w:rsidRPr="0015775C">
          <w:rPr>
            <w:rStyle w:val="Hyperlink"/>
            <w:rFonts w:hint="eastAsia"/>
            <w:noProof/>
            <w:rtl/>
            <w:lang w:bidi="fa-IR"/>
          </w:rPr>
          <w:t>ف</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مدح</w:t>
        </w:r>
        <w:r w:rsidR="001E190E" w:rsidRPr="0015775C">
          <w:rPr>
            <w:rStyle w:val="Hyperlink"/>
            <w:noProof/>
            <w:rtl/>
            <w:lang w:bidi="fa-IR"/>
          </w:rPr>
          <w:t xml:space="preserve"> </w:t>
        </w:r>
        <w:r w:rsidR="001E190E" w:rsidRPr="0015775C">
          <w:rPr>
            <w:rStyle w:val="Hyperlink"/>
            <w:rFonts w:hint="eastAsia"/>
            <w:noProof/>
            <w:rtl/>
            <w:lang w:bidi="fa-IR"/>
          </w:rPr>
          <w:t>ابن</w:t>
        </w:r>
        <w:r w:rsidR="001E190E" w:rsidRPr="0015775C">
          <w:rPr>
            <w:rStyle w:val="Hyperlink"/>
            <w:noProof/>
            <w:rtl/>
            <w:lang w:bidi="fa-IR"/>
          </w:rPr>
          <w:t xml:space="preserve"> </w:t>
        </w:r>
        <w:r w:rsidR="001E190E" w:rsidRPr="0015775C">
          <w:rPr>
            <w:rStyle w:val="Hyperlink"/>
            <w:rFonts w:hint="eastAsia"/>
            <w:noProof/>
            <w:rtl/>
            <w:lang w:bidi="fa-IR"/>
          </w:rPr>
          <w:t>عباس</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حضرت</w:t>
        </w:r>
        <w:r w:rsidR="001E190E" w:rsidRPr="0015775C">
          <w:rPr>
            <w:rStyle w:val="Hyperlink"/>
            <w:noProof/>
            <w:rtl/>
            <w:lang w:bidi="fa-IR"/>
          </w:rPr>
          <w:t xml:space="preserve"> </w:t>
        </w:r>
        <w:r w:rsidR="001E190E" w:rsidRPr="0015775C">
          <w:rPr>
            <w:rStyle w:val="Hyperlink"/>
            <w:rFonts w:hint="eastAsia"/>
            <w:noProof/>
            <w:rtl/>
            <w:lang w:bidi="fa-IR"/>
          </w:rPr>
          <w:t>عمر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34</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01" w:history="1">
        <w:r w:rsidR="001E190E" w:rsidRPr="0015775C">
          <w:rPr>
            <w:rStyle w:val="Hyperlink"/>
            <w:rFonts w:hint="eastAsia"/>
            <w:noProof/>
            <w:rtl/>
            <w:lang w:bidi="fa-IR"/>
          </w:rPr>
          <w:t>نص</w:t>
        </w:r>
        <w:r w:rsidR="001E190E" w:rsidRPr="0015775C">
          <w:rPr>
            <w:rStyle w:val="Hyperlink"/>
            <w:rFonts w:hint="cs"/>
            <w:noProof/>
            <w:rtl/>
            <w:lang w:bidi="fa-IR"/>
          </w:rPr>
          <w:t>ی</w:t>
        </w:r>
        <w:r w:rsidR="001E190E" w:rsidRPr="0015775C">
          <w:rPr>
            <w:rStyle w:val="Hyperlink"/>
            <w:rFonts w:hint="eastAsia"/>
            <w:noProof/>
            <w:rtl/>
            <w:lang w:bidi="fa-IR"/>
          </w:rPr>
          <w:t>حت</w:t>
        </w:r>
        <w:r w:rsidR="001E190E" w:rsidRPr="0015775C">
          <w:rPr>
            <w:rStyle w:val="Hyperlink"/>
            <w:noProof/>
            <w:rtl/>
            <w:lang w:bidi="fa-IR"/>
          </w:rPr>
          <w:t xml:space="preserve"> </w:t>
        </w:r>
        <w:r w:rsidR="001E190E" w:rsidRPr="0015775C">
          <w:rPr>
            <w:rStyle w:val="Hyperlink"/>
            <w:rFonts w:hint="eastAsia"/>
            <w:noProof/>
            <w:rtl/>
            <w:lang w:bidi="fa-IR"/>
          </w:rPr>
          <w:t>بر</w:t>
        </w:r>
        <w:r w:rsidR="001E190E" w:rsidRPr="0015775C">
          <w:rPr>
            <w:rStyle w:val="Hyperlink"/>
            <w:noProof/>
            <w:rtl/>
            <w:lang w:bidi="fa-IR"/>
          </w:rPr>
          <w:t xml:space="preserve"> </w:t>
        </w:r>
        <w:r w:rsidR="001E190E" w:rsidRPr="0015775C">
          <w:rPr>
            <w:rStyle w:val="Hyperlink"/>
            <w:rFonts w:hint="eastAsia"/>
            <w:noProof/>
            <w:rtl/>
            <w:lang w:bidi="fa-IR"/>
          </w:rPr>
          <w:t>بستر</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02" w:history="1">
        <w:r w:rsidR="001E190E" w:rsidRPr="0015775C">
          <w:rPr>
            <w:rStyle w:val="Hyperlink"/>
            <w:rFonts w:hint="eastAsia"/>
            <w:noProof/>
            <w:rtl/>
            <w:lang w:bidi="fa-IR"/>
          </w:rPr>
          <w:t>ابوبکره</w:t>
        </w:r>
        <w:r w:rsidR="001E190E" w:rsidRPr="0015775C">
          <w:rPr>
            <w:rStyle w:val="Hyperlink"/>
            <w:rFonts w:ascii="AGA Arabesque" w:eastAsia="MS Mincho" w:hAnsi="AGA Arabesque" w:cs="CTraditional Arabic"/>
            <w:noProof/>
            <w:rtl/>
            <w:lang w:bidi="fa-IR"/>
          </w:rPr>
          <w:t xml:space="preserve"> </w:t>
        </w:r>
        <w:r w:rsidR="001E190E" w:rsidRPr="0015775C">
          <w:rPr>
            <w:rStyle w:val="Hyperlink"/>
            <w:rFonts w:ascii="AGA Arabesque" w:eastAsia="MS Mincho" w:hAnsi="AGA Arabesque" w:cs="CTraditional Arabic" w:hint="eastAsia"/>
            <w:noProof/>
            <w:rtl/>
            <w:lang w:bidi="fa-IR"/>
          </w:rPr>
          <w:t>س</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03" w:history="1">
        <w:r w:rsidR="001E190E" w:rsidRPr="0015775C">
          <w:rPr>
            <w:rStyle w:val="Hyperlink"/>
            <w:rFonts w:hint="eastAsia"/>
            <w:noProof/>
            <w:rtl/>
            <w:lang w:bidi="fa-IR"/>
          </w:rPr>
          <w:t>عامر</w:t>
        </w:r>
        <w:r w:rsidR="001E190E" w:rsidRPr="0015775C">
          <w:rPr>
            <w:rStyle w:val="Hyperlink"/>
            <w:noProof/>
            <w:rtl/>
            <w:lang w:bidi="fa-IR"/>
          </w:rPr>
          <w:t xml:space="preserve"> </w:t>
        </w:r>
        <w:r w:rsidR="001E190E" w:rsidRPr="0015775C">
          <w:rPr>
            <w:rStyle w:val="Hyperlink"/>
            <w:rFonts w:hint="eastAsia"/>
            <w:noProof/>
            <w:rtl/>
            <w:lang w:bidi="fa-IR"/>
          </w:rPr>
          <w:t>بن</w:t>
        </w:r>
        <w:r w:rsidR="001E190E" w:rsidRPr="0015775C">
          <w:rPr>
            <w:rStyle w:val="Hyperlink"/>
            <w:noProof/>
            <w:rtl/>
            <w:lang w:bidi="fa-IR"/>
          </w:rPr>
          <w:t xml:space="preserve"> </w:t>
        </w:r>
        <w:r w:rsidR="001E190E" w:rsidRPr="0015775C">
          <w:rPr>
            <w:rStyle w:val="Hyperlink"/>
            <w:rFonts w:hint="eastAsia"/>
            <w:noProof/>
            <w:rtl/>
            <w:lang w:bidi="fa-IR"/>
          </w:rPr>
          <w:t>زب</w:t>
        </w:r>
        <w:r w:rsidR="001E190E" w:rsidRPr="0015775C">
          <w:rPr>
            <w:rStyle w:val="Hyperlink"/>
            <w:rFonts w:hint="cs"/>
            <w:noProof/>
            <w:rtl/>
            <w:lang w:bidi="fa-IR"/>
          </w:rPr>
          <w:t>ی</w:t>
        </w:r>
        <w:r w:rsidR="001E190E" w:rsidRPr="0015775C">
          <w:rPr>
            <w:rStyle w:val="Hyperlink"/>
            <w:rFonts w:hint="eastAsia"/>
            <w:noProof/>
            <w:rtl/>
            <w:lang w:bidi="fa-IR"/>
          </w:rPr>
          <w:t>ر</w:t>
        </w:r>
        <w:r w:rsidR="001E190E" w:rsidRPr="0015775C">
          <w:rPr>
            <w:rStyle w:val="Hyperlink"/>
            <w:noProof/>
            <w:rtl/>
            <w:lang w:bidi="fa-IR"/>
          </w:rPr>
          <w:t xml:space="preserve"> </w:t>
        </w:r>
        <w:r w:rsidR="001E190E" w:rsidRPr="0015775C">
          <w:rPr>
            <w:rStyle w:val="Hyperlink"/>
            <w:rFonts w:ascii="AGA Arabesque" w:eastAsia="MS Mincho" w:hAnsi="AGA Arabesque" w:cs="CTraditional Arabic" w:hint="eastAsia"/>
            <w:noProof/>
            <w:rtl/>
            <w:lang w:bidi="fa-IR"/>
          </w:rPr>
          <w:t>س</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04" w:history="1">
        <w:r w:rsidR="001E190E" w:rsidRPr="0015775C">
          <w:rPr>
            <w:rStyle w:val="Hyperlink"/>
            <w:rFonts w:hint="eastAsia"/>
            <w:noProof/>
            <w:rtl/>
            <w:lang w:bidi="fa-IR"/>
          </w:rPr>
          <w:t>عبدالرحمن</w:t>
        </w:r>
        <w:r w:rsidR="001E190E" w:rsidRPr="0015775C">
          <w:rPr>
            <w:rStyle w:val="Hyperlink"/>
            <w:noProof/>
            <w:rtl/>
            <w:lang w:bidi="fa-IR"/>
          </w:rPr>
          <w:t xml:space="preserve"> </w:t>
        </w:r>
        <w:r w:rsidR="001E190E" w:rsidRPr="0015775C">
          <w:rPr>
            <w:rStyle w:val="Hyperlink"/>
            <w:rFonts w:hint="eastAsia"/>
            <w:noProof/>
            <w:rtl/>
            <w:lang w:bidi="fa-IR"/>
          </w:rPr>
          <w:t>بن</w:t>
        </w:r>
        <w:r w:rsidR="001E190E" w:rsidRPr="0015775C">
          <w:rPr>
            <w:rStyle w:val="Hyperlink"/>
            <w:noProof/>
            <w:rtl/>
            <w:lang w:bidi="fa-IR"/>
          </w:rPr>
          <w:t xml:space="preserve"> </w:t>
        </w:r>
        <w:r w:rsidR="001E190E" w:rsidRPr="0015775C">
          <w:rPr>
            <w:rStyle w:val="Hyperlink"/>
            <w:rFonts w:hint="eastAsia"/>
            <w:noProof/>
            <w:rtl/>
            <w:lang w:bidi="fa-IR"/>
          </w:rPr>
          <w:t>اسود</w:t>
        </w:r>
        <w:r w:rsidR="001E190E" w:rsidRPr="0015775C">
          <w:rPr>
            <w:rStyle w:val="Hyperlink"/>
            <w:noProof/>
            <w:rtl/>
            <w:lang w:bidi="fa-IR"/>
          </w:rPr>
          <w:t xml:space="preserve"> </w:t>
        </w:r>
        <w:r w:rsidR="001E190E" w:rsidRPr="0015775C">
          <w:rPr>
            <w:rStyle w:val="Hyperlink"/>
            <w:rFonts w:eastAsia="MS Mincho" w:cs="CTraditional Arabic" w:hint="eastAsia"/>
            <w:noProof/>
            <w:rtl/>
            <w:lang w:bidi="fa-IR"/>
          </w:rPr>
          <w:t>س</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05" w:history="1">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rFonts w:hint="cs"/>
            <w:noProof/>
            <w:rtl/>
            <w:lang w:bidi="fa-IR"/>
          </w:rPr>
          <w:t>ی</w:t>
        </w:r>
        <w:r w:rsidR="001E190E" w:rsidRPr="0015775C">
          <w:rPr>
            <w:rStyle w:val="Hyperlink"/>
            <w:rFonts w:hint="eastAsia"/>
            <w:noProof/>
            <w:rtl/>
            <w:lang w:bidi="fa-IR"/>
          </w:rPr>
          <w:t>د</w:t>
        </w:r>
        <w:r w:rsidR="001E190E" w:rsidRPr="0015775C">
          <w:rPr>
            <w:rStyle w:val="Hyperlink"/>
            <w:noProof/>
            <w:rtl/>
            <w:lang w:bidi="fa-IR"/>
          </w:rPr>
          <w:t xml:space="preserve"> </w:t>
        </w:r>
        <w:r w:rsidR="001E190E" w:rsidRPr="0015775C">
          <w:rPr>
            <w:rStyle w:val="Hyperlink"/>
            <w:rFonts w:hint="eastAsia"/>
            <w:noProof/>
            <w:rtl/>
            <w:lang w:bidi="fa-IR"/>
          </w:rPr>
          <w:t>الرقاش</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37</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06" w:history="1">
        <w:r w:rsidR="001E190E" w:rsidRPr="0015775C">
          <w:rPr>
            <w:rStyle w:val="Hyperlink"/>
            <w:rFonts w:hint="eastAsia"/>
            <w:noProof/>
            <w:rtl/>
            <w:lang w:bidi="fa-IR"/>
          </w:rPr>
          <w:t>اندرزها</w:t>
        </w:r>
        <w:r w:rsidR="001E190E" w:rsidRPr="0015775C">
          <w:rPr>
            <w:rStyle w:val="Hyperlink"/>
            <w:rFonts w:hint="cs"/>
            <w:noProof/>
            <w:rtl/>
            <w:lang w:bidi="fa-IR"/>
          </w:rPr>
          <w:t>ی</w:t>
        </w:r>
        <w:r w:rsidR="001E190E" w:rsidRPr="0015775C">
          <w:rPr>
            <w:rStyle w:val="Hyperlink"/>
            <w:rFonts w:hint="eastAsia"/>
            <w:noProof/>
            <w:rtl/>
            <w:lang w:bidi="fa-IR"/>
          </w:rPr>
          <w:t>شان</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هنگام</w:t>
        </w:r>
        <w:r w:rsidR="001E190E" w:rsidRPr="0015775C">
          <w:rPr>
            <w:rStyle w:val="Hyperlink"/>
            <w:noProof/>
            <w:rtl/>
            <w:lang w:bidi="fa-IR"/>
          </w:rPr>
          <w:t xml:space="preserve"> </w:t>
        </w:r>
        <w:r w:rsidR="001E190E" w:rsidRPr="0015775C">
          <w:rPr>
            <w:rStyle w:val="Hyperlink"/>
            <w:rFonts w:hint="eastAsia"/>
            <w:noProof/>
            <w:rtl/>
            <w:lang w:bidi="fa-IR"/>
          </w:rPr>
          <w:t>احتضار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07" w:history="1">
        <w:r w:rsidR="001E190E" w:rsidRPr="0015775C">
          <w:rPr>
            <w:rStyle w:val="Hyperlink"/>
            <w:rFonts w:hint="eastAsia"/>
            <w:noProof/>
            <w:rtl/>
            <w:lang w:bidi="fa-IR"/>
          </w:rPr>
          <w:t>هارون</w:t>
        </w:r>
        <w:r w:rsidR="001E190E" w:rsidRPr="0015775C">
          <w:rPr>
            <w:rStyle w:val="Hyperlink"/>
            <w:noProof/>
            <w:rtl/>
            <w:lang w:bidi="fa-IR"/>
          </w:rPr>
          <w:t xml:space="preserve"> </w:t>
        </w:r>
        <w:r w:rsidR="001E190E" w:rsidRPr="0015775C">
          <w:rPr>
            <w:rStyle w:val="Hyperlink"/>
            <w:rFonts w:hint="eastAsia"/>
            <w:noProof/>
            <w:rtl/>
            <w:lang w:bidi="fa-IR"/>
          </w:rPr>
          <w:t>الرش</w:t>
        </w:r>
        <w:r w:rsidR="001E190E" w:rsidRPr="0015775C">
          <w:rPr>
            <w:rStyle w:val="Hyperlink"/>
            <w:rFonts w:hint="cs"/>
            <w:noProof/>
            <w:rtl/>
            <w:lang w:bidi="fa-IR"/>
          </w:rPr>
          <w:t>ی</w:t>
        </w:r>
        <w:r w:rsidR="001E190E" w:rsidRPr="0015775C">
          <w:rPr>
            <w:rStyle w:val="Hyperlink"/>
            <w:rFonts w:hint="eastAsia"/>
            <w:noProof/>
            <w:rtl/>
            <w:lang w:bidi="fa-IR"/>
          </w:rPr>
          <w:t>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08" w:history="1">
        <w:r w:rsidR="001E190E" w:rsidRPr="0015775C">
          <w:rPr>
            <w:rStyle w:val="Hyperlink"/>
            <w:rFonts w:hint="eastAsia"/>
            <w:noProof/>
            <w:rtl/>
            <w:lang w:bidi="fa-IR"/>
          </w:rPr>
          <w:t>عبدالملک</w:t>
        </w:r>
        <w:r w:rsidR="001E190E" w:rsidRPr="0015775C">
          <w:rPr>
            <w:rStyle w:val="Hyperlink"/>
            <w:noProof/>
            <w:rtl/>
            <w:lang w:bidi="fa-IR"/>
          </w:rPr>
          <w:t xml:space="preserve"> </w:t>
        </w:r>
        <w:r w:rsidR="001E190E" w:rsidRPr="0015775C">
          <w:rPr>
            <w:rStyle w:val="Hyperlink"/>
            <w:rFonts w:hint="eastAsia"/>
            <w:noProof/>
            <w:rtl/>
            <w:lang w:bidi="fa-IR"/>
          </w:rPr>
          <w:t>بن</w:t>
        </w:r>
        <w:r w:rsidR="001E190E" w:rsidRPr="0015775C">
          <w:rPr>
            <w:rStyle w:val="Hyperlink"/>
            <w:noProof/>
            <w:rtl/>
            <w:lang w:bidi="fa-IR"/>
          </w:rPr>
          <w:t xml:space="preserve"> </w:t>
        </w:r>
        <w:r w:rsidR="001E190E" w:rsidRPr="0015775C">
          <w:rPr>
            <w:rStyle w:val="Hyperlink"/>
            <w:rFonts w:hint="eastAsia"/>
            <w:noProof/>
            <w:rtl/>
            <w:lang w:bidi="fa-IR"/>
          </w:rPr>
          <w:t>مروان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39</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09" w:history="1">
        <w:r w:rsidR="001E190E" w:rsidRPr="0015775C">
          <w:rPr>
            <w:rStyle w:val="Hyperlink"/>
            <w:rFonts w:hint="eastAsia"/>
            <w:noProof/>
            <w:rtl/>
            <w:lang w:bidi="fa-IR"/>
          </w:rPr>
          <w:t>انواع</w:t>
        </w:r>
        <w:r w:rsidR="001E190E" w:rsidRPr="0015775C">
          <w:rPr>
            <w:rStyle w:val="Hyperlink"/>
            <w:noProof/>
            <w:rtl/>
            <w:lang w:bidi="fa-IR"/>
          </w:rPr>
          <w:t xml:space="preserve"> </w:t>
        </w:r>
        <w:r w:rsidR="001E190E" w:rsidRPr="0015775C">
          <w:rPr>
            <w:rStyle w:val="Hyperlink"/>
            <w:rFonts w:hint="eastAsia"/>
            <w:noProof/>
            <w:rtl/>
            <w:lang w:bidi="fa-IR"/>
          </w:rPr>
          <w:t>د</w:t>
        </w:r>
        <w:r w:rsidR="001E190E" w:rsidRPr="0015775C">
          <w:rPr>
            <w:rStyle w:val="Hyperlink"/>
            <w:rFonts w:hint="cs"/>
            <w:noProof/>
            <w:rtl/>
            <w:lang w:bidi="fa-IR"/>
          </w:rPr>
          <w:t>ی</w:t>
        </w:r>
        <w:r w:rsidR="001E190E" w:rsidRPr="0015775C">
          <w:rPr>
            <w:rStyle w:val="Hyperlink"/>
            <w:rFonts w:hint="eastAsia"/>
            <w:noProof/>
            <w:rtl/>
            <w:lang w:bidi="fa-IR"/>
          </w:rPr>
          <w:t>گر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حالت‌ها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احتضار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Toc439881609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0" w:history="1">
        <w:r w:rsidR="001E190E" w:rsidRPr="0015775C">
          <w:rPr>
            <w:rStyle w:val="Hyperlink"/>
            <w:rFonts w:hint="eastAsia"/>
            <w:noProof/>
            <w:rtl/>
            <w:lang w:bidi="fa-IR"/>
          </w:rPr>
          <w:t>داستان</w:t>
        </w:r>
        <w:r w:rsidR="001E190E" w:rsidRPr="0015775C">
          <w:rPr>
            <w:rStyle w:val="Hyperlink"/>
            <w:noProof/>
            <w:rtl/>
            <w:lang w:bidi="fa-IR"/>
          </w:rPr>
          <w:t xml:space="preserve"> </w:t>
        </w:r>
        <w:r w:rsidR="001E190E" w:rsidRPr="0015775C">
          <w:rPr>
            <w:rStyle w:val="Hyperlink"/>
            <w:rFonts w:hint="eastAsia"/>
            <w:noProof/>
            <w:rtl/>
            <w:lang w:bidi="fa-IR"/>
          </w:rPr>
          <w:t>فرد</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خوار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1" w:history="1">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نمازان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2"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جا</w:t>
        </w:r>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noProof/>
            <w:rtl/>
            <w:lang w:bidi="fa-IR"/>
          </w:rPr>
          <w:t xml:space="preserve"> </w:t>
        </w:r>
        <w:r w:rsidR="001E190E" w:rsidRPr="0015775C">
          <w:rPr>
            <w:rStyle w:val="Hyperlink"/>
            <w:rFonts w:hint="eastAsia"/>
            <w:noProof/>
            <w:rtl/>
            <w:lang w:bidi="fa-IR"/>
          </w:rPr>
          <w:t>هست</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انسان</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خاطر</w:t>
        </w:r>
        <w:r w:rsidR="001E190E" w:rsidRPr="0015775C">
          <w:rPr>
            <w:rStyle w:val="Hyperlink"/>
            <w:noProof/>
            <w:rtl/>
            <w:lang w:bidi="fa-IR"/>
          </w:rPr>
          <w:t xml:space="preserve"> </w:t>
        </w:r>
        <w:r w:rsidR="001E190E" w:rsidRPr="0015775C">
          <w:rPr>
            <w:rStyle w:val="Hyperlink"/>
            <w:rFonts w:hint="eastAsia"/>
            <w:noProof/>
            <w:rtl/>
            <w:lang w:bidi="fa-IR"/>
          </w:rPr>
          <w:t>ضرر</w:t>
        </w:r>
        <w:r w:rsidR="001E190E" w:rsidRPr="0015775C">
          <w:rPr>
            <w:rStyle w:val="Hyperlink"/>
            <w:noProof/>
            <w:rtl/>
            <w:lang w:bidi="fa-IR"/>
          </w:rPr>
          <w:t xml:space="preserve"> </w:t>
        </w:r>
        <w:r w:rsidR="001E190E" w:rsidRPr="0015775C">
          <w:rPr>
            <w:rStyle w:val="Hyperlink"/>
            <w:rFonts w:hint="eastAsia"/>
            <w:noProof/>
            <w:rtl/>
            <w:lang w:bidi="fa-IR"/>
          </w:rPr>
          <w:t>جان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مال</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رس</w:t>
        </w:r>
        <w:r w:rsidR="001E190E" w:rsidRPr="0015775C">
          <w:rPr>
            <w:rStyle w:val="Hyperlink"/>
            <w:rFonts w:hint="cs"/>
            <w:noProof/>
            <w:rtl/>
            <w:lang w:bidi="fa-IR"/>
          </w:rPr>
          <w:t>ی</w:t>
        </w:r>
        <w:r w:rsidR="001E190E" w:rsidRPr="0015775C">
          <w:rPr>
            <w:rStyle w:val="Hyperlink"/>
            <w:rFonts w:hint="eastAsia"/>
            <w:noProof/>
            <w:rtl/>
            <w:lang w:bidi="fa-IR"/>
          </w:rPr>
          <w:t>ده</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sidRPr="0015775C">
          <w:rPr>
            <w:rStyle w:val="Hyperlink"/>
            <w:noProof/>
            <w:rtl/>
            <w:lang w:bidi="fa-IR"/>
          </w:rPr>
          <w:t xml:space="preserve"> </w:t>
        </w:r>
        <w:r w:rsidR="001E190E" w:rsidRPr="0015775C">
          <w:rPr>
            <w:rStyle w:val="Hyperlink"/>
            <w:rFonts w:hint="eastAsia"/>
            <w:noProof/>
            <w:rtl/>
            <w:lang w:bidi="fa-IR"/>
          </w:rPr>
          <w:t>آرزو</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42</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13" w:history="1">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مان</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4" w:history="1">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چ</w:t>
        </w:r>
        <w:r w:rsidR="001E190E" w:rsidRPr="0015775C">
          <w:rPr>
            <w:rStyle w:val="Hyperlink"/>
            <w:rFonts w:hint="cs"/>
            <w:noProof/>
            <w:rtl/>
            <w:lang w:bidi="fa-IR"/>
          </w:rPr>
          <w:t>ی</w:t>
        </w:r>
        <w:r w:rsidR="001E190E" w:rsidRPr="0015775C">
          <w:rPr>
            <w:rStyle w:val="Hyperlink"/>
            <w:rFonts w:hint="eastAsia"/>
            <w:noProof/>
            <w:rtl/>
            <w:lang w:bidi="fa-IR"/>
          </w:rPr>
          <w:t>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5" w:history="1">
        <w:r w:rsidR="001E190E" w:rsidRPr="0015775C">
          <w:rPr>
            <w:rStyle w:val="Hyperlink"/>
            <w:noProof/>
            <w:rtl/>
            <w:lang w:bidi="fa-IR"/>
          </w:rPr>
          <w:t>«</w:t>
        </w:r>
        <w:r w:rsidR="001E190E" w:rsidRPr="0015775C">
          <w:rPr>
            <w:rStyle w:val="Hyperlink"/>
            <w:rFonts w:hint="eastAsia"/>
            <w:noProof/>
            <w:rtl/>
            <w:lang w:bidi="fa-IR"/>
          </w:rPr>
          <w:t>ملک</w:t>
        </w:r>
        <w:r w:rsidR="001E190E" w:rsidRPr="0015775C">
          <w:rPr>
            <w:rStyle w:val="Hyperlink"/>
            <w:noProof/>
            <w:rtl/>
            <w:lang w:bidi="fa-IR"/>
          </w:rPr>
          <w:t xml:space="preserve"> </w:t>
        </w:r>
        <w:r w:rsidR="001E190E" w:rsidRPr="0015775C">
          <w:rPr>
            <w:rStyle w:val="Hyperlink"/>
            <w:rFonts w:hint="eastAsia"/>
            <w:noProof/>
            <w:rtl/>
            <w:lang w:bidi="fa-IR"/>
          </w:rPr>
          <w:t>الموت»</w:t>
        </w:r>
        <w:r w:rsidR="001E190E" w:rsidRPr="0015775C">
          <w:rPr>
            <w:rStyle w:val="Hyperlink"/>
            <w:noProof/>
            <w:rtl/>
            <w:lang w:bidi="fa-IR"/>
          </w:rPr>
          <w:t xml:space="preserve"> </w:t>
        </w:r>
        <w:r w:rsidR="001E190E" w:rsidRPr="0015775C">
          <w:rPr>
            <w:rStyle w:val="Hyperlink"/>
            <w:rFonts w:hint="eastAsia"/>
            <w:noProof/>
            <w:rtl/>
            <w:lang w:bidi="fa-IR"/>
          </w:rPr>
          <w:t>فرشت</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ک</w:t>
        </w:r>
        <w:r w:rsidR="001E190E" w:rsidRPr="0015775C">
          <w:rPr>
            <w:rStyle w:val="Hyperlink"/>
            <w:rFonts w:hint="cs"/>
            <w:noProof/>
            <w:rtl/>
            <w:lang w:bidi="fa-IR"/>
          </w:rPr>
          <w:t>ی</w:t>
        </w:r>
        <w:r w:rsidR="001E190E" w:rsidRPr="0015775C">
          <w:rPr>
            <w:rStyle w:val="Hyperlink"/>
            <w:rFonts w:hint="eastAsia"/>
            <w:noProof/>
            <w:rtl/>
            <w:lang w:bidi="fa-IR"/>
          </w:rPr>
          <w:t>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6" w:history="1">
        <w:r w:rsidR="001E190E" w:rsidRPr="0015775C">
          <w:rPr>
            <w:rStyle w:val="Hyperlink"/>
            <w:rFonts w:eastAsia="MS Mincho" w:hint="eastAsia"/>
            <w:noProof/>
            <w:rtl/>
            <w:lang w:bidi="fa-IR"/>
          </w:rPr>
          <w:t>ه</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کس</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داند</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اجلش</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کجا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فرا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رسد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7" w:history="1">
        <w:r w:rsidR="001E190E" w:rsidRPr="0015775C">
          <w:rPr>
            <w:rStyle w:val="Hyperlink"/>
            <w:rFonts w:hint="cs"/>
            <w:noProof/>
            <w:rtl/>
            <w:lang w:bidi="fa-IR"/>
          </w:rPr>
          <w:t>ی</w:t>
        </w:r>
        <w:r w:rsidR="001E190E" w:rsidRPr="0015775C">
          <w:rPr>
            <w:rStyle w:val="Hyperlink"/>
            <w:rFonts w:hint="eastAsia"/>
            <w:noProof/>
            <w:rtl/>
            <w:lang w:bidi="fa-IR"/>
          </w:rPr>
          <w:t>ادآور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18"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ناگوار</w:t>
        </w:r>
        <w:r w:rsidR="001E190E" w:rsidRPr="0015775C">
          <w:rPr>
            <w:rStyle w:val="Hyperlink"/>
            <w:noProof/>
            <w:rtl/>
            <w:lang w:bidi="fa-IR"/>
          </w:rPr>
          <w:t xml:space="preserve"> </w:t>
        </w:r>
        <w:r w:rsidR="001E190E" w:rsidRPr="0015775C">
          <w:rPr>
            <w:rStyle w:val="Hyperlink"/>
            <w:rFonts w:hint="eastAsia"/>
            <w:noProof/>
            <w:rtl/>
            <w:lang w:bidi="fa-IR"/>
          </w:rPr>
          <w:t>دانستن</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معنا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ناگوار</w:t>
        </w:r>
        <w:r w:rsidR="001E190E" w:rsidRPr="0015775C">
          <w:rPr>
            <w:rStyle w:val="Hyperlink"/>
            <w:noProof/>
            <w:rtl/>
            <w:lang w:bidi="fa-IR"/>
          </w:rPr>
          <w:t xml:space="preserve"> </w:t>
        </w:r>
        <w:r w:rsidR="001E190E" w:rsidRPr="0015775C">
          <w:rPr>
            <w:rStyle w:val="Hyperlink"/>
            <w:rFonts w:hint="eastAsia"/>
            <w:noProof/>
            <w:rtl/>
            <w:lang w:bidi="fa-IR"/>
          </w:rPr>
          <w:t>دانستن</w:t>
        </w:r>
        <w:r w:rsidR="001E190E" w:rsidRPr="0015775C">
          <w:rPr>
            <w:rStyle w:val="Hyperlink"/>
            <w:noProof/>
            <w:rtl/>
            <w:lang w:bidi="fa-IR"/>
          </w:rPr>
          <w:t xml:space="preserve"> </w:t>
        </w:r>
        <w:r w:rsidR="001E190E" w:rsidRPr="0015775C">
          <w:rPr>
            <w:rStyle w:val="Hyperlink"/>
            <w:rFonts w:hint="eastAsia"/>
            <w:noProof/>
            <w:rtl/>
            <w:lang w:bidi="fa-IR"/>
          </w:rPr>
          <w:t>د</w:t>
        </w:r>
        <w:r w:rsidR="001E190E" w:rsidRPr="0015775C">
          <w:rPr>
            <w:rStyle w:val="Hyperlink"/>
            <w:rFonts w:hint="cs"/>
            <w:noProof/>
            <w:rtl/>
            <w:lang w:bidi="fa-IR"/>
          </w:rPr>
          <w:t>ی</w:t>
        </w:r>
        <w:r w:rsidR="001E190E" w:rsidRPr="0015775C">
          <w:rPr>
            <w:rStyle w:val="Hyperlink"/>
            <w:rFonts w:hint="eastAsia"/>
            <w:noProof/>
            <w:rtl/>
            <w:lang w:bidi="fa-IR"/>
          </w:rPr>
          <w:t>دار</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خداست؟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47</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19" w:history="1">
        <w:r w:rsidR="001E190E" w:rsidRPr="0015775C">
          <w:rPr>
            <w:rStyle w:val="Hyperlink"/>
            <w:rFonts w:hint="eastAsia"/>
            <w:noProof/>
            <w:rtl/>
            <w:lang w:bidi="fa-IR"/>
          </w:rPr>
          <w:t>آمادگ</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برا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Toc439881619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0"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1" w:history="1">
        <w:r w:rsidR="001E190E" w:rsidRPr="0015775C">
          <w:rPr>
            <w:rStyle w:val="Hyperlink"/>
            <w:rFonts w:hint="eastAsia"/>
            <w:noProof/>
            <w:rtl/>
            <w:lang w:bidi="fa-IR"/>
          </w:rPr>
          <w:t>اعمال</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پس</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ن</w:t>
        </w:r>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noProof/>
            <w:rtl/>
            <w:lang w:bidi="fa-IR"/>
          </w:rPr>
          <w:t xml:space="preserve"> </w:t>
        </w:r>
        <w:r w:rsidR="001E190E" w:rsidRPr="0015775C">
          <w:rPr>
            <w:rStyle w:val="Hyperlink"/>
            <w:rFonts w:hint="eastAsia"/>
            <w:noProof/>
            <w:rtl/>
            <w:lang w:bidi="fa-IR"/>
          </w:rPr>
          <w:t>سودآور</w:t>
        </w:r>
        <w:r w:rsidR="001E190E" w:rsidRPr="0015775C">
          <w:rPr>
            <w:rStyle w:val="Hyperlink"/>
            <w:noProof/>
            <w:rtl/>
            <w:lang w:bidi="fa-IR"/>
          </w:rPr>
          <w:t xml:space="preserve"> </w:t>
        </w:r>
        <w:r w:rsidR="001E190E" w:rsidRPr="0015775C">
          <w:rPr>
            <w:rStyle w:val="Hyperlink"/>
            <w:rFonts w:hint="eastAsia"/>
            <w:noProof/>
            <w:rtl/>
            <w:lang w:bidi="fa-IR"/>
          </w:rPr>
          <w:t>خواهند</w:t>
        </w:r>
        <w:r w:rsidR="001E190E" w:rsidRPr="0015775C">
          <w:rPr>
            <w:rStyle w:val="Hyperlink"/>
            <w:noProof/>
            <w:rtl/>
            <w:lang w:bidi="fa-IR"/>
          </w:rPr>
          <w:t xml:space="preserve"> </w:t>
        </w:r>
        <w:r w:rsidR="001E190E" w:rsidRPr="0015775C">
          <w:rPr>
            <w:rStyle w:val="Hyperlink"/>
            <w:rFonts w:hint="eastAsia"/>
            <w:noProof/>
            <w:rtl/>
            <w:lang w:bidi="fa-IR"/>
          </w:rPr>
          <w:t>بود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2" w:history="1">
        <w:r w:rsidR="001E190E" w:rsidRPr="0015775C">
          <w:rPr>
            <w:rStyle w:val="Hyperlink"/>
            <w:rFonts w:hint="eastAsia"/>
            <w:noProof/>
            <w:rtl/>
            <w:lang w:bidi="fa-IR"/>
          </w:rPr>
          <w:t>نوشتن</w:t>
        </w:r>
        <w:r w:rsidR="001E190E" w:rsidRPr="0015775C">
          <w:rPr>
            <w:rStyle w:val="Hyperlink"/>
            <w:noProof/>
            <w:rtl/>
            <w:lang w:bidi="fa-IR"/>
          </w:rPr>
          <w:t xml:space="preserve"> </w:t>
        </w:r>
        <w:r w:rsidR="001E190E" w:rsidRPr="0015775C">
          <w:rPr>
            <w:rStyle w:val="Hyperlink"/>
            <w:rFonts w:hint="eastAsia"/>
            <w:noProof/>
            <w:rtl/>
            <w:lang w:bidi="fa-IR"/>
          </w:rPr>
          <w:t>وص</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نامه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49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3" w:history="1">
        <w:r w:rsidR="001E190E" w:rsidRPr="0015775C">
          <w:rPr>
            <w:rStyle w:val="Hyperlink"/>
            <w:rFonts w:hint="eastAsia"/>
            <w:noProof/>
            <w:rtl/>
            <w:lang w:bidi="fa-IR"/>
          </w:rPr>
          <w:t>رابط</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روح</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50</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24" w:history="1">
        <w:r w:rsidR="001E190E" w:rsidRPr="0015775C">
          <w:rPr>
            <w:rStyle w:val="Hyperlink"/>
            <w:rFonts w:hint="eastAsia"/>
            <w:noProof/>
            <w:rtl/>
            <w:lang w:bidi="fa-IR"/>
          </w:rPr>
          <w:t>احکام</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5" w:history="1">
        <w:r w:rsidR="001E190E" w:rsidRPr="0015775C">
          <w:rPr>
            <w:rStyle w:val="Hyperlink"/>
            <w:rFonts w:hint="eastAsia"/>
            <w:noProof/>
            <w:rtl/>
            <w:lang w:bidi="fa-IR"/>
          </w:rPr>
          <w:t>نشانه‌‌ها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6" w:history="1">
        <w:r w:rsidR="001E190E" w:rsidRPr="0015775C">
          <w:rPr>
            <w:rStyle w:val="Hyperlink"/>
            <w:rFonts w:hint="eastAsia"/>
            <w:noProof/>
            <w:rtl/>
            <w:lang w:bidi="fa-IR"/>
          </w:rPr>
          <w:t>بردن</w:t>
        </w:r>
        <w:r w:rsidR="001E190E" w:rsidRPr="0015775C">
          <w:rPr>
            <w:rStyle w:val="Hyperlink"/>
            <w:noProof/>
            <w:rtl/>
            <w:lang w:bidi="fa-IR"/>
          </w:rPr>
          <w:t xml:space="preserve"> </w:t>
        </w:r>
        <w:r w:rsidR="001E190E" w:rsidRPr="0015775C">
          <w:rPr>
            <w:rStyle w:val="Hyperlink"/>
            <w:rFonts w:hint="eastAsia"/>
            <w:noProof/>
            <w:rtl/>
            <w:lang w:bidi="fa-IR"/>
          </w:rPr>
          <w:t>جنازه</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rFonts w:hint="eastAsia"/>
            <w:noProof/>
            <w:lang w:bidi="fa-IR"/>
          </w:rPr>
          <w:t>‌</w:t>
        </w:r>
        <w:r w:rsidR="001E190E" w:rsidRPr="0015775C">
          <w:rPr>
            <w:rStyle w:val="Hyperlink"/>
            <w:rFonts w:hint="eastAsia"/>
            <w:noProof/>
            <w:rtl/>
            <w:lang w:bidi="fa-IR"/>
          </w:rPr>
          <w:t>سو</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قبرستان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7" w:history="1">
        <w:r w:rsidR="001E190E" w:rsidRPr="0015775C">
          <w:rPr>
            <w:rStyle w:val="Hyperlink"/>
            <w:rFonts w:hint="eastAsia"/>
            <w:noProof/>
            <w:rtl/>
            <w:lang w:bidi="fa-IR"/>
          </w:rPr>
          <w:t>سه</w:t>
        </w:r>
        <w:r w:rsidR="001E190E" w:rsidRPr="0015775C">
          <w:rPr>
            <w:rStyle w:val="Hyperlink"/>
            <w:noProof/>
            <w:rtl/>
            <w:lang w:bidi="fa-IR"/>
          </w:rPr>
          <w:t xml:space="preserve"> </w:t>
        </w:r>
        <w:r w:rsidR="001E190E" w:rsidRPr="0015775C">
          <w:rPr>
            <w:rStyle w:val="Hyperlink"/>
            <w:rFonts w:hint="eastAsia"/>
            <w:noProof/>
            <w:rtl/>
            <w:lang w:bidi="fa-IR"/>
          </w:rPr>
          <w:t>چ</w:t>
        </w:r>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همراه</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52</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28" w:history="1">
        <w:r w:rsidR="001E190E" w:rsidRPr="0015775C">
          <w:rPr>
            <w:rStyle w:val="Hyperlink"/>
            <w:rFonts w:hint="eastAsia"/>
            <w:noProof/>
            <w:rtl/>
            <w:lang w:bidi="fa-IR"/>
          </w:rPr>
          <w:t>عالم</w:t>
        </w:r>
        <w:r w:rsidR="001E190E" w:rsidRPr="0015775C">
          <w:rPr>
            <w:rStyle w:val="Hyperlink"/>
            <w:noProof/>
            <w:rtl/>
            <w:lang w:bidi="fa-IR"/>
          </w:rPr>
          <w:t xml:space="preserve"> </w:t>
        </w:r>
        <w:r w:rsidR="001E190E" w:rsidRPr="0015775C">
          <w:rPr>
            <w:rStyle w:val="Hyperlink"/>
            <w:rFonts w:hint="eastAsia"/>
            <w:noProof/>
            <w:rtl/>
            <w:lang w:bidi="fa-IR"/>
          </w:rPr>
          <w:t>برزخ</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29" w:history="1">
        <w:r w:rsidR="001E190E" w:rsidRPr="0015775C">
          <w:rPr>
            <w:rStyle w:val="Hyperlink"/>
            <w:rFonts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Toc439881629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0" w:history="1">
        <w:r w:rsidR="001E190E" w:rsidRPr="0015775C">
          <w:rPr>
            <w:rStyle w:val="Hyperlink"/>
            <w:rFonts w:hint="eastAsia"/>
            <w:noProof/>
            <w:rtl/>
            <w:lang w:bidi="fa-IR"/>
          </w:rPr>
          <w:t>داستان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55</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31" w:history="1">
        <w:r w:rsidR="001E190E" w:rsidRPr="0015775C">
          <w:rPr>
            <w:rStyle w:val="Hyperlink"/>
            <w:rFonts w:hint="eastAsia"/>
            <w:noProof/>
            <w:rtl/>
            <w:lang w:bidi="fa-IR"/>
          </w:rPr>
          <w:t>حال</w:t>
        </w:r>
        <w:r w:rsidR="001E190E" w:rsidRPr="0015775C">
          <w:rPr>
            <w:rStyle w:val="Hyperlink"/>
            <w:noProof/>
            <w:rtl/>
            <w:lang w:bidi="fa-IR"/>
          </w:rPr>
          <w:t xml:space="preserve"> </w:t>
        </w:r>
        <w:r w:rsidR="001E190E" w:rsidRPr="0015775C">
          <w:rPr>
            <w:rStyle w:val="Hyperlink"/>
            <w:rFonts w:hint="eastAsia"/>
            <w:noProof/>
            <w:rtl/>
            <w:lang w:bidi="fa-IR"/>
          </w:rPr>
          <w:t>انسان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2" w:history="1">
        <w:r w:rsidR="001E190E" w:rsidRPr="0015775C">
          <w:rPr>
            <w:rStyle w:val="Hyperlink"/>
            <w:rFonts w:hint="eastAsia"/>
            <w:noProof/>
            <w:rtl/>
            <w:lang w:bidi="fa-IR"/>
          </w:rPr>
          <w:t>حال</w:t>
        </w:r>
        <w:r w:rsidR="001E190E" w:rsidRPr="0015775C">
          <w:rPr>
            <w:rStyle w:val="Hyperlink"/>
            <w:noProof/>
            <w:rtl/>
            <w:lang w:bidi="fa-IR"/>
          </w:rPr>
          <w:t xml:space="preserve"> </w:t>
        </w:r>
        <w:r w:rsidR="001E190E" w:rsidRPr="0015775C">
          <w:rPr>
            <w:rStyle w:val="Hyperlink"/>
            <w:rFonts w:hint="eastAsia"/>
            <w:noProof/>
            <w:rtl/>
            <w:lang w:bidi="fa-IR"/>
          </w:rPr>
          <w:t>مؤمن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3" w:history="1">
        <w:r w:rsidR="001E190E" w:rsidRPr="0015775C">
          <w:rPr>
            <w:rStyle w:val="Hyperlink"/>
            <w:rFonts w:hint="eastAsia"/>
            <w:noProof/>
            <w:rtl/>
            <w:lang w:bidi="fa-IR"/>
          </w:rPr>
          <w:t>سفر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آسمان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4" w:history="1">
        <w:r w:rsidR="001E190E" w:rsidRPr="0015775C">
          <w:rPr>
            <w:rStyle w:val="Hyperlink"/>
            <w:rFonts w:hint="eastAsia"/>
            <w:noProof/>
            <w:rtl/>
            <w:lang w:bidi="fa-IR"/>
          </w:rPr>
          <w:t>حال</w:t>
        </w:r>
        <w:r w:rsidR="001E190E" w:rsidRPr="0015775C">
          <w:rPr>
            <w:rStyle w:val="Hyperlink"/>
            <w:noProof/>
            <w:rtl/>
            <w:lang w:bidi="fa-IR"/>
          </w:rPr>
          <w:t xml:space="preserve"> </w:t>
        </w:r>
        <w:r w:rsidR="001E190E" w:rsidRPr="0015775C">
          <w:rPr>
            <w:rStyle w:val="Hyperlink"/>
            <w:rFonts w:hint="eastAsia"/>
            <w:noProof/>
            <w:rtl/>
            <w:lang w:bidi="fa-IR"/>
          </w:rPr>
          <w:t>کافر</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گناهکار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59</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35" w:history="1">
        <w:r w:rsidR="001E190E" w:rsidRPr="0015775C">
          <w:rPr>
            <w:rStyle w:val="Hyperlink"/>
            <w:rFonts w:hint="eastAsia"/>
            <w:noProof/>
            <w:rtl/>
            <w:lang w:bidi="fa-IR"/>
          </w:rPr>
          <w:t>رابط</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روح</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جسد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6"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7" w:history="1">
        <w:r w:rsidR="001E190E" w:rsidRPr="0015775C">
          <w:rPr>
            <w:rStyle w:val="Hyperlink"/>
            <w:rFonts w:hint="eastAsia"/>
            <w:noProof/>
            <w:rtl/>
            <w:lang w:bidi="fa-IR"/>
          </w:rPr>
          <w:t>محل</w:t>
        </w:r>
        <w:r w:rsidR="001E190E" w:rsidRPr="0015775C">
          <w:rPr>
            <w:rStyle w:val="Hyperlink"/>
            <w:noProof/>
            <w:rtl/>
            <w:lang w:bidi="fa-IR"/>
          </w:rPr>
          <w:t xml:space="preserve"> </w:t>
        </w:r>
        <w:r w:rsidR="001E190E" w:rsidRPr="0015775C">
          <w:rPr>
            <w:rStyle w:val="Hyperlink"/>
            <w:rFonts w:hint="eastAsia"/>
            <w:noProof/>
            <w:rtl/>
            <w:lang w:bidi="fa-IR"/>
          </w:rPr>
          <w:t>استقرار</w:t>
        </w:r>
        <w:r w:rsidR="001E190E" w:rsidRPr="0015775C">
          <w:rPr>
            <w:rStyle w:val="Hyperlink"/>
            <w:noProof/>
            <w:rtl/>
            <w:lang w:bidi="fa-IR"/>
          </w:rPr>
          <w:t xml:space="preserve"> </w:t>
        </w:r>
        <w:r w:rsidR="001E190E" w:rsidRPr="0015775C">
          <w:rPr>
            <w:rStyle w:val="Hyperlink"/>
            <w:rFonts w:hint="eastAsia"/>
            <w:noProof/>
            <w:rtl/>
            <w:lang w:bidi="fa-IR"/>
          </w:rPr>
          <w:t>ارواح</w:t>
        </w:r>
        <w:r w:rsidR="001E190E" w:rsidRPr="0015775C">
          <w:rPr>
            <w:rStyle w:val="Hyperlink"/>
            <w:noProof/>
            <w:rtl/>
            <w:lang w:bidi="fa-IR"/>
          </w:rPr>
          <w:t xml:space="preserve"> </w:t>
        </w:r>
        <w:r w:rsidR="001E190E" w:rsidRPr="0015775C">
          <w:rPr>
            <w:rStyle w:val="Hyperlink"/>
            <w:rFonts w:hint="eastAsia"/>
            <w:noProof/>
            <w:rtl/>
            <w:lang w:bidi="fa-IR"/>
          </w:rPr>
          <w:t>کجاست؟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8" w:history="1">
        <w:r w:rsidR="001E190E" w:rsidRPr="0015775C">
          <w:rPr>
            <w:rStyle w:val="Hyperlink"/>
            <w:rFonts w:hint="eastAsia"/>
            <w:noProof/>
            <w:rtl/>
            <w:lang w:bidi="fa-IR"/>
          </w:rPr>
          <w:t>ارواح</w:t>
        </w:r>
        <w:r w:rsidR="001E190E" w:rsidRPr="0015775C">
          <w:rPr>
            <w:rStyle w:val="Hyperlink"/>
            <w:noProof/>
            <w:rtl/>
            <w:lang w:bidi="fa-IR"/>
          </w:rPr>
          <w:t xml:space="preserve"> </w:t>
        </w:r>
        <w:r w:rsidR="001E190E" w:rsidRPr="0015775C">
          <w:rPr>
            <w:rStyle w:val="Hyperlink"/>
            <w:rFonts w:hint="eastAsia"/>
            <w:noProof/>
            <w:rtl/>
            <w:lang w:bidi="fa-IR"/>
          </w:rPr>
          <w:t>انب</w:t>
        </w:r>
        <w:r w:rsidR="001E190E" w:rsidRPr="0015775C">
          <w:rPr>
            <w:rStyle w:val="Hyperlink"/>
            <w:rFonts w:hint="cs"/>
            <w:noProof/>
            <w:rtl/>
            <w:lang w:bidi="fa-IR"/>
          </w:rPr>
          <w:t>ی</w:t>
        </w:r>
        <w:r w:rsidR="001E190E" w:rsidRPr="0015775C">
          <w:rPr>
            <w:rStyle w:val="Hyperlink"/>
            <w:rFonts w:hint="eastAsia"/>
            <w:noProof/>
            <w:rtl/>
            <w:lang w:bidi="fa-IR"/>
          </w:rPr>
          <w:t>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39" w:history="1">
        <w:r w:rsidR="001E190E" w:rsidRPr="0015775C">
          <w:rPr>
            <w:rStyle w:val="Hyperlink"/>
            <w:rFonts w:hint="eastAsia"/>
            <w:noProof/>
            <w:rtl/>
            <w:lang w:bidi="fa-IR"/>
          </w:rPr>
          <w:t>ارواح</w:t>
        </w:r>
        <w:r w:rsidR="001E190E" w:rsidRPr="0015775C">
          <w:rPr>
            <w:rStyle w:val="Hyperlink"/>
            <w:noProof/>
            <w:rtl/>
            <w:lang w:bidi="fa-IR"/>
          </w:rPr>
          <w:t xml:space="preserve"> </w:t>
        </w:r>
        <w:r w:rsidR="001E190E" w:rsidRPr="0015775C">
          <w:rPr>
            <w:rStyle w:val="Hyperlink"/>
            <w:rFonts w:hint="eastAsia"/>
            <w:noProof/>
            <w:rtl/>
            <w:lang w:bidi="fa-IR"/>
          </w:rPr>
          <w:t>شهدا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Toc439881639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40" w:history="1">
        <w:r w:rsidR="001E190E" w:rsidRPr="0015775C">
          <w:rPr>
            <w:rStyle w:val="Hyperlink"/>
            <w:rFonts w:hint="eastAsia"/>
            <w:noProof/>
            <w:rtl/>
            <w:lang w:bidi="fa-IR"/>
          </w:rPr>
          <w:t>تفص</w:t>
        </w:r>
        <w:r w:rsidR="001E190E" w:rsidRPr="0015775C">
          <w:rPr>
            <w:rStyle w:val="Hyperlink"/>
            <w:rFonts w:hint="cs"/>
            <w:noProof/>
            <w:rtl/>
            <w:lang w:bidi="fa-IR"/>
          </w:rPr>
          <w:t>ی</w:t>
        </w:r>
        <w:r w:rsidR="001E190E" w:rsidRPr="0015775C">
          <w:rPr>
            <w:rStyle w:val="Hyperlink"/>
            <w:rFonts w:hint="eastAsia"/>
            <w:noProof/>
            <w:rtl/>
            <w:lang w:bidi="fa-IR"/>
          </w:rPr>
          <w:t>ل</w:t>
        </w:r>
        <w:r w:rsidR="001E190E" w:rsidRPr="0015775C">
          <w:rPr>
            <w:rStyle w:val="Hyperlink"/>
            <w:noProof/>
            <w:rtl/>
            <w:lang w:bidi="fa-IR"/>
          </w:rPr>
          <w:t xml:space="preserve"> </w:t>
        </w:r>
        <w:r w:rsidR="001E190E" w:rsidRPr="0015775C">
          <w:rPr>
            <w:rStyle w:val="Hyperlink"/>
            <w:rFonts w:hint="eastAsia"/>
            <w:noProof/>
            <w:rtl/>
            <w:lang w:bidi="fa-IR"/>
          </w:rPr>
          <w:t>احوال</w:t>
        </w:r>
        <w:r w:rsidR="001E190E" w:rsidRPr="0015775C">
          <w:rPr>
            <w:rStyle w:val="Hyperlink"/>
            <w:noProof/>
            <w:rtl/>
            <w:lang w:bidi="fa-IR"/>
          </w:rPr>
          <w:t xml:space="preserve"> </w:t>
        </w:r>
        <w:r w:rsidR="001E190E" w:rsidRPr="0015775C">
          <w:rPr>
            <w:rStyle w:val="Hyperlink"/>
            <w:rFonts w:hint="eastAsia"/>
            <w:noProof/>
            <w:rtl/>
            <w:lang w:bidi="fa-IR"/>
          </w:rPr>
          <w:t>شهدا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41" w:history="1">
        <w:r w:rsidR="001E190E" w:rsidRPr="0015775C">
          <w:rPr>
            <w:rStyle w:val="Hyperlink"/>
            <w:rFonts w:hint="eastAsia"/>
            <w:noProof/>
            <w:rtl/>
            <w:lang w:bidi="fa-IR"/>
          </w:rPr>
          <w:t>رفتن</w:t>
        </w:r>
        <w:r w:rsidR="001E190E" w:rsidRPr="0015775C">
          <w:rPr>
            <w:rStyle w:val="Hyperlink"/>
            <w:noProof/>
            <w:rtl/>
            <w:lang w:bidi="fa-IR"/>
          </w:rPr>
          <w:t xml:space="preserve"> </w:t>
        </w:r>
        <w:r w:rsidR="001E190E" w:rsidRPr="0015775C">
          <w:rPr>
            <w:rStyle w:val="Hyperlink"/>
            <w:rFonts w:hint="eastAsia"/>
            <w:noProof/>
            <w:rtl/>
            <w:lang w:bidi="fa-IR"/>
          </w:rPr>
          <w:t>جعفر</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غزو</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موته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64</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42" w:history="1">
        <w:r w:rsidR="001E190E" w:rsidRPr="0015775C">
          <w:rPr>
            <w:rStyle w:val="Hyperlink"/>
            <w:rFonts w:hint="eastAsia"/>
            <w:noProof/>
            <w:rtl/>
            <w:lang w:bidi="fa-IR"/>
          </w:rPr>
          <w:t>خبر</w:t>
        </w:r>
        <w:r w:rsidR="001E190E" w:rsidRPr="0015775C">
          <w:rPr>
            <w:rStyle w:val="Hyperlink"/>
            <w:noProof/>
            <w:rtl/>
            <w:lang w:bidi="fa-IR"/>
          </w:rPr>
          <w:t xml:space="preserve"> </w:t>
        </w:r>
        <w:r w:rsidR="001E190E" w:rsidRPr="0015775C">
          <w:rPr>
            <w:rStyle w:val="Hyperlink"/>
            <w:rFonts w:hint="eastAsia"/>
            <w:noProof/>
            <w:rtl/>
            <w:lang w:bidi="fa-IR"/>
          </w:rPr>
          <w:t>شهدا</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مد</w:t>
        </w:r>
        <w:r w:rsidR="001E190E" w:rsidRPr="0015775C">
          <w:rPr>
            <w:rStyle w:val="Hyperlink"/>
            <w:rFonts w:hint="cs"/>
            <w:noProof/>
            <w:rtl/>
            <w:lang w:bidi="fa-IR"/>
          </w:rPr>
          <w:t>ی</w:t>
        </w:r>
        <w:r w:rsidR="001E190E" w:rsidRPr="0015775C">
          <w:rPr>
            <w:rStyle w:val="Hyperlink"/>
            <w:rFonts w:hint="eastAsia"/>
            <w:noProof/>
            <w:rtl/>
            <w:lang w:bidi="fa-IR"/>
          </w:rPr>
          <w:t>نه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65</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43" w:history="1">
        <w:r w:rsidR="001E190E" w:rsidRPr="0015775C">
          <w:rPr>
            <w:rStyle w:val="Hyperlink"/>
            <w:rFonts w:hint="eastAsia"/>
            <w:noProof/>
            <w:rtl/>
            <w:lang w:bidi="fa-IR"/>
          </w:rPr>
          <w:t>حمزه</w:t>
        </w:r>
        <w:r w:rsidR="001E190E" w:rsidRPr="0015775C">
          <w:rPr>
            <w:rStyle w:val="Hyperlink"/>
            <w:noProof/>
            <w:rtl/>
            <w:lang w:bidi="fa-IR"/>
          </w:rPr>
          <w:t xml:space="preserve"> </w:t>
        </w:r>
        <w:r w:rsidR="001E190E" w:rsidRPr="0015775C">
          <w:rPr>
            <w:rStyle w:val="Hyperlink"/>
            <w:rFonts w:hint="eastAsia"/>
            <w:noProof/>
            <w:rtl/>
            <w:lang w:bidi="fa-IR"/>
          </w:rPr>
          <w:t>ن</w:t>
        </w:r>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noProof/>
            <w:rtl/>
            <w:lang w:bidi="fa-IR"/>
          </w:rPr>
          <w:t xml:space="preserve"> </w:t>
        </w:r>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گونه</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44" w:history="1">
        <w:r w:rsidR="001E190E" w:rsidRPr="0015775C">
          <w:rPr>
            <w:rStyle w:val="Hyperlink"/>
            <w:rFonts w:hint="eastAsia"/>
            <w:noProof/>
            <w:rtl/>
            <w:lang w:bidi="fa-IR"/>
          </w:rPr>
          <w:t>برخ</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ارواح</w:t>
        </w:r>
        <w:r w:rsidR="001E190E" w:rsidRPr="0015775C">
          <w:rPr>
            <w:rStyle w:val="Hyperlink"/>
            <w:noProof/>
            <w:rtl/>
            <w:lang w:bidi="fa-IR"/>
          </w:rPr>
          <w:t xml:space="preserve"> </w:t>
        </w:r>
        <w:r w:rsidR="001E190E" w:rsidRPr="0015775C">
          <w:rPr>
            <w:rStyle w:val="Hyperlink"/>
            <w:rFonts w:hint="eastAsia"/>
            <w:noProof/>
            <w:rtl/>
            <w:lang w:bidi="fa-IR"/>
          </w:rPr>
          <w:t>شه</w:t>
        </w:r>
        <w:r w:rsidR="001E190E" w:rsidRPr="0015775C">
          <w:rPr>
            <w:rStyle w:val="Hyperlink"/>
            <w:rFonts w:hint="cs"/>
            <w:noProof/>
            <w:rtl/>
            <w:lang w:bidi="fa-IR"/>
          </w:rPr>
          <w:t>ی</w:t>
        </w:r>
        <w:r w:rsidR="001E190E" w:rsidRPr="0015775C">
          <w:rPr>
            <w:rStyle w:val="Hyperlink"/>
            <w:rFonts w:hint="eastAsia"/>
            <w:noProof/>
            <w:rtl/>
            <w:lang w:bidi="fa-IR"/>
          </w:rPr>
          <w:t>دان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بهشت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45" w:history="1">
        <w:r w:rsidR="001E190E" w:rsidRPr="0015775C">
          <w:rPr>
            <w:rStyle w:val="Hyperlink"/>
            <w:rFonts w:hint="eastAsia"/>
            <w:noProof/>
            <w:rtl/>
            <w:lang w:bidi="fa-IR"/>
          </w:rPr>
          <w:t>ارواح</w:t>
        </w:r>
        <w:r w:rsidR="001E190E" w:rsidRPr="0015775C">
          <w:rPr>
            <w:rStyle w:val="Hyperlink"/>
            <w:noProof/>
            <w:rtl/>
            <w:lang w:bidi="fa-IR"/>
          </w:rPr>
          <w:t xml:space="preserve"> </w:t>
        </w:r>
        <w:r w:rsidR="001E190E" w:rsidRPr="0015775C">
          <w:rPr>
            <w:rStyle w:val="Hyperlink"/>
            <w:rFonts w:hint="eastAsia"/>
            <w:noProof/>
            <w:rtl/>
            <w:lang w:bidi="fa-IR"/>
          </w:rPr>
          <w:t>مؤمنان</w:t>
        </w:r>
        <w:r w:rsidR="001E190E" w:rsidRPr="0015775C">
          <w:rPr>
            <w:rStyle w:val="Hyperlink"/>
            <w:noProof/>
            <w:rtl/>
            <w:lang w:bidi="fa-IR"/>
          </w:rPr>
          <w:t xml:space="preserve"> </w:t>
        </w:r>
        <w:r w:rsidR="001E190E" w:rsidRPr="0015775C">
          <w:rPr>
            <w:rStyle w:val="Hyperlink"/>
            <w:rFonts w:hint="eastAsia"/>
            <w:noProof/>
            <w:rtl/>
            <w:lang w:bidi="fa-IR"/>
          </w:rPr>
          <w:t>غ</w:t>
        </w:r>
        <w:r w:rsidR="001E190E" w:rsidRPr="0015775C">
          <w:rPr>
            <w:rStyle w:val="Hyperlink"/>
            <w:rFonts w:hint="cs"/>
            <w:noProof/>
            <w:rtl/>
            <w:lang w:bidi="fa-IR"/>
          </w:rPr>
          <w:t>ی</w:t>
        </w:r>
        <w:r w:rsidR="001E190E" w:rsidRPr="0015775C">
          <w:rPr>
            <w:rStyle w:val="Hyperlink"/>
            <w:rFonts w:hint="eastAsia"/>
            <w:noProof/>
            <w:rtl/>
            <w:lang w:bidi="fa-IR"/>
          </w:rPr>
          <w:t>ر</w:t>
        </w:r>
        <w:r w:rsidR="001E190E" w:rsidRPr="0015775C">
          <w:rPr>
            <w:rStyle w:val="Hyperlink"/>
            <w:noProof/>
            <w:rtl/>
            <w:lang w:bidi="fa-IR"/>
          </w:rPr>
          <w:t xml:space="preserve"> </w:t>
        </w:r>
        <w:r w:rsidR="001E190E" w:rsidRPr="0015775C">
          <w:rPr>
            <w:rStyle w:val="Hyperlink"/>
            <w:rFonts w:hint="eastAsia"/>
            <w:noProof/>
            <w:rtl/>
            <w:lang w:bidi="fa-IR"/>
          </w:rPr>
          <w:t>شهدا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646"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ارواح</w:t>
        </w:r>
        <w:r w:rsidR="001E190E" w:rsidRPr="0015775C">
          <w:rPr>
            <w:rStyle w:val="Hyperlink"/>
            <w:noProof/>
            <w:rtl/>
            <w:lang w:bidi="fa-IR"/>
          </w:rPr>
          <w:t xml:space="preserve"> </w:t>
        </w:r>
        <w:r w:rsidR="001E190E" w:rsidRPr="0015775C">
          <w:rPr>
            <w:rStyle w:val="Hyperlink"/>
            <w:rFonts w:hint="eastAsia"/>
            <w:noProof/>
            <w:rtl/>
            <w:lang w:bidi="fa-IR"/>
          </w:rPr>
          <w:t>مؤمنان</w:t>
        </w:r>
        <w:r w:rsidR="001E190E" w:rsidRPr="0015775C">
          <w:rPr>
            <w:rStyle w:val="Hyperlink"/>
            <w:noProof/>
            <w:rtl/>
            <w:lang w:bidi="fa-IR"/>
          </w:rPr>
          <w:t xml:space="preserve"> </w:t>
        </w:r>
        <w:r w:rsidR="001E190E" w:rsidRPr="0015775C">
          <w:rPr>
            <w:rStyle w:val="Hyperlink"/>
            <w:rFonts w:hint="eastAsia"/>
            <w:noProof/>
            <w:rtl/>
            <w:lang w:bidi="fa-IR"/>
          </w:rPr>
          <w:t>همد</w:t>
        </w:r>
        <w:r w:rsidR="001E190E" w:rsidRPr="0015775C">
          <w:rPr>
            <w:rStyle w:val="Hyperlink"/>
            <w:rFonts w:hint="cs"/>
            <w:noProof/>
            <w:rtl/>
            <w:lang w:bidi="fa-IR"/>
          </w:rPr>
          <w:t>ی</w:t>
        </w:r>
        <w:r w:rsidR="001E190E" w:rsidRPr="0015775C">
          <w:rPr>
            <w:rStyle w:val="Hyperlink"/>
            <w:rFonts w:hint="eastAsia"/>
            <w:noProof/>
            <w:rtl/>
            <w:lang w:bidi="fa-IR"/>
          </w:rPr>
          <w:t>گر</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بهشت</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نند؟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47" w:history="1">
        <w:r w:rsidR="001E190E" w:rsidRPr="0015775C">
          <w:rPr>
            <w:rStyle w:val="Hyperlink"/>
            <w:rFonts w:hint="eastAsia"/>
            <w:noProof/>
            <w:rtl/>
            <w:lang w:bidi="fa-IR"/>
          </w:rPr>
          <w:t>شهدا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68</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48" w:history="1">
        <w:r w:rsidR="001E190E" w:rsidRPr="0015775C">
          <w:rPr>
            <w:rStyle w:val="Hyperlink"/>
            <w:rFonts w:hint="eastAsia"/>
            <w:noProof/>
            <w:rtl/>
            <w:lang w:bidi="fa-IR"/>
          </w:rPr>
          <w:t>دلا</w:t>
        </w:r>
        <w:r w:rsidR="001E190E" w:rsidRPr="0015775C">
          <w:rPr>
            <w:rStyle w:val="Hyperlink"/>
            <w:rFonts w:hint="cs"/>
            <w:noProof/>
            <w:rtl/>
            <w:lang w:bidi="fa-IR"/>
          </w:rPr>
          <w:t>ی</w:t>
        </w:r>
        <w:r w:rsidR="001E190E" w:rsidRPr="0015775C">
          <w:rPr>
            <w:rStyle w:val="Hyperlink"/>
            <w:rFonts w:hint="eastAsia"/>
            <w:noProof/>
            <w:rtl/>
            <w:lang w:bidi="fa-IR"/>
          </w:rPr>
          <w:t>ل</w:t>
        </w:r>
        <w:r w:rsidR="001E190E" w:rsidRPr="0015775C">
          <w:rPr>
            <w:rStyle w:val="Hyperlink"/>
            <w:noProof/>
            <w:rtl/>
            <w:lang w:bidi="fa-IR"/>
          </w:rPr>
          <w:t xml:space="preserve"> </w:t>
        </w:r>
        <w:r w:rsidR="001E190E" w:rsidRPr="0015775C">
          <w:rPr>
            <w:rStyle w:val="Hyperlink"/>
            <w:rFonts w:hint="eastAsia"/>
            <w:noProof/>
            <w:rtl/>
            <w:lang w:bidi="fa-IR"/>
          </w:rPr>
          <w:t>عذاب</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نعمت</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49"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Toc439881649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0" w:history="1">
        <w:r w:rsidR="001E190E" w:rsidRPr="0015775C">
          <w:rPr>
            <w:rStyle w:val="Hyperlink"/>
            <w:rFonts w:hint="eastAsia"/>
            <w:noProof/>
            <w:rtl/>
            <w:lang w:bidi="fa-IR"/>
          </w:rPr>
          <w:t>دلا</w:t>
        </w:r>
        <w:r w:rsidR="001E190E" w:rsidRPr="0015775C">
          <w:rPr>
            <w:rStyle w:val="Hyperlink"/>
            <w:rFonts w:hint="cs"/>
            <w:noProof/>
            <w:rtl/>
            <w:lang w:bidi="fa-IR"/>
          </w:rPr>
          <w:t>ی</w:t>
        </w:r>
        <w:r w:rsidR="001E190E" w:rsidRPr="0015775C">
          <w:rPr>
            <w:rStyle w:val="Hyperlink"/>
            <w:rFonts w:hint="eastAsia"/>
            <w:noProof/>
            <w:rtl/>
            <w:lang w:bidi="fa-IR"/>
          </w:rPr>
          <w:t>ل</w:t>
        </w:r>
        <w:r w:rsidR="001E190E" w:rsidRPr="0015775C">
          <w:rPr>
            <w:rStyle w:val="Hyperlink"/>
            <w:noProof/>
            <w:rtl/>
            <w:lang w:bidi="fa-IR"/>
          </w:rPr>
          <w:t xml:space="preserve"> </w:t>
        </w:r>
        <w:r w:rsidR="001E190E" w:rsidRPr="0015775C">
          <w:rPr>
            <w:rStyle w:val="Hyperlink"/>
            <w:rFonts w:hint="eastAsia"/>
            <w:noProof/>
            <w:rtl/>
            <w:lang w:bidi="fa-IR"/>
          </w:rPr>
          <w:t>عذاب</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نعمت</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1" w:history="1">
        <w:r w:rsidR="001E190E" w:rsidRPr="0015775C">
          <w:rPr>
            <w:rStyle w:val="Hyperlink"/>
            <w:rFonts w:hint="eastAsia"/>
            <w:noProof/>
            <w:rtl/>
            <w:lang w:bidi="fa-IR"/>
          </w:rPr>
          <w:t>چه</w:t>
        </w:r>
        <w:r w:rsidR="001E190E" w:rsidRPr="0015775C">
          <w:rPr>
            <w:rStyle w:val="Hyperlink"/>
            <w:noProof/>
            <w:rtl/>
            <w:lang w:bidi="fa-IR"/>
          </w:rPr>
          <w:t xml:space="preserve"> </w:t>
        </w:r>
        <w:r w:rsidR="001E190E" w:rsidRPr="0015775C">
          <w:rPr>
            <w:rStyle w:val="Hyperlink"/>
            <w:rFonts w:hint="eastAsia"/>
            <w:noProof/>
            <w:rtl/>
            <w:lang w:bidi="fa-IR"/>
          </w:rPr>
          <w:t>کسان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نعمت‌ها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sidRPr="0015775C">
          <w:rPr>
            <w:rStyle w:val="Hyperlink"/>
            <w:noProof/>
            <w:rtl/>
            <w:lang w:bidi="fa-IR"/>
          </w:rPr>
          <w:t xml:space="preserve"> </w:t>
        </w:r>
        <w:r w:rsidR="001E190E" w:rsidRPr="0015775C">
          <w:rPr>
            <w:rStyle w:val="Hyperlink"/>
            <w:rFonts w:hint="eastAsia"/>
            <w:noProof/>
            <w:rtl/>
            <w:lang w:bidi="fa-IR"/>
          </w:rPr>
          <w:t>برخوردار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2" w:history="1">
        <w:r w:rsidR="001E190E" w:rsidRPr="0015775C">
          <w:rPr>
            <w:rStyle w:val="Hyperlink"/>
            <w:rFonts w:hint="eastAsia"/>
            <w:noProof/>
            <w:rtl/>
            <w:lang w:bidi="fa-IR"/>
          </w:rPr>
          <w:t>چه</w:t>
        </w:r>
        <w:r w:rsidR="001E190E" w:rsidRPr="0015775C">
          <w:rPr>
            <w:rStyle w:val="Hyperlink"/>
            <w:noProof/>
            <w:rtl/>
            <w:lang w:bidi="fa-IR"/>
          </w:rPr>
          <w:t xml:space="preserve"> </w:t>
        </w:r>
        <w:r w:rsidR="001E190E" w:rsidRPr="0015775C">
          <w:rPr>
            <w:rStyle w:val="Hyperlink"/>
            <w:rFonts w:hint="eastAsia"/>
            <w:noProof/>
            <w:rtl/>
            <w:lang w:bidi="fa-IR"/>
          </w:rPr>
          <w:t>افراد</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sidRPr="0015775C">
          <w:rPr>
            <w:rStyle w:val="Hyperlink"/>
            <w:noProof/>
            <w:rtl/>
            <w:lang w:bidi="fa-IR"/>
          </w:rPr>
          <w:t xml:space="preserve"> </w:t>
        </w:r>
        <w:r w:rsidR="001E190E" w:rsidRPr="0015775C">
          <w:rPr>
            <w:rStyle w:val="Hyperlink"/>
            <w:rFonts w:hint="eastAsia"/>
            <w:noProof/>
            <w:rtl/>
            <w:lang w:bidi="fa-IR"/>
          </w:rPr>
          <w:t>عذاب</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نند؟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3"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گذاشتن</w:t>
        </w:r>
        <w:r w:rsidR="001E190E" w:rsidRPr="0015775C">
          <w:rPr>
            <w:rStyle w:val="Hyperlink"/>
            <w:noProof/>
            <w:rtl/>
            <w:lang w:bidi="fa-IR"/>
          </w:rPr>
          <w:t xml:space="preserve"> </w:t>
        </w:r>
        <w:r w:rsidR="001E190E" w:rsidRPr="0015775C">
          <w:rPr>
            <w:rStyle w:val="Hyperlink"/>
            <w:rFonts w:hint="eastAsia"/>
            <w:noProof/>
            <w:rtl/>
            <w:lang w:bidi="fa-IR"/>
          </w:rPr>
          <w:t>شاخ</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‌تر</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عذاب</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sidRPr="0015775C">
          <w:rPr>
            <w:rStyle w:val="Hyperlink"/>
            <w:noProof/>
            <w:rtl/>
            <w:lang w:bidi="fa-IR"/>
          </w:rPr>
          <w:t xml:space="preserve"> </w:t>
        </w:r>
        <w:r w:rsidR="001E190E" w:rsidRPr="0015775C">
          <w:rPr>
            <w:rStyle w:val="Hyperlink"/>
            <w:rFonts w:hint="eastAsia"/>
            <w:noProof/>
            <w:rtl/>
            <w:lang w:bidi="fa-IR"/>
          </w:rPr>
          <w:t>نجات</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دهد؟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4" w:history="1">
        <w:r w:rsidR="001E190E" w:rsidRPr="0015775C">
          <w:rPr>
            <w:rStyle w:val="Hyperlink"/>
            <w:rFonts w:hint="eastAsia"/>
            <w:noProof/>
            <w:rtl/>
            <w:lang w:bidi="fa-IR"/>
          </w:rPr>
          <w:t>چه</w:t>
        </w:r>
        <w:r w:rsidR="001E190E" w:rsidRPr="0015775C">
          <w:rPr>
            <w:rStyle w:val="Hyperlink"/>
            <w:noProof/>
            <w:rtl/>
            <w:lang w:bidi="fa-IR"/>
          </w:rPr>
          <w:t xml:space="preserve"> </w:t>
        </w:r>
        <w:r w:rsidR="001E190E" w:rsidRPr="0015775C">
          <w:rPr>
            <w:rStyle w:val="Hyperlink"/>
            <w:rFonts w:hint="eastAsia"/>
            <w:noProof/>
            <w:rtl/>
            <w:lang w:bidi="fa-IR"/>
          </w:rPr>
          <w:t>زمان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سوال</w:t>
        </w:r>
        <w:r w:rsidR="001E190E" w:rsidRPr="0015775C">
          <w:rPr>
            <w:rStyle w:val="Hyperlink"/>
            <w:noProof/>
            <w:rtl/>
            <w:lang w:bidi="fa-IR"/>
          </w:rPr>
          <w:t xml:space="preserve"> </w:t>
        </w:r>
        <w:r w:rsidR="001E190E" w:rsidRPr="0015775C">
          <w:rPr>
            <w:rStyle w:val="Hyperlink"/>
            <w:rFonts w:hint="eastAsia"/>
            <w:noProof/>
            <w:rtl/>
            <w:lang w:bidi="fa-IR"/>
          </w:rPr>
          <w:t>آغاز</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5"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مردم</w:t>
        </w:r>
        <w:r w:rsidR="001E190E" w:rsidRPr="0015775C">
          <w:rPr>
            <w:rStyle w:val="Hyperlink"/>
            <w:noProof/>
            <w:rtl/>
            <w:lang w:bidi="fa-IR"/>
          </w:rPr>
          <w:t xml:space="preserve"> </w:t>
        </w:r>
        <w:r w:rsidR="001E190E" w:rsidRPr="0015775C">
          <w:rPr>
            <w:rStyle w:val="Hyperlink"/>
            <w:rFonts w:hint="eastAsia"/>
            <w:noProof/>
            <w:rtl/>
            <w:lang w:bidi="fa-IR"/>
          </w:rPr>
          <w:t>صدا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عذاب</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شنوند؟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6"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مرده</w:t>
        </w:r>
        <w:r w:rsidR="001E190E" w:rsidRPr="0015775C">
          <w:rPr>
            <w:rStyle w:val="Hyperlink"/>
            <w:noProof/>
            <w:rtl/>
            <w:lang w:bidi="fa-IR"/>
          </w:rPr>
          <w:t xml:space="preserve"> </w:t>
        </w:r>
        <w:r w:rsidR="001E190E" w:rsidRPr="0015775C">
          <w:rPr>
            <w:rStyle w:val="Hyperlink"/>
            <w:rFonts w:hint="eastAsia"/>
            <w:noProof/>
            <w:rtl/>
            <w:lang w:bidi="fa-IR"/>
          </w:rPr>
          <w:t>صدا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زندگان</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شنود؟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7"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مرده</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گر</w:t>
        </w:r>
        <w:r w:rsidR="001E190E" w:rsidRPr="0015775C">
          <w:rPr>
            <w:rStyle w:val="Hyperlink"/>
            <w:rFonts w:hint="cs"/>
            <w:noProof/>
            <w:rtl/>
            <w:lang w:bidi="fa-IR"/>
          </w:rPr>
          <w:t>یۀ</w:t>
        </w:r>
        <w:r w:rsidR="001E190E" w:rsidRPr="0015775C">
          <w:rPr>
            <w:rStyle w:val="Hyperlink"/>
            <w:noProof/>
            <w:rtl/>
            <w:lang w:bidi="fa-IR"/>
          </w:rPr>
          <w:t xml:space="preserve"> </w:t>
        </w:r>
        <w:r w:rsidR="001E190E" w:rsidRPr="0015775C">
          <w:rPr>
            <w:rStyle w:val="Hyperlink"/>
            <w:rFonts w:hint="eastAsia"/>
            <w:noProof/>
            <w:rtl/>
            <w:lang w:bidi="fa-IR"/>
          </w:rPr>
          <w:t>اهلش</w:t>
        </w:r>
        <w:r w:rsidR="001E190E" w:rsidRPr="0015775C">
          <w:rPr>
            <w:rStyle w:val="Hyperlink"/>
            <w:noProof/>
            <w:rtl/>
            <w:lang w:bidi="fa-IR"/>
          </w:rPr>
          <w:t xml:space="preserve"> </w:t>
        </w:r>
        <w:r w:rsidR="001E190E" w:rsidRPr="0015775C">
          <w:rPr>
            <w:rStyle w:val="Hyperlink"/>
            <w:rFonts w:hint="eastAsia"/>
            <w:noProof/>
            <w:rtl/>
            <w:lang w:bidi="fa-IR"/>
          </w:rPr>
          <w:t>عذاب</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75</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58" w:history="1">
        <w:r w:rsidR="001E190E" w:rsidRPr="0015775C">
          <w:rPr>
            <w:rStyle w:val="Hyperlink"/>
            <w:rFonts w:hint="eastAsia"/>
            <w:noProof/>
            <w:rtl/>
            <w:lang w:bidi="fa-IR"/>
          </w:rPr>
          <w:t>احوال</w:t>
        </w:r>
        <w:r w:rsidR="001E190E" w:rsidRPr="0015775C">
          <w:rPr>
            <w:rStyle w:val="Hyperlink"/>
            <w:noProof/>
            <w:rtl/>
            <w:lang w:bidi="fa-IR"/>
          </w:rPr>
          <w:t xml:space="preserve"> </w:t>
        </w:r>
        <w:r w:rsidR="001E190E" w:rsidRPr="0015775C">
          <w:rPr>
            <w:rStyle w:val="Hyperlink"/>
            <w:rFonts w:hint="eastAsia"/>
            <w:noProof/>
            <w:rtl/>
            <w:lang w:bidi="fa-IR"/>
          </w:rPr>
          <w:t>مردم</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عالم</w:t>
        </w:r>
        <w:r w:rsidR="001E190E" w:rsidRPr="0015775C">
          <w:rPr>
            <w:rStyle w:val="Hyperlink"/>
            <w:noProof/>
            <w:rtl/>
            <w:lang w:bidi="fa-IR"/>
          </w:rPr>
          <w:t xml:space="preserve"> </w:t>
        </w:r>
        <w:r w:rsidR="001E190E" w:rsidRPr="0015775C">
          <w:rPr>
            <w:rStyle w:val="Hyperlink"/>
            <w:rFonts w:hint="eastAsia"/>
            <w:noProof/>
            <w:rtl/>
            <w:lang w:bidi="fa-IR"/>
          </w:rPr>
          <w:t>برزخ</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ح</w:t>
        </w:r>
        <w:r w:rsidR="001E190E" w:rsidRPr="0015775C">
          <w:rPr>
            <w:rStyle w:val="Hyperlink"/>
            <w:rFonts w:hint="cs"/>
            <w:noProof/>
            <w:rtl/>
            <w:lang w:bidi="fa-IR"/>
          </w:rPr>
          <w:t>ی</w:t>
        </w:r>
        <w:r w:rsidR="001E190E" w:rsidRPr="0015775C">
          <w:rPr>
            <w:rStyle w:val="Hyperlink"/>
            <w:rFonts w:hint="eastAsia"/>
            <w:noProof/>
            <w:rtl/>
            <w:lang w:bidi="fa-IR"/>
          </w:rPr>
          <w:t>ات</w:t>
        </w:r>
        <w:r w:rsidR="001E190E" w:rsidRPr="0015775C">
          <w:rPr>
            <w:rStyle w:val="Hyperlink"/>
            <w:noProof/>
            <w:rtl/>
            <w:lang w:bidi="fa-IR"/>
          </w:rPr>
          <w:t xml:space="preserve"> </w:t>
        </w:r>
        <w:r w:rsidR="001E190E" w:rsidRPr="0015775C">
          <w:rPr>
            <w:rStyle w:val="Hyperlink"/>
            <w:rFonts w:hint="eastAsia"/>
            <w:noProof/>
            <w:rtl/>
            <w:lang w:bidi="fa-IR"/>
          </w:rPr>
          <w:t>برزخ</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59" w:history="1">
        <w:r w:rsidR="001E190E" w:rsidRPr="0015775C">
          <w:rPr>
            <w:rStyle w:val="Hyperlink"/>
            <w:rFonts w:eastAsia="MS Mincho"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Toc439881659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77</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60" w:history="1">
        <w:r w:rsidR="001E190E" w:rsidRPr="0015775C">
          <w:rPr>
            <w:rStyle w:val="Hyperlink"/>
            <w:rFonts w:hint="eastAsia"/>
            <w:noProof/>
            <w:rtl/>
            <w:lang w:bidi="fa-IR"/>
          </w:rPr>
          <w:t>اسباب</w:t>
        </w:r>
        <w:r w:rsidR="001E190E" w:rsidRPr="0015775C">
          <w:rPr>
            <w:rStyle w:val="Hyperlink"/>
            <w:noProof/>
            <w:rtl/>
            <w:lang w:bidi="fa-IR"/>
          </w:rPr>
          <w:t xml:space="preserve"> </w:t>
        </w:r>
        <w:r w:rsidR="001E190E" w:rsidRPr="0015775C">
          <w:rPr>
            <w:rStyle w:val="Hyperlink"/>
            <w:rFonts w:hint="eastAsia"/>
            <w:noProof/>
            <w:rtl/>
            <w:lang w:bidi="fa-IR"/>
          </w:rPr>
          <w:t>عذاب</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1"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2" w:history="1">
        <w:r w:rsidR="001E190E" w:rsidRPr="0015775C">
          <w:rPr>
            <w:rStyle w:val="Hyperlink"/>
            <w:rFonts w:hint="eastAsia"/>
            <w:noProof/>
            <w:rtl/>
            <w:lang w:bidi="fa-IR"/>
          </w:rPr>
          <w:t>شرک</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کفر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3" w:history="1">
        <w:r w:rsidR="001E190E" w:rsidRPr="0015775C">
          <w:rPr>
            <w:rStyle w:val="Hyperlink"/>
            <w:rFonts w:hint="eastAsia"/>
            <w:noProof/>
            <w:rtl/>
            <w:lang w:bidi="fa-IR"/>
          </w:rPr>
          <w:t>پره</w:t>
        </w:r>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noProof/>
            <w:rtl/>
            <w:lang w:bidi="fa-IR"/>
          </w:rPr>
          <w:t xml:space="preserve"> </w:t>
        </w:r>
        <w:r w:rsidR="001E190E" w:rsidRPr="0015775C">
          <w:rPr>
            <w:rStyle w:val="Hyperlink"/>
            <w:rFonts w:hint="eastAsia"/>
            <w:noProof/>
            <w:rtl/>
            <w:lang w:bidi="fa-IR"/>
          </w:rPr>
          <w:t>نکردن</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ادرار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4" w:history="1">
        <w:r w:rsidR="001E190E" w:rsidRPr="0015775C">
          <w:rPr>
            <w:rStyle w:val="Hyperlink"/>
            <w:rFonts w:hint="eastAsia"/>
            <w:noProof/>
            <w:rtl/>
            <w:lang w:bidi="fa-IR"/>
          </w:rPr>
          <w:t>سخن</w:t>
        </w:r>
        <w:r w:rsidR="001E190E" w:rsidRPr="0015775C">
          <w:rPr>
            <w:rStyle w:val="Hyperlink"/>
            <w:noProof/>
            <w:rtl/>
            <w:lang w:bidi="fa-IR"/>
          </w:rPr>
          <w:t xml:space="preserve"> </w:t>
        </w:r>
        <w:r w:rsidR="001E190E" w:rsidRPr="0015775C">
          <w:rPr>
            <w:rStyle w:val="Hyperlink"/>
            <w:rFonts w:hint="eastAsia"/>
            <w:noProof/>
            <w:rtl/>
            <w:lang w:bidi="fa-IR"/>
          </w:rPr>
          <w:t>چ</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5" w:history="1">
        <w:r w:rsidR="001E190E" w:rsidRPr="0015775C">
          <w:rPr>
            <w:rStyle w:val="Hyperlink"/>
            <w:rFonts w:eastAsia="MS Mincho" w:hint="eastAsia"/>
            <w:noProof/>
            <w:rtl/>
            <w:lang w:bidi="fa-IR"/>
          </w:rPr>
          <w:t>خ</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انت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اموال</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غن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6" w:history="1">
        <w:r w:rsidR="001E190E" w:rsidRPr="0015775C">
          <w:rPr>
            <w:rStyle w:val="Hyperlink"/>
            <w:rFonts w:eastAsia="MS Mincho" w:hint="eastAsia"/>
            <w:noProof/>
            <w:rtl/>
            <w:lang w:bidi="fa-IR"/>
          </w:rPr>
          <w:t>افطار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کردن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رمضان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بدون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عذر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84</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67" w:history="1">
        <w:r w:rsidR="001E190E" w:rsidRPr="0015775C">
          <w:rPr>
            <w:rStyle w:val="Hyperlink"/>
            <w:rFonts w:eastAsia="MS Mincho" w:hint="eastAsia"/>
            <w:noProof/>
            <w:rtl/>
            <w:lang w:bidi="fa-IR"/>
          </w:rPr>
          <w:t>نجات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عذاب</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8" w:history="1">
        <w:r w:rsidR="001E190E" w:rsidRPr="0015775C">
          <w:rPr>
            <w:rStyle w:val="Hyperlink"/>
            <w:rFonts w:eastAsia="MS Mincho"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69" w:history="1">
        <w:r w:rsidR="001E190E" w:rsidRPr="0015775C">
          <w:rPr>
            <w:rStyle w:val="Hyperlink"/>
            <w:rFonts w:eastAsia="MS Mincho" w:hint="eastAsia"/>
            <w:noProof/>
            <w:rtl/>
            <w:lang w:bidi="fa-IR"/>
          </w:rPr>
          <w:t>نماز</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Toc439881669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0" w:history="1">
        <w:r w:rsidR="001E190E" w:rsidRPr="0015775C">
          <w:rPr>
            <w:rStyle w:val="Hyperlink"/>
            <w:rFonts w:eastAsia="MS Mincho" w:hint="eastAsia"/>
            <w:noProof/>
            <w:rtl/>
            <w:lang w:bidi="fa-IR"/>
          </w:rPr>
          <w:t>زکات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1" w:history="1">
        <w:r w:rsidR="001E190E" w:rsidRPr="0015775C">
          <w:rPr>
            <w:rStyle w:val="Hyperlink"/>
            <w:rFonts w:eastAsia="MS Mincho" w:hint="eastAsia"/>
            <w:noProof/>
            <w:rtl/>
            <w:lang w:bidi="fa-IR"/>
          </w:rPr>
          <w:t>روزه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2" w:history="1">
        <w:r w:rsidR="001E190E" w:rsidRPr="0015775C">
          <w:rPr>
            <w:rStyle w:val="Hyperlink"/>
            <w:rFonts w:eastAsia="MS Mincho" w:hint="eastAsia"/>
            <w:noProof/>
            <w:rtl/>
            <w:lang w:bidi="fa-IR"/>
          </w:rPr>
          <w:t>انجام</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کارها</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ک</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3" w:history="1">
        <w:r w:rsidR="001E190E" w:rsidRPr="0015775C">
          <w:rPr>
            <w:rStyle w:val="Hyperlink"/>
            <w:rFonts w:eastAsia="MS Mincho" w:hint="eastAsia"/>
            <w:noProof/>
            <w:rtl/>
            <w:lang w:bidi="fa-IR"/>
          </w:rPr>
          <w:t>صدقه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صل</w:t>
        </w:r>
        <w:r w:rsidR="001E190E" w:rsidRPr="0015775C">
          <w:rPr>
            <w:rStyle w:val="Hyperlink"/>
            <w:rFonts w:eastAsia="MS Mincho" w:hint="cs"/>
            <w:noProof/>
            <w:rtl/>
            <w:lang w:bidi="fa-IR"/>
          </w:rPr>
          <w:t>ۀ</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رحم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4" w:history="1">
        <w:r w:rsidR="001E190E" w:rsidRPr="0015775C">
          <w:rPr>
            <w:rStyle w:val="Hyperlink"/>
            <w:rFonts w:eastAsia="MS Mincho" w:hint="eastAsia"/>
            <w:noProof/>
            <w:rtl/>
            <w:lang w:bidi="fa-IR"/>
          </w:rPr>
          <w:t>کار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ک</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معروف</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5" w:history="1">
        <w:r w:rsidR="001E190E" w:rsidRPr="0015775C">
          <w:rPr>
            <w:rStyle w:val="Hyperlink"/>
            <w:rFonts w:eastAsia="MS Mincho" w:hint="eastAsia"/>
            <w:noProof/>
            <w:rtl/>
            <w:lang w:bidi="fa-IR"/>
          </w:rPr>
          <w:t>احسان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خوش</w:t>
        </w:r>
        <w:r w:rsidR="001E190E" w:rsidRPr="0015775C">
          <w:rPr>
            <w:rStyle w:val="Hyperlink"/>
            <w:rFonts w:eastAsia="MS Mincho" w:hint="eastAsia"/>
            <w:noProof/>
            <w:lang w:bidi="fa-IR"/>
          </w:rPr>
          <w:t>‌</w:t>
        </w:r>
        <w:r w:rsidR="001E190E" w:rsidRPr="0015775C">
          <w:rPr>
            <w:rStyle w:val="Hyperlink"/>
            <w:rFonts w:eastAsia="MS Mincho" w:hint="eastAsia"/>
            <w:noProof/>
            <w:rtl/>
            <w:lang w:bidi="fa-IR"/>
          </w:rPr>
          <w:t>رفتار</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مردم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6" w:history="1">
        <w:r w:rsidR="001E190E" w:rsidRPr="0015775C">
          <w:rPr>
            <w:rStyle w:val="Hyperlink"/>
            <w:rFonts w:eastAsia="MS Mincho" w:hint="eastAsia"/>
            <w:noProof/>
            <w:rtl/>
            <w:lang w:bidi="fa-IR"/>
          </w:rPr>
          <w:t>پناه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بردن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الله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عذاب</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87</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77" w:history="1">
        <w:r w:rsidR="001E190E" w:rsidRPr="0015775C">
          <w:rPr>
            <w:rStyle w:val="Hyperlink"/>
            <w:rFonts w:eastAsia="MS Mincho" w:hint="eastAsia"/>
            <w:noProof/>
            <w:rtl/>
            <w:lang w:bidi="fa-IR"/>
          </w:rPr>
          <w:t>افراد</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عذاب</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نجات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ی‌ی</w:t>
        </w:r>
        <w:r w:rsidR="001E190E" w:rsidRPr="0015775C">
          <w:rPr>
            <w:rStyle w:val="Hyperlink"/>
            <w:rFonts w:eastAsia="MS Mincho" w:hint="eastAsia"/>
            <w:noProof/>
            <w:rtl/>
            <w:lang w:bidi="fa-IR"/>
          </w:rPr>
          <w:t>ابند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8" w:history="1">
        <w:r w:rsidR="001E190E" w:rsidRPr="0015775C">
          <w:rPr>
            <w:rStyle w:val="Hyperlink"/>
            <w:rFonts w:eastAsia="MS Mincho" w:hint="eastAsia"/>
            <w:noProof/>
            <w:rtl/>
            <w:lang w:bidi="fa-IR"/>
          </w:rPr>
          <w:t>شه</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79" w:history="1">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راه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خدا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مرزبان</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Toc439881679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0" w:history="1">
        <w:r w:rsidR="001E190E" w:rsidRPr="0015775C">
          <w:rPr>
            <w:rStyle w:val="Hyperlink"/>
            <w:rFonts w:eastAsia="MS Mincho" w:hint="eastAsia"/>
            <w:noProof/>
            <w:rtl/>
            <w:lang w:bidi="fa-IR"/>
          </w:rPr>
          <w:t>فرد</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مار</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شکم</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رد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1" w:history="1">
        <w:r w:rsidR="001E190E" w:rsidRPr="0015775C">
          <w:rPr>
            <w:rStyle w:val="Hyperlink"/>
            <w:rFonts w:eastAsia="MS Mincho" w:hint="eastAsia"/>
            <w:noProof/>
            <w:rtl/>
            <w:lang w:bidi="fa-IR"/>
          </w:rPr>
          <w:t>خواندن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سور</w:t>
        </w:r>
        <w:r w:rsidR="001E190E" w:rsidRPr="0015775C">
          <w:rPr>
            <w:rStyle w:val="Hyperlink"/>
            <w:rFonts w:eastAsia="MS Mincho" w:hint="cs"/>
            <w:noProof/>
            <w:rtl/>
            <w:lang w:bidi="fa-IR"/>
          </w:rPr>
          <w:t>ۀ</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ملک</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هر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شب</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89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2" w:history="1">
        <w:r w:rsidR="001E190E" w:rsidRPr="0015775C">
          <w:rPr>
            <w:rStyle w:val="Hyperlink"/>
            <w:rFonts w:eastAsia="MS Mincho" w:hint="eastAsia"/>
            <w:noProof/>
            <w:rtl/>
            <w:lang w:bidi="fa-IR"/>
          </w:rPr>
          <w:t>هر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دفن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شود،</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چسبد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90</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83" w:history="1">
        <w:r w:rsidR="001E190E" w:rsidRPr="0015775C">
          <w:rPr>
            <w:rStyle w:val="Hyperlink"/>
            <w:rFonts w:hint="eastAsia"/>
            <w:noProof/>
            <w:rtl/>
            <w:lang w:bidi="fa-IR"/>
          </w:rPr>
          <w:t>مخلوقات</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نم</w:t>
        </w:r>
        <w:r w:rsidR="001E190E" w:rsidRPr="0015775C">
          <w:rPr>
            <w:rStyle w:val="Hyperlink"/>
            <w:rFonts w:hint="cs"/>
            <w:noProof/>
            <w:rtl/>
            <w:lang w:bidi="fa-IR"/>
          </w:rPr>
          <w:t>ی‌</w:t>
        </w:r>
        <w:r w:rsidR="001E190E" w:rsidRPr="0015775C">
          <w:rPr>
            <w:rStyle w:val="Hyperlink"/>
            <w:rFonts w:hint="eastAsia"/>
            <w:noProof/>
            <w:rtl/>
            <w:lang w:bidi="fa-IR"/>
          </w:rPr>
          <w:t>روند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4"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5" w:history="1">
        <w:r w:rsidR="001E190E" w:rsidRPr="0015775C">
          <w:rPr>
            <w:rStyle w:val="Hyperlink"/>
            <w:rFonts w:hint="eastAsia"/>
            <w:noProof/>
            <w:rtl/>
            <w:lang w:bidi="fa-IR"/>
          </w:rPr>
          <w:t>آخر</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استخوان</w:t>
        </w:r>
        <w:r w:rsidR="001E190E" w:rsidRPr="0015775C">
          <w:rPr>
            <w:rStyle w:val="Hyperlink"/>
            <w:noProof/>
            <w:rtl/>
            <w:lang w:bidi="fa-IR"/>
          </w:rPr>
          <w:t xml:space="preserve"> </w:t>
        </w:r>
        <w:r w:rsidR="001E190E" w:rsidRPr="0015775C">
          <w:rPr>
            <w:rStyle w:val="Hyperlink"/>
            <w:rFonts w:hint="eastAsia"/>
            <w:noProof/>
            <w:rtl/>
            <w:lang w:bidi="fa-IR"/>
          </w:rPr>
          <w:t>ستون</w:t>
        </w:r>
        <w:r w:rsidR="001E190E" w:rsidRPr="0015775C">
          <w:rPr>
            <w:rStyle w:val="Hyperlink"/>
            <w:noProof/>
            <w:rtl/>
            <w:lang w:bidi="fa-IR"/>
          </w:rPr>
          <w:t xml:space="preserve"> </w:t>
        </w:r>
        <w:r w:rsidR="001E190E" w:rsidRPr="0015775C">
          <w:rPr>
            <w:rStyle w:val="Hyperlink"/>
            <w:rFonts w:hint="eastAsia"/>
            <w:noProof/>
            <w:rtl/>
            <w:lang w:bidi="fa-IR"/>
          </w:rPr>
          <w:t>فقرات</w:t>
        </w:r>
        <w:r w:rsidR="001E190E" w:rsidRPr="0015775C">
          <w:rPr>
            <w:rStyle w:val="Hyperlink"/>
            <w:noProof/>
            <w:rtl/>
            <w:lang w:bidi="fa-IR"/>
          </w:rPr>
          <w:t xml:space="preserve"> (</w:t>
        </w:r>
        <w:r w:rsidR="001E190E" w:rsidRPr="0015775C">
          <w:rPr>
            <w:rStyle w:val="Hyperlink"/>
            <w:rFonts w:hint="eastAsia"/>
            <w:noProof/>
            <w:rtl/>
            <w:lang w:bidi="fa-IR"/>
          </w:rPr>
          <w:t>دنبال</w:t>
        </w:r>
        <w:r w:rsidR="001E190E" w:rsidRPr="0015775C">
          <w:rPr>
            <w:rStyle w:val="Hyperlink"/>
            <w:rFonts w:hint="cs"/>
            <w:noProof/>
            <w:rtl/>
            <w:lang w:bidi="fa-IR"/>
          </w:rPr>
          <w:t>ی</w:t>
        </w:r>
        <w:r w:rsidR="001E190E" w:rsidRPr="0015775C">
          <w:rPr>
            <w:rStyle w:val="Hyperlink"/>
            <w:rFonts w:hint="eastAsia"/>
            <w:noProof/>
            <w:rtl/>
            <w:lang w:bidi="fa-IR"/>
          </w:rPr>
          <w:t>چه</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6" w:history="1">
        <w:r w:rsidR="001E190E" w:rsidRPr="0015775C">
          <w:rPr>
            <w:rStyle w:val="Hyperlink"/>
            <w:rFonts w:hint="eastAsia"/>
            <w:noProof/>
            <w:rtl/>
            <w:lang w:bidi="fa-IR"/>
          </w:rPr>
          <w:t>ارواح</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7" w:history="1">
        <w:r w:rsidR="001E190E" w:rsidRPr="0015775C">
          <w:rPr>
            <w:rStyle w:val="Hyperlink"/>
            <w:rFonts w:hint="eastAsia"/>
            <w:noProof/>
            <w:rtl/>
            <w:lang w:bidi="fa-IR"/>
          </w:rPr>
          <w:t>بهشت</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دوزخ</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8" w:history="1">
        <w:r w:rsidR="001E190E" w:rsidRPr="0015775C">
          <w:rPr>
            <w:rStyle w:val="Hyperlink"/>
            <w:rFonts w:hint="eastAsia"/>
            <w:noProof/>
            <w:rtl/>
            <w:lang w:bidi="fa-IR"/>
          </w:rPr>
          <w:t>عرش</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89" w:history="1">
        <w:r w:rsidR="001E190E" w:rsidRPr="0015775C">
          <w:rPr>
            <w:rStyle w:val="Hyperlink"/>
            <w:rFonts w:hint="eastAsia"/>
            <w:noProof/>
            <w:rtl/>
            <w:lang w:bidi="fa-IR"/>
          </w:rPr>
          <w:t>کرس</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Toc439881689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0" w:history="1">
        <w:r w:rsidR="001E190E" w:rsidRPr="0015775C">
          <w:rPr>
            <w:rStyle w:val="Hyperlink"/>
            <w:rFonts w:hint="eastAsia"/>
            <w:noProof/>
            <w:rtl/>
            <w:lang w:bidi="fa-IR"/>
          </w:rPr>
          <w:t>حورالع</w:t>
        </w:r>
        <w:r w:rsidR="001E190E" w:rsidRPr="0015775C">
          <w:rPr>
            <w:rStyle w:val="Hyperlink"/>
            <w:rFonts w:hint="cs"/>
            <w:noProof/>
            <w:rtl/>
            <w:lang w:bidi="fa-IR"/>
          </w:rPr>
          <w:t>ی</w:t>
        </w:r>
        <w:r w:rsidR="001E190E" w:rsidRPr="0015775C">
          <w:rPr>
            <w:rStyle w:val="Hyperlink"/>
            <w:rFonts w:hint="eastAsia"/>
            <w:noProof/>
            <w:rtl/>
            <w:lang w:bidi="fa-IR"/>
          </w:rPr>
          <w:t>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1" w:history="1">
        <w:r w:rsidR="001E190E" w:rsidRPr="0015775C">
          <w:rPr>
            <w:rStyle w:val="Hyperlink"/>
            <w:rFonts w:hint="eastAsia"/>
            <w:noProof/>
            <w:rtl/>
            <w:lang w:bidi="fa-IR"/>
          </w:rPr>
          <w:t>لوح</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2" w:history="1">
        <w:r w:rsidR="001E190E" w:rsidRPr="0015775C">
          <w:rPr>
            <w:rStyle w:val="Hyperlink"/>
            <w:rFonts w:hint="eastAsia"/>
            <w:noProof/>
            <w:rtl/>
            <w:lang w:bidi="fa-IR"/>
          </w:rPr>
          <w:t>قلم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93</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693" w:history="1">
        <w:r w:rsidR="001E190E" w:rsidRPr="0015775C">
          <w:rPr>
            <w:rStyle w:val="Hyperlink"/>
            <w:rFonts w:hint="eastAsia"/>
            <w:noProof/>
            <w:rtl/>
            <w:lang w:bidi="fa-IR"/>
          </w:rPr>
          <w:t>هفت</w:t>
        </w:r>
        <w:r w:rsidR="001E190E" w:rsidRPr="0015775C">
          <w:rPr>
            <w:rStyle w:val="Hyperlink"/>
            <w:noProof/>
            <w:rtl/>
            <w:lang w:bidi="fa-IR"/>
          </w:rPr>
          <w:t xml:space="preserve"> </w:t>
        </w:r>
        <w:r w:rsidR="001E190E" w:rsidRPr="0015775C">
          <w:rPr>
            <w:rStyle w:val="Hyperlink"/>
            <w:rFonts w:hint="eastAsia"/>
            <w:noProof/>
            <w:rtl/>
            <w:lang w:bidi="fa-IR"/>
          </w:rPr>
          <w:t>مسأله</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مورد</w:t>
        </w:r>
        <w:r w:rsidR="001E190E" w:rsidRPr="0015775C">
          <w:rPr>
            <w:rStyle w:val="Hyperlink"/>
            <w:noProof/>
            <w:rtl/>
            <w:lang w:bidi="fa-IR"/>
          </w:rPr>
          <w:t xml:space="preserve"> </w:t>
        </w:r>
        <w:r w:rsidR="001E190E" w:rsidRPr="0015775C">
          <w:rPr>
            <w:rStyle w:val="Hyperlink"/>
            <w:rFonts w:hint="eastAsia"/>
            <w:noProof/>
            <w:rtl/>
            <w:lang w:bidi="fa-IR"/>
          </w:rPr>
          <w:t>قبر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4"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5" w:history="1">
        <w:r w:rsidR="001E190E" w:rsidRPr="0015775C">
          <w:rPr>
            <w:rStyle w:val="Hyperlink"/>
            <w:rFonts w:hint="eastAsia"/>
            <w:noProof/>
            <w:rtl/>
            <w:lang w:bidi="fa-IR"/>
          </w:rPr>
          <w:t>مسأل</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اول</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6" w:history="1">
        <w:r w:rsidR="001E190E" w:rsidRPr="0015775C">
          <w:rPr>
            <w:rStyle w:val="Hyperlink"/>
            <w:rFonts w:hint="eastAsia"/>
            <w:noProof/>
            <w:rtl/>
            <w:lang w:bidi="fa-IR"/>
          </w:rPr>
          <w:t>مسأل</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دوم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7" w:history="1">
        <w:r w:rsidR="001E190E" w:rsidRPr="0015775C">
          <w:rPr>
            <w:rStyle w:val="Hyperlink"/>
            <w:rFonts w:hint="eastAsia"/>
            <w:noProof/>
            <w:rtl/>
            <w:lang w:bidi="fa-IR"/>
          </w:rPr>
          <w:t>مسأل</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سوم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8" w:history="1">
        <w:r w:rsidR="001E190E" w:rsidRPr="0015775C">
          <w:rPr>
            <w:rStyle w:val="Hyperlink"/>
            <w:rFonts w:hint="eastAsia"/>
            <w:noProof/>
            <w:rtl/>
            <w:lang w:bidi="fa-IR"/>
          </w:rPr>
          <w:t>مسأل</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چهارم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699" w:history="1">
        <w:r w:rsidR="001E190E" w:rsidRPr="0015775C">
          <w:rPr>
            <w:rStyle w:val="Hyperlink"/>
            <w:rFonts w:hint="eastAsia"/>
            <w:noProof/>
            <w:rtl/>
            <w:lang w:bidi="fa-IR"/>
          </w:rPr>
          <w:t>مسأل</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پنجم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Toc439881699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00" w:history="1">
        <w:r w:rsidR="001E190E" w:rsidRPr="0015775C">
          <w:rPr>
            <w:rStyle w:val="Hyperlink"/>
            <w:rFonts w:eastAsia="MS Mincho" w:hint="eastAsia"/>
            <w:noProof/>
            <w:rtl/>
            <w:lang w:bidi="fa-IR"/>
          </w:rPr>
          <w:t>مسأل</w:t>
        </w:r>
        <w:r w:rsidR="001E190E" w:rsidRPr="0015775C">
          <w:rPr>
            <w:rStyle w:val="Hyperlink"/>
            <w:rFonts w:eastAsia="MS Mincho" w:hint="cs"/>
            <w:noProof/>
            <w:rtl/>
            <w:lang w:bidi="fa-IR"/>
          </w:rPr>
          <w:t>ۀ</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ششم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01" w:history="1">
        <w:r w:rsidR="001E190E" w:rsidRPr="0015775C">
          <w:rPr>
            <w:rStyle w:val="Hyperlink"/>
            <w:rFonts w:hint="eastAsia"/>
            <w:noProof/>
            <w:rtl/>
            <w:lang w:bidi="fa-IR"/>
          </w:rPr>
          <w:t>مسأل</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هفتم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99</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702" w:history="1">
        <w:r w:rsidR="001E190E" w:rsidRPr="0015775C">
          <w:rPr>
            <w:rStyle w:val="Hyperlink"/>
            <w:rFonts w:hint="eastAsia"/>
            <w:noProof/>
            <w:rtl/>
            <w:lang w:bidi="fa-IR"/>
          </w:rPr>
          <w:t>ساختن</w:t>
        </w:r>
        <w:r w:rsidR="001E190E" w:rsidRPr="0015775C">
          <w:rPr>
            <w:rStyle w:val="Hyperlink"/>
            <w:noProof/>
            <w:rtl/>
            <w:lang w:bidi="fa-IR"/>
          </w:rPr>
          <w:t xml:space="preserve"> </w:t>
        </w:r>
        <w:r w:rsidR="001E190E" w:rsidRPr="0015775C">
          <w:rPr>
            <w:rStyle w:val="Hyperlink"/>
            <w:rFonts w:hint="eastAsia"/>
            <w:noProof/>
            <w:rtl/>
            <w:lang w:bidi="fa-IR"/>
          </w:rPr>
          <w:t>مسجد</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نزد</w:t>
        </w:r>
        <w:r w:rsidR="001E190E" w:rsidRPr="0015775C">
          <w:rPr>
            <w:rStyle w:val="Hyperlink"/>
            <w:noProof/>
            <w:rtl/>
            <w:lang w:bidi="fa-IR"/>
          </w:rPr>
          <w:t xml:space="preserve"> </w:t>
        </w:r>
        <w:r w:rsidR="001E190E" w:rsidRPr="0015775C">
          <w:rPr>
            <w:rStyle w:val="Hyperlink"/>
            <w:rFonts w:hint="eastAsia"/>
            <w:noProof/>
            <w:rtl/>
            <w:lang w:bidi="fa-IR"/>
          </w:rPr>
          <w:t>قبرها</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مزارها</w:t>
        </w:r>
        <w:r w:rsidR="001E190E" w:rsidRPr="0015775C">
          <w:rPr>
            <w:rStyle w:val="Hyperlink"/>
            <w:noProof/>
            <w:rtl/>
            <w:lang w:bidi="fa-IR"/>
          </w:rPr>
          <w:t xml:space="preserve"> </w:t>
        </w:r>
        <w:r w:rsidR="001E190E" w:rsidRPr="0015775C">
          <w:rPr>
            <w:rStyle w:val="Hyperlink"/>
            <w:rFonts w:hint="eastAsia"/>
            <w:noProof/>
            <w:rtl/>
            <w:lang w:bidi="fa-IR"/>
          </w:rPr>
          <w:t>جا</w:t>
        </w:r>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noProof/>
            <w:rtl/>
            <w:lang w:bidi="fa-IR"/>
          </w:rPr>
          <w:t xml:space="preserve"> </w:t>
        </w:r>
        <w:r w:rsidR="001E190E" w:rsidRPr="0015775C">
          <w:rPr>
            <w:rStyle w:val="Hyperlink"/>
            <w:rFonts w:hint="eastAsia"/>
            <w:noProof/>
            <w:rtl/>
            <w:lang w:bidi="fa-IR"/>
          </w:rPr>
          <w:t>ن</w:t>
        </w:r>
        <w:r w:rsidR="001E190E" w:rsidRPr="0015775C">
          <w:rPr>
            <w:rStyle w:val="Hyperlink"/>
            <w:rFonts w:hint="cs"/>
            <w:noProof/>
            <w:rtl/>
            <w:lang w:bidi="fa-IR"/>
          </w:rPr>
          <w:t>ی</w:t>
        </w:r>
        <w:r w:rsidR="001E190E" w:rsidRPr="0015775C">
          <w:rPr>
            <w:rStyle w:val="Hyperlink"/>
            <w:rFonts w:hint="eastAsia"/>
            <w:noProof/>
            <w:rtl/>
            <w:lang w:bidi="fa-IR"/>
          </w:rPr>
          <w:t>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100</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03" w:history="1">
        <w:r w:rsidR="001E190E" w:rsidRPr="0015775C">
          <w:rPr>
            <w:rStyle w:val="Hyperlink"/>
            <w:rFonts w:hint="eastAsia"/>
            <w:noProof/>
            <w:rtl/>
            <w:lang w:bidi="fa-IR"/>
          </w:rPr>
          <w:t>جا</w:t>
        </w:r>
        <w:r w:rsidR="001E190E" w:rsidRPr="0015775C">
          <w:rPr>
            <w:rStyle w:val="Hyperlink"/>
            <w:rFonts w:hint="cs"/>
            <w:noProof/>
            <w:rtl/>
            <w:lang w:bidi="fa-IR"/>
          </w:rPr>
          <w:t>ی</w:t>
        </w:r>
        <w:r w:rsidR="001E190E" w:rsidRPr="0015775C">
          <w:rPr>
            <w:rStyle w:val="Hyperlink"/>
            <w:rFonts w:hint="eastAsia"/>
            <w:noProof/>
            <w:rtl/>
            <w:lang w:bidi="fa-IR"/>
          </w:rPr>
          <w:t>گاه</w:t>
        </w:r>
        <w:r w:rsidR="001E190E" w:rsidRPr="0015775C">
          <w:rPr>
            <w:rStyle w:val="Hyperlink"/>
            <w:noProof/>
            <w:rtl/>
            <w:lang w:bidi="fa-IR"/>
          </w:rPr>
          <w:t xml:space="preserve"> </w:t>
        </w:r>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مان</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آخرت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04"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05" w:history="1">
        <w:r w:rsidR="001E190E" w:rsidRPr="0015775C">
          <w:rPr>
            <w:rStyle w:val="Hyperlink"/>
            <w:rFonts w:hint="eastAsia"/>
            <w:noProof/>
            <w:rtl/>
            <w:lang w:bidi="fa-IR"/>
          </w:rPr>
          <w:t>معنا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مان</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آخرت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103</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06" w:history="1">
        <w:r w:rsidR="001E190E" w:rsidRPr="0015775C">
          <w:rPr>
            <w:rStyle w:val="Hyperlink"/>
            <w:rFonts w:hint="eastAsia"/>
            <w:noProof/>
            <w:rtl/>
            <w:lang w:bidi="fa-IR"/>
          </w:rPr>
          <w:t>اوصاف</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rFonts w:hint="cs"/>
            <w:noProof/>
            <w:rtl/>
            <w:lang w:bidi="fa-IR"/>
          </w:rPr>
          <w:t>ی</w:t>
        </w:r>
        <w:r w:rsidR="001E190E" w:rsidRPr="0015775C">
          <w:rPr>
            <w:rStyle w:val="Hyperlink"/>
            <w:rFonts w:hint="eastAsia"/>
            <w:noProof/>
            <w:rtl/>
            <w:lang w:bidi="fa-IR"/>
          </w:rPr>
          <w:t>ژگ</w:t>
        </w:r>
        <w:r w:rsidR="001E190E" w:rsidRPr="0015775C">
          <w:rPr>
            <w:rStyle w:val="Hyperlink"/>
            <w:rFonts w:hint="cs"/>
            <w:noProof/>
            <w:rtl/>
            <w:lang w:bidi="fa-IR"/>
          </w:rPr>
          <w:t>ی</w:t>
        </w:r>
        <w:r w:rsidR="001E190E" w:rsidRPr="0015775C">
          <w:rPr>
            <w:rStyle w:val="Hyperlink"/>
            <w:rFonts w:hint="eastAsia"/>
            <w:noProof/>
            <w:rtl/>
            <w:lang w:bidi="fa-IR"/>
          </w:rPr>
          <w:t>‌‌ها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آخرت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07"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08" w:history="1">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برپا</w:t>
        </w:r>
        <w:r w:rsidR="001E190E" w:rsidRPr="0015775C">
          <w:rPr>
            <w:rStyle w:val="Hyperlink"/>
            <w:rFonts w:hint="cs"/>
            <w:noProof/>
            <w:rtl/>
            <w:lang w:bidi="fa-IR"/>
          </w:rPr>
          <w:t>یی</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ترد</w:t>
        </w:r>
        <w:r w:rsidR="001E190E" w:rsidRPr="0015775C">
          <w:rPr>
            <w:rStyle w:val="Hyperlink"/>
            <w:rFonts w:hint="cs"/>
            <w:noProof/>
            <w:rtl/>
            <w:lang w:bidi="fa-IR"/>
          </w:rPr>
          <w:t>ی</w:t>
        </w:r>
        <w:r w:rsidR="001E190E" w:rsidRPr="0015775C">
          <w:rPr>
            <w:rStyle w:val="Hyperlink"/>
            <w:rFonts w:hint="eastAsia"/>
            <w:noProof/>
            <w:rtl/>
            <w:lang w:bidi="fa-IR"/>
          </w:rPr>
          <w:t>د</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وجود</w:t>
        </w:r>
        <w:r w:rsidR="001E190E" w:rsidRPr="0015775C">
          <w:rPr>
            <w:rStyle w:val="Hyperlink"/>
            <w:noProof/>
            <w:rtl/>
            <w:lang w:bidi="fa-IR"/>
          </w:rPr>
          <w:t xml:space="preserve"> </w:t>
        </w:r>
        <w:r w:rsidR="001E190E" w:rsidRPr="0015775C">
          <w:rPr>
            <w:rStyle w:val="Hyperlink"/>
            <w:rFonts w:hint="eastAsia"/>
            <w:noProof/>
            <w:rtl/>
            <w:lang w:bidi="fa-IR"/>
          </w:rPr>
          <w:t>ندارد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09" w:history="1">
        <w:r w:rsidR="001E190E" w:rsidRPr="0015775C">
          <w:rPr>
            <w:rStyle w:val="Hyperlink"/>
            <w:rFonts w:hint="eastAsia"/>
            <w:noProof/>
            <w:rtl/>
            <w:lang w:bidi="fa-IR"/>
          </w:rPr>
          <w:t>برا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کافران</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دشوار</w:t>
        </w:r>
        <w:r w:rsidR="001E190E" w:rsidRPr="0015775C">
          <w:rPr>
            <w:rStyle w:val="Hyperlink"/>
            <w:noProof/>
            <w:rtl/>
            <w:lang w:bidi="fa-IR"/>
          </w:rPr>
          <w:t xml:space="preserve"> </w:t>
        </w:r>
        <w:r w:rsidR="001E190E" w:rsidRPr="0015775C">
          <w:rPr>
            <w:rStyle w:val="Hyperlink"/>
            <w:rFonts w:hint="eastAsia"/>
            <w:noProof/>
            <w:rtl/>
            <w:lang w:bidi="fa-IR"/>
          </w:rPr>
          <w:t>خواهد</w:t>
        </w:r>
        <w:r w:rsidR="001E190E" w:rsidRPr="0015775C">
          <w:rPr>
            <w:rStyle w:val="Hyperlink"/>
            <w:noProof/>
            <w:rtl/>
            <w:lang w:bidi="fa-IR"/>
          </w:rPr>
          <w:t xml:space="preserve"> </w:t>
        </w:r>
        <w:r w:rsidR="001E190E" w:rsidRPr="0015775C">
          <w:rPr>
            <w:rStyle w:val="Hyperlink"/>
            <w:rFonts w:hint="eastAsia"/>
            <w:noProof/>
            <w:rtl/>
            <w:lang w:bidi="fa-IR"/>
          </w:rPr>
          <w:t>بود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Toc439881709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0" w:history="1">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هر</w:t>
        </w:r>
        <w:r w:rsidR="001E190E" w:rsidRPr="0015775C">
          <w:rPr>
            <w:rStyle w:val="Hyperlink"/>
            <w:noProof/>
            <w:rtl/>
            <w:lang w:bidi="fa-IR"/>
          </w:rPr>
          <w:t xml:space="preserve"> </w:t>
        </w:r>
        <w:r w:rsidR="001E190E" w:rsidRPr="0015775C">
          <w:rPr>
            <w:rStyle w:val="Hyperlink"/>
            <w:rFonts w:hint="eastAsia"/>
            <w:noProof/>
            <w:rtl/>
            <w:lang w:bidi="fa-IR"/>
          </w:rPr>
          <w:t>انسان</w:t>
        </w:r>
        <w:r w:rsidR="001E190E" w:rsidRPr="0015775C">
          <w:rPr>
            <w:rStyle w:val="Hyperlink"/>
            <w:noProof/>
            <w:rtl/>
            <w:lang w:bidi="fa-IR"/>
          </w:rPr>
          <w:t xml:space="preserve"> </w:t>
        </w:r>
        <w:r w:rsidR="001E190E" w:rsidRPr="0015775C">
          <w:rPr>
            <w:rStyle w:val="Hyperlink"/>
            <w:rFonts w:hint="eastAsia"/>
            <w:noProof/>
            <w:rtl/>
            <w:lang w:bidi="fa-IR"/>
          </w:rPr>
          <w:t>جزا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کامل</w:t>
        </w:r>
        <w:r w:rsidR="001E190E" w:rsidRPr="0015775C">
          <w:rPr>
            <w:rStyle w:val="Hyperlink"/>
            <w:noProof/>
            <w:rtl/>
            <w:lang w:bidi="fa-IR"/>
          </w:rPr>
          <w:t xml:space="preserve"> </w:t>
        </w:r>
        <w:r w:rsidR="001E190E" w:rsidRPr="0015775C">
          <w:rPr>
            <w:rStyle w:val="Hyperlink"/>
            <w:rFonts w:hint="eastAsia"/>
            <w:noProof/>
            <w:rtl/>
            <w:lang w:bidi="fa-IR"/>
          </w:rPr>
          <w:t>عملکرد</w:t>
        </w:r>
        <w:r w:rsidR="001E190E" w:rsidRPr="0015775C">
          <w:rPr>
            <w:rStyle w:val="Hyperlink"/>
            <w:noProof/>
            <w:rtl/>
            <w:lang w:bidi="fa-IR"/>
          </w:rPr>
          <w:t xml:space="preserve"> </w:t>
        </w:r>
        <w:r w:rsidR="001E190E" w:rsidRPr="0015775C">
          <w:rPr>
            <w:rStyle w:val="Hyperlink"/>
            <w:rFonts w:hint="eastAsia"/>
            <w:noProof/>
            <w:rtl/>
            <w:lang w:bidi="fa-IR"/>
          </w:rPr>
          <w:t>خو</w:t>
        </w:r>
        <w:r w:rsidR="001E190E" w:rsidRPr="0015775C">
          <w:rPr>
            <w:rStyle w:val="Hyperlink"/>
            <w:rFonts w:hint="cs"/>
            <w:noProof/>
            <w:rtl/>
            <w:lang w:bidi="fa-IR"/>
          </w:rPr>
          <w:t>ی</w:t>
        </w:r>
        <w:r w:rsidR="001E190E" w:rsidRPr="0015775C">
          <w:rPr>
            <w:rStyle w:val="Hyperlink"/>
            <w:rFonts w:hint="eastAsia"/>
            <w:noProof/>
            <w:rtl/>
            <w:lang w:bidi="fa-IR"/>
          </w:rPr>
          <w:t>ش</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rFonts w:hint="cs"/>
            <w:noProof/>
            <w:rtl/>
            <w:lang w:bidi="fa-IR"/>
          </w:rPr>
          <w:t>ی</w:t>
        </w:r>
        <w:r w:rsidR="001E190E" w:rsidRPr="0015775C">
          <w:rPr>
            <w:rStyle w:val="Hyperlink"/>
            <w:rFonts w:hint="eastAsia"/>
            <w:noProof/>
            <w:rtl/>
            <w:lang w:bidi="fa-IR"/>
          </w:rPr>
          <w:t>افت</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1" w:history="1">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زمان</w:t>
        </w:r>
        <w:r w:rsidR="001E190E" w:rsidRPr="0015775C">
          <w:rPr>
            <w:rStyle w:val="Hyperlink"/>
            <w:noProof/>
            <w:rtl/>
            <w:lang w:bidi="fa-IR"/>
          </w:rPr>
          <w:t xml:space="preserve"> </w:t>
        </w:r>
        <w:r w:rsidR="001E190E" w:rsidRPr="0015775C">
          <w:rPr>
            <w:rStyle w:val="Hyperlink"/>
            <w:rFonts w:hint="eastAsia"/>
            <w:noProof/>
            <w:rtl/>
            <w:lang w:bidi="fa-IR"/>
          </w:rPr>
          <w:t>وقوع</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جانب</w:t>
        </w:r>
        <w:r w:rsidR="001E190E" w:rsidRPr="0015775C">
          <w:rPr>
            <w:rStyle w:val="Hyperlink"/>
            <w:noProof/>
            <w:rtl/>
            <w:lang w:bidi="fa-IR"/>
          </w:rPr>
          <w:t xml:space="preserve"> </w:t>
        </w:r>
        <w:r w:rsidR="001E190E" w:rsidRPr="0015775C">
          <w:rPr>
            <w:rStyle w:val="Hyperlink"/>
            <w:rFonts w:hint="eastAsia"/>
            <w:noProof/>
            <w:rtl/>
            <w:lang w:bidi="fa-IR"/>
          </w:rPr>
          <w:t>الله</w:t>
        </w:r>
        <w:r w:rsidR="001E190E" w:rsidRPr="0015775C">
          <w:rPr>
            <w:rStyle w:val="Hyperlink"/>
            <w:noProof/>
            <w:rtl/>
            <w:lang w:bidi="fa-IR"/>
          </w:rPr>
          <w:t xml:space="preserve"> </w:t>
        </w:r>
        <w:r w:rsidR="001E190E" w:rsidRPr="0015775C">
          <w:rPr>
            <w:rStyle w:val="Hyperlink"/>
            <w:rFonts w:hint="eastAsia"/>
            <w:noProof/>
            <w:rtl/>
            <w:lang w:bidi="fa-IR"/>
          </w:rPr>
          <w:t>مشخص</w:t>
        </w:r>
        <w:r w:rsidR="001E190E" w:rsidRPr="0015775C">
          <w:rPr>
            <w:rStyle w:val="Hyperlink"/>
            <w:noProof/>
            <w:rtl/>
            <w:lang w:bidi="fa-IR"/>
          </w:rPr>
          <w:t xml:space="preserve"> </w:t>
        </w:r>
        <w:r w:rsidR="001E190E" w:rsidRPr="0015775C">
          <w:rPr>
            <w:rStyle w:val="Hyperlink"/>
            <w:rFonts w:hint="eastAsia"/>
            <w:noProof/>
            <w:rtl/>
            <w:lang w:bidi="fa-IR"/>
          </w:rPr>
          <w:t>شده</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2" w:history="1">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نزد</w:t>
        </w:r>
        <w:r w:rsidR="001E190E" w:rsidRPr="0015775C">
          <w:rPr>
            <w:rStyle w:val="Hyperlink"/>
            <w:rFonts w:hint="cs"/>
            <w:noProof/>
            <w:rtl/>
            <w:lang w:bidi="fa-IR"/>
          </w:rPr>
          <w:t>ی</w:t>
        </w:r>
        <w:r w:rsidR="001E190E" w:rsidRPr="0015775C">
          <w:rPr>
            <w:rStyle w:val="Hyperlink"/>
            <w:rFonts w:hint="eastAsia"/>
            <w:noProof/>
            <w:rtl/>
            <w:lang w:bidi="fa-IR"/>
          </w:rPr>
          <w:t>ک</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3" w:history="1">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صورت</w:t>
        </w:r>
        <w:r w:rsidR="001E190E" w:rsidRPr="0015775C">
          <w:rPr>
            <w:rStyle w:val="Hyperlink"/>
            <w:noProof/>
            <w:rtl/>
            <w:lang w:bidi="fa-IR"/>
          </w:rPr>
          <w:t xml:space="preserve"> </w:t>
        </w:r>
        <w:r w:rsidR="001E190E" w:rsidRPr="0015775C">
          <w:rPr>
            <w:rStyle w:val="Hyperlink"/>
            <w:rFonts w:hint="eastAsia"/>
            <w:noProof/>
            <w:rtl/>
            <w:lang w:bidi="fa-IR"/>
          </w:rPr>
          <w:t>ناگهان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خواهد</w:t>
        </w:r>
        <w:r w:rsidR="001E190E" w:rsidRPr="0015775C">
          <w:rPr>
            <w:rStyle w:val="Hyperlink"/>
            <w:noProof/>
            <w:rtl/>
            <w:lang w:bidi="fa-IR"/>
          </w:rPr>
          <w:t xml:space="preserve"> </w:t>
        </w:r>
        <w:r w:rsidR="001E190E" w:rsidRPr="0015775C">
          <w:rPr>
            <w:rStyle w:val="Hyperlink"/>
            <w:rFonts w:hint="eastAsia"/>
            <w:noProof/>
            <w:rtl/>
            <w:lang w:bidi="fa-IR"/>
          </w:rPr>
          <w:t>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4" w:history="1">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بزرگ</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5" w:history="1">
        <w:r w:rsidR="001E190E" w:rsidRPr="0015775C">
          <w:rPr>
            <w:rStyle w:val="Hyperlink"/>
            <w:rFonts w:hint="eastAsia"/>
            <w:noProof/>
            <w:rtl/>
            <w:lang w:bidi="fa-IR"/>
          </w:rPr>
          <w:t>خورش</w:t>
        </w:r>
        <w:r w:rsidR="001E190E" w:rsidRPr="0015775C">
          <w:rPr>
            <w:rStyle w:val="Hyperlink"/>
            <w:rFonts w:hint="cs"/>
            <w:noProof/>
            <w:rtl/>
            <w:lang w:bidi="fa-IR"/>
          </w:rPr>
          <w:t>ی</w:t>
        </w:r>
        <w:r w:rsidR="001E190E" w:rsidRPr="0015775C">
          <w:rPr>
            <w:rStyle w:val="Hyperlink"/>
            <w:rFonts w:hint="eastAsia"/>
            <w:noProof/>
            <w:rtl/>
            <w:lang w:bidi="fa-IR"/>
          </w:rPr>
          <w:t>د</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بندگان</w:t>
        </w:r>
        <w:r w:rsidR="001E190E" w:rsidRPr="0015775C">
          <w:rPr>
            <w:rStyle w:val="Hyperlink"/>
            <w:noProof/>
            <w:rtl/>
            <w:lang w:bidi="fa-IR"/>
          </w:rPr>
          <w:t xml:space="preserve"> </w:t>
        </w:r>
        <w:r w:rsidR="001E190E" w:rsidRPr="0015775C">
          <w:rPr>
            <w:rStyle w:val="Hyperlink"/>
            <w:rFonts w:hint="eastAsia"/>
            <w:noProof/>
            <w:rtl/>
            <w:lang w:bidi="fa-IR"/>
          </w:rPr>
          <w:t>نزد</w:t>
        </w:r>
        <w:r w:rsidR="001E190E" w:rsidRPr="0015775C">
          <w:rPr>
            <w:rStyle w:val="Hyperlink"/>
            <w:rFonts w:hint="cs"/>
            <w:noProof/>
            <w:rtl/>
            <w:lang w:bidi="fa-IR"/>
          </w:rPr>
          <w:t>ی</w:t>
        </w:r>
        <w:r w:rsidR="001E190E" w:rsidRPr="0015775C">
          <w:rPr>
            <w:rStyle w:val="Hyperlink"/>
            <w:rFonts w:hint="eastAsia"/>
            <w:noProof/>
            <w:rtl/>
            <w:lang w:bidi="fa-IR"/>
          </w:rPr>
          <w:t>ک</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6" w:history="1">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ه</w:t>
        </w:r>
        <w:r w:rsidR="001E190E" w:rsidRPr="0015775C">
          <w:rPr>
            <w:rStyle w:val="Hyperlink"/>
            <w:rFonts w:hint="cs"/>
            <w:noProof/>
            <w:rtl/>
            <w:lang w:bidi="fa-IR"/>
          </w:rPr>
          <w:t>ی</w:t>
        </w:r>
        <w:r w:rsidR="001E190E" w:rsidRPr="0015775C">
          <w:rPr>
            <w:rStyle w:val="Hyperlink"/>
            <w:rFonts w:hint="eastAsia"/>
            <w:noProof/>
            <w:rtl/>
            <w:lang w:bidi="fa-IR"/>
          </w:rPr>
          <w:t>چ</w:t>
        </w:r>
        <w:r w:rsidR="001E190E" w:rsidRPr="0015775C">
          <w:rPr>
            <w:rStyle w:val="Hyperlink"/>
            <w:noProof/>
            <w:rtl/>
            <w:lang w:bidi="fa-IR"/>
          </w:rPr>
          <w:t xml:space="preserve"> </w:t>
        </w:r>
        <w:r w:rsidR="001E190E" w:rsidRPr="0015775C">
          <w:rPr>
            <w:rStyle w:val="Hyperlink"/>
            <w:rFonts w:hint="eastAsia"/>
            <w:noProof/>
            <w:rtl/>
            <w:lang w:bidi="fa-IR"/>
          </w:rPr>
          <w:t>کس</w:t>
        </w:r>
        <w:r w:rsidR="001E190E" w:rsidRPr="0015775C">
          <w:rPr>
            <w:rStyle w:val="Hyperlink"/>
            <w:noProof/>
            <w:rtl/>
            <w:lang w:bidi="fa-IR"/>
          </w:rPr>
          <w:t xml:space="preserve"> </w:t>
        </w:r>
        <w:r w:rsidR="001E190E" w:rsidRPr="0015775C">
          <w:rPr>
            <w:rStyle w:val="Hyperlink"/>
            <w:rFonts w:hint="eastAsia"/>
            <w:noProof/>
            <w:rtl/>
            <w:lang w:bidi="fa-IR"/>
          </w:rPr>
          <w:t>بدون</w:t>
        </w:r>
        <w:r w:rsidR="001E190E" w:rsidRPr="0015775C">
          <w:rPr>
            <w:rStyle w:val="Hyperlink"/>
            <w:noProof/>
            <w:rtl/>
            <w:lang w:bidi="fa-IR"/>
          </w:rPr>
          <w:t xml:space="preserve"> </w:t>
        </w:r>
        <w:r w:rsidR="001E190E" w:rsidRPr="0015775C">
          <w:rPr>
            <w:rStyle w:val="Hyperlink"/>
            <w:rFonts w:hint="eastAsia"/>
            <w:noProof/>
            <w:rtl/>
            <w:lang w:bidi="fa-IR"/>
          </w:rPr>
          <w:t>اجاز</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خداوند</w:t>
        </w:r>
        <w:r w:rsidR="001E190E" w:rsidRPr="0015775C">
          <w:rPr>
            <w:rStyle w:val="Hyperlink"/>
            <w:noProof/>
            <w:rtl/>
            <w:lang w:bidi="fa-IR"/>
          </w:rPr>
          <w:t xml:space="preserve"> </w:t>
        </w:r>
        <w:r w:rsidR="001E190E" w:rsidRPr="0015775C">
          <w:rPr>
            <w:rStyle w:val="Hyperlink"/>
            <w:rFonts w:hint="eastAsia"/>
            <w:noProof/>
            <w:rtl/>
            <w:lang w:bidi="fa-IR"/>
          </w:rPr>
          <w:t>سخن</w:t>
        </w:r>
        <w:r w:rsidR="001E190E" w:rsidRPr="0015775C">
          <w:rPr>
            <w:rStyle w:val="Hyperlink"/>
            <w:noProof/>
            <w:rtl/>
            <w:lang w:bidi="fa-IR"/>
          </w:rPr>
          <w:t xml:space="preserve"> </w:t>
        </w:r>
        <w:r w:rsidR="001E190E" w:rsidRPr="0015775C">
          <w:rPr>
            <w:rStyle w:val="Hyperlink"/>
            <w:rFonts w:hint="eastAsia"/>
            <w:noProof/>
            <w:rtl/>
            <w:lang w:bidi="fa-IR"/>
          </w:rPr>
          <w:t>نم</w:t>
        </w:r>
        <w:r w:rsidR="001E190E" w:rsidRPr="0015775C">
          <w:rPr>
            <w:rStyle w:val="Hyperlink"/>
            <w:rFonts w:hint="cs"/>
            <w:noProof/>
            <w:rtl/>
            <w:lang w:bidi="fa-IR"/>
          </w:rPr>
          <w:t>ی‌</w:t>
        </w:r>
        <w:r w:rsidR="001E190E" w:rsidRPr="0015775C">
          <w:rPr>
            <w:rStyle w:val="Hyperlink"/>
            <w:rFonts w:hint="eastAsia"/>
            <w:noProof/>
            <w:rtl/>
            <w:lang w:bidi="fa-IR"/>
          </w:rPr>
          <w:t>گو</w:t>
        </w:r>
        <w:r w:rsidR="001E190E" w:rsidRPr="0015775C">
          <w:rPr>
            <w:rStyle w:val="Hyperlink"/>
            <w:rFonts w:hint="cs"/>
            <w:noProof/>
            <w:rtl/>
            <w:lang w:bidi="fa-IR"/>
          </w:rPr>
          <w:t>ی</w:t>
        </w:r>
        <w:r w:rsidR="001E190E" w:rsidRPr="0015775C">
          <w:rPr>
            <w:rStyle w:val="Hyperlink"/>
            <w:rFonts w:hint="eastAsia"/>
            <w:noProof/>
            <w:rtl/>
            <w:lang w:bidi="fa-IR"/>
          </w:rPr>
          <w:t>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7" w:history="1">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شاه</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فقط</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خداوند</w:t>
        </w:r>
        <w:r w:rsidR="001E190E" w:rsidRPr="0015775C">
          <w:rPr>
            <w:rStyle w:val="Hyperlink"/>
            <w:noProof/>
            <w:rtl/>
            <w:lang w:bidi="fa-IR"/>
          </w:rPr>
          <w:t xml:space="preserve"> </w:t>
        </w:r>
        <w:r w:rsidR="001E190E" w:rsidRPr="0015775C">
          <w:rPr>
            <w:rStyle w:val="Hyperlink"/>
            <w:rFonts w:hint="eastAsia"/>
            <w:noProof/>
            <w:rtl/>
            <w:lang w:bidi="fa-IR"/>
          </w:rPr>
          <w:t>خواهد</w:t>
        </w:r>
        <w:r w:rsidR="001E190E" w:rsidRPr="0015775C">
          <w:rPr>
            <w:rStyle w:val="Hyperlink"/>
            <w:noProof/>
            <w:rtl/>
            <w:lang w:bidi="fa-IR"/>
          </w:rPr>
          <w:t xml:space="preserve"> </w:t>
        </w:r>
        <w:r w:rsidR="001E190E" w:rsidRPr="0015775C">
          <w:rPr>
            <w:rStyle w:val="Hyperlink"/>
            <w:rFonts w:hint="eastAsia"/>
            <w:noProof/>
            <w:rtl/>
            <w:lang w:bidi="fa-IR"/>
          </w:rPr>
          <w:t>بود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18" w:history="1">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رو</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گردانان</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اعراض</w:t>
        </w:r>
        <w:r w:rsidR="001E190E" w:rsidRPr="0015775C">
          <w:rPr>
            <w:rStyle w:val="Hyperlink"/>
            <w:noProof/>
            <w:rtl/>
            <w:lang w:bidi="fa-IR"/>
          </w:rPr>
          <w:t xml:space="preserve"> </w:t>
        </w:r>
        <w:r w:rsidR="001E190E" w:rsidRPr="0015775C">
          <w:rPr>
            <w:rStyle w:val="Hyperlink"/>
            <w:rFonts w:hint="eastAsia"/>
            <w:noProof/>
            <w:rtl/>
            <w:lang w:bidi="fa-IR"/>
          </w:rPr>
          <w:t>کنندگان</w:t>
        </w:r>
        <w:r w:rsidR="001E190E" w:rsidRPr="0015775C">
          <w:rPr>
            <w:rStyle w:val="Hyperlink"/>
            <w:noProof/>
            <w:rtl/>
            <w:lang w:bidi="fa-IR"/>
          </w:rPr>
          <w:t xml:space="preserve"> </w:t>
        </w:r>
        <w:r w:rsidR="001E190E" w:rsidRPr="0015775C">
          <w:rPr>
            <w:rStyle w:val="Hyperlink"/>
            <w:rFonts w:hint="eastAsia"/>
            <w:noProof/>
            <w:rtl/>
            <w:lang w:bidi="fa-IR"/>
          </w:rPr>
          <w:t>پش</w:t>
        </w:r>
        <w:r w:rsidR="001E190E" w:rsidRPr="0015775C">
          <w:rPr>
            <w:rStyle w:val="Hyperlink"/>
            <w:rFonts w:hint="cs"/>
            <w:noProof/>
            <w:rtl/>
            <w:lang w:bidi="fa-IR"/>
          </w:rPr>
          <w:t>ی</w:t>
        </w:r>
        <w:r w:rsidR="001E190E" w:rsidRPr="0015775C">
          <w:rPr>
            <w:rStyle w:val="Hyperlink"/>
            <w:rFonts w:hint="eastAsia"/>
            <w:noProof/>
            <w:rtl/>
            <w:lang w:bidi="fa-IR"/>
          </w:rPr>
          <w:t>مان</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109</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19" w:history="1">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ک</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برپا</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Toc439881719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0"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1"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زمان</w:t>
        </w:r>
        <w:r w:rsidR="001E190E" w:rsidRPr="0015775C">
          <w:rPr>
            <w:rStyle w:val="Hyperlink"/>
            <w:noProof/>
            <w:rtl/>
            <w:lang w:bidi="fa-IR"/>
          </w:rPr>
          <w:t xml:space="preserve"> </w:t>
        </w:r>
        <w:r w:rsidR="001E190E" w:rsidRPr="0015775C">
          <w:rPr>
            <w:rStyle w:val="Hyperlink"/>
            <w:rFonts w:hint="eastAsia"/>
            <w:noProof/>
            <w:rtl/>
            <w:lang w:bidi="fa-IR"/>
          </w:rPr>
          <w:t>برپا</w:t>
        </w:r>
        <w:r w:rsidR="001E190E" w:rsidRPr="0015775C">
          <w:rPr>
            <w:rStyle w:val="Hyperlink"/>
            <w:rFonts w:hint="cs"/>
            <w:noProof/>
            <w:rtl/>
            <w:lang w:bidi="fa-IR"/>
          </w:rPr>
          <w:t>یی</w:t>
        </w:r>
        <w:r w:rsidR="001E190E" w:rsidRPr="0015775C">
          <w:rPr>
            <w:rStyle w:val="Hyperlink"/>
            <w:noProof/>
            <w:rtl/>
            <w:lang w:bidi="fa-IR"/>
          </w:rPr>
          <w:t xml:space="preserve"> </w:t>
        </w:r>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بدان</w:t>
        </w:r>
        <w:r w:rsidR="001E190E" w:rsidRPr="0015775C">
          <w:rPr>
            <w:rStyle w:val="Hyperlink"/>
            <w:rFonts w:hint="cs"/>
            <w:noProof/>
            <w:rtl/>
            <w:lang w:bidi="fa-IR"/>
          </w:rPr>
          <w:t>ی</w:t>
        </w:r>
        <w:r w:rsidR="001E190E" w:rsidRPr="0015775C">
          <w:rPr>
            <w:rStyle w:val="Hyperlink"/>
            <w:rFonts w:hint="eastAsia"/>
            <w:noProof/>
            <w:rtl/>
            <w:lang w:bidi="fa-IR"/>
          </w:rPr>
          <w:t>م،</w:t>
        </w:r>
        <w:r w:rsidR="001E190E" w:rsidRPr="0015775C">
          <w:rPr>
            <w:rStyle w:val="Hyperlink"/>
            <w:noProof/>
            <w:rtl/>
            <w:lang w:bidi="fa-IR"/>
          </w:rPr>
          <w:t xml:space="preserve"> </w:t>
        </w:r>
        <w:r w:rsidR="001E190E" w:rsidRPr="0015775C">
          <w:rPr>
            <w:rStyle w:val="Hyperlink"/>
            <w:rFonts w:hint="eastAsia"/>
            <w:noProof/>
            <w:rtl/>
            <w:lang w:bidi="fa-IR"/>
          </w:rPr>
          <w:t>سود</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ما</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رسد؟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2" w:history="1">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چه</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برپا</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3" w:history="1">
        <w:r w:rsidR="001E190E" w:rsidRPr="0015775C">
          <w:rPr>
            <w:rStyle w:val="Hyperlink"/>
            <w:rFonts w:hint="eastAsia"/>
            <w:noProof/>
            <w:rtl/>
            <w:lang w:bidi="fa-IR"/>
          </w:rPr>
          <w:t>طول</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112</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24" w:history="1">
        <w:r w:rsidR="001E190E" w:rsidRPr="0015775C">
          <w:rPr>
            <w:rStyle w:val="Hyperlink"/>
            <w:rFonts w:hint="eastAsia"/>
            <w:noProof/>
            <w:rtl/>
            <w:lang w:bidi="fa-IR"/>
          </w:rPr>
          <w:t>نام‌ها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5"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6" w:history="1">
        <w:r w:rsidR="001E190E" w:rsidRPr="0015775C">
          <w:rPr>
            <w:rStyle w:val="Hyperlink"/>
            <w:rFonts w:hint="eastAsia"/>
            <w:noProof/>
            <w:rtl/>
            <w:lang w:bidi="fa-IR"/>
          </w:rPr>
          <w:t>ال</w:t>
        </w:r>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الآخر</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آخرت</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7" w:history="1">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الد</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جزا</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8" w:history="1">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الجمع</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گردآور</w:t>
        </w:r>
        <w:r w:rsidR="001E190E" w:rsidRPr="0015775C">
          <w:rPr>
            <w:rStyle w:val="Hyperlink"/>
            <w:rFonts w:hint="cs"/>
            <w:noProof/>
            <w:rtl/>
            <w:lang w:bidi="fa-IR"/>
          </w:rPr>
          <w:t>ی</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29" w:history="1">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الفتح</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بازگشا</w:t>
        </w:r>
        <w:r w:rsidR="001E190E" w:rsidRPr="0015775C">
          <w:rPr>
            <w:rStyle w:val="Hyperlink"/>
            <w:rFonts w:hint="cs"/>
            <w:noProof/>
            <w:rtl/>
            <w:lang w:bidi="fa-IR"/>
          </w:rPr>
          <w:t>یی</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Toc439881729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0" w:history="1">
        <w:r w:rsidR="001E190E" w:rsidRPr="0015775C">
          <w:rPr>
            <w:rStyle w:val="Hyperlink"/>
            <w:rFonts w:hint="eastAsia"/>
            <w:noProof/>
            <w:rtl/>
            <w:lang w:bidi="fa-IR"/>
          </w:rPr>
          <w:t>واقعه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1" w:history="1">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الفصل</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قضاوت</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ف</w:t>
        </w:r>
        <w:r w:rsidR="001E190E" w:rsidRPr="0015775C">
          <w:rPr>
            <w:rStyle w:val="Hyperlink"/>
            <w:rFonts w:hint="cs"/>
            <w:noProof/>
            <w:rtl/>
            <w:lang w:bidi="fa-IR"/>
          </w:rPr>
          <w:t>ی</w:t>
        </w:r>
        <w:r w:rsidR="001E190E" w:rsidRPr="0015775C">
          <w:rPr>
            <w:rStyle w:val="Hyperlink"/>
            <w:rFonts w:hint="eastAsia"/>
            <w:noProof/>
            <w:rtl/>
            <w:lang w:bidi="fa-IR"/>
          </w:rPr>
          <w:t>صله</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2" w:history="1">
        <w:r w:rsidR="001E190E" w:rsidRPr="0015775C">
          <w:rPr>
            <w:rStyle w:val="Hyperlink"/>
            <w:rFonts w:hint="eastAsia"/>
            <w:noProof/>
            <w:rtl/>
            <w:lang w:bidi="fa-IR"/>
          </w:rPr>
          <w:t>الصاخة</w:t>
        </w:r>
        <w:r w:rsidR="001E190E" w:rsidRPr="0015775C">
          <w:rPr>
            <w:rStyle w:val="Hyperlink"/>
            <w:noProof/>
            <w:rtl/>
            <w:lang w:bidi="fa-IR"/>
          </w:rPr>
          <w:t xml:space="preserve"> (</w:t>
        </w:r>
        <w:r w:rsidR="001E190E" w:rsidRPr="0015775C">
          <w:rPr>
            <w:rStyle w:val="Hyperlink"/>
            <w:rFonts w:hint="eastAsia"/>
            <w:noProof/>
            <w:rtl/>
            <w:lang w:bidi="fa-IR"/>
          </w:rPr>
          <w:t>گوش</w:t>
        </w:r>
        <w:r w:rsidR="001E190E" w:rsidRPr="0015775C">
          <w:rPr>
            <w:rStyle w:val="Hyperlink"/>
            <w:noProof/>
            <w:rtl/>
            <w:lang w:bidi="fa-IR"/>
          </w:rPr>
          <w:t xml:space="preserve"> </w:t>
        </w:r>
        <w:r w:rsidR="001E190E" w:rsidRPr="0015775C">
          <w:rPr>
            <w:rStyle w:val="Hyperlink"/>
            <w:rFonts w:hint="eastAsia"/>
            <w:noProof/>
            <w:rtl/>
            <w:lang w:bidi="fa-IR"/>
          </w:rPr>
          <w:t>خراش</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3" w:history="1">
        <w:r w:rsidR="001E190E" w:rsidRPr="0015775C">
          <w:rPr>
            <w:rStyle w:val="Hyperlink"/>
            <w:rFonts w:hint="eastAsia"/>
            <w:noProof/>
            <w:rtl/>
            <w:lang w:bidi="fa-IR"/>
          </w:rPr>
          <w:t>الطامة</w:t>
        </w:r>
        <w:r w:rsidR="001E190E" w:rsidRPr="0015775C">
          <w:rPr>
            <w:rStyle w:val="Hyperlink"/>
            <w:noProof/>
            <w:rtl/>
            <w:lang w:bidi="fa-IR"/>
          </w:rPr>
          <w:t xml:space="preserve"> </w:t>
        </w:r>
        <w:r w:rsidR="001E190E" w:rsidRPr="0015775C">
          <w:rPr>
            <w:rStyle w:val="Hyperlink"/>
            <w:rFonts w:hint="eastAsia"/>
            <w:noProof/>
            <w:rtl/>
            <w:lang w:bidi="fa-IR"/>
          </w:rPr>
          <w:t>الکبر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بلا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سخت</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طاقت</w:t>
        </w:r>
        <w:r w:rsidR="001E190E" w:rsidRPr="0015775C">
          <w:rPr>
            <w:rStyle w:val="Hyperlink"/>
            <w:noProof/>
            <w:rtl/>
            <w:lang w:bidi="fa-IR"/>
          </w:rPr>
          <w:t xml:space="preserve"> </w:t>
        </w:r>
        <w:r w:rsidR="001E190E" w:rsidRPr="0015775C">
          <w:rPr>
            <w:rStyle w:val="Hyperlink"/>
            <w:rFonts w:hint="eastAsia"/>
            <w:noProof/>
            <w:rtl/>
            <w:lang w:bidi="fa-IR"/>
          </w:rPr>
          <w:t>فرسا</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4" w:history="1">
        <w:r w:rsidR="001E190E" w:rsidRPr="0015775C">
          <w:rPr>
            <w:rStyle w:val="Hyperlink"/>
            <w:rFonts w:hint="eastAsia"/>
            <w:noProof/>
            <w:rtl/>
            <w:lang w:bidi="fa-IR"/>
          </w:rPr>
          <w:t>قارعه</w:t>
        </w:r>
        <w:r w:rsidR="001E190E" w:rsidRPr="0015775C">
          <w:rPr>
            <w:rStyle w:val="Hyperlink"/>
            <w:noProof/>
            <w:rtl/>
            <w:lang w:bidi="fa-IR"/>
          </w:rPr>
          <w:t xml:space="preserve"> (</w:t>
        </w:r>
        <w:r w:rsidR="001E190E" w:rsidRPr="0015775C">
          <w:rPr>
            <w:rStyle w:val="Hyperlink"/>
            <w:rFonts w:hint="eastAsia"/>
            <w:noProof/>
            <w:rtl/>
            <w:lang w:bidi="fa-IR"/>
          </w:rPr>
          <w:t>کوبنده</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بلا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بزرگ</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5" w:history="1">
        <w:r w:rsidR="001E190E" w:rsidRPr="0015775C">
          <w:rPr>
            <w:rStyle w:val="Hyperlink"/>
            <w:rFonts w:hint="eastAsia"/>
            <w:noProof/>
            <w:rtl/>
            <w:lang w:bidi="fa-IR"/>
          </w:rPr>
          <w:t>حاقه</w:t>
        </w:r>
        <w:r w:rsidR="001E190E" w:rsidRPr="0015775C">
          <w:rPr>
            <w:rStyle w:val="Hyperlink"/>
            <w:noProof/>
            <w:rtl/>
            <w:lang w:bidi="fa-IR"/>
          </w:rPr>
          <w:t xml:space="preserve"> (</w:t>
        </w:r>
        <w:r w:rsidR="001E190E" w:rsidRPr="0015775C">
          <w:rPr>
            <w:rStyle w:val="Hyperlink"/>
            <w:rFonts w:hint="eastAsia"/>
            <w:noProof/>
            <w:rtl/>
            <w:lang w:bidi="fa-IR"/>
          </w:rPr>
          <w:t>رخداد</w:t>
        </w:r>
        <w:r w:rsidR="001E190E" w:rsidRPr="0015775C">
          <w:rPr>
            <w:rStyle w:val="Hyperlink"/>
            <w:noProof/>
            <w:rtl/>
            <w:lang w:bidi="fa-IR"/>
          </w:rPr>
          <w:t xml:space="preserve"> </w:t>
        </w:r>
        <w:r w:rsidR="001E190E" w:rsidRPr="0015775C">
          <w:rPr>
            <w:rStyle w:val="Hyperlink"/>
            <w:rFonts w:hint="eastAsia"/>
            <w:noProof/>
            <w:rtl/>
            <w:lang w:bidi="fa-IR"/>
          </w:rPr>
          <w:t>راست</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6" w:history="1">
        <w:r w:rsidR="001E190E" w:rsidRPr="0015775C">
          <w:rPr>
            <w:rStyle w:val="Hyperlink"/>
            <w:rFonts w:hint="eastAsia"/>
            <w:noProof/>
            <w:rtl/>
            <w:lang w:bidi="fa-IR"/>
          </w:rPr>
          <w:t>ساعه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7" w:history="1">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الآخرة</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آخرت</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8" w:history="1">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التغابن</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حسدورز</w:t>
        </w:r>
        <w:r w:rsidR="001E190E" w:rsidRPr="0015775C">
          <w:rPr>
            <w:rStyle w:val="Hyperlink"/>
            <w:rFonts w:hint="cs"/>
            <w:noProof/>
            <w:rtl/>
            <w:lang w:bidi="fa-IR"/>
          </w:rPr>
          <w:t>ی</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39" w:history="1">
        <w:r w:rsidR="001E190E" w:rsidRPr="0015775C">
          <w:rPr>
            <w:rStyle w:val="Hyperlink"/>
            <w:rFonts w:hint="cs"/>
            <w:noProof/>
            <w:rtl/>
            <w:lang w:bidi="fa-IR"/>
          </w:rPr>
          <w:t>ی</w:t>
        </w:r>
        <w:r w:rsidR="001E190E" w:rsidRPr="0015775C">
          <w:rPr>
            <w:rStyle w:val="Hyperlink"/>
            <w:rFonts w:hint="eastAsia"/>
            <w:noProof/>
            <w:rtl/>
            <w:lang w:bidi="fa-IR"/>
          </w:rPr>
          <w:t>وم</w:t>
        </w:r>
        <w:r w:rsidR="001E190E" w:rsidRPr="0015775C">
          <w:rPr>
            <w:rStyle w:val="Hyperlink"/>
            <w:noProof/>
            <w:rtl/>
            <w:lang w:bidi="fa-IR"/>
          </w:rPr>
          <w:t xml:space="preserve"> </w:t>
        </w:r>
        <w:r w:rsidR="001E190E" w:rsidRPr="0015775C">
          <w:rPr>
            <w:rStyle w:val="Hyperlink"/>
            <w:rFonts w:hint="eastAsia"/>
            <w:noProof/>
            <w:rtl/>
            <w:lang w:bidi="fa-IR"/>
          </w:rPr>
          <w:t>الحسره</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حسرت</w:t>
        </w:r>
        <w:r w:rsidR="001E190E" w:rsidRPr="0015775C">
          <w:rPr>
            <w:rStyle w:val="Hyperlink"/>
            <w:noProof/>
            <w:rtl/>
            <w:lang w:bidi="fa-IR"/>
          </w:rPr>
          <w:t>)</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Toc439881739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116</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40" w:history="1">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ستگاه‌ها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116</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41" w:history="1">
        <w:r w:rsidR="001E190E" w:rsidRPr="0015775C">
          <w:rPr>
            <w:rStyle w:val="Hyperlink"/>
            <w:rFonts w:hint="eastAsia"/>
            <w:noProof/>
            <w:rtl/>
            <w:lang w:bidi="fa-IR"/>
          </w:rPr>
          <w:t>دم</w:t>
        </w:r>
        <w:r w:rsidR="001E190E" w:rsidRPr="0015775C">
          <w:rPr>
            <w:rStyle w:val="Hyperlink"/>
            <w:rFonts w:hint="cs"/>
            <w:noProof/>
            <w:rtl/>
            <w:lang w:bidi="fa-IR"/>
          </w:rPr>
          <w:t>ی</w:t>
        </w:r>
        <w:r w:rsidR="001E190E" w:rsidRPr="0015775C">
          <w:rPr>
            <w:rStyle w:val="Hyperlink"/>
            <w:rFonts w:hint="eastAsia"/>
            <w:noProof/>
            <w:rtl/>
            <w:lang w:bidi="fa-IR"/>
          </w:rPr>
          <w:t>دن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صور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42"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43" w:history="1">
        <w:r w:rsidR="001E190E" w:rsidRPr="0015775C">
          <w:rPr>
            <w:rStyle w:val="Hyperlink"/>
            <w:rFonts w:hint="eastAsia"/>
            <w:noProof/>
            <w:rtl/>
            <w:lang w:bidi="fa-IR"/>
          </w:rPr>
          <w:t>مسئول</w:t>
        </w:r>
        <w:r w:rsidR="001E190E" w:rsidRPr="0015775C">
          <w:rPr>
            <w:rStyle w:val="Hyperlink"/>
            <w:noProof/>
            <w:rtl/>
            <w:lang w:bidi="fa-IR"/>
          </w:rPr>
          <w:t xml:space="preserve"> </w:t>
        </w:r>
        <w:r w:rsidR="001E190E" w:rsidRPr="0015775C">
          <w:rPr>
            <w:rStyle w:val="Hyperlink"/>
            <w:rFonts w:hint="eastAsia"/>
            <w:noProof/>
            <w:rtl/>
            <w:lang w:bidi="fa-IR"/>
          </w:rPr>
          <w:t>دم</w:t>
        </w:r>
        <w:r w:rsidR="001E190E" w:rsidRPr="0015775C">
          <w:rPr>
            <w:rStyle w:val="Hyperlink"/>
            <w:rFonts w:hint="cs"/>
            <w:noProof/>
            <w:rtl/>
            <w:lang w:bidi="fa-IR"/>
          </w:rPr>
          <w:t>ی</w:t>
        </w:r>
        <w:r w:rsidR="001E190E" w:rsidRPr="0015775C">
          <w:rPr>
            <w:rStyle w:val="Hyperlink"/>
            <w:rFonts w:hint="eastAsia"/>
            <w:noProof/>
            <w:rtl/>
            <w:lang w:bidi="fa-IR"/>
          </w:rPr>
          <w:t>دن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صور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119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44" w:history="1">
        <w:r w:rsidR="001E190E" w:rsidRPr="0015775C">
          <w:rPr>
            <w:rStyle w:val="Hyperlink"/>
            <w:rFonts w:hint="eastAsia"/>
            <w:noProof/>
            <w:rtl/>
            <w:lang w:bidi="fa-IR"/>
          </w:rPr>
          <w:t>دلا</w:t>
        </w:r>
        <w:r w:rsidR="001E190E" w:rsidRPr="0015775C">
          <w:rPr>
            <w:rStyle w:val="Hyperlink"/>
            <w:rFonts w:hint="cs"/>
            <w:noProof/>
            <w:rtl/>
            <w:lang w:bidi="fa-IR"/>
          </w:rPr>
          <w:t>ی</w:t>
        </w:r>
        <w:r w:rsidR="001E190E" w:rsidRPr="0015775C">
          <w:rPr>
            <w:rStyle w:val="Hyperlink"/>
            <w:rFonts w:hint="eastAsia"/>
            <w:noProof/>
            <w:rtl/>
            <w:lang w:bidi="fa-IR"/>
          </w:rPr>
          <w:t>ل</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قرآن</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حد</w:t>
        </w:r>
        <w:r w:rsidR="001E190E" w:rsidRPr="0015775C">
          <w:rPr>
            <w:rStyle w:val="Hyperlink"/>
            <w:rFonts w:hint="cs"/>
            <w:noProof/>
            <w:rtl/>
            <w:lang w:bidi="fa-IR"/>
          </w:rPr>
          <w:t>ی</w:t>
        </w:r>
        <w:r w:rsidR="001E190E" w:rsidRPr="0015775C">
          <w:rPr>
            <w:rStyle w:val="Hyperlink"/>
            <w:rFonts w:hint="eastAsia"/>
            <w:noProof/>
            <w:rtl/>
            <w:lang w:bidi="fa-IR"/>
          </w:rPr>
          <w:t>ث</w:t>
        </w:r>
        <w:r w:rsidR="001E190E" w:rsidRPr="0015775C">
          <w:rPr>
            <w:rStyle w:val="Hyperlink"/>
            <w:noProof/>
            <w:rtl/>
            <w:lang w:bidi="fa-IR"/>
          </w:rPr>
          <w:t xml:space="preserve"> </w:t>
        </w:r>
        <w:r w:rsidR="001E190E" w:rsidRPr="0015775C">
          <w:rPr>
            <w:rStyle w:val="Hyperlink"/>
            <w:rFonts w:hint="eastAsia"/>
            <w:noProof/>
            <w:rtl/>
            <w:lang w:bidi="fa-IR"/>
          </w:rPr>
          <w:t>بر</w:t>
        </w:r>
        <w:r w:rsidR="001E190E" w:rsidRPr="0015775C">
          <w:rPr>
            <w:rStyle w:val="Hyperlink"/>
            <w:noProof/>
            <w:rtl/>
            <w:lang w:bidi="fa-IR"/>
          </w:rPr>
          <w:t xml:space="preserve"> </w:t>
        </w:r>
        <w:r w:rsidR="001E190E" w:rsidRPr="0015775C">
          <w:rPr>
            <w:rStyle w:val="Hyperlink"/>
            <w:rFonts w:hint="eastAsia"/>
            <w:noProof/>
            <w:rtl/>
            <w:lang w:bidi="fa-IR"/>
          </w:rPr>
          <w:t>نفخ</w:t>
        </w:r>
        <w:r w:rsidR="001E190E" w:rsidRPr="0015775C">
          <w:rPr>
            <w:rStyle w:val="Hyperlink"/>
            <w:noProof/>
            <w:rtl/>
            <w:lang w:bidi="fa-IR"/>
          </w:rPr>
          <w:t xml:space="preserve"> </w:t>
        </w:r>
        <w:r w:rsidR="001E190E" w:rsidRPr="0015775C">
          <w:rPr>
            <w:rStyle w:val="Hyperlink"/>
            <w:rFonts w:hint="eastAsia"/>
            <w:noProof/>
            <w:rtl/>
            <w:lang w:bidi="fa-IR"/>
          </w:rPr>
          <w:t>صور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45" w:history="1">
        <w:r w:rsidR="001E190E" w:rsidRPr="0015775C">
          <w:rPr>
            <w:rStyle w:val="Hyperlink"/>
            <w:rFonts w:hint="eastAsia"/>
            <w:noProof/>
            <w:rtl/>
            <w:lang w:bidi="fa-IR"/>
          </w:rPr>
          <w:t>تعداد</w:t>
        </w:r>
        <w:r w:rsidR="001E190E" w:rsidRPr="0015775C">
          <w:rPr>
            <w:rStyle w:val="Hyperlink"/>
            <w:noProof/>
            <w:rtl/>
            <w:lang w:bidi="fa-IR"/>
          </w:rPr>
          <w:t xml:space="preserve"> </w:t>
        </w:r>
        <w:r w:rsidR="001E190E" w:rsidRPr="0015775C">
          <w:rPr>
            <w:rStyle w:val="Hyperlink"/>
            <w:rFonts w:hint="eastAsia"/>
            <w:noProof/>
            <w:rtl/>
            <w:lang w:bidi="fa-IR"/>
          </w:rPr>
          <w:t>دفعات</w:t>
        </w:r>
        <w:r w:rsidR="001E190E" w:rsidRPr="0015775C">
          <w:rPr>
            <w:rStyle w:val="Hyperlink"/>
            <w:noProof/>
            <w:rtl/>
            <w:lang w:bidi="fa-IR"/>
          </w:rPr>
          <w:t xml:space="preserve"> </w:t>
        </w:r>
        <w:r w:rsidR="001E190E" w:rsidRPr="0015775C">
          <w:rPr>
            <w:rStyle w:val="Hyperlink"/>
            <w:rFonts w:hint="eastAsia"/>
            <w:noProof/>
            <w:rtl/>
            <w:lang w:bidi="fa-IR"/>
          </w:rPr>
          <w:t>دم</w:t>
        </w:r>
        <w:r w:rsidR="001E190E" w:rsidRPr="0015775C">
          <w:rPr>
            <w:rStyle w:val="Hyperlink"/>
            <w:rFonts w:hint="cs"/>
            <w:noProof/>
            <w:rtl/>
            <w:lang w:bidi="fa-IR"/>
          </w:rPr>
          <w:t>ی</w:t>
        </w:r>
        <w:r w:rsidR="001E190E" w:rsidRPr="0015775C">
          <w:rPr>
            <w:rStyle w:val="Hyperlink"/>
            <w:rFonts w:hint="eastAsia"/>
            <w:noProof/>
            <w:rtl/>
            <w:lang w:bidi="fa-IR"/>
          </w:rPr>
          <w:t>دن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صور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121</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746" w:history="1">
        <w:r w:rsidR="001E190E" w:rsidRPr="0015775C">
          <w:rPr>
            <w:rStyle w:val="Hyperlink"/>
            <w:rFonts w:hint="eastAsia"/>
            <w:noProof/>
            <w:rtl/>
            <w:lang w:bidi="fa-IR"/>
          </w:rPr>
          <w:t>نفخه</w:t>
        </w:r>
        <w:r w:rsidR="001E190E" w:rsidRPr="0015775C">
          <w:rPr>
            <w:rStyle w:val="Hyperlink"/>
            <w:noProof/>
            <w:rtl/>
            <w:lang w:bidi="fa-IR"/>
          </w:rPr>
          <w:t xml:space="preserve"> </w:t>
        </w:r>
        <w:r w:rsidR="001E190E" w:rsidRPr="0015775C">
          <w:rPr>
            <w:rStyle w:val="Hyperlink"/>
            <w:rFonts w:hint="eastAsia"/>
            <w:noProof/>
            <w:rtl/>
            <w:lang w:bidi="fa-IR"/>
          </w:rPr>
          <w:t>اول</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121</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747" w:history="1">
        <w:r w:rsidR="001E190E" w:rsidRPr="0015775C">
          <w:rPr>
            <w:rStyle w:val="Hyperlink"/>
            <w:rFonts w:hint="eastAsia"/>
            <w:noProof/>
            <w:rtl/>
            <w:lang w:bidi="fa-IR"/>
          </w:rPr>
          <w:t>نفخ</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دوم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48" w:history="1">
        <w:r w:rsidR="001E190E" w:rsidRPr="0015775C">
          <w:rPr>
            <w:rStyle w:val="Hyperlink"/>
            <w:rFonts w:hint="eastAsia"/>
            <w:noProof/>
            <w:rtl/>
            <w:lang w:bidi="fa-IR"/>
          </w:rPr>
          <w:t>مدّت</w:t>
        </w:r>
        <w:r w:rsidR="001E190E" w:rsidRPr="0015775C">
          <w:rPr>
            <w:rStyle w:val="Hyperlink"/>
            <w:noProof/>
            <w:rtl/>
            <w:lang w:bidi="fa-IR"/>
          </w:rPr>
          <w:t xml:space="preserve"> </w:t>
        </w:r>
        <w:r w:rsidR="001E190E" w:rsidRPr="0015775C">
          <w:rPr>
            <w:rStyle w:val="Hyperlink"/>
            <w:rFonts w:hint="eastAsia"/>
            <w:noProof/>
            <w:rtl/>
            <w:lang w:bidi="fa-IR"/>
          </w:rPr>
          <w:t>زمان</w:t>
        </w:r>
        <w:r w:rsidR="001E190E" w:rsidRPr="0015775C">
          <w:rPr>
            <w:rStyle w:val="Hyperlink"/>
            <w:noProof/>
            <w:rtl/>
            <w:lang w:bidi="fa-IR"/>
          </w:rPr>
          <w:t xml:space="preserve"> </w:t>
        </w:r>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دو</w:t>
        </w:r>
        <w:r w:rsidR="001E190E" w:rsidRPr="0015775C">
          <w:rPr>
            <w:rStyle w:val="Hyperlink"/>
            <w:noProof/>
            <w:rtl/>
            <w:lang w:bidi="fa-IR"/>
          </w:rPr>
          <w:t xml:space="preserve"> </w:t>
        </w:r>
        <w:r w:rsidR="001E190E" w:rsidRPr="0015775C">
          <w:rPr>
            <w:rStyle w:val="Hyperlink"/>
            <w:rFonts w:hint="eastAsia"/>
            <w:noProof/>
            <w:rtl/>
            <w:lang w:bidi="fa-IR"/>
          </w:rPr>
          <w:t>نفخه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49" w:history="1">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چه</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صور</w:t>
        </w:r>
        <w:r w:rsidR="001E190E" w:rsidRPr="0015775C">
          <w:rPr>
            <w:rStyle w:val="Hyperlink"/>
            <w:noProof/>
            <w:rtl/>
            <w:lang w:bidi="fa-IR"/>
          </w:rPr>
          <w:t xml:space="preserve"> </w:t>
        </w:r>
        <w:r w:rsidR="001E190E" w:rsidRPr="0015775C">
          <w:rPr>
            <w:rStyle w:val="Hyperlink"/>
            <w:rFonts w:hint="eastAsia"/>
            <w:noProof/>
            <w:rtl/>
            <w:lang w:bidi="fa-IR"/>
          </w:rPr>
          <w:t>دم</w:t>
        </w:r>
        <w:r w:rsidR="001E190E" w:rsidRPr="0015775C">
          <w:rPr>
            <w:rStyle w:val="Hyperlink"/>
            <w:rFonts w:hint="cs"/>
            <w:noProof/>
            <w:rtl/>
            <w:lang w:bidi="fa-IR"/>
          </w:rPr>
          <w:t>ی</w:t>
        </w:r>
        <w:r w:rsidR="001E190E" w:rsidRPr="0015775C">
          <w:rPr>
            <w:rStyle w:val="Hyperlink"/>
            <w:rFonts w:hint="eastAsia"/>
            <w:noProof/>
            <w:rtl/>
            <w:lang w:bidi="fa-IR"/>
          </w:rPr>
          <w:t>ده</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Toc439881749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0" w:history="1">
        <w:r w:rsidR="001E190E" w:rsidRPr="0015775C">
          <w:rPr>
            <w:rStyle w:val="Hyperlink"/>
            <w:rFonts w:hint="eastAsia"/>
            <w:noProof/>
            <w:rtl/>
            <w:lang w:bidi="fa-IR"/>
          </w:rPr>
          <w:t>نخست</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نفخ</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اول</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شنود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1" w:history="1">
        <w:r w:rsidR="001E190E" w:rsidRPr="0015775C">
          <w:rPr>
            <w:rStyle w:val="Hyperlink"/>
            <w:rFonts w:eastAsia="MS Mincho" w:hint="eastAsia"/>
            <w:noProof/>
            <w:rtl/>
            <w:lang w:bidi="fa-IR"/>
          </w:rPr>
          <w:t>رحمت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شفقت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خداوند</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مؤمنان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124</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52" w:history="1">
        <w:r w:rsidR="001E190E" w:rsidRPr="0015775C">
          <w:rPr>
            <w:rStyle w:val="Hyperlink"/>
            <w:rFonts w:hint="eastAsia"/>
            <w:noProof/>
            <w:rtl/>
            <w:lang w:bidi="fa-IR"/>
          </w:rPr>
          <w:t>بعث</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نشور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3"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4" w:history="1">
        <w:r w:rsidR="001E190E" w:rsidRPr="0015775C">
          <w:rPr>
            <w:rStyle w:val="Hyperlink"/>
            <w:rFonts w:hint="eastAsia"/>
            <w:noProof/>
            <w:rtl/>
            <w:lang w:bidi="fa-IR"/>
          </w:rPr>
          <w:t>دلا</w:t>
        </w:r>
        <w:r w:rsidR="001E190E" w:rsidRPr="0015775C">
          <w:rPr>
            <w:rStyle w:val="Hyperlink"/>
            <w:rFonts w:hint="cs"/>
            <w:noProof/>
            <w:rtl/>
            <w:lang w:bidi="fa-IR"/>
          </w:rPr>
          <w:t>ی</w:t>
        </w:r>
        <w:r w:rsidR="001E190E" w:rsidRPr="0015775C">
          <w:rPr>
            <w:rStyle w:val="Hyperlink"/>
            <w:rFonts w:hint="eastAsia"/>
            <w:noProof/>
            <w:rtl/>
            <w:lang w:bidi="fa-IR"/>
          </w:rPr>
          <w:t>ل</w:t>
        </w:r>
        <w:r w:rsidR="001E190E" w:rsidRPr="0015775C">
          <w:rPr>
            <w:rStyle w:val="Hyperlink"/>
            <w:noProof/>
            <w:rtl/>
            <w:lang w:bidi="fa-IR"/>
          </w:rPr>
          <w:t xml:space="preserve"> </w:t>
        </w:r>
        <w:r w:rsidR="001E190E" w:rsidRPr="0015775C">
          <w:rPr>
            <w:rStyle w:val="Hyperlink"/>
            <w:rFonts w:hint="eastAsia"/>
            <w:noProof/>
            <w:rtl/>
            <w:lang w:bidi="fa-IR"/>
          </w:rPr>
          <w:t>وقوع</w:t>
        </w:r>
        <w:r w:rsidR="001E190E" w:rsidRPr="0015775C">
          <w:rPr>
            <w:rStyle w:val="Hyperlink"/>
            <w:noProof/>
            <w:rtl/>
            <w:lang w:bidi="fa-IR"/>
          </w:rPr>
          <w:t xml:space="preserve"> </w:t>
        </w:r>
        <w:r w:rsidR="001E190E" w:rsidRPr="0015775C">
          <w:rPr>
            <w:rStyle w:val="Hyperlink"/>
            <w:rFonts w:hint="eastAsia"/>
            <w:noProof/>
            <w:rtl/>
            <w:lang w:bidi="fa-IR"/>
          </w:rPr>
          <w:t>بعث</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5" w:history="1">
        <w:r w:rsidR="001E190E" w:rsidRPr="0015775C">
          <w:rPr>
            <w:rStyle w:val="Hyperlink"/>
            <w:rFonts w:hint="eastAsia"/>
            <w:noProof/>
            <w:rtl/>
            <w:lang w:bidi="fa-IR"/>
          </w:rPr>
          <w:t>دلا</w:t>
        </w:r>
        <w:r w:rsidR="001E190E" w:rsidRPr="0015775C">
          <w:rPr>
            <w:rStyle w:val="Hyperlink"/>
            <w:rFonts w:hint="cs"/>
            <w:noProof/>
            <w:rtl/>
            <w:lang w:bidi="fa-IR"/>
          </w:rPr>
          <w:t>ی</w:t>
        </w:r>
        <w:r w:rsidR="001E190E" w:rsidRPr="0015775C">
          <w:rPr>
            <w:rStyle w:val="Hyperlink"/>
            <w:rFonts w:hint="eastAsia"/>
            <w:noProof/>
            <w:rtl/>
            <w:lang w:bidi="fa-IR"/>
          </w:rPr>
          <w:t>ل</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بر</w:t>
        </w:r>
        <w:r w:rsidR="001E190E" w:rsidRPr="0015775C">
          <w:rPr>
            <w:rStyle w:val="Hyperlink"/>
            <w:noProof/>
            <w:rtl/>
            <w:lang w:bidi="fa-IR"/>
          </w:rPr>
          <w:t xml:space="preserve"> </w:t>
        </w:r>
        <w:r w:rsidR="001E190E" w:rsidRPr="0015775C">
          <w:rPr>
            <w:rStyle w:val="Hyperlink"/>
            <w:rFonts w:hint="eastAsia"/>
            <w:noProof/>
            <w:rtl/>
            <w:lang w:bidi="fa-IR"/>
          </w:rPr>
          <w:t>ممکن</w:t>
        </w:r>
        <w:r w:rsidR="001E190E" w:rsidRPr="0015775C">
          <w:rPr>
            <w:rStyle w:val="Hyperlink"/>
            <w:noProof/>
            <w:rtl/>
            <w:lang w:bidi="fa-IR"/>
          </w:rPr>
          <w:t xml:space="preserve"> </w:t>
        </w:r>
        <w:r w:rsidR="001E190E" w:rsidRPr="0015775C">
          <w:rPr>
            <w:rStyle w:val="Hyperlink"/>
            <w:rFonts w:hint="eastAsia"/>
            <w:noProof/>
            <w:rtl/>
            <w:lang w:bidi="fa-IR"/>
          </w:rPr>
          <w:t>بودن</w:t>
        </w:r>
        <w:r w:rsidR="001E190E" w:rsidRPr="0015775C">
          <w:rPr>
            <w:rStyle w:val="Hyperlink"/>
            <w:noProof/>
            <w:rtl/>
            <w:lang w:bidi="fa-IR"/>
          </w:rPr>
          <w:t xml:space="preserve"> </w:t>
        </w:r>
        <w:r w:rsidR="001E190E" w:rsidRPr="0015775C">
          <w:rPr>
            <w:rStyle w:val="Hyperlink"/>
            <w:rFonts w:hint="eastAsia"/>
            <w:noProof/>
            <w:rtl/>
            <w:lang w:bidi="fa-IR"/>
          </w:rPr>
          <w:t>بعث</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برانگ</w:t>
        </w:r>
        <w:r w:rsidR="001E190E" w:rsidRPr="0015775C">
          <w:rPr>
            <w:rStyle w:val="Hyperlink"/>
            <w:rFonts w:hint="cs"/>
            <w:noProof/>
            <w:rtl/>
            <w:lang w:bidi="fa-IR"/>
          </w:rPr>
          <w:t>ی</w:t>
        </w:r>
        <w:r w:rsidR="001E190E" w:rsidRPr="0015775C">
          <w:rPr>
            <w:rStyle w:val="Hyperlink"/>
            <w:rFonts w:hint="eastAsia"/>
            <w:noProof/>
            <w:rtl/>
            <w:lang w:bidi="fa-IR"/>
          </w:rPr>
          <w:t>ختن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6" w:history="1">
        <w:r w:rsidR="001E190E" w:rsidRPr="0015775C">
          <w:rPr>
            <w:rStyle w:val="Hyperlink"/>
            <w:rFonts w:hint="eastAsia"/>
            <w:noProof/>
            <w:rtl/>
            <w:lang w:bidi="fa-IR"/>
          </w:rPr>
          <w:t>استدلال</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آغاز</w:t>
        </w:r>
        <w:r w:rsidR="001E190E" w:rsidRPr="0015775C">
          <w:rPr>
            <w:rStyle w:val="Hyperlink"/>
            <w:noProof/>
            <w:rtl/>
            <w:lang w:bidi="fa-IR"/>
          </w:rPr>
          <w:t xml:space="preserve"> </w:t>
        </w:r>
        <w:r w:rsidR="001E190E" w:rsidRPr="0015775C">
          <w:rPr>
            <w:rStyle w:val="Hyperlink"/>
            <w:rFonts w:hint="eastAsia"/>
            <w:noProof/>
            <w:rtl/>
            <w:lang w:bidi="fa-IR"/>
          </w:rPr>
          <w:t>آفر</w:t>
        </w:r>
        <w:r w:rsidR="001E190E" w:rsidRPr="0015775C">
          <w:rPr>
            <w:rStyle w:val="Hyperlink"/>
            <w:rFonts w:hint="cs"/>
            <w:noProof/>
            <w:rtl/>
            <w:lang w:bidi="fa-IR"/>
          </w:rPr>
          <w:t>ی</w:t>
        </w:r>
        <w:r w:rsidR="001E190E" w:rsidRPr="0015775C">
          <w:rPr>
            <w:rStyle w:val="Hyperlink"/>
            <w:rFonts w:hint="eastAsia"/>
            <w:noProof/>
            <w:rtl/>
            <w:lang w:bidi="fa-IR"/>
          </w:rPr>
          <w:t>نش</w:t>
        </w:r>
        <w:r w:rsidR="001E190E" w:rsidRPr="0015775C">
          <w:rPr>
            <w:rStyle w:val="Hyperlink"/>
            <w:noProof/>
            <w:rtl/>
            <w:lang w:bidi="fa-IR"/>
          </w:rPr>
          <w:t xml:space="preserve"> </w:t>
        </w:r>
        <w:r w:rsidR="001E190E" w:rsidRPr="0015775C">
          <w:rPr>
            <w:rStyle w:val="Hyperlink"/>
            <w:rFonts w:hint="eastAsia"/>
            <w:noProof/>
            <w:rtl/>
            <w:lang w:bidi="fa-IR"/>
          </w:rPr>
          <w:t>بر</w:t>
        </w:r>
        <w:r w:rsidR="001E190E" w:rsidRPr="0015775C">
          <w:rPr>
            <w:rStyle w:val="Hyperlink"/>
            <w:noProof/>
            <w:rtl/>
            <w:lang w:bidi="fa-IR"/>
          </w:rPr>
          <w:t xml:space="preserve"> </w:t>
        </w:r>
        <w:r w:rsidR="001E190E" w:rsidRPr="0015775C">
          <w:rPr>
            <w:rStyle w:val="Hyperlink"/>
            <w:rFonts w:hint="eastAsia"/>
            <w:noProof/>
            <w:rtl/>
            <w:lang w:bidi="fa-IR"/>
          </w:rPr>
          <w:t>اعاد</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7" w:history="1">
        <w:r w:rsidR="001E190E" w:rsidRPr="0015775C">
          <w:rPr>
            <w:rStyle w:val="Hyperlink"/>
            <w:rFonts w:hint="eastAsia"/>
            <w:noProof/>
            <w:rtl/>
            <w:lang w:bidi="fa-IR"/>
          </w:rPr>
          <w:t>زنده</w:t>
        </w:r>
        <w:r w:rsidR="001E190E" w:rsidRPr="0015775C">
          <w:rPr>
            <w:rStyle w:val="Hyperlink"/>
            <w:noProof/>
            <w:rtl/>
            <w:lang w:bidi="fa-IR"/>
          </w:rPr>
          <w:t xml:space="preserve"> </w:t>
        </w:r>
        <w:r w:rsidR="001E190E" w:rsidRPr="0015775C">
          <w:rPr>
            <w:rStyle w:val="Hyperlink"/>
            <w:rFonts w:hint="eastAsia"/>
            <w:noProof/>
            <w:rtl/>
            <w:lang w:bidi="fa-IR"/>
          </w:rPr>
          <w:t>گردان</w:t>
        </w:r>
        <w:r w:rsidR="001E190E" w:rsidRPr="0015775C">
          <w:rPr>
            <w:rStyle w:val="Hyperlink"/>
            <w:rFonts w:hint="cs"/>
            <w:noProof/>
            <w:rtl/>
            <w:lang w:bidi="fa-IR"/>
          </w:rPr>
          <w:t>ی</w:t>
        </w:r>
        <w:r w:rsidR="001E190E" w:rsidRPr="0015775C">
          <w:rPr>
            <w:rStyle w:val="Hyperlink"/>
            <w:rFonts w:hint="eastAsia"/>
            <w:noProof/>
            <w:rtl/>
            <w:lang w:bidi="fa-IR"/>
          </w:rPr>
          <w:t>دن</w:t>
        </w:r>
        <w:r w:rsidR="001E190E" w:rsidRPr="0015775C">
          <w:rPr>
            <w:rStyle w:val="Hyperlink"/>
            <w:noProof/>
            <w:rtl/>
            <w:lang w:bidi="fa-IR"/>
          </w:rPr>
          <w:t xml:space="preserve"> </w:t>
        </w:r>
        <w:r w:rsidR="001E190E" w:rsidRPr="0015775C">
          <w:rPr>
            <w:rStyle w:val="Hyperlink"/>
            <w:rFonts w:hint="eastAsia"/>
            <w:noProof/>
            <w:rtl/>
            <w:lang w:bidi="fa-IR"/>
          </w:rPr>
          <w:t>برخ</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مردگان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دن</w:t>
        </w:r>
        <w:r w:rsidR="001E190E" w:rsidRPr="0015775C">
          <w:rPr>
            <w:rStyle w:val="Hyperlink"/>
            <w:rFonts w:hint="cs"/>
            <w:noProof/>
            <w:rtl/>
            <w:lang w:bidi="fa-IR"/>
          </w:rPr>
          <w:t>ی</w:t>
        </w:r>
        <w:r w:rsidR="001E190E" w:rsidRPr="0015775C">
          <w:rPr>
            <w:rStyle w:val="Hyperlink"/>
            <w:rFonts w:hint="eastAsia"/>
            <w:noProof/>
            <w:rtl/>
            <w:lang w:bidi="fa-IR"/>
          </w:rPr>
          <w:t>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129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8" w:history="1">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کمال</w:t>
        </w:r>
        <w:r w:rsidR="001E190E" w:rsidRPr="0015775C">
          <w:rPr>
            <w:rStyle w:val="Hyperlink"/>
            <w:noProof/>
            <w:rtl/>
            <w:lang w:bidi="fa-IR"/>
          </w:rPr>
          <w:t xml:space="preserve"> </w:t>
        </w:r>
        <w:r w:rsidR="001E190E" w:rsidRPr="0015775C">
          <w:rPr>
            <w:rStyle w:val="Hyperlink"/>
            <w:rFonts w:hint="eastAsia"/>
            <w:noProof/>
            <w:rtl/>
            <w:lang w:bidi="fa-IR"/>
          </w:rPr>
          <w:t>قدرت</w:t>
        </w:r>
        <w:r w:rsidR="001E190E" w:rsidRPr="0015775C">
          <w:rPr>
            <w:rStyle w:val="Hyperlink"/>
            <w:noProof/>
            <w:rtl/>
            <w:lang w:bidi="fa-IR"/>
          </w:rPr>
          <w:t xml:space="preserve"> </w:t>
        </w:r>
        <w:r w:rsidR="001E190E" w:rsidRPr="0015775C">
          <w:rPr>
            <w:rStyle w:val="Hyperlink"/>
            <w:rFonts w:hint="eastAsia"/>
            <w:noProof/>
            <w:rtl/>
            <w:lang w:bidi="fa-IR"/>
          </w:rPr>
          <w:t>اله</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چ</w:t>
        </w:r>
        <w:r w:rsidR="001E190E" w:rsidRPr="0015775C">
          <w:rPr>
            <w:rStyle w:val="Hyperlink"/>
            <w:rFonts w:hint="cs"/>
            <w:noProof/>
            <w:rtl/>
            <w:lang w:bidi="fa-IR"/>
          </w:rPr>
          <w:t>ی</w:t>
        </w:r>
        <w:r w:rsidR="001E190E" w:rsidRPr="0015775C">
          <w:rPr>
            <w:rStyle w:val="Hyperlink"/>
            <w:rFonts w:hint="eastAsia"/>
            <w:noProof/>
            <w:rtl/>
            <w:lang w:bidi="fa-IR"/>
          </w:rPr>
          <w:t>ز</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ضد</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رون</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آورد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59" w:history="1">
        <w:r w:rsidR="001E190E" w:rsidRPr="0015775C">
          <w:rPr>
            <w:rStyle w:val="Hyperlink"/>
            <w:rFonts w:hint="eastAsia"/>
            <w:noProof/>
            <w:rtl/>
            <w:lang w:bidi="fa-IR"/>
          </w:rPr>
          <w:t>قدرت</w:t>
        </w:r>
        <w:r w:rsidR="001E190E" w:rsidRPr="0015775C">
          <w:rPr>
            <w:rStyle w:val="Hyperlink"/>
            <w:noProof/>
            <w:rtl/>
            <w:lang w:bidi="fa-IR"/>
          </w:rPr>
          <w:t xml:space="preserve"> </w:t>
        </w:r>
        <w:r w:rsidR="001E190E" w:rsidRPr="0015775C">
          <w:rPr>
            <w:rStyle w:val="Hyperlink"/>
            <w:rFonts w:hint="eastAsia"/>
            <w:noProof/>
            <w:rtl/>
            <w:lang w:bidi="fa-IR"/>
          </w:rPr>
          <w:t>خداوند</w:t>
        </w:r>
        <w:r w:rsidR="001E190E" w:rsidRPr="0015775C">
          <w:rPr>
            <w:rStyle w:val="Hyperlink"/>
            <w:noProof/>
            <w:rtl/>
            <w:lang w:bidi="fa-IR"/>
          </w:rPr>
          <w:t xml:space="preserve"> </w:t>
        </w:r>
        <w:r w:rsidR="001E190E" w:rsidRPr="0015775C">
          <w:rPr>
            <w:rStyle w:val="Hyperlink"/>
            <w:rFonts w:hint="eastAsia"/>
            <w:noProof/>
            <w:rtl/>
            <w:lang w:bidi="fa-IR"/>
          </w:rPr>
          <w:t>بر</w:t>
        </w:r>
        <w:r w:rsidR="001E190E" w:rsidRPr="0015775C">
          <w:rPr>
            <w:rStyle w:val="Hyperlink"/>
            <w:noProof/>
            <w:rtl/>
            <w:lang w:bidi="fa-IR"/>
          </w:rPr>
          <w:t xml:space="preserve"> </w:t>
        </w:r>
        <w:r w:rsidR="001E190E" w:rsidRPr="0015775C">
          <w:rPr>
            <w:rStyle w:val="Hyperlink"/>
            <w:rFonts w:hint="eastAsia"/>
            <w:noProof/>
            <w:rtl/>
            <w:lang w:bidi="fa-IR"/>
          </w:rPr>
          <w:t>آفر</w:t>
        </w:r>
        <w:r w:rsidR="001E190E" w:rsidRPr="0015775C">
          <w:rPr>
            <w:rStyle w:val="Hyperlink"/>
            <w:rFonts w:hint="cs"/>
            <w:noProof/>
            <w:rtl/>
            <w:lang w:bidi="fa-IR"/>
          </w:rPr>
          <w:t>ی</w:t>
        </w:r>
        <w:r w:rsidR="001E190E" w:rsidRPr="0015775C">
          <w:rPr>
            <w:rStyle w:val="Hyperlink"/>
            <w:rFonts w:hint="eastAsia"/>
            <w:noProof/>
            <w:rtl/>
            <w:lang w:bidi="fa-IR"/>
          </w:rPr>
          <w:t>نش</w:t>
        </w:r>
        <w:r w:rsidR="001E190E" w:rsidRPr="0015775C">
          <w:rPr>
            <w:rStyle w:val="Hyperlink"/>
            <w:noProof/>
            <w:rtl/>
            <w:lang w:bidi="fa-IR"/>
          </w:rPr>
          <w:t xml:space="preserve"> </w:t>
        </w:r>
        <w:r w:rsidR="001E190E" w:rsidRPr="0015775C">
          <w:rPr>
            <w:rStyle w:val="Hyperlink"/>
            <w:rFonts w:hint="eastAsia"/>
            <w:noProof/>
            <w:rtl/>
            <w:lang w:bidi="fa-IR"/>
          </w:rPr>
          <w:t>آسمان‌ها</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زم</w:t>
        </w:r>
        <w:r w:rsidR="001E190E" w:rsidRPr="0015775C">
          <w:rPr>
            <w:rStyle w:val="Hyperlink"/>
            <w:rFonts w:hint="cs"/>
            <w:noProof/>
            <w:rtl/>
            <w:lang w:bidi="fa-IR"/>
          </w:rPr>
          <w:t>ی</w:t>
        </w:r>
        <w:r w:rsidR="001E190E" w:rsidRPr="0015775C">
          <w:rPr>
            <w:rStyle w:val="Hyperlink"/>
            <w:rFonts w:hint="eastAsia"/>
            <w:noProof/>
            <w:rtl/>
            <w:lang w:bidi="fa-IR"/>
          </w:rPr>
          <w:t>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Toc439881759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60" w:history="1">
        <w:r w:rsidR="001E190E" w:rsidRPr="0015775C">
          <w:rPr>
            <w:rStyle w:val="Hyperlink"/>
            <w:rFonts w:hint="eastAsia"/>
            <w:noProof/>
            <w:rtl/>
            <w:lang w:bidi="fa-IR"/>
          </w:rPr>
          <w:t>وضع</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کسان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قبرها</w:t>
        </w:r>
        <w:r w:rsidR="001E190E" w:rsidRPr="0015775C">
          <w:rPr>
            <w:rStyle w:val="Hyperlink"/>
            <w:noProof/>
            <w:rtl/>
            <w:lang w:bidi="fa-IR"/>
          </w:rPr>
          <w:t xml:space="preserve"> </w:t>
        </w:r>
        <w:r w:rsidR="001E190E" w:rsidRPr="0015775C">
          <w:rPr>
            <w:rStyle w:val="Hyperlink"/>
            <w:rFonts w:hint="eastAsia"/>
            <w:noProof/>
            <w:rtl/>
            <w:lang w:bidi="fa-IR"/>
          </w:rPr>
          <w:t>قرار</w:t>
        </w:r>
        <w:r w:rsidR="001E190E" w:rsidRPr="0015775C">
          <w:rPr>
            <w:rStyle w:val="Hyperlink"/>
            <w:noProof/>
            <w:rtl/>
            <w:lang w:bidi="fa-IR"/>
          </w:rPr>
          <w:t xml:space="preserve"> </w:t>
        </w:r>
        <w:r w:rsidR="001E190E" w:rsidRPr="0015775C">
          <w:rPr>
            <w:rStyle w:val="Hyperlink"/>
            <w:rFonts w:hint="eastAsia"/>
            <w:noProof/>
            <w:rtl/>
            <w:lang w:bidi="fa-IR"/>
          </w:rPr>
          <w:t>نگرفتند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131</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61" w:history="1">
        <w:r w:rsidR="001E190E" w:rsidRPr="0015775C">
          <w:rPr>
            <w:rStyle w:val="Hyperlink"/>
            <w:rFonts w:hint="eastAsia"/>
            <w:noProof/>
            <w:rtl/>
            <w:lang w:bidi="fa-IR"/>
          </w:rPr>
          <w:t>ک</w:t>
        </w:r>
        <w:r w:rsidR="001E190E" w:rsidRPr="0015775C">
          <w:rPr>
            <w:rStyle w:val="Hyperlink"/>
            <w:rFonts w:hint="cs"/>
            <w:noProof/>
            <w:rtl/>
            <w:lang w:bidi="fa-IR"/>
          </w:rPr>
          <w:t>ی</w:t>
        </w:r>
        <w:r w:rsidR="001E190E" w:rsidRPr="0015775C">
          <w:rPr>
            <w:rStyle w:val="Hyperlink"/>
            <w:rFonts w:hint="eastAsia"/>
            <w:noProof/>
            <w:rtl/>
            <w:lang w:bidi="fa-IR"/>
          </w:rPr>
          <w:t>ف</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چگونگ</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بعث</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62" w:history="1">
        <w:r w:rsidR="001E190E" w:rsidRPr="0015775C">
          <w:rPr>
            <w:rStyle w:val="Hyperlink"/>
            <w:rFonts w:hint="eastAsia"/>
            <w:noProof/>
            <w:rtl/>
            <w:lang w:bidi="fa-IR"/>
          </w:rPr>
          <w:t>اجساد</w:t>
        </w:r>
        <w:r w:rsidR="001E190E" w:rsidRPr="0015775C">
          <w:rPr>
            <w:rStyle w:val="Hyperlink"/>
            <w:noProof/>
            <w:rtl/>
            <w:lang w:bidi="fa-IR"/>
          </w:rPr>
          <w:t xml:space="preserve"> </w:t>
        </w:r>
        <w:r w:rsidR="001E190E" w:rsidRPr="0015775C">
          <w:rPr>
            <w:rStyle w:val="Hyperlink"/>
            <w:rFonts w:hint="eastAsia"/>
            <w:noProof/>
            <w:rtl/>
            <w:lang w:bidi="fa-IR"/>
          </w:rPr>
          <w:t>به‌سان</w:t>
        </w:r>
        <w:r w:rsidR="001E190E" w:rsidRPr="0015775C">
          <w:rPr>
            <w:rStyle w:val="Hyperlink"/>
            <w:noProof/>
            <w:rtl/>
            <w:lang w:bidi="fa-IR"/>
          </w:rPr>
          <w:t xml:space="preserve"> </w:t>
        </w:r>
        <w:r w:rsidR="001E190E" w:rsidRPr="0015775C">
          <w:rPr>
            <w:rStyle w:val="Hyperlink"/>
            <w:rFonts w:hint="eastAsia"/>
            <w:noProof/>
            <w:rtl/>
            <w:lang w:bidi="fa-IR"/>
          </w:rPr>
          <w:t>گ</w:t>
        </w:r>
        <w:r w:rsidR="001E190E" w:rsidRPr="0015775C">
          <w:rPr>
            <w:rStyle w:val="Hyperlink"/>
            <w:rFonts w:hint="cs"/>
            <w:noProof/>
            <w:rtl/>
            <w:lang w:bidi="fa-IR"/>
          </w:rPr>
          <w:t>ی</w:t>
        </w:r>
        <w:r w:rsidR="001E190E" w:rsidRPr="0015775C">
          <w:rPr>
            <w:rStyle w:val="Hyperlink"/>
            <w:rFonts w:hint="eastAsia"/>
            <w:noProof/>
            <w:rtl/>
            <w:lang w:bidi="fa-IR"/>
          </w:rPr>
          <w:t>اهان</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رو</w:t>
        </w:r>
        <w:r w:rsidR="001E190E" w:rsidRPr="0015775C">
          <w:rPr>
            <w:rStyle w:val="Hyperlink"/>
            <w:rFonts w:hint="cs"/>
            <w:noProof/>
            <w:rtl/>
            <w:lang w:bidi="fa-IR"/>
          </w:rPr>
          <w:t>ی</w:t>
        </w:r>
        <w:r w:rsidR="001E190E" w:rsidRPr="0015775C">
          <w:rPr>
            <w:rStyle w:val="Hyperlink"/>
            <w:rFonts w:hint="eastAsia"/>
            <w:noProof/>
            <w:rtl/>
            <w:lang w:bidi="fa-IR"/>
          </w:rPr>
          <w:t>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63"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بندگان</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آفر</w:t>
        </w:r>
        <w:r w:rsidR="001E190E" w:rsidRPr="0015775C">
          <w:rPr>
            <w:rStyle w:val="Hyperlink"/>
            <w:rFonts w:hint="cs"/>
            <w:noProof/>
            <w:rtl/>
            <w:lang w:bidi="fa-IR"/>
          </w:rPr>
          <w:t>ی</w:t>
        </w:r>
        <w:r w:rsidR="001E190E" w:rsidRPr="0015775C">
          <w:rPr>
            <w:rStyle w:val="Hyperlink"/>
            <w:rFonts w:hint="eastAsia"/>
            <w:noProof/>
            <w:rtl/>
            <w:lang w:bidi="fa-IR"/>
          </w:rPr>
          <w:t>نش</w:t>
        </w:r>
        <w:r w:rsidR="001E190E" w:rsidRPr="0015775C">
          <w:rPr>
            <w:rStyle w:val="Hyperlink"/>
            <w:noProof/>
            <w:rtl/>
            <w:lang w:bidi="fa-IR"/>
          </w:rPr>
          <w:t xml:space="preserve"> </w:t>
        </w:r>
        <w:r w:rsidR="001E190E" w:rsidRPr="0015775C">
          <w:rPr>
            <w:rStyle w:val="Hyperlink"/>
            <w:rFonts w:hint="eastAsia"/>
            <w:noProof/>
            <w:rtl/>
            <w:lang w:bidi="fa-IR"/>
          </w:rPr>
          <w:t>نخست</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rFonts w:hint="eastAsia"/>
            <w:noProof/>
            <w:lang w:bidi="fa-IR"/>
          </w:rPr>
          <w:t>‌</w:t>
        </w:r>
        <w:r w:rsidR="001E190E" w:rsidRPr="0015775C">
          <w:rPr>
            <w:rStyle w:val="Hyperlink"/>
            <w:rFonts w:hint="eastAsia"/>
            <w:noProof/>
            <w:rtl/>
            <w:lang w:bidi="fa-IR"/>
          </w:rPr>
          <w:t>شان</w:t>
        </w:r>
        <w:r w:rsidR="001E190E" w:rsidRPr="0015775C">
          <w:rPr>
            <w:rStyle w:val="Hyperlink"/>
            <w:noProof/>
            <w:rtl/>
            <w:lang w:bidi="fa-IR"/>
          </w:rPr>
          <w:t xml:space="preserve"> </w:t>
        </w:r>
        <w:r w:rsidR="001E190E" w:rsidRPr="0015775C">
          <w:rPr>
            <w:rStyle w:val="Hyperlink"/>
            <w:rFonts w:hint="eastAsia"/>
            <w:noProof/>
            <w:rtl/>
            <w:lang w:bidi="fa-IR"/>
          </w:rPr>
          <w:t>متفاوت</w:t>
        </w:r>
        <w:r w:rsidR="001E190E" w:rsidRPr="0015775C">
          <w:rPr>
            <w:rStyle w:val="Hyperlink"/>
            <w:noProof/>
            <w:rtl/>
            <w:lang w:bidi="fa-IR"/>
          </w:rPr>
          <w:t xml:space="preserve"> </w:t>
        </w:r>
        <w:r w:rsidR="001E190E" w:rsidRPr="0015775C">
          <w:rPr>
            <w:rStyle w:val="Hyperlink"/>
            <w:rFonts w:hint="eastAsia"/>
            <w:noProof/>
            <w:rtl/>
            <w:lang w:bidi="fa-IR"/>
          </w:rPr>
          <w:t>آفر</w:t>
        </w:r>
        <w:r w:rsidR="001E190E" w:rsidRPr="0015775C">
          <w:rPr>
            <w:rStyle w:val="Hyperlink"/>
            <w:rFonts w:hint="cs"/>
            <w:noProof/>
            <w:rtl/>
            <w:lang w:bidi="fa-IR"/>
          </w:rPr>
          <w:t>ی</w:t>
        </w:r>
        <w:r w:rsidR="001E190E" w:rsidRPr="0015775C">
          <w:rPr>
            <w:rStyle w:val="Hyperlink"/>
            <w:rFonts w:hint="eastAsia"/>
            <w:noProof/>
            <w:rtl/>
            <w:lang w:bidi="fa-IR"/>
          </w:rPr>
          <w:t>ده</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64" w:history="1">
        <w:r w:rsidR="001E190E" w:rsidRPr="0015775C">
          <w:rPr>
            <w:rStyle w:val="Hyperlink"/>
            <w:rFonts w:hint="eastAsia"/>
            <w:noProof/>
            <w:rtl/>
            <w:lang w:bidi="fa-IR"/>
          </w:rPr>
          <w:t>نخست</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زم</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شکافته</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135</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65" w:history="1">
        <w:r w:rsidR="001E190E" w:rsidRPr="0015775C">
          <w:rPr>
            <w:rStyle w:val="Hyperlink"/>
            <w:rFonts w:hint="eastAsia"/>
            <w:noProof/>
            <w:rtl/>
            <w:lang w:bidi="fa-IR"/>
          </w:rPr>
          <w:t>حکم</w:t>
        </w:r>
        <w:r w:rsidR="001E190E" w:rsidRPr="0015775C">
          <w:rPr>
            <w:rStyle w:val="Hyperlink"/>
            <w:noProof/>
            <w:rtl/>
            <w:lang w:bidi="fa-IR"/>
          </w:rPr>
          <w:t xml:space="preserve"> </w:t>
        </w:r>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زنده</w:t>
        </w:r>
        <w:r w:rsidR="001E190E" w:rsidRPr="0015775C">
          <w:rPr>
            <w:rStyle w:val="Hyperlink"/>
            <w:noProof/>
            <w:rtl/>
            <w:lang w:bidi="fa-IR"/>
          </w:rPr>
          <w:t xml:space="preserve"> </w:t>
        </w:r>
        <w:r w:rsidR="001E190E" w:rsidRPr="0015775C">
          <w:rPr>
            <w:rStyle w:val="Hyperlink"/>
            <w:rFonts w:hint="eastAsia"/>
            <w:noProof/>
            <w:rtl/>
            <w:lang w:bidi="fa-IR"/>
          </w:rPr>
          <w:t>شدن</w:t>
        </w:r>
        <w:r w:rsidR="001E190E" w:rsidRPr="0015775C">
          <w:rPr>
            <w:rStyle w:val="Hyperlink"/>
            <w:noProof/>
            <w:rtl/>
            <w:lang w:bidi="fa-IR"/>
          </w:rPr>
          <w:t xml:space="preserve"> </w:t>
        </w:r>
        <w:r w:rsidR="001E190E" w:rsidRPr="0015775C">
          <w:rPr>
            <w:rStyle w:val="Hyperlink"/>
            <w:rFonts w:hint="eastAsia"/>
            <w:noProof/>
            <w:rtl/>
            <w:lang w:bidi="fa-IR"/>
          </w:rPr>
          <w:t>پس</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مرگ</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انکار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137</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66" w:history="1">
        <w:r w:rsidR="001E190E" w:rsidRPr="0015775C">
          <w:rPr>
            <w:rStyle w:val="Hyperlink"/>
            <w:rFonts w:hint="eastAsia"/>
            <w:noProof/>
            <w:rtl/>
            <w:lang w:bidi="fa-IR"/>
          </w:rPr>
          <w:t>هول</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هراس‌‌ها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67" w:history="1">
        <w:r w:rsidR="001E190E" w:rsidRPr="0015775C">
          <w:rPr>
            <w:rStyle w:val="Hyperlink"/>
            <w:rFonts w:hint="eastAsia"/>
            <w:noProof/>
            <w:rtl/>
            <w:lang w:bidi="fa-IR"/>
          </w:rPr>
          <w:t>وضع</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آسمان‌ها</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زم</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رستاخ</w:t>
        </w:r>
        <w:r w:rsidR="001E190E" w:rsidRPr="0015775C">
          <w:rPr>
            <w:rStyle w:val="Hyperlink"/>
            <w:rFonts w:hint="cs"/>
            <w:noProof/>
            <w:rtl/>
            <w:lang w:bidi="fa-IR"/>
          </w:rPr>
          <w:t>ی</w:t>
        </w:r>
        <w:r w:rsidR="001E190E" w:rsidRPr="0015775C">
          <w:rPr>
            <w:rStyle w:val="Hyperlink"/>
            <w:rFonts w:hint="eastAsia"/>
            <w:noProof/>
            <w:rtl/>
            <w:lang w:bidi="fa-IR"/>
          </w:rPr>
          <w:t>ز</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68" w:history="1">
        <w:r w:rsidR="001E190E" w:rsidRPr="0015775C">
          <w:rPr>
            <w:rStyle w:val="Hyperlink"/>
            <w:rFonts w:hint="eastAsia"/>
            <w:noProof/>
            <w:rtl/>
            <w:lang w:bidi="fa-IR"/>
          </w:rPr>
          <w:t>وضع</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زم</w:t>
        </w:r>
        <w:r w:rsidR="001E190E" w:rsidRPr="0015775C">
          <w:rPr>
            <w:rStyle w:val="Hyperlink"/>
            <w:rFonts w:hint="cs"/>
            <w:noProof/>
            <w:rtl/>
            <w:lang w:bidi="fa-IR"/>
          </w:rPr>
          <w:t>ی</w:t>
        </w:r>
        <w:r w:rsidR="001E190E" w:rsidRPr="0015775C">
          <w:rPr>
            <w:rStyle w:val="Hyperlink"/>
            <w:rFonts w:hint="eastAsia"/>
            <w:noProof/>
            <w:rtl/>
            <w:lang w:bidi="fa-IR"/>
          </w:rPr>
          <w:t>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139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69" w:history="1">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ب</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رفتن</w:t>
        </w:r>
        <w:r w:rsidR="001E190E" w:rsidRPr="0015775C">
          <w:rPr>
            <w:rStyle w:val="Hyperlink"/>
            <w:noProof/>
            <w:rtl/>
            <w:lang w:bidi="fa-IR"/>
          </w:rPr>
          <w:t xml:space="preserve"> </w:t>
        </w:r>
        <w:r w:rsidR="001E190E" w:rsidRPr="0015775C">
          <w:rPr>
            <w:rStyle w:val="Hyperlink"/>
            <w:rFonts w:hint="eastAsia"/>
            <w:noProof/>
            <w:rtl/>
            <w:lang w:bidi="fa-IR"/>
          </w:rPr>
          <w:t>کوه</w:t>
        </w:r>
        <w:r w:rsidR="001E190E" w:rsidRPr="0015775C">
          <w:rPr>
            <w:rStyle w:val="Hyperlink"/>
            <w:rFonts w:hint="eastAsia"/>
            <w:noProof/>
            <w:lang w:bidi="fa-IR"/>
          </w:rPr>
          <w:t>‌</w:t>
        </w:r>
        <w:r w:rsidR="001E190E" w:rsidRPr="0015775C">
          <w:rPr>
            <w:rStyle w:val="Hyperlink"/>
            <w:rFonts w:hint="eastAsia"/>
            <w:noProof/>
            <w:rtl/>
            <w:lang w:bidi="fa-IR"/>
          </w:rPr>
          <w:t>ها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Toc439881769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0" w:history="1">
        <w:r w:rsidR="001E190E" w:rsidRPr="0015775C">
          <w:rPr>
            <w:rStyle w:val="Hyperlink"/>
            <w:rFonts w:hint="eastAsia"/>
            <w:noProof/>
            <w:rtl/>
            <w:lang w:bidi="fa-IR"/>
          </w:rPr>
          <w:t>منفجر</w:t>
        </w:r>
        <w:r w:rsidR="001E190E" w:rsidRPr="0015775C">
          <w:rPr>
            <w:rStyle w:val="Hyperlink"/>
            <w:noProof/>
            <w:rtl/>
            <w:lang w:bidi="fa-IR"/>
          </w:rPr>
          <w:t xml:space="preserve"> </w:t>
        </w:r>
        <w:r w:rsidR="001E190E" w:rsidRPr="0015775C">
          <w:rPr>
            <w:rStyle w:val="Hyperlink"/>
            <w:rFonts w:hint="eastAsia"/>
            <w:noProof/>
            <w:rtl/>
            <w:lang w:bidi="fa-IR"/>
          </w:rPr>
          <w:t>شدن</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آتش</w:t>
        </w:r>
        <w:r w:rsidR="001E190E" w:rsidRPr="0015775C">
          <w:rPr>
            <w:rStyle w:val="Hyperlink"/>
            <w:noProof/>
            <w:rtl/>
            <w:lang w:bidi="fa-IR"/>
          </w:rPr>
          <w:t xml:space="preserve"> </w:t>
        </w:r>
        <w:r w:rsidR="001E190E" w:rsidRPr="0015775C">
          <w:rPr>
            <w:rStyle w:val="Hyperlink"/>
            <w:rFonts w:hint="eastAsia"/>
            <w:noProof/>
            <w:rtl/>
            <w:lang w:bidi="fa-IR"/>
          </w:rPr>
          <w:t>گرفتن</w:t>
        </w:r>
        <w:r w:rsidR="001E190E" w:rsidRPr="0015775C">
          <w:rPr>
            <w:rStyle w:val="Hyperlink"/>
            <w:noProof/>
            <w:rtl/>
            <w:lang w:bidi="fa-IR"/>
          </w:rPr>
          <w:t xml:space="preserve"> </w:t>
        </w:r>
        <w:r w:rsidR="001E190E" w:rsidRPr="0015775C">
          <w:rPr>
            <w:rStyle w:val="Hyperlink"/>
            <w:rFonts w:hint="eastAsia"/>
            <w:noProof/>
            <w:rtl/>
            <w:lang w:bidi="fa-IR"/>
          </w:rPr>
          <w:t>کوه</w:t>
        </w:r>
        <w:r w:rsidR="001E190E" w:rsidRPr="0015775C">
          <w:rPr>
            <w:rStyle w:val="Hyperlink"/>
            <w:rFonts w:hint="eastAsia"/>
            <w:noProof/>
            <w:lang w:bidi="fa-IR"/>
          </w:rPr>
          <w:t>‌</w:t>
        </w:r>
        <w:r w:rsidR="001E190E" w:rsidRPr="0015775C">
          <w:rPr>
            <w:rStyle w:val="Hyperlink"/>
            <w:rFonts w:hint="eastAsia"/>
            <w:noProof/>
            <w:rtl/>
            <w:lang w:bidi="fa-IR"/>
          </w:rPr>
          <w:t>ها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1" w:history="1">
        <w:r w:rsidR="001E190E" w:rsidRPr="0015775C">
          <w:rPr>
            <w:rStyle w:val="Hyperlink"/>
            <w:rFonts w:hint="eastAsia"/>
            <w:noProof/>
            <w:rtl/>
            <w:lang w:bidi="fa-IR"/>
          </w:rPr>
          <w:t>جنبش</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شکاف</w:t>
        </w:r>
        <w:r w:rsidR="001E190E" w:rsidRPr="0015775C">
          <w:rPr>
            <w:rStyle w:val="Hyperlink"/>
            <w:noProof/>
            <w:rtl/>
            <w:lang w:bidi="fa-IR"/>
          </w:rPr>
          <w:t xml:space="preserve"> </w:t>
        </w:r>
        <w:r w:rsidR="001E190E" w:rsidRPr="0015775C">
          <w:rPr>
            <w:rStyle w:val="Hyperlink"/>
            <w:rFonts w:hint="eastAsia"/>
            <w:noProof/>
            <w:rtl/>
            <w:lang w:bidi="fa-IR"/>
          </w:rPr>
          <w:t>برداشتن</w:t>
        </w:r>
        <w:r w:rsidR="001E190E" w:rsidRPr="0015775C">
          <w:rPr>
            <w:rStyle w:val="Hyperlink"/>
            <w:noProof/>
            <w:rtl/>
            <w:lang w:bidi="fa-IR"/>
          </w:rPr>
          <w:t xml:space="preserve"> </w:t>
        </w:r>
        <w:r w:rsidR="001E190E" w:rsidRPr="0015775C">
          <w:rPr>
            <w:rStyle w:val="Hyperlink"/>
            <w:rFonts w:hint="eastAsia"/>
            <w:noProof/>
            <w:rtl/>
            <w:lang w:bidi="fa-IR"/>
          </w:rPr>
          <w:t>آسمان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2" w:history="1">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آسمان</w:t>
        </w:r>
        <w:r w:rsidR="001E190E" w:rsidRPr="0015775C">
          <w:rPr>
            <w:rStyle w:val="Hyperlink"/>
            <w:noProof/>
            <w:rtl/>
            <w:lang w:bidi="fa-IR"/>
          </w:rPr>
          <w:t xml:space="preserve"> </w:t>
        </w:r>
        <w:r w:rsidR="001E190E" w:rsidRPr="0015775C">
          <w:rPr>
            <w:rStyle w:val="Hyperlink"/>
            <w:rFonts w:hint="eastAsia"/>
            <w:noProof/>
            <w:rtl/>
            <w:lang w:bidi="fa-IR"/>
          </w:rPr>
          <w:t>چه</w:t>
        </w:r>
        <w:r w:rsidR="001E190E" w:rsidRPr="0015775C">
          <w:rPr>
            <w:rStyle w:val="Hyperlink"/>
            <w:noProof/>
            <w:rtl/>
            <w:lang w:bidi="fa-IR"/>
          </w:rPr>
          <w:t xml:space="preserve"> </w:t>
        </w:r>
        <w:r w:rsidR="001E190E" w:rsidRPr="0015775C">
          <w:rPr>
            <w:rStyle w:val="Hyperlink"/>
            <w:rFonts w:hint="eastAsia"/>
            <w:noProof/>
            <w:rtl/>
            <w:lang w:bidi="fa-IR"/>
          </w:rPr>
          <w:t>رنگ</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خواهد</w:t>
        </w:r>
        <w:r w:rsidR="001E190E" w:rsidRPr="0015775C">
          <w:rPr>
            <w:rStyle w:val="Hyperlink"/>
            <w:noProof/>
            <w:rtl/>
            <w:lang w:bidi="fa-IR"/>
          </w:rPr>
          <w:t xml:space="preserve"> </w:t>
        </w:r>
        <w:r w:rsidR="001E190E" w:rsidRPr="0015775C">
          <w:rPr>
            <w:rStyle w:val="Hyperlink"/>
            <w:rFonts w:hint="eastAsia"/>
            <w:noProof/>
            <w:rtl/>
            <w:lang w:bidi="fa-IR"/>
          </w:rPr>
          <w:t>داشت؟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3" w:history="1">
        <w:r w:rsidR="001E190E" w:rsidRPr="0015775C">
          <w:rPr>
            <w:rStyle w:val="Hyperlink"/>
            <w:rFonts w:hint="eastAsia"/>
            <w:noProof/>
            <w:rtl/>
            <w:lang w:bidi="fa-IR"/>
          </w:rPr>
          <w:t>درهم</w:t>
        </w:r>
        <w:r w:rsidR="001E190E" w:rsidRPr="0015775C">
          <w:rPr>
            <w:rStyle w:val="Hyperlink"/>
            <w:noProof/>
            <w:rtl/>
            <w:lang w:bidi="fa-IR"/>
          </w:rPr>
          <w:t xml:space="preserve"> </w:t>
        </w:r>
        <w:r w:rsidR="001E190E" w:rsidRPr="0015775C">
          <w:rPr>
            <w:rStyle w:val="Hyperlink"/>
            <w:rFonts w:hint="eastAsia"/>
            <w:noProof/>
            <w:rtl/>
            <w:lang w:bidi="fa-IR"/>
          </w:rPr>
          <w:t>پ</w:t>
        </w:r>
        <w:r w:rsidR="001E190E" w:rsidRPr="0015775C">
          <w:rPr>
            <w:rStyle w:val="Hyperlink"/>
            <w:rFonts w:hint="cs"/>
            <w:noProof/>
            <w:rtl/>
            <w:lang w:bidi="fa-IR"/>
          </w:rPr>
          <w:t>ی</w:t>
        </w:r>
        <w:r w:rsidR="001E190E" w:rsidRPr="0015775C">
          <w:rPr>
            <w:rStyle w:val="Hyperlink"/>
            <w:rFonts w:hint="eastAsia"/>
            <w:noProof/>
            <w:rtl/>
            <w:lang w:bidi="fa-IR"/>
          </w:rPr>
          <w:t>چ</w:t>
        </w:r>
        <w:r w:rsidR="001E190E" w:rsidRPr="0015775C">
          <w:rPr>
            <w:rStyle w:val="Hyperlink"/>
            <w:rFonts w:hint="cs"/>
            <w:noProof/>
            <w:rtl/>
            <w:lang w:bidi="fa-IR"/>
          </w:rPr>
          <w:t>ی</w:t>
        </w:r>
        <w:r w:rsidR="001E190E" w:rsidRPr="0015775C">
          <w:rPr>
            <w:rStyle w:val="Hyperlink"/>
            <w:rFonts w:hint="eastAsia"/>
            <w:noProof/>
            <w:rtl/>
            <w:lang w:bidi="fa-IR"/>
          </w:rPr>
          <w:t>ده</w:t>
        </w:r>
        <w:r w:rsidR="001E190E" w:rsidRPr="0015775C">
          <w:rPr>
            <w:rStyle w:val="Hyperlink"/>
            <w:noProof/>
            <w:rtl/>
            <w:lang w:bidi="fa-IR"/>
          </w:rPr>
          <w:t xml:space="preserve"> </w:t>
        </w:r>
        <w:r w:rsidR="001E190E" w:rsidRPr="0015775C">
          <w:rPr>
            <w:rStyle w:val="Hyperlink"/>
            <w:rFonts w:hint="eastAsia"/>
            <w:noProof/>
            <w:rtl/>
            <w:lang w:bidi="fa-IR"/>
          </w:rPr>
          <w:t>شدن</w:t>
        </w:r>
        <w:r w:rsidR="001E190E" w:rsidRPr="0015775C">
          <w:rPr>
            <w:rStyle w:val="Hyperlink"/>
            <w:noProof/>
            <w:rtl/>
            <w:lang w:bidi="fa-IR"/>
          </w:rPr>
          <w:t xml:space="preserve"> </w:t>
        </w:r>
        <w:r w:rsidR="001E190E" w:rsidRPr="0015775C">
          <w:rPr>
            <w:rStyle w:val="Hyperlink"/>
            <w:rFonts w:hint="eastAsia"/>
            <w:noProof/>
            <w:rtl/>
            <w:lang w:bidi="fa-IR"/>
          </w:rPr>
          <w:t>خورش</w:t>
        </w:r>
        <w:r w:rsidR="001E190E" w:rsidRPr="0015775C">
          <w:rPr>
            <w:rStyle w:val="Hyperlink"/>
            <w:rFonts w:hint="cs"/>
            <w:noProof/>
            <w:rtl/>
            <w:lang w:bidi="fa-IR"/>
          </w:rPr>
          <w:t>ی</w:t>
        </w:r>
        <w:r w:rsidR="001E190E" w:rsidRPr="0015775C">
          <w:rPr>
            <w:rStyle w:val="Hyperlink"/>
            <w:rFonts w:hint="eastAsia"/>
            <w:noProof/>
            <w:rtl/>
            <w:lang w:bidi="fa-IR"/>
          </w:rPr>
          <w:t>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4" w:history="1">
        <w:r w:rsidR="001E190E" w:rsidRPr="0015775C">
          <w:rPr>
            <w:rStyle w:val="Hyperlink"/>
            <w:rFonts w:hint="eastAsia"/>
            <w:noProof/>
            <w:rtl/>
            <w:lang w:bidi="fa-IR"/>
          </w:rPr>
          <w:t>وضع</w:t>
        </w:r>
        <w:r w:rsidR="001E190E" w:rsidRPr="0015775C">
          <w:rPr>
            <w:rStyle w:val="Hyperlink"/>
            <w:rFonts w:hint="cs"/>
            <w:noProof/>
            <w:rtl/>
            <w:lang w:bidi="fa-IR"/>
          </w:rPr>
          <w:t>ی</w:t>
        </w:r>
        <w:r w:rsidR="001E190E" w:rsidRPr="0015775C">
          <w:rPr>
            <w:rStyle w:val="Hyperlink"/>
            <w:rFonts w:hint="eastAsia"/>
            <w:noProof/>
            <w:rtl/>
            <w:lang w:bidi="fa-IR"/>
          </w:rPr>
          <w:t>ت</w:t>
        </w:r>
        <w:r w:rsidR="001E190E" w:rsidRPr="0015775C">
          <w:rPr>
            <w:rStyle w:val="Hyperlink"/>
            <w:noProof/>
            <w:rtl/>
            <w:lang w:bidi="fa-IR"/>
          </w:rPr>
          <w:t xml:space="preserve"> </w:t>
        </w:r>
        <w:r w:rsidR="001E190E" w:rsidRPr="0015775C">
          <w:rPr>
            <w:rStyle w:val="Hyperlink"/>
            <w:rFonts w:hint="eastAsia"/>
            <w:noProof/>
            <w:rtl/>
            <w:lang w:bidi="fa-IR"/>
          </w:rPr>
          <w:t>ماه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5" w:history="1">
        <w:r w:rsidR="001E190E" w:rsidRPr="0015775C">
          <w:rPr>
            <w:rStyle w:val="Hyperlink"/>
            <w:rFonts w:hint="eastAsia"/>
            <w:noProof/>
            <w:rtl/>
            <w:lang w:bidi="fa-IR"/>
          </w:rPr>
          <w:t>س</w:t>
        </w:r>
        <w:r w:rsidR="001E190E" w:rsidRPr="0015775C">
          <w:rPr>
            <w:rStyle w:val="Hyperlink"/>
            <w:rFonts w:hint="cs"/>
            <w:noProof/>
            <w:rtl/>
            <w:lang w:bidi="fa-IR"/>
          </w:rPr>
          <w:t>ی</w:t>
        </w:r>
        <w:r w:rsidR="001E190E" w:rsidRPr="0015775C">
          <w:rPr>
            <w:rStyle w:val="Hyperlink"/>
            <w:rFonts w:hint="eastAsia"/>
            <w:noProof/>
            <w:rtl/>
            <w:lang w:bidi="fa-IR"/>
          </w:rPr>
          <w:t>ارات</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ستارگان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6" w:history="1">
        <w:r w:rsidR="001E190E" w:rsidRPr="0015775C">
          <w:rPr>
            <w:rStyle w:val="Hyperlink"/>
            <w:rFonts w:hint="eastAsia"/>
            <w:noProof/>
            <w:rtl/>
            <w:lang w:bidi="fa-IR"/>
          </w:rPr>
          <w:t>کدام</w:t>
        </w:r>
        <w:r w:rsidR="001E190E" w:rsidRPr="0015775C">
          <w:rPr>
            <w:rStyle w:val="Hyperlink"/>
            <w:noProof/>
            <w:rtl/>
            <w:lang w:bidi="fa-IR"/>
          </w:rPr>
          <w:t xml:space="preserve"> </w:t>
        </w:r>
        <w:r w:rsidR="001E190E" w:rsidRPr="0015775C">
          <w:rPr>
            <w:rStyle w:val="Hyperlink"/>
            <w:rFonts w:hint="eastAsia"/>
            <w:noProof/>
            <w:rtl/>
            <w:lang w:bidi="fa-IR"/>
          </w:rPr>
          <w:t>ستارگان</w:t>
        </w:r>
        <w:r w:rsidR="001E190E" w:rsidRPr="0015775C">
          <w:rPr>
            <w:rStyle w:val="Hyperlink"/>
            <w:noProof/>
            <w:rtl/>
            <w:lang w:bidi="fa-IR"/>
          </w:rPr>
          <w:t xml:space="preserve"> </w:t>
        </w:r>
        <w:r w:rsidR="001E190E" w:rsidRPr="0015775C">
          <w:rPr>
            <w:rStyle w:val="Hyperlink"/>
            <w:rFonts w:hint="eastAsia"/>
            <w:noProof/>
            <w:rtl/>
            <w:lang w:bidi="fa-IR"/>
          </w:rPr>
          <w:t>گرفتار</w:t>
        </w:r>
        <w:r w:rsidR="001E190E" w:rsidRPr="0015775C">
          <w:rPr>
            <w:rStyle w:val="Hyperlink"/>
            <w:noProof/>
            <w:rtl/>
            <w:lang w:bidi="fa-IR"/>
          </w:rPr>
          <w:t xml:space="preserve"> </w:t>
        </w:r>
        <w:r w:rsidR="001E190E" w:rsidRPr="0015775C">
          <w:rPr>
            <w:rStyle w:val="Hyperlink"/>
            <w:rFonts w:hint="eastAsia"/>
            <w:noProof/>
            <w:rtl/>
            <w:lang w:bidi="fa-IR"/>
          </w:rPr>
          <w:t>ا</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فاجعه</w:t>
        </w:r>
        <w:r w:rsidR="001E190E" w:rsidRPr="0015775C">
          <w:rPr>
            <w:rStyle w:val="Hyperlink"/>
            <w:noProof/>
            <w:rtl/>
            <w:lang w:bidi="fa-IR"/>
          </w:rPr>
          <w:t xml:space="preserve"> </w:t>
        </w:r>
        <w:r w:rsidR="001E190E" w:rsidRPr="0015775C">
          <w:rPr>
            <w:rStyle w:val="Hyperlink"/>
            <w:rFonts w:hint="eastAsia"/>
            <w:noProof/>
            <w:rtl/>
            <w:lang w:bidi="fa-IR"/>
          </w:rPr>
          <w:t>خواهند</w:t>
        </w:r>
        <w:r w:rsidR="001E190E" w:rsidRPr="0015775C">
          <w:rPr>
            <w:rStyle w:val="Hyperlink"/>
            <w:noProof/>
            <w:rtl/>
            <w:lang w:bidi="fa-IR"/>
          </w:rPr>
          <w:t xml:space="preserve"> </w:t>
        </w:r>
        <w:r w:rsidR="001E190E" w:rsidRPr="0015775C">
          <w:rPr>
            <w:rStyle w:val="Hyperlink"/>
            <w:rFonts w:hint="eastAsia"/>
            <w:noProof/>
            <w:rtl/>
            <w:lang w:bidi="fa-IR"/>
          </w:rPr>
          <w:t>شد؟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144</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777" w:history="1">
        <w:r w:rsidR="001E190E" w:rsidRPr="0015775C">
          <w:rPr>
            <w:rStyle w:val="Hyperlink"/>
            <w:rFonts w:hint="eastAsia"/>
            <w:noProof/>
            <w:rtl/>
            <w:lang w:bidi="fa-IR"/>
          </w:rPr>
          <w:t>حشر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8"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79" w:history="1">
        <w:r w:rsidR="001E190E" w:rsidRPr="0015775C">
          <w:rPr>
            <w:rStyle w:val="Hyperlink"/>
            <w:rFonts w:hint="eastAsia"/>
            <w:noProof/>
            <w:rtl/>
            <w:lang w:bidi="fa-IR"/>
          </w:rPr>
          <w:t>دلا</w:t>
        </w:r>
        <w:r w:rsidR="001E190E" w:rsidRPr="0015775C">
          <w:rPr>
            <w:rStyle w:val="Hyperlink"/>
            <w:rFonts w:hint="cs"/>
            <w:noProof/>
            <w:rtl/>
            <w:lang w:bidi="fa-IR"/>
          </w:rPr>
          <w:t>ی</w:t>
        </w:r>
        <w:r w:rsidR="001E190E" w:rsidRPr="0015775C">
          <w:rPr>
            <w:rStyle w:val="Hyperlink"/>
            <w:rFonts w:hint="eastAsia"/>
            <w:noProof/>
            <w:rtl/>
            <w:lang w:bidi="fa-IR"/>
          </w:rPr>
          <w:t>ل</w:t>
        </w:r>
        <w:r w:rsidR="001E190E" w:rsidRPr="0015775C">
          <w:rPr>
            <w:rStyle w:val="Hyperlink"/>
            <w:noProof/>
            <w:rtl/>
            <w:lang w:bidi="fa-IR"/>
          </w:rPr>
          <w:t xml:space="preserve"> </w:t>
        </w:r>
        <w:r w:rsidR="001E190E" w:rsidRPr="0015775C">
          <w:rPr>
            <w:rStyle w:val="Hyperlink"/>
            <w:rFonts w:hint="eastAsia"/>
            <w:noProof/>
            <w:rtl/>
            <w:lang w:bidi="fa-IR"/>
          </w:rPr>
          <w:t>حشر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Toc439881779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0" w:history="1">
        <w:r w:rsidR="001E190E" w:rsidRPr="0015775C">
          <w:rPr>
            <w:rStyle w:val="Hyperlink"/>
            <w:rFonts w:hint="eastAsia"/>
            <w:noProof/>
            <w:rtl/>
            <w:lang w:bidi="fa-IR"/>
          </w:rPr>
          <w:t>صفت</w:t>
        </w:r>
        <w:r w:rsidR="001E190E" w:rsidRPr="0015775C">
          <w:rPr>
            <w:rStyle w:val="Hyperlink"/>
            <w:noProof/>
            <w:rtl/>
            <w:lang w:bidi="fa-IR"/>
          </w:rPr>
          <w:t xml:space="preserve"> </w:t>
        </w:r>
        <w:r w:rsidR="001E190E" w:rsidRPr="0015775C">
          <w:rPr>
            <w:rStyle w:val="Hyperlink"/>
            <w:rFonts w:hint="eastAsia"/>
            <w:noProof/>
            <w:rtl/>
            <w:lang w:bidi="fa-IR"/>
          </w:rPr>
          <w:t>سرزم</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محشر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1" w:history="1">
        <w:r w:rsidR="001E190E" w:rsidRPr="0015775C">
          <w:rPr>
            <w:rStyle w:val="Hyperlink"/>
            <w:rFonts w:eastAsia="MS Mincho" w:hint="eastAsia"/>
            <w:noProof/>
            <w:rtl/>
            <w:lang w:bidi="fa-IR"/>
          </w:rPr>
          <w:t>محل</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سرزم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محشر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2" w:history="1">
        <w:r w:rsidR="001E190E" w:rsidRPr="0015775C">
          <w:rPr>
            <w:rStyle w:val="Hyperlink"/>
            <w:rFonts w:eastAsia="MS Mincho" w:hint="eastAsia"/>
            <w:noProof/>
            <w:rtl/>
            <w:lang w:bidi="fa-IR"/>
          </w:rPr>
          <w:t>مقدار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زمان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روز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3" w:history="1">
        <w:r w:rsidR="001E190E" w:rsidRPr="0015775C">
          <w:rPr>
            <w:rStyle w:val="Hyperlink"/>
            <w:rFonts w:eastAsia="MS Mincho" w:hint="eastAsia"/>
            <w:noProof/>
            <w:rtl/>
            <w:lang w:bidi="fa-IR"/>
          </w:rPr>
          <w:t>انواع</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حشر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149</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784" w:history="1">
        <w:r w:rsidR="001E190E" w:rsidRPr="0015775C">
          <w:rPr>
            <w:rStyle w:val="Hyperlink"/>
            <w:rFonts w:eastAsia="MS Mincho" w:hint="eastAsia"/>
            <w:noProof/>
            <w:rtl/>
            <w:lang w:bidi="fa-IR"/>
          </w:rPr>
          <w:t>نوع</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اول،</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حشر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زندگان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149</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785" w:history="1">
        <w:r w:rsidR="001E190E" w:rsidRPr="0015775C">
          <w:rPr>
            <w:rStyle w:val="Hyperlink"/>
            <w:rFonts w:eastAsia="MS Mincho" w:hint="eastAsia"/>
            <w:noProof/>
            <w:rtl/>
            <w:lang w:bidi="fa-IR"/>
          </w:rPr>
          <w:t>نوع</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دوم،</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حشر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مردگان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6" w:history="1">
        <w:r w:rsidR="001E190E" w:rsidRPr="0015775C">
          <w:rPr>
            <w:rStyle w:val="Hyperlink"/>
            <w:rFonts w:eastAsia="MS Mincho" w:hint="eastAsia"/>
            <w:noProof/>
            <w:rtl/>
            <w:lang w:bidi="fa-IR"/>
          </w:rPr>
          <w:t>ک</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ف</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حشر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مخلوقات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7"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ح</w:t>
        </w:r>
        <w:r w:rsidR="001E190E" w:rsidRPr="0015775C">
          <w:rPr>
            <w:rStyle w:val="Hyperlink"/>
            <w:rFonts w:hint="cs"/>
            <w:noProof/>
            <w:rtl/>
            <w:lang w:bidi="fa-IR"/>
          </w:rPr>
          <w:t>ی</w:t>
        </w:r>
        <w:r w:rsidR="001E190E" w:rsidRPr="0015775C">
          <w:rPr>
            <w:rStyle w:val="Hyperlink"/>
            <w:rFonts w:hint="eastAsia"/>
            <w:noProof/>
            <w:rtl/>
            <w:lang w:bidi="fa-IR"/>
          </w:rPr>
          <w:t>وانات</w:t>
        </w:r>
        <w:r w:rsidR="001E190E" w:rsidRPr="0015775C">
          <w:rPr>
            <w:rStyle w:val="Hyperlink"/>
            <w:noProof/>
            <w:rtl/>
            <w:lang w:bidi="fa-IR"/>
          </w:rPr>
          <w:t xml:space="preserve"> </w:t>
        </w:r>
        <w:r w:rsidR="001E190E" w:rsidRPr="0015775C">
          <w:rPr>
            <w:rStyle w:val="Hyperlink"/>
            <w:rFonts w:hint="eastAsia"/>
            <w:noProof/>
            <w:rtl/>
            <w:lang w:bidi="fa-IR"/>
          </w:rPr>
          <w:t>هم</w:t>
        </w:r>
        <w:r w:rsidR="001E190E" w:rsidRPr="0015775C">
          <w:rPr>
            <w:rStyle w:val="Hyperlink"/>
            <w:noProof/>
            <w:rtl/>
            <w:lang w:bidi="fa-IR"/>
          </w:rPr>
          <w:t xml:space="preserve"> </w:t>
        </w:r>
        <w:r w:rsidR="001E190E" w:rsidRPr="0015775C">
          <w:rPr>
            <w:rStyle w:val="Hyperlink"/>
            <w:rFonts w:hint="eastAsia"/>
            <w:noProof/>
            <w:rtl/>
            <w:lang w:bidi="fa-IR"/>
          </w:rPr>
          <w:t>محشور</w:t>
        </w:r>
        <w:r w:rsidR="001E190E" w:rsidRPr="0015775C">
          <w:rPr>
            <w:rStyle w:val="Hyperlink"/>
            <w:noProof/>
            <w:rtl/>
            <w:lang w:bidi="fa-IR"/>
          </w:rPr>
          <w:t xml:space="preserve"> </w:t>
        </w:r>
        <w:r w:rsidR="001E190E" w:rsidRPr="0015775C">
          <w:rPr>
            <w:rStyle w:val="Hyperlink"/>
            <w:rFonts w:hint="eastAsia"/>
            <w:noProof/>
            <w:rtl/>
            <w:lang w:bidi="fa-IR"/>
          </w:rPr>
          <w:t>خواهند</w:t>
        </w:r>
        <w:r w:rsidR="001E190E" w:rsidRPr="0015775C">
          <w:rPr>
            <w:rStyle w:val="Hyperlink"/>
            <w:noProof/>
            <w:rtl/>
            <w:lang w:bidi="fa-IR"/>
          </w:rPr>
          <w:t xml:space="preserve"> </w:t>
        </w:r>
        <w:r w:rsidR="001E190E" w:rsidRPr="0015775C">
          <w:rPr>
            <w:rStyle w:val="Hyperlink"/>
            <w:rFonts w:hint="eastAsia"/>
            <w:noProof/>
            <w:rtl/>
            <w:lang w:bidi="fa-IR"/>
          </w:rPr>
          <w:t>شد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8" w:history="1">
        <w:r w:rsidR="001E190E" w:rsidRPr="0015775C">
          <w:rPr>
            <w:rStyle w:val="Hyperlink"/>
            <w:rFonts w:hint="eastAsia"/>
            <w:noProof/>
            <w:rtl/>
            <w:lang w:bidi="fa-IR"/>
          </w:rPr>
          <w:t>مراد</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وحشت</w:t>
        </w:r>
        <w:r w:rsidR="001E190E" w:rsidRPr="0015775C">
          <w:rPr>
            <w:rStyle w:val="Hyperlink"/>
            <w:noProof/>
            <w:rtl/>
            <w:lang w:bidi="fa-IR"/>
          </w:rPr>
          <w:t xml:space="preserve"> </w:t>
        </w:r>
        <w:r w:rsidR="001E190E" w:rsidRPr="0015775C">
          <w:rPr>
            <w:rStyle w:val="Hyperlink"/>
            <w:rFonts w:hint="eastAsia"/>
            <w:noProof/>
            <w:rtl/>
            <w:lang w:bidi="fa-IR"/>
          </w:rPr>
          <w:t>بزرگ</w:t>
        </w:r>
        <w:r w:rsidR="001E190E" w:rsidRPr="0015775C">
          <w:rPr>
            <w:rStyle w:val="Hyperlink"/>
            <w:rFonts w:hint="eastAsia"/>
            <w:noProof/>
            <w:lang w:bidi="fa-IR"/>
          </w:rPr>
          <w:t>‌</w:t>
        </w:r>
        <w:r w:rsidR="001E190E" w:rsidRPr="0015775C">
          <w:rPr>
            <w:rStyle w:val="Hyperlink"/>
            <w:rFonts w:hint="eastAsia"/>
            <w:noProof/>
            <w:rtl/>
            <w:lang w:bidi="fa-IR"/>
          </w:rPr>
          <w:t>تر</w:t>
        </w:r>
        <w:r w:rsidR="001E190E" w:rsidRPr="0015775C">
          <w:rPr>
            <w:rStyle w:val="Hyperlink"/>
            <w:noProof/>
            <w:rtl/>
            <w:lang w:bidi="fa-IR"/>
          </w:rPr>
          <w:t xml:space="preserve"> (</w:t>
        </w:r>
        <w:r w:rsidR="001E190E" w:rsidRPr="0015775C">
          <w:rPr>
            <w:rStyle w:val="Hyperlink"/>
            <w:rFonts w:hint="eastAsia"/>
            <w:noProof/>
            <w:rtl/>
            <w:lang w:bidi="fa-IR"/>
          </w:rPr>
          <w:t>الفزع</w:t>
        </w:r>
        <w:r w:rsidR="001E190E" w:rsidRPr="0015775C">
          <w:rPr>
            <w:rStyle w:val="Hyperlink"/>
            <w:noProof/>
            <w:rtl/>
            <w:lang w:bidi="fa-IR"/>
          </w:rPr>
          <w:t xml:space="preserve"> </w:t>
        </w:r>
        <w:r w:rsidR="001E190E" w:rsidRPr="0015775C">
          <w:rPr>
            <w:rStyle w:val="Hyperlink"/>
            <w:rFonts w:hint="eastAsia"/>
            <w:noProof/>
            <w:rtl/>
            <w:lang w:bidi="fa-IR"/>
          </w:rPr>
          <w:t>الاکبر</w:t>
        </w:r>
        <w:r w:rsidR="001E190E" w:rsidRPr="0015775C">
          <w:rPr>
            <w:rStyle w:val="Hyperlink"/>
            <w:noProof/>
            <w:rtl/>
            <w:lang w:bidi="fa-IR"/>
          </w:rPr>
          <w:t xml:space="preserve">) </w:t>
        </w:r>
        <w:r w:rsidR="001E190E" w:rsidRPr="0015775C">
          <w:rPr>
            <w:rStyle w:val="Hyperlink"/>
            <w:rFonts w:hint="eastAsia"/>
            <w:noProof/>
            <w:rtl/>
            <w:lang w:bidi="fa-IR"/>
          </w:rPr>
          <w:t>چ</w:t>
        </w:r>
        <w:r w:rsidR="001E190E" w:rsidRPr="0015775C">
          <w:rPr>
            <w:rStyle w:val="Hyperlink"/>
            <w:rFonts w:hint="cs"/>
            <w:noProof/>
            <w:rtl/>
            <w:lang w:bidi="fa-IR"/>
          </w:rPr>
          <w:t>ی</w:t>
        </w:r>
        <w:r w:rsidR="001E190E" w:rsidRPr="0015775C">
          <w:rPr>
            <w:rStyle w:val="Hyperlink"/>
            <w:rFonts w:hint="eastAsia"/>
            <w:noProof/>
            <w:rtl/>
            <w:lang w:bidi="fa-IR"/>
          </w:rPr>
          <w:t>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89" w:history="1">
        <w:r w:rsidR="001E190E" w:rsidRPr="0015775C">
          <w:rPr>
            <w:rStyle w:val="Hyperlink"/>
            <w:rFonts w:hint="eastAsia"/>
            <w:noProof/>
            <w:rtl/>
            <w:lang w:bidi="fa-IR"/>
          </w:rPr>
          <w:t>پرچم</w:t>
        </w:r>
        <w:r w:rsidR="001E190E" w:rsidRPr="0015775C">
          <w:rPr>
            <w:rStyle w:val="Hyperlink"/>
            <w:noProof/>
            <w:rtl/>
            <w:lang w:bidi="fa-IR"/>
          </w:rPr>
          <w:t xml:space="preserve"> </w:t>
        </w:r>
        <w:r w:rsidR="001E190E" w:rsidRPr="0015775C">
          <w:rPr>
            <w:rStyle w:val="Hyperlink"/>
            <w:rFonts w:hint="eastAsia"/>
            <w:noProof/>
            <w:rtl/>
            <w:lang w:bidi="fa-IR"/>
          </w:rPr>
          <w:t>پ</w:t>
        </w:r>
        <w:r w:rsidR="001E190E" w:rsidRPr="0015775C">
          <w:rPr>
            <w:rStyle w:val="Hyperlink"/>
            <w:rFonts w:hint="cs"/>
            <w:noProof/>
            <w:rtl/>
            <w:lang w:bidi="fa-IR"/>
          </w:rPr>
          <w:t>ی</w:t>
        </w:r>
        <w:r w:rsidR="001E190E" w:rsidRPr="0015775C">
          <w:rPr>
            <w:rStyle w:val="Hyperlink"/>
            <w:rFonts w:hint="eastAsia"/>
            <w:noProof/>
            <w:rtl/>
            <w:lang w:bidi="fa-IR"/>
          </w:rPr>
          <w:t>امبر</w:t>
        </w:r>
        <w:r w:rsidR="001E190E" w:rsidRPr="0015775C">
          <w:rPr>
            <w:rStyle w:val="Hyperlink"/>
            <w:rFonts w:cs="CTraditional Arabic" w:hint="eastAsia"/>
            <w:noProof/>
            <w:rtl/>
            <w:lang w:bidi="fa-IR"/>
          </w:rPr>
          <w:t>ج</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دان</w:t>
        </w:r>
        <w:r w:rsidR="001E190E" w:rsidRPr="0015775C">
          <w:rPr>
            <w:rStyle w:val="Hyperlink"/>
            <w:noProof/>
            <w:rtl/>
            <w:lang w:bidi="fa-IR"/>
          </w:rPr>
          <w:t xml:space="preserve"> </w:t>
        </w:r>
        <w:r w:rsidR="001E190E" w:rsidRPr="0015775C">
          <w:rPr>
            <w:rStyle w:val="Hyperlink"/>
            <w:rFonts w:hint="eastAsia"/>
            <w:noProof/>
            <w:rtl/>
            <w:lang w:bidi="fa-IR"/>
          </w:rPr>
          <w:t>محشر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Toc439881789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0" w:history="1">
        <w:r w:rsidR="001E190E" w:rsidRPr="0015775C">
          <w:rPr>
            <w:rStyle w:val="Hyperlink"/>
            <w:rFonts w:hint="eastAsia"/>
            <w:noProof/>
            <w:rtl/>
            <w:lang w:bidi="fa-IR"/>
          </w:rPr>
          <w:t>حال</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وضع</w:t>
        </w:r>
        <w:r w:rsidR="001E190E" w:rsidRPr="0015775C">
          <w:rPr>
            <w:rStyle w:val="Hyperlink"/>
            <w:noProof/>
            <w:rtl/>
            <w:lang w:bidi="fa-IR"/>
          </w:rPr>
          <w:t xml:space="preserve"> </w:t>
        </w:r>
        <w:r w:rsidR="001E190E" w:rsidRPr="0015775C">
          <w:rPr>
            <w:rStyle w:val="Hyperlink"/>
            <w:rFonts w:hint="eastAsia"/>
            <w:noProof/>
            <w:rtl/>
            <w:lang w:bidi="fa-IR"/>
          </w:rPr>
          <w:t>انسان‌ها</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دان</w:t>
        </w:r>
        <w:r w:rsidR="001E190E" w:rsidRPr="0015775C">
          <w:rPr>
            <w:rStyle w:val="Hyperlink"/>
            <w:noProof/>
            <w:rtl/>
            <w:lang w:bidi="fa-IR"/>
          </w:rPr>
          <w:t xml:space="preserve"> </w:t>
        </w:r>
        <w:r w:rsidR="001E190E" w:rsidRPr="0015775C">
          <w:rPr>
            <w:rStyle w:val="Hyperlink"/>
            <w:rFonts w:hint="eastAsia"/>
            <w:noProof/>
            <w:rtl/>
            <w:lang w:bidi="fa-IR"/>
          </w:rPr>
          <w:t>محشر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1" w:history="1">
        <w:r w:rsidR="001E190E" w:rsidRPr="0015775C">
          <w:rPr>
            <w:rStyle w:val="Hyperlink"/>
            <w:rFonts w:hint="eastAsia"/>
            <w:noProof/>
            <w:rtl/>
            <w:lang w:bidi="fa-IR"/>
          </w:rPr>
          <w:t>وقت</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انسان‌ها</w:t>
        </w:r>
        <w:r w:rsidR="001E190E" w:rsidRPr="0015775C">
          <w:rPr>
            <w:rStyle w:val="Hyperlink"/>
            <w:noProof/>
            <w:rtl/>
            <w:lang w:bidi="fa-IR"/>
          </w:rPr>
          <w:t xml:space="preserve"> </w:t>
        </w:r>
        <w:r w:rsidR="001E190E" w:rsidRPr="0015775C">
          <w:rPr>
            <w:rStyle w:val="Hyperlink"/>
            <w:rFonts w:hint="eastAsia"/>
            <w:noProof/>
            <w:rtl/>
            <w:lang w:bidi="fa-IR"/>
          </w:rPr>
          <w:t>عر</w:t>
        </w:r>
        <w:r w:rsidR="001E190E" w:rsidRPr="0015775C">
          <w:rPr>
            <w:rStyle w:val="Hyperlink"/>
            <w:rFonts w:hint="cs"/>
            <w:noProof/>
            <w:rtl/>
            <w:lang w:bidi="fa-IR"/>
          </w:rPr>
          <w:t>ی</w:t>
        </w:r>
        <w:r w:rsidR="001E190E" w:rsidRPr="0015775C">
          <w:rPr>
            <w:rStyle w:val="Hyperlink"/>
            <w:rFonts w:hint="eastAsia"/>
            <w:noProof/>
            <w:rtl/>
            <w:lang w:bidi="fa-IR"/>
          </w:rPr>
          <w:t>ان</w:t>
        </w:r>
        <w:r w:rsidR="001E190E" w:rsidRPr="0015775C">
          <w:rPr>
            <w:rStyle w:val="Hyperlink"/>
            <w:noProof/>
            <w:rtl/>
            <w:lang w:bidi="fa-IR"/>
          </w:rPr>
          <w:t xml:space="preserve"> </w:t>
        </w:r>
        <w:r w:rsidR="001E190E" w:rsidRPr="0015775C">
          <w:rPr>
            <w:rStyle w:val="Hyperlink"/>
            <w:rFonts w:hint="eastAsia"/>
            <w:noProof/>
            <w:rtl/>
            <w:lang w:bidi="fa-IR"/>
          </w:rPr>
          <w:t>حشر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گردند،</w:t>
        </w:r>
        <w:r w:rsidR="001E190E" w:rsidRPr="0015775C">
          <w:rPr>
            <w:rStyle w:val="Hyperlink"/>
            <w:noProof/>
            <w:rtl/>
            <w:lang w:bidi="fa-IR"/>
          </w:rPr>
          <w:t xml:space="preserve"> </w:t>
        </w:r>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توانند</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همد</w:t>
        </w:r>
        <w:r w:rsidR="001E190E" w:rsidRPr="0015775C">
          <w:rPr>
            <w:rStyle w:val="Hyperlink"/>
            <w:rFonts w:hint="cs"/>
            <w:noProof/>
            <w:rtl/>
            <w:lang w:bidi="fa-IR"/>
          </w:rPr>
          <w:t>ی</w:t>
        </w:r>
        <w:r w:rsidR="001E190E" w:rsidRPr="0015775C">
          <w:rPr>
            <w:rStyle w:val="Hyperlink"/>
            <w:rFonts w:hint="eastAsia"/>
            <w:noProof/>
            <w:rtl/>
            <w:lang w:bidi="fa-IR"/>
          </w:rPr>
          <w:t>گر</w:t>
        </w:r>
        <w:r w:rsidR="001E190E" w:rsidRPr="0015775C">
          <w:rPr>
            <w:rStyle w:val="Hyperlink"/>
            <w:noProof/>
            <w:rtl/>
            <w:lang w:bidi="fa-IR"/>
          </w:rPr>
          <w:t xml:space="preserve"> </w:t>
        </w:r>
        <w:r w:rsidR="001E190E" w:rsidRPr="0015775C">
          <w:rPr>
            <w:rStyle w:val="Hyperlink"/>
            <w:rFonts w:hint="eastAsia"/>
            <w:noProof/>
            <w:rtl/>
            <w:lang w:bidi="fa-IR"/>
          </w:rPr>
          <w:t>بنگرند</w:t>
        </w:r>
        <w:r w:rsidR="001E190E" w:rsidRPr="0015775C">
          <w:rPr>
            <w:rStyle w:val="Hyperlink"/>
            <w:noProof/>
            <w:rtl/>
            <w:lang w:bidi="fa-IR"/>
          </w:rPr>
          <w:t xml:space="preserve"> </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خ</w:t>
        </w:r>
        <w:r w:rsidR="001E190E" w:rsidRPr="0015775C">
          <w:rPr>
            <w:rStyle w:val="Hyperlink"/>
            <w:rFonts w:hint="cs"/>
            <w:noProof/>
            <w:rtl/>
            <w:lang w:bidi="fa-IR"/>
          </w:rPr>
          <w:t>ی</w:t>
        </w:r>
        <w:r w:rsidR="001E190E" w:rsidRPr="0015775C">
          <w:rPr>
            <w:rStyle w:val="Hyperlink"/>
            <w:rFonts w:hint="eastAsia"/>
            <w:noProof/>
            <w:rtl/>
            <w:lang w:bidi="fa-IR"/>
          </w:rPr>
          <w:t>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2" w:history="1">
        <w:r w:rsidR="001E190E" w:rsidRPr="0015775C">
          <w:rPr>
            <w:rStyle w:val="Hyperlink"/>
            <w:rFonts w:hint="eastAsia"/>
            <w:noProof/>
            <w:rtl/>
            <w:lang w:bidi="fa-IR"/>
          </w:rPr>
          <w:t>شدت</w:t>
        </w:r>
        <w:r w:rsidR="001E190E" w:rsidRPr="0015775C">
          <w:rPr>
            <w:rStyle w:val="Hyperlink"/>
            <w:noProof/>
            <w:rtl/>
            <w:lang w:bidi="fa-IR"/>
          </w:rPr>
          <w:t xml:space="preserve"> </w:t>
        </w:r>
        <w:r w:rsidR="001E190E" w:rsidRPr="0015775C">
          <w:rPr>
            <w:rStyle w:val="Hyperlink"/>
            <w:rFonts w:hint="eastAsia"/>
            <w:noProof/>
            <w:rtl/>
            <w:lang w:bidi="fa-IR"/>
          </w:rPr>
          <w:t>وحشت</w:t>
        </w:r>
        <w:r w:rsidR="001E190E" w:rsidRPr="0015775C">
          <w:rPr>
            <w:rStyle w:val="Hyperlink"/>
            <w:noProof/>
            <w:rtl/>
            <w:lang w:bidi="fa-IR"/>
          </w:rPr>
          <w:t xml:space="preserve"> </w:t>
        </w:r>
        <w:r w:rsidR="001E190E" w:rsidRPr="0015775C">
          <w:rPr>
            <w:rStyle w:val="Hyperlink"/>
            <w:rFonts w:hint="eastAsia"/>
            <w:noProof/>
            <w:rtl/>
            <w:lang w:bidi="fa-IR"/>
          </w:rPr>
          <w:t>مردم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3" w:history="1">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آن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روز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مؤمن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چه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وضع</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ت</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خواهند</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داشت؟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4" w:history="1">
        <w:r w:rsidR="001E190E" w:rsidRPr="0015775C">
          <w:rPr>
            <w:rStyle w:val="Hyperlink"/>
            <w:rFonts w:eastAsia="MS Mincho" w:hint="eastAsia"/>
            <w:noProof/>
            <w:rtl/>
            <w:lang w:bidi="fa-IR"/>
          </w:rPr>
          <w:t>چگونگ</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حشر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کفار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159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5" w:history="1">
        <w:r w:rsidR="001E190E" w:rsidRPr="0015775C">
          <w:rPr>
            <w:rStyle w:val="Hyperlink"/>
            <w:rFonts w:eastAsia="MS Mincho" w:hint="eastAsia"/>
            <w:noProof/>
            <w:rtl/>
            <w:lang w:bidi="fa-IR"/>
          </w:rPr>
          <w:t>نخست</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روز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امت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لباس</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پوشانده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6" w:history="1">
        <w:r w:rsidR="001E190E" w:rsidRPr="0015775C">
          <w:rPr>
            <w:rStyle w:val="Hyperlink"/>
            <w:rFonts w:eastAsia="MS Mincho" w:hint="eastAsia"/>
            <w:noProof/>
            <w:rtl/>
            <w:lang w:bidi="fa-IR"/>
          </w:rPr>
          <w:t>نخست</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روز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امت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فرا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خوانده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797" w:history="1">
        <w:r w:rsidR="001E190E" w:rsidRPr="0015775C">
          <w:rPr>
            <w:rStyle w:val="Hyperlink"/>
            <w:rFonts w:eastAsia="MS Mincho" w:hint="eastAsia"/>
            <w:noProof/>
            <w:rtl/>
            <w:lang w:bidi="fa-IR"/>
          </w:rPr>
          <w:t>اعمال</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سخت</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محشر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آسان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161</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798" w:history="1">
        <w:r w:rsidR="001E190E" w:rsidRPr="0015775C">
          <w:rPr>
            <w:rStyle w:val="Hyperlink"/>
            <w:rFonts w:eastAsia="MS Mincho" w:hint="eastAsia"/>
            <w:noProof/>
            <w:rtl/>
            <w:lang w:bidi="fa-IR"/>
          </w:rPr>
          <w:t>کسان</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فقط</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برا</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خوشنود</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الله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هم</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دوست</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رفاقت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برقرار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کنند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162</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799" w:history="1">
        <w:r w:rsidR="001E190E" w:rsidRPr="0015775C">
          <w:rPr>
            <w:rStyle w:val="Hyperlink"/>
            <w:rFonts w:eastAsia="MS Mincho" w:hint="eastAsia"/>
            <w:noProof/>
            <w:rtl/>
            <w:lang w:bidi="fa-IR"/>
          </w:rPr>
          <w:t>تاجر</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تنگدست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مهلت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دهد</w:t>
        </w:r>
        <w:r w:rsidR="001E190E" w:rsidRPr="0015775C">
          <w:rPr>
            <w:rStyle w:val="Hyperlink"/>
            <w:rFonts w:eastAsia="MS Mincho"/>
            <w:noProof/>
            <w:rtl/>
            <w:lang w:bidi="fa-IR"/>
          </w:rPr>
          <w:t xml:space="preserve"> </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قرضش</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بخشد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Toc439881799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162</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0" w:history="1">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تنگدست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آسان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گ</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رد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162</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1" w:history="1">
        <w:r w:rsidR="001E190E" w:rsidRPr="0015775C">
          <w:rPr>
            <w:rStyle w:val="Hyperlink"/>
            <w:rFonts w:eastAsia="MS Mincho" w:hint="eastAsia"/>
            <w:noProof/>
            <w:rtl/>
            <w:lang w:bidi="fa-IR"/>
          </w:rPr>
          <w:t>هر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صدد</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برآورده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ساختن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برادرش</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2" w:history="1">
        <w:r w:rsidR="001E190E" w:rsidRPr="0015775C">
          <w:rPr>
            <w:rStyle w:val="Hyperlink"/>
            <w:rFonts w:eastAsia="MS Mincho" w:hint="eastAsia"/>
            <w:noProof/>
            <w:rtl/>
            <w:lang w:bidi="fa-IR"/>
          </w:rPr>
          <w:t>دادگران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164</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3" w:history="1">
        <w:r w:rsidR="001E190E" w:rsidRPr="0015775C">
          <w:rPr>
            <w:rStyle w:val="Hyperlink"/>
            <w:rFonts w:eastAsia="MS Mincho" w:hint="eastAsia"/>
            <w:noProof/>
            <w:rtl/>
            <w:lang w:bidi="fa-IR"/>
          </w:rPr>
          <w:t>فرو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برندگان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خشم</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164</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4" w:history="1">
        <w:r w:rsidR="001E190E" w:rsidRPr="0015775C">
          <w:rPr>
            <w:rStyle w:val="Hyperlink"/>
            <w:rFonts w:eastAsia="MS Mincho" w:hint="eastAsia"/>
            <w:noProof/>
            <w:rtl/>
            <w:lang w:bidi="fa-IR"/>
          </w:rPr>
          <w:t>مؤذنان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165</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5" w:history="1">
        <w:r w:rsidR="001E190E" w:rsidRPr="0015775C">
          <w:rPr>
            <w:rStyle w:val="Hyperlink"/>
            <w:rFonts w:eastAsia="MS Mincho" w:hint="eastAsia"/>
            <w:noProof/>
            <w:rtl/>
            <w:lang w:bidi="fa-IR"/>
          </w:rPr>
          <w:t>کسان</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اسلام</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پ</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شوند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166</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6" w:history="1">
        <w:r w:rsidR="001E190E" w:rsidRPr="0015775C">
          <w:rPr>
            <w:rStyle w:val="Hyperlink"/>
            <w:rFonts w:eastAsia="MS Mincho" w:hint="eastAsia"/>
            <w:noProof/>
            <w:rtl/>
            <w:lang w:bidi="fa-IR"/>
          </w:rPr>
          <w:t>وضو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گ</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رندگان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166</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7" w:history="1">
        <w:r w:rsidR="001E190E" w:rsidRPr="0015775C">
          <w:rPr>
            <w:rStyle w:val="Hyperlink"/>
            <w:rFonts w:hint="eastAsia"/>
            <w:noProof/>
            <w:rtl/>
            <w:lang w:bidi="fa-IR"/>
          </w:rPr>
          <w:t>اهل</w:t>
        </w:r>
        <w:r w:rsidR="001E190E" w:rsidRPr="0015775C">
          <w:rPr>
            <w:rStyle w:val="Hyperlink"/>
            <w:noProof/>
            <w:rtl/>
            <w:lang w:bidi="fa-IR"/>
          </w:rPr>
          <w:t xml:space="preserve"> </w:t>
        </w:r>
        <w:r w:rsidR="001E190E" w:rsidRPr="0015775C">
          <w:rPr>
            <w:rStyle w:val="Hyperlink"/>
            <w:rFonts w:hint="eastAsia"/>
            <w:noProof/>
            <w:rtl/>
            <w:lang w:bidi="fa-IR"/>
          </w:rPr>
          <w:t>قرآن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8" w:history="1">
        <w:r w:rsidR="001E190E" w:rsidRPr="0015775C">
          <w:rPr>
            <w:rStyle w:val="Hyperlink"/>
            <w:rFonts w:hint="eastAsia"/>
            <w:noProof/>
            <w:rtl/>
            <w:lang w:bidi="fa-IR"/>
          </w:rPr>
          <w:t>ن</w:t>
        </w:r>
        <w:r w:rsidR="001E190E" w:rsidRPr="0015775C">
          <w:rPr>
            <w:rStyle w:val="Hyperlink"/>
            <w:rFonts w:hint="cs"/>
            <w:noProof/>
            <w:rtl/>
            <w:lang w:bidi="fa-IR"/>
          </w:rPr>
          <w:t>ی</w:t>
        </w:r>
        <w:r w:rsidR="001E190E" w:rsidRPr="0015775C">
          <w:rPr>
            <w:rStyle w:val="Hyperlink"/>
            <w:rFonts w:hint="eastAsia"/>
            <w:noProof/>
            <w:rtl/>
            <w:lang w:bidi="fa-IR"/>
          </w:rPr>
          <w:t>كوكاران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168</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09" w:history="1">
        <w:r w:rsidR="001E190E" w:rsidRPr="0015775C">
          <w:rPr>
            <w:rStyle w:val="Hyperlink"/>
            <w:rFonts w:hint="cs"/>
            <w:noProof/>
            <w:rtl/>
            <w:lang w:bidi="fa-IR"/>
          </w:rPr>
          <w:t>ی</w:t>
        </w:r>
        <w:r w:rsidR="001E190E" w:rsidRPr="0015775C">
          <w:rPr>
            <w:rStyle w:val="Hyperlink"/>
            <w:rFonts w:hint="eastAsia"/>
            <w:noProof/>
            <w:rtl/>
            <w:lang w:bidi="fa-IR"/>
          </w:rPr>
          <w:t>ار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دهندگان</w:t>
        </w:r>
        <w:r w:rsidR="001E190E" w:rsidRPr="0015775C">
          <w:rPr>
            <w:rStyle w:val="Hyperlink"/>
            <w:noProof/>
            <w:rtl/>
            <w:lang w:bidi="fa-IR"/>
          </w:rPr>
          <w:t xml:space="preserve"> </w:t>
        </w:r>
        <w:r w:rsidR="001E190E" w:rsidRPr="0015775C">
          <w:rPr>
            <w:rStyle w:val="Hyperlink"/>
            <w:rFonts w:hint="eastAsia"/>
            <w:noProof/>
            <w:rtl/>
            <w:lang w:bidi="fa-IR"/>
          </w:rPr>
          <w:t>ضعفا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Toc439881809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10" w:history="1">
        <w:r w:rsidR="001E190E" w:rsidRPr="0015775C">
          <w:rPr>
            <w:rStyle w:val="Hyperlink"/>
            <w:rFonts w:hint="eastAsia"/>
            <w:noProof/>
            <w:rtl/>
            <w:lang w:bidi="fa-IR"/>
          </w:rPr>
          <w:t>حال</w:t>
        </w:r>
        <w:r w:rsidR="001E190E" w:rsidRPr="0015775C">
          <w:rPr>
            <w:rStyle w:val="Hyperlink"/>
            <w:noProof/>
            <w:rtl/>
            <w:lang w:bidi="fa-IR"/>
          </w:rPr>
          <w:t xml:space="preserve"> </w:t>
        </w:r>
        <w:r w:rsidR="001E190E" w:rsidRPr="0015775C">
          <w:rPr>
            <w:rStyle w:val="Hyperlink"/>
            <w:rFonts w:hint="eastAsia"/>
            <w:noProof/>
            <w:rtl/>
            <w:lang w:bidi="fa-IR"/>
          </w:rPr>
          <w:t>نافرمانان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169</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1" w:history="1">
        <w:r w:rsidR="001E190E" w:rsidRPr="0015775C">
          <w:rPr>
            <w:rStyle w:val="Hyperlink"/>
            <w:rFonts w:hint="eastAsia"/>
            <w:noProof/>
            <w:rtl/>
            <w:lang w:bidi="fa-IR"/>
          </w:rPr>
          <w:t>آنان</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زکات</w:t>
        </w:r>
        <w:r w:rsidR="001E190E" w:rsidRPr="0015775C">
          <w:rPr>
            <w:rStyle w:val="Hyperlink"/>
            <w:noProof/>
            <w:rtl/>
            <w:lang w:bidi="fa-IR"/>
          </w:rPr>
          <w:t xml:space="preserve"> </w:t>
        </w:r>
        <w:r w:rsidR="001E190E" w:rsidRPr="0015775C">
          <w:rPr>
            <w:rStyle w:val="Hyperlink"/>
            <w:rFonts w:hint="eastAsia"/>
            <w:noProof/>
            <w:rtl/>
            <w:lang w:bidi="fa-IR"/>
          </w:rPr>
          <w:t>مالشان</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نم</w:t>
        </w:r>
        <w:r w:rsidR="001E190E" w:rsidRPr="0015775C">
          <w:rPr>
            <w:rStyle w:val="Hyperlink"/>
            <w:rFonts w:hint="cs"/>
            <w:noProof/>
            <w:rtl/>
            <w:lang w:bidi="fa-IR"/>
          </w:rPr>
          <w:t>ی‌</w:t>
        </w:r>
        <w:r w:rsidR="001E190E" w:rsidRPr="0015775C">
          <w:rPr>
            <w:rStyle w:val="Hyperlink"/>
            <w:rFonts w:hint="eastAsia"/>
            <w:noProof/>
            <w:rtl/>
            <w:lang w:bidi="fa-IR"/>
          </w:rPr>
          <w:t>پردازند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169</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2" w:history="1">
        <w:r w:rsidR="001E190E" w:rsidRPr="0015775C">
          <w:rPr>
            <w:rStyle w:val="Hyperlink"/>
            <w:rFonts w:hint="eastAsia"/>
            <w:noProof/>
            <w:rtl/>
            <w:lang w:bidi="fa-IR"/>
          </w:rPr>
          <w:t>متكبر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171</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3" w:history="1">
        <w:r w:rsidR="001E190E" w:rsidRPr="0015775C">
          <w:rPr>
            <w:rStyle w:val="Hyperlink"/>
            <w:rFonts w:hint="eastAsia"/>
            <w:noProof/>
            <w:rtl/>
            <w:lang w:bidi="fa-IR"/>
          </w:rPr>
          <w:t>گناهان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خداوند</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مرتکب</w:t>
        </w:r>
        <w:r w:rsidR="001E190E" w:rsidRPr="0015775C">
          <w:rPr>
            <w:rStyle w:val="Hyperlink"/>
            <w:noProof/>
            <w:rtl/>
            <w:lang w:bidi="fa-IR"/>
          </w:rPr>
          <w:t xml:space="preserve"> </w:t>
        </w:r>
        <w:r w:rsidR="001E190E" w:rsidRPr="0015775C">
          <w:rPr>
            <w:rStyle w:val="Hyperlink"/>
            <w:rFonts w:hint="eastAsia"/>
            <w:noProof/>
            <w:rtl/>
            <w:lang w:bidi="fa-IR"/>
          </w:rPr>
          <w:t>شوندگانشان</w:t>
        </w:r>
        <w:r w:rsidR="001E190E" w:rsidRPr="0015775C">
          <w:rPr>
            <w:rStyle w:val="Hyperlink"/>
            <w:noProof/>
            <w:rtl/>
            <w:lang w:bidi="fa-IR"/>
          </w:rPr>
          <w:t xml:space="preserve"> </w:t>
        </w:r>
        <w:r w:rsidR="001E190E" w:rsidRPr="0015775C">
          <w:rPr>
            <w:rStyle w:val="Hyperlink"/>
            <w:rFonts w:hint="eastAsia"/>
            <w:noProof/>
            <w:rtl/>
            <w:lang w:bidi="fa-IR"/>
          </w:rPr>
          <w:t>سخن</w:t>
        </w:r>
        <w:r w:rsidR="001E190E" w:rsidRPr="0015775C">
          <w:rPr>
            <w:rStyle w:val="Hyperlink"/>
            <w:noProof/>
            <w:rtl/>
            <w:lang w:bidi="fa-IR"/>
          </w:rPr>
          <w:t xml:space="preserve"> </w:t>
        </w:r>
        <w:r w:rsidR="001E190E" w:rsidRPr="0015775C">
          <w:rPr>
            <w:rStyle w:val="Hyperlink"/>
            <w:rFonts w:hint="eastAsia"/>
            <w:noProof/>
            <w:rtl/>
            <w:lang w:bidi="fa-IR"/>
          </w:rPr>
          <w:t>نم</w:t>
        </w:r>
        <w:r w:rsidR="001E190E" w:rsidRPr="0015775C">
          <w:rPr>
            <w:rStyle w:val="Hyperlink"/>
            <w:rFonts w:hint="cs"/>
            <w:noProof/>
            <w:rtl/>
            <w:lang w:bidi="fa-IR"/>
          </w:rPr>
          <w:t>ی‌</w:t>
        </w:r>
        <w:r w:rsidR="001E190E" w:rsidRPr="0015775C">
          <w:rPr>
            <w:rStyle w:val="Hyperlink"/>
            <w:rFonts w:hint="eastAsia"/>
            <w:noProof/>
            <w:rtl/>
            <w:lang w:bidi="fa-IR"/>
          </w:rPr>
          <w:t>گو</w:t>
        </w:r>
        <w:r w:rsidR="001E190E" w:rsidRPr="0015775C">
          <w:rPr>
            <w:rStyle w:val="Hyperlink"/>
            <w:rFonts w:hint="cs"/>
            <w:noProof/>
            <w:rtl/>
            <w:lang w:bidi="fa-IR"/>
          </w:rPr>
          <w:t>ی</w:t>
        </w:r>
        <w:r w:rsidR="001E190E" w:rsidRPr="0015775C">
          <w:rPr>
            <w:rStyle w:val="Hyperlink"/>
            <w:rFonts w:hint="eastAsia"/>
            <w:noProof/>
            <w:rtl/>
            <w:lang w:bidi="fa-IR"/>
          </w:rPr>
          <w:t>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172</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4" w:history="1">
        <w:r w:rsidR="001E190E" w:rsidRPr="0015775C">
          <w:rPr>
            <w:rStyle w:val="Hyperlink"/>
            <w:rFonts w:eastAsia="MS Mincho" w:hint="eastAsia"/>
            <w:noProof/>
            <w:rtl/>
            <w:lang w:bidi="fa-IR"/>
          </w:rPr>
          <w:t>علما،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دانشمندان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راهبان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172</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5" w:history="1">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شلوارش</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شتالنگ</w:t>
        </w:r>
        <w:r w:rsidR="001E190E" w:rsidRPr="0015775C">
          <w:rPr>
            <w:rStyle w:val="Hyperlink"/>
            <w:noProof/>
            <w:rtl/>
            <w:lang w:bidi="fa-IR"/>
          </w:rPr>
          <w:t xml:space="preserve"> </w:t>
        </w:r>
        <w:r w:rsidR="001E190E" w:rsidRPr="0015775C">
          <w:rPr>
            <w:rStyle w:val="Hyperlink"/>
            <w:rFonts w:hint="eastAsia"/>
            <w:noProof/>
            <w:rtl/>
            <w:lang w:bidi="fa-IR"/>
          </w:rPr>
          <w:t>پا</w:t>
        </w:r>
        <w:r w:rsidR="001E190E" w:rsidRPr="0015775C">
          <w:rPr>
            <w:rStyle w:val="Hyperlink"/>
            <w:rFonts w:hint="cs"/>
            <w:noProof/>
            <w:rtl/>
            <w:lang w:bidi="fa-IR"/>
          </w:rPr>
          <w:t>یی</w:t>
        </w:r>
        <w:r w:rsidR="001E190E" w:rsidRPr="0015775C">
          <w:rPr>
            <w:rStyle w:val="Hyperlink"/>
            <w:rFonts w:hint="eastAsia"/>
            <w:noProof/>
            <w:rtl/>
            <w:lang w:bidi="fa-IR"/>
          </w:rPr>
          <w:t>ن‌تر</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6" w:history="1">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کالا</w:t>
        </w:r>
        <w:r w:rsidR="001E190E" w:rsidRPr="0015775C">
          <w:rPr>
            <w:rStyle w:val="Hyperlink"/>
            <w:rFonts w:hint="cs"/>
            <w:noProof/>
            <w:rtl/>
            <w:lang w:bidi="fa-IR"/>
          </w:rPr>
          <w:t>ی</w:t>
        </w:r>
        <w:r w:rsidR="001E190E" w:rsidRPr="0015775C">
          <w:rPr>
            <w:rStyle w:val="Hyperlink"/>
            <w:rFonts w:hint="eastAsia"/>
            <w:noProof/>
            <w:rtl/>
            <w:lang w:bidi="fa-IR"/>
          </w:rPr>
          <w:t>ش</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سوگند</w:t>
        </w:r>
        <w:r w:rsidR="001E190E" w:rsidRPr="0015775C">
          <w:rPr>
            <w:rStyle w:val="Hyperlink"/>
            <w:noProof/>
            <w:rtl/>
            <w:lang w:bidi="fa-IR"/>
          </w:rPr>
          <w:t xml:space="preserve"> </w:t>
        </w:r>
        <w:r w:rsidR="001E190E" w:rsidRPr="0015775C">
          <w:rPr>
            <w:rStyle w:val="Hyperlink"/>
            <w:rFonts w:hint="eastAsia"/>
            <w:noProof/>
            <w:rtl/>
            <w:lang w:bidi="fa-IR"/>
          </w:rPr>
          <w:t>دروغ</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فروشد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7" w:history="1">
        <w:r w:rsidR="001E190E" w:rsidRPr="0015775C">
          <w:rPr>
            <w:rStyle w:val="Hyperlink"/>
            <w:rFonts w:hint="eastAsia"/>
            <w:noProof/>
            <w:rtl/>
            <w:lang w:bidi="fa-IR"/>
          </w:rPr>
          <w:t>منّان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8" w:history="1">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آب</w:t>
        </w:r>
        <w:r w:rsidR="001E190E" w:rsidRPr="0015775C">
          <w:rPr>
            <w:rStyle w:val="Hyperlink"/>
            <w:noProof/>
            <w:rtl/>
            <w:lang w:bidi="fa-IR"/>
          </w:rPr>
          <w:t xml:space="preserve"> </w:t>
        </w:r>
        <w:r w:rsidR="001E190E" w:rsidRPr="0015775C">
          <w:rPr>
            <w:rStyle w:val="Hyperlink"/>
            <w:rFonts w:hint="eastAsia"/>
            <w:noProof/>
            <w:rtl/>
            <w:lang w:bidi="fa-IR"/>
          </w:rPr>
          <w:t>بخل</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ورزد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174</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19" w:history="1">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عت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را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شکند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Toc439881819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174</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0" w:history="1">
        <w:r w:rsidR="001E190E" w:rsidRPr="0015775C">
          <w:rPr>
            <w:rStyle w:val="Hyperlink"/>
            <w:rFonts w:hint="eastAsia"/>
            <w:noProof/>
            <w:rtl/>
            <w:lang w:bidi="fa-IR"/>
          </w:rPr>
          <w:t>پ</w:t>
        </w:r>
        <w:r w:rsidR="001E190E" w:rsidRPr="0015775C">
          <w:rPr>
            <w:rStyle w:val="Hyperlink"/>
            <w:rFonts w:hint="cs"/>
            <w:noProof/>
            <w:rtl/>
            <w:lang w:bidi="fa-IR"/>
          </w:rPr>
          <w:t>ی</w:t>
        </w:r>
        <w:r w:rsidR="001E190E" w:rsidRPr="0015775C">
          <w:rPr>
            <w:rStyle w:val="Hyperlink"/>
            <w:rFonts w:hint="eastAsia"/>
            <w:noProof/>
            <w:rtl/>
            <w:lang w:bidi="fa-IR"/>
          </w:rPr>
          <w:t>رمرد</w:t>
        </w:r>
        <w:r w:rsidR="001E190E" w:rsidRPr="0015775C">
          <w:rPr>
            <w:rStyle w:val="Hyperlink"/>
            <w:noProof/>
            <w:rtl/>
            <w:lang w:bidi="fa-IR"/>
          </w:rPr>
          <w:t xml:space="preserve"> </w:t>
        </w:r>
        <w:r w:rsidR="001E190E" w:rsidRPr="0015775C">
          <w:rPr>
            <w:rStyle w:val="Hyperlink"/>
            <w:rFonts w:hint="eastAsia"/>
            <w:noProof/>
            <w:rtl/>
            <w:lang w:bidi="fa-IR"/>
          </w:rPr>
          <w:t>زناکار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175</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1" w:history="1">
        <w:r w:rsidR="001E190E" w:rsidRPr="0015775C">
          <w:rPr>
            <w:rStyle w:val="Hyperlink"/>
            <w:rFonts w:hint="eastAsia"/>
            <w:noProof/>
            <w:rtl/>
            <w:lang w:bidi="fa-IR"/>
          </w:rPr>
          <w:t>فرمانروا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دروغگو</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175</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2" w:history="1">
        <w:r w:rsidR="001E190E" w:rsidRPr="0015775C">
          <w:rPr>
            <w:rStyle w:val="Hyperlink"/>
            <w:rFonts w:hint="eastAsia"/>
            <w:noProof/>
            <w:rtl/>
            <w:lang w:bidi="fa-IR"/>
          </w:rPr>
          <w:t>فق</w:t>
        </w:r>
        <w:r w:rsidR="001E190E" w:rsidRPr="0015775C">
          <w:rPr>
            <w:rStyle w:val="Hyperlink"/>
            <w:rFonts w:hint="cs"/>
            <w:noProof/>
            <w:rtl/>
            <w:lang w:bidi="fa-IR"/>
          </w:rPr>
          <w:t>ی</w:t>
        </w:r>
        <w:r w:rsidR="001E190E" w:rsidRPr="0015775C">
          <w:rPr>
            <w:rStyle w:val="Hyperlink"/>
            <w:rFonts w:hint="eastAsia"/>
            <w:noProof/>
            <w:rtl/>
            <w:lang w:bidi="fa-IR"/>
          </w:rPr>
          <w:t>ر</w:t>
        </w:r>
        <w:r w:rsidR="001E190E" w:rsidRPr="0015775C">
          <w:rPr>
            <w:rStyle w:val="Hyperlink"/>
            <w:noProof/>
            <w:rtl/>
            <w:lang w:bidi="fa-IR"/>
          </w:rPr>
          <w:t xml:space="preserve"> </w:t>
        </w:r>
        <w:r w:rsidR="001E190E" w:rsidRPr="0015775C">
          <w:rPr>
            <w:rStyle w:val="Hyperlink"/>
            <w:rFonts w:hint="eastAsia"/>
            <w:noProof/>
            <w:rtl/>
            <w:lang w:bidi="fa-IR"/>
          </w:rPr>
          <w:t>متکبر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23" w:history="1">
        <w:r w:rsidR="001E190E" w:rsidRPr="0015775C">
          <w:rPr>
            <w:rStyle w:val="Hyperlink"/>
            <w:rFonts w:hint="eastAsia"/>
            <w:noProof/>
            <w:rtl/>
            <w:lang w:bidi="fa-IR"/>
          </w:rPr>
          <w:t>گناهان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خداوند</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انجام</w:t>
        </w:r>
        <w:r w:rsidR="001E190E" w:rsidRPr="0015775C">
          <w:rPr>
            <w:rStyle w:val="Hyperlink"/>
            <w:noProof/>
            <w:rtl/>
            <w:lang w:bidi="fa-IR"/>
          </w:rPr>
          <w:t xml:space="preserve"> </w:t>
        </w:r>
        <w:r w:rsidR="001E190E" w:rsidRPr="0015775C">
          <w:rPr>
            <w:rStyle w:val="Hyperlink"/>
            <w:rFonts w:hint="eastAsia"/>
            <w:noProof/>
            <w:rtl/>
            <w:lang w:bidi="fa-IR"/>
          </w:rPr>
          <w:t>دهندگانشان</w:t>
        </w:r>
        <w:r w:rsidR="001E190E" w:rsidRPr="0015775C">
          <w:rPr>
            <w:rStyle w:val="Hyperlink"/>
            <w:noProof/>
            <w:rtl/>
            <w:lang w:bidi="fa-IR"/>
          </w:rPr>
          <w:t xml:space="preserve"> </w:t>
        </w:r>
        <w:r w:rsidR="001E190E" w:rsidRPr="0015775C">
          <w:rPr>
            <w:rStyle w:val="Hyperlink"/>
            <w:rFonts w:hint="eastAsia"/>
            <w:noProof/>
            <w:rtl/>
            <w:lang w:bidi="fa-IR"/>
          </w:rPr>
          <w:t>نم</w:t>
        </w:r>
        <w:r w:rsidR="001E190E" w:rsidRPr="0015775C">
          <w:rPr>
            <w:rStyle w:val="Hyperlink"/>
            <w:rFonts w:hint="cs"/>
            <w:noProof/>
            <w:rtl/>
            <w:lang w:bidi="fa-IR"/>
          </w:rPr>
          <w:t>ی‌</w:t>
        </w:r>
        <w:r w:rsidR="001E190E" w:rsidRPr="0015775C">
          <w:rPr>
            <w:rStyle w:val="Hyperlink"/>
            <w:rFonts w:hint="eastAsia"/>
            <w:noProof/>
            <w:rtl/>
            <w:lang w:bidi="fa-IR"/>
          </w:rPr>
          <w:t>نگرد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176</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4" w:history="1">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رو</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تکبر</w:t>
        </w:r>
        <w:r w:rsidR="001E190E" w:rsidRPr="0015775C">
          <w:rPr>
            <w:rStyle w:val="Hyperlink"/>
            <w:noProof/>
            <w:rtl/>
            <w:lang w:bidi="fa-IR"/>
          </w:rPr>
          <w:t xml:space="preserve"> </w:t>
        </w:r>
        <w:r w:rsidR="001E190E" w:rsidRPr="0015775C">
          <w:rPr>
            <w:rStyle w:val="Hyperlink"/>
            <w:rFonts w:hint="eastAsia"/>
            <w:noProof/>
            <w:rtl/>
            <w:lang w:bidi="fa-IR"/>
          </w:rPr>
          <w:t>شلوارش</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شتالنگ</w:t>
        </w:r>
        <w:r w:rsidR="001E190E" w:rsidRPr="0015775C">
          <w:rPr>
            <w:rStyle w:val="Hyperlink"/>
            <w:noProof/>
            <w:rtl/>
            <w:lang w:bidi="fa-IR"/>
          </w:rPr>
          <w:t xml:space="preserve"> </w:t>
        </w:r>
        <w:r w:rsidR="001E190E" w:rsidRPr="0015775C">
          <w:rPr>
            <w:rStyle w:val="Hyperlink"/>
            <w:rFonts w:hint="eastAsia"/>
            <w:noProof/>
            <w:rtl/>
            <w:lang w:bidi="fa-IR"/>
          </w:rPr>
          <w:t>پا</w:t>
        </w:r>
        <w:r w:rsidR="001E190E" w:rsidRPr="0015775C">
          <w:rPr>
            <w:rStyle w:val="Hyperlink"/>
            <w:rFonts w:hint="cs"/>
            <w:noProof/>
            <w:rtl/>
            <w:lang w:bidi="fa-IR"/>
          </w:rPr>
          <w:t>یی</w:t>
        </w:r>
        <w:r w:rsidR="001E190E" w:rsidRPr="0015775C">
          <w:rPr>
            <w:rStyle w:val="Hyperlink"/>
            <w:rFonts w:hint="eastAsia"/>
            <w:noProof/>
            <w:rtl/>
            <w:lang w:bidi="fa-IR"/>
          </w:rPr>
          <w:t>نتر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5" w:history="1">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پدر</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مادرش</w:t>
        </w:r>
        <w:r w:rsidR="001E190E" w:rsidRPr="0015775C">
          <w:rPr>
            <w:rStyle w:val="Hyperlink"/>
            <w:noProof/>
            <w:rtl/>
            <w:lang w:bidi="fa-IR"/>
          </w:rPr>
          <w:t xml:space="preserve"> </w:t>
        </w:r>
        <w:r w:rsidR="001E190E" w:rsidRPr="0015775C">
          <w:rPr>
            <w:rStyle w:val="Hyperlink"/>
            <w:rFonts w:hint="eastAsia"/>
            <w:noProof/>
            <w:rtl/>
            <w:lang w:bidi="fa-IR"/>
          </w:rPr>
          <w:t>نافرمان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6" w:history="1">
        <w:r w:rsidR="001E190E" w:rsidRPr="0015775C">
          <w:rPr>
            <w:rStyle w:val="Hyperlink"/>
            <w:rFonts w:hint="eastAsia"/>
            <w:noProof/>
            <w:rtl/>
            <w:lang w:bidi="fa-IR"/>
          </w:rPr>
          <w:t>زن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خود</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مردان</w:t>
        </w:r>
        <w:r w:rsidR="001E190E" w:rsidRPr="0015775C">
          <w:rPr>
            <w:rStyle w:val="Hyperlink"/>
            <w:noProof/>
            <w:rtl/>
            <w:lang w:bidi="fa-IR"/>
          </w:rPr>
          <w:t xml:space="preserve"> </w:t>
        </w:r>
        <w:r w:rsidR="001E190E" w:rsidRPr="0015775C">
          <w:rPr>
            <w:rStyle w:val="Hyperlink"/>
            <w:rFonts w:hint="eastAsia"/>
            <w:noProof/>
            <w:rtl/>
            <w:lang w:bidi="fa-IR"/>
          </w:rPr>
          <w:t>شب</w:t>
        </w:r>
        <w:r w:rsidR="001E190E" w:rsidRPr="0015775C">
          <w:rPr>
            <w:rStyle w:val="Hyperlink"/>
            <w:rFonts w:hint="cs"/>
            <w:noProof/>
            <w:rtl/>
            <w:lang w:bidi="fa-IR"/>
          </w:rPr>
          <w:t>ی</w:t>
        </w:r>
        <w:r w:rsidR="001E190E" w:rsidRPr="0015775C">
          <w:rPr>
            <w:rStyle w:val="Hyperlink"/>
            <w:rFonts w:hint="eastAsia"/>
            <w:noProof/>
            <w:rtl/>
            <w:lang w:bidi="fa-IR"/>
          </w:rPr>
          <w:t>ه</w:t>
        </w:r>
        <w:r w:rsidR="001E190E" w:rsidRPr="0015775C">
          <w:rPr>
            <w:rStyle w:val="Hyperlink"/>
            <w:noProof/>
            <w:rtl/>
            <w:lang w:bidi="fa-IR"/>
          </w:rPr>
          <w:t xml:space="preserve"> </w:t>
        </w:r>
        <w:r w:rsidR="001E190E" w:rsidRPr="0015775C">
          <w:rPr>
            <w:rStyle w:val="Hyperlink"/>
            <w:rFonts w:hint="eastAsia"/>
            <w:noProof/>
            <w:rtl/>
            <w:lang w:bidi="fa-IR"/>
          </w:rPr>
          <w:t>سازد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178</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7" w:history="1">
        <w:r w:rsidR="001E190E" w:rsidRPr="0015775C">
          <w:rPr>
            <w:rStyle w:val="Hyperlink"/>
            <w:rFonts w:eastAsia="MS Mincho" w:hint="eastAsia"/>
            <w:noProof/>
            <w:rtl/>
            <w:lang w:bidi="fa-IR"/>
          </w:rPr>
          <w:t>د</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وث</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178</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28" w:history="1">
        <w:r w:rsidR="001E190E" w:rsidRPr="0015775C">
          <w:rPr>
            <w:rStyle w:val="Hyperlink"/>
            <w:rFonts w:hint="eastAsia"/>
            <w:noProof/>
            <w:rtl/>
            <w:lang w:bidi="fa-IR"/>
          </w:rPr>
          <w:t>کس</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راه</w:t>
        </w:r>
        <w:r w:rsidR="001E190E" w:rsidRPr="0015775C">
          <w:rPr>
            <w:rStyle w:val="Hyperlink"/>
            <w:noProof/>
            <w:rtl/>
            <w:lang w:bidi="fa-IR"/>
          </w:rPr>
          <w:t xml:space="preserve"> </w:t>
        </w:r>
        <w:r w:rsidR="001E190E" w:rsidRPr="0015775C">
          <w:rPr>
            <w:rStyle w:val="Hyperlink"/>
            <w:rFonts w:hint="eastAsia"/>
            <w:noProof/>
            <w:rtl/>
            <w:lang w:bidi="fa-IR"/>
          </w:rPr>
          <w:t>پشت</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همسرش</w:t>
        </w:r>
        <w:r w:rsidR="001E190E" w:rsidRPr="0015775C">
          <w:rPr>
            <w:rStyle w:val="Hyperlink"/>
            <w:noProof/>
            <w:rtl/>
            <w:lang w:bidi="fa-IR"/>
          </w:rPr>
          <w:t xml:space="preserve"> </w:t>
        </w:r>
        <w:r w:rsidR="001E190E" w:rsidRPr="0015775C">
          <w:rPr>
            <w:rStyle w:val="Hyperlink"/>
            <w:rFonts w:hint="eastAsia"/>
            <w:noProof/>
            <w:rtl/>
            <w:lang w:bidi="fa-IR"/>
          </w:rPr>
          <w:t>نزد</w:t>
        </w:r>
        <w:r w:rsidR="001E190E" w:rsidRPr="0015775C">
          <w:rPr>
            <w:rStyle w:val="Hyperlink"/>
            <w:rFonts w:hint="cs"/>
            <w:noProof/>
            <w:rtl/>
            <w:lang w:bidi="fa-IR"/>
          </w:rPr>
          <w:t>ی</w:t>
        </w:r>
        <w:r w:rsidR="001E190E" w:rsidRPr="0015775C">
          <w:rPr>
            <w:rStyle w:val="Hyperlink"/>
            <w:rFonts w:hint="eastAsia"/>
            <w:noProof/>
            <w:rtl/>
            <w:lang w:bidi="fa-IR"/>
          </w:rPr>
          <w:t>ک</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29" w:history="1">
        <w:r w:rsidR="001E190E" w:rsidRPr="0015775C">
          <w:rPr>
            <w:rStyle w:val="Hyperlink"/>
            <w:rFonts w:hint="eastAsia"/>
            <w:noProof/>
            <w:rtl/>
            <w:lang w:bidi="fa-IR"/>
          </w:rPr>
          <w:t>گناهان</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انجام</w:t>
        </w:r>
        <w:r w:rsidR="001E190E" w:rsidRPr="0015775C">
          <w:rPr>
            <w:rStyle w:val="Hyperlink"/>
            <w:noProof/>
            <w:rtl/>
            <w:lang w:bidi="fa-IR"/>
          </w:rPr>
          <w:t xml:space="preserve"> </w:t>
        </w:r>
        <w:r w:rsidR="001E190E" w:rsidRPr="0015775C">
          <w:rPr>
            <w:rStyle w:val="Hyperlink"/>
            <w:rFonts w:hint="eastAsia"/>
            <w:noProof/>
            <w:rtl/>
            <w:lang w:bidi="fa-IR"/>
          </w:rPr>
          <w:t>دهندگان</w:t>
        </w:r>
        <w:r w:rsidR="001E190E" w:rsidRPr="0015775C">
          <w:rPr>
            <w:rStyle w:val="Hyperlink"/>
            <w:noProof/>
            <w:rtl/>
            <w:lang w:bidi="fa-IR"/>
          </w:rPr>
          <w:t xml:space="preserve"> </w:t>
        </w:r>
        <w:r w:rsidR="001E190E" w:rsidRPr="0015775C">
          <w:rPr>
            <w:rStyle w:val="Hyperlink"/>
            <w:rFonts w:hint="eastAsia"/>
            <w:noProof/>
            <w:rtl/>
            <w:lang w:bidi="fa-IR"/>
          </w:rPr>
          <w:t>خود</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لگام</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Toc439881829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0" w:history="1">
        <w:r w:rsidR="001E190E" w:rsidRPr="0015775C">
          <w:rPr>
            <w:rStyle w:val="Hyperlink"/>
            <w:rFonts w:hint="eastAsia"/>
            <w:noProof/>
            <w:rtl/>
            <w:lang w:bidi="fa-IR"/>
          </w:rPr>
          <w:t>افراد</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خداوند</w:t>
        </w:r>
        <w:r w:rsidR="001E190E" w:rsidRPr="0015775C">
          <w:rPr>
            <w:rStyle w:val="Hyperlink"/>
            <w:noProof/>
            <w:rtl/>
            <w:lang w:bidi="fa-IR"/>
          </w:rPr>
          <w:t xml:space="preserve"> </w:t>
        </w:r>
        <w:r w:rsidR="001E190E" w:rsidRPr="0015775C">
          <w:rPr>
            <w:rStyle w:val="Hyperlink"/>
            <w:rFonts w:hint="eastAsia"/>
            <w:noProof/>
            <w:rtl/>
            <w:lang w:bidi="fa-IR"/>
          </w:rPr>
          <w:t>ملاقات</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کنند</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حال</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الله</w:t>
        </w:r>
        <w:r w:rsidR="001E190E" w:rsidRPr="0015775C">
          <w:rPr>
            <w:rStyle w:val="Hyperlink"/>
            <w:noProof/>
            <w:rtl/>
            <w:lang w:bidi="fa-IR"/>
          </w:rPr>
          <w:t xml:space="preserve"> </w:t>
        </w:r>
        <w:r w:rsidR="001E190E" w:rsidRPr="0015775C">
          <w:rPr>
            <w:rStyle w:val="Hyperlink"/>
            <w:rFonts w:hint="eastAsia"/>
            <w:noProof/>
            <w:rtl/>
            <w:lang w:bidi="fa-IR"/>
          </w:rPr>
          <w:t>نسبت</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آنان</w:t>
        </w:r>
        <w:r w:rsidR="001E190E" w:rsidRPr="0015775C">
          <w:rPr>
            <w:rStyle w:val="Hyperlink"/>
            <w:noProof/>
            <w:rtl/>
            <w:lang w:bidi="fa-IR"/>
          </w:rPr>
          <w:t xml:space="preserve"> </w:t>
        </w:r>
        <w:r w:rsidR="001E190E" w:rsidRPr="0015775C">
          <w:rPr>
            <w:rStyle w:val="Hyperlink"/>
            <w:rFonts w:hint="eastAsia"/>
            <w:noProof/>
            <w:rtl/>
            <w:lang w:bidi="fa-IR"/>
          </w:rPr>
          <w:t>خشمگ</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179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1" w:history="1">
        <w:r w:rsidR="001E190E" w:rsidRPr="0015775C">
          <w:rPr>
            <w:rStyle w:val="Hyperlink"/>
            <w:rFonts w:hint="eastAsia"/>
            <w:noProof/>
            <w:rtl/>
            <w:lang w:bidi="fa-IR"/>
          </w:rPr>
          <w:t>ثروتمندان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ناز</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نعمت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2" w:history="1">
        <w:r w:rsidR="001E190E" w:rsidRPr="0015775C">
          <w:rPr>
            <w:rStyle w:val="Hyperlink"/>
            <w:rFonts w:hint="eastAsia"/>
            <w:noProof/>
            <w:rtl/>
            <w:lang w:bidi="fa-IR"/>
          </w:rPr>
          <w:t>حالت</w:t>
        </w:r>
        <w:r w:rsidR="001E190E" w:rsidRPr="0015775C">
          <w:rPr>
            <w:rStyle w:val="Hyperlink"/>
            <w:noProof/>
            <w:rtl/>
            <w:lang w:bidi="fa-IR"/>
          </w:rPr>
          <w:t xml:space="preserve"> </w:t>
        </w:r>
        <w:r w:rsidR="001E190E" w:rsidRPr="0015775C">
          <w:rPr>
            <w:rStyle w:val="Hyperlink"/>
            <w:rFonts w:hint="eastAsia"/>
            <w:noProof/>
            <w:rtl/>
            <w:lang w:bidi="fa-IR"/>
          </w:rPr>
          <w:t>خ</w:t>
        </w:r>
        <w:r w:rsidR="001E190E" w:rsidRPr="0015775C">
          <w:rPr>
            <w:rStyle w:val="Hyperlink"/>
            <w:rFonts w:hint="cs"/>
            <w:noProof/>
            <w:rtl/>
            <w:lang w:bidi="fa-IR"/>
          </w:rPr>
          <w:t>ی</w:t>
        </w:r>
        <w:r w:rsidR="001E190E" w:rsidRPr="0015775C">
          <w:rPr>
            <w:rStyle w:val="Hyperlink"/>
            <w:rFonts w:hint="eastAsia"/>
            <w:noProof/>
            <w:rtl/>
            <w:lang w:bidi="fa-IR"/>
          </w:rPr>
          <w:t>انت</w:t>
        </w:r>
        <w:r w:rsidR="001E190E" w:rsidRPr="0015775C">
          <w:rPr>
            <w:rStyle w:val="Hyperlink"/>
            <w:rFonts w:hint="eastAsia"/>
            <w:noProof/>
            <w:lang w:bidi="fa-IR"/>
          </w:rPr>
          <w:t>‌</w:t>
        </w:r>
        <w:r w:rsidR="001E190E" w:rsidRPr="0015775C">
          <w:rPr>
            <w:rStyle w:val="Hyperlink"/>
            <w:rFonts w:hint="eastAsia"/>
            <w:noProof/>
            <w:rtl/>
            <w:lang w:bidi="fa-IR"/>
          </w:rPr>
          <w:t>گر</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180</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3" w:history="1">
        <w:r w:rsidR="001E190E" w:rsidRPr="0015775C">
          <w:rPr>
            <w:rStyle w:val="Hyperlink"/>
            <w:rFonts w:hint="eastAsia"/>
            <w:noProof/>
            <w:rtl/>
            <w:lang w:bidi="fa-IR"/>
          </w:rPr>
          <w:t>خ</w:t>
        </w:r>
        <w:r w:rsidR="001E190E" w:rsidRPr="0015775C">
          <w:rPr>
            <w:rStyle w:val="Hyperlink"/>
            <w:rFonts w:hint="cs"/>
            <w:noProof/>
            <w:rtl/>
            <w:lang w:bidi="fa-IR"/>
          </w:rPr>
          <w:t>ی</w:t>
        </w:r>
        <w:r w:rsidR="001E190E" w:rsidRPr="0015775C">
          <w:rPr>
            <w:rStyle w:val="Hyperlink"/>
            <w:rFonts w:hint="eastAsia"/>
            <w:noProof/>
            <w:rtl/>
            <w:lang w:bidi="fa-IR"/>
          </w:rPr>
          <w:t>انتکار</w:t>
        </w:r>
        <w:r w:rsidR="001E190E" w:rsidRPr="0015775C">
          <w:rPr>
            <w:rStyle w:val="Hyperlink"/>
            <w:noProof/>
            <w:rtl/>
            <w:lang w:bidi="fa-IR"/>
          </w:rPr>
          <w:t xml:space="preserve"> </w:t>
        </w:r>
        <w:r w:rsidR="001E190E" w:rsidRPr="0015775C">
          <w:rPr>
            <w:rStyle w:val="Hyperlink"/>
            <w:rFonts w:hint="eastAsia"/>
            <w:noProof/>
            <w:rtl/>
            <w:lang w:bidi="fa-IR"/>
          </w:rPr>
          <w:t>زمان</w:t>
        </w:r>
        <w:r w:rsidR="001E190E" w:rsidRPr="0015775C">
          <w:rPr>
            <w:rStyle w:val="Hyperlink"/>
            <w:noProof/>
            <w:rtl/>
            <w:lang w:bidi="fa-IR"/>
          </w:rPr>
          <w:t xml:space="preserve"> </w:t>
        </w:r>
        <w:r w:rsidR="001E190E" w:rsidRPr="0015775C">
          <w:rPr>
            <w:rStyle w:val="Hyperlink"/>
            <w:rFonts w:hint="eastAsia"/>
            <w:noProof/>
            <w:rtl/>
            <w:lang w:bidi="fa-IR"/>
          </w:rPr>
          <w:t>جاهل</w:t>
        </w:r>
        <w:r w:rsidR="001E190E" w:rsidRPr="0015775C">
          <w:rPr>
            <w:rStyle w:val="Hyperlink"/>
            <w:rFonts w:hint="cs"/>
            <w:noProof/>
            <w:rtl/>
            <w:lang w:bidi="fa-IR"/>
          </w:rPr>
          <w:t>ی</w:t>
        </w:r>
        <w:r w:rsidR="001E190E" w:rsidRPr="0015775C">
          <w:rPr>
            <w:rStyle w:val="Hyperlink"/>
            <w:rFonts w:hint="eastAsia"/>
            <w:noProof/>
            <w:rtl/>
            <w:lang w:bidi="fa-IR"/>
          </w:rPr>
          <w:t>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4" w:history="1">
        <w:r w:rsidR="001E190E" w:rsidRPr="0015775C">
          <w:rPr>
            <w:rStyle w:val="Hyperlink"/>
            <w:rFonts w:hint="eastAsia"/>
            <w:noProof/>
            <w:rtl/>
            <w:lang w:bidi="fa-IR"/>
          </w:rPr>
          <w:t>خ</w:t>
        </w:r>
        <w:r w:rsidR="001E190E" w:rsidRPr="0015775C">
          <w:rPr>
            <w:rStyle w:val="Hyperlink"/>
            <w:rFonts w:hint="cs"/>
            <w:noProof/>
            <w:rtl/>
            <w:lang w:bidi="fa-IR"/>
          </w:rPr>
          <w:t>ی</w:t>
        </w:r>
        <w:r w:rsidR="001E190E" w:rsidRPr="0015775C">
          <w:rPr>
            <w:rStyle w:val="Hyperlink"/>
            <w:rFonts w:hint="eastAsia"/>
            <w:noProof/>
            <w:rtl/>
            <w:lang w:bidi="fa-IR"/>
          </w:rPr>
          <w:t>انتگر</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اموال</w:t>
        </w:r>
        <w:r w:rsidR="001E190E" w:rsidRPr="0015775C">
          <w:rPr>
            <w:rStyle w:val="Hyperlink"/>
            <w:noProof/>
            <w:rtl/>
            <w:lang w:bidi="fa-IR"/>
          </w:rPr>
          <w:t xml:space="preserve"> </w:t>
        </w:r>
        <w:r w:rsidR="001E190E" w:rsidRPr="0015775C">
          <w:rPr>
            <w:rStyle w:val="Hyperlink"/>
            <w:rFonts w:hint="eastAsia"/>
            <w:noProof/>
            <w:rtl/>
            <w:lang w:bidi="fa-IR"/>
          </w:rPr>
          <w:t>غن</w:t>
        </w:r>
        <w:r w:rsidR="001E190E" w:rsidRPr="0015775C">
          <w:rPr>
            <w:rStyle w:val="Hyperlink"/>
            <w:rFonts w:hint="cs"/>
            <w:noProof/>
            <w:rtl/>
            <w:lang w:bidi="fa-IR"/>
          </w:rPr>
          <w:t>ی</w:t>
        </w:r>
        <w:r w:rsidR="001E190E" w:rsidRPr="0015775C">
          <w:rPr>
            <w:rStyle w:val="Hyperlink"/>
            <w:rFonts w:hint="eastAsia"/>
            <w:noProof/>
            <w:rtl/>
            <w:lang w:bidi="fa-IR"/>
          </w:rPr>
          <w:t>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5" w:history="1">
        <w:r w:rsidR="001E190E" w:rsidRPr="0015775C">
          <w:rPr>
            <w:rStyle w:val="Hyperlink"/>
            <w:rFonts w:eastAsia="MS Mincho" w:hint="eastAsia"/>
            <w:noProof/>
            <w:rtl/>
            <w:lang w:bidi="fa-IR"/>
          </w:rPr>
          <w:t>زم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خوار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6" w:history="1">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تکد</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گر</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کند،</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بدون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آن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داشته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باشد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184</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7" w:history="1">
        <w:r w:rsidR="001E190E" w:rsidRPr="0015775C">
          <w:rPr>
            <w:rStyle w:val="Hyperlink"/>
            <w:rFonts w:eastAsia="MS Mincho" w:hint="eastAsia"/>
            <w:noProof/>
            <w:rtl/>
            <w:lang w:bidi="fa-IR"/>
          </w:rPr>
          <w:t>کس</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پا</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بند</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نماز</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ست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8" w:history="1">
        <w:r w:rsidR="001E190E" w:rsidRPr="0015775C">
          <w:rPr>
            <w:rStyle w:val="Hyperlink"/>
            <w:rFonts w:eastAsia="MS Mincho" w:hint="eastAsia"/>
            <w:noProof/>
            <w:rtl/>
            <w:lang w:bidi="fa-IR"/>
          </w:rPr>
          <w:t>غ</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بت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کننده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سخن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چ</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39" w:history="1">
        <w:r w:rsidR="001E190E" w:rsidRPr="0015775C">
          <w:rPr>
            <w:rStyle w:val="Hyperlink"/>
            <w:rFonts w:eastAsia="MS Mincho" w:hint="eastAsia"/>
            <w:noProof/>
            <w:rtl/>
            <w:lang w:bidi="fa-IR"/>
          </w:rPr>
          <w:t>دورو</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Toc439881839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186</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40" w:history="1">
        <w:r w:rsidR="001E190E" w:rsidRPr="0015775C">
          <w:rPr>
            <w:rStyle w:val="Hyperlink"/>
            <w:rFonts w:eastAsia="MS Mincho" w:hint="eastAsia"/>
            <w:noProof/>
            <w:rtl/>
            <w:lang w:bidi="fa-IR"/>
          </w:rPr>
          <w:t>تصو</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ربرداران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186</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841" w:history="1">
        <w:r w:rsidR="001E190E" w:rsidRPr="0015775C">
          <w:rPr>
            <w:rStyle w:val="Hyperlink"/>
            <w:rFonts w:hint="eastAsia"/>
            <w:noProof/>
            <w:rtl/>
            <w:lang w:bidi="fa-IR"/>
          </w:rPr>
          <w:t>گشا</w:t>
        </w:r>
        <w:r w:rsidR="001E190E" w:rsidRPr="0015775C">
          <w:rPr>
            <w:rStyle w:val="Hyperlink"/>
            <w:rFonts w:hint="cs"/>
            <w:noProof/>
            <w:rtl/>
            <w:lang w:bidi="fa-IR"/>
          </w:rPr>
          <w:t>ی</w:t>
        </w:r>
        <w:r w:rsidR="001E190E" w:rsidRPr="0015775C">
          <w:rPr>
            <w:rStyle w:val="Hyperlink"/>
            <w:rFonts w:hint="eastAsia"/>
            <w:noProof/>
            <w:rtl/>
            <w:lang w:bidi="fa-IR"/>
          </w:rPr>
          <w:t>ش</w:t>
        </w:r>
        <w:r w:rsidR="001E190E" w:rsidRPr="0015775C">
          <w:rPr>
            <w:rStyle w:val="Hyperlink"/>
            <w:noProof/>
            <w:rtl/>
            <w:lang w:bidi="fa-IR"/>
          </w:rPr>
          <w:t xml:space="preserve"> </w:t>
        </w:r>
        <w:r w:rsidR="001E190E" w:rsidRPr="0015775C">
          <w:rPr>
            <w:rStyle w:val="Hyperlink"/>
            <w:rFonts w:hint="eastAsia"/>
            <w:noProof/>
            <w:rtl/>
            <w:lang w:bidi="fa-IR"/>
          </w:rPr>
          <w:t>صح</w:t>
        </w:r>
        <w:r w:rsidR="001E190E" w:rsidRPr="0015775C">
          <w:rPr>
            <w:rStyle w:val="Hyperlink"/>
            <w:rFonts w:hint="cs"/>
            <w:noProof/>
            <w:rtl/>
            <w:lang w:bidi="fa-IR"/>
          </w:rPr>
          <w:t>ی</w:t>
        </w:r>
        <w:r w:rsidR="001E190E" w:rsidRPr="0015775C">
          <w:rPr>
            <w:rStyle w:val="Hyperlink"/>
            <w:rFonts w:hint="eastAsia"/>
            <w:noProof/>
            <w:rtl/>
            <w:lang w:bidi="fa-IR"/>
          </w:rPr>
          <w:t>فه‌‌ها</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42" w:history="1">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188</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43" w:history="1">
        <w:r w:rsidR="001E190E" w:rsidRPr="0015775C">
          <w:rPr>
            <w:rStyle w:val="Hyperlink"/>
            <w:rFonts w:hint="eastAsia"/>
            <w:noProof/>
            <w:rtl/>
            <w:lang w:bidi="fa-IR"/>
          </w:rPr>
          <w:t>گروه</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نام</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اعمالشان</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دست</w:t>
        </w:r>
        <w:r w:rsidR="001E190E" w:rsidRPr="0015775C">
          <w:rPr>
            <w:rStyle w:val="Hyperlink"/>
            <w:noProof/>
            <w:rtl/>
            <w:lang w:bidi="fa-IR"/>
          </w:rPr>
          <w:t xml:space="preserve"> </w:t>
        </w:r>
        <w:r w:rsidR="001E190E" w:rsidRPr="0015775C">
          <w:rPr>
            <w:rStyle w:val="Hyperlink"/>
            <w:rFonts w:hint="eastAsia"/>
            <w:noProof/>
            <w:rtl/>
            <w:lang w:bidi="fa-IR"/>
          </w:rPr>
          <w:t>راست</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rFonts w:hint="cs"/>
            <w:noProof/>
            <w:rtl/>
            <w:lang w:bidi="fa-IR"/>
          </w:rPr>
          <w:t>ی</w:t>
        </w:r>
        <w:r w:rsidR="001E190E" w:rsidRPr="0015775C">
          <w:rPr>
            <w:rStyle w:val="Hyperlink"/>
            <w:rFonts w:hint="eastAsia"/>
            <w:noProof/>
            <w:rtl/>
            <w:lang w:bidi="fa-IR"/>
          </w:rPr>
          <w:t>افت</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44" w:history="1">
        <w:r w:rsidR="001E190E" w:rsidRPr="0015775C">
          <w:rPr>
            <w:rStyle w:val="Hyperlink"/>
            <w:rFonts w:hint="eastAsia"/>
            <w:noProof/>
            <w:rtl/>
            <w:lang w:bidi="fa-IR"/>
          </w:rPr>
          <w:t>گروه</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نام</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اعمالشان</w:t>
        </w:r>
        <w:r w:rsidR="001E190E" w:rsidRPr="0015775C">
          <w:rPr>
            <w:rStyle w:val="Hyperlink"/>
            <w:noProof/>
            <w:rtl/>
            <w:lang w:bidi="fa-IR"/>
          </w:rPr>
          <w:t xml:space="preserve"> </w:t>
        </w:r>
        <w:r w:rsidR="001E190E" w:rsidRPr="0015775C">
          <w:rPr>
            <w:rStyle w:val="Hyperlink"/>
            <w:rFonts w:hint="eastAsia"/>
            <w:noProof/>
            <w:rtl/>
            <w:lang w:bidi="fa-IR"/>
          </w:rPr>
          <w:t>را</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دست</w:t>
        </w:r>
        <w:r w:rsidR="001E190E" w:rsidRPr="0015775C">
          <w:rPr>
            <w:rStyle w:val="Hyperlink"/>
            <w:noProof/>
            <w:rtl/>
            <w:lang w:bidi="fa-IR"/>
          </w:rPr>
          <w:t xml:space="preserve"> </w:t>
        </w:r>
        <w:r w:rsidR="001E190E" w:rsidRPr="0015775C">
          <w:rPr>
            <w:rStyle w:val="Hyperlink"/>
            <w:rFonts w:hint="eastAsia"/>
            <w:noProof/>
            <w:rtl/>
            <w:lang w:bidi="fa-IR"/>
          </w:rPr>
          <w:t>چپ</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پشت</w:t>
        </w:r>
        <w:r w:rsidR="001E190E" w:rsidRPr="0015775C">
          <w:rPr>
            <w:rStyle w:val="Hyperlink"/>
            <w:noProof/>
            <w:rtl/>
            <w:lang w:bidi="fa-IR"/>
          </w:rPr>
          <w:t xml:space="preserve"> </w:t>
        </w:r>
        <w:r w:rsidR="001E190E" w:rsidRPr="0015775C">
          <w:rPr>
            <w:rStyle w:val="Hyperlink"/>
            <w:rFonts w:hint="eastAsia"/>
            <w:noProof/>
            <w:rtl/>
            <w:lang w:bidi="fa-IR"/>
          </w:rPr>
          <w:t>سرشان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rFonts w:hint="cs"/>
            <w:noProof/>
            <w:rtl/>
            <w:lang w:bidi="fa-IR"/>
          </w:rPr>
          <w:t>ی</w:t>
        </w:r>
        <w:r w:rsidR="001E190E" w:rsidRPr="0015775C">
          <w:rPr>
            <w:rStyle w:val="Hyperlink"/>
            <w:rFonts w:hint="eastAsia"/>
            <w:noProof/>
            <w:rtl/>
            <w:lang w:bidi="fa-IR"/>
          </w:rPr>
          <w:t>افت</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کنند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189</w:t>
        </w:r>
        <w:r w:rsidR="001E190E">
          <w:rPr>
            <w:noProof/>
            <w:webHidden/>
            <w:rtl/>
          </w:rPr>
          <w:fldChar w:fldCharType="end"/>
        </w:r>
      </w:hyperlink>
    </w:p>
    <w:p w:rsidR="001E190E" w:rsidRDefault="00EE3054">
      <w:pPr>
        <w:pStyle w:val="TOC1"/>
        <w:tabs>
          <w:tab w:val="right" w:leader="dot" w:pos="7078"/>
        </w:tabs>
        <w:rPr>
          <w:rFonts w:asciiTheme="minorHAnsi" w:eastAsiaTheme="minorEastAsia" w:hAnsiTheme="minorHAnsi" w:cstheme="minorBidi"/>
          <w:bCs w:val="0"/>
          <w:noProof/>
          <w:sz w:val="22"/>
          <w:szCs w:val="22"/>
          <w:rtl/>
        </w:rPr>
      </w:pPr>
      <w:hyperlink w:anchor="_Toc439881845" w:history="1">
        <w:r w:rsidR="001E190E" w:rsidRPr="0015775C">
          <w:rPr>
            <w:rStyle w:val="Hyperlink"/>
            <w:rFonts w:hint="eastAsia"/>
            <w:noProof/>
            <w:rtl/>
            <w:lang w:bidi="fa-IR"/>
          </w:rPr>
          <w:t>عرض</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حساب</w:t>
        </w:r>
        <w:r w:rsidR="001E190E" w:rsidRPr="0015775C">
          <w:rPr>
            <w:rStyle w:val="Hyperlink"/>
            <w:noProof/>
            <w:rtl/>
            <w:lang w:bidi="fa-IR"/>
          </w:rPr>
          <w:t xml:space="preserve"> </w:t>
        </w:r>
        <w:r w:rsidR="001E190E" w:rsidRPr="0015775C">
          <w:rPr>
            <w:rStyle w:val="Hyperlink"/>
            <w:rFonts w:hint="eastAsia"/>
            <w:noProof/>
            <w:rtl/>
            <w:lang w:bidi="fa-IR"/>
          </w:rPr>
          <w:t>اعمال</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46" w:history="1">
        <w:r w:rsidR="001E190E" w:rsidRPr="0015775C">
          <w:rPr>
            <w:rStyle w:val="Hyperlink"/>
            <w:rFonts w:hint="eastAsia"/>
            <w:noProof/>
            <w:rtl/>
            <w:lang w:bidi="fa-IR"/>
          </w:rPr>
          <w:t>درآمد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191</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47" w:history="1">
        <w:r w:rsidR="001E190E" w:rsidRPr="0015775C">
          <w:rPr>
            <w:rStyle w:val="Hyperlink"/>
            <w:noProof/>
            <w:rtl/>
            <w:lang w:bidi="fa-IR"/>
          </w:rPr>
          <w:t>1-</w:t>
        </w:r>
        <w:r w:rsidR="001E190E" w:rsidRPr="0015775C">
          <w:rPr>
            <w:rStyle w:val="Hyperlink"/>
            <w:rFonts w:hint="eastAsia"/>
            <w:noProof/>
            <w:rtl/>
            <w:lang w:bidi="fa-IR"/>
          </w:rPr>
          <w:t>عرضه</w:t>
        </w:r>
        <w:r w:rsidR="001E190E" w:rsidRPr="0015775C">
          <w:rPr>
            <w:rStyle w:val="Hyperlink"/>
            <w:noProof/>
            <w:rtl/>
            <w:lang w:bidi="fa-IR"/>
          </w:rPr>
          <w:t xml:space="preserve"> </w:t>
        </w:r>
        <w:r w:rsidR="001E190E" w:rsidRPr="0015775C">
          <w:rPr>
            <w:rStyle w:val="Hyperlink"/>
            <w:rFonts w:hint="eastAsia"/>
            <w:noProof/>
            <w:rtl/>
            <w:lang w:bidi="fa-IR"/>
          </w:rPr>
          <w:t>شدن</w:t>
        </w:r>
        <w:r w:rsidR="001E190E" w:rsidRPr="0015775C">
          <w:rPr>
            <w:rStyle w:val="Hyperlink"/>
            <w:noProof/>
            <w:rtl/>
            <w:lang w:bidi="fa-IR"/>
          </w:rPr>
          <w:t xml:space="preserve"> </w:t>
        </w:r>
        <w:r w:rsidR="001E190E" w:rsidRPr="0015775C">
          <w:rPr>
            <w:rStyle w:val="Hyperlink"/>
            <w:rFonts w:hint="eastAsia"/>
            <w:noProof/>
            <w:rtl/>
            <w:lang w:bidi="fa-IR"/>
          </w:rPr>
          <w:t>هم</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مخلوقات</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بارگاه</w:t>
        </w:r>
        <w:r w:rsidR="001E190E" w:rsidRPr="0015775C">
          <w:rPr>
            <w:rStyle w:val="Hyperlink"/>
            <w:noProof/>
            <w:rtl/>
            <w:lang w:bidi="fa-IR"/>
          </w:rPr>
          <w:t xml:space="preserve"> </w:t>
        </w:r>
        <w:r w:rsidR="001E190E" w:rsidRPr="0015775C">
          <w:rPr>
            <w:rStyle w:val="Hyperlink"/>
            <w:rFonts w:hint="eastAsia"/>
            <w:noProof/>
            <w:rtl/>
            <w:lang w:bidi="fa-IR"/>
          </w:rPr>
          <w:t>خداوند،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191</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48" w:history="1">
        <w:r w:rsidR="001E190E" w:rsidRPr="0015775C">
          <w:rPr>
            <w:rStyle w:val="Hyperlink"/>
            <w:noProof/>
            <w:rtl/>
            <w:lang w:bidi="fa-IR"/>
          </w:rPr>
          <w:t>2-</w:t>
        </w:r>
        <w:r w:rsidR="001E190E" w:rsidRPr="0015775C">
          <w:rPr>
            <w:rStyle w:val="Hyperlink"/>
            <w:rFonts w:hint="eastAsia"/>
            <w:noProof/>
            <w:rtl/>
            <w:lang w:bidi="fa-IR"/>
          </w:rPr>
          <w:t>عرض</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حساب</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49" w:history="1">
        <w:r w:rsidR="001E190E" w:rsidRPr="0015775C">
          <w:rPr>
            <w:rStyle w:val="Hyperlink"/>
            <w:rFonts w:hint="eastAsia"/>
            <w:noProof/>
            <w:rtl/>
            <w:lang w:bidi="fa-IR"/>
          </w:rPr>
          <w:t>معنا</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حساب</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Toc439881849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50" w:history="1">
        <w:r w:rsidR="001E190E" w:rsidRPr="0015775C">
          <w:rPr>
            <w:rStyle w:val="Hyperlink"/>
            <w:rFonts w:hint="eastAsia"/>
            <w:noProof/>
            <w:rtl/>
            <w:lang w:bidi="fa-IR"/>
          </w:rPr>
          <w:t>انواع</w:t>
        </w:r>
        <w:r w:rsidR="001E190E" w:rsidRPr="0015775C">
          <w:rPr>
            <w:rStyle w:val="Hyperlink"/>
            <w:noProof/>
            <w:rtl/>
            <w:lang w:bidi="fa-IR"/>
          </w:rPr>
          <w:t xml:space="preserve"> </w:t>
        </w:r>
        <w:r w:rsidR="001E190E" w:rsidRPr="0015775C">
          <w:rPr>
            <w:rStyle w:val="Hyperlink"/>
            <w:rFonts w:hint="eastAsia"/>
            <w:noProof/>
            <w:rtl/>
            <w:lang w:bidi="fa-IR"/>
          </w:rPr>
          <w:t>حساب</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رستاخ</w:t>
        </w:r>
        <w:r w:rsidR="001E190E" w:rsidRPr="0015775C">
          <w:rPr>
            <w:rStyle w:val="Hyperlink"/>
            <w:rFonts w:hint="cs"/>
            <w:noProof/>
            <w:rtl/>
            <w:lang w:bidi="fa-IR"/>
          </w:rPr>
          <w:t>ی</w:t>
        </w:r>
        <w:r w:rsidR="001E190E" w:rsidRPr="0015775C">
          <w:rPr>
            <w:rStyle w:val="Hyperlink"/>
            <w:rFonts w:hint="eastAsia"/>
            <w:noProof/>
            <w:rtl/>
            <w:lang w:bidi="fa-IR"/>
          </w:rPr>
          <w:t>ز</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51" w:history="1">
        <w:r w:rsidR="001E190E" w:rsidRPr="0015775C">
          <w:rPr>
            <w:rStyle w:val="Hyperlink"/>
            <w:rFonts w:hint="eastAsia"/>
            <w:noProof/>
            <w:rtl/>
            <w:lang w:bidi="fa-IR"/>
          </w:rPr>
          <w:t>آ</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هم</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مؤمنان</w:t>
        </w:r>
        <w:r w:rsidR="001E190E" w:rsidRPr="0015775C">
          <w:rPr>
            <w:rStyle w:val="Hyperlink"/>
            <w:noProof/>
            <w:rtl/>
            <w:lang w:bidi="fa-IR"/>
          </w:rPr>
          <w:t xml:space="preserve"> </w:t>
        </w:r>
        <w:r w:rsidR="001E190E" w:rsidRPr="0015775C">
          <w:rPr>
            <w:rStyle w:val="Hyperlink"/>
            <w:rFonts w:hint="eastAsia"/>
            <w:noProof/>
            <w:rtl/>
            <w:lang w:bidi="fa-IR"/>
          </w:rPr>
          <w:t>مورد</w:t>
        </w:r>
        <w:r w:rsidR="001E190E" w:rsidRPr="0015775C">
          <w:rPr>
            <w:rStyle w:val="Hyperlink"/>
            <w:noProof/>
            <w:rtl/>
            <w:lang w:bidi="fa-IR"/>
          </w:rPr>
          <w:t xml:space="preserve"> </w:t>
        </w:r>
        <w:r w:rsidR="001E190E" w:rsidRPr="0015775C">
          <w:rPr>
            <w:rStyle w:val="Hyperlink"/>
            <w:rFonts w:hint="eastAsia"/>
            <w:noProof/>
            <w:rtl/>
            <w:lang w:bidi="fa-IR"/>
          </w:rPr>
          <w:t>محاسبه</w:t>
        </w:r>
        <w:r w:rsidR="001E190E" w:rsidRPr="0015775C">
          <w:rPr>
            <w:rStyle w:val="Hyperlink"/>
            <w:noProof/>
            <w:rtl/>
            <w:lang w:bidi="fa-IR"/>
          </w:rPr>
          <w:t xml:space="preserve"> </w:t>
        </w:r>
        <w:r w:rsidR="001E190E" w:rsidRPr="0015775C">
          <w:rPr>
            <w:rStyle w:val="Hyperlink"/>
            <w:rFonts w:hint="eastAsia"/>
            <w:noProof/>
            <w:rtl/>
            <w:lang w:bidi="fa-IR"/>
          </w:rPr>
          <w:t>قرار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گ</w:t>
        </w:r>
        <w:r w:rsidR="001E190E" w:rsidRPr="0015775C">
          <w:rPr>
            <w:rStyle w:val="Hyperlink"/>
            <w:rFonts w:hint="cs"/>
            <w:noProof/>
            <w:rtl/>
            <w:lang w:bidi="fa-IR"/>
          </w:rPr>
          <w:t>ی</w:t>
        </w:r>
        <w:r w:rsidR="001E190E" w:rsidRPr="0015775C">
          <w:rPr>
            <w:rStyle w:val="Hyperlink"/>
            <w:rFonts w:hint="eastAsia"/>
            <w:noProof/>
            <w:rtl/>
            <w:lang w:bidi="fa-IR"/>
          </w:rPr>
          <w:t>رند؟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195</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52" w:history="1">
        <w:r w:rsidR="001E190E" w:rsidRPr="0015775C">
          <w:rPr>
            <w:rStyle w:val="Hyperlink"/>
            <w:rFonts w:hint="eastAsia"/>
            <w:noProof/>
            <w:rtl/>
            <w:lang w:bidi="fa-IR"/>
          </w:rPr>
          <w:t>قانون</w:t>
        </w:r>
        <w:r w:rsidR="001E190E" w:rsidRPr="0015775C">
          <w:rPr>
            <w:rStyle w:val="Hyperlink"/>
            <w:noProof/>
            <w:rtl/>
            <w:lang w:bidi="fa-IR"/>
          </w:rPr>
          <w:t xml:space="preserve"> </w:t>
        </w:r>
        <w:r w:rsidR="001E190E" w:rsidRPr="0015775C">
          <w:rPr>
            <w:rStyle w:val="Hyperlink"/>
            <w:rFonts w:hint="eastAsia"/>
            <w:noProof/>
            <w:rtl/>
            <w:lang w:bidi="fa-IR"/>
          </w:rPr>
          <w:t>محاسب</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بندگان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196</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53" w:history="1">
        <w:r w:rsidR="001E190E" w:rsidRPr="0015775C">
          <w:rPr>
            <w:rStyle w:val="Hyperlink"/>
            <w:rFonts w:hint="eastAsia"/>
            <w:noProof/>
            <w:rtl/>
            <w:lang w:bidi="fa-IR"/>
          </w:rPr>
          <w:t>قاعد</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اول</w:t>
        </w:r>
        <w:r w:rsidR="001E190E" w:rsidRPr="0015775C">
          <w:rPr>
            <w:rStyle w:val="Hyperlink"/>
            <w:noProof/>
            <w:rtl/>
            <w:lang w:bidi="fa-IR"/>
          </w:rPr>
          <w:t xml:space="preserve">: </w:t>
        </w:r>
        <w:r w:rsidR="001E190E" w:rsidRPr="0015775C">
          <w:rPr>
            <w:rStyle w:val="Hyperlink"/>
            <w:rFonts w:hint="eastAsia"/>
            <w:noProof/>
            <w:rtl/>
            <w:lang w:bidi="fa-IR"/>
          </w:rPr>
          <w:t>عدالت</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کامل</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ه</w:t>
        </w:r>
        <w:r w:rsidR="001E190E" w:rsidRPr="0015775C">
          <w:rPr>
            <w:rStyle w:val="Hyperlink"/>
            <w:rFonts w:hint="cs"/>
            <w:noProof/>
            <w:rtl/>
            <w:lang w:bidi="fa-IR"/>
          </w:rPr>
          <w:t>ی</w:t>
        </w:r>
        <w:r w:rsidR="001E190E" w:rsidRPr="0015775C">
          <w:rPr>
            <w:rStyle w:val="Hyperlink"/>
            <w:rFonts w:hint="eastAsia"/>
            <w:noProof/>
            <w:rtl/>
            <w:lang w:bidi="fa-IR"/>
          </w:rPr>
          <w:t>چ</w:t>
        </w:r>
        <w:r w:rsidR="001E190E" w:rsidRPr="0015775C">
          <w:rPr>
            <w:rStyle w:val="Hyperlink"/>
            <w:noProof/>
            <w:rtl/>
            <w:lang w:bidi="fa-IR"/>
          </w:rPr>
          <w:t xml:space="preserve"> </w:t>
        </w:r>
        <w:r w:rsidR="001E190E" w:rsidRPr="0015775C">
          <w:rPr>
            <w:rStyle w:val="Hyperlink"/>
            <w:rFonts w:hint="eastAsia"/>
            <w:noProof/>
            <w:rtl/>
            <w:lang w:bidi="fa-IR"/>
          </w:rPr>
          <w:t>ستم</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با</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همراه</w:t>
        </w:r>
        <w:r w:rsidR="001E190E" w:rsidRPr="0015775C">
          <w:rPr>
            <w:rStyle w:val="Hyperlink"/>
            <w:noProof/>
            <w:rtl/>
            <w:lang w:bidi="fa-IR"/>
          </w:rPr>
          <w:t xml:space="preserve"> </w:t>
        </w:r>
        <w:r w:rsidR="001E190E" w:rsidRPr="0015775C">
          <w:rPr>
            <w:rStyle w:val="Hyperlink"/>
            <w:rFonts w:hint="eastAsia"/>
            <w:noProof/>
            <w:rtl/>
            <w:lang w:bidi="fa-IR"/>
          </w:rPr>
          <w:t>نخواهد</w:t>
        </w:r>
        <w:r w:rsidR="001E190E" w:rsidRPr="0015775C">
          <w:rPr>
            <w:rStyle w:val="Hyperlink"/>
            <w:noProof/>
            <w:rtl/>
            <w:lang w:bidi="fa-IR"/>
          </w:rPr>
          <w:t xml:space="preserve"> </w:t>
        </w:r>
        <w:r w:rsidR="001E190E" w:rsidRPr="0015775C">
          <w:rPr>
            <w:rStyle w:val="Hyperlink"/>
            <w:rFonts w:hint="eastAsia"/>
            <w:noProof/>
            <w:rtl/>
            <w:lang w:bidi="fa-IR"/>
          </w:rPr>
          <w:t>بود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54" w:history="1">
        <w:r w:rsidR="001E190E" w:rsidRPr="0015775C">
          <w:rPr>
            <w:rStyle w:val="Hyperlink"/>
            <w:rFonts w:hint="eastAsia"/>
            <w:noProof/>
            <w:rtl/>
            <w:lang w:bidi="fa-IR"/>
          </w:rPr>
          <w:t>قاعد</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دوم،</w:t>
        </w:r>
        <w:r w:rsidR="001E190E" w:rsidRPr="0015775C">
          <w:rPr>
            <w:rStyle w:val="Hyperlink"/>
            <w:noProof/>
            <w:rtl/>
            <w:lang w:bidi="fa-IR"/>
          </w:rPr>
          <w:t xml:space="preserve"> </w:t>
        </w:r>
        <w:r w:rsidR="001E190E" w:rsidRPr="0015775C">
          <w:rPr>
            <w:rStyle w:val="Hyperlink"/>
            <w:rFonts w:hint="eastAsia"/>
            <w:noProof/>
            <w:rtl/>
            <w:lang w:bidi="fa-IR"/>
          </w:rPr>
          <w:t>ه</w:t>
        </w:r>
        <w:r w:rsidR="001E190E" w:rsidRPr="0015775C">
          <w:rPr>
            <w:rStyle w:val="Hyperlink"/>
            <w:rFonts w:hint="cs"/>
            <w:noProof/>
            <w:rtl/>
            <w:lang w:bidi="fa-IR"/>
          </w:rPr>
          <w:t>ی</w:t>
        </w:r>
        <w:r w:rsidR="001E190E" w:rsidRPr="0015775C">
          <w:rPr>
            <w:rStyle w:val="Hyperlink"/>
            <w:rFonts w:hint="eastAsia"/>
            <w:noProof/>
            <w:rtl/>
            <w:lang w:bidi="fa-IR"/>
          </w:rPr>
          <w:t>چ</w:t>
        </w:r>
        <w:r w:rsidR="001E190E" w:rsidRPr="0015775C">
          <w:rPr>
            <w:rStyle w:val="Hyperlink"/>
            <w:noProof/>
            <w:rtl/>
            <w:lang w:bidi="fa-IR"/>
          </w:rPr>
          <w:t xml:space="preserve"> </w:t>
        </w:r>
        <w:r w:rsidR="001E190E" w:rsidRPr="0015775C">
          <w:rPr>
            <w:rStyle w:val="Hyperlink"/>
            <w:rFonts w:hint="eastAsia"/>
            <w:noProof/>
            <w:rtl/>
            <w:lang w:bidi="fa-IR"/>
          </w:rPr>
          <w:t>کس</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گناه</w:t>
        </w:r>
        <w:r w:rsidR="001E190E" w:rsidRPr="0015775C">
          <w:rPr>
            <w:rStyle w:val="Hyperlink"/>
            <w:noProof/>
            <w:rtl/>
            <w:lang w:bidi="fa-IR"/>
          </w:rPr>
          <w:t xml:space="preserve"> </w:t>
        </w:r>
        <w:r w:rsidR="001E190E" w:rsidRPr="0015775C">
          <w:rPr>
            <w:rStyle w:val="Hyperlink"/>
            <w:rFonts w:hint="eastAsia"/>
            <w:noProof/>
            <w:rtl/>
            <w:lang w:bidi="fa-IR"/>
          </w:rPr>
          <w:t>د</w:t>
        </w:r>
        <w:r w:rsidR="001E190E" w:rsidRPr="0015775C">
          <w:rPr>
            <w:rStyle w:val="Hyperlink"/>
            <w:rFonts w:hint="cs"/>
            <w:noProof/>
            <w:rtl/>
            <w:lang w:bidi="fa-IR"/>
          </w:rPr>
          <w:t>ی</w:t>
        </w:r>
        <w:r w:rsidR="001E190E" w:rsidRPr="0015775C">
          <w:rPr>
            <w:rStyle w:val="Hyperlink"/>
            <w:rFonts w:hint="eastAsia"/>
            <w:noProof/>
            <w:rtl/>
            <w:lang w:bidi="fa-IR"/>
          </w:rPr>
          <w:t>گر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مواخذه</w:t>
        </w:r>
        <w:r w:rsidR="001E190E" w:rsidRPr="0015775C">
          <w:rPr>
            <w:rStyle w:val="Hyperlink"/>
            <w:noProof/>
            <w:rtl/>
            <w:lang w:bidi="fa-IR"/>
          </w:rPr>
          <w:t xml:space="preserve"> </w:t>
        </w:r>
        <w:r w:rsidR="001E190E" w:rsidRPr="0015775C">
          <w:rPr>
            <w:rStyle w:val="Hyperlink"/>
            <w:rFonts w:hint="eastAsia"/>
            <w:noProof/>
            <w:rtl/>
            <w:lang w:bidi="fa-IR"/>
          </w:rPr>
          <w:t>نم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199</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55" w:history="1">
        <w:r w:rsidR="001E190E" w:rsidRPr="0015775C">
          <w:rPr>
            <w:rStyle w:val="Hyperlink"/>
            <w:rFonts w:hint="eastAsia"/>
            <w:noProof/>
            <w:rtl/>
            <w:lang w:bidi="fa-IR"/>
          </w:rPr>
          <w:t>قاعد</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سوم</w:t>
        </w:r>
        <w:r w:rsidR="001E190E" w:rsidRPr="0015775C">
          <w:rPr>
            <w:rStyle w:val="Hyperlink"/>
            <w:noProof/>
            <w:rtl/>
            <w:lang w:bidi="fa-IR"/>
          </w:rPr>
          <w:t xml:space="preserve">: </w:t>
        </w:r>
        <w:r w:rsidR="001E190E" w:rsidRPr="0015775C">
          <w:rPr>
            <w:rStyle w:val="Hyperlink"/>
            <w:rFonts w:hint="eastAsia"/>
            <w:noProof/>
            <w:rtl/>
            <w:lang w:bidi="fa-IR"/>
          </w:rPr>
          <w:t>آگه</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cs"/>
            <w:noProof/>
            <w:rtl/>
            <w:lang w:bidi="fa-IR"/>
          </w:rPr>
          <w:t>ی</w:t>
        </w:r>
        <w:r w:rsidR="001E190E" w:rsidRPr="0015775C">
          <w:rPr>
            <w:rStyle w:val="Hyperlink"/>
            <w:rFonts w:hint="eastAsia"/>
            <w:noProof/>
            <w:rtl/>
            <w:lang w:bidi="fa-IR"/>
          </w:rPr>
          <w:t>افتن</w:t>
        </w:r>
        <w:r w:rsidR="001E190E" w:rsidRPr="0015775C">
          <w:rPr>
            <w:rStyle w:val="Hyperlink"/>
            <w:noProof/>
            <w:rtl/>
            <w:lang w:bidi="fa-IR"/>
          </w:rPr>
          <w:t xml:space="preserve"> </w:t>
        </w:r>
        <w:r w:rsidR="001E190E" w:rsidRPr="0015775C">
          <w:rPr>
            <w:rStyle w:val="Hyperlink"/>
            <w:rFonts w:hint="eastAsia"/>
            <w:noProof/>
            <w:rtl/>
            <w:lang w:bidi="fa-IR"/>
          </w:rPr>
          <w:t>بندگان</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اعمال</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پ</w:t>
        </w:r>
        <w:r w:rsidR="001E190E" w:rsidRPr="0015775C">
          <w:rPr>
            <w:rStyle w:val="Hyperlink"/>
            <w:rFonts w:hint="cs"/>
            <w:noProof/>
            <w:rtl/>
            <w:lang w:bidi="fa-IR"/>
          </w:rPr>
          <w:t>ی</w:t>
        </w:r>
        <w:r w:rsidR="001E190E" w:rsidRPr="0015775C">
          <w:rPr>
            <w:rStyle w:val="Hyperlink"/>
            <w:rFonts w:hint="eastAsia"/>
            <w:noProof/>
            <w:rtl/>
            <w:lang w:bidi="fa-IR"/>
          </w:rPr>
          <w:t>ش</w:t>
        </w:r>
        <w:r w:rsidR="001E190E" w:rsidRPr="0015775C">
          <w:rPr>
            <w:rStyle w:val="Hyperlink"/>
            <w:noProof/>
            <w:rtl/>
            <w:lang w:bidi="fa-IR"/>
          </w:rPr>
          <w:t xml:space="preserve"> </w:t>
        </w:r>
        <w:r w:rsidR="001E190E" w:rsidRPr="0015775C">
          <w:rPr>
            <w:rStyle w:val="Hyperlink"/>
            <w:rFonts w:hint="eastAsia"/>
            <w:noProof/>
            <w:rtl/>
            <w:lang w:bidi="fa-IR"/>
          </w:rPr>
          <w:t>فرستاده‌اند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200</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56" w:history="1">
        <w:r w:rsidR="001E190E" w:rsidRPr="0015775C">
          <w:rPr>
            <w:rStyle w:val="Hyperlink"/>
            <w:rFonts w:hint="eastAsia"/>
            <w:noProof/>
            <w:rtl/>
            <w:lang w:bidi="fa-IR"/>
          </w:rPr>
          <w:t>قانون</w:t>
        </w:r>
        <w:r w:rsidR="001E190E" w:rsidRPr="0015775C">
          <w:rPr>
            <w:rStyle w:val="Hyperlink"/>
            <w:noProof/>
            <w:rtl/>
            <w:lang w:bidi="fa-IR"/>
          </w:rPr>
          <w:t xml:space="preserve"> </w:t>
        </w:r>
        <w:r w:rsidR="001E190E" w:rsidRPr="0015775C">
          <w:rPr>
            <w:rStyle w:val="Hyperlink"/>
            <w:rFonts w:hint="eastAsia"/>
            <w:noProof/>
            <w:rtl/>
            <w:lang w:bidi="fa-IR"/>
          </w:rPr>
          <w:t>چهارم</w:t>
        </w:r>
        <w:r w:rsidR="001E190E" w:rsidRPr="0015775C">
          <w:rPr>
            <w:rStyle w:val="Hyperlink"/>
            <w:noProof/>
            <w:rtl/>
            <w:lang w:bidi="fa-IR"/>
          </w:rPr>
          <w:t xml:space="preserve">: </w:t>
        </w:r>
        <w:r w:rsidR="001E190E" w:rsidRPr="0015775C">
          <w:rPr>
            <w:rStyle w:val="Hyperlink"/>
            <w:rFonts w:hint="eastAsia"/>
            <w:noProof/>
            <w:rtl/>
            <w:lang w:bidi="fa-IR"/>
          </w:rPr>
          <w:t>ن</w:t>
        </w:r>
        <w:r w:rsidR="001E190E" w:rsidRPr="0015775C">
          <w:rPr>
            <w:rStyle w:val="Hyperlink"/>
            <w:rFonts w:hint="cs"/>
            <w:noProof/>
            <w:rtl/>
            <w:lang w:bidi="fa-IR"/>
          </w:rPr>
          <w:t>ی</w:t>
        </w:r>
        <w:r w:rsidR="001E190E" w:rsidRPr="0015775C">
          <w:rPr>
            <w:rStyle w:val="Hyperlink"/>
            <w:rFonts w:hint="eastAsia"/>
            <w:noProof/>
            <w:rtl/>
            <w:lang w:bidi="fa-IR"/>
          </w:rPr>
          <w:t>ک</w:t>
        </w:r>
        <w:r w:rsidR="001E190E" w:rsidRPr="0015775C">
          <w:rPr>
            <w:rStyle w:val="Hyperlink"/>
            <w:rFonts w:hint="cs"/>
            <w:noProof/>
            <w:rtl/>
            <w:lang w:bidi="fa-IR"/>
          </w:rPr>
          <w:t>ی</w:t>
        </w:r>
        <w:r w:rsidR="001E190E" w:rsidRPr="0015775C">
          <w:rPr>
            <w:rStyle w:val="Hyperlink"/>
            <w:rFonts w:hint="eastAsia"/>
            <w:noProof/>
            <w:lang w:bidi="fa-IR"/>
          </w:rPr>
          <w:t>‌</w:t>
        </w:r>
        <w:r w:rsidR="001E190E" w:rsidRPr="0015775C">
          <w:rPr>
            <w:rStyle w:val="Hyperlink"/>
            <w:rFonts w:hint="eastAsia"/>
            <w:noProof/>
            <w:rtl/>
            <w:lang w:bidi="fa-IR"/>
          </w:rPr>
          <w:t>ها</w:t>
        </w:r>
        <w:r w:rsidR="001E190E" w:rsidRPr="0015775C">
          <w:rPr>
            <w:rStyle w:val="Hyperlink"/>
            <w:noProof/>
            <w:rtl/>
            <w:lang w:bidi="fa-IR"/>
          </w:rPr>
          <w:t xml:space="preserve"> </w:t>
        </w:r>
        <w:r w:rsidR="001E190E" w:rsidRPr="0015775C">
          <w:rPr>
            <w:rStyle w:val="Hyperlink"/>
            <w:rFonts w:hint="eastAsia"/>
            <w:noProof/>
            <w:rtl/>
            <w:lang w:bidi="fa-IR"/>
          </w:rPr>
          <w:t>افزوده</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گردند،</w:t>
        </w:r>
        <w:r w:rsidR="001E190E" w:rsidRPr="0015775C">
          <w:rPr>
            <w:rStyle w:val="Hyperlink"/>
            <w:noProof/>
            <w:rtl/>
            <w:lang w:bidi="fa-IR"/>
          </w:rPr>
          <w:t xml:space="preserve"> </w:t>
        </w:r>
        <w:r w:rsidR="001E190E" w:rsidRPr="0015775C">
          <w:rPr>
            <w:rStyle w:val="Hyperlink"/>
            <w:rFonts w:hint="eastAsia"/>
            <w:noProof/>
            <w:rtl/>
            <w:lang w:bidi="fa-IR"/>
          </w:rPr>
          <w:t>اما</w:t>
        </w:r>
        <w:r w:rsidR="001E190E" w:rsidRPr="0015775C">
          <w:rPr>
            <w:rStyle w:val="Hyperlink"/>
            <w:noProof/>
            <w:rtl/>
            <w:lang w:bidi="fa-IR"/>
          </w:rPr>
          <w:t xml:space="preserve"> </w:t>
        </w:r>
        <w:r w:rsidR="001E190E" w:rsidRPr="0015775C">
          <w:rPr>
            <w:rStyle w:val="Hyperlink"/>
            <w:rFonts w:hint="eastAsia"/>
            <w:noProof/>
            <w:rtl/>
            <w:lang w:bidi="fa-IR"/>
          </w:rPr>
          <w:t>بد</w:t>
        </w:r>
        <w:r w:rsidR="001E190E" w:rsidRPr="0015775C">
          <w:rPr>
            <w:rStyle w:val="Hyperlink"/>
            <w:rFonts w:hint="cs"/>
            <w:noProof/>
            <w:rtl/>
            <w:lang w:bidi="fa-IR"/>
          </w:rPr>
          <w:t>ی</w:t>
        </w:r>
        <w:r w:rsidR="001E190E" w:rsidRPr="0015775C">
          <w:rPr>
            <w:rStyle w:val="Hyperlink"/>
            <w:rFonts w:hint="eastAsia"/>
            <w:noProof/>
            <w:rtl/>
            <w:lang w:bidi="fa-IR"/>
          </w:rPr>
          <w:t>‌ها</w:t>
        </w:r>
        <w:r w:rsidR="001E190E" w:rsidRPr="0015775C">
          <w:rPr>
            <w:rStyle w:val="Hyperlink"/>
            <w:noProof/>
            <w:rtl/>
            <w:lang w:bidi="fa-IR"/>
          </w:rPr>
          <w:t xml:space="preserve"> </w:t>
        </w:r>
        <w:r w:rsidR="001E190E" w:rsidRPr="0015775C">
          <w:rPr>
            <w:rStyle w:val="Hyperlink"/>
            <w:rFonts w:hint="eastAsia"/>
            <w:noProof/>
            <w:rtl/>
            <w:lang w:bidi="fa-IR"/>
          </w:rPr>
          <w:t>خ</w:t>
        </w:r>
        <w:r w:rsidR="001E190E" w:rsidRPr="0015775C">
          <w:rPr>
            <w:rStyle w:val="Hyperlink"/>
            <w:rFonts w:hint="cs"/>
            <w:noProof/>
            <w:rtl/>
            <w:lang w:bidi="fa-IR"/>
          </w:rPr>
          <w:t>ی</w:t>
        </w:r>
        <w:r w:rsidR="001E190E" w:rsidRPr="0015775C">
          <w:rPr>
            <w:rStyle w:val="Hyperlink"/>
            <w:rFonts w:hint="eastAsia"/>
            <w:noProof/>
            <w:rtl/>
            <w:lang w:bidi="fa-IR"/>
          </w:rPr>
          <w:t>ر</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202</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57" w:history="1">
        <w:r w:rsidR="001E190E" w:rsidRPr="0015775C">
          <w:rPr>
            <w:rStyle w:val="Hyperlink"/>
            <w:rFonts w:hint="eastAsia"/>
            <w:noProof/>
            <w:rtl/>
            <w:lang w:bidi="fa-IR"/>
          </w:rPr>
          <w:t>قاعد</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پنجم</w:t>
        </w:r>
        <w:r w:rsidR="001E190E" w:rsidRPr="0015775C">
          <w:rPr>
            <w:rStyle w:val="Hyperlink"/>
            <w:noProof/>
            <w:rtl/>
            <w:lang w:bidi="fa-IR"/>
          </w:rPr>
          <w:t xml:space="preserve">: </w:t>
        </w:r>
        <w:r w:rsidR="001E190E" w:rsidRPr="0015775C">
          <w:rPr>
            <w:rStyle w:val="Hyperlink"/>
            <w:rFonts w:hint="eastAsia"/>
            <w:noProof/>
            <w:rtl/>
            <w:lang w:bidi="fa-IR"/>
          </w:rPr>
          <w:t>اقام</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شهود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203</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58" w:history="1">
        <w:r w:rsidR="001E190E" w:rsidRPr="0015775C">
          <w:rPr>
            <w:rStyle w:val="Hyperlink"/>
            <w:rFonts w:hint="eastAsia"/>
            <w:noProof/>
            <w:rtl/>
            <w:lang w:bidi="fa-IR"/>
          </w:rPr>
          <w:t>امور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بندگان</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آن‌ها</w:t>
        </w:r>
        <w:r w:rsidR="001E190E" w:rsidRPr="0015775C">
          <w:rPr>
            <w:rStyle w:val="Hyperlink"/>
            <w:noProof/>
            <w:rtl/>
            <w:lang w:bidi="fa-IR"/>
          </w:rPr>
          <w:t xml:space="preserve"> </w:t>
        </w:r>
        <w:r w:rsidR="001E190E" w:rsidRPr="0015775C">
          <w:rPr>
            <w:rStyle w:val="Hyperlink"/>
            <w:rFonts w:hint="eastAsia"/>
            <w:noProof/>
            <w:rtl/>
            <w:lang w:bidi="fa-IR"/>
          </w:rPr>
          <w:t>سؤال</w:t>
        </w:r>
        <w:r w:rsidR="001E190E" w:rsidRPr="0015775C">
          <w:rPr>
            <w:rStyle w:val="Hyperlink"/>
            <w:noProof/>
            <w:rtl/>
            <w:lang w:bidi="fa-IR"/>
          </w:rPr>
          <w:t xml:space="preserve"> </w:t>
        </w:r>
        <w:r w:rsidR="001E190E" w:rsidRPr="0015775C">
          <w:rPr>
            <w:rStyle w:val="Hyperlink"/>
            <w:rFonts w:hint="eastAsia"/>
            <w:noProof/>
            <w:rtl/>
            <w:lang w:bidi="fa-IR"/>
          </w:rPr>
          <w:t>خواهند</w:t>
        </w:r>
        <w:r w:rsidR="001E190E" w:rsidRPr="0015775C">
          <w:rPr>
            <w:rStyle w:val="Hyperlink"/>
            <w:noProof/>
            <w:rtl/>
            <w:lang w:bidi="fa-IR"/>
          </w:rPr>
          <w:t xml:space="preserve"> </w:t>
        </w:r>
        <w:r w:rsidR="001E190E" w:rsidRPr="0015775C">
          <w:rPr>
            <w:rStyle w:val="Hyperlink"/>
            <w:rFonts w:hint="eastAsia"/>
            <w:noProof/>
            <w:rtl/>
            <w:lang w:bidi="fa-IR"/>
          </w:rPr>
          <w:t>شد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206</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59" w:history="1">
        <w:r w:rsidR="001E190E" w:rsidRPr="0015775C">
          <w:rPr>
            <w:rStyle w:val="Hyperlink"/>
            <w:rFonts w:hint="eastAsia"/>
            <w:noProof/>
            <w:rtl/>
            <w:lang w:bidi="fa-IR"/>
          </w:rPr>
          <w:t>بنده</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هر</w:t>
        </w:r>
        <w:r w:rsidR="001E190E" w:rsidRPr="0015775C">
          <w:rPr>
            <w:rStyle w:val="Hyperlink"/>
            <w:noProof/>
            <w:rtl/>
            <w:lang w:bidi="fa-IR"/>
          </w:rPr>
          <w:t xml:space="preserve"> </w:t>
        </w:r>
        <w:r w:rsidR="001E190E" w:rsidRPr="0015775C">
          <w:rPr>
            <w:rStyle w:val="Hyperlink"/>
            <w:rFonts w:hint="eastAsia"/>
            <w:noProof/>
            <w:rtl/>
            <w:lang w:bidi="fa-IR"/>
          </w:rPr>
          <w:t>عمل</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دن</w:t>
        </w:r>
        <w:r w:rsidR="001E190E" w:rsidRPr="0015775C">
          <w:rPr>
            <w:rStyle w:val="Hyperlink"/>
            <w:rFonts w:hint="cs"/>
            <w:noProof/>
            <w:rtl/>
            <w:lang w:bidi="fa-IR"/>
          </w:rPr>
          <w:t>ی</w:t>
        </w:r>
        <w:r w:rsidR="001E190E" w:rsidRPr="0015775C">
          <w:rPr>
            <w:rStyle w:val="Hyperlink"/>
            <w:rFonts w:hint="eastAsia"/>
            <w:noProof/>
            <w:rtl/>
            <w:lang w:bidi="fa-IR"/>
          </w:rPr>
          <w:t>ا</w:t>
        </w:r>
        <w:r w:rsidR="001E190E" w:rsidRPr="0015775C">
          <w:rPr>
            <w:rStyle w:val="Hyperlink"/>
            <w:noProof/>
            <w:rtl/>
            <w:lang w:bidi="fa-IR"/>
          </w:rPr>
          <w:t xml:space="preserve"> </w:t>
        </w:r>
        <w:r w:rsidR="001E190E" w:rsidRPr="0015775C">
          <w:rPr>
            <w:rStyle w:val="Hyperlink"/>
            <w:rFonts w:hint="eastAsia"/>
            <w:noProof/>
            <w:rtl/>
            <w:lang w:bidi="fa-IR"/>
          </w:rPr>
          <w:t>انجام</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دهد،</w:t>
        </w:r>
        <w:r w:rsidR="001E190E" w:rsidRPr="0015775C">
          <w:rPr>
            <w:rStyle w:val="Hyperlink"/>
            <w:noProof/>
            <w:rtl/>
            <w:lang w:bidi="fa-IR"/>
          </w:rPr>
          <w:t xml:space="preserve"> </w:t>
        </w:r>
        <w:r w:rsidR="001E190E" w:rsidRPr="0015775C">
          <w:rPr>
            <w:rStyle w:val="Hyperlink"/>
            <w:rFonts w:hint="eastAsia"/>
            <w:noProof/>
            <w:rtl/>
            <w:lang w:bidi="fa-IR"/>
          </w:rPr>
          <w:t>پرس</w:t>
        </w:r>
        <w:r w:rsidR="001E190E" w:rsidRPr="0015775C">
          <w:rPr>
            <w:rStyle w:val="Hyperlink"/>
            <w:rFonts w:hint="cs"/>
            <w:noProof/>
            <w:rtl/>
            <w:lang w:bidi="fa-IR"/>
          </w:rPr>
          <w:t>ی</w:t>
        </w:r>
        <w:r w:rsidR="001E190E" w:rsidRPr="0015775C">
          <w:rPr>
            <w:rStyle w:val="Hyperlink"/>
            <w:rFonts w:hint="eastAsia"/>
            <w:noProof/>
            <w:rtl/>
            <w:lang w:bidi="fa-IR"/>
          </w:rPr>
          <w:t>ده</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Toc439881859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207</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60" w:history="1">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نعمت‌ها</w:t>
        </w:r>
        <w:r w:rsidR="001E190E" w:rsidRPr="0015775C">
          <w:rPr>
            <w:rStyle w:val="Hyperlink"/>
            <w:rFonts w:hint="cs"/>
            <w:noProof/>
            <w:rtl/>
            <w:lang w:bidi="fa-IR"/>
          </w:rPr>
          <w:t>یی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برخوردار</w:t>
        </w:r>
        <w:r w:rsidR="001E190E" w:rsidRPr="0015775C">
          <w:rPr>
            <w:rStyle w:val="Hyperlink"/>
            <w:noProof/>
            <w:rtl/>
            <w:lang w:bidi="fa-IR"/>
          </w:rPr>
          <w:t xml:space="preserve"> </w:t>
        </w:r>
        <w:r w:rsidR="001E190E" w:rsidRPr="0015775C">
          <w:rPr>
            <w:rStyle w:val="Hyperlink"/>
            <w:rFonts w:hint="eastAsia"/>
            <w:noProof/>
            <w:rtl/>
            <w:lang w:bidi="fa-IR"/>
          </w:rPr>
          <w:t>بوده</w:t>
        </w:r>
        <w:r w:rsidR="001E190E" w:rsidRPr="0015775C">
          <w:rPr>
            <w:rStyle w:val="Hyperlink"/>
            <w:noProof/>
            <w:rtl/>
            <w:lang w:bidi="fa-IR"/>
          </w:rPr>
          <w:t xml:space="preserve"> </w:t>
        </w:r>
        <w:r w:rsidR="001E190E" w:rsidRPr="0015775C">
          <w:rPr>
            <w:rStyle w:val="Hyperlink"/>
            <w:rFonts w:hint="eastAsia"/>
            <w:noProof/>
            <w:rtl/>
            <w:lang w:bidi="fa-IR"/>
          </w:rPr>
          <w:t>است،</w:t>
        </w:r>
        <w:r w:rsidR="001E190E" w:rsidRPr="0015775C">
          <w:rPr>
            <w:rStyle w:val="Hyperlink"/>
            <w:noProof/>
            <w:rtl/>
            <w:lang w:bidi="fa-IR"/>
          </w:rPr>
          <w:t xml:space="preserve"> </w:t>
        </w:r>
        <w:r w:rsidR="001E190E" w:rsidRPr="0015775C">
          <w:rPr>
            <w:rStyle w:val="Hyperlink"/>
            <w:rFonts w:hint="eastAsia"/>
            <w:noProof/>
            <w:rtl/>
            <w:lang w:bidi="fa-IR"/>
          </w:rPr>
          <w:t>پرس</w:t>
        </w:r>
        <w:r w:rsidR="001E190E" w:rsidRPr="0015775C">
          <w:rPr>
            <w:rStyle w:val="Hyperlink"/>
            <w:rFonts w:hint="cs"/>
            <w:noProof/>
            <w:rtl/>
            <w:lang w:bidi="fa-IR"/>
          </w:rPr>
          <w:t>ی</w:t>
        </w:r>
        <w:r w:rsidR="001E190E" w:rsidRPr="0015775C">
          <w:rPr>
            <w:rStyle w:val="Hyperlink"/>
            <w:rFonts w:hint="eastAsia"/>
            <w:noProof/>
            <w:rtl/>
            <w:lang w:bidi="fa-IR"/>
          </w:rPr>
          <w:t>ده</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208</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61" w:history="1">
        <w:r w:rsidR="001E190E" w:rsidRPr="0015775C">
          <w:rPr>
            <w:rStyle w:val="Hyperlink"/>
            <w:rFonts w:hint="eastAsia"/>
            <w:noProof/>
            <w:rtl/>
            <w:lang w:bidi="fa-IR"/>
          </w:rPr>
          <w:t>آدم</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نعمت</w:t>
        </w:r>
        <w:r w:rsidR="001E190E" w:rsidRPr="0015775C">
          <w:rPr>
            <w:rStyle w:val="Hyperlink"/>
            <w:noProof/>
            <w:rtl/>
            <w:lang w:bidi="fa-IR"/>
          </w:rPr>
          <w:t xml:space="preserve"> </w:t>
        </w:r>
        <w:r w:rsidR="001E190E" w:rsidRPr="0015775C">
          <w:rPr>
            <w:rStyle w:val="Hyperlink"/>
            <w:rFonts w:hint="eastAsia"/>
            <w:noProof/>
            <w:rtl/>
            <w:lang w:bidi="fa-IR"/>
          </w:rPr>
          <w:t>چشم،</w:t>
        </w:r>
        <w:r w:rsidR="001E190E" w:rsidRPr="0015775C">
          <w:rPr>
            <w:rStyle w:val="Hyperlink"/>
            <w:noProof/>
            <w:rtl/>
            <w:lang w:bidi="fa-IR"/>
          </w:rPr>
          <w:t xml:space="preserve"> </w:t>
        </w:r>
        <w:r w:rsidR="001E190E" w:rsidRPr="0015775C">
          <w:rPr>
            <w:rStyle w:val="Hyperlink"/>
            <w:rFonts w:hint="eastAsia"/>
            <w:noProof/>
            <w:rtl/>
            <w:lang w:bidi="fa-IR"/>
          </w:rPr>
          <w:t>گوش</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قلب</w:t>
        </w:r>
        <w:r w:rsidR="001E190E" w:rsidRPr="0015775C">
          <w:rPr>
            <w:rStyle w:val="Hyperlink"/>
            <w:noProof/>
            <w:rtl/>
            <w:lang w:bidi="fa-IR"/>
          </w:rPr>
          <w:t xml:space="preserve"> </w:t>
        </w:r>
        <w:r w:rsidR="001E190E" w:rsidRPr="0015775C">
          <w:rPr>
            <w:rStyle w:val="Hyperlink"/>
            <w:rFonts w:hint="eastAsia"/>
            <w:noProof/>
            <w:rtl/>
            <w:lang w:bidi="fa-IR"/>
          </w:rPr>
          <w:t>پرس</w:t>
        </w:r>
        <w:r w:rsidR="001E190E" w:rsidRPr="0015775C">
          <w:rPr>
            <w:rStyle w:val="Hyperlink"/>
            <w:rFonts w:hint="cs"/>
            <w:noProof/>
            <w:rtl/>
            <w:lang w:bidi="fa-IR"/>
          </w:rPr>
          <w:t>ی</w:t>
        </w:r>
        <w:r w:rsidR="001E190E" w:rsidRPr="0015775C">
          <w:rPr>
            <w:rStyle w:val="Hyperlink"/>
            <w:rFonts w:hint="eastAsia"/>
            <w:noProof/>
            <w:rtl/>
            <w:lang w:bidi="fa-IR"/>
          </w:rPr>
          <w:t>ده</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شود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62" w:history="1">
        <w:r w:rsidR="001E190E" w:rsidRPr="0015775C">
          <w:rPr>
            <w:rStyle w:val="Hyperlink"/>
            <w:rFonts w:hint="eastAsia"/>
            <w:noProof/>
            <w:rtl/>
            <w:lang w:bidi="fa-IR"/>
          </w:rPr>
          <w:t>کدام</w:t>
        </w:r>
        <w:r w:rsidR="001E190E" w:rsidRPr="0015775C">
          <w:rPr>
            <w:rStyle w:val="Hyperlink"/>
            <w:noProof/>
            <w:rtl/>
            <w:lang w:bidi="fa-IR"/>
          </w:rPr>
          <w:t xml:space="preserve"> </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قبل</w:t>
        </w:r>
        <w:r w:rsidR="001E190E" w:rsidRPr="0015775C">
          <w:rPr>
            <w:rStyle w:val="Hyperlink"/>
            <w:noProof/>
            <w:rtl/>
            <w:lang w:bidi="fa-IR"/>
          </w:rPr>
          <w:t xml:space="preserve"> </w:t>
        </w:r>
        <w:r w:rsidR="001E190E" w:rsidRPr="0015775C">
          <w:rPr>
            <w:rStyle w:val="Hyperlink"/>
            <w:rFonts w:hint="eastAsia"/>
            <w:noProof/>
            <w:rtl/>
            <w:lang w:bidi="fa-IR"/>
          </w:rPr>
          <w:t>از</w:t>
        </w:r>
        <w:r w:rsidR="001E190E" w:rsidRPr="0015775C">
          <w:rPr>
            <w:rStyle w:val="Hyperlink"/>
            <w:noProof/>
            <w:rtl/>
            <w:lang w:bidi="fa-IR"/>
          </w:rPr>
          <w:t xml:space="preserve"> </w:t>
        </w:r>
        <w:r w:rsidR="001E190E" w:rsidRPr="0015775C">
          <w:rPr>
            <w:rStyle w:val="Hyperlink"/>
            <w:rFonts w:hint="eastAsia"/>
            <w:noProof/>
            <w:rtl/>
            <w:lang w:bidi="fa-IR"/>
          </w:rPr>
          <w:t>همه</w:t>
        </w:r>
        <w:r w:rsidR="001E190E" w:rsidRPr="0015775C">
          <w:rPr>
            <w:rStyle w:val="Hyperlink"/>
            <w:noProof/>
            <w:rtl/>
            <w:lang w:bidi="fa-IR"/>
          </w:rPr>
          <w:t xml:space="preserve"> </w:t>
        </w:r>
        <w:r w:rsidR="001E190E" w:rsidRPr="0015775C">
          <w:rPr>
            <w:rStyle w:val="Hyperlink"/>
            <w:rFonts w:hint="eastAsia"/>
            <w:noProof/>
            <w:rtl/>
            <w:lang w:bidi="fa-IR"/>
          </w:rPr>
          <w:t>مورد</w:t>
        </w:r>
        <w:r w:rsidR="001E190E" w:rsidRPr="0015775C">
          <w:rPr>
            <w:rStyle w:val="Hyperlink"/>
            <w:noProof/>
            <w:rtl/>
            <w:lang w:bidi="fa-IR"/>
          </w:rPr>
          <w:t xml:space="preserve"> </w:t>
        </w:r>
        <w:r w:rsidR="001E190E" w:rsidRPr="0015775C">
          <w:rPr>
            <w:rStyle w:val="Hyperlink"/>
            <w:rFonts w:hint="eastAsia"/>
            <w:noProof/>
            <w:rtl/>
            <w:lang w:bidi="fa-IR"/>
          </w:rPr>
          <w:t>محاسبه</w:t>
        </w:r>
        <w:r w:rsidR="001E190E" w:rsidRPr="0015775C">
          <w:rPr>
            <w:rStyle w:val="Hyperlink"/>
            <w:noProof/>
            <w:rtl/>
            <w:lang w:bidi="fa-IR"/>
          </w:rPr>
          <w:t xml:space="preserve"> </w:t>
        </w:r>
        <w:r w:rsidR="001E190E" w:rsidRPr="0015775C">
          <w:rPr>
            <w:rStyle w:val="Hyperlink"/>
            <w:rFonts w:hint="eastAsia"/>
            <w:noProof/>
            <w:rtl/>
            <w:lang w:bidi="fa-IR"/>
          </w:rPr>
          <w:t>قرار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گ</w:t>
        </w:r>
        <w:r w:rsidR="001E190E" w:rsidRPr="0015775C">
          <w:rPr>
            <w:rStyle w:val="Hyperlink"/>
            <w:rFonts w:hint="cs"/>
            <w:noProof/>
            <w:rtl/>
            <w:lang w:bidi="fa-IR"/>
          </w:rPr>
          <w:t>ی</w:t>
        </w:r>
        <w:r w:rsidR="001E190E" w:rsidRPr="0015775C">
          <w:rPr>
            <w:rStyle w:val="Hyperlink"/>
            <w:rFonts w:hint="eastAsia"/>
            <w:noProof/>
            <w:rtl/>
            <w:lang w:bidi="fa-IR"/>
          </w:rPr>
          <w:t>رد؟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63" w:history="1">
        <w:r w:rsidR="001E190E" w:rsidRPr="0015775C">
          <w:rPr>
            <w:rStyle w:val="Hyperlink"/>
            <w:rFonts w:hint="eastAsia"/>
            <w:noProof/>
            <w:rtl/>
            <w:lang w:bidi="fa-IR"/>
          </w:rPr>
          <w:t>اول</w:t>
        </w:r>
        <w:r w:rsidR="001E190E" w:rsidRPr="0015775C">
          <w:rPr>
            <w:rStyle w:val="Hyperlink"/>
            <w:rFonts w:hint="cs"/>
            <w:noProof/>
            <w:rtl/>
            <w:lang w:bidi="fa-IR"/>
          </w:rPr>
          <w:t>ی</w:t>
        </w:r>
        <w:r w:rsidR="001E190E" w:rsidRPr="0015775C">
          <w:rPr>
            <w:rStyle w:val="Hyperlink"/>
            <w:rFonts w:hint="eastAsia"/>
            <w:noProof/>
            <w:rtl/>
            <w:lang w:bidi="fa-IR"/>
          </w:rPr>
          <w:t>ن</w:t>
        </w:r>
        <w:r w:rsidR="001E190E" w:rsidRPr="0015775C">
          <w:rPr>
            <w:rStyle w:val="Hyperlink"/>
            <w:noProof/>
            <w:rtl/>
            <w:lang w:bidi="fa-IR"/>
          </w:rPr>
          <w:t xml:space="preserve"> </w:t>
        </w:r>
        <w:r w:rsidR="001E190E" w:rsidRPr="0015775C">
          <w:rPr>
            <w:rStyle w:val="Hyperlink"/>
            <w:rFonts w:hint="eastAsia"/>
            <w:noProof/>
            <w:rtl/>
            <w:lang w:bidi="fa-IR"/>
          </w:rPr>
          <w:t>گناه</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ان</w:t>
        </w:r>
        <w:r w:rsidR="001E190E" w:rsidRPr="0015775C">
          <w:rPr>
            <w:rStyle w:val="Hyperlink"/>
            <w:noProof/>
            <w:rtl/>
            <w:lang w:bidi="fa-IR"/>
          </w:rPr>
          <w:t xml:space="preserve"> </w:t>
        </w:r>
        <w:r w:rsidR="001E190E" w:rsidRPr="0015775C">
          <w:rPr>
            <w:rStyle w:val="Hyperlink"/>
            <w:rFonts w:hint="eastAsia"/>
            <w:noProof/>
            <w:rtl/>
            <w:lang w:bidi="fa-IR"/>
          </w:rPr>
          <w:t>مردم</w:t>
        </w:r>
        <w:r w:rsidR="001E190E" w:rsidRPr="0015775C">
          <w:rPr>
            <w:rStyle w:val="Hyperlink"/>
            <w:noProof/>
            <w:rtl/>
            <w:lang w:bidi="fa-IR"/>
          </w:rPr>
          <w:t xml:space="preserve"> </w:t>
        </w:r>
        <w:r w:rsidR="001E190E" w:rsidRPr="0015775C">
          <w:rPr>
            <w:rStyle w:val="Hyperlink"/>
            <w:rFonts w:hint="eastAsia"/>
            <w:noProof/>
            <w:rtl/>
            <w:lang w:bidi="fa-IR"/>
          </w:rPr>
          <w:t>انجام</w:t>
        </w:r>
        <w:r w:rsidR="001E190E" w:rsidRPr="0015775C">
          <w:rPr>
            <w:rStyle w:val="Hyperlink"/>
            <w:noProof/>
            <w:rtl/>
            <w:lang w:bidi="fa-IR"/>
          </w:rPr>
          <w:t xml:space="preserve"> </w:t>
        </w:r>
        <w:r w:rsidR="001E190E" w:rsidRPr="0015775C">
          <w:rPr>
            <w:rStyle w:val="Hyperlink"/>
            <w:rFonts w:hint="eastAsia"/>
            <w:noProof/>
            <w:rtl/>
            <w:lang w:bidi="fa-IR"/>
          </w:rPr>
          <w:t>شده</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محاسب</w:t>
        </w:r>
        <w:r w:rsidR="001E190E" w:rsidRPr="0015775C">
          <w:rPr>
            <w:rStyle w:val="Hyperlink"/>
            <w:rFonts w:hint="cs"/>
            <w:noProof/>
            <w:rtl/>
            <w:lang w:bidi="fa-IR"/>
          </w:rPr>
          <w:t>ۀ</w:t>
        </w:r>
        <w:r w:rsidR="001E190E" w:rsidRPr="0015775C">
          <w:rPr>
            <w:rStyle w:val="Hyperlink"/>
            <w:noProof/>
            <w:rtl/>
            <w:lang w:bidi="fa-IR"/>
          </w:rPr>
          <w:t xml:space="preserve"> </w:t>
        </w:r>
        <w:r w:rsidR="001E190E" w:rsidRPr="0015775C">
          <w:rPr>
            <w:rStyle w:val="Hyperlink"/>
            <w:rFonts w:hint="eastAsia"/>
            <w:noProof/>
            <w:rtl/>
            <w:lang w:bidi="fa-IR"/>
          </w:rPr>
          <w:t>آن</w:t>
        </w:r>
        <w:r w:rsidR="001E190E" w:rsidRPr="0015775C">
          <w:rPr>
            <w:rStyle w:val="Hyperlink"/>
            <w:noProof/>
            <w:rtl/>
            <w:lang w:bidi="fa-IR"/>
          </w:rPr>
          <w:t xml:space="preserve"> </w:t>
        </w:r>
        <w:r w:rsidR="001E190E" w:rsidRPr="0015775C">
          <w:rPr>
            <w:rStyle w:val="Hyperlink"/>
            <w:rFonts w:hint="eastAsia"/>
            <w:noProof/>
            <w:rtl/>
            <w:lang w:bidi="fa-IR"/>
          </w:rPr>
          <w:t>انجام</w:t>
        </w:r>
        <w:r w:rsidR="001E190E" w:rsidRPr="0015775C">
          <w:rPr>
            <w:rStyle w:val="Hyperlink"/>
            <w:noProof/>
            <w:rtl/>
            <w:lang w:bidi="fa-IR"/>
          </w:rPr>
          <w:t xml:space="preserve"> </w:t>
        </w:r>
        <w:r w:rsidR="001E190E" w:rsidRPr="0015775C">
          <w:rPr>
            <w:rStyle w:val="Hyperlink"/>
            <w:rFonts w:hint="eastAsia"/>
            <w:noProof/>
            <w:rtl/>
            <w:lang w:bidi="fa-IR"/>
          </w:rPr>
          <w:t>م</w:t>
        </w:r>
        <w:r w:rsidR="001E190E" w:rsidRPr="0015775C">
          <w:rPr>
            <w:rStyle w:val="Hyperlink"/>
            <w:rFonts w:hint="cs"/>
            <w:noProof/>
            <w:rtl/>
            <w:lang w:bidi="fa-IR"/>
          </w:rPr>
          <w:t>ی‌</w:t>
        </w:r>
        <w:r w:rsidR="001E190E" w:rsidRPr="0015775C">
          <w:rPr>
            <w:rStyle w:val="Hyperlink"/>
            <w:rFonts w:hint="eastAsia"/>
            <w:noProof/>
            <w:rtl/>
            <w:lang w:bidi="fa-IR"/>
          </w:rPr>
          <w:t>گ</w:t>
        </w:r>
        <w:r w:rsidR="001E190E" w:rsidRPr="0015775C">
          <w:rPr>
            <w:rStyle w:val="Hyperlink"/>
            <w:rFonts w:hint="cs"/>
            <w:noProof/>
            <w:rtl/>
            <w:lang w:bidi="fa-IR"/>
          </w:rPr>
          <w:t>ی</w:t>
        </w:r>
        <w:r w:rsidR="001E190E" w:rsidRPr="0015775C">
          <w:rPr>
            <w:rStyle w:val="Hyperlink"/>
            <w:rFonts w:hint="eastAsia"/>
            <w:noProof/>
            <w:rtl/>
            <w:lang w:bidi="fa-IR"/>
          </w:rPr>
          <w:t>رد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209</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64" w:history="1">
        <w:r w:rsidR="001E190E" w:rsidRPr="0015775C">
          <w:rPr>
            <w:rStyle w:val="Hyperlink"/>
            <w:rFonts w:hint="eastAsia"/>
            <w:noProof/>
            <w:rtl/>
            <w:lang w:bidi="fa-IR"/>
          </w:rPr>
          <w:t>حال</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وضع</w:t>
        </w:r>
        <w:r w:rsidR="001E190E" w:rsidRPr="0015775C">
          <w:rPr>
            <w:rStyle w:val="Hyperlink"/>
            <w:noProof/>
            <w:rtl/>
            <w:lang w:bidi="fa-IR"/>
          </w:rPr>
          <w:t xml:space="preserve"> </w:t>
        </w:r>
        <w:r w:rsidR="001E190E" w:rsidRPr="0015775C">
          <w:rPr>
            <w:rStyle w:val="Hyperlink"/>
            <w:rFonts w:hint="eastAsia"/>
            <w:noProof/>
            <w:rtl/>
            <w:lang w:bidi="fa-IR"/>
          </w:rPr>
          <w:t>بندگان</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داور</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و</w:t>
        </w:r>
        <w:r w:rsidR="001E190E" w:rsidRPr="0015775C">
          <w:rPr>
            <w:rStyle w:val="Hyperlink"/>
            <w:noProof/>
            <w:rtl/>
            <w:lang w:bidi="fa-IR"/>
          </w:rPr>
          <w:t xml:space="preserve"> </w:t>
        </w:r>
        <w:r w:rsidR="001E190E" w:rsidRPr="0015775C">
          <w:rPr>
            <w:rStyle w:val="Hyperlink"/>
            <w:rFonts w:hint="eastAsia"/>
            <w:noProof/>
            <w:rtl/>
            <w:lang w:bidi="fa-IR"/>
          </w:rPr>
          <w:t>محاسبه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Toc439881864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211</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65" w:history="1">
        <w:r w:rsidR="001E190E" w:rsidRPr="0015775C">
          <w:rPr>
            <w:rStyle w:val="Hyperlink"/>
            <w:rFonts w:hint="eastAsia"/>
            <w:noProof/>
            <w:rtl/>
            <w:lang w:bidi="fa-IR"/>
          </w:rPr>
          <w:t>آثار</w:t>
        </w:r>
        <w:r w:rsidR="001E190E" w:rsidRPr="0015775C">
          <w:rPr>
            <w:rStyle w:val="Hyperlink"/>
            <w:noProof/>
            <w:rtl/>
            <w:lang w:bidi="fa-IR"/>
          </w:rPr>
          <w:t xml:space="preserve"> </w:t>
        </w:r>
        <w:r w:rsidR="001E190E" w:rsidRPr="0015775C">
          <w:rPr>
            <w:rStyle w:val="Hyperlink"/>
            <w:rFonts w:hint="eastAsia"/>
            <w:noProof/>
            <w:rtl/>
            <w:lang w:bidi="fa-IR"/>
          </w:rPr>
          <w:t>به</w:t>
        </w:r>
        <w:r w:rsidR="001E190E" w:rsidRPr="0015775C">
          <w:rPr>
            <w:rStyle w:val="Hyperlink"/>
            <w:noProof/>
            <w:rtl/>
            <w:lang w:bidi="fa-IR"/>
          </w:rPr>
          <w:t xml:space="preserve"> </w:t>
        </w:r>
        <w:r w:rsidR="001E190E" w:rsidRPr="0015775C">
          <w:rPr>
            <w:rStyle w:val="Hyperlink"/>
            <w:rFonts w:hint="eastAsia"/>
            <w:noProof/>
            <w:rtl/>
            <w:lang w:bidi="fa-IR"/>
          </w:rPr>
          <w:t>جا</w:t>
        </w:r>
        <w:r w:rsidR="001E190E" w:rsidRPr="0015775C">
          <w:rPr>
            <w:rStyle w:val="Hyperlink"/>
            <w:noProof/>
            <w:rtl/>
            <w:lang w:bidi="fa-IR"/>
          </w:rPr>
          <w:t xml:space="preserve"> </w:t>
        </w:r>
        <w:r w:rsidR="001E190E" w:rsidRPr="0015775C">
          <w:rPr>
            <w:rStyle w:val="Hyperlink"/>
            <w:rFonts w:hint="eastAsia"/>
            <w:noProof/>
            <w:rtl/>
            <w:lang w:bidi="fa-IR"/>
          </w:rPr>
          <w:t>مانده</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Toc439881865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212</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66" w:history="1">
        <w:r w:rsidR="001E190E" w:rsidRPr="0015775C">
          <w:rPr>
            <w:rStyle w:val="Hyperlink"/>
            <w:rFonts w:hint="eastAsia"/>
            <w:noProof/>
            <w:rtl/>
            <w:lang w:bidi="fa-IR"/>
          </w:rPr>
          <w:t>انواع</w:t>
        </w:r>
        <w:r w:rsidR="001E190E" w:rsidRPr="0015775C">
          <w:rPr>
            <w:rStyle w:val="Hyperlink"/>
            <w:noProof/>
            <w:rtl/>
            <w:lang w:bidi="fa-IR"/>
          </w:rPr>
          <w:t xml:space="preserve"> </w:t>
        </w:r>
        <w:r w:rsidR="001E190E" w:rsidRPr="0015775C">
          <w:rPr>
            <w:rStyle w:val="Hyperlink"/>
            <w:rFonts w:hint="eastAsia"/>
            <w:noProof/>
            <w:rtl/>
            <w:lang w:bidi="fa-IR"/>
          </w:rPr>
          <w:t>حقوق</w:t>
        </w:r>
        <w:r w:rsidR="001E190E" w:rsidRPr="0015775C">
          <w:rPr>
            <w:rStyle w:val="Hyperlink"/>
            <w:rFonts w:hint="cs"/>
            <w:noProof/>
            <w:rtl/>
            <w:lang w:bidi="fa-IR"/>
          </w:rPr>
          <w:t>ی</w:t>
        </w:r>
        <w:r w:rsidR="001E190E" w:rsidRPr="0015775C">
          <w:rPr>
            <w:rStyle w:val="Hyperlink"/>
            <w:noProof/>
            <w:rtl/>
            <w:lang w:bidi="fa-IR"/>
          </w:rPr>
          <w:t xml:space="preserve"> </w:t>
        </w:r>
        <w:r w:rsidR="001E190E" w:rsidRPr="0015775C">
          <w:rPr>
            <w:rStyle w:val="Hyperlink"/>
            <w:rFonts w:hint="eastAsia"/>
            <w:noProof/>
            <w:rtl/>
            <w:lang w:bidi="fa-IR"/>
          </w:rPr>
          <w:t>که</w:t>
        </w:r>
        <w:r w:rsidR="001E190E" w:rsidRPr="0015775C">
          <w:rPr>
            <w:rStyle w:val="Hyperlink"/>
            <w:noProof/>
            <w:rtl/>
            <w:lang w:bidi="fa-IR"/>
          </w:rPr>
          <w:t xml:space="preserve"> </w:t>
        </w:r>
        <w:r w:rsidR="001E190E" w:rsidRPr="0015775C">
          <w:rPr>
            <w:rStyle w:val="Hyperlink"/>
            <w:rFonts w:hint="eastAsia"/>
            <w:noProof/>
            <w:rtl/>
            <w:lang w:bidi="fa-IR"/>
          </w:rPr>
          <w:t>در</w:t>
        </w:r>
        <w:r w:rsidR="001E190E" w:rsidRPr="0015775C">
          <w:rPr>
            <w:rStyle w:val="Hyperlink"/>
            <w:noProof/>
            <w:rtl/>
            <w:lang w:bidi="fa-IR"/>
          </w:rPr>
          <w:t xml:space="preserve"> </w:t>
        </w:r>
        <w:r w:rsidR="001E190E" w:rsidRPr="0015775C">
          <w:rPr>
            <w:rStyle w:val="Hyperlink"/>
            <w:rFonts w:hint="eastAsia"/>
            <w:noProof/>
            <w:rtl/>
            <w:lang w:bidi="fa-IR"/>
          </w:rPr>
          <w:t>روز</w:t>
        </w:r>
        <w:r w:rsidR="001E190E" w:rsidRPr="0015775C">
          <w:rPr>
            <w:rStyle w:val="Hyperlink"/>
            <w:noProof/>
            <w:rtl/>
            <w:lang w:bidi="fa-IR"/>
          </w:rPr>
          <w:t xml:space="preserve"> </w:t>
        </w:r>
        <w:r w:rsidR="001E190E" w:rsidRPr="0015775C">
          <w:rPr>
            <w:rStyle w:val="Hyperlink"/>
            <w:rFonts w:hint="eastAsia"/>
            <w:noProof/>
            <w:rtl/>
            <w:lang w:bidi="fa-IR"/>
          </w:rPr>
          <w:t>ق</w:t>
        </w:r>
        <w:r w:rsidR="001E190E" w:rsidRPr="0015775C">
          <w:rPr>
            <w:rStyle w:val="Hyperlink"/>
            <w:rFonts w:hint="cs"/>
            <w:noProof/>
            <w:rtl/>
            <w:lang w:bidi="fa-IR"/>
          </w:rPr>
          <w:t>ی</w:t>
        </w:r>
        <w:r w:rsidR="001E190E" w:rsidRPr="0015775C">
          <w:rPr>
            <w:rStyle w:val="Hyperlink"/>
            <w:rFonts w:hint="eastAsia"/>
            <w:noProof/>
            <w:rtl/>
            <w:lang w:bidi="fa-IR"/>
          </w:rPr>
          <w:t>امت</w:t>
        </w:r>
        <w:r w:rsidR="001E190E" w:rsidRPr="0015775C">
          <w:rPr>
            <w:rStyle w:val="Hyperlink"/>
            <w:noProof/>
            <w:rtl/>
            <w:lang w:bidi="fa-IR"/>
          </w:rPr>
          <w:t xml:space="preserve"> </w:t>
        </w:r>
        <w:r w:rsidR="001E190E" w:rsidRPr="0015775C">
          <w:rPr>
            <w:rStyle w:val="Hyperlink"/>
            <w:rFonts w:hint="eastAsia"/>
            <w:noProof/>
            <w:rtl/>
            <w:lang w:bidi="fa-IR"/>
          </w:rPr>
          <w:t>ادا</w:t>
        </w:r>
        <w:r w:rsidR="001E190E" w:rsidRPr="0015775C">
          <w:rPr>
            <w:rStyle w:val="Hyperlink"/>
            <w:noProof/>
            <w:rtl/>
            <w:lang w:bidi="fa-IR"/>
          </w:rPr>
          <w:t xml:space="preserve"> </w:t>
        </w:r>
        <w:r w:rsidR="001E190E" w:rsidRPr="0015775C">
          <w:rPr>
            <w:rStyle w:val="Hyperlink"/>
            <w:rFonts w:hint="eastAsia"/>
            <w:noProof/>
            <w:rtl/>
            <w:lang w:bidi="fa-IR"/>
          </w:rPr>
          <w:t>شوند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Toc439881866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67" w:history="1">
        <w:r w:rsidR="001E190E" w:rsidRPr="0015775C">
          <w:rPr>
            <w:rStyle w:val="Hyperlink"/>
            <w:rFonts w:hint="eastAsia"/>
            <w:noProof/>
            <w:rtl/>
            <w:lang w:bidi="fa-IR"/>
          </w:rPr>
          <w:t>حقوق</w:t>
        </w:r>
        <w:r w:rsidR="001E190E" w:rsidRPr="0015775C">
          <w:rPr>
            <w:rStyle w:val="Hyperlink"/>
            <w:noProof/>
            <w:rtl/>
            <w:lang w:bidi="fa-IR"/>
          </w:rPr>
          <w:t xml:space="preserve"> </w:t>
        </w:r>
        <w:r w:rsidR="001E190E" w:rsidRPr="0015775C">
          <w:rPr>
            <w:rStyle w:val="Hyperlink"/>
            <w:rFonts w:hint="eastAsia"/>
            <w:noProof/>
            <w:rtl/>
            <w:lang w:bidi="fa-IR"/>
          </w:rPr>
          <w:t>الله</w:t>
        </w:r>
        <w:r w:rsidR="001E190E" w:rsidRPr="0015775C">
          <w:rPr>
            <w:rStyle w:val="Hyperlink"/>
            <w:noProof/>
            <w:rtl/>
            <w:lang w:bidi="fa-IR"/>
          </w:rPr>
          <w:t xml:space="preserve"> </w:t>
        </w:r>
        <w:r w:rsidR="001E190E" w:rsidRPr="0015775C">
          <w:rPr>
            <w:rStyle w:val="Hyperlink"/>
            <w:rFonts w:hint="eastAsia"/>
            <w:noProof/>
            <w:rtl/>
            <w:lang w:bidi="fa-IR"/>
          </w:rPr>
          <w:t>تعال</w:t>
        </w:r>
        <w:r w:rsidR="001E190E" w:rsidRPr="0015775C">
          <w:rPr>
            <w:rStyle w:val="Hyperlink"/>
            <w:rFonts w:hint="cs"/>
            <w:noProof/>
            <w:rtl/>
            <w:lang w:bidi="fa-IR"/>
          </w:rPr>
          <w:t>ی</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Toc439881867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213</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68" w:history="1">
        <w:r w:rsidR="001E190E" w:rsidRPr="0015775C">
          <w:rPr>
            <w:rStyle w:val="Hyperlink"/>
            <w:rFonts w:hint="eastAsia"/>
            <w:noProof/>
            <w:rtl/>
            <w:lang w:bidi="fa-IR"/>
          </w:rPr>
          <w:t>حقوق</w:t>
        </w:r>
        <w:r w:rsidR="001E190E" w:rsidRPr="0015775C">
          <w:rPr>
            <w:rStyle w:val="Hyperlink"/>
            <w:noProof/>
            <w:rtl/>
            <w:lang w:bidi="fa-IR"/>
          </w:rPr>
          <w:t xml:space="preserve"> </w:t>
        </w:r>
        <w:r w:rsidR="001E190E" w:rsidRPr="0015775C">
          <w:rPr>
            <w:rStyle w:val="Hyperlink"/>
            <w:rFonts w:hint="eastAsia"/>
            <w:noProof/>
            <w:rtl/>
            <w:lang w:bidi="fa-IR"/>
          </w:rPr>
          <w:t>بندگان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Toc439881868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214</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69" w:history="1">
        <w:r w:rsidR="001E190E" w:rsidRPr="0015775C">
          <w:rPr>
            <w:rStyle w:val="Hyperlink"/>
            <w:rFonts w:eastAsia="MS Mincho" w:hint="eastAsia"/>
            <w:noProof/>
            <w:rtl/>
            <w:lang w:bidi="fa-IR"/>
          </w:rPr>
          <w:t>حقوق</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ح</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وانات</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چهارپا</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Toc439881869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217</w:t>
        </w:r>
        <w:r w:rsidR="001E190E">
          <w:rPr>
            <w:noProof/>
            <w:webHidden/>
            <w:rtl/>
          </w:rPr>
          <w:fldChar w:fldCharType="end"/>
        </w:r>
      </w:hyperlink>
    </w:p>
    <w:p w:rsidR="001E190E" w:rsidRDefault="00EE3054">
      <w:pPr>
        <w:pStyle w:val="TOC2"/>
        <w:tabs>
          <w:tab w:val="right" w:leader="dot" w:pos="7078"/>
        </w:tabs>
        <w:rPr>
          <w:rFonts w:asciiTheme="minorHAnsi" w:eastAsiaTheme="minorEastAsia" w:hAnsiTheme="minorHAnsi" w:cstheme="minorBidi"/>
          <w:noProof/>
          <w:sz w:val="22"/>
          <w:szCs w:val="22"/>
          <w:rtl/>
        </w:rPr>
      </w:pPr>
      <w:hyperlink w:anchor="_Toc439881870" w:history="1">
        <w:r w:rsidR="001E190E" w:rsidRPr="0015775C">
          <w:rPr>
            <w:rStyle w:val="Hyperlink"/>
            <w:rFonts w:eastAsia="MS Mincho" w:hint="eastAsia"/>
            <w:noProof/>
            <w:rtl/>
            <w:lang w:bidi="fa-IR"/>
          </w:rPr>
          <w:t>گواهان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دادگاه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ق</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امت</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Toc439881870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218</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71" w:history="1">
        <w:r w:rsidR="001E190E" w:rsidRPr="0015775C">
          <w:rPr>
            <w:rStyle w:val="Hyperlink"/>
            <w:rFonts w:eastAsia="MS Mincho" w:hint="eastAsia"/>
            <w:noProof/>
            <w:rtl/>
            <w:lang w:bidi="fa-IR"/>
          </w:rPr>
          <w:t>پ</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امبر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ما</w:t>
        </w:r>
        <w:r w:rsidR="001E190E" w:rsidRPr="0015775C">
          <w:rPr>
            <w:rStyle w:val="Hyperlink"/>
            <w:rFonts w:cs="CTraditional Arabic"/>
            <w:noProof/>
            <w:rtl/>
            <w:lang w:bidi="fa-IR"/>
          </w:rPr>
          <w:t xml:space="preserve"> </w:t>
        </w:r>
        <w:r w:rsidR="001E190E" w:rsidRPr="0015775C">
          <w:rPr>
            <w:rStyle w:val="Hyperlink"/>
            <w:rFonts w:cs="CTraditional Arabic" w:hint="eastAsia"/>
            <w:noProof/>
            <w:rtl/>
            <w:lang w:bidi="fa-IR"/>
          </w:rPr>
          <w:t>ج</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و</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امتش</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د</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گر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امت‌ها</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گواه</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دهند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Toc439881871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218</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72" w:history="1">
        <w:r w:rsidR="001E190E" w:rsidRPr="0015775C">
          <w:rPr>
            <w:rStyle w:val="Hyperlink"/>
            <w:rFonts w:eastAsia="MS Mincho" w:hint="eastAsia"/>
            <w:noProof/>
            <w:rtl/>
            <w:lang w:bidi="fa-IR"/>
          </w:rPr>
          <w:t>پ</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امبرمان</w:t>
        </w:r>
        <w:r w:rsidR="001E190E" w:rsidRPr="0015775C">
          <w:rPr>
            <w:rStyle w:val="Hyperlink"/>
            <w:rFonts w:eastAsia="MS Mincho"/>
            <w:noProof/>
            <w:rtl/>
            <w:lang w:bidi="fa-IR"/>
          </w:rPr>
          <w:t xml:space="preserve"> </w:t>
        </w:r>
        <w:r w:rsidR="001E190E" w:rsidRPr="0015775C">
          <w:rPr>
            <w:rStyle w:val="Hyperlink"/>
            <w:rFonts w:cs="CTraditional Arabic" w:hint="eastAsia"/>
            <w:noProof/>
            <w:rtl/>
            <w:lang w:bidi="fa-IR"/>
          </w:rPr>
          <w:t>ج</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بر</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امتش</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گواه</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م</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دهد</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Toc439881872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220</w:t>
        </w:r>
        <w:r w:rsidR="001E190E">
          <w:rPr>
            <w:noProof/>
            <w:webHidden/>
            <w:rtl/>
          </w:rPr>
          <w:fldChar w:fldCharType="end"/>
        </w:r>
      </w:hyperlink>
    </w:p>
    <w:p w:rsidR="001E190E" w:rsidRDefault="00EE3054">
      <w:pPr>
        <w:pStyle w:val="TOC3"/>
        <w:tabs>
          <w:tab w:val="right" w:leader="dot" w:pos="7078"/>
        </w:tabs>
        <w:rPr>
          <w:rFonts w:asciiTheme="minorHAnsi" w:eastAsiaTheme="minorEastAsia" w:hAnsiTheme="minorHAnsi" w:cstheme="minorBidi"/>
          <w:noProof/>
          <w:sz w:val="22"/>
          <w:szCs w:val="22"/>
          <w:rtl/>
        </w:rPr>
      </w:pPr>
      <w:hyperlink w:anchor="_Toc439881873" w:history="1">
        <w:r w:rsidR="001E190E" w:rsidRPr="0015775C">
          <w:rPr>
            <w:rStyle w:val="Hyperlink"/>
            <w:rFonts w:eastAsia="MS Mincho" w:hint="eastAsia"/>
            <w:noProof/>
            <w:rtl/>
            <w:lang w:bidi="fa-IR"/>
          </w:rPr>
          <w:t>گواه</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اعضا</w:t>
        </w:r>
        <w:r w:rsidR="001E190E" w:rsidRPr="0015775C">
          <w:rPr>
            <w:rStyle w:val="Hyperlink"/>
            <w:rFonts w:eastAsia="MS Mincho" w:hint="cs"/>
            <w:noProof/>
            <w:rtl/>
            <w:lang w:bidi="fa-IR"/>
          </w:rPr>
          <w:t>ی</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بدن</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عل</w:t>
        </w:r>
        <w:r w:rsidR="001E190E" w:rsidRPr="0015775C">
          <w:rPr>
            <w:rStyle w:val="Hyperlink"/>
            <w:rFonts w:eastAsia="MS Mincho" w:hint="cs"/>
            <w:noProof/>
            <w:rtl/>
            <w:lang w:bidi="fa-IR"/>
          </w:rPr>
          <w:t>ی</w:t>
        </w:r>
        <w:r w:rsidR="001E190E" w:rsidRPr="0015775C">
          <w:rPr>
            <w:rStyle w:val="Hyperlink"/>
            <w:rFonts w:eastAsia="MS Mincho" w:hint="eastAsia"/>
            <w:noProof/>
            <w:rtl/>
            <w:lang w:bidi="fa-IR"/>
          </w:rPr>
          <w:t>ه</w:t>
        </w:r>
        <w:r w:rsidR="001E190E" w:rsidRPr="0015775C">
          <w:rPr>
            <w:rStyle w:val="Hyperlink"/>
            <w:rFonts w:eastAsia="MS Mincho"/>
            <w:noProof/>
            <w:rtl/>
            <w:lang w:bidi="fa-IR"/>
          </w:rPr>
          <w:t xml:space="preserve"> </w:t>
        </w:r>
        <w:r w:rsidR="001E190E" w:rsidRPr="0015775C">
          <w:rPr>
            <w:rStyle w:val="Hyperlink"/>
            <w:rFonts w:eastAsia="MS Mincho" w:hint="eastAsia"/>
            <w:noProof/>
            <w:rtl/>
            <w:lang w:bidi="fa-IR"/>
          </w:rPr>
          <w:t>انسان</w:t>
        </w:r>
        <w:r w:rsidR="001E190E">
          <w:rPr>
            <w:noProof/>
            <w:webHidden/>
            <w:rtl/>
          </w:rPr>
          <w:tab/>
        </w:r>
        <w:r w:rsidR="001E190E">
          <w:rPr>
            <w:noProof/>
            <w:webHidden/>
            <w:rtl/>
          </w:rPr>
          <w:fldChar w:fldCharType="begin"/>
        </w:r>
        <w:r w:rsidR="001E190E">
          <w:rPr>
            <w:noProof/>
            <w:webHidden/>
            <w:rtl/>
          </w:rPr>
          <w:instrText xml:space="preserve"> </w:instrText>
        </w:r>
        <w:r w:rsidR="001E190E">
          <w:rPr>
            <w:noProof/>
            <w:webHidden/>
          </w:rPr>
          <w:instrText>PAGEREF</w:instrText>
        </w:r>
        <w:r w:rsidR="001E190E">
          <w:rPr>
            <w:noProof/>
            <w:webHidden/>
            <w:rtl/>
          </w:rPr>
          <w:instrText xml:space="preserve"> _</w:instrText>
        </w:r>
        <w:r w:rsidR="001E190E">
          <w:rPr>
            <w:noProof/>
            <w:webHidden/>
          </w:rPr>
          <w:instrText>Toc439881873 \h</w:instrText>
        </w:r>
        <w:r w:rsidR="001E190E">
          <w:rPr>
            <w:noProof/>
            <w:webHidden/>
            <w:rtl/>
          </w:rPr>
          <w:instrText xml:space="preserve"> </w:instrText>
        </w:r>
        <w:r w:rsidR="001E190E">
          <w:rPr>
            <w:noProof/>
            <w:webHidden/>
            <w:rtl/>
          </w:rPr>
        </w:r>
        <w:r w:rsidR="001E190E">
          <w:rPr>
            <w:noProof/>
            <w:webHidden/>
            <w:rtl/>
          </w:rPr>
          <w:fldChar w:fldCharType="separate"/>
        </w:r>
        <w:r w:rsidR="001E190E">
          <w:rPr>
            <w:noProof/>
            <w:webHidden/>
            <w:rtl/>
          </w:rPr>
          <w:t>221</w:t>
        </w:r>
        <w:r w:rsidR="001E190E">
          <w:rPr>
            <w:noProof/>
            <w:webHidden/>
            <w:rtl/>
          </w:rPr>
          <w:fldChar w:fldCharType="end"/>
        </w:r>
      </w:hyperlink>
    </w:p>
    <w:p w:rsidR="009D6B7E" w:rsidRPr="009D6B7E" w:rsidRDefault="009D6B7E" w:rsidP="009D6B7E">
      <w:pPr>
        <w:rPr>
          <w:rtl/>
          <w:lang w:bidi="fa-IR"/>
        </w:rPr>
        <w:sectPr w:rsidR="009D6B7E" w:rsidRPr="009D6B7E" w:rsidSect="008E4EBF">
          <w:headerReference w:type="even" r:id="rId17"/>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r>
        <w:rPr>
          <w:lang w:bidi="fa-IR"/>
        </w:rPr>
        <w:fldChar w:fldCharType="end"/>
      </w:r>
    </w:p>
    <w:p w:rsidR="00483B5B" w:rsidRPr="004F1F83" w:rsidRDefault="009414F6" w:rsidP="004F1F83">
      <w:pPr>
        <w:jc w:val="center"/>
        <w:rPr>
          <w:rStyle w:val="Chard"/>
          <w:rFonts w:ascii="IranNastaliq" w:hAnsi="IranNastaliq" w:cs="IranNastaliq"/>
          <w:sz w:val="34"/>
          <w:szCs w:val="34"/>
          <w:rtl/>
        </w:rPr>
      </w:pPr>
      <w:r w:rsidRPr="004F1F83">
        <w:rPr>
          <w:rFonts w:ascii="IranNastaliq" w:hAnsi="IranNastaliq" w:cs="IranNastaliq"/>
          <w:sz w:val="34"/>
          <w:szCs w:val="34"/>
          <w:rtl/>
        </w:rPr>
        <w:t>بسم الله الرحمن الرحیم</w:t>
      </w:r>
    </w:p>
    <w:p w:rsidR="00483B5B" w:rsidRPr="00392496" w:rsidRDefault="00483B5B" w:rsidP="00CE6BEC">
      <w:pPr>
        <w:pStyle w:val="a1"/>
        <w:rPr>
          <w:rtl/>
        </w:rPr>
      </w:pPr>
      <w:bookmarkStart w:id="7" w:name="_Toc439881584"/>
      <w:r w:rsidRPr="00392496">
        <w:rPr>
          <w:rFonts w:hint="cs"/>
          <w:rtl/>
        </w:rPr>
        <w:t>داستان</w:t>
      </w:r>
      <w:bookmarkEnd w:id="7"/>
    </w:p>
    <w:p w:rsidR="00483B5B" w:rsidRPr="00853681" w:rsidRDefault="00483B5B" w:rsidP="0043710A">
      <w:pPr>
        <w:ind w:firstLine="284"/>
        <w:jc w:val="both"/>
        <w:rPr>
          <w:rStyle w:val="Char4"/>
          <w:rtl/>
        </w:rPr>
      </w:pPr>
      <w:r w:rsidRPr="00853681">
        <w:rPr>
          <w:rStyle w:val="Char4"/>
          <w:rFonts w:hint="cs"/>
          <w:rtl/>
        </w:rPr>
        <w:t xml:space="preserve">بارها برایم تماس گرفت؛ اما من به علت </w:t>
      </w:r>
      <w:r w:rsidRPr="00203A93">
        <w:rPr>
          <w:rStyle w:val="Char4"/>
          <w:rFonts w:hint="cs"/>
          <w:rtl/>
        </w:rPr>
        <w:t xml:space="preserve">تراکم </w:t>
      </w:r>
      <w:r w:rsidRPr="00853681">
        <w:rPr>
          <w:rStyle w:val="Char4"/>
          <w:rFonts w:hint="cs"/>
          <w:rtl/>
        </w:rPr>
        <w:t>کارها در پاسخ تماس</w:t>
      </w:r>
      <w:r w:rsidR="00F3583E">
        <w:rPr>
          <w:rStyle w:val="Char4"/>
          <w:rFonts w:hint="cs"/>
          <w:rtl/>
        </w:rPr>
        <w:t>‌های</w:t>
      </w:r>
      <w:r w:rsidRPr="00853681">
        <w:rPr>
          <w:rStyle w:val="Char4"/>
          <w:rFonts w:hint="cs"/>
          <w:rtl/>
        </w:rPr>
        <w:t>ش موفق نشدم.</w:t>
      </w:r>
    </w:p>
    <w:p w:rsidR="00483B5B" w:rsidRPr="00853681" w:rsidRDefault="00483B5B" w:rsidP="0043710A">
      <w:pPr>
        <w:ind w:firstLine="284"/>
        <w:jc w:val="both"/>
        <w:rPr>
          <w:rStyle w:val="Char4"/>
          <w:rtl/>
        </w:rPr>
      </w:pPr>
      <w:r w:rsidRPr="00853681">
        <w:rPr>
          <w:rStyle w:val="Char4"/>
          <w:rFonts w:hint="cs"/>
          <w:rtl/>
        </w:rPr>
        <w:t xml:space="preserve">مرتب به موبایلم </w:t>
      </w:r>
      <w:r w:rsidRPr="00853681">
        <w:rPr>
          <w:rStyle w:val="Char4"/>
        </w:rPr>
        <w:t>sms</w:t>
      </w:r>
      <w:r w:rsidR="003869A5">
        <w:rPr>
          <w:rStyle w:val="Char4"/>
          <w:rFonts w:hint="cs"/>
          <w:rtl/>
        </w:rPr>
        <w:t xml:space="preserve"> می‌</w:t>
      </w:r>
      <w:r w:rsidRPr="00853681">
        <w:rPr>
          <w:rStyle w:val="Char4"/>
          <w:rFonts w:hint="cs"/>
          <w:rtl/>
        </w:rPr>
        <w:t>داد.</w:t>
      </w:r>
    </w:p>
    <w:p w:rsidR="00483B5B" w:rsidRPr="00853681" w:rsidRDefault="00483B5B" w:rsidP="0043710A">
      <w:pPr>
        <w:ind w:firstLine="284"/>
        <w:jc w:val="both"/>
        <w:rPr>
          <w:rStyle w:val="Char4"/>
          <w:rtl/>
        </w:rPr>
      </w:pPr>
      <w:r w:rsidRPr="00853681">
        <w:rPr>
          <w:rStyle w:val="Char4"/>
          <w:rFonts w:hint="cs"/>
          <w:rtl/>
        </w:rPr>
        <w:t>لذا برایش تماس گرفتم، ابتدا آرام به نظر</w:t>
      </w:r>
      <w:r w:rsidR="003869A5">
        <w:rPr>
          <w:rStyle w:val="Char4"/>
          <w:rFonts w:hint="cs"/>
          <w:rtl/>
        </w:rPr>
        <w:t xml:space="preserve"> می‌</w:t>
      </w:r>
      <w:r w:rsidRPr="00853681">
        <w:rPr>
          <w:rStyle w:val="Char4"/>
          <w:rFonts w:hint="cs"/>
          <w:rtl/>
        </w:rPr>
        <w:t>رسید، اما صدا و زمزمه</w:t>
      </w:r>
      <w:r w:rsidR="00AD6714">
        <w:rPr>
          <w:rStyle w:val="Char4"/>
          <w:rFonts w:hint="cs"/>
          <w:rtl/>
        </w:rPr>
        <w:t xml:space="preserve">‌اش </w:t>
      </w:r>
      <w:r w:rsidRPr="00853681">
        <w:rPr>
          <w:rStyle w:val="Char4"/>
          <w:rFonts w:hint="cs"/>
          <w:rtl/>
        </w:rPr>
        <w:t>از اندوه درونی عمیقی حکایت داشت.</w:t>
      </w:r>
    </w:p>
    <w:p w:rsidR="00483B5B" w:rsidRPr="00853681" w:rsidRDefault="00483B5B" w:rsidP="0043710A">
      <w:pPr>
        <w:ind w:firstLine="284"/>
        <w:jc w:val="both"/>
        <w:rPr>
          <w:rStyle w:val="Char4"/>
          <w:rtl/>
        </w:rPr>
      </w:pPr>
      <w:r w:rsidRPr="00853681">
        <w:rPr>
          <w:rStyle w:val="Char4"/>
          <w:rFonts w:hint="cs"/>
          <w:rtl/>
        </w:rPr>
        <w:t>با آرامی از من پرسید: جناب شیخ! مسیرمان پس از مرگ، به کجا خواهد انجامید؟</w:t>
      </w:r>
    </w:p>
    <w:p w:rsidR="00483B5B" w:rsidRPr="00853681" w:rsidRDefault="00483B5B" w:rsidP="0043710A">
      <w:pPr>
        <w:ind w:firstLine="284"/>
        <w:jc w:val="both"/>
        <w:rPr>
          <w:rStyle w:val="Char4"/>
          <w:rtl/>
        </w:rPr>
      </w:pPr>
      <w:r w:rsidRPr="00853681">
        <w:rPr>
          <w:rStyle w:val="Char4"/>
          <w:rFonts w:hint="cs"/>
          <w:rtl/>
        </w:rPr>
        <w:t>گفتم: شگفتا!</w:t>
      </w:r>
      <w:r w:rsidR="003869A5">
        <w:rPr>
          <w:rStyle w:val="Char4"/>
          <w:rFonts w:hint="cs"/>
          <w:rtl/>
        </w:rPr>
        <w:t xml:space="preserve"> می‌</w:t>
      </w:r>
      <w:r w:rsidRPr="00853681">
        <w:rPr>
          <w:rStyle w:val="Char4"/>
          <w:rFonts w:hint="cs"/>
          <w:rtl/>
        </w:rPr>
        <w:t>میریم، وانگهی زنده</w:t>
      </w:r>
      <w:r w:rsidR="003869A5">
        <w:rPr>
          <w:rStyle w:val="Char4"/>
          <w:rFonts w:hint="cs"/>
          <w:rtl/>
        </w:rPr>
        <w:t xml:space="preserve"> می‌</w:t>
      </w:r>
      <w:r w:rsidRPr="00853681">
        <w:rPr>
          <w:rStyle w:val="Char4"/>
          <w:rFonts w:hint="cs"/>
          <w:rtl/>
        </w:rPr>
        <w:t>شویم، سپس محشور خواهیم شد و از آن پس به دیدار الله خواهیم شتافت و ...</w:t>
      </w:r>
    </w:p>
    <w:p w:rsidR="00483B5B" w:rsidRPr="00853681" w:rsidRDefault="00483B5B" w:rsidP="0043710A">
      <w:pPr>
        <w:ind w:firstLine="284"/>
        <w:jc w:val="both"/>
        <w:rPr>
          <w:rStyle w:val="Char4"/>
          <w:rtl/>
        </w:rPr>
      </w:pPr>
      <w:r w:rsidRPr="00853681">
        <w:rPr>
          <w:rStyle w:val="Char4"/>
          <w:rFonts w:hint="cs"/>
          <w:rtl/>
        </w:rPr>
        <w:t>سخنانم را قطع نمود و با استرس گفت: باورم نمیشه! باورم نمیشه!</w:t>
      </w:r>
      <w:r w:rsidR="000744C4">
        <w:rPr>
          <w:rStyle w:val="Char4"/>
          <w:rFonts w:hint="cs"/>
          <w:rtl/>
        </w:rPr>
        <w:t>.</w:t>
      </w:r>
    </w:p>
    <w:p w:rsidR="00483B5B" w:rsidRPr="00853681" w:rsidRDefault="00483B5B" w:rsidP="0043710A">
      <w:pPr>
        <w:ind w:firstLine="284"/>
        <w:jc w:val="both"/>
        <w:rPr>
          <w:rStyle w:val="Char4"/>
          <w:rtl/>
        </w:rPr>
      </w:pPr>
      <w:r w:rsidRPr="00853681">
        <w:rPr>
          <w:rStyle w:val="Char4"/>
          <w:rFonts w:hint="cs"/>
          <w:rtl/>
        </w:rPr>
        <w:t>از شیو</w:t>
      </w:r>
      <w:r w:rsidR="00937F46">
        <w:rPr>
          <w:rStyle w:val="Char4"/>
          <w:rFonts w:hint="cs"/>
          <w:rtl/>
        </w:rPr>
        <w:t>ۀ</w:t>
      </w:r>
      <w:r w:rsidRPr="00853681">
        <w:rPr>
          <w:rStyle w:val="Char4"/>
          <w:rFonts w:hint="cs"/>
          <w:rtl/>
        </w:rPr>
        <w:t xml:space="preserve"> سخنانش دریافتم که این جوان به خواندن برخی کتاب</w:t>
      </w:r>
      <w:r w:rsidR="003869A5">
        <w:rPr>
          <w:rStyle w:val="Char4"/>
          <w:rFonts w:hint="cs"/>
          <w:rtl/>
        </w:rPr>
        <w:t xml:space="preserve">‌ها </w:t>
      </w:r>
      <w:r w:rsidRPr="00853681">
        <w:rPr>
          <w:rStyle w:val="Char4"/>
          <w:rFonts w:hint="cs"/>
          <w:rtl/>
        </w:rPr>
        <w:t>و مقالات روی آورده یا به برخی سایت</w:t>
      </w:r>
      <w:r w:rsidR="003869A5">
        <w:rPr>
          <w:rStyle w:val="Char4"/>
          <w:rFonts w:hint="cs"/>
          <w:rtl/>
        </w:rPr>
        <w:t xml:space="preserve">‌ها </w:t>
      </w:r>
      <w:r w:rsidRPr="00853681">
        <w:rPr>
          <w:rStyle w:val="Char4"/>
          <w:rFonts w:hint="cs"/>
          <w:rtl/>
        </w:rPr>
        <w:t>در انترنت دسترسی داشته است که امر را بر وی مشتبه ساخته و او را از مسیر منحرف کرده</w:t>
      </w:r>
      <w:r w:rsidR="00AD6714">
        <w:rPr>
          <w:rStyle w:val="Char4"/>
          <w:rFonts w:hint="cs"/>
          <w:rtl/>
        </w:rPr>
        <w:t>‌اند</w:t>
      </w:r>
      <w:r w:rsidRPr="00853681">
        <w:rPr>
          <w:rStyle w:val="Char4"/>
          <w:rFonts w:hint="cs"/>
          <w:rtl/>
        </w:rPr>
        <w:t>، یا چه بسا با افراد لائیک خیال گفتگوهایی داشته و چون از دانش و علم تهی بوده، مغلوب افکار آنان گشته است.</w:t>
      </w:r>
    </w:p>
    <w:p w:rsidR="00483B5B" w:rsidRPr="00853681" w:rsidRDefault="00483B5B" w:rsidP="0043710A">
      <w:pPr>
        <w:ind w:firstLine="284"/>
        <w:jc w:val="both"/>
        <w:rPr>
          <w:rStyle w:val="Char4"/>
          <w:rtl/>
        </w:rPr>
      </w:pPr>
      <w:r w:rsidRPr="00853681">
        <w:rPr>
          <w:rStyle w:val="Char4"/>
          <w:rFonts w:hint="cs"/>
          <w:rtl/>
        </w:rPr>
        <w:t>لذا به وی گفتم: فرزندم! چرا باور</w:t>
      </w:r>
      <w:r w:rsidR="003869A5">
        <w:rPr>
          <w:rStyle w:val="Char4"/>
          <w:rFonts w:hint="cs"/>
          <w:rtl/>
        </w:rPr>
        <w:t xml:space="preserve"> نمی‌</w:t>
      </w:r>
      <w:r w:rsidRPr="00853681">
        <w:rPr>
          <w:rStyle w:val="Char4"/>
          <w:rFonts w:hint="cs"/>
          <w:rtl/>
        </w:rPr>
        <w:t>کنی؟</w:t>
      </w:r>
    </w:p>
    <w:p w:rsidR="00483B5B" w:rsidRPr="00853681" w:rsidRDefault="00483B5B" w:rsidP="0043710A">
      <w:pPr>
        <w:ind w:firstLine="284"/>
        <w:jc w:val="both"/>
        <w:rPr>
          <w:rStyle w:val="Char4"/>
          <w:rtl/>
        </w:rPr>
      </w:pPr>
      <w:r w:rsidRPr="00853681">
        <w:rPr>
          <w:rStyle w:val="Char4"/>
          <w:rFonts w:hint="cs"/>
          <w:rtl/>
        </w:rPr>
        <w:t>گفت: جناب شیخ! وارد برخی از سایت</w:t>
      </w:r>
      <w:r w:rsidR="003869A5">
        <w:rPr>
          <w:rStyle w:val="Char4"/>
          <w:rFonts w:hint="eastAsia"/>
          <w:rtl/>
        </w:rPr>
        <w:t>‌</w:t>
      </w:r>
      <w:r w:rsidRPr="00853681">
        <w:rPr>
          <w:rStyle w:val="Char4"/>
          <w:rFonts w:hint="cs"/>
          <w:rtl/>
        </w:rPr>
        <w:t>هایی شده</w:t>
      </w:r>
      <w:r w:rsidR="00AD6714">
        <w:rPr>
          <w:rStyle w:val="Char4"/>
          <w:rFonts w:hint="cs"/>
          <w:rtl/>
        </w:rPr>
        <w:t xml:space="preserve">‌ام </w:t>
      </w:r>
      <w:r w:rsidRPr="00853681">
        <w:rPr>
          <w:rStyle w:val="Char4"/>
          <w:rFonts w:hint="cs"/>
          <w:rtl/>
        </w:rPr>
        <w:t>که در مورد زندگانی دنیا و آخرت بحث</w:t>
      </w:r>
      <w:r w:rsidR="003869A5">
        <w:rPr>
          <w:rStyle w:val="Char4"/>
          <w:rFonts w:hint="cs"/>
          <w:rtl/>
        </w:rPr>
        <w:t xml:space="preserve"> می‌</w:t>
      </w:r>
      <w:r w:rsidRPr="00853681">
        <w:rPr>
          <w:rStyle w:val="Char4"/>
          <w:rFonts w:hint="cs"/>
          <w:rtl/>
        </w:rPr>
        <w:t>کنند و با افرادی در این موضوع گفتگو کرده ام، لذا به باورهایی که بر آن</w:t>
      </w:r>
      <w:r w:rsidR="003869A5">
        <w:rPr>
          <w:rStyle w:val="Char4"/>
          <w:rFonts w:hint="cs"/>
          <w:rtl/>
        </w:rPr>
        <w:t xml:space="preserve">‌ها </w:t>
      </w:r>
      <w:r w:rsidRPr="00853681">
        <w:rPr>
          <w:rStyle w:val="Char4"/>
          <w:rFonts w:hint="cs"/>
          <w:rtl/>
        </w:rPr>
        <w:t>تربیت شده و بزرگ شده ام، از قبیل: بهشت، دوزخ، پل صراط، حساب، کیفر و... به اندیشه فرو رفته</w:t>
      </w:r>
      <w:r w:rsidR="00AD6714">
        <w:rPr>
          <w:rStyle w:val="Char4"/>
          <w:rFonts w:hint="cs"/>
          <w:rtl/>
        </w:rPr>
        <w:t xml:space="preserve">‌ام </w:t>
      </w:r>
      <w:r w:rsidRPr="00853681">
        <w:rPr>
          <w:rStyle w:val="Char4"/>
          <w:rFonts w:hint="cs"/>
          <w:rtl/>
        </w:rPr>
        <w:t>که این</w:t>
      </w:r>
      <w:r w:rsidR="003869A5">
        <w:rPr>
          <w:rStyle w:val="Char4"/>
          <w:rFonts w:hint="cs"/>
          <w:rtl/>
        </w:rPr>
        <w:t xml:space="preserve">‌ها </w:t>
      </w:r>
      <w:r w:rsidRPr="00853681">
        <w:rPr>
          <w:rStyle w:val="Char4"/>
          <w:rFonts w:hint="cs"/>
          <w:rtl/>
        </w:rPr>
        <w:t>چه باورهایی هستند؟</w:t>
      </w:r>
    </w:p>
    <w:p w:rsidR="00483B5B" w:rsidRPr="00853681" w:rsidRDefault="00483B5B" w:rsidP="00203A93">
      <w:pPr>
        <w:ind w:firstLine="284"/>
        <w:jc w:val="both"/>
        <w:rPr>
          <w:rStyle w:val="Char4"/>
          <w:rtl/>
        </w:rPr>
      </w:pPr>
      <w:r w:rsidRPr="00853681">
        <w:rPr>
          <w:rStyle w:val="Char4"/>
          <w:rFonts w:hint="cs"/>
          <w:rtl/>
        </w:rPr>
        <w:t xml:space="preserve"> گفتم: فرزندم! آرام باش، و در موضوعی به بحث و گفتگو به پرداز که در مورد آن علم و </w:t>
      </w:r>
      <w:r w:rsidR="00203A93">
        <w:rPr>
          <w:rStyle w:val="Char4"/>
          <w:rFonts w:hint="cs"/>
          <w:rtl/>
        </w:rPr>
        <w:t>آ</w:t>
      </w:r>
      <w:r w:rsidRPr="00853681">
        <w:rPr>
          <w:rStyle w:val="Char4"/>
          <w:rFonts w:hint="cs"/>
          <w:rtl/>
        </w:rPr>
        <w:t>گهی داری.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98582D">
        <w:rPr>
          <w:rStyle w:val="Chard"/>
          <w:rtl/>
        </w:rPr>
        <w:t>وَلَا تَقۡفُ مَا لَيۡسَ لَكَ بِهِ</w:t>
      </w:r>
      <w:r w:rsidRPr="0098582D">
        <w:rPr>
          <w:rStyle w:val="Chard"/>
          <w:rFonts w:hint="cs"/>
          <w:rtl/>
        </w:rPr>
        <w:t>ۦ</w:t>
      </w:r>
      <w:r w:rsidRPr="0098582D">
        <w:rPr>
          <w:rStyle w:val="Chard"/>
          <w:rtl/>
        </w:rPr>
        <w:t xml:space="preserve"> عِلۡمٌ</w:t>
      </w:r>
      <w:r w:rsidR="0098582D" w:rsidRPr="0098582D">
        <w:rPr>
          <w:rStyle w:val="Char8"/>
          <w:rFonts w:hint="cs"/>
          <w:rtl/>
        </w:rPr>
        <w:t>﴾</w:t>
      </w:r>
      <w:r w:rsidRPr="0098582D">
        <w:rPr>
          <w:rStyle w:val="Char8"/>
          <w:rFonts w:eastAsia="Calibri"/>
          <w:rtl/>
        </w:rPr>
        <w:t xml:space="preserve"> </w:t>
      </w:r>
      <w:r w:rsidRPr="0098582D">
        <w:rPr>
          <w:rStyle w:val="Char6"/>
          <w:rFonts w:eastAsia="Calibri"/>
          <w:rtl/>
        </w:rPr>
        <w:t>[الإسراء: 36]</w:t>
      </w:r>
      <w:r w:rsidRPr="0098582D">
        <w:rPr>
          <w:rStyle w:val="Char6"/>
          <w:rFonts w:eastAsia="Calibri" w:hint="cs"/>
          <w:rtl/>
        </w:rPr>
        <w:t>.</w:t>
      </w:r>
      <w:r w:rsidRPr="00853681">
        <w:rPr>
          <w:rStyle w:val="Char4"/>
          <w:rFonts w:hint="cs"/>
          <w:rtl/>
        </w:rPr>
        <w:t xml:space="preserve"> «</w:t>
      </w:r>
      <w:r w:rsidRPr="0098582D">
        <w:rPr>
          <w:rStyle w:val="Char7"/>
          <w:rFonts w:hint="cs"/>
          <w:rtl/>
        </w:rPr>
        <w:t>از چیزی دنباله روی مکن که از آن ناآگاهی</w:t>
      </w:r>
      <w:r w:rsidRPr="00853681">
        <w:rPr>
          <w:rStyle w:val="Char4"/>
          <w:rFonts w:hint="cs"/>
          <w:rtl/>
        </w:rPr>
        <w:t>»</w:t>
      </w:r>
      <w:r w:rsidR="0098582D" w:rsidRPr="00853681">
        <w:rPr>
          <w:rStyle w:val="Char4"/>
          <w:rtl/>
        </w:rPr>
        <w:t>.</w:t>
      </w:r>
    </w:p>
    <w:p w:rsidR="00483B5B" w:rsidRPr="00853681" w:rsidRDefault="00483B5B" w:rsidP="0043710A">
      <w:pPr>
        <w:ind w:firstLine="284"/>
        <w:jc w:val="both"/>
        <w:rPr>
          <w:rStyle w:val="Char4"/>
          <w:rtl/>
        </w:rPr>
      </w:pPr>
      <w:r w:rsidRPr="00853681">
        <w:rPr>
          <w:rStyle w:val="Char4"/>
          <w:rFonts w:hint="cs"/>
          <w:rtl/>
        </w:rPr>
        <w:t>چه بسا افرادی در موضوعی به بحث و مناقشه پرداخته</w:t>
      </w:r>
      <w:r w:rsidR="00AD6714">
        <w:rPr>
          <w:rStyle w:val="Char4"/>
          <w:rFonts w:hint="cs"/>
          <w:rtl/>
        </w:rPr>
        <w:t>‌اند</w:t>
      </w:r>
      <w:r w:rsidRPr="00853681">
        <w:rPr>
          <w:rStyle w:val="Char4"/>
          <w:rFonts w:hint="cs"/>
          <w:rtl/>
        </w:rPr>
        <w:t xml:space="preserve"> که در آن فن و موضوع، علم و آگاهی نداشته و در نتیجه دچار سردرگمی و استرس قرار گرفته و کار بر آنان مشتبه گشته و در نتیجه در تیررس افرادی قرار گرفته</w:t>
      </w:r>
      <w:r w:rsidR="00AD6714">
        <w:rPr>
          <w:rStyle w:val="Char4"/>
          <w:rFonts w:hint="cs"/>
          <w:rtl/>
        </w:rPr>
        <w:t>‌اند</w:t>
      </w:r>
      <w:r w:rsidRPr="00853681">
        <w:rPr>
          <w:rStyle w:val="Char4"/>
          <w:rFonts w:hint="cs"/>
          <w:rtl/>
        </w:rPr>
        <w:t xml:space="preserve"> که آنان قصد گمراهی و تخریب فکر و اندیشه</w:t>
      </w:r>
      <w:r w:rsidR="00AD6714">
        <w:rPr>
          <w:rStyle w:val="Char4"/>
          <w:rFonts w:hint="cs"/>
          <w:rtl/>
        </w:rPr>
        <w:t xml:space="preserve">‌اش </w:t>
      </w:r>
      <w:r w:rsidRPr="00853681">
        <w:rPr>
          <w:rStyle w:val="Char4"/>
          <w:rFonts w:hint="cs"/>
          <w:rtl/>
        </w:rPr>
        <w:t>را داشته</w:t>
      </w:r>
      <w:r w:rsidR="00AD6714">
        <w:rPr>
          <w:rStyle w:val="Char4"/>
          <w:rFonts w:hint="cs"/>
          <w:rtl/>
        </w:rPr>
        <w:t>‌اند</w:t>
      </w:r>
      <w:r w:rsidRPr="00853681">
        <w:rPr>
          <w:rStyle w:val="Char4"/>
          <w:rFonts w:hint="cs"/>
          <w:rtl/>
        </w:rPr>
        <w:t>.</w:t>
      </w:r>
    </w:p>
    <w:p w:rsidR="00483B5B" w:rsidRPr="00853681" w:rsidRDefault="00483B5B" w:rsidP="0043710A">
      <w:pPr>
        <w:ind w:firstLine="284"/>
        <w:jc w:val="both"/>
        <w:rPr>
          <w:rStyle w:val="Char4"/>
          <w:rtl/>
        </w:rPr>
      </w:pPr>
      <w:r w:rsidRPr="00853681">
        <w:rPr>
          <w:rStyle w:val="Char4"/>
          <w:rFonts w:hint="cs"/>
          <w:rtl/>
        </w:rPr>
        <w:t>فرزندم! عقیده و باور توحید، اصل و اساس آفرینش ماست و روان آدمی جز با آن به آرامش دست پیدا</w:t>
      </w:r>
      <w:r w:rsidR="003869A5">
        <w:rPr>
          <w:rStyle w:val="Char4"/>
          <w:rFonts w:hint="cs"/>
          <w:rtl/>
        </w:rPr>
        <w:t xml:space="preserve"> نمی‌</w:t>
      </w:r>
      <w:r w:rsidRPr="00853681">
        <w:rPr>
          <w:rStyle w:val="Char4"/>
          <w:rFonts w:hint="cs"/>
          <w:rtl/>
        </w:rPr>
        <w:t>کند، از این رو</w:t>
      </w:r>
      <w:r w:rsidR="003869A5">
        <w:rPr>
          <w:rStyle w:val="Char4"/>
          <w:rFonts w:hint="cs"/>
          <w:rtl/>
        </w:rPr>
        <w:t xml:space="preserve"> می‌</w:t>
      </w:r>
      <w:r w:rsidRPr="00853681">
        <w:rPr>
          <w:rStyle w:val="Char4"/>
          <w:rFonts w:hint="cs"/>
          <w:rtl/>
        </w:rPr>
        <w:t>بینی که گروندگان به دین اسلام، رو به افزایش</w:t>
      </w:r>
      <w:r w:rsidR="00AD6714">
        <w:rPr>
          <w:rStyle w:val="Char4"/>
          <w:rFonts w:hint="cs"/>
          <w:rtl/>
        </w:rPr>
        <w:t>‌اند</w:t>
      </w:r>
      <w:r w:rsidRPr="00853681">
        <w:rPr>
          <w:rStyle w:val="Char4"/>
          <w:rFonts w:hint="cs"/>
          <w:rtl/>
        </w:rPr>
        <w:t xml:space="preserve"> نه کاهش، و علاوه بر عام</w:t>
      </w:r>
      <w:r w:rsidR="00937F46">
        <w:rPr>
          <w:rStyle w:val="Char4"/>
          <w:rFonts w:hint="cs"/>
          <w:rtl/>
        </w:rPr>
        <w:t>ۀ</w:t>
      </w:r>
      <w:r w:rsidRPr="00853681">
        <w:rPr>
          <w:rStyle w:val="Char4"/>
          <w:rFonts w:hint="cs"/>
          <w:rtl/>
        </w:rPr>
        <w:t xml:space="preserve"> مردم، در میان آنان اساتید دانشگاهها، مخترعین بزرگ، سفرا و وزیران به چشم</w:t>
      </w:r>
      <w:r w:rsidR="003869A5">
        <w:rPr>
          <w:rStyle w:val="Char4"/>
          <w:rFonts w:hint="cs"/>
          <w:rtl/>
        </w:rPr>
        <w:t xml:space="preserve"> می‌</w:t>
      </w:r>
      <w:r w:rsidRPr="00853681">
        <w:rPr>
          <w:rStyle w:val="Char4"/>
          <w:rFonts w:hint="cs"/>
          <w:rtl/>
        </w:rPr>
        <w:t>خورند!</w:t>
      </w:r>
      <w:r w:rsidR="000744C4">
        <w:rPr>
          <w:rStyle w:val="Char4"/>
          <w:rFonts w:hint="cs"/>
          <w:rtl/>
        </w:rPr>
        <w:t>.</w:t>
      </w:r>
    </w:p>
    <w:p w:rsidR="00483B5B" w:rsidRPr="00853681" w:rsidRDefault="00483B5B" w:rsidP="0043710A">
      <w:pPr>
        <w:ind w:firstLine="284"/>
        <w:jc w:val="both"/>
        <w:rPr>
          <w:rStyle w:val="Char4"/>
          <w:rtl/>
        </w:rPr>
      </w:pPr>
      <w:r w:rsidRPr="00853681">
        <w:rPr>
          <w:rStyle w:val="Char4"/>
          <w:rFonts w:hint="cs"/>
          <w:rtl/>
        </w:rPr>
        <w:t>چه چیزی باعث شده که این افراد به دینی گرایش پیدا کنند که اهل آن به بهشت، دوزخ، حساب و کیفر معتقدند؟ بدون این که کسی آنان را وادار به این کار نموده یا آنان را به دریافت جزا و پاداشی در قبال ورودشان به این دین بفریباند؟!</w:t>
      </w:r>
      <w:r w:rsidR="00D61B4D">
        <w:rPr>
          <w:rStyle w:val="Char4"/>
          <w:rFonts w:hint="cs"/>
          <w:rtl/>
        </w:rPr>
        <w:t>.</w:t>
      </w:r>
    </w:p>
    <w:p w:rsidR="00483B5B" w:rsidRPr="00853681" w:rsidRDefault="00483B5B" w:rsidP="0043710A">
      <w:pPr>
        <w:ind w:firstLine="284"/>
        <w:jc w:val="both"/>
        <w:rPr>
          <w:rStyle w:val="Char4"/>
          <w:rtl/>
        </w:rPr>
      </w:pPr>
      <w:r w:rsidRPr="00853681">
        <w:rPr>
          <w:rStyle w:val="Char4"/>
          <w:rFonts w:hint="cs"/>
          <w:rtl/>
        </w:rPr>
        <w:t>قطعا این چیزی جز توحید و فطرت، و آرامش روان و راحتی درون و اطمینان قلب نخواهد بود.</w:t>
      </w:r>
    </w:p>
    <w:p w:rsidR="00483B5B" w:rsidRPr="00853681" w:rsidRDefault="00483B5B" w:rsidP="0043710A">
      <w:pPr>
        <w:ind w:firstLine="284"/>
        <w:jc w:val="both"/>
        <w:rPr>
          <w:rStyle w:val="Char4"/>
          <w:rtl/>
        </w:rPr>
      </w:pPr>
      <w:r w:rsidRPr="00853681">
        <w:rPr>
          <w:rStyle w:val="Char4"/>
          <w:rFonts w:hint="cs"/>
          <w:rtl/>
        </w:rPr>
        <w:t>خداوند هم ما را از یک جنس، یعنی از پدرمان آدم آفریده، سپس مادرمان را پدید آورده و پس از آن سایر انسان</w:t>
      </w:r>
      <w:r w:rsidR="003869A5">
        <w:rPr>
          <w:rStyle w:val="Char4"/>
          <w:rFonts w:hint="cs"/>
          <w:rtl/>
        </w:rPr>
        <w:t xml:space="preserve">‌ها </w:t>
      </w:r>
      <w:r w:rsidRPr="00853681">
        <w:rPr>
          <w:rStyle w:val="Char4"/>
          <w:rFonts w:hint="cs"/>
          <w:rtl/>
        </w:rPr>
        <w:t>را از این دو نفر پراکنده ساخته است، تا این جهان را آباد کنیم، با مردم خوشرفتاری کنیم، و زندگی</w:t>
      </w:r>
      <w:r w:rsidR="004F1F83">
        <w:rPr>
          <w:rStyle w:val="Char4"/>
          <w:rFonts w:hint="cs"/>
          <w:rtl/>
        </w:rPr>
        <w:t xml:space="preserve">‌ای </w:t>
      </w:r>
      <w:r w:rsidRPr="00853681">
        <w:rPr>
          <w:rStyle w:val="Char4"/>
          <w:rFonts w:hint="cs"/>
          <w:rtl/>
        </w:rPr>
        <w:t>شاد و خرّم داشته باشیم، و باز بمیریم و دوباره زنده شویم، مورد حساب و کتاب قرار گیریم، و در این مورد دلایلی در حدّ کافی از عقل و نقل وجود دارد.</w:t>
      </w:r>
    </w:p>
    <w:p w:rsidR="00483B5B" w:rsidRPr="00853681" w:rsidRDefault="00483B5B" w:rsidP="0043710A">
      <w:pPr>
        <w:ind w:firstLine="284"/>
        <w:jc w:val="both"/>
        <w:rPr>
          <w:rStyle w:val="Char4"/>
          <w:rtl/>
        </w:rPr>
      </w:pPr>
      <w:r w:rsidRPr="00853681">
        <w:rPr>
          <w:rStyle w:val="Char4"/>
          <w:rFonts w:hint="cs"/>
          <w:rtl/>
        </w:rPr>
        <w:t>جوان، با توجه تمام به سخنانم گوش فرا</w:t>
      </w:r>
      <w:r w:rsidR="003869A5">
        <w:rPr>
          <w:rStyle w:val="Char4"/>
          <w:rFonts w:hint="cs"/>
          <w:rtl/>
        </w:rPr>
        <w:t xml:space="preserve"> می‌</w:t>
      </w:r>
      <w:r w:rsidRPr="00853681">
        <w:rPr>
          <w:rStyle w:val="Char4"/>
          <w:rFonts w:hint="cs"/>
          <w:rtl/>
        </w:rPr>
        <w:t>داد تا جایی که در اثر سکوت مُفرِطش، گمان بردم که تلفنش را خاموش کرده و به دنبال کارش رفته است، از این رو، هر چند بار، به وی</w:t>
      </w:r>
      <w:r w:rsidR="003869A5">
        <w:rPr>
          <w:rStyle w:val="Char4"/>
          <w:rFonts w:hint="cs"/>
          <w:rtl/>
        </w:rPr>
        <w:t xml:space="preserve"> می‌</w:t>
      </w:r>
      <w:r w:rsidRPr="00853681">
        <w:rPr>
          <w:rStyle w:val="Char4"/>
          <w:rFonts w:hint="cs"/>
          <w:rtl/>
        </w:rPr>
        <w:t>گفتم: گوش</w:t>
      </w:r>
      <w:r w:rsidR="003869A5">
        <w:rPr>
          <w:rStyle w:val="Char4"/>
          <w:rFonts w:hint="cs"/>
          <w:rtl/>
        </w:rPr>
        <w:t xml:space="preserve"> می‌</w:t>
      </w:r>
      <w:r w:rsidRPr="00853681">
        <w:rPr>
          <w:rStyle w:val="Char4"/>
          <w:rFonts w:hint="cs"/>
          <w:rtl/>
        </w:rPr>
        <w:t>دهی؟ درسته؟</w:t>
      </w:r>
    </w:p>
    <w:p w:rsidR="00483B5B" w:rsidRPr="00853681" w:rsidRDefault="00483B5B" w:rsidP="0043710A">
      <w:pPr>
        <w:ind w:firstLine="284"/>
        <w:jc w:val="both"/>
        <w:rPr>
          <w:rStyle w:val="Char4"/>
          <w:rtl/>
        </w:rPr>
      </w:pPr>
      <w:r w:rsidRPr="00853681">
        <w:rPr>
          <w:rStyle w:val="Char4"/>
          <w:rFonts w:hint="cs"/>
          <w:rtl/>
        </w:rPr>
        <w:t>او نیز با آرامش تامّ گوش</w:t>
      </w:r>
      <w:r w:rsidR="003869A5">
        <w:rPr>
          <w:rStyle w:val="Char4"/>
          <w:rFonts w:hint="cs"/>
          <w:rtl/>
        </w:rPr>
        <w:t xml:space="preserve"> می‌</w:t>
      </w:r>
      <w:r w:rsidRPr="00853681">
        <w:rPr>
          <w:rStyle w:val="Char4"/>
          <w:rFonts w:hint="cs"/>
          <w:rtl/>
        </w:rPr>
        <w:t>داد و غرق در اندیشه</w:t>
      </w:r>
      <w:r w:rsidR="003869A5">
        <w:rPr>
          <w:rStyle w:val="Char4"/>
          <w:rFonts w:hint="cs"/>
          <w:rtl/>
        </w:rPr>
        <w:t>‌ها</w:t>
      </w:r>
      <w:r w:rsidRPr="00853681">
        <w:rPr>
          <w:rStyle w:val="Char4"/>
          <w:rFonts w:hint="cs"/>
          <w:rtl/>
        </w:rPr>
        <w:t>یش بود!</w:t>
      </w:r>
      <w:r w:rsidR="00BB2AFA">
        <w:rPr>
          <w:rStyle w:val="Char4"/>
          <w:rFonts w:hint="cs"/>
          <w:rtl/>
        </w:rPr>
        <w:t>.</w:t>
      </w:r>
    </w:p>
    <w:p w:rsidR="00483B5B" w:rsidRPr="00853681" w:rsidRDefault="00483B5B" w:rsidP="0043710A">
      <w:pPr>
        <w:ind w:firstLine="284"/>
        <w:jc w:val="both"/>
        <w:rPr>
          <w:rStyle w:val="Char4"/>
          <w:rtl/>
        </w:rPr>
      </w:pPr>
      <w:r w:rsidRPr="00853681">
        <w:rPr>
          <w:rStyle w:val="Char4"/>
          <w:rFonts w:hint="cs"/>
          <w:rtl/>
        </w:rPr>
        <w:t>لذا من متوجه شدم که او و امثال وی به کتابی نیاز دارند که در مورد رویدادهای قیامت سخن گفته و در عین حال با زبان روز سخن بگوید، از این رو به نگارش این کتاب که در پیش روی تان است، (جهان آخرت) اقدام نمودم.</w:t>
      </w:r>
    </w:p>
    <w:p w:rsidR="00483B5B" w:rsidRPr="00853681" w:rsidRDefault="00483B5B" w:rsidP="0043710A">
      <w:pPr>
        <w:ind w:firstLine="284"/>
        <w:jc w:val="both"/>
        <w:rPr>
          <w:rStyle w:val="Char4"/>
          <w:rtl/>
        </w:rPr>
      </w:pPr>
      <w:r w:rsidRPr="00853681">
        <w:rPr>
          <w:rStyle w:val="Char4"/>
          <w:rFonts w:hint="cs"/>
          <w:rtl/>
        </w:rPr>
        <w:t>از الله</w:t>
      </w:r>
      <w:r w:rsidR="003869A5">
        <w:rPr>
          <w:rStyle w:val="Char4"/>
          <w:rFonts w:hint="cs"/>
          <w:rtl/>
        </w:rPr>
        <w:t xml:space="preserve"> می‌</w:t>
      </w:r>
      <w:r w:rsidRPr="00853681">
        <w:rPr>
          <w:rStyle w:val="Char4"/>
          <w:rFonts w:hint="cs"/>
          <w:rtl/>
        </w:rPr>
        <w:t>خواهم که آن رو سودمند، مفید و خالصانه در جهت رضای خود قرار دهد. آمین.</w:t>
      </w:r>
    </w:p>
    <w:p w:rsidR="00483B5B" w:rsidRPr="00D61B4D" w:rsidRDefault="00483B5B" w:rsidP="00C22D97">
      <w:pPr>
        <w:pStyle w:val="a9"/>
        <w:ind w:left="3448"/>
        <w:jc w:val="center"/>
        <w:rPr>
          <w:rtl/>
        </w:rPr>
      </w:pPr>
      <w:r w:rsidRPr="00D61B4D">
        <w:rPr>
          <w:rFonts w:hint="cs"/>
          <w:rtl/>
          <w:lang w:bidi="ar-SA"/>
        </w:rPr>
        <w:t>محمد بن عبدالرحمن العریفی</w:t>
      </w:r>
    </w:p>
    <w:p w:rsidR="00483B5B" w:rsidRPr="00D61B4D" w:rsidRDefault="00483B5B" w:rsidP="00C22D97">
      <w:pPr>
        <w:pStyle w:val="a9"/>
        <w:ind w:left="3448"/>
        <w:jc w:val="center"/>
        <w:rPr>
          <w:rtl/>
        </w:rPr>
      </w:pPr>
      <w:r w:rsidRPr="00D61B4D">
        <w:rPr>
          <w:rFonts w:hint="cs"/>
          <w:rtl/>
          <w:lang w:bidi="ar-SA"/>
        </w:rPr>
        <w:t>استاد دانشگاه ملک سعود ریاض</w:t>
      </w:r>
    </w:p>
    <w:p w:rsidR="00483B5B" w:rsidRPr="00D61B4D" w:rsidRDefault="00483B5B" w:rsidP="00C22D97">
      <w:pPr>
        <w:pStyle w:val="a9"/>
        <w:ind w:left="3448"/>
        <w:jc w:val="center"/>
        <w:rPr>
          <w:rtl/>
        </w:rPr>
      </w:pPr>
      <w:r w:rsidRPr="00D61B4D">
        <w:rPr>
          <w:rFonts w:hint="cs"/>
          <w:rtl/>
          <w:lang w:bidi="ar-SA"/>
        </w:rPr>
        <w:t>دکترا در عقیده و ادیان</w:t>
      </w:r>
    </w:p>
    <w:p w:rsidR="00483B5B" w:rsidRPr="00D61B4D" w:rsidRDefault="00483B5B" w:rsidP="00C22D97">
      <w:pPr>
        <w:pStyle w:val="a9"/>
        <w:ind w:left="3448"/>
        <w:jc w:val="center"/>
        <w:rPr>
          <w:rtl/>
        </w:rPr>
      </w:pPr>
      <w:r w:rsidRPr="00D61B4D">
        <w:rPr>
          <w:rFonts w:hint="cs"/>
          <w:rtl/>
          <w:lang w:bidi="ar-SA"/>
        </w:rPr>
        <w:t>عضو اتحادیه علمای جهان اسلام</w:t>
      </w:r>
    </w:p>
    <w:p w:rsidR="00483B5B" w:rsidRPr="00D61B4D" w:rsidRDefault="00483B5B" w:rsidP="00C22D97">
      <w:pPr>
        <w:pStyle w:val="a9"/>
        <w:ind w:left="3448"/>
        <w:jc w:val="center"/>
        <w:rPr>
          <w:rtl/>
        </w:rPr>
      </w:pPr>
      <w:r w:rsidRPr="00D61B4D">
        <w:rPr>
          <w:rFonts w:hint="cs"/>
          <w:rtl/>
          <w:lang w:bidi="ar-SA"/>
        </w:rPr>
        <w:t>عضو سازمان جهانی رسانه</w:t>
      </w:r>
      <w:r w:rsidR="003869A5" w:rsidRPr="00D61B4D">
        <w:rPr>
          <w:rFonts w:hint="cs"/>
          <w:rtl/>
          <w:lang w:bidi="ar-SA"/>
        </w:rPr>
        <w:t>‌ها</w:t>
      </w:r>
      <w:r w:rsidRPr="00D61B4D">
        <w:rPr>
          <w:rFonts w:hint="cs"/>
          <w:rtl/>
          <w:lang w:bidi="ar-SA"/>
        </w:rPr>
        <w:t>ی اسلامی</w:t>
      </w:r>
    </w:p>
    <w:p w:rsidR="00D61B4D" w:rsidRPr="00D61B4D" w:rsidRDefault="00483B5B" w:rsidP="00C22D97">
      <w:pPr>
        <w:pStyle w:val="a9"/>
        <w:ind w:left="3448"/>
        <w:jc w:val="center"/>
        <w:rPr>
          <w:rtl/>
        </w:rPr>
      </w:pPr>
      <w:r w:rsidRPr="00D61B4D">
        <w:rPr>
          <w:rFonts w:hint="cs"/>
          <w:rtl/>
          <w:lang w:bidi="ar-SA"/>
        </w:rPr>
        <w:t>عضو هیئت عالی رشد و ترقی بشری</w:t>
      </w:r>
    </w:p>
    <w:p w:rsidR="00483B5B" w:rsidRPr="00D61B4D" w:rsidRDefault="00483B5B" w:rsidP="00C22D97">
      <w:pPr>
        <w:pStyle w:val="a9"/>
        <w:ind w:left="3448"/>
        <w:jc w:val="center"/>
        <w:rPr>
          <w:rStyle w:val="Char4"/>
          <w:sz w:val="24"/>
          <w:szCs w:val="24"/>
          <w:rtl/>
        </w:rPr>
      </w:pPr>
      <w:r w:rsidRPr="00D61B4D">
        <w:rPr>
          <w:rStyle w:val="Char4"/>
          <w:rFonts w:hint="cs"/>
          <w:sz w:val="24"/>
          <w:szCs w:val="24"/>
          <w:rtl/>
        </w:rPr>
        <w:t>9 ذوالحجه 1432 هـ .</w:t>
      </w:r>
    </w:p>
    <w:p w:rsidR="00D61B4D" w:rsidRDefault="00D61B4D" w:rsidP="0043710A">
      <w:pPr>
        <w:ind w:firstLine="284"/>
        <w:jc w:val="both"/>
        <w:rPr>
          <w:rStyle w:val="Char4"/>
          <w:rtl/>
        </w:rPr>
        <w:sectPr w:rsidR="00D61B4D" w:rsidSect="008E4EBF">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483B5B" w:rsidRPr="00CE6BEC" w:rsidRDefault="00483B5B" w:rsidP="00CE6BEC">
      <w:pPr>
        <w:pStyle w:val="a1"/>
        <w:rPr>
          <w:rtl/>
        </w:rPr>
      </w:pPr>
      <w:bookmarkStart w:id="8" w:name="_Toc439881585"/>
      <w:r w:rsidRPr="00CE6BEC">
        <w:rPr>
          <w:rFonts w:hint="cs"/>
          <w:rtl/>
        </w:rPr>
        <w:t>جهان آخرت ... چرا؟</w:t>
      </w:r>
      <w:bookmarkEnd w:id="8"/>
    </w:p>
    <w:p w:rsidR="00483B5B" w:rsidRPr="006020D2" w:rsidRDefault="00483B5B" w:rsidP="00DD1FA9">
      <w:pPr>
        <w:pStyle w:val="a4"/>
        <w:rPr>
          <w:rtl/>
        </w:rPr>
      </w:pPr>
      <w:r w:rsidRPr="006020D2">
        <w:rPr>
          <w:rFonts w:hint="cs"/>
          <w:rtl/>
        </w:rPr>
        <w:t>الحمدلله رب العال</w:t>
      </w:r>
      <w:r w:rsidR="00BB2AFA">
        <w:rPr>
          <w:rFonts w:hint="cs"/>
          <w:rtl/>
        </w:rPr>
        <w:t>ـ</w:t>
      </w:r>
      <w:r w:rsidRPr="006020D2">
        <w:rPr>
          <w:rFonts w:hint="cs"/>
          <w:rtl/>
        </w:rPr>
        <w:t>مین، والصلاة والسلام علی اشرف الانبیاء وال</w:t>
      </w:r>
      <w:r w:rsidR="00BB2AFA">
        <w:rPr>
          <w:rFonts w:hint="cs"/>
          <w:rtl/>
        </w:rPr>
        <w:t>ـ</w:t>
      </w:r>
      <w:r w:rsidR="00D61B4D">
        <w:rPr>
          <w:rFonts w:hint="cs"/>
          <w:rtl/>
        </w:rPr>
        <w:t>مرسلین، وعلی آله الطیبین، و</w:t>
      </w:r>
      <w:r w:rsidRPr="006020D2">
        <w:rPr>
          <w:rFonts w:hint="cs"/>
          <w:rtl/>
        </w:rPr>
        <w:t>اصحابه الغر ال</w:t>
      </w:r>
      <w:r w:rsidR="00BB2AFA">
        <w:rPr>
          <w:rFonts w:hint="cs"/>
          <w:rtl/>
        </w:rPr>
        <w:t>ـ</w:t>
      </w:r>
      <w:r w:rsidR="000744C4">
        <w:rPr>
          <w:rFonts w:hint="cs"/>
          <w:rtl/>
        </w:rPr>
        <w:t>میامین، و</w:t>
      </w:r>
      <w:r w:rsidRPr="006020D2">
        <w:rPr>
          <w:rFonts w:hint="cs"/>
          <w:rtl/>
        </w:rPr>
        <w:t>من تبعهم باحسان الی یوم الدین، وبعد:</w:t>
      </w:r>
    </w:p>
    <w:p w:rsidR="00483B5B" w:rsidRPr="00D61B4D" w:rsidRDefault="00483B5B" w:rsidP="0043710A">
      <w:pPr>
        <w:ind w:firstLine="284"/>
        <w:jc w:val="both"/>
        <w:rPr>
          <w:rStyle w:val="Char4"/>
          <w:spacing w:val="-4"/>
          <w:rtl/>
        </w:rPr>
      </w:pPr>
      <w:r w:rsidRPr="00D61B4D">
        <w:rPr>
          <w:rStyle w:val="Char4"/>
          <w:rFonts w:hint="cs"/>
          <w:spacing w:val="-4"/>
          <w:rtl/>
        </w:rPr>
        <w:t>هم</w:t>
      </w:r>
      <w:r w:rsidR="00937F46" w:rsidRPr="00D61B4D">
        <w:rPr>
          <w:rStyle w:val="Char4"/>
          <w:rFonts w:hint="cs"/>
          <w:spacing w:val="-4"/>
          <w:rtl/>
        </w:rPr>
        <w:t>ۀ</w:t>
      </w:r>
      <w:r w:rsidRPr="00D61B4D">
        <w:rPr>
          <w:rStyle w:val="Char4"/>
          <w:rFonts w:hint="cs"/>
          <w:spacing w:val="-4"/>
          <w:rtl/>
        </w:rPr>
        <w:t xml:space="preserve"> ادیان اتفاق دارند مبنی بر این که انسان</w:t>
      </w:r>
      <w:r w:rsidR="003869A5" w:rsidRPr="00D61B4D">
        <w:rPr>
          <w:rStyle w:val="Char4"/>
          <w:rFonts w:hint="cs"/>
          <w:spacing w:val="-4"/>
          <w:rtl/>
        </w:rPr>
        <w:t>‌ها می‌</w:t>
      </w:r>
      <w:r w:rsidRPr="00D61B4D">
        <w:rPr>
          <w:rStyle w:val="Char4"/>
          <w:rFonts w:hint="cs"/>
          <w:spacing w:val="-4"/>
          <w:rtl/>
        </w:rPr>
        <w:t>میرند و سپس برای روزی که جزا و پاداش اعمالشان را بیابند، برانگیخته</w:t>
      </w:r>
      <w:r w:rsidR="003869A5" w:rsidRPr="00D61B4D">
        <w:rPr>
          <w:rStyle w:val="Char4"/>
          <w:rFonts w:hint="cs"/>
          <w:spacing w:val="-4"/>
          <w:rtl/>
        </w:rPr>
        <w:t xml:space="preserve"> می‌</w:t>
      </w:r>
      <w:r w:rsidRPr="00D61B4D">
        <w:rPr>
          <w:rStyle w:val="Char4"/>
          <w:rFonts w:hint="cs"/>
          <w:spacing w:val="-4"/>
          <w:rtl/>
        </w:rPr>
        <w:t>شوند؛ در آن روز ستمکار، کیفر ستمگری و نیکوکار، پاداش نیکوکاری</w:t>
      </w:r>
      <w:r w:rsidR="00AD6714" w:rsidRPr="00D61B4D">
        <w:rPr>
          <w:rStyle w:val="Char4"/>
          <w:rFonts w:hint="cs"/>
          <w:spacing w:val="-4"/>
          <w:rtl/>
        </w:rPr>
        <w:t xml:space="preserve">‌اش </w:t>
      </w:r>
      <w:r w:rsidRPr="00D61B4D">
        <w:rPr>
          <w:rStyle w:val="Char4"/>
          <w:rFonts w:hint="cs"/>
          <w:spacing w:val="-4"/>
          <w:rtl/>
        </w:rPr>
        <w:t>را دریافت</w:t>
      </w:r>
      <w:r w:rsidR="003869A5" w:rsidRPr="00D61B4D">
        <w:rPr>
          <w:rStyle w:val="Char4"/>
          <w:rFonts w:hint="cs"/>
          <w:spacing w:val="-4"/>
          <w:rtl/>
        </w:rPr>
        <w:t xml:space="preserve"> می‌</w:t>
      </w:r>
      <w:r w:rsidRPr="00D61B4D">
        <w:rPr>
          <w:rStyle w:val="Char4"/>
          <w:rFonts w:hint="cs"/>
          <w:spacing w:val="-4"/>
          <w:rtl/>
        </w:rPr>
        <w:t>کند. بنابراین، زندگی دنیا پایان مسیر نیست.</w:t>
      </w:r>
    </w:p>
    <w:p w:rsidR="00483B5B" w:rsidRPr="00853681" w:rsidRDefault="00483B5B" w:rsidP="0043710A">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98582D">
        <w:rPr>
          <w:rStyle w:val="Chard"/>
          <w:rtl/>
        </w:rPr>
        <w:t xml:space="preserve">أَمۡ نَجۡعَلُ </w:t>
      </w:r>
      <w:r w:rsidRPr="0098582D">
        <w:rPr>
          <w:rStyle w:val="Chard"/>
          <w:rFonts w:hint="cs"/>
          <w:rtl/>
        </w:rPr>
        <w:t>ٱلَّذِينَ</w:t>
      </w:r>
      <w:r w:rsidRPr="0098582D">
        <w:rPr>
          <w:rStyle w:val="Chard"/>
          <w:rtl/>
        </w:rPr>
        <w:t xml:space="preserve"> ءَامَنُواْ وَعَمِلُواْ </w:t>
      </w:r>
      <w:r w:rsidRPr="0098582D">
        <w:rPr>
          <w:rStyle w:val="Chard"/>
          <w:rFonts w:hint="cs"/>
          <w:rtl/>
        </w:rPr>
        <w:t>ٱلصَّٰلِحَٰتِ</w:t>
      </w:r>
      <w:r w:rsidRPr="0098582D">
        <w:rPr>
          <w:rStyle w:val="Chard"/>
          <w:rtl/>
        </w:rPr>
        <w:t xml:space="preserve"> كَ</w:t>
      </w:r>
      <w:r w:rsidRPr="0098582D">
        <w:rPr>
          <w:rStyle w:val="Chard"/>
          <w:rFonts w:hint="cs"/>
          <w:rtl/>
        </w:rPr>
        <w:t>ٱلۡمُفۡسِدِينَ</w:t>
      </w:r>
      <w:r w:rsidRPr="0098582D">
        <w:rPr>
          <w:rStyle w:val="Chard"/>
          <w:rtl/>
        </w:rPr>
        <w:t xml:space="preserve"> فِي </w:t>
      </w:r>
      <w:r w:rsidRPr="0098582D">
        <w:rPr>
          <w:rStyle w:val="Chard"/>
          <w:rFonts w:hint="cs"/>
          <w:rtl/>
        </w:rPr>
        <w:t>ٱلۡأَرۡضِ</w:t>
      </w:r>
      <w:r w:rsidRPr="0098582D">
        <w:rPr>
          <w:rStyle w:val="Chard"/>
          <w:rtl/>
        </w:rPr>
        <w:t xml:space="preserve"> أَمۡ نَجۡعَلُ </w:t>
      </w:r>
      <w:r w:rsidRPr="0098582D">
        <w:rPr>
          <w:rStyle w:val="Chard"/>
          <w:rFonts w:hint="cs"/>
          <w:rtl/>
        </w:rPr>
        <w:t>ٱلۡمُتَّقِينَ</w:t>
      </w:r>
      <w:r w:rsidRPr="0098582D">
        <w:rPr>
          <w:rStyle w:val="Chard"/>
          <w:rtl/>
        </w:rPr>
        <w:t xml:space="preserve"> كَ</w:t>
      </w:r>
      <w:r w:rsidRPr="0098582D">
        <w:rPr>
          <w:rStyle w:val="Chard"/>
          <w:rFonts w:hint="cs"/>
          <w:rtl/>
        </w:rPr>
        <w:t>ٱلۡفُجَّارِ</w:t>
      </w:r>
      <w:r w:rsidRPr="0098582D">
        <w:rPr>
          <w:rStyle w:val="Chard"/>
          <w:rtl/>
        </w:rPr>
        <w:t>٢٨</w:t>
      </w:r>
      <w:r w:rsidR="0098582D" w:rsidRPr="0098582D">
        <w:rPr>
          <w:rStyle w:val="Char8"/>
          <w:rFonts w:hint="cs"/>
          <w:rtl/>
        </w:rPr>
        <w:t>﴾</w:t>
      </w:r>
      <w:r w:rsidRPr="0098582D">
        <w:rPr>
          <w:rStyle w:val="Char6"/>
          <w:rFonts w:eastAsia="Calibri"/>
          <w:rtl/>
        </w:rPr>
        <w:t xml:space="preserve"> [ص: 28]</w:t>
      </w:r>
      <w:r w:rsidRPr="0098582D">
        <w:rPr>
          <w:rStyle w:val="Char6"/>
          <w:rFonts w:eastAsia="Calibri" w:hint="cs"/>
          <w:rtl/>
        </w:rPr>
        <w:t>.</w:t>
      </w:r>
      <w:r w:rsidRPr="00853681">
        <w:rPr>
          <w:rStyle w:val="Char4"/>
          <w:rFonts w:hint="cs"/>
          <w:rtl/>
        </w:rPr>
        <w:t xml:space="preserve"> «</w:t>
      </w:r>
      <w:r w:rsidRPr="0098582D">
        <w:rPr>
          <w:rStyle w:val="Char7"/>
          <w:rFonts w:hint="cs"/>
          <w:rtl/>
        </w:rPr>
        <w:t>آیا (با حکمت و عدالت ما سازگار است) کسانی را که ایمان</w:t>
      </w:r>
      <w:r w:rsidR="003869A5">
        <w:rPr>
          <w:rStyle w:val="Char7"/>
          <w:rFonts w:hint="cs"/>
          <w:rtl/>
        </w:rPr>
        <w:t xml:space="preserve"> می‌</w:t>
      </w:r>
      <w:r w:rsidRPr="0098582D">
        <w:rPr>
          <w:rStyle w:val="Char7"/>
          <w:rFonts w:hint="cs"/>
          <w:rtl/>
        </w:rPr>
        <w:t>آورند و کارهای شایسته انجام</w:t>
      </w:r>
      <w:r w:rsidR="003869A5">
        <w:rPr>
          <w:rStyle w:val="Char7"/>
          <w:rFonts w:hint="cs"/>
          <w:rtl/>
        </w:rPr>
        <w:t xml:space="preserve"> می‌</w:t>
      </w:r>
      <w:r w:rsidRPr="0098582D">
        <w:rPr>
          <w:rStyle w:val="Char7"/>
          <w:rFonts w:hint="cs"/>
          <w:rtl/>
        </w:rPr>
        <w:t>دهند، همچون تباهکاران (و فساد پیشگان در زمین) به شمار آوریم؟ و یا این که پرهیزگاران را با بزهکاران برابر داریم</w:t>
      </w:r>
      <w:r w:rsidRPr="00853681">
        <w:rPr>
          <w:rStyle w:val="Char4"/>
          <w:rFonts w:hint="cs"/>
          <w:rtl/>
        </w:rPr>
        <w:t>»</w:t>
      </w:r>
      <w:r w:rsidR="0098582D" w:rsidRPr="00853681">
        <w:rPr>
          <w:rStyle w:val="Char4"/>
          <w:rFonts w:hint="cs"/>
          <w:rtl/>
        </w:rPr>
        <w:t>؟</w:t>
      </w:r>
    </w:p>
    <w:p w:rsidR="00483B5B" w:rsidRPr="00853681" w:rsidRDefault="00483B5B" w:rsidP="0043710A">
      <w:pPr>
        <w:ind w:firstLine="284"/>
        <w:jc w:val="both"/>
        <w:rPr>
          <w:rStyle w:val="Char4"/>
          <w:rtl/>
        </w:rPr>
      </w:pPr>
      <w:r w:rsidRPr="00853681">
        <w:rPr>
          <w:rStyle w:val="Char4"/>
          <w:rFonts w:hint="cs"/>
          <w:rtl/>
        </w:rPr>
        <w:t>و نیز</w:t>
      </w:r>
      <w:r w:rsidR="003869A5">
        <w:rPr>
          <w:rStyle w:val="Char4"/>
          <w:rFonts w:hint="cs"/>
          <w:rtl/>
        </w:rPr>
        <w:t xml:space="preserve"> می‌</w:t>
      </w:r>
      <w:r w:rsidRPr="00853681">
        <w:rPr>
          <w:rStyle w:val="Char4"/>
          <w:rFonts w:hint="cs"/>
          <w:rtl/>
        </w:rPr>
        <w:t>فرماید:</w:t>
      </w:r>
      <w:r w:rsidRPr="00937F46">
        <w:rPr>
          <w:rStyle w:val="Char4"/>
          <w:rFonts w:hint="cs"/>
          <w:rtl/>
        </w:rPr>
        <w:t xml:space="preserve"> </w:t>
      </w:r>
      <w:r w:rsidR="0098582D" w:rsidRPr="0098582D">
        <w:rPr>
          <w:rStyle w:val="Char8"/>
          <w:rFonts w:hint="cs"/>
          <w:rtl/>
        </w:rPr>
        <w:t>﴿</w:t>
      </w:r>
      <w:r w:rsidRPr="004B58EF">
        <w:rPr>
          <w:rStyle w:val="Chard"/>
          <w:rtl/>
        </w:rPr>
        <w:t xml:space="preserve">قُلۡ بَلَىٰ وَرَبِّي لَتُبۡعَثُنَّ ثُمَّ لَتُنَبَّؤُنَّ بِمَا عَمِلۡتُمۡۚ وَذَٰلِكَ عَلَى </w:t>
      </w:r>
      <w:r w:rsidRPr="004B58EF">
        <w:rPr>
          <w:rStyle w:val="Chard"/>
          <w:rFonts w:hint="cs"/>
          <w:rtl/>
        </w:rPr>
        <w:t>ٱللَّهِ</w:t>
      </w:r>
      <w:r w:rsidRPr="004B58EF">
        <w:rPr>
          <w:rStyle w:val="Chard"/>
          <w:rtl/>
        </w:rPr>
        <w:t xml:space="preserve"> يَسِير</w:t>
      </w:r>
      <w:r w:rsidRPr="004B58EF">
        <w:rPr>
          <w:rStyle w:val="Chard"/>
          <w:rFonts w:hint="cs"/>
          <w:rtl/>
        </w:rPr>
        <w:t>ٞ</w:t>
      </w:r>
      <w:r w:rsidR="0098582D" w:rsidRPr="0098582D">
        <w:rPr>
          <w:rStyle w:val="Char8"/>
          <w:rFonts w:hint="cs"/>
          <w:rtl/>
        </w:rPr>
        <w:t>﴾</w:t>
      </w:r>
      <w:r w:rsidRPr="0098582D">
        <w:rPr>
          <w:rStyle w:val="Char6"/>
          <w:rFonts w:eastAsia="Calibri"/>
          <w:rtl/>
        </w:rPr>
        <w:t xml:space="preserve"> [التغابن: 7]</w:t>
      </w:r>
      <w:r w:rsidRPr="0098582D">
        <w:rPr>
          <w:rStyle w:val="Char6"/>
          <w:rFonts w:eastAsia="Calibri" w:hint="cs"/>
          <w:rtl/>
        </w:rPr>
        <w:t>.</w:t>
      </w:r>
      <w:r w:rsidRPr="00853681">
        <w:rPr>
          <w:rStyle w:val="Char4"/>
          <w:rFonts w:hint="cs"/>
          <w:rtl/>
        </w:rPr>
        <w:t xml:space="preserve"> «</w:t>
      </w:r>
      <w:r w:rsidRPr="0098582D">
        <w:rPr>
          <w:rStyle w:val="Char7"/>
          <w:rFonts w:hint="cs"/>
          <w:rtl/>
        </w:rPr>
        <w:t>کافران</w:t>
      </w:r>
      <w:r w:rsidR="003869A5">
        <w:rPr>
          <w:rStyle w:val="Char7"/>
          <w:rFonts w:hint="cs"/>
          <w:rtl/>
        </w:rPr>
        <w:t xml:space="preserve"> می‌</w:t>
      </w:r>
      <w:r w:rsidRPr="0098582D">
        <w:rPr>
          <w:rStyle w:val="Char7"/>
          <w:rFonts w:hint="cs"/>
          <w:rtl/>
        </w:rPr>
        <w:t>پندارند که هرگز زنده و برانگیخته نخواهند گردید! بگو: چنین نیست که</w:t>
      </w:r>
      <w:r w:rsidR="003869A5">
        <w:rPr>
          <w:rStyle w:val="Char7"/>
          <w:rFonts w:hint="cs"/>
          <w:rtl/>
        </w:rPr>
        <w:t xml:space="preserve"> می‌</w:t>
      </w:r>
      <w:r w:rsidRPr="0098582D">
        <w:rPr>
          <w:rStyle w:val="Char7"/>
          <w:rFonts w:hint="cs"/>
          <w:rtl/>
        </w:rPr>
        <w:t>پندارید، به پروردگارم سوگند! زنده و برانگیخته خواهید شد، و سپس از آن چیزهایی که</w:t>
      </w:r>
      <w:r w:rsidR="003869A5">
        <w:rPr>
          <w:rStyle w:val="Char7"/>
          <w:rFonts w:hint="cs"/>
          <w:rtl/>
        </w:rPr>
        <w:t xml:space="preserve"> می‌</w:t>
      </w:r>
      <w:r w:rsidRPr="0098582D">
        <w:rPr>
          <w:rStyle w:val="Char7"/>
          <w:rFonts w:hint="cs"/>
          <w:rtl/>
        </w:rPr>
        <w:t>کرده اید با خبرتان خواهند کرد. و این کار برای خدا ساده و آسان است</w:t>
      </w:r>
      <w:r w:rsidRPr="00853681">
        <w:rPr>
          <w:rStyle w:val="Char4"/>
          <w:rFonts w:hint="cs"/>
          <w:rtl/>
        </w:rPr>
        <w:t>»</w:t>
      </w:r>
      <w:r w:rsidR="0098582D" w:rsidRPr="00853681">
        <w:rPr>
          <w:rStyle w:val="Char4"/>
          <w:rFonts w:hint="cs"/>
          <w:rtl/>
        </w:rPr>
        <w:t>.</w:t>
      </w:r>
    </w:p>
    <w:p w:rsidR="00483B5B" w:rsidRPr="00853681" w:rsidRDefault="00483B5B" w:rsidP="0043710A">
      <w:pPr>
        <w:ind w:firstLine="284"/>
        <w:jc w:val="both"/>
        <w:rPr>
          <w:rStyle w:val="Char4"/>
          <w:rtl/>
        </w:rPr>
      </w:pPr>
      <w:r w:rsidRPr="00853681">
        <w:rPr>
          <w:rStyle w:val="Char4"/>
          <w:rFonts w:hint="cs"/>
          <w:rtl/>
        </w:rPr>
        <w:t>از این جهت، ایمان به روز آخرت، یکی از ارکان ایمان است و هر کس بعث و حساب را تکذیب نماید، او به خداوند بزرگ کافر شده است.</w:t>
      </w:r>
    </w:p>
    <w:p w:rsidR="00483B5B" w:rsidRPr="00853681" w:rsidRDefault="00483B5B" w:rsidP="00D61B4D">
      <w:pPr>
        <w:widowControl w:val="0"/>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فرماید:</w:t>
      </w:r>
      <w:r w:rsidRPr="00937F46">
        <w:rPr>
          <w:rStyle w:val="Char4"/>
          <w:rFonts w:hint="cs"/>
          <w:rtl/>
        </w:rPr>
        <w:t xml:space="preserve"> </w:t>
      </w:r>
      <w:r w:rsidR="0098582D" w:rsidRPr="0098582D">
        <w:rPr>
          <w:rStyle w:val="Char8"/>
          <w:rFonts w:hint="cs"/>
          <w:rtl/>
        </w:rPr>
        <w:t>﴿</w:t>
      </w:r>
      <w:r w:rsidRPr="004B58EF">
        <w:rPr>
          <w:rStyle w:val="Chard"/>
          <w:rFonts w:hint="cs"/>
          <w:rtl/>
        </w:rPr>
        <w:t>ٱلَّذِينَ</w:t>
      </w:r>
      <w:r w:rsidRPr="004B58EF">
        <w:rPr>
          <w:rStyle w:val="Chard"/>
          <w:rtl/>
        </w:rPr>
        <w:t xml:space="preserve"> يَصُدُّونَ عَن سَبِيلِ </w:t>
      </w:r>
      <w:r w:rsidRPr="004B58EF">
        <w:rPr>
          <w:rStyle w:val="Chard"/>
          <w:rFonts w:hint="cs"/>
          <w:rtl/>
        </w:rPr>
        <w:t>ٱللَّهِ</w:t>
      </w:r>
      <w:r w:rsidRPr="004B58EF">
        <w:rPr>
          <w:rStyle w:val="Chard"/>
          <w:rtl/>
        </w:rPr>
        <w:t xml:space="preserve"> وَيَبۡغُونَهَا عِوَج</w:t>
      </w:r>
      <w:r w:rsidRPr="004B58EF">
        <w:rPr>
          <w:rStyle w:val="Chard"/>
          <w:rFonts w:hint="cs"/>
          <w:rtl/>
        </w:rPr>
        <w:t>ٗا</w:t>
      </w:r>
      <w:r w:rsidRPr="004B58EF">
        <w:rPr>
          <w:rStyle w:val="Chard"/>
          <w:rtl/>
        </w:rPr>
        <w:t xml:space="preserve"> </w:t>
      </w:r>
      <w:r w:rsidRPr="004B58EF">
        <w:rPr>
          <w:rStyle w:val="Chard"/>
          <w:rFonts w:hint="cs"/>
          <w:rtl/>
        </w:rPr>
        <w:t>وَهُم</w:t>
      </w:r>
      <w:r w:rsidRPr="004B58EF">
        <w:rPr>
          <w:rStyle w:val="Chard"/>
          <w:rtl/>
        </w:rPr>
        <w:t xml:space="preserve"> </w:t>
      </w:r>
      <w:r w:rsidRPr="004B58EF">
        <w:rPr>
          <w:rStyle w:val="Chard"/>
          <w:rFonts w:hint="cs"/>
          <w:rtl/>
        </w:rPr>
        <w:t>بِٱلۡأٓخِرَةِ</w:t>
      </w:r>
      <w:r w:rsidRPr="004B58EF">
        <w:rPr>
          <w:rStyle w:val="Chard"/>
          <w:rtl/>
        </w:rPr>
        <w:t xml:space="preserve"> كَٰفِرُونَ٤٥</w:t>
      </w:r>
      <w:r w:rsidR="0098582D" w:rsidRPr="0098582D">
        <w:rPr>
          <w:rStyle w:val="Char8"/>
          <w:rFonts w:hint="cs"/>
          <w:rtl/>
        </w:rPr>
        <w:t>﴾</w:t>
      </w:r>
      <w:r w:rsidRPr="0098582D">
        <w:rPr>
          <w:rStyle w:val="Char8"/>
          <w:rFonts w:eastAsia="Calibri"/>
          <w:rtl/>
        </w:rPr>
        <w:t xml:space="preserve"> </w:t>
      </w:r>
      <w:r w:rsidRPr="0098582D">
        <w:rPr>
          <w:rStyle w:val="Char6"/>
          <w:rFonts w:eastAsia="Calibri"/>
          <w:rtl/>
        </w:rPr>
        <w:t>[الأعراف: 45]</w:t>
      </w:r>
      <w:r w:rsidRPr="0098582D">
        <w:rPr>
          <w:rStyle w:val="Char6"/>
          <w:rFonts w:eastAsia="Calibri" w:hint="cs"/>
          <w:rtl/>
        </w:rPr>
        <w:t>.</w:t>
      </w:r>
      <w:r w:rsidRPr="00853681">
        <w:rPr>
          <w:rStyle w:val="Char4"/>
          <w:rFonts w:hint="cs"/>
          <w:rtl/>
        </w:rPr>
        <w:t xml:space="preserve"> «</w:t>
      </w:r>
      <w:r w:rsidRPr="0098582D">
        <w:rPr>
          <w:rStyle w:val="Char7"/>
          <w:rFonts w:hint="cs"/>
          <w:rtl/>
        </w:rPr>
        <w:t>همان کسانی که (مردمان را ) از راه خدا باز</w:t>
      </w:r>
      <w:r w:rsidR="003869A5">
        <w:rPr>
          <w:rStyle w:val="Char7"/>
          <w:rFonts w:hint="cs"/>
          <w:rtl/>
        </w:rPr>
        <w:t xml:space="preserve"> می‌</w:t>
      </w:r>
      <w:r w:rsidRPr="0098582D">
        <w:rPr>
          <w:rStyle w:val="Char7"/>
          <w:rFonts w:hint="cs"/>
          <w:rtl/>
        </w:rPr>
        <w:t>داشتند، و (بر راستای خداشناسی سدّها و مانع</w:t>
      </w:r>
      <w:r w:rsidR="003869A5">
        <w:rPr>
          <w:rStyle w:val="Char7"/>
          <w:rFonts w:hint="cs"/>
          <w:rtl/>
        </w:rPr>
        <w:t xml:space="preserve">‌ها </w:t>
      </w:r>
      <w:r w:rsidRPr="0098582D">
        <w:rPr>
          <w:rStyle w:val="Char7"/>
          <w:rFonts w:hint="cs"/>
          <w:rtl/>
        </w:rPr>
        <w:t>ایجاد</w:t>
      </w:r>
      <w:r w:rsidR="003869A5">
        <w:rPr>
          <w:rStyle w:val="Char7"/>
          <w:rFonts w:hint="cs"/>
          <w:rtl/>
        </w:rPr>
        <w:t xml:space="preserve"> می‌</w:t>
      </w:r>
      <w:r w:rsidRPr="0098582D">
        <w:rPr>
          <w:rStyle w:val="Char7"/>
          <w:rFonts w:hint="cs"/>
          <w:rtl/>
        </w:rPr>
        <w:t>کردند، و در دل</w:t>
      </w:r>
      <w:r w:rsidR="00F3583E">
        <w:rPr>
          <w:rStyle w:val="Char7"/>
          <w:rFonts w:hint="cs"/>
          <w:rtl/>
        </w:rPr>
        <w:t>‌های</w:t>
      </w:r>
      <w:r w:rsidRPr="0098582D">
        <w:rPr>
          <w:rStyle w:val="Char7"/>
          <w:rFonts w:hint="cs"/>
          <w:rtl/>
        </w:rPr>
        <w:t xml:space="preserve"> مردمان شکّ</w:t>
      </w:r>
      <w:r w:rsidR="003869A5">
        <w:rPr>
          <w:rStyle w:val="Char7"/>
          <w:rFonts w:hint="cs"/>
          <w:rtl/>
        </w:rPr>
        <w:t xml:space="preserve">‌ها </w:t>
      </w:r>
      <w:r w:rsidRPr="0098582D">
        <w:rPr>
          <w:rStyle w:val="Char7"/>
          <w:rFonts w:hint="cs"/>
          <w:rtl/>
        </w:rPr>
        <w:t>و گمان</w:t>
      </w:r>
      <w:r w:rsidR="003869A5">
        <w:rPr>
          <w:rStyle w:val="Char7"/>
          <w:rFonts w:hint="cs"/>
          <w:rtl/>
        </w:rPr>
        <w:t>‌ها می‌</w:t>
      </w:r>
      <w:r w:rsidRPr="0098582D">
        <w:rPr>
          <w:rStyle w:val="Char7"/>
          <w:rFonts w:hint="cs"/>
          <w:rtl/>
        </w:rPr>
        <w:t>انداختند تا آنان را منحرف سازند و بدیشان) راه خدا را کج و نادرست نشان دهند، و آنانی که به آخرت کفر</w:t>
      </w:r>
      <w:r w:rsidR="003869A5">
        <w:rPr>
          <w:rStyle w:val="Char7"/>
          <w:rFonts w:hint="cs"/>
          <w:rtl/>
        </w:rPr>
        <w:t xml:space="preserve"> می‌</w:t>
      </w:r>
      <w:r w:rsidRPr="0098582D">
        <w:rPr>
          <w:rStyle w:val="Char7"/>
          <w:rFonts w:hint="cs"/>
          <w:rtl/>
        </w:rPr>
        <w:t>ورزیدند (و به جهان دیگر ایمان نداشتند)</w:t>
      </w:r>
      <w:r w:rsidRPr="00853681">
        <w:rPr>
          <w:rStyle w:val="Char4"/>
          <w:rFonts w:hint="cs"/>
          <w:rtl/>
        </w:rPr>
        <w:t>»</w:t>
      </w:r>
      <w:r w:rsidR="0098582D" w:rsidRPr="00853681">
        <w:rPr>
          <w:rStyle w:val="Char4"/>
          <w:rFonts w:hint="cs"/>
          <w:rtl/>
        </w:rPr>
        <w:t>.</w:t>
      </w:r>
    </w:p>
    <w:p w:rsidR="00483B5B" w:rsidRPr="00853681" w:rsidRDefault="00483B5B" w:rsidP="00C22D97">
      <w:pPr>
        <w:ind w:firstLine="284"/>
        <w:jc w:val="both"/>
        <w:rPr>
          <w:rStyle w:val="Char5"/>
          <w:rtl/>
        </w:rPr>
      </w:pPr>
      <w:r w:rsidRPr="00937F46">
        <w:rPr>
          <w:rStyle w:val="Char4"/>
          <w:rtl/>
        </w:rPr>
        <w:br w:type="page"/>
      </w:r>
      <w:r w:rsidRPr="00853681">
        <w:rPr>
          <w:rStyle w:val="Char5"/>
          <w:rFonts w:hint="cs"/>
          <w:rtl/>
          <w:lang w:bidi="ar-SA"/>
        </w:rPr>
        <w:t>بنابراین،</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ایمان به آخرت یعنی چه؟</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مرگ چیست؟</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در قبر چه اتفاقی</w:t>
      </w:r>
      <w:r w:rsidR="003869A5">
        <w:rPr>
          <w:rStyle w:val="Char4"/>
          <w:rFonts w:hint="cs"/>
          <w:rtl/>
        </w:rPr>
        <w:t xml:space="preserve"> می‌</w:t>
      </w:r>
      <w:r w:rsidRPr="00853681">
        <w:rPr>
          <w:rStyle w:val="Char4"/>
          <w:rFonts w:hint="cs"/>
          <w:rtl/>
        </w:rPr>
        <w:t>افتد؟</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حوض و میزان چه هستند؟</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پل صراط و نام</w:t>
      </w:r>
      <w:r w:rsidR="00937F46">
        <w:rPr>
          <w:rStyle w:val="Char4"/>
          <w:rFonts w:hint="cs"/>
          <w:rtl/>
        </w:rPr>
        <w:t>ۀ</w:t>
      </w:r>
      <w:r w:rsidRPr="00853681">
        <w:rPr>
          <w:rStyle w:val="Char4"/>
          <w:rFonts w:hint="cs"/>
          <w:rtl/>
        </w:rPr>
        <w:t xml:space="preserve"> اعمال یعنی چه؟</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ویژگی</w:t>
      </w:r>
      <w:r w:rsidR="003869A5">
        <w:rPr>
          <w:rStyle w:val="Char4"/>
          <w:rFonts w:hint="cs"/>
          <w:rtl/>
        </w:rPr>
        <w:t>‌ها</w:t>
      </w:r>
      <w:r w:rsidRPr="00853681">
        <w:rPr>
          <w:rStyle w:val="Char4"/>
          <w:rFonts w:hint="cs"/>
          <w:rtl/>
        </w:rPr>
        <w:t>ی بهشت و دوزخ کدامند؟</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شگفتی</w:t>
      </w:r>
      <w:r w:rsidR="003869A5">
        <w:rPr>
          <w:rStyle w:val="Char4"/>
          <w:rFonts w:hint="cs"/>
          <w:rtl/>
        </w:rPr>
        <w:t>‌ها</w:t>
      </w:r>
      <w:r w:rsidRPr="00853681">
        <w:rPr>
          <w:rStyle w:val="Char4"/>
          <w:rFonts w:hint="cs"/>
          <w:rtl/>
        </w:rPr>
        <w:t>ی آخرت چه اموری خواهند بود؟ در آن روز، انسان</w:t>
      </w:r>
      <w:r w:rsidR="003869A5">
        <w:rPr>
          <w:rStyle w:val="Char4"/>
          <w:rFonts w:hint="cs"/>
          <w:rtl/>
        </w:rPr>
        <w:t xml:space="preserve">‌ها </w:t>
      </w:r>
      <w:r w:rsidRPr="00853681">
        <w:rPr>
          <w:rStyle w:val="Char4"/>
          <w:rFonts w:hint="cs"/>
          <w:rtl/>
        </w:rPr>
        <w:t>چه وضعیتی خواهند داشت؟</w:t>
      </w:r>
    </w:p>
    <w:p w:rsidR="00483B5B" w:rsidRPr="00853681" w:rsidRDefault="00483B5B" w:rsidP="00BB2AFA">
      <w:pPr>
        <w:pStyle w:val="ListParagraph"/>
        <w:numPr>
          <w:ilvl w:val="0"/>
          <w:numId w:val="17"/>
        </w:numPr>
        <w:spacing w:after="0" w:line="240" w:lineRule="auto"/>
        <w:ind w:left="680" w:hanging="340"/>
        <w:jc w:val="both"/>
        <w:rPr>
          <w:rStyle w:val="Char4"/>
        </w:rPr>
      </w:pPr>
      <w:r w:rsidRPr="00853681">
        <w:rPr>
          <w:rStyle w:val="Char4"/>
          <w:rFonts w:hint="cs"/>
          <w:rtl/>
        </w:rPr>
        <w:t>چه زمانی در آخرت پروردگارمان را رؤیت خواهیم کرد؟</w:t>
      </w:r>
    </w:p>
    <w:p w:rsidR="00483B5B" w:rsidRPr="00853681" w:rsidRDefault="00483B5B" w:rsidP="0043710A">
      <w:pPr>
        <w:ind w:firstLine="284"/>
        <w:jc w:val="both"/>
        <w:rPr>
          <w:rStyle w:val="Char4"/>
        </w:rPr>
      </w:pPr>
    </w:p>
    <w:p w:rsidR="00483B5B" w:rsidRPr="00853681" w:rsidRDefault="00483B5B" w:rsidP="00C22D97">
      <w:pPr>
        <w:pStyle w:val="ListParagraph"/>
        <w:spacing w:after="0" w:line="240" w:lineRule="auto"/>
        <w:ind w:left="-46" w:firstLine="307"/>
        <w:jc w:val="center"/>
        <w:rPr>
          <w:rStyle w:val="Char5"/>
          <w:rtl/>
        </w:rPr>
      </w:pPr>
      <w:r w:rsidRPr="00853681">
        <w:rPr>
          <w:rStyle w:val="Char5"/>
          <w:rFonts w:hint="cs"/>
          <w:rtl/>
        </w:rPr>
        <w:t>با ما باش تا به مقصد جهان آخرت همسفر شویم</w:t>
      </w:r>
    </w:p>
    <w:p w:rsidR="00483B5B" w:rsidRPr="00937F46" w:rsidRDefault="00483B5B" w:rsidP="0043710A">
      <w:pPr>
        <w:ind w:firstLine="284"/>
        <w:jc w:val="both"/>
        <w:rPr>
          <w:rStyle w:val="Char4"/>
          <w:rtl/>
        </w:rPr>
      </w:pPr>
    </w:p>
    <w:p w:rsidR="00BF615B" w:rsidRDefault="00BF615B" w:rsidP="00CE6BEC">
      <w:pPr>
        <w:pStyle w:val="a1"/>
        <w:rPr>
          <w:rtl/>
        </w:rPr>
        <w:sectPr w:rsidR="00BF615B" w:rsidSect="008E4EBF">
          <w:footnotePr>
            <w:numRestart w:val="eachPage"/>
          </w:footnotePr>
          <w:pgSz w:w="9356" w:h="13608" w:code="9"/>
          <w:pgMar w:top="567" w:right="1134" w:bottom="851" w:left="1134" w:header="454" w:footer="0" w:gutter="0"/>
          <w:cols w:space="708"/>
          <w:titlePg/>
          <w:bidi/>
          <w:rtlGutter/>
          <w:docGrid w:linePitch="381"/>
        </w:sectPr>
      </w:pPr>
    </w:p>
    <w:p w:rsidR="00483B5B" w:rsidRPr="006020D2" w:rsidRDefault="00483B5B" w:rsidP="00CE6BEC">
      <w:pPr>
        <w:pStyle w:val="a1"/>
        <w:rPr>
          <w:rtl/>
        </w:rPr>
      </w:pPr>
      <w:bookmarkStart w:id="9" w:name="_Toc439881586"/>
      <w:r w:rsidRPr="006020D2">
        <w:rPr>
          <w:rFonts w:hint="cs"/>
          <w:rtl/>
        </w:rPr>
        <w:t>چرا به روز آخرت ایمان داشته باشیم؟</w:t>
      </w:r>
      <w:bookmarkEnd w:id="9"/>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خواست خداوند چنین بوده است که پس از زندگی دنیا، جهان دیگری باشد، از رویدادهای آن به ما خبر داده و با وقوعش ما را موعظه کرده و بر ما واجب گردانیده که به آن ایمان داشته و خود را برای آن روز آماده کنیم.</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زیرا یادآوری روز آخرت، انسان را وادار به انجام اعمال و کردار نیک و پسندیده کرده و استرس و دلهر</w:t>
      </w:r>
      <w:r w:rsidR="00937F46">
        <w:rPr>
          <w:rStyle w:val="Char4"/>
          <w:rFonts w:hint="cs"/>
          <w:rtl/>
        </w:rPr>
        <w:t>ۀ</w:t>
      </w:r>
      <w:r w:rsidRPr="00853681">
        <w:rPr>
          <w:rStyle w:val="Char4"/>
          <w:rFonts w:hint="cs"/>
          <w:rtl/>
        </w:rPr>
        <w:t xml:space="preserve"> درونی را از آدمی سلب</w:t>
      </w:r>
      <w:r w:rsidR="003869A5">
        <w:rPr>
          <w:rStyle w:val="Char4"/>
          <w:rFonts w:hint="cs"/>
          <w:rtl/>
        </w:rPr>
        <w:t xml:space="preserve"> می‌</w:t>
      </w:r>
      <w:r w:rsidRPr="00853681">
        <w:rPr>
          <w:rStyle w:val="Char4"/>
          <w:rFonts w:hint="cs"/>
          <w:rtl/>
        </w:rPr>
        <w:t>نماید و او را از انجام ستمگری و غلب</w:t>
      </w:r>
      <w:r w:rsidR="00937F46">
        <w:rPr>
          <w:rStyle w:val="Char4"/>
          <w:rFonts w:hint="cs"/>
          <w:rtl/>
        </w:rPr>
        <w:t>ۀ</w:t>
      </w:r>
      <w:r w:rsidRPr="00853681">
        <w:rPr>
          <w:rStyle w:val="Char4"/>
          <w:rFonts w:hint="cs"/>
          <w:rtl/>
        </w:rPr>
        <w:t xml:space="preserve"> بر ضعفا و مستمندان برحذر</w:t>
      </w:r>
      <w:r w:rsidR="003869A5">
        <w:rPr>
          <w:rStyle w:val="Char4"/>
          <w:rFonts w:hint="cs"/>
          <w:rtl/>
        </w:rPr>
        <w:t xml:space="preserve"> می‌</w:t>
      </w:r>
      <w:r w:rsidRPr="00853681">
        <w:rPr>
          <w:rStyle w:val="Char4"/>
          <w:rFonts w:hint="cs"/>
          <w:rtl/>
        </w:rPr>
        <w:t>دارد.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وَنَضَعُ </w:t>
      </w:r>
      <w:r w:rsidRPr="004B58EF">
        <w:rPr>
          <w:rStyle w:val="Chard"/>
          <w:rFonts w:hint="cs"/>
          <w:rtl/>
        </w:rPr>
        <w:t>ٱلۡمَوَٰزِينَ</w:t>
      </w:r>
      <w:r w:rsidRPr="004B58EF">
        <w:rPr>
          <w:rStyle w:val="Chard"/>
          <w:rtl/>
        </w:rPr>
        <w:t xml:space="preserve"> </w:t>
      </w:r>
      <w:r w:rsidRPr="004B58EF">
        <w:rPr>
          <w:rStyle w:val="Chard"/>
          <w:rFonts w:hint="cs"/>
          <w:rtl/>
        </w:rPr>
        <w:t>ٱلۡقِسۡطَ</w:t>
      </w:r>
      <w:r w:rsidRPr="004B58EF">
        <w:rPr>
          <w:rStyle w:val="Chard"/>
          <w:rtl/>
        </w:rPr>
        <w:t xml:space="preserve"> لِيَوۡمِ </w:t>
      </w:r>
      <w:r w:rsidRPr="004B58EF">
        <w:rPr>
          <w:rStyle w:val="Chard"/>
          <w:rFonts w:hint="cs"/>
          <w:rtl/>
        </w:rPr>
        <w:t>ٱلۡقِيَٰمَةِ</w:t>
      </w:r>
      <w:r w:rsidRPr="004B58EF">
        <w:rPr>
          <w:rStyle w:val="Chard"/>
          <w:rtl/>
        </w:rPr>
        <w:t xml:space="preserve"> فَلَا تُظۡلَمُ نَفۡس</w:t>
      </w:r>
      <w:r w:rsidRPr="004B58EF">
        <w:rPr>
          <w:rStyle w:val="Chard"/>
          <w:rFonts w:hint="cs"/>
          <w:rtl/>
        </w:rPr>
        <w:t>ٞ</w:t>
      </w:r>
      <w:r w:rsidRPr="004B58EF">
        <w:rPr>
          <w:rStyle w:val="Chard"/>
          <w:rtl/>
        </w:rPr>
        <w:t xml:space="preserve"> </w:t>
      </w:r>
      <w:r w:rsidRPr="004B58EF">
        <w:rPr>
          <w:rStyle w:val="Chard"/>
          <w:rFonts w:hint="cs"/>
          <w:rtl/>
        </w:rPr>
        <w:t>شَيۡ</w:t>
      </w:r>
      <w:r w:rsidRPr="004B58EF">
        <w:rPr>
          <w:rStyle w:val="Chard"/>
          <w:rtl/>
        </w:rPr>
        <w:t>‍ٔ</w:t>
      </w:r>
      <w:r w:rsidRPr="004B58EF">
        <w:rPr>
          <w:rStyle w:val="Chard"/>
          <w:rFonts w:hint="cs"/>
          <w:rtl/>
        </w:rPr>
        <w:t>ٗاۖ</w:t>
      </w:r>
      <w:r w:rsidRPr="004B58EF">
        <w:rPr>
          <w:rStyle w:val="Chard"/>
          <w:rtl/>
        </w:rPr>
        <w:t xml:space="preserve"> </w:t>
      </w:r>
      <w:r w:rsidRPr="004B58EF">
        <w:rPr>
          <w:rStyle w:val="Chard"/>
          <w:rFonts w:hint="cs"/>
          <w:rtl/>
        </w:rPr>
        <w:t>وَإِن</w:t>
      </w:r>
      <w:r w:rsidRPr="004B58EF">
        <w:rPr>
          <w:rStyle w:val="Chard"/>
          <w:rtl/>
        </w:rPr>
        <w:t xml:space="preserve"> </w:t>
      </w:r>
      <w:r w:rsidRPr="004B58EF">
        <w:rPr>
          <w:rStyle w:val="Chard"/>
          <w:rFonts w:hint="cs"/>
          <w:rtl/>
        </w:rPr>
        <w:t>كَانَ</w:t>
      </w:r>
      <w:r w:rsidRPr="004B58EF">
        <w:rPr>
          <w:rStyle w:val="Chard"/>
          <w:rtl/>
        </w:rPr>
        <w:t xml:space="preserve"> </w:t>
      </w:r>
      <w:r w:rsidRPr="004B58EF">
        <w:rPr>
          <w:rStyle w:val="Chard"/>
          <w:rFonts w:hint="cs"/>
          <w:rtl/>
        </w:rPr>
        <w:t>مِثۡقَالَ</w:t>
      </w:r>
      <w:r w:rsidRPr="004B58EF">
        <w:rPr>
          <w:rStyle w:val="Chard"/>
          <w:rtl/>
        </w:rPr>
        <w:t xml:space="preserve"> </w:t>
      </w:r>
      <w:r w:rsidRPr="004B58EF">
        <w:rPr>
          <w:rStyle w:val="Chard"/>
          <w:rFonts w:hint="cs"/>
          <w:rtl/>
        </w:rPr>
        <w:t>حَبَّةٖ</w:t>
      </w:r>
      <w:r w:rsidRPr="004B58EF">
        <w:rPr>
          <w:rStyle w:val="Chard"/>
          <w:rtl/>
        </w:rPr>
        <w:t xml:space="preserve"> </w:t>
      </w:r>
      <w:r w:rsidRPr="004B58EF">
        <w:rPr>
          <w:rStyle w:val="Chard"/>
          <w:rFonts w:hint="cs"/>
          <w:rtl/>
        </w:rPr>
        <w:t>مِّنۡ</w:t>
      </w:r>
      <w:r w:rsidRPr="004B58EF">
        <w:rPr>
          <w:rStyle w:val="Chard"/>
          <w:rtl/>
        </w:rPr>
        <w:t xml:space="preserve"> </w:t>
      </w:r>
      <w:r w:rsidRPr="004B58EF">
        <w:rPr>
          <w:rStyle w:val="Chard"/>
          <w:rFonts w:hint="cs"/>
          <w:rtl/>
        </w:rPr>
        <w:t>خَرۡدَلٍ</w:t>
      </w:r>
      <w:r w:rsidRPr="004B58EF">
        <w:rPr>
          <w:rStyle w:val="Chard"/>
          <w:rtl/>
        </w:rPr>
        <w:t xml:space="preserve"> </w:t>
      </w:r>
      <w:r w:rsidRPr="004B58EF">
        <w:rPr>
          <w:rStyle w:val="Chard"/>
          <w:rFonts w:hint="cs"/>
          <w:rtl/>
        </w:rPr>
        <w:t>أَتَيۡنَا</w:t>
      </w:r>
      <w:r w:rsidRPr="004B58EF">
        <w:rPr>
          <w:rStyle w:val="Chard"/>
          <w:rtl/>
        </w:rPr>
        <w:t xml:space="preserve"> </w:t>
      </w:r>
      <w:r w:rsidRPr="004B58EF">
        <w:rPr>
          <w:rStyle w:val="Chard"/>
          <w:rFonts w:hint="cs"/>
          <w:rtl/>
        </w:rPr>
        <w:t>بِهَاۗ</w:t>
      </w:r>
      <w:r w:rsidRPr="004B58EF">
        <w:rPr>
          <w:rStyle w:val="Chard"/>
          <w:rtl/>
        </w:rPr>
        <w:t xml:space="preserve"> </w:t>
      </w:r>
      <w:r w:rsidRPr="004B58EF">
        <w:rPr>
          <w:rStyle w:val="Chard"/>
          <w:rFonts w:hint="cs"/>
          <w:rtl/>
        </w:rPr>
        <w:t>وَكَفَىٰ</w:t>
      </w:r>
      <w:r w:rsidRPr="004B58EF">
        <w:rPr>
          <w:rStyle w:val="Chard"/>
          <w:rtl/>
        </w:rPr>
        <w:t xml:space="preserve"> </w:t>
      </w:r>
      <w:r w:rsidRPr="004B58EF">
        <w:rPr>
          <w:rStyle w:val="Chard"/>
          <w:rFonts w:hint="cs"/>
          <w:rtl/>
        </w:rPr>
        <w:t>بِنَا</w:t>
      </w:r>
      <w:r w:rsidRPr="004B58EF">
        <w:rPr>
          <w:rStyle w:val="Chard"/>
          <w:rtl/>
        </w:rPr>
        <w:t xml:space="preserve"> </w:t>
      </w:r>
      <w:r w:rsidRPr="004B58EF">
        <w:rPr>
          <w:rStyle w:val="Chard"/>
          <w:rFonts w:hint="cs"/>
          <w:rtl/>
        </w:rPr>
        <w:t>حَٰسِبِينَ</w:t>
      </w:r>
      <w:r w:rsidRPr="004B58EF">
        <w:rPr>
          <w:rStyle w:val="Chard"/>
          <w:rtl/>
        </w:rPr>
        <w:t>٤٧</w:t>
      </w:r>
      <w:r w:rsidR="0098582D" w:rsidRPr="0098582D">
        <w:rPr>
          <w:rStyle w:val="Char8"/>
          <w:rFonts w:hint="cs"/>
          <w:rtl/>
        </w:rPr>
        <w:t>﴾</w:t>
      </w:r>
      <w:r w:rsidRPr="0098582D">
        <w:rPr>
          <w:rStyle w:val="Char6"/>
          <w:rtl/>
        </w:rPr>
        <w:t xml:space="preserve"> [الأنب</w:t>
      </w:r>
      <w:r w:rsidR="00937F46">
        <w:rPr>
          <w:rStyle w:val="Char6"/>
          <w:rtl/>
        </w:rPr>
        <w:t>ی</w:t>
      </w:r>
      <w:r w:rsidRPr="0098582D">
        <w:rPr>
          <w:rStyle w:val="Char6"/>
          <w:rtl/>
        </w:rPr>
        <w:t>اء: 47]</w:t>
      </w:r>
      <w:r w:rsidRPr="0098582D">
        <w:rPr>
          <w:rStyle w:val="Char6"/>
          <w:rFonts w:hint="cs"/>
          <w:rtl/>
        </w:rPr>
        <w:t>.</w:t>
      </w:r>
      <w:r w:rsidR="00885B76">
        <w:rPr>
          <w:rStyle w:val="Char6"/>
          <w:rFonts w:hint="cs"/>
          <w:rtl/>
        </w:rPr>
        <w:t xml:space="preserve"> </w:t>
      </w:r>
      <w:r w:rsidRPr="00853681">
        <w:rPr>
          <w:rStyle w:val="Char4"/>
          <w:rFonts w:hint="cs"/>
          <w:rtl/>
        </w:rPr>
        <w:t>«</w:t>
      </w:r>
      <w:r w:rsidRPr="00885B76">
        <w:rPr>
          <w:rStyle w:val="Char7"/>
          <w:rFonts w:hint="cs"/>
          <w:rtl/>
        </w:rPr>
        <w:t>و ما ترازوی عدل وداد را در روز قیامت خواهیم نهاد، و اصلاً به هیچ کسی کم</w:t>
      </w:r>
      <w:r w:rsidR="004F1F83">
        <w:rPr>
          <w:rStyle w:val="Char7"/>
          <w:rFonts w:hint="cs"/>
          <w:rtl/>
        </w:rPr>
        <w:t>‌</w:t>
      </w:r>
      <w:r w:rsidRPr="00885B76">
        <w:rPr>
          <w:rStyle w:val="Char7"/>
          <w:rFonts w:hint="cs"/>
          <w:rtl/>
        </w:rPr>
        <w:t>ترین ستمی</w:t>
      </w:r>
      <w:r w:rsidR="003869A5">
        <w:rPr>
          <w:rStyle w:val="Char7"/>
          <w:rFonts w:hint="cs"/>
          <w:rtl/>
        </w:rPr>
        <w:t xml:space="preserve"> نمی‌</w:t>
      </w:r>
      <w:r w:rsidRPr="00885B76">
        <w:rPr>
          <w:rStyle w:val="Char7"/>
          <w:rFonts w:hint="cs"/>
          <w:rtl/>
        </w:rPr>
        <w:t>شود، و اگر به اندازۀ دانۀ خردلی (کار نیک یا بدی انجام گرفته) باشد، آن را حاضر و آماده</w:t>
      </w:r>
      <w:r w:rsidR="003869A5">
        <w:rPr>
          <w:rStyle w:val="Char7"/>
          <w:rFonts w:hint="cs"/>
          <w:rtl/>
        </w:rPr>
        <w:t xml:space="preserve"> می‌</w:t>
      </w:r>
      <w:r w:rsidRPr="00885B76">
        <w:rPr>
          <w:rStyle w:val="Char7"/>
          <w:rFonts w:hint="cs"/>
          <w:rtl/>
        </w:rPr>
        <w:t>سازیم (و سزا و جزای آن را</w:t>
      </w:r>
      <w:r w:rsidR="003869A5">
        <w:rPr>
          <w:rStyle w:val="Char7"/>
          <w:rFonts w:hint="cs"/>
          <w:rtl/>
        </w:rPr>
        <w:t xml:space="preserve"> می‌</w:t>
      </w:r>
      <w:r w:rsidRPr="00885B76">
        <w:rPr>
          <w:rStyle w:val="Char7"/>
          <w:rFonts w:hint="cs"/>
          <w:rtl/>
        </w:rPr>
        <w:t>دهیم) و بسنده خواهد بود که ما حسابرس و حسابگر (اعمال و اقوال شما انسان</w:t>
      </w:r>
      <w:r w:rsidR="00AE2729">
        <w:rPr>
          <w:rStyle w:val="Char7"/>
          <w:rFonts w:hint="cs"/>
          <w:rtl/>
        </w:rPr>
        <w:t>‌</w:t>
      </w:r>
      <w:r w:rsidRPr="00885B76">
        <w:rPr>
          <w:rStyle w:val="Char7"/>
          <w:rFonts w:hint="cs"/>
          <w:rtl/>
        </w:rPr>
        <w:t>ها) باشیم</w:t>
      </w:r>
      <w:r w:rsidRPr="00853681">
        <w:rPr>
          <w:rStyle w:val="Char4"/>
          <w:rFonts w:hint="cs"/>
          <w:rtl/>
        </w:rPr>
        <w:t>»</w:t>
      </w:r>
      <w:r w:rsidR="00BB2AFA">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در آی</w:t>
      </w:r>
      <w:r w:rsidR="00937F46">
        <w:rPr>
          <w:rStyle w:val="Char4"/>
          <w:rFonts w:hint="cs"/>
          <w:rtl/>
        </w:rPr>
        <w:t>ۀ</w:t>
      </w:r>
      <w:r w:rsidRPr="00853681">
        <w:rPr>
          <w:rStyle w:val="Char4"/>
          <w:rFonts w:hint="cs"/>
          <w:rtl/>
        </w:rPr>
        <w:t xml:space="preserve"> دیگری فرموده است:</w:t>
      </w:r>
      <w:r w:rsidRPr="0043710A">
        <w:rPr>
          <w:rStyle w:val="Char4"/>
          <w:rFonts w:hint="cs"/>
          <w:rtl/>
        </w:rPr>
        <w:t xml:space="preserve"> </w:t>
      </w:r>
      <w:r w:rsidR="0098582D" w:rsidRPr="0098582D">
        <w:rPr>
          <w:rStyle w:val="Char8"/>
          <w:rtl/>
        </w:rPr>
        <w:t>﴿</w:t>
      </w:r>
      <w:r w:rsidRPr="004B58EF">
        <w:rPr>
          <w:rStyle w:val="Chard"/>
          <w:rtl/>
        </w:rPr>
        <w:t xml:space="preserve">وَعَنَتِ </w:t>
      </w:r>
      <w:r w:rsidRPr="004B58EF">
        <w:rPr>
          <w:rStyle w:val="Chard"/>
          <w:rFonts w:hint="cs"/>
          <w:rtl/>
        </w:rPr>
        <w:t>ٱلۡوُجُوهُ</w:t>
      </w:r>
      <w:r w:rsidRPr="004B58EF">
        <w:rPr>
          <w:rStyle w:val="Chard"/>
          <w:rtl/>
        </w:rPr>
        <w:t xml:space="preserve"> لِلۡحَيِّ </w:t>
      </w:r>
      <w:r w:rsidRPr="004B58EF">
        <w:rPr>
          <w:rStyle w:val="Chard"/>
          <w:rFonts w:hint="cs"/>
          <w:rtl/>
        </w:rPr>
        <w:t>ٱلۡقَيُّومِۖ</w:t>
      </w:r>
      <w:r w:rsidRPr="004B58EF">
        <w:rPr>
          <w:rStyle w:val="Chard"/>
          <w:rtl/>
        </w:rPr>
        <w:t xml:space="preserve"> وَقَدۡ خَابَ مَنۡ حَمَلَ ظُلۡم</w:t>
      </w:r>
      <w:r w:rsidRPr="004B58EF">
        <w:rPr>
          <w:rStyle w:val="Chard"/>
          <w:rFonts w:hint="cs"/>
          <w:rtl/>
        </w:rPr>
        <w:t>ٗا</w:t>
      </w:r>
      <w:r w:rsidRPr="004B58EF">
        <w:rPr>
          <w:rStyle w:val="Chard"/>
          <w:rtl/>
        </w:rPr>
        <w:t>١١١</w:t>
      </w:r>
      <w:r w:rsidR="0098582D" w:rsidRPr="0098582D">
        <w:rPr>
          <w:rStyle w:val="Char8"/>
          <w:rFonts w:hint="cs"/>
          <w:rtl/>
        </w:rPr>
        <w:t>﴾</w:t>
      </w:r>
      <w:r w:rsidRPr="0098582D">
        <w:rPr>
          <w:rStyle w:val="Char6"/>
          <w:rtl/>
        </w:rPr>
        <w:t xml:space="preserve"> [طه: 111]</w:t>
      </w:r>
      <w:r w:rsidRPr="0098582D">
        <w:rPr>
          <w:rStyle w:val="Char6"/>
          <w:rFonts w:hint="cs"/>
          <w:rtl/>
        </w:rPr>
        <w:t>.</w:t>
      </w:r>
      <w:r>
        <w:rPr>
          <w:rFonts w:ascii="Tahoma" w:hAnsi="Tahoma" w:cs="Traditional Arabic" w:hint="cs"/>
          <w:sz w:val="28"/>
          <w:szCs w:val="28"/>
          <w:rtl/>
        </w:rPr>
        <w:t xml:space="preserve"> </w:t>
      </w:r>
      <w:r w:rsidRPr="00853681">
        <w:rPr>
          <w:rStyle w:val="Char4"/>
          <w:rFonts w:hint="cs"/>
          <w:rtl/>
        </w:rPr>
        <w:t>«(</w:t>
      </w:r>
      <w:r w:rsidRPr="00885B76">
        <w:rPr>
          <w:rStyle w:val="Char7"/>
          <w:rFonts w:hint="cs"/>
          <w:rtl/>
        </w:rPr>
        <w:t>در آن روز همۀ) چهره</w:t>
      </w:r>
      <w:r w:rsidR="003869A5">
        <w:rPr>
          <w:rStyle w:val="Char7"/>
          <w:rFonts w:hint="cs"/>
          <w:rtl/>
        </w:rPr>
        <w:t>‌ها</w:t>
      </w:r>
      <w:r w:rsidRPr="00885B76">
        <w:rPr>
          <w:rStyle w:val="Char7"/>
          <w:rFonts w:hint="cs"/>
          <w:rtl/>
        </w:rPr>
        <w:t xml:space="preserve"> در برابر خداوندِ باقی و جاویدان، و گرداننده و نگهبانِ جهان (همچون اسیران) خضوع و خشوع</w:t>
      </w:r>
      <w:r w:rsidR="003869A5">
        <w:rPr>
          <w:rStyle w:val="Char7"/>
          <w:rFonts w:hint="cs"/>
          <w:rtl/>
        </w:rPr>
        <w:t xml:space="preserve"> می‌</w:t>
      </w:r>
      <w:r w:rsidRPr="00885B76">
        <w:rPr>
          <w:rStyle w:val="Char7"/>
          <w:rFonts w:hint="cs"/>
          <w:rtl/>
        </w:rPr>
        <w:t>کنند و کُرنِش</w:t>
      </w:r>
      <w:r w:rsidR="003869A5">
        <w:rPr>
          <w:rStyle w:val="Char7"/>
          <w:rFonts w:hint="cs"/>
          <w:rtl/>
        </w:rPr>
        <w:t xml:space="preserve"> می‌</w:t>
      </w:r>
      <w:r w:rsidRPr="00885B76">
        <w:rPr>
          <w:rStyle w:val="Char7"/>
          <w:rFonts w:hint="cs"/>
          <w:rtl/>
        </w:rPr>
        <w:t>برند، و کسی که (در آن روز کوله بارِ) کفر (دنیای خود) را بر دوش کشد، ناامید (از لطف خدا و</w:t>
      </w:r>
      <w:r w:rsidR="00AD6714">
        <w:rPr>
          <w:rStyle w:val="Char7"/>
          <w:rFonts w:hint="cs"/>
          <w:rtl/>
        </w:rPr>
        <w:t xml:space="preserve"> بی‌</w:t>
      </w:r>
      <w:r w:rsidRPr="00885B76">
        <w:rPr>
          <w:rStyle w:val="Char7"/>
          <w:rFonts w:hint="cs"/>
          <w:rtl/>
        </w:rPr>
        <w:t>بهره از نجات و ثواب)</w:t>
      </w:r>
      <w:r w:rsidR="003869A5">
        <w:rPr>
          <w:rStyle w:val="Char7"/>
          <w:rFonts w:hint="cs"/>
          <w:rtl/>
        </w:rPr>
        <w:t xml:space="preserve"> می‌</w:t>
      </w:r>
      <w:r w:rsidRPr="00885B76">
        <w:rPr>
          <w:rStyle w:val="Char7"/>
          <w:rFonts w:hint="cs"/>
          <w:rtl/>
        </w:rPr>
        <w:t>گردد</w:t>
      </w:r>
      <w:r w:rsidRPr="00853681">
        <w:rPr>
          <w:rStyle w:val="Char4"/>
          <w:rFonts w:hint="cs"/>
          <w:rtl/>
        </w:rPr>
        <w:t>»</w:t>
      </w:r>
      <w:r w:rsidR="00BB2AFA">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حضرت</w:t>
      </w:r>
      <w:r w:rsidR="00BB2AFA">
        <w:rPr>
          <w:rStyle w:val="Char4"/>
          <w:rFonts w:hint="cs"/>
          <w:rtl/>
        </w:rPr>
        <w:t xml:space="preserve"> </w:t>
      </w:r>
      <w:r w:rsidR="009414F6" w:rsidRPr="009414F6">
        <w:rPr>
          <w:rStyle w:val="Char4"/>
          <w:rFonts w:cs="CTraditional Arabic"/>
          <w:rtl/>
        </w:rPr>
        <w:t>ج</w:t>
      </w:r>
      <w:r w:rsidRPr="00853681">
        <w:rPr>
          <w:rStyle w:val="Char4"/>
          <w:rFonts w:hint="cs"/>
          <w:rtl/>
        </w:rPr>
        <w:t xml:space="preserve"> در حدیثی</w:t>
      </w:r>
      <w:r w:rsidR="003869A5">
        <w:rPr>
          <w:rStyle w:val="Char4"/>
          <w:rFonts w:hint="cs"/>
          <w:rtl/>
        </w:rPr>
        <w:t xml:space="preserve"> می‌</w:t>
      </w:r>
      <w:r w:rsidRPr="00853681">
        <w:rPr>
          <w:rStyle w:val="Char4"/>
          <w:rFonts w:hint="cs"/>
          <w:rtl/>
        </w:rPr>
        <w:t>فرماید: هر کس بر برادرش ستمی روا داشته، آبرویش را ریخته یا مالی از او برداشته، پس باید امروز از او حلالی بطلبد، پیش از این که برایش درهم یا دیناری باقی نماند، در آن روز اگر عمل نیکی داشته باشد، به عوض ستمش از آن برداشته</w:t>
      </w:r>
      <w:r w:rsidR="003869A5">
        <w:rPr>
          <w:rStyle w:val="Char4"/>
          <w:rFonts w:hint="cs"/>
          <w:rtl/>
        </w:rPr>
        <w:t xml:space="preserve"> می‌</w:t>
      </w:r>
      <w:r w:rsidRPr="00853681">
        <w:rPr>
          <w:rStyle w:val="Char4"/>
          <w:rFonts w:hint="cs"/>
          <w:rtl/>
        </w:rPr>
        <w:t>شود و اگر عمل نیکی نداشته باشد، از گناهان کسی که بر وی ستم روا داشته است، ب</w:t>
      </w:r>
      <w:r w:rsidR="00BB2AFA">
        <w:rPr>
          <w:rStyle w:val="Char4"/>
          <w:rFonts w:hint="cs"/>
          <w:rtl/>
        </w:rPr>
        <w:t>رداشته شده و بر او تحمیل</w:t>
      </w:r>
      <w:r w:rsidR="003869A5">
        <w:rPr>
          <w:rStyle w:val="Char4"/>
          <w:rFonts w:hint="cs"/>
          <w:rtl/>
        </w:rPr>
        <w:t xml:space="preserve"> می‌</w:t>
      </w:r>
      <w:r w:rsidR="00BB2AFA">
        <w:rPr>
          <w:rStyle w:val="Char4"/>
          <w:rFonts w:hint="cs"/>
          <w:rtl/>
        </w:rPr>
        <w:t>شود</w:t>
      </w:r>
      <w:r w:rsidRPr="009414F6">
        <w:rPr>
          <w:rStyle w:val="Char4"/>
          <w:vertAlign w:val="superscript"/>
          <w:rtl/>
        </w:rPr>
        <w:footnoteReference w:id="1"/>
      </w:r>
      <w:r w:rsidR="00BB2AFA">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ایمان به رستاخیز، از فساد و الحاد نیز جلوگیری</w:t>
      </w:r>
      <w:r w:rsidR="003869A5">
        <w:rPr>
          <w:rStyle w:val="Char4"/>
          <w:rFonts w:hint="cs"/>
          <w:rtl/>
        </w:rPr>
        <w:t xml:space="preserve"> می‌</w:t>
      </w:r>
      <w:r w:rsidRPr="00853681">
        <w:rPr>
          <w:rStyle w:val="Char4"/>
          <w:rFonts w:hint="cs"/>
          <w:rtl/>
        </w:rPr>
        <w:t>کند، اما کسی که به رستاخیز ایمان ندارد، از انجام اعمال زشت و منکر باز</w:t>
      </w:r>
      <w:r w:rsidR="003869A5">
        <w:rPr>
          <w:rStyle w:val="Char4"/>
          <w:rFonts w:hint="cs"/>
          <w:rtl/>
        </w:rPr>
        <w:t xml:space="preserve"> نمی‌</w:t>
      </w:r>
      <w:r w:rsidRPr="00853681">
        <w:rPr>
          <w:rStyle w:val="Char4"/>
          <w:rFonts w:hint="cs"/>
          <w:rtl/>
        </w:rPr>
        <w:t>آید. چنان که</w:t>
      </w:r>
      <w:r w:rsidRPr="00937F46">
        <w:rPr>
          <w:rStyle w:val="Char4"/>
          <w:rFonts w:hint="cs"/>
          <w:rtl/>
        </w:rPr>
        <w:t xml:space="preserve"> </w:t>
      </w:r>
      <w:r w:rsidRPr="00853681">
        <w:rPr>
          <w:rStyle w:val="Char4"/>
          <w:rFonts w:hint="cs"/>
          <w:rtl/>
        </w:rPr>
        <w:t>خداوند فرموده است:</w:t>
      </w:r>
      <w:r w:rsidRPr="0043710A">
        <w:rPr>
          <w:rStyle w:val="Char4"/>
          <w:rFonts w:hint="cs"/>
          <w:rtl/>
        </w:rPr>
        <w:t xml:space="preserve"> </w:t>
      </w:r>
      <w:r w:rsidR="0098582D" w:rsidRPr="0098582D">
        <w:rPr>
          <w:rStyle w:val="Char8"/>
          <w:rtl/>
        </w:rPr>
        <w:t>﴿</w:t>
      </w:r>
      <w:r w:rsidRPr="004B58EF">
        <w:rPr>
          <w:rStyle w:val="Chard"/>
          <w:rtl/>
        </w:rPr>
        <w:t xml:space="preserve">وَإِنَّ </w:t>
      </w:r>
      <w:r w:rsidRPr="004B58EF">
        <w:rPr>
          <w:rStyle w:val="Chard"/>
          <w:rFonts w:hint="cs"/>
          <w:rtl/>
        </w:rPr>
        <w:t>ٱلَّذِينَ</w:t>
      </w:r>
      <w:r w:rsidRPr="004B58EF">
        <w:rPr>
          <w:rStyle w:val="Chard"/>
          <w:rtl/>
        </w:rPr>
        <w:t xml:space="preserve"> لَا يُؤۡمِنُونَ بِ</w:t>
      </w:r>
      <w:r w:rsidRPr="004B58EF">
        <w:rPr>
          <w:rStyle w:val="Chard"/>
          <w:rFonts w:hint="cs"/>
          <w:rtl/>
        </w:rPr>
        <w:t>ٱلۡأٓخِرَةِ</w:t>
      </w:r>
      <w:r w:rsidRPr="004B58EF">
        <w:rPr>
          <w:rStyle w:val="Chard"/>
          <w:rtl/>
        </w:rPr>
        <w:t xml:space="preserve"> عَنِ </w:t>
      </w:r>
      <w:r w:rsidRPr="004B58EF">
        <w:rPr>
          <w:rStyle w:val="Chard"/>
          <w:rFonts w:hint="cs"/>
          <w:rtl/>
        </w:rPr>
        <w:t>ٱلصِّرَٰطِ</w:t>
      </w:r>
      <w:r w:rsidRPr="004B58EF">
        <w:rPr>
          <w:rStyle w:val="Chard"/>
          <w:rtl/>
        </w:rPr>
        <w:t xml:space="preserve"> لَنَٰكِبُونَ٧٤</w:t>
      </w:r>
      <w:r w:rsidR="0098582D" w:rsidRPr="0098582D">
        <w:rPr>
          <w:rStyle w:val="Char8"/>
          <w:rFonts w:hint="cs"/>
          <w:rtl/>
        </w:rPr>
        <w:t>﴾</w:t>
      </w:r>
      <w:r w:rsidRPr="0098582D">
        <w:rPr>
          <w:rStyle w:val="Char6"/>
          <w:rtl/>
        </w:rPr>
        <w:t xml:space="preserve"> [المؤمنون: 74]</w:t>
      </w:r>
      <w:r w:rsidRPr="0098582D">
        <w:rPr>
          <w:rStyle w:val="Char6"/>
          <w:rFonts w:hint="cs"/>
          <w:rtl/>
        </w:rPr>
        <w:t>.</w:t>
      </w:r>
      <w:r>
        <w:rPr>
          <w:rFonts w:ascii="Tahoma" w:hAnsi="Tahoma" w:cs="Traditional Arabic" w:hint="cs"/>
          <w:sz w:val="28"/>
          <w:szCs w:val="28"/>
          <w:rtl/>
        </w:rPr>
        <w:t xml:space="preserve"> </w:t>
      </w:r>
      <w:r w:rsidRPr="00853681">
        <w:rPr>
          <w:rStyle w:val="Char4"/>
          <w:rFonts w:hint="cs"/>
          <w:rtl/>
        </w:rPr>
        <w:t>«</w:t>
      </w:r>
      <w:r w:rsidRPr="00885B76">
        <w:rPr>
          <w:rStyle w:val="Char7"/>
          <w:rFonts w:hint="cs"/>
          <w:rtl/>
        </w:rPr>
        <w:t>کسانی که به آخرت ایمان ندارند، از راه (راست) منحرف هستند</w:t>
      </w:r>
      <w:r w:rsidRPr="00853681">
        <w:rPr>
          <w:rStyle w:val="Char4"/>
          <w:rFonts w:hint="cs"/>
          <w:rtl/>
        </w:rPr>
        <w:t>»</w:t>
      </w:r>
      <w:r w:rsidR="00BB2AFA">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همچنین ایمان به روز رستاخیز، اخلاق آدمی را زیبا نموده و در برابر مصایب و سختی</w:t>
      </w:r>
      <w:r w:rsidR="003869A5">
        <w:rPr>
          <w:rStyle w:val="Char4"/>
          <w:rFonts w:hint="cs"/>
          <w:rtl/>
        </w:rPr>
        <w:t>‌ها</w:t>
      </w:r>
      <w:r w:rsidRPr="00853681">
        <w:rPr>
          <w:rStyle w:val="Char4"/>
          <w:rFonts w:hint="cs"/>
          <w:rtl/>
        </w:rPr>
        <w:t xml:space="preserve"> او را وادار به صبر و شکیبایی</w:t>
      </w:r>
      <w:r w:rsidR="003869A5">
        <w:rPr>
          <w:rStyle w:val="Char4"/>
          <w:rFonts w:hint="cs"/>
          <w:rtl/>
        </w:rPr>
        <w:t xml:space="preserve"> می‌</w:t>
      </w:r>
      <w:r w:rsidRPr="00853681">
        <w:rPr>
          <w:rStyle w:val="Char4"/>
          <w:rFonts w:hint="cs"/>
          <w:rtl/>
        </w:rPr>
        <w:t>نماید و بر آنچه از دست داده است، حسرت</w:t>
      </w:r>
      <w:r w:rsidR="003869A5">
        <w:rPr>
          <w:rStyle w:val="Char4"/>
          <w:rFonts w:hint="cs"/>
          <w:rtl/>
        </w:rPr>
        <w:t xml:space="preserve"> نمی‌</w:t>
      </w:r>
      <w:r w:rsidRPr="00853681">
        <w:rPr>
          <w:rStyle w:val="Char4"/>
          <w:rFonts w:hint="cs"/>
          <w:rtl/>
        </w:rPr>
        <w:t>خورد؛ چون</w:t>
      </w:r>
      <w:r w:rsidR="003869A5">
        <w:rPr>
          <w:rStyle w:val="Char4"/>
          <w:rFonts w:hint="cs"/>
          <w:rtl/>
        </w:rPr>
        <w:t xml:space="preserve"> می‌</w:t>
      </w:r>
      <w:r w:rsidRPr="00853681">
        <w:rPr>
          <w:rStyle w:val="Char4"/>
          <w:rFonts w:hint="cs"/>
          <w:rtl/>
        </w:rPr>
        <w:t>داند که در برابر آن، در روز رستاخیز پاداش بزرگی را دریافت</w:t>
      </w:r>
      <w:r w:rsidR="003869A5">
        <w:rPr>
          <w:rStyle w:val="Char4"/>
          <w:rFonts w:hint="cs"/>
          <w:rtl/>
        </w:rPr>
        <w:t xml:space="preserve"> می‌</w:t>
      </w:r>
      <w:r w:rsidRPr="00853681">
        <w:rPr>
          <w:rStyle w:val="Char4"/>
          <w:rFonts w:hint="cs"/>
          <w:rtl/>
        </w:rPr>
        <w:t xml:space="preserve">کند.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BB2AFA">
        <w:rPr>
          <w:rStyle w:val="Char4"/>
          <w:rFonts w:hint="cs"/>
          <w:rtl/>
        </w:rPr>
        <w:t xml:space="preserve"> </w:t>
      </w:r>
      <w:r w:rsidR="009414F6" w:rsidRPr="009414F6">
        <w:rPr>
          <w:rStyle w:val="Char4"/>
          <w:rFonts w:cs="CTraditional Arabic" w:hint="cs"/>
          <w:rtl/>
        </w:rPr>
        <w:t>ج</w:t>
      </w:r>
      <w:r w:rsidR="003869A5">
        <w:rPr>
          <w:rStyle w:val="Char4"/>
          <w:rFonts w:hint="cs"/>
          <w:rtl/>
        </w:rPr>
        <w:t xml:space="preserve"> می‌</w:t>
      </w:r>
      <w:r w:rsidRPr="00853681">
        <w:rPr>
          <w:rStyle w:val="Char4"/>
          <w:rFonts w:hint="cs"/>
          <w:rtl/>
        </w:rPr>
        <w:t>فرماید: «مسلمان، دچار ه</w:t>
      </w:r>
      <w:r w:rsidR="00937F46">
        <w:rPr>
          <w:rStyle w:val="Char4"/>
          <w:rFonts w:hint="cs"/>
          <w:rtl/>
        </w:rPr>
        <w:t>ی</w:t>
      </w:r>
      <w:r w:rsidRPr="00853681">
        <w:rPr>
          <w:rStyle w:val="Char4"/>
          <w:rFonts w:hint="cs"/>
          <w:rtl/>
        </w:rPr>
        <w:t>چ گونه گرفتار</w:t>
      </w:r>
      <w:r w:rsidR="00937F46">
        <w:rPr>
          <w:rStyle w:val="Char4"/>
          <w:rFonts w:hint="cs"/>
          <w:rtl/>
        </w:rPr>
        <w:t>ی</w:t>
      </w:r>
      <w:r w:rsidRPr="00853681">
        <w:rPr>
          <w:rStyle w:val="Char4"/>
          <w:rFonts w:hint="cs"/>
          <w:rtl/>
        </w:rPr>
        <w:t xml:space="preserve"> و مصیبتی</w:t>
      </w:r>
      <w:r w:rsidR="003869A5">
        <w:rPr>
          <w:rStyle w:val="Char4"/>
          <w:rFonts w:hint="cs"/>
          <w:rtl/>
        </w:rPr>
        <w:t xml:space="preserve"> نمی‌</w:t>
      </w:r>
      <w:r w:rsidRPr="00853681">
        <w:rPr>
          <w:rStyle w:val="Char4"/>
          <w:rFonts w:hint="cs"/>
          <w:rtl/>
        </w:rPr>
        <w:t>شود مگر ا</w:t>
      </w:r>
      <w:r w:rsidR="00937F46">
        <w:rPr>
          <w:rStyle w:val="Char4"/>
          <w:rFonts w:hint="cs"/>
          <w:rtl/>
        </w:rPr>
        <w:t>ی</w:t>
      </w:r>
      <w:r w:rsidRPr="00853681">
        <w:rPr>
          <w:rStyle w:val="Char4"/>
          <w:rFonts w:hint="cs"/>
          <w:rtl/>
        </w:rPr>
        <w:t>ن</w:t>
      </w:r>
      <w:r w:rsidR="00937F46">
        <w:rPr>
          <w:rStyle w:val="Char4"/>
          <w:rFonts w:hint="cs"/>
          <w:rtl/>
        </w:rPr>
        <w:t>ک</w:t>
      </w:r>
      <w:r w:rsidRPr="00853681">
        <w:rPr>
          <w:rStyle w:val="Char4"/>
          <w:rFonts w:hint="cs"/>
          <w:rtl/>
        </w:rPr>
        <w:t>ه خداوند به وس</w:t>
      </w:r>
      <w:r w:rsidR="00937F46">
        <w:rPr>
          <w:rStyle w:val="Char4"/>
          <w:rFonts w:hint="cs"/>
          <w:rtl/>
        </w:rPr>
        <w:t>ی</w:t>
      </w:r>
      <w:r w:rsidRPr="00853681">
        <w:rPr>
          <w:rStyle w:val="Char4"/>
          <w:rFonts w:hint="cs"/>
          <w:rtl/>
        </w:rPr>
        <w:t>ل</w:t>
      </w:r>
      <w:r w:rsidR="00937F46">
        <w:rPr>
          <w:rStyle w:val="Char4"/>
          <w:rFonts w:hint="cs"/>
          <w:rtl/>
        </w:rPr>
        <w:t>ۀ</w:t>
      </w:r>
      <w:r w:rsidRPr="00853681">
        <w:rPr>
          <w:rStyle w:val="Char4"/>
          <w:rFonts w:hint="cs"/>
          <w:rtl/>
        </w:rPr>
        <w:t xml:space="preserve"> آنها، گناهانش را</w:t>
      </w:r>
      <w:r w:rsidR="003869A5">
        <w:rPr>
          <w:rStyle w:val="Char4"/>
          <w:rFonts w:hint="cs"/>
          <w:rtl/>
        </w:rPr>
        <w:t xml:space="preserve"> می‌</w:t>
      </w:r>
      <w:r w:rsidRPr="00853681">
        <w:rPr>
          <w:rStyle w:val="Char4"/>
          <w:rFonts w:hint="cs"/>
          <w:rtl/>
        </w:rPr>
        <w:t>بخشد. حت</w:t>
      </w:r>
      <w:r w:rsidR="00937F46">
        <w:rPr>
          <w:rStyle w:val="Char4"/>
          <w:rFonts w:hint="cs"/>
          <w:rtl/>
        </w:rPr>
        <w:t>ی</w:t>
      </w:r>
      <w:r w:rsidRPr="00853681">
        <w:rPr>
          <w:rStyle w:val="Char4"/>
          <w:rFonts w:hint="cs"/>
          <w:rtl/>
        </w:rPr>
        <w:t xml:space="preserve"> خار</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به پا</w:t>
      </w:r>
      <w:r w:rsidR="00937F46">
        <w:rPr>
          <w:rStyle w:val="Char4"/>
          <w:rFonts w:hint="cs"/>
          <w:rtl/>
        </w:rPr>
        <w:t>ی</w:t>
      </w:r>
      <w:r w:rsidRPr="00853681">
        <w:rPr>
          <w:rStyle w:val="Char4"/>
          <w:rFonts w:hint="cs"/>
          <w:rtl/>
        </w:rPr>
        <w:t>ش</w:t>
      </w:r>
      <w:r w:rsidR="003869A5">
        <w:rPr>
          <w:rStyle w:val="Char4"/>
          <w:rFonts w:hint="cs"/>
          <w:rtl/>
        </w:rPr>
        <w:t xml:space="preserve"> می‌</w:t>
      </w:r>
      <w:r w:rsidR="00BB2AFA">
        <w:rPr>
          <w:rStyle w:val="Char4"/>
          <w:rFonts w:hint="cs"/>
          <w:rtl/>
        </w:rPr>
        <w:t>خلد</w:t>
      </w:r>
      <w:r w:rsidRPr="00853681">
        <w:rPr>
          <w:rStyle w:val="Char4"/>
          <w:rFonts w:hint="cs"/>
          <w:rtl/>
        </w:rPr>
        <w:t>»</w:t>
      </w:r>
      <w:r w:rsidRPr="009414F6">
        <w:rPr>
          <w:rStyle w:val="Char4"/>
          <w:vertAlign w:val="superscript"/>
          <w:rtl/>
        </w:rPr>
        <w:footnoteReference w:id="2"/>
      </w:r>
      <w:r w:rsidR="00BB2AFA">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کسی که به روز رستاخیز ایمان داشته باشد، به گناه و جنایتش اعتراف</w:t>
      </w:r>
      <w:r w:rsidR="003869A5">
        <w:rPr>
          <w:rStyle w:val="Char4"/>
          <w:rFonts w:hint="cs"/>
          <w:rtl/>
        </w:rPr>
        <w:t xml:space="preserve"> می‌</w:t>
      </w:r>
      <w:r w:rsidRPr="00853681">
        <w:rPr>
          <w:rStyle w:val="Char4"/>
          <w:rFonts w:hint="cs"/>
          <w:rtl/>
        </w:rPr>
        <w:t>کند و</w:t>
      </w:r>
      <w:r w:rsidR="003869A5">
        <w:rPr>
          <w:rStyle w:val="Char4"/>
          <w:rFonts w:hint="cs"/>
          <w:rtl/>
        </w:rPr>
        <w:t xml:space="preserve"> می‌</w:t>
      </w:r>
      <w:r w:rsidRPr="00853681">
        <w:rPr>
          <w:rStyle w:val="Char4"/>
          <w:rFonts w:hint="cs"/>
          <w:rtl/>
        </w:rPr>
        <w:t>خواهد تا خود را از آن پاک گرداند.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صحاب</w:t>
      </w:r>
      <w:r w:rsidR="00937F46">
        <w:rPr>
          <w:rStyle w:val="Char4"/>
          <w:rFonts w:hint="cs"/>
          <w:rtl/>
        </w:rPr>
        <w:t>ۀ</w:t>
      </w:r>
      <w:r w:rsidRPr="00853681">
        <w:rPr>
          <w:rStyle w:val="Char4"/>
          <w:rFonts w:hint="cs"/>
          <w:rtl/>
        </w:rPr>
        <w:t xml:space="preserve"> بزرگوار الگوی نیکویی در برابر محاسبه و طهارت نفس بودند.</w:t>
      </w:r>
    </w:p>
    <w:p w:rsidR="00483B5B" w:rsidRPr="006020D2" w:rsidRDefault="00483B5B" w:rsidP="00B625C3">
      <w:pPr>
        <w:pStyle w:val="a2"/>
        <w:rPr>
          <w:rtl/>
        </w:rPr>
      </w:pPr>
      <w:bookmarkStart w:id="10" w:name="_Toc439881587"/>
      <w:r w:rsidRPr="006020D2">
        <w:rPr>
          <w:rFonts w:hint="cs"/>
          <w:rtl/>
        </w:rPr>
        <w:t>داستان</w:t>
      </w:r>
      <w:bookmarkEnd w:id="10"/>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ماعز، یکی از یاران پیامبر</w:t>
      </w:r>
      <w:r w:rsidR="00AE2729">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بود که شیطان به قلبش وسوسه انداخت و او را به کنیز یکی از انصار فریب داد، لذا با او خلوت نموده و شیطان شخص سوم آنان قرار گرفت و هر کدام را برای دیگری مزین نمود تا این که مرتکب زنا شدند.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وقتی ماعز از این جنایت فارغ شد و شیطان از او کنار رفت، گریه نموده و خود را مورد ملامت و سرزنش قرار داد و از عذاب الله ترسید و دنیا به رویش تنگ آمد تا جایی که تنفر و انزجار آن گناه قلبش را</w:t>
      </w:r>
      <w:r w:rsidR="003869A5">
        <w:rPr>
          <w:rStyle w:val="Char4"/>
          <w:rFonts w:hint="cs"/>
          <w:rtl/>
        </w:rPr>
        <w:t xml:space="preserve"> می‌</w:t>
      </w:r>
      <w:r w:rsidRPr="00853681">
        <w:rPr>
          <w:rStyle w:val="Char4"/>
          <w:rFonts w:hint="cs"/>
          <w:rtl/>
        </w:rPr>
        <w:t>آزرد؛ لذا به نزد طبیب دل</w:t>
      </w:r>
      <w:r w:rsidR="003869A5">
        <w:rPr>
          <w:rStyle w:val="Char4"/>
          <w:rFonts w:hint="cs"/>
          <w:rtl/>
        </w:rPr>
        <w:t xml:space="preserve">‌ها </w:t>
      </w:r>
      <w:r w:rsidRPr="00853681">
        <w:rPr>
          <w:rStyle w:val="Char4"/>
          <w:rFonts w:hint="cs"/>
          <w:rtl/>
        </w:rPr>
        <w:t>آمد و در برابرش ایستاده و ازگرمای آنچه احساس</w:t>
      </w:r>
      <w:r w:rsidR="003869A5">
        <w:rPr>
          <w:rStyle w:val="Char4"/>
          <w:rFonts w:hint="cs"/>
          <w:rtl/>
        </w:rPr>
        <w:t xml:space="preserve"> می‌</w:t>
      </w:r>
      <w:r w:rsidRPr="00853681">
        <w:rPr>
          <w:rStyle w:val="Char4"/>
          <w:rFonts w:hint="cs"/>
          <w:rtl/>
        </w:rPr>
        <w:t xml:space="preserve">کرد، فریاد زده و گفت: </w:t>
      </w:r>
    </w:p>
    <w:p w:rsidR="00483B5B" w:rsidRPr="00853681" w:rsidRDefault="00937F46" w:rsidP="0043710A">
      <w:pPr>
        <w:pStyle w:val="ListParagraph"/>
        <w:spacing w:after="0" w:line="240" w:lineRule="auto"/>
        <w:ind w:left="0" w:firstLine="284"/>
        <w:jc w:val="both"/>
        <w:rPr>
          <w:rStyle w:val="Char4"/>
          <w:rtl/>
        </w:rPr>
      </w:pPr>
      <w:r>
        <w:rPr>
          <w:rStyle w:val="Char4"/>
          <w:rFonts w:hint="cs"/>
          <w:rtl/>
        </w:rPr>
        <w:t>ی</w:t>
      </w:r>
      <w:r w:rsidR="00483B5B" w:rsidRPr="00853681">
        <w:rPr>
          <w:rStyle w:val="Char4"/>
          <w:rFonts w:hint="cs"/>
          <w:rtl/>
        </w:rPr>
        <w:t>ا رسول الله! دورتر</w:t>
      </w:r>
      <w:r w:rsidR="00483B5B" w:rsidRPr="009414F6">
        <w:rPr>
          <w:rStyle w:val="Char4"/>
          <w:vertAlign w:val="superscript"/>
          <w:rtl/>
        </w:rPr>
        <w:footnoteReference w:id="3"/>
      </w:r>
      <w:r w:rsidR="00483B5B" w:rsidRPr="00853681">
        <w:rPr>
          <w:rStyle w:val="Char4"/>
          <w:rFonts w:hint="cs"/>
          <w:rtl/>
        </w:rPr>
        <w:t xml:space="preserve"> زنا کرده است، مرا پاک گردان. آن حضرت</w:t>
      </w:r>
      <w:r w:rsidR="00BB2AFA">
        <w:rPr>
          <w:rStyle w:val="Char4"/>
          <w:rFonts w:hint="cs"/>
          <w:rtl/>
        </w:rPr>
        <w:t xml:space="preserve"> </w:t>
      </w:r>
      <w:r w:rsidR="009414F6" w:rsidRPr="009414F6">
        <w:rPr>
          <w:rStyle w:val="Char4"/>
          <w:rFonts w:cs="CTraditional Arabic" w:hint="cs"/>
          <w:rtl/>
        </w:rPr>
        <w:t>ج</w:t>
      </w:r>
      <w:r w:rsidR="00483B5B" w:rsidRPr="00853681">
        <w:rPr>
          <w:rStyle w:val="Char4"/>
          <w:rFonts w:hint="cs"/>
          <w:rtl/>
        </w:rPr>
        <w:t xml:space="preserve"> به او توجه نکرد. باز از جهتی دیگر آمد و گفت: </w:t>
      </w:r>
      <w:r>
        <w:rPr>
          <w:rStyle w:val="Char4"/>
          <w:rFonts w:hint="cs"/>
          <w:rtl/>
        </w:rPr>
        <w:t>ی</w:t>
      </w:r>
      <w:r w:rsidR="00483B5B" w:rsidRPr="00853681">
        <w:rPr>
          <w:rStyle w:val="Char4"/>
          <w:rFonts w:hint="cs"/>
          <w:rtl/>
        </w:rPr>
        <w:t>ا رسول الله! مرا پاک گردان.</w:t>
      </w:r>
      <w:r w:rsidR="00922AEF">
        <w:rPr>
          <w:rStyle w:val="Char4"/>
          <w:rFonts w:hint="cs"/>
          <w:rtl/>
        </w:rPr>
        <w:t xml:space="preserve"> </w:t>
      </w:r>
      <w:r w:rsidR="00483B5B" w:rsidRPr="00853681">
        <w:rPr>
          <w:rStyle w:val="Char4"/>
          <w:rFonts w:hint="cs"/>
          <w:rtl/>
        </w:rPr>
        <w:t>پیامبر</w:t>
      </w:r>
      <w:r w:rsidR="00AE2729">
        <w:rPr>
          <w:rStyle w:val="Char4"/>
          <w:rFonts w:hint="cs"/>
          <w:rtl/>
        </w:rPr>
        <w:t xml:space="preserve"> </w:t>
      </w:r>
      <w:r w:rsidR="009414F6" w:rsidRPr="009414F6">
        <w:rPr>
          <w:rStyle w:val="Char4"/>
          <w:rFonts w:cs="CTraditional Arabic" w:hint="cs"/>
          <w:rtl/>
        </w:rPr>
        <w:t>ج</w:t>
      </w:r>
      <w:r w:rsidR="00483B5B" w:rsidRPr="00853681">
        <w:rPr>
          <w:rStyle w:val="Char4"/>
          <w:rFonts w:hint="cs"/>
          <w:rtl/>
        </w:rPr>
        <w:t xml:space="preserve"> فرمود: «وا</w:t>
      </w:r>
      <w:r>
        <w:rPr>
          <w:rStyle w:val="Char4"/>
          <w:rFonts w:hint="cs"/>
          <w:rtl/>
        </w:rPr>
        <w:t>ی</w:t>
      </w:r>
      <w:r w:rsidR="00483B5B" w:rsidRPr="00853681">
        <w:rPr>
          <w:rStyle w:val="Char4"/>
          <w:rFonts w:hint="cs"/>
          <w:rtl/>
        </w:rPr>
        <w:t xml:space="preserve"> برتو! برگرد </w:t>
      </w:r>
      <w:r w:rsidR="00BB2AFA">
        <w:rPr>
          <w:rStyle w:val="Char4"/>
          <w:rFonts w:hint="cs"/>
          <w:rtl/>
        </w:rPr>
        <w:t>و از الله آمرزش بخواه و توبه کن</w:t>
      </w:r>
      <w:r w:rsidR="00483B5B" w:rsidRPr="00853681">
        <w:rPr>
          <w:rStyle w:val="Char4"/>
          <w:rFonts w:hint="cs"/>
          <w:rtl/>
        </w:rPr>
        <w:t>»</w:t>
      </w:r>
      <w:r w:rsidR="00BB2AFA">
        <w:rPr>
          <w:rStyle w:val="Char4"/>
          <w:rFonts w:hint="cs"/>
          <w:rtl/>
        </w:rPr>
        <w:t>.</w:t>
      </w:r>
      <w:r w:rsidR="00483B5B" w:rsidRPr="00853681">
        <w:rPr>
          <w:rStyle w:val="Char4"/>
          <w:rFonts w:hint="cs"/>
          <w:rtl/>
        </w:rPr>
        <w:t xml:space="preserve">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راو</w:t>
      </w:r>
      <w:r w:rsidR="00937F46">
        <w:rPr>
          <w:rStyle w:val="Char4"/>
          <w:rFonts w:hint="cs"/>
          <w:rtl/>
        </w:rPr>
        <w:t>ی</w:t>
      </w:r>
      <w:r w:rsidR="003869A5">
        <w:rPr>
          <w:rStyle w:val="Char4"/>
          <w:rFonts w:hint="cs"/>
          <w:rtl/>
        </w:rPr>
        <w:t xml:space="preserve"> می‌</w:t>
      </w:r>
      <w:r w:rsidRPr="00853681">
        <w:rPr>
          <w:rStyle w:val="Char4"/>
          <w:rFonts w:hint="cs"/>
          <w:rtl/>
        </w:rPr>
        <w:t>گو</w:t>
      </w:r>
      <w:r w:rsidR="00937F46">
        <w:rPr>
          <w:rStyle w:val="Char4"/>
          <w:rFonts w:hint="cs"/>
          <w:rtl/>
        </w:rPr>
        <w:t>ی</w:t>
      </w:r>
      <w:r w:rsidRPr="00853681">
        <w:rPr>
          <w:rStyle w:val="Char4"/>
          <w:rFonts w:hint="cs"/>
          <w:rtl/>
        </w:rPr>
        <w:t>د: ماعز اندک</w:t>
      </w:r>
      <w:r w:rsidR="00937F46">
        <w:rPr>
          <w:rStyle w:val="Char4"/>
          <w:rFonts w:hint="cs"/>
          <w:rtl/>
        </w:rPr>
        <w:t>ی</w:t>
      </w:r>
      <w:r w:rsidRPr="00853681">
        <w:rPr>
          <w:rStyle w:val="Char4"/>
          <w:rFonts w:hint="cs"/>
          <w:rtl/>
        </w:rPr>
        <w:t xml:space="preserve"> دور شد و دو مرتبه آمد و عرض نمود: </w:t>
      </w:r>
      <w:r w:rsidR="00937F46">
        <w:rPr>
          <w:rStyle w:val="Char4"/>
          <w:rFonts w:hint="cs"/>
          <w:rtl/>
        </w:rPr>
        <w:t>ی</w:t>
      </w:r>
      <w:r w:rsidRPr="00853681">
        <w:rPr>
          <w:rStyle w:val="Char4"/>
          <w:rFonts w:hint="cs"/>
          <w:rtl/>
        </w:rPr>
        <w:t>ا رسول الله! مرا پاک گردان. باز رسول خدا</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«وا</w:t>
      </w:r>
      <w:r w:rsidR="00937F46">
        <w:rPr>
          <w:rStyle w:val="Char4"/>
          <w:rFonts w:hint="cs"/>
          <w:rtl/>
        </w:rPr>
        <w:t>ی</w:t>
      </w:r>
      <w:r w:rsidRPr="00853681">
        <w:rPr>
          <w:rStyle w:val="Char4"/>
          <w:rFonts w:hint="cs"/>
          <w:rtl/>
        </w:rPr>
        <w:t xml:space="preserve"> بر تو برگرد و </w:t>
      </w:r>
      <w:r w:rsidR="00BB2AFA">
        <w:rPr>
          <w:rStyle w:val="Char4"/>
          <w:rFonts w:hint="cs"/>
          <w:rtl/>
        </w:rPr>
        <w:t>از الله آمرزش بخواه و توبه کن</w:t>
      </w:r>
      <w:r w:rsidRPr="00853681">
        <w:rPr>
          <w:rStyle w:val="Char4"/>
          <w:rFonts w:hint="cs"/>
          <w:rtl/>
        </w:rPr>
        <w:t>»</w:t>
      </w:r>
      <w:r w:rsidR="00BB2AFA">
        <w:rPr>
          <w:rStyle w:val="Char4"/>
          <w:rFonts w:hint="cs"/>
          <w:rtl/>
        </w:rPr>
        <w:t>.</w:t>
      </w:r>
      <w:r w:rsidRPr="00853681">
        <w:rPr>
          <w:rStyle w:val="Char4"/>
          <w:rFonts w:hint="cs"/>
          <w:rtl/>
        </w:rPr>
        <w:t xml:space="preserve"> باز او مقدار اندک</w:t>
      </w:r>
      <w:r w:rsidR="00937F46">
        <w:rPr>
          <w:rStyle w:val="Char4"/>
          <w:rFonts w:hint="cs"/>
          <w:rtl/>
        </w:rPr>
        <w:t>ی</w:t>
      </w:r>
      <w:r w:rsidRPr="00853681">
        <w:rPr>
          <w:rStyle w:val="Char4"/>
          <w:rFonts w:hint="cs"/>
          <w:rtl/>
        </w:rPr>
        <w:t xml:space="preserve"> دور رفت و بار چهارم همان جمله را تکرار فرمود. </w:t>
      </w:r>
    </w:p>
    <w:p w:rsidR="00483B5B" w:rsidRPr="00853681" w:rsidRDefault="00483B5B" w:rsidP="00BB2AFA">
      <w:pPr>
        <w:pStyle w:val="ListParagraph"/>
        <w:spacing w:after="0" w:line="240" w:lineRule="auto"/>
        <w:ind w:left="0" w:firstLine="284"/>
        <w:jc w:val="both"/>
        <w:rPr>
          <w:rStyle w:val="Char4"/>
          <w:rtl/>
        </w:rPr>
      </w:pPr>
      <w:r w:rsidRPr="00853681">
        <w:rPr>
          <w:rStyle w:val="Char4"/>
          <w:rFonts w:hint="cs"/>
          <w:rtl/>
        </w:rPr>
        <w:t>تا ا</w:t>
      </w:r>
      <w:r w:rsidR="00937F46">
        <w:rPr>
          <w:rStyle w:val="Char4"/>
          <w:rFonts w:hint="cs"/>
          <w:rtl/>
        </w:rPr>
        <w:t>ی</w:t>
      </w:r>
      <w:r w:rsidRPr="00853681">
        <w:rPr>
          <w:rStyle w:val="Char4"/>
          <w:rFonts w:hint="cs"/>
          <w:rtl/>
        </w:rPr>
        <w:t>ن که رسول خدا</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«آ</w:t>
      </w:r>
      <w:r w:rsidR="00937F46">
        <w:rPr>
          <w:rStyle w:val="Char4"/>
          <w:rFonts w:hint="cs"/>
          <w:rtl/>
        </w:rPr>
        <w:t>ی</w:t>
      </w:r>
      <w:r w:rsidRPr="00853681">
        <w:rPr>
          <w:rStyle w:val="Char4"/>
          <w:rFonts w:hint="cs"/>
          <w:rtl/>
        </w:rPr>
        <w:t>ا و</w:t>
      </w:r>
      <w:r w:rsidR="00937F46">
        <w:rPr>
          <w:rStyle w:val="Char4"/>
          <w:rFonts w:hint="cs"/>
          <w:rtl/>
        </w:rPr>
        <w:t>ی</w:t>
      </w:r>
      <w:r w:rsidRPr="00853681">
        <w:rPr>
          <w:rStyle w:val="Char4"/>
          <w:rFonts w:hint="cs"/>
          <w:rtl/>
        </w:rPr>
        <w:t xml:space="preserve"> د</w:t>
      </w:r>
      <w:r w:rsidR="00937F46">
        <w:rPr>
          <w:rStyle w:val="Char4"/>
          <w:rFonts w:hint="cs"/>
          <w:rtl/>
        </w:rPr>
        <w:t>ی</w:t>
      </w:r>
      <w:r w:rsidR="00BB2AFA">
        <w:rPr>
          <w:rStyle w:val="Char4"/>
          <w:rFonts w:hint="cs"/>
          <w:rtl/>
        </w:rPr>
        <w:t>وانه است</w:t>
      </w:r>
      <w:r w:rsidRPr="00853681">
        <w:rPr>
          <w:rStyle w:val="Char4"/>
          <w:rFonts w:hint="cs"/>
          <w:rtl/>
        </w:rPr>
        <w:t>»</w:t>
      </w:r>
      <w:r w:rsidR="00BB2AFA">
        <w:rPr>
          <w:rStyle w:val="Char4"/>
          <w:rFonts w:hint="cs"/>
          <w:rtl/>
        </w:rPr>
        <w:t>؟</w:t>
      </w:r>
      <w:r w:rsidRPr="00853681">
        <w:rPr>
          <w:rStyle w:val="Char4"/>
          <w:rFonts w:hint="cs"/>
          <w:rtl/>
        </w:rPr>
        <w:t xml:space="preserve"> مردم جواب دادند که و</w:t>
      </w:r>
      <w:r w:rsidR="00937F46">
        <w:rPr>
          <w:rStyle w:val="Char4"/>
          <w:rFonts w:hint="cs"/>
          <w:rtl/>
        </w:rPr>
        <w:t>ی</w:t>
      </w:r>
      <w:r w:rsidRPr="00853681">
        <w:rPr>
          <w:rStyle w:val="Char4"/>
          <w:rFonts w:hint="cs"/>
          <w:rtl/>
        </w:rPr>
        <w:t xml:space="preserve"> د</w:t>
      </w:r>
      <w:r w:rsidR="00937F46">
        <w:rPr>
          <w:rStyle w:val="Char4"/>
          <w:rFonts w:hint="cs"/>
          <w:rtl/>
        </w:rPr>
        <w:t>ی</w:t>
      </w:r>
      <w:r w:rsidRPr="00853681">
        <w:rPr>
          <w:rStyle w:val="Char4"/>
          <w:rFonts w:hint="cs"/>
          <w:rtl/>
        </w:rPr>
        <w:t>وانه ن</w:t>
      </w:r>
      <w:r w:rsidR="00937F46">
        <w:rPr>
          <w:rStyle w:val="Char4"/>
          <w:rFonts w:hint="cs"/>
          <w:rtl/>
        </w:rPr>
        <w:t>ی</w:t>
      </w:r>
      <w:r w:rsidRPr="00853681">
        <w:rPr>
          <w:rStyle w:val="Char4"/>
          <w:rFonts w:hint="cs"/>
          <w:rtl/>
        </w:rPr>
        <w:t>ست. پرس</w:t>
      </w:r>
      <w:r w:rsidR="00937F46">
        <w:rPr>
          <w:rStyle w:val="Char4"/>
          <w:rFonts w:hint="cs"/>
          <w:rtl/>
        </w:rPr>
        <w:t>ی</w:t>
      </w:r>
      <w:r w:rsidRPr="00853681">
        <w:rPr>
          <w:rStyle w:val="Char4"/>
          <w:rFonts w:hint="cs"/>
          <w:rtl/>
        </w:rPr>
        <w:t>د: «آ</w:t>
      </w:r>
      <w:r w:rsidR="00937F46">
        <w:rPr>
          <w:rStyle w:val="Char4"/>
          <w:rFonts w:hint="cs"/>
          <w:rtl/>
        </w:rPr>
        <w:t>ی</w:t>
      </w:r>
      <w:r w:rsidRPr="00853681">
        <w:rPr>
          <w:rStyle w:val="Char4"/>
          <w:rFonts w:hint="cs"/>
          <w:rtl/>
        </w:rPr>
        <w:t>ا شراب نوش</w:t>
      </w:r>
      <w:r w:rsidR="00937F46">
        <w:rPr>
          <w:rStyle w:val="Char4"/>
          <w:rFonts w:hint="cs"/>
          <w:rtl/>
        </w:rPr>
        <w:t>ی</w:t>
      </w:r>
      <w:r w:rsidR="00BB2AFA">
        <w:rPr>
          <w:rStyle w:val="Char4"/>
          <w:rFonts w:hint="cs"/>
          <w:rtl/>
        </w:rPr>
        <w:t>ده است</w:t>
      </w:r>
      <w:r w:rsidRPr="00853681">
        <w:rPr>
          <w:rStyle w:val="Char4"/>
          <w:rFonts w:hint="cs"/>
          <w:rtl/>
        </w:rPr>
        <w:t>»</w:t>
      </w:r>
      <w:r w:rsidR="00BB2AFA">
        <w:rPr>
          <w:rStyle w:val="Char4"/>
          <w:rFonts w:hint="cs"/>
          <w:rtl/>
        </w:rPr>
        <w:t>؟</w:t>
      </w:r>
      <w:r w:rsidRPr="00853681">
        <w:rPr>
          <w:rStyle w:val="Char4"/>
          <w:rFonts w:hint="cs"/>
          <w:rtl/>
        </w:rPr>
        <w:t xml:space="preserve"> آن گاه مرد</w:t>
      </w:r>
      <w:r w:rsidR="00937F46">
        <w:rPr>
          <w:rStyle w:val="Char4"/>
          <w:rFonts w:hint="cs"/>
          <w:rtl/>
        </w:rPr>
        <w:t>ی</w:t>
      </w:r>
      <w:r w:rsidRPr="00853681">
        <w:rPr>
          <w:rStyle w:val="Char4"/>
          <w:rFonts w:hint="cs"/>
          <w:rtl/>
        </w:rPr>
        <w:t xml:space="preserve"> برخاست و دهانش را بو</w:t>
      </w:r>
      <w:r w:rsidR="00937F46">
        <w:rPr>
          <w:rStyle w:val="Char4"/>
          <w:rFonts w:hint="cs"/>
          <w:rtl/>
        </w:rPr>
        <w:t>یی</w:t>
      </w:r>
      <w:r w:rsidRPr="00853681">
        <w:rPr>
          <w:rStyle w:val="Char4"/>
          <w:rFonts w:hint="cs"/>
          <w:rtl/>
        </w:rPr>
        <w:t>د، و بو</w:t>
      </w:r>
      <w:r w:rsidR="00937F46">
        <w:rPr>
          <w:rStyle w:val="Char4"/>
          <w:rFonts w:hint="cs"/>
          <w:rtl/>
        </w:rPr>
        <w:t>ی</w:t>
      </w:r>
      <w:r w:rsidRPr="00853681">
        <w:rPr>
          <w:rStyle w:val="Char4"/>
          <w:rFonts w:hint="cs"/>
          <w:rtl/>
        </w:rPr>
        <w:t xml:space="preserve"> شراب</w:t>
      </w:r>
      <w:r w:rsidR="00937F46">
        <w:rPr>
          <w:rStyle w:val="Char4"/>
          <w:rFonts w:hint="cs"/>
          <w:rtl/>
        </w:rPr>
        <w:t>ی</w:t>
      </w:r>
      <w:r w:rsidRPr="00853681">
        <w:rPr>
          <w:rStyle w:val="Char4"/>
          <w:rFonts w:hint="cs"/>
          <w:rtl/>
        </w:rPr>
        <w:t xml:space="preserve"> از و</w:t>
      </w:r>
      <w:r w:rsidR="00937F46">
        <w:rPr>
          <w:rStyle w:val="Char4"/>
          <w:rFonts w:hint="cs"/>
          <w:rtl/>
        </w:rPr>
        <w:t>ی</w:t>
      </w:r>
      <w:r w:rsidRPr="00853681">
        <w:rPr>
          <w:rStyle w:val="Char4"/>
          <w:rFonts w:hint="cs"/>
          <w:rtl/>
        </w:rPr>
        <w:t xml:space="preserve"> استشمام نکرد، آن گاه فرمود: «آ</w:t>
      </w:r>
      <w:r w:rsidR="00937F46">
        <w:rPr>
          <w:rStyle w:val="Char4"/>
          <w:rFonts w:hint="cs"/>
          <w:rtl/>
        </w:rPr>
        <w:t>ی</w:t>
      </w:r>
      <w:r w:rsidR="00AE2729">
        <w:rPr>
          <w:rStyle w:val="Char4"/>
          <w:rFonts w:hint="cs"/>
          <w:rtl/>
        </w:rPr>
        <w:t>ا تو زنا کرده‌</w:t>
      </w:r>
      <w:r w:rsidRPr="00853681">
        <w:rPr>
          <w:rStyle w:val="Char4"/>
          <w:rFonts w:hint="cs"/>
          <w:rtl/>
        </w:rPr>
        <w:t>ا</w:t>
      </w:r>
      <w:r w:rsidR="00937F46">
        <w:rPr>
          <w:rStyle w:val="Char4"/>
          <w:rFonts w:hint="cs"/>
          <w:rtl/>
        </w:rPr>
        <w:t>ی</w:t>
      </w:r>
      <w:r w:rsidRPr="00853681">
        <w:rPr>
          <w:rStyle w:val="Char4"/>
          <w:rFonts w:hint="cs"/>
          <w:rtl/>
        </w:rPr>
        <w:t>»</w:t>
      </w:r>
      <w:r w:rsidR="00BB2AFA">
        <w:rPr>
          <w:rStyle w:val="Char4"/>
          <w:rFonts w:hint="cs"/>
          <w:rtl/>
        </w:rPr>
        <w:t>؟</w:t>
      </w:r>
      <w:r w:rsidRPr="00853681">
        <w:rPr>
          <w:rStyle w:val="Char4"/>
          <w:rFonts w:hint="cs"/>
          <w:rtl/>
        </w:rPr>
        <w:t xml:space="preserve"> گفت: آر</w:t>
      </w:r>
      <w:r w:rsidR="00937F46">
        <w:rPr>
          <w:rStyle w:val="Char4"/>
          <w:rFonts w:hint="cs"/>
          <w:rtl/>
        </w:rPr>
        <w:t>ی</w:t>
      </w:r>
      <w:r w:rsidRPr="00853681">
        <w:rPr>
          <w:rStyle w:val="Char4"/>
          <w:rFonts w:hint="cs"/>
          <w:rtl/>
        </w:rPr>
        <w:t>. پرسید: آیا</w:t>
      </w:r>
      <w:r w:rsidR="003869A5">
        <w:rPr>
          <w:rStyle w:val="Char4"/>
          <w:rFonts w:hint="cs"/>
          <w:rtl/>
        </w:rPr>
        <w:t xml:space="preserve"> می‌</w:t>
      </w:r>
      <w:r w:rsidRPr="00853681">
        <w:rPr>
          <w:rStyle w:val="Char4"/>
          <w:rFonts w:hint="cs"/>
          <w:rtl/>
        </w:rPr>
        <w:t>دانی زنا یعنی چه؟ گفت: بله، با زنی چنان عمل حرامی را انجام داده</w:t>
      </w:r>
      <w:r w:rsidR="00AD6714">
        <w:rPr>
          <w:rStyle w:val="Char4"/>
          <w:rFonts w:hint="cs"/>
          <w:rtl/>
        </w:rPr>
        <w:t xml:space="preserve">‌ام </w:t>
      </w:r>
      <w:r w:rsidRPr="00853681">
        <w:rPr>
          <w:rStyle w:val="Char4"/>
          <w:rFonts w:hint="cs"/>
          <w:rtl/>
        </w:rPr>
        <w:t>که فرد با زنش از راه حلال آن عمل را انجام</w:t>
      </w:r>
      <w:r w:rsidR="003869A5">
        <w:rPr>
          <w:rStyle w:val="Char4"/>
          <w:rFonts w:hint="cs"/>
          <w:rtl/>
        </w:rPr>
        <w:t xml:space="preserve"> می‌</w:t>
      </w:r>
      <w:r w:rsidRPr="00853681">
        <w:rPr>
          <w:rStyle w:val="Char4"/>
          <w:rFonts w:hint="cs"/>
          <w:rtl/>
        </w:rPr>
        <w:t>دهد.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حضرت</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با این سخنت چه</w:t>
      </w:r>
      <w:r w:rsidR="003869A5">
        <w:rPr>
          <w:rStyle w:val="Char4"/>
          <w:rFonts w:hint="cs"/>
          <w:rtl/>
        </w:rPr>
        <w:t xml:space="preserve"> می‌</w:t>
      </w:r>
      <w:r w:rsidRPr="00853681">
        <w:rPr>
          <w:rStyle w:val="Char4"/>
          <w:rFonts w:hint="cs"/>
          <w:rtl/>
        </w:rPr>
        <w:t>خواهی؟ گفت:</w:t>
      </w:r>
      <w:r w:rsidR="003869A5">
        <w:rPr>
          <w:rStyle w:val="Char4"/>
          <w:rFonts w:hint="cs"/>
          <w:rtl/>
        </w:rPr>
        <w:t xml:space="preserve"> می‌</w:t>
      </w:r>
      <w:r w:rsidRPr="00853681">
        <w:rPr>
          <w:rStyle w:val="Char4"/>
          <w:rFonts w:hint="cs"/>
          <w:rtl/>
        </w:rPr>
        <w:t>خواهم پاکم گردانی. آن حضرت</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دستور داد تا رجمش کند و در نتیجه جان داد.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چون از نماز و دفنش فارغ شدند، رسول خدا</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با برخی از یارانش، از کنار محل وی رد شد، از دو نفر از یارانش شنید که در مورد وی اظهار نظر نموده و</w:t>
      </w:r>
      <w:r w:rsidR="003869A5">
        <w:rPr>
          <w:rStyle w:val="Char4"/>
          <w:rFonts w:hint="cs"/>
          <w:rtl/>
        </w:rPr>
        <w:t xml:space="preserve"> می‌</w:t>
      </w:r>
      <w:r w:rsidRPr="00853681">
        <w:rPr>
          <w:rStyle w:val="Char4"/>
          <w:rFonts w:hint="cs"/>
          <w:rtl/>
        </w:rPr>
        <w:t>گویند: به این نگاه کنید، خداوند رازش را پنهان نموده بود، اما خودش آن را فاش کرد تا این که مانند سگ</w:t>
      </w:r>
      <w:r w:rsidR="003869A5">
        <w:rPr>
          <w:rStyle w:val="Char4"/>
          <w:rFonts w:hint="cs"/>
          <w:rtl/>
        </w:rPr>
        <w:t xml:space="preserve">‌ها </w:t>
      </w:r>
      <w:r w:rsidRPr="00853681">
        <w:rPr>
          <w:rStyle w:val="Char4"/>
          <w:rFonts w:hint="cs"/>
          <w:rtl/>
        </w:rPr>
        <w:t>سنگسار گردید.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حضرت</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اندکی خاموش شد تا این که از کنار الاغ مرده</w:t>
      </w:r>
      <w:r w:rsidR="004F1F83">
        <w:rPr>
          <w:rStyle w:val="Char4"/>
          <w:rFonts w:hint="cs"/>
          <w:rtl/>
        </w:rPr>
        <w:t xml:space="preserve">‌ای </w:t>
      </w:r>
      <w:r w:rsidRPr="00853681">
        <w:rPr>
          <w:rStyle w:val="Char4"/>
          <w:rFonts w:hint="cs"/>
          <w:rtl/>
        </w:rPr>
        <w:t>رد شد که تپش آفتاب آن را سوخته و باد کرده بود تا جایی که پایش بلند شده بود.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حضرت</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آن دو نفر کجایند؟ آن دو جواب دادند که ما حاضریم. فرمود: فرود آیید و از لاش</w:t>
      </w:r>
      <w:r w:rsidR="00937F46">
        <w:rPr>
          <w:rStyle w:val="Char4"/>
          <w:rFonts w:hint="cs"/>
          <w:rtl/>
        </w:rPr>
        <w:t>ۀ</w:t>
      </w:r>
      <w:r w:rsidRPr="00853681">
        <w:rPr>
          <w:rStyle w:val="Char4"/>
          <w:rFonts w:hint="cs"/>
          <w:rtl/>
        </w:rPr>
        <w:t xml:space="preserve"> این الاغ بخورید! آن دو گفتند: یا رسول الله! خدا تو را ببخشاید، چه کسی</w:t>
      </w:r>
      <w:r w:rsidR="003869A5">
        <w:rPr>
          <w:rStyle w:val="Char4"/>
          <w:rFonts w:hint="cs"/>
          <w:rtl/>
        </w:rPr>
        <w:t xml:space="preserve"> می‌</w:t>
      </w:r>
      <w:r w:rsidRPr="00853681">
        <w:rPr>
          <w:rStyle w:val="Char4"/>
          <w:rFonts w:hint="cs"/>
          <w:rtl/>
        </w:rPr>
        <w:t xml:space="preserve">تواند از این الاغ بخورد؟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BB2AFA">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آنچه را که الان شما در مورد برادرتان گفتید: از خوردن لاش</w:t>
      </w:r>
      <w:r w:rsidR="00937F46">
        <w:rPr>
          <w:rStyle w:val="Char4"/>
          <w:rFonts w:hint="cs"/>
          <w:rtl/>
        </w:rPr>
        <w:t>ۀ</w:t>
      </w:r>
      <w:r w:rsidRPr="00853681">
        <w:rPr>
          <w:rStyle w:val="Char4"/>
          <w:rFonts w:hint="cs"/>
          <w:rtl/>
        </w:rPr>
        <w:t xml:space="preserve"> این الاغ سخت</w:t>
      </w:r>
      <w:r w:rsidR="004F1F83">
        <w:rPr>
          <w:rStyle w:val="Char4"/>
          <w:rFonts w:hint="cs"/>
          <w:rtl/>
        </w:rPr>
        <w:t>‌تر</w:t>
      </w:r>
      <w:r w:rsidRPr="00853681">
        <w:rPr>
          <w:rStyle w:val="Char4"/>
          <w:rFonts w:hint="cs"/>
          <w:rtl/>
        </w:rPr>
        <w:t xml:space="preserve"> بود، او چنان توبه</w:t>
      </w:r>
      <w:r w:rsidR="004F1F83">
        <w:rPr>
          <w:rStyle w:val="Char4"/>
          <w:rFonts w:hint="cs"/>
          <w:rtl/>
        </w:rPr>
        <w:t xml:space="preserve">‌ای </w:t>
      </w:r>
      <w:r w:rsidRPr="00853681">
        <w:rPr>
          <w:rStyle w:val="Char4"/>
          <w:rFonts w:hint="cs"/>
          <w:rtl/>
        </w:rPr>
        <w:t>کرده است که اگر در میان کل امت تقسیم شود، همه را کفایت</w:t>
      </w:r>
      <w:r w:rsidR="003869A5">
        <w:rPr>
          <w:rStyle w:val="Char4"/>
          <w:rFonts w:hint="cs"/>
          <w:rtl/>
        </w:rPr>
        <w:t xml:space="preserve"> می‌</w:t>
      </w:r>
      <w:r w:rsidRPr="00853681">
        <w:rPr>
          <w:rStyle w:val="Char4"/>
          <w:rFonts w:hint="cs"/>
          <w:rtl/>
        </w:rPr>
        <w:t>کند. سوگند به ذاتی که جانم در دست اوست، او اینک در نهرهای بهشت فرو</w:t>
      </w:r>
      <w:r w:rsidR="003869A5">
        <w:rPr>
          <w:rStyle w:val="Char4"/>
          <w:rFonts w:hint="cs"/>
          <w:rtl/>
        </w:rPr>
        <w:t xml:space="preserve"> می‌</w:t>
      </w:r>
      <w:r w:rsidRPr="00853681">
        <w:rPr>
          <w:rStyle w:val="Char4"/>
          <w:rFonts w:hint="cs"/>
          <w:rtl/>
        </w:rPr>
        <w:t>رود.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پس خوشا به حال ماعز، آری، او زنا کرد و پرده</w:t>
      </w:r>
      <w:r w:rsidR="004F1F83">
        <w:rPr>
          <w:rStyle w:val="Char4"/>
          <w:rFonts w:hint="cs"/>
          <w:rtl/>
        </w:rPr>
        <w:t xml:space="preserve">‌ای </w:t>
      </w:r>
      <w:r w:rsidRPr="00853681">
        <w:rPr>
          <w:rStyle w:val="Char4"/>
          <w:rFonts w:hint="cs"/>
          <w:rtl/>
        </w:rPr>
        <w:t>که بین او و خداوند بود را درید، اما وقتی از گناه فارغ شد، لذت آن از بین رفت و حسرتش باقی ماند، ولی چنان توبه</w:t>
      </w:r>
      <w:r w:rsidR="004F1F83">
        <w:rPr>
          <w:rStyle w:val="Char4"/>
          <w:rFonts w:hint="cs"/>
          <w:rtl/>
        </w:rPr>
        <w:t xml:space="preserve">‌ای </w:t>
      </w:r>
      <w:r w:rsidRPr="00853681">
        <w:rPr>
          <w:rStyle w:val="Char4"/>
          <w:rFonts w:hint="cs"/>
          <w:rtl/>
        </w:rPr>
        <w:t>کرد که اگر در میان کل امت تقسیم گردد، همه را کفایت</w:t>
      </w:r>
      <w:r w:rsidR="003869A5">
        <w:rPr>
          <w:rStyle w:val="Char4"/>
          <w:rFonts w:hint="cs"/>
          <w:rtl/>
        </w:rPr>
        <w:t xml:space="preserve"> می‌</w:t>
      </w:r>
      <w:r w:rsidRPr="00853681">
        <w:rPr>
          <w:rStyle w:val="Char4"/>
          <w:rFonts w:hint="cs"/>
          <w:rtl/>
        </w:rPr>
        <w:t>کند.</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در پایان...</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ایمان به الله و روز قیامت، انسان را وادار</w:t>
      </w:r>
      <w:r w:rsidR="003869A5">
        <w:rPr>
          <w:rStyle w:val="Char4"/>
          <w:rFonts w:hint="cs"/>
          <w:rtl/>
        </w:rPr>
        <w:t xml:space="preserve"> می‌</w:t>
      </w:r>
      <w:r w:rsidRPr="00853681">
        <w:rPr>
          <w:rStyle w:val="Char4"/>
          <w:rFonts w:hint="cs"/>
          <w:rtl/>
        </w:rPr>
        <w:t>کند تا امانت را حفاظت نموده و او را از ریا باز</w:t>
      </w:r>
      <w:r w:rsidR="003869A5">
        <w:rPr>
          <w:rStyle w:val="Char4"/>
          <w:rFonts w:hint="cs"/>
          <w:rtl/>
        </w:rPr>
        <w:t xml:space="preserve"> می‌</w:t>
      </w:r>
      <w:r w:rsidRPr="00853681">
        <w:rPr>
          <w:rStyle w:val="Char4"/>
          <w:rFonts w:hint="cs"/>
          <w:rtl/>
        </w:rPr>
        <w:t>دارد، چنان که خداوند</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 xml:space="preserve">إِنَّمَا يَعۡمُرُ مَسَٰجِدَ </w:t>
      </w:r>
      <w:r w:rsidRPr="004B58EF">
        <w:rPr>
          <w:rStyle w:val="Chard"/>
          <w:rFonts w:hint="cs"/>
          <w:rtl/>
        </w:rPr>
        <w:t>ٱللَّهِ</w:t>
      </w:r>
      <w:r w:rsidRPr="004B58EF">
        <w:rPr>
          <w:rStyle w:val="Chard"/>
          <w:rtl/>
        </w:rPr>
        <w:t xml:space="preserve"> مَنۡ ءَامَنَ بِ</w:t>
      </w:r>
      <w:r w:rsidRPr="004B58EF">
        <w:rPr>
          <w:rStyle w:val="Chard"/>
          <w:rFonts w:hint="cs"/>
          <w:rtl/>
        </w:rPr>
        <w:t>ٱللَّهِ</w:t>
      </w:r>
      <w:r w:rsidRPr="004B58EF">
        <w:rPr>
          <w:rStyle w:val="Chard"/>
          <w:rtl/>
        </w:rPr>
        <w:t xml:space="preserve"> وَ</w:t>
      </w:r>
      <w:r w:rsidRPr="004B58EF">
        <w:rPr>
          <w:rStyle w:val="Chard"/>
          <w:rFonts w:hint="cs"/>
          <w:rtl/>
        </w:rPr>
        <w:t>ٱلۡيَوۡمِ</w:t>
      </w:r>
      <w:r w:rsidRPr="004B58EF">
        <w:rPr>
          <w:rStyle w:val="Chard"/>
          <w:rtl/>
        </w:rPr>
        <w:t xml:space="preserve"> </w:t>
      </w:r>
      <w:r w:rsidRPr="004B58EF">
        <w:rPr>
          <w:rStyle w:val="Chard"/>
          <w:rFonts w:hint="cs"/>
          <w:rtl/>
        </w:rPr>
        <w:t>ٱلۡأٓخِرِ</w:t>
      </w:r>
      <w:r w:rsidRPr="004B58EF">
        <w:rPr>
          <w:rStyle w:val="Chard"/>
          <w:rtl/>
        </w:rPr>
        <w:t xml:space="preserve"> وَأَقَامَ </w:t>
      </w:r>
      <w:r w:rsidRPr="004B58EF">
        <w:rPr>
          <w:rStyle w:val="Chard"/>
          <w:rFonts w:hint="cs"/>
          <w:rtl/>
        </w:rPr>
        <w:t>ٱلصَّلَوٰةَ</w:t>
      </w:r>
      <w:r w:rsidRPr="004B58EF">
        <w:rPr>
          <w:rStyle w:val="Chard"/>
          <w:rtl/>
        </w:rPr>
        <w:t xml:space="preserve"> وَءَاتَى </w:t>
      </w:r>
      <w:r w:rsidRPr="004B58EF">
        <w:rPr>
          <w:rStyle w:val="Chard"/>
          <w:rFonts w:hint="cs"/>
          <w:rtl/>
        </w:rPr>
        <w:t>ٱلزَّكَوٰةَ</w:t>
      </w:r>
      <w:r w:rsidRPr="004B58EF">
        <w:rPr>
          <w:rStyle w:val="Chard"/>
          <w:rtl/>
        </w:rPr>
        <w:t xml:space="preserve"> وَلَمۡ يَخۡشَ إِلَّا </w:t>
      </w:r>
      <w:r w:rsidRPr="004B58EF">
        <w:rPr>
          <w:rStyle w:val="Chard"/>
          <w:rFonts w:hint="cs"/>
          <w:rtl/>
        </w:rPr>
        <w:t>ٱللَّهَۖ</w:t>
      </w:r>
      <w:r w:rsidRPr="004B58EF">
        <w:rPr>
          <w:rStyle w:val="Chard"/>
          <w:rtl/>
        </w:rPr>
        <w:t xml:space="preserve"> فَعَسَىٰٓ أُوْلَٰٓئِكَ أَن يَكُونُواْ مِنَ </w:t>
      </w:r>
      <w:r w:rsidRPr="004B58EF">
        <w:rPr>
          <w:rStyle w:val="Chard"/>
          <w:rFonts w:hint="cs"/>
          <w:rtl/>
        </w:rPr>
        <w:t>ٱلۡمُهۡتَدِينَ</w:t>
      </w:r>
      <w:r w:rsidRPr="004B58EF">
        <w:rPr>
          <w:rStyle w:val="Chard"/>
          <w:rtl/>
        </w:rPr>
        <w:t>١٨</w:t>
      </w:r>
      <w:r w:rsidR="0098582D" w:rsidRPr="0098582D">
        <w:rPr>
          <w:rStyle w:val="Char8"/>
          <w:rFonts w:hint="cs"/>
          <w:rtl/>
        </w:rPr>
        <w:t>﴾</w:t>
      </w:r>
      <w:r w:rsidRPr="0098582D">
        <w:rPr>
          <w:rStyle w:val="Char6"/>
          <w:rtl/>
        </w:rPr>
        <w:t xml:space="preserve"> [التوبة: 18]</w:t>
      </w:r>
      <w:r w:rsidRPr="0098582D">
        <w:rPr>
          <w:rStyle w:val="Char6"/>
          <w:rFonts w:hint="cs"/>
          <w:rtl/>
        </w:rPr>
        <w:t>.</w:t>
      </w:r>
      <w:r w:rsidRPr="00853681">
        <w:rPr>
          <w:rStyle w:val="Char4"/>
          <w:rFonts w:hint="cs"/>
          <w:rtl/>
        </w:rPr>
        <w:t xml:space="preserve"> «</w:t>
      </w:r>
      <w:r w:rsidRPr="00885B76">
        <w:rPr>
          <w:rStyle w:val="Char7"/>
          <w:rFonts w:hint="cs"/>
          <w:rtl/>
        </w:rPr>
        <w:t>تنها کسی حق دارد مساجد خد را (با تعمیر یا عبادت) آبادان سازد که به خدا و روز قیامت ایمان داشته باشد و نماز را چنان که باید بخواند و زکات را بدهد و جز از خدا نترسد. امید است چنین کسانی از زمرۀ راه یافتگان باشند</w:t>
      </w:r>
      <w:r w:rsidRPr="00853681">
        <w:rPr>
          <w:rStyle w:val="Char4"/>
          <w:rFonts w:hint="cs"/>
          <w:rtl/>
        </w:rPr>
        <w:t>»</w:t>
      </w:r>
      <w:r w:rsidR="00BB2AFA">
        <w:rPr>
          <w:rStyle w:val="Char4"/>
          <w:rFonts w:hint="cs"/>
          <w:rtl/>
        </w:rPr>
        <w:t>.</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روشنگری...</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ایمان به روز رستاخیز،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مای</w:t>
      </w:r>
      <w:r w:rsidR="00937F46">
        <w:rPr>
          <w:rStyle w:val="Char4"/>
          <w:rFonts w:hint="cs"/>
          <w:rtl/>
        </w:rPr>
        <w:t>ۀ</w:t>
      </w:r>
      <w:r w:rsidRPr="00853681">
        <w:rPr>
          <w:rStyle w:val="Char4"/>
          <w:rFonts w:hint="cs"/>
          <w:rtl/>
        </w:rPr>
        <w:t xml:space="preserve"> آرامش دنیا </w:t>
      </w:r>
    </w:p>
    <w:p w:rsidR="00BF615B" w:rsidRDefault="00483B5B" w:rsidP="0043710A">
      <w:pPr>
        <w:pStyle w:val="ListParagraph"/>
        <w:spacing w:after="0" w:line="240" w:lineRule="auto"/>
        <w:ind w:left="0" w:firstLine="284"/>
        <w:jc w:val="both"/>
        <w:rPr>
          <w:rStyle w:val="Char4"/>
          <w:rtl/>
        </w:rPr>
      </w:pPr>
      <w:r w:rsidRPr="00853681">
        <w:rPr>
          <w:rStyle w:val="Char4"/>
          <w:rFonts w:hint="cs"/>
          <w:rtl/>
        </w:rPr>
        <w:t>و سعادت آخرت است.</w:t>
      </w:r>
    </w:p>
    <w:p w:rsidR="00BF615B" w:rsidRDefault="00BF615B" w:rsidP="0043710A">
      <w:pPr>
        <w:pStyle w:val="ListParagraph"/>
        <w:spacing w:after="0" w:line="240" w:lineRule="auto"/>
        <w:ind w:left="0" w:firstLine="284"/>
        <w:jc w:val="both"/>
        <w:rPr>
          <w:rStyle w:val="Char4"/>
          <w:rtl/>
        </w:rPr>
        <w:sectPr w:rsidR="00BF615B" w:rsidSect="008E4EBF">
          <w:footnotePr>
            <w:numRestart w:val="eachPage"/>
          </w:footnotePr>
          <w:pgSz w:w="9356" w:h="13608" w:code="9"/>
          <w:pgMar w:top="567" w:right="1134" w:bottom="851" w:left="1134" w:header="454" w:footer="0" w:gutter="0"/>
          <w:cols w:space="708"/>
          <w:titlePg/>
          <w:bidi/>
          <w:rtlGutter/>
          <w:docGrid w:linePitch="381"/>
        </w:sectPr>
      </w:pPr>
    </w:p>
    <w:p w:rsidR="00483B5B" w:rsidRPr="00BF615B" w:rsidRDefault="00483B5B" w:rsidP="00BF615B">
      <w:pPr>
        <w:pStyle w:val="a1"/>
        <w:rPr>
          <w:rtl/>
        </w:rPr>
      </w:pPr>
      <w:bookmarkStart w:id="11" w:name="_Toc439881588"/>
      <w:r w:rsidRPr="00BF615B">
        <w:rPr>
          <w:rFonts w:hint="cs"/>
          <w:rtl/>
        </w:rPr>
        <w:t>قیامت</w:t>
      </w:r>
      <w:bookmarkEnd w:id="11"/>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قیامت، به دو چیز اطلاق</w:t>
      </w:r>
      <w:r w:rsidR="003869A5">
        <w:rPr>
          <w:rStyle w:val="Char4"/>
          <w:rFonts w:hint="cs"/>
          <w:rtl/>
        </w:rPr>
        <w:t xml:space="preserve"> می‌</w:t>
      </w:r>
      <w:r w:rsidRPr="00853681">
        <w:rPr>
          <w:rStyle w:val="Char4"/>
          <w:rFonts w:hint="cs"/>
          <w:rtl/>
        </w:rPr>
        <w:t>گردد: یکی آن که پیش روی ماست و ما آن را</w:t>
      </w:r>
      <w:r w:rsidR="003869A5">
        <w:rPr>
          <w:rStyle w:val="Char4"/>
          <w:rFonts w:hint="cs"/>
          <w:rtl/>
        </w:rPr>
        <w:t xml:space="preserve"> می‌</w:t>
      </w:r>
      <w:r w:rsidRPr="00853681">
        <w:rPr>
          <w:rStyle w:val="Char4"/>
          <w:rFonts w:hint="cs"/>
          <w:rtl/>
        </w:rPr>
        <w:t>بینیم. دوم آن که یک بار اتفاق</w:t>
      </w:r>
      <w:r w:rsidR="003869A5">
        <w:rPr>
          <w:rStyle w:val="Char4"/>
          <w:rFonts w:hint="cs"/>
          <w:rtl/>
        </w:rPr>
        <w:t xml:space="preserve"> می‌</w:t>
      </w:r>
      <w:r w:rsidRPr="00853681">
        <w:rPr>
          <w:rStyle w:val="Char4"/>
          <w:rFonts w:hint="cs"/>
          <w:rtl/>
        </w:rPr>
        <w:t>افتد و هم</w:t>
      </w:r>
      <w:r w:rsidR="00937F46">
        <w:rPr>
          <w:rStyle w:val="Char4"/>
          <w:rFonts w:hint="cs"/>
          <w:rtl/>
        </w:rPr>
        <w:t>ۀ</w:t>
      </w:r>
      <w:r w:rsidRPr="00853681">
        <w:rPr>
          <w:rStyle w:val="Char4"/>
          <w:rFonts w:hint="cs"/>
          <w:rtl/>
        </w:rPr>
        <w:t xml:space="preserve"> موجودات را به وحشت</w:t>
      </w:r>
      <w:r w:rsidR="003869A5">
        <w:rPr>
          <w:rStyle w:val="Char4"/>
          <w:rFonts w:hint="cs"/>
          <w:rtl/>
        </w:rPr>
        <w:t xml:space="preserve"> می‌</w:t>
      </w:r>
      <w:r w:rsidRPr="00853681">
        <w:rPr>
          <w:rStyle w:val="Char4"/>
          <w:rFonts w:hint="cs"/>
          <w:rtl/>
        </w:rPr>
        <w:t xml:space="preserve">اندازد.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بنابراین، قیامت بر دو نوع است: قیامت صغری و قیامت کبری.</w:t>
      </w:r>
    </w:p>
    <w:p w:rsidR="00483B5B" w:rsidRPr="006020D2" w:rsidRDefault="00483B5B" w:rsidP="00B625C3">
      <w:pPr>
        <w:pStyle w:val="a2"/>
        <w:rPr>
          <w:rtl/>
        </w:rPr>
      </w:pPr>
      <w:bookmarkStart w:id="12" w:name="_Toc439881589"/>
      <w:r w:rsidRPr="006020D2">
        <w:rPr>
          <w:rFonts w:hint="cs"/>
          <w:rtl/>
        </w:rPr>
        <w:t>قیامت صغری</w:t>
      </w:r>
      <w:bookmarkEnd w:id="12"/>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قیامت صغری، یک قیامت و رستاخیز ویژه</w:t>
      </w:r>
      <w:r w:rsidR="004F1F83">
        <w:rPr>
          <w:rStyle w:val="Char4"/>
          <w:rFonts w:hint="cs"/>
          <w:rtl/>
        </w:rPr>
        <w:t xml:space="preserve">‌ای </w:t>
      </w:r>
      <w:r w:rsidRPr="00853681">
        <w:rPr>
          <w:rStyle w:val="Char4"/>
          <w:rFonts w:hint="cs"/>
          <w:rtl/>
        </w:rPr>
        <w:t>است، زیرا هر کس بمیرد، قیامتش برپا</w:t>
      </w:r>
      <w:r w:rsidR="003869A5">
        <w:rPr>
          <w:rStyle w:val="Char4"/>
          <w:rFonts w:hint="cs"/>
          <w:rtl/>
        </w:rPr>
        <w:t xml:space="preserve"> می‌</w:t>
      </w:r>
      <w:r w:rsidRPr="00853681">
        <w:rPr>
          <w:rStyle w:val="Char4"/>
          <w:rFonts w:hint="cs"/>
          <w:rtl/>
        </w:rPr>
        <w:t xml:space="preserve">شود.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چنان که مغیره بن شعبه گفته است:</w:t>
      </w:r>
      <w:r w:rsidR="003869A5">
        <w:rPr>
          <w:rStyle w:val="Char4"/>
          <w:rFonts w:hint="cs"/>
          <w:rtl/>
        </w:rPr>
        <w:t xml:space="preserve"> می‌</w:t>
      </w:r>
      <w:r w:rsidRPr="00853681">
        <w:rPr>
          <w:rStyle w:val="Char4"/>
          <w:rFonts w:hint="cs"/>
          <w:rtl/>
        </w:rPr>
        <w:t>گویند: قیامت، قیامت، قطعا قیامت هر کس، مرگ اوست.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قبامت صغری آن است که حضرت عایشه در حدیثی آن را بیان کرده است: افراد</w:t>
      </w:r>
      <w:r w:rsidR="00937F46">
        <w:rPr>
          <w:rStyle w:val="Char4"/>
          <w:rFonts w:hint="cs"/>
          <w:rtl/>
        </w:rPr>
        <w:t>ی</w:t>
      </w:r>
      <w:r w:rsidRPr="00853681">
        <w:rPr>
          <w:rStyle w:val="Char4"/>
          <w:rFonts w:hint="cs"/>
          <w:rtl/>
        </w:rPr>
        <w:t xml:space="preserve"> خشن از باد</w:t>
      </w:r>
      <w:r w:rsidR="00937F46">
        <w:rPr>
          <w:rStyle w:val="Char4"/>
          <w:rFonts w:hint="cs"/>
          <w:rtl/>
        </w:rPr>
        <w:t>ی</w:t>
      </w:r>
      <w:r w:rsidRPr="00853681">
        <w:rPr>
          <w:rStyle w:val="Char4"/>
          <w:rFonts w:hint="cs"/>
          <w:rtl/>
        </w:rPr>
        <w:t>ه نش</w:t>
      </w:r>
      <w:r w:rsidR="00937F46">
        <w:rPr>
          <w:rStyle w:val="Char4"/>
          <w:rFonts w:hint="cs"/>
          <w:rtl/>
        </w:rPr>
        <w:t>ی</w:t>
      </w:r>
      <w:r w:rsidRPr="00853681">
        <w:rPr>
          <w:rStyle w:val="Char4"/>
          <w:rFonts w:hint="cs"/>
          <w:rtl/>
        </w:rPr>
        <w:t>نان نزد نب</w:t>
      </w:r>
      <w:r w:rsidR="00937F46">
        <w:rPr>
          <w:rStyle w:val="Char4"/>
          <w:rFonts w:hint="cs"/>
          <w:rtl/>
        </w:rPr>
        <w:t>ی</w:t>
      </w:r>
      <w:r w:rsidRPr="00853681">
        <w:rPr>
          <w:rStyle w:val="Char4"/>
          <w:rFonts w:hint="cs"/>
          <w:rtl/>
        </w:rPr>
        <w:t xml:space="preserve"> اکرم </w:t>
      </w:r>
      <w:r w:rsidR="009414F6" w:rsidRPr="009414F6">
        <w:rPr>
          <w:rStyle w:val="Char4"/>
          <w:rFonts w:cs="CTraditional Arabic" w:hint="eastAsia"/>
          <w:rtl/>
        </w:rPr>
        <w:t>ج</w:t>
      </w:r>
      <w:r w:rsidR="003869A5">
        <w:rPr>
          <w:rStyle w:val="Char4"/>
          <w:rFonts w:hint="cs"/>
          <w:rtl/>
        </w:rPr>
        <w:t xml:space="preserve"> می‌</w:t>
      </w:r>
      <w:r w:rsidRPr="00853681">
        <w:rPr>
          <w:rStyle w:val="Char4"/>
          <w:rFonts w:hint="cs"/>
          <w:rtl/>
        </w:rPr>
        <w:t>آمدند و</w:t>
      </w:r>
      <w:r w:rsidR="003869A5">
        <w:rPr>
          <w:rStyle w:val="Char4"/>
          <w:rFonts w:hint="cs"/>
          <w:rtl/>
        </w:rPr>
        <w:t xml:space="preserve"> می‌</w:t>
      </w:r>
      <w:r w:rsidRPr="00853681">
        <w:rPr>
          <w:rStyle w:val="Char4"/>
          <w:rFonts w:hint="cs"/>
          <w:rtl/>
        </w:rPr>
        <w:t>پرس</w:t>
      </w:r>
      <w:r w:rsidR="00937F46">
        <w:rPr>
          <w:rStyle w:val="Char4"/>
          <w:rFonts w:hint="cs"/>
          <w:rtl/>
        </w:rPr>
        <w:t>ی</w:t>
      </w:r>
      <w:r w:rsidRPr="00853681">
        <w:rPr>
          <w:rStyle w:val="Char4"/>
          <w:rFonts w:hint="cs"/>
          <w:rtl/>
        </w:rPr>
        <w:t>دند: ق</w:t>
      </w:r>
      <w:r w:rsidR="00937F46">
        <w:rPr>
          <w:rStyle w:val="Char4"/>
          <w:rFonts w:hint="cs"/>
          <w:rtl/>
        </w:rPr>
        <w:t>ی</w:t>
      </w:r>
      <w:r w:rsidRPr="00853681">
        <w:rPr>
          <w:rStyle w:val="Char4"/>
          <w:rFonts w:hint="cs"/>
          <w:rtl/>
        </w:rPr>
        <w:t>امت ک</w:t>
      </w:r>
      <w:r w:rsidR="00937F46">
        <w:rPr>
          <w:rStyle w:val="Char4"/>
          <w:rFonts w:hint="cs"/>
          <w:rtl/>
        </w:rPr>
        <w:t>ی</w:t>
      </w:r>
      <w:r w:rsidRPr="00853681">
        <w:rPr>
          <w:rStyle w:val="Char4"/>
          <w:rFonts w:hint="cs"/>
          <w:rtl/>
        </w:rPr>
        <w:t xml:space="preserve"> بر پا</w:t>
      </w:r>
      <w:r w:rsidR="003869A5">
        <w:rPr>
          <w:rStyle w:val="Char4"/>
          <w:rFonts w:hint="cs"/>
          <w:rtl/>
        </w:rPr>
        <w:t xml:space="preserve"> می‌</w:t>
      </w:r>
      <w:r w:rsidRPr="00853681">
        <w:rPr>
          <w:rStyle w:val="Char4"/>
          <w:rFonts w:hint="cs"/>
          <w:rtl/>
        </w:rPr>
        <w:t xml:space="preserve">شود؟ رسول خدا </w:t>
      </w:r>
      <w:r w:rsidR="009414F6" w:rsidRPr="009414F6">
        <w:rPr>
          <w:rStyle w:val="Char4"/>
          <w:rFonts w:cs="CTraditional Arabic" w:hint="eastAsia"/>
          <w:rtl/>
        </w:rPr>
        <w:t>ج</w:t>
      </w:r>
      <w:r w:rsidRPr="00853681">
        <w:rPr>
          <w:rStyle w:val="Char4"/>
          <w:rFonts w:hint="cs"/>
          <w:rtl/>
        </w:rPr>
        <w:t xml:space="preserve"> با نگاه کردن به کوچکتر</w:t>
      </w:r>
      <w:r w:rsidR="00937F46">
        <w:rPr>
          <w:rStyle w:val="Char4"/>
          <w:rFonts w:hint="cs"/>
          <w:rtl/>
        </w:rPr>
        <w:t>ی</w:t>
      </w:r>
      <w:r w:rsidRPr="00853681">
        <w:rPr>
          <w:rStyle w:val="Char4"/>
          <w:rFonts w:hint="cs"/>
          <w:rtl/>
        </w:rPr>
        <w:t>ن آن</w:t>
      </w:r>
      <w:r w:rsidR="003869A5">
        <w:rPr>
          <w:rStyle w:val="Char4"/>
          <w:rFonts w:hint="cs"/>
          <w:rtl/>
        </w:rPr>
        <w:t>‌ها می‌</w:t>
      </w:r>
      <w:r w:rsidRPr="00853681">
        <w:rPr>
          <w:rStyle w:val="Char4"/>
          <w:rFonts w:hint="cs"/>
          <w:rtl/>
        </w:rPr>
        <w:t>فرمود: «اگر ا</w:t>
      </w:r>
      <w:r w:rsidR="00937F46">
        <w:rPr>
          <w:rStyle w:val="Char4"/>
          <w:rFonts w:hint="cs"/>
          <w:rtl/>
        </w:rPr>
        <w:t>ی</w:t>
      </w:r>
      <w:r w:rsidRPr="00853681">
        <w:rPr>
          <w:rStyle w:val="Char4"/>
          <w:rFonts w:hint="cs"/>
          <w:rtl/>
        </w:rPr>
        <w:t>ن شخص، زنده بماند، قبل از ا</w:t>
      </w:r>
      <w:r w:rsidR="00937F46">
        <w:rPr>
          <w:rStyle w:val="Char4"/>
          <w:rFonts w:hint="cs"/>
          <w:rtl/>
        </w:rPr>
        <w:t>ی</w:t>
      </w:r>
      <w:r w:rsidRPr="00853681">
        <w:rPr>
          <w:rStyle w:val="Char4"/>
          <w:rFonts w:hint="cs"/>
          <w:rtl/>
        </w:rPr>
        <w:t>ن که پ</w:t>
      </w:r>
      <w:r w:rsidR="00937F46">
        <w:rPr>
          <w:rStyle w:val="Char4"/>
          <w:rFonts w:hint="cs"/>
          <w:rtl/>
        </w:rPr>
        <w:t>ی</w:t>
      </w:r>
      <w:r w:rsidRPr="00853681">
        <w:rPr>
          <w:rStyle w:val="Char4"/>
          <w:rFonts w:hint="cs"/>
          <w:rtl/>
        </w:rPr>
        <w:t>ر شود، ق</w:t>
      </w:r>
      <w:r w:rsidR="00937F46">
        <w:rPr>
          <w:rStyle w:val="Char4"/>
          <w:rFonts w:hint="cs"/>
          <w:rtl/>
        </w:rPr>
        <w:t>ی</w:t>
      </w:r>
      <w:r w:rsidRPr="00853681">
        <w:rPr>
          <w:rStyle w:val="Char4"/>
          <w:rFonts w:hint="cs"/>
          <w:rtl/>
        </w:rPr>
        <w:t>امت شما برا</w:t>
      </w:r>
      <w:r w:rsidR="00937F46">
        <w:rPr>
          <w:rStyle w:val="Char4"/>
          <w:rFonts w:hint="cs"/>
          <w:rtl/>
        </w:rPr>
        <w:t>ی</w:t>
      </w:r>
      <w:r w:rsidR="00BB2AFA">
        <w:rPr>
          <w:rStyle w:val="Char4"/>
          <w:rFonts w:hint="cs"/>
          <w:rtl/>
        </w:rPr>
        <w:t>تان برپا خواهد شد»</w:t>
      </w:r>
      <w:r w:rsidRPr="009414F6">
        <w:rPr>
          <w:rStyle w:val="Char4"/>
          <w:vertAlign w:val="superscript"/>
          <w:rtl/>
        </w:rPr>
        <w:footnoteReference w:id="4"/>
      </w:r>
      <w:r w:rsidR="00BB2AFA">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یعنی قبل از این که این کوچکترین فرد از شما پیر شود، همگی شما</w:t>
      </w:r>
      <w:r w:rsidR="003869A5">
        <w:rPr>
          <w:rStyle w:val="Char4"/>
          <w:rFonts w:hint="cs"/>
          <w:rtl/>
        </w:rPr>
        <w:t xml:space="preserve"> می‌</w:t>
      </w:r>
      <w:r w:rsidRPr="00853681">
        <w:rPr>
          <w:rStyle w:val="Char4"/>
          <w:rFonts w:hint="cs"/>
          <w:rtl/>
        </w:rPr>
        <w:t>میرید و این کوچک از میان شما آخرین فردی خواهد بود که</w:t>
      </w:r>
      <w:r w:rsidR="003869A5">
        <w:rPr>
          <w:rStyle w:val="Char4"/>
          <w:rFonts w:hint="cs"/>
          <w:rtl/>
        </w:rPr>
        <w:t xml:space="preserve"> می‌</w:t>
      </w:r>
      <w:r w:rsidRPr="00853681">
        <w:rPr>
          <w:rStyle w:val="Char4"/>
          <w:rFonts w:hint="cs"/>
          <w:rtl/>
        </w:rPr>
        <w:t>میرد.</w:t>
      </w:r>
    </w:p>
    <w:p w:rsidR="00483B5B" w:rsidRPr="006020D2" w:rsidRDefault="00483B5B" w:rsidP="00B625C3">
      <w:pPr>
        <w:pStyle w:val="a2"/>
        <w:rPr>
          <w:rtl/>
        </w:rPr>
      </w:pPr>
      <w:bookmarkStart w:id="13" w:name="_Toc439881590"/>
      <w:r w:rsidRPr="006020D2">
        <w:rPr>
          <w:rFonts w:hint="cs"/>
          <w:rtl/>
        </w:rPr>
        <w:t>قیامت کبری</w:t>
      </w:r>
      <w:bookmarkEnd w:id="13"/>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قیامت کبری، رستاخیز عمومی است و با آن زندگی دنیا پایان</w:t>
      </w:r>
      <w:r w:rsidR="003869A5">
        <w:rPr>
          <w:rStyle w:val="Char4"/>
          <w:rFonts w:hint="cs"/>
          <w:rtl/>
        </w:rPr>
        <w:t xml:space="preserve"> می‌</w:t>
      </w:r>
      <w:r w:rsidRPr="00853681">
        <w:rPr>
          <w:rStyle w:val="Char4"/>
          <w:rFonts w:hint="cs"/>
          <w:rtl/>
        </w:rPr>
        <w:t>یابد و خداوند بندگان را برای حساب و جزا و بهشت و دوزخ زنده</w:t>
      </w:r>
      <w:r w:rsidR="003869A5">
        <w:rPr>
          <w:rStyle w:val="Char4"/>
          <w:rFonts w:hint="cs"/>
          <w:rtl/>
        </w:rPr>
        <w:t xml:space="preserve"> می‌</w:t>
      </w:r>
      <w:r w:rsidRPr="00853681">
        <w:rPr>
          <w:rStyle w:val="Char4"/>
          <w:rFonts w:hint="cs"/>
          <w:rtl/>
        </w:rPr>
        <w:t>گرداند.</w:t>
      </w:r>
    </w:p>
    <w:p w:rsidR="00483B5B" w:rsidRPr="006020D2" w:rsidRDefault="00483B5B" w:rsidP="0043710A">
      <w:pPr>
        <w:ind w:firstLine="284"/>
        <w:jc w:val="both"/>
        <w:rPr>
          <w:rFonts w:cs="B Yagut"/>
          <w:rtl/>
        </w:rPr>
      </w:pPr>
      <w:r w:rsidRPr="00853681">
        <w:rPr>
          <w:rStyle w:val="Char4"/>
          <w:rFonts w:hint="cs"/>
          <w:rtl/>
        </w:rPr>
        <w:t>خداوند در قرآن کریم، از هر دو قیامت صغری و کبری یاد نموده و</w:t>
      </w:r>
      <w:r w:rsidR="003869A5">
        <w:rPr>
          <w:rStyle w:val="Char4"/>
          <w:rFonts w:hint="cs"/>
          <w:rtl/>
        </w:rPr>
        <w:t xml:space="preserve"> می‌</w:t>
      </w:r>
      <w:r w:rsidRPr="00853681">
        <w:rPr>
          <w:rStyle w:val="Char4"/>
          <w:rFonts w:hint="cs"/>
          <w:rtl/>
        </w:rPr>
        <w:t>فرماید:</w:t>
      </w:r>
      <w:r w:rsidRPr="00937F46">
        <w:rPr>
          <w:rStyle w:val="Char4"/>
          <w:rFonts w:hint="cs"/>
          <w:rtl/>
        </w:rPr>
        <w:t xml:space="preserve"> </w:t>
      </w:r>
      <w:r w:rsidR="0098582D" w:rsidRPr="0098582D">
        <w:rPr>
          <w:rStyle w:val="Char8"/>
          <w:rFonts w:hint="cs"/>
          <w:rtl/>
        </w:rPr>
        <w:t>﴿</w:t>
      </w:r>
      <w:r w:rsidRPr="004B58EF">
        <w:rPr>
          <w:rStyle w:val="Chard"/>
          <w:rtl/>
        </w:rPr>
        <w:t>ثُمَّ أَمَاتَهُ</w:t>
      </w:r>
      <w:r w:rsidRPr="004B58EF">
        <w:rPr>
          <w:rStyle w:val="Chard"/>
          <w:rFonts w:hint="cs"/>
          <w:rtl/>
        </w:rPr>
        <w:t>ۥ</w:t>
      </w:r>
      <w:r w:rsidRPr="004B58EF">
        <w:rPr>
          <w:rStyle w:val="Chard"/>
          <w:rtl/>
        </w:rPr>
        <w:t xml:space="preserve"> فَأَقۡبَرَهُ</w:t>
      </w:r>
      <w:r w:rsidRPr="004B58EF">
        <w:rPr>
          <w:rStyle w:val="Chard"/>
          <w:rFonts w:hint="cs"/>
          <w:rtl/>
        </w:rPr>
        <w:t>ۥ</w:t>
      </w:r>
      <w:r w:rsidRPr="004B58EF">
        <w:rPr>
          <w:rStyle w:val="Chard"/>
          <w:rtl/>
        </w:rPr>
        <w:t>٢١ ثُمَّ إِذَا شَآءَ أَنشَرَهُ</w:t>
      </w:r>
      <w:r w:rsidRPr="004B58EF">
        <w:rPr>
          <w:rStyle w:val="Chard"/>
          <w:rFonts w:hint="cs"/>
          <w:rtl/>
        </w:rPr>
        <w:t>ۥ</w:t>
      </w:r>
      <w:r w:rsidRPr="004B58EF">
        <w:rPr>
          <w:rStyle w:val="Chard"/>
          <w:rtl/>
        </w:rPr>
        <w:t>٢٢</w:t>
      </w:r>
      <w:r w:rsidR="0098582D" w:rsidRPr="0098582D">
        <w:rPr>
          <w:rStyle w:val="Char8"/>
          <w:rFonts w:hint="cs"/>
          <w:rtl/>
        </w:rPr>
        <w:t>﴾</w:t>
      </w:r>
      <w:r w:rsidRPr="0098582D">
        <w:rPr>
          <w:rStyle w:val="Char6"/>
          <w:rFonts w:eastAsia="Calibri"/>
          <w:rtl/>
        </w:rPr>
        <w:t xml:space="preserve"> [عبس: 21-22]</w:t>
      </w:r>
      <w:r w:rsidRPr="0098582D">
        <w:rPr>
          <w:rStyle w:val="Char6"/>
          <w:rFonts w:eastAsia="Calibri" w:hint="cs"/>
          <w:rtl/>
        </w:rPr>
        <w:t>.</w:t>
      </w:r>
      <w:r w:rsidRPr="00853681">
        <w:rPr>
          <w:rStyle w:val="Char4"/>
          <w:rFonts w:hint="cs"/>
          <w:rtl/>
        </w:rPr>
        <w:t xml:space="preserve"> «</w:t>
      </w:r>
      <w:r w:rsidRPr="00885B76">
        <w:rPr>
          <w:rStyle w:val="Char7"/>
          <w:rFonts w:hint="cs"/>
          <w:rtl/>
        </w:rPr>
        <w:t>بعد او را</w:t>
      </w:r>
      <w:r w:rsidR="003869A5">
        <w:rPr>
          <w:rStyle w:val="Char7"/>
          <w:rFonts w:hint="cs"/>
          <w:rtl/>
        </w:rPr>
        <w:t xml:space="preserve"> می‌</w:t>
      </w:r>
      <w:r w:rsidRPr="00885B76">
        <w:rPr>
          <w:rStyle w:val="Char7"/>
          <w:rFonts w:hint="cs"/>
          <w:rtl/>
        </w:rPr>
        <w:t>میراند و وارد گورش</w:t>
      </w:r>
      <w:r w:rsidR="003869A5">
        <w:rPr>
          <w:rStyle w:val="Char7"/>
          <w:rFonts w:hint="cs"/>
          <w:rtl/>
        </w:rPr>
        <w:t xml:space="preserve"> می‌</w:t>
      </w:r>
      <w:r w:rsidRPr="00885B76">
        <w:rPr>
          <w:rStyle w:val="Char7"/>
          <w:rFonts w:hint="cs"/>
          <w:rtl/>
        </w:rPr>
        <w:t>گرداند. * سپس هر وقت خواست او را زنده</w:t>
      </w:r>
      <w:r w:rsidR="003869A5">
        <w:rPr>
          <w:rStyle w:val="Char7"/>
          <w:rFonts w:hint="cs"/>
          <w:rtl/>
        </w:rPr>
        <w:t xml:space="preserve"> می‌</w:t>
      </w:r>
      <w:r w:rsidRPr="00885B76">
        <w:rPr>
          <w:rStyle w:val="Char7"/>
          <w:rFonts w:hint="cs"/>
          <w:rtl/>
        </w:rPr>
        <w:t>گرداند</w:t>
      </w:r>
      <w:r w:rsidRPr="00853681">
        <w:rPr>
          <w:rStyle w:val="Char4"/>
          <w:rFonts w:hint="cs"/>
          <w:rtl/>
        </w:rPr>
        <w:t>»</w:t>
      </w:r>
      <w:r w:rsidR="00BB2AFA">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مراد از</w:t>
      </w:r>
      <w:r w:rsidR="00922AEF">
        <w:rPr>
          <w:rStyle w:val="Char4"/>
          <w:rFonts w:hint="cs"/>
          <w:rtl/>
        </w:rPr>
        <w:t xml:space="preserve"> </w:t>
      </w:r>
      <w:r w:rsidR="0098582D" w:rsidRPr="0098582D">
        <w:rPr>
          <w:rStyle w:val="Char8"/>
          <w:rtl/>
        </w:rPr>
        <w:t>﴿</w:t>
      </w:r>
      <w:r w:rsidRPr="004B58EF">
        <w:rPr>
          <w:rStyle w:val="Chard"/>
          <w:rtl/>
        </w:rPr>
        <w:t>أَمَاتَهُ</w:t>
      </w:r>
      <w:r w:rsidR="0098582D" w:rsidRPr="0098582D">
        <w:rPr>
          <w:rStyle w:val="Char8"/>
          <w:rtl/>
        </w:rPr>
        <w:t>﴾</w:t>
      </w:r>
      <w:r w:rsidR="00922AEF">
        <w:rPr>
          <w:rStyle w:val="Char4"/>
          <w:rFonts w:hint="cs"/>
          <w:rtl/>
        </w:rPr>
        <w:t xml:space="preserve"> </w:t>
      </w:r>
      <w:r w:rsidRPr="00853681">
        <w:rPr>
          <w:rStyle w:val="Char4"/>
          <w:rFonts w:hint="cs"/>
          <w:rtl/>
        </w:rPr>
        <w:t>قیامت صغری است.</w:t>
      </w:r>
      <w:r>
        <w:rPr>
          <w:rFonts w:ascii="Traditional Arabic" w:hAnsi="Traditional Arabic" w:cs="Traditional Arabic"/>
          <w:sz w:val="28"/>
          <w:szCs w:val="28"/>
          <w:rtl/>
        </w:rPr>
        <w:t xml:space="preserve">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مراد از</w:t>
      </w:r>
      <w:r w:rsidRPr="0043710A">
        <w:rPr>
          <w:rStyle w:val="Char4"/>
          <w:rFonts w:hint="cs"/>
          <w:rtl/>
        </w:rPr>
        <w:t xml:space="preserve"> </w:t>
      </w:r>
      <w:r w:rsidR="0098582D" w:rsidRPr="0098582D">
        <w:rPr>
          <w:rStyle w:val="Char8"/>
          <w:rtl/>
        </w:rPr>
        <w:t>﴿</w:t>
      </w:r>
      <w:r w:rsidRPr="004B58EF">
        <w:rPr>
          <w:rStyle w:val="Chard"/>
          <w:rtl/>
        </w:rPr>
        <w:t>أَنشَرَهُ</w:t>
      </w:r>
      <w:r w:rsidR="0098582D" w:rsidRPr="0098582D">
        <w:rPr>
          <w:rStyle w:val="Char8"/>
          <w:rtl/>
        </w:rPr>
        <w:t>﴾</w:t>
      </w:r>
      <w:r w:rsidRPr="00853681">
        <w:rPr>
          <w:rStyle w:val="Char4"/>
          <w:rFonts w:hint="cs"/>
          <w:rtl/>
        </w:rPr>
        <w:t xml:space="preserve"> بعث و نشور برای قیامت کبری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اینک ما از قیامت صغری، یعنی مرگ سخن</w:t>
      </w:r>
      <w:r w:rsidR="003869A5">
        <w:rPr>
          <w:rStyle w:val="Char4"/>
          <w:rFonts w:hint="cs"/>
          <w:rtl/>
        </w:rPr>
        <w:t xml:space="preserve"> می‌</w:t>
      </w:r>
      <w:r w:rsidRPr="00853681">
        <w:rPr>
          <w:rStyle w:val="Char4"/>
          <w:rFonts w:hint="cs"/>
          <w:rtl/>
        </w:rPr>
        <w:t>گوییم.</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درگوشی...</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هر کس خود را برای قیامت صغری آماده کند،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قیامت کبری برایش آسان</w:t>
      </w:r>
      <w:r w:rsidR="003869A5">
        <w:rPr>
          <w:rStyle w:val="Char4"/>
          <w:rFonts w:hint="cs"/>
          <w:rtl/>
        </w:rPr>
        <w:t xml:space="preserve"> می‌</w:t>
      </w:r>
      <w:r w:rsidRPr="00853681">
        <w:rPr>
          <w:rStyle w:val="Char4"/>
          <w:rFonts w:hint="cs"/>
          <w:rtl/>
        </w:rPr>
        <w:t>شود.</w:t>
      </w:r>
    </w:p>
    <w:p w:rsidR="00483B5B" w:rsidRPr="006020D2" w:rsidRDefault="00483B5B" w:rsidP="00A61425">
      <w:pPr>
        <w:pStyle w:val="a1"/>
        <w:rPr>
          <w:rtl/>
        </w:rPr>
      </w:pPr>
      <w:bookmarkStart w:id="14" w:name="_Toc439881591"/>
      <w:r w:rsidRPr="006020D2">
        <w:rPr>
          <w:rFonts w:hint="cs"/>
          <w:rtl/>
        </w:rPr>
        <w:t>قیامت صغری</w:t>
      </w:r>
      <w:bookmarkEnd w:id="14"/>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قیامت صغری، یعنی مرگ و جدا شدن روح از جسد است و هم</w:t>
      </w:r>
      <w:r w:rsidR="00937F46">
        <w:rPr>
          <w:rStyle w:val="Char4"/>
          <w:rFonts w:hint="cs"/>
          <w:rtl/>
        </w:rPr>
        <w:t>ۀ</w:t>
      </w:r>
      <w:r w:rsidRPr="00853681">
        <w:rPr>
          <w:rStyle w:val="Char4"/>
          <w:rFonts w:hint="cs"/>
          <w:rtl/>
        </w:rPr>
        <w:t xml:space="preserve"> موجودات به آن</w:t>
      </w:r>
      <w:r w:rsidR="003869A5">
        <w:rPr>
          <w:rStyle w:val="Char4"/>
          <w:rFonts w:hint="cs"/>
          <w:rtl/>
        </w:rPr>
        <w:t xml:space="preserve"> می‌</w:t>
      </w:r>
      <w:r w:rsidRPr="00853681">
        <w:rPr>
          <w:rStyle w:val="Char4"/>
          <w:rFonts w:hint="cs"/>
          <w:rtl/>
        </w:rPr>
        <w:t>رسند و موجودات در این مورد اخبار و اسراری دارند و زمان احتضار، مای</w:t>
      </w:r>
      <w:r w:rsidR="00937F46">
        <w:rPr>
          <w:rStyle w:val="Char4"/>
          <w:rFonts w:hint="cs"/>
          <w:rtl/>
        </w:rPr>
        <w:t>ۀ</w:t>
      </w:r>
      <w:r w:rsidRPr="00853681">
        <w:rPr>
          <w:rStyle w:val="Char4"/>
          <w:rFonts w:hint="cs"/>
          <w:rtl/>
        </w:rPr>
        <w:t xml:space="preserve"> پند و اندرز است.</w:t>
      </w:r>
    </w:p>
    <w:p w:rsidR="00483B5B" w:rsidRPr="00853681" w:rsidRDefault="00483B5B" w:rsidP="00BB2AFA">
      <w:pPr>
        <w:pStyle w:val="ListParagraph"/>
        <w:numPr>
          <w:ilvl w:val="0"/>
          <w:numId w:val="18"/>
        </w:numPr>
        <w:spacing w:after="0" w:line="240" w:lineRule="auto"/>
        <w:ind w:left="680" w:hanging="340"/>
        <w:jc w:val="both"/>
        <w:rPr>
          <w:rStyle w:val="Char4"/>
        </w:rPr>
      </w:pPr>
      <w:r w:rsidRPr="00853681">
        <w:rPr>
          <w:rStyle w:val="Char4"/>
          <w:rFonts w:hint="cs"/>
          <w:rtl/>
        </w:rPr>
        <w:t>پس وضعیت مردم در وقت احتضار چگونه خواهد بود؟</w:t>
      </w:r>
    </w:p>
    <w:p w:rsidR="00483B5B" w:rsidRPr="00853681" w:rsidRDefault="00483B5B" w:rsidP="00BB2AFA">
      <w:pPr>
        <w:pStyle w:val="ListParagraph"/>
        <w:numPr>
          <w:ilvl w:val="0"/>
          <w:numId w:val="18"/>
        </w:numPr>
        <w:spacing w:after="0" w:line="240" w:lineRule="auto"/>
        <w:ind w:left="680" w:hanging="340"/>
        <w:jc w:val="both"/>
        <w:rPr>
          <w:rStyle w:val="Char4"/>
        </w:rPr>
      </w:pPr>
      <w:r w:rsidRPr="00853681">
        <w:rPr>
          <w:rStyle w:val="Char4"/>
          <w:rFonts w:hint="cs"/>
          <w:rtl/>
        </w:rPr>
        <w:t>داستان</w:t>
      </w:r>
      <w:r w:rsidR="00F3583E">
        <w:rPr>
          <w:rStyle w:val="Char4"/>
          <w:rFonts w:hint="cs"/>
          <w:rtl/>
        </w:rPr>
        <w:t>‌های</w:t>
      </w:r>
      <w:r w:rsidRPr="00853681">
        <w:rPr>
          <w:rStyle w:val="Char4"/>
          <w:rFonts w:hint="cs"/>
          <w:rtl/>
        </w:rPr>
        <w:t xml:space="preserve"> افراد افتاده در کام مرگ چگونه است؟</w:t>
      </w:r>
    </w:p>
    <w:p w:rsidR="00483B5B" w:rsidRPr="00853681" w:rsidRDefault="00483B5B" w:rsidP="00BB2AFA">
      <w:pPr>
        <w:pStyle w:val="ListParagraph"/>
        <w:numPr>
          <w:ilvl w:val="0"/>
          <w:numId w:val="18"/>
        </w:numPr>
        <w:spacing w:after="0" w:line="240" w:lineRule="auto"/>
        <w:ind w:left="680" w:hanging="340"/>
        <w:jc w:val="both"/>
        <w:rPr>
          <w:rStyle w:val="Char4"/>
        </w:rPr>
      </w:pPr>
      <w:r w:rsidRPr="00853681">
        <w:rPr>
          <w:rStyle w:val="Char4"/>
          <w:rFonts w:hint="cs"/>
          <w:rtl/>
        </w:rPr>
        <w:t>علامات حسن خاتمه و سوء خاتمه چیست؟</w:t>
      </w:r>
    </w:p>
    <w:p w:rsidR="00483B5B" w:rsidRPr="00853681" w:rsidRDefault="00483B5B" w:rsidP="00BB2AFA">
      <w:pPr>
        <w:pStyle w:val="ListParagraph"/>
        <w:numPr>
          <w:ilvl w:val="0"/>
          <w:numId w:val="18"/>
        </w:numPr>
        <w:spacing w:after="0" w:line="240" w:lineRule="auto"/>
        <w:ind w:left="680" w:hanging="340"/>
        <w:jc w:val="both"/>
        <w:rPr>
          <w:rStyle w:val="Char4"/>
          <w:rtl/>
        </w:rPr>
      </w:pPr>
      <w:r w:rsidRPr="00853681">
        <w:rPr>
          <w:rStyle w:val="Char4"/>
          <w:rFonts w:hint="cs"/>
          <w:rtl/>
        </w:rPr>
        <w:t>حقیقت روح چیست؟</w:t>
      </w:r>
    </w:p>
    <w:p w:rsidR="00483B5B" w:rsidRPr="00176A4D" w:rsidRDefault="00483B5B" w:rsidP="00AE2729">
      <w:pPr>
        <w:pStyle w:val="a1"/>
        <w:rPr>
          <w:rtl/>
        </w:rPr>
      </w:pPr>
      <w:r w:rsidRPr="006020D2">
        <w:rPr>
          <w:rtl/>
        </w:rPr>
        <w:br w:type="page"/>
      </w:r>
      <w:bookmarkStart w:id="15" w:name="_Toc439881592"/>
      <w:r w:rsidRPr="00176A4D">
        <w:rPr>
          <w:rFonts w:hint="cs"/>
          <w:rtl/>
        </w:rPr>
        <w:t>این مرگ است</w:t>
      </w:r>
      <w:bookmarkEnd w:id="15"/>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گقته</w:t>
      </w:r>
      <w:r w:rsidR="00AD6714">
        <w:rPr>
          <w:rStyle w:val="Char4"/>
          <w:rFonts w:hint="cs"/>
          <w:rtl/>
        </w:rPr>
        <w:t>‌اند</w:t>
      </w:r>
      <w:r w:rsidRPr="00853681">
        <w:rPr>
          <w:rStyle w:val="Char4"/>
          <w:rFonts w:hint="cs"/>
          <w:rtl/>
        </w:rPr>
        <w:t xml:space="preserve"> که داود، وزیری گرانمایه داشت و چون وفات کرد، وزیر سلیمان قرار گرفت.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روزی سلیمان به اتفاق وزیرش، چاشتگاه در مجلسش نشسته بود که مردی وارد شد و سلام گفت.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مرد با سلیمان سخن گفت و با تندی به آن وزیر نگاه</w:t>
      </w:r>
      <w:r w:rsidR="003869A5">
        <w:rPr>
          <w:rStyle w:val="Char4"/>
          <w:rFonts w:hint="cs"/>
          <w:rtl/>
        </w:rPr>
        <w:t xml:space="preserve"> می‌</w:t>
      </w:r>
      <w:r w:rsidRPr="00853681">
        <w:rPr>
          <w:rStyle w:val="Char4"/>
          <w:rFonts w:hint="cs"/>
          <w:rtl/>
        </w:rPr>
        <w:t>کرد. وزیر سراسیمه شد و سخت ترسید.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وقتی آن مرد بیرون شد، وزیر به سلیمان گفت: این مرد که اینک از نزد تو بیرون رفت، چه کسی بود؟ سوگند به الله که منظری هولناک داشت و مرا ترسانید! سلیمان گفت: این ملک الموت بود که خود را به صورت انسان در آورده بود و نزد من آمده بود.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وزیر سراسیمه شد و به گریه افتاد و گفت: ای پیامبر خدا! به خاطر خدا از تو</w:t>
      </w:r>
      <w:r w:rsidR="003869A5">
        <w:rPr>
          <w:rStyle w:val="Char4"/>
          <w:rFonts w:hint="cs"/>
          <w:rtl/>
        </w:rPr>
        <w:t xml:space="preserve"> می‌</w:t>
      </w:r>
      <w:r w:rsidRPr="00853681">
        <w:rPr>
          <w:rStyle w:val="Char4"/>
          <w:rFonts w:hint="cs"/>
          <w:rtl/>
        </w:rPr>
        <w:t xml:space="preserve">خواهم تا به باد دستور دهی تا مرا به مکان دور دستی ببرد، دستور بده تا مرا به هند ببرد.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سلیمان به باد دستور داد تا او را به هندوستان ببرد.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روز بعد ملک الموت به نزد سلیمان آمد تا مثل همیشه به سلیمان سلام گوید. سلیمان پرسید: دیروز دوست مرا ترساندی، چرا با تندی به او نگاه کردی؟</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گفت: دیروز چاشتگاه، من به نزد تو آمدم و خداوند دستور داده بود که بعد از ظهر، جان او را در هند بگیرم و از این که به نزد تو بود، تعجب کردم. سلیمان پرسید: آن گاه چکار کردی؟ گفت: چون بعد از ظهر به هند رفتم، او را آنجا دیدم که منتظرم است، لذا جانش را گرفتم.</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آری، مرگ بزرگترین تحدّی و مبارزه طلبی از جانب الله است که مخلوقات را به چالش کشیده و به مبارزه</w:t>
      </w:r>
      <w:r w:rsidR="003869A5">
        <w:rPr>
          <w:rStyle w:val="Char4"/>
          <w:rFonts w:hint="cs"/>
          <w:rtl/>
        </w:rPr>
        <w:t xml:space="preserve"> می‌</w:t>
      </w:r>
      <w:r w:rsidRPr="00853681">
        <w:rPr>
          <w:rStyle w:val="Char4"/>
          <w:rFonts w:hint="cs"/>
          <w:rtl/>
        </w:rPr>
        <w:t>طلبد.</w:t>
      </w:r>
    </w:p>
    <w:p w:rsidR="00483B5B" w:rsidRPr="00853681" w:rsidRDefault="0098582D" w:rsidP="0043710A">
      <w:pPr>
        <w:pStyle w:val="ListParagraph"/>
        <w:spacing w:after="0" w:line="240" w:lineRule="auto"/>
        <w:ind w:left="0" w:firstLine="284"/>
        <w:jc w:val="both"/>
        <w:rPr>
          <w:rStyle w:val="Char4"/>
          <w:rtl/>
        </w:rPr>
      </w:pPr>
      <w:r w:rsidRPr="0098582D">
        <w:rPr>
          <w:rStyle w:val="Char8"/>
          <w:rFonts w:hint="cs"/>
          <w:rtl/>
        </w:rPr>
        <w:t>﴿</w:t>
      </w:r>
      <w:r w:rsidR="00483B5B" w:rsidRPr="004B58EF">
        <w:rPr>
          <w:rStyle w:val="Chard"/>
          <w:rtl/>
        </w:rPr>
        <w:t xml:space="preserve">قُلۡ إِنَّ </w:t>
      </w:r>
      <w:r w:rsidR="00483B5B" w:rsidRPr="004B58EF">
        <w:rPr>
          <w:rStyle w:val="Chard"/>
          <w:rFonts w:hint="cs"/>
          <w:rtl/>
        </w:rPr>
        <w:t>ٱلۡمَوۡتَ</w:t>
      </w:r>
      <w:r w:rsidR="00483B5B" w:rsidRPr="004B58EF">
        <w:rPr>
          <w:rStyle w:val="Chard"/>
          <w:rtl/>
        </w:rPr>
        <w:t xml:space="preserve"> </w:t>
      </w:r>
      <w:r w:rsidR="00483B5B" w:rsidRPr="004B58EF">
        <w:rPr>
          <w:rStyle w:val="Chard"/>
          <w:rFonts w:hint="cs"/>
          <w:rtl/>
        </w:rPr>
        <w:t>ٱلَّذِي</w:t>
      </w:r>
      <w:r w:rsidR="00483B5B" w:rsidRPr="004B58EF">
        <w:rPr>
          <w:rStyle w:val="Chard"/>
          <w:rtl/>
        </w:rPr>
        <w:t xml:space="preserve"> تَفِرُّونَ مِنۡهُ فَإِنَّهُ</w:t>
      </w:r>
      <w:r w:rsidR="00483B5B" w:rsidRPr="004B58EF">
        <w:rPr>
          <w:rStyle w:val="Chard"/>
          <w:rFonts w:hint="cs"/>
          <w:rtl/>
        </w:rPr>
        <w:t>ۥ</w:t>
      </w:r>
      <w:r w:rsidR="00483B5B" w:rsidRPr="004B58EF">
        <w:rPr>
          <w:rStyle w:val="Chard"/>
          <w:rtl/>
        </w:rPr>
        <w:t xml:space="preserve"> مُلَٰقِيكُمۡۖ ثُمَّ تُرَدُّونَ إِلَىٰ عَٰلِمِ </w:t>
      </w:r>
      <w:r w:rsidR="00483B5B" w:rsidRPr="004B58EF">
        <w:rPr>
          <w:rStyle w:val="Chard"/>
          <w:rFonts w:hint="cs"/>
          <w:rtl/>
        </w:rPr>
        <w:t>ٱلۡغَيۡبِ</w:t>
      </w:r>
      <w:r w:rsidR="00483B5B" w:rsidRPr="004B58EF">
        <w:rPr>
          <w:rStyle w:val="Chard"/>
          <w:rtl/>
        </w:rPr>
        <w:t xml:space="preserve"> وَ</w:t>
      </w:r>
      <w:r w:rsidR="00483B5B" w:rsidRPr="004B58EF">
        <w:rPr>
          <w:rStyle w:val="Chard"/>
          <w:rFonts w:hint="cs"/>
          <w:rtl/>
        </w:rPr>
        <w:t>ٱلشَّهَٰدَةِ</w:t>
      </w:r>
      <w:r w:rsidR="00483B5B" w:rsidRPr="004B58EF">
        <w:rPr>
          <w:rStyle w:val="Chard"/>
          <w:rtl/>
        </w:rPr>
        <w:t xml:space="preserve"> فَيُنَبِّئُكُم بِمَا كُنتُمۡ تَعۡمَلُونَ٨</w:t>
      </w:r>
      <w:r w:rsidRPr="0098582D">
        <w:rPr>
          <w:rStyle w:val="Char8"/>
          <w:rFonts w:hint="cs"/>
          <w:rtl/>
        </w:rPr>
        <w:t>﴾</w:t>
      </w:r>
      <w:r w:rsidR="00483B5B" w:rsidRPr="0098582D">
        <w:rPr>
          <w:rStyle w:val="Char6"/>
          <w:rtl/>
        </w:rPr>
        <w:t xml:space="preserve"> [الجمعة: 8]</w:t>
      </w:r>
      <w:r w:rsidR="00483B5B" w:rsidRPr="00853681">
        <w:rPr>
          <w:rStyle w:val="Char4"/>
          <w:rFonts w:hint="cs"/>
          <w:rtl/>
        </w:rPr>
        <w:t xml:space="preserve"> «</w:t>
      </w:r>
      <w:r w:rsidR="00483B5B" w:rsidRPr="00885B76">
        <w:rPr>
          <w:rStyle w:val="Char7"/>
          <w:rFonts w:hint="cs"/>
          <w:rtl/>
        </w:rPr>
        <w:t>بگو: قطعاً مرگی که از آن</w:t>
      </w:r>
      <w:r w:rsidR="003869A5">
        <w:rPr>
          <w:rStyle w:val="Char7"/>
          <w:rFonts w:hint="cs"/>
          <w:rtl/>
        </w:rPr>
        <w:t xml:space="preserve"> می‌</w:t>
      </w:r>
      <w:r w:rsidR="00483B5B" w:rsidRPr="00885B76">
        <w:rPr>
          <w:rStyle w:val="Char7"/>
          <w:rFonts w:hint="cs"/>
          <w:rtl/>
        </w:rPr>
        <w:t>گریزید، سرانجام با شما رویاروی</w:t>
      </w:r>
      <w:r w:rsidR="003869A5">
        <w:rPr>
          <w:rStyle w:val="Char7"/>
          <w:rFonts w:hint="cs"/>
          <w:rtl/>
        </w:rPr>
        <w:t xml:space="preserve"> می‌</w:t>
      </w:r>
      <w:r w:rsidR="00483B5B" w:rsidRPr="00885B76">
        <w:rPr>
          <w:rStyle w:val="Char7"/>
          <w:rFonts w:hint="cs"/>
          <w:rtl/>
        </w:rPr>
        <w:t>گردد و شما را در</w:t>
      </w:r>
      <w:r w:rsidR="003869A5">
        <w:rPr>
          <w:rStyle w:val="Char7"/>
          <w:rFonts w:hint="cs"/>
          <w:rtl/>
        </w:rPr>
        <w:t xml:space="preserve"> می‌</w:t>
      </w:r>
      <w:r w:rsidR="00AE2729">
        <w:rPr>
          <w:rStyle w:val="Char7"/>
          <w:rFonts w:hint="cs"/>
          <w:rtl/>
        </w:rPr>
        <w:t>یابد، بعد از آن به‌</w:t>
      </w:r>
      <w:r w:rsidR="00483B5B" w:rsidRPr="00885B76">
        <w:rPr>
          <w:rStyle w:val="Char7"/>
          <w:rFonts w:hint="cs"/>
          <w:rtl/>
        </w:rPr>
        <w:t>سوی کسی برگردانده</w:t>
      </w:r>
      <w:r w:rsidR="003869A5">
        <w:rPr>
          <w:rStyle w:val="Char7"/>
          <w:rFonts w:hint="cs"/>
          <w:rtl/>
        </w:rPr>
        <w:t xml:space="preserve"> می‌</w:t>
      </w:r>
      <w:r w:rsidR="00483B5B" w:rsidRPr="00885B76">
        <w:rPr>
          <w:rStyle w:val="Char7"/>
          <w:rFonts w:hint="cs"/>
          <w:rtl/>
        </w:rPr>
        <w:t xml:space="preserve">شوید که از پنهان و آشکار </w:t>
      </w:r>
      <w:r w:rsidR="00AE2729">
        <w:rPr>
          <w:rStyle w:val="Char7"/>
          <w:rFonts w:hint="cs"/>
          <w:rtl/>
        </w:rPr>
        <w:t>آگاه است، و شما را از آنچه کرده‌</w:t>
      </w:r>
      <w:r w:rsidR="00483B5B" w:rsidRPr="00885B76">
        <w:rPr>
          <w:rStyle w:val="Char7"/>
          <w:rFonts w:hint="cs"/>
          <w:rtl/>
        </w:rPr>
        <w:t>اید باخبر</w:t>
      </w:r>
      <w:r w:rsidR="003869A5">
        <w:rPr>
          <w:rStyle w:val="Char7"/>
          <w:rFonts w:hint="cs"/>
          <w:rtl/>
        </w:rPr>
        <w:t xml:space="preserve"> می‌</w:t>
      </w:r>
      <w:r w:rsidR="00483B5B" w:rsidRPr="00885B76">
        <w:rPr>
          <w:rStyle w:val="Char7"/>
          <w:rFonts w:hint="cs"/>
          <w:rtl/>
        </w:rPr>
        <w:t>گرداند</w:t>
      </w:r>
      <w:r w:rsidR="00483B5B" w:rsidRPr="00853681">
        <w:rPr>
          <w:rStyle w:val="Char4"/>
          <w:rFonts w:hint="cs"/>
          <w:rtl/>
        </w:rPr>
        <w:t>»</w:t>
      </w:r>
      <w:r w:rsidR="00176A4D">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پادشاهان و امرا، دربانان و وزیران، بزرگان و افتادگان، ثروتمندان و فقیران، حتی فرشتگان با عظمت و شیاطین و جنیان، حیوانات و پرندگان، همگی ناتوان گشته</w:t>
      </w:r>
      <w:r w:rsidR="00AD6714">
        <w:rPr>
          <w:rStyle w:val="Char4"/>
          <w:rFonts w:hint="cs"/>
          <w:rtl/>
        </w:rPr>
        <w:t>‌اند</w:t>
      </w:r>
      <w:r w:rsidRPr="00853681">
        <w:rPr>
          <w:rStyle w:val="Char4"/>
          <w:rFonts w:hint="cs"/>
          <w:rtl/>
        </w:rPr>
        <w:t xml:space="preserve"> تا در برابر این تحدی و چالش مقاومت کنند.</w:t>
      </w:r>
    </w:p>
    <w:p w:rsidR="00176A4D" w:rsidRDefault="0098582D" w:rsidP="00176A4D">
      <w:pPr>
        <w:pStyle w:val="af1"/>
        <w:rPr>
          <w:rStyle w:val="Char4"/>
          <w:rtl/>
        </w:rPr>
      </w:pPr>
      <w:r w:rsidRPr="0098582D">
        <w:rPr>
          <w:rStyle w:val="Char8"/>
          <w:rFonts w:hint="cs"/>
          <w:rtl/>
        </w:rPr>
        <w:t>﴿</w:t>
      </w:r>
      <w:r w:rsidR="00483B5B" w:rsidRPr="00176A4D">
        <w:rPr>
          <w:rtl/>
        </w:rPr>
        <w:t>قُلۡ فَ</w:t>
      </w:r>
      <w:r w:rsidR="00483B5B" w:rsidRPr="00176A4D">
        <w:rPr>
          <w:rFonts w:hint="cs"/>
          <w:rtl/>
        </w:rPr>
        <w:t>ٱدۡرَءُواْ</w:t>
      </w:r>
      <w:r w:rsidR="00483B5B" w:rsidRPr="00176A4D">
        <w:rPr>
          <w:rtl/>
        </w:rPr>
        <w:t xml:space="preserve"> عَنۡ أَنفُسِكُمُ </w:t>
      </w:r>
      <w:r w:rsidR="00483B5B" w:rsidRPr="00176A4D">
        <w:rPr>
          <w:rFonts w:hint="cs"/>
          <w:rtl/>
        </w:rPr>
        <w:t>ٱلۡمَوۡتَ</w:t>
      </w:r>
      <w:r w:rsidR="00483B5B" w:rsidRPr="00176A4D">
        <w:rPr>
          <w:rtl/>
        </w:rPr>
        <w:t xml:space="preserve"> إِن كُنتُمۡ صَٰدِقِينَ</w:t>
      </w:r>
      <w:r w:rsidRPr="0098582D">
        <w:rPr>
          <w:rStyle w:val="Char8"/>
          <w:rFonts w:hint="cs"/>
          <w:rtl/>
        </w:rPr>
        <w:t>﴾</w:t>
      </w:r>
      <w:r w:rsidR="00483B5B" w:rsidRPr="0098582D">
        <w:rPr>
          <w:rStyle w:val="Char6"/>
          <w:rtl/>
        </w:rPr>
        <w:t xml:space="preserve"> [آل عمران: 168]</w:t>
      </w:r>
      <w:r w:rsidR="00483B5B" w:rsidRPr="0098582D">
        <w:rPr>
          <w:rStyle w:val="Char6"/>
          <w:rFonts w:hint="cs"/>
          <w:rtl/>
        </w:rPr>
        <w:t>.</w:t>
      </w:r>
      <w:r w:rsidR="00483B5B" w:rsidRPr="00853681">
        <w:rPr>
          <w:rStyle w:val="Char4"/>
          <w:rFonts w:hint="cs"/>
          <w:rtl/>
        </w:rPr>
        <w:t xml:space="preserve"> </w:t>
      </w:r>
    </w:p>
    <w:p w:rsidR="00483B5B" w:rsidRPr="00853681" w:rsidRDefault="00483B5B" w:rsidP="00176A4D">
      <w:pPr>
        <w:pStyle w:val="ab"/>
        <w:rPr>
          <w:rStyle w:val="Char4"/>
          <w:rtl/>
        </w:rPr>
      </w:pPr>
      <w:r w:rsidRPr="00853681">
        <w:rPr>
          <w:rStyle w:val="Char4"/>
          <w:rFonts w:hint="cs"/>
          <w:rtl/>
        </w:rPr>
        <w:t>«</w:t>
      </w:r>
      <w:r w:rsidRPr="00176A4D">
        <w:rPr>
          <w:rFonts w:hint="cs"/>
          <w:rtl/>
        </w:rPr>
        <w:t>بگو: پس مرگ را از خود بدور دارید اگر راست</w:t>
      </w:r>
      <w:r w:rsidR="003869A5">
        <w:rPr>
          <w:rFonts w:hint="cs"/>
          <w:rtl/>
        </w:rPr>
        <w:t xml:space="preserve"> می‌</w:t>
      </w:r>
      <w:r w:rsidRPr="00176A4D">
        <w:rPr>
          <w:rFonts w:hint="cs"/>
          <w:rtl/>
        </w:rPr>
        <w:t>گویید</w:t>
      </w:r>
      <w:r w:rsidRPr="00853681">
        <w:rPr>
          <w:rStyle w:val="Char4"/>
          <w:rFonts w:hint="cs"/>
          <w:rtl/>
        </w:rPr>
        <w:t>»</w:t>
      </w:r>
      <w:r w:rsidR="00176A4D">
        <w:rPr>
          <w:rStyle w:val="Char4"/>
          <w:rFonts w:hint="cs"/>
          <w:rtl/>
        </w:rPr>
        <w:t>.</w:t>
      </w:r>
    </w:p>
    <w:p w:rsidR="00176A4D" w:rsidRDefault="0098582D" w:rsidP="00176A4D">
      <w:pPr>
        <w:pStyle w:val="af1"/>
        <w:rPr>
          <w:rStyle w:val="Char4"/>
          <w:rtl/>
        </w:rPr>
      </w:pPr>
      <w:r w:rsidRPr="0098582D">
        <w:rPr>
          <w:rStyle w:val="Char8"/>
          <w:rFonts w:hint="cs"/>
          <w:rtl/>
        </w:rPr>
        <w:t>﴿</w:t>
      </w:r>
      <w:r w:rsidR="00483B5B" w:rsidRPr="00176A4D">
        <w:rPr>
          <w:rtl/>
        </w:rPr>
        <w:t xml:space="preserve">أَيۡنَمَا تَكُونُواْ يُدۡرِككُّمُ </w:t>
      </w:r>
      <w:r w:rsidR="00483B5B" w:rsidRPr="00176A4D">
        <w:rPr>
          <w:rFonts w:hint="cs"/>
          <w:rtl/>
        </w:rPr>
        <w:t>ٱلۡمَوۡتُ</w:t>
      </w:r>
      <w:r w:rsidR="00483B5B" w:rsidRPr="00176A4D">
        <w:rPr>
          <w:rtl/>
        </w:rPr>
        <w:t xml:space="preserve"> وَلَوۡ كُنتُمۡ فِي بُرُوج</w:t>
      </w:r>
      <w:r w:rsidR="00483B5B" w:rsidRPr="00176A4D">
        <w:rPr>
          <w:rFonts w:hint="cs"/>
          <w:rtl/>
        </w:rPr>
        <w:t>ٖ</w:t>
      </w:r>
      <w:r w:rsidR="00483B5B" w:rsidRPr="00176A4D">
        <w:rPr>
          <w:rtl/>
        </w:rPr>
        <w:t xml:space="preserve"> </w:t>
      </w:r>
      <w:r w:rsidR="00483B5B" w:rsidRPr="00176A4D">
        <w:rPr>
          <w:rFonts w:hint="cs"/>
          <w:rtl/>
        </w:rPr>
        <w:t>مُّشَيَّدَةٖ</w:t>
      </w:r>
      <w:r w:rsidRPr="0098582D">
        <w:rPr>
          <w:rStyle w:val="Char8"/>
          <w:rFonts w:hint="cs"/>
          <w:rtl/>
        </w:rPr>
        <w:t>﴾</w:t>
      </w:r>
      <w:r w:rsidR="00483B5B" w:rsidRPr="0098582D">
        <w:rPr>
          <w:rStyle w:val="Char6"/>
          <w:rtl/>
        </w:rPr>
        <w:t xml:space="preserve"> [النساء: 78]</w:t>
      </w:r>
      <w:r w:rsidR="00483B5B" w:rsidRPr="0098582D">
        <w:rPr>
          <w:rStyle w:val="Char6"/>
          <w:rFonts w:hint="cs"/>
          <w:rtl/>
        </w:rPr>
        <w:t>.</w:t>
      </w:r>
      <w:r w:rsidR="00483B5B" w:rsidRPr="00853681">
        <w:rPr>
          <w:rStyle w:val="Char4"/>
          <w:rFonts w:hint="cs"/>
          <w:rtl/>
        </w:rPr>
        <w:t xml:space="preserve"> </w:t>
      </w:r>
    </w:p>
    <w:p w:rsidR="00483B5B" w:rsidRPr="00853681" w:rsidRDefault="00483B5B" w:rsidP="00176A4D">
      <w:pPr>
        <w:pStyle w:val="ab"/>
        <w:rPr>
          <w:rStyle w:val="Char4"/>
          <w:rtl/>
        </w:rPr>
      </w:pPr>
      <w:r w:rsidRPr="00853681">
        <w:rPr>
          <w:rStyle w:val="Char4"/>
          <w:rFonts w:hint="cs"/>
          <w:rtl/>
        </w:rPr>
        <w:t>«</w:t>
      </w:r>
      <w:r w:rsidRPr="00176A4D">
        <w:rPr>
          <w:rFonts w:hint="cs"/>
          <w:rtl/>
        </w:rPr>
        <w:t>هر کجا باشید، مرگ شما را در</w:t>
      </w:r>
      <w:r w:rsidR="003869A5">
        <w:rPr>
          <w:rFonts w:hint="cs"/>
          <w:rtl/>
        </w:rPr>
        <w:t xml:space="preserve"> می‌</w:t>
      </w:r>
      <w:r w:rsidRPr="00176A4D">
        <w:rPr>
          <w:rFonts w:hint="cs"/>
          <w:rtl/>
        </w:rPr>
        <w:t>یابد، اگر چه در برج</w:t>
      </w:r>
      <w:r w:rsidR="00F3583E">
        <w:rPr>
          <w:rFonts w:hint="cs"/>
          <w:rtl/>
        </w:rPr>
        <w:t>‌های</w:t>
      </w:r>
      <w:r w:rsidRPr="00176A4D">
        <w:rPr>
          <w:rFonts w:hint="cs"/>
          <w:rtl/>
        </w:rPr>
        <w:t xml:space="preserve"> محکم و استوار جایگزین باشید</w:t>
      </w:r>
      <w:r w:rsidRPr="00853681">
        <w:rPr>
          <w:rStyle w:val="Char4"/>
          <w:rFonts w:hint="cs"/>
          <w:rtl/>
        </w:rPr>
        <w:t>»</w:t>
      </w:r>
      <w:r w:rsidR="00176A4D">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 کجایند لشکریان و سربازان؟ کجایند پادشاهان و جاه و مرتب</w:t>
      </w:r>
      <w:r w:rsidR="00937F46">
        <w:rPr>
          <w:rStyle w:val="Char4"/>
          <w:rFonts w:hint="cs"/>
          <w:rtl/>
        </w:rPr>
        <w:t>ۀ</w:t>
      </w:r>
      <w:r w:rsidRPr="00853681">
        <w:rPr>
          <w:rStyle w:val="Char4"/>
          <w:rFonts w:hint="cs"/>
          <w:rtl/>
        </w:rPr>
        <w:t xml:space="preserve"> شان؟</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کجایند فرمان روایان فارس و حاکمان روم؟</w:t>
      </w:r>
    </w:p>
    <w:p w:rsidR="00483B5B" w:rsidRDefault="00483B5B" w:rsidP="0043710A">
      <w:pPr>
        <w:pStyle w:val="ListParagraph"/>
        <w:spacing w:after="0" w:line="240" w:lineRule="auto"/>
        <w:ind w:left="0" w:firstLine="284"/>
        <w:jc w:val="both"/>
        <w:rPr>
          <w:rStyle w:val="Char4"/>
          <w:rtl/>
        </w:rPr>
      </w:pPr>
      <w:r w:rsidRPr="00853681">
        <w:rPr>
          <w:rStyle w:val="Char4"/>
          <w:rFonts w:hint="cs"/>
          <w:rtl/>
        </w:rPr>
        <w:t>کجایند رهبران؟ کجایند تجار و بازرگانان؟ کجایند طبیبان و پزشکان؟</w:t>
      </w:r>
    </w:p>
    <w:tbl>
      <w:tblPr>
        <w:bidiVisual/>
        <w:tblW w:w="0" w:type="auto"/>
        <w:tblInd w:w="107" w:type="dxa"/>
        <w:tblLook w:val="04A0" w:firstRow="1" w:lastRow="0" w:firstColumn="1" w:lastColumn="0" w:noHBand="0" w:noVBand="1"/>
      </w:tblPr>
      <w:tblGrid>
        <w:gridCol w:w="3118"/>
        <w:gridCol w:w="427"/>
        <w:gridCol w:w="3544"/>
      </w:tblGrid>
      <w:tr w:rsidR="00CA7902" w:rsidTr="00AE2729">
        <w:trPr>
          <w:trHeight w:val="473"/>
        </w:trPr>
        <w:tc>
          <w:tcPr>
            <w:tcW w:w="3118" w:type="dxa"/>
            <w:shd w:val="clear" w:color="auto" w:fill="auto"/>
          </w:tcPr>
          <w:p w:rsidR="00CA7902" w:rsidRPr="00F40048" w:rsidRDefault="00DE6BEE" w:rsidP="00DE6BEE">
            <w:pPr>
              <w:pStyle w:val="a4"/>
              <w:ind w:firstLine="0"/>
              <w:jc w:val="lowKashida"/>
              <w:rPr>
                <w:rStyle w:val="Char4"/>
                <w:sz w:val="2"/>
                <w:szCs w:val="2"/>
                <w:rtl/>
              </w:rPr>
            </w:pPr>
            <w:r>
              <w:rPr>
                <w:rFonts w:hint="cs"/>
                <w:rtl/>
                <w:lang w:bidi="ar-SA"/>
              </w:rPr>
              <w:t>أ</w:t>
            </w:r>
            <w:r w:rsidR="00CA7902" w:rsidRPr="00180302">
              <w:rPr>
                <w:rFonts w:hint="cs"/>
                <w:rtl/>
              </w:rPr>
              <w:t xml:space="preserve">تی علی الکل </w:t>
            </w:r>
            <w:r>
              <w:rPr>
                <w:rFonts w:hint="cs"/>
                <w:rtl/>
              </w:rPr>
              <w:t>أ</w:t>
            </w:r>
            <w:r w:rsidR="00CA7902" w:rsidRPr="00180302">
              <w:rPr>
                <w:rFonts w:hint="cs"/>
                <w:rtl/>
              </w:rPr>
              <w:t>مر لا مرد له</w:t>
            </w:r>
            <w:r w:rsidR="00CA7902">
              <w:rPr>
                <w:rtl/>
              </w:rPr>
              <w:br/>
            </w:r>
          </w:p>
          <w:p w:rsidR="00CA7902" w:rsidRPr="00F40048" w:rsidRDefault="00CA7902" w:rsidP="00DE6BEE">
            <w:pPr>
              <w:jc w:val="lowKashida"/>
              <w:rPr>
                <w:sz w:val="2"/>
                <w:szCs w:val="2"/>
                <w:rtl/>
                <w:lang w:bidi="fa-IR"/>
              </w:rPr>
            </w:pPr>
          </w:p>
        </w:tc>
        <w:tc>
          <w:tcPr>
            <w:tcW w:w="427" w:type="dxa"/>
            <w:shd w:val="clear" w:color="auto" w:fill="auto"/>
          </w:tcPr>
          <w:p w:rsidR="00CA7902" w:rsidRDefault="00CA7902" w:rsidP="00DE6BEE">
            <w:pPr>
              <w:pStyle w:val="ListParagraph"/>
              <w:spacing w:after="0" w:line="240" w:lineRule="auto"/>
              <w:ind w:left="0"/>
              <w:jc w:val="lowKashida"/>
              <w:rPr>
                <w:rStyle w:val="Char4"/>
                <w:rtl/>
              </w:rPr>
            </w:pPr>
          </w:p>
        </w:tc>
        <w:tc>
          <w:tcPr>
            <w:tcW w:w="3544" w:type="dxa"/>
            <w:shd w:val="clear" w:color="auto" w:fill="auto"/>
          </w:tcPr>
          <w:p w:rsidR="00CA7902" w:rsidRPr="00AE2729" w:rsidRDefault="00CA7902" w:rsidP="00DE6BEE">
            <w:pPr>
              <w:pStyle w:val="a4"/>
              <w:ind w:firstLine="0"/>
              <w:jc w:val="lowKashida"/>
              <w:rPr>
                <w:rStyle w:val="Char4"/>
                <w:sz w:val="2"/>
                <w:szCs w:val="2"/>
                <w:rtl/>
              </w:rPr>
            </w:pPr>
            <w:r w:rsidRPr="00180302">
              <w:rPr>
                <w:rFonts w:hint="cs"/>
                <w:rtl/>
              </w:rPr>
              <w:t>حتی قضوا فکان القوم ما کانوا</w:t>
            </w:r>
            <w:r w:rsidR="00AE2729">
              <w:rPr>
                <w:rStyle w:val="Char4"/>
                <w:rFonts w:hint="cs"/>
                <w:rtl/>
              </w:rPr>
              <w:br/>
            </w:r>
          </w:p>
        </w:tc>
      </w:tr>
      <w:tr w:rsidR="00CA7902" w:rsidTr="00AE2729">
        <w:trPr>
          <w:trHeight w:val="473"/>
        </w:trPr>
        <w:tc>
          <w:tcPr>
            <w:tcW w:w="3118" w:type="dxa"/>
            <w:shd w:val="clear" w:color="auto" w:fill="auto"/>
          </w:tcPr>
          <w:p w:rsidR="00CA7902" w:rsidRPr="00F40048" w:rsidRDefault="00CA7902" w:rsidP="00DE6BEE">
            <w:pPr>
              <w:pStyle w:val="a4"/>
              <w:ind w:firstLine="0"/>
              <w:jc w:val="lowKashida"/>
              <w:rPr>
                <w:sz w:val="2"/>
                <w:szCs w:val="2"/>
                <w:rtl/>
              </w:rPr>
            </w:pPr>
            <w:r>
              <w:rPr>
                <w:rFonts w:hint="cs"/>
                <w:rtl/>
              </w:rPr>
              <w:t>و</w:t>
            </w:r>
            <w:r w:rsidR="00F96CF0">
              <w:rPr>
                <w:rFonts w:hint="cs"/>
                <w:rtl/>
              </w:rPr>
              <w:t>صار ما کان من مُلك</w:t>
            </w:r>
            <w:r w:rsidRPr="00CA7902">
              <w:rPr>
                <w:rFonts w:hint="cs"/>
                <w:rtl/>
              </w:rPr>
              <w:t>ٍ ومن مَلِك</w:t>
            </w:r>
            <w:r w:rsidR="00F96CF0">
              <w:rPr>
                <w:rtl/>
              </w:rPr>
              <w:br/>
            </w:r>
          </w:p>
          <w:p w:rsidR="00CA7902" w:rsidRPr="00F40048" w:rsidRDefault="00CA7902" w:rsidP="00DE6BEE">
            <w:pPr>
              <w:pStyle w:val="a4"/>
              <w:ind w:firstLine="0"/>
              <w:jc w:val="lowKashida"/>
              <w:rPr>
                <w:sz w:val="2"/>
                <w:szCs w:val="2"/>
                <w:rtl/>
              </w:rPr>
            </w:pPr>
          </w:p>
        </w:tc>
        <w:tc>
          <w:tcPr>
            <w:tcW w:w="427" w:type="dxa"/>
            <w:shd w:val="clear" w:color="auto" w:fill="auto"/>
          </w:tcPr>
          <w:p w:rsidR="00CA7902" w:rsidRDefault="00CA7902" w:rsidP="00DE6BEE">
            <w:pPr>
              <w:pStyle w:val="ListParagraph"/>
              <w:spacing w:after="0" w:line="240" w:lineRule="auto"/>
              <w:ind w:left="0"/>
              <w:jc w:val="lowKashida"/>
              <w:rPr>
                <w:rStyle w:val="Char4"/>
                <w:rtl/>
              </w:rPr>
            </w:pPr>
          </w:p>
        </w:tc>
        <w:tc>
          <w:tcPr>
            <w:tcW w:w="3544" w:type="dxa"/>
            <w:shd w:val="clear" w:color="auto" w:fill="auto"/>
          </w:tcPr>
          <w:p w:rsidR="00CA7902" w:rsidRPr="00AE2729" w:rsidRDefault="00CA7902" w:rsidP="00DE6BEE">
            <w:pPr>
              <w:pStyle w:val="a4"/>
              <w:ind w:firstLine="0"/>
              <w:jc w:val="lowKashida"/>
              <w:rPr>
                <w:sz w:val="2"/>
                <w:szCs w:val="2"/>
                <w:rtl/>
              </w:rPr>
            </w:pPr>
            <w:r w:rsidRPr="00CA7902">
              <w:rPr>
                <w:rFonts w:hint="cs"/>
                <w:rtl/>
              </w:rPr>
              <w:t>کمـا حکی عن خیال</w:t>
            </w:r>
            <w:r w:rsidR="00AE2729">
              <w:rPr>
                <w:rFonts w:hint="cs"/>
                <w:rtl/>
              </w:rPr>
              <w:t xml:space="preserve"> </w:t>
            </w:r>
            <w:r w:rsidRPr="00CA7902">
              <w:rPr>
                <w:rFonts w:hint="cs"/>
                <w:rtl/>
              </w:rPr>
              <w:t>الطیف</w:t>
            </w:r>
            <w:r w:rsidR="00AE2729">
              <w:rPr>
                <w:rFonts w:hint="cs"/>
                <w:rtl/>
              </w:rPr>
              <w:t xml:space="preserve"> </w:t>
            </w:r>
            <w:r w:rsidRPr="00CA7902">
              <w:rPr>
                <w:rFonts w:hint="cs"/>
                <w:rtl/>
              </w:rPr>
              <w:t>وسنانُ</w:t>
            </w:r>
            <w:r w:rsidR="00AE2729">
              <w:rPr>
                <w:rtl/>
              </w:rPr>
              <w:br/>
            </w:r>
          </w:p>
          <w:p w:rsidR="00CA7902" w:rsidRPr="00F40048" w:rsidRDefault="00CA7902" w:rsidP="00DE6BEE">
            <w:pPr>
              <w:pStyle w:val="a4"/>
              <w:ind w:firstLine="0"/>
              <w:jc w:val="lowKashida"/>
              <w:rPr>
                <w:sz w:val="2"/>
                <w:szCs w:val="2"/>
                <w:rtl/>
              </w:rPr>
            </w:pPr>
          </w:p>
        </w:tc>
      </w:tr>
    </w:tbl>
    <w:p w:rsidR="00483B5B" w:rsidRPr="00853681" w:rsidRDefault="00483B5B" w:rsidP="000744C4">
      <w:pPr>
        <w:pStyle w:val="ListParagraph"/>
        <w:spacing w:after="0" w:line="240" w:lineRule="auto"/>
        <w:ind w:left="0" w:firstLine="284"/>
        <w:jc w:val="both"/>
        <w:rPr>
          <w:rStyle w:val="Char4"/>
          <w:rtl/>
        </w:rPr>
      </w:pPr>
      <w:r w:rsidRPr="00853681">
        <w:rPr>
          <w:rStyle w:val="Char4"/>
          <w:rFonts w:hint="cs"/>
          <w:rtl/>
        </w:rPr>
        <w:t>«بر همگان چنان امری آمده است که باز گشتی ندارد، تا جایی که گویا چنان داوری</w:t>
      </w:r>
      <w:r w:rsidR="00CA7902">
        <w:rPr>
          <w:rStyle w:val="Char4"/>
          <w:rFonts w:hint="cs"/>
          <w:rtl/>
        </w:rPr>
        <w:t xml:space="preserve"> کردند که قبلا وجودی نداشته</w:t>
      </w:r>
      <w:r w:rsidR="00AD6714">
        <w:rPr>
          <w:rStyle w:val="Char4"/>
          <w:rFonts w:hint="cs"/>
          <w:rtl/>
        </w:rPr>
        <w:t>‌اند</w:t>
      </w:r>
      <w:r w:rsidRPr="00853681">
        <w:rPr>
          <w:rStyle w:val="Char4"/>
          <w:rFonts w:hint="cs"/>
          <w:rtl/>
        </w:rPr>
        <w:t>»</w:t>
      </w:r>
      <w:r w:rsidR="000744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مُلک و پادشاهی چنان</w:t>
      </w:r>
      <w:r w:rsidR="003869A5">
        <w:rPr>
          <w:rStyle w:val="Char4"/>
          <w:rFonts w:hint="cs"/>
          <w:rtl/>
        </w:rPr>
        <w:t xml:space="preserve"> می‌</w:t>
      </w:r>
      <w:r w:rsidRPr="00853681">
        <w:rPr>
          <w:rStyle w:val="Char4"/>
          <w:rFonts w:hint="cs"/>
          <w:rtl/>
        </w:rPr>
        <w:t xml:space="preserve">ماند که فرد خواب </w:t>
      </w:r>
      <w:r w:rsidR="00CA7902">
        <w:rPr>
          <w:rStyle w:val="Char4"/>
          <w:rFonts w:hint="cs"/>
          <w:rtl/>
        </w:rPr>
        <w:t>آلود از خیال و گمان سخن</w:t>
      </w:r>
      <w:r w:rsidR="003869A5">
        <w:rPr>
          <w:rStyle w:val="Char4"/>
          <w:rFonts w:hint="cs"/>
          <w:rtl/>
        </w:rPr>
        <w:t xml:space="preserve"> می‌</w:t>
      </w:r>
      <w:r w:rsidR="00CA7902">
        <w:rPr>
          <w:rStyle w:val="Char4"/>
          <w:rFonts w:hint="cs"/>
          <w:rtl/>
        </w:rPr>
        <w:t>گوید</w:t>
      </w:r>
      <w:r w:rsidRPr="00853681">
        <w:rPr>
          <w:rStyle w:val="Char4"/>
          <w:rFonts w:hint="cs"/>
          <w:rtl/>
        </w:rPr>
        <w:t>»</w:t>
      </w:r>
      <w:r w:rsidR="00CA7902">
        <w:rPr>
          <w:rStyle w:val="Char4"/>
          <w:rFonts w:hint="cs"/>
          <w:rtl/>
        </w:rPr>
        <w:t>.</w:t>
      </w:r>
    </w:p>
    <w:p w:rsidR="00483B5B" w:rsidRPr="00853681" w:rsidRDefault="00483B5B" w:rsidP="00C22D97">
      <w:pPr>
        <w:pStyle w:val="ListParagraph"/>
        <w:spacing w:after="0" w:line="240" w:lineRule="auto"/>
        <w:ind w:left="-46" w:firstLine="307"/>
        <w:rPr>
          <w:rStyle w:val="Char5"/>
          <w:rtl/>
        </w:rPr>
      </w:pPr>
      <w:r w:rsidRPr="00853681">
        <w:rPr>
          <w:rStyle w:val="Char5"/>
          <w:rFonts w:hint="cs"/>
          <w:rtl/>
        </w:rPr>
        <w:t>آغاز...</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مرگ، دروازه ورود به جهان آخرت است.</w:t>
      </w:r>
    </w:p>
    <w:p w:rsidR="00483B5B" w:rsidRPr="006020D2" w:rsidRDefault="00483B5B" w:rsidP="00A61425">
      <w:pPr>
        <w:pStyle w:val="a1"/>
        <w:rPr>
          <w:rtl/>
        </w:rPr>
      </w:pPr>
      <w:r w:rsidRPr="00937F46">
        <w:rPr>
          <w:rStyle w:val="Char4"/>
          <w:rtl/>
        </w:rPr>
        <w:br w:type="page"/>
      </w:r>
      <w:bookmarkStart w:id="16" w:name="_Toc439881593"/>
      <w:r w:rsidRPr="006020D2">
        <w:rPr>
          <w:rFonts w:hint="cs"/>
          <w:rtl/>
        </w:rPr>
        <w:t>لحظه</w:t>
      </w:r>
      <w:r w:rsidR="003869A5">
        <w:rPr>
          <w:rFonts w:hint="cs"/>
          <w:rtl/>
        </w:rPr>
        <w:t>‌ها</w:t>
      </w:r>
      <w:r w:rsidRPr="006020D2">
        <w:rPr>
          <w:rFonts w:hint="cs"/>
          <w:rtl/>
        </w:rPr>
        <w:t>ی احتضار و در افتادن در کام مرگ</w:t>
      </w:r>
      <w:bookmarkEnd w:id="16"/>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لحظ</w:t>
      </w:r>
      <w:r w:rsidR="00937F46">
        <w:rPr>
          <w:rStyle w:val="Char4"/>
          <w:rFonts w:hint="cs"/>
          <w:rtl/>
        </w:rPr>
        <w:t>ۀ</w:t>
      </w:r>
      <w:r w:rsidRPr="00853681">
        <w:rPr>
          <w:rStyle w:val="Char4"/>
          <w:rFonts w:hint="cs"/>
          <w:rtl/>
        </w:rPr>
        <w:t xml:space="preserve"> احتضار و بیرون آمدن روح، شگفت انگیز است، هم</w:t>
      </w:r>
      <w:r w:rsidR="00937F46">
        <w:rPr>
          <w:rStyle w:val="Char4"/>
          <w:rFonts w:hint="cs"/>
          <w:rtl/>
        </w:rPr>
        <w:t>ۀ</w:t>
      </w:r>
      <w:r w:rsidRPr="00853681">
        <w:rPr>
          <w:rStyle w:val="Char4"/>
          <w:rFonts w:hint="cs"/>
          <w:rtl/>
        </w:rPr>
        <w:t xml:space="preserve"> موجودات به دام آن گرفتار</w:t>
      </w:r>
      <w:r w:rsidR="003869A5">
        <w:rPr>
          <w:rStyle w:val="Char4"/>
          <w:rFonts w:hint="cs"/>
          <w:rtl/>
        </w:rPr>
        <w:t xml:space="preserve"> می‌</w:t>
      </w:r>
      <w:r w:rsidRPr="00853681">
        <w:rPr>
          <w:rStyle w:val="Char4"/>
          <w:rFonts w:hint="cs"/>
          <w:rtl/>
        </w:rPr>
        <w:t xml:space="preserve">شوند.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چه زندگی</w:t>
      </w:r>
      <w:r w:rsidR="003869A5">
        <w:rPr>
          <w:rStyle w:val="Char4"/>
          <w:rFonts w:hint="cs"/>
          <w:rtl/>
        </w:rPr>
        <w:t>‌ها</w:t>
      </w:r>
      <w:r w:rsidRPr="00853681">
        <w:rPr>
          <w:rStyle w:val="Char4"/>
          <w:rFonts w:hint="cs"/>
          <w:rtl/>
        </w:rPr>
        <w:t>ی با صفایی که مرگ آنها را تیره کرده است!</w:t>
      </w:r>
      <w:r w:rsidR="000744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چه قدم</w:t>
      </w:r>
      <w:r w:rsidR="00F3583E">
        <w:rPr>
          <w:rStyle w:val="Char4"/>
          <w:rFonts w:hint="cs"/>
          <w:rtl/>
        </w:rPr>
        <w:t>‌های</w:t>
      </w:r>
      <w:r w:rsidRPr="00853681">
        <w:rPr>
          <w:rStyle w:val="Char4"/>
          <w:rFonts w:hint="cs"/>
          <w:rtl/>
        </w:rPr>
        <w:t>ی که تلاش کرده</w:t>
      </w:r>
      <w:r w:rsidR="00AD6714">
        <w:rPr>
          <w:rStyle w:val="Char4"/>
          <w:rFonts w:hint="cs"/>
          <w:rtl/>
        </w:rPr>
        <w:t>‌اند</w:t>
      </w:r>
      <w:r w:rsidRPr="00853681">
        <w:rPr>
          <w:rStyle w:val="Char4"/>
          <w:rFonts w:hint="cs"/>
          <w:rtl/>
        </w:rPr>
        <w:t>، اما مرگ آن</w:t>
      </w:r>
      <w:r w:rsidR="003869A5">
        <w:rPr>
          <w:rStyle w:val="Char4"/>
          <w:rFonts w:hint="cs"/>
          <w:rtl/>
        </w:rPr>
        <w:t xml:space="preserve">‌ها </w:t>
      </w:r>
      <w:r w:rsidRPr="00853681">
        <w:rPr>
          <w:rStyle w:val="Char4"/>
          <w:rFonts w:hint="cs"/>
          <w:rtl/>
        </w:rPr>
        <w:t>را ناکام گذاشته است!</w:t>
      </w:r>
      <w:r w:rsidR="000744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آیا پدران و نیاکان را در ننوردیده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آیا دوستان را نربوده و رشت</w:t>
      </w:r>
      <w:r w:rsidR="00937F46">
        <w:rPr>
          <w:rStyle w:val="Char4"/>
          <w:rFonts w:hint="cs"/>
          <w:rtl/>
        </w:rPr>
        <w:t>ۀ</w:t>
      </w:r>
      <w:r w:rsidRPr="00853681">
        <w:rPr>
          <w:rStyle w:val="Char4"/>
          <w:rFonts w:hint="cs"/>
          <w:rtl/>
        </w:rPr>
        <w:t xml:space="preserve"> دوستی را قطع نکرده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آیا زنان را بیوه و کودکان را یتیم نکرده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مردم به هنگام احتضار و بیرون آمدن روح، صحنه</w:t>
      </w:r>
      <w:r w:rsidR="003869A5">
        <w:rPr>
          <w:rStyle w:val="Char4"/>
          <w:rFonts w:hint="cs"/>
          <w:rtl/>
        </w:rPr>
        <w:t>‌ها</w:t>
      </w:r>
      <w:r w:rsidRPr="00853681">
        <w:rPr>
          <w:rStyle w:val="Char4"/>
          <w:rFonts w:hint="cs"/>
          <w:rtl/>
        </w:rPr>
        <w:t>ی شگفت انگیزی را تجربه کرده</w:t>
      </w:r>
      <w:r w:rsidR="00AD6714">
        <w:rPr>
          <w:rStyle w:val="Char4"/>
          <w:rFonts w:hint="cs"/>
          <w:rtl/>
        </w:rPr>
        <w:t>‌اند</w:t>
      </w:r>
      <w:r w:rsidRPr="00853681">
        <w:rPr>
          <w:rStyle w:val="Char4"/>
          <w:rFonts w:hint="cs"/>
          <w:rtl/>
        </w:rPr>
        <w:t>!</w:t>
      </w:r>
      <w:r w:rsidR="000B105C">
        <w:rPr>
          <w:rStyle w:val="Char4"/>
          <w:rFonts w:hint="cs"/>
          <w:rtl/>
        </w:rPr>
        <w:t>.</w:t>
      </w:r>
    </w:p>
    <w:p w:rsidR="00483B5B" w:rsidRPr="006020D2" w:rsidRDefault="00483B5B" w:rsidP="00B625C3">
      <w:pPr>
        <w:pStyle w:val="a2"/>
        <w:rPr>
          <w:rtl/>
        </w:rPr>
      </w:pPr>
      <w:bookmarkStart w:id="17" w:name="_Toc439881594"/>
      <w:r w:rsidRPr="006020D2">
        <w:rPr>
          <w:rFonts w:hint="cs"/>
          <w:rtl/>
        </w:rPr>
        <w:t>مرگ پیامبرمان، محمد</w:t>
      </w:r>
      <w:r w:rsidR="00AE2729">
        <w:rPr>
          <w:rFonts w:cs="CTraditional Arabic" w:hint="cs"/>
          <w:b w:val="0"/>
          <w:bCs w:val="0"/>
          <w:sz w:val="28"/>
          <w:szCs w:val="28"/>
          <w:rtl/>
        </w:rPr>
        <w:t xml:space="preserve"> </w:t>
      </w:r>
      <w:r w:rsidR="009414F6" w:rsidRPr="00AE2729">
        <w:rPr>
          <w:rFonts w:cs="CTraditional Arabic" w:hint="cs"/>
          <w:b w:val="0"/>
          <w:bCs w:val="0"/>
          <w:sz w:val="28"/>
          <w:szCs w:val="28"/>
          <w:rtl/>
        </w:rPr>
        <w:t>ج</w:t>
      </w:r>
      <w:bookmarkEnd w:id="17"/>
    </w:p>
    <w:p w:rsidR="00483B5B" w:rsidRPr="00853681" w:rsidRDefault="00483B5B" w:rsidP="00DD5CEB">
      <w:pPr>
        <w:pStyle w:val="ListParagraph"/>
        <w:spacing w:after="0" w:line="240" w:lineRule="auto"/>
        <w:ind w:left="0" w:firstLine="284"/>
        <w:jc w:val="both"/>
        <w:rPr>
          <w:rStyle w:val="Char4"/>
          <w:rtl/>
        </w:rPr>
      </w:pPr>
      <w:r w:rsidRPr="00853681">
        <w:rPr>
          <w:rStyle w:val="Char4"/>
          <w:rFonts w:hint="cs"/>
          <w:rtl/>
        </w:rPr>
        <w:t>پس از آن که رسول خدا</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از حج</w:t>
      </w:r>
      <w:r w:rsidR="00DD5CEB">
        <w:rPr>
          <w:rStyle w:val="Char4"/>
          <w:rFonts w:hint="cs"/>
          <w:rtl/>
        </w:rPr>
        <w:t>ة</w:t>
      </w:r>
      <w:r w:rsidRPr="00853681">
        <w:rPr>
          <w:rStyle w:val="Char4"/>
          <w:rFonts w:hint="cs"/>
          <w:rtl/>
        </w:rPr>
        <w:t xml:space="preserve"> الوداع بازگشت، روز به روز بیماری</w:t>
      </w:r>
      <w:r w:rsidR="00AD6714">
        <w:rPr>
          <w:rStyle w:val="Char4"/>
          <w:rFonts w:hint="cs"/>
          <w:rtl/>
        </w:rPr>
        <w:t xml:space="preserve">‌اش </w:t>
      </w:r>
      <w:r w:rsidRPr="00853681">
        <w:rPr>
          <w:rStyle w:val="Char4"/>
          <w:rFonts w:hint="cs"/>
          <w:rtl/>
        </w:rPr>
        <w:t>شدت</w:t>
      </w:r>
      <w:r w:rsidR="003869A5">
        <w:rPr>
          <w:rStyle w:val="Char4"/>
          <w:rFonts w:hint="cs"/>
          <w:rtl/>
        </w:rPr>
        <w:t xml:space="preserve"> می‌</w:t>
      </w:r>
      <w:r w:rsidRPr="00853681">
        <w:rPr>
          <w:rStyle w:val="Char4"/>
          <w:rFonts w:hint="cs"/>
          <w:rtl/>
        </w:rPr>
        <w:t>گرفت، و وی با جملاتی که بر زبان</w:t>
      </w:r>
      <w:r w:rsidR="003869A5">
        <w:rPr>
          <w:rStyle w:val="Char4"/>
          <w:rFonts w:hint="cs"/>
          <w:rtl/>
        </w:rPr>
        <w:t xml:space="preserve"> می‌</w:t>
      </w:r>
      <w:r w:rsidRPr="00853681">
        <w:rPr>
          <w:rStyle w:val="Char4"/>
          <w:rFonts w:hint="cs"/>
          <w:rtl/>
        </w:rPr>
        <w:t>آورد و نگاه</w:t>
      </w:r>
      <w:r w:rsidR="003869A5">
        <w:rPr>
          <w:rStyle w:val="Char4"/>
          <w:rFonts w:hint="cs"/>
          <w:rtl/>
        </w:rPr>
        <w:t>‌ها</w:t>
      </w:r>
      <w:r w:rsidRPr="00853681">
        <w:rPr>
          <w:rStyle w:val="Char4"/>
          <w:rFonts w:hint="cs"/>
          <w:rtl/>
        </w:rPr>
        <w:t>یی که</w:t>
      </w:r>
      <w:r w:rsidR="003869A5">
        <w:rPr>
          <w:rStyle w:val="Char4"/>
          <w:rFonts w:hint="cs"/>
          <w:rtl/>
        </w:rPr>
        <w:t xml:space="preserve"> می‌</w:t>
      </w:r>
      <w:r w:rsidRPr="00853681">
        <w:rPr>
          <w:rStyle w:val="Char4"/>
          <w:rFonts w:hint="cs"/>
          <w:rtl/>
        </w:rPr>
        <w:t>انداخت، جهان را وداع</w:t>
      </w:r>
      <w:r w:rsidR="003869A5">
        <w:rPr>
          <w:rStyle w:val="Char4"/>
          <w:rFonts w:hint="cs"/>
          <w:rtl/>
        </w:rPr>
        <w:t xml:space="preserve"> می‌</w:t>
      </w:r>
      <w:r w:rsidRPr="00853681">
        <w:rPr>
          <w:rStyle w:val="Char4"/>
          <w:rFonts w:hint="cs"/>
          <w:rtl/>
        </w:rPr>
        <w:t>گفت.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وقتی تبّ آن حضرت</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شدید شد و به ترک دنیا یقین پیدا کرد،</w:t>
      </w:r>
      <w:r w:rsidR="003869A5">
        <w:rPr>
          <w:rStyle w:val="Char4"/>
          <w:rFonts w:hint="cs"/>
          <w:rtl/>
        </w:rPr>
        <w:t xml:space="preserve"> می‌</w:t>
      </w:r>
      <w:r w:rsidRPr="00853681">
        <w:rPr>
          <w:rStyle w:val="Char4"/>
          <w:rFonts w:hint="cs"/>
          <w:rtl/>
        </w:rPr>
        <w:t>خواست با مردم خداحافظی کند. بنابراین، سرش را بست و به فضل بن عباس دستور داد تا مردم را گرد آورد. مردم جمع شدند و آن حضرت</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با کمک فضل به مسجد تشریف برده و بالای منبر رفت و پس از حمد و ثنای خداوند فرمود: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«اما بعد، ای مردم! من دارم از میان شما</w:t>
      </w:r>
      <w:r w:rsidR="003869A5">
        <w:rPr>
          <w:rStyle w:val="Char4"/>
          <w:rFonts w:hint="cs"/>
          <w:rtl/>
        </w:rPr>
        <w:t xml:space="preserve"> می‌</w:t>
      </w:r>
      <w:r w:rsidRPr="00853681">
        <w:rPr>
          <w:rStyle w:val="Char4"/>
          <w:rFonts w:hint="cs"/>
          <w:rtl/>
        </w:rPr>
        <w:t>روم و پس از این شما مرا در این جا</w:t>
      </w:r>
      <w:r w:rsidR="003869A5">
        <w:rPr>
          <w:rStyle w:val="Char4"/>
          <w:rFonts w:hint="cs"/>
          <w:rtl/>
        </w:rPr>
        <w:t xml:space="preserve"> نمی‌</w:t>
      </w:r>
      <w:r w:rsidRPr="00853681">
        <w:rPr>
          <w:rStyle w:val="Char4"/>
          <w:rFonts w:hint="cs"/>
          <w:rtl/>
        </w:rPr>
        <w:t xml:space="preserve">بینید. آگاه باشید، هر کسی را که من بر پشتش تازیانه زدم، این پشت من است و از آن قصاص بگیرد، و اگر مال کسی را برداشته ام، این مال من است، از آن </w:t>
      </w:r>
      <w:r w:rsidR="00AE2729">
        <w:rPr>
          <w:rStyle w:val="Char4"/>
          <w:rFonts w:hint="cs"/>
          <w:rtl/>
        </w:rPr>
        <w:t>بردارد و اگر آبروی کسی را ریخته‌</w:t>
      </w:r>
      <w:r w:rsidRPr="00853681">
        <w:rPr>
          <w:rStyle w:val="Char4"/>
          <w:rFonts w:hint="cs"/>
          <w:rtl/>
        </w:rPr>
        <w:t>ام، پس این آبرویم است و عوض خویش را بگیرد. کسی نگوید که من از کینه و عداوت</w:t>
      </w:r>
      <w:r w:rsidR="003869A5">
        <w:rPr>
          <w:rStyle w:val="Char4"/>
          <w:rFonts w:hint="cs"/>
          <w:rtl/>
        </w:rPr>
        <w:t xml:space="preserve"> می‌</w:t>
      </w:r>
      <w:r w:rsidRPr="00853681">
        <w:rPr>
          <w:rStyle w:val="Char4"/>
          <w:rFonts w:hint="cs"/>
          <w:rtl/>
        </w:rPr>
        <w:t>ترسم، زیرا کینه و بغض از شأن و اخلاق بدور است. همانا محبوبترین شما نزد من کسی است که حقش را دریافت نماید، اگر حقی بر من دارد یا حلالم کند؛ زیرا من</w:t>
      </w:r>
      <w:r w:rsidR="003869A5">
        <w:rPr>
          <w:rStyle w:val="Char4"/>
          <w:rFonts w:hint="cs"/>
          <w:rtl/>
        </w:rPr>
        <w:t xml:space="preserve"> می‌</w:t>
      </w:r>
      <w:r w:rsidRPr="00853681">
        <w:rPr>
          <w:rStyle w:val="Char4"/>
          <w:rFonts w:hint="cs"/>
          <w:rtl/>
        </w:rPr>
        <w:t>خواهم در حالی نزد خداوند با</w:t>
      </w:r>
      <w:r w:rsidR="000B105C">
        <w:rPr>
          <w:rStyle w:val="Char4"/>
          <w:rFonts w:hint="cs"/>
          <w:rtl/>
        </w:rPr>
        <w:t>ز گردم که بر کسی ستم نکرده باشم</w:t>
      </w:r>
      <w:r w:rsidRPr="00853681">
        <w:rPr>
          <w:rStyle w:val="Char4"/>
          <w:rFonts w:hint="cs"/>
          <w:rtl/>
        </w:rPr>
        <w:t>»</w:t>
      </w:r>
      <w:r w:rsidRPr="009414F6">
        <w:rPr>
          <w:rStyle w:val="Char4"/>
          <w:vertAlign w:val="superscript"/>
          <w:rtl/>
        </w:rPr>
        <w:footnoteReference w:id="5"/>
      </w:r>
      <w:r w:rsidR="000B105C">
        <w:rPr>
          <w:rStyle w:val="Char4"/>
          <w:rFonts w:hint="cs"/>
          <w:rtl/>
        </w:rPr>
        <w:t>.</w:t>
      </w:r>
    </w:p>
    <w:p w:rsidR="00483B5B" w:rsidRPr="006020D2" w:rsidRDefault="00483B5B" w:rsidP="00DD5CEB">
      <w:pPr>
        <w:pStyle w:val="a5"/>
        <w:rPr>
          <w:rtl/>
        </w:rPr>
      </w:pPr>
      <w:bookmarkStart w:id="18" w:name="_Toc439881595"/>
      <w:r w:rsidRPr="006020D2">
        <w:rPr>
          <w:rFonts w:hint="cs"/>
          <w:rtl/>
        </w:rPr>
        <w:t>بیماری وفات رسول الله</w:t>
      </w:r>
      <w:r w:rsidR="00AE2729">
        <w:rPr>
          <w:rFonts w:cs="CTraditional Arabic" w:hint="cs"/>
          <w:sz w:val="28"/>
          <w:rtl/>
        </w:rPr>
        <w:t xml:space="preserve"> </w:t>
      </w:r>
      <w:r w:rsidR="009414F6" w:rsidRPr="00DD5CEB">
        <w:rPr>
          <w:rFonts w:cs="CTraditional Arabic" w:hint="cs"/>
          <w:b w:val="0"/>
          <w:bCs w:val="0"/>
          <w:sz w:val="28"/>
          <w:rtl/>
        </w:rPr>
        <w:t>ج</w:t>
      </w:r>
      <w:bookmarkEnd w:id="18"/>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روز به روز بیماری و شدّت تب، جسم آن حضرت</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را ضعیفتر و رنجورتر</w:t>
      </w:r>
      <w:r w:rsidR="003869A5">
        <w:rPr>
          <w:rStyle w:val="Char4"/>
          <w:rFonts w:hint="cs"/>
          <w:rtl/>
        </w:rPr>
        <w:t xml:space="preserve"> می‌</w:t>
      </w:r>
      <w:r w:rsidRPr="00853681">
        <w:rPr>
          <w:rStyle w:val="Char4"/>
          <w:rFonts w:hint="cs"/>
          <w:rtl/>
        </w:rPr>
        <w:t>کرد، اما با این حال بر خود فشار</w:t>
      </w:r>
      <w:r w:rsidR="003869A5">
        <w:rPr>
          <w:rStyle w:val="Char4"/>
          <w:rFonts w:hint="cs"/>
          <w:rtl/>
        </w:rPr>
        <w:t xml:space="preserve"> می‌</w:t>
      </w:r>
      <w:r w:rsidRPr="00853681">
        <w:rPr>
          <w:rStyle w:val="Char4"/>
          <w:rFonts w:hint="cs"/>
          <w:rtl/>
        </w:rPr>
        <w:t>آورد و به مسجد</w:t>
      </w:r>
      <w:r w:rsidR="003869A5">
        <w:rPr>
          <w:rStyle w:val="Char4"/>
          <w:rFonts w:hint="cs"/>
          <w:rtl/>
        </w:rPr>
        <w:t xml:space="preserve"> می‌</w:t>
      </w:r>
      <w:r w:rsidRPr="00853681">
        <w:rPr>
          <w:rStyle w:val="Char4"/>
          <w:rFonts w:hint="cs"/>
          <w:rtl/>
        </w:rPr>
        <w:t>آمد و نماز را برای مردم برگزار</w:t>
      </w:r>
      <w:r w:rsidR="003869A5">
        <w:rPr>
          <w:rStyle w:val="Char4"/>
          <w:rFonts w:hint="cs"/>
          <w:rtl/>
        </w:rPr>
        <w:t xml:space="preserve"> می‌</w:t>
      </w:r>
      <w:r w:rsidRPr="00853681">
        <w:rPr>
          <w:rStyle w:val="Char4"/>
          <w:rFonts w:hint="cs"/>
          <w:rtl/>
        </w:rPr>
        <w:t>کرد. تا این که روز جمعه نماز مغرب را برای مردم اقامه کرد و وارد خانه</w:t>
      </w:r>
      <w:r w:rsidR="00AD6714">
        <w:rPr>
          <w:rStyle w:val="Char4"/>
          <w:rFonts w:hint="cs"/>
          <w:rtl/>
        </w:rPr>
        <w:t xml:space="preserve">‌اش </w:t>
      </w:r>
      <w:r w:rsidRPr="00853681">
        <w:rPr>
          <w:rStyle w:val="Char4"/>
          <w:rFonts w:hint="cs"/>
          <w:rtl/>
        </w:rPr>
        <w:t>شد، در حالی که شدت بیماری به اوج خود رسیده بود. لذا برایش رختخوابی پهن نمودند و آن حضرت</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بر روی آن خوابید.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پیوسته بر همین رختخواب قرار داشتند تا این که بیماری او را بسیار ضعیف و رنجور کرده و بیماری وفاتش شدت یافته بود.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مردم برای نماز عشا جمع شده بودند و منتظر امامشان بودند تا آن حضرت</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به مسجد تشریف بیاورد و برایشان نماز را اقامه کند. در حالی که شدّت بیماری پیامبر</w:t>
      </w:r>
      <w:r w:rsidR="000B105C">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را در هم شکسته بود. تلاش کرد تا از رختخوابش بلند شود، اما نتوانست و از رفتن به مسجد تاخیر کرد. برخی از مردم صدا</w:t>
      </w:r>
      <w:r w:rsidR="003869A5">
        <w:rPr>
          <w:rStyle w:val="Char4"/>
          <w:rFonts w:hint="cs"/>
          <w:rtl/>
        </w:rPr>
        <w:t xml:space="preserve"> می‌</w:t>
      </w:r>
      <w:r w:rsidRPr="00853681">
        <w:rPr>
          <w:rStyle w:val="Char4"/>
          <w:rFonts w:hint="cs"/>
          <w:rtl/>
        </w:rPr>
        <w:t>کردند: نماز است، نماز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پیامبر</w:t>
      </w:r>
      <w:r w:rsidR="009414F6" w:rsidRPr="009414F6">
        <w:rPr>
          <w:rStyle w:val="Char4"/>
          <w:rFonts w:cs="CTraditional Arabic" w:hint="cs"/>
          <w:rtl/>
        </w:rPr>
        <w:t>ج</w:t>
      </w:r>
      <w:r w:rsidRPr="00853681">
        <w:rPr>
          <w:rStyle w:val="Char4"/>
          <w:rFonts w:hint="cs"/>
          <w:rtl/>
        </w:rPr>
        <w:t xml:space="preserve"> صدای آنان را شنید و از اطرافیانش پرسید: آیا مردم نماز خوانده</w:t>
      </w:r>
      <w:r w:rsidR="00AD6714">
        <w:rPr>
          <w:rStyle w:val="Char4"/>
          <w:rFonts w:hint="cs"/>
          <w:rtl/>
        </w:rPr>
        <w:t>‌اند</w:t>
      </w:r>
      <w:r w:rsidRPr="00853681">
        <w:rPr>
          <w:rStyle w:val="Char4"/>
          <w:rFonts w:hint="cs"/>
          <w:rtl/>
        </w:rPr>
        <w:t xml:space="preserve">؟ آنان پاسخ دادند: خیر، یا رسول الله! آنان منتظر شمایند.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نگاه کرد و دید که حرارت بدنش</w:t>
      </w:r>
      <w:r w:rsidR="003869A5">
        <w:rPr>
          <w:rStyle w:val="Char4"/>
          <w:rFonts w:hint="cs"/>
          <w:rtl/>
        </w:rPr>
        <w:t xml:space="preserve"> نمی‌</w:t>
      </w:r>
      <w:r w:rsidRPr="00853681">
        <w:rPr>
          <w:rStyle w:val="Char4"/>
          <w:rFonts w:hint="cs"/>
          <w:rtl/>
        </w:rPr>
        <w:t>گذارد تا از رختخواب بر خیزد. فرمود: طشت آب</w:t>
      </w:r>
      <w:r w:rsidR="00937F46">
        <w:rPr>
          <w:rStyle w:val="Char4"/>
          <w:rFonts w:hint="cs"/>
          <w:rtl/>
        </w:rPr>
        <w:t>ی</w:t>
      </w:r>
      <w:r w:rsidRPr="00853681">
        <w:rPr>
          <w:rStyle w:val="Char4"/>
          <w:rFonts w:hint="cs"/>
          <w:rtl/>
        </w:rPr>
        <w:t xml:space="preserve"> برا</w:t>
      </w:r>
      <w:r w:rsidR="00937F46">
        <w:rPr>
          <w:rStyle w:val="Char4"/>
          <w:rFonts w:hint="cs"/>
          <w:rtl/>
        </w:rPr>
        <w:t>ی</w:t>
      </w:r>
      <w:r w:rsidRPr="00853681">
        <w:rPr>
          <w:rStyle w:val="Char4"/>
          <w:rFonts w:hint="cs"/>
          <w:rtl/>
        </w:rPr>
        <w:t>م ب</w:t>
      </w:r>
      <w:r w:rsidR="00937F46">
        <w:rPr>
          <w:rStyle w:val="Char4"/>
          <w:rFonts w:hint="cs"/>
          <w:rtl/>
        </w:rPr>
        <w:t>ی</w:t>
      </w:r>
      <w:r w:rsidRPr="00853681">
        <w:rPr>
          <w:rStyle w:val="Char4"/>
          <w:rFonts w:hint="cs"/>
          <w:rtl/>
        </w:rPr>
        <w:t>اور</w:t>
      </w:r>
      <w:r w:rsidR="00937F46">
        <w:rPr>
          <w:rStyle w:val="Char4"/>
          <w:rFonts w:hint="cs"/>
          <w:rtl/>
        </w:rPr>
        <w:t>ی</w:t>
      </w:r>
      <w:r w:rsidRPr="00853681">
        <w:rPr>
          <w:rStyle w:val="Char4"/>
          <w:rFonts w:hint="cs"/>
          <w:rtl/>
        </w:rPr>
        <w:t>د. طشت</w:t>
      </w:r>
      <w:r w:rsidR="00922AEF">
        <w:rPr>
          <w:rStyle w:val="Char4"/>
          <w:rFonts w:hint="cs"/>
          <w:rtl/>
        </w:rPr>
        <w:t xml:space="preserve"> </w:t>
      </w:r>
      <w:r w:rsidRPr="00853681">
        <w:rPr>
          <w:rStyle w:val="Char4"/>
          <w:rFonts w:hint="cs"/>
          <w:rtl/>
        </w:rPr>
        <w:t xml:space="preserve">آب آوردند. و از آن بر بدن آن حضرت </w:t>
      </w:r>
      <w:r w:rsidR="009414F6" w:rsidRPr="009414F6">
        <w:rPr>
          <w:rStyle w:val="Char4"/>
          <w:rFonts w:cs="CTraditional Arabic" w:hint="eastAsia"/>
          <w:rtl/>
        </w:rPr>
        <w:t>ج</w:t>
      </w:r>
      <w:r w:rsidRPr="00853681">
        <w:rPr>
          <w:rStyle w:val="Char4"/>
          <w:rFonts w:hint="cs"/>
          <w:rtl/>
        </w:rPr>
        <w:t xml:space="preserve"> آب</w:t>
      </w:r>
      <w:r w:rsidR="003869A5">
        <w:rPr>
          <w:rStyle w:val="Char4"/>
          <w:rFonts w:hint="cs"/>
          <w:rtl/>
        </w:rPr>
        <w:t xml:space="preserve"> می‌</w:t>
      </w:r>
      <w:r w:rsidRPr="00853681">
        <w:rPr>
          <w:rStyle w:val="Char4"/>
          <w:rFonts w:hint="cs"/>
          <w:rtl/>
        </w:rPr>
        <w:t>ریختند.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هنگام</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بدنش سرد شد با دستش اشاره نمود که کافی است و آنان نیز توقف کردند. چون مقداری احساس نشاط</w:t>
      </w:r>
      <w:r w:rsidR="003869A5">
        <w:rPr>
          <w:rStyle w:val="Char4"/>
          <w:rFonts w:hint="cs"/>
          <w:rtl/>
        </w:rPr>
        <w:t xml:space="preserve"> می‌</w:t>
      </w:r>
      <w:r w:rsidRPr="00853681">
        <w:rPr>
          <w:rStyle w:val="Char4"/>
          <w:rFonts w:hint="cs"/>
          <w:rtl/>
        </w:rPr>
        <w:t>کرد، خواست بلند شود، که دچار</w:t>
      </w:r>
      <w:r w:rsidR="00922AEF">
        <w:rPr>
          <w:rStyle w:val="Char4"/>
          <w:rFonts w:hint="cs"/>
          <w:rtl/>
        </w:rPr>
        <w:t xml:space="preserve"> </w:t>
      </w:r>
      <w:r w:rsidRPr="00853681">
        <w:rPr>
          <w:rStyle w:val="Char4"/>
          <w:rFonts w:hint="cs"/>
          <w:rtl/>
        </w:rPr>
        <w:t>ب</w:t>
      </w:r>
      <w:r w:rsidR="00937F46">
        <w:rPr>
          <w:rStyle w:val="Char4"/>
          <w:rFonts w:hint="cs"/>
          <w:rtl/>
        </w:rPr>
        <w:t>ی</w:t>
      </w:r>
      <w:r w:rsidRPr="00853681">
        <w:rPr>
          <w:rStyle w:val="Char4"/>
          <w:rFonts w:hint="cs"/>
          <w:rtl/>
        </w:rPr>
        <w:t>‏هوش</w:t>
      </w:r>
      <w:r w:rsidR="00937F46">
        <w:rPr>
          <w:rStyle w:val="Char4"/>
          <w:rFonts w:hint="cs"/>
          <w:rtl/>
        </w:rPr>
        <w:t>ی</w:t>
      </w:r>
      <w:r w:rsidRPr="00853681">
        <w:rPr>
          <w:rStyle w:val="Char4"/>
          <w:rFonts w:hint="cs"/>
          <w:rtl/>
        </w:rPr>
        <w:t xml:space="preserve"> شد. وقت</w:t>
      </w:r>
      <w:r w:rsidR="00937F46">
        <w:rPr>
          <w:rStyle w:val="Char4"/>
          <w:rFonts w:hint="cs"/>
          <w:rtl/>
        </w:rPr>
        <w:t>ی</w:t>
      </w:r>
      <w:r w:rsidRPr="00853681">
        <w:rPr>
          <w:rStyle w:val="Char4"/>
          <w:rFonts w:hint="cs"/>
          <w:rtl/>
        </w:rPr>
        <w:t xml:space="preserve"> به هوش آمد، فرمود: آ</w:t>
      </w:r>
      <w:r w:rsidR="00937F46">
        <w:rPr>
          <w:rStyle w:val="Char4"/>
          <w:rFonts w:hint="cs"/>
          <w:rtl/>
        </w:rPr>
        <w:t>ی</w:t>
      </w:r>
      <w:r w:rsidRPr="00853681">
        <w:rPr>
          <w:rStyle w:val="Char4"/>
          <w:rFonts w:hint="cs"/>
          <w:rtl/>
        </w:rPr>
        <w:t>ا مردم نماز خواندند؟ جواب دادند: خ</w:t>
      </w:r>
      <w:r w:rsidR="00937F46">
        <w:rPr>
          <w:rStyle w:val="Char4"/>
          <w:rFonts w:hint="cs"/>
          <w:rtl/>
        </w:rPr>
        <w:t>ی</w:t>
      </w:r>
      <w:r w:rsidRPr="00853681">
        <w:rPr>
          <w:rStyle w:val="Char4"/>
          <w:rFonts w:hint="cs"/>
          <w:rtl/>
        </w:rPr>
        <w:t xml:space="preserve">ر، آنان منتظر شما هستند.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رسول ‏الله </w:t>
      </w:r>
      <w:r w:rsidR="009414F6" w:rsidRPr="009414F6">
        <w:rPr>
          <w:rStyle w:val="Char4"/>
          <w:rFonts w:cs="CTraditional Arabic" w:hint="eastAsia"/>
          <w:rtl/>
        </w:rPr>
        <w:t>ج</w:t>
      </w:r>
      <w:r w:rsidRPr="00853681">
        <w:rPr>
          <w:rStyle w:val="Char4"/>
          <w:rFonts w:hint="cs"/>
          <w:rtl/>
        </w:rPr>
        <w:t xml:space="preserve"> دوباره آب خواست و غسل نمود و آنان بر آن حضرت</w:t>
      </w:r>
      <w:r w:rsidR="000B105C">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آب</w:t>
      </w:r>
      <w:r w:rsidR="003869A5">
        <w:rPr>
          <w:rStyle w:val="Char4"/>
          <w:rFonts w:hint="cs"/>
          <w:rtl/>
        </w:rPr>
        <w:t xml:space="preserve"> می‌</w:t>
      </w:r>
      <w:r w:rsidRPr="00853681">
        <w:rPr>
          <w:rStyle w:val="Char4"/>
          <w:rFonts w:hint="cs"/>
          <w:rtl/>
        </w:rPr>
        <w:t>ریختند تا این که مقداری احساس نشاط و شادابی نمود. اما وقت</w:t>
      </w:r>
      <w:r w:rsidR="00937F46">
        <w:rPr>
          <w:rStyle w:val="Char4"/>
          <w:rFonts w:hint="cs"/>
          <w:rtl/>
        </w:rPr>
        <w:t>ی</w:t>
      </w:r>
      <w:r w:rsidRPr="00853681">
        <w:rPr>
          <w:rStyle w:val="Char4"/>
          <w:rFonts w:hint="cs"/>
          <w:rtl/>
        </w:rPr>
        <w:t xml:space="preserve"> ‏خواست بلند شود، برا</w:t>
      </w:r>
      <w:r w:rsidR="00937F46">
        <w:rPr>
          <w:rStyle w:val="Char4"/>
          <w:rFonts w:hint="cs"/>
          <w:rtl/>
        </w:rPr>
        <w:t>ی</w:t>
      </w:r>
      <w:r w:rsidRPr="00853681">
        <w:rPr>
          <w:rStyle w:val="Char4"/>
          <w:rFonts w:hint="cs"/>
          <w:rtl/>
        </w:rPr>
        <w:t xml:space="preserve"> بار دوم، ب</w:t>
      </w:r>
      <w:r w:rsidR="00937F46">
        <w:rPr>
          <w:rStyle w:val="Char4"/>
          <w:rFonts w:hint="cs"/>
          <w:rtl/>
        </w:rPr>
        <w:t>ی</w:t>
      </w:r>
      <w:r w:rsidRPr="00853681">
        <w:rPr>
          <w:rStyle w:val="Char4"/>
          <w:rFonts w:hint="cs"/>
          <w:rtl/>
        </w:rPr>
        <w:t>‏هوش شد. چند لحظه بعد، وقت</w:t>
      </w:r>
      <w:r w:rsidR="00937F46">
        <w:rPr>
          <w:rStyle w:val="Char4"/>
          <w:rFonts w:hint="cs"/>
          <w:rtl/>
        </w:rPr>
        <w:t>ی</w:t>
      </w:r>
      <w:r w:rsidRPr="00853681">
        <w:rPr>
          <w:rStyle w:val="Char4"/>
          <w:rFonts w:hint="cs"/>
          <w:rtl/>
        </w:rPr>
        <w:t xml:space="preserve"> به هوش آمد، اولین سوالی که پرس</w:t>
      </w:r>
      <w:r w:rsidR="00937F46">
        <w:rPr>
          <w:rStyle w:val="Char4"/>
          <w:rFonts w:hint="cs"/>
          <w:rtl/>
        </w:rPr>
        <w:t>ی</w:t>
      </w:r>
      <w:r w:rsidRPr="00853681">
        <w:rPr>
          <w:rStyle w:val="Char4"/>
          <w:rFonts w:hint="cs"/>
          <w:rtl/>
        </w:rPr>
        <w:t>د:</w:t>
      </w:r>
      <w:r w:rsidRPr="00853681">
        <w:rPr>
          <w:rStyle w:val="Char4"/>
        </w:rPr>
        <w:t></w:t>
      </w:r>
      <w:r w:rsidRPr="00853681">
        <w:rPr>
          <w:rStyle w:val="Char4"/>
          <w:rFonts w:hint="cs"/>
          <w:rtl/>
        </w:rPr>
        <w:t>آ</w:t>
      </w:r>
      <w:r w:rsidR="00937F46">
        <w:rPr>
          <w:rStyle w:val="Char4"/>
          <w:rFonts w:hint="cs"/>
          <w:rtl/>
        </w:rPr>
        <w:t>ی</w:t>
      </w:r>
      <w:r w:rsidRPr="00853681">
        <w:rPr>
          <w:rStyle w:val="Char4"/>
          <w:rFonts w:hint="cs"/>
          <w:rtl/>
        </w:rPr>
        <w:t>ا مردم نماز خواندند؟ گفت</w:t>
      </w:r>
      <w:r w:rsidR="00937F46">
        <w:rPr>
          <w:rStyle w:val="Char4"/>
          <w:rFonts w:hint="cs"/>
          <w:rtl/>
        </w:rPr>
        <w:t>ی</w:t>
      </w:r>
      <w:r w:rsidRPr="00853681">
        <w:rPr>
          <w:rStyle w:val="Char4"/>
          <w:rFonts w:hint="cs"/>
          <w:rtl/>
        </w:rPr>
        <w:t>د: خ</w:t>
      </w:r>
      <w:r w:rsidR="00937F46">
        <w:rPr>
          <w:rStyle w:val="Char4"/>
          <w:rFonts w:hint="cs"/>
          <w:rtl/>
        </w:rPr>
        <w:t>ی</w:t>
      </w:r>
      <w:r w:rsidRPr="00853681">
        <w:rPr>
          <w:rStyle w:val="Char4"/>
          <w:rFonts w:hint="cs"/>
          <w:rtl/>
        </w:rPr>
        <w:t>ر، آن</w:t>
      </w:r>
      <w:r w:rsidR="003869A5">
        <w:rPr>
          <w:rStyle w:val="Char4"/>
          <w:rFonts w:hint="cs"/>
          <w:rtl/>
        </w:rPr>
        <w:t xml:space="preserve">‌ها </w:t>
      </w:r>
      <w:r w:rsidRPr="00853681">
        <w:rPr>
          <w:rStyle w:val="Char4"/>
          <w:rFonts w:hint="cs"/>
          <w:rtl/>
        </w:rPr>
        <w:t>منتظر شما هستند. و مردم هم برا</w:t>
      </w:r>
      <w:r w:rsidR="00937F46">
        <w:rPr>
          <w:rStyle w:val="Char4"/>
          <w:rFonts w:hint="cs"/>
          <w:rtl/>
        </w:rPr>
        <w:t>ی</w:t>
      </w:r>
      <w:r w:rsidRPr="00853681">
        <w:rPr>
          <w:rStyle w:val="Char4"/>
          <w:rFonts w:hint="cs"/>
          <w:rtl/>
        </w:rPr>
        <w:t xml:space="preserve"> نماز عشا در مسجد، منتظر آن حضرت </w:t>
      </w:r>
      <w:r w:rsidR="009414F6" w:rsidRPr="009414F6">
        <w:rPr>
          <w:rStyle w:val="Char4"/>
          <w:rFonts w:cs="CTraditional Arabic" w:hint="eastAsia"/>
          <w:rtl/>
        </w:rPr>
        <w:t>ج</w:t>
      </w:r>
      <w:r w:rsidRPr="00853681">
        <w:rPr>
          <w:rStyle w:val="Char4"/>
          <w:rFonts w:hint="cs"/>
          <w:rtl/>
        </w:rPr>
        <w:t xml:space="preserve"> بودند. فرمود: طشت آبی بیاورید. و آب سرد را بر بدنش</w:t>
      </w:r>
      <w:r w:rsidR="003869A5">
        <w:rPr>
          <w:rStyle w:val="Char4"/>
          <w:rFonts w:hint="cs"/>
          <w:rtl/>
        </w:rPr>
        <w:t xml:space="preserve"> می‌</w:t>
      </w:r>
      <w:r w:rsidRPr="00853681">
        <w:rPr>
          <w:rStyle w:val="Char4"/>
          <w:rFonts w:hint="cs"/>
          <w:rtl/>
        </w:rPr>
        <w:t>ریختند تا این که آب فراوان ریختند. و چون</w:t>
      </w:r>
      <w:r w:rsidR="003869A5">
        <w:rPr>
          <w:rStyle w:val="Char4"/>
          <w:rFonts w:hint="cs"/>
          <w:rtl/>
        </w:rPr>
        <w:t xml:space="preserve"> می‌</w:t>
      </w:r>
      <w:r w:rsidRPr="00853681">
        <w:rPr>
          <w:rStyle w:val="Char4"/>
          <w:rFonts w:hint="cs"/>
          <w:rtl/>
        </w:rPr>
        <w:t>خواست بر خیزد، باز هم</w:t>
      </w:r>
      <w:r w:rsidR="00AD6714">
        <w:rPr>
          <w:rStyle w:val="Char4"/>
          <w:rFonts w:hint="cs"/>
          <w:rtl/>
        </w:rPr>
        <w:t xml:space="preserve"> بی‌</w:t>
      </w:r>
      <w:r w:rsidRPr="00853681">
        <w:rPr>
          <w:rStyle w:val="Char4"/>
          <w:rFonts w:hint="cs"/>
          <w:rtl/>
        </w:rPr>
        <w:t>هوش شد، در حالی که خانواده</w:t>
      </w:r>
      <w:r w:rsidR="00AD6714">
        <w:rPr>
          <w:rStyle w:val="Char4"/>
          <w:rFonts w:hint="cs"/>
          <w:rtl/>
        </w:rPr>
        <w:t xml:space="preserve">‌اش </w:t>
      </w:r>
      <w:r w:rsidRPr="00853681">
        <w:rPr>
          <w:rStyle w:val="Char4"/>
          <w:rFonts w:hint="cs"/>
          <w:rtl/>
        </w:rPr>
        <w:t>به او نگاه</w:t>
      </w:r>
      <w:r w:rsidR="003869A5">
        <w:rPr>
          <w:rStyle w:val="Char4"/>
          <w:rFonts w:hint="cs"/>
          <w:rtl/>
        </w:rPr>
        <w:t xml:space="preserve"> می‌</w:t>
      </w:r>
      <w:r w:rsidRPr="00853681">
        <w:rPr>
          <w:rStyle w:val="Char4"/>
          <w:rFonts w:hint="cs"/>
          <w:rtl/>
        </w:rPr>
        <w:t>کردند و قلب</w:t>
      </w:r>
      <w:r w:rsidR="00F3583E">
        <w:rPr>
          <w:rStyle w:val="Char4"/>
          <w:rFonts w:hint="cs"/>
          <w:rtl/>
        </w:rPr>
        <w:t>‌های</w:t>
      </w:r>
      <w:r w:rsidRPr="00853681">
        <w:rPr>
          <w:rStyle w:val="Char4"/>
          <w:rFonts w:hint="cs"/>
          <w:rtl/>
        </w:rPr>
        <w:t>شان دچار اضطراب و دیدگانشان اشکبار بود و مردم در مسجد در انتظار و مشتاق دیدار امامشان بودند. با تکبیر او تکبیر گویند و همراه او به رکوع و سجده بروند. حال آن که پیامبر</w:t>
      </w:r>
      <w:r w:rsidR="00AD6714">
        <w:rPr>
          <w:rStyle w:val="Char4"/>
          <w:rFonts w:hint="cs"/>
          <w:rtl/>
        </w:rPr>
        <w:t xml:space="preserve"> بی‌</w:t>
      </w:r>
      <w:r w:rsidRPr="00853681">
        <w:rPr>
          <w:rStyle w:val="Char4"/>
          <w:rFonts w:hint="cs"/>
          <w:rtl/>
        </w:rPr>
        <w:t>هوش بود.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اندکی بعد آن حضرت</w:t>
      </w:r>
      <w:r w:rsidR="000B105C">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به هوش آمد و پرسید: آیا مردم نماز خوانده</w:t>
      </w:r>
      <w:r w:rsidR="00AD6714">
        <w:rPr>
          <w:rStyle w:val="Char4"/>
          <w:rFonts w:hint="cs"/>
          <w:rtl/>
        </w:rPr>
        <w:t>‌اند</w:t>
      </w:r>
      <w:r w:rsidRPr="00853681">
        <w:rPr>
          <w:rStyle w:val="Char4"/>
          <w:rFonts w:hint="cs"/>
          <w:rtl/>
        </w:rPr>
        <w:t>؟ گفتند: خیر، یا رسول الله! آنان در انتظار شما به سر</w:t>
      </w:r>
      <w:r w:rsidR="003869A5">
        <w:rPr>
          <w:rStyle w:val="Char4"/>
          <w:rFonts w:hint="cs"/>
          <w:rtl/>
        </w:rPr>
        <w:t xml:space="preserve"> می‌</w:t>
      </w:r>
      <w:r w:rsidRPr="00853681">
        <w:rPr>
          <w:rStyle w:val="Char4"/>
          <w:rFonts w:hint="cs"/>
          <w:rtl/>
        </w:rPr>
        <w:t>برند. در حالی که شّدت بیماری بدنش را در هم شکسته بود.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آری، بیماری بدن مبارکش را سخت رنجور گردانیده بود در حالی که با همین بدن دین خدا را یاری رسانده و برای رب العالمین جهاد کرده بود. بدنی که لذت عبادت و سختی روزگار را چشیده بود. بدنی که پاهایش از شدت قیام و ایستادن در نماز شکاف برداشته و چشم</w:t>
      </w:r>
      <w:r w:rsidR="00F3583E">
        <w:rPr>
          <w:rStyle w:val="Char4"/>
          <w:rFonts w:hint="cs"/>
          <w:rtl/>
        </w:rPr>
        <w:t>‌های</w:t>
      </w:r>
      <w:r w:rsidRPr="00853681">
        <w:rPr>
          <w:rStyle w:val="Char4"/>
          <w:rFonts w:hint="cs"/>
          <w:rtl/>
        </w:rPr>
        <w:t>ش از خوف خداوند گریه کرده و در راه خدا مورد آزار و اذیت قرار گرفته بود و تشنه و گرسنه شده بود.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وقتی حال و ضعش را دید، </w:t>
      </w:r>
      <w:r w:rsidR="00937F46">
        <w:rPr>
          <w:rStyle w:val="Char4"/>
          <w:rFonts w:hint="cs"/>
          <w:rtl/>
        </w:rPr>
        <w:t>ک</w:t>
      </w:r>
      <w:r w:rsidRPr="00853681">
        <w:rPr>
          <w:rStyle w:val="Char4"/>
          <w:rFonts w:hint="cs"/>
          <w:rtl/>
        </w:rPr>
        <w:t>س</w:t>
      </w:r>
      <w:r w:rsidR="00937F46">
        <w:rPr>
          <w:rStyle w:val="Char4"/>
          <w:rFonts w:hint="cs"/>
          <w:rtl/>
        </w:rPr>
        <w:t>ی</w:t>
      </w:r>
      <w:r w:rsidRPr="00853681">
        <w:rPr>
          <w:rStyle w:val="Char4"/>
          <w:rFonts w:hint="cs"/>
          <w:rtl/>
        </w:rPr>
        <w:t xml:space="preserve"> را نزد ابوب</w:t>
      </w:r>
      <w:r w:rsidR="00937F46">
        <w:rPr>
          <w:rStyle w:val="Char4"/>
          <w:rFonts w:hint="cs"/>
          <w:rtl/>
        </w:rPr>
        <w:t>ک</w:t>
      </w:r>
      <w:r w:rsidRPr="00853681">
        <w:rPr>
          <w:rStyle w:val="Char4"/>
          <w:rFonts w:hint="cs"/>
          <w:rtl/>
        </w:rPr>
        <w:t>ر</w:t>
      </w:r>
      <w:r w:rsidR="00AE2729">
        <w:rPr>
          <w:rStyle w:val="Char4"/>
          <w:rFonts w:hint="cs"/>
          <w:rtl/>
        </w:rPr>
        <w:t xml:space="preserve"> </w:t>
      </w:r>
      <w:r w:rsidR="009414F6" w:rsidRPr="009414F6">
        <w:rPr>
          <w:rStyle w:val="Char4"/>
          <w:rFonts w:cs="CTraditional Arabic" w:hint="eastAsia"/>
          <w:rtl/>
        </w:rPr>
        <w:t>س</w:t>
      </w:r>
      <w:r w:rsidRPr="00853681">
        <w:rPr>
          <w:rStyle w:val="Char4"/>
          <w:rFonts w:hint="cs"/>
          <w:rtl/>
        </w:rPr>
        <w:t xml:space="preserve"> فرستاد تا نماز را برگزار </w:t>
      </w:r>
      <w:r w:rsidR="00937F46">
        <w:rPr>
          <w:rStyle w:val="Char4"/>
          <w:rFonts w:hint="cs"/>
          <w:rtl/>
        </w:rPr>
        <w:t>ک</w:t>
      </w:r>
      <w:r w:rsidRPr="00853681">
        <w:rPr>
          <w:rStyle w:val="Char4"/>
          <w:rFonts w:hint="cs"/>
          <w:rtl/>
        </w:rPr>
        <w:t>ند. بلال برای نماز اقامه گفت و ابوبکر در محراب پیامبر</w:t>
      </w:r>
      <w:r w:rsidR="00AE2729">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جلو رفت تا نماز را برگزار نماید در حالی که از شدت ناراحتی و گریه، مردم صدای ابوبکر را</w:t>
      </w:r>
      <w:r w:rsidR="003869A5">
        <w:rPr>
          <w:rStyle w:val="Char4"/>
          <w:rFonts w:hint="cs"/>
          <w:rtl/>
        </w:rPr>
        <w:t xml:space="preserve"> نمی‌</w:t>
      </w:r>
      <w:r w:rsidRPr="00853681">
        <w:rPr>
          <w:rStyle w:val="Char4"/>
          <w:rFonts w:hint="cs"/>
          <w:rtl/>
        </w:rPr>
        <w:t>شنیدند و با این وصف نماز عشا به پایان رسید.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باز مردم برای نماز فجر و دیگر نمازها جمع</w:t>
      </w:r>
      <w:r w:rsidR="003869A5">
        <w:rPr>
          <w:rStyle w:val="Char4"/>
          <w:rFonts w:hint="cs"/>
          <w:rtl/>
        </w:rPr>
        <w:t xml:space="preserve"> می‌</w:t>
      </w:r>
      <w:r w:rsidRPr="00853681">
        <w:rPr>
          <w:rStyle w:val="Char4"/>
          <w:rFonts w:hint="cs"/>
          <w:rtl/>
        </w:rPr>
        <w:t>شدند، و ابوبکر چند روزی نماز را برای آنان برگزار</w:t>
      </w:r>
      <w:r w:rsidR="003869A5">
        <w:rPr>
          <w:rStyle w:val="Char4"/>
          <w:rFonts w:hint="cs"/>
          <w:rtl/>
        </w:rPr>
        <w:t xml:space="preserve"> می‌</w:t>
      </w:r>
      <w:r w:rsidRPr="00853681">
        <w:rPr>
          <w:rStyle w:val="Char4"/>
          <w:rFonts w:hint="cs"/>
          <w:rtl/>
        </w:rPr>
        <w:t>کرد و رسول خدا</w:t>
      </w:r>
      <w:r w:rsidR="000744C4">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همچنان در رختخوابش قرار داشت.</w:t>
      </w:r>
    </w:p>
    <w:p w:rsidR="00483B5B" w:rsidRPr="00AE2729" w:rsidRDefault="00483B5B" w:rsidP="00DD5CEB">
      <w:pPr>
        <w:pStyle w:val="a5"/>
        <w:rPr>
          <w:rtl/>
        </w:rPr>
      </w:pPr>
      <w:bookmarkStart w:id="19" w:name="_Toc439881596"/>
      <w:r w:rsidRPr="00AE2729">
        <w:rPr>
          <w:rFonts w:hint="cs"/>
          <w:rtl/>
        </w:rPr>
        <w:t>نماز جماعت</w:t>
      </w:r>
      <w:bookmarkEnd w:id="19"/>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چون نماز ظهر یا عصر روز دوشنبه فرا رسید، مقداری نشاط به آن حضرت</w:t>
      </w:r>
      <w:r w:rsidR="000B105C">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دست یافته بود، لذا از عباس و علی خواست تا به کمک آن دو به مسجد برود.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لذا در حالی که پاهایش بر زمین کِش</w:t>
      </w:r>
      <w:r w:rsidR="003869A5">
        <w:rPr>
          <w:rStyle w:val="Char4"/>
          <w:rFonts w:hint="cs"/>
          <w:rtl/>
        </w:rPr>
        <w:t xml:space="preserve"> می‌</w:t>
      </w:r>
      <w:r w:rsidRPr="00853681">
        <w:rPr>
          <w:rStyle w:val="Char4"/>
          <w:rFonts w:hint="cs"/>
          <w:rtl/>
        </w:rPr>
        <w:t>خورد، با کمک آن دو به راه افتاد و پرده</w:t>
      </w:r>
      <w:r w:rsidR="004F1F83">
        <w:rPr>
          <w:rStyle w:val="Char4"/>
          <w:rFonts w:hint="cs"/>
          <w:rtl/>
        </w:rPr>
        <w:t xml:space="preserve">‌ای </w:t>
      </w:r>
      <w:r w:rsidRPr="00853681">
        <w:rPr>
          <w:rStyle w:val="Char4"/>
          <w:rFonts w:hint="cs"/>
          <w:rtl/>
        </w:rPr>
        <w:t>که بین او و مسجد بود را بالا گرفت و مردم را دید که نماز را اقامه نموده و مشغول نمازند.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یارانش را دید که در صف</w:t>
      </w:r>
      <w:r w:rsidR="003869A5">
        <w:rPr>
          <w:rStyle w:val="Char4"/>
          <w:rFonts w:hint="cs"/>
          <w:rtl/>
        </w:rPr>
        <w:t xml:space="preserve">‌ها </w:t>
      </w:r>
      <w:r w:rsidRPr="00853681">
        <w:rPr>
          <w:rStyle w:val="Char4"/>
          <w:rFonts w:hint="cs"/>
          <w:rtl/>
        </w:rPr>
        <w:t>ایستاده و نماز</w:t>
      </w:r>
      <w:r w:rsidR="003869A5">
        <w:rPr>
          <w:rStyle w:val="Char4"/>
          <w:rFonts w:hint="cs"/>
          <w:rtl/>
        </w:rPr>
        <w:t xml:space="preserve"> می‌</w:t>
      </w:r>
      <w:r w:rsidRPr="00853681">
        <w:rPr>
          <w:rStyle w:val="Char4"/>
          <w:rFonts w:hint="cs"/>
          <w:rtl/>
        </w:rPr>
        <w:t>گزارند. به آنان نگاه</w:t>
      </w:r>
      <w:r w:rsidR="003869A5">
        <w:rPr>
          <w:rStyle w:val="Char4"/>
          <w:rFonts w:hint="cs"/>
          <w:rtl/>
        </w:rPr>
        <w:t xml:space="preserve"> می‌</w:t>
      </w:r>
      <w:r w:rsidRPr="00853681">
        <w:rPr>
          <w:rStyle w:val="Char4"/>
          <w:rFonts w:hint="cs"/>
          <w:rtl/>
        </w:rPr>
        <w:t>کرد در حالی که آنان با چهره</w:t>
      </w:r>
      <w:r w:rsidR="003869A5">
        <w:rPr>
          <w:rStyle w:val="Char4"/>
          <w:rFonts w:hint="cs"/>
          <w:rtl/>
        </w:rPr>
        <w:t>‌ها</w:t>
      </w:r>
      <w:r w:rsidRPr="00853681">
        <w:rPr>
          <w:rStyle w:val="Char4"/>
          <w:rFonts w:hint="cs"/>
          <w:rtl/>
        </w:rPr>
        <w:t xml:space="preserve"> و بدن</w:t>
      </w:r>
      <w:r w:rsidR="00F3583E">
        <w:rPr>
          <w:rStyle w:val="Char4"/>
          <w:rFonts w:hint="cs"/>
          <w:rtl/>
        </w:rPr>
        <w:t>‌های</w:t>
      </w:r>
      <w:r w:rsidRPr="00853681">
        <w:rPr>
          <w:rStyle w:val="Char4"/>
          <w:rFonts w:hint="cs"/>
          <w:rtl/>
        </w:rPr>
        <w:t>ی پاکیزه در برابر الله ایستاده</w:t>
      </w:r>
      <w:r w:rsidR="00AD6714">
        <w:rPr>
          <w:rStyle w:val="Char4"/>
          <w:rFonts w:hint="cs"/>
          <w:rtl/>
        </w:rPr>
        <w:t>‌اند</w:t>
      </w:r>
      <w:r w:rsidRPr="00853681">
        <w:rPr>
          <w:rStyle w:val="Char4"/>
          <w:rFonts w:hint="cs"/>
          <w:rtl/>
        </w:rPr>
        <w:t>. مدت</w:t>
      </w:r>
      <w:r w:rsidR="00F3583E">
        <w:rPr>
          <w:rStyle w:val="Char4"/>
          <w:rFonts w:hint="cs"/>
          <w:rtl/>
        </w:rPr>
        <w:t>‌های</w:t>
      </w:r>
      <w:r w:rsidRPr="00853681">
        <w:rPr>
          <w:rStyle w:val="Char4"/>
          <w:rFonts w:hint="cs"/>
          <w:rtl/>
        </w:rPr>
        <w:t xml:space="preserve"> مدیدی را با این برگزیدگان و نخبگان به نماز ایستاده، و با آنان جهاد کرده</w:t>
      </w:r>
      <w:r w:rsidRPr="00937F46">
        <w:rPr>
          <w:rStyle w:val="Char4"/>
          <w:rFonts w:hint="cs"/>
          <w:rtl/>
        </w:rPr>
        <w:t xml:space="preserve"> </w:t>
      </w:r>
      <w:r w:rsidRPr="00853681">
        <w:rPr>
          <w:rStyle w:val="Char4"/>
          <w:rFonts w:hint="cs"/>
          <w:rtl/>
        </w:rPr>
        <w:t>و همنشین بوده است. چقدر از شب</w:t>
      </w:r>
      <w:r w:rsidR="003869A5">
        <w:rPr>
          <w:rStyle w:val="Char4"/>
          <w:rFonts w:hint="cs"/>
          <w:rtl/>
        </w:rPr>
        <w:t xml:space="preserve">‌ها </w:t>
      </w:r>
      <w:r w:rsidRPr="00853681">
        <w:rPr>
          <w:rStyle w:val="Char4"/>
          <w:rFonts w:hint="cs"/>
          <w:rtl/>
        </w:rPr>
        <w:t>را او با آنان پاس داشته و بیدار مانده</w:t>
      </w:r>
      <w:r w:rsidR="00AD6714">
        <w:rPr>
          <w:rStyle w:val="Char4"/>
          <w:rFonts w:hint="cs"/>
          <w:rtl/>
        </w:rPr>
        <w:t>‌اند</w:t>
      </w:r>
      <w:r w:rsidRPr="00853681">
        <w:rPr>
          <w:rStyle w:val="Char4"/>
          <w:rFonts w:hint="cs"/>
          <w:rtl/>
        </w:rPr>
        <w:t xml:space="preserve"> و چقدر از روزها را که به اتفاق هم روزه گرفته</w:t>
      </w:r>
      <w:r w:rsidR="00AD6714">
        <w:rPr>
          <w:rStyle w:val="Char4"/>
          <w:rFonts w:hint="cs"/>
          <w:rtl/>
        </w:rPr>
        <w:t>‌اند</w:t>
      </w:r>
      <w:r w:rsidRPr="00853681">
        <w:rPr>
          <w:rStyle w:val="Char4"/>
          <w:rFonts w:hint="cs"/>
          <w:rtl/>
        </w:rPr>
        <w:t xml:space="preserve"> و چه بسیار با هم در برابر سختی</w:t>
      </w:r>
      <w:r w:rsidR="003869A5">
        <w:rPr>
          <w:rStyle w:val="Char4"/>
          <w:rFonts w:hint="cs"/>
          <w:rtl/>
        </w:rPr>
        <w:t xml:space="preserve">‌ها </w:t>
      </w:r>
      <w:r w:rsidRPr="00853681">
        <w:rPr>
          <w:rStyle w:val="Char4"/>
          <w:rFonts w:hint="cs"/>
          <w:rtl/>
        </w:rPr>
        <w:t>ایستادگی کرده و شکیبا مانده</w:t>
      </w:r>
      <w:r w:rsidR="00AD6714">
        <w:rPr>
          <w:rStyle w:val="Char4"/>
          <w:rFonts w:hint="cs"/>
          <w:rtl/>
        </w:rPr>
        <w:t>‌اند</w:t>
      </w:r>
      <w:r w:rsidRPr="00853681">
        <w:rPr>
          <w:rStyle w:val="Char4"/>
          <w:rFonts w:hint="cs"/>
          <w:rtl/>
        </w:rPr>
        <w:t xml:space="preserve"> و با وی خالصانه به دعا و زاری پرداخته</w:t>
      </w:r>
      <w:r w:rsidR="00AD6714">
        <w:rPr>
          <w:rStyle w:val="Char4"/>
          <w:rFonts w:hint="cs"/>
          <w:rtl/>
        </w:rPr>
        <w:t>‌اند</w:t>
      </w:r>
      <w:r w:rsidRPr="00853681">
        <w:rPr>
          <w:rStyle w:val="Char4"/>
          <w:rFonts w:hint="cs"/>
          <w:rtl/>
        </w:rPr>
        <w:t xml:space="preserve"> و چه بسیار برای یاری دین خدا از اهل و برادارنشان جدا شده</w:t>
      </w:r>
      <w:r w:rsidR="00AD6714">
        <w:rPr>
          <w:rStyle w:val="Char4"/>
          <w:rFonts w:hint="cs"/>
          <w:rtl/>
        </w:rPr>
        <w:t>‌اند</w:t>
      </w:r>
      <w:r w:rsidRPr="00853681">
        <w:rPr>
          <w:rStyle w:val="Char4"/>
          <w:rFonts w:hint="cs"/>
          <w:rtl/>
        </w:rPr>
        <w:t xml:space="preserve"> و وطن و دوستانشان را رها کرده</w:t>
      </w:r>
      <w:r w:rsidR="00AD6714">
        <w:rPr>
          <w:rStyle w:val="Char4"/>
          <w:rFonts w:hint="cs"/>
          <w:rtl/>
        </w:rPr>
        <w:t>‌اند</w:t>
      </w:r>
      <w:r w:rsidRPr="00853681">
        <w:rPr>
          <w:rStyle w:val="Char4"/>
          <w:rFonts w:hint="cs"/>
          <w:rtl/>
        </w:rPr>
        <w:t>! برخی به دیار باقی شتافته و عده</w:t>
      </w:r>
      <w:r w:rsidR="004F1F83">
        <w:rPr>
          <w:rStyle w:val="Char4"/>
          <w:rFonts w:hint="cs"/>
          <w:rtl/>
        </w:rPr>
        <w:t xml:space="preserve">‌ای </w:t>
      </w:r>
      <w:r w:rsidRPr="00853681">
        <w:rPr>
          <w:rStyle w:val="Char4"/>
          <w:rFonts w:hint="cs"/>
          <w:rtl/>
        </w:rPr>
        <w:t>در انتظار آن بسر</w:t>
      </w:r>
      <w:r w:rsidR="003869A5">
        <w:rPr>
          <w:rStyle w:val="Char4"/>
          <w:rFonts w:hint="cs"/>
          <w:rtl/>
        </w:rPr>
        <w:t xml:space="preserve"> می‌</w:t>
      </w:r>
      <w:r w:rsidRPr="00853681">
        <w:rPr>
          <w:rStyle w:val="Char4"/>
          <w:rFonts w:hint="cs"/>
          <w:rtl/>
        </w:rPr>
        <w:t xml:space="preserve">برند، ولی در آنان هیچ تغییر و دگرگونی صورت نپذیرفته است.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اینک آن روز فرا رسیده که آنان را رها</w:t>
      </w:r>
      <w:r w:rsidR="003869A5">
        <w:rPr>
          <w:rStyle w:val="Char4"/>
          <w:rFonts w:hint="cs"/>
          <w:rtl/>
        </w:rPr>
        <w:t xml:space="preserve"> می‌</w:t>
      </w:r>
      <w:r w:rsidRPr="00853681">
        <w:rPr>
          <w:rStyle w:val="Char4"/>
          <w:rFonts w:hint="cs"/>
          <w:rtl/>
        </w:rPr>
        <w:t>کند و به دیار ابدی</w:t>
      </w:r>
      <w:r w:rsidR="003869A5">
        <w:rPr>
          <w:rStyle w:val="Char4"/>
          <w:rFonts w:hint="cs"/>
          <w:rtl/>
        </w:rPr>
        <w:t xml:space="preserve"> می‌</w:t>
      </w:r>
      <w:r w:rsidRPr="00853681">
        <w:rPr>
          <w:rStyle w:val="Char4"/>
          <w:rFonts w:hint="cs"/>
          <w:rtl/>
        </w:rPr>
        <w:t>شتابد، چه بسیار آنان را برای این سفر تشویق نموده است!</w:t>
      </w:r>
      <w:r w:rsidR="000B105C">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وقتی آنان را مشغول نماز دید، خوشش آمد و تبسم بر لبانش نشست، تا حدی که چهره</w:t>
      </w:r>
      <w:r w:rsidR="00AD6714">
        <w:rPr>
          <w:rStyle w:val="Char4"/>
          <w:rFonts w:hint="cs"/>
          <w:rtl/>
        </w:rPr>
        <w:t xml:space="preserve">‌اش </w:t>
      </w:r>
      <w:r w:rsidRPr="00853681">
        <w:rPr>
          <w:rStyle w:val="Char4"/>
          <w:rFonts w:hint="cs"/>
          <w:rtl/>
        </w:rPr>
        <w:t>بسان پاره</w:t>
      </w:r>
      <w:r w:rsidR="004F1F83">
        <w:rPr>
          <w:rStyle w:val="Char4"/>
          <w:rFonts w:hint="cs"/>
          <w:rtl/>
        </w:rPr>
        <w:t xml:space="preserve">‌ای </w:t>
      </w:r>
      <w:r w:rsidRPr="00853681">
        <w:rPr>
          <w:rStyle w:val="Char4"/>
          <w:rFonts w:hint="cs"/>
          <w:rtl/>
        </w:rPr>
        <w:t>از ماه قرار گرفت، آن گاه پرده را پایین آورد و به رختخوابش باز گشت. در این هنگام فرشت</w:t>
      </w:r>
      <w:r w:rsidR="00937F46">
        <w:rPr>
          <w:rStyle w:val="Char4"/>
          <w:rFonts w:hint="cs"/>
          <w:rtl/>
        </w:rPr>
        <w:t>ۀ</w:t>
      </w:r>
      <w:r w:rsidRPr="00853681">
        <w:rPr>
          <w:rStyle w:val="Char4"/>
          <w:rFonts w:hint="cs"/>
          <w:rtl/>
        </w:rPr>
        <w:t xml:space="preserve"> مرگ از آسمان فرود آمد تا پاکترین و مطهرترین روحی که آفریده شده است را قبض نماید.</w:t>
      </w:r>
    </w:p>
    <w:p w:rsidR="00483B5B" w:rsidRPr="006020D2" w:rsidRDefault="00483B5B" w:rsidP="00DD5CEB">
      <w:pPr>
        <w:pStyle w:val="a5"/>
        <w:rPr>
          <w:rFonts w:eastAsia="MS Mincho"/>
          <w:rtl/>
        </w:rPr>
      </w:pPr>
      <w:bookmarkStart w:id="20" w:name="_Toc439881597"/>
      <w:r w:rsidRPr="00931537">
        <w:rPr>
          <w:rFonts w:hint="cs"/>
          <w:rtl/>
        </w:rPr>
        <w:t>سکرات موت پیامبر</w:t>
      </w:r>
      <w:r w:rsidR="00AE2729">
        <w:rPr>
          <w:rFonts w:hint="cs"/>
          <w:rtl/>
        </w:rPr>
        <w:t xml:space="preserve"> </w:t>
      </w:r>
      <w:r w:rsidR="009414F6" w:rsidRPr="00DD5CEB">
        <w:rPr>
          <w:rFonts w:ascii="AGA Arabesque" w:eastAsia="MS Mincho" w:hAnsi="AGA Arabesque" w:cs="CTraditional Arabic" w:hint="eastAsia"/>
          <w:b w:val="0"/>
          <w:bCs w:val="0"/>
          <w:color w:val="000000"/>
          <w:spacing w:val="-2"/>
          <w:sz w:val="28"/>
          <w:rtl/>
        </w:rPr>
        <w:t>ج</w:t>
      </w:r>
      <w:bookmarkEnd w:id="20"/>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سکرات موت آن حضرت</w:t>
      </w:r>
      <w:r w:rsidR="000B105C">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آغاز و روح با جسد دچار کشمکش شدند.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حضرت ام المومنین عایشه</w:t>
      </w:r>
      <w:r w:rsidR="003869A5">
        <w:rPr>
          <w:rStyle w:val="Char4"/>
          <w:rFonts w:hint="cs"/>
          <w:rtl/>
        </w:rPr>
        <w:t xml:space="preserve"> می‌</w:t>
      </w:r>
      <w:r w:rsidRPr="00853681">
        <w:rPr>
          <w:rStyle w:val="Char4"/>
          <w:rFonts w:hint="cs"/>
          <w:rtl/>
        </w:rPr>
        <w:t>گوید: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رسول خدا</w:t>
      </w:r>
      <w:r w:rsidR="000B105C">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را در آخرین لحظات عمرش دیدم، در حال</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ظرف آب</w:t>
      </w:r>
      <w:r w:rsidR="00937F46">
        <w:rPr>
          <w:rStyle w:val="Char4"/>
          <w:rFonts w:hint="cs"/>
          <w:rtl/>
        </w:rPr>
        <w:t>ی</w:t>
      </w:r>
      <w:r w:rsidRPr="00853681">
        <w:rPr>
          <w:rStyle w:val="Char4"/>
          <w:rFonts w:hint="cs"/>
          <w:rtl/>
        </w:rPr>
        <w:t>، پ</w:t>
      </w:r>
      <w:r w:rsidR="00937F46">
        <w:rPr>
          <w:rStyle w:val="Char4"/>
          <w:rFonts w:hint="cs"/>
          <w:rtl/>
        </w:rPr>
        <w:t>ی</w:t>
      </w:r>
      <w:r w:rsidRPr="00853681">
        <w:rPr>
          <w:rStyle w:val="Char4"/>
          <w:rFonts w:hint="cs"/>
          <w:rtl/>
        </w:rPr>
        <w:t>ش رو داشت و دست‌ها</w:t>
      </w:r>
      <w:r w:rsidR="00937F46">
        <w:rPr>
          <w:rStyle w:val="Char4"/>
          <w:rFonts w:hint="cs"/>
          <w:rtl/>
        </w:rPr>
        <w:t>ی</w:t>
      </w:r>
      <w:r w:rsidRPr="00853681">
        <w:rPr>
          <w:rStyle w:val="Char4"/>
          <w:rFonts w:hint="cs"/>
          <w:rtl/>
        </w:rPr>
        <w:t>ش را وارد آن ظرف م</w:t>
      </w:r>
      <w:r w:rsidR="00937F46">
        <w:rPr>
          <w:rStyle w:val="Char4"/>
          <w:rFonts w:hint="cs"/>
          <w:rtl/>
        </w:rPr>
        <w:t>ی</w:t>
      </w:r>
      <w:r w:rsidRPr="00853681">
        <w:rPr>
          <w:rStyle w:val="Char4"/>
          <w:rFonts w:hint="cs"/>
          <w:rtl/>
        </w:rPr>
        <w:t>‌</w:t>
      </w:r>
      <w:r w:rsidR="00937F46">
        <w:rPr>
          <w:rStyle w:val="Char4"/>
          <w:rFonts w:hint="cs"/>
          <w:rtl/>
        </w:rPr>
        <w:t>ک</w:t>
      </w:r>
      <w:r w:rsidRPr="00853681">
        <w:rPr>
          <w:rStyle w:val="Char4"/>
          <w:rFonts w:hint="cs"/>
          <w:rtl/>
        </w:rPr>
        <w:t>رد و به صورتش م</w:t>
      </w:r>
      <w:r w:rsidR="00937F46">
        <w:rPr>
          <w:rStyle w:val="Char4"/>
          <w:rFonts w:hint="cs"/>
          <w:rtl/>
        </w:rPr>
        <w:t>ی</w:t>
      </w:r>
      <w:r w:rsidRPr="00853681">
        <w:rPr>
          <w:rStyle w:val="Char4"/>
          <w:rFonts w:hint="cs"/>
          <w:rtl/>
        </w:rPr>
        <w:t>‌</w:t>
      </w:r>
      <w:r w:rsidR="00937F46">
        <w:rPr>
          <w:rStyle w:val="Char4"/>
          <w:rFonts w:hint="cs"/>
          <w:rtl/>
        </w:rPr>
        <w:t>ک</w:t>
      </w:r>
      <w:r w:rsidRPr="00853681">
        <w:rPr>
          <w:rStyle w:val="Char4"/>
          <w:rFonts w:hint="cs"/>
          <w:rtl/>
        </w:rPr>
        <w:t>ش</w:t>
      </w:r>
      <w:r w:rsidR="00937F46">
        <w:rPr>
          <w:rStyle w:val="Char4"/>
          <w:rFonts w:hint="cs"/>
          <w:rtl/>
        </w:rPr>
        <w:t>ی</w:t>
      </w:r>
      <w:r w:rsidRPr="00853681">
        <w:rPr>
          <w:rStyle w:val="Char4"/>
          <w:rFonts w:hint="cs"/>
          <w:rtl/>
        </w:rPr>
        <w:t>د، و در آن حال م</w:t>
      </w:r>
      <w:r w:rsidR="00937F46">
        <w:rPr>
          <w:rStyle w:val="Char4"/>
          <w:rFonts w:hint="cs"/>
          <w:rtl/>
        </w:rPr>
        <w:t>ی</w:t>
      </w:r>
      <w:r w:rsidRPr="00853681">
        <w:rPr>
          <w:rStyle w:val="Char4"/>
          <w:rFonts w:hint="cs"/>
          <w:rtl/>
        </w:rPr>
        <w:t>‌گفت: «</w:t>
      </w:r>
      <w:r w:rsidRPr="000B105C">
        <w:rPr>
          <w:rStyle w:val="Char1"/>
          <w:rFonts w:hint="cs"/>
          <w:rtl/>
        </w:rPr>
        <w:t>لا اله الا الله</w:t>
      </w:r>
      <w:r w:rsidRPr="00853681">
        <w:rPr>
          <w:rStyle w:val="Char4"/>
          <w:rFonts w:hint="cs"/>
          <w:rtl/>
        </w:rPr>
        <w:t>،‌ همانا مرگ، سخت</w:t>
      </w:r>
      <w:r w:rsidR="00937F46">
        <w:rPr>
          <w:rStyle w:val="Char4"/>
          <w:rFonts w:hint="cs"/>
          <w:rtl/>
        </w:rPr>
        <w:t>ی</w:t>
      </w:r>
      <w:r w:rsidR="003869A5">
        <w:rPr>
          <w:rStyle w:val="Char4"/>
          <w:rFonts w:hint="cs"/>
          <w:rtl/>
        </w:rPr>
        <w:t xml:space="preserve">‌ها </w:t>
      </w:r>
      <w:r w:rsidRPr="00853681">
        <w:rPr>
          <w:rStyle w:val="Char4"/>
          <w:rFonts w:hint="cs"/>
          <w:rtl/>
        </w:rPr>
        <w:t>دارد». فاطمه در آنجا حضور داشت و گریه</w:t>
      </w:r>
      <w:r w:rsidR="003869A5">
        <w:rPr>
          <w:rStyle w:val="Char4"/>
          <w:rFonts w:hint="cs"/>
          <w:rtl/>
        </w:rPr>
        <w:t xml:space="preserve"> می‌</w:t>
      </w:r>
      <w:r w:rsidRPr="00853681">
        <w:rPr>
          <w:rStyle w:val="Char4"/>
          <w:rFonts w:hint="cs"/>
          <w:rtl/>
        </w:rPr>
        <w:t>کرد و</w:t>
      </w:r>
      <w:r w:rsidR="003869A5">
        <w:rPr>
          <w:rStyle w:val="Char4"/>
          <w:rFonts w:hint="cs"/>
          <w:rtl/>
        </w:rPr>
        <w:t xml:space="preserve"> می‌</w:t>
      </w:r>
      <w:r w:rsidRPr="00853681">
        <w:rPr>
          <w:rStyle w:val="Char4"/>
          <w:rFonts w:hint="cs"/>
          <w:rtl/>
        </w:rPr>
        <w:t>گفت: وای</w:t>
      </w:r>
      <w:r w:rsidRPr="00937F46">
        <w:rPr>
          <w:rStyle w:val="Char4"/>
          <w:rFonts w:hint="cs"/>
          <w:rtl/>
        </w:rPr>
        <w:t xml:space="preserve"> </w:t>
      </w:r>
      <w:r w:rsidRPr="00853681">
        <w:rPr>
          <w:rStyle w:val="Char4"/>
          <w:rFonts w:hint="cs"/>
          <w:rtl/>
        </w:rPr>
        <w:t>بر مصیبت پدرم! آن حضرت</w:t>
      </w:r>
      <w:r w:rsidR="000B105C">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رو به فاطمه کرد و فرمود: «مصیبتی از امروز</w:t>
      </w:r>
      <w:r w:rsidR="000B105C">
        <w:rPr>
          <w:rStyle w:val="Char4"/>
          <w:rFonts w:hint="cs"/>
          <w:rtl/>
        </w:rPr>
        <w:t xml:space="preserve"> به بعد به سراغ پدرت نخواهد آمد</w:t>
      </w:r>
      <w:r w:rsidRPr="00853681">
        <w:rPr>
          <w:rStyle w:val="Char4"/>
          <w:rFonts w:hint="cs"/>
          <w:rtl/>
        </w:rPr>
        <w:t>»</w:t>
      </w:r>
      <w:r w:rsidR="000B105C">
        <w:rPr>
          <w:rStyle w:val="Char4"/>
          <w:rFonts w:hint="cs"/>
          <w:rtl/>
        </w:rPr>
        <w:t>.</w:t>
      </w:r>
      <w:r w:rsidRPr="00853681">
        <w:rPr>
          <w:rStyle w:val="Char4"/>
          <w:rFonts w:hint="cs"/>
          <w:rtl/>
        </w:rPr>
        <w:t xml:space="preserve"> من نیز بر چهره</w:t>
      </w:r>
      <w:r w:rsidR="00AD6714">
        <w:rPr>
          <w:rStyle w:val="Char4"/>
          <w:rFonts w:hint="cs"/>
          <w:rtl/>
        </w:rPr>
        <w:t xml:space="preserve">‌اش </w:t>
      </w:r>
      <w:r w:rsidRPr="00853681">
        <w:rPr>
          <w:rStyle w:val="Char4"/>
          <w:rFonts w:hint="cs"/>
          <w:rtl/>
        </w:rPr>
        <w:t>دست</w:t>
      </w:r>
      <w:r w:rsidR="003869A5">
        <w:rPr>
          <w:rStyle w:val="Char4"/>
          <w:rFonts w:hint="cs"/>
          <w:rtl/>
        </w:rPr>
        <w:t xml:space="preserve"> می‌</w:t>
      </w:r>
      <w:r w:rsidRPr="00853681">
        <w:rPr>
          <w:rStyle w:val="Char4"/>
          <w:rFonts w:hint="cs"/>
          <w:rtl/>
        </w:rPr>
        <w:t>کشیدم و برای بهبودی</w:t>
      </w:r>
      <w:r w:rsidR="00AD6714">
        <w:rPr>
          <w:rStyle w:val="Char4"/>
          <w:rFonts w:hint="cs"/>
          <w:rtl/>
        </w:rPr>
        <w:t xml:space="preserve">‌اش </w:t>
      </w:r>
      <w:r w:rsidRPr="00853681">
        <w:rPr>
          <w:rStyle w:val="Char4"/>
          <w:rFonts w:hint="cs"/>
          <w:rtl/>
        </w:rPr>
        <w:t>دعا</w:t>
      </w:r>
      <w:r w:rsidR="003869A5">
        <w:rPr>
          <w:rStyle w:val="Char4"/>
          <w:rFonts w:hint="cs"/>
          <w:rtl/>
        </w:rPr>
        <w:t xml:space="preserve"> می‌</w:t>
      </w:r>
      <w:r w:rsidRPr="00853681">
        <w:rPr>
          <w:rStyle w:val="Char4"/>
          <w:rFonts w:hint="cs"/>
          <w:rtl/>
        </w:rPr>
        <w:t>کردم. رسول خدا</w:t>
      </w:r>
      <w:r w:rsidR="000B105C">
        <w:rPr>
          <w:rStyle w:val="Char4"/>
          <w:rFonts w:hint="cs"/>
          <w:rtl/>
        </w:rPr>
        <w:t xml:space="preserve"> </w:t>
      </w:r>
      <w:r w:rsidR="009414F6" w:rsidRPr="009414F6">
        <w:rPr>
          <w:rStyle w:val="Char4"/>
          <w:rFonts w:cs="CTraditional Arabic" w:hint="eastAsia"/>
          <w:rtl/>
        </w:rPr>
        <w:t>ج</w:t>
      </w:r>
      <w:r w:rsidR="003869A5">
        <w:rPr>
          <w:rStyle w:val="Char4"/>
          <w:rFonts w:hint="cs"/>
          <w:rtl/>
        </w:rPr>
        <w:t xml:space="preserve"> می‌</w:t>
      </w:r>
      <w:r w:rsidRPr="00853681">
        <w:rPr>
          <w:rStyle w:val="Char4"/>
          <w:rFonts w:hint="cs"/>
          <w:rtl/>
        </w:rPr>
        <w:t>گفت: «نه بلکه من همراهی رفیق اعلی، همراهی جبرائیل</w:t>
      </w:r>
      <w:r w:rsidR="000B105C">
        <w:rPr>
          <w:rStyle w:val="Char4"/>
          <w:rFonts w:hint="cs"/>
          <w:rtl/>
        </w:rPr>
        <w:t>، میکائیل و اسرافیل را</w:t>
      </w:r>
      <w:r w:rsidR="003869A5">
        <w:rPr>
          <w:rStyle w:val="Char4"/>
          <w:rFonts w:hint="cs"/>
          <w:rtl/>
        </w:rPr>
        <w:t xml:space="preserve"> می‌</w:t>
      </w:r>
      <w:r w:rsidR="000B105C">
        <w:rPr>
          <w:rStyle w:val="Char4"/>
          <w:rFonts w:hint="cs"/>
          <w:rtl/>
        </w:rPr>
        <w:t>خواهم</w:t>
      </w:r>
      <w:r w:rsidRPr="00853681">
        <w:rPr>
          <w:rStyle w:val="Char4"/>
          <w:rFonts w:hint="cs"/>
          <w:rtl/>
        </w:rPr>
        <w:t>»</w:t>
      </w:r>
      <w:r w:rsidR="000B105C">
        <w:rPr>
          <w:rStyle w:val="Char4"/>
          <w:rFonts w:hint="cs"/>
          <w:rtl/>
        </w:rPr>
        <w:t>.</w:t>
      </w:r>
    </w:p>
    <w:p w:rsidR="00483B5B" w:rsidRPr="00853681" w:rsidRDefault="00F53C37" w:rsidP="0043710A">
      <w:pPr>
        <w:pStyle w:val="ListParagraph"/>
        <w:spacing w:after="0" w:line="240" w:lineRule="auto"/>
        <w:ind w:left="0" w:firstLine="284"/>
        <w:jc w:val="both"/>
        <w:rPr>
          <w:rStyle w:val="Char4"/>
          <w:rtl/>
        </w:rPr>
      </w:pPr>
      <w:r>
        <w:rPr>
          <w:rStyle w:val="Char4"/>
          <w:rFonts w:hint="cs"/>
          <w:rtl/>
        </w:rPr>
        <w:t>آن‌</w:t>
      </w:r>
      <w:r w:rsidR="00483B5B" w:rsidRPr="00853681">
        <w:rPr>
          <w:rStyle w:val="Char4"/>
          <w:rFonts w:hint="cs"/>
          <w:rtl/>
        </w:rPr>
        <w:t>گاه وقتی نفسش به تنگی آمد و سکرات مرگ سخت گردید، جملاتی را بر زبان آورد و با آن جملات دنیا را وداع گفت. سخنانی را که برایش اهمیت داشت بر زبان آورد و از شرک برحذر داشت و فرمود:</w:t>
      </w:r>
    </w:p>
    <w:p w:rsidR="00483B5B" w:rsidRPr="00853681" w:rsidRDefault="00483B5B" w:rsidP="0043710A">
      <w:pPr>
        <w:pStyle w:val="ListParagraph"/>
        <w:spacing w:after="0" w:line="240" w:lineRule="auto"/>
        <w:ind w:left="0" w:firstLine="284"/>
        <w:jc w:val="both"/>
        <w:rPr>
          <w:rStyle w:val="Char4"/>
          <w:rtl/>
        </w:rPr>
      </w:pPr>
      <w:r w:rsidRPr="00885B76">
        <w:rPr>
          <w:rStyle w:val="Char3"/>
          <w:rtl/>
        </w:rPr>
        <w:t>«لَعَنَ اللَّهُ الْيَهُودَ وَالنَّصَارَى اتَّخَذُوا قُب</w:t>
      </w:r>
      <w:r w:rsidR="000B105C">
        <w:rPr>
          <w:rStyle w:val="Char3"/>
          <w:rtl/>
        </w:rPr>
        <w:t>ُورَ أَنْبِيَائِهِمْ مَسَاجِدَ»</w:t>
      </w:r>
      <w:r w:rsidRPr="009414F6">
        <w:rPr>
          <w:rStyle w:val="Char3"/>
          <w:rFonts w:cs="IRNazli"/>
          <w:szCs w:val="28"/>
          <w:vertAlign w:val="superscript"/>
          <w:rtl/>
        </w:rPr>
        <w:footnoteReference w:id="6"/>
      </w:r>
      <w:r w:rsidR="000B105C">
        <w:rPr>
          <w:rStyle w:val="Char3"/>
          <w:rFonts w:hint="cs"/>
          <w:rtl/>
        </w:rPr>
        <w:t>.</w:t>
      </w:r>
      <w:r w:rsidRPr="00885B76">
        <w:rPr>
          <w:rStyle w:val="Char3"/>
          <w:rFonts w:hint="cs"/>
          <w:rtl/>
        </w:rPr>
        <w:t xml:space="preserve"> </w:t>
      </w:r>
      <w:r w:rsidRPr="00853681">
        <w:rPr>
          <w:rStyle w:val="Char4"/>
          <w:rFonts w:hint="cs"/>
          <w:rtl/>
        </w:rPr>
        <w:t>«</w:t>
      </w:r>
      <w:r w:rsidRPr="00885B76">
        <w:rPr>
          <w:rStyle w:val="Chare"/>
          <w:rFonts w:hint="cs"/>
          <w:rtl/>
        </w:rPr>
        <w:t xml:space="preserve">خداوند </w:t>
      </w:r>
      <w:r w:rsidR="00937F46">
        <w:rPr>
          <w:rStyle w:val="Chare"/>
          <w:rFonts w:hint="cs"/>
          <w:rtl/>
        </w:rPr>
        <w:t>ی</w:t>
      </w:r>
      <w:r w:rsidRPr="00885B76">
        <w:rPr>
          <w:rStyle w:val="Chare"/>
          <w:rFonts w:hint="cs"/>
          <w:rtl/>
        </w:rPr>
        <w:t xml:space="preserve">هود و نصارا را لعنت </w:t>
      </w:r>
      <w:r w:rsidR="00937F46">
        <w:rPr>
          <w:rStyle w:val="Chare"/>
          <w:rFonts w:hint="cs"/>
          <w:rtl/>
        </w:rPr>
        <w:t>ک</w:t>
      </w:r>
      <w:r w:rsidRPr="00885B76">
        <w:rPr>
          <w:rStyle w:val="Chare"/>
          <w:rFonts w:hint="cs"/>
          <w:rtl/>
        </w:rPr>
        <w:t>ند، آنان قبور انب</w:t>
      </w:r>
      <w:r w:rsidR="00937F46">
        <w:rPr>
          <w:rStyle w:val="Chare"/>
          <w:rFonts w:hint="cs"/>
          <w:rtl/>
        </w:rPr>
        <w:t>ی</w:t>
      </w:r>
      <w:r w:rsidRPr="00885B76">
        <w:rPr>
          <w:rStyle w:val="Chare"/>
          <w:rFonts w:hint="cs"/>
          <w:rtl/>
        </w:rPr>
        <w:t>ا</w:t>
      </w:r>
      <w:r w:rsidR="00937F46">
        <w:rPr>
          <w:rStyle w:val="Chare"/>
          <w:rFonts w:hint="cs"/>
          <w:rtl/>
        </w:rPr>
        <w:t>ی</w:t>
      </w:r>
      <w:r w:rsidRPr="00885B76">
        <w:rPr>
          <w:rStyle w:val="Chare"/>
          <w:rFonts w:hint="cs"/>
          <w:rtl/>
        </w:rPr>
        <w:t xml:space="preserve"> خود را مسجد</w:t>
      </w:r>
      <w:r w:rsidR="00922AEF">
        <w:rPr>
          <w:rStyle w:val="Chare"/>
          <w:rFonts w:hint="cs"/>
          <w:rtl/>
        </w:rPr>
        <w:t xml:space="preserve"> </w:t>
      </w:r>
      <w:r w:rsidRPr="00885B76">
        <w:rPr>
          <w:rStyle w:val="Chare"/>
          <w:rFonts w:hint="cs"/>
          <w:rtl/>
        </w:rPr>
        <w:t>قرار دادند</w:t>
      </w:r>
      <w:r w:rsidRPr="00853681">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43710A">
        <w:rPr>
          <w:rStyle w:val="Char4"/>
          <w:rFonts w:hint="cs"/>
          <w:rtl/>
        </w:rPr>
        <w:t>«</w:t>
      </w:r>
      <w:r w:rsidRPr="00885B76">
        <w:rPr>
          <w:rStyle w:val="Char3"/>
          <w:rFonts w:hint="cs"/>
          <w:rtl/>
        </w:rPr>
        <w:t>اشْتَدَّ</w:t>
      </w:r>
      <w:r w:rsidRPr="00885B76">
        <w:rPr>
          <w:rStyle w:val="Char3"/>
          <w:rtl/>
        </w:rPr>
        <w:t xml:space="preserve"> </w:t>
      </w:r>
      <w:r w:rsidRPr="00885B76">
        <w:rPr>
          <w:rStyle w:val="Char3"/>
          <w:rFonts w:hint="cs"/>
          <w:rtl/>
        </w:rPr>
        <w:t>غَضَبُ</w:t>
      </w:r>
      <w:r w:rsidRPr="00885B76">
        <w:rPr>
          <w:rStyle w:val="Char3"/>
          <w:rtl/>
        </w:rPr>
        <w:t xml:space="preserve"> </w:t>
      </w:r>
      <w:r w:rsidRPr="00885B76">
        <w:rPr>
          <w:rStyle w:val="Char3"/>
          <w:rFonts w:hint="cs"/>
          <w:rtl/>
        </w:rPr>
        <w:t>اللهِ</w:t>
      </w:r>
      <w:r w:rsidRPr="00885B76">
        <w:rPr>
          <w:rStyle w:val="Char3"/>
          <w:rtl/>
        </w:rPr>
        <w:t xml:space="preserve"> </w:t>
      </w:r>
      <w:r w:rsidRPr="00885B76">
        <w:rPr>
          <w:rStyle w:val="Char3"/>
          <w:rFonts w:hint="cs"/>
          <w:rtl/>
        </w:rPr>
        <w:t>عَلَى</w:t>
      </w:r>
      <w:r w:rsidRPr="00885B76">
        <w:rPr>
          <w:rStyle w:val="Char3"/>
          <w:rtl/>
        </w:rPr>
        <w:t xml:space="preserve"> </w:t>
      </w:r>
      <w:r w:rsidRPr="00885B76">
        <w:rPr>
          <w:rStyle w:val="Char3"/>
          <w:rFonts w:hint="cs"/>
          <w:rtl/>
        </w:rPr>
        <w:t>قَوْمٍ</w:t>
      </w:r>
      <w:r w:rsidRPr="00885B76">
        <w:rPr>
          <w:rStyle w:val="Char3"/>
          <w:rtl/>
        </w:rPr>
        <w:t xml:space="preserve"> </w:t>
      </w:r>
      <w:r w:rsidRPr="00885B76">
        <w:rPr>
          <w:rStyle w:val="Char3"/>
          <w:rFonts w:hint="cs"/>
          <w:rtl/>
        </w:rPr>
        <w:t>اتَّخَذُوا</w:t>
      </w:r>
      <w:r w:rsidRPr="00885B76">
        <w:rPr>
          <w:rStyle w:val="Char3"/>
          <w:rtl/>
        </w:rPr>
        <w:t xml:space="preserve"> </w:t>
      </w:r>
      <w:r w:rsidRPr="00885B76">
        <w:rPr>
          <w:rStyle w:val="Char3"/>
          <w:rFonts w:hint="cs"/>
          <w:rtl/>
        </w:rPr>
        <w:t>قُبُورَ</w:t>
      </w:r>
      <w:r w:rsidRPr="00885B76">
        <w:rPr>
          <w:rStyle w:val="Char3"/>
          <w:rtl/>
        </w:rPr>
        <w:t xml:space="preserve"> </w:t>
      </w:r>
      <w:r w:rsidRPr="00885B76">
        <w:rPr>
          <w:rStyle w:val="Char3"/>
          <w:rFonts w:hint="cs"/>
          <w:rtl/>
        </w:rPr>
        <w:t>أَنْبِيَائِهِمْ</w:t>
      </w:r>
      <w:r w:rsidRPr="00885B76">
        <w:rPr>
          <w:rStyle w:val="Char3"/>
          <w:rtl/>
        </w:rPr>
        <w:t xml:space="preserve"> </w:t>
      </w:r>
      <w:r w:rsidRPr="00885B76">
        <w:rPr>
          <w:rStyle w:val="Char3"/>
          <w:rFonts w:hint="cs"/>
          <w:rtl/>
        </w:rPr>
        <w:t>مَسَاجِدَ</w:t>
      </w:r>
      <w:r w:rsidRPr="0043710A">
        <w:rPr>
          <w:rStyle w:val="Char4"/>
          <w:rFonts w:hint="eastAsia"/>
          <w:rtl/>
        </w:rPr>
        <w:t>»</w:t>
      </w:r>
      <w:r w:rsidRPr="0043710A">
        <w:rPr>
          <w:rStyle w:val="Char4"/>
          <w:rtl/>
        </w:rPr>
        <w:t>.</w:t>
      </w:r>
      <w:r w:rsidRPr="009414F6">
        <w:rPr>
          <w:rStyle w:val="FootnoteReference"/>
          <w:rFonts w:cs="IRNazli"/>
          <w:sz w:val="28"/>
          <w:szCs w:val="28"/>
          <w:rtl/>
        </w:rPr>
        <w:footnoteReference w:id="7"/>
      </w:r>
      <w:r w:rsidRPr="0043710A">
        <w:rPr>
          <w:rStyle w:val="Char4"/>
          <w:rFonts w:hint="cs"/>
          <w:rtl/>
        </w:rPr>
        <w:t xml:space="preserve"> </w:t>
      </w:r>
      <w:r w:rsidRPr="00853681">
        <w:rPr>
          <w:rStyle w:val="Char4"/>
          <w:rFonts w:hint="cs"/>
          <w:rtl/>
        </w:rPr>
        <w:t>«</w:t>
      </w:r>
      <w:r w:rsidRPr="00885B76">
        <w:rPr>
          <w:rStyle w:val="Chare"/>
          <w:rFonts w:hint="cs"/>
          <w:rtl/>
        </w:rPr>
        <w:t>خداوند بر قومی که قبور انبیای خود را مساجد قرار داده</w:t>
      </w:r>
      <w:r w:rsidR="00AD6714">
        <w:rPr>
          <w:rStyle w:val="Chare"/>
          <w:rFonts w:hint="cs"/>
          <w:rtl/>
        </w:rPr>
        <w:t>‌اند</w:t>
      </w:r>
      <w:r w:rsidRPr="00885B76">
        <w:rPr>
          <w:rStyle w:val="Chare"/>
          <w:rFonts w:hint="cs"/>
          <w:rtl/>
        </w:rPr>
        <w:t>، سخت خشمگین شده است</w:t>
      </w:r>
      <w:r w:rsidRPr="00853681">
        <w:rPr>
          <w:rStyle w:val="Char4"/>
          <w:rFonts w:hint="cs"/>
          <w:rtl/>
        </w:rPr>
        <w:t>»</w:t>
      </w:r>
      <w:r w:rsidR="000B105C">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نیز از آخرین جملاتی که بر زبان آورد این بود که فرمود:</w:t>
      </w:r>
      <w:r w:rsidRPr="00937F46">
        <w:rPr>
          <w:rStyle w:val="Char4"/>
          <w:rFonts w:hint="cs"/>
          <w:rtl/>
        </w:rPr>
        <w:t xml:space="preserve"> </w:t>
      </w:r>
      <w:r w:rsidRPr="0043710A">
        <w:rPr>
          <w:rStyle w:val="Char4"/>
          <w:rFonts w:hint="eastAsia"/>
          <w:rtl/>
        </w:rPr>
        <w:t>«</w:t>
      </w:r>
      <w:r w:rsidRPr="00885B76">
        <w:rPr>
          <w:rStyle w:val="Char3"/>
          <w:rFonts w:hint="cs"/>
          <w:rtl/>
        </w:rPr>
        <w:t>الصَّلَاةَ،</w:t>
      </w:r>
      <w:r w:rsidRPr="00885B76">
        <w:rPr>
          <w:rStyle w:val="Char3"/>
          <w:rtl/>
        </w:rPr>
        <w:t xml:space="preserve"> </w:t>
      </w:r>
      <w:r w:rsidRPr="00885B76">
        <w:rPr>
          <w:rStyle w:val="Char3"/>
          <w:rFonts w:hint="cs"/>
          <w:rtl/>
        </w:rPr>
        <w:t>الصَّلَاةَ،</w:t>
      </w:r>
      <w:r w:rsidRPr="00885B76">
        <w:rPr>
          <w:rStyle w:val="Char3"/>
          <w:rtl/>
        </w:rPr>
        <w:t xml:space="preserve"> </w:t>
      </w:r>
      <w:r w:rsidRPr="00885B76">
        <w:rPr>
          <w:rStyle w:val="Char3"/>
          <w:rFonts w:hint="cs"/>
          <w:rtl/>
        </w:rPr>
        <w:t>وَمَا</w:t>
      </w:r>
      <w:r w:rsidRPr="00885B76">
        <w:rPr>
          <w:rStyle w:val="Char3"/>
          <w:rtl/>
        </w:rPr>
        <w:t xml:space="preserve"> </w:t>
      </w:r>
      <w:r w:rsidRPr="00885B76">
        <w:rPr>
          <w:rStyle w:val="Char3"/>
          <w:rFonts w:hint="cs"/>
          <w:rtl/>
        </w:rPr>
        <w:t>مَلَكَتْ</w:t>
      </w:r>
      <w:r w:rsidRPr="00885B76">
        <w:rPr>
          <w:rStyle w:val="Char3"/>
          <w:rtl/>
        </w:rPr>
        <w:t xml:space="preserve"> </w:t>
      </w:r>
      <w:r w:rsidRPr="00885B76">
        <w:rPr>
          <w:rStyle w:val="Char3"/>
          <w:rFonts w:hint="cs"/>
          <w:rtl/>
        </w:rPr>
        <w:t>أَيْمَانُكُمْ</w:t>
      </w:r>
      <w:r w:rsidRPr="00885B76">
        <w:rPr>
          <w:rStyle w:val="Chare"/>
          <w:rFonts w:hint="eastAsia"/>
          <w:rtl/>
        </w:rPr>
        <w:t>»</w:t>
      </w:r>
      <w:r w:rsidRPr="00885B76">
        <w:rPr>
          <w:rStyle w:val="Chare"/>
          <w:rFonts w:hint="cs"/>
          <w:rtl/>
        </w:rPr>
        <w:t>،</w:t>
      </w:r>
      <w:r w:rsidR="00885B76">
        <w:rPr>
          <w:rStyle w:val="Chare"/>
          <w:rFonts w:hint="cs"/>
          <w:rtl/>
        </w:rPr>
        <w:t xml:space="preserve"> «</w:t>
      </w:r>
      <w:r w:rsidRPr="00885B76">
        <w:rPr>
          <w:rStyle w:val="Chare"/>
          <w:rFonts w:hint="cs"/>
          <w:rtl/>
        </w:rPr>
        <w:t>نماز را برپا دارید، نماز نماز را برپا دارید، و بر زیر دستانتان رحم کنید</w:t>
      </w:r>
      <w:r w:rsidRPr="00853681">
        <w:rPr>
          <w:rStyle w:val="Char4"/>
          <w:rFonts w:hint="cs"/>
          <w:rtl/>
        </w:rPr>
        <w:t>»</w:t>
      </w:r>
      <w:r w:rsidR="000B105C">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دنیا را وداع گفت. مادر و پدر و جانم فدای او باد.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آری، سرور رسولان و امام متقیان و حبیب رب العالمین در حالی از دنیا رحلت فرمود که بر هیچ کسی ستمی روا نداشته بود، و کسی را با جمله</w:t>
      </w:r>
      <w:r w:rsidR="004F1F83">
        <w:rPr>
          <w:rStyle w:val="Char4"/>
          <w:rFonts w:hint="cs"/>
          <w:rtl/>
        </w:rPr>
        <w:t xml:space="preserve">‌ای </w:t>
      </w:r>
      <w:r w:rsidRPr="00853681">
        <w:rPr>
          <w:rStyle w:val="Char4"/>
          <w:rFonts w:hint="cs"/>
          <w:rtl/>
        </w:rPr>
        <w:t>نرنجانده بود، در حالی از دنیا رفت که خود را با مال حرام، غیبت و گناه آلوده نکرده بود. بلکه مردم را به سوی الله فرا</w:t>
      </w:r>
      <w:r w:rsidR="003869A5">
        <w:rPr>
          <w:rStyle w:val="Char4"/>
          <w:rFonts w:hint="cs"/>
          <w:rtl/>
        </w:rPr>
        <w:t xml:space="preserve"> می‌</w:t>
      </w:r>
      <w:r w:rsidRPr="00853681">
        <w:rPr>
          <w:rStyle w:val="Char4"/>
          <w:rFonts w:hint="cs"/>
          <w:rtl/>
        </w:rPr>
        <w:t>خواند و امیدوار رحمت پروردگارش</w:t>
      </w:r>
      <w:r w:rsidR="003869A5">
        <w:rPr>
          <w:rStyle w:val="Char4"/>
          <w:rFonts w:hint="cs"/>
          <w:rtl/>
        </w:rPr>
        <w:t xml:space="preserve"> می‌</w:t>
      </w:r>
      <w:r w:rsidRPr="00853681">
        <w:rPr>
          <w:rStyle w:val="Char4"/>
          <w:rFonts w:hint="cs"/>
          <w:rtl/>
        </w:rPr>
        <w:t>کرد و مردم را به نماز و عبادت خداوند فرا</w:t>
      </w:r>
      <w:r w:rsidR="003869A5">
        <w:rPr>
          <w:rStyle w:val="Char4"/>
          <w:rFonts w:hint="cs"/>
          <w:rtl/>
        </w:rPr>
        <w:t xml:space="preserve"> می‌</w:t>
      </w:r>
      <w:r w:rsidRPr="00853681">
        <w:rPr>
          <w:rStyle w:val="Char4"/>
          <w:rFonts w:hint="cs"/>
          <w:rtl/>
        </w:rPr>
        <w:t>خواند و از شرک و بت پرستی نهی</w:t>
      </w:r>
      <w:r w:rsidR="003869A5">
        <w:rPr>
          <w:rStyle w:val="Char4"/>
          <w:rFonts w:hint="cs"/>
          <w:rtl/>
        </w:rPr>
        <w:t xml:space="preserve"> می‌</w:t>
      </w:r>
      <w:r w:rsidRPr="00853681">
        <w:rPr>
          <w:rStyle w:val="Char4"/>
          <w:rFonts w:hint="cs"/>
          <w:rtl/>
        </w:rPr>
        <w:t>کرد.</w:t>
      </w:r>
    </w:p>
    <w:p w:rsidR="00483B5B" w:rsidRPr="0043710A" w:rsidRDefault="00483B5B" w:rsidP="0043710A">
      <w:pPr>
        <w:pStyle w:val="ListParagraph"/>
        <w:spacing w:after="0" w:line="240" w:lineRule="auto"/>
        <w:ind w:left="0" w:firstLine="284"/>
        <w:jc w:val="both"/>
        <w:rPr>
          <w:rStyle w:val="Char4"/>
          <w:rtl/>
        </w:rPr>
      </w:pPr>
      <w:r w:rsidRPr="00853681">
        <w:rPr>
          <w:rStyle w:val="Char4"/>
          <w:rFonts w:hint="cs"/>
          <w:rtl/>
        </w:rPr>
        <w:t xml:space="preserve"> خداوند در توصیف پیامبرمان چه زیبا فرموده است:</w:t>
      </w:r>
      <w:r w:rsidRPr="0043710A">
        <w:rPr>
          <w:rStyle w:val="Char4"/>
          <w:rFonts w:hint="cs"/>
          <w:rtl/>
        </w:rPr>
        <w:t xml:space="preserve"> </w:t>
      </w:r>
      <w:r w:rsidR="0098582D" w:rsidRPr="0098582D">
        <w:rPr>
          <w:rStyle w:val="Char8"/>
          <w:rFonts w:hint="cs"/>
          <w:rtl/>
        </w:rPr>
        <w:t>﴿</w:t>
      </w:r>
      <w:r w:rsidRPr="004B58EF">
        <w:rPr>
          <w:rStyle w:val="Chard"/>
          <w:rtl/>
        </w:rPr>
        <w:t>لَقَدۡ جَآءَكُمۡ رَسُول</w:t>
      </w:r>
      <w:r w:rsidRPr="004B58EF">
        <w:rPr>
          <w:rStyle w:val="Chard"/>
          <w:rFonts w:hint="cs"/>
          <w:rtl/>
        </w:rPr>
        <w:t>ٞ</w:t>
      </w:r>
      <w:r w:rsidRPr="004B58EF">
        <w:rPr>
          <w:rStyle w:val="Chard"/>
          <w:rtl/>
        </w:rPr>
        <w:t xml:space="preserve"> </w:t>
      </w:r>
      <w:r w:rsidRPr="004B58EF">
        <w:rPr>
          <w:rStyle w:val="Chard"/>
          <w:rFonts w:hint="cs"/>
          <w:rtl/>
        </w:rPr>
        <w:t>مِّنۡ</w:t>
      </w:r>
      <w:r w:rsidRPr="004B58EF">
        <w:rPr>
          <w:rStyle w:val="Chard"/>
          <w:rtl/>
        </w:rPr>
        <w:t xml:space="preserve"> </w:t>
      </w:r>
      <w:r w:rsidRPr="004B58EF">
        <w:rPr>
          <w:rStyle w:val="Chard"/>
          <w:rFonts w:hint="cs"/>
          <w:rtl/>
        </w:rPr>
        <w:t>أَنفُسِكُمۡ</w:t>
      </w:r>
      <w:r w:rsidRPr="004B58EF">
        <w:rPr>
          <w:rStyle w:val="Chard"/>
          <w:rtl/>
        </w:rPr>
        <w:t xml:space="preserve"> </w:t>
      </w:r>
      <w:r w:rsidRPr="004B58EF">
        <w:rPr>
          <w:rStyle w:val="Chard"/>
          <w:rFonts w:hint="cs"/>
          <w:rtl/>
        </w:rPr>
        <w:t>عَزِيزٌ</w:t>
      </w:r>
      <w:r w:rsidRPr="004B58EF">
        <w:rPr>
          <w:rStyle w:val="Chard"/>
          <w:rtl/>
        </w:rPr>
        <w:t xml:space="preserve"> </w:t>
      </w:r>
      <w:r w:rsidRPr="004B58EF">
        <w:rPr>
          <w:rStyle w:val="Chard"/>
          <w:rFonts w:hint="cs"/>
          <w:rtl/>
        </w:rPr>
        <w:t>عَلَيۡهِ</w:t>
      </w:r>
      <w:r w:rsidRPr="004B58EF">
        <w:rPr>
          <w:rStyle w:val="Chard"/>
          <w:rtl/>
        </w:rPr>
        <w:t xml:space="preserve"> </w:t>
      </w:r>
      <w:r w:rsidRPr="004B58EF">
        <w:rPr>
          <w:rStyle w:val="Chard"/>
          <w:rFonts w:hint="cs"/>
          <w:rtl/>
        </w:rPr>
        <w:t>مَا</w:t>
      </w:r>
      <w:r w:rsidRPr="004B58EF">
        <w:rPr>
          <w:rStyle w:val="Chard"/>
          <w:rtl/>
        </w:rPr>
        <w:t xml:space="preserve"> </w:t>
      </w:r>
      <w:r w:rsidRPr="004B58EF">
        <w:rPr>
          <w:rStyle w:val="Chard"/>
          <w:rFonts w:hint="cs"/>
          <w:rtl/>
        </w:rPr>
        <w:t>عَنِتُّمۡ</w:t>
      </w:r>
      <w:r w:rsidRPr="004B58EF">
        <w:rPr>
          <w:rStyle w:val="Chard"/>
          <w:rtl/>
        </w:rPr>
        <w:t xml:space="preserve"> </w:t>
      </w:r>
      <w:r w:rsidRPr="004B58EF">
        <w:rPr>
          <w:rStyle w:val="Chard"/>
          <w:rFonts w:hint="cs"/>
          <w:rtl/>
        </w:rPr>
        <w:t>حَرِيصٌ</w:t>
      </w:r>
      <w:r w:rsidRPr="004B58EF">
        <w:rPr>
          <w:rStyle w:val="Chard"/>
          <w:rtl/>
        </w:rPr>
        <w:t xml:space="preserve"> </w:t>
      </w:r>
      <w:r w:rsidRPr="004B58EF">
        <w:rPr>
          <w:rStyle w:val="Chard"/>
          <w:rFonts w:hint="cs"/>
          <w:rtl/>
        </w:rPr>
        <w:t>عَلَيۡكُم</w:t>
      </w:r>
      <w:r w:rsidRPr="004B58EF">
        <w:rPr>
          <w:rStyle w:val="Chard"/>
          <w:rtl/>
        </w:rPr>
        <w:t xml:space="preserve"> </w:t>
      </w:r>
      <w:r w:rsidRPr="004B58EF">
        <w:rPr>
          <w:rStyle w:val="Chard"/>
          <w:rFonts w:hint="cs"/>
          <w:rtl/>
        </w:rPr>
        <w:t>ب</w:t>
      </w:r>
      <w:r w:rsidRPr="004B58EF">
        <w:rPr>
          <w:rStyle w:val="Chard"/>
          <w:rtl/>
        </w:rPr>
        <w:t>ِ</w:t>
      </w:r>
      <w:r w:rsidRPr="004B58EF">
        <w:rPr>
          <w:rStyle w:val="Chard"/>
          <w:rFonts w:hint="cs"/>
          <w:rtl/>
        </w:rPr>
        <w:t>ٱلۡمُؤۡمِنِينَ</w:t>
      </w:r>
      <w:r w:rsidRPr="004B58EF">
        <w:rPr>
          <w:rStyle w:val="Chard"/>
          <w:rtl/>
        </w:rPr>
        <w:t xml:space="preserve"> رَءُوف</w:t>
      </w:r>
      <w:r w:rsidRPr="004B58EF">
        <w:rPr>
          <w:rStyle w:val="Chard"/>
          <w:rFonts w:hint="cs"/>
          <w:rtl/>
        </w:rPr>
        <w:t>ٞ</w:t>
      </w:r>
      <w:r w:rsidRPr="004B58EF">
        <w:rPr>
          <w:rStyle w:val="Chard"/>
          <w:rtl/>
        </w:rPr>
        <w:t xml:space="preserve"> </w:t>
      </w:r>
      <w:r w:rsidRPr="004B58EF">
        <w:rPr>
          <w:rStyle w:val="Chard"/>
          <w:rFonts w:hint="cs"/>
          <w:rtl/>
        </w:rPr>
        <w:t>رَّحِيمٞ</w:t>
      </w:r>
      <w:r w:rsidRPr="004B58EF">
        <w:rPr>
          <w:rStyle w:val="Chard"/>
          <w:rtl/>
        </w:rPr>
        <w:t>١٢٨</w:t>
      </w:r>
      <w:r w:rsidR="0098582D" w:rsidRPr="0098582D">
        <w:rPr>
          <w:rStyle w:val="Char8"/>
          <w:rFonts w:hint="cs"/>
          <w:rtl/>
        </w:rPr>
        <w:t>﴾</w:t>
      </w:r>
      <w:r w:rsidRPr="0098582D">
        <w:rPr>
          <w:rStyle w:val="Char6"/>
          <w:rtl/>
        </w:rPr>
        <w:t xml:space="preserve"> [التوبة: 128]</w:t>
      </w:r>
      <w:r w:rsidRPr="0098582D">
        <w:rPr>
          <w:rStyle w:val="Char6"/>
          <w:rFonts w:hint="cs"/>
          <w:rtl/>
        </w:rPr>
        <w:t>.</w:t>
      </w:r>
      <w:r w:rsidRPr="00853681">
        <w:rPr>
          <w:rStyle w:val="Char4"/>
          <w:rFonts w:hint="cs"/>
          <w:rtl/>
        </w:rPr>
        <w:t xml:space="preserve"> «</w:t>
      </w:r>
      <w:r w:rsidR="00F53C37">
        <w:rPr>
          <w:rStyle w:val="Char7"/>
          <w:rFonts w:hint="cs"/>
          <w:rtl/>
        </w:rPr>
        <w:t>بی‌</w:t>
      </w:r>
      <w:r w:rsidRPr="00885B76">
        <w:rPr>
          <w:rStyle w:val="Char7"/>
          <w:rFonts w:hint="cs"/>
          <w:rtl/>
        </w:rPr>
        <w:t>گمان پیغمبری، از خود شما (انسان</w:t>
      </w:r>
      <w:r w:rsidR="00F53C37">
        <w:rPr>
          <w:rStyle w:val="Char7"/>
          <w:rFonts w:hint="cs"/>
          <w:rtl/>
        </w:rPr>
        <w:t>‌ها) به سویتان آمده است. هر</w:t>
      </w:r>
      <w:r w:rsidRPr="00885B76">
        <w:rPr>
          <w:rStyle w:val="Char7"/>
          <w:rFonts w:hint="cs"/>
          <w:rtl/>
        </w:rPr>
        <w:t>گونه درد و رنج و بلا و مصیبتی که به شما برسد، بر او سخت و گران</w:t>
      </w:r>
      <w:r w:rsidR="003869A5">
        <w:rPr>
          <w:rStyle w:val="Char7"/>
          <w:rFonts w:hint="cs"/>
          <w:rtl/>
        </w:rPr>
        <w:t xml:space="preserve"> می‌</w:t>
      </w:r>
      <w:r w:rsidRPr="00885B76">
        <w:rPr>
          <w:rStyle w:val="Char7"/>
          <w:rFonts w:hint="cs"/>
          <w:rtl/>
        </w:rPr>
        <w:t>آید. به شما عشق</w:t>
      </w:r>
      <w:r w:rsidR="003869A5">
        <w:rPr>
          <w:rStyle w:val="Char7"/>
          <w:rFonts w:hint="cs"/>
          <w:rtl/>
        </w:rPr>
        <w:t xml:space="preserve"> می‌</w:t>
      </w:r>
      <w:r w:rsidRPr="00885B76">
        <w:rPr>
          <w:rStyle w:val="Char7"/>
          <w:rFonts w:hint="cs"/>
          <w:rtl/>
        </w:rPr>
        <w:t>ورزد و اصرار به هدایت شما دارد، و نسبت به مؤمنان دارای محبّت و لطف فراوان و بسیار مهربان است</w:t>
      </w:r>
      <w:r w:rsidRPr="00853681">
        <w:rPr>
          <w:rStyle w:val="Char4"/>
          <w:rFonts w:hint="cs"/>
          <w:rtl/>
        </w:rPr>
        <w:t>»</w:t>
      </w:r>
      <w:r w:rsidR="000B105C">
        <w:rPr>
          <w:rStyle w:val="Char4"/>
          <w:rFonts w:hint="cs"/>
          <w:rtl/>
        </w:rPr>
        <w:t>.</w:t>
      </w:r>
    </w:p>
    <w:p w:rsidR="00483B5B" w:rsidRPr="006020D2" w:rsidRDefault="00483B5B" w:rsidP="00B625C3">
      <w:pPr>
        <w:pStyle w:val="a2"/>
        <w:rPr>
          <w:rtl/>
        </w:rPr>
      </w:pPr>
      <w:bookmarkStart w:id="21" w:name="_Toc439881598"/>
      <w:r w:rsidRPr="00931537">
        <w:rPr>
          <w:rFonts w:hint="cs"/>
          <w:rtl/>
        </w:rPr>
        <w:t>وفات سیدنا عمر</w:t>
      </w:r>
      <w:r w:rsidR="00F53C37">
        <w:rPr>
          <w:rFonts w:ascii="AGA Arabesque" w:eastAsia="MS Mincho" w:hAnsi="AGA Arabesque" w:cs="CTraditional Arabic" w:hint="cs"/>
          <w:b w:val="0"/>
          <w:bCs w:val="0"/>
          <w:color w:val="000000"/>
          <w:spacing w:val="-2"/>
          <w:sz w:val="28"/>
          <w:szCs w:val="28"/>
          <w:rtl/>
        </w:rPr>
        <w:t xml:space="preserve"> </w:t>
      </w:r>
      <w:r w:rsidR="009414F6" w:rsidRPr="00F53C37">
        <w:rPr>
          <w:rFonts w:ascii="AGA Arabesque" w:eastAsia="MS Mincho" w:hAnsi="AGA Arabesque" w:cs="CTraditional Arabic" w:hint="eastAsia"/>
          <w:b w:val="0"/>
          <w:bCs w:val="0"/>
          <w:color w:val="000000"/>
          <w:spacing w:val="-2"/>
          <w:sz w:val="28"/>
          <w:szCs w:val="28"/>
          <w:rtl/>
        </w:rPr>
        <w:t>س</w:t>
      </w:r>
      <w:bookmarkEnd w:id="21"/>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با هم به مدین</w:t>
      </w:r>
      <w:r w:rsidR="00937F46">
        <w:rPr>
          <w:rStyle w:val="Char4"/>
          <w:rFonts w:hint="cs"/>
          <w:rtl/>
        </w:rPr>
        <w:t>ۀ</w:t>
      </w:r>
      <w:r w:rsidRPr="00853681">
        <w:rPr>
          <w:rStyle w:val="Char4"/>
          <w:rFonts w:hint="cs"/>
          <w:rtl/>
        </w:rPr>
        <w:t xml:space="preserve"> منوره</w:t>
      </w:r>
      <w:r w:rsidR="003869A5">
        <w:rPr>
          <w:rStyle w:val="Char4"/>
          <w:rFonts w:hint="cs"/>
          <w:rtl/>
        </w:rPr>
        <w:t xml:space="preserve"> می‌</w:t>
      </w:r>
      <w:r w:rsidRPr="00853681">
        <w:rPr>
          <w:rStyle w:val="Char4"/>
          <w:rFonts w:hint="cs"/>
          <w:rtl/>
        </w:rPr>
        <w:t>رویم تا با خلیف</w:t>
      </w:r>
      <w:r w:rsidR="00937F46">
        <w:rPr>
          <w:rStyle w:val="Char4"/>
          <w:rFonts w:hint="cs"/>
          <w:rtl/>
        </w:rPr>
        <w:t>ۀ</w:t>
      </w:r>
      <w:r w:rsidRPr="00853681">
        <w:rPr>
          <w:rStyle w:val="Char4"/>
          <w:rFonts w:hint="cs"/>
          <w:rtl/>
        </w:rPr>
        <w:t xml:space="preserve"> راشد، حضرت عمر</w:t>
      </w:r>
      <w:r w:rsidR="00F53C37">
        <w:rPr>
          <w:rStyle w:val="Char4"/>
          <w:rFonts w:hint="cs"/>
          <w:rtl/>
        </w:rPr>
        <w:t xml:space="preserve"> </w:t>
      </w:r>
      <w:r w:rsidR="009414F6" w:rsidRPr="009414F6">
        <w:rPr>
          <w:rStyle w:val="Char4"/>
          <w:rFonts w:cs="CTraditional Arabic" w:hint="eastAsia"/>
          <w:rtl/>
        </w:rPr>
        <w:t>س</w:t>
      </w:r>
      <w:r w:rsidRPr="00853681">
        <w:rPr>
          <w:rStyle w:val="Char4"/>
          <w:rFonts w:hint="cs"/>
          <w:rtl/>
        </w:rPr>
        <w:t xml:space="preserve"> دیدار کنیم، کسی که دین خدا را یاری نمود و به خاطر الله جهاد کرد. کسی که آتشکد</w:t>
      </w:r>
      <w:r w:rsidR="00937F46">
        <w:rPr>
          <w:rStyle w:val="Char4"/>
          <w:rFonts w:hint="cs"/>
          <w:rtl/>
        </w:rPr>
        <w:t>ۀ</w:t>
      </w:r>
      <w:r w:rsidRPr="00853681">
        <w:rPr>
          <w:rStyle w:val="Char4"/>
          <w:rFonts w:hint="cs"/>
          <w:rtl/>
        </w:rPr>
        <w:t xml:space="preserve"> مجوسیان را خاموش کرد، کینه</w:t>
      </w:r>
      <w:r w:rsidR="00AD6714">
        <w:rPr>
          <w:rStyle w:val="Char4"/>
          <w:rFonts w:hint="cs"/>
          <w:rtl/>
        </w:rPr>
        <w:t xml:space="preserve">‌اش </w:t>
      </w:r>
      <w:r w:rsidRPr="00853681">
        <w:rPr>
          <w:rStyle w:val="Char4"/>
          <w:rFonts w:hint="cs"/>
          <w:rtl/>
        </w:rPr>
        <w:t>در دل کفار نشست. ابولؤلؤ مجوسی که از بردگان و نجاران و آهنگران مدینه بود و سنگ آسیا درست</w:t>
      </w:r>
      <w:r w:rsidR="003869A5">
        <w:rPr>
          <w:rStyle w:val="Char4"/>
          <w:rFonts w:hint="cs"/>
          <w:rtl/>
        </w:rPr>
        <w:t xml:space="preserve"> می‌</w:t>
      </w:r>
      <w:r w:rsidRPr="00853681">
        <w:rPr>
          <w:rStyle w:val="Char4"/>
          <w:rFonts w:hint="cs"/>
          <w:rtl/>
        </w:rPr>
        <w:t>کرد، از همه بیشتر کینه به دل شد.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این کافر به دنبال فرصتی</w:t>
      </w:r>
      <w:r w:rsidR="003869A5">
        <w:rPr>
          <w:rStyle w:val="Char4"/>
          <w:rFonts w:hint="cs"/>
          <w:rtl/>
        </w:rPr>
        <w:t xml:space="preserve"> می‌</w:t>
      </w:r>
      <w:r w:rsidRPr="00853681">
        <w:rPr>
          <w:rStyle w:val="Char4"/>
          <w:rFonts w:hint="cs"/>
          <w:rtl/>
        </w:rPr>
        <w:t>گشت تا انتقامش را از عمر</w:t>
      </w:r>
      <w:r w:rsidR="00F53C37">
        <w:rPr>
          <w:rStyle w:val="Char4"/>
          <w:rFonts w:hint="cs"/>
          <w:rtl/>
        </w:rPr>
        <w:t xml:space="preserve"> </w:t>
      </w:r>
      <w:r w:rsidR="009414F6" w:rsidRPr="009414F6">
        <w:rPr>
          <w:rStyle w:val="Char4"/>
          <w:rFonts w:cs="CTraditional Arabic" w:hint="eastAsia"/>
          <w:rtl/>
        </w:rPr>
        <w:t>س</w:t>
      </w:r>
      <w:r w:rsidRPr="00853681">
        <w:rPr>
          <w:rStyle w:val="Char4"/>
          <w:rFonts w:hint="cs"/>
          <w:rtl/>
        </w:rPr>
        <w:t xml:space="preserve"> بگیرد. روزی حضرت عمر</w:t>
      </w:r>
      <w:r w:rsidR="00F53C37">
        <w:rPr>
          <w:rStyle w:val="Char4"/>
          <w:rFonts w:hint="cs"/>
          <w:rtl/>
        </w:rPr>
        <w:t xml:space="preserve"> </w:t>
      </w:r>
      <w:r w:rsidR="009414F6" w:rsidRPr="009414F6">
        <w:rPr>
          <w:rStyle w:val="Char4"/>
          <w:rFonts w:cs="CTraditional Arabic" w:hint="eastAsia"/>
          <w:rtl/>
        </w:rPr>
        <w:t>س</w:t>
      </w:r>
      <w:r w:rsidRPr="00853681">
        <w:rPr>
          <w:rStyle w:val="Char4"/>
          <w:rFonts w:hint="cs"/>
          <w:rtl/>
        </w:rPr>
        <w:t xml:space="preserve"> او را در مسیر راه دید. از وی پرسید: شنیده</w:t>
      </w:r>
      <w:r w:rsidR="00AD6714">
        <w:rPr>
          <w:rStyle w:val="Char4"/>
          <w:rFonts w:hint="cs"/>
          <w:rtl/>
        </w:rPr>
        <w:t xml:space="preserve">‌ام </w:t>
      </w:r>
      <w:r w:rsidRPr="00853681">
        <w:rPr>
          <w:rStyle w:val="Char4"/>
          <w:rFonts w:hint="cs"/>
          <w:rtl/>
        </w:rPr>
        <w:t>که گفته</w:t>
      </w:r>
      <w:r w:rsidR="004F1F83">
        <w:rPr>
          <w:rStyle w:val="Char4"/>
          <w:rFonts w:hint="cs"/>
          <w:rtl/>
        </w:rPr>
        <w:t xml:space="preserve">‌ای </w:t>
      </w:r>
      <w:r w:rsidRPr="00853681">
        <w:rPr>
          <w:rStyle w:val="Char4"/>
          <w:rFonts w:hint="cs"/>
          <w:rtl/>
        </w:rPr>
        <w:t>اگر بخواهم آسیابی درست</w:t>
      </w:r>
      <w:r w:rsidR="003869A5">
        <w:rPr>
          <w:rStyle w:val="Char4"/>
          <w:rFonts w:hint="cs"/>
          <w:rtl/>
        </w:rPr>
        <w:t xml:space="preserve"> می‌</w:t>
      </w:r>
      <w:r w:rsidRPr="00853681">
        <w:rPr>
          <w:rStyle w:val="Char4"/>
          <w:rFonts w:hint="cs"/>
          <w:rtl/>
        </w:rPr>
        <w:t>کنم که با باد کار</w:t>
      </w:r>
      <w:r w:rsidR="003869A5">
        <w:rPr>
          <w:rStyle w:val="Char4"/>
          <w:rFonts w:hint="cs"/>
          <w:rtl/>
        </w:rPr>
        <w:t xml:space="preserve"> می‌</w:t>
      </w:r>
      <w:r w:rsidRPr="00853681">
        <w:rPr>
          <w:rStyle w:val="Char4"/>
          <w:rFonts w:hint="cs"/>
          <w:rtl/>
        </w:rPr>
        <w:t>کند؟ آن برده با چهره</w:t>
      </w:r>
      <w:r w:rsidR="004F1F83">
        <w:rPr>
          <w:rStyle w:val="Char4"/>
          <w:rFonts w:hint="cs"/>
          <w:rtl/>
        </w:rPr>
        <w:t xml:space="preserve">‌ای </w:t>
      </w:r>
      <w:r w:rsidRPr="00853681">
        <w:rPr>
          <w:rStyle w:val="Char4"/>
          <w:rFonts w:hint="cs"/>
          <w:rtl/>
        </w:rPr>
        <w:t>ترش به عمر نگاه کرد و گفت: برایت چنان آسیابی درست</w:t>
      </w:r>
      <w:r w:rsidR="003869A5">
        <w:rPr>
          <w:rStyle w:val="Char4"/>
          <w:rFonts w:hint="cs"/>
          <w:rtl/>
        </w:rPr>
        <w:t xml:space="preserve"> می‌</w:t>
      </w:r>
      <w:r w:rsidRPr="00853681">
        <w:rPr>
          <w:rStyle w:val="Char4"/>
          <w:rFonts w:hint="cs"/>
          <w:rtl/>
        </w:rPr>
        <w:t>کنم که اهل مغرب و مشرق از آن باخبر شوند. آن گاه سیدنا عمر به یارانش نگاه کرد و گفت: این برده مرا به مرگ تهدید</w:t>
      </w:r>
      <w:r w:rsidR="003869A5">
        <w:rPr>
          <w:rStyle w:val="Char4"/>
          <w:rFonts w:hint="cs"/>
          <w:rtl/>
        </w:rPr>
        <w:t xml:space="preserve"> می‌</w:t>
      </w:r>
      <w:r w:rsidRPr="00853681">
        <w:rPr>
          <w:rStyle w:val="Char4"/>
          <w:rFonts w:hint="cs"/>
          <w:rtl/>
        </w:rPr>
        <w:t>کند.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لذا آن برده به راه افتاد و شمشیری دو لبه درست کرد که از هر جهت که ضربه بزند، طرف را به قتل</w:t>
      </w:r>
      <w:r w:rsidR="003869A5">
        <w:rPr>
          <w:rStyle w:val="Char4"/>
          <w:rFonts w:hint="cs"/>
          <w:rtl/>
        </w:rPr>
        <w:t xml:space="preserve"> می‌</w:t>
      </w:r>
      <w:r w:rsidRPr="00853681">
        <w:rPr>
          <w:rStyle w:val="Char4"/>
          <w:rFonts w:hint="cs"/>
          <w:rtl/>
        </w:rPr>
        <w:t>رساند و نیز آن شمشیر را زهرآگین نمود که یا با ضرب</w:t>
      </w:r>
      <w:r w:rsidR="00937F46">
        <w:rPr>
          <w:rStyle w:val="Char4"/>
          <w:rFonts w:hint="cs"/>
          <w:rtl/>
        </w:rPr>
        <w:t>ۀ</w:t>
      </w:r>
      <w:r w:rsidRPr="00853681">
        <w:rPr>
          <w:rStyle w:val="Char4"/>
          <w:rFonts w:hint="cs"/>
          <w:rtl/>
        </w:rPr>
        <w:t xml:space="preserve"> شمشیر کشته شود یا در اثر نفوذ سم</w:t>
      </w:r>
      <w:r w:rsidR="003869A5">
        <w:rPr>
          <w:rStyle w:val="Char4"/>
          <w:rFonts w:hint="cs"/>
          <w:rtl/>
        </w:rPr>
        <w:t xml:space="preserve">‌ها </w:t>
      </w:r>
      <w:r w:rsidRPr="00853681">
        <w:rPr>
          <w:rStyle w:val="Char4"/>
          <w:rFonts w:hint="cs"/>
          <w:rtl/>
        </w:rPr>
        <w:t>جان دهد.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در تاریکی شب آمد و برای کشتن عمر خود را در یکی از گوشه</w:t>
      </w:r>
      <w:r w:rsidR="003869A5">
        <w:rPr>
          <w:rStyle w:val="Char4"/>
          <w:rFonts w:hint="cs"/>
          <w:rtl/>
        </w:rPr>
        <w:t>‌ها</w:t>
      </w:r>
      <w:r w:rsidRPr="00853681">
        <w:rPr>
          <w:rStyle w:val="Char4"/>
          <w:rFonts w:hint="cs"/>
          <w:rtl/>
        </w:rPr>
        <w:t xml:space="preserve">ی مسجد پنهان کرد. او پیوسته خود را در آنجا نهان کرده بود که ناگاه عمر وارد مسجد شد ومردم را برای نماز فجر متنبه سازد.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اقام</w:t>
      </w:r>
      <w:r w:rsidR="00937F46">
        <w:rPr>
          <w:rStyle w:val="Char4"/>
          <w:rFonts w:hint="cs"/>
          <w:rtl/>
        </w:rPr>
        <w:t>ۀ</w:t>
      </w:r>
      <w:r w:rsidRPr="00853681">
        <w:rPr>
          <w:rStyle w:val="Char4"/>
          <w:rFonts w:hint="cs"/>
          <w:rtl/>
        </w:rPr>
        <w:t xml:space="preserve"> نماز گفته شد و عمر برای امامت جلو رفت و تکبیر گفت. وقتی قراءت را شروع کرد، مجوسی به وی هجوم آورد و در مدّت کوتاهی سه ضربه را به وی وارد کرد، ضرب</w:t>
      </w:r>
      <w:r w:rsidR="00937F46">
        <w:rPr>
          <w:rStyle w:val="Char4"/>
          <w:rFonts w:hint="cs"/>
          <w:rtl/>
        </w:rPr>
        <w:t>ۀ</w:t>
      </w:r>
      <w:r w:rsidRPr="00853681">
        <w:rPr>
          <w:rStyle w:val="Char4"/>
          <w:rFonts w:hint="cs"/>
          <w:rtl/>
        </w:rPr>
        <w:t xml:space="preserve"> اول به سینه و ضرب</w:t>
      </w:r>
      <w:r w:rsidR="00937F46">
        <w:rPr>
          <w:rStyle w:val="Char4"/>
          <w:rFonts w:hint="cs"/>
          <w:rtl/>
        </w:rPr>
        <w:t>ۀ</w:t>
      </w:r>
      <w:r w:rsidRPr="00853681">
        <w:rPr>
          <w:rStyle w:val="Char4"/>
          <w:rFonts w:hint="cs"/>
          <w:rtl/>
        </w:rPr>
        <w:t xml:space="preserve"> دوم به پهلو و ضرب</w:t>
      </w:r>
      <w:r w:rsidR="00937F46">
        <w:rPr>
          <w:rStyle w:val="Char4"/>
          <w:rFonts w:hint="cs"/>
          <w:rtl/>
        </w:rPr>
        <w:t>ۀ</w:t>
      </w:r>
      <w:r w:rsidRPr="00853681">
        <w:rPr>
          <w:rStyle w:val="Char4"/>
          <w:rFonts w:hint="cs"/>
          <w:rtl/>
        </w:rPr>
        <w:t xml:space="preserve"> سوم به زیر نافش اصابت کرد. عمر فریاد برآورد و نقش زمین گشت، در حالی که این آیه را تکرار</w:t>
      </w:r>
      <w:r w:rsidR="003869A5">
        <w:rPr>
          <w:rStyle w:val="Char4"/>
          <w:rFonts w:hint="cs"/>
          <w:rtl/>
        </w:rPr>
        <w:t xml:space="preserve"> می‌</w:t>
      </w:r>
      <w:r w:rsidRPr="00853681">
        <w:rPr>
          <w:rStyle w:val="Char4"/>
          <w:rFonts w:hint="cs"/>
          <w:rtl/>
        </w:rPr>
        <w:t>کرد:</w:t>
      </w:r>
      <w:r w:rsidRPr="00937F46">
        <w:rPr>
          <w:rStyle w:val="Char4"/>
          <w:rFonts w:hint="cs"/>
          <w:rtl/>
        </w:rPr>
        <w:t xml:space="preserve"> </w:t>
      </w:r>
      <w:r w:rsidR="0098582D" w:rsidRPr="0098582D">
        <w:rPr>
          <w:rStyle w:val="Char8"/>
          <w:rFonts w:hint="cs"/>
          <w:rtl/>
        </w:rPr>
        <w:t>﴿</w:t>
      </w:r>
      <w:r w:rsidRPr="004B58EF">
        <w:rPr>
          <w:rStyle w:val="Chard"/>
          <w:rtl/>
        </w:rPr>
        <w:t xml:space="preserve">وَكَانَ أَمۡرُ </w:t>
      </w:r>
      <w:r w:rsidRPr="004B58EF">
        <w:rPr>
          <w:rStyle w:val="Chard"/>
          <w:rFonts w:hint="cs"/>
          <w:rtl/>
        </w:rPr>
        <w:t>ٱللَّهِ</w:t>
      </w:r>
      <w:r w:rsidRPr="004B58EF">
        <w:rPr>
          <w:rStyle w:val="Chard"/>
          <w:rtl/>
        </w:rPr>
        <w:t xml:space="preserve"> قَدَر</w:t>
      </w:r>
      <w:r w:rsidRPr="004B58EF">
        <w:rPr>
          <w:rStyle w:val="Chard"/>
          <w:rFonts w:hint="cs"/>
          <w:rtl/>
        </w:rPr>
        <w:t>ٗا</w:t>
      </w:r>
      <w:r w:rsidRPr="004B58EF">
        <w:rPr>
          <w:rStyle w:val="Chard"/>
          <w:rtl/>
        </w:rPr>
        <w:t xml:space="preserve"> </w:t>
      </w:r>
      <w:r w:rsidRPr="004B58EF">
        <w:rPr>
          <w:rStyle w:val="Chard"/>
          <w:rFonts w:hint="cs"/>
          <w:rtl/>
        </w:rPr>
        <w:t>مَّقۡدُورًا</w:t>
      </w:r>
      <w:r w:rsidR="0098582D" w:rsidRPr="0098582D">
        <w:rPr>
          <w:rStyle w:val="Char8"/>
          <w:rFonts w:hint="cs"/>
          <w:rtl/>
        </w:rPr>
        <w:t>﴾</w:t>
      </w:r>
      <w:r w:rsidRPr="0098582D">
        <w:rPr>
          <w:rStyle w:val="Char6"/>
          <w:rtl/>
        </w:rPr>
        <w:t xml:space="preserve"> [الأحزاب: 38]</w:t>
      </w:r>
      <w:r w:rsidRPr="0098582D">
        <w:rPr>
          <w:rStyle w:val="Char6"/>
          <w:rFonts w:hint="cs"/>
          <w:rtl/>
        </w:rPr>
        <w:t>.</w:t>
      </w:r>
      <w:r w:rsidRPr="00853681">
        <w:rPr>
          <w:rStyle w:val="Char4"/>
          <w:rFonts w:hint="cs"/>
          <w:rtl/>
        </w:rPr>
        <w:t xml:space="preserve"> «</w:t>
      </w:r>
      <w:r w:rsidRPr="00885B76">
        <w:rPr>
          <w:rStyle w:val="Char7"/>
          <w:rFonts w:hint="cs"/>
          <w:rtl/>
        </w:rPr>
        <w:t>و فرمان خدا همواره روی حساب و برنامۀ دقیقی است و باید به مرحلۀ اجرا در آید</w:t>
      </w:r>
      <w:r w:rsidRPr="00853681">
        <w:rPr>
          <w:rStyle w:val="Char4"/>
          <w:rFonts w:hint="cs"/>
          <w:rtl/>
        </w:rPr>
        <w:t>»</w:t>
      </w:r>
      <w:r w:rsidR="000744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عبدالرحمن بن عوف جلو رفت و نماز مردم را کامل کرد، اما برد</w:t>
      </w:r>
      <w:r w:rsidR="00937F46">
        <w:rPr>
          <w:rStyle w:val="Char4"/>
          <w:rFonts w:hint="cs"/>
          <w:rtl/>
        </w:rPr>
        <w:t>ۀ</w:t>
      </w:r>
      <w:r w:rsidRPr="00853681">
        <w:rPr>
          <w:rStyle w:val="Char4"/>
          <w:rFonts w:hint="cs"/>
          <w:rtl/>
        </w:rPr>
        <w:t xml:space="preserve"> مجوسی با شمشیرش صفوف مسلمانان را درهم</w:t>
      </w:r>
      <w:r w:rsidR="003869A5">
        <w:rPr>
          <w:rStyle w:val="Char4"/>
          <w:rFonts w:hint="cs"/>
          <w:rtl/>
        </w:rPr>
        <w:t xml:space="preserve"> می‌</w:t>
      </w:r>
      <w:r w:rsidRPr="00853681">
        <w:rPr>
          <w:rStyle w:val="Char4"/>
          <w:rFonts w:hint="cs"/>
          <w:rtl/>
        </w:rPr>
        <w:t>کوبید تا راهش را برای فرار هموار کند، که در نتیجه سیزده نفر ضربه خورده و هفت نفر آنان جان دادند.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شمشیرش را بالا گرفت که هر کسی نزدیک بیاید او را نیز مورد هجوم و ضربه قرار دهد. ناگاه فردی به وی نزدیک شد و چادر کلفتی را بر وی انداخت، برد</w:t>
      </w:r>
      <w:r w:rsidR="00937F46">
        <w:rPr>
          <w:rStyle w:val="Char4"/>
          <w:rFonts w:hint="cs"/>
          <w:rtl/>
        </w:rPr>
        <w:t>ۀ</w:t>
      </w:r>
      <w:r w:rsidRPr="00853681">
        <w:rPr>
          <w:rStyle w:val="Char4"/>
          <w:rFonts w:hint="cs"/>
          <w:rtl/>
        </w:rPr>
        <w:t xml:space="preserve"> مجوسی سراسیمه شد و چون متوجه گردید که دستگیر شده است، ضربه</w:t>
      </w:r>
      <w:r w:rsidR="004F1F83">
        <w:rPr>
          <w:rStyle w:val="Char4"/>
          <w:rFonts w:hint="cs"/>
          <w:rtl/>
        </w:rPr>
        <w:t xml:space="preserve">‌ای </w:t>
      </w:r>
      <w:r w:rsidRPr="00853681">
        <w:rPr>
          <w:rStyle w:val="Char4"/>
          <w:rFonts w:hint="cs"/>
          <w:rtl/>
        </w:rPr>
        <w:t>را بر خود وارد کرد و خونش فواره زد و مُرد.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عمر در حالی که بیهوش شده بود، به خانه</w:t>
      </w:r>
      <w:r w:rsidR="00AD6714">
        <w:rPr>
          <w:rStyle w:val="Char4"/>
          <w:rFonts w:hint="cs"/>
          <w:rtl/>
        </w:rPr>
        <w:t xml:space="preserve">‌اش </w:t>
      </w:r>
      <w:r w:rsidRPr="00853681">
        <w:rPr>
          <w:rStyle w:val="Char4"/>
          <w:rFonts w:hint="cs"/>
          <w:rtl/>
        </w:rPr>
        <w:t>منتقل گردید در حالی که مردم گریه</w:t>
      </w:r>
      <w:r w:rsidR="003869A5">
        <w:rPr>
          <w:rStyle w:val="Char4"/>
          <w:rFonts w:hint="cs"/>
          <w:rtl/>
        </w:rPr>
        <w:t xml:space="preserve"> می‌</w:t>
      </w:r>
      <w:r w:rsidRPr="00853681">
        <w:rPr>
          <w:rStyle w:val="Char4"/>
          <w:rFonts w:hint="cs"/>
          <w:rtl/>
        </w:rPr>
        <w:t>کردند و به دنبالش راه</w:t>
      </w:r>
      <w:r w:rsidR="003869A5">
        <w:rPr>
          <w:rStyle w:val="Char4"/>
          <w:rFonts w:hint="cs"/>
          <w:rtl/>
        </w:rPr>
        <w:t xml:space="preserve"> می‌</w:t>
      </w:r>
      <w:r w:rsidRPr="00853681">
        <w:rPr>
          <w:rStyle w:val="Char4"/>
          <w:rFonts w:hint="cs"/>
          <w:rtl/>
        </w:rPr>
        <w:t xml:space="preserve">رفتند. نزدیک به طلوع خورشد حضرت عمر به هوش آمد. </w:t>
      </w:r>
    </w:p>
    <w:p w:rsidR="00483B5B" w:rsidRPr="00931537" w:rsidRDefault="00483B5B" w:rsidP="00DD5CEB">
      <w:pPr>
        <w:pStyle w:val="a5"/>
        <w:rPr>
          <w:rtl/>
        </w:rPr>
      </w:pPr>
      <w:bookmarkStart w:id="22" w:name="_Toc439881599"/>
      <w:r w:rsidRPr="00931537">
        <w:rPr>
          <w:rFonts w:hint="cs"/>
          <w:rtl/>
        </w:rPr>
        <w:t>آیا مردم نماز خواندند؟</w:t>
      </w:r>
      <w:bookmarkEnd w:id="22"/>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وقتی عمر به هوش آمد، به اطرافیانش نگاهی انداخت و نخستین سوالی که از آنان پرسید، گفت: آیا مردم نماز خواندند؟ جواب دادند: بله یا امیرالمؤمنین. گفت: الحمدلله، اسلامی بدون نماز وجود ندارد.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آن گاه آب خواست و وضو گرفت و خواست برخیزد و نماز بخواند، اما نتوانست. آن گاه دست پسرش، عبدالله را گرفت تا بر او تکیه داده و نماز بخواند، اما خون از بدنش جاری شد.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عبدالله</w:t>
      </w:r>
      <w:r w:rsidR="003869A5">
        <w:rPr>
          <w:rStyle w:val="Char4"/>
          <w:rFonts w:hint="cs"/>
          <w:rtl/>
        </w:rPr>
        <w:t xml:space="preserve"> می‌</w:t>
      </w:r>
      <w:r w:rsidRPr="00853681">
        <w:rPr>
          <w:rStyle w:val="Char4"/>
          <w:rFonts w:hint="cs"/>
          <w:rtl/>
        </w:rPr>
        <w:t xml:space="preserve">گوید: به خدا سوگند من دستم را بر زخمش قرار دادم، اما شکاف زخم </w:t>
      </w:r>
      <w:r w:rsidR="00225CAD" w:rsidRPr="00225CAD">
        <w:rPr>
          <w:rStyle w:val="Char4"/>
          <w:rFonts w:hint="cs"/>
          <w:rtl/>
        </w:rPr>
        <w:t>عمی</w:t>
      </w:r>
      <w:r w:rsidRPr="00225CAD">
        <w:rPr>
          <w:rStyle w:val="Char4"/>
          <w:rFonts w:hint="cs"/>
          <w:rtl/>
        </w:rPr>
        <w:t>ق</w:t>
      </w:r>
      <w:r w:rsidR="004F1F83" w:rsidRPr="00225CAD">
        <w:rPr>
          <w:rStyle w:val="Char4"/>
          <w:rFonts w:hint="cs"/>
          <w:rtl/>
        </w:rPr>
        <w:t>‌تر</w:t>
      </w:r>
      <w:r w:rsidRPr="00225CAD">
        <w:rPr>
          <w:rStyle w:val="Char4"/>
          <w:rFonts w:hint="cs"/>
          <w:rtl/>
        </w:rPr>
        <w:t xml:space="preserve"> </w:t>
      </w:r>
      <w:r w:rsidRPr="00853681">
        <w:rPr>
          <w:rStyle w:val="Char4"/>
          <w:rFonts w:hint="cs"/>
          <w:rtl/>
        </w:rPr>
        <w:t>بود، لذا زخم</w:t>
      </w:r>
      <w:r w:rsidR="00F3583E">
        <w:rPr>
          <w:rStyle w:val="Char4"/>
          <w:rFonts w:hint="cs"/>
          <w:rtl/>
        </w:rPr>
        <w:t>‌های</w:t>
      </w:r>
      <w:r w:rsidRPr="00853681">
        <w:rPr>
          <w:rStyle w:val="Char4"/>
          <w:rFonts w:hint="cs"/>
          <w:rtl/>
        </w:rPr>
        <w:t>ش را با پارچه</w:t>
      </w:r>
      <w:r w:rsidR="004F1F83">
        <w:rPr>
          <w:rStyle w:val="Char4"/>
          <w:rFonts w:hint="cs"/>
          <w:rtl/>
        </w:rPr>
        <w:t xml:space="preserve">‌ای </w:t>
      </w:r>
      <w:r w:rsidRPr="00853681">
        <w:rPr>
          <w:rStyle w:val="Char4"/>
          <w:rFonts w:hint="cs"/>
          <w:rtl/>
        </w:rPr>
        <w:t>بست و نماز صبح را خواند، سپس فرمود: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 ابن عباس! ببین چه کسی مرا به قتل رساند؟ ابن عباس جواب داد: برد</w:t>
      </w:r>
      <w:r w:rsidR="00937F46">
        <w:rPr>
          <w:rStyle w:val="Char4"/>
          <w:rFonts w:hint="cs"/>
          <w:rtl/>
        </w:rPr>
        <w:t>ۀ</w:t>
      </w:r>
      <w:r w:rsidRPr="00853681">
        <w:rPr>
          <w:rStyle w:val="Char4"/>
          <w:rFonts w:hint="cs"/>
          <w:rtl/>
        </w:rPr>
        <w:t xml:space="preserve"> مجوسی ترا مورد هجوم قرار داد و جمعی از صحابه را نیز مورد حمله قرار داد و آن گاه خودش را نیز به قتل رساند. عمر گفت: خدا را سپاسگزارم </w:t>
      </w:r>
      <w:r w:rsidR="00937F46">
        <w:rPr>
          <w:rStyle w:val="Char4"/>
          <w:rFonts w:hint="cs"/>
          <w:rtl/>
        </w:rPr>
        <w:t>ک</w:t>
      </w:r>
      <w:r w:rsidRPr="00853681">
        <w:rPr>
          <w:rStyle w:val="Char4"/>
          <w:rFonts w:hint="cs"/>
          <w:rtl/>
        </w:rPr>
        <w:t xml:space="preserve">ه قاتل من فردی است </w:t>
      </w:r>
      <w:r w:rsidR="00937F46">
        <w:rPr>
          <w:rStyle w:val="Char4"/>
          <w:rFonts w:hint="cs"/>
          <w:rtl/>
        </w:rPr>
        <w:t>ک</w:t>
      </w:r>
      <w:r w:rsidRPr="00853681">
        <w:rPr>
          <w:rStyle w:val="Char4"/>
          <w:rFonts w:hint="cs"/>
          <w:rtl/>
        </w:rPr>
        <w:t>ه در حضور خدا، حتی با ی</w:t>
      </w:r>
      <w:r w:rsidR="00937F46">
        <w:rPr>
          <w:rStyle w:val="Char4"/>
          <w:rFonts w:hint="cs"/>
          <w:rtl/>
        </w:rPr>
        <w:t>ک</w:t>
      </w:r>
      <w:r w:rsidRPr="00853681">
        <w:rPr>
          <w:rStyle w:val="Char4"/>
          <w:rFonts w:hint="cs"/>
          <w:rtl/>
        </w:rPr>
        <w:t xml:space="preserve"> سجده‌ای </w:t>
      </w:r>
      <w:r w:rsidR="00937F46">
        <w:rPr>
          <w:rStyle w:val="Char4"/>
          <w:rFonts w:hint="cs"/>
          <w:rtl/>
        </w:rPr>
        <w:t>ک</w:t>
      </w:r>
      <w:r w:rsidRPr="00853681">
        <w:rPr>
          <w:rStyle w:val="Char4"/>
          <w:rFonts w:hint="cs"/>
          <w:rtl/>
        </w:rPr>
        <w:t>ه برای خدا انجام داده باشد، نمی‌تواند با من طرح دعوا نماید</w:t>
      </w:r>
      <w:r w:rsidR="000744C4">
        <w:rPr>
          <w:rStyle w:val="Char4"/>
          <w:rFonts w:hint="cs"/>
          <w:rtl/>
        </w:rPr>
        <w:t>.</w:t>
      </w:r>
      <w:r w:rsidRPr="00853681">
        <w:rPr>
          <w:rStyle w:val="Char4"/>
          <w:rFonts w:hint="cs"/>
          <w:rtl/>
        </w:rPr>
        <w:t xml:space="preserve">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پزشک آمد تا جراحت</w:t>
      </w:r>
      <w:r w:rsidR="00F3583E">
        <w:rPr>
          <w:rStyle w:val="Char4"/>
          <w:rFonts w:hint="cs"/>
          <w:rtl/>
        </w:rPr>
        <w:t>‌های</w:t>
      </w:r>
      <w:r w:rsidRPr="00853681">
        <w:rPr>
          <w:rStyle w:val="Char4"/>
          <w:rFonts w:hint="cs"/>
          <w:rtl/>
        </w:rPr>
        <w:t xml:space="preserve"> عمر را معاینه کند، و بنگرد که آیا ضربه</w:t>
      </w:r>
      <w:r w:rsidR="003869A5">
        <w:rPr>
          <w:rStyle w:val="Char4"/>
          <w:rFonts w:hint="cs"/>
          <w:rtl/>
        </w:rPr>
        <w:t>‌ها</w:t>
      </w:r>
      <w:r w:rsidRPr="00853681">
        <w:rPr>
          <w:rStyle w:val="Char4"/>
          <w:rFonts w:hint="cs"/>
          <w:rtl/>
        </w:rPr>
        <w:t xml:space="preserve"> به معده و روده</w:t>
      </w:r>
      <w:r w:rsidR="003869A5">
        <w:rPr>
          <w:rStyle w:val="Char4"/>
          <w:rFonts w:hint="cs"/>
          <w:rtl/>
        </w:rPr>
        <w:t>‌ها</w:t>
      </w:r>
      <w:r w:rsidRPr="00853681">
        <w:rPr>
          <w:rStyle w:val="Char4"/>
          <w:rFonts w:hint="cs"/>
          <w:rtl/>
        </w:rPr>
        <w:t>یش اصابت کرده یا خیر؟ وقتی حضرت عمر آب نوشید، آب</w:t>
      </w:r>
      <w:r w:rsidR="003869A5">
        <w:rPr>
          <w:rStyle w:val="Char4"/>
          <w:rFonts w:hint="cs"/>
          <w:rtl/>
        </w:rPr>
        <w:t xml:space="preserve">‌ها </w:t>
      </w:r>
      <w:r w:rsidRPr="00853681">
        <w:rPr>
          <w:rStyle w:val="Char4"/>
          <w:rFonts w:hint="cs"/>
          <w:rtl/>
        </w:rPr>
        <w:t>از زخم زیر نافش بیرون آمدند، پزشک گمان برد که شاید این</w:t>
      </w:r>
      <w:r w:rsidR="003869A5">
        <w:rPr>
          <w:rStyle w:val="Char4"/>
          <w:rFonts w:hint="cs"/>
          <w:rtl/>
        </w:rPr>
        <w:t xml:space="preserve">‌ها </w:t>
      </w:r>
      <w:r w:rsidRPr="00853681">
        <w:rPr>
          <w:rStyle w:val="Char4"/>
          <w:rFonts w:hint="cs"/>
          <w:rtl/>
        </w:rPr>
        <w:t>خون باشند که بیرون</w:t>
      </w:r>
      <w:r w:rsidR="003869A5">
        <w:rPr>
          <w:rStyle w:val="Char4"/>
          <w:rFonts w:hint="cs"/>
          <w:rtl/>
        </w:rPr>
        <w:t xml:space="preserve"> می‌</w:t>
      </w:r>
      <w:r w:rsidRPr="00853681">
        <w:rPr>
          <w:rStyle w:val="Char4"/>
          <w:rFonts w:hint="cs"/>
          <w:rtl/>
        </w:rPr>
        <w:t xml:space="preserve">آیند، لذا شیر خواست، وقتی عمر شیرها را سر کشد، شیرها از زخم زیر نافش بیرون آمدند.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پزشک پی برد که ضربه</w:t>
      </w:r>
      <w:r w:rsidR="003869A5">
        <w:rPr>
          <w:rStyle w:val="Char4"/>
          <w:rFonts w:hint="cs"/>
          <w:rtl/>
        </w:rPr>
        <w:t>‌ها</w:t>
      </w:r>
      <w:r w:rsidRPr="00853681">
        <w:rPr>
          <w:rStyle w:val="Char4"/>
          <w:rFonts w:hint="cs"/>
          <w:rtl/>
        </w:rPr>
        <w:t>ی شمشیر بدن وی را پاره کرده و شکمش هیچ غذا و آبی را نگه</w:t>
      </w:r>
      <w:r w:rsidR="003869A5">
        <w:rPr>
          <w:rStyle w:val="Char4"/>
          <w:rFonts w:hint="cs"/>
          <w:rtl/>
        </w:rPr>
        <w:t xml:space="preserve"> نمی‌</w:t>
      </w:r>
      <w:r w:rsidRPr="00853681">
        <w:rPr>
          <w:rStyle w:val="Char4"/>
          <w:rFonts w:hint="cs"/>
          <w:rtl/>
        </w:rPr>
        <w:t>دارد.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لذا رو به عمر کرد و گفت: یا امیر المومنین! وصیت بفرمایید؛ زیرا به گمانم امروز یا فردا مرگ به سراغت خواهد آمد. عمر با کمال نیروی ایمانی گفت: راست</w:t>
      </w:r>
      <w:r w:rsidR="003869A5">
        <w:rPr>
          <w:rStyle w:val="Char4"/>
          <w:rFonts w:hint="cs"/>
          <w:rtl/>
        </w:rPr>
        <w:t xml:space="preserve"> می‌</w:t>
      </w:r>
      <w:r w:rsidRPr="00853681">
        <w:rPr>
          <w:rStyle w:val="Char4"/>
          <w:rFonts w:hint="cs"/>
          <w:rtl/>
        </w:rPr>
        <w:t>گویی و اگر چیزی جز این</w:t>
      </w:r>
      <w:r w:rsidR="003869A5">
        <w:rPr>
          <w:rStyle w:val="Char4"/>
          <w:rFonts w:hint="cs"/>
          <w:rtl/>
        </w:rPr>
        <w:t xml:space="preserve"> می‌</w:t>
      </w:r>
      <w:r w:rsidRPr="00853681">
        <w:rPr>
          <w:rStyle w:val="Char4"/>
          <w:rFonts w:hint="cs"/>
          <w:rtl/>
        </w:rPr>
        <w:t>گفتی سخنت را باور</w:t>
      </w:r>
      <w:r w:rsidR="003869A5">
        <w:rPr>
          <w:rStyle w:val="Char4"/>
          <w:rFonts w:hint="cs"/>
          <w:rtl/>
        </w:rPr>
        <w:t xml:space="preserve"> نمی‌</w:t>
      </w:r>
      <w:r w:rsidRPr="00853681">
        <w:rPr>
          <w:rStyle w:val="Char4"/>
          <w:rFonts w:hint="cs"/>
          <w:rtl/>
        </w:rPr>
        <w:t>کردم.</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سپس گفت: سوگند به الله، اگر تمام دنیا مال من</w:t>
      </w:r>
      <w:r w:rsidR="003869A5">
        <w:rPr>
          <w:rStyle w:val="Char4"/>
          <w:rFonts w:hint="cs"/>
          <w:rtl/>
        </w:rPr>
        <w:t xml:space="preserve"> می‌</w:t>
      </w:r>
      <w:r w:rsidRPr="00853681">
        <w:rPr>
          <w:rStyle w:val="Char4"/>
          <w:rFonts w:hint="cs"/>
          <w:rtl/>
        </w:rPr>
        <w:t>بود، از هول و هراس ایستادن در برابر الله، آن را فدیه</w:t>
      </w:r>
      <w:r w:rsidR="003869A5">
        <w:rPr>
          <w:rStyle w:val="Char4"/>
          <w:rFonts w:hint="cs"/>
          <w:rtl/>
        </w:rPr>
        <w:t xml:space="preserve"> می‌</w:t>
      </w:r>
      <w:r w:rsidRPr="00853681">
        <w:rPr>
          <w:rStyle w:val="Char4"/>
          <w:rFonts w:hint="cs"/>
          <w:rtl/>
        </w:rPr>
        <w:t>دادم.</w:t>
      </w:r>
    </w:p>
    <w:p w:rsidR="00483B5B" w:rsidRPr="00931537" w:rsidRDefault="00483B5B" w:rsidP="00DD5CEB">
      <w:pPr>
        <w:pStyle w:val="a5"/>
        <w:rPr>
          <w:rtl/>
        </w:rPr>
      </w:pPr>
      <w:bookmarkStart w:id="23" w:name="_Toc439881600"/>
      <w:r w:rsidRPr="00931537">
        <w:rPr>
          <w:rFonts w:hint="cs"/>
          <w:rtl/>
        </w:rPr>
        <w:t>تعریف و مدح ابن عباس از حضرت عمر</w:t>
      </w:r>
      <w:bookmarkEnd w:id="23"/>
    </w:p>
    <w:p w:rsidR="00483B5B" w:rsidRPr="00853681" w:rsidRDefault="00483B5B" w:rsidP="0043710A">
      <w:pPr>
        <w:pStyle w:val="ListParagraph"/>
        <w:spacing w:after="0" w:line="240" w:lineRule="auto"/>
        <w:ind w:left="0" w:firstLine="284"/>
        <w:jc w:val="both"/>
        <w:rPr>
          <w:rStyle w:val="Char4"/>
        </w:rPr>
      </w:pPr>
      <w:r w:rsidRPr="00F53C37">
        <w:rPr>
          <w:rStyle w:val="Char4"/>
          <w:rFonts w:hint="cs"/>
          <w:spacing w:val="-2"/>
          <w:rtl/>
        </w:rPr>
        <w:t>وقتی ابن عباس سخنان متواضعان</w:t>
      </w:r>
      <w:r w:rsidR="00937F46" w:rsidRPr="00F53C37">
        <w:rPr>
          <w:rStyle w:val="Char4"/>
          <w:rFonts w:hint="cs"/>
          <w:spacing w:val="-2"/>
          <w:rtl/>
        </w:rPr>
        <w:t>ۀ</w:t>
      </w:r>
      <w:r w:rsidRPr="00F53C37">
        <w:rPr>
          <w:rStyle w:val="Char4"/>
          <w:rFonts w:hint="cs"/>
          <w:spacing w:val="-2"/>
          <w:rtl/>
        </w:rPr>
        <w:t xml:space="preserve"> عمر را شنید که مشتاق و علاقمند دیدار خداوند است، گفت: اگر</w:t>
      </w:r>
      <w:r w:rsidRPr="00F53C37">
        <w:rPr>
          <w:rStyle w:val="Char4"/>
          <w:spacing w:val="-2"/>
          <w:rtl/>
        </w:rPr>
        <w:t xml:space="preserve"> </w:t>
      </w:r>
      <w:r w:rsidRPr="00F53C37">
        <w:rPr>
          <w:rStyle w:val="Char4"/>
          <w:rFonts w:hint="cs"/>
          <w:spacing w:val="-2"/>
          <w:rtl/>
        </w:rPr>
        <w:t>چه</w:t>
      </w:r>
      <w:r w:rsidRPr="00F53C37">
        <w:rPr>
          <w:rStyle w:val="Char4"/>
          <w:spacing w:val="-2"/>
          <w:rtl/>
        </w:rPr>
        <w:t xml:space="preserve"> </w:t>
      </w:r>
      <w:r w:rsidRPr="00F53C37">
        <w:rPr>
          <w:rStyle w:val="Char4"/>
          <w:rFonts w:hint="cs"/>
          <w:spacing w:val="-2"/>
          <w:rtl/>
        </w:rPr>
        <w:t>ا</w:t>
      </w:r>
      <w:r w:rsidR="00937F46" w:rsidRPr="00F53C37">
        <w:rPr>
          <w:rStyle w:val="Char4"/>
          <w:rFonts w:hint="cs"/>
          <w:spacing w:val="-2"/>
          <w:rtl/>
        </w:rPr>
        <w:t>ی</w:t>
      </w:r>
      <w:r w:rsidRPr="00F53C37">
        <w:rPr>
          <w:rStyle w:val="Char4"/>
          <w:rFonts w:hint="cs"/>
          <w:spacing w:val="-2"/>
          <w:rtl/>
        </w:rPr>
        <w:t>ن</w:t>
      </w:r>
      <w:r w:rsidRPr="00F53C37">
        <w:rPr>
          <w:rStyle w:val="Char4"/>
          <w:spacing w:val="-2"/>
          <w:rtl/>
        </w:rPr>
        <w:t xml:space="preserve"> </w:t>
      </w:r>
      <w:r w:rsidRPr="00F53C37">
        <w:rPr>
          <w:rStyle w:val="Char4"/>
          <w:rFonts w:hint="cs"/>
          <w:spacing w:val="-2"/>
          <w:rtl/>
        </w:rPr>
        <w:t>را</w:t>
      </w:r>
      <w:r w:rsidRPr="00F53C37">
        <w:rPr>
          <w:rStyle w:val="Char4"/>
          <w:spacing w:val="-2"/>
          <w:rtl/>
        </w:rPr>
        <w:t xml:space="preserve"> </w:t>
      </w:r>
      <w:r w:rsidRPr="00F53C37">
        <w:rPr>
          <w:rStyle w:val="Char4"/>
          <w:rFonts w:hint="cs"/>
          <w:spacing w:val="-2"/>
          <w:rtl/>
        </w:rPr>
        <w:t>گفتى،</w:t>
      </w:r>
      <w:r w:rsidRPr="00F53C37">
        <w:rPr>
          <w:rStyle w:val="Char4"/>
          <w:spacing w:val="-2"/>
          <w:rtl/>
        </w:rPr>
        <w:t xml:space="preserve"> </w:t>
      </w:r>
      <w:r w:rsidRPr="00F53C37">
        <w:rPr>
          <w:rStyle w:val="Char4"/>
          <w:rFonts w:hint="cs"/>
          <w:spacing w:val="-2"/>
          <w:rtl/>
        </w:rPr>
        <w:t>خداوند</w:t>
      </w:r>
      <w:r w:rsidRPr="00F53C37">
        <w:rPr>
          <w:rStyle w:val="Char4"/>
          <w:spacing w:val="-2"/>
          <w:rtl/>
        </w:rPr>
        <w:t xml:space="preserve"> </w:t>
      </w:r>
      <w:r w:rsidRPr="00F53C37">
        <w:rPr>
          <w:rStyle w:val="Char4"/>
          <w:rFonts w:hint="cs"/>
          <w:spacing w:val="-2"/>
          <w:rtl/>
        </w:rPr>
        <w:t>به</w:t>
      </w:r>
      <w:r w:rsidRPr="00F53C37">
        <w:rPr>
          <w:rStyle w:val="Char4"/>
          <w:spacing w:val="-2"/>
          <w:rtl/>
        </w:rPr>
        <w:t xml:space="preserve"> </w:t>
      </w:r>
      <w:r w:rsidRPr="00F53C37">
        <w:rPr>
          <w:rStyle w:val="Char4"/>
          <w:rFonts w:hint="cs"/>
          <w:spacing w:val="-2"/>
          <w:rtl/>
        </w:rPr>
        <w:t>تو</w:t>
      </w:r>
      <w:r w:rsidRPr="00F53C37">
        <w:rPr>
          <w:rStyle w:val="Char4"/>
          <w:spacing w:val="-2"/>
          <w:rtl/>
        </w:rPr>
        <w:t xml:space="preserve"> </w:t>
      </w:r>
      <w:r w:rsidRPr="00F53C37">
        <w:rPr>
          <w:rStyle w:val="Char4"/>
          <w:rFonts w:hint="cs"/>
          <w:spacing w:val="-2"/>
          <w:rtl/>
        </w:rPr>
        <w:t>جزاى</w:t>
      </w:r>
      <w:r w:rsidRPr="00F53C37">
        <w:rPr>
          <w:rStyle w:val="Char4"/>
          <w:spacing w:val="-2"/>
          <w:rtl/>
        </w:rPr>
        <w:t xml:space="preserve"> </w:t>
      </w:r>
      <w:r w:rsidRPr="00F53C37">
        <w:rPr>
          <w:rStyle w:val="Char4"/>
          <w:rFonts w:hint="cs"/>
          <w:spacing w:val="-2"/>
          <w:rtl/>
        </w:rPr>
        <w:t>ن</w:t>
      </w:r>
      <w:r w:rsidR="00937F46" w:rsidRPr="00F53C37">
        <w:rPr>
          <w:rStyle w:val="Char4"/>
          <w:rFonts w:hint="cs"/>
          <w:spacing w:val="-2"/>
          <w:rtl/>
        </w:rPr>
        <w:t>یک</w:t>
      </w:r>
      <w:r w:rsidRPr="00F53C37">
        <w:rPr>
          <w:rStyle w:val="Char4"/>
          <w:rFonts w:hint="cs"/>
          <w:spacing w:val="-2"/>
          <w:rtl/>
        </w:rPr>
        <w:t>و</w:t>
      </w:r>
      <w:r w:rsidRPr="00F53C37">
        <w:rPr>
          <w:rStyle w:val="Char4"/>
          <w:spacing w:val="-2"/>
          <w:rtl/>
        </w:rPr>
        <w:t xml:space="preserve"> </w:t>
      </w:r>
      <w:r w:rsidRPr="00F53C37">
        <w:rPr>
          <w:rStyle w:val="Char4"/>
          <w:rFonts w:hint="cs"/>
          <w:spacing w:val="-2"/>
          <w:rtl/>
        </w:rPr>
        <w:t>دهد،</w:t>
      </w:r>
      <w:r w:rsidRPr="00F53C37">
        <w:rPr>
          <w:rStyle w:val="Char4"/>
          <w:spacing w:val="-2"/>
          <w:rtl/>
        </w:rPr>
        <w:t xml:space="preserve"> </w:t>
      </w:r>
      <w:r w:rsidRPr="00F53C37">
        <w:rPr>
          <w:rStyle w:val="Char4"/>
          <w:rFonts w:hint="cs"/>
          <w:spacing w:val="-2"/>
          <w:rtl/>
        </w:rPr>
        <w:t>آ</w:t>
      </w:r>
      <w:r w:rsidR="00937F46" w:rsidRPr="00F53C37">
        <w:rPr>
          <w:rStyle w:val="Char4"/>
          <w:rFonts w:hint="cs"/>
          <w:spacing w:val="-2"/>
          <w:rtl/>
        </w:rPr>
        <w:t>ی</w:t>
      </w:r>
      <w:r w:rsidRPr="00F53C37">
        <w:rPr>
          <w:rStyle w:val="Char4"/>
          <w:rFonts w:hint="cs"/>
          <w:spacing w:val="-2"/>
          <w:rtl/>
        </w:rPr>
        <w:t>ا</w:t>
      </w:r>
      <w:r w:rsidRPr="00F53C37">
        <w:rPr>
          <w:rStyle w:val="Char4"/>
          <w:spacing w:val="-2"/>
          <w:rtl/>
        </w:rPr>
        <w:t xml:space="preserve"> </w:t>
      </w:r>
      <w:r w:rsidRPr="00F53C37">
        <w:rPr>
          <w:rStyle w:val="Char4"/>
          <w:rFonts w:hint="cs"/>
          <w:spacing w:val="-2"/>
          <w:rtl/>
        </w:rPr>
        <w:t>رسول</w:t>
      </w:r>
      <w:r w:rsidRPr="00F53C37">
        <w:rPr>
          <w:rStyle w:val="Char4"/>
          <w:spacing w:val="-2"/>
          <w:rtl/>
        </w:rPr>
        <w:t xml:space="preserve"> </w:t>
      </w:r>
      <w:r w:rsidRPr="00F53C37">
        <w:rPr>
          <w:rStyle w:val="Char4"/>
          <w:rFonts w:hint="cs"/>
          <w:spacing w:val="-2"/>
          <w:rtl/>
        </w:rPr>
        <w:t>خدا</w:t>
      </w:r>
      <w:r w:rsidR="000744C4" w:rsidRPr="00F53C37">
        <w:rPr>
          <w:rStyle w:val="Char4"/>
          <w:rFonts w:hint="cs"/>
          <w:spacing w:val="-2"/>
          <w:rtl/>
        </w:rPr>
        <w:t xml:space="preserve"> </w:t>
      </w:r>
      <w:r w:rsidR="009414F6" w:rsidRPr="00F53C37">
        <w:rPr>
          <w:rStyle w:val="Char4"/>
          <w:rFonts w:cs="CTraditional Arabic" w:hint="eastAsia"/>
          <w:spacing w:val="-2"/>
          <w:rtl/>
        </w:rPr>
        <w:t>ج</w:t>
      </w:r>
      <w:r w:rsidRPr="00853681">
        <w:rPr>
          <w:rStyle w:val="Char4"/>
          <w:rtl/>
        </w:rPr>
        <w:t xml:space="preserve"> </w:t>
      </w:r>
      <w:r w:rsidRPr="00853681">
        <w:rPr>
          <w:rStyle w:val="Char4"/>
          <w:rFonts w:hint="cs"/>
          <w:rtl/>
        </w:rPr>
        <w:t>دعا</w:t>
      </w:r>
      <w:r w:rsidRPr="00853681">
        <w:rPr>
          <w:rStyle w:val="Char4"/>
          <w:rtl/>
        </w:rPr>
        <w:t xml:space="preserve"> </w:t>
      </w:r>
      <w:r w:rsidRPr="00F53C37">
        <w:rPr>
          <w:rStyle w:val="Char4"/>
          <w:rFonts w:hint="cs"/>
          <w:spacing w:val="-2"/>
          <w:rtl/>
        </w:rPr>
        <w:t>ننموده</w:t>
      </w:r>
      <w:r w:rsidRPr="00F53C37">
        <w:rPr>
          <w:rStyle w:val="Char4"/>
          <w:spacing w:val="-2"/>
          <w:rtl/>
        </w:rPr>
        <w:t xml:space="preserve"> </w:t>
      </w:r>
      <w:r w:rsidRPr="00F53C37">
        <w:rPr>
          <w:rStyle w:val="Char4"/>
          <w:rFonts w:hint="cs"/>
          <w:spacing w:val="-2"/>
          <w:rtl/>
        </w:rPr>
        <w:t>بود،</w:t>
      </w:r>
      <w:r w:rsidRPr="00F53C37">
        <w:rPr>
          <w:rStyle w:val="Char4"/>
          <w:spacing w:val="-2"/>
          <w:rtl/>
        </w:rPr>
        <w:t xml:space="preserve"> </w:t>
      </w:r>
      <w:r w:rsidR="00937F46" w:rsidRPr="00F53C37">
        <w:rPr>
          <w:rStyle w:val="Char4"/>
          <w:rFonts w:hint="cs"/>
          <w:spacing w:val="-2"/>
          <w:rtl/>
        </w:rPr>
        <w:t>ک</w:t>
      </w:r>
      <w:r w:rsidRPr="00F53C37">
        <w:rPr>
          <w:rStyle w:val="Char4"/>
          <w:rFonts w:hint="cs"/>
          <w:spacing w:val="-2"/>
          <w:rtl/>
        </w:rPr>
        <w:t>ه</w:t>
      </w:r>
      <w:r w:rsidRPr="00F53C37">
        <w:rPr>
          <w:rStyle w:val="Char4"/>
          <w:spacing w:val="-2"/>
          <w:rtl/>
        </w:rPr>
        <w:t xml:space="preserve"> </w:t>
      </w:r>
      <w:r w:rsidRPr="00F53C37">
        <w:rPr>
          <w:rStyle w:val="Char4"/>
          <w:rFonts w:hint="cs"/>
          <w:spacing w:val="-2"/>
          <w:rtl/>
        </w:rPr>
        <w:t>خداوند</w:t>
      </w:r>
      <w:r w:rsidRPr="00F53C37">
        <w:rPr>
          <w:rStyle w:val="Char4"/>
          <w:spacing w:val="-2"/>
          <w:rtl/>
        </w:rPr>
        <w:t xml:space="preserve"> </w:t>
      </w:r>
      <w:r w:rsidRPr="00F53C37">
        <w:rPr>
          <w:rStyle w:val="Char4"/>
          <w:rFonts w:hint="cs"/>
          <w:spacing w:val="-2"/>
          <w:rtl/>
        </w:rPr>
        <w:t>د</w:t>
      </w:r>
      <w:r w:rsidR="00937F46" w:rsidRPr="00F53C37">
        <w:rPr>
          <w:rStyle w:val="Char4"/>
          <w:rFonts w:hint="cs"/>
          <w:spacing w:val="-2"/>
          <w:rtl/>
        </w:rPr>
        <w:t>ی</w:t>
      </w:r>
      <w:r w:rsidRPr="00F53C37">
        <w:rPr>
          <w:rStyle w:val="Char4"/>
          <w:rFonts w:hint="cs"/>
          <w:spacing w:val="-2"/>
          <w:rtl/>
        </w:rPr>
        <w:t>ن</w:t>
      </w:r>
      <w:r w:rsidRPr="00F53C37">
        <w:rPr>
          <w:rStyle w:val="Char4"/>
          <w:spacing w:val="-2"/>
          <w:rtl/>
        </w:rPr>
        <w:t xml:space="preserve"> </w:t>
      </w:r>
      <w:r w:rsidRPr="00F53C37">
        <w:rPr>
          <w:rStyle w:val="Char4"/>
          <w:rFonts w:hint="cs"/>
          <w:spacing w:val="-2"/>
          <w:rtl/>
        </w:rPr>
        <w:t>و</w:t>
      </w:r>
      <w:r w:rsidRPr="00F53C37">
        <w:rPr>
          <w:rStyle w:val="Char4"/>
          <w:spacing w:val="-2"/>
          <w:rtl/>
        </w:rPr>
        <w:t xml:space="preserve"> </w:t>
      </w:r>
      <w:r w:rsidRPr="00F53C37">
        <w:rPr>
          <w:rStyle w:val="Char4"/>
          <w:rFonts w:hint="cs"/>
          <w:spacing w:val="-2"/>
          <w:rtl/>
        </w:rPr>
        <w:t>مسلمانان</w:t>
      </w:r>
      <w:r w:rsidRPr="00F53C37">
        <w:rPr>
          <w:rStyle w:val="Char4"/>
          <w:spacing w:val="-2"/>
          <w:rtl/>
        </w:rPr>
        <w:t xml:space="preserve"> </w:t>
      </w:r>
      <w:r w:rsidRPr="00F53C37">
        <w:rPr>
          <w:rStyle w:val="Char4"/>
          <w:rFonts w:hint="cs"/>
          <w:spacing w:val="-2"/>
          <w:rtl/>
        </w:rPr>
        <w:t>را</w:t>
      </w:r>
      <w:r w:rsidRPr="00F53C37">
        <w:rPr>
          <w:rStyle w:val="Char4"/>
          <w:spacing w:val="-2"/>
          <w:rtl/>
        </w:rPr>
        <w:t xml:space="preserve"> </w:t>
      </w:r>
      <w:r w:rsidRPr="00F53C37">
        <w:rPr>
          <w:rStyle w:val="Char4"/>
          <w:rFonts w:hint="cs"/>
          <w:spacing w:val="-2"/>
          <w:rtl/>
        </w:rPr>
        <w:t>وقتى</w:t>
      </w:r>
      <w:r w:rsidRPr="00F53C37">
        <w:rPr>
          <w:rStyle w:val="Char4"/>
          <w:spacing w:val="-2"/>
          <w:rtl/>
        </w:rPr>
        <w:t xml:space="preserve"> </w:t>
      </w:r>
      <w:r w:rsidR="00937F46" w:rsidRPr="00F53C37">
        <w:rPr>
          <w:rStyle w:val="Char4"/>
          <w:rFonts w:hint="cs"/>
          <w:spacing w:val="-2"/>
          <w:rtl/>
        </w:rPr>
        <w:t>ک</w:t>
      </w:r>
      <w:r w:rsidRPr="00F53C37">
        <w:rPr>
          <w:rStyle w:val="Char4"/>
          <w:rFonts w:hint="cs"/>
          <w:spacing w:val="-2"/>
          <w:rtl/>
        </w:rPr>
        <w:t>ه</w:t>
      </w:r>
      <w:r w:rsidRPr="00F53C37">
        <w:rPr>
          <w:rStyle w:val="Char4"/>
          <w:spacing w:val="-2"/>
          <w:rtl/>
        </w:rPr>
        <w:t xml:space="preserve"> </w:t>
      </w:r>
      <w:r w:rsidRPr="00F53C37">
        <w:rPr>
          <w:rStyle w:val="Char4"/>
          <w:rFonts w:hint="cs"/>
          <w:spacing w:val="-2"/>
          <w:rtl/>
        </w:rPr>
        <w:t>در</w:t>
      </w:r>
      <w:r w:rsidRPr="00F53C37">
        <w:rPr>
          <w:rStyle w:val="Char4"/>
          <w:spacing w:val="-2"/>
          <w:rtl/>
        </w:rPr>
        <w:t xml:space="preserve"> </w:t>
      </w:r>
      <w:r w:rsidRPr="00F53C37">
        <w:rPr>
          <w:rStyle w:val="Char4"/>
          <w:rFonts w:hint="cs"/>
          <w:spacing w:val="-2"/>
          <w:rtl/>
        </w:rPr>
        <w:t>م</w:t>
      </w:r>
      <w:r w:rsidR="00937F46" w:rsidRPr="00F53C37">
        <w:rPr>
          <w:rStyle w:val="Char4"/>
          <w:rFonts w:hint="cs"/>
          <w:spacing w:val="-2"/>
          <w:rtl/>
        </w:rPr>
        <w:t>ک</w:t>
      </w:r>
      <w:r w:rsidRPr="00F53C37">
        <w:rPr>
          <w:rStyle w:val="Char4"/>
          <w:rFonts w:hint="cs"/>
          <w:spacing w:val="-2"/>
          <w:rtl/>
        </w:rPr>
        <w:t>ه</w:t>
      </w:r>
      <w:r w:rsidRPr="00F53C37">
        <w:rPr>
          <w:rStyle w:val="Char4"/>
          <w:spacing w:val="-2"/>
          <w:rtl/>
        </w:rPr>
        <w:t xml:space="preserve"> </w:t>
      </w:r>
      <w:r w:rsidRPr="00F53C37">
        <w:rPr>
          <w:rStyle w:val="Char4"/>
          <w:rFonts w:hint="cs"/>
          <w:spacing w:val="-2"/>
          <w:rtl/>
        </w:rPr>
        <w:t>مى</w:t>
      </w:r>
      <w:r w:rsidRPr="00F53C37">
        <w:rPr>
          <w:rStyle w:val="Char4"/>
          <w:spacing w:val="-2"/>
          <w:rtl/>
        </w:rPr>
        <w:t xml:space="preserve"> </w:t>
      </w:r>
      <w:r w:rsidRPr="00F53C37">
        <w:rPr>
          <w:rStyle w:val="Char4"/>
          <w:rFonts w:hint="cs"/>
          <w:spacing w:val="-2"/>
          <w:rtl/>
        </w:rPr>
        <w:t>ترس</w:t>
      </w:r>
      <w:r w:rsidR="00937F46" w:rsidRPr="00F53C37">
        <w:rPr>
          <w:rStyle w:val="Char4"/>
          <w:rFonts w:hint="cs"/>
          <w:spacing w:val="-2"/>
          <w:rtl/>
        </w:rPr>
        <w:t>ی</w:t>
      </w:r>
      <w:r w:rsidRPr="00F53C37">
        <w:rPr>
          <w:rStyle w:val="Char4"/>
          <w:rFonts w:hint="cs"/>
          <w:spacing w:val="-2"/>
          <w:rtl/>
        </w:rPr>
        <w:t>دند،</w:t>
      </w:r>
      <w:r w:rsidRPr="00F53C37">
        <w:rPr>
          <w:rStyle w:val="Char4"/>
          <w:spacing w:val="-2"/>
          <w:rtl/>
        </w:rPr>
        <w:t xml:space="preserve"> </w:t>
      </w:r>
      <w:r w:rsidRPr="00F53C37">
        <w:rPr>
          <w:rStyle w:val="Char4"/>
          <w:rFonts w:hint="cs"/>
          <w:spacing w:val="-2"/>
          <w:rtl/>
        </w:rPr>
        <w:t>توسط</w:t>
      </w:r>
      <w:r w:rsidRPr="00F53C37">
        <w:rPr>
          <w:rStyle w:val="Char4"/>
          <w:spacing w:val="-2"/>
          <w:rtl/>
        </w:rPr>
        <w:t xml:space="preserve"> </w:t>
      </w:r>
      <w:r w:rsidRPr="00F53C37">
        <w:rPr>
          <w:rStyle w:val="Char4"/>
          <w:rFonts w:hint="cs"/>
          <w:spacing w:val="-2"/>
          <w:rtl/>
        </w:rPr>
        <w:t>تو</w:t>
      </w:r>
      <w:r w:rsidRPr="00F53C37">
        <w:rPr>
          <w:rStyle w:val="Char4"/>
          <w:spacing w:val="-2"/>
          <w:rtl/>
        </w:rPr>
        <w:t xml:space="preserve"> </w:t>
      </w:r>
      <w:r w:rsidRPr="00F53C37">
        <w:rPr>
          <w:rStyle w:val="Char4"/>
          <w:rFonts w:hint="cs"/>
          <w:spacing w:val="-2"/>
          <w:rtl/>
        </w:rPr>
        <w:t>عزّت</w:t>
      </w:r>
      <w:r w:rsidRPr="00F53C37">
        <w:rPr>
          <w:rStyle w:val="Char4"/>
          <w:spacing w:val="-2"/>
          <w:rtl/>
        </w:rPr>
        <w:t xml:space="preserve"> </w:t>
      </w:r>
      <w:r w:rsidRPr="00F53C37">
        <w:rPr>
          <w:rStyle w:val="Char4"/>
          <w:rFonts w:hint="cs"/>
          <w:spacing w:val="-2"/>
          <w:rtl/>
        </w:rPr>
        <w:t>بخشد،</w:t>
      </w:r>
      <w:r w:rsidRPr="00F53C37">
        <w:rPr>
          <w:rStyle w:val="Char4"/>
          <w:spacing w:val="-2"/>
          <w:rtl/>
        </w:rPr>
        <w:t xml:space="preserve"> </w:t>
      </w:r>
      <w:r w:rsidRPr="00F53C37">
        <w:rPr>
          <w:rStyle w:val="Char4"/>
          <w:rFonts w:hint="cs"/>
          <w:spacing w:val="-2"/>
          <w:rtl/>
        </w:rPr>
        <w:t>و</w:t>
      </w:r>
      <w:r w:rsidRPr="00F53C37">
        <w:rPr>
          <w:rStyle w:val="Char4"/>
          <w:spacing w:val="-2"/>
          <w:rtl/>
        </w:rPr>
        <w:t xml:space="preserve"> </w:t>
      </w:r>
      <w:r w:rsidRPr="00F53C37">
        <w:rPr>
          <w:rStyle w:val="Char4"/>
          <w:rFonts w:hint="cs"/>
          <w:spacing w:val="-2"/>
          <w:rtl/>
        </w:rPr>
        <w:t>وقتى</w:t>
      </w:r>
      <w:r w:rsidRPr="00F53C37">
        <w:rPr>
          <w:rStyle w:val="Char4"/>
          <w:spacing w:val="-2"/>
          <w:rtl/>
        </w:rPr>
        <w:t xml:space="preserve"> </w:t>
      </w:r>
      <w:r w:rsidR="00937F46" w:rsidRPr="00F53C37">
        <w:rPr>
          <w:rStyle w:val="Char4"/>
          <w:rFonts w:hint="cs"/>
          <w:spacing w:val="-2"/>
          <w:rtl/>
        </w:rPr>
        <w:t>ک</w:t>
      </w:r>
      <w:r w:rsidRPr="00F53C37">
        <w:rPr>
          <w:rStyle w:val="Char4"/>
          <w:rFonts w:hint="cs"/>
          <w:spacing w:val="-2"/>
          <w:rtl/>
        </w:rPr>
        <w:t>ه</w:t>
      </w:r>
      <w:r w:rsidRPr="00F53C37">
        <w:rPr>
          <w:rStyle w:val="Char4"/>
          <w:spacing w:val="-2"/>
          <w:rtl/>
        </w:rPr>
        <w:t xml:space="preserve"> </w:t>
      </w:r>
      <w:r w:rsidRPr="00F53C37">
        <w:rPr>
          <w:rStyle w:val="Char4"/>
          <w:rFonts w:hint="cs"/>
          <w:spacing w:val="-2"/>
          <w:rtl/>
        </w:rPr>
        <w:t>اسلام</w:t>
      </w:r>
      <w:r w:rsidRPr="00F53C37">
        <w:rPr>
          <w:rStyle w:val="Char4"/>
          <w:spacing w:val="-2"/>
          <w:rtl/>
        </w:rPr>
        <w:t xml:space="preserve"> </w:t>
      </w:r>
      <w:r w:rsidRPr="00F53C37">
        <w:rPr>
          <w:rStyle w:val="Char4"/>
          <w:rFonts w:hint="cs"/>
          <w:spacing w:val="-2"/>
          <w:rtl/>
        </w:rPr>
        <w:t>آوردى،</w:t>
      </w:r>
      <w:r w:rsidRPr="00F53C37">
        <w:rPr>
          <w:rStyle w:val="Char4"/>
          <w:spacing w:val="-2"/>
          <w:rtl/>
        </w:rPr>
        <w:t xml:space="preserve"> </w:t>
      </w:r>
      <w:r w:rsidRPr="00F53C37">
        <w:rPr>
          <w:rStyle w:val="Char4"/>
          <w:rFonts w:hint="cs"/>
          <w:spacing w:val="-2"/>
          <w:rtl/>
        </w:rPr>
        <w:t>اسلامت</w:t>
      </w:r>
      <w:r w:rsidRPr="00F53C37">
        <w:rPr>
          <w:rStyle w:val="Char4"/>
          <w:spacing w:val="-2"/>
          <w:rtl/>
        </w:rPr>
        <w:t xml:space="preserve"> </w:t>
      </w:r>
      <w:r w:rsidRPr="00F53C37">
        <w:rPr>
          <w:rStyle w:val="Char4"/>
          <w:rFonts w:hint="cs"/>
          <w:spacing w:val="-2"/>
          <w:rtl/>
        </w:rPr>
        <w:t>ما</w:t>
      </w:r>
      <w:r w:rsidR="00937F46" w:rsidRPr="00F53C37">
        <w:rPr>
          <w:rStyle w:val="Char4"/>
          <w:rFonts w:hint="cs"/>
          <w:spacing w:val="-2"/>
          <w:rtl/>
        </w:rPr>
        <w:t>یۀ</w:t>
      </w:r>
      <w:r w:rsidRPr="00F53C37">
        <w:rPr>
          <w:rStyle w:val="Char4"/>
          <w:rFonts w:hint="cs"/>
          <w:spacing w:val="-2"/>
          <w:rtl/>
        </w:rPr>
        <w:t xml:space="preserve"> عزّت</w:t>
      </w:r>
      <w:r w:rsidRPr="00F53C37">
        <w:rPr>
          <w:rStyle w:val="Char4"/>
          <w:spacing w:val="-2"/>
          <w:rtl/>
        </w:rPr>
        <w:t xml:space="preserve"> </w:t>
      </w:r>
      <w:r w:rsidRPr="00F53C37">
        <w:rPr>
          <w:rStyle w:val="Char4"/>
          <w:rFonts w:hint="cs"/>
          <w:spacing w:val="-2"/>
          <w:rtl/>
        </w:rPr>
        <w:t>بود،</w:t>
      </w:r>
      <w:r w:rsidRPr="00F53C37">
        <w:rPr>
          <w:rStyle w:val="Char4"/>
          <w:spacing w:val="-2"/>
          <w:rtl/>
        </w:rPr>
        <w:t xml:space="preserve"> </w:t>
      </w:r>
      <w:r w:rsidRPr="00F53C37">
        <w:rPr>
          <w:rStyle w:val="Char4"/>
          <w:rFonts w:hint="cs"/>
          <w:spacing w:val="-2"/>
          <w:rtl/>
        </w:rPr>
        <w:t>و</w:t>
      </w:r>
      <w:r w:rsidRPr="00F53C37">
        <w:rPr>
          <w:rStyle w:val="Char4"/>
          <w:spacing w:val="-2"/>
          <w:rtl/>
        </w:rPr>
        <w:t xml:space="preserve"> </w:t>
      </w:r>
      <w:r w:rsidRPr="00F53C37">
        <w:rPr>
          <w:rStyle w:val="Char4"/>
          <w:rFonts w:hint="cs"/>
          <w:spacing w:val="-2"/>
          <w:rtl/>
        </w:rPr>
        <w:t>با</w:t>
      </w:r>
      <w:r w:rsidRPr="00F53C37">
        <w:rPr>
          <w:rStyle w:val="Char4"/>
          <w:spacing w:val="-2"/>
          <w:rtl/>
        </w:rPr>
        <w:t xml:space="preserve"> </w:t>
      </w:r>
      <w:r w:rsidRPr="00F53C37">
        <w:rPr>
          <w:rStyle w:val="Char4"/>
          <w:rFonts w:hint="cs"/>
          <w:spacing w:val="-2"/>
          <w:rtl/>
        </w:rPr>
        <w:t>اسلام تو،</w:t>
      </w:r>
      <w:r w:rsidRPr="00F53C37">
        <w:rPr>
          <w:rStyle w:val="Char4"/>
          <w:spacing w:val="-2"/>
          <w:rtl/>
        </w:rPr>
        <w:t xml:space="preserve"> </w:t>
      </w:r>
      <w:r w:rsidRPr="00F53C37">
        <w:rPr>
          <w:rStyle w:val="Char4"/>
          <w:rFonts w:hint="cs"/>
          <w:spacing w:val="-2"/>
          <w:rtl/>
        </w:rPr>
        <w:t>رسول</w:t>
      </w:r>
      <w:r w:rsidRPr="00F53C37">
        <w:rPr>
          <w:rStyle w:val="Char4"/>
          <w:spacing w:val="-2"/>
          <w:rtl/>
        </w:rPr>
        <w:t xml:space="preserve"> </w:t>
      </w:r>
      <w:r w:rsidRPr="00F53C37">
        <w:rPr>
          <w:rStyle w:val="Char4"/>
          <w:rFonts w:hint="cs"/>
          <w:spacing w:val="-2"/>
          <w:rtl/>
        </w:rPr>
        <w:t>خدا</w:t>
      </w:r>
      <w:r w:rsidR="000744C4" w:rsidRPr="00F53C37">
        <w:rPr>
          <w:rStyle w:val="Char4"/>
          <w:rFonts w:hint="cs"/>
          <w:spacing w:val="-2"/>
          <w:rtl/>
        </w:rPr>
        <w:t xml:space="preserve"> </w:t>
      </w:r>
      <w:r w:rsidR="009414F6" w:rsidRPr="00F53C37">
        <w:rPr>
          <w:rStyle w:val="Char4"/>
          <w:rFonts w:cs="CTraditional Arabic" w:hint="eastAsia"/>
          <w:spacing w:val="-2"/>
          <w:rtl/>
        </w:rPr>
        <w:t>ج</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اصحابش</w:t>
      </w:r>
      <w:r w:rsidRPr="00853681">
        <w:rPr>
          <w:rStyle w:val="Char4"/>
          <w:rtl/>
        </w:rPr>
        <w:t xml:space="preserve"> </w:t>
      </w:r>
      <w:r w:rsidRPr="00853681">
        <w:rPr>
          <w:rStyle w:val="Char4"/>
          <w:rFonts w:hint="cs"/>
          <w:rtl/>
        </w:rPr>
        <w:t>آش</w:t>
      </w:r>
      <w:r w:rsidR="00937F46">
        <w:rPr>
          <w:rStyle w:val="Char4"/>
          <w:rFonts w:hint="cs"/>
          <w:rtl/>
        </w:rPr>
        <w:t>ک</w:t>
      </w:r>
      <w:r w:rsidRPr="00853681">
        <w:rPr>
          <w:rStyle w:val="Char4"/>
          <w:rFonts w:hint="cs"/>
          <w:rtl/>
        </w:rPr>
        <w:t>ار</w:t>
      </w:r>
      <w:r w:rsidRPr="00853681">
        <w:rPr>
          <w:rStyle w:val="Char4"/>
          <w:rtl/>
        </w:rPr>
        <w:t xml:space="preserve"> </w:t>
      </w:r>
      <w:r w:rsidRPr="00853681">
        <w:rPr>
          <w:rStyle w:val="Char4"/>
          <w:rFonts w:hint="cs"/>
          <w:rtl/>
        </w:rPr>
        <w:t>گرد</w:t>
      </w:r>
      <w:r w:rsidR="00937F46">
        <w:rPr>
          <w:rStyle w:val="Char4"/>
          <w:rFonts w:hint="cs"/>
          <w:rtl/>
        </w:rPr>
        <w:t>ی</w:t>
      </w:r>
      <w:r w:rsidRPr="00853681">
        <w:rPr>
          <w:rStyle w:val="Char4"/>
          <w:rFonts w:hint="cs"/>
          <w:rtl/>
        </w:rPr>
        <w:t>دند،</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به</w:t>
      </w:r>
      <w:r w:rsidR="00F53C37">
        <w:rPr>
          <w:rStyle w:val="Char4"/>
          <w:rFonts w:hint="cs"/>
          <w:rtl/>
        </w:rPr>
        <w:t>‌</w:t>
      </w:r>
      <w:r w:rsidRPr="00853681">
        <w:rPr>
          <w:rStyle w:val="Char4"/>
          <w:rFonts w:hint="cs"/>
          <w:rtl/>
        </w:rPr>
        <w:t>سوى</w:t>
      </w:r>
      <w:r w:rsidRPr="00853681">
        <w:rPr>
          <w:rStyle w:val="Char4"/>
          <w:rtl/>
        </w:rPr>
        <w:t xml:space="preserve"> </w:t>
      </w:r>
      <w:r w:rsidRPr="00853681">
        <w:rPr>
          <w:rStyle w:val="Char4"/>
          <w:rFonts w:hint="cs"/>
          <w:rtl/>
        </w:rPr>
        <w:t>مد</w:t>
      </w:r>
      <w:r w:rsidR="00937F46">
        <w:rPr>
          <w:rStyle w:val="Char4"/>
          <w:rFonts w:hint="cs"/>
          <w:rtl/>
        </w:rPr>
        <w:t>ی</w:t>
      </w:r>
      <w:r w:rsidRPr="00853681">
        <w:rPr>
          <w:rStyle w:val="Char4"/>
          <w:rFonts w:hint="cs"/>
          <w:rtl/>
        </w:rPr>
        <w:t>نه</w:t>
      </w:r>
      <w:r w:rsidRPr="00853681">
        <w:rPr>
          <w:rStyle w:val="Char4"/>
          <w:rtl/>
        </w:rPr>
        <w:t xml:space="preserve"> </w:t>
      </w:r>
      <w:r w:rsidRPr="00853681">
        <w:rPr>
          <w:rStyle w:val="Char4"/>
          <w:rFonts w:hint="cs"/>
          <w:rtl/>
        </w:rPr>
        <w:t>هجرت</w:t>
      </w:r>
      <w:r w:rsidRPr="00853681">
        <w:rPr>
          <w:rStyle w:val="Char4"/>
          <w:rtl/>
        </w:rPr>
        <w:t xml:space="preserve"> </w:t>
      </w:r>
      <w:r w:rsidRPr="00853681">
        <w:rPr>
          <w:rStyle w:val="Char4"/>
          <w:rFonts w:hint="cs"/>
          <w:rtl/>
        </w:rPr>
        <w:t>نمودى،</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هجرتت ما</w:t>
      </w:r>
      <w:r w:rsidR="00937F46">
        <w:rPr>
          <w:rStyle w:val="Char4"/>
          <w:rFonts w:hint="cs"/>
          <w:rtl/>
        </w:rPr>
        <w:t>یۀ</w:t>
      </w:r>
      <w:r w:rsidRPr="00853681">
        <w:rPr>
          <w:rStyle w:val="Char4"/>
          <w:rtl/>
        </w:rPr>
        <w:t xml:space="preserve"> </w:t>
      </w:r>
      <w:r w:rsidRPr="00853681">
        <w:rPr>
          <w:rStyle w:val="Char4"/>
          <w:rFonts w:hint="cs"/>
          <w:rtl/>
        </w:rPr>
        <w:t>فتح</w:t>
      </w:r>
      <w:r w:rsidRPr="00853681">
        <w:rPr>
          <w:rStyle w:val="Char4"/>
          <w:rtl/>
        </w:rPr>
        <w:t xml:space="preserve"> </w:t>
      </w:r>
      <w:r w:rsidRPr="00853681">
        <w:rPr>
          <w:rStyle w:val="Char4"/>
          <w:rFonts w:hint="cs"/>
          <w:rtl/>
        </w:rPr>
        <w:t>بود،</w:t>
      </w:r>
      <w:r w:rsidRPr="00853681">
        <w:rPr>
          <w:rStyle w:val="Char4"/>
          <w:rtl/>
        </w:rPr>
        <w:t xml:space="preserve"> </w:t>
      </w:r>
      <w:r w:rsidRPr="00853681">
        <w:rPr>
          <w:rStyle w:val="Char4"/>
          <w:rFonts w:hint="cs"/>
          <w:rtl/>
        </w:rPr>
        <w:t>بعد</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آن</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ه</w:t>
      </w:r>
      <w:r w:rsidR="00937F46">
        <w:rPr>
          <w:rStyle w:val="Char4"/>
          <w:rFonts w:hint="cs"/>
          <w:rtl/>
        </w:rPr>
        <w:t>ی</w:t>
      </w:r>
      <w:r w:rsidRPr="00853681">
        <w:rPr>
          <w:rStyle w:val="Char4"/>
          <w:rFonts w:hint="cs"/>
          <w:rtl/>
        </w:rPr>
        <w:t>چ</w:t>
      </w:r>
      <w:r w:rsidRPr="00853681">
        <w:rPr>
          <w:rStyle w:val="Char4"/>
          <w:rtl/>
        </w:rPr>
        <w:t xml:space="preserve"> </w:t>
      </w:r>
      <w:r w:rsidRPr="00853681">
        <w:rPr>
          <w:rStyle w:val="Char4"/>
          <w:rFonts w:hint="cs"/>
          <w:rtl/>
        </w:rPr>
        <w:t>معر</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اى</w:t>
      </w:r>
      <w:r w:rsidRPr="00853681">
        <w:rPr>
          <w:rStyle w:val="Char4"/>
          <w:rtl/>
        </w:rPr>
        <w:t xml:space="preserve"> </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رسول</w:t>
      </w:r>
      <w:r w:rsidRPr="00853681">
        <w:rPr>
          <w:rStyle w:val="Char4"/>
          <w:rtl/>
        </w:rPr>
        <w:t xml:space="preserve"> </w:t>
      </w:r>
      <w:r w:rsidRPr="00853681">
        <w:rPr>
          <w:rStyle w:val="Char4"/>
          <w:rFonts w:hint="cs"/>
          <w:rtl/>
        </w:rPr>
        <w:t>خدا</w:t>
      </w:r>
      <w:r w:rsidR="000744C4">
        <w:rPr>
          <w:rStyle w:val="Char4"/>
          <w:rFonts w:hint="cs"/>
          <w:rtl/>
        </w:rPr>
        <w:t xml:space="preserve"> </w:t>
      </w:r>
      <w:r w:rsidR="009414F6" w:rsidRPr="009414F6">
        <w:rPr>
          <w:rStyle w:val="Char4"/>
          <w:rFonts w:cs="CTraditional Arabic" w:hint="eastAsia"/>
          <w:rtl/>
        </w:rPr>
        <w:t>ج</w:t>
      </w:r>
      <w:r w:rsidRPr="00853681">
        <w:rPr>
          <w:rStyle w:val="Char4"/>
          <w:rtl/>
        </w:rPr>
        <w:t xml:space="preserve"> </w:t>
      </w:r>
      <w:r w:rsidRPr="00853681">
        <w:rPr>
          <w:rStyle w:val="Char4"/>
          <w:rFonts w:hint="cs"/>
          <w:rtl/>
        </w:rPr>
        <w:t>در</w:t>
      </w:r>
      <w:r w:rsidRPr="00853681">
        <w:rPr>
          <w:rStyle w:val="Char4"/>
          <w:rtl/>
        </w:rPr>
        <w:t xml:space="preserve"> </w:t>
      </w:r>
      <w:r w:rsidRPr="00853681">
        <w:rPr>
          <w:rStyle w:val="Char4"/>
          <w:rFonts w:hint="cs"/>
          <w:rtl/>
        </w:rPr>
        <w:t>نبرد</w:t>
      </w:r>
      <w:r w:rsidRPr="00853681">
        <w:rPr>
          <w:rStyle w:val="Char4"/>
          <w:rtl/>
        </w:rPr>
        <w:t xml:space="preserve"> </w:t>
      </w:r>
      <w:r w:rsidRPr="00853681">
        <w:rPr>
          <w:rStyle w:val="Char4"/>
          <w:rFonts w:hint="cs"/>
          <w:rtl/>
        </w:rPr>
        <w:t>مشر</w:t>
      </w:r>
      <w:r w:rsidR="00937F46">
        <w:rPr>
          <w:rStyle w:val="Char4"/>
          <w:rFonts w:hint="cs"/>
          <w:rtl/>
        </w:rPr>
        <w:t>کی</w:t>
      </w:r>
      <w:r w:rsidRPr="00853681">
        <w:rPr>
          <w:rStyle w:val="Char4"/>
          <w:rFonts w:hint="cs"/>
          <w:rtl/>
        </w:rPr>
        <w:t>ن</w:t>
      </w:r>
      <w:r w:rsidRPr="00853681">
        <w:rPr>
          <w:rStyle w:val="Char4"/>
          <w:rtl/>
        </w:rPr>
        <w:t xml:space="preserve"> </w:t>
      </w:r>
      <w:r w:rsidRPr="00853681">
        <w:rPr>
          <w:rStyle w:val="Char4"/>
          <w:rFonts w:hint="cs"/>
          <w:rtl/>
        </w:rPr>
        <w:t>در</w:t>
      </w:r>
      <w:r w:rsidRPr="00853681">
        <w:rPr>
          <w:rStyle w:val="Char4"/>
          <w:rtl/>
        </w:rPr>
        <w:t xml:space="preserve"> </w:t>
      </w:r>
      <w:r w:rsidRPr="00853681">
        <w:rPr>
          <w:rStyle w:val="Char4"/>
          <w:rFonts w:hint="cs"/>
          <w:rtl/>
        </w:rPr>
        <w:t>روز</w:t>
      </w:r>
      <w:r w:rsidRPr="00853681">
        <w:rPr>
          <w:rStyle w:val="Char4"/>
          <w:rtl/>
        </w:rPr>
        <w:t xml:space="preserve"> </w:t>
      </w:r>
      <w:r w:rsidRPr="00853681">
        <w:rPr>
          <w:rStyle w:val="Char4"/>
          <w:rFonts w:hint="cs"/>
          <w:rtl/>
        </w:rPr>
        <w:t>فلان</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فلان</w:t>
      </w:r>
      <w:r w:rsidRPr="00853681">
        <w:rPr>
          <w:rStyle w:val="Char4"/>
          <w:rtl/>
        </w:rPr>
        <w:t xml:space="preserve"> </w:t>
      </w:r>
      <w:r w:rsidRPr="00853681">
        <w:rPr>
          <w:rStyle w:val="Char4"/>
          <w:rFonts w:hint="cs"/>
          <w:rtl/>
        </w:rPr>
        <w:t>شر</w:t>
      </w:r>
      <w:r w:rsidR="00937F46">
        <w:rPr>
          <w:rStyle w:val="Char4"/>
          <w:rFonts w:hint="cs"/>
          <w:rtl/>
        </w:rPr>
        <w:t>ک</w:t>
      </w:r>
      <w:r w:rsidRPr="00853681">
        <w:rPr>
          <w:rStyle w:val="Char4"/>
          <w:rtl/>
        </w:rPr>
        <w:t xml:space="preserve"> </w:t>
      </w:r>
      <w:r w:rsidRPr="00853681">
        <w:rPr>
          <w:rStyle w:val="Char4"/>
          <w:rFonts w:hint="cs"/>
          <w:rtl/>
        </w:rPr>
        <w:t>ورز</w:t>
      </w:r>
      <w:r w:rsidR="00937F46">
        <w:rPr>
          <w:rStyle w:val="Char4"/>
          <w:rFonts w:hint="cs"/>
          <w:rtl/>
        </w:rPr>
        <w:t>ی</w:t>
      </w:r>
      <w:r w:rsidRPr="00853681">
        <w:rPr>
          <w:rStyle w:val="Char4"/>
          <w:rFonts w:hint="cs"/>
          <w:rtl/>
        </w:rPr>
        <w:t>د،</w:t>
      </w:r>
      <w:r w:rsidRPr="00853681">
        <w:rPr>
          <w:rStyle w:val="Char4"/>
          <w:rtl/>
        </w:rPr>
        <w:t xml:space="preserve"> </w:t>
      </w:r>
      <w:r w:rsidRPr="00853681">
        <w:rPr>
          <w:rStyle w:val="Char4"/>
          <w:rFonts w:hint="cs"/>
          <w:rtl/>
        </w:rPr>
        <w:t>غا</w:t>
      </w:r>
      <w:r w:rsidR="00937F46">
        <w:rPr>
          <w:rStyle w:val="Char4"/>
          <w:rFonts w:hint="cs"/>
          <w:rtl/>
        </w:rPr>
        <w:t>ی</w:t>
      </w:r>
      <w:r w:rsidRPr="00853681">
        <w:rPr>
          <w:rStyle w:val="Char4"/>
          <w:rFonts w:hint="cs"/>
          <w:rtl/>
        </w:rPr>
        <w:t>ب</w:t>
      </w:r>
      <w:r w:rsidRPr="00853681">
        <w:rPr>
          <w:rStyle w:val="Char4"/>
          <w:rtl/>
        </w:rPr>
        <w:t xml:space="preserve"> </w:t>
      </w:r>
      <w:r w:rsidRPr="00853681">
        <w:rPr>
          <w:rStyle w:val="Char4"/>
          <w:rFonts w:hint="cs"/>
          <w:rtl/>
        </w:rPr>
        <w:t>نگرد</w:t>
      </w:r>
      <w:r w:rsidR="00937F46">
        <w:rPr>
          <w:rStyle w:val="Char4"/>
          <w:rFonts w:hint="cs"/>
          <w:rtl/>
        </w:rPr>
        <w:t>ی</w:t>
      </w:r>
      <w:r w:rsidRPr="00853681">
        <w:rPr>
          <w:rStyle w:val="Char4"/>
          <w:rFonts w:hint="cs"/>
          <w:rtl/>
        </w:rPr>
        <w:t>دى</w:t>
      </w:r>
      <w:r w:rsidRPr="00853681">
        <w:rPr>
          <w:rStyle w:val="Char4"/>
          <w:rtl/>
        </w:rPr>
        <w:t xml:space="preserve">. </w:t>
      </w:r>
      <w:r w:rsidRPr="00853681">
        <w:rPr>
          <w:rStyle w:val="Char4"/>
          <w:rFonts w:hint="cs"/>
          <w:rtl/>
        </w:rPr>
        <w:t>بعد</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آن</w:t>
      </w:r>
      <w:r w:rsidRPr="00853681">
        <w:rPr>
          <w:rStyle w:val="Char4"/>
          <w:rtl/>
        </w:rPr>
        <w:t xml:space="preserve"> </w:t>
      </w:r>
      <w:r w:rsidRPr="00853681">
        <w:rPr>
          <w:rStyle w:val="Char4"/>
          <w:rFonts w:hint="cs"/>
          <w:rtl/>
        </w:rPr>
        <w:t>رسول</w:t>
      </w:r>
      <w:r w:rsidRPr="00853681">
        <w:rPr>
          <w:rStyle w:val="Char4"/>
          <w:rtl/>
        </w:rPr>
        <w:t xml:space="preserve"> </w:t>
      </w:r>
      <w:r w:rsidRPr="00853681">
        <w:rPr>
          <w:rStyle w:val="Char4"/>
          <w:rFonts w:hint="cs"/>
          <w:rtl/>
        </w:rPr>
        <w:t>خدا</w:t>
      </w:r>
      <w:r w:rsidR="000744C4">
        <w:rPr>
          <w:rStyle w:val="Char4"/>
          <w:rFonts w:hint="cs"/>
          <w:rtl/>
        </w:rPr>
        <w:t xml:space="preserve"> </w:t>
      </w:r>
      <w:r w:rsidR="009414F6" w:rsidRPr="009414F6">
        <w:rPr>
          <w:rStyle w:val="Char4"/>
          <w:rFonts w:cs="CTraditional Arabic" w:hint="eastAsia"/>
          <w:rtl/>
        </w:rPr>
        <w:t>ج</w:t>
      </w:r>
      <w:r w:rsidRPr="00853681">
        <w:rPr>
          <w:rStyle w:val="Char4"/>
          <w:rtl/>
        </w:rPr>
        <w:t xml:space="preserve"> </w:t>
      </w:r>
      <w:r w:rsidRPr="00853681">
        <w:rPr>
          <w:rStyle w:val="Char4"/>
          <w:rFonts w:hint="cs"/>
          <w:rtl/>
        </w:rPr>
        <w:t>در</w:t>
      </w:r>
      <w:r w:rsidRPr="00853681">
        <w:rPr>
          <w:rStyle w:val="Char4"/>
          <w:rtl/>
        </w:rPr>
        <w:t xml:space="preserve"> </w:t>
      </w:r>
      <w:r w:rsidRPr="00853681">
        <w:rPr>
          <w:rStyle w:val="Char4"/>
          <w:rFonts w:hint="cs"/>
          <w:rtl/>
        </w:rPr>
        <w:t>حالى</w:t>
      </w:r>
      <w:r w:rsidRPr="00853681">
        <w:rPr>
          <w:rStyle w:val="Char4"/>
          <w:rtl/>
        </w:rPr>
        <w:t xml:space="preserve"> </w:t>
      </w:r>
      <w:r w:rsidRPr="00853681">
        <w:rPr>
          <w:rStyle w:val="Char4"/>
          <w:rFonts w:hint="cs"/>
          <w:rtl/>
        </w:rPr>
        <w:t>وفات</w:t>
      </w:r>
      <w:r w:rsidRPr="00853681">
        <w:rPr>
          <w:rStyle w:val="Char4"/>
          <w:rtl/>
        </w:rPr>
        <w:t xml:space="preserve"> </w:t>
      </w:r>
      <w:r w:rsidRPr="00853681">
        <w:rPr>
          <w:rStyle w:val="Char4"/>
          <w:rFonts w:hint="cs"/>
          <w:rtl/>
        </w:rPr>
        <w:t>نمود</w:t>
      </w:r>
      <w:r w:rsidRPr="00853681">
        <w:rPr>
          <w:rStyle w:val="Char4"/>
          <w:rtl/>
        </w:rPr>
        <w:t xml:space="preserve"> </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تو</w:t>
      </w:r>
      <w:r w:rsidRPr="00853681">
        <w:rPr>
          <w:rStyle w:val="Char4"/>
          <w:rtl/>
        </w:rPr>
        <w:t xml:space="preserve"> </w:t>
      </w:r>
      <w:r w:rsidRPr="00853681">
        <w:rPr>
          <w:rStyle w:val="Char4"/>
          <w:rFonts w:hint="cs"/>
          <w:rtl/>
        </w:rPr>
        <w:t>راضى</w:t>
      </w:r>
      <w:r w:rsidRPr="00853681">
        <w:rPr>
          <w:rStyle w:val="Char4"/>
          <w:rtl/>
        </w:rPr>
        <w:t xml:space="preserve"> </w:t>
      </w:r>
      <w:r w:rsidRPr="00853681">
        <w:rPr>
          <w:rStyle w:val="Char4"/>
          <w:rFonts w:hint="cs"/>
          <w:rtl/>
        </w:rPr>
        <w:t>بود،</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بعد</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وى</w:t>
      </w:r>
      <w:r w:rsidRPr="00853681">
        <w:rPr>
          <w:rStyle w:val="Char4"/>
          <w:rtl/>
        </w:rPr>
        <w:t xml:space="preserve"> </w:t>
      </w:r>
      <w:r w:rsidRPr="00853681">
        <w:rPr>
          <w:rStyle w:val="Char4"/>
          <w:rFonts w:hint="cs"/>
          <w:rtl/>
        </w:rPr>
        <w:t>خل</w:t>
      </w:r>
      <w:r w:rsidR="00937F46">
        <w:rPr>
          <w:rStyle w:val="Char4"/>
          <w:rFonts w:hint="cs"/>
          <w:rtl/>
        </w:rPr>
        <w:t>ی</w:t>
      </w:r>
      <w:r w:rsidRPr="00853681">
        <w:rPr>
          <w:rStyle w:val="Char4"/>
          <w:rFonts w:hint="cs"/>
          <w:rtl/>
        </w:rPr>
        <w:t>فه</w:t>
      </w:r>
      <w:r w:rsidRPr="00853681">
        <w:rPr>
          <w:rStyle w:val="Char4"/>
          <w:rtl/>
        </w:rPr>
        <w:t xml:space="preserve"> </w:t>
      </w:r>
      <w:r w:rsidRPr="00853681">
        <w:rPr>
          <w:rStyle w:val="Char4"/>
          <w:rFonts w:hint="cs"/>
          <w:rtl/>
        </w:rPr>
        <w:t>رسول</w:t>
      </w:r>
      <w:r w:rsidRPr="00853681">
        <w:rPr>
          <w:rStyle w:val="Char4"/>
          <w:rtl/>
        </w:rPr>
        <w:t xml:space="preserve"> </w:t>
      </w:r>
      <w:r w:rsidRPr="00853681">
        <w:rPr>
          <w:rStyle w:val="Char4"/>
          <w:rFonts w:hint="cs"/>
          <w:rtl/>
        </w:rPr>
        <w:t>خدا</w:t>
      </w:r>
      <w:r w:rsidR="000744C4">
        <w:rPr>
          <w:rStyle w:val="Char4"/>
          <w:rFonts w:hint="cs"/>
          <w:rtl/>
        </w:rPr>
        <w:t xml:space="preserve"> </w:t>
      </w:r>
      <w:r w:rsidR="009414F6" w:rsidRPr="009414F6">
        <w:rPr>
          <w:rStyle w:val="Char4"/>
          <w:rFonts w:cs="CTraditional Arabic" w:hint="eastAsia"/>
          <w:rtl/>
        </w:rPr>
        <w:t>ج</w:t>
      </w:r>
      <w:r w:rsidRPr="00853681">
        <w:rPr>
          <w:rStyle w:val="Char4"/>
          <w:rtl/>
        </w:rPr>
        <w:t xml:space="preserve"> </w:t>
      </w:r>
      <w:r w:rsidRPr="00853681">
        <w:rPr>
          <w:rStyle w:val="Char4"/>
          <w:rFonts w:hint="cs"/>
          <w:rtl/>
        </w:rPr>
        <w:t>را</w:t>
      </w:r>
      <w:r w:rsidRPr="00853681">
        <w:rPr>
          <w:rStyle w:val="Char4"/>
          <w:rtl/>
        </w:rPr>
        <w:t xml:space="preserve"> </w:t>
      </w:r>
      <w:r w:rsidRPr="00853681">
        <w:rPr>
          <w:rStyle w:val="Char4"/>
          <w:rFonts w:hint="cs"/>
          <w:rtl/>
        </w:rPr>
        <w:t>با رأی و نظرت</w:t>
      </w:r>
      <w:r w:rsidRPr="00853681">
        <w:rPr>
          <w:rStyle w:val="Char4"/>
          <w:rtl/>
        </w:rPr>
        <w:t xml:space="preserve"> </w:t>
      </w:r>
      <w:r w:rsidR="00937F46">
        <w:rPr>
          <w:rStyle w:val="Char4"/>
          <w:rFonts w:hint="cs"/>
          <w:rtl/>
        </w:rPr>
        <w:t>ی</w:t>
      </w:r>
      <w:r w:rsidRPr="00853681">
        <w:rPr>
          <w:rStyle w:val="Char4"/>
          <w:rFonts w:hint="cs"/>
          <w:rtl/>
        </w:rPr>
        <w:t>ارى</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مساعدت</w:t>
      </w:r>
      <w:r w:rsidRPr="00853681">
        <w:rPr>
          <w:rStyle w:val="Char4"/>
          <w:rtl/>
        </w:rPr>
        <w:t xml:space="preserve"> </w:t>
      </w:r>
      <w:r w:rsidRPr="00853681">
        <w:rPr>
          <w:rStyle w:val="Char4"/>
          <w:rFonts w:hint="cs"/>
          <w:rtl/>
        </w:rPr>
        <w:t>نمودى، و</w:t>
      </w:r>
      <w:r w:rsidRPr="00853681">
        <w:rPr>
          <w:rStyle w:val="Char4"/>
          <w:rtl/>
        </w:rPr>
        <w:t xml:space="preserve"> </w:t>
      </w:r>
      <w:r w:rsidRPr="00853681">
        <w:rPr>
          <w:rStyle w:val="Char4"/>
          <w:rFonts w:hint="cs"/>
          <w:rtl/>
        </w:rPr>
        <w:t>با</w:t>
      </w:r>
      <w:r w:rsidRPr="00853681">
        <w:rPr>
          <w:rStyle w:val="Char4"/>
          <w:rtl/>
        </w:rPr>
        <w:t xml:space="preserve"> </w:t>
      </w:r>
      <w:r w:rsidR="00937F46">
        <w:rPr>
          <w:rStyle w:val="Char4"/>
          <w:rFonts w:hint="cs"/>
          <w:rtl/>
        </w:rPr>
        <w:t>ک</w:t>
      </w:r>
      <w:r w:rsidRPr="00853681">
        <w:rPr>
          <w:rStyle w:val="Char4"/>
          <w:rFonts w:hint="cs"/>
          <w:rtl/>
        </w:rPr>
        <w:t>سى</w:t>
      </w:r>
      <w:r w:rsidRPr="00853681">
        <w:rPr>
          <w:rStyle w:val="Char4"/>
          <w:rtl/>
        </w:rPr>
        <w:t xml:space="preserve"> </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روى</w:t>
      </w:r>
      <w:r w:rsidRPr="00853681">
        <w:rPr>
          <w:rStyle w:val="Char4"/>
          <w:rtl/>
        </w:rPr>
        <w:t xml:space="preserve"> </w:t>
      </w:r>
      <w:r w:rsidRPr="00853681">
        <w:rPr>
          <w:rStyle w:val="Char4"/>
          <w:rFonts w:hint="cs"/>
          <w:rtl/>
        </w:rPr>
        <w:t>آورده</w:t>
      </w:r>
      <w:r w:rsidRPr="00853681">
        <w:rPr>
          <w:rStyle w:val="Char4"/>
          <w:rtl/>
        </w:rPr>
        <w:t xml:space="preserve"> </w:t>
      </w:r>
      <w:r w:rsidRPr="00853681">
        <w:rPr>
          <w:rStyle w:val="Char4"/>
          <w:rFonts w:hint="cs"/>
          <w:rtl/>
        </w:rPr>
        <w:t>بود،</w:t>
      </w:r>
      <w:r w:rsidRPr="00853681">
        <w:rPr>
          <w:rStyle w:val="Char4"/>
          <w:rtl/>
        </w:rPr>
        <w:t xml:space="preserve"> </w:t>
      </w:r>
      <w:r w:rsidR="00937F46">
        <w:rPr>
          <w:rStyle w:val="Char4"/>
          <w:rFonts w:hint="cs"/>
          <w:rtl/>
        </w:rPr>
        <w:t>ک</w:t>
      </w:r>
      <w:r w:rsidRPr="00853681">
        <w:rPr>
          <w:rStyle w:val="Char4"/>
          <w:rFonts w:hint="cs"/>
          <w:rtl/>
        </w:rPr>
        <w:t>سى</w:t>
      </w:r>
      <w:r w:rsidRPr="00853681">
        <w:rPr>
          <w:rStyle w:val="Char4"/>
          <w:rtl/>
        </w:rPr>
        <w:t xml:space="preserve"> </w:t>
      </w:r>
      <w:r w:rsidRPr="00853681">
        <w:rPr>
          <w:rStyle w:val="Char4"/>
          <w:rFonts w:hint="cs"/>
          <w:rtl/>
        </w:rPr>
        <w:t>را</w:t>
      </w:r>
      <w:r w:rsidRPr="00853681">
        <w:rPr>
          <w:rStyle w:val="Char4"/>
          <w:rtl/>
        </w:rPr>
        <w:t xml:space="preserve"> </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روى</w:t>
      </w:r>
      <w:r w:rsidRPr="00853681">
        <w:rPr>
          <w:rStyle w:val="Char4"/>
          <w:rtl/>
        </w:rPr>
        <w:t xml:space="preserve"> </w:t>
      </w:r>
      <w:r w:rsidRPr="00853681">
        <w:rPr>
          <w:rStyle w:val="Char4"/>
          <w:rFonts w:hint="cs"/>
          <w:rtl/>
        </w:rPr>
        <w:t>گردان</w:t>
      </w:r>
      <w:r w:rsidR="00937F46">
        <w:rPr>
          <w:rStyle w:val="Char4"/>
          <w:rFonts w:hint="cs"/>
          <w:rtl/>
        </w:rPr>
        <w:t>ی</w:t>
      </w:r>
      <w:r w:rsidRPr="00853681">
        <w:rPr>
          <w:rStyle w:val="Char4"/>
          <w:rFonts w:hint="cs"/>
          <w:rtl/>
        </w:rPr>
        <w:t>ده</w:t>
      </w:r>
      <w:r w:rsidRPr="00853681">
        <w:rPr>
          <w:rStyle w:val="Char4"/>
          <w:rtl/>
        </w:rPr>
        <w:t xml:space="preserve"> </w:t>
      </w:r>
      <w:r w:rsidRPr="00853681">
        <w:rPr>
          <w:rStyle w:val="Char4"/>
          <w:rFonts w:hint="cs"/>
          <w:rtl/>
        </w:rPr>
        <w:t>بود</w:t>
      </w:r>
      <w:r w:rsidRPr="00853681">
        <w:rPr>
          <w:rStyle w:val="Char4"/>
          <w:rtl/>
        </w:rPr>
        <w:t xml:space="preserve"> </w:t>
      </w:r>
      <w:r w:rsidRPr="00853681">
        <w:rPr>
          <w:rStyle w:val="Char4"/>
          <w:rFonts w:hint="cs"/>
          <w:rtl/>
        </w:rPr>
        <w:t>زدى،</w:t>
      </w:r>
      <w:r w:rsidRPr="00853681">
        <w:rPr>
          <w:rStyle w:val="Char4"/>
          <w:rtl/>
        </w:rPr>
        <w:t xml:space="preserve"> </w:t>
      </w:r>
      <w:r w:rsidRPr="00853681">
        <w:rPr>
          <w:rStyle w:val="Char4"/>
          <w:rFonts w:hint="cs"/>
          <w:rtl/>
        </w:rPr>
        <w:t>طورى</w:t>
      </w:r>
      <w:r w:rsidRPr="00853681">
        <w:rPr>
          <w:rStyle w:val="Char4"/>
          <w:rtl/>
        </w:rPr>
        <w:t xml:space="preserve"> </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مردم</w:t>
      </w:r>
      <w:r w:rsidRPr="00853681">
        <w:rPr>
          <w:rStyle w:val="Char4"/>
          <w:rtl/>
        </w:rPr>
        <w:t xml:space="preserve"> </w:t>
      </w:r>
      <w:r w:rsidRPr="00853681">
        <w:rPr>
          <w:rStyle w:val="Char4"/>
          <w:rFonts w:hint="cs"/>
          <w:rtl/>
        </w:rPr>
        <w:t>به</w:t>
      </w:r>
      <w:r w:rsidRPr="00853681">
        <w:rPr>
          <w:rStyle w:val="Char4"/>
          <w:rtl/>
        </w:rPr>
        <w:t xml:space="preserve"> </w:t>
      </w:r>
      <w:r w:rsidRPr="00853681">
        <w:rPr>
          <w:rStyle w:val="Char4"/>
          <w:rFonts w:hint="cs"/>
          <w:rtl/>
        </w:rPr>
        <w:t>خوشى</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ناخوشى</w:t>
      </w:r>
      <w:r w:rsidRPr="00853681">
        <w:rPr>
          <w:rStyle w:val="Char4"/>
          <w:rtl/>
        </w:rPr>
        <w:t xml:space="preserve"> </w:t>
      </w:r>
      <w:r w:rsidRPr="00853681">
        <w:rPr>
          <w:rStyle w:val="Char4"/>
          <w:rFonts w:hint="cs"/>
          <w:rtl/>
        </w:rPr>
        <w:t>داخل</w:t>
      </w:r>
      <w:r w:rsidRPr="00853681">
        <w:rPr>
          <w:rStyle w:val="Char4"/>
          <w:rtl/>
        </w:rPr>
        <w:t xml:space="preserve"> </w:t>
      </w:r>
      <w:r w:rsidRPr="00853681">
        <w:rPr>
          <w:rStyle w:val="Char4"/>
          <w:rFonts w:hint="cs"/>
          <w:rtl/>
        </w:rPr>
        <w:t>اسلام</w:t>
      </w:r>
      <w:r w:rsidRPr="00853681">
        <w:rPr>
          <w:rStyle w:val="Char4"/>
          <w:rtl/>
        </w:rPr>
        <w:t xml:space="preserve"> </w:t>
      </w:r>
      <w:r w:rsidRPr="00853681">
        <w:rPr>
          <w:rStyle w:val="Char4"/>
          <w:rFonts w:hint="cs"/>
          <w:rtl/>
        </w:rPr>
        <w:t>گرد</w:t>
      </w:r>
      <w:r w:rsidR="00937F46">
        <w:rPr>
          <w:rStyle w:val="Char4"/>
          <w:rFonts w:hint="cs"/>
          <w:rtl/>
        </w:rPr>
        <w:t>ی</w:t>
      </w:r>
      <w:r w:rsidRPr="00853681">
        <w:rPr>
          <w:rStyle w:val="Char4"/>
          <w:rFonts w:hint="cs"/>
          <w:rtl/>
        </w:rPr>
        <w:t>دند</w:t>
      </w:r>
      <w:r w:rsidRPr="00853681">
        <w:rPr>
          <w:rStyle w:val="Char4"/>
          <w:rtl/>
        </w:rPr>
        <w:t xml:space="preserve">. </w:t>
      </w:r>
      <w:r w:rsidRPr="00853681">
        <w:rPr>
          <w:rStyle w:val="Char4"/>
          <w:rFonts w:hint="cs"/>
          <w:rtl/>
        </w:rPr>
        <w:t>بعد</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آن</w:t>
      </w:r>
      <w:r w:rsidRPr="00853681">
        <w:rPr>
          <w:rStyle w:val="Char4"/>
          <w:rtl/>
        </w:rPr>
        <w:t xml:space="preserve"> </w:t>
      </w:r>
      <w:r w:rsidRPr="00853681">
        <w:rPr>
          <w:rStyle w:val="Char4"/>
          <w:rFonts w:hint="cs"/>
          <w:rtl/>
        </w:rPr>
        <w:t>خل</w:t>
      </w:r>
      <w:r w:rsidR="00937F46">
        <w:rPr>
          <w:rStyle w:val="Char4"/>
          <w:rFonts w:hint="cs"/>
          <w:rtl/>
        </w:rPr>
        <w:t>ی</w:t>
      </w:r>
      <w:r w:rsidRPr="00853681">
        <w:rPr>
          <w:rStyle w:val="Char4"/>
          <w:rFonts w:hint="cs"/>
          <w:rtl/>
        </w:rPr>
        <w:t>فه</w:t>
      </w:r>
      <w:r w:rsidRPr="00853681">
        <w:rPr>
          <w:rStyle w:val="Char4"/>
          <w:rtl/>
        </w:rPr>
        <w:t xml:space="preserve"> </w:t>
      </w:r>
      <w:r w:rsidRPr="00853681">
        <w:rPr>
          <w:rStyle w:val="Char4"/>
          <w:rFonts w:hint="cs"/>
          <w:rtl/>
        </w:rPr>
        <w:t>در</w:t>
      </w:r>
      <w:r w:rsidRPr="00853681">
        <w:rPr>
          <w:rStyle w:val="Char4"/>
          <w:rtl/>
        </w:rPr>
        <w:t xml:space="preserve"> </w:t>
      </w:r>
      <w:r w:rsidRPr="00853681">
        <w:rPr>
          <w:rStyle w:val="Char4"/>
          <w:rFonts w:hint="cs"/>
          <w:rtl/>
        </w:rPr>
        <w:t>حالى</w:t>
      </w:r>
      <w:r w:rsidRPr="00853681">
        <w:rPr>
          <w:rStyle w:val="Char4"/>
          <w:rtl/>
        </w:rPr>
        <w:t xml:space="preserve"> </w:t>
      </w:r>
      <w:r w:rsidRPr="00853681">
        <w:rPr>
          <w:rStyle w:val="Char4"/>
          <w:rFonts w:hint="cs"/>
          <w:rtl/>
        </w:rPr>
        <w:t>درگذشت</w:t>
      </w:r>
      <w:r w:rsidRPr="00853681">
        <w:rPr>
          <w:rStyle w:val="Char4"/>
          <w:rtl/>
        </w:rPr>
        <w:t xml:space="preserve"> </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تو</w:t>
      </w:r>
      <w:r w:rsidRPr="00853681">
        <w:rPr>
          <w:rStyle w:val="Char4"/>
          <w:rtl/>
        </w:rPr>
        <w:t xml:space="preserve"> </w:t>
      </w:r>
      <w:r w:rsidRPr="00853681">
        <w:rPr>
          <w:rStyle w:val="Char4"/>
          <w:rFonts w:hint="cs"/>
          <w:rtl/>
        </w:rPr>
        <w:t>راضى</w:t>
      </w:r>
      <w:r w:rsidRPr="00853681">
        <w:rPr>
          <w:rStyle w:val="Char4"/>
          <w:rtl/>
        </w:rPr>
        <w:t xml:space="preserve"> </w:t>
      </w:r>
      <w:r w:rsidRPr="00853681">
        <w:rPr>
          <w:rStyle w:val="Char4"/>
          <w:rFonts w:hint="cs"/>
          <w:rtl/>
        </w:rPr>
        <w:t>بود</w:t>
      </w:r>
      <w:r w:rsidRPr="00853681">
        <w:rPr>
          <w:rStyle w:val="Char4"/>
          <w:rtl/>
        </w:rPr>
        <w:t xml:space="preserve">. </w:t>
      </w:r>
      <w:r w:rsidRPr="00853681">
        <w:rPr>
          <w:rStyle w:val="Char4"/>
          <w:rFonts w:hint="cs"/>
          <w:rtl/>
        </w:rPr>
        <w:t>بعد</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آن</w:t>
      </w:r>
      <w:r w:rsidRPr="00853681">
        <w:rPr>
          <w:rStyle w:val="Char4"/>
          <w:rtl/>
        </w:rPr>
        <w:t xml:space="preserve"> </w:t>
      </w:r>
      <w:r w:rsidRPr="00853681">
        <w:rPr>
          <w:rStyle w:val="Char4"/>
          <w:rFonts w:hint="cs"/>
          <w:rtl/>
        </w:rPr>
        <w:t>به</w:t>
      </w:r>
      <w:r w:rsidRPr="00853681">
        <w:rPr>
          <w:rStyle w:val="Char4"/>
          <w:rtl/>
        </w:rPr>
        <w:t xml:space="preserve"> </w:t>
      </w:r>
      <w:r w:rsidRPr="00853681">
        <w:rPr>
          <w:rStyle w:val="Char4"/>
          <w:rFonts w:hint="cs"/>
          <w:rtl/>
        </w:rPr>
        <w:t>ش</w:t>
      </w:r>
      <w:r w:rsidR="00937F46">
        <w:rPr>
          <w:rStyle w:val="Char4"/>
          <w:rFonts w:hint="cs"/>
          <w:rtl/>
        </w:rPr>
        <w:t>ک</w:t>
      </w:r>
      <w:r w:rsidRPr="00853681">
        <w:rPr>
          <w:rStyle w:val="Char4"/>
          <w:rFonts w:hint="cs"/>
          <w:rtl/>
        </w:rPr>
        <w:t>ل</w:t>
      </w:r>
      <w:r w:rsidRPr="00853681">
        <w:rPr>
          <w:rStyle w:val="Char4"/>
          <w:rtl/>
        </w:rPr>
        <w:t xml:space="preserve"> </w:t>
      </w:r>
      <w:r w:rsidRPr="00853681">
        <w:rPr>
          <w:rStyle w:val="Char4"/>
          <w:rFonts w:hint="cs"/>
          <w:rtl/>
        </w:rPr>
        <w:t>بهترى</w:t>
      </w:r>
      <w:r w:rsidRPr="00853681">
        <w:rPr>
          <w:rStyle w:val="Char4"/>
          <w:rtl/>
        </w:rPr>
        <w:t xml:space="preserve"> </w:t>
      </w:r>
      <w:r w:rsidRPr="00853681">
        <w:rPr>
          <w:rStyle w:val="Char4"/>
          <w:rFonts w:hint="cs"/>
          <w:rtl/>
        </w:rPr>
        <w:t>بر</w:t>
      </w:r>
      <w:r w:rsidRPr="00853681">
        <w:rPr>
          <w:rStyle w:val="Char4"/>
          <w:rtl/>
        </w:rPr>
        <w:t xml:space="preserve"> </w:t>
      </w:r>
      <w:r w:rsidRPr="00853681">
        <w:rPr>
          <w:rStyle w:val="Char4"/>
          <w:rFonts w:hint="cs"/>
          <w:rtl/>
        </w:rPr>
        <w:t>مردم</w:t>
      </w:r>
      <w:r w:rsidRPr="00853681">
        <w:rPr>
          <w:rStyle w:val="Char4"/>
          <w:rtl/>
        </w:rPr>
        <w:t xml:space="preserve"> </w:t>
      </w:r>
      <w:r w:rsidRPr="00853681">
        <w:rPr>
          <w:rStyle w:val="Char4"/>
          <w:rFonts w:hint="cs"/>
          <w:rtl/>
        </w:rPr>
        <w:t>والى</w:t>
      </w:r>
      <w:r w:rsidRPr="00853681">
        <w:rPr>
          <w:rStyle w:val="Char4"/>
          <w:rtl/>
        </w:rPr>
        <w:t xml:space="preserve"> </w:t>
      </w:r>
      <w:r w:rsidRPr="00853681">
        <w:rPr>
          <w:rStyle w:val="Char4"/>
          <w:rFonts w:hint="cs"/>
          <w:rtl/>
        </w:rPr>
        <w:t>شدى،</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خداوند</w:t>
      </w:r>
      <w:r w:rsidRPr="00853681">
        <w:rPr>
          <w:rStyle w:val="Char4"/>
          <w:rtl/>
        </w:rPr>
        <w:t xml:space="preserve"> </w:t>
      </w:r>
      <w:r w:rsidRPr="00853681">
        <w:rPr>
          <w:rStyle w:val="Char4"/>
          <w:rFonts w:hint="cs"/>
          <w:rtl/>
        </w:rPr>
        <w:t>توسط</w:t>
      </w:r>
      <w:r w:rsidRPr="00853681">
        <w:rPr>
          <w:rStyle w:val="Char4"/>
          <w:rtl/>
        </w:rPr>
        <w:t xml:space="preserve"> </w:t>
      </w:r>
      <w:r w:rsidRPr="00853681">
        <w:rPr>
          <w:rStyle w:val="Char4"/>
          <w:rFonts w:hint="cs"/>
          <w:rtl/>
        </w:rPr>
        <w:t>تو</w:t>
      </w:r>
      <w:r w:rsidRPr="00853681">
        <w:rPr>
          <w:rStyle w:val="Char4"/>
          <w:rtl/>
        </w:rPr>
        <w:t xml:space="preserve"> </w:t>
      </w:r>
      <w:r w:rsidRPr="00853681">
        <w:rPr>
          <w:rStyle w:val="Char4"/>
          <w:rFonts w:hint="cs"/>
          <w:rtl/>
        </w:rPr>
        <w:t>شهرها</w:t>
      </w:r>
      <w:r w:rsidRPr="00853681">
        <w:rPr>
          <w:rStyle w:val="Char4"/>
          <w:rtl/>
        </w:rPr>
        <w:t xml:space="preserve"> </w:t>
      </w:r>
      <w:r w:rsidRPr="00853681">
        <w:rPr>
          <w:rStyle w:val="Char4"/>
          <w:rFonts w:hint="cs"/>
          <w:rtl/>
        </w:rPr>
        <w:t>را</w:t>
      </w:r>
      <w:r w:rsidRPr="00853681">
        <w:rPr>
          <w:rStyle w:val="Char4"/>
          <w:rtl/>
        </w:rPr>
        <w:t xml:space="preserve"> </w:t>
      </w:r>
      <w:r w:rsidRPr="00853681">
        <w:rPr>
          <w:rStyle w:val="Char4"/>
          <w:rFonts w:hint="cs"/>
          <w:rtl/>
        </w:rPr>
        <w:t>آباد</w:t>
      </w:r>
      <w:r w:rsidRPr="00853681">
        <w:rPr>
          <w:rStyle w:val="Char4"/>
          <w:rtl/>
        </w:rPr>
        <w:t xml:space="preserve"> </w:t>
      </w:r>
      <w:r w:rsidRPr="00853681">
        <w:rPr>
          <w:rStyle w:val="Char4"/>
          <w:rFonts w:hint="cs"/>
          <w:rtl/>
        </w:rPr>
        <w:t>نمود. و</w:t>
      </w:r>
      <w:r w:rsidRPr="00853681">
        <w:rPr>
          <w:rStyle w:val="Char4"/>
          <w:rtl/>
        </w:rPr>
        <w:t xml:space="preserve"> </w:t>
      </w:r>
      <w:r w:rsidRPr="00853681">
        <w:rPr>
          <w:rStyle w:val="Char4"/>
          <w:rFonts w:hint="cs"/>
          <w:rtl/>
        </w:rPr>
        <w:t>توسط</w:t>
      </w:r>
      <w:r w:rsidRPr="00853681">
        <w:rPr>
          <w:rStyle w:val="Char4"/>
          <w:rtl/>
        </w:rPr>
        <w:t xml:space="preserve"> </w:t>
      </w:r>
      <w:r w:rsidRPr="00853681">
        <w:rPr>
          <w:rStyle w:val="Char4"/>
          <w:rFonts w:hint="cs"/>
          <w:rtl/>
        </w:rPr>
        <w:t>تو</w:t>
      </w:r>
      <w:r w:rsidRPr="00853681">
        <w:rPr>
          <w:rStyle w:val="Char4"/>
          <w:rtl/>
        </w:rPr>
        <w:t xml:space="preserve"> </w:t>
      </w:r>
      <w:r w:rsidRPr="00853681">
        <w:rPr>
          <w:rStyle w:val="Char4"/>
          <w:rFonts w:hint="cs"/>
          <w:rtl/>
        </w:rPr>
        <w:t>اموال</w:t>
      </w:r>
      <w:r w:rsidRPr="00853681">
        <w:rPr>
          <w:rStyle w:val="Char4"/>
          <w:rtl/>
        </w:rPr>
        <w:t xml:space="preserve"> </w:t>
      </w:r>
      <w:r w:rsidRPr="00853681">
        <w:rPr>
          <w:rStyle w:val="Char4"/>
          <w:rFonts w:hint="cs"/>
          <w:rtl/>
        </w:rPr>
        <w:t>را</w:t>
      </w:r>
      <w:r w:rsidRPr="00853681">
        <w:rPr>
          <w:rStyle w:val="Char4"/>
          <w:rtl/>
        </w:rPr>
        <w:t xml:space="preserve"> </w:t>
      </w:r>
      <w:r w:rsidRPr="00853681">
        <w:rPr>
          <w:rStyle w:val="Char4"/>
          <w:rFonts w:hint="cs"/>
          <w:rtl/>
        </w:rPr>
        <w:t>جمع</w:t>
      </w:r>
      <w:r w:rsidRPr="00853681">
        <w:rPr>
          <w:rStyle w:val="Char4"/>
          <w:rtl/>
        </w:rPr>
        <w:t xml:space="preserve"> </w:t>
      </w:r>
      <w:r w:rsidR="00937F46">
        <w:rPr>
          <w:rStyle w:val="Char4"/>
          <w:rFonts w:hint="cs"/>
          <w:rtl/>
        </w:rPr>
        <w:t>ک</w:t>
      </w:r>
      <w:r w:rsidRPr="00853681">
        <w:rPr>
          <w:rStyle w:val="Char4"/>
          <w:rFonts w:hint="cs"/>
          <w:rtl/>
        </w:rPr>
        <w:t>رد،</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توسط</w:t>
      </w:r>
      <w:r w:rsidRPr="00853681">
        <w:rPr>
          <w:rStyle w:val="Char4"/>
          <w:rtl/>
        </w:rPr>
        <w:t xml:space="preserve"> </w:t>
      </w:r>
      <w:r w:rsidRPr="00853681">
        <w:rPr>
          <w:rStyle w:val="Char4"/>
          <w:rFonts w:hint="cs"/>
          <w:rtl/>
        </w:rPr>
        <w:t>تو</w:t>
      </w:r>
      <w:r w:rsidRPr="00853681">
        <w:rPr>
          <w:rStyle w:val="Char4"/>
          <w:rtl/>
        </w:rPr>
        <w:t xml:space="preserve"> </w:t>
      </w:r>
      <w:r w:rsidRPr="00853681">
        <w:rPr>
          <w:rStyle w:val="Char4"/>
          <w:rFonts w:hint="cs"/>
          <w:rtl/>
        </w:rPr>
        <w:t>دشمن</w:t>
      </w:r>
      <w:r w:rsidRPr="00853681">
        <w:rPr>
          <w:rStyle w:val="Char4"/>
          <w:rtl/>
        </w:rPr>
        <w:t xml:space="preserve"> </w:t>
      </w:r>
      <w:r w:rsidRPr="00853681">
        <w:rPr>
          <w:rStyle w:val="Char4"/>
          <w:rFonts w:hint="cs"/>
          <w:rtl/>
        </w:rPr>
        <w:t>را</w:t>
      </w:r>
      <w:r w:rsidRPr="00853681">
        <w:rPr>
          <w:rStyle w:val="Char4"/>
          <w:rtl/>
        </w:rPr>
        <w:t xml:space="preserve"> </w:t>
      </w:r>
      <w:r w:rsidRPr="00853681">
        <w:rPr>
          <w:rStyle w:val="Char4"/>
          <w:rFonts w:hint="cs"/>
          <w:rtl/>
        </w:rPr>
        <w:t>نابود</w:t>
      </w:r>
      <w:r w:rsidRPr="00853681">
        <w:rPr>
          <w:rStyle w:val="Char4"/>
          <w:rtl/>
        </w:rPr>
        <w:t xml:space="preserve"> </w:t>
      </w:r>
      <w:r w:rsidRPr="00853681">
        <w:rPr>
          <w:rStyle w:val="Char4"/>
          <w:rFonts w:hint="cs"/>
          <w:rtl/>
        </w:rPr>
        <w:t>ساخت،</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خداوند</w:t>
      </w:r>
      <w:r w:rsidRPr="00853681">
        <w:rPr>
          <w:rStyle w:val="Char4"/>
          <w:rtl/>
        </w:rPr>
        <w:t xml:space="preserve"> </w:t>
      </w:r>
      <w:r w:rsidRPr="00853681">
        <w:rPr>
          <w:rStyle w:val="Char4"/>
          <w:rFonts w:hint="cs"/>
          <w:rtl/>
        </w:rPr>
        <w:t>توسط</w:t>
      </w:r>
      <w:r w:rsidRPr="00853681">
        <w:rPr>
          <w:rStyle w:val="Char4"/>
          <w:rtl/>
        </w:rPr>
        <w:t xml:space="preserve"> </w:t>
      </w:r>
      <w:r w:rsidRPr="00853681">
        <w:rPr>
          <w:rStyle w:val="Char4"/>
          <w:rFonts w:hint="cs"/>
          <w:rtl/>
        </w:rPr>
        <w:t>تو</w:t>
      </w:r>
      <w:r w:rsidRPr="00853681">
        <w:rPr>
          <w:rStyle w:val="Char4"/>
          <w:rtl/>
        </w:rPr>
        <w:t xml:space="preserve"> </w:t>
      </w:r>
      <w:r w:rsidRPr="00853681">
        <w:rPr>
          <w:rStyle w:val="Char4"/>
          <w:rFonts w:hint="cs"/>
          <w:rtl/>
        </w:rPr>
        <w:t>بر</w:t>
      </w:r>
      <w:r w:rsidRPr="00853681">
        <w:rPr>
          <w:rStyle w:val="Char4"/>
          <w:rtl/>
        </w:rPr>
        <w:t xml:space="preserve"> </w:t>
      </w:r>
      <w:r w:rsidRPr="00853681">
        <w:rPr>
          <w:rStyle w:val="Char4"/>
          <w:rFonts w:hint="cs"/>
          <w:rtl/>
        </w:rPr>
        <w:t>هر</w:t>
      </w:r>
      <w:r w:rsidRPr="00853681">
        <w:rPr>
          <w:rStyle w:val="Char4"/>
          <w:rtl/>
        </w:rPr>
        <w:t xml:space="preserve"> </w:t>
      </w:r>
      <w:r w:rsidRPr="00853681">
        <w:rPr>
          <w:rStyle w:val="Char4"/>
          <w:rFonts w:hint="cs"/>
          <w:rtl/>
        </w:rPr>
        <w:t>خانواده</w:t>
      </w:r>
      <w:r w:rsidRPr="00853681">
        <w:rPr>
          <w:rStyle w:val="Char4"/>
          <w:rtl/>
        </w:rPr>
        <w:t xml:space="preserve"> </w:t>
      </w:r>
      <w:r w:rsidRPr="00853681">
        <w:rPr>
          <w:rStyle w:val="Char4"/>
          <w:rFonts w:hint="cs"/>
          <w:rtl/>
        </w:rPr>
        <w:t>توسعه</w:t>
      </w:r>
      <w:r w:rsidRPr="00853681">
        <w:rPr>
          <w:rStyle w:val="Char4"/>
          <w:rtl/>
        </w:rPr>
        <w:t xml:space="preserve"> </w:t>
      </w:r>
      <w:r w:rsidRPr="00853681">
        <w:rPr>
          <w:rStyle w:val="Char4"/>
          <w:rFonts w:hint="cs"/>
          <w:rtl/>
        </w:rPr>
        <w:t>در</w:t>
      </w:r>
      <w:r w:rsidRPr="00853681">
        <w:rPr>
          <w:rStyle w:val="Char4"/>
          <w:rtl/>
        </w:rPr>
        <w:t xml:space="preserve"> </w:t>
      </w:r>
      <w:r w:rsidRPr="00853681">
        <w:rPr>
          <w:rStyle w:val="Char4"/>
          <w:rFonts w:hint="cs"/>
          <w:rtl/>
        </w:rPr>
        <w:t>د</w:t>
      </w:r>
      <w:r w:rsidR="00937F46">
        <w:rPr>
          <w:rStyle w:val="Char4"/>
          <w:rFonts w:hint="cs"/>
          <w:rtl/>
        </w:rPr>
        <w:t>ی</w:t>
      </w:r>
      <w:r w:rsidRPr="00853681">
        <w:rPr>
          <w:rStyle w:val="Char4"/>
          <w:rFonts w:hint="cs"/>
          <w:rtl/>
        </w:rPr>
        <w:t>ن</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فراخى</w:t>
      </w:r>
      <w:r w:rsidRPr="00853681">
        <w:rPr>
          <w:rStyle w:val="Char4"/>
          <w:rtl/>
        </w:rPr>
        <w:t xml:space="preserve"> </w:t>
      </w:r>
      <w:r w:rsidRPr="00853681">
        <w:rPr>
          <w:rStyle w:val="Char4"/>
          <w:rFonts w:hint="cs"/>
          <w:rtl/>
        </w:rPr>
        <w:t>در</w:t>
      </w:r>
      <w:r w:rsidRPr="00853681">
        <w:rPr>
          <w:rStyle w:val="Char4"/>
          <w:rtl/>
        </w:rPr>
        <w:t xml:space="preserve"> </w:t>
      </w:r>
      <w:r w:rsidRPr="00853681">
        <w:rPr>
          <w:rStyle w:val="Char4"/>
          <w:rFonts w:hint="cs"/>
          <w:rtl/>
        </w:rPr>
        <w:t>رزق</w:t>
      </w:r>
      <w:r w:rsidR="00F53C37">
        <w:rPr>
          <w:rStyle w:val="Char4"/>
          <w:rFonts w:hint="cs"/>
          <w:rtl/>
        </w:rPr>
        <w:t>‌</w:t>
      </w:r>
      <w:r w:rsidRPr="00853681">
        <w:rPr>
          <w:rStyle w:val="Char4"/>
          <w:rFonts w:hint="cs"/>
          <w:rtl/>
        </w:rPr>
        <w:t>شان</w:t>
      </w:r>
      <w:r w:rsidRPr="00853681">
        <w:rPr>
          <w:rStyle w:val="Char4"/>
          <w:rtl/>
        </w:rPr>
        <w:t xml:space="preserve"> </w:t>
      </w:r>
      <w:r w:rsidRPr="00853681">
        <w:rPr>
          <w:rStyle w:val="Char4"/>
          <w:rFonts w:hint="cs"/>
          <w:rtl/>
        </w:rPr>
        <w:t>آورد،</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بعد</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آن</w:t>
      </w:r>
      <w:r w:rsidRPr="00853681">
        <w:rPr>
          <w:rStyle w:val="Char4"/>
          <w:rtl/>
        </w:rPr>
        <w:t xml:space="preserve"> </w:t>
      </w:r>
      <w:r w:rsidRPr="00853681">
        <w:rPr>
          <w:rStyle w:val="Char4"/>
          <w:rFonts w:hint="cs"/>
          <w:rtl/>
        </w:rPr>
        <w:t>خاتمه</w:t>
      </w:r>
      <w:r w:rsidR="00F53C37">
        <w:rPr>
          <w:rStyle w:val="Char4"/>
          <w:rFonts w:hint="cs"/>
          <w:rtl/>
        </w:rPr>
        <w:t>‌</w:t>
      </w:r>
      <w:r w:rsidRPr="00853681">
        <w:rPr>
          <w:rStyle w:val="Char4"/>
          <w:rFonts w:hint="cs"/>
          <w:rtl/>
        </w:rPr>
        <w:t>ات</w:t>
      </w:r>
      <w:r w:rsidRPr="00853681">
        <w:rPr>
          <w:rStyle w:val="Char4"/>
          <w:rtl/>
        </w:rPr>
        <w:t xml:space="preserve"> </w:t>
      </w:r>
      <w:r w:rsidRPr="00853681">
        <w:rPr>
          <w:rStyle w:val="Char4"/>
          <w:rFonts w:hint="cs"/>
          <w:rtl/>
        </w:rPr>
        <w:t>را با</w:t>
      </w:r>
      <w:r w:rsidRPr="00853681">
        <w:rPr>
          <w:rStyle w:val="Char4"/>
          <w:rtl/>
        </w:rPr>
        <w:t xml:space="preserve"> </w:t>
      </w:r>
      <w:r w:rsidRPr="00853681">
        <w:rPr>
          <w:rStyle w:val="Char4"/>
          <w:rFonts w:hint="cs"/>
          <w:rtl/>
        </w:rPr>
        <w:t>شهادت</w:t>
      </w:r>
      <w:r w:rsidRPr="00853681">
        <w:rPr>
          <w:rStyle w:val="Char4"/>
          <w:rtl/>
        </w:rPr>
        <w:t xml:space="preserve"> </w:t>
      </w:r>
      <w:r w:rsidRPr="00853681">
        <w:rPr>
          <w:rStyle w:val="Char4"/>
          <w:rFonts w:hint="cs"/>
          <w:rtl/>
        </w:rPr>
        <w:t>گردان</w:t>
      </w:r>
      <w:r w:rsidR="00937F46">
        <w:rPr>
          <w:rStyle w:val="Char4"/>
          <w:rFonts w:hint="cs"/>
          <w:rtl/>
        </w:rPr>
        <w:t>ی</w:t>
      </w:r>
      <w:r w:rsidRPr="00853681">
        <w:rPr>
          <w:rStyle w:val="Char4"/>
          <w:rFonts w:hint="cs"/>
          <w:rtl/>
        </w:rPr>
        <w:t>د،</w:t>
      </w:r>
      <w:r w:rsidRPr="00853681">
        <w:rPr>
          <w:rStyle w:val="Char4"/>
          <w:rtl/>
        </w:rPr>
        <w:t xml:space="preserve"> </w:t>
      </w:r>
      <w:r w:rsidRPr="00853681">
        <w:rPr>
          <w:rStyle w:val="Char4"/>
          <w:rFonts w:hint="cs"/>
          <w:rtl/>
        </w:rPr>
        <w:t>و</w:t>
      </w:r>
      <w:r w:rsidRPr="00853681">
        <w:rPr>
          <w:rStyle w:val="Char4"/>
          <w:rtl/>
        </w:rPr>
        <w:t xml:space="preserve"> </w:t>
      </w:r>
      <w:r w:rsidRPr="00853681">
        <w:rPr>
          <w:rStyle w:val="Char4"/>
          <w:rFonts w:hint="cs"/>
          <w:rtl/>
        </w:rPr>
        <w:t>ا</w:t>
      </w:r>
      <w:r w:rsidR="00937F46">
        <w:rPr>
          <w:rStyle w:val="Char4"/>
          <w:rFonts w:hint="cs"/>
          <w:rtl/>
        </w:rPr>
        <w:t>ی</w:t>
      </w:r>
      <w:r w:rsidRPr="00853681">
        <w:rPr>
          <w:rStyle w:val="Char4"/>
          <w:rFonts w:hint="cs"/>
          <w:rtl/>
        </w:rPr>
        <w:t>ن</w:t>
      </w:r>
      <w:r w:rsidRPr="00853681">
        <w:rPr>
          <w:rStyle w:val="Char4"/>
          <w:rtl/>
        </w:rPr>
        <w:t xml:space="preserve"> </w:t>
      </w:r>
      <w:r w:rsidRPr="00853681">
        <w:rPr>
          <w:rStyle w:val="Char4"/>
          <w:rFonts w:hint="cs"/>
          <w:rtl/>
        </w:rPr>
        <w:t>برا</w:t>
      </w:r>
      <w:r w:rsidR="00937F46">
        <w:rPr>
          <w:rStyle w:val="Char4"/>
          <w:rFonts w:hint="cs"/>
          <w:rtl/>
        </w:rPr>
        <w:t>ی</w:t>
      </w:r>
      <w:r w:rsidRPr="00853681">
        <w:rPr>
          <w:rStyle w:val="Char4"/>
          <w:rFonts w:hint="cs"/>
          <w:rtl/>
        </w:rPr>
        <w:t>ت</w:t>
      </w:r>
      <w:r w:rsidRPr="00853681">
        <w:rPr>
          <w:rStyle w:val="Char4"/>
          <w:rtl/>
        </w:rPr>
        <w:t xml:space="preserve"> </w:t>
      </w:r>
      <w:r w:rsidRPr="00853681">
        <w:rPr>
          <w:rStyle w:val="Char4"/>
          <w:rFonts w:hint="cs"/>
          <w:rtl/>
        </w:rPr>
        <w:t>مبار</w:t>
      </w:r>
      <w:r w:rsidR="00937F46">
        <w:rPr>
          <w:rStyle w:val="Char4"/>
          <w:rFonts w:hint="cs"/>
          <w:rtl/>
        </w:rPr>
        <w:t>ک</w:t>
      </w:r>
      <w:r w:rsidRPr="00853681">
        <w:rPr>
          <w:rStyle w:val="Char4"/>
          <w:rtl/>
        </w:rPr>
        <w:t xml:space="preserve"> </w:t>
      </w:r>
      <w:r w:rsidRPr="00853681">
        <w:rPr>
          <w:rStyle w:val="Char4"/>
          <w:rFonts w:hint="cs"/>
          <w:rtl/>
        </w:rPr>
        <w:t>باشد</w:t>
      </w:r>
      <w:r w:rsidRPr="00853681">
        <w:rPr>
          <w:rStyle w:val="Char4"/>
          <w:rtl/>
        </w:rPr>
        <w:t>!</w:t>
      </w:r>
      <w:r w:rsidR="000744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w:t>
      </w:r>
      <w:r w:rsidR="00F53C37">
        <w:rPr>
          <w:rStyle w:val="Char4"/>
          <w:rFonts w:hint="cs"/>
          <w:rtl/>
        </w:rPr>
        <w:t>‌</w:t>
      </w:r>
      <w:r w:rsidRPr="00853681">
        <w:rPr>
          <w:rStyle w:val="Char4"/>
          <w:rFonts w:hint="cs"/>
          <w:rtl/>
        </w:rPr>
        <w:t>گاه</w:t>
      </w:r>
      <w:r w:rsidRPr="00853681">
        <w:rPr>
          <w:rStyle w:val="Char4"/>
          <w:rtl/>
        </w:rPr>
        <w:t xml:space="preserve"> </w:t>
      </w:r>
      <w:r w:rsidRPr="00853681">
        <w:rPr>
          <w:rStyle w:val="Char4"/>
          <w:rFonts w:hint="cs"/>
          <w:rtl/>
        </w:rPr>
        <w:t>عمر</w:t>
      </w:r>
      <w:r w:rsidRPr="00853681">
        <w:rPr>
          <w:rStyle w:val="Char4"/>
          <w:rtl/>
        </w:rPr>
        <w:t xml:space="preserve"> </w:t>
      </w:r>
      <w:r w:rsidRPr="00853681">
        <w:rPr>
          <w:rStyle w:val="Char4"/>
          <w:rFonts w:hint="cs"/>
          <w:rtl/>
        </w:rPr>
        <w:t>گفت</w:t>
      </w:r>
      <w:r w:rsidRPr="00853681">
        <w:rPr>
          <w:rStyle w:val="Char4"/>
          <w:rtl/>
        </w:rPr>
        <w:t xml:space="preserve">: </w:t>
      </w:r>
      <w:r w:rsidRPr="00853681">
        <w:rPr>
          <w:rStyle w:val="Char4"/>
          <w:rFonts w:hint="cs"/>
          <w:rtl/>
        </w:rPr>
        <w:t>به</w:t>
      </w:r>
      <w:r w:rsidRPr="00853681">
        <w:rPr>
          <w:rStyle w:val="Char4"/>
          <w:rtl/>
        </w:rPr>
        <w:t xml:space="preserve"> </w:t>
      </w:r>
      <w:r w:rsidRPr="00853681">
        <w:rPr>
          <w:rStyle w:val="Char4"/>
          <w:rFonts w:hint="cs"/>
          <w:rtl/>
        </w:rPr>
        <w:t>خدا</w:t>
      </w:r>
      <w:r w:rsidRPr="00853681">
        <w:rPr>
          <w:rStyle w:val="Char4"/>
          <w:rtl/>
        </w:rPr>
        <w:t xml:space="preserve"> </w:t>
      </w:r>
      <w:r w:rsidRPr="00853681">
        <w:rPr>
          <w:rStyle w:val="Char4"/>
          <w:rFonts w:hint="cs"/>
          <w:rtl/>
        </w:rPr>
        <w:t>سوگند،</w:t>
      </w:r>
      <w:r w:rsidRPr="00853681">
        <w:rPr>
          <w:rStyle w:val="Char4"/>
          <w:rtl/>
        </w:rPr>
        <w:t xml:space="preserve"> </w:t>
      </w:r>
      <w:r w:rsidRPr="00853681">
        <w:rPr>
          <w:rStyle w:val="Char4"/>
          <w:rFonts w:hint="cs"/>
          <w:rtl/>
        </w:rPr>
        <w:t>مغرور</w:t>
      </w:r>
      <w:r w:rsidRPr="00853681">
        <w:rPr>
          <w:rStyle w:val="Char4"/>
          <w:rtl/>
        </w:rPr>
        <w:t xml:space="preserve"> </w:t>
      </w:r>
      <w:r w:rsidR="00937F46">
        <w:rPr>
          <w:rStyle w:val="Char4"/>
          <w:rFonts w:hint="cs"/>
          <w:rtl/>
        </w:rPr>
        <w:t>ک</w:t>
      </w:r>
      <w:r w:rsidRPr="00853681">
        <w:rPr>
          <w:rStyle w:val="Char4"/>
          <w:rFonts w:hint="cs"/>
          <w:rtl/>
        </w:rPr>
        <w:t>س</w:t>
      </w:r>
      <w:r w:rsidR="00937F46">
        <w:rPr>
          <w:rStyle w:val="Char4"/>
          <w:rFonts w:hint="cs"/>
          <w:rtl/>
        </w:rPr>
        <w:t>ی</w:t>
      </w:r>
      <w:r w:rsidRPr="00853681">
        <w:rPr>
          <w:rStyle w:val="Char4"/>
          <w:rFonts w:hint="cs"/>
          <w:rtl/>
        </w:rPr>
        <w:t xml:space="preserve"> است</w:t>
      </w:r>
      <w:r w:rsidRPr="00853681">
        <w:rPr>
          <w:rStyle w:val="Char4"/>
          <w:rtl/>
        </w:rPr>
        <w:t xml:space="preserve"> </w:t>
      </w:r>
      <w:r w:rsidR="00937F46">
        <w:rPr>
          <w:rStyle w:val="Char4"/>
          <w:rFonts w:hint="cs"/>
          <w:rtl/>
        </w:rPr>
        <w:t>ک</w:t>
      </w:r>
      <w:r w:rsidRPr="00853681">
        <w:rPr>
          <w:rStyle w:val="Char4"/>
          <w:rFonts w:hint="cs"/>
          <w:rtl/>
        </w:rPr>
        <w:t>ه</w:t>
      </w:r>
      <w:r w:rsidRPr="00853681">
        <w:rPr>
          <w:rStyle w:val="Char4"/>
          <w:rtl/>
        </w:rPr>
        <w:t xml:space="preserve"> </w:t>
      </w:r>
      <w:r w:rsidRPr="00853681">
        <w:rPr>
          <w:rStyle w:val="Char4"/>
          <w:rFonts w:hint="cs"/>
          <w:rtl/>
        </w:rPr>
        <w:t>او</w:t>
      </w:r>
      <w:r w:rsidRPr="00853681">
        <w:rPr>
          <w:rStyle w:val="Char4"/>
          <w:rtl/>
        </w:rPr>
        <w:t xml:space="preserve"> </w:t>
      </w:r>
      <w:r w:rsidRPr="00853681">
        <w:rPr>
          <w:rStyle w:val="Char4"/>
          <w:rFonts w:hint="cs"/>
          <w:rtl/>
        </w:rPr>
        <w:t>را</w:t>
      </w:r>
      <w:r w:rsidRPr="00853681">
        <w:rPr>
          <w:rStyle w:val="Char4"/>
          <w:rtl/>
        </w:rPr>
        <w:t xml:space="preserve"> </w:t>
      </w:r>
      <w:r w:rsidRPr="00853681">
        <w:rPr>
          <w:rStyle w:val="Char4"/>
          <w:rFonts w:hint="cs"/>
          <w:rtl/>
        </w:rPr>
        <w:t>فر</w:t>
      </w:r>
      <w:r w:rsidR="00937F46">
        <w:rPr>
          <w:rStyle w:val="Char4"/>
          <w:rFonts w:hint="cs"/>
          <w:rtl/>
        </w:rPr>
        <w:t>ی</w:t>
      </w:r>
      <w:r w:rsidRPr="00853681">
        <w:rPr>
          <w:rStyle w:val="Char4"/>
          <w:rFonts w:hint="cs"/>
          <w:rtl/>
        </w:rPr>
        <w:t>ب</w:t>
      </w:r>
      <w:r w:rsidRPr="00853681">
        <w:rPr>
          <w:rStyle w:val="Char4"/>
          <w:rtl/>
        </w:rPr>
        <w:t xml:space="preserve"> </w:t>
      </w:r>
      <w:r w:rsidRPr="00853681">
        <w:rPr>
          <w:rStyle w:val="Char4"/>
          <w:rFonts w:hint="cs"/>
          <w:rtl/>
        </w:rPr>
        <w:t>مى</w:t>
      </w:r>
      <w:r w:rsidRPr="00853681">
        <w:rPr>
          <w:rStyle w:val="Char4"/>
          <w:rtl/>
        </w:rPr>
        <w:t xml:space="preserve"> </w:t>
      </w:r>
      <w:r w:rsidRPr="00853681">
        <w:rPr>
          <w:rStyle w:val="Char4"/>
          <w:rFonts w:hint="cs"/>
          <w:rtl/>
        </w:rPr>
        <w:t>ده</w:t>
      </w:r>
      <w:r w:rsidR="00937F46">
        <w:rPr>
          <w:rStyle w:val="Char4"/>
          <w:rFonts w:hint="cs"/>
          <w:rtl/>
        </w:rPr>
        <w:t>ی</w:t>
      </w:r>
      <w:r w:rsidRPr="00853681">
        <w:rPr>
          <w:rStyle w:val="Char4"/>
          <w:rFonts w:hint="cs"/>
          <w:rtl/>
        </w:rPr>
        <w:t>د،</w:t>
      </w:r>
      <w:r w:rsidRPr="00853681">
        <w:rPr>
          <w:rStyle w:val="Char4"/>
          <w:rtl/>
        </w:rPr>
        <w:t xml:space="preserve"> </w:t>
      </w:r>
      <w:r w:rsidRPr="00853681">
        <w:rPr>
          <w:rStyle w:val="Char4"/>
          <w:rFonts w:hint="cs"/>
          <w:rtl/>
        </w:rPr>
        <w:t>بعد</w:t>
      </w:r>
      <w:r w:rsidRPr="00853681">
        <w:rPr>
          <w:rStyle w:val="Char4"/>
          <w:rtl/>
        </w:rPr>
        <w:t xml:space="preserve"> </w:t>
      </w:r>
      <w:r w:rsidRPr="00853681">
        <w:rPr>
          <w:rStyle w:val="Char4"/>
          <w:rFonts w:hint="cs"/>
          <w:rtl/>
        </w:rPr>
        <w:t>از</w:t>
      </w:r>
      <w:r w:rsidRPr="00853681">
        <w:rPr>
          <w:rStyle w:val="Char4"/>
          <w:rtl/>
        </w:rPr>
        <w:t xml:space="preserve"> </w:t>
      </w:r>
      <w:r w:rsidRPr="00853681">
        <w:rPr>
          <w:rStyle w:val="Char4"/>
          <w:rFonts w:hint="cs"/>
          <w:rtl/>
        </w:rPr>
        <w:t>آن</w:t>
      </w:r>
      <w:r w:rsidRPr="00853681">
        <w:rPr>
          <w:rStyle w:val="Char4"/>
          <w:rtl/>
        </w:rPr>
        <w:t xml:space="preserve"> </w:t>
      </w:r>
      <w:r w:rsidRPr="00853681">
        <w:rPr>
          <w:rStyle w:val="Char4"/>
          <w:rFonts w:hint="cs"/>
          <w:rtl/>
        </w:rPr>
        <w:t>گفت</w:t>
      </w:r>
      <w:r w:rsidRPr="00853681">
        <w:rPr>
          <w:rStyle w:val="Char4"/>
          <w:rtl/>
        </w:rPr>
        <w:t xml:space="preserve">: </w:t>
      </w:r>
      <w:r w:rsidRPr="00853681">
        <w:rPr>
          <w:rStyle w:val="Char4"/>
          <w:rFonts w:hint="cs"/>
          <w:rtl/>
        </w:rPr>
        <w:t>اى</w:t>
      </w:r>
      <w:r w:rsidRPr="00853681">
        <w:rPr>
          <w:rStyle w:val="Char4"/>
          <w:rtl/>
        </w:rPr>
        <w:t xml:space="preserve"> </w:t>
      </w:r>
      <w:r w:rsidRPr="00853681">
        <w:rPr>
          <w:rStyle w:val="Char4"/>
          <w:rFonts w:hint="cs"/>
          <w:rtl/>
        </w:rPr>
        <w:t>عبداللَّه!</w:t>
      </w:r>
      <w:r w:rsidRPr="00853681">
        <w:rPr>
          <w:rStyle w:val="Char4"/>
          <w:rtl/>
        </w:rPr>
        <w:t xml:space="preserve"> </w:t>
      </w:r>
      <w:r w:rsidRPr="00853681">
        <w:rPr>
          <w:rStyle w:val="Char4"/>
          <w:rFonts w:hint="cs"/>
          <w:rtl/>
        </w:rPr>
        <w:t>آ</w:t>
      </w:r>
      <w:r w:rsidR="00937F46">
        <w:rPr>
          <w:rStyle w:val="Char4"/>
          <w:rFonts w:hint="cs"/>
          <w:rtl/>
        </w:rPr>
        <w:t>ی</w:t>
      </w:r>
      <w:r w:rsidRPr="00853681">
        <w:rPr>
          <w:rStyle w:val="Char4"/>
          <w:rFonts w:hint="cs"/>
          <w:rtl/>
        </w:rPr>
        <w:t>ا</w:t>
      </w:r>
      <w:r w:rsidRPr="00853681">
        <w:rPr>
          <w:rStyle w:val="Char4"/>
          <w:rtl/>
        </w:rPr>
        <w:t xml:space="preserve"> </w:t>
      </w:r>
      <w:r w:rsidRPr="00853681">
        <w:rPr>
          <w:rStyle w:val="Char4"/>
          <w:rFonts w:hint="cs"/>
          <w:rtl/>
        </w:rPr>
        <w:t>روز</w:t>
      </w:r>
      <w:r w:rsidRPr="00853681">
        <w:rPr>
          <w:rStyle w:val="Char4"/>
          <w:rtl/>
        </w:rPr>
        <w:t xml:space="preserve"> </w:t>
      </w:r>
      <w:r w:rsidRPr="00853681">
        <w:rPr>
          <w:rStyle w:val="Char4"/>
          <w:rFonts w:hint="cs"/>
          <w:rtl/>
        </w:rPr>
        <w:t>ق</w:t>
      </w:r>
      <w:r w:rsidR="00937F46">
        <w:rPr>
          <w:rStyle w:val="Char4"/>
          <w:rFonts w:hint="cs"/>
          <w:rtl/>
        </w:rPr>
        <w:t>ی</w:t>
      </w:r>
      <w:r w:rsidRPr="00853681">
        <w:rPr>
          <w:rStyle w:val="Char4"/>
          <w:rFonts w:hint="cs"/>
          <w:rtl/>
        </w:rPr>
        <w:t>امت</w:t>
      </w:r>
      <w:r w:rsidRPr="00853681">
        <w:rPr>
          <w:rStyle w:val="Char4"/>
          <w:rtl/>
        </w:rPr>
        <w:t xml:space="preserve"> </w:t>
      </w:r>
      <w:r w:rsidRPr="00853681">
        <w:rPr>
          <w:rStyle w:val="Char4"/>
          <w:rFonts w:hint="cs"/>
          <w:rtl/>
        </w:rPr>
        <w:t>نزد</w:t>
      </w:r>
      <w:r w:rsidRPr="00853681">
        <w:rPr>
          <w:rStyle w:val="Char4"/>
          <w:rtl/>
        </w:rPr>
        <w:t xml:space="preserve"> </w:t>
      </w:r>
      <w:r w:rsidRPr="00853681">
        <w:rPr>
          <w:rStyle w:val="Char4"/>
          <w:rFonts w:hint="cs"/>
          <w:rtl/>
        </w:rPr>
        <w:t>خداوند</w:t>
      </w:r>
      <w:r w:rsidRPr="00853681">
        <w:rPr>
          <w:rStyle w:val="Char4"/>
          <w:rtl/>
        </w:rPr>
        <w:t xml:space="preserve"> </w:t>
      </w:r>
      <w:r w:rsidRPr="00853681">
        <w:rPr>
          <w:rStyle w:val="Char4"/>
          <w:rFonts w:hint="cs"/>
          <w:rtl/>
        </w:rPr>
        <w:t>برا</w:t>
      </w:r>
      <w:r w:rsidR="00937F46">
        <w:rPr>
          <w:rStyle w:val="Char4"/>
          <w:rFonts w:hint="cs"/>
          <w:rtl/>
        </w:rPr>
        <w:t>ی</w:t>
      </w:r>
      <w:r w:rsidRPr="00853681">
        <w:rPr>
          <w:rStyle w:val="Char4"/>
          <w:rFonts w:hint="cs"/>
          <w:rtl/>
        </w:rPr>
        <w:t>م</w:t>
      </w:r>
      <w:r w:rsidRPr="00853681">
        <w:rPr>
          <w:rStyle w:val="Char4"/>
          <w:rtl/>
        </w:rPr>
        <w:t xml:space="preserve"> </w:t>
      </w:r>
      <w:r w:rsidRPr="00853681">
        <w:rPr>
          <w:rStyle w:val="Char4"/>
          <w:rFonts w:hint="cs"/>
          <w:rtl/>
        </w:rPr>
        <w:t>شهادت</w:t>
      </w:r>
      <w:r w:rsidRPr="00853681">
        <w:rPr>
          <w:rStyle w:val="Char4"/>
          <w:rtl/>
        </w:rPr>
        <w:t xml:space="preserve"> </w:t>
      </w:r>
      <w:r w:rsidRPr="00853681">
        <w:rPr>
          <w:rStyle w:val="Char4"/>
          <w:rFonts w:hint="cs"/>
          <w:rtl/>
        </w:rPr>
        <w:t>مى</w:t>
      </w:r>
      <w:r w:rsidRPr="00853681">
        <w:rPr>
          <w:rStyle w:val="Char4"/>
          <w:rtl/>
        </w:rPr>
        <w:t xml:space="preserve"> </w:t>
      </w:r>
      <w:r w:rsidRPr="00853681">
        <w:rPr>
          <w:rStyle w:val="Char4"/>
          <w:rFonts w:hint="cs"/>
          <w:rtl/>
        </w:rPr>
        <w:t>دهى؟</w:t>
      </w:r>
      <w:r w:rsidRPr="00853681">
        <w:rPr>
          <w:rStyle w:val="Char4"/>
          <w:rtl/>
        </w:rPr>
        <w:t xml:space="preserve"> </w:t>
      </w:r>
      <w:r w:rsidRPr="00853681">
        <w:rPr>
          <w:rStyle w:val="Char4"/>
          <w:rFonts w:hint="cs"/>
          <w:rtl/>
        </w:rPr>
        <w:t>گفت</w:t>
      </w:r>
      <w:r w:rsidRPr="00853681">
        <w:rPr>
          <w:rStyle w:val="Char4"/>
          <w:rtl/>
        </w:rPr>
        <w:t xml:space="preserve">: </w:t>
      </w:r>
      <w:r w:rsidRPr="00853681">
        <w:rPr>
          <w:rStyle w:val="Char4"/>
          <w:rFonts w:hint="cs"/>
          <w:rtl/>
        </w:rPr>
        <w:t>بلى،</w:t>
      </w:r>
      <w:r w:rsidRPr="00853681">
        <w:rPr>
          <w:rStyle w:val="Char4"/>
          <w:rtl/>
        </w:rPr>
        <w:t xml:space="preserve"> </w:t>
      </w:r>
      <w:r w:rsidRPr="00853681">
        <w:rPr>
          <w:rStyle w:val="Char4"/>
          <w:rFonts w:hint="cs"/>
          <w:rtl/>
        </w:rPr>
        <w:t>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tl/>
        </w:rPr>
        <w:t xml:space="preserve"> </w:t>
      </w:r>
      <w:r w:rsidRPr="00853681">
        <w:rPr>
          <w:rStyle w:val="Char4"/>
          <w:rFonts w:hint="cs"/>
          <w:rtl/>
        </w:rPr>
        <w:t>گفت</w:t>
      </w:r>
      <w:r w:rsidRPr="00853681">
        <w:rPr>
          <w:rStyle w:val="Char4"/>
          <w:rtl/>
        </w:rPr>
        <w:t xml:space="preserve">: </w:t>
      </w:r>
      <w:r w:rsidRPr="00853681">
        <w:rPr>
          <w:rStyle w:val="Char4"/>
          <w:rFonts w:hint="cs"/>
          <w:rtl/>
        </w:rPr>
        <w:t>بار خدا</w:t>
      </w:r>
      <w:r w:rsidR="00937F46">
        <w:rPr>
          <w:rStyle w:val="Char4"/>
          <w:rFonts w:hint="cs"/>
          <w:rtl/>
        </w:rPr>
        <w:t>ی</w:t>
      </w:r>
      <w:r w:rsidRPr="00853681">
        <w:rPr>
          <w:rStyle w:val="Char4"/>
          <w:rFonts w:hint="cs"/>
          <w:rtl/>
        </w:rPr>
        <w:t>ا،</w:t>
      </w:r>
      <w:r w:rsidRPr="00853681">
        <w:rPr>
          <w:rStyle w:val="Char4"/>
          <w:rtl/>
        </w:rPr>
        <w:t xml:space="preserve"> </w:t>
      </w:r>
      <w:r w:rsidRPr="00853681">
        <w:rPr>
          <w:rStyle w:val="Char4"/>
          <w:rFonts w:hint="cs"/>
          <w:rtl/>
        </w:rPr>
        <w:t>ستا</w:t>
      </w:r>
      <w:r w:rsidR="00937F46">
        <w:rPr>
          <w:rStyle w:val="Char4"/>
          <w:rFonts w:hint="cs"/>
          <w:rtl/>
        </w:rPr>
        <w:t>ی</w:t>
      </w:r>
      <w:r w:rsidRPr="00853681">
        <w:rPr>
          <w:rStyle w:val="Char4"/>
          <w:rFonts w:hint="cs"/>
          <w:rtl/>
        </w:rPr>
        <w:t>ش از آنِ</w:t>
      </w:r>
      <w:r w:rsidRPr="00853681">
        <w:rPr>
          <w:rStyle w:val="Char4"/>
          <w:rtl/>
        </w:rPr>
        <w:t xml:space="preserve"> </w:t>
      </w:r>
      <w:r w:rsidRPr="00853681">
        <w:rPr>
          <w:rStyle w:val="Char4"/>
          <w:rFonts w:hint="cs"/>
          <w:rtl/>
        </w:rPr>
        <w:t>توست. آن گاه مردم دسته دسته</w:t>
      </w:r>
      <w:r w:rsidR="003869A5">
        <w:rPr>
          <w:rStyle w:val="Char4"/>
          <w:rFonts w:hint="cs"/>
          <w:rtl/>
        </w:rPr>
        <w:t xml:space="preserve"> می‌</w:t>
      </w:r>
      <w:r w:rsidRPr="00853681">
        <w:rPr>
          <w:rStyle w:val="Char4"/>
          <w:rFonts w:hint="cs"/>
          <w:rtl/>
        </w:rPr>
        <w:t>آمدند و او را مورد ستایش قرار داده و با او خداحافظی</w:t>
      </w:r>
      <w:r w:rsidR="003869A5">
        <w:rPr>
          <w:rStyle w:val="Char4"/>
          <w:rFonts w:hint="cs"/>
          <w:rtl/>
        </w:rPr>
        <w:t xml:space="preserve"> می‌</w:t>
      </w:r>
      <w:r w:rsidRPr="00853681">
        <w:rPr>
          <w:rStyle w:val="Char4"/>
          <w:rFonts w:hint="cs"/>
          <w:rtl/>
        </w:rPr>
        <w:t>کردند.</w:t>
      </w:r>
    </w:p>
    <w:p w:rsidR="00483B5B" w:rsidRPr="00B625C3" w:rsidRDefault="00483B5B" w:rsidP="00DD5CEB">
      <w:pPr>
        <w:pStyle w:val="a5"/>
        <w:rPr>
          <w:rtl/>
        </w:rPr>
      </w:pPr>
      <w:bookmarkStart w:id="24" w:name="_Toc439881601"/>
      <w:r w:rsidRPr="00B625C3">
        <w:rPr>
          <w:rFonts w:hint="cs"/>
          <w:rtl/>
        </w:rPr>
        <w:t>نصیحت بر بستر مرگ</w:t>
      </w:r>
      <w:bookmarkEnd w:id="24"/>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در این هنگام جوانی به نزد حضرت 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آمد و گفت: شادمان باش ای عمر! همراه و یار رسول الله بودی و سپس امارت را به دست گرفتی و عدالت کردی و سپس به شهادت رسیدی. عمر گفت: آرزویم این است که نیکی</w:t>
      </w:r>
      <w:r w:rsidR="003869A5">
        <w:rPr>
          <w:rStyle w:val="Char4"/>
          <w:rFonts w:hint="cs"/>
          <w:rtl/>
        </w:rPr>
        <w:t>‌ها</w:t>
      </w:r>
      <w:r w:rsidRPr="00853681">
        <w:rPr>
          <w:rStyle w:val="Char4"/>
          <w:rFonts w:hint="cs"/>
          <w:rtl/>
        </w:rPr>
        <w:t xml:space="preserve"> و بدی</w:t>
      </w:r>
      <w:r w:rsidR="003869A5">
        <w:rPr>
          <w:rStyle w:val="Char4"/>
          <w:rFonts w:hint="cs"/>
          <w:rtl/>
        </w:rPr>
        <w:t>‌ها</w:t>
      </w:r>
      <w:r w:rsidRPr="00853681">
        <w:rPr>
          <w:rStyle w:val="Char4"/>
          <w:rFonts w:hint="cs"/>
          <w:rtl/>
        </w:rPr>
        <w:t xml:space="preserve">یم برابر باشند، نه اجری داشته باشم و نه گناهی.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وقتی آن جوان برخاست و رفت، ازار شلوارش بر زمین آویزان بود، فرمود: این جوان را به نزد من بازگردانید، جوان بازگشت و حضرت 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از باب نصیحت و خیرخواهی به وی گفت: ازارت را بالا بزن، زیرا این کار برای نظافت لباست زیباتر و برای تقوا و خداترسی پروردگارت بهتر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درد 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شدّت یافت و گاه گاه</w:t>
      </w:r>
      <w:r w:rsidR="00AD6714">
        <w:rPr>
          <w:rStyle w:val="Char4"/>
          <w:rFonts w:hint="cs"/>
          <w:rtl/>
        </w:rPr>
        <w:t xml:space="preserve"> بی‌</w:t>
      </w:r>
      <w:r w:rsidRPr="00853681">
        <w:rPr>
          <w:rStyle w:val="Char4"/>
          <w:rFonts w:hint="cs"/>
          <w:rtl/>
        </w:rPr>
        <w:t>هوش</w:t>
      </w:r>
      <w:r w:rsidR="003869A5">
        <w:rPr>
          <w:rStyle w:val="Char4"/>
          <w:rFonts w:hint="cs"/>
          <w:rtl/>
        </w:rPr>
        <w:t xml:space="preserve"> می‌</w:t>
      </w:r>
      <w:r w:rsidRPr="00853681">
        <w:rPr>
          <w:rStyle w:val="Char4"/>
          <w:rFonts w:hint="cs"/>
          <w:rtl/>
        </w:rPr>
        <w:t>شد. ابن 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003869A5">
        <w:rPr>
          <w:rStyle w:val="Char4"/>
          <w:rFonts w:hint="cs"/>
          <w:rtl/>
        </w:rPr>
        <w:t xml:space="preserve"> می‌</w:t>
      </w:r>
      <w:r w:rsidRPr="00853681">
        <w:rPr>
          <w:rStyle w:val="Char4"/>
          <w:rFonts w:hint="cs"/>
          <w:rtl/>
        </w:rPr>
        <w:t>گوید: پدرم</w:t>
      </w:r>
      <w:r w:rsidR="00AD6714">
        <w:rPr>
          <w:rStyle w:val="Char4"/>
          <w:rFonts w:hint="cs"/>
          <w:rtl/>
        </w:rPr>
        <w:t xml:space="preserve"> بی‌</w:t>
      </w:r>
      <w:r w:rsidRPr="00853681">
        <w:rPr>
          <w:rStyle w:val="Char4"/>
          <w:rFonts w:hint="cs"/>
          <w:rtl/>
        </w:rPr>
        <w:t>هوش شد و من سرش را بر زانویم گذاشتم، وقتی به هوش آمد، گفت: سرم را بر زمین بگذار، باز دوباره</w:t>
      </w:r>
      <w:r w:rsidR="00AD6714">
        <w:rPr>
          <w:rStyle w:val="Char4"/>
          <w:rFonts w:hint="cs"/>
          <w:rtl/>
        </w:rPr>
        <w:t xml:space="preserve"> بی‌</w:t>
      </w:r>
      <w:r w:rsidRPr="00853681">
        <w:rPr>
          <w:rStyle w:val="Char4"/>
          <w:rFonts w:hint="cs"/>
          <w:rtl/>
        </w:rPr>
        <w:t>هوش شد و من سرش را بر زانویم گذاشتم و وقتی به هوش آمد، گفت: سرم را بر زمین بگذار، من گفت: پدرجان! مگر زمین با سرم یکسان نیستند؟ گفت: چهره</w:t>
      </w:r>
      <w:r w:rsidR="00AD6714">
        <w:rPr>
          <w:rStyle w:val="Char4"/>
          <w:rFonts w:hint="cs"/>
          <w:rtl/>
        </w:rPr>
        <w:t xml:space="preserve">‌ام </w:t>
      </w:r>
      <w:r w:rsidRPr="00853681">
        <w:rPr>
          <w:rStyle w:val="Char4"/>
          <w:rFonts w:hint="cs"/>
          <w:rtl/>
        </w:rPr>
        <w:t>را بر خاک بینداز، شاید خداوند بر من رحم کند و هر گاه جان دادم، زود مرا به قبرم ببرید، زیرا اگر این کار برایم خیر است، مرا بدانجا</w:t>
      </w:r>
      <w:r w:rsidR="003869A5">
        <w:rPr>
          <w:rStyle w:val="Char4"/>
          <w:rFonts w:hint="cs"/>
          <w:rtl/>
        </w:rPr>
        <w:t xml:space="preserve"> می‌</w:t>
      </w:r>
      <w:r w:rsidRPr="00853681">
        <w:rPr>
          <w:rStyle w:val="Char4"/>
          <w:rFonts w:hint="cs"/>
          <w:rtl/>
        </w:rPr>
        <w:t>برید و اگر بد است مرا از گردن</w:t>
      </w:r>
      <w:r w:rsidR="00F3583E">
        <w:rPr>
          <w:rStyle w:val="Char4"/>
          <w:rFonts w:hint="cs"/>
          <w:rtl/>
        </w:rPr>
        <w:t>‌های</w:t>
      </w:r>
      <w:r w:rsidRPr="00853681">
        <w:rPr>
          <w:rStyle w:val="Char4"/>
          <w:rFonts w:hint="cs"/>
          <w:rtl/>
        </w:rPr>
        <w:t>تان پایین</w:t>
      </w:r>
      <w:r w:rsidR="003869A5">
        <w:rPr>
          <w:rStyle w:val="Char4"/>
          <w:rFonts w:hint="cs"/>
          <w:rtl/>
        </w:rPr>
        <w:t xml:space="preserve"> می‌</w:t>
      </w:r>
      <w:r w:rsidRPr="00853681">
        <w:rPr>
          <w:rStyle w:val="Char4"/>
          <w:rFonts w:hint="cs"/>
          <w:rtl/>
        </w:rPr>
        <w:t>گذارید.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گفت: وای بر عمر، وای بر مادر عمر، اگر مورد عفو و بخشش قرار نگیرد.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نفَسش به تنگی افتاد و حالت احتضار و سکرات برایش شدّت گرفت و در این هنگام روحش پرواز نمود و در کنار دو یارش، رسول الله</w:t>
      </w:r>
      <w:r w:rsidR="000744C4">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hint="cs"/>
          <w:rtl/>
        </w:rPr>
        <w:t xml:space="preserve"> و ابوبکر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دفن گردید.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آری، 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دنیا را به درود گفت، اما در حقیقت فردی مانند او نمرده است. به انجام عمل نیک و رفع درجات مبادرت ورزید، قراءت قرآن و گریه</w:t>
      </w:r>
      <w:r w:rsidR="003869A5">
        <w:rPr>
          <w:rStyle w:val="Char4"/>
          <w:rFonts w:hint="cs"/>
          <w:rtl/>
        </w:rPr>
        <w:t>‌ها</w:t>
      </w:r>
      <w:r w:rsidRPr="00853681">
        <w:rPr>
          <w:rStyle w:val="Char4"/>
          <w:rFonts w:hint="cs"/>
          <w:rtl/>
        </w:rPr>
        <w:t>یش از ترس خداوند، در قبر همدم و رفیق او هستند، نمازهایش یار و همدم او</w:t>
      </w:r>
      <w:r w:rsidR="003869A5">
        <w:rPr>
          <w:rStyle w:val="Char4"/>
          <w:rFonts w:hint="cs"/>
          <w:rtl/>
        </w:rPr>
        <w:t xml:space="preserve"> می‌</w:t>
      </w:r>
      <w:r w:rsidRPr="00853681">
        <w:rPr>
          <w:rStyle w:val="Char4"/>
          <w:rFonts w:hint="cs"/>
          <w:rtl/>
        </w:rPr>
        <w:t>شوند و جهادش درجات او را بالا</w:t>
      </w:r>
      <w:r w:rsidR="003869A5">
        <w:rPr>
          <w:rStyle w:val="Char4"/>
          <w:rFonts w:hint="cs"/>
          <w:rtl/>
        </w:rPr>
        <w:t xml:space="preserve"> می‌</w:t>
      </w:r>
      <w:r w:rsidRPr="00853681">
        <w:rPr>
          <w:rStyle w:val="Char4"/>
          <w:rFonts w:hint="cs"/>
          <w:rtl/>
        </w:rPr>
        <w:t>برد، اندکی خود را در دنیا خسته کرد، اما در آخرت مدت</w:t>
      </w:r>
      <w:r w:rsidR="00F3583E">
        <w:rPr>
          <w:rStyle w:val="Char4"/>
          <w:rFonts w:hint="cs"/>
          <w:rtl/>
        </w:rPr>
        <w:t>‌های</w:t>
      </w:r>
      <w:r w:rsidRPr="00853681">
        <w:rPr>
          <w:rStyle w:val="Char4"/>
          <w:rFonts w:hint="cs"/>
          <w:rtl/>
        </w:rPr>
        <w:t xml:space="preserve"> طولانی استراحت</w:t>
      </w:r>
      <w:r w:rsidR="003869A5">
        <w:rPr>
          <w:rStyle w:val="Char4"/>
          <w:rFonts w:hint="cs"/>
          <w:rtl/>
        </w:rPr>
        <w:t xml:space="preserve"> می‌</w:t>
      </w:r>
      <w:r w:rsidRPr="00853681">
        <w:rPr>
          <w:rStyle w:val="Char4"/>
          <w:rFonts w:hint="cs"/>
          <w:rtl/>
        </w:rPr>
        <w:t>کند.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0744C4">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hint="cs"/>
          <w:rtl/>
        </w:rPr>
        <w:t xml:space="preserve"> حضرت 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را از جمله ده نفری قرار داده که به آنان مژد</w:t>
      </w:r>
      <w:r w:rsidR="00937F46">
        <w:rPr>
          <w:rStyle w:val="Char4"/>
          <w:rFonts w:hint="cs"/>
          <w:rtl/>
        </w:rPr>
        <w:t>ۀ</w:t>
      </w:r>
      <w:r w:rsidRPr="00853681">
        <w:rPr>
          <w:rStyle w:val="Char4"/>
          <w:rFonts w:hint="cs"/>
          <w:rtl/>
        </w:rPr>
        <w:t xml:space="preserve"> بهشت رسیده است.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پیامبر</w:t>
      </w:r>
      <w:r w:rsidR="009414F6" w:rsidRPr="009414F6">
        <w:rPr>
          <w:rFonts w:ascii="AGA Arabesque" w:eastAsia="MS Mincho" w:hAnsi="AGA Arabesque" w:cs="CTraditional Arabic"/>
          <w:color w:val="000000"/>
          <w:spacing w:val="2"/>
          <w:sz w:val="28"/>
          <w:szCs w:val="28"/>
          <w:rtl/>
        </w:rPr>
        <w:t>ج</w:t>
      </w:r>
      <w:r w:rsidRPr="00853681">
        <w:rPr>
          <w:rStyle w:val="Char4"/>
          <w:rFonts w:hint="cs"/>
          <w:rtl/>
        </w:rPr>
        <w:t xml:space="preserve"> در حدیثی</w:t>
      </w:r>
      <w:r w:rsidR="003869A5">
        <w:rPr>
          <w:rStyle w:val="Char4"/>
          <w:rFonts w:hint="cs"/>
          <w:rtl/>
        </w:rPr>
        <w:t xml:space="preserve"> می‌</w:t>
      </w:r>
      <w:r w:rsidRPr="00853681">
        <w:rPr>
          <w:rStyle w:val="Char4"/>
          <w:rFonts w:hint="cs"/>
          <w:rtl/>
        </w:rPr>
        <w:t>گوید: «خواب د</w:t>
      </w:r>
      <w:r w:rsidR="00937F46">
        <w:rPr>
          <w:rStyle w:val="Char4"/>
          <w:rFonts w:hint="cs"/>
          <w:rtl/>
        </w:rPr>
        <w:t>ی</w:t>
      </w:r>
      <w:r w:rsidRPr="00853681">
        <w:rPr>
          <w:rStyle w:val="Char4"/>
          <w:rFonts w:hint="cs"/>
          <w:rtl/>
        </w:rPr>
        <w:t xml:space="preserve">دم </w:t>
      </w:r>
      <w:r w:rsidR="00937F46">
        <w:rPr>
          <w:rStyle w:val="Char4"/>
          <w:rFonts w:hint="cs"/>
          <w:rtl/>
        </w:rPr>
        <w:t>ک</w:t>
      </w:r>
      <w:r w:rsidRPr="00853681">
        <w:rPr>
          <w:rStyle w:val="Char4"/>
          <w:rFonts w:hint="cs"/>
          <w:rtl/>
        </w:rPr>
        <w:t>ه در بهشت هستم. در آنجا چشمم به زن</w:t>
      </w:r>
      <w:r w:rsidR="00937F46">
        <w:rPr>
          <w:rStyle w:val="Char4"/>
          <w:rFonts w:hint="cs"/>
          <w:rtl/>
        </w:rPr>
        <w:t>ی</w:t>
      </w:r>
      <w:r w:rsidRPr="00853681">
        <w:rPr>
          <w:rStyle w:val="Char4"/>
          <w:rFonts w:hint="cs"/>
          <w:rtl/>
        </w:rPr>
        <w:t xml:space="preserve"> افتاد </w:t>
      </w:r>
      <w:r w:rsidR="00937F46">
        <w:rPr>
          <w:rStyle w:val="Char4"/>
          <w:rFonts w:hint="cs"/>
          <w:rtl/>
        </w:rPr>
        <w:t>ک</w:t>
      </w:r>
      <w:r w:rsidRPr="00853681">
        <w:rPr>
          <w:rStyle w:val="Char4"/>
          <w:rFonts w:hint="cs"/>
          <w:rtl/>
        </w:rPr>
        <w:t xml:space="preserve">ه </w:t>
      </w:r>
      <w:r w:rsidR="00937F46">
        <w:rPr>
          <w:rStyle w:val="Char4"/>
          <w:rFonts w:hint="cs"/>
          <w:rtl/>
        </w:rPr>
        <w:t>ک</w:t>
      </w:r>
      <w:r w:rsidRPr="00853681">
        <w:rPr>
          <w:rStyle w:val="Char4"/>
          <w:rFonts w:hint="cs"/>
          <w:rtl/>
        </w:rPr>
        <w:t>نار قصر</w:t>
      </w:r>
      <w:r w:rsidR="00937F46">
        <w:rPr>
          <w:rStyle w:val="Char4"/>
          <w:rFonts w:hint="cs"/>
          <w:rtl/>
        </w:rPr>
        <w:t>ی</w:t>
      </w:r>
      <w:r w:rsidRPr="00853681">
        <w:rPr>
          <w:rStyle w:val="Char4"/>
          <w:rFonts w:hint="cs"/>
          <w:rtl/>
        </w:rPr>
        <w:t>، وضو</w:t>
      </w:r>
      <w:r w:rsidR="003869A5">
        <w:rPr>
          <w:rStyle w:val="Char4"/>
          <w:rFonts w:hint="cs"/>
          <w:rtl/>
        </w:rPr>
        <w:t xml:space="preserve"> می‌</w:t>
      </w:r>
      <w:r w:rsidRPr="00853681">
        <w:rPr>
          <w:rStyle w:val="Char4"/>
          <w:rFonts w:hint="cs"/>
          <w:rtl/>
        </w:rPr>
        <w:t>گرفت. پرس</w:t>
      </w:r>
      <w:r w:rsidR="00937F46">
        <w:rPr>
          <w:rStyle w:val="Char4"/>
          <w:rFonts w:hint="cs"/>
          <w:rtl/>
        </w:rPr>
        <w:t>ی</w:t>
      </w:r>
      <w:r w:rsidRPr="00853681">
        <w:rPr>
          <w:rStyle w:val="Char4"/>
          <w:rFonts w:hint="cs"/>
          <w:rtl/>
        </w:rPr>
        <w:t>دم: ا</w:t>
      </w:r>
      <w:r w:rsidR="00937F46">
        <w:rPr>
          <w:rStyle w:val="Char4"/>
          <w:rFonts w:hint="cs"/>
          <w:rtl/>
        </w:rPr>
        <w:t>ی</w:t>
      </w:r>
      <w:r w:rsidRPr="00853681">
        <w:rPr>
          <w:rStyle w:val="Char4"/>
          <w:rFonts w:hint="cs"/>
          <w:rtl/>
        </w:rPr>
        <w:t xml:space="preserve">ن قصر، مال چه </w:t>
      </w:r>
      <w:r w:rsidR="00937F46">
        <w:rPr>
          <w:rStyle w:val="Char4"/>
          <w:rFonts w:hint="cs"/>
          <w:rtl/>
        </w:rPr>
        <w:t>ک</w:t>
      </w:r>
      <w:r w:rsidRPr="00853681">
        <w:rPr>
          <w:rStyle w:val="Char4"/>
          <w:rFonts w:hint="cs"/>
          <w:rtl/>
        </w:rPr>
        <w:t>س</w:t>
      </w:r>
      <w:r w:rsidR="00937F46">
        <w:rPr>
          <w:rStyle w:val="Char4"/>
          <w:rFonts w:hint="cs"/>
          <w:rtl/>
        </w:rPr>
        <w:t>ی</w:t>
      </w:r>
      <w:r w:rsidRPr="00853681">
        <w:rPr>
          <w:rStyle w:val="Char4"/>
          <w:rFonts w:hint="cs"/>
          <w:rtl/>
        </w:rPr>
        <w:t xml:space="preserve"> است؟ (فرشتگان) گفتند: از آنِ عمر بن خطاب</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است. ب</w:t>
      </w:r>
      <w:r w:rsidR="00937F46">
        <w:rPr>
          <w:rStyle w:val="Char4"/>
          <w:rFonts w:hint="cs"/>
          <w:rtl/>
        </w:rPr>
        <w:t>ی</w:t>
      </w:r>
      <w:r w:rsidRPr="00853681">
        <w:rPr>
          <w:rStyle w:val="Char4"/>
          <w:rFonts w:hint="cs"/>
          <w:rtl/>
        </w:rPr>
        <w:t>اد غ</w:t>
      </w:r>
      <w:r w:rsidR="00937F46">
        <w:rPr>
          <w:rStyle w:val="Char4"/>
          <w:rFonts w:hint="cs"/>
          <w:rtl/>
        </w:rPr>
        <w:t>ی</w:t>
      </w:r>
      <w:r w:rsidRPr="00853681">
        <w:rPr>
          <w:rStyle w:val="Char4"/>
          <w:rFonts w:hint="cs"/>
          <w:rtl/>
        </w:rPr>
        <w:t xml:space="preserve">رت عمر افتادم. پس پشت </w:t>
      </w:r>
      <w:r w:rsidR="00937F46">
        <w:rPr>
          <w:rStyle w:val="Char4"/>
          <w:rFonts w:hint="cs"/>
          <w:rtl/>
        </w:rPr>
        <w:t>ک</w:t>
      </w:r>
      <w:r w:rsidRPr="00853681">
        <w:rPr>
          <w:rStyle w:val="Char4"/>
          <w:rFonts w:hint="cs"/>
          <w:rtl/>
        </w:rPr>
        <w:t>ردم و رفتم». عمر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با شن</w:t>
      </w:r>
      <w:r w:rsidR="00937F46">
        <w:rPr>
          <w:rStyle w:val="Char4"/>
          <w:rFonts w:hint="cs"/>
          <w:rtl/>
        </w:rPr>
        <w:t>ی</w:t>
      </w:r>
      <w:r w:rsidRPr="00853681">
        <w:rPr>
          <w:rStyle w:val="Char4"/>
          <w:rFonts w:hint="cs"/>
          <w:rtl/>
        </w:rPr>
        <w:t>دن ا</w:t>
      </w:r>
      <w:r w:rsidR="00937F46">
        <w:rPr>
          <w:rStyle w:val="Char4"/>
          <w:rFonts w:hint="cs"/>
          <w:rtl/>
        </w:rPr>
        <w:t>ی</w:t>
      </w:r>
      <w:r w:rsidRPr="00853681">
        <w:rPr>
          <w:rStyle w:val="Char4"/>
          <w:rFonts w:hint="cs"/>
          <w:rtl/>
        </w:rPr>
        <w:t>ن سخنان، به گر</w:t>
      </w:r>
      <w:r w:rsidR="00937F46">
        <w:rPr>
          <w:rStyle w:val="Char4"/>
          <w:rFonts w:hint="cs"/>
          <w:rtl/>
        </w:rPr>
        <w:t>ی</w:t>
      </w:r>
      <w:r w:rsidRPr="00853681">
        <w:rPr>
          <w:rStyle w:val="Char4"/>
          <w:rFonts w:hint="cs"/>
          <w:rtl/>
        </w:rPr>
        <w:t>ه افتاد و گفت: ا</w:t>
      </w:r>
      <w:r w:rsidR="00937F46">
        <w:rPr>
          <w:rStyle w:val="Char4"/>
          <w:rFonts w:hint="cs"/>
          <w:rtl/>
        </w:rPr>
        <w:t>ی</w:t>
      </w:r>
      <w:r w:rsidRPr="00853681">
        <w:rPr>
          <w:rStyle w:val="Char4"/>
          <w:rFonts w:hint="cs"/>
          <w:rtl/>
        </w:rPr>
        <w:t xml:space="preserve"> رسول خدا! آ</w:t>
      </w:r>
      <w:r w:rsidR="00937F46">
        <w:rPr>
          <w:rStyle w:val="Char4"/>
          <w:rFonts w:hint="cs"/>
          <w:rtl/>
        </w:rPr>
        <w:t>ی</w:t>
      </w:r>
      <w:r w:rsidRPr="00853681">
        <w:rPr>
          <w:rStyle w:val="Char4"/>
          <w:rFonts w:hint="cs"/>
          <w:rtl/>
        </w:rPr>
        <w:t>ا در مورد تو هم به غ</w:t>
      </w:r>
      <w:r w:rsidR="00937F46">
        <w:rPr>
          <w:rStyle w:val="Char4"/>
          <w:rFonts w:hint="cs"/>
          <w:rtl/>
        </w:rPr>
        <w:t>ی</w:t>
      </w:r>
      <w:r w:rsidRPr="00853681">
        <w:rPr>
          <w:rStyle w:val="Char4"/>
          <w:rFonts w:hint="cs"/>
          <w:rtl/>
        </w:rPr>
        <w:t>رت</w:t>
      </w:r>
      <w:r w:rsidR="003869A5">
        <w:rPr>
          <w:rStyle w:val="Char4"/>
          <w:rFonts w:hint="cs"/>
          <w:rtl/>
        </w:rPr>
        <w:t xml:space="preserve"> می‌</w:t>
      </w:r>
      <w:r w:rsidRPr="00853681">
        <w:rPr>
          <w:rStyle w:val="Char4"/>
          <w:rFonts w:hint="cs"/>
          <w:rtl/>
        </w:rPr>
        <w:t>آ</w:t>
      </w:r>
      <w:r w:rsidR="00937F46">
        <w:rPr>
          <w:rStyle w:val="Char4"/>
          <w:rFonts w:hint="cs"/>
          <w:rtl/>
        </w:rPr>
        <w:t>ی</w:t>
      </w:r>
      <w:r w:rsidRPr="00853681">
        <w:rPr>
          <w:rStyle w:val="Char4"/>
          <w:rFonts w:hint="cs"/>
          <w:rtl/>
        </w:rPr>
        <w:t>م؟!</w:t>
      </w:r>
    </w:p>
    <w:p w:rsidR="00483B5B" w:rsidRPr="006020D2" w:rsidRDefault="00483B5B" w:rsidP="00B625C3">
      <w:pPr>
        <w:pStyle w:val="a2"/>
        <w:rPr>
          <w:rtl/>
        </w:rPr>
      </w:pPr>
      <w:bookmarkStart w:id="25" w:name="_Toc439881602"/>
      <w:r w:rsidRPr="00931537">
        <w:rPr>
          <w:rFonts w:hint="cs"/>
          <w:rtl/>
        </w:rPr>
        <w:t>ابوبکره</w:t>
      </w:r>
      <w:r w:rsidR="00F53C37">
        <w:rPr>
          <w:rFonts w:ascii="AGA Arabesque" w:eastAsia="MS Mincho" w:hAnsi="AGA Arabesque" w:cs="CTraditional Arabic" w:hint="cs"/>
          <w:color w:val="000000"/>
          <w:sz w:val="28"/>
          <w:szCs w:val="28"/>
          <w:rtl/>
        </w:rPr>
        <w:t xml:space="preserve"> </w:t>
      </w:r>
      <w:r w:rsidR="009414F6" w:rsidRPr="00F53C37">
        <w:rPr>
          <w:rFonts w:ascii="AGA Arabesque" w:eastAsia="MS Mincho" w:hAnsi="AGA Arabesque" w:cs="CTraditional Arabic"/>
          <w:b w:val="0"/>
          <w:bCs w:val="0"/>
          <w:color w:val="000000"/>
          <w:sz w:val="28"/>
          <w:szCs w:val="28"/>
          <w:rtl/>
        </w:rPr>
        <w:t>س</w:t>
      </w:r>
      <w:bookmarkEnd w:id="25"/>
    </w:p>
    <w:p w:rsidR="00483B5B" w:rsidRPr="00853681" w:rsidRDefault="00483B5B" w:rsidP="00DD5CEB">
      <w:pPr>
        <w:pStyle w:val="ListParagraph"/>
        <w:spacing w:after="0" w:line="240" w:lineRule="auto"/>
        <w:ind w:left="0" w:firstLine="284"/>
        <w:jc w:val="both"/>
        <w:rPr>
          <w:rStyle w:val="Char4"/>
          <w:rtl/>
        </w:rPr>
      </w:pPr>
      <w:r w:rsidRPr="00853681">
        <w:rPr>
          <w:rStyle w:val="Char4"/>
          <w:rFonts w:hint="cs"/>
          <w:rtl/>
        </w:rPr>
        <w:t>حضرت ابوبکره</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بیمار بود و بیماری</w:t>
      </w:r>
      <w:r w:rsidR="00AD6714">
        <w:rPr>
          <w:rStyle w:val="Char4"/>
          <w:rFonts w:hint="cs"/>
          <w:rtl/>
        </w:rPr>
        <w:t xml:space="preserve">‌اش </w:t>
      </w:r>
      <w:r w:rsidRPr="00853681">
        <w:rPr>
          <w:rStyle w:val="Char4"/>
          <w:rFonts w:hint="cs"/>
          <w:rtl/>
        </w:rPr>
        <w:t>شدت گرفت، خانواده</w:t>
      </w:r>
      <w:r w:rsidR="00AD6714">
        <w:rPr>
          <w:rStyle w:val="Char4"/>
          <w:rFonts w:hint="cs"/>
          <w:rtl/>
        </w:rPr>
        <w:t xml:space="preserve">‌اش </w:t>
      </w:r>
      <w:r w:rsidRPr="00853681">
        <w:rPr>
          <w:rStyle w:val="Char4"/>
          <w:rFonts w:hint="cs"/>
          <w:rtl/>
        </w:rPr>
        <w:t>گفتند: طبیب</w:t>
      </w:r>
      <w:r w:rsidR="003869A5">
        <w:rPr>
          <w:rStyle w:val="Char4"/>
          <w:rFonts w:hint="cs"/>
          <w:rtl/>
        </w:rPr>
        <w:t xml:space="preserve"> می‌</w:t>
      </w:r>
      <w:r w:rsidRPr="00853681">
        <w:rPr>
          <w:rStyle w:val="Char4"/>
          <w:rFonts w:hint="cs"/>
          <w:rtl/>
        </w:rPr>
        <w:t>آوریم، اما او انکار کرد و چون فرشتگان مرگ بر بالینش حاضر شدند، فریاد برآورد، کجاست طبیبتان؟ اگر راست</w:t>
      </w:r>
      <w:r w:rsidR="003869A5">
        <w:rPr>
          <w:rStyle w:val="Char4"/>
          <w:rFonts w:hint="cs"/>
          <w:rtl/>
        </w:rPr>
        <w:t xml:space="preserve"> می‌</w:t>
      </w:r>
      <w:r w:rsidRPr="00853681">
        <w:rPr>
          <w:rStyle w:val="Char4"/>
          <w:rFonts w:hint="cs"/>
          <w:rtl/>
        </w:rPr>
        <w:t>گوید: این</w:t>
      </w:r>
      <w:r w:rsidR="003869A5">
        <w:rPr>
          <w:rStyle w:val="Char4"/>
          <w:rFonts w:hint="cs"/>
          <w:rtl/>
        </w:rPr>
        <w:t xml:space="preserve">‌ها </w:t>
      </w:r>
      <w:r w:rsidRPr="00853681">
        <w:rPr>
          <w:rStyle w:val="Char4"/>
          <w:rFonts w:hint="cs"/>
          <w:rtl/>
        </w:rPr>
        <w:t>ر</w:t>
      </w:r>
      <w:r w:rsidR="009E0F40">
        <w:rPr>
          <w:rStyle w:val="Char4"/>
          <w:rFonts w:hint="cs"/>
          <w:rtl/>
        </w:rPr>
        <w:t>ا برگرداند</w:t>
      </w:r>
      <w:r w:rsidRPr="00853681">
        <w:rPr>
          <w:rStyle w:val="Char4"/>
          <w:rFonts w:hint="cs"/>
          <w:rtl/>
        </w:rPr>
        <w:t>!</w:t>
      </w:r>
      <w:r w:rsidR="009E0F40">
        <w:rPr>
          <w:rStyle w:val="Char4"/>
          <w:rFonts w:hint="cs"/>
          <w:rtl/>
        </w:rPr>
        <w:t>.</w:t>
      </w:r>
    </w:p>
    <w:p w:rsidR="00483B5B" w:rsidRPr="006020D2" w:rsidRDefault="00483B5B" w:rsidP="00B625C3">
      <w:pPr>
        <w:pStyle w:val="a2"/>
        <w:rPr>
          <w:rtl/>
        </w:rPr>
      </w:pPr>
      <w:bookmarkStart w:id="26" w:name="_Toc439881603"/>
      <w:r w:rsidRPr="00931537">
        <w:rPr>
          <w:rFonts w:hint="cs"/>
          <w:rtl/>
        </w:rPr>
        <w:t>عامر بن زبیر</w:t>
      </w:r>
      <w:r w:rsidR="00F53C37">
        <w:rPr>
          <w:rFonts w:hint="cs"/>
          <w:rtl/>
        </w:rPr>
        <w:t xml:space="preserve"> </w:t>
      </w:r>
      <w:r w:rsidR="009414F6" w:rsidRPr="00F53C37">
        <w:rPr>
          <w:rFonts w:ascii="AGA Arabesque" w:eastAsia="MS Mincho" w:hAnsi="AGA Arabesque" w:cs="CTraditional Arabic"/>
          <w:b w:val="0"/>
          <w:bCs w:val="0"/>
          <w:color w:val="000000"/>
          <w:sz w:val="28"/>
          <w:szCs w:val="28"/>
          <w:rtl/>
        </w:rPr>
        <w:t>س</w:t>
      </w:r>
      <w:bookmarkEnd w:id="26"/>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عامر بن زبیر</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بر رختخواب مرگ قرار داشت و آخرین لحظه</w:t>
      </w:r>
      <w:r w:rsidR="003869A5">
        <w:rPr>
          <w:rStyle w:val="Char4"/>
          <w:rFonts w:hint="cs"/>
          <w:rtl/>
        </w:rPr>
        <w:t>‌ها</w:t>
      </w:r>
      <w:r w:rsidRPr="00853681">
        <w:rPr>
          <w:rStyle w:val="Char4"/>
          <w:rFonts w:hint="cs"/>
          <w:rtl/>
        </w:rPr>
        <w:t>ی عمرش را سپری</w:t>
      </w:r>
      <w:r w:rsidR="003869A5">
        <w:rPr>
          <w:rStyle w:val="Char4"/>
          <w:rFonts w:hint="cs"/>
          <w:rtl/>
        </w:rPr>
        <w:t xml:space="preserve"> می‌</w:t>
      </w:r>
      <w:r w:rsidRPr="00853681">
        <w:rPr>
          <w:rStyle w:val="Char4"/>
          <w:rFonts w:hint="cs"/>
          <w:rtl/>
        </w:rPr>
        <w:t>کرد و خانواده</w:t>
      </w:r>
      <w:r w:rsidR="00AD6714">
        <w:rPr>
          <w:rStyle w:val="Char4"/>
          <w:rFonts w:hint="cs"/>
          <w:rtl/>
        </w:rPr>
        <w:t xml:space="preserve">‌اش </w:t>
      </w:r>
      <w:r w:rsidRPr="00853681">
        <w:rPr>
          <w:rStyle w:val="Char4"/>
          <w:rFonts w:hint="cs"/>
          <w:rtl/>
        </w:rPr>
        <w:t>در پیرامون او گریه</w:t>
      </w:r>
      <w:r w:rsidR="003869A5">
        <w:rPr>
          <w:rStyle w:val="Char4"/>
          <w:rFonts w:hint="cs"/>
          <w:rtl/>
        </w:rPr>
        <w:t xml:space="preserve"> می‌</w:t>
      </w:r>
      <w:r w:rsidRPr="00853681">
        <w:rPr>
          <w:rStyle w:val="Char4"/>
          <w:rFonts w:hint="cs"/>
          <w:rtl/>
        </w:rPr>
        <w:t>کردند، در این هنگام صدای مؤذن را شنید که برای نماز مغرب اذان</w:t>
      </w:r>
      <w:r w:rsidR="003869A5">
        <w:rPr>
          <w:rStyle w:val="Char4"/>
          <w:rFonts w:hint="cs"/>
          <w:rtl/>
        </w:rPr>
        <w:t xml:space="preserve"> می‌</w:t>
      </w:r>
      <w:r w:rsidRPr="00853681">
        <w:rPr>
          <w:rStyle w:val="Char4"/>
          <w:rFonts w:hint="cs"/>
          <w:rtl/>
        </w:rPr>
        <w:t>گفت، در حالی که روحش به حنجره رسیده بود و در وضعیتی سخت و دشوار قرار داشت، به اطرافیانش گفت: دستم را بگیرید. گفتند: کجا</w:t>
      </w:r>
      <w:r w:rsidR="003869A5">
        <w:rPr>
          <w:rStyle w:val="Char4"/>
          <w:rFonts w:hint="cs"/>
          <w:rtl/>
        </w:rPr>
        <w:t xml:space="preserve"> می‌</w:t>
      </w:r>
      <w:r w:rsidRPr="00853681">
        <w:rPr>
          <w:rStyle w:val="Char4"/>
          <w:rFonts w:hint="cs"/>
          <w:rtl/>
        </w:rPr>
        <w:t>روی؟ گفت: به مسجد. آنان گفتند: با این که تو در این وضعیت قرار داری به مسجد</w:t>
      </w:r>
      <w:r w:rsidR="003869A5">
        <w:rPr>
          <w:rStyle w:val="Char4"/>
          <w:rFonts w:hint="cs"/>
          <w:rtl/>
        </w:rPr>
        <w:t xml:space="preserve"> می‌</w:t>
      </w:r>
      <w:r w:rsidRPr="00853681">
        <w:rPr>
          <w:rStyle w:val="Char4"/>
          <w:rFonts w:hint="cs"/>
          <w:rtl/>
        </w:rPr>
        <w:t>روی؟ گفت: بله، سبحان الله، صدای مؤذن را بشنوم و او را اجابت نکنم. دستم را بگیرید، آن گاه دو نفر او را گرفتند و به مسجد بردند، یک رکعت با امام خواند و در سجده جان داد.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آری، وی در سجده جان داد، پس هر کس نماز بخواند و بر اطاعت پروردگارش صبر نماید، خداوند خاتمه</w:t>
      </w:r>
      <w:r w:rsidR="00AD6714">
        <w:rPr>
          <w:rStyle w:val="Char4"/>
          <w:rFonts w:hint="cs"/>
          <w:rtl/>
        </w:rPr>
        <w:t xml:space="preserve">‌اش </w:t>
      </w:r>
      <w:r w:rsidRPr="00853681">
        <w:rPr>
          <w:rStyle w:val="Char4"/>
          <w:rFonts w:hint="cs"/>
          <w:rtl/>
        </w:rPr>
        <w:t>را به خیر</w:t>
      </w:r>
      <w:r w:rsidR="003869A5">
        <w:rPr>
          <w:rStyle w:val="Char4"/>
          <w:rFonts w:hint="cs"/>
          <w:rtl/>
        </w:rPr>
        <w:t xml:space="preserve"> می‌</w:t>
      </w:r>
      <w:r w:rsidRPr="00853681">
        <w:rPr>
          <w:rStyle w:val="Char4"/>
          <w:rFonts w:hint="cs"/>
          <w:rtl/>
        </w:rPr>
        <w:t>کند.</w:t>
      </w:r>
    </w:p>
    <w:p w:rsidR="00483B5B" w:rsidRPr="00931537" w:rsidRDefault="00483B5B" w:rsidP="00B625C3">
      <w:pPr>
        <w:pStyle w:val="a2"/>
        <w:rPr>
          <w:rtl/>
        </w:rPr>
      </w:pPr>
      <w:bookmarkStart w:id="27" w:name="_Toc439881604"/>
      <w:r w:rsidRPr="00931537">
        <w:rPr>
          <w:rFonts w:hint="cs"/>
          <w:rtl/>
        </w:rPr>
        <w:t>عبدالرحمن بن اسود</w:t>
      </w:r>
      <w:r w:rsidR="00F53C37">
        <w:rPr>
          <w:rFonts w:hint="cs"/>
          <w:rtl/>
        </w:rPr>
        <w:t xml:space="preserve"> </w:t>
      </w:r>
      <w:r w:rsidR="00931537" w:rsidRPr="003869A5">
        <w:rPr>
          <w:rFonts w:eastAsia="MS Mincho" w:cs="CTraditional Arabic" w:hint="cs"/>
          <w:b w:val="0"/>
          <w:bCs w:val="0"/>
          <w:sz w:val="28"/>
          <w:szCs w:val="28"/>
          <w:rtl/>
        </w:rPr>
        <w:t>س</w:t>
      </w:r>
      <w:bookmarkEnd w:id="27"/>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نیکان به هنگام مرگ و جدایی از اعمال صالح،</w:t>
      </w:r>
      <w:r w:rsidR="00922AEF">
        <w:rPr>
          <w:rStyle w:val="Char4"/>
          <w:rFonts w:hint="cs"/>
          <w:rtl/>
        </w:rPr>
        <w:t xml:space="preserve"> </w:t>
      </w:r>
      <w:r w:rsidRPr="00853681">
        <w:rPr>
          <w:rStyle w:val="Char4"/>
          <w:rFonts w:hint="cs"/>
          <w:rtl/>
        </w:rPr>
        <w:t>حسرت</w:t>
      </w:r>
      <w:r w:rsidR="003869A5">
        <w:rPr>
          <w:rStyle w:val="Char4"/>
          <w:rFonts w:hint="cs"/>
          <w:rtl/>
        </w:rPr>
        <w:t xml:space="preserve"> می‌</w:t>
      </w:r>
      <w:r w:rsidRPr="00853681">
        <w:rPr>
          <w:rStyle w:val="Char4"/>
          <w:rFonts w:hint="cs"/>
          <w:rtl/>
        </w:rPr>
        <w:t>خوردند و آرزو</w:t>
      </w:r>
      <w:r w:rsidR="003869A5">
        <w:rPr>
          <w:rStyle w:val="Char4"/>
          <w:rFonts w:hint="cs"/>
          <w:rtl/>
        </w:rPr>
        <w:t xml:space="preserve"> می‌</w:t>
      </w:r>
      <w:r w:rsidRPr="00853681">
        <w:rPr>
          <w:rStyle w:val="Char4"/>
          <w:rFonts w:hint="cs"/>
          <w:rtl/>
        </w:rPr>
        <w:t>کردند تا زندگی</w:t>
      </w:r>
      <w:r w:rsidR="00F53C37">
        <w:rPr>
          <w:rStyle w:val="Char4"/>
          <w:rFonts w:hint="cs"/>
          <w:rtl/>
        </w:rPr>
        <w:t xml:space="preserve">‌شان </w:t>
      </w:r>
      <w:r w:rsidRPr="00853681">
        <w:rPr>
          <w:rStyle w:val="Char4"/>
          <w:rFonts w:hint="cs"/>
          <w:rtl/>
        </w:rPr>
        <w:t>طولانی</w:t>
      </w:r>
      <w:r w:rsidR="003869A5">
        <w:rPr>
          <w:rStyle w:val="Char4"/>
          <w:rFonts w:hint="cs"/>
          <w:rtl/>
        </w:rPr>
        <w:t xml:space="preserve"> می‌</w:t>
      </w:r>
      <w:r w:rsidRPr="00853681">
        <w:rPr>
          <w:rStyle w:val="Char4"/>
          <w:rFonts w:hint="cs"/>
          <w:rtl/>
        </w:rPr>
        <w:t>شد و توش</w:t>
      </w:r>
      <w:r w:rsidR="00937F46">
        <w:rPr>
          <w:rStyle w:val="Char4"/>
          <w:rFonts w:hint="cs"/>
          <w:rtl/>
        </w:rPr>
        <w:t>ۀ</w:t>
      </w:r>
      <w:r w:rsidRPr="00853681">
        <w:rPr>
          <w:rStyle w:val="Char4"/>
          <w:rFonts w:hint="cs"/>
          <w:rtl/>
        </w:rPr>
        <w:t xml:space="preserve"> بیشتری را بر گرفته و حسنات و نیکی</w:t>
      </w:r>
      <w:r w:rsidR="004F1F83">
        <w:rPr>
          <w:rStyle w:val="Char4"/>
          <w:rFonts w:hint="cs"/>
          <w:rtl/>
        </w:rPr>
        <w:t>‌‌های</w:t>
      </w:r>
      <w:r w:rsidRPr="00853681">
        <w:rPr>
          <w:rStyle w:val="Char4"/>
          <w:rFonts w:hint="cs"/>
          <w:rtl/>
        </w:rPr>
        <w:t xml:space="preserve"> افزونتری را برای خود اندوخته</w:t>
      </w:r>
      <w:r w:rsidR="003869A5">
        <w:rPr>
          <w:rStyle w:val="Char4"/>
          <w:rFonts w:hint="cs"/>
          <w:rtl/>
        </w:rPr>
        <w:t xml:space="preserve"> می‌</w:t>
      </w:r>
      <w:r w:rsidRPr="00853681">
        <w:rPr>
          <w:rStyle w:val="Char4"/>
          <w:rFonts w:hint="cs"/>
          <w:rtl/>
        </w:rPr>
        <w:t>کردند.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عبدالرحمن بن اسود</w:t>
      </w:r>
      <w:r w:rsidR="00F53C37">
        <w:rPr>
          <w:rStyle w:val="Char4"/>
          <w:rFonts w:hint="cs"/>
          <w:rtl/>
        </w:rPr>
        <w:t xml:space="preserve"> </w:t>
      </w:r>
      <w:r w:rsidR="009414F6" w:rsidRPr="009414F6">
        <w:rPr>
          <w:rFonts w:ascii="AGA Arabesque" w:eastAsia="MS Mincho" w:hAnsi="AGA Arabesque" w:cs="CTraditional Arabic"/>
          <w:color w:val="000000"/>
          <w:sz w:val="28"/>
          <w:szCs w:val="28"/>
          <w:rtl/>
        </w:rPr>
        <w:t>س</w:t>
      </w:r>
      <w:r w:rsidRPr="00853681">
        <w:rPr>
          <w:rStyle w:val="Char4"/>
          <w:rFonts w:hint="cs"/>
          <w:rtl/>
        </w:rPr>
        <w:t xml:space="preserve"> در حالت احتضار گریه</w:t>
      </w:r>
      <w:r w:rsidR="003869A5">
        <w:rPr>
          <w:rStyle w:val="Char4"/>
          <w:rFonts w:hint="cs"/>
          <w:rtl/>
        </w:rPr>
        <w:t xml:space="preserve"> می‌</w:t>
      </w:r>
      <w:r w:rsidRPr="00853681">
        <w:rPr>
          <w:rStyle w:val="Char4"/>
          <w:rFonts w:hint="cs"/>
          <w:rtl/>
        </w:rPr>
        <w:t>کرد، گفتند: چرا گریه</w:t>
      </w:r>
      <w:r w:rsidR="003869A5">
        <w:rPr>
          <w:rStyle w:val="Char4"/>
          <w:rFonts w:hint="cs"/>
          <w:rtl/>
        </w:rPr>
        <w:t xml:space="preserve"> می‌</w:t>
      </w:r>
      <w:r w:rsidRPr="00853681">
        <w:rPr>
          <w:rStyle w:val="Char4"/>
          <w:rFonts w:hint="cs"/>
          <w:rtl/>
        </w:rPr>
        <w:t>کنی، در حالی که تو عبادت فراوان اندوخته ای، و زهد و تقوا داشته</w:t>
      </w:r>
      <w:r w:rsidR="004F1F83">
        <w:rPr>
          <w:rStyle w:val="Char4"/>
          <w:rFonts w:hint="cs"/>
          <w:rtl/>
        </w:rPr>
        <w:t xml:space="preserve">‌ای </w:t>
      </w:r>
      <w:r w:rsidRPr="00853681">
        <w:rPr>
          <w:rStyle w:val="Char4"/>
          <w:rFonts w:hint="cs"/>
          <w:rtl/>
        </w:rPr>
        <w:t>و در برابر الله خاشع و فروتنی کرده</w:t>
      </w:r>
      <w:r w:rsidR="00AD6714">
        <w:rPr>
          <w:rStyle w:val="Char4"/>
          <w:rFonts w:hint="cs"/>
          <w:rtl/>
        </w:rPr>
        <w:t>‌ای؟</w:t>
      </w:r>
      <w:r w:rsidRPr="00853681">
        <w:rPr>
          <w:rStyle w:val="Char4"/>
          <w:rFonts w:hint="cs"/>
          <w:rtl/>
        </w:rPr>
        <w:t xml:space="preserve"> گفت: به الله سوگند! من در فراق نماز و روزه گریه</w:t>
      </w:r>
      <w:r w:rsidR="003869A5">
        <w:rPr>
          <w:rStyle w:val="Char4"/>
          <w:rFonts w:hint="cs"/>
          <w:rtl/>
        </w:rPr>
        <w:t xml:space="preserve"> می‌</w:t>
      </w:r>
      <w:r w:rsidRPr="00853681">
        <w:rPr>
          <w:rStyle w:val="Char4"/>
          <w:rFonts w:hint="cs"/>
          <w:rtl/>
        </w:rPr>
        <w:t>کنم، لذا پیوسته قرآن</w:t>
      </w:r>
      <w:r w:rsidR="003869A5">
        <w:rPr>
          <w:rStyle w:val="Char4"/>
          <w:rFonts w:hint="cs"/>
          <w:rtl/>
        </w:rPr>
        <w:t xml:space="preserve"> می‌</w:t>
      </w:r>
      <w:r w:rsidRPr="00853681">
        <w:rPr>
          <w:rStyle w:val="Char4"/>
          <w:rFonts w:hint="cs"/>
          <w:rtl/>
        </w:rPr>
        <w:t>خواند تا این که جان داد.</w:t>
      </w:r>
    </w:p>
    <w:p w:rsidR="00483B5B" w:rsidRPr="00931537" w:rsidRDefault="00483B5B" w:rsidP="00B625C3">
      <w:pPr>
        <w:pStyle w:val="a2"/>
        <w:rPr>
          <w:rtl/>
        </w:rPr>
      </w:pPr>
      <w:bookmarkStart w:id="28" w:name="_Toc439881605"/>
      <w:r w:rsidRPr="00931537">
        <w:rPr>
          <w:rFonts w:hint="cs"/>
          <w:rtl/>
        </w:rPr>
        <w:t>یزید الرقاشی</w:t>
      </w:r>
      <w:bookmarkEnd w:id="28"/>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وقتی مرگش فرا رسید، به گریه افتاده و</w:t>
      </w:r>
      <w:r w:rsidR="003869A5">
        <w:rPr>
          <w:rStyle w:val="Char4"/>
          <w:rFonts w:hint="cs"/>
          <w:rtl/>
        </w:rPr>
        <w:t xml:space="preserve"> می‌</w:t>
      </w:r>
      <w:r w:rsidRPr="00853681">
        <w:rPr>
          <w:rStyle w:val="Char4"/>
          <w:rFonts w:hint="cs"/>
          <w:rtl/>
        </w:rPr>
        <w:t>گفت: ای یزید! اگر بمیری چه کسی برایت نماز</w:t>
      </w:r>
      <w:r w:rsidR="003869A5">
        <w:rPr>
          <w:rStyle w:val="Char4"/>
          <w:rFonts w:hint="cs"/>
          <w:rtl/>
        </w:rPr>
        <w:t xml:space="preserve"> می‌</w:t>
      </w:r>
      <w:r w:rsidRPr="00853681">
        <w:rPr>
          <w:rStyle w:val="Char4"/>
          <w:rFonts w:hint="cs"/>
          <w:rtl/>
        </w:rPr>
        <w:t>خواند و روزه</w:t>
      </w:r>
      <w:r w:rsidR="003869A5">
        <w:rPr>
          <w:rStyle w:val="Char4"/>
          <w:rFonts w:hint="cs"/>
          <w:rtl/>
        </w:rPr>
        <w:t xml:space="preserve"> می‌</w:t>
      </w:r>
      <w:r w:rsidRPr="00853681">
        <w:rPr>
          <w:rStyle w:val="Char4"/>
          <w:rFonts w:hint="cs"/>
          <w:rtl/>
        </w:rPr>
        <w:t>گیرد؟ و چه کسی برای گناهانت آمرزش</w:t>
      </w:r>
      <w:r w:rsidR="003869A5">
        <w:rPr>
          <w:rStyle w:val="Char4"/>
          <w:rFonts w:hint="cs"/>
          <w:rtl/>
        </w:rPr>
        <w:t xml:space="preserve"> می‌</w:t>
      </w:r>
      <w:r w:rsidRPr="00853681">
        <w:rPr>
          <w:rStyle w:val="Char4"/>
          <w:rFonts w:hint="cs"/>
          <w:rtl/>
        </w:rPr>
        <w:t>خواهد؟ آن گاه شهادتین را بر زبان آورد و جان داد.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از الله</w:t>
      </w:r>
      <w:r w:rsidR="003869A5">
        <w:rPr>
          <w:rStyle w:val="Char4"/>
          <w:rFonts w:hint="cs"/>
          <w:rtl/>
        </w:rPr>
        <w:t xml:space="preserve"> می‌</w:t>
      </w:r>
      <w:r w:rsidRPr="00853681">
        <w:rPr>
          <w:rStyle w:val="Char4"/>
          <w:rFonts w:hint="cs"/>
          <w:rtl/>
        </w:rPr>
        <w:t>خواهیم تا خاتم</w:t>
      </w:r>
      <w:r w:rsidR="00937F46">
        <w:rPr>
          <w:rStyle w:val="Char4"/>
          <w:rFonts w:hint="cs"/>
          <w:rtl/>
        </w:rPr>
        <w:t>ۀ</w:t>
      </w:r>
      <w:r w:rsidRPr="00853681">
        <w:rPr>
          <w:rStyle w:val="Char4"/>
          <w:rFonts w:hint="cs"/>
          <w:rtl/>
        </w:rPr>
        <w:t xml:space="preserve"> مان را به خیر بگرداند. آمین.</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اندرز...</w:t>
      </w:r>
    </w:p>
    <w:p w:rsidR="00483B5B" w:rsidRPr="00853681" w:rsidRDefault="0098582D" w:rsidP="009E0F40">
      <w:pPr>
        <w:pStyle w:val="af1"/>
        <w:rPr>
          <w:rStyle w:val="Char4"/>
          <w:rtl/>
        </w:rPr>
      </w:pPr>
      <w:r w:rsidRPr="0098582D">
        <w:rPr>
          <w:rStyle w:val="Char8"/>
          <w:rFonts w:hint="cs"/>
          <w:rtl/>
        </w:rPr>
        <w:t>﴿</w:t>
      </w:r>
      <w:r w:rsidR="00483B5B" w:rsidRPr="00885B76">
        <w:rPr>
          <w:rFonts w:hint="cs"/>
          <w:rtl/>
        </w:rPr>
        <w:t>ٱلَّذِينَ</w:t>
      </w:r>
      <w:r w:rsidR="00483B5B" w:rsidRPr="00885B76">
        <w:rPr>
          <w:rtl/>
        </w:rPr>
        <w:t xml:space="preserve"> تَتَوَفَّىٰهُمُ </w:t>
      </w:r>
      <w:r w:rsidR="00483B5B" w:rsidRPr="00885B76">
        <w:rPr>
          <w:rFonts w:hint="cs"/>
          <w:rtl/>
        </w:rPr>
        <w:t>ٱلۡمَلَٰٓئِكَةُ</w:t>
      </w:r>
      <w:r w:rsidR="00483B5B" w:rsidRPr="00885B76">
        <w:rPr>
          <w:rtl/>
        </w:rPr>
        <w:t xml:space="preserve"> طَيِّبِينَ يَقُولُونَ سَلَٰمٌ عَلَيۡكُمُ </w:t>
      </w:r>
      <w:r w:rsidR="00483B5B" w:rsidRPr="00885B76">
        <w:rPr>
          <w:rFonts w:hint="cs"/>
          <w:rtl/>
        </w:rPr>
        <w:t>ٱدۡخُلُواْ</w:t>
      </w:r>
      <w:r w:rsidR="00483B5B" w:rsidRPr="00885B76">
        <w:rPr>
          <w:rtl/>
        </w:rPr>
        <w:t xml:space="preserve"> </w:t>
      </w:r>
      <w:r w:rsidR="00483B5B" w:rsidRPr="00885B76">
        <w:rPr>
          <w:rFonts w:hint="cs"/>
          <w:rtl/>
        </w:rPr>
        <w:t>ٱلۡجَنَّةَ</w:t>
      </w:r>
      <w:r w:rsidR="00483B5B" w:rsidRPr="00885B76">
        <w:rPr>
          <w:rtl/>
        </w:rPr>
        <w:t xml:space="preserve"> بِمَا كُنتُمۡ تَعۡمَلُونَ٣٢</w:t>
      </w:r>
      <w:r w:rsidRPr="0098582D">
        <w:rPr>
          <w:rStyle w:val="Char8"/>
          <w:rFonts w:hint="cs"/>
          <w:rtl/>
        </w:rPr>
        <w:t>﴾</w:t>
      </w:r>
      <w:r w:rsidR="00483B5B" w:rsidRPr="0098582D">
        <w:rPr>
          <w:rStyle w:val="Char6"/>
          <w:rtl/>
        </w:rPr>
        <w:t xml:space="preserve"> [النحل: 32]</w:t>
      </w:r>
      <w:r w:rsidR="00483B5B" w:rsidRPr="0098582D">
        <w:rPr>
          <w:rStyle w:val="Char6"/>
          <w:rFonts w:hint="cs"/>
          <w:rtl/>
        </w:rPr>
        <w:t>.</w:t>
      </w:r>
    </w:p>
    <w:p w:rsidR="00483B5B" w:rsidRPr="006020D2" w:rsidRDefault="00483B5B" w:rsidP="009E0F40">
      <w:pPr>
        <w:pStyle w:val="ab"/>
        <w:rPr>
          <w:rtl/>
        </w:rPr>
      </w:pPr>
      <w:r w:rsidRPr="006020D2">
        <w:rPr>
          <w:rFonts w:hint="cs"/>
          <w:rtl/>
        </w:rPr>
        <w:t>«(پرهیزگاران،) همان</w:t>
      </w:r>
      <w:r w:rsidR="00F3583E">
        <w:rPr>
          <w:rFonts w:hint="cs"/>
          <w:rtl/>
        </w:rPr>
        <w:t>‌های</w:t>
      </w:r>
      <w:r w:rsidRPr="006020D2">
        <w:rPr>
          <w:rFonts w:hint="cs"/>
          <w:rtl/>
        </w:rPr>
        <w:t>ی که (به هنگام مرگ) فرشتگان جانشان را</w:t>
      </w:r>
      <w:r w:rsidR="003869A5">
        <w:rPr>
          <w:rFonts w:hint="cs"/>
          <w:rtl/>
        </w:rPr>
        <w:t xml:space="preserve"> می‌</w:t>
      </w:r>
      <w:r w:rsidRPr="006020D2">
        <w:rPr>
          <w:rFonts w:hint="cs"/>
          <w:rtl/>
        </w:rPr>
        <w:t>گیرند در حالی که پاکیزه و شادان</w:t>
      </w:r>
      <w:r w:rsidR="00922AEF">
        <w:rPr>
          <w:rFonts w:hint="cs"/>
          <w:rtl/>
        </w:rPr>
        <w:t xml:space="preserve"> </w:t>
      </w:r>
      <w:r w:rsidRPr="006020D2">
        <w:rPr>
          <w:rFonts w:hint="cs"/>
          <w:rtl/>
        </w:rPr>
        <w:t>هستند. (فرشتگان)</w:t>
      </w:r>
      <w:r w:rsidR="003869A5">
        <w:rPr>
          <w:rFonts w:hint="cs"/>
          <w:rtl/>
        </w:rPr>
        <w:t xml:space="preserve"> می‌</w:t>
      </w:r>
      <w:r w:rsidRPr="006020D2">
        <w:rPr>
          <w:rFonts w:hint="cs"/>
          <w:rtl/>
        </w:rPr>
        <w:t>گویند: درودتان باد! (در امان خدایید) به خاطر کارهایی</w:t>
      </w:r>
      <w:r w:rsidR="00885B76">
        <w:rPr>
          <w:rFonts w:hint="cs"/>
          <w:rtl/>
        </w:rPr>
        <w:t xml:space="preserve"> که</w:t>
      </w:r>
      <w:r w:rsidR="003869A5">
        <w:rPr>
          <w:rFonts w:hint="cs"/>
          <w:rtl/>
        </w:rPr>
        <w:t xml:space="preserve"> می‌</w:t>
      </w:r>
      <w:r w:rsidR="00F53C37">
        <w:rPr>
          <w:rFonts w:hint="cs"/>
          <w:rtl/>
        </w:rPr>
        <w:t>کرده</w:t>
      </w:r>
      <w:r w:rsidR="00F53C37">
        <w:rPr>
          <w:rFonts w:hint="eastAsia"/>
          <w:rtl/>
        </w:rPr>
        <w:t>‌</w:t>
      </w:r>
      <w:r w:rsidR="00885B76">
        <w:rPr>
          <w:rFonts w:hint="cs"/>
          <w:rtl/>
        </w:rPr>
        <w:t>اید به بهشت در آیید</w:t>
      </w:r>
      <w:r w:rsidRPr="006020D2">
        <w:rPr>
          <w:rFonts w:hint="cs"/>
          <w:rtl/>
        </w:rPr>
        <w:t>»</w:t>
      </w:r>
      <w:r w:rsidR="00885B76">
        <w:rPr>
          <w:rFonts w:hint="cs"/>
          <w:rtl/>
        </w:rPr>
        <w:t>.</w:t>
      </w:r>
      <w:r w:rsidRPr="006020D2">
        <w:rPr>
          <w:rFonts w:hint="cs"/>
          <w:rtl/>
        </w:rPr>
        <w:t xml:space="preserve"> </w:t>
      </w:r>
    </w:p>
    <w:p w:rsidR="00483B5B" w:rsidRPr="006020D2" w:rsidRDefault="00483B5B" w:rsidP="00A61425">
      <w:pPr>
        <w:pStyle w:val="a1"/>
        <w:rPr>
          <w:rtl/>
        </w:rPr>
      </w:pPr>
      <w:r w:rsidRPr="00937F46">
        <w:rPr>
          <w:rStyle w:val="Char4"/>
          <w:rtl/>
        </w:rPr>
        <w:br w:type="page"/>
      </w:r>
      <w:bookmarkStart w:id="29" w:name="_Toc439881606"/>
      <w:r w:rsidRPr="006020D2">
        <w:rPr>
          <w:rFonts w:hint="cs"/>
          <w:rtl/>
        </w:rPr>
        <w:t>اندرزهایشان به هنگام احتضار</w:t>
      </w:r>
      <w:bookmarkEnd w:id="29"/>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مرگ برای بزرگ و کوچک تفاوتی قایل</w:t>
      </w:r>
      <w:r w:rsidR="003869A5">
        <w:rPr>
          <w:rStyle w:val="Char4"/>
          <w:rFonts w:hint="cs"/>
          <w:rtl/>
        </w:rPr>
        <w:t xml:space="preserve"> نمی‌</w:t>
      </w:r>
      <w:r w:rsidRPr="00853681">
        <w:rPr>
          <w:rStyle w:val="Char4"/>
          <w:rFonts w:hint="cs"/>
          <w:rtl/>
        </w:rPr>
        <w:t>شود، همانگونه که بین پادشاه و وزیر، بازرگان و امیر امتیازی قایل نخواهد بود.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پادشاهان به هنگام مرگ و احتضار اندرزهایی داشته</w:t>
      </w:r>
      <w:r w:rsidR="00AD6714">
        <w:rPr>
          <w:rStyle w:val="Char4"/>
          <w:rFonts w:hint="cs"/>
          <w:rtl/>
        </w:rPr>
        <w:t>‌اند</w:t>
      </w:r>
      <w:r w:rsidRPr="00853681">
        <w:rPr>
          <w:rStyle w:val="Char4"/>
          <w:rFonts w:hint="cs"/>
          <w:rtl/>
        </w:rPr>
        <w:t>.</w:t>
      </w:r>
    </w:p>
    <w:p w:rsidR="00483B5B" w:rsidRPr="00B625C3" w:rsidRDefault="00483B5B" w:rsidP="00A61425">
      <w:pPr>
        <w:pStyle w:val="a2"/>
        <w:rPr>
          <w:rtl/>
        </w:rPr>
      </w:pPr>
      <w:bookmarkStart w:id="30" w:name="_Toc439881607"/>
      <w:r w:rsidRPr="00B625C3">
        <w:rPr>
          <w:rFonts w:hint="cs"/>
          <w:rtl/>
        </w:rPr>
        <w:t>هارون الرشید</w:t>
      </w:r>
      <w:bookmarkEnd w:id="30"/>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وی کسی بود که در زمین حکمرانی نموده و کر</w:t>
      </w:r>
      <w:r w:rsidR="00937F46">
        <w:rPr>
          <w:rStyle w:val="Char4"/>
          <w:rFonts w:hint="cs"/>
          <w:rtl/>
        </w:rPr>
        <w:t>ۀ</w:t>
      </w:r>
      <w:r w:rsidRPr="00853681">
        <w:rPr>
          <w:rStyle w:val="Char4"/>
          <w:rFonts w:hint="cs"/>
          <w:rtl/>
        </w:rPr>
        <w:t xml:space="preserve"> خاکی را از سرباز و نظامی پُر کرده بود، کسی که سرش را بالا گرفته و به ابرها نگاه</w:t>
      </w:r>
      <w:r w:rsidR="003869A5">
        <w:rPr>
          <w:rStyle w:val="Char4"/>
          <w:rFonts w:hint="cs"/>
          <w:rtl/>
        </w:rPr>
        <w:t xml:space="preserve"> می‌</w:t>
      </w:r>
      <w:r w:rsidRPr="00853681">
        <w:rPr>
          <w:rStyle w:val="Char4"/>
          <w:rFonts w:hint="cs"/>
          <w:rtl/>
        </w:rPr>
        <w:t>کرد و آنها را چنین خطاب</w:t>
      </w:r>
      <w:r w:rsidR="003869A5">
        <w:rPr>
          <w:rStyle w:val="Char4"/>
          <w:rFonts w:hint="cs"/>
          <w:rtl/>
        </w:rPr>
        <w:t xml:space="preserve"> می‌</w:t>
      </w:r>
      <w:r w:rsidRPr="00853681">
        <w:rPr>
          <w:rStyle w:val="Char4"/>
          <w:rFonts w:hint="cs"/>
          <w:rtl/>
        </w:rPr>
        <w:t xml:space="preserve">کرد: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در هند بباری یا در چین، یا در هر جایی که خواسته باشی، هر جایی که بباری سوگند به الله! هر جا که بباری، در مملکت من باریده ای.</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روزی هارون الرشید برای شکار به بیابان رفت و با مردی ملاقات کرد که به آن بهلول</w:t>
      </w:r>
      <w:r w:rsidR="003869A5">
        <w:rPr>
          <w:rStyle w:val="Char4"/>
          <w:rFonts w:hint="cs"/>
          <w:rtl/>
        </w:rPr>
        <w:t xml:space="preserve"> می‌</w:t>
      </w:r>
      <w:r w:rsidRPr="00853681">
        <w:rPr>
          <w:rStyle w:val="Char4"/>
          <w:rFonts w:hint="cs"/>
          <w:rtl/>
        </w:rPr>
        <w:t>گفتند. هارون گفت: مرا پندی ده.</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گفت: ای هارون! پدران و نیاکانت از زمان رسول الله تا پدرت کجا رفته</w:t>
      </w:r>
      <w:r w:rsidR="00AD6714">
        <w:rPr>
          <w:rStyle w:val="Char4"/>
          <w:rFonts w:hint="cs"/>
          <w:rtl/>
        </w:rPr>
        <w:t>‌اند</w:t>
      </w:r>
      <w:r w:rsidRPr="00853681">
        <w:rPr>
          <w:rStyle w:val="Char4"/>
          <w:rFonts w:hint="cs"/>
          <w:rtl/>
        </w:rPr>
        <w:t>؟ هارون گفت: مرده</w:t>
      </w:r>
      <w:r w:rsidR="00AD6714">
        <w:rPr>
          <w:rStyle w:val="Char4"/>
          <w:rFonts w:hint="cs"/>
          <w:rtl/>
        </w:rPr>
        <w:t>‌اند</w:t>
      </w:r>
      <w:r w:rsidRPr="00853681">
        <w:rPr>
          <w:rStyle w:val="Char4"/>
          <w:rFonts w:hint="cs"/>
          <w:rtl/>
        </w:rPr>
        <w:t>. بهلول گفت: کاخ</w:t>
      </w:r>
      <w:r w:rsidR="00F3583E">
        <w:rPr>
          <w:rStyle w:val="Char4"/>
          <w:rFonts w:hint="cs"/>
          <w:rtl/>
        </w:rPr>
        <w:t>‌های</w:t>
      </w:r>
      <w:r w:rsidRPr="00853681">
        <w:rPr>
          <w:rStyle w:val="Char4"/>
          <w:rFonts w:hint="cs"/>
          <w:rtl/>
        </w:rPr>
        <w:t>شان کجاست؟ هارون گفت: این است کاخ</w:t>
      </w:r>
      <w:r w:rsidR="00F3583E">
        <w:rPr>
          <w:rStyle w:val="Char4"/>
          <w:rFonts w:hint="cs"/>
          <w:rtl/>
        </w:rPr>
        <w:t>‌های</w:t>
      </w:r>
      <w:r w:rsidRPr="00853681">
        <w:rPr>
          <w:rStyle w:val="Char4"/>
          <w:rFonts w:hint="cs"/>
          <w:rtl/>
        </w:rPr>
        <w:t>شان. بهلول پرسید: قبرهایشان کجاست؟ گفت: این است قبرهایشان.</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بهلول گفت: این قصرهایشان است و این قبرهایشان، پس این قصرهایشان چه سودی برای قبرهایشان داشته است؟</w:t>
      </w:r>
    </w:p>
    <w:p w:rsidR="00483B5B" w:rsidRDefault="00483B5B" w:rsidP="0043710A">
      <w:pPr>
        <w:pStyle w:val="ListParagraph"/>
        <w:spacing w:after="0" w:line="240" w:lineRule="auto"/>
        <w:ind w:left="0" w:firstLine="284"/>
        <w:jc w:val="both"/>
        <w:rPr>
          <w:rStyle w:val="Char4"/>
          <w:rtl/>
        </w:rPr>
      </w:pPr>
      <w:r w:rsidRPr="00853681">
        <w:rPr>
          <w:rStyle w:val="Char4"/>
          <w:rFonts w:hint="cs"/>
          <w:rtl/>
        </w:rPr>
        <w:t xml:space="preserve">هارون گفت: راست گفتی. هنوز هم به اندرزهایت ادامه بده. بهلول گفت: </w:t>
      </w:r>
    </w:p>
    <w:tbl>
      <w:tblPr>
        <w:bidiVisual/>
        <w:tblW w:w="0" w:type="auto"/>
        <w:tblInd w:w="107" w:type="dxa"/>
        <w:tblLook w:val="04A0" w:firstRow="1" w:lastRow="0" w:firstColumn="1" w:lastColumn="0" w:noHBand="0" w:noVBand="1"/>
      </w:tblPr>
      <w:tblGrid>
        <w:gridCol w:w="3261"/>
        <w:gridCol w:w="567"/>
        <w:gridCol w:w="3261"/>
      </w:tblGrid>
      <w:tr w:rsidR="009E0F40" w:rsidTr="008E4E08">
        <w:tc>
          <w:tcPr>
            <w:tcW w:w="3261" w:type="dxa"/>
            <w:shd w:val="clear" w:color="auto" w:fill="auto"/>
          </w:tcPr>
          <w:p w:rsidR="009E0F40" w:rsidRPr="00F53C37" w:rsidRDefault="009E0F40" w:rsidP="00DD5CEB">
            <w:pPr>
              <w:pStyle w:val="a4"/>
              <w:ind w:firstLine="0"/>
              <w:jc w:val="lowKashida"/>
              <w:rPr>
                <w:rStyle w:val="Char4"/>
                <w:rFonts w:ascii="mylotus" w:hAnsi="mylotus" w:cs="mylotus"/>
                <w:sz w:val="2"/>
                <w:szCs w:val="2"/>
                <w:rtl/>
              </w:rPr>
            </w:pPr>
            <w:r w:rsidRPr="009E0F40">
              <w:rPr>
                <w:rFonts w:hint="cs"/>
                <w:rtl/>
              </w:rPr>
              <w:t>اما</w:t>
            </w:r>
            <w:r w:rsidR="00F53C37">
              <w:rPr>
                <w:rFonts w:hint="cs"/>
                <w:rtl/>
              </w:rPr>
              <w:t xml:space="preserve"> قصور</w:t>
            </w:r>
            <w:r w:rsidR="00F53C37">
              <w:rPr>
                <w:rFonts w:hint="cs"/>
                <w:rtl/>
                <w:lang w:bidi="ar-SA"/>
              </w:rPr>
              <w:t>ك</w:t>
            </w:r>
            <w:r w:rsidR="00F53C37">
              <w:rPr>
                <w:rFonts w:hint="cs"/>
                <w:rtl/>
              </w:rPr>
              <w:t xml:space="preserve"> ف</w:t>
            </w:r>
            <w:r w:rsidR="00F53C37">
              <w:rPr>
                <w:rFonts w:hint="cs"/>
                <w:rtl/>
                <w:lang w:bidi="ar-SA"/>
              </w:rPr>
              <w:t>ي</w:t>
            </w:r>
            <w:r w:rsidRPr="009E0F40">
              <w:rPr>
                <w:rFonts w:hint="cs"/>
                <w:rtl/>
              </w:rPr>
              <w:t xml:space="preserve"> الدنیا واسعة</w:t>
            </w:r>
            <w:r w:rsidR="00F53C37">
              <w:rPr>
                <w:rStyle w:val="Char4"/>
                <w:rFonts w:ascii="mylotus" w:hAnsi="mylotus" w:cs="mylotus" w:hint="cs"/>
                <w:sz w:val="27"/>
                <w:szCs w:val="27"/>
                <w:rtl/>
              </w:rPr>
              <w:br/>
            </w:r>
          </w:p>
        </w:tc>
        <w:tc>
          <w:tcPr>
            <w:tcW w:w="567" w:type="dxa"/>
            <w:shd w:val="clear" w:color="auto" w:fill="auto"/>
          </w:tcPr>
          <w:p w:rsidR="009E0F40" w:rsidRDefault="009E0F40" w:rsidP="00DD5CEB">
            <w:pPr>
              <w:pStyle w:val="ListParagraph"/>
              <w:spacing w:after="0" w:line="240" w:lineRule="auto"/>
              <w:ind w:left="0"/>
              <w:jc w:val="lowKashida"/>
              <w:rPr>
                <w:rStyle w:val="Char4"/>
                <w:rtl/>
              </w:rPr>
            </w:pPr>
          </w:p>
        </w:tc>
        <w:tc>
          <w:tcPr>
            <w:tcW w:w="3261" w:type="dxa"/>
            <w:shd w:val="clear" w:color="auto" w:fill="auto"/>
          </w:tcPr>
          <w:p w:rsidR="009E0F40" w:rsidRPr="00F53C37" w:rsidRDefault="00F53C37" w:rsidP="00DD5CEB">
            <w:pPr>
              <w:pStyle w:val="a4"/>
              <w:ind w:firstLine="0"/>
              <w:jc w:val="lowKashida"/>
              <w:rPr>
                <w:rStyle w:val="Char4"/>
                <w:rFonts w:ascii="mylotus" w:hAnsi="mylotus" w:cs="mylotus"/>
                <w:sz w:val="2"/>
                <w:szCs w:val="2"/>
                <w:rtl/>
              </w:rPr>
            </w:pPr>
            <w:r>
              <w:rPr>
                <w:rFonts w:hint="cs"/>
                <w:rtl/>
              </w:rPr>
              <w:t>فلیت قبر</w:t>
            </w:r>
            <w:r>
              <w:rPr>
                <w:rFonts w:hint="cs"/>
                <w:rtl/>
                <w:lang w:bidi="ar-SA"/>
              </w:rPr>
              <w:t>ك</w:t>
            </w:r>
            <w:r w:rsidR="009E0F40" w:rsidRPr="009E0F40">
              <w:rPr>
                <w:rFonts w:hint="cs"/>
                <w:rtl/>
              </w:rPr>
              <w:t xml:space="preserve"> بعد ال</w:t>
            </w:r>
            <w:r w:rsidR="009E0F40">
              <w:rPr>
                <w:rFonts w:hint="cs"/>
                <w:rtl/>
              </w:rPr>
              <w:t>ـ</w:t>
            </w:r>
            <w:r w:rsidR="009E0F40" w:rsidRPr="009E0F40">
              <w:rPr>
                <w:rFonts w:hint="cs"/>
                <w:rtl/>
              </w:rPr>
              <w:t>موت یتسع</w:t>
            </w:r>
            <w:r>
              <w:rPr>
                <w:rStyle w:val="Char4"/>
                <w:rFonts w:ascii="mylotus" w:hAnsi="mylotus" w:cs="mylotus" w:hint="cs"/>
                <w:sz w:val="27"/>
                <w:szCs w:val="27"/>
                <w:rtl/>
              </w:rPr>
              <w:br/>
            </w:r>
          </w:p>
        </w:tc>
      </w:tr>
    </w:tbl>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«کاخ</w:t>
      </w:r>
      <w:r w:rsidR="00F3583E">
        <w:rPr>
          <w:rStyle w:val="Char4"/>
          <w:rFonts w:hint="cs"/>
          <w:rtl/>
        </w:rPr>
        <w:t>‌های</w:t>
      </w:r>
      <w:r w:rsidRPr="00853681">
        <w:rPr>
          <w:rStyle w:val="Char4"/>
          <w:rFonts w:hint="cs"/>
          <w:rtl/>
        </w:rPr>
        <w:t>ت در دنیا فراخ و وسیع هستند، ولی ای کاش ک</w:t>
      </w:r>
      <w:r w:rsidR="009E0F40">
        <w:rPr>
          <w:rStyle w:val="Char4"/>
          <w:rFonts w:hint="cs"/>
          <w:rtl/>
        </w:rPr>
        <w:t>ه قبرت پس از مرگ نیز فراخ</w:t>
      </w:r>
      <w:r w:rsidR="003869A5">
        <w:rPr>
          <w:rStyle w:val="Char4"/>
          <w:rFonts w:hint="cs"/>
          <w:rtl/>
        </w:rPr>
        <w:t xml:space="preserve"> می‌</w:t>
      </w:r>
      <w:r w:rsidR="009E0F40">
        <w:rPr>
          <w:rStyle w:val="Char4"/>
          <w:rFonts w:hint="cs"/>
          <w:rtl/>
        </w:rPr>
        <w:t>شد</w:t>
      </w:r>
      <w:r w:rsidRPr="00853681">
        <w:rPr>
          <w:rStyle w:val="Char4"/>
          <w:rFonts w:hint="cs"/>
          <w:rtl/>
        </w:rPr>
        <w:t>»</w:t>
      </w:r>
      <w:r w:rsidR="009E0F40">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در این هنگام هارون به گریه افتاد و گفت: هنوز هم به اندرزهایت ادامه بده. بهلول گفت:</w:t>
      </w:r>
    </w:p>
    <w:tbl>
      <w:tblPr>
        <w:bidiVisual/>
        <w:tblW w:w="0" w:type="auto"/>
        <w:tblInd w:w="107" w:type="dxa"/>
        <w:tblLook w:val="04A0" w:firstRow="1" w:lastRow="0" w:firstColumn="1" w:lastColumn="0" w:noHBand="0" w:noVBand="1"/>
      </w:tblPr>
      <w:tblGrid>
        <w:gridCol w:w="3261"/>
        <w:gridCol w:w="567"/>
        <w:gridCol w:w="3261"/>
      </w:tblGrid>
      <w:tr w:rsidR="009E0F40" w:rsidTr="00DD5CEB">
        <w:tc>
          <w:tcPr>
            <w:tcW w:w="3261" w:type="dxa"/>
            <w:shd w:val="clear" w:color="auto" w:fill="auto"/>
          </w:tcPr>
          <w:p w:rsidR="009E0F40" w:rsidRPr="00F53C37" w:rsidRDefault="00F53C37" w:rsidP="00DD5CEB">
            <w:pPr>
              <w:pStyle w:val="a4"/>
              <w:ind w:firstLine="0"/>
              <w:jc w:val="lowKashida"/>
              <w:rPr>
                <w:rStyle w:val="Char4"/>
                <w:rFonts w:ascii="mylotus" w:hAnsi="mylotus" w:cs="mylotus"/>
                <w:sz w:val="2"/>
                <w:szCs w:val="2"/>
                <w:rtl/>
              </w:rPr>
            </w:pPr>
            <w:r>
              <w:rPr>
                <w:rFonts w:hint="cs"/>
                <w:rtl/>
              </w:rPr>
              <w:t xml:space="preserve">هب </w:t>
            </w:r>
            <w:r w:rsidR="00DD5CEB">
              <w:rPr>
                <w:rFonts w:hint="cs"/>
                <w:rtl/>
              </w:rPr>
              <w:t>أ</w:t>
            </w:r>
            <w:r>
              <w:rPr>
                <w:rFonts w:hint="cs"/>
                <w:rtl/>
              </w:rPr>
              <w:t>ن</w:t>
            </w:r>
            <w:r>
              <w:rPr>
                <w:rFonts w:hint="cs"/>
                <w:rtl/>
                <w:lang w:bidi="ar-SA"/>
              </w:rPr>
              <w:t>ك</w:t>
            </w:r>
            <w:r w:rsidR="009E0F40" w:rsidRPr="009E0F40">
              <w:rPr>
                <w:rFonts w:hint="cs"/>
                <w:rtl/>
              </w:rPr>
              <w:t xml:space="preserve"> ملکت کنوز</w:t>
            </w:r>
            <w:r>
              <w:rPr>
                <w:rStyle w:val="Char4"/>
                <w:rFonts w:ascii="mylotus" w:hAnsi="mylotus" w:cs="mylotus"/>
                <w:sz w:val="21"/>
                <w:szCs w:val="21"/>
                <w:rtl/>
              </w:rPr>
              <w:br/>
            </w:r>
          </w:p>
        </w:tc>
        <w:tc>
          <w:tcPr>
            <w:tcW w:w="567" w:type="dxa"/>
            <w:shd w:val="clear" w:color="auto" w:fill="auto"/>
          </w:tcPr>
          <w:p w:rsidR="009E0F40" w:rsidRPr="00DD5CEB" w:rsidRDefault="009E0F40" w:rsidP="00DD5CEB">
            <w:pPr>
              <w:pStyle w:val="ListParagraph"/>
              <w:spacing w:after="0" w:line="240" w:lineRule="auto"/>
              <w:ind w:left="0"/>
              <w:jc w:val="lowKashida"/>
              <w:rPr>
                <w:rStyle w:val="Char4"/>
                <w:sz w:val="2"/>
                <w:szCs w:val="2"/>
                <w:rtl/>
              </w:rPr>
            </w:pPr>
          </w:p>
        </w:tc>
        <w:tc>
          <w:tcPr>
            <w:tcW w:w="3261" w:type="dxa"/>
            <w:shd w:val="clear" w:color="auto" w:fill="auto"/>
          </w:tcPr>
          <w:p w:rsidR="009E0F40" w:rsidRPr="00F53C37" w:rsidRDefault="009E0F40" w:rsidP="00DD5CEB">
            <w:pPr>
              <w:pStyle w:val="a4"/>
              <w:ind w:firstLine="0"/>
              <w:jc w:val="lowKashida"/>
              <w:rPr>
                <w:rStyle w:val="Char4"/>
                <w:rFonts w:ascii="mylotus" w:hAnsi="mylotus" w:cs="mylotus"/>
                <w:sz w:val="2"/>
                <w:szCs w:val="2"/>
                <w:rtl/>
              </w:rPr>
            </w:pPr>
            <w:r w:rsidRPr="009E0F40">
              <w:rPr>
                <w:rFonts w:hint="cs"/>
                <w:rtl/>
              </w:rPr>
              <w:t>وعُمِّرت سنین فکان ماذا</w:t>
            </w:r>
            <w:r w:rsidR="00F53C37">
              <w:rPr>
                <w:rStyle w:val="Char4"/>
                <w:rFonts w:ascii="mylotus" w:hAnsi="mylotus" w:cs="mylotus"/>
                <w:sz w:val="27"/>
                <w:szCs w:val="27"/>
                <w:rtl/>
              </w:rPr>
              <w:br/>
            </w:r>
          </w:p>
        </w:tc>
      </w:tr>
      <w:tr w:rsidR="009E0F40" w:rsidTr="00DD5CEB">
        <w:tc>
          <w:tcPr>
            <w:tcW w:w="3261" w:type="dxa"/>
            <w:shd w:val="clear" w:color="auto" w:fill="auto"/>
          </w:tcPr>
          <w:p w:rsidR="009E0F40" w:rsidRPr="00DD5CEB" w:rsidRDefault="009E0F40" w:rsidP="00DD5CEB">
            <w:pPr>
              <w:pStyle w:val="a4"/>
              <w:ind w:firstLine="0"/>
              <w:jc w:val="lowKashida"/>
              <w:rPr>
                <w:sz w:val="2"/>
                <w:szCs w:val="2"/>
                <w:rtl/>
              </w:rPr>
            </w:pPr>
            <w:r w:rsidRPr="009E0F40">
              <w:rPr>
                <w:rFonts w:hint="cs"/>
                <w:rtl/>
              </w:rPr>
              <w:t>کس</w:t>
            </w:r>
            <w:r w:rsidR="00DD5CEB">
              <w:rPr>
                <w:rFonts w:hint="cs"/>
                <w:rtl/>
              </w:rPr>
              <w:t>ـ</w:t>
            </w:r>
            <w:r w:rsidRPr="009E0F40">
              <w:rPr>
                <w:rFonts w:hint="cs"/>
                <w:rtl/>
              </w:rPr>
              <w:t>ری ألیس القبر غایة کل حیٍّ</w:t>
            </w:r>
            <w:r w:rsidR="00F53C37">
              <w:rPr>
                <w:sz w:val="5"/>
                <w:szCs w:val="5"/>
                <w:rtl/>
              </w:rPr>
              <w:br/>
            </w:r>
          </w:p>
        </w:tc>
        <w:tc>
          <w:tcPr>
            <w:tcW w:w="567" w:type="dxa"/>
            <w:shd w:val="clear" w:color="auto" w:fill="auto"/>
          </w:tcPr>
          <w:p w:rsidR="009E0F40" w:rsidRPr="00DD5CEB" w:rsidRDefault="009E0F40" w:rsidP="00DD5CEB">
            <w:pPr>
              <w:pStyle w:val="ListParagraph"/>
              <w:spacing w:after="0" w:line="240" w:lineRule="auto"/>
              <w:ind w:left="0"/>
              <w:jc w:val="lowKashida"/>
              <w:rPr>
                <w:rStyle w:val="Char4"/>
                <w:sz w:val="13"/>
                <w:szCs w:val="13"/>
                <w:rtl/>
              </w:rPr>
            </w:pPr>
          </w:p>
        </w:tc>
        <w:tc>
          <w:tcPr>
            <w:tcW w:w="3261" w:type="dxa"/>
            <w:shd w:val="clear" w:color="auto" w:fill="auto"/>
          </w:tcPr>
          <w:p w:rsidR="009E0F40" w:rsidRPr="00F53C37" w:rsidRDefault="00F53C37" w:rsidP="00DD5CEB">
            <w:pPr>
              <w:pStyle w:val="a4"/>
              <w:ind w:firstLine="0"/>
              <w:jc w:val="lowKashida"/>
              <w:rPr>
                <w:sz w:val="2"/>
                <w:szCs w:val="2"/>
                <w:rtl/>
              </w:rPr>
            </w:pPr>
            <w:r>
              <w:rPr>
                <w:rFonts w:hint="cs"/>
                <w:rtl/>
              </w:rPr>
              <w:t>و</w:t>
            </w:r>
            <w:r w:rsidR="009E0F40" w:rsidRPr="009E0F40">
              <w:rPr>
                <w:rFonts w:hint="cs"/>
                <w:rtl/>
              </w:rPr>
              <w:t>تسأل بعده عن کل هذا</w:t>
            </w:r>
            <w:r>
              <w:rPr>
                <w:rtl/>
              </w:rPr>
              <w:br/>
            </w:r>
          </w:p>
        </w:tc>
      </w:tr>
    </w:tbl>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«گیرم که تو مالک گنج</w:t>
      </w:r>
      <w:r w:rsidR="00F3583E">
        <w:rPr>
          <w:rStyle w:val="Char4"/>
          <w:rFonts w:hint="cs"/>
          <w:rtl/>
        </w:rPr>
        <w:t>‌های</w:t>
      </w:r>
      <w:r w:rsidRPr="00853681">
        <w:rPr>
          <w:rStyle w:val="Char4"/>
          <w:rFonts w:hint="cs"/>
          <w:rtl/>
        </w:rPr>
        <w:t xml:space="preserve"> کسری شده و عمر طولانی</w:t>
      </w:r>
      <w:r w:rsidR="004F1F83">
        <w:rPr>
          <w:rStyle w:val="Char4"/>
          <w:rFonts w:hint="cs"/>
          <w:rtl/>
        </w:rPr>
        <w:t xml:space="preserve">‌ای </w:t>
      </w:r>
      <w:r w:rsidRPr="00853681">
        <w:rPr>
          <w:rStyle w:val="Char4"/>
          <w:rFonts w:hint="cs"/>
          <w:rtl/>
        </w:rPr>
        <w:t>را بسر برده باشی»</w:t>
      </w:r>
      <w:r w:rsidR="009E0F40">
        <w:rPr>
          <w:rStyle w:val="Char4"/>
          <w:rFonts w:hint="cs"/>
          <w:rtl/>
        </w:rPr>
        <w:t>.</w:t>
      </w:r>
    </w:p>
    <w:p w:rsidR="00483B5B" w:rsidRPr="00853681" w:rsidRDefault="00483B5B" w:rsidP="009E0F40">
      <w:pPr>
        <w:pStyle w:val="ListParagraph"/>
        <w:spacing w:after="0" w:line="240" w:lineRule="auto"/>
        <w:ind w:left="0" w:firstLine="284"/>
        <w:jc w:val="both"/>
        <w:rPr>
          <w:rStyle w:val="Char4"/>
          <w:rtl/>
        </w:rPr>
      </w:pPr>
      <w:r w:rsidRPr="00853681">
        <w:rPr>
          <w:rStyle w:val="Char4"/>
          <w:rFonts w:hint="cs"/>
          <w:rtl/>
        </w:rPr>
        <w:t>«ولی آیا سرانجام هر موجود زنده</w:t>
      </w:r>
      <w:r w:rsidR="004F1F83">
        <w:rPr>
          <w:rStyle w:val="Char4"/>
          <w:rFonts w:hint="cs"/>
          <w:rtl/>
        </w:rPr>
        <w:t xml:space="preserve">‌ای </w:t>
      </w:r>
      <w:r w:rsidR="00F53C37">
        <w:rPr>
          <w:rStyle w:val="Char4"/>
          <w:rFonts w:hint="cs"/>
          <w:rtl/>
        </w:rPr>
        <w:t>به‌</w:t>
      </w:r>
      <w:r w:rsidRPr="00853681">
        <w:rPr>
          <w:rStyle w:val="Char4"/>
          <w:rFonts w:hint="cs"/>
          <w:rtl/>
        </w:rPr>
        <w:t>سوی قبر نخواهد بود و آیا از هم</w:t>
      </w:r>
      <w:r w:rsidR="00937F46">
        <w:rPr>
          <w:rStyle w:val="Char4"/>
          <w:rFonts w:hint="cs"/>
          <w:rtl/>
        </w:rPr>
        <w:t>ۀ</w:t>
      </w:r>
      <w:r w:rsidRPr="00853681">
        <w:rPr>
          <w:rStyle w:val="Char4"/>
          <w:rFonts w:hint="cs"/>
          <w:rtl/>
        </w:rPr>
        <w:t xml:space="preserve"> این امور مورد باز خواست قرار نخواهی گرفت»</w:t>
      </w:r>
      <w:r w:rsidR="009E0F40">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هارون الرشید گفت: بله.</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هارون از شکار بازگشت و بیمار شد و بر رختخوابش افتاد و چند روزی نگذشت و مرگ به سراغش آمد. وقتی در حالت احتضار قرار گرفت و سکرات مرگ را مشاهده</w:t>
      </w:r>
      <w:r w:rsidR="003869A5">
        <w:rPr>
          <w:rStyle w:val="Char4"/>
          <w:rFonts w:hint="cs"/>
          <w:rtl/>
        </w:rPr>
        <w:t xml:space="preserve"> می‌</w:t>
      </w:r>
      <w:r w:rsidRPr="00853681">
        <w:rPr>
          <w:rStyle w:val="Char4"/>
          <w:rFonts w:hint="cs"/>
          <w:rtl/>
        </w:rPr>
        <w:t>کرد، فریاد برآورد و به فرماندهان و نگهبانانش گفت: لشکرم را گرد آورید.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هم</w:t>
      </w:r>
      <w:r w:rsidR="00937F46">
        <w:rPr>
          <w:rStyle w:val="Char4"/>
          <w:rFonts w:hint="cs"/>
          <w:rtl/>
        </w:rPr>
        <w:t>ۀ</w:t>
      </w:r>
      <w:r w:rsidRPr="00853681">
        <w:rPr>
          <w:rStyle w:val="Char4"/>
          <w:rFonts w:hint="cs"/>
          <w:rtl/>
        </w:rPr>
        <w:t xml:space="preserve"> لشکریانش با شمشیرها و زره هایشان گرد آمدند، آن قدر زیاد بودند و قابل حصر و شمار نبودند و همگی تحت قیادت و فرماندهی او قرار داشتند. وقتی چشمش به آنها افتاد، گریه کرد و گفت: ای کسی که مُلک و پادشاهی</w:t>
      </w:r>
      <w:r w:rsidR="00AD6714">
        <w:rPr>
          <w:rStyle w:val="Char4"/>
          <w:rFonts w:hint="cs"/>
          <w:rtl/>
        </w:rPr>
        <w:t xml:space="preserve">‌اش </w:t>
      </w:r>
      <w:r w:rsidRPr="00853681">
        <w:rPr>
          <w:rStyle w:val="Char4"/>
          <w:rFonts w:hint="cs"/>
          <w:rtl/>
        </w:rPr>
        <w:t>زوال پذیر نیست، بر کسی که پادشاهی</w:t>
      </w:r>
      <w:r w:rsidR="00AD6714">
        <w:rPr>
          <w:rStyle w:val="Char4"/>
          <w:rFonts w:hint="cs"/>
          <w:rtl/>
        </w:rPr>
        <w:t xml:space="preserve">‌اش </w:t>
      </w:r>
      <w:r w:rsidRPr="00853681">
        <w:rPr>
          <w:rStyle w:val="Char4"/>
          <w:rFonts w:hint="cs"/>
          <w:rtl/>
        </w:rPr>
        <w:t>تمام شد، رحم کن.</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گاه پیوسته گریه</w:t>
      </w:r>
      <w:r w:rsidR="003869A5">
        <w:rPr>
          <w:rStyle w:val="Char4"/>
          <w:rFonts w:hint="cs"/>
          <w:rtl/>
        </w:rPr>
        <w:t xml:space="preserve"> می‌</w:t>
      </w:r>
      <w:r w:rsidRPr="00853681">
        <w:rPr>
          <w:rStyle w:val="Char4"/>
          <w:rFonts w:hint="cs"/>
          <w:rtl/>
        </w:rPr>
        <w:t>کرد تا این که جان باخت. وقتی این خلیفه که پادشاهی دنیا را در اختیار داشت، وفات کرد و در حفر</w:t>
      </w:r>
      <w:r w:rsidR="00937F46">
        <w:rPr>
          <w:rStyle w:val="Char4"/>
          <w:rFonts w:hint="cs"/>
          <w:rtl/>
        </w:rPr>
        <w:t>ۀ</w:t>
      </w:r>
      <w:r w:rsidRPr="00853681">
        <w:rPr>
          <w:rStyle w:val="Char4"/>
          <w:rFonts w:hint="cs"/>
          <w:rtl/>
        </w:rPr>
        <w:t xml:space="preserve"> کوچکی گذاشته شد، وزیرانش با او همراه نشدند و همنشینانش با او همنشین نشدند، غذایی با او دفن نکردند، و رختخوابی برایش پهن نکردند و پادشاهی و دارایی</w:t>
      </w:r>
      <w:r w:rsidR="00AD6714">
        <w:rPr>
          <w:rStyle w:val="Char4"/>
          <w:rFonts w:hint="cs"/>
          <w:rtl/>
        </w:rPr>
        <w:t xml:space="preserve">‌اش </w:t>
      </w:r>
      <w:r w:rsidRPr="00853681">
        <w:rPr>
          <w:rStyle w:val="Char4"/>
          <w:rFonts w:hint="cs"/>
          <w:rtl/>
        </w:rPr>
        <w:t>او را</w:t>
      </w:r>
      <w:r w:rsidR="00AD6714">
        <w:rPr>
          <w:rStyle w:val="Char4"/>
          <w:rFonts w:hint="cs"/>
          <w:rtl/>
        </w:rPr>
        <w:t xml:space="preserve"> بی‌</w:t>
      </w:r>
      <w:r w:rsidRPr="00853681">
        <w:rPr>
          <w:rStyle w:val="Char4"/>
          <w:rFonts w:hint="cs"/>
          <w:rtl/>
        </w:rPr>
        <w:t>نیاز نکرد.</w:t>
      </w:r>
    </w:p>
    <w:p w:rsidR="00483B5B" w:rsidRPr="00931537" w:rsidRDefault="00483B5B" w:rsidP="00B625C3">
      <w:pPr>
        <w:pStyle w:val="a2"/>
        <w:rPr>
          <w:rtl/>
        </w:rPr>
      </w:pPr>
      <w:bookmarkStart w:id="31" w:name="_Toc439881608"/>
      <w:r w:rsidRPr="00931537">
        <w:rPr>
          <w:rFonts w:hint="cs"/>
          <w:rtl/>
        </w:rPr>
        <w:t>عبدالملک بن مروان</w:t>
      </w:r>
      <w:bookmarkEnd w:id="31"/>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وقتی مرگ خلیفه، عبدالملک بن مروان فرا رسید، از شدت سکرات</w:t>
      </w:r>
      <w:r w:rsidR="00AD6714">
        <w:rPr>
          <w:rStyle w:val="Char4"/>
          <w:rFonts w:hint="cs"/>
          <w:rtl/>
        </w:rPr>
        <w:t xml:space="preserve"> بی‌</w:t>
      </w:r>
      <w:r w:rsidRPr="00853681">
        <w:rPr>
          <w:rStyle w:val="Char4"/>
          <w:rFonts w:hint="cs"/>
          <w:rtl/>
        </w:rPr>
        <w:t>هوش</w:t>
      </w:r>
      <w:r w:rsidR="003869A5">
        <w:rPr>
          <w:rStyle w:val="Char4"/>
          <w:rFonts w:hint="cs"/>
          <w:rtl/>
        </w:rPr>
        <w:t xml:space="preserve"> می‌</w:t>
      </w:r>
      <w:r w:rsidRPr="00853681">
        <w:rPr>
          <w:rStyle w:val="Char4"/>
          <w:rFonts w:hint="cs"/>
          <w:rtl/>
        </w:rPr>
        <w:t>شد و نفس</w:t>
      </w:r>
      <w:r w:rsidR="00F3583E">
        <w:rPr>
          <w:rStyle w:val="Char4"/>
          <w:rFonts w:hint="cs"/>
          <w:rtl/>
        </w:rPr>
        <w:t>‌های</w:t>
      </w:r>
      <w:r w:rsidRPr="00853681">
        <w:rPr>
          <w:rStyle w:val="Char4"/>
          <w:rFonts w:hint="cs"/>
          <w:rtl/>
        </w:rPr>
        <w:t>ش به تنگی افتاد، دستور داد تا پنجره</w:t>
      </w:r>
      <w:r w:rsidR="004F1F83">
        <w:rPr>
          <w:rStyle w:val="Char4"/>
          <w:rFonts w:hint="cs"/>
          <w:rtl/>
        </w:rPr>
        <w:t>‌‌ها</w:t>
      </w:r>
      <w:r w:rsidRPr="00853681">
        <w:rPr>
          <w:rStyle w:val="Char4"/>
          <w:rFonts w:hint="cs"/>
          <w:rtl/>
        </w:rPr>
        <w:t>ی اتاقش را باز کنند. از پنجر</w:t>
      </w:r>
      <w:r w:rsidR="00937F46">
        <w:rPr>
          <w:rStyle w:val="Char4"/>
          <w:rFonts w:hint="cs"/>
          <w:rtl/>
        </w:rPr>
        <w:t>ۀ</w:t>
      </w:r>
      <w:r w:rsidRPr="00853681">
        <w:rPr>
          <w:rStyle w:val="Char4"/>
          <w:rFonts w:hint="cs"/>
          <w:rtl/>
        </w:rPr>
        <w:t xml:space="preserve"> کاخش، مرد فقیر و غسالی را در مغازه</w:t>
      </w:r>
      <w:r w:rsidR="00AD6714">
        <w:rPr>
          <w:rStyle w:val="Char4"/>
          <w:rFonts w:hint="cs"/>
          <w:rtl/>
        </w:rPr>
        <w:t xml:space="preserve">‌اش </w:t>
      </w:r>
      <w:r w:rsidRPr="00853681">
        <w:rPr>
          <w:rStyle w:val="Char4"/>
          <w:rFonts w:hint="cs"/>
          <w:rtl/>
        </w:rPr>
        <w:t>مشاهده کرد که لباس</w:t>
      </w:r>
      <w:r w:rsidR="003869A5">
        <w:rPr>
          <w:rStyle w:val="Char4"/>
          <w:rFonts w:hint="cs"/>
          <w:rtl/>
        </w:rPr>
        <w:t xml:space="preserve">‌ها </w:t>
      </w:r>
      <w:r w:rsidRPr="00853681">
        <w:rPr>
          <w:rStyle w:val="Char4"/>
          <w:rFonts w:hint="cs"/>
          <w:rtl/>
        </w:rPr>
        <w:t>را</w:t>
      </w:r>
      <w:r w:rsidR="003869A5">
        <w:rPr>
          <w:rStyle w:val="Char4"/>
          <w:rFonts w:hint="cs"/>
          <w:rtl/>
        </w:rPr>
        <w:t xml:space="preserve"> می‌</w:t>
      </w:r>
      <w:r w:rsidRPr="00853681">
        <w:rPr>
          <w:rStyle w:val="Char4"/>
          <w:rFonts w:hint="cs"/>
          <w:rtl/>
        </w:rPr>
        <w:t>شست و بر دیوار</w:t>
      </w:r>
      <w:r w:rsidR="003869A5">
        <w:rPr>
          <w:rStyle w:val="Char4"/>
          <w:rFonts w:hint="cs"/>
          <w:rtl/>
        </w:rPr>
        <w:t xml:space="preserve"> می‌</w:t>
      </w:r>
      <w:r w:rsidRPr="00853681">
        <w:rPr>
          <w:rStyle w:val="Char4"/>
          <w:rFonts w:hint="cs"/>
          <w:rtl/>
        </w:rPr>
        <w:t xml:space="preserve">گذاشت تا خشک شوند.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در این هنگام عبدالملک به گریه افتاد و گفت: ای کاش من غسالی</w:t>
      </w:r>
      <w:r w:rsidR="003869A5">
        <w:rPr>
          <w:rStyle w:val="Char4"/>
          <w:rFonts w:hint="cs"/>
          <w:rtl/>
        </w:rPr>
        <w:t xml:space="preserve"> می‌</w:t>
      </w:r>
      <w:r w:rsidRPr="00853681">
        <w:rPr>
          <w:rStyle w:val="Char4"/>
          <w:rFonts w:hint="cs"/>
          <w:rtl/>
        </w:rPr>
        <w:t>بودم، ای کاش من نجاری</w:t>
      </w:r>
      <w:r w:rsidR="003869A5">
        <w:rPr>
          <w:rStyle w:val="Char4"/>
          <w:rFonts w:hint="cs"/>
          <w:rtl/>
        </w:rPr>
        <w:t xml:space="preserve"> می‌</w:t>
      </w:r>
      <w:r w:rsidRPr="00853681">
        <w:rPr>
          <w:rStyle w:val="Char4"/>
          <w:rFonts w:hint="cs"/>
          <w:rtl/>
        </w:rPr>
        <w:t>بودم، ای کاش من حمالی</w:t>
      </w:r>
      <w:r w:rsidR="003869A5">
        <w:rPr>
          <w:rStyle w:val="Char4"/>
          <w:rFonts w:hint="cs"/>
          <w:rtl/>
        </w:rPr>
        <w:t xml:space="preserve"> می‌</w:t>
      </w:r>
      <w:r w:rsidRPr="00853681">
        <w:rPr>
          <w:rStyle w:val="Char4"/>
          <w:rFonts w:hint="cs"/>
          <w:rtl/>
        </w:rPr>
        <w:t>بودم، ای کاش چیزی از امیر المؤمنین نصیبم</w:t>
      </w:r>
      <w:r w:rsidR="003869A5">
        <w:rPr>
          <w:rStyle w:val="Char4"/>
          <w:rFonts w:hint="cs"/>
          <w:rtl/>
        </w:rPr>
        <w:t xml:space="preserve"> نمی‌</w:t>
      </w:r>
      <w:r w:rsidRPr="00853681">
        <w:rPr>
          <w:rStyle w:val="Char4"/>
          <w:rFonts w:hint="cs"/>
          <w:rtl/>
        </w:rPr>
        <w:t>شد و آن گاه جان به جان آفرین تسلیم کرد.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آری، به خانه</w:t>
      </w:r>
      <w:r w:rsidR="004F1F83">
        <w:rPr>
          <w:rStyle w:val="Char4"/>
          <w:rFonts w:hint="cs"/>
          <w:rtl/>
        </w:rPr>
        <w:t>‌‌ها</w:t>
      </w:r>
      <w:r w:rsidRPr="00853681">
        <w:rPr>
          <w:rStyle w:val="Char4"/>
          <w:rFonts w:hint="cs"/>
          <w:rtl/>
        </w:rPr>
        <w:t>یی منتقل شدند که در آن خدمتگزارانی نیست که آنان را خدمت کنند، و اهل و خانواده</w:t>
      </w:r>
      <w:r w:rsidR="004F1F83">
        <w:rPr>
          <w:rStyle w:val="Char4"/>
          <w:rFonts w:hint="cs"/>
          <w:rtl/>
        </w:rPr>
        <w:t xml:space="preserve">‌ای </w:t>
      </w:r>
      <w:r w:rsidRPr="00853681">
        <w:rPr>
          <w:rStyle w:val="Char4"/>
          <w:rFonts w:hint="cs"/>
          <w:rtl/>
        </w:rPr>
        <w:t xml:space="preserve">نیست که آنان را گرامی دارند، و وزیرانی نیست که با آنان همنشینی و شب نشینی کنند.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به خانه</w:t>
      </w:r>
      <w:r w:rsidR="004F1F83">
        <w:rPr>
          <w:rStyle w:val="Char4"/>
          <w:rFonts w:hint="cs"/>
          <w:rtl/>
        </w:rPr>
        <w:t>‌‌ها</w:t>
      </w:r>
      <w:r w:rsidRPr="00853681">
        <w:rPr>
          <w:rStyle w:val="Char4"/>
          <w:rFonts w:hint="cs"/>
          <w:rtl/>
        </w:rPr>
        <w:t>یی منتقل شدند که همنشینشان اعمال و طرف حسابشان، صحیفه</w:t>
      </w:r>
      <w:r w:rsidR="004F1F83">
        <w:rPr>
          <w:rStyle w:val="Char4"/>
          <w:rFonts w:hint="cs"/>
          <w:rtl/>
        </w:rPr>
        <w:t>‌‌ها</w:t>
      </w:r>
      <w:r w:rsidRPr="00853681">
        <w:rPr>
          <w:rStyle w:val="Char4"/>
          <w:rFonts w:hint="cs"/>
          <w:rtl/>
        </w:rPr>
        <w:t>یشان خواهد بود.</w:t>
      </w:r>
    </w:p>
    <w:p w:rsidR="00483B5B" w:rsidRPr="00853681" w:rsidRDefault="0098582D" w:rsidP="0043710A">
      <w:pPr>
        <w:pStyle w:val="ListParagraph"/>
        <w:spacing w:after="0" w:line="240" w:lineRule="auto"/>
        <w:ind w:left="0" w:firstLine="284"/>
        <w:jc w:val="both"/>
        <w:rPr>
          <w:rStyle w:val="Char4"/>
          <w:rtl/>
        </w:rPr>
      </w:pPr>
      <w:r w:rsidRPr="0098582D">
        <w:rPr>
          <w:rStyle w:val="Char8"/>
          <w:rFonts w:hint="cs"/>
          <w:rtl/>
        </w:rPr>
        <w:t>﴿</w:t>
      </w:r>
      <w:r w:rsidR="00483B5B" w:rsidRPr="004B58EF">
        <w:rPr>
          <w:rStyle w:val="Chard"/>
          <w:rtl/>
        </w:rPr>
        <w:t>وَمَا رَبُّكَ بِظَلَّٰم</w:t>
      </w:r>
      <w:r w:rsidR="00483B5B" w:rsidRPr="004B58EF">
        <w:rPr>
          <w:rStyle w:val="Chard"/>
          <w:rFonts w:hint="cs"/>
          <w:rtl/>
        </w:rPr>
        <w:t>ٖ</w:t>
      </w:r>
      <w:r w:rsidR="00483B5B" w:rsidRPr="004B58EF">
        <w:rPr>
          <w:rStyle w:val="Chard"/>
          <w:rtl/>
        </w:rPr>
        <w:t xml:space="preserve"> </w:t>
      </w:r>
      <w:r w:rsidR="00483B5B" w:rsidRPr="004B58EF">
        <w:rPr>
          <w:rStyle w:val="Chard"/>
          <w:rFonts w:hint="cs"/>
          <w:rtl/>
        </w:rPr>
        <w:t>لِّلۡعَبِيدِ</w:t>
      </w:r>
      <w:r w:rsidRPr="0098582D">
        <w:rPr>
          <w:rStyle w:val="Char8"/>
          <w:rFonts w:hint="cs"/>
          <w:rtl/>
        </w:rPr>
        <w:t>﴾</w:t>
      </w:r>
      <w:r w:rsidR="00483B5B" w:rsidRPr="0098582D">
        <w:rPr>
          <w:rStyle w:val="Char6"/>
          <w:rtl/>
        </w:rPr>
        <w:t xml:space="preserve"> [فصلت: 46]</w:t>
      </w:r>
      <w:r w:rsidR="00483B5B" w:rsidRPr="0098582D">
        <w:rPr>
          <w:rStyle w:val="Char6"/>
          <w:rFonts w:hint="cs"/>
          <w:rtl/>
        </w:rPr>
        <w:t>.</w:t>
      </w:r>
      <w:r w:rsidR="00483B5B" w:rsidRPr="00853681">
        <w:rPr>
          <w:rStyle w:val="Char4"/>
          <w:rFonts w:hint="cs"/>
          <w:rtl/>
        </w:rPr>
        <w:t xml:space="preserve"> «</w:t>
      </w:r>
      <w:r w:rsidR="00483B5B" w:rsidRPr="00885B76">
        <w:rPr>
          <w:rStyle w:val="Char7"/>
          <w:rFonts w:hint="cs"/>
          <w:rtl/>
        </w:rPr>
        <w:t>و پروردگار تو کمترین ستمی به بندگان</w:t>
      </w:r>
      <w:r w:rsidR="003869A5">
        <w:rPr>
          <w:rStyle w:val="Char7"/>
          <w:rFonts w:hint="cs"/>
          <w:rtl/>
        </w:rPr>
        <w:t xml:space="preserve"> نمی‌</w:t>
      </w:r>
      <w:r w:rsidR="00483B5B" w:rsidRPr="00885B76">
        <w:rPr>
          <w:rStyle w:val="Char7"/>
          <w:rFonts w:hint="cs"/>
          <w:rtl/>
        </w:rPr>
        <w:t>کند</w:t>
      </w:r>
      <w:r w:rsidR="00483B5B" w:rsidRPr="00853681">
        <w:rPr>
          <w:rStyle w:val="Char4"/>
          <w:rFonts w:hint="cs"/>
          <w:rtl/>
        </w:rPr>
        <w:t>»</w:t>
      </w:r>
      <w:r w:rsidR="009E0F40">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دسته</w:t>
      </w:r>
      <w:r w:rsidR="004F1F83">
        <w:rPr>
          <w:rStyle w:val="Char4"/>
          <w:rFonts w:hint="cs"/>
          <w:rtl/>
        </w:rPr>
        <w:t xml:space="preserve">‌ای </w:t>
      </w:r>
      <w:r w:rsidRPr="00853681">
        <w:rPr>
          <w:rStyle w:val="Char4"/>
          <w:rFonts w:hint="cs"/>
          <w:rtl/>
        </w:rPr>
        <w:t>دیگر از بندگان وجود دارند که خداوند به آنان رزق و روزی فراوان عطا نموده و صحت و تندرستی ب</w:t>
      </w:r>
      <w:r w:rsidR="00AD6714">
        <w:rPr>
          <w:rStyle w:val="Char4"/>
          <w:rFonts w:hint="cs"/>
          <w:rtl/>
        </w:rPr>
        <w:t>ه آنان بخشیده است، اما از آماده‌</w:t>
      </w:r>
      <w:r w:rsidRPr="00853681">
        <w:rPr>
          <w:rStyle w:val="Char4"/>
          <w:rFonts w:hint="cs"/>
          <w:rtl/>
        </w:rPr>
        <w:t>گیری غفلت ورزیده</w:t>
      </w:r>
      <w:r w:rsidR="00AD6714">
        <w:rPr>
          <w:rStyle w:val="Char4"/>
          <w:rFonts w:hint="cs"/>
          <w:rtl/>
        </w:rPr>
        <w:t>‌اند</w:t>
      </w:r>
      <w:r w:rsidRPr="00853681">
        <w:rPr>
          <w:rStyle w:val="Char4"/>
          <w:rFonts w:hint="cs"/>
          <w:rtl/>
        </w:rPr>
        <w:t xml:space="preserve"> تا این که ناگهان مرگ به سراغشان آمده و جمعشان را متفرق نموده و آنان را بر عمل زشتشان گرفته است. و چون در آستان</w:t>
      </w:r>
      <w:r w:rsidR="00937F46">
        <w:rPr>
          <w:rStyle w:val="Char4"/>
          <w:rFonts w:hint="cs"/>
          <w:rtl/>
        </w:rPr>
        <w:t>ۀ</w:t>
      </w:r>
      <w:r w:rsidRPr="00853681">
        <w:rPr>
          <w:rStyle w:val="Char4"/>
          <w:rFonts w:hint="cs"/>
          <w:rtl/>
        </w:rPr>
        <w:t xml:space="preserve"> مرگ قرار گرفته</w:t>
      </w:r>
      <w:r w:rsidR="00AD6714">
        <w:rPr>
          <w:rStyle w:val="Char4"/>
          <w:rFonts w:hint="cs"/>
          <w:rtl/>
        </w:rPr>
        <w:t>‌اند</w:t>
      </w:r>
      <w:r w:rsidRPr="00853681">
        <w:rPr>
          <w:rStyle w:val="Char4"/>
          <w:rFonts w:hint="cs"/>
          <w:rtl/>
        </w:rPr>
        <w:t>، آرزو کرده</w:t>
      </w:r>
      <w:r w:rsidR="00AD6714">
        <w:rPr>
          <w:rStyle w:val="Char4"/>
          <w:rFonts w:hint="cs"/>
          <w:rtl/>
        </w:rPr>
        <w:t>‌اند</w:t>
      </w:r>
      <w:r w:rsidRPr="00853681">
        <w:rPr>
          <w:rStyle w:val="Char4"/>
          <w:rFonts w:hint="cs"/>
          <w:rtl/>
        </w:rPr>
        <w:t xml:space="preserve"> تا به دنیا باز گردند، آن هم نه برای تجارت و ثروت اندوزی، یا برای ملاقات با اهل و خانواده، بلکه برای اصلاح احوال و اوضاع خود و خشنود گرداندن خدای مقتدر و متعال، اما الله حکم فرموده است که هرگز آنان به زندگی باز نخواهند گشت.</w:t>
      </w:r>
    </w:p>
    <w:p w:rsidR="00483B5B" w:rsidRPr="00931537" w:rsidRDefault="00483B5B" w:rsidP="00E719ED">
      <w:pPr>
        <w:pStyle w:val="a1"/>
        <w:rPr>
          <w:rtl/>
        </w:rPr>
      </w:pPr>
      <w:bookmarkStart w:id="32" w:name="_Toc439881609"/>
      <w:r w:rsidRPr="00931537">
        <w:rPr>
          <w:rFonts w:hint="cs"/>
          <w:rtl/>
        </w:rPr>
        <w:t>انواع دیگری از حالت</w:t>
      </w:r>
      <w:r w:rsidR="00F3583E">
        <w:rPr>
          <w:rFonts w:hint="cs"/>
          <w:rtl/>
        </w:rPr>
        <w:t>‌های</w:t>
      </w:r>
      <w:r w:rsidRPr="00931537">
        <w:rPr>
          <w:rFonts w:hint="cs"/>
          <w:rtl/>
        </w:rPr>
        <w:t xml:space="preserve"> احتضار</w:t>
      </w:r>
      <w:bookmarkEnd w:id="32"/>
    </w:p>
    <w:p w:rsidR="00483B5B" w:rsidRPr="00853681" w:rsidRDefault="003869A5" w:rsidP="0043710A">
      <w:pPr>
        <w:pStyle w:val="ListParagraph"/>
        <w:spacing w:after="0" w:line="240" w:lineRule="auto"/>
        <w:ind w:left="0" w:firstLine="284"/>
        <w:jc w:val="both"/>
        <w:rPr>
          <w:rStyle w:val="Char4"/>
          <w:rtl/>
        </w:rPr>
      </w:pPr>
      <w:r>
        <w:rPr>
          <w:rStyle w:val="Char4"/>
          <w:rFonts w:hint="cs"/>
          <w:rtl/>
        </w:rPr>
        <w:t>این‌</w:t>
      </w:r>
      <w:r w:rsidR="00483B5B" w:rsidRPr="00853681">
        <w:rPr>
          <w:rStyle w:val="Char4"/>
          <w:rFonts w:hint="cs"/>
          <w:rtl/>
        </w:rPr>
        <w:t>ها گروه نافرمانان و گناهکاران، و انبوه غافلان و تباهکاران</w:t>
      </w:r>
      <w:r w:rsidR="00AD6714">
        <w:rPr>
          <w:rStyle w:val="Char4"/>
          <w:rFonts w:hint="cs"/>
          <w:rtl/>
        </w:rPr>
        <w:t>‌اند</w:t>
      </w:r>
      <w:r w:rsidR="00483B5B" w:rsidRPr="00853681">
        <w:rPr>
          <w:rStyle w:val="Char4"/>
          <w:rFonts w:hint="cs"/>
          <w:rtl/>
        </w:rPr>
        <w:t>، کسانی که حب دنیا بر آنان سیطره انداخته است، لذا سکرات مرگ برایشان عذاب و پر هول و هراس بوده و میان آنان و آفریدگار جلیل فاصله انداخته است.</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قرطبی آورده است که یکی از این افراد که به دنیای خود مشغول بوده و طول آرزوها او را فریفته است، وقتی در حالت احتضار قرار</w:t>
      </w:r>
      <w:r w:rsidR="003869A5">
        <w:rPr>
          <w:rStyle w:val="Char4"/>
          <w:rFonts w:hint="cs"/>
          <w:rtl/>
        </w:rPr>
        <w:t xml:space="preserve"> می‌</w:t>
      </w:r>
      <w:r w:rsidRPr="00853681">
        <w:rPr>
          <w:rStyle w:val="Char4"/>
          <w:rFonts w:hint="cs"/>
          <w:rtl/>
        </w:rPr>
        <w:t>گیرد و جانکندن برایش سخت</w:t>
      </w:r>
      <w:r w:rsidR="003869A5">
        <w:rPr>
          <w:rStyle w:val="Char4"/>
          <w:rFonts w:hint="cs"/>
          <w:rtl/>
        </w:rPr>
        <w:t xml:space="preserve"> می‌</w:t>
      </w:r>
      <w:r w:rsidRPr="00853681">
        <w:rPr>
          <w:rStyle w:val="Char4"/>
          <w:rFonts w:hint="cs"/>
          <w:rtl/>
        </w:rPr>
        <w:t>گردد، فرزندانش به دور او گرد</w:t>
      </w:r>
      <w:r w:rsidR="003869A5">
        <w:rPr>
          <w:rStyle w:val="Char4"/>
          <w:rFonts w:hint="cs"/>
          <w:rtl/>
        </w:rPr>
        <w:t xml:space="preserve"> می‌</w:t>
      </w:r>
      <w:r w:rsidRPr="00853681">
        <w:rPr>
          <w:rStyle w:val="Char4"/>
          <w:rFonts w:hint="cs"/>
          <w:rtl/>
        </w:rPr>
        <w:t>آیند تا با او خداحافظی نموده و</w:t>
      </w:r>
      <w:r w:rsidR="003869A5">
        <w:rPr>
          <w:rStyle w:val="Char4"/>
          <w:rFonts w:hint="cs"/>
          <w:rtl/>
        </w:rPr>
        <w:t xml:space="preserve"> می‌</w:t>
      </w:r>
      <w:r w:rsidRPr="00853681">
        <w:rPr>
          <w:rStyle w:val="Char4"/>
          <w:rFonts w:hint="cs"/>
          <w:rtl/>
        </w:rPr>
        <w:t xml:space="preserve">گویند: بگو: </w:t>
      </w:r>
      <w:r w:rsidR="00F53C37">
        <w:rPr>
          <w:rStyle w:val="Char4"/>
          <w:rFonts w:hint="cs"/>
          <w:rtl/>
        </w:rPr>
        <w:t>«</w:t>
      </w:r>
      <w:r w:rsidRPr="00853681">
        <w:rPr>
          <w:rStyle w:val="Char1"/>
          <w:rFonts w:hint="cs"/>
          <w:rtl/>
        </w:rPr>
        <w:t>لاإله الا الله</w:t>
      </w:r>
      <w:r w:rsidR="00F53C37">
        <w:rPr>
          <w:rStyle w:val="Char4"/>
          <w:rFonts w:hint="cs"/>
          <w:rtl/>
        </w:rPr>
        <w:t>»</w:t>
      </w:r>
      <w:r w:rsidRPr="00853681">
        <w:rPr>
          <w:rStyle w:val="Char4"/>
          <w:rFonts w:hint="cs"/>
          <w:rtl/>
        </w:rPr>
        <w:t>. اما وی فریاد</w:t>
      </w:r>
      <w:r w:rsidR="003869A5">
        <w:rPr>
          <w:rStyle w:val="Char4"/>
          <w:rFonts w:hint="cs"/>
          <w:rtl/>
        </w:rPr>
        <w:t xml:space="preserve"> می‌</w:t>
      </w:r>
      <w:r w:rsidRPr="00853681">
        <w:rPr>
          <w:rStyle w:val="Char4"/>
          <w:rFonts w:hint="cs"/>
          <w:rtl/>
        </w:rPr>
        <w:t>زند و ناله</w:t>
      </w:r>
      <w:r w:rsidR="003869A5">
        <w:rPr>
          <w:rStyle w:val="Char4"/>
          <w:rFonts w:hint="cs"/>
          <w:rtl/>
        </w:rPr>
        <w:t xml:space="preserve"> می‌</w:t>
      </w:r>
      <w:r w:rsidRPr="00853681">
        <w:rPr>
          <w:rStyle w:val="Char4"/>
          <w:rFonts w:hint="cs"/>
          <w:rtl/>
        </w:rPr>
        <w:t>کند. دوباره آنان کلم</w:t>
      </w:r>
      <w:r w:rsidR="00937F46">
        <w:rPr>
          <w:rStyle w:val="Char4"/>
          <w:rFonts w:hint="cs"/>
          <w:rtl/>
        </w:rPr>
        <w:t>ۀ</w:t>
      </w:r>
      <w:r w:rsidRPr="00853681">
        <w:rPr>
          <w:rStyle w:val="Char4"/>
          <w:rFonts w:hint="cs"/>
          <w:rtl/>
        </w:rPr>
        <w:t xml:space="preserve"> </w:t>
      </w:r>
      <w:r w:rsidR="00F53C37">
        <w:rPr>
          <w:rStyle w:val="Char4"/>
          <w:rFonts w:hint="cs"/>
          <w:rtl/>
        </w:rPr>
        <w:t>«</w:t>
      </w:r>
      <w:r w:rsidRPr="00853681">
        <w:rPr>
          <w:rStyle w:val="Char1"/>
          <w:rFonts w:hint="cs"/>
          <w:rtl/>
        </w:rPr>
        <w:t>لاإله الا الله</w:t>
      </w:r>
      <w:r w:rsidR="00F53C37">
        <w:rPr>
          <w:rStyle w:val="Char4"/>
          <w:rFonts w:hint="cs"/>
          <w:rtl/>
        </w:rPr>
        <w:t>»</w:t>
      </w:r>
      <w:r w:rsidRPr="00853681">
        <w:rPr>
          <w:rStyle w:val="Char4"/>
          <w:rFonts w:hint="cs"/>
          <w:rtl/>
        </w:rPr>
        <w:t xml:space="preserve"> را تکرار</w:t>
      </w:r>
      <w:r w:rsidR="003869A5">
        <w:rPr>
          <w:rStyle w:val="Char4"/>
          <w:rFonts w:hint="cs"/>
          <w:rtl/>
        </w:rPr>
        <w:t xml:space="preserve"> می‌</w:t>
      </w:r>
      <w:r w:rsidRPr="00853681">
        <w:rPr>
          <w:rStyle w:val="Char4"/>
          <w:rFonts w:hint="cs"/>
          <w:rtl/>
        </w:rPr>
        <w:t>کنند، ولی او فریاد</w:t>
      </w:r>
      <w:r w:rsidR="003869A5">
        <w:rPr>
          <w:rStyle w:val="Char4"/>
          <w:rFonts w:hint="cs"/>
          <w:rtl/>
        </w:rPr>
        <w:t xml:space="preserve"> می‌</w:t>
      </w:r>
      <w:r w:rsidRPr="00853681">
        <w:rPr>
          <w:rStyle w:val="Char4"/>
          <w:rFonts w:hint="cs"/>
          <w:rtl/>
        </w:rPr>
        <w:t>زند و</w:t>
      </w:r>
      <w:r w:rsidR="003869A5">
        <w:rPr>
          <w:rStyle w:val="Char4"/>
          <w:rFonts w:hint="cs"/>
          <w:rtl/>
        </w:rPr>
        <w:t xml:space="preserve"> می‌</w:t>
      </w:r>
      <w:r w:rsidRPr="00853681">
        <w:rPr>
          <w:rStyle w:val="Char4"/>
          <w:rFonts w:hint="cs"/>
          <w:rtl/>
        </w:rPr>
        <w:t>گوید: فلان منزل را این گونه درست کنید و در فلان باغ این درخت را بکارید و از فلان مغازه این چیز را بردارید، و پیوسته چنین</w:t>
      </w:r>
      <w:r w:rsidR="003869A5">
        <w:rPr>
          <w:rStyle w:val="Char4"/>
          <w:rFonts w:hint="cs"/>
          <w:rtl/>
        </w:rPr>
        <w:t xml:space="preserve"> می‌</w:t>
      </w:r>
      <w:r w:rsidRPr="00853681">
        <w:rPr>
          <w:rStyle w:val="Char4"/>
          <w:rFonts w:hint="cs"/>
          <w:rtl/>
        </w:rPr>
        <w:t>گوید تا این که جان</w:t>
      </w:r>
      <w:r w:rsidR="003869A5">
        <w:rPr>
          <w:rStyle w:val="Char4"/>
          <w:rFonts w:hint="cs"/>
          <w:rtl/>
        </w:rPr>
        <w:t xml:space="preserve"> می‌</w:t>
      </w:r>
      <w:r w:rsidRPr="00853681">
        <w:rPr>
          <w:rStyle w:val="Char4"/>
          <w:rFonts w:hint="cs"/>
          <w:rtl/>
        </w:rPr>
        <w:t>دهد.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آری، مُرد و باغ و مغازه را رها کرد تا وارثانش از آنها بهره ببرند و حسرتش برای او باقی بماند.</w:t>
      </w:r>
    </w:p>
    <w:p w:rsidR="00483B5B" w:rsidRPr="00931537" w:rsidRDefault="00483B5B" w:rsidP="00B625C3">
      <w:pPr>
        <w:pStyle w:val="a2"/>
        <w:rPr>
          <w:rtl/>
        </w:rPr>
      </w:pPr>
      <w:bookmarkStart w:id="33" w:name="_Toc439881610"/>
      <w:r w:rsidRPr="00931537">
        <w:rPr>
          <w:rFonts w:hint="cs"/>
          <w:rtl/>
        </w:rPr>
        <w:t>داستان فرد</w:t>
      </w:r>
      <w:r w:rsidR="003869A5">
        <w:rPr>
          <w:rFonts w:hint="cs"/>
          <w:rtl/>
        </w:rPr>
        <w:t xml:space="preserve"> می‌</w:t>
      </w:r>
      <w:r w:rsidRPr="00931537">
        <w:rPr>
          <w:rFonts w:hint="cs"/>
          <w:rtl/>
        </w:rPr>
        <w:t>خوار</w:t>
      </w:r>
      <w:bookmarkEnd w:id="33"/>
    </w:p>
    <w:p w:rsidR="00483B5B" w:rsidRPr="00853681" w:rsidRDefault="00483B5B" w:rsidP="00DD1FA9">
      <w:pPr>
        <w:pStyle w:val="ListParagraph"/>
        <w:spacing w:after="0" w:line="240" w:lineRule="auto"/>
        <w:ind w:left="0" w:firstLine="284"/>
        <w:jc w:val="both"/>
        <w:rPr>
          <w:rStyle w:val="Char1"/>
          <w:rtl/>
        </w:rPr>
      </w:pPr>
      <w:r w:rsidRPr="00853681">
        <w:rPr>
          <w:rStyle w:val="Char4"/>
          <w:rFonts w:hint="cs"/>
          <w:rtl/>
        </w:rPr>
        <w:t>ابن قیم</w:t>
      </w:r>
      <w:r w:rsidR="003869A5">
        <w:rPr>
          <w:rStyle w:val="Char4"/>
          <w:rFonts w:hint="cs"/>
          <w:rtl/>
        </w:rPr>
        <w:t xml:space="preserve"> می‌</w:t>
      </w:r>
      <w:r w:rsidRPr="00853681">
        <w:rPr>
          <w:rStyle w:val="Char4"/>
          <w:rFonts w:hint="cs"/>
          <w:rtl/>
        </w:rPr>
        <w:t>گوید: مردی که همنشین شراب خواران بود در حالت احتضار قرار گرفت، و چون زمان جدا شدن روح از جسدش فرار رسید، یکی از اطرافیانش به او نزدیک شد و گفت: فلانی! بگو:</w:t>
      </w:r>
      <w:r w:rsidR="00F53C37">
        <w:rPr>
          <w:rStyle w:val="Char4"/>
          <w:rFonts w:hint="cs"/>
          <w:rtl/>
        </w:rPr>
        <w:t xml:space="preserve"> </w:t>
      </w:r>
      <w:r w:rsidR="00F53C37">
        <w:rPr>
          <w:rStyle w:val="Char1"/>
          <w:rFonts w:hint="cs"/>
          <w:rtl/>
        </w:rPr>
        <w:t>«</w:t>
      </w:r>
      <w:r w:rsidRPr="00853681">
        <w:rPr>
          <w:rStyle w:val="Char1"/>
          <w:rFonts w:hint="cs"/>
          <w:rtl/>
        </w:rPr>
        <w:t>لاإله الا الله</w:t>
      </w:r>
      <w:r w:rsidR="00F53C37">
        <w:rPr>
          <w:rStyle w:val="Char1"/>
          <w:rFonts w:hint="cs"/>
          <w:rtl/>
        </w:rPr>
        <w:t>»</w:t>
      </w:r>
      <w:r w:rsidRPr="00853681">
        <w:rPr>
          <w:rStyle w:val="Char1"/>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اما چهره</w:t>
      </w:r>
      <w:r w:rsidR="00AD6714">
        <w:rPr>
          <w:rStyle w:val="Char4"/>
          <w:rFonts w:hint="cs"/>
          <w:rtl/>
        </w:rPr>
        <w:t xml:space="preserve">‌اش </w:t>
      </w:r>
      <w:r w:rsidRPr="00853681">
        <w:rPr>
          <w:rStyle w:val="Char4"/>
          <w:rFonts w:hint="cs"/>
          <w:rtl/>
        </w:rPr>
        <w:t>متغیر شده و رنگش عوض و زبانش سنگین شد. باز دوستش کلمه را تکرار نمود و گفت: ای فلان! بگو:</w:t>
      </w:r>
      <w:r w:rsidRPr="00853681">
        <w:rPr>
          <w:rStyle w:val="Char1"/>
          <w:rFonts w:hint="cs"/>
          <w:rtl/>
        </w:rPr>
        <w:t xml:space="preserve"> </w:t>
      </w:r>
      <w:r w:rsidR="00F53C37">
        <w:rPr>
          <w:rStyle w:val="Char1"/>
          <w:rFonts w:hint="cs"/>
          <w:rtl/>
        </w:rPr>
        <w:t>«</w:t>
      </w:r>
      <w:r w:rsidRPr="00853681">
        <w:rPr>
          <w:rStyle w:val="Char1"/>
          <w:rFonts w:hint="cs"/>
          <w:rtl/>
        </w:rPr>
        <w:t>لاإله الا الله</w:t>
      </w:r>
      <w:r w:rsidR="00F53C37">
        <w:rPr>
          <w:rStyle w:val="Char1"/>
          <w:rFonts w:hint="cs"/>
          <w:rtl/>
        </w:rPr>
        <w:t>»</w:t>
      </w:r>
      <w:r w:rsidRPr="00853681">
        <w:rPr>
          <w:rStyle w:val="Char4"/>
          <w:rFonts w:hint="cs"/>
          <w:rtl/>
        </w:rPr>
        <w:t>. اما او نگاهی انداخت و گفت: فلانی! نه... نه... اول تو بنوش سپس من من نوشم، اول تو بنوش سپس من من نوشم، و پیوسته این جمله را تکرار</w:t>
      </w:r>
      <w:r w:rsidR="003869A5">
        <w:rPr>
          <w:rStyle w:val="Char4"/>
          <w:rFonts w:hint="cs"/>
          <w:rtl/>
        </w:rPr>
        <w:t xml:space="preserve"> می‌</w:t>
      </w:r>
      <w:r w:rsidRPr="00853681">
        <w:rPr>
          <w:rStyle w:val="Char4"/>
          <w:rFonts w:hint="cs"/>
          <w:rtl/>
        </w:rPr>
        <w:t>کرد تا این که جان را به آفریدگارش سپرد</w:t>
      </w:r>
      <w:r w:rsidRPr="009414F6">
        <w:rPr>
          <w:rStyle w:val="Char4"/>
          <w:vertAlign w:val="superscript"/>
          <w:rtl/>
        </w:rPr>
        <w:footnoteReference w:id="8"/>
      </w:r>
      <w:r w:rsidR="009E0F40" w:rsidRPr="00853681">
        <w:rPr>
          <w:rStyle w:val="Char4"/>
          <w:rFonts w:hint="cs"/>
          <w:rtl/>
        </w:rPr>
        <w:t>!</w:t>
      </w:r>
      <w:r w:rsidR="009E0F40">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محمد بن مغیث فردی فاسق و شراب خوار بود و پیوسته عمرش را در</w:t>
      </w:r>
      <w:r w:rsidR="003869A5">
        <w:rPr>
          <w:rStyle w:val="Char4"/>
          <w:rFonts w:hint="cs"/>
          <w:rtl/>
        </w:rPr>
        <w:t xml:space="preserve"> می‌</w:t>
      </w:r>
      <w:r w:rsidRPr="00853681">
        <w:rPr>
          <w:rStyle w:val="Char4"/>
          <w:rFonts w:hint="cs"/>
          <w:rtl/>
        </w:rPr>
        <w:t>خانه بسر</w:t>
      </w:r>
      <w:r w:rsidR="003869A5">
        <w:rPr>
          <w:rStyle w:val="Char4"/>
          <w:rFonts w:hint="cs"/>
          <w:rtl/>
        </w:rPr>
        <w:t xml:space="preserve"> می‌</w:t>
      </w:r>
      <w:r w:rsidRPr="00853681">
        <w:rPr>
          <w:rStyle w:val="Char4"/>
          <w:rFonts w:hint="cs"/>
          <w:rtl/>
        </w:rPr>
        <w:t>برد. وقتی بیمار شد و لحظ</w:t>
      </w:r>
      <w:r w:rsidR="00937F46">
        <w:rPr>
          <w:rStyle w:val="Char4"/>
          <w:rFonts w:hint="cs"/>
          <w:rtl/>
        </w:rPr>
        <w:t>ۀ</w:t>
      </w:r>
      <w:r w:rsidRPr="00853681">
        <w:rPr>
          <w:rStyle w:val="Char4"/>
          <w:rFonts w:hint="cs"/>
          <w:rtl/>
        </w:rPr>
        <w:t xml:space="preserve"> مرگش فرا رسید و توانایی</w:t>
      </w:r>
      <w:r w:rsidR="00AD6714">
        <w:rPr>
          <w:rStyle w:val="Char4"/>
          <w:rFonts w:hint="cs"/>
          <w:rtl/>
        </w:rPr>
        <w:t xml:space="preserve">‌اش </w:t>
      </w:r>
      <w:r w:rsidRPr="00853681">
        <w:rPr>
          <w:rStyle w:val="Char4"/>
          <w:rFonts w:hint="cs"/>
          <w:rtl/>
        </w:rPr>
        <w:t>سُست گردید، یکی از اطرافیانش از وی پرسید: آیا رمقی در بدنت مانده است؟ آیا</w:t>
      </w:r>
      <w:r w:rsidR="003869A5">
        <w:rPr>
          <w:rStyle w:val="Char4"/>
          <w:rFonts w:hint="cs"/>
          <w:rtl/>
        </w:rPr>
        <w:t xml:space="preserve"> می‌</w:t>
      </w:r>
      <w:r w:rsidRPr="00853681">
        <w:rPr>
          <w:rStyle w:val="Char4"/>
          <w:rFonts w:hint="cs"/>
          <w:rtl/>
        </w:rPr>
        <w:t>توانی بر پاهایت بایستی؟ گفت: آری، اگر بخواهم</w:t>
      </w:r>
      <w:r w:rsidR="003869A5">
        <w:rPr>
          <w:rStyle w:val="Char4"/>
          <w:rFonts w:hint="cs"/>
          <w:rtl/>
        </w:rPr>
        <w:t xml:space="preserve"> می‌</w:t>
      </w:r>
      <w:r w:rsidRPr="00853681">
        <w:rPr>
          <w:rStyle w:val="Char4"/>
          <w:rFonts w:hint="cs"/>
          <w:rtl/>
        </w:rPr>
        <w:t>توانم تا</w:t>
      </w:r>
      <w:r w:rsidR="003869A5">
        <w:rPr>
          <w:rStyle w:val="Char4"/>
          <w:rFonts w:hint="cs"/>
          <w:rtl/>
        </w:rPr>
        <w:t xml:space="preserve"> می‌</w:t>
      </w:r>
      <w:r w:rsidRPr="00853681">
        <w:rPr>
          <w:rStyle w:val="Char4"/>
          <w:rFonts w:hint="cs"/>
          <w:rtl/>
        </w:rPr>
        <w:t>خانه بروم! آن فرد گفت: پناه بر خدا! کاش</w:t>
      </w:r>
      <w:r w:rsidR="003869A5">
        <w:rPr>
          <w:rStyle w:val="Char4"/>
          <w:rFonts w:hint="cs"/>
          <w:rtl/>
        </w:rPr>
        <w:t xml:space="preserve"> می‌</w:t>
      </w:r>
      <w:r w:rsidRPr="00853681">
        <w:rPr>
          <w:rStyle w:val="Char4"/>
          <w:rFonts w:hint="cs"/>
          <w:rtl/>
        </w:rPr>
        <w:t>گفتی:</w:t>
      </w:r>
      <w:r w:rsidR="003869A5">
        <w:rPr>
          <w:rStyle w:val="Char4"/>
          <w:rFonts w:hint="cs"/>
          <w:rtl/>
        </w:rPr>
        <w:t xml:space="preserve"> می‌</w:t>
      </w:r>
      <w:r w:rsidRPr="00853681">
        <w:rPr>
          <w:rStyle w:val="Char4"/>
          <w:rFonts w:hint="cs"/>
          <w:rtl/>
        </w:rPr>
        <w:t>توانم تا به مسجد بروم! آن گاه آن مرد به گریه افتاد و گفت: این بر من غالب شده است، نصیب هر فردی از روزگار آن چیزی است که بر آن عادت کرده است و من هرگز</w:t>
      </w:r>
      <w:r w:rsidR="009E0F40">
        <w:rPr>
          <w:rStyle w:val="Char4"/>
          <w:rFonts w:hint="cs"/>
          <w:rtl/>
        </w:rPr>
        <w:t xml:space="preserve"> عادت نداشته</w:t>
      </w:r>
      <w:r w:rsidR="00AD6714">
        <w:rPr>
          <w:rStyle w:val="Char4"/>
          <w:rFonts w:hint="cs"/>
          <w:rtl/>
        </w:rPr>
        <w:t xml:space="preserve">‌ام </w:t>
      </w:r>
      <w:r w:rsidR="009E0F40">
        <w:rPr>
          <w:rStyle w:val="Char4"/>
          <w:rFonts w:hint="cs"/>
          <w:rtl/>
        </w:rPr>
        <w:t>که به مسجد بروم</w:t>
      </w:r>
      <w:r w:rsidRPr="009414F6">
        <w:rPr>
          <w:rStyle w:val="Char4"/>
          <w:vertAlign w:val="superscript"/>
          <w:rtl/>
        </w:rPr>
        <w:footnoteReference w:id="9"/>
      </w:r>
      <w:r w:rsidR="009E0F40">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ابن ابی رواد</w:t>
      </w:r>
      <w:r w:rsidR="003869A5">
        <w:rPr>
          <w:rStyle w:val="Char4"/>
          <w:rFonts w:hint="cs"/>
          <w:rtl/>
        </w:rPr>
        <w:t xml:space="preserve"> می‌</w:t>
      </w:r>
      <w:r w:rsidRPr="00853681">
        <w:rPr>
          <w:rStyle w:val="Char4"/>
          <w:rFonts w:hint="cs"/>
          <w:rtl/>
        </w:rPr>
        <w:t>گوید: مردی، مرگش فرا رسید، اطرافیانش کلم</w:t>
      </w:r>
      <w:r w:rsidR="00937F46">
        <w:rPr>
          <w:rStyle w:val="Char4"/>
          <w:rFonts w:hint="cs"/>
          <w:rtl/>
        </w:rPr>
        <w:t>ۀ</w:t>
      </w:r>
      <w:r w:rsidRPr="00853681">
        <w:rPr>
          <w:rStyle w:val="Char4"/>
          <w:rFonts w:hint="cs"/>
          <w:rtl/>
        </w:rPr>
        <w:t xml:space="preserve"> </w:t>
      </w:r>
      <w:r w:rsidRPr="00853681">
        <w:rPr>
          <w:rStyle w:val="Char1"/>
          <w:rFonts w:hint="cs"/>
          <w:rtl/>
        </w:rPr>
        <w:t>لاإله الا الله</w:t>
      </w:r>
      <w:r w:rsidRPr="00853681">
        <w:rPr>
          <w:rStyle w:val="Char4"/>
          <w:rFonts w:hint="cs"/>
          <w:rtl/>
        </w:rPr>
        <w:t xml:space="preserve"> را به او تلقین</w:t>
      </w:r>
      <w:r w:rsidR="003869A5">
        <w:rPr>
          <w:rStyle w:val="Char4"/>
          <w:rFonts w:hint="cs"/>
          <w:rtl/>
        </w:rPr>
        <w:t xml:space="preserve"> می‌</w:t>
      </w:r>
      <w:r w:rsidRPr="00853681">
        <w:rPr>
          <w:rStyle w:val="Char4"/>
          <w:rFonts w:hint="cs"/>
          <w:rtl/>
        </w:rPr>
        <w:t>کردند، اما بین او و گفتن این کلمه حایل شد و گفتن آن بر زبانش سنگین گردید، آنان کلمه را تکرار</w:t>
      </w:r>
      <w:r w:rsidR="003869A5">
        <w:rPr>
          <w:rStyle w:val="Char4"/>
          <w:rFonts w:hint="cs"/>
          <w:rtl/>
        </w:rPr>
        <w:t xml:space="preserve"> می‌</w:t>
      </w:r>
      <w:r w:rsidRPr="00853681">
        <w:rPr>
          <w:rStyle w:val="Char4"/>
          <w:rFonts w:hint="cs"/>
          <w:rtl/>
        </w:rPr>
        <w:t>کردند و او را به یاد الله</w:t>
      </w:r>
      <w:r w:rsidR="003869A5">
        <w:rPr>
          <w:rStyle w:val="Char4"/>
          <w:rFonts w:hint="cs"/>
          <w:rtl/>
        </w:rPr>
        <w:t xml:space="preserve"> می‌</w:t>
      </w:r>
      <w:r w:rsidRPr="00853681">
        <w:rPr>
          <w:rStyle w:val="Char4"/>
          <w:rFonts w:hint="cs"/>
          <w:rtl/>
        </w:rPr>
        <w:t>انداختند، چون نفس</w:t>
      </w:r>
      <w:r w:rsidR="00F3583E">
        <w:rPr>
          <w:rStyle w:val="Char4"/>
          <w:rFonts w:hint="cs"/>
          <w:rtl/>
        </w:rPr>
        <w:t>‌های</w:t>
      </w:r>
      <w:r w:rsidRPr="00853681">
        <w:rPr>
          <w:rStyle w:val="Char4"/>
          <w:rFonts w:hint="cs"/>
          <w:rtl/>
        </w:rPr>
        <w:t xml:space="preserve">ش به شماره افتاد، فریاد بر آورد و گفت: من به </w:t>
      </w:r>
      <w:r w:rsidRPr="00853681">
        <w:rPr>
          <w:rStyle w:val="Char1"/>
          <w:rFonts w:hint="cs"/>
          <w:rtl/>
        </w:rPr>
        <w:t>لا إله الا الله</w:t>
      </w:r>
      <w:r w:rsidRPr="00853681">
        <w:rPr>
          <w:rStyle w:val="Char4"/>
          <w:rFonts w:hint="cs"/>
          <w:rtl/>
        </w:rPr>
        <w:t xml:space="preserve"> کافرم و آنگاه فریادی زد و مُرد.</w:t>
      </w:r>
    </w:p>
    <w:p w:rsidR="00483B5B" w:rsidRPr="00853681" w:rsidRDefault="004F1F83" w:rsidP="0043710A">
      <w:pPr>
        <w:pStyle w:val="ListParagraph"/>
        <w:spacing w:after="0" w:line="240" w:lineRule="auto"/>
        <w:ind w:left="0" w:firstLine="284"/>
        <w:jc w:val="both"/>
        <w:rPr>
          <w:rStyle w:val="Char4"/>
          <w:rtl/>
        </w:rPr>
      </w:pPr>
      <w:r>
        <w:rPr>
          <w:rStyle w:val="Char4"/>
          <w:rFonts w:hint="cs"/>
          <w:rtl/>
        </w:rPr>
        <w:t>می‌</w:t>
      </w:r>
      <w:r w:rsidR="00483B5B" w:rsidRPr="00853681">
        <w:rPr>
          <w:rStyle w:val="Char4"/>
          <w:rFonts w:hint="cs"/>
          <w:rtl/>
        </w:rPr>
        <w:t>گوید: وقتی او را دفن کردیم، در مورد او از اهلش پرسیدم، آن</w:t>
      </w:r>
      <w:r w:rsidR="009E0F40">
        <w:rPr>
          <w:rStyle w:val="Char4"/>
          <w:rFonts w:hint="cs"/>
          <w:rtl/>
        </w:rPr>
        <w:t>ان گفتند: وی شراب خوار بوده است</w:t>
      </w:r>
      <w:r w:rsidR="00483B5B" w:rsidRPr="009414F6">
        <w:rPr>
          <w:rStyle w:val="Char4"/>
          <w:vertAlign w:val="superscript"/>
          <w:rtl/>
        </w:rPr>
        <w:footnoteReference w:id="10"/>
      </w:r>
      <w:r w:rsidR="009E0F40">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از سوء خاتمه به الله، و بلکه از مادر خباثت</w:t>
      </w:r>
      <w:r w:rsidR="003869A5">
        <w:rPr>
          <w:rStyle w:val="Char4"/>
          <w:rFonts w:hint="cs"/>
          <w:rtl/>
        </w:rPr>
        <w:t xml:space="preserve">‌ها </w:t>
      </w:r>
      <w:r w:rsidRPr="00853681">
        <w:rPr>
          <w:rStyle w:val="Char4"/>
          <w:rFonts w:hint="cs"/>
          <w:rtl/>
        </w:rPr>
        <w:t>و سرچشم</w:t>
      </w:r>
      <w:r w:rsidR="00937F46">
        <w:rPr>
          <w:rStyle w:val="Char4"/>
          <w:rFonts w:hint="cs"/>
          <w:rtl/>
        </w:rPr>
        <w:t>ۀ</w:t>
      </w:r>
      <w:r w:rsidRPr="00853681">
        <w:rPr>
          <w:rStyle w:val="Char4"/>
          <w:rFonts w:hint="cs"/>
          <w:rtl/>
        </w:rPr>
        <w:t xml:space="preserve"> ناروایی</w:t>
      </w:r>
      <w:r w:rsidR="003869A5">
        <w:rPr>
          <w:rStyle w:val="Char4"/>
          <w:rFonts w:hint="cs"/>
          <w:rtl/>
        </w:rPr>
        <w:t xml:space="preserve">‌ها </w:t>
      </w:r>
      <w:r w:rsidRPr="00853681">
        <w:rPr>
          <w:rStyle w:val="Char4"/>
          <w:rFonts w:hint="cs"/>
          <w:rtl/>
        </w:rPr>
        <w:t>و زشتی</w:t>
      </w:r>
      <w:r w:rsidR="003869A5">
        <w:rPr>
          <w:rStyle w:val="Char4"/>
          <w:rFonts w:hint="cs"/>
          <w:rtl/>
        </w:rPr>
        <w:t xml:space="preserve">‌ها </w:t>
      </w:r>
      <w:r w:rsidRPr="00853681">
        <w:rPr>
          <w:rStyle w:val="Char4"/>
          <w:rFonts w:hint="cs"/>
          <w:rtl/>
        </w:rPr>
        <w:t>به الله پناه</w:t>
      </w:r>
      <w:r w:rsidR="003869A5">
        <w:rPr>
          <w:rStyle w:val="Char4"/>
          <w:rFonts w:hint="cs"/>
          <w:rtl/>
        </w:rPr>
        <w:t xml:space="preserve"> می‌</w:t>
      </w:r>
      <w:r w:rsidRPr="00853681">
        <w:rPr>
          <w:rStyle w:val="Char4"/>
          <w:rFonts w:hint="cs"/>
          <w:rtl/>
        </w:rPr>
        <w:t>بریم، چرا که هر کسی در دنیا شراب بنوشد، در آخرت از آن محروم</w:t>
      </w:r>
      <w:r w:rsidR="003869A5">
        <w:rPr>
          <w:rStyle w:val="Char4"/>
          <w:rFonts w:hint="cs"/>
          <w:rtl/>
        </w:rPr>
        <w:t xml:space="preserve"> می‌</w:t>
      </w:r>
      <w:r w:rsidRPr="00853681">
        <w:rPr>
          <w:rStyle w:val="Char4"/>
          <w:rFonts w:hint="cs"/>
          <w:rtl/>
        </w:rPr>
        <w:t xml:space="preserve">گردد و هر کس در دنیا شراب بنوشد، بر الله است تا او را از </w:t>
      </w:r>
      <w:r w:rsidRPr="00885B76">
        <w:rPr>
          <w:rStyle w:val="Char1"/>
          <w:rFonts w:hint="cs"/>
          <w:rtl/>
        </w:rPr>
        <w:t>طینة الخبال</w:t>
      </w:r>
      <w:r w:rsidRPr="00853681">
        <w:rPr>
          <w:rStyle w:val="Char4"/>
          <w:rFonts w:hint="cs"/>
          <w:rtl/>
        </w:rPr>
        <w:t xml:space="preserve"> بنوشاند. گفتند: یا رسول الله! </w:t>
      </w:r>
      <w:r w:rsidRPr="00885B76">
        <w:rPr>
          <w:rStyle w:val="Char1"/>
          <w:rFonts w:hint="cs"/>
          <w:rtl/>
        </w:rPr>
        <w:t>طینة الخبال</w:t>
      </w:r>
      <w:r w:rsidRPr="00853681">
        <w:rPr>
          <w:rStyle w:val="Char4"/>
          <w:rFonts w:hint="cs"/>
          <w:rtl/>
        </w:rPr>
        <w:t xml:space="preserve"> چیست؟ فرمود: «عرق و عصار</w:t>
      </w:r>
      <w:r w:rsidR="00937F46">
        <w:rPr>
          <w:rStyle w:val="Char4"/>
          <w:rFonts w:hint="cs"/>
          <w:rtl/>
        </w:rPr>
        <w:t>ۀ</w:t>
      </w:r>
      <w:r w:rsidR="009E0F40">
        <w:rPr>
          <w:rStyle w:val="Char4"/>
          <w:rFonts w:hint="cs"/>
          <w:rtl/>
        </w:rPr>
        <w:t xml:space="preserve"> دوزخیان»</w:t>
      </w:r>
      <w:r w:rsidRPr="009414F6">
        <w:rPr>
          <w:rStyle w:val="Char4"/>
          <w:vertAlign w:val="superscript"/>
          <w:rtl/>
        </w:rPr>
        <w:footnoteReference w:id="11"/>
      </w:r>
      <w:r w:rsidR="009E0F40">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مگر این که قبل از مرگش توبه کند و خداوند او را ببخشاید.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اما آنان که گرفتار موسیقی هستند، به هنگام مرگ گرفتار بلا و مصیبت خواهند شد.</w:t>
      </w:r>
    </w:p>
    <w:p w:rsidR="00483B5B" w:rsidRPr="00931537" w:rsidRDefault="00483B5B" w:rsidP="00B625C3">
      <w:pPr>
        <w:pStyle w:val="a2"/>
        <w:rPr>
          <w:rtl/>
        </w:rPr>
      </w:pPr>
      <w:bookmarkStart w:id="34" w:name="_Toc439881611"/>
      <w:r w:rsidRPr="00931537">
        <w:rPr>
          <w:rFonts w:hint="cs"/>
          <w:rtl/>
        </w:rPr>
        <w:t>بی نمازان</w:t>
      </w:r>
      <w:bookmarkEnd w:id="34"/>
    </w:p>
    <w:p w:rsidR="00483B5B" w:rsidRPr="00853681" w:rsidRDefault="00F53C37" w:rsidP="0043710A">
      <w:pPr>
        <w:pStyle w:val="ListParagraph"/>
        <w:spacing w:after="0" w:line="240" w:lineRule="auto"/>
        <w:ind w:left="0" w:firstLine="284"/>
        <w:jc w:val="both"/>
        <w:rPr>
          <w:rStyle w:val="Char4"/>
          <w:rtl/>
        </w:rPr>
      </w:pPr>
      <w:r>
        <w:rPr>
          <w:rStyle w:val="Char4"/>
          <w:rFonts w:hint="cs"/>
          <w:rtl/>
        </w:rPr>
        <w:t>بی‌</w:t>
      </w:r>
      <w:r w:rsidR="00483B5B" w:rsidRPr="00853681">
        <w:rPr>
          <w:rStyle w:val="Char4"/>
          <w:rFonts w:hint="cs"/>
          <w:rtl/>
        </w:rPr>
        <w:t>نمازان، جنایتکارن بزرگ و دست یاران شیطان هستند، فرق میان کفر و اسلام، نماز است، و وضعیت</w:t>
      </w:r>
      <w:r w:rsidR="00AD6714">
        <w:rPr>
          <w:rStyle w:val="Char4"/>
          <w:rFonts w:hint="cs"/>
          <w:rtl/>
        </w:rPr>
        <w:t xml:space="preserve"> بی‌</w:t>
      </w:r>
      <w:r w:rsidR="00483B5B" w:rsidRPr="00853681">
        <w:rPr>
          <w:rStyle w:val="Char4"/>
          <w:rFonts w:hint="cs"/>
          <w:rtl/>
        </w:rPr>
        <w:t>نمازان به هنگام مرگ سخت و رسوا کننده خواهد بود.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ابن قیم</w:t>
      </w:r>
      <w:r w:rsidR="003869A5">
        <w:rPr>
          <w:rStyle w:val="Char4"/>
          <w:rFonts w:hint="cs"/>
          <w:rtl/>
        </w:rPr>
        <w:t xml:space="preserve"> می‌</w:t>
      </w:r>
      <w:r w:rsidRPr="00853681">
        <w:rPr>
          <w:rStyle w:val="Char4"/>
          <w:rFonts w:hint="cs"/>
          <w:rtl/>
        </w:rPr>
        <w:t>گوید: یکی از گناهکاران در حالت احتضار قرار گرفت، اطرافیانش داد و فریاد سر داده و او را به یاد الله</w:t>
      </w:r>
      <w:r w:rsidR="003869A5">
        <w:rPr>
          <w:rStyle w:val="Char4"/>
          <w:rFonts w:hint="cs"/>
          <w:rtl/>
        </w:rPr>
        <w:t xml:space="preserve"> می‌</w:t>
      </w:r>
      <w:r w:rsidRPr="00853681">
        <w:rPr>
          <w:rStyle w:val="Char4"/>
          <w:rFonts w:hint="cs"/>
          <w:rtl/>
        </w:rPr>
        <w:t>انداختند و کلم</w:t>
      </w:r>
      <w:r w:rsidR="00937F46">
        <w:rPr>
          <w:rStyle w:val="Char4"/>
          <w:rFonts w:hint="cs"/>
          <w:rtl/>
        </w:rPr>
        <w:t>ۀ</w:t>
      </w:r>
      <w:r w:rsidRPr="00853681">
        <w:rPr>
          <w:rStyle w:val="Char4"/>
          <w:rFonts w:hint="cs"/>
          <w:rtl/>
        </w:rPr>
        <w:t xml:space="preserve"> </w:t>
      </w:r>
      <w:r w:rsidRPr="00853681">
        <w:rPr>
          <w:rStyle w:val="Char1"/>
          <w:rFonts w:hint="cs"/>
          <w:rtl/>
        </w:rPr>
        <w:t>لا إله الا الله</w:t>
      </w:r>
      <w:r w:rsidRPr="00853681">
        <w:rPr>
          <w:rStyle w:val="Char4"/>
          <w:rFonts w:hint="cs"/>
          <w:rtl/>
        </w:rPr>
        <w:t xml:space="preserve"> را به او تلقین</w:t>
      </w:r>
      <w:r w:rsidR="003869A5">
        <w:rPr>
          <w:rStyle w:val="Char4"/>
          <w:rFonts w:hint="cs"/>
          <w:rtl/>
        </w:rPr>
        <w:t xml:space="preserve"> می‌</w:t>
      </w:r>
      <w:r w:rsidRPr="00853681">
        <w:rPr>
          <w:rStyle w:val="Char4"/>
          <w:rFonts w:hint="cs"/>
          <w:rtl/>
        </w:rPr>
        <w:t>کردند. اما او اشک</w:t>
      </w:r>
      <w:r w:rsidR="003869A5">
        <w:rPr>
          <w:rStyle w:val="Char4"/>
          <w:rFonts w:hint="cs"/>
          <w:rtl/>
        </w:rPr>
        <w:t xml:space="preserve"> می‌</w:t>
      </w:r>
      <w:r w:rsidRPr="00853681">
        <w:rPr>
          <w:rStyle w:val="Char4"/>
          <w:rFonts w:hint="cs"/>
          <w:rtl/>
        </w:rPr>
        <w:t xml:space="preserve">ریخت و چون بیرون آمدن روحش فرا رسید، با صدای بلند فریاد بر آورد و گفت: </w:t>
      </w:r>
      <w:r w:rsidRPr="00853681">
        <w:rPr>
          <w:rStyle w:val="Char1"/>
          <w:rFonts w:hint="cs"/>
          <w:rtl/>
        </w:rPr>
        <w:t>لاإله اله الله</w:t>
      </w:r>
      <w:r w:rsidRPr="00853681">
        <w:rPr>
          <w:rStyle w:val="Char4"/>
          <w:rFonts w:hint="cs"/>
          <w:rtl/>
        </w:rPr>
        <w:t xml:space="preserve"> بگویم؟</w:t>
      </w:r>
      <w:r w:rsidRPr="00853681">
        <w:rPr>
          <w:rStyle w:val="Char1"/>
          <w:rFonts w:hint="cs"/>
          <w:rtl/>
        </w:rPr>
        <w:t xml:space="preserve"> لا إله الا الله</w:t>
      </w:r>
      <w:r w:rsidRPr="00853681">
        <w:rPr>
          <w:rStyle w:val="Char4"/>
          <w:rFonts w:hint="cs"/>
          <w:rtl/>
        </w:rPr>
        <w:t xml:space="preserve"> چه سودی برایم خواهد داشت؟! یاد ندارم که یک بار برای ال</w:t>
      </w:r>
      <w:r w:rsidR="009E0F40">
        <w:rPr>
          <w:rStyle w:val="Char4"/>
          <w:rFonts w:hint="cs"/>
          <w:rtl/>
        </w:rPr>
        <w:t>له نماز بخوانم، آن گاه جان سپرد</w:t>
      </w:r>
      <w:r w:rsidRPr="009414F6">
        <w:rPr>
          <w:rStyle w:val="Char4"/>
          <w:vertAlign w:val="superscript"/>
          <w:rtl/>
        </w:rPr>
        <w:footnoteReference w:id="12"/>
      </w:r>
      <w:r w:rsidR="009E0F40">
        <w:rPr>
          <w:rStyle w:val="Char4"/>
          <w:rFonts w:hint="cs"/>
          <w:rtl/>
        </w:rPr>
        <w:t>.</w:t>
      </w:r>
    </w:p>
    <w:p w:rsidR="00483B5B" w:rsidRPr="00931537" w:rsidRDefault="00483B5B" w:rsidP="00B625C3">
      <w:pPr>
        <w:pStyle w:val="a2"/>
        <w:rPr>
          <w:rtl/>
        </w:rPr>
      </w:pPr>
      <w:bookmarkStart w:id="35" w:name="_Toc439881612"/>
      <w:r w:rsidRPr="00931537">
        <w:rPr>
          <w:rFonts w:hint="cs"/>
          <w:rtl/>
        </w:rPr>
        <w:t>آیا جایز هست که انسان به خاطر ضرر جانی یا مالی که به وی رسیده است، آرزوی مرگ کند؟</w:t>
      </w:r>
      <w:bookmarkEnd w:id="35"/>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برای چنین فردی جایز نیست که آرزوی مرگ کند، چون او</w:t>
      </w:r>
      <w:r w:rsidR="003869A5">
        <w:rPr>
          <w:rStyle w:val="Char4"/>
          <w:rFonts w:hint="cs"/>
          <w:rtl/>
        </w:rPr>
        <w:t xml:space="preserve"> نمی‌</w:t>
      </w:r>
      <w:r w:rsidRPr="00853681">
        <w:rPr>
          <w:rStyle w:val="Char4"/>
          <w:rFonts w:hint="cs"/>
          <w:rtl/>
        </w:rPr>
        <w:t>داند که شاید به دنبال این سختی وی، آسانی</w:t>
      </w:r>
      <w:r w:rsidR="004F1F83">
        <w:rPr>
          <w:rStyle w:val="Char4"/>
          <w:rFonts w:hint="cs"/>
          <w:rtl/>
        </w:rPr>
        <w:t xml:space="preserve">‌ای </w:t>
      </w:r>
      <w:r w:rsidRPr="00853681">
        <w:rPr>
          <w:rStyle w:val="Char4"/>
          <w:rFonts w:hint="cs"/>
          <w:rtl/>
        </w:rPr>
        <w:t>باشد؟ بلکه مناسب است تا دعای مأثوری که از آن حضرت</w:t>
      </w:r>
      <w:r w:rsidR="009E0F40">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hint="cs"/>
          <w:rtl/>
        </w:rPr>
        <w:t xml:space="preserve"> نقل شده است را بر زبان آورد.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9E0F40">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hint="cs"/>
          <w:rtl/>
        </w:rPr>
        <w:t xml:space="preserve"> فرمود: «ه</w:t>
      </w:r>
      <w:r w:rsidR="00937F46">
        <w:rPr>
          <w:rStyle w:val="Char4"/>
          <w:rFonts w:hint="cs"/>
          <w:rtl/>
        </w:rPr>
        <w:t>ی</w:t>
      </w:r>
      <w:r w:rsidRPr="00853681">
        <w:rPr>
          <w:rStyle w:val="Char4"/>
          <w:rFonts w:hint="cs"/>
          <w:rtl/>
        </w:rPr>
        <w:t xml:space="preserve">چ </w:t>
      </w:r>
      <w:r w:rsidR="00937F46">
        <w:rPr>
          <w:rStyle w:val="Char4"/>
          <w:rFonts w:hint="cs"/>
          <w:rtl/>
        </w:rPr>
        <w:t>یک</w:t>
      </w:r>
      <w:r w:rsidRPr="00853681">
        <w:rPr>
          <w:rStyle w:val="Char4"/>
          <w:rFonts w:hint="cs"/>
          <w:rtl/>
        </w:rPr>
        <w:t xml:space="preserve"> از شما به خاطر مص</w:t>
      </w:r>
      <w:r w:rsidR="00937F46">
        <w:rPr>
          <w:rStyle w:val="Char4"/>
          <w:rFonts w:hint="cs"/>
          <w:rtl/>
        </w:rPr>
        <w:t>ی</w:t>
      </w:r>
      <w:r w:rsidRPr="00853681">
        <w:rPr>
          <w:rStyle w:val="Char4"/>
          <w:rFonts w:hint="cs"/>
          <w:rtl/>
        </w:rPr>
        <w:t>بت</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به آن گرفتار</w:t>
      </w:r>
      <w:r w:rsidR="003869A5">
        <w:rPr>
          <w:rStyle w:val="Char4"/>
          <w:rFonts w:hint="cs"/>
          <w:rtl/>
        </w:rPr>
        <w:t xml:space="preserve"> می‌</w:t>
      </w:r>
      <w:r w:rsidRPr="00853681">
        <w:rPr>
          <w:rStyle w:val="Char4"/>
          <w:rFonts w:hint="cs"/>
          <w:rtl/>
        </w:rPr>
        <w:t>شود، آرزو</w:t>
      </w:r>
      <w:r w:rsidR="00937F46">
        <w:rPr>
          <w:rStyle w:val="Char4"/>
          <w:rFonts w:hint="cs"/>
          <w:rtl/>
        </w:rPr>
        <w:t>ی</w:t>
      </w:r>
      <w:r w:rsidRPr="00853681">
        <w:rPr>
          <w:rStyle w:val="Char4"/>
          <w:rFonts w:hint="cs"/>
          <w:rtl/>
        </w:rPr>
        <w:t xml:space="preserve"> مرگ ن</w:t>
      </w:r>
      <w:r w:rsidR="00937F46">
        <w:rPr>
          <w:rStyle w:val="Char4"/>
          <w:rFonts w:hint="cs"/>
          <w:rtl/>
        </w:rPr>
        <w:t>ک</w:t>
      </w:r>
      <w:r w:rsidRPr="00853681">
        <w:rPr>
          <w:rStyle w:val="Char4"/>
          <w:rFonts w:hint="cs"/>
          <w:rtl/>
        </w:rPr>
        <w:t>ند. اما اگر چاره</w:t>
      </w:r>
      <w:r w:rsidR="004F1F83">
        <w:rPr>
          <w:rStyle w:val="Char4"/>
          <w:rFonts w:hint="cs"/>
          <w:rtl/>
        </w:rPr>
        <w:t xml:space="preserve">‌ای </w:t>
      </w:r>
      <w:r w:rsidRPr="00853681">
        <w:rPr>
          <w:rStyle w:val="Char4"/>
          <w:rFonts w:hint="cs"/>
          <w:rtl/>
        </w:rPr>
        <w:t>جز ا</w:t>
      </w:r>
      <w:r w:rsidR="00937F46">
        <w:rPr>
          <w:rStyle w:val="Char4"/>
          <w:rFonts w:hint="cs"/>
          <w:rtl/>
        </w:rPr>
        <w:t>ی</w:t>
      </w:r>
      <w:r w:rsidRPr="00853681">
        <w:rPr>
          <w:rStyle w:val="Char4"/>
          <w:rFonts w:hint="cs"/>
          <w:rtl/>
        </w:rPr>
        <w:t>ن ندارد، بگو</w:t>
      </w:r>
      <w:r w:rsidR="00937F46">
        <w:rPr>
          <w:rStyle w:val="Char4"/>
          <w:rFonts w:hint="cs"/>
          <w:rtl/>
        </w:rPr>
        <w:t>ی</w:t>
      </w:r>
      <w:r w:rsidRPr="00853681">
        <w:rPr>
          <w:rStyle w:val="Char4"/>
          <w:rFonts w:hint="cs"/>
          <w:rtl/>
        </w:rPr>
        <w:t>د: خدا</w:t>
      </w:r>
      <w:r w:rsidR="00937F46">
        <w:rPr>
          <w:rStyle w:val="Char4"/>
          <w:rFonts w:hint="cs"/>
          <w:rtl/>
        </w:rPr>
        <w:t>ی</w:t>
      </w:r>
      <w:r w:rsidRPr="00853681">
        <w:rPr>
          <w:rStyle w:val="Char4"/>
          <w:rFonts w:hint="cs"/>
          <w:rtl/>
        </w:rPr>
        <w:t>ا! تا زمان</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زندگ</w:t>
      </w:r>
      <w:r w:rsidR="00937F46">
        <w:rPr>
          <w:rStyle w:val="Char4"/>
          <w:rFonts w:hint="cs"/>
          <w:rtl/>
        </w:rPr>
        <w:t>ی</w:t>
      </w:r>
      <w:r w:rsidRPr="00853681">
        <w:rPr>
          <w:rStyle w:val="Char4"/>
          <w:rFonts w:hint="cs"/>
          <w:rtl/>
        </w:rPr>
        <w:t xml:space="preserve"> به نفع من است، مرا زنده نگه دار و هنگام</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مرگ به نفع من است مرا بم</w:t>
      </w:r>
      <w:r w:rsidR="00937F46">
        <w:rPr>
          <w:rStyle w:val="Char4"/>
          <w:rFonts w:hint="cs"/>
          <w:rtl/>
        </w:rPr>
        <w:t>ی</w:t>
      </w:r>
      <w:r w:rsidRPr="00853681">
        <w:rPr>
          <w:rStyle w:val="Char4"/>
          <w:rFonts w:hint="cs"/>
          <w:rtl/>
        </w:rPr>
        <w:t>ران».</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نیز فرمود: «ه</w:t>
      </w:r>
      <w:r w:rsidR="00937F46">
        <w:rPr>
          <w:rStyle w:val="Char4"/>
          <w:rFonts w:hint="cs"/>
          <w:rtl/>
        </w:rPr>
        <w:t>ی</w:t>
      </w:r>
      <w:r w:rsidRPr="00853681">
        <w:rPr>
          <w:rStyle w:val="Char4"/>
          <w:rFonts w:hint="cs"/>
          <w:rtl/>
        </w:rPr>
        <w:t xml:space="preserve">چ </w:t>
      </w:r>
      <w:r w:rsidR="00937F46">
        <w:rPr>
          <w:rStyle w:val="Char4"/>
          <w:rFonts w:hint="cs"/>
          <w:rtl/>
        </w:rPr>
        <w:t>یک</w:t>
      </w:r>
      <w:r w:rsidRPr="00853681">
        <w:rPr>
          <w:rStyle w:val="Char4"/>
          <w:rFonts w:hint="cs"/>
          <w:rtl/>
        </w:rPr>
        <w:t xml:space="preserve"> از شما آرزو</w:t>
      </w:r>
      <w:r w:rsidR="00937F46">
        <w:rPr>
          <w:rStyle w:val="Char4"/>
          <w:rFonts w:hint="cs"/>
          <w:rtl/>
        </w:rPr>
        <w:t>ی</w:t>
      </w:r>
      <w:r w:rsidRPr="00853681">
        <w:rPr>
          <w:rStyle w:val="Char4"/>
          <w:rFonts w:hint="cs"/>
          <w:rtl/>
        </w:rPr>
        <w:t xml:space="preserve"> مرگ ن</w:t>
      </w:r>
      <w:r w:rsidR="00937F46">
        <w:rPr>
          <w:rStyle w:val="Char4"/>
          <w:rFonts w:hint="cs"/>
          <w:rtl/>
        </w:rPr>
        <w:t>ک</w:t>
      </w:r>
      <w:r w:rsidRPr="00853681">
        <w:rPr>
          <w:rStyle w:val="Char4"/>
          <w:rFonts w:hint="cs"/>
          <w:rtl/>
        </w:rPr>
        <w:t>ند و قبل از فرا رسیدن آن، برای آمدنش دعا نکند؛ زیرا هر گاه انسان بمیرد، عملش قطع</w:t>
      </w:r>
      <w:r w:rsidR="003869A5">
        <w:rPr>
          <w:rStyle w:val="Char4"/>
          <w:rFonts w:hint="cs"/>
          <w:rtl/>
        </w:rPr>
        <w:t xml:space="preserve"> می‌</w:t>
      </w:r>
      <w:r w:rsidRPr="00853681">
        <w:rPr>
          <w:rStyle w:val="Char4"/>
          <w:rFonts w:hint="cs"/>
          <w:rtl/>
        </w:rPr>
        <w:t>شود و عمر انسا</w:t>
      </w:r>
      <w:r w:rsidR="00454DC4">
        <w:rPr>
          <w:rStyle w:val="Char4"/>
          <w:rFonts w:hint="cs"/>
          <w:rtl/>
        </w:rPr>
        <w:t>ن چیزی جز خیر به وی</w:t>
      </w:r>
      <w:r w:rsidR="003869A5">
        <w:rPr>
          <w:rStyle w:val="Char4"/>
          <w:rFonts w:hint="cs"/>
          <w:rtl/>
        </w:rPr>
        <w:t xml:space="preserve"> نمی‌</w:t>
      </w:r>
      <w:r w:rsidR="00454DC4">
        <w:rPr>
          <w:rStyle w:val="Char4"/>
          <w:rFonts w:hint="cs"/>
          <w:rtl/>
        </w:rPr>
        <w:t>افزاید</w:t>
      </w:r>
      <w:r w:rsidRPr="00853681">
        <w:rPr>
          <w:rStyle w:val="Char4"/>
          <w:rFonts w:hint="cs"/>
          <w:rtl/>
        </w:rPr>
        <w:t>»</w:t>
      </w:r>
      <w:r w:rsidRPr="009414F6">
        <w:rPr>
          <w:rStyle w:val="Char4"/>
          <w:rFonts w:hint="eastAsia"/>
          <w:vertAlign w:val="superscript"/>
          <w:rtl/>
        </w:rPr>
        <w:footnoteReference w:id="13"/>
      </w:r>
      <w:r w:rsidR="00454DC4">
        <w:rPr>
          <w:rStyle w:val="Char4"/>
          <w:rFonts w:hint="cs"/>
          <w:rtl/>
        </w:rPr>
        <w:t>.</w:t>
      </w:r>
      <w:r w:rsidRPr="00853681">
        <w:rPr>
          <w:rStyle w:val="Char4"/>
          <w:rFonts w:hint="cs"/>
          <w:rtl/>
        </w:rPr>
        <w:t xml:space="preserve"> </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بیان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عمل انسان، نیک یا بد، در خاتم</w:t>
      </w:r>
      <w:r w:rsidR="00937F46">
        <w:rPr>
          <w:rStyle w:val="Char4"/>
          <w:rFonts w:hint="cs"/>
          <w:rtl/>
        </w:rPr>
        <w:t>ۀ</w:t>
      </w:r>
      <w:r w:rsidRPr="00853681">
        <w:rPr>
          <w:rStyle w:val="Char4"/>
          <w:rFonts w:hint="cs"/>
          <w:rtl/>
        </w:rPr>
        <w:t xml:space="preserve"> نیک یا بد وی تأثیر دارد...</w:t>
      </w:r>
    </w:p>
    <w:p w:rsidR="00483B5B" w:rsidRPr="00937F46" w:rsidRDefault="00483B5B" w:rsidP="0043710A">
      <w:pPr>
        <w:ind w:firstLine="284"/>
        <w:jc w:val="both"/>
        <w:rPr>
          <w:rStyle w:val="Char4"/>
          <w:rtl/>
        </w:rPr>
      </w:pPr>
    </w:p>
    <w:p w:rsidR="00483B5B" w:rsidRPr="006020D2" w:rsidRDefault="00483B5B" w:rsidP="00454DC4">
      <w:pPr>
        <w:pStyle w:val="a1"/>
        <w:rPr>
          <w:rtl/>
        </w:rPr>
      </w:pPr>
      <w:r>
        <w:rPr>
          <w:rtl/>
        </w:rPr>
        <w:br w:type="page"/>
      </w:r>
      <w:bookmarkStart w:id="36" w:name="_Toc439881613"/>
      <w:r w:rsidRPr="006020D2">
        <w:rPr>
          <w:rFonts w:hint="cs"/>
          <w:rtl/>
        </w:rPr>
        <w:t>ایمان به مرگ</w:t>
      </w:r>
      <w:bookmarkEnd w:id="36"/>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هر کس در مرگ بیندیشد، متوجه</w:t>
      </w:r>
      <w:r w:rsidR="003869A5">
        <w:rPr>
          <w:rStyle w:val="Char4"/>
          <w:rFonts w:hint="cs"/>
          <w:rtl/>
        </w:rPr>
        <w:t xml:space="preserve"> می‌</w:t>
      </w:r>
      <w:r w:rsidRPr="00853681">
        <w:rPr>
          <w:rStyle w:val="Char4"/>
          <w:rFonts w:hint="cs"/>
          <w:rtl/>
        </w:rPr>
        <w:t>گردد که این جامی بسیار بزرگ است که بر هر کس که ایستاده یا در حرکت است، دور</w:t>
      </w:r>
      <w:r w:rsidR="003869A5">
        <w:rPr>
          <w:rStyle w:val="Char4"/>
          <w:rFonts w:hint="cs"/>
          <w:rtl/>
        </w:rPr>
        <w:t xml:space="preserve"> می‌</w:t>
      </w:r>
      <w:r w:rsidRPr="00853681">
        <w:rPr>
          <w:rStyle w:val="Char4"/>
          <w:rFonts w:hint="cs"/>
          <w:rtl/>
        </w:rPr>
        <w:t>زند و بندگان را از زندگی دنیا به بهشت یا دوزخ</w:t>
      </w:r>
      <w:r w:rsidR="003869A5">
        <w:rPr>
          <w:rStyle w:val="Char4"/>
          <w:rFonts w:hint="cs"/>
          <w:rtl/>
        </w:rPr>
        <w:t xml:space="preserve"> می‌</w:t>
      </w:r>
      <w:r w:rsidRPr="00853681">
        <w:rPr>
          <w:rStyle w:val="Char4"/>
          <w:rFonts w:hint="cs"/>
          <w:rtl/>
        </w:rPr>
        <w:t>برد!</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ای کاش که مرگ فقط محروم گردانیدن و جدایی اجسام و فراموش کردن زیباترین شب</w:t>
      </w:r>
      <w:r w:rsidR="003869A5">
        <w:rPr>
          <w:rStyle w:val="Char4"/>
          <w:rFonts w:hint="cs"/>
          <w:rtl/>
        </w:rPr>
        <w:t xml:space="preserve">‌ها </w:t>
      </w:r>
      <w:r w:rsidRPr="00853681">
        <w:rPr>
          <w:rStyle w:val="Char4"/>
          <w:rFonts w:hint="cs"/>
          <w:rtl/>
        </w:rPr>
        <w:t>و روزها</w:t>
      </w:r>
      <w:r w:rsidR="003869A5">
        <w:rPr>
          <w:rStyle w:val="Char4"/>
          <w:rFonts w:hint="cs"/>
          <w:rtl/>
        </w:rPr>
        <w:t xml:space="preserve"> می‌</w:t>
      </w:r>
      <w:r w:rsidRPr="00853681">
        <w:rPr>
          <w:rStyle w:val="Char4"/>
          <w:rFonts w:hint="cs"/>
          <w:rtl/>
        </w:rPr>
        <w:t>بود، که در این صورت مرگ مشکل بزرگی بشمار</w:t>
      </w:r>
      <w:r w:rsidR="003869A5">
        <w:rPr>
          <w:rStyle w:val="Char4"/>
          <w:rFonts w:hint="cs"/>
          <w:rtl/>
        </w:rPr>
        <w:t xml:space="preserve"> نمی‌</w:t>
      </w:r>
      <w:r w:rsidRPr="00853681">
        <w:rPr>
          <w:rStyle w:val="Char4"/>
          <w:rFonts w:hint="cs"/>
          <w:rtl/>
        </w:rPr>
        <w:t>آمد، اما مرگ دروازه</w:t>
      </w:r>
      <w:r w:rsidR="004F1F83">
        <w:rPr>
          <w:rStyle w:val="Char4"/>
          <w:rFonts w:hint="cs"/>
          <w:rtl/>
        </w:rPr>
        <w:t xml:space="preserve">‌ای </w:t>
      </w:r>
      <w:r w:rsidRPr="00853681">
        <w:rPr>
          <w:rStyle w:val="Char4"/>
          <w:rFonts w:hint="cs"/>
          <w:rtl/>
        </w:rPr>
        <w:t>است که هر فرد در آن وارد</w:t>
      </w:r>
      <w:r w:rsidR="003869A5">
        <w:rPr>
          <w:rStyle w:val="Char4"/>
          <w:rFonts w:hint="cs"/>
          <w:rtl/>
        </w:rPr>
        <w:t xml:space="preserve"> می‌</w:t>
      </w:r>
      <w:r w:rsidRPr="00853681">
        <w:rPr>
          <w:rStyle w:val="Char4"/>
          <w:rFonts w:hint="cs"/>
          <w:rtl/>
        </w:rPr>
        <w:t>شود و مصیبت بزرگ آن است که پس از مرگ روی</w:t>
      </w:r>
      <w:r w:rsidR="003869A5">
        <w:rPr>
          <w:rStyle w:val="Char4"/>
          <w:rFonts w:hint="cs"/>
          <w:rtl/>
        </w:rPr>
        <w:t xml:space="preserve"> می‌</w:t>
      </w:r>
      <w:r w:rsidRPr="00853681">
        <w:rPr>
          <w:rStyle w:val="Char4"/>
          <w:rFonts w:hint="cs"/>
          <w:rtl/>
        </w:rPr>
        <w:t>دهد:</w:t>
      </w:r>
    </w:p>
    <w:p w:rsidR="00483B5B" w:rsidRPr="00853681" w:rsidRDefault="0098582D" w:rsidP="0043710A">
      <w:pPr>
        <w:pStyle w:val="ListParagraph"/>
        <w:spacing w:after="0" w:line="240" w:lineRule="auto"/>
        <w:ind w:left="0" w:firstLine="284"/>
        <w:jc w:val="both"/>
        <w:rPr>
          <w:rStyle w:val="Char4"/>
          <w:rtl/>
        </w:rPr>
      </w:pPr>
      <w:r w:rsidRPr="0098582D">
        <w:rPr>
          <w:rStyle w:val="Char8"/>
          <w:rFonts w:hint="cs"/>
          <w:rtl/>
        </w:rPr>
        <w:t>﴿</w:t>
      </w:r>
      <w:r w:rsidR="00483B5B" w:rsidRPr="004B58EF">
        <w:rPr>
          <w:rStyle w:val="Chard"/>
          <w:rtl/>
        </w:rPr>
        <w:t>فِي جَنَّٰت</w:t>
      </w:r>
      <w:r w:rsidR="00483B5B" w:rsidRPr="004B58EF">
        <w:rPr>
          <w:rStyle w:val="Chard"/>
          <w:rFonts w:hint="cs"/>
          <w:rtl/>
        </w:rPr>
        <w:t>ٖ</w:t>
      </w:r>
      <w:r w:rsidR="00483B5B" w:rsidRPr="004B58EF">
        <w:rPr>
          <w:rStyle w:val="Chard"/>
          <w:rtl/>
        </w:rPr>
        <w:t xml:space="preserve"> </w:t>
      </w:r>
      <w:r w:rsidR="00483B5B" w:rsidRPr="004B58EF">
        <w:rPr>
          <w:rStyle w:val="Chard"/>
          <w:rFonts w:hint="cs"/>
          <w:rtl/>
        </w:rPr>
        <w:t>وَنَهَرٖ</w:t>
      </w:r>
      <w:r w:rsidRPr="0098582D">
        <w:rPr>
          <w:rStyle w:val="Char8"/>
          <w:rFonts w:hint="cs"/>
          <w:rtl/>
        </w:rPr>
        <w:t>﴾</w:t>
      </w:r>
      <w:r w:rsidR="00483B5B" w:rsidRPr="0098582D">
        <w:rPr>
          <w:rStyle w:val="Char6"/>
          <w:rtl/>
        </w:rPr>
        <w:t xml:space="preserve"> [القمر: 54]</w:t>
      </w:r>
      <w:r w:rsidR="00483B5B" w:rsidRPr="0098582D">
        <w:rPr>
          <w:rStyle w:val="Char6"/>
          <w:rFonts w:hint="cs"/>
          <w:rtl/>
        </w:rPr>
        <w:t>.</w:t>
      </w:r>
      <w:r w:rsidR="00483B5B" w:rsidRPr="00853681">
        <w:rPr>
          <w:rStyle w:val="Char4"/>
          <w:rFonts w:hint="cs"/>
          <w:rtl/>
        </w:rPr>
        <w:t xml:space="preserve"> «</w:t>
      </w:r>
      <w:r w:rsidR="00483B5B" w:rsidRPr="00885B76">
        <w:rPr>
          <w:rStyle w:val="Char7"/>
          <w:rFonts w:hint="cs"/>
          <w:rtl/>
        </w:rPr>
        <w:t>در باغ</w:t>
      </w:r>
      <w:r w:rsidR="003869A5">
        <w:rPr>
          <w:rStyle w:val="Char7"/>
          <w:rFonts w:hint="cs"/>
          <w:rtl/>
        </w:rPr>
        <w:t xml:space="preserve">‌ها </w:t>
      </w:r>
      <w:r w:rsidR="00483B5B" w:rsidRPr="00885B76">
        <w:rPr>
          <w:rStyle w:val="Char7"/>
          <w:rFonts w:hint="cs"/>
          <w:rtl/>
        </w:rPr>
        <w:t>و نهرها</w:t>
      </w:r>
      <w:r w:rsidR="00483B5B" w:rsidRPr="00853681">
        <w:rPr>
          <w:rStyle w:val="Char4"/>
          <w:rFonts w:hint="cs"/>
          <w:rtl/>
        </w:rPr>
        <w:t>»</w:t>
      </w:r>
      <w:r w:rsidR="00885B76" w:rsidRPr="00853681">
        <w:rPr>
          <w:rStyle w:val="Char4"/>
          <w:rFonts w:hint="cs"/>
          <w:rtl/>
        </w:rPr>
        <w:t>.</w:t>
      </w:r>
      <w:r w:rsidR="00922AEF">
        <w:rPr>
          <w:rStyle w:val="Char4"/>
          <w:rFonts w:hint="cs"/>
          <w:rtl/>
        </w:rPr>
        <w:t xml:space="preserve"> </w:t>
      </w:r>
      <w:r w:rsidRPr="0098582D">
        <w:rPr>
          <w:rStyle w:val="Char8"/>
          <w:rFonts w:hint="cs"/>
          <w:rtl/>
        </w:rPr>
        <w:t>﴿</w:t>
      </w:r>
      <w:r w:rsidR="00483B5B" w:rsidRPr="004B58EF">
        <w:rPr>
          <w:rStyle w:val="Chard"/>
          <w:rFonts w:hint="cs"/>
          <w:rtl/>
        </w:rPr>
        <w:t>فِي</w:t>
      </w:r>
      <w:r w:rsidR="00483B5B" w:rsidRPr="004B58EF">
        <w:rPr>
          <w:rStyle w:val="Chard"/>
          <w:rtl/>
        </w:rPr>
        <w:t xml:space="preserve"> </w:t>
      </w:r>
      <w:r w:rsidR="00483B5B" w:rsidRPr="004B58EF">
        <w:rPr>
          <w:rStyle w:val="Chard"/>
          <w:rFonts w:hint="cs"/>
          <w:rtl/>
        </w:rPr>
        <w:t>ضَلَٰلٖ</w:t>
      </w:r>
      <w:r w:rsidR="00483B5B" w:rsidRPr="004B58EF">
        <w:rPr>
          <w:rStyle w:val="Chard"/>
          <w:rtl/>
        </w:rPr>
        <w:t xml:space="preserve"> </w:t>
      </w:r>
      <w:r w:rsidR="00483B5B" w:rsidRPr="004B58EF">
        <w:rPr>
          <w:rStyle w:val="Chard"/>
          <w:rFonts w:hint="cs"/>
          <w:rtl/>
        </w:rPr>
        <w:t>وَسُعُرٍ</w:t>
      </w:r>
      <w:r w:rsidRPr="0098582D">
        <w:rPr>
          <w:rStyle w:val="Char8"/>
          <w:rFonts w:hint="cs"/>
          <w:rtl/>
        </w:rPr>
        <w:t>﴾</w:t>
      </w:r>
      <w:r w:rsidR="00483B5B" w:rsidRPr="0098582D">
        <w:rPr>
          <w:rStyle w:val="Char6"/>
          <w:rtl/>
        </w:rPr>
        <w:t xml:space="preserve"> [القمر: 24]</w:t>
      </w:r>
      <w:r w:rsidR="00483B5B" w:rsidRPr="0098582D">
        <w:rPr>
          <w:rStyle w:val="Char6"/>
          <w:rFonts w:hint="cs"/>
          <w:rtl/>
        </w:rPr>
        <w:t>.</w:t>
      </w:r>
      <w:r w:rsidR="00483B5B" w:rsidRPr="00853681">
        <w:rPr>
          <w:rStyle w:val="Char4"/>
          <w:rFonts w:hint="cs"/>
          <w:rtl/>
        </w:rPr>
        <w:t xml:space="preserve"> «</w:t>
      </w:r>
      <w:r w:rsidR="00483B5B" w:rsidRPr="00885B76">
        <w:rPr>
          <w:rStyle w:val="Char7"/>
          <w:rFonts w:hint="cs"/>
          <w:rtl/>
        </w:rPr>
        <w:t>در گمراهی و عذاب</w:t>
      </w:r>
      <w:r w:rsidR="00483B5B" w:rsidRPr="00853681">
        <w:rPr>
          <w:rStyle w:val="Char4"/>
          <w:rFonts w:hint="cs"/>
          <w:rtl/>
        </w:rPr>
        <w:t>»</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مقتضای عدالت خداوند این است که اغلب، خاتم</w:t>
      </w:r>
      <w:r w:rsidR="00937F46">
        <w:rPr>
          <w:rStyle w:val="Char4"/>
          <w:rFonts w:hint="cs"/>
          <w:rtl/>
        </w:rPr>
        <w:t>ۀ</w:t>
      </w:r>
      <w:r w:rsidRPr="00853681">
        <w:rPr>
          <w:rStyle w:val="Char4"/>
          <w:rFonts w:hint="cs"/>
          <w:rtl/>
        </w:rPr>
        <w:t xml:space="preserve"> بنده بر چیزی خواهد بود که بر آن زیسته و زندگی کرده است، پس هر کس در زندگی</w:t>
      </w:r>
      <w:r w:rsidR="00AD6714">
        <w:rPr>
          <w:rStyle w:val="Char4"/>
          <w:rFonts w:hint="cs"/>
          <w:rtl/>
        </w:rPr>
        <w:t xml:space="preserve">‌اش </w:t>
      </w:r>
      <w:r w:rsidRPr="00853681">
        <w:rPr>
          <w:rStyle w:val="Char4"/>
          <w:rFonts w:hint="cs"/>
          <w:rtl/>
        </w:rPr>
        <w:t>به ذکر و نماز و صدقه و روزه اشت</w:t>
      </w:r>
      <w:r w:rsidR="003869A5">
        <w:rPr>
          <w:rStyle w:val="Char4"/>
          <w:rFonts w:hint="cs"/>
          <w:rtl/>
        </w:rPr>
        <w:t>غال داشته است، خاتمه</w:t>
      </w:r>
      <w:r w:rsidR="00AD6714">
        <w:rPr>
          <w:rStyle w:val="Char4"/>
          <w:rFonts w:hint="cs"/>
          <w:rtl/>
        </w:rPr>
        <w:t xml:space="preserve">‌اش </w:t>
      </w:r>
      <w:r w:rsidR="003869A5">
        <w:rPr>
          <w:rStyle w:val="Char4"/>
          <w:rFonts w:hint="cs"/>
          <w:rtl/>
        </w:rPr>
        <w:t>با نیکی‌</w:t>
      </w:r>
      <w:r w:rsidRPr="00853681">
        <w:rPr>
          <w:rStyle w:val="Char4"/>
          <w:rFonts w:hint="cs"/>
          <w:rtl/>
        </w:rPr>
        <w:t>ها خواهد بود، و هر کس از اعمال خیر، روی برتافته و اعراض نموده است، بیم آن</w:t>
      </w:r>
      <w:r w:rsidR="003869A5">
        <w:rPr>
          <w:rStyle w:val="Char4"/>
          <w:rFonts w:hint="cs"/>
          <w:rtl/>
        </w:rPr>
        <w:t xml:space="preserve"> می‌</w:t>
      </w:r>
      <w:r w:rsidRPr="00853681">
        <w:rPr>
          <w:rStyle w:val="Char4"/>
          <w:rFonts w:hint="cs"/>
          <w:rtl/>
        </w:rPr>
        <w:t>رود که خاتم</w:t>
      </w:r>
      <w:r w:rsidR="00937F46">
        <w:rPr>
          <w:rStyle w:val="Char4"/>
          <w:rFonts w:hint="cs"/>
          <w:rtl/>
        </w:rPr>
        <w:t>ۀ</w:t>
      </w:r>
      <w:r w:rsidRPr="00853681">
        <w:rPr>
          <w:rStyle w:val="Char4"/>
          <w:rFonts w:hint="cs"/>
          <w:rtl/>
        </w:rPr>
        <w:t xml:space="preserve"> بدی داشته باشد!</w:t>
      </w:r>
      <w:r w:rsidR="00454DC4">
        <w:rPr>
          <w:rStyle w:val="Char4"/>
          <w:rFonts w:hint="cs"/>
          <w:rtl/>
        </w:rPr>
        <w:t>.</w:t>
      </w:r>
    </w:p>
    <w:p w:rsidR="00483B5B" w:rsidRPr="00931537" w:rsidRDefault="00483B5B" w:rsidP="00B625C3">
      <w:pPr>
        <w:pStyle w:val="a2"/>
        <w:rPr>
          <w:rtl/>
        </w:rPr>
      </w:pPr>
      <w:bookmarkStart w:id="37" w:name="_Toc439881614"/>
      <w:r w:rsidRPr="00931537">
        <w:rPr>
          <w:rFonts w:hint="cs"/>
          <w:rtl/>
        </w:rPr>
        <w:t>مرگ چیست؟</w:t>
      </w:r>
      <w:bookmarkEnd w:id="37"/>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مرگ یگانه چیزی است که موجودات، اعم از جن، انس و حیوان آن را</w:t>
      </w:r>
      <w:r w:rsidR="003869A5">
        <w:rPr>
          <w:rStyle w:val="Char4"/>
          <w:rFonts w:hint="cs"/>
          <w:rtl/>
        </w:rPr>
        <w:t xml:space="preserve"> می‌</w:t>
      </w:r>
      <w:r w:rsidRPr="00853681">
        <w:rPr>
          <w:rStyle w:val="Char4"/>
          <w:rFonts w:hint="cs"/>
          <w:rtl/>
        </w:rPr>
        <w:t>فهمند و نیازی به تعریف طولانی و شرح و تفصیل ندارد.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بنابراین، تعریف مرگ به طور خلاصه، جدا شدن روح از جسد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همچنین روح با مرگ از بین</w:t>
      </w:r>
      <w:r w:rsidR="003869A5">
        <w:rPr>
          <w:rStyle w:val="Char4"/>
          <w:rFonts w:hint="cs"/>
          <w:rtl/>
        </w:rPr>
        <w:t xml:space="preserve"> نمی‌</w:t>
      </w:r>
      <w:r w:rsidRPr="00853681">
        <w:rPr>
          <w:rStyle w:val="Char4"/>
          <w:rFonts w:hint="cs"/>
          <w:rtl/>
        </w:rPr>
        <w:t>رود، بلکه با جدا شدن از جسم، یا در نعمت بسر</w:t>
      </w:r>
      <w:r w:rsidR="003869A5">
        <w:rPr>
          <w:rStyle w:val="Char4"/>
          <w:rFonts w:hint="cs"/>
          <w:rtl/>
        </w:rPr>
        <w:t xml:space="preserve"> می‌</w:t>
      </w:r>
      <w:r w:rsidRPr="00853681">
        <w:rPr>
          <w:rStyle w:val="Char4"/>
          <w:rFonts w:hint="cs"/>
          <w:rtl/>
        </w:rPr>
        <w:t>برد یا مورد عذاب و شکنجه قرار</w:t>
      </w:r>
      <w:r w:rsidR="003869A5">
        <w:rPr>
          <w:rStyle w:val="Char4"/>
          <w:rFonts w:hint="cs"/>
          <w:rtl/>
        </w:rPr>
        <w:t xml:space="preserve"> می‌</w:t>
      </w:r>
      <w:r w:rsidRPr="00853681">
        <w:rPr>
          <w:rStyle w:val="Char4"/>
          <w:rFonts w:hint="cs"/>
          <w:rtl/>
        </w:rPr>
        <w:t>گیرد و گاهی این نعمت و عذاب مخصوص روح</w:t>
      </w:r>
      <w:r w:rsidR="003869A5">
        <w:rPr>
          <w:rStyle w:val="Char4"/>
          <w:rFonts w:hint="cs"/>
          <w:rtl/>
        </w:rPr>
        <w:t xml:space="preserve"> می‌</w:t>
      </w:r>
      <w:r w:rsidRPr="00853681">
        <w:rPr>
          <w:rStyle w:val="Char4"/>
          <w:rFonts w:hint="cs"/>
          <w:rtl/>
        </w:rPr>
        <w:t>شود و گاهی روح و جسد هر دو مورد انعام و اکرام یا عذاب و شکنجه قرار</w:t>
      </w:r>
      <w:r w:rsidR="003869A5">
        <w:rPr>
          <w:rStyle w:val="Char4"/>
          <w:rFonts w:hint="cs"/>
          <w:rtl/>
        </w:rPr>
        <w:t xml:space="preserve"> می‌</w:t>
      </w:r>
      <w:r w:rsidRPr="00853681">
        <w:rPr>
          <w:rStyle w:val="Char4"/>
          <w:rFonts w:hint="cs"/>
          <w:rtl/>
        </w:rPr>
        <w:t>گیرند.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ایمان داشتن به مرگ، متضمن ایمان داشتن به این است که نابودی هم</w:t>
      </w:r>
      <w:r w:rsidR="00937F46">
        <w:rPr>
          <w:rStyle w:val="Char4"/>
          <w:rFonts w:hint="cs"/>
          <w:rtl/>
        </w:rPr>
        <w:t>ۀ</w:t>
      </w:r>
      <w:r w:rsidRPr="00853681">
        <w:rPr>
          <w:rStyle w:val="Char4"/>
          <w:rFonts w:hint="cs"/>
          <w:rtl/>
        </w:rPr>
        <w:t xml:space="preserve"> مخلوقات، امری قطعی و یقینی است و هر نفسی باید طعم مرگ را به چشد.</w:t>
      </w:r>
    </w:p>
    <w:p w:rsidR="00483B5B" w:rsidRPr="00853681" w:rsidRDefault="00483B5B" w:rsidP="0043710A">
      <w:pPr>
        <w:pStyle w:val="ListParagraph"/>
        <w:tabs>
          <w:tab w:val="right" w:pos="6236"/>
        </w:tabs>
        <w:spacing w:after="0" w:line="240" w:lineRule="auto"/>
        <w:ind w:left="0"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فرماید:</w:t>
      </w:r>
      <w:r w:rsidR="00885B76" w:rsidRPr="00853681">
        <w:rPr>
          <w:rStyle w:val="Char4"/>
          <w:rFonts w:hint="cs"/>
          <w:rtl/>
        </w:rPr>
        <w:t xml:space="preserve"> </w:t>
      </w:r>
      <w:r w:rsidR="0098582D" w:rsidRPr="0098582D">
        <w:rPr>
          <w:rStyle w:val="Char8"/>
          <w:rFonts w:hint="cs"/>
          <w:rtl/>
        </w:rPr>
        <w:t>﴿</w:t>
      </w:r>
      <w:r w:rsidRPr="004B58EF">
        <w:rPr>
          <w:rStyle w:val="Chard"/>
          <w:rtl/>
        </w:rPr>
        <w:t>كُلُّ شَيۡءٍ هَالِكٌ إِلَّا وَجۡهَهُ</w:t>
      </w:r>
      <w:r w:rsidR="0098582D" w:rsidRPr="0098582D">
        <w:rPr>
          <w:rStyle w:val="Char8"/>
          <w:rFonts w:hint="cs"/>
          <w:rtl/>
        </w:rPr>
        <w:t>﴾</w:t>
      </w:r>
      <w:r w:rsidRPr="0098582D">
        <w:rPr>
          <w:rStyle w:val="Char6"/>
          <w:rtl/>
        </w:rPr>
        <w:t xml:space="preserve"> [القصص: 88]</w:t>
      </w:r>
      <w:r w:rsidRPr="0098582D">
        <w:rPr>
          <w:rStyle w:val="Char6"/>
          <w:rFonts w:hint="cs"/>
          <w:rtl/>
        </w:rPr>
        <w:t>.</w:t>
      </w:r>
      <w:r w:rsidRPr="00853681">
        <w:rPr>
          <w:rStyle w:val="Char4"/>
          <w:rFonts w:hint="cs"/>
          <w:rtl/>
        </w:rPr>
        <w:t xml:space="preserve"> «</w:t>
      </w:r>
      <w:r w:rsidRPr="00885B76">
        <w:rPr>
          <w:rStyle w:val="Char7"/>
          <w:rFonts w:hint="cs"/>
          <w:rtl/>
        </w:rPr>
        <w:t>همه چیز جز دات او فانی و نابود</w:t>
      </w:r>
      <w:r w:rsidR="003869A5">
        <w:rPr>
          <w:rStyle w:val="Char7"/>
          <w:rFonts w:hint="cs"/>
          <w:rtl/>
        </w:rPr>
        <w:t xml:space="preserve"> می‌</w:t>
      </w:r>
      <w:r w:rsidRPr="00885B76">
        <w:rPr>
          <w:rStyle w:val="Char7"/>
          <w:rFonts w:hint="cs"/>
          <w:rtl/>
        </w:rPr>
        <w:t>شود</w:t>
      </w:r>
      <w:r w:rsidRPr="00853681">
        <w:rPr>
          <w:rStyle w:val="Char4"/>
          <w:rFonts w:hint="cs"/>
          <w:rtl/>
        </w:rPr>
        <w:t>»</w:t>
      </w:r>
      <w:r w:rsidR="00454DC4">
        <w:rPr>
          <w:rStyle w:val="Char4"/>
          <w:rFonts w:hint="cs"/>
          <w:rtl/>
        </w:rPr>
        <w:t>.</w:t>
      </w:r>
    </w:p>
    <w:p w:rsidR="00483B5B" w:rsidRPr="00853681" w:rsidRDefault="00483B5B" w:rsidP="0043710A">
      <w:pPr>
        <w:ind w:firstLine="284"/>
        <w:jc w:val="both"/>
        <w:rPr>
          <w:rStyle w:val="Char4"/>
          <w:rtl/>
        </w:rPr>
      </w:pPr>
      <w:r w:rsidRPr="00853681">
        <w:rPr>
          <w:rStyle w:val="Char4"/>
          <w:rFonts w:hint="cs"/>
          <w:rtl/>
        </w:rPr>
        <w:t xml:space="preserve">و نیز فرموده است: </w:t>
      </w:r>
      <w:r w:rsidR="0098582D" w:rsidRPr="0098582D">
        <w:rPr>
          <w:rStyle w:val="Char8"/>
          <w:rFonts w:hint="cs"/>
          <w:rtl/>
        </w:rPr>
        <w:t>﴿</w:t>
      </w:r>
      <w:r w:rsidRPr="004B58EF">
        <w:rPr>
          <w:rStyle w:val="Chard"/>
          <w:rtl/>
        </w:rPr>
        <w:t>كُلُّ مَنۡ عَلَيۡهَا فَان</w:t>
      </w:r>
      <w:r w:rsidRPr="004B58EF">
        <w:rPr>
          <w:rStyle w:val="Chard"/>
          <w:rFonts w:hint="cs"/>
          <w:rtl/>
        </w:rPr>
        <w:t>ٖ</w:t>
      </w:r>
      <w:r w:rsidRPr="004B58EF">
        <w:rPr>
          <w:rStyle w:val="Chard"/>
          <w:rtl/>
        </w:rPr>
        <w:t xml:space="preserve">٢٦ وَيَبۡقَىٰ وَجۡهُ رَبِّكَ ذُو </w:t>
      </w:r>
      <w:r w:rsidRPr="004B58EF">
        <w:rPr>
          <w:rStyle w:val="Chard"/>
          <w:rFonts w:hint="cs"/>
          <w:rtl/>
        </w:rPr>
        <w:t>ٱلۡجَلَٰلِ</w:t>
      </w:r>
      <w:r w:rsidRPr="004B58EF">
        <w:rPr>
          <w:rStyle w:val="Chard"/>
          <w:rtl/>
        </w:rPr>
        <w:t xml:space="preserve"> وَ</w:t>
      </w:r>
      <w:r w:rsidRPr="004B58EF">
        <w:rPr>
          <w:rStyle w:val="Chard"/>
          <w:rFonts w:hint="cs"/>
          <w:rtl/>
        </w:rPr>
        <w:t>ٱلۡإِكۡرَامِ</w:t>
      </w:r>
      <w:r w:rsidRPr="004B58EF">
        <w:rPr>
          <w:rStyle w:val="Chard"/>
          <w:rtl/>
        </w:rPr>
        <w:t>٢٧</w:t>
      </w:r>
      <w:r w:rsidR="0098582D" w:rsidRPr="0098582D">
        <w:rPr>
          <w:rStyle w:val="Char8"/>
          <w:rFonts w:hint="cs"/>
          <w:rtl/>
        </w:rPr>
        <w:t>﴾</w:t>
      </w:r>
      <w:r w:rsidRPr="0098582D">
        <w:rPr>
          <w:rStyle w:val="Char6"/>
          <w:rFonts w:eastAsia="Calibri"/>
          <w:rtl/>
        </w:rPr>
        <w:t xml:space="preserve"> [الرحمن: 26-27]</w:t>
      </w:r>
      <w:r w:rsidRPr="0098582D">
        <w:rPr>
          <w:rStyle w:val="Char6"/>
          <w:rFonts w:eastAsia="Calibri" w:hint="cs"/>
          <w:rtl/>
        </w:rPr>
        <w:t>.</w:t>
      </w:r>
      <w:r w:rsidRPr="00853681">
        <w:rPr>
          <w:rStyle w:val="Char4"/>
          <w:rFonts w:hint="cs"/>
          <w:rtl/>
        </w:rPr>
        <w:t xml:space="preserve"> «</w:t>
      </w:r>
      <w:r w:rsidRPr="00885B76">
        <w:rPr>
          <w:rStyle w:val="Char7"/>
          <w:rFonts w:hint="cs"/>
          <w:rtl/>
        </w:rPr>
        <w:t>همۀ چیزها و همۀ کسانی که بر روی زمین هستند، دستخوش فنا</w:t>
      </w:r>
      <w:r w:rsidR="003869A5">
        <w:rPr>
          <w:rStyle w:val="Char7"/>
          <w:rFonts w:hint="cs"/>
          <w:rtl/>
        </w:rPr>
        <w:t xml:space="preserve"> می‌</w:t>
      </w:r>
      <w:r w:rsidRPr="00885B76">
        <w:rPr>
          <w:rStyle w:val="Char7"/>
          <w:rFonts w:hint="cs"/>
          <w:rtl/>
        </w:rPr>
        <w:t>گردند. * و تنها ذات پروردگار با عظمت و ارجمند تو</w:t>
      </w:r>
      <w:r w:rsidR="003869A5">
        <w:rPr>
          <w:rStyle w:val="Char7"/>
          <w:rFonts w:hint="cs"/>
          <w:rtl/>
        </w:rPr>
        <w:t xml:space="preserve"> می‌</w:t>
      </w:r>
      <w:r w:rsidRPr="00885B76">
        <w:rPr>
          <w:rStyle w:val="Char7"/>
          <w:rFonts w:hint="cs"/>
          <w:rtl/>
        </w:rPr>
        <w:t>ماند و بس</w:t>
      </w:r>
      <w:r w:rsidRPr="00853681">
        <w:rPr>
          <w:rStyle w:val="Char4"/>
          <w:rFonts w:hint="cs"/>
          <w:rtl/>
        </w:rPr>
        <w:t>»</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نیز فرموده است:</w:t>
      </w:r>
      <w:r w:rsidRPr="0043710A">
        <w:rPr>
          <w:rStyle w:val="Char4"/>
          <w:rFonts w:hint="cs"/>
          <w:rtl/>
        </w:rPr>
        <w:t xml:space="preserve"> </w:t>
      </w:r>
      <w:r w:rsidR="0098582D" w:rsidRPr="0098582D">
        <w:rPr>
          <w:rStyle w:val="Char8"/>
          <w:rFonts w:hint="cs"/>
          <w:rtl/>
        </w:rPr>
        <w:t>﴿</w:t>
      </w:r>
      <w:r w:rsidRPr="004B58EF">
        <w:rPr>
          <w:rStyle w:val="Chard"/>
          <w:rtl/>
        </w:rPr>
        <w:t>كُلُّ نَفۡس</w:t>
      </w:r>
      <w:r w:rsidRPr="004B58EF">
        <w:rPr>
          <w:rStyle w:val="Chard"/>
          <w:rFonts w:hint="cs"/>
          <w:rtl/>
        </w:rPr>
        <w:t>ٖ</w:t>
      </w:r>
      <w:r w:rsidRPr="004B58EF">
        <w:rPr>
          <w:rStyle w:val="Chard"/>
          <w:rtl/>
        </w:rPr>
        <w:t xml:space="preserve"> </w:t>
      </w:r>
      <w:r w:rsidRPr="004B58EF">
        <w:rPr>
          <w:rStyle w:val="Chard"/>
          <w:rFonts w:hint="cs"/>
          <w:rtl/>
        </w:rPr>
        <w:t>ذَآئِقَةُ</w:t>
      </w:r>
      <w:r w:rsidRPr="004B58EF">
        <w:rPr>
          <w:rStyle w:val="Chard"/>
          <w:rtl/>
        </w:rPr>
        <w:t xml:space="preserve"> </w:t>
      </w:r>
      <w:r w:rsidRPr="004B58EF">
        <w:rPr>
          <w:rStyle w:val="Chard"/>
          <w:rFonts w:hint="cs"/>
          <w:rtl/>
        </w:rPr>
        <w:t>ٱلۡمَوۡتِ</w:t>
      </w:r>
      <w:r w:rsidR="0098582D" w:rsidRPr="0098582D">
        <w:rPr>
          <w:rStyle w:val="Char8"/>
          <w:rFonts w:hint="cs"/>
          <w:rtl/>
        </w:rPr>
        <w:t>﴾</w:t>
      </w:r>
      <w:r w:rsidRPr="0098582D">
        <w:rPr>
          <w:rStyle w:val="Char6"/>
          <w:rtl/>
        </w:rPr>
        <w:t xml:space="preserve"> [آل عمران: 185]</w:t>
      </w:r>
      <w:r w:rsidRPr="0098582D">
        <w:rPr>
          <w:rStyle w:val="Char6"/>
          <w:rFonts w:hint="cs"/>
          <w:rtl/>
        </w:rPr>
        <w:t>.</w:t>
      </w:r>
      <w:r w:rsidRPr="00853681">
        <w:rPr>
          <w:rStyle w:val="Char4"/>
          <w:rFonts w:hint="cs"/>
          <w:rtl/>
        </w:rPr>
        <w:t xml:space="preserve"> «</w:t>
      </w:r>
      <w:r w:rsidRPr="00885B76">
        <w:rPr>
          <w:rStyle w:val="Char7"/>
          <w:rFonts w:hint="cs"/>
          <w:rtl/>
        </w:rPr>
        <w:t>هرکسی مزۀ مرگ ار</w:t>
      </w:r>
      <w:r w:rsidR="003869A5">
        <w:rPr>
          <w:rStyle w:val="Char7"/>
          <w:rFonts w:hint="cs"/>
          <w:rtl/>
        </w:rPr>
        <w:t xml:space="preserve"> می‌</w:t>
      </w:r>
      <w:r w:rsidRPr="00885B76">
        <w:rPr>
          <w:rStyle w:val="Char7"/>
          <w:rFonts w:hint="cs"/>
          <w:rtl/>
        </w:rPr>
        <w:t>چشد</w:t>
      </w:r>
      <w:r w:rsidRPr="00853681">
        <w:rPr>
          <w:rStyle w:val="Char4"/>
          <w:rFonts w:hint="cs"/>
          <w:rtl/>
        </w:rPr>
        <w:t>»</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ابن عباس</w:t>
      </w:r>
      <w:r w:rsidR="003869A5">
        <w:rPr>
          <w:rStyle w:val="Char4"/>
          <w:rFonts w:hint="cs"/>
          <w:rtl/>
        </w:rPr>
        <w:t xml:space="preserve"> می‌</w:t>
      </w:r>
      <w:r w:rsidRPr="00853681">
        <w:rPr>
          <w:rStyle w:val="Char4"/>
          <w:rFonts w:hint="cs"/>
          <w:rtl/>
        </w:rPr>
        <w:t>گوید: رسول خدا</w:t>
      </w:r>
      <w:r w:rsidR="00922AEF">
        <w:rPr>
          <w:rStyle w:val="Char4"/>
          <w:rtl/>
        </w:rPr>
        <w:t xml:space="preserve"> </w:t>
      </w:r>
      <w:r w:rsidRPr="00853681">
        <w:rPr>
          <w:rStyle w:val="Char4"/>
          <w:rFonts w:hint="cs"/>
          <w:rtl/>
        </w:rPr>
        <w:t>فرمود: «خدایا! به عزتت پناه</w:t>
      </w:r>
      <w:r w:rsidR="003869A5">
        <w:rPr>
          <w:rStyle w:val="Char4"/>
          <w:rFonts w:hint="cs"/>
          <w:rtl/>
        </w:rPr>
        <w:t xml:space="preserve"> می‌</w:t>
      </w:r>
      <w:r w:rsidRPr="00853681">
        <w:rPr>
          <w:rStyle w:val="Char4"/>
          <w:rFonts w:hint="cs"/>
          <w:rtl/>
        </w:rPr>
        <w:t xml:space="preserve">برم که معبودی غیر از تو نیست، تو ذاتی هستی </w:t>
      </w:r>
      <w:r w:rsidR="00454DC4">
        <w:rPr>
          <w:rStyle w:val="Char4"/>
          <w:rFonts w:hint="cs"/>
          <w:rtl/>
        </w:rPr>
        <w:t>که</w:t>
      </w:r>
      <w:r w:rsidR="003869A5">
        <w:rPr>
          <w:rStyle w:val="Char4"/>
          <w:rFonts w:hint="cs"/>
          <w:rtl/>
        </w:rPr>
        <w:t xml:space="preserve"> نمی‌</w:t>
      </w:r>
      <w:r w:rsidR="00454DC4">
        <w:rPr>
          <w:rStyle w:val="Char4"/>
          <w:rFonts w:hint="cs"/>
          <w:rtl/>
        </w:rPr>
        <w:t>میری و جن و انس</w:t>
      </w:r>
      <w:r w:rsidR="003869A5">
        <w:rPr>
          <w:rStyle w:val="Char4"/>
          <w:rFonts w:hint="cs"/>
          <w:rtl/>
        </w:rPr>
        <w:t xml:space="preserve"> می‌</w:t>
      </w:r>
      <w:r w:rsidR="00454DC4">
        <w:rPr>
          <w:rStyle w:val="Char4"/>
          <w:rFonts w:hint="cs"/>
          <w:rtl/>
        </w:rPr>
        <w:t>میرند</w:t>
      </w:r>
      <w:r w:rsidRPr="00853681">
        <w:rPr>
          <w:rStyle w:val="Char4"/>
          <w:rFonts w:hint="cs"/>
          <w:rtl/>
        </w:rPr>
        <w:t>»</w:t>
      </w:r>
      <w:r w:rsidRPr="009414F6">
        <w:rPr>
          <w:rStyle w:val="Char4"/>
          <w:vertAlign w:val="superscript"/>
          <w:rtl/>
        </w:rPr>
        <w:footnoteReference w:id="14"/>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مرگ به فرشت</w:t>
      </w:r>
      <w:r w:rsidR="00937F46">
        <w:rPr>
          <w:rStyle w:val="Char4"/>
          <w:rFonts w:hint="cs"/>
          <w:rtl/>
        </w:rPr>
        <w:t>ۀ</w:t>
      </w:r>
      <w:r w:rsidRPr="00853681">
        <w:rPr>
          <w:rStyle w:val="Char4"/>
          <w:rFonts w:hint="cs"/>
          <w:rtl/>
        </w:rPr>
        <w:t xml:space="preserve"> مرگ سپرده شده است.</w:t>
      </w:r>
    </w:p>
    <w:p w:rsidR="00483B5B" w:rsidRPr="00B625C3" w:rsidRDefault="00F53C37" w:rsidP="00A61425">
      <w:pPr>
        <w:pStyle w:val="a2"/>
        <w:rPr>
          <w:rtl/>
        </w:rPr>
      </w:pPr>
      <w:bookmarkStart w:id="38" w:name="_Toc439881615"/>
      <w:r>
        <w:rPr>
          <w:rFonts w:hint="cs"/>
          <w:rtl/>
        </w:rPr>
        <w:t>«ملک الموت» فرشتۀ</w:t>
      </w:r>
      <w:r w:rsidR="00483B5B" w:rsidRPr="00B625C3">
        <w:rPr>
          <w:rFonts w:hint="cs"/>
          <w:rtl/>
        </w:rPr>
        <w:t xml:space="preserve"> مرگ کیست؟</w:t>
      </w:r>
      <w:bookmarkEnd w:id="38"/>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هر یکی از فرشتگان خدای رحمن، وظیفه</w:t>
      </w:r>
      <w:r w:rsidR="004F1F83">
        <w:rPr>
          <w:rStyle w:val="Char4"/>
          <w:rFonts w:hint="cs"/>
          <w:rtl/>
        </w:rPr>
        <w:t xml:space="preserve">‌ای </w:t>
      </w:r>
      <w:r w:rsidRPr="00853681">
        <w:rPr>
          <w:rStyle w:val="Char4"/>
          <w:rFonts w:hint="cs"/>
          <w:rtl/>
        </w:rPr>
        <w:t>دارد که خداوند به او سپرده است، چنان که جبرئیل، مأمور آوردن وحی و میکائیل، فرشت</w:t>
      </w:r>
      <w:r w:rsidR="00937F46">
        <w:rPr>
          <w:rStyle w:val="Char4"/>
          <w:rFonts w:hint="cs"/>
          <w:rtl/>
        </w:rPr>
        <w:t>ۀ</w:t>
      </w:r>
      <w:r w:rsidRPr="00853681">
        <w:rPr>
          <w:rStyle w:val="Char4"/>
          <w:rFonts w:hint="cs"/>
          <w:rtl/>
        </w:rPr>
        <w:t xml:space="preserve"> مأمور باران و اسرافیل، مسئول دمیدن در صور است و برخی مأمور کوه</w:t>
      </w:r>
      <w:r w:rsidR="003869A5">
        <w:rPr>
          <w:rStyle w:val="Char4"/>
          <w:rFonts w:hint="cs"/>
          <w:rtl/>
        </w:rPr>
        <w:t xml:space="preserve">‌ها </w:t>
      </w:r>
      <w:r w:rsidRPr="00853681">
        <w:rPr>
          <w:rStyle w:val="Char4"/>
          <w:rFonts w:hint="cs"/>
          <w:rtl/>
        </w:rPr>
        <w:t>و برخی دیگر مأمور مرگ هستند.</w:t>
      </w:r>
    </w:p>
    <w:p w:rsidR="00483B5B" w:rsidRPr="00853681" w:rsidRDefault="00483B5B" w:rsidP="0043710A">
      <w:pPr>
        <w:ind w:firstLine="284"/>
        <w:jc w:val="both"/>
        <w:rPr>
          <w:rStyle w:val="Char4"/>
          <w:rtl/>
        </w:rPr>
      </w:pPr>
      <w:r w:rsidRPr="00853681">
        <w:rPr>
          <w:rStyle w:val="Char4"/>
          <w:rFonts w:hint="cs"/>
          <w:rtl/>
        </w:rPr>
        <w:t>خداوند در قرآن کریم فرموده است</w:t>
      </w:r>
      <w:r w:rsidR="00885B76" w:rsidRPr="00853681">
        <w:rPr>
          <w:rStyle w:val="Char4"/>
          <w:rFonts w:hint="cs"/>
          <w:rtl/>
        </w:rPr>
        <w:t xml:space="preserve">: </w:t>
      </w:r>
      <w:r w:rsidR="0098582D" w:rsidRPr="0098582D">
        <w:rPr>
          <w:rStyle w:val="Char8"/>
          <w:rFonts w:hint="cs"/>
          <w:rtl/>
        </w:rPr>
        <w:t>﴿</w:t>
      </w:r>
      <w:r w:rsidRPr="004B58EF">
        <w:rPr>
          <w:rStyle w:val="Chard"/>
          <w:rtl/>
        </w:rPr>
        <w:t xml:space="preserve">قُلۡ يَتَوَفَّىٰكُم مَّلَكُ </w:t>
      </w:r>
      <w:r w:rsidRPr="004B58EF">
        <w:rPr>
          <w:rStyle w:val="Chard"/>
          <w:rFonts w:hint="cs"/>
          <w:rtl/>
        </w:rPr>
        <w:t>ٱلۡمَوۡتِ</w:t>
      </w:r>
      <w:r w:rsidRPr="004B58EF">
        <w:rPr>
          <w:rStyle w:val="Chard"/>
          <w:rtl/>
        </w:rPr>
        <w:t xml:space="preserve"> </w:t>
      </w:r>
      <w:r w:rsidRPr="004B58EF">
        <w:rPr>
          <w:rStyle w:val="Chard"/>
          <w:rFonts w:hint="cs"/>
          <w:rtl/>
        </w:rPr>
        <w:t>ٱلَّذِي</w:t>
      </w:r>
      <w:r w:rsidRPr="004B58EF">
        <w:rPr>
          <w:rStyle w:val="Chard"/>
          <w:rtl/>
        </w:rPr>
        <w:t xml:space="preserve"> وُكِّلَ بِكُمۡ ثُمَّ إِلَىٰ رَبِّكُمۡ تُرۡجَعُونَ١١</w:t>
      </w:r>
      <w:r w:rsidR="0098582D" w:rsidRPr="0098582D">
        <w:rPr>
          <w:rStyle w:val="Char8"/>
          <w:rFonts w:hint="cs"/>
          <w:rtl/>
        </w:rPr>
        <w:t>﴾</w:t>
      </w:r>
      <w:r w:rsidRPr="0098582D">
        <w:rPr>
          <w:rStyle w:val="Char6"/>
          <w:rFonts w:eastAsia="Calibri"/>
          <w:rtl/>
        </w:rPr>
        <w:t xml:space="preserve"> [السجدة: 11]</w:t>
      </w:r>
      <w:r w:rsidRPr="0098582D">
        <w:rPr>
          <w:rStyle w:val="Char6"/>
          <w:rFonts w:eastAsia="Calibri" w:hint="cs"/>
          <w:rtl/>
        </w:rPr>
        <w:t>.</w:t>
      </w:r>
      <w:r w:rsidRPr="00853681">
        <w:rPr>
          <w:rStyle w:val="Char4"/>
          <w:rFonts w:hint="cs"/>
          <w:rtl/>
        </w:rPr>
        <w:t xml:space="preserve"> «</w:t>
      </w:r>
      <w:r w:rsidRPr="00885B76">
        <w:rPr>
          <w:rStyle w:val="Char7"/>
          <w:rFonts w:hint="cs"/>
          <w:rtl/>
        </w:rPr>
        <w:t>بگو: فرشتۀ مرگ که بر شما گماشته شده است، (به سراغتان</w:t>
      </w:r>
      <w:r w:rsidR="003869A5">
        <w:rPr>
          <w:rStyle w:val="Char7"/>
          <w:rFonts w:hint="cs"/>
          <w:rtl/>
        </w:rPr>
        <w:t xml:space="preserve"> می‌</w:t>
      </w:r>
      <w:r w:rsidRPr="00885B76">
        <w:rPr>
          <w:rStyle w:val="Char7"/>
          <w:rFonts w:hint="cs"/>
          <w:rtl/>
        </w:rPr>
        <w:t>آید و) جان شما را</w:t>
      </w:r>
      <w:r w:rsidR="003869A5">
        <w:rPr>
          <w:rStyle w:val="Char7"/>
          <w:rFonts w:hint="cs"/>
          <w:rtl/>
        </w:rPr>
        <w:t xml:space="preserve"> می‌</w:t>
      </w:r>
      <w:r w:rsidRPr="00885B76">
        <w:rPr>
          <w:rStyle w:val="Char7"/>
          <w:rFonts w:hint="cs"/>
          <w:rtl/>
        </w:rPr>
        <w:t>گیرد، سپس به سوی پروردگارتان بازگردانده</w:t>
      </w:r>
      <w:r w:rsidR="003869A5">
        <w:rPr>
          <w:rStyle w:val="Char7"/>
          <w:rFonts w:hint="cs"/>
          <w:rtl/>
        </w:rPr>
        <w:t xml:space="preserve"> می‌</w:t>
      </w:r>
      <w:r w:rsidRPr="00885B76">
        <w:rPr>
          <w:rStyle w:val="Char7"/>
          <w:rFonts w:hint="cs"/>
          <w:rtl/>
        </w:rPr>
        <w:t>شوید</w:t>
      </w:r>
      <w:r w:rsidRPr="00853681">
        <w:rPr>
          <w:rStyle w:val="Char4"/>
          <w:rFonts w:hint="cs"/>
          <w:rtl/>
        </w:rPr>
        <w:t>»</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برای فرشت</w:t>
      </w:r>
      <w:r w:rsidR="00937F46">
        <w:rPr>
          <w:rStyle w:val="Char4"/>
          <w:rFonts w:hint="cs"/>
          <w:rtl/>
        </w:rPr>
        <w:t>ۀ</w:t>
      </w:r>
      <w:r w:rsidRPr="00853681">
        <w:rPr>
          <w:rStyle w:val="Char4"/>
          <w:rFonts w:hint="cs"/>
          <w:rtl/>
        </w:rPr>
        <w:t xml:space="preserve"> مرگ همکارانی وجود دارد. خداوند در این مورد فرموده است:</w:t>
      </w:r>
      <w:r w:rsidRPr="00937F46">
        <w:rPr>
          <w:rStyle w:val="Char4"/>
          <w:rFonts w:hint="cs"/>
          <w:rtl/>
        </w:rPr>
        <w:t xml:space="preserve"> </w:t>
      </w:r>
      <w:r w:rsidR="0098582D" w:rsidRPr="0098582D">
        <w:rPr>
          <w:rStyle w:val="Char8"/>
          <w:rFonts w:hint="cs"/>
          <w:rtl/>
        </w:rPr>
        <w:t>﴿</w:t>
      </w:r>
      <w:r w:rsidRPr="004B58EF">
        <w:rPr>
          <w:rStyle w:val="Chard"/>
          <w:rtl/>
        </w:rPr>
        <w:t xml:space="preserve">حَتَّىٰٓ إِذَا جَآءَ أَحَدَكُمُ </w:t>
      </w:r>
      <w:r w:rsidRPr="004B58EF">
        <w:rPr>
          <w:rStyle w:val="Chard"/>
          <w:rFonts w:hint="cs"/>
          <w:rtl/>
        </w:rPr>
        <w:t>ٱلۡمَوۡتُ</w:t>
      </w:r>
      <w:r w:rsidRPr="004B58EF">
        <w:rPr>
          <w:rStyle w:val="Chard"/>
          <w:rtl/>
        </w:rPr>
        <w:t xml:space="preserve"> تَوَفَّتۡهُ رُسُلُنَا وَهُمۡ لَا يُفَرِّطُونَ</w:t>
      </w:r>
      <w:r w:rsidR="0098582D" w:rsidRPr="0098582D">
        <w:rPr>
          <w:rStyle w:val="Char8"/>
          <w:rFonts w:hint="cs"/>
          <w:rtl/>
        </w:rPr>
        <w:t>﴾</w:t>
      </w:r>
      <w:r w:rsidRPr="0098582D">
        <w:rPr>
          <w:rStyle w:val="Char6"/>
          <w:rtl/>
        </w:rPr>
        <w:t xml:space="preserve"> [الأنعام: 61]</w:t>
      </w:r>
      <w:r w:rsidRPr="0098582D">
        <w:rPr>
          <w:rStyle w:val="Char6"/>
          <w:rFonts w:hint="cs"/>
          <w:rtl/>
        </w:rPr>
        <w:t>.</w:t>
      </w:r>
      <w:r w:rsidRPr="00853681">
        <w:rPr>
          <w:rStyle w:val="Char4"/>
          <w:rFonts w:hint="cs"/>
          <w:rtl/>
        </w:rPr>
        <w:t xml:space="preserve"> «</w:t>
      </w:r>
      <w:r w:rsidRPr="00885B76">
        <w:rPr>
          <w:rStyle w:val="Char7"/>
          <w:rFonts w:hint="cs"/>
          <w:rtl/>
        </w:rPr>
        <w:t>و چون مرگ یکی از شما فرا رسید، فرستادگان ما جان او را</w:t>
      </w:r>
      <w:r w:rsidR="003869A5">
        <w:rPr>
          <w:rStyle w:val="Char7"/>
          <w:rFonts w:hint="cs"/>
          <w:rtl/>
        </w:rPr>
        <w:t xml:space="preserve"> می‌</w:t>
      </w:r>
      <w:r w:rsidRPr="00885B76">
        <w:rPr>
          <w:rStyle w:val="Char7"/>
          <w:rFonts w:hint="cs"/>
          <w:rtl/>
        </w:rPr>
        <w:t>گیرند، و کوتاهی</w:t>
      </w:r>
      <w:r w:rsidR="003869A5">
        <w:rPr>
          <w:rStyle w:val="Char7"/>
          <w:rFonts w:hint="cs"/>
          <w:rtl/>
        </w:rPr>
        <w:t xml:space="preserve"> نمی‌</w:t>
      </w:r>
      <w:r w:rsidRPr="00885B76">
        <w:rPr>
          <w:rStyle w:val="Char7"/>
          <w:rFonts w:hint="cs"/>
          <w:rtl/>
        </w:rPr>
        <w:t>کنند</w:t>
      </w:r>
      <w:r w:rsidRPr="00853681">
        <w:rPr>
          <w:rStyle w:val="Char4"/>
          <w:rFonts w:hint="cs"/>
          <w:rtl/>
        </w:rPr>
        <w:t>»</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454DC4">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«آن گاه فرشت</w:t>
      </w:r>
      <w:r w:rsidR="00937F46">
        <w:rPr>
          <w:rStyle w:val="Char4"/>
          <w:rFonts w:hint="cs"/>
          <w:rtl/>
        </w:rPr>
        <w:t>ۀ</w:t>
      </w:r>
      <w:r w:rsidRPr="00853681">
        <w:rPr>
          <w:rStyle w:val="Char4"/>
          <w:rFonts w:hint="cs"/>
          <w:rtl/>
        </w:rPr>
        <w:t xml:space="preserve"> مرگ </w:t>
      </w:r>
      <w:r w:rsidR="00454DC4" w:rsidRPr="00454DC4">
        <w:rPr>
          <w:rStyle w:val="Char4"/>
          <w:rFonts w:cs="CTraditional Arabic" w:hint="cs"/>
          <w:rtl/>
        </w:rPr>
        <w:t>÷</w:t>
      </w:r>
      <w:r w:rsidR="003869A5">
        <w:rPr>
          <w:rStyle w:val="Char4"/>
          <w:rFonts w:hint="cs"/>
          <w:rtl/>
        </w:rPr>
        <w:t xml:space="preserve"> می‌</w:t>
      </w:r>
      <w:r w:rsidRPr="00853681">
        <w:rPr>
          <w:rStyle w:val="Char4"/>
          <w:rFonts w:hint="cs"/>
          <w:rtl/>
        </w:rPr>
        <w:t>آید و بر بالینش</w:t>
      </w:r>
      <w:r w:rsidR="003869A5">
        <w:rPr>
          <w:rStyle w:val="Char4"/>
          <w:rFonts w:hint="cs"/>
          <w:rtl/>
        </w:rPr>
        <w:t xml:space="preserve"> می‌</w:t>
      </w:r>
      <w:r w:rsidRPr="00853681">
        <w:rPr>
          <w:rStyle w:val="Char4"/>
          <w:rFonts w:hint="cs"/>
          <w:rtl/>
        </w:rPr>
        <w:t>نشیند...»</w:t>
      </w:r>
      <w:r w:rsidRPr="009414F6">
        <w:rPr>
          <w:rStyle w:val="Char4"/>
          <w:vertAlign w:val="superscript"/>
          <w:rtl/>
        </w:rPr>
        <w:footnoteReference w:id="15"/>
      </w:r>
      <w:r w:rsidR="00F53C37">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هیچ گاه فرشت</w:t>
      </w:r>
      <w:r w:rsidR="00937F46">
        <w:rPr>
          <w:rStyle w:val="Char4"/>
          <w:rFonts w:hint="cs"/>
          <w:rtl/>
        </w:rPr>
        <w:t>ۀ</w:t>
      </w:r>
      <w:r w:rsidRPr="00853681">
        <w:rPr>
          <w:rStyle w:val="Char4"/>
          <w:rFonts w:hint="cs"/>
          <w:rtl/>
        </w:rPr>
        <w:t xml:space="preserve"> مرگ، روح آدمی را قبل از فرا رسیدن آن قبض</w:t>
      </w:r>
      <w:r w:rsidR="003869A5">
        <w:rPr>
          <w:rStyle w:val="Char4"/>
          <w:rFonts w:hint="cs"/>
          <w:rtl/>
        </w:rPr>
        <w:t xml:space="preserve"> نمی‌</w:t>
      </w:r>
      <w:r w:rsidRPr="00853681">
        <w:rPr>
          <w:rStyle w:val="Char4"/>
          <w:rFonts w:hint="cs"/>
          <w:rtl/>
        </w:rPr>
        <w:t>کند. لذا هر کدام اجل مشخصی دارد که باید آن را به پایان برساند، نه به آن اضافه</w:t>
      </w:r>
      <w:r w:rsidR="003869A5">
        <w:rPr>
          <w:rStyle w:val="Char4"/>
          <w:rFonts w:hint="cs"/>
          <w:rtl/>
        </w:rPr>
        <w:t xml:space="preserve"> می‌</w:t>
      </w:r>
      <w:r w:rsidRPr="00853681">
        <w:rPr>
          <w:rStyle w:val="Char4"/>
          <w:rFonts w:hint="cs"/>
          <w:rtl/>
        </w:rPr>
        <w:t>گردد و نه از آن کم</w:t>
      </w:r>
      <w:r w:rsidR="003869A5">
        <w:rPr>
          <w:rStyle w:val="Char4"/>
          <w:rFonts w:hint="cs"/>
          <w:rtl/>
        </w:rPr>
        <w:t xml:space="preserve"> می‌</w:t>
      </w:r>
      <w:r w:rsidRPr="00853681">
        <w:rPr>
          <w:rStyle w:val="Char4"/>
          <w:rFonts w:hint="cs"/>
          <w:rtl/>
        </w:rPr>
        <w:t>شود.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 xml:space="preserve">وَمَا كَانَ لِنَفۡسٍ أَن تَمُوتَ إِلَّا بِإِذۡنِ </w:t>
      </w:r>
      <w:r w:rsidRPr="004B58EF">
        <w:rPr>
          <w:rStyle w:val="Chard"/>
          <w:rFonts w:hint="cs"/>
          <w:rtl/>
        </w:rPr>
        <w:t>ٱللَّهِ</w:t>
      </w:r>
      <w:r w:rsidRPr="004B58EF">
        <w:rPr>
          <w:rStyle w:val="Chard"/>
          <w:rtl/>
        </w:rPr>
        <w:t xml:space="preserve"> كِتَٰب</w:t>
      </w:r>
      <w:r w:rsidRPr="004B58EF">
        <w:rPr>
          <w:rStyle w:val="Chard"/>
          <w:rFonts w:hint="cs"/>
          <w:rtl/>
        </w:rPr>
        <w:t>ٗا</w:t>
      </w:r>
      <w:r w:rsidRPr="004B58EF">
        <w:rPr>
          <w:rStyle w:val="Chard"/>
          <w:rtl/>
        </w:rPr>
        <w:t xml:space="preserve"> </w:t>
      </w:r>
      <w:r w:rsidRPr="004B58EF">
        <w:rPr>
          <w:rStyle w:val="Chard"/>
          <w:rFonts w:hint="cs"/>
          <w:rtl/>
        </w:rPr>
        <w:t>مُّؤَجَّلٗا</w:t>
      </w:r>
      <w:r w:rsidR="0098582D" w:rsidRPr="0098582D">
        <w:rPr>
          <w:rStyle w:val="Char8"/>
          <w:rFonts w:hint="cs"/>
          <w:rtl/>
        </w:rPr>
        <w:t>﴾</w:t>
      </w:r>
      <w:r w:rsidRPr="0098582D">
        <w:rPr>
          <w:rStyle w:val="Char6"/>
          <w:rtl/>
        </w:rPr>
        <w:t xml:space="preserve"> [آل عمران: 145]</w:t>
      </w:r>
      <w:r w:rsidRPr="0098582D">
        <w:rPr>
          <w:rStyle w:val="Char6"/>
          <w:rFonts w:hint="cs"/>
          <w:rtl/>
        </w:rPr>
        <w:t>.</w:t>
      </w:r>
      <w:r w:rsidRPr="00853681">
        <w:rPr>
          <w:rStyle w:val="Char4"/>
          <w:rFonts w:hint="cs"/>
          <w:rtl/>
        </w:rPr>
        <w:t xml:space="preserve"> «</w:t>
      </w:r>
      <w:r w:rsidRPr="00885B76">
        <w:rPr>
          <w:rStyle w:val="Char7"/>
          <w:rFonts w:hint="cs"/>
          <w:rtl/>
        </w:rPr>
        <w:t>و هیچ کسی را نسزد که بمیرد مگر به فرمان خدا و خداوند وقت آن را دقیقاً در مدّت مشخّص و محدودی ثبت و ضبط کرده است</w:t>
      </w:r>
      <w:r w:rsidRPr="00853681">
        <w:rPr>
          <w:rStyle w:val="Char4"/>
          <w:rFonts w:hint="cs"/>
          <w:rtl/>
        </w:rPr>
        <w:t>»</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این اجل انسان زمانی نوشته و ثبت</w:t>
      </w:r>
      <w:r w:rsidR="003869A5">
        <w:rPr>
          <w:rStyle w:val="Char4"/>
          <w:rFonts w:hint="cs"/>
          <w:rtl/>
        </w:rPr>
        <w:t xml:space="preserve"> می‌</w:t>
      </w:r>
      <w:r w:rsidRPr="00853681">
        <w:rPr>
          <w:rStyle w:val="Char4"/>
          <w:rFonts w:hint="cs"/>
          <w:rtl/>
        </w:rPr>
        <w:t>گردد که انسان در شکم مادرش قرار گرفته است، آن گونه که در حدیث آمده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«نطف</w:t>
      </w:r>
      <w:r w:rsidR="00937F46">
        <w:rPr>
          <w:rStyle w:val="Char4"/>
          <w:rFonts w:hint="cs"/>
          <w:rtl/>
        </w:rPr>
        <w:t>ۀ</w:t>
      </w:r>
      <w:r w:rsidRPr="00853681">
        <w:rPr>
          <w:rStyle w:val="Char4"/>
          <w:rFonts w:hint="cs"/>
          <w:rtl/>
        </w:rPr>
        <w:t xml:space="preserve"> هر </w:t>
      </w:r>
      <w:r w:rsidR="00937F46">
        <w:rPr>
          <w:rStyle w:val="Char4"/>
          <w:rFonts w:hint="cs"/>
          <w:rtl/>
        </w:rPr>
        <w:t>یک</w:t>
      </w:r>
      <w:r w:rsidRPr="00853681">
        <w:rPr>
          <w:rStyle w:val="Char4"/>
          <w:rFonts w:hint="cs"/>
          <w:rtl/>
        </w:rPr>
        <w:t xml:space="preserve"> از شما مدت چهل روز در رحم مادر، جمع</w:t>
      </w:r>
      <w:r w:rsidR="003869A5">
        <w:rPr>
          <w:rStyle w:val="Char4"/>
          <w:rFonts w:hint="cs"/>
          <w:rtl/>
        </w:rPr>
        <w:t xml:space="preserve"> می‌</w:t>
      </w:r>
      <w:r w:rsidRPr="00853681">
        <w:rPr>
          <w:rStyle w:val="Char4"/>
          <w:rFonts w:hint="cs"/>
          <w:rtl/>
        </w:rPr>
        <w:t>شود. سپس تا چهل روز د</w:t>
      </w:r>
      <w:r w:rsidR="00937F46">
        <w:rPr>
          <w:rStyle w:val="Char4"/>
          <w:rFonts w:hint="cs"/>
          <w:rtl/>
        </w:rPr>
        <w:t>ی</w:t>
      </w:r>
      <w:r w:rsidRPr="00853681">
        <w:rPr>
          <w:rStyle w:val="Char4"/>
          <w:rFonts w:hint="cs"/>
          <w:rtl/>
        </w:rPr>
        <w:t>گر، به ش</w:t>
      </w:r>
      <w:r w:rsidR="00937F46">
        <w:rPr>
          <w:rStyle w:val="Char4"/>
          <w:rFonts w:hint="cs"/>
          <w:rtl/>
        </w:rPr>
        <w:t>ک</w:t>
      </w:r>
      <w:r w:rsidRPr="00853681">
        <w:rPr>
          <w:rStyle w:val="Char4"/>
          <w:rFonts w:hint="cs"/>
          <w:rtl/>
        </w:rPr>
        <w:t>ل خون بسته در</w:t>
      </w:r>
      <w:r w:rsidR="003869A5">
        <w:rPr>
          <w:rStyle w:val="Char4"/>
          <w:rFonts w:hint="cs"/>
          <w:rtl/>
        </w:rPr>
        <w:t xml:space="preserve"> می‌</w:t>
      </w:r>
      <w:r w:rsidRPr="00853681">
        <w:rPr>
          <w:rStyle w:val="Char4"/>
          <w:rFonts w:hint="cs"/>
          <w:rtl/>
        </w:rPr>
        <w:t>آ</w:t>
      </w:r>
      <w:r w:rsidR="00937F46">
        <w:rPr>
          <w:rStyle w:val="Char4"/>
          <w:rFonts w:hint="cs"/>
          <w:rtl/>
        </w:rPr>
        <w:t>ی</w:t>
      </w:r>
      <w:r w:rsidRPr="00853681">
        <w:rPr>
          <w:rStyle w:val="Char4"/>
          <w:rFonts w:hint="cs"/>
          <w:rtl/>
        </w:rPr>
        <w:t>د. و بعد از چهل روز د</w:t>
      </w:r>
      <w:r w:rsidR="00937F46">
        <w:rPr>
          <w:rStyle w:val="Char4"/>
          <w:rFonts w:hint="cs"/>
          <w:rtl/>
        </w:rPr>
        <w:t>ی</w:t>
      </w:r>
      <w:r w:rsidRPr="00853681">
        <w:rPr>
          <w:rStyle w:val="Char4"/>
          <w:rFonts w:hint="cs"/>
          <w:rtl/>
        </w:rPr>
        <w:t>گر، به پاره گوشت</w:t>
      </w:r>
      <w:r w:rsidR="00937F46">
        <w:rPr>
          <w:rStyle w:val="Char4"/>
          <w:rFonts w:hint="cs"/>
          <w:rtl/>
        </w:rPr>
        <w:t>ی</w:t>
      </w:r>
      <w:r w:rsidRPr="00853681">
        <w:rPr>
          <w:rStyle w:val="Char4"/>
          <w:rFonts w:hint="cs"/>
          <w:rtl/>
        </w:rPr>
        <w:t>، تبد</w:t>
      </w:r>
      <w:r w:rsidR="00937F46">
        <w:rPr>
          <w:rStyle w:val="Char4"/>
          <w:rFonts w:hint="cs"/>
          <w:rtl/>
        </w:rPr>
        <w:t>ی</w:t>
      </w:r>
      <w:r w:rsidRPr="00853681">
        <w:rPr>
          <w:rStyle w:val="Char4"/>
          <w:rFonts w:hint="cs"/>
          <w:rtl/>
        </w:rPr>
        <w:t>ل</w:t>
      </w:r>
      <w:r w:rsidR="003869A5">
        <w:rPr>
          <w:rStyle w:val="Char4"/>
          <w:rFonts w:hint="cs"/>
          <w:rtl/>
        </w:rPr>
        <w:t xml:space="preserve"> می‌</w:t>
      </w:r>
      <w:r w:rsidRPr="00853681">
        <w:rPr>
          <w:rStyle w:val="Char4"/>
          <w:rFonts w:hint="cs"/>
          <w:rtl/>
        </w:rPr>
        <w:t>شود. آن گاه، خداوند، فرشته</w:t>
      </w:r>
      <w:r w:rsidR="004F1F83">
        <w:rPr>
          <w:rStyle w:val="Char4"/>
          <w:rFonts w:hint="cs"/>
          <w:rtl/>
        </w:rPr>
        <w:t xml:space="preserve">‌ای </w:t>
      </w:r>
      <w:r w:rsidRPr="00853681">
        <w:rPr>
          <w:rStyle w:val="Char4"/>
          <w:rFonts w:hint="cs"/>
          <w:rtl/>
        </w:rPr>
        <w:t>را</w:t>
      </w:r>
      <w:r w:rsidR="003869A5">
        <w:rPr>
          <w:rStyle w:val="Char4"/>
          <w:rFonts w:hint="cs"/>
          <w:rtl/>
        </w:rPr>
        <w:t xml:space="preserve"> می‌</w:t>
      </w:r>
      <w:r w:rsidRPr="00853681">
        <w:rPr>
          <w:rStyle w:val="Char4"/>
          <w:rFonts w:hint="cs"/>
          <w:rtl/>
        </w:rPr>
        <w:t>فرستد و او را به نوشتن چهار چ</w:t>
      </w:r>
      <w:r w:rsidR="00937F46">
        <w:rPr>
          <w:rStyle w:val="Char4"/>
          <w:rFonts w:hint="cs"/>
          <w:rtl/>
        </w:rPr>
        <w:t>ی</w:t>
      </w:r>
      <w:r w:rsidRPr="00853681">
        <w:rPr>
          <w:rStyle w:val="Char4"/>
          <w:rFonts w:hint="cs"/>
          <w:rtl/>
        </w:rPr>
        <w:t>ز، مأمور</w:t>
      </w:r>
      <w:r w:rsidR="003869A5">
        <w:rPr>
          <w:rStyle w:val="Char4"/>
          <w:rFonts w:hint="cs"/>
          <w:rtl/>
        </w:rPr>
        <w:t xml:space="preserve"> می‌</w:t>
      </w:r>
      <w:r w:rsidR="00937F46">
        <w:rPr>
          <w:rStyle w:val="Char4"/>
          <w:rFonts w:hint="cs"/>
          <w:rtl/>
        </w:rPr>
        <w:t>ک</w:t>
      </w:r>
      <w:r w:rsidRPr="00853681">
        <w:rPr>
          <w:rStyle w:val="Char4"/>
          <w:rFonts w:hint="cs"/>
          <w:rtl/>
        </w:rPr>
        <w:t>ند. و</w:t>
      </w:r>
      <w:r w:rsidR="003869A5">
        <w:rPr>
          <w:rStyle w:val="Char4"/>
          <w:rFonts w:hint="cs"/>
          <w:rtl/>
        </w:rPr>
        <w:t xml:space="preserve"> می‌</w:t>
      </w:r>
      <w:r w:rsidRPr="00853681">
        <w:rPr>
          <w:rStyle w:val="Char4"/>
          <w:rFonts w:hint="cs"/>
          <w:rtl/>
        </w:rPr>
        <w:t>گو</w:t>
      </w:r>
      <w:r w:rsidR="00937F46">
        <w:rPr>
          <w:rStyle w:val="Char4"/>
          <w:rFonts w:hint="cs"/>
          <w:rtl/>
        </w:rPr>
        <w:t>ی</w:t>
      </w:r>
      <w:r w:rsidRPr="00853681">
        <w:rPr>
          <w:rStyle w:val="Char4"/>
          <w:rFonts w:hint="cs"/>
          <w:rtl/>
        </w:rPr>
        <w:t xml:space="preserve">د: عمل، رزق، اجل و شقاوت </w:t>
      </w:r>
      <w:r w:rsidR="00937F46">
        <w:rPr>
          <w:rStyle w:val="Char4"/>
          <w:rFonts w:hint="cs"/>
          <w:rtl/>
        </w:rPr>
        <w:t>ی</w:t>
      </w:r>
      <w:r w:rsidRPr="00853681">
        <w:rPr>
          <w:rStyle w:val="Char4"/>
          <w:rFonts w:hint="cs"/>
          <w:rtl/>
        </w:rPr>
        <w:t>ا سعادتش را بنو</w:t>
      </w:r>
      <w:r w:rsidR="00937F46">
        <w:rPr>
          <w:rStyle w:val="Char4"/>
          <w:rFonts w:hint="cs"/>
          <w:rtl/>
        </w:rPr>
        <w:t>ی</w:t>
      </w:r>
      <w:r w:rsidR="00454DC4">
        <w:rPr>
          <w:rStyle w:val="Char4"/>
          <w:rFonts w:hint="cs"/>
          <w:rtl/>
        </w:rPr>
        <w:t>س</w:t>
      </w:r>
      <w:r w:rsidRPr="00853681">
        <w:rPr>
          <w:rStyle w:val="Char4"/>
          <w:rFonts w:hint="cs"/>
          <w:rtl/>
        </w:rPr>
        <w:t>»</w:t>
      </w:r>
      <w:r w:rsidR="00454DC4">
        <w:rPr>
          <w:rStyle w:val="Char4"/>
          <w:rFonts w:hint="cs"/>
          <w:rtl/>
        </w:rPr>
        <w:t>.</w:t>
      </w:r>
    </w:p>
    <w:p w:rsidR="00483B5B" w:rsidRPr="00931537" w:rsidRDefault="00483B5B" w:rsidP="00B625C3">
      <w:pPr>
        <w:pStyle w:val="a2"/>
        <w:rPr>
          <w:rFonts w:eastAsia="MS Mincho"/>
          <w:rtl/>
        </w:rPr>
      </w:pPr>
      <w:bookmarkStart w:id="39" w:name="_Toc439881616"/>
      <w:r w:rsidRPr="00931537">
        <w:rPr>
          <w:rFonts w:eastAsia="MS Mincho" w:hint="cs"/>
          <w:rtl/>
        </w:rPr>
        <w:t>هیچ کس</w:t>
      </w:r>
      <w:r w:rsidR="003869A5">
        <w:rPr>
          <w:rFonts w:eastAsia="MS Mincho" w:hint="cs"/>
          <w:rtl/>
        </w:rPr>
        <w:t xml:space="preserve"> نمی‌</w:t>
      </w:r>
      <w:r w:rsidRPr="00931537">
        <w:rPr>
          <w:rFonts w:eastAsia="MS Mincho" w:hint="cs"/>
          <w:rtl/>
        </w:rPr>
        <w:t>داند اجلش کجا فرا</w:t>
      </w:r>
      <w:r w:rsidR="003869A5">
        <w:rPr>
          <w:rFonts w:eastAsia="MS Mincho" w:hint="cs"/>
          <w:rtl/>
        </w:rPr>
        <w:t xml:space="preserve"> می‌</w:t>
      </w:r>
      <w:r w:rsidRPr="00931537">
        <w:rPr>
          <w:rFonts w:eastAsia="MS Mincho" w:hint="cs"/>
          <w:rtl/>
        </w:rPr>
        <w:t>رسد</w:t>
      </w:r>
      <w:bookmarkEnd w:id="39"/>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فرماید:</w:t>
      </w:r>
      <w:r w:rsidRPr="00937F46">
        <w:rPr>
          <w:rStyle w:val="Char4"/>
          <w:rFonts w:hint="cs"/>
          <w:rtl/>
        </w:rPr>
        <w:t xml:space="preserve"> </w:t>
      </w:r>
      <w:r w:rsidR="0098582D" w:rsidRPr="0098582D">
        <w:rPr>
          <w:rStyle w:val="Char8"/>
          <w:rFonts w:hint="cs"/>
          <w:rtl/>
        </w:rPr>
        <w:t>﴿</w:t>
      </w:r>
      <w:r w:rsidRPr="004B58EF">
        <w:rPr>
          <w:rStyle w:val="Chard"/>
          <w:rtl/>
        </w:rPr>
        <w:t>وَمَا تَدۡرِي نَفۡس</w:t>
      </w:r>
      <w:r w:rsidRPr="004B58EF">
        <w:rPr>
          <w:rStyle w:val="Chard"/>
          <w:rFonts w:hint="cs"/>
          <w:rtl/>
        </w:rPr>
        <w:t>ٞ</w:t>
      </w:r>
      <w:r w:rsidRPr="004B58EF">
        <w:rPr>
          <w:rStyle w:val="Chard"/>
          <w:rtl/>
        </w:rPr>
        <w:t xml:space="preserve"> </w:t>
      </w:r>
      <w:r w:rsidRPr="004B58EF">
        <w:rPr>
          <w:rStyle w:val="Chard"/>
          <w:rFonts w:hint="cs"/>
          <w:rtl/>
        </w:rPr>
        <w:t>مَّاذَا</w:t>
      </w:r>
      <w:r w:rsidRPr="004B58EF">
        <w:rPr>
          <w:rStyle w:val="Chard"/>
          <w:rtl/>
        </w:rPr>
        <w:t xml:space="preserve"> </w:t>
      </w:r>
      <w:r w:rsidRPr="004B58EF">
        <w:rPr>
          <w:rStyle w:val="Chard"/>
          <w:rFonts w:hint="cs"/>
          <w:rtl/>
        </w:rPr>
        <w:t>تَكۡسِبُ</w:t>
      </w:r>
      <w:r w:rsidRPr="004B58EF">
        <w:rPr>
          <w:rStyle w:val="Chard"/>
          <w:rtl/>
        </w:rPr>
        <w:t xml:space="preserve"> </w:t>
      </w:r>
      <w:r w:rsidRPr="004B58EF">
        <w:rPr>
          <w:rStyle w:val="Chard"/>
          <w:rFonts w:hint="cs"/>
          <w:rtl/>
        </w:rPr>
        <w:t>غَدٗاۖ</w:t>
      </w:r>
      <w:r w:rsidRPr="004B58EF">
        <w:rPr>
          <w:rStyle w:val="Chard"/>
          <w:rtl/>
        </w:rPr>
        <w:t xml:space="preserve"> </w:t>
      </w:r>
      <w:r w:rsidRPr="004B58EF">
        <w:rPr>
          <w:rStyle w:val="Chard"/>
          <w:rFonts w:hint="cs"/>
          <w:rtl/>
        </w:rPr>
        <w:t>وَمَا</w:t>
      </w:r>
      <w:r w:rsidRPr="004B58EF">
        <w:rPr>
          <w:rStyle w:val="Chard"/>
          <w:rtl/>
        </w:rPr>
        <w:t xml:space="preserve"> </w:t>
      </w:r>
      <w:r w:rsidRPr="004B58EF">
        <w:rPr>
          <w:rStyle w:val="Chard"/>
          <w:rFonts w:hint="cs"/>
          <w:rtl/>
        </w:rPr>
        <w:t>تَدۡرِي</w:t>
      </w:r>
      <w:r w:rsidRPr="004B58EF">
        <w:rPr>
          <w:rStyle w:val="Chard"/>
          <w:rtl/>
        </w:rPr>
        <w:t xml:space="preserve"> </w:t>
      </w:r>
      <w:r w:rsidRPr="004B58EF">
        <w:rPr>
          <w:rStyle w:val="Chard"/>
          <w:rFonts w:hint="cs"/>
          <w:rtl/>
        </w:rPr>
        <w:t>نَفۡسُۢ</w:t>
      </w:r>
      <w:r w:rsidRPr="004B58EF">
        <w:rPr>
          <w:rStyle w:val="Chard"/>
          <w:rtl/>
        </w:rPr>
        <w:t xml:space="preserve"> </w:t>
      </w:r>
      <w:r w:rsidRPr="004B58EF">
        <w:rPr>
          <w:rStyle w:val="Chard"/>
          <w:rFonts w:hint="cs"/>
          <w:rtl/>
        </w:rPr>
        <w:t>بِأَيِّ</w:t>
      </w:r>
      <w:r w:rsidRPr="004B58EF">
        <w:rPr>
          <w:rStyle w:val="Chard"/>
          <w:rtl/>
        </w:rPr>
        <w:t xml:space="preserve"> </w:t>
      </w:r>
      <w:r w:rsidRPr="004B58EF">
        <w:rPr>
          <w:rStyle w:val="Chard"/>
          <w:rFonts w:hint="cs"/>
          <w:rtl/>
        </w:rPr>
        <w:t>أَرۡضٖ</w:t>
      </w:r>
      <w:r w:rsidRPr="004B58EF">
        <w:rPr>
          <w:rStyle w:val="Chard"/>
          <w:rtl/>
        </w:rPr>
        <w:t xml:space="preserve"> </w:t>
      </w:r>
      <w:r w:rsidRPr="004B58EF">
        <w:rPr>
          <w:rStyle w:val="Chard"/>
          <w:rFonts w:hint="cs"/>
          <w:rtl/>
        </w:rPr>
        <w:t>تَمُوتُۚ</w:t>
      </w:r>
      <w:r w:rsidRPr="004B58EF">
        <w:rPr>
          <w:rStyle w:val="Chard"/>
          <w:rtl/>
        </w:rPr>
        <w:t xml:space="preserve"> </w:t>
      </w:r>
      <w:r w:rsidRPr="004B58EF">
        <w:rPr>
          <w:rStyle w:val="Chard"/>
          <w:rFonts w:hint="cs"/>
          <w:rtl/>
        </w:rPr>
        <w:t>إِنَّ</w:t>
      </w:r>
      <w:r w:rsidRPr="004B58EF">
        <w:rPr>
          <w:rStyle w:val="Chard"/>
          <w:rtl/>
        </w:rPr>
        <w:t xml:space="preserve"> </w:t>
      </w:r>
      <w:r w:rsidRPr="004B58EF">
        <w:rPr>
          <w:rStyle w:val="Chard"/>
          <w:rFonts w:hint="cs"/>
          <w:rtl/>
        </w:rPr>
        <w:t>ٱللَّهَ</w:t>
      </w:r>
      <w:r w:rsidRPr="004B58EF">
        <w:rPr>
          <w:rStyle w:val="Chard"/>
          <w:rtl/>
        </w:rPr>
        <w:t xml:space="preserve"> عَلِيمٌ خَبِيرُ</w:t>
      </w:r>
      <w:r w:rsidR="0098582D" w:rsidRPr="0098582D">
        <w:rPr>
          <w:rStyle w:val="Char8"/>
          <w:rFonts w:hint="cs"/>
          <w:rtl/>
        </w:rPr>
        <w:t>﴾</w:t>
      </w:r>
      <w:r w:rsidRPr="0098582D">
        <w:rPr>
          <w:rStyle w:val="Char6"/>
          <w:rtl/>
        </w:rPr>
        <w:t xml:space="preserve"> [لقمان: 34]</w:t>
      </w:r>
      <w:r w:rsidRPr="0098582D">
        <w:rPr>
          <w:rStyle w:val="Char6"/>
          <w:rFonts w:hint="cs"/>
          <w:rtl/>
        </w:rPr>
        <w:t>.</w:t>
      </w:r>
      <w:r w:rsidRPr="00853681">
        <w:rPr>
          <w:rStyle w:val="Char4"/>
          <w:rFonts w:hint="cs"/>
          <w:rtl/>
        </w:rPr>
        <w:t xml:space="preserve"> «</w:t>
      </w:r>
      <w:r w:rsidRPr="00DC10C2">
        <w:rPr>
          <w:rStyle w:val="Char7"/>
          <w:rFonts w:hint="cs"/>
          <w:rtl/>
        </w:rPr>
        <w:t>و هیچ کسی</w:t>
      </w:r>
      <w:r w:rsidR="003869A5">
        <w:rPr>
          <w:rStyle w:val="Char7"/>
          <w:rFonts w:hint="cs"/>
          <w:rtl/>
        </w:rPr>
        <w:t xml:space="preserve"> نمی‌</w:t>
      </w:r>
      <w:r w:rsidRPr="00DC10C2">
        <w:rPr>
          <w:rStyle w:val="Char7"/>
          <w:rFonts w:hint="cs"/>
          <w:rtl/>
        </w:rPr>
        <w:t>داند فردا چه چیز فراچنگ</w:t>
      </w:r>
      <w:r w:rsidR="003869A5">
        <w:rPr>
          <w:rStyle w:val="Char7"/>
          <w:rFonts w:hint="cs"/>
          <w:rtl/>
        </w:rPr>
        <w:t xml:space="preserve"> می‌</w:t>
      </w:r>
      <w:r w:rsidRPr="00DC10C2">
        <w:rPr>
          <w:rStyle w:val="Char7"/>
          <w:rFonts w:hint="cs"/>
          <w:rtl/>
        </w:rPr>
        <w:t>آورد، و هیچ کسی</w:t>
      </w:r>
      <w:r w:rsidR="003869A5">
        <w:rPr>
          <w:rStyle w:val="Char7"/>
          <w:rFonts w:hint="cs"/>
          <w:rtl/>
        </w:rPr>
        <w:t xml:space="preserve"> نمی‌</w:t>
      </w:r>
      <w:r w:rsidRPr="00DC10C2">
        <w:rPr>
          <w:rStyle w:val="Char7"/>
          <w:rFonts w:hint="cs"/>
          <w:rtl/>
        </w:rPr>
        <w:t>داند که در کدام سرزمینی</w:t>
      </w:r>
      <w:r w:rsidR="003869A5">
        <w:rPr>
          <w:rStyle w:val="Char7"/>
          <w:rFonts w:hint="cs"/>
          <w:rtl/>
        </w:rPr>
        <w:t xml:space="preserve"> می‌</w:t>
      </w:r>
      <w:r w:rsidRPr="00DC10C2">
        <w:rPr>
          <w:rStyle w:val="Char7"/>
          <w:rFonts w:hint="cs"/>
          <w:rtl/>
        </w:rPr>
        <w:t>میرد. قطعاً خدا آگاه و باخبر است</w:t>
      </w:r>
      <w:r w:rsidRPr="00853681">
        <w:rPr>
          <w:rStyle w:val="Char4"/>
          <w:rFonts w:hint="cs"/>
          <w:rtl/>
        </w:rPr>
        <w:t>»</w:t>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454DC4">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«هر گاه خداوند تبارک و تعالی بخواهد بنده</w:t>
      </w:r>
      <w:r w:rsidR="004F1F83">
        <w:rPr>
          <w:rStyle w:val="Char4"/>
          <w:rFonts w:hint="cs"/>
          <w:rtl/>
        </w:rPr>
        <w:t xml:space="preserve">‌ای </w:t>
      </w:r>
      <w:r w:rsidRPr="00853681">
        <w:rPr>
          <w:rStyle w:val="Char4"/>
          <w:rFonts w:hint="cs"/>
          <w:rtl/>
        </w:rPr>
        <w:t xml:space="preserve">را در جایی قبض روح کند، </w:t>
      </w:r>
      <w:r w:rsidR="00454DC4">
        <w:rPr>
          <w:rStyle w:val="Char4"/>
          <w:rFonts w:hint="cs"/>
          <w:rtl/>
        </w:rPr>
        <w:t>در آنجا برایش نیازی پیدا</w:t>
      </w:r>
      <w:r w:rsidR="003869A5">
        <w:rPr>
          <w:rStyle w:val="Char4"/>
          <w:rFonts w:hint="cs"/>
          <w:rtl/>
        </w:rPr>
        <w:t xml:space="preserve"> می‌</w:t>
      </w:r>
      <w:r w:rsidR="00454DC4">
        <w:rPr>
          <w:rStyle w:val="Char4"/>
          <w:rFonts w:hint="cs"/>
          <w:rtl/>
        </w:rPr>
        <w:t>کند</w:t>
      </w:r>
      <w:r w:rsidRPr="00853681">
        <w:rPr>
          <w:rStyle w:val="Char4"/>
          <w:rFonts w:hint="cs"/>
          <w:rtl/>
        </w:rPr>
        <w:t>»</w:t>
      </w:r>
      <w:r w:rsidRPr="009414F6">
        <w:rPr>
          <w:rStyle w:val="Char4"/>
          <w:vertAlign w:val="superscript"/>
          <w:rtl/>
        </w:rPr>
        <w:footnoteReference w:id="16"/>
      </w:r>
      <w:r w:rsidR="00454DC4">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این یک امری ملموس و قابل مشاهده است، چقدر انسان نام شهری را</w:t>
      </w:r>
      <w:r w:rsidR="003869A5">
        <w:rPr>
          <w:rStyle w:val="Char4"/>
          <w:rFonts w:hint="cs"/>
          <w:rtl/>
        </w:rPr>
        <w:t xml:space="preserve"> می‌</w:t>
      </w:r>
      <w:r w:rsidRPr="00853681">
        <w:rPr>
          <w:rStyle w:val="Char4"/>
          <w:rFonts w:hint="cs"/>
          <w:rtl/>
        </w:rPr>
        <w:t>شنود، ولی فکر</w:t>
      </w:r>
      <w:r w:rsidR="003869A5">
        <w:rPr>
          <w:rStyle w:val="Char4"/>
          <w:rFonts w:hint="cs"/>
          <w:rtl/>
        </w:rPr>
        <w:t xml:space="preserve"> نمی‌</w:t>
      </w:r>
      <w:r w:rsidRPr="00853681">
        <w:rPr>
          <w:rStyle w:val="Char4"/>
          <w:rFonts w:hint="cs"/>
          <w:rtl/>
        </w:rPr>
        <w:t>کند که روزی بدانجا برود، اما خداوند در ازل مقدر نموده است که در آنجا بمیرد، لذا وقتی زمان مرگش فرا</w:t>
      </w:r>
      <w:r w:rsidR="003869A5">
        <w:rPr>
          <w:rStyle w:val="Char4"/>
          <w:rFonts w:hint="cs"/>
          <w:rtl/>
        </w:rPr>
        <w:t xml:space="preserve"> می‌</w:t>
      </w:r>
      <w:r w:rsidRPr="00853681">
        <w:rPr>
          <w:rStyle w:val="Char4"/>
          <w:rFonts w:hint="cs"/>
          <w:rtl/>
        </w:rPr>
        <w:t>رسد، به خاطر</w:t>
      </w:r>
      <w:r w:rsidR="00922AEF">
        <w:rPr>
          <w:rStyle w:val="Char4"/>
          <w:rFonts w:hint="cs"/>
          <w:rtl/>
        </w:rPr>
        <w:t xml:space="preserve"> </w:t>
      </w:r>
      <w:r w:rsidRPr="00853681">
        <w:rPr>
          <w:rStyle w:val="Char4"/>
          <w:rFonts w:hint="cs"/>
          <w:rtl/>
        </w:rPr>
        <w:t>علاج، تجارت یا کاری دیگر او را بدانجا</w:t>
      </w:r>
      <w:r w:rsidR="003869A5">
        <w:rPr>
          <w:rStyle w:val="Char4"/>
          <w:rFonts w:hint="cs"/>
          <w:rtl/>
        </w:rPr>
        <w:t xml:space="preserve"> می‌</w:t>
      </w:r>
      <w:r w:rsidRPr="00853681">
        <w:rPr>
          <w:rStyle w:val="Char4"/>
          <w:rFonts w:hint="cs"/>
          <w:rtl/>
        </w:rPr>
        <w:t>برد و در آنجا روحش را قبض</w:t>
      </w:r>
      <w:r w:rsidR="003869A5">
        <w:rPr>
          <w:rStyle w:val="Char4"/>
          <w:rFonts w:hint="cs"/>
          <w:rtl/>
        </w:rPr>
        <w:t xml:space="preserve"> می‌</w:t>
      </w:r>
      <w:r w:rsidRPr="00853681">
        <w:rPr>
          <w:rStyle w:val="Char4"/>
          <w:rFonts w:hint="cs"/>
          <w:rtl/>
        </w:rPr>
        <w:t>کند.</w:t>
      </w:r>
    </w:p>
    <w:p w:rsidR="00483B5B" w:rsidRPr="00931537" w:rsidRDefault="00483B5B" w:rsidP="00B625C3">
      <w:pPr>
        <w:pStyle w:val="a2"/>
        <w:rPr>
          <w:rtl/>
        </w:rPr>
      </w:pPr>
      <w:bookmarkStart w:id="40" w:name="_Toc439881617"/>
      <w:r w:rsidRPr="00931537">
        <w:rPr>
          <w:rFonts w:hint="cs"/>
          <w:rtl/>
        </w:rPr>
        <w:t>یادآوری مرگ</w:t>
      </w:r>
      <w:bookmarkEnd w:id="40"/>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آن حضرت</w:t>
      </w:r>
      <w:r w:rsidR="00454DC4">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«هضم کنند</w:t>
      </w:r>
      <w:r w:rsidR="00937F46">
        <w:rPr>
          <w:rStyle w:val="Char4"/>
          <w:rFonts w:hint="cs"/>
          <w:rtl/>
        </w:rPr>
        <w:t>ۀ</w:t>
      </w:r>
      <w:r w:rsidRPr="00853681">
        <w:rPr>
          <w:rStyle w:val="Char4"/>
          <w:rFonts w:hint="cs"/>
          <w:rtl/>
        </w:rPr>
        <w:t xml:space="preserve"> لذت</w:t>
      </w:r>
      <w:r w:rsidR="003869A5">
        <w:rPr>
          <w:rStyle w:val="Char4"/>
          <w:rFonts w:hint="cs"/>
          <w:rtl/>
        </w:rPr>
        <w:t xml:space="preserve">‌ها </w:t>
      </w:r>
      <w:r w:rsidRPr="006020D2">
        <w:rPr>
          <w:rFonts w:ascii="Times New Roman" w:hAnsi="Times New Roman" w:cs="Times New Roman" w:hint="cs"/>
          <w:sz w:val="28"/>
          <w:szCs w:val="28"/>
          <w:rtl/>
        </w:rPr>
        <w:t>–</w:t>
      </w:r>
      <w:r w:rsidRPr="00853681">
        <w:rPr>
          <w:rStyle w:val="Char4"/>
          <w:rFonts w:hint="cs"/>
          <w:rtl/>
        </w:rPr>
        <w:t xml:space="preserve"> یعنی مرگ </w:t>
      </w:r>
      <w:r w:rsidRPr="006020D2">
        <w:rPr>
          <w:rFonts w:ascii="Times New Roman" w:hAnsi="Times New Roman" w:cs="Times New Roman" w:hint="cs"/>
          <w:sz w:val="28"/>
          <w:szCs w:val="28"/>
          <w:rtl/>
        </w:rPr>
        <w:t>–</w:t>
      </w:r>
      <w:r w:rsidR="00454DC4">
        <w:rPr>
          <w:rStyle w:val="Char4"/>
          <w:rFonts w:hint="cs"/>
          <w:rtl/>
        </w:rPr>
        <w:t xml:space="preserve"> را به کثرت یاد کنید</w:t>
      </w:r>
      <w:r w:rsidRPr="00853681">
        <w:rPr>
          <w:rStyle w:val="Char4"/>
          <w:rFonts w:hint="cs"/>
          <w:rtl/>
        </w:rPr>
        <w:t>»</w:t>
      </w:r>
      <w:r w:rsidRPr="009414F6">
        <w:rPr>
          <w:rStyle w:val="Char4"/>
          <w:vertAlign w:val="superscript"/>
          <w:rtl/>
        </w:rPr>
        <w:footnoteReference w:id="17"/>
      </w:r>
      <w:r w:rsidR="00454DC4">
        <w:rPr>
          <w:rStyle w:val="Char4"/>
          <w:rFonts w:hint="cs"/>
          <w:rtl/>
        </w:rPr>
        <w:t>.</w:t>
      </w:r>
    </w:p>
    <w:p w:rsidR="00483B5B" w:rsidRPr="00853681" w:rsidRDefault="00483B5B" w:rsidP="00AD6714">
      <w:pPr>
        <w:pStyle w:val="PlainText"/>
        <w:ind w:firstLine="284"/>
        <w:jc w:val="both"/>
        <w:rPr>
          <w:rStyle w:val="Char4"/>
          <w:rFonts w:eastAsia="MS Mincho"/>
          <w:rtl/>
        </w:rPr>
      </w:pPr>
      <w:r w:rsidRPr="00853681">
        <w:rPr>
          <w:rStyle w:val="Char4"/>
          <w:rFonts w:eastAsia="MS Mincho" w:hint="cs"/>
          <w:rtl/>
        </w:rPr>
        <w:t xml:space="preserve">عبدالله بن عمر </w:t>
      </w:r>
      <w:r w:rsidR="00937F46" w:rsidRPr="00937F46">
        <w:rPr>
          <w:rStyle w:val="Char4"/>
          <w:rFonts w:eastAsia="MS Mincho" w:cs="CTraditional Arabic" w:hint="cs"/>
          <w:rtl/>
        </w:rPr>
        <w:t>ب</w:t>
      </w:r>
      <w:r w:rsidR="003869A5">
        <w:rPr>
          <w:rStyle w:val="Char4"/>
          <w:rFonts w:eastAsia="MS Mincho" w:hint="cs"/>
          <w:rtl/>
        </w:rPr>
        <w:t xml:space="preserve"> 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د: رسول الله</w:t>
      </w:r>
      <w:r w:rsidR="00454DC4">
        <w:rPr>
          <w:rStyle w:val="Char4"/>
          <w:rFonts w:eastAsia="MS Mincho" w:hint="cs"/>
          <w:rtl/>
        </w:rPr>
        <w:t xml:space="preserve"> </w:t>
      </w:r>
      <w:r w:rsidR="009414F6" w:rsidRPr="009414F6">
        <w:rPr>
          <w:rStyle w:val="Char4"/>
          <w:rFonts w:eastAsia="MS Mincho" w:cs="CTraditional Arabic" w:hint="eastAsia"/>
          <w:rtl/>
        </w:rPr>
        <w:t>ج</w:t>
      </w:r>
      <w:r w:rsidR="00AD6714">
        <w:rPr>
          <w:rStyle w:val="Char4"/>
          <w:rFonts w:eastAsia="MS Mincho" w:hint="cs"/>
          <w:rtl/>
        </w:rPr>
        <w:t xml:space="preserve"> دستش را بر شانه‌</w:t>
      </w:r>
      <w:r w:rsidRPr="00853681">
        <w:rPr>
          <w:rStyle w:val="Char4"/>
          <w:rFonts w:eastAsia="MS Mincho" w:hint="cs"/>
          <w:rtl/>
        </w:rPr>
        <w:t>ام گذاشت و فرمود: «در دن</w:t>
      </w:r>
      <w:r w:rsidR="00937F46">
        <w:rPr>
          <w:rStyle w:val="Char4"/>
          <w:rFonts w:eastAsia="MS Mincho" w:hint="cs"/>
          <w:rtl/>
        </w:rPr>
        <w:t>ی</w:t>
      </w:r>
      <w:r w:rsidRPr="00853681">
        <w:rPr>
          <w:rStyle w:val="Char4"/>
          <w:rFonts w:eastAsia="MS Mincho" w:hint="cs"/>
          <w:rtl/>
        </w:rPr>
        <w:t xml:space="preserve">ا مانند مسافر و </w:t>
      </w:r>
      <w:r w:rsidR="00937F46">
        <w:rPr>
          <w:rStyle w:val="Char4"/>
          <w:rFonts w:eastAsia="MS Mincho" w:hint="cs"/>
          <w:rtl/>
        </w:rPr>
        <w:t>ی</w:t>
      </w:r>
      <w:r w:rsidRPr="00853681">
        <w:rPr>
          <w:rStyle w:val="Char4"/>
          <w:rFonts w:eastAsia="MS Mincho" w:hint="cs"/>
          <w:rtl/>
        </w:rPr>
        <w:t>ا رهگذر، زندگ</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 xml:space="preserve">ن».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راو</w:t>
      </w:r>
      <w:r w:rsidR="00937F46">
        <w:rPr>
          <w:rStyle w:val="Char4"/>
          <w:rFonts w:hint="cs"/>
          <w:rtl/>
        </w:rPr>
        <w:t>ی</w:t>
      </w:r>
      <w:r w:rsidR="003869A5">
        <w:rPr>
          <w:rStyle w:val="Char4"/>
          <w:rFonts w:hint="cs"/>
          <w:rtl/>
        </w:rPr>
        <w:t xml:space="preserve"> می‌</w:t>
      </w:r>
      <w:r w:rsidRPr="00853681">
        <w:rPr>
          <w:rStyle w:val="Char4"/>
          <w:rFonts w:hint="cs"/>
          <w:rtl/>
        </w:rPr>
        <w:t>گو</w:t>
      </w:r>
      <w:r w:rsidR="00937F46">
        <w:rPr>
          <w:rStyle w:val="Char4"/>
          <w:rFonts w:hint="cs"/>
          <w:rtl/>
        </w:rPr>
        <w:t>ی</w:t>
      </w:r>
      <w:r w:rsidRPr="00853681">
        <w:rPr>
          <w:rStyle w:val="Char4"/>
          <w:rFonts w:hint="cs"/>
          <w:rtl/>
        </w:rPr>
        <w:t xml:space="preserve">د: ابن عمر </w:t>
      </w:r>
      <w:r w:rsidR="00937F46" w:rsidRPr="00937F46">
        <w:rPr>
          <w:rStyle w:val="Char4"/>
          <w:rFonts w:cs="CTraditional Arabic" w:hint="cs"/>
          <w:rtl/>
        </w:rPr>
        <w:t>ب</w:t>
      </w:r>
      <w:r w:rsidR="003869A5">
        <w:rPr>
          <w:rStyle w:val="Char4"/>
          <w:rFonts w:hint="cs"/>
          <w:rtl/>
        </w:rPr>
        <w:t xml:space="preserve"> می‌</w:t>
      </w:r>
      <w:r w:rsidRPr="00853681">
        <w:rPr>
          <w:rStyle w:val="Char4"/>
          <w:rFonts w:hint="cs"/>
          <w:rtl/>
        </w:rPr>
        <w:t>گفت: هنگام</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شب شد، منتظر صبح نباش. و هنگام</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صبح شد، منتظر شب نباش. و از وقت صحت، برا</w:t>
      </w:r>
      <w:r w:rsidR="00937F46">
        <w:rPr>
          <w:rStyle w:val="Char4"/>
          <w:rFonts w:hint="cs"/>
          <w:rtl/>
        </w:rPr>
        <w:t>ی</w:t>
      </w:r>
      <w:r w:rsidRPr="00853681">
        <w:rPr>
          <w:rStyle w:val="Char4"/>
          <w:rFonts w:hint="cs"/>
          <w:rtl/>
        </w:rPr>
        <w:t xml:space="preserve"> زمان ب</w:t>
      </w:r>
      <w:r w:rsidR="00937F46">
        <w:rPr>
          <w:rStyle w:val="Char4"/>
          <w:rFonts w:hint="cs"/>
          <w:rtl/>
        </w:rPr>
        <w:t>ی</w:t>
      </w:r>
      <w:r w:rsidRPr="00853681">
        <w:rPr>
          <w:rStyle w:val="Char4"/>
          <w:rFonts w:hint="cs"/>
          <w:rtl/>
        </w:rPr>
        <w:t>مار</w:t>
      </w:r>
      <w:r w:rsidR="00937F46">
        <w:rPr>
          <w:rStyle w:val="Char4"/>
          <w:rFonts w:hint="cs"/>
          <w:rtl/>
        </w:rPr>
        <w:t>ی</w:t>
      </w:r>
      <w:r w:rsidRPr="00853681">
        <w:rPr>
          <w:rStyle w:val="Char4"/>
          <w:rFonts w:hint="cs"/>
          <w:rtl/>
        </w:rPr>
        <w:t>، بهره بردار</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ن. همچن</w:t>
      </w:r>
      <w:r w:rsidR="00937F46">
        <w:rPr>
          <w:rStyle w:val="Char4"/>
          <w:rFonts w:hint="cs"/>
          <w:rtl/>
        </w:rPr>
        <w:t>ی</w:t>
      </w:r>
      <w:r w:rsidRPr="00853681">
        <w:rPr>
          <w:rStyle w:val="Char4"/>
          <w:rFonts w:hint="cs"/>
          <w:rtl/>
        </w:rPr>
        <w:t>ن در دوران زندگ</w:t>
      </w:r>
      <w:r w:rsidR="00937F46">
        <w:rPr>
          <w:rStyle w:val="Char4"/>
          <w:rFonts w:hint="cs"/>
          <w:rtl/>
        </w:rPr>
        <w:t>ی</w:t>
      </w:r>
      <w:r w:rsidRPr="00853681">
        <w:rPr>
          <w:rStyle w:val="Char4"/>
          <w:rFonts w:hint="cs"/>
          <w:rtl/>
        </w:rPr>
        <w:t>، برا</w:t>
      </w:r>
      <w:r w:rsidR="00937F46">
        <w:rPr>
          <w:rStyle w:val="Char4"/>
          <w:rFonts w:hint="cs"/>
          <w:rtl/>
        </w:rPr>
        <w:t>ی</w:t>
      </w:r>
      <w:r w:rsidRPr="00853681">
        <w:rPr>
          <w:rStyle w:val="Char4"/>
          <w:rFonts w:hint="cs"/>
          <w:rtl/>
        </w:rPr>
        <w:t xml:space="preserve"> مرگ ات، آمادگ</w:t>
      </w:r>
      <w:r w:rsidR="00937F46">
        <w:rPr>
          <w:rStyle w:val="Char4"/>
          <w:rFonts w:hint="cs"/>
          <w:rtl/>
        </w:rPr>
        <w:t>ی</w:t>
      </w:r>
      <w:r w:rsidRPr="00853681">
        <w:rPr>
          <w:rStyle w:val="Char4"/>
          <w:rFonts w:hint="cs"/>
          <w:rtl/>
        </w:rPr>
        <w:t xml:space="preserve"> </w:t>
      </w:r>
      <w:r w:rsidR="00937F46">
        <w:rPr>
          <w:rStyle w:val="Char4"/>
          <w:rFonts w:hint="cs"/>
          <w:rtl/>
        </w:rPr>
        <w:t>ک</w:t>
      </w:r>
      <w:r w:rsidR="00454DC4">
        <w:rPr>
          <w:rStyle w:val="Char4"/>
          <w:rFonts w:hint="cs"/>
          <w:rtl/>
        </w:rPr>
        <w:t>ن</w:t>
      </w:r>
      <w:r w:rsidRPr="009414F6">
        <w:rPr>
          <w:rStyle w:val="Char4"/>
          <w:vertAlign w:val="superscript"/>
          <w:rtl/>
        </w:rPr>
        <w:footnoteReference w:id="18"/>
      </w:r>
      <w:r w:rsidR="00454DC4">
        <w:rPr>
          <w:rStyle w:val="Char4"/>
          <w:rFonts w:hint="cs"/>
          <w:rtl/>
        </w:rPr>
        <w:t>.</w:t>
      </w:r>
    </w:p>
    <w:p w:rsidR="00483B5B" w:rsidRPr="00931537" w:rsidRDefault="00483B5B" w:rsidP="00B625C3">
      <w:pPr>
        <w:pStyle w:val="a2"/>
        <w:rPr>
          <w:rtl/>
        </w:rPr>
      </w:pPr>
      <w:bookmarkStart w:id="41" w:name="_Toc439881618"/>
      <w:r w:rsidRPr="00931537">
        <w:rPr>
          <w:rFonts w:hint="cs"/>
          <w:rtl/>
        </w:rPr>
        <w:t>آیا ناگوار دانستن مرگ، به معنای ناگوار دانستن دیدار با خداست؟</w:t>
      </w:r>
      <w:bookmarkEnd w:id="41"/>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حضرت عایشه </w:t>
      </w:r>
      <w:r w:rsidR="00BB2AFA" w:rsidRPr="00BB2AFA">
        <w:rPr>
          <w:rStyle w:val="Char4"/>
          <w:rFonts w:cs="CTraditional Arabic" w:hint="cs"/>
          <w:rtl/>
        </w:rPr>
        <w:t>ل</w:t>
      </w:r>
      <w:r w:rsidRPr="00853681">
        <w:rPr>
          <w:rStyle w:val="Char4"/>
          <w:rFonts w:hint="cs"/>
          <w:rtl/>
        </w:rPr>
        <w:t xml:space="preserve"> در این مورد از رسول خدا</w:t>
      </w:r>
      <w:r w:rsidR="00454DC4">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پرسید.</w:t>
      </w:r>
    </w:p>
    <w:p w:rsidR="00483B5B" w:rsidRPr="00853681" w:rsidRDefault="00483B5B" w:rsidP="00454DC4">
      <w:pPr>
        <w:pStyle w:val="ListParagraph"/>
        <w:spacing w:after="0" w:line="240" w:lineRule="auto"/>
        <w:ind w:left="0" w:firstLine="284"/>
        <w:jc w:val="both"/>
        <w:rPr>
          <w:rStyle w:val="Char4"/>
          <w:rtl/>
        </w:rPr>
      </w:pPr>
      <w:r w:rsidRPr="00853681">
        <w:rPr>
          <w:rStyle w:val="Char4"/>
          <w:rFonts w:hint="cs"/>
          <w:rtl/>
        </w:rPr>
        <w:t xml:space="preserve"> آن حضرت</w:t>
      </w:r>
      <w:r w:rsidR="00454DC4">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چنین پاسخ دادند: «هر کس دیدار با خدا را دوست داشته باشد، خداوند نیز دیدار با او را نیز</w:t>
      </w:r>
      <w:r w:rsidR="003869A5">
        <w:rPr>
          <w:rStyle w:val="Char4"/>
          <w:rFonts w:hint="cs"/>
          <w:rtl/>
        </w:rPr>
        <w:t xml:space="preserve"> می‌</w:t>
      </w:r>
      <w:r w:rsidRPr="00853681">
        <w:rPr>
          <w:rStyle w:val="Char4"/>
          <w:rFonts w:hint="cs"/>
          <w:rtl/>
        </w:rPr>
        <w:t>پسندد، و هر کس دیدار با الله را ناگوار بداند، خداوند نیز دیدار با او را ناگوار</w:t>
      </w:r>
      <w:r w:rsidR="003869A5">
        <w:rPr>
          <w:rStyle w:val="Char4"/>
          <w:rFonts w:hint="cs"/>
          <w:rtl/>
        </w:rPr>
        <w:t xml:space="preserve"> می‌</w:t>
      </w:r>
      <w:r w:rsidRPr="00853681">
        <w:rPr>
          <w:rStyle w:val="Char4"/>
          <w:rFonts w:hint="cs"/>
          <w:rtl/>
        </w:rPr>
        <w:t xml:space="preserve">داند. عایشه </w:t>
      </w:r>
      <w:r w:rsidR="00BB2AFA" w:rsidRPr="00BB2AFA">
        <w:rPr>
          <w:rStyle w:val="Char4"/>
          <w:rFonts w:cs="CTraditional Arabic" w:hint="cs"/>
          <w:rtl/>
        </w:rPr>
        <w:t>ل</w:t>
      </w:r>
      <w:r w:rsidR="003869A5">
        <w:rPr>
          <w:rStyle w:val="Char4"/>
          <w:rFonts w:hint="cs"/>
          <w:rtl/>
        </w:rPr>
        <w:t xml:space="preserve"> می‌</w:t>
      </w:r>
      <w:r w:rsidRPr="00853681">
        <w:rPr>
          <w:rStyle w:val="Char4"/>
          <w:rFonts w:hint="cs"/>
          <w:rtl/>
        </w:rPr>
        <w:t>گوید: من گفتم: یا رسول الله! منظور ناگوار دانستن مرگ است؟ هم</w:t>
      </w:r>
      <w:r w:rsidR="00937F46">
        <w:rPr>
          <w:rStyle w:val="Char4"/>
          <w:rFonts w:hint="cs"/>
          <w:rtl/>
        </w:rPr>
        <w:t>ۀ</w:t>
      </w:r>
      <w:r w:rsidRPr="00853681">
        <w:rPr>
          <w:rStyle w:val="Char4"/>
          <w:rFonts w:hint="cs"/>
          <w:rtl/>
        </w:rPr>
        <w:t xml:space="preserve"> ما مرگ را ناگوار</w:t>
      </w:r>
      <w:r w:rsidR="003869A5">
        <w:rPr>
          <w:rStyle w:val="Char4"/>
          <w:rFonts w:hint="cs"/>
          <w:rtl/>
        </w:rPr>
        <w:t xml:space="preserve"> می‌</w:t>
      </w:r>
      <w:r w:rsidRPr="00853681">
        <w:rPr>
          <w:rStyle w:val="Char4"/>
          <w:rFonts w:hint="cs"/>
          <w:rtl/>
        </w:rPr>
        <w:t>دانیم و آن را</w:t>
      </w:r>
      <w:r w:rsidR="003869A5">
        <w:rPr>
          <w:rStyle w:val="Char4"/>
          <w:rFonts w:hint="cs"/>
          <w:rtl/>
        </w:rPr>
        <w:t xml:space="preserve"> نمی‌</w:t>
      </w:r>
      <w:r w:rsidRPr="00853681">
        <w:rPr>
          <w:rStyle w:val="Char4"/>
          <w:rFonts w:hint="cs"/>
          <w:rtl/>
        </w:rPr>
        <w:t>پسندیم! آن حضرت</w:t>
      </w:r>
      <w:r w:rsidR="00454DC4">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 این گونه نیست، بلکه هر گاه مومن به رحمت، بهشت و خشنودی الله مژده داده شود، مشتاق دیدار و لقای الله</w:t>
      </w:r>
      <w:r w:rsidR="003869A5">
        <w:rPr>
          <w:rStyle w:val="Char4"/>
          <w:rFonts w:hint="cs"/>
          <w:rtl/>
        </w:rPr>
        <w:t xml:space="preserve"> می‌</w:t>
      </w:r>
      <w:r w:rsidRPr="00853681">
        <w:rPr>
          <w:rStyle w:val="Char4"/>
          <w:rFonts w:hint="cs"/>
          <w:rtl/>
        </w:rPr>
        <w:t>شود و هر گاه فرد کافر به عذاب و ناراضی الله مژده داده شو</w:t>
      </w:r>
      <w:r w:rsidR="00454DC4">
        <w:rPr>
          <w:rStyle w:val="Char4"/>
          <w:rFonts w:hint="cs"/>
          <w:rtl/>
        </w:rPr>
        <w:t>د، دیدار الله را ناگوار</w:t>
      </w:r>
      <w:r w:rsidR="003869A5">
        <w:rPr>
          <w:rStyle w:val="Char4"/>
          <w:rFonts w:hint="cs"/>
          <w:rtl/>
        </w:rPr>
        <w:t xml:space="preserve"> می‌</w:t>
      </w:r>
      <w:r w:rsidR="00454DC4">
        <w:rPr>
          <w:rStyle w:val="Char4"/>
          <w:rFonts w:hint="cs"/>
          <w:rtl/>
        </w:rPr>
        <w:t>داند</w:t>
      </w:r>
      <w:r w:rsidRPr="00853681">
        <w:rPr>
          <w:rStyle w:val="Char4"/>
          <w:rFonts w:hint="cs"/>
          <w:rtl/>
        </w:rPr>
        <w:t>»</w:t>
      </w:r>
      <w:r w:rsidRPr="009414F6">
        <w:rPr>
          <w:rStyle w:val="Char4"/>
          <w:vertAlign w:val="superscript"/>
          <w:rtl/>
        </w:rPr>
        <w:footnoteReference w:id="19"/>
      </w:r>
      <w:r w:rsidR="00454DC4">
        <w:rPr>
          <w:rStyle w:val="Char4"/>
          <w:rFonts w:hint="cs"/>
          <w:rtl/>
        </w:rPr>
        <w:t>.</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واقعیت...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بسیاری به فرا رسیدن مرگ یقین دارند،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اما آنان که برای آن خود را آماده</w:t>
      </w:r>
      <w:r w:rsidR="003869A5">
        <w:rPr>
          <w:rStyle w:val="Char4"/>
          <w:rFonts w:hint="cs"/>
          <w:rtl/>
        </w:rPr>
        <w:t xml:space="preserve"> می‌</w:t>
      </w:r>
      <w:r w:rsidRPr="00853681">
        <w:rPr>
          <w:rStyle w:val="Char4"/>
          <w:rFonts w:hint="cs"/>
          <w:rtl/>
        </w:rPr>
        <w:t>کنند، اندک</w:t>
      </w:r>
      <w:r w:rsidR="00AD6714">
        <w:rPr>
          <w:rStyle w:val="Char4"/>
          <w:rFonts w:hint="cs"/>
          <w:rtl/>
        </w:rPr>
        <w:t>‌اند</w:t>
      </w:r>
      <w:r w:rsidRPr="00853681">
        <w:rPr>
          <w:rStyle w:val="Char4"/>
          <w:rFonts w:hint="cs"/>
          <w:rtl/>
        </w:rPr>
        <w:t>.</w:t>
      </w:r>
    </w:p>
    <w:p w:rsidR="00483B5B" w:rsidRPr="006020D2" w:rsidRDefault="00483B5B" w:rsidP="00454DC4">
      <w:pPr>
        <w:pStyle w:val="a1"/>
        <w:rPr>
          <w:rtl/>
        </w:rPr>
      </w:pPr>
      <w:r w:rsidRPr="00853681">
        <w:rPr>
          <w:rStyle w:val="Char4"/>
          <w:rtl/>
        </w:rPr>
        <w:br w:type="page"/>
      </w:r>
      <w:bookmarkStart w:id="42" w:name="_Toc439881619"/>
      <w:r w:rsidRPr="006020D2">
        <w:rPr>
          <w:rFonts w:hint="cs"/>
          <w:rtl/>
        </w:rPr>
        <w:t>آمادگی برای مرگ</w:t>
      </w:r>
      <w:bookmarkEnd w:id="42"/>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باید بنده خود را قبل از فرا رسیدن مرگ آماده کند، زیرا تردیدی نیست که مرگ بر ما فرود</w:t>
      </w:r>
      <w:r w:rsidR="003869A5">
        <w:rPr>
          <w:rStyle w:val="Char4"/>
          <w:rFonts w:hint="cs"/>
          <w:rtl/>
        </w:rPr>
        <w:t xml:space="preserve"> می‌</w:t>
      </w:r>
      <w:r w:rsidRPr="00853681">
        <w:rPr>
          <w:rStyle w:val="Char4"/>
          <w:rFonts w:hint="cs"/>
          <w:rtl/>
        </w:rPr>
        <w:t>آید و بر بزرگ و کوچک هجوم</w:t>
      </w:r>
      <w:r w:rsidR="003869A5">
        <w:rPr>
          <w:rStyle w:val="Char4"/>
          <w:rFonts w:hint="cs"/>
          <w:rtl/>
        </w:rPr>
        <w:t xml:space="preserve"> می‌</w:t>
      </w:r>
      <w:r w:rsidRPr="00853681">
        <w:rPr>
          <w:rStyle w:val="Char4"/>
          <w:rFonts w:hint="cs"/>
          <w:rtl/>
        </w:rPr>
        <w:t>آورد و بنده را مهلت</w:t>
      </w:r>
      <w:r w:rsidR="003869A5">
        <w:rPr>
          <w:rStyle w:val="Char4"/>
          <w:rFonts w:hint="cs"/>
          <w:rtl/>
        </w:rPr>
        <w:t xml:space="preserve"> نمی‌</w:t>
      </w:r>
      <w:r w:rsidRPr="00853681">
        <w:rPr>
          <w:rStyle w:val="Char4"/>
          <w:rFonts w:hint="cs"/>
          <w:rtl/>
        </w:rPr>
        <w:t>دهد و فرصتی برایش فراهم</w:t>
      </w:r>
      <w:r w:rsidR="003869A5">
        <w:rPr>
          <w:rStyle w:val="Char4"/>
          <w:rFonts w:hint="cs"/>
          <w:rtl/>
        </w:rPr>
        <w:t xml:space="preserve"> نمی‌</w:t>
      </w:r>
      <w:r w:rsidRPr="00853681">
        <w:rPr>
          <w:rStyle w:val="Char4"/>
          <w:rFonts w:hint="cs"/>
          <w:rtl/>
        </w:rPr>
        <w:t xml:space="preserve">کند تا حال و وضعش را بهتر کند. </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بنابراین،</w:t>
      </w:r>
    </w:p>
    <w:p w:rsidR="00483B5B" w:rsidRPr="00853681" w:rsidRDefault="00483B5B" w:rsidP="00454DC4">
      <w:pPr>
        <w:pStyle w:val="ListParagraph"/>
        <w:numPr>
          <w:ilvl w:val="0"/>
          <w:numId w:val="19"/>
        </w:numPr>
        <w:spacing w:after="0" w:line="240" w:lineRule="auto"/>
        <w:ind w:left="680" w:hanging="340"/>
        <w:jc w:val="both"/>
        <w:rPr>
          <w:rStyle w:val="Char4"/>
        </w:rPr>
      </w:pPr>
      <w:r w:rsidRPr="00853681">
        <w:rPr>
          <w:rStyle w:val="Char4"/>
          <w:rFonts w:hint="cs"/>
          <w:rtl/>
        </w:rPr>
        <w:t>انسان چگونه خود را برای مرگ آماده</w:t>
      </w:r>
      <w:r w:rsidR="003869A5">
        <w:rPr>
          <w:rStyle w:val="Char4"/>
          <w:rFonts w:hint="cs"/>
          <w:rtl/>
        </w:rPr>
        <w:t xml:space="preserve"> می‌</w:t>
      </w:r>
      <w:r w:rsidRPr="00853681">
        <w:rPr>
          <w:rStyle w:val="Char4"/>
          <w:rFonts w:hint="cs"/>
          <w:rtl/>
        </w:rPr>
        <w:t>کند؟</w:t>
      </w:r>
    </w:p>
    <w:p w:rsidR="00483B5B" w:rsidRPr="00853681" w:rsidRDefault="00483B5B" w:rsidP="00454DC4">
      <w:pPr>
        <w:pStyle w:val="ListParagraph"/>
        <w:numPr>
          <w:ilvl w:val="0"/>
          <w:numId w:val="19"/>
        </w:numPr>
        <w:spacing w:after="0" w:line="240" w:lineRule="auto"/>
        <w:ind w:left="680" w:hanging="340"/>
        <w:jc w:val="both"/>
        <w:rPr>
          <w:rStyle w:val="Char4"/>
          <w:rtl/>
        </w:rPr>
      </w:pPr>
      <w:r w:rsidRPr="00853681">
        <w:rPr>
          <w:rStyle w:val="Char4"/>
          <w:rFonts w:hint="cs"/>
          <w:rtl/>
        </w:rPr>
        <w:t>اعمال سودمند پس از مرگ کدامند؟</w:t>
      </w:r>
    </w:p>
    <w:p w:rsidR="00483B5B" w:rsidRPr="006020D2" w:rsidRDefault="00483B5B" w:rsidP="00B625C3">
      <w:pPr>
        <w:pStyle w:val="a2"/>
        <w:rPr>
          <w:rtl/>
        </w:rPr>
      </w:pPr>
      <w:bookmarkStart w:id="43" w:name="_Toc439881620"/>
      <w:r w:rsidRPr="006020D2">
        <w:rPr>
          <w:rFonts w:hint="cs"/>
          <w:rtl/>
        </w:rPr>
        <w:t>درآمد</w:t>
      </w:r>
      <w:bookmarkEnd w:id="43"/>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توبه و عمل صالح راهی است برای اصلاح فرد پس از مرگ.</w:t>
      </w:r>
    </w:p>
    <w:p w:rsidR="00483B5B" w:rsidRPr="00853681" w:rsidRDefault="00483B5B" w:rsidP="0043710A">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وَأَنفِقُواْ مِن مَّا رَزَقۡنَٰكُم مِّن قَبۡلِ أَن يَأۡتِيَ أَحَدَكُمُ </w:t>
      </w:r>
      <w:r w:rsidRPr="004B58EF">
        <w:rPr>
          <w:rStyle w:val="Chard"/>
          <w:rFonts w:hint="cs"/>
          <w:rtl/>
        </w:rPr>
        <w:t>ٱلۡمَوۡتُ</w:t>
      </w:r>
      <w:r w:rsidRPr="004B58EF">
        <w:rPr>
          <w:rStyle w:val="Chard"/>
          <w:rtl/>
        </w:rPr>
        <w:t xml:space="preserve"> فَيَقُولَ رَبِّ لَوۡلَآ أَخَّرۡتَنِيٓ إِلَىٰٓ أَجَل</w:t>
      </w:r>
      <w:r w:rsidRPr="004B58EF">
        <w:rPr>
          <w:rStyle w:val="Chard"/>
          <w:rFonts w:hint="cs"/>
          <w:rtl/>
        </w:rPr>
        <w:t>ٖ</w:t>
      </w:r>
      <w:r w:rsidRPr="004B58EF">
        <w:rPr>
          <w:rStyle w:val="Chard"/>
          <w:rtl/>
        </w:rPr>
        <w:t xml:space="preserve"> </w:t>
      </w:r>
      <w:r w:rsidRPr="004B58EF">
        <w:rPr>
          <w:rStyle w:val="Chard"/>
          <w:rFonts w:hint="cs"/>
          <w:rtl/>
        </w:rPr>
        <w:t>قَرِيبٖ</w:t>
      </w:r>
      <w:r w:rsidRPr="004B58EF">
        <w:rPr>
          <w:rStyle w:val="Chard"/>
          <w:rtl/>
        </w:rPr>
        <w:t xml:space="preserve"> </w:t>
      </w:r>
      <w:r w:rsidRPr="004B58EF">
        <w:rPr>
          <w:rStyle w:val="Chard"/>
          <w:rFonts w:hint="cs"/>
          <w:rtl/>
        </w:rPr>
        <w:t>فَأَصَّدَّقَ</w:t>
      </w:r>
      <w:r w:rsidRPr="004B58EF">
        <w:rPr>
          <w:rStyle w:val="Chard"/>
          <w:rtl/>
        </w:rPr>
        <w:t xml:space="preserve"> </w:t>
      </w:r>
      <w:r w:rsidRPr="004B58EF">
        <w:rPr>
          <w:rStyle w:val="Chard"/>
          <w:rFonts w:hint="cs"/>
          <w:rtl/>
        </w:rPr>
        <w:t>وَأَكُن</w:t>
      </w:r>
      <w:r w:rsidRPr="004B58EF">
        <w:rPr>
          <w:rStyle w:val="Chard"/>
          <w:rtl/>
        </w:rPr>
        <w:t xml:space="preserve"> </w:t>
      </w:r>
      <w:r w:rsidRPr="004B58EF">
        <w:rPr>
          <w:rStyle w:val="Chard"/>
          <w:rFonts w:hint="cs"/>
          <w:rtl/>
        </w:rPr>
        <w:t>مِّنَ</w:t>
      </w:r>
      <w:r w:rsidRPr="004B58EF">
        <w:rPr>
          <w:rStyle w:val="Chard"/>
          <w:rtl/>
        </w:rPr>
        <w:t xml:space="preserve"> </w:t>
      </w:r>
      <w:r w:rsidRPr="004B58EF">
        <w:rPr>
          <w:rStyle w:val="Chard"/>
          <w:rFonts w:hint="cs"/>
          <w:rtl/>
        </w:rPr>
        <w:t>ٱلصَّٰلِحِينَ</w:t>
      </w:r>
      <w:r w:rsidRPr="004B58EF">
        <w:rPr>
          <w:rStyle w:val="Chard"/>
          <w:rtl/>
        </w:rPr>
        <w:t xml:space="preserve">١٠ وَلَن يُؤَخِّرَ </w:t>
      </w:r>
      <w:r w:rsidRPr="004B58EF">
        <w:rPr>
          <w:rStyle w:val="Chard"/>
          <w:rFonts w:hint="cs"/>
          <w:rtl/>
        </w:rPr>
        <w:t>ٱللَّهُ</w:t>
      </w:r>
      <w:r w:rsidRPr="004B58EF">
        <w:rPr>
          <w:rStyle w:val="Chard"/>
          <w:rtl/>
        </w:rPr>
        <w:t xml:space="preserve"> نَفۡسًا إِذَا جَآءَ أَجَلُهَاۚ وَ</w:t>
      </w:r>
      <w:r w:rsidRPr="004B58EF">
        <w:rPr>
          <w:rStyle w:val="Chard"/>
          <w:rFonts w:hint="cs"/>
          <w:rtl/>
        </w:rPr>
        <w:t>ٱللَّهُ</w:t>
      </w:r>
      <w:r w:rsidRPr="004B58EF">
        <w:rPr>
          <w:rStyle w:val="Chard"/>
          <w:rtl/>
        </w:rPr>
        <w:t xml:space="preserve"> خَبِيرُۢ بِمَا تَعۡمَلُونَ١١</w:t>
      </w:r>
      <w:r w:rsidR="0098582D" w:rsidRPr="0098582D">
        <w:rPr>
          <w:rStyle w:val="Char8"/>
          <w:rFonts w:hint="cs"/>
          <w:rtl/>
        </w:rPr>
        <w:t>﴾</w:t>
      </w:r>
      <w:r w:rsidRPr="0098582D">
        <w:rPr>
          <w:rStyle w:val="Char6"/>
          <w:rFonts w:eastAsia="Calibri"/>
          <w:rtl/>
        </w:rPr>
        <w:t xml:space="preserve"> [المنافقون: 10-11]</w:t>
      </w:r>
      <w:r w:rsidRPr="0098582D">
        <w:rPr>
          <w:rStyle w:val="Char6"/>
          <w:rFonts w:eastAsia="Calibri" w:hint="cs"/>
          <w:rtl/>
        </w:rPr>
        <w:t>.</w:t>
      </w:r>
      <w:r w:rsidR="00DC10C2">
        <w:rPr>
          <w:rStyle w:val="Char6"/>
          <w:rFonts w:eastAsia="Calibri" w:hint="cs"/>
          <w:rtl/>
        </w:rPr>
        <w:t xml:space="preserve"> </w:t>
      </w:r>
      <w:r w:rsidRPr="00853681">
        <w:rPr>
          <w:rStyle w:val="Char4"/>
          <w:rFonts w:hint="cs"/>
          <w:rtl/>
        </w:rPr>
        <w:t>«</w:t>
      </w:r>
      <w:r w:rsidRPr="00DC10C2">
        <w:rPr>
          <w:rStyle w:val="Char7"/>
          <w:rFonts w:hint="cs"/>
          <w:rtl/>
        </w:rPr>
        <w:t>و از چیزهایی که به شما داده</w:t>
      </w:r>
      <w:r w:rsidR="00AD6714">
        <w:rPr>
          <w:rStyle w:val="Char7"/>
          <w:rFonts w:hint="cs"/>
          <w:rtl/>
        </w:rPr>
        <w:t xml:space="preserve">‌ایم </w:t>
      </w:r>
      <w:r w:rsidRPr="00DC10C2">
        <w:rPr>
          <w:rStyle w:val="Char7"/>
          <w:rFonts w:hint="cs"/>
          <w:rtl/>
        </w:rPr>
        <w:t>بذل و بخشش و صدقه و احسان کنید، پیش از آن که مرگ یکی از شما در رسد و بگوید: پروردگارا! چه</w:t>
      </w:r>
      <w:r w:rsidR="003869A5">
        <w:rPr>
          <w:rStyle w:val="Char7"/>
          <w:rFonts w:hint="cs"/>
          <w:rtl/>
        </w:rPr>
        <w:t xml:space="preserve"> می‌</w:t>
      </w:r>
      <w:r w:rsidRPr="00DC10C2">
        <w:rPr>
          <w:rStyle w:val="Char7"/>
          <w:rFonts w:hint="cs"/>
          <w:rtl/>
        </w:rPr>
        <w:t>شود اگر مدّت کمی مرا به تأخیر اندازی و زنده</w:t>
      </w:r>
      <w:r w:rsidR="00AD6714">
        <w:rPr>
          <w:rStyle w:val="Char7"/>
          <w:rFonts w:hint="cs"/>
          <w:rtl/>
        </w:rPr>
        <w:t xml:space="preserve">‌ام </w:t>
      </w:r>
      <w:r w:rsidRPr="00DC10C2">
        <w:rPr>
          <w:rStyle w:val="Char7"/>
          <w:rFonts w:hint="cs"/>
          <w:rtl/>
        </w:rPr>
        <w:t>بگذاری تا احسان و صدقه بدهم و در نتیجه از زمرۀ صالحان و خوبان شوم؟! * خداوند هرگز مرگ کسی را به تأخیر</w:t>
      </w:r>
      <w:r w:rsidR="003869A5">
        <w:rPr>
          <w:rStyle w:val="Char7"/>
          <w:rFonts w:hint="cs"/>
          <w:rtl/>
        </w:rPr>
        <w:t xml:space="preserve"> نمی‌</w:t>
      </w:r>
      <w:r w:rsidRPr="00DC10C2">
        <w:rPr>
          <w:rStyle w:val="Char7"/>
          <w:rFonts w:hint="cs"/>
          <w:rtl/>
        </w:rPr>
        <w:t>اندازد هنگامی که اجلش فرا رسیده باشد. خداوند کاملاً آگاه از کارهایی است که انجام</w:t>
      </w:r>
      <w:r w:rsidR="003869A5">
        <w:rPr>
          <w:rStyle w:val="Char7"/>
          <w:rFonts w:hint="cs"/>
          <w:rtl/>
        </w:rPr>
        <w:t xml:space="preserve"> می‌</w:t>
      </w:r>
      <w:r w:rsidRPr="00DC10C2">
        <w:rPr>
          <w:rStyle w:val="Char7"/>
          <w:rFonts w:hint="cs"/>
          <w:rtl/>
        </w:rPr>
        <w:t>دهید</w:t>
      </w:r>
      <w:r w:rsidRPr="00853681">
        <w:rPr>
          <w:rStyle w:val="Char4"/>
          <w:rFonts w:hint="cs"/>
          <w:rtl/>
        </w:rPr>
        <w:t>»</w:t>
      </w:r>
      <w:r w:rsidR="00931537">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رسول خدا</w:t>
      </w:r>
      <w:r w:rsidR="009414F6" w:rsidRPr="009414F6">
        <w:rPr>
          <w:rStyle w:val="Char4"/>
          <w:rFonts w:cs="CTraditional Arabic" w:hint="cs"/>
          <w:rtl/>
        </w:rPr>
        <w:t>ج</w:t>
      </w:r>
      <w:r w:rsidRPr="00853681">
        <w:rPr>
          <w:rStyle w:val="Char4"/>
          <w:rFonts w:hint="cs"/>
          <w:rtl/>
        </w:rPr>
        <w:t xml:space="preserve"> فرمود: «پنج چیز را قبل از پنج چیز غنیمت بدان، جوانی را قبل از پیری، سلامتی را قبل از بیماری، توانگری را قبل از فقر، فراغت را قبل از کار و زندگی را قبل از مرگ»</w:t>
      </w:r>
      <w:r w:rsidRPr="009414F6">
        <w:rPr>
          <w:rStyle w:val="Char4"/>
          <w:vertAlign w:val="superscript"/>
          <w:rtl/>
        </w:rPr>
        <w:footnoteReference w:id="20"/>
      </w:r>
      <w:r w:rsidR="00931537">
        <w:rPr>
          <w:rStyle w:val="Char4"/>
          <w:rFonts w:hint="cs"/>
          <w:rtl/>
        </w:rPr>
        <w:t>.</w:t>
      </w:r>
    </w:p>
    <w:p w:rsidR="00483B5B" w:rsidRPr="00B625C3" w:rsidRDefault="00483B5B" w:rsidP="00A61425">
      <w:pPr>
        <w:pStyle w:val="a2"/>
        <w:rPr>
          <w:rtl/>
        </w:rPr>
      </w:pPr>
      <w:bookmarkStart w:id="44" w:name="_Toc439881621"/>
      <w:r w:rsidRPr="00B625C3">
        <w:rPr>
          <w:rFonts w:hint="cs"/>
          <w:rtl/>
        </w:rPr>
        <w:t>اعمالی که پس از مرگ نیز سودآور خواهند بود</w:t>
      </w:r>
      <w:bookmarkEnd w:id="44"/>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تلاش کردن در تربیت فرزندان، تا افراد نیک و صالحی ببار آیند و پس از مرگش برای او دعا کنند و نیز کوشش در فراگیری علوم مفید و سودمند و نشر کردن آن و صدقات جاریه که رسول خدا</w:t>
      </w:r>
      <w:r w:rsidR="00F53C37">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هم</w:t>
      </w:r>
      <w:r w:rsidR="00AD6714">
        <w:rPr>
          <w:rStyle w:val="Char4"/>
          <w:rFonts w:hint="cs"/>
          <w:rtl/>
        </w:rPr>
        <w:t>گی این موارد را در این حدیث جمع‌</w:t>
      </w:r>
      <w:r w:rsidRPr="00853681">
        <w:rPr>
          <w:rStyle w:val="Char4"/>
          <w:rFonts w:hint="cs"/>
          <w:rtl/>
        </w:rPr>
        <w:t>آوری نموده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«هر گاه انسان بمیرد، عمل او جز از سه چیز قطع</w:t>
      </w:r>
      <w:r w:rsidR="003869A5">
        <w:rPr>
          <w:rStyle w:val="Char4"/>
          <w:rFonts w:hint="cs"/>
          <w:rtl/>
        </w:rPr>
        <w:t xml:space="preserve"> می‌</w:t>
      </w:r>
      <w:r w:rsidRPr="00853681">
        <w:rPr>
          <w:rStyle w:val="Char4"/>
          <w:rFonts w:hint="cs"/>
          <w:rtl/>
        </w:rPr>
        <w:t>گردد: صدق</w:t>
      </w:r>
      <w:r w:rsidR="00937F46">
        <w:rPr>
          <w:rStyle w:val="Char4"/>
          <w:rFonts w:hint="cs"/>
          <w:rtl/>
        </w:rPr>
        <w:t>ۀ</w:t>
      </w:r>
      <w:r w:rsidRPr="00853681">
        <w:rPr>
          <w:rStyle w:val="Char4"/>
          <w:rFonts w:hint="cs"/>
          <w:rtl/>
        </w:rPr>
        <w:t xml:space="preserve"> جاریه، علمی که مفید و سودمند باشد، و فرزند نیک که پس از م</w:t>
      </w:r>
      <w:r w:rsidR="00931537">
        <w:rPr>
          <w:rStyle w:val="Char4"/>
          <w:rFonts w:hint="cs"/>
          <w:rtl/>
        </w:rPr>
        <w:t>رگش برای او دعای خیر کند</w:t>
      </w:r>
      <w:r w:rsidRPr="00853681">
        <w:rPr>
          <w:rStyle w:val="Char4"/>
          <w:rFonts w:hint="cs"/>
          <w:rtl/>
        </w:rPr>
        <w:t>»</w:t>
      </w:r>
      <w:r w:rsidRPr="009414F6">
        <w:rPr>
          <w:rStyle w:val="Char4"/>
          <w:vertAlign w:val="superscript"/>
          <w:rtl/>
        </w:rPr>
        <w:footnoteReference w:id="21"/>
      </w:r>
      <w:r w:rsidR="00931537">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یکی از صدقات جاریه که پس از مرگ، به فرد مسلمان ملحق</w:t>
      </w:r>
      <w:r w:rsidR="003869A5">
        <w:rPr>
          <w:rStyle w:val="Char4"/>
          <w:rFonts w:hint="cs"/>
          <w:rtl/>
        </w:rPr>
        <w:t xml:space="preserve"> می‌</w:t>
      </w:r>
      <w:r w:rsidRPr="00853681">
        <w:rPr>
          <w:rStyle w:val="Char4"/>
          <w:rFonts w:hint="cs"/>
          <w:rtl/>
        </w:rPr>
        <w:t>گردد، چیزی است که در این حدیث وارد شده است: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«یکی از اعمال که پس از مرگ، به مؤمن ملحق</w:t>
      </w:r>
      <w:r w:rsidR="003869A5">
        <w:rPr>
          <w:rStyle w:val="Char4"/>
          <w:rFonts w:hint="cs"/>
          <w:rtl/>
        </w:rPr>
        <w:t xml:space="preserve"> می‌</w:t>
      </w:r>
      <w:r w:rsidRPr="00853681">
        <w:rPr>
          <w:rStyle w:val="Char4"/>
          <w:rFonts w:hint="cs"/>
          <w:rtl/>
        </w:rPr>
        <w:t>گردد، علمی است که آن را به دیگران آموخته و نشرش کرده است، یا فرزند صالح و نیکی که آن را برجا گذاشته است، یا قرآن کریمی که آن را به ارث گذاشته است، یا مسجدی ساخته و یا ساختمانی که آن را برای مسافران بنا نموده است، یا نهری را روان ساخته، و یا صدقه</w:t>
      </w:r>
      <w:r w:rsidR="004F1F83">
        <w:rPr>
          <w:rStyle w:val="Char4"/>
          <w:rFonts w:hint="cs"/>
          <w:rtl/>
        </w:rPr>
        <w:t xml:space="preserve">‌ای </w:t>
      </w:r>
      <w:r w:rsidRPr="00853681">
        <w:rPr>
          <w:rStyle w:val="Char4"/>
          <w:rFonts w:hint="cs"/>
          <w:rtl/>
        </w:rPr>
        <w:t xml:space="preserve">که آن را در حیات و صحتش بیرون آورده است، </w:t>
      </w:r>
      <w:r w:rsidR="00931537">
        <w:rPr>
          <w:rStyle w:val="Char4"/>
          <w:rFonts w:hint="cs"/>
          <w:rtl/>
        </w:rPr>
        <w:t>که پس از مرگش به وی ملحق</w:t>
      </w:r>
      <w:r w:rsidR="003869A5">
        <w:rPr>
          <w:rStyle w:val="Char4"/>
          <w:rFonts w:hint="cs"/>
          <w:rtl/>
        </w:rPr>
        <w:t xml:space="preserve"> می‌</w:t>
      </w:r>
      <w:r w:rsidR="00931537">
        <w:rPr>
          <w:rStyle w:val="Char4"/>
          <w:rFonts w:hint="cs"/>
          <w:rtl/>
        </w:rPr>
        <w:t>شود</w:t>
      </w:r>
      <w:r w:rsidRPr="00853681">
        <w:rPr>
          <w:rStyle w:val="Char4"/>
          <w:rFonts w:hint="cs"/>
          <w:rtl/>
        </w:rPr>
        <w:t>»</w:t>
      </w:r>
      <w:r w:rsidRPr="009414F6">
        <w:rPr>
          <w:rStyle w:val="Char4"/>
          <w:vertAlign w:val="superscript"/>
          <w:rtl/>
        </w:rPr>
        <w:footnoteReference w:id="22"/>
      </w:r>
      <w:r w:rsidR="00931537">
        <w:rPr>
          <w:rStyle w:val="Char4"/>
          <w:rFonts w:hint="cs"/>
          <w:rtl/>
        </w:rPr>
        <w:t>.</w:t>
      </w:r>
    </w:p>
    <w:p w:rsidR="00483B5B" w:rsidRPr="00B625C3" w:rsidRDefault="00483B5B" w:rsidP="00A61425">
      <w:pPr>
        <w:pStyle w:val="a2"/>
        <w:rPr>
          <w:rtl/>
        </w:rPr>
      </w:pPr>
      <w:bookmarkStart w:id="45" w:name="_Toc439881622"/>
      <w:r w:rsidRPr="00B625C3">
        <w:rPr>
          <w:rFonts w:hint="cs"/>
          <w:rtl/>
        </w:rPr>
        <w:t>نوشتن وصیت نامه</w:t>
      </w:r>
      <w:bookmarkEnd w:id="45"/>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یکی دیگر از مواردی که انسان خود را برای مرگ آماده</w:t>
      </w:r>
      <w:r w:rsidR="003869A5">
        <w:rPr>
          <w:rStyle w:val="Char4"/>
          <w:rFonts w:hint="cs"/>
          <w:rtl/>
        </w:rPr>
        <w:t xml:space="preserve"> می‌</w:t>
      </w:r>
      <w:r w:rsidRPr="00853681">
        <w:rPr>
          <w:rStyle w:val="Char4"/>
          <w:rFonts w:hint="cs"/>
          <w:rtl/>
        </w:rPr>
        <w:t>کند، نوشتن وصیت نامه است، و سنت است که انسان توصیه کند تا بخشی از مالش را صدقه نماید، چنان که برخی از صحابه به یک سوم و برخی دیگر به چهارم مالشان توصیه نموده</w:t>
      </w:r>
      <w:r w:rsidR="00AD6714">
        <w:rPr>
          <w:rStyle w:val="Char4"/>
          <w:rFonts w:hint="cs"/>
          <w:rtl/>
        </w:rPr>
        <w:t>‌اند</w:t>
      </w:r>
      <w:r w:rsidRPr="00853681">
        <w:rPr>
          <w:rStyle w:val="Char4"/>
          <w:rFonts w:hint="cs"/>
          <w:rtl/>
        </w:rPr>
        <w:t xml:space="preserve"> و رسول خدا فرموده است: </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«خداوند این اجازه را به شما داده است که به هنگام مرگتان به یک سوم اموالتان توصیه نمایید تا آن را صدقه کنی</w:t>
      </w:r>
      <w:r w:rsidR="00931537">
        <w:rPr>
          <w:rStyle w:val="Char4"/>
          <w:rFonts w:hint="cs"/>
          <w:rtl/>
        </w:rPr>
        <w:t>د و به اعمال نیکتان افزوده گردد</w:t>
      </w:r>
      <w:r w:rsidRPr="00853681">
        <w:rPr>
          <w:rStyle w:val="Char4"/>
          <w:rFonts w:hint="cs"/>
          <w:rtl/>
        </w:rPr>
        <w:t>»</w:t>
      </w:r>
      <w:r w:rsidRPr="009414F6">
        <w:rPr>
          <w:rStyle w:val="Char4"/>
          <w:vertAlign w:val="superscript"/>
          <w:rtl/>
        </w:rPr>
        <w:footnoteReference w:id="23"/>
      </w:r>
      <w:r w:rsidR="00931537">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و نیز رسول خدا</w:t>
      </w:r>
      <w:r w:rsidR="00931537">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فرمود:</w:t>
      </w:r>
      <w:r w:rsidRPr="0043710A">
        <w:rPr>
          <w:rStyle w:val="Char4"/>
          <w:rFonts w:hint="cs"/>
          <w:rtl/>
        </w:rPr>
        <w:t xml:space="preserve"> </w:t>
      </w:r>
      <w:r w:rsidRPr="0043710A">
        <w:rPr>
          <w:rStyle w:val="Char4"/>
          <w:rFonts w:hint="eastAsia"/>
          <w:rtl/>
        </w:rPr>
        <w:t>«</w:t>
      </w:r>
      <w:r w:rsidRPr="00DC10C2">
        <w:rPr>
          <w:rStyle w:val="Char3"/>
          <w:rFonts w:hint="cs"/>
          <w:rtl/>
        </w:rPr>
        <w:t>مَا</w:t>
      </w:r>
      <w:r w:rsidRPr="00DC10C2">
        <w:rPr>
          <w:rStyle w:val="Char3"/>
          <w:rtl/>
        </w:rPr>
        <w:t xml:space="preserve"> </w:t>
      </w:r>
      <w:r w:rsidRPr="00DC10C2">
        <w:rPr>
          <w:rStyle w:val="Char3"/>
          <w:rFonts w:hint="cs"/>
          <w:rtl/>
        </w:rPr>
        <w:t>حَقُّ</w:t>
      </w:r>
      <w:r w:rsidRPr="00DC10C2">
        <w:rPr>
          <w:rStyle w:val="Char3"/>
          <w:rtl/>
        </w:rPr>
        <w:t xml:space="preserve"> </w:t>
      </w:r>
      <w:r w:rsidRPr="00DC10C2">
        <w:rPr>
          <w:rStyle w:val="Char3"/>
          <w:rFonts w:hint="cs"/>
          <w:rtl/>
        </w:rPr>
        <w:t>امْرِئٍ</w:t>
      </w:r>
      <w:r w:rsidRPr="00DC10C2">
        <w:rPr>
          <w:rStyle w:val="Char3"/>
          <w:rtl/>
        </w:rPr>
        <w:t xml:space="preserve"> </w:t>
      </w:r>
      <w:r w:rsidRPr="00DC10C2">
        <w:rPr>
          <w:rStyle w:val="Char3"/>
          <w:rFonts w:hint="cs"/>
          <w:rtl/>
        </w:rPr>
        <w:t>مُسْلِمٍ،</w:t>
      </w:r>
      <w:r w:rsidRPr="00DC10C2">
        <w:rPr>
          <w:rStyle w:val="Char3"/>
          <w:rtl/>
        </w:rPr>
        <w:t xml:space="preserve"> </w:t>
      </w:r>
      <w:r w:rsidRPr="00DC10C2">
        <w:rPr>
          <w:rStyle w:val="Char3"/>
          <w:rFonts w:hint="cs"/>
          <w:rtl/>
        </w:rPr>
        <w:t>لَهُ</w:t>
      </w:r>
      <w:r w:rsidRPr="00DC10C2">
        <w:rPr>
          <w:rStyle w:val="Char3"/>
          <w:rtl/>
        </w:rPr>
        <w:t xml:space="preserve"> </w:t>
      </w:r>
      <w:r w:rsidRPr="00DC10C2">
        <w:rPr>
          <w:rStyle w:val="Char3"/>
          <w:rFonts w:hint="cs"/>
          <w:rtl/>
        </w:rPr>
        <w:t>شَيْءٌ</w:t>
      </w:r>
      <w:r w:rsidRPr="00DC10C2">
        <w:rPr>
          <w:rStyle w:val="Char3"/>
          <w:rtl/>
        </w:rPr>
        <w:t xml:space="preserve"> </w:t>
      </w:r>
      <w:r w:rsidRPr="00DC10C2">
        <w:rPr>
          <w:rStyle w:val="Char3"/>
          <w:rFonts w:hint="cs"/>
          <w:rtl/>
        </w:rPr>
        <w:t>يُرِيدُ</w:t>
      </w:r>
      <w:r w:rsidRPr="00DC10C2">
        <w:rPr>
          <w:rStyle w:val="Char3"/>
          <w:rtl/>
        </w:rPr>
        <w:t xml:space="preserve"> </w:t>
      </w:r>
      <w:r w:rsidRPr="00DC10C2">
        <w:rPr>
          <w:rStyle w:val="Char3"/>
          <w:rFonts w:hint="cs"/>
          <w:rtl/>
        </w:rPr>
        <w:t>أَنْ</w:t>
      </w:r>
      <w:r w:rsidRPr="00DC10C2">
        <w:rPr>
          <w:rStyle w:val="Char3"/>
          <w:rtl/>
        </w:rPr>
        <w:t xml:space="preserve"> </w:t>
      </w:r>
      <w:r w:rsidRPr="00DC10C2">
        <w:rPr>
          <w:rStyle w:val="Char3"/>
          <w:rFonts w:hint="cs"/>
          <w:rtl/>
        </w:rPr>
        <w:t>يُوصِيَ</w:t>
      </w:r>
      <w:r w:rsidRPr="00DC10C2">
        <w:rPr>
          <w:rStyle w:val="Char3"/>
          <w:rtl/>
        </w:rPr>
        <w:t xml:space="preserve"> </w:t>
      </w:r>
      <w:r w:rsidRPr="00DC10C2">
        <w:rPr>
          <w:rStyle w:val="Char3"/>
          <w:rFonts w:hint="cs"/>
          <w:rtl/>
        </w:rPr>
        <w:t>فِيهِ،</w:t>
      </w:r>
      <w:r w:rsidRPr="00DC10C2">
        <w:rPr>
          <w:rStyle w:val="Char3"/>
          <w:rtl/>
        </w:rPr>
        <w:t xml:space="preserve"> </w:t>
      </w:r>
      <w:r w:rsidRPr="00DC10C2">
        <w:rPr>
          <w:rStyle w:val="Char3"/>
          <w:rFonts w:hint="cs"/>
          <w:rtl/>
        </w:rPr>
        <w:t>يَبِيتُ</w:t>
      </w:r>
      <w:r w:rsidRPr="00DC10C2">
        <w:rPr>
          <w:rStyle w:val="Char3"/>
          <w:rtl/>
        </w:rPr>
        <w:t xml:space="preserve"> </w:t>
      </w:r>
      <w:r w:rsidRPr="00DC10C2">
        <w:rPr>
          <w:rStyle w:val="Char3"/>
          <w:rFonts w:hint="cs"/>
          <w:rtl/>
        </w:rPr>
        <w:t>لَيْلَتَيْنِ،</w:t>
      </w:r>
      <w:r w:rsidRPr="00DC10C2">
        <w:rPr>
          <w:rStyle w:val="Char3"/>
          <w:rtl/>
        </w:rPr>
        <w:t xml:space="preserve"> </w:t>
      </w:r>
      <w:r w:rsidRPr="00DC10C2">
        <w:rPr>
          <w:rStyle w:val="Char3"/>
          <w:rFonts w:hint="cs"/>
          <w:rtl/>
        </w:rPr>
        <w:t>إِلَّا</w:t>
      </w:r>
      <w:r w:rsidRPr="00DC10C2">
        <w:rPr>
          <w:rStyle w:val="Char3"/>
          <w:rtl/>
        </w:rPr>
        <w:t xml:space="preserve"> </w:t>
      </w:r>
      <w:r w:rsidRPr="00DC10C2">
        <w:rPr>
          <w:rStyle w:val="Char3"/>
          <w:rFonts w:hint="cs"/>
          <w:rtl/>
        </w:rPr>
        <w:t>وَوَصِيَّتُهُ</w:t>
      </w:r>
      <w:r w:rsidRPr="00DC10C2">
        <w:rPr>
          <w:rStyle w:val="Char3"/>
          <w:rtl/>
        </w:rPr>
        <w:t xml:space="preserve"> </w:t>
      </w:r>
      <w:r w:rsidRPr="00DC10C2">
        <w:rPr>
          <w:rStyle w:val="Char3"/>
          <w:rFonts w:hint="cs"/>
          <w:rtl/>
        </w:rPr>
        <w:t>مَكْتُوبَةٌ</w:t>
      </w:r>
      <w:r w:rsidRPr="00DC10C2">
        <w:rPr>
          <w:rStyle w:val="Char3"/>
          <w:rtl/>
        </w:rPr>
        <w:t xml:space="preserve"> </w:t>
      </w:r>
      <w:r w:rsidRPr="00DC10C2">
        <w:rPr>
          <w:rStyle w:val="Char3"/>
          <w:rFonts w:hint="cs"/>
          <w:rtl/>
        </w:rPr>
        <w:t>عِنْدَهُ</w:t>
      </w:r>
      <w:r w:rsidRPr="0043710A">
        <w:rPr>
          <w:rStyle w:val="Char4"/>
          <w:rFonts w:hint="eastAsia"/>
          <w:rtl/>
        </w:rPr>
        <w:t>»</w:t>
      </w:r>
      <w:r w:rsidRPr="0043710A">
        <w:rPr>
          <w:rStyle w:val="Char4"/>
          <w:rFonts w:hint="cs"/>
          <w:rtl/>
        </w:rPr>
        <w:t>،</w:t>
      </w:r>
      <w:r w:rsidRPr="00931537">
        <w:rPr>
          <w:rStyle w:val="Char4"/>
          <w:vertAlign w:val="superscript"/>
        </w:rPr>
        <w:footnoteReference w:id="24"/>
      </w:r>
      <w:r w:rsidRPr="0043710A">
        <w:rPr>
          <w:rStyle w:val="Char4"/>
          <w:rFonts w:hint="cs"/>
          <w:rtl/>
        </w:rPr>
        <w:t xml:space="preserve"> </w:t>
      </w:r>
      <w:r w:rsidRPr="00853681">
        <w:rPr>
          <w:rStyle w:val="Char4"/>
          <w:rFonts w:hint="cs"/>
          <w:rtl/>
        </w:rPr>
        <w:t>«</w:t>
      </w:r>
      <w:r w:rsidRPr="00DC10C2">
        <w:rPr>
          <w:rStyle w:val="Chare"/>
          <w:rFonts w:hint="cs"/>
          <w:rtl/>
        </w:rPr>
        <w:t>برای مسلمان روا نیست که قصد وصیتی داشته باشد و دو شب بیشتر بخوابد، مگر این که وصیتش را بنویسد و آن را در نزد خود نگه دارد</w:t>
      </w:r>
      <w:r w:rsidRPr="00853681">
        <w:rPr>
          <w:rStyle w:val="Char4"/>
          <w:rFonts w:hint="cs"/>
          <w:rtl/>
        </w:rPr>
        <w:t>»</w:t>
      </w:r>
      <w:r w:rsidR="00DC10C2" w:rsidRPr="00853681">
        <w:rPr>
          <w:rStyle w:val="Char4"/>
          <w:rFonts w:hint="cs"/>
          <w:rtl/>
        </w:rPr>
        <w:t>.</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عبدالله بن عمر</w:t>
      </w:r>
      <w:r w:rsidR="00F53C37">
        <w:rPr>
          <w:rStyle w:val="Char4"/>
          <w:rFonts w:hint="cs"/>
          <w:rtl/>
        </w:rPr>
        <w:t xml:space="preserve"> </w:t>
      </w:r>
      <w:r w:rsidR="009414F6" w:rsidRPr="009414F6">
        <w:rPr>
          <w:rFonts w:ascii="AGA Arabesque" w:eastAsia="MS Mincho" w:hAnsi="AGA Arabesque" w:cs="CTraditional Arabic"/>
          <w:color w:val="000000"/>
          <w:spacing w:val="-2"/>
          <w:sz w:val="28"/>
          <w:szCs w:val="28"/>
          <w:rtl/>
        </w:rPr>
        <w:t>س</w:t>
      </w:r>
      <w:r w:rsidR="003869A5">
        <w:rPr>
          <w:rStyle w:val="Char4"/>
          <w:rFonts w:hint="cs"/>
          <w:rtl/>
        </w:rPr>
        <w:t xml:space="preserve"> می‌</w:t>
      </w:r>
      <w:r w:rsidRPr="00853681">
        <w:rPr>
          <w:rStyle w:val="Char4"/>
          <w:rFonts w:hint="cs"/>
          <w:rtl/>
        </w:rPr>
        <w:t>گوید: از زمانی که این حدیث را از رسول خدا</w:t>
      </w:r>
      <w:r w:rsidR="00931537">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00F53C37">
        <w:rPr>
          <w:rStyle w:val="Char4"/>
          <w:rFonts w:hint="cs"/>
          <w:rtl/>
        </w:rPr>
        <w:t xml:space="preserve"> شنیده‌</w:t>
      </w:r>
      <w:r w:rsidRPr="00853681">
        <w:rPr>
          <w:rStyle w:val="Char4"/>
          <w:rFonts w:hint="cs"/>
          <w:rtl/>
        </w:rPr>
        <w:t>ام، هیچ شبی بر من نگذشته است، مگر این که وصیت نام</w:t>
      </w:r>
      <w:r w:rsidR="00937F46">
        <w:rPr>
          <w:rStyle w:val="Char4"/>
          <w:rFonts w:hint="cs"/>
          <w:rtl/>
        </w:rPr>
        <w:t>ۀ</w:t>
      </w:r>
      <w:r w:rsidRPr="00853681">
        <w:rPr>
          <w:rStyle w:val="Char4"/>
          <w:rFonts w:hint="cs"/>
          <w:rtl/>
        </w:rPr>
        <w:t xml:space="preserve"> خودم </w:t>
      </w:r>
      <w:r w:rsidR="00F53C37">
        <w:rPr>
          <w:rStyle w:val="Char4"/>
          <w:rFonts w:hint="cs"/>
          <w:rtl/>
        </w:rPr>
        <w:t>را نوشته و نزد خود نگه داشته‌</w:t>
      </w:r>
      <w:r w:rsidR="00931537">
        <w:rPr>
          <w:rStyle w:val="Char4"/>
          <w:rFonts w:hint="cs"/>
          <w:rtl/>
        </w:rPr>
        <w:t>ام</w:t>
      </w:r>
      <w:r w:rsidRPr="009414F6">
        <w:rPr>
          <w:rStyle w:val="Char4"/>
          <w:vertAlign w:val="superscript"/>
          <w:rtl/>
        </w:rPr>
        <w:footnoteReference w:id="25"/>
      </w:r>
      <w:r w:rsidR="00931537">
        <w:rPr>
          <w:rStyle w:val="Char4"/>
          <w:rFonts w:hint="cs"/>
          <w:rtl/>
        </w:rPr>
        <w:t>.</w:t>
      </w:r>
    </w:p>
    <w:p w:rsidR="00483B5B" w:rsidRPr="006020D2" w:rsidRDefault="00483B5B" w:rsidP="00B625C3">
      <w:pPr>
        <w:pStyle w:val="a2"/>
        <w:rPr>
          <w:rtl/>
        </w:rPr>
      </w:pPr>
      <w:bookmarkStart w:id="46" w:name="_Toc439881623"/>
      <w:r w:rsidRPr="006020D2">
        <w:rPr>
          <w:rFonts w:hint="cs"/>
          <w:rtl/>
        </w:rPr>
        <w:t>رابط</w:t>
      </w:r>
      <w:r w:rsidR="009D6B7E">
        <w:rPr>
          <w:rFonts w:hint="cs"/>
          <w:rtl/>
        </w:rPr>
        <w:t>ۀ</w:t>
      </w:r>
      <w:r w:rsidRPr="006020D2">
        <w:rPr>
          <w:rFonts w:hint="cs"/>
          <w:rtl/>
        </w:rPr>
        <w:t xml:space="preserve"> مرگ با روح</w:t>
      </w:r>
      <w:bookmarkEnd w:id="46"/>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علما در مورد روح که در بدن انسان قرار دارد، اختلاف دارند. روح موجودی سبک و زنده است که در اعضای بدن مانند خون در رگ</w:t>
      </w:r>
      <w:r w:rsidR="003869A5">
        <w:rPr>
          <w:rStyle w:val="Char4"/>
          <w:rFonts w:hint="cs"/>
          <w:rtl/>
        </w:rPr>
        <w:t xml:space="preserve">‌ها </w:t>
      </w:r>
      <w:r w:rsidRPr="00853681">
        <w:rPr>
          <w:rStyle w:val="Char4"/>
          <w:rFonts w:hint="cs"/>
          <w:rtl/>
        </w:rPr>
        <w:t>و روغن در زیتون جریان دارد، و حیات بدن به آن وابسته است، و نیز روح و نَفَس یک چیز و مسکن آنان بدن است، و هر گاه روح از بدن جدا شود، زندگی آدمی بسر</w:t>
      </w:r>
      <w:r w:rsidR="003869A5">
        <w:rPr>
          <w:rStyle w:val="Char4"/>
          <w:rFonts w:hint="cs"/>
          <w:rtl/>
        </w:rPr>
        <w:t xml:space="preserve"> می‌</w:t>
      </w:r>
      <w:r w:rsidRPr="00853681">
        <w:rPr>
          <w:rStyle w:val="Char4"/>
          <w:rFonts w:hint="cs"/>
          <w:rtl/>
        </w:rPr>
        <w:t>رسد.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روح مخلوق است، اما با جدا شدن از جسم</w:t>
      </w:r>
      <w:r w:rsidR="003869A5">
        <w:rPr>
          <w:rStyle w:val="Char4"/>
          <w:rFonts w:hint="cs"/>
          <w:rtl/>
        </w:rPr>
        <w:t xml:space="preserve"> نمی‌</w:t>
      </w:r>
      <w:r w:rsidRPr="00853681">
        <w:rPr>
          <w:rStyle w:val="Char4"/>
          <w:rFonts w:hint="cs"/>
          <w:rtl/>
        </w:rPr>
        <w:t>میرد، و مرگ ارواح به منزل</w:t>
      </w:r>
      <w:r w:rsidR="00937F46">
        <w:rPr>
          <w:rStyle w:val="Char4"/>
          <w:rFonts w:hint="cs"/>
          <w:rtl/>
        </w:rPr>
        <w:t>ۀ</w:t>
      </w:r>
      <w:r w:rsidRPr="00853681">
        <w:rPr>
          <w:rStyle w:val="Char4"/>
          <w:rFonts w:hint="cs"/>
          <w:rtl/>
        </w:rPr>
        <w:t xml:space="preserve"> جدایی و بیرون آمدن آن</w:t>
      </w:r>
      <w:r w:rsidR="003869A5">
        <w:rPr>
          <w:rStyle w:val="Char4"/>
          <w:rFonts w:hint="cs"/>
          <w:rtl/>
        </w:rPr>
        <w:t xml:space="preserve">‌ها </w:t>
      </w:r>
      <w:r w:rsidRPr="00853681">
        <w:rPr>
          <w:rStyle w:val="Char4"/>
          <w:rFonts w:hint="cs"/>
          <w:rtl/>
        </w:rPr>
        <w:t>از اجساد است، اما نابود</w:t>
      </w:r>
      <w:r w:rsidR="003869A5">
        <w:rPr>
          <w:rStyle w:val="Char4"/>
          <w:rFonts w:hint="cs"/>
          <w:rtl/>
        </w:rPr>
        <w:t xml:space="preserve"> نمی‌</w:t>
      </w:r>
      <w:r w:rsidRPr="00853681">
        <w:rPr>
          <w:rStyle w:val="Char4"/>
          <w:rFonts w:hint="cs"/>
          <w:rtl/>
        </w:rPr>
        <w:t>شوند، بلکه پس از، از بین رفتن جسد باقی</w:t>
      </w:r>
      <w:r w:rsidR="003869A5">
        <w:rPr>
          <w:rStyle w:val="Char4"/>
          <w:rFonts w:hint="cs"/>
          <w:rtl/>
        </w:rPr>
        <w:t xml:space="preserve"> می‌</w:t>
      </w:r>
      <w:r w:rsidRPr="00853681">
        <w:rPr>
          <w:rStyle w:val="Char4"/>
          <w:rFonts w:hint="cs"/>
          <w:rtl/>
        </w:rPr>
        <w:t>مانند و یا در نعمت و یا عذاب بسر</w:t>
      </w:r>
      <w:r w:rsidR="003869A5">
        <w:rPr>
          <w:rStyle w:val="Char4"/>
          <w:rFonts w:hint="cs"/>
          <w:rtl/>
        </w:rPr>
        <w:t xml:space="preserve"> می‌</w:t>
      </w:r>
      <w:r w:rsidRPr="00853681">
        <w:rPr>
          <w:rStyle w:val="Char4"/>
          <w:rFonts w:hint="cs"/>
          <w:rtl/>
        </w:rPr>
        <w:t>برند.</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حقیقت...</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هر کس دیدار الله را بپسندد، الله نیز دیدار او را</w:t>
      </w:r>
      <w:r w:rsidR="003869A5">
        <w:rPr>
          <w:rStyle w:val="Char4"/>
          <w:rFonts w:hint="cs"/>
          <w:rtl/>
        </w:rPr>
        <w:t xml:space="preserve"> می‌</w:t>
      </w:r>
      <w:r w:rsidRPr="00853681">
        <w:rPr>
          <w:rStyle w:val="Char4"/>
          <w:rFonts w:hint="cs"/>
          <w:rtl/>
        </w:rPr>
        <w:t xml:space="preserve">پسندد، </w:t>
      </w:r>
    </w:p>
    <w:p w:rsidR="00483B5B" w:rsidRPr="00853681" w:rsidRDefault="00483B5B" w:rsidP="0043710A">
      <w:pPr>
        <w:pStyle w:val="ListParagraph"/>
        <w:spacing w:after="0" w:line="240" w:lineRule="auto"/>
        <w:ind w:left="0" w:firstLine="284"/>
        <w:jc w:val="both"/>
        <w:rPr>
          <w:rStyle w:val="Char4"/>
        </w:rPr>
      </w:pPr>
      <w:r w:rsidRPr="00853681">
        <w:rPr>
          <w:rStyle w:val="Char4"/>
          <w:rFonts w:hint="cs"/>
          <w:rtl/>
        </w:rPr>
        <w:t>و هر کس دیدار الله را ناگوار بداند، الله نیز دیدار او را ناگوار</w:t>
      </w:r>
      <w:r w:rsidR="003869A5">
        <w:rPr>
          <w:rStyle w:val="Char4"/>
          <w:rFonts w:hint="cs"/>
          <w:rtl/>
        </w:rPr>
        <w:t xml:space="preserve"> می‌</w:t>
      </w:r>
      <w:r w:rsidRPr="00853681">
        <w:rPr>
          <w:rStyle w:val="Char4"/>
          <w:rFonts w:hint="cs"/>
          <w:rtl/>
        </w:rPr>
        <w:t>داند.</w:t>
      </w:r>
    </w:p>
    <w:p w:rsidR="00483B5B" w:rsidRPr="006020D2" w:rsidRDefault="00483B5B" w:rsidP="00931537">
      <w:pPr>
        <w:pStyle w:val="a1"/>
        <w:rPr>
          <w:rtl/>
        </w:rPr>
      </w:pPr>
      <w:r w:rsidRPr="00937F46">
        <w:rPr>
          <w:rStyle w:val="Char4"/>
          <w:rtl/>
        </w:rPr>
        <w:br w:type="page"/>
      </w:r>
      <w:bookmarkStart w:id="47" w:name="_Toc439881624"/>
      <w:r w:rsidRPr="006020D2">
        <w:rPr>
          <w:rFonts w:hint="cs"/>
          <w:rtl/>
        </w:rPr>
        <w:t>احکام میت</w:t>
      </w:r>
      <w:bookmarkEnd w:id="47"/>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 xml:space="preserve">امروزه با گسترش </w:t>
      </w:r>
      <w:r w:rsidR="003869A5">
        <w:rPr>
          <w:rStyle w:val="Char4"/>
          <w:rFonts w:hint="cs"/>
          <w:rtl/>
        </w:rPr>
        <w:t>دانش و پیشرفت علوم پزشکی، نشانه‌</w:t>
      </w:r>
      <w:r w:rsidRPr="00853681">
        <w:rPr>
          <w:rStyle w:val="Char4"/>
          <w:rFonts w:hint="cs"/>
          <w:rtl/>
        </w:rPr>
        <w:t>ها و علایم مرگ برای حاضران روشن گشته و به مرگش یقین</w:t>
      </w:r>
      <w:r w:rsidR="003869A5">
        <w:rPr>
          <w:rStyle w:val="Char4"/>
          <w:rFonts w:hint="cs"/>
          <w:rtl/>
        </w:rPr>
        <w:t xml:space="preserve"> می‌</w:t>
      </w:r>
      <w:r w:rsidRPr="00853681">
        <w:rPr>
          <w:rStyle w:val="Char4"/>
          <w:rFonts w:hint="cs"/>
          <w:rtl/>
        </w:rPr>
        <w:t>کنند.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اما گاهی انسان بدور از پزشک و دستگاه</w:t>
      </w:r>
      <w:r w:rsidR="00F3583E">
        <w:rPr>
          <w:rStyle w:val="Char4"/>
          <w:rFonts w:hint="cs"/>
          <w:rtl/>
        </w:rPr>
        <w:t>‌های</w:t>
      </w:r>
      <w:r w:rsidRPr="00853681">
        <w:rPr>
          <w:rStyle w:val="Char4"/>
          <w:rFonts w:hint="cs"/>
          <w:rtl/>
        </w:rPr>
        <w:t xml:space="preserve"> پزشکی</w:t>
      </w:r>
      <w:r w:rsidR="003869A5">
        <w:rPr>
          <w:rStyle w:val="Char4"/>
          <w:rFonts w:hint="cs"/>
          <w:rtl/>
        </w:rPr>
        <w:t xml:space="preserve"> می‌</w:t>
      </w:r>
      <w:r w:rsidRPr="00853681">
        <w:rPr>
          <w:rStyle w:val="Char4"/>
          <w:rFonts w:hint="cs"/>
          <w:rtl/>
        </w:rPr>
        <w:t>میرد، بنابراین، لازم است تا انسان نشانه</w:t>
      </w:r>
      <w:r w:rsidR="004F1F83">
        <w:rPr>
          <w:rStyle w:val="Char4"/>
          <w:rFonts w:hint="cs"/>
          <w:rtl/>
        </w:rPr>
        <w:t>‌‌ها</w:t>
      </w:r>
      <w:r w:rsidRPr="00853681">
        <w:rPr>
          <w:rStyle w:val="Char4"/>
          <w:rFonts w:hint="cs"/>
          <w:rtl/>
        </w:rPr>
        <w:t>ی مرگ را بشناسد تا فرد مرده با کسی که</w:t>
      </w:r>
      <w:r w:rsidR="00AD6714">
        <w:rPr>
          <w:rStyle w:val="Char4"/>
          <w:rFonts w:hint="cs"/>
          <w:rtl/>
        </w:rPr>
        <w:t xml:space="preserve"> بی‌</w:t>
      </w:r>
      <w:r w:rsidRPr="00853681">
        <w:rPr>
          <w:rStyle w:val="Char4"/>
          <w:rFonts w:hint="cs"/>
          <w:rtl/>
        </w:rPr>
        <w:t>هوش شده است، متمایز گردد.</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بنابراین، مرگ، احکام شرعی و مسائل فقهی ویژه</w:t>
      </w:r>
      <w:r w:rsidR="004F1F83">
        <w:rPr>
          <w:rStyle w:val="Char4"/>
          <w:rFonts w:hint="cs"/>
          <w:rtl/>
        </w:rPr>
        <w:t xml:space="preserve">‌ای </w:t>
      </w:r>
      <w:r w:rsidRPr="00853681">
        <w:rPr>
          <w:rStyle w:val="Char4"/>
          <w:rFonts w:hint="cs"/>
          <w:rtl/>
        </w:rPr>
        <w:t>دارد که بر مسلمان دانستن این مسائل و علایم و کیفیت غسل و دفن لازم است.</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بنابراین،</w:t>
      </w:r>
    </w:p>
    <w:p w:rsidR="00483B5B" w:rsidRPr="00853681" w:rsidRDefault="00483B5B" w:rsidP="00931537">
      <w:pPr>
        <w:pStyle w:val="ListParagraph"/>
        <w:numPr>
          <w:ilvl w:val="0"/>
          <w:numId w:val="20"/>
        </w:numPr>
        <w:spacing w:after="0" w:line="240" w:lineRule="auto"/>
        <w:ind w:left="680" w:hanging="340"/>
        <w:jc w:val="both"/>
        <w:rPr>
          <w:rStyle w:val="Char4"/>
        </w:rPr>
      </w:pPr>
      <w:r w:rsidRPr="00853681">
        <w:rPr>
          <w:rStyle w:val="Char4"/>
          <w:rFonts w:hint="cs"/>
          <w:rtl/>
        </w:rPr>
        <w:t>علایم مرگ کدامند؟</w:t>
      </w:r>
    </w:p>
    <w:p w:rsidR="00483B5B" w:rsidRPr="00853681" w:rsidRDefault="00483B5B" w:rsidP="00931537">
      <w:pPr>
        <w:pStyle w:val="ListParagraph"/>
        <w:numPr>
          <w:ilvl w:val="0"/>
          <w:numId w:val="20"/>
        </w:numPr>
        <w:spacing w:after="0" w:line="240" w:lineRule="auto"/>
        <w:ind w:left="680" w:hanging="340"/>
        <w:jc w:val="both"/>
        <w:rPr>
          <w:rStyle w:val="Char4"/>
        </w:rPr>
      </w:pPr>
      <w:r w:rsidRPr="00853681">
        <w:rPr>
          <w:rStyle w:val="Char4"/>
          <w:rFonts w:hint="cs"/>
          <w:rtl/>
        </w:rPr>
        <w:t>غسل و کفن میّت چگونه است؟</w:t>
      </w:r>
    </w:p>
    <w:p w:rsidR="00483B5B" w:rsidRPr="00853681" w:rsidRDefault="00483B5B" w:rsidP="00931537">
      <w:pPr>
        <w:pStyle w:val="ListParagraph"/>
        <w:numPr>
          <w:ilvl w:val="0"/>
          <w:numId w:val="20"/>
        </w:numPr>
        <w:spacing w:after="0" w:line="240" w:lineRule="auto"/>
        <w:ind w:left="680" w:hanging="340"/>
        <w:jc w:val="both"/>
        <w:rPr>
          <w:rStyle w:val="Char4"/>
          <w:rtl/>
        </w:rPr>
      </w:pPr>
      <w:r w:rsidRPr="00853681">
        <w:rPr>
          <w:rStyle w:val="Char4"/>
          <w:rFonts w:hint="cs"/>
          <w:rtl/>
        </w:rPr>
        <w:t>کیفیت نماز و دفت میّت چگونه است؟</w:t>
      </w:r>
    </w:p>
    <w:p w:rsidR="00483B5B" w:rsidRPr="00931537" w:rsidRDefault="00483B5B" w:rsidP="00B625C3">
      <w:pPr>
        <w:pStyle w:val="a2"/>
        <w:rPr>
          <w:rtl/>
        </w:rPr>
      </w:pPr>
      <w:bookmarkStart w:id="48" w:name="_Toc439881625"/>
      <w:r w:rsidRPr="00931537">
        <w:rPr>
          <w:rFonts w:hint="cs"/>
          <w:rtl/>
        </w:rPr>
        <w:t>نشانه</w:t>
      </w:r>
      <w:r w:rsidR="004F1F83">
        <w:rPr>
          <w:rFonts w:hint="cs"/>
          <w:rtl/>
        </w:rPr>
        <w:t>‌‌ها</w:t>
      </w:r>
      <w:r w:rsidRPr="00931537">
        <w:rPr>
          <w:rFonts w:hint="cs"/>
          <w:rtl/>
        </w:rPr>
        <w:t>ی مرگ</w:t>
      </w:r>
      <w:bookmarkEnd w:id="48"/>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مرگ نشانه</w:t>
      </w:r>
      <w:r w:rsidR="004F1F83">
        <w:rPr>
          <w:rStyle w:val="Char4"/>
          <w:rFonts w:hint="cs"/>
          <w:rtl/>
        </w:rPr>
        <w:t>‌‌ها</w:t>
      </w:r>
      <w:r w:rsidRPr="00853681">
        <w:rPr>
          <w:rStyle w:val="Char4"/>
          <w:rFonts w:hint="cs"/>
          <w:rtl/>
        </w:rPr>
        <w:t>یی دارد که بر میت ظاهر</w:t>
      </w:r>
      <w:r w:rsidR="003869A5">
        <w:rPr>
          <w:rStyle w:val="Char4"/>
          <w:rFonts w:hint="cs"/>
          <w:rtl/>
        </w:rPr>
        <w:t xml:space="preserve"> می‌</w:t>
      </w:r>
      <w:r w:rsidRPr="00853681">
        <w:rPr>
          <w:rStyle w:val="Char4"/>
          <w:rFonts w:hint="cs"/>
          <w:rtl/>
        </w:rPr>
        <w:t>گردند و برخی از آن</w:t>
      </w:r>
      <w:r w:rsidR="003869A5">
        <w:rPr>
          <w:rStyle w:val="Char4"/>
          <w:rFonts w:hint="cs"/>
          <w:rtl/>
        </w:rPr>
        <w:t xml:space="preserve">‌ها </w:t>
      </w:r>
      <w:r w:rsidRPr="00853681">
        <w:rPr>
          <w:rStyle w:val="Char4"/>
          <w:rFonts w:hint="cs"/>
          <w:rtl/>
        </w:rPr>
        <w:t>عبارتند از:</w:t>
      </w:r>
    </w:p>
    <w:p w:rsidR="00483B5B" w:rsidRPr="00853681" w:rsidRDefault="00483B5B" w:rsidP="00931537">
      <w:pPr>
        <w:pStyle w:val="ListParagraph"/>
        <w:numPr>
          <w:ilvl w:val="0"/>
          <w:numId w:val="21"/>
        </w:numPr>
        <w:spacing w:after="0" w:line="240" w:lineRule="auto"/>
        <w:ind w:left="680" w:hanging="340"/>
        <w:jc w:val="both"/>
        <w:rPr>
          <w:rStyle w:val="Char4"/>
        </w:rPr>
      </w:pPr>
      <w:r w:rsidRPr="00853681">
        <w:rPr>
          <w:rStyle w:val="Char4"/>
          <w:rFonts w:hint="cs"/>
          <w:rtl/>
        </w:rPr>
        <w:t>خیره شدن چشم</w:t>
      </w:r>
      <w:r w:rsidR="00DD1FA9">
        <w:rPr>
          <w:rStyle w:val="Char4"/>
          <w:rFonts w:hint="cs"/>
          <w:rtl/>
        </w:rPr>
        <w:t>‌</w:t>
      </w:r>
      <w:r w:rsidRPr="00853681">
        <w:rPr>
          <w:rStyle w:val="Char4"/>
          <w:rFonts w:hint="cs"/>
          <w:rtl/>
        </w:rPr>
        <w:t>ها، گویا چشم به بالای خود نگاه</w:t>
      </w:r>
      <w:r w:rsidR="003869A5">
        <w:rPr>
          <w:rStyle w:val="Char4"/>
          <w:rFonts w:hint="cs"/>
          <w:rtl/>
        </w:rPr>
        <w:t xml:space="preserve"> می‌</w:t>
      </w:r>
      <w:r w:rsidRPr="00853681">
        <w:rPr>
          <w:rStyle w:val="Char4"/>
          <w:rFonts w:hint="cs"/>
          <w:rtl/>
        </w:rPr>
        <w:t>کند که چیزی به دور رفته است.</w:t>
      </w:r>
    </w:p>
    <w:p w:rsidR="00483B5B" w:rsidRPr="00853681" w:rsidRDefault="00483B5B" w:rsidP="00931537">
      <w:pPr>
        <w:pStyle w:val="ListParagraph"/>
        <w:numPr>
          <w:ilvl w:val="0"/>
          <w:numId w:val="21"/>
        </w:numPr>
        <w:spacing w:after="0" w:line="240" w:lineRule="auto"/>
        <w:ind w:left="680" w:hanging="340"/>
        <w:jc w:val="both"/>
        <w:rPr>
          <w:rStyle w:val="Char4"/>
        </w:rPr>
      </w:pPr>
      <w:r w:rsidRPr="00853681">
        <w:rPr>
          <w:rStyle w:val="Char4"/>
          <w:rFonts w:hint="cs"/>
          <w:rtl/>
        </w:rPr>
        <w:t>کج شدن بینی به راست یا چپ.</w:t>
      </w:r>
    </w:p>
    <w:p w:rsidR="00483B5B" w:rsidRPr="00853681" w:rsidRDefault="00483B5B" w:rsidP="00931537">
      <w:pPr>
        <w:pStyle w:val="ListParagraph"/>
        <w:numPr>
          <w:ilvl w:val="0"/>
          <w:numId w:val="21"/>
        </w:numPr>
        <w:spacing w:after="0" w:line="240" w:lineRule="auto"/>
        <w:ind w:left="680" w:hanging="340"/>
        <w:jc w:val="both"/>
        <w:rPr>
          <w:rStyle w:val="Char4"/>
        </w:rPr>
      </w:pPr>
      <w:r w:rsidRPr="00853681">
        <w:rPr>
          <w:rStyle w:val="Char4"/>
          <w:rFonts w:hint="cs"/>
          <w:rtl/>
        </w:rPr>
        <w:t>سست شدن فک پایین در اثر سست شدن اعضای بدن در اغلب.</w:t>
      </w:r>
    </w:p>
    <w:p w:rsidR="00483B5B" w:rsidRPr="00853681" w:rsidRDefault="00483B5B" w:rsidP="00931537">
      <w:pPr>
        <w:pStyle w:val="ListParagraph"/>
        <w:numPr>
          <w:ilvl w:val="0"/>
          <w:numId w:val="21"/>
        </w:numPr>
        <w:spacing w:after="0" w:line="240" w:lineRule="auto"/>
        <w:ind w:left="680" w:hanging="340"/>
        <w:jc w:val="both"/>
        <w:rPr>
          <w:rStyle w:val="Char4"/>
        </w:rPr>
      </w:pPr>
      <w:r w:rsidRPr="00853681">
        <w:rPr>
          <w:rStyle w:val="Char4"/>
          <w:rFonts w:hint="cs"/>
          <w:rtl/>
        </w:rPr>
        <w:t>سرد شدن جسم در اغلب.</w:t>
      </w:r>
    </w:p>
    <w:p w:rsidR="00483B5B" w:rsidRPr="00853681" w:rsidRDefault="00483B5B" w:rsidP="00931537">
      <w:pPr>
        <w:pStyle w:val="ListParagraph"/>
        <w:numPr>
          <w:ilvl w:val="0"/>
          <w:numId w:val="21"/>
        </w:numPr>
        <w:spacing w:after="0" w:line="240" w:lineRule="auto"/>
        <w:ind w:left="680" w:hanging="340"/>
        <w:jc w:val="both"/>
        <w:rPr>
          <w:rStyle w:val="Char4"/>
        </w:rPr>
      </w:pPr>
      <w:r w:rsidRPr="00853681">
        <w:rPr>
          <w:rStyle w:val="Char4"/>
          <w:rFonts w:hint="cs"/>
          <w:rtl/>
        </w:rPr>
        <w:t>سکون قلب و باز ماندن ضربات آن.</w:t>
      </w:r>
    </w:p>
    <w:p w:rsidR="00483B5B" w:rsidRPr="00853681" w:rsidRDefault="00483B5B" w:rsidP="0043710A">
      <w:pPr>
        <w:pStyle w:val="ListParagraph"/>
        <w:spacing w:after="0" w:line="240" w:lineRule="auto"/>
        <w:ind w:left="0" w:firstLine="284"/>
        <w:jc w:val="both"/>
        <w:rPr>
          <w:rStyle w:val="Char4"/>
          <w:rtl/>
        </w:rPr>
      </w:pPr>
      <w:r w:rsidRPr="00853681">
        <w:rPr>
          <w:rStyle w:val="Char4"/>
          <w:rFonts w:hint="cs"/>
          <w:rtl/>
        </w:rPr>
        <w:t>بنابراین، هر گاه این علامات یا پاره</w:t>
      </w:r>
      <w:r w:rsidR="004F1F83">
        <w:rPr>
          <w:rStyle w:val="Char4"/>
          <w:rFonts w:hint="cs"/>
          <w:rtl/>
        </w:rPr>
        <w:t xml:space="preserve">‌ای </w:t>
      </w:r>
      <w:r w:rsidRPr="00853681">
        <w:rPr>
          <w:rStyle w:val="Char4"/>
          <w:rFonts w:hint="cs"/>
          <w:rtl/>
        </w:rPr>
        <w:t>از آن</w:t>
      </w:r>
      <w:r w:rsidR="003869A5">
        <w:rPr>
          <w:rStyle w:val="Char4"/>
          <w:rFonts w:hint="cs"/>
          <w:rtl/>
        </w:rPr>
        <w:t xml:space="preserve">‌ها </w:t>
      </w:r>
      <w:r w:rsidRPr="00853681">
        <w:rPr>
          <w:rStyle w:val="Char4"/>
          <w:rFonts w:hint="cs"/>
          <w:rtl/>
        </w:rPr>
        <w:t>ظاهر گردید، دلیل بر مرگ بوده و وقوع آن نزدیک است.</w:t>
      </w:r>
    </w:p>
    <w:p w:rsidR="00483B5B" w:rsidRPr="00931537" w:rsidRDefault="00DD1FA9" w:rsidP="00B625C3">
      <w:pPr>
        <w:pStyle w:val="a2"/>
        <w:rPr>
          <w:rtl/>
        </w:rPr>
      </w:pPr>
      <w:bookmarkStart w:id="49" w:name="_Toc439881626"/>
      <w:r>
        <w:rPr>
          <w:rFonts w:hint="cs"/>
          <w:rtl/>
        </w:rPr>
        <w:t>بردن جنازه به</w:t>
      </w:r>
      <w:r>
        <w:rPr>
          <w:rFonts w:hint="eastAsia"/>
          <w:rtl/>
        </w:rPr>
        <w:t>‌</w:t>
      </w:r>
      <w:r w:rsidR="00483B5B" w:rsidRPr="00931537">
        <w:rPr>
          <w:rFonts w:hint="cs"/>
          <w:rtl/>
        </w:rPr>
        <w:t>سوی قبرستان</w:t>
      </w:r>
      <w:bookmarkEnd w:id="49"/>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مستحب است که جنازه را زود تجهیز نموده و به قبرستان ببرند. رسول الله</w:t>
      </w:r>
      <w:r w:rsidR="00931537">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فرمود: «هنگام</w:t>
      </w:r>
      <w:r w:rsidR="00937F46">
        <w:rPr>
          <w:rStyle w:val="Char4"/>
          <w:rFonts w:hint="cs"/>
          <w:rtl/>
        </w:rPr>
        <w:t>ی</w:t>
      </w:r>
      <w:r w:rsidRPr="00853681">
        <w:rPr>
          <w:rStyle w:val="Char4"/>
          <w:rFonts w:hint="cs"/>
          <w:rtl/>
        </w:rPr>
        <w:t xml:space="preserve"> </w:t>
      </w:r>
      <w:r w:rsidR="00937F46">
        <w:rPr>
          <w:rStyle w:val="Char4"/>
          <w:rFonts w:hint="cs"/>
          <w:rtl/>
        </w:rPr>
        <w:t>ک</w:t>
      </w:r>
      <w:r w:rsidRPr="00853681">
        <w:rPr>
          <w:rStyle w:val="Char4"/>
          <w:rFonts w:hint="cs"/>
          <w:rtl/>
        </w:rPr>
        <w:t>ه جنازه آماده</w:t>
      </w:r>
      <w:r w:rsidR="003869A5">
        <w:rPr>
          <w:rStyle w:val="Char4"/>
          <w:rFonts w:hint="cs"/>
          <w:rtl/>
        </w:rPr>
        <w:t xml:space="preserve"> می‌</w:t>
      </w:r>
      <w:r w:rsidRPr="00853681">
        <w:rPr>
          <w:rStyle w:val="Char4"/>
          <w:rFonts w:hint="cs"/>
          <w:rtl/>
        </w:rPr>
        <w:t>شود و مردان آن را بر رو</w:t>
      </w:r>
      <w:r w:rsidR="00937F46">
        <w:rPr>
          <w:rStyle w:val="Char4"/>
          <w:rFonts w:hint="cs"/>
          <w:rtl/>
        </w:rPr>
        <w:t>ی</w:t>
      </w:r>
      <w:r w:rsidRPr="00853681">
        <w:rPr>
          <w:rStyle w:val="Char4"/>
          <w:rFonts w:hint="cs"/>
          <w:rtl/>
        </w:rPr>
        <w:t xml:space="preserve"> شانه</w:t>
      </w:r>
      <w:r w:rsidR="004F1F83">
        <w:rPr>
          <w:rStyle w:val="Char4"/>
          <w:rFonts w:hint="cs"/>
          <w:rtl/>
        </w:rPr>
        <w:t>‌‌ها</w:t>
      </w:r>
      <w:r w:rsidR="00937F46">
        <w:rPr>
          <w:rStyle w:val="Char4"/>
          <w:rFonts w:hint="cs"/>
          <w:rtl/>
        </w:rPr>
        <w:t>ی</w:t>
      </w:r>
      <w:r w:rsidRPr="00853681">
        <w:rPr>
          <w:rStyle w:val="Char4"/>
          <w:rFonts w:hint="cs"/>
          <w:rtl/>
        </w:rPr>
        <w:t>شان</w:t>
      </w:r>
      <w:r w:rsidR="003869A5">
        <w:rPr>
          <w:rStyle w:val="Char4"/>
          <w:rFonts w:hint="cs"/>
          <w:rtl/>
        </w:rPr>
        <w:t xml:space="preserve"> می‌</w:t>
      </w:r>
      <w:r w:rsidRPr="00853681">
        <w:rPr>
          <w:rStyle w:val="Char4"/>
          <w:rFonts w:hint="cs"/>
          <w:rtl/>
        </w:rPr>
        <w:t>گذارند، اگر شخص ن</w:t>
      </w:r>
      <w:r w:rsidR="00937F46">
        <w:rPr>
          <w:rStyle w:val="Char4"/>
          <w:rFonts w:hint="cs"/>
          <w:rtl/>
        </w:rPr>
        <w:t>یکی</w:t>
      </w:r>
      <w:r w:rsidRPr="00853681">
        <w:rPr>
          <w:rStyle w:val="Char4"/>
          <w:rFonts w:hint="cs"/>
          <w:rtl/>
        </w:rPr>
        <w:t xml:space="preserve"> باشد،</w:t>
      </w:r>
      <w:r w:rsidR="003869A5">
        <w:rPr>
          <w:rStyle w:val="Char4"/>
          <w:rFonts w:hint="cs"/>
          <w:rtl/>
        </w:rPr>
        <w:t xml:space="preserve"> می‌</w:t>
      </w:r>
      <w:r w:rsidRPr="00853681">
        <w:rPr>
          <w:rStyle w:val="Char4"/>
          <w:rFonts w:hint="cs"/>
          <w:rtl/>
        </w:rPr>
        <w:t>گو</w:t>
      </w:r>
      <w:r w:rsidR="00937F46">
        <w:rPr>
          <w:rStyle w:val="Char4"/>
          <w:rFonts w:hint="cs"/>
          <w:rtl/>
        </w:rPr>
        <w:t>ی</w:t>
      </w:r>
      <w:r w:rsidRPr="00853681">
        <w:rPr>
          <w:rStyle w:val="Char4"/>
          <w:rFonts w:hint="cs"/>
          <w:rtl/>
        </w:rPr>
        <w:t>د: مرا زودتر</w:t>
      </w:r>
      <w:r w:rsidR="00922AEF">
        <w:rPr>
          <w:rStyle w:val="Char4"/>
          <w:rFonts w:hint="cs"/>
          <w:rtl/>
        </w:rPr>
        <w:t xml:space="preserve"> </w:t>
      </w:r>
      <w:r w:rsidRPr="00853681">
        <w:rPr>
          <w:rStyle w:val="Char4"/>
          <w:rFonts w:hint="cs"/>
          <w:rtl/>
        </w:rPr>
        <w:t>ببر</w:t>
      </w:r>
      <w:r w:rsidR="00937F46">
        <w:rPr>
          <w:rStyle w:val="Char4"/>
          <w:rFonts w:hint="cs"/>
          <w:rtl/>
        </w:rPr>
        <w:t>ی</w:t>
      </w:r>
      <w:r w:rsidRPr="00853681">
        <w:rPr>
          <w:rStyle w:val="Char4"/>
          <w:rFonts w:hint="cs"/>
          <w:rtl/>
        </w:rPr>
        <w:t>د. اگر شخص ناصالح</w:t>
      </w:r>
      <w:r w:rsidR="00937F46">
        <w:rPr>
          <w:rStyle w:val="Char4"/>
          <w:rFonts w:hint="cs"/>
          <w:rtl/>
        </w:rPr>
        <w:t>ی</w:t>
      </w:r>
      <w:r w:rsidRPr="00853681">
        <w:rPr>
          <w:rStyle w:val="Char4"/>
          <w:rFonts w:hint="cs"/>
          <w:rtl/>
        </w:rPr>
        <w:t xml:space="preserve"> باشد، به</w:t>
      </w:r>
      <w:r w:rsidR="00922AEF">
        <w:rPr>
          <w:rStyle w:val="Char4"/>
          <w:rFonts w:hint="cs"/>
          <w:rtl/>
        </w:rPr>
        <w:t xml:space="preserve"> </w:t>
      </w:r>
      <w:r w:rsidRPr="00853681">
        <w:rPr>
          <w:rStyle w:val="Char4"/>
          <w:rFonts w:hint="cs"/>
          <w:rtl/>
        </w:rPr>
        <w:t>فغان و ناله در</w:t>
      </w:r>
      <w:r w:rsidR="003869A5">
        <w:rPr>
          <w:rStyle w:val="Char4"/>
          <w:rFonts w:hint="cs"/>
          <w:rtl/>
        </w:rPr>
        <w:t xml:space="preserve"> می‌</w:t>
      </w:r>
      <w:r w:rsidRPr="00853681">
        <w:rPr>
          <w:rStyle w:val="Char4"/>
          <w:rFonts w:hint="cs"/>
          <w:rtl/>
        </w:rPr>
        <w:t>آ</w:t>
      </w:r>
      <w:r w:rsidR="00937F46">
        <w:rPr>
          <w:rStyle w:val="Char4"/>
          <w:rFonts w:hint="cs"/>
          <w:rtl/>
        </w:rPr>
        <w:t>ی</w:t>
      </w:r>
      <w:r w:rsidRPr="00853681">
        <w:rPr>
          <w:rStyle w:val="Char4"/>
          <w:rFonts w:hint="cs"/>
          <w:rtl/>
        </w:rPr>
        <w:t>د و</w:t>
      </w:r>
      <w:r w:rsidR="003869A5">
        <w:rPr>
          <w:rStyle w:val="Char4"/>
          <w:rFonts w:hint="cs"/>
          <w:rtl/>
        </w:rPr>
        <w:t xml:space="preserve"> می‌</w:t>
      </w:r>
      <w:r w:rsidRPr="00853681">
        <w:rPr>
          <w:rStyle w:val="Char4"/>
          <w:rFonts w:hint="cs"/>
          <w:rtl/>
        </w:rPr>
        <w:t>گو</w:t>
      </w:r>
      <w:r w:rsidR="00937F46">
        <w:rPr>
          <w:rStyle w:val="Char4"/>
          <w:rFonts w:hint="cs"/>
          <w:rtl/>
        </w:rPr>
        <w:t>ی</w:t>
      </w:r>
      <w:r w:rsidRPr="00853681">
        <w:rPr>
          <w:rStyle w:val="Char4"/>
          <w:rFonts w:hint="cs"/>
          <w:rtl/>
        </w:rPr>
        <w:t>د: وا</w:t>
      </w:r>
      <w:r w:rsidR="00937F46">
        <w:rPr>
          <w:rStyle w:val="Char4"/>
          <w:rFonts w:hint="cs"/>
          <w:rtl/>
        </w:rPr>
        <w:t>ی</w:t>
      </w:r>
      <w:r w:rsidRPr="00853681">
        <w:rPr>
          <w:rStyle w:val="Char4"/>
          <w:rFonts w:hint="cs"/>
          <w:rtl/>
        </w:rPr>
        <w:t xml:space="preserve"> بر من، مرا </w:t>
      </w:r>
      <w:r w:rsidR="00937F46">
        <w:rPr>
          <w:rStyle w:val="Char4"/>
          <w:rFonts w:hint="cs"/>
          <w:rtl/>
        </w:rPr>
        <w:t>ک</w:t>
      </w:r>
      <w:r w:rsidRPr="00853681">
        <w:rPr>
          <w:rStyle w:val="Char4"/>
          <w:rFonts w:hint="cs"/>
          <w:rtl/>
        </w:rPr>
        <w:t>جا</w:t>
      </w:r>
      <w:r w:rsidR="003869A5">
        <w:rPr>
          <w:rStyle w:val="Char4"/>
          <w:rFonts w:hint="cs"/>
          <w:rtl/>
        </w:rPr>
        <w:t xml:space="preserve"> می‌</w:t>
      </w:r>
      <w:r w:rsidRPr="00853681">
        <w:rPr>
          <w:rStyle w:val="Char4"/>
          <w:rFonts w:hint="cs"/>
          <w:rtl/>
        </w:rPr>
        <w:t>بر</w:t>
      </w:r>
      <w:r w:rsidR="00937F46">
        <w:rPr>
          <w:rStyle w:val="Char4"/>
          <w:rFonts w:hint="cs"/>
          <w:rtl/>
        </w:rPr>
        <w:t>ی</w:t>
      </w:r>
      <w:r w:rsidRPr="00853681">
        <w:rPr>
          <w:rStyle w:val="Char4"/>
          <w:rFonts w:hint="cs"/>
          <w:rtl/>
        </w:rPr>
        <w:t>د؟ ا</w:t>
      </w:r>
      <w:r w:rsidR="00937F46">
        <w:rPr>
          <w:rStyle w:val="Char4"/>
          <w:rFonts w:hint="cs"/>
          <w:rtl/>
        </w:rPr>
        <w:t>ی</w:t>
      </w:r>
      <w:r w:rsidRPr="00853681">
        <w:rPr>
          <w:rStyle w:val="Char4"/>
          <w:rFonts w:hint="cs"/>
          <w:rtl/>
        </w:rPr>
        <w:t>ن آه و فغانش را بجز انسان، هر چ</w:t>
      </w:r>
      <w:r w:rsidR="00937F46">
        <w:rPr>
          <w:rStyle w:val="Char4"/>
          <w:rFonts w:hint="cs"/>
          <w:rtl/>
        </w:rPr>
        <w:t>ی</w:t>
      </w:r>
      <w:r w:rsidRPr="00853681">
        <w:rPr>
          <w:rStyle w:val="Char4"/>
          <w:rFonts w:hint="cs"/>
          <w:rtl/>
        </w:rPr>
        <w:t>ز د</w:t>
      </w:r>
      <w:r w:rsidR="00937F46">
        <w:rPr>
          <w:rStyle w:val="Char4"/>
          <w:rFonts w:hint="cs"/>
          <w:rtl/>
        </w:rPr>
        <w:t>ی</w:t>
      </w:r>
      <w:r w:rsidRPr="00853681">
        <w:rPr>
          <w:rStyle w:val="Char4"/>
          <w:rFonts w:hint="cs"/>
          <w:rtl/>
        </w:rPr>
        <w:t>گر</w:t>
      </w:r>
      <w:r w:rsidR="003869A5">
        <w:rPr>
          <w:rStyle w:val="Char4"/>
          <w:rFonts w:hint="cs"/>
          <w:rtl/>
        </w:rPr>
        <w:t xml:space="preserve"> می‌</w:t>
      </w:r>
      <w:r w:rsidRPr="00853681">
        <w:rPr>
          <w:rStyle w:val="Char4"/>
          <w:rFonts w:hint="cs"/>
          <w:rtl/>
        </w:rPr>
        <w:t>شنود. و اگر انسان</w:t>
      </w:r>
      <w:r w:rsidR="003869A5">
        <w:rPr>
          <w:rStyle w:val="Char4"/>
          <w:rFonts w:hint="cs"/>
          <w:rtl/>
        </w:rPr>
        <w:t xml:space="preserve">‌ها </w:t>
      </w:r>
      <w:r w:rsidRPr="00853681">
        <w:rPr>
          <w:rStyle w:val="Char4"/>
          <w:rFonts w:hint="cs"/>
          <w:rtl/>
        </w:rPr>
        <w:t>آن را بشنوند، ب</w:t>
      </w:r>
      <w:r w:rsidR="00937F46">
        <w:rPr>
          <w:rStyle w:val="Char4"/>
          <w:rFonts w:hint="cs"/>
          <w:rtl/>
        </w:rPr>
        <w:t>ی</w:t>
      </w:r>
      <w:r w:rsidRPr="00853681">
        <w:rPr>
          <w:rStyle w:val="Char4"/>
          <w:rFonts w:hint="cs"/>
          <w:rtl/>
        </w:rPr>
        <w:t>هوش</w:t>
      </w:r>
      <w:r w:rsidR="003869A5">
        <w:rPr>
          <w:rStyle w:val="Char4"/>
          <w:rFonts w:hint="cs"/>
          <w:rtl/>
        </w:rPr>
        <w:t xml:space="preserve"> می‌</w:t>
      </w:r>
      <w:r w:rsidR="00931537">
        <w:rPr>
          <w:rStyle w:val="Char4"/>
          <w:rFonts w:hint="cs"/>
          <w:rtl/>
        </w:rPr>
        <w:t>افتند»</w:t>
      </w:r>
      <w:r w:rsidRPr="009414F6">
        <w:rPr>
          <w:rStyle w:val="Char4"/>
          <w:vertAlign w:val="superscript"/>
          <w:rtl/>
        </w:rPr>
        <w:footnoteReference w:id="26"/>
      </w:r>
      <w:r w:rsidR="00931537">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همچنین سنت است که میت را زود تجهیز نموده و به دفنش اقدام نماییند. چنان که رسول خدا فرمود: «در تجهیز و تدفین جنازه شتاب کنید، زیرا اگر نیک است، پس او را به</w:t>
      </w:r>
      <w:r w:rsidRPr="00937F46">
        <w:rPr>
          <w:rStyle w:val="Char4"/>
          <w:rFonts w:hint="cs"/>
          <w:rtl/>
        </w:rPr>
        <w:t xml:space="preserve"> </w:t>
      </w:r>
      <w:r w:rsidRPr="00853681">
        <w:rPr>
          <w:rStyle w:val="Char4"/>
          <w:rFonts w:hint="cs"/>
          <w:rtl/>
        </w:rPr>
        <w:t>سوی خیر</w:t>
      </w:r>
      <w:r w:rsidR="003869A5">
        <w:rPr>
          <w:rStyle w:val="Char4"/>
          <w:rFonts w:hint="cs"/>
          <w:rtl/>
        </w:rPr>
        <w:t xml:space="preserve"> می‌</w:t>
      </w:r>
      <w:r w:rsidRPr="00853681">
        <w:rPr>
          <w:rStyle w:val="Char4"/>
          <w:rFonts w:hint="cs"/>
          <w:rtl/>
        </w:rPr>
        <w:t>برید و اگر غیر از این است، پس چیز بدی ر</w:t>
      </w:r>
      <w:r w:rsidR="00931537">
        <w:rPr>
          <w:rStyle w:val="Char4"/>
          <w:rFonts w:hint="cs"/>
          <w:rtl/>
        </w:rPr>
        <w:t>ا از گردن</w:t>
      </w:r>
      <w:r w:rsidR="00F3583E">
        <w:rPr>
          <w:rStyle w:val="Char4"/>
          <w:rFonts w:hint="cs"/>
          <w:rtl/>
        </w:rPr>
        <w:t>‌های</w:t>
      </w:r>
      <w:r w:rsidR="00931537">
        <w:rPr>
          <w:rStyle w:val="Char4"/>
          <w:rFonts w:hint="cs"/>
          <w:rtl/>
        </w:rPr>
        <w:t>تان پایین</w:t>
      </w:r>
      <w:r w:rsidR="003869A5">
        <w:rPr>
          <w:rStyle w:val="Char4"/>
          <w:rFonts w:hint="cs"/>
          <w:rtl/>
        </w:rPr>
        <w:t xml:space="preserve"> می‌</w:t>
      </w:r>
      <w:r w:rsidR="00931537">
        <w:rPr>
          <w:rStyle w:val="Char4"/>
          <w:rFonts w:hint="cs"/>
          <w:rtl/>
        </w:rPr>
        <w:t>گذارید</w:t>
      </w:r>
      <w:r w:rsidRPr="00853681">
        <w:rPr>
          <w:rStyle w:val="Char4"/>
          <w:rFonts w:hint="cs"/>
          <w:rtl/>
        </w:rPr>
        <w:t>»</w:t>
      </w:r>
      <w:r w:rsidRPr="009414F6">
        <w:rPr>
          <w:rStyle w:val="Char4"/>
          <w:vertAlign w:val="superscript"/>
          <w:rtl/>
        </w:rPr>
        <w:footnoteReference w:id="27"/>
      </w:r>
      <w:r w:rsidR="00931537">
        <w:rPr>
          <w:rStyle w:val="Char4"/>
          <w:rFonts w:hint="cs"/>
          <w:rtl/>
        </w:rPr>
        <w:t>.</w:t>
      </w:r>
    </w:p>
    <w:p w:rsidR="00483B5B" w:rsidRPr="00931537" w:rsidRDefault="00483B5B" w:rsidP="00DD1FA9">
      <w:pPr>
        <w:pStyle w:val="a2"/>
        <w:rPr>
          <w:rtl/>
        </w:rPr>
      </w:pPr>
      <w:bookmarkStart w:id="50" w:name="_Toc439881627"/>
      <w:r w:rsidRPr="00931537">
        <w:rPr>
          <w:rFonts w:hint="cs"/>
          <w:rtl/>
        </w:rPr>
        <w:t>سه چیز میت را همراهی</w:t>
      </w:r>
      <w:r w:rsidR="003869A5">
        <w:rPr>
          <w:rFonts w:hint="cs"/>
          <w:rtl/>
        </w:rPr>
        <w:t xml:space="preserve"> می‌</w:t>
      </w:r>
      <w:r w:rsidRPr="00931537">
        <w:rPr>
          <w:rFonts w:hint="cs"/>
          <w:rtl/>
        </w:rPr>
        <w:t>کنند</w:t>
      </w:r>
      <w:bookmarkEnd w:id="50"/>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انسان در زندگی</w:t>
      </w:r>
      <w:r w:rsidR="00AD6714">
        <w:rPr>
          <w:rStyle w:val="Char4"/>
          <w:rFonts w:hint="cs"/>
          <w:rtl/>
        </w:rPr>
        <w:t xml:space="preserve">‌اش </w:t>
      </w:r>
      <w:r w:rsidRPr="00853681">
        <w:rPr>
          <w:rStyle w:val="Char4"/>
          <w:rFonts w:hint="cs"/>
          <w:rtl/>
        </w:rPr>
        <w:t>به برخی امور اهمیت داده و اهتمام</w:t>
      </w:r>
      <w:r w:rsidR="003869A5">
        <w:rPr>
          <w:rStyle w:val="Char4"/>
          <w:rFonts w:hint="cs"/>
          <w:rtl/>
        </w:rPr>
        <w:t xml:space="preserve"> می‌</w:t>
      </w:r>
      <w:r w:rsidRPr="00853681">
        <w:rPr>
          <w:rStyle w:val="Char4"/>
          <w:rFonts w:hint="cs"/>
          <w:rtl/>
        </w:rPr>
        <w:t>ورزد، از قبیل: جمع مال، خرید اثاث و کالا، به دست آوردن ماشین</w:t>
      </w:r>
      <w:r w:rsidR="00F3583E">
        <w:rPr>
          <w:rStyle w:val="Char4"/>
          <w:rFonts w:hint="cs"/>
          <w:rtl/>
        </w:rPr>
        <w:t>‌های</w:t>
      </w:r>
      <w:r w:rsidRPr="00853681">
        <w:rPr>
          <w:rStyle w:val="Char4"/>
          <w:rFonts w:hint="cs"/>
          <w:rtl/>
        </w:rPr>
        <w:t xml:space="preserve"> خوب، منزل و مسکن مرفه. همچنین به زن، فرزند و خانواده توجه خاصی مبذول</w:t>
      </w:r>
      <w:r w:rsidR="003869A5">
        <w:rPr>
          <w:rStyle w:val="Char4"/>
          <w:rFonts w:hint="cs"/>
          <w:rtl/>
        </w:rPr>
        <w:t xml:space="preserve"> می‌</w:t>
      </w:r>
      <w:r w:rsidRPr="00853681">
        <w:rPr>
          <w:rStyle w:val="Char4"/>
          <w:rFonts w:hint="cs"/>
          <w:rtl/>
        </w:rPr>
        <w:t>دارد و به کارش نیز اهمیت</w:t>
      </w:r>
      <w:r w:rsidR="003869A5">
        <w:rPr>
          <w:rStyle w:val="Char4"/>
          <w:rFonts w:hint="cs"/>
          <w:rtl/>
        </w:rPr>
        <w:t xml:space="preserve"> می‌</w:t>
      </w:r>
      <w:r w:rsidRPr="00853681">
        <w:rPr>
          <w:rStyle w:val="Char4"/>
          <w:rFonts w:hint="cs"/>
          <w:rtl/>
        </w:rPr>
        <w:t>دهد، چه کار خوبی باشد یا کار بدی.</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اما هر گاه انسان بمیرد، سه چیز او را همراهی</w:t>
      </w:r>
      <w:r w:rsidR="003869A5">
        <w:rPr>
          <w:rStyle w:val="Char4"/>
          <w:rFonts w:hint="cs"/>
          <w:rtl/>
        </w:rPr>
        <w:t xml:space="preserve"> می‌</w:t>
      </w:r>
      <w:r w:rsidRPr="00853681">
        <w:rPr>
          <w:rStyle w:val="Char4"/>
          <w:rFonts w:hint="cs"/>
          <w:rtl/>
        </w:rPr>
        <w:t>کند، اموالش از قبیل: ماشین و... خانواده</w:t>
      </w:r>
      <w:r w:rsidR="00AD6714">
        <w:rPr>
          <w:rStyle w:val="Char4"/>
          <w:rFonts w:hint="cs"/>
          <w:rtl/>
        </w:rPr>
        <w:t xml:space="preserve">‌اش </w:t>
      </w:r>
      <w:r w:rsidRPr="00853681">
        <w:rPr>
          <w:rStyle w:val="Char4"/>
          <w:rFonts w:hint="cs"/>
          <w:rtl/>
        </w:rPr>
        <w:t>از قبیل برادران و فرزندان، و عملش، اعم از این که نیک بوده است یا بد. وقتی او را دفن</w:t>
      </w:r>
      <w:r w:rsidR="003869A5">
        <w:rPr>
          <w:rStyle w:val="Char4"/>
          <w:rFonts w:hint="cs"/>
          <w:rtl/>
        </w:rPr>
        <w:t xml:space="preserve"> می‌</w:t>
      </w:r>
      <w:r w:rsidRPr="00853681">
        <w:rPr>
          <w:rStyle w:val="Char4"/>
          <w:rFonts w:hint="cs"/>
          <w:rtl/>
        </w:rPr>
        <w:t>کنند، دو مورد باز</w:t>
      </w:r>
      <w:r w:rsidR="003869A5">
        <w:rPr>
          <w:rStyle w:val="Char4"/>
          <w:rFonts w:hint="cs"/>
          <w:rtl/>
        </w:rPr>
        <w:t xml:space="preserve"> می‌</w:t>
      </w:r>
      <w:r w:rsidRPr="00853681">
        <w:rPr>
          <w:rStyle w:val="Char4"/>
          <w:rFonts w:hint="cs"/>
          <w:rtl/>
        </w:rPr>
        <w:t>گردند ویکی با او</w:t>
      </w:r>
      <w:r w:rsidR="003869A5">
        <w:rPr>
          <w:rStyle w:val="Char4"/>
          <w:rFonts w:hint="cs"/>
          <w:rtl/>
        </w:rPr>
        <w:t xml:space="preserve"> می‌</w:t>
      </w:r>
      <w:r w:rsidRPr="00853681">
        <w:rPr>
          <w:rStyle w:val="Char4"/>
          <w:rFonts w:hint="cs"/>
          <w:rtl/>
        </w:rPr>
        <w:t>ماند.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آری، اهل و خانواده و مال و دوستان باز</w:t>
      </w:r>
      <w:r w:rsidR="003869A5">
        <w:rPr>
          <w:rStyle w:val="Char4"/>
          <w:rFonts w:hint="cs"/>
          <w:rtl/>
        </w:rPr>
        <w:t xml:space="preserve"> می‌</w:t>
      </w:r>
      <w:r w:rsidRPr="00853681">
        <w:rPr>
          <w:rStyle w:val="Char4"/>
          <w:rFonts w:hint="cs"/>
          <w:rtl/>
        </w:rPr>
        <w:t>گردند و عمل با او باقی</w:t>
      </w:r>
      <w:r w:rsidR="003869A5">
        <w:rPr>
          <w:rStyle w:val="Char4"/>
          <w:rFonts w:hint="cs"/>
          <w:rtl/>
        </w:rPr>
        <w:t xml:space="preserve"> می‌</w:t>
      </w:r>
      <w:r w:rsidRPr="00853681">
        <w:rPr>
          <w:rStyle w:val="Char4"/>
          <w:rFonts w:hint="cs"/>
          <w:rtl/>
        </w:rPr>
        <w:t>ماند و در قبر با او داخل</w:t>
      </w:r>
      <w:r w:rsidR="003869A5">
        <w:rPr>
          <w:rStyle w:val="Char4"/>
          <w:rFonts w:hint="cs"/>
          <w:rtl/>
        </w:rPr>
        <w:t xml:space="preserve"> می‌</w:t>
      </w:r>
      <w:r w:rsidRPr="00853681">
        <w:rPr>
          <w:rStyle w:val="Char4"/>
          <w:rFonts w:hint="cs"/>
          <w:rtl/>
        </w:rPr>
        <w:t>شود. رسول خدا</w:t>
      </w:r>
      <w:r w:rsidR="00931537">
        <w:rPr>
          <w:rStyle w:val="Char4"/>
          <w:rFonts w:hint="cs"/>
          <w:rtl/>
        </w:rPr>
        <w:t xml:space="preserve"> </w:t>
      </w:r>
      <w:r w:rsidR="009414F6" w:rsidRPr="009414F6">
        <w:rPr>
          <w:rStyle w:val="Char4"/>
          <w:rFonts w:cs="CTraditional Arabic" w:hint="eastAsia"/>
          <w:rtl/>
        </w:rPr>
        <w:t>ج</w:t>
      </w:r>
      <w:r w:rsidRPr="00853681">
        <w:rPr>
          <w:rStyle w:val="Char4"/>
          <w:rFonts w:hint="cs"/>
          <w:rtl/>
        </w:rPr>
        <w:t xml:space="preserve"> فرمود: «سه چیز میت را همراهی</w:t>
      </w:r>
      <w:r w:rsidR="003869A5">
        <w:rPr>
          <w:rStyle w:val="Char4"/>
          <w:rFonts w:hint="cs"/>
          <w:rtl/>
        </w:rPr>
        <w:t xml:space="preserve"> می‌</w:t>
      </w:r>
      <w:r w:rsidRPr="00853681">
        <w:rPr>
          <w:rStyle w:val="Char4"/>
          <w:rFonts w:hint="cs"/>
          <w:rtl/>
        </w:rPr>
        <w:t>کند، آن گاه دو تا باز</w:t>
      </w:r>
      <w:r w:rsidR="003869A5">
        <w:rPr>
          <w:rStyle w:val="Char4"/>
          <w:rFonts w:hint="cs"/>
          <w:rtl/>
        </w:rPr>
        <w:t xml:space="preserve"> می‌</w:t>
      </w:r>
      <w:r w:rsidRPr="00853681">
        <w:rPr>
          <w:rStyle w:val="Char4"/>
          <w:rFonts w:hint="cs"/>
          <w:rtl/>
        </w:rPr>
        <w:t>گردند و یکی باقی</w:t>
      </w:r>
      <w:r w:rsidR="003869A5">
        <w:rPr>
          <w:rStyle w:val="Char4"/>
          <w:rFonts w:hint="cs"/>
          <w:rtl/>
        </w:rPr>
        <w:t xml:space="preserve"> می‌</w:t>
      </w:r>
      <w:r w:rsidRPr="00853681">
        <w:rPr>
          <w:rStyle w:val="Char4"/>
          <w:rFonts w:hint="cs"/>
          <w:rtl/>
        </w:rPr>
        <w:t>ماند: اهل، مال و عمل او را همراهی</w:t>
      </w:r>
      <w:r w:rsidR="003869A5">
        <w:rPr>
          <w:rStyle w:val="Char4"/>
          <w:rFonts w:hint="cs"/>
          <w:rtl/>
        </w:rPr>
        <w:t xml:space="preserve"> می‌</w:t>
      </w:r>
      <w:r w:rsidRPr="00853681">
        <w:rPr>
          <w:rStyle w:val="Char4"/>
          <w:rFonts w:hint="cs"/>
          <w:rtl/>
        </w:rPr>
        <w:t xml:space="preserve">کنند و آن گاه اهل و مال </w:t>
      </w:r>
      <w:r w:rsidR="00931537">
        <w:rPr>
          <w:rStyle w:val="Char4"/>
          <w:rFonts w:hint="cs"/>
          <w:rtl/>
        </w:rPr>
        <w:t>باز</w:t>
      </w:r>
      <w:r w:rsidR="003869A5">
        <w:rPr>
          <w:rStyle w:val="Char4"/>
          <w:rFonts w:hint="cs"/>
          <w:rtl/>
        </w:rPr>
        <w:t xml:space="preserve"> می‌</w:t>
      </w:r>
      <w:r w:rsidR="00931537">
        <w:rPr>
          <w:rStyle w:val="Char4"/>
          <w:rFonts w:hint="cs"/>
          <w:rtl/>
        </w:rPr>
        <w:t>گردند و عمل باقی</w:t>
      </w:r>
      <w:r w:rsidR="003869A5">
        <w:rPr>
          <w:rStyle w:val="Char4"/>
          <w:rFonts w:hint="cs"/>
          <w:rtl/>
        </w:rPr>
        <w:t xml:space="preserve"> می‌</w:t>
      </w:r>
      <w:r w:rsidR="00931537">
        <w:rPr>
          <w:rStyle w:val="Char4"/>
          <w:rFonts w:hint="cs"/>
          <w:rtl/>
        </w:rPr>
        <w:t>ماند</w:t>
      </w:r>
      <w:r w:rsidRPr="00853681">
        <w:rPr>
          <w:rStyle w:val="Char4"/>
          <w:rFonts w:hint="cs"/>
          <w:rtl/>
        </w:rPr>
        <w:t>»</w:t>
      </w:r>
      <w:r w:rsidRPr="009414F6">
        <w:rPr>
          <w:rStyle w:val="Char4"/>
          <w:rFonts w:hint="eastAsia"/>
          <w:vertAlign w:val="superscript"/>
          <w:rtl/>
        </w:rPr>
        <w:footnoteReference w:id="28"/>
      </w:r>
      <w:r w:rsidR="00931537">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همین که روح میت از بدن جدا</w:t>
      </w:r>
      <w:r w:rsidR="003869A5">
        <w:rPr>
          <w:rStyle w:val="Char4"/>
          <w:rFonts w:hint="cs"/>
          <w:rtl/>
        </w:rPr>
        <w:t xml:space="preserve"> می‌</w:t>
      </w:r>
      <w:r w:rsidRPr="00853681">
        <w:rPr>
          <w:rStyle w:val="Char4"/>
          <w:rFonts w:hint="cs"/>
          <w:rtl/>
        </w:rPr>
        <w:t>شود، از حیات دنیا به حیات برزخی منتقل</w:t>
      </w:r>
      <w:r w:rsidR="003869A5">
        <w:rPr>
          <w:rStyle w:val="Char4"/>
          <w:rFonts w:hint="cs"/>
          <w:rtl/>
        </w:rPr>
        <w:t xml:space="preserve"> می‌</w:t>
      </w:r>
      <w:r w:rsidRPr="00853681">
        <w:rPr>
          <w:rStyle w:val="Char4"/>
          <w:rFonts w:hint="cs"/>
          <w:rtl/>
        </w:rPr>
        <w:t>شود.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بنابراین، حیات برزخی یعنی چه؟ اوضاع و احوال ساکنان قبور چگونه است؟</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به یاری الله در صفحات آینده در این مورد بحث خواهیم کرد.</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وقفه...</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ای دریغاااا...</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ما در دنیا به اموری اهمیت</w:t>
      </w:r>
      <w:r w:rsidR="003869A5">
        <w:rPr>
          <w:rStyle w:val="Char4"/>
          <w:rFonts w:hint="cs"/>
          <w:rtl/>
        </w:rPr>
        <w:t xml:space="preserve"> می‌</w:t>
      </w:r>
      <w:r w:rsidRPr="00853681">
        <w:rPr>
          <w:rStyle w:val="Char4"/>
          <w:rFonts w:hint="cs"/>
          <w:rtl/>
        </w:rPr>
        <w:t>دهیم که از ما پشت</w:t>
      </w:r>
      <w:r w:rsidR="003869A5">
        <w:rPr>
          <w:rStyle w:val="Char4"/>
          <w:rFonts w:hint="cs"/>
          <w:rtl/>
        </w:rPr>
        <w:t xml:space="preserve"> می‌</w:t>
      </w:r>
      <w:r w:rsidRPr="00853681">
        <w:rPr>
          <w:rStyle w:val="Char4"/>
          <w:rFonts w:hint="cs"/>
          <w:rtl/>
        </w:rPr>
        <w:t>کنند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و از آنچه در قبر با ما همراه</w:t>
      </w:r>
      <w:r w:rsidR="003869A5">
        <w:rPr>
          <w:rStyle w:val="Char4"/>
          <w:rFonts w:hint="cs"/>
          <w:rtl/>
        </w:rPr>
        <w:t xml:space="preserve"> می‌</w:t>
      </w:r>
      <w:r w:rsidRPr="00853681">
        <w:rPr>
          <w:rStyle w:val="Char4"/>
          <w:rFonts w:hint="cs"/>
          <w:rtl/>
        </w:rPr>
        <w:t>شود، غفلت</w:t>
      </w:r>
      <w:r w:rsidR="003869A5">
        <w:rPr>
          <w:rStyle w:val="Char4"/>
          <w:rFonts w:hint="cs"/>
          <w:rtl/>
        </w:rPr>
        <w:t xml:space="preserve"> می‌</w:t>
      </w:r>
      <w:r w:rsidRPr="00853681">
        <w:rPr>
          <w:rStyle w:val="Char4"/>
          <w:rFonts w:hint="cs"/>
          <w:rtl/>
        </w:rPr>
        <w:t>ورزیم.</w:t>
      </w:r>
    </w:p>
    <w:p w:rsidR="00483B5B" w:rsidRPr="00931537" w:rsidRDefault="00483B5B" w:rsidP="00A61425">
      <w:pPr>
        <w:pStyle w:val="a1"/>
        <w:rPr>
          <w:rtl/>
        </w:rPr>
      </w:pPr>
      <w:r w:rsidRPr="00937F46">
        <w:rPr>
          <w:rStyle w:val="Char4"/>
          <w:rtl/>
        </w:rPr>
        <w:br w:type="page"/>
      </w:r>
      <w:bookmarkStart w:id="51" w:name="_Toc439881628"/>
      <w:r w:rsidRPr="00931537">
        <w:rPr>
          <w:rFonts w:hint="cs"/>
          <w:rtl/>
        </w:rPr>
        <w:t>عالم برزخ</w:t>
      </w:r>
      <w:bookmarkEnd w:id="51"/>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برزخ حد فاصل میان دو چیز را</w:t>
      </w:r>
      <w:r w:rsidR="003869A5">
        <w:rPr>
          <w:rStyle w:val="Char4"/>
          <w:rFonts w:hint="cs"/>
          <w:rtl/>
        </w:rPr>
        <w:t xml:space="preserve"> می‌</w:t>
      </w:r>
      <w:r w:rsidRPr="00853681">
        <w:rPr>
          <w:rStyle w:val="Char4"/>
          <w:rFonts w:hint="cs"/>
          <w:rtl/>
        </w:rPr>
        <w:t xml:space="preserve">گویند، چنان که خداوند در مورد دریای شور و شیرین فرموده است: </w:t>
      </w:r>
      <w:r w:rsidR="0098582D" w:rsidRPr="0098582D">
        <w:rPr>
          <w:rStyle w:val="Char8"/>
          <w:rFonts w:hint="cs"/>
          <w:rtl/>
        </w:rPr>
        <w:t>﴿</w:t>
      </w:r>
      <w:r w:rsidRPr="004B58EF">
        <w:rPr>
          <w:rStyle w:val="Chard"/>
          <w:rtl/>
        </w:rPr>
        <w:t>بَيۡنَهُمَا بَرۡزَخ</w:t>
      </w:r>
      <w:r w:rsidRPr="004B58EF">
        <w:rPr>
          <w:rStyle w:val="Chard"/>
          <w:rFonts w:hint="cs"/>
          <w:rtl/>
        </w:rPr>
        <w:t>ٞ</w:t>
      </w:r>
      <w:r w:rsidRPr="004B58EF">
        <w:rPr>
          <w:rStyle w:val="Chard"/>
          <w:rtl/>
        </w:rPr>
        <w:t xml:space="preserve"> </w:t>
      </w:r>
      <w:r w:rsidRPr="004B58EF">
        <w:rPr>
          <w:rStyle w:val="Chard"/>
          <w:rFonts w:hint="cs"/>
          <w:rtl/>
        </w:rPr>
        <w:t>لَّا</w:t>
      </w:r>
      <w:r w:rsidRPr="004B58EF">
        <w:rPr>
          <w:rStyle w:val="Chard"/>
          <w:rtl/>
        </w:rPr>
        <w:t xml:space="preserve"> </w:t>
      </w:r>
      <w:r w:rsidRPr="004B58EF">
        <w:rPr>
          <w:rStyle w:val="Chard"/>
          <w:rFonts w:hint="cs"/>
          <w:rtl/>
        </w:rPr>
        <w:t>يَبۡغِيَانِ</w:t>
      </w:r>
      <w:r w:rsidRPr="004B58EF">
        <w:rPr>
          <w:rStyle w:val="Chard"/>
          <w:rtl/>
        </w:rPr>
        <w:t>٢٠</w:t>
      </w:r>
      <w:r w:rsidR="0098582D" w:rsidRPr="0098582D">
        <w:rPr>
          <w:rStyle w:val="Char8"/>
          <w:rFonts w:hint="cs"/>
          <w:rtl/>
        </w:rPr>
        <w:t>﴾</w:t>
      </w:r>
      <w:r w:rsidRPr="0098582D">
        <w:rPr>
          <w:rStyle w:val="Char6"/>
          <w:rtl/>
        </w:rPr>
        <w:t xml:space="preserve"> [الرحمن: 20]</w:t>
      </w:r>
      <w:r w:rsidRPr="0098582D">
        <w:rPr>
          <w:rStyle w:val="Char6"/>
          <w:rFonts w:hint="cs"/>
          <w:rtl/>
        </w:rPr>
        <w:t>.</w:t>
      </w:r>
      <w:r w:rsidRPr="00853681">
        <w:rPr>
          <w:rStyle w:val="Char4"/>
          <w:rFonts w:hint="cs"/>
          <w:rtl/>
        </w:rPr>
        <w:t xml:space="preserve"> «</w:t>
      </w:r>
      <w:r w:rsidRPr="00DC10C2">
        <w:rPr>
          <w:rStyle w:val="Char7"/>
          <w:rFonts w:hint="cs"/>
          <w:rtl/>
        </w:rPr>
        <w:t>یعنی بین دریای شور و شیرین حایلی قرار دادیم که با هم مخلوط نشوند</w:t>
      </w:r>
      <w:r w:rsidRPr="00853681">
        <w:rPr>
          <w:rStyle w:val="Char4"/>
          <w:rFonts w:hint="cs"/>
          <w:rtl/>
        </w:rPr>
        <w:t>»</w:t>
      </w:r>
      <w:r w:rsidR="00DC10C2" w:rsidRPr="00853681">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بنابراین، عالم برزخ حایلی است که بین دنیا و جهان آخرت فاصله انداخته است و فاصل</w:t>
      </w:r>
      <w:r w:rsidR="00937F46">
        <w:rPr>
          <w:rStyle w:val="Char4"/>
          <w:rFonts w:hint="cs"/>
          <w:rtl/>
        </w:rPr>
        <w:t>ۀ</w:t>
      </w:r>
      <w:r w:rsidRPr="00853681">
        <w:rPr>
          <w:rStyle w:val="Char4"/>
          <w:rFonts w:hint="cs"/>
          <w:rtl/>
        </w:rPr>
        <w:t xml:space="preserve"> میان مرگ انسان تا زنده شدن را برزخ</w:t>
      </w:r>
      <w:r w:rsidR="003869A5">
        <w:rPr>
          <w:rStyle w:val="Char4"/>
          <w:rFonts w:hint="cs"/>
          <w:rtl/>
        </w:rPr>
        <w:t xml:space="preserve"> می‌</w:t>
      </w:r>
      <w:r w:rsidRPr="00853681">
        <w:rPr>
          <w:rStyle w:val="Char4"/>
          <w:rFonts w:hint="cs"/>
          <w:rtl/>
        </w:rPr>
        <w:t>نامند، اعم از این که در قبر دفن شود یا سوخته شود یا در دریا غرق شود و یا درنده</w:t>
      </w:r>
      <w:r w:rsidR="004F1F83">
        <w:rPr>
          <w:rStyle w:val="Char4"/>
          <w:rFonts w:hint="cs"/>
          <w:rtl/>
        </w:rPr>
        <w:t xml:space="preserve">‌ای </w:t>
      </w:r>
      <w:r w:rsidRPr="00853681">
        <w:rPr>
          <w:rStyle w:val="Char4"/>
          <w:rFonts w:hint="cs"/>
          <w:rtl/>
        </w:rPr>
        <w:t>او را بخوردیا ...</w:t>
      </w:r>
    </w:p>
    <w:p w:rsidR="00483B5B" w:rsidRPr="00853681" w:rsidRDefault="00483B5B" w:rsidP="00DD1FA9">
      <w:pPr>
        <w:ind w:firstLine="284"/>
        <w:jc w:val="both"/>
        <w:rPr>
          <w:rStyle w:val="Char4"/>
          <w:rtl/>
        </w:rPr>
      </w:pPr>
      <w:r w:rsidRPr="00853681">
        <w:rPr>
          <w:rStyle w:val="Char4"/>
          <w:rFonts w:hint="cs"/>
          <w:rtl/>
        </w:rPr>
        <w:t>پس هر کس بمیرد، او در عالم برزخ قرار دارد و تا روزی که مردگان زنده</w:t>
      </w:r>
      <w:r w:rsidR="003869A5">
        <w:rPr>
          <w:rStyle w:val="Char4"/>
          <w:rFonts w:hint="cs"/>
          <w:rtl/>
        </w:rPr>
        <w:t xml:space="preserve"> می‌</w:t>
      </w:r>
      <w:r w:rsidRPr="00853681">
        <w:rPr>
          <w:rStyle w:val="Char4"/>
          <w:rFonts w:hint="cs"/>
          <w:rtl/>
        </w:rPr>
        <w:t>شوند در این عالم بسر</w:t>
      </w:r>
      <w:r w:rsidR="003869A5">
        <w:rPr>
          <w:rStyle w:val="Char4"/>
          <w:rFonts w:hint="cs"/>
          <w:rtl/>
        </w:rPr>
        <w:t xml:space="preserve"> می‌</w:t>
      </w:r>
      <w:r w:rsidRPr="00853681">
        <w:rPr>
          <w:rStyle w:val="Char4"/>
          <w:rFonts w:hint="cs"/>
          <w:rtl/>
        </w:rPr>
        <w:t>برد.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حَتَّىٰٓ إِذَا جَآءَ أَحَدَهُمُ </w:t>
      </w:r>
      <w:r w:rsidRPr="004B58EF">
        <w:rPr>
          <w:rStyle w:val="Chard"/>
          <w:rFonts w:hint="cs"/>
          <w:rtl/>
        </w:rPr>
        <w:t>ٱلۡمَوۡتُ</w:t>
      </w:r>
      <w:r w:rsidRPr="004B58EF">
        <w:rPr>
          <w:rStyle w:val="Chard"/>
          <w:rtl/>
        </w:rPr>
        <w:t xml:space="preserve"> قَالَ رَبِّ </w:t>
      </w:r>
      <w:r w:rsidRPr="004B58EF">
        <w:rPr>
          <w:rStyle w:val="Chard"/>
          <w:rFonts w:hint="cs"/>
          <w:rtl/>
        </w:rPr>
        <w:t>ٱرۡجِعُونِ</w:t>
      </w:r>
      <w:r w:rsidRPr="004B58EF">
        <w:rPr>
          <w:rStyle w:val="Chard"/>
          <w:rtl/>
        </w:rPr>
        <w:t>٩٩ لَعَلِّيٓ أَعۡمَلُ صَٰلِحٗا فِيمَا تَرَكۡتُۚ كَلَّآۚ إِنَّهَا كَلِمَةٌ هُوَ قَآئِلُهَاۖ وَمِن وَرَآئِهِم بَرۡزَخٌ إِلَىٰ يَوۡمِ يُبۡعَثُونَ١٠٠</w:t>
      </w:r>
      <w:r w:rsidR="0098582D" w:rsidRPr="0098582D">
        <w:rPr>
          <w:rStyle w:val="Char8"/>
          <w:rFonts w:hint="cs"/>
          <w:rtl/>
        </w:rPr>
        <w:t>﴾</w:t>
      </w:r>
      <w:r w:rsidRPr="0098582D">
        <w:rPr>
          <w:rStyle w:val="Char6"/>
          <w:rFonts w:eastAsia="Calibri"/>
          <w:rtl/>
        </w:rPr>
        <w:t xml:space="preserve"> [المؤمنون: 99-100]</w:t>
      </w:r>
      <w:r w:rsidRPr="0098582D">
        <w:rPr>
          <w:rStyle w:val="Char6"/>
          <w:rFonts w:eastAsia="Calibri" w:hint="cs"/>
          <w:rtl/>
        </w:rPr>
        <w:t>.</w:t>
      </w:r>
      <w:r w:rsidR="00DC10C2">
        <w:rPr>
          <w:rStyle w:val="Char6"/>
          <w:rFonts w:eastAsia="Calibri" w:hint="cs"/>
          <w:rtl/>
        </w:rPr>
        <w:t xml:space="preserve"> </w:t>
      </w:r>
      <w:r w:rsidRPr="00853681">
        <w:rPr>
          <w:rStyle w:val="Char4"/>
          <w:rFonts w:hint="cs"/>
          <w:rtl/>
        </w:rPr>
        <w:t>«</w:t>
      </w:r>
      <w:r w:rsidRPr="00DC10C2">
        <w:rPr>
          <w:rStyle w:val="Char7"/>
          <w:rFonts w:hint="cs"/>
          <w:rtl/>
        </w:rPr>
        <w:t>و زمانی که مرگ یکی از آنان فرا</w:t>
      </w:r>
      <w:r w:rsidR="003869A5">
        <w:rPr>
          <w:rStyle w:val="Char7"/>
          <w:rFonts w:hint="cs"/>
          <w:rtl/>
        </w:rPr>
        <w:t xml:space="preserve"> می‌</w:t>
      </w:r>
      <w:r w:rsidRPr="00DC10C2">
        <w:rPr>
          <w:rStyle w:val="Char7"/>
          <w:rFonts w:hint="cs"/>
          <w:rtl/>
        </w:rPr>
        <w:t>رسد،</w:t>
      </w:r>
      <w:r w:rsidR="003869A5">
        <w:rPr>
          <w:rStyle w:val="Char7"/>
          <w:rFonts w:hint="cs"/>
          <w:rtl/>
        </w:rPr>
        <w:t xml:space="preserve"> می‌</w:t>
      </w:r>
      <w:r w:rsidRPr="00DC10C2">
        <w:rPr>
          <w:rStyle w:val="Char7"/>
          <w:rFonts w:hint="cs"/>
          <w:rtl/>
        </w:rPr>
        <w:t>گوید: پروردگارا! مرا (به دنیا) باز گرانید. * تا این که کار شایسته</w:t>
      </w:r>
      <w:r w:rsidR="004F1F83">
        <w:rPr>
          <w:rStyle w:val="Char7"/>
          <w:rFonts w:hint="cs"/>
          <w:rtl/>
        </w:rPr>
        <w:t xml:space="preserve">‌ای </w:t>
      </w:r>
      <w:r w:rsidRPr="00DC10C2">
        <w:rPr>
          <w:rStyle w:val="Char7"/>
          <w:rFonts w:hint="cs"/>
          <w:rtl/>
        </w:rPr>
        <w:t>بکنم و فرصت</w:t>
      </w:r>
      <w:r w:rsidR="00F3583E">
        <w:rPr>
          <w:rStyle w:val="Char7"/>
          <w:rFonts w:hint="cs"/>
          <w:rtl/>
        </w:rPr>
        <w:t>‌های</w:t>
      </w:r>
      <w:r w:rsidRPr="00DC10C2">
        <w:rPr>
          <w:rStyle w:val="Char7"/>
          <w:rFonts w:hint="cs"/>
          <w:rtl/>
        </w:rPr>
        <w:t>ی را که از دست داده</w:t>
      </w:r>
      <w:r w:rsidR="00AD6714">
        <w:rPr>
          <w:rStyle w:val="Char7"/>
          <w:rFonts w:hint="cs"/>
          <w:rtl/>
        </w:rPr>
        <w:t xml:space="preserve">‌ام </w:t>
      </w:r>
      <w:r w:rsidRPr="00DC10C2">
        <w:rPr>
          <w:rStyle w:val="Char7"/>
          <w:rFonts w:hint="cs"/>
          <w:rtl/>
        </w:rPr>
        <w:t>جبران نمایم. نه! (هرگز راه بازگشتی وجود ندارد). این سخنی است که او بر زبان</w:t>
      </w:r>
      <w:r w:rsidR="003869A5">
        <w:rPr>
          <w:rStyle w:val="Char7"/>
          <w:rFonts w:hint="cs"/>
          <w:rtl/>
        </w:rPr>
        <w:t xml:space="preserve"> می‌</w:t>
      </w:r>
      <w:r w:rsidRPr="00DC10C2">
        <w:rPr>
          <w:rStyle w:val="Char7"/>
          <w:rFonts w:hint="cs"/>
          <w:rtl/>
        </w:rPr>
        <w:t>راند. در پیش روی ایشان جهان برزخ است تا روزی که برانگیخته</w:t>
      </w:r>
      <w:r w:rsidR="003869A5">
        <w:rPr>
          <w:rStyle w:val="Char7"/>
          <w:rFonts w:hint="cs"/>
          <w:rtl/>
        </w:rPr>
        <w:t xml:space="preserve"> می‌</w:t>
      </w:r>
      <w:r w:rsidRPr="00DC10C2">
        <w:rPr>
          <w:rStyle w:val="Char7"/>
          <w:rFonts w:hint="cs"/>
          <w:rtl/>
        </w:rPr>
        <w:t>شوند</w:t>
      </w:r>
      <w:r w:rsidRPr="00853681">
        <w:rPr>
          <w:rStyle w:val="Char4"/>
          <w:rFonts w:hint="cs"/>
          <w:rtl/>
        </w:rPr>
        <w:t>»</w:t>
      </w:r>
    </w:p>
    <w:p w:rsidR="00483B5B" w:rsidRPr="006020D2" w:rsidRDefault="00483B5B" w:rsidP="00DD1FA9">
      <w:pPr>
        <w:pStyle w:val="a2"/>
        <w:rPr>
          <w:rtl/>
        </w:rPr>
      </w:pPr>
      <w:bookmarkStart w:id="52" w:name="_Toc439881629"/>
      <w:r w:rsidRPr="006020D2">
        <w:rPr>
          <w:rFonts w:hint="cs"/>
          <w:rtl/>
        </w:rPr>
        <w:t>قبر</w:t>
      </w:r>
      <w:bookmarkEnd w:id="52"/>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قبر، منزل و مسکن انسان است که تا روز قیامت در آن بسر</w:t>
      </w:r>
      <w:r w:rsidR="003869A5">
        <w:rPr>
          <w:rStyle w:val="Char4"/>
          <w:rFonts w:hint="cs"/>
          <w:rtl/>
        </w:rPr>
        <w:t xml:space="preserve"> می‌</w:t>
      </w:r>
      <w:r w:rsidRPr="00853681">
        <w:rPr>
          <w:rStyle w:val="Char4"/>
          <w:rFonts w:hint="cs"/>
          <w:rtl/>
        </w:rPr>
        <w:t>برد، و از زمانی که فرزند آدم، برادرش را کُشت و او را در زمین دفن کرد، انسان با قبر آشنا شده است.</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نیکان به هنگام زیارت قبور پند و اندرز</w:t>
      </w:r>
      <w:r w:rsidR="003869A5">
        <w:rPr>
          <w:rStyle w:val="Char4"/>
          <w:rFonts w:hint="cs"/>
          <w:rtl/>
        </w:rPr>
        <w:t xml:space="preserve"> می‌</w:t>
      </w:r>
      <w:r w:rsidRPr="00853681">
        <w:rPr>
          <w:rStyle w:val="Char4"/>
          <w:rFonts w:hint="cs"/>
          <w:rtl/>
        </w:rPr>
        <w:t>گیرند و چشمانشان اشکبار شده و دل</w:t>
      </w:r>
      <w:r w:rsidR="00F3583E">
        <w:rPr>
          <w:rStyle w:val="Char4"/>
          <w:rFonts w:hint="cs"/>
          <w:rtl/>
        </w:rPr>
        <w:t>‌های</w:t>
      </w:r>
      <w:r w:rsidRPr="00853681">
        <w:rPr>
          <w:rStyle w:val="Char4"/>
          <w:rFonts w:hint="cs"/>
          <w:rtl/>
        </w:rPr>
        <w:t>شان نرم و فروتن</w:t>
      </w:r>
      <w:r w:rsidR="003869A5">
        <w:rPr>
          <w:rStyle w:val="Char4"/>
          <w:rFonts w:hint="cs"/>
          <w:rtl/>
        </w:rPr>
        <w:t xml:space="preserve"> می‌</w:t>
      </w:r>
      <w:r w:rsidRPr="00853681">
        <w:rPr>
          <w:rStyle w:val="Char4"/>
          <w:rFonts w:hint="cs"/>
          <w:rtl/>
        </w:rPr>
        <w:t>گردد؛ زیرا</w:t>
      </w:r>
      <w:r w:rsidR="003869A5">
        <w:rPr>
          <w:rStyle w:val="Char4"/>
          <w:rFonts w:hint="cs"/>
          <w:rtl/>
        </w:rPr>
        <w:t xml:space="preserve"> می‌</w:t>
      </w:r>
      <w:r w:rsidRPr="00853681">
        <w:rPr>
          <w:rStyle w:val="Char4"/>
          <w:rFonts w:hint="cs"/>
          <w:rtl/>
        </w:rPr>
        <w:t xml:space="preserve">دانند که روزی در آن سکونت خواهند کرد. </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بنابراین،</w:t>
      </w:r>
    </w:p>
    <w:p w:rsidR="00483B5B" w:rsidRPr="00853681" w:rsidRDefault="00483B5B" w:rsidP="00DD1FA9">
      <w:pPr>
        <w:pStyle w:val="ListParagraph"/>
        <w:numPr>
          <w:ilvl w:val="0"/>
          <w:numId w:val="22"/>
        </w:numPr>
        <w:spacing w:after="0" w:line="240" w:lineRule="auto"/>
        <w:ind w:left="680" w:hanging="340"/>
        <w:jc w:val="both"/>
        <w:rPr>
          <w:rStyle w:val="Char4"/>
        </w:rPr>
      </w:pPr>
      <w:r w:rsidRPr="00853681">
        <w:rPr>
          <w:rStyle w:val="Char4"/>
          <w:rFonts w:hint="cs"/>
          <w:rtl/>
        </w:rPr>
        <w:t>قبر یعنی چه؟</w:t>
      </w:r>
    </w:p>
    <w:p w:rsidR="00483B5B" w:rsidRPr="00853681" w:rsidRDefault="00483B5B" w:rsidP="00DD1FA9">
      <w:pPr>
        <w:pStyle w:val="ListParagraph"/>
        <w:numPr>
          <w:ilvl w:val="0"/>
          <w:numId w:val="22"/>
        </w:numPr>
        <w:spacing w:after="0" w:line="240" w:lineRule="auto"/>
        <w:ind w:left="680" w:hanging="340"/>
        <w:jc w:val="both"/>
        <w:rPr>
          <w:rStyle w:val="Char4"/>
        </w:rPr>
      </w:pPr>
      <w:r w:rsidRPr="00853681">
        <w:rPr>
          <w:rStyle w:val="Char4"/>
          <w:rFonts w:hint="cs"/>
          <w:rtl/>
        </w:rPr>
        <w:t>حال انسان در آن چگونه خواهد بود؟</w:t>
      </w:r>
    </w:p>
    <w:p w:rsidR="00483B5B" w:rsidRPr="00853681" w:rsidRDefault="00483B5B" w:rsidP="00DD1FA9">
      <w:pPr>
        <w:pStyle w:val="ListParagraph"/>
        <w:numPr>
          <w:ilvl w:val="0"/>
          <w:numId w:val="22"/>
        </w:numPr>
        <w:spacing w:after="0" w:line="240" w:lineRule="auto"/>
        <w:ind w:left="680" w:hanging="340"/>
        <w:jc w:val="both"/>
        <w:rPr>
          <w:rStyle w:val="Char4"/>
          <w:rtl/>
        </w:rPr>
      </w:pPr>
      <w:r w:rsidRPr="00853681">
        <w:rPr>
          <w:rStyle w:val="Char4"/>
          <w:rFonts w:hint="cs"/>
          <w:rtl/>
        </w:rPr>
        <w:t>چرا پیامبر</w:t>
      </w:r>
      <w:r w:rsidR="009414F6" w:rsidRPr="009414F6">
        <w:rPr>
          <w:rStyle w:val="Char4"/>
          <w:rFonts w:cs="CTraditional Arabic" w:hint="eastAsia"/>
          <w:rtl/>
        </w:rPr>
        <w:t>ج</w:t>
      </w:r>
      <w:r w:rsidRPr="00853681">
        <w:rPr>
          <w:rStyle w:val="Char4"/>
          <w:rFonts w:hint="cs"/>
          <w:rtl/>
        </w:rPr>
        <w:t xml:space="preserve"> به ما دستور داده است تا به زیارت قبور برویم؟</w:t>
      </w:r>
    </w:p>
    <w:p w:rsidR="00483B5B" w:rsidRPr="00B625C3" w:rsidRDefault="00483B5B" w:rsidP="00DD1FA9">
      <w:pPr>
        <w:pStyle w:val="a2"/>
        <w:rPr>
          <w:rtl/>
        </w:rPr>
      </w:pPr>
      <w:bookmarkStart w:id="53" w:name="_Toc439881630"/>
      <w:r w:rsidRPr="00B625C3">
        <w:rPr>
          <w:rFonts w:hint="cs"/>
          <w:rtl/>
        </w:rPr>
        <w:t>داستان</w:t>
      </w:r>
      <w:bookmarkEnd w:id="53"/>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عمر بن عبدالعزیز در تشییع جناز</w:t>
      </w:r>
      <w:r w:rsidR="00937F46">
        <w:rPr>
          <w:rStyle w:val="Char4"/>
          <w:rFonts w:hint="cs"/>
          <w:rtl/>
        </w:rPr>
        <w:t>ۀ</w:t>
      </w:r>
      <w:r w:rsidRPr="00853681">
        <w:rPr>
          <w:rStyle w:val="Char4"/>
          <w:rFonts w:hint="cs"/>
          <w:rtl/>
        </w:rPr>
        <w:t xml:space="preserve"> یکی از بستگانش حضور یافت و پس از آن که میت را دفن کردند، رو به مردم کرد و گفت: </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ای مردم! قبر مرا صدا زد و گفت: ای عمر بن عبدالعزیز! آیا از من</w:t>
      </w:r>
      <w:r w:rsidR="003869A5">
        <w:rPr>
          <w:rStyle w:val="Char4"/>
          <w:rFonts w:hint="cs"/>
          <w:rtl/>
        </w:rPr>
        <w:t xml:space="preserve"> نمی‌</w:t>
      </w:r>
      <w:r w:rsidRPr="00853681">
        <w:rPr>
          <w:rStyle w:val="Char4"/>
          <w:rFonts w:hint="cs"/>
          <w:rtl/>
        </w:rPr>
        <w:t>پرسی با دوستان چگونه رفتار کردم؟ گفتم: بلی، گفت: کفن</w:t>
      </w:r>
      <w:r w:rsidR="003869A5">
        <w:rPr>
          <w:rStyle w:val="Char4"/>
          <w:rFonts w:hint="cs"/>
          <w:rtl/>
        </w:rPr>
        <w:t xml:space="preserve">‌ها </w:t>
      </w:r>
      <w:r w:rsidRPr="00853681">
        <w:rPr>
          <w:rStyle w:val="Char4"/>
          <w:rFonts w:hint="cs"/>
          <w:rtl/>
        </w:rPr>
        <w:t>را دریدم، بدن</w:t>
      </w:r>
      <w:r w:rsidR="003869A5">
        <w:rPr>
          <w:rStyle w:val="Char4"/>
          <w:rFonts w:hint="cs"/>
          <w:rtl/>
        </w:rPr>
        <w:t xml:space="preserve">‌ها </w:t>
      </w:r>
      <w:r w:rsidRPr="00853681">
        <w:rPr>
          <w:rStyle w:val="Char4"/>
          <w:rFonts w:hint="cs"/>
          <w:rtl/>
        </w:rPr>
        <w:t>را پاره کردم، خون</w:t>
      </w:r>
      <w:r w:rsidR="003869A5">
        <w:rPr>
          <w:rStyle w:val="Char4"/>
          <w:rFonts w:hint="cs"/>
          <w:rtl/>
        </w:rPr>
        <w:t xml:space="preserve">‌ها </w:t>
      </w:r>
      <w:r w:rsidRPr="00853681">
        <w:rPr>
          <w:rStyle w:val="Char4"/>
          <w:rFonts w:hint="cs"/>
          <w:rtl/>
        </w:rPr>
        <w:t>را مکیدم و گوشت</w:t>
      </w:r>
      <w:r w:rsidR="003869A5">
        <w:rPr>
          <w:rStyle w:val="Char4"/>
          <w:rFonts w:hint="cs"/>
          <w:rtl/>
        </w:rPr>
        <w:t xml:space="preserve">‌ها </w:t>
      </w:r>
      <w:r w:rsidRPr="00853681">
        <w:rPr>
          <w:rStyle w:val="Char4"/>
          <w:rFonts w:hint="cs"/>
          <w:rtl/>
        </w:rPr>
        <w:t>را خوردم.</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آیا</w:t>
      </w:r>
      <w:r w:rsidR="003869A5">
        <w:rPr>
          <w:rStyle w:val="Char4"/>
          <w:rFonts w:hint="cs"/>
          <w:rtl/>
        </w:rPr>
        <w:t xml:space="preserve"> نمی‌</w:t>
      </w:r>
      <w:r w:rsidRPr="00853681">
        <w:rPr>
          <w:rStyle w:val="Char4"/>
          <w:rFonts w:hint="cs"/>
          <w:rtl/>
        </w:rPr>
        <w:t>پرسی با پیوندها و مفصل</w:t>
      </w:r>
      <w:r w:rsidR="00F3583E">
        <w:rPr>
          <w:rStyle w:val="Char4"/>
          <w:rFonts w:hint="cs"/>
          <w:rtl/>
        </w:rPr>
        <w:t>‌های</w:t>
      </w:r>
      <w:r w:rsidRPr="00853681">
        <w:rPr>
          <w:rStyle w:val="Char4"/>
          <w:rFonts w:hint="cs"/>
          <w:rtl/>
        </w:rPr>
        <w:t xml:space="preserve"> بدن چکار کردم؟ گفتم: بلی، گفت: کف دست</w:t>
      </w:r>
      <w:r w:rsidR="003869A5">
        <w:rPr>
          <w:rStyle w:val="Char4"/>
          <w:rFonts w:hint="cs"/>
          <w:rtl/>
        </w:rPr>
        <w:t xml:space="preserve">‌ها </w:t>
      </w:r>
      <w:r w:rsidRPr="00853681">
        <w:rPr>
          <w:rStyle w:val="Char4"/>
          <w:rFonts w:hint="cs"/>
          <w:rtl/>
        </w:rPr>
        <w:t>را از بازوها و بازوها را از عضدها و عضدها را از شانه</w:t>
      </w:r>
      <w:r w:rsidR="004F1F83">
        <w:rPr>
          <w:rStyle w:val="Char4"/>
          <w:rFonts w:hint="cs"/>
          <w:rtl/>
        </w:rPr>
        <w:t>‌‌ها</w:t>
      </w:r>
      <w:r w:rsidRPr="00853681">
        <w:rPr>
          <w:rStyle w:val="Char4"/>
          <w:rFonts w:hint="cs"/>
          <w:rtl/>
        </w:rPr>
        <w:t>، و مفاصل ران</w:t>
      </w:r>
      <w:r w:rsidR="004F1F83">
        <w:rPr>
          <w:rStyle w:val="Char4"/>
          <w:rFonts w:hint="cs"/>
          <w:rtl/>
        </w:rPr>
        <w:t>‌</w:t>
      </w:r>
      <w:r w:rsidRPr="00853681">
        <w:rPr>
          <w:rStyle w:val="Char4"/>
          <w:rFonts w:hint="cs"/>
          <w:rtl/>
        </w:rPr>
        <w:t>ها و زانوها و ساق</w:t>
      </w:r>
      <w:r w:rsidR="003869A5">
        <w:rPr>
          <w:rStyle w:val="Char4"/>
          <w:rFonts w:hint="cs"/>
          <w:rtl/>
        </w:rPr>
        <w:t xml:space="preserve">‌ها </w:t>
      </w:r>
      <w:r w:rsidRPr="00853681">
        <w:rPr>
          <w:rStyle w:val="Char4"/>
          <w:rFonts w:hint="cs"/>
          <w:rtl/>
        </w:rPr>
        <w:t>و قدم</w:t>
      </w:r>
      <w:r w:rsidR="003869A5">
        <w:rPr>
          <w:rStyle w:val="Char4"/>
          <w:rFonts w:hint="cs"/>
          <w:rtl/>
        </w:rPr>
        <w:t xml:space="preserve">‌ها </w:t>
      </w:r>
      <w:r w:rsidRPr="00853681">
        <w:rPr>
          <w:rStyle w:val="Char4"/>
          <w:rFonts w:hint="cs"/>
          <w:rtl/>
        </w:rPr>
        <w:t>را از همدیگر جدا کردم!</w:t>
      </w:r>
      <w:r w:rsidR="00B625C3">
        <w:rPr>
          <w:rStyle w:val="Char4"/>
          <w:rFonts w:hint="cs"/>
          <w:rtl/>
        </w:rPr>
        <w:t>.</w:t>
      </w:r>
    </w:p>
    <w:p w:rsidR="00483B5B" w:rsidRPr="00853681" w:rsidRDefault="004F1F83" w:rsidP="00DD1FA9">
      <w:pPr>
        <w:pStyle w:val="ListParagraph"/>
        <w:spacing w:after="0" w:line="240" w:lineRule="auto"/>
        <w:ind w:left="0" w:firstLine="284"/>
        <w:jc w:val="both"/>
        <w:rPr>
          <w:rStyle w:val="Char4"/>
          <w:rtl/>
        </w:rPr>
      </w:pPr>
      <w:r>
        <w:rPr>
          <w:rStyle w:val="Char4"/>
          <w:rFonts w:hint="cs"/>
          <w:rtl/>
        </w:rPr>
        <w:t>آن‌</w:t>
      </w:r>
      <w:r w:rsidR="00483B5B" w:rsidRPr="00853681">
        <w:rPr>
          <w:rStyle w:val="Char4"/>
          <w:rFonts w:hint="cs"/>
          <w:rtl/>
        </w:rPr>
        <w:t>گاه عمر بن عبدالعزیز به گریه افتاد و گفت: آگاه باشید، همانا بقای دنیا اندک است و جوانی</w:t>
      </w:r>
      <w:r w:rsidR="00AD6714">
        <w:rPr>
          <w:rStyle w:val="Char4"/>
          <w:rFonts w:hint="cs"/>
          <w:rtl/>
        </w:rPr>
        <w:t xml:space="preserve">‌اش </w:t>
      </w:r>
      <w:r w:rsidR="00483B5B" w:rsidRPr="00853681">
        <w:rPr>
          <w:rStyle w:val="Char4"/>
          <w:rFonts w:hint="cs"/>
          <w:rtl/>
        </w:rPr>
        <w:t>پیر</w:t>
      </w:r>
      <w:r w:rsidR="003869A5">
        <w:rPr>
          <w:rStyle w:val="Char4"/>
          <w:rFonts w:hint="cs"/>
          <w:rtl/>
        </w:rPr>
        <w:t xml:space="preserve"> می‌</w:t>
      </w:r>
      <w:r w:rsidR="00483B5B" w:rsidRPr="00853681">
        <w:rPr>
          <w:rStyle w:val="Char4"/>
          <w:rFonts w:hint="cs"/>
          <w:rtl/>
        </w:rPr>
        <w:t>شود و زنده</w:t>
      </w:r>
      <w:r w:rsidR="00AD6714">
        <w:rPr>
          <w:rStyle w:val="Char4"/>
          <w:rFonts w:hint="cs"/>
          <w:rtl/>
        </w:rPr>
        <w:t xml:space="preserve">‌اش </w:t>
      </w:r>
      <w:r w:rsidR="003869A5">
        <w:rPr>
          <w:rStyle w:val="Char4"/>
          <w:rFonts w:hint="cs"/>
          <w:rtl/>
        </w:rPr>
        <w:t>می‌</w:t>
      </w:r>
      <w:r w:rsidR="00483B5B" w:rsidRPr="00853681">
        <w:rPr>
          <w:rStyle w:val="Char4"/>
          <w:rFonts w:hint="cs"/>
          <w:rtl/>
        </w:rPr>
        <w:t>میرد، بنابراین، مغرور و فریب خورده کسی است که به دنیا دچار غرور و فریب شود.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کجایند ساکنان زمین که مدائن و شهرها را بنا کردند، خاک با اجساد آنان و کرم</w:t>
      </w:r>
      <w:r w:rsidR="003869A5">
        <w:rPr>
          <w:rStyle w:val="Char4"/>
          <w:rFonts w:hint="cs"/>
          <w:rtl/>
        </w:rPr>
        <w:t xml:space="preserve">‌ها </w:t>
      </w:r>
      <w:r w:rsidRPr="00853681">
        <w:rPr>
          <w:rStyle w:val="Char4"/>
          <w:rFonts w:hint="cs"/>
          <w:rtl/>
        </w:rPr>
        <w:t>با بندها و استخوان</w:t>
      </w:r>
      <w:r w:rsidR="00F3583E">
        <w:rPr>
          <w:rStyle w:val="Char4"/>
          <w:rFonts w:hint="cs"/>
          <w:rtl/>
        </w:rPr>
        <w:t>‌های</w:t>
      </w:r>
      <w:r w:rsidRPr="00853681">
        <w:rPr>
          <w:rStyle w:val="Char4"/>
          <w:rFonts w:hint="cs"/>
          <w:rtl/>
        </w:rPr>
        <w:t>شان چه کردند، آنان در دنیا بر تخت</w:t>
      </w:r>
      <w:r w:rsidR="00F3583E">
        <w:rPr>
          <w:rStyle w:val="Char4"/>
          <w:rFonts w:hint="cs"/>
          <w:rtl/>
        </w:rPr>
        <w:t>‌های</w:t>
      </w:r>
      <w:r w:rsidRPr="00853681">
        <w:rPr>
          <w:rStyle w:val="Char4"/>
          <w:rFonts w:hint="cs"/>
          <w:rtl/>
        </w:rPr>
        <w:t xml:space="preserve"> گسترده، فرش</w:t>
      </w:r>
      <w:r w:rsidR="00F3583E">
        <w:rPr>
          <w:rStyle w:val="Char4"/>
          <w:rFonts w:hint="cs"/>
          <w:rtl/>
        </w:rPr>
        <w:t>‌های</w:t>
      </w:r>
      <w:r w:rsidRPr="00853681">
        <w:rPr>
          <w:rStyle w:val="Char4"/>
          <w:rFonts w:hint="cs"/>
          <w:rtl/>
        </w:rPr>
        <w:t xml:space="preserve"> منظم بسر</w:t>
      </w:r>
      <w:r w:rsidR="003869A5">
        <w:rPr>
          <w:rStyle w:val="Char4"/>
          <w:rFonts w:hint="cs"/>
          <w:rtl/>
        </w:rPr>
        <w:t xml:space="preserve"> می‌</w:t>
      </w:r>
      <w:r w:rsidRPr="00853681">
        <w:rPr>
          <w:rStyle w:val="Char4"/>
          <w:rFonts w:hint="cs"/>
          <w:rtl/>
        </w:rPr>
        <w:t>بردند، خدمتگزاران، آنان را خدمت کرده و اهل و خانواده گرامی</w:t>
      </w:r>
      <w:r w:rsidR="00F53C37">
        <w:rPr>
          <w:rStyle w:val="Char4"/>
          <w:rFonts w:hint="cs"/>
          <w:rtl/>
        </w:rPr>
        <w:t xml:space="preserve">‌شان </w:t>
      </w:r>
      <w:r w:rsidR="003869A5">
        <w:rPr>
          <w:rStyle w:val="Char4"/>
          <w:rFonts w:hint="cs"/>
          <w:rtl/>
        </w:rPr>
        <w:t>می‌</w:t>
      </w:r>
      <w:r w:rsidRPr="00853681">
        <w:rPr>
          <w:rStyle w:val="Char4"/>
          <w:rFonts w:hint="cs"/>
          <w:rtl/>
        </w:rPr>
        <w:t>داشتند! وقتی از کنار آنان</w:t>
      </w:r>
      <w:r w:rsidR="003869A5">
        <w:rPr>
          <w:rStyle w:val="Char4"/>
          <w:rFonts w:hint="cs"/>
          <w:rtl/>
        </w:rPr>
        <w:t xml:space="preserve"> می‌</w:t>
      </w:r>
      <w:r w:rsidRPr="00853681">
        <w:rPr>
          <w:rStyle w:val="Char4"/>
          <w:rFonts w:hint="cs"/>
          <w:rtl/>
        </w:rPr>
        <w:t>گذری آنان را صدا بزن، ببین قبرهایشان چقدر با خانه</w:t>
      </w:r>
      <w:r w:rsidR="004F1F83">
        <w:rPr>
          <w:rStyle w:val="Char4"/>
          <w:rFonts w:hint="cs"/>
          <w:rtl/>
        </w:rPr>
        <w:t>‌‌ها</w:t>
      </w:r>
      <w:r w:rsidRPr="00853681">
        <w:rPr>
          <w:rStyle w:val="Char4"/>
          <w:rFonts w:hint="cs"/>
          <w:rtl/>
        </w:rPr>
        <w:t>یشان نزدیک است، از ثروتمندشان بپرس که از سرمایه</w:t>
      </w:r>
      <w:r w:rsidR="00AD6714">
        <w:rPr>
          <w:rStyle w:val="Char4"/>
          <w:rFonts w:hint="cs"/>
          <w:rtl/>
        </w:rPr>
        <w:t xml:space="preserve">‌اش </w:t>
      </w:r>
      <w:r w:rsidRPr="00853681">
        <w:rPr>
          <w:rStyle w:val="Char4"/>
          <w:rFonts w:hint="cs"/>
          <w:rtl/>
        </w:rPr>
        <w:t>چه مانده است و از فقیر بپرس از فقرش چه مانده است؟!</w:t>
      </w:r>
      <w:r w:rsidR="00DD1FA9">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از زبان</w:t>
      </w:r>
      <w:r w:rsidR="00F3583E">
        <w:rPr>
          <w:rStyle w:val="Char4"/>
          <w:rFonts w:hint="cs"/>
          <w:rtl/>
        </w:rPr>
        <w:t>‌های</w:t>
      </w:r>
      <w:r w:rsidRPr="00853681">
        <w:rPr>
          <w:rStyle w:val="Char4"/>
          <w:rFonts w:hint="cs"/>
          <w:rtl/>
        </w:rPr>
        <w:t>شان بپرس که با آن سخن</w:t>
      </w:r>
      <w:r w:rsidR="003869A5">
        <w:rPr>
          <w:rStyle w:val="Char4"/>
          <w:rFonts w:hint="cs"/>
          <w:rtl/>
        </w:rPr>
        <w:t xml:space="preserve"> می‌</w:t>
      </w:r>
      <w:r w:rsidRPr="00853681">
        <w:rPr>
          <w:rStyle w:val="Char4"/>
          <w:rFonts w:hint="cs"/>
          <w:rtl/>
        </w:rPr>
        <w:t>گفتند، و از چشمانشان که با آن به اشیای دیدنی و لذت</w:t>
      </w:r>
      <w:r w:rsidR="003869A5">
        <w:rPr>
          <w:rStyle w:val="Char4"/>
          <w:rFonts w:hint="cs"/>
          <w:rtl/>
        </w:rPr>
        <w:t>‌ها می‌</w:t>
      </w:r>
      <w:r w:rsidRPr="00853681">
        <w:rPr>
          <w:rStyle w:val="Char4"/>
          <w:rFonts w:hint="cs"/>
          <w:rtl/>
        </w:rPr>
        <w:t>نگریستند، و از پوست</w:t>
      </w:r>
      <w:r w:rsidR="00F3583E">
        <w:rPr>
          <w:rStyle w:val="Char4"/>
          <w:rFonts w:hint="cs"/>
          <w:rtl/>
        </w:rPr>
        <w:t>‌های</w:t>
      </w:r>
      <w:r w:rsidRPr="00853681">
        <w:rPr>
          <w:rStyle w:val="Char4"/>
          <w:rFonts w:hint="cs"/>
          <w:rtl/>
        </w:rPr>
        <w:t xml:space="preserve"> نازک، چهره</w:t>
      </w:r>
      <w:r w:rsidR="004F1F83">
        <w:rPr>
          <w:rStyle w:val="Char4"/>
          <w:rFonts w:hint="cs"/>
          <w:rtl/>
        </w:rPr>
        <w:t>‌‌ها</w:t>
      </w:r>
      <w:r w:rsidRPr="00853681">
        <w:rPr>
          <w:rStyle w:val="Char4"/>
          <w:rFonts w:hint="cs"/>
          <w:rtl/>
        </w:rPr>
        <w:t>ی زیبا و بدن</w:t>
      </w:r>
      <w:r w:rsidR="00F3583E">
        <w:rPr>
          <w:rStyle w:val="Char4"/>
          <w:rFonts w:hint="cs"/>
          <w:rtl/>
        </w:rPr>
        <w:t>‌های</w:t>
      </w:r>
      <w:r w:rsidRPr="00853681">
        <w:rPr>
          <w:rStyle w:val="Char4"/>
          <w:rFonts w:hint="cs"/>
          <w:rtl/>
        </w:rPr>
        <w:t xml:space="preserve"> نرمشان بپرس که کرم</w:t>
      </w:r>
      <w:r w:rsidR="003869A5">
        <w:rPr>
          <w:rStyle w:val="Char4"/>
          <w:rFonts w:hint="cs"/>
          <w:rtl/>
        </w:rPr>
        <w:t xml:space="preserve">‌ها </w:t>
      </w:r>
      <w:r w:rsidRPr="00853681">
        <w:rPr>
          <w:rStyle w:val="Char4"/>
          <w:rFonts w:hint="cs"/>
          <w:rtl/>
        </w:rPr>
        <w:t>با آن</w:t>
      </w:r>
      <w:r w:rsidR="003869A5">
        <w:rPr>
          <w:rStyle w:val="Char4"/>
          <w:rFonts w:hint="cs"/>
          <w:rtl/>
        </w:rPr>
        <w:t xml:space="preserve">‌ها </w:t>
      </w:r>
      <w:r w:rsidRPr="00853681">
        <w:rPr>
          <w:rStyle w:val="Char4"/>
          <w:rFonts w:hint="cs"/>
          <w:rtl/>
        </w:rPr>
        <w:t>چکار کردند؟ رنگ</w:t>
      </w:r>
      <w:r w:rsidR="00F3583E">
        <w:rPr>
          <w:rStyle w:val="Char4"/>
          <w:rFonts w:hint="cs"/>
          <w:rtl/>
        </w:rPr>
        <w:t>‌های</w:t>
      </w:r>
      <w:r w:rsidRPr="00853681">
        <w:rPr>
          <w:rStyle w:val="Char4"/>
          <w:rFonts w:hint="cs"/>
          <w:rtl/>
        </w:rPr>
        <w:t xml:space="preserve"> زیبا نابود شده، گوشت</w:t>
      </w:r>
      <w:r w:rsidR="003869A5">
        <w:rPr>
          <w:rStyle w:val="Char4"/>
          <w:rFonts w:hint="cs"/>
          <w:rtl/>
        </w:rPr>
        <w:t xml:space="preserve">‌ها </w:t>
      </w:r>
      <w:r w:rsidRPr="00853681">
        <w:rPr>
          <w:rStyle w:val="Char4"/>
          <w:rFonts w:hint="cs"/>
          <w:rtl/>
        </w:rPr>
        <w:t>خورد</w:t>
      </w:r>
      <w:r w:rsidR="003869A5">
        <w:rPr>
          <w:rStyle w:val="Char4"/>
          <w:rFonts w:hint="cs"/>
          <w:rtl/>
        </w:rPr>
        <w:t>ه شده، چهره‌</w:t>
      </w:r>
      <w:r w:rsidRPr="00853681">
        <w:rPr>
          <w:rStyle w:val="Char4"/>
          <w:rFonts w:hint="cs"/>
          <w:rtl/>
        </w:rPr>
        <w:t>ها خاک گشته، محاسن از بین رفته، گردن</w:t>
      </w:r>
      <w:r w:rsidR="003869A5">
        <w:rPr>
          <w:rStyle w:val="Char4"/>
          <w:rFonts w:hint="cs"/>
          <w:rtl/>
        </w:rPr>
        <w:t xml:space="preserve">‌ها </w:t>
      </w:r>
      <w:r w:rsidRPr="00853681">
        <w:rPr>
          <w:rStyle w:val="Char4"/>
          <w:rFonts w:hint="cs"/>
          <w:rtl/>
        </w:rPr>
        <w:t>شکسته شده، اعضا ظاهر شده و و مفاصل درهم شکسته</w:t>
      </w:r>
      <w:r w:rsidR="00AD6714">
        <w:rPr>
          <w:rStyle w:val="Char4"/>
          <w:rFonts w:hint="cs"/>
          <w:rtl/>
        </w:rPr>
        <w:t>‌اند</w:t>
      </w:r>
      <w:r w:rsidRPr="00853681">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خدمتگزاران و بردگانشان کجایند؟ سرمایه</w:t>
      </w:r>
      <w:r w:rsidR="00F3583E">
        <w:rPr>
          <w:rStyle w:val="Char4"/>
          <w:rFonts w:hint="cs"/>
          <w:rtl/>
        </w:rPr>
        <w:t xml:space="preserve">‌ها </w:t>
      </w:r>
      <w:r w:rsidRPr="00853681">
        <w:rPr>
          <w:rStyle w:val="Char4"/>
          <w:rFonts w:hint="cs"/>
          <w:rtl/>
        </w:rPr>
        <w:t>و گنج</w:t>
      </w:r>
      <w:r w:rsidR="00F3583E">
        <w:rPr>
          <w:rStyle w:val="Char4"/>
          <w:rFonts w:hint="cs"/>
          <w:rtl/>
        </w:rPr>
        <w:t>‌های</w:t>
      </w:r>
      <w:r w:rsidRPr="00853681">
        <w:rPr>
          <w:rStyle w:val="Char4"/>
          <w:rFonts w:hint="cs"/>
          <w:rtl/>
        </w:rPr>
        <w:t>شان کجایند؟ سوگند به الله که برایشان فرشی نگسترانیدند و بالشت و متکایی تدارک ندیدند! آیا آنان در منازل تنهایی و دشت</w:t>
      </w:r>
      <w:r w:rsidR="00F3583E">
        <w:rPr>
          <w:rStyle w:val="Char4"/>
          <w:rFonts w:hint="cs"/>
          <w:rtl/>
        </w:rPr>
        <w:t>‌های</w:t>
      </w:r>
      <w:r w:rsidRPr="00853681">
        <w:rPr>
          <w:rStyle w:val="Char4"/>
          <w:rFonts w:hint="cs"/>
          <w:rtl/>
        </w:rPr>
        <w:t xml:space="preserve"> زیر زمین بسر</w:t>
      </w:r>
      <w:r w:rsidR="003869A5">
        <w:rPr>
          <w:rStyle w:val="Char4"/>
          <w:rFonts w:hint="cs"/>
          <w:rtl/>
        </w:rPr>
        <w:t xml:space="preserve"> نمی‌</w:t>
      </w:r>
      <w:r w:rsidRPr="00853681">
        <w:rPr>
          <w:rStyle w:val="Char4"/>
          <w:rFonts w:hint="cs"/>
          <w:rtl/>
        </w:rPr>
        <w:t>برند؟ آیا شب و روزشان یکسان نیست؟ آیا بین آنان و عمل فاصله ایجاد نشده است؟ و آیا از دوستان و خانواده</w:t>
      </w:r>
      <w:r w:rsidR="004F1F83">
        <w:rPr>
          <w:rStyle w:val="Char4"/>
          <w:rFonts w:hint="cs"/>
          <w:rtl/>
        </w:rPr>
        <w:t>‌‌ها</w:t>
      </w:r>
      <w:r w:rsidRPr="00853681">
        <w:rPr>
          <w:rStyle w:val="Char4"/>
          <w:rFonts w:hint="cs"/>
          <w:rtl/>
        </w:rPr>
        <w:t>یشان جدا نشده</w:t>
      </w:r>
      <w:r w:rsidR="00AD6714">
        <w:rPr>
          <w:rStyle w:val="Char4"/>
          <w:rFonts w:hint="cs"/>
          <w:rtl/>
        </w:rPr>
        <w:t>‌اند</w:t>
      </w:r>
      <w:r w:rsidRPr="00853681">
        <w:rPr>
          <w:rStyle w:val="Char4"/>
          <w:rFonts w:hint="cs"/>
          <w:rtl/>
        </w:rPr>
        <w:t xml:space="preserve">؟ </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زنانشان شوهر کردند، فرزندانشان در کوچه</w:t>
      </w:r>
      <w:r w:rsidR="00F3583E">
        <w:rPr>
          <w:rStyle w:val="Char4"/>
          <w:rFonts w:hint="cs"/>
          <w:rtl/>
        </w:rPr>
        <w:t xml:space="preserve">‌ها </w:t>
      </w:r>
      <w:r w:rsidRPr="00853681">
        <w:rPr>
          <w:rStyle w:val="Char4"/>
          <w:rFonts w:hint="cs"/>
          <w:rtl/>
        </w:rPr>
        <w:t>دور</w:t>
      </w:r>
      <w:r w:rsidR="003869A5">
        <w:rPr>
          <w:rStyle w:val="Char4"/>
          <w:rFonts w:hint="cs"/>
          <w:rtl/>
        </w:rPr>
        <w:t xml:space="preserve"> می‌</w:t>
      </w:r>
      <w:r w:rsidRPr="00853681">
        <w:rPr>
          <w:rStyle w:val="Char4"/>
          <w:rFonts w:hint="cs"/>
          <w:rtl/>
        </w:rPr>
        <w:t>زنند، و خویشاوندان زمین</w:t>
      </w:r>
      <w:r w:rsidR="003869A5">
        <w:rPr>
          <w:rStyle w:val="Char4"/>
          <w:rFonts w:hint="cs"/>
          <w:rtl/>
        </w:rPr>
        <w:t xml:space="preserve">‌ها </w:t>
      </w:r>
      <w:r w:rsidRPr="00853681">
        <w:rPr>
          <w:rStyle w:val="Char4"/>
          <w:rFonts w:hint="cs"/>
          <w:rtl/>
        </w:rPr>
        <w:t>و سرمای</w:t>
      </w:r>
      <w:r w:rsidR="00937F46">
        <w:rPr>
          <w:rStyle w:val="Char4"/>
          <w:rFonts w:hint="cs"/>
          <w:rtl/>
        </w:rPr>
        <w:t>ۀ</w:t>
      </w:r>
      <w:r w:rsidRPr="00853681">
        <w:rPr>
          <w:rStyle w:val="Char4"/>
          <w:rFonts w:hint="cs"/>
          <w:rtl/>
        </w:rPr>
        <w:t>شان را تقسیم کردند! قبر برخی از آنان</w:t>
      </w:r>
      <w:r w:rsidR="00AD6714">
        <w:rPr>
          <w:rStyle w:val="Char4"/>
          <w:rFonts w:hint="cs"/>
          <w:rtl/>
        </w:rPr>
        <w:t xml:space="preserve"> بی‌</w:t>
      </w:r>
      <w:r w:rsidRPr="00853681">
        <w:rPr>
          <w:rStyle w:val="Char4"/>
          <w:rFonts w:hint="cs"/>
          <w:rtl/>
        </w:rPr>
        <w:t>نهایت فراخ و وسیع گشته و در نعمت</w:t>
      </w:r>
      <w:r w:rsidR="003869A5">
        <w:rPr>
          <w:rStyle w:val="Char4"/>
          <w:rFonts w:hint="cs"/>
          <w:rtl/>
        </w:rPr>
        <w:t xml:space="preserve">‌ها </w:t>
      </w:r>
      <w:r w:rsidRPr="00853681">
        <w:rPr>
          <w:rStyle w:val="Char4"/>
          <w:rFonts w:hint="cs"/>
          <w:rtl/>
        </w:rPr>
        <w:t>و لذت</w:t>
      </w:r>
      <w:r w:rsidR="003869A5">
        <w:rPr>
          <w:rStyle w:val="Char4"/>
          <w:rFonts w:hint="cs"/>
          <w:rtl/>
        </w:rPr>
        <w:t xml:space="preserve">‌ها </w:t>
      </w:r>
      <w:r w:rsidRPr="00853681">
        <w:rPr>
          <w:rStyle w:val="Char4"/>
          <w:rFonts w:hint="cs"/>
          <w:rtl/>
        </w:rPr>
        <w:t>بسر</w:t>
      </w:r>
      <w:r w:rsidR="003869A5">
        <w:rPr>
          <w:rStyle w:val="Char4"/>
          <w:rFonts w:hint="cs"/>
          <w:rtl/>
        </w:rPr>
        <w:t xml:space="preserve"> می‌</w:t>
      </w:r>
      <w:r w:rsidRPr="00853681">
        <w:rPr>
          <w:rStyle w:val="Char4"/>
          <w:rFonts w:hint="cs"/>
          <w:rtl/>
        </w:rPr>
        <w:t>برند.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آنگاه عمر به گریه افتاد و گفت: ای کسی که فردا در قبر بسر</w:t>
      </w:r>
      <w:r w:rsidR="003869A5">
        <w:rPr>
          <w:rStyle w:val="Char4"/>
          <w:rFonts w:hint="cs"/>
          <w:rtl/>
        </w:rPr>
        <w:t xml:space="preserve"> می‌</w:t>
      </w:r>
      <w:r w:rsidRPr="00853681">
        <w:rPr>
          <w:rStyle w:val="Char4"/>
          <w:rFonts w:hint="cs"/>
          <w:rtl/>
        </w:rPr>
        <w:t>بری! چه چیزی از دنیا تو را فریب داده است؟ کجایند پینه</w:t>
      </w:r>
      <w:r w:rsidR="004F1F83">
        <w:rPr>
          <w:rStyle w:val="Char4"/>
          <w:rFonts w:hint="cs"/>
          <w:rtl/>
        </w:rPr>
        <w:t>‌‌ها</w:t>
      </w:r>
      <w:r w:rsidRPr="00853681">
        <w:rPr>
          <w:rStyle w:val="Char4"/>
          <w:rFonts w:hint="cs"/>
          <w:rtl/>
        </w:rPr>
        <w:t>ی لباس</w:t>
      </w:r>
      <w:r w:rsidR="00F3583E">
        <w:rPr>
          <w:rStyle w:val="Char4"/>
          <w:rFonts w:hint="cs"/>
          <w:rtl/>
        </w:rPr>
        <w:t>‌های</w:t>
      </w:r>
      <w:r w:rsidRPr="00853681">
        <w:rPr>
          <w:rStyle w:val="Char4"/>
          <w:rFonts w:hint="cs"/>
          <w:rtl/>
        </w:rPr>
        <w:t>ت؟ کجایند خوشبوها و عطریاتت! با سختی</w:t>
      </w:r>
      <w:r w:rsidR="004F1F83">
        <w:rPr>
          <w:rStyle w:val="Char4"/>
          <w:rFonts w:hint="cs"/>
          <w:rtl/>
        </w:rPr>
        <w:t>‌‌ها</w:t>
      </w:r>
      <w:r w:rsidRPr="00853681">
        <w:rPr>
          <w:rStyle w:val="Char4"/>
          <w:rFonts w:hint="cs"/>
          <w:rtl/>
        </w:rPr>
        <w:t>ی روزگار چگونه</w:t>
      </w:r>
      <w:r w:rsidR="00AD6714">
        <w:rPr>
          <w:rStyle w:val="Char4"/>
          <w:rFonts w:hint="cs"/>
          <w:rtl/>
        </w:rPr>
        <w:t>‌ای؟</w:t>
      </w:r>
      <w:r w:rsidRPr="00853681">
        <w:rPr>
          <w:rStyle w:val="Char4"/>
          <w:rFonts w:hint="cs"/>
          <w:rtl/>
        </w:rPr>
        <w:t xml:space="preserve"> ای وای! کِرم</w:t>
      </w:r>
      <w:r w:rsidR="003869A5">
        <w:rPr>
          <w:rStyle w:val="Char4"/>
          <w:rFonts w:hint="cs"/>
          <w:rtl/>
        </w:rPr>
        <w:t xml:space="preserve">‌ها </w:t>
      </w:r>
      <w:r w:rsidRPr="00853681">
        <w:rPr>
          <w:rStyle w:val="Char4"/>
          <w:rFonts w:hint="cs"/>
          <w:rtl/>
        </w:rPr>
        <w:t>اول کدام یک از دو گونه</w:t>
      </w:r>
      <w:r w:rsidR="00F53C37">
        <w:rPr>
          <w:rStyle w:val="Char4"/>
          <w:rFonts w:hint="cs"/>
          <w:rtl/>
        </w:rPr>
        <w:t xml:space="preserve">‌ات </w:t>
      </w:r>
      <w:r w:rsidRPr="00853681">
        <w:rPr>
          <w:rStyle w:val="Char4"/>
          <w:rFonts w:hint="cs"/>
          <w:rtl/>
        </w:rPr>
        <w:t>را از بین</w:t>
      </w:r>
      <w:r w:rsidR="003869A5">
        <w:rPr>
          <w:rStyle w:val="Char4"/>
          <w:rFonts w:hint="cs"/>
          <w:rtl/>
        </w:rPr>
        <w:t xml:space="preserve"> می‌</w:t>
      </w:r>
      <w:r w:rsidRPr="00853681">
        <w:rPr>
          <w:rStyle w:val="Char4"/>
          <w:rFonts w:hint="cs"/>
          <w:rtl/>
        </w:rPr>
        <w:t>برد؟ ای وای! از آن چیزی که ملک الموت برای بیرون بردن من از دنیا با من برخورد</w:t>
      </w:r>
      <w:r w:rsidR="003869A5">
        <w:rPr>
          <w:rStyle w:val="Char4"/>
          <w:rFonts w:hint="cs"/>
          <w:rtl/>
        </w:rPr>
        <w:t xml:space="preserve"> می‌</w:t>
      </w:r>
      <w:r w:rsidRPr="00853681">
        <w:rPr>
          <w:rStyle w:val="Char4"/>
          <w:rFonts w:hint="cs"/>
          <w:rtl/>
        </w:rPr>
        <w:t>کند و نام</w:t>
      </w:r>
      <w:r w:rsidR="00937F46">
        <w:rPr>
          <w:rStyle w:val="Char4"/>
          <w:rFonts w:hint="cs"/>
          <w:rtl/>
        </w:rPr>
        <w:t>ۀ</w:t>
      </w:r>
      <w:r w:rsidRPr="00853681">
        <w:rPr>
          <w:rStyle w:val="Char4"/>
          <w:rFonts w:hint="cs"/>
          <w:rtl/>
        </w:rPr>
        <w:t xml:space="preserve"> پروردگارم را برایم</w:t>
      </w:r>
      <w:r w:rsidR="003869A5">
        <w:rPr>
          <w:rStyle w:val="Char4"/>
          <w:rFonts w:hint="cs"/>
          <w:rtl/>
        </w:rPr>
        <w:t xml:space="preserve"> می‌</w:t>
      </w:r>
      <w:r w:rsidRPr="00853681">
        <w:rPr>
          <w:rStyle w:val="Char4"/>
          <w:rFonts w:hint="cs"/>
          <w:rtl/>
        </w:rPr>
        <w:t>آورد؟!</w:t>
      </w:r>
      <w:r w:rsidR="00DD1FA9">
        <w:rPr>
          <w:rStyle w:val="Char4"/>
          <w:rFonts w:hint="cs"/>
          <w:rtl/>
        </w:rPr>
        <w:t>.</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آن گاه به سختی گریست و به خانه</w:t>
      </w:r>
      <w:r w:rsidR="00AD6714">
        <w:rPr>
          <w:rStyle w:val="Char4"/>
          <w:rFonts w:hint="cs"/>
          <w:rtl/>
        </w:rPr>
        <w:t xml:space="preserve">‌اش </w:t>
      </w:r>
      <w:r w:rsidRPr="00853681">
        <w:rPr>
          <w:rStyle w:val="Char4"/>
          <w:rFonts w:hint="cs"/>
          <w:rtl/>
        </w:rPr>
        <w:t>بازگشت و پس از یک هفته وفات کرد. خدایش رحمت کند.</w:t>
      </w:r>
    </w:p>
    <w:p w:rsidR="00483B5B" w:rsidRPr="00853681" w:rsidRDefault="00483B5B" w:rsidP="00C22D97">
      <w:pPr>
        <w:pStyle w:val="ListParagraph"/>
        <w:spacing w:after="0" w:line="240" w:lineRule="auto"/>
        <w:ind w:left="-46" w:firstLine="307"/>
        <w:jc w:val="both"/>
        <w:rPr>
          <w:rStyle w:val="Char5"/>
          <w:rtl/>
        </w:rPr>
      </w:pPr>
      <w:r w:rsidRPr="00853681">
        <w:rPr>
          <w:rStyle w:val="Char5"/>
          <w:rFonts w:hint="cs"/>
          <w:rtl/>
        </w:rPr>
        <w:t>اندرز...</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قبر خان</w:t>
      </w:r>
      <w:r w:rsidR="00937F46">
        <w:rPr>
          <w:rStyle w:val="Char4"/>
          <w:rFonts w:hint="cs"/>
          <w:rtl/>
        </w:rPr>
        <w:t>ۀ</w:t>
      </w:r>
      <w:r w:rsidRPr="00853681">
        <w:rPr>
          <w:rStyle w:val="Char4"/>
          <w:rFonts w:hint="cs"/>
          <w:rtl/>
        </w:rPr>
        <w:t xml:space="preserve"> توست...</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خواه آبادش کنی یا رهایش کنی.</w:t>
      </w:r>
    </w:p>
    <w:p w:rsidR="00483B5B" w:rsidRPr="00B625C3" w:rsidRDefault="00483B5B" w:rsidP="00DD1FA9">
      <w:pPr>
        <w:pStyle w:val="a1"/>
        <w:rPr>
          <w:rtl/>
        </w:rPr>
      </w:pPr>
      <w:r w:rsidRPr="00B625C3">
        <w:rPr>
          <w:rStyle w:val="Char4"/>
          <w:rFonts w:ascii="IRYakout" w:hAnsi="IRYakout" w:cs="IRYakout"/>
          <w:sz w:val="32"/>
          <w:szCs w:val="32"/>
          <w:rtl/>
        </w:rPr>
        <w:br w:type="page"/>
      </w:r>
      <w:bookmarkStart w:id="54" w:name="_Toc439881631"/>
      <w:r w:rsidRPr="00B625C3">
        <w:rPr>
          <w:rFonts w:hint="cs"/>
          <w:rtl/>
        </w:rPr>
        <w:t>حال انسان در قبر</w:t>
      </w:r>
      <w:bookmarkEnd w:id="54"/>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قبر محل حوادث است، پیامبرمان</w:t>
      </w:r>
      <w:r w:rsidR="009414F6" w:rsidRPr="009414F6">
        <w:rPr>
          <w:rFonts w:ascii="AGA Arabesque" w:eastAsia="MS Mincho" w:hAnsi="AGA Arabesque" w:cs="CTraditional Arabic"/>
          <w:color w:val="000000"/>
          <w:spacing w:val="-2"/>
          <w:sz w:val="28"/>
          <w:szCs w:val="28"/>
          <w:rtl/>
        </w:rPr>
        <w:t>ج</w:t>
      </w:r>
      <w:r w:rsidRPr="00853681">
        <w:rPr>
          <w:rStyle w:val="Char4"/>
          <w:rFonts w:hint="cs"/>
          <w:rtl/>
        </w:rPr>
        <w:t xml:space="preserve"> از خبر داده است، تا خود را آماده سازیم، و وضعیت مردم در اثر حالت</w:t>
      </w:r>
      <w:r w:rsidR="00F3583E">
        <w:rPr>
          <w:rStyle w:val="Char4"/>
          <w:rFonts w:hint="cs"/>
          <w:rtl/>
        </w:rPr>
        <w:t>‌های</w:t>
      </w:r>
      <w:r w:rsidRPr="00853681">
        <w:rPr>
          <w:rStyle w:val="Char4"/>
          <w:rFonts w:hint="cs"/>
          <w:rtl/>
        </w:rPr>
        <w:t xml:space="preserve"> گوناگونشان در دنیا متفاوت خواهد بود...</w:t>
      </w:r>
    </w:p>
    <w:p w:rsidR="00483B5B" w:rsidRPr="00853681" w:rsidRDefault="00483B5B" w:rsidP="00DD1FA9">
      <w:pPr>
        <w:pStyle w:val="ListParagraph"/>
        <w:spacing w:after="0" w:line="240" w:lineRule="auto"/>
        <w:ind w:left="0" w:firstLine="284"/>
        <w:jc w:val="both"/>
        <w:rPr>
          <w:rStyle w:val="Char4"/>
          <w:rtl/>
        </w:rPr>
      </w:pPr>
      <w:r w:rsidRPr="00853681">
        <w:rPr>
          <w:rStyle w:val="Char4"/>
          <w:rFonts w:hint="cs"/>
          <w:rtl/>
        </w:rPr>
        <w:t>رسول خدا</w:t>
      </w:r>
      <w:r w:rsidR="00B625C3">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hint="cs"/>
          <w:rtl/>
        </w:rPr>
        <w:t xml:space="preserve"> احوال میت، بیرون آمدن روح، حضور فرشتگان، چگونه دروازه</w:t>
      </w:r>
      <w:r w:rsidR="004F1F83">
        <w:rPr>
          <w:rStyle w:val="Char4"/>
          <w:rFonts w:hint="cs"/>
          <w:rtl/>
        </w:rPr>
        <w:t>‌‌ها</w:t>
      </w:r>
      <w:r w:rsidRPr="00853681">
        <w:rPr>
          <w:rStyle w:val="Char4"/>
          <w:rFonts w:hint="cs"/>
          <w:rtl/>
        </w:rPr>
        <w:t>ی بهشت به روی مؤمنین باز</w:t>
      </w:r>
      <w:r w:rsidR="003869A5">
        <w:rPr>
          <w:rStyle w:val="Char4"/>
          <w:rFonts w:hint="cs"/>
          <w:rtl/>
        </w:rPr>
        <w:t xml:space="preserve"> می‌</w:t>
      </w:r>
      <w:r w:rsidRPr="00853681">
        <w:rPr>
          <w:rStyle w:val="Char4"/>
          <w:rFonts w:hint="cs"/>
          <w:rtl/>
        </w:rPr>
        <w:t>شود و به روی غیر مؤمنان بسته</w:t>
      </w:r>
      <w:r w:rsidR="003869A5">
        <w:rPr>
          <w:rStyle w:val="Char4"/>
          <w:rFonts w:hint="cs"/>
          <w:rtl/>
        </w:rPr>
        <w:t xml:space="preserve"> می‌</w:t>
      </w:r>
      <w:r w:rsidRPr="00853681">
        <w:rPr>
          <w:rStyle w:val="Char4"/>
          <w:rFonts w:hint="cs"/>
          <w:rtl/>
        </w:rPr>
        <w:t>شود و... هم</w:t>
      </w:r>
      <w:r w:rsidR="00937F46">
        <w:rPr>
          <w:rStyle w:val="Char4"/>
          <w:rFonts w:hint="cs"/>
          <w:rtl/>
        </w:rPr>
        <w:t>ۀ</w:t>
      </w:r>
      <w:r w:rsidRPr="00853681">
        <w:rPr>
          <w:rStyle w:val="Char4"/>
          <w:rFonts w:hint="cs"/>
          <w:rtl/>
        </w:rPr>
        <w:t xml:space="preserve"> این موارد را با تفصیل بیان نموده است. </w:t>
      </w:r>
    </w:p>
    <w:p w:rsidR="00483B5B" w:rsidRPr="00853681" w:rsidRDefault="00483B5B" w:rsidP="00C22D97">
      <w:pPr>
        <w:pStyle w:val="ListParagraph"/>
        <w:spacing w:after="0" w:line="240" w:lineRule="auto"/>
        <w:ind w:left="0" w:firstLine="284"/>
        <w:jc w:val="both"/>
        <w:rPr>
          <w:rStyle w:val="Char4"/>
          <w:rtl/>
        </w:rPr>
      </w:pPr>
      <w:r w:rsidRPr="00853681">
        <w:rPr>
          <w:rStyle w:val="Char5"/>
          <w:rFonts w:hint="cs"/>
          <w:rtl/>
        </w:rPr>
        <w:t>بنابراین،</w:t>
      </w:r>
    </w:p>
    <w:p w:rsidR="00483B5B" w:rsidRPr="00853681" w:rsidRDefault="00483B5B" w:rsidP="00DD1FA9">
      <w:pPr>
        <w:pStyle w:val="ListParagraph"/>
        <w:numPr>
          <w:ilvl w:val="0"/>
          <w:numId w:val="23"/>
        </w:numPr>
        <w:spacing w:after="0" w:line="240" w:lineRule="auto"/>
        <w:ind w:left="680" w:hanging="340"/>
        <w:jc w:val="both"/>
        <w:rPr>
          <w:rStyle w:val="Char4"/>
        </w:rPr>
      </w:pPr>
      <w:r w:rsidRPr="00853681">
        <w:rPr>
          <w:rStyle w:val="Char4"/>
          <w:rFonts w:hint="cs"/>
          <w:rtl/>
        </w:rPr>
        <w:t>تفاوت مؤمن با غیر مؤمن چیست؟</w:t>
      </w:r>
    </w:p>
    <w:p w:rsidR="00483B5B" w:rsidRPr="00853681" w:rsidRDefault="00483B5B" w:rsidP="00DD1FA9">
      <w:pPr>
        <w:pStyle w:val="ListParagraph"/>
        <w:numPr>
          <w:ilvl w:val="0"/>
          <w:numId w:val="23"/>
        </w:numPr>
        <w:spacing w:after="0" w:line="240" w:lineRule="auto"/>
        <w:ind w:left="680" w:hanging="340"/>
        <w:jc w:val="both"/>
        <w:rPr>
          <w:rStyle w:val="Char4"/>
          <w:rtl/>
        </w:rPr>
      </w:pPr>
      <w:r w:rsidRPr="00853681">
        <w:rPr>
          <w:rStyle w:val="Char4"/>
          <w:rFonts w:hint="cs"/>
          <w:rtl/>
        </w:rPr>
        <w:t>روح با جسد چه ارتباطی دارد؟</w:t>
      </w:r>
    </w:p>
    <w:p w:rsidR="00483B5B" w:rsidRPr="00B625C3" w:rsidRDefault="00483B5B" w:rsidP="00DD1FA9">
      <w:pPr>
        <w:pStyle w:val="a2"/>
        <w:rPr>
          <w:rtl/>
        </w:rPr>
      </w:pPr>
      <w:bookmarkStart w:id="55" w:name="_Toc439881632"/>
      <w:r w:rsidRPr="00B625C3">
        <w:rPr>
          <w:rFonts w:hint="cs"/>
          <w:rtl/>
        </w:rPr>
        <w:t>حال مؤمن</w:t>
      </w:r>
      <w:bookmarkEnd w:id="55"/>
    </w:p>
    <w:p w:rsidR="00483B5B" w:rsidRPr="00853681" w:rsidRDefault="00483B5B" w:rsidP="00DD1FA9">
      <w:pPr>
        <w:ind w:firstLine="284"/>
        <w:jc w:val="both"/>
        <w:rPr>
          <w:rStyle w:val="Char4"/>
          <w:rtl/>
        </w:rPr>
      </w:pPr>
      <w:r w:rsidRPr="00853681">
        <w:rPr>
          <w:rStyle w:val="Char4"/>
          <w:rFonts w:hint="cs"/>
          <w:rtl/>
        </w:rPr>
        <w:t>براء بن عازب</w:t>
      </w:r>
      <w:r w:rsidR="00DD1FA9">
        <w:rPr>
          <w:rStyle w:val="Char4"/>
          <w:rFonts w:hint="cs"/>
          <w:rtl/>
        </w:rPr>
        <w:t xml:space="preserve"> </w:t>
      </w:r>
      <w:r w:rsidR="009414F6" w:rsidRPr="009414F6">
        <w:rPr>
          <w:rStyle w:val="Char4"/>
          <w:rFonts w:eastAsia="MS Mincho" w:cs="CTraditional Arabic"/>
          <w:rtl/>
        </w:rPr>
        <w:t>س</w:t>
      </w:r>
      <w:r w:rsidR="003869A5">
        <w:rPr>
          <w:rStyle w:val="Char4"/>
          <w:rFonts w:hint="cs"/>
          <w:rtl/>
        </w:rPr>
        <w:t xml:space="preserve"> می‌</w:t>
      </w:r>
      <w:r w:rsidRPr="00853681">
        <w:rPr>
          <w:rStyle w:val="Char4"/>
          <w:rFonts w:hint="cs"/>
          <w:rtl/>
        </w:rPr>
        <w:t>گوید: ما به همراه رسول خدا</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برای تشییع جنازه</w:t>
      </w:r>
      <w:r w:rsidR="004F1F83">
        <w:rPr>
          <w:rStyle w:val="Char4"/>
          <w:rFonts w:hint="cs"/>
          <w:rtl/>
        </w:rPr>
        <w:t xml:space="preserve">‌ای </w:t>
      </w:r>
      <w:r w:rsidRPr="00853681">
        <w:rPr>
          <w:rStyle w:val="Char4"/>
          <w:rFonts w:hint="cs"/>
          <w:rtl/>
        </w:rPr>
        <w:t>بیرون رفتیم، آن حضرت</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در کنار قبر نشست، ما نیز در اطراف آن نشستیم، گویا بر سرمان پرندگان نشسته</w:t>
      </w:r>
      <w:r w:rsidR="00AD6714">
        <w:rPr>
          <w:rStyle w:val="Char4"/>
          <w:rFonts w:hint="cs"/>
          <w:rtl/>
        </w:rPr>
        <w:t>‌اند</w:t>
      </w:r>
      <w:r w:rsidRPr="00853681">
        <w:rPr>
          <w:rStyle w:val="Char4"/>
          <w:rFonts w:hint="cs"/>
          <w:rtl/>
        </w:rPr>
        <w:t xml:space="preserve"> و پیامبر</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او را در لحد</w:t>
      </w:r>
      <w:r w:rsidR="003869A5">
        <w:rPr>
          <w:rStyle w:val="Char4"/>
          <w:rFonts w:hint="cs"/>
          <w:rtl/>
        </w:rPr>
        <w:t xml:space="preserve"> می‌</w:t>
      </w:r>
      <w:r w:rsidRPr="00853681">
        <w:rPr>
          <w:rStyle w:val="Char4"/>
          <w:rFonts w:hint="cs"/>
          <w:rtl/>
        </w:rPr>
        <w:t>گذاشت.</w:t>
      </w:r>
    </w:p>
    <w:p w:rsidR="00483B5B" w:rsidRPr="00853681" w:rsidRDefault="00483B5B" w:rsidP="00DD1FA9">
      <w:pPr>
        <w:ind w:firstLine="284"/>
        <w:jc w:val="both"/>
        <w:rPr>
          <w:rStyle w:val="Char4"/>
          <w:rtl/>
        </w:rPr>
      </w:pPr>
      <w:r w:rsidRPr="00853681">
        <w:rPr>
          <w:rStyle w:val="Char4"/>
          <w:rFonts w:hint="cs"/>
          <w:rtl/>
        </w:rPr>
        <w:t>آن حضرت</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C22D97">
        <w:rPr>
          <w:rStyle w:val="Char4"/>
          <w:rFonts w:eastAsia="MS Mincho" w:hint="cs"/>
          <w:rtl/>
        </w:rPr>
        <w:t xml:space="preserve"> </w:t>
      </w:r>
      <w:r w:rsidRPr="00853681">
        <w:rPr>
          <w:rStyle w:val="Char4"/>
          <w:rFonts w:hint="cs"/>
          <w:rtl/>
        </w:rPr>
        <w:t>فرمود: «از عذاب قبر به خدا پناه ببرید». ما گفتیم: از عذاب قبر به الله پناه</w:t>
      </w:r>
      <w:r w:rsidR="003869A5">
        <w:rPr>
          <w:rStyle w:val="Char4"/>
          <w:rFonts w:hint="cs"/>
          <w:rtl/>
        </w:rPr>
        <w:t xml:space="preserve"> می‌</w:t>
      </w:r>
      <w:r w:rsidRPr="00853681">
        <w:rPr>
          <w:rStyle w:val="Char4"/>
          <w:rFonts w:hint="cs"/>
          <w:rtl/>
        </w:rPr>
        <w:t>بریم. باز فرمود: «از عذاب قبر به خدا پناه ببرید». ما گفتیم: از عذاب قبر به الله پناه</w:t>
      </w:r>
      <w:r w:rsidR="003869A5">
        <w:rPr>
          <w:rStyle w:val="Char4"/>
          <w:rFonts w:hint="cs"/>
          <w:rtl/>
        </w:rPr>
        <w:t xml:space="preserve"> می‌</w:t>
      </w:r>
      <w:r w:rsidRPr="00853681">
        <w:rPr>
          <w:rStyle w:val="Char4"/>
          <w:rFonts w:hint="cs"/>
          <w:rtl/>
        </w:rPr>
        <w:t>بریم. مرتب</w:t>
      </w:r>
      <w:r w:rsidR="00937F46">
        <w:rPr>
          <w:rStyle w:val="Char4"/>
          <w:rFonts w:hint="cs"/>
          <w:rtl/>
        </w:rPr>
        <w:t>ۀ</w:t>
      </w:r>
      <w:r w:rsidRPr="00853681">
        <w:rPr>
          <w:rStyle w:val="Char4"/>
          <w:rFonts w:hint="cs"/>
          <w:rtl/>
        </w:rPr>
        <w:t xml:space="preserve"> سوم فرمود: «از عذاب قبر به خدا پناه ببرید» و ما گفتیم: از عذاب قبر به الله پناه</w:t>
      </w:r>
      <w:r w:rsidR="003869A5">
        <w:rPr>
          <w:rStyle w:val="Char4"/>
          <w:rFonts w:hint="cs"/>
          <w:rtl/>
        </w:rPr>
        <w:t xml:space="preserve"> می‌</w:t>
      </w:r>
      <w:r w:rsidRPr="00853681">
        <w:rPr>
          <w:rStyle w:val="Char4"/>
          <w:rFonts w:hint="cs"/>
          <w:rtl/>
        </w:rPr>
        <w:t>بریم.</w:t>
      </w:r>
    </w:p>
    <w:p w:rsidR="00483B5B" w:rsidRPr="00853681" w:rsidRDefault="00DD1FA9" w:rsidP="00DD1FA9">
      <w:pPr>
        <w:ind w:firstLine="284"/>
        <w:jc w:val="both"/>
        <w:rPr>
          <w:rStyle w:val="Char4"/>
          <w:rtl/>
        </w:rPr>
      </w:pPr>
      <w:r>
        <w:rPr>
          <w:rStyle w:val="Char4"/>
          <w:rFonts w:hint="cs"/>
          <w:rtl/>
        </w:rPr>
        <w:t>آن</w:t>
      </w:r>
      <w:r>
        <w:rPr>
          <w:rStyle w:val="Char4"/>
          <w:rFonts w:hint="eastAsia"/>
          <w:rtl/>
        </w:rPr>
        <w:t>‌</w:t>
      </w:r>
      <w:r w:rsidR="00483B5B" w:rsidRPr="00853681">
        <w:rPr>
          <w:rStyle w:val="Char4"/>
          <w:rFonts w:hint="cs"/>
          <w:rtl/>
        </w:rPr>
        <w:t>گاه فرمود: «همانا وقتی بند</w:t>
      </w:r>
      <w:r w:rsidR="00937F46">
        <w:rPr>
          <w:rStyle w:val="Char4"/>
          <w:rFonts w:hint="cs"/>
          <w:rtl/>
        </w:rPr>
        <w:t>ۀ</w:t>
      </w:r>
      <w:r w:rsidR="00483B5B" w:rsidRPr="00853681">
        <w:rPr>
          <w:rStyle w:val="Char4"/>
          <w:rFonts w:hint="cs"/>
          <w:rtl/>
        </w:rPr>
        <w:t xml:space="preserve"> مؤمن از دنیا جدا شده و رهسپار آخرت</w:t>
      </w:r>
      <w:r w:rsidR="003869A5">
        <w:rPr>
          <w:rStyle w:val="Char4"/>
          <w:rFonts w:hint="cs"/>
          <w:rtl/>
        </w:rPr>
        <w:t xml:space="preserve"> می‌</w:t>
      </w:r>
      <w:r w:rsidR="00483B5B" w:rsidRPr="00853681">
        <w:rPr>
          <w:rStyle w:val="Char4"/>
          <w:rFonts w:hint="cs"/>
          <w:rtl/>
        </w:rPr>
        <w:t>گردد، فرشتگانی سفید رو، گویا چهره</w:t>
      </w:r>
      <w:r w:rsidR="004F1F83">
        <w:rPr>
          <w:rStyle w:val="Char4"/>
          <w:rFonts w:hint="cs"/>
          <w:rtl/>
        </w:rPr>
        <w:t>‌‌ها</w:t>
      </w:r>
      <w:r w:rsidR="00483B5B" w:rsidRPr="00853681">
        <w:rPr>
          <w:rStyle w:val="Char4"/>
          <w:rFonts w:hint="cs"/>
          <w:rtl/>
        </w:rPr>
        <w:t>یشان بسان خورشید</w:t>
      </w:r>
      <w:r w:rsidR="003869A5">
        <w:rPr>
          <w:rStyle w:val="Char4"/>
          <w:rFonts w:hint="cs"/>
          <w:rtl/>
        </w:rPr>
        <w:t xml:space="preserve"> می‌</w:t>
      </w:r>
      <w:r w:rsidR="00483B5B" w:rsidRPr="00853681">
        <w:rPr>
          <w:rStyle w:val="Char4"/>
          <w:rFonts w:hint="cs"/>
          <w:rtl/>
        </w:rPr>
        <w:t>درخشد، به نزد او فرود</w:t>
      </w:r>
      <w:r w:rsidR="003869A5">
        <w:rPr>
          <w:rStyle w:val="Char4"/>
          <w:rFonts w:hint="cs"/>
          <w:rtl/>
        </w:rPr>
        <w:t xml:space="preserve"> می‌</w:t>
      </w:r>
      <w:r w:rsidR="00483B5B" w:rsidRPr="00853681">
        <w:rPr>
          <w:rStyle w:val="Char4"/>
          <w:rFonts w:hint="cs"/>
          <w:rtl/>
        </w:rPr>
        <w:t>آیند، و با خود از کفن</w:t>
      </w:r>
      <w:r w:rsidR="003869A5">
        <w:rPr>
          <w:rStyle w:val="Char4"/>
          <w:rFonts w:hint="cs"/>
          <w:rtl/>
        </w:rPr>
        <w:t xml:space="preserve">‌ها </w:t>
      </w:r>
      <w:r w:rsidR="00483B5B" w:rsidRPr="00853681">
        <w:rPr>
          <w:rStyle w:val="Char4"/>
          <w:rFonts w:hint="cs"/>
          <w:rtl/>
        </w:rPr>
        <w:t>و خوشبوهای بهشت همراه دارند و دور از وی</w:t>
      </w:r>
      <w:r w:rsidR="003869A5">
        <w:rPr>
          <w:rStyle w:val="Char4"/>
          <w:rFonts w:hint="cs"/>
          <w:rtl/>
        </w:rPr>
        <w:t xml:space="preserve"> می‌</w:t>
      </w:r>
      <w:r w:rsidR="00483B5B" w:rsidRPr="00853681">
        <w:rPr>
          <w:rStyle w:val="Char4"/>
          <w:rFonts w:hint="cs"/>
          <w:rtl/>
        </w:rPr>
        <w:t xml:space="preserve">نشینند (و </w:t>
      </w:r>
      <w:r w:rsidR="00B625C3">
        <w:rPr>
          <w:rStyle w:val="Char4"/>
          <w:rFonts w:hint="cs"/>
          <w:rtl/>
        </w:rPr>
        <w:t>منتظر بیرون آمدن روح او</w:t>
      </w:r>
      <w:r w:rsidR="003869A5">
        <w:rPr>
          <w:rStyle w:val="Char4"/>
          <w:rFonts w:hint="cs"/>
          <w:rtl/>
        </w:rPr>
        <w:t xml:space="preserve"> می‌</w:t>
      </w:r>
      <w:r w:rsidR="00B625C3">
        <w:rPr>
          <w:rStyle w:val="Char4"/>
          <w:rFonts w:hint="cs"/>
          <w:rtl/>
        </w:rPr>
        <w:t>شوند</w:t>
      </w:r>
      <w:r w:rsidR="00483B5B" w:rsidRPr="00853681">
        <w:rPr>
          <w:rStyle w:val="Char4"/>
          <w:rFonts w:hint="cs"/>
          <w:rtl/>
        </w:rPr>
        <w:t>)</w:t>
      </w:r>
      <w:r w:rsidR="00B625C3">
        <w:rPr>
          <w:rStyle w:val="Char4"/>
          <w:rFonts w:hint="cs"/>
          <w:rtl/>
        </w:rPr>
        <w:t>.</w:t>
      </w:r>
      <w:r w:rsidR="00483B5B"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آن گاه فرشت</w:t>
      </w:r>
      <w:r w:rsidR="00937F46">
        <w:rPr>
          <w:rStyle w:val="Char4"/>
          <w:rFonts w:hint="cs"/>
          <w:rtl/>
        </w:rPr>
        <w:t>ۀ</w:t>
      </w:r>
      <w:r w:rsidRPr="00853681">
        <w:rPr>
          <w:rStyle w:val="Char4"/>
          <w:rFonts w:hint="cs"/>
          <w:rtl/>
        </w:rPr>
        <w:t xml:space="preserve"> مرگ</w:t>
      </w:r>
      <w:r w:rsidR="003869A5">
        <w:rPr>
          <w:rStyle w:val="Char4"/>
          <w:rFonts w:hint="cs"/>
          <w:rtl/>
        </w:rPr>
        <w:t xml:space="preserve"> می‌</w:t>
      </w:r>
      <w:r w:rsidRPr="00853681">
        <w:rPr>
          <w:rStyle w:val="Char4"/>
          <w:rFonts w:hint="cs"/>
          <w:rtl/>
        </w:rPr>
        <w:t>آید و بر بالینش</w:t>
      </w:r>
      <w:r w:rsidR="003869A5">
        <w:rPr>
          <w:rStyle w:val="Char4"/>
          <w:rFonts w:hint="cs"/>
          <w:rtl/>
        </w:rPr>
        <w:t xml:space="preserve"> می‌</w:t>
      </w:r>
      <w:r w:rsidRPr="00853681">
        <w:rPr>
          <w:rStyle w:val="Char4"/>
          <w:rFonts w:hint="cs"/>
          <w:rtl/>
        </w:rPr>
        <w:t>نشیند و</w:t>
      </w:r>
      <w:r w:rsidR="003869A5">
        <w:rPr>
          <w:rStyle w:val="Char4"/>
          <w:rFonts w:hint="cs"/>
          <w:rtl/>
        </w:rPr>
        <w:t xml:space="preserve"> می‌</w:t>
      </w:r>
      <w:r w:rsidRPr="00853681">
        <w:rPr>
          <w:rStyle w:val="Char4"/>
          <w:rFonts w:hint="cs"/>
          <w:rtl/>
        </w:rPr>
        <w:t>گوید: ای روح پاکیزه! بیرون بیا! به طرف مغفرت و خوشنودی الله بیرون بیا. آن گاه روح بیرون</w:t>
      </w:r>
      <w:r w:rsidR="003869A5">
        <w:rPr>
          <w:rStyle w:val="Char4"/>
          <w:rFonts w:hint="cs"/>
          <w:rtl/>
        </w:rPr>
        <w:t xml:space="preserve"> می‌</w:t>
      </w:r>
      <w:r w:rsidRPr="00853681">
        <w:rPr>
          <w:rStyle w:val="Char4"/>
          <w:rFonts w:hint="cs"/>
          <w:rtl/>
        </w:rPr>
        <w:t>آید و مانند قطره</w:t>
      </w:r>
      <w:r w:rsidR="004F1F83">
        <w:rPr>
          <w:rStyle w:val="Char4"/>
          <w:rFonts w:hint="cs"/>
          <w:rtl/>
        </w:rPr>
        <w:t xml:space="preserve">‌ای </w:t>
      </w:r>
      <w:r w:rsidRPr="00853681">
        <w:rPr>
          <w:rStyle w:val="Char4"/>
          <w:rFonts w:hint="cs"/>
          <w:rtl/>
        </w:rPr>
        <w:t>که از مشکیزه روان</w:t>
      </w:r>
      <w:r w:rsidR="003869A5">
        <w:rPr>
          <w:rStyle w:val="Char4"/>
          <w:rFonts w:hint="cs"/>
          <w:rtl/>
        </w:rPr>
        <w:t xml:space="preserve"> می‌</w:t>
      </w:r>
      <w:r w:rsidRPr="00853681">
        <w:rPr>
          <w:rStyle w:val="Char4"/>
          <w:rFonts w:hint="cs"/>
          <w:rtl/>
        </w:rPr>
        <w:t>گردد، روان</w:t>
      </w:r>
      <w:r w:rsidR="003869A5">
        <w:rPr>
          <w:rStyle w:val="Char4"/>
          <w:rFonts w:hint="cs"/>
          <w:rtl/>
        </w:rPr>
        <w:t xml:space="preserve"> می‌</w:t>
      </w:r>
      <w:r w:rsidR="00DD1FA9">
        <w:rPr>
          <w:rStyle w:val="Char4"/>
          <w:rFonts w:hint="cs"/>
          <w:rtl/>
        </w:rPr>
        <w:t>شود</w:t>
      </w:r>
      <w:r w:rsidRPr="009414F6">
        <w:rPr>
          <w:rStyle w:val="Char4"/>
          <w:vertAlign w:val="superscript"/>
          <w:rtl/>
        </w:rPr>
        <w:footnoteReference w:id="29"/>
      </w:r>
      <w:r w:rsidR="00DD1FA9">
        <w:rPr>
          <w:rStyle w:val="Char4"/>
          <w:rFonts w:hint="cs"/>
          <w:rtl/>
        </w:rPr>
        <w:t>.</w:t>
      </w:r>
      <w:r w:rsidRPr="00853681">
        <w:rPr>
          <w:rStyle w:val="Char4"/>
          <w:rFonts w:hint="cs"/>
          <w:rtl/>
        </w:rPr>
        <w:t xml:space="preserve"> آن گاه فرشت</w:t>
      </w:r>
      <w:r w:rsidR="00937F46">
        <w:rPr>
          <w:rStyle w:val="Char4"/>
          <w:rFonts w:hint="cs"/>
          <w:rtl/>
        </w:rPr>
        <w:t>ۀ</w:t>
      </w:r>
      <w:r w:rsidRPr="00853681">
        <w:rPr>
          <w:rStyle w:val="Char4"/>
          <w:rFonts w:hint="cs"/>
          <w:rtl/>
        </w:rPr>
        <w:t xml:space="preserve"> مرگ آن را بر</w:t>
      </w:r>
      <w:r w:rsidR="003869A5">
        <w:rPr>
          <w:rStyle w:val="Char4"/>
          <w:rFonts w:hint="cs"/>
          <w:rtl/>
        </w:rPr>
        <w:t xml:space="preserve"> می‌</w:t>
      </w:r>
      <w:r w:rsidRPr="00853681">
        <w:rPr>
          <w:rStyle w:val="Char4"/>
          <w:rFonts w:hint="cs"/>
          <w:rtl/>
        </w:rPr>
        <w:t>دارد ولی آن فرشتگان به انداز</w:t>
      </w:r>
      <w:r w:rsidR="00937F46">
        <w:rPr>
          <w:rStyle w:val="Char4"/>
          <w:rFonts w:hint="cs"/>
          <w:rtl/>
        </w:rPr>
        <w:t>ۀ</w:t>
      </w:r>
      <w:r w:rsidRPr="00853681">
        <w:rPr>
          <w:rStyle w:val="Char4"/>
          <w:rFonts w:hint="cs"/>
          <w:rtl/>
        </w:rPr>
        <w:t xml:space="preserve"> یک چشم به هم زدن مجال</w:t>
      </w:r>
      <w:r w:rsidR="003869A5">
        <w:rPr>
          <w:rStyle w:val="Char4"/>
          <w:rFonts w:hint="cs"/>
          <w:rtl/>
        </w:rPr>
        <w:t xml:space="preserve"> نمی‌</w:t>
      </w:r>
      <w:r w:rsidRPr="00853681">
        <w:rPr>
          <w:rStyle w:val="Char4"/>
          <w:rFonts w:hint="cs"/>
          <w:rtl/>
        </w:rPr>
        <w:t>دهند و آن روح را از او</w:t>
      </w:r>
      <w:r w:rsidR="003869A5">
        <w:rPr>
          <w:rStyle w:val="Char4"/>
          <w:rFonts w:hint="cs"/>
          <w:rtl/>
        </w:rPr>
        <w:t xml:space="preserve"> می‌</w:t>
      </w:r>
      <w:r w:rsidRPr="00853681">
        <w:rPr>
          <w:rStyle w:val="Char4"/>
          <w:rFonts w:hint="cs"/>
          <w:rtl/>
        </w:rPr>
        <w:t>گیرند و در آن کفن</w:t>
      </w:r>
      <w:r w:rsidR="003869A5">
        <w:rPr>
          <w:rStyle w:val="Char4"/>
          <w:rFonts w:hint="cs"/>
          <w:rtl/>
        </w:rPr>
        <w:t xml:space="preserve">‌ها </w:t>
      </w:r>
      <w:r w:rsidRPr="00853681">
        <w:rPr>
          <w:rStyle w:val="Char4"/>
          <w:rFonts w:hint="cs"/>
          <w:rtl/>
        </w:rPr>
        <w:t>و خوشبها قرار</w:t>
      </w:r>
      <w:r w:rsidR="003869A5">
        <w:rPr>
          <w:rStyle w:val="Char4"/>
          <w:rFonts w:hint="cs"/>
          <w:rtl/>
        </w:rPr>
        <w:t xml:space="preserve"> می‌</w:t>
      </w:r>
      <w:r w:rsidRPr="00853681">
        <w:rPr>
          <w:rStyle w:val="Char4"/>
          <w:rFonts w:hint="cs"/>
          <w:rtl/>
        </w:rPr>
        <w:t>دهند و مانند خوشبوترین خوشبویی که در زمین یافته شده است، از آن بیرون</w:t>
      </w:r>
      <w:r w:rsidR="003869A5">
        <w:rPr>
          <w:rStyle w:val="Char4"/>
          <w:rFonts w:hint="cs"/>
          <w:rtl/>
        </w:rPr>
        <w:t xml:space="preserve"> می‌</w:t>
      </w:r>
      <w:r w:rsidRPr="00853681">
        <w:rPr>
          <w:rStyle w:val="Char4"/>
          <w:rFonts w:hint="cs"/>
          <w:rtl/>
        </w:rPr>
        <w:t>آید.</w:t>
      </w:r>
    </w:p>
    <w:p w:rsidR="00483B5B" w:rsidRPr="00B625C3" w:rsidRDefault="00483B5B" w:rsidP="00A61425">
      <w:pPr>
        <w:pStyle w:val="a2"/>
        <w:rPr>
          <w:rtl/>
        </w:rPr>
      </w:pPr>
      <w:bookmarkStart w:id="56" w:name="_Toc439881633"/>
      <w:r w:rsidRPr="00B625C3">
        <w:rPr>
          <w:rFonts w:hint="cs"/>
          <w:rtl/>
        </w:rPr>
        <w:t>سفری به آسمان</w:t>
      </w:r>
      <w:bookmarkEnd w:id="56"/>
    </w:p>
    <w:p w:rsidR="00483B5B" w:rsidRPr="00853681" w:rsidRDefault="00483B5B" w:rsidP="00DD1FA9">
      <w:pPr>
        <w:ind w:firstLine="284"/>
        <w:jc w:val="both"/>
        <w:rPr>
          <w:rStyle w:val="Char4"/>
          <w:rtl/>
        </w:rPr>
      </w:pPr>
      <w:r w:rsidRPr="00853681">
        <w:rPr>
          <w:rStyle w:val="Char4"/>
          <w:rFonts w:hint="cs"/>
          <w:rtl/>
        </w:rPr>
        <w:t>در ادامه آن حضرت</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آن را بالا</w:t>
      </w:r>
      <w:r w:rsidR="003869A5">
        <w:rPr>
          <w:rStyle w:val="Char4"/>
          <w:rFonts w:hint="cs"/>
          <w:rtl/>
        </w:rPr>
        <w:t xml:space="preserve"> می‌</w:t>
      </w:r>
      <w:r w:rsidRPr="00853681">
        <w:rPr>
          <w:rStyle w:val="Char4"/>
          <w:rFonts w:hint="cs"/>
          <w:rtl/>
        </w:rPr>
        <w:t>برند، و از کنار هر گروهی از فرشتگان که عبور</w:t>
      </w:r>
      <w:r w:rsidR="003869A5">
        <w:rPr>
          <w:rStyle w:val="Char4"/>
          <w:rFonts w:hint="cs"/>
          <w:rtl/>
        </w:rPr>
        <w:t xml:space="preserve"> می‌</w:t>
      </w:r>
      <w:r w:rsidRPr="00853681">
        <w:rPr>
          <w:rStyle w:val="Char4"/>
          <w:rFonts w:hint="cs"/>
          <w:rtl/>
        </w:rPr>
        <w:t>کنند، آنها</w:t>
      </w:r>
      <w:r w:rsidR="003869A5">
        <w:rPr>
          <w:rStyle w:val="Char4"/>
          <w:rFonts w:hint="cs"/>
          <w:rtl/>
        </w:rPr>
        <w:t xml:space="preserve"> می‌</w:t>
      </w:r>
      <w:r w:rsidRPr="00853681">
        <w:rPr>
          <w:rStyle w:val="Char4"/>
          <w:rFonts w:hint="cs"/>
          <w:rtl/>
        </w:rPr>
        <w:t>پرسند: ای چه خوشبویی</w:t>
      </w:r>
      <w:r w:rsidR="004F1F83">
        <w:rPr>
          <w:rStyle w:val="Char4"/>
          <w:rFonts w:hint="cs"/>
          <w:rtl/>
        </w:rPr>
        <w:t xml:space="preserve">‌ای </w:t>
      </w:r>
      <w:r w:rsidRPr="00853681">
        <w:rPr>
          <w:rStyle w:val="Char4"/>
          <w:rFonts w:hint="cs"/>
          <w:rtl/>
        </w:rPr>
        <w:t>است؟ آنان</w:t>
      </w:r>
      <w:r w:rsidR="003869A5">
        <w:rPr>
          <w:rStyle w:val="Char4"/>
          <w:rFonts w:hint="cs"/>
          <w:rtl/>
        </w:rPr>
        <w:t xml:space="preserve"> می‌</w:t>
      </w:r>
      <w:r w:rsidRPr="00853681">
        <w:rPr>
          <w:rStyle w:val="Char4"/>
          <w:rFonts w:hint="cs"/>
          <w:rtl/>
        </w:rPr>
        <w:t>گویند: این فلانی فرزند فلانی است و از او با بهترین نام</w:t>
      </w:r>
      <w:r w:rsidR="00F3583E">
        <w:rPr>
          <w:rStyle w:val="Char4"/>
          <w:rFonts w:hint="cs"/>
          <w:rtl/>
        </w:rPr>
        <w:t>‌های</w:t>
      </w:r>
      <w:r w:rsidRPr="00853681">
        <w:rPr>
          <w:rStyle w:val="Char4"/>
          <w:rFonts w:hint="cs"/>
          <w:rtl/>
        </w:rPr>
        <w:t>ش که در دنیا او را نام</w:t>
      </w:r>
      <w:r w:rsidR="003869A5">
        <w:rPr>
          <w:rStyle w:val="Char4"/>
          <w:rFonts w:hint="cs"/>
          <w:rtl/>
        </w:rPr>
        <w:t xml:space="preserve"> می‌</w:t>
      </w:r>
      <w:r w:rsidRPr="00853681">
        <w:rPr>
          <w:rStyle w:val="Char4"/>
          <w:rFonts w:hint="cs"/>
          <w:rtl/>
        </w:rPr>
        <w:t>بردند، یاد</w:t>
      </w:r>
      <w:r w:rsidR="003869A5">
        <w:rPr>
          <w:rStyle w:val="Char4"/>
          <w:rFonts w:hint="cs"/>
          <w:rtl/>
        </w:rPr>
        <w:t xml:space="preserve"> می‌</w:t>
      </w:r>
      <w:r w:rsidRPr="00853681">
        <w:rPr>
          <w:rStyle w:val="Char4"/>
          <w:rFonts w:hint="cs"/>
          <w:rtl/>
        </w:rPr>
        <w:t>کنند تا این که به آسمان اول</w:t>
      </w:r>
      <w:r w:rsidR="003869A5">
        <w:rPr>
          <w:rStyle w:val="Char4"/>
          <w:rFonts w:hint="cs"/>
          <w:rtl/>
        </w:rPr>
        <w:t xml:space="preserve"> می‌</w:t>
      </w:r>
      <w:r w:rsidRPr="00853681">
        <w:rPr>
          <w:rStyle w:val="Char4"/>
          <w:rFonts w:hint="cs"/>
          <w:rtl/>
        </w:rPr>
        <w:t>رسند، و اجاز</w:t>
      </w:r>
      <w:r w:rsidR="00937F46">
        <w:rPr>
          <w:rStyle w:val="Char4"/>
          <w:rFonts w:hint="cs"/>
          <w:rtl/>
        </w:rPr>
        <w:t>ۀ</w:t>
      </w:r>
      <w:r w:rsidRPr="00853681">
        <w:rPr>
          <w:rStyle w:val="Char4"/>
          <w:rFonts w:hint="cs"/>
          <w:rtl/>
        </w:rPr>
        <w:t xml:space="preserve"> ورود</w:t>
      </w:r>
      <w:r w:rsidR="003869A5">
        <w:rPr>
          <w:rStyle w:val="Char4"/>
          <w:rFonts w:hint="cs"/>
          <w:rtl/>
        </w:rPr>
        <w:t xml:space="preserve"> می‌</w:t>
      </w:r>
      <w:r w:rsidRPr="00853681">
        <w:rPr>
          <w:rStyle w:val="Char4"/>
          <w:rFonts w:hint="cs"/>
          <w:rtl/>
        </w:rPr>
        <w:t>خواهند و درواز</w:t>
      </w:r>
      <w:r w:rsidR="00937F46">
        <w:rPr>
          <w:rStyle w:val="Char4"/>
          <w:rFonts w:hint="cs"/>
          <w:rtl/>
        </w:rPr>
        <w:t>ۀ</w:t>
      </w:r>
      <w:r w:rsidRPr="00853681">
        <w:rPr>
          <w:rStyle w:val="Char4"/>
          <w:rFonts w:hint="cs"/>
          <w:rtl/>
        </w:rPr>
        <w:t xml:space="preserve"> آسمان اول برایش گشوده</w:t>
      </w:r>
      <w:r w:rsidR="003869A5">
        <w:rPr>
          <w:rStyle w:val="Char4"/>
          <w:rFonts w:hint="cs"/>
          <w:rtl/>
        </w:rPr>
        <w:t xml:space="preserve"> می‌</w:t>
      </w:r>
      <w:r w:rsidRPr="00853681">
        <w:rPr>
          <w:rStyle w:val="Char4"/>
          <w:rFonts w:hint="cs"/>
          <w:rtl/>
        </w:rPr>
        <w:t>شود و مقربان هر آسمان وی را تشییع</w:t>
      </w:r>
      <w:r w:rsidR="003869A5">
        <w:rPr>
          <w:rStyle w:val="Char4"/>
          <w:rFonts w:hint="cs"/>
          <w:rtl/>
        </w:rPr>
        <w:t xml:space="preserve"> می‌</w:t>
      </w:r>
      <w:r w:rsidRPr="00853681">
        <w:rPr>
          <w:rStyle w:val="Char4"/>
          <w:rFonts w:hint="cs"/>
          <w:rtl/>
        </w:rPr>
        <w:t>کنند تا این که به آسمان هفتم</w:t>
      </w:r>
      <w:r w:rsidR="003869A5">
        <w:rPr>
          <w:rStyle w:val="Char4"/>
          <w:rFonts w:hint="cs"/>
          <w:rtl/>
        </w:rPr>
        <w:t xml:space="preserve"> می‌</w:t>
      </w:r>
      <w:r w:rsidRPr="00853681">
        <w:rPr>
          <w:rStyle w:val="Char4"/>
          <w:rFonts w:hint="cs"/>
          <w:rtl/>
        </w:rPr>
        <w:t>رسد و خداوند</w:t>
      </w:r>
      <w:r w:rsidR="003869A5">
        <w:rPr>
          <w:rStyle w:val="Char4"/>
          <w:rFonts w:hint="cs"/>
          <w:rtl/>
        </w:rPr>
        <w:t xml:space="preserve"> می‌</w:t>
      </w:r>
      <w:r w:rsidRPr="00853681">
        <w:rPr>
          <w:rStyle w:val="Char4"/>
          <w:rFonts w:hint="cs"/>
          <w:rtl/>
        </w:rPr>
        <w:t>فرماید: نام</w:t>
      </w:r>
      <w:r w:rsidR="00937F46">
        <w:rPr>
          <w:rStyle w:val="Char4"/>
          <w:rFonts w:hint="cs"/>
          <w:rtl/>
        </w:rPr>
        <w:t>ۀ</w:t>
      </w:r>
      <w:r w:rsidRPr="00853681">
        <w:rPr>
          <w:rStyle w:val="Char4"/>
          <w:rFonts w:hint="cs"/>
          <w:rtl/>
        </w:rPr>
        <w:t xml:space="preserve"> بنده</w:t>
      </w:r>
      <w:r w:rsidR="00AD6714">
        <w:rPr>
          <w:rStyle w:val="Char4"/>
          <w:rFonts w:hint="cs"/>
          <w:rtl/>
        </w:rPr>
        <w:t xml:space="preserve">‌ام </w:t>
      </w:r>
      <w:r w:rsidRPr="00853681">
        <w:rPr>
          <w:rStyle w:val="Char4"/>
          <w:rFonts w:hint="cs"/>
          <w:rtl/>
        </w:rPr>
        <w:t>را در علیین بنویسید و سپس او را به زمین بازگردانید؛ زیرا من آنها را از زمین آفریدم و دوباره آنها را به آن باز</w:t>
      </w:r>
      <w:r w:rsidR="003869A5">
        <w:rPr>
          <w:rStyle w:val="Char4"/>
          <w:rFonts w:hint="cs"/>
          <w:rtl/>
        </w:rPr>
        <w:t xml:space="preserve"> می‌</w:t>
      </w:r>
      <w:r w:rsidRPr="00853681">
        <w:rPr>
          <w:rStyle w:val="Char4"/>
          <w:rFonts w:hint="cs"/>
          <w:rtl/>
        </w:rPr>
        <w:t>گردانم و سپس بار دیگر از آنجا بیرونشان</w:t>
      </w:r>
      <w:r w:rsidR="003869A5">
        <w:rPr>
          <w:rStyle w:val="Char4"/>
          <w:rFonts w:hint="cs"/>
          <w:rtl/>
        </w:rPr>
        <w:t xml:space="preserve"> می‌</w:t>
      </w:r>
      <w:r w:rsidRPr="00853681">
        <w:rPr>
          <w:rStyle w:val="Char4"/>
          <w:rFonts w:hint="cs"/>
          <w:rtl/>
        </w:rPr>
        <w:t>کنم.</w:t>
      </w:r>
    </w:p>
    <w:p w:rsidR="00483B5B" w:rsidRPr="00853681" w:rsidRDefault="00483B5B" w:rsidP="00DD1FA9">
      <w:pPr>
        <w:ind w:firstLine="284"/>
        <w:jc w:val="both"/>
        <w:rPr>
          <w:rStyle w:val="Char4"/>
          <w:rtl/>
        </w:rPr>
      </w:pPr>
      <w:r w:rsidRPr="00853681">
        <w:rPr>
          <w:rStyle w:val="Char4"/>
          <w:rFonts w:hint="cs"/>
          <w:rtl/>
        </w:rPr>
        <w:t>آن گاه دومرتبه روحش در جسد وی باز</w:t>
      </w:r>
      <w:r w:rsidR="003869A5">
        <w:rPr>
          <w:rStyle w:val="Char4"/>
          <w:rFonts w:hint="cs"/>
          <w:rtl/>
        </w:rPr>
        <w:t xml:space="preserve"> می‌</w:t>
      </w:r>
      <w:r w:rsidRPr="00853681">
        <w:rPr>
          <w:rStyle w:val="Char4"/>
          <w:rFonts w:hint="cs"/>
          <w:rtl/>
        </w:rPr>
        <w:t>گردد و دو فرشته به نزد او</w:t>
      </w:r>
      <w:r w:rsidR="003869A5">
        <w:rPr>
          <w:rStyle w:val="Char4"/>
          <w:rFonts w:hint="cs"/>
          <w:rtl/>
        </w:rPr>
        <w:t xml:space="preserve"> می‌</w:t>
      </w:r>
      <w:r w:rsidRPr="00853681">
        <w:rPr>
          <w:rStyle w:val="Char4"/>
          <w:rFonts w:hint="cs"/>
          <w:rtl/>
        </w:rPr>
        <w:t>آیند و او را</w:t>
      </w:r>
      <w:r w:rsidR="003869A5">
        <w:rPr>
          <w:rStyle w:val="Char4"/>
          <w:rFonts w:hint="cs"/>
          <w:rtl/>
        </w:rPr>
        <w:t xml:space="preserve"> می‌</w:t>
      </w:r>
      <w:r w:rsidRPr="00853681">
        <w:rPr>
          <w:rStyle w:val="Char4"/>
          <w:rFonts w:hint="cs"/>
          <w:rtl/>
        </w:rPr>
        <w:t>نشانند و از او</w:t>
      </w:r>
      <w:r w:rsidR="003869A5">
        <w:rPr>
          <w:rStyle w:val="Char4"/>
          <w:rFonts w:hint="cs"/>
          <w:rtl/>
        </w:rPr>
        <w:t xml:space="preserve"> می‌</w:t>
      </w:r>
      <w:r w:rsidRPr="00853681">
        <w:rPr>
          <w:rStyle w:val="Char4"/>
          <w:rFonts w:hint="cs"/>
          <w:rtl/>
        </w:rPr>
        <w:t>پرسند؟ پروردگار تو کیست؟</w:t>
      </w:r>
      <w:r w:rsidR="003869A5">
        <w:rPr>
          <w:rStyle w:val="Char4"/>
          <w:rFonts w:hint="cs"/>
          <w:rtl/>
        </w:rPr>
        <w:t xml:space="preserve"> می‌</w:t>
      </w:r>
      <w:r w:rsidRPr="00853681">
        <w:rPr>
          <w:rStyle w:val="Char4"/>
          <w:rFonts w:hint="cs"/>
          <w:rtl/>
        </w:rPr>
        <w:t>گوید: پروردگارمن الله است.</w:t>
      </w:r>
      <w:r w:rsidR="003869A5">
        <w:rPr>
          <w:rStyle w:val="Char4"/>
          <w:rFonts w:hint="cs"/>
          <w:rtl/>
        </w:rPr>
        <w:t xml:space="preserve"> می‌</w:t>
      </w:r>
      <w:r w:rsidRPr="00853681">
        <w:rPr>
          <w:rStyle w:val="Char4"/>
          <w:rFonts w:hint="cs"/>
          <w:rtl/>
        </w:rPr>
        <w:t>پرسند؟ دین تو چیست؟</w:t>
      </w:r>
      <w:r w:rsidR="003869A5">
        <w:rPr>
          <w:rStyle w:val="Char4"/>
          <w:rFonts w:hint="cs"/>
          <w:rtl/>
        </w:rPr>
        <w:t xml:space="preserve"> می‌</w:t>
      </w:r>
      <w:r w:rsidRPr="00853681">
        <w:rPr>
          <w:rStyle w:val="Char4"/>
          <w:rFonts w:hint="cs"/>
          <w:rtl/>
        </w:rPr>
        <w:t>گوید: دین من اسلام است.</w:t>
      </w:r>
      <w:r w:rsidR="003869A5">
        <w:rPr>
          <w:rStyle w:val="Char4"/>
          <w:rFonts w:hint="cs"/>
          <w:rtl/>
        </w:rPr>
        <w:t xml:space="preserve"> می‌</w:t>
      </w:r>
      <w:r w:rsidRPr="00853681">
        <w:rPr>
          <w:rStyle w:val="Char4"/>
          <w:rFonts w:hint="cs"/>
          <w:rtl/>
        </w:rPr>
        <w:t>پرسند: این فردی که به سوی شما مبعوث گردید، که بود؟</w:t>
      </w:r>
      <w:r w:rsidR="003869A5">
        <w:rPr>
          <w:rStyle w:val="Char4"/>
          <w:rFonts w:hint="cs"/>
          <w:rtl/>
        </w:rPr>
        <w:t xml:space="preserve"> می‌</w:t>
      </w:r>
      <w:r w:rsidRPr="00853681">
        <w:rPr>
          <w:rStyle w:val="Char4"/>
          <w:rFonts w:hint="cs"/>
          <w:rtl/>
        </w:rPr>
        <w:t>گوید: رسول الله.</w:t>
      </w:r>
      <w:r w:rsidR="003869A5">
        <w:rPr>
          <w:rStyle w:val="Char4"/>
          <w:rFonts w:hint="cs"/>
          <w:rtl/>
        </w:rPr>
        <w:t xml:space="preserve"> می‌</w:t>
      </w:r>
      <w:r w:rsidRPr="00853681">
        <w:rPr>
          <w:rStyle w:val="Char4"/>
          <w:rFonts w:hint="cs"/>
          <w:rtl/>
        </w:rPr>
        <w:t>پرسند: علمت چیست:</w:t>
      </w:r>
      <w:r w:rsidR="003869A5">
        <w:rPr>
          <w:rStyle w:val="Char4"/>
          <w:rFonts w:hint="cs"/>
          <w:rtl/>
        </w:rPr>
        <w:t xml:space="preserve"> می‌</w:t>
      </w:r>
      <w:r w:rsidRPr="00853681">
        <w:rPr>
          <w:rStyle w:val="Char4"/>
          <w:rFonts w:hint="cs"/>
          <w:rtl/>
        </w:rPr>
        <w:t>گوید: کتاب خدا را خواندم و به آن ایمان آوردم و تصدیقش کردم.</w:t>
      </w:r>
    </w:p>
    <w:p w:rsidR="00483B5B" w:rsidRPr="00853681" w:rsidRDefault="00483B5B" w:rsidP="00DD1FA9">
      <w:pPr>
        <w:ind w:firstLine="284"/>
        <w:jc w:val="both"/>
        <w:rPr>
          <w:rStyle w:val="Char4"/>
          <w:rtl/>
        </w:rPr>
      </w:pPr>
      <w:r w:rsidRPr="00853681">
        <w:rPr>
          <w:rStyle w:val="Char4"/>
          <w:rFonts w:hint="cs"/>
          <w:rtl/>
        </w:rPr>
        <w:t>آن گاه منادی</w:t>
      </w:r>
      <w:r w:rsidR="004F1F83">
        <w:rPr>
          <w:rStyle w:val="Char4"/>
          <w:rFonts w:hint="cs"/>
          <w:rtl/>
        </w:rPr>
        <w:t xml:space="preserve">‌ای </w:t>
      </w:r>
      <w:r w:rsidRPr="00853681">
        <w:rPr>
          <w:rStyle w:val="Char4"/>
          <w:rFonts w:hint="cs"/>
          <w:rtl/>
        </w:rPr>
        <w:t>از آسمان ندا</w:t>
      </w:r>
      <w:r w:rsidR="003869A5">
        <w:rPr>
          <w:rStyle w:val="Char4"/>
          <w:rFonts w:hint="cs"/>
          <w:rtl/>
        </w:rPr>
        <w:t xml:space="preserve"> می‌</w:t>
      </w:r>
      <w:r w:rsidRPr="00853681">
        <w:rPr>
          <w:rStyle w:val="Char4"/>
          <w:rFonts w:hint="cs"/>
          <w:rtl/>
        </w:rPr>
        <w:t>دهد: بنده</w:t>
      </w:r>
      <w:r w:rsidR="00AD6714">
        <w:rPr>
          <w:rStyle w:val="Char4"/>
          <w:rFonts w:hint="cs"/>
          <w:rtl/>
        </w:rPr>
        <w:t xml:space="preserve">‌ام </w:t>
      </w:r>
      <w:r w:rsidRPr="00853681">
        <w:rPr>
          <w:rStyle w:val="Char4"/>
          <w:rFonts w:hint="cs"/>
          <w:rtl/>
        </w:rPr>
        <w:t>راست گفت، برایش در بهشت فرش بگسترانید و از لباس</w:t>
      </w:r>
      <w:r w:rsidR="00F3583E">
        <w:rPr>
          <w:rStyle w:val="Char4"/>
          <w:rFonts w:hint="cs"/>
          <w:rtl/>
        </w:rPr>
        <w:t>‌های</w:t>
      </w:r>
      <w:r w:rsidRPr="00853681">
        <w:rPr>
          <w:rStyle w:val="Char4"/>
          <w:rFonts w:hint="cs"/>
          <w:rtl/>
        </w:rPr>
        <w:t xml:space="preserve"> بهشت او را بپوشانید و دروازه</w:t>
      </w:r>
      <w:r w:rsidR="004F1F83">
        <w:rPr>
          <w:rStyle w:val="Char4"/>
          <w:rFonts w:hint="cs"/>
          <w:rtl/>
        </w:rPr>
        <w:t xml:space="preserve">‌ای </w:t>
      </w:r>
      <w:r w:rsidRPr="00853681">
        <w:rPr>
          <w:rStyle w:val="Char4"/>
          <w:rFonts w:hint="cs"/>
          <w:rtl/>
        </w:rPr>
        <w:t>از بهشت را به رویش بگشایید.</w:t>
      </w:r>
    </w:p>
    <w:p w:rsidR="00483B5B" w:rsidRPr="00853681" w:rsidRDefault="00483B5B" w:rsidP="00DD1FA9">
      <w:pPr>
        <w:ind w:firstLine="284"/>
        <w:jc w:val="both"/>
        <w:rPr>
          <w:rStyle w:val="Char4"/>
          <w:rtl/>
        </w:rPr>
      </w:pPr>
      <w:r w:rsidRPr="00853681">
        <w:rPr>
          <w:rStyle w:val="Char4"/>
          <w:rFonts w:hint="cs"/>
          <w:rtl/>
        </w:rPr>
        <w:t>آن گاه از نسیم و خوشبویی بهشت به او</w:t>
      </w:r>
      <w:r w:rsidR="003869A5">
        <w:rPr>
          <w:rStyle w:val="Char4"/>
          <w:rFonts w:hint="cs"/>
          <w:rtl/>
        </w:rPr>
        <w:t xml:space="preserve"> می‌</w:t>
      </w:r>
      <w:r w:rsidRPr="00853681">
        <w:rPr>
          <w:rStyle w:val="Char4"/>
          <w:rFonts w:hint="cs"/>
          <w:rtl/>
        </w:rPr>
        <w:t>رسد و تا آخرین نگاه چشم در قبرش وسعت داده</w:t>
      </w:r>
      <w:r w:rsidR="003869A5">
        <w:rPr>
          <w:rStyle w:val="Char4"/>
          <w:rFonts w:hint="cs"/>
          <w:rtl/>
        </w:rPr>
        <w:t xml:space="preserve"> می‌</w:t>
      </w:r>
      <w:r w:rsidRPr="00853681">
        <w:rPr>
          <w:rStyle w:val="Char4"/>
          <w:rFonts w:hint="cs"/>
          <w:rtl/>
        </w:rPr>
        <w:t>شود و مردی خوب صورت، خوش لباس و خوشبو به نزد وی</w:t>
      </w:r>
      <w:r w:rsidR="003869A5">
        <w:rPr>
          <w:rStyle w:val="Char4"/>
          <w:rFonts w:hint="cs"/>
          <w:rtl/>
        </w:rPr>
        <w:t xml:space="preserve"> می‌</w:t>
      </w:r>
      <w:r w:rsidRPr="00853681">
        <w:rPr>
          <w:rStyle w:val="Char4"/>
          <w:rFonts w:hint="cs"/>
          <w:rtl/>
        </w:rPr>
        <w:t>آید و</w:t>
      </w:r>
      <w:r w:rsidR="003869A5">
        <w:rPr>
          <w:rStyle w:val="Char4"/>
          <w:rFonts w:hint="cs"/>
          <w:rtl/>
        </w:rPr>
        <w:t xml:space="preserve"> می‌</w:t>
      </w:r>
      <w:r w:rsidRPr="00853681">
        <w:rPr>
          <w:rStyle w:val="Char4"/>
          <w:rFonts w:hint="cs"/>
          <w:rtl/>
        </w:rPr>
        <w:t>گوید: مژده بگیر به چیزی که تو را شادمان</w:t>
      </w:r>
      <w:r w:rsidR="003869A5">
        <w:rPr>
          <w:rStyle w:val="Char4"/>
          <w:rFonts w:hint="cs"/>
          <w:rtl/>
        </w:rPr>
        <w:t xml:space="preserve"> می‌</w:t>
      </w:r>
      <w:r w:rsidRPr="00853681">
        <w:rPr>
          <w:rStyle w:val="Char4"/>
          <w:rFonts w:hint="cs"/>
          <w:rtl/>
        </w:rPr>
        <w:t>گرداند. این همان روزی است که به تو وعده داده</w:t>
      </w:r>
      <w:r w:rsidR="003869A5">
        <w:rPr>
          <w:rStyle w:val="Char4"/>
          <w:rFonts w:hint="cs"/>
          <w:rtl/>
        </w:rPr>
        <w:t xml:space="preserve"> می‌</w:t>
      </w:r>
      <w:r w:rsidRPr="00853681">
        <w:rPr>
          <w:rStyle w:val="Char4"/>
          <w:rFonts w:hint="cs"/>
          <w:rtl/>
        </w:rPr>
        <w:t>شد!</w:t>
      </w:r>
      <w:r w:rsidR="003869A5">
        <w:rPr>
          <w:rStyle w:val="Char4"/>
          <w:rFonts w:hint="cs"/>
          <w:rtl/>
        </w:rPr>
        <w:t xml:space="preserve"> می‌</w:t>
      </w:r>
      <w:r w:rsidRPr="00853681">
        <w:rPr>
          <w:rStyle w:val="Char4"/>
          <w:rFonts w:hint="cs"/>
          <w:rtl/>
        </w:rPr>
        <w:t>پرسد: تو کیستی، زیرا سیمایت از خیر حکایت دارد؟</w:t>
      </w:r>
      <w:r w:rsidR="003869A5">
        <w:rPr>
          <w:rStyle w:val="Char4"/>
          <w:rFonts w:hint="cs"/>
          <w:rtl/>
        </w:rPr>
        <w:t xml:space="preserve"> می‌</w:t>
      </w:r>
      <w:r w:rsidRPr="00853681">
        <w:rPr>
          <w:rStyle w:val="Char4"/>
          <w:rFonts w:hint="cs"/>
          <w:rtl/>
        </w:rPr>
        <w:t>گوید: من عمل نیک تو هستم، به خدا سوگند! تو در انجام طاعات و نیکی</w:t>
      </w:r>
      <w:r w:rsidR="003869A5">
        <w:rPr>
          <w:rStyle w:val="Char4"/>
          <w:rFonts w:hint="cs"/>
          <w:rtl/>
        </w:rPr>
        <w:t>‌ها می‌</w:t>
      </w:r>
      <w:r w:rsidRPr="00853681">
        <w:rPr>
          <w:rStyle w:val="Char4"/>
          <w:rFonts w:hint="cs"/>
          <w:rtl/>
        </w:rPr>
        <w:t>شتافتی و در معصیت و نافرمانی الله کُند بودی. پس الله به تو جزای خیر داد.</w:t>
      </w:r>
    </w:p>
    <w:p w:rsidR="00483B5B" w:rsidRPr="00853681" w:rsidRDefault="00483B5B" w:rsidP="00DD1FA9">
      <w:pPr>
        <w:ind w:firstLine="284"/>
        <w:jc w:val="both"/>
        <w:rPr>
          <w:rStyle w:val="Char4"/>
          <w:rtl/>
        </w:rPr>
      </w:pPr>
      <w:r w:rsidRPr="00853681">
        <w:rPr>
          <w:rStyle w:val="Char4"/>
          <w:rFonts w:hint="cs"/>
          <w:rtl/>
        </w:rPr>
        <w:t>آری، به او</w:t>
      </w:r>
      <w:r w:rsidR="003869A5">
        <w:rPr>
          <w:rStyle w:val="Char4"/>
          <w:rFonts w:hint="cs"/>
          <w:rtl/>
        </w:rPr>
        <w:t xml:space="preserve"> می‌</w:t>
      </w:r>
      <w:r w:rsidRPr="00853681">
        <w:rPr>
          <w:rStyle w:val="Char4"/>
          <w:rFonts w:hint="cs"/>
          <w:rtl/>
        </w:rPr>
        <w:t>گوید: من عمل نیک تو هستم، مگر عمل نیک وی چه بود؟</w:t>
      </w:r>
    </w:p>
    <w:p w:rsidR="00483B5B" w:rsidRPr="00853681" w:rsidRDefault="00483B5B" w:rsidP="00DD1FA9">
      <w:pPr>
        <w:ind w:firstLine="284"/>
        <w:jc w:val="both"/>
        <w:rPr>
          <w:rStyle w:val="Char4"/>
          <w:rtl/>
        </w:rPr>
      </w:pPr>
      <w:r w:rsidRPr="00853681">
        <w:rPr>
          <w:rStyle w:val="Char4"/>
          <w:rFonts w:hint="cs"/>
          <w:rtl/>
        </w:rPr>
        <w:t>اعمال نیک او عبارت بودند از: نماز و روزه، نیکوکاری و صدقه، گریه و خوف الله، حج و عمره، قرائت قرآن و محبت الله، سحر خیزی و خواندن نماز شب برای الله، روزه گرفتن در روزها و ترس از خدای جبار، نیک رفتاری با والدین و تحصیل علم، دعوت الی الله و جهاد فی سبیل الله، اینها بودند اعمال نیک او.</w:t>
      </w:r>
    </w:p>
    <w:p w:rsidR="00483B5B" w:rsidRPr="00853681" w:rsidRDefault="00483B5B" w:rsidP="00DD1FA9">
      <w:pPr>
        <w:ind w:firstLine="284"/>
        <w:jc w:val="both"/>
        <w:rPr>
          <w:rStyle w:val="Char4"/>
          <w:rtl/>
        </w:rPr>
      </w:pPr>
      <w:r w:rsidRPr="00853681">
        <w:rPr>
          <w:rStyle w:val="Char4"/>
          <w:rFonts w:hint="cs"/>
          <w:rtl/>
        </w:rPr>
        <w:t>وقتی مؤمن این سیمای زیبا و نورانی را</w:t>
      </w:r>
      <w:r w:rsidR="003869A5">
        <w:rPr>
          <w:rStyle w:val="Char4"/>
          <w:rFonts w:hint="cs"/>
          <w:rtl/>
        </w:rPr>
        <w:t xml:space="preserve"> می‌</w:t>
      </w:r>
      <w:r w:rsidRPr="00853681">
        <w:rPr>
          <w:rStyle w:val="Char4"/>
          <w:rFonts w:hint="cs"/>
          <w:rtl/>
        </w:rPr>
        <w:t>بیند که او را مژده</w:t>
      </w:r>
      <w:r w:rsidR="003869A5">
        <w:rPr>
          <w:rStyle w:val="Char4"/>
          <w:rFonts w:hint="cs"/>
          <w:rtl/>
        </w:rPr>
        <w:t xml:space="preserve"> می‌</w:t>
      </w:r>
      <w:r w:rsidRPr="00853681">
        <w:rPr>
          <w:rStyle w:val="Char4"/>
          <w:rFonts w:hint="cs"/>
          <w:rtl/>
        </w:rPr>
        <w:t>دهد و شادمان</w:t>
      </w:r>
      <w:r w:rsidR="003869A5">
        <w:rPr>
          <w:rStyle w:val="Char4"/>
          <w:rFonts w:hint="cs"/>
          <w:rtl/>
        </w:rPr>
        <w:t xml:space="preserve"> می‌</w:t>
      </w:r>
      <w:r w:rsidRPr="00853681">
        <w:rPr>
          <w:rStyle w:val="Char4"/>
          <w:rFonts w:hint="cs"/>
          <w:rtl/>
        </w:rPr>
        <w:t>گرداند و به پیرامونش</w:t>
      </w:r>
      <w:r w:rsidR="003869A5">
        <w:rPr>
          <w:rStyle w:val="Char4"/>
          <w:rFonts w:hint="cs"/>
          <w:rtl/>
        </w:rPr>
        <w:t xml:space="preserve"> می‌</w:t>
      </w:r>
      <w:r w:rsidRPr="00853681">
        <w:rPr>
          <w:rStyle w:val="Char4"/>
          <w:rFonts w:hint="cs"/>
          <w:rtl/>
        </w:rPr>
        <w:t>نگرد و</w:t>
      </w:r>
      <w:r w:rsidR="003869A5">
        <w:rPr>
          <w:rStyle w:val="Char4"/>
          <w:rFonts w:hint="cs"/>
          <w:rtl/>
        </w:rPr>
        <w:t xml:space="preserve"> می‌</w:t>
      </w:r>
      <w:r w:rsidRPr="00853681">
        <w:rPr>
          <w:rStyle w:val="Char4"/>
          <w:rFonts w:hint="cs"/>
          <w:rtl/>
        </w:rPr>
        <w:t>بیند که قبرش فراخ گشته و رختخواب</w:t>
      </w:r>
      <w:r w:rsidR="00F3583E">
        <w:rPr>
          <w:rStyle w:val="Char4"/>
          <w:rFonts w:hint="cs"/>
          <w:rtl/>
        </w:rPr>
        <w:t>‌های</w:t>
      </w:r>
      <w:r w:rsidRPr="00853681">
        <w:rPr>
          <w:rStyle w:val="Char4"/>
          <w:rFonts w:hint="cs"/>
          <w:rtl/>
        </w:rPr>
        <w:t xml:space="preserve"> بهشت در آن گسترده شده است، به لباس</w:t>
      </w:r>
      <w:r w:rsidR="00F3583E">
        <w:rPr>
          <w:rStyle w:val="Char4"/>
          <w:rFonts w:hint="cs"/>
          <w:rtl/>
        </w:rPr>
        <w:t>‌های</w:t>
      </w:r>
      <w:r w:rsidRPr="00853681">
        <w:rPr>
          <w:rStyle w:val="Char4"/>
          <w:rFonts w:hint="cs"/>
          <w:rtl/>
        </w:rPr>
        <w:t>ش</w:t>
      </w:r>
      <w:r w:rsidR="003869A5">
        <w:rPr>
          <w:rStyle w:val="Char4"/>
          <w:rFonts w:hint="cs"/>
          <w:rtl/>
        </w:rPr>
        <w:t xml:space="preserve"> می‌</w:t>
      </w:r>
      <w:r w:rsidRPr="00853681">
        <w:rPr>
          <w:rStyle w:val="Char4"/>
          <w:rFonts w:hint="cs"/>
          <w:rtl/>
        </w:rPr>
        <w:t>نگرد که از بهشت برایش تدارک دیده شده</w:t>
      </w:r>
      <w:r w:rsidR="00AD6714">
        <w:rPr>
          <w:rStyle w:val="Char4"/>
          <w:rFonts w:hint="cs"/>
          <w:rtl/>
        </w:rPr>
        <w:t>‌اند</w:t>
      </w:r>
      <w:r w:rsidRPr="00853681">
        <w:rPr>
          <w:rStyle w:val="Char4"/>
          <w:rFonts w:hint="cs"/>
          <w:rtl/>
        </w:rPr>
        <w:t>،</w:t>
      </w:r>
      <w:r w:rsidR="003869A5">
        <w:rPr>
          <w:rStyle w:val="Char4"/>
          <w:rFonts w:hint="cs"/>
          <w:rtl/>
        </w:rPr>
        <w:t xml:space="preserve"> می‌</w:t>
      </w:r>
      <w:r w:rsidRPr="00853681">
        <w:rPr>
          <w:rStyle w:val="Char4"/>
          <w:rFonts w:hint="cs"/>
          <w:rtl/>
        </w:rPr>
        <w:t>داند که این نعمت</w:t>
      </w:r>
      <w:r w:rsidR="003869A5">
        <w:rPr>
          <w:rStyle w:val="Char4"/>
          <w:rFonts w:hint="cs"/>
          <w:rtl/>
        </w:rPr>
        <w:t xml:space="preserve">‌ها </w:t>
      </w:r>
      <w:r w:rsidRPr="00853681">
        <w:rPr>
          <w:rStyle w:val="Char4"/>
          <w:rFonts w:hint="cs"/>
          <w:rtl/>
        </w:rPr>
        <w:t>در برابر آنچه در بهشت در انتظار او هستند، ناچیز و حقیرند، لذا</w:t>
      </w:r>
      <w:r w:rsidR="003869A5">
        <w:rPr>
          <w:rStyle w:val="Char4"/>
          <w:rFonts w:hint="cs"/>
          <w:rtl/>
        </w:rPr>
        <w:t xml:space="preserve"> می‌</w:t>
      </w:r>
      <w:r w:rsidRPr="00853681">
        <w:rPr>
          <w:rStyle w:val="Char4"/>
          <w:rFonts w:hint="cs"/>
          <w:rtl/>
        </w:rPr>
        <w:t>گوید: خدایا! قیامت را برپا کن تا به اهل و خانواده</w:t>
      </w:r>
      <w:r w:rsidR="00AD6714">
        <w:rPr>
          <w:rStyle w:val="Char4"/>
          <w:rFonts w:hint="cs"/>
          <w:rtl/>
        </w:rPr>
        <w:t xml:space="preserve">‌ام </w:t>
      </w:r>
      <w:r w:rsidRPr="00853681">
        <w:rPr>
          <w:rStyle w:val="Char4"/>
          <w:rFonts w:hint="cs"/>
          <w:rtl/>
        </w:rPr>
        <w:t>باز گردم.</w:t>
      </w:r>
    </w:p>
    <w:p w:rsidR="00483B5B" w:rsidRPr="00B625C3" w:rsidRDefault="00483B5B" w:rsidP="00A61425">
      <w:pPr>
        <w:pStyle w:val="a2"/>
        <w:rPr>
          <w:rtl/>
        </w:rPr>
      </w:pPr>
      <w:bookmarkStart w:id="57" w:name="_Toc439881634"/>
      <w:r w:rsidRPr="00B625C3">
        <w:rPr>
          <w:rFonts w:hint="cs"/>
          <w:rtl/>
        </w:rPr>
        <w:t>حال کافر و گناهکار</w:t>
      </w:r>
      <w:bookmarkEnd w:id="57"/>
    </w:p>
    <w:p w:rsidR="00483B5B" w:rsidRPr="00853681" w:rsidRDefault="00483B5B" w:rsidP="00DD1FA9">
      <w:pPr>
        <w:ind w:firstLine="284"/>
        <w:jc w:val="both"/>
        <w:rPr>
          <w:rStyle w:val="Char4"/>
          <w:rtl/>
        </w:rPr>
      </w:pPr>
      <w:r w:rsidRPr="00853681">
        <w:rPr>
          <w:rStyle w:val="Char4"/>
          <w:rFonts w:hint="cs"/>
          <w:rtl/>
        </w:rPr>
        <w:t>آن گاه آن حضرت</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همانا وقتی بند</w:t>
      </w:r>
      <w:r w:rsidR="00937F46">
        <w:rPr>
          <w:rStyle w:val="Char4"/>
          <w:rFonts w:hint="cs"/>
          <w:rtl/>
        </w:rPr>
        <w:t>ۀ</w:t>
      </w:r>
      <w:r w:rsidRPr="00853681">
        <w:rPr>
          <w:rStyle w:val="Char4"/>
          <w:rFonts w:hint="cs"/>
          <w:rtl/>
        </w:rPr>
        <w:t xml:space="preserve"> کافر و فاسق از دنیا جدا</w:t>
      </w:r>
      <w:r w:rsidR="003869A5">
        <w:rPr>
          <w:rStyle w:val="Char4"/>
          <w:rFonts w:hint="cs"/>
          <w:rtl/>
        </w:rPr>
        <w:t xml:space="preserve"> می‌</w:t>
      </w:r>
      <w:r w:rsidRPr="00853681">
        <w:rPr>
          <w:rStyle w:val="Char4"/>
          <w:rFonts w:hint="cs"/>
          <w:rtl/>
        </w:rPr>
        <w:t>شود و راهی آخرت</w:t>
      </w:r>
      <w:r w:rsidR="003869A5">
        <w:rPr>
          <w:rStyle w:val="Char4"/>
          <w:rFonts w:hint="cs"/>
          <w:rtl/>
        </w:rPr>
        <w:t xml:space="preserve"> می‌</w:t>
      </w:r>
      <w:r w:rsidRPr="00853681">
        <w:rPr>
          <w:rStyle w:val="Char4"/>
          <w:rFonts w:hint="cs"/>
          <w:rtl/>
        </w:rPr>
        <w:t>گردد، فرشتگانی سیاه رنگ که با خود لباس</w:t>
      </w:r>
      <w:r w:rsidR="00F3583E">
        <w:rPr>
          <w:rStyle w:val="Char4"/>
          <w:rFonts w:hint="cs"/>
          <w:rtl/>
        </w:rPr>
        <w:t>‌های</w:t>
      </w:r>
      <w:r w:rsidRPr="00853681">
        <w:rPr>
          <w:rStyle w:val="Char4"/>
          <w:rFonts w:hint="cs"/>
          <w:rtl/>
        </w:rPr>
        <w:t>ی خشن دارند، فرود</w:t>
      </w:r>
      <w:r w:rsidR="003869A5">
        <w:rPr>
          <w:rStyle w:val="Char4"/>
          <w:rFonts w:hint="cs"/>
          <w:rtl/>
        </w:rPr>
        <w:t xml:space="preserve"> می‌</w:t>
      </w:r>
      <w:r w:rsidRPr="00853681">
        <w:rPr>
          <w:rStyle w:val="Char4"/>
          <w:rFonts w:hint="cs"/>
          <w:rtl/>
        </w:rPr>
        <w:t>آیند و با فاصل</w:t>
      </w:r>
      <w:r w:rsidR="00937F46">
        <w:rPr>
          <w:rStyle w:val="Char4"/>
          <w:rFonts w:hint="cs"/>
          <w:rtl/>
        </w:rPr>
        <w:t>ۀ</w:t>
      </w:r>
      <w:r w:rsidRPr="00853681">
        <w:rPr>
          <w:rStyle w:val="Char4"/>
          <w:rFonts w:hint="cs"/>
          <w:rtl/>
        </w:rPr>
        <w:t xml:space="preserve"> دوری از وی</w:t>
      </w:r>
      <w:r w:rsidR="003869A5">
        <w:rPr>
          <w:rStyle w:val="Char4"/>
          <w:rFonts w:hint="cs"/>
          <w:rtl/>
        </w:rPr>
        <w:t xml:space="preserve"> می‌</w:t>
      </w:r>
      <w:r w:rsidRPr="00853681">
        <w:rPr>
          <w:rStyle w:val="Char4"/>
          <w:rFonts w:hint="cs"/>
          <w:rtl/>
        </w:rPr>
        <w:t>نشینند.</w:t>
      </w:r>
    </w:p>
    <w:p w:rsidR="00483B5B" w:rsidRPr="00853681" w:rsidRDefault="00483B5B" w:rsidP="00DD1FA9">
      <w:pPr>
        <w:ind w:firstLine="284"/>
        <w:jc w:val="both"/>
        <w:rPr>
          <w:rStyle w:val="Char4"/>
          <w:rtl/>
        </w:rPr>
      </w:pPr>
      <w:r w:rsidRPr="00853681">
        <w:rPr>
          <w:rStyle w:val="Char4"/>
          <w:rFonts w:hint="cs"/>
          <w:rtl/>
        </w:rPr>
        <w:t>آن گاه فرشت</w:t>
      </w:r>
      <w:r w:rsidR="00937F46">
        <w:rPr>
          <w:rStyle w:val="Char4"/>
          <w:rFonts w:hint="cs"/>
          <w:rtl/>
        </w:rPr>
        <w:t>ۀ</w:t>
      </w:r>
      <w:r w:rsidRPr="00853681">
        <w:rPr>
          <w:rStyle w:val="Char4"/>
          <w:rFonts w:hint="cs"/>
          <w:rtl/>
        </w:rPr>
        <w:t xml:space="preserve"> مرگ بر بالینش</w:t>
      </w:r>
      <w:r w:rsidR="003869A5">
        <w:rPr>
          <w:rStyle w:val="Char4"/>
          <w:rFonts w:hint="cs"/>
          <w:rtl/>
        </w:rPr>
        <w:t xml:space="preserve"> می‌</w:t>
      </w:r>
      <w:r w:rsidRPr="00853681">
        <w:rPr>
          <w:rStyle w:val="Char4"/>
          <w:rFonts w:hint="cs"/>
          <w:rtl/>
        </w:rPr>
        <w:t>نشیند و</w:t>
      </w:r>
      <w:r w:rsidR="003869A5">
        <w:rPr>
          <w:rStyle w:val="Char4"/>
          <w:rFonts w:hint="cs"/>
          <w:rtl/>
        </w:rPr>
        <w:t xml:space="preserve"> می‌</w:t>
      </w:r>
      <w:r w:rsidRPr="00853681">
        <w:rPr>
          <w:rStyle w:val="Char4"/>
          <w:rFonts w:hint="cs"/>
          <w:rtl/>
        </w:rPr>
        <w:t>گوید: ای روح خبیث! به سمت خشم و ناراضی الله بیرون بیا، و آن در جسدش متفرق</w:t>
      </w:r>
      <w:r w:rsidR="003869A5">
        <w:rPr>
          <w:rStyle w:val="Char4"/>
          <w:rFonts w:hint="cs"/>
          <w:rtl/>
        </w:rPr>
        <w:t xml:space="preserve"> می‌</w:t>
      </w:r>
      <w:r w:rsidRPr="00853681">
        <w:rPr>
          <w:rStyle w:val="Char4"/>
          <w:rFonts w:hint="cs"/>
          <w:rtl/>
        </w:rPr>
        <w:t>شود. سپس آن را مانند آهنی که از پشمهای خیس شده</w:t>
      </w:r>
      <w:r w:rsidR="003869A5">
        <w:rPr>
          <w:rStyle w:val="Char4"/>
          <w:rFonts w:hint="cs"/>
          <w:rtl/>
        </w:rPr>
        <w:t xml:space="preserve"> می‌</w:t>
      </w:r>
      <w:r w:rsidRPr="00853681">
        <w:rPr>
          <w:rStyle w:val="Char4"/>
          <w:rFonts w:hint="cs"/>
          <w:rtl/>
        </w:rPr>
        <w:t>کشند، روحش را از بدنش بیرون</w:t>
      </w:r>
      <w:r w:rsidR="003869A5">
        <w:rPr>
          <w:rStyle w:val="Char4"/>
          <w:rFonts w:hint="cs"/>
          <w:rtl/>
        </w:rPr>
        <w:t xml:space="preserve"> می‌</w:t>
      </w:r>
      <w:r w:rsidRPr="00853681">
        <w:rPr>
          <w:rStyle w:val="Char4"/>
          <w:rFonts w:hint="cs"/>
          <w:rtl/>
        </w:rPr>
        <w:t>آورند، در این هنگام هم</w:t>
      </w:r>
      <w:r w:rsidR="00937F46">
        <w:rPr>
          <w:rStyle w:val="Char4"/>
          <w:rFonts w:hint="cs"/>
          <w:rtl/>
        </w:rPr>
        <w:t>ۀ</w:t>
      </w:r>
      <w:r w:rsidRPr="00853681">
        <w:rPr>
          <w:rStyle w:val="Char4"/>
          <w:rFonts w:hint="cs"/>
          <w:rtl/>
        </w:rPr>
        <w:t xml:space="preserve"> فرشتگانی که در بین زمین و آسمان قرار دارند و فرشتگان آسمان او را نفرین</w:t>
      </w:r>
      <w:r w:rsidR="003869A5">
        <w:rPr>
          <w:rStyle w:val="Char4"/>
          <w:rFonts w:hint="cs"/>
          <w:rtl/>
        </w:rPr>
        <w:t xml:space="preserve"> می‌</w:t>
      </w:r>
      <w:r w:rsidRPr="00853681">
        <w:rPr>
          <w:rStyle w:val="Char4"/>
          <w:rFonts w:hint="cs"/>
          <w:rtl/>
        </w:rPr>
        <w:t>کنند.</w:t>
      </w:r>
    </w:p>
    <w:p w:rsidR="00483B5B" w:rsidRPr="00937F46" w:rsidRDefault="00DD1FA9" w:rsidP="00DD1FA9">
      <w:pPr>
        <w:ind w:firstLine="284"/>
        <w:jc w:val="both"/>
        <w:rPr>
          <w:rStyle w:val="Char4"/>
          <w:rtl/>
        </w:rPr>
      </w:pPr>
      <w:r>
        <w:rPr>
          <w:rStyle w:val="Char4"/>
          <w:rFonts w:hint="cs"/>
          <w:rtl/>
        </w:rPr>
        <w:t>آن</w:t>
      </w:r>
      <w:r>
        <w:rPr>
          <w:rStyle w:val="Char4"/>
          <w:rFonts w:hint="eastAsia"/>
          <w:rtl/>
        </w:rPr>
        <w:t>‌</w:t>
      </w:r>
      <w:r w:rsidR="00483B5B" w:rsidRPr="00853681">
        <w:rPr>
          <w:rStyle w:val="Char4"/>
          <w:rFonts w:hint="cs"/>
          <w:rtl/>
        </w:rPr>
        <w:t>گاه فرشته مرگ او را</w:t>
      </w:r>
      <w:r w:rsidR="003869A5">
        <w:rPr>
          <w:rStyle w:val="Char4"/>
          <w:rFonts w:hint="cs"/>
          <w:rtl/>
        </w:rPr>
        <w:t xml:space="preserve"> می‌</w:t>
      </w:r>
      <w:r w:rsidR="00483B5B" w:rsidRPr="00853681">
        <w:rPr>
          <w:rStyle w:val="Char4"/>
          <w:rFonts w:hint="cs"/>
          <w:rtl/>
        </w:rPr>
        <w:t>گیرد و بلافاصله آنان او را از دست وی</w:t>
      </w:r>
      <w:r w:rsidR="003869A5">
        <w:rPr>
          <w:rStyle w:val="Char4"/>
          <w:rFonts w:hint="cs"/>
          <w:rtl/>
        </w:rPr>
        <w:t xml:space="preserve"> می‌</w:t>
      </w:r>
      <w:r w:rsidR="00483B5B" w:rsidRPr="00853681">
        <w:rPr>
          <w:rStyle w:val="Char4"/>
          <w:rFonts w:hint="cs"/>
          <w:rtl/>
        </w:rPr>
        <w:t>گیرند و او را در آن پارچه</w:t>
      </w:r>
      <w:r w:rsidR="004F1F83">
        <w:rPr>
          <w:rStyle w:val="Char4"/>
          <w:rFonts w:hint="cs"/>
          <w:rtl/>
        </w:rPr>
        <w:t>‌‌ها</w:t>
      </w:r>
      <w:r w:rsidR="00483B5B" w:rsidRPr="00853681">
        <w:rPr>
          <w:rStyle w:val="Char4"/>
          <w:rFonts w:hint="cs"/>
          <w:rtl/>
        </w:rPr>
        <w:t>ی خشن قرار</w:t>
      </w:r>
      <w:r w:rsidR="003869A5">
        <w:rPr>
          <w:rStyle w:val="Char4"/>
          <w:rFonts w:hint="cs"/>
          <w:rtl/>
        </w:rPr>
        <w:t xml:space="preserve"> می‌</w:t>
      </w:r>
      <w:r w:rsidR="00483B5B" w:rsidRPr="00853681">
        <w:rPr>
          <w:rStyle w:val="Char4"/>
          <w:rFonts w:hint="cs"/>
          <w:rtl/>
        </w:rPr>
        <w:t>دهند و روح بسان بدبو</w:t>
      </w:r>
      <w:r w:rsidR="004F1F83">
        <w:rPr>
          <w:rStyle w:val="Char4"/>
          <w:rFonts w:hint="cs"/>
          <w:rtl/>
        </w:rPr>
        <w:t>‌تر</w:t>
      </w:r>
      <w:r w:rsidR="00483B5B" w:rsidRPr="00853681">
        <w:rPr>
          <w:rStyle w:val="Char4"/>
          <w:rFonts w:hint="cs"/>
          <w:rtl/>
        </w:rPr>
        <w:t>ین حیوان مرده</w:t>
      </w:r>
      <w:r w:rsidR="004F1F83">
        <w:rPr>
          <w:rStyle w:val="Char4"/>
          <w:rFonts w:hint="cs"/>
          <w:rtl/>
        </w:rPr>
        <w:t xml:space="preserve">‌ای </w:t>
      </w:r>
      <w:r w:rsidR="00483B5B" w:rsidRPr="00853681">
        <w:rPr>
          <w:rStyle w:val="Char4"/>
          <w:rFonts w:hint="cs"/>
          <w:rtl/>
        </w:rPr>
        <w:t>که بر روی زمین بوده است، از جسد بیرون</w:t>
      </w:r>
      <w:r w:rsidR="003869A5">
        <w:rPr>
          <w:rStyle w:val="Char4"/>
          <w:rFonts w:hint="cs"/>
          <w:rtl/>
        </w:rPr>
        <w:t xml:space="preserve"> می‌</w:t>
      </w:r>
      <w:r w:rsidR="00483B5B" w:rsidRPr="00853681">
        <w:rPr>
          <w:rStyle w:val="Char4"/>
          <w:rFonts w:hint="cs"/>
          <w:rtl/>
        </w:rPr>
        <w:t>آید و او را بالا</w:t>
      </w:r>
      <w:r w:rsidR="003869A5">
        <w:rPr>
          <w:rStyle w:val="Char4"/>
          <w:rFonts w:hint="cs"/>
          <w:rtl/>
        </w:rPr>
        <w:t xml:space="preserve"> می‌</w:t>
      </w:r>
      <w:r w:rsidR="00483B5B" w:rsidRPr="00853681">
        <w:rPr>
          <w:rStyle w:val="Char4"/>
          <w:rFonts w:hint="cs"/>
          <w:rtl/>
        </w:rPr>
        <w:t>برند و بر هیچ جمعی از فرشتگان عبور</w:t>
      </w:r>
      <w:r w:rsidR="003869A5">
        <w:rPr>
          <w:rStyle w:val="Char4"/>
          <w:rFonts w:hint="cs"/>
          <w:rtl/>
        </w:rPr>
        <w:t xml:space="preserve"> نمی‌</w:t>
      </w:r>
      <w:r w:rsidR="00483B5B" w:rsidRPr="00853681">
        <w:rPr>
          <w:rStyle w:val="Char4"/>
          <w:rFonts w:hint="cs"/>
          <w:rtl/>
        </w:rPr>
        <w:t>کنند، مگر اینکه آنان</w:t>
      </w:r>
      <w:r w:rsidR="003869A5">
        <w:rPr>
          <w:rStyle w:val="Char4"/>
          <w:rFonts w:hint="cs"/>
          <w:rtl/>
        </w:rPr>
        <w:t xml:space="preserve"> می‌</w:t>
      </w:r>
      <w:r w:rsidR="00483B5B" w:rsidRPr="00853681">
        <w:rPr>
          <w:rStyle w:val="Char4"/>
          <w:rFonts w:hint="cs"/>
          <w:rtl/>
        </w:rPr>
        <w:t>گویند: این روح خبیث و ناپاک چیست؟ آنان</w:t>
      </w:r>
      <w:r w:rsidR="003869A5">
        <w:rPr>
          <w:rStyle w:val="Char4"/>
          <w:rFonts w:hint="cs"/>
          <w:rtl/>
        </w:rPr>
        <w:t xml:space="preserve"> می‌</w:t>
      </w:r>
      <w:r w:rsidR="00483B5B" w:rsidRPr="00853681">
        <w:rPr>
          <w:rStyle w:val="Char4"/>
          <w:rFonts w:hint="cs"/>
          <w:rtl/>
        </w:rPr>
        <w:t>گویند: این فلانی فرزند فلانی است و از او به بدترین نامی که در دنیا داشته است، اسم</w:t>
      </w:r>
      <w:r w:rsidR="003869A5">
        <w:rPr>
          <w:rStyle w:val="Char4"/>
          <w:rFonts w:hint="cs"/>
          <w:rtl/>
        </w:rPr>
        <w:t xml:space="preserve"> می‌</w:t>
      </w:r>
      <w:r w:rsidR="00483B5B" w:rsidRPr="00853681">
        <w:rPr>
          <w:rStyle w:val="Char4"/>
          <w:rFonts w:hint="cs"/>
          <w:rtl/>
        </w:rPr>
        <w:t>برند تا این که به آسمان دنیا</w:t>
      </w:r>
      <w:r w:rsidR="003869A5">
        <w:rPr>
          <w:rStyle w:val="Char4"/>
          <w:rFonts w:hint="cs"/>
          <w:rtl/>
        </w:rPr>
        <w:t xml:space="preserve"> می‌</w:t>
      </w:r>
      <w:r w:rsidR="00483B5B" w:rsidRPr="00853681">
        <w:rPr>
          <w:rStyle w:val="Char4"/>
          <w:rFonts w:hint="cs"/>
          <w:rtl/>
        </w:rPr>
        <w:t>رسند و</w:t>
      </w:r>
      <w:r w:rsidR="003869A5">
        <w:rPr>
          <w:rStyle w:val="Char4"/>
          <w:rFonts w:hint="cs"/>
          <w:rtl/>
        </w:rPr>
        <w:t xml:space="preserve"> می‌</w:t>
      </w:r>
      <w:r w:rsidR="00483B5B" w:rsidRPr="00853681">
        <w:rPr>
          <w:rStyle w:val="Char4"/>
          <w:rFonts w:hint="cs"/>
          <w:rtl/>
        </w:rPr>
        <w:t>خواهند تا دروازه آسمان را به رویشان بگشایند، اما دروازه برایشان گشوده</w:t>
      </w:r>
      <w:r w:rsidR="003869A5">
        <w:rPr>
          <w:rStyle w:val="Char4"/>
          <w:rFonts w:hint="cs"/>
          <w:rtl/>
        </w:rPr>
        <w:t xml:space="preserve"> نمی‌</w:t>
      </w:r>
      <w:r w:rsidR="00483B5B" w:rsidRPr="00853681">
        <w:rPr>
          <w:rStyle w:val="Char4"/>
          <w:rFonts w:hint="cs"/>
          <w:rtl/>
        </w:rPr>
        <w:t>شود. آن گاه رسول خدا این آیه را تلاوت فرمود:</w:t>
      </w:r>
      <w:r w:rsidR="00483B5B" w:rsidRPr="00937F46">
        <w:rPr>
          <w:rStyle w:val="Char4"/>
          <w:rFonts w:hint="cs"/>
          <w:rtl/>
        </w:rPr>
        <w:t xml:space="preserve"> </w:t>
      </w:r>
      <w:r w:rsidR="0098582D" w:rsidRPr="0098582D">
        <w:rPr>
          <w:rStyle w:val="Char8"/>
          <w:rFonts w:hint="cs"/>
          <w:rtl/>
        </w:rPr>
        <w:t>﴿</w:t>
      </w:r>
      <w:r w:rsidR="00483B5B" w:rsidRPr="004B58EF">
        <w:rPr>
          <w:rStyle w:val="Chard"/>
          <w:rtl/>
        </w:rPr>
        <w:t xml:space="preserve">لَا تُفَتَّحُ لَهُمۡ أَبۡوَٰبُ </w:t>
      </w:r>
      <w:r w:rsidR="00483B5B" w:rsidRPr="004B58EF">
        <w:rPr>
          <w:rStyle w:val="Chard"/>
          <w:rFonts w:hint="cs"/>
          <w:rtl/>
        </w:rPr>
        <w:t>ٱلسَّمَآءِ</w:t>
      </w:r>
      <w:r w:rsidR="00483B5B" w:rsidRPr="004B58EF">
        <w:rPr>
          <w:rStyle w:val="Chard"/>
          <w:rtl/>
        </w:rPr>
        <w:t xml:space="preserve"> وَلَا يَدۡخُلُونَ </w:t>
      </w:r>
      <w:r w:rsidR="00483B5B" w:rsidRPr="004B58EF">
        <w:rPr>
          <w:rStyle w:val="Chard"/>
          <w:rFonts w:hint="cs"/>
          <w:rtl/>
        </w:rPr>
        <w:t>ٱلۡجَنَّةَ</w:t>
      </w:r>
      <w:r w:rsidR="00483B5B" w:rsidRPr="004B58EF">
        <w:rPr>
          <w:rStyle w:val="Chard"/>
          <w:rtl/>
        </w:rPr>
        <w:t xml:space="preserve"> حَتَّىٰ يَلِجَ </w:t>
      </w:r>
      <w:r w:rsidR="00483B5B" w:rsidRPr="004B58EF">
        <w:rPr>
          <w:rStyle w:val="Chard"/>
          <w:rFonts w:hint="cs"/>
          <w:rtl/>
        </w:rPr>
        <w:t>ٱلۡجَمَلُ</w:t>
      </w:r>
      <w:r w:rsidR="00483B5B" w:rsidRPr="004B58EF">
        <w:rPr>
          <w:rStyle w:val="Chard"/>
          <w:rtl/>
        </w:rPr>
        <w:t xml:space="preserve"> فِي سَمِّ </w:t>
      </w:r>
      <w:r w:rsidR="00483B5B" w:rsidRPr="004B58EF">
        <w:rPr>
          <w:rStyle w:val="Chard"/>
          <w:rFonts w:hint="cs"/>
          <w:rtl/>
        </w:rPr>
        <w:t>ٱلۡخِيَاطِ</w:t>
      </w:r>
      <w:r w:rsidR="0098582D" w:rsidRPr="0098582D">
        <w:rPr>
          <w:rStyle w:val="Char8"/>
          <w:rFonts w:hint="cs"/>
          <w:rtl/>
        </w:rPr>
        <w:t>﴾</w:t>
      </w:r>
      <w:r w:rsidR="00483B5B" w:rsidRPr="0098582D">
        <w:rPr>
          <w:rStyle w:val="Char6"/>
          <w:rFonts w:eastAsia="Calibri"/>
          <w:rtl/>
        </w:rPr>
        <w:t xml:space="preserve"> [الأعراف: 40]</w:t>
      </w:r>
      <w:r w:rsidR="00483B5B" w:rsidRPr="0098582D">
        <w:rPr>
          <w:rStyle w:val="Char6"/>
          <w:rFonts w:eastAsia="Calibri" w:hint="cs"/>
          <w:rtl/>
        </w:rPr>
        <w:t>.</w:t>
      </w:r>
      <w:r w:rsidR="00483B5B" w:rsidRPr="00853681">
        <w:rPr>
          <w:rStyle w:val="Char4"/>
          <w:rFonts w:hint="cs"/>
          <w:rtl/>
        </w:rPr>
        <w:t xml:space="preserve"> «</w:t>
      </w:r>
      <w:r w:rsidR="00483B5B" w:rsidRPr="00DC10C2">
        <w:rPr>
          <w:rStyle w:val="Char7"/>
          <w:rFonts w:hint="cs"/>
          <w:rtl/>
        </w:rPr>
        <w:t>درهای آسمان بر روی آنان باز</w:t>
      </w:r>
      <w:r w:rsidR="003869A5">
        <w:rPr>
          <w:rStyle w:val="Char7"/>
          <w:rFonts w:hint="cs"/>
          <w:rtl/>
        </w:rPr>
        <w:t xml:space="preserve"> نمی‌</w:t>
      </w:r>
      <w:r w:rsidR="00483B5B" w:rsidRPr="00DC10C2">
        <w:rPr>
          <w:rStyle w:val="Char7"/>
          <w:rFonts w:hint="cs"/>
          <w:rtl/>
        </w:rPr>
        <w:t>گردد</w:t>
      </w:r>
      <w:r w:rsidR="00922AEF">
        <w:rPr>
          <w:rStyle w:val="Char7"/>
          <w:rFonts w:hint="cs"/>
          <w:rtl/>
        </w:rPr>
        <w:t xml:space="preserve"> </w:t>
      </w:r>
      <w:r w:rsidR="00483B5B" w:rsidRPr="00DC10C2">
        <w:rPr>
          <w:rStyle w:val="Char7"/>
          <w:rFonts w:hint="cs"/>
          <w:rtl/>
        </w:rPr>
        <w:t>و به بهشت وارد</w:t>
      </w:r>
      <w:r w:rsidR="003869A5">
        <w:rPr>
          <w:rStyle w:val="Char7"/>
          <w:rFonts w:hint="cs"/>
          <w:rtl/>
        </w:rPr>
        <w:t xml:space="preserve"> نمی‌</w:t>
      </w:r>
      <w:r w:rsidR="00483B5B" w:rsidRPr="00DC10C2">
        <w:rPr>
          <w:rStyle w:val="Char7"/>
          <w:rFonts w:hint="cs"/>
          <w:rtl/>
        </w:rPr>
        <w:t>شوند مگر این که شتر از سوراخ سوزن خیّاطی بگذرد</w:t>
      </w:r>
      <w:r w:rsidR="00483B5B" w:rsidRPr="00853681">
        <w:rPr>
          <w:rStyle w:val="Char4"/>
          <w:rFonts w:hint="cs"/>
          <w:rtl/>
        </w:rPr>
        <w:t>»</w:t>
      </w:r>
      <w:r w:rsidR="00B625C3">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آن گاه خداوند</w:t>
      </w:r>
      <w:r w:rsidR="003869A5">
        <w:rPr>
          <w:rStyle w:val="Char4"/>
          <w:rFonts w:hint="cs"/>
          <w:rtl/>
        </w:rPr>
        <w:t xml:space="preserve"> می‌</w:t>
      </w:r>
      <w:r w:rsidRPr="00853681">
        <w:rPr>
          <w:rStyle w:val="Char4"/>
          <w:rFonts w:hint="cs"/>
          <w:rtl/>
        </w:rPr>
        <w:t>فرماید: نامه</w:t>
      </w:r>
      <w:r w:rsidR="00AD6714">
        <w:rPr>
          <w:rStyle w:val="Char4"/>
          <w:rFonts w:hint="cs"/>
          <w:rtl/>
        </w:rPr>
        <w:t xml:space="preserve">‌اش </w:t>
      </w:r>
      <w:r w:rsidRPr="00853681">
        <w:rPr>
          <w:rStyle w:val="Char4"/>
          <w:rFonts w:hint="cs"/>
          <w:rtl/>
        </w:rPr>
        <w:t>را در «سجین» پایین</w:t>
      </w:r>
      <w:r w:rsidR="004F1F83">
        <w:rPr>
          <w:rStyle w:val="Char4"/>
          <w:rFonts w:hint="cs"/>
          <w:rtl/>
        </w:rPr>
        <w:t>‌تر</w:t>
      </w:r>
      <w:r w:rsidRPr="00853681">
        <w:rPr>
          <w:rStyle w:val="Char4"/>
          <w:rFonts w:hint="cs"/>
          <w:rtl/>
        </w:rPr>
        <w:t>ین طبق</w:t>
      </w:r>
      <w:r w:rsidR="00937F46">
        <w:rPr>
          <w:rStyle w:val="Char4"/>
          <w:rFonts w:hint="cs"/>
          <w:rtl/>
        </w:rPr>
        <w:t>ۀ</w:t>
      </w:r>
      <w:r w:rsidRPr="00853681">
        <w:rPr>
          <w:rStyle w:val="Char4"/>
          <w:rFonts w:hint="cs"/>
          <w:rtl/>
        </w:rPr>
        <w:t xml:space="preserve"> زمین بنویسد. در این هنگام روحش به سختی پایین انداخته</w:t>
      </w:r>
      <w:r w:rsidR="003869A5">
        <w:rPr>
          <w:rStyle w:val="Char4"/>
          <w:rFonts w:hint="cs"/>
          <w:rtl/>
        </w:rPr>
        <w:t xml:space="preserve"> می‌</w:t>
      </w:r>
      <w:r w:rsidRPr="00853681">
        <w:rPr>
          <w:rStyle w:val="Char4"/>
          <w:rFonts w:hint="cs"/>
          <w:rtl/>
        </w:rPr>
        <w:t>شود. در این هنگام رسول خدا</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این آیه را تلاوت فرمود:</w:t>
      </w:r>
      <w:r w:rsidRPr="00937F46">
        <w:rPr>
          <w:rStyle w:val="Char4"/>
          <w:rFonts w:hint="cs"/>
          <w:rtl/>
        </w:rPr>
        <w:t xml:space="preserve"> </w:t>
      </w:r>
      <w:r w:rsidR="0098582D" w:rsidRPr="0098582D">
        <w:rPr>
          <w:rStyle w:val="Char8"/>
          <w:rFonts w:hint="cs"/>
          <w:rtl/>
        </w:rPr>
        <w:t>﴿</w:t>
      </w:r>
      <w:r w:rsidRPr="004B58EF">
        <w:rPr>
          <w:rStyle w:val="Chard"/>
          <w:rtl/>
        </w:rPr>
        <w:t>وَمَن يُشۡرِكۡ بِ</w:t>
      </w:r>
      <w:r w:rsidRPr="004B58EF">
        <w:rPr>
          <w:rStyle w:val="Chard"/>
          <w:rFonts w:hint="cs"/>
          <w:rtl/>
        </w:rPr>
        <w:t>ٱللَّهِ</w:t>
      </w:r>
      <w:r w:rsidRPr="004B58EF">
        <w:rPr>
          <w:rStyle w:val="Chard"/>
          <w:rtl/>
        </w:rPr>
        <w:t xml:space="preserve"> فَكَأَنَّمَا خَرَّ مِنَ </w:t>
      </w:r>
      <w:r w:rsidRPr="004B58EF">
        <w:rPr>
          <w:rStyle w:val="Chard"/>
          <w:rFonts w:hint="cs"/>
          <w:rtl/>
        </w:rPr>
        <w:t>ٱلسَّمَآءِ</w:t>
      </w:r>
      <w:r w:rsidRPr="004B58EF">
        <w:rPr>
          <w:rStyle w:val="Chard"/>
          <w:rtl/>
        </w:rPr>
        <w:t xml:space="preserve"> فَتَخۡطَفُهُ </w:t>
      </w:r>
      <w:r w:rsidRPr="004B58EF">
        <w:rPr>
          <w:rStyle w:val="Chard"/>
          <w:rFonts w:hint="cs"/>
          <w:rtl/>
        </w:rPr>
        <w:t>ٱلطَّيۡرُ</w:t>
      </w:r>
      <w:r w:rsidRPr="004B58EF">
        <w:rPr>
          <w:rStyle w:val="Chard"/>
          <w:rtl/>
        </w:rPr>
        <w:t xml:space="preserve"> أَوۡ تَهۡوِي بِهِ </w:t>
      </w:r>
      <w:r w:rsidRPr="004B58EF">
        <w:rPr>
          <w:rStyle w:val="Chard"/>
          <w:rFonts w:hint="cs"/>
          <w:rtl/>
        </w:rPr>
        <w:t>ٱلرِّيحُ</w:t>
      </w:r>
      <w:r w:rsidRPr="004B58EF">
        <w:rPr>
          <w:rStyle w:val="Chard"/>
          <w:rtl/>
        </w:rPr>
        <w:t xml:space="preserve"> فِي مَكَان</w:t>
      </w:r>
      <w:r w:rsidRPr="004B58EF">
        <w:rPr>
          <w:rStyle w:val="Chard"/>
          <w:rFonts w:hint="cs"/>
          <w:rtl/>
        </w:rPr>
        <w:t>ٖ</w:t>
      </w:r>
      <w:r w:rsidRPr="004B58EF">
        <w:rPr>
          <w:rStyle w:val="Chard"/>
          <w:rtl/>
        </w:rPr>
        <w:t xml:space="preserve"> </w:t>
      </w:r>
      <w:r w:rsidRPr="004B58EF">
        <w:rPr>
          <w:rStyle w:val="Chard"/>
          <w:rFonts w:hint="cs"/>
          <w:rtl/>
        </w:rPr>
        <w:t>سَحِيقٖ</w:t>
      </w:r>
      <w:r w:rsidR="0098582D" w:rsidRPr="0098582D">
        <w:rPr>
          <w:rStyle w:val="Char8"/>
          <w:rFonts w:hint="cs"/>
          <w:rtl/>
        </w:rPr>
        <w:t>﴾</w:t>
      </w:r>
      <w:r w:rsidRPr="0098582D">
        <w:rPr>
          <w:rStyle w:val="Char6"/>
          <w:rFonts w:eastAsia="Calibri"/>
          <w:rtl/>
        </w:rPr>
        <w:t xml:space="preserve"> [الحج: 31]</w:t>
      </w:r>
      <w:r w:rsidRPr="00853681">
        <w:rPr>
          <w:rStyle w:val="Char4"/>
          <w:rtl/>
        </w:rPr>
        <w:t xml:space="preserve"> «</w:t>
      </w:r>
      <w:r w:rsidRPr="00DC10C2">
        <w:rPr>
          <w:rStyle w:val="Char7"/>
          <w:rFonts w:hint="cs"/>
          <w:rtl/>
        </w:rPr>
        <w:t>کسی که برای خدا انبازی قرار دهد، انگار از آسمان فرو افتاده است (و به بدترین شکل جان داده است) و پرندگان (تکّه</w:t>
      </w:r>
      <w:r w:rsidR="004F1F83">
        <w:rPr>
          <w:rStyle w:val="Char7"/>
          <w:rFonts w:hint="cs"/>
          <w:rtl/>
        </w:rPr>
        <w:t>‌‌ها</w:t>
      </w:r>
      <w:r w:rsidRPr="00DC10C2">
        <w:rPr>
          <w:rStyle w:val="Char7"/>
          <w:rFonts w:hint="cs"/>
          <w:rtl/>
        </w:rPr>
        <w:t>ی بدن) او را</w:t>
      </w:r>
      <w:r w:rsidR="003869A5">
        <w:rPr>
          <w:rStyle w:val="Char7"/>
          <w:rFonts w:hint="cs"/>
          <w:rtl/>
        </w:rPr>
        <w:t xml:space="preserve"> می‌</w:t>
      </w:r>
      <w:r w:rsidRPr="00DC10C2">
        <w:rPr>
          <w:rStyle w:val="Char7"/>
          <w:rFonts w:hint="cs"/>
          <w:rtl/>
        </w:rPr>
        <w:t>ربایند، یا این که تندباد او را به مکان بسیار دوری (و درۀ ژرفی) پرتاب</w:t>
      </w:r>
      <w:r w:rsidR="003869A5">
        <w:rPr>
          <w:rStyle w:val="Char7"/>
          <w:rFonts w:hint="cs"/>
          <w:rtl/>
        </w:rPr>
        <w:t xml:space="preserve"> می‌</w:t>
      </w:r>
      <w:r w:rsidRPr="00DC10C2">
        <w:rPr>
          <w:rStyle w:val="Char7"/>
          <w:rFonts w:hint="cs"/>
          <w:rtl/>
        </w:rPr>
        <w:t>کند</w:t>
      </w:r>
      <w:r w:rsidRPr="00853681">
        <w:rPr>
          <w:rStyle w:val="Char4"/>
          <w:rtl/>
        </w:rPr>
        <w:t>»</w:t>
      </w:r>
      <w:r w:rsidR="00DC10C2"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آن گاه دوباره روحش به جسد باز</w:t>
      </w:r>
      <w:r w:rsidR="003869A5">
        <w:rPr>
          <w:rStyle w:val="Char4"/>
          <w:rFonts w:hint="cs"/>
          <w:rtl/>
        </w:rPr>
        <w:t xml:space="preserve"> می‌</w:t>
      </w:r>
      <w:r w:rsidRPr="00853681">
        <w:rPr>
          <w:rStyle w:val="Char4"/>
          <w:rFonts w:hint="cs"/>
          <w:rtl/>
        </w:rPr>
        <w:t>گردد و دو فرشته به نزد او</w:t>
      </w:r>
      <w:r w:rsidR="003869A5">
        <w:rPr>
          <w:rStyle w:val="Char4"/>
          <w:rFonts w:hint="cs"/>
          <w:rtl/>
        </w:rPr>
        <w:t xml:space="preserve"> می‌</w:t>
      </w:r>
      <w:r w:rsidRPr="00853681">
        <w:rPr>
          <w:rStyle w:val="Char4"/>
          <w:rFonts w:hint="cs"/>
          <w:rtl/>
        </w:rPr>
        <w:t>آیند و او را</w:t>
      </w:r>
      <w:r w:rsidR="003869A5">
        <w:rPr>
          <w:rStyle w:val="Char4"/>
          <w:rFonts w:hint="cs"/>
          <w:rtl/>
        </w:rPr>
        <w:t xml:space="preserve"> می‌</w:t>
      </w:r>
      <w:r w:rsidRPr="00853681">
        <w:rPr>
          <w:rStyle w:val="Char4"/>
          <w:rFonts w:hint="cs"/>
          <w:rtl/>
        </w:rPr>
        <w:t>نشانند و از او</w:t>
      </w:r>
      <w:r w:rsidR="003869A5">
        <w:rPr>
          <w:rStyle w:val="Char4"/>
          <w:rFonts w:hint="cs"/>
          <w:rtl/>
        </w:rPr>
        <w:t xml:space="preserve"> می‌</w:t>
      </w:r>
      <w:r w:rsidRPr="00853681">
        <w:rPr>
          <w:rStyle w:val="Char4"/>
          <w:rFonts w:hint="cs"/>
          <w:rtl/>
        </w:rPr>
        <w:t>پرسند: پروردگارت کیست؟ او</w:t>
      </w:r>
      <w:r w:rsidR="003869A5">
        <w:rPr>
          <w:rStyle w:val="Char4"/>
          <w:rFonts w:hint="cs"/>
          <w:rtl/>
        </w:rPr>
        <w:t xml:space="preserve"> می‌</w:t>
      </w:r>
      <w:r w:rsidRPr="00853681">
        <w:rPr>
          <w:rStyle w:val="Char4"/>
          <w:rFonts w:hint="cs"/>
          <w:rtl/>
        </w:rPr>
        <w:t>گوید: های، های،</w:t>
      </w:r>
      <w:r w:rsidR="003869A5">
        <w:rPr>
          <w:rStyle w:val="Char4"/>
          <w:rFonts w:hint="cs"/>
          <w:rtl/>
        </w:rPr>
        <w:t xml:space="preserve"> نمی‌</w:t>
      </w:r>
      <w:r w:rsidRPr="00853681">
        <w:rPr>
          <w:rStyle w:val="Char4"/>
          <w:rFonts w:hint="cs"/>
          <w:rtl/>
        </w:rPr>
        <w:t>دانم، آنان</w:t>
      </w:r>
      <w:r w:rsidR="003869A5">
        <w:rPr>
          <w:rStyle w:val="Char4"/>
          <w:rFonts w:hint="cs"/>
          <w:rtl/>
        </w:rPr>
        <w:t xml:space="preserve"> می‌</w:t>
      </w:r>
      <w:r w:rsidRPr="00853681">
        <w:rPr>
          <w:rStyle w:val="Char4"/>
          <w:rFonts w:hint="cs"/>
          <w:rtl/>
        </w:rPr>
        <w:t>پرسند: دینت چیست؟</w:t>
      </w:r>
      <w:r w:rsidR="003869A5">
        <w:rPr>
          <w:rStyle w:val="Char4"/>
          <w:rFonts w:hint="cs"/>
          <w:rtl/>
        </w:rPr>
        <w:t xml:space="preserve"> می‌</w:t>
      </w:r>
      <w:r w:rsidRPr="00853681">
        <w:rPr>
          <w:rStyle w:val="Char4"/>
          <w:rFonts w:hint="cs"/>
          <w:rtl/>
        </w:rPr>
        <w:t>گوید: های، های،</w:t>
      </w:r>
      <w:r w:rsidR="003869A5">
        <w:rPr>
          <w:rStyle w:val="Char4"/>
          <w:rFonts w:hint="cs"/>
          <w:rtl/>
        </w:rPr>
        <w:t xml:space="preserve"> نمی‌</w:t>
      </w:r>
      <w:r w:rsidRPr="00853681">
        <w:rPr>
          <w:rStyle w:val="Char4"/>
          <w:rFonts w:hint="cs"/>
          <w:rtl/>
        </w:rPr>
        <w:t>دانم! باز</w:t>
      </w:r>
      <w:r w:rsidR="003869A5">
        <w:rPr>
          <w:rStyle w:val="Char4"/>
          <w:rFonts w:hint="cs"/>
          <w:rtl/>
        </w:rPr>
        <w:t xml:space="preserve"> می‌</w:t>
      </w:r>
      <w:r w:rsidRPr="00853681">
        <w:rPr>
          <w:rStyle w:val="Char4"/>
          <w:rFonts w:hint="cs"/>
          <w:rtl/>
        </w:rPr>
        <w:t>پرسند: این مردی که به سوی شما مبعوث گردید، کیست؟</w:t>
      </w:r>
      <w:r w:rsidR="003869A5">
        <w:rPr>
          <w:rStyle w:val="Char4"/>
          <w:rFonts w:hint="cs"/>
          <w:rtl/>
        </w:rPr>
        <w:t xml:space="preserve"> می‌</w:t>
      </w:r>
      <w:r w:rsidRPr="00853681">
        <w:rPr>
          <w:rStyle w:val="Char4"/>
          <w:rFonts w:hint="cs"/>
          <w:rtl/>
        </w:rPr>
        <w:t>گوید: های، های،</w:t>
      </w:r>
      <w:r w:rsidR="003869A5">
        <w:rPr>
          <w:rStyle w:val="Char4"/>
          <w:rFonts w:hint="cs"/>
          <w:rtl/>
        </w:rPr>
        <w:t xml:space="preserve"> نمی‌</w:t>
      </w:r>
      <w:r w:rsidRPr="00853681">
        <w:rPr>
          <w:rStyle w:val="Char4"/>
          <w:rFonts w:hint="cs"/>
          <w:rtl/>
        </w:rPr>
        <w:t>دانم! آنان</w:t>
      </w:r>
      <w:r w:rsidR="003869A5">
        <w:rPr>
          <w:rStyle w:val="Char4"/>
          <w:rFonts w:hint="cs"/>
          <w:rtl/>
        </w:rPr>
        <w:t xml:space="preserve"> می‌</w:t>
      </w:r>
      <w:r w:rsidRPr="00853681">
        <w:rPr>
          <w:rStyle w:val="Char4"/>
          <w:rFonts w:hint="cs"/>
          <w:rtl/>
        </w:rPr>
        <w:t>گویند: ندانستی و از حق هم پیروی نکردی!</w:t>
      </w:r>
      <w:r w:rsidR="00B625C3">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آن گاه فرشته</w:t>
      </w:r>
      <w:r w:rsidR="004F1F83">
        <w:rPr>
          <w:rStyle w:val="Char4"/>
          <w:rFonts w:hint="cs"/>
          <w:rtl/>
        </w:rPr>
        <w:t xml:space="preserve">‌ای </w:t>
      </w:r>
      <w:r w:rsidRPr="00853681">
        <w:rPr>
          <w:rStyle w:val="Char4"/>
          <w:rFonts w:hint="cs"/>
          <w:rtl/>
        </w:rPr>
        <w:t>از آسمان ندا</w:t>
      </w:r>
      <w:r w:rsidR="003869A5">
        <w:rPr>
          <w:rStyle w:val="Char4"/>
          <w:rFonts w:hint="cs"/>
          <w:rtl/>
        </w:rPr>
        <w:t xml:space="preserve"> می‌</w:t>
      </w:r>
      <w:r w:rsidRPr="00853681">
        <w:rPr>
          <w:rStyle w:val="Char4"/>
          <w:rFonts w:hint="cs"/>
          <w:rtl/>
        </w:rPr>
        <w:t>دهد و</w:t>
      </w:r>
      <w:r w:rsidR="003869A5">
        <w:rPr>
          <w:rStyle w:val="Char4"/>
          <w:rFonts w:hint="cs"/>
          <w:rtl/>
        </w:rPr>
        <w:t xml:space="preserve"> می‌</w:t>
      </w:r>
      <w:r w:rsidRPr="00853681">
        <w:rPr>
          <w:rStyle w:val="Char4"/>
          <w:rFonts w:hint="cs"/>
          <w:rtl/>
        </w:rPr>
        <w:t>گوید: دروغ</w:t>
      </w:r>
      <w:r w:rsidR="003869A5">
        <w:rPr>
          <w:rStyle w:val="Char4"/>
          <w:rFonts w:hint="cs"/>
          <w:rtl/>
        </w:rPr>
        <w:t xml:space="preserve"> می‌</w:t>
      </w:r>
      <w:r w:rsidRPr="00853681">
        <w:rPr>
          <w:rStyle w:val="Char4"/>
          <w:rFonts w:hint="cs"/>
          <w:rtl/>
        </w:rPr>
        <w:t>گوید، پس برایش فرشی از آتش بگسترانید و دروازه</w:t>
      </w:r>
      <w:r w:rsidR="004F1F83">
        <w:rPr>
          <w:rStyle w:val="Char4"/>
          <w:rFonts w:hint="cs"/>
          <w:rtl/>
        </w:rPr>
        <w:t xml:space="preserve">‌ای </w:t>
      </w:r>
      <w:r w:rsidRPr="00853681">
        <w:rPr>
          <w:rStyle w:val="Char4"/>
          <w:rFonts w:hint="cs"/>
          <w:rtl/>
        </w:rPr>
        <w:t>از آتش برویش بگشایید، آن گاه از گرما و سوزش آتش به او</w:t>
      </w:r>
      <w:r w:rsidR="003869A5">
        <w:rPr>
          <w:rStyle w:val="Char4"/>
          <w:rFonts w:hint="cs"/>
          <w:rtl/>
        </w:rPr>
        <w:t xml:space="preserve"> می‌</w:t>
      </w:r>
      <w:r w:rsidRPr="00853681">
        <w:rPr>
          <w:rStyle w:val="Char4"/>
          <w:rFonts w:hint="cs"/>
          <w:rtl/>
        </w:rPr>
        <w:t>رسد و چنان قبرش تنگ</w:t>
      </w:r>
      <w:r w:rsidR="003869A5">
        <w:rPr>
          <w:rStyle w:val="Char4"/>
          <w:rFonts w:hint="cs"/>
          <w:rtl/>
        </w:rPr>
        <w:t xml:space="preserve"> می‌</w:t>
      </w:r>
      <w:r w:rsidRPr="00853681">
        <w:rPr>
          <w:rStyle w:val="Char4"/>
          <w:rFonts w:hint="cs"/>
          <w:rtl/>
        </w:rPr>
        <w:t>گردد که پهلوهایش شکسته و درهم فرو</w:t>
      </w:r>
      <w:r w:rsidR="003869A5">
        <w:rPr>
          <w:rStyle w:val="Char4"/>
          <w:rFonts w:hint="cs"/>
          <w:rtl/>
        </w:rPr>
        <w:t xml:space="preserve"> می‌</w:t>
      </w:r>
      <w:r w:rsidRPr="00853681">
        <w:rPr>
          <w:rStyle w:val="Char4"/>
          <w:rFonts w:hint="cs"/>
          <w:rtl/>
        </w:rPr>
        <w:t>روند و آن گاه مردی زشت رو و بدبو، با لباس</w:t>
      </w:r>
      <w:r w:rsidR="00F3583E">
        <w:rPr>
          <w:rStyle w:val="Char4"/>
          <w:rFonts w:hint="cs"/>
          <w:rtl/>
        </w:rPr>
        <w:t>‌های</w:t>
      </w:r>
      <w:r w:rsidRPr="00853681">
        <w:rPr>
          <w:rStyle w:val="Char4"/>
          <w:rFonts w:hint="cs"/>
          <w:rtl/>
        </w:rPr>
        <w:t>ی پلید و زشت به نزد او</w:t>
      </w:r>
      <w:r w:rsidR="003869A5">
        <w:rPr>
          <w:rStyle w:val="Char4"/>
          <w:rFonts w:hint="cs"/>
          <w:rtl/>
        </w:rPr>
        <w:t xml:space="preserve"> می‌</w:t>
      </w:r>
      <w:r w:rsidRPr="00853681">
        <w:rPr>
          <w:rStyle w:val="Char4"/>
          <w:rFonts w:hint="cs"/>
          <w:rtl/>
        </w:rPr>
        <w:t>آید و</w:t>
      </w:r>
      <w:r w:rsidR="003869A5">
        <w:rPr>
          <w:rStyle w:val="Char4"/>
          <w:rFonts w:hint="cs"/>
          <w:rtl/>
        </w:rPr>
        <w:t xml:space="preserve"> می‌</w:t>
      </w:r>
      <w:r w:rsidRPr="00853681">
        <w:rPr>
          <w:rStyle w:val="Char4"/>
          <w:rFonts w:hint="cs"/>
          <w:rtl/>
        </w:rPr>
        <w:t>گوید: مژده باد تو را به آن روزی که وعده داده شده</w:t>
      </w:r>
      <w:r w:rsidR="004F1F83">
        <w:rPr>
          <w:rStyle w:val="Char4"/>
          <w:rFonts w:hint="cs"/>
          <w:rtl/>
        </w:rPr>
        <w:t xml:space="preserve">‌ای </w:t>
      </w:r>
      <w:r w:rsidRPr="00853681">
        <w:rPr>
          <w:rStyle w:val="Char4"/>
          <w:rFonts w:hint="cs"/>
          <w:rtl/>
        </w:rPr>
        <w:t>و تو را ناراحت</w:t>
      </w:r>
      <w:r w:rsidR="003869A5">
        <w:rPr>
          <w:rStyle w:val="Char4"/>
          <w:rFonts w:hint="cs"/>
          <w:rtl/>
        </w:rPr>
        <w:t xml:space="preserve"> می‌</w:t>
      </w:r>
      <w:r w:rsidRPr="00853681">
        <w:rPr>
          <w:rStyle w:val="Char4"/>
          <w:rFonts w:hint="cs"/>
          <w:rtl/>
        </w:rPr>
        <w:t>کند، تو در اطاعت الله کُند و در معصیت و نافرمانی الله چالاک بودی، و خداوند تو را بدترین جزا داد.</w:t>
      </w:r>
      <w:r w:rsidR="003869A5">
        <w:rPr>
          <w:rStyle w:val="Char4"/>
          <w:rFonts w:hint="cs"/>
          <w:rtl/>
        </w:rPr>
        <w:t xml:space="preserve"> می‌</w:t>
      </w:r>
      <w:r w:rsidRPr="00853681">
        <w:rPr>
          <w:rStyle w:val="Char4"/>
          <w:rFonts w:hint="cs"/>
          <w:rtl/>
        </w:rPr>
        <w:t>پرسد: تو کیستی؟ زیرا چهره</w:t>
      </w:r>
      <w:r w:rsidR="00F53C37">
        <w:rPr>
          <w:rStyle w:val="Char4"/>
          <w:rFonts w:hint="cs"/>
          <w:rtl/>
        </w:rPr>
        <w:t xml:space="preserve">‌ات </w:t>
      </w:r>
      <w:r w:rsidRPr="00853681">
        <w:rPr>
          <w:rStyle w:val="Char4"/>
          <w:rFonts w:hint="cs"/>
          <w:rtl/>
        </w:rPr>
        <w:t>از شر و بدی حکایت دارد؟</w:t>
      </w:r>
      <w:r w:rsidR="003869A5">
        <w:rPr>
          <w:rStyle w:val="Char4"/>
          <w:rFonts w:hint="cs"/>
          <w:rtl/>
        </w:rPr>
        <w:t xml:space="preserve"> می‌</w:t>
      </w:r>
      <w:r w:rsidRPr="00853681">
        <w:rPr>
          <w:rStyle w:val="Char4"/>
          <w:rFonts w:hint="cs"/>
          <w:rtl/>
        </w:rPr>
        <w:t xml:space="preserve">گوید: من عمل بد تو هستم. </w:t>
      </w:r>
    </w:p>
    <w:p w:rsidR="00483B5B" w:rsidRPr="00853681" w:rsidRDefault="00483B5B" w:rsidP="00DD1FA9">
      <w:pPr>
        <w:ind w:firstLine="284"/>
        <w:jc w:val="both"/>
        <w:rPr>
          <w:rStyle w:val="Char4"/>
          <w:rtl/>
        </w:rPr>
      </w:pPr>
      <w:r w:rsidRPr="00853681">
        <w:rPr>
          <w:rStyle w:val="Char4"/>
          <w:rFonts w:hint="cs"/>
          <w:rtl/>
        </w:rPr>
        <w:t>آری،</w:t>
      </w:r>
      <w:r w:rsidR="003869A5">
        <w:rPr>
          <w:rStyle w:val="Char4"/>
          <w:rFonts w:hint="cs"/>
          <w:rtl/>
        </w:rPr>
        <w:t xml:space="preserve"> می‌</w:t>
      </w:r>
      <w:r w:rsidRPr="00853681">
        <w:rPr>
          <w:rStyle w:val="Char4"/>
          <w:rFonts w:hint="cs"/>
          <w:rtl/>
        </w:rPr>
        <w:t>گوید: من عمل زشت تو هستم! مگر عمل بدش چه بود؟</w:t>
      </w:r>
    </w:p>
    <w:p w:rsidR="00483B5B" w:rsidRPr="00853681" w:rsidRDefault="00483B5B" w:rsidP="00DD1FA9">
      <w:pPr>
        <w:ind w:firstLine="284"/>
        <w:jc w:val="both"/>
        <w:rPr>
          <w:rStyle w:val="Char4"/>
          <w:rtl/>
        </w:rPr>
      </w:pPr>
      <w:r w:rsidRPr="00853681">
        <w:rPr>
          <w:rStyle w:val="Char4"/>
          <w:rFonts w:hint="cs"/>
          <w:rtl/>
        </w:rPr>
        <w:t>عمل بد وی شرک، سوگند به غیر الله، طواف قبور، نوشیدن شراب، زنا و فحشا، ربا، گوش دادن به موسیقی بود، او در برابر افراد خیر خواه متکبر، و بر رب العالمین جسور و</w:t>
      </w:r>
      <w:r w:rsidR="00AD6714">
        <w:rPr>
          <w:rStyle w:val="Char4"/>
          <w:rFonts w:hint="cs"/>
          <w:rtl/>
        </w:rPr>
        <w:t xml:space="preserve"> بی‌</w:t>
      </w:r>
      <w:r w:rsidRPr="00853681">
        <w:rPr>
          <w:rStyle w:val="Char4"/>
          <w:rFonts w:hint="cs"/>
          <w:rtl/>
        </w:rPr>
        <w:t>باک بود!</w:t>
      </w:r>
      <w:r w:rsidR="00B625C3">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در این لحظه بنده حسرت</w:t>
      </w:r>
      <w:r w:rsidR="003869A5">
        <w:rPr>
          <w:rStyle w:val="Char4"/>
          <w:rFonts w:hint="cs"/>
          <w:rtl/>
        </w:rPr>
        <w:t xml:space="preserve"> می‌</w:t>
      </w:r>
      <w:r w:rsidRPr="00853681">
        <w:rPr>
          <w:rStyle w:val="Char4"/>
          <w:rFonts w:hint="cs"/>
          <w:rtl/>
        </w:rPr>
        <w:t>خورد، ولی آیا حسرت خوردن دردش را درمان</w:t>
      </w:r>
      <w:r w:rsidR="003869A5">
        <w:rPr>
          <w:rStyle w:val="Char4"/>
          <w:rFonts w:hint="cs"/>
          <w:rtl/>
        </w:rPr>
        <w:t xml:space="preserve"> می‌</w:t>
      </w:r>
      <w:r w:rsidR="00DD1FA9">
        <w:rPr>
          <w:rStyle w:val="Char4"/>
          <w:rFonts w:hint="cs"/>
          <w:rtl/>
        </w:rPr>
        <w:t>کند؟!.</w:t>
      </w:r>
    </w:p>
    <w:p w:rsidR="00483B5B" w:rsidRPr="00853681" w:rsidRDefault="00483B5B" w:rsidP="00DD1FA9">
      <w:pPr>
        <w:ind w:firstLine="284"/>
        <w:jc w:val="both"/>
        <w:rPr>
          <w:rStyle w:val="Char4"/>
          <w:rtl/>
        </w:rPr>
      </w:pPr>
      <w:r w:rsidRPr="00853681">
        <w:rPr>
          <w:rStyle w:val="Char4"/>
          <w:rFonts w:hint="cs"/>
          <w:rtl/>
        </w:rPr>
        <w:t>سخت نادم و پشیمان</w:t>
      </w:r>
      <w:r w:rsidR="003869A5">
        <w:rPr>
          <w:rStyle w:val="Char4"/>
          <w:rFonts w:hint="cs"/>
          <w:rtl/>
        </w:rPr>
        <w:t xml:space="preserve"> می‌</w:t>
      </w:r>
      <w:r w:rsidRPr="00853681">
        <w:rPr>
          <w:rStyle w:val="Char4"/>
          <w:rFonts w:hint="cs"/>
          <w:rtl/>
        </w:rPr>
        <w:t>گردد و آیا ریختن اشک برایش سودمند خواهد بود؟!</w:t>
      </w:r>
    </w:p>
    <w:p w:rsidR="00483B5B" w:rsidRPr="00853681" w:rsidRDefault="00483B5B" w:rsidP="00DD1FA9">
      <w:pPr>
        <w:ind w:firstLine="284"/>
        <w:jc w:val="both"/>
        <w:rPr>
          <w:rStyle w:val="Char4"/>
          <w:rtl/>
        </w:rPr>
      </w:pPr>
      <w:r w:rsidRPr="00853681">
        <w:rPr>
          <w:rStyle w:val="Char4"/>
          <w:rFonts w:hint="cs"/>
          <w:rtl/>
        </w:rPr>
        <w:t>چرا آن گاه که به محرمات</w:t>
      </w:r>
      <w:r w:rsidR="003869A5">
        <w:rPr>
          <w:rStyle w:val="Char4"/>
          <w:rFonts w:hint="cs"/>
          <w:rtl/>
        </w:rPr>
        <w:t xml:space="preserve"> می‌</w:t>
      </w:r>
      <w:r w:rsidRPr="00853681">
        <w:rPr>
          <w:rStyle w:val="Char4"/>
          <w:rFonts w:hint="cs"/>
          <w:rtl/>
        </w:rPr>
        <w:t>نگریستی و مرتکب فحشا و منکر</w:t>
      </w:r>
      <w:r w:rsidR="003869A5">
        <w:rPr>
          <w:rStyle w:val="Char4"/>
          <w:rFonts w:hint="cs"/>
          <w:rtl/>
        </w:rPr>
        <w:t xml:space="preserve"> می‌</w:t>
      </w:r>
      <w:r w:rsidRPr="00853681">
        <w:rPr>
          <w:rStyle w:val="Char4"/>
          <w:rFonts w:hint="cs"/>
          <w:rtl/>
        </w:rPr>
        <w:t>شدی، اشک</w:t>
      </w:r>
      <w:r w:rsidR="003869A5">
        <w:rPr>
          <w:rStyle w:val="Char4"/>
          <w:rFonts w:hint="cs"/>
          <w:rtl/>
        </w:rPr>
        <w:t xml:space="preserve"> نمی‌</w:t>
      </w:r>
      <w:r w:rsidRPr="00853681">
        <w:rPr>
          <w:rStyle w:val="Char4"/>
          <w:rFonts w:hint="cs"/>
          <w:rtl/>
        </w:rPr>
        <w:t>ریختی؟ چقدر تو را نصیحت کردند که از شرمگاهت حفاظت کن، چشم و گوشت را حفظ کن؟! اینک گریه بکنی یا خیر، از عذاب رهایی نخواهی یافت.</w:t>
      </w:r>
      <w:r w:rsidRPr="0043710A">
        <w:rPr>
          <w:rStyle w:val="Char4"/>
          <w:rFonts w:hint="cs"/>
          <w:rtl/>
        </w:rPr>
        <w:t xml:space="preserve"> </w:t>
      </w:r>
      <w:r w:rsidR="0098582D" w:rsidRPr="0098582D">
        <w:rPr>
          <w:rStyle w:val="Char8"/>
          <w:rFonts w:hint="cs"/>
          <w:rtl/>
        </w:rPr>
        <w:t>﴿</w:t>
      </w:r>
      <w:r w:rsidRPr="004B58EF">
        <w:rPr>
          <w:rStyle w:val="Chard"/>
          <w:rFonts w:hint="cs"/>
          <w:rtl/>
        </w:rPr>
        <w:t>ٱصۡلَوۡهَا</w:t>
      </w:r>
      <w:r w:rsidRPr="004B58EF">
        <w:rPr>
          <w:rStyle w:val="Chard"/>
          <w:rtl/>
        </w:rPr>
        <w:t xml:space="preserve"> فَ</w:t>
      </w:r>
      <w:r w:rsidRPr="004B58EF">
        <w:rPr>
          <w:rStyle w:val="Chard"/>
          <w:rFonts w:hint="cs"/>
          <w:rtl/>
        </w:rPr>
        <w:t>ٱصۡبِرُوٓاْ</w:t>
      </w:r>
      <w:r w:rsidRPr="004B58EF">
        <w:rPr>
          <w:rStyle w:val="Chard"/>
          <w:rtl/>
        </w:rPr>
        <w:t xml:space="preserve"> أَوۡ لَا تَصۡبِرُواْ سَوَآءٌ عَلَيۡكُمۡۖ إِنَّمَا تُجۡزَوۡنَ مَا كُنتُمۡ تَعۡمَلُونَ١٦</w:t>
      </w:r>
      <w:r w:rsidR="0098582D" w:rsidRPr="0098582D">
        <w:rPr>
          <w:rStyle w:val="Char8"/>
          <w:rFonts w:hint="cs"/>
          <w:rtl/>
        </w:rPr>
        <w:t>﴾</w:t>
      </w:r>
      <w:r w:rsidRPr="0098582D">
        <w:rPr>
          <w:rStyle w:val="Char6"/>
          <w:rFonts w:eastAsia="Calibri"/>
          <w:rtl/>
        </w:rPr>
        <w:t xml:space="preserve"> [الطور: 16]</w:t>
      </w:r>
      <w:r w:rsidRPr="0098582D">
        <w:rPr>
          <w:rStyle w:val="Char6"/>
          <w:rFonts w:eastAsia="Calibri" w:hint="cs"/>
          <w:rtl/>
        </w:rPr>
        <w:t>.</w:t>
      </w:r>
      <w:r w:rsidRPr="00853681">
        <w:rPr>
          <w:rStyle w:val="Char4"/>
          <w:rFonts w:hint="cs"/>
          <w:rtl/>
        </w:rPr>
        <w:t xml:space="preserve"> «</w:t>
      </w:r>
      <w:r w:rsidRPr="00DC10C2">
        <w:rPr>
          <w:rStyle w:val="Char7"/>
          <w:rFonts w:hint="cs"/>
          <w:rtl/>
        </w:rPr>
        <w:t>به آتش وارد شوید و بدان بسوزید، چه شکیبایی هم کنید و چه بیتابی، به حال شما تفاوتی</w:t>
      </w:r>
      <w:r w:rsidR="003869A5">
        <w:rPr>
          <w:rStyle w:val="Char7"/>
          <w:rFonts w:hint="cs"/>
          <w:rtl/>
        </w:rPr>
        <w:t xml:space="preserve"> نمی‌</w:t>
      </w:r>
      <w:r w:rsidRPr="00DC10C2">
        <w:rPr>
          <w:rStyle w:val="Char7"/>
          <w:rFonts w:hint="cs"/>
          <w:rtl/>
        </w:rPr>
        <w:t>کند. چرا که تنها برابر کارهایی که خودتان کرده اید کیفر داده</w:t>
      </w:r>
      <w:r w:rsidR="003869A5">
        <w:rPr>
          <w:rStyle w:val="Char7"/>
          <w:rFonts w:hint="cs"/>
          <w:rtl/>
        </w:rPr>
        <w:t xml:space="preserve"> می‌</w:t>
      </w:r>
      <w:r w:rsidRPr="00DC10C2">
        <w:rPr>
          <w:rStyle w:val="Char7"/>
          <w:rFonts w:hint="cs"/>
          <w:rtl/>
        </w:rPr>
        <w:t>شوید</w:t>
      </w:r>
      <w:r w:rsidRPr="00853681">
        <w:rPr>
          <w:rStyle w:val="Char4"/>
          <w:rFonts w:hint="cs"/>
          <w:rtl/>
        </w:rPr>
        <w:t>»</w:t>
      </w:r>
      <w:r w:rsidR="00DC10C2"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این هنگام این بند</w:t>
      </w:r>
      <w:r w:rsidR="00937F46">
        <w:rPr>
          <w:rStyle w:val="Char4"/>
          <w:rFonts w:hint="cs"/>
          <w:rtl/>
        </w:rPr>
        <w:t>ۀ</w:t>
      </w:r>
      <w:r w:rsidRPr="00853681">
        <w:rPr>
          <w:rStyle w:val="Char4"/>
          <w:rFonts w:hint="cs"/>
          <w:rtl/>
        </w:rPr>
        <w:t xml:space="preserve"> مسکین متوجه</w:t>
      </w:r>
      <w:r w:rsidR="003869A5">
        <w:rPr>
          <w:rStyle w:val="Char4"/>
          <w:rFonts w:hint="cs"/>
          <w:rtl/>
        </w:rPr>
        <w:t xml:space="preserve"> می‌</w:t>
      </w:r>
      <w:r w:rsidRPr="00853681">
        <w:rPr>
          <w:rStyle w:val="Char4"/>
          <w:rFonts w:hint="cs"/>
          <w:rtl/>
        </w:rPr>
        <w:t>گردد که آنچه پس از قبر با آن برخورد</w:t>
      </w:r>
      <w:r w:rsidR="003869A5">
        <w:rPr>
          <w:rStyle w:val="Char4"/>
          <w:rFonts w:hint="cs"/>
          <w:rtl/>
        </w:rPr>
        <w:t xml:space="preserve"> می‌</w:t>
      </w:r>
      <w:r w:rsidRPr="00853681">
        <w:rPr>
          <w:rStyle w:val="Char4"/>
          <w:rFonts w:hint="cs"/>
          <w:rtl/>
        </w:rPr>
        <w:t>کند، سختتر و شدیدتر خواهد بود.</w:t>
      </w:r>
    </w:p>
    <w:p w:rsidR="00483B5B" w:rsidRPr="00853681" w:rsidRDefault="00483B5B" w:rsidP="00DD1FA9">
      <w:pPr>
        <w:ind w:firstLine="284"/>
        <w:jc w:val="both"/>
        <w:rPr>
          <w:rStyle w:val="Char4"/>
          <w:rtl/>
        </w:rPr>
      </w:pPr>
      <w:r w:rsidRPr="00853681">
        <w:rPr>
          <w:rStyle w:val="Char4"/>
          <w:rFonts w:hint="cs"/>
          <w:rtl/>
        </w:rPr>
        <w:t>آن حضرت</w:t>
      </w:r>
      <w:r w:rsidR="00B625C3">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«وی</w:t>
      </w:r>
      <w:r w:rsidR="003869A5">
        <w:rPr>
          <w:rStyle w:val="Char4"/>
          <w:rFonts w:hint="cs"/>
          <w:rtl/>
        </w:rPr>
        <w:t xml:space="preserve"> می‌</w:t>
      </w:r>
      <w:r w:rsidRPr="00853681">
        <w:rPr>
          <w:rStyle w:val="Char4"/>
          <w:rFonts w:hint="cs"/>
          <w:rtl/>
        </w:rPr>
        <w:t>گوید: خدایا! قیامت را برپا نکن، آن گاه فردی لال، کر و کور بر قبرش گماشته</w:t>
      </w:r>
      <w:r w:rsidR="003869A5">
        <w:rPr>
          <w:rStyle w:val="Char4"/>
          <w:rFonts w:hint="cs"/>
          <w:rtl/>
        </w:rPr>
        <w:t xml:space="preserve"> می‌</w:t>
      </w:r>
      <w:r w:rsidRPr="00853681">
        <w:rPr>
          <w:rStyle w:val="Char4"/>
          <w:rFonts w:hint="cs"/>
          <w:rtl/>
        </w:rPr>
        <w:t>شود که چکشی در دست دارد که اگر کوهی را با آن بزند، خاک</w:t>
      </w:r>
      <w:r w:rsidR="003869A5">
        <w:rPr>
          <w:rStyle w:val="Char4"/>
          <w:rFonts w:hint="cs"/>
          <w:rtl/>
        </w:rPr>
        <w:t xml:space="preserve"> می‌</w:t>
      </w:r>
      <w:r w:rsidRPr="00853681">
        <w:rPr>
          <w:rStyle w:val="Char4"/>
          <w:rFonts w:hint="cs"/>
          <w:rtl/>
        </w:rPr>
        <w:t>شود، با آن چکش چنان ضربه</w:t>
      </w:r>
      <w:r w:rsidR="004F1F83">
        <w:rPr>
          <w:rStyle w:val="Char4"/>
          <w:rFonts w:hint="cs"/>
          <w:rtl/>
        </w:rPr>
        <w:t xml:space="preserve">‌ای </w:t>
      </w:r>
      <w:r w:rsidRPr="00853681">
        <w:rPr>
          <w:rStyle w:val="Char4"/>
          <w:rFonts w:hint="cs"/>
          <w:rtl/>
        </w:rPr>
        <w:t>به او</w:t>
      </w:r>
      <w:r w:rsidR="003869A5">
        <w:rPr>
          <w:rStyle w:val="Char4"/>
          <w:rFonts w:hint="cs"/>
          <w:rtl/>
        </w:rPr>
        <w:t xml:space="preserve"> می‌</w:t>
      </w:r>
      <w:r w:rsidRPr="00853681">
        <w:rPr>
          <w:rStyle w:val="Char4"/>
          <w:rFonts w:hint="cs"/>
          <w:rtl/>
        </w:rPr>
        <w:t>زند که به خاک تبدیل</w:t>
      </w:r>
      <w:r w:rsidR="003869A5">
        <w:rPr>
          <w:rStyle w:val="Char4"/>
          <w:rFonts w:hint="cs"/>
          <w:rtl/>
        </w:rPr>
        <w:t xml:space="preserve"> می‌</w:t>
      </w:r>
      <w:r w:rsidRPr="00853681">
        <w:rPr>
          <w:rStyle w:val="Char4"/>
          <w:rFonts w:hint="cs"/>
          <w:rtl/>
        </w:rPr>
        <w:t>شود، باز دو مرتبه خداوند او را به همان حالت اولی باز</w:t>
      </w:r>
      <w:r w:rsidR="003869A5">
        <w:rPr>
          <w:rStyle w:val="Char4"/>
          <w:rFonts w:hint="cs"/>
          <w:rtl/>
        </w:rPr>
        <w:t xml:space="preserve"> می‌</w:t>
      </w:r>
      <w:r w:rsidRPr="00853681">
        <w:rPr>
          <w:rStyle w:val="Char4"/>
          <w:rFonts w:hint="cs"/>
          <w:rtl/>
        </w:rPr>
        <w:t>گردند و سپس ضربه</w:t>
      </w:r>
      <w:r w:rsidR="004F1F83">
        <w:rPr>
          <w:rStyle w:val="Char4"/>
          <w:rFonts w:hint="cs"/>
          <w:rtl/>
        </w:rPr>
        <w:t xml:space="preserve">‌ای </w:t>
      </w:r>
      <w:r w:rsidRPr="00853681">
        <w:rPr>
          <w:rStyle w:val="Char4"/>
          <w:rFonts w:hint="cs"/>
          <w:rtl/>
        </w:rPr>
        <w:t>دیگر بر او وارد</w:t>
      </w:r>
      <w:r w:rsidR="003869A5">
        <w:rPr>
          <w:rStyle w:val="Char4"/>
          <w:rFonts w:hint="cs"/>
          <w:rtl/>
        </w:rPr>
        <w:t xml:space="preserve"> می‌</w:t>
      </w:r>
      <w:r w:rsidRPr="00853681">
        <w:rPr>
          <w:rStyle w:val="Char4"/>
          <w:rFonts w:hint="cs"/>
          <w:rtl/>
        </w:rPr>
        <w:t>کند که در اثر آن صدا و ناله</w:t>
      </w:r>
      <w:r w:rsidR="004F1F83">
        <w:rPr>
          <w:rStyle w:val="Char4"/>
          <w:rFonts w:hint="cs"/>
          <w:rtl/>
        </w:rPr>
        <w:t xml:space="preserve">‌ای </w:t>
      </w:r>
      <w:r w:rsidRPr="00853681">
        <w:rPr>
          <w:rStyle w:val="Char4"/>
          <w:rFonts w:hint="cs"/>
          <w:rtl/>
        </w:rPr>
        <w:t>بر</w:t>
      </w:r>
      <w:r w:rsidR="003869A5">
        <w:rPr>
          <w:rStyle w:val="Char4"/>
          <w:rFonts w:hint="cs"/>
          <w:rtl/>
        </w:rPr>
        <w:t xml:space="preserve"> می‌</w:t>
      </w:r>
      <w:r w:rsidRPr="00853681">
        <w:rPr>
          <w:rStyle w:val="Char4"/>
          <w:rFonts w:hint="cs"/>
          <w:rtl/>
        </w:rPr>
        <w:t>آورد که جز جن و انس، هم</w:t>
      </w:r>
      <w:r w:rsidR="00937F46">
        <w:rPr>
          <w:rStyle w:val="Char4"/>
          <w:rFonts w:hint="cs"/>
          <w:rtl/>
        </w:rPr>
        <w:t>ۀ</w:t>
      </w:r>
      <w:r w:rsidR="00B625C3">
        <w:rPr>
          <w:rStyle w:val="Char4"/>
          <w:rFonts w:hint="cs"/>
          <w:rtl/>
        </w:rPr>
        <w:t xml:space="preserve"> موجودات آن را</w:t>
      </w:r>
      <w:r w:rsidR="003869A5">
        <w:rPr>
          <w:rStyle w:val="Char4"/>
          <w:rFonts w:hint="cs"/>
          <w:rtl/>
        </w:rPr>
        <w:t xml:space="preserve"> می‌</w:t>
      </w:r>
      <w:r w:rsidR="00B625C3">
        <w:rPr>
          <w:rStyle w:val="Char4"/>
          <w:rFonts w:hint="cs"/>
          <w:rtl/>
        </w:rPr>
        <w:t>شنوند</w:t>
      </w:r>
      <w:r w:rsidRPr="00853681">
        <w:rPr>
          <w:rStyle w:val="Char4"/>
          <w:rFonts w:hint="cs"/>
          <w:rtl/>
        </w:rPr>
        <w:t>»</w:t>
      </w:r>
      <w:r w:rsidRPr="009414F6">
        <w:rPr>
          <w:rStyle w:val="Char4"/>
          <w:vertAlign w:val="superscript"/>
          <w:rtl/>
        </w:rPr>
        <w:footnoteReference w:id="30"/>
      </w:r>
      <w:r w:rsidR="00B625C3">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وضعیت مردم در قبرهایشان این گونه خواهد بود و وقتی مؤمن از آن با خبر</w:t>
      </w:r>
      <w:r w:rsidR="003869A5">
        <w:rPr>
          <w:rStyle w:val="Char4"/>
          <w:rFonts w:hint="cs"/>
          <w:rtl/>
        </w:rPr>
        <w:t xml:space="preserve"> می‌</w:t>
      </w:r>
      <w:r w:rsidRPr="00853681">
        <w:rPr>
          <w:rStyle w:val="Char4"/>
          <w:rFonts w:hint="cs"/>
          <w:rtl/>
        </w:rPr>
        <w:t>شود، خود را آماده</w:t>
      </w:r>
      <w:r w:rsidR="003869A5">
        <w:rPr>
          <w:rStyle w:val="Char4"/>
          <w:rFonts w:hint="cs"/>
          <w:rtl/>
        </w:rPr>
        <w:t xml:space="preserve"> می‌</w:t>
      </w:r>
      <w:r w:rsidRPr="00853681">
        <w:rPr>
          <w:rStyle w:val="Char4"/>
          <w:rFonts w:hint="cs"/>
          <w:rtl/>
        </w:rPr>
        <w:t>کند و به آن ایمان</w:t>
      </w:r>
      <w:r w:rsidR="003869A5">
        <w:rPr>
          <w:rStyle w:val="Char4"/>
          <w:rFonts w:hint="cs"/>
          <w:rtl/>
        </w:rPr>
        <w:t xml:space="preserve"> می‌</w:t>
      </w:r>
      <w:r w:rsidRPr="00853681">
        <w:rPr>
          <w:rStyle w:val="Char4"/>
          <w:rFonts w:hint="cs"/>
          <w:rtl/>
        </w:rPr>
        <w:t>آورد و آرزو</w:t>
      </w:r>
      <w:r w:rsidR="003869A5">
        <w:rPr>
          <w:rStyle w:val="Char4"/>
          <w:rFonts w:hint="cs"/>
          <w:rtl/>
        </w:rPr>
        <w:t xml:space="preserve"> می‌</w:t>
      </w:r>
      <w:r w:rsidRPr="00853681">
        <w:rPr>
          <w:rStyle w:val="Char4"/>
          <w:rFonts w:hint="cs"/>
          <w:rtl/>
        </w:rPr>
        <w:t>کند که قبرش باغی از باغ</w:t>
      </w:r>
      <w:r w:rsidR="00F3583E">
        <w:rPr>
          <w:rStyle w:val="Char4"/>
          <w:rFonts w:hint="cs"/>
          <w:rtl/>
        </w:rPr>
        <w:t>‌های</w:t>
      </w:r>
      <w:r w:rsidRPr="00853681">
        <w:rPr>
          <w:rStyle w:val="Char4"/>
          <w:rFonts w:hint="cs"/>
          <w:rtl/>
        </w:rPr>
        <w:t xml:space="preserve"> بهشت گردد، لذا بیشتر به انجام کارهای نیک مبادرت</w:t>
      </w:r>
      <w:r w:rsidR="003869A5">
        <w:rPr>
          <w:rStyle w:val="Char4"/>
          <w:rFonts w:hint="cs"/>
          <w:rtl/>
        </w:rPr>
        <w:t xml:space="preserve"> می‌</w:t>
      </w:r>
      <w:r w:rsidRPr="00853681">
        <w:rPr>
          <w:rStyle w:val="Char4"/>
          <w:rFonts w:hint="cs"/>
          <w:rtl/>
        </w:rPr>
        <w:t>ورزد.</w:t>
      </w:r>
    </w:p>
    <w:p w:rsidR="00483B5B" w:rsidRPr="00853681" w:rsidRDefault="00483B5B" w:rsidP="00C22D97">
      <w:pPr>
        <w:ind w:firstLine="261"/>
        <w:jc w:val="both"/>
        <w:rPr>
          <w:rStyle w:val="Char5"/>
          <w:rtl/>
        </w:rPr>
      </w:pPr>
      <w:r w:rsidRPr="00853681">
        <w:rPr>
          <w:rStyle w:val="Char5"/>
          <w:rFonts w:hint="cs"/>
          <w:rtl/>
          <w:lang w:bidi="ar-SA"/>
        </w:rPr>
        <w:t>دعا...</w:t>
      </w:r>
    </w:p>
    <w:p w:rsidR="00483B5B" w:rsidRPr="00853681" w:rsidRDefault="00483B5B" w:rsidP="00DD1FA9">
      <w:pPr>
        <w:ind w:firstLine="284"/>
        <w:jc w:val="both"/>
        <w:rPr>
          <w:rStyle w:val="Char4"/>
          <w:rtl/>
        </w:rPr>
      </w:pPr>
      <w:r w:rsidRPr="00853681">
        <w:rPr>
          <w:rStyle w:val="Char4"/>
          <w:rFonts w:hint="cs"/>
          <w:rtl/>
        </w:rPr>
        <w:t>خدایا! قبرهایمان را باغی از باغ</w:t>
      </w:r>
      <w:r w:rsidR="00F3583E">
        <w:rPr>
          <w:rStyle w:val="Char4"/>
          <w:rFonts w:hint="cs"/>
          <w:rtl/>
        </w:rPr>
        <w:t>‌های</w:t>
      </w:r>
      <w:r w:rsidRPr="00853681">
        <w:rPr>
          <w:rStyle w:val="Char4"/>
          <w:rFonts w:hint="cs"/>
          <w:rtl/>
        </w:rPr>
        <w:t xml:space="preserve"> بهشت بگردان،</w:t>
      </w:r>
    </w:p>
    <w:p w:rsidR="00483B5B" w:rsidRPr="00853681" w:rsidRDefault="00483B5B" w:rsidP="00DD1FA9">
      <w:pPr>
        <w:ind w:firstLine="284"/>
        <w:jc w:val="both"/>
        <w:rPr>
          <w:rStyle w:val="Char4"/>
          <w:rtl/>
        </w:rPr>
      </w:pPr>
      <w:r w:rsidRPr="00853681">
        <w:rPr>
          <w:rStyle w:val="Char4"/>
          <w:rFonts w:hint="cs"/>
          <w:rtl/>
        </w:rPr>
        <w:t>و ما را از گودالی</w:t>
      </w:r>
      <w:r w:rsidR="004F1F83">
        <w:rPr>
          <w:rStyle w:val="Char4"/>
          <w:rFonts w:hint="cs"/>
          <w:rtl/>
        </w:rPr>
        <w:t>‌‌ها</w:t>
      </w:r>
      <w:r w:rsidRPr="00853681">
        <w:rPr>
          <w:rStyle w:val="Char4"/>
          <w:rFonts w:hint="cs"/>
          <w:rtl/>
        </w:rPr>
        <w:t>ی آتش نجات بده.</w:t>
      </w:r>
    </w:p>
    <w:p w:rsidR="00483B5B" w:rsidRPr="006020D2" w:rsidRDefault="00483B5B" w:rsidP="00DD1FA9">
      <w:pPr>
        <w:pStyle w:val="a1"/>
        <w:rPr>
          <w:rtl/>
        </w:rPr>
      </w:pPr>
      <w:r w:rsidRPr="00937F46">
        <w:rPr>
          <w:rStyle w:val="Char4"/>
          <w:rtl/>
        </w:rPr>
        <w:br w:type="page"/>
      </w:r>
      <w:bookmarkStart w:id="58" w:name="_Toc439881635"/>
      <w:r w:rsidR="00DD1FA9">
        <w:rPr>
          <w:rFonts w:hint="cs"/>
          <w:rtl/>
        </w:rPr>
        <w:t>رابطۀ</w:t>
      </w:r>
      <w:r w:rsidRPr="006020D2">
        <w:rPr>
          <w:rFonts w:hint="cs"/>
          <w:rtl/>
        </w:rPr>
        <w:t xml:space="preserve"> روح و جسد</w:t>
      </w:r>
      <w:bookmarkEnd w:id="58"/>
    </w:p>
    <w:p w:rsidR="00483B5B" w:rsidRPr="00853681" w:rsidRDefault="00483B5B" w:rsidP="00DD1FA9">
      <w:pPr>
        <w:ind w:firstLine="284"/>
        <w:jc w:val="both"/>
        <w:rPr>
          <w:rStyle w:val="Char4"/>
          <w:rtl/>
        </w:rPr>
      </w:pPr>
      <w:r w:rsidRPr="00853681">
        <w:rPr>
          <w:rStyle w:val="Char4"/>
          <w:rFonts w:hint="cs"/>
          <w:rtl/>
        </w:rPr>
        <w:t>عذاب قبر و نعمت</w:t>
      </w:r>
      <w:r w:rsidR="00F3583E">
        <w:rPr>
          <w:rStyle w:val="Char4"/>
          <w:rFonts w:hint="cs"/>
          <w:rtl/>
        </w:rPr>
        <w:t>‌های</w:t>
      </w:r>
      <w:r w:rsidRPr="00853681">
        <w:rPr>
          <w:rStyle w:val="Char4"/>
          <w:rFonts w:hint="cs"/>
          <w:rtl/>
        </w:rPr>
        <w:t xml:space="preserve"> آن حقیقتی انکار ناپذیر است که هم</w:t>
      </w:r>
      <w:r w:rsidR="00937F46">
        <w:rPr>
          <w:rStyle w:val="Char4"/>
          <w:rFonts w:hint="cs"/>
          <w:rtl/>
        </w:rPr>
        <w:t>ۀ</w:t>
      </w:r>
      <w:r w:rsidRPr="00853681">
        <w:rPr>
          <w:rStyle w:val="Char4"/>
          <w:rFonts w:hint="cs"/>
          <w:rtl/>
        </w:rPr>
        <w:t xml:space="preserve"> بندگان آن را خواهند دید، چه در قبر دفن شود یا خیر.</w:t>
      </w:r>
    </w:p>
    <w:p w:rsidR="00483B5B" w:rsidRPr="00853681" w:rsidRDefault="00483B5B" w:rsidP="00C22D97">
      <w:pPr>
        <w:ind w:firstLine="261"/>
        <w:jc w:val="both"/>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24"/>
        </w:numPr>
        <w:spacing w:after="0" w:line="240" w:lineRule="auto"/>
        <w:ind w:left="680" w:hanging="340"/>
        <w:jc w:val="both"/>
        <w:rPr>
          <w:rStyle w:val="Char4"/>
        </w:rPr>
      </w:pPr>
      <w:r w:rsidRPr="00853681">
        <w:rPr>
          <w:rStyle w:val="Char4"/>
          <w:rFonts w:hint="cs"/>
          <w:rtl/>
        </w:rPr>
        <w:t>آیا عذاب قبر به روح مربوط است یا جسد؟</w:t>
      </w:r>
    </w:p>
    <w:p w:rsidR="00483B5B" w:rsidRPr="00853681" w:rsidRDefault="00483B5B" w:rsidP="00DD1FA9">
      <w:pPr>
        <w:pStyle w:val="ListParagraph"/>
        <w:numPr>
          <w:ilvl w:val="0"/>
          <w:numId w:val="24"/>
        </w:numPr>
        <w:spacing w:after="0" w:line="240" w:lineRule="auto"/>
        <w:ind w:left="680" w:hanging="340"/>
        <w:jc w:val="both"/>
        <w:rPr>
          <w:rStyle w:val="Char4"/>
        </w:rPr>
      </w:pPr>
      <w:r w:rsidRPr="00853681">
        <w:rPr>
          <w:rStyle w:val="Char4"/>
          <w:rFonts w:hint="cs"/>
          <w:rtl/>
        </w:rPr>
        <w:t>محل استقرار ارواح کجاست؟</w:t>
      </w:r>
    </w:p>
    <w:p w:rsidR="00483B5B" w:rsidRPr="00853681" w:rsidRDefault="00483B5B" w:rsidP="00DD1FA9">
      <w:pPr>
        <w:pStyle w:val="ListParagraph"/>
        <w:numPr>
          <w:ilvl w:val="0"/>
          <w:numId w:val="24"/>
        </w:numPr>
        <w:spacing w:after="0" w:line="240" w:lineRule="auto"/>
        <w:ind w:left="680" w:hanging="340"/>
        <w:jc w:val="both"/>
        <w:rPr>
          <w:rStyle w:val="Char4"/>
          <w:rtl/>
        </w:rPr>
      </w:pPr>
      <w:r w:rsidRPr="00853681">
        <w:rPr>
          <w:rStyle w:val="Char4"/>
          <w:rFonts w:hint="cs"/>
          <w:rtl/>
        </w:rPr>
        <w:t>ارواح مؤمنین و ارواح کفار کجا خواهند بود؟</w:t>
      </w:r>
    </w:p>
    <w:p w:rsidR="00483B5B" w:rsidRPr="006020D2" w:rsidRDefault="00483B5B" w:rsidP="00DD1FA9">
      <w:pPr>
        <w:pStyle w:val="a2"/>
        <w:rPr>
          <w:rtl/>
        </w:rPr>
      </w:pPr>
      <w:bookmarkStart w:id="59" w:name="_Toc439881636"/>
      <w:r w:rsidRPr="006020D2">
        <w:rPr>
          <w:rFonts w:hint="cs"/>
          <w:rtl/>
        </w:rPr>
        <w:t>درآمد</w:t>
      </w:r>
      <w:bookmarkEnd w:id="59"/>
    </w:p>
    <w:p w:rsidR="00483B5B" w:rsidRPr="00937F46" w:rsidRDefault="00483B5B" w:rsidP="00DD1FA9">
      <w:pPr>
        <w:ind w:firstLine="284"/>
        <w:jc w:val="both"/>
        <w:rPr>
          <w:rStyle w:val="Char4"/>
          <w:rtl/>
        </w:rPr>
      </w:pPr>
      <w:r w:rsidRPr="00853681">
        <w:rPr>
          <w:rStyle w:val="Char4"/>
          <w:rFonts w:hint="cs"/>
          <w:rtl/>
        </w:rPr>
        <w:t>جز خداوند کسی از حقیقت و طبیعت روح خبر ندارد،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وَيَسۡ‍َٔلُونَكَ عَنِ </w:t>
      </w:r>
      <w:r w:rsidRPr="004B58EF">
        <w:rPr>
          <w:rStyle w:val="Chard"/>
          <w:rFonts w:hint="cs"/>
          <w:rtl/>
        </w:rPr>
        <w:t>ٱلرُّوحِۖ</w:t>
      </w:r>
      <w:r w:rsidRPr="004B58EF">
        <w:rPr>
          <w:rStyle w:val="Chard"/>
          <w:rtl/>
        </w:rPr>
        <w:t xml:space="preserve"> قُلِ </w:t>
      </w:r>
      <w:r w:rsidRPr="004B58EF">
        <w:rPr>
          <w:rStyle w:val="Chard"/>
          <w:rFonts w:hint="cs"/>
          <w:rtl/>
        </w:rPr>
        <w:t>ٱلرُّوحُ</w:t>
      </w:r>
      <w:r w:rsidRPr="004B58EF">
        <w:rPr>
          <w:rStyle w:val="Chard"/>
          <w:rtl/>
        </w:rPr>
        <w:t xml:space="preserve"> مِنۡ أَمۡرِ رَبِّي وَمَآ أُوتِيتُم مِّنَ </w:t>
      </w:r>
      <w:r w:rsidRPr="004B58EF">
        <w:rPr>
          <w:rStyle w:val="Chard"/>
          <w:rFonts w:hint="cs"/>
          <w:rtl/>
        </w:rPr>
        <w:t>ٱلۡعِلۡمِ</w:t>
      </w:r>
      <w:r w:rsidRPr="004B58EF">
        <w:rPr>
          <w:rStyle w:val="Chard"/>
          <w:rtl/>
        </w:rPr>
        <w:t xml:space="preserve"> إِلَّا قَلِيل</w:t>
      </w:r>
      <w:r w:rsidRPr="004B58EF">
        <w:rPr>
          <w:rStyle w:val="Chard"/>
          <w:rFonts w:hint="cs"/>
          <w:rtl/>
        </w:rPr>
        <w:t>ٗا</w:t>
      </w:r>
      <w:r w:rsidRPr="004B58EF">
        <w:rPr>
          <w:rStyle w:val="Chard"/>
          <w:rtl/>
        </w:rPr>
        <w:t>٨٥</w:t>
      </w:r>
      <w:r w:rsidR="0098582D" w:rsidRPr="0098582D">
        <w:rPr>
          <w:rStyle w:val="Char8"/>
          <w:rFonts w:hint="cs"/>
          <w:rtl/>
        </w:rPr>
        <w:t>﴾</w:t>
      </w:r>
      <w:r w:rsidRPr="0098582D">
        <w:rPr>
          <w:rStyle w:val="Char6"/>
          <w:rFonts w:eastAsia="Calibri"/>
          <w:rtl/>
        </w:rPr>
        <w:t xml:space="preserve"> [الإسراء: 85]</w:t>
      </w:r>
      <w:r w:rsidRPr="0098582D">
        <w:rPr>
          <w:rStyle w:val="Char6"/>
          <w:rFonts w:eastAsia="Calibri" w:hint="cs"/>
          <w:rtl/>
        </w:rPr>
        <w:t>.</w:t>
      </w:r>
      <w:r w:rsidRPr="00853681">
        <w:rPr>
          <w:rStyle w:val="Char4"/>
          <w:rFonts w:hint="cs"/>
          <w:rtl/>
        </w:rPr>
        <w:t xml:space="preserve"> «</w:t>
      </w:r>
      <w:r w:rsidRPr="00DC10C2">
        <w:rPr>
          <w:rStyle w:val="Char7"/>
          <w:rFonts w:hint="cs"/>
          <w:rtl/>
        </w:rPr>
        <w:t>از تو (ای محمّد) در بارۀ روح</w:t>
      </w:r>
      <w:r w:rsidR="003869A5">
        <w:rPr>
          <w:rStyle w:val="Char7"/>
          <w:rFonts w:hint="cs"/>
          <w:rtl/>
        </w:rPr>
        <w:t xml:space="preserve"> می‌</w:t>
      </w:r>
      <w:r w:rsidRPr="00DC10C2">
        <w:rPr>
          <w:rStyle w:val="Char7"/>
          <w:rFonts w:hint="cs"/>
          <w:rtl/>
        </w:rPr>
        <w:t>پرسند (که چیست). بگو: روی چیزی است که تنها پروردگارم از آن آگاه است و جز دانش اندکی به شما داده نشده است</w:t>
      </w:r>
      <w:r w:rsidRPr="00853681">
        <w:rPr>
          <w:rStyle w:val="Char4"/>
          <w:rFonts w:hint="cs"/>
          <w:rtl/>
        </w:rPr>
        <w:t>»</w:t>
      </w:r>
      <w:r w:rsidR="00B625C3">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عذاب یا نعمت</w:t>
      </w:r>
      <w:r w:rsidR="00F3583E">
        <w:rPr>
          <w:rStyle w:val="Char4"/>
          <w:rFonts w:hint="cs"/>
          <w:rtl/>
        </w:rPr>
        <w:t>‌های</w:t>
      </w:r>
      <w:r w:rsidRPr="00853681">
        <w:rPr>
          <w:rStyle w:val="Char4"/>
          <w:rFonts w:hint="cs"/>
          <w:rtl/>
        </w:rPr>
        <w:t xml:space="preserve"> قبر به روح مربوط</w:t>
      </w:r>
      <w:r w:rsidR="003869A5">
        <w:rPr>
          <w:rStyle w:val="Char4"/>
          <w:rFonts w:hint="cs"/>
          <w:rtl/>
        </w:rPr>
        <w:t xml:space="preserve"> می‌</w:t>
      </w:r>
      <w:r w:rsidRPr="00853681">
        <w:rPr>
          <w:rStyle w:val="Char4"/>
          <w:rFonts w:hint="cs"/>
          <w:rtl/>
        </w:rPr>
        <w:t>شوند، چه پس از دفن با جسد متصل باشد یا خیر، ماند این که جسد بسوزد یا پاره پاره گردد. لذا روح، یا عذاب خواهد دید و یا در نعمت خواهد بود، بدون این که نیازی به جسد داشته باشد، از این رو، این روح است که نعمت یا عذاب را احساس</w:t>
      </w:r>
      <w:r w:rsidR="003869A5">
        <w:rPr>
          <w:rStyle w:val="Char4"/>
          <w:rFonts w:hint="cs"/>
          <w:rtl/>
        </w:rPr>
        <w:t xml:space="preserve"> می‌</w:t>
      </w:r>
      <w:r w:rsidRPr="00853681">
        <w:rPr>
          <w:rStyle w:val="Char4"/>
          <w:rFonts w:hint="cs"/>
          <w:rtl/>
        </w:rPr>
        <w:t>کند.</w:t>
      </w:r>
    </w:p>
    <w:p w:rsidR="00483B5B" w:rsidRPr="006020D2" w:rsidRDefault="00483B5B" w:rsidP="00DD1FA9">
      <w:pPr>
        <w:pStyle w:val="a2"/>
        <w:rPr>
          <w:rtl/>
        </w:rPr>
      </w:pPr>
      <w:bookmarkStart w:id="60" w:name="_Toc439881637"/>
      <w:r w:rsidRPr="006020D2">
        <w:rPr>
          <w:rFonts w:hint="cs"/>
          <w:rtl/>
        </w:rPr>
        <w:t>محل استقرار ارواح کجاست؟</w:t>
      </w:r>
      <w:bookmarkEnd w:id="60"/>
    </w:p>
    <w:p w:rsidR="00483B5B" w:rsidRPr="00853681" w:rsidRDefault="00483B5B" w:rsidP="00C22D97">
      <w:pPr>
        <w:ind w:firstLine="284"/>
        <w:jc w:val="both"/>
        <w:rPr>
          <w:rStyle w:val="Char4"/>
          <w:rtl/>
        </w:rPr>
      </w:pPr>
      <w:r w:rsidRPr="00853681">
        <w:rPr>
          <w:rStyle w:val="Char5"/>
          <w:rFonts w:hint="cs"/>
          <w:rtl/>
          <w:lang w:bidi="ar-SA"/>
        </w:rPr>
        <w:t>پاسخ:</w:t>
      </w:r>
      <w:r w:rsidRPr="00853681">
        <w:rPr>
          <w:rStyle w:val="Char4"/>
          <w:rFonts w:hint="cs"/>
          <w:rtl/>
        </w:rPr>
        <w:t xml:space="preserve"> محل استقرار مردم پس از مرگ متفاوت خواهد بود، چنان که برخی در بهشت و برخی در دوزخ و برخی در زمین و برخی در جایی دیگر خواهند بود.</w:t>
      </w:r>
    </w:p>
    <w:p w:rsidR="00483B5B" w:rsidRPr="006020D2" w:rsidRDefault="00483B5B" w:rsidP="00DD1FA9">
      <w:pPr>
        <w:pStyle w:val="a2"/>
        <w:rPr>
          <w:rtl/>
        </w:rPr>
      </w:pPr>
      <w:bookmarkStart w:id="61" w:name="_Toc439881638"/>
      <w:r w:rsidRPr="006020D2">
        <w:rPr>
          <w:rFonts w:hint="cs"/>
          <w:rtl/>
        </w:rPr>
        <w:t>ارواح انبیا</w:t>
      </w:r>
      <w:bookmarkEnd w:id="61"/>
    </w:p>
    <w:p w:rsidR="00483B5B" w:rsidRPr="00853681" w:rsidRDefault="00483B5B" w:rsidP="00DD1FA9">
      <w:pPr>
        <w:ind w:firstLine="284"/>
        <w:jc w:val="both"/>
        <w:rPr>
          <w:rStyle w:val="Char4"/>
          <w:rtl/>
        </w:rPr>
      </w:pPr>
      <w:r w:rsidRPr="00853681">
        <w:rPr>
          <w:rStyle w:val="Char4"/>
          <w:rFonts w:hint="cs"/>
          <w:rtl/>
        </w:rPr>
        <w:t>ارواح انبیا در حیات برزخی با رفیق اعلی، یعنی در اعلی علیین خواهد بود، چنان که رسول خدا</w:t>
      </w:r>
      <w:r w:rsidR="00B625C3">
        <w:rPr>
          <w:rStyle w:val="Char4"/>
          <w:rFonts w:hint="cs"/>
          <w:rtl/>
        </w:rPr>
        <w:t xml:space="preserve"> </w:t>
      </w:r>
      <w:r w:rsidR="009414F6" w:rsidRPr="009414F6">
        <w:rPr>
          <w:rFonts w:cs="CTraditional Arabic"/>
          <w:rtl/>
        </w:rPr>
        <w:t>ج</w:t>
      </w:r>
      <w:r w:rsidRPr="00853681">
        <w:rPr>
          <w:rStyle w:val="Char4"/>
          <w:rFonts w:hint="cs"/>
          <w:rtl/>
        </w:rPr>
        <w:t xml:space="preserve"> در شب معراج با آنها ملاقات فرموده و روح حضرت آدم در آسمان اول، یحیی و عیسی در آسمان دوم، یوسف در آسمان سوم، ادریس در آسمان چهارم، هارون در آسمان پنجم، موسی در آسمان ششم و</w:t>
      </w:r>
      <w:r w:rsidR="00B625C3">
        <w:rPr>
          <w:rStyle w:val="Char4"/>
          <w:rFonts w:hint="cs"/>
          <w:rtl/>
        </w:rPr>
        <w:t xml:space="preserve"> حضرت ابراهیم در آسمان هفتم بود</w:t>
      </w:r>
      <w:r w:rsidRPr="009414F6">
        <w:rPr>
          <w:rStyle w:val="Char4"/>
          <w:vertAlign w:val="superscript"/>
          <w:rtl/>
        </w:rPr>
        <w:footnoteReference w:id="31"/>
      </w:r>
      <w:r w:rsidR="00B625C3">
        <w:rPr>
          <w:rStyle w:val="Char4"/>
          <w:rFonts w:hint="cs"/>
          <w:rtl/>
        </w:rPr>
        <w:t>.</w:t>
      </w:r>
    </w:p>
    <w:p w:rsidR="00483B5B" w:rsidRPr="006020D2" w:rsidRDefault="00483B5B" w:rsidP="00DD1FA9">
      <w:pPr>
        <w:pStyle w:val="a2"/>
        <w:rPr>
          <w:rtl/>
        </w:rPr>
      </w:pPr>
      <w:bookmarkStart w:id="62" w:name="_Toc439881639"/>
      <w:r w:rsidRPr="006020D2">
        <w:rPr>
          <w:rFonts w:hint="cs"/>
          <w:rtl/>
        </w:rPr>
        <w:t>ارواح شهدا</w:t>
      </w:r>
      <w:bookmarkEnd w:id="62"/>
    </w:p>
    <w:p w:rsidR="00483B5B" w:rsidRPr="00853681" w:rsidRDefault="00483B5B" w:rsidP="00DD1FA9">
      <w:pPr>
        <w:ind w:firstLine="284"/>
        <w:jc w:val="both"/>
        <w:rPr>
          <w:rStyle w:val="Char4"/>
          <w:rtl/>
        </w:rPr>
      </w:pPr>
      <w:r w:rsidRPr="00853681">
        <w:rPr>
          <w:rStyle w:val="Char4"/>
          <w:rFonts w:hint="cs"/>
          <w:rtl/>
        </w:rPr>
        <w:t xml:space="preserve">اما ارواح شهدا در زمان حیات برزخی در شکم پرندگان سبز خواهد بود. </w:t>
      </w:r>
    </w:p>
    <w:p w:rsidR="00483B5B" w:rsidRPr="00853681" w:rsidRDefault="00483B5B" w:rsidP="00DD1FA9">
      <w:pPr>
        <w:ind w:firstLine="284"/>
        <w:jc w:val="both"/>
        <w:rPr>
          <w:rStyle w:val="Char4"/>
          <w:rtl/>
        </w:rPr>
      </w:pPr>
      <w:r w:rsidRPr="00853681">
        <w:rPr>
          <w:rStyle w:val="Char4"/>
          <w:rFonts w:hint="cs"/>
          <w:rtl/>
        </w:rPr>
        <w:t>از رسول خدا</w:t>
      </w:r>
      <w:r w:rsidR="00B625C3">
        <w:rPr>
          <w:rStyle w:val="Char4"/>
          <w:rFonts w:hint="cs"/>
          <w:rtl/>
        </w:rPr>
        <w:t xml:space="preserve"> </w:t>
      </w:r>
      <w:r w:rsidR="009414F6" w:rsidRPr="009414F6">
        <w:rPr>
          <w:rFonts w:cs="CTraditional Arabic"/>
          <w:rtl/>
        </w:rPr>
        <w:t>ج</w:t>
      </w:r>
      <w:r w:rsidRPr="00853681">
        <w:rPr>
          <w:rStyle w:val="Char4"/>
          <w:rFonts w:hint="cs"/>
          <w:rtl/>
        </w:rPr>
        <w:t xml:space="preserve"> در مورد این آیه سوال شد: </w:t>
      </w:r>
      <w:r w:rsidR="0098582D" w:rsidRPr="0098582D">
        <w:rPr>
          <w:rStyle w:val="Char8"/>
          <w:rFonts w:hint="cs"/>
          <w:rtl/>
        </w:rPr>
        <w:t>﴿</w:t>
      </w:r>
      <w:r w:rsidRPr="004B58EF">
        <w:rPr>
          <w:rStyle w:val="Chard"/>
          <w:rtl/>
        </w:rPr>
        <w:t xml:space="preserve">وَلَا تَحۡسَبَنَّ </w:t>
      </w:r>
      <w:r w:rsidRPr="004B58EF">
        <w:rPr>
          <w:rStyle w:val="Chard"/>
          <w:rFonts w:hint="cs"/>
          <w:rtl/>
        </w:rPr>
        <w:t>ٱلَّذِينَ</w:t>
      </w:r>
      <w:r w:rsidRPr="004B58EF">
        <w:rPr>
          <w:rStyle w:val="Chard"/>
          <w:rtl/>
        </w:rPr>
        <w:t xml:space="preserve"> قُتِلُواْ فِي سَبِيلِ </w:t>
      </w:r>
      <w:r w:rsidRPr="004B58EF">
        <w:rPr>
          <w:rStyle w:val="Chard"/>
          <w:rFonts w:hint="cs"/>
          <w:rtl/>
        </w:rPr>
        <w:t>ٱللَّهِ</w:t>
      </w:r>
      <w:r w:rsidRPr="004B58EF">
        <w:rPr>
          <w:rStyle w:val="Chard"/>
          <w:rtl/>
        </w:rPr>
        <w:t xml:space="preserve"> أَمۡوَٰتَۢاۚ بَلۡ أَحۡيَآءٌ عِندَ رَبِّهِمۡ يُرۡزَقُونَ١٦٩</w:t>
      </w:r>
      <w:r w:rsidR="0098582D" w:rsidRPr="0098582D">
        <w:rPr>
          <w:rStyle w:val="Char8"/>
          <w:rFonts w:hint="cs"/>
          <w:rtl/>
        </w:rPr>
        <w:t>﴾</w:t>
      </w:r>
      <w:r w:rsidRPr="0098582D">
        <w:rPr>
          <w:rStyle w:val="Char6"/>
          <w:rFonts w:eastAsia="Calibri"/>
          <w:rtl/>
        </w:rPr>
        <w:t xml:space="preserve"> [آل عمران: 169]</w:t>
      </w:r>
      <w:r w:rsidRPr="0098582D">
        <w:rPr>
          <w:rStyle w:val="Char6"/>
          <w:rFonts w:eastAsia="Calibri" w:hint="cs"/>
          <w:rtl/>
        </w:rPr>
        <w:t>.</w:t>
      </w:r>
      <w:r w:rsidRPr="00853681">
        <w:rPr>
          <w:rStyle w:val="Char4"/>
          <w:rFonts w:hint="cs"/>
          <w:rtl/>
        </w:rPr>
        <w:t xml:space="preserve"> «</w:t>
      </w:r>
      <w:r w:rsidRPr="00DC10C2">
        <w:rPr>
          <w:rStyle w:val="Char7"/>
          <w:rFonts w:hint="cs"/>
          <w:rtl/>
        </w:rPr>
        <w:t>و کسانی را که در راه خدا کشته</w:t>
      </w:r>
      <w:r w:rsidR="003869A5">
        <w:rPr>
          <w:rStyle w:val="Char7"/>
          <w:rFonts w:hint="cs"/>
          <w:rtl/>
        </w:rPr>
        <w:t xml:space="preserve"> می‌</w:t>
      </w:r>
      <w:r w:rsidRPr="00DC10C2">
        <w:rPr>
          <w:rStyle w:val="Char7"/>
          <w:rFonts w:hint="cs"/>
          <w:rtl/>
        </w:rPr>
        <w:t>شوند، مرده مشمار، بلکه آنان زنده</w:t>
      </w:r>
      <w:r w:rsidR="00AD6714">
        <w:rPr>
          <w:rStyle w:val="Char7"/>
          <w:rFonts w:hint="cs"/>
          <w:rtl/>
        </w:rPr>
        <w:t>‌اند</w:t>
      </w:r>
      <w:r w:rsidRPr="00DC10C2">
        <w:rPr>
          <w:rStyle w:val="Char7"/>
          <w:rFonts w:hint="cs"/>
          <w:rtl/>
        </w:rPr>
        <w:t xml:space="preserve"> و بدیشان نزد پروردگارشان روزی داده</w:t>
      </w:r>
      <w:r w:rsidR="003869A5">
        <w:rPr>
          <w:rStyle w:val="Char7"/>
          <w:rFonts w:hint="cs"/>
          <w:rtl/>
        </w:rPr>
        <w:t xml:space="preserve"> می‌</w:t>
      </w:r>
      <w:r w:rsidRPr="00DC10C2">
        <w:rPr>
          <w:rStyle w:val="Char7"/>
          <w:rFonts w:hint="cs"/>
          <w:rtl/>
        </w:rPr>
        <w:t>شود</w:t>
      </w:r>
      <w:r w:rsidRPr="00853681">
        <w:rPr>
          <w:rStyle w:val="Char4"/>
          <w:rFonts w:hint="cs"/>
          <w:rtl/>
        </w:rPr>
        <w:t>»</w:t>
      </w:r>
      <w:r w:rsidR="00DC10C2"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آن حضرت</w:t>
      </w:r>
      <w:r w:rsidR="00B625C3">
        <w:rPr>
          <w:rStyle w:val="Char4"/>
          <w:rFonts w:hint="cs"/>
          <w:rtl/>
        </w:rPr>
        <w:t xml:space="preserve"> </w:t>
      </w:r>
      <w:r w:rsidR="009414F6" w:rsidRPr="009414F6">
        <w:rPr>
          <w:rFonts w:cs="CTraditional Arabic"/>
          <w:rtl/>
        </w:rPr>
        <w:t>ج</w:t>
      </w:r>
      <w:r w:rsidRPr="00853681">
        <w:rPr>
          <w:rStyle w:val="Char4"/>
          <w:rFonts w:hint="cs"/>
          <w:rtl/>
        </w:rPr>
        <w:t xml:space="preserve"> فرمود: «ارواح آنها در شکم پرندگان سبز رنگ خواهند بود که در چراغ</w:t>
      </w:r>
      <w:r w:rsidR="00F3583E">
        <w:rPr>
          <w:rStyle w:val="Char4"/>
          <w:rFonts w:hint="cs"/>
          <w:rtl/>
        </w:rPr>
        <w:t>‌های</w:t>
      </w:r>
      <w:r w:rsidRPr="00853681">
        <w:rPr>
          <w:rStyle w:val="Char4"/>
          <w:rFonts w:hint="cs"/>
          <w:rtl/>
        </w:rPr>
        <w:t>ی که بر عرش آویزان هستند، قرار دارند و از هر جای بهشت که بخواهند،</w:t>
      </w:r>
      <w:r w:rsidR="003869A5">
        <w:rPr>
          <w:rStyle w:val="Char4"/>
          <w:rFonts w:hint="cs"/>
          <w:rtl/>
        </w:rPr>
        <w:t xml:space="preserve"> می‌</w:t>
      </w:r>
      <w:r w:rsidRPr="00853681">
        <w:rPr>
          <w:rStyle w:val="Char4"/>
          <w:rFonts w:hint="cs"/>
          <w:rtl/>
        </w:rPr>
        <w:t>چرند و سپس به آن قندیل</w:t>
      </w:r>
      <w:r w:rsidR="003869A5">
        <w:rPr>
          <w:rStyle w:val="Char4"/>
          <w:rFonts w:hint="cs"/>
          <w:rtl/>
        </w:rPr>
        <w:t xml:space="preserve">‌ها </w:t>
      </w:r>
      <w:r w:rsidRPr="00853681">
        <w:rPr>
          <w:rStyle w:val="Char4"/>
          <w:rFonts w:hint="cs"/>
          <w:rtl/>
        </w:rPr>
        <w:t>و چراغ</w:t>
      </w:r>
      <w:r w:rsidR="003869A5">
        <w:rPr>
          <w:rStyle w:val="Char4"/>
          <w:rFonts w:hint="cs"/>
          <w:rtl/>
        </w:rPr>
        <w:t xml:space="preserve">‌ها </w:t>
      </w:r>
      <w:r w:rsidRPr="00853681">
        <w:rPr>
          <w:rStyle w:val="Char4"/>
          <w:rFonts w:hint="cs"/>
          <w:rtl/>
        </w:rPr>
        <w:t>باز</w:t>
      </w:r>
      <w:r w:rsidR="003869A5">
        <w:rPr>
          <w:rStyle w:val="Char4"/>
          <w:rFonts w:hint="cs"/>
          <w:rtl/>
        </w:rPr>
        <w:t xml:space="preserve"> می‌</w:t>
      </w:r>
      <w:r w:rsidRPr="00853681">
        <w:rPr>
          <w:rStyle w:val="Char4"/>
          <w:rFonts w:hint="cs"/>
          <w:rtl/>
        </w:rPr>
        <w:t>گردند. خداوند به سوی آنها توجه نموده و</w:t>
      </w:r>
      <w:r w:rsidR="003869A5">
        <w:rPr>
          <w:rStyle w:val="Char4"/>
          <w:rFonts w:hint="cs"/>
          <w:rtl/>
        </w:rPr>
        <w:t xml:space="preserve"> می‌</w:t>
      </w:r>
      <w:r w:rsidRPr="00853681">
        <w:rPr>
          <w:rStyle w:val="Char4"/>
          <w:rFonts w:hint="cs"/>
          <w:rtl/>
        </w:rPr>
        <w:t>فرماید: آیا چیزی</w:t>
      </w:r>
      <w:r w:rsidR="003869A5">
        <w:rPr>
          <w:rStyle w:val="Char4"/>
          <w:rFonts w:hint="cs"/>
          <w:rtl/>
        </w:rPr>
        <w:t xml:space="preserve"> می‌</w:t>
      </w:r>
      <w:r w:rsidRPr="00853681">
        <w:rPr>
          <w:rStyle w:val="Char4"/>
          <w:rFonts w:hint="cs"/>
          <w:rtl/>
        </w:rPr>
        <w:t>خواهید و به چیزی اشتها دارید؟</w:t>
      </w:r>
      <w:r w:rsidR="003869A5">
        <w:rPr>
          <w:rStyle w:val="Char4"/>
          <w:rFonts w:hint="cs"/>
          <w:rtl/>
        </w:rPr>
        <w:t xml:space="preserve"> می‌</w:t>
      </w:r>
      <w:r w:rsidRPr="00853681">
        <w:rPr>
          <w:rStyle w:val="Char4"/>
          <w:rFonts w:hint="cs"/>
          <w:rtl/>
        </w:rPr>
        <w:t>گویند: چه چیزی اشتها بکنیم در حالی که ما از هر جای بهشت</w:t>
      </w:r>
      <w:r w:rsidR="003869A5">
        <w:rPr>
          <w:rStyle w:val="Char4"/>
          <w:rFonts w:hint="cs"/>
          <w:rtl/>
        </w:rPr>
        <w:t xml:space="preserve"> می‌</w:t>
      </w:r>
      <w:r w:rsidRPr="00853681">
        <w:rPr>
          <w:rStyle w:val="Char4"/>
          <w:rFonts w:hint="cs"/>
          <w:rtl/>
        </w:rPr>
        <w:t>چریم؟ خداوند تا سه بار سؤالش را تکرار</w:t>
      </w:r>
      <w:r w:rsidR="003869A5">
        <w:rPr>
          <w:rStyle w:val="Char4"/>
          <w:rFonts w:hint="cs"/>
          <w:rtl/>
        </w:rPr>
        <w:t xml:space="preserve"> می‌</w:t>
      </w:r>
      <w:r w:rsidRPr="00853681">
        <w:rPr>
          <w:rStyle w:val="Char4"/>
          <w:rFonts w:hint="cs"/>
          <w:rtl/>
        </w:rPr>
        <w:t>کند و وقتی</w:t>
      </w:r>
      <w:r w:rsidR="003869A5">
        <w:rPr>
          <w:rStyle w:val="Char4"/>
          <w:rFonts w:hint="cs"/>
          <w:rtl/>
        </w:rPr>
        <w:t xml:space="preserve"> می‌</w:t>
      </w:r>
      <w:r w:rsidRPr="00853681">
        <w:rPr>
          <w:rStyle w:val="Char4"/>
          <w:rFonts w:hint="cs"/>
          <w:rtl/>
        </w:rPr>
        <w:t>بینند که خداوند آنها را رها</w:t>
      </w:r>
      <w:r w:rsidR="003869A5">
        <w:rPr>
          <w:rStyle w:val="Char4"/>
          <w:rFonts w:hint="cs"/>
          <w:rtl/>
        </w:rPr>
        <w:t xml:space="preserve"> نمی‌</w:t>
      </w:r>
      <w:r w:rsidRPr="00853681">
        <w:rPr>
          <w:rStyle w:val="Char4"/>
          <w:rFonts w:hint="cs"/>
          <w:rtl/>
        </w:rPr>
        <w:t>کند تا از او چیزی نخواهند،</w:t>
      </w:r>
      <w:r w:rsidR="003869A5">
        <w:rPr>
          <w:rStyle w:val="Char4"/>
          <w:rFonts w:hint="cs"/>
          <w:rtl/>
        </w:rPr>
        <w:t xml:space="preserve"> می‌</w:t>
      </w:r>
      <w:r w:rsidRPr="00853681">
        <w:rPr>
          <w:rStyle w:val="Char4"/>
          <w:rFonts w:hint="cs"/>
          <w:rtl/>
        </w:rPr>
        <w:t>گویند: خدایا!</w:t>
      </w:r>
      <w:r w:rsidR="003869A5">
        <w:rPr>
          <w:rStyle w:val="Char4"/>
          <w:rFonts w:hint="cs"/>
          <w:rtl/>
        </w:rPr>
        <w:t xml:space="preserve"> می‌</w:t>
      </w:r>
      <w:r w:rsidRPr="00853681">
        <w:rPr>
          <w:rStyle w:val="Char4"/>
          <w:rFonts w:hint="cs"/>
          <w:rtl/>
        </w:rPr>
        <w:t>خواهیم به اجسادمان بازگردیم و بار دیگر در راه تو کشته شویم. وقتی بینند ک</w:t>
      </w:r>
      <w:r w:rsidR="00AB59F6">
        <w:rPr>
          <w:rStyle w:val="Char4"/>
          <w:rFonts w:hint="cs"/>
          <w:rtl/>
        </w:rPr>
        <w:t>ه خواسته</w:t>
      </w:r>
      <w:r w:rsidR="004F1F83">
        <w:rPr>
          <w:rStyle w:val="Char4"/>
          <w:rFonts w:hint="cs"/>
          <w:rtl/>
        </w:rPr>
        <w:t xml:space="preserve">‌ای </w:t>
      </w:r>
      <w:r w:rsidR="00AB59F6">
        <w:rPr>
          <w:rStyle w:val="Char4"/>
          <w:rFonts w:hint="cs"/>
          <w:rtl/>
        </w:rPr>
        <w:t>ندارند، رها</w:t>
      </w:r>
      <w:r w:rsidR="003869A5">
        <w:rPr>
          <w:rStyle w:val="Char4"/>
          <w:rFonts w:hint="cs"/>
          <w:rtl/>
        </w:rPr>
        <w:t xml:space="preserve"> می‌</w:t>
      </w:r>
      <w:r w:rsidR="00AB59F6">
        <w:rPr>
          <w:rStyle w:val="Char4"/>
          <w:rFonts w:hint="cs"/>
          <w:rtl/>
        </w:rPr>
        <w:t>شوند</w:t>
      </w:r>
      <w:r w:rsidRPr="009414F6">
        <w:rPr>
          <w:rStyle w:val="Char4"/>
          <w:vertAlign w:val="superscript"/>
          <w:rtl/>
        </w:rPr>
        <w:footnoteReference w:id="32"/>
      </w:r>
      <w:r w:rsidR="00AB59F6">
        <w:rPr>
          <w:rStyle w:val="Char4"/>
          <w:rFonts w:hint="cs"/>
          <w:rtl/>
        </w:rPr>
        <w:t>.</w:t>
      </w:r>
    </w:p>
    <w:p w:rsidR="00483B5B" w:rsidRPr="00B625C3" w:rsidRDefault="00483B5B" w:rsidP="00E719ED">
      <w:pPr>
        <w:pStyle w:val="a5"/>
        <w:rPr>
          <w:rtl/>
        </w:rPr>
      </w:pPr>
      <w:bookmarkStart w:id="63" w:name="_Toc439881640"/>
      <w:r w:rsidRPr="00B625C3">
        <w:rPr>
          <w:rFonts w:hint="cs"/>
          <w:rtl/>
        </w:rPr>
        <w:t>تفصیل احوال شهدا</w:t>
      </w:r>
      <w:bookmarkEnd w:id="63"/>
    </w:p>
    <w:p w:rsidR="00483B5B" w:rsidRPr="00853681" w:rsidRDefault="00483B5B" w:rsidP="00DD1FA9">
      <w:pPr>
        <w:ind w:firstLine="284"/>
        <w:jc w:val="both"/>
        <w:rPr>
          <w:rStyle w:val="Char4"/>
          <w:rtl/>
        </w:rPr>
      </w:pPr>
      <w:r w:rsidRPr="00853681">
        <w:rPr>
          <w:rStyle w:val="Char4"/>
          <w:rFonts w:hint="cs"/>
          <w:rtl/>
        </w:rPr>
        <w:t>جعفر بن ابی طالب</w:t>
      </w:r>
      <w:r w:rsidR="00DD1FA9">
        <w:rPr>
          <w:rStyle w:val="Char4"/>
          <w:rFonts w:hint="cs"/>
          <w:rtl/>
        </w:rPr>
        <w:t xml:space="preserve"> </w:t>
      </w:r>
      <w:r w:rsidR="009414F6" w:rsidRPr="009414F6">
        <w:rPr>
          <w:rFonts w:cs="CTraditional Arabic"/>
          <w:rtl/>
        </w:rPr>
        <w:t>س</w:t>
      </w:r>
      <w:r w:rsidRPr="00853681">
        <w:rPr>
          <w:rStyle w:val="Char4"/>
          <w:rFonts w:hint="cs"/>
          <w:rtl/>
        </w:rPr>
        <w:t>، پسر عموی رسول الله</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در حیات برزخی خود، دو بال دارد و همراه فرشتگان در بهشت پرواز</w:t>
      </w:r>
      <w:r w:rsidR="003869A5">
        <w:rPr>
          <w:rStyle w:val="Char4"/>
          <w:rFonts w:hint="cs"/>
          <w:rtl/>
        </w:rPr>
        <w:t xml:space="preserve"> می‌</w:t>
      </w:r>
      <w:r w:rsidRPr="00853681">
        <w:rPr>
          <w:rStyle w:val="Char4"/>
          <w:rFonts w:hint="cs"/>
          <w:rtl/>
        </w:rPr>
        <w:t>کند.</w:t>
      </w:r>
    </w:p>
    <w:p w:rsidR="00483B5B" w:rsidRPr="00853681" w:rsidRDefault="00483B5B" w:rsidP="00DD1FA9">
      <w:pPr>
        <w:ind w:firstLine="284"/>
        <w:jc w:val="both"/>
        <w:rPr>
          <w:rStyle w:val="Char4"/>
          <w:rtl/>
        </w:rPr>
      </w:pPr>
      <w:r w:rsidRPr="00853681">
        <w:rPr>
          <w:rStyle w:val="Char4"/>
          <w:rFonts w:hint="cs"/>
          <w:rtl/>
        </w:rPr>
        <w:t>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برادر علی</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است، او و همسرش جزء مسلمانان نخستین اسلام به شمار</w:t>
      </w:r>
      <w:r w:rsidR="003869A5">
        <w:rPr>
          <w:rStyle w:val="Char4"/>
          <w:rFonts w:hint="cs"/>
          <w:rtl/>
        </w:rPr>
        <w:t xml:space="preserve"> می‌</w:t>
      </w:r>
      <w:r w:rsidRPr="00853681">
        <w:rPr>
          <w:rStyle w:val="Char4"/>
          <w:rFonts w:hint="cs"/>
          <w:rtl/>
        </w:rPr>
        <w:t>روند. عمرش از بیست و یک سال تجاوز نکرده بود که آزارها و شکنجه</w:t>
      </w:r>
      <w:r w:rsidR="004F1F83">
        <w:rPr>
          <w:rStyle w:val="Char4"/>
          <w:rFonts w:hint="cs"/>
          <w:rtl/>
        </w:rPr>
        <w:t>‌‌ها</w:t>
      </w:r>
      <w:r w:rsidRPr="00853681">
        <w:rPr>
          <w:rStyle w:val="Char4"/>
          <w:rFonts w:hint="cs"/>
          <w:rtl/>
        </w:rPr>
        <w:t>ی گوناگونی را در مکه متحمل گردید. آن حضرت</w:t>
      </w:r>
      <w:r w:rsidRPr="00937F46">
        <w:rPr>
          <w:rStyle w:val="Char4"/>
          <w:rtl/>
        </w:rPr>
        <w:t xml:space="preserve"> </w:t>
      </w:r>
      <w:r w:rsidR="009414F6" w:rsidRPr="009414F6">
        <w:rPr>
          <w:rFonts w:cs="CTraditional Arabic"/>
          <w:rtl/>
        </w:rPr>
        <w:t>ج</w:t>
      </w:r>
      <w:r w:rsidRPr="00853681">
        <w:rPr>
          <w:rStyle w:val="Char4"/>
          <w:rFonts w:hint="cs"/>
          <w:rtl/>
        </w:rPr>
        <w:t xml:space="preserve"> به او اجازه داد تا به حبشه هجرت کند. </w:t>
      </w:r>
    </w:p>
    <w:p w:rsidR="00483B5B" w:rsidRPr="00853681" w:rsidRDefault="00483B5B" w:rsidP="00DD1FA9">
      <w:pPr>
        <w:ind w:firstLine="284"/>
        <w:jc w:val="both"/>
        <w:rPr>
          <w:rStyle w:val="Char4"/>
          <w:rtl/>
        </w:rPr>
      </w:pPr>
      <w:r w:rsidRPr="00853681">
        <w:rPr>
          <w:rStyle w:val="Char4"/>
          <w:rFonts w:hint="cs"/>
          <w:rtl/>
        </w:rPr>
        <w:t>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با این که در مکه در نزد قومش، فردی دارای جاه و منزلت بود، با خانواده</w:t>
      </w:r>
      <w:r w:rsidR="00AD6714">
        <w:rPr>
          <w:rStyle w:val="Char4"/>
          <w:rFonts w:hint="cs"/>
          <w:rtl/>
        </w:rPr>
        <w:t xml:space="preserve">‌اش </w:t>
      </w:r>
      <w:r w:rsidRPr="00853681">
        <w:rPr>
          <w:rStyle w:val="Char4"/>
          <w:rFonts w:hint="cs"/>
          <w:rtl/>
        </w:rPr>
        <w:t>به سرزمینی دور دست و نا آشنا، سرزمینی که او را</w:t>
      </w:r>
      <w:r w:rsidR="003869A5">
        <w:rPr>
          <w:rStyle w:val="Char4"/>
          <w:rFonts w:hint="cs"/>
          <w:rtl/>
        </w:rPr>
        <w:t xml:space="preserve"> نمی‌</w:t>
      </w:r>
      <w:r w:rsidRPr="00853681">
        <w:rPr>
          <w:rStyle w:val="Char4"/>
          <w:rFonts w:hint="cs"/>
          <w:rtl/>
        </w:rPr>
        <w:t>شناخت، و قبایلی که او آنها را</w:t>
      </w:r>
      <w:r w:rsidR="003869A5">
        <w:rPr>
          <w:rStyle w:val="Char4"/>
          <w:rFonts w:hint="cs"/>
          <w:rtl/>
        </w:rPr>
        <w:t xml:space="preserve"> نمی‌</w:t>
      </w:r>
      <w:r w:rsidRPr="00853681">
        <w:rPr>
          <w:rStyle w:val="Char4"/>
          <w:rFonts w:hint="cs"/>
          <w:rtl/>
        </w:rPr>
        <w:t>شناختند، و زبانی که با آن آشنا نبود و آن را</w:t>
      </w:r>
      <w:r w:rsidR="003869A5">
        <w:rPr>
          <w:rStyle w:val="Char4"/>
          <w:rFonts w:hint="cs"/>
          <w:rtl/>
        </w:rPr>
        <w:t xml:space="preserve"> نمی‌</w:t>
      </w:r>
      <w:r w:rsidRPr="00853681">
        <w:rPr>
          <w:rStyle w:val="Char4"/>
          <w:rFonts w:hint="cs"/>
          <w:rtl/>
        </w:rPr>
        <w:t>فهمید، هجرت کرد. سه سال در حبشه ماند و آن گاه در میان</w:t>
      </w:r>
      <w:r w:rsidR="00F53C37">
        <w:rPr>
          <w:rStyle w:val="Char4"/>
          <w:rFonts w:hint="cs"/>
          <w:rtl/>
        </w:rPr>
        <w:t xml:space="preserve">‌شان </w:t>
      </w:r>
      <w:r w:rsidRPr="00853681">
        <w:rPr>
          <w:rStyle w:val="Char4"/>
          <w:rFonts w:hint="cs"/>
          <w:rtl/>
        </w:rPr>
        <w:t>شایع گردید که مردم قریش اسلام را پذیرفته</w:t>
      </w:r>
      <w:r w:rsidR="00AD6714">
        <w:rPr>
          <w:rStyle w:val="Char4"/>
          <w:rFonts w:hint="cs"/>
          <w:rtl/>
        </w:rPr>
        <w:t>‌اند</w:t>
      </w:r>
      <w:r w:rsidRPr="00853681">
        <w:rPr>
          <w:rStyle w:val="Char4"/>
          <w:rFonts w:hint="cs"/>
          <w:rtl/>
        </w:rPr>
        <w:t>، لذا با خانواده</w:t>
      </w:r>
      <w:r w:rsidR="00AD6714">
        <w:rPr>
          <w:rStyle w:val="Char4"/>
          <w:rFonts w:hint="cs"/>
          <w:rtl/>
        </w:rPr>
        <w:t xml:space="preserve">‌اش </w:t>
      </w:r>
      <w:r w:rsidRPr="00853681">
        <w:rPr>
          <w:rStyle w:val="Char4"/>
          <w:rFonts w:hint="cs"/>
          <w:rtl/>
        </w:rPr>
        <w:t>به حبشه باز گشت، اما متوجه گردید که قریش اسلام نیاورده</w:t>
      </w:r>
      <w:r w:rsidR="00AD6714">
        <w:rPr>
          <w:rStyle w:val="Char4"/>
          <w:rFonts w:hint="cs"/>
          <w:rtl/>
        </w:rPr>
        <w:t>‌اند</w:t>
      </w:r>
      <w:r w:rsidRPr="00853681">
        <w:rPr>
          <w:rStyle w:val="Char4"/>
          <w:rFonts w:hint="cs"/>
          <w:rtl/>
        </w:rPr>
        <w:t xml:space="preserve"> و هنوز بر کفر خویش قرار دارند، لذا دو مرتبه رسول خدا</w:t>
      </w:r>
      <w:r w:rsidR="00AB59F6">
        <w:rPr>
          <w:rStyle w:val="Char4"/>
          <w:rFonts w:hint="cs"/>
          <w:rtl/>
        </w:rPr>
        <w:t xml:space="preserve"> </w:t>
      </w:r>
      <w:r w:rsidR="009414F6" w:rsidRPr="009414F6">
        <w:rPr>
          <w:rFonts w:cs="CTraditional Arabic"/>
          <w:rtl/>
        </w:rPr>
        <w:t>ج</w:t>
      </w:r>
      <w:r w:rsidR="00922AEF">
        <w:rPr>
          <w:rStyle w:val="Char4"/>
          <w:rFonts w:hint="cs"/>
          <w:rtl/>
        </w:rPr>
        <w:t xml:space="preserve"> </w:t>
      </w:r>
      <w:r w:rsidRPr="00853681">
        <w:rPr>
          <w:rStyle w:val="Char4"/>
          <w:rFonts w:hint="cs"/>
          <w:rtl/>
        </w:rPr>
        <w:t>او را به حبشه باز گرداند. او به حبشه باز گشت و هفت سال خود را کامل گردانید.</w:t>
      </w:r>
    </w:p>
    <w:p w:rsidR="00483B5B" w:rsidRPr="00853681" w:rsidRDefault="00483B5B" w:rsidP="00DD1FA9">
      <w:pPr>
        <w:ind w:firstLine="284"/>
        <w:jc w:val="both"/>
        <w:rPr>
          <w:rStyle w:val="Char4"/>
          <w:rtl/>
        </w:rPr>
      </w:pPr>
      <w:r w:rsidRPr="00853681">
        <w:rPr>
          <w:rStyle w:val="Char4"/>
          <w:rFonts w:hint="cs"/>
          <w:rtl/>
        </w:rPr>
        <w:t>وقتی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خیبر را فتح کرد، فردی را به حبشه فرستاد تا آنان را خبر دهد که به مدینه باز گردند. وقتی وارد مدینه شدند، آن حضرت</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با دیدن جعفر</w:t>
      </w:r>
      <w:r w:rsidR="009414F6" w:rsidRPr="009414F6">
        <w:rPr>
          <w:rFonts w:cs="CTraditional Arabic"/>
          <w:rtl/>
        </w:rPr>
        <w:t>س</w:t>
      </w:r>
      <w:r w:rsidRPr="00853681">
        <w:rPr>
          <w:rStyle w:val="Char4"/>
          <w:rFonts w:hint="cs"/>
          <w:rtl/>
        </w:rPr>
        <w:t xml:space="preserve"> سخت شادمان گردید. در روایات آمده است که پیامبر</w:t>
      </w:r>
      <w:r w:rsidR="009414F6" w:rsidRPr="009414F6">
        <w:rPr>
          <w:rFonts w:cs="CTraditional Arabic"/>
          <w:rtl/>
        </w:rPr>
        <w:t>ج</w:t>
      </w:r>
      <w:r w:rsidRPr="00853681">
        <w:rPr>
          <w:rStyle w:val="Char4"/>
          <w:rFonts w:hint="cs"/>
          <w:rtl/>
        </w:rPr>
        <w:t xml:space="preserve"> پیشانی</w:t>
      </w:r>
      <w:r w:rsidR="00AD6714">
        <w:rPr>
          <w:rStyle w:val="Char4"/>
          <w:rFonts w:hint="cs"/>
          <w:rtl/>
        </w:rPr>
        <w:t xml:space="preserve">‌اش </w:t>
      </w:r>
      <w:r w:rsidRPr="00853681">
        <w:rPr>
          <w:rStyle w:val="Char4"/>
          <w:rFonts w:hint="cs"/>
          <w:rtl/>
        </w:rPr>
        <w:t>را بوسید و او را آغوش کرد و فرمود: «نمی دانم از کدام امر شادمان</w:t>
      </w:r>
      <w:r w:rsidR="004F1F83">
        <w:rPr>
          <w:rStyle w:val="Char4"/>
          <w:rFonts w:hint="cs"/>
          <w:rtl/>
        </w:rPr>
        <w:t>‌تر</w:t>
      </w:r>
      <w:r w:rsidRPr="00853681">
        <w:rPr>
          <w:rStyle w:val="Char4"/>
          <w:rFonts w:hint="cs"/>
          <w:rtl/>
        </w:rPr>
        <w:t>م، از فتح خیبر یا بازگشت جعفر»</w:t>
      </w:r>
      <w:r w:rsidR="00AB59F6">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حضرت 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شباهت زیادی با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داشت، چنان که به جعفر</w:t>
      </w:r>
      <w:r w:rsidR="003869A5">
        <w:rPr>
          <w:rStyle w:val="Char4"/>
          <w:rFonts w:hint="cs"/>
          <w:rtl/>
        </w:rPr>
        <w:t xml:space="preserve"> می‌</w:t>
      </w:r>
      <w:r w:rsidRPr="00853681">
        <w:rPr>
          <w:rStyle w:val="Char4"/>
          <w:rFonts w:hint="cs"/>
          <w:rtl/>
        </w:rPr>
        <w:t>فرمود: «</w:t>
      </w:r>
      <w:r w:rsidR="00AB59F6">
        <w:rPr>
          <w:rStyle w:val="Char4"/>
          <w:rFonts w:hint="cs"/>
          <w:rtl/>
        </w:rPr>
        <w:t>تو به سیرت و صورت من شباهت دارد</w:t>
      </w:r>
      <w:r w:rsidRPr="00853681">
        <w:rPr>
          <w:rStyle w:val="Char4"/>
          <w:rFonts w:hint="cs"/>
          <w:rtl/>
        </w:rPr>
        <w:t>»</w:t>
      </w:r>
      <w:r w:rsidRPr="009414F6">
        <w:rPr>
          <w:rStyle w:val="Char4"/>
          <w:vertAlign w:val="superscript"/>
          <w:rtl/>
        </w:rPr>
        <w:footnoteReference w:id="33"/>
      </w:r>
      <w:r w:rsidR="00AB59F6">
        <w:rPr>
          <w:rStyle w:val="Char4"/>
          <w:rFonts w:hint="cs"/>
          <w:rtl/>
        </w:rPr>
        <w:t>.</w:t>
      </w:r>
    </w:p>
    <w:p w:rsidR="00483B5B" w:rsidRPr="006020D2" w:rsidRDefault="00DD1FA9" w:rsidP="00E719ED">
      <w:pPr>
        <w:pStyle w:val="a5"/>
        <w:rPr>
          <w:rtl/>
        </w:rPr>
      </w:pPr>
      <w:bookmarkStart w:id="64" w:name="_Toc439881641"/>
      <w:r>
        <w:rPr>
          <w:rFonts w:hint="cs"/>
          <w:rtl/>
        </w:rPr>
        <w:t>رفتن جعفر به غزوۀ</w:t>
      </w:r>
      <w:r w:rsidR="00483B5B" w:rsidRPr="006020D2">
        <w:rPr>
          <w:rFonts w:hint="cs"/>
          <w:rtl/>
        </w:rPr>
        <w:t xml:space="preserve"> موته</w:t>
      </w:r>
      <w:bookmarkEnd w:id="64"/>
    </w:p>
    <w:p w:rsidR="00483B5B" w:rsidRPr="00853681" w:rsidRDefault="00483B5B" w:rsidP="00DD1FA9">
      <w:pPr>
        <w:ind w:firstLine="284"/>
        <w:jc w:val="both"/>
        <w:rPr>
          <w:rStyle w:val="Char4"/>
          <w:rtl/>
        </w:rPr>
      </w:pPr>
      <w:r w:rsidRPr="00853681">
        <w:rPr>
          <w:rStyle w:val="Char4"/>
          <w:rFonts w:hint="cs"/>
          <w:rtl/>
        </w:rPr>
        <w:t>هنوز جعفر</w:t>
      </w:r>
      <w:r w:rsidR="009414F6" w:rsidRPr="009414F6">
        <w:rPr>
          <w:rFonts w:cs="CTraditional Arabic"/>
          <w:rtl/>
        </w:rPr>
        <w:t>س</w:t>
      </w:r>
      <w:r w:rsidRPr="00853681">
        <w:rPr>
          <w:rStyle w:val="Char4"/>
          <w:rFonts w:hint="cs"/>
          <w:rtl/>
        </w:rPr>
        <w:t xml:space="preserve"> به خوبی در مدینه استقرار نیافته بود که به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خبر رسید که روم لشکر بزرگی را برای نبرد با مسلمانان آماده کرده است.</w:t>
      </w:r>
    </w:p>
    <w:p w:rsidR="00483B5B" w:rsidRPr="00853681" w:rsidRDefault="00483B5B" w:rsidP="00DD1FA9">
      <w:pPr>
        <w:ind w:firstLine="284"/>
        <w:jc w:val="both"/>
        <w:rPr>
          <w:rStyle w:val="Char4"/>
          <w:rtl/>
        </w:rPr>
      </w:pPr>
      <w:r w:rsidRPr="00853681">
        <w:rPr>
          <w:rStyle w:val="Char4"/>
          <w:rFonts w:hint="cs"/>
          <w:rtl/>
        </w:rPr>
        <w:t>لذا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لشکری را برای رویارویی رومیان آماده کرد و زید بن حارثه</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را امیر لشکر قرار داد و فرمود: اگر وی شهید شد، 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را امیر خود قرار دهید و اگر 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شهید شد، عبدالله بن رواحه</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را امیر خود سازید.</w:t>
      </w:r>
    </w:p>
    <w:p w:rsidR="00483B5B" w:rsidRPr="00853681" w:rsidRDefault="00483B5B" w:rsidP="00DD1FA9">
      <w:pPr>
        <w:ind w:firstLine="284"/>
        <w:jc w:val="both"/>
        <w:rPr>
          <w:rStyle w:val="Char4"/>
          <w:rtl/>
        </w:rPr>
      </w:pPr>
      <w:r w:rsidRPr="00853681">
        <w:rPr>
          <w:rStyle w:val="Char4"/>
          <w:rFonts w:hint="cs"/>
          <w:rtl/>
        </w:rPr>
        <w:t>لشکری سه هزار نفری آماده شد و با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خداحافظی نموده و رهسپار گردیدند. </w:t>
      </w:r>
    </w:p>
    <w:p w:rsidR="00483B5B" w:rsidRDefault="00483B5B" w:rsidP="00DD1FA9">
      <w:pPr>
        <w:ind w:firstLine="284"/>
        <w:jc w:val="both"/>
        <w:rPr>
          <w:rStyle w:val="Char4"/>
          <w:rtl/>
        </w:rPr>
      </w:pPr>
      <w:r w:rsidRPr="00853681">
        <w:rPr>
          <w:rStyle w:val="Char4"/>
          <w:rFonts w:hint="cs"/>
          <w:rtl/>
        </w:rPr>
        <w:t>مسلمانان به موته رسیدند و در رویارویی لشکر روم که صد هزار جنگجو بودند، قرار گرفتند. نبرد درگرفت و زید بن حارثه</w:t>
      </w:r>
      <w:r w:rsidR="00DD1FA9">
        <w:rPr>
          <w:rStyle w:val="Char4"/>
          <w:rFonts w:hint="cs"/>
          <w:rtl/>
        </w:rPr>
        <w:t xml:space="preserve"> </w:t>
      </w:r>
      <w:r w:rsidR="009414F6" w:rsidRPr="009414F6">
        <w:rPr>
          <w:rFonts w:cs="CTraditional Arabic"/>
          <w:rtl/>
        </w:rPr>
        <w:t>س</w:t>
      </w:r>
      <w:r w:rsidRPr="00853681">
        <w:rPr>
          <w:rStyle w:val="Char4"/>
          <w:rFonts w:hint="cs"/>
          <w:rtl/>
        </w:rPr>
        <w:t xml:space="preserve"> پرچم را به دست گرفت و شهید شد، آن گاه جعفر</w:t>
      </w:r>
      <w:r w:rsidR="009414F6" w:rsidRPr="009414F6">
        <w:rPr>
          <w:rFonts w:cs="CTraditional Arabic"/>
          <w:rtl/>
        </w:rPr>
        <w:t>س</w:t>
      </w:r>
      <w:r w:rsidRPr="00853681">
        <w:rPr>
          <w:rStyle w:val="Char4"/>
          <w:rFonts w:hint="cs"/>
          <w:rtl/>
        </w:rPr>
        <w:t xml:space="preserve"> آن را به دست راست خود گرفت و وارد معرکه شد و چون نبرد به اوج خود رسید، در حالی که این اشعار را</w:t>
      </w:r>
      <w:r w:rsidR="003869A5">
        <w:rPr>
          <w:rStyle w:val="Char4"/>
          <w:rFonts w:hint="cs"/>
          <w:rtl/>
        </w:rPr>
        <w:t xml:space="preserve"> می‌</w:t>
      </w:r>
      <w:r w:rsidRPr="00853681">
        <w:rPr>
          <w:rStyle w:val="Char4"/>
          <w:rFonts w:hint="cs"/>
          <w:rtl/>
        </w:rPr>
        <w:t>سرود، از اسبش پایین آمد:</w:t>
      </w:r>
    </w:p>
    <w:tbl>
      <w:tblPr>
        <w:bidiVisual/>
        <w:tblW w:w="7089" w:type="dxa"/>
        <w:tblInd w:w="107" w:type="dxa"/>
        <w:tblLook w:val="04A0" w:firstRow="1" w:lastRow="0" w:firstColumn="1" w:lastColumn="0" w:noHBand="0" w:noVBand="1"/>
      </w:tblPr>
      <w:tblGrid>
        <w:gridCol w:w="3118"/>
        <w:gridCol w:w="567"/>
        <w:gridCol w:w="3404"/>
      </w:tblGrid>
      <w:tr w:rsidR="00AB59F6" w:rsidTr="00DD1FA9">
        <w:tc>
          <w:tcPr>
            <w:tcW w:w="3118" w:type="dxa"/>
            <w:shd w:val="clear" w:color="auto" w:fill="auto"/>
          </w:tcPr>
          <w:p w:rsidR="00AB59F6" w:rsidRPr="00DD1FA9" w:rsidRDefault="00AB59F6" w:rsidP="00E719ED">
            <w:pPr>
              <w:pStyle w:val="a4"/>
              <w:ind w:firstLine="0"/>
              <w:jc w:val="lowKashida"/>
              <w:rPr>
                <w:rStyle w:val="Char4"/>
                <w:sz w:val="2"/>
                <w:szCs w:val="2"/>
                <w:rtl/>
              </w:rPr>
            </w:pPr>
            <w:r w:rsidRPr="00137CF2">
              <w:rPr>
                <w:rFonts w:hint="cs"/>
                <w:rtl/>
              </w:rPr>
              <w:t>يا</w:t>
            </w:r>
            <w:r w:rsidRPr="00137CF2">
              <w:rPr>
                <w:rtl/>
              </w:rPr>
              <w:t xml:space="preserve"> </w:t>
            </w:r>
            <w:r w:rsidRPr="00137CF2">
              <w:rPr>
                <w:rFonts w:hint="cs"/>
                <w:rtl/>
              </w:rPr>
              <w:t>حبذا</w:t>
            </w:r>
            <w:r w:rsidRPr="00137CF2">
              <w:rPr>
                <w:rtl/>
              </w:rPr>
              <w:t xml:space="preserve"> </w:t>
            </w:r>
            <w:r w:rsidRPr="00137CF2">
              <w:rPr>
                <w:rFonts w:hint="cs"/>
                <w:rtl/>
              </w:rPr>
              <w:t>الجنة</w:t>
            </w:r>
            <w:r w:rsidRPr="00137CF2">
              <w:rPr>
                <w:rtl/>
              </w:rPr>
              <w:t xml:space="preserve"> </w:t>
            </w:r>
            <w:r w:rsidRPr="00137CF2">
              <w:rPr>
                <w:rFonts w:hint="cs"/>
                <w:rtl/>
              </w:rPr>
              <w:t>واقتراب</w:t>
            </w:r>
            <w:r>
              <w:rPr>
                <w:rFonts w:hint="cs"/>
                <w:rtl/>
              </w:rPr>
              <w:t>ـ</w:t>
            </w:r>
            <w:r w:rsidRPr="00137CF2">
              <w:rPr>
                <w:rFonts w:hint="cs"/>
                <w:rtl/>
              </w:rPr>
              <w:t>ه</w:t>
            </w:r>
            <w:r>
              <w:rPr>
                <w:rFonts w:hint="cs"/>
                <w:rtl/>
              </w:rPr>
              <w:t>ـ</w:t>
            </w:r>
            <w:r w:rsidRPr="00137CF2">
              <w:rPr>
                <w:rFonts w:hint="cs"/>
                <w:rtl/>
              </w:rPr>
              <w:t>ا</w:t>
            </w:r>
            <w:r w:rsidR="00DD1FA9">
              <w:rPr>
                <w:rStyle w:val="Char4"/>
                <w:rtl/>
              </w:rPr>
              <w:br/>
            </w:r>
          </w:p>
        </w:tc>
        <w:tc>
          <w:tcPr>
            <w:tcW w:w="567" w:type="dxa"/>
            <w:shd w:val="clear" w:color="auto" w:fill="auto"/>
          </w:tcPr>
          <w:p w:rsidR="00AB59F6" w:rsidRDefault="00AB59F6" w:rsidP="00E719ED">
            <w:pPr>
              <w:jc w:val="lowKashida"/>
              <w:rPr>
                <w:rStyle w:val="Char4"/>
                <w:rtl/>
              </w:rPr>
            </w:pPr>
          </w:p>
        </w:tc>
        <w:tc>
          <w:tcPr>
            <w:tcW w:w="3404" w:type="dxa"/>
            <w:shd w:val="clear" w:color="auto" w:fill="auto"/>
          </w:tcPr>
          <w:p w:rsidR="00AB59F6" w:rsidRPr="00DD1FA9" w:rsidRDefault="00AB59F6" w:rsidP="00E719ED">
            <w:pPr>
              <w:pStyle w:val="a4"/>
              <w:ind w:firstLine="0"/>
              <w:jc w:val="lowKashida"/>
              <w:rPr>
                <w:rStyle w:val="Char4"/>
                <w:rFonts w:ascii="mylotus" w:hAnsi="mylotus" w:cs="mylotus"/>
                <w:sz w:val="2"/>
                <w:szCs w:val="2"/>
                <w:rtl/>
              </w:rPr>
            </w:pPr>
            <w:r w:rsidRPr="00AB59F6">
              <w:rPr>
                <w:rFonts w:hint="cs"/>
                <w:rtl/>
              </w:rPr>
              <w:t>طيبة</w:t>
            </w:r>
            <w:r w:rsidRPr="00AB59F6">
              <w:rPr>
                <w:rtl/>
              </w:rPr>
              <w:t xml:space="preserve"> </w:t>
            </w:r>
            <w:r w:rsidRPr="00AB59F6">
              <w:rPr>
                <w:rFonts w:hint="cs"/>
                <w:rtl/>
              </w:rPr>
              <w:t>وبارد</w:t>
            </w:r>
            <w:r w:rsidRPr="00AB59F6">
              <w:rPr>
                <w:rtl/>
              </w:rPr>
              <w:t xml:space="preserve"> </w:t>
            </w:r>
            <w:r w:rsidRPr="00AB59F6">
              <w:rPr>
                <w:rFonts w:hint="cs"/>
                <w:rtl/>
              </w:rPr>
              <w:t>شراب</w:t>
            </w:r>
            <w:r>
              <w:rPr>
                <w:rFonts w:hint="cs"/>
                <w:rtl/>
              </w:rPr>
              <w:t>ـ</w:t>
            </w:r>
            <w:r w:rsidRPr="00AB59F6">
              <w:rPr>
                <w:rFonts w:hint="cs"/>
                <w:rtl/>
              </w:rPr>
              <w:t>ها</w:t>
            </w:r>
            <w:r w:rsidR="00DD1FA9">
              <w:rPr>
                <w:rStyle w:val="Char4"/>
                <w:rFonts w:ascii="mylotus" w:hAnsi="mylotus" w:cs="mylotus" w:hint="cs"/>
                <w:sz w:val="27"/>
                <w:szCs w:val="27"/>
                <w:rtl/>
              </w:rPr>
              <w:br/>
            </w:r>
          </w:p>
        </w:tc>
      </w:tr>
      <w:tr w:rsidR="00AB59F6" w:rsidTr="00DD1FA9">
        <w:tc>
          <w:tcPr>
            <w:tcW w:w="3118" w:type="dxa"/>
            <w:shd w:val="clear" w:color="auto" w:fill="auto"/>
          </w:tcPr>
          <w:p w:rsidR="00AB59F6" w:rsidRPr="00DD1FA9" w:rsidRDefault="00AB59F6" w:rsidP="00E719ED">
            <w:pPr>
              <w:pStyle w:val="a4"/>
              <w:ind w:firstLine="0"/>
              <w:jc w:val="lowKashida"/>
              <w:rPr>
                <w:sz w:val="2"/>
                <w:szCs w:val="2"/>
                <w:rtl/>
              </w:rPr>
            </w:pPr>
            <w:r w:rsidRPr="00137CF2">
              <w:rPr>
                <w:rFonts w:hint="cs"/>
                <w:rtl/>
              </w:rPr>
              <w:t>والروم</w:t>
            </w:r>
            <w:r w:rsidRPr="00137CF2">
              <w:rPr>
                <w:rtl/>
              </w:rPr>
              <w:t xml:space="preserve"> </w:t>
            </w:r>
            <w:r w:rsidRPr="00137CF2">
              <w:rPr>
                <w:rFonts w:hint="cs"/>
                <w:rtl/>
              </w:rPr>
              <w:t>روم</w:t>
            </w:r>
            <w:r w:rsidRPr="00137CF2">
              <w:rPr>
                <w:rtl/>
              </w:rPr>
              <w:t xml:space="preserve"> </w:t>
            </w:r>
            <w:r w:rsidRPr="00137CF2">
              <w:rPr>
                <w:rFonts w:hint="cs"/>
                <w:rtl/>
              </w:rPr>
              <w:t>قد</w:t>
            </w:r>
            <w:r w:rsidRPr="00137CF2">
              <w:rPr>
                <w:rtl/>
              </w:rPr>
              <w:t xml:space="preserve"> </w:t>
            </w:r>
            <w:r w:rsidRPr="00137CF2">
              <w:rPr>
                <w:rFonts w:hint="cs"/>
                <w:rtl/>
              </w:rPr>
              <w:t>دنا</w:t>
            </w:r>
            <w:r w:rsidRPr="00137CF2">
              <w:rPr>
                <w:rtl/>
              </w:rPr>
              <w:t xml:space="preserve"> </w:t>
            </w:r>
            <w:r w:rsidRPr="00137CF2">
              <w:rPr>
                <w:rFonts w:hint="cs"/>
                <w:rtl/>
              </w:rPr>
              <w:t>عذاب</w:t>
            </w:r>
            <w:r>
              <w:rPr>
                <w:rFonts w:hint="cs"/>
                <w:rtl/>
              </w:rPr>
              <w:t>ـ</w:t>
            </w:r>
            <w:r w:rsidRPr="00137CF2">
              <w:rPr>
                <w:rFonts w:hint="cs"/>
                <w:rtl/>
              </w:rPr>
              <w:t>ها</w:t>
            </w:r>
            <w:r w:rsidR="00DD1FA9">
              <w:rPr>
                <w:rtl/>
              </w:rPr>
              <w:br/>
            </w:r>
          </w:p>
        </w:tc>
        <w:tc>
          <w:tcPr>
            <w:tcW w:w="567" w:type="dxa"/>
            <w:shd w:val="clear" w:color="auto" w:fill="auto"/>
          </w:tcPr>
          <w:p w:rsidR="00AB59F6" w:rsidRDefault="00AB59F6" w:rsidP="00E719ED">
            <w:pPr>
              <w:jc w:val="lowKashida"/>
              <w:rPr>
                <w:rStyle w:val="Char4"/>
                <w:rtl/>
              </w:rPr>
            </w:pPr>
          </w:p>
        </w:tc>
        <w:tc>
          <w:tcPr>
            <w:tcW w:w="3404" w:type="dxa"/>
            <w:shd w:val="clear" w:color="auto" w:fill="auto"/>
          </w:tcPr>
          <w:p w:rsidR="00AB59F6" w:rsidRPr="00DD1FA9" w:rsidRDefault="00AB59F6" w:rsidP="00E719ED">
            <w:pPr>
              <w:pStyle w:val="a4"/>
              <w:ind w:firstLine="0"/>
              <w:jc w:val="lowKashida"/>
              <w:rPr>
                <w:sz w:val="2"/>
                <w:szCs w:val="2"/>
                <w:rtl/>
              </w:rPr>
            </w:pPr>
            <w:r w:rsidRPr="00137CF2">
              <w:rPr>
                <w:rFonts w:hint="cs"/>
                <w:rtl/>
              </w:rPr>
              <w:t>کافرة بعیدة انساب</w:t>
            </w:r>
            <w:r>
              <w:rPr>
                <w:rFonts w:hint="cs"/>
                <w:rtl/>
              </w:rPr>
              <w:t>ـ</w:t>
            </w:r>
            <w:r w:rsidRPr="00137CF2">
              <w:rPr>
                <w:rFonts w:hint="cs"/>
                <w:rtl/>
              </w:rPr>
              <w:t>ها</w:t>
            </w:r>
            <w:r w:rsidR="00DD1FA9">
              <w:rPr>
                <w:rtl/>
              </w:rPr>
              <w:br/>
            </w:r>
          </w:p>
        </w:tc>
      </w:tr>
    </w:tbl>
    <w:p w:rsidR="00DD1FA9" w:rsidRPr="00DD1FA9" w:rsidRDefault="00DD1FA9" w:rsidP="00E719ED">
      <w:pPr>
        <w:ind w:firstLine="284"/>
        <w:jc w:val="lowKashida"/>
        <w:rPr>
          <w:rStyle w:val="Char4"/>
          <w:sz w:val="2"/>
          <w:szCs w:val="2"/>
          <w:rtl/>
        </w:rPr>
      </w:pPr>
    </w:p>
    <w:tbl>
      <w:tblPr>
        <w:bidiVisual/>
        <w:tblW w:w="0" w:type="auto"/>
        <w:tblInd w:w="1809" w:type="dxa"/>
        <w:tblLook w:val="04A0" w:firstRow="1" w:lastRow="0" w:firstColumn="1" w:lastColumn="0" w:noHBand="0" w:noVBand="1"/>
      </w:tblPr>
      <w:tblGrid>
        <w:gridCol w:w="3544"/>
      </w:tblGrid>
      <w:tr w:rsidR="00DD1FA9" w:rsidTr="00AB59A1">
        <w:tc>
          <w:tcPr>
            <w:tcW w:w="3544" w:type="dxa"/>
            <w:shd w:val="clear" w:color="auto" w:fill="auto"/>
          </w:tcPr>
          <w:p w:rsidR="00DD1FA9" w:rsidRPr="00AB59A1" w:rsidRDefault="00DD1FA9" w:rsidP="00E719ED">
            <w:pPr>
              <w:pStyle w:val="a4"/>
              <w:ind w:firstLine="0"/>
              <w:jc w:val="lowKashida"/>
              <w:rPr>
                <w:rStyle w:val="Char4"/>
                <w:sz w:val="2"/>
                <w:szCs w:val="2"/>
                <w:rtl/>
              </w:rPr>
            </w:pPr>
            <w:r>
              <w:rPr>
                <w:rFonts w:hint="cs"/>
                <w:rtl/>
              </w:rPr>
              <w:t>عل</w:t>
            </w:r>
            <w:r>
              <w:rPr>
                <w:rFonts w:hint="cs"/>
                <w:rtl/>
                <w:lang w:bidi="ar-SA"/>
              </w:rPr>
              <w:t>ى</w:t>
            </w:r>
            <w:r w:rsidRPr="00AB59F6">
              <w:rPr>
                <w:rtl/>
              </w:rPr>
              <w:t xml:space="preserve"> </w:t>
            </w:r>
            <w:r w:rsidRPr="00AB59F6">
              <w:rPr>
                <w:rFonts w:hint="cs"/>
                <w:rtl/>
              </w:rPr>
              <w:t>إن</w:t>
            </w:r>
            <w:r w:rsidRPr="00AB59F6">
              <w:rPr>
                <w:rtl/>
              </w:rPr>
              <w:t xml:space="preserve"> </w:t>
            </w:r>
            <w:r w:rsidRPr="00AB59F6">
              <w:rPr>
                <w:rFonts w:hint="cs"/>
                <w:rtl/>
              </w:rPr>
              <w:t>لاقيتها</w:t>
            </w:r>
            <w:r w:rsidRPr="00AB59F6">
              <w:rPr>
                <w:rtl/>
              </w:rPr>
              <w:t xml:space="preserve"> </w:t>
            </w:r>
            <w:r w:rsidRPr="00AB59F6">
              <w:rPr>
                <w:rFonts w:hint="cs"/>
                <w:rtl/>
              </w:rPr>
              <w:t>ضراب</w:t>
            </w:r>
            <w:r>
              <w:rPr>
                <w:rFonts w:hint="cs"/>
                <w:rtl/>
              </w:rPr>
              <w:t>ـ</w:t>
            </w:r>
            <w:r w:rsidRPr="00AB59F6">
              <w:rPr>
                <w:rFonts w:hint="cs"/>
                <w:rtl/>
              </w:rPr>
              <w:t>ها</w:t>
            </w:r>
            <w:r>
              <w:rPr>
                <w:rStyle w:val="Char4"/>
                <w:rtl/>
              </w:rPr>
              <w:br/>
            </w:r>
          </w:p>
        </w:tc>
      </w:tr>
    </w:tbl>
    <w:p w:rsidR="00483B5B" w:rsidRPr="0043710A" w:rsidRDefault="00483B5B" w:rsidP="00DD1FA9">
      <w:pPr>
        <w:ind w:firstLine="284"/>
        <w:jc w:val="both"/>
        <w:rPr>
          <w:rStyle w:val="Char4"/>
          <w:rtl/>
        </w:rPr>
      </w:pPr>
      <w:r w:rsidRPr="0043710A">
        <w:rPr>
          <w:rStyle w:val="Char4"/>
          <w:rFonts w:hint="cs"/>
          <w:rtl/>
        </w:rPr>
        <w:t>«چه خوب است بهشت و نزدیک شدن به</w:t>
      </w:r>
      <w:r w:rsidR="00AB59F6">
        <w:rPr>
          <w:rStyle w:val="Char4"/>
          <w:rFonts w:hint="cs"/>
          <w:rtl/>
        </w:rPr>
        <w:t xml:space="preserve"> آن، نوشیدنی آن پاک و گوارا است</w:t>
      </w:r>
      <w:r w:rsidRPr="0043710A">
        <w:rPr>
          <w:rStyle w:val="Char4"/>
          <w:rFonts w:hint="cs"/>
          <w:rtl/>
        </w:rPr>
        <w:t>»</w:t>
      </w:r>
      <w:r w:rsidR="00AB59F6">
        <w:rPr>
          <w:rStyle w:val="Char4"/>
          <w:rFonts w:hint="cs"/>
          <w:rtl/>
        </w:rPr>
        <w:t>.</w:t>
      </w:r>
    </w:p>
    <w:p w:rsidR="00483B5B" w:rsidRPr="0043710A" w:rsidRDefault="00483B5B" w:rsidP="00DD1FA9">
      <w:pPr>
        <w:ind w:firstLine="284"/>
        <w:jc w:val="both"/>
        <w:rPr>
          <w:rStyle w:val="Char4"/>
          <w:rtl/>
        </w:rPr>
      </w:pPr>
      <w:r w:rsidRPr="0043710A">
        <w:rPr>
          <w:rStyle w:val="Char4"/>
          <w:rFonts w:hint="cs"/>
          <w:rtl/>
        </w:rPr>
        <w:t>«روم، روم است و عذابش نزدیک شده است و آنان کافرند و از نسب</w:t>
      </w:r>
      <w:r w:rsidR="00F3583E">
        <w:rPr>
          <w:rStyle w:val="Char4"/>
          <w:rFonts w:hint="cs"/>
          <w:rtl/>
        </w:rPr>
        <w:t>‌های</w:t>
      </w:r>
      <w:r w:rsidRPr="0043710A">
        <w:rPr>
          <w:rStyle w:val="Char4"/>
          <w:rFonts w:hint="cs"/>
          <w:rtl/>
        </w:rPr>
        <w:t xml:space="preserve"> دری هستند»</w:t>
      </w:r>
      <w:r w:rsidR="00AB59F6">
        <w:rPr>
          <w:rStyle w:val="Char4"/>
          <w:rFonts w:hint="cs"/>
          <w:rtl/>
        </w:rPr>
        <w:t>.</w:t>
      </w:r>
    </w:p>
    <w:p w:rsidR="00483B5B" w:rsidRPr="0043710A" w:rsidRDefault="00AB59F6" w:rsidP="00DD1FA9">
      <w:pPr>
        <w:ind w:firstLine="284"/>
        <w:jc w:val="both"/>
        <w:rPr>
          <w:rStyle w:val="Char4"/>
          <w:rtl/>
        </w:rPr>
      </w:pPr>
      <w:r>
        <w:rPr>
          <w:rStyle w:val="Char4"/>
          <w:rFonts w:hint="cs"/>
          <w:rtl/>
        </w:rPr>
        <w:t>«</w:t>
      </w:r>
      <w:r w:rsidR="00483B5B" w:rsidRPr="0043710A">
        <w:rPr>
          <w:rStyle w:val="Char4"/>
          <w:rFonts w:hint="cs"/>
          <w:rtl/>
        </w:rPr>
        <w:t>بر من لازم است که هر گاه با آنان برخورد کنم، آن</w:t>
      </w:r>
      <w:r>
        <w:rPr>
          <w:rStyle w:val="Char4"/>
          <w:rFonts w:hint="cs"/>
          <w:rtl/>
        </w:rPr>
        <w:t>ان را مورد ضربه و هجوم قرار دهم</w:t>
      </w:r>
      <w:r w:rsidR="00483B5B" w:rsidRPr="0043710A">
        <w:rPr>
          <w:rStyle w:val="Char4"/>
          <w:rFonts w:hint="cs"/>
          <w:rtl/>
        </w:rPr>
        <w:t>»</w:t>
      </w:r>
      <w:r>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همچنان که 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پرچم را به دست راست گرفته بود، با شمشیرش</w:t>
      </w:r>
      <w:r w:rsidR="003869A5">
        <w:rPr>
          <w:rStyle w:val="Char4"/>
          <w:rFonts w:hint="cs"/>
          <w:rtl/>
        </w:rPr>
        <w:t xml:space="preserve"> می‌</w:t>
      </w:r>
      <w:r w:rsidRPr="00853681">
        <w:rPr>
          <w:rStyle w:val="Char4"/>
          <w:rFonts w:hint="cs"/>
          <w:rtl/>
        </w:rPr>
        <w:t>جنگید تا این که از طرف رومیان ضربه</w:t>
      </w:r>
      <w:r w:rsidR="004F1F83">
        <w:rPr>
          <w:rStyle w:val="Char4"/>
          <w:rFonts w:hint="cs"/>
          <w:rtl/>
        </w:rPr>
        <w:t xml:space="preserve">‌ای </w:t>
      </w:r>
      <w:r w:rsidRPr="00853681">
        <w:rPr>
          <w:rStyle w:val="Char4"/>
          <w:rFonts w:hint="cs"/>
          <w:rtl/>
        </w:rPr>
        <w:t>به دست راستش وارد گردید و دستش قطع گردید، بلافاصله پرچم را با دست چپ گرفت و دست چپش نیز قطع گردید، آنگاه پرچم را با بازوهایش گرفت، و در حالی که سی سال از عمرش نگذشته بود</w:t>
      </w:r>
      <w:r w:rsidRPr="006020D2">
        <w:rPr>
          <w:rFonts w:cs="Times New Roman" w:hint="cs"/>
          <w:rtl/>
        </w:rPr>
        <w:t>،</w:t>
      </w:r>
      <w:r w:rsidRPr="00853681">
        <w:rPr>
          <w:rStyle w:val="Char4"/>
          <w:rFonts w:hint="cs"/>
          <w:rtl/>
        </w:rPr>
        <w:t xml:space="preserve"> شهید شد.</w:t>
      </w:r>
    </w:p>
    <w:p w:rsidR="00483B5B" w:rsidRPr="00853681" w:rsidRDefault="00483B5B" w:rsidP="00DD1FA9">
      <w:pPr>
        <w:ind w:firstLine="284"/>
        <w:jc w:val="both"/>
        <w:rPr>
          <w:rStyle w:val="Char4"/>
          <w:rtl/>
        </w:rPr>
      </w:pPr>
      <w:r w:rsidRPr="00853681">
        <w:rPr>
          <w:rStyle w:val="Char4"/>
          <w:rFonts w:hint="cs"/>
          <w:rtl/>
        </w:rPr>
        <w:t>عبدالله بن عمر</w:t>
      </w:r>
      <w:r w:rsidR="00DD1FA9">
        <w:rPr>
          <w:rStyle w:val="Char4"/>
          <w:rFonts w:hint="cs"/>
          <w:rtl/>
        </w:rPr>
        <w:t xml:space="preserve"> </w:t>
      </w:r>
      <w:r w:rsidR="009414F6" w:rsidRPr="009414F6">
        <w:rPr>
          <w:rFonts w:cs="CTraditional Arabic"/>
          <w:rtl/>
        </w:rPr>
        <w:t>س</w:t>
      </w:r>
      <w:r w:rsidR="003869A5">
        <w:rPr>
          <w:rStyle w:val="Char4"/>
          <w:rFonts w:hint="cs"/>
          <w:rtl/>
        </w:rPr>
        <w:t xml:space="preserve"> می‌</w:t>
      </w:r>
      <w:r w:rsidRPr="00853681">
        <w:rPr>
          <w:rStyle w:val="Char4"/>
          <w:rFonts w:hint="cs"/>
          <w:rtl/>
        </w:rPr>
        <w:t>گوید: 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را در حالی که شهید شده بود، دیدم که نود ضرب</w:t>
      </w:r>
      <w:r w:rsidR="00937F46">
        <w:rPr>
          <w:rStyle w:val="Char4"/>
          <w:rFonts w:hint="cs"/>
          <w:rtl/>
        </w:rPr>
        <w:t>ۀ</w:t>
      </w:r>
      <w:r w:rsidRPr="00853681">
        <w:rPr>
          <w:rStyle w:val="Char4"/>
          <w:rFonts w:hint="cs"/>
          <w:rtl/>
        </w:rPr>
        <w:t xml:space="preserve"> شمشیر، نیزه و تیر بر پیکرش وجود داشت و به خدا سوگند که یک ضربه بر پشتش نداشت. آن گاه عبدالله بن رواحه</w:t>
      </w:r>
      <w:r w:rsidR="00DD1FA9">
        <w:rPr>
          <w:rStyle w:val="Char4"/>
          <w:rFonts w:hint="cs"/>
          <w:rtl/>
        </w:rPr>
        <w:t xml:space="preserve"> </w:t>
      </w:r>
      <w:r w:rsidR="009414F6" w:rsidRPr="009414F6">
        <w:rPr>
          <w:rFonts w:cs="CTraditional Arabic"/>
          <w:rtl/>
        </w:rPr>
        <w:t>س</w:t>
      </w:r>
      <w:r w:rsidRPr="00853681">
        <w:rPr>
          <w:rStyle w:val="Char4"/>
          <w:rFonts w:hint="cs"/>
          <w:rtl/>
        </w:rPr>
        <w:t xml:space="preserve"> پرچم را به دست گرفت و او نیز شهید شد. در این هنگام خالد بن ولید پرجم را برداشت و لشکر را به عقب نشینی وادار کرد.</w:t>
      </w:r>
    </w:p>
    <w:p w:rsidR="00483B5B" w:rsidRPr="006020D2" w:rsidRDefault="00483B5B" w:rsidP="00E719ED">
      <w:pPr>
        <w:pStyle w:val="a5"/>
        <w:rPr>
          <w:rtl/>
        </w:rPr>
      </w:pPr>
      <w:bookmarkStart w:id="65" w:name="_Toc439881642"/>
      <w:r w:rsidRPr="006020D2">
        <w:rPr>
          <w:rFonts w:hint="cs"/>
          <w:rtl/>
        </w:rPr>
        <w:t>خبر شهدا در مدینه</w:t>
      </w:r>
      <w:bookmarkEnd w:id="65"/>
    </w:p>
    <w:p w:rsidR="00483B5B" w:rsidRPr="00853681" w:rsidRDefault="00483B5B" w:rsidP="00DD1FA9">
      <w:pPr>
        <w:ind w:firstLine="284"/>
        <w:jc w:val="both"/>
        <w:rPr>
          <w:rStyle w:val="Char4"/>
          <w:rtl/>
        </w:rPr>
      </w:pPr>
      <w:r w:rsidRPr="00853681">
        <w:rPr>
          <w:rStyle w:val="Char4"/>
          <w:rFonts w:hint="cs"/>
          <w:rtl/>
        </w:rPr>
        <w:t>این داستان مجاهدین موته بود، اما داستان مدینه را حضرت انس</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این گونه بازگو</w:t>
      </w:r>
      <w:r w:rsidR="003869A5">
        <w:rPr>
          <w:rStyle w:val="Char4"/>
          <w:rFonts w:hint="cs"/>
          <w:rtl/>
        </w:rPr>
        <w:t xml:space="preserve"> می‌</w:t>
      </w:r>
      <w:r w:rsidRPr="00853681">
        <w:rPr>
          <w:rStyle w:val="Char4"/>
          <w:rFonts w:hint="cs"/>
          <w:rtl/>
        </w:rPr>
        <w:t xml:space="preserve">کند: </w:t>
      </w:r>
    </w:p>
    <w:p w:rsidR="00483B5B" w:rsidRPr="00853681" w:rsidRDefault="00483B5B" w:rsidP="00DD1FA9">
      <w:pPr>
        <w:ind w:firstLine="284"/>
        <w:jc w:val="both"/>
        <w:rPr>
          <w:rStyle w:val="Char4"/>
          <w:rtl/>
        </w:rPr>
      </w:pPr>
      <w:r w:rsidRPr="00853681">
        <w:rPr>
          <w:rStyle w:val="Char4"/>
          <w:rFonts w:hint="cs"/>
          <w:rtl/>
        </w:rPr>
        <w:t>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به نزد ما آمد و بالای منبر تشریف برد و فرمود: «آیا شما را از لشکر مجاهدین خبر ندهم»</w:t>
      </w:r>
      <w:r w:rsidR="00AB59F6">
        <w:rPr>
          <w:rStyle w:val="Char4"/>
          <w:rFonts w:hint="cs"/>
          <w:rtl/>
        </w:rPr>
        <w:t>؟</w:t>
      </w:r>
      <w:r w:rsidRPr="00853681">
        <w:rPr>
          <w:rStyle w:val="Char4"/>
          <w:rFonts w:hint="cs"/>
          <w:rtl/>
        </w:rPr>
        <w:t xml:space="preserve"> ما گفتیم: بله، فرمود: «پرچم را زید به دست گرفت</w:t>
      </w:r>
      <w:r w:rsidR="00AB59F6">
        <w:rPr>
          <w:rStyle w:val="Char4"/>
          <w:rFonts w:hint="cs"/>
          <w:rtl/>
        </w:rPr>
        <w:t xml:space="preserve"> و شهید شد، برایش آمرزش بخواهید</w:t>
      </w:r>
      <w:r w:rsidRPr="00853681">
        <w:rPr>
          <w:rStyle w:val="Char4"/>
          <w:rFonts w:hint="cs"/>
          <w:rtl/>
        </w:rPr>
        <w:t>»</w:t>
      </w:r>
      <w:r w:rsidR="00AB59F6">
        <w:rPr>
          <w:rStyle w:val="Char4"/>
          <w:rFonts w:hint="cs"/>
          <w:rtl/>
        </w:rPr>
        <w:t>.</w:t>
      </w:r>
      <w:r w:rsidRPr="00853681">
        <w:rPr>
          <w:rStyle w:val="Char4"/>
          <w:rFonts w:hint="cs"/>
          <w:rtl/>
        </w:rPr>
        <w:t xml:space="preserve"> ما گفتیم: خدایا! او را ببخش و بر او رحم کن. باز فرمود: «پرچم را جعفر بدست گرفت و او ن</w:t>
      </w:r>
      <w:r w:rsidR="00AB59F6">
        <w:rPr>
          <w:rStyle w:val="Char4"/>
          <w:rFonts w:hint="cs"/>
          <w:rtl/>
        </w:rPr>
        <w:t>یز شهید شد، برایش آمرزش بخواهید</w:t>
      </w:r>
      <w:r w:rsidRPr="00853681">
        <w:rPr>
          <w:rStyle w:val="Char4"/>
          <w:rFonts w:hint="cs"/>
          <w:rtl/>
        </w:rPr>
        <w:t>»</w:t>
      </w:r>
      <w:r w:rsidR="00AB59F6">
        <w:rPr>
          <w:rStyle w:val="Char4"/>
          <w:rFonts w:hint="cs"/>
          <w:rtl/>
        </w:rPr>
        <w:t>.</w:t>
      </w:r>
      <w:r w:rsidRPr="00853681">
        <w:rPr>
          <w:rStyle w:val="Char4"/>
          <w:rFonts w:hint="cs"/>
          <w:rtl/>
        </w:rPr>
        <w:t xml:space="preserve"> باز ما گفتیم: خدایا! او را ببخش و بر او رحم کن. سپس فرمود: «پرچم را عبدالله بن رواحه بدست گرفت و او ن</w:t>
      </w:r>
      <w:r w:rsidR="00AB59F6">
        <w:rPr>
          <w:rStyle w:val="Char4"/>
          <w:rFonts w:hint="cs"/>
          <w:rtl/>
        </w:rPr>
        <w:t>یز شهید شد، برایش آمرزش بخواهید</w:t>
      </w:r>
      <w:r w:rsidRPr="00853681">
        <w:rPr>
          <w:rStyle w:val="Char4"/>
          <w:rFonts w:hint="cs"/>
          <w:rtl/>
        </w:rPr>
        <w:t>»</w:t>
      </w:r>
      <w:r w:rsidR="00AB59F6">
        <w:rPr>
          <w:rStyle w:val="Char4"/>
          <w:rFonts w:hint="cs"/>
          <w:rtl/>
        </w:rPr>
        <w:t>.</w:t>
      </w:r>
      <w:r w:rsidRPr="00853681">
        <w:rPr>
          <w:rStyle w:val="Char4"/>
          <w:rFonts w:hint="cs"/>
          <w:rtl/>
        </w:rPr>
        <w:t xml:space="preserve"> ما گفتیم: خدایا! او را ببخش و بر او رحم کن. پیامبر نیز برای آنها آمرزش طلبید و آن گاه از منبر پایین آمد و به خان</w:t>
      </w:r>
      <w:r w:rsidR="00937F46">
        <w:rPr>
          <w:rStyle w:val="Char4"/>
          <w:rFonts w:hint="cs"/>
          <w:rtl/>
        </w:rPr>
        <w:t>ۀ</w:t>
      </w:r>
      <w:r w:rsidRPr="00853681">
        <w:rPr>
          <w:rStyle w:val="Char4"/>
          <w:rFonts w:hint="cs"/>
          <w:rtl/>
        </w:rPr>
        <w:t xml:space="preserve"> جعفر رفت.</w:t>
      </w:r>
    </w:p>
    <w:p w:rsidR="00483B5B" w:rsidRPr="00853681" w:rsidRDefault="00483B5B" w:rsidP="00DD1FA9">
      <w:pPr>
        <w:ind w:firstLine="284"/>
        <w:jc w:val="both"/>
        <w:rPr>
          <w:rStyle w:val="Char4"/>
          <w:rtl/>
        </w:rPr>
      </w:pPr>
      <w:r w:rsidRPr="00853681">
        <w:rPr>
          <w:rStyle w:val="Char4"/>
          <w:rFonts w:hint="cs"/>
          <w:rtl/>
        </w:rPr>
        <w:t>اسما دختر عمیس، همسر جعفر</w:t>
      </w:r>
      <w:r w:rsidR="003869A5">
        <w:rPr>
          <w:rStyle w:val="Char4"/>
          <w:rFonts w:hint="cs"/>
          <w:rtl/>
        </w:rPr>
        <w:t xml:space="preserve"> می‌</w:t>
      </w:r>
      <w:r w:rsidRPr="00853681">
        <w:rPr>
          <w:rStyle w:val="Char4"/>
          <w:rFonts w:hint="cs"/>
          <w:rtl/>
        </w:rPr>
        <w:t>گوید: من فرزندانم را شسته و سرهایشان را روغن زده و آردم را خمیر کرده و منتظر آمدن جعفر بودم که ناگاه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به منزل ما تشریف آورد و فرمود: «فرزندانم را بر</w:t>
      </w:r>
      <w:r w:rsidR="00AB59F6">
        <w:rPr>
          <w:rStyle w:val="Char4"/>
          <w:rFonts w:hint="cs"/>
          <w:rtl/>
        </w:rPr>
        <w:t>ایم صدا بزن</w:t>
      </w:r>
      <w:r w:rsidRPr="00853681">
        <w:rPr>
          <w:rStyle w:val="Char4"/>
          <w:rFonts w:hint="cs"/>
          <w:rtl/>
        </w:rPr>
        <w:t>»</w:t>
      </w:r>
      <w:r w:rsidR="00AB59F6">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اسما</w:t>
      </w:r>
      <w:r w:rsidR="003869A5">
        <w:rPr>
          <w:rStyle w:val="Char4"/>
          <w:rFonts w:hint="cs"/>
          <w:rtl/>
        </w:rPr>
        <w:t xml:space="preserve"> می‌</w:t>
      </w:r>
      <w:r w:rsidRPr="00853681">
        <w:rPr>
          <w:rStyle w:val="Char4"/>
          <w:rFonts w:hint="cs"/>
          <w:rtl/>
        </w:rPr>
        <w:t>گوید: آنها را در حالی که مانند جوجه بودند، به نزد پیامبر</w:t>
      </w:r>
      <w:r w:rsidR="00DD1FA9">
        <w:rPr>
          <w:rStyle w:val="Char4"/>
          <w:rFonts w:hint="cs"/>
          <w:rtl/>
        </w:rPr>
        <w:t xml:space="preserve"> </w:t>
      </w:r>
      <w:r w:rsidR="009414F6" w:rsidRPr="009414F6">
        <w:rPr>
          <w:rFonts w:cs="CTraditional Arabic"/>
          <w:rtl/>
        </w:rPr>
        <w:t>ج</w:t>
      </w:r>
      <w:r w:rsidRPr="00853681">
        <w:rPr>
          <w:rStyle w:val="Char4"/>
          <w:rFonts w:hint="cs"/>
          <w:rtl/>
        </w:rPr>
        <w:t xml:space="preserve"> آوردم و وقتی رسول الله</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را دیدند، برای رسیدن به نزد وی از همدیگر سبقت</w:t>
      </w:r>
      <w:r w:rsidR="003869A5">
        <w:rPr>
          <w:rStyle w:val="Char4"/>
          <w:rFonts w:hint="cs"/>
          <w:rtl/>
        </w:rPr>
        <w:t xml:space="preserve"> می‌</w:t>
      </w:r>
      <w:r w:rsidRPr="00853681">
        <w:rPr>
          <w:rStyle w:val="Char4"/>
          <w:rFonts w:hint="cs"/>
          <w:rtl/>
        </w:rPr>
        <w:t>گرفتند و خود را به وی آویزان کرده و او را</w:t>
      </w:r>
      <w:r w:rsidR="003869A5">
        <w:rPr>
          <w:rStyle w:val="Char4"/>
          <w:rFonts w:hint="cs"/>
          <w:rtl/>
        </w:rPr>
        <w:t xml:space="preserve"> می‌</w:t>
      </w:r>
      <w:r w:rsidRPr="00853681">
        <w:rPr>
          <w:rStyle w:val="Char4"/>
          <w:rFonts w:hint="cs"/>
          <w:rtl/>
        </w:rPr>
        <w:t>بوسیدند. و آن حضرت</w:t>
      </w:r>
      <w:r w:rsidR="00AB59F6">
        <w:rPr>
          <w:rStyle w:val="Char4"/>
          <w:rFonts w:hint="cs"/>
          <w:rtl/>
        </w:rPr>
        <w:t xml:space="preserve"> </w:t>
      </w:r>
      <w:r w:rsidR="009414F6" w:rsidRPr="009414F6">
        <w:rPr>
          <w:rFonts w:cs="CTraditional Arabic"/>
          <w:rtl/>
        </w:rPr>
        <w:t>ج</w:t>
      </w:r>
      <w:r w:rsidRPr="00853681">
        <w:rPr>
          <w:rStyle w:val="Char4"/>
          <w:rFonts w:hint="cs"/>
          <w:rtl/>
        </w:rPr>
        <w:t xml:space="preserve"> پیوسته بر سر آنان دست</w:t>
      </w:r>
      <w:r w:rsidR="003869A5">
        <w:rPr>
          <w:rStyle w:val="Char4"/>
          <w:rFonts w:hint="cs"/>
          <w:rtl/>
        </w:rPr>
        <w:t xml:space="preserve"> می‌</w:t>
      </w:r>
      <w:r w:rsidRPr="00853681">
        <w:rPr>
          <w:rStyle w:val="Char4"/>
          <w:rFonts w:hint="cs"/>
          <w:rtl/>
        </w:rPr>
        <w:t>کشید و گریه</w:t>
      </w:r>
      <w:r w:rsidR="003869A5">
        <w:rPr>
          <w:rStyle w:val="Char4"/>
          <w:rFonts w:hint="cs"/>
          <w:rtl/>
        </w:rPr>
        <w:t xml:space="preserve"> می‌</w:t>
      </w:r>
      <w:r w:rsidRPr="00853681">
        <w:rPr>
          <w:rStyle w:val="Char4"/>
          <w:rFonts w:hint="cs"/>
          <w:rtl/>
        </w:rPr>
        <w:t>کرد.</w:t>
      </w:r>
    </w:p>
    <w:p w:rsidR="00483B5B" w:rsidRPr="00853681" w:rsidRDefault="00483B5B" w:rsidP="00DD1FA9">
      <w:pPr>
        <w:ind w:firstLine="284"/>
        <w:jc w:val="both"/>
        <w:rPr>
          <w:rStyle w:val="Char4"/>
          <w:rtl/>
        </w:rPr>
      </w:pPr>
      <w:r w:rsidRPr="00853681">
        <w:rPr>
          <w:rStyle w:val="Char4"/>
          <w:rFonts w:hint="cs"/>
          <w:rtl/>
        </w:rPr>
        <w:t>اسما</w:t>
      </w:r>
      <w:r w:rsidR="003869A5">
        <w:rPr>
          <w:rStyle w:val="Char4"/>
          <w:rFonts w:hint="cs"/>
          <w:rtl/>
        </w:rPr>
        <w:t xml:space="preserve"> می‌</w:t>
      </w:r>
      <w:r w:rsidRPr="00853681">
        <w:rPr>
          <w:rStyle w:val="Char4"/>
          <w:rFonts w:hint="cs"/>
          <w:rtl/>
        </w:rPr>
        <w:t>گوید: من گفتم: یا رسول الله! مگر از طرف جعفر خبری به تو رسیده است؟ آن حضرت</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خاموش ماند. باز من گفتم: مگر از طرف جعفر خبری به تو رسیده است؟ فرمود: جعفر شهید شده است. من گفتم: فرزندان جعفر یتیم شدند، فرزندان جعفر یتیم شدند. </w:t>
      </w:r>
    </w:p>
    <w:p w:rsidR="00483B5B" w:rsidRPr="00853681" w:rsidRDefault="00483B5B" w:rsidP="00DD1FA9">
      <w:pPr>
        <w:ind w:firstLine="284"/>
        <w:jc w:val="both"/>
        <w:rPr>
          <w:rStyle w:val="Char4"/>
          <w:rtl/>
        </w:rPr>
      </w:pPr>
      <w:r w:rsidRPr="00853681">
        <w:rPr>
          <w:rStyle w:val="Char4"/>
          <w:rFonts w:hint="cs"/>
          <w:rtl/>
        </w:rPr>
        <w:t>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فرمود: آیا برایشان از فقر</w:t>
      </w:r>
      <w:r w:rsidR="003869A5">
        <w:rPr>
          <w:rStyle w:val="Char4"/>
          <w:rFonts w:hint="cs"/>
          <w:rtl/>
        </w:rPr>
        <w:t xml:space="preserve"> می‌</w:t>
      </w:r>
      <w:r w:rsidRPr="00853681">
        <w:rPr>
          <w:rStyle w:val="Char4"/>
          <w:rFonts w:hint="cs"/>
          <w:rtl/>
        </w:rPr>
        <w:t>ترسی؟ من در دنیا و آخرت دوست و یاور آنها هستم. آن گاه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از آنجا بیرون آمد و فرمود: «باید زنان</w:t>
      </w:r>
      <w:r w:rsidR="00AB59F6">
        <w:rPr>
          <w:rStyle w:val="Char4"/>
          <w:rFonts w:hint="cs"/>
          <w:rtl/>
        </w:rPr>
        <w:t xml:space="preserve"> گریه کننده برای جعفر گریه کنند</w:t>
      </w:r>
      <w:r w:rsidRPr="00853681">
        <w:rPr>
          <w:rStyle w:val="Char4"/>
          <w:rFonts w:hint="cs"/>
          <w:rtl/>
        </w:rPr>
        <w:t>»</w:t>
      </w:r>
      <w:r w:rsidRPr="009414F6">
        <w:rPr>
          <w:rStyle w:val="Char4"/>
          <w:vertAlign w:val="superscript"/>
          <w:rtl/>
        </w:rPr>
        <w:footnoteReference w:id="34"/>
      </w:r>
      <w:r w:rsidR="00AB59F6">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آن گاه 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به خانه</w:t>
      </w:r>
      <w:r w:rsidR="00AD6714">
        <w:rPr>
          <w:rStyle w:val="Char4"/>
          <w:rFonts w:hint="cs"/>
          <w:rtl/>
        </w:rPr>
        <w:t xml:space="preserve">‌اش </w:t>
      </w:r>
      <w:r w:rsidRPr="00853681">
        <w:rPr>
          <w:rStyle w:val="Char4"/>
          <w:rFonts w:hint="cs"/>
          <w:rtl/>
        </w:rPr>
        <w:t>باز گشت و فرمود: «برای آل جعفر غذایی درست کنید؛ زیرا برایشان مصیبتی رسیده است که آنان را به خود مشغول ساخته است».</w:t>
      </w:r>
      <w:r w:rsidRPr="009414F6">
        <w:rPr>
          <w:rStyle w:val="Char4"/>
          <w:vertAlign w:val="superscript"/>
          <w:rtl/>
        </w:rPr>
        <w:footnoteReference w:id="35"/>
      </w:r>
    </w:p>
    <w:p w:rsidR="00483B5B" w:rsidRPr="00853681" w:rsidRDefault="00483B5B" w:rsidP="00DD1FA9">
      <w:pPr>
        <w:ind w:firstLine="284"/>
        <w:jc w:val="both"/>
        <w:rPr>
          <w:rStyle w:val="Char4"/>
          <w:rtl/>
        </w:rPr>
      </w:pPr>
      <w:r w:rsidRPr="00853681">
        <w:rPr>
          <w:rStyle w:val="Char4"/>
          <w:rFonts w:hint="cs"/>
          <w:rtl/>
        </w:rPr>
        <w:t>آری، جعفر شهید شد و از اهل و مالش جدا شد، اما وارد بهشتی گردید که پهنای آن به انداز</w:t>
      </w:r>
      <w:r w:rsidR="00937F46">
        <w:rPr>
          <w:rStyle w:val="Char4"/>
          <w:rFonts w:hint="cs"/>
          <w:rtl/>
        </w:rPr>
        <w:t>ۀ</w:t>
      </w:r>
      <w:r w:rsidRPr="00853681">
        <w:rPr>
          <w:rStyle w:val="Char4"/>
          <w:rFonts w:hint="cs"/>
          <w:rtl/>
        </w:rPr>
        <w:t xml:space="preserve"> آسمان و زمین است. </w:t>
      </w:r>
    </w:p>
    <w:p w:rsidR="00483B5B" w:rsidRPr="00853681" w:rsidRDefault="00483B5B" w:rsidP="00DD1FA9">
      <w:pPr>
        <w:ind w:firstLine="284"/>
        <w:jc w:val="both"/>
        <w:rPr>
          <w:rStyle w:val="Char4"/>
          <w:rtl/>
        </w:rPr>
      </w:pPr>
      <w:r w:rsidRPr="00853681">
        <w:rPr>
          <w:rStyle w:val="Char4"/>
          <w:rFonts w:hint="cs"/>
          <w:rtl/>
        </w:rPr>
        <w:t>رسول خدا</w:t>
      </w:r>
      <w:r w:rsidR="00AB59F6">
        <w:rPr>
          <w:rStyle w:val="Char4"/>
          <w:rFonts w:hint="cs"/>
          <w:rtl/>
        </w:rPr>
        <w:t xml:space="preserve"> </w:t>
      </w:r>
      <w:r w:rsidR="009414F6" w:rsidRPr="009414F6">
        <w:rPr>
          <w:rFonts w:cs="CTraditional Arabic"/>
          <w:rtl/>
        </w:rPr>
        <w:t>ج</w:t>
      </w:r>
      <w:r w:rsidRPr="00853681">
        <w:rPr>
          <w:rStyle w:val="Char4"/>
          <w:rFonts w:hint="cs"/>
          <w:rtl/>
        </w:rPr>
        <w:t xml:space="preserve"> فرمود: «جعفر را در بهشت دیدم که بال</w:t>
      </w:r>
      <w:r w:rsidR="00F3583E">
        <w:rPr>
          <w:rStyle w:val="Char4"/>
          <w:rFonts w:hint="cs"/>
          <w:rtl/>
        </w:rPr>
        <w:t>‌های</w:t>
      </w:r>
      <w:r w:rsidRPr="00853681">
        <w:rPr>
          <w:rStyle w:val="Char4"/>
          <w:rFonts w:hint="cs"/>
          <w:rtl/>
        </w:rPr>
        <w:t>ی آلوده به خون داشت و با آنه</w:t>
      </w:r>
      <w:r w:rsidR="00AB59F6">
        <w:rPr>
          <w:rStyle w:val="Char4"/>
          <w:rFonts w:hint="cs"/>
          <w:rtl/>
        </w:rPr>
        <w:t>ا همراه با فرشتگان پرواز</w:t>
      </w:r>
      <w:r w:rsidR="003869A5">
        <w:rPr>
          <w:rStyle w:val="Char4"/>
          <w:rFonts w:hint="cs"/>
          <w:rtl/>
        </w:rPr>
        <w:t xml:space="preserve"> می‌</w:t>
      </w:r>
      <w:r w:rsidR="00AB59F6">
        <w:rPr>
          <w:rStyle w:val="Char4"/>
          <w:rFonts w:hint="cs"/>
          <w:rtl/>
        </w:rPr>
        <w:t>کرد</w:t>
      </w:r>
      <w:r w:rsidRPr="00853681">
        <w:rPr>
          <w:rStyle w:val="Char4"/>
          <w:rFonts w:hint="cs"/>
          <w:rtl/>
        </w:rPr>
        <w:t>»</w:t>
      </w:r>
      <w:r w:rsidRPr="009414F6">
        <w:rPr>
          <w:rStyle w:val="Char4"/>
          <w:vertAlign w:val="superscript"/>
          <w:rtl/>
        </w:rPr>
        <w:footnoteReference w:id="36"/>
      </w:r>
      <w:r w:rsidR="00AB59F6">
        <w:rPr>
          <w:rStyle w:val="Char4"/>
          <w:rFonts w:hint="cs"/>
          <w:rtl/>
        </w:rPr>
        <w:t>.</w:t>
      </w:r>
    </w:p>
    <w:p w:rsidR="00483B5B" w:rsidRPr="006020D2" w:rsidRDefault="00483B5B" w:rsidP="00E719ED">
      <w:pPr>
        <w:pStyle w:val="a5"/>
        <w:rPr>
          <w:rtl/>
        </w:rPr>
      </w:pPr>
      <w:bookmarkStart w:id="66" w:name="_Toc439881643"/>
      <w:r w:rsidRPr="006020D2">
        <w:rPr>
          <w:rFonts w:hint="cs"/>
          <w:rtl/>
        </w:rPr>
        <w:t>حمزه نیز این گونه است</w:t>
      </w:r>
      <w:bookmarkEnd w:id="66"/>
    </w:p>
    <w:p w:rsidR="00483B5B" w:rsidRPr="00853681" w:rsidRDefault="00483B5B" w:rsidP="00DD1FA9">
      <w:pPr>
        <w:ind w:firstLine="284"/>
        <w:jc w:val="both"/>
        <w:rPr>
          <w:rStyle w:val="Char4"/>
          <w:rtl/>
        </w:rPr>
      </w:pPr>
      <w:r w:rsidRPr="00853681">
        <w:rPr>
          <w:rStyle w:val="Char4"/>
          <w:rFonts w:hint="cs"/>
          <w:rtl/>
        </w:rPr>
        <w:t>رسول خدا</w:t>
      </w:r>
      <w:r w:rsidR="00AB59F6">
        <w:rPr>
          <w:rStyle w:val="Char4"/>
          <w:rFonts w:hint="cs"/>
          <w:rtl/>
        </w:rPr>
        <w:t xml:space="preserve"> </w:t>
      </w:r>
      <w:r w:rsidR="009414F6" w:rsidRPr="009414F6">
        <w:rPr>
          <w:rFonts w:cs="CTraditional Arabic"/>
          <w:rtl/>
        </w:rPr>
        <w:t>ج</w:t>
      </w:r>
      <w:r w:rsidRPr="00853681">
        <w:rPr>
          <w:rStyle w:val="Char4"/>
          <w:rFonts w:hint="cs"/>
          <w:rtl/>
        </w:rPr>
        <w:t>، سید الشهدا، حمزه بن عبدالمطلب</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را در حیات برزخی دید که بر تختی تکیه زنده است. آن حضرت</w:t>
      </w:r>
      <w:r w:rsidR="00AB59F6">
        <w:rPr>
          <w:rStyle w:val="Char4"/>
          <w:rFonts w:hint="cs"/>
          <w:rtl/>
        </w:rPr>
        <w:t xml:space="preserve"> </w:t>
      </w:r>
      <w:r w:rsidR="009414F6" w:rsidRPr="009414F6">
        <w:rPr>
          <w:rFonts w:cs="CTraditional Arabic"/>
          <w:rtl/>
        </w:rPr>
        <w:t>ج</w:t>
      </w:r>
      <w:r w:rsidRPr="00853681">
        <w:rPr>
          <w:rStyle w:val="Char4"/>
          <w:rFonts w:hint="cs"/>
          <w:rtl/>
        </w:rPr>
        <w:t xml:space="preserve"> فرود: «دیشب وارد بهشت شدم و به آن نگریستم و جعفر</w:t>
      </w:r>
      <w:r w:rsidR="00DD1FA9">
        <w:rPr>
          <w:rStyle w:val="Char4"/>
          <w:rFonts w:hint="cs"/>
          <w:rtl/>
        </w:rPr>
        <w:t xml:space="preserve"> </w:t>
      </w:r>
      <w:r w:rsidR="009414F6" w:rsidRPr="009414F6">
        <w:rPr>
          <w:rFonts w:cs="CTraditional Arabic"/>
          <w:rtl/>
        </w:rPr>
        <w:t>س</w:t>
      </w:r>
      <w:r w:rsidRPr="00853681">
        <w:rPr>
          <w:rStyle w:val="Char4"/>
          <w:rFonts w:hint="cs"/>
          <w:rtl/>
        </w:rPr>
        <w:t xml:space="preserve"> را دیدم که در بهشت پرواز</w:t>
      </w:r>
      <w:r w:rsidR="003869A5">
        <w:rPr>
          <w:rStyle w:val="Char4"/>
          <w:rFonts w:hint="cs"/>
          <w:rtl/>
        </w:rPr>
        <w:t xml:space="preserve"> می‌</w:t>
      </w:r>
      <w:r w:rsidRPr="00853681">
        <w:rPr>
          <w:rStyle w:val="Char4"/>
          <w:rFonts w:hint="cs"/>
          <w:rtl/>
        </w:rPr>
        <w:t>کند و حمزه</w:t>
      </w:r>
      <w:r w:rsidR="00DD1FA9">
        <w:rPr>
          <w:rStyle w:val="Char4"/>
          <w:rFonts w:hint="cs"/>
          <w:rtl/>
        </w:rPr>
        <w:t xml:space="preserve"> </w:t>
      </w:r>
      <w:r w:rsidR="009414F6" w:rsidRPr="009414F6">
        <w:rPr>
          <w:rFonts w:cs="CTraditional Arabic"/>
          <w:rtl/>
        </w:rPr>
        <w:t>س</w:t>
      </w:r>
      <w:r w:rsidR="00AB59F6">
        <w:rPr>
          <w:rStyle w:val="Char4"/>
          <w:rFonts w:hint="cs"/>
          <w:rtl/>
        </w:rPr>
        <w:t xml:space="preserve"> بر تختی تکیه زنده است</w:t>
      </w:r>
      <w:r w:rsidRPr="00853681">
        <w:rPr>
          <w:rStyle w:val="Char4"/>
          <w:rFonts w:hint="cs"/>
          <w:rtl/>
        </w:rPr>
        <w:t>»</w:t>
      </w:r>
      <w:r w:rsidRPr="009414F6">
        <w:rPr>
          <w:rStyle w:val="Char4"/>
          <w:vertAlign w:val="superscript"/>
          <w:rtl/>
        </w:rPr>
        <w:footnoteReference w:id="37"/>
      </w:r>
      <w:r w:rsidR="00AB59F6">
        <w:rPr>
          <w:rStyle w:val="Char4"/>
          <w:rFonts w:hint="cs"/>
          <w:rtl/>
        </w:rPr>
        <w:t>.</w:t>
      </w:r>
    </w:p>
    <w:p w:rsidR="00483B5B" w:rsidRPr="006020D2" w:rsidRDefault="00483B5B" w:rsidP="00E719ED">
      <w:pPr>
        <w:pStyle w:val="a5"/>
        <w:rPr>
          <w:rtl/>
        </w:rPr>
      </w:pPr>
      <w:bookmarkStart w:id="67" w:name="_Toc439881644"/>
      <w:r w:rsidRPr="006020D2">
        <w:rPr>
          <w:rFonts w:hint="cs"/>
          <w:rtl/>
        </w:rPr>
        <w:t>برخی از ارواح شهیدان در بهشت</w:t>
      </w:r>
      <w:bookmarkEnd w:id="67"/>
    </w:p>
    <w:p w:rsidR="00483B5B" w:rsidRPr="00853681" w:rsidRDefault="00483B5B" w:rsidP="00DD1FA9">
      <w:pPr>
        <w:ind w:firstLine="284"/>
        <w:jc w:val="both"/>
        <w:rPr>
          <w:rStyle w:val="Char4"/>
          <w:rtl/>
        </w:rPr>
      </w:pPr>
      <w:r w:rsidRPr="00853681">
        <w:rPr>
          <w:rStyle w:val="Char4"/>
          <w:rFonts w:hint="cs"/>
          <w:rtl/>
        </w:rPr>
        <w:t>برخی از ارواح شهدا در خیمه</w:t>
      </w:r>
      <w:r w:rsidR="004F1F83">
        <w:rPr>
          <w:rStyle w:val="Char4"/>
          <w:rFonts w:hint="cs"/>
          <w:rtl/>
        </w:rPr>
        <w:t xml:space="preserve">‌ای </w:t>
      </w:r>
      <w:r w:rsidRPr="00853681">
        <w:rPr>
          <w:rStyle w:val="Char4"/>
          <w:rFonts w:hint="cs"/>
          <w:rtl/>
        </w:rPr>
        <w:t>سبز رنگ در بهشت بسر</w:t>
      </w:r>
      <w:r w:rsidR="003869A5">
        <w:rPr>
          <w:rStyle w:val="Char4"/>
          <w:rFonts w:hint="cs"/>
          <w:rtl/>
        </w:rPr>
        <w:t xml:space="preserve"> می‌</w:t>
      </w:r>
      <w:r w:rsidRPr="00853681">
        <w:rPr>
          <w:rStyle w:val="Char4"/>
          <w:rFonts w:hint="cs"/>
          <w:rtl/>
        </w:rPr>
        <w:t xml:space="preserve">برند. </w:t>
      </w:r>
    </w:p>
    <w:p w:rsidR="00483B5B" w:rsidRPr="00853681" w:rsidRDefault="00483B5B" w:rsidP="00DD1FA9">
      <w:pPr>
        <w:ind w:firstLine="284"/>
        <w:jc w:val="both"/>
        <w:rPr>
          <w:rStyle w:val="Char4"/>
          <w:rtl/>
        </w:rPr>
      </w:pPr>
      <w:r w:rsidRPr="00853681">
        <w:rPr>
          <w:rStyle w:val="Char4"/>
          <w:rFonts w:hint="cs"/>
          <w:rtl/>
        </w:rPr>
        <w:t>رسول خدا</w:t>
      </w:r>
      <w:r w:rsidR="00505477">
        <w:rPr>
          <w:rStyle w:val="Char4"/>
          <w:rFonts w:hint="cs"/>
          <w:rtl/>
        </w:rPr>
        <w:t xml:space="preserve"> </w:t>
      </w:r>
      <w:r w:rsidR="009414F6" w:rsidRPr="009414F6">
        <w:rPr>
          <w:rFonts w:cs="CTraditional Arabic"/>
          <w:rtl/>
        </w:rPr>
        <w:t>ج</w:t>
      </w:r>
      <w:r w:rsidRPr="00853681">
        <w:rPr>
          <w:rStyle w:val="Char4"/>
          <w:rFonts w:hint="cs"/>
          <w:rtl/>
        </w:rPr>
        <w:t xml:space="preserve"> فرمود: «شهیدان بر کنار</w:t>
      </w:r>
      <w:r w:rsidR="00937F46">
        <w:rPr>
          <w:rStyle w:val="Char4"/>
          <w:rFonts w:hint="cs"/>
          <w:rtl/>
        </w:rPr>
        <w:t>ۀ</w:t>
      </w:r>
      <w:r w:rsidRPr="00853681">
        <w:rPr>
          <w:rStyle w:val="Char4"/>
          <w:rFonts w:hint="cs"/>
          <w:rtl/>
        </w:rPr>
        <w:t xml:space="preserve"> نهری در بهشت در زیر خیمه</w:t>
      </w:r>
      <w:r w:rsidR="004F1F83">
        <w:rPr>
          <w:rStyle w:val="Char4"/>
          <w:rFonts w:hint="cs"/>
          <w:rtl/>
        </w:rPr>
        <w:t xml:space="preserve">‌ای </w:t>
      </w:r>
      <w:r w:rsidRPr="00853681">
        <w:rPr>
          <w:rStyle w:val="Char4"/>
          <w:rFonts w:hint="cs"/>
          <w:rtl/>
        </w:rPr>
        <w:t xml:space="preserve">سبز رنگ قرار دارند و صبح و شام </w:t>
      </w:r>
      <w:r w:rsidR="00505477">
        <w:rPr>
          <w:rStyle w:val="Char4"/>
          <w:rFonts w:hint="cs"/>
          <w:rtl/>
        </w:rPr>
        <w:t>روزی</w:t>
      </w:r>
      <w:r w:rsidR="00F53C37">
        <w:rPr>
          <w:rStyle w:val="Char4"/>
          <w:rFonts w:hint="cs"/>
          <w:rtl/>
        </w:rPr>
        <w:t xml:space="preserve">‌شان </w:t>
      </w:r>
      <w:r w:rsidR="00505477">
        <w:rPr>
          <w:rStyle w:val="Char4"/>
          <w:rFonts w:hint="cs"/>
          <w:rtl/>
        </w:rPr>
        <w:t>از بهشت به آنان</w:t>
      </w:r>
      <w:r w:rsidR="003869A5">
        <w:rPr>
          <w:rStyle w:val="Char4"/>
          <w:rFonts w:hint="cs"/>
          <w:rtl/>
        </w:rPr>
        <w:t xml:space="preserve"> می‌</w:t>
      </w:r>
      <w:r w:rsidR="00505477">
        <w:rPr>
          <w:rStyle w:val="Char4"/>
          <w:rFonts w:hint="cs"/>
          <w:rtl/>
        </w:rPr>
        <w:t>رسد</w:t>
      </w:r>
      <w:r w:rsidRPr="00853681">
        <w:rPr>
          <w:rStyle w:val="Char4"/>
          <w:rFonts w:hint="cs"/>
          <w:rtl/>
        </w:rPr>
        <w:t>»</w:t>
      </w:r>
      <w:r w:rsidRPr="009414F6">
        <w:rPr>
          <w:rStyle w:val="Char4"/>
          <w:vertAlign w:val="superscript"/>
          <w:rtl/>
        </w:rPr>
        <w:footnoteReference w:id="38"/>
      </w:r>
      <w:r w:rsidR="00505477">
        <w:rPr>
          <w:rStyle w:val="Char4"/>
          <w:rFonts w:hint="cs"/>
          <w:rtl/>
        </w:rPr>
        <w:t>.</w:t>
      </w:r>
    </w:p>
    <w:p w:rsidR="00483B5B" w:rsidRPr="006020D2" w:rsidRDefault="00483B5B" w:rsidP="00DD1FA9">
      <w:pPr>
        <w:pStyle w:val="a2"/>
        <w:rPr>
          <w:rtl/>
        </w:rPr>
      </w:pPr>
      <w:bookmarkStart w:id="68" w:name="_Toc439881645"/>
      <w:r w:rsidRPr="006020D2">
        <w:rPr>
          <w:rFonts w:hint="cs"/>
          <w:rtl/>
        </w:rPr>
        <w:t>ارواح مؤمنان غیر شهدا</w:t>
      </w:r>
      <w:bookmarkEnd w:id="68"/>
    </w:p>
    <w:p w:rsidR="00483B5B" w:rsidRPr="00853681" w:rsidRDefault="00483B5B" w:rsidP="00DD1FA9">
      <w:pPr>
        <w:ind w:firstLine="284"/>
        <w:jc w:val="both"/>
        <w:rPr>
          <w:rStyle w:val="Char4"/>
          <w:rtl/>
        </w:rPr>
      </w:pPr>
      <w:r w:rsidRPr="00853681">
        <w:rPr>
          <w:rStyle w:val="Char4"/>
          <w:rFonts w:hint="cs"/>
          <w:rtl/>
        </w:rPr>
        <w:t>رسول خدا</w:t>
      </w:r>
      <w:r w:rsidR="00505477">
        <w:rPr>
          <w:rStyle w:val="Char4"/>
          <w:rFonts w:hint="cs"/>
          <w:rtl/>
        </w:rPr>
        <w:t xml:space="preserve"> </w:t>
      </w:r>
      <w:r w:rsidR="009414F6" w:rsidRPr="009414F6">
        <w:rPr>
          <w:rFonts w:cs="CTraditional Arabic"/>
          <w:rtl/>
        </w:rPr>
        <w:t>ج</w:t>
      </w:r>
      <w:r w:rsidRPr="00853681">
        <w:rPr>
          <w:rStyle w:val="Char4"/>
          <w:rFonts w:hint="cs"/>
          <w:rtl/>
        </w:rPr>
        <w:t xml:space="preserve"> فرمود: «روح مؤمن از درخت بهشت</w:t>
      </w:r>
      <w:r w:rsidR="003869A5">
        <w:rPr>
          <w:rStyle w:val="Char4"/>
          <w:rFonts w:hint="cs"/>
          <w:rtl/>
        </w:rPr>
        <w:t xml:space="preserve"> می‌</w:t>
      </w:r>
      <w:r w:rsidRPr="00853681">
        <w:rPr>
          <w:rStyle w:val="Char4"/>
          <w:rFonts w:hint="cs"/>
          <w:rtl/>
        </w:rPr>
        <w:t>خورد تا این که خداوند در روز</w:t>
      </w:r>
      <w:r w:rsidR="00505477">
        <w:rPr>
          <w:rStyle w:val="Char4"/>
          <w:rFonts w:hint="cs"/>
          <w:rtl/>
        </w:rPr>
        <w:t xml:space="preserve"> قیامت او را به جسدش باز گرداند</w:t>
      </w:r>
      <w:r w:rsidRPr="00853681">
        <w:rPr>
          <w:rStyle w:val="Char4"/>
          <w:rFonts w:hint="cs"/>
          <w:rtl/>
        </w:rPr>
        <w:t>»</w:t>
      </w:r>
      <w:r w:rsidRPr="009414F6">
        <w:rPr>
          <w:rStyle w:val="Char4"/>
          <w:vertAlign w:val="superscript"/>
          <w:rtl/>
        </w:rPr>
        <w:footnoteReference w:id="39"/>
      </w:r>
      <w:r w:rsidR="00505477">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ارواح مؤمنین در حیات برزخی بسان پرندگانی خواهد شد که از درختان بهشت</w:t>
      </w:r>
      <w:r w:rsidR="003869A5">
        <w:rPr>
          <w:rStyle w:val="Char4"/>
          <w:rFonts w:hint="cs"/>
          <w:rtl/>
        </w:rPr>
        <w:t xml:space="preserve"> می‌</w:t>
      </w:r>
      <w:r w:rsidRPr="00853681">
        <w:rPr>
          <w:rStyle w:val="Char4"/>
          <w:rFonts w:hint="cs"/>
          <w:rtl/>
        </w:rPr>
        <w:t>خورند.</w:t>
      </w:r>
    </w:p>
    <w:p w:rsidR="00483B5B" w:rsidRPr="006020D2" w:rsidRDefault="00483B5B" w:rsidP="00E719ED">
      <w:pPr>
        <w:pStyle w:val="a5"/>
        <w:rPr>
          <w:rtl/>
        </w:rPr>
      </w:pPr>
      <w:bookmarkStart w:id="69" w:name="_Toc439881646"/>
      <w:r w:rsidRPr="006020D2">
        <w:rPr>
          <w:rFonts w:hint="cs"/>
          <w:rtl/>
        </w:rPr>
        <w:t>آیا ارواح مؤمنان همدیگر را در بهشت</w:t>
      </w:r>
      <w:r w:rsidR="003869A5">
        <w:rPr>
          <w:rFonts w:hint="cs"/>
          <w:rtl/>
        </w:rPr>
        <w:t xml:space="preserve"> می‌</w:t>
      </w:r>
      <w:r w:rsidRPr="006020D2">
        <w:rPr>
          <w:rFonts w:hint="cs"/>
          <w:rtl/>
        </w:rPr>
        <w:t>بینند</w:t>
      </w:r>
      <w:r w:rsidR="00E719ED">
        <w:rPr>
          <w:rFonts w:hint="cs"/>
          <w:rtl/>
        </w:rPr>
        <w:t>؟</w:t>
      </w:r>
      <w:bookmarkEnd w:id="69"/>
    </w:p>
    <w:p w:rsidR="00483B5B" w:rsidRPr="00853681" w:rsidRDefault="00483B5B" w:rsidP="00DD1FA9">
      <w:pPr>
        <w:ind w:firstLine="284"/>
        <w:jc w:val="both"/>
        <w:rPr>
          <w:rStyle w:val="Char4"/>
          <w:rtl/>
        </w:rPr>
      </w:pPr>
      <w:r w:rsidRPr="00853681">
        <w:rPr>
          <w:rStyle w:val="Char4"/>
          <w:rFonts w:hint="cs"/>
          <w:rtl/>
        </w:rPr>
        <w:t>آری، در بهشت ارواح مؤمنان همدیگر را ملاقات</w:t>
      </w:r>
      <w:r w:rsidR="003869A5">
        <w:rPr>
          <w:rStyle w:val="Char4"/>
          <w:rFonts w:hint="cs"/>
          <w:rtl/>
        </w:rPr>
        <w:t xml:space="preserve"> می‌</w:t>
      </w:r>
      <w:r w:rsidRPr="00853681">
        <w:rPr>
          <w:rStyle w:val="Char4"/>
          <w:rFonts w:hint="cs"/>
          <w:rtl/>
        </w:rPr>
        <w:t>کنند و به زیارت یکدیگر</w:t>
      </w:r>
      <w:r w:rsidR="003869A5">
        <w:rPr>
          <w:rStyle w:val="Char4"/>
          <w:rFonts w:hint="cs"/>
          <w:rtl/>
        </w:rPr>
        <w:t xml:space="preserve"> می‌</w:t>
      </w:r>
      <w:r w:rsidRPr="00853681">
        <w:rPr>
          <w:rStyle w:val="Char4"/>
          <w:rFonts w:hint="cs"/>
          <w:rtl/>
        </w:rPr>
        <w:t>روند و با همدیگر سخن</w:t>
      </w:r>
      <w:r w:rsidR="003869A5">
        <w:rPr>
          <w:rStyle w:val="Char4"/>
          <w:rFonts w:hint="cs"/>
          <w:rtl/>
        </w:rPr>
        <w:t xml:space="preserve"> می‌</w:t>
      </w:r>
      <w:r w:rsidRPr="00853681">
        <w:rPr>
          <w:rStyle w:val="Char4"/>
          <w:rFonts w:hint="cs"/>
          <w:rtl/>
        </w:rPr>
        <w:t>گویند. رسول خدا</w:t>
      </w:r>
      <w:r w:rsidR="00505477">
        <w:rPr>
          <w:rStyle w:val="Char4"/>
          <w:rFonts w:hint="cs"/>
          <w:rtl/>
        </w:rPr>
        <w:t xml:space="preserve"> </w:t>
      </w:r>
      <w:r w:rsidR="009414F6" w:rsidRPr="009414F6">
        <w:rPr>
          <w:rFonts w:cs="CTraditional Arabic"/>
          <w:rtl/>
        </w:rPr>
        <w:t>ج</w:t>
      </w:r>
      <w:r w:rsidRPr="00853681">
        <w:rPr>
          <w:rStyle w:val="Char4"/>
          <w:rFonts w:hint="cs"/>
          <w:rtl/>
        </w:rPr>
        <w:t xml:space="preserve"> فرمود: «وقتی مؤمن در حالت احتضار قرار</w:t>
      </w:r>
      <w:r w:rsidR="003869A5">
        <w:rPr>
          <w:rStyle w:val="Char4"/>
          <w:rFonts w:hint="cs"/>
          <w:rtl/>
        </w:rPr>
        <w:t xml:space="preserve"> می‌</w:t>
      </w:r>
      <w:r w:rsidRPr="00853681">
        <w:rPr>
          <w:rStyle w:val="Char4"/>
          <w:rFonts w:hint="cs"/>
          <w:rtl/>
        </w:rPr>
        <w:t>گیرد، فرشتگان با تکه پارچه</w:t>
      </w:r>
      <w:r w:rsidR="004F1F83">
        <w:rPr>
          <w:rStyle w:val="Char4"/>
          <w:rFonts w:hint="cs"/>
          <w:rtl/>
        </w:rPr>
        <w:t xml:space="preserve">‌ای </w:t>
      </w:r>
      <w:r w:rsidRPr="00853681">
        <w:rPr>
          <w:rStyle w:val="Char4"/>
          <w:rFonts w:hint="cs"/>
          <w:rtl/>
        </w:rPr>
        <w:t>از ابریشم نرم و سفید به نزد او حاضر</w:t>
      </w:r>
      <w:r w:rsidR="003869A5">
        <w:rPr>
          <w:rStyle w:val="Char4"/>
          <w:rFonts w:hint="cs"/>
          <w:rtl/>
        </w:rPr>
        <w:t xml:space="preserve"> می‌</w:t>
      </w:r>
      <w:r w:rsidRPr="00853681">
        <w:rPr>
          <w:rStyle w:val="Char4"/>
          <w:rFonts w:hint="cs"/>
          <w:rtl/>
        </w:rPr>
        <w:t>شوند و</w:t>
      </w:r>
      <w:r w:rsidR="003869A5">
        <w:rPr>
          <w:rStyle w:val="Char4"/>
          <w:rFonts w:hint="cs"/>
          <w:rtl/>
        </w:rPr>
        <w:t xml:space="preserve"> می‌</w:t>
      </w:r>
      <w:r w:rsidRPr="00853681">
        <w:rPr>
          <w:rStyle w:val="Char4"/>
          <w:rFonts w:hint="cs"/>
          <w:rtl/>
        </w:rPr>
        <w:t>گویند: در حالی که خشنود هستی و از تو نیز خشنود گشته</w:t>
      </w:r>
      <w:r w:rsidR="00AD6714">
        <w:rPr>
          <w:rStyle w:val="Char4"/>
          <w:rFonts w:hint="cs"/>
          <w:rtl/>
        </w:rPr>
        <w:t>‌اند</w:t>
      </w:r>
      <w:r w:rsidRPr="00853681">
        <w:rPr>
          <w:rStyle w:val="Char4"/>
          <w:rFonts w:hint="cs"/>
          <w:rtl/>
        </w:rPr>
        <w:t>، به سوی روح و ریحان و پرور</w:t>
      </w:r>
      <w:r w:rsidR="00505477">
        <w:rPr>
          <w:rStyle w:val="Char4"/>
          <w:rFonts w:hint="cs"/>
          <w:rtl/>
        </w:rPr>
        <w:t>دگاری که عصبانی نیست، بیرون بیا</w:t>
      </w:r>
      <w:r w:rsidRPr="009414F6">
        <w:rPr>
          <w:rStyle w:val="Char4"/>
          <w:vertAlign w:val="superscript"/>
          <w:rtl/>
        </w:rPr>
        <w:footnoteReference w:id="40"/>
      </w:r>
      <w:r w:rsidR="00505477">
        <w:rPr>
          <w:rStyle w:val="Char4"/>
          <w:rFonts w:hint="cs"/>
          <w:rtl/>
        </w:rPr>
        <w:t>.</w:t>
      </w:r>
    </w:p>
    <w:p w:rsidR="00483B5B" w:rsidRPr="00853681" w:rsidRDefault="00DD1FA9" w:rsidP="00DD1FA9">
      <w:pPr>
        <w:ind w:firstLine="284"/>
        <w:jc w:val="both"/>
        <w:rPr>
          <w:rStyle w:val="Char4"/>
          <w:rtl/>
        </w:rPr>
      </w:pPr>
      <w:r>
        <w:rPr>
          <w:rStyle w:val="Char4"/>
          <w:rFonts w:hint="cs"/>
          <w:rtl/>
        </w:rPr>
        <w:t>آن</w:t>
      </w:r>
      <w:r>
        <w:rPr>
          <w:rStyle w:val="Char4"/>
          <w:rFonts w:hint="eastAsia"/>
          <w:rtl/>
        </w:rPr>
        <w:t>‌</w:t>
      </w:r>
      <w:r w:rsidR="00483B5B" w:rsidRPr="00853681">
        <w:rPr>
          <w:rStyle w:val="Char4"/>
          <w:rFonts w:hint="cs"/>
          <w:rtl/>
        </w:rPr>
        <w:t>گاه با حالت خوشبوترین عطر از جسد بیرون</w:t>
      </w:r>
      <w:r w:rsidR="003869A5">
        <w:rPr>
          <w:rStyle w:val="Char4"/>
          <w:rFonts w:hint="cs"/>
          <w:rtl/>
        </w:rPr>
        <w:t xml:space="preserve"> می‌</w:t>
      </w:r>
      <w:r w:rsidR="00483B5B" w:rsidRPr="00853681">
        <w:rPr>
          <w:rStyle w:val="Char4"/>
          <w:rFonts w:hint="cs"/>
          <w:rtl/>
        </w:rPr>
        <w:t>آید و فرشتگان او را دست به دست</w:t>
      </w:r>
      <w:r w:rsidR="003869A5">
        <w:rPr>
          <w:rStyle w:val="Char4"/>
          <w:rFonts w:hint="cs"/>
          <w:rtl/>
        </w:rPr>
        <w:t xml:space="preserve"> می‌</w:t>
      </w:r>
      <w:r w:rsidR="00483B5B" w:rsidRPr="00853681">
        <w:rPr>
          <w:rStyle w:val="Char4"/>
          <w:rFonts w:hint="cs"/>
          <w:rtl/>
        </w:rPr>
        <w:t>گیرند تا این که به درواز</w:t>
      </w:r>
      <w:r w:rsidR="00937F46">
        <w:rPr>
          <w:rStyle w:val="Char4"/>
          <w:rFonts w:hint="cs"/>
          <w:rtl/>
        </w:rPr>
        <w:t>ۀ</w:t>
      </w:r>
      <w:r w:rsidR="00483B5B" w:rsidRPr="00853681">
        <w:rPr>
          <w:rStyle w:val="Char4"/>
          <w:rFonts w:hint="cs"/>
          <w:rtl/>
        </w:rPr>
        <w:t xml:space="preserve"> آسمان</w:t>
      </w:r>
      <w:r w:rsidR="003869A5">
        <w:rPr>
          <w:rStyle w:val="Char4"/>
          <w:rFonts w:hint="cs"/>
          <w:rtl/>
        </w:rPr>
        <w:t xml:space="preserve"> می‌</w:t>
      </w:r>
      <w:r w:rsidR="00483B5B" w:rsidRPr="00853681">
        <w:rPr>
          <w:rStyle w:val="Char4"/>
          <w:rFonts w:hint="cs"/>
          <w:rtl/>
        </w:rPr>
        <w:t>رسند و اهل آسمان</w:t>
      </w:r>
      <w:r w:rsidR="003869A5">
        <w:rPr>
          <w:rStyle w:val="Char4"/>
          <w:rFonts w:hint="cs"/>
          <w:rtl/>
        </w:rPr>
        <w:t xml:space="preserve"> می‌</w:t>
      </w:r>
      <w:r w:rsidR="00483B5B" w:rsidRPr="00853681">
        <w:rPr>
          <w:rStyle w:val="Char4"/>
          <w:rFonts w:hint="cs"/>
          <w:rtl/>
        </w:rPr>
        <w:t>گویند: این خوشبوترین بویی که از زمین آورده اید، چیست؟ آن گاه ارواح مؤمنان را</w:t>
      </w:r>
      <w:r w:rsidR="003869A5">
        <w:rPr>
          <w:rStyle w:val="Char4"/>
          <w:rFonts w:hint="cs"/>
          <w:rtl/>
        </w:rPr>
        <w:t xml:space="preserve"> می‌</w:t>
      </w:r>
      <w:r w:rsidR="00483B5B" w:rsidRPr="00853681">
        <w:rPr>
          <w:rStyle w:val="Char4"/>
          <w:rFonts w:hint="cs"/>
          <w:rtl/>
        </w:rPr>
        <w:t>آورند که با دیدن او شادمانتر</w:t>
      </w:r>
      <w:r w:rsidR="003869A5">
        <w:rPr>
          <w:rStyle w:val="Char4"/>
          <w:rFonts w:hint="cs"/>
          <w:rtl/>
        </w:rPr>
        <w:t xml:space="preserve"> می‌</w:t>
      </w:r>
      <w:r w:rsidR="00483B5B" w:rsidRPr="00853681">
        <w:rPr>
          <w:rStyle w:val="Char4"/>
          <w:rFonts w:hint="cs"/>
          <w:rtl/>
        </w:rPr>
        <w:t>گردند بسان از کسی که عزیزش از سفر باز گردد. آنان از او</w:t>
      </w:r>
      <w:r w:rsidR="003869A5">
        <w:rPr>
          <w:rStyle w:val="Char4"/>
          <w:rFonts w:hint="cs"/>
          <w:rtl/>
        </w:rPr>
        <w:t xml:space="preserve"> می‌</w:t>
      </w:r>
      <w:r w:rsidR="00483B5B" w:rsidRPr="00853681">
        <w:rPr>
          <w:rStyle w:val="Char4"/>
          <w:rFonts w:hint="cs"/>
          <w:rtl/>
        </w:rPr>
        <w:t>پرسند: فلانی فرزند فلانی چه شد؟ فلانی چه شد؟ باز با همدیگر</w:t>
      </w:r>
      <w:r w:rsidR="003869A5">
        <w:rPr>
          <w:rStyle w:val="Char4"/>
          <w:rFonts w:hint="cs"/>
          <w:rtl/>
        </w:rPr>
        <w:t xml:space="preserve"> می‌</w:t>
      </w:r>
      <w:r w:rsidR="00483B5B" w:rsidRPr="00853681">
        <w:rPr>
          <w:rStyle w:val="Char4"/>
          <w:rFonts w:hint="cs"/>
          <w:rtl/>
        </w:rPr>
        <w:t>گویند: او را بگذارید؛ زیرا او هنوز در اندوه و رنج دنیا بسر</w:t>
      </w:r>
      <w:r w:rsidR="003869A5">
        <w:rPr>
          <w:rStyle w:val="Char4"/>
          <w:rFonts w:hint="cs"/>
          <w:rtl/>
        </w:rPr>
        <w:t xml:space="preserve"> می‌</w:t>
      </w:r>
      <w:r>
        <w:rPr>
          <w:rStyle w:val="Char4"/>
          <w:rFonts w:hint="cs"/>
          <w:rtl/>
        </w:rPr>
        <w:t>برد</w:t>
      </w:r>
      <w:r w:rsidR="00483B5B" w:rsidRPr="009414F6">
        <w:rPr>
          <w:rStyle w:val="Char4"/>
          <w:vertAlign w:val="superscript"/>
          <w:rtl/>
        </w:rPr>
        <w:footnoteReference w:id="41"/>
      </w:r>
      <w:r>
        <w:rPr>
          <w:rStyle w:val="Char4"/>
          <w:rFonts w:hint="cs"/>
          <w:rtl/>
        </w:rPr>
        <w:t>.</w:t>
      </w:r>
      <w:r w:rsidR="00483B5B" w:rsidRPr="00853681">
        <w:rPr>
          <w:rStyle w:val="Char4"/>
          <w:rFonts w:hint="cs"/>
          <w:rtl/>
        </w:rPr>
        <w:t xml:space="preserve"> و وقتی او</w:t>
      </w:r>
      <w:r w:rsidR="003869A5">
        <w:rPr>
          <w:rStyle w:val="Char4"/>
          <w:rFonts w:hint="cs"/>
          <w:rtl/>
        </w:rPr>
        <w:t xml:space="preserve"> می‌</w:t>
      </w:r>
      <w:r w:rsidR="00483B5B" w:rsidRPr="00853681">
        <w:rPr>
          <w:rStyle w:val="Char4"/>
          <w:rFonts w:hint="cs"/>
          <w:rtl/>
        </w:rPr>
        <w:t>گوید: مگر او به نزد شما نیامده است: آنان</w:t>
      </w:r>
      <w:r w:rsidR="003869A5">
        <w:rPr>
          <w:rStyle w:val="Char4"/>
          <w:rFonts w:hint="cs"/>
          <w:rtl/>
        </w:rPr>
        <w:t xml:space="preserve"> می‌</w:t>
      </w:r>
      <w:r w:rsidR="00483B5B" w:rsidRPr="00853681">
        <w:rPr>
          <w:rStyle w:val="Char4"/>
          <w:rFonts w:hint="cs"/>
          <w:rtl/>
        </w:rPr>
        <w:t>گویند: او را به گودال دوزخ برده</w:t>
      </w:r>
      <w:r w:rsidR="00AD6714">
        <w:rPr>
          <w:rStyle w:val="Char4"/>
          <w:rFonts w:hint="cs"/>
          <w:rtl/>
        </w:rPr>
        <w:t>‌اند</w:t>
      </w:r>
      <w:r w:rsidR="00483B5B"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اما وقتی کافر در حالت احتضار قرار</w:t>
      </w:r>
      <w:r w:rsidR="003869A5">
        <w:rPr>
          <w:rStyle w:val="Char4"/>
          <w:rFonts w:hint="cs"/>
          <w:rtl/>
        </w:rPr>
        <w:t xml:space="preserve"> می‌</w:t>
      </w:r>
      <w:r w:rsidRPr="00853681">
        <w:rPr>
          <w:rStyle w:val="Char4"/>
          <w:rFonts w:hint="cs"/>
          <w:rtl/>
        </w:rPr>
        <w:t>گیرد، فرشتگان عذاب با پارچه</w:t>
      </w:r>
      <w:r w:rsidR="004F1F83">
        <w:rPr>
          <w:rStyle w:val="Char4"/>
          <w:rFonts w:hint="cs"/>
          <w:rtl/>
        </w:rPr>
        <w:t>‌‌ها</w:t>
      </w:r>
      <w:r w:rsidRPr="00853681">
        <w:rPr>
          <w:rStyle w:val="Char4"/>
          <w:rFonts w:hint="cs"/>
          <w:rtl/>
        </w:rPr>
        <w:t>یی خشن و درشت</w:t>
      </w:r>
      <w:r w:rsidR="003869A5">
        <w:rPr>
          <w:rStyle w:val="Char4"/>
          <w:rFonts w:hint="cs"/>
          <w:rtl/>
        </w:rPr>
        <w:t xml:space="preserve"> می‌</w:t>
      </w:r>
      <w:r w:rsidRPr="00853681">
        <w:rPr>
          <w:rStyle w:val="Char4"/>
          <w:rFonts w:hint="cs"/>
          <w:rtl/>
        </w:rPr>
        <w:t>آیند و به او</w:t>
      </w:r>
      <w:r w:rsidR="003869A5">
        <w:rPr>
          <w:rStyle w:val="Char4"/>
          <w:rFonts w:hint="cs"/>
          <w:rtl/>
        </w:rPr>
        <w:t xml:space="preserve"> می‌</w:t>
      </w:r>
      <w:r w:rsidRPr="00853681">
        <w:rPr>
          <w:rStyle w:val="Char4"/>
          <w:rFonts w:hint="cs"/>
          <w:rtl/>
        </w:rPr>
        <w:t>گویند: درحالی که ناراضی و از تو ناراض شده</w:t>
      </w:r>
      <w:r w:rsidR="00AD6714">
        <w:rPr>
          <w:rStyle w:val="Char4"/>
          <w:rFonts w:hint="cs"/>
          <w:rtl/>
        </w:rPr>
        <w:t>‌اند</w:t>
      </w:r>
      <w:r w:rsidRPr="00853681">
        <w:rPr>
          <w:rStyle w:val="Char4"/>
          <w:rFonts w:hint="cs"/>
          <w:rtl/>
        </w:rPr>
        <w:t>، به سوی عذاب الهی بیرون بیا.</w:t>
      </w:r>
      <w:r w:rsidRPr="009414F6">
        <w:rPr>
          <w:rStyle w:val="Char4"/>
          <w:vertAlign w:val="superscript"/>
          <w:rtl/>
        </w:rPr>
        <w:footnoteReference w:id="42"/>
      </w:r>
      <w:r w:rsidRPr="00853681">
        <w:rPr>
          <w:rStyle w:val="Char4"/>
          <w:rFonts w:hint="cs"/>
          <w:rtl/>
        </w:rPr>
        <w:t xml:space="preserve"> آن گاه روحش بسان بدبوترین حیوان مرده</w:t>
      </w:r>
      <w:r w:rsidR="004F1F83">
        <w:rPr>
          <w:rStyle w:val="Char4"/>
          <w:rFonts w:hint="cs"/>
          <w:rtl/>
        </w:rPr>
        <w:t xml:space="preserve">‌ای </w:t>
      </w:r>
      <w:r w:rsidRPr="00853681">
        <w:rPr>
          <w:rStyle w:val="Char4"/>
          <w:rFonts w:hint="cs"/>
          <w:rtl/>
        </w:rPr>
        <w:t>بیرون</w:t>
      </w:r>
      <w:r w:rsidR="003869A5">
        <w:rPr>
          <w:rStyle w:val="Char4"/>
          <w:rFonts w:hint="cs"/>
          <w:rtl/>
        </w:rPr>
        <w:t xml:space="preserve"> می‌</w:t>
      </w:r>
      <w:r w:rsidRPr="00853681">
        <w:rPr>
          <w:rStyle w:val="Char4"/>
          <w:rFonts w:hint="cs"/>
          <w:rtl/>
        </w:rPr>
        <w:t>آید و پس از آن او را به دروازه</w:t>
      </w:r>
      <w:r w:rsidR="004F1F83">
        <w:rPr>
          <w:rStyle w:val="Char4"/>
          <w:rFonts w:hint="cs"/>
          <w:rtl/>
        </w:rPr>
        <w:t>‌‌ها</w:t>
      </w:r>
      <w:r w:rsidRPr="00853681">
        <w:rPr>
          <w:rStyle w:val="Char4"/>
          <w:rFonts w:hint="cs"/>
          <w:rtl/>
        </w:rPr>
        <w:t>ی زمین</w:t>
      </w:r>
      <w:r w:rsidR="003869A5">
        <w:rPr>
          <w:rStyle w:val="Char4"/>
          <w:rFonts w:hint="cs"/>
          <w:rtl/>
        </w:rPr>
        <w:t xml:space="preserve"> می‌</w:t>
      </w:r>
      <w:r w:rsidRPr="00853681">
        <w:rPr>
          <w:rStyle w:val="Char4"/>
          <w:rFonts w:hint="cs"/>
          <w:rtl/>
        </w:rPr>
        <w:t>آورند. آنان</w:t>
      </w:r>
      <w:r w:rsidR="003869A5">
        <w:rPr>
          <w:rStyle w:val="Char4"/>
          <w:rFonts w:hint="cs"/>
          <w:rtl/>
        </w:rPr>
        <w:t xml:space="preserve"> می‌</w:t>
      </w:r>
      <w:r w:rsidRPr="00853681">
        <w:rPr>
          <w:rStyle w:val="Char4"/>
          <w:rFonts w:hint="cs"/>
          <w:rtl/>
        </w:rPr>
        <w:t>گویند: این چه بوی بدی است؟ تا این که ا</w:t>
      </w:r>
      <w:r w:rsidR="00505477">
        <w:rPr>
          <w:rStyle w:val="Char4"/>
          <w:rFonts w:hint="cs"/>
          <w:rtl/>
        </w:rPr>
        <w:t>و را به نزد ارواح کفار</w:t>
      </w:r>
      <w:r w:rsidR="003869A5">
        <w:rPr>
          <w:rStyle w:val="Char4"/>
          <w:rFonts w:hint="cs"/>
          <w:rtl/>
        </w:rPr>
        <w:t xml:space="preserve"> می‌</w:t>
      </w:r>
      <w:r w:rsidR="00505477">
        <w:rPr>
          <w:rStyle w:val="Char4"/>
          <w:rFonts w:hint="cs"/>
          <w:rtl/>
        </w:rPr>
        <w:t>آورند</w:t>
      </w:r>
      <w:r w:rsidRPr="00853681">
        <w:rPr>
          <w:rStyle w:val="Char4"/>
          <w:rFonts w:hint="cs"/>
          <w:rtl/>
        </w:rPr>
        <w:t>»</w:t>
      </w:r>
      <w:r w:rsidRPr="009414F6">
        <w:rPr>
          <w:rStyle w:val="Char4"/>
          <w:vertAlign w:val="superscript"/>
          <w:rtl/>
        </w:rPr>
        <w:footnoteReference w:id="43"/>
      </w:r>
      <w:r w:rsidR="00505477">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ارواح نیکان با هم ملاقات</w:t>
      </w:r>
      <w:r w:rsidR="003869A5">
        <w:rPr>
          <w:rStyle w:val="Char4"/>
          <w:rFonts w:hint="cs"/>
          <w:rtl/>
        </w:rPr>
        <w:t xml:space="preserve"> می‌</w:t>
      </w:r>
      <w:r w:rsidRPr="00853681">
        <w:rPr>
          <w:rStyle w:val="Char4"/>
          <w:rFonts w:hint="cs"/>
          <w:rtl/>
        </w:rPr>
        <w:t>کنند و همدیگر را</w:t>
      </w:r>
      <w:r w:rsidR="003869A5">
        <w:rPr>
          <w:rStyle w:val="Char4"/>
          <w:rFonts w:hint="cs"/>
          <w:rtl/>
        </w:rPr>
        <w:t xml:space="preserve"> می‌</w:t>
      </w:r>
      <w:r w:rsidRPr="00853681">
        <w:rPr>
          <w:rStyle w:val="Char4"/>
          <w:rFonts w:hint="cs"/>
          <w:rtl/>
        </w:rPr>
        <w:t>شناسند.</w:t>
      </w:r>
    </w:p>
    <w:p w:rsidR="00483B5B" w:rsidRPr="006020D2" w:rsidRDefault="00483B5B" w:rsidP="00DD1FA9">
      <w:pPr>
        <w:pStyle w:val="a2"/>
        <w:rPr>
          <w:rtl/>
        </w:rPr>
      </w:pPr>
      <w:bookmarkStart w:id="70" w:name="_Toc439881647"/>
      <w:r w:rsidRPr="006020D2">
        <w:rPr>
          <w:rFonts w:hint="cs"/>
          <w:rtl/>
        </w:rPr>
        <w:t>شهدا</w:t>
      </w:r>
      <w:bookmarkEnd w:id="70"/>
    </w:p>
    <w:p w:rsidR="00483B5B" w:rsidRPr="00853681" w:rsidRDefault="00483B5B" w:rsidP="00DD1FA9">
      <w:pPr>
        <w:ind w:firstLine="284"/>
        <w:jc w:val="both"/>
        <w:rPr>
          <w:rStyle w:val="Char4"/>
          <w:rtl/>
        </w:rPr>
      </w:pPr>
      <w:r w:rsidRPr="00853681">
        <w:rPr>
          <w:rStyle w:val="Char4"/>
          <w:rFonts w:hint="cs"/>
          <w:rtl/>
        </w:rPr>
        <w:t>پروردگارمان در مورد شهدا چنین</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وَلَا تَحۡسَبَنَّ </w:t>
      </w:r>
      <w:r w:rsidRPr="004B58EF">
        <w:rPr>
          <w:rStyle w:val="Chard"/>
          <w:rFonts w:hint="cs"/>
          <w:rtl/>
        </w:rPr>
        <w:t>ٱلَّذِينَ</w:t>
      </w:r>
      <w:r w:rsidRPr="004B58EF">
        <w:rPr>
          <w:rStyle w:val="Chard"/>
          <w:rtl/>
        </w:rPr>
        <w:t xml:space="preserve"> قُتِلُواْ فِي سَبِيلِ </w:t>
      </w:r>
      <w:r w:rsidRPr="004B58EF">
        <w:rPr>
          <w:rStyle w:val="Chard"/>
          <w:rFonts w:hint="cs"/>
          <w:rtl/>
        </w:rPr>
        <w:t>ٱللَّهِ</w:t>
      </w:r>
      <w:r w:rsidRPr="004B58EF">
        <w:rPr>
          <w:rStyle w:val="Chard"/>
          <w:rtl/>
        </w:rPr>
        <w:t xml:space="preserve"> أَمۡوَٰتَۢاۚ بَلۡ أَحۡيَآءٌ عِندَ رَبِّهِمۡ يُرۡزَقُونَ١٦٩ فَرِحِينَ بِمَآ ءَاتَىٰهُمُ </w:t>
      </w:r>
      <w:r w:rsidRPr="004B58EF">
        <w:rPr>
          <w:rStyle w:val="Chard"/>
          <w:rFonts w:hint="cs"/>
          <w:rtl/>
        </w:rPr>
        <w:t>ٱللَّهُ</w:t>
      </w:r>
      <w:r w:rsidRPr="004B58EF">
        <w:rPr>
          <w:rStyle w:val="Chard"/>
          <w:rtl/>
        </w:rPr>
        <w:t xml:space="preserve"> مِن فَضۡلِهِ</w:t>
      </w:r>
      <w:r w:rsidRPr="004B58EF">
        <w:rPr>
          <w:rStyle w:val="Chard"/>
          <w:rFonts w:hint="cs"/>
          <w:rtl/>
        </w:rPr>
        <w:t>ۦ</w:t>
      </w:r>
      <w:r w:rsidRPr="004B58EF">
        <w:rPr>
          <w:rStyle w:val="Chard"/>
          <w:rtl/>
        </w:rPr>
        <w:t xml:space="preserve"> وَيَسۡتَبۡشِرُونَ بِ</w:t>
      </w:r>
      <w:r w:rsidRPr="004B58EF">
        <w:rPr>
          <w:rStyle w:val="Chard"/>
          <w:rFonts w:hint="cs"/>
          <w:rtl/>
        </w:rPr>
        <w:t>ٱلَّذِينَ</w:t>
      </w:r>
      <w:r w:rsidRPr="004B58EF">
        <w:rPr>
          <w:rStyle w:val="Chard"/>
          <w:rtl/>
        </w:rPr>
        <w:t xml:space="preserve"> لَمۡ يَلۡحَقُواْ بِهِم مِّنۡ خَلۡفِهِمۡ أَلَّا خَوۡفٌ عَلَيۡهِمۡ وَلَا هُمۡ يَحۡزَنُونَ١٧٠ ۞يَسۡتَبۡشِرُونَ بِنِعۡمَةٖ مِّنَ </w:t>
      </w:r>
      <w:r w:rsidRPr="004B58EF">
        <w:rPr>
          <w:rStyle w:val="Chard"/>
          <w:rFonts w:hint="cs"/>
          <w:rtl/>
        </w:rPr>
        <w:t>ٱللَّهِ</w:t>
      </w:r>
      <w:r w:rsidRPr="004B58EF">
        <w:rPr>
          <w:rStyle w:val="Chard"/>
          <w:rtl/>
        </w:rPr>
        <w:t xml:space="preserve"> وَفَضۡلٖ وَأَنَّ </w:t>
      </w:r>
      <w:r w:rsidRPr="004B58EF">
        <w:rPr>
          <w:rStyle w:val="Chard"/>
          <w:rFonts w:hint="cs"/>
          <w:rtl/>
        </w:rPr>
        <w:t>ٱللَّهَ</w:t>
      </w:r>
      <w:r w:rsidRPr="004B58EF">
        <w:rPr>
          <w:rStyle w:val="Chard"/>
          <w:rtl/>
        </w:rPr>
        <w:t xml:space="preserve"> لَا يُضِيعُ أَجۡرَ </w:t>
      </w:r>
      <w:r w:rsidRPr="004B58EF">
        <w:rPr>
          <w:rStyle w:val="Chard"/>
          <w:rFonts w:hint="cs"/>
          <w:rtl/>
        </w:rPr>
        <w:t>ٱلۡمُؤۡمِنِينَ</w:t>
      </w:r>
      <w:r w:rsidRPr="004B58EF">
        <w:rPr>
          <w:rStyle w:val="Chard"/>
          <w:rtl/>
        </w:rPr>
        <w:t>١٧١</w:t>
      </w:r>
      <w:r w:rsidR="0098582D" w:rsidRPr="0098582D">
        <w:rPr>
          <w:rStyle w:val="Char8"/>
          <w:rFonts w:hint="cs"/>
          <w:rtl/>
        </w:rPr>
        <w:t>﴾</w:t>
      </w:r>
      <w:r w:rsidRPr="0098582D">
        <w:rPr>
          <w:rStyle w:val="Char6"/>
          <w:rFonts w:eastAsia="Calibri"/>
          <w:rtl/>
        </w:rPr>
        <w:t xml:space="preserve"> [آل عمران: 169-171]</w:t>
      </w:r>
      <w:r w:rsidRPr="0098582D">
        <w:rPr>
          <w:rStyle w:val="Char6"/>
          <w:rFonts w:eastAsia="Calibri" w:hint="cs"/>
          <w:rtl/>
        </w:rPr>
        <w:t>.</w:t>
      </w:r>
      <w:r w:rsidR="00DC10C2">
        <w:rPr>
          <w:rStyle w:val="Char6"/>
          <w:rFonts w:eastAsia="Calibri" w:hint="cs"/>
          <w:rtl/>
        </w:rPr>
        <w:t xml:space="preserve"> </w:t>
      </w:r>
      <w:r w:rsidRPr="00853681">
        <w:rPr>
          <w:rStyle w:val="Char4"/>
          <w:rFonts w:hint="cs"/>
          <w:rtl/>
        </w:rPr>
        <w:t>«</w:t>
      </w:r>
      <w:r w:rsidRPr="00DC10C2">
        <w:rPr>
          <w:rStyle w:val="Char7"/>
          <w:rFonts w:hint="cs"/>
          <w:rtl/>
        </w:rPr>
        <w:t>و کسانی را که در راه خدا کشته</w:t>
      </w:r>
      <w:r w:rsidR="003869A5">
        <w:rPr>
          <w:rStyle w:val="Char7"/>
          <w:rFonts w:hint="cs"/>
          <w:rtl/>
        </w:rPr>
        <w:t xml:space="preserve"> می‌</w:t>
      </w:r>
      <w:r w:rsidRPr="00DC10C2">
        <w:rPr>
          <w:rStyle w:val="Char7"/>
          <w:rFonts w:hint="cs"/>
          <w:rtl/>
        </w:rPr>
        <w:t>شوند، مرده مشمار، بلکه آنان زنده</w:t>
      </w:r>
      <w:r w:rsidR="00AD6714">
        <w:rPr>
          <w:rStyle w:val="Char7"/>
          <w:rFonts w:hint="cs"/>
          <w:rtl/>
        </w:rPr>
        <w:t>‌اند</w:t>
      </w:r>
      <w:r w:rsidRPr="00DC10C2">
        <w:rPr>
          <w:rStyle w:val="Char7"/>
          <w:rFonts w:hint="cs"/>
          <w:rtl/>
        </w:rPr>
        <w:t xml:space="preserve"> و بدیشان نزد پروردگارشان روزی داده</w:t>
      </w:r>
      <w:r w:rsidR="003869A5">
        <w:rPr>
          <w:rStyle w:val="Char7"/>
          <w:rFonts w:hint="cs"/>
          <w:rtl/>
        </w:rPr>
        <w:t xml:space="preserve"> می‌</w:t>
      </w:r>
      <w:r w:rsidRPr="00DC10C2">
        <w:rPr>
          <w:rStyle w:val="Char7"/>
          <w:rFonts w:hint="cs"/>
          <w:rtl/>
        </w:rPr>
        <w:t>شود * آنان شادمانند از آنچه خداوند به فضل و کرم خود بدیشان داده است، خوشحالند به خاطر کسانی که بعد از آنان مانده</w:t>
      </w:r>
      <w:r w:rsidR="00AD6714">
        <w:rPr>
          <w:rStyle w:val="Char7"/>
          <w:rFonts w:hint="cs"/>
          <w:rtl/>
        </w:rPr>
        <w:t>‌اند</w:t>
      </w:r>
      <w:r w:rsidRPr="00DC10C2">
        <w:rPr>
          <w:rStyle w:val="Char7"/>
          <w:rFonts w:hint="cs"/>
          <w:rtl/>
        </w:rPr>
        <w:t xml:space="preserve"> و بدیشان نپیوسته</w:t>
      </w:r>
      <w:r w:rsidR="00AD6714">
        <w:rPr>
          <w:rStyle w:val="Char7"/>
          <w:rFonts w:hint="cs"/>
          <w:rtl/>
        </w:rPr>
        <w:t>‌اند</w:t>
      </w:r>
      <w:r w:rsidRPr="00DC10C2">
        <w:rPr>
          <w:rStyle w:val="Char7"/>
          <w:rFonts w:hint="cs"/>
          <w:rtl/>
        </w:rPr>
        <w:t>. این است که ترس و هراسی بر ایشان نیست و آنان اندوهگین نخواهند شد. * شاد و خوشحالند به خاطر نعمتی که خدا بدانان داده است و فضل و کرمی که او بدیشان روا دیده است ، و خوشوقت و مسرورند از این که (می بینند) خداوند اجر و پاداش مؤمنان را ضایع نکرده و هدر</w:t>
      </w:r>
      <w:r w:rsidR="003869A5">
        <w:rPr>
          <w:rStyle w:val="Char7"/>
          <w:rFonts w:hint="cs"/>
          <w:rtl/>
        </w:rPr>
        <w:t xml:space="preserve"> نمی‌</w:t>
      </w:r>
      <w:r w:rsidRPr="00DC10C2">
        <w:rPr>
          <w:rStyle w:val="Char7"/>
          <w:rFonts w:hint="cs"/>
          <w:rtl/>
        </w:rPr>
        <w:t>دهد</w:t>
      </w:r>
      <w:r w:rsidRPr="00853681">
        <w:rPr>
          <w:rStyle w:val="Char4"/>
          <w:rFonts w:hint="cs"/>
          <w:rtl/>
        </w:rPr>
        <w:t>»</w:t>
      </w:r>
      <w:r w:rsidR="00DC10C2" w:rsidRPr="00853681">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این آیات فضیلت و کرامت شهدا را به تصویر کشیده و فضل و احسانی را که خداوند بر آنان ارزانی داشته است را به نمایش گذاشته است و در ضمن بازماندگان آنان را تسلیت نموده و آنان را به صبر و شکیبایی فرا</w:t>
      </w:r>
      <w:r w:rsidR="003869A5">
        <w:rPr>
          <w:rStyle w:val="Char4"/>
          <w:rFonts w:hint="cs"/>
          <w:rtl/>
        </w:rPr>
        <w:t xml:space="preserve"> می‌</w:t>
      </w:r>
      <w:r w:rsidRPr="00853681">
        <w:rPr>
          <w:rStyle w:val="Char4"/>
          <w:rFonts w:hint="cs"/>
          <w:rtl/>
        </w:rPr>
        <w:t>خواند و آنان را آماده</w:t>
      </w:r>
      <w:r w:rsidR="003869A5">
        <w:rPr>
          <w:rStyle w:val="Char4"/>
          <w:rFonts w:hint="cs"/>
          <w:rtl/>
        </w:rPr>
        <w:t xml:space="preserve"> می‌</w:t>
      </w:r>
      <w:r w:rsidRPr="00853681">
        <w:rPr>
          <w:rStyle w:val="Char4"/>
          <w:rFonts w:hint="cs"/>
          <w:rtl/>
        </w:rPr>
        <w:t>کند تا خود را برای جهاد فی سبیل الله و کشته شدن آماده کنند.</w:t>
      </w:r>
    </w:p>
    <w:p w:rsidR="00483B5B" w:rsidRPr="00853681" w:rsidRDefault="00483B5B" w:rsidP="00DD1FA9">
      <w:pPr>
        <w:ind w:firstLine="284"/>
        <w:jc w:val="both"/>
        <w:rPr>
          <w:rStyle w:val="Char4"/>
          <w:rtl/>
        </w:rPr>
      </w:pPr>
      <w:r w:rsidRPr="00853681">
        <w:rPr>
          <w:rStyle w:val="Char4"/>
          <w:rFonts w:hint="cs"/>
          <w:rtl/>
        </w:rPr>
        <w:t xml:space="preserve">بنابراین، تفسیر آیه این گونه است: </w:t>
      </w:r>
      <w:r w:rsidR="0098582D" w:rsidRPr="0098582D">
        <w:rPr>
          <w:rStyle w:val="Char8"/>
          <w:rtl/>
        </w:rPr>
        <w:t>﴿</w:t>
      </w:r>
      <w:r w:rsidRPr="004B58EF">
        <w:rPr>
          <w:rStyle w:val="Chard"/>
          <w:rtl/>
        </w:rPr>
        <w:t xml:space="preserve">وَلَا تَحۡسَبَنَّ </w:t>
      </w:r>
      <w:r w:rsidRPr="004B58EF">
        <w:rPr>
          <w:rStyle w:val="Chard"/>
          <w:rFonts w:hint="cs"/>
          <w:rtl/>
        </w:rPr>
        <w:t>ٱلَّذِينَ</w:t>
      </w:r>
      <w:r w:rsidRPr="004B58EF">
        <w:rPr>
          <w:rStyle w:val="Chard"/>
          <w:rtl/>
        </w:rPr>
        <w:t xml:space="preserve"> قُتِلُواْ فِي سَبِيلِ </w:t>
      </w:r>
      <w:r w:rsidRPr="004B58EF">
        <w:rPr>
          <w:rStyle w:val="Chard"/>
          <w:rFonts w:hint="cs"/>
          <w:rtl/>
        </w:rPr>
        <w:t>ٱللَّهِ</w:t>
      </w:r>
      <w:r w:rsidR="0098582D" w:rsidRPr="0098582D">
        <w:rPr>
          <w:rStyle w:val="Char8"/>
          <w:rtl/>
        </w:rPr>
        <w:t>﴾</w:t>
      </w:r>
      <w:r w:rsidRPr="0043710A">
        <w:rPr>
          <w:rStyle w:val="Char4"/>
          <w:rFonts w:hint="cs"/>
          <w:rtl/>
        </w:rPr>
        <w:t xml:space="preserve"> </w:t>
      </w:r>
      <w:r w:rsidRPr="00853681">
        <w:rPr>
          <w:rStyle w:val="Char4"/>
          <w:rFonts w:hint="cs"/>
          <w:rtl/>
        </w:rPr>
        <w:t>یعنی آنان که در جهاد با دشمنان خدا برای اعلای دین خدا کشته</w:t>
      </w:r>
      <w:r w:rsidR="003869A5">
        <w:rPr>
          <w:rStyle w:val="Char4"/>
          <w:rFonts w:hint="cs"/>
          <w:rtl/>
        </w:rPr>
        <w:t xml:space="preserve"> می‌</w:t>
      </w:r>
      <w:r w:rsidRPr="00853681">
        <w:rPr>
          <w:rStyle w:val="Char4"/>
          <w:rFonts w:hint="cs"/>
          <w:rtl/>
        </w:rPr>
        <w:t>شوند، و هدفشان اعلای کلمه الله است.</w:t>
      </w:r>
    </w:p>
    <w:p w:rsidR="00483B5B" w:rsidRPr="00853681" w:rsidRDefault="0098582D" w:rsidP="00DD1FA9">
      <w:pPr>
        <w:ind w:firstLine="284"/>
        <w:jc w:val="both"/>
        <w:rPr>
          <w:rStyle w:val="Char4"/>
          <w:rtl/>
        </w:rPr>
      </w:pPr>
      <w:r w:rsidRPr="0098582D">
        <w:rPr>
          <w:rStyle w:val="Char8"/>
          <w:rtl/>
        </w:rPr>
        <w:t>﴿</w:t>
      </w:r>
      <w:r w:rsidR="00483B5B" w:rsidRPr="004B58EF">
        <w:rPr>
          <w:rStyle w:val="Chard"/>
          <w:rtl/>
        </w:rPr>
        <w:t>أَمۡوَٰتَۢا</w:t>
      </w:r>
      <w:r w:rsidRPr="0098582D">
        <w:rPr>
          <w:rStyle w:val="Char8"/>
          <w:rtl/>
        </w:rPr>
        <w:t>﴾</w:t>
      </w:r>
      <w:r w:rsidR="00483B5B" w:rsidRPr="00853681">
        <w:rPr>
          <w:rStyle w:val="Char4"/>
          <w:rtl/>
        </w:rPr>
        <w:t xml:space="preserve"> </w:t>
      </w:r>
      <w:r w:rsidR="00483B5B" w:rsidRPr="00853681">
        <w:rPr>
          <w:rStyle w:val="Char4"/>
          <w:rFonts w:hint="cs"/>
          <w:rtl/>
        </w:rPr>
        <w:t>یعنی گمان نبری که آنان مردند و نابود شدند، و لذت دنیا و بهره بردن از لذایذ آن را از دست دادند؛ بلکه اینک آنان زنده</w:t>
      </w:r>
      <w:r w:rsidR="00AD6714">
        <w:rPr>
          <w:rStyle w:val="Char4"/>
          <w:rFonts w:hint="cs"/>
          <w:rtl/>
        </w:rPr>
        <w:t>‌اند</w:t>
      </w:r>
      <w:r w:rsidR="00483B5B" w:rsidRPr="00853681">
        <w:rPr>
          <w:rStyle w:val="Char4"/>
          <w:rFonts w:hint="cs"/>
          <w:rtl/>
        </w:rPr>
        <w:t xml:space="preserve"> و در نزد پروردگارشان در دارالکرامه بسر</w:t>
      </w:r>
      <w:r w:rsidR="003869A5">
        <w:rPr>
          <w:rStyle w:val="Char4"/>
          <w:rFonts w:hint="cs"/>
          <w:rtl/>
        </w:rPr>
        <w:t xml:space="preserve"> می‌</w:t>
      </w:r>
      <w:r w:rsidR="00483B5B" w:rsidRPr="00853681">
        <w:rPr>
          <w:rStyle w:val="Char4"/>
          <w:rFonts w:hint="cs"/>
          <w:rtl/>
        </w:rPr>
        <w:t>برند.</w:t>
      </w:r>
    </w:p>
    <w:p w:rsidR="00483B5B" w:rsidRPr="00853681" w:rsidRDefault="0098582D" w:rsidP="00DD1FA9">
      <w:pPr>
        <w:ind w:firstLine="284"/>
        <w:jc w:val="both"/>
        <w:rPr>
          <w:rStyle w:val="Char4"/>
          <w:rtl/>
        </w:rPr>
      </w:pPr>
      <w:r w:rsidRPr="0098582D">
        <w:rPr>
          <w:rStyle w:val="Char8"/>
          <w:rtl/>
        </w:rPr>
        <w:t>﴿</w:t>
      </w:r>
      <w:r w:rsidR="00483B5B" w:rsidRPr="004B58EF">
        <w:rPr>
          <w:rStyle w:val="Chard"/>
          <w:rtl/>
        </w:rPr>
        <w:t>عِندَ رَبِّهِمۡ يُرۡزَقُونَ</w:t>
      </w:r>
      <w:r w:rsidRPr="0098582D">
        <w:rPr>
          <w:rStyle w:val="Char8"/>
          <w:rtl/>
        </w:rPr>
        <w:t>﴾</w:t>
      </w:r>
      <w:r w:rsidR="00483B5B" w:rsidRPr="00853681">
        <w:rPr>
          <w:rStyle w:val="Char4"/>
          <w:rFonts w:hint="cs"/>
          <w:rtl/>
        </w:rPr>
        <w:t xml:space="preserve"> یعنی در درجات عالی از انواع نعمت</w:t>
      </w:r>
      <w:r w:rsidR="003869A5">
        <w:rPr>
          <w:rStyle w:val="Char4"/>
          <w:rFonts w:hint="cs"/>
          <w:rtl/>
        </w:rPr>
        <w:t xml:space="preserve">‌ها </w:t>
      </w:r>
      <w:r w:rsidR="00483B5B" w:rsidRPr="00853681">
        <w:rPr>
          <w:rStyle w:val="Char4"/>
          <w:rFonts w:hint="cs"/>
          <w:rtl/>
        </w:rPr>
        <w:t>بهره</w:t>
      </w:r>
      <w:r w:rsidR="003869A5">
        <w:rPr>
          <w:rStyle w:val="Char4"/>
          <w:rFonts w:hint="cs"/>
          <w:rtl/>
        </w:rPr>
        <w:t xml:space="preserve"> می‌</w:t>
      </w:r>
      <w:r w:rsidR="00483B5B" w:rsidRPr="00853681">
        <w:rPr>
          <w:rStyle w:val="Char4"/>
          <w:rFonts w:hint="cs"/>
          <w:rtl/>
        </w:rPr>
        <w:t>برند.</w:t>
      </w:r>
    </w:p>
    <w:p w:rsidR="00483B5B" w:rsidRPr="00853681" w:rsidRDefault="0098582D" w:rsidP="00DD1FA9">
      <w:pPr>
        <w:ind w:firstLine="284"/>
        <w:jc w:val="both"/>
        <w:rPr>
          <w:rStyle w:val="Char4"/>
          <w:rtl/>
        </w:rPr>
      </w:pPr>
      <w:r w:rsidRPr="0098582D">
        <w:rPr>
          <w:rStyle w:val="Char8"/>
          <w:rtl/>
        </w:rPr>
        <w:t>﴿</w:t>
      </w:r>
      <w:r w:rsidR="00483B5B" w:rsidRPr="004B58EF">
        <w:rPr>
          <w:rStyle w:val="Chard"/>
          <w:rtl/>
        </w:rPr>
        <w:t xml:space="preserve">فَرِحِينَ بِمَآ ءَاتَىٰهُمُ </w:t>
      </w:r>
      <w:r w:rsidR="00483B5B" w:rsidRPr="004B58EF">
        <w:rPr>
          <w:rStyle w:val="Chard"/>
          <w:rFonts w:hint="cs"/>
          <w:rtl/>
        </w:rPr>
        <w:t>ٱللَّهُ</w:t>
      </w:r>
      <w:r w:rsidR="00483B5B" w:rsidRPr="004B58EF">
        <w:rPr>
          <w:rStyle w:val="Chard"/>
          <w:rtl/>
        </w:rPr>
        <w:t xml:space="preserve"> مِن فَضۡلِهِ</w:t>
      </w:r>
      <w:r w:rsidRPr="0098582D">
        <w:rPr>
          <w:rStyle w:val="Char8"/>
          <w:rtl/>
        </w:rPr>
        <w:t>﴾</w:t>
      </w:r>
      <w:r w:rsidR="00483B5B" w:rsidRPr="00853681">
        <w:rPr>
          <w:rStyle w:val="Char4"/>
          <w:rFonts w:hint="cs"/>
          <w:rtl/>
        </w:rPr>
        <w:t xml:space="preserve"> به این وضعی که در آن بر</w:t>
      </w:r>
      <w:r w:rsidR="003869A5">
        <w:rPr>
          <w:rStyle w:val="Char4"/>
          <w:rFonts w:hint="cs"/>
          <w:rtl/>
        </w:rPr>
        <w:t xml:space="preserve"> می‌</w:t>
      </w:r>
      <w:r w:rsidR="00483B5B" w:rsidRPr="00853681">
        <w:rPr>
          <w:rStyle w:val="Char4"/>
          <w:rFonts w:hint="cs"/>
          <w:rtl/>
        </w:rPr>
        <w:t>برند، شادمان هستند و به خاطر نعمت</w:t>
      </w:r>
      <w:r w:rsidR="00F3583E">
        <w:rPr>
          <w:rStyle w:val="Char4"/>
          <w:rFonts w:hint="cs"/>
          <w:rtl/>
        </w:rPr>
        <w:t>‌های</w:t>
      </w:r>
      <w:r w:rsidR="00483B5B" w:rsidRPr="00853681">
        <w:rPr>
          <w:rStyle w:val="Char4"/>
          <w:rFonts w:hint="cs"/>
          <w:rtl/>
        </w:rPr>
        <w:t xml:space="preserve"> فراوان، نیکو و با عظمت، چشمانشان خنک و روانشان فرخنده است.</w:t>
      </w:r>
    </w:p>
    <w:p w:rsidR="00483B5B" w:rsidRPr="00853681" w:rsidRDefault="00483B5B" w:rsidP="00DD1FA9">
      <w:pPr>
        <w:ind w:firstLine="284"/>
        <w:jc w:val="both"/>
        <w:rPr>
          <w:rStyle w:val="Char4"/>
          <w:rtl/>
        </w:rPr>
      </w:pPr>
      <w:r w:rsidRPr="00853681">
        <w:rPr>
          <w:rStyle w:val="Char4"/>
          <w:rFonts w:hint="cs"/>
          <w:rtl/>
        </w:rPr>
        <w:t>وقتی نعمت</w:t>
      </w:r>
      <w:r w:rsidR="00F3583E">
        <w:rPr>
          <w:rStyle w:val="Char4"/>
          <w:rFonts w:hint="cs"/>
          <w:rtl/>
        </w:rPr>
        <w:t>‌های</w:t>
      </w:r>
      <w:r w:rsidRPr="00853681">
        <w:rPr>
          <w:rStyle w:val="Char4"/>
          <w:rFonts w:hint="cs"/>
          <w:rtl/>
        </w:rPr>
        <w:t xml:space="preserve"> و شادمانی</w:t>
      </w:r>
      <w:r w:rsidR="00F53C37">
        <w:rPr>
          <w:rStyle w:val="Char4"/>
          <w:rFonts w:hint="cs"/>
          <w:rtl/>
        </w:rPr>
        <w:t xml:space="preserve">‌شان </w:t>
      </w:r>
      <w:r w:rsidRPr="00853681">
        <w:rPr>
          <w:rStyle w:val="Char4"/>
          <w:rFonts w:hint="cs"/>
          <w:rtl/>
        </w:rPr>
        <w:t xml:space="preserve">کامل شد، خداوند وضعیت آنان را چنین بیان کرد: </w:t>
      </w:r>
      <w:r w:rsidR="0098582D" w:rsidRPr="0098582D">
        <w:rPr>
          <w:rStyle w:val="Char8"/>
          <w:rtl/>
        </w:rPr>
        <w:t>﴿</w:t>
      </w:r>
      <w:r w:rsidRPr="004B58EF">
        <w:rPr>
          <w:rStyle w:val="Chard"/>
          <w:rtl/>
        </w:rPr>
        <w:t>وَيَسۡتَبۡشِرُونَ بِ</w:t>
      </w:r>
      <w:r w:rsidRPr="004B58EF">
        <w:rPr>
          <w:rStyle w:val="Chard"/>
          <w:rFonts w:hint="cs"/>
          <w:rtl/>
        </w:rPr>
        <w:t>ٱلَّذِينَ</w:t>
      </w:r>
      <w:r w:rsidRPr="004B58EF">
        <w:rPr>
          <w:rStyle w:val="Chard"/>
          <w:rtl/>
        </w:rPr>
        <w:t xml:space="preserve"> لَمۡ يَلۡحَقُواْ بِهِم مِّنۡ خَلۡفِهِمۡ</w:t>
      </w:r>
      <w:r w:rsidR="0098582D" w:rsidRPr="0098582D">
        <w:rPr>
          <w:rStyle w:val="Char8"/>
          <w:rtl/>
        </w:rPr>
        <w:t>﴾</w:t>
      </w:r>
      <w:r w:rsidRPr="00937F46">
        <w:rPr>
          <w:rStyle w:val="Char4"/>
          <w:rFonts w:hint="cs"/>
          <w:rtl/>
        </w:rPr>
        <w:t xml:space="preserve"> </w:t>
      </w:r>
      <w:r w:rsidRPr="00853681">
        <w:rPr>
          <w:rStyle w:val="Char4"/>
          <w:rFonts w:hint="cs"/>
          <w:rtl/>
        </w:rPr>
        <w:t>یعنی همدیگر را مژده</w:t>
      </w:r>
      <w:r w:rsidR="003869A5">
        <w:rPr>
          <w:rStyle w:val="Char4"/>
          <w:rFonts w:hint="cs"/>
          <w:rtl/>
        </w:rPr>
        <w:t xml:space="preserve"> می‌</w:t>
      </w:r>
      <w:r w:rsidRPr="00853681">
        <w:rPr>
          <w:rStyle w:val="Char4"/>
          <w:rFonts w:hint="cs"/>
          <w:rtl/>
        </w:rPr>
        <w:t>دهند به حضور برادرانشان که زنده</w:t>
      </w:r>
      <w:r w:rsidR="00AD6714">
        <w:rPr>
          <w:rStyle w:val="Char4"/>
          <w:rFonts w:hint="cs"/>
          <w:rtl/>
        </w:rPr>
        <w:t>‌اند</w:t>
      </w:r>
      <w:r w:rsidRPr="00853681">
        <w:rPr>
          <w:rStyle w:val="Char4"/>
          <w:rFonts w:hint="cs"/>
          <w:rtl/>
        </w:rPr>
        <w:t xml:space="preserve"> و هنوز به آنان نپیوسته</w:t>
      </w:r>
      <w:r w:rsidR="00AD6714">
        <w:rPr>
          <w:rStyle w:val="Char4"/>
          <w:rFonts w:hint="cs"/>
          <w:rtl/>
        </w:rPr>
        <w:t>‌اند</w:t>
      </w:r>
      <w:r w:rsidRPr="00853681">
        <w:rPr>
          <w:rStyle w:val="Char4"/>
          <w:rFonts w:hint="cs"/>
          <w:rtl/>
        </w:rPr>
        <w:t xml:space="preserve"> و آنچه را که آنان دریافت کرده</w:t>
      </w:r>
      <w:r w:rsidR="00AD6714">
        <w:rPr>
          <w:rStyle w:val="Char4"/>
          <w:rFonts w:hint="cs"/>
          <w:rtl/>
        </w:rPr>
        <w:t>‌اند</w:t>
      </w:r>
      <w:r w:rsidRPr="00853681">
        <w:rPr>
          <w:rStyle w:val="Char4"/>
          <w:rFonts w:hint="cs"/>
          <w:rtl/>
        </w:rPr>
        <w:t xml:space="preserve">، آنها نیز به آن خواهند رسید. </w:t>
      </w:r>
    </w:p>
    <w:p w:rsidR="00483B5B" w:rsidRPr="00853681" w:rsidRDefault="0098582D" w:rsidP="00DD1FA9">
      <w:pPr>
        <w:ind w:firstLine="284"/>
        <w:jc w:val="both"/>
        <w:rPr>
          <w:rStyle w:val="Char4"/>
          <w:rtl/>
        </w:rPr>
      </w:pPr>
      <w:r w:rsidRPr="0098582D">
        <w:rPr>
          <w:rStyle w:val="Char8"/>
          <w:rtl/>
        </w:rPr>
        <w:t>﴿</w:t>
      </w:r>
      <w:r w:rsidR="00483B5B" w:rsidRPr="004B58EF">
        <w:rPr>
          <w:rStyle w:val="Chard"/>
          <w:rtl/>
        </w:rPr>
        <w:t>أَلَّا خَوۡفٌ عَلَيۡهِمۡ وَلَا هُمۡ يَحۡزَنُونَ</w:t>
      </w:r>
      <w:r w:rsidRPr="0098582D">
        <w:rPr>
          <w:rStyle w:val="Char8"/>
          <w:rtl/>
        </w:rPr>
        <w:t>﴾</w:t>
      </w:r>
      <w:r w:rsidR="00483B5B" w:rsidRPr="00937F46">
        <w:rPr>
          <w:rStyle w:val="Char4"/>
          <w:rFonts w:hint="cs"/>
          <w:rtl/>
        </w:rPr>
        <w:t xml:space="preserve"> </w:t>
      </w:r>
      <w:r w:rsidR="00483B5B" w:rsidRPr="00853681">
        <w:rPr>
          <w:rStyle w:val="Char4"/>
          <w:rFonts w:hint="cs"/>
          <w:rtl/>
        </w:rPr>
        <w:t>و آنان در نزد پروردگارشان بیم آن را نخواهند داشت که نعمت</w:t>
      </w:r>
      <w:r w:rsidR="00F3583E">
        <w:rPr>
          <w:rStyle w:val="Char4"/>
          <w:rFonts w:hint="cs"/>
          <w:rtl/>
        </w:rPr>
        <w:t>‌های</w:t>
      </w:r>
      <w:r w:rsidR="00483B5B" w:rsidRPr="00853681">
        <w:rPr>
          <w:rStyle w:val="Char4"/>
          <w:rFonts w:hint="cs"/>
          <w:rtl/>
        </w:rPr>
        <w:t>شان به پایان برسد و نگران نسل و فرزندانشان نیستند که آنان را در دنیا رها کردند.</w:t>
      </w:r>
    </w:p>
    <w:p w:rsidR="00483B5B" w:rsidRPr="00853681" w:rsidRDefault="00483B5B" w:rsidP="00DD1FA9">
      <w:pPr>
        <w:ind w:firstLine="284"/>
        <w:jc w:val="both"/>
        <w:rPr>
          <w:rStyle w:val="Char4"/>
          <w:rtl/>
        </w:rPr>
      </w:pPr>
      <w:r w:rsidRPr="00853681">
        <w:rPr>
          <w:rStyle w:val="Char4"/>
          <w:rFonts w:hint="cs"/>
          <w:rtl/>
        </w:rPr>
        <w:t>درآخر آیات خداوند آنان را این گونه توصیف</w:t>
      </w:r>
      <w:r w:rsidR="003869A5">
        <w:rPr>
          <w:rStyle w:val="Char4"/>
          <w:rFonts w:hint="cs"/>
          <w:rtl/>
        </w:rPr>
        <w:t xml:space="preserve"> می‌</w:t>
      </w:r>
      <w:r w:rsidRPr="00853681">
        <w:rPr>
          <w:rStyle w:val="Char4"/>
          <w:rFonts w:hint="cs"/>
          <w:rtl/>
        </w:rPr>
        <w:t xml:space="preserve">نماید: </w:t>
      </w:r>
    </w:p>
    <w:p w:rsidR="00483B5B" w:rsidRPr="00853681" w:rsidRDefault="0098582D" w:rsidP="00DD1FA9">
      <w:pPr>
        <w:ind w:firstLine="284"/>
        <w:jc w:val="both"/>
        <w:rPr>
          <w:rStyle w:val="Char4"/>
          <w:rtl/>
        </w:rPr>
      </w:pPr>
      <w:r w:rsidRPr="0098582D">
        <w:rPr>
          <w:rStyle w:val="Char8"/>
          <w:rtl/>
        </w:rPr>
        <w:t>﴿</w:t>
      </w:r>
      <w:r w:rsidR="00483B5B" w:rsidRPr="004B58EF">
        <w:rPr>
          <w:rStyle w:val="Chard"/>
          <w:rtl/>
        </w:rPr>
        <w:t xml:space="preserve">يَسۡتَبۡشِرُونَ بِنِعۡمَةٖ مِّنَ </w:t>
      </w:r>
      <w:r w:rsidR="00483B5B" w:rsidRPr="004B58EF">
        <w:rPr>
          <w:rStyle w:val="Chard"/>
          <w:rFonts w:hint="cs"/>
          <w:rtl/>
        </w:rPr>
        <w:t>ٱللَّهِ</w:t>
      </w:r>
      <w:r w:rsidR="00483B5B" w:rsidRPr="004B58EF">
        <w:rPr>
          <w:rStyle w:val="Chard"/>
          <w:rtl/>
        </w:rPr>
        <w:t xml:space="preserve"> وَفَضۡلٖ وَأَنَّ </w:t>
      </w:r>
      <w:r w:rsidR="00483B5B" w:rsidRPr="004B58EF">
        <w:rPr>
          <w:rStyle w:val="Chard"/>
          <w:rFonts w:hint="cs"/>
          <w:rtl/>
        </w:rPr>
        <w:t>ٱللَّهَ</w:t>
      </w:r>
      <w:r w:rsidR="00483B5B" w:rsidRPr="004B58EF">
        <w:rPr>
          <w:rStyle w:val="Chard"/>
          <w:rtl/>
        </w:rPr>
        <w:t xml:space="preserve"> لَا يُضِيعُ أَجۡرَ </w:t>
      </w:r>
      <w:r w:rsidR="00483B5B" w:rsidRPr="004B58EF">
        <w:rPr>
          <w:rStyle w:val="Chard"/>
          <w:rFonts w:hint="cs"/>
          <w:rtl/>
        </w:rPr>
        <w:t>ٱلۡمُؤۡمِنِينَ</w:t>
      </w:r>
      <w:r w:rsidR="00483B5B" w:rsidRPr="004B58EF">
        <w:rPr>
          <w:rStyle w:val="Chard"/>
          <w:rtl/>
        </w:rPr>
        <w:t>١٧١</w:t>
      </w:r>
      <w:r w:rsidRPr="0098582D">
        <w:rPr>
          <w:rStyle w:val="Char8"/>
          <w:rtl/>
        </w:rPr>
        <w:t>﴾</w:t>
      </w:r>
      <w:r w:rsidR="00483B5B" w:rsidRPr="00853681">
        <w:rPr>
          <w:rStyle w:val="Char4"/>
          <w:rFonts w:hint="cs"/>
          <w:rtl/>
        </w:rPr>
        <w:t xml:space="preserve"> یعنی: «</w:t>
      </w:r>
      <w:r w:rsidR="00483B5B" w:rsidRPr="00DC10C2">
        <w:rPr>
          <w:rStyle w:val="Char7"/>
          <w:rFonts w:hint="cs"/>
          <w:rtl/>
        </w:rPr>
        <w:t>شاد و خوشحالند به خاطر نعمتی که خدا بدانان داده است و فضل و کرمی که او بدیشان روا دیده است ، و خوشوقت و مسرورند از این که (می بینند) خداوند اجر و پاداش مؤمنان را ضایع نکرده و هدر</w:t>
      </w:r>
      <w:r w:rsidR="003869A5">
        <w:rPr>
          <w:rStyle w:val="Char7"/>
          <w:rFonts w:hint="cs"/>
          <w:rtl/>
        </w:rPr>
        <w:t xml:space="preserve"> نمی‌</w:t>
      </w:r>
      <w:r w:rsidR="00483B5B" w:rsidRPr="00DC10C2">
        <w:rPr>
          <w:rStyle w:val="Char7"/>
          <w:rFonts w:hint="cs"/>
          <w:rtl/>
        </w:rPr>
        <w:t>دهد</w:t>
      </w:r>
      <w:r w:rsidR="00483B5B" w:rsidRPr="00853681">
        <w:rPr>
          <w:rStyle w:val="Char4"/>
          <w:rFonts w:hint="cs"/>
          <w:rtl/>
        </w:rPr>
        <w:t>»</w:t>
      </w:r>
      <w:r w:rsidR="00DC10C2"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از خدا</w:t>
      </w:r>
      <w:r w:rsidR="003869A5">
        <w:rPr>
          <w:rStyle w:val="Char4"/>
          <w:rFonts w:hint="cs"/>
          <w:rtl/>
        </w:rPr>
        <w:t xml:space="preserve"> می‌</w:t>
      </w:r>
      <w:r w:rsidRPr="00853681">
        <w:rPr>
          <w:rStyle w:val="Char4"/>
          <w:rFonts w:hint="cs"/>
          <w:rtl/>
        </w:rPr>
        <w:t>خواهیم ما را سعادتمند زنده نگه داشته و مرگمان را با شهادت بگرداند و ما را با پرهیزگاران محشور داشته و با پیامبران همراه بگرداند.</w:t>
      </w:r>
    </w:p>
    <w:p w:rsidR="00483B5B" w:rsidRPr="00853681" w:rsidRDefault="00483B5B" w:rsidP="00C22D97">
      <w:pPr>
        <w:ind w:firstLine="261"/>
        <w:jc w:val="both"/>
        <w:rPr>
          <w:rStyle w:val="Char5"/>
          <w:rtl/>
        </w:rPr>
      </w:pPr>
      <w:r w:rsidRPr="00853681">
        <w:rPr>
          <w:rStyle w:val="Char5"/>
          <w:rFonts w:hint="cs"/>
          <w:rtl/>
          <w:lang w:bidi="ar-SA"/>
        </w:rPr>
        <w:t>نتیجه...</w:t>
      </w:r>
    </w:p>
    <w:p w:rsidR="00483B5B" w:rsidRPr="00853681" w:rsidRDefault="00483B5B" w:rsidP="00DD1FA9">
      <w:pPr>
        <w:ind w:firstLine="284"/>
        <w:jc w:val="both"/>
        <w:rPr>
          <w:rStyle w:val="Char4"/>
          <w:rtl/>
        </w:rPr>
      </w:pPr>
      <w:r w:rsidRPr="00853681">
        <w:rPr>
          <w:rStyle w:val="Char4"/>
          <w:rFonts w:hint="cs"/>
          <w:rtl/>
        </w:rPr>
        <w:t>نعمت و عذاب قبر بر روح خواهد بود،</w:t>
      </w:r>
    </w:p>
    <w:p w:rsidR="00483B5B" w:rsidRPr="00853681" w:rsidRDefault="00483B5B" w:rsidP="00DD1FA9">
      <w:pPr>
        <w:ind w:firstLine="284"/>
        <w:jc w:val="both"/>
        <w:rPr>
          <w:rStyle w:val="Char4"/>
          <w:rtl/>
        </w:rPr>
      </w:pPr>
      <w:r w:rsidRPr="00853681">
        <w:rPr>
          <w:rStyle w:val="Char4"/>
          <w:rFonts w:hint="cs"/>
          <w:rtl/>
        </w:rPr>
        <w:t>اما جسم با آن مشارکت خواهد داشت.</w:t>
      </w:r>
    </w:p>
    <w:p w:rsidR="00483B5B" w:rsidRPr="00505477" w:rsidRDefault="00483B5B" w:rsidP="00DD1FA9">
      <w:pPr>
        <w:pStyle w:val="a1"/>
        <w:rPr>
          <w:rtl/>
        </w:rPr>
      </w:pPr>
      <w:r>
        <w:rPr>
          <w:rtl/>
        </w:rPr>
        <w:br w:type="page"/>
      </w:r>
      <w:bookmarkStart w:id="71" w:name="_Toc439881648"/>
      <w:r w:rsidRPr="00505477">
        <w:rPr>
          <w:rFonts w:hint="cs"/>
          <w:rtl/>
        </w:rPr>
        <w:t>دلایل عذاب و نعمت قبر</w:t>
      </w:r>
      <w:bookmarkEnd w:id="71"/>
    </w:p>
    <w:p w:rsidR="00483B5B" w:rsidRPr="00853681" w:rsidRDefault="00483B5B" w:rsidP="00DD1FA9">
      <w:pPr>
        <w:ind w:firstLine="284"/>
        <w:jc w:val="both"/>
        <w:rPr>
          <w:rStyle w:val="Char4"/>
          <w:rtl/>
        </w:rPr>
      </w:pPr>
      <w:r w:rsidRPr="00853681">
        <w:rPr>
          <w:rStyle w:val="Char4"/>
          <w:rFonts w:hint="cs"/>
          <w:rtl/>
        </w:rPr>
        <w:t>قبر، نخستین منزلگاه آخرت است و برای کسی که عملش را نیکو بگرداند و برای دیدار الهی آماده باشد، محل سرور و شادمانی خواهد بود. و برای کسی که عملش را بد نموده و در اطاعت و فرمانبرداری از پروردگارش کوتاهی و غفلت نماید، محل تاریکی و وحشت خواهد بود.</w:t>
      </w:r>
    </w:p>
    <w:p w:rsidR="00483B5B" w:rsidRPr="00853681" w:rsidRDefault="00483B5B" w:rsidP="00DD1FA9">
      <w:pPr>
        <w:ind w:firstLine="284"/>
        <w:jc w:val="both"/>
        <w:rPr>
          <w:rStyle w:val="Char4"/>
          <w:rtl/>
        </w:rPr>
      </w:pPr>
      <w:r w:rsidRPr="00853681">
        <w:rPr>
          <w:rStyle w:val="Char4"/>
          <w:rFonts w:hint="cs"/>
          <w:rtl/>
        </w:rPr>
        <w:t>رسول خدا</w:t>
      </w:r>
      <w:r w:rsidR="00DD1FA9">
        <w:rPr>
          <w:rStyle w:val="Char4"/>
          <w:rFonts w:hint="cs"/>
          <w:rtl/>
        </w:rPr>
        <w:t xml:space="preserve"> </w:t>
      </w:r>
      <w:r w:rsidR="009414F6" w:rsidRPr="009414F6">
        <w:rPr>
          <w:rFonts w:cs="CTraditional Arabic"/>
          <w:rtl/>
        </w:rPr>
        <w:t>ج</w:t>
      </w:r>
      <w:r w:rsidRPr="00853681">
        <w:rPr>
          <w:rStyle w:val="Char4"/>
          <w:rFonts w:hint="cs"/>
          <w:rtl/>
        </w:rPr>
        <w:t xml:space="preserve"> فرمود: «قبر، نخستین منزل آخرت است، اگر بنده از آنجا نجات یافت، سفر پس از آن آسانتر خواهد بود، و اگر از آن رهایی نیافت،</w:t>
      </w:r>
      <w:r w:rsidR="00505477">
        <w:rPr>
          <w:rStyle w:val="Char4"/>
          <w:rFonts w:hint="cs"/>
          <w:rtl/>
        </w:rPr>
        <w:t xml:space="preserve"> مسیر پس از آن سخت</w:t>
      </w:r>
      <w:r w:rsidR="004F1F83">
        <w:rPr>
          <w:rStyle w:val="Char4"/>
          <w:rFonts w:hint="cs"/>
          <w:rtl/>
        </w:rPr>
        <w:t>‌تر</w:t>
      </w:r>
      <w:r w:rsidR="00505477">
        <w:rPr>
          <w:rStyle w:val="Char4"/>
          <w:rFonts w:hint="cs"/>
          <w:rtl/>
        </w:rPr>
        <w:t xml:space="preserve"> خواهد بود</w:t>
      </w:r>
      <w:r w:rsidRPr="00853681">
        <w:rPr>
          <w:rStyle w:val="Char4"/>
          <w:rFonts w:hint="cs"/>
          <w:rtl/>
        </w:rPr>
        <w:t>»</w:t>
      </w:r>
      <w:r w:rsidRPr="009414F6">
        <w:rPr>
          <w:rStyle w:val="Char4"/>
          <w:vertAlign w:val="superscript"/>
          <w:rtl/>
        </w:rPr>
        <w:footnoteReference w:id="44"/>
      </w:r>
      <w:r w:rsidR="00505477">
        <w:rPr>
          <w:rStyle w:val="Char4"/>
          <w:rFonts w:hint="cs"/>
          <w:rtl/>
        </w:rPr>
        <w:t>.</w:t>
      </w:r>
    </w:p>
    <w:p w:rsidR="00483B5B" w:rsidRPr="00853681" w:rsidRDefault="00483B5B" w:rsidP="00C22D97">
      <w:pPr>
        <w:ind w:firstLine="261"/>
        <w:jc w:val="both"/>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25"/>
        </w:numPr>
        <w:spacing w:after="0" w:line="240" w:lineRule="auto"/>
        <w:ind w:left="680" w:hanging="340"/>
        <w:jc w:val="both"/>
        <w:rPr>
          <w:rStyle w:val="Char4"/>
        </w:rPr>
      </w:pPr>
      <w:r w:rsidRPr="00853681">
        <w:rPr>
          <w:rStyle w:val="Char4"/>
          <w:rFonts w:hint="cs"/>
          <w:rtl/>
        </w:rPr>
        <w:t>دلایل آنچه در قبر روی</w:t>
      </w:r>
      <w:r w:rsidR="003869A5">
        <w:rPr>
          <w:rStyle w:val="Char4"/>
          <w:rFonts w:hint="cs"/>
          <w:rtl/>
        </w:rPr>
        <w:t xml:space="preserve"> می‌</w:t>
      </w:r>
      <w:r w:rsidRPr="00853681">
        <w:rPr>
          <w:rStyle w:val="Char4"/>
          <w:rFonts w:hint="cs"/>
          <w:rtl/>
        </w:rPr>
        <w:t>دهد، چیست؟</w:t>
      </w:r>
    </w:p>
    <w:p w:rsidR="00483B5B" w:rsidRPr="00853681" w:rsidRDefault="00483B5B" w:rsidP="00DD1FA9">
      <w:pPr>
        <w:pStyle w:val="ListParagraph"/>
        <w:numPr>
          <w:ilvl w:val="0"/>
          <w:numId w:val="25"/>
        </w:numPr>
        <w:spacing w:after="0" w:line="240" w:lineRule="auto"/>
        <w:ind w:left="680" w:hanging="340"/>
        <w:jc w:val="both"/>
        <w:rPr>
          <w:rStyle w:val="Char4"/>
        </w:rPr>
      </w:pPr>
      <w:r w:rsidRPr="00853681">
        <w:rPr>
          <w:rStyle w:val="Char4"/>
          <w:rFonts w:hint="cs"/>
          <w:rtl/>
        </w:rPr>
        <w:t>سوال در قبر از چه زمانی آغاز</w:t>
      </w:r>
      <w:r w:rsidR="003869A5">
        <w:rPr>
          <w:rStyle w:val="Char4"/>
          <w:rFonts w:hint="cs"/>
          <w:rtl/>
        </w:rPr>
        <w:t xml:space="preserve"> می‌</w:t>
      </w:r>
      <w:r w:rsidRPr="00853681">
        <w:rPr>
          <w:rStyle w:val="Char4"/>
          <w:rFonts w:hint="cs"/>
          <w:rtl/>
        </w:rPr>
        <w:t>گردد؟</w:t>
      </w:r>
    </w:p>
    <w:p w:rsidR="00483B5B" w:rsidRPr="00853681" w:rsidRDefault="00483B5B" w:rsidP="00DD1FA9">
      <w:pPr>
        <w:pStyle w:val="ListParagraph"/>
        <w:numPr>
          <w:ilvl w:val="0"/>
          <w:numId w:val="25"/>
        </w:numPr>
        <w:spacing w:after="0" w:line="240" w:lineRule="auto"/>
        <w:ind w:left="680" w:hanging="340"/>
        <w:jc w:val="both"/>
        <w:rPr>
          <w:rStyle w:val="Char4"/>
          <w:rtl/>
        </w:rPr>
      </w:pPr>
      <w:r w:rsidRPr="00853681">
        <w:rPr>
          <w:rStyle w:val="Char4"/>
          <w:rFonts w:hint="cs"/>
          <w:rtl/>
        </w:rPr>
        <w:t>آیا مردگان متوجه زیارت زندگان خواهند شد یا خیر؟</w:t>
      </w:r>
    </w:p>
    <w:p w:rsidR="00483B5B" w:rsidRPr="006020D2" w:rsidRDefault="00483B5B" w:rsidP="00DD1FA9">
      <w:pPr>
        <w:pStyle w:val="a2"/>
        <w:rPr>
          <w:rtl/>
        </w:rPr>
      </w:pPr>
      <w:bookmarkStart w:id="72" w:name="_Toc439881649"/>
      <w:r w:rsidRPr="006020D2">
        <w:rPr>
          <w:rFonts w:hint="cs"/>
          <w:rtl/>
        </w:rPr>
        <w:t>درآمد</w:t>
      </w:r>
      <w:bookmarkEnd w:id="72"/>
    </w:p>
    <w:p w:rsidR="00483B5B" w:rsidRPr="00853681" w:rsidRDefault="00483B5B" w:rsidP="00DD1FA9">
      <w:pPr>
        <w:ind w:firstLine="284"/>
        <w:jc w:val="both"/>
        <w:rPr>
          <w:rStyle w:val="Char4"/>
          <w:rtl/>
        </w:rPr>
      </w:pPr>
      <w:r w:rsidRPr="00853681">
        <w:rPr>
          <w:rStyle w:val="Char4"/>
          <w:rFonts w:hint="cs"/>
          <w:rtl/>
        </w:rPr>
        <w:t>ایمان به عذاب و نعمت</w:t>
      </w:r>
      <w:r w:rsidR="00F3583E">
        <w:rPr>
          <w:rStyle w:val="Char4"/>
          <w:rFonts w:hint="cs"/>
          <w:rtl/>
        </w:rPr>
        <w:t>‌های</w:t>
      </w:r>
      <w:r w:rsidRPr="00853681">
        <w:rPr>
          <w:rStyle w:val="Char4"/>
          <w:rFonts w:hint="cs"/>
          <w:rtl/>
        </w:rPr>
        <w:t xml:space="preserve"> قبر از جمله ایمان به غیب، و از اصول ایمان است و دلایل فراوانی در قرآن و احادیث پیامبر وجود دارند که بر اثبات عذاب و نعمت قبر دلالت دارند.</w:t>
      </w:r>
    </w:p>
    <w:p w:rsidR="00483B5B" w:rsidRPr="006020D2" w:rsidRDefault="00483B5B" w:rsidP="00DD1FA9">
      <w:pPr>
        <w:pStyle w:val="a2"/>
        <w:rPr>
          <w:rtl/>
        </w:rPr>
      </w:pPr>
      <w:bookmarkStart w:id="73" w:name="_Toc439881650"/>
      <w:r w:rsidRPr="006020D2">
        <w:rPr>
          <w:rFonts w:hint="cs"/>
          <w:rtl/>
        </w:rPr>
        <w:t>دلایل عذاب و نعمت قبر</w:t>
      </w:r>
      <w:bookmarkEnd w:id="73"/>
    </w:p>
    <w:p w:rsidR="00483B5B" w:rsidRPr="00853681" w:rsidRDefault="00483B5B" w:rsidP="00DD1FA9">
      <w:pPr>
        <w:ind w:firstLine="284"/>
        <w:jc w:val="both"/>
        <w:rPr>
          <w:rStyle w:val="Char4"/>
          <w:rtl/>
        </w:rPr>
      </w:pPr>
      <w:r w:rsidRPr="00853681">
        <w:rPr>
          <w:rStyle w:val="Char4"/>
          <w:rFonts w:hint="cs"/>
          <w:rtl/>
        </w:rPr>
        <w:t xml:space="preserve"> خداوند در مورد آل فرعون</w:t>
      </w:r>
      <w:r w:rsidR="003869A5">
        <w:rPr>
          <w:rStyle w:val="Char4"/>
          <w:rFonts w:hint="cs"/>
          <w:rtl/>
        </w:rPr>
        <w:t xml:space="preserve"> می‌</w:t>
      </w:r>
      <w:r w:rsidRPr="00853681">
        <w:rPr>
          <w:rStyle w:val="Char4"/>
          <w:rFonts w:hint="cs"/>
          <w:rtl/>
        </w:rPr>
        <w:t xml:space="preserve">فرماید: </w:t>
      </w:r>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Fonts w:hint="cs"/>
          <w:rtl/>
        </w:rPr>
        <w:t>ٱلنَّارُ</w:t>
      </w:r>
      <w:r w:rsidR="00483B5B" w:rsidRPr="004B58EF">
        <w:rPr>
          <w:rStyle w:val="Chard"/>
          <w:rtl/>
        </w:rPr>
        <w:t xml:space="preserve"> يُعۡرَضُونَ عَلَيۡهَا غُدُوّ</w:t>
      </w:r>
      <w:r w:rsidR="00483B5B" w:rsidRPr="004B58EF">
        <w:rPr>
          <w:rStyle w:val="Chard"/>
          <w:rFonts w:hint="cs"/>
          <w:rtl/>
        </w:rPr>
        <w:t>ٗا</w:t>
      </w:r>
      <w:r w:rsidR="00483B5B" w:rsidRPr="004B58EF">
        <w:rPr>
          <w:rStyle w:val="Chard"/>
          <w:rtl/>
        </w:rPr>
        <w:t xml:space="preserve"> </w:t>
      </w:r>
      <w:r w:rsidR="00483B5B" w:rsidRPr="004B58EF">
        <w:rPr>
          <w:rStyle w:val="Chard"/>
          <w:rFonts w:hint="cs"/>
          <w:rtl/>
        </w:rPr>
        <w:t>وَعَشِيّٗاۚ</w:t>
      </w:r>
      <w:r w:rsidR="00483B5B" w:rsidRPr="004B58EF">
        <w:rPr>
          <w:rStyle w:val="Chard"/>
          <w:rtl/>
        </w:rPr>
        <w:t xml:space="preserve"> </w:t>
      </w:r>
      <w:r w:rsidR="00483B5B" w:rsidRPr="004B58EF">
        <w:rPr>
          <w:rStyle w:val="Chard"/>
          <w:rFonts w:hint="cs"/>
          <w:rtl/>
        </w:rPr>
        <w:t>وَيَوۡمَ</w:t>
      </w:r>
      <w:r w:rsidR="00483B5B" w:rsidRPr="004B58EF">
        <w:rPr>
          <w:rStyle w:val="Chard"/>
          <w:rtl/>
        </w:rPr>
        <w:t xml:space="preserve"> </w:t>
      </w:r>
      <w:r w:rsidR="00483B5B" w:rsidRPr="004B58EF">
        <w:rPr>
          <w:rStyle w:val="Chard"/>
          <w:rFonts w:hint="cs"/>
          <w:rtl/>
        </w:rPr>
        <w:t>تَقُومُ</w:t>
      </w:r>
      <w:r w:rsidR="00483B5B" w:rsidRPr="004B58EF">
        <w:rPr>
          <w:rStyle w:val="Chard"/>
          <w:rtl/>
        </w:rPr>
        <w:t xml:space="preserve"> </w:t>
      </w:r>
      <w:r w:rsidR="00483B5B" w:rsidRPr="004B58EF">
        <w:rPr>
          <w:rStyle w:val="Chard"/>
          <w:rFonts w:hint="cs"/>
          <w:rtl/>
        </w:rPr>
        <w:t>ٱلسَّاعَةُ</w:t>
      </w:r>
      <w:r w:rsidR="00483B5B" w:rsidRPr="004B58EF">
        <w:rPr>
          <w:rStyle w:val="Chard"/>
          <w:rtl/>
        </w:rPr>
        <w:t xml:space="preserve"> أَدۡخِلُوٓاْ ءَالَ فِرۡعَوۡنَ أَشَدَّ </w:t>
      </w:r>
      <w:r w:rsidR="00483B5B" w:rsidRPr="004B58EF">
        <w:rPr>
          <w:rStyle w:val="Chard"/>
          <w:rFonts w:hint="cs"/>
          <w:rtl/>
        </w:rPr>
        <w:t>ٱلۡعَذَابِ</w:t>
      </w:r>
      <w:r w:rsidR="00483B5B" w:rsidRPr="004B58EF">
        <w:rPr>
          <w:rStyle w:val="Chard"/>
          <w:rtl/>
        </w:rPr>
        <w:t>٤٦</w:t>
      </w:r>
      <w:r w:rsidRPr="0098582D">
        <w:rPr>
          <w:rStyle w:val="Char8"/>
          <w:rFonts w:hint="cs"/>
          <w:rtl/>
        </w:rPr>
        <w:t>﴾</w:t>
      </w:r>
      <w:r w:rsidR="00483B5B" w:rsidRPr="0098582D">
        <w:rPr>
          <w:rStyle w:val="Char6"/>
          <w:rFonts w:eastAsia="Calibri"/>
          <w:rtl/>
        </w:rPr>
        <w:t xml:space="preserve"> [غافر: 46]</w:t>
      </w:r>
      <w:r w:rsidR="00483B5B" w:rsidRPr="0098582D">
        <w:rPr>
          <w:rStyle w:val="Char6"/>
          <w:rFonts w:eastAsia="Calibri" w:hint="cs"/>
          <w:rtl/>
        </w:rPr>
        <w:t>.</w:t>
      </w:r>
      <w:r w:rsidR="00483B5B" w:rsidRPr="00853681">
        <w:rPr>
          <w:rStyle w:val="Char4"/>
          <w:rFonts w:hint="cs"/>
          <w:rtl/>
        </w:rPr>
        <w:t xml:space="preserve"> </w:t>
      </w:r>
      <w:r w:rsidR="00483B5B" w:rsidRPr="00937F46">
        <w:rPr>
          <w:rStyle w:val="Char4"/>
          <w:rFonts w:hint="cs"/>
          <w:rtl/>
        </w:rPr>
        <w:t>«</w:t>
      </w:r>
      <w:r w:rsidR="00483B5B" w:rsidRPr="00DC10C2">
        <w:rPr>
          <w:rStyle w:val="Char7"/>
          <w:rFonts w:hint="cs"/>
          <w:rtl/>
        </w:rPr>
        <w:t>و آن آتش دوزخ است که بامدادان و شامگاهان آنان بدان عرضه</w:t>
      </w:r>
      <w:r w:rsidR="003869A5">
        <w:rPr>
          <w:rStyle w:val="Char7"/>
          <w:rFonts w:hint="cs"/>
          <w:rtl/>
        </w:rPr>
        <w:t xml:space="preserve"> می‌</w:t>
      </w:r>
      <w:r w:rsidR="00483B5B" w:rsidRPr="00DC10C2">
        <w:rPr>
          <w:rStyle w:val="Char7"/>
          <w:rFonts w:hint="cs"/>
          <w:rtl/>
        </w:rPr>
        <w:t>شوند. (این عذاب برزخ ایشان است) و امّا روزی که قیامت برپا</w:t>
      </w:r>
      <w:r w:rsidR="003869A5">
        <w:rPr>
          <w:rStyle w:val="Char7"/>
          <w:rFonts w:hint="cs"/>
          <w:rtl/>
        </w:rPr>
        <w:t xml:space="preserve"> می‌</w:t>
      </w:r>
      <w:r w:rsidR="00483B5B" w:rsidRPr="00DC10C2">
        <w:rPr>
          <w:rStyle w:val="Char7"/>
          <w:rFonts w:hint="cs"/>
          <w:rtl/>
        </w:rPr>
        <w:t>شود (خدا به فرشتگان دستور</w:t>
      </w:r>
      <w:r w:rsidR="003869A5">
        <w:rPr>
          <w:rStyle w:val="Char7"/>
          <w:rFonts w:hint="cs"/>
          <w:rtl/>
        </w:rPr>
        <w:t xml:space="preserve"> می‌</w:t>
      </w:r>
      <w:r w:rsidR="00483B5B" w:rsidRPr="00DC10C2">
        <w:rPr>
          <w:rStyle w:val="Char7"/>
          <w:rFonts w:hint="cs"/>
          <w:rtl/>
        </w:rPr>
        <w:t>دهد) خاندان فرعون (و پیروان او) را به شدیدترین عذاب دچار سازید</w:t>
      </w:r>
      <w:r w:rsidR="00483B5B" w:rsidRPr="00937F46">
        <w:rPr>
          <w:rStyle w:val="Char4"/>
          <w:rFonts w:hint="cs"/>
          <w:rtl/>
        </w:rPr>
        <w:t>»</w:t>
      </w:r>
      <w:r w:rsidR="00DC10C2" w:rsidRPr="00937F46">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آنان صبح و شام بر آتش عرضه خواهند شد، آن گاه پس از برپایی قیامت به عذاب جهنم عرضه خواهند شد.</w:t>
      </w:r>
    </w:p>
    <w:p w:rsidR="00483B5B" w:rsidRPr="00937F46" w:rsidRDefault="00483B5B" w:rsidP="00DD1FA9">
      <w:pPr>
        <w:ind w:firstLine="284"/>
        <w:jc w:val="both"/>
        <w:rPr>
          <w:rStyle w:val="Char4"/>
          <w:rtl/>
        </w:rPr>
      </w:pPr>
      <w:r w:rsidRPr="00853681">
        <w:rPr>
          <w:rStyle w:val="Char4"/>
          <w:rFonts w:hint="cs"/>
          <w:rtl/>
        </w:rPr>
        <w:t>و نیز خداوند فرموده است:</w:t>
      </w:r>
      <w:r w:rsidRPr="00937F46">
        <w:rPr>
          <w:rStyle w:val="Char4"/>
          <w:rFonts w:hint="cs"/>
          <w:rtl/>
        </w:rPr>
        <w:t xml:space="preserve"> </w:t>
      </w:r>
      <w:r w:rsidR="0098582D" w:rsidRPr="0098582D">
        <w:rPr>
          <w:rStyle w:val="Char8"/>
          <w:rFonts w:hint="cs"/>
          <w:rtl/>
        </w:rPr>
        <w:t>﴿</w:t>
      </w:r>
      <w:r w:rsidRPr="004B58EF">
        <w:rPr>
          <w:rStyle w:val="Chard"/>
          <w:rtl/>
        </w:rPr>
        <w:t>سَنُعَذِّبُهُم مَّرَّتَيۡنِ ثُمَّ يُرَدُّونَ إِلَىٰ عَذَابٍ عَظِيم</w:t>
      </w:r>
      <w:r w:rsidRPr="004B58EF">
        <w:rPr>
          <w:rStyle w:val="Chard"/>
          <w:rFonts w:hint="cs"/>
          <w:rtl/>
        </w:rPr>
        <w:t>ٖ</w:t>
      </w:r>
      <w:r w:rsidR="0098582D" w:rsidRPr="0098582D">
        <w:rPr>
          <w:rStyle w:val="Char8"/>
          <w:rFonts w:hint="cs"/>
          <w:rtl/>
        </w:rPr>
        <w:t>﴾</w:t>
      </w:r>
      <w:r w:rsidRPr="0098582D">
        <w:rPr>
          <w:rStyle w:val="Char6"/>
          <w:rFonts w:eastAsia="Calibri"/>
          <w:rtl/>
        </w:rPr>
        <w:t xml:space="preserve"> [التوبة: 101]</w:t>
      </w:r>
      <w:r w:rsidRPr="0098582D">
        <w:rPr>
          <w:rStyle w:val="Char6"/>
          <w:rFonts w:eastAsia="Calibri" w:hint="cs"/>
          <w:rtl/>
        </w:rPr>
        <w:t>.</w:t>
      </w:r>
      <w:r w:rsidRPr="00937F46">
        <w:rPr>
          <w:rStyle w:val="Char4"/>
          <w:rFonts w:hint="cs"/>
          <w:rtl/>
        </w:rPr>
        <w:t xml:space="preserve"> «</w:t>
      </w:r>
      <w:r w:rsidRPr="00DC10C2">
        <w:rPr>
          <w:rStyle w:val="Char7"/>
          <w:rFonts w:hint="cs"/>
          <w:rtl/>
        </w:rPr>
        <w:t>ایشان را دو بار عذاب</w:t>
      </w:r>
      <w:r w:rsidR="003869A5">
        <w:rPr>
          <w:rStyle w:val="Char7"/>
          <w:rFonts w:hint="cs"/>
          <w:rtl/>
        </w:rPr>
        <w:t xml:space="preserve"> می‌</w:t>
      </w:r>
      <w:r w:rsidRPr="00DC10C2">
        <w:rPr>
          <w:rStyle w:val="Char7"/>
          <w:rFonts w:hint="cs"/>
          <w:rtl/>
        </w:rPr>
        <w:t>دهیم. سپس (در آخرت) روانۀ عذاب بزرگی</w:t>
      </w:r>
      <w:r w:rsidR="003869A5">
        <w:rPr>
          <w:rStyle w:val="Char7"/>
          <w:rFonts w:hint="cs"/>
          <w:rtl/>
        </w:rPr>
        <w:t xml:space="preserve"> می‌</w:t>
      </w:r>
      <w:r w:rsidRPr="00DC10C2">
        <w:rPr>
          <w:rStyle w:val="Char7"/>
          <w:rFonts w:hint="cs"/>
          <w:rtl/>
        </w:rPr>
        <w:t>گردند</w:t>
      </w:r>
      <w:r w:rsidRPr="00937F46">
        <w:rPr>
          <w:rStyle w:val="Char4"/>
          <w:rFonts w:hint="cs"/>
          <w:rtl/>
        </w:rPr>
        <w:t>»</w:t>
      </w:r>
      <w:r w:rsidR="00DC10C2" w:rsidRPr="00937F46">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عذاب اول بر کافران و منافقان در دنیاست که خداوند آنان را غمگین و اندوهگین و سازد و عذاب دوم در قبر خواهد بود وآنگهی پس از برپایی و فرا رسیدن قیامت، به عذاب بزرگ دوزخ برگردانده</w:t>
      </w:r>
      <w:r w:rsidR="003869A5">
        <w:rPr>
          <w:rStyle w:val="Char4"/>
          <w:rFonts w:hint="cs"/>
          <w:rtl/>
        </w:rPr>
        <w:t xml:space="preserve"> می‌</w:t>
      </w:r>
      <w:r w:rsidRPr="00853681">
        <w:rPr>
          <w:rStyle w:val="Char4"/>
          <w:rFonts w:hint="cs"/>
          <w:rtl/>
        </w:rPr>
        <w:t>شود.</w:t>
      </w:r>
    </w:p>
    <w:p w:rsidR="00483B5B" w:rsidRPr="00853681" w:rsidRDefault="00483B5B" w:rsidP="00DD1FA9">
      <w:pPr>
        <w:ind w:firstLine="284"/>
        <w:jc w:val="both"/>
        <w:rPr>
          <w:rStyle w:val="Char4"/>
          <w:rtl/>
        </w:rPr>
      </w:pPr>
      <w:r w:rsidRPr="00853681">
        <w:rPr>
          <w:rStyle w:val="Char4"/>
          <w:rFonts w:hint="cs"/>
          <w:rtl/>
        </w:rPr>
        <w:t>رسول خدا</w:t>
      </w:r>
      <w:r w:rsidR="00505477">
        <w:rPr>
          <w:rStyle w:val="Char4"/>
          <w:rFonts w:hint="cs"/>
          <w:rtl/>
        </w:rPr>
        <w:t xml:space="preserve"> </w:t>
      </w:r>
      <w:r w:rsidR="009414F6" w:rsidRPr="009414F6">
        <w:rPr>
          <w:rFonts w:cs="CTraditional Arabic"/>
          <w:rtl/>
        </w:rPr>
        <w:t>ج</w:t>
      </w:r>
      <w:r w:rsidRPr="00853681">
        <w:rPr>
          <w:rStyle w:val="Char4"/>
          <w:rFonts w:hint="cs"/>
          <w:rtl/>
        </w:rPr>
        <w:t xml:space="preserve"> فرمود: «</w:t>
      </w:r>
      <w:r w:rsidRPr="00853681">
        <w:rPr>
          <w:rStyle w:val="Char4"/>
          <w:rFonts w:eastAsia="MS Mincho" w:hint="cs"/>
          <w:rtl/>
        </w:rPr>
        <w:t>هنگام</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بنده</w:t>
      </w:r>
      <w:r w:rsidR="004F1F83">
        <w:rPr>
          <w:rStyle w:val="Char4"/>
          <w:rFonts w:eastAsia="MS Mincho" w:hint="cs"/>
          <w:rtl/>
        </w:rPr>
        <w:t xml:space="preserve">‌ای </w:t>
      </w:r>
      <w:r w:rsidRPr="00853681">
        <w:rPr>
          <w:rStyle w:val="Char4"/>
          <w:rFonts w:eastAsia="MS Mincho" w:hint="cs"/>
          <w:rtl/>
        </w:rPr>
        <w:t>را در قبرش</w:t>
      </w:r>
      <w:r w:rsidR="003869A5">
        <w:rPr>
          <w:rStyle w:val="Char4"/>
          <w:rFonts w:eastAsia="MS Mincho" w:hint="cs"/>
          <w:rtl/>
        </w:rPr>
        <w:t xml:space="preserve"> می‌</w:t>
      </w:r>
      <w:r w:rsidRPr="00853681">
        <w:rPr>
          <w:rStyle w:val="Char4"/>
          <w:rFonts w:eastAsia="MS Mincho" w:hint="cs"/>
          <w:rtl/>
        </w:rPr>
        <w:t>گذارند و دوستانش بر</w:t>
      </w:r>
      <w:r w:rsidR="003869A5">
        <w:rPr>
          <w:rStyle w:val="Char4"/>
          <w:rFonts w:eastAsia="MS Mincho" w:hint="cs"/>
          <w:rtl/>
        </w:rPr>
        <w:t xml:space="preserve"> می‌</w:t>
      </w:r>
      <w:r w:rsidRPr="00853681">
        <w:rPr>
          <w:rStyle w:val="Char4"/>
          <w:rFonts w:eastAsia="MS Mincho" w:hint="cs"/>
          <w:rtl/>
        </w:rPr>
        <w:t>گردند و</w:t>
      </w:r>
      <w:r w:rsidR="003869A5">
        <w:rPr>
          <w:rStyle w:val="Char4"/>
          <w:rFonts w:eastAsia="MS Mincho" w:hint="cs"/>
          <w:rtl/>
        </w:rPr>
        <w:t xml:space="preserve"> می‌</w:t>
      </w:r>
      <w:r w:rsidRPr="00853681">
        <w:rPr>
          <w:rStyle w:val="Char4"/>
          <w:rFonts w:eastAsia="MS Mincho" w:hint="cs"/>
          <w:rtl/>
        </w:rPr>
        <w:t>روند، م</w:t>
      </w:r>
      <w:r w:rsidR="00937F46">
        <w:rPr>
          <w:rStyle w:val="Char4"/>
          <w:rFonts w:eastAsia="MS Mincho" w:hint="cs"/>
          <w:rtl/>
        </w:rPr>
        <w:t>ی</w:t>
      </w:r>
      <w:r w:rsidRPr="00853681">
        <w:rPr>
          <w:rStyle w:val="Char4"/>
          <w:rFonts w:eastAsia="MS Mincho" w:hint="cs"/>
          <w:rtl/>
        </w:rPr>
        <w:t>ت صدا</w:t>
      </w:r>
      <w:r w:rsidR="00937F46">
        <w:rPr>
          <w:rStyle w:val="Char4"/>
          <w:rFonts w:eastAsia="MS Mincho" w:hint="cs"/>
          <w:rtl/>
        </w:rPr>
        <w:t>ی</w:t>
      </w:r>
      <w:r w:rsidRPr="00853681">
        <w:rPr>
          <w:rStyle w:val="Char4"/>
          <w:rFonts w:eastAsia="MS Mincho" w:hint="cs"/>
          <w:rtl/>
        </w:rPr>
        <w:t xml:space="preserve"> پاها</w:t>
      </w:r>
      <w:r w:rsidR="00937F46">
        <w:rPr>
          <w:rStyle w:val="Char4"/>
          <w:rFonts w:eastAsia="MS Mincho" w:hint="cs"/>
          <w:rtl/>
        </w:rPr>
        <w:t>ی</w:t>
      </w:r>
      <w:r w:rsidRPr="00853681">
        <w:rPr>
          <w:rStyle w:val="Char4"/>
          <w:rFonts w:eastAsia="MS Mincho" w:hint="cs"/>
          <w:rtl/>
        </w:rPr>
        <w:t>شان را</w:t>
      </w:r>
      <w:r w:rsidR="003869A5">
        <w:rPr>
          <w:rStyle w:val="Char4"/>
          <w:rFonts w:eastAsia="MS Mincho" w:hint="cs"/>
          <w:rtl/>
        </w:rPr>
        <w:t xml:space="preserve"> می‌</w:t>
      </w:r>
      <w:r w:rsidR="00505477">
        <w:rPr>
          <w:rStyle w:val="Char4"/>
          <w:rFonts w:eastAsia="MS Mincho" w:hint="cs"/>
          <w:rtl/>
        </w:rPr>
        <w:t>شنود</w:t>
      </w:r>
      <w:r w:rsidRPr="00853681">
        <w:rPr>
          <w:rStyle w:val="Char4"/>
          <w:rFonts w:hint="cs"/>
          <w:rtl/>
        </w:rPr>
        <w:t>»</w:t>
      </w:r>
      <w:r w:rsidRPr="009414F6">
        <w:rPr>
          <w:rStyle w:val="Char4"/>
          <w:vertAlign w:val="superscript"/>
          <w:rtl/>
        </w:rPr>
        <w:footnoteReference w:id="45"/>
      </w:r>
      <w:r w:rsidR="00505477">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ادام</w:t>
      </w:r>
      <w:r w:rsidR="00937F46">
        <w:rPr>
          <w:rStyle w:val="Char4"/>
          <w:rFonts w:hint="cs"/>
          <w:rtl/>
        </w:rPr>
        <w:t>ۀ</w:t>
      </w:r>
      <w:r w:rsidRPr="00853681">
        <w:rPr>
          <w:rStyle w:val="Char4"/>
          <w:rFonts w:hint="cs"/>
          <w:rtl/>
        </w:rPr>
        <w:t xml:space="preserve"> همین حدیث آمده است که وقتی از کافر و منافق</w:t>
      </w:r>
      <w:r w:rsidR="003869A5">
        <w:rPr>
          <w:rStyle w:val="Char4"/>
          <w:rFonts w:hint="cs"/>
          <w:rtl/>
        </w:rPr>
        <w:t xml:space="preserve"> می‌</w:t>
      </w:r>
      <w:r w:rsidRPr="00853681">
        <w:rPr>
          <w:rStyle w:val="Char4"/>
          <w:rFonts w:hint="cs"/>
          <w:rtl/>
        </w:rPr>
        <w:t xml:space="preserve">پرسند: </w:t>
      </w:r>
      <w:r w:rsidRPr="00853681">
        <w:rPr>
          <w:rStyle w:val="Char4"/>
          <w:rFonts w:eastAsia="MS Mincho" w:hint="cs"/>
          <w:rtl/>
        </w:rPr>
        <w:t>درباره ا</w:t>
      </w:r>
      <w:r w:rsidR="00937F46">
        <w:rPr>
          <w:rStyle w:val="Char4"/>
          <w:rFonts w:eastAsia="MS Mincho" w:hint="cs"/>
          <w:rtl/>
        </w:rPr>
        <w:t>ی</w:t>
      </w:r>
      <w:r w:rsidRPr="00853681">
        <w:rPr>
          <w:rStyle w:val="Char4"/>
          <w:rFonts w:eastAsia="MS Mincho" w:hint="cs"/>
          <w:rtl/>
        </w:rPr>
        <w:t xml:space="preserve">ن شخص، </w:t>
      </w:r>
      <w:r w:rsidR="00937F46">
        <w:rPr>
          <w:rStyle w:val="Char4"/>
          <w:rFonts w:eastAsia="MS Mincho" w:hint="cs"/>
          <w:rtl/>
        </w:rPr>
        <w:t>ی</w:t>
      </w:r>
      <w:r w:rsidRPr="00853681">
        <w:rPr>
          <w:rStyle w:val="Char4"/>
          <w:rFonts w:eastAsia="MS Mincho" w:hint="cs"/>
          <w:rtl/>
        </w:rPr>
        <w:t>عن</w:t>
      </w:r>
      <w:r w:rsidR="00937F46">
        <w:rPr>
          <w:rStyle w:val="Char4"/>
          <w:rFonts w:eastAsia="MS Mincho" w:hint="cs"/>
          <w:rtl/>
        </w:rPr>
        <w:t>ی</w:t>
      </w:r>
      <w:r w:rsidRPr="00853681">
        <w:rPr>
          <w:rStyle w:val="Char4"/>
          <w:rFonts w:eastAsia="MS Mincho" w:hint="cs"/>
          <w:rtl/>
        </w:rPr>
        <w:t xml:space="preserve"> محمد </w:t>
      </w:r>
      <w:r w:rsidR="009414F6" w:rsidRPr="009414F6">
        <w:rPr>
          <w:rStyle w:val="Char4"/>
          <w:rFonts w:eastAsia="MS Mincho" w:cs="CTraditional Arabic" w:hint="eastAsia"/>
          <w:rtl/>
        </w:rPr>
        <w:t>ج</w:t>
      </w:r>
      <w:r w:rsidRPr="00853681">
        <w:rPr>
          <w:rStyle w:val="Char4"/>
          <w:rFonts w:eastAsia="MS Mincho" w:hint="cs"/>
          <w:rtl/>
        </w:rPr>
        <w:t xml:space="preserve"> چه</w:t>
      </w:r>
      <w:r w:rsidR="003869A5">
        <w:rPr>
          <w:rStyle w:val="Char4"/>
          <w:rFonts w:eastAsia="MS Mincho" w:hint="cs"/>
          <w:rtl/>
        </w:rPr>
        <w:t xml:space="preserve"> می‌</w:t>
      </w:r>
      <w:r w:rsidRPr="00853681">
        <w:rPr>
          <w:rStyle w:val="Char4"/>
          <w:rFonts w:eastAsia="MS Mincho" w:hint="cs"/>
          <w:rtl/>
        </w:rPr>
        <w:t>گفت</w:t>
      </w:r>
      <w:r w:rsidR="00937F46">
        <w:rPr>
          <w:rStyle w:val="Char4"/>
          <w:rFonts w:eastAsia="MS Mincho" w:hint="cs"/>
          <w:rtl/>
        </w:rPr>
        <w:t>ی</w:t>
      </w:r>
      <w:r w:rsidRPr="00853681">
        <w:rPr>
          <w:rStyle w:val="Char4"/>
          <w:rFonts w:eastAsia="MS Mincho" w:hint="cs"/>
          <w:rtl/>
        </w:rPr>
        <w:t>؟</w:t>
      </w:r>
      <w:r w:rsidRPr="00853681">
        <w:rPr>
          <w:rStyle w:val="Char4"/>
          <w:rFonts w:hint="cs"/>
          <w:rtl/>
        </w:rPr>
        <w:t xml:space="preserve"> او</w:t>
      </w:r>
      <w:r w:rsidR="003869A5">
        <w:rPr>
          <w:rStyle w:val="Char4"/>
          <w:rFonts w:hint="cs"/>
          <w:rtl/>
        </w:rPr>
        <w:t xml:space="preserve"> می‌</w:t>
      </w:r>
      <w:r w:rsidRPr="00853681">
        <w:rPr>
          <w:rStyle w:val="Char4"/>
          <w:rFonts w:hint="cs"/>
          <w:rtl/>
        </w:rPr>
        <w:t xml:space="preserve">گوید: </w:t>
      </w:r>
    </w:p>
    <w:p w:rsidR="00483B5B" w:rsidRPr="00853681" w:rsidRDefault="00483B5B" w:rsidP="00DD1FA9">
      <w:pPr>
        <w:ind w:firstLine="284"/>
        <w:jc w:val="both"/>
        <w:rPr>
          <w:rStyle w:val="Char4"/>
          <w:rtl/>
        </w:rPr>
      </w:pPr>
      <w:r w:rsidRPr="00853681">
        <w:rPr>
          <w:rStyle w:val="Char4"/>
          <w:rFonts w:eastAsia="MS Mincho" w:hint="cs"/>
          <w:rtl/>
        </w:rPr>
        <w:t>من چ</w:t>
      </w:r>
      <w:r w:rsidR="00937F46">
        <w:rPr>
          <w:rStyle w:val="Char4"/>
          <w:rFonts w:eastAsia="MS Mincho" w:hint="cs"/>
          <w:rtl/>
        </w:rPr>
        <w:t>ی</w:t>
      </w:r>
      <w:r w:rsidRPr="00853681">
        <w:rPr>
          <w:rStyle w:val="Char4"/>
          <w:rFonts w:eastAsia="MS Mincho" w:hint="cs"/>
          <w:rtl/>
        </w:rPr>
        <w:t>ز</w:t>
      </w:r>
      <w:r w:rsidR="00937F46">
        <w:rPr>
          <w:rStyle w:val="Char4"/>
          <w:rFonts w:eastAsia="MS Mincho" w:hint="cs"/>
          <w:rtl/>
        </w:rPr>
        <w:t>ی</w:t>
      </w:r>
      <w:r w:rsidR="003869A5">
        <w:rPr>
          <w:rStyle w:val="Char4"/>
          <w:rFonts w:eastAsia="MS Mincho" w:hint="cs"/>
          <w:rtl/>
        </w:rPr>
        <w:t xml:space="preserve"> نمی‌</w:t>
      </w:r>
      <w:r w:rsidRPr="00853681">
        <w:rPr>
          <w:rStyle w:val="Char4"/>
          <w:rFonts w:eastAsia="MS Mincho" w:hint="cs"/>
          <w:rtl/>
        </w:rPr>
        <w:t>دانم. هر چه مردم</w:t>
      </w:r>
      <w:r w:rsidR="003869A5">
        <w:rPr>
          <w:rStyle w:val="Char4"/>
          <w:rFonts w:eastAsia="MS Mincho" w:hint="cs"/>
          <w:rtl/>
        </w:rPr>
        <w:t xml:space="preserve"> می‌</w:t>
      </w:r>
      <w:r w:rsidRPr="00853681">
        <w:rPr>
          <w:rStyle w:val="Char4"/>
          <w:rFonts w:eastAsia="MS Mincho" w:hint="cs"/>
          <w:rtl/>
        </w:rPr>
        <w:t>گفتند، من</w:t>
      </w:r>
      <w:r w:rsidR="00922AEF">
        <w:rPr>
          <w:rStyle w:val="Char4"/>
          <w:rFonts w:eastAsia="MS Mincho" w:hint="cs"/>
          <w:rtl/>
        </w:rPr>
        <w:t xml:space="preserve"> </w:t>
      </w:r>
      <w:r w:rsidRPr="00853681">
        <w:rPr>
          <w:rStyle w:val="Char4"/>
          <w:rFonts w:eastAsia="MS Mincho" w:hint="cs"/>
          <w:rtl/>
        </w:rPr>
        <w:t>ن</w:t>
      </w:r>
      <w:r w:rsidR="00937F46">
        <w:rPr>
          <w:rStyle w:val="Char4"/>
          <w:rFonts w:eastAsia="MS Mincho" w:hint="cs"/>
          <w:rtl/>
        </w:rPr>
        <w:t>ی</w:t>
      </w:r>
      <w:r w:rsidRPr="00853681">
        <w:rPr>
          <w:rStyle w:val="Char4"/>
          <w:rFonts w:eastAsia="MS Mincho" w:hint="cs"/>
          <w:rtl/>
        </w:rPr>
        <w:t>ز</w:t>
      </w:r>
      <w:r w:rsidR="003869A5">
        <w:rPr>
          <w:rStyle w:val="Char4"/>
          <w:rFonts w:eastAsia="MS Mincho" w:hint="cs"/>
          <w:rtl/>
        </w:rPr>
        <w:t xml:space="preserve"> می‌</w:t>
      </w:r>
      <w:r w:rsidRPr="00853681">
        <w:rPr>
          <w:rStyle w:val="Char4"/>
          <w:rFonts w:eastAsia="MS Mincho" w:hint="cs"/>
          <w:rtl/>
        </w:rPr>
        <w:t>گفتم. به او</w:t>
      </w:r>
      <w:r w:rsidR="003869A5">
        <w:rPr>
          <w:rStyle w:val="Char4"/>
          <w:rFonts w:eastAsia="MS Mincho" w:hint="cs"/>
          <w:rtl/>
        </w:rPr>
        <w:t xml:space="preserve"> 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ند: تو ندانست</w:t>
      </w:r>
      <w:r w:rsidR="00937F46">
        <w:rPr>
          <w:rStyle w:val="Char4"/>
          <w:rFonts w:eastAsia="MS Mincho" w:hint="cs"/>
          <w:rtl/>
        </w:rPr>
        <w:t>ی</w:t>
      </w:r>
      <w:r w:rsidRPr="00853681">
        <w:rPr>
          <w:rStyle w:val="Char4"/>
          <w:rFonts w:eastAsia="MS Mincho" w:hint="cs"/>
          <w:rtl/>
        </w:rPr>
        <w:t xml:space="preserve"> و نه سع</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رد</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بدان</w:t>
      </w:r>
      <w:r w:rsidR="00937F46">
        <w:rPr>
          <w:rStyle w:val="Char4"/>
          <w:rFonts w:eastAsia="MS Mincho" w:hint="cs"/>
          <w:rtl/>
        </w:rPr>
        <w:t>ی</w:t>
      </w:r>
      <w:r w:rsidRPr="00853681">
        <w:rPr>
          <w:rStyle w:val="Char4"/>
          <w:rFonts w:eastAsia="MS Mincho" w:hint="cs"/>
          <w:rtl/>
        </w:rPr>
        <w:t>. سپس، با پت</w:t>
      </w:r>
      <w:r w:rsidR="00937F46">
        <w:rPr>
          <w:rStyle w:val="Char4"/>
          <w:rFonts w:eastAsia="MS Mincho" w:hint="cs"/>
          <w:rtl/>
        </w:rPr>
        <w:t>کی</w:t>
      </w:r>
      <w:r w:rsidRPr="00853681">
        <w:rPr>
          <w:rStyle w:val="Char4"/>
          <w:rFonts w:eastAsia="MS Mincho" w:hint="cs"/>
          <w:rtl/>
        </w:rPr>
        <w:t xml:space="preserve"> آهن</w:t>
      </w:r>
      <w:r w:rsidR="00937F46">
        <w:rPr>
          <w:rStyle w:val="Char4"/>
          <w:rFonts w:eastAsia="MS Mincho" w:hint="cs"/>
          <w:rtl/>
        </w:rPr>
        <w:t>ی</w:t>
      </w:r>
      <w:r w:rsidRPr="00853681">
        <w:rPr>
          <w:rStyle w:val="Char4"/>
          <w:rFonts w:eastAsia="MS Mincho" w:hint="cs"/>
          <w:rtl/>
        </w:rPr>
        <w:t>، ضرب</w:t>
      </w:r>
      <w:r w:rsidR="00937F46">
        <w:rPr>
          <w:rStyle w:val="Char4"/>
          <w:rFonts w:eastAsia="MS Mincho" w:hint="cs"/>
          <w:rtl/>
        </w:rPr>
        <w:t>ۀ</w:t>
      </w:r>
      <w:r w:rsidRPr="00853681">
        <w:rPr>
          <w:rStyle w:val="Char4"/>
          <w:rFonts w:eastAsia="MS Mincho" w:hint="cs"/>
          <w:rtl/>
        </w:rPr>
        <w:t xml:space="preserve"> مح</w:t>
      </w:r>
      <w:r w:rsidR="00937F46">
        <w:rPr>
          <w:rStyle w:val="Char4"/>
          <w:rFonts w:eastAsia="MS Mincho" w:hint="cs"/>
          <w:rtl/>
        </w:rPr>
        <w:t>ک</w:t>
      </w:r>
      <w:r w:rsidRPr="00853681">
        <w:rPr>
          <w:rStyle w:val="Char4"/>
          <w:rFonts w:eastAsia="MS Mincho" w:hint="cs"/>
          <w:rtl/>
        </w:rPr>
        <w:t>م</w:t>
      </w:r>
      <w:r w:rsidR="00937F46">
        <w:rPr>
          <w:rStyle w:val="Char4"/>
          <w:rFonts w:eastAsia="MS Mincho" w:hint="cs"/>
          <w:rtl/>
        </w:rPr>
        <w:t>ی</w:t>
      </w:r>
      <w:r w:rsidRPr="00853681">
        <w:rPr>
          <w:rStyle w:val="Char4"/>
          <w:rFonts w:eastAsia="MS Mincho" w:hint="cs"/>
          <w:rtl/>
        </w:rPr>
        <w:t xml:space="preserve"> بر فرق سرش،</w:t>
      </w:r>
      <w:r w:rsidR="003869A5">
        <w:rPr>
          <w:rStyle w:val="Char4"/>
          <w:rFonts w:eastAsia="MS Mincho" w:hint="cs"/>
          <w:rtl/>
        </w:rPr>
        <w:t xml:space="preserve"> می‌</w:t>
      </w:r>
      <w:r w:rsidR="00937F46">
        <w:rPr>
          <w:rStyle w:val="Char4"/>
          <w:rFonts w:eastAsia="MS Mincho" w:hint="cs"/>
          <w:rtl/>
        </w:rPr>
        <w:t>ک</w:t>
      </w:r>
      <w:r w:rsidRPr="00853681">
        <w:rPr>
          <w:rStyle w:val="Char4"/>
          <w:rFonts w:eastAsia="MS Mincho" w:hint="cs"/>
          <w:rtl/>
        </w:rPr>
        <w:t>وبند. آنگاه، چنان فر</w:t>
      </w:r>
      <w:r w:rsidR="00937F46">
        <w:rPr>
          <w:rStyle w:val="Char4"/>
          <w:rFonts w:eastAsia="MS Mincho" w:hint="cs"/>
          <w:rtl/>
        </w:rPr>
        <w:t>ی</w:t>
      </w:r>
      <w:r w:rsidRPr="00853681">
        <w:rPr>
          <w:rStyle w:val="Char4"/>
          <w:rFonts w:eastAsia="MS Mincho" w:hint="cs"/>
          <w:rtl/>
        </w:rPr>
        <w:t>اد</w:t>
      </w:r>
      <w:r w:rsidR="00937F46">
        <w:rPr>
          <w:rStyle w:val="Char4"/>
          <w:rFonts w:eastAsia="MS Mincho" w:hint="cs"/>
          <w:rtl/>
        </w:rPr>
        <w:t>ی</w:t>
      </w:r>
      <w:r w:rsidRPr="00853681">
        <w:rPr>
          <w:rStyle w:val="Char4"/>
          <w:rFonts w:eastAsia="MS Mincho" w:hint="cs"/>
          <w:rtl/>
        </w:rPr>
        <w:t xml:space="preserve"> سر</w:t>
      </w:r>
      <w:r w:rsidR="003869A5">
        <w:rPr>
          <w:rStyle w:val="Char4"/>
          <w:rFonts w:eastAsia="MS Mincho" w:hint="cs"/>
          <w:rtl/>
        </w:rPr>
        <w:t xml:space="preserve"> می‌</w:t>
      </w:r>
      <w:r w:rsidRPr="00853681">
        <w:rPr>
          <w:rStyle w:val="Char4"/>
          <w:rFonts w:eastAsia="MS Mincho" w:hint="cs"/>
          <w:rtl/>
        </w:rPr>
        <w:t xml:space="preserve">دهد </w:t>
      </w:r>
      <w:r w:rsidR="00937F46">
        <w:rPr>
          <w:rStyle w:val="Char4"/>
          <w:rFonts w:eastAsia="MS Mincho" w:hint="cs"/>
          <w:rtl/>
        </w:rPr>
        <w:t>ک</w:t>
      </w:r>
      <w:r w:rsidRPr="00853681">
        <w:rPr>
          <w:rStyle w:val="Char4"/>
          <w:rFonts w:eastAsia="MS Mincho" w:hint="cs"/>
          <w:rtl/>
        </w:rPr>
        <w:t>ه بجز انسان</w:t>
      </w:r>
      <w:r w:rsidR="003869A5">
        <w:rPr>
          <w:rStyle w:val="Char4"/>
          <w:rFonts w:eastAsia="MS Mincho" w:hint="cs"/>
          <w:rtl/>
        </w:rPr>
        <w:t xml:space="preserve">‌ها </w:t>
      </w:r>
      <w:r w:rsidRPr="00853681">
        <w:rPr>
          <w:rStyle w:val="Char4"/>
          <w:rFonts w:eastAsia="MS Mincho" w:hint="cs"/>
          <w:rtl/>
        </w:rPr>
        <w:t>و جن</w:t>
      </w:r>
      <w:r w:rsidR="004F1F83">
        <w:rPr>
          <w:rStyle w:val="Char4"/>
          <w:rFonts w:eastAsia="MS Mincho" w:hint="cs"/>
          <w:rtl/>
        </w:rPr>
        <w:t>‌‌ها</w:t>
      </w:r>
      <w:r w:rsidRPr="00853681">
        <w:rPr>
          <w:rStyle w:val="Char4"/>
          <w:rFonts w:eastAsia="MS Mincho" w:hint="cs"/>
          <w:rtl/>
        </w:rPr>
        <w:t>، هم</w:t>
      </w:r>
      <w:r w:rsidR="00937F46">
        <w:rPr>
          <w:rStyle w:val="Char4"/>
          <w:rFonts w:eastAsia="MS Mincho" w:hint="cs"/>
          <w:rtl/>
        </w:rPr>
        <w:t>ۀ</w:t>
      </w:r>
      <w:r w:rsidRPr="00853681">
        <w:rPr>
          <w:rStyle w:val="Char4"/>
          <w:rFonts w:eastAsia="MS Mincho" w:hint="cs"/>
          <w:rtl/>
        </w:rPr>
        <w:t xml:space="preserve"> مخلوقات اطراف او، فر</w:t>
      </w:r>
      <w:r w:rsidR="00937F46">
        <w:rPr>
          <w:rStyle w:val="Char4"/>
          <w:rFonts w:eastAsia="MS Mincho" w:hint="cs"/>
          <w:rtl/>
        </w:rPr>
        <w:t>ی</w:t>
      </w:r>
      <w:r w:rsidRPr="00853681">
        <w:rPr>
          <w:rStyle w:val="Char4"/>
          <w:rFonts w:eastAsia="MS Mincho" w:hint="cs"/>
          <w:rtl/>
        </w:rPr>
        <w:t>ادش را</w:t>
      </w:r>
      <w:r w:rsidR="003869A5">
        <w:rPr>
          <w:rStyle w:val="Char4"/>
          <w:rFonts w:eastAsia="MS Mincho" w:hint="cs"/>
          <w:rtl/>
        </w:rPr>
        <w:t xml:space="preserve"> می‌</w:t>
      </w:r>
      <w:r w:rsidRPr="00853681">
        <w:rPr>
          <w:rStyle w:val="Char4"/>
          <w:rFonts w:eastAsia="MS Mincho" w:hint="cs"/>
          <w:rtl/>
        </w:rPr>
        <w:t>شنوند».</w:t>
      </w:r>
      <w:r w:rsidRPr="009414F6">
        <w:rPr>
          <w:rStyle w:val="Char4"/>
          <w:vertAlign w:val="superscript"/>
          <w:rtl/>
        </w:rPr>
        <w:footnoteReference w:id="46"/>
      </w:r>
    </w:p>
    <w:p w:rsidR="00483B5B" w:rsidRPr="00853681" w:rsidRDefault="00483B5B" w:rsidP="00DD1FA9">
      <w:pPr>
        <w:ind w:firstLine="284"/>
        <w:jc w:val="both"/>
        <w:rPr>
          <w:rStyle w:val="Char4"/>
          <w:rtl/>
        </w:rPr>
      </w:pPr>
      <w:r w:rsidRPr="00853681">
        <w:rPr>
          <w:rStyle w:val="Char4"/>
          <w:rFonts w:hint="cs"/>
          <w:rtl/>
        </w:rPr>
        <w:t>و نیز آن حضرت</w:t>
      </w:r>
      <w:r w:rsidR="00505477">
        <w:rPr>
          <w:rStyle w:val="Char4"/>
          <w:rFonts w:hint="cs"/>
          <w:rtl/>
        </w:rPr>
        <w:t xml:space="preserve"> </w:t>
      </w:r>
      <w:r w:rsidR="009414F6" w:rsidRPr="009414F6">
        <w:rPr>
          <w:rFonts w:cs="CTraditional Arabic"/>
          <w:rtl/>
        </w:rPr>
        <w:t>ج</w:t>
      </w:r>
      <w:r w:rsidRPr="00853681">
        <w:rPr>
          <w:rStyle w:val="Char4"/>
          <w:rFonts w:hint="cs"/>
          <w:rtl/>
        </w:rPr>
        <w:t xml:space="preserve"> فرمود: «اگر بیم آن نبود که شما مردگان خویش را دفن</w:t>
      </w:r>
      <w:r w:rsidR="003869A5">
        <w:rPr>
          <w:rStyle w:val="Char4"/>
          <w:rFonts w:hint="cs"/>
          <w:rtl/>
        </w:rPr>
        <w:t xml:space="preserve"> نمی‌</w:t>
      </w:r>
      <w:r w:rsidRPr="00853681">
        <w:rPr>
          <w:rStyle w:val="Char4"/>
          <w:rFonts w:hint="cs"/>
          <w:rtl/>
        </w:rPr>
        <w:t>کردید، از الله</w:t>
      </w:r>
      <w:r w:rsidR="003869A5">
        <w:rPr>
          <w:rStyle w:val="Char4"/>
          <w:rFonts w:hint="cs"/>
          <w:rtl/>
        </w:rPr>
        <w:t xml:space="preserve"> می‌</w:t>
      </w:r>
      <w:r w:rsidRPr="00853681">
        <w:rPr>
          <w:rStyle w:val="Char4"/>
          <w:rFonts w:hint="cs"/>
          <w:rtl/>
        </w:rPr>
        <w:t>خواستم تا عذاب قبری را ک</w:t>
      </w:r>
      <w:r w:rsidR="00505477">
        <w:rPr>
          <w:rStyle w:val="Char4"/>
          <w:rFonts w:hint="cs"/>
          <w:rtl/>
        </w:rPr>
        <w:t>ه من</w:t>
      </w:r>
      <w:r w:rsidR="003869A5">
        <w:rPr>
          <w:rStyle w:val="Char4"/>
          <w:rFonts w:hint="cs"/>
          <w:rtl/>
        </w:rPr>
        <w:t xml:space="preserve"> می‌</w:t>
      </w:r>
      <w:r w:rsidR="00505477">
        <w:rPr>
          <w:rStyle w:val="Char4"/>
          <w:rFonts w:hint="cs"/>
          <w:rtl/>
        </w:rPr>
        <w:t>شنوم، شما را بشنواند</w:t>
      </w:r>
      <w:r w:rsidRPr="00853681">
        <w:rPr>
          <w:rStyle w:val="Char4"/>
          <w:rFonts w:hint="cs"/>
          <w:rtl/>
        </w:rPr>
        <w:t>»</w:t>
      </w:r>
      <w:r w:rsidR="00505477" w:rsidRPr="009414F6">
        <w:rPr>
          <w:rStyle w:val="Char4"/>
          <w:vertAlign w:val="superscript"/>
          <w:rtl/>
        </w:rPr>
        <w:footnoteReference w:id="47"/>
      </w:r>
      <w:r w:rsidR="00505477">
        <w:rPr>
          <w:rStyle w:val="Char4"/>
          <w:rFonts w:hint="cs"/>
          <w:rtl/>
        </w:rPr>
        <w:t xml:space="preserve"> </w:t>
      </w:r>
      <w:r w:rsidRPr="009414F6">
        <w:rPr>
          <w:rStyle w:val="Char4"/>
          <w:vertAlign w:val="superscript"/>
          <w:rtl/>
        </w:rPr>
        <w:footnoteReference w:id="48"/>
      </w:r>
      <w:r w:rsidR="00505477">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آن حضرت</w:t>
      </w:r>
      <w:r w:rsidR="00041B92">
        <w:rPr>
          <w:rStyle w:val="Char4"/>
          <w:rFonts w:hint="cs"/>
          <w:rtl/>
        </w:rPr>
        <w:t xml:space="preserve"> </w:t>
      </w:r>
      <w:r w:rsidR="009414F6" w:rsidRPr="009414F6">
        <w:rPr>
          <w:rFonts w:cs="CTraditional Arabic"/>
          <w:rtl/>
        </w:rPr>
        <w:t>ج</w:t>
      </w:r>
      <w:r w:rsidR="00DD1FA9">
        <w:rPr>
          <w:rStyle w:val="Char4"/>
          <w:rFonts w:hint="cs"/>
          <w:rtl/>
        </w:rPr>
        <w:t xml:space="preserve"> در دعاهایش این</w:t>
      </w:r>
      <w:r w:rsidR="00DD1FA9">
        <w:rPr>
          <w:rStyle w:val="Char4"/>
          <w:rFonts w:hint="eastAsia"/>
          <w:rtl/>
        </w:rPr>
        <w:t>‌</w:t>
      </w:r>
      <w:r w:rsidRPr="00853681">
        <w:rPr>
          <w:rStyle w:val="Char4"/>
          <w:rFonts w:hint="cs"/>
          <w:rtl/>
        </w:rPr>
        <w:t>گونه</w:t>
      </w:r>
      <w:r w:rsidR="003869A5">
        <w:rPr>
          <w:rStyle w:val="Char4"/>
          <w:rFonts w:hint="cs"/>
          <w:rtl/>
        </w:rPr>
        <w:t xml:space="preserve"> می‌</w:t>
      </w:r>
      <w:r w:rsidRPr="00853681">
        <w:rPr>
          <w:rStyle w:val="Char4"/>
          <w:rFonts w:hint="cs"/>
          <w:rtl/>
        </w:rPr>
        <w:t xml:space="preserve">فرمود: </w:t>
      </w:r>
      <w:r w:rsidRPr="00885B76">
        <w:rPr>
          <w:rStyle w:val="Char3"/>
          <w:rFonts w:hint="cs"/>
          <w:rtl/>
        </w:rPr>
        <w:t>«وأعوذ ب</w:t>
      </w:r>
      <w:r w:rsidR="00505477">
        <w:rPr>
          <w:rStyle w:val="Char3"/>
          <w:rFonts w:hint="cs"/>
          <w:rtl/>
        </w:rPr>
        <w:t>ك</w:t>
      </w:r>
      <w:r w:rsidRPr="00885B76">
        <w:rPr>
          <w:rStyle w:val="Char3"/>
          <w:rFonts w:hint="cs"/>
          <w:rtl/>
        </w:rPr>
        <w:t xml:space="preserve"> من عذاب القبر»</w:t>
      </w:r>
      <w:r w:rsidRPr="00DD1FA9">
        <w:rPr>
          <w:rStyle w:val="Char4"/>
          <w:vertAlign w:val="superscript"/>
          <w:rtl/>
        </w:rPr>
        <w:footnoteReference w:id="49"/>
      </w:r>
      <w:r w:rsidR="00505477" w:rsidRPr="00DD1FA9">
        <w:rPr>
          <w:rStyle w:val="Char4"/>
          <w:rFonts w:hint="cs"/>
          <w:rtl/>
        </w:rPr>
        <w:t>.</w:t>
      </w:r>
      <w:r w:rsidRPr="00853681">
        <w:rPr>
          <w:rStyle w:val="Char4"/>
          <w:rFonts w:hint="cs"/>
          <w:rtl/>
        </w:rPr>
        <w:t xml:space="preserve"> </w:t>
      </w:r>
      <w:r w:rsidR="00505477">
        <w:rPr>
          <w:rStyle w:val="Char4"/>
          <w:rFonts w:hint="cs"/>
          <w:rtl/>
        </w:rPr>
        <w:t>«</w:t>
      </w:r>
      <w:r w:rsidRPr="00505477">
        <w:rPr>
          <w:rStyle w:val="Chare"/>
          <w:rFonts w:hint="cs"/>
          <w:rtl/>
        </w:rPr>
        <w:t>خدایا از عذاب قبر به تو پناه</w:t>
      </w:r>
      <w:r w:rsidR="003869A5">
        <w:rPr>
          <w:rStyle w:val="Chare"/>
          <w:rFonts w:hint="cs"/>
          <w:rtl/>
        </w:rPr>
        <w:t xml:space="preserve"> می‌</w:t>
      </w:r>
      <w:r w:rsidRPr="00505477">
        <w:rPr>
          <w:rStyle w:val="Chare"/>
          <w:rFonts w:hint="cs"/>
          <w:rtl/>
        </w:rPr>
        <w:t>برم</w:t>
      </w:r>
      <w:r w:rsidR="00505477">
        <w:rPr>
          <w:rStyle w:val="Char4"/>
          <w:rFonts w:hint="cs"/>
          <w:rtl/>
        </w:rPr>
        <w:t>»</w:t>
      </w:r>
      <w:r w:rsidRPr="00853681">
        <w:rPr>
          <w:rStyle w:val="Char4"/>
          <w:rFonts w:hint="cs"/>
          <w:rtl/>
        </w:rPr>
        <w:t>.</w:t>
      </w:r>
    </w:p>
    <w:p w:rsidR="00483B5B" w:rsidRPr="00853681" w:rsidRDefault="00505477" w:rsidP="00DD1FA9">
      <w:pPr>
        <w:ind w:firstLine="284"/>
        <w:jc w:val="both"/>
        <w:rPr>
          <w:rStyle w:val="Char4"/>
          <w:rtl/>
        </w:rPr>
      </w:pPr>
      <w:r>
        <w:rPr>
          <w:rStyle w:val="Char4"/>
          <w:rFonts w:hint="cs"/>
          <w:rtl/>
        </w:rPr>
        <w:t>و نیز فرمود: «عذاب قبر حق است»</w:t>
      </w:r>
      <w:r w:rsidR="00483B5B" w:rsidRPr="009414F6">
        <w:rPr>
          <w:rStyle w:val="Char4"/>
          <w:vertAlign w:val="superscript"/>
          <w:rtl/>
        </w:rPr>
        <w:footnoteReference w:id="50"/>
      </w:r>
      <w:r>
        <w:rPr>
          <w:rStyle w:val="Char4"/>
          <w:rFonts w:hint="cs"/>
          <w:rtl/>
        </w:rPr>
        <w:t>.</w:t>
      </w:r>
    </w:p>
    <w:p w:rsidR="00483B5B" w:rsidRPr="006020D2" w:rsidRDefault="00483B5B" w:rsidP="00DD1FA9">
      <w:pPr>
        <w:pStyle w:val="a2"/>
        <w:rPr>
          <w:rtl/>
        </w:rPr>
      </w:pPr>
      <w:bookmarkStart w:id="74" w:name="_Toc439881651"/>
      <w:r w:rsidRPr="006020D2">
        <w:rPr>
          <w:rFonts w:hint="cs"/>
          <w:rtl/>
        </w:rPr>
        <w:t>چه کسانی از نعمت</w:t>
      </w:r>
      <w:r w:rsidR="00F3583E">
        <w:rPr>
          <w:rFonts w:hint="cs"/>
          <w:rtl/>
        </w:rPr>
        <w:t>‌های</w:t>
      </w:r>
      <w:r w:rsidRPr="006020D2">
        <w:rPr>
          <w:rFonts w:hint="cs"/>
          <w:rtl/>
        </w:rPr>
        <w:t xml:space="preserve"> قبر برخوردار</w:t>
      </w:r>
      <w:r w:rsidR="003869A5">
        <w:rPr>
          <w:rFonts w:hint="cs"/>
          <w:rtl/>
        </w:rPr>
        <w:t xml:space="preserve"> می‌</w:t>
      </w:r>
      <w:r w:rsidRPr="006020D2">
        <w:rPr>
          <w:rFonts w:hint="cs"/>
          <w:rtl/>
        </w:rPr>
        <w:t>شوند؟</w:t>
      </w:r>
      <w:bookmarkEnd w:id="74"/>
    </w:p>
    <w:p w:rsidR="00483B5B" w:rsidRPr="00937F46" w:rsidRDefault="00483B5B" w:rsidP="00DD1FA9">
      <w:pPr>
        <w:ind w:firstLine="284"/>
        <w:jc w:val="both"/>
        <w:rPr>
          <w:rStyle w:val="Char4"/>
          <w:rtl/>
        </w:rPr>
      </w:pPr>
      <w:r w:rsidRPr="00853681">
        <w:rPr>
          <w:rStyle w:val="Char4"/>
          <w:rFonts w:hint="cs"/>
          <w:rtl/>
        </w:rPr>
        <w:t>نعمت</w:t>
      </w:r>
      <w:r w:rsidR="00F3583E">
        <w:rPr>
          <w:rStyle w:val="Char4"/>
          <w:rFonts w:hint="cs"/>
          <w:rtl/>
        </w:rPr>
        <w:t>‌های</w:t>
      </w:r>
      <w:r w:rsidRPr="00853681">
        <w:rPr>
          <w:rStyle w:val="Char4"/>
          <w:rFonts w:hint="cs"/>
          <w:rtl/>
        </w:rPr>
        <w:t xml:space="preserve"> قبر از آن مؤمنین خواهند شد. خداوند</w:t>
      </w:r>
      <w:r w:rsidR="003869A5">
        <w:rPr>
          <w:rStyle w:val="Char4"/>
          <w:rFonts w:hint="cs"/>
          <w:rtl/>
        </w:rPr>
        <w:t xml:space="preserve"> می‌</w:t>
      </w:r>
      <w:r w:rsidRPr="00853681">
        <w:rPr>
          <w:rStyle w:val="Char4"/>
          <w:rFonts w:hint="cs"/>
          <w:rtl/>
        </w:rPr>
        <w:t>فرماید:</w:t>
      </w:r>
      <w:r w:rsidRPr="00937F46">
        <w:rPr>
          <w:rStyle w:val="Char4"/>
          <w:rFonts w:hint="cs"/>
          <w:rtl/>
        </w:rPr>
        <w:t xml:space="preserve"> </w:t>
      </w:r>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Fonts w:hint="cs"/>
          <w:rtl/>
        </w:rPr>
        <w:t>ٱلَّذِينَ</w:t>
      </w:r>
      <w:r w:rsidR="00483B5B" w:rsidRPr="004B58EF">
        <w:rPr>
          <w:rStyle w:val="Chard"/>
          <w:rtl/>
        </w:rPr>
        <w:t xml:space="preserve"> تَتَوَفَّىٰهُمُ </w:t>
      </w:r>
      <w:r w:rsidR="00483B5B" w:rsidRPr="004B58EF">
        <w:rPr>
          <w:rStyle w:val="Chard"/>
          <w:rFonts w:hint="cs"/>
          <w:rtl/>
        </w:rPr>
        <w:t>ٱلۡمَلَٰٓئِكَةُ</w:t>
      </w:r>
      <w:r w:rsidR="00483B5B" w:rsidRPr="004B58EF">
        <w:rPr>
          <w:rStyle w:val="Chard"/>
          <w:rtl/>
        </w:rPr>
        <w:t xml:space="preserve"> طَيِّبِينَ يَقُولُونَ سَلَٰمٌ عَلَيۡكُمُ </w:t>
      </w:r>
      <w:r w:rsidR="00483B5B" w:rsidRPr="004B58EF">
        <w:rPr>
          <w:rStyle w:val="Chard"/>
          <w:rFonts w:hint="cs"/>
          <w:rtl/>
        </w:rPr>
        <w:t>ٱدۡخُلُواْ</w:t>
      </w:r>
      <w:r w:rsidR="00483B5B" w:rsidRPr="004B58EF">
        <w:rPr>
          <w:rStyle w:val="Chard"/>
          <w:rtl/>
        </w:rPr>
        <w:t xml:space="preserve"> </w:t>
      </w:r>
      <w:r w:rsidR="00483B5B" w:rsidRPr="004B58EF">
        <w:rPr>
          <w:rStyle w:val="Chard"/>
          <w:rFonts w:hint="cs"/>
          <w:rtl/>
        </w:rPr>
        <w:t>ٱلۡجَنَّةَ</w:t>
      </w:r>
      <w:r w:rsidR="00483B5B" w:rsidRPr="004B58EF">
        <w:rPr>
          <w:rStyle w:val="Chard"/>
          <w:rtl/>
        </w:rPr>
        <w:t xml:space="preserve"> بِمَا كُنتُمۡ تَعۡمَلُونَ٣٢</w:t>
      </w:r>
      <w:r w:rsidRPr="0098582D">
        <w:rPr>
          <w:rStyle w:val="Char8"/>
          <w:rFonts w:hint="cs"/>
          <w:rtl/>
        </w:rPr>
        <w:t>﴾</w:t>
      </w:r>
      <w:r w:rsidR="00483B5B" w:rsidRPr="0098582D">
        <w:rPr>
          <w:rStyle w:val="Char6"/>
          <w:rFonts w:eastAsia="Calibri"/>
          <w:rtl/>
        </w:rPr>
        <w:t xml:space="preserve"> [النحل: 32]</w:t>
      </w:r>
      <w:r w:rsidR="00483B5B" w:rsidRPr="0098582D">
        <w:rPr>
          <w:rStyle w:val="Char6"/>
          <w:rFonts w:eastAsia="Calibri" w:hint="cs"/>
          <w:rtl/>
        </w:rPr>
        <w:t>.</w:t>
      </w:r>
      <w:r w:rsidR="00483B5B" w:rsidRPr="00853681">
        <w:rPr>
          <w:rStyle w:val="Char4"/>
          <w:rFonts w:hint="cs"/>
          <w:rtl/>
        </w:rPr>
        <w:t xml:space="preserve"> «</w:t>
      </w:r>
      <w:r w:rsidR="00483B5B" w:rsidRPr="00DC10C2">
        <w:rPr>
          <w:rStyle w:val="Char7"/>
          <w:rFonts w:hint="cs"/>
          <w:rtl/>
        </w:rPr>
        <w:t>همان</w:t>
      </w:r>
      <w:r w:rsidR="00DD1FA9">
        <w:rPr>
          <w:rStyle w:val="Char7"/>
          <w:rFonts w:hint="eastAsia"/>
          <w:rtl/>
        </w:rPr>
        <w:t>‌</w:t>
      </w:r>
      <w:r w:rsidR="00483B5B" w:rsidRPr="00DC10C2">
        <w:rPr>
          <w:rStyle w:val="Char7"/>
          <w:rFonts w:hint="cs"/>
          <w:rtl/>
        </w:rPr>
        <w:t>هایی که (به هنگام مرگ) فرشتگان جانشان را</w:t>
      </w:r>
      <w:r w:rsidR="003869A5">
        <w:rPr>
          <w:rStyle w:val="Char7"/>
          <w:rFonts w:hint="cs"/>
          <w:rtl/>
        </w:rPr>
        <w:t xml:space="preserve"> می‌</w:t>
      </w:r>
      <w:r w:rsidR="00483B5B" w:rsidRPr="00DC10C2">
        <w:rPr>
          <w:rStyle w:val="Char7"/>
          <w:rFonts w:hint="cs"/>
          <w:rtl/>
        </w:rPr>
        <w:t>گیرند در حالی که پاکیزه (از کفر و معاصی) و شادان (از رویارویی با پروردگار) هستند.</w:t>
      </w:r>
      <w:r w:rsidR="003869A5">
        <w:rPr>
          <w:rStyle w:val="Char7"/>
          <w:rFonts w:hint="cs"/>
          <w:rtl/>
        </w:rPr>
        <w:t xml:space="preserve"> می‌</w:t>
      </w:r>
      <w:r w:rsidR="00483B5B" w:rsidRPr="00DC10C2">
        <w:rPr>
          <w:rStyle w:val="Char7"/>
          <w:rFonts w:hint="cs"/>
          <w:rtl/>
        </w:rPr>
        <w:t>گویند: درودتان باد! (در امان خدایید و از امروز به ناراحتی و بلایی دچار</w:t>
      </w:r>
      <w:r w:rsidR="003869A5">
        <w:rPr>
          <w:rStyle w:val="Char7"/>
          <w:rFonts w:hint="cs"/>
          <w:rtl/>
        </w:rPr>
        <w:t xml:space="preserve"> نمی‌</w:t>
      </w:r>
      <w:r w:rsidR="00483B5B" w:rsidRPr="00DC10C2">
        <w:rPr>
          <w:rStyle w:val="Char7"/>
          <w:rFonts w:hint="cs"/>
          <w:rtl/>
        </w:rPr>
        <w:t>آیید و) به خاطر کارهایی که</w:t>
      </w:r>
      <w:r w:rsidR="003869A5">
        <w:rPr>
          <w:rStyle w:val="Char7"/>
          <w:rFonts w:hint="cs"/>
          <w:rtl/>
        </w:rPr>
        <w:t xml:space="preserve"> می‌</w:t>
      </w:r>
      <w:r w:rsidR="00483B5B" w:rsidRPr="00DC10C2">
        <w:rPr>
          <w:rStyle w:val="Char7"/>
          <w:rFonts w:hint="cs"/>
          <w:rtl/>
        </w:rPr>
        <w:t>کرده اید به بهشت در آیید</w:t>
      </w:r>
      <w:r w:rsidR="00483B5B" w:rsidRPr="00853681">
        <w:rPr>
          <w:rStyle w:val="Char4"/>
          <w:rFonts w:hint="cs"/>
          <w:rtl/>
        </w:rPr>
        <w:t>»</w:t>
      </w:r>
      <w:r w:rsidR="009C7F31"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رسول خدا فرموده</w:t>
      </w:r>
      <w:r w:rsidR="00AD6714">
        <w:rPr>
          <w:rStyle w:val="Char4"/>
          <w:rFonts w:hint="cs"/>
          <w:rtl/>
        </w:rPr>
        <w:t>‌اند</w:t>
      </w:r>
      <w:r w:rsidRPr="00853681">
        <w:rPr>
          <w:rStyle w:val="Char4"/>
          <w:rFonts w:hint="cs"/>
          <w:rtl/>
        </w:rPr>
        <w:t>: «</w:t>
      </w:r>
      <w:r w:rsidRPr="00853681">
        <w:rPr>
          <w:rStyle w:val="Char4"/>
          <w:rFonts w:eastAsia="MS Mincho" w:hint="cs"/>
          <w:rtl/>
        </w:rPr>
        <w:t>هنگام</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بنده</w:t>
      </w:r>
      <w:r w:rsidR="004F1F83">
        <w:rPr>
          <w:rStyle w:val="Char4"/>
          <w:rFonts w:eastAsia="MS Mincho" w:hint="cs"/>
          <w:rtl/>
        </w:rPr>
        <w:t xml:space="preserve">‌ای </w:t>
      </w:r>
      <w:r w:rsidRPr="00853681">
        <w:rPr>
          <w:rStyle w:val="Char4"/>
          <w:rFonts w:eastAsia="MS Mincho" w:hint="cs"/>
          <w:rtl/>
        </w:rPr>
        <w:t>را در قبرش</w:t>
      </w:r>
      <w:r w:rsidR="003869A5">
        <w:rPr>
          <w:rStyle w:val="Char4"/>
          <w:rFonts w:eastAsia="MS Mincho" w:hint="cs"/>
          <w:rtl/>
        </w:rPr>
        <w:t xml:space="preserve"> می‌</w:t>
      </w:r>
      <w:r w:rsidRPr="00853681">
        <w:rPr>
          <w:rStyle w:val="Char4"/>
          <w:rFonts w:eastAsia="MS Mincho" w:hint="cs"/>
          <w:rtl/>
        </w:rPr>
        <w:t>گذارند و دوستانش بر</w:t>
      </w:r>
      <w:r w:rsidR="003869A5">
        <w:rPr>
          <w:rStyle w:val="Char4"/>
          <w:rFonts w:eastAsia="MS Mincho" w:hint="cs"/>
          <w:rtl/>
        </w:rPr>
        <w:t xml:space="preserve"> می‌</w:t>
      </w:r>
      <w:r w:rsidRPr="00853681">
        <w:rPr>
          <w:rStyle w:val="Char4"/>
          <w:rFonts w:eastAsia="MS Mincho" w:hint="cs"/>
          <w:rtl/>
        </w:rPr>
        <w:t>گردند و</w:t>
      </w:r>
      <w:r w:rsidR="003869A5">
        <w:rPr>
          <w:rStyle w:val="Char4"/>
          <w:rFonts w:eastAsia="MS Mincho" w:hint="cs"/>
          <w:rtl/>
        </w:rPr>
        <w:t xml:space="preserve"> می‌</w:t>
      </w:r>
      <w:r w:rsidRPr="00853681">
        <w:rPr>
          <w:rStyle w:val="Char4"/>
          <w:rFonts w:eastAsia="MS Mincho" w:hint="cs"/>
          <w:rtl/>
        </w:rPr>
        <w:t>روند</w:t>
      </w:r>
      <w:r w:rsidRPr="00853681">
        <w:rPr>
          <w:rStyle w:val="Char4"/>
          <w:rFonts w:hint="cs"/>
          <w:rtl/>
        </w:rPr>
        <w:t>...»</w:t>
      </w:r>
    </w:p>
    <w:p w:rsidR="00483B5B" w:rsidRPr="00853681" w:rsidRDefault="00483B5B" w:rsidP="00DD1FA9">
      <w:pPr>
        <w:pStyle w:val="PlainText"/>
        <w:ind w:firstLine="284"/>
        <w:jc w:val="both"/>
        <w:rPr>
          <w:rStyle w:val="Char4"/>
          <w:rtl/>
        </w:rPr>
      </w:pPr>
      <w:r w:rsidRPr="00853681">
        <w:rPr>
          <w:rStyle w:val="Char4"/>
          <w:rFonts w:hint="cs"/>
          <w:rtl/>
        </w:rPr>
        <w:t>در ادام</w:t>
      </w:r>
      <w:r w:rsidR="00937F46">
        <w:rPr>
          <w:rStyle w:val="Char4"/>
          <w:rFonts w:hint="cs"/>
          <w:rtl/>
        </w:rPr>
        <w:t>ۀ</w:t>
      </w:r>
      <w:r w:rsidRPr="00853681">
        <w:rPr>
          <w:rStyle w:val="Char4"/>
          <w:rFonts w:hint="cs"/>
          <w:rtl/>
        </w:rPr>
        <w:t xml:space="preserve"> آمده است: «</w:t>
      </w:r>
      <w:r w:rsidRPr="00853681">
        <w:rPr>
          <w:rStyle w:val="Char4"/>
          <w:rFonts w:eastAsia="MS Mincho" w:hint="cs"/>
          <w:rtl/>
        </w:rPr>
        <w:t>دو فرشته نزد او</w:t>
      </w:r>
      <w:r w:rsidR="003869A5">
        <w:rPr>
          <w:rStyle w:val="Char4"/>
          <w:rFonts w:eastAsia="MS Mincho" w:hint="cs"/>
          <w:rtl/>
        </w:rPr>
        <w:t xml:space="preserve"> می‌</w:t>
      </w:r>
      <w:r w:rsidRPr="00853681">
        <w:rPr>
          <w:rStyle w:val="Char4"/>
          <w:rFonts w:eastAsia="MS Mincho" w:hint="cs"/>
          <w:rtl/>
        </w:rPr>
        <w:t>آ</w:t>
      </w:r>
      <w:r w:rsidR="00937F46">
        <w:rPr>
          <w:rStyle w:val="Char4"/>
          <w:rFonts w:eastAsia="MS Mincho" w:hint="cs"/>
          <w:rtl/>
        </w:rPr>
        <w:t>ی</w:t>
      </w:r>
      <w:r w:rsidRPr="00853681">
        <w:rPr>
          <w:rStyle w:val="Char4"/>
          <w:rFonts w:eastAsia="MS Mincho" w:hint="cs"/>
          <w:rtl/>
        </w:rPr>
        <w:t>ند، او را</w:t>
      </w:r>
      <w:r w:rsidR="003869A5">
        <w:rPr>
          <w:rStyle w:val="Char4"/>
          <w:rFonts w:eastAsia="MS Mincho" w:hint="cs"/>
          <w:rtl/>
        </w:rPr>
        <w:t xml:space="preserve"> می‌</w:t>
      </w:r>
      <w:r w:rsidRPr="00853681">
        <w:rPr>
          <w:rStyle w:val="Char4"/>
          <w:rFonts w:eastAsia="MS Mincho" w:hint="cs"/>
          <w:rtl/>
        </w:rPr>
        <w:t>نشانند و از و</w:t>
      </w:r>
      <w:r w:rsidR="00937F46">
        <w:rPr>
          <w:rStyle w:val="Char4"/>
          <w:rFonts w:eastAsia="MS Mincho" w:hint="cs"/>
          <w:rtl/>
        </w:rPr>
        <w:t>ی</w:t>
      </w:r>
      <w:r w:rsidR="003869A5">
        <w:rPr>
          <w:rStyle w:val="Char4"/>
          <w:rFonts w:eastAsia="MS Mincho" w:hint="cs"/>
          <w:rtl/>
        </w:rPr>
        <w:t xml:space="preserve"> می‌</w:t>
      </w:r>
      <w:r w:rsidRPr="00853681">
        <w:rPr>
          <w:rStyle w:val="Char4"/>
          <w:rFonts w:eastAsia="MS Mincho" w:hint="cs"/>
          <w:rtl/>
        </w:rPr>
        <w:t>پرسند: درباره ا</w:t>
      </w:r>
      <w:r w:rsidR="00937F46">
        <w:rPr>
          <w:rStyle w:val="Char4"/>
          <w:rFonts w:eastAsia="MS Mincho" w:hint="cs"/>
          <w:rtl/>
        </w:rPr>
        <w:t>ی</w:t>
      </w:r>
      <w:r w:rsidRPr="00853681">
        <w:rPr>
          <w:rStyle w:val="Char4"/>
          <w:rFonts w:eastAsia="MS Mincho" w:hint="cs"/>
          <w:rtl/>
        </w:rPr>
        <w:t xml:space="preserve">ن شخص، </w:t>
      </w:r>
      <w:r w:rsidR="00937F46">
        <w:rPr>
          <w:rStyle w:val="Char4"/>
          <w:rFonts w:eastAsia="MS Mincho" w:hint="cs"/>
          <w:rtl/>
        </w:rPr>
        <w:t>ی</w:t>
      </w:r>
      <w:r w:rsidRPr="00853681">
        <w:rPr>
          <w:rStyle w:val="Char4"/>
          <w:rFonts w:eastAsia="MS Mincho" w:hint="cs"/>
          <w:rtl/>
        </w:rPr>
        <w:t>عن</w:t>
      </w:r>
      <w:r w:rsidR="00937F46">
        <w:rPr>
          <w:rStyle w:val="Char4"/>
          <w:rFonts w:eastAsia="MS Mincho" w:hint="cs"/>
          <w:rtl/>
        </w:rPr>
        <w:t>ی</w:t>
      </w:r>
      <w:r w:rsidRPr="00853681">
        <w:rPr>
          <w:rStyle w:val="Char4"/>
          <w:rFonts w:eastAsia="MS Mincho" w:hint="cs"/>
          <w:rtl/>
        </w:rPr>
        <w:t xml:space="preserve"> محمد </w:t>
      </w:r>
      <w:r w:rsidR="009414F6" w:rsidRPr="009414F6">
        <w:rPr>
          <w:rStyle w:val="Char4"/>
          <w:rFonts w:eastAsia="MS Mincho" w:cs="CTraditional Arabic" w:hint="eastAsia"/>
          <w:rtl/>
        </w:rPr>
        <w:t>ج</w:t>
      </w:r>
      <w:r w:rsidRPr="00853681">
        <w:rPr>
          <w:rStyle w:val="Char4"/>
          <w:rFonts w:eastAsia="MS Mincho" w:hint="cs"/>
          <w:rtl/>
        </w:rPr>
        <w:t xml:space="preserve"> چه</w:t>
      </w:r>
      <w:r w:rsidR="003869A5">
        <w:rPr>
          <w:rStyle w:val="Char4"/>
          <w:rFonts w:eastAsia="MS Mincho" w:hint="cs"/>
          <w:rtl/>
        </w:rPr>
        <w:t xml:space="preserve"> می‌</w:t>
      </w:r>
      <w:r w:rsidRPr="00853681">
        <w:rPr>
          <w:rStyle w:val="Char4"/>
          <w:rFonts w:eastAsia="MS Mincho" w:hint="cs"/>
          <w:rtl/>
        </w:rPr>
        <w:t>گفت</w:t>
      </w:r>
      <w:r w:rsidR="00937F46">
        <w:rPr>
          <w:rStyle w:val="Char4"/>
          <w:rFonts w:eastAsia="MS Mincho" w:hint="cs"/>
          <w:rtl/>
        </w:rPr>
        <w:t>ی</w:t>
      </w:r>
      <w:r w:rsidRPr="00853681">
        <w:rPr>
          <w:rStyle w:val="Char4"/>
          <w:rFonts w:eastAsia="MS Mincho" w:hint="cs"/>
          <w:rtl/>
        </w:rPr>
        <w:t>؟ جواب</w:t>
      </w:r>
      <w:r w:rsidR="003869A5">
        <w:rPr>
          <w:rStyle w:val="Char4"/>
          <w:rFonts w:eastAsia="MS Mincho" w:hint="cs"/>
          <w:rtl/>
        </w:rPr>
        <w:t xml:space="preserve"> می‌</w:t>
      </w:r>
      <w:r w:rsidRPr="00853681">
        <w:rPr>
          <w:rStyle w:val="Char4"/>
          <w:rFonts w:eastAsia="MS Mincho" w:hint="cs"/>
          <w:rtl/>
        </w:rPr>
        <w:t>دهد: من گواه</w:t>
      </w:r>
      <w:r w:rsidR="00937F46">
        <w:rPr>
          <w:rStyle w:val="Char4"/>
          <w:rFonts w:eastAsia="MS Mincho" w:hint="cs"/>
          <w:rtl/>
        </w:rPr>
        <w:t>ی</w:t>
      </w:r>
      <w:r w:rsidR="003869A5">
        <w:rPr>
          <w:rStyle w:val="Char4"/>
          <w:rFonts w:eastAsia="MS Mincho" w:hint="cs"/>
          <w:rtl/>
        </w:rPr>
        <w:t xml:space="preserve"> می‌</w:t>
      </w:r>
      <w:r w:rsidRPr="00853681">
        <w:rPr>
          <w:rStyle w:val="Char4"/>
          <w:rFonts w:eastAsia="MS Mincho" w:hint="cs"/>
          <w:rtl/>
        </w:rPr>
        <w:t xml:space="preserve">دهم </w:t>
      </w:r>
      <w:r w:rsidR="00937F46">
        <w:rPr>
          <w:rStyle w:val="Char4"/>
          <w:rFonts w:eastAsia="MS Mincho" w:hint="cs"/>
          <w:rtl/>
        </w:rPr>
        <w:t>ک</w:t>
      </w:r>
      <w:r w:rsidRPr="00853681">
        <w:rPr>
          <w:rStyle w:val="Char4"/>
          <w:rFonts w:eastAsia="MS Mincho" w:hint="cs"/>
          <w:rtl/>
        </w:rPr>
        <w:t>ه محمد</w:t>
      </w:r>
      <w:r w:rsidR="00041B92">
        <w:rPr>
          <w:rStyle w:val="Char4"/>
          <w:rFonts w:eastAsia="MS Mincho"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بنده خدا و رسول اوست. فرشته</w:t>
      </w:r>
      <w:r w:rsidR="00F3583E">
        <w:rPr>
          <w:rStyle w:val="Char4"/>
          <w:rFonts w:eastAsia="MS Mincho" w:hint="cs"/>
          <w:rtl/>
        </w:rPr>
        <w:t xml:space="preserve">‌ها </w:t>
      </w:r>
      <w:r w:rsidR="003869A5">
        <w:rPr>
          <w:rStyle w:val="Char4"/>
          <w:rFonts w:eastAsia="MS Mincho" w:hint="cs"/>
          <w:rtl/>
        </w:rPr>
        <w:t>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ند: به جا</w:t>
      </w:r>
      <w:r w:rsidR="00937F46">
        <w:rPr>
          <w:rStyle w:val="Char4"/>
          <w:rFonts w:eastAsia="MS Mincho" w:hint="cs"/>
          <w:rtl/>
        </w:rPr>
        <w:t>ی</w:t>
      </w:r>
      <w:r w:rsidRPr="00853681">
        <w:rPr>
          <w:rStyle w:val="Char4"/>
          <w:rFonts w:eastAsia="MS Mincho" w:hint="cs"/>
          <w:rtl/>
        </w:rPr>
        <w:t xml:space="preserve">گاه خود در روزخ نگاه </w:t>
      </w:r>
      <w:r w:rsidR="00937F46">
        <w:rPr>
          <w:rStyle w:val="Char4"/>
          <w:rFonts w:eastAsia="MS Mincho" w:hint="cs"/>
          <w:rtl/>
        </w:rPr>
        <w:t>ک</w:t>
      </w:r>
      <w:r w:rsidRPr="00853681">
        <w:rPr>
          <w:rStyle w:val="Char4"/>
          <w:rFonts w:eastAsia="MS Mincho" w:hint="cs"/>
          <w:rtl/>
        </w:rPr>
        <w:t>ن. خداوند آن را برا</w:t>
      </w:r>
      <w:r w:rsidR="00937F46">
        <w:rPr>
          <w:rStyle w:val="Char4"/>
          <w:rFonts w:eastAsia="MS Mincho" w:hint="cs"/>
          <w:rtl/>
        </w:rPr>
        <w:t>ی</w:t>
      </w:r>
      <w:r w:rsidRPr="00853681">
        <w:rPr>
          <w:rStyle w:val="Char4"/>
          <w:rFonts w:eastAsia="MS Mincho" w:hint="cs"/>
          <w:rtl/>
        </w:rPr>
        <w:t xml:space="preserve"> تو با جا</w:t>
      </w:r>
      <w:r w:rsidR="00937F46">
        <w:rPr>
          <w:rStyle w:val="Char4"/>
          <w:rFonts w:eastAsia="MS Mincho" w:hint="cs"/>
          <w:rtl/>
        </w:rPr>
        <w:t>یی</w:t>
      </w:r>
      <w:r w:rsidRPr="00853681">
        <w:rPr>
          <w:rStyle w:val="Char4"/>
          <w:rFonts w:eastAsia="MS Mincho" w:hint="cs"/>
          <w:rtl/>
        </w:rPr>
        <w:t xml:space="preserve"> در بهشت، عوض </w:t>
      </w:r>
      <w:r w:rsidR="00937F46">
        <w:rPr>
          <w:rStyle w:val="Char4"/>
          <w:rFonts w:eastAsia="MS Mincho" w:hint="cs"/>
          <w:rtl/>
        </w:rPr>
        <w:t>ک</w:t>
      </w:r>
      <w:r w:rsidR="00041B92">
        <w:rPr>
          <w:rStyle w:val="Char4"/>
          <w:rFonts w:eastAsia="MS Mincho" w:hint="cs"/>
          <w:rtl/>
        </w:rPr>
        <w:t>رده است»</w:t>
      </w:r>
      <w:r w:rsidRPr="009414F6">
        <w:rPr>
          <w:rStyle w:val="Char4"/>
          <w:vertAlign w:val="superscript"/>
          <w:rtl/>
        </w:rPr>
        <w:footnoteReference w:id="51"/>
      </w:r>
      <w:r w:rsidR="00041B92">
        <w:rPr>
          <w:rStyle w:val="Char4"/>
          <w:rFonts w:eastAsia="MS Mincho" w:hint="cs"/>
          <w:rtl/>
        </w:rPr>
        <w:t>.</w:t>
      </w:r>
    </w:p>
    <w:p w:rsidR="00483B5B" w:rsidRPr="00853681" w:rsidRDefault="00483B5B" w:rsidP="00DD1FA9">
      <w:pPr>
        <w:pStyle w:val="PlainText"/>
        <w:ind w:firstLine="284"/>
        <w:jc w:val="both"/>
        <w:rPr>
          <w:rStyle w:val="Char4"/>
          <w:rtl/>
        </w:rPr>
      </w:pPr>
      <w:r w:rsidRPr="00853681">
        <w:rPr>
          <w:rStyle w:val="Char4"/>
          <w:rFonts w:hint="cs"/>
          <w:rtl/>
        </w:rPr>
        <w:t>همچنین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در احادیث بیان کرده است که مؤمن به سؤالات فرشتگان پاسخ</w:t>
      </w:r>
      <w:r w:rsidR="003869A5">
        <w:rPr>
          <w:rStyle w:val="Char4"/>
          <w:rFonts w:hint="cs"/>
          <w:rtl/>
        </w:rPr>
        <w:t xml:space="preserve"> می‌</w:t>
      </w:r>
      <w:r w:rsidR="00DD1FA9">
        <w:rPr>
          <w:rStyle w:val="Char4"/>
          <w:rFonts w:hint="cs"/>
          <w:rtl/>
        </w:rPr>
        <w:t>دهد: «آن</w:t>
      </w:r>
      <w:r w:rsidR="00DD1FA9">
        <w:rPr>
          <w:rStyle w:val="Char4"/>
          <w:rFonts w:hint="eastAsia"/>
          <w:rtl/>
        </w:rPr>
        <w:t>‌</w:t>
      </w:r>
      <w:r w:rsidRPr="00853681">
        <w:rPr>
          <w:rStyle w:val="Char4"/>
          <w:rFonts w:hint="cs"/>
          <w:rtl/>
        </w:rPr>
        <w:t>گاه منادی</w:t>
      </w:r>
      <w:r w:rsidR="004F1F83">
        <w:rPr>
          <w:rStyle w:val="Char4"/>
          <w:rFonts w:hint="cs"/>
          <w:rtl/>
        </w:rPr>
        <w:t xml:space="preserve">‌ای </w:t>
      </w:r>
      <w:r w:rsidRPr="00853681">
        <w:rPr>
          <w:rStyle w:val="Char4"/>
          <w:rFonts w:hint="cs"/>
          <w:rtl/>
        </w:rPr>
        <w:t>از آسمان ندا</w:t>
      </w:r>
      <w:r w:rsidR="003869A5">
        <w:rPr>
          <w:rStyle w:val="Char4"/>
          <w:rFonts w:hint="cs"/>
          <w:rtl/>
        </w:rPr>
        <w:t xml:space="preserve"> می‌</w:t>
      </w:r>
      <w:r w:rsidRPr="00853681">
        <w:rPr>
          <w:rStyle w:val="Char4"/>
          <w:rFonts w:hint="cs"/>
          <w:rtl/>
        </w:rPr>
        <w:t>دهد: بنده</w:t>
      </w:r>
      <w:r w:rsidR="00AD6714">
        <w:rPr>
          <w:rStyle w:val="Char4"/>
          <w:rFonts w:hint="cs"/>
          <w:rtl/>
        </w:rPr>
        <w:t xml:space="preserve">‌ام </w:t>
      </w:r>
      <w:r w:rsidRPr="00853681">
        <w:rPr>
          <w:rStyle w:val="Char4"/>
          <w:rFonts w:hint="cs"/>
          <w:rtl/>
        </w:rPr>
        <w:t>راست گفت، برایش فرشی را از بهشت پهن کنید و دروازه</w:t>
      </w:r>
      <w:r w:rsidR="004F1F83">
        <w:rPr>
          <w:rStyle w:val="Char4"/>
          <w:rFonts w:hint="cs"/>
          <w:rtl/>
        </w:rPr>
        <w:t xml:space="preserve">‌ای </w:t>
      </w:r>
      <w:r w:rsidRPr="00853681">
        <w:rPr>
          <w:rStyle w:val="Char4"/>
          <w:rFonts w:hint="cs"/>
          <w:rtl/>
        </w:rPr>
        <w:t>از بهشت برایش بگشایید و او را از لباس</w:t>
      </w:r>
      <w:r w:rsidR="00F3583E">
        <w:rPr>
          <w:rStyle w:val="Char4"/>
          <w:rFonts w:hint="cs"/>
          <w:rtl/>
        </w:rPr>
        <w:t>‌های</w:t>
      </w:r>
      <w:r w:rsidRPr="00853681">
        <w:rPr>
          <w:rStyle w:val="Char4"/>
          <w:rFonts w:hint="cs"/>
          <w:rtl/>
        </w:rPr>
        <w:t xml:space="preserve"> بهشتی لباس بپوشانید، آن گاه از خوشبویی بهشت به مشامش</w:t>
      </w:r>
      <w:r w:rsidR="003869A5">
        <w:rPr>
          <w:rStyle w:val="Char4"/>
          <w:rFonts w:hint="cs"/>
          <w:rtl/>
        </w:rPr>
        <w:t xml:space="preserve"> می‌</w:t>
      </w:r>
      <w:r w:rsidRPr="00853681">
        <w:rPr>
          <w:rStyle w:val="Char4"/>
          <w:rFonts w:hint="cs"/>
          <w:rtl/>
        </w:rPr>
        <w:t xml:space="preserve">رسد و </w:t>
      </w:r>
      <w:r w:rsidR="00041B92">
        <w:rPr>
          <w:rStyle w:val="Char4"/>
          <w:rFonts w:hint="cs"/>
          <w:rtl/>
        </w:rPr>
        <w:t>قبرش تا انتهای چشمش وسیع</w:t>
      </w:r>
      <w:r w:rsidR="003869A5">
        <w:rPr>
          <w:rStyle w:val="Char4"/>
          <w:rFonts w:hint="cs"/>
          <w:rtl/>
        </w:rPr>
        <w:t xml:space="preserve"> می‌</w:t>
      </w:r>
      <w:r w:rsidR="00041B92">
        <w:rPr>
          <w:rStyle w:val="Char4"/>
          <w:rFonts w:hint="cs"/>
          <w:rtl/>
        </w:rPr>
        <w:t>شود</w:t>
      </w:r>
      <w:r w:rsidRPr="00853681">
        <w:rPr>
          <w:rStyle w:val="Char4"/>
          <w:rFonts w:hint="cs"/>
          <w:rtl/>
        </w:rPr>
        <w:t>»</w:t>
      </w:r>
      <w:r w:rsidRPr="009414F6">
        <w:rPr>
          <w:rStyle w:val="Char4"/>
          <w:vertAlign w:val="superscript"/>
          <w:rtl/>
        </w:rPr>
        <w:footnoteReference w:id="52"/>
      </w:r>
      <w:r w:rsidR="00041B92">
        <w:rPr>
          <w:rStyle w:val="Char4"/>
          <w:rFonts w:hint="cs"/>
          <w:rtl/>
        </w:rPr>
        <w:t>.</w:t>
      </w:r>
    </w:p>
    <w:p w:rsidR="00483B5B" w:rsidRPr="00B625C3" w:rsidRDefault="00483B5B" w:rsidP="00A61425">
      <w:pPr>
        <w:pStyle w:val="a2"/>
        <w:rPr>
          <w:rtl/>
        </w:rPr>
      </w:pPr>
      <w:bookmarkStart w:id="75" w:name="_Toc439881652"/>
      <w:r w:rsidRPr="00B625C3">
        <w:rPr>
          <w:rFonts w:hint="cs"/>
          <w:rtl/>
        </w:rPr>
        <w:t>چه افرادی در قبر عذاب</w:t>
      </w:r>
      <w:r w:rsidR="003869A5">
        <w:rPr>
          <w:rFonts w:hint="cs"/>
          <w:rtl/>
        </w:rPr>
        <w:t xml:space="preserve"> می‌</w:t>
      </w:r>
      <w:r w:rsidRPr="00B625C3">
        <w:rPr>
          <w:rFonts w:hint="cs"/>
          <w:rtl/>
        </w:rPr>
        <w:t>بینند؟</w:t>
      </w:r>
      <w:bookmarkEnd w:id="75"/>
    </w:p>
    <w:p w:rsidR="00483B5B" w:rsidRPr="00853681" w:rsidRDefault="00483B5B" w:rsidP="00DD1FA9">
      <w:pPr>
        <w:pStyle w:val="PlainText"/>
        <w:ind w:firstLine="284"/>
        <w:jc w:val="both"/>
        <w:rPr>
          <w:rStyle w:val="Char4"/>
          <w:rtl/>
        </w:rPr>
      </w:pPr>
      <w:r w:rsidRPr="00853681">
        <w:rPr>
          <w:rStyle w:val="Char4"/>
          <w:rFonts w:hint="cs"/>
          <w:rtl/>
        </w:rPr>
        <w:t>خداوند نافرمانان و گردنکشان را به عذاب قبر تهدید کرده است و در حقیقت عذاب قبر، از آن کافران است، اما مؤمنان نافرمان نیز به سبب گناهانی که مرتکب شده</w:t>
      </w:r>
      <w:r w:rsidR="00AD6714">
        <w:rPr>
          <w:rStyle w:val="Char4"/>
          <w:rFonts w:hint="cs"/>
          <w:rtl/>
        </w:rPr>
        <w:t>‌اند</w:t>
      </w:r>
      <w:r w:rsidRPr="00853681">
        <w:rPr>
          <w:rStyle w:val="Char4"/>
          <w:rFonts w:hint="cs"/>
          <w:rtl/>
        </w:rPr>
        <w:t>، نیز در قبر عذاب</w:t>
      </w:r>
      <w:r w:rsidR="003869A5">
        <w:rPr>
          <w:rStyle w:val="Char4"/>
          <w:rFonts w:hint="cs"/>
          <w:rtl/>
        </w:rPr>
        <w:t xml:space="preserve"> می‌</w:t>
      </w:r>
      <w:r w:rsidRPr="00853681">
        <w:rPr>
          <w:rStyle w:val="Char4"/>
          <w:rFonts w:hint="cs"/>
          <w:rtl/>
        </w:rPr>
        <w:t>بینند.</w:t>
      </w:r>
    </w:p>
    <w:p w:rsidR="00483B5B" w:rsidRPr="00853681" w:rsidRDefault="00483B5B" w:rsidP="00DD1FA9">
      <w:pPr>
        <w:pStyle w:val="PlainText"/>
        <w:ind w:firstLine="284"/>
        <w:jc w:val="both"/>
        <w:rPr>
          <w:rStyle w:val="Char4"/>
          <w:rtl/>
        </w:rPr>
      </w:pPr>
      <w:r w:rsidRPr="00853681">
        <w:rPr>
          <w:rStyle w:val="Char4"/>
          <w:rFonts w:hint="cs"/>
          <w:rtl/>
        </w:rPr>
        <w:t>ابن عباس</w:t>
      </w:r>
      <w:r w:rsidR="00DD1FA9">
        <w:rPr>
          <w:rStyle w:val="Char4"/>
          <w:rFonts w:hint="cs"/>
          <w:rtl/>
        </w:rPr>
        <w:t xml:space="preserve"> </w:t>
      </w:r>
      <w:r w:rsidR="009414F6" w:rsidRPr="009414F6">
        <w:rPr>
          <w:rFonts w:cs="CTraditional Arabic"/>
          <w:sz w:val="28"/>
          <w:szCs w:val="28"/>
          <w:rtl/>
        </w:rPr>
        <w:t>س</w:t>
      </w:r>
      <w:r w:rsidR="003869A5">
        <w:rPr>
          <w:rStyle w:val="Char4"/>
          <w:rFonts w:hint="cs"/>
          <w:rtl/>
        </w:rPr>
        <w:t xml:space="preserve"> می‌</w:t>
      </w:r>
      <w:r w:rsidRPr="00853681">
        <w:rPr>
          <w:rStyle w:val="Char4"/>
          <w:rFonts w:hint="cs"/>
          <w:rtl/>
        </w:rPr>
        <w:t>گوید: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از کنار دو قبر عبور کرد و فرمود: </w:t>
      </w:r>
      <w:r w:rsidRPr="00853681">
        <w:rPr>
          <w:rStyle w:val="Char4"/>
          <w:rFonts w:eastAsia="MS Mincho" w:hint="cs"/>
          <w:rtl/>
        </w:rPr>
        <w:t>«ا</w:t>
      </w:r>
      <w:r w:rsidR="00937F46">
        <w:rPr>
          <w:rStyle w:val="Char4"/>
          <w:rFonts w:eastAsia="MS Mincho" w:hint="cs"/>
          <w:rtl/>
        </w:rPr>
        <w:t>ی</w:t>
      </w:r>
      <w:r w:rsidRPr="00853681">
        <w:rPr>
          <w:rStyle w:val="Char4"/>
          <w:rFonts w:eastAsia="MS Mincho" w:hint="cs"/>
          <w:rtl/>
        </w:rPr>
        <w:t>ن دو نفر، عذاب داده</w:t>
      </w:r>
      <w:r w:rsidR="003869A5">
        <w:rPr>
          <w:rStyle w:val="Char4"/>
          <w:rFonts w:eastAsia="MS Mincho" w:hint="cs"/>
          <w:rtl/>
        </w:rPr>
        <w:t xml:space="preserve"> می‌</w:t>
      </w:r>
      <w:r w:rsidRPr="00853681">
        <w:rPr>
          <w:rStyle w:val="Char4"/>
          <w:rFonts w:eastAsia="MS Mincho" w:hint="cs"/>
          <w:rtl/>
        </w:rPr>
        <w:t>شوند اما نه بخاطر گناه بزرگ</w:t>
      </w:r>
      <w:r w:rsidR="00937F46">
        <w:rPr>
          <w:rStyle w:val="Char4"/>
          <w:rFonts w:eastAsia="MS Mincho" w:hint="cs"/>
          <w:rtl/>
        </w:rPr>
        <w:t>ی</w:t>
      </w:r>
      <w:r w:rsidRPr="00853681">
        <w:rPr>
          <w:rStyle w:val="Char4"/>
          <w:rFonts w:eastAsia="MS Mincho" w:hint="cs"/>
          <w:rtl/>
        </w:rPr>
        <w:t>». سپس فرمود: «بل</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یکی</w:t>
      </w:r>
      <w:r w:rsidRPr="00853681">
        <w:rPr>
          <w:rStyle w:val="Char4"/>
          <w:rFonts w:eastAsia="MS Mincho" w:hint="cs"/>
          <w:rtl/>
        </w:rPr>
        <w:t xml:space="preserve"> از آنان، از ادرار خود، پره</w:t>
      </w:r>
      <w:r w:rsidR="00937F46">
        <w:rPr>
          <w:rStyle w:val="Char4"/>
          <w:rFonts w:eastAsia="MS Mincho" w:hint="cs"/>
          <w:rtl/>
        </w:rPr>
        <w:t>ی</w:t>
      </w:r>
      <w:r w:rsidRPr="00853681">
        <w:rPr>
          <w:rStyle w:val="Char4"/>
          <w:rFonts w:eastAsia="MS Mincho" w:hint="cs"/>
          <w:rtl/>
        </w:rPr>
        <w:t>ز نم</w:t>
      </w:r>
      <w:r w:rsidR="00937F46">
        <w:rPr>
          <w:rStyle w:val="Char4"/>
          <w:rFonts w:eastAsia="MS Mincho" w:hint="cs"/>
          <w:rtl/>
        </w:rPr>
        <w:t>ی</w:t>
      </w:r>
      <w:r w:rsidRPr="00853681">
        <w:rPr>
          <w:rStyle w:val="Char4"/>
          <w:rFonts w:eastAsia="MS Mincho" w:hint="cs"/>
          <w:rtl/>
        </w:rPr>
        <w:t>‏</w:t>
      </w:r>
      <w:r w:rsidR="00937F46">
        <w:rPr>
          <w:rStyle w:val="Char4"/>
          <w:rFonts w:eastAsia="MS Mincho" w:hint="cs"/>
          <w:rtl/>
        </w:rPr>
        <w:t>ک</w:t>
      </w:r>
      <w:r w:rsidRPr="00853681">
        <w:rPr>
          <w:rStyle w:val="Char4"/>
          <w:rFonts w:eastAsia="MS Mincho" w:hint="cs"/>
          <w:rtl/>
        </w:rPr>
        <w:t>رد و د</w:t>
      </w:r>
      <w:r w:rsidR="00937F46">
        <w:rPr>
          <w:rStyle w:val="Char4"/>
          <w:rFonts w:eastAsia="MS Mincho" w:hint="cs"/>
          <w:rtl/>
        </w:rPr>
        <w:t>ی</w:t>
      </w:r>
      <w:r w:rsidRPr="00853681">
        <w:rPr>
          <w:rStyle w:val="Char4"/>
          <w:rFonts w:eastAsia="MS Mincho" w:hint="cs"/>
          <w:rtl/>
        </w:rPr>
        <w:t>گر</w:t>
      </w:r>
      <w:r w:rsidR="00937F46">
        <w:rPr>
          <w:rStyle w:val="Char4"/>
          <w:rFonts w:eastAsia="MS Mincho" w:hint="cs"/>
          <w:rtl/>
        </w:rPr>
        <w:t>ی</w:t>
      </w:r>
      <w:r w:rsidRPr="00853681">
        <w:rPr>
          <w:rStyle w:val="Char4"/>
          <w:rFonts w:eastAsia="MS Mincho" w:hint="cs"/>
          <w:rtl/>
        </w:rPr>
        <w:t>، سخن چ</w:t>
      </w:r>
      <w:r w:rsidR="00937F46">
        <w:rPr>
          <w:rStyle w:val="Char4"/>
          <w:rFonts w:eastAsia="MS Mincho" w:hint="cs"/>
          <w:rtl/>
        </w:rPr>
        <w:t>ی</w:t>
      </w:r>
      <w:r w:rsidRPr="00853681">
        <w:rPr>
          <w:rStyle w:val="Char4"/>
          <w:rFonts w:eastAsia="MS Mincho" w:hint="cs"/>
          <w:rtl/>
        </w:rPr>
        <w:t>ن</w:t>
      </w:r>
      <w:r w:rsidR="00937F46">
        <w:rPr>
          <w:rStyle w:val="Char4"/>
          <w:rFonts w:eastAsia="MS Mincho" w:hint="cs"/>
          <w:rtl/>
        </w:rPr>
        <w:t>ی</w:t>
      </w:r>
      <w:r w:rsidR="003869A5">
        <w:rPr>
          <w:rStyle w:val="Char4"/>
          <w:rFonts w:eastAsia="MS Mincho" w:hint="cs"/>
          <w:rtl/>
        </w:rPr>
        <w:t xml:space="preserve"> می‌</w:t>
      </w:r>
      <w:r w:rsidRPr="00853681">
        <w:rPr>
          <w:rStyle w:val="Char4"/>
          <w:rFonts w:eastAsia="MS Mincho" w:hint="cs"/>
          <w:rtl/>
        </w:rPr>
        <w:t>نمود». آنگاه، رسول ا</w:t>
      </w:r>
      <w:r w:rsidR="00937F46">
        <w:rPr>
          <w:rStyle w:val="Char4"/>
          <w:rFonts w:eastAsia="MS Mincho" w:hint="cs"/>
          <w:rtl/>
        </w:rPr>
        <w:t>ک</w:t>
      </w:r>
      <w:r w:rsidRPr="00853681">
        <w:rPr>
          <w:rStyle w:val="Char4"/>
          <w:rFonts w:eastAsia="MS Mincho" w:hint="cs"/>
          <w:rtl/>
        </w:rPr>
        <w:t>رم</w:t>
      </w:r>
      <w:r w:rsidR="00041B92">
        <w:rPr>
          <w:rStyle w:val="Char4"/>
          <w:rFonts w:eastAsia="MS Mincho" w:hint="cs"/>
          <w:rtl/>
        </w:rPr>
        <w:t xml:space="preserve"> </w:t>
      </w:r>
      <w:r w:rsidR="009414F6" w:rsidRPr="009414F6">
        <w:rPr>
          <w:rStyle w:val="Char4"/>
          <w:rFonts w:eastAsia="MS Mincho" w:cs="CTraditional Arabic" w:hint="eastAsia"/>
          <w:rtl/>
        </w:rPr>
        <w:t>ج</w:t>
      </w:r>
      <w:r w:rsidR="00922AEF">
        <w:rPr>
          <w:rStyle w:val="Char4"/>
          <w:rFonts w:eastAsia="MS Mincho" w:hint="cs"/>
          <w:rtl/>
        </w:rPr>
        <w:t xml:space="preserve"> </w:t>
      </w:r>
      <w:r w:rsidRPr="00853681">
        <w:rPr>
          <w:rStyle w:val="Char4"/>
          <w:rFonts w:eastAsia="MS Mincho" w:hint="cs"/>
          <w:rtl/>
        </w:rPr>
        <w:t>شاخ</w:t>
      </w:r>
      <w:r w:rsidR="00937F46">
        <w:rPr>
          <w:rStyle w:val="Char4"/>
          <w:rFonts w:eastAsia="MS Mincho" w:hint="cs"/>
          <w:rtl/>
        </w:rPr>
        <w:t>ۀ</w:t>
      </w:r>
      <w:r w:rsidRPr="00853681">
        <w:rPr>
          <w:rStyle w:val="Char4"/>
          <w:rFonts w:eastAsia="MS Mincho" w:hint="cs"/>
          <w:rtl/>
        </w:rPr>
        <w:t xml:space="preserve"> ‏ترِ درخت</w:t>
      </w:r>
      <w:r w:rsidR="00937F46">
        <w:rPr>
          <w:rStyle w:val="Char4"/>
          <w:rFonts w:eastAsia="MS Mincho" w:hint="cs"/>
          <w:rtl/>
        </w:rPr>
        <w:t>ی</w:t>
      </w:r>
      <w:r w:rsidRPr="00853681">
        <w:rPr>
          <w:rStyle w:val="Char4"/>
          <w:rFonts w:eastAsia="MS Mincho" w:hint="cs"/>
          <w:rtl/>
        </w:rPr>
        <w:t xml:space="preserve"> خواست. آن را دو قسمت </w:t>
      </w:r>
      <w:r w:rsidR="00937F46">
        <w:rPr>
          <w:rStyle w:val="Char4"/>
          <w:rFonts w:eastAsia="MS Mincho" w:hint="cs"/>
          <w:rtl/>
        </w:rPr>
        <w:t>ک</w:t>
      </w:r>
      <w:r w:rsidRPr="00853681">
        <w:rPr>
          <w:rStyle w:val="Char4"/>
          <w:rFonts w:eastAsia="MS Mincho" w:hint="cs"/>
          <w:rtl/>
        </w:rPr>
        <w:t>رد و هر قسمت آن را رو</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یکی</w:t>
      </w:r>
      <w:r w:rsidRPr="00853681">
        <w:rPr>
          <w:rStyle w:val="Char4"/>
          <w:rFonts w:eastAsia="MS Mincho" w:hint="cs"/>
          <w:rtl/>
        </w:rPr>
        <w:t xml:space="preserve"> از آن دو قبر، گذاشت. از رسول الله </w:t>
      </w:r>
      <w:r w:rsidR="009414F6" w:rsidRPr="009414F6">
        <w:rPr>
          <w:rStyle w:val="Char4"/>
          <w:rFonts w:eastAsia="MS Mincho" w:cs="CTraditional Arabic"/>
          <w:rtl/>
        </w:rPr>
        <w:t>ج</w:t>
      </w:r>
      <w:r w:rsidRPr="00853681">
        <w:rPr>
          <w:rStyle w:val="Char4"/>
          <w:rFonts w:eastAsia="MS Mincho" w:hint="cs"/>
          <w:rtl/>
        </w:rPr>
        <w:t xml:space="preserve"> پرس</w:t>
      </w:r>
      <w:r w:rsidR="00937F46">
        <w:rPr>
          <w:rStyle w:val="Char4"/>
          <w:rFonts w:eastAsia="MS Mincho" w:hint="cs"/>
          <w:rtl/>
        </w:rPr>
        <w:t>ی</w:t>
      </w:r>
      <w:r w:rsidRPr="00853681">
        <w:rPr>
          <w:rStyle w:val="Char4"/>
          <w:rFonts w:eastAsia="MS Mincho" w:hint="cs"/>
          <w:rtl/>
        </w:rPr>
        <w:t>دند: چرا چن</w:t>
      </w:r>
      <w:r w:rsidR="00937F46">
        <w:rPr>
          <w:rStyle w:val="Char4"/>
          <w:rFonts w:eastAsia="MS Mincho" w:hint="cs"/>
          <w:rtl/>
        </w:rPr>
        <w:t>ی</w:t>
      </w:r>
      <w:r w:rsidRPr="00853681">
        <w:rPr>
          <w:rStyle w:val="Char4"/>
          <w:rFonts w:eastAsia="MS Mincho" w:hint="cs"/>
          <w:rtl/>
        </w:rPr>
        <w:t xml:space="preserve">ن </w:t>
      </w:r>
      <w:r w:rsidR="00937F46">
        <w:rPr>
          <w:rStyle w:val="Char4"/>
          <w:rFonts w:eastAsia="MS Mincho" w:hint="cs"/>
          <w:rtl/>
        </w:rPr>
        <w:t>ک</w:t>
      </w:r>
      <w:r w:rsidRPr="00853681">
        <w:rPr>
          <w:rStyle w:val="Char4"/>
          <w:rFonts w:eastAsia="MS Mincho" w:hint="cs"/>
          <w:rtl/>
        </w:rPr>
        <w:t>رد</w:t>
      </w:r>
      <w:r w:rsidR="00937F46">
        <w:rPr>
          <w:rStyle w:val="Char4"/>
          <w:rFonts w:eastAsia="MS Mincho" w:hint="cs"/>
          <w:rtl/>
        </w:rPr>
        <w:t>ی</w:t>
      </w:r>
      <w:r w:rsidRPr="00853681">
        <w:rPr>
          <w:rStyle w:val="Char4"/>
          <w:rFonts w:eastAsia="MS Mincho" w:hint="cs"/>
          <w:rtl/>
        </w:rPr>
        <w:t>؟ فرمود: «ام</w:t>
      </w:r>
      <w:r w:rsidR="00937F46">
        <w:rPr>
          <w:rStyle w:val="Char4"/>
          <w:rFonts w:eastAsia="MS Mincho" w:hint="cs"/>
          <w:rtl/>
        </w:rPr>
        <w:t>ی</w:t>
      </w:r>
      <w:r w:rsidRPr="00853681">
        <w:rPr>
          <w:rStyle w:val="Char4"/>
          <w:rFonts w:eastAsia="MS Mincho" w:hint="cs"/>
          <w:rtl/>
        </w:rPr>
        <w:t>د است تا زمان</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ا</w:t>
      </w:r>
      <w:r w:rsidR="00937F46">
        <w:rPr>
          <w:rStyle w:val="Char4"/>
          <w:rFonts w:eastAsia="MS Mincho" w:hint="cs"/>
          <w:rtl/>
        </w:rPr>
        <w:t>ی</w:t>
      </w:r>
      <w:r w:rsidRPr="00853681">
        <w:rPr>
          <w:rStyle w:val="Char4"/>
          <w:rFonts w:eastAsia="MS Mincho" w:hint="cs"/>
          <w:rtl/>
        </w:rPr>
        <w:t>ن دو شاخه، خش</w:t>
      </w:r>
      <w:r w:rsidR="00937F46">
        <w:rPr>
          <w:rStyle w:val="Char4"/>
          <w:rFonts w:eastAsia="MS Mincho" w:hint="cs"/>
          <w:rtl/>
        </w:rPr>
        <w:t>ک</w:t>
      </w:r>
      <w:r w:rsidRPr="00853681">
        <w:rPr>
          <w:rStyle w:val="Char4"/>
          <w:rFonts w:eastAsia="MS Mincho" w:hint="cs"/>
          <w:rtl/>
        </w:rPr>
        <w:t xml:space="preserve"> نشده است، خداوند، عذاب آنان را تخف</w:t>
      </w:r>
      <w:r w:rsidR="00937F46">
        <w:rPr>
          <w:rStyle w:val="Char4"/>
          <w:rFonts w:eastAsia="MS Mincho" w:hint="cs"/>
          <w:rtl/>
        </w:rPr>
        <w:t>ی</w:t>
      </w:r>
      <w:r w:rsidR="00041B92">
        <w:rPr>
          <w:rStyle w:val="Char4"/>
          <w:rFonts w:eastAsia="MS Mincho" w:hint="cs"/>
          <w:rtl/>
        </w:rPr>
        <w:t>ف دهد»</w:t>
      </w:r>
      <w:r w:rsidRPr="009414F6">
        <w:rPr>
          <w:rStyle w:val="Char4"/>
          <w:vertAlign w:val="superscript"/>
          <w:rtl/>
        </w:rPr>
        <w:footnoteReference w:id="53"/>
      </w:r>
      <w:r w:rsidR="00041B92">
        <w:rPr>
          <w:rStyle w:val="Char4"/>
          <w:rFonts w:eastAsia="MS Mincho" w:hint="cs"/>
          <w:rtl/>
        </w:rPr>
        <w:t>.</w:t>
      </w:r>
    </w:p>
    <w:p w:rsidR="00483B5B" w:rsidRPr="00B625C3" w:rsidRDefault="00483B5B" w:rsidP="00E719ED">
      <w:pPr>
        <w:pStyle w:val="a2"/>
        <w:rPr>
          <w:rtl/>
        </w:rPr>
      </w:pPr>
      <w:bookmarkStart w:id="76" w:name="_Toc439881653"/>
      <w:r w:rsidRPr="00B625C3">
        <w:rPr>
          <w:rFonts w:hint="cs"/>
          <w:rtl/>
        </w:rPr>
        <w:t>آیا گذاشتن شاخ</w:t>
      </w:r>
      <w:r w:rsidR="00E719ED">
        <w:rPr>
          <w:rFonts w:hint="cs"/>
          <w:rtl/>
        </w:rPr>
        <w:t xml:space="preserve">ۀ </w:t>
      </w:r>
      <w:r w:rsidR="004F1F83">
        <w:rPr>
          <w:rFonts w:hint="cs"/>
          <w:rtl/>
        </w:rPr>
        <w:t>‌تر</w:t>
      </w:r>
      <w:r w:rsidRPr="00B625C3">
        <w:rPr>
          <w:rFonts w:hint="cs"/>
          <w:rtl/>
        </w:rPr>
        <w:t xml:space="preserve"> از عذاب قبر نجات</w:t>
      </w:r>
      <w:r w:rsidR="003869A5">
        <w:rPr>
          <w:rFonts w:hint="cs"/>
          <w:rtl/>
        </w:rPr>
        <w:t xml:space="preserve"> می‌</w:t>
      </w:r>
      <w:r w:rsidRPr="00B625C3">
        <w:rPr>
          <w:rFonts w:hint="cs"/>
          <w:rtl/>
        </w:rPr>
        <w:t>دهد؟</w:t>
      </w:r>
      <w:bookmarkEnd w:id="76"/>
    </w:p>
    <w:p w:rsidR="00483B5B" w:rsidRPr="00853681" w:rsidRDefault="00483B5B" w:rsidP="00DD1FA9">
      <w:pPr>
        <w:pStyle w:val="PlainText"/>
        <w:ind w:firstLine="284"/>
        <w:jc w:val="both"/>
        <w:rPr>
          <w:rStyle w:val="Char4"/>
          <w:rtl/>
        </w:rPr>
      </w:pPr>
      <w:r w:rsidRPr="00853681">
        <w:rPr>
          <w:rStyle w:val="Char4"/>
          <w:rFonts w:hint="cs"/>
          <w:rtl/>
        </w:rPr>
        <w:t>پاسخ: خیر، زیرا این کاری که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انجام داد، این از ویژگی</w:t>
      </w:r>
      <w:r w:rsidR="004F1F83">
        <w:rPr>
          <w:rStyle w:val="Char4"/>
          <w:rFonts w:hint="cs"/>
          <w:rtl/>
        </w:rPr>
        <w:t>‌‌ها</w:t>
      </w:r>
      <w:r w:rsidRPr="00853681">
        <w:rPr>
          <w:rStyle w:val="Char4"/>
          <w:rFonts w:hint="cs"/>
          <w:rtl/>
        </w:rPr>
        <w:t>ی آن حضرت</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بود، چون پیامبر</w:t>
      </w:r>
      <w:r w:rsidR="00DD1FA9">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«امیدوارم که خداوند با شفا</w:t>
      </w:r>
      <w:r w:rsidR="00041B92">
        <w:rPr>
          <w:rStyle w:val="Char4"/>
          <w:rFonts w:hint="cs"/>
          <w:rtl/>
        </w:rPr>
        <w:t>عت من در عذاب آنها تخفیف بیاورد</w:t>
      </w:r>
      <w:r w:rsidRPr="00853681">
        <w:rPr>
          <w:rStyle w:val="Char4"/>
          <w:rFonts w:hint="cs"/>
          <w:rtl/>
        </w:rPr>
        <w:t>»</w:t>
      </w:r>
      <w:r w:rsidR="00041B92">
        <w:rPr>
          <w:rStyle w:val="Char4"/>
          <w:rFonts w:hint="cs"/>
          <w:rtl/>
        </w:rPr>
        <w:t>.</w:t>
      </w:r>
    </w:p>
    <w:p w:rsidR="00483B5B" w:rsidRPr="00853681" w:rsidRDefault="00483B5B" w:rsidP="00DD1FA9">
      <w:pPr>
        <w:pStyle w:val="PlainText"/>
        <w:ind w:firstLine="284"/>
        <w:jc w:val="both"/>
        <w:rPr>
          <w:rStyle w:val="Char4"/>
          <w:rtl/>
        </w:rPr>
      </w:pPr>
      <w:r w:rsidRPr="00853681">
        <w:rPr>
          <w:rStyle w:val="Char4"/>
          <w:rFonts w:hint="cs"/>
          <w:rtl/>
        </w:rPr>
        <w:t>و نیز کسی که پس از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شاخه</w:t>
      </w:r>
      <w:r w:rsidR="004F1F83">
        <w:rPr>
          <w:rStyle w:val="Char4"/>
          <w:rFonts w:hint="cs"/>
          <w:rtl/>
        </w:rPr>
        <w:t xml:space="preserve">‌ای </w:t>
      </w:r>
      <w:r w:rsidR="003869A5">
        <w:rPr>
          <w:rStyle w:val="Char4"/>
          <w:rFonts w:hint="cs"/>
          <w:rtl/>
        </w:rPr>
        <w:t>می‌</w:t>
      </w:r>
      <w:r w:rsidRPr="00853681">
        <w:rPr>
          <w:rStyle w:val="Char4"/>
          <w:rFonts w:hint="cs"/>
          <w:rtl/>
        </w:rPr>
        <w:t>گذارد، گویا خود را تزکیه</w:t>
      </w:r>
      <w:r w:rsidR="003869A5">
        <w:rPr>
          <w:rStyle w:val="Char4"/>
          <w:rFonts w:hint="cs"/>
          <w:rtl/>
        </w:rPr>
        <w:t xml:space="preserve"> می‌</w:t>
      </w:r>
      <w:r w:rsidRPr="00853681">
        <w:rPr>
          <w:rStyle w:val="Char4"/>
          <w:rFonts w:hint="cs"/>
          <w:rtl/>
        </w:rPr>
        <w:t>کند، زیرا او در چه جایگاهی قرار دارد که خداوند به وسیل</w:t>
      </w:r>
      <w:r w:rsidR="00937F46">
        <w:rPr>
          <w:rStyle w:val="Char4"/>
          <w:rFonts w:hint="cs"/>
          <w:rtl/>
        </w:rPr>
        <w:t>ۀ</w:t>
      </w:r>
      <w:r w:rsidRPr="00853681">
        <w:rPr>
          <w:rStyle w:val="Char4"/>
          <w:rFonts w:hint="cs"/>
          <w:rtl/>
        </w:rPr>
        <w:t xml:space="preserve"> او از عذاب بندگانش بکاهد؟ </w:t>
      </w:r>
    </w:p>
    <w:p w:rsidR="00483B5B" w:rsidRPr="00853681" w:rsidRDefault="00483B5B" w:rsidP="00DD1FA9">
      <w:pPr>
        <w:pStyle w:val="PlainText"/>
        <w:ind w:firstLine="284"/>
        <w:jc w:val="both"/>
        <w:rPr>
          <w:rStyle w:val="Char4"/>
          <w:rtl/>
        </w:rPr>
      </w:pPr>
      <w:r w:rsidRPr="00853681">
        <w:rPr>
          <w:rStyle w:val="Char4"/>
          <w:rFonts w:hint="cs"/>
          <w:rtl/>
        </w:rPr>
        <w:t>و نیز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زمانی بر قبر آنها، آن شاخه را گذاشت که از عذاب آنان باخبر گردید، اما اینک چه کسی</w:t>
      </w:r>
      <w:r w:rsidR="003869A5">
        <w:rPr>
          <w:rStyle w:val="Char4"/>
          <w:rFonts w:hint="cs"/>
          <w:rtl/>
        </w:rPr>
        <w:t xml:space="preserve"> می‌</w:t>
      </w:r>
      <w:r w:rsidRPr="00853681">
        <w:rPr>
          <w:rStyle w:val="Char4"/>
          <w:rFonts w:hint="cs"/>
          <w:rtl/>
        </w:rPr>
        <w:t>داند که صاحب قبر عذاب</w:t>
      </w:r>
      <w:r w:rsidR="003869A5">
        <w:rPr>
          <w:rStyle w:val="Char4"/>
          <w:rFonts w:hint="cs"/>
          <w:rtl/>
        </w:rPr>
        <w:t xml:space="preserve"> می‌</w:t>
      </w:r>
      <w:r w:rsidRPr="00853681">
        <w:rPr>
          <w:rStyle w:val="Char4"/>
          <w:rFonts w:hint="cs"/>
          <w:rtl/>
        </w:rPr>
        <w:t>بیند؟</w:t>
      </w:r>
    </w:p>
    <w:p w:rsidR="00483B5B" w:rsidRPr="00B625C3" w:rsidRDefault="00483B5B" w:rsidP="00A61425">
      <w:pPr>
        <w:pStyle w:val="a2"/>
        <w:rPr>
          <w:rtl/>
        </w:rPr>
      </w:pPr>
      <w:bookmarkStart w:id="77" w:name="_Toc439881654"/>
      <w:r w:rsidRPr="00B625C3">
        <w:rPr>
          <w:rFonts w:hint="cs"/>
          <w:rtl/>
        </w:rPr>
        <w:t>چه زمانی در قبر از میت سوال آغاز</w:t>
      </w:r>
      <w:r w:rsidR="003869A5">
        <w:rPr>
          <w:rFonts w:hint="cs"/>
          <w:rtl/>
        </w:rPr>
        <w:t xml:space="preserve"> می‌</w:t>
      </w:r>
      <w:r w:rsidRPr="00B625C3">
        <w:rPr>
          <w:rFonts w:hint="cs"/>
          <w:rtl/>
        </w:rPr>
        <w:t>شود؟</w:t>
      </w:r>
      <w:bookmarkEnd w:id="77"/>
    </w:p>
    <w:p w:rsidR="00483B5B" w:rsidRPr="00853681" w:rsidRDefault="00483B5B" w:rsidP="00DD1FA9">
      <w:pPr>
        <w:pStyle w:val="PlainText"/>
        <w:ind w:firstLine="284"/>
        <w:jc w:val="both"/>
        <w:rPr>
          <w:rStyle w:val="Char4"/>
          <w:rtl/>
        </w:rPr>
      </w:pPr>
      <w:r w:rsidRPr="00853681">
        <w:rPr>
          <w:rStyle w:val="Char4"/>
          <w:rFonts w:hint="cs"/>
          <w:rtl/>
        </w:rPr>
        <w:t>جواب: زمانی که میت را دفن کنند و از دفن او فارغ شوند، آن گاه روحش به جسد وی باز</w:t>
      </w:r>
      <w:r w:rsidR="003869A5">
        <w:rPr>
          <w:rStyle w:val="Char4"/>
          <w:rFonts w:hint="cs"/>
          <w:rtl/>
        </w:rPr>
        <w:t xml:space="preserve"> می‌</w:t>
      </w:r>
      <w:r w:rsidRPr="00853681">
        <w:rPr>
          <w:rStyle w:val="Char4"/>
          <w:rFonts w:hint="cs"/>
          <w:rtl/>
        </w:rPr>
        <w:t>گردد و سؤال و پرسش از وی آغاز</w:t>
      </w:r>
      <w:r w:rsidR="003869A5">
        <w:rPr>
          <w:rStyle w:val="Char4"/>
          <w:rFonts w:hint="cs"/>
          <w:rtl/>
        </w:rPr>
        <w:t xml:space="preserve"> می‌</w:t>
      </w:r>
      <w:r w:rsidRPr="00853681">
        <w:rPr>
          <w:rStyle w:val="Char4"/>
          <w:rFonts w:hint="cs"/>
          <w:rtl/>
        </w:rPr>
        <w:t>شود. چنان که حضرت عثمان</w:t>
      </w:r>
      <w:r w:rsidR="00DD1FA9">
        <w:rPr>
          <w:rStyle w:val="Char4"/>
          <w:rFonts w:hint="cs"/>
          <w:rtl/>
        </w:rPr>
        <w:t xml:space="preserve"> </w:t>
      </w:r>
      <w:r w:rsidR="009414F6" w:rsidRPr="009414F6">
        <w:rPr>
          <w:rFonts w:cs="CTraditional Arabic"/>
          <w:sz w:val="28"/>
          <w:szCs w:val="28"/>
          <w:rtl/>
        </w:rPr>
        <w:t>س</w:t>
      </w:r>
      <w:r w:rsidRPr="00853681">
        <w:rPr>
          <w:rStyle w:val="Char4"/>
          <w:rFonts w:hint="cs"/>
          <w:rtl/>
        </w:rPr>
        <w:t xml:space="preserve"> گفت: «هر گاه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از دفن میت فارغ</w:t>
      </w:r>
      <w:r w:rsidR="003869A5">
        <w:rPr>
          <w:rStyle w:val="Char4"/>
          <w:rFonts w:hint="cs"/>
          <w:rtl/>
        </w:rPr>
        <w:t xml:space="preserve"> می‌</w:t>
      </w:r>
      <w:r w:rsidRPr="00853681">
        <w:rPr>
          <w:rStyle w:val="Char4"/>
          <w:rFonts w:hint="cs"/>
          <w:rtl/>
        </w:rPr>
        <w:t>شد، در کنار قبرش</w:t>
      </w:r>
      <w:r w:rsidR="003869A5">
        <w:rPr>
          <w:rStyle w:val="Char4"/>
          <w:rFonts w:hint="cs"/>
          <w:rtl/>
        </w:rPr>
        <w:t xml:space="preserve"> می‌</w:t>
      </w:r>
      <w:r w:rsidRPr="00853681">
        <w:rPr>
          <w:rStyle w:val="Char4"/>
          <w:rFonts w:hint="cs"/>
          <w:rtl/>
        </w:rPr>
        <w:t>ایستاد و</w:t>
      </w:r>
      <w:r w:rsidR="003869A5">
        <w:rPr>
          <w:rStyle w:val="Char4"/>
          <w:rFonts w:hint="cs"/>
          <w:rtl/>
        </w:rPr>
        <w:t xml:space="preserve"> می‌</w:t>
      </w:r>
      <w:r w:rsidRPr="00853681">
        <w:rPr>
          <w:rStyle w:val="Char4"/>
          <w:rFonts w:hint="cs"/>
          <w:rtl/>
        </w:rPr>
        <w:t>فرمود: برای برادرتان آمرزش بخواهید و برایش دعای ثابت قدمی بخواهید؛ زیرا</w:t>
      </w:r>
      <w:r w:rsidR="00041B92">
        <w:rPr>
          <w:rStyle w:val="Char4"/>
          <w:rFonts w:hint="cs"/>
          <w:rtl/>
        </w:rPr>
        <w:t xml:space="preserve"> اینک وی مورد سوال قرار</w:t>
      </w:r>
      <w:r w:rsidR="003869A5">
        <w:rPr>
          <w:rStyle w:val="Char4"/>
          <w:rFonts w:hint="cs"/>
          <w:rtl/>
        </w:rPr>
        <w:t xml:space="preserve"> می‌</w:t>
      </w:r>
      <w:r w:rsidR="00041B92">
        <w:rPr>
          <w:rStyle w:val="Char4"/>
          <w:rFonts w:hint="cs"/>
          <w:rtl/>
        </w:rPr>
        <w:t>گیرد</w:t>
      </w:r>
      <w:r w:rsidRPr="00853681">
        <w:rPr>
          <w:rStyle w:val="Char4"/>
          <w:rFonts w:hint="cs"/>
          <w:rtl/>
        </w:rPr>
        <w:t>»</w:t>
      </w:r>
      <w:r w:rsidRPr="009414F6">
        <w:rPr>
          <w:rStyle w:val="Char4"/>
          <w:vertAlign w:val="superscript"/>
          <w:rtl/>
        </w:rPr>
        <w:footnoteReference w:id="54"/>
      </w:r>
      <w:r w:rsidR="00041B92">
        <w:rPr>
          <w:rStyle w:val="Char4"/>
          <w:rFonts w:hint="cs"/>
          <w:rtl/>
        </w:rPr>
        <w:t>.</w:t>
      </w:r>
    </w:p>
    <w:p w:rsidR="00483B5B" w:rsidRPr="00B625C3" w:rsidRDefault="00483B5B" w:rsidP="00A61425">
      <w:pPr>
        <w:pStyle w:val="a2"/>
        <w:rPr>
          <w:rtl/>
        </w:rPr>
      </w:pPr>
      <w:bookmarkStart w:id="78" w:name="_Toc439881655"/>
      <w:r w:rsidRPr="00B625C3">
        <w:rPr>
          <w:rFonts w:hint="cs"/>
          <w:rtl/>
        </w:rPr>
        <w:t>آیا مردم صدای عذاب قبر را</w:t>
      </w:r>
      <w:r w:rsidR="003869A5">
        <w:rPr>
          <w:rFonts w:hint="cs"/>
          <w:rtl/>
        </w:rPr>
        <w:t xml:space="preserve"> می‌</w:t>
      </w:r>
      <w:r w:rsidRPr="00B625C3">
        <w:rPr>
          <w:rFonts w:hint="cs"/>
          <w:rtl/>
        </w:rPr>
        <w:t>شنوند؟</w:t>
      </w:r>
      <w:bookmarkEnd w:id="78"/>
    </w:p>
    <w:p w:rsidR="00483B5B" w:rsidRPr="00853681" w:rsidRDefault="00483B5B" w:rsidP="00DD1FA9">
      <w:pPr>
        <w:pStyle w:val="PlainText"/>
        <w:ind w:firstLine="284"/>
        <w:jc w:val="both"/>
        <w:rPr>
          <w:rStyle w:val="Char4"/>
          <w:rtl/>
        </w:rPr>
      </w:pPr>
      <w:r w:rsidRPr="00853681">
        <w:rPr>
          <w:rStyle w:val="Char4"/>
          <w:rFonts w:hint="cs"/>
          <w:rtl/>
        </w:rPr>
        <w:t>پاسخ: جن و انس</w:t>
      </w:r>
      <w:r w:rsidR="003869A5">
        <w:rPr>
          <w:rStyle w:val="Char4"/>
          <w:rFonts w:hint="cs"/>
          <w:rtl/>
        </w:rPr>
        <w:t xml:space="preserve"> نمی‌</w:t>
      </w:r>
      <w:r w:rsidRPr="00853681">
        <w:rPr>
          <w:rStyle w:val="Char4"/>
          <w:rFonts w:hint="cs"/>
          <w:rtl/>
        </w:rPr>
        <w:t>توانند صدای عذاب قبر را بشنوند. چنان که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در مورد کافر فرمود: «چنان فریادی</w:t>
      </w:r>
      <w:r w:rsidR="003869A5">
        <w:rPr>
          <w:rStyle w:val="Char4"/>
          <w:rFonts w:hint="cs"/>
          <w:rtl/>
        </w:rPr>
        <w:t xml:space="preserve"> می‌</w:t>
      </w:r>
      <w:r w:rsidRPr="00853681">
        <w:rPr>
          <w:rStyle w:val="Char4"/>
          <w:rFonts w:hint="cs"/>
          <w:rtl/>
        </w:rPr>
        <w:t>زنند که جز جن و انس هم</w:t>
      </w:r>
      <w:r w:rsidR="00937F46">
        <w:rPr>
          <w:rStyle w:val="Char4"/>
          <w:rFonts w:hint="cs"/>
          <w:rtl/>
        </w:rPr>
        <w:t>ۀ</w:t>
      </w:r>
      <w:r w:rsidRPr="00853681">
        <w:rPr>
          <w:rStyle w:val="Char4"/>
          <w:rFonts w:hint="cs"/>
          <w:rtl/>
        </w:rPr>
        <w:t xml:space="preserve"> موجودات صدایش را</w:t>
      </w:r>
      <w:r w:rsidR="003869A5">
        <w:rPr>
          <w:rStyle w:val="Char4"/>
          <w:rFonts w:hint="cs"/>
          <w:rtl/>
        </w:rPr>
        <w:t xml:space="preserve"> می‌</w:t>
      </w:r>
      <w:r w:rsidRPr="00853681">
        <w:rPr>
          <w:rStyle w:val="Char4"/>
          <w:rFonts w:hint="cs"/>
          <w:rtl/>
        </w:rPr>
        <w:t>شنون</w:t>
      </w:r>
      <w:r w:rsidR="00041B92">
        <w:rPr>
          <w:rStyle w:val="Char4"/>
          <w:rFonts w:hint="cs"/>
          <w:rtl/>
        </w:rPr>
        <w:t>د</w:t>
      </w:r>
      <w:r w:rsidRPr="00853681">
        <w:rPr>
          <w:rStyle w:val="Char4"/>
          <w:rFonts w:hint="cs"/>
          <w:rtl/>
        </w:rPr>
        <w:t>»</w:t>
      </w:r>
      <w:r w:rsidRPr="009414F6">
        <w:rPr>
          <w:rStyle w:val="Char4"/>
          <w:vertAlign w:val="superscript"/>
          <w:rtl/>
        </w:rPr>
        <w:footnoteReference w:id="55"/>
      </w:r>
      <w:r w:rsidR="00041B92">
        <w:rPr>
          <w:rStyle w:val="Char4"/>
          <w:rFonts w:hint="cs"/>
          <w:rtl/>
        </w:rPr>
        <w:t>.</w:t>
      </w:r>
    </w:p>
    <w:p w:rsidR="00483B5B" w:rsidRPr="00853681" w:rsidRDefault="00483B5B" w:rsidP="00DD1FA9">
      <w:pPr>
        <w:pStyle w:val="PlainText"/>
        <w:ind w:firstLine="284"/>
        <w:jc w:val="both"/>
        <w:rPr>
          <w:rStyle w:val="Char4"/>
          <w:rtl/>
        </w:rPr>
      </w:pPr>
      <w:r w:rsidRPr="00853681">
        <w:rPr>
          <w:rStyle w:val="Char4"/>
          <w:rFonts w:hint="cs"/>
          <w:rtl/>
        </w:rPr>
        <w:t>البته حیوانات صدای عذاب قبر را</w:t>
      </w:r>
      <w:r w:rsidR="003869A5">
        <w:rPr>
          <w:rStyle w:val="Char4"/>
          <w:rFonts w:hint="cs"/>
          <w:rtl/>
        </w:rPr>
        <w:t xml:space="preserve"> می‌</w:t>
      </w:r>
      <w:r w:rsidRPr="00853681">
        <w:rPr>
          <w:rStyle w:val="Char4"/>
          <w:rFonts w:hint="cs"/>
          <w:rtl/>
        </w:rPr>
        <w:t>شنوند.</w:t>
      </w:r>
    </w:p>
    <w:p w:rsidR="00483B5B" w:rsidRPr="00853681" w:rsidRDefault="00483B5B" w:rsidP="00DD1FA9">
      <w:pPr>
        <w:pStyle w:val="PlainText"/>
        <w:ind w:firstLine="284"/>
        <w:jc w:val="both"/>
        <w:rPr>
          <w:rStyle w:val="Char4"/>
          <w:rtl/>
        </w:rPr>
      </w:pPr>
      <w:r w:rsidRPr="00853681">
        <w:rPr>
          <w:rStyle w:val="Char4"/>
          <w:rFonts w:hint="cs"/>
          <w:rtl/>
        </w:rPr>
        <w:t xml:space="preserve">در روایت آمده است که دو پیرزن از پیرزنان یهود نزد عایشه </w:t>
      </w:r>
      <w:r w:rsidR="00BB2AFA" w:rsidRPr="00BB2AFA">
        <w:rPr>
          <w:rStyle w:val="Char4"/>
          <w:rFonts w:cs="CTraditional Arabic" w:hint="cs"/>
          <w:rtl/>
        </w:rPr>
        <w:t>ل</w:t>
      </w:r>
      <w:r w:rsidRPr="00853681">
        <w:rPr>
          <w:rStyle w:val="Char4"/>
          <w:rFonts w:hint="cs"/>
          <w:rtl/>
        </w:rPr>
        <w:t xml:space="preserve"> آمدند و با او در مورد عذاب قبر سخن گفتند، وقتی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به خانه تشریف آورد، عایشه </w:t>
      </w:r>
      <w:r w:rsidR="00BB2AFA" w:rsidRPr="00BB2AFA">
        <w:rPr>
          <w:rStyle w:val="Char4"/>
          <w:rFonts w:cs="CTraditional Arabic" w:hint="cs"/>
          <w:rtl/>
        </w:rPr>
        <w:t>ل</w:t>
      </w:r>
      <w:r w:rsidRPr="00853681">
        <w:rPr>
          <w:rStyle w:val="Char4"/>
          <w:rFonts w:hint="cs"/>
          <w:rtl/>
        </w:rPr>
        <w:t xml:space="preserve"> از وی در مورد عذاب قبر پرسید. آن حضرت</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«آن دو راست گفتند: آنان در قبر چنان عذاب</w:t>
      </w:r>
      <w:r w:rsidR="003869A5">
        <w:rPr>
          <w:rStyle w:val="Char4"/>
          <w:rFonts w:hint="cs"/>
          <w:rtl/>
        </w:rPr>
        <w:t xml:space="preserve"> می‌</w:t>
      </w:r>
      <w:r w:rsidRPr="00853681">
        <w:rPr>
          <w:rStyle w:val="Char4"/>
          <w:rFonts w:hint="cs"/>
          <w:rtl/>
        </w:rPr>
        <w:t>بینند</w:t>
      </w:r>
      <w:r w:rsidR="00041B92">
        <w:rPr>
          <w:rStyle w:val="Char4"/>
          <w:rFonts w:hint="cs"/>
          <w:rtl/>
        </w:rPr>
        <w:t xml:space="preserve"> که حیوانات صدای آن را</w:t>
      </w:r>
      <w:r w:rsidR="003869A5">
        <w:rPr>
          <w:rStyle w:val="Char4"/>
          <w:rFonts w:hint="cs"/>
          <w:rtl/>
        </w:rPr>
        <w:t xml:space="preserve"> می‌</w:t>
      </w:r>
      <w:r w:rsidR="00041B92">
        <w:rPr>
          <w:rStyle w:val="Char4"/>
          <w:rFonts w:hint="cs"/>
          <w:rtl/>
        </w:rPr>
        <w:t>شنوند</w:t>
      </w:r>
      <w:r w:rsidRPr="00853681">
        <w:rPr>
          <w:rStyle w:val="Char4"/>
          <w:rFonts w:hint="cs"/>
          <w:rtl/>
        </w:rPr>
        <w:t>»</w:t>
      </w:r>
      <w:r w:rsidRPr="009414F6">
        <w:rPr>
          <w:rStyle w:val="Char4"/>
          <w:vertAlign w:val="superscript"/>
          <w:rtl/>
        </w:rPr>
        <w:footnoteReference w:id="56"/>
      </w:r>
      <w:r w:rsidRPr="00853681">
        <w:rPr>
          <w:rStyle w:val="Char4"/>
          <w:rFonts w:hint="cs"/>
          <w:rtl/>
        </w:rPr>
        <w:t xml:space="preserve"> </w:t>
      </w:r>
      <w:r w:rsidR="00041B92">
        <w:rPr>
          <w:rStyle w:val="Char4"/>
          <w:rFonts w:hint="cs"/>
          <w:rtl/>
        </w:rPr>
        <w:t>.</w:t>
      </w:r>
    </w:p>
    <w:p w:rsidR="00483B5B" w:rsidRPr="00B625C3" w:rsidRDefault="00483B5B" w:rsidP="00A61425">
      <w:pPr>
        <w:pStyle w:val="a2"/>
        <w:rPr>
          <w:rtl/>
        </w:rPr>
      </w:pPr>
      <w:bookmarkStart w:id="79" w:name="_Toc439881656"/>
      <w:r w:rsidRPr="00B625C3">
        <w:rPr>
          <w:rFonts w:hint="cs"/>
          <w:rtl/>
        </w:rPr>
        <w:t>آیا مرده صدای زندگان را</w:t>
      </w:r>
      <w:r w:rsidR="003869A5">
        <w:rPr>
          <w:rFonts w:hint="cs"/>
          <w:rtl/>
        </w:rPr>
        <w:t xml:space="preserve"> می‌</w:t>
      </w:r>
      <w:r w:rsidRPr="00B625C3">
        <w:rPr>
          <w:rFonts w:hint="cs"/>
          <w:rtl/>
        </w:rPr>
        <w:t>شنود؟</w:t>
      </w:r>
      <w:bookmarkEnd w:id="79"/>
    </w:p>
    <w:p w:rsidR="00483B5B" w:rsidRPr="00853681" w:rsidRDefault="00483B5B" w:rsidP="00DD1FA9">
      <w:pPr>
        <w:pStyle w:val="PlainText"/>
        <w:ind w:firstLine="284"/>
        <w:jc w:val="both"/>
        <w:rPr>
          <w:rStyle w:val="Char4"/>
          <w:rtl/>
        </w:rPr>
      </w:pPr>
      <w:r w:rsidRPr="00853681">
        <w:rPr>
          <w:rStyle w:val="Char4"/>
          <w:rFonts w:hint="cs"/>
          <w:rtl/>
        </w:rPr>
        <w:t xml:space="preserve"> پاسخ: اهل علم در این مورد اختلاف نظر دارند، اما قول راجح این است که صدای آنان را</w:t>
      </w:r>
      <w:r w:rsidR="003869A5">
        <w:rPr>
          <w:rStyle w:val="Char4"/>
          <w:rFonts w:hint="cs"/>
          <w:rtl/>
        </w:rPr>
        <w:t xml:space="preserve"> نمی‌</w:t>
      </w:r>
      <w:r w:rsidRPr="00853681">
        <w:rPr>
          <w:rStyle w:val="Char4"/>
          <w:rFonts w:hint="cs"/>
          <w:rtl/>
        </w:rPr>
        <w:t>شنود. چنان که خداوند</w:t>
      </w:r>
      <w:r w:rsidRPr="00937F46">
        <w:rPr>
          <w:rStyle w:val="Char4"/>
          <w:rFonts w:hint="cs"/>
          <w:rtl/>
        </w:rPr>
        <w:t xml:space="preserve"> </w:t>
      </w:r>
      <w:r w:rsidRPr="00853681">
        <w:rPr>
          <w:rStyle w:val="Char4"/>
          <w:rFonts w:hint="cs"/>
          <w:rtl/>
        </w:rPr>
        <w:t>فرموده است:</w:t>
      </w:r>
      <w:r w:rsidRPr="00937F46">
        <w:rPr>
          <w:rStyle w:val="Char4"/>
          <w:rFonts w:hint="cs"/>
          <w:rtl/>
        </w:rPr>
        <w:t xml:space="preserve"> </w:t>
      </w:r>
      <w:r w:rsidR="0098582D" w:rsidRPr="0098582D">
        <w:rPr>
          <w:rStyle w:val="Char8"/>
          <w:rFonts w:hint="cs"/>
          <w:rtl/>
        </w:rPr>
        <w:t>﴿</w:t>
      </w:r>
      <w:r w:rsidRPr="004B58EF">
        <w:rPr>
          <w:rStyle w:val="Chard"/>
          <w:rtl/>
        </w:rPr>
        <w:t>وَمَآ أَنتَ بِمُسۡمِع</w:t>
      </w:r>
      <w:r w:rsidRPr="004B58EF">
        <w:rPr>
          <w:rStyle w:val="Chard"/>
          <w:rFonts w:hint="cs"/>
          <w:rtl/>
        </w:rPr>
        <w:t>ٖ</w:t>
      </w:r>
      <w:r w:rsidRPr="004B58EF">
        <w:rPr>
          <w:rStyle w:val="Chard"/>
          <w:rtl/>
        </w:rPr>
        <w:t xml:space="preserve"> </w:t>
      </w:r>
      <w:r w:rsidRPr="004B58EF">
        <w:rPr>
          <w:rStyle w:val="Chard"/>
          <w:rFonts w:hint="cs"/>
          <w:rtl/>
        </w:rPr>
        <w:t>مَّن</w:t>
      </w:r>
      <w:r w:rsidRPr="004B58EF">
        <w:rPr>
          <w:rStyle w:val="Chard"/>
          <w:rtl/>
        </w:rPr>
        <w:t xml:space="preserve"> </w:t>
      </w:r>
      <w:r w:rsidRPr="004B58EF">
        <w:rPr>
          <w:rStyle w:val="Chard"/>
          <w:rFonts w:hint="cs"/>
          <w:rtl/>
        </w:rPr>
        <w:t>فِي</w:t>
      </w:r>
      <w:r w:rsidRPr="004B58EF">
        <w:rPr>
          <w:rStyle w:val="Chard"/>
          <w:rtl/>
        </w:rPr>
        <w:t xml:space="preserve"> </w:t>
      </w:r>
      <w:r w:rsidRPr="004B58EF">
        <w:rPr>
          <w:rStyle w:val="Chard"/>
          <w:rFonts w:hint="cs"/>
          <w:rtl/>
        </w:rPr>
        <w:t>ٱ</w:t>
      </w:r>
      <w:r w:rsidRPr="004B58EF">
        <w:rPr>
          <w:rStyle w:val="Chard"/>
          <w:rFonts w:hint="eastAsia"/>
          <w:rtl/>
        </w:rPr>
        <w:t>لۡقُبُورِ</w:t>
      </w:r>
      <w:r w:rsidR="0098582D" w:rsidRPr="0098582D">
        <w:rPr>
          <w:rStyle w:val="Char8"/>
          <w:rFonts w:hint="cs"/>
          <w:rtl/>
        </w:rPr>
        <w:t>﴾</w:t>
      </w:r>
      <w:r w:rsidRPr="0098582D">
        <w:rPr>
          <w:rStyle w:val="Char6"/>
          <w:rFonts w:eastAsia="Calibri"/>
          <w:rtl/>
        </w:rPr>
        <w:t xml:space="preserve"> [فاطر: 22]</w:t>
      </w:r>
      <w:r w:rsidRPr="0098582D">
        <w:rPr>
          <w:rStyle w:val="Char6"/>
          <w:rFonts w:eastAsia="Calibri" w:hint="cs"/>
          <w:rtl/>
        </w:rPr>
        <w:t>.</w:t>
      </w:r>
      <w:r w:rsidRPr="00937F46">
        <w:rPr>
          <w:rStyle w:val="Char4"/>
          <w:rFonts w:hint="cs"/>
          <w:rtl/>
        </w:rPr>
        <w:t xml:space="preserve"> «</w:t>
      </w:r>
      <w:r w:rsidRPr="009C7F31">
        <w:rPr>
          <w:rStyle w:val="Char7"/>
          <w:rFonts w:hint="cs"/>
          <w:rtl/>
        </w:rPr>
        <w:t>و تو</w:t>
      </w:r>
      <w:r w:rsidR="003869A5">
        <w:rPr>
          <w:rStyle w:val="Char7"/>
          <w:rFonts w:hint="cs"/>
          <w:rtl/>
        </w:rPr>
        <w:t xml:space="preserve"> نمی‌</w:t>
      </w:r>
      <w:r w:rsidRPr="009C7F31">
        <w:rPr>
          <w:rStyle w:val="Char7"/>
          <w:rFonts w:hint="cs"/>
          <w:rtl/>
        </w:rPr>
        <w:t>توانی مردگان آرمیده در گورها را شنوا گردانی</w:t>
      </w:r>
      <w:r w:rsidRPr="00937F46">
        <w:rPr>
          <w:rStyle w:val="Char4"/>
          <w:rFonts w:hint="cs"/>
          <w:rtl/>
        </w:rPr>
        <w:t>»</w:t>
      </w:r>
      <w:r w:rsidR="00041B92">
        <w:rPr>
          <w:rStyle w:val="Char4"/>
          <w:rFonts w:hint="cs"/>
          <w:rtl/>
        </w:rPr>
        <w:t>.</w:t>
      </w:r>
    </w:p>
    <w:p w:rsidR="00483B5B" w:rsidRPr="00853681" w:rsidRDefault="00483B5B" w:rsidP="00DD1FA9">
      <w:pPr>
        <w:pStyle w:val="PlainText"/>
        <w:ind w:firstLine="284"/>
        <w:jc w:val="both"/>
        <w:rPr>
          <w:rStyle w:val="Char4"/>
          <w:rtl/>
        </w:rPr>
      </w:pPr>
      <w:r w:rsidRPr="00DD1FA9">
        <w:rPr>
          <w:rStyle w:val="Char4"/>
          <w:rFonts w:hint="cs"/>
          <w:spacing w:val="-4"/>
          <w:rtl/>
        </w:rPr>
        <w:t>اما وقتی او را دفن</w:t>
      </w:r>
      <w:r w:rsidR="003869A5" w:rsidRPr="00DD1FA9">
        <w:rPr>
          <w:rStyle w:val="Char4"/>
          <w:rFonts w:hint="cs"/>
          <w:spacing w:val="-4"/>
          <w:rtl/>
        </w:rPr>
        <w:t xml:space="preserve"> می‌</w:t>
      </w:r>
      <w:r w:rsidRPr="00DD1FA9">
        <w:rPr>
          <w:rStyle w:val="Char4"/>
          <w:rFonts w:hint="cs"/>
          <w:spacing w:val="-4"/>
          <w:rtl/>
        </w:rPr>
        <w:t>کنند، صدای کفش</w:t>
      </w:r>
      <w:r w:rsidR="00F3583E" w:rsidRPr="00DD1FA9">
        <w:rPr>
          <w:rStyle w:val="Char4"/>
          <w:rFonts w:hint="cs"/>
          <w:spacing w:val="-4"/>
          <w:rtl/>
        </w:rPr>
        <w:t>‌های</w:t>
      </w:r>
      <w:r w:rsidRPr="00DD1FA9">
        <w:rPr>
          <w:rStyle w:val="Char4"/>
          <w:rFonts w:hint="cs"/>
          <w:spacing w:val="-4"/>
          <w:rtl/>
        </w:rPr>
        <w:t>شان را</w:t>
      </w:r>
      <w:r w:rsidR="003869A5" w:rsidRPr="00DD1FA9">
        <w:rPr>
          <w:rStyle w:val="Char4"/>
          <w:rFonts w:hint="cs"/>
          <w:spacing w:val="-4"/>
          <w:rtl/>
        </w:rPr>
        <w:t xml:space="preserve"> می‌</w:t>
      </w:r>
      <w:r w:rsidRPr="00DD1FA9">
        <w:rPr>
          <w:rStyle w:val="Char4"/>
          <w:rFonts w:hint="cs"/>
          <w:spacing w:val="-4"/>
          <w:rtl/>
        </w:rPr>
        <w:t>شنود. چنان که رسول خدا</w:t>
      </w:r>
      <w:r w:rsidR="00041B92" w:rsidRPr="00DD1FA9">
        <w:rPr>
          <w:rStyle w:val="Char4"/>
          <w:rFonts w:hint="cs"/>
          <w:spacing w:val="-4"/>
          <w:rtl/>
        </w:rPr>
        <w:t xml:space="preserve"> </w:t>
      </w:r>
      <w:r w:rsidR="009414F6" w:rsidRPr="00DD1FA9">
        <w:rPr>
          <w:rStyle w:val="Char4"/>
          <w:rFonts w:eastAsia="MS Mincho" w:cs="CTraditional Arabic" w:hint="eastAsia"/>
          <w:spacing w:val="-4"/>
          <w:rtl/>
        </w:rPr>
        <w:t>ج</w:t>
      </w:r>
      <w:r w:rsidRPr="00853681">
        <w:rPr>
          <w:rStyle w:val="Char4"/>
          <w:rFonts w:hint="cs"/>
          <w:rtl/>
        </w:rPr>
        <w:t xml:space="preserve"> فرمود: </w:t>
      </w:r>
      <w:r w:rsidRPr="00853681">
        <w:rPr>
          <w:rStyle w:val="Char4"/>
          <w:rFonts w:eastAsia="MS Mincho" w:hint="cs"/>
          <w:rtl/>
        </w:rPr>
        <w:t>«هنگام</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بنده</w:t>
      </w:r>
      <w:r w:rsidR="004F1F83">
        <w:rPr>
          <w:rStyle w:val="Char4"/>
          <w:rFonts w:eastAsia="MS Mincho" w:hint="cs"/>
          <w:rtl/>
        </w:rPr>
        <w:t xml:space="preserve">‌ای </w:t>
      </w:r>
      <w:r w:rsidRPr="00853681">
        <w:rPr>
          <w:rStyle w:val="Char4"/>
          <w:rFonts w:eastAsia="MS Mincho" w:hint="cs"/>
          <w:rtl/>
        </w:rPr>
        <w:t>را در قبرش</w:t>
      </w:r>
      <w:r w:rsidR="003869A5">
        <w:rPr>
          <w:rStyle w:val="Char4"/>
          <w:rFonts w:eastAsia="MS Mincho" w:hint="cs"/>
          <w:rtl/>
        </w:rPr>
        <w:t xml:space="preserve"> می‌</w:t>
      </w:r>
      <w:r w:rsidRPr="00853681">
        <w:rPr>
          <w:rStyle w:val="Char4"/>
          <w:rFonts w:eastAsia="MS Mincho" w:hint="cs"/>
          <w:rtl/>
        </w:rPr>
        <w:t>گذارند و دوستانش بر</w:t>
      </w:r>
      <w:r w:rsidR="003869A5">
        <w:rPr>
          <w:rStyle w:val="Char4"/>
          <w:rFonts w:eastAsia="MS Mincho" w:hint="cs"/>
          <w:rtl/>
        </w:rPr>
        <w:t xml:space="preserve"> می‌</w:t>
      </w:r>
      <w:r w:rsidRPr="00853681">
        <w:rPr>
          <w:rStyle w:val="Char4"/>
          <w:rFonts w:eastAsia="MS Mincho" w:hint="cs"/>
          <w:rtl/>
        </w:rPr>
        <w:t>گردند و</w:t>
      </w:r>
      <w:r w:rsidR="003869A5">
        <w:rPr>
          <w:rStyle w:val="Char4"/>
          <w:rFonts w:eastAsia="MS Mincho" w:hint="cs"/>
          <w:rtl/>
        </w:rPr>
        <w:t xml:space="preserve"> می‌</w:t>
      </w:r>
      <w:r w:rsidRPr="00853681">
        <w:rPr>
          <w:rStyle w:val="Char4"/>
          <w:rFonts w:eastAsia="MS Mincho" w:hint="cs"/>
          <w:rtl/>
        </w:rPr>
        <w:t>روند، م</w:t>
      </w:r>
      <w:r w:rsidR="00937F46">
        <w:rPr>
          <w:rStyle w:val="Char4"/>
          <w:rFonts w:eastAsia="MS Mincho" w:hint="cs"/>
          <w:rtl/>
        </w:rPr>
        <w:t>ی</w:t>
      </w:r>
      <w:r w:rsidRPr="00853681">
        <w:rPr>
          <w:rStyle w:val="Char4"/>
          <w:rFonts w:eastAsia="MS Mincho" w:hint="cs"/>
          <w:rtl/>
        </w:rPr>
        <w:t>ت صدا</w:t>
      </w:r>
      <w:r w:rsidR="00937F46">
        <w:rPr>
          <w:rStyle w:val="Char4"/>
          <w:rFonts w:eastAsia="MS Mincho" w:hint="cs"/>
          <w:rtl/>
        </w:rPr>
        <w:t>ی</w:t>
      </w:r>
      <w:r w:rsidRPr="00853681">
        <w:rPr>
          <w:rStyle w:val="Char4"/>
          <w:rFonts w:eastAsia="MS Mincho" w:hint="cs"/>
          <w:rtl/>
        </w:rPr>
        <w:t xml:space="preserve"> پاها</w:t>
      </w:r>
      <w:r w:rsidR="00937F46">
        <w:rPr>
          <w:rStyle w:val="Char4"/>
          <w:rFonts w:eastAsia="MS Mincho" w:hint="cs"/>
          <w:rtl/>
        </w:rPr>
        <w:t>ی</w:t>
      </w:r>
      <w:r w:rsidRPr="00853681">
        <w:rPr>
          <w:rStyle w:val="Char4"/>
          <w:rFonts w:eastAsia="MS Mincho" w:hint="cs"/>
          <w:rtl/>
        </w:rPr>
        <w:t>شان را</w:t>
      </w:r>
      <w:r w:rsidR="003869A5">
        <w:rPr>
          <w:rStyle w:val="Char4"/>
          <w:rFonts w:eastAsia="MS Mincho" w:hint="cs"/>
          <w:rtl/>
        </w:rPr>
        <w:t xml:space="preserve"> می‌</w:t>
      </w:r>
      <w:r w:rsidR="00041B92">
        <w:rPr>
          <w:rStyle w:val="Char4"/>
          <w:rFonts w:eastAsia="MS Mincho" w:hint="cs"/>
          <w:rtl/>
        </w:rPr>
        <w:t>شنود</w:t>
      </w:r>
      <w:r w:rsidRPr="00853681">
        <w:rPr>
          <w:rStyle w:val="Char4"/>
          <w:rFonts w:hint="cs"/>
          <w:rtl/>
        </w:rPr>
        <w:t>»</w:t>
      </w:r>
      <w:r w:rsidRPr="009414F6">
        <w:rPr>
          <w:rStyle w:val="Char4"/>
          <w:vertAlign w:val="superscript"/>
          <w:rtl/>
        </w:rPr>
        <w:footnoteReference w:id="57"/>
      </w:r>
      <w:r w:rsidR="00041B92">
        <w:rPr>
          <w:rStyle w:val="Char4"/>
          <w:rFonts w:hint="cs"/>
          <w:rtl/>
        </w:rPr>
        <w:t>.</w:t>
      </w:r>
    </w:p>
    <w:p w:rsidR="00483B5B" w:rsidRPr="00B625C3" w:rsidRDefault="00483B5B" w:rsidP="00A61425">
      <w:pPr>
        <w:pStyle w:val="a2"/>
        <w:rPr>
          <w:rtl/>
        </w:rPr>
      </w:pPr>
      <w:bookmarkStart w:id="80" w:name="_Toc439881657"/>
      <w:r w:rsidRPr="00B625C3">
        <w:rPr>
          <w:rFonts w:hint="cs"/>
          <w:rtl/>
        </w:rPr>
        <w:t>آیا مرده به گری</w:t>
      </w:r>
      <w:r w:rsidR="009D6B7E">
        <w:rPr>
          <w:rFonts w:hint="cs"/>
          <w:rtl/>
        </w:rPr>
        <w:t>ۀ</w:t>
      </w:r>
      <w:r w:rsidRPr="00B625C3">
        <w:rPr>
          <w:rFonts w:hint="cs"/>
          <w:rtl/>
        </w:rPr>
        <w:t xml:space="preserve"> اهلش عذاب م</w:t>
      </w:r>
      <w:r w:rsidR="00E719ED">
        <w:rPr>
          <w:rFonts w:hint="cs"/>
          <w:rtl/>
        </w:rPr>
        <w:t>ی‌</w:t>
      </w:r>
      <w:r w:rsidRPr="00B625C3">
        <w:rPr>
          <w:rFonts w:hint="cs"/>
          <w:rtl/>
        </w:rPr>
        <w:t>بیند؟</w:t>
      </w:r>
      <w:bookmarkEnd w:id="80"/>
    </w:p>
    <w:p w:rsidR="00483B5B" w:rsidRPr="00853681" w:rsidRDefault="00483B5B" w:rsidP="00DD1FA9">
      <w:pPr>
        <w:pStyle w:val="PlainText"/>
        <w:ind w:firstLine="284"/>
        <w:jc w:val="both"/>
        <w:rPr>
          <w:rStyle w:val="Char4"/>
          <w:rtl/>
        </w:rPr>
      </w:pPr>
      <w:r w:rsidRPr="00853681">
        <w:rPr>
          <w:rStyle w:val="Char4"/>
          <w:rFonts w:hint="cs"/>
          <w:rtl/>
        </w:rPr>
        <w:t>جواب، آری، چون رسول خدا</w:t>
      </w:r>
      <w:r w:rsidR="00041B9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w:t>
      </w:r>
      <w:r w:rsidRPr="00853681">
        <w:rPr>
          <w:rStyle w:val="Char4"/>
          <w:rFonts w:eastAsia="MS Mincho" w:hint="cs"/>
          <w:rtl/>
        </w:rPr>
        <w:t>«برا</w:t>
      </w:r>
      <w:r w:rsidR="00937F46">
        <w:rPr>
          <w:rStyle w:val="Char4"/>
          <w:rFonts w:eastAsia="MS Mincho" w:hint="cs"/>
          <w:rtl/>
        </w:rPr>
        <w:t>ی</w:t>
      </w:r>
      <w:r w:rsidRPr="00853681">
        <w:rPr>
          <w:rStyle w:val="Char4"/>
          <w:rFonts w:eastAsia="MS Mincho" w:hint="cs"/>
          <w:rtl/>
        </w:rPr>
        <w:t xml:space="preserve"> هر م</w:t>
      </w:r>
      <w:r w:rsidR="00937F46">
        <w:rPr>
          <w:rStyle w:val="Char4"/>
          <w:rFonts w:eastAsia="MS Mincho" w:hint="cs"/>
          <w:rtl/>
        </w:rPr>
        <w:t>ی</w:t>
      </w:r>
      <w:r w:rsidRPr="00853681">
        <w:rPr>
          <w:rStyle w:val="Char4"/>
          <w:rFonts w:eastAsia="MS Mincho" w:hint="cs"/>
          <w:rtl/>
        </w:rPr>
        <w:t>ت</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نوحه خوانده شود، به سبب آن نوحه، عذاب داده</w:t>
      </w:r>
      <w:r w:rsidR="003869A5">
        <w:rPr>
          <w:rStyle w:val="Char4"/>
          <w:rFonts w:eastAsia="MS Mincho" w:hint="cs"/>
          <w:rtl/>
        </w:rPr>
        <w:t xml:space="preserve"> می‌</w:t>
      </w:r>
      <w:r w:rsidR="00041B92">
        <w:rPr>
          <w:rStyle w:val="Char4"/>
          <w:rFonts w:eastAsia="MS Mincho" w:hint="cs"/>
          <w:rtl/>
        </w:rPr>
        <w:t>شود»</w:t>
      </w:r>
      <w:r w:rsidRPr="009414F6">
        <w:rPr>
          <w:rStyle w:val="Char4"/>
          <w:vertAlign w:val="superscript"/>
          <w:rtl/>
        </w:rPr>
        <w:footnoteReference w:id="58"/>
      </w:r>
      <w:r w:rsidR="00041B92">
        <w:rPr>
          <w:rStyle w:val="Char4"/>
          <w:rFonts w:eastAsia="MS Mincho" w:hint="cs"/>
          <w:rtl/>
        </w:rPr>
        <w:t>.</w:t>
      </w:r>
    </w:p>
    <w:p w:rsidR="00483B5B" w:rsidRPr="00853681" w:rsidRDefault="00483B5B" w:rsidP="00DD1FA9">
      <w:pPr>
        <w:pStyle w:val="PlainText"/>
        <w:ind w:firstLine="284"/>
        <w:jc w:val="both"/>
        <w:rPr>
          <w:rStyle w:val="Char4"/>
          <w:rtl/>
        </w:rPr>
      </w:pPr>
      <w:r w:rsidRPr="00853681">
        <w:rPr>
          <w:rStyle w:val="Char4"/>
          <w:rFonts w:hint="cs"/>
          <w:rtl/>
        </w:rPr>
        <w:t>اصل این است که میت به خاطر اعمالش مورد محاسبه قرار گرفته و عذاب</w:t>
      </w:r>
      <w:r w:rsidR="003869A5">
        <w:rPr>
          <w:rStyle w:val="Char4"/>
          <w:rFonts w:hint="cs"/>
          <w:rtl/>
        </w:rPr>
        <w:t xml:space="preserve"> می‌</w:t>
      </w:r>
      <w:r w:rsidRPr="00853681">
        <w:rPr>
          <w:rStyle w:val="Char4"/>
          <w:rFonts w:hint="cs"/>
          <w:rtl/>
        </w:rPr>
        <w:t>بیند یا از نعمت برخوردار</w:t>
      </w:r>
      <w:r w:rsidR="003869A5">
        <w:rPr>
          <w:rStyle w:val="Char4"/>
          <w:rFonts w:hint="cs"/>
          <w:rtl/>
        </w:rPr>
        <w:t xml:space="preserve"> می‌</w:t>
      </w:r>
      <w:r w:rsidRPr="00853681">
        <w:rPr>
          <w:rStyle w:val="Char4"/>
          <w:rFonts w:hint="cs"/>
          <w:rtl/>
        </w:rPr>
        <w:t>شود، پس چگونه در حدیث آمده است که میت به سبب عمل دیگران عذاب</w:t>
      </w:r>
      <w:r w:rsidR="003869A5">
        <w:rPr>
          <w:rStyle w:val="Char4"/>
          <w:rFonts w:hint="cs"/>
          <w:rtl/>
        </w:rPr>
        <w:t xml:space="preserve"> می‌</w:t>
      </w:r>
      <w:r w:rsidRPr="00853681">
        <w:rPr>
          <w:rStyle w:val="Char4"/>
          <w:rFonts w:hint="cs"/>
          <w:rtl/>
        </w:rPr>
        <w:t>بیند؟</w:t>
      </w:r>
    </w:p>
    <w:p w:rsidR="00483B5B" w:rsidRPr="00853681" w:rsidRDefault="00483B5B" w:rsidP="00DD1FA9">
      <w:pPr>
        <w:pStyle w:val="PlainText"/>
        <w:ind w:firstLine="284"/>
        <w:jc w:val="both"/>
        <w:rPr>
          <w:rStyle w:val="Char4"/>
          <w:rtl/>
        </w:rPr>
      </w:pPr>
      <w:r w:rsidRPr="00853681">
        <w:rPr>
          <w:rStyle w:val="Char4"/>
          <w:rFonts w:hint="cs"/>
          <w:rtl/>
        </w:rPr>
        <w:t>جواب: در زمان جاهلیت مرسوم بود که هر گاه کسی نزدیک بود، بمیرد، توصیه</w:t>
      </w:r>
      <w:r w:rsidR="003869A5">
        <w:rPr>
          <w:rStyle w:val="Char4"/>
          <w:rFonts w:hint="cs"/>
          <w:rtl/>
        </w:rPr>
        <w:t xml:space="preserve"> می‌</w:t>
      </w:r>
      <w:r w:rsidRPr="00853681">
        <w:rPr>
          <w:rStyle w:val="Char4"/>
          <w:rFonts w:hint="cs"/>
          <w:rtl/>
        </w:rPr>
        <w:t>کرد که برایم نوحه بخوانید و گریبانتان را پاره کنید، تا برای مردم ثابت گردد که او نزد آنها محبوب بوده و دوست داشتند زنده</w:t>
      </w:r>
      <w:r w:rsidR="003869A5">
        <w:rPr>
          <w:rStyle w:val="Char4"/>
          <w:rFonts w:hint="cs"/>
          <w:rtl/>
        </w:rPr>
        <w:t xml:space="preserve"> می‌</w:t>
      </w:r>
      <w:r w:rsidRPr="00853681">
        <w:rPr>
          <w:rStyle w:val="Char4"/>
          <w:rFonts w:hint="cs"/>
          <w:rtl/>
        </w:rPr>
        <w:t>بود.</w:t>
      </w:r>
    </w:p>
    <w:p w:rsidR="00483B5B" w:rsidRDefault="00483B5B" w:rsidP="00DD1FA9">
      <w:pPr>
        <w:pStyle w:val="PlainText"/>
        <w:ind w:firstLine="284"/>
        <w:jc w:val="both"/>
        <w:rPr>
          <w:rStyle w:val="Char4"/>
          <w:rtl/>
        </w:rPr>
      </w:pPr>
      <w:r w:rsidRPr="00853681">
        <w:rPr>
          <w:rStyle w:val="Char4"/>
          <w:rFonts w:hint="cs"/>
          <w:rtl/>
        </w:rPr>
        <w:t>چان که یکی به هنگام مرگش به همسرش این گونه توصیه کرد:</w:t>
      </w:r>
    </w:p>
    <w:tbl>
      <w:tblPr>
        <w:bidiVisual/>
        <w:tblW w:w="0" w:type="auto"/>
        <w:tblInd w:w="107" w:type="dxa"/>
        <w:tblLook w:val="04A0" w:firstRow="1" w:lastRow="0" w:firstColumn="1" w:lastColumn="0" w:noHBand="0" w:noVBand="1"/>
      </w:tblPr>
      <w:tblGrid>
        <w:gridCol w:w="3261"/>
        <w:gridCol w:w="567"/>
        <w:gridCol w:w="3261"/>
      </w:tblGrid>
      <w:tr w:rsidR="002A51CA" w:rsidTr="00DD1FA9">
        <w:tc>
          <w:tcPr>
            <w:tcW w:w="3261" w:type="dxa"/>
            <w:shd w:val="clear" w:color="auto" w:fill="auto"/>
          </w:tcPr>
          <w:p w:rsidR="002A51CA" w:rsidRPr="00DD1FA9" w:rsidRDefault="002A51CA" w:rsidP="007905D0">
            <w:pPr>
              <w:pStyle w:val="a4"/>
              <w:ind w:firstLine="0"/>
              <w:jc w:val="lowKashida"/>
              <w:rPr>
                <w:sz w:val="2"/>
                <w:szCs w:val="2"/>
                <w:rtl/>
              </w:rPr>
            </w:pPr>
            <w:r w:rsidRPr="002A51CA">
              <w:rPr>
                <w:rFonts w:hint="cs"/>
                <w:rtl/>
              </w:rPr>
              <w:t>إذا متُّ ف</w:t>
            </w:r>
            <w:r w:rsidR="007905D0">
              <w:rPr>
                <w:rFonts w:hint="cs"/>
                <w:rtl/>
              </w:rPr>
              <w:t>أبکیني</w:t>
            </w:r>
            <w:r w:rsidRPr="002A51CA">
              <w:rPr>
                <w:rFonts w:hint="cs"/>
                <w:rtl/>
              </w:rPr>
              <w:t xml:space="preserve"> بم</w:t>
            </w:r>
            <w:r>
              <w:rPr>
                <w:rFonts w:hint="cs"/>
                <w:rtl/>
              </w:rPr>
              <w:t>ـ</w:t>
            </w:r>
            <w:r w:rsidRPr="002A51CA">
              <w:rPr>
                <w:rFonts w:hint="cs"/>
                <w:rtl/>
              </w:rPr>
              <w:t xml:space="preserve">ا </w:t>
            </w:r>
            <w:r w:rsidR="007905D0">
              <w:rPr>
                <w:rFonts w:hint="cs"/>
                <w:rtl/>
              </w:rPr>
              <w:t>أ</w:t>
            </w:r>
            <w:r w:rsidRPr="002A51CA">
              <w:rPr>
                <w:rFonts w:hint="cs"/>
                <w:rtl/>
              </w:rPr>
              <w:t xml:space="preserve">نا </w:t>
            </w:r>
            <w:r w:rsidR="007905D0">
              <w:rPr>
                <w:rFonts w:hint="cs"/>
                <w:rtl/>
              </w:rPr>
              <w:t>أ</w:t>
            </w:r>
            <w:r w:rsidRPr="002A51CA">
              <w:rPr>
                <w:rFonts w:hint="cs"/>
                <w:rtl/>
              </w:rPr>
              <w:t>هله</w:t>
            </w:r>
            <w:r w:rsidR="00DD1FA9">
              <w:rPr>
                <w:rtl/>
              </w:rPr>
              <w:br/>
            </w:r>
          </w:p>
          <w:p w:rsidR="002A51CA" w:rsidRPr="00F40048" w:rsidRDefault="002A51CA" w:rsidP="00E719ED">
            <w:pPr>
              <w:pStyle w:val="a4"/>
              <w:jc w:val="lowKashida"/>
              <w:rPr>
                <w:rStyle w:val="Char4"/>
                <w:sz w:val="2"/>
                <w:szCs w:val="2"/>
                <w:rtl/>
              </w:rPr>
            </w:pPr>
            <w:r w:rsidRPr="00F40048">
              <w:rPr>
                <w:rStyle w:val="Char4"/>
                <w:rFonts w:hint="cs"/>
                <w:sz w:val="2"/>
                <w:szCs w:val="2"/>
                <w:rtl/>
              </w:rPr>
              <w:t>ج</w:t>
            </w:r>
          </w:p>
        </w:tc>
        <w:tc>
          <w:tcPr>
            <w:tcW w:w="567" w:type="dxa"/>
            <w:shd w:val="clear" w:color="auto" w:fill="auto"/>
          </w:tcPr>
          <w:p w:rsidR="002A51CA" w:rsidRPr="00F40048" w:rsidRDefault="002A51CA" w:rsidP="00E719ED">
            <w:pPr>
              <w:pStyle w:val="a4"/>
              <w:jc w:val="lowKashida"/>
              <w:rPr>
                <w:rStyle w:val="Char4"/>
                <w:sz w:val="2"/>
                <w:szCs w:val="2"/>
                <w:rtl/>
              </w:rPr>
            </w:pPr>
          </w:p>
        </w:tc>
        <w:tc>
          <w:tcPr>
            <w:tcW w:w="3261" w:type="dxa"/>
            <w:shd w:val="clear" w:color="auto" w:fill="auto"/>
          </w:tcPr>
          <w:p w:rsidR="002A51CA" w:rsidRPr="00DD1FA9" w:rsidRDefault="007905D0" w:rsidP="00E719ED">
            <w:pPr>
              <w:pStyle w:val="a4"/>
              <w:ind w:firstLine="0"/>
              <w:jc w:val="lowKashida"/>
              <w:rPr>
                <w:sz w:val="2"/>
                <w:szCs w:val="2"/>
                <w:rtl/>
              </w:rPr>
            </w:pPr>
            <w:r>
              <w:rPr>
                <w:rFonts w:hint="cs"/>
                <w:rtl/>
              </w:rPr>
              <w:t>أ</w:t>
            </w:r>
            <w:r w:rsidR="002A51CA" w:rsidRPr="00DD1FA9">
              <w:rPr>
                <w:rFonts w:hint="cs"/>
                <w:rtl/>
              </w:rPr>
              <w:t>هله</w:t>
            </w:r>
            <w:r w:rsidR="00922AEF" w:rsidRPr="00DD1FA9">
              <w:rPr>
                <w:rFonts w:hint="cs"/>
                <w:rtl/>
              </w:rPr>
              <w:t xml:space="preserve"> </w:t>
            </w:r>
            <w:r>
              <w:rPr>
                <w:rFonts w:hint="cs"/>
                <w:rtl/>
              </w:rPr>
              <w:t>وشُقِّي</w:t>
            </w:r>
            <w:r w:rsidR="002A51CA" w:rsidRPr="00DD1FA9">
              <w:rPr>
                <w:rFonts w:hint="cs"/>
                <w:rtl/>
              </w:rPr>
              <w:t xml:space="preserve"> علی الجیب یا ابن</w:t>
            </w:r>
            <w:r w:rsidR="000751ED">
              <w:rPr>
                <w:rFonts w:hint="cs"/>
                <w:rtl/>
              </w:rPr>
              <w:t xml:space="preserve"> </w:t>
            </w:r>
            <w:r w:rsidR="002A51CA" w:rsidRPr="00DD1FA9">
              <w:rPr>
                <w:rFonts w:hint="cs"/>
                <w:rtl/>
              </w:rPr>
              <w:t>معبد</w:t>
            </w:r>
            <w:r w:rsidR="002A51CA" w:rsidRPr="00DD1FA9">
              <w:rPr>
                <w:rFonts w:cs="IRNazli"/>
                <w:szCs w:val="28"/>
                <w:vertAlign w:val="superscript"/>
                <w:rtl/>
              </w:rPr>
              <w:footnoteReference w:id="59"/>
            </w:r>
            <w:r w:rsidR="00DD1FA9">
              <w:rPr>
                <w:rtl/>
              </w:rPr>
              <w:br/>
            </w:r>
          </w:p>
          <w:p w:rsidR="002A51CA" w:rsidRPr="00F40048" w:rsidRDefault="002A51CA" w:rsidP="00E719ED">
            <w:pPr>
              <w:pStyle w:val="a4"/>
              <w:jc w:val="lowKashida"/>
              <w:rPr>
                <w:rStyle w:val="Char4"/>
                <w:sz w:val="2"/>
                <w:szCs w:val="2"/>
                <w:rtl/>
              </w:rPr>
            </w:pPr>
          </w:p>
        </w:tc>
      </w:tr>
    </w:tbl>
    <w:p w:rsidR="00483B5B" w:rsidRPr="00853681" w:rsidRDefault="00483B5B" w:rsidP="00DD1FA9">
      <w:pPr>
        <w:pStyle w:val="PlainText"/>
        <w:ind w:firstLine="284"/>
        <w:jc w:val="both"/>
        <w:rPr>
          <w:rStyle w:val="Char4"/>
          <w:rtl/>
        </w:rPr>
      </w:pPr>
      <w:r w:rsidRPr="00853681">
        <w:rPr>
          <w:rStyle w:val="Char4"/>
          <w:rFonts w:hint="cs"/>
          <w:rtl/>
        </w:rPr>
        <w:t>یعنی: ای دختر معبد! هر گاه من مُردم چنان برایم گریه کن که شایست</w:t>
      </w:r>
      <w:r w:rsidR="00937F46">
        <w:rPr>
          <w:rStyle w:val="Char4"/>
          <w:rFonts w:hint="cs"/>
          <w:rtl/>
        </w:rPr>
        <w:t>ۀ</w:t>
      </w:r>
      <w:r w:rsidRPr="00853681">
        <w:rPr>
          <w:rStyle w:val="Char4"/>
          <w:rFonts w:hint="cs"/>
          <w:rtl/>
        </w:rPr>
        <w:t xml:space="preserve"> من است و برایم گریبانت را پاره کن.</w:t>
      </w:r>
    </w:p>
    <w:p w:rsidR="00483B5B" w:rsidRDefault="00483B5B" w:rsidP="00DD1FA9">
      <w:pPr>
        <w:pStyle w:val="PlainText"/>
        <w:ind w:firstLine="284"/>
        <w:jc w:val="both"/>
        <w:rPr>
          <w:rStyle w:val="Char4"/>
          <w:rtl/>
        </w:rPr>
      </w:pPr>
      <w:r w:rsidRPr="00853681">
        <w:rPr>
          <w:rStyle w:val="Char4"/>
          <w:rFonts w:hint="cs"/>
          <w:rtl/>
        </w:rPr>
        <w:t xml:space="preserve">دیگری نیز گفته است: </w:t>
      </w:r>
    </w:p>
    <w:tbl>
      <w:tblPr>
        <w:bidiVisual/>
        <w:tblW w:w="0" w:type="auto"/>
        <w:tblInd w:w="107" w:type="dxa"/>
        <w:tblLook w:val="04A0" w:firstRow="1" w:lastRow="0" w:firstColumn="1" w:lastColumn="0" w:noHBand="0" w:noVBand="1"/>
      </w:tblPr>
      <w:tblGrid>
        <w:gridCol w:w="3261"/>
        <w:gridCol w:w="567"/>
        <w:gridCol w:w="3261"/>
      </w:tblGrid>
      <w:tr w:rsidR="002A51CA" w:rsidTr="00DD1FA9">
        <w:tc>
          <w:tcPr>
            <w:tcW w:w="3261" w:type="dxa"/>
            <w:shd w:val="clear" w:color="auto" w:fill="auto"/>
          </w:tcPr>
          <w:p w:rsidR="002A51CA" w:rsidRPr="00DD1FA9" w:rsidRDefault="002A51CA" w:rsidP="007905D0">
            <w:pPr>
              <w:pStyle w:val="PlainText"/>
              <w:jc w:val="lowKashida"/>
              <w:rPr>
                <w:rStyle w:val="Char4"/>
                <w:sz w:val="2"/>
                <w:szCs w:val="2"/>
                <w:rtl/>
              </w:rPr>
            </w:pPr>
            <w:r w:rsidRPr="00885B76">
              <w:rPr>
                <w:rStyle w:val="Char1"/>
                <w:rFonts w:hint="cs"/>
                <w:rtl/>
              </w:rPr>
              <w:t>إذا</w:t>
            </w:r>
            <w:r w:rsidRPr="00885B76">
              <w:rPr>
                <w:rStyle w:val="Char1"/>
                <w:rtl/>
              </w:rPr>
              <w:t xml:space="preserve"> </w:t>
            </w:r>
            <w:r w:rsidRPr="00885B76">
              <w:rPr>
                <w:rStyle w:val="Char1"/>
                <w:rFonts w:hint="cs"/>
                <w:rtl/>
              </w:rPr>
              <w:t>متّ</w:t>
            </w:r>
            <w:r w:rsidRPr="00885B76">
              <w:rPr>
                <w:rStyle w:val="Char1"/>
                <w:rtl/>
              </w:rPr>
              <w:t xml:space="preserve"> </w:t>
            </w:r>
            <w:r w:rsidRPr="00885B76">
              <w:rPr>
                <w:rStyle w:val="Char1"/>
                <w:rFonts w:hint="cs"/>
                <w:rtl/>
              </w:rPr>
              <w:t>ف</w:t>
            </w:r>
            <w:r w:rsidR="007905D0">
              <w:rPr>
                <w:rStyle w:val="Char1"/>
                <w:rFonts w:hint="cs"/>
                <w:rtl/>
              </w:rPr>
              <w:t>أ</w:t>
            </w:r>
            <w:r w:rsidRPr="00885B76">
              <w:rPr>
                <w:rStyle w:val="Char1"/>
                <w:rFonts w:hint="cs"/>
                <w:rtl/>
              </w:rPr>
              <w:t>بْكيني</w:t>
            </w:r>
            <w:r w:rsidRPr="00885B76">
              <w:rPr>
                <w:rStyle w:val="Char1"/>
                <w:rtl/>
              </w:rPr>
              <w:t xml:space="preserve"> </w:t>
            </w:r>
            <w:r w:rsidRPr="00885B76">
              <w:rPr>
                <w:rStyle w:val="Char1"/>
                <w:rFonts w:hint="cs"/>
                <w:rtl/>
              </w:rPr>
              <w:t>بثنتين</w:t>
            </w:r>
            <w:r w:rsidRPr="00885B76">
              <w:rPr>
                <w:rStyle w:val="Char1"/>
                <w:rtl/>
              </w:rPr>
              <w:t xml:space="preserve"> </w:t>
            </w:r>
            <w:r w:rsidRPr="00885B76">
              <w:rPr>
                <w:rStyle w:val="Char1"/>
                <w:rFonts w:hint="cs"/>
                <w:rtl/>
              </w:rPr>
              <w:t>لا</w:t>
            </w:r>
            <w:r w:rsidRPr="00885B76">
              <w:rPr>
                <w:rStyle w:val="Char1"/>
                <w:rtl/>
              </w:rPr>
              <w:t xml:space="preserve"> </w:t>
            </w:r>
            <w:r w:rsidRPr="00885B76">
              <w:rPr>
                <w:rStyle w:val="Char1"/>
                <w:rFonts w:hint="cs"/>
                <w:rtl/>
              </w:rPr>
              <w:t>يُقل</w:t>
            </w:r>
            <w:r w:rsidR="00DD1FA9">
              <w:rPr>
                <w:rStyle w:val="Char4"/>
                <w:rFonts w:hint="cs"/>
                <w:rtl/>
              </w:rPr>
              <w:br/>
            </w:r>
          </w:p>
        </w:tc>
        <w:tc>
          <w:tcPr>
            <w:tcW w:w="567" w:type="dxa"/>
            <w:shd w:val="clear" w:color="auto" w:fill="auto"/>
          </w:tcPr>
          <w:p w:rsidR="002A51CA" w:rsidRDefault="002A51CA" w:rsidP="00E719ED">
            <w:pPr>
              <w:pStyle w:val="PlainText"/>
              <w:jc w:val="lowKashida"/>
              <w:rPr>
                <w:rStyle w:val="Char4"/>
                <w:rtl/>
              </w:rPr>
            </w:pPr>
          </w:p>
        </w:tc>
        <w:tc>
          <w:tcPr>
            <w:tcW w:w="3261" w:type="dxa"/>
            <w:shd w:val="clear" w:color="auto" w:fill="auto"/>
          </w:tcPr>
          <w:p w:rsidR="002A51CA" w:rsidRPr="00DD1FA9" w:rsidRDefault="002A51CA" w:rsidP="00E719ED">
            <w:pPr>
              <w:pStyle w:val="PlainText"/>
              <w:jc w:val="lowKashida"/>
              <w:rPr>
                <w:rStyle w:val="Char4"/>
                <w:sz w:val="2"/>
                <w:szCs w:val="2"/>
                <w:rtl/>
              </w:rPr>
            </w:pPr>
            <w:r w:rsidRPr="002A51CA">
              <w:rPr>
                <w:rStyle w:val="Char1"/>
                <w:rFonts w:hint="cs"/>
                <w:rtl/>
              </w:rPr>
              <w:t>كذبتِ</w:t>
            </w:r>
            <w:r w:rsidRPr="002A51CA">
              <w:rPr>
                <w:rStyle w:val="Char1"/>
                <w:rtl/>
              </w:rPr>
              <w:t xml:space="preserve"> </w:t>
            </w:r>
            <w:r w:rsidRPr="002A51CA">
              <w:rPr>
                <w:rStyle w:val="Char1"/>
                <w:rFonts w:hint="cs"/>
                <w:rtl/>
              </w:rPr>
              <w:t>وشرّ</w:t>
            </w:r>
            <w:r w:rsidRPr="002A51CA">
              <w:rPr>
                <w:rStyle w:val="Char1"/>
                <w:rtl/>
              </w:rPr>
              <w:t xml:space="preserve"> </w:t>
            </w:r>
            <w:r w:rsidRPr="002A51CA">
              <w:rPr>
                <w:rStyle w:val="Char1"/>
                <w:rFonts w:hint="cs"/>
                <w:rtl/>
              </w:rPr>
              <w:t>الباكيات</w:t>
            </w:r>
            <w:r w:rsidRPr="002A51CA">
              <w:rPr>
                <w:rStyle w:val="Char1"/>
                <w:rtl/>
              </w:rPr>
              <w:t xml:space="preserve"> </w:t>
            </w:r>
            <w:r w:rsidRPr="002A51CA">
              <w:rPr>
                <w:rStyle w:val="Char1"/>
                <w:rFonts w:hint="cs"/>
                <w:rtl/>
              </w:rPr>
              <w:t>كذوبُ</w:t>
            </w:r>
            <w:r>
              <w:rPr>
                <w:rStyle w:val="Char1"/>
                <w:rFonts w:hint="cs"/>
                <w:rtl/>
              </w:rPr>
              <w:t>ـ</w:t>
            </w:r>
            <w:r w:rsidRPr="002A51CA">
              <w:rPr>
                <w:rStyle w:val="Char1"/>
                <w:rFonts w:hint="cs"/>
                <w:rtl/>
              </w:rPr>
              <w:t>ها</w:t>
            </w:r>
            <w:r w:rsidRPr="00F40048">
              <w:rPr>
                <w:rStyle w:val="Char1"/>
                <w:rFonts w:cs="IRNazli"/>
                <w:szCs w:val="28"/>
                <w:vertAlign w:val="superscript"/>
                <w:rtl/>
              </w:rPr>
              <w:footnoteReference w:id="60"/>
            </w:r>
            <w:r w:rsidR="00DD1FA9">
              <w:rPr>
                <w:rStyle w:val="Char4"/>
                <w:rFonts w:hint="cs"/>
                <w:rtl/>
              </w:rPr>
              <w:br/>
            </w:r>
          </w:p>
        </w:tc>
      </w:tr>
    </w:tbl>
    <w:p w:rsidR="00483B5B" w:rsidRPr="00853681" w:rsidRDefault="00483B5B" w:rsidP="00DD1FA9">
      <w:pPr>
        <w:pStyle w:val="PlainText"/>
        <w:ind w:firstLine="284"/>
        <w:jc w:val="both"/>
        <w:rPr>
          <w:rStyle w:val="Char4"/>
          <w:rtl/>
        </w:rPr>
      </w:pPr>
      <w:r w:rsidRPr="00853681">
        <w:rPr>
          <w:rStyle w:val="Char4"/>
          <w:rFonts w:hint="cs"/>
          <w:rtl/>
        </w:rPr>
        <w:t>«هر گاه مُردم، دو سال کامل برایم گریه کن، اما باز هم دروغ</w:t>
      </w:r>
      <w:r w:rsidR="003869A5">
        <w:rPr>
          <w:rStyle w:val="Char4"/>
          <w:rFonts w:hint="cs"/>
          <w:rtl/>
        </w:rPr>
        <w:t xml:space="preserve"> می‌</w:t>
      </w:r>
      <w:r w:rsidRPr="00853681">
        <w:rPr>
          <w:rStyle w:val="Char4"/>
          <w:rFonts w:hint="cs"/>
          <w:rtl/>
        </w:rPr>
        <w:t>گویی، و بدترین زنا</w:t>
      </w:r>
      <w:r w:rsidR="002A51CA">
        <w:rPr>
          <w:rStyle w:val="Char4"/>
          <w:rFonts w:hint="cs"/>
          <w:rtl/>
        </w:rPr>
        <w:t>ن گریه کنده، دروغگوترین آنهایند</w:t>
      </w:r>
      <w:r w:rsidRPr="00853681">
        <w:rPr>
          <w:rStyle w:val="Char4"/>
          <w:rFonts w:hint="cs"/>
          <w:rtl/>
        </w:rPr>
        <w:t>»</w:t>
      </w:r>
      <w:r w:rsidR="002A51CA">
        <w:rPr>
          <w:rStyle w:val="Char4"/>
          <w:rFonts w:hint="cs"/>
          <w:rtl/>
        </w:rPr>
        <w:t>.</w:t>
      </w:r>
    </w:p>
    <w:p w:rsidR="00483B5B" w:rsidRPr="00853681" w:rsidRDefault="00483B5B" w:rsidP="00DD1FA9">
      <w:pPr>
        <w:pStyle w:val="PlainText"/>
        <w:ind w:firstLine="284"/>
        <w:jc w:val="both"/>
        <w:rPr>
          <w:rStyle w:val="Char4"/>
          <w:rtl/>
        </w:rPr>
      </w:pPr>
      <w:r w:rsidRPr="00853681">
        <w:rPr>
          <w:rStyle w:val="Char4"/>
          <w:rFonts w:hint="cs"/>
          <w:rtl/>
        </w:rPr>
        <w:t>پس اگر مسلمان چنان عملی را که اهل جاهلیت انجام</w:t>
      </w:r>
      <w:r w:rsidR="003869A5">
        <w:rPr>
          <w:rStyle w:val="Char4"/>
          <w:rFonts w:hint="cs"/>
          <w:rtl/>
        </w:rPr>
        <w:t xml:space="preserve"> می‌</w:t>
      </w:r>
      <w:r w:rsidRPr="00853681">
        <w:rPr>
          <w:rStyle w:val="Char4"/>
          <w:rFonts w:hint="cs"/>
          <w:rtl/>
        </w:rPr>
        <w:t>دادند، مرتکب شود، عملش معصیتی بشمار</w:t>
      </w:r>
      <w:r w:rsidR="003869A5">
        <w:rPr>
          <w:rStyle w:val="Char4"/>
          <w:rFonts w:hint="cs"/>
          <w:rtl/>
        </w:rPr>
        <w:t xml:space="preserve"> می‌</w:t>
      </w:r>
      <w:r w:rsidRPr="00853681">
        <w:rPr>
          <w:rStyle w:val="Char4"/>
          <w:rFonts w:hint="cs"/>
          <w:rtl/>
        </w:rPr>
        <w:t>رود و به خاطر آن در قبر عذاب</w:t>
      </w:r>
      <w:r w:rsidR="003869A5">
        <w:rPr>
          <w:rStyle w:val="Char4"/>
          <w:rFonts w:hint="cs"/>
          <w:rtl/>
        </w:rPr>
        <w:t xml:space="preserve"> می‌</w:t>
      </w:r>
      <w:r w:rsidRPr="00853681">
        <w:rPr>
          <w:rStyle w:val="Char4"/>
          <w:rFonts w:hint="cs"/>
          <w:rtl/>
        </w:rPr>
        <w:t>بیند.</w:t>
      </w:r>
    </w:p>
    <w:p w:rsidR="00483B5B" w:rsidRPr="00853681" w:rsidRDefault="00483B5B" w:rsidP="00DD1FA9">
      <w:pPr>
        <w:pStyle w:val="PlainText"/>
        <w:ind w:firstLine="284"/>
        <w:jc w:val="both"/>
        <w:rPr>
          <w:rStyle w:val="Char4"/>
          <w:rtl/>
        </w:rPr>
      </w:pPr>
      <w:r w:rsidRPr="00853681">
        <w:rPr>
          <w:rStyle w:val="Char4"/>
          <w:rFonts w:hint="cs"/>
          <w:rtl/>
        </w:rPr>
        <w:t>برخی در تشریح این حدیث چنین گفته</w:t>
      </w:r>
      <w:r w:rsidR="00AD6714">
        <w:rPr>
          <w:rStyle w:val="Char4"/>
          <w:rFonts w:hint="cs"/>
          <w:rtl/>
        </w:rPr>
        <w:t>‌اند</w:t>
      </w:r>
      <w:r w:rsidRPr="00853681">
        <w:rPr>
          <w:rStyle w:val="Char4"/>
          <w:rFonts w:hint="cs"/>
          <w:rtl/>
        </w:rPr>
        <w:t>:</w:t>
      </w:r>
    </w:p>
    <w:p w:rsidR="00483B5B" w:rsidRPr="00853681" w:rsidRDefault="00483B5B" w:rsidP="00DD1FA9">
      <w:pPr>
        <w:pStyle w:val="PlainText"/>
        <w:ind w:firstLine="284"/>
        <w:jc w:val="both"/>
        <w:rPr>
          <w:rStyle w:val="Char4"/>
          <w:rtl/>
        </w:rPr>
      </w:pPr>
      <w:r w:rsidRPr="00853681">
        <w:rPr>
          <w:rStyle w:val="Char4"/>
          <w:rFonts w:hint="cs"/>
          <w:rtl/>
        </w:rPr>
        <w:t>زمانی میت عذاب</w:t>
      </w:r>
      <w:r w:rsidR="003869A5">
        <w:rPr>
          <w:rStyle w:val="Char4"/>
          <w:rFonts w:hint="cs"/>
          <w:rtl/>
        </w:rPr>
        <w:t xml:space="preserve"> می‌</w:t>
      </w:r>
      <w:r w:rsidRPr="00853681">
        <w:rPr>
          <w:rStyle w:val="Char4"/>
          <w:rFonts w:hint="cs"/>
          <w:rtl/>
        </w:rPr>
        <w:t>بیند که از عادت آنان خبر داشته باشد که آنان بر او گریه</w:t>
      </w:r>
      <w:r w:rsidR="003869A5">
        <w:rPr>
          <w:rStyle w:val="Char4"/>
          <w:rFonts w:hint="cs"/>
          <w:rtl/>
        </w:rPr>
        <w:t xml:space="preserve"> می‌</w:t>
      </w:r>
      <w:r w:rsidRPr="00853681">
        <w:rPr>
          <w:rStyle w:val="Char4"/>
          <w:rFonts w:hint="cs"/>
          <w:rtl/>
        </w:rPr>
        <w:t>کنند و گریبانشان را پاره</w:t>
      </w:r>
      <w:r w:rsidR="003869A5">
        <w:rPr>
          <w:rStyle w:val="Char4"/>
          <w:rFonts w:hint="cs"/>
          <w:rtl/>
        </w:rPr>
        <w:t xml:space="preserve"> می‌</w:t>
      </w:r>
      <w:r w:rsidRPr="00853681">
        <w:rPr>
          <w:rStyle w:val="Char4"/>
          <w:rFonts w:hint="cs"/>
          <w:rtl/>
        </w:rPr>
        <w:t>کنند و قبلا آنها را دیده است که بر مردگان خود چنین کرده</w:t>
      </w:r>
      <w:r w:rsidR="00AD6714">
        <w:rPr>
          <w:rStyle w:val="Char4"/>
          <w:rFonts w:hint="cs"/>
          <w:rtl/>
        </w:rPr>
        <w:t>‌اند</w:t>
      </w:r>
      <w:r w:rsidRPr="00853681">
        <w:rPr>
          <w:rStyle w:val="Char4"/>
          <w:rFonts w:hint="cs"/>
          <w:rtl/>
        </w:rPr>
        <w:t xml:space="preserve"> و در عین حال آنان را قبل از مرگش از این کار باز ندارد، در این صورت عذاب</w:t>
      </w:r>
      <w:r w:rsidR="003869A5">
        <w:rPr>
          <w:rStyle w:val="Char4"/>
          <w:rFonts w:hint="cs"/>
          <w:rtl/>
        </w:rPr>
        <w:t xml:space="preserve"> می‌</w:t>
      </w:r>
      <w:r w:rsidRPr="00853681">
        <w:rPr>
          <w:rStyle w:val="Char4"/>
          <w:rFonts w:hint="cs"/>
          <w:rtl/>
        </w:rPr>
        <w:t>بیند.</w:t>
      </w:r>
    </w:p>
    <w:p w:rsidR="00483B5B" w:rsidRPr="00853681" w:rsidRDefault="00BF3F90" w:rsidP="00DD1FA9">
      <w:pPr>
        <w:pStyle w:val="PlainText"/>
        <w:ind w:firstLine="284"/>
        <w:jc w:val="both"/>
        <w:rPr>
          <w:rStyle w:val="Char4"/>
          <w:rtl/>
        </w:rPr>
      </w:pPr>
      <w:r>
        <w:rPr>
          <w:rStyle w:val="Char4"/>
          <w:rFonts w:hint="cs"/>
          <w:rtl/>
        </w:rPr>
        <w:t>و نیز برخی این</w:t>
      </w:r>
      <w:r>
        <w:rPr>
          <w:rStyle w:val="Char4"/>
          <w:rFonts w:hint="eastAsia"/>
          <w:rtl/>
        </w:rPr>
        <w:t>‌</w:t>
      </w:r>
      <w:r w:rsidR="00483B5B" w:rsidRPr="00853681">
        <w:rPr>
          <w:rStyle w:val="Char4"/>
          <w:rFonts w:hint="cs"/>
          <w:rtl/>
        </w:rPr>
        <w:t>گونه گفته</w:t>
      </w:r>
      <w:r w:rsidR="00AD6714">
        <w:rPr>
          <w:rStyle w:val="Char4"/>
          <w:rFonts w:hint="cs"/>
          <w:rtl/>
        </w:rPr>
        <w:t>‌اند</w:t>
      </w:r>
      <w:r w:rsidR="00483B5B" w:rsidRPr="00853681">
        <w:rPr>
          <w:rStyle w:val="Char4"/>
          <w:rFonts w:hint="cs"/>
          <w:rtl/>
        </w:rPr>
        <w:t xml:space="preserve"> که میت در اثر کار آنان دردمند شده و متاثر</w:t>
      </w:r>
      <w:r w:rsidR="003869A5">
        <w:rPr>
          <w:rStyle w:val="Char4"/>
          <w:rFonts w:hint="cs"/>
          <w:rtl/>
        </w:rPr>
        <w:t xml:space="preserve"> می‌</w:t>
      </w:r>
      <w:r w:rsidR="00483B5B" w:rsidRPr="00853681">
        <w:rPr>
          <w:rStyle w:val="Char4"/>
          <w:rFonts w:hint="cs"/>
          <w:rtl/>
        </w:rPr>
        <w:t>شود.</w:t>
      </w:r>
    </w:p>
    <w:p w:rsidR="00483B5B" w:rsidRPr="00853681" w:rsidRDefault="00483B5B" w:rsidP="00DD1FA9">
      <w:pPr>
        <w:pStyle w:val="PlainText"/>
        <w:ind w:firstLine="284"/>
        <w:jc w:val="both"/>
        <w:rPr>
          <w:rStyle w:val="Char4"/>
          <w:rtl/>
        </w:rPr>
      </w:pPr>
      <w:r w:rsidRPr="00853681">
        <w:rPr>
          <w:rStyle w:val="Char4"/>
          <w:rFonts w:hint="cs"/>
          <w:rtl/>
        </w:rPr>
        <w:t>از خداوند</w:t>
      </w:r>
      <w:r w:rsidR="003869A5">
        <w:rPr>
          <w:rStyle w:val="Char4"/>
          <w:rFonts w:hint="cs"/>
          <w:rtl/>
        </w:rPr>
        <w:t xml:space="preserve"> می‌</w:t>
      </w:r>
      <w:r w:rsidRPr="00853681">
        <w:rPr>
          <w:rStyle w:val="Char4"/>
          <w:rFonts w:hint="cs"/>
          <w:rtl/>
        </w:rPr>
        <w:t>خواهیم که رحمت و خشنودی خود را شامل حال ما بگرداند. آمین.</w:t>
      </w:r>
    </w:p>
    <w:p w:rsidR="00483B5B" w:rsidRPr="00853681" w:rsidRDefault="00483B5B" w:rsidP="00C22D97">
      <w:pPr>
        <w:pStyle w:val="PlainText"/>
        <w:ind w:firstLine="426"/>
        <w:jc w:val="both"/>
        <w:rPr>
          <w:rStyle w:val="Char5"/>
          <w:rtl/>
        </w:rPr>
      </w:pPr>
      <w:r w:rsidRPr="00853681">
        <w:rPr>
          <w:rStyle w:val="Char5"/>
          <w:rFonts w:hint="cs"/>
          <w:rtl/>
        </w:rPr>
        <w:t>باور...</w:t>
      </w:r>
    </w:p>
    <w:p w:rsidR="00483B5B" w:rsidRPr="00853681" w:rsidRDefault="00483B5B" w:rsidP="00DD1FA9">
      <w:pPr>
        <w:pStyle w:val="PlainText"/>
        <w:ind w:firstLine="284"/>
        <w:jc w:val="both"/>
        <w:rPr>
          <w:rStyle w:val="Char4"/>
          <w:rtl/>
        </w:rPr>
      </w:pPr>
      <w:r w:rsidRPr="00853681">
        <w:rPr>
          <w:rStyle w:val="Char4"/>
          <w:rFonts w:hint="cs"/>
          <w:rtl/>
        </w:rPr>
        <w:t>عذاب و نعمت قبر از جمله امور غیبی</w:t>
      </w:r>
      <w:r w:rsidR="004F1F83">
        <w:rPr>
          <w:rStyle w:val="Char4"/>
          <w:rFonts w:hint="cs"/>
          <w:rtl/>
        </w:rPr>
        <w:t xml:space="preserve">‌ای </w:t>
      </w:r>
      <w:r w:rsidRPr="00853681">
        <w:rPr>
          <w:rStyle w:val="Char4"/>
          <w:rFonts w:hint="cs"/>
          <w:rtl/>
        </w:rPr>
        <w:t xml:space="preserve">هستند </w:t>
      </w:r>
    </w:p>
    <w:p w:rsidR="00483B5B" w:rsidRPr="00853681" w:rsidRDefault="00483B5B" w:rsidP="00DD1FA9">
      <w:pPr>
        <w:pStyle w:val="PlainText"/>
        <w:ind w:firstLine="284"/>
        <w:jc w:val="both"/>
        <w:rPr>
          <w:rStyle w:val="Char4"/>
          <w:rtl/>
        </w:rPr>
      </w:pPr>
      <w:r w:rsidRPr="00853681">
        <w:rPr>
          <w:rStyle w:val="Char4"/>
          <w:rFonts w:hint="cs"/>
          <w:rtl/>
        </w:rPr>
        <w:t xml:space="preserve">که ایمان آوردن به آن لازم است، </w:t>
      </w:r>
    </w:p>
    <w:p w:rsidR="00483B5B" w:rsidRPr="00853681" w:rsidRDefault="00483B5B" w:rsidP="00DD1FA9">
      <w:pPr>
        <w:pStyle w:val="PlainText"/>
        <w:ind w:firstLine="284"/>
        <w:jc w:val="both"/>
        <w:rPr>
          <w:rStyle w:val="Char4"/>
          <w:rtl/>
        </w:rPr>
      </w:pPr>
      <w:r w:rsidRPr="00853681">
        <w:rPr>
          <w:rStyle w:val="Char4"/>
          <w:rFonts w:hint="cs"/>
          <w:rtl/>
        </w:rPr>
        <w:t>اگر چه با حواس پنجگان</w:t>
      </w:r>
      <w:r w:rsidR="00937F46">
        <w:rPr>
          <w:rStyle w:val="Char4"/>
          <w:rFonts w:hint="cs"/>
          <w:rtl/>
        </w:rPr>
        <w:t>ۀ</w:t>
      </w:r>
      <w:r w:rsidRPr="00853681">
        <w:rPr>
          <w:rStyle w:val="Char4"/>
          <w:rFonts w:hint="cs"/>
          <w:rtl/>
        </w:rPr>
        <w:t xml:space="preserve"> ما درک نشود.</w:t>
      </w:r>
    </w:p>
    <w:p w:rsidR="00483B5B" w:rsidRPr="00B625C3" w:rsidRDefault="00483B5B" w:rsidP="00A61425">
      <w:pPr>
        <w:pStyle w:val="a1"/>
        <w:rPr>
          <w:rtl/>
        </w:rPr>
      </w:pPr>
      <w:r w:rsidRPr="00B625C3">
        <w:rPr>
          <w:rStyle w:val="Char4"/>
          <w:sz w:val="30"/>
          <w:szCs w:val="30"/>
          <w:rtl/>
        </w:rPr>
        <w:br w:type="page"/>
      </w:r>
      <w:r w:rsidRPr="00B625C3">
        <w:rPr>
          <w:rFonts w:hint="cs"/>
          <w:rtl/>
        </w:rPr>
        <w:t xml:space="preserve"> </w:t>
      </w:r>
      <w:bookmarkStart w:id="81" w:name="_Toc439881658"/>
      <w:r w:rsidRPr="00B625C3">
        <w:rPr>
          <w:rFonts w:hint="cs"/>
          <w:rtl/>
        </w:rPr>
        <w:t>احوال مردم در عالم برزخ و حیات برزخی</w:t>
      </w:r>
      <w:bookmarkEnd w:id="81"/>
    </w:p>
    <w:p w:rsidR="00483B5B" w:rsidRPr="00937F46" w:rsidRDefault="00483B5B" w:rsidP="00DD1FA9">
      <w:pPr>
        <w:pStyle w:val="PlainText"/>
        <w:ind w:firstLine="284"/>
        <w:jc w:val="both"/>
        <w:rPr>
          <w:rStyle w:val="Char4"/>
          <w:rtl/>
        </w:rPr>
      </w:pPr>
      <w:r w:rsidRPr="00937F46">
        <w:rPr>
          <w:rStyle w:val="Char4"/>
          <w:rFonts w:hint="cs"/>
          <w:rtl/>
        </w:rPr>
        <w:t>عالم برزخ به مدت زمان بین مرگ و برانگیخته شدن و زنده شدن انسان</w:t>
      </w:r>
      <w:r w:rsidR="003869A5">
        <w:rPr>
          <w:rStyle w:val="Char4"/>
          <w:rFonts w:hint="cs"/>
          <w:rtl/>
        </w:rPr>
        <w:t xml:space="preserve"> می‌</w:t>
      </w:r>
      <w:r w:rsidRPr="00937F46">
        <w:rPr>
          <w:rStyle w:val="Char4"/>
          <w:rFonts w:hint="cs"/>
          <w:rtl/>
        </w:rPr>
        <w:t>گویند، اعم از این که در قبر دفن شود، یا خیر و این شامل هم</w:t>
      </w:r>
      <w:r w:rsidR="00937F46">
        <w:rPr>
          <w:rStyle w:val="Char4"/>
          <w:rFonts w:hint="cs"/>
          <w:rtl/>
        </w:rPr>
        <w:t>ۀ</w:t>
      </w:r>
      <w:r w:rsidRPr="00937F46">
        <w:rPr>
          <w:rStyle w:val="Char4"/>
          <w:rFonts w:hint="cs"/>
          <w:rtl/>
        </w:rPr>
        <w:t xml:space="preserve"> جنیان و انسیانی</w:t>
      </w:r>
      <w:r w:rsidR="003869A5">
        <w:rPr>
          <w:rStyle w:val="Char4"/>
          <w:rFonts w:hint="cs"/>
          <w:rtl/>
        </w:rPr>
        <w:t xml:space="preserve"> می‌</w:t>
      </w:r>
      <w:r w:rsidRPr="00937F46">
        <w:rPr>
          <w:rStyle w:val="Char4"/>
          <w:rFonts w:hint="cs"/>
          <w:rtl/>
        </w:rPr>
        <w:t>شود که</w:t>
      </w:r>
      <w:r w:rsidR="003869A5">
        <w:rPr>
          <w:rStyle w:val="Char4"/>
          <w:rFonts w:hint="cs"/>
          <w:rtl/>
        </w:rPr>
        <w:t xml:space="preserve"> می‌</w:t>
      </w:r>
      <w:r w:rsidRPr="00937F46">
        <w:rPr>
          <w:rStyle w:val="Char4"/>
          <w:rFonts w:hint="cs"/>
          <w:rtl/>
        </w:rPr>
        <w:t>میرند.</w:t>
      </w:r>
    </w:p>
    <w:p w:rsidR="00483B5B" w:rsidRPr="00853681" w:rsidRDefault="00483B5B" w:rsidP="00DD1FA9">
      <w:pPr>
        <w:pStyle w:val="PlainText"/>
        <w:ind w:firstLine="284"/>
        <w:jc w:val="both"/>
        <w:rPr>
          <w:rStyle w:val="Char4"/>
          <w:rFonts w:eastAsia="MS Mincho"/>
          <w:rtl/>
        </w:rPr>
      </w:pPr>
      <w:r w:rsidRPr="00BF3F90">
        <w:rPr>
          <w:rStyle w:val="Char4"/>
          <w:rFonts w:hint="cs"/>
          <w:spacing w:val="-4"/>
          <w:rtl/>
        </w:rPr>
        <w:t>حیات برزخی بر اساس اعمال بندگان متفاوت و گوناگون خواهد بود، و رسول خدا</w:t>
      </w:r>
      <w:r w:rsidR="009E7E15" w:rsidRPr="00BF3F90">
        <w:rPr>
          <w:rStyle w:val="Char4"/>
          <w:rFonts w:hint="cs"/>
          <w:spacing w:val="-4"/>
          <w:rtl/>
        </w:rPr>
        <w:t xml:space="preserve"> </w:t>
      </w:r>
      <w:r w:rsidR="009414F6" w:rsidRPr="00BF3F90">
        <w:rPr>
          <w:rStyle w:val="Char4"/>
          <w:rFonts w:eastAsia="MS Mincho" w:cs="CTraditional Arabic" w:hint="eastAsia"/>
          <w:spacing w:val="-4"/>
          <w:rtl/>
        </w:rPr>
        <w:t>ج</w:t>
      </w:r>
      <w:r w:rsidRPr="00BF3F90">
        <w:rPr>
          <w:rStyle w:val="Char4"/>
          <w:rFonts w:eastAsia="MS Mincho" w:hint="cs"/>
          <w:spacing w:val="-4"/>
          <w:rtl/>
        </w:rPr>
        <w:t xml:space="preserve"> </w:t>
      </w:r>
      <w:r w:rsidRPr="00853681">
        <w:rPr>
          <w:rStyle w:val="Char4"/>
          <w:rFonts w:eastAsia="MS Mincho" w:hint="cs"/>
          <w:rtl/>
        </w:rPr>
        <w:t>ما را از این حالت</w:t>
      </w:r>
      <w:r w:rsidR="00F3583E">
        <w:rPr>
          <w:rStyle w:val="Char4"/>
          <w:rFonts w:eastAsia="MS Mincho" w:hint="cs"/>
          <w:rtl/>
        </w:rPr>
        <w:t>‌های</w:t>
      </w:r>
      <w:r w:rsidRPr="00853681">
        <w:rPr>
          <w:rStyle w:val="Char4"/>
          <w:rFonts w:eastAsia="MS Mincho" w:hint="cs"/>
          <w:rtl/>
        </w:rPr>
        <w:t xml:space="preserve"> گوناگون خبر داده است.</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بنابراین،</w:t>
      </w:r>
    </w:p>
    <w:p w:rsidR="00483B5B" w:rsidRPr="00937F46" w:rsidRDefault="00483B5B" w:rsidP="00DD1FA9">
      <w:pPr>
        <w:pStyle w:val="PlainText"/>
        <w:numPr>
          <w:ilvl w:val="0"/>
          <w:numId w:val="26"/>
        </w:numPr>
        <w:ind w:left="680" w:hanging="340"/>
        <w:jc w:val="both"/>
        <w:rPr>
          <w:rStyle w:val="Char4"/>
        </w:rPr>
      </w:pPr>
      <w:r w:rsidRPr="00853681">
        <w:rPr>
          <w:rStyle w:val="Char4"/>
          <w:rFonts w:eastAsia="MS Mincho" w:hint="cs"/>
          <w:rtl/>
        </w:rPr>
        <w:t>احوال مردم در قبر چگونه خواهد بود؟</w:t>
      </w:r>
    </w:p>
    <w:p w:rsidR="00483B5B" w:rsidRPr="00937F46" w:rsidRDefault="00483B5B" w:rsidP="00DD1FA9">
      <w:pPr>
        <w:pStyle w:val="PlainText"/>
        <w:numPr>
          <w:ilvl w:val="0"/>
          <w:numId w:val="26"/>
        </w:numPr>
        <w:ind w:left="680" w:hanging="340"/>
        <w:jc w:val="both"/>
        <w:rPr>
          <w:rStyle w:val="Char4"/>
        </w:rPr>
      </w:pPr>
      <w:r w:rsidRPr="00853681">
        <w:rPr>
          <w:rStyle w:val="Char4"/>
          <w:rFonts w:eastAsia="MS Mincho" w:hint="cs"/>
          <w:rtl/>
        </w:rPr>
        <w:t>انواع نعمت</w:t>
      </w:r>
      <w:r w:rsidR="003869A5">
        <w:rPr>
          <w:rStyle w:val="Char4"/>
          <w:rFonts w:eastAsia="MS Mincho" w:hint="cs"/>
          <w:rtl/>
        </w:rPr>
        <w:t xml:space="preserve">‌ها </w:t>
      </w:r>
      <w:r w:rsidRPr="00853681">
        <w:rPr>
          <w:rStyle w:val="Char4"/>
          <w:rFonts w:eastAsia="MS Mincho" w:hint="cs"/>
          <w:rtl/>
        </w:rPr>
        <w:t>و عذاب</w:t>
      </w:r>
      <w:r w:rsidR="003869A5">
        <w:rPr>
          <w:rStyle w:val="Char4"/>
          <w:rFonts w:eastAsia="MS Mincho" w:hint="cs"/>
          <w:rtl/>
        </w:rPr>
        <w:t xml:space="preserve">‌ها </w:t>
      </w:r>
      <w:r w:rsidRPr="00853681">
        <w:rPr>
          <w:rStyle w:val="Char4"/>
          <w:rFonts w:eastAsia="MS Mincho" w:hint="cs"/>
          <w:rtl/>
        </w:rPr>
        <w:t>در قبر چگونه</w:t>
      </w:r>
      <w:r w:rsidR="00AD6714">
        <w:rPr>
          <w:rStyle w:val="Char4"/>
          <w:rFonts w:eastAsia="MS Mincho" w:hint="cs"/>
          <w:rtl/>
        </w:rPr>
        <w:t>‌اند</w:t>
      </w:r>
      <w:r w:rsidRPr="00853681">
        <w:rPr>
          <w:rStyle w:val="Char4"/>
          <w:rFonts w:eastAsia="MS Mincho" w:hint="cs"/>
          <w:rtl/>
        </w:rPr>
        <w:t>؟</w:t>
      </w:r>
    </w:p>
    <w:p w:rsidR="00483B5B" w:rsidRPr="00937F46" w:rsidRDefault="00483B5B" w:rsidP="00DD1FA9">
      <w:pPr>
        <w:pStyle w:val="PlainText"/>
        <w:numPr>
          <w:ilvl w:val="0"/>
          <w:numId w:val="26"/>
        </w:numPr>
        <w:ind w:left="680" w:hanging="340"/>
        <w:jc w:val="both"/>
        <w:rPr>
          <w:rStyle w:val="Char4"/>
          <w:rtl/>
        </w:rPr>
      </w:pPr>
      <w:r w:rsidRPr="00853681">
        <w:rPr>
          <w:rStyle w:val="Char4"/>
          <w:rFonts w:eastAsia="MS Mincho" w:hint="cs"/>
          <w:rtl/>
        </w:rPr>
        <w:t>آیا پیامبر</w:t>
      </w:r>
      <w:r w:rsidR="009414F6" w:rsidRPr="009414F6">
        <w:rPr>
          <w:rStyle w:val="Char4"/>
          <w:rFonts w:eastAsia="MS Mincho" w:cs="CTraditional Arabic" w:hint="eastAsia"/>
          <w:rtl/>
        </w:rPr>
        <w:t>ج</w:t>
      </w:r>
      <w:r w:rsidRPr="00853681">
        <w:rPr>
          <w:rStyle w:val="Char4"/>
          <w:rFonts w:eastAsia="MS Mincho" w:hint="cs"/>
          <w:rtl/>
        </w:rPr>
        <w:t xml:space="preserve"> در این مورد چیزی را دیده</w:t>
      </w:r>
      <w:r w:rsidR="00AD6714">
        <w:rPr>
          <w:rStyle w:val="Char4"/>
          <w:rFonts w:eastAsia="MS Mincho" w:hint="cs"/>
          <w:rtl/>
        </w:rPr>
        <w:t>‌اند</w:t>
      </w:r>
      <w:r w:rsidRPr="00853681">
        <w:rPr>
          <w:rStyle w:val="Char4"/>
          <w:rFonts w:eastAsia="MS Mincho" w:hint="cs"/>
          <w:rtl/>
        </w:rPr>
        <w:t>؟</w:t>
      </w:r>
    </w:p>
    <w:p w:rsidR="00483B5B" w:rsidRPr="006020D2" w:rsidRDefault="00483B5B" w:rsidP="00DD1FA9">
      <w:pPr>
        <w:pStyle w:val="a2"/>
        <w:rPr>
          <w:rFonts w:eastAsia="MS Mincho"/>
          <w:rtl/>
        </w:rPr>
      </w:pPr>
      <w:bookmarkStart w:id="82" w:name="_Toc439881659"/>
      <w:r w:rsidRPr="006020D2">
        <w:rPr>
          <w:rFonts w:eastAsia="MS Mincho" w:hint="cs"/>
          <w:rtl/>
        </w:rPr>
        <w:t>درآمد</w:t>
      </w:r>
      <w:bookmarkEnd w:id="82"/>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پیامبر</w:t>
      </w:r>
      <w:r w:rsidR="009414F6" w:rsidRPr="009414F6">
        <w:rPr>
          <w:rStyle w:val="Char4"/>
          <w:rFonts w:eastAsia="MS Mincho" w:cs="CTraditional Arabic" w:hint="eastAsia"/>
          <w:rtl/>
        </w:rPr>
        <w:t>ج</w:t>
      </w:r>
      <w:r w:rsidRPr="00853681">
        <w:rPr>
          <w:rStyle w:val="Char4"/>
          <w:rFonts w:eastAsia="MS Mincho" w:hint="cs"/>
          <w:rtl/>
        </w:rPr>
        <w:t xml:space="preserve"> از روی هوی و هوس سخن</w:t>
      </w:r>
      <w:r w:rsidR="003869A5">
        <w:rPr>
          <w:rStyle w:val="Char4"/>
          <w:rFonts w:eastAsia="MS Mincho" w:hint="cs"/>
          <w:rtl/>
        </w:rPr>
        <w:t xml:space="preserve"> نمی‌</w:t>
      </w:r>
      <w:r w:rsidRPr="00853681">
        <w:rPr>
          <w:rStyle w:val="Char4"/>
          <w:rFonts w:eastAsia="MS Mincho" w:hint="cs"/>
          <w:rtl/>
        </w:rPr>
        <w:t>گوید، بلکه هم</w:t>
      </w:r>
      <w:r w:rsidR="00937F46">
        <w:rPr>
          <w:rStyle w:val="Char4"/>
          <w:rFonts w:eastAsia="MS Mincho" w:hint="cs"/>
          <w:rtl/>
        </w:rPr>
        <w:t>ۀ</w:t>
      </w:r>
      <w:r w:rsidRPr="00853681">
        <w:rPr>
          <w:rStyle w:val="Char4"/>
          <w:rFonts w:eastAsia="MS Mincho" w:hint="cs"/>
          <w:rtl/>
        </w:rPr>
        <w:t xml:space="preserve"> سخنانش از وحی الهی نشأت</w:t>
      </w:r>
      <w:r w:rsidR="003869A5">
        <w:rPr>
          <w:rStyle w:val="Char4"/>
          <w:rFonts w:eastAsia="MS Mincho" w:hint="cs"/>
          <w:rtl/>
        </w:rPr>
        <w:t xml:space="preserve"> می‌</w:t>
      </w:r>
      <w:r w:rsidRPr="00853681">
        <w:rPr>
          <w:rStyle w:val="Char4"/>
          <w:rFonts w:eastAsia="MS Mincho" w:hint="cs"/>
          <w:rtl/>
        </w:rPr>
        <w:t>گیرند، و در سخنانش ما را از رویدادهایی که در عالم برزخ اتفاق</w:t>
      </w:r>
      <w:r w:rsidR="003869A5">
        <w:rPr>
          <w:rStyle w:val="Char4"/>
          <w:rFonts w:eastAsia="MS Mincho" w:hint="cs"/>
          <w:rtl/>
        </w:rPr>
        <w:t xml:space="preserve"> می‌</w:t>
      </w:r>
      <w:r w:rsidRPr="00853681">
        <w:rPr>
          <w:rStyle w:val="Char4"/>
          <w:rFonts w:eastAsia="MS Mincho" w:hint="cs"/>
          <w:rtl/>
        </w:rPr>
        <w:t>افتند و بلکه خود آنها را مشاهده کرده، خبر داده است، یکی از آن اتفاقات، عذاب</w:t>
      </w:r>
      <w:r w:rsidR="00F3583E">
        <w:rPr>
          <w:rStyle w:val="Char4"/>
          <w:rFonts w:eastAsia="MS Mincho" w:hint="cs"/>
          <w:rtl/>
        </w:rPr>
        <w:t>‌های</w:t>
      </w:r>
      <w:r w:rsidRPr="00853681">
        <w:rPr>
          <w:rStyle w:val="Char4"/>
          <w:rFonts w:eastAsia="MS Mincho" w:hint="cs"/>
          <w:rtl/>
        </w:rPr>
        <w:t>ی است که انسان در قبر</w:t>
      </w:r>
      <w:r w:rsidR="003869A5">
        <w:rPr>
          <w:rStyle w:val="Char4"/>
          <w:rFonts w:eastAsia="MS Mincho" w:hint="cs"/>
          <w:rtl/>
        </w:rPr>
        <w:t xml:space="preserve"> می‌</w:t>
      </w:r>
      <w:r w:rsidRPr="00853681">
        <w:rPr>
          <w:rStyle w:val="Char4"/>
          <w:rFonts w:eastAsia="MS Mincho" w:hint="cs"/>
          <w:rtl/>
        </w:rPr>
        <w:t xml:space="preserve">بیند.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رحمت و مهربانی خداوند بر خشم و غضبش سبقت برده است؛ زیرا او بسیار آمرزنده، مهربان و سخی است، اما به هنگام خشم، جبار خواهد بود و کسی جز خودش</w:t>
      </w:r>
      <w:r w:rsidR="003869A5">
        <w:rPr>
          <w:rStyle w:val="Char4"/>
          <w:rFonts w:eastAsia="MS Mincho" w:hint="cs"/>
          <w:rtl/>
        </w:rPr>
        <w:t xml:space="preserve"> نمی‌</w:t>
      </w:r>
      <w:r w:rsidRPr="00853681">
        <w:rPr>
          <w:rStyle w:val="Char4"/>
          <w:rFonts w:eastAsia="MS Mincho" w:hint="cs"/>
          <w:rtl/>
        </w:rPr>
        <w:t xml:space="preserve">تواند خشمش را فروکش نماید. </w:t>
      </w:r>
    </w:p>
    <w:p w:rsidR="00483B5B" w:rsidRPr="0043710A" w:rsidRDefault="00483B5B" w:rsidP="00DD1FA9">
      <w:pPr>
        <w:pStyle w:val="PlainText"/>
        <w:ind w:firstLine="284"/>
        <w:jc w:val="both"/>
        <w:rPr>
          <w:rStyle w:val="Char4"/>
          <w:rFonts w:eastAsia="MS Mincho"/>
          <w:rtl/>
        </w:rPr>
      </w:pPr>
      <w:r w:rsidRPr="00853681">
        <w:rPr>
          <w:rStyle w:val="Char4"/>
          <w:rFonts w:eastAsia="MS Mincho" w:hint="cs"/>
          <w:rtl/>
        </w:rPr>
        <w:t>پیامبر</w:t>
      </w:r>
      <w:r w:rsidR="009414F6" w:rsidRPr="009414F6">
        <w:rPr>
          <w:rStyle w:val="Char4"/>
          <w:rFonts w:eastAsia="MS Mincho" w:cs="CTraditional Arabic" w:hint="eastAsia"/>
          <w:rtl/>
        </w:rPr>
        <w:t>ج</w:t>
      </w:r>
      <w:r w:rsidRPr="00853681">
        <w:rPr>
          <w:rStyle w:val="Char4"/>
          <w:rFonts w:eastAsia="MS Mincho" w:hint="cs"/>
          <w:rtl/>
        </w:rPr>
        <w:t xml:space="preserve"> از روی هشدار و یادآوری، ما را از برخی عذاب</w:t>
      </w:r>
      <w:r w:rsidR="003869A5">
        <w:rPr>
          <w:rStyle w:val="Char4"/>
          <w:rFonts w:eastAsia="MS Mincho" w:hint="cs"/>
          <w:rtl/>
        </w:rPr>
        <w:t xml:space="preserve">‌ها </w:t>
      </w:r>
      <w:r w:rsidRPr="00853681">
        <w:rPr>
          <w:rStyle w:val="Char4"/>
          <w:rFonts w:eastAsia="MS Mincho" w:hint="cs"/>
          <w:rtl/>
        </w:rPr>
        <w:t>که در قبر روی</w:t>
      </w:r>
      <w:r w:rsidR="003869A5">
        <w:rPr>
          <w:rStyle w:val="Char4"/>
          <w:rFonts w:eastAsia="MS Mincho" w:hint="cs"/>
          <w:rtl/>
        </w:rPr>
        <w:t xml:space="preserve"> می‌</w:t>
      </w:r>
      <w:r w:rsidRPr="00853681">
        <w:rPr>
          <w:rStyle w:val="Char4"/>
          <w:rFonts w:eastAsia="MS Mincho" w:hint="cs"/>
          <w:rtl/>
        </w:rPr>
        <w:t>دهند، با خبر ساخته است، چنان که برخی از آنها را در خواب دیده است، برای ما بازگو نموده است، زیرا خواب انبیا، نوعی وحی به شمار</w:t>
      </w:r>
      <w:r w:rsidR="003869A5">
        <w:rPr>
          <w:rStyle w:val="Char4"/>
          <w:rFonts w:eastAsia="MS Mincho" w:hint="cs"/>
          <w:rtl/>
        </w:rPr>
        <w:t xml:space="preserve"> می‌</w:t>
      </w:r>
      <w:r w:rsidRPr="00853681">
        <w:rPr>
          <w:rStyle w:val="Char4"/>
          <w:rFonts w:eastAsia="MS Mincho" w:hint="cs"/>
          <w:rtl/>
        </w:rPr>
        <w:t xml:space="preserve">رود و خواب پیامبران راست و حقیقت </w:t>
      </w:r>
      <w:r w:rsidRPr="0043710A">
        <w:rPr>
          <w:rStyle w:val="Char4"/>
          <w:rFonts w:eastAsia="MS Mincho" w:hint="cs"/>
          <w:rtl/>
        </w:rPr>
        <w:t>است.</w:t>
      </w:r>
    </w:p>
    <w:p w:rsidR="00483B5B" w:rsidRPr="0043710A" w:rsidRDefault="00483B5B" w:rsidP="00DD1FA9">
      <w:pPr>
        <w:pStyle w:val="PlainText"/>
        <w:ind w:firstLine="284"/>
        <w:jc w:val="both"/>
        <w:rPr>
          <w:rStyle w:val="Char4"/>
          <w:rFonts w:eastAsia="MS Mincho"/>
          <w:rtl/>
        </w:rPr>
      </w:pPr>
      <w:r w:rsidRPr="0043710A">
        <w:rPr>
          <w:rStyle w:val="Char4"/>
          <w:rFonts w:eastAsia="MS Mincho"/>
          <w:rtl/>
        </w:rPr>
        <w:t>سمره بن جندب</w:t>
      </w:r>
      <w:r w:rsidR="00BF3F90">
        <w:rPr>
          <w:rFonts w:ascii="AGA Arabesque" w:eastAsia="MS Mincho" w:hAnsi="AGA Arabesque" w:cs="CTraditional Arabic" w:hint="cs"/>
          <w:color w:val="000000"/>
          <w:spacing w:val="-2"/>
          <w:sz w:val="28"/>
          <w:szCs w:val="28"/>
          <w:rtl/>
        </w:rPr>
        <w:t xml:space="preserve"> </w:t>
      </w:r>
      <w:r w:rsidR="009414F6" w:rsidRPr="009414F6">
        <w:rPr>
          <w:rFonts w:ascii="AGA Arabesque" w:eastAsia="MS Mincho" w:hAnsi="AGA Arabesque" w:cs="CTraditional Arabic" w:hint="eastAsia"/>
          <w:color w:val="000000"/>
          <w:spacing w:val="-2"/>
          <w:sz w:val="28"/>
          <w:szCs w:val="28"/>
          <w:rtl/>
        </w:rPr>
        <w:t>س</w:t>
      </w:r>
      <w:r w:rsidR="003869A5">
        <w:rPr>
          <w:rStyle w:val="Char4"/>
          <w:rFonts w:eastAsia="MS Mincho"/>
          <w:rtl/>
        </w:rPr>
        <w:t xml:space="preserve"> می‌</w:t>
      </w:r>
      <w:r w:rsidRPr="0043710A">
        <w:rPr>
          <w:rStyle w:val="Char4"/>
          <w:rFonts w:eastAsia="MS Mincho"/>
          <w:rtl/>
        </w:rPr>
        <w:t>گو</w:t>
      </w:r>
      <w:r w:rsidR="0043710A">
        <w:rPr>
          <w:rStyle w:val="Char4"/>
          <w:rFonts w:eastAsia="MS Mincho"/>
          <w:rtl/>
        </w:rPr>
        <w:t>ی</w:t>
      </w:r>
      <w:r w:rsidRPr="0043710A">
        <w:rPr>
          <w:rStyle w:val="Char4"/>
          <w:rFonts w:eastAsia="MS Mincho"/>
          <w:rtl/>
        </w:rPr>
        <w:t xml:space="preserve">د: رسول الله </w:t>
      </w:r>
      <w:r w:rsidR="009414F6" w:rsidRPr="009414F6">
        <w:rPr>
          <w:rFonts w:ascii="AGA Arabesque" w:eastAsia="MS Mincho" w:hAnsi="AGA Arabesque" w:cs="CTraditional Arabic" w:hint="eastAsia"/>
          <w:color w:val="000000"/>
          <w:spacing w:val="-2"/>
          <w:sz w:val="28"/>
          <w:szCs w:val="28"/>
          <w:rtl/>
        </w:rPr>
        <w:t>ج</w:t>
      </w:r>
      <w:r w:rsidRPr="0043710A">
        <w:rPr>
          <w:rStyle w:val="Char4"/>
          <w:rFonts w:eastAsia="MS Mincho"/>
          <w:rtl/>
        </w:rPr>
        <w:t xml:space="preserve"> </w:t>
      </w:r>
      <w:r w:rsidRPr="0043710A">
        <w:rPr>
          <w:rStyle w:val="Char4"/>
          <w:rFonts w:eastAsia="MS Mincho" w:hint="cs"/>
          <w:rtl/>
        </w:rPr>
        <w:t>پس</w:t>
      </w:r>
      <w:r w:rsidRPr="0043710A">
        <w:rPr>
          <w:rStyle w:val="Char4"/>
          <w:rFonts w:eastAsia="MS Mincho"/>
          <w:rtl/>
        </w:rPr>
        <w:t xml:space="preserve"> از نماز</w:t>
      </w:r>
      <w:r w:rsidRPr="0043710A">
        <w:rPr>
          <w:rStyle w:val="Char4"/>
          <w:rFonts w:eastAsia="MS Mincho" w:hint="cs"/>
          <w:rtl/>
        </w:rPr>
        <w:t>ها،</w:t>
      </w:r>
      <w:r w:rsidRPr="0043710A">
        <w:rPr>
          <w:rStyle w:val="Char4"/>
          <w:rFonts w:eastAsia="MS Mincho"/>
          <w:rtl/>
        </w:rPr>
        <w:t xml:space="preserve"> رو به طرف مردم</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رد و</w:t>
      </w:r>
      <w:r w:rsidR="003869A5">
        <w:rPr>
          <w:rStyle w:val="Char4"/>
          <w:rFonts w:eastAsia="MS Mincho"/>
          <w:rtl/>
        </w:rPr>
        <w:t xml:space="preserve"> می‌</w:t>
      </w:r>
      <w:r w:rsidRPr="0043710A">
        <w:rPr>
          <w:rStyle w:val="Char4"/>
          <w:rFonts w:eastAsia="MS Mincho"/>
          <w:rtl/>
        </w:rPr>
        <w:t>پرس</w:t>
      </w:r>
      <w:r w:rsidR="0043710A">
        <w:rPr>
          <w:rStyle w:val="Char4"/>
          <w:rFonts w:eastAsia="MS Mincho"/>
          <w:rtl/>
        </w:rPr>
        <w:t>ی</w:t>
      </w:r>
      <w:r w:rsidRPr="0043710A">
        <w:rPr>
          <w:rStyle w:val="Char4"/>
          <w:rFonts w:eastAsia="MS Mincho"/>
          <w:rtl/>
        </w:rPr>
        <w:t>د: «آ</w:t>
      </w:r>
      <w:r w:rsidR="0043710A">
        <w:rPr>
          <w:rStyle w:val="Char4"/>
          <w:rFonts w:eastAsia="MS Mincho"/>
          <w:rtl/>
        </w:rPr>
        <w:t>ی</w:t>
      </w:r>
      <w:r w:rsidRPr="0043710A">
        <w:rPr>
          <w:rStyle w:val="Char4"/>
          <w:rFonts w:eastAsia="MS Mincho"/>
          <w:rtl/>
        </w:rPr>
        <w:t>ا د</w:t>
      </w:r>
      <w:r w:rsidR="0043710A">
        <w:rPr>
          <w:rStyle w:val="Char4"/>
          <w:rFonts w:eastAsia="MS Mincho"/>
          <w:rtl/>
        </w:rPr>
        <w:t>ی</w:t>
      </w:r>
      <w:r w:rsidRPr="0043710A">
        <w:rPr>
          <w:rStyle w:val="Char4"/>
          <w:rFonts w:eastAsia="MS Mincho"/>
          <w:rtl/>
        </w:rPr>
        <w:t>شب</w:t>
      </w:r>
      <w:r w:rsidRPr="0043710A">
        <w:rPr>
          <w:rStyle w:val="Char4"/>
          <w:rFonts w:eastAsia="MS Mincho" w:hint="cs"/>
          <w:rtl/>
        </w:rPr>
        <w:t>،</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س</w:t>
      </w:r>
      <w:r w:rsidR="0043710A">
        <w:rPr>
          <w:rStyle w:val="Char4"/>
          <w:rFonts w:eastAsia="MS Mincho"/>
          <w:rtl/>
        </w:rPr>
        <w:t>ی</w:t>
      </w:r>
      <w:r w:rsidRPr="0043710A">
        <w:rPr>
          <w:rStyle w:val="Char4"/>
          <w:rFonts w:eastAsia="MS Mincho"/>
          <w:rtl/>
        </w:rPr>
        <w:t xml:space="preserve"> از شما خواب</w:t>
      </w:r>
      <w:r w:rsidR="0043710A">
        <w:rPr>
          <w:rStyle w:val="Char4"/>
          <w:rFonts w:eastAsia="MS Mincho" w:hint="cs"/>
          <w:rtl/>
        </w:rPr>
        <w:t>ی</w:t>
      </w:r>
      <w:r w:rsidRPr="0043710A">
        <w:rPr>
          <w:rStyle w:val="Char4"/>
          <w:rFonts w:eastAsia="MS Mincho"/>
          <w:rtl/>
        </w:rPr>
        <w:t xml:space="preserve"> د</w:t>
      </w:r>
      <w:r w:rsidR="0043710A">
        <w:rPr>
          <w:rStyle w:val="Char4"/>
          <w:rFonts w:eastAsia="MS Mincho"/>
          <w:rtl/>
        </w:rPr>
        <w:t>ی</w:t>
      </w:r>
      <w:r w:rsidRPr="0043710A">
        <w:rPr>
          <w:rStyle w:val="Char4"/>
          <w:rFonts w:eastAsia="MS Mincho"/>
          <w:rtl/>
        </w:rPr>
        <w:t xml:space="preserve">ده است»؟ اگر </w:t>
      </w:r>
      <w:r w:rsidR="0043710A">
        <w:rPr>
          <w:rStyle w:val="Char4"/>
          <w:rFonts w:eastAsia="MS Mincho"/>
          <w:rtl/>
        </w:rPr>
        <w:t>ک</w:t>
      </w:r>
      <w:r w:rsidRPr="0043710A">
        <w:rPr>
          <w:rStyle w:val="Char4"/>
          <w:rFonts w:eastAsia="MS Mincho"/>
          <w:rtl/>
        </w:rPr>
        <w:t>س</w:t>
      </w:r>
      <w:r w:rsidR="0043710A">
        <w:rPr>
          <w:rStyle w:val="Char4"/>
          <w:rFonts w:eastAsia="MS Mincho"/>
          <w:rtl/>
        </w:rPr>
        <w:t>ی</w:t>
      </w:r>
      <w:r w:rsidRPr="0043710A">
        <w:rPr>
          <w:rStyle w:val="Char4"/>
          <w:rFonts w:eastAsia="MS Mincho"/>
          <w:rtl/>
        </w:rPr>
        <w:t xml:space="preserve"> خواب</w:t>
      </w:r>
      <w:r w:rsidR="0043710A">
        <w:rPr>
          <w:rStyle w:val="Char4"/>
          <w:rFonts w:eastAsia="MS Mincho"/>
          <w:rtl/>
        </w:rPr>
        <w:t>ی</w:t>
      </w:r>
      <w:r w:rsidRPr="0043710A">
        <w:rPr>
          <w:rStyle w:val="Char4"/>
          <w:rFonts w:eastAsia="MS Mincho"/>
          <w:rtl/>
        </w:rPr>
        <w:t xml:space="preserve"> د</w:t>
      </w:r>
      <w:r w:rsidR="0043710A">
        <w:rPr>
          <w:rStyle w:val="Char4"/>
          <w:rFonts w:eastAsia="MS Mincho"/>
          <w:rtl/>
        </w:rPr>
        <w:t>ی</w:t>
      </w:r>
      <w:r w:rsidRPr="0043710A">
        <w:rPr>
          <w:rStyle w:val="Char4"/>
          <w:rFonts w:eastAsia="MS Mincho"/>
          <w:rtl/>
        </w:rPr>
        <w:t>ده بود، ب</w:t>
      </w:r>
      <w:r w:rsidR="0043710A">
        <w:rPr>
          <w:rStyle w:val="Char4"/>
          <w:rFonts w:eastAsia="MS Mincho"/>
          <w:rtl/>
        </w:rPr>
        <w:t>ی</w:t>
      </w:r>
      <w:r w:rsidRPr="0043710A">
        <w:rPr>
          <w:rStyle w:val="Char4"/>
          <w:rFonts w:eastAsia="MS Mincho"/>
          <w:rtl/>
        </w:rPr>
        <w:t>ان</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رد. و رسول الله</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43710A">
        <w:rPr>
          <w:rStyle w:val="Char4"/>
          <w:rFonts w:eastAsia="MS Mincho"/>
          <w:rtl/>
        </w:rPr>
        <w:t xml:space="preserve"> </w:t>
      </w:r>
      <w:r w:rsidRPr="0043710A">
        <w:rPr>
          <w:rStyle w:val="Char4"/>
          <w:rFonts w:eastAsia="MS Mincho" w:hint="cs"/>
          <w:rtl/>
        </w:rPr>
        <w:t xml:space="preserve">آن طور </w:t>
      </w:r>
      <w:r w:rsidR="0043710A">
        <w:rPr>
          <w:rStyle w:val="Char4"/>
          <w:rFonts w:eastAsia="MS Mincho" w:hint="cs"/>
          <w:rtl/>
        </w:rPr>
        <w:t>ک</w:t>
      </w:r>
      <w:r w:rsidRPr="0043710A">
        <w:rPr>
          <w:rStyle w:val="Char4"/>
          <w:rFonts w:eastAsia="MS Mincho" w:hint="cs"/>
          <w:rtl/>
        </w:rPr>
        <w:t>ه خدا</w:t>
      </w:r>
      <w:r w:rsidR="003869A5">
        <w:rPr>
          <w:rStyle w:val="Char4"/>
          <w:rFonts w:eastAsia="MS Mincho" w:hint="cs"/>
          <w:rtl/>
        </w:rPr>
        <w:t xml:space="preserve"> می‌</w:t>
      </w:r>
      <w:r w:rsidRPr="0043710A">
        <w:rPr>
          <w:rStyle w:val="Char4"/>
          <w:rFonts w:eastAsia="MS Mincho" w:hint="cs"/>
          <w:rtl/>
        </w:rPr>
        <w:t xml:space="preserve">خواست، </w:t>
      </w:r>
      <w:r w:rsidRPr="0043710A">
        <w:rPr>
          <w:rStyle w:val="Char4"/>
          <w:rFonts w:eastAsia="MS Mincho"/>
          <w:rtl/>
        </w:rPr>
        <w:t>آن را تعب</w:t>
      </w:r>
      <w:r w:rsidR="0043710A">
        <w:rPr>
          <w:rStyle w:val="Char4"/>
          <w:rFonts w:eastAsia="MS Mincho"/>
          <w:rtl/>
        </w:rPr>
        <w:t>ی</w:t>
      </w:r>
      <w:r w:rsidRPr="0043710A">
        <w:rPr>
          <w:rStyle w:val="Char4"/>
          <w:rFonts w:eastAsia="MS Mincho"/>
          <w:rtl/>
        </w:rPr>
        <w:t>ر</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رد. روز</w:t>
      </w:r>
      <w:r w:rsidR="0043710A">
        <w:rPr>
          <w:rStyle w:val="Char4"/>
          <w:rFonts w:eastAsia="MS Mincho"/>
          <w:rtl/>
        </w:rPr>
        <w:t>ی</w:t>
      </w:r>
      <w:r w:rsidRPr="0043710A">
        <w:rPr>
          <w:rStyle w:val="Char4"/>
          <w:rFonts w:eastAsia="MS Mincho" w:hint="cs"/>
          <w:rtl/>
        </w:rPr>
        <w:t>،</w:t>
      </w:r>
      <w:r w:rsidRPr="0043710A">
        <w:rPr>
          <w:rStyle w:val="Char4"/>
          <w:rFonts w:eastAsia="MS Mincho"/>
          <w:rtl/>
        </w:rPr>
        <w:t xml:space="preserve"> رسول الله</w:t>
      </w:r>
      <w:r w:rsidR="009E7E15">
        <w:rPr>
          <w:rStyle w:val="Char4"/>
          <w:rFonts w:eastAsia="MS Mincho" w:hint="cs"/>
          <w:rtl/>
        </w:rPr>
        <w:t xml:space="preserve"> </w:t>
      </w:r>
      <w:r w:rsidR="009414F6" w:rsidRPr="009414F6">
        <w:rPr>
          <w:rFonts w:ascii="AGA Arabesque" w:eastAsia="MS Mincho" w:hAnsi="AGA Arabesque" w:cs="CTraditional Arabic" w:hint="eastAsia"/>
          <w:color w:val="000000"/>
          <w:spacing w:val="-2"/>
          <w:sz w:val="28"/>
          <w:szCs w:val="28"/>
          <w:rtl/>
        </w:rPr>
        <w:t>ج</w:t>
      </w:r>
      <w:r w:rsidRPr="0043710A">
        <w:rPr>
          <w:rStyle w:val="Char4"/>
          <w:rFonts w:eastAsia="MS Mincho"/>
          <w:rtl/>
        </w:rPr>
        <w:t xml:space="preserve"> حسب عادت پرس</w:t>
      </w:r>
      <w:r w:rsidR="0043710A">
        <w:rPr>
          <w:rStyle w:val="Char4"/>
          <w:rFonts w:eastAsia="MS Mincho"/>
          <w:rtl/>
        </w:rPr>
        <w:t>ی</w:t>
      </w:r>
      <w:r w:rsidRPr="0043710A">
        <w:rPr>
          <w:rStyle w:val="Char4"/>
          <w:rFonts w:eastAsia="MS Mincho"/>
          <w:rtl/>
        </w:rPr>
        <w:t>د: «آ</w:t>
      </w:r>
      <w:r w:rsidR="0043710A">
        <w:rPr>
          <w:rStyle w:val="Char4"/>
          <w:rFonts w:eastAsia="MS Mincho"/>
          <w:rtl/>
        </w:rPr>
        <w:t>ی</w:t>
      </w:r>
      <w:r w:rsidRPr="0043710A">
        <w:rPr>
          <w:rStyle w:val="Char4"/>
          <w:rFonts w:eastAsia="MS Mincho"/>
          <w:rtl/>
        </w:rPr>
        <w:t>ا د</w:t>
      </w:r>
      <w:r w:rsidR="0043710A">
        <w:rPr>
          <w:rStyle w:val="Char4"/>
          <w:rFonts w:eastAsia="MS Mincho"/>
          <w:rtl/>
        </w:rPr>
        <w:t>ی</w:t>
      </w:r>
      <w:r w:rsidRPr="0043710A">
        <w:rPr>
          <w:rStyle w:val="Char4"/>
          <w:rFonts w:eastAsia="MS Mincho"/>
          <w:rtl/>
        </w:rPr>
        <w:t>شب</w:t>
      </w:r>
      <w:r w:rsidRPr="0043710A">
        <w:rPr>
          <w:rStyle w:val="Char4"/>
          <w:rFonts w:eastAsia="MS Mincho" w:hint="cs"/>
          <w:rtl/>
        </w:rPr>
        <w:t>،</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س</w:t>
      </w:r>
      <w:r w:rsidR="0043710A">
        <w:rPr>
          <w:rStyle w:val="Char4"/>
          <w:rFonts w:eastAsia="MS Mincho"/>
          <w:rtl/>
        </w:rPr>
        <w:t>ی</w:t>
      </w:r>
      <w:r w:rsidRPr="0043710A">
        <w:rPr>
          <w:rStyle w:val="Char4"/>
          <w:rFonts w:eastAsia="MS Mincho"/>
          <w:rtl/>
        </w:rPr>
        <w:t xml:space="preserve"> از شما خواب</w:t>
      </w:r>
      <w:r w:rsidR="0043710A">
        <w:rPr>
          <w:rStyle w:val="Char4"/>
          <w:rFonts w:eastAsia="MS Mincho" w:hint="cs"/>
          <w:rtl/>
        </w:rPr>
        <w:t>ی</w:t>
      </w:r>
      <w:r w:rsidRPr="0043710A">
        <w:rPr>
          <w:rStyle w:val="Char4"/>
          <w:rFonts w:eastAsia="MS Mincho"/>
          <w:rtl/>
        </w:rPr>
        <w:t xml:space="preserve"> د</w:t>
      </w:r>
      <w:r w:rsidR="0043710A">
        <w:rPr>
          <w:rStyle w:val="Char4"/>
          <w:rFonts w:eastAsia="MS Mincho"/>
          <w:rtl/>
        </w:rPr>
        <w:t>ی</w:t>
      </w:r>
      <w:r w:rsidRPr="0043710A">
        <w:rPr>
          <w:rStyle w:val="Char4"/>
          <w:rFonts w:eastAsia="MS Mincho"/>
          <w:rtl/>
        </w:rPr>
        <w:t xml:space="preserve">ده است»؟ </w:t>
      </w:r>
      <w:r w:rsidRPr="0043710A">
        <w:rPr>
          <w:rStyle w:val="Char4"/>
          <w:rFonts w:eastAsia="MS Mincho" w:hint="cs"/>
          <w:rtl/>
        </w:rPr>
        <w:t>گفت</w:t>
      </w:r>
      <w:r w:rsidR="0043710A">
        <w:rPr>
          <w:rStyle w:val="Char4"/>
          <w:rFonts w:eastAsia="MS Mincho" w:hint="cs"/>
          <w:rtl/>
        </w:rPr>
        <w:t>ی</w:t>
      </w:r>
      <w:r w:rsidRPr="0043710A">
        <w:rPr>
          <w:rStyle w:val="Char4"/>
          <w:rFonts w:eastAsia="MS Mincho" w:hint="cs"/>
          <w:rtl/>
        </w:rPr>
        <w:t>م</w:t>
      </w:r>
      <w:r w:rsidRPr="0043710A">
        <w:rPr>
          <w:rStyle w:val="Char4"/>
          <w:rFonts w:eastAsia="MS Mincho"/>
          <w:rtl/>
        </w:rPr>
        <w:t>: خ</w:t>
      </w:r>
      <w:r w:rsidR="0043710A">
        <w:rPr>
          <w:rStyle w:val="Char4"/>
          <w:rFonts w:eastAsia="MS Mincho"/>
          <w:rtl/>
        </w:rPr>
        <w:t>ی</w:t>
      </w:r>
      <w:r w:rsidRPr="0043710A">
        <w:rPr>
          <w:rStyle w:val="Char4"/>
          <w:rFonts w:eastAsia="MS Mincho"/>
          <w:rtl/>
        </w:rPr>
        <w:t>ر، ما خواب</w:t>
      </w:r>
      <w:r w:rsidR="0043710A">
        <w:rPr>
          <w:rStyle w:val="Char4"/>
          <w:rFonts w:eastAsia="MS Mincho"/>
          <w:rtl/>
        </w:rPr>
        <w:t>ی</w:t>
      </w:r>
      <w:r w:rsidRPr="0043710A">
        <w:rPr>
          <w:rStyle w:val="Char4"/>
          <w:rFonts w:eastAsia="MS Mincho"/>
          <w:rtl/>
        </w:rPr>
        <w:t xml:space="preserve"> ند</w:t>
      </w:r>
      <w:r w:rsidR="0043710A">
        <w:rPr>
          <w:rStyle w:val="Char4"/>
          <w:rFonts w:eastAsia="MS Mincho"/>
          <w:rtl/>
        </w:rPr>
        <w:t>ی</w:t>
      </w:r>
      <w:r w:rsidRPr="0043710A">
        <w:rPr>
          <w:rStyle w:val="Char4"/>
          <w:rFonts w:eastAsia="MS Mincho"/>
          <w:rtl/>
        </w:rPr>
        <w:t>ده</w:t>
      </w:r>
      <w:r w:rsidRPr="0043710A">
        <w:rPr>
          <w:rStyle w:val="Char4"/>
          <w:rFonts w:eastAsia="MS Mincho" w:hint="cs"/>
          <w:rtl/>
        </w:rPr>
        <w:t xml:space="preserve"> </w:t>
      </w:r>
      <w:r w:rsidRPr="0043710A">
        <w:rPr>
          <w:rStyle w:val="Char4"/>
          <w:rFonts w:eastAsia="MS Mincho"/>
          <w:rtl/>
        </w:rPr>
        <w:t>ا</w:t>
      </w:r>
      <w:r w:rsidR="0043710A">
        <w:rPr>
          <w:rStyle w:val="Char4"/>
          <w:rFonts w:eastAsia="MS Mincho"/>
          <w:rtl/>
        </w:rPr>
        <w:t>ی</w:t>
      </w:r>
      <w:r w:rsidRPr="0043710A">
        <w:rPr>
          <w:rStyle w:val="Char4"/>
          <w:rFonts w:eastAsia="MS Mincho"/>
          <w:rtl/>
        </w:rPr>
        <w:t xml:space="preserve">م. </w:t>
      </w:r>
    </w:p>
    <w:p w:rsidR="00483B5B" w:rsidRPr="0043710A" w:rsidRDefault="00483B5B" w:rsidP="00DD1FA9">
      <w:pPr>
        <w:pStyle w:val="PlainText"/>
        <w:ind w:firstLine="284"/>
        <w:jc w:val="both"/>
        <w:rPr>
          <w:rStyle w:val="Char4"/>
          <w:rFonts w:eastAsia="MS Mincho"/>
          <w:rtl/>
        </w:rPr>
      </w:pPr>
      <w:r w:rsidRPr="0043710A">
        <w:rPr>
          <w:rStyle w:val="Char4"/>
          <w:rFonts w:eastAsia="MS Mincho"/>
          <w:rtl/>
        </w:rPr>
        <w:t>آن</w:t>
      </w:r>
      <w:r w:rsidRPr="0043710A">
        <w:rPr>
          <w:rStyle w:val="Char4"/>
          <w:rFonts w:eastAsia="MS Mincho" w:hint="cs"/>
          <w:rtl/>
        </w:rPr>
        <w:t xml:space="preserve"> </w:t>
      </w:r>
      <w:r w:rsidRPr="0043710A">
        <w:rPr>
          <w:rStyle w:val="Char4"/>
          <w:rFonts w:eastAsia="MS Mincho"/>
          <w:rtl/>
        </w:rPr>
        <w:t>حضرت</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00922AEF">
        <w:rPr>
          <w:rStyle w:val="Char4"/>
          <w:rFonts w:eastAsia="MS Mincho"/>
          <w:rtl/>
        </w:rPr>
        <w:t xml:space="preserve"> </w:t>
      </w:r>
      <w:r w:rsidRPr="0043710A">
        <w:rPr>
          <w:rStyle w:val="Char4"/>
          <w:rFonts w:eastAsia="MS Mincho"/>
          <w:rtl/>
        </w:rPr>
        <w:t>فرمود: «ول</w:t>
      </w:r>
      <w:r w:rsidR="0043710A">
        <w:rPr>
          <w:rStyle w:val="Char4"/>
          <w:rFonts w:eastAsia="MS Mincho"/>
          <w:rtl/>
        </w:rPr>
        <w:t>ی</w:t>
      </w:r>
      <w:r w:rsidRPr="0043710A">
        <w:rPr>
          <w:rStyle w:val="Char4"/>
          <w:rFonts w:eastAsia="MS Mincho"/>
          <w:rtl/>
        </w:rPr>
        <w:t xml:space="preserve"> من د</w:t>
      </w:r>
      <w:r w:rsidR="0043710A">
        <w:rPr>
          <w:rStyle w:val="Char4"/>
          <w:rFonts w:eastAsia="MS Mincho"/>
          <w:rtl/>
        </w:rPr>
        <w:t>ی</w:t>
      </w:r>
      <w:r w:rsidRPr="0043710A">
        <w:rPr>
          <w:rStyle w:val="Char4"/>
          <w:rFonts w:eastAsia="MS Mincho"/>
          <w:rtl/>
        </w:rPr>
        <w:t>شب</w:t>
      </w:r>
      <w:r w:rsidRPr="0043710A">
        <w:rPr>
          <w:rStyle w:val="Char4"/>
          <w:rFonts w:eastAsia="MS Mincho" w:hint="cs"/>
          <w:rtl/>
        </w:rPr>
        <w:t>،</w:t>
      </w:r>
      <w:r w:rsidRPr="0043710A">
        <w:rPr>
          <w:rStyle w:val="Char4"/>
          <w:rFonts w:eastAsia="MS Mincho"/>
          <w:rtl/>
        </w:rPr>
        <w:t xml:space="preserve"> خواب د</w:t>
      </w:r>
      <w:r w:rsidR="0043710A">
        <w:rPr>
          <w:rStyle w:val="Char4"/>
          <w:rFonts w:eastAsia="MS Mincho"/>
          <w:rtl/>
        </w:rPr>
        <w:t>ی</w:t>
      </w:r>
      <w:r w:rsidRPr="0043710A">
        <w:rPr>
          <w:rStyle w:val="Char4"/>
          <w:rFonts w:eastAsia="MS Mincho"/>
          <w:rtl/>
        </w:rPr>
        <w:t xml:space="preserve">دم </w:t>
      </w:r>
      <w:r w:rsidR="0043710A">
        <w:rPr>
          <w:rStyle w:val="Char4"/>
          <w:rFonts w:eastAsia="MS Mincho"/>
          <w:rtl/>
        </w:rPr>
        <w:t>ک</w:t>
      </w:r>
      <w:r w:rsidRPr="0043710A">
        <w:rPr>
          <w:rStyle w:val="Char4"/>
          <w:rFonts w:eastAsia="MS Mincho"/>
          <w:rtl/>
        </w:rPr>
        <w:t>ه دو نفر نزد من آمدند، دستم را گرفتند و مرا به طرف سرزم</w:t>
      </w:r>
      <w:r w:rsidR="0043710A">
        <w:rPr>
          <w:rStyle w:val="Char4"/>
          <w:rFonts w:eastAsia="MS Mincho"/>
          <w:rtl/>
        </w:rPr>
        <w:t>ی</w:t>
      </w:r>
      <w:r w:rsidRPr="0043710A">
        <w:rPr>
          <w:rStyle w:val="Char4"/>
          <w:rFonts w:eastAsia="MS Mincho"/>
          <w:rtl/>
        </w:rPr>
        <w:t>ن مقدس بردند. در آنجا</w:t>
      </w:r>
      <w:r w:rsidRPr="0043710A">
        <w:rPr>
          <w:rStyle w:val="Char4"/>
          <w:rFonts w:eastAsia="MS Mincho" w:hint="cs"/>
          <w:rtl/>
        </w:rPr>
        <w:t>،</w:t>
      </w:r>
      <w:r w:rsidRPr="0043710A">
        <w:rPr>
          <w:rStyle w:val="Char4"/>
          <w:rFonts w:eastAsia="MS Mincho"/>
          <w:rtl/>
        </w:rPr>
        <w:t xml:space="preserve"> </w:t>
      </w:r>
      <w:r w:rsidR="0043710A">
        <w:rPr>
          <w:rStyle w:val="Char4"/>
          <w:rFonts w:eastAsia="MS Mincho"/>
          <w:rtl/>
        </w:rPr>
        <w:t>یک</w:t>
      </w:r>
      <w:r w:rsidRPr="0043710A">
        <w:rPr>
          <w:rStyle w:val="Char4"/>
          <w:rFonts w:eastAsia="MS Mincho"/>
          <w:rtl/>
        </w:rPr>
        <w:t xml:space="preserve"> شخص نشسته و شخص د</w:t>
      </w:r>
      <w:r w:rsidR="0043710A">
        <w:rPr>
          <w:rStyle w:val="Char4"/>
          <w:rFonts w:eastAsia="MS Mincho"/>
          <w:rtl/>
        </w:rPr>
        <w:t>ی</w:t>
      </w:r>
      <w:r w:rsidRPr="0043710A">
        <w:rPr>
          <w:rStyle w:val="Char4"/>
          <w:rFonts w:eastAsia="MS Mincho"/>
          <w:rtl/>
        </w:rPr>
        <w:t>گر</w:t>
      </w:r>
      <w:r w:rsidR="0043710A">
        <w:rPr>
          <w:rStyle w:val="Char4"/>
          <w:rFonts w:eastAsia="MS Mincho"/>
          <w:rtl/>
        </w:rPr>
        <w:t>ی</w:t>
      </w:r>
      <w:r w:rsidRPr="0043710A">
        <w:rPr>
          <w:rStyle w:val="Char4"/>
          <w:rFonts w:eastAsia="MS Mincho"/>
          <w:rtl/>
        </w:rPr>
        <w:t xml:space="preserve"> ا</w:t>
      </w:r>
      <w:r w:rsidR="0043710A">
        <w:rPr>
          <w:rStyle w:val="Char4"/>
          <w:rFonts w:eastAsia="MS Mincho"/>
          <w:rtl/>
        </w:rPr>
        <w:t>ی</w:t>
      </w:r>
      <w:r w:rsidRPr="0043710A">
        <w:rPr>
          <w:rStyle w:val="Char4"/>
          <w:rFonts w:eastAsia="MS Mincho"/>
          <w:rtl/>
        </w:rPr>
        <w:t>ستاده و قلاب</w:t>
      </w:r>
      <w:r w:rsidR="0043710A">
        <w:rPr>
          <w:rStyle w:val="Char4"/>
          <w:rFonts w:eastAsia="MS Mincho"/>
          <w:rtl/>
        </w:rPr>
        <w:t>ی</w:t>
      </w:r>
      <w:r w:rsidRPr="0043710A">
        <w:rPr>
          <w:rStyle w:val="Char4"/>
          <w:rFonts w:eastAsia="MS Mincho"/>
          <w:rtl/>
        </w:rPr>
        <w:t xml:space="preserve"> در دست داشت. شخص ا</w:t>
      </w:r>
      <w:r w:rsidR="0043710A">
        <w:rPr>
          <w:rStyle w:val="Char4"/>
          <w:rFonts w:eastAsia="MS Mincho"/>
          <w:rtl/>
        </w:rPr>
        <w:t>ی</w:t>
      </w:r>
      <w:r w:rsidRPr="0043710A">
        <w:rPr>
          <w:rStyle w:val="Char4"/>
          <w:rFonts w:eastAsia="MS Mincho"/>
          <w:rtl/>
        </w:rPr>
        <w:t>ستاده</w:t>
      </w:r>
      <w:r w:rsidRPr="0043710A">
        <w:rPr>
          <w:rStyle w:val="Char4"/>
          <w:rFonts w:eastAsia="MS Mincho" w:hint="cs"/>
          <w:rtl/>
        </w:rPr>
        <w:t>،</w:t>
      </w:r>
      <w:r w:rsidRPr="0043710A">
        <w:rPr>
          <w:rStyle w:val="Char4"/>
          <w:rFonts w:eastAsia="MS Mincho"/>
          <w:rtl/>
        </w:rPr>
        <w:t xml:space="preserve"> قلاب را در </w:t>
      </w:r>
      <w:r w:rsidR="0043710A">
        <w:rPr>
          <w:rStyle w:val="Char4"/>
          <w:rFonts w:eastAsia="MS Mincho"/>
          <w:rtl/>
        </w:rPr>
        <w:t>یک</w:t>
      </w:r>
      <w:r w:rsidRPr="0043710A">
        <w:rPr>
          <w:rStyle w:val="Char4"/>
          <w:rFonts w:eastAsia="MS Mincho"/>
          <w:rtl/>
        </w:rPr>
        <w:t xml:space="preserve"> طرف ده</w:t>
      </w:r>
      <w:r w:rsidRPr="0043710A">
        <w:rPr>
          <w:rStyle w:val="Char4"/>
          <w:rFonts w:eastAsia="MS Mincho" w:hint="cs"/>
          <w:rtl/>
        </w:rPr>
        <w:t>ا</w:t>
      </w:r>
      <w:r w:rsidRPr="0043710A">
        <w:rPr>
          <w:rStyle w:val="Char4"/>
          <w:rFonts w:eastAsia="MS Mincho"/>
          <w:rtl/>
        </w:rPr>
        <w:t>ن شخص نشسته</w:t>
      </w:r>
      <w:r w:rsidRPr="0043710A">
        <w:rPr>
          <w:rStyle w:val="Char4"/>
          <w:rFonts w:eastAsia="MS Mincho" w:hint="cs"/>
          <w:rtl/>
        </w:rPr>
        <w:t>،</w:t>
      </w:r>
      <w:r w:rsidRPr="0043710A">
        <w:rPr>
          <w:rStyle w:val="Char4"/>
          <w:rFonts w:eastAsia="MS Mincho"/>
          <w:rtl/>
        </w:rPr>
        <w:t xml:space="preserve"> </w:t>
      </w:r>
      <w:r w:rsidRPr="0043710A">
        <w:rPr>
          <w:rStyle w:val="Char4"/>
          <w:rFonts w:eastAsia="MS Mincho" w:hint="cs"/>
          <w:rtl/>
        </w:rPr>
        <w:t>فرو</w:t>
      </w:r>
      <w:r w:rsidR="003869A5">
        <w:rPr>
          <w:rStyle w:val="Char4"/>
          <w:rFonts w:eastAsia="MS Mincho" w:hint="cs"/>
          <w:rtl/>
        </w:rPr>
        <w:t xml:space="preserve"> می‌</w:t>
      </w:r>
      <w:r w:rsidRPr="0043710A">
        <w:rPr>
          <w:rStyle w:val="Char4"/>
          <w:rFonts w:eastAsia="MS Mincho" w:hint="cs"/>
          <w:rtl/>
        </w:rPr>
        <w:t xml:space="preserve">برد </w:t>
      </w:r>
      <w:r w:rsidRPr="0043710A">
        <w:rPr>
          <w:rStyle w:val="Char4"/>
          <w:rFonts w:eastAsia="MS Mincho"/>
          <w:rtl/>
        </w:rPr>
        <w:t>و</w:t>
      </w:r>
      <w:r w:rsidRPr="0043710A">
        <w:rPr>
          <w:rStyle w:val="Char4"/>
          <w:rFonts w:eastAsia="MS Mincho" w:hint="cs"/>
          <w:rtl/>
        </w:rPr>
        <w:t xml:space="preserve"> </w:t>
      </w:r>
      <w:r w:rsidRPr="0043710A">
        <w:rPr>
          <w:rStyle w:val="Char4"/>
          <w:rFonts w:eastAsia="MS Mincho"/>
          <w:rtl/>
        </w:rPr>
        <w:t>تا پشت سر او</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ش</w:t>
      </w:r>
      <w:r w:rsidR="0043710A">
        <w:rPr>
          <w:rStyle w:val="Char4"/>
          <w:rFonts w:eastAsia="MS Mincho"/>
          <w:rtl/>
        </w:rPr>
        <w:t>ی</w:t>
      </w:r>
      <w:r w:rsidRPr="0043710A">
        <w:rPr>
          <w:rStyle w:val="Char4"/>
          <w:rFonts w:eastAsia="MS Mincho"/>
          <w:rtl/>
        </w:rPr>
        <w:t>د و بعد</w:t>
      </w:r>
      <w:r w:rsidRPr="0043710A">
        <w:rPr>
          <w:rStyle w:val="Char4"/>
          <w:rFonts w:eastAsia="MS Mincho" w:hint="cs"/>
          <w:rtl/>
        </w:rPr>
        <w:t>،</w:t>
      </w:r>
      <w:r w:rsidRPr="0043710A">
        <w:rPr>
          <w:rStyle w:val="Char4"/>
          <w:rFonts w:eastAsia="MS Mincho"/>
          <w:rtl/>
        </w:rPr>
        <w:t xml:space="preserve"> آن را در طرف د</w:t>
      </w:r>
      <w:r w:rsidR="0043710A">
        <w:rPr>
          <w:rStyle w:val="Char4"/>
          <w:rFonts w:eastAsia="MS Mincho"/>
          <w:rtl/>
        </w:rPr>
        <w:t>ی</w:t>
      </w:r>
      <w:r w:rsidRPr="0043710A">
        <w:rPr>
          <w:rStyle w:val="Char4"/>
          <w:rFonts w:eastAsia="MS Mincho"/>
          <w:rtl/>
        </w:rPr>
        <w:t>گر ده</w:t>
      </w:r>
      <w:r w:rsidRPr="0043710A">
        <w:rPr>
          <w:rStyle w:val="Char4"/>
          <w:rFonts w:eastAsia="MS Mincho" w:hint="cs"/>
          <w:rtl/>
        </w:rPr>
        <w:t>ا</w:t>
      </w:r>
      <w:r w:rsidRPr="0043710A">
        <w:rPr>
          <w:rStyle w:val="Char4"/>
          <w:rFonts w:eastAsia="MS Mincho"/>
          <w:rtl/>
        </w:rPr>
        <w:t>ن</w:t>
      </w:r>
      <w:r w:rsidRPr="0043710A">
        <w:rPr>
          <w:rStyle w:val="Char4"/>
          <w:rFonts w:eastAsia="MS Mincho" w:hint="cs"/>
          <w:rtl/>
        </w:rPr>
        <w:t>ش قرار</w:t>
      </w:r>
      <w:r w:rsidR="003869A5">
        <w:rPr>
          <w:rStyle w:val="Char4"/>
          <w:rFonts w:eastAsia="MS Mincho" w:hint="cs"/>
          <w:rtl/>
        </w:rPr>
        <w:t xml:space="preserve"> می‌</w:t>
      </w:r>
      <w:r w:rsidRPr="0043710A">
        <w:rPr>
          <w:rStyle w:val="Char4"/>
          <w:rFonts w:eastAsia="MS Mincho" w:hint="cs"/>
          <w:rtl/>
        </w:rPr>
        <w:t xml:space="preserve">داد </w:t>
      </w:r>
      <w:r w:rsidRPr="0043710A">
        <w:rPr>
          <w:rStyle w:val="Char4"/>
          <w:rFonts w:eastAsia="MS Mincho"/>
          <w:rtl/>
        </w:rPr>
        <w:t>و</w:t>
      </w:r>
      <w:r w:rsidRPr="0043710A">
        <w:rPr>
          <w:rStyle w:val="Char4"/>
          <w:rFonts w:eastAsia="MS Mincho" w:hint="cs"/>
          <w:rtl/>
        </w:rPr>
        <w:t xml:space="preserve"> </w:t>
      </w:r>
      <w:r w:rsidRPr="0043710A">
        <w:rPr>
          <w:rStyle w:val="Char4"/>
          <w:rFonts w:eastAsia="MS Mincho"/>
          <w:rtl/>
        </w:rPr>
        <w:t>تا پشت سر او</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ش</w:t>
      </w:r>
      <w:r w:rsidR="0043710A">
        <w:rPr>
          <w:rStyle w:val="Char4"/>
          <w:rFonts w:eastAsia="MS Mincho"/>
          <w:rtl/>
        </w:rPr>
        <w:t>ی</w:t>
      </w:r>
      <w:r w:rsidRPr="0043710A">
        <w:rPr>
          <w:rStyle w:val="Char4"/>
          <w:rFonts w:eastAsia="MS Mincho"/>
          <w:rtl/>
        </w:rPr>
        <w:t>د. در ا</w:t>
      </w:r>
      <w:r w:rsidR="0043710A">
        <w:rPr>
          <w:rStyle w:val="Char4"/>
          <w:rFonts w:eastAsia="MS Mincho"/>
          <w:rtl/>
        </w:rPr>
        <w:t>ی</w:t>
      </w:r>
      <w:r w:rsidRPr="0043710A">
        <w:rPr>
          <w:rStyle w:val="Char4"/>
          <w:rFonts w:eastAsia="MS Mincho"/>
          <w:rtl/>
        </w:rPr>
        <w:t>ن فاصله</w:t>
      </w:r>
      <w:r w:rsidRPr="0043710A">
        <w:rPr>
          <w:rStyle w:val="Char4"/>
          <w:rFonts w:eastAsia="MS Mincho" w:hint="cs"/>
          <w:rtl/>
        </w:rPr>
        <w:t>،</w:t>
      </w:r>
      <w:r w:rsidRPr="0043710A">
        <w:rPr>
          <w:rStyle w:val="Char4"/>
          <w:rFonts w:eastAsia="MS Mincho"/>
          <w:rtl/>
        </w:rPr>
        <w:t xml:space="preserve"> طرف اول دهانش درست</w:t>
      </w:r>
      <w:r w:rsidR="003869A5">
        <w:rPr>
          <w:rStyle w:val="Char4"/>
          <w:rFonts w:eastAsia="MS Mincho"/>
          <w:rtl/>
        </w:rPr>
        <w:t xml:space="preserve"> می‌</w:t>
      </w:r>
      <w:r w:rsidRPr="0043710A">
        <w:rPr>
          <w:rStyle w:val="Char4"/>
          <w:rFonts w:eastAsia="MS Mincho"/>
          <w:rtl/>
        </w:rPr>
        <w:t>شد</w:t>
      </w:r>
      <w:r w:rsidRPr="0043710A">
        <w:rPr>
          <w:rStyle w:val="Char4"/>
          <w:rFonts w:eastAsia="MS Mincho" w:hint="cs"/>
          <w:rtl/>
        </w:rPr>
        <w:t>.</w:t>
      </w:r>
      <w:r w:rsidRPr="0043710A">
        <w:rPr>
          <w:rStyle w:val="Char4"/>
          <w:rFonts w:eastAsia="MS Mincho"/>
          <w:rtl/>
        </w:rPr>
        <w:t xml:space="preserve"> و مرد ا</w:t>
      </w:r>
      <w:r w:rsidR="0043710A">
        <w:rPr>
          <w:rStyle w:val="Char4"/>
          <w:rFonts w:eastAsia="MS Mincho"/>
          <w:rtl/>
        </w:rPr>
        <w:t>ی</w:t>
      </w:r>
      <w:r w:rsidRPr="0043710A">
        <w:rPr>
          <w:rStyle w:val="Char4"/>
          <w:rFonts w:eastAsia="MS Mincho"/>
          <w:rtl/>
        </w:rPr>
        <w:t xml:space="preserve">ستاده دوباره همان </w:t>
      </w:r>
      <w:r w:rsidR="0043710A">
        <w:rPr>
          <w:rStyle w:val="Char4"/>
          <w:rFonts w:eastAsia="MS Mincho"/>
          <w:rtl/>
        </w:rPr>
        <w:t>ک</w:t>
      </w:r>
      <w:r w:rsidRPr="0043710A">
        <w:rPr>
          <w:rStyle w:val="Char4"/>
          <w:rFonts w:eastAsia="MS Mincho"/>
          <w:rtl/>
        </w:rPr>
        <w:t>ارش را ت</w:t>
      </w:r>
      <w:r w:rsidR="0043710A">
        <w:rPr>
          <w:rStyle w:val="Char4"/>
          <w:rFonts w:eastAsia="MS Mincho"/>
          <w:rtl/>
        </w:rPr>
        <w:t>ک</w:t>
      </w:r>
      <w:r w:rsidRPr="0043710A">
        <w:rPr>
          <w:rStyle w:val="Char4"/>
          <w:rFonts w:eastAsia="MS Mincho"/>
          <w:rtl/>
        </w:rPr>
        <w:t>رار</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 xml:space="preserve">رد. </w:t>
      </w:r>
      <w:r w:rsidRPr="0043710A">
        <w:rPr>
          <w:rStyle w:val="Char4"/>
          <w:rFonts w:eastAsia="MS Mincho" w:hint="cs"/>
          <w:rtl/>
        </w:rPr>
        <w:t>پرس</w:t>
      </w:r>
      <w:r w:rsidR="0043710A">
        <w:rPr>
          <w:rStyle w:val="Char4"/>
          <w:rFonts w:eastAsia="MS Mincho" w:hint="cs"/>
          <w:rtl/>
        </w:rPr>
        <w:t>ی</w:t>
      </w:r>
      <w:r w:rsidRPr="0043710A">
        <w:rPr>
          <w:rStyle w:val="Char4"/>
          <w:rFonts w:eastAsia="MS Mincho" w:hint="cs"/>
          <w:rtl/>
        </w:rPr>
        <w:t>دم</w:t>
      </w:r>
      <w:r w:rsidRPr="0043710A">
        <w:rPr>
          <w:rStyle w:val="Char4"/>
          <w:rFonts w:eastAsia="MS Mincho"/>
          <w:rtl/>
        </w:rPr>
        <w:t>: ا</w:t>
      </w:r>
      <w:r w:rsidR="0043710A">
        <w:rPr>
          <w:rStyle w:val="Char4"/>
          <w:rFonts w:eastAsia="MS Mincho"/>
          <w:rtl/>
        </w:rPr>
        <w:t>ی</w:t>
      </w:r>
      <w:r w:rsidRPr="0043710A">
        <w:rPr>
          <w:rStyle w:val="Char4"/>
          <w:rFonts w:eastAsia="MS Mincho"/>
          <w:rtl/>
        </w:rPr>
        <w:t>ن چ</w:t>
      </w:r>
      <w:r w:rsidR="0043710A">
        <w:rPr>
          <w:rStyle w:val="Char4"/>
          <w:rFonts w:eastAsia="MS Mincho"/>
          <w:rtl/>
        </w:rPr>
        <w:t>ی</w:t>
      </w:r>
      <w:r w:rsidRPr="0043710A">
        <w:rPr>
          <w:rStyle w:val="Char4"/>
          <w:rFonts w:eastAsia="MS Mincho"/>
          <w:rtl/>
        </w:rPr>
        <w:t>ست؟ گفتند: برو</w:t>
      </w:r>
      <w:r w:rsidR="0043710A">
        <w:rPr>
          <w:rStyle w:val="Char4"/>
          <w:rFonts w:eastAsia="MS Mincho"/>
          <w:rtl/>
        </w:rPr>
        <w:t>ی</w:t>
      </w:r>
      <w:r w:rsidRPr="0043710A">
        <w:rPr>
          <w:rStyle w:val="Char4"/>
          <w:rFonts w:eastAsia="MS Mincho"/>
          <w:rtl/>
        </w:rPr>
        <w:t xml:space="preserve">م جلوتر. </w:t>
      </w:r>
    </w:p>
    <w:p w:rsidR="00483B5B" w:rsidRPr="0043710A" w:rsidRDefault="00483B5B" w:rsidP="00DD1FA9">
      <w:pPr>
        <w:pStyle w:val="PlainText"/>
        <w:ind w:firstLine="284"/>
        <w:jc w:val="both"/>
        <w:rPr>
          <w:rStyle w:val="Char4"/>
          <w:rFonts w:eastAsia="MS Mincho"/>
          <w:rtl/>
        </w:rPr>
      </w:pPr>
      <w:r w:rsidRPr="0043710A">
        <w:rPr>
          <w:rStyle w:val="Char4"/>
          <w:rFonts w:eastAsia="MS Mincho"/>
          <w:rtl/>
        </w:rPr>
        <w:t>به راهمان ادامه داد</w:t>
      </w:r>
      <w:r w:rsidR="0043710A">
        <w:rPr>
          <w:rStyle w:val="Char4"/>
          <w:rFonts w:eastAsia="MS Mincho"/>
          <w:rtl/>
        </w:rPr>
        <w:t>ی</w:t>
      </w:r>
      <w:r w:rsidRPr="0043710A">
        <w:rPr>
          <w:rStyle w:val="Char4"/>
          <w:rFonts w:eastAsia="MS Mincho"/>
          <w:rtl/>
        </w:rPr>
        <w:t>م تا ا</w:t>
      </w:r>
      <w:r w:rsidR="0043710A">
        <w:rPr>
          <w:rStyle w:val="Char4"/>
          <w:rFonts w:eastAsia="MS Mincho"/>
          <w:rtl/>
        </w:rPr>
        <w:t>ی</w:t>
      </w:r>
      <w:r w:rsidRPr="0043710A">
        <w:rPr>
          <w:rStyle w:val="Char4"/>
          <w:rFonts w:eastAsia="MS Mincho"/>
          <w:rtl/>
        </w:rPr>
        <w:t>ن</w:t>
      </w:r>
      <w:r w:rsidR="0043710A">
        <w:rPr>
          <w:rStyle w:val="Char4"/>
          <w:rFonts w:eastAsia="MS Mincho"/>
          <w:rtl/>
        </w:rPr>
        <w:t>ک</w:t>
      </w:r>
      <w:r w:rsidRPr="0043710A">
        <w:rPr>
          <w:rStyle w:val="Char4"/>
          <w:rFonts w:eastAsia="MS Mincho"/>
          <w:rtl/>
        </w:rPr>
        <w:t>ه به شخص</w:t>
      </w:r>
      <w:r w:rsidR="0043710A">
        <w:rPr>
          <w:rStyle w:val="Char4"/>
          <w:rFonts w:eastAsia="MS Mincho"/>
          <w:rtl/>
        </w:rPr>
        <w:t>ی</w:t>
      </w:r>
      <w:r w:rsidRPr="0043710A">
        <w:rPr>
          <w:rStyle w:val="Char4"/>
          <w:rFonts w:eastAsia="MS Mincho"/>
          <w:rtl/>
        </w:rPr>
        <w:t xml:space="preserve"> رس</w:t>
      </w:r>
      <w:r w:rsidR="0043710A">
        <w:rPr>
          <w:rStyle w:val="Char4"/>
          <w:rFonts w:eastAsia="MS Mincho"/>
          <w:rtl/>
        </w:rPr>
        <w:t>ی</w:t>
      </w:r>
      <w:r w:rsidRPr="0043710A">
        <w:rPr>
          <w:rStyle w:val="Char4"/>
          <w:rFonts w:eastAsia="MS Mincho"/>
          <w:rtl/>
        </w:rPr>
        <w:t>د</w:t>
      </w:r>
      <w:r w:rsidR="0043710A">
        <w:rPr>
          <w:rStyle w:val="Char4"/>
          <w:rFonts w:eastAsia="MS Mincho"/>
          <w:rtl/>
        </w:rPr>
        <w:t>ی</w:t>
      </w:r>
      <w:r w:rsidRPr="0043710A">
        <w:rPr>
          <w:rStyle w:val="Char4"/>
          <w:rFonts w:eastAsia="MS Mincho"/>
          <w:rtl/>
        </w:rPr>
        <w:t xml:space="preserve">م </w:t>
      </w:r>
      <w:r w:rsidR="0043710A">
        <w:rPr>
          <w:rStyle w:val="Char4"/>
          <w:rFonts w:eastAsia="MS Mincho"/>
          <w:rtl/>
        </w:rPr>
        <w:t>ک</w:t>
      </w:r>
      <w:r w:rsidRPr="0043710A">
        <w:rPr>
          <w:rStyle w:val="Char4"/>
          <w:rFonts w:eastAsia="MS Mincho"/>
          <w:rtl/>
        </w:rPr>
        <w:t>ه به پشت</w:t>
      </w:r>
      <w:r w:rsidRPr="0043710A">
        <w:rPr>
          <w:rStyle w:val="Char4"/>
          <w:rFonts w:eastAsia="MS Mincho" w:hint="cs"/>
          <w:rtl/>
        </w:rPr>
        <w:t>،</w:t>
      </w:r>
      <w:r w:rsidRPr="0043710A">
        <w:rPr>
          <w:rStyle w:val="Char4"/>
          <w:rFonts w:eastAsia="MS Mincho"/>
          <w:rtl/>
        </w:rPr>
        <w:t xml:space="preserve"> خواب</w:t>
      </w:r>
      <w:r w:rsidR="0043710A">
        <w:rPr>
          <w:rStyle w:val="Char4"/>
          <w:rFonts w:eastAsia="MS Mincho"/>
          <w:rtl/>
        </w:rPr>
        <w:t>ی</w:t>
      </w:r>
      <w:r w:rsidRPr="0043710A">
        <w:rPr>
          <w:rStyle w:val="Char4"/>
          <w:rFonts w:eastAsia="MS Mincho"/>
          <w:rtl/>
        </w:rPr>
        <w:t>ده است و شخص د</w:t>
      </w:r>
      <w:r w:rsidR="0043710A">
        <w:rPr>
          <w:rStyle w:val="Char4"/>
          <w:rFonts w:eastAsia="MS Mincho"/>
          <w:rtl/>
        </w:rPr>
        <w:t>ی</w:t>
      </w:r>
      <w:r w:rsidRPr="0043710A">
        <w:rPr>
          <w:rStyle w:val="Char4"/>
          <w:rFonts w:eastAsia="MS Mincho"/>
          <w:rtl/>
        </w:rPr>
        <w:t>گر</w:t>
      </w:r>
      <w:r w:rsidR="0043710A">
        <w:rPr>
          <w:rStyle w:val="Char4"/>
          <w:rFonts w:eastAsia="MS Mincho"/>
          <w:rtl/>
        </w:rPr>
        <w:t>ی</w:t>
      </w:r>
      <w:r w:rsidRPr="0043710A">
        <w:rPr>
          <w:rStyle w:val="Char4"/>
          <w:rFonts w:eastAsia="MS Mincho"/>
          <w:rtl/>
        </w:rPr>
        <w:t xml:space="preserve"> </w:t>
      </w:r>
      <w:r w:rsidR="0043710A">
        <w:rPr>
          <w:rStyle w:val="Char4"/>
          <w:rFonts w:eastAsia="MS Mincho" w:hint="cs"/>
          <w:rtl/>
        </w:rPr>
        <w:t>ک</w:t>
      </w:r>
      <w:r w:rsidRPr="0043710A">
        <w:rPr>
          <w:rStyle w:val="Char4"/>
          <w:rFonts w:eastAsia="MS Mincho" w:hint="cs"/>
          <w:rtl/>
        </w:rPr>
        <w:t>نارش ا</w:t>
      </w:r>
      <w:r w:rsidR="0043710A">
        <w:rPr>
          <w:rStyle w:val="Char4"/>
          <w:rFonts w:eastAsia="MS Mincho" w:hint="cs"/>
          <w:rtl/>
        </w:rPr>
        <w:t>ی</w:t>
      </w:r>
      <w:r w:rsidRPr="0043710A">
        <w:rPr>
          <w:rStyle w:val="Char4"/>
          <w:rFonts w:eastAsia="MS Mincho" w:hint="cs"/>
          <w:rtl/>
        </w:rPr>
        <w:t xml:space="preserve">ستاده و </w:t>
      </w:r>
      <w:r w:rsidRPr="0043710A">
        <w:rPr>
          <w:rStyle w:val="Char4"/>
          <w:rFonts w:eastAsia="MS Mincho"/>
          <w:rtl/>
        </w:rPr>
        <w:t>تخته سنگ</w:t>
      </w:r>
      <w:r w:rsidR="0043710A">
        <w:rPr>
          <w:rStyle w:val="Char4"/>
          <w:rFonts w:eastAsia="MS Mincho"/>
          <w:rtl/>
        </w:rPr>
        <w:t>ی</w:t>
      </w:r>
      <w:r w:rsidRPr="0043710A">
        <w:rPr>
          <w:rStyle w:val="Char4"/>
          <w:rFonts w:eastAsia="MS Mincho"/>
          <w:rtl/>
        </w:rPr>
        <w:t xml:space="preserve"> را </w:t>
      </w:r>
      <w:r w:rsidR="0043710A">
        <w:rPr>
          <w:rStyle w:val="Char4"/>
          <w:rFonts w:eastAsia="MS Mincho" w:hint="cs"/>
          <w:rtl/>
        </w:rPr>
        <w:t>ک</w:t>
      </w:r>
      <w:r w:rsidRPr="0043710A">
        <w:rPr>
          <w:rStyle w:val="Char4"/>
          <w:rFonts w:eastAsia="MS Mincho" w:hint="cs"/>
          <w:rtl/>
        </w:rPr>
        <w:t xml:space="preserve">ه در دست دارد، بر </w:t>
      </w:r>
      <w:r w:rsidRPr="0043710A">
        <w:rPr>
          <w:rStyle w:val="Char4"/>
          <w:rFonts w:eastAsia="MS Mincho"/>
          <w:rtl/>
        </w:rPr>
        <w:t>سرش</w:t>
      </w:r>
      <w:r w:rsidR="003869A5">
        <w:rPr>
          <w:rStyle w:val="Char4"/>
          <w:rFonts w:eastAsia="MS Mincho"/>
          <w:rtl/>
        </w:rPr>
        <w:t xml:space="preserve"> می‌</w:t>
      </w:r>
      <w:r w:rsidR="0043710A">
        <w:rPr>
          <w:rStyle w:val="Char4"/>
          <w:rFonts w:eastAsia="MS Mincho" w:hint="cs"/>
          <w:rtl/>
        </w:rPr>
        <w:t>ک</w:t>
      </w:r>
      <w:r w:rsidRPr="0043710A">
        <w:rPr>
          <w:rStyle w:val="Char4"/>
          <w:rFonts w:eastAsia="MS Mincho" w:hint="cs"/>
          <w:rtl/>
        </w:rPr>
        <w:t>وبد</w:t>
      </w:r>
      <w:r w:rsidRPr="0043710A">
        <w:rPr>
          <w:rStyle w:val="Char4"/>
          <w:rFonts w:eastAsia="MS Mincho"/>
          <w:rtl/>
        </w:rPr>
        <w:t>. و آن سنگ</w:t>
      </w:r>
      <w:r w:rsidR="003869A5">
        <w:rPr>
          <w:rStyle w:val="Char4"/>
          <w:rFonts w:eastAsia="MS Mincho"/>
          <w:rtl/>
        </w:rPr>
        <w:t xml:space="preserve"> می‌</w:t>
      </w:r>
      <w:r w:rsidRPr="0043710A">
        <w:rPr>
          <w:rStyle w:val="Char4"/>
          <w:rFonts w:eastAsia="MS Mincho"/>
          <w:rtl/>
        </w:rPr>
        <w:t>غلتد و دور</w:t>
      </w:r>
      <w:r w:rsidR="003869A5">
        <w:rPr>
          <w:rStyle w:val="Char4"/>
          <w:rFonts w:eastAsia="MS Mincho"/>
          <w:rtl/>
        </w:rPr>
        <w:t xml:space="preserve"> می‌</w:t>
      </w:r>
      <w:r w:rsidRPr="0043710A">
        <w:rPr>
          <w:rStyle w:val="Char4"/>
          <w:rFonts w:eastAsia="MS Mincho"/>
          <w:rtl/>
        </w:rPr>
        <w:t>افتد. و تا وقت</w:t>
      </w:r>
      <w:r w:rsidR="0043710A">
        <w:rPr>
          <w:rStyle w:val="Char4"/>
          <w:rFonts w:eastAsia="MS Mincho"/>
          <w:rtl/>
        </w:rPr>
        <w:t>ی</w:t>
      </w:r>
      <w:r w:rsidRPr="0043710A">
        <w:rPr>
          <w:rStyle w:val="Char4"/>
          <w:rFonts w:eastAsia="MS Mincho" w:hint="cs"/>
          <w:rtl/>
        </w:rPr>
        <w:t xml:space="preserve"> </w:t>
      </w:r>
      <w:r w:rsidR="0043710A">
        <w:rPr>
          <w:rStyle w:val="Char4"/>
          <w:rFonts w:eastAsia="MS Mincho"/>
          <w:rtl/>
        </w:rPr>
        <w:t>ک</w:t>
      </w:r>
      <w:r w:rsidRPr="0043710A">
        <w:rPr>
          <w:rStyle w:val="Char4"/>
          <w:rFonts w:eastAsia="MS Mincho"/>
          <w:rtl/>
        </w:rPr>
        <w:t>ه آن شخص سنگ را</w:t>
      </w:r>
      <w:r w:rsidR="003869A5">
        <w:rPr>
          <w:rStyle w:val="Char4"/>
          <w:rFonts w:eastAsia="MS Mincho"/>
          <w:rtl/>
        </w:rPr>
        <w:t xml:space="preserve"> می‌</w:t>
      </w:r>
      <w:r w:rsidRPr="0043710A">
        <w:rPr>
          <w:rStyle w:val="Char4"/>
          <w:rFonts w:eastAsia="MS Mincho"/>
          <w:rtl/>
        </w:rPr>
        <w:t>آورد، سرش</w:t>
      </w:r>
      <w:r w:rsidR="0043710A">
        <w:rPr>
          <w:rStyle w:val="Char4"/>
          <w:rFonts w:eastAsia="MS Mincho"/>
          <w:rtl/>
        </w:rPr>
        <w:t>ک</w:t>
      </w:r>
      <w:r w:rsidRPr="0043710A">
        <w:rPr>
          <w:rStyle w:val="Char4"/>
          <w:rFonts w:eastAsia="MS Mincho"/>
          <w:rtl/>
        </w:rPr>
        <w:t>سته</w:t>
      </w:r>
      <w:r w:rsidRPr="0043710A">
        <w:rPr>
          <w:rStyle w:val="Char4"/>
          <w:rFonts w:eastAsia="MS Mincho" w:hint="cs"/>
          <w:rtl/>
        </w:rPr>
        <w:t>،</w:t>
      </w:r>
      <w:r w:rsidRPr="0043710A">
        <w:rPr>
          <w:rStyle w:val="Char4"/>
          <w:rFonts w:eastAsia="MS Mincho"/>
          <w:rtl/>
        </w:rPr>
        <w:t xml:space="preserve"> دوباره به حالت اول برم</w:t>
      </w:r>
      <w:r w:rsidR="0043710A">
        <w:rPr>
          <w:rStyle w:val="Char4"/>
          <w:rFonts w:eastAsia="MS Mincho"/>
          <w:rtl/>
        </w:rPr>
        <w:t>ی</w:t>
      </w:r>
      <w:r w:rsidRPr="0043710A">
        <w:rPr>
          <w:rStyle w:val="Char4"/>
          <w:rFonts w:eastAsia="MS Mincho"/>
          <w:rtl/>
        </w:rPr>
        <w:t xml:space="preserve"> گردد و آن شخص</w:t>
      </w:r>
      <w:r w:rsidRPr="0043710A">
        <w:rPr>
          <w:rStyle w:val="Char4"/>
          <w:rFonts w:eastAsia="MS Mincho" w:hint="cs"/>
          <w:rtl/>
        </w:rPr>
        <w:t>،</w:t>
      </w:r>
      <w:r w:rsidRPr="0043710A">
        <w:rPr>
          <w:rStyle w:val="Char4"/>
          <w:rFonts w:eastAsia="MS Mincho"/>
          <w:rtl/>
        </w:rPr>
        <w:t xml:space="preserve"> مجددا آن سر را با سنگ</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وبد و ا</w:t>
      </w:r>
      <w:r w:rsidR="0043710A">
        <w:rPr>
          <w:rStyle w:val="Char4"/>
          <w:rFonts w:eastAsia="MS Mincho"/>
          <w:rtl/>
        </w:rPr>
        <w:t>ی</w:t>
      </w:r>
      <w:r w:rsidRPr="0043710A">
        <w:rPr>
          <w:rStyle w:val="Char4"/>
          <w:rFonts w:eastAsia="MS Mincho"/>
          <w:rtl/>
        </w:rPr>
        <w:t>ن عمل همچنان ت</w:t>
      </w:r>
      <w:r w:rsidR="0043710A">
        <w:rPr>
          <w:rStyle w:val="Char4"/>
          <w:rFonts w:eastAsia="MS Mincho"/>
          <w:rtl/>
        </w:rPr>
        <w:t>ک</w:t>
      </w:r>
      <w:r w:rsidRPr="0043710A">
        <w:rPr>
          <w:rStyle w:val="Char4"/>
          <w:rFonts w:eastAsia="MS Mincho"/>
          <w:rtl/>
        </w:rPr>
        <w:t>رار</w:t>
      </w:r>
      <w:r w:rsidR="003869A5">
        <w:rPr>
          <w:rStyle w:val="Char4"/>
          <w:rFonts w:eastAsia="MS Mincho"/>
          <w:rtl/>
        </w:rPr>
        <w:t xml:space="preserve"> می‌</w:t>
      </w:r>
      <w:r w:rsidRPr="0043710A">
        <w:rPr>
          <w:rStyle w:val="Char4"/>
          <w:rFonts w:eastAsia="MS Mincho"/>
          <w:rtl/>
        </w:rPr>
        <w:t>شود. پرس</w:t>
      </w:r>
      <w:r w:rsidR="0043710A">
        <w:rPr>
          <w:rStyle w:val="Char4"/>
          <w:rFonts w:eastAsia="MS Mincho"/>
          <w:rtl/>
        </w:rPr>
        <w:t>ی</w:t>
      </w:r>
      <w:r w:rsidRPr="0043710A">
        <w:rPr>
          <w:rStyle w:val="Char4"/>
          <w:rFonts w:eastAsia="MS Mincho"/>
          <w:rtl/>
        </w:rPr>
        <w:t>دم: ا</w:t>
      </w:r>
      <w:r w:rsidR="0043710A">
        <w:rPr>
          <w:rStyle w:val="Char4"/>
          <w:rFonts w:eastAsia="MS Mincho"/>
          <w:rtl/>
        </w:rPr>
        <w:t>ی</w:t>
      </w:r>
      <w:r w:rsidRPr="0043710A">
        <w:rPr>
          <w:rStyle w:val="Char4"/>
          <w:rFonts w:eastAsia="MS Mincho"/>
          <w:rtl/>
        </w:rPr>
        <w:t xml:space="preserve">ن </w:t>
      </w:r>
      <w:r w:rsidR="0043710A">
        <w:rPr>
          <w:rStyle w:val="Char4"/>
          <w:rFonts w:eastAsia="MS Mincho"/>
          <w:rtl/>
        </w:rPr>
        <w:t>کی</w:t>
      </w:r>
      <w:r w:rsidRPr="0043710A">
        <w:rPr>
          <w:rStyle w:val="Char4"/>
          <w:rFonts w:eastAsia="MS Mincho"/>
          <w:rtl/>
        </w:rPr>
        <w:t>ست؟</w:t>
      </w:r>
      <w:r w:rsidR="00922AEF">
        <w:rPr>
          <w:rStyle w:val="Char4"/>
          <w:rFonts w:eastAsia="MS Mincho"/>
          <w:rtl/>
        </w:rPr>
        <w:t xml:space="preserve"> </w:t>
      </w:r>
      <w:r w:rsidRPr="0043710A">
        <w:rPr>
          <w:rStyle w:val="Char4"/>
          <w:rFonts w:eastAsia="MS Mincho"/>
          <w:rtl/>
        </w:rPr>
        <w:t>گفتند:</w:t>
      </w:r>
      <w:r w:rsidRPr="0043710A">
        <w:rPr>
          <w:rStyle w:val="Char4"/>
          <w:rFonts w:eastAsia="MS Mincho" w:hint="cs"/>
          <w:rtl/>
        </w:rPr>
        <w:t xml:space="preserve"> جلوتر برو</w:t>
      </w:r>
      <w:r w:rsidR="0043710A">
        <w:rPr>
          <w:rStyle w:val="Char4"/>
          <w:rFonts w:eastAsia="MS Mincho" w:hint="cs"/>
          <w:rtl/>
        </w:rPr>
        <w:t>ی</w:t>
      </w:r>
      <w:r w:rsidRPr="0043710A">
        <w:rPr>
          <w:rStyle w:val="Char4"/>
          <w:rFonts w:eastAsia="MS Mincho" w:hint="cs"/>
          <w:rtl/>
        </w:rPr>
        <w:t xml:space="preserve">م. </w:t>
      </w:r>
    </w:p>
    <w:p w:rsidR="00483B5B" w:rsidRPr="0043710A" w:rsidRDefault="00483B5B" w:rsidP="00DD1FA9">
      <w:pPr>
        <w:pStyle w:val="PlainText"/>
        <w:ind w:firstLine="284"/>
        <w:jc w:val="both"/>
        <w:rPr>
          <w:rStyle w:val="Char4"/>
          <w:rFonts w:eastAsia="MS Mincho"/>
          <w:rtl/>
        </w:rPr>
      </w:pPr>
      <w:r w:rsidRPr="0043710A">
        <w:rPr>
          <w:rStyle w:val="Char4"/>
          <w:rFonts w:eastAsia="MS Mincho" w:hint="cs"/>
          <w:rtl/>
        </w:rPr>
        <w:t>براه خود ادامه داد</w:t>
      </w:r>
      <w:r w:rsidR="0043710A">
        <w:rPr>
          <w:rStyle w:val="Char4"/>
          <w:rFonts w:eastAsia="MS Mincho" w:hint="cs"/>
          <w:rtl/>
        </w:rPr>
        <w:t>ی</w:t>
      </w:r>
      <w:r w:rsidRPr="0043710A">
        <w:rPr>
          <w:rStyle w:val="Char4"/>
          <w:rFonts w:eastAsia="MS Mincho" w:hint="cs"/>
          <w:rtl/>
        </w:rPr>
        <w:t xml:space="preserve">م </w:t>
      </w:r>
      <w:r w:rsidRPr="0043710A">
        <w:rPr>
          <w:rStyle w:val="Char4"/>
          <w:rFonts w:eastAsia="MS Mincho"/>
          <w:rtl/>
        </w:rPr>
        <w:t>تا ا</w:t>
      </w:r>
      <w:r w:rsidR="0043710A">
        <w:rPr>
          <w:rStyle w:val="Char4"/>
          <w:rFonts w:eastAsia="MS Mincho"/>
          <w:rtl/>
        </w:rPr>
        <w:t>ی</w:t>
      </w:r>
      <w:r w:rsidRPr="0043710A">
        <w:rPr>
          <w:rStyle w:val="Char4"/>
          <w:rFonts w:eastAsia="MS Mincho"/>
          <w:rtl/>
        </w:rPr>
        <w:t>ن</w:t>
      </w:r>
      <w:r w:rsidR="0043710A">
        <w:rPr>
          <w:rStyle w:val="Char4"/>
          <w:rFonts w:eastAsia="MS Mincho"/>
          <w:rtl/>
        </w:rPr>
        <w:t>ک</w:t>
      </w:r>
      <w:r w:rsidRPr="0043710A">
        <w:rPr>
          <w:rStyle w:val="Char4"/>
          <w:rFonts w:eastAsia="MS Mincho"/>
          <w:rtl/>
        </w:rPr>
        <w:t xml:space="preserve">ه </w:t>
      </w:r>
      <w:r w:rsidR="0043710A">
        <w:rPr>
          <w:rStyle w:val="Char4"/>
          <w:rFonts w:eastAsia="MS Mincho"/>
          <w:rtl/>
        </w:rPr>
        <w:t>ک</w:t>
      </w:r>
      <w:r w:rsidRPr="0043710A">
        <w:rPr>
          <w:rStyle w:val="Char4"/>
          <w:rFonts w:eastAsia="MS Mincho"/>
          <w:rtl/>
        </w:rPr>
        <w:t>نار خندق</w:t>
      </w:r>
      <w:r w:rsidR="0043710A">
        <w:rPr>
          <w:rStyle w:val="Char4"/>
          <w:rFonts w:eastAsia="MS Mincho"/>
          <w:rtl/>
        </w:rPr>
        <w:t>ی</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ه مانند تنور بود، رس</w:t>
      </w:r>
      <w:r w:rsidR="0043710A">
        <w:rPr>
          <w:rStyle w:val="Char4"/>
          <w:rFonts w:eastAsia="MS Mincho"/>
          <w:rtl/>
        </w:rPr>
        <w:t>ی</w:t>
      </w:r>
      <w:r w:rsidRPr="0043710A">
        <w:rPr>
          <w:rStyle w:val="Char4"/>
          <w:rFonts w:eastAsia="MS Mincho"/>
          <w:rtl/>
        </w:rPr>
        <w:t>د</w:t>
      </w:r>
      <w:r w:rsidR="0043710A">
        <w:rPr>
          <w:rStyle w:val="Char4"/>
          <w:rFonts w:eastAsia="MS Mincho"/>
          <w:rtl/>
        </w:rPr>
        <w:t>ی</w:t>
      </w:r>
      <w:r w:rsidRPr="0043710A">
        <w:rPr>
          <w:rStyle w:val="Char4"/>
          <w:rFonts w:eastAsia="MS Mincho"/>
          <w:rtl/>
        </w:rPr>
        <w:t>م. دهان</w:t>
      </w:r>
      <w:r w:rsidRPr="0043710A">
        <w:rPr>
          <w:rStyle w:val="Char4"/>
          <w:rFonts w:eastAsia="MS Mincho" w:hint="cs"/>
          <w:rtl/>
        </w:rPr>
        <w:t>ه</w:t>
      </w:r>
      <w:r w:rsidRPr="0043710A">
        <w:rPr>
          <w:rStyle w:val="Char4"/>
          <w:rFonts w:eastAsia="MS Mincho"/>
          <w:rtl/>
        </w:rPr>
        <w:t xml:space="preserve"> آن</w:t>
      </w:r>
      <w:r w:rsidRPr="0043710A">
        <w:rPr>
          <w:rStyle w:val="Char4"/>
          <w:rFonts w:eastAsia="MS Mincho" w:hint="cs"/>
          <w:rtl/>
        </w:rPr>
        <w:t>،</w:t>
      </w:r>
      <w:r w:rsidRPr="0043710A">
        <w:rPr>
          <w:rStyle w:val="Char4"/>
          <w:rFonts w:eastAsia="MS Mincho"/>
          <w:rtl/>
        </w:rPr>
        <w:t xml:space="preserve"> تنگ و</w:t>
      </w:r>
      <w:r w:rsidR="00922AEF">
        <w:rPr>
          <w:rStyle w:val="Char4"/>
          <w:rFonts w:eastAsia="MS Mincho"/>
          <w:rtl/>
        </w:rPr>
        <w:t xml:space="preserve"> </w:t>
      </w:r>
      <w:r w:rsidRPr="0043710A">
        <w:rPr>
          <w:rStyle w:val="Char4"/>
          <w:rFonts w:eastAsia="MS Mincho"/>
          <w:rtl/>
        </w:rPr>
        <w:t>داخلش بس</w:t>
      </w:r>
      <w:r w:rsidR="0043710A">
        <w:rPr>
          <w:rStyle w:val="Char4"/>
          <w:rFonts w:eastAsia="MS Mincho"/>
          <w:rtl/>
        </w:rPr>
        <w:t>ی</w:t>
      </w:r>
      <w:r w:rsidRPr="0043710A">
        <w:rPr>
          <w:rStyle w:val="Char4"/>
          <w:rFonts w:eastAsia="MS Mincho"/>
          <w:rtl/>
        </w:rPr>
        <w:t>ار وس</w:t>
      </w:r>
      <w:r w:rsidR="0043710A">
        <w:rPr>
          <w:rStyle w:val="Char4"/>
          <w:rFonts w:eastAsia="MS Mincho"/>
          <w:rtl/>
        </w:rPr>
        <w:t>ی</w:t>
      </w:r>
      <w:r w:rsidRPr="0043710A">
        <w:rPr>
          <w:rStyle w:val="Char4"/>
          <w:rFonts w:eastAsia="MS Mincho"/>
          <w:rtl/>
        </w:rPr>
        <w:t xml:space="preserve">ع بود. </w:t>
      </w:r>
      <w:r w:rsidRPr="0043710A">
        <w:rPr>
          <w:rStyle w:val="Char4"/>
          <w:rFonts w:eastAsia="MS Mincho" w:hint="cs"/>
          <w:rtl/>
        </w:rPr>
        <w:t>و در ز</w:t>
      </w:r>
      <w:r w:rsidR="0043710A">
        <w:rPr>
          <w:rStyle w:val="Char4"/>
          <w:rFonts w:eastAsia="MS Mincho" w:hint="cs"/>
          <w:rtl/>
        </w:rPr>
        <w:t>ی</w:t>
      </w:r>
      <w:r w:rsidRPr="0043710A">
        <w:rPr>
          <w:rStyle w:val="Char4"/>
          <w:rFonts w:eastAsia="MS Mincho" w:hint="cs"/>
          <w:rtl/>
        </w:rPr>
        <w:t>ر آن، آتش</w:t>
      </w:r>
      <w:r w:rsidR="0043710A">
        <w:rPr>
          <w:rStyle w:val="Char4"/>
          <w:rFonts w:eastAsia="MS Mincho" w:hint="cs"/>
          <w:rtl/>
        </w:rPr>
        <w:t>ی</w:t>
      </w:r>
      <w:r w:rsidRPr="0043710A">
        <w:rPr>
          <w:rStyle w:val="Char4"/>
          <w:rFonts w:eastAsia="MS Mincho" w:hint="cs"/>
          <w:rtl/>
        </w:rPr>
        <w:t xml:space="preserve"> افروخته شده بود. </w:t>
      </w:r>
      <w:r w:rsidRPr="0043710A">
        <w:rPr>
          <w:rStyle w:val="Char4"/>
          <w:rFonts w:eastAsia="MS Mincho"/>
          <w:rtl/>
        </w:rPr>
        <w:t>عده</w:t>
      </w:r>
      <w:r w:rsidR="004F1F83">
        <w:rPr>
          <w:rStyle w:val="Char4"/>
          <w:rFonts w:eastAsia="MS Mincho"/>
          <w:rtl/>
        </w:rPr>
        <w:t xml:space="preserve">‌ای </w:t>
      </w:r>
      <w:r w:rsidRPr="0043710A">
        <w:rPr>
          <w:rStyle w:val="Char4"/>
          <w:rFonts w:eastAsia="MS Mincho"/>
          <w:rtl/>
        </w:rPr>
        <w:t>از زنان و مردان لخت و برهنه در آن خندق</w:t>
      </w:r>
      <w:r w:rsidRPr="0043710A">
        <w:rPr>
          <w:rStyle w:val="Char4"/>
          <w:rFonts w:eastAsia="MS Mincho" w:hint="cs"/>
          <w:rtl/>
        </w:rPr>
        <w:t>،</w:t>
      </w:r>
      <w:r w:rsidRPr="0043710A">
        <w:rPr>
          <w:rStyle w:val="Char4"/>
          <w:rFonts w:eastAsia="MS Mincho"/>
          <w:rtl/>
        </w:rPr>
        <w:t xml:space="preserve"> بودند. هنگام</w:t>
      </w:r>
      <w:r w:rsidR="0043710A">
        <w:rPr>
          <w:rStyle w:val="Char4"/>
          <w:rFonts w:eastAsia="MS Mincho"/>
          <w:rtl/>
        </w:rPr>
        <w:t>ی</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ه آتش زبانه</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ش</w:t>
      </w:r>
      <w:r w:rsidR="0043710A">
        <w:rPr>
          <w:rStyle w:val="Char4"/>
          <w:rFonts w:eastAsia="MS Mincho"/>
          <w:rtl/>
        </w:rPr>
        <w:t>ی</w:t>
      </w:r>
      <w:r w:rsidRPr="0043710A">
        <w:rPr>
          <w:rStyle w:val="Char4"/>
          <w:rFonts w:eastAsia="MS Mincho"/>
          <w:rtl/>
        </w:rPr>
        <w:t xml:space="preserve">د، </w:t>
      </w:r>
      <w:r w:rsidRPr="0043710A">
        <w:rPr>
          <w:rStyle w:val="Char4"/>
          <w:rFonts w:eastAsia="MS Mincho" w:hint="cs"/>
          <w:rtl/>
        </w:rPr>
        <w:t xml:space="preserve">آنها </w:t>
      </w:r>
      <w:r w:rsidRPr="0043710A">
        <w:rPr>
          <w:rStyle w:val="Char4"/>
          <w:rFonts w:eastAsia="MS Mincho"/>
          <w:rtl/>
        </w:rPr>
        <w:t>بالا</w:t>
      </w:r>
      <w:r w:rsidR="003869A5">
        <w:rPr>
          <w:rStyle w:val="Char4"/>
          <w:rFonts w:eastAsia="MS Mincho"/>
          <w:rtl/>
        </w:rPr>
        <w:t xml:space="preserve"> می‌</w:t>
      </w:r>
      <w:r w:rsidRPr="0043710A">
        <w:rPr>
          <w:rStyle w:val="Char4"/>
          <w:rFonts w:eastAsia="MS Mincho"/>
          <w:rtl/>
        </w:rPr>
        <w:t>آمدند ب</w:t>
      </w:r>
      <w:r w:rsidRPr="0043710A">
        <w:rPr>
          <w:rStyle w:val="Char4"/>
          <w:rFonts w:eastAsia="MS Mincho" w:hint="cs"/>
          <w:rtl/>
        </w:rPr>
        <w:t xml:space="preserve">ه </w:t>
      </w:r>
      <w:r w:rsidRPr="0043710A">
        <w:rPr>
          <w:rStyle w:val="Char4"/>
          <w:rFonts w:eastAsia="MS Mincho"/>
          <w:rtl/>
        </w:rPr>
        <w:t>طور</w:t>
      </w:r>
      <w:r w:rsidR="0043710A">
        <w:rPr>
          <w:rStyle w:val="Char4"/>
          <w:rFonts w:eastAsia="MS Mincho"/>
          <w:rtl/>
        </w:rPr>
        <w:t>ی</w:t>
      </w:r>
      <w:r w:rsidRPr="0043710A">
        <w:rPr>
          <w:rStyle w:val="Char4"/>
          <w:rFonts w:eastAsia="MS Mincho" w:hint="cs"/>
          <w:rtl/>
        </w:rPr>
        <w:t xml:space="preserve"> </w:t>
      </w:r>
      <w:r w:rsidR="0043710A">
        <w:rPr>
          <w:rStyle w:val="Char4"/>
          <w:rFonts w:eastAsia="MS Mincho"/>
          <w:rtl/>
        </w:rPr>
        <w:t>ک</w:t>
      </w:r>
      <w:r w:rsidRPr="0043710A">
        <w:rPr>
          <w:rStyle w:val="Char4"/>
          <w:rFonts w:eastAsia="MS Mincho"/>
          <w:rtl/>
        </w:rPr>
        <w:t>ه نزد</w:t>
      </w:r>
      <w:r w:rsidR="0043710A">
        <w:rPr>
          <w:rStyle w:val="Char4"/>
          <w:rFonts w:eastAsia="MS Mincho"/>
          <w:rtl/>
        </w:rPr>
        <w:t>یک</w:t>
      </w:r>
      <w:r w:rsidRPr="0043710A">
        <w:rPr>
          <w:rStyle w:val="Char4"/>
          <w:rFonts w:eastAsia="MS Mincho"/>
          <w:rtl/>
        </w:rPr>
        <w:t xml:space="preserve"> بود از دهان</w:t>
      </w:r>
      <w:r w:rsidRPr="0043710A">
        <w:rPr>
          <w:rStyle w:val="Char4"/>
          <w:rFonts w:eastAsia="MS Mincho" w:hint="cs"/>
          <w:rtl/>
        </w:rPr>
        <w:t>ه</w:t>
      </w:r>
      <w:r w:rsidRPr="0043710A">
        <w:rPr>
          <w:rStyle w:val="Char4"/>
          <w:rFonts w:eastAsia="MS Mincho"/>
          <w:rtl/>
        </w:rPr>
        <w:t xml:space="preserve"> خندق</w:t>
      </w:r>
      <w:r w:rsidRPr="0043710A">
        <w:rPr>
          <w:rStyle w:val="Char4"/>
          <w:rFonts w:eastAsia="MS Mincho" w:hint="cs"/>
          <w:rtl/>
        </w:rPr>
        <w:t>،</w:t>
      </w:r>
      <w:r w:rsidRPr="0043710A">
        <w:rPr>
          <w:rStyle w:val="Char4"/>
          <w:rFonts w:eastAsia="MS Mincho"/>
          <w:rtl/>
        </w:rPr>
        <w:t xml:space="preserve"> ب</w:t>
      </w:r>
      <w:r w:rsidR="0043710A">
        <w:rPr>
          <w:rStyle w:val="Char4"/>
          <w:rFonts w:eastAsia="MS Mincho"/>
          <w:rtl/>
        </w:rPr>
        <w:t>ی</w:t>
      </w:r>
      <w:r w:rsidRPr="0043710A">
        <w:rPr>
          <w:rStyle w:val="Char4"/>
          <w:rFonts w:eastAsia="MS Mincho"/>
          <w:rtl/>
        </w:rPr>
        <w:t>رون ب</w:t>
      </w:r>
      <w:r w:rsidR="0043710A">
        <w:rPr>
          <w:rStyle w:val="Char4"/>
          <w:rFonts w:eastAsia="MS Mincho"/>
          <w:rtl/>
        </w:rPr>
        <w:t>ی</w:t>
      </w:r>
      <w:r w:rsidRPr="0043710A">
        <w:rPr>
          <w:rStyle w:val="Char4"/>
          <w:rFonts w:eastAsia="MS Mincho"/>
          <w:rtl/>
        </w:rPr>
        <w:t>ا</w:t>
      </w:r>
      <w:r w:rsidR="0043710A">
        <w:rPr>
          <w:rStyle w:val="Char4"/>
          <w:rFonts w:eastAsia="MS Mincho"/>
          <w:rtl/>
        </w:rPr>
        <w:t>ی</w:t>
      </w:r>
      <w:r w:rsidRPr="0043710A">
        <w:rPr>
          <w:rStyle w:val="Char4"/>
          <w:rFonts w:eastAsia="MS Mincho"/>
          <w:rtl/>
        </w:rPr>
        <w:t>ند. و</w:t>
      </w:r>
      <w:r w:rsidRPr="0043710A">
        <w:rPr>
          <w:rStyle w:val="Char4"/>
          <w:rFonts w:eastAsia="MS Mincho" w:hint="cs"/>
          <w:rtl/>
        </w:rPr>
        <w:t xml:space="preserve"> </w:t>
      </w:r>
      <w:r w:rsidRPr="0043710A">
        <w:rPr>
          <w:rStyle w:val="Char4"/>
          <w:rFonts w:eastAsia="MS Mincho"/>
          <w:rtl/>
        </w:rPr>
        <w:t>هنگام</w:t>
      </w:r>
      <w:r w:rsidR="0043710A">
        <w:rPr>
          <w:rStyle w:val="Char4"/>
          <w:rFonts w:eastAsia="MS Mincho"/>
          <w:rtl/>
        </w:rPr>
        <w:t>ی</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ه آتش فرو</w:t>
      </w:r>
      <w:r w:rsidR="0043710A">
        <w:rPr>
          <w:rStyle w:val="Char4"/>
          <w:rFonts w:eastAsia="MS Mincho"/>
          <w:rtl/>
        </w:rPr>
        <w:t>ک</w:t>
      </w:r>
      <w:r w:rsidRPr="0043710A">
        <w:rPr>
          <w:rStyle w:val="Char4"/>
          <w:rFonts w:eastAsia="MS Mincho"/>
          <w:rtl/>
        </w:rPr>
        <w:t>ش</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رد،</w:t>
      </w:r>
      <w:r w:rsidRPr="0043710A">
        <w:rPr>
          <w:rStyle w:val="Char4"/>
          <w:rFonts w:eastAsia="MS Mincho" w:hint="cs"/>
          <w:rtl/>
        </w:rPr>
        <w:t xml:space="preserve"> </w:t>
      </w:r>
      <w:r w:rsidRPr="0043710A">
        <w:rPr>
          <w:rStyle w:val="Char4"/>
          <w:rFonts w:eastAsia="MS Mincho"/>
          <w:rtl/>
        </w:rPr>
        <w:t>داخل خندق فرو</w:t>
      </w:r>
      <w:r w:rsidR="003869A5">
        <w:rPr>
          <w:rStyle w:val="Char4"/>
          <w:rFonts w:eastAsia="MS Mincho"/>
          <w:rtl/>
        </w:rPr>
        <w:t xml:space="preserve"> می‌</w:t>
      </w:r>
      <w:r w:rsidRPr="0043710A">
        <w:rPr>
          <w:rStyle w:val="Char4"/>
          <w:rFonts w:eastAsia="MS Mincho"/>
          <w:rtl/>
        </w:rPr>
        <w:t>رفتند. پرس</w:t>
      </w:r>
      <w:r w:rsidR="0043710A">
        <w:rPr>
          <w:rStyle w:val="Char4"/>
          <w:rFonts w:eastAsia="MS Mincho"/>
          <w:rtl/>
        </w:rPr>
        <w:t>ی</w:t>
      </w:r>
      <w:r w:rsidRPr="0043710A">
        <w:rPr>
          <w:rStyle w:val="Char4"/>
          <w:rFonts w:eastAsia="MS Mincho"/>
          <w:rtl/>
        </w:rPr>
        <w:t xml:space="preserve">دم: </w:t>
      </w:r>
      <w:r w:rsidRPr="0043710A">
        <w:rPr>
          <w:rStyle w:val="Char4"/>
          <w:rFonts w:eastAsia="MS Mincho" w:hint="cs"/>
          <w:rtl/>
        </w:rPr>
        <w:t>ا</w:t>
      </w:r>
      <w:r w:rsidR="0043710A">
        <w:rPr>
          <w:rStyle w:val="Char4"/>
          <w:rFonts w:eastAsia="MS Mincho" w:hint="cs"/>
          <w:rtl/>
        </w:rPr>
        <w:t>ی</w:t>
      </w:r>
      <w:r w:rsidRPr="0043710A">
        <w:rPr>
          <w:rStyle w:val="Char4"/>
          <w:rFonts w:eastAsia="MS Mincho" w:hint="cs"/>
          <w:rtl/>
        </w:rPr>
        <w:t>ن چ</w:t>
      </w:r>
      <w:r w:rsidR="0043710A">
        <w:rPr>
          <w:rStyle w:val="Char4"/>
          <w:rFonts w:eastAsia="MS Mincho" w:hint="cs"/>
          <w:rtl/>
        </w:rPr>
        <w:t>ی</w:t>
      </w:r>
      <w:r w:rsidRPr="0043710A">
        <w:rPr>
          <w:rStyle w:val="Char4"/>
          <w:rFonts w:eastAsia="MS Mincho" w:hint="cs"/>
          <w:rtl/>
        </w:rPr>
        <w:t>ست</w:t>
      </w:r>
      <w:r w:rsidRPr="0043710A">
        <w:rPr>
          <w:rStyle w:val="Char4"/>
          <w:rFonts w:eastAsia="MS Mincho"/>
          <w:rtl/>
        </w:rPr>
        <w:t xml:space="preserve">؟ گفتند: به </w:t>
      </w:r>
      <w:r w:rsidRPr="0043710A">
        <w:rPr>
          <w:rStyle w:val="Char4"/>
          <w:rFonts w:eastAsia="MS Mincho" w:hint="cs"/>
          <w:rtl/>
        </w:rPr>
        <w:t xml:space="preserve">راهت </w:t>
      </w:r>
      <w:r w:rsidRPr="0043710A">
        <w:rPr>
          <w:rStyle w:val="Char4"/>
          <w:rFonts w:eastAsia="MS Mincho"/>
          <w:rtl/>
        </w:rPr>
        <w:t xml:space="preserve">ادامه بده. </w:t>
      </w:r>
    </w:p>
    <w:p w:rsidR="00483B5B" w:rsidRPr="0043710A" w:rsidRDefault="00483B5B" w:rsidP="00DD1FA9">
      <w:pPr>
        <w:pStyle w:val="PlainText"/>
        <w:ind w:firstLine="284"/>
        <w:jc w:val="both"/>
        <w:rPr>
          <w:rStyle w:val="Char4"/>
          <w:rFonts w:eastAsia="MS Mincho"/>
          <w:rtl/>
        </w:rPr>
      </w:pPr>
      <w:r w:rsidRPr="0043710A">
        <w:rPr>
          <w:rStyle w:val="Char4"/>
          <w:rFonts w:eastAsia="MS Mincho" w:hint="cs"/>
          <w:rtl/>
        </w:rPr>
        <w:t>سپس، براه افتاد</w:t>
      </w:r>
      <w:r w:rsidR="0043710A">
        <w:rPr>
          <w:rStyle w:val="Char4"/>
          <w:rFonts w:eastAsia="MS Mincho" w:hint="cs"/>
          <w:rtl/>
        </w:rPr>
        <w:t>ی</w:t>
      </w:r>
      <w:r w:rsidRPr="0043710A">
        <w:rPr>
          <w:rStyle w:val="Char4"/>
          <w:rFonts w:eastAsia="MS Mincho" w:hint="cs"/>
          <w:rtl/>
        </w:rPr>
        <w:t xml:space="preserve">م </w:t>
      </w:r>
      <w:r w:rsidRPr="0043710A">
        <w:rPr>
          <w:rStyle w:val="Char4"/>
          <w:rFonts w:eastAsia="MS Mincho"/>
          <w:rtl/>
        </w:rPr>
        <w:t>تا ا</w:t>
      </w:r>
      <w:r w:rsidR="0043710A">
        <w:rPr>
          <w:rStyle w:val="Char4"/>
          <w:rFonts w:eastAsia="MS Mincho"/>
          <w:rtl/>
        </w:rPr>
        <w:t>ی</w:t>
      </w:r>
      <w:r w:rsidRPr="0043710A">
        <w:rPr>
          <w:rStyle w:val="Char4"/>
          <w:rFonts w:eastAsia="MS Mincho"/>
          <w:rtl/>
        </w:rPr>
        <w:t>ن</w:t>
      </w:r>
      <w:r w:rsidR="0043710A">
        <w:rPr>
          <w:rStyle w:val="Char4"/>
          <w:rFonts w:eastAsia="MS Mincho"/>
          <w:rtl/>
        </w:rPr>
        <w:t>ک</w:t>
      </w:r>
      <w:r w:rsidRPr="0043710A">
        <w:rPr>
          <w:rStyle w:val="Char4"/>
          <w:rFonts w:eastAsia="MS Mincho"/>
          <w:rtl/>
        </w:rPr>
        <w:t xml:space="preserve">ه </w:t>
      </w:r>
      <w:r w:rsidRPr="0043710A">
        <w:rPr>
          <w:rStyle w:val="Char4"/>
          <w:rFonts w:eastAsia="MS Mincho" w:hint="cs"/>
          <w:rtl/>
        </w:rPr>
        <w:t xml:space="preserve">به </w:t>
      </w:r>
      <w:r w:rsidRPr="0043710A">
        <w:rPr>
          <w:rStyle w:val="Char4"/>
          <w:rFonts w:eastAsia="MS Mincho"/>
          <w:rtl/>
        </w:rPr>
        <w:t>نهر</w:t>
      </w:r>
      <w:r w:rsidR="0043710A">
        <w:rPr>
          <w:rStyle w:val="Char4"/>
          <w:rFonts w:eastAsia="MS Mincho" w:hint="cs"/>
          <w:rtl/>
        </w:rPr>
        <w:t>ی</w:t>
      </w:r>
      <w:r w:rsidRPr="0043710A">
        <w:rPr>
          <w:rStyle w:val="Char4"/>
          <w:rFonts w:eastAsia="MS Mincho"/>
          <w:rtl/>
        </w:rPr>
        <w:t xml:space="preserve"> </w:t>
      </w:r>
      <w:r w:rsidRPr="0043710A">
        <w:rPr>
          <w:rStyle w:val="Char4"/>
          <w:rFonts w:eastAsia="MS Mincho" w:hint="cs"/>
          <w:rtl/>
        </w:rPr>
        <w:t xml:space="preserve">از </w:t>
      </w:r>
      <w:r w:rsidRPr="0043710A">
        <w:rPr>
          <w:rStyle w:val="Char4"/>
          <w:rFonts w:eastAsia="MS Mincho"/>
          <w:rtl/>
        </w:rPr>
        <w:t>خون رس</w:t>
      </w:r>
      <w:r w:rsidR="0043710A">
        <w:rPr>
          <w:rStyle w:val="Char4"/>
          <w:rFonts w:eastAsia="MS Mincho"/>
          <w:rtl/>
        </w:rPr>
        <w:t>ی</w:t>
      </w:r>
      <w:r w:rsidRPr="0043710A">
        <w:rPr>
          <w:rStyle w:val="Char4"/>
          <w:rFonts w:eastAsia="MS Mincho"/>
          <w:rtl/>
        </w:rPr>
        <w:t>د</w:t>
      </w:r>
      <w:r w:rsidR="0043710A">
        <w:rPr>
          <w:rStyle w:val="Char4"/>
          <w:rFonts w:eastAsia="MS Mincho"/>
          <w:rtl/>
        </w:rPr>
        <w:t>ی</w:t>
      </w:r>
      <w:r w:rsidRPr="0043710A">
        <w:rPr>
          <w:rStyle w:val="Char4"/>
          <w:rFonts w:eastAsia="MS Mincho"/>
          <w:rtl/>
        </w:rPr>
        <w:t>م و شخص</w:t>
      </w:r>
      <w:r w:rsidR="0043710A">
        <w:rPr>
          <w:rStyle w:val="Char4"/>
          <w:rFonts w:eastAsia="MS Mincho"/>
          <w:rtl/>
        </w:rPr>
        <w:t>ی</w:t>
      </w:r>
      <w:r w:rsidRPr="0043710A">
        <w:rPr>
          <w:rStyle w:val="Char4"/>
          <w:rFonts w:eastAsia="MS Mincho"/>
          <w:rtl/>
        </w:rPr>
        <w:t xml:space="preserve"> را د</w:t>
      </w:r>
      <w:r w:rsidR="0043710A">
        <w:rPr>
          <w:rStyle w:val="Char4"/>
          <w:rFonts w:eastAsia="MS Mincho"/>
          <w:rtl/>
        </w:rPr>
        <w:t>ی</w:t>
      </w:r>
      <w:r w:rsidRPr="0043710A">
        <w:rPr>
          <w:rStyle w:val="Char4"/>
          <w:rFonts w:eastAsia="MS Mincho"/>
          <w:rtl/>
        </w:rPr>
        <w:t>د</w:t>
      </w:r>
      <w:r w:rsidR="0043710A">
        <w:rPr>
          <w:rStyle w:val="Char4"/>
          <w:rFonts w:eastAsia="MS Mincho"/>
          <w:rtl/>
        </w:rPr>
        <w:t>ی</w:t>
      </w:r>
      <w:r w:rsidRPr="0043710A">
        <w:rPr>
          <w:rStyle w:val="Char4"/>
          <w:rFonts w:eastAsia="MS Mincho"/>
          <w:rtl/>
        </w:rPr>
        <w:t xml:space="preserve">م </w:t>
      </w:r>
      <w:r w:rsidR="0043710A">
        <w:rPr>
          <w:rStyle w:val="Char4"/>
          <w:rFonts w:eastAsia="MS Mincho"/>
          <w:rtl/>
        </w:rPr>
        <w:t>ک</w:t>
      </w:r>
      <w:r w:rsidRPr="0043710A">
        <w:rPr>
          <w:rStyle w:val="Char4"/>
          <w:rFonts w:eastAsia="MS Mincho"/>
          <w:rtl/>
        </w:rPr>
        <w:t>ه در وسط نهر</w:t>
      </w:r>
      <w:r w:rsidRPr="0043710A">
        <w:rPr>
          <w:rStyle w:val="Char4"/>
          <w:rFonts w:eastAsia="MS Mincho" w:hint="cs"/>
          <w:rtl/>
        </w:rPr>
        <w:t>،</w:t>
      </w:r>
      <w:r w:rsidRPr="0043710A">
        <w:rPr>
          <w:rStyle w:val="Char4"/>
          <w:rFonts w:eastAsia="MS Mincho"/>
          <w:rtl/>
        </w:rPr>
        <w:t xml:space="preserve"> ا</w:t>
      </w:r>
      <w:r w:rsidR="0043710A">
        <w:rPr>
          <w:rStyle w:val="Char4"/>
          <w:rFonts w:eastAsia="MS Mincho"/>
          <w:rtl/>
        </w:rPr>
        <w:t>ی</w:t>
      </w:r>
      <w:r w:rsidRPr="0043710A">
        <w:rPr>
          <w:rStyle w:val="Char4"/>
          <w:rFonts w:eastAsia="MS Mincho"/>
          <w:rtl/>
        </w:rPr>
        <w:t>ستاده و</w:t>
      </w:r>
      <w:r w:rsidRPr="0043710A">
        <w:rPr>
          <w:rStyle w:val="Char4"/>
          <w:rFonts w:eastAsia="MS Mincho" w:hint="cs"/>
          <w:rtl/>
        </w:rPr>
        <w:t xml:space="preserve"> </w:t>
      </w:r>
      <w:r w:rsidRPr="0043710A">
        <w:rPr>
          <w:rStyle w:val="Char4"/>
          <w:rFonts w:eastAsia="MS Mincho"/>
          <w:rtl/>
        </w:rPr>
        <w:t>شخص</w:t>
      </w:r>
      <w:r w:rsidR="0043710A">
        <w:rPr>
          <w:rStyle w:val="Char4"/>
          <w:rFonts w:eastAsia="MS Mincho"/>
          <w:rtl/>
        </w:rPr>
        <w:t>ی</w:t>
      </w:r>
      <w:r w:rsidRPr="0043710A">
        <w:rPr>
          <w:rStyle w:val="Char4"/>
          <w:rFonts w:eastAsia="MS Mincho"/>
          <w:rtl/>
        </w:rPr>
        <w:t xml:space="preserve"> د</w:t>
      </w:r>
      <w:r w:rsidR="0043710A">
        <w:rPr>
          <w:rStyle w:val="Char4"/>
          <w:rFonts w:eastAsia="MS Mincho"/>
          <w:rtl/>
        </w:rPr>
        <w:t>ی</w:t>
      </w:r>
      <w:r w:rsidRPr="0043710A">
        <w:rPr>
          <w:rStyle w:val="Char4"/>
          <w:rFonts w:eastAsia="MS Mincho"/>
          <w:rtl/>
        </w:rPr>
        <w:t>گر</w:t>
      </w:r>
      <w:r w:rsidRPr="0043710A">
        <w:rPr>
          <w:rStyle w:val="Char4"/>
          <w:rFonts w:eastAsia="MS Mincho" w:hint="cs"/>
          <w:rtl/>
        </w:rPr>
        <w:t>،</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نار نهر</w:t>
      </w:r>
      <w:r w:rsidR="00922AEF">
        <w:rPr>
          <w:rStyle w:val="Char4"/>
          <w:rFonts w:eastAsia="MS Mincho"/>
          <w:rtl/>
        </w:rPr>
        <w:t xml:space="preserve"> </w:t>
      </w:r>
      <w:r w:rsidRPr="0043710A">
        <w:rPr>
          <w:rStyle w:val="Char4"/>
          <w:rFonts w:eastAsia="MS Mincho"/>
          <w:rtl/>
        </w:rPr>
        <w:t>ا</w:t>
      </w:r>
      <w:r w:rsidR="0043710A">
        <w:rPr>
          <w:rStyle w:val="Char4"/>
          <w:rFonts w:eastAsia="MS Mincho"/>
          <w:rtl/>
        </w:rPr>
        <w:t>ی</w:t>
      </w:r>
      <w:r w:rsidRPr="0043710A">
        <w:rPr>
          <w:rStyle w:val="Char4"/>
          <w:rFonts w:eastAsia="MS Mincho"/>
          <w:rtl/>
        </w:rPr>
        <w:t xml:space="preserve">ستاده است. </w:t>
      </w:r>
      <w:r w:rsidRPr="0043710A">
        <w:rPr>
          <w:rStyle w:val="Char4"/>
          <w:rFonts w:eastAsia="MS Mincho" w:hint="cs"/>
          <w:rtl/>
        </w:rPr>
        <w:t>و مقدار</w:t>
      </w:r>
      <w:r w:rsidR="0043710A">
        <w:rPr>
          <w:rStyle w:val="Char4"/>
          <w:rFonts w:eastAsia="MS Mincho" w:hint="cs"/>
          <w:rtl/>
        </w:rPr>
        <w:t>ی</w:t>
      </w:r>
      <w:r w:rsidRPr="0043710A">
        <w:rPr>
          <w:rStyle w:val="Char4"/>
          <w:rFonts w:eastAsia="MS Mincho" w:hint="cs"/>
          <w:rtl/>
        </w:rPr>
        <w:t xml:space="preserve"> سنگ، پ</w:t>
      </w:r>
      <w:r w:rsidR="0043710A">
        <w:rPr>
          <w:rStyle w:val="Char4"/>
          <w:rFonts w:eastAsia="MS Mincho" w:hint="cs"/>
          <w:rtl/>
        </w:rPr>
        <w:t>ی</w:t>
      </w:r>
      <w:r w:rsidRPr="0043710A">
        <w:rPr>
          <w:rStyle w:val="Char4"/>
          <w:rFonts w:eastAsia="MS Mincho" w:hint="cs"/>
          <w:rtl/>
        </w:rPr>
        <w:t>ش رو</w:t>
      </w:r>
      <w:r w:rsidR="0043710A">
        <w:rPr>
          <w:rStyle w:val="Char4"/>
          <w:rFonts w:eastAsia="MS Mincho" w:hint="cs"/>
          <w:rtl/>
        </w:rPr>
        <w:t>ی</w:t>
      </w:r>
      <w:r w:rsidRPr="0043710A">
        <w:rPr>
          <w:rStyle w:val="Char4"/>
          <w:rFonts w:eastAsia="MS Mincho" w:hint="cs"/>
          <w:rtl/>
        </w:rPr>
        <w:t xml:space="preserve">ش قرار دارد. </w:t>
      </w:r>
      <w:r w:rsidRPr="0043710A">
        <w:rPr>
          <w:rStyle w:val="Char4"/>
          <w:rFonts w:eastAsia="MS Mincho"/>
          <w:rtl/>
        </w:rPr>
        <w:t>مرد</w:t>
      </w:r>
      <w:r w:rsidR="0043710A">
        <w:rPr>
          <w:rStyle w:val="Char4"/>
          <w:rFonts w:eastAsia="MS Mincho"/>
          <w:rtl/>
        </w:rPr>
        <w:t>ی</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 xml:space="preserve">ه وسط نهر بود، </w:t>
      </w:r>
      <w:r w:rsidRPr="0043710A">
        <w:rPr>
          <w:rStyle w:val="Char4"/>
          <w:rFonts w:eastAsia="MS Mincho" w:hint="cs"/>
          <w:rtl/>
        </w:rPr>
        <w:t>براه</w:t>
      </w:r>
      <w:r w:rsidR="003869A5">
        <w:rPr>
          <w:rStyle w:val="Char4"/>
          <w:rFonts w:eastAsia="MS Mincho" w:hint="cs"/>
          <w:rtl/>
        </w:rPr>
        <w:t xml:space="preserve"> می‌</w:t>
      </w:r>
      <w:r w:rsidRPr="0043710A">
        <w:rPr>
          <w:rStyle w:val="Char4"/>
          <w:rFonts w:eastAsia="MS Mincho" w:hint="cs"/>
          <w:rtl/>
        </w:rPr>
        <w:t>افتاد و</w:t>
      </w:r>
      <w:r w:rsidR="003869A5">
        <w:rPr>
          <w:rStyle w:val="Char4"/>
          <w:rFonts w:eastAsia="MS Mincho" w:hint="cs"/>
          <w:rtl/>
        </w:rPr>
        <w:t xml:space="preserve"> می‌</w:t>
      </w:r>
      <w:r w:rsidRPr="0043710A">
        <w:rPr>
          <w:rStyle w:val="Char4"/>
          <w:rFonts w:eastAsia="MS Mincho" w:hint="cs"/>
          <w:rtl/>
        </w:rPr>
        <w:t xml:space="preserve">خواست </w:t>
      </w:r>
      <w:r w:rsidRPr="0043710A">
        <w:rPr>
          <w:rStyle w:val="Char4"/>
          <w:rFonts w:eastAsia="MS Mincho"/>
          <w:rtl/>
        </w:rPr>
        <w:t>ب</w:t>
      </w:r>
      <w:r w:rsidR="0043710A">
        <w:rPr>
          <w:rStyle w:val="Char4"/>
          <w:rFonts w:eastAsia="MS Mincho"/>
          <w:rtl/>
        </w:rPr>
        <w:t>ی</w:t>
      </w:r>
      <w:r w:rsidRPr="0043710A">
        <w:rPr>
          <w:rStyle w:val="Char4"/>
          <w:rFonts w:eastAsia="MS Mincho"/>
          <w:rtl/>
        </w:rPr>
        <w:t>رون ب</w:t>
      </w:r>
      <w:r w:rsidR="0043710A">
        <w:rPr>
          <w:rStyle w:val="Char4"/>
          <w:rFonts w:eastAsia="MS Mincho"/>
          <w:rtl/>
        </w:rPr>
        <w:t>ی</w:t>
      </w:r>
      <w:r w:rsidRPr="0043710A">
        <w:rPr>
          <w:rStyle w:val="Char4"/>
          <w:rFonts w:eastAsia="MS Mincho"/>
          <w:rtl/>
        </w:rPr>
        <w:t>ا</w:t>
      </w:r>
      <w:r w:rsidR="0043710A">
        <w:rPr>
          <w:rStyle w:val="Char4"/>
          <w:rFonts w:eastAsia="MS Mincho"/>
          <w:rtl/>
        </w:rPr>
        <w:t>ی</w:t>
      </w:r>
      <w:r w:rsidRPr="0043710A">
        <w:rPr>
          <w:rStyle w:val="Char4"/>
          <w:rFonts w:eastAsia="MS Mincho"/>
          <w:rtl/>
        </w:rPr>
        <w:t>د. اما شخص</w:t>
      </w:r>
      <w:r w:rsidR="0043710A">
        <w:rPr>
          <w:rStyle w:val="Char4"/>
          <w:rFonts w:eastAsia="MS Mincho"/>
          <w:rtl/>
        </w:rPr>
        <w:t>ی</w:t>
      </w:r>
      <w:r w:rsidRPr="0043710A">
        <w:rPr>
          <w:rStyle w:val="Char4"/>
          <w:rFonts w:eastAsia="MS Mincho"/>
          <w:rtl/>
        </w:rPr>
        <w:t xml:space="preserve"> </w:t>
      </w:r>
      <w:r w:rsidR="0043710A">
        <w:rPr>
          <w:rStyle w:val="Char4"/>
          <w:rFonts w:eastAsia="MS Mincho"/>
          <w:rtl/>
        </w:rPr>
        <w:t>ک</w:t>
      </w:r>
      <w:r w:rsidRPr="0043710A">
        <w:rPr>
          <w:rStyle w:val="Char4"/>
          <w:rFonts w:eastAsia="MS Mincho"/>
          <w:rtl/>
        </w:rPr>
        <w:t>ه ب</w:t>
      </w:r>
      <w:r w:rsidR="0043710A">
        <w:rPr>
          <w:rStyle w:val="Char4"/>
          <w:rFonts w:eastAsia="MS Mincho"/>
          <w:rtl/>
        </w:rPr>
        <w:t>ی</w:t>
      </w:r>
      <w:r w:rsidRPr="0043710A">
        <w:rPr>
          <w:rStyle w:val="Char4"/>
          <w:rFonts w:eastAsia="MS Mincho"/>
          <w:rtl/>
        </w:rPr>
        <w:t>رون نهر بود، سنگ</w:t>
      </w:r>
      <w:r w:rsidR="0043710A">
        <w:rPr>
          <w:rStyle w:val="Char4"/>
          <w:rFonts w:eastAsia="MS Mincho"/>
          <w:rtl/>
        </w:rPr>
        <w:t>ی</w:t>
      </w:r>
      <w:r w:rsidRPr="0043710A">
        <w:rPr>
          <w:rStyle w:val="Char4"/>
          <w:rFonts w:eastAsia="MS Mincho"/>
          <w:rtl/>
        </w:rPr>
        <w:t xml:space="preserve"> در دهانش</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وب</w:t>
      </w:r>
      <w:r w:rsidR="0043710A">
        <w:rPr>
          <w:rStyle w:val="Char4"/>
          <w:rFonts w:eastAsia="MS Mincho"/>
          <w:rtl/>
        </w:rPr>
        <w:t>ی</w:t>
      </w:r>
      <w:r w:rsidRPr="0043710A">
        <w:rPr>
          <w:rStyle w:val="Char4"/>
          <w:rFonts w:eastAsia="MS Mincho"/>
          <w:rtl/>
        </w:rPr>
        <w:t xml:space="preserve">د و او را </w:t>
      </w:r>
      <w:r w:rsidRPr="0043710A">
        <w:rPr>
          <w:rStyle w:val="Char4"/>
          <w:rFonts w:eastAsia="MS Mincho" w:hint="cs"/>
          <w:rtl/>
        </w:rPr>
        <w:t xml:space="preserve">به </w:t>
      </w:r>
      <w:r w:rsidRPr="0043710A">
        <w:rPr>
          <w:rStyle w:val="Char4"/>
          <w:rFonts w:eastAsia="MS Mincho"/>
          <w:rtl/>
        </w:rPr>
        <w:t>وسط نهر برم</w:t>
      </w:r>
      <w:r w:rsidR="0043710A">
        <w:rPr>
          <w:rStyle w:val="Char4"/>
          <w:rFonts w:eastAsia="MS Mincho"/>
          <w:rtl/>
        </w:rPr>
        <w:t>ی</w:t>
      </w:r>
      <w:r w:rsidRPr="0043710A">
        <w:rPr>
          <w:rStyle w:val="Char4"/>
          <w:rFonts w:eastAsia="MS Mincho"/>
          <w:rtl/>
        </w:rPr>
        <w:t xml:space="preserve"> گرداند. و</w:t>
      </w:r>
      <w:r w:rsidRPr="0043710A">
        <w:rPr>
          <w:rStyle w:val="Char4"/>
          <w:rFonts w:eastAsia="MS Mincho" w:hint="cs"/>
          <w:rtl/>
        </w:rPr>
        <w:t xml:space="preserve"> </w:t>
      </w:r>
      <w:r w:rsidRPr="0043710A">
        <w:rPr>
          <w:rStyle w:val="Char4"/>
          <w:rFonts w:eastAsia="MS Mincho"/>
          <w:rtl/>
        </w:rPr>
        <w:t>ا</w:t>
      </w:r>
      <w:r w:rsidR="0043710A">
        <w:rPr>
          <w:rStyle w:val="Char4"/>
          <w:rFonts w:eastAsia="MS Mincho"/>
          <w:rtl/>
        </w:rPr>
        <w:t>ی</w:t>
      </w:r>
      <w:r w:rsidRPr="0043710A">
        <w:rPr>
          <w:rStyle w:val="Char4"/>
          <w:rFonts w:eastAsia="MS Mincho"/>
          <w:rtl/>
        </w:rPr>
        <w:t xml:space="preserve">ن </w:t>
      </w:r>
      <w:r w:rsidR="0043710A">
        <w:rPr>
          <w:rStyle w:val="Char4"/>
          <w:rFonts w:eastAsia="MS Mincho"/>
          <w:rtl/>
        </w:rPr>
        <w:t>ک</w:t>
      </w:r>
      <w:r w:rsidRPr="0043710A">
        <w:rPr>
          <w:rStyle w:val="Char4"/>
          <w:rFonts w:eastAsia="MS Mincho"/>
          <w:rtl/>
        </w:rPr>
        <w:t>ار همچنان ت</w:t>
      </w:r>
      <w:r w:rsidR="0043710A">
        <w:rPr>
          <w:rStyle w:val="Char4"/>
          <w:rFonts w:eastAsia="MS Mincho"/>
          <w:rtl/>
        </w:rPr>
        <w:t>ک</w:t>
      </w:r>
      <w:r w:rsidRPr="0043710A">
        <w:rPr>
          <w:rStyle w:val="Char4"/>
          <w:rFonts w:eastAsia="MS Mincho"/>
          <w:rtl/>
        </w:rPr>
        <w:t>رار</w:t>
      </w:r>
      <w:r w:rsidR="003869A5">
        <w:rPr>
          <w:rStyle w:val="Char4"/>
          <w:rFonts w:eastAsia="MS Mincho"/>
          <w:rtl/>
        </w:rPr>
        <w:t xml:space="preserve"> می‌</w:t>
      </w:r>
      <w:r w:rsidRPr="0043710A">
        <w:rPr>
          <w:rStyle w:val="Char4"/>
          <w:rFonts w:eastAsia="MS Mincho"/>
          <w:rtl/>
        </w:rPr>
        <w:t>شد. پرس</w:t>
      </w:r>
      <w:r w:rsidR="0043710A">
        <w:rPr>
          <w:rStyle w:val="Char4"/>
          <w:rFonts w:eastAsia="MS Mincho"/>
          <w:rtl/>
        </w:rPr>
        <w:t>ی</w:t>
      </w:r>
      <w:r w:rsidRPr="0043710A">
        <w:rPr>
          <w:rStyle w:val="Char4"/>
          <w:rFonts w:eastAsia="MS Mincho"/>
          <w:rtl/>
        </w:rPr>
        <w:t>دم: ا</w:t>
      </w:r>
      <w:r w:rsidR="0043710A">
        <w:rPr>
          <w:rStyle w:val="Char4"/>
          <w:rFonts w:eastAsia="MS Mincho"/>
          <w:rtl/>
        </w:rPr>
        <w:t>ی</w:t>
      </w:r>
      <w:r w:rsidRPr="0043710A">
        <w:rPr>
          <w:rStyle w:val="Char4"/>
          <w:rFonts w:eastAsia="MS Mincho"/>
          <w:rtl/>
        </w:rPr>
        <w:t>ن</w:t>
      </w:r>
      <w:r w:rsidRPr="0043710A">
        <w:rPr>
          <w:rStyle w:val="Char4"/>
          <w:rFonts w:eastAsia="MS Mincho" w:hint="cs"/>
          <w:rtl/>
        </w:rPr>
        <w:t xml:space="preserve"> </w:t>
      </w:r>
      <w:r w:rsidRPr="0043710A">
        <w:rPr>
          <w:rStyle w:val="Char4"/>
          <w:rFonts w:eastAsia="MS Mincho"/>
          <w:rtl/>
        </w:rPr>
        <w:t xml:space="preserve">چست؟ گفتند: به راهت ادامه بده. </w:t>
      </w:r>
    </w:p>
    <w:p w:rsidR="00483B5B" w:rsidRPr="0043710A" w:rsidRDefault="00483B5B" w:rsidP="00DD1FA9">
      <w:pPr>
        <w:pStyle w:val="PlainText"/>
        <w:ind w:firstLine="284"/>
        <w:jc w:val="both"/>
        <w:rPr>
          <w:rStyle w:val="Char4"/>
          <w:rFonts w:eastAsia="MS Mincho"/>
          <w:rtl/>
        </w:rPr>
      </w:pPr>
      <w:r w:rsidRPr="0043710A">
        <w:rPr>
          <w:rStyle w:val="Char4"/>
          <w:rFonts w:eastAsia="MS Mincho" w:hint="cs"/>
          <w:rtl/>
        </w:rPr>
        <w:t>به راهمان ادامه دادیم تا این که به مردی بسیار بدشکل و بدقیافه رسیدیم و او آتشی را روشن</w:t>
      </w:r>
      <w:r w:rsidR="003869A5">
        <w:rPr>
          <w:rStyle w:val="Char4"/>
          <w:rFonts w:eastAsia="MS Mincho" w:hint="cs"/>
          <w:rtl/>
        </w:rPr>
        <w:t xml:space="preserve"> می‌</w:t>
      </w:r>
      <w:r w:rsidRPr="0043710A">
        <w:rPr>
          <w:rStyle w:val="Char4"/>
          <w:rFonts w:eastAsia="MS Mincho" w:hint="cs"/>
          <w:rtl/>
        </w:rPr>
        <w:t>کرد و برای آن هیزم جمع</w:t>
      </w:r>
      <w:r w:rsidR="003869A5">
        <w:rPr>
          <w:rStyle w:val="Char4"/>
          <w:rFonts w:eastAsia="MS Mincho" w:hint="cs"/>
          <w:rtl/>
        </w:rPr>
        <w:t xml:space="preserve"> می‌</w:t>
      </w:r>
      <w:r w:rsidRPr="0043710A">
        <w:rPr>
          <w:rStyle w:val="Char4"/>
          <w:rFonts w:eastAsia="MS Mincho" w:hint="cs"/>
          <w:rtl/>
        </w:rPr>
        <w:t>کرد و پیوسته در این کار و زحمت بود و لحظه</w:t>
      </w:r>
      <w:r w:rsidR="004F1F83">
        <w:rPr>
          <w:rStyle w:val="Char4"/>
          <w:rFonts w:eastAsia="MS Mincho" w:hint="cs"/>
          <w:rtl/>
        </w:rPr>
        <w:t xml:space="preserve">‌ای </w:t>
      </w:r>
      <w:r w:rsidRPr="0043710A">
        <w:rPr>
          <w:rStyle w:val="Char4"/>
          <w:rFonts w:eastAsia="MS Mincho" w:hint="cs"/>
          <w:rtl/>
        </w:rPr>
        <w:t>توقف</w:t>
      </w:r>
      <w:r w:rsidR="003869A5">
        <w:rPr>
          <w:rStyle w:val="Char4"/>
          <w:rFonts w:eastAsia="MS Mincho" w:hint="cs"/>
          <w:rtl/>
        </w:rPr>
        <w:t xml:space="preserve"> نمی‌</w:t>
      </w:r>
      <w:r w:rsidRPr="0043710A">
        <w:rPr>
          <w:rStyle w:val="Char4"/>
          <w:rFonts w:eastAsia="MS Mincho" w:hint="cs"/>
          <w:rtl/>
        </w:rPr>
        <w:t>کرد. پرسیدم این کیست؟ گفتند: به راهت ادامه بده.</w:t>
      </w:r>
    </w:p>
    <w:p w:rsidR="00483B5B" w:rsidRPr="0043710A" w:rsidRDefault="00483B5B" w:rsidP="00DD1FA9">
      <w:pPr>
        <w:pStyle w:val="PlainText"/>
        <w:ind w:firstLine="284"/>
        <w:jc w:val="both"/>
        <w:rPr>
          <w:rStyle w:val="Char4"/>
          <w:rFonts w:eastAsia="MS Mincho"/>
          <w:rtl/>
        </w:rPr>
      </w:pPr>
      <w:r w:rsidRPr="0043710A">
        <w:rPr>
          <w:rStyle w:val="Char4"/>
          <w:rFonts w:eastAsia="MS Mincho"/>
          <w:rtl/>
        </w:rPr>
        <w:t>به راه</w:t>
      </w:r>
      <w:r w:rsidRPr="0043710A">
        <w:rPr>
          <w:rStyle w:val="Char4"/>
          <w:rFonts w:eastAsia="MS Mincho" w:hint="cs"/>
          <w:rtl/>
        </w:rPr>
        <w:t xml:space="preserve"> خو</w:t>
      </w:r>
      <w:r w:rsidR="0043710A">
        <w:rPr>
          <w:rStyle w:val="Char4"/>
          <w:rFonts w:eastAsia="MS Mincho" w:hint="cs"/>
          <w:rtl/>
        </w:rPr>
        <w:t>ی</w:t>
      </w:r>
      <w:r w:rsidRPr="0043710A">
        <w:rPr>
          <w:rStyle w:val="Char4"/>
          <w:rFonts w:eastAsia="MS Mincho" w:hint="cs"/>
          <w:rtl/>
        </w:rPr>
        <w:t xml:space="preserve">ش </w:t>
      </w:r>
      <w:r w:rsidRPr="0043710A">
        <w:rPr>
          <w:rStyle w:val="Char4"/>
          <w:rFonts w:eastAsia="MS Mincho"/>
          <w:rtl/>
        </w:rPr>
        <w:t>ادامه داد</w:t>
      </w:r>
      <w:r w:rsidR="0043710A">
        <w:rPr>
          <w:rStyle w:val="Char4"/>
          <w:rFonts w:eastAsia="MS Mincho"/>
          <w:rtl/>
        </w:rPr>
        <w:t>ی</w:t>
      </w:r>
      <w:r w:rsidRPr="0043710A">
        <w:rPr>
          <w:rStyle w:val="Char4"/>
          <w:rFonts w:eastAsia="MS Mincho"/>
          <w:rtl/>
        </w:rPr>
        <w:t>م تا ا</w:t>
      </w:r>
      <w:r w:rsidR="0043710A">
        <w:rPr>
          <w:rStyle w:val="Char4"/>
          <w:rFonts w:eastAsia="MS Mincho"/>
          <w:rtl/>
        </w:rPr>
        <w:t>ی</w:t>
      </w:r>
      <w:r w:rsidRPr="0043710A">
        <w:rPr>
          <w:rStyle w:val="Char4"/>
          <w:rFonts w:eastAsia="MS Mincho"/>
          <w:rtl/>
        </w:rPr>
        <w:t>ن</w:t>
      </w:r>
      <w:r w:rsidR="0043710A">
        <w:rPr>
          <w:rStyle w:val="Char4"/>
          <w:rFonts w:eastAsia="MS Mincho"/>
          <w:rtl/>
        </w:rPr>
        <w:t>ک</w:t>
      </w:r>
      <w:r w:rsidRPr="0043710A">
        <w:rPr>
          <w:rStyle w:val="Char4"/>
          <w:rFonts w:eastAsia="MS Mincho"/>
          <w:rtl/>
        </w:rPr>
        <w:t>ه به باغ</w:t>
      </w:r>
      <w:r w:rsidR="0043710A">
        <w:rPr>
          <w:rStyle w:val="Char4"/>
          <w:rFonts w:eastAsia="MS Mincho"/>
          <w:rtl/>
        </w:rPr>
        <w:t>ی</w:t>
      </w:r>
      <w:r w:rsidRPr="0043710A">
        <w:rPr>
          <w:rStyle w:val="Char4"/>
          <w:rFonts w:eastAsia="MS Mincho"/>
          <w:rtl/>
        </w:rPr>
        <w:t xml:space="preserve"> بس</w:t>
      </w:r>
      <w:r w:rsidR="0043710A">
        <w:rPr>
          <w:rStyle w:val="Char4"/>
          <w:rFonts w:eastAsia="MS Mincho"/>
          <w:rtl/>
        </w:rPr>
        <w:t>ی</w:t>
      </w:r>
      <w:r w:rsidRPr="0043710A">
        <w:rPr>
          <w:rStyle w:val="Char4"/>
          <w:rFonts w:eastAsia="MS Mincho"/>
          <w:rtl/>
        </w:rPr>
        <w:t>ار سر سبز و شاداب رس</w:t>
      </w:r>
      <w:r w:rsidR="0043710A">
        <w:rPr>
          <w:rStyle w:val="Char4"/>
          <w:rFonts w:eastAsia="MS Mincho"/>
          <w:rtl/>
        </w:rPr>
        <w:t>ی</w:t>
      </w:r>
      <w:r w:rsidRPr="0043710A">
        <w:rPr>
          <w:rStyle w:val="Char4"/>
          <w:rFonts w:eastAsia="MS Mincho"/>
          <w:rtl/>
        </w:rPr>
        <w:t>د</w:t>
      </w:r>
      <w:r w:rsidR="0043710A">
        <w:rPr>
          <w:rStyle w:val="Char4"/>
          <w:rFonts w:eastAsia="MS Mincho"/>
          <w:rtl/>
        </w:rPr>
        <w:t>ی</w:t>
      </w:r>
      <w:r w:rsidRPr="0043710A">
        <w:rPr>
          <w:rStyle w:val="Char4"/>
          <w:rFonts w:eastAsia="MS Mincho"/>
          <w:rtl/>
        </w:rPr>
        <w:t xml:space="preserve">م </w:t>
      </w:r>
      <w:r w:rsidR="0043710A">
        <w:rPr>
          <w:rStyle w:val="Char4"/>
          <w:rFonts w:eastAsia="MS Mincho" w:hint="cs"/>
          <w:rtl/>
        </w:rPr>
        <w:t>ک</w:t>
      </w:r>
      <w:r w:rsidRPr="0043710A">
        <w:rPr>
          <w:rStyle w:val="Char4"/>
          <w:rFonts w:eastAsia="MS Mincho" w:hint="cs"/>
          <w:rtl/>
        </w:rPr>
        <w:t xml:space="preserve">ه در آن، </w:t>
      </w:r>
      <w:r w:rsidRPr="0043710A">
        <w:rPr>
          <w:rStyle w:val="Char4"/>
          <w:rFonts w:eastAsia="MS Mincho"/>
          <w:rtl/>
        </w:rPr>
        <w:t>درخت بس</w:t>
      </w:r>
      <w:r w:rsidR="0043710A">
        <w:rPr>
          <w:rStyle w:val="Char4"/>
          <w:rFonts w:eastAsia="MS Mincho"/>
          <w:rtl/>
        </w:rPr>
        <w:t>ی</w:t>
      </w:r>
      <w:r w:rsidRPr="0043710A">
        <w:rPr>
          <w:rStyle w:val="Char4"/>
          <w:rFonts w:eastAsia="MS Mincho"/>
          <w:rtl/>
        </w:rPr>
        <w:t>ار بزرگ</w:t>
      </w:r>
      <w:r w:rsidR="0043710A">
        <w:rPr>
          <w:rStyle w:val="Char4"/>
          <w:rFonts w:eastAsia="MS Mincho"/>
          <w:rtl/>
        </w:rPr>
        <w:t>ی</w:t>
      </w:r>
      <w:r w:rsidRPr="0043710A">
        <w:rPr>
          <w:rStyle w:val="Char4"/>
          <w:rFonts w:eastAsia="MS Mincho"/>
          <w:rtl/>
        </w:rPr>
        <w:t xml:space="preserve"> وجود داشت. </w:t>
      </w:r>
      <w:r w:rsidRPr="0043710A">
        <w:rPr>
          <w:rStyle w:val="Char4"/>
          <w:rFonts w:eastAsia="MS Mincho" w:hint="cs"/>
          <w:rtl/>
        </w:rPr>
        <w:t>و در ز</w:t>
      </w:r>
      <w:r w:rsidR="0043710A">
        <w:rPr>
          <w:rStyle w:val="Char4"/>
          <w:rFonts w:eastAsia="MS Mincho" w:hint="cs"/>
          <w:rtl/>
        </w:rPr>
        <w:t>ی</w:t>
      </w:r>
      <w:r w:rsidRPr="0043710A">
        <w:rPr>
          <w:rStyle w:val="Char4"/>
          <w:rFonts w:eastAsia="MS Mincho" w:hint="cs"/>
          <w:rtl/>
        </w:rPr>
        <w:t xml:space="preserve">ر آن، </w:t>
      </w:r>
      <w:r w:rsidR="0043710A">
        <w:rPr>
          <w:rStyle w:val="Char4"/>
          <w:rFonts w:eastAsia="MS Mincho" w:hint="cs"/>
          <w:rtl/>
        </w:rPr>
        <w:t>یک</w:t>
      </w:r>
      <w:r w:rsidRPr="0043710A">
        <w:rPr>
          <w:rStyle w:val="Char4"/>
          <w:rFonts w:eastAsia="MS Mincho" w:hint="cs"/>
          <w:rtl/>
        </w:rPr>
        <w:t xml:space="preserve"> پ</w:t>
      </w:r>
      <w:r w:rsidR="0043710A">
        <w:rPr>
          <w:rStyle w:val="Char4"/>
          <w:rFonts w:eastAsia="MS Mincho" w:hint="cs"/>
          <w:rtl/>
        </w:rPr>
        <w:t>ی</w:t>
      </w:r>
      <w:r w:rsidRPr="0043710A">
        <w:rPr>
          <w:rStyle w:val="Char4"/>
          <w:rFonts w:eastAsia="MS Mincho" w:hint="cs"/>
          <w:rtl/>
        </w:rPr>
        <w:t xml:space="preserve">رمرد و چند </w:t>
      </w:r>
      <w:r w:rsidR="0043710A">
        <w:rPr>
          <w:rStyle w:val="Char4"/>
          <w:rFonts w:eastAsia="MS Mincho" w:hint="cs"/>
          <w:rtl/>
        </w:rPr>
        <w:t>ک</w:t>
      </w:r>
      <w:r w:rsidRPr="0043710A">
        <w:rPr>
          <w:rStyle w:val="Char4"/>
          <w:rFonts w:eastAsia="MS Mincho" w:hint="cs"/>
          <w:rtl/>
        </w:rPr>
        <w:t>ود</w:t>
      </w:r>
      <w:r w:rsidR="0043710A">
        <w:rPr>
          <w:rStyle w:val="Char4"/>
          <w:rFonts w:eastAsia="MS Mincho" w:hint="cs"/>
          <w:rtl/>
        </w:rPr>
        <w:t>ک</w:t>
      </w:r>
      <w:r w:rsidRPr="0043710A">
        <w:rPr>
          <w:rStyle w:val="Char4"/>
          <w:rFonts w:eastAsia="MS Mincho" w:hint="cs"/>
          <w:rtl/>
        </w:rPr>
        <w:t xml:space="preserve"> نشسته بودند</w:t>
      </w:r>
      <w:r w:rsidRPr="0043710A">
        <w:rPr>
          <w:rStyle w:val="Char4"/>
          <w:rFonts w:eastAsia="MS Mincho"/>
          <w:rtl/>
        </w:rPr>
        <w:t>. آن دو نفر</w:t>
      </w:r>
      <w:r w:rsidRPr="0043710A">
        <w:rPr>
          <w:rStyle w:val="Char4"/>
          <w:rFonts w:eastAsia="MS Mincho" w:hint="cs"/>
          <w:rtl/>
        </w:rPr>
        <w:t>،</w:t>
      </w:r>
      <w:r w:rsidRPr="0043710A">
        <w:rPr>
          <w:rStyle w:val="Char4"/>
          <w:rFonts w:eastAsia="MS Mincho"/>
          <w:rtl/>
        </w:rPr>
        <w:t xml:space="preserve"> مرا بالا</w:t>
      </w:r>
      <w:r w:rsidR="0043710A">
        <w:rPr>
          <w:rStyle w:val="Char4"/>
          <w:rFonts w:eastAsia="MS Mincho"/>
          <w:rtl/>
        </w:rPr>
        <w:t>ی</w:t>
      </w:r>
      <w:r w:rsidRPr="0043710A">
        <w:rPr>
          <w:rStyle w:val="Char4"/>
          <w:rFonts w:eastAsia="MS Mincho"/>
          <w:rtl/>
        </w:rPr>
        <w:t xml:space="preserve"> درخت</w:t>
      </w:r>
      <w:r w:rsidRPr="0043710A">
        <w:rPr>
          <w:rStyle w:val="Char4"/>
          <w:rFonts w:eastAsia="MS Mincho" w:hint="cs"/>
          <w:rtl/>
        </w:rPr>
        <w:t>،</w:t>
      </w:r>
      <w:r w:rsidRPr="0043710A">
        <w:rPr>
          <w:rStyle w:val="Char4"/>
          <w:rFonts w:eastAsia="MS Mincho"/>
          <w:rtl/>
        </w:rPr>
        <w:t xml:space="preserve"> به ساختمان</w:t>
      </w:r>
      <w:r w:rsidR="0043710A">
        <w:rPr>
          <w:rStyle w:val="Char4"/>
          <w:rFonts w:eastAsia="MS Mincho"/>
          <w:rtl/>
        </w:rPr>
        <w:t>ی</w:t>
      </w:r>
      <w:r w:rsidRPr="0043710A">
        <w:rPr>
          <w:rStyle w:val="Char4"/>
          <w:rFonts w:eastAsia="MS Mincho"/>
          <w:rtl/>
        </w:rPr>
        <w:t xml:space="preserve"> بردند </w:t>
      </w:r>
      <w:r w:rsidR="0043710A">
        <w:rPr>
          <w:rStyle w:val="Char4"/>
          <w:rFonts w:eastAsia="MS Mincho"/>
          <w:rtl/>
        </w:rPr>
        <w:t>ک</w:t>
      </w:r>
      <w:r w:rsidRPr="0043710A">
        <w:rPr>
          <w:rStyle w:val="Char4"/>
          <w:rFonts w:eastAsia="MS Mincho"/>
          <w:rtl/>
        </w:rPr>
        <w:t>ه هرگز ساختمان</w:t>
      </w:r>
      <w:r w:rsidR="0043710A">
        <w:rPr>
          <w:rStyle w:val="Char4"/>
          <w:rFonts w:eastAsia="MS Mincho"/>
          <w:rtl/>
        </w:rPr>
        <w:t>ی</w:t>
      </w:r>
      <w:r w:rsidRPr="0043710A">
        <w:rPr>
          <w:rStyle w:val="Char4"/>
          <w:rFonts w:eastAsia="MS Mincho"/>
          <w:rtl/>
        </w:rPr>
        <w:t xml:space="preserve"> به ز</w:t>
      </w:r>
      <w:r w:rsidR="0043710A">
        <w:rPr>
          <w:rStyle w:val="Char4"/>
          <w:rFonts w:eastAsia="MS Mincho"/>
          <w:rtl/>
        </w:rPr>
        <w:t>ی</w:t>
      </w:r>
      <w:r w:rsidRPr="0043710A">
        <w:rPr>
          <w:rStyle w:val="Char4"/>
          <w:rFonts w:eastAsia="MS Mincho"/>
          <w:rtl/>
        </w:rPr>
        <w:t>با</w:t>
      </w:r>
      <w:r w:rsidR="0043710A">
        <w:rPr>
          <w:rStyle w:val="Char4"/>
          <w:rFonts w:eastAsia="MS Mincho"/>
          <w:rtl/>
        </w:rPr>
        <w:t>یی</w:t>
      </w:r>
      <w:r w:rsidRPr="0043710A">
        <w:rPr>
          <w:rStyle w:val="Char4"/>
          <w:rFonts w:eastAsia="MS Mincho"/>
          <w:rtl/>
        </w:rPr>
        <w:t xml:space="preserve"> آن</w:t>
      </w:r>
      <w:r w:rsidRPr="0043710A">
        <w:rPr>
          <w:rStyle w:val="Char4"/>
          <w:rFonts w:eastAsia="MS Mincho" w:hint="cs"/>
          <w:rtl/>
        </w:rPr>
        <w:t>،</w:t>
      </w:r>
      <w:r w:rsidRPr="0043710A">
        <w:rPr>
          <w:rStyle w:val="Char4"/>
          <w:rFonts w:eastAsia="MS Mincho"/>
          <w:rtl/>
        </w:rPr>
        <w:t xml:space="preserve"> ند</w:t>
      </w:r>
      <w:r w:rsidR="0043710A">
        <w:rPr>
          <w:rStyle w:val="Char4"/>
          <w:rFonts w:eastAsia="MS Mincho"/>
          <w:rtl/>
        </w:rPr>
        <w:t>ی</w:t>
      </w:r>
      <w:r w:rsidRPr="0043710A">
        <w:rPr>
          <w:rStyle w:val="Char4"/>
          <w:rFonts w:eastAsia="MS Mincho"/>
          <w:rtl/>
        </w:rPr>
        <w:t xml:space="preserve">ده بودم. </w:t>
      </w:r>
    </w:p>
    <w:p w:rsidR="00483B5B" w:rsidRPr="0043710A" w:rsidRDefault="00483B5B" w:rsidP="00DD1FA9">
      <w:pPr>
        <w:pStyle w:val="PlainText"/>
        <w:ind w:firstLine="284"/>
        <w:jc w:val="both"/>
        <w:rPr>
          <w:rStyle w:val="Char4"/>
          <w:rFonts w:eastAsia="MS Mincho"/>
          <w:rtl/>
        </w:rPr>
      </w:pPr>
      <w:r w:rsidRPr="0043710A">
        <w:rPr>
          <w:rStyle w:val="Char4"/>
          <w:rFonts w:eastAsia="MS Mincho"/>
          <w:rtl/>
        </w:rPr>
        <w:t>عده</w:t>
      </w:r>
      <w:r w:rsidR="004F1F83">
        <w:rPr>
          <w:rStyle w:val="Char4"/>
          <w:rFonts w:eastAsia="MS Mincho"/>
          <w:rtl/>
        </w:rPr>
        <w:t xml:space="preserve">‌ای </w:t>
      </w:r>
      <w:r w:rsidRPr="0043710A">
        <w:rPr>
          <w:rStyle w:val="Char4"/>
          <w:rFonts w:eastAsia="MS Mincho"/>
          <w:rtl/>
        </w:rPr>
        <w:t>پ</w:t>
      </w:r>
      <w:r w:rsidR="0043710A">
        <w:rPr>
          <w:rStyle w:val="Char4"/>
          <w:rFonts w:eastAsia="MS Mincho"/>
          <w:rtl/>
        </w:rPr>
        <w:t>ی</w:t>
      </w:r>
      <w:r w:rsidRPr="0043710A">
        <w:rPr>
          <w:rStyle w:val="Char4"/>
          <w:rFonts w:eastAsia="MS Mincho"/>
          <w:rtl/>
        </w:rPr>
        <w:t xml:space="preserve">رمرد، جوان، زن و </w:t>
      </w:r>
      <w:r w:rsidR="0043710A">
        <w:rPr>
          <w:rStyle w:val="Char4"/>
          <w:rFonts w:eastAsia="MS Mincho"/>
          <w:rtl/>
        </w:rPr>
        <w:t>ک</w:t>
      </w:r>
      <w:r w:rsidRPr="0043710A">
        <w:rPr>
          <w:rStyle w:val="Char4"/>
          <w:rFonts w:eastAsia="MS Mincho"/>
          <w:rtl/>
        </w:rPr>
        <w:t>ود</w:t>
      </w:r>
      <w:r w:rsidR="0043710A">
        <w:rPr>
          <w:rStyle w:val="Char4"/>
          <w:rFonts w:eastAsia="MS Mincho"/>
          <w:rtl/>
        </w:rPr>
        <w:t>ک</w:t>
      </w:r>
      <w:r w:rsidRPr="0043710A">
        <w:rPr>
          <w:rStyle w:val="Char4"/>
          <w:rFonts w:eastAsia="MS Mincho"/>
          <w:rtl/>
        </w:rPr>
        <w:t xml:space="preserve"> در آن ساختمان زندگ</w:t>
      </w:r>
      <w:r w:rsidR="0043710A">
        <w:rPr>
          <w:rStyle w:val="Char4"/>
          <w:rFonts w:eastAsia="MS Mincho"/>
          <w:rtl/>
        </w:rPr>
        <w:t>ی</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ردند. سپس</w:t>
      </w:r>
      <w:r w:rsidRPr="0043710A">
        <w:rPr>
          <w:rStyle w:val="Char4"/>
          <w:rFonts w:eastAsia="MS Mincho" w:hint="cs"/>
          <w:rtl/>
        </w:rPr>
        <w:t>،</w:t>
      </w:r>
      <w:r w:rsidRPr="0043710A">
        <w:rPr>
          <w:rStyle w:val="Char4"/>
          <w:rFonts w:eastAsia="MS Mincho"/>
          <w:rtl/>
        </w:rPr>
        <w:t xml:space="preserve"> مرا از آن ساختمان</w:t>
      </w:r>
      <w:r w:rsidRPr="0043710A">
        <w:rPr>
          <w:rStyle w:val="Char4"/>
          <w:rFonts w:eastAsia="MS Mincho" w:hint="cs"/>
          <w:rtl/>
        </w:rPr>
        <w:t>،</w:t>
      </w:r>
      <w:r w:rsidRPr="0043710A">
        <w:rPr>
          <w:rStyle w:val="Char4"/>
          <w:rFonts w:eastAsia="MS Mincho"/>
          <w:rtl/>
        </w:rPr>
        <w:t xml:space="preserve"> ب</w:t>
      </w:r>
      <w:r w:rsidR="0043710A">
        <w:rPr>
          <w:rStyle w:val="Char4"/>
          <w:rFonts w:eastAsia="MS Mincho"/>
          <w:rtl/>
        </w:rPr>
        <w:t>ی</w:t>
      </w:r>
      <w:r w:rsidRPr="0043710A">
        <w:rPr>
          <w:rStyle w:val="Char4"/>
          <w:rFonts w:eastAsia="MS Mincho"/>
          <w:rtl/>
        </w:rPr>
        <w:t xml:space="preserve">رون </w:t>
      </w:r>
      <w:r w:rsidR="0043710A">
        <w:rPr>
          <w:rStyle w:val="Char4"/>
          <w:rFonts w:eastAsia="MS Mincho"/>
          <w:rtl/>
        </w:rPr>
        <w:t>ک</w:t>
      </w:r>
      <w:r w:rsidRPr="0043710A">
        <w:rPr>
          <w:rStyle w:val="Char4"/>
          <w:rFonts w:eastAsia="MS Mincho"/>
          <w:rtl/>
        </w:rPr>
        <w:t>ردند و به ساختمان</w:t>
      </w:r>
      <w:r w:rsidR="0043710A">
        <w:rPr>
          <w:rStyle w:val="Char4"/>
          <w:rFonts w:eastAsia="MS Mincho"/>
          <w:rtl/>
        </w:rPr>
        <w:t>ی</w:t>
      </w:r>
      <w:r w:rsidRPr="0043710A">
        <w:rPr>
          <w:rStyle w:val="Char4"/>
          <w:rFonts w:eastAsia="MS Mincho"/>
          <w:rtl/>
        </w:rPr>
        <w:t xml:space="preserve"> د</w:t>
      </w:r>
      <w:r w:rsidR="0043710A">
        <w:rPr>
          <w:rStyle w:val="Char4"/>
          <w:rFonts w:eastAsia="MS Mincho"/>
          <w:rtl/>
        </w:rPr>
        <w:t>ی</w:t>
      </w:r>
      <w:r w:rsidRPr="0043710A">
        <w:rPr>
          <w:rStyle w:val="Char4"/>
          <w:rFonts w:eastAsia="MS Mincho"/>
          <w:rtl/>
        </w:rPr>
        <w:t xml:space="preserve">گر بردند </w:t>
      </w:r>
      <w:r w:rsidR="0043710A">
        <w:rPr>
          <w:rStyle w:val="Char4"/>
          <w:rFonts w:eastAsia="MS Mincho"/>
          <w:rtl/>
        </w:rPr>
        <w:t>ک</w:t>
      </w:r>
      <w:r w:rsidRPr="0043710A">
        <w:rPr>
          <w:rStyle w:val="Char4"/>
          <w:rFonts w:eastAsia="MS Mincho"/>
          <w:rtl/>
        </w:rPr>
        <w:t>ه از ساختمان اول</w:t>
      </w:r>
      <w:r w:rsidRPr="0043710A">
        <w:rPr>
          <w:rStyle w:val="Char4"/>
          <w:rFonts w:eastAsia="MS Mincho" w:hint="cs"/>
          <w:rtl/>
        </w:rPr>
        <w:t>،</w:t>
      </w:r>
      <w:r w:rsidRPr="0043710A">
        <w:rPr>
          <w:rStyle w:val="Char4"/>
          <w:rFonts w:eastAsia="MS Mincho"/>
          <w:rtl/>
        </w:rPr>
        <w:t xml:space="preserve"> بس</w:t>
      </w:r>
      <w:r w:rsidR="0043710A">
        <w:rPr>
          <w:rStyle w:val="Char4"/>
          <w:rFonts w:eastAsia="MS Mincho"/>
          <w:rtl/>
        </w:rPr>
        <w:t>ی</w:t>
      </w:r>
      <w:r w:rsidRPr="0043710A">
        <w:rPr>
          <w:rStyle w:val="Char4"/>
          <w:rFonts w:eastAsia="MS Mincho"/>
          <w:rtl/>
        </w:rPr>
        <w:t>ار بهتر و ز</w:t>
      </w:r>
      <w:r w:rsidR="0043710A">
        <w:rPr>
          <w:rStyle w:val="Char4"/>
          <w:rFonts w:eastAsia="MS Mincho"/>
          <w:rtl/>
        </w:rPr>
        <w:t>ی</w:t>
      </w:r>
      <w:r w:rsidRPr="0043710A">
        <w:rPr>
          <w:rStyle w:val="Char4"/>
          <w:rFonts w:eastAsia="MS Mincho"/>
          <w:rtl/>
        </w:rPr>
        <w:t>باتر بود. در ا</w:t>
      </w:r>
      <w:r w:rsidR="0043710A">
        <w:rPr>
          <w:rStyle w:val="Char4"/>
          <w:rFonts w:eastAsia="MS Mincho"/>
          <w:rtl/>
        </w:rPr>
        <w:t>ی</w:t>
      </w:r>
      <w:r w:rsidRPr="0043710A">
        <w:rPr>
          <w:rStyle w:val="Char4"/>
          <w:rFonts w:eastAsia="MS Mincho"/>
          <w:rtl/>
        </w:rPr>
        <w:t>ن ساختمان هم</w:t>
      </w:r>
      <w:r w:rsidRPr="0043710A">
        <w:rPr>
          <w:rStyle w:val="Char4"/>
          <w:rFonts w:eastAsia="MS Mincho" w:hint="cs"/>
          <w:rtl/>
        </w:rPr>
        <w:t>،</w:t>
      </w:r>
      <w:r w:rsidRPr="0043710A">
        <w:rPr>
          <w:rStyle w:val="Char4"/>
          <w:rFonts w:eastAsia="MS Mincho"/>
          <w:rtl/>
        </w:rPr>
        <w:t xml:space="preserve"> تعداد</w:t>
      </w:r>
      <w:r w:rsidR="0043710A">
        <w:rPr>
          <w:rStyle w:val="Char4"/>
          <w:rFonts w:eastAsia="MS Mincho"/>
          <w:rtl/>
        </w:rPr>
        <w:t>ی</w:t>
      </w:r>
      <w:r w:rsidRPr="0043710A">
        <w:rPr>
          <w:rStyle w:val="Char4"/>
          <w:rFonts w:eastAsia="MS Mincho"/>
          <w:rtl/>
        </w:rPr>
        <w:t xml:space="preserve"> پ</w:t>
      </w:r>
      <w:r w:rsidR="0043710A">
        <w:rPr>
          <w:rStyle w:val="Char4"/>
          <w:rFonts w:eastAsia="MS Mincho"/>
          <w:rtl/>
        </w:rPr>
        <w:t>ی</w:t>
      </w:r>
      <w:r w:rsidRPr="0043710A">
        <w:rPr>
          <w:rStyle w:val="Char4"/>
          <w:rFonts w:eastAsia="MS Mincho"/>
          <w:rtl/>
        </w:rPr>
        <w:t>رمرد و</w:t>
      </w:r>
      <w:r w:rsidRPr="0043710A">
        <w:rPr>
          <w:rStyle w:val="Char4"/>
          <w:rFonts w:eastAsia="MS Mincho" w:hint="cs"/>
          <w:rtl/>
        </w:rPr>
        <w:t xml:space="preserve"> </w:t>
      </w:r>
      <w:r w:rsidRPr="0043710A">
        <w:rPr>
          <w:rStyle w:val="Char4"/>
          <w:rFonts w:eastAsia="MS Mincho"/>
          <w:rtl/>
        </w:rPr>
        <w:t>جوان زندگ</w:t>
      </w:r>
      <w:r w:rsidR="0043710A">
        <w:rPr>
          <w:rStyle w:val="Char4"/>
          <w:rFonts w:eastAsia="MS Mincho"/>
          <w:rtl/>
        </w:rPr>
        <w:t>ی</w:t>
      </w:r>
      <w:r w:rsidR="003869A5">
        <w:rPr>
          <w:rStyle w:val="Char4"/>
          <w:rFonts w:eastAsia="MS Mincho"/>
          <w:rtl/>
        </w:rPr>
        <w:t xml:space="preserve"> می‌</w:t>
      </w:r>
      <w:r w:rsidR="0043710A">
        <w:rPr>
          <w:rStyle w:val="Char4"/>
          <w:rFonts w:eastAsia="MS Mincho"/>
          <w:rtl/>
        </w:rPr>
        <w:t>ک</w:t>
      </w:r>
      <w:r w:rsidRPr="0043710A">
        <w:rPr>
          <w:rStyle w:val="Char4"/>
          <w:rFonts w:eastAsia="MS Mincho"/>
          <w:rtl/>
        </w:rPr>
        <w:t>ردند</w:t>
      </w:r>
      <w:r w:rsidRPr="0043710A">
        <w:rPr>
          <w:rStyle w:val="Char4"/>
          <w:rFonts w:eastAsia="MS Mincho" w:hint="cs"/>
          <w:rtl/>
        </w:rPr>
        <w:t>. گفتم: اینها چه کسانی هستند: گفتند: به راهت ادامه بده.</w:t>
      </w:r>
    </w:p>
    <w:p w:rsidR="00483B5B" w:rsidRPr="00853681" w:rsidRDefault="00483B5B" w:rsidP="00DD1FA9">
      <w:pPr>
        <w:pStyle w:val="PlainText"/>
        <w:ind w:firstLine="284"/>
        <w:jc w:val="both"/>
        <w:rPr>
          <w:rStyle w:val="Char4"/>
          <w:rFonts w:eastAsia="MS Mincho"/>
          <w:rtl/>
        </w:rPr>
      </w:pPr>
      <w:r w:rsidRPr="0043710A">
        <w:rPr>
          <w:rStyle w:val="Char4"/>
          <w:rFonts w:eastAsia="MS Mincho" w:hint="cs"/>
          <w:rtl/>
        </w:rPr>
        <w:t>باز به راهمان ادامه دادیم، تا این که به درخت بزرگی رسیدیم، که مانند آن درخت بزرگ و زیبا ندیده بودم، آنان کفتند: بالای این درخت برو و ما بالای آن رفتیم، آن گاه به شهری بسیار زیبا رسیدیم</w:t>
      </w:r>
      <w:r w:rsidRPr="00853681">
        <w:rPr>
          <w:rStyle w:val="Char4"/>
          <w:rFonts w:eastAsia="MS Mincho" w:hint="cs"/>
          <w:rtl/>
        </w:rPr>
        <w:t>، که از طلا و نقره درست شده بود، به درواز</w:t>
      </w:r>
      <w:r w:rsidR="00937F46">
        <w:rPr>
          <w:rStyle w:val="Char4"/>
          <w:rFonts w:eastAsia="MS Mincho" w:hint="cs"/>
          <w:rtl/>
        </w:rPr>
        <w:t>ۀ</w:t>
      </w:r>
      <w:r w:rsidRPr="00853681">
        <w:rPr>
          <w:rStyle w:val="Char4"/>
          <w:rFonts w:eastAsia="MS Mincho" w:hint="cs"/>
          <w:rtl/>
        </w:rPr>
        <w:t xml:space="preserve"> آن وارد شدیم و اجاز</w:t>
      </w:r>
      <w:r w:rsidR="00937F46">
        <w:rPr>
          <w:rStyle w:val="Char4"/>
          <w:rFonts w:eastAsia="MS Mincho" w:hint="cs"/>
          <w:rtl/>
        </w:rPr>
        <w:t>ۀ</w:t>
      </w:r>
      <w:r w:rsidRPr="00853681">
        <w:rPr>
          <w:rStyle w:val="Char4"/>
          <w:rFonts w:eastAsia="MS Mincho" w:hint="cs"/>
          <w:rtl/>
        </w:rPr>
        <w:t xml:space="preserve"> ورود خواستیم و آنان در را برای ما گشودند، افرادی را دیدیم که نصف چهره</w:t>
      </w:r>
      <w:r w:rsidR="004F1F83">
        <w:rPr>
          <w:rStyle w:val="Char4"/>
          <w:rFonts w:eastAsia="MS Mincho" w:hint="cs"/>
          <w:rtl/>
        </w:rPr>
        <w:t>‌‌ها</w:t>
      </w:r>
      <w:r w:rsidRPr="00853681">
        <w:rPr>
          <w:rStyle w:val="Char4"/>
          <w:rFonts w:eastAsia="MS Mincho" w:hint="cs"/>
          <w:rtl/>
        </w:rPr>
        <w:t>یشان بسیار زیبا و خوبصورت بود و نصف چهره</w:t>
      </w:r>
      <w:r w:rsidR="004F1F83">
        <w:rPr>
          <w:rStyle w:val="Char4"/>
          <w:rFonts w:eastAsia="MS Mincho" w:hint="cs"/>
          <w:rtl/>
        </w:rPr>
        <w:t>‌‌های</w:t>
      </w:r>
      <w:r w:rsidRPr="00853681">
        <w:rPr>
          <w:rStyle w:val="Char4"/>
          <w:rFonts w:eastAsia="MS Mincho" w:hint="cs"/>
          <w:rtl/>
        </w:rPr>
        <w:t>شان بسیار بد قیافه و بد شکل بود، آن دو نفر گفتند: بروید و خود را در این نهر بیندازید، در آنجا نهری روان بود که آبش بسیار سفید و شفاف بود، آنان خود را در آن نهر انداختند و باز گشتند در حالی که آن قیاف</w:t>
      </w:r>
      <w:r w:rsidR="00937F46">
        <w:rPr>
          <w:rStyle w:val="Char4"/>
          <w:rFonts w:eastAsia="MS Mincho" w:hint="cs"/>
          <w:rtl/>
        </w:rPr>
        <w:t>ۀ</w:t>
      </w:r>
      <w:r w:rsidRPr="00853681">
        <w:rPr>
          <w:rStyle w:val="Char4"/>
          <w:rFonts w:eastAsia="MS Mincho" w:hint="cs"/>
          <w:rtl/>
        </w:rPr>
        <w:t xml:space="preserve"> بدشان عوض شده بود و بسیار خوب صورت بودند.</w:t>
      </w:r>
    </w:p>
    <w:p w:rsidR="00483B5B" w:rsidRPr="00937F46" w:rsidRDefault="00483B5B" w:rsidP="00DD1FA9">
      <w:pPr>
        <w:pStyle w:val="PlainText"/>
        <w:ind w:firstLine="284"/>
        <w:jc w:val="both"/>
        <w:rPr>
          <w:rStyle w:val="Char4"/>
          <w:rFonts w:eastAsia="MS Mincho"/>
          <w:rtl/>
        </w:rPr>
      </w:pPr>
      <w:r w:rsidRPr="00853681">
        <w:rPr>
          <w:rStyle w:val="Char4"/>
          <w:rFonts w:eastAsia="MS Mincho" w:hint="cs"/>
          <w:rtl/>
        </w:rPr>
        <w:t>آنان گفتند: این جنت العدن هست و این منزل توست، آن گاه چشمانم را بالا گرفتم و کاخی بسان ابر سفید مشاهده کردم، آنان گفتند: این منزل توست. من گفتم: خدا به شما برکت دهد، بگذارید در آن داخل شوم، آنان گفتند، الان خیر، ولی در آن داخل خواهی</w:t>
      </w:r>
      <w:r w:rsidRPr="00937F46">
        <w:rPr>
          <w:rStyle w:val="Char4"/>
          <w:rFonts w:eastAsia="MS Mincho" w:hint="cs"/>
          <w:rtl/>
        </w:rPr>
        <w:t xml:space="preserve"> شد. </w:t>
      </w:r>
    </w:p>
    <w:p w:rsidR="00483B5B" w:rsidRPr="00853681" w:rsidRDefault="00483B5B" w:rsidP="00DD1FA9">
      <w:pPr>
        <w:pStyle w:val="PlainText"/>
        <w:ind w:firstLine="284"/>
        <w:jc w:val="both"/>
        <w:rPr>
          <w:rStyle w:val="Char4"/>
          <w:rFonts w:eastAsia="MS Mincho"/>
          <w:rtl/>
        </w:rPr>
      </w:pPr>
      <w:r w:rsidRPr="00853681">
        <w:rPr>
          <w:rStyle w:val="Char4"/>
          <w:rFonts w:eastAsia="MS Mincho"/>
          <w:rtl/>
        </w:rPr>
        <w:t>گفتم: تمام شب</w:t>
      </w:r>
      <w:r w:rsidRPr="00853681">
        <w:rPr>
          <w:rStyle w:val="Char4"/>
          <w:rFonts w:eastAsia="MS Mincho" w:hint="cs"/>
          <w:rtl/>
        </w:rPr>
        <w:t>،</w:t>
      </w:r>
      <w:r w:rsidRPr="00853681">
        <w:rPr>
          <w:rStyle w:val="Char4"/>
          <w:rFonts w:eastAsia="MS Mincho"/>
          <w:rtl/>
        </w:rPr>
        <w:t xml:space="preserve"> صحنه</w:t>
      </w:r>
      <w:r w:rsidR="00F3583E">
        <w:rPr>
          <w:rStyle w:val="Char4"/>
          <w:rFonts w:eastAsia="MS Mincho" w:hint="cs"/>
          <w:rtl/>
        </w:rPr>
        <w:t>‌</w:t>
      </w:r>
      <w:r w:rsidR="00F3583E">
        <w:rPr>
          <w:rStyle w:val="Char4"/>
          <w:rFonts w:eastAsia="MS Mincho"/>
          <w:rtl/>
        </w:rPr>
        <w:t>های</w:t>
      </w:r>
      <w:r w:rsidRPr="00853681">
        <w:rPr>
          <w:rStyle w:val="Char4"/>
          <w:rFonts w:eastAsia="MS Mincho"/>
          <w:rtl/>
        </w:rPr>
        <w:t xml:space="preserve"> مختلف</w:t>
      </w:r>
      <w:r w:rsidR="00937F46">
        <w:rPr>
          <w:rStyle w:val="Char4"/>
          <w:rFonts w:eastAsia="MS Mincho"/>
          <w:rtl/>
        </w:rPr>
        <w:t>ی</w:t>
      </w:r>
      <w:r w:rsidRPr="00853681">
        <w:rPr>
          <w:rStyle w:val="Char4"/>
          <w:rFonts w:eastAsia="MS Mincho"/>
          <w:rtl/>
        </w:rPr>
        <w:t xml:space="preserve"> را به من نشان داد</w:t>
      </w:r>
      <w:r w:rsidR="00937F46">
        <w:rPr>
          <w:rStyle w:val="Char4"/>
          <w:rFonts w:eastAsia="MS Mincho"/>
          <w:rtl/>
        </w:rPr>
        <w:t>ی</w:t>
      </w:r>
      <w:r w:rsidRPr="00853681">
        <w:rPr>
          <w:rStyle w:val="Char4"/>
          <w:rFonts w:eastAsia="MS Mincho"/>
          <w:rtl/>
        </w:rPr>
        <w:t>د. هم ا</w:t>
      </w:r>
      <w:r w:rsidR="00937F46">
        <w:rPr>
          <w:rStyle w:val="Char4"/>
          <w:rFonts w:eastAsia="MS Mincho"/>
          <w:rtl/>
        </w:rPr>
        <w:t>ک</w:t>
      </w:r>
      <w:r w:rsidRPr="00853681">
        <w:rPr>
          <w:rStyle w:val="Char4"/>
          <w:rFonts w:eastAsia="MS Mincho"/>
          <w:rtl/>
        </w:rPr>
        <w:t>نون آن صحنه</w:t>
      </w:r>
      <w:r w:rsidR="00F3583E">
        <w:rPr>
          <w:rStyle w:val="Char4"/>
          <w:rFonts w:eastAsia="MS Mincho"/>
          <w:rtl/>
        </w:rPr>
        <w:t xml:space="preserve">‌ها </w:t>
      </w:r>
      <w:r w:rsidRPr="00853681">
        <w:rPr>
          <w:rStyle w:val="Char4"/>
          <w:rFonts w:eastAsia="MS Mincho"/>
          <w:rtl/>
        </w:rPr>
        <w:t>را برا</w:t>
      </w:r>
      <w:r w:rsidR="00937F46">
        <w:rPr>
          <w:rStyle w:val="Char4"/>
          <w:rFonts w:eastAsia="MS Mincho"/>
          <w:rtl/>
        </w:rPr>
        <w:t>ی</w:t>
      </w:r>
      <w:r w:rsidRPr="00853681">
        <w:rPr>
          <w:rStyle w:val="Char4"/>
          <w:rFonts w:eastAsia="MS Mincho"/>
          <w:rtl/>
        </w:rPr>
        <w:t>م توض</w:t>
      </w:r>
      <w:r w:rsidR="00937F46">
        <w:rPr>
          <w:rStyle w:val="Char4"/>
          <w:rFonts w:eastAsia="MS Mincho"/>
          <w:rtl/>
        </w:rPr>
        <w:t>ی</w:t>
      </w:r>
      <w:r w:rsidRPr="00853681">
        <w:rPr>
          <w:rStyle w:val="Char4"/>
          <w:rFonts w:eastAsia="MS Mincho"/>
          <w:rtl/>
        </w:rPr>
        <w:t>ح ده</w:t>
      </w:r>
      <w:r w:rsidR="00937F46">
        <w:rPr>
          <w:rStyle w:val="Char4"/>
          <w:rFonts w:eastAsia="MS Mincho"/>
          <w:rtl/>
        </w:rPr>
        <w:t>ی</w:t>
      </w:r>
      <w:r w:rsidRPr="00853681">
        <w:rPr>
          <w:rStyle w:val="Char4"/>
          <w:rFonts w:eastAsia="MS Mincho"/>
          <w:rtl/>
        </w:rPr>
        <w:t xml:space="preserve">د. </w:t>
      </w:r>
    </w:p>
    <w:p w:rsidR="00483B5B" w:rsidRPr="00853681" w:rsidRDefault="00483B5B" w:rsidP="00DD1FA9">
      <w:pPr>
        <w:pStyle w:val="PlainText"/>
        <w:ind w:firstLine="284"/>
        <w:jc w:val="both"/>
        <w:rPr>
          <w:rStyle w:val="Char4"/>
          <w:rFonts w:eastAsia="MS Mincho"/>
          <w:rtl/>
        </w:rPr>
      </w:pPr>
      <w:r w:rsidRPr="00853681">
        <w:rPr>
          <w:rStyle w:val="Char4"/>
          <w:rFonts w:eastAsia="MS Mincho"/>
          <w:rtl/>
        </w:rPr>
        <w:t>آن دو نفر</w:t>
      </w:r>
      <w:r w:rsidRPr="00853681">
        <w:rPr>
          <w:rStyle w:val="Char4"/>
          <w:rFonts w:eastAsia="MS Mincho" w:hint="cs"/>
          <w:rtl/>
        </w:rPr>
        <w:t>،</w:t>
      </w:r>
      <w:r w:rsidRPr="00853681">
        <w:rPr>
          <w:rStyle w:val="Char4"/>
          <w:rFonts w:eastAsia="MS Mincho"/>
          <w:rtl/>
        </w:rPr>
        <w:t xml:space="preserve"> گفتند: </w:t>
      </w:r>
      <w:r w:rsidRPr="00853681">
        <w:rPr>
          <w:rStyle w:val="Char4"/>
          <w:rFonts w:eastAsia="MS Mincho" w:hint="cs"/>
          <w:rtl/>
        </w:rPr>
        <w:t>بله</w:t>
      </w:r>
      <w:r w:rsidRPr="00853681">
        <w:rPr>
          <w:rStyle w:val="Char4"/>
          <w:rFonts w:eastAsia="MS Mincho"/>
          <w:rtl/>
        </w:rPr>
        <w:t>، شخص</w:t>
      </w:r>
      <w:r w:rsidR="00937F46">
        <w:rPr>
          <w:rStyle w:val="Char4"/>
          <w:rFonts w:eastAsia="MS Mincho"/>
          <w:rtl/>
        </w:rPr>
        <w:t>ی</w:t>
      </w:r>
      <w:r w:rsidRPr="00853681">
        <w:rPr>
          <w:rStyle w:val="Char4"/>
          <w:rFonts w:eastAsia="MS Mincho"/>
          <w:rtl/>
        </w:rPr>
        <w:t xml:space="preserve"> </w:t>
      </w:r>
      <w:r w:rsidR="00937F46">
        <w:rPr>
          <w:rStyle w:val="Char4"/>
          <w:rFonts w:eastAsia="MS Mincho"/>
          <w:rtl/>
        </w:rPr>
        <w:t>ک</w:t>
      </w:r>
      <w:r w:rsidRPr="00853681">
        <w:rPr>
          <w:rStyle w:val="Char4"/>
          <w:rFonts w:eastAsia="MS Mincho"/>
          <w:rtl/>
        </w:rPr>
        <w:t>ه دهان او پاره</w:t>
      </w:r>
      <w:r w:rsidR="003869A5">
        <w:rPr>
          <w:rStyle w:val="Char4"/>
          <w:rFonts w:eastAsia="MS Mincho"/>
          <w:rtl/>
        </w:rPr>
        <w:t xml:space="preserve"> می‌</w:t>
      </w:r>
      <w:r w:rsidRPr="00853681">
        <w:rPr>
          <w:rStyle w:val="Char4"/>
          <w:rFonts w:eastAsia="MS Mincho"/>
          <w:rtl/>
        </w:rPr>
        <w:t>شد، دروغگو</w:t>
      </w:r>
      <w:r w:rsidR="00937F46">
        <w:rPr>
          <w:rStyle w:val="Char4"/>
          <w:rFonts w:eastAsia="MS Mincho"/>
          <w:rtl/>
        </w:rPr>
        <w:t>یی</w:t>
      </w:r>
      <w:r w:rsidRPr="00853681">
        <w:rPr>
          <w:rStyle w:val="Char4"/>
          <w:rFonts w:eastAsia="MS Mincho"/>
          <w:rtl/>
        </w:rPr>
        <w:t xml:space="preserve"> بود </w:t>
      </w:r>
      <w:r w:rsidR="00937F46">
        <w:rPr>
          <w:rStyle w:val="Char4"/>
          <w:rFonts w:eastAsia="MS Mincho"/>
          <w:rtl/>
        </w:rPr>
        <w:t>ک</w:t>
      </w:r>
      <w:r w:rsidRPr="00853681">
        <w:rPr>
          <w:rStyle w:val="Char4"/>
          <w:rFonts w:eastAsia="MS Mincho"/>
          <w:rtl/>
        </w:rPr>
        <w:t>ه مردم دروغ</w:t>
      </w:r>
      <w:r w:rsidR="004F1F83">
        <w:rPr>
          <w:rStyle w:val="Char4"/>
          <w:rFonts w:eastAsia="MS Mincho" w:hint="cs"/>
          <w:rtl/>
        </w:rPr>
        <w:t>‌‌های</w:t>
      </w:r>
      <w:r w:rsidRPr="00853681">
        <w:rPr>
          <w:rStyle w:val="Char4"/>
          <w:rFonts w:eastAsia="MS Mincho"/>
          <w:rtl/>
        </w:rPr>
        <w:t xml:space="preserve"> او را گوش </w:t>
      </w:r>
      <w:r w:rsidR="00937F46">
        <w:rPr>
          <w:rStyle w:val="Char4"/>
          <w:rFonts w:eastAsia="MS Mincho"/>
          <w:rtl/>
        </w:rPr>
        <w:t>ک</w:t>
      </w:r>
      <w:r w:rsidRPr="00853681">
        <w:rPr>
          <w:rStyle w:val="Char4"/>
          <w:rFonts w:eastAsia="MS Mincho"/>
          <w:rtl/>
        </w:rPr>
        <w:t>رده به د</w:t>
      </w:r>
      <w:r w:rsidR="00937F46">
        <w:rPr>
          <w:rStyle w:val="Char4"/>
          <w:rFonts w:eastAsia="MS Mincho"/>
          <w:rtl/>
        </w:rPr>
        <w:t>ی</w:t>
      </w:r>
      <w:r w:rsidRPr="00853681">
        <w:rPr>
          <w:rStyle w:val="Char4"/>
          <w:rFonts w:eastAsia="MS Mincho"/>
          <w:rtl/>
        </w:rPr>
        <w:t>گران</w:t>
      </w:r>
      <w:r w:rsidR="003869A5">
        <w:rPr>
          <w:rStyle w:val="Char4"/>
          <w:rFonts w:eastAsia="MS Mincho"/>
          <w:rtl/>
        </w:rPr>
        <w:t xml:space="preserve"> می‌</w:t>
      </w:r>
      <w:r w:rsidRPr="00853681">
        <w:rPr>
          <w:rStyle w:val="Char4"/>
          <w:rFonts w:eastAsia="MS Mincho"/>
          <w:rtl/>
        </w:rPr>
        <w:t>رساندند</w:t>
      </w:r>
      <w:r w:rsidRPr="00853681">
        <w:rPr>
          <w:rStyle w:val="Char4"/>
          <w:rFonts w:eastAsia="MS Mincho" w:hint="cs"/>
          <w:rtl/>
        </w:rPr>
        <w:t>،</w:t>
      </w:r>
      <w:r w:rsidRPr="00853681">
        <w:rPr>
          <w:rStyle w:val="Char4"/>
          <w:rFonts w:eastAsia="MS Mincho"/>
          <w:rtl/>
        </w:rPr>
        <w:t xml:space="preserve"> به طور</w:t>
      </w:r>
      <w:r w:rsidR="00937F46">
        <w:rPr>
          <w:rStyle w:val="Char4"/>
          <w:rFonts w:eastAsia="MS Mincho"/>
          <w:rtl/>
        </w:rPr>
        <w:t>ی</w:t>
      </w:r>
      <w:r w:rsidRPr="00853681">
        <w:rPr>
          <w:rStyle w:val="Char4"/>
          <w:rFonts w:eastAsia="MS Mincho" w:hint="cs"/>
          <w:rtl/>
        </w:rPr>
        <w:t xml:space="preserve"> </w:t>
      </w:r>
      <w:r w:rsidR="00937F46">
        <w:rPr>
          <w:rStyle w:val="Char4"/>
          <w:rFonts w:eastAsia="MS Mincho"/>
          <w:rtl/>
        </w:rPr>
        <w:t>ک</w:t>
      </w:r>
      <w:r w:rsidRPr="00853681">
        <w:rPr>
          <w:rStyle w:val="Char4"/>
          <w:rFonts w:eastAsia="MS Mincho"/>
          <w:rtl/>
        </w:rPr>
        <w:t>ه دروغ</w:t>
      </w:r>
      <w:r w:rsidR="00F3583E">
        <w:rPr>
          <w:rStyle w:val="Char4"/>
          <w:rFonts w:eastAsia="MS Mincho"/>
          <w:rtl/>
        </w:rPr>
        <w:t>‌های</w:t>
      </w:r>
      <w:r w:rsidRPr="00853681">
        <w:rPr>
          <w:rStyle w:val="Char4"/>
          <w:rFonts w:eastAsia="MS Mincho"/>
          <w:rtl/>
        </w:rPr>
        <w:t>ش به گوشه و</w:t>
      </w:r>
      <w:r w:rsidR="00937F46">
        <w:rPr>
          <w:rStyle w:val="Char4"/>
          <w:rFonts w:eastAsia="MS Mincho"/>
          <w:rtl/>
        </w:rPr>
        <w:t>ک</w:t>
      </w:r>
      <w:r w:rsidRPr="00853681">
        <w:rPr>
          <w:rStyle w:val="Char4"/>
          <w:rFonts w:eastAsia="MS Mincho"/>
          <w:rtl/>
        </w:rPr>
        <w:t>نار دن</w:t>
      </w:r>
      <w:r w:rsidR="00937F46">
        <w:rPr>
          <w:rStyle w:val="Char4"/>
          <w:rFonts w:eastAsia="MS Mincho"/>
          <w:rtl/>
        </w:rPr>
        <w:t>ی</w:t>
      </w:r>
      <w:r w:rsidRPr="00853681">
        <w:rPr>
          <w:rStyle w:val="Char4"/>
          <w:rFonts w:eastAsia="MS Mincho"/>
          <w:rtl/>
        </w:rPr>
        <w:t>ا</w:t>
      </w:r>
      <w:r w:rsidR="003869A5">
        <w:rPr>
          <w:rStyle w:val="Char4"/>
          <w:rFonts w:eastAsia="MS Mincho"/>
          <w:rtl/>
        </w:rPr>
        <w:t xml:space="preserve"> می‌</w:t>
      </w:r>
      <w:r w:rsidRPr="00853681">
        <w:rPr>
          <w:rStyle w:val="Char4"/>
          <w:rFonts w:eastAsia="MS Mincho"/>
          <w:rtl/>
        </w:rPr>
        <w:t>رس</w:t>
      </w:r>
      <w:r w:rsidR="00937F46">
        <w:rPr>
          <w:rStyle w:val="Char4"/>
          <w:rFonts w:eastAsia="MS Mincho"/>
          <w:rtl/>
        </w:rPr>
        <w:t>ی</w:t>
      </w:r>
      <w:r w:rsidRPr="00853681">
        <w:rPr>
          <w:rStyle w:val="Char4"/>
          <w:rFonts w:eastAsia="MS Mincho"/>
          <w:rtl/>
        </w:rPr>
        <w:t>د. و ا</w:t>
      </w:r>
      <w:r w:rsidR="00937F46">
        <w:rPr>
          <w:rStyle w:val="Char4"/>
          <w:rFonts w:eastAsia="MS Mincho"/>
          <w:rtl/>
        </w:rPr>
        <w:t>ی</w:t>
      </w:r>
      <w:r w:rsidRPr="00853681">
        <w:rPr>
          <w:rStyle w:val="Char4"/>
          <w:rFonts w:eastAsia="MS Mincho"/>
          <w:rtl/>
        </w:rPr>
        <w:t>ن مجازات دروغگو</w:t>
      </w:r>
      <w:r w:rsidRPr="00853681">
        <w:rPr>
          <w:rStyle w:val="Char4"/>
          <w:rFonts w:eastAsia="MS Mincho" w:hint="cs"/>
          <w:rtl/>
        </w:rPr>
        <w:t>،</w:t>
      </w:r>
      <w:r w:rsidRPr="00853681">
        <w:rPr>
          <w:rStyle w:val="Char4"/>
          <w:rFonts w:eastAsia="MS Mincho"/>
          <w:rtl/>
        </w:rPr>
        <w:t xml:space="preserve"> تا روز ق</w:t>
      </w:r>
      <w:r w:rsidR="00937F46">
        <w:rPr>
          <w:rStyle w:val="Char4"/>
          <w:rFonts w:eastAsia="MS Mincho"/>
          <w:rtl/>
        </w:rPr>
        <w:t>ی</w:t>
      </w:r>
      <w:r w:rsidRPr="00853681">
        <w:rPr>
          <w:rStyle w:val="Char4"/>
          <w:rFonts w:eastAsia="MS Mincho"/>
          <w:rtl/>
        </w:rPr>
        <w:t xml:space="preserve">امت است. </w:t>
      </w:r>
    </w:p>
    <w:p w:rsidR="00483B5B" w:rsidRPr="00853681" w:rsidRDefault="00483B5B" w:rsidP="00DD1FA9">
      <w:pPr>
        <w:pStyle w:val="PlainText"/>
        <w:ind w:firstLine="284"/>
        <w:jc w:val="both"/>
        <w:rPr>
          <w:rStyle w:val="Char4"/>
          <w:rFonts w:eastAsia="MS Mincho"/>
          <w:rtl/>
        </w:rPr>
      </w:pPr>
      <w:r w:rsidRPr="00853681">
        <w:rPr>
          <w:rStyle w:val="Char4"/>
          <w:rFonts w:eastAsia="MS Mincho"/>
          <w:rtl/>
        </w:rPr>
        <w:t xml:space="preserve">و </w:t>
      </w:r>
      <w:r w:rsidR="00937F46">
        <w:rPr>
          <w:rStyle w:val="Char4"/>
          <w:rFonts w:eastAsia="MS Mincho"/>
          <w:rtl/>
        </w:rPr>
        <w:t>ک</w:t>
      </w:r>
      <w:r w:rsidRPr="00853681">
        <w:rPr>
          <w:rStyle w:val="Char4"/>
          <w:rFonts w:eastAsia="MS Mincho"/>
          <w:rtl/>
        </w:rPr>
        <w:t>س</w:t>
      </w:r>
      <w:r w:rsidR="00937F46">
        <w:rPr>
          <w:rStyle w:val="Char4"/>
          <w:rFonts w:eastAsia="MS Mincho"/>
          <w:rtl/>
        </w:rPr>
        <w:t>ی</w:t>
      </w:r>
      <w:r w:rsidRPr="00853681">
        <w:rPr>
          <w:rStyle w:val="Char4"/>
          <w:rFonts w:eastAsia="MS Mincho"/>
          <w:rtl/>
        </w:rPr>
        <w:t xml:space="preserve"> </w:t>
      </w:r>
      <w:r w:rsidR="00937F46">
        <w:rPr>
          <w:rStyle w:val="Char4"/>
          <w:rFonts w:eastAsia="MS Mincho"/>
          <w:rtl/>
        </w:rPr>
        <w:t>ک</w:t>
      </w:r>
      <w:r w:rsidRPr="00853681">
        <w:rPr>
          <w:rStyle w:val="Char4"/>
          <w:rFonts w:eastAsia="MS Mincho"/>
          <w:rtl/>
        </w:rPr>
        <w:t xml:space="preserve">ه سر او با سنگ </w:t>
      </w:r>
      <w:r w:rsidR="00937F46">
        <w:rPr>
          <w:rStyle w:val="Char4"/>
          <w:rFonts w:eastAsia="MS Mincho"/>
          <w:rtl/>
        </w:rPr>
        <w:t>ک</w:t>
      </w:r>
      <w:r w:rsidRPr="00853681">
        <w:rPr>
          <w:rStyle w:val="Char4"/>
          <w:rFonts w:eastAsia="MS Mincho"/>
          <w:rtl/>
        </w:rPr>
        <w:t>وب</w:t>
      </w:r>
      <w:r w:rsidR="00937F46">
        <w:rPr>
          <w:rStyle w:val="Char4"/>
          <w:rFonts w:eastAsia="MS Mincho"/>
          <w:rtl/>
        </w:rPr>
        <w:t>ی</w:t>
      </w:r>
      <w:r w:rsidRPr="00853681">
        <w:rPr>
          <w:rStyle w:val="Char4"/>
          <w:rFonts w:eastAsia="MS Mincho"/>
          <w:rtl/>
        </w:rPr>
        <w:t>ده</w:t>
      </w:r>
      <w:r w:rsidR="003869A5">
        <w:rPr>
          <w:rStyle w:val="Char4"/>
          <w:rFonts w:eastAsia="MS Mincho"/>
          <w:rtl/>
        </w:rPr>
        <w:t xml:space="preserve"> می‌</w:t>
      </w:r>
      <w:r w:rsidRPr="00853681">
        <w:rPr>
          <w:rStyle w:val="Char4"/>
          <w:rFonts w:eastAsia="MS Mincho"/>
          <w:rtl/>
        </w:rPr>
        <w:t xml:space="preserve">شد، </w:t>
      </w:r>
      <w:r w:rsidR="00937F46">
        <w:rPr>
          <w:rStyle w:val="Char4"/>
          <w:rFonts w:eastAsia="MS Mincho"/>
          <w:rtl/>
        </w:rPr>
        <w:t>ک</w:t>
      </w:r>
      <w:r w:rsidRPr="00853681">
        <w:rPr>
          <w:rStyle w:val="Char4"/>
          <w:rFonts w:eastAsia="MS Mincho"/>
          <w:rtl/>
        </w:rPr>
        <w:t>س</w:t>
      </w:r>
      <w:r w:rsidR="00937F46">
        <w:rPr>
          <w:rStyle w:val="Char4"/>
          <w:rFonts w:eastAsia="MS Mincho"/>
          <w:rtl/>
        </w:rPr>
        <w:t>ی</w:t>
      </w:r>
      <w:r w:rsidRPr="00853681">
        <w:rPr>
          <w:rStyle w:val="Char4"/>
          <w:rFonts w:eastAsia="MS Mincho"/>
          <w:rtl/>
        </w:rPr>
        <w:t xml:space="preserve"> بود </w:t>
      </w:r>
      <w:r w:rsidR="00937F46">
        <w:rPr>
          <w:rStyle w:val="Char4"/>
          <w:rFonts w:eastAsia="MS Mincho"/>
          <w:rtl/>
        </w:rPr>
        <w:t>ک</w:t>
      </w:r>
      <w:r w:rsidRPr="00853681">
        <w:rPr>
          <w:rStyle w:val="Char4"/>
          <w:rFonts w:eastAsia="MS Mincho"/>
          <w:rtl/>
        </w:rPr>
        <w:t>ه خداوند او را علم و معارف قرآن داده بود</w:t>
      </w:r>
      <w:r w:rsidRPr="00853681">
        <w:rPr>
          <w:rStyle w:val="Char4"/>
          <w:rFonts w:eastAsia="MS Mincho" w:hint="cs"/>
          <w:rtl/>
        </w:rPr>
        <w:t>،</w:t>
      </w:r>
      <w:r w:rsidRPr="00853681">
        <w:rPr>
          <w:rStyle w:val="Char4"/>
          <w:rFonts w:eastAsia="MS Mincho"/>
          <w:rtl/>
        </w:rPr>
        <w:t xml:space="preserve"> اما او بدان</w:t>
      </w:r>
      <w:r w:rsidRPr="00853681">
        <w:rPr>
          <w:rStyle w:val="Char4"/>
          <w:rFonts w:eastAsia="MS Mincho" w:hint="cs"/>
          <w:rtl/>
        </w:rPr>
        <w:t>،</w:t>
      </w:r>
      <w:r w:rsidRPr="00853681">
        <w:rPr>
          <w:rStyle w:val="Char4"/>
          <w:rFonts w:eastAsia="MS Mincho"/>
          <w:rtl/>
        </w:rPr>
        <w:t xml:space="preserve"> عمل</w:t>
      </w:r>
      <w:r w:rsidR="003869A5">
        <w:rPr>
          <w:rStyle w:val="Char4"/>
          <w:rFonts w:eastAsia="MS Mincho"/>
          <w:rtl/>
        </w:rPr>
        <w:t xml:space="preserve"> نمی‌</w:t>
      </w:r>
      <w:r w:rsidR="00937F46">
        <w:rPr>
          <w:rStyle w:val="Char4"/>
          <w:rFonts w:eastAsia="MS Mincho"/>
          <w:rtl/>
        </w:rPr>
        <w:t>ک</w:t>
      </w:r>
      <w:r w:rsidRPr="00853681">
        <w:rPr>
          <w:rStyle w:val="Char4"/>
          <w:rFonts w:eastAsia="MS Mincho"/>
          <w:rtl/>
        </w:rPr>
        <w:t>رد. شب</w:t>
      </w:r>
      <w:r w:rsidR="00F3583E">
        <w:rPr>
          <w:rStyle w:val="Char4"/>
          <w:rFonts w:eastAsia="MS Mincho" w:hint="cs"/>
          <w:rtl/>
        </w:rPr>
        <w:t xml:space="preserve">‌ها </w:t>
      </w:r>
      <w:r w:rsidR="003869A5">
        <w:rPr>
          <w:rStyle w:val="Char4"/>
          <w:rFonts w:eastAsia="MS Mincho"/>
          <w:rtl/>
        </w:rPr>
        <w:t>می‌</w:t>
      </w:r>
      <w:r w:rsidRPr="00853681">
        <w:rPr>
          <w:rStyle w:val="Char4"/>
          <w:rFonts w:eastAsia="MS Mincho"/>
          <w:rtl/>
        </w:rPr>
        <w:t>خواب</w:t>
      </w:r>
      <w:r w:rsidR="00937F46">
        <w:rPr>
          <w:rStyle w:val="Char4"/>
          <w:rFonts w:eastAsia="MS Mincho"/>
          <w:rtl/>
        </w:rPr>
        <w:t>ی</w:t>
      </w:r>
      <w:r w:rsidRPr="00853681">
        <w:rPr>
          <w:rStyle w:val="Char4"/>
          <w:rFonts w:eastAsia="MS Mincho"/>
          <w:rtl/>
        </w:rPr>
        <w:t>د و روزها را به غفلت</w:t>
      </w:r>
      <w:r w:rsidR="003869A5">
        <w:rPr>
          <w:rStyle w:val="Char4"/>
          <w:rFonts w:eastAsia="MS Mincho"/>
          <w:rtl/>
        </w:rPr>
        <w:t xml:space="preserve"> می‌</w:t>
      </w:r>
      <w:r w:rsidRPr="00853681">
        <w:rPr>
          <w:rStyle w:val="Char4"/>
          <w:rFonts w:eastAsia="MS Mincho"/>
          <w:rtl/>
        </w:rPr>
        <w:t>گذراند و به اح</w:t>
      </w:r>
      <w:r w:rsidR="00937F46">
        <w:rPr>
          <w:rStyle w:val="Char4"/>
          <w:rFonts w:eastAsia="MS Mincho"/>
          <w:rtl/>
        </w:rPr>
        <w:t>ک</w:t>
      </w:r>
      <w:r w:rsidRPr="00853681">
        <w:rPr>
          <w:rStyle w:val="Char4"/>
          <w:rFonts w:eastAsia="MS Mincho"/>
          <w:rtl/>
        </w:rPr>
        <w:t>ام اله</w:t>
      </w:r>
      <w:r w:rsidR="00937F46">
        <w:rPr>
          <w:rStyle w:val="Char4"/>
          <w:rFonts w:eastAsia="MS Mincho"/>
          <w:rtl/>
        </w:rPr>
        <w:t>ی</w:t>
      </w:r>
      <w:r w:rsidRPr="00853681">
        <w:rPr>
          <w:rStyle w:val="Char4"/>
          <w:rFonts w:eastAsia="MS Mincho"/>
          <w:rtl/>
        </w:rPr>
        <w:t xml:space="preserve"> عمل</w:t>
      </w:r>
      <w:r w:rsidR="003869A5">
        <w:rPr>
          <w:rStyle w:val="Char4"/>
          <w:rFonts w:eastAsia="MS Mincho"/>
          <w:rtl/>
        </w:rPr>
        <w:t xml:space="preserve"> نمی‌</w:t>
      </w:r>
      <w:r w:rsidR="00937F46">
        <w:rPr>
          <w:rStyle w:val="Char4"/>
          <w:rFonts w:eastAsia="MS Mincho"/>
          <w:rtl/>
        </w:rPr>
        <w:t>ک</w:t>
      </w:r>
      <w:r w:rsidRPr="00853681">
        <w:rPr>
          <w:rStyle w:val="Char4"/>
          <w:rFonts w:eastAsia="MS Mincho"/>
          <w:rtl/>
        </w:rPr>
        <w:t>رد. او تا ق</w:t>
      </w:r>
      <w:r w:rsidR="00937F46">
        <w:rPr>
          <w:rStyle w:val="Char4"/>
          <w:rFonts w:eastAsia="MS Mincho"/>
          <w:rtl/>
        </w:rPr>
        <w:t>ی</w:t>
      </w:r>
      <w:r w:rsidRPr="00853681">
        <w:rPr>
          <w:rStyle w:val="Char4"/>
          <w:rFonts w:eastAsia="MS Mincho"/>
          <w:rtl/>
        </w:rPr>
        <w:t>امت</w:t>
      </w:r>
      <w:r w:rsidRPr="00853681">
        <w:rPr>
          <w:rStyle w:val="Char4"/>
          <w:rFonts w:eastAsia="MS Mincho" w:hint="cs"/>
          <w:rtl/>
        </w:rPr>
        <w:t>،</w:t>
      </w:r>
      <w:r w:rsidRPr="00853681">
        <w:rPr>
          <w:rStyle w:val="Char4"/>
          <w:rFonts w:eastAsia="MS Mincho"/>
          <w:rtl/>
        </w:rPr>
        <w:t xml:space="preserve"> در هم</w:t>
      </w:r>
      <w:r w:rsidR="00937F46">
        <w:rPr>
          <w:rStyle w:val="Char4"/>
          <w:rFonts w:eastAsia="MS Mincho"/>
          <w:rtl/>
        </w:rPr>
        <w:t>ی</w:t>
      </w:r>
      <w:r w:rsidRPr="00853681">
        <w:rPr>
          <w:rStyle w:val="Char4"/>
          <w:rFonts w:eastAsia="MS Mincho"/>
          <w:rtl/>
        </w:rPr>
        <w:t>ن عذاب</w:t>
      </w:r>
      <w:r w:rsidRPr="00853681">
        <w:rPr>
          <w:rStyle w:val="Char4"/>
          <w:rFonts w:eastAsia="MS Mincho" w:hint="cs"/>
          <w:rtl/>
        </w:rPr>
        <w:t>،</w:t>
      </w:r>
      <w:r w:rsidRPr="00853681">
        <w:rPr>
          <w:rStyle w:val="Char4"/>
          <w:rFonts w:eastAsia="MS Mincho"/>
          <w:rtl/>
        </w:rPr>
        <w:t xml:space="preserve"> گرفتار خواهد بود. </w:t>
      </w:r>
    </w:p>
    <w:p w:rsidR="00483B5B" w:rsidRPr="00853681" w:rsidRDefault="00937F46" w:rsidP="00DD1FA9">
      <w:pPr>
        <w:pStyle w:val="PlainText"/>
        <w:ind w:firstLine="284"/>
        <w:jc w:val="both"/>
        <w:rPr>
          <w:rStyle w:val="Char4"/>
          <w:rFonts w:eastAsia="MS Mincho"/>
          <w:rtl/>
        </w:rPr>
      </w:pPr>
      <w:r>
        <w:rPr>
          <w:rStyle w:val="Char4"/>
          <w:rFonts w:eastAsia="MS Mincho"/>
          <w:rtl/>
        </w:rPr>
        <w:t>ک</w:t>
      </w:r>
      <w:r w:rsidR="00483B5B" w:rsidRPr="00853681">
        <w:rPr>
          <w:rStyle w:val="Char4"/>
          <w:rFonts w:eastAsia="MS Mincho"/>
          <w:rtl/>
        </w:rPr>
        <w:t>سان</w:t>
      </w:r>
      <w:r>
        <w:rPr>
          <w:rStyle w:val="Char4"/>
          <w:rFonts w:eastAsia="MS Mincho"/>
          <w:rtl/>
        </w:rPr>
        <w:t>ی</w:t>
      </w:r>
      <w:r w:rsidR="00483B5B" w:rsidRPr="00853681">
        <w:rPr>
          <w:rStyle w:val="Char4"/>
          <w:rFonts w:eastAsia="MS Mincho"/>
          <w:rtl/>
        </w:rPr>
        <w:t xml:space="preserve"> را </w:t>
      </w:r>
      <w:r>
        <w:rPr>
          <w:rStyle w:val="Char4"/>
          <w:rFonts w:eastAsia="MS Mincho"/>
          <w:rtl/>
        </w:rPr>
        <w:t>ک</w:t>
      </w:r>
      <w:r w:rsidR="00483B5B" w:rsidRPr="00853681">
        <w:rPr>
          <w:rStyle w:val="Char4"/>
          <w:rFonts w:eastAsia="MS Mincho"/>
          <w:rtl/>
        </w:rPr>
        <w:t>ه برهنه در تنور د</w:t>
      </w:r>
      <w:r>
        <w:rPr>
          <w:rStyle w:val="Char4"/>
          <w:rFonts w:eastAsia="MS Mincho"/>
          <w:rtl/>
        </w:rPr>
        <w:t>ی</w:t>
      </w:r>
      <w:r w:rsidR="00483B5B" w:rsidRPr="00853681">
        <w:rPr>
          <w:rStyle w:val="Char4"/>
          <w:rFonts w:eastAsia="MS Mincho"/>
          <w:rtl/>
        </w:rPr>
        <w:t>د</w:t>
      </w:r>
      <w:r>
        <w:rPr>
          <w:rStyle w:val="Char4"/>
          <w:rFonts w:eastAsia="MS Mincho"/>
          <w:rtl/>
        </w:rPr>
        <w:t>ی</w:t>
      </w:r>
      <w:r w:rsidR="00483B5B" w:rsidRPr="00853681">
        <w:rPr>
          <w:rStyle w:val="Char4"/>
          <w:rFonts w:eastAsia="MS Mincho"/>
          <w:rtl/>
        </w:rPr>
        <w:t xml:space="preserve">، زنا </w:t>
      </w:r>
      <w:r>
        <w:rPr>
          <w:rStyle w:val="Char4"/>
          <w:rFonts w:eastAsia="MS Mincho"/>
          <w:rtl/>
        </w:rPr>
        <w:t>ک</w:t>
      </w:r>
      <w:r w:rsidR="00483B5B" w:rsidRPr="00853681">
        <w:rPr>
          <w:rStyle w:val="Char4"/>
          <w:rFonts w:eastAsia="MS Mincho"/>
          <w:rtl/>
        </w:rPr>
        <w:t xml:space="preserve">اران بودند. </w:t>
      </w:r>
    </w:p>
    <w:p w:rsidR="00483B5B" w:rsidRPr="00853681" w:rsidRDefault="00483B5B" w:rsidP="00DD1FA9">
      <w:pPr>
        <w:pStyle w:val="PlainText"/>
        <w:ind w:firstLine="284"/>
        <w:jc w:val="both"/>
        <w:rPr>
          <w:rStyle w:val="Char4"/>
          <w:rFonts w:eastAsia="MS Mincho"/>
          <w:rtl/>
        </w:rPr>
      </w:pPr>
      <w:r w:rsidRPr="00853681">
        <w:rPr>
          <w:rStyle w:val="Char4"/>
          <w:rFonts w:eastAsia="MS Mincho"/>
          <w:rtl/>
        </w:rPr>
        <w:t>شخص</w:t>
      </w:r>
      <w:r w:rsidR="00937F46">
        <w:rPr>
          <w:rStyle w:val="Char4"/>
          <w:rFonts w:eastAsia="MS Mincho"/>
          <w:rtl/>
        </w:rPr>
        <w:t>ی</w:t>
      </w:r>
      <w:r w:rsidRPr="00853681">
        <w:rPr>
          <w:rStyle w:val="Char4"/>
          <w:rFonts w:eastAsia="MS Mincho"/>
          <w:rtl/>
        </w:rPr>
        <w:t xml:space="preserve"> را </w:t>
      </w:r>
      <w:r w:rsidR="00937F46">
        <w:rPr>
          <w:rStyle w:val="Char4"/>
          <w:rFonts w:eastAsia="MS Mincho"/>
          <w:rtl/>
        </w:rPr>
        <w:t>ک</w:t>
      </w:r>
      <w:r w:rsidRPr="00853681">
        <w:rPr>
          <w:rStyle w:val="Char4"/>
          <w:rFonts w:eastAsia="MS Mincho"/>
          <w:rtl/>
        </w:rPr>
        <w:t xml:space="preserve">ه در نهر </w:t>
      </w:r>
      <w:r w:rsidRPr="00853681">
        <w:rPr>
          <w:rStyle w:val="Char4"/>
          <w:rFonts w:eastAsia="MS Mincho" w:hint="cs"/>
          <w:rtl/>
        </w:rPr>
        <w:t xml:space="preserve">خون </w:t>
      </w:r>
      <w:r w:rsidRPr="00853681">
        <w:rPr>
          <w:rStyle w:val="Char4"/>
          <w:rFonts w:eastAsia="MS Mincho"/>
          <w:rtl/>
        </w:rPr>
        <w:t>د</w:t>
      </w:r>
      <w:r w:rsidR="00937F46">
        <w:rPr>
          <w:rStyle w:val="Char4"/>
          <w:rFonts w:eastAsia="MS Mincho"/>
          <w:rtl/>
        </w:rPr>
        <w:t>ی</w:t>
      </w:r>
      <w:r w:rsidRPr="00853681">
        <w:rPr>
          <w:rStyle w:val="Char4"/>
          <w:rFonts w:eastAsia="MS Mincho"/>
          <w:rtl/>
        </w:rPr>
        <w:t>د</w:t>
      </w:r>
      <w:r w:rsidR="00937F46">
        <w:rPr>
          <w:rStyle w:val="Char4"/>
          <w:rFonts w:eastAsia="MS Mincho"/>
          <w:rtl/>
        </w:rPr>
        <w:t>ی</w:t>
      </w:r>
      <w:r w:rsidRPr="00853681">
        <w:rPr>
          <w:rStyle w:val="Char4"/>
          <w:rFonts w:eastAsia="MS Mincho"/>
          <w:rtl/>
        </w:rPr>
        <w:t xml:space="preserve">، ربا خوار بود. </w:t>
      </w:r>
    </w:p>
    <w:p w:rsidR="00483B5B" w:rsidRPr="00853681" w:rsidRDefault="00483B5B" w:rsidP="00DD1FA9">
      <w:pPr>
        <w:pStyle w:val="PlainText"/>
        <w:ind w:firstLine="284"/>
        <w:jc w:val="both"/>
        <w:rPr>
          <w:rStyle w:val="Char4"/>
          <w:rFonts w:eastAsia="MS Mincho"/>
          <w:rtl/>
        </w:rPr>
      </w:pPr>
      <w:r w:rsidRPr="00853681">
        <w:rPr>
          <w:rStyle w:val="Char4"/>
          <w:rFonts w:eastAsia="MS Mincho"/>
          <w:rtl/>
        </w:rPr>
        <w:t xml:space="preserve">و مرد </w:t>
      </w:r>
      <w:r w:rsidR="00937F46">
        <w:rPr>
          <w:rStyle w:val="Char4"/>
          <w:rFonts w:eastAsia="MS Mincho"/>
          <w:rtl/>
        </w:rPr>
        <w:t>ک</w:t>
      </w:r>
      <w:r w:rsidRPr="00853681">
        <w:rPr>
          <w:rStyle w:val="Char4"/>
          <w:rFonts w:eastAsia="MS Mincho"/>
          <w:rtl/>
        </w:rPr>
        <w:t>هنسال</w:t>
      </w:r>
      <w:r w:rsidR="00937F46">
        <w:rPr>
          <w:rStyle w:val="Char4"/>
          <w:rFonts w:eastAsia="MS Mincho"/>
          <w:rtl/>
        </w:rPr>
        <w:t>ی</w:t>
      </w:r>
      <w:r w:rsidRPr="00853681">
        <w:rPr>
          <w:rStyle w:val="Char4"/>
          <w:rFonts w:eastAsia="MS Mincho"/>
          <w:rtl/>
        </w:rPr>
        <w:t xml:space="preserve"> </w:t>
      </w:r>
      <w:r w:rsidRPr="00853681">
        <w:rPr>
          <w:rStyle w:val="Char4"/>
          <w:rFonts w:eastAsia="MS Mincho" w:hint="cs"/>
          <w:rtl/>
        </w:rPr>
        <w:t xml:space="preserve">را </w:t>
      </w:r>
      <w:r w:rsidR="00937F46">
        <w:rPr>
          <w:rStyle w:val="Char4"/>
          <w:rFonts w:eastAsia="MS Mincho"/>
          <w:rtl/>
        </w:rPr>
        <w:t>ک</w:t>
      </w:r>
      <w:r w:rsidRPr="00853681">
        <w:rPr>
          <w:rStyle w:val="Char4"/>
          <w:rFonts w:eastAsia="MS Mincho"/>
          <w:rtl/>
        </w:rPr>
        <w:t>ه با چند بچه ز</w:t>
      </w:r>
      <w:r w:rsidR="00937F46">
        <w:rPr>
          <w:rStyle w:val="Char4"/>
          <w:rFonts w:eastAsia="MS Mincho"/>
          <w:rtl/>
        </w:rPr>
        <w:t>ی</w:t>
      </w:r>
      <w:r w:rsidRPr="00853681">
        <w:rPr>
          <w:rStyle w:val="Char4"/>
          <w:rFonts w:eastAsia="MS Mincho"/>
          <w:rtl/>
        </w:rPr>
        <w:t xml:space="preserve">ر درخت </w:t>
      </w:r>
      <w:r w:rsidRPr="00853681">
        <w:rPr>
          <w:rStyle w:val="Char4"/>
          <w:rFonts w:eastAsia="MS Mincho" w:hint="cs"/>
          <w:rtl/>
        </w:rPr>
        <w:t>د</w:t>
      </w:r>
      <w:r w:rsidR="00937F46">
        <w:rPr>
          <w:rStyle w:val="Char4"/>
          <w:rFonts w:eastAsia="MS Mincho" w:hint="cs"/>
          <w:rtl/>
        </w:rPr>
        <w:t>ی</w:t>
      </w:r>
      <w:r w:rsidRPr="00853681">
        <w:rPr>
          <w:rStyle w:val="Char4"/>
          <w:rFonts w:eastAsia="MS Mincho" w:hint="cs"/>
          <w:rtl/>
        </w:rPr>
        <w:t>د</w:t>
      </w:r>
      <w:r w:rsidR="00937F46">
        <w:rPr>
          <w:rStyle w:val="Char4"/>
          <w:rFonts w:eastAsia="MS Mincho" w:hint="cs"/>
          <w:rtl/>
        </w:rPr>
        <w:t>ی</w:t>
      </w:r>
      <w:r w:rsidRPr="00853681">
        <w:rPr>
          <w:rStyle w:val="Char4"/>
          <w:rFonts w:eastAsia="MS Mincho"/>
          <w:rtl/>
        </w:rPr>
        <w:t>،</w:t>
      </w:r>
      <w:r w:rsidR="00922AEF">
        <w:rPr>
          <w:rStyle w:val="Char4"/>
          <w:rFonts w:eastAsia="MS Mincho"/>
          <w:rtl/>
        </w:rPr>
        <w:t xml:space="preserve"> </w:t>
      </w:r>
      <w:r w:rsidRPr="00853681">
        <w:rPr>
          <w:rStyle w:val="Char4"/>
          <w:rFonts w:eastAsia="MS Mincho"/>
          <w:rtl/>
        </w:rPr>
        <w:t>ابراه</w:t>
      </w:r>
      <w:r w:rsidR="00937F46">
        <w:rPr>
          <w:rStyle w:val="Char4"/>
          <w:rFonts w:eastAsia="MS Mincho"/>
          <w:rtl/>
        </w:rPr>
        <w:t>ی</w:t>
      </w:r>
      <w:r w:rsidRPr="00853681">
        <w:rPr>
          <w:rStyle w:val="Char4"/>
          <w:rFonts w:eastAsia="MS Mincho"/>
          <w:rtl/>
        </w:rPr>
        <w:t>م</w:t>
      </w:r>
      <w:r w:rsidR="00BF3F90">
        <w:rPr>
          <w:rStyle w:val="Char4"/>
          <w:rFonts w:eastAsia="MS Mincho" w:hint="cs"/>
          <w:rtl/>
        </w:rPr>
        <w:t xml:space="preserve"> </w:t>
      </w:r>
      <w:r w:rsidRPr="00853681">
        <w:rPr>
          <w:rStyle w:val="Char4"/>
          <w:rFonts w:eastAsia="MS Mincho"/>
          <w:rtl/>
        </w:rPr>
        <w:sym w:font="AGA Arabesque" w:char="F075"/>
      </w:r>
      <w:r w:rsidRPr="00853681">
        <w:rPr>
          <w:rStyle w:val="Char4"/>
          <w:rFonts w:eastAsia="MS Mincho"/>
          <w:rtl/>
        </w:rPr>
        <w:t xml:space="preserve"> بود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و کودکانی</w:t>
      </w:r>
      <w:r w:rsidRPr="00853681">
        <w:rPr>
          <w:rStyle w:val="Char4"/>
          <w:rFonts w:eastAsia="MS Mincho"/>
          <w:rtl/>
        </w:rPr>
        <w:t xml:space="preserve"> </w:t>
      </w:r>
      <w:r w:rsidRPr="00853681">
        <w:rPr>
          <w:rStyle w:val="Char4"/>
          <w:rFonts w:eastAsia="MS Mincho" w:hint="cs"/>
          <w:rtl/>
        </w:rPr>
        <w:t xml:space="preserve">که </w:t>
      </w:r>
      <w:r w:rsidRPr="00853681">
        <w:rPr>
          <w:rStyle w:val="Char4"/>
          <w:rFonts w:eastAsia="MS Mincho"/>
          <w:rtl/>
        </w:rPr>
        <w:t>اطراف او جمع شده بودند</w:t>
      </w:r>
      <w:r w:rsidRPr="00853681">
        <w:rPr>
          <w:rStyle w:val="Char4"/>
          <w:rFonts w:eastAsia="MS Mincho" w:hint="cs"/>
          <w:rtl/>
        </w:rPr>
        <w:t>، کسانی هستند که بر فطرت زاده شده</w:t>
      </w:r>
      <w:r w:rsidR="00AD6714">
        <w:rPr>
          <w:rStyle w:val="Char4"/>
          <w:rFonts w:eastAsia="MS Mincho" w:hint="cs"/>
          <w:rtl/>
        </w:rPr>
        <w:t>‌اند</w:t>
      </w:r>
      <w:r w:rsidRPr="00853681">
        <w:rPr>
          <w:rStyle w:val="Char4"/>
          <w:rFonts w:eastAsia="MS Mincho"/>
          <w:rtl/>
        </w:rPr>
        <w:t xml:space="preserve">.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در این هنگام صحابه پرسیدند: آیا فرزندان مشرکان نیز شامل</w:t>
      </w:r>
      <w:r w:rsidR="003869A5">
        <w:rPr>
          <w:rStyle w:val="Char4"/>
          <w:rFonts w:eastAsia="MS Mincho" w:hint="cs"/>
          <w:rtl/>
        </w:rPr>
        <w:t xml:space="preserve"> می‌</w:t>
      </w:r>
      <w:r w:rsidRPr="00853681">
        <w:rPr>
          <w:rStyle w:val="Char4"/>
          <w:rFonts w:eastAsia="MS Mincho" w:hint="cs"/>
          <w:rtl/>
        </w:rPr>
        <w:t>گردند؟ پیامبر</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آری، کو</w:t>
      </w:r>
      <w:r w:rsidR="009E7E15">
        <w:rPr>
          <w:rStyle w:val="Char4"/>
          <w:rFonts w:eastAsia="MS Mincho" w:hint="cs"/>
          <w:rtl/>
        </w:rPr>
        <w:t>دکان مشرکان نیز شامل خواهند بود</w:t>
      </w:r>
      <w:r w:rsidRPr="009414F6">
        <w:rPr>
          <w:rStyle w:val="Char4"/>
          <w:rFonts w:eastAsia="MS Mincho" w:hint="eastAsia"/>
          <w:vertAlign w:val="superscript"/>
          <w:rtl/>
        </w:rPr>
        <w:footnoteReference w:id="61"/>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و آنان که نصف چهر</w:t>
      </w:r>
      <w:r w:rsidR="00937F46">
        <w:rPr>
          <w:rStyle w:val="Char4"/>
          <w:rFonts w:eastAsia="MS Mincho" w:hint="cs"/>
          <w:rtl/>
        </w:rPr>
        <w:t>ۀ</w:t>
      </w:r>
      <w:r w:rsidRPr="00853681">
        <w:rPr>
          <w:rStyle w:val="Char4"/>
          <w:rFonts w:eastAsia="MS Mincho" w:hint="cs"/>
          <w:rtl/>
        </w:rPr>
        <w:t>شان زیبا و نصف چهر</w:t>
      </w:r>
      <w:r w:rsidR="00937F46">
        <w:rPr>
          <w:rStyle w:val="Char4"/>
          <w:rFonts w:eastAsia="MS Mincho" w:hint="cs"/>
          <w:rtl/>
        </w:rPr>
        <w:t>ۀ</w:t>
      </w:r>
      <w:r w:rsidRPr="00853681">
        <w:rPr>
          <w:rStyle w:val="Char4"/>
          <w:rFonts w:eastAsia="MS Mincho" w:hint="cs"/>
          <w:rtl/>
        </w:rPr>
        <w:t>شان زشت بود، کسانی هستند که عمل نیک و بد را با هم مرتکب شده</w:t>
      </w:r>
      <w:r w:rsidR="00AD6714">
        <w:rPr>
          <w:rStyle w:val="Char4"/>
          <w:rFonts w:eastAsia="MS Mincho" w:hint="cs"/>
          <w:rtl/>
        </w:rPr>
        <w:t>‌اند</w:t>
      </w:r>
      <w:r w:rsidRPr="00853681">
        <w:rPr>
          <w:rStyle w:val="Char4"/>
          <w:rFonts w:eastAsia="MS Mincho" w:hint="cs"/>
          <w:rtl/>
        </w:rPr>
        <w:t xml:space="preserve"> و</w:t>
      </w:r>
      <w:r w:rsidR="009E7E15">
        <w:rPr>
          <w:rStyle w:val="Char4"/>
          <w:rFonts w:eastAsia="MS Mincho" w:hint="cs"/>
          <w:rtl/>
        </w:rPr>
        <w:t xml:space="preserve"> خداوند از آنان درگذر نموده است</w:t>
      </w:r>
      <w:r w:rsidRPr="00853681">
        <w:rPr>
          <w:rStyle w:val="Char4"/>
          <w:rFonts w:eastAsia="MS Mincho"/>
          <w:rtl/>
        </w:rPr>
        <w:t>»</w:t>
      </w:r>
      <w:r w:rsidRPr="009414F6">
        <w:rPr>
          <w:rStyle w:val="Char4"/>
          <w:rFonts w:eastAsia="MS Mincho" w:hint="eastAsia"/>
          <w:vertAlign w:val="superscript"/>
          <w:rtl/>
        </w:rPr>
        <w:footnoteReference w:id="62"/>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از الله</w:t>
      </w:r>
      <w:r w:rsidR="003869A5">
        <w:rPr>
          <w:rStyle w:val="Char4"/>
          <w:rFonts w:eastAsia="MS Mincho" w:hint="cs"/>
          <w:rtl/>
        </w:rPr>
        <w:t xml:space="preserve"> می‌</w:t>
      </w:r>
      <w:r w:rsidRPr="00853681">
        <w:rPr>
          <w:rStyle w:val="Char4"/>
          <w:rFonts w:eastAsia="MS Mincho" w:hint="cs"/>
          <w:rtl/>
        </w:rPr>
        <w:t>خواهیم که ما را قرین رحمت خودش قرار دهد.</w:t>
      </w:r>
    </w:p>
    <w:p w:rsidR="00483B5B" w:rsidRPr="00853681" w:rsidRDefault="00483B5B" w:rsidP="00C22D97">
      <w:pPr>
        <w:pStyle w:val="PlainText"/>
        <w:ind w:firstLine="425"/>
        <w:jc w:val="lowKashida"/>
        <w:rPr>
          <w:rStyle w:val="Char5"/>
          <w:rFonts w:eastAsia="MS Mincho"/>
          <w:rtl/>
        </w:rPr>
      </w:pPr>
      <w:r w:rsidRPr="00853681">
        <w:rPr>
          <w:rStyle w:val="Char5"/>
          <w:rFonts w:eastAsia="MS Mincho" w:hint="cs"/>
          <w:rtl/>
        </w:rPr>
        <w:t>اندرز...</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 xml:space="preserve">عذاب قبر سخت و دردناک است،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اما عذاب آخرت، سخت</w:t>
      </w:r>
      <w:r w:rsidR="004F1F83">
        <w:rPr>
          <w:rStyle w:val="Char4"/>
          <w:rFonts w:eastAsia="MS Mincho" w:hint="cs"/>
          <w:rtl/>
        </w:rPr>
        <w:t>‌</w:t>
      </w:r>
      <w:r w:rsidRPr="00853681">
        <w:rPr>
          <w:rStyle w:val="Char4"/>
          <w:rFonts w:eastAsia="MS Mincho" w:hint="cs"/>
          <w:rtl/>
        </w:rPr>
        <w:t>تر و پایدارتر است.</w:t>
      </w:r>
    </w:p>
    <w:p w:rsidR="00483B5B" w:rsidRPr="00853681" w:rsidRDefault="00483B5B" w:rsidP="00DD1FA9">
      <w:pPr>
        <w:ind w:firstLine="284"/>
        <w:jc w:val="both"/>
        <w:rPr>
          <w:rStyle w:val="Char4"/>
          <w:rtl/>
        </w:rPr>
      </w:pPr>
    </w:p>
    <w:p w:rsidR="00483B5B" w:rsidRPr="006020D2" w:rsidRDefault="00483B5B" w:rsidP="00DD1FA9">
      <w:pPr>
        <w:pStyle w:val="a1"/>
        <w:rPr>
          <w:rtl/>
        </w:rPr>
      </w:pPr>
      <w:r>
        <w:rPr>
          <w:rtl/>
        </w:rPr>
        <w:br w:type="page"/>
      </w:r>
      <w:bookmarkStart w:id="83" w:name="_Toc439881660"/>
      <w:r w:rsidRPr="006020D2">
        <w:rPr>
          <w:rFonts w:hint="cs"/>
          <w:rtl/>
        </w:rPr>
        <w:t>اسباب عذاب قبر</w:t>
      </w:r>
      <w:bookmarkEnd w:id="83"/>
    </w:p>
    <w:p w:rsidR="00483B5B" w:rsidRPr="00853681" w:rsidRDefault="00483B5B" w:rsidP="00DD1FA9">
      <w:pPr>
        <w:ind w:firstLine="284"/>
        <w:jc w:val="both"/>
        <w:rPr>
          <w:rStyle w:val="Char4"/>
          <w:rtl/>
        </w:rPr>
      </w:pPr>
      <w:r w:rsidRPr="00853681">
        <w:rPr>
          <w:rStyle w:val="Char4"/>
          <w:rFonts w:hint="cs"/>
          <w:rtl/>
        </w:rPr>
        <w:t>عذاب قبر یا نعمت</w:t>
      </w:r>
      <w:r w:rsidR="00F3583E">
        <w:rPr>
          <w:rStyle w:val="Char4"/>
          <w:rFonts w:hint="cs"/>
          <w:rtl/>
        </w:rPr>
        <w:t>‌های</w:t>
      </w:r>
      <w:r w:rsidRPr="00853681">
        <w:rPr>
          <w:rStyle w:val="Char4"/>
          <w:rFonts w:hint="cs"/>
          <w:rtl/>
        </w:rPr>
        <w:t xml:space="preserve"> آنان اسبابی دارند و خداوند حلال و حرام را برای ما با تفصیل بیان کرده</w:t>
      </w:r>
      <w:r w:rsidR="00AD6714">
        <w:rPr>
          <w:rStyle w:val="Char4"/>
          <w:rFonts w:hint="cs"/>
          <w:rtl/>
        </w:rPr>
        <w:t>‌اند</w:t>
      </w:r>
      <w:r w:rsidRPr="00853681">
        <w:rPr>
          <w:rStyle w:val="Char4"/>
          <w:rFonts w:hint="cs"/>
          <w:rtl/>
        </w:rPr>
        <w:t xml:space="preserve"> و اسباب گمراهی و هدایت را روشن ساخته و بر هیچ کسی ستم روا</w:t>
      </w:r>
      <w:r w:rsidR="003869A5">
        <w:rPr>
          <w:rStyle w:val="Char4"/>
          <w:rFonts w:hint="cs"/>
          <w:rtl/>
        </w:rPr>
        <w:t xml:space="preserve"> نمی‌</w:t>
      </w:r>
      <w:r w:rsidRPr="00853681">
        <w:rPr>
          <w:rStyle w:val="Char4"/>
          <w:rFonts w:hint="cs"/>
          <w:rtl/>
        </w:rPr>
        <w:t xml:space="preserve">دارد. </w:t>
      </w:r>
    </w:p>
    <w:p w:rsidR="00483B5B" w:rsidRPr="00853681" w:rsidRDefault="00483B5B" w:rsidP="00C22D97">
      <w:pPr>
        <w:jc w:val="both"/>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15"/>
        </w:numPr>
        <w:spacing w:after="0" w:line="240" w:lineRule="auto"/>
        <w:ind w:left="680" w:hanging="340"/>
        <w:jc w:val="both"/>
        <w:rPr>
          <w:rStyle w:val="Char4"/>
        </w:rPr>
      </w:pPr>
      <w:r w:rsidRPr="00853681">
        <w:rPr>
          <w:rStyle w:val="Char4"/>
          <w:rFonts w:hint="cs"/>
          <w:rtl/>
        </w:rPr>
        <w:t>اسباب عذاب قبر کدامند؟</w:t>
      </w:r>
    </w:p>
    <w:p w:rsidR="00483B5B" w:rsidRPr="00853681" w:rsidRDefault="00483B5B" w:rsidP="00DD1FA9">
      <w:pPr>
        <w:pStyle w:val="ListParagraph"/>
        <w:numPr>
          <w:ilvl w:val="0"/>
          <w:numId w:val="15"/>
        </w:numPr>
        <w:spacing w:after="0" w:line="240" w:lineRule="auto"/>
        <w:ind w:left="680" w:hanging="340"/>
        <w:jc w:val="both"/>
        <w:rPr>
          <w:rStyle w:val="Char4"/>
        </w:rPr>
      </w:pPr>
      <w:r w:rsidRPr="00853681">
        <w:rPr>
          <w:rStyle w:val="Char4"/>
          <w:rFonts w:hint="cs"/>
          <w:rtl/>
        </w:rPr>
        <w:t>اسباب نعمت در قبر کدامند؟</w:t>
      </w:r>
    </w:p>
    <w:p w:rsidR="00483B5B" w:rsidRPr="00853681" w:rsidRDefault="00483B5B" w:rsidP="00DD1FA9">
      <w:pPr>
        <w:pStyle w:val="ListParagraph"/>
        <w:numPr>
          <w:ilvl w:val="0"/>
          <w:numId w:val="15"/>
        </w:numPr>
        <w:spacing w:after="0" w:line="240" w:lineRule="auto"/>
        <w:ind w:left="680" w:hanging="340"/>
        <w:jc w:val="both"/>
        <w:rPr>
          <w:rStyle w:val="Char4"/>
          <w:rtl/>
        </w:rPr>
      </w:pPr>
      <w:r w:rsidRPr="00853681">
        <w:rPr>
          <w:rStyle w:val="Char4"/>
          <w:rFonts w:hint="cs"/>
          <w:rtl/>
        </w:rPr>
        <w:t>انسان چگونه خود را برای آنها آماده سازد؟</w:t>
      </w:r>
    </w:p>
    <w:p w:rsidR="00483B5B" w:rsidRPr="006020D2" w:rsidRDefault="00483B5B" w:rsidP="00DD1FA9">
      <w:pPr>
        <w:pStyle w:val="a2"/>
        <w:rPr>
          <w:rtl/>
        </w:rPr>
      </w:pPr>
      <w:bookmarkStart w:id="84" w:name="_Toc439881661"/>
      <w:r w:rsidRPr="006020D2">
        <w:rPr>
          <w:rFonts w:hint="cs"/>
          <w:rtl/>
        </w:rPr>
        <w:t>درآمد</w:t>
      </w:r>
      <w:bookmarkEnd w:id="84"/>
    </w:p>
    <w:p w:rsidR="00483B5B" w:rsidRPr="00853681" w:rsidRDefault="00483B5B" w:rsidP="00DD1FA9">
      <w:pPr>
        <w:ind w:firstLine="284"/>
        <w:jc w:val="both"/>
        <w:rPr>
          <w:rStyle w:val="Char4"/>
          <w:rtl/>
        </w:rPr>
      </w:pPr>
      <w:r w:rsidRPr="00853681">
        <w:rPr>
          <w:rStyle w:val="Char4"/>
          <w:rFonts w:hint="cs"/>
          <w:rtl/>
        </w:rPr>
        <w:t>هر کس در نصوص شریعت تأمل نماید، اعمالی را</w:t>
      </w:r>
      <w:r w:rsidR="003869A5">
        <w:rPr>
          <w:rStyle w:val="Char4"/>
          <w:rFonts w:hint="cs"/>
          <w:rtl/>
        </w:rPr>
        <w:t xml:space="preserve"> می‌</w:t>
      </w:r>
      <w:r w:rsidRPr="00853681">
        <w:rPr>
          <w:rStyle w:val="Char4"/>
          <w:rFonts w:hint="cs"/>
          <w:rtl/>
        </w:rPr>
        <w:t>بیند که در انجام آنها به عذاب دادن در قبر تهدید آمده و یا به نعمت در قبر وعده داده شده است و این بدان جهت است تا انسان برحذر و بیدار باشد.</w:t>
      </w:r>
    </w:p>
    <w:p w:rsidR="00483B5B" w:rsidRPr="00853681" w:rsidRDefault="00483B5B" w:rsidP="00DD1FA9">
      <w:pPr>
        <w:ind w:firstLine="284"/>
        <w:jc w:val="both"/>
        <w:rPr>
          <w:rStyle w:val="Char4"/>
          <w:rtl/>
        </w:rPr>
      </w:pPr>
      <w:r w:rsidRPr="00853681">
        <w:rPr>
          <w:rStyle w:val="Char4"/>
          <w:rFonts w:hint="cs"/>
          <w:rtl/>
        </w:rPr>
        <w:t>از جمله:</w:t>
      </w:r>
    </w:p>
    <w:p w:rsidR="00483B5B" w:rsidRPr="006020D2" w:rsidRDefault="00483B5B" w:rsidP="00DD1FA9">
      <w:pPr>
        <w:pStyle w:val="a2"/>
        <w:rPr>
          <w:rtl/>
        </w:rPr>
      </w:pPr>
      <w:bookmarkStart w:id="85" w:name="_Toc439881662"/>
      <w:r w:rsidRPr="006020D2">
        <w:rPr>
          <w:rFonts w:hint="cs"/>
          <w:rtl/>
        </w:rPr>
        <w:t>شرک و کفر</w:t>
      </w:r>
      <w:bookmarkEnd w:id="85"/>
    </w:p>
    <w:p w:rsidR="00483B5B" w:rsidRPr="00853681" w:rsidRDefault="00483B5B" w:rsidP="00DD1FA9">
      <w:pPr>
        <w:ind w:firstLine="284"/>
        <w:jc w:val="both"/>
        <w:rPr>
          <w:rStyle w:val="Char4"/>
          <w:rtl/>
        </w:rPr>
      </w:pPr>
      <w:r w:rsidRPr="00853681">
        <w:rPr>
          <w:rStyle w:val="Char4"/>
          <w:rFonts w:hint="cs"/>
          <w:rtl/>
        </w:rPr>
        <w:t xml:space="preserve"> شرک، بزرگترین گناه است و آن این که بنده عباداتش از قبیل: نماز، دعا، قربانی، استغاثه و یاری خواستن را متوجه کسی غیر از الله بگرداند.</w:t>
      </w:r>
    </w:p>
    <w:p w:rsidR="00483B5B" w:rsidRPr="00853681" w:rsidRDefault="00483B5B" w:rsidP="00DD1FA9">
      <w:pPr>
        <w:ind w:firstLine="284"/>
        <w:jc w:val="both"/>
        <w:rPr>
          <w:rStyle w:val="Char4"/>
          <w:rtl/>
        </w:rPr>
      </w:pPr>
      <w:r w:rsidRPr="00853681">
        <w:rPr>
          <w:rStyle w:val="Char4"/>
          <w:rFonts w:hint="cs"/>
          <w:rtl/>
        </w:rPr>
        <w:t>رسول خدا</w:t>
      </w:r>
      <w:r w:rsidR="009E7E15">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در میان سخنانش به هنگام سخن راندن از کیفر کافر در قبر فرمود:</w:t>
      </w:r>
    </w:p>
    <w:p w:rsidR="00483B5B" w:rsidRPr="00853681" w:rsidRDefault="00BF3F90" w:rsidP="00DD1FA9">
      <w:pPr>
        <w:ind w:firstLine="284"/>
        <w:jc w:val="both"/>
        <w:rPr>
          <w:rStyle w:val="Char4"/>
          <w:rtl/>
        </w:rPr>
      </w:pPr>
      <w:r>
        <w:rPr>
          <w:rStyle w:val="Char4"/>
          <w:rFonts w:hint="cs"/>
          <w:rtl/>
        </w:rPr>
        <w:t>«آن</w:t>
      </w:r>
      <w:r>
        <w:rPr>
          <w:rStyle w:val="Char4"/>
          <w:rFonts w:hint="eastAsia"/>
          <w:rtl/>
        </w:rPr>
        <w:t>‌</w:t>
      </w:r>
      <w:r w:rsidR="00483B5B" w:rsidRPr="00853681">
        <w:rPr>
          <w:rStyle w:val="Char4"/>
          <w:rFonts w:hint="cs"/>
          <w:rtl/>
        </w:rPr>
        <w:t>گاه خداوند فردی کور و لال را بر او مسلط</w:t>
      </w:r>
      <w:r w:rsidR="003869A5">
        <w:rPr>
          <w:rStyle w:val="Char4"/>
          <w:rFonts w:hint="cs"/>
          <w:rtl/>
        </w:rPr>
        <w:t xml:space="preserve"> می‌</w:t>
      </w:r>
      <w:r w:rsidR="00483B5B" w:rsidRPr="00853681">
        <w:rPr>
          <w:rStyle w:val="Char4"/>
          <w:rFonts w:hint="cs"/>
          <w:rtl/>
        </w:rPr>
        <w:t>کند که گرزی آهنین بدست دارد که اگر آن را به کوهی بزنند، خاک</w:t>
      </w:r>
      <w:r w:rsidR="003869A5">
        <w:rPr>
          <w:rStyle w:val="Char4"/>
          <w:rFonts w:hint="cs"/>
          <w:rtl/>
        </w:rPr>
        <w:t xml:space="preserve"> می‌</w:t>
      </w:r>
      <w:r w:rsidR="00483B5B" w:rsidRPr="00853681">
        <w:rPr>
          <w:rStyle w:val="Char4"/>
          <w:rFonts w:hint="cs"/>
          <w:rtl/>
        </w:rPr>
        <w:t>شود، با آن گرز چنان ضربه</w:t>
      </w:r>
      <w:r w:rsidR="004F1F83">
        <w:rPr>
          <w:rStyle w:val="Char4"/>
          <w:rFonts w:hint="cs"/>
          <w:rtl/>
        </w:rPr>
        <w:t xml:space="preserve">‌ای </w:t>
      </w:r>
      <w:r w:rsidR="00483B5B" w:rsidRPr="00853681">
        <w:rPr>
          <w:rStyle w:val="Char4"/>
          <w:rFonts w:hint="cs"/>
          <w:rtl/>
        </w:rPr>
        <w:t>بر وی وارد</w:t>
      </w:r>
      <w:r w:rsidR="003869A5">
        <w:rPr>
          <w:rStyle w:val="Char4"/>
          <w:rFonts w:hint="cs"/>
          <w:rtl/>
        </w:rPr>
        <w:t xml:space="preserve"> می‌</w:t>
      </w:r>
      <w:r w:rsidR="00483B5B" w:rsidRPr="00853681">
        <w:rPr>
          <w:rStyle w:val="Char4"/>
          <w:rFonts w:hint="cs"/>
          <w:rtl/>
        </w:rPr>
        <w:t>کند که جز جن و انس، هم</w:t>
      </w:r>
      <w:r w:rsidR="00937F46">
        <w:rPr>
          <w:rStyle w:val="Char4"/>
          <w:rFonts w:hint="cs"/>
          <w:rtl/>
        </w:rPr>
        <w:t>ۀ</w:t>
      </w:r>
      <w:r w:rsidR="00483B5B" w:rsidRPr="00853681">
        <w:rPr>
          <w:rStyle w:val="Char4"/>
          <w:rFonts w:hint="cs"/>
          <w:rtl/>
        </w:rPr>
        <w:t xml:space="preserve"> اهل مشرق و مغرب صدای آن را</w:t>
      </w:r>
      <w:r w:rsidR="003869A5">
        <w:rPr>
          <w:rStyle w:val="Char4"/>
          <w:rFonts w:hint="cs"/>
          <w:rtl/>
        </w:rPr>
        <w:t xml:space="preserve"> می‌</w:t>
      </w:r>
      <w:r w:rsidR="00483B5B" w:rsidRPr="00853681">
        <w:rPr>
          <w:rStyle w:val="Char4"/>
          <w:rFonts w:hint="cs"/>
          <w:rtl/>
        </w:rPr>
        <w:t>شنوند و در اثر آن خاک</w:t>
      </w:r>
      <w:r w:rsidR="003869A5">
        <w:rPr>
          <w:rStyle w:val="Char4"/>
          <w:rFonts w:hint="cs"/>
          <w:rtl/>
        </w:rPr>
        <w:t xml:space="preserve"> می‌</w:t>
      </w:r>
      <w:r w:rsidR="00483B5B" w:rsidRPr="00853681">
        <w:rPr>
          <w:rStyle w:val="Char4"/>
          <w:rFonts w:hint="cs"/>
          <w:rtl/>
        </w:rPr>
        <w:t>شود</w:t>
      </w:r>
      <w:r w:rsidR="009E7E15">
        <w:rPr>
          <w:rStyle w:val="Char4"/>
          <w:rFonts w:hint="cs"/>
          <w:rtl/>
        </w:rPr>
        <w:t xml:space="preserve"> و دوباره روح به وی باز</w:t>
      </w:r>
      <w:r w:rsidR="003869A5">
        <w:rPr>
          <w:rStyle w:val="Char4"/>
          <w:rFonts w:hint="cs"/>
          <w:rtl/>
        </w:rPr>
        <w:t xml:space="preserve"> می‌</w:t>
      </w:r>
      <w:r w:rsidR="009E7E15">
        <w:rPr>
          <w:rStyle w:val="Char4"/>
          <w:rFonts w:hint="cs"/>
          <w:rtl/>
        </w:rPr>
        <w:t>گردد</w:t>
      </w:r>
      <w:r w:rsidR="00483B5B" w:rsidRPr="00853681">
        <w:rPr>
          <w:rStyle w:val="Char4"/>
          <w:rFonts w:hint="cs"/>
          <w:rtl/>
        </w:rPr>
        <w:t>»</w:t>
      </w:r>
      <w:r w:rsidR="00483B5B" w:rsidRPr="009414F6">
        <w:rPr>
          <w:rStyle w:val="Char4"/>
          <w:vertAlign w:val="superscript"/>
          <w:rtl/>
        </w:rPr>
        <w:footnoteReference w:id="63"/>
      </w:r>
      <w:r w:rsidR="009E7E15">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توضیح این گرز آهنین، در حدیث دیگری این گونه آمده است: </w:t>
      </w:r>
    </w:p>
    <w:p w:rsidR="00483B5B" w:rsidRPr="00853681" w:rsidRDefault="00483B5B" w:rsidP="00DD1FA9">
      <w:pPr>
        <w:ind w:firstLine="284"/>
        <w:jc w:val="both"/>
        <w:rPr>
          <w:rStyle w:val="Char4"/>
          <w:rtl/>
        </w:rPr>
      </w:pPr>
      <w:r w:rsidRPr="00853681">
        <w:rPr>
          <w:rStyle w:val="Char4"/>
          <w:rFonts w:hint="cs"/>
          <w:rtl/>
        </w:rPr>
        <w:t>«اگر هم</w:t>
      </w:r>
      <w:r w:rsidR="00937F46">
        <w:rPr>
          <w:rStyle w:val="Char4"/>
          <w:rFonts w:hint="cs"/>
          <w:rtl/>
        </w:rPr>
        <w:t>ۀ</w:t>
      </w:r>
      <w:r w:rsidRPr="00853681">
        <w:rPr>
          <w:rStyle w:val="Char4"/>
          <w:rFonts w:hint="cs"/>
          <w:rtl/>
        </w:rPr>
        <w:t xml:space="preserve"> موجودات مشرق و مغرب جمع شوند،</w:t>
      </w:r>
      <w:r w:rsidR="003869A5">
        <w:rPr>
          <w:rStyle w:val="Char4"/>
          <w:rFonts w:hint="cs"/>
          <w:rtl/>
        </w:rPr>
        <w:t xml:space="preserve"> نمی‌</w:t>
      </w:r>
      <w:r w:rsidRPr="00853681">
        <w:rPr>
          <w:rStyle w:val="Char4"/>
          <w:rFonts w:hint="cs"/>
          <w:rtl/>
        </w:rPr>
        <w:t>توانند آن را حمل کنند. قبرش از آن شعله</w:t>
      </w:r>
      <w:r w:rsidR="003869A5">
        <w:rPr>
          <w:rStyle w:val="Char4"/>
          <w:rFonts w:hint="cs"/>
          <w:rtl/>
        </w:rPr>
        <w:t xml:space="preserve"> می‌</w:t>
      </w:r>
      <w:r w:rsidRPr="00853681">
        <w:rPr>
          <w:rStyle w:val="Char4"/>
          <w:rFonts w:hint="cs"/>
          <w:rtl/>
        </w:rPr>
        <w:t>گیرد و چنان تنگ</w:t>
      </w:r>
      <w:r w:rsidR="003869A5">
        <w:rPr>
          <w:rStyle w:val="Char4"/>
          <w:rFonts w:hint="cs"/>
          <w:rtl/>
        </w:rPr>
        <w:t xml:space="preserve"> می‌</w:t>
      </w:r>
      <w:r w:rsidRPr="00853681">
        <w:rPr>
          <w:rStyle w:val="Char4"/>
          <w:rFonts w:hint="cs"/>
          <w:rtl/>
        </w:rPr>
        <w:t>شو</w:t>
      </w:r>
      <w:r w:rsidR="009E7E15">
        <w:rPr>
          <w:rStyle w:val="Char4"/>
          <w:rFonts w:hint="cs"/>
          <w:rtl/>
        </w:rPr>
        <w:t>د که پهلوهایش درهم دیگر</w:t>
      </w:r>
      <w:r w:rsidR="003869A5">
        <w:rPr>
          <w:rStyle w:val="Char4"/>
          <w:rFonts w:hint="cs"/>
          <w:rtl/>
        </w:rPr>
        <w:t xml:space="preserve"> می‌</w:t>
      </w:r>
      <w:r w:rsidR="009E7E15">
        <w:rPr>
          <w:rStyle w:val="Char4"/>
          <w:rFonts w:hint="cs"/>
          <w:rtl/>
        </w:rPr>
        <w:t>روند</w:t>
      </w:r>
      <w:r w:rsidRPr="00853681">
        <w:rPr>
          <w:rStyle w:val="Char4"/>
          <w:rFonts w:hint="cs"/>
          <w:rtl/>
        </w:rPr>
        <w:t>»</w:t>
      </w:r>
      <w:r w:rsidRPr="009414F6">
        <w:rPr>
          <w:rStyle w:val="Char4"/>
          <w:vertAlign w:val="superscript"/>
          <w:rtl/>
        </w:rPr>
        <w:footnoteReference w:id="64"/>
      </w:r>
      <w:r w:rsidR="009E7E15">
        <w:rPr>
          <w:rStyle w:val="Char4"/>
          <w:rFonts w:hint="cs"/>
          <w:rtl/>
        </w:rPr>
        <w:t>.</w:t>
      </w:r>
    </w:p>
    <w:p w:rsidR="00483B5B" w:rsidRPr="006020D2" w:rsidRDefault="00483B5B" w:rsidP="00DD1FA9">
      <w:pPr>
        <w:pStyle w:val="a2"/>
        <w:rPr>
          <w:rtl/>
        </w:rPr>
      </w:pPr>
      <w:bookmarkStart w:id="86" w:name="_Toc439881663"/>
      <w:r w:rsidRPr="006020D2">
        <w:rPr>
          <w:rFonts w:hint="cs"/>
          <w:rtl/>
        </w:rPr>
        <w:t>پرهیز نکردن از ادرار</w:t>
      </w:r>
      <w:bookmarkEnd w:id="86"/>
    </w:p>
    <w:p w:rsidR="00483B5B" w:rsidRPr="00853681" w:rsidRDefault="00483B5B" w:rsidP="00DD1FA9">
      <w:pPr>
        <w:ind w:firstLine="284"/>
        <w:jc w:val="both"/>
        <w:rPr>
          <w:rStyle w:val="Char4"/>
          <w:rtl/>
        </w:rPr>
      </w:pPr>
      <w:r w:rsidRPr="00853681">
        <w:rPr>
          <w:rStyle w:val="Char4"/>
          <w:rFonts w:hint="cs"/>
          <w:rtl/>
        </w:rPr>
        <w:t>یعنی توجه نکردن در نظافت به هنگام دفع ادرار که پس از ادرار اثر آن بر لباس باقی بماند.</w:t>
      </w:r>
    </w:p>
    <w:p w:rsidR="00483B5B" w:rsidRPr="00853681" w:rsidRDefault="00483B5B" w:rsidP="00DD1FA9">
      <w:pPr>
        <w:ind w:firstLine="284"/>
        <w:jc w:val="both"/>
        <w:rPr>
          <w:rStyle w:val="Char4"/>
          <w:rtl/>
        </w:rPr>
      </w:pPr>
      <w:r w:rsidRPr="00853681">
        <w:rPr>
          <w:rStyle w:val="Char4"/>
          <w:rFonts w:hint="cs"/>
          <w:rtl/>
        </w:rPr>
        <w:t>رسول خدا</w:t>
      </w:r>
      <w:r w:rsidR="009E7E15">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«اغلب عذاب قبر به خاطر</w:t>
      </w:r>
      <w:r w:rsidR="009E7E15">
        <w:rPr>
          <w:rStyle w:val="Char4"/>
          <w:rFonts w:hint="cs"/>
          <w:rtl/>
        </w:rPr>
        <w:t xml:space="preserve"> پرهیز نکردن در ادرار خواهد بود</w:t>
      </w:r>
      <w:r w:rsidRPr="00853681">
        <w:rPr>
          <w:rStyle w:val="Char4"/>
          <w:rFonts w:hint="cs"/>
          <w:rtl/>
        </w:rPr>
        <w:t>»</w:t>
      </w:r>
      <w:r w:rsidRPr="009414F6">
        <w:rPr>
          <w:rStyle w:val="Char4"/>
          <w:vertAlign w:val="superscript"/>
          <w:rtl/>
        </w:rPr>
        <w:footnoteReference w:id="65"/>
      </w:r>
      <w:r w:rsidR="009E7E15">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بر مسلمان لازم است که در نظافت بدن، لباس و جایی که نماز</w:t>
      </w:r>
      <w:r w:rsidR="003869A5">
        <w:rPr>
          <w:rStyle w:val="Char4"/>
          <w:rFonts w:hint="cs"/>
          <w:rtl/>
        </w:rPr>
        <w:t xml:space="preserve"> می‌</w:t>
      </w:r>
      <w:r w:rsidRPr="00853681">
        <w:rPr>
          <w:rStyle w:val="Char4"/>
          <w:rFonts w:hint="cs"/>
          <w:rtl/>
        </w:rPr>
        <w:t>خواند دقت کند و نظافتش را رعایت کند.</w:t>
      </w:r>
    </w:p>
    <w:p w:rsidR="00483B5B" w:rsidRPr="006020D2" w:rsidRDefault="00483B5B" w:rsidP="00DD1FA9">
      <w:pPr>
        <w:pStyle w:val="a2"/>
        <w:rPr>
          <w:rtl/>
        </w:rPr>
      </w:pPr>
      <w:bookmarkStart w:id="87" w:name="_Toc439881664"/>
      <w:r w:rsidRPr="006020D2">
        <w:rPr>
          <w:rFonts w:hint="cs"/>
          <w:rtl/>
        </w:rPr>
        <w:t>سخن چینی</w:t>
      </w:r>
      <w:bookmarkEnd w:id="87"/>
    </w:p>
    <w:p w:rsidR="00483B5B" w:rsidRPr="00853681" w:rsidRDefault="00483B5B" w:rsidP="00DD1FA9">
      <w:pPr>
        <w:ind w:firstLine="284"/>
        <w:jc w:val="both"/>
        <w:rPr>
          <w:rStyle w:val="Char4"/>
          <w:rtl/>
        </w:rPr>
      </w:pPr>
      <w:r w:rsidRPr="00853681">
        <w:rPr>
          <w:rStyle w:val="Char4"/>
          <w:rFonts w:hint="cs"/>
          <w:rtl/>
        </w:rPr>
        <w:t>سخن چینی یعنی رد و بدل کردن سخنان مردم به خاطر فتنه انگیزی و ایجاد دشمنی و عداوت و به راه انداختن فساد و فتنه.</w:t>
      </w:r>
    </w:p>
    <w:p w:rsidR="00483B5B" w:rsidRPr="00853681" w:rsidRDefault="00483B5B" w:rsidP="00DD1FA9">
      <w:pPr>
        <w:ind w:firstLine="284"/>
        <w:jc w:val="both"/>
        <w:rPr>
          <w:rStyle w:val="Char4"/>
          <w:rtl/>
        </w:rPr>
      </w:pPr>
      <w:r w:rsidRPr="00853681">
        <w:rPr>
          <w:rStyle w:val="Char4"/>
          <w:rFonts w:hint="cs"/>
          <w:rtl/>
        </w:rPr>
        <w:t>ابن عباس فرمود: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نب</w:t>
      </w:r>
      <w:r w:rsidR="00937F46">
        <w:rPr>
          <w:rStyle w:val="Char4"/>
          <w:rFonts w:eastAsia="MS Mincho" w:hint="cs"/>
          <w:rtl/>
        </w:rPr>
        <w:t>ی</w:t>
      </w:r>
      <w:r w:rsidRPr="00853681">
        <w:rPr>
          <w:rStyle w:val="Char4"/>
          <w:rFonts w:eastAsia="MS Mincho" w:hint="cs"/>
          <w:rtl/>
        </w:rPr>
        <w:t xml:space="preserve"> ا</w:t>
      </w:r>
      <w:r w:rsidR="00937F46">
        <w:rPr>
          <w:rStyle w:val="Char4"/>
          <w:rFonts w:eastAsia="MS Mincho" w:hint="cs"/>
          <w:rtl/>
        </w:rPr>
        <w:t>ک</w:t>
      </w:r>
      <w:r w:rsidRPr="00853681">
        <w:rPr>
          <w:rStyle w:val="Char4"/>
          <w:rFonts w:eastAsia="MS Mincho" w:hint="cs"/>
          <w:rtl/>
        </w:rPr>
        <w:t>رم</w:t>
      </w:r>
      <w:r w:rsidRPr="00853681">
        <w:rPr>
          <w:rStyle w:val="Char4"/>
          <w:rFonts w:eastAsia="MS Mincho"/>
          <w:rtl/>
        </w:rPr>
        <w:t xml:space="preserve"> </w:t>
      </w:r>
      <w:r w:rsidR="009414F6" w:rsidRPr="009414F6">
        <w:rPr>
          <w:rStyle w:val="Char4"/>
          <w:rFonts w:eastAsia="MS Mincho" w:cs="CTraditional Arabic"/>
          <w:rtl/>
        </w:rPr>
        <w:t>ج</w:t>
      </w:r>
      <w:r w:rsidRPr="00853681">
        <w:rPr>
          <w:rStyle w:val="Char4"/>
          <w:rFonts w:eastAsia="MS Mincho" w:hint="cs"/>
          <w:rtl/>
        </w:rPr>
        <w:t xml:space="preserve"> </w:t>
      </w:r>
      <w:r w:rsidRPr="00853681">
        <w:rPr>
          <w:rStyle w:val="Char4"/>
          <w:rFonts w:eastAsia="MS Mincho"/>
          <w:rtl/>
        </w:rPr>
        <w:t xml:space="preserve">از </w:t>
      </w:r>
      <w:r w:rsidR="00937F46">
        <w:rPr>
          <w:rStyle w:val="Char4"/>
          <w:rFonts w:eastAsia="MS Mincho"/>
          <w:rtl/>
        </w:rPr>
        <w:t>ک</w:t>
      </w:r>
      <w:r w:rsidRPr="00853681">
        <w:rPr>
          <w:rStyle w:val="Char4"/>
          <w:rFonts w:eastAsia="MS Mincho"/>
          <w:rtl/>
        </w:rPr>
        <w:t>نار باغ</w:t>
      </w:r>
      <w:r w:rsidR="00937F46">
        <w:rPr>
          <w:rStyle w:val="Char4"/>
          <w:rFonts w:eastAsia="MS Mincho"/>
          <w:rtl/>
        </w:rPr>
        <w:t>ی</w:t>
      </w:r>
      <w:r w:rsidRPr="00853681">
        <w:rPr>
          <w:rStyle w:val="Char4"/>
          <w:rFonts w:eastAsia="MS Mincho"/>
          <w:rtl/>
        </w:rPr>
        <w:t xml:space="preserve"> از با‏</w:t>
      </w:r>
      <w:r w:rsidRPr="00853681">
        <w:rPr>
          <w:rStyle w:val="Char4"/>
          <w:rFonts w:eastAsia="MS Mincho" w:hint="cs"/>
          <w:rtl/>
        </w:rPr>
        <w:t>غ</w:t>
      </w:r>
      <w:r w:rsidR="004F1F83">
        <w:rPr>
          <w:rStyle w:val="Char4"/>
          <w:rFonts w:eastAsia="MS Mincho" w:hint="cs"/>
          <w:rtl/>
        </w:rPr>
        <w:t>‌‌های</w:t>
      </w:r>
      <w:r w:rsidRPr="00853681">
        <w:rPr>
          <w:rStyle w:val="Char4"/>
          <w:rFonts w:eastAsia="MS Mincho"/>
          <w:rtl/>
        </w:rPr>
        <w:t xml:space="preserve"> مد</w:t>
      </w:r>
      <w:r w:rsidR="00937F46">
        <w:rPr>
          <w:rStyle w:val="Char4"/>
          <w:rFonts w:eastAsia="MS Mincho"/>
          <w:rtl/>
        </w:rPr>
        <w:t>ی</w:t>
      </w:r>
      <w:r w:rsidRPr="00853681">
        <w:rPr>
          <w:rStyle w:val="Char4"/>
          <w:rFonts w:eastAsia="MS Mincho"/>
          <w:rtl/>
        </w:rPr>
        <w:t xml:space="preserve">نه </w:t>
      </w:r>
      <w:r w:rsidR="00937F46">
        <w:rPr>
          <w:rStyle w:val="Char4"/>
          <w:rFonts w:eastAsia="MS Mincho"/>
          <w:rtl/>
        </w:rPr>
        <w:t>ی</w:t>
      </w:r>
      <w:r w:rsidRPr="00853681">
        <w:rPr>
          <w:rStyle w:val="Char4"/>
          <w:rFonts w:eastAsia="MS Mincho"/>
          <w:rtl/>
        </w:rPr>
        <w:t>ا م</w:t>
      </w:r>
      <w:r w:rsidR="00937F46">
        <w:rPr>
          <w:rStyle w:val="Char4"/>
          <w:rFonts w:eastAsia="MS Mincho"/>
          <w:rtl/>
        </w:rPr>
        <w:t>ک</w:t>
      </w:r>
      <w:r w:rsidRPr="00853681">
        <w:rPr>
          <w:rStyle w:val="Char4"/>
          <w:rFonts w:eastAsia="MS Mincho"/>
          <w:rtl/>
        </w:rPr>
        <w:t>ه</w:t>
      </w:r>
      <w:r w:rsidRPr="00853681">
        <w:rPr>
          <w:rStyle w:val="Char4"/>
          <w:rFonts w:eastAsia="MS Mincho" w:hint="cs"/>
          <w:rtl/>
        </w:rPr>
        <w:t>،</w:t>
      </w:r>
      <w:r w:rsidRPr="00853681">
        <w:rPr>
          <w:rStyle w:val="Char4"/>
          <w:rFonts w:eastAsia="MS Mincho"/>
          <w:rtl/>
        </w:rPr>
        <w:t xml:space="preserve"> عبور</w:t>
      </w:r>
      <w:r w:rsidR="003869A5">
        <w:rPr>
          <w:rStyle w:val="Char4"/>
          <w:rFonts w:eastAsia="MS Mincho"/>
          <w:rtl/>
        </w:rPr>
        <w:t xml:space="preserve"> می‌</w:t>
      </w:r>
      <w:r w:rsidR="00937F46">
        <w:rPr>
          <w:rStyle w:val="Char4"/>
          <w:rFonts w:eastAsia="MS Mincho"/>
          <w:rtl/>
        </w:rPr>
        <w:t>ک</w:t>
      </w:r>
      <w:r w:rsidRPr="00853681">
        <w:rPr>
          <w:rStyle w:val="Char4"/>
          <w:rFonts w:eastAsia="MS Mincho"/>
          <w:rtl/>
        </w:rPr>
        <w:t>رد</w:t>
      </w:r>
      <w:r w:rsidRPr="00853681">
        <w:rPr>
          <w:rStyle w:val="Char4"/>
          <w:rFonts w:eastAsia="MS Mincho" w:hint="cs"/>
          <w:rtl/>
        </w:rPr>
        <w:t>. (ناگهان)</w:t>
      </w:r>
      <w:r w:rsidRPr="00853681">
        <w:rPr>
          <w:rStyle w:val="Char4"/>
          <w:rFonts w:eastAsia="MS Mincho"/>
          <w:rtl/>
        </w:rPr>
        <w:t xml:space="preserve"> صدا</w:t>
      </w:r>
      <w:r w:rsidR="00937F46">
        <w:rPr>
          <w:rStyle w:val="Char4"/>
          <w:rFonts w:eastAsia="MS Mincho"/>
          <w:rtl/>
        </w:rPr>
        <w:t>ی</w:t>
      </w:r>
      <w:r w:rsidRPr="00853681">
        <w:rPr>
          <w:rStyle w:val="Char4"/>
          <w:rFonts w:eastAsia="MS Mincho"/>
          <w:rtl/>
        </w:rPr>
        <w:t xml:space="preserve"> دو نفر </w:t>
      </w:r>
      <w:r w:rsidRPr="00853681">
        <w:rPr>
          <w:rStyle w:val="Char4"/>
          <w:rFonts w:eastAsia="MS Mincho" w:hint="cs"/>
          <w:rtl/>
        </w:rPr>
        <w:t>را شن</w:t>
      </w:r>
      <w:r w:rsidR="00937F46">
        <w:rPr>
          <w:rStyle w:val="Char4"/>
          <w:rFonts w:eastAsia="MS Mincho" w:hint="cs"/>
          <w:rtl/>
        </w:rPr>
        <w:t>ی</w:t>
      </w:r>
      <w:r w:rsidRPr="00853681">
        <w:rPr>
          <w:rStyle w:val="Char4"/>
          <w:rFonts w:eastAsia="MS Mincho" w:hint="cs"/>
          <w:rtl/>
        </w:rPr>
        <w:t xml:space="preserve">د </w:t>
      </w:r>
      <w:r w:rsidR="00937F46">
        <w:rPr>
          <w:rStyle w:val="Char4"/>
          <w:rFonts w:eastAsia="MS Mincho" w:hint="cs"/>
          <w:rtl/>
        </w:rPr>
        <w:t>ک</w:t>
      </w:r>
      <w:r w:rsidRPr="00853681">
        <w:rPr>
          <w:rStyle w:val="Char4"/>
          <w:rFonts w:eastAsia="MS Mincho" w:hint="cs"/>
          <w:rtl/>
        </w:rPr>
        <w:t xml:space="preserve">ه </w:t>
      </w:r>
      <w:r w:rsidRPr="00853681">
        <w:rPr>
          <w:rStyle w:val="Char4"/>
          <w:rFonts w:eastAsia="MS Mincho"/>
          <w:rtl/>
        </w:rPr>
        <w:t>در قبرها</w:t>
      </w:r>
      <w:r w:rsidR="00937F46">
        <w:rPr>
          <w:rStyle w:val="Char4"/>
          <w:rFonts w:eastAsia="MS Mincho"/>
          <w:rtl/>
        </w:rPr>
        <w:t>ی</w:t>
      </w:r>
      <w:r w:rsidR="00F53C37">
        <w:rPr>
          <w:rStyle w:val="Char4"/>
          <w:rFonts w:eastAsia="MS Mincho"/>
          <w:rtl/>
        </w:rPr>
        <w:t xml:space="preserve">‌شان </w:t>
      </w:r>
      <w:r w:rsidRPr="00853681">
        <w:rPr>
          <w:rStyle w:val="Char4"/>
          <w:rFonts w:eastAsia="MS Mincho" w:hint="cs"/>
          <w:rtl/>
        </w:rPr>
        <w:t xml:space="preserve">گرفتار </w:t>
      </w:r>
      <w:r w:rsidRPr="00853681">
        <w:rPr>
          <w:rStyle w:val="Char4"/>
          <w:rFonts w:eastAsia="MS Mincho"/>
          <w:rtl/>
        </w:rPr>
        <w:t xml:space="preserve">عذاب </w:t>
      </w:r>
      <w:r w:rsidRPr="00853681">
        <w:rPr>
          <w:rStyle w:val="Char4"/>
          <w:rFonts w:eastAsia="MS Mincho" w:hint="cs"/>
          <w:rtl/>
        </w:rPr>
        <w:t>بودند</w:t>
      </w:r>
      <w:r w:rsidRPr="00853681">
        <w:rPr>
          <w:rStyle w:val="Char4"/>
          <w:rFonts w:eastAsia="MS Mincho"/>
          <w:rtl/>
        </w:rPr>
        <w:t>. رسول الله</w:t>
      </w:r>
      <w:r w:rsidR="009E7E15">
        <w:rPr>
          <w:rStyle w:val="Char4"/>
          <w:rFonts w:eastAsia="MS Mincho" w:hint="cs"/>
          <w:rtl/>
        </w:rPr>
        <w:t xml:space="preserve"> </w:t>
      </w:r>
      <w:r w:rsidR="009414F6" w:rsidRPr="009414F6">
        <w:rPr>
          <w:rStyle w:val="Char4"/>
          <w:rFonts w:eastAsia="MS Mincho" w:cs="CTraditional Arabic"/>
          <w:rtl/>
        </w:rPr>
        <w:t>ج</w:t>
      </w:r>
      <w:r w:rsidRPr="00853681">
        <w:rPr>
          <w:rStyle w:val="Char4"/>
          <w:rFonts w:eastAsia="MS Mincho"/>
          <w:rtl/>
        </w:rPr>
        <w:t xml:space="preserve"> فرمود: «ا</w:t>
      </w:r>
      <w:r w:rsidR="00937F46">
        <w:rPr>
          <w:rStyle w:val="Char4"/>
          <w:rFonts w:eastAsia="MS Mincho"/>
          <w:rtl/>
        </w:rPr>
        <w:t>ی</w:t>
      </w:r>
      <w:r w:rsidRPr="00853681">
        <w:rPr>
          <w:rStyle w:val="Char4"/>
          <w:rFonts w:eastAsia="MS Mincho"/>
          <w:rtl/>
        </w:rPr>
        <w:t>ن دو نفر</w:t>
      </w:r>
      <w:r w:rsidRPr="00853681">
        <w:rPr>
          <w:rStyle w:val="Char4"/>
          <w:rFonts w:eastAsia="MS Mincho" w:hint="cs"/>
          <w:rtl/>
        </w:rPr>
        <w:t>،</w:t>
      </w:r>
      <w:r w:rsidRPr="00853681">
        <w:rPr>
          <w:rStyle w:val="Char4"/>
          <w:rFonts w:eastAsia="MS Mincho"/>
          <w:rtl/>
        </w:rPr>
        <w:t xml:space="preserve"> </w:t>
      </w:r>
      <w:r w:rsidRPr="00853681">
        <w:rPr>
          <w:rStyle w:val="Char4"/>
          <w:rFonts w:eastAsia="MS Mincho" w:hint="cs"/>
          <w:rtl/>
        </w:rPr>
        <w:t>عذاب داده</w:t>
      </w:r>
      <w:r w:rsidR="003869A5">
        <w:rPr>
          <w:rStyle w:val="Char4"/>
          <w:rFonts w:eastAsia="MS Mincho" w:hint="cs"/>
          <w:rtl/>
        </w:rPr>
        <w:t xml:space="preserve"> می‌</w:t>
      </w:r>
      <w:r w:rsidRPr="00853681">
        <w:rPr>
          <w:rStyle w:val="Char4"/>
          <w:rFonts w:eastAsia="MS Mincho" w:hint="cs"/>
          <w:rtl/>
        </w:rPr>
        <w:t>شوند، اما نه بخاطر گناه بزرگ</w:t>
      </w:r>
      <w:r w:rsidR="00937F46">
        <w:rPr>
          <w:rStyle w:val="Char4"/>
          <w:rFonts w:eastAsia="MS Mincho" w:hint="cs"/>
          <w:rtl/>
        </w:rPr>
        <w:t>ی</w:t>
      </w:r>
      <w:r w:rsidRPr="00853681">
        <w:rPr>
          <w:rStyle w:val="Char4"/>
          <w:rFonts w:eastAsia="MS Mincho"/>
          <w:rtl/>
        </w:rPr>
        <w:t>»</w:t>
      </w:r>
      <w:r w:rsidRPr="00853681">
        <w:rPr>
          <w:rStyle w:val="Char4"/>
          <w:rFonts w:eastAsia="MS Mincho" w:hint="cs"/>
          <w:rtl/>
        </w:rPr>
        <w:t xml:space="preserve">. سپس فرمود: </w:t>
      </w:r>
      <w:r w:rsidRPr="00853681">
        <w:rPr>
          <w:rStyle w:val="Char4"/>
          <w:rFonts w:eastAsia="MS Mincho"/>
          <w:rtl/>
        </w:rPr>
        <w:t>«</w:t>
      </w:r>
      <w:r w:rsidRPr="00853681">
        <w:rPr>
          <w:rStyle w:val="Char4"/>
          <w:rFonts w:eastAsia="MS Mincho" w:hint="cs"/>
          <w:rtl/>
        </w:rPr>
        <w:t>بل</w:t>
      </w:r>
      <w:r w:rsidR="00937F46">
        <w:rPr>
          <w:rStyle w:val="Char4"/>
          <w:rFonts w:eastAsia="MS Mincho" w:hint="cs"/>
          <w:rtl/>
        </w:rPr>
        <w:t>ی</w:t>
      </w:r>
      <w:r w:rsidRPr="00853681">
        <w:rPr>
          <w:rStyle w:val="Char4"/>
          <w:rFonts w:eastAsia="MS Mincho" w:hint="cs"/>
          <w:rtl/>
        </w:rPr>
        <w:t>،</w:t>
      </w:r>
      <w:r w:rsidRPr="00853681">
        <w:rPr>
          <w:rStyle w:val="Char4"/>
          <w:rFonts w:eastAsia="MS Mincho"/>
          <w:rtl/>
        </w:rPr>
        <w:t xml:space="preserve"> </w:t>
      </w:r>
      <w:r w:rsidR="00937F46">
        <w:rPr>
          <w:rStyle w:val="Char4"/>
          <w:rFonts w:eastAsia="MS Mincho"/>
          <w:rtl/>
        </w:rPr>
        <w:t>یکی</w:t>
      </w:r>
      <w:r w:rsidRPr="00853681">
        <w:rPr>
          <w:rStyle w:val="Char4"/>
          <w:rFonts w:eastAsia="MS Mincho"/>
          <w:rtl/>
        </w:rPr>
        <w:t xml:space="preserve"> از آنان</w:t>
      </w:r>
      <w:r w:rsidRPr="00853681">
        <w:rPr>
          <w:rStyle w:val="Char4"/>
          <w:rFonts w:eastAsia="MS Mincho" w:hint="cs"/>
          <w:rtl/>
        </w:rPr>
        <w:t>،</w:t>
      </w:r>
      <w:r w:rsidRPr="00853681">
        <w:rPr>
          <w:rStyle w:val="Char4"/>
          <w:rFonts w:eastAsia="MS Mincho"/>
          <w:rtl/>
        </w:rPr>
        <w:t xml:space="preserve"> از ادرار خود</w:t>
      </w:r>
      <w:r w:rsidRPr="00853681">
        <w:rPr>
          <w:rStyle w:val="Char4"/>
          <w:rFonts w:eastAsia="MS Mincho" w:hint="cs"/>
          <w:rtl/>
        </w:rPr>
        <w:t>،</w:t>
      </w:r>
      <w:r w:rsidRPr="00853681">
        <w:rPr>
          <w:rStyle w:val="Char4"/>
          <w:rFonts w:eastAsia="MS Mincho"/>
          <w:rtl/>
        </w:rPr>
        <w:t xml:space="preserve"> پره</w:t>
      </w:r>
      <w:r w:rsidR="00937F46">
        <w:rPr>
          <w:rStyle w:val="Char4"/>
          <w:rFonts w:eastAsia="MS Mincho"/>
          <w:rtl/>
        </w:rPr>
        <w:t>ی</w:t>
      </w:r>
      <w:r w:rsidRPr="00853681">
        <w:rPr>
          <w:rStyle w:val="Char4"/>
          <w:rFonts w:eastAsia="MS Mincho"/>
          <w:rtl/>
        </w:rPr>
        <w:t>ز نم</w:t>
      </w:r>
      <w:r w:rsidR="00937F46">
        <w:rPr>
          <w:rStyle w:val="Char4"/>
          <w:rFonts w:eastAsia="MS Mincho"/>
          <w:rtl/>
        </w:rPr>
        <w:t>ی</w:t>
      </w:r>
      <w:r w:rsidRPr="00853681">
        <w:rPr>
          <w:rStyle w:val="Char4"/>
          <w:rFonts w:eastAsia="MS Mincho"/>
          <w:rtl/>
        </w:rPr>
        <w:t>‏</w:t>
      </w:r>
      <w:r w:rsidR="00937F46">
        <w:rPr>
          <w:rStyle w:val="Char4"/>
          <w:rFonts w:eastAsia="MS Mincho"/>
          <w:rtl/>
        </w:rPr>
        <w:t>ک</w:t>
      </w:r>
      <w:r w:rsidRPr="00853681">
        <w:rPr>
          <w:rStyle w:val="Char4"/>
          <w:rFonts w:eastAsia="MS Mincho"/>
          <w:rtl/>
        </w:rPr>
        <w:t>رد و د</w:t>
      </w:r>
      <w:r w:rsidR="00937F46">
        <w:rPr>
          <w:rStyle w:val="Char4"/>
          <w:rFonts w:eastAsia="MS Mincho"/>
          <w:rtl/>
        </w:rPr>
        <w:t>ی</w:t>
      </w:r>
      <w:r w:rsidRPr="00853681">
        <w:rPr>
          <w:rStyle w:val="Char4"/>
          <w:rFonts w:eastAsia="MS Mincho"/>
          <w:rtl/>
        </w:rPr>
        <w:t>گر</w:t>
      </w:r>
      <w:r w:rsidR="00937F46">
        <w:rPr>
          <w:rStyle w:val="Char4"/>
          <w:rFonts w:eastAsia="MS Mincho"/>
          <w:rtl/>
        </w:rPr>
        <w:t>ی</w:t>
      </w:r>
      <w:r w:rsidRPr="00853681">
        <w:rPr>
          <w:rStyle w:val="Char4"/>
          <w:rFonts w:eastAsia="MS Mincho" w:hint="cs"/>
          <w:rtl/>
        </w:rPr>
        <w:t>،</w:t>
      </w:r>
      <w:r w:rsidRPr="00853681">
        <w:rPr>
          <w:rStyle w:val="Char4"/>
          <w:rFonts w:eastAsia="MS Mincho"/>
          <w:rtl/>
        </w:rPr>
        <w:t xml:space="preserve"> سخن چ</w:t>
      </w:r>
      <w:r w:rsidR="00937F46">
        <w:rPr>
          <w:rStyle w:val="Char4"/>
          <w:rFonts w:eastAsia="MS Mincho"/>
          <w:rtl/>
        </w:rPr>
        <w:t>ی</w:t>
      </w:r>
      <w:r w:rsidRPr="00853681">
        <w:rPr>
          <w:rStyle w:val="Char4"/>
          <w:rFonts w:eastAsia="MS Mincho"/>
          <w:rtl/>
        </w:rPr>
        <w:t>ن</w:t>
      </w:r>
      <w:r w:rsidR="00937F46">
        <w:rPr>
          <w:rStyle w:val="Char4"/>
          <w:rFonts w:eastAsia="MS Mincho" w:hint="cs"/>
          <w:rtl/>
        </w:rPr>
        <w:t>ی</w:t>
      </w:r>
      <w:r w:rsidR="003869A5">
        <w:rPr>
          <w:rStyle w:val="Char4"/>
          <w:rFonts w:eastAsia="MS Mincho"/>
          <w:rtl/>
        </w:rPr>
        <w:t xml:space="preserve"> می‌</w:t>
      </w:r>
      <w:r w:rsidRPr="00853681">
        <w:rPr>
          <w:rStyle w:val="Char4"/>
          <w:rFonts w:eastAsia="MS Mincho" w:hint="cs"/>
          <w:rtl/>
        </w:rPr>
        <w:t>نمود</w:t>
      </w:r>
      <w:r w:rsidRPr="00853681">
        <w:rPr>
          <w:rStyle w:val="Char4"/>
          <w:rFonts w:eastAsia="MS Mincho"/>
          <w:rtl/>
        </w:rPr>
        <w:t xml:space="preserve">».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آن گاه، رسول ا</w:t>
      </w:r>
      <w:r w:rsidR="00937F46">
        <w:rPr>
          <w:rStyle w:val="Char4"/>
          <w:rFonts w:eastAsia="MS Mincho" w:hint="cs"/>
          <w:rtl/>
        </w:rPr>
        <w:t>ک</w:t>
      </w:r>
      <w:r w:rsidRPr="00853681">
        <w:rPr>
          <w:rStyle w:val="Char4"/>
          <w:rFonts w:eastAsia="MS Mincho" w:hint="cs"/>
          <w:rtl/>
        </w:rPr>
        <w:t>رم</w:t>
      </w:r>
      <w:r w:rsidR="00BF3F90">
        <w:rPr>
          <w:rStyle w:val="Char4"/>
          <w:rFonts w:eastAsia="MS Mincho" w:hint="cs"/>
          <w:rtl/>
        </w:rPr>
        <w:t xml:space="preserve"> </w:t>
      </w:r>
      <w:r w:rsidR="009414F6" w:rsidRPr="009414F6">
        <w:rPr>
          <w:rStyle w:val="Char4"/>
          <w:rFonts w:eastAsia="MS Mincho" w:cs="CTraditional Arabic"/>
          <w:rtl/>
        </w:rPr>
        <w:t>ج</w:t>
      </w:r>
      <w:r w:rsidR="00922AEF">
        <w:rPr>
          <w:rStyle w:val="Char4"/>
          <w:rFonts w:eastAsia="MS Mincho" w:hint="cs"/>
          <w:rtl/>
        </w:rPr>
        <w:t xml:space="preserve"> </w:t>
      </w:r>
      <w:r w:rsidRPr="00853681">
        <w:rPr>
          <w:rStyle w:val="Char4"/>
          <w:rFonts w:eastAsia="MS Mincho"/>
          <w:rtl/>
        </w:rPr>
        <w:t>شاخ</w:t>
      </w:r>
      <w:r w:rsidR="00937F46">
        <w:rPr>
          <w:rStyle w:val="Char4"/>
          <w:rFonts w:eastAsia="MS Mincho" w:hint="cs"/>
          <w:rtl/>
        </w:rPr>
        <w:t>ۀ</w:t>
      </w:r>
      <w:r w:rsidRPr="00853681">
        <w:rPr>
          <w:rStyle w:val="Char4"/>
          <w:rFonts w:eastAsia="MS Mincho"/>
          <w:rtl/>
        </w:rPr>
        <w:t xml:space="preserve"> ‏تر</w:t>
      </w:r>
      <w:r w:rsidRPr="00853681">
        <w:rPr>
          <w:rStyle w:val="Char4"/>
          <w:rFonts w:eastAsia="MS Mincho" w:hint="cs"/>
          <w:rtl/>
        </w:rPr>
        <w:t>ِ</w:t>
      </w:r>
      <w:r w:rsidRPr="00853681">
        <w:rPr>
          <w:rStyle w:val="Char4"/>
          <w:rFonts w:eastAsia="MS Mincho"/>
          <w:rtl/>
        </w:rPr>
        <w:t xml:space="preserve"> درخت</w:t>
      </w:r>
      <w:r w:rsidR="00937F46">
        <w:rPr>
          <w:rStyle w:val="Char4"/>
          <w:rFonts w:eastAsia="MS Mincho"/>
          <w:rtl/>
        </w:rPr>
        <w:t>ی</w:t>
      </w:r>
      <w:r w:rsidRPr="00853681">
        <w:rPr>
          <w:rStyle w:val="Char4"/>
          <w:rFonts w:eastAsia="MS Mincho"/>
          <w:rtl/>
        </w:rPr>
        <w:t xml:space="preserve"> </w:t>
      </w:r>
      <w:r w:rsidRPr="00853681">
        <w:rPr>
          <w:rStyle w:val="Char4"/>
          <w:rFonts w:eastAsia="MS Mincho" w:hint="cs"/>
          <w:rtl/>
        </w:rPr>
        <w:t xml:space="preserve">خواست. </w:t>
      </w:r>
      <w:r w:rsidRPr="00853681">
        <w:rPr>
          <w:rStyle w:val="Char4"/>
          <w:rFonts w:eastAsia="MS Mincho"/>
          <w:rtl/>
        </w:rPr>
        <w:t xml:space="preserve">آن را دو قسمت </w:t>
      </w:r>
      <w:r w:rsidR="00937F46">
        <w:rPr>
          <w:rStyle w:val="Char4"/>
          <w:rFonts w:eastAsia="MS Mincho"/>
          <w:rtl/>
        </w:rPr>
        <w:t>ک</w:t>
      </w:r>
      <w:r w:rsidRPr="00853681">
        <w:rPr>
          <w:rStyle w:val="Char4"/>
          <w:rFonts w:eastAsia="MS Mincho"/>
          <w:rtl/>
        </w:rPr>
        <w:t>رد و هر قسمت آن</w:t>
      </w:r>
      <w:r w:rsidRPr="00853681">
        <w:rPr>
          <w:rStyle w:val="Char4"/>
          <w:rFonts w:eastAsia="MS Mincho" w:hint="cs"/>
          <w:rtl/>
        </w:rPr>
        <w:t xml:space="preserve"> </w:t>
      </w:r>
      <w:r w:rsidRPr="00853681">
        <w:rPr>
          <w:rStyle w:val="Char4"/>
          <w:rFonts w:eastAsia="MS Mincho"/>
          <w:rtl/>
        </w:rPr>
        <w:t xml:space="preserve">را </w:t>
      </w:r>
      <w:r w:rsidRPr="00853681">
        <w:rPr>
          <w:rStyle w:val="Char4"/>
          <w:rFonts w:eastAsia="MS Mincho" w:hint="cs"/>
          <w:rtl/>
        </w:rPr>
        <w:t>رو</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یکی</w:t>
      </w:r>
      <w:r w:rsidRPr="00853681">
        <w:rPr>
          <w:rStyle w:val="Char4"/>
          <w:rFonts w:eastAsia="MS Mincho" w:hint="cs"/>
          <w:rtl/>
        </w:rPr>
        <w:t xml:space="preserve"> از آن دو ق</w:t>
      </w:r>
      <w:r w:rsidRPr="00853681">
        <w:rPr>
          <w:rStyle w:val="Char4"/>
          <w:rFonts w:eastAsia="MS Mincho"/>
          <w:rtl/>
        </w:rPr>
        <w:t>بر</w:t>
      </w:r>
      <w:r w:rsidRPr="00853681">
        <w:rPr>
          <w:rStyle w:val="Char4"/>
          <w:rFonts w:eastAsia="MS Mincho" w:hint="cs"/>
          <w:rtl/>
        </w:rPr>
        <w:t xml:space="preserve">، </w:t>
      </w:r>
      <w:r w:rsidRPr="00853681">
        <w:rPr>
          <w:rStyle w:val="Char4"/>
          <w:rFonts w:eastAsia="MS Mincho"/>
          <w:rtl/>
        </w:rPr>
        <w:t xml:space="preserve">گذاشت. </w:t>
      </w:r>
    </w:p>
    <w:p w:rsidR="00483B5B" w:rsidRPr="00853681" w:rsidRDefault="00483B5B" w:rsidP="00DD1FA9">
      <w:pPr>
        <w:pStyle w:val="PlainText"/>
        <w:ind w:firstLine="284"/>
        <w:jc w:val="both"/>
        <w:rPr>
          <w:rStyle w:val="Char4"/>
          <w:rFonts w:eastAsia="MS Mincho"/>
          <w:rtl/>
        </w:rPr>
      </w:pPr>
      <w:r w:rsidRPr="00853681">
        <w:rPr>
          <w:rStyle w:val="Char4"/>
          <w:rFonts w:eastAsia="MS Mincho"/>
          <w:rtl/>
        </w:rPr>
        <w:t xml:space="preserve">از رسول الله </w:t>
      </w:r>
      <w:r w:rsidR="009414F6" w:rsidRPr="009414F6">
        <w:rPr>
          <w:rStyle w:val="Char4"/>
          <w:rFonts w:eastAsia="MS Mincho" w:cs="CTraditional Arabic"/>
          <w:rtl/>
        </w:rPr>
        <w:t>ج</w:t>
      </w:r>
      <w:r w:rsidRPr="00853681">
        <w:rPr>
          <w:rStyle w:val="Char4"/>
          <w:rFonts w:eastAsia="MS Mincho" w:hint="cs"/>
          <w:rtl/>
        </w:rPr>
        <w:t xml:space="preserve"> پرس</w:t>
      </w:r>
      <w:r w:rsidR="00937F46">
        <w:rPr>
          <w:rStyle w:val="Char4"/>
          <w:rFonts w:eastAsia="MS Mincho" w:hint="cs"/>
          <w:rtl/>
        </w:rPr>
        <w:t>ی</w:t>
      </w:r>
      <w:r w:rsidRPr="00853681">
        <w:rPr>
          <w:rStyle w:val="Char4"/>
          <w:rFonts w:eastAsia="MS Mincho" w:hint="cs"/>
          <w:rtl/>
        </w:rPr>
        <w:t>دند</w:t>
      </w:r>
      <w:r w:rsidRPr="00853681">
        <w:rPr>
          <w:rStyle w:val="Char4"/>
          <w:rFonts w:eastAsia="MS Mincho"/>
          <w:rtl/>
        </w:rPr>
        <w:t>: چرا چن</w:t>
      </w:r>
      <w:r w:rsidR="00937F46">
        <w:rPr>
          <w:rStyle w:val="Char4"/>
          <w:rFonts w:eastAsia="MS Mincho"/>
          <w:rtl/>
        </w:rPr>
        <w:t>ی</w:t>
      </w:r>
      <w:r w:rsidRPr="00853681">
        <w:rPr>
          <w:rStyle w:val="Char4"/>
          <w:rFonts w:eastAsia="MS Mincho"/>
          <w:rtl/>
        </w:rPr>
        <w:t xml:space="preserve">ن </w:t>
      </w:r>
      <w:r w:rsidR="00937F46">
        <w:rPr>
          <w:rStyle w:val="Char4"/>
          <w:rFonts w:eastAsia="MS Mincho"/>
          <w:rtl/>
        </w:rPr>
        <w:t>ک</w:t>
      </w:r>
      <w:r w:rsidRPr="00853681">
        <w:rPr>
          <w:rStyle w:val="Char4"/>
          <w:rFonts w:eastAsia="MS Mincho"/>
          <w:rtl/>
        </w:rPr>
        <w:t>رد</w:t>
      </w:r>
      <w:r w:rsidR="00937F46">
        <w:rPr>
          <w:rStyle w:val="Char4"/>
          <w:rFonts w:eastAsia="MS Mincho"/>
          <w:rtl/>
        </w:rPr>
        <w:t>ی</w:t>
      </w:r>
      <w:r w:rsidRPr="00853681">
        <w:rPr>
          <w:rStyle w:val="Char4"/>
          <w:rFonts w:eastAsia="MS Mincho"/>
          <w:rtl/>
        </w:rPr>
        <w:t>؟ فرمود: «</w:t>
      </w:r>
      <w:r w:rsidRPr="00853681">
        <w:rPr>
          <w:rStyle w:val="Char4"/>
          <w:rFonts w:eastAsia="MS Mincho" w:hint="cs"/>
          <w:rtl/>
        </w:rPr>
        <w:t>ام</w:t>
      </w:r>
      <w:r w:rsidR="00937F46">
        <w:rPr>
          <w:rStyle w:val="Char4"/>
          <w:rFonts w:eastAsia="MS Mincho" w:hint="cs"/>
          <w:rtl/>
        </w:rPr>
        <w:t>ی</w:t>
      </w:r>
      <w:r w:rsidRPr="00853681">
        <w:rPr>
          <w:rStyle w:val="Char4"/>
          <w:rFonts w:eastAsia="MS Mincho" w:hint="cs"/>
          <w:rtl/>
        </w:rPr>
        <w:t>د</w:t>
      </w:r>
      <w:r w:rsidRPr="00853681">
        <w:rPr>
          <w:rStyle w:val="Char4"/>
          <w:rFonts w:eastAsia="MS Mincho"/>
          <w:rtl/>
        </w:rPr>
        <w:t xml:space="preserve"> است تا زمان</w:t>
      </w:r>
      <w:r w:rsidR="00937F46">
        <w:rPr>
          <w:rStyle w:val="Char4"/>
          <w:rFonts w:eastAsia="MS Mincho"/>
          <w:rtl/>
        </w:rPr>
        <w:t>ی</w:t>
      </w:r>
      <w:r w:rsidRPr="00853681">
        <w:rPr>
          <w:rStyle w:val="Char4"/>
          <w:rFonts w:eastAsia="MS Mincho"/>
          <w:rtl/>
        </w:rPr>
        <w:t xml:space="preserve"> </w:t>
      </w:r>
      <w:r w:rsidR="00937F46">
        <w:rPr>
          <w:rStyle w:val="Char4"/>
          <w:rFonts w:eastAsia="MS Mincho"/>
          <w:rtl/>
        </w:rPr>
        <w:t>ک</w:t>
      </w:r>
      <w:r w:rsidRPr="00853681">
        <w:rPr>
          <w:rStyle w:val="Char4"/>
          <w:rFonts w:eastAsia="MS Mincho"/>
          <w:rtl/>
        </w:rPr>
        <w:t>ه ا</w:t>
      </w:r>
      <w:r w:rsidR="00937F46">
        <w:rPr>
          <w:rStyle w:val="Char4"/>
          <w:rFonts w:eastAsia="MS Mincho"/>
          <w:rtl/>
        </w:rPr>
        <w:t>ی</w:t>
      </w:r>
      <w:r w:rsidRPr="00853681">
        <w:rPr>
          <w:rStyle w:val="Char4"/>
          <w:rFonts w:eastAsia="MS Mincho"/>
          <w:rtl/>
        </w:rPr>
        <w:t xml:space="preserve">ن </w:t>
      </w:r>
      <w:r w:rsidRPr="00853681">
        <w:rPr>
          <w:rStyle w:val="Char4"/>
          <w:rFonts w:eastAsia="MS Mincho" w:hint="cs"/>
          <w:rtl/>
        </w:rPr>
        <w:t xml:space="preserve">دو </w:t>
      </w:r>
      <w:r w:rsidRPr="00853681">
        <w:rPr>
          <w:rStyle w:val="Char4"/>
          <w:rFonts w:eastAsia="MS Mincho"/>
          <w:rtl/>
        </w:rPr>
        <w:t>شاخه</w:t>
      </w:r>
      <w:r w:rsidRPr="00853681">
        <w:rPr>
          <w:rStyle w:val="Char4"/>
          <w:rFonts w:eastAsia="MS Mincho" w:hint="cs"/>
          <w:rtl/>
        </w:rPr>
        <w:t>،</w:t>
      </w:r>
      <w:r w:rsidRPr="00853681">
        <w:rPr>
          <w:rStyle w:val="Char4"/>
          <w:rFonts w:eastAsia="MS Mincho"/>
          <w:rtl/>
        </w:rPr>
        <w:t xml:space="preserve"> خش</w:t>
      </w:r>
      <w:r w:rsidR="00937F46">
        <w:rPr>
          <w:rStyle w:val="Char4"/>
          <w:rFonts w:eastAsia="MS Mincho"/>
          <w:rtl/>
        </w:rPr>
        <w:t>ک</w:t>
      </w:r>
      <w:r w:rsidRPr="00853681">
        <w:rPr>
          <w:rStyle w:val="Char4"/>
          <w:rFonts w:eastAsia="MS Mincho"/>
          <w:rtl/>
        </w:rPr>
        <w:t xml:space="preserve"> نشده</w:t>
      </w:r>
      <w:r w:rsidRPr="00853681">
        <w:rPr>
          <w:rStyle w:val="Char4"/>
          <w:rFonts w:eastAsia="MS Mincho" w:hint="cs"/>
          <w:rtl/>
        </w:rPr>
        <w:t xml:space="preserve"> است</w:t>
      </w:r>
      <w:r w:rsidRPr="00853681">
        <w:rPr>
          <w:rStyle w:val="Char4"/>
          <w:rFonts w:eastAsia="MS Mincho"/>
          <w:rtl/>
        </w:rPr>
        <w:t>، خداوند</w:t>
      </w:r>
      <w:r w:rsidRPr="00853681">
        <w:rPr>
          <w:rStyle w:val="Char4"/>
          <w:rFonts w:eastAsia="MS Mincho" w:hint="cs"/>
          <w:rtl/>
        </w:rPr>
        <w:t>،</w:t>
      </w:r>
      <w:r w:rsidRPr="00853681">
        <w:rPr>
          <w:rStyle w:val="Char4"/>
          <w:rFonts w:eastAsia="MS Mincho"/>
          <w:rtl/>
        </w:rPr>
        <w:t xml:space="preserve"> عذاب آنان را تخف</w:t>
      </w:r>
      <w:r w:rsidR="00937F46">
        <w:rPr>
          <w:rStyle w:val="Char4"/>
          <w:rFonts w:eastAsia="MS Mincho"/>
          <w:rtl/>
        </w:rPr>
        <w:t>ی</w:t>
      </w:r>
      <w:r w:rsidRPr="00853681">
        <w:rPr>
          <w:rStyle w:val="Char4"/>
          <w:rFonts w:eastAsia="MS Mincho"/>
          <w:rtl/>
        </w:rPr>
        <w:t>ف دهد»</w:t>
      </w:r>
      <w:r w:rsidRPr="009414F6">
        <w:rPr>
          <w:rStyle w:val="Char4"/>
          <w:rFonts w:eastAsia="MS Mincho" w:hint="eastAsia"/>
          <w:vertAlign w:val="superscript"/>
          <w:rtl/>
        </w:rPr>
        <w:footnoteReference w:id="66"/>
      </w:r>
      <w:r w:rsidR="009E7E15">
        <w:rPr>
          <w:rStyle w:val="Char4"/>
          <w:rFonts w:eastAsia="MS Mincho" w:hint="cs"/>
          <w:rtl/>
        </w:rPr>
        <w:t xml:space="preserve"> </w:t>
      </w:r>
      <w:r w:rsidR="007905D0">
        <w:rPr>
          <w:rStyle w:val="Char4"/>
          <w:rFonts w:eastAsia="MS Mincho" w:hint="cs"/>
          <w:rtl/>
        </w:rPr>
        <w:t>،</w:t>
      </w:r>
      <w:r w:rsidR="009E7E15" w:rsidRPr="009414F6">
        <w:rPr>
          <w:rStyle w:val="Char4"/>
          <w:rFonts w:eastAsia="MS Mincho" w:hint="eastAsia"/>
          <w:vertAlign w:val="superscript"/>
          <w:rtl/>
        </w:rPr>
        <w:footnoteReference w:id="67"/>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همچن</w:t>
      </w:r>
      <w:r w:rsidR="00937F46">
        <w:rPr>
          <w:rStyle w:val="Char4"/>
          <w:rFonts w:eastAsia="MS Mincho" w:hint="cs"/>
          <w:rtl/>
        </w:rPr>
        <w:t>ی</w:t>
      </w:r>
      <w:r w:rsidRPr="00853681">
        <w:rPr>
          <w:rStyle w:val="Char4"/>
          <w:rFonts w:eastAsia="MS Mincho" w:hint="cs"/>
          <w:rtl/>
        </w:rPr>
        <w:t xml:space="preserve">ن </w:t>
      </w:r>
      <w:r w:rsidR="00937F46">
        <w:rPr>
          <w:rStyle w:val="Char4"/>
          <w:rFonts w:eastAsia="MS Mincho" w:hint="cs"/>
          <w:rtl/>
        </w:rPr>
        <w:t>ک</w:t>
      </w:r>
      <w:r w:rsidRPr="00853681">
        <w:rPr>
          <w:rStyle w:val="Char4"/>
          <w:rFonts w:eastAsia="MS Mincho" w:hint="cs"/>
          <w:rtl/>
        </w:rPr>
        <w:t>س</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به ب</w:t>
      </w:r>
      <w:r w:rsidR="00937F46">
        <w:rPr>
          <w:rStyle w:val="Char4"/>
          <w:rFonts w:eastAsia="MS Mincho" w:hint="cs"/>
          <w:rtl/>
        </w:rPr>
        <w:t>ی</w:t>
      </w:r>
      <w:r w:rsidRPr="00853681">
        <w:rPr>
          <w:rStyle w:val="Char4"/>
          <w:rFonts w:eastAsia="MS Mincho" w:hint="cs"/>
          <w:rtl/>
        </w:rPr>
        <w:t>مار</w:t>
      </w:r>
      <w:r w:rsidR="00937F46">
        <w:rPr>
          <w:rStyle w:val="Char4"/>
          <w:rFonts w:eastAsia="MS Mincho" w:hint="cs"/>
          <w:rtl/>
        </w:rPr>
        <w:t>ی</w:t>
      </w:r>
      <w:r w:rsidRPr="00853681">
        <w:rPr>
          <w:rStyle w:val="Char4"/>
          <w:rFonts w:eastAsia="MS Mincho" w:hint="cs"/>
          <w:rtl/>
        </w:rPr>
        <w:t xml:space="preserve"> غ</w:t>
      </w:r>
      <w:r w:rsidR="00937F46">
        <w:rPr>
          <w:rStyle w:val="Char4"/>
          <w:rFonts w:eastAsia="MS Mincho" w:hint="cs"/>
          <w:rtl/>
        </w:rPr>
        <w:t>ی</w:t>
      </w:r>
      <w:r w:rsidRPr="00853681">
        <w:rPr>
          <w:rStyle w:val="Char4"/>
          <w:rFonts w:eastAsia="MS Mincho" w:hint="cs"/>
          <w:rtl/>
        </w:rPr>
        <w:t>بت مبتلا است، در عالم برزخ در قبرش عذاب</w:t>
      </w:r>
      <w:r w:rsidR="003869A5">
        <w:rPr>
          <w:rStyle w:val="Char4"/>
          <w:rFonts w:eastAsia="MS Mincho" w:hint="cs"/>
          <w:rtl/>
        </w:rPr>
        <w:t xml:space="preserve"> می‌</w:t>
      </w:r>
      <w:r w:rsidRPr="00853681">
        <w:rPr>
          <w:rStyle w:val="Char4"/>
          <w:rFonts w:eastAsia="MS Mincho" w:hint="cs"/>
          <w:rtl/>
        </w:rPr>
        <w:t>بیند.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«در شب معراج از کنار افرادی گذشتم که ناخن</w:t>
      </w:r>
      <w:r w:rsidR="004F1F83">
        <w:rPr>
          <w:rStyle w:val="Char4"/>
          <w:rFonts w:eastAsia="MS Mincho" w:hint="cs"/>
          <w:rtl/>
        </w:rPr>
        <w:t>‌‌های</w:t>
      </w:r>
      <w:r w:rsidRPr="00853681">
        <w:rPr>
          <w:rStyle w:val="Char4"/>
          <w:rFonts w:eastAsia="MS Mincho" w:hint="cs"/>
          <w:rtl/>
        </w:rPr>
        <w:t>ی از مِس داشتند و با آن چهره</w:t>
      </w:r>
      <w:r w:rsidR="00F3583E">
        <w:rPr>
          <w:rStyle w:val="Char4"/>
          <w:rFonts w:eastAsia="MS Mincho" w:hint="cs"/>
          <w:rtl/>
        </w:rPr>
        <w:t xml:space="preserve">‌ها </w:t>
      </w:r>
      <w:r w:rsidRPr="00853681">
        <w:rPr>
          <w:rStyle w:val="Char4"/>
          <w:rFonts w:eastAsia="MS Mincho" w:hint="cs"/>
          <w:rtl/>
        </w:rPr>
        <w:t>و سینه</w:t>
      </w:r>
      <w:r w:rsidR="004F1F83">
        <w:rPr>
          <w:rStyle w:val="Char4"/>
          <w:rFonts w:eastAsia="MS Mincho" w:hint="cs"/>
          <w:rtl/>
        </w:rPr>
        <w:t>‌‌های</w:t>
      </w:r>
      <w:r w:rsidRPr="00853681">
        <w:rPr>
          <w:rStyle w:val="Char4"/>
          <w:rFonts w:eastAsia="MS Mincho" w:hint="cs"/>
          <w:rtl/>
        </w:rPr>
        <w:t xml:space="preserve"> خود را</w:t>
      </w:r>
      <w:r w:rsidR="003869A5">
        <w:rPr>
          <w:rStyle w:val="Char4"/>
          <w:rFonts w:eastAsia="MS Mincho" w:hint="cs"/>
          <w:rtl/>
        </w:rPr>
        <w:t xml:space="preserve"> می‌</w:t>
      </w:r>
      <w:r w:rsidRPr="00853681">
        <w:rPr>
          <w:rStyle w:val="Char4"/>
          <w:rFonts w:eastAsia="MS Mincho" w:hint="cs"/>
          <w:rtl/>
        </w:rPr>
        <w:t>خراشیدند، گفتیم: ای جبرئیل! اینها چه افرادی هستند؟ گفت: اینها کسانی هستند که گوشت مردم را</w:t>
      </w:r>
      <w:r w:rsidR="003869A5">
        <w:rPr>
          <w:rStyle w:val="Char4"/>
          <w:rFonts w:eastAsia="MS Mincho" w:hint="cs"/>
          <w:rtl/>
        </w:rPr>
        <w:t xml:space="preserve"> می‌</w:t>
      </w:r>
      <w:r w:rsidRPr="00853681">
        <w:rPr>
          <w:rStyle w:val="Char4"/>
          <w:rFonts w:eastAsia="MS Mincho" w:hint="cs"/>
          <w:rtl/>
        </w:rPr>
        <w:t>خ</w:t>
      </w:r>
      <w:r w:rsidR="009E7E15">
        <w:rPr>
          <w:rStyle w:val="Char4"/>
          <w:rFonts w:eastAsia="MS Mincho" w:hint="cs"/>
          <w:rtl/>
        </w:rPr>
        <w:t>وردند و آبروی مردم را</w:t>
      </w:r>
      <w:r w:rsidR="003869A5">
        <w:rPr>
          <w:rStyle w:val="Char4"/>
          <w:rFonts w:eastAsia="MS Mincho" w:hint="cs"/>
          <w:rtl/>
        </w:rPr>
        <w:t xml:space="preserve"> می‌</w:t>
      </w:r>
      <w:r w:rsidR="009E7E15">
        <w:rPr>
          <w:rStyle w:val="Char4"/>
          <w:rFonts w:eastAsia="MS Mincho" w:hint="cs"/>
          <w:rtl/>
        </w:rPr>
        <w:t>ریختند</w:t>
      </w:r>
      <w:r w:rsidRPr="00853681">
        <w:rPr>
          <w:rStyle w:val="Char4"/>
          <w:rFonts w:eastAsia="MS Mincho" w:hint="cs"/>
          <w:rtl/>
        </w:rPr>
        <w:t>»</w:t>
      </w:r>
      <w:r w:rsidRPr="009414F6">
        <w:rPr>
          <w:rStyle w:val="Char4"/>
          <w:rFonts w:eastAsia="MS Mincho" w:hint="eastAsia"/>
          <w:vertAlign w:val="superscript"/>
          <w:rtl/>
        </w:rPr>
        <w:footnoteReference w:id="68"/>
      </w:r>
      <w:r w:rsidR="009E7E15">
        <w:rPr>
          <w:rStyle w:val="Char4"/>
          <w:rFonts w:eastAsia="MS Mincho" w:hint="cs"/>
          <w:rtl/>
        </w:rPr>
        <w:t>.</w:t>
      </w:r>
    </w:p>
    <w:p w:rsidR="00483B5B" w:rsidRPr="006020D2" w:rsidRDefault="00483B5B" w:rsidP="00DD1FA9">
      <w:pPr>
        <w:pStyle w:val="a2"/>
        <w:rPr>
          <w:rFonts w:eastAsia="MS Mincho"/>
          <w:rtl/>
        </w:rPr>
      </w:pPr>
      <w:bookmarkStart w:id="88" w:name="_Toc439881665"/>
      <w:r w:rsidRPr="006020D2">
        <w:rPr>
          <w:rFonts w:eastAsia="MS Mincho" w:hint="cs"/>
          <w:rtl/>
        </w:rPr>
        <w:t>خیانت در اموال غنیمت</w:t>
      </w:r>
      <w:bookmarkEnd w:id="88"/>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دزدی کردن از اموال غنیمت که مجاهدان آن را در جهاد بدست</w:t>
      </w:r>
      <w:r w:rsidR="003869A5">
        <w:rPr>
          <w:rStyle w:val="Char4"/>
          <w:rFonts w:eastAsia="MS Mincho" w:hint="cs"/>
          <w:rtl/>
        </w:rPr>
        <w:t xml:space="preserve"> می‌</w:t>
      </w:r>
      <w:r w:rsidRPr="00853681">
        <w:rPr>
          <w:rStyle w:val="Char4"/>
          <w:rFonts w:eastAsia="MS Mincho" w:hint="cs"/>
          <w:rtl/>
        </w:rPr>
        <w:t>آورند و قبل از تقسیم آن مورد دستبرد قرار گیرند، از جمله اسبابی است که منجر به عذاب قبر</w:t>
      </w:r>
      <w:r w:rsidR="003869A5">
        <w:rPr>
          <w:rStyle w:val="Char4"/>
          <w:rFonts w:eastAsia="MS Mincho" w:hint="cs"/>
          <w:rtl/>
        </w:rPr>
        <w:t xml:space="preserve"> می‌</w:t>
      </w:r>
      <w:r w:rsidRPr="00853681">
        <w:rPr>
          <w:rStyle w:val="Char4"/>
          <w:rFonts w:eastAsia="MS Mincho" w:hint="cs"/>
          <w:rtl/>
        </w:rPr>
        <w:t xml:space="preserve">شود. خداوند فرموده است: </w:t>
      </w:r>
      <w:r w:rsidR="0098582D" w:rsidRPr="0098582D">
        <w:rPr>
          <w:rStyle w:val="Char8"/>
          <w:rFonts w:eastAsia="MS Mincho" w:hint="cs"/>
          <w:rtl/>
        </w:rPr>
        <w:t>﴿</w:t>
      </w:r>
      <w:r w:rsidRPr="004B58EF">
        <w:rPr>
          <w:rStyle w:val="Chard"/>
          <w:rtl/>
        </w:rPr>
        <w:t xml:space="preserve">وَمَن يَغۡلُلۡ يَأۡتِ بِمَا غَلَّ يَوۡمَ </w:t>
      </w:r>
      <w:r w:rsidRPr="004B58EF">
        <w:rPr>
          <w:rStyle w:val="Chard"/>
          <w:rFonts w:hint="cs"/>
          <w:rtl/>
        </w:rPr>
        <w:t>ٱلۡقِيَٰمَةِ</w:t>
      </w:r>
      <w:r w:rsidR="0098582D" w:rsidRPr="0098582D">
        <w:rPr>
          <w:rStyle w:val="Char8"/>
          <w:rFonts w:eastAsia="MS Mincho" w:hint="cs"/>
          <w:rtl/>
        </w:rPr>
        <w:t>﴾</w:t>
      </w:r>
      <w:r w:rsidRPr="0098582D">
        <w:rPr>
          <w:rStyle w:val="Char6"/>
          <w:rFonts w:eastAsia="Calibri"/>
          <w:rtl/>
        </w:rPr>
        <w:t xml:space="preserve"> [آل عمران: 161]</w:t>
      </w:r>
      <w:r w:rsidRPr="0098582D">
        <w:rPr>
          <w:rStyle w:val="Char6"/>
          <w:rFonts w:eastAsia="Calibri" w:hint="cs"/>
          <w:rtl/>
        </w:rPr>
        <w:t>.</w:t>
      </w:r>
      <w:r w:rsidRPr="00853681">
        <w:rPr>
          <w:rStyle w:val="Char4"/>
          <w:rFonts w:eastAsia="MS Mincho" w:hint="cs"/>
          <w:rtl/>
        </w:rPr>
        <w:t xml:space="preserve"> «</w:t>
      </w:r>
      <w:r w:rsidRPr="009C7F31">
        <w:rPr>
          <w:rStyle w:val="Char7"/>
          <w:rFonts w:hint="cs"/>
          <w:rtl/>
        </w:rPr>
        <w:t>و هر کس (در اموال غن</w:t>
      </w:r>
      <w:r w:rsidR="00937F46">
        <w:rPr>
          <w:rStyle w:val="Char7"/>
          <w:rFonts w:hint="cs"/>
          <w:rtl/>
        </w:rPr>
        <w:t>ی</w:t>
      </w:r>
      <w:r w:rsidRPr="009C7F31">
        <w:rPr>
          <w:rStyle w:val="Char7"/>
          <w:rFonts w:hint="cs"/>
          <w:rtl/>
        </w:rPr>
        <w:t>مت) خیانت ورزد، در روز رستاخیز آنچه را که در آن خیانت کرده است با خود (به صحنۀ محشر)</w:t>
      </w:r>
      <w:r w:rsidR="003869A5">
        <w:rPr>
          <w:rStyle w:val="Char7"/>
          <w:rFonts w:hint="cs"/>
          <w:rtl/>
        </w:rPr>
        <w:t xml:space="preserve"> می‌</w:t>
      </w:r>
      <w:r w:rsidRPr="009C7F31">
        <w:rPr>
          <w:rStyle w:val="Char7"/>
          <w:rFonts w:hint="cs"/>
          <w:rtl/>
        </w:rPr>
        <w:t>آورد</w:t>
      </w:r>
      <w:r w:rsidRPr="00853681">
        <w:rPr>
          <w:rStyle w:val="Char4"/>
          <w:rFonts w:eastAsia="MS Mincho" w:hint="cs"/>
          <w:rtl/>
        </w:rPr>
        <w:t>»</w:t>
      </w:r>
      <w:r w:rsidR="009E7E15" w:rsidRPr="009C7F31">
        <w:rPr>
          <w:rStyle w:val="Char7"/>
          <w:rFonts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بنابراین، خیانت در اموال غنیمت از اسبابی است که مرتکب آن در قبر عذاب</w:t>
      </w:r>
      <w:r w:rsidR="003869A5">
        <w:rPr>
          <w:rStyle w:val="Char4"/>
          <w:rFonts w:eastAsia="MS Mincho" w:hint="cs"/>
          <w:rtl/>
        </w:rPr>
        <w:t xml:space="preserve"> می‌</w:t>
      </w:r>
      <w:r w:rsidRPr="00853681">
        <w:rPr>
          <w:rStyle w:val="Char4"/>
          <w:rFonts w:eastAsia="MS Mincho" w:hint="cs"/>
          <w:rtl/>
        </w:rPr>
        <w:t xml:space="preserve">بیند.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حضرت ابوهریره</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س</w:t>
      </w:r>
      <w:r w:rsidR="003869A5">
        <w:rPr>
          <w:rStyle w:val="Char4"/>
          <w:rFonts w:eastAsia="MS Mincho" w:hint="cs"/>
          <w:rtl/>
        </w:rPr>
        <w:t xml:space="preserve"> می‌</w:t>
      </w:r>
      <w:r w:rsidRPr="00853681">
        <w:rPr>
          <w:rStyle w:val="Char4"/>
          <w:rFonts w:eastAsia="MS Mincho" w:hint="cs"/>
          <w:rtl/>
        </w:rPr>
        <w:t>گوید: ما در فتح مکه هیچ طلا و نقره</w:t>
      </w:r>
      <w:r w:rsidR="004F1F83">
        <w:rPr>
          <w:rStyle w:val="Char4"/>
          <w:rFonts w:eastAsia="MS Mincho" w:hint="cs"/>
          <w:rtl/>
        </w:rPr>
        <w:t xml:space="preserve">‌ای </w:t>
      </w:r>
      <w:r w:rsidRPr="00853681">
        <w:rPr>
          <w:rStyle w:val="Char4"/>
          <w:rFonts w:eastAsia="MS Mincho" w:hint="cs"/>
          <w:rtl/>
        </w:rPr>
        <w:t>را به غنیمت نبردیم، بلکه غنیمت ما در خیبر، گاو، شتر، کالا و باغ بود، آن گاه با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به وادی القری رفتیم، و با وی برده</w:t>
      </w:r>
      <w:r w:rsidR="004F1F83">
        <w:rPr>
          <w:rStyle w:val="Char4"/>
          <w:rFonts w:eastAsia="MS Mincho" w:hint="cs"/>
          <w:rtl/>
        </w:rPr>
        <w:t xml:space="preserve">‌ای </w:t>
      </w:r>
      <w:r w:rsidRPr="00853681">
        <w:rPr>
          <w:rStyle w:val="Char4"/>
          <w:rFonts w:eastAsia="MS Mincho" w:hint="cs"/>
          <w:rtl/>
        </w:rPr>
        <w:t>به نام مدعم همراه بود که فردی از بنی ضباب آن را به آن حضرت</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هدیه کرده بود. در این میان که او رحل پیامبر</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را پایین</w:t>
      </w:r>
      <w:r w:rsidR="003869A5">
        <w:rPr>
          <w:rStyle w:val="Char4"/>
          <w:rFonts w:eastAsia="MS Mincho" w:hint="cs"/>
          <w:rtl/>
        </w:rPr>
        <w:t xml:space="preserve"> می‌</w:t>
      </w:r>
      <w:r w:rsidRPr="00853681">
        <w:rPr>
          <w:rStyle w:val="Char4"/>
          <w:rFonts w:eastAsia="MS Mincho" w:hint="cs"/>
          <w:rtl/>
        </w:rPr>
        <w:t>آورد، ناگهان تیری شلیک شد و به آن برده اصابت کرد. مردم گفتند: شهادتش مبارک باد.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به خدا سوگند! پارچه</w:t>
      </w:r>
      <w:r w:rsidR="004F1F83">
        <w:rPr>
          <w:rStyle w:val="Char4"/>
          <w:rFonts w:eastAsia="MS Mincho" w:hint="cs"/>
          <w:rtl/>
        </w:rPr>
        <w:t xml:space="preserve">‌ای </w:t>
      </w:r>
      <w:r w:rsidRPr="00853681">
        <w:rPr>
          <w:rStyle w:val="Char4"/>
          <w:rFonts w:eastAsia="MS Mincho" w:hint="cs"/>
          <w:rtl/>
        </w:rPr>
        <w:t>که در روز خیبر برداشته و سهم وی نبوده و مسئول تقسم غنایم به او نداده است، برایش آتشی شعله ور شده است. آن گاه مردی که این سخن پیامبر</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را شنید، یک یا دو بند کفش را آورد و گفت: ا</w:t>
      </w:r>
      <w:r w:rsidR="00BF3F90">
        <w:rPr>
          <w:rStyle w:val="Char4"/>
          <w:rFonts w:eastAsia="MS Mincho" w:hint="cs"/>
          <w:rtl/>
        </w:rPr>
        <w:t>ین چیزی است که من آن را برداشته‌</w:t>
      </w:r>
      <w:r w:rsidRPr="00853681">
        <w:rPr>
          <w:rStyle w:val="Char4"/>
          <w:rFonts w:eastAsia="MS Mincho" w:hint="cs"/>
          <w:rtl/>
        </w:rPr>
        <w:t>ام، آن حضرت</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یک بند کفش یا دو بند کفش </w:t>
      </w:r>
      <w:r w:rsidR="009E7E15">
        <w:rPr>
          <w:rStyle w:val="Char4"/>
          <w:rFonts w:eastAsia="MS Mincho" w:hint="cs"/>
          <w:rtl/>
        </w:rPr>
        <w:t>نیز به آتش دوزخ تبدیل خواهند شد</w:t>
      </w:r>
      <w:r w:rsidRPr="00853681">
        <w:rPr>
          <w:rStyle w:val="Char4"/>
          <w:rFonts w:eastAsia="MS Mincho" w:hint="cs"/>
          <w:rtl/>
        </w:rPr>
        <w:t>»</w:t>
      </w:r>
      <w:r w:rsidRPr="009414F6">
        <w:rPr>
          <w:rStyle w:val="Char4"/>
          <w:rFonts w:eastAsia="MS Mincho" w:hint="eastAsia"/>
          <w:vertAlign w:val="superscript"/>
          <w:rtl/>
        </w:rPr>
        <w:footnoteReference w:id="69"/>
      </w:r>
      <w:r w:rsidR="009E7E15">
        <w:rPr>
          <w:rStyle w:val="Char4"/>
          <w:rFonts w:eastAsia="MS Mincho" w:hint="cs"/>
          <w:rtl/>
        </w:rPr>
        <w:t>.</w:t>
      </w:r>
    </w:p>
    <w:p w:rsidR="00483B5B" w:rsidRPr="006020D2" w:rsidRDefault="00483B5B" w:rsidP="00DD1FA9">
      <w:pPr>
        <w:pStyle w:val="a2"/>
        <w:rPr>
          <w:rFonts w:eastAsia="MS Mincho"/>
          <w:rtl/>
        </w:rPr>
      </w:pPr>
      <w:bookmarkStart w:id="89" w:name="_Toc439881666"/>
      <w:r w:rsidRPr="006020D2">
        <w:rPr>
          <w:rFonts w:eastAsia="MS Mincho" w:hint="cs"/>
          <w:rtl/>
        </w:rPr>
        <w:t>افطار کردن رمضان بدون عذر</w:t>
      </w:r>
      <w:bookmarkEnd w:id="89"/>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واجب است که مسلمان از طلوع فجر صادق تا غروب خورشید روزه بگیرد و بر کسی که روزه بر او واجب است، جایز نیست که قبل از غروب خورشید افطار کند، و گر نه گناه کار شده و مستحق کیفر</w:t>
      </w:r>
      <w:r w:rsidR="003869A5">
        <w:rPr>
          <w:rStyle w:val="Char4"/>
          <w:rFonts w:eastAsia="MS Mincho" w:hint="cs"/>
          <w:rtl/>
        </w:rPr>
        <w:t xml:space="preserve"> می‌</w:t>
      </w:r>
      <w:r w:rsidRPr="00853681">
        <w:rPr>
          <w:rStyle w:val="Char4"/>
          <w:rFonts w:eastAsia="MS Mincho" w:hint="cs"/>
          <w:rtl/>
        </w:rPr>
        <w:t>شود.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«در آن حال که من خواب بودم، دو نفر آمدند و بازوهایم را گرفتند و مرا به کوهی بردند و گفتند: بالا برو، گفتم:</w:t>
      </w:r>
      <w:r w:rsidR="003869A5">
        <w:rPr>
          <w:rStyle w:val="Char4"/>
          <w:rFonts w:eastAsia="MS Mincho" w:hint="cs"/>
          <w:rtl/>
        </w:rPr>
        <w:t xml:space="preserve"> نمی‌</w:t>
      </w:r>
      <w:r w:rsidRPr="00853681">
        <w:rPr>
          <w:rStyle w:val="Char4"/>
          <w:rFonts w:eastAsia="MS Mincho" w:hint="cs"/>
          <w:rtl/>
        </w:rPr>
        <w:t>توانم بالا بروم، آنها گفتند: ما آن را برایت آسان</w:t>
      </w:r>
      <w:r w:rsidR="003869A5">
        <w:rPr>
          <w:rStyle w:val="Char4"/>
          <w:rFonts w:eastAsia="MS Mincho" w:hint="cs"/>
          <w:rtl/>
        </w:rPr>
        <w:t xml:space="preserve"> می‌</w:t>
      </w:r>
      <w:r w:rsidRPr="00853681">
        <w:rPr>
          <w:rStyle w:val="Char4"/>
          <w:rFonts w:eastAsia="MS Mincho" w:hint="cs"/>
          <w:rtl/>
        </w:rPr>
        <w:t>کنیم، من بالا رفتم و وقتی به وسط کوه رسیدم، سر و صد و جیغ داد به گوشم رسید! پرسیدم: اینها چه صداهایی هستند؟ آنان جواب دادند: اینها سر و صداهای دوزخیان</w:t>
      </w:r>
      <w:r w:rsidR="00AD6714">
        <w:rPr>
          <w:rStyle w:val="Char4"/>
          <w:rFonts w:eastAsia="MS Mincho" w:hint="cs"/>
          <w:rtl/>
        </w:rPr>
        <w:t>‌اند</w:t>
      </w:r>
      <w:r w:rsidRPr="00853681">
        <w:rPr>
          <w:rStyle w:val="Char4"/>
          <w:rFonts w:eastAsia="MS Mincho" w:hint="cs"/>
          <w:rtl/>
        </w:rPr>
        <w:t>، دوباره به راهمان ادامه دادیم و به نزد افرادی رسیدیم که بر عصب کلفت پاشن</w:t>
      </w:r>
      <w:r w:rsidR="00937F46">
        <w:rPr>
          <w:rStyle w:val="Char4"/>
          <w:rFonts w:eastAsia="MS Mincho" w:hint="cs"/>
          <w:rtl/>
        </w:rPr>
        <w:t>ۀ</w:t>
      </w:r>
      <w:r w:rsidRPr="00853681">
        <w:rPr>
          <w:rStyle w:val="Char4"/>
          <w:rFonts w:eastAsia="MS Mincho" w:hint="cs"/>
          <w:rtl/>
        </w:rPr>
        <w:t xml:space="preserve"> پای</w:t>
      </w:r>
      <w:r w:rsidR="00F53C37">
        <w:rPr>
          <w:rStyle w:val="Char4"/>
          <w:rFonts w:eastAsia="MS Mincho" w:hint="cs"/>
          <w:rtl/>
        </w:rPr>
        <w:t xml:space="preserve">‌شان </w:t>
      </w:r>
      <w:r w:rsidRPr="00853681">
        <w:rPr>
          <w:rStyle w:val="Char4"/>
          <w:rFonts w:eastAsia="MS Mincho" w:hint="cs"/>
          <w:rtl/>
        </w:rPr>
        <w:t>آویزان</w:t>
      </w:r>
      <w:r w:rsidR="00AD6714">
        <w:rPr>
          <w:rStyle w:val="Char4"/>
          <w:rFonts w:eastAsia="MS Mincho" w:hint="cs"/>
          <w:rtl/>
        </w:rPr>
        <w:t>‌اند</w:t>
      </w:r>
      <w:r w:rsidRPr="00853681">
        <w:rPr>
          <w:rStyle w:val="Char4"/>
          <w:rFonts w:eastAsia="MS Mincho" w:hint="cs"/>
          <w:rtl/>
        </w:rPr>
        <w:t xml:space="preserve"> و دو طرف دهانشان پاره شده و از آنها خون جاری است. پرسیدم: اینها چه کسانی هستند؟ گفتند: اینها کسانی هستند که قبل از رسیدن وقت افطار، روز</w:t>
      </w:r>
      <w:r w:rsidR="00937F46">
        <w:rPr>
          <w:rStyle w:val="Char4"/>
          <w:rFonts w:eastAsia="MS Mincho" w:hint="cs"/>
          <w:rtl/>
        </w:rPr>
        <w:t>ۀ</w:t>
      </w:r>
      <w:r w:rsidR="009E7E15">
        <w:rPr>
          <w:rStyle w:val="Char4"/>
          <w:rFonts w:eastAsia="MS Mincho" w:hint="cs"/>
          <w:rtl/>
        </w:rPr>
        <w:t xml:space="preserve"> خود را</w:t>
      </w:r>
      <w:r w:rsidR="003869A5">
        <w:rPr>
          <w:rStyle w:val="Char4"/>
          <w:rFonts w:eastAsia="MS Mincho" w:hint="cs"/>
          <w:rtl/>
        </w:rPr>
        <w:t xml:space="preserve"> می‌</w:t>
      </w:r>
      <w:r w:rsidR="009E7E15">
        <w:rPr>
          <w:rStyle w:val="Char4"/>
          <w:rFonts w:eastAsia="MS Mincho" w:hint="cs"/>
          <w:rtl/>
        </w:rPr>
        <w:t>خورند</w:t>
      </w:r>
      <w:r w:rsidRPr="00853681">
        <w:rPr>
          <w:rStyle w:val="Char4"/>
          <w:rFonts w:eastAsia="MS Mincho" w:hint="cs"/>
          <w:rtl/>
        </w:rPr>
        <w:t>»</w:t>
      </w:r>
      <w:r w:rsidRPr="009414F6">
        <w:rPr>
          <w:rStyle w:val="Char4"/>
          <w:rFonts w:eastAsia="MS Mincho" w:hint="eastAsia"/>
          <w:vertAlign w:val="superscript"/>
          <w:rtl/>
        </w:rPr>
        <w:footnoteReference w:id="70"/>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اینها پاره</w:t>
      </w:r>
      <w:r w:rsidR="004F1F83">
        <w:rPr>
          <w:rStyle w:val="Char4"/>
          <w:rFonts w:eastAsia="MS Mincho" w:hint="cs"/>
          <w:rtl/>
        </w:rPr>
        <w:t xml:space="preserve">‌ای </w:t>
      </w:r>
      <w:r w:rsidRPr="00853681">
        <w:rPr>
          <w:rStyle w:val="Char4"/>
          <w:rFonts w:eastAsia="MS Mincho" w:hint="cs"/>
          <w:rtl/>
        </w:rPr>
        <w:t>از احادیث بودند که از اسبابی پرده بر داشته بودند که منجر به عذاب قبر</w:t>
      </w:r>
      <w:r w:rsidR="003869A5">
        <w:rPr>
          <w:rStyle w:val="Char4"/>
          <w:rFonts w:eastAsia="MS Mincho" w:hint="cs"/>
          <w:rtl/>
        </w:rPr>
        <w:t xml:space="preserve"> می‌</w:t>
      </w:r>
      <w:r w:rsidRPr="00853681">
        <w:rPr>
          <w:rStyle w:val="Char4"/>
          <w:rFonts w:eastAsia="MS Mincho" w:hint="cs"/>
          <w:rtl/>
        </w:rPr>
        <w:t>شوند.</w:t>
      </w:r>
    </w:p>
    <w:p w:rsidR="00483B5B" w:rsidRPr="00853681" w:rsidRDefault="00483B5B" w:rsidP="00C22D97">
      <w:pPr>
        <w:pStyle w:val="PlainText"/>
        <w:ind w:firstLine="425"/>
        <w:jc w:val="lowKashida"/>
        <w:rPr>
          <w:rStyle w:val="Char5"/>
          <w:rFonts w:eastAsia="MS Mincho"/>
          <w:rtl/>
        </w:rPr>
      </w:pPr>
      <w:r w:rsidRPr="00853681">
        <w:rPr>
          <w:rStyle w:val="Char5"/>
          <w:rFonts w:eastAsia="MS Mincho" w:hint="cs"/>
          <w:rtl/>
        </w:rPr>
        <w:t>فایده...</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آشنایی مسلمان از احوال اهل قبور،</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باعث</w:t>
      </w:r>
      <w:r w:rsidR="003869A5">
        <w:rPr>
          <w:rStyle w:val="Char4"/>
          <w:rFonts w:eastAsia="MS Mincho" w:hint="cs"/>
          <w:rtl/>
        </w:rPr>
        <w:t xml:space="preserve"> می‌</w:t>
      </w:r>
      <w:r w:rsidRPr="00853681">
        <w:rPr>
          <w:rStyle w:val="Char4"/>
          <w:rFonts w:eastAsia="MS Mincho" w:hint="cs"/>
          <w:rtl/>
        </w:rPr>
        <w:t>گردد تا از اسباب عذاب پرهیز نماید.</w:t>
      </w:r>
    </w:p>
    <w:p w:rsidR="00483B5B" w:rsidRPr="00A61425" w:rsidRDefault="00483B5B" w:rsidP="00A61425">
      <w:pPr>
        <w:pStyle w:val="a1"/>
        <w:rPr>
          <w:rFonts w:eastAsia="MS Mincho"/>
          <w:rtl/>
        </w:rPr>
      </w:pPr>
      <w:r w:rsidRPr="00A61425">
        <w:rPr>
          <w:rStyle w:val="Char4"/>
          <w:rFonts w:ascii="IRYakout" w:eastAsia="MS Mincho" w:hAnsi="IRYakout" w:cs="IRYakout" w:hint="eastAsia"/>
          <w:sz w:val="32"/>
          <w:szCs w:val="32"/>
          <w:rtl/>
        </w:rPr>
        <w:br w:type="page"/>
      </w:r>
      <w:bookmarkStart w:id="90" w:name="_Toc439881667"/>
      <w:r w:rsidRPr="00A61425">
        <w:rPr>
          <w:rFonts w:eastAsia="MS Mincho" w:hint="cs"/>
          <w:rtl/>
        </w:rPr>
        <w:t>نجات از عذاب قبر</w:t>
      </w:r>
      <w:bookmarkEnd w:id="90"/>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مسلمان وظیفه دارد تا از روی اطاعت و تقرب الی الله، بر اموری که بر او واجب</w:t>
      </w:r>
      <w:r w:rsidR="00AD6714">
        <w:rPr>
          <w:rStyle w:val="Char4"/>
          <w:rFonts w:eastAsia="MS Mincho" w:hint="cs"/>
          <w:rtl/>
        </w:rPr>
        <w:t>‌اند</w:t>
      </w:r>
      <w:r w:rsidRPr="00853681">
        <w:rPr>
          <w:rStyle w:val="Char4"/>
          <w:rFonts w:eastAsia="MS Mincho" w:hint="cs"/>
          <w:rtl/>
        </w:rPr>
        <w:t xml:space="preserve"> عمل نموده و از آنچه نهی شده است، باز آید.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نیز از اموری که انسان را از عذاب قبر</w:t>
      </w:r>
      <w:r w:rsidR="003869A5">
        <w:rPr>
          <w:rStyle w:val="Char4"/>
          <w:rFonts w:eastAsia="MS Mincho" w:hint="cs"/>
          <w:rtl/>
        </w:rPr>
        <w:t xml:space="preserve"> می‌</w:t>
      </w:r>
      <w:r w:rsidRPr="00853681">
        <w:rPr>
          <w:rStyle w:val="Char4"/>
          <w:rFonts w:eastAsia="MS Mincho" w:hint="cs"/>
          <w:rtl/>
        </w:rPr>
        <w:t xml:space="preserve">رهانند، خبر داده است. </w:t>
      </w:r>
    </w:p>
    <w:p w:rsidR="00483B5B" w:rsidRPr="00BF11EA" w:rsidRDefault="00483B5B" w:rsidP="00BF11EA">
      <w:pPr>
        <w:pStyle w:val="a9"/>
        <w:rPr>
          <w:rStyle w:val="Char4"/>
          <w:rFonts w:eastAsia="MS Mincho"/>
          <w:sz w:val="24"/>
          <w:szCs w:val="24"/>
          <w:rtl/>
        </w:rPr>
      </w:pPr>
      <w:r w:rsidRPr="00BF11EA">
        <w:rPr>
          <w:rStyle w:val="Char4"/>
          <w:rFonts w:eastAsia="MS Mincho" w:hint="cs"/>
          <w:sz w:val="24"/>
          <w:szCs w:val="24"/>
          <w:rtl/>
        </w:rPr>
        <w:t>بنابراین،</w:t>
      </w:r>
    </w:p>
    <w:p w:rsidR="00483B5B" w:rsidRPr="00853681" w:rsidRDefault="00483B5B" w:rsidP="00DD1FA9">
      <w:pPr>
        <w:pStyle w:val="PlainText"/>
        <w:numPr>
          <w:ilvl w:val="0"/>
          <w:numId w:val="16"/>
        </w:numPr>
        <w:ind w:left="680" w:hanging="340"/>
        <w:jc w:val="both"/>
        <w:rPr>
          <w:rStyle w:val="Char4"/>
          <w:rFonts w:eastAsia="MS Mincho"/>
        </w:rPr>
      </w:pPr>
      <w:r w:rsidRPr="00853681">
        <w:rPr>
          <w:rStyle w:val="Char4"/>
          <w:rFonts w:eastAsia="MS Mincho" w:hint="cs"/>
          <w:rtl/>
        </w:rPr>
        <w:t>آن اعمال کدامند؟</w:t>
      </w:r>
    </w:p>
    <w:p w:rsidR="00483B5B" w:rsidRPr="00853681" w:rsidRDefault="00483B5B" w:rsidP="00DD1FA9">
      <w:pPr>
        <w:pStyle w:val="PlainText"/>
        <w:numPr>
          <w:ilvl w:val="0"/>
          <w:numId w:val="16"/>
        </w:numPr>
        <w:ind w:left="680" w:hanging="340"/>
        <w:jc w:val="both"/>
        <w:rPr>
          <w:rStyle w:val="Char4"/>
          <w:rFonts w:eastAsia="MS Mincho"/>
        </w:rPr>
      </w:pPr>
      <w:r w:rsidRPr="00853681">
        <w:rPr>
          <w:rStyle w:val="Char4"/>
          <w:rFonts w:eastAsia="MS Mincho" w:hint="cs"/>
          <w:rtl/>
        </w:rPr>
        <w:t>چرا این اعمال بر اعمال دیگر مقدم شده</w:t>
      </w:r>
      <w:r w:rsidR="00AD6714">
        <w:rPr>
          <w:rStyle w:val="Char4"/>
          <w:rFonts w:eastAsia="MS Mincho" w:hint="cs"/>
          <w:rtl/>
        </w:rPr>
        <w:t>‌اند</w:t>
      </w:r>
      <w:r w:rsidRPr="00853681">
        <w:rPr>
          <w:rStyle w:val="Char4"/>
          <w:rFonts w:eastAsia="MS Mincho" w:hint="cs"/>
          <w:rtl/>
        </w:rPr>
        <w:t>؟</w:t>
      </w:r>
    </w:p>
    <w:p w:rsidR="00483B5B" w:rsidRPr="00853681" w:rsidRDefault="00483B5B" w:rsidP="00DD1FA9">
      <w:pPr>
        <w:pStyle w:val="PlainText"/>
        <w:numPr>
          <w:ilvl w:val="0"/>
          <w:numId w:val="16"/>
        </w:numPr>
        <w:ind w:left="680" w:hanging="340"/>
        <w:jc w:val="both"/>
        <w:rPr>
          <w:rStyle w:val="Char4"/>
          <w:rFonts w:eastAsia="MS Mincho"/>
        </w:rPr>
      </w:pPr>
      <w:r w:rsidRPr="00853681">
        <w:rPr>
          <w:rStyle w:val="Char4"/>
          <w:rFonts w:eastAsia="MS Mincho" w:hint="cs"/>
          <w:rtl/>
        </w:rPr>
        <w:t>فضیلت این اعمال چیست؟</w:t>
      </w:r>
    </w:p>
    <w:p w:rsidR="00483B5B" w:rsidRPr="006020D2" w:rsidRDefault="00483B5B" w:rsidP="00DD1FA9">
      <w:pPr>
        <w:pStyle w:val="a2"/>
        <w:rPr>
          <w:rFonts w:eastAsia="MS Mincho"/>
          <w:rtl/>
        </w:rPr>
      </w:pPr>
      <w:bookmarkStart w:id="91" w:name="_Toc439881668"/>
      <w:r w:rsidRPr="006020D2">
        <w:rPr>
          <w:rFonts w:eastAsia="MS Mincho" w:hint="cs"/>
          <w:rtl/>
        </w:rPr>
        <w:t>درآمد</w:t>
      </w:r>
      <w:bookmarkEnd w:id="91"/>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عموما کارهای شایسته و نیک برای بنده سودمند واقع شده و درجات وی را در دنیا و آخرت بالا</w:t>
      </w:r>
      <w:r w:rsidR="003869A5">
        <w:rPr>
          <w:rStyle w:val="Char4"/>
          <w:rFonts w:eastAsia="MS Mincho" w:hint="cs"/>
          <w:rtl/>
        </w:rPr>
        <w:t xml:space="preserve"> می‌</w:t>
      </w:r>
      <w:r w:rsidRPr="00853681">
        <w:rPr>
          <w:rStyle w:val="Char4"/>
          <w:rFonts w:eastAsia="MS Mincho" w:hint="cs"/>
          <w:rtl/>
        </w:rPr>
        <w:t>برند و نیز اعمال صالح مراتب و درجاتی دارند که برخی از برخی دیگر افضلتر است و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اعمالی را که باعث نجات آدمی</w:t>
      </w:r>
      <w:r w:rsidR="003869A5">
        <w:rPr>
          <w:rStyle w:val="Char4"/>
          <w:rFonts w:eastAsia="MS Mincho" w:hint="cs"/>
          <w:rtl/>
        </w:rPr>
        <w:t xml:space="preserve"> می‌</w:t>
      </w:r>
      <w:r w:rsidRPr="00853681">
        <w:rPr>
          <w:rStyle w:val="Char4"/>
          <w:rFonts w:eastAsia="MS Mincho" w:hint="cs"/>
          <w:rtl/>
        </w:rPr>
        <w:t>شوند، بیان نموده است که برخی از آنها عبارتند از:</w:t>
      </w:r>
    </w:p>
    <w:p w:rsidR="00483B5B" w:rsidRPr="006020D2" w:rsidRDefault="00483B5B" w:rsidP="00DD1FA9">
      <w:pPr>
        <w:pStyle w:val="a2"/>
        <w:rPr>
          <w:rFonts w:eastAsia="MS Mincho"/>
          <w:rtl/>
        </w:rPr>
      </w:pPr>
      <w:bookmarkStart w:id="92" w:name="_Toc439881669"/>
      <w:r w:rsidRPr="006020D2">
        <w:rPr>
          <w:rFonts w:eastAsia="MS Mincho" w:hint="cs"/>
          <w:rtl/>
        </w:rPr>
        <w:t>نماز</w:t>
      </w:r>
      <w:bookmarkEnd w:id="92"/>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نماز، بالاترین عبادتهاست و هر کس بر آن محافظت نماید، دینش را حفاظت نموده و هر کس آن را ضایع گرداند، اعمال دیگر را بیشتر ضایع خواهد نمود. نماز صاحبش را از عذاب قبر نجات</w:t>
      </w:r>
      <w:r w:rsidR="003869A5">
        <w:rPr>
          <w:rStyle w:val="Char4"/>
          <w:rFonts w:eastAsia="MS Mincho" w:hint="cs"/>
          <w:rtl/>
        </w:rPr>
        <w:t xml:space="preserve"> می‌</w:t>
      </w:r>
      <w:r w:rsidRPr="00853681">
        <w:rPr>
          <w:rStyle w:val="Char4"/>
          <w:rFonts w:eastAsia="MS Mincho" w:hint="cs"/>
          <w:rtl/>
        </w:rPr>
        <w:t>دهد.</w:t>
      </w:r>
    </w:p>
    <w:p w:rsidR="00483B5B" w:rsidRPr="006020D2" w:rsidRDefault="00483B5B" w:rsidP="00DD1FA9">
      <w:pPr>
        <w:pStyle w:val="a2"/>
        <w:rPr>
          <w:rFonts w:eastAsia="MS Mincho"/>
          <w:rtl/>
        </w:rPr>
      </w:pPr>
      <w:bookmarkStart w:id="93" w:name="_Toc439881670"/>
      <w:r w:rsidRPr="006020D2">
        <w:rPr>
          <w:rFonts w:eastAsia="MS Mincho" w:hint="cs"/>
          <w:rtl/>
        </w:rPr>
        <w:t>زکات</w:t>
      </w:r>
      <w:bookmarkEnd w:id="93"/>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 xml:space="preserve"> زکات یکی از ارکان و ستون</w:t>
      </w:r>
      <w:r w:rsidR="00F3583E">
        <w:rPr>
          <w:rStyle w:val="Char4"/>
          <w:rFonts w:eastAsia="MS Mincho" w:hint="cs"/>
          <w:rtl/>
        </w:rPr>
        <w:t>‌های</w:t>
      </w:r>
      <w:r w:rsidRPr="00853681">
        <w:rPr>
          <w:rStyle w:val="Char4"/>
          <w:rFonts w:eastAsia="MS Mincho" w:hint="cs"/>
          <w:rtl/>
        </w:rPr>
        <w:t xml:space="preserve"> اسلام مهم اسلام است، و این حق خداوند در مال است که اهل آن که هشت موردند و در</w:t>
      </w:r>
      <w:r w:rsidR="00922AEF">
        <w:rPr>
          <w:rStyle w:val="Char4"/>
          <w:rFonts w:eastAsia="MS Mincho" w:hint="cs"/>
          <w:rtl/>
        </w:rPr>
        <w:t xml:space="preserve"> </w:t>
      </w:r>
      <w:r w:rsidRPr="00853681">
        <w:rPr>
          <w:rStyle w:val="Char4"/>
          <w:rFonts w:eastAsia="MS Mincho" w:hint="cs"/>
          <w:rtl/>
        </w:rPr>
        <w:t>قرآن ذکر شده</w:t>
      </w:r>
      <w:r w:rsidR="00AD6714">
        <w:rPr>
          <w:rStyle w:val="Char4"/>
          <w:rFonts w:eastAsia="MS Mincho" w:hint="cs"/>
          <w:rtl/>
        </w:rPr>
        <w:t>‌اند</w:t>
      </w:r>
      <w:r w:rsidRPr="00853681">
        <w:rPr>
          <w:rStyle w:val="Char4"/>
          <w:rFonts w:eastAsia="MS Mincho" w:hint="cs"/>
          <w:rtl/>
        </w:rPr>
        <w:t xml:space="preserve">، صرف گردد. </w:t>
      </w:r>
    </w:p>
    <w:p w:rsidR="00483B5B" w:rsidRPr="006020D2" w:rsidRDefault="00483B5B" w:rsidP="00DD1FA9">
      <w:pPr>
        <w:pStyle w:val="a2"/>
        <w:rPr>
          <w:rFonts w:eastAsia="MS Mincho"/>
          <w:rtl/>
        </w:rPr>
      </w:pPr>
      <w:bookmarkStart w:id="94" w:name="_Toc439881671"/>
      <w:r w:rsidRPr="006020D2">
        <w:rPr>
          <w:rFonts w:eastAsia="MS Mincho" w:hint="cs"/>
          <w:rtl/>
        </w:rPr>
        <w:t>روزه</w:t>
      </w:r>
      <w:bookmarkEnd w:id="94"/>
    </w:p>
    <w:p w:rsidR="00483B5B" w:rsidRDefault="00483B5B" w:rsidP="00DD1FA9">
      <w:pPr>
        <w:pStyle w:val="PlainText"/>
        <w:ind w:firstLine="284"/>
        <w:jc w:val="both"/>
        <w:rPr>
          <w:rStyle w:val="Char4"/>
          <w:rFonts w:eastAsia="MS Mincho"/>
          <w:rtl/>
        </w:rPr>
      </w:pPr>
      <w:r w:rsidRPr="00853681">
        <w:rPr>
          <w:rStyle w:val="Char4"/>
          <w:rFonts w:eastAsia="MS Mincho" w:hint="cs"/>
          <w:rtl/>
        </w:rPr>
        <w:t>روزه نیز یکی از ارکان اسلام است و بزرگترین آن، روز</w:t>
      </w:r>
      <w:r w:rsidR="00937F46">
        <w:rPr>
          <w:rStyle w:val="Char4"/>
          <w:rFonts w:eastAsia="MS Mincho" w:hint="cs"/>
          <w:rtl/>
        </w:rPr>
        <w:t>ۀ</w:t>
      </w:r>
      <w:r w:rsidRPr="00853681">
        <w:rPr>
          <w:rStyle w:val="Char4"/>
          <w:rFonts w:eastAsia="MS Mincho" w:hint="cs"/>
          <w:rtl/>
        </w:rPr>
        <w:t xml:space="preserve"> فرضی رمضان است و پس از آن روزه</w:t>
      </w:r>
      <w:r w:rsidR="004F1F83">
        <w:rPr>
          <w:rStyle w:val="Char4"/>
          <w:rFonts w:eastAsia="MS Mincho" w:hint="cs"/>
          <w:rtl/>
        </w:rPr>
        <w:t>‌‌های</w:t>
      </w:r>
      <w:r w:rsidRPr="00853681">
        <w:rPr>
          <w:rStyle w:val="Char4"/>
          <w:rFonts w:eastAsia="MS Mincho" w:hint="cs"/>
          <w:rtl/>
        </w:rPr>
        <w:t xml:space="preserve"> نفلی است، مانند روز</w:t>
      </w:r>
      <w:r w:rsidR="00937F46">
        <w:rPr>
          <w:rStyle w:val="Char4"/>
          <w:rFonts w:eastAsia="MS Mincho" w:hint="cs"/>
          <w:rtl/>
        </w:rPr>
        <w:t>ۀ</w:t>
      </w:r>
      <w:r w:rsidRPr="00853681">
        <w:rPr>
          <w:rStyle w:val="Char4"/>
          <w:rFonts w:eastAsia="MS Mincho" w:hint="cs"/>
          <w:rtl/>
        </w:rPr>
        <w:t xml:space="preserve"> دوشنبه و پنجشنبه، روز عاشورا، عرفه و دیگر روزهایی که فضیلت دارند.</w:t>
      </w:r>
    </w:p>
    <w:p w:rsidR="00483B5B" w:rsidRPr="006020D2" w:rsidRDefault="00483B5B" w:rsidP="00DD1FA9">
      <w:pPr>
        <w:pStyle w:val="a2"/>
        <w:rPr>
          <w:rFonts w:eastAsia="MS Mincho"/>
          <w:rtl/>
        </w:rPr>
      </w:pPr>
      <w:bookmarkStart w:id="95" w:name="_Toc439881672"/>
      <w:r w:rsidRPr="006020D2">
        <w:rPr>
          <w:rFonts w:eastAsia="MS Mincho" w:hint="cs"/>
          <w:rtl/>
        </w:rPr>
        <w:t>انجام کارهای نیک</w:t>
      </w:r>
      <w:bookmarkEnd w:id="95"/>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انجام کار نیک یک مفهوم عامی است که بسیاری از عبادات را شامل</w:t>
      </w:r>
      <w:r w:rsidR="003869A5">
        <w:rPr>
          <w:rStyle w:val="Char4"/>
          <w:rFonts w:eastAsia="MS Mincho" w:hint="cs"/>
          <w:rtl/>
        </w:rPr>
        <w:t xml:space="preserve"> می‌</w:t>
      </w:r>
      <w:r w:rsidRPr="00853681">
        <w:rPr>
          <w:rStyle w:val="Char4"/>
          <w:rFonts w:eastAsia="MS Mincho" w:hint="cs"/>
          <w:rtl/>
        </w:rPr>
        <w:t>گردد، از قبیل: امر به معروف، نهی از منکر، ایجاد صلح و آشتی بین مردم و...</w:t>
      </w:r>
    </w:p>
    <w:p w:rsidR="00483B5B" w:rsidRPr="006020D2" w:rsidRDefault="00483B5B" w:rsidP="00DD1FA9">
      <w:pPr>
        <w:pStyle w:val="a2"/>
        <w:rPr>
          <w:rFonts w:eastAsia="MS Mincho"/>
          <w:rtl/>
        </w:rPr>
      </w:pPr>
      <w:bookmarkStart w:id="96" w:name="_Toc439881673"/>
      <w:r w:rsidRPr="006020D2">
        <w:rPr>
          <w:rFonts w:eastAsia="MS Mincho" w:hint="cs"/>
          <w:rtl/>
        </w:rPr>
        <w:t>صدقه و صل</w:t>
      </w:r>
      <w:r w:rsidR="009D6B7E">
        <w:rPr>
          <w:rFonts w:eastAsia="MS Mincho" w:hint="cs"/>
          <w:rtl/>
        </w:rPr>
        <w:t>ۀ</w:t>
      </w:r>
      <w:r w:rsidRPr="006020D2">
        <w:rPr>
          <w:rFonts w:eastAsia="MS Mincho" w:hint="cs"/>
          <w:rtl/>
        </w:rPr>
        <w:t xml:space="preserve"> رحم</w:t>
      </w:r>
      <w:bookmarkEnd w:id="96"/>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صدقه، لفظ عامی است و شامل صدقه کردن مال، لباس، کالا و...</w:t>
      </w:r>
      <w:r w:rsidR="003869A5">
        <w:rPr>
          <w:rStyle w:val="Char4"/>
          <w:rFonts w:eastAsia="MS Mincho" w:hint="cs"/>
          <w:rtl/>
        </w:rPr>
        <w:t xml:space="preserve"> می‌</w:t>
      </w:r>
      <w:r w:rsidRPr="00853681">
        <w:rPr>
          <w:rStyle w:val="Char4"/>
          <w:rFonts w:eastAsia="MS Mincho" w:hint="cs"/>
          <w:rtl/>
        </w:rPr>
        <w:t>شود.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و نیز بالاترین نوع صل</w:t>
      </w:r>
      <w:r w:rsidR="00937F46">
        <w:rPr>
          <w:rStyle w:val="Char4"/>
          <w:rFonts w:eastAsia="MS Mincho" w:hint="cs"/>
          <w:rtl/>
        </w:rPr>
        <w:t>ۀ</w:t>
      </w:r>
      <w:r w:rsidRPr="00853681">
        <w:rPr>
          <w:rStyle w:val="Char4"/>
          <w:rFonts w:eastAsia="MS Mincho" w:hint="cs"/>
          <w:rtl/>
        </w:rPr>
        <w:t xml:space="preserve"> رحمی، صل</w:t>
      </w:r>
      <w:r w:rsidR="00937F46">
        <w:rPr>
          <w:rStyle w:val="Char4"/>
          <w:rFonts w:eastAsia="MS Mincho" w:hint="cs"/>
          <w:rtl/>
        </w:rPr>
        <w:t>ۀ</w:t>
      </w:r>
      <w:r w:rsidRPr="00853681">
        <w:rPr>
          <w:rStyle w:val="Char4"/>
          <w:rFonts w:eastAsia="MS Mincho" w:hint="cs"/>
          <w:rtl/>
        </w:rPr>
        <w:t xml:space="preserve"> رحمی با والدین، و نیکوکاری و نرمی و ملاطفت با آنان است.</w:t>
      </w:r>
    </w:p>
    <w:p w:rsidR="00483B5B" w:rsidRPr="006020D2" w:rsidRDefault="00483B5B" w:rsidP="00DD1FA9">
      <w:pPr>
        <w:pStyle w:val="a2"/>
        <w:rPr>
          <w:rFonts w:eastAsia="MS Mincho"/>
          <w:rtl/>
        </w:rPr>
      </w:pPr>
      <w:bookmarkStart w:id="97" w:name="_Toc439881674"/>
      <w:r w:rsidRPr="006020D2">
        <w:rPr>
          <w:rFonts w:eastAsia="MS Mincho" w:hint="cs"/>
          <w:rtl/>
        </w:rPr>
        <w:t>کار نیک و معروف</w:t>
      </w:r>
      <w:bookmarkEnd w:id="97"/>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کار نیک و معروف، لفظ عامی است و شامل هر عملی</w:t>
      </w:r>
      <w:r w:rsidR="003869A5">
        <w:rPr>
          <w:rStyle w:val="Char4"/>
          <w:rFonts w:eastAsia="MS Mincho" w:hint="cs"/>
          <w:rtl/>
        </w:rPr>
        <w:t xml:space="preserve"> می‌</w:t>
      </w:r>
      <w:r w:rsidRPr="00853681">
        <w:rPr>
          <w:rStyle w:val="Char4"/>
          <w:rFonts w:eastAsia="MS Mincho" w:hint="cs"/>
          <w:rtl/>
        </w:rPr>
        <w:t>شود که خداوند دستور داده است. بنابراین، لبخند، نصیحت و خیر خواهی، صدقه و... از جمله کارهای نیک و معروف به شمار</w:t>
      </w:r>
      <w:r w:rsidR="003869A5">
        <w:rPr>
          <w:rStyle w:val="Char4"/>
          <w:rFonts w:eastAsia="MS Mincho" w:hint="cs"/>
          <w:rtl/>
        </w:rPr>
        <w:t xml:space="preserve"> می‌</w:t>
      </w:r>
      <w:r w:rsidRPr="00853681">
        <w:rPr>
          <w:rStyle w:val="Char4"/>
          <w:rFonts w:eastAsia="MS Mincho" w:hint="cs"/>
          <w:rtl/>
        </w:rPr>
        <w:t>روند.</w:t>
      </w:r>
    </w:p>
    <w:p w:rsidR="00483B5B" w:rsidRPr="006020D2" w:rsidRDefault="00483B5B" w:rsidP="00DD1FA9">
      <w:pPr>
        <w:pStyle w:val="a2"/>
        <w:rPr>
          <w:rFonts w:eastAsia="MS Mincho"/>
          <w:rtl/>
        </w:rPr>
      </w:pPr>
      <w:bookmarkStart w:id="98" w:name="_Toc439881675"/>
      <w:r w:rsidRPr="006020D2">
        <w:rPr>
          <w:rFonts w:eastAsia="MS Mincho" w:hint="cs"/>
          <w:rtl/>
        </w:rPr>
        <w:t>احسان و خوش</w:t>
      </w:r>
      <w:r w:rsidR="00656762">
        <w:rPr>
          <w:rFonts w:eastAsia="MS Mincho" w:hint="cs"/>
          <w:rtl/>
        </w:rPr>
        <w:t>‌</w:t>
      </w:r>
      <w:r w:rsidRPr="006020D2">
        <w:rPr>
          <w:rFonts w:eastAsia="MS Mincho" w:hint="cs"/>
          <w:rtl/>
        </w:rPr>
        <w:t>رفتاری با مردم</w:t>
      </w:r>
      <w:bookmarkEnd w:id="98"/>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این هم مفهوم عامی دارد و شامل دادن هدیه به مردم، خوشرفتاری با دیگران و...</w:t>
      </w:r>
      <w:r w:rsidR="003869A5">
        <w:rPr>
          <w:rStyle w:val="Char4"/>
          <w:rFonts w:eastAsia="MS Mincho" w:hint="cs"/>
          <w:rtl/>
        </w:rPr>
        <w:t xml:space="preserve"> می‌</w:t>
      </w:r>
      <w:r w:rsidRPr="00853681">
        <w:rPr>
          <w:rStyle w:val="Char4"/>
          <w:rFonts w:eastAsia="MS Mincho" w:hint="cs"/>
          <w:rtl/>
        </w:rPr>
        <w:t>شود.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هم</w:t>
      </w:r>
      <w:r w:rsidR="00937F46">
        <w:rPr>
          <w:rStyle w:val="Char4"/>
          <w:rFonts w:eastAsia="MS Mincho" w:hint="cs"/>
          <w:rtl/>
        </w:rPr>
        <w:t>ۀ</w:t>
      </w:r>
      <w:r w:rsidRPr="00853681">
        <w:rPr>
          <w:rStyle w:val="Char4"/>
          <w:rFonts w:eastAsia="MS Mincho" w:hint="cs"/>
          <w:rtl/>
        </w:rPr>
        <w:t xml:space="preserve"> این فضایل را در حدیثی بیان فرموده</w:t>
      </w:r>
      <w:r w:rsidR="00AD6714">
        <w:rPr>
          <w:rStyle w:val="Char4"/>
          <w:rFonts w:eastAsia="MS Mincho" w:hint="cs"/>
          <w:rtl/>
        </w:rPr>
        <w:t>‌اند</w:t>
      </w:r>
      <w:r w:rsidRPr="00853681">
        <w:rPr>
          <w:rStyle w:val="Char4"/>
          <w:rFonts w:eastAsia="MS Mincho" w:hint="cs"/>
          <w:rtl/>
        </w:rPr>
        <w:t xml:space="preserve">.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آن حضرت</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«سوگند به ذاتی که جانم در قبض</w:t>
      </w:r>
      <w:r w:rsidR="00937F46">
        <w:rPr>
          <w:rStyle w:val="Char4"/>
          <w:rFonts w:eastAsia="MS Mincho" w:hint="cs"/>
          <w:rtl/>
        </w:rPr>
        <w:t>ۀ</w:t>
      </w:r>
      <w:r w:rsidRPr="00853681">
        <w:rPr>
          <w:rStyle w:val="Char4"/>
          <w:rFonts w:eastAsia="MS Mincho" w:hint="cs"/>
          <w:rtl/>
        </w:rPr>
        <w:t xml:space="preserve"> اوست، البته وی صدای کفش</w:t>
      </w:r>
      <w:r w:rsidR="00F3583E">
        <w:rPr>
          <w:rStyle w:val="Char4"/>
          <w:rFonts w:eastAsia="MS Mincho" w:hint="cs"/>
          <w:rtl/>
        </w:rPr>
        <w:t>‌های</w:t>
      </w:r>
      <w:r w:rsidRPr="00853681">
        <w:rPr>
          <w:rStyle w:val="Char4"/>
          <w:rFonts w:eastAsia="MS Mincho" w:hint="cs"/>
          <w:rtl/>
        </w:rPr>
        <w:t xml:space="preserve"> آنان را وقتی که پشت</w:t>
      </w:r>
      <w:r w:rsidR="003869A5">
        <w:rPr>
          <w:rStyle w:val="Char4"/>
          <w:rFonts w:eastAsia="MS Mincho" w:hint="cs"/>
          <w:rtl/>
        </w:rPr>
        <w:t xml:space="preserve"> می‌</w:t>
      </w:r>
      <w:r w:rsidRPr="00853681">
        <w:rPr>
          <w:rStyle w:val="Char4"/>
          <w:rFonts w:eastAsia="MS Mincho" w:hint="cs"/>
          <w:rtl/>
        </w:rPr>
        <w:t>کنند،</w:t>
      </w:r>
      <w:r w:rsidR="003869A5">
        <w:rPr>
          <w:rStyle w:val="Char4"/>
          <w:rFonts w:eastAsia="MS Mincho" w:hint="cs"/>
          <w:rtl/>
        </w:rPr>
        <w:t xml:space="preserve"> می‌</w:t>
      </w:r>
      <w:r w:rsidRPr="00853681">
        <w:rPr>
          <w:rStyle w:val="Char4"/>
          <w:rFonts w:eastAsia="MS Mincho" w:hint="cs"/>
          <w:rtl/>
        </w:rPr>
        <w:t>شنود، پس اگر مؤمن بوده است، نماز بالای سر، زکات قسمت راست، روزه سمت چپ، کارهای نیک، معروف و احسان و خوش رفتاری به مردم در قسمت پاهایش قرار</w:t>
      </w:r>
      <w:r w:rsidR="003869A5">
        <w:rPr>
          <w:rStyle w:val="Char4"/>
          <w:rFonts w:eastAsia="MS Mincho" w:hint="cs"/>
          <w:rtl/>
        </w:rPr>
        <w:t xml:space="preserve"> می‌</w:t>
      </w:r>
      <w:r w:rsidRPr="00853681">
        <w:rPr>
          <w:rStyle w:val="Char4"/>
          <w:rFonts w:eastAsia="MS Mincho" w:hint="cs"/>
          <w:rtl/>
        </w:rPr>
        <w:t>گیرند. وقتی عذاب از بالای سر</w:t>
      </w:r>
      <w:r w:rsidR="003869A5">
        <w:rPr>
          <w:rStyle w:val="Char4"/>
          <w:rFonts w:eastAsia="MS Mincho" w:hint="cs"/>
          <w:rtl/>
        </w:rPr>
        <w:t xml:space="preserve"> می‌</w:t>
      </w:r>
      <w:r w:rsidRPr="00853681">
        <w:rPr>
          <w:rStyle w:val="Char4"/>
          <w:rFonts w:eastAsia="MS Mincho" w:hint="cs"/>
          <w:rtl/>
        </w:rPr>
        <w:t>آید، نماز</w:t>
      </w:r>
      <w:r w:rsidR="003869A5">
        <w:rPr>
          <w:rStyle w:val="Char4"/>
          <w:rFonts w:eastAsia="MS Mincho" w:hint="cs"/>
          <w:rtl/>
        </w:rPr>
        <w:t xml:space="preserve"> می‌</w:t>
      </w:r>
      <w:r w:rsidRPr="00853681">
        <w:rPr>
          <w:rStyle w:val="Char4"/>
          <w:rFonts w:eastAsia="MS Mincho" w:hint="cs"/>
          <w:rtl/>
        </w:rPr>
        <w:t>گوید: از سمت من راهی برای عذاب نداری، وقتی از سمت راست</w:t>
      </w:r>
      <w:r w:rsidR="003869A5">
        <w:rPr>
          <w:rStyle w:val="Char4"/>
          <w:rFonts w:eastAsia="MS Mincho" w:hint="cs"/>
          <w:rtl/>
        </w:rPr>
        <w:t xml:space="preserve"> می‌</w:t>
      </w:r>
      <w:r w:rsidRPr="00853681">
        <w:rPr>
          <w:rStyle w:val="Char4"/>
          <w:rFonts w:eastAsia="MS Mincho" w:hint="cs"/>
          <w:rtl/>
        </w:rPr>
        <w:t>آید زکات</w:t>
      </w:r>
      <w:r w:rsidR="003869A5">
        <w:rPr>
          <w:rStyle w:val="Char4"/>
          <w:rFonts w:eastAsia="MS Mincho" w:hint="cs"/>
          <w:rtl/>
        </w:rPr>
        <w:t xml:space="preserve"> می‌</w:t>
      </w:r>
      <w:r w:rsidRPr="00853681">
        <w:rPr>
          <w:rStyle w:val="Char4"/>
          <w:rFonts w:eastAsia="MS Mincho" w:hint="cs"/>
          <w:rtl/>
        </w:rPr>
        <w:t>گوید: از طرف من راه نیست، چون از قسمت چپ</w:t>
      </w:r>
      <w:r w:rsidR="003869A5">
        <w:rPr>
          <w:rStyle w:val="Char4"/>
          <w:rFonts w:eastAsia="MS Mincho" w:hint="cs"/>
          <w:rtl/>
        </w:rPr>
        <w:t xml:space="preserve"> می‌</w:t>
      </w:r>
      <w:r w:rsidRPr="00853681">
        <w:rPr>
          <w:rStyle w:val="Char4"/>
          <w:rFonts w:eastAsia="MS Mincho" w:hint="cs"/>
          <w:rtl/>
        </w:rPr>
        <w:t>آید، روزه به دفاع پرداخته و</w:t>
      </w:r>
      <w:r w:rsidR="003869A5">
        <w:rPr>
          <w:rStyle w:val="Char4"/>
          <w:rFonts w:eastAsia="MS Mincho" w:hint="cs"/>
          <w:rtl/>
        </w:rPr>
        <w:t xml:space="preserve"> می‌</w:t>
      </w:r>
      <w:r w:rsidRPr="00853681">
        <w:rPr>
          <w:rStyle w:val="Char4"/>
          <w:rFonts w:eastAsia="MS Mincho" w:hint="cs"/>
          <w:rtl/>
        </w:rPr>
        <w:t>گوید: از سمت من نیز راهی برای عذاب نیست و وقتی از سمت پاها</w:t>
      </w:r>
      <w:r w:rsidR="003869A5">
        <w:rPr>
          <w:rStyle w:val="Char4"/>
          <w:rFonts w:eastAsia="MS Mincho" w:hint="cs"/>
          <w:rtl/>
        </w:rPr>
        <w:t xml:space="preserve"> می‌</w:t>
      </w:r>
      <w:r w:rsidRPr="00853681">
        <w:rPr>
          <w:rStyle w:val="Char4"/>
          <w:rFonts w:eastAsia="MS Mincho" w:hint="cs"/>
          <w:rtl/>
        </w:rPr>
        <w:t>آید، کارهای نیک و معروف و احسان به مردم،</w:t>
      </w:r>
      <w:r w:rsidR="003869A5">
        <w:rPr>
          <w:rStyle w:val="Char4"/>
          <w:rFonts w:eastAsia="MS Mincho" w:hint="cs"/>
          <w:rtl/>
        </w:rPr>
        <w:t xml:space="preserve"> می‌</w:t>
      </w:r>
      <w:r w:rsidRPr="00853681">
        <w:rPr>
          <w:rStyle w:val="Char4"/>
          <w:rFonts w:eastAsia="MS Mincho" w:hint="cs"/>
          <w:rtl/>
        </w:rPr>
        <w:t>گویند: از طرف</w:t>
      </w:r>
      <w:r w:rsidR="009E7E15">
        <w:rPr>
          <w:rStyle w:val="Char4"/>
          <w:rFonts w:eastAsia="MS Mincho" w:hint="cs"/>
          <w:rtl/>
        </w:rPr>
        <w:t xml:space="preserve"> ما هم راهی برای عذاب دادن نیست</w:t>
      </w:r>
      <w:r w:rsidRPr="009414F6">
        <w:rPr>
          <w:rStyle w:val="Char4"/>
          <w:rFonts w:eastAsia="MS Mincho" w:hint="eastAsia"/>
          <w:vertAlign w:val="superscript"/>
          <w:rtl/>
        </w:rPr>
        <w:footnoteReference w:id="71"/>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و نیز آن حضرت</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«وقتی انسان وارد قبرش</w:t>
      </w:r>
      <w:r w:rsidR="003869A5">
        <w:rPr>
          <w:rStyle w:val="Char4"/>
          <w:rFonts w:eastAsia="MS Mincho" w:hint="cs"/>
          <w:rtl/>
        </w:rPr>
        <w:t xml:space="preserve"> می‌</w:t>
      </w:r>
      <w:r w:rsidRPr="00853681">
        <w:rPr>
          <w:rStyle w:val="Char4"/>
          <w:rFonts w:eastAsia="MS Mincho" w:hint="cs"/>
          <w:rtl/>
        </w:rPr>
        <w:t>شود، اگر مؤمن است، اعمالش از قبیل نماز و روزه او را احاطه</w:t>
      </w:r>
      <w:r w:rsidR="003869A5">
        <w:rPr>
          <w:rStyle w:val="Char4"/>
          <w:rFonts w:eastAsia="MS Mincho" w:hint="cs"/>
          <w:rtl/>
        </w:rPr>
        <w:t xml:space="preserve"> می‌</w:t>
      </w:r>
      <w:r w:rsidRPr="00853681">
        <w:rPr>
          <w:rStyle w:val="Char4"/>
          <w:rFonts w:eastAsia="MS Mincho" w:hint="cs"/>
          <w:rtl/>
        </w:rPr>
        <w:t>کنند، و وقتی فرشت</w:t>
      </w:r>
      <w:r w:rsidR="00937F46">
        <w:rPr>
          <w:rStyle w:val="Char4"/>
          <w:rFonts w:eastAsia="MS Mincho" w:hint="cs"/>
          <w:rtl/>
        </w:rPr>
        <w:t>ۀ</w:t>
      </w:r>
      <w:r w:rsidRPr="00853681">
        <w:rPr>
          <w:rStyle w:val="Char4"/>
          <w:rFonts w:eastAsia="MS Mincho" w:hint="cs"/>
          <w:rtl/>
        </w:rPr>
        <w:t xml:space="preserve"> عذاب از جانب نماز</w:t>
      </w:r>
      <w:r w:rsidR="003869A5">
        <w:rPr>
          <w:rStyle w:val="Char4"/>
          <w:rFonts w:eastAsia="MS Mincho" w:hint="cs"/>
          <w:rtl/>
        </w:rPr>
        <w:t xml:space="preserve"> می‌</w:t>
      </w:r>
      <w:r w:rsidRPr="00853681">
        <w:rPr>
          <w:rStyle w:val="Char4"/>
          <w:rFonts w:eastAsia="MS Mincho" w:hint="cs"/>
          <w:rtl/>
        </w:rPr>
        <w:t>آید، نماز او را بر</w:t>
      </w:r>
      <w:r w:rsidR="003869A5">
        <w:rPr>
          <w:rStyle w:val="Char4"/>
          <w:rFonts w:eastAsia="MS Mincho" w:hint="cs"/>
          <w:rtl/>
        </w:rPr>
        <w:t xml:space="preserve"> می‌</w:t>
      </w:r>
      <w:r w:rsidRPr="00853681">
        <w:rPr>
          <w:rStyle w:val="Char4"/>
          <w:rFonts w:eastAsia="MS Mincho" w:hint="cs"/>
          <w:rtl/>
        </w:rPr>
        <w:t>گرداند و چون از سمت روزه</w:t>
      </w:r>
      <w:r w:rsidR="003869A5">
        <w:rPr>
          <w:rStyle w:val="Char4"/>
          <w:rFonts w:eastAsia="MS Mincho" w:hint="cs"/>
          <w:rtl/>
        </w:rPr>
        <w:t xml:space="preserve"> می‌</w:t>
      </w:r>
      <w:r w:rsidRPr="00853681">
        <w:rPr>
          <w:rStyle w:val="Char4"/>
          <w:rFonts w:eastAsia="MS Mincho" w:hint="cs"/>
          <w:rtl/>
        </w:rPr>
        <w:t>آید، روزه نیز او را بر</w:t>
      </w:r>
      <w:r w:rsidR="003869A5">
        <w:rPr>
          <w:rStyle w:val="Char4"/>
          <w:rFonts w:eastAsia="MS Mincho" w:hint="cs"/>
          <w:rtl/>
        </w:rPr>
        <w:t xml:space="preserve"> می‌</w:t>
      </w:r>
      <w:r w:rsidR="009E7E15">
        <w:rPr>
          <w:rStyle w:val="Char4"/>
          <w:rFonts w:eastAsia="MS Mincho" w:hint="cs"/>
          <w:rtl/>
        </w:rPr>
        <w:t>گرداند و از صاحبش دفاع</w:t>
      </w:r>
      <w:r w:rsidR="003869A5">
        <w:rPr>
          <w:rStyle w:val="Char4"/>
          <w:rFonts w:eastAsia="MS Mincho" w:hint="cs"/>
          <w:rtl/>
        </w:rPr>
        <w:t xml:space="preserve"> می‌</w:t>
      </w:r>
      <w:r w:rsidR="009E7E15">
        <w:rPr>
          <w:rStyle w:val="Char4"/>
          <w:rFonts w:eastAsia="MS Mincho" w:hint="cs"/>
          <w:rtl/>
        </w:rPr>
        <w:t>کند</w:t>
      </w:r>
      <w:r w:rsidRPr="00853681">
        <w:rPr>
          <w:rStyle w:val="Char4"/>
          <w:rFonts w:eastAsia="MS Mincho" w:hint="cs"/>
          <w:rtl/>
        </w:rPr>
        <w:t>»</w:t>
      </w:r>
      <w:r w:rsidRPr="009414F6">
        <w:rPr>
          <w:rStyle w:val="Char4"/>
          <w:rFonts w:eastAsia="MS Mincho" w:hint="eastAsia"/>
          <w:vertAlign w:val="superscript"/>
          <w:rtl/>
        </w:rPr>
        <w:footnoteReference w:id="72"/>
      </w:r>
      <w:r w:rsidR="009E7E15">
        <w:rPr>
          <w:rStyle w:val="Char4"/>
          <w:rFonts w:eastAsia="MS Mincho" w:hint="cs"/>
          <w:rtl/>
        </w:rPr>
        <w:t>.</w:t>
      </w:r>
    </w:p>
    <w:p w:rsidR="00483B5B" w:rsidRPr="006020D2" w:rsidRDefault="00483B5B" w:rsidP="00DD1FA9">
      <w:pPr>
        <w:pStyle w:val="a2"/>
        <w:rPr>
          <w:rFonts w:eastAsia="MS Mincho"/>
          <w:rtl/>
        </w:rPr>
      </w:pPr>
      <w:bookmarkStart w:id="99" w:name="_Toc439881676"/>
      <w:r w:rsidRPr="006020D2">
        <w:rPr>
          <w:rFonts w:eastAsia="MS Mincho" w:hint="cs"/>
          <w:rtl/>
        </w:rPr>
        <w:t>پناه بردن به الله از عذاب قبر</w:t>
      </w:r>
      <w:bookmarkEnd w:id="99"/>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دعا و پناه بردن به الله، برای بنده مفید است و او را از عذاب قبر نجات</w:t>
      </w:r>
      <w:r w:rsidR="003869A5">
        <w:rPr>
          <w:rStyle w:val="Char4"/>
          <w:rFonts w:eastAsia="MS Mincho" w:hint="cs"/>
          <w:rtl/>
        </w:rPr>
        <w:t xml:space="preserve"> می‌</w:t>
      </w:r>
      <w:r w:rsidRPr="00853681">
        <w:rPr>
          <w:rStyle w:val="Char4"/>
          <w:rFonts w:eastAsia="MS Mincho" w:hint="cs"/>
          <w:rtl/>
        </w:rPr>
        <w:t>دهد. از جمله این که از الله بخواهد تا او را از عذاب قبر نجات دهد.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یکی از دعاهای آن حضرت این بود: «</w:t>
      </w:r>
      <w:r w:rsidRPr="009C7F31">
        <w:rPr>
          <w:rStyle w:val="Char3"/>
          <w:rFonts w:eastAsia="MS Mincho" w:hint="cs"/>
          <w:rtl/>
        </w:rPr>
        <w:t>اللّهُمَّ،</w:t>
      </w:r>
      <w:r w:rsidRPr="009C7F31">
        <w:rPr>
          <w:rStyle w:val="Char3"/>
          <w:rFonts w:eastAsia="MS Mincho"/>
          <w:rtl/>
        </w:rPr>
        <w:t xml:space="preserve"> </w:t>
      </w:r>
      <w:r w:rsidRPr="009C7F31">
        <w:rPr>
          <w:rStyle w:val="Char3"/>
          <w:rFonts w:eastAsia="MS Mincho" w:hint="cs"/>
          <w:rtl/>
        </w:rPr>
        <w:t>اِنِّى</w:t>
      </w:r>
      <w:r w:rsidRPr="009C7F31">
        <w:rPr>
          <w:rStyle w:val="Char3"/>
          <w:rFonts w:eastAsia="MS Mincho"/>
          <w:rtl/>
        </w:rPr>
        <w:t xml:space="preserve"> </w:t>
      </w:r>
      <w:r w:rsidRPr="009C7F31">
        <w:rPr>
          <w:rStyle w:val="Char3"/>
          <w:rFonts w:eastAsia="MS Mincho" w:hint="cs"/>
          <w:rtl/>
        </w:rPr>
        <w:t>اعُوذُ</w:t>
      </w:r>
      <w:r w:rsidRPr="009C7F31">
        <w:rPr>
          <w:rStyle w:val="Char3"/>
          <w:rFonts w:eastAsia="MS Mincho"/>
          <w:rtl/>
        </w:rPr>
        <w:t xml:space="preserve"> </w:t>
      </w:r>
      <w:r w:rsidRPr="009C7F31">
        <w:rPr>
          <w:rStyle w:val="Char3"/>
          <w:rFonts w:eastAsia="MS Mincho" w:hint="cs"/>
          <w:rtl/>
        </w:rPr>
        <w:t>بِكَ</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العَجْزِ</w:t>
      </w:r>
      <w:r w:rsidRPr="009C7F31">
        <w:rPr>
          <w:rStyle w:val="Char3"/>
          <w:rFonts w:eastAsia="MS Mincho"/>
          <w:rtl/>
        </w:rPr>
        <w:t xml:space="preserve"> </w:t>
      </w:r>
      <w:r w:rsidRPr="009C7F31">
        <w:rPr>
          <w:rStyle w:val="Char3"/>
          <w:rFonts w:eastAsia="MS Mincho" w:hint="cs"/>
          <w:rtl/>
        </w:rPr>
        <w:t>وَالكَسَلِ،</w:t>
      </w:r>
      <w:r w:rsidRPr="009C7F31">
        <w:rPr>
          <w:rStyle w:val="Char3"/>
          <w:rFonts w:eastAsia="MS Mincho"/>
          <w:rtl/>
        </w:rPr>
        <w:t xml:space="preserve"> </w:t>
      </w:r>
      <w:r w:rsidRPr="009C7F31">
        <w:rPr>
          <w:rStyle w:val="Char3"/>
          <w:rFonts w:eastAsia="MS Mincho" w:hint="cs"/>
          <w:rtl/>
        </w:rPr>
        <w:t>وَالجُبْنً</w:t>
      </w:r>
      <w:r w:rsidRPr="009C7F31">
        <w:rPr>
          <w:rStyle w:val="Char3"/>
          <w:rFonts w:eastAsia="MS Mincho"/>
          <w:rtl/>
        </w:rPr>
        <w:t xml:space="preserve"> </w:t>
      </w:r>
      <w:r w:rsidRPr="009C7F31">
        <w:rPr>
          <w:rStyle w:val="Char3"/>
          <w:rFonts w:eastAsia="MS Mincho" w:hint="cs"/>
          <w:rtl/>
        </w:rPr>
        <w:t>وَالهَرَم،</w:t>
      </w:r>
      <w:r w:rsidRPr="009C7F31">
        <w:rPr>
          <w:rStyle w:val="Char3"/>
          <w:rFonts w:eastAsia="MS Mincho"/>
          <w:rtl/>
        </w:rPr>
        <w:t xml:space="preserve"> </w:t>
      </w:r>
      <w:r w:rsidRPr="009C7F31">
        <w:rPr>
          <w:rStyle w:val="Char3"/>
          <w:rFonts w:eastAsia="MS Mincho" w:hint="cs"/>
          <w:rtl/>
        </w:rPr>
        <w:t>وَالبُخْلِ،</w:t>
      </w:r>
      <w:r w:rsidRPr="009C7F31">
        <w:rPr>
          <w:rStyle w:val="Char3"/>
          <w:rFonts w:eastAsia="MS Mincho"/>
          <w:rtl/>
        </w:rPr>
        <w:t xml:space="preserve"> </w:t>
      </w:r>
      <w:r w:rsidRPr="009C7F31">
        <w:rPr>
          <w:rStyle w:val="Char3"/>
          <w:rFonts w:eastAsia="MS Mincho" w:hint="cs"/>
          <w:rtl/>
        </w:rPr>
        <w:t>وَأً</w:t>
      </w:r>
      <w:r w:rsidRPr="009C7F31">
        <w:rPr>
          <w:rStyle w:val="Char3"/>
          <w:rFonts w:eastAsia="MS Mincho"/>
          <w:rtl/>
        </w:rPr>
        <w:t xml:space="preserve"> </w:t>
      </w:r>
      <w:r w:rsidRPr="009C7F31">
        <w:rPr>
          <w:rStyle w:val="Char3"/>
          <w:rFonts w:eastAsia="MS Mincho" w:hint="cs"/>
          <w:rtl/>
        </w:rPr>
        <w:t>عُوذُ</w:t>
      </w:r>
      <w:r w:rsidRPr="009C7F31">
        <w:rPr>
          <w:rStyle w:val="Char3"/>
          <w:rFonts w:eastAsia="MS Mincho"/>
          <w:rtl/>
        </w:rPr>
        <w:t xml:space="preserve"> </w:t>
      </w:r>
      <w:r w:rsidRPr="009C7F31">
        <w:rPr>
          <w:rStyle w:val="Char3"/>
          <w:rFonts w:eastAsia="MS Mincho" w:hint="cs"/>
          <w:rtl/>
        </w:rPr>
        <w:t>بِكَ</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عَذَابِ</w:t>
      </w:r>
      <w:r w:rsidRPr="009C7F31">
        <w:rPr>
          <w:rStyle w:val="Char3"/>
          <w:rFonts w:eastAsia="MS Mincho"/>
          <w:rtl/>
        </w:rPr>
        <w:t xml:space="preserve"> </w:t>
      </w:r>
      <w:r w:rsidRPr="009C7F31">
        <w:rPr>
          <w:rStyle w:val="Char3"/>
          <w:rFonts w:eastAsia="MS Mincho" w:hint="cs"/>
          <w:rtl/>
        </w:rPr>
        <w:t>القَبْرِ</w:t>
      </w:r>
      <w:r w:rsidRPr="00853681">
        <w:rPr>
          <w:rStyle w:val="Char4"/>
          <w:rFonts w:eastAsia="MS Mincho" w:hint="cs"/>
          <w:rtl/>
        </w:rPr>
        <w:t>»</w:t>
      </w:r>
      <w:r w:rsidRPr="009414F6">
        <w:rPr>
          <w:rStyle w:val="Char4"/>
          <w:rFonts w:eastAsia="MS Mincho" w:hint="eastAsia"/>
          <w:vertAlign w:val="superscript"/>
          <w:rtl/>
        </w:rPr>
        <w:footnoteReference w:id="73"/>
      </w:r>
      <w:r w:rsidR="009C7F31" w:rsidRPr="00853681">
        <w:rPr>
          <w:rStyle w:val="Char4"/>
          <w:rFonts w:eastAsia="MS Mincho" w:hint="cs"/>
          <w:rtl/>
        </w:rPr>
        <w:t>.</w:t>
      </w:r>
      <w:r w:rsidRPr="00853681">
        <w:rPr>
          <w:rStyle w:val="Char4"/>
          <w:rFonts w:eastAsia="MS Mincho" w:hint="cs"/>
          <w:rtl/>
        </w:rPr>
        <w:t>«</w:t>
      </w:r>
      <w:r w:rsidRPr="009C7F31">
        <w:rPr>
          <w:rStyle w:val="Chare"/>
          <w:rFonts w:eastAsia="MS Mincho" w:hint="cs"/>
          <w:rtl/>
        </w:rPr>
        <w:t>بارخدایا! من از سستی و کسالت، بزدلی و پیری، بخل و از عذاب قبر به تو پناه</w:t>
      </w:r>
      <w:r w:rsidR="003869A5">
        <w:rPr>
          <w:rStyle w:val="Chare"/>
          <w:rFonts w:eastAsia="MS Mincho" w:hint="cs"/>
          <w:rtl/>
        </w:rPr>
        <w:t xml:space="preserve"> می‌</w:t>
      </w:r>
      <w:r w:rsidRPr="009C7F31">
        <w:rPr>
          <w:rStyle w:val="Chare"/>
          <w:rFonts w:eastAsia="MS Mincho" w:hint="cs"/>
          <w:rtl/>
        </w:rPr>
        <w:t>برم</w:t>
      </w:r>
      <w:r w:rsidRPr="00853681">
        <w:rPr>
          <w:rStyle w:val="Char4"/>
          <w:rFonts w:eastAsia="MS Mincho" w:hint="cs"/>
          <w:rtl/>
        </w:rPr>
        <w:t>»</w:t>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سعد بن ابی وقاص</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س</w:t>
      </w:r>
      <w:r w:rsidR="003869A5">
        <w:rPr>
          <w:rStyle w:val="Char4"/>
          <w:rFonts w:eastAsia="MS Mincho" w:hint="cs"/>
          <w:rtl/>
        </w:rPr>
        <w:t xml:space="preserve"> می‌</w:t>
      </w:r>
      <w:r w:rsidRPr="00853681">
        <w:rPr>
          <w:rStyle w:val="Char4"/>
          <w:rFonts w:eastAsia="MS Mincho" w:hint="cs"/>
          <w:rtl/>
        </w:rPr>
        <w:t>گوید: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این کلمات را به ما مانند آموزش نویسندگی تعلیم داد: </w:t>
      </w:r>
      <w:r w:rsidRPr="0043710A">
        <w:rPr>
          <w:rStyle w:val="Char4"/>
          <w:rFonts w:eastAsia="MS Mincho" w:hint="cs"/>
          <w:rtl/>
        </w:rPr>
        <w:t>«</w:t>
      </w:r>
      <w:r w:rsidRPr="009C7F31">
        <w:rPr>
          <w:rStyle w:val="Char3"/>
          <w:rFonts w:eastAsia="MS Mincho"/>
          <w:rtl/>
        </w:rPr>
        <w:t>اللَّهُمَّ إِنِّي أَعُوذُ بِكَ مِنَ الْبُخْلِ، وَأَعُوذُ بِكَ مِنَ الْجُبْنِ، وَأَعُوذُ بِكَ أَنْ أُرَدَّ إِلَى أَرْذَلِ الْعُمُرِ، وَأَعُوذُ بِكَ مِنْ فِتْنَةِ الدُّنْيَا وَأَعُوذُ بِكَ مِنْ عَذَابِ الْقَبْرِ</w:t>
      </w:r>
      <w:r w:rsidRPr="0043710A">
        <w:rPr>
          <w:rStyle w:val="Char4"/>
          <w:rFonts w:eastAsia="MS Mincho" w:hint="cs"/>
          <w:rtl/>
        </w:rPr>
        <w:t>»</w:t>
      </w:r>
      <w:r w:rsidRPr="00BF3F90">
        <w:rPr>
          <w:rStyle w:val="Char4"/>
          <w:rFonts w:eastAsia="MS Mincho" w:hint="cs"/>
          <w:rtl/>
        </w:rPr>
        <w:t xml:space="preserve">. </w:t>
      </w:r>
      <w:r w:rsidR="00937F46" w:rsidRPr="00BF3F90">
        <w:rPr>
          <w:rStyle w:val="Char4"/>
          <w:rFonts w:eastAsia="MS Mincho" w:hint="cs"/>
          <w:rtl/>
        </w:rPr>
        <w:t>ی</w:t>
      </w:r>
      <w:r w:rsidRPr="00BF3F90">
        <w:rPr>
          <w:rStyle w:val="Char4"/>
          <w:rFonts w:eastAsia="MS Mincho" w:hint="cs"/>
          <w:rtl/>
        </w:rPr>
        <w:t>عن</w:t>
      </w:r>
      <w:r w:rsidR="00937F46" w:rsidRPr="00BF3F90">
        <w:rPr>
          <w:rStyle w:val="Char4"/>
          <w:rFonts w:eastAsia="MS Mincho" w:hint="cs"/>
          <w:rtl/>
        </w:rPr>
        <w:t>ی</w:t>
      </w:r>
      <w:r w:rsidR="00BF3F90" w:rsidRPr="00BF3F90">
        <w:rPr>
          <w:rStyle w:val="Char4"/>
          <w:rFonts w:eastAsia="MS Mincho" w:hint="cs"/>
          <w:rtl/>
        </w:rPr>
        <w:t>:</w:t>
      </w:r>
      <w:r w:rsidRPr="00BF3F90">
        <w:rPr>
          <w:rStyle w:val="Char4"/>
          <w:rFonts w:eastAsia="MS Mincho" w:hint="cs"/>
          <w:rtl/>
        </w:rPr>
        <w:t xml:space="preserve"> </w:t>
      </w:r>
      <w:r w:rsidR="00BF3F90" w:rsidRPr="00BF3F90">
        <w:rPr>
          <w:rStyle w:val="Chare"/>
          <w:rFonts w:eastAsia="MS Mincho" w:hint="cs"/>
          <w:rtl/>
        </w:rPr>
        <w:t>«</w:t>
      </w:r>
      <w:r w:rsidRPr="00BF3F90">
        <w:rPr>
          <w:rStyle w:val="Chare"/>
          <w:rFonts w:eastAsia="MS Mincho" w:hint="cs"/>
          <w:rtl/>
        </w:rPr>
        <w:t>خدا</w:t>
      </w:r>
      <w:r w:rsidR="00937F46" w:rsidRPr="00BF3F90">
        <w:rPr>
          <w:rStyle w:val="Chare"/>
          <w:rFonts w:eastAsia="MS Mincho" w:hint="cs"/>
          <w:rtl/>
        </w:rPr>
        <w:t>ی</w:t>
      </w:r>
      <w:r w:rsidRPr="00BF3F90">
        <w:rPr>
          <w:rStyle w:val="Chare"/>
          <w:rFonts w:eastAsia="MS Mincho" w:hint="cs"/>
          <w:rtl/>
        </w:rPr>
        <w:t>ا! از بخل، بزدل</w:t>
      </w:r>
      <w:r w:rsidR="00937F46" w:rsidRPr="00BF3F90">
        <w:rPr>
          <w:rStyle w:val="Chare"/>
          <w:rFonts w:eastAsia="MS Mincho" w:hint="cs"/>
          <w:rtl/>
        </w:rPr>
        <w:t>ی</w:t>
      </w:r>
      <w:r w:rsidRPr="00BF3F90">
        <w:rPr>
          <w:rStyle w:val="Chare"/>
          <w:rFonts w:eastAsia="MS Mincho" w:hint="cs"/>
          <w:rtl/>
        </w:rPr>
        <w:t>، فرتوت شدن</w:t>
      </w:r>
      <w:r w:rsidR="00937F46" w:rsidRPr="00BF3F90">
        <w:rPr>
          <w:rStyle w:val="Chare"/>
          <w:rFonts w:eastAsia="MS Mincho" w:hint="cs"/>
          <w:rtl/>
        </w:rPr>
        <w:t>ی</w:t>
      </w:r>
      <w:r w:rsidRPr="00BF3F90">
        <w:rPr>
          <w:rStyle w:val="Chare"/>
          <w:rFonts w:eastAsia="MS Mincho" w:hint="cs"/>
          <w:rtl/>
        </w:rPr>
        <w:t xml:space="preserve"> </w:t>
      </w:r>
      <w:r w:rsidR="00937F46" w:rsidRPr="00BF3F90">
        <w:rPr>
          <w:rStyle w:val="Chare"/>
          <w:rFonts w:eastAsia="MS Mincho" w:hint="cs"/>
          <w:rtl/>
        </w:rPr>
        <w:t>ک</w:t>
      </w:r>
      <w:r w:rsidRPr="00BF3F90">
        <w:rPr>
          <w:rStyle w:val="Chare"/>
          <w:rFonts w:eastAsia="MS Mincho" w:hint="cs"/>
          <w:rtl/>
        </w:rPr>
        <w:t>ه باعث ذلت گردد، فتن</w:t>
      </w:r>
      <w:r w:rsidR="00937F46" w:rsidRPr="00BF3F90">
        <w:rPr>
          <w:rStyle w:val="Chare"/>
          <w:rFonts w:eastAsia="MS Mincho" w:hint="cs"/>
          <w:rtl/>
        </w:rPr>
        <w:t>ۀ</w:t>
      </w:r>
      <w:r w:rsidRPr="00BF3F90">
        <w:rPr>
          <w:rStyle w:val="Chare"/>
          <w:rFonts w:eastAsia="MS Mincho" w:hint="cs"/>
          <w:rtl/>
        </w:rPr>
        <w:t xml:space="preserve"> دن</w:t>
      </w:r>
      <w:r w:rsidR="00937F46" w:rsidRPr="00BF3F90">
        <w:rPr>
          <w:rStyle w:val="Chare"/>
          <w:rFonts w:eastAsia="MS Mincho" w:hint="cs"/>
          <w:rtl/>
        </w:rPr>
        <w:t>ی</w:t>
      </w:r>
      <w:r w:rsidRPr="00BF3F90">
        <w:rPr>
          <w:rStyle w:val="Chare"/>
          <w:rFonts w:eastAsia="MS Mincho" w:hint="cs"/>
          <w:rtl/>
        </w:rPr>
        <w:t>ا (دجال) و عذاب قبر، به تو پناه</w:t>
      </w:r>
      <w:r w:rsidR="003869A5" w:rsidRPr="00BF3F90">
        <w:rPr>
          <w:rStyle w:val="Chare"/>
          <w:rFonts w:eastAsia="MS Mincho" w:hint="cs"/>
          <w:rtl/>
        </w:rPr>
        <w:t xml:space="preserve"> می‌</w:t>
      </w:r>
      <w:r w:rsidRPr="00BF3F90">
        <w:rPr>
          <w:rStyle w:val="Chare"/>
          <w:rFonts w:eastAsia="MS Mincho" w:hint="cs"/>
          <w:rtl/>
        </w:rPr>
        <w:t>برم».</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 xml:space="preserve">حضرت عایشه </w:t>
      </w:r>
      <w:r w:rsidR="00BB2AFA" w:rsidRPr="00BB2AFA">
        <w:rPr>
          <w:rStyle w:val="Char4"/>
          <w:rFonts w:eastAsia="MS Mincho" w:cs="CTraditional Arabic" w:hint="cs"/>
          <w:rtl/>
        </w:rPr>
        <w:t>ل</w:t>
      </w:r>
      <w:r w:rsidR="003869A5">
        <w:rPr>
          <w:rStyle w:val="Char4"/>
          <w:rFonts w:eastAsia="MS Mincho" w:hint="cs"/>
          <w:rtl/>
        </w:rPr>
        <w:t xml:space="preserve"> می‌</w:t>
      </w:r>
      <w:r w:rsidRPr="00853681">
        <w:rPr>
          <w:rStyle w:val="Char4"/>
          <w:rFonts w:eastAsia="MS Mincho" w:hint="cs"/>
          <w:rtl/>
        </w:rPr>
        <w:t>گوید: آن حضرت</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به کثرت این دعاها را</w:t>
      </w:r>
      <w:r w:rsidR="003869A5">
        <w:rPr>
          <w:rStyle w:val="Char4"/>
          <w:rFonts w:eastAsia="MS Mincho" w:hint="cs"/>
          <w:rtl/>
        </w:rPr>
        <w:t xml:space="preserve"> می‌</w:t>
      </w:r>
      <w:r w:rsidRPr="00853681">
        <w:rPr>
          <w:rStyle w:val="Char4"/>
          <w:rFonts w:eastAsia="MS Mincho" w:hint="cs"/>
          <w:rtl/>
        </w:rPr>
        <w:t xml:space="preserve">خواندند: </w:t>
      </w:r>
      <w:r w:rsidRPr="0043710A">
        <w:rPr>
          <w:rStyle w:val="Char4"/>
          <w:rFonts w:eastAsia="MS Mincho" w:hint="cs"/>
          <w:rtl/>
        </w:rPr>
        <w:t>«</w:t>
      </w:r>
      <w:r w:rsidRPr="009C7F31">
        <w:rPr>
          <w:rStyle w:val="Char3"/>
          <w:rFonts w:eastAsia="MS Mincho"/>
          <w:rtl/>
        </w:rPr>
        <w:t xml:space="preserve">اللَّهُمَّ إِنِّي أَعُوذُ بِكَ مِنْ فِتْنَةِ النَّارِ، وَعَذَابِ النَّارِ، </w:t>
      </w:r>
      <w:r w:rsidRPr="009C7F31">
        <w:rPr>
          <w:rStyle w:val="Char3"/>
          <w:rFonts w:eastAsia="MS Mincho" w:hint="cs"/>
          <w:rtl/>
        </w:rPr>
        <w:t>وَ</w:t>
      </w:r>
      <w:r w:rsidRPr="009C7F31">
        <w:rPr>
          <w:rStyle w:val="Char3"/>
          <w:rFonts w:eastAsia="MS Mincho"/>
          <w:rtl/>
        </w:rPr>
        <w:t>مِنْ فِتْنَةِ الْقَبْرِ، وَعَذَابِ الْقَبْرِ، وَمِنْ شَرِّ فِتْنَةِ الْمَسِيحِ الدَّجَّالِ</w:t>
      </w:r>
      <w:r w:rsidRPr="009C7F31">
        <w:rPr>
          <w:rStyle w:val="Char3"/>
          <w:rFonts w:eastAsia="MS Mincho" w:hint="cs"/>
          <w:rtl/>
        </w:rPr>
        <w:t>،</w:t>
      </w:r>
      <w:r w:rsidRPr="009C7F31">
        <w:rPr>
          <w:rStyle w:val="Char3"/>
          <w:rFonts w:eastAsia="MS Mincho"/>
          <w:rtl/>
        </w:rPr>
        <w:t xml:space="preserve"> وَمِنْ شَرِّ فِتْنَةِ الْفَقْرِ،</w:t>
      </w:r>
      <w:r w:rsidRPr="009C7F31">
        <w:rPr>
          <w:rStyle w:val="Char3"/>
          <w:rFonts w:eastAsia="MS Mincho" w:hint="cs"/>
          <w:rtl/>
        </w:rPr>
        <w:t xml:space="preserve"> </w:t>
      </w:r>
      <w:r w:rsidRPr="009C7F31">
        <w:rPr>
          <w:rStyle w:val="Char3"/>
          <w:rFonts w:eastAsia="MS Mincho"/>
          <w:rtl/>
        </w:rPr>
        <w:t>وَمِنْ شَرِّ فِتْنَةِ الْغِنَى</w:t>
      </w:r>
      <w:r w:rsidRPr="0043710A">
        <w:rPr>
          <w:rStyle w:val="Char4"/>
          <w:rFonts w:eastAsia="MS Mincho" w:hint="cs"/>
          <w:rtl/>
        </w:rPr>
        <w:t xml:space="preserve">». </w:t>
      </w:r>
      <w:r w:rsidR="00937F46">
        <w:rPr>
          <w:rStyle w:val="Chare"/>
          <w:rFonts w:eastAsia="MS Mincho" w:hint="cs"/>
          <w:rtl/>
        </w:rPr>
        <w:t>ی</w:t>
      </w:r>
      <w:r w:rsidRPr="009C7F31">
        <w:rPr>
          <w:rStyle w:val="Chare"/>
          <w:rFonts w:eastAsia="MS Mincho" w:hint="cs"/>
          <w:rtl/>
        </w:rPr>
        <w:t>عن</w:t>
      </w:r>
      <w:r w:rsidR="00937F46">
        <w:rPr>
          <w:rStyle w:val="Chare"/>
          <w:rFonts w:eastAsia="MS Mincho" w:hint="cs"/>
          <w:rtl/>
        </w:rPr>
        <w:t>ی</w:t>
      </w:r>
      <w:r w:rsidRPr="009C7F31">
        <w:rPr>
          <w:rStyle w:val="Chare"/>
          <w:rFonts w:eastAsia="MS Mincho" w:hint="cs"/>
          <w:rtl/>
        </w:rPr>
        <w:t xml:space="preserve"> </w:t>
      </w:r>
      <w:r w:rsidR="009E7E15">
        <w:rPr>
          <w:rStyle w:val="Chare"/>
          <w:rFonts w:eastAsia="MS Mincho" w:hint="cs"/>
          <w:rtl/>
        </w:rPr>
        <w:t>«</w:t>
      </w:r>
      <w:r w:rsidRPr="009C7F31">
        <w:rPr>
          <w:rStyle w:val="Chare"/>
          <w:rFonts w:eastAsia="MS Mincho" w:hint="cs"/>
          <w:rtl/>
        </w:rPr>
        <w:t>خدا</w:t>
      </w:r>
      <w:r w:rsidR="00937F46">
        <w:rPr>
          <w:rStyle w:val="Chare"/>
          <w:rFonts w:eastAsia="MS Mincho" w:hint="cs"/>
          <w:rtl/>
        </w:rPr>
        <w:t>ی</w:t>
      </w:r>
      <w:r w:rsidRPr="009C7F31">
        <w:rPr>
          <w:rStyle w:val="Chare"/>
          <w:rFonts w:eastAsia="MS Mincho" w:hint="cs"/>
          <w:rtl/>
        </w:rPr>
        <w:t>ا!‍ از فتن</w:t>
      </w:r>
      <w:r w:rsidR="00937F46">
        <w:rPr>
          <w:rStyle w:val="Chare"/>
          <w:rFonts w:eastAsia="MS Mincho" w:hint="cs"/>
          <w:rtl/>
        </w:rPr>
        <w:t>ۀ</w:t>
      </w:r>
      <w:r w:rsidRPr="009C7F31">
        <w:rPr>
          <w:rStyle w:val="Chare"/>
          <w:rFonts w:eastAsia="MS Mincho" w:hint="cs"/>
          <w:rtl/>
        </w:rPr>
        <w:t xml:space="preserve"> جهنم و عذاب آن، از آزما</w:t>
      </w:r>
      <w:r w:rsidR="00937F46">
        <w:rPr>
          <w:rStyle w:val="Chare"/>
          <w:rFonts w:eastAsia="MS Mincho" w:hint="cs"/>
          <w:rtl/>
        </w:rPr>
        <w:t>ی</w:t>
      </w:r>
      <w:r w:rsidRPr="009C7F31">
        <w:rPr>
          <w:rStyle w:val="Chare"/>
          <w:rFonts w:eastAsia="MS Mincho" w:hint="cs"/>
          <w:rtl/>
        </w:rPr>
        <w:t>ش قبر و عذاب آن، از فتن</w:t>
      </w:r>
      <w:r w:rsidR="00937F46">
        <w:rPr>
          <w:rStyle w:val="Chare"/>
          <w:rFonts w:eastAsia="MS Mincho" w:hint="cs"/>
          <w:rtl/>
        </w:rPr>
        <w:t>ۀ</w:t>
      </w:r>
      <w:r w:rsidRPr="009C7F31">
        <w:rPr>
          <w:rStyle w:val="Chare"/>
          <w:rFonts w:eastAsia="MS Mincho" w:hint="cs"/>
          <w:rtl/>
        </w:rPr>
        <w:t xml:space="preserve"> مس</w:t>
      </w:r>
      <w:r w:rsidR="00937F46">
        <w:rPr>
          <w:rStyle w:val="Chare"/>
          <w:rFonts w:eastAsia="MS Mincho" w:hint="cs"/>
          <w:rtl/>
        </w:rPr>
        <w:t>ی</w:t>
      </w:r>
      <w:r w:rsidRPr="009C7F31">
        <w:rPr>
          <w:rStyle w:val="Chare"/>
          <w:rFonts w:eastAsia="MS Mincho" w:hint="cs"/>
          <w:rtl/>
        </w:rPr>
        <w:t>ح دجال، از شر فتن</w:t>
      </w:r>
      <w:r w:rsidR="00937F46">
        <w:rPr>
          <w:rStyle w:val="Chare"/>
          <w:rFonts w:eastAsia="MS Mincho" w:hint="cs"/>
          <w:rtl/>
        </w:rPr>
        <w:t>ۀ</w:t>
      </w:r>
      <w:r w:rsidRPr="009C7F31">
        <w:rPr>
          <w:rStyle w:val="Chare"/>
          <w:rFonts w:eastAsia="MS Mincho" w:hint="cs"/>
          <w:rtl/>
        </w:rPr>
        <w:t xml:space="preserve"> فقر و از شرّ فتن</w:t>
      </w:r>
      <w:r w:rsidR="00937F46">
        <w:rPr>
          <w:rStyle w:val="Chare"/>
          <w:rFonts w:eastAsia="MS Mincho" w:hint="cs"/>
          <w:rtl/>
        </w:rPr>
        <w:t>ۀ</w:t>
      </w:r>
      <w:r w:rsidRPr="009C7F31">
        <w:rPr>
          <w:rStyle w:val="Chare"/>
          <w:rFonts w:eastAsia="MS Mincho" w:hint="cs"/>
          <w:rtl/>
        </w:rPr>
        <w:t xml:space="preserve"> سرما</w:t>
      </w:r>
      <w:r w:rsidR="00937F46">
        <w:rPr>
          <w:rStyle w:val="Chare"/>
          <w:rFonts w:eastAsia="MS Mincho" w:hint="cs"/>
          <w:rtl/>
        </w:rPr>
        <w:t>ی</w:t>
      </w:r>
      <w:r w:rsidRPr="009C7F31">
        <w:rPr>
          <w:rStyle w:val="Chare"/>
          <w:rFonts w:eastAsia="MS Mincho" w:hint="cs"/>
          <w:rtl/>
        </w:rPr>
        <w:t>ه دار</w:t>
      </w:r>
      <w:r w:rsidR="00937F46">
        <w:rPr>
          <w:rStyle w:val="Chare"/>
          <w:rFonts w:eastAsia="MS Mincho" w:hint="cs"/>
          <w:rtl/>
        </w:rPr>
        <w:t>ی</w:t>
      </w:r>
      <w:r w:rsidRPr="009C7F31">
        <w:rPr>
          <w:rStyle w:val="Chare"/>
          <w:rFonts w:eastAsia="MS Mincho" w:hint="cs"/>
          <w:rtl/>
        </w:rPr>
        <w:t>،</w:t>
      </w:r>
      <w:r w:rsidR="00922AEF">
        <w:rPr>
          <w:rStyle w:val="Chare"/>
          <w:rFonts w:eastAsia="MS Mincho" w:hint="cs"/>
          <w:rtl/>
        </w:rPr>
        <w:t xml:space="preserve"> </w:t>
      </w:r>
      <w:r w:rsidRPr="009C7F31">
        <w:rPr>
          <w:rStyle w:val="Chare"/>
          <w:rFonts w:eastAsia="MS Mincho" w:hint="cs"/>
          <w:rtl/>
        </w:rPr>
        <w:t>به تو پناه</w:t>
      </w:r>
      <w:r w:rsidR="003869A5">
        <w:rPr>
          <w:rStyle w:val="Chare"/>
          <w:rFonts w:eastAsia="MS Mincho" w:hint="cs"/>
          <w:rtl/>
        </w:rPr>
        <w:t xml:space="preserve"> می‌</w:t>
      </w:r>
      <w:r w:rsidRPr="009C7F31">
        <w:rPr>
          <w:rStyle w:val="Chare"/>
          <w:rFonts w:eastAsia="MS Mincho" w:hint="cs"/>
          <w:rtl/>
        </w:rPr>
        <w:t>برم</w:t>
      </w:r>
      <w:r w:rsidRPr="00853681">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همچنین مشروع است که ما به هنگام نماز میت برای وی دعا کنیم که خداوند او را از عذاب قبر نجات دهد.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عوف بن مالک</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س</w:t>
      </w:r>
      <w:r w:rsidR="003869A5">
        <w:rPr>
          <w:rStyle w:val="Char4"/>
          <w:rFonts w:eastAsia="MS Mincho" w:hint="cs"/>
          <w:rtl/>
        </w:rPr>
        <w:t xml:space="preserve"> می‌</w:t>
      </w:r>
      <w:r w:rsidRPr="00853681">
        <w:rPr>
          <w:rStyle w:val="Char4"/>
          <w:rFonts w:eastAsia="MS Mincho" w:hint="cs"/>
          <w:rtl/>
        </w:rPr>
        <w:t>گوید: من از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شنیدم که به هنگام نماز خواندن بر میتی این دعا را خواند: </w:t>
      </w:r>
      <w:r w:rsidRPr="0043710A">
        <w:rPr>
          <w:rStyle w:val="Char4"/>
          <w:rFonts w:eastAsia="MS Mincho" w:hint="eastAsia"/>
          <w:rtl/>
        </w:rPr>
        <w:t>«</w:t>
      </w:r>
      <w:r w:rsidRPr="009C7F31">
        <w:rPr>
          <w:rStyle w:val="Char3"/>
          <w:rFonts w:eastAsia="MS Mincho" w:hint="cs"/>
          <w:rtl/>
        </w:rPr>
        <w:t>اللَّهُمَّ</w:t>
      </w:r>
      <w:r w:rsidRPr="009C7F31">
        <w:rPr>
          <w:rStyle w:val="Char3"/>
          <w:rFonts w:eastAsia="MS Mincho"/>
          <w:rtl/>
        </w:rPr>
        <w:t xml:space="preserve"> </w:t>
      </w:r>
      <w:r w:rsidRPr="009C7F31">
        <w:rPr>
          <w:rStyle w:val="Char3"/>
          <w:rFonts w:eastAsia="MS Mincho" w:hint="cs"/>
          <w:rtl/>
        </w:rPr>
        <w:t>اغْفِرْ</w:t>
      </w:r>
      <w:r w:rsidRPr="009C7F31">
        <w:rPr>
          <w:rStyle w:val="Char3"/>
          <w:rFonts w:eastAsia="MS Mincho"/>
          <w:rtl/>
        </w:rPr>
        <w:t xml:space="preserve"> </w:t>
      </w:r>
      <w:r w:rsidRPr="009C7F31">
        <w:rPr>
          <w:rStyle w:val="Char3"/>
          <w:rFonts w:eastAsia="MS Mincho" w:hint="cs"/>
          <w:rtl/>
        </w:rPr>
        <w:t>لَهُ</w:t>
      </w:r>
      <w:r w:rsidRPr="009C7F31">
        <w:rPr>
          <w:rStyle w:val="Char3"/>
          <w:rFonts w:eastAsia="MS Mincho"/>
          <w:rtl/>
        </w:rPr>
        <w:t xml:space="preserve"> </w:t>
      </w:r>
      <w:r w:rsidRPr="009C7F31">
        <w:rPr>
          <w:rStyle w:val="Char3"/>
          <w:rFonts w:eastAsia="MS Mincho" w:hint="cs"/>
          <w:rtl/>
        </w:rPr>
        <w:t>وَارْحَمْهُ</w:t>
      </w:r>
      <w:r w:rsidRPr="009C7F31">
        <w:rPr>
          <w:rStyle w:val="Char3"/>
          <w:rFonts w:eastAsia="MS Mincho"/>
          <w:rtl/>
        </w:rPr>
        <w:t xml:space="preserve"> </w:t>
      </w:r>
      <w:r w:rsidRPr="009C7F31">
        <w:rPr>
          <w:rStyle w:val="Char3"/>
          <w:rFonts w:eastAsia="MS Mincho" w:hint="cs"/>
          <w:rtl/>
        </w:rPr>
        <w:t>وَعَافِهِ</w:t>
      </w:r>
      <w:r w:rsidRPr="009C7F31">
        <w:rPr>
          <w:rStyle w:val="Char3"/>
          <w:rFonts w:eastAsia="MS Mincho"/>
          <w:rtl/>
        </w:rPr>
        <w:t xml:space="preserve"> </w:t>
      </w:r>
      <w:r w:rsidRPr="009C7F31">
        <w:rPr>
          <w:rStyle w:val="Char3"/>
          <w:rFonts w:eastAsia="MS Mincho" w:hint="cs"/>
          <w:rtl/>
        </w:rPr>
        <w:t>وَاعْفُ</w:t>
      </w:r>
      <w:r w:rsidRPr="009C7F31">
        <w:rPr>
          <w:rStyle w:val="Char3"/>
          <w:rFonts w:eastAsia="MS Mincho"/>
          <w:rtl/>
        </w:rPr>
        <w:t xml:space="preserve"> </w:t>
      </w:r>
      <w:r w:rsidRPr="009C7F31">
        <w:rPr>
          <w:rStyle w:val="Char3"/>
          <w:rFonts w:eastAsia="MS Mincho" w:hint="cs"/>
          <w:rtl/>
        </w:rPr>
        <w:t>عَنْهُ</w:t>
      </w:r>
      <w:r w:rsidRPr="009C7F31">
        <w:rPr>
          <w:rStyle w:val="Char3"/>
          <w:rFonts w:eastAsia="MS Mincho"/>
          <w:rtl/>
        </w:rPr>
        <w:t xml:space="preserve"> </w:t>
      </w:r>
      <w:r w:rsidRPr="009C7F31">
        <w:rPr>
          <w:rStyle w:val="Char3"/>
          <w:rFonts w:eastAsia="MS Mincho" w:hint="cs"/>
          <w:rtl/>
        </w:rPr>
        <w:t>وَأَكْرِمْ</w:t>
      </w:r>
      <w:r w:rsidRPr="009C7F31">
        <w:rPr>
          <w:rStyle w:val="Char3"/>
          <w:rFonts w:eastAsia="MS Mincho"/>
          <w:rtl/>
        </w:rPr>
        <w:t xml:space="preserve"> </w:t>
      </w:r>
      <w:r w:rsidRPr="009C7F31">
        <w:rPr>
          <w:rStyle w:val="Char3"/>
          <w:rFonts w:eastAsia="MS Mincho" w:hint="cs"/>
          <w:rtl/>
        </w:rPr>
        <w:t>نُزُلَهُ</w:t>
      </w:r>
      <w:r w:rsidRPr="009C7F31">
        <w:rPr>
          <w:rStyle w:val="Char3"/>
          <w:rFonts w:eastAsia="MS Mincho"/>
          <w:rtl/>
        </w:rPr>
        <w:t xml:space="preserve"> </w:t>
      </w:r>
      <w:r w:rsidRPr="009C7F31">
        <w:rPr>
          <w:rStyle w:val="Char3"/>
          <w:rFonts w:eastAsia="MS Mincho" w:hint="cs"/>
          <w:rtl/>
        </w:rPr>
        <w:t>وَوَسِّعْ</w:t>
      </w:r>
      <w:r w:rsidRPr="009C7F31">
        <w:rPr>
          <w:rStyle w:val="Char3"/>
          <w:rFonts w:eastAsia="MS Mincho"/>
          <w:rtl/>
        </w:rPr>
        <w:t xml:space="preserve"> </w:t>
      </w:r>
      <w:r w:rsidRPr="009C7F31">
        <w:rPr>
          <w:rStyle w:val="Char3"/>
          <w:rFonts w:eastAsia="MS Mincho" w:hint="cs"/>
          <w:rtl/>
        </w:rPr>
        <w:t>مُدْخَلَهُ</w:t>
      </w:r>
      <w:r w:rsidRPr="009C7F31">
        <w:rPr>
          <w:rStyle w:val="Char3"/>
          <w:rFonts w:eastAsia="MS Mincho"/>
          <w:rtl/>
        </w:rPr>
        <w:t xml:space="preserve"> </w:t>
      </w:r>
      <w:r w:rsidRPr="009C7F31">
        <w:rPr>
          <w:rStyle w:val="Char3"/>
          <w:rFonts w:eastAsia="MS Mincho" w:hint="cs"/>
          <w:rtl/>
        </w:rPr>
        <w:t>وَاغْسِلْهُ</w:t>
      </w:r>
      <w:r w:rsidRPr="009C7F31">
        <w:rPr>
          <w:rStyle w:val="Char3"/>
          <w:rFonts w:eastAsia="MS Mincho"/>
          <w:rtl/>
        </w:rPr>
        <w:t xml:space="preserve"> </w:t>
      </w:r>
      <w:r w:rsidRPr="009C7F31">
        <w:rPr>
          <w:rStyle w:val="Char3"/>
          <w:rFonts w:eastAsia="MS Mincho" w:hint="cs"/>
          <w:rtl/>
        </w:rPr>
        <w:t>بِالْمَاءِ</w:t>
      </w:r>
      <w:r w:rsidRPr="009C7F31">
        <w:rPr>
          <w:rStyle w:val="Char3"/>
          <w:rFonts w:eastAsia="MS Mincho"/>
          <w:rtl/>
        </w:rPr>
        <w:t xml:space="preserve"> </w:t>
      </w:r>
      <w:r w:rsidRPr="009C7F31">
        <w:rPr>
          <w:rStyle w:val="Char3"/>
          <w:rFonts w:eastAsia="MS Mincho" w:hint="cs"/>
          <w:rtl/>
        </w:rPr>
        <w:t>وَالثَّلْجِ</w:t>
      </w:r>
      <w:r w:rsidRPr="009C7F31">
        <w:rPr>
          <w:rStyle w:val="Char3"/>
          <w:rFonts w:eastAsia="MS Mincho"/>
          <w:rtl/>
        </w:rPr>
        <w:t xml:space="preserve"> </w:t>
      </w:r>
      <w:r w:rsidRPr="009C7F31">
        <w:rPr>
          <w:rStyle w:val="Char3"/>
          <w:rFonts w:eastAsia="MS Mincho" w:hint="cs"/>
          <w:rtl/>
        </w:rPr>
        <w:t>وَالْبَرَدِ</w:t>
      </w:r>
      <w:r w:rsidRPr="009C7F31">
        <w:rPr>
          <w:rStyle w:val="Char3"/>
          <w:rFonts w:eastAsia="MS Mincho"/>
          <w:rtl/>
        </w:rPr>
        <w:t xml:space="preserve"> </w:t>
      </w:r>
      <w:r w:rsidRPr="009C7F31">
        <w:rPr>
          <w:rStyle w:val="Char3"/>
          <w:rFonts w:eastAsia="MS Mincho" w:hint="cs"/>
          <w:rtl/>
        </w:rPr>
        <w:t>وَنَقِّهِ</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الْخَطَايَا</w:t>
      </w:r>
      <w:r w:rsidRPr="009C7F31">
        <w:rPr>
          <w:rStyle w:val="Char3"/>
          <w:rFonts w:eastAsia="MS Mincho"/>
          <w:rtl/>
        </w:rPr>
        <w:t xml:space="preserve"> </w:t>
      </w:r>
      <w:r w:rsidRPr="009C7F31">
        <w:rPr>
          <w:rStyle w:val="Char3"/>
          <w:rFonts w:eastAsia="MS Mincho" w:hint="cs"/>
          <w:rtl/>
        </w:rPr>
        <w:t>كَمَا</w:t>
      </w:r>
      <w:r w:rsidRPr="009C7F31">
        <w:rPr>
          <w:rStyle w:val="Char3"/>
          <w:rFonts w:eastAsia="MS Mincho"/>
          <w:rtl/>
        </w:rPr>
        <w:t xml:space="preserve"> </w:t>
      </w:r>
      <w:r w:rsidRPr="009C7F31">
        <w:rPr>
          <w:rStyle w:val="Char3"/>
          <w:rFonts w:eastAsia="MS Mincho" w:hint="cs"/>
          <w:rtl/>
        </w:rPr>
        <w:t>نَقَّيْتَ</w:t>
      </w:r>
      <w:r w:rsidRPr="009C7F31">
        <w:rPr>
          <w:rStyle w:val="Char3"/>
          <w:rFonts w:eastAsia="MS Mincho"/>
          <w:rtl/>
        </w:rPr>
        <w:t xml:space="preserve"> </w:t>
      </w:r>
      <w:r w:rsidRPr="009C7F31">
        <w:rPr>
          <w:rStyle w:val="Char3"/>
          <w:rFonts w:eastAsia="MS Mincho" w:hint="cs"/>
          <w:rtl/>
        </w:rPr>
        <w:t>الثَّوْبَ</w:t>
      </w:r>
      <w:r w:rsidRPr="009C7F31">
        <w:rPr>
          <w:rStyle w:val="Char3"/>
          <w:rFonts w:eastAsia="MS Mincho"/>
          <w:rtl/>
        </w:rPr>
        <w:t xml:space="preserve"> </w:t>
      </w:r>
      <w:r w:rsidRPr="009C7F31">
        <w:rPr>
          <w:rStyle w:val="Char3"/>
          <w:rFonts w:eastAsia="MS Mincho" w:hint="cs"/>
          <w:rtl/>
        </w:rPr>
        <w:t>الأَبْيَضَ</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الدَّنَسِ</w:t>
      </w:r>
      <w:r w:rsidRPr="009C7F31">
        <w:rPr>
          <w:rStyle w:val="Char3"/>
          <w:rFonts w:eastAsia="MS Mincho"/>
          <w:rtl/>
        </w:rPr>
        <w:t xml:space="preserve"> </w:t>
      </w:r>
      <w:r w:rsidRPr="009C7F31">
        <w:rPr>
          <w:rStyle w:val="Char3"/>
          <w:rFonts w:eastAsia="MS Mincho" w:hint="cs"/>
          <w:rtl/>
        </w:rPr>
        <w:t>وَأَبْدِلْهُ</w:t>
      </w:r>
      <w:r w:rsidRPr="009C7F31">
        <w:rPr>
          <w:rStyle w:val="Char3"/>
          <w:rFonts w:eastAsia="MS Mincho"/>
          <w:rtl/>
        </w:rPr>
        <w:t xml:space="preserve"> </w:t>
      </w:r>
      <w:r w:rsidRPr="009C7F31">
        <w:rPr>
          <w:rStyle w:val="Char3"/>
          <w:rFonts w:eastAsia="MS Mincho" w:hint="cs"/>
          <w:rtl/>
        </w:rPr>
        <w:t>دَارًا</w:t>
      </w:r>
      <w:r w:rsidRPr="009C7F31">
        <w:rPr>
          <w:rStyle w:val="Char3"/>
          <w:rFonts w:eastAsia="MS Mincho"/>
          <w:rtl/>
        </w:rPr>
        <w:t xml:space="preserve"> </w:t>
      </w:r>
      <w:r w:rsidRPr="009C7F31">
        <w:rPr>
          <w:rStyle w:val="Char3"/>
          <w:rFonts w:eastAsia="MS Mincho" w:hint="cs"/>
          <w:rtl/>
        </w:rPr>
        <w:t>خَيْرًا</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دَارِهِ</w:t>
      </w:r>
      <w:r w:rsidRPr="009C7F31">
        <w:rPr>
          <w:rStyle w:val="Char3"/>
          <w:rFonts w:eastAsia="MS Mincho"/>
          <w:rtl/>
        </w:rPr>
        <w:t xml:space="preserve"> </w:t>
      </w:r>
      <w:r w:rsidRPr="009C7F31">
        <w:rPr>
          <w:rStyle w:val="Char3"/>
          <w:rFonts w:eastAsia="MS Mincho" w:hint="cs"/>
          <w:rtl/>
        </w:rPr>
        <w:t>وَأَهْلاً</w:t>
      </w:r>
      <w:r w:rsidRPr="009C7F31">
        <w:rPr>
          <w:rStyle w:val="Char3"/>
          <w:rFonts w:eastAsia="MS Mincho"/>
          <w:rtl/>
        </w:rPr>
        <w:t xml:space="preserve"> </w:t>
      </w:r>
      <w:r w:rsidRPr="009C7F31">
        <w:rPr>
          <w:rStyle w:val="Char3"/>
          <w:rFonts w:eastAsia="MS Mincho" w:hint="cs"/>
          <w:rtl/>
        </w:rPr>
        <w:t>خَيْرًا</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أَهْلِهِ</w:t>
      </w:r>
      <w:r w:rsidRPr="009C7F31">
        <w:rPr>
          <w:rStyle w:val="Char3"/>
          <w:rFonts w:eastAsia="MS Mincho"/>
          <w:rtl/>
        </w:rPr>
        <w:t xml:space="preserve"> </w:t>
      </w:r>
      <w:r w:rsidRPr="009C7F31">
        <w:rPr>
          <w:rStyle w:val="Char3"/>
          <w:rFonts w:eastAsia="MS Mincho" w:hint="cs"/>
          <w:rtl/>
        </w:rPr>
        <w:t>وَزَوْجًا</w:t>
      </w:r>
      <w:r w:rsidRPr="009C7F31">
        <w:rPr>
          <w:rStyle w:val="Char3"/>
          <w:rFonts w:eastAsia="MS Mincho"/>
          <w:rtl/>
        </w:rPr>
        <w:t xml:space="preserve"> </w:t>
      </w:r>
      <w:r w:rsidRPr="009C7F31">
        <w:rPr>
          <w:rStyle w:val="Char3"/>
          <w:rFonts w:eastAsia="MS Mincho" w:hint="cs"/>
          <w:rtl/>
        </w:rPr>
        <w:t>خَيْرًا</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زَوْجِهِ</w:t>
      </w:r>
      <w:r w:rsidRPr="009C7F31">
        <w:rPr>
          <w:rStyle w:val="Char3"/>
          <w:rFonts w:eastAsia="MS Mincho"/>
          <w:rtl/>
        </w:rPr>
        <w:t xml:space="preserve"> </w:t>
      </w:r>
      <w:r w:rsidRPr="009C7F31">
        <w:rPr>
          <w:rStyle w:val="Char3"/>
          <w:rFonts w:eastAsia="MS Mincho" w:hint="cs"/>
          <w:rtl/>
        </w:rPr>
        <w:t>وَأَدْخِلْهُ</w:t>
      </w:r>
      <w:r w:rsidRPr="009C7F31">
        <w:rPr>
          <w:rStyle w:val="Char3"/>
          <w:rFonts w:eastAsia="MS Mincho"/>
          <w:rtl/>
        </w:rPr>
        <w:t xml:space="preserve"> </w:t>
      </w:r>
      <w:r w:rsidRPr="009C7F31">
        <w:rPr>
          <w:rStyle w:val="Char3"/>
          <w:rFonts w:eastAsia="MS Mincho" w:hint="cs"/>
          <w:rtl/>
        </w:rPr>
        <w:t>الْجَنَّةَ</w:t>
      </w:r>
      <w:r w:rsidRPr="009C7F31">
        <w:rPr>
          <w:rStyle w:val="Char3"/>
          <w:rFonts w:eastAsia="MS Mincho"/>
          <w:rtl/>
        </w:rPr>
        <w:t xml:space="preserve"> </w:t>
      </w:r>
      <w:r w:rsidRPr="009C7F31">
        <w:rPr>
          <w:rStyle w:val="Char3"/>
          <w:rFonts w:eastAsia="MS Mincho" w:hint="cs"/>
          <w:rtl/>
        </w:rPr>
        <w:t>وَأَعِذْهُ</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عَذَابِ</w:t>
      </w:r>
      <w:r w:rsidRPr="009C7F31">
        <w:rPr>
          <w:rStyle w:val="Char3"/>
          <w:rFonts w:eastAsia="MS Mincho"/>
          <w:rtl/>
        </w:rPr>
        <w:t xml:space="preserve"> </w:t>
      </w:r>
      <w:r w:rsidRPr="009C7F31">
        <w:rPr>
          <w:rStyle w:val="Char3"/>
          <w:rFonts w:eastAsia="MS Mincho" w:hint="cs"/>
          <w:rtl/>
        </w:rPr>
        <w:t>الْقَبْرِ</w:t>
      </w:r>
      <w:r w:rsidRPr="009C7F31">
        <w:rPr>
          <w:rStyle w:val="Char3"/>
          <w:rFonts w:eastAsia="MS Mincho"/>
          <w:rtl/>
        </w:rPr>
        <w:t xml:space="preserve"> </w:t>
      </w:r>
      <w:r w:rsidRPr="009C7F31">
        <w:rPr>
          <w:rStyle w:val="Char3"/>
          <w:rFonts w:eastAsia="MS Mincho" w:hint="cs"/>
          <w:rtl/>
        </w:rPr>
        <w:t>أَوْ</w:t>
      </w:r>
      <w:r w:rsidRPr="009C7F31">
        <w:rPr>
          <w:rStyle w:val="Char3"/>
          <w:rFonts w:eastAsia="MS Mincho"/>
          <w:rtl/>
        </w:rPr>
        <w:t xml:space="preserve"> </w:t>
      </w:r>
      <w:r w:rsidRPr="009C7F31">
        <w:rPr>
          <w:rStyle w:val="Char3"/>
          <w:rFonts w:eastAsia="MS Mincho" w:hint="cs"/>
          <w:rtl/>
        </w:rPr>
        <w:t>مِنْ</w:t>
      </w:r>
      <w:r w:rsidRPr="009C7F31">
        <w:rPr>
          <w:rStyle w:val="Char3"/>
          <w:rFonts w:eastAsia="MS Mincho"/>
          <w:rtl/>
        </w:rPr>
        <w:t xml:space="preserve"> </w:t>
      </w:r>
      <w:r w:rsidRPr="009C7F31">
        <w:rPr>
          <w:rStyle w:val="Char3"/>
          <w:rFonts w:eastAsia="MS Mincho" w:hint="cs"/>
          <w:rtl/>
        </w:rPr>
        <w:t>عَذَابِ</w:t>
      </w:r>
      <w:r w:rsidRPr="009C7F31">
        <w:rPr>
          <w:rStyle w:val="Char3"/>
          <w:rFonts w:eastAsia="MS Mincho"/>
          <w:rtl/>
        </w:rPr>
        <w:t xml:space="preserve"> </w:t>
      </w:r>
      <w:r w:rsidRPr="009C7F31">
        <w:rPr>
          <w:rStyle w:val="Char3"/>
          <w:rFonts w:eastAsia="MS Mincho" w:hint="cs"/>
          <w:rtl/>
        </w:rPr>
        <w:t>ال</w:t>
      </w:r>
      <w:r w:rsidRPr="009E7E15">
        <w:rPr>
          <w:rStyle w:val="Char3"/>
          <w:rFonts w:eastAsia="MS Mincho" w:hint="cs"/>
          <w:rtl/>
        </w:rPr>
        <w:t>نَّارِ</w:t>
      </w:r>
      <w:r w:rsidR="009E7E15">
        <w:rPr>
          <w:rStyle w:val="Char4"/>
          <w:rFonts w:eastAsia="MS Mincho"/>
          <w:rtl/>
        </w:rPr>
        <w:t>»</w:t>
      </w:r>
      <w:r w:rsidRPr="009414F6">
        <w:rPr>
          <w:rStyle w:val="Char4"/>
          <w:rFonts w:eastAsia="MS Mincho" w:hint="eastAsia"/>
          <w:vertAlign w:val="superscript"/>
          <w:rtl/>
        </w:rPr>
        <w:footnoteReference w:id="74"/>
      </w:r>
      <w:r w:rsidR="009E7E15">
        <w:rPr>
          <w:rStyle w:val="Char4"/>
          <w:rFonts w:eastAsia="MS Mincho" w:hint="cs"/>
          <w:rtl/>
        </w:rPr>
        <w:t>.</w:t>
      </w:r>
      <w:r w:rsidRPr="00853681">
        <w:rPr>
          <w:rStyle w:val="Char4"/>
          <w:rFonts w:eastAsia="MS Mincho" w:hint="cs"/>
          <w:rtl/>
        </w:rPr>
        <w:t xml:space="preserve"> «</w:t>
      </w:r>
      <w:r w:rsidRPr="009E7E15">
        <w:rPr>
          <w:rStyle w:val="Chare"/>
          <w:rFonts w:eastAsia="MS Mincho" w:hint="cs"/>
          <w:rtl/>
        </w:rPr>
        <w:t>خدایا! او را مورد مغفرت و رحمت قرار بده، او را را عفو کن، و از وی درگذر و جای او را وسیع بگردان، او را گرامی بدار، و با آب و برف و یخ او را غسل ده، از گناهان چنان پاکش بگردان که پارچ</w:t>
      </w:r>
      <w:r w:rsidR="00937F46" w:rsidRPr="009E7E15">
        <w:rPr>
          <w:rStyle w:val="Chare"/>
          <w:rFonts w:eastAsia="MS Mincho" w:hint="cs"/>
          <w:rtl/>
        </w:rPr>
        <w:t>ۀ</w:t>
      </w:r>
      <w:r w:rsidRPr="009E7E15">
        <w:rPr>
          <w:rStyle w:val="Chare"/>
          <w:rFonts w:eastAsia="MS Mincho" w:hint="cs"/>
          <w:rtl/>
        </w:rPr>
        <w:t xml:space="preserve"> سفید از چرک</w:t>
      </w:r>
      <w:r w:rsidR="003869A5">
        <w:rPr>
          <w:rStyle w:val="Chare"/>
          <w:rFonts w:eastAsia="MS Mincho" w:hint="cs"/>
          <w:rtl/>
        </w:rPr>
        <w:t xml:space="preserve">‌ها </w:t>
      </w:r>
      <w:r w:rsidRPr="009E7E15">
        <w:rPr>
          <w:rStyle w:val="Chare"/>
          <w:rFonts w:eastAsia="MS Mincho" w:hint="cs"/>
          <w:rtl/>
        </w:rPr>
        <w:t>پاک</w:t>
      </w:r>
      <w:r w:rsidR="003869A5">
        <w:rPr>
          <w:rStyle w:val="Chare"/>
          <w:rFonts w:eastAsia="MS Mincho" w:hint="cs"/>
          <w:rtl/>
        </w:rPr>
        <w:t xml:space="preserve"> می‌</w:t>
      </w:r>
      <w:r w:rsidRPr="009E7E15">
        <w:rPr>
          <w:rStyle w:val="Chare"/>
          <w:rFonts w:eastAsia="MS Mincho" w:hint="cs"/>
          <w:rtl/>
        </w:rPr>
        <w:t>شود، او را خانه</w:t>
      </w:r>
      <w:r w:rsidR="004F1F83">
        <w:rPr>
          <w:rStyle w:val="Chare"/>
          <w:rFonts w:eastAsia="MS Mincho" w:hint="cs"/>
          <w:rtl/>
        </w:rPr>
        <w:t xml:space="preserve">‌ای </w:t>
      </w:r>
      <w:r w:rsidRPr="009E7E15">
        <w:rPr>
          <w:rStyle w:val="Chare"/>
          <w:rFonts w:eastAsia="MS Mincho" w:hint="cs"/>
          <w:rtl/>
        </w:rPr>
        <w:t>بهتر از این خانه، خانواده</w:t>
      </w:r>
      <w:r w:rsidR="004F1F83">
        <w:rPr>
          <w:rStyle w:val="Chare"/>
          <w:rFonts w:eastAsia="MS Mincho" w:hint="cs"/>
          <w:rtl/>
        </w:rPr>
        <w:t xml:space="preserve">‌ای </w:t>
      </w:r>
      <w:r w:rsidRPr="009E7E15">
        <w:rPr>
          <w:rStyle w:val="Chare"/>
          <w:rFonts w:eastAsia="MS Mincho" w:hint="cs"/>
          <w:rtl/>
        </w:rPr>
        <w:t>بهتر از این خانواده، و همسری بهتر از این همسر عنایت فرما. پروردگارا! او را در بهشت داخل نما و از عذاب قبر و عذاب دوزخ نجات بده</w:t>
      </w:r>
      <w:r w:rsidRPr="00853681">
        <w:rPr>
          <w:rStyle w:val="Char4"/>
          <w:rFonts w:eastAsia="MS Mincho" w:hint="cs"/>
          <w:rtl/>
        </w:rPr>
        <w:t>»</w:t>
      </w:r>
      <w:r w:rsidR="009E7E15">
        <w:rPr>
          <w:rStyle w:val="Char4"/>
          <w:rFonts w:eastAsia="MS Mincho" w:hint="cs"/>
          <w:rtl/>
        </w:rPr>
        <w:t>.</w:t>
      </w:r>
    </w:p>
    <w:p w:rsidR="00483B5B" w:rsidRPr="006020D2" w:rsidRDefault="00483B5B" w:rsidP="00656762">
      <w:pPr>
        <w:pStyle w:val="a1"/>
        <w:rPr>
          <w:rFonts w:eastAsia="MS Mincho"/>
          <w:rtl/>
        </w:rPr>
      </w:pPr>
      <w:bookmarkStart w:id="100" w:name="_Toc439881677"/>
      <w:r w:rsidRPr="006020D2">
        <w:rPr>
          <w:rFonts w:eastAsia="MS Mincho" w:hint="cs"/>
          <w:rtl/>
        </w:rPr>
        <w:t>افرادی که از عذاب قبر نجات</w:t>
      </w:r>
      <w:r w:rsidR="003869A5">
        <w:rPr>
          <w:rFonts w:eastAsia="MS Mincho" w:hint="cs"/>
          <w:rtl/>
        </w:rPr>
        <w:t xml:space="preserve"> می‌</w:t>
      </w:r>
      <w:r w:rsidRPr="006020D2">
        <w:rPr>
          <w:rFonts w:eastAsia="MS Mincho" w:hint="cs"/>
          <w:rtl/>
        </w:rPr>
        <w:t>یابند</w:t>
      </w:r>
      <w:bookmarkEnd w:id="100"/>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از اعمالی خبر داده</w:t>
      </w:r>
      <w:r w:rsidR="00AD6714">
        <w:rPr>
          <w:rStyle w:val="Char4"/>
          <w:rFonts w:eastAsia="MS Mincho" w:hint="cs"/>
          <w:rtl/>
        </w:rPr>
        <w:t>‌اند</w:t>
      </w:r>
      <w:r w:rsidRPr="00853681">
        <w:rPr>
          <w:rStyle w:val="Char4"/>
          <w:rFonts w:eastAsia="MS Mincho" w:hint="cs"/>
          <w:rtl/>
        </w:rPr>
        <w:t xml:space="preserve"> که باعث نجات از عذاب قبر</w:t>
      </w:r>
      <w:r w:rsidR="003869A5">
        <w:rPr>
          <w:rStyle w:val="Char4"/>
          <w:rFonts w:eastAsia="MS Mincho" w:hint="cs"/>
          <w:rtl/>
        </w:rPr>
        <w:t xml:space="preserve"> می‌</w:t>
      </w:r>
      <w:r w:rsidRPr="00853681">
        <w:rPr>
          <w:rStyle w:val="Char4"/>
          <w:rFonts w:eastAsia="MS Mincho" w:hint="cs"/>
          <w:rtl/>
        </w:rPr>
        <w:t>شوند. همچنین در برخی از نصوص شریعت آمده است که خداوند برخی از مردم را از عذاب قبر نجات</w:t>
      </w:r>
      <w:r w:rsidR="003869A5">
        <w:rPr>
          <w:rStyle w:val="Char4"/>
          <w:rFonts w:eastAsia="MS Mincho" w:hint="cs"/>
          <w:rtl/>
        </w:rPr>
        <w:t xml:space="preserve"> می‌</w:t>
      </w:r>
      <w:r w:rsidRPr="00853681">
        <w:rPr>
          <w:rStyle w:val="Char4"/>
          <w:rFonts w:eastAsia="MS Mincho" w:hint="cs"/>
          <w:rtl/>
        </w:rPr>
        <w:t>دهد. برخی از آنان عبارتند از:</w:t>
      </w:r>
    </w:p>
    <w:p w:rsidR="00483B5B" w:rsidRPr="006020D2" w:rsidRDefault="00483B5B" w:rsidP="00DD1FA9">
      <w:pPr>
        <w:pStyle w:val="a2"/>
        <w:rPr>
          <w:rFonts w:eastAsia="MS Mincho"/>
          <w:rtl/>
        </w:rPr>
      </w:pPr>
      <w:bookmarkStart w:id="101" w:name="_Toc439881678"/>
      <w:r w:rsidRPr="006020D2">
        <w:rPr>
          <w:rFonts w:eastAsia="MS Mincho" w:hint="cs"/>
          <w:rtl/>
        </w:rPr>
        <w:t>شهید</w:t>
      </w:r>
      <w:bookmarkEnd w:id="101"/>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 xml:space="preserve">شهید کسی است که برای </w:t>
      </w:r>
      <w:r w:rsidR="00BF3F90">
        <w:rPr>
          <w:rStyle w:val="Char4"/>
          <w:rFonts w:eastAsia="MS Mincho" w:hint="cs"/>
          <w:rtl/>
        </w:rPr>
        <w:t>جهاد فی سبیل الله و با اخلاص به‌</w:t>
      </w:r>
      <w:r w:rsidRPr="00853681">
        <w:rPr>
          <w:rStyle w:val="Char4"/>
          <w:rFonts w:eastAsia="MS Mincho" w:hint="cs"/>
          <w:rtl/>
        </w:rPr>
        <w:t>سو</w:t>
      </w:r>
      <w:r w:rsidR="00BF3F90">
        <w:rPr>
          <w:rStyle w:val="Char4"/>
          <w:rFonts w:eastAsia="MS Mincho" w:hint="cs"/>
          <w:rtl/>
        </w:rPr>
        <w:t>ی دشمن پیش رود و فرار نکند و آن‌</w:t>
      </w:r>
      <w:r w:rsidRPr="00853681">
        <w:rPr>
          <w:rStyle w:val="Char4"/>
          <w:rFonts w:eastAsia="MS Mincho" w:hint="cs"/>
          <w:rtl/>
        </w:rPr>
        <w:t>گاه کشته شود.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 xml:space="preserve"> از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پرسیدند: حال آن افرادی چگونه است که در قبرهایشان عذاب داده</w:t>
      </w:r>
      <w:r w:rsidR="003869A5">
        <w:rPr>
          <w:rStyle w:val="Char4"/>
          <w:rFonts w:eastAsia="MS Mincho" w:hint="cs"/>
          <w:rtl/>
        </w:rPr>
        <w:t xml:space="preserve"> می‌</w:t>
      </w:r>
      <w:r w:rsidRPr="00853681">
        <w:rPr>
          <w:rStyle w:val="Char4"/>
          <w:rFonts w:eastAsia="MS Mincho" w:hint="cs"/>
          <w:rtl/>
        </w:rPr>
        <w:t>شوند، جز شهیدان؟ آن حضرت</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«آزمایشی که در در</w:t>
      </w:r>
      <w:r w:rsidR="009E7E15">
        <w:rPr>
          <w:rStyle w:val="Char4"/>
          <w:rFonts w:eastAsia="MS Mincho" w:hint="cs"/>
          <w:rtl/>
        </w:rPr>
        <w:t>خشش شمشیرها وجود دارد، کافی است</w:t>
      </w:r>
      <w:r w:rsidRPr="00853681">
        <w:rPr>
          <w:rStyle w:val="Char4"/>
          <w:rFonts w:eastAsia="MS Mincho" w:hint="cs"/>
          <w:rtl/>
        </w:rPr>
        <w:t>»</w:t>
      </w:r>
      <w:r w:rsidRPr="009414F6">
        <w:rPr>
          <w:rStyle w:val="Char4"/>
          <w:rFonts w:eastAsia="MS Mincho" w:hint="eastAsia"/>
          <w:vertAlign w:val="superscript"/>
          <w:rtl/>
        </w:rPr>
        <w:footnoteReference w:id="75"/>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یعنی پایمردی و ثبات مجاهدی که در راه خدا جهاد</w:t>
      </w:r>
      <w:r w:rsidR="003869A5">
        <w:rPr>
          <w:rStyle w:val="Char4"/>
          <w:rFonts w:eastAsia="MS Mincho" w:hint="cs"/>
          <w:rtl/>
        </w:rPr>
        <w:t xml:space="preserve"> می‌</w:t>
      </w:r>
      <w:r w:rsidRPr="00853681">
        <w:rPr>
          <w:rStyle w:val="Char4"/>
          <w:rFonts w:eastAsia="MS Mincho" w:hint="cs"/>
          <w:rtl/>
        </w:rPr>
        <w:t>کند و به هنگام شدّت نبرد، به عقب فرار</w:t>
      </w:r>
      <w:r w:rsidR="003869A5">
        <w:rPr>
          <w:rStyle w:val="Char4"/>
          <w:rFonts w:eastAsia="MS Mincho" w:hint="cs"/>
          <w:rtl/>
        </w:rPr>
        <w:t xml:space="preserve"> نمی‌</w:t>
      </w:r>
      <w:r w:rsidRPr="00853681">
        <w:rPr>
          <w:rStyle w:val="Char4"/>
          <w:rFonts w:eastAsia="MS Mincho" w:hint="cs"/>
          <w:rtl/>
        </w:rPr>
        <w:t>کند، بیانگر عظمت ایمان در قلبش است و تا دم مرگ بر ایمانش ثابت قدم است، پس نیازی نیست که در قبرش مورد آزمایش و امتحان قرار گیرد یا از ایمانش به الله و تصدیقش به پیامبر از وی سوال شود.</w:t>
      </w:r>
    </w:p>
    <w:p w:rsidR="00483B5B" w:rsidRPr="006020D2" w:rsidRDefault="00483B5B" w:rsidP="00DD1FA9">
      <w:pPr>
        <w:pStyle w:val="a2"/>
        <w:rPr>
          <w:rFonts w:eastAsia="MS Mincho"/>
          <w:rtl/>
        </w:rPr>
      </w:pPr>
      <w:bookmarkStart w:id="102" w:name="_Toc439881679"/>
      <w:r w:rsidRPr="006020D2">
        <w:rPr>
          <w:rFonts w:eastAsia="MS Mincho" w:hint="cs"/>
          <w:rtl/>
        </w:rPr>
        <w:t>کسی که در راه خدا مرزبانی</w:t>
      </w:r>
      <w:r w:rsidR="003869A5">
        <w:rPr>
          <w:rFonts w:eastAsia="MS Mincho" w:hint="cs"/>
          <w:rtl/>
        </w:rPr>
        <w:t xml:space="preserve"> می‌</w:t>
      </w:r>
      <w:r w:rsidRPr="006020D2">
        <w:rPr>
          <w:rFonts w:eastAsia="MS Mincho" w:hint="cs"/>
          <w:rtl/>
        </w:rPr>
        <w:t>کند</w:t>
      </w:r>
      <w:bookmarkEnd w:id="102"/>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کسی که در مرزهای اسلام، پاسداری</w:t>
      </w:r>
      <w:r w:rsidR="003869A5">
        <w:rPr>
          <w:rStyle w:val="Char4"/>
          <w:rFonts w:eastAsia="MS Mincho" w:hint="cs"/>
          <w:rtl/>
        </w:rPr>
        <w:t xml:space="preserve"> می‌</w:t>
      </w:r>
      <w:r w:rsidRPr="00853681">
        <w:rPr>
          <w:rStyle w:val="Char4"/>
          <w:rFonts w:eastAsia="MS Mincho" w:hint="cs"/>
          <w:rtl/>
        </w:rPr>
        <w:t>کند تا از دشمنان اسلام جلوگیری نماید. بنابراین، مرزداران مجاهدی که به خاطر دفاع از اسلام، اهل و فرزندانشان را رها کرده</w:t>
      </w:r>
      <w:r w:rsidR="00AD6714">
        <w:rPr>
          <w:rStyle w:val="Char4"/>
          <w:rFonts w:eastAsia="MS Mincho" w:hint="cs"/>
          <w:rtl/>
        </w:rPr>
        <w:t>‌اند</w:t>
      </w:r>
      <w:r w:rsidRPr="00853681">
        <w:rPr>
          <w:rStyle w:val="Char4"/>
          <w:rFonts w:eastAsia="MS Mincho" w:hint="cs"/>
          <w:rtl/>
        </w:rPr>
        <w:t>، از فضیلت بالایی برخوردارند.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«پروند</w:t>
      </w:r>
      <w:r w:rsidR="00937F46">
        <w:rPr>
          <w:rStyle w:val="Char4"/>
          <w:rFonts w:eastAsia="MS Mincho" w:hint="cs"/>
          <w:rtl/>
        </w:rPr>
        <w:t>ۀ</w:t>
      </w:r>
      <w:r w:rsidRPr="00853681">
        <w:rPr>
          <w:rStyle w:val="Char4"/>
          <w:rFonts w:eastAsia="MS Mincho" w:hint="cs"/>
          <w:rtl/>
        </w:rPr>
        <w:t xml:space="preserve"> عمل هر میتی مختومه</w:t>
      </w:r>
      <w:r w:rsidR="003869A5">
        <w:rPr>
          <w:rStyle w:val="Char4"/>
          <w:rFonts w:eastAsia="MS Mincho" w:hint="cs"/>
          <w:rtl/>
        </w:rPr>
        <w:t xml:space="preserve"> می‌</w:t>
      </w:r>
      <w:r w:rsidRPr="00853681">
        <w:rPr>
          <w:rStyle w:val="Char4"/>
          <w:rFonts w:eastAsia="MS Mincho" w:hint="cs"/>
          <w:rtl/>
        </w:rPr>
        <w:t>گردد، جز کسی که در راه مرزداری در راه الله جان دهد، زیرا عملش تا روز قیامت رشد</w:t>
      </w:r>
      <w:r w:rsidR="003869A5">
        <w:rPr>
          <w:rStyle w:val="Char4"/>
          <w:rFonts w:eastAsia="MS Mincho" w:hint="cs"/>
          <w:rtl/>
        </w:rPr>
        <w:t xml:space="preserve"> می‌</w:t>
      </w:r>
      <w:r w:rsidR="009E7E15">
        <w:rPr>
          <w:rStyle w:val="Char4"/>
          <w:rFonts w:eastAsia="MS Mincho" w:hint="cs"/>
          <w:rtl/>
        </w:rPr>
        <w:t>کند و از عذاب قبر نجات</w:t>
      </w:r>
      <w:r w:rsidR="003869A5">
        <w:rPr>
          <w:rStyle w:val="Char4"/>
          <w:rFonts w:eastAsia="MS Mincho" w:hint="cs"/>
          <w:rtl/>
        </w:rPr>
        <w:t xml:space="preserve"> می‌</w:t>
      </w:r>
      <w:r w:rsidR="009E7E15">
        <w:rPr>
          <w:rStyle w:val="Char4"/>
          <w:rFonts w:eastAsia="MS Mincho" w:hint="cs"/>
          <w:rtl/>
        </w:rPr>
        <w:t>یابد</w:t>
      </w:r>
      <w:r w:rsidRPr="00853681">
        <w:rPr>
          <w:rStyle w:val="Char4"/>
          <w:rFonts w:eastAsia="MS Mincho" w:hint="cs"/>
          <w:rtl/>
        </w:rPr>
        <w:t>»</w:t>
      </w:r>
      <w:r w:rsidRPr="009414F6">
        <w:rPr>
          <w:rStyle w:val="Char4"/>
          <w:rFonts w:eastAsia="MS Mincho" w:hint="eastAsia"/>
          <w:vertAlign w:val="superscript"/>
          <w:rtl/>
        </w:rPr>
        <w:footnoteReference w:id="76"/>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و نیز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«پاسداری یک شبانه روز، از روزه داشتن آن روز و عبادت شب آن بهتر و بالاتر است، و اگر بمیرد، عملی که آن را انجام</w:t>
      </w:r>
      <w:r w:rsidR="003869A5">
        <w:rPr>
          <w:rStyle w:val="Char4"/>
          <w:rFonts w:eastAsia="MS Mincho" w:hint="cs"/>
          <w:rtl/>
        </w:rPr>
        <w:t xml:space="preserve"> می‌</w:t>
      </w:r>
      <w:r w:rsidRPr="00853681">
        <w:rPr>
          <w:rStyle w:val="Char4"/>
          <w:rFonts w:eastAsia="MS Mincho" w:hint="cs"/>
          <w:rtl/>
        </w:rPr>
        <w:t>داد، برایش جریان</w:t>
      </w:r>
      <w:r w:rsidR="003869A5">
        <w:rPr>
          <w:rStyle w:val="Char4"/>
          <w:rFonts w:eastAsia="MS Mincho" w:hint="cs"/>
          <w:rtl/>
        </w:rPr>
        <w:t xml:space="preserve"> می‌</w:t>
      </w:r>
      <w:r w:rsidRPr="00853681">
        <w:rPr>
          <w:rStyle w:val="Char4"/>
          <w:rFonts w:eastAsia="MS Mincho" w:hint="cs"/>
          <w:rtl/>
        </w:rPr>
        <w:t>یابد، و رزقش برای او ادامه</w:t>
      </w:r>
      <w:r w:rsidR="003869A5">
        <w:rPr>
          <w:rStyle w:val="Char4"/>
          <w:rFonts w:eastAsia="MS Mincho" w:hint="cs"/>
          <w:rtl/>
        </w:rPr>
        <w:t xml:space="preserve"> می‌</w:t>
      </w:r>
      <w:r w:rsidRPr="00853681">
        <w:rPr>
          <w:rStyle w:val="Char4"/>
          <w:rFonts w:eastAsia="MS Mincho" w:hint="cs"/>
          <w:rtl/>
        </w:rPr>
        <w:t>یابد و</w:t>
      </w:r>
      <w:r w:rsidR="009E7E15">
        <w:rPr>
          <w:rStyle w:val="Char4"/>
          <w:rFonts w:eastAsia="MS Mincho" w:hint="cs"/>
          <w:rtl/>
        </w:rPr>
        <w:t xml:space="preserve"> از فتنه انگیزی در امان</w:t>
      </w:r>
      <w:r w:rsidR="003869A5">
        <w:rPr>
          <w:rStyle w:val="Char4"/>
          <w:rFonts w:eastAsia="MS Mincho" w:hint="cs"/>
          <w:rtl/>
        </w:rPr>
        <w:t xml:space="preserve"> می‌</w:t>
      </w:r>
      <w:r w:rsidR="009E7E15">
        <w:rPr>
          <w:rStyle w:val="Char4"/>
          <w:rFonts w:eastAsia="MS Mincho" w:hint="cs"/>
          <w:rtl/>
        </w:rPr>
        <w:t>یابد</w:t>
      </w:r>
      <w:r w:rsidRPr="00853681">
        <w:rPr>
          <w:rStyle w:val="Char4"/>
          <w:rFonts w:eastAsia="MS Mincho" w:hint="cs"/>
          <w:rtl/>
        </w:rPr>
        <w:t>»</w:t>
      </w:r>
      <w:r w:rsidRPr="009414F6">
        <w:rPr>
          <w:rStyle w:val="Char4"/>
          <w:rFonts w:eastAsia="MS Mincho" w:hint="eastAsia"/>
          <w:vertAlign w:val="superscript"/>
          <w:rtl/>
        </w:rPr>
        <w:footnoteReference w:id="77"/>
      </w:r>
      <w:r w:rsidR="009E7E15">
        <w:rPr>
          <w:rStyle w:val="Char4"/>
          <w:rFonts w:eastAsia="MS Mincho" w:hint="cs"/>
          <w:rtl/>
        </w:rPr>
        <w:t>.</w:t>
      </w:r>
    </w:p>
    <w:p w:rsidR="00483B5B" w:rsidRPr="006020D2" w:rsidRDefault="00483B5B" w:rsidP="00DD1FA9">
      <w:pPr>
        <w:pStyle w:val="a2"/>
        <w:rPr>
          <w:rFonts w:eastAsia="MS Mincho"/>
          <w:rtl/>
        </w:rPr>
      </w:pPr>
      <w:bookmarkStart w:id="103" w:name="_Toc439881680"/>
      <w:r w:rsidRPr="006020D2">
        <w:rPr>
          <w:rFonts w:eastAsia="MS Mincho" w:hint="cs"/>
          <w:rtl/>
        </w:rPr>
        <w:t>فردی که با بیماری شکم بمیرد</w:t>
      </w:r>
      <w:bookmarkEnd w:id="103"/>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خداوند، بلاها را باعث کفار</w:t>
      </w:r>
      <w:r w:rsidR="00937F46">
        <w:rPr>
          <w:rStyle w:val="Char4"/>
          <w:rFonts w:eastAsia="MS Mincho" w:hint="cs"/>
          <w:rtl/>
        </w:rPr>
        <w:t>ۀ</w:t>
      </w:r>
      <w:r w:rsidRPr="00853681">
        <w:rPr>
          <w:rStyle w:val="Char4"/>
          <w:rFonts w:eastAsia="MS Mincho" w:hint="cs"/>
          <w:rtl/>
        </w:rPr>
        <w:t xml:space="preserve"> گناهان و رفع درجات قرار داده است، برخی از این بلاها، بیماری درد و یا مرگی است که به سبب این بیماری</w:t>
      </w:r>
      <w:r w:rsidR="00F3583E">
        <w:rPr>
          <w:rStyle w:val="Char4"/>
          <w:rFonts w:eastAsia="MS Mincho" w:hint="cs"/>
          <w:rtl/>
        </w:rPr>
        <w:t xml:space="preserve">‌ها </w:t>
      </w:r>
      <w:r w:rsidRPr="00853681">
        <w:rPr>
          <w:rStyle w:val="Char4"/>
          <w:rFonts w:eastAsia="MS Mincho" w:hint="cs"/>
          <w:rtl/>
        </w:rPr>
        <w:t>باشد.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«هر کسی در اثر بیماری شکم ب</w:t>
      </w:r>
      <w:r w:rsidR="009E7E15">
        <w:rPr>
          <w:rStyle w:val="Char4"/>
          <w:rFonts w:eastAsia="MS Mincho" w:hint="cs"/>
          <w:rtl/>
        </w:rPr>
        <w:t>میرد، در قبرش عذاب داده</w:t>
      </w:r>
      <w:r w:rsidR="003869A5">
        <w:rPr>
          <w:rStyle w:val="Char4"/>
          <w:rFonts w:eastAsia="MS Mincho" w:hint="cs"/>
          <w:rtl/>
        </w:rPr>
        <w:t xml:space="preserve"> نمی‌</w:t>
      </w:r>
      <w:r w:rsidR="009E7E15">
        <w:rPr>
          <w:rStyle w:val="Char4"/>
          <w:rFonts w:eastAsia="MS Mincho" w:hint="cs"/>
          <w:rtl/>
        </w:rPr>
        <w:t>شود</w:t>
      </w:r>
      <w:r w:rsidRPr="00853681">
        <w:rPr>
          <w:rStyle w:val="Char4"/>
          <w:rFonts w:eastAsia="MS Mincho" w:hint="cs"/>
          <w:rtl/>
        </w:rPr>
        <w:t>»</w:t>
      </w:r>
      <w:r w:rsidRPr="009414F6">
        <w:rPr>
          <w:rStyle w:val="Char4"/>
          <w:rFonts w:eastAsia="MS Mincho" w:hint="eastAsia"/>
          <w:vertAlign w:val="superscript"/>
          <w:rtl/>
        </w:rPr>
        <w:footnoteReference w:id="78"/>
      </w:r>
      <w:r w:rsidR="009E7E1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بیماری شکم عبارت است از سرطان شکم، کبد و دیگر و...</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و نیز این حدیث رسول الله</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این مطلب را تایید</w:t>
      </w:r>
      <w:r w:rsidR="003869A5">
        <w:rPr>
          <w:rStyle w:val="Char4"/>
          <w:rFonts w:eastAsia="MS Mincho" w:hint="cs"/>
          <w:rtl/>
        </w:rPr>
        <w:t xml:space="preserve"> می‌</w:t>
      </w:r>
      <w:r w:rsidRPr="00853681">
        <w:rPr>
          <w:rStyle w:val="Char4"/>
          <w:rFonts w:eastAsia="MS Mincho" w:hint="cs"/>
          <w:rtl/>
        </w:rPr>
        <w:t>کند که فرمود: «کسی که در</w:t>
      </w:r>
      <w:r w:rsidR="009E7E15">
        <w:rPr>
          <w:rStyle w:val="Char4"/>
          <w:rFonts w:eastAsia="MS Mincho" w:hint="cs"/>
          <w:rtl/>
        </w:rPr>
        <w:t xml:space="preserve"> اثر بیماری شکم بمیرد، شهید است</w:t>
      </w:r>
      <w:r w:rsidRPr="00853681">
        <w:rPr>
          <w:rStyle w:val="Char4"/>
          <w:rFonts w:eastAsia="MS Mincho" w:hint="cs"/>
          <w:rtl/>
        </w:rPr>
        <w:t>»</w:t>
      </w:r>
      <w:r w:rsidRPr="009414F6">
        <w:rPr>
          <w:rStyle w:val="Char4"/>
          <w:rFonts w:eastAsia="MS Mincho" w:hint="eastAsia"/>
          <w:vertAlign w:val="superscript"/>
          <w:rtl/>
        </w:rPr>
        <w:footnoteReference w:id="79"/>
      </w:r>
      <w:r w:rsidR="009E7E15">
        <w:rPr>
          <w:rStyle w:val="Char4"/>
          <w:rFonts w:eastAsia="MS Mincho" w:hint="cs"/>
          <w:rtl/>
        </w:rPr>
        <w:t>.</w:t>
      </w:r>
    </w:p>
    <w:p w:rsidR="00483B5B" w:rsidRPr="006020D2" w:rsidRDefault="00483B5B" w:rsidP="00DD1FA9">
      <w:pPr>
        <w:pStyle w:val="a2"/>
        <w:rPr>
          <w:rFonts w:eastAsia="MS Mincho"/>
          <w:rtl/>
        </w:rPr>
      </w:pPr>
      <w:bookmarkStart w:id="104" w:name="_Toc439881681"/>
      <w:r w:rsidRPr="006020D2">
        <w:rPr>
          <w:rFonts w:eastAsia="MS Mincho" w:hint="cs"/>
          <w:rtl/>
        </w:rPr>
        <w:t>خواندن سور</w:t>
      </w:r>
      <w:r w:rsidR="009D6B7E">
        <w:rPr>
          <w:rFonts w:eastAsia="MS Mincho" w:hint="cs"/>
          <w:rtl/>
        </w:rPr>
        <w:t>ۀ</w:t>
      </w:r>
      <w:r w:rsidRPr="006020D2">
        <w:rPr>
          <w:rFonts w:eastAsia="MS Mincho" w:hint="cs"/>
          <w:rtl/>
        </w:rPr>
        <w:t xml:space="preserve"> ملک در هر شب</w:t>
      </w:r>
      <w:bookmarkEnd w:id="104"/>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هم</w:t>
      </w:r>
      <w:r w:rsidR="00937F46">
        <w:rPr>
          <w:rStyle w:val="Char4"/>
          <w:rFonts w:eastAsia="MS Mincho" w:hint="cs"/>
          <w:rtl/>
        </w:rPr>
        <w:t>ۀ</w:t>
      </w:r>
      <w:r w:rsidRPr="00853681">
        <w:rPr>
          <w:rStyle w:val="Char4"/>
          <w:rFonts w:eastAsia="MS Mincho" w:hint="cs"/>
          <w:rtl/>
        </w:rPr>
        <w:t xml:space="preserve"> قرآن، مبارک است، ولی رسول خدا</w:t>
      </w:r>
      <w:r w:rsidR="009E7E1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فضیلت خواندن برخی سوره</w:t>
      </w:r>
      <w:r w:rsidR="00F3583E">
        <w:rPr>
          <w:rStyle w:val="Char4"/>
          <w:rFonts w:eastAsia="MS Mincho" w:hint="cs"/>
          <w:rtl/>
        </w:rPr>
        <w:t xml:space="preserve">‌ها </w:t>
      </w:r>
      <w:r w:rsidRPr="00853681">
        <w:rPr>
          <w:rStyle w:val="Char4"/>
          <w:rFonts w:eastAsia="MS Mincho" w:hint="cs"/>
          <w:rtl/>
        </w:rPr>
        <w:t>را به صورت ویژه بیان کرده است که از جمل</w:t>
      </w:r>
      <w:r w:rsidR="00937F46">
        <w:rPr>
          <w:rStyle w:val="Char4"/>
          <w:rFonts w:eastAsia="MS Mincho" w:hint="cs"/>
          <w:rtl/>
        </w:rPr>
        <w:t>ۀ</w:t>
      </w:r>
      <w:r w:rsidRPr="00853681">
        <w:rPr>
          <w:rStyle w:val="Char4"/>
          <w:rFonts w:eastAsia="MS Mincho" w:hint="cs"/>
          <w:rtl/>
        </w:rPr>
        <w:t xml:space="preserve"> آنها یکی سور</w:t>
      </w:r>
      <w:r w:rsidR="00937F46">
        <w:rPr>
          <w:rStyle w:val="Char4"/>
          <w:rFonts w:eastAsia="MS Mincho" w:hint="cs"/>
          <w:rtl/>
        </w:rPr>
        <w:t>ۀ</w:t>
      </w:r>
      <w:r w:rsidR="00922AEF">
        <w:rPr>
          <w:rStyle w:val="Char4"/>
          <w:rFonts w:eastAsia="MS Mincho" w:hint="cs"/>
          <w:rtl/>
        </w:rPr>
        <w:t xml:space="preserve"> </w:t>
      </w:r>
      <w:r w:rsidR="0098582D" w:rsidRPr="0098582D">
        <w:rPr>
          <w:rStyle w:val="Char8"/>
          <w:rFonts w:eastAsia="MS Mincho" w:hint="cs"/>
          <w:rtl/>
        </w:rPr>
        <w:t>﴿</w:t>
      </w:r>
      <w:r w:rsidRPr="004B58EF">
        <w:rPr>
          <w:rStyle w:val="Chard"/>
          <w:rtl/>
        </w:rPr>
        <w:t xml:space="preserve">تَبَٰرَكَ </w:t>
      </w:r>
      <w:r w:rsidRPr="004B58EF">
        <w:rPr>
          <w:rStyle w:val="Chard"/>
          <w:rFonts w:hint="cs"/>
          <w:rtl/>
        </w:rPr>
        <w:t>ٱلَّذِي</w:t>
      </w:r>
      <w:r w:rsidRPr="004B58EF">
        <w:rPr>
          <w:rStyle w:val="Chard"/>
          <w:rtl/>
        </w:rPr>
        <w:t xml:space="preserve"> بِيَدِهِ </w:t>
      </w:r>
      <w:r w:rsidRPr="004B58EF">
        <w:rPr>
          <w:rStyle w:val="Chard"/>
          <w:rFonts w:hint="cs"/>
          <w:rtl/>
        </w:rPr>
        <w:t>ٱلۡمُلۡكُ</w:t>
      </w:r>
      <w:r w:rsidR="0098582D" w:rsidRPr="0098582D">
        <w:rPr>
          <w:rStyle w:val="Char8"/>
          <w:rFonts w:eastAsia="MS Mincho" w:hint="cs"/>
          <w:rtl/>
        </w:rPr>
        <w:t>﴾</w:t>
      </w:r>
      <w:r w:rsidRPr="0098582D">
        <w:rPr>
          <w:rStyle w:val="Char6"/>
          <w:rFonts w:eastAsia="Calibri"/>
          <w:rtl/>
        </w:rPr>
        <w:t xml:space="preserve"> [المل</w:t>
      </w:r>
      <w:r w:rsidR="00937F46">
        <w:rPr>
          <w:rStyle w:val="Char6"/>
          <w:rFonts w:eastAsia="Calibri"/>
          <w:rtl/>
        </w:rPr>
        <w:t>ک</w:t>
      </w:r>
      <w:r w:rsidRPr="0098582D">
        <w:rPr>
          <w:rStyle w:val="Char6"/>
          <w:rFonts w:eastAsia="Calibri"/>
          <w:rtl/>
        </w:rPr>
        <w:t>: 1]</w:t>
      </w:r>
      <w:r w:rsidRPr="0098582D">
        <w:rPr>
          <w:rStyle w:val="Char6"/>
          <w:rFonts w:eastAsia="Calibri" w:hint="cs"/>
          <w:rtl/>
        </w:rPr>
        <w:t>.</w:t>
      </w:r>
      <w:r w:rsidRPr="0043710A">
        <w:rPr>
          <w:rStyle w:val="Char4"/>
          <w:rFonts w:eastAsia="MS Mincho" w:hint="cs"/>
          <w:rtl/>
        </w:rPr>
        <w:t xml:space="preserve"> </w:t>
      </w:r>
      <w:r w:rsidRPr="00853681">
        <w:rPr>
          <w:rStyle w:val="Char4"/>
          <w:rFonts w:eastAsia="MS Mincho" w:hint="cs"/>
          <w:rtl/>
        </w:rPr>
        <w:t>است؛ زیرا این سوره انسان را از عذاب قبر نجات</w:t>
      </w:r>
      <w:r w:rsidR="003869A5">
        <w:rPr>
          <w:rStyle w:val="Char4"/>
          <w:rFonts w:eastAsia="MS Mincho" w:hint="cs"/>
          <w:rtl/>
        </w:rPr>
        <w:t xml:space="preserve"> می‌</w:t>
      </w:r>
      <w:r w:rsidRPr="00853681">
        <w:rPr>
          <w:rStyle w:val="Char4"/>
          <w:rFonts w:eastAsia="MS Mincho" w:hint="cs"/>
          <w:rtl/>
        </w:rPr>
        <w:t>دهد.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رسول خدا</w:t>
      </w:r>
      <w:r w:rsidR="00E35CE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فرمود: «سور</w:t>
      </w:r>
      <w:r w:rsidR="00937F46">
        <w:rPr>
          <w:rStyle w:val="Char4"/>
          <w:rFonts w:eastAsia="MS Mincho" w:hint="cs"/>
          <w:rtl/>
        </w:rPr>
        <w:t>ۀ</w:t>
      </w:r>
      <w:r w:rsidRPr="00853681">
        <w:rPr>
          <w:rStyle w:val="Char4"/>
          <w:rFonts w:eastAsia="MS Mincho" w:hint="cs"/>
          <w:rtl/>
        </w:rPr>
        <w:t xml:space="preserve"> </w:t>
      </w:r>
      <w:r w:rsidR="00E35CE5">
        <w:rPr>
          <w:rStyle w:val="Char4"/>
          <w:rFonts w:eastAsia="MS Mincho" w:hint="cs"/>
          <w:rtl/>
        </w:rPr>
        <w:t>ملک، از عذاب قبر جلوگیری</w:t>
      </w:r>
      <w:r w:rsidR="003869A5">
        <w:rPr>
          <w:rStyle w:val="Char4"/>
          <w:rFonts w:eastAsia="MS Mincho" w:hint="cs"/>
          <w:rtl/>
        </w:rPr>
        <w:t xml:space="preserve"> می‌</w:t>
      </w:r>
      <w:r w:rsidR="00E35CE5">
        <w:rPr>
          <w:rStyle w:val="Char4"/>
          <w:rFonts w:eastAsia="MS Mincho" w:hint="cs"/>
          <w:rtl/>
        </w:rPr>
        <w:t>کند</w:t>
      </w:r>
      <w:r w:rsidRPr="00853681">
        <w:rPr>
          <w:rStyle w:val="Char4"/>
          <w:rFonts w:eastAsia="MS Mincho" w:hint="cs"/>
          <w:rtl/>
        </w:rPr>
        <w:t>»</w:t>
      </w:r>
      <w:r w:rsidRPr="009414F6">
        <w:rPr>
          <w:rStyle w:val="Char4"/>
          <w:rFonts w:eastAsia="MS Mincho" w:hint="eastAsia"/>
          <w:vertAlign w:val="superscript"/>
          <w:rtl/>
        </w:rPr>
        <w:footnoteReference w:id="80"/>
      </w:r>
      <w:r w:rsidR="00E35CE5">
        <w:rPr>
          <w:rStyle w:val="Char4"/>
          <w:rFonts w:eastAsia="MS Mincho" w:hint="cs"/>
          <w:rtl/>
        </w:rPr>
        <w:t>.</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ابن مسعود</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س</w:t>
      </w:r>
      <w:r w:rsidR="003869A5">
        <w:rPr>
          <w:rStyle w:val="Char4"/>
          <w:rFonts w:eastAsia="MS Mincho" w:hint="cs"/>
          <w:rtl/>
        </w:rPr>
        <w:t xml:space="preserve"> می‌</w:t>
      </w:r>
      <w:r w:rsidRPr="00853681">
        <w:rPr>
          <w:rStyle w:val="Char4"/>
          <w:rFonts w:eastAsia="MS Mincho" w:hint="cs"/>
          <w:rtl/>
        </w:rPr>
        <w:t>گوید: هر کس، در هر شب سور</w:t>
      </w:r>
      <w:r w:rsidR="00937F46">
        <w:rPr>
          <w:rStyle w:val="Char4"/>
          <w:rFonts w:eastAsia="MS Mincho" w:hint="cs"/>
          <w:rtl/>
        </w:rPr>
        <w:t>ۀ</w:t>
      </w:r>
      <w:r w:rsidRPr="00853681">
        <w:rPr>
          <w:rStyle w:val="Char4"/>
          <w:rFonts w:eastAsia="MS Mincho" w:hint="cs"/>
          <w:rtl/>
        </w:rPr>
        <w:t xml:space="preserve"> «تبارک الذی» را بخواند، این سوره از عذاب وی در قبر جلوگیری</w:t>
      </w:r>
      <w:r w:rsidR="003869A5">
        <w:rPr>
          <w:rStyle w:val="Char4"/>
          <w:rFonts w:eastAsia="MS Mincho" w:hint="cs"/>
          <w:rtl/>
        </w:rPr>
        <w:t xml:space="preserve"> می‌</w:t>
      </w:r>
      <w:r w:rsidRPr="00853681">
        <w:rPr>
          <w:rStyle w:val="Char4"/>
          <w:rFonts w:eastAsia="MS Mincho" w:hint="cs"/>
          <w:rtl/>
        </w:rPr>
        <w:t>کند. ما در زمان رسول خدا</w:t>
      </w:r>
      <w:r w:rsidR="00E35CE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به این سوره، «مانعه»</w:t>
      </w:r>
      <w:r w:rsidR="003869A5">
        <w:rPr>
          <w:rStyle w:val="Char4"/>
          <w:rFonts w:eastAsia="MS Mincho" w:hint="cs"/>
          <w:rtl/>
        </w:rPr>
        <w:t xml:space="preserve"> می‌</w:t>
      </w:r>
      <w:r w:rsidRPr="00853681">
        <w:rPr>
          <w:rStyle w:val="Char4"/>
          <w:rFonts w:eastAsia="MS Mincho" w:hint="cs"/>
          <w:rtl/>
        </w:rPr>
        <w:t>گفتیم. همانا در کتاب خدا سوره</w:t>
      </w:r>
      <w:r w:rsidR="004F1F83">
        <w:rPr>
          <w:rStyle w:val="Char4"/>
          <w:rFonts w:eastAsia="MS Mincho" w:hint="cs"/>
          <w:rtl/>
        </w:rPr>
        <w:t xml:space="preserve">‌ای </w:t>
      </w:r>
      <w:r w:rsidRPr="00853681">
        <w:rPr>
          <w:rStyle w:val="Char4"/>
          <w:rFonts w:eastAsia="MS Mincho" w:hint="cs"/>
          <w:rtl/>
        </w:rPr>
        <w:t>است که هر کس آن را بخوان</w:t>
      </w:r>
      <w:r w:rsidR="00E35CE5">
        <w:rPr>
          <w:rStyle w:val="Char4"/>
          <w:rFonts w:eastAsia="MS Mincho" w:hint="cs"/>
          <w:rtl/>
        </w:rPr>
        <w:t>د عمل زیاد و خوب انجام داده است</w:t>
      </w:r>
      <w:r w:rsidRPr="009414F6">
        <w:rPr>
          <w:rStyle w:val="Char4"/>
          <w:rFonts w:eastAsia="MS Mincho" w:hint="eastAsia"/>
          <w:vertAlign w:val="superscript"/>
          <w:rtl/>
        </w:rPr>
        <w:footnoteReference w:id="81"/>
      </w:r>
      <w:r w:rsidR="00E35CE5">
        <w:rPr>
          <w:rStyle w:val="Char4"/>
          <w:rFonts w:eastAsia="MS Mincho" w:hint="cs"/>
          <w:rtl/>
        </w:rPr>
        <w:t>.</w:t>
      </w:r>
    </w:p>
    <w:p w:rsidR="00483B5B" w:rsidRPr="006020D2" w:rsidRDefault="00483B5B" w:rsidP="00DD1FA9">
      <w:pPr>
        <w:pStyle w:val="a2"/>
        <w:rPr>
          <w:rFonts w:eastAsia="MS Mincho"/>
          <w:rtl/>
        </w:rPr>
      </w:pPr>
      <w:bookmarkStart w:id="105" w:name="_Toc439881682"/>
      <w:r w:rsidRPr="006020D2">
        <w:rPr>
          <w:rFonts w:eastAsia="MS Mincho" w:hint="cs"/>
          <w:rtl/>
        </w:rPr>
        <w:t>هر کسی که در قبر دفن شود، قبر به او</w:t>
      </w:r>
      <w:r w:rsidR="003869A5">
        <w:rPr>
          <w:rFonts w:eastAsia="MS Mincho" w:hint="cs"/>
          <w:rtl/>
        </w:rPr>
        <w:t xml:space="preserve"> می‌</w:t>
      </w:r>
      <w:r w:rsidRPr="006020D2">
        <w:rPr>
          <w:rFonts w:eastAsia="MS Mincho" w:hint="cs"/>
          <w:rtl/>
        </w:rPr>
        <w:t>چسبد</w:t>
      </w:r>
      <w:bookmarkEnd w:id="105"/>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چنان که رسول خدا</w:t>
      </w:r>
      <w:r w:rsidR="00E35CE5">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853681">
        <w:rPr>
          <w:rStyle w:val="Char4"/>
          <w:rFonts w:eastAsia="MS Mincho" w:hint="cs"/>
          <w:rtl/>
        </w:rPr>
        <w:t xml:space="preserve"> در مورد سعد بن معاذ</w:t>
      </w:r>
      <w:r w:rsidR="00BF3F90">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س</w:t>
      </w:r>
      <w:r w:rsidRPr="00853681">
        <w:rPr>
          <w:rStyle w:val="Char4"/>
          <w:rFonts w:eastAsia="MS Mincho" w:hint="cs"/>
          <w:rtl/>
        </w:rPr>
        <w:t xml:space="preserve"> فرمود: «این کسی که عرش رحمان برایش به لرزه در آمد و دروازه</w:t>
      </w:r>
      <w:r w:rsidR="004F1F83">
        <w:rPr>
          <w:rStyle w:val="Char4"/>
          <w:rFonts w:eastAsia="MS Mincho" w:hint="cs"/>
          <w:rtl/>
        </w:rPr>
        <w:t>‌‌های</w:t>
      </w:r>
      <w:r w:rsidRPr="00853681">
        <w:rPr>
          <w:rStyle w:val="Char4"/>
          <w:rFonts w:eastAsia="MS Mincho" w:hint="cs"/>
          <w:rtl/>
        </w:rPr>
        <w:t xml:space="preserve"> آسمان برایش گشوده شدند و هفتاد هزار فرشته در تشییع جنازه</w:t>
      </w:r>
      <w:r w:rsidR="00AD6714">
        <w:rPr>
          <w:rStyle w:val="Char4"/>
          <w:rFonts w:eastAsia="MS Mincho" w:hint="cs"/>
          <w:rtl/>
        </w:rPr>
        <w:t xml:space="preserve">‌اش </w:t>
      </w:r>
      <w:r w:rsidRPr="00853681">
        <w:rPr>
          <w:rStyle w:val="Char4"/>
          <w:rFonts w:eastAsia="MS Mincho" w:hint="cs"/>
          <w:rtl/>
        </w:rPr>
        <w:t>حضور یافتند، به سختی در آغوش قبر چ</w:t>
      </w:r>
      <w:r w:rsidR="00E35CE5">
        <w:rPr>
          <w:rStyle w:val="Char4"/>
          <w:rFonts w:eastAsia="MS Mincho" w:hint="cs"/>
          <w:rtl/>
        </w:rPr>
        <w:t>سبیده شد و سپس از آن رهایی یافت</w:t>
      </w:r>
      <w:r w:rsidRPr="00853681">
        <w:rPr>
          <w:rStyle w:val="Char4"/>
          <w:rFonts w:eastAsia="MS Mincho" w:hint="eastAsia"/>
          <w:rtl/>
        </w:rPr>
        <w:t xml:space="preserve"> </w:t>
      </w:r>
      <w:r w:rsidRPr="00853681">
        <w:rPr>
          <w:rStyle w:val="Char4"/>
          <w:rFonts w:eastAsia="MS Mincho" w:hint="cs"/>
          <w:rtl/>
        </w:rPr>
        <w:t>»</w:t>
      </w:r>
      <w:r w:rsidR="00E35CE5" w:rsidRPr="009414F6">
        <w:rPr>
          <w:rStyle w:val="Char4"/>
          <w:rFonts w:eastAsia="MS Mincho" w:hint="eastAsia"/>
          <w:vertAlign w:val="superscript"/>
          <w:rtl/>
        </w:rPr>
        <w:footnoteReference w:id="82"/>
      </w:r>
      <w:r w:rsidR="00E35CE5">
        <w:rPr>
          <w:rStyle w:val="Char4"/>
          <w:rFonts w:eastAsia="MS Mincho" w:hint="cs"/>
          <w:rtl/>
        </w:rPr>
        <w:t xml:space="preserve"> </w:t>
      </w:r>
      <w:r w:rsidR="00656762">
        <w:rPr>
          <w:rStyle w:val="Char4"/>
          <w:rFonts w:eastAsia="MS Mincho" w:hint="cs"/>
          <w:rtl/>
        </w:rPr>
        <w:t>،</w:t>
      </w:r>
      <w:r w:rsidRPr="009414F6">
        <w:rPr>
          <w:rStyle w:val="Char4"/>
          <w:rFonts w:eastAsia="MS Mincho" w:hint="eastAsia"/>
          <w:vertAlign w:val="superscript"/>
          <w:rtl/>
        </w:rPr>
        <w:footnoteReference w:id="83"/>
      </w:r>
      <w:r w:rsidR="00E35CE5">
        <w:rPr>
          <w:rStyle w:val="Char4"/>
          <w:rFonts w:eastAsia="MS Mincho" w:hint="cs"/>
          <w:rtl/>
        </w:rPr>
        <w:t>.</w:t>
      </w:r>
    </w:p>
    <w:p w:rsidR="00483B5B" w:rsidRPr="00853681" w:rsidRDefault="00483B5B" w:rsidP="00C22D97">
      <w:pPr>
        <w:pStyle w:val="PlainText"/>
        <w:ind w:firstLine="425"/>
        <w:jc w:val="lowKashida"/>
        <w:rPr>
          <w:rStyle w:val="Char5"/>
          <w:rFonts w:eastAsia="MS Mincho"/>
          <w:rtl/>
        </w:rPr>
      </w:pPr>
      <w:r w:rsidRPr="00853681">
        <w:rPr>
          <w:rStyle w:val="Char5"/>
          <w:rFonts w:eastAsia="MS Mincho" w:hint="cs"/>
          <w:rtl/>
        </w:rPr>
        <w:t>نور...</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هر کس، اعمال نجات بخش از عذاب قبر را بر خود لازم بگیرد،</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او خوشبخت بوده و از نعمت برخوردار خواهد شد.</w:t>
      </w:r>
    </w:p>
    <w:p w:rsidR="00483B5B" w:rsidRPr="00853681" w:rsidRDefault="00483B5B" w:rsidP="00DD1FA9">
      <w:pPr>
        <w:pStyle w:val="PlainText"/>
        <w:ind w:firstLine="284"/>
        <w:jc w:val="both"/>
        <w:rPr>
          <w:rStyle w:val="Char4"/>
          <w:rtl/>
        </w:rPr>
      </w:pPr>
    </w:p>
    <w:p w:rsidR="00483B5B" w:rsidRPr="00853681" w:rsidRDefault="00483B5B" w:rsidP="00DD1FA9">
      <w:pPr>
        <w:ind w:firstLine="284"/>
        <w:jc w:val="both"/>
        <w:rPr>
          <w:rStyle w:val="Char4"/>
          <w:rtl/>
        </w:rPr>
      </w:pPr>
    </w:p>
    <w:p w:rsidR="00483B5B" w:rsidRPr="00E35CE5" w:rsidRDefault="00483B5B" w:rsidP="00BF11EA">
      <w:pPr>
        <w:pStyle w:val="a1"/>
        <w:rPr>
          <w:rtl/>
        </w:rPr>
      </w:pPr>
      <w:r w:rsidRPr="006020D2">
        <w:rPr>
          <w:rtl/>
        </w:rPr>
        <w:br w:type="page"/>
      </w:r>
      <w:bookmarkStart w:id="106" w:name="_Toc439881683"/>
      <w:r w:rsidRPr="00E35CE5">
        <w:rPr>
          <w:rFonts w:hint="cs"/>
          <w:rtl/>
        </w:rPr>
        <w:t>مخلوقاتی که از بین</w:t>
      </w:r>
      <w:r w:rsidR="003869A5">
        <w:rPr>
          <w:rFonts w:hint="cs"/>
          <w:rtl/>
        </w:rPr>
        <w:t xml:space="preserve"> نمی‌</w:t>
      </w:r>
      <w:r w:rsidRPr="00E35CE5">
        <w:rPr>
          <w:rFonts w:hint="cs"/>
          <w:rtl/>
        </w:rPr>
        <w:t>روند</w:t>
      </w:r>
      <w:bookmarkEnd w:id="106"/>
    </w:p>
    <w:p w:rsidR="00483B5B" w:rsidRPr="00853681" w:rsidRDefault="00483B5B" w:rsidP="00DD1FA9">
      <w:pPr>
        <w:ind w:firstLine="284"/>
        <w:jc w:val="both"/>
        <w:rPr>
          <w:rStyle w:val="Char4"/>
          <w:rtl/>
        </w:rPr>
      </w:pPr>
      <w:r w:rsidRPr="00853681">
        <w:rPr>
          <w:rStyle w:val="Char4"/>
          <w:rFonts w:hint="cs"/>
          <w:rtl/>
        </w:rPr>
        <w:t>پروردگارمان زنده و پاینده است و جز ذات او هر چیزی نابود</w:t>
      </w:r>
      <w:r w:rsidR="003869A5">
        <w:rPr>
          <w:rStyle w:val="Char4"/>
          <w:rFonts w:hint="cs"/>
          <w:rtl/>
        </w:rPr>
        <w:t xml:space="preserve"> می‌</w:t>
      </w:r>
      <w:r w:rsidRPr="00853681">
        <w:rPr>
          <w:rStyle w:val="Char4"/>
          <w:rFonts w:hint="cs"/>
          <w:rtl/>
        </w:rPr>
        <w:t>شود و جز مُلک او هم</w:t>
      </w:r>
      <w:r w:rsidR="00937F46">
        <w:rPr>
          <w:rStyle w:val="Char4"/>
          <w:rFonts w:hint="cs"/>
          <w:rtl/>
        </w:rPr>
        <w:t>ۀ</w:t>
      </w:r>
      <w:r w:rsidRPr="00853681">
        <w:rPr>
          <w:rStyle w:val="Char4"/>
          <w:rFonts w:hint="cs"/>
          <w:rtl/>
        </w:rPr>
        <w:t xml:space="preserve"> مُلک</w:t>
      </w:r>
      <w:r w:rsidR="00F3583E">
        <w:rPr>
          <w:rStyle w:val="Char4"/>
          <w:rFonts w:hint="cs"/>
          <w:rtl/>
        </w:rPr>
        <w:t xml:space="preserve">‌ها </w:t>
      </w:r>
      <w:r w:rsidRPr="00853681">
        <w:rPr>
          <w:rStyle w:val="Char4"/>
          <w:rFonts w:hint="cs"/>
          <w:rtl/>
        </w:rPr>
        <w:t>و فرمانروایی</w:t>
      </w:r>
      <w:r w:rsidR="00F3583E">
        <w:rPr>
          <w:rStyle w:val="Char4"/>
          <w:rFonts w:hint="cs"/>
          <w:rtl/>
        </w:rPr>
        <w:t xml:space="preserve">‌ها </w:t>
      </w:r>
      <w:r w:rsidRPr="00853681">
        <w:rPr>
          <w:rStyle w:val="Char4"/>
          <w:rFonts w:hint="cs"/>
          <w:rtl/>
        </w:rPr>
        <w:t>از بین</w:t>
      </w:r>
      <w:r w:rsidR="003869A5">
        <w:rPr>
          <w:rStyle w:val="Char4"/>
          <w:rFonts w:hint="cs"/>
          <w:rtl/>
        </w:rPr>
        <w:t xml:space="preserve"> می‌</w:t>
      </w:r>
      <w:r w:rsidRPr="00853681">
        <w:rPr>
          <w:rStyle w:val="Char4"/>
          <w:rFonts w:hint="cs"/>
          <w:rtl/>
        </w:rPr>
        <w:t xml:space="preserve">رود. </w:t>
      </w:r>
    </w:p>
    <w:p w:rsidR="00483B5B" w:rsidRPr="00853681" w:rsidRDefault="00483B5B" w:rsidP="00DD1FA9">
      <w:pPr>
        <w:ind w:firstLine="284"/>
        <w:jc w:val="both"/>
        <w:rPr>
          <w:rStyle w:val="Char4"/>
          <w:rtl/>
        </w:rPr>
      </w:pPr>
      <w:r w:rsidRPr="00853681">
        <w:rPr>
          <w:rStyle w:val="Char4"/>
          <w:rFonts w:hint="cs"/>
          <w:rtl/>
        </w:rPr>
        <w:t xml:space="preserve">خداوند متعال فرموده است: </w:t>
      </w:r>
      <w:r w:rsidR="0098582D" w:rsidRPr="0098582D">
        <w:rPr>
          <w:rStyle w:val="Char8"/>
          <w:rFonts w:hint="cs"/>
          <w:rtl/>
        </w:rPr>
        <w:t>﴿</w:t>
      </w:r>
      <w:r w:rsidRPr="004B58EF">
        <w:rPr>
          <w:rStyle w:val="Chard"/>
          <w:rtl/>
        </w:rPr>
        <w:t>كُلُّ مَنۡ عَلَيۡهَا فَان</w:t>
      </w:r>
      <w:r w:rsidRPr="004B58EF">
        <w:rPr>
          <w:rStyle w:val="Chard"/>
          <w:rFonts w:hint="cs"/>
          <w:rtl/>
        </w:rPr>
        <w:t>ٖ</w:t>
      </w:r>
      <w:r w:rsidRPr="004B58EF">
        <w:rPr>
          <w:rStyle w:val="Chard"/>
          <w:rtl/>
        </w:rPr>
        <w:t xml:space="preserve">٢٦ وَيَبۡقَىٰ وَجۡهُ رَبِّكَ ذُو </w:t>
      </w:r>
      <w:r w:rsidRPr="004B58EF">
        <w:rPr>
          <w:rStyle w:val="Chard"/>
          <w:rFonts w:hint="cs"/>
          <w:rtl/>
        </w:rPr>
        <w:t>ٱلۡجَلَٰلِ</w:t>
      </w:r>
      <w:r w:rsidRPr="004B58EF">
        <w:rPr>
          <w:rStyle w:val="Chard"/>
          <w:rtl/>
        </w:rPr>
        <w:t xml:space="preserve"> وَ</w:t>
      </w:r>
      <w:r w:rsidRPr="004B58EF">
        <w:rPr>
          <w:rStyle w:val="Chard"/>
          <w:rFonts w:hint="cs"/>
          <w:rtl/>
        </w:rPr>
        <w:t>ٱلۡإِكۡرَامِ</w:t>
      </w:r>
      <w:r w:rsidRPr="004B58EF">
        <w:rPr>
          <w:rStyle w:val="Chard"/>
          <w:rtl/>
        </w:rPr>
        <w:t>٢٧</w:t>
      </w:r>
      <w:r w:rsidR="0098582D" w:rsidRPr="0098582D">
        <w:rPr>
          <w:rStyle w:val="Char8"/>
          <w:rFonts w:hint="cs"/>
          <w:rtl/>
        </w:rPr>
        <w:t>﴾</w:t>
      </w:r>
      <w:r w:rsidRPr="0098582D">
        <w:rPr>
          <w:rStyle w:val="Char6"/>
          <w:rFonts w:eastAsia="Calibri"/>
          <w:rtl/>
        </w:rPr>
        <w:t xml:space="preserve"> [الرحمن: 26-27]</w:t>
      </w:r>
      <w:r w:rsidRPr="0098582D">
        <w:rPr>
          <w:rStyle w:val="Char6"/>
          <w:rFonts w:eastAsia="Calibri" w:hint="cs"/>
          <w:rtl/>
        </w:rPr>
        <w:t>.</w:t>
      </w:r>
      <w:r w:rsidRPr="00853681">
        <w:rPr>
          <w:rStyle w:val="Char4"/>
          <w:rFonts w:hint="cs"/>
          <w:rtl/>
        </w:rPr>
        <w:t xml:space="preserve"> «</w:t>
      </w:r>
      <w:r w:rsidRPr="009C7F31">
        <w:rPr>
          <w:rStyle w:val="Char7"/>
          <w:rFonts w:hint="cs"/>
          <w:rtl/>
        </w:rPr>
        <w:t>همۀ چیزها و همۀ کسانی که بر روی زمین هستند، دستخوش فنا</w:t>
      </w:r>
      <w:r w:rsidR="003869A5">
        <w:rPr>
          <w:rStyle w:val="Char7"/>
          <w:rFonts w:hint="cs"/>
          <w:rtl/>
        </w:rPr>
        <w:t xml:space="preserve"> می‌</w:t>
      </w:r>
      <w:r w:rsidRPr="009C7F31">
        <w:rPr>
          <w:rStyle w:val="Char7"/>
          <w:rFonts w:hint="cs"/>
          <w:rtl/>
        </w:rPr>
        <w:t>گردند. * و تنها ذات پروردگار با عظمت و ارجمند تو</w:t>
      </w:r>
      <w:r w:rsidR="003869A5">
        <w:rPr>
          <w:rStyle w:val="Char7"/>
          <w:rFonts w:hint="cs"/>
          <w:rtl/>
        </w:rPr>
        <w:t xml:space="preserve"> می‌</w:t>
      </w:r>
      <w:r w:rsidRPr="009C7F31">
        <w:rPr>
          <w:rStyle w:val="Char7"/>
          <w:rFonts w:hint="cs"/>
          <w:rtl/>
        </w:rPr>
        <w:t>ماند و بس</w:t>
      </w:r>
      <w:r w:rsidRPr="00853681">
        <w:rPr>
          <w:rStyle w:val="Char4"/>
          <w:rFonts w:hint="cs"/>
          <w:rtl/>
        </w:rPr>
        <w:t>»</w:t>
      </w:r>
      <w:r w:rsidR="009C7F31"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هم</w:t>
      </w:r>
      <w:r w:rsidR="00937F46">
        <w:rPr>
          <w:rStyle w:val="Char4"/>
          <w:rFonts w:hint="cs"/>
          <w:rtl/>
        </w:rPr>
        <w:t>ۀ</w:t>
      </w:r>
      <w:r w:rsidRPr="00853681">
        <w:rPr>
          <w:rStyle w:val="Char4"/>
          <w:rFonts w:hint="cs"/>
          <w:rtl/>
        </w:rPr>
        <w:t xml:space="preserve"> موجودات روی زمین نابود و فنا</w:t>
      </w:r>
      <w:r w:rsidR="003869A5">
        <w:rPr>
          <w:rStyle w:val="Char4"/>
          <w:rFonts w:hint="cs"/>
          <w:rtl/>
        </w:rPr>
        <w:t xml:space="preserve"> می‌</w:t>
      </w:r>
      <w:r w:rsidRPr="00853681">
        <w:rPr>
          <w:rStyle w:val="Char4"/>
          <w:rFonts w:hint="cs"/>
          <w:rtl/>
        </w:rPr>
        <w:t>شوند،</w:t>
      </w:r>
      <w:r w:rsidR="003869A5">
        <w:rPr>
          <w:rStyle w:val="Char4"/>
          <w:rFonts w:hint="cs"/>
          <w:rtl/>
        </w:rPr>
        <w:t xml:space="preserve"> می‌</w:t>
      </w:r>
      <w:r w:rsidRPr="00853681">
        <w:rPr>
          <w:rStyle w:val="Char4"/>
          <w:rFonts w:hint="cs"/>
          <w:rtl/>
        </w:rPr>
        <w:t>میرند و خاک آنها را</w:t>
      </w:r>
      <w:r w:rsidR="003869A5">
        <w:rPr>
          <w:rStyle w:val="Char4"/>
          <w:rFonts w:hint="cs"/>
          <w:rtl/>
        </w:rPr>
        <w:t xml:space="preserve"> می‌</w:t>
      </w:r>
      <w:r w:rsidRPr="00853681">
        <w:rPr>
          <w:rStyle w:val="Char4"/>
          <w:rFonts w:hint="cs"/>
          <w:rtl/>
        </w:rPr>
        <w:t>خورد، اما از نصوص شرعی فهمیده</w:t>
      </w:r>
      <w:r w:rsidR="003869A5">
        <w:rPr>
          <w:rStyle w:val="Char4"/>
          <w:rFonts w:hint="cs"/>
          <w:rtl/>
        </w:rPr>
        <w:t xml:space="preserve"> می‌</w:t>
      </w:r>
      <w:r w:rsidRPr="00853681">
        <w:rPr>
          <w:rStyle w:val="Char4"/>
          <w:rFonts w:hint="cs"/>
          <w:rtl/>
        </w:rPr>
        <w:t>شود که برخی از این موارد مستثنی هستند.</w:t>
      </w:r>
    </w:p>
    <w:p w:rsidR="00483B5B" w:rsidRPr="00853681" w:rsidRDefault="00483B5B" w:rsidP="00DD1FA9">
      <w:pPr>
        <w:pStyle w:val="ListParagraph"/>
        <w:numPr>
          <w:ilvl w:val="0"/>
          <w:numId w:val="14"/>
        </w:numPr>
        <w:spacing w:after="0" w:line="240" w:lineRule="auto"/>
        <w:ind w:left="680" w:hanging="340"/>
        <w:jc w:val="both"/>
        <w:rPr>
          <w:rStyle w:val="Char4"/>
        </w:rPr>
      </w:pPr>
      <w:r w:rsidRPr="00853681">
        <w:rPr>
          <w:rStyle w:val="Char4"/>
          <w:rFonts w:hint="cs"/>
          <w:rtl/>
        </w:rPr>
        <w:t>این امور کدامند؟</w:t>
      </w:r>
    </w:p>
    <w:p w:rsidR="00483B5B" w:rsidRPr="00853681" w:rsidRDefault="00483B5B" w:rsidP="00DD1FA9">
      <w:pPr>
        <w:pStyle w:val="ListParagraph"/>
        <w:numPr>
          <w:ilvl w:val="0"/>
          <w:numId w:val="14"/>
        </w:numPr>
        <w:spacing w:after="0" w:line="240" w:lineRule="auto"/>
        <w:ind w:left="680" w:hanging="340"/>
        <w:jc w:val="both"/>
        <w:rPr>
          <w:rStyle w:val="Char4"/>
          <w:rtl/>
        </w:rPr>
      </w:pPr>
      <w:r w:rsidRPr="00853681">
        <w:rPr>
          <w:rStyle w:val="Char4"/>
          <w:rFonts w:hint="cs"/>
          <w:rtl/>
        </w:rPr>
        <w:t>معنای عدم فنای آنها چیست؟</w:t>
      </w:r>
    </w:p>
    <w:p w:rsidR="00483B5B" w:rsidRPr="006020D2" w:rsidRDefault="00483B5B" w:rsidP="00DD1FA9">
      <w:pPr>
        <w:pStyle w:val="a2"/>
        <w:rPr>
          <w:rtl/>
        </w:rPr>
      </w:pPr>
      <w:bookmarkStart w:id="107" w:name="_Toc439881684"/>
      <w:r w:rsidRPr="006020D2">
        <w:rPr>
          <w:rFonts w:hint="cs"/>
          <w:rtl/>
        </w:rPr>
        <w:t>درآمد</w:t>
      </w:r>
      <w:bookmarkEnd w:id="107"/>
    </w:p>
    <w:p w:rsidR="00483B5B" w:rsidRPr="006020D2" w:rsidRDefault="00483B5B" w:rsidP="00DD1FA9">
      <w:pPr>
        <w:ind w:firstLine="284"/>
        <w:jc w:val="both"/>
        <w:rPr>
          <w:rFonts w:cs="2  Titr"/>
          <w:rtl/>
        </w:rPr>
      </w:pPr>
      <w:r w:rsidRPr="00853681">
        <w:rPr>
          <w:rStyle w:val="Char4"/>
          <w:rFonts w:hint="cs"/>
          <w:rtl/>
        </w:rPr>
        <w:t>خداوند هر چه را بخواهد از بین</w:t>
      </w:r>
      <w:r w:rsidR="003869A5">
        <w:rPr>
          <w:rStyle w:val="Char4"/>
          <w:rFonts w:hint="cs"/>
          <w:rtl/>
        </w:rPr>
        <w:t xml:space="preserve"> می‌</w:t>
      </w:r>
      <w:r w:rsidRPr="00853681">
        <w:rPr>
          <w:rStyle w:val="Char4"/>
          <w:rFonts w:hint="cs"/>
          <w:rtl/>
        </w:rPr>
        <w:t>برد و هر چه را بخواهد باقی</w:t>
      </w:r>
      <w:r w:rsidR="003869A5">
        <w:rPr>
          <w:rStyle w:val="Char4"/>
          <w:rFonts w:hint="cs"/>
          <w:rtl/>
        </w:rPr>
        <w:t xml:space="preserve"> می‌</w:t>
      </w:r>
      <w:r w:rsidRPr="00853681">
        <w:rPr>
          <w:rStyle w:val="Char4"/>
          <w:rFonts w:hint="cs"/>
          <w:rtl/>
        </w:rPr>
        <w:t>گذارد، و پروردگارت هر چه را بخواهد بر</w:t>
      </w:r>
      <w:r w:rsidR="003869A5">
        <w:rPr>
          <w:rStyle w:val="Char4"/>
          <w:rFonts w:hint="cs"/>
          <w:rtl/>
        </w:rPr>
        <w:t xml:space="preserve"> می‌</w:t>
      </w:r>
      <w:r w:rsidRPr="00853681">
        <w:rPr>
          <w:rStyle w:val="Char4"/>
          <w:rFonts w:hint="cs"/>
          <w:rtl/>
        </w:rPr>
        <w:t>گزیند و اختیار</w:t>
      </w:r>
      <w:r w:rsidR="003869A5">
        <w:rPr>
          <w:rStyle w:val="Char4"/>
          <w:rFonts w:hint="cs"/>
          <w:rtl/>
        </w:rPr>
        <w:t xml:space="preserve"> می‌</w:t>
      </w:r>
      <w:r w:rsidRPr="00853681">
        <w:rPr>
          <w:rStyle w:val="Char4"/>
          <w:rFonts w:hint="cs"/>
          <w:rtl/>
        </w:rPr>
        <w:t>کند؛ بنابراین، هم</w:t>
      </w:r>
      <w:r w:rsidR="00937F46">
        <w:rPr>
          <w:rStyle w:val="Char4"/>
          <w:rFonts w:hint="cs"/>
          <w:rtl/>
        </w:rPr>
        <w:t>ۀ</w:t>
      </w:r>
      <w:r w:rsidRPr="00853681">
        <w:rPr>
          <w:rStyle w:val="Char4"/>
          <w:rFonts w:hint="cs"/>
          <w:rtl/>
        </w:rPr>
        <w:t xml:space="preserve"> مخلوقات</w:t>
      </w:r>
      <w:r w:rsidR="003869A5">
        <w:rPr>
          <w:rStyle w:val="Char4"/>
          <w:rFonts w:hint="cs"/>
          <w:rtl/>
        </w:rPr>
        <w:t xml:space="preserve"> می‌</w:t>
      </w:r>
      <w:r w:rsidRPr="00853681">
        <w:rPr>
          <w:rStyle w:val="Char4"/>
          <w:rFonts w:hint="cs"/>
          <w:rtl/>
        </w:rPr>
        <w:t>میرند و از بین</w:t>
      </w:r>
      <w:r w:rsidR="003869A5">
        <w:rPr>
          <w:rStyle w:val="Char4"/>
          <w:rFonts w:hint="cs"/>
          <w:rtl/>
        </w:rPr>
        <w:t xml:space="preserve"> می‌</w:t>
      </w:r>
      <w:r w:rsidRPr="00853681">
        <w:rPr>
          <w:rStyle w:val="Char4"/>
          <w:rFonts w:hint="cs"/>
          <w:rtl/>
        </w:rPr>
        <w:t>روند، جز هشت مورد که عبارتند از:</w:t>
      </w:r>
      <w:r w:rsidRPr="006020D2">
        <w:rPr>
          <w:rFonts w:cs="2  Titr" w:hint="cs"/>
          <w:rtl/>
        </w:rPr>
        <w:t xml:space="preserve"> </w:t>
      </w:r>
    </w:p>
    <w:p w:rsidR="00483B5B" w:rsidRPr="006020D2" w:rsidRDefault="00483B5B" w:rsidP="00DD1FA9">
      <w:pPr>
        <w:pStyle w:val="a2"/>
        <w:rPr>
          <w:rtl/>
        </w:rPr>
      </w:pPr>
      <w:bookmarkStart w:id="108" w:name="_Toc439881685"/>
      <w:r w:rsidRPr="006020D2">
        <w:rPr>
          <w:rFonts w:hint="cs"/>
          <w:rtl/>
        </w:rPr>
        <w:t>آخرین استخوان ستون فقرات (دنبالیچه)</w:t>
      </w:r>
      <w:bookmarkEnd w:id="108"/>
    </w:p>
    <w:p w:rsidR="00483B5B" w:rsidRPr="00853681" w:rsidRDefault="00483B5B" w:rsidP="00DD1FA9">
      <w:pPr>
        <w:ind w:firstLine="284"/>
        <w:jc w:val="both"/>
        <w:rPr>
          <w:rStyle w:val="Char4"/>
          <w:rtl/>
        </w:rPr>
      </w:pPr>
      <w:r w:rsidRPr="00853681">
        <w:rPr>
          <w:rStyle w:val="Char4"/>
          <w:rFonts w:hint="cs"/>
          <w:rtl/>
        </w:rPr>
        <w:t>زیرا کل جسد انسان فنا شده و از بین</w:t>
      </w:r>
      <w:r w:rsidR="003869A5">
        <w:rPr>
          <w:rStyle w:val="Char4"/>
          <w:rFonts w:hint="cs"/>
          <w:rtl/>
        </w:rPr>
        <w:t xml:space="preserve"> می‌</w:t>
      </w:r>
      <w:r w:rsidRPr="00853681">
        <w:rPr>
          <w:rStyle w:val="Char4"/>
          <w:rFonts w:hint="cs"/>
          <w:rtl/>
        </w:rPr>
        <w:t>رود، جز همین قسمت از بدن که از بین</w:t>
      </w:r>
      <w:r w:rsidR="003869A5">
        <w:rPr>
          <w:rStyle w:val="Char4"/>
          <w:rFonts w:hint="cs"/>
          <w:rtl/>
        </w:rPr>
        <w:t xml:space="preserve"> نمی‌</w:t>
      </w:r>
      <w:r w:rsidRPr="00853681">
        <w:rPr>
          <w:rStyle w:val="Char4"/>
          <w:rFonts w:hint="cs"/>
          <w:rtl/>
        </w:rPr>
        <w:t>رود و خداوند انسان را از نو از همین استخوان</w:t>
      </w:r>
      <w:r w:rsidR="003869A5">
        <w:rPr>
          <w:rStyle w:val="Char4"/>
          <w:rFonts w:hint="cs"/>
          <w:rtl/>
        </w:rPr>
        <w:t xml:space="preserve"> می‌</w:t>
      </w:r>
      <w:r w:rsidRPr="00853681">
        <w:rPr>
          <w:rStyle w:val="Char4"/>
          <w:rFonts w:hint="cs"/>
          <w:rtl/>
        </w:rPr>
        <w:t>آفریند.</w:t>
      </w:r>
    </w:p>
    <w:p w:rsidR="00483B5B" w:rsidRPr="00853681" w:rsidRDefault="00483B5B" w:rsidP="00DD1FA9">
      <w:pPr>
        <w:ind w:firstLine="284"/>
        <w:jc w:val="both"/>
        <w:rPr>
          <w:rStyle w:val="Char4"/>
          <w:rtl/>
        </w:rPr>
      </w:pPr>
      <w:r w:rsidRPr="00853681">
        <w:rPr>
          <w:rStyle w:val="Char4"/>
          <w:rFonts w:hint="cs"/>
          <w:rtl/>
        </w:rPr>
        <w:t>رسول خدا</w:t>
      </w:r>
      <w:r w:rsidR="00E35CE5">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«هم</w:t>
      </w:r>
      <w:r w:rsidR="00937F46">
        <w:rPr>
          <w:rStyle w:val="Char4"/>
          <w:rFonts w:hint="cs"/>
          <w:rtl/>
        </w:rPr>
        <w:t>ۀ</w:t>
      </w:r>
      <w:r w:rsidRPr="00853681">
        <w:rPr>
          <w:rStyle w:val="Char4"/>
          <w:rFonts w:hint="cs"/>
          <w:rtl/>
        </w:rPr>
        <w:t xml:space="preserve"> بدن فرزند آدم را خاک</w:t>
      </w:r>
      <w:r w:rsidR="003869A5">
        <w:rPr>
          <w:rStyle w:val="Char4"/>
          <w:rFonts w:hint="cs"/>
          <w:rtl/>
        </w:rPr>
        <w:t xml:space="preserve"> می‌</w:t>
      </w:r>
      <w:r w:rsidRPr="00853681">
        <w:rPr>
          <w:rStyle w:val="Char4"/>
          <w:rFonts w:hint="cs"/>
          <w:rtl/>
        </w:rPr>
        <w:t>خورد، جز آخرین استخوان ستون فقرات که از آن آ</w:t>
      </w:r>
      <w:r w:rsidR="00E35CE5">
        <w:rPr>
          <w:rStyle w:val="Char4"/>
          <w:rFonts w:hint="cs"/>
          <w:rtl/>
        </w:rPr>
        <w:t>فریده شده و خلقتش تکمیل</w:t>
      </w:r>
      <w:r w:rsidR="003869A5">
        <w:rPr>
          <w:rStyle w:val="Char4"/>
          <w:rFonts w:hint="cs"/>
          <w:rtl/>
        </w:rPr>
        <w:t xml:space="preserve"> می‌</w:t>
      </w:r>
      <w:r w:rsidR="00E35CE5">
        <w:rPr>
          <w:rStyle w:val="Char4"/>
          <w:rFonts w:hint="cs"/>
          <w:rtl/>
        </w:rPr>
        <w:t>گردد</w:t>
      </w:r>
      <w:r w:rsidRPr="00853681">
        <w:rPr>
          <w:rStyle w:val="Char4"/>
          <w:rFonts w:hint="cs"/>
          <w:rtl/>
        </w:rPr>
        <w:t>»</w:t>
      </w:r>
      <w:r w:rsidRPr="009414F6">
        <w:rPr>
          <w:rStyle w:val="Char4"/>
          <w:vertAlign w:val="superscript"/>
          <w:rtl/>
        </w:rPr>
        <w:footnoteReference w:id="84"/>
      </w:r>
      <w:r w:rsidR="00E35CE5">
        <w:rPr>
          <w:rStyle w:val="Char4"/>
          <w:rFonts w:hint="cs"/>
          <w:rtl/>
        </w:rPr>
        <w:t>.</w:t>
      </w:r>
    </w:p>
    <w:p w:rsidR="00483B5B" w:rsidRPr="006020D2" w:rsidRDefault="00483B5B" w:rsidP="00DD1FA9">
      <w:pPr>
        <w:pStyle w:val="a2"/>
        <w:rPr>
          <w:rtl/>
        </w:rPr>
      </w:pPr>
      <w:bookmarkStart w:id="109" w:name="_Toc439881686"/>
      <w:r w:rsidRPr="006020D2">
        <w:rPr>
          <w:rFonts w:hint="cs"/>
          <w:rtl/>
        </w:rPr>
        <w:t>ارواح</w:t>
      </w:r>
      <w:bookmarkEnd w:id="109"/>
    </w:p>
    <w:p w:rsidR="00483B5B" w:rsidRPr="00853681" w:rsidRDefault="00483B5B" w:rsidP="00DD1FA9">
      <w:pPr>
        <w:ind w:firstLine="284"/>
        <w:jc w:val="both"/>
        <w:rPr>
          <w:rStyle w:val="Char4"/>
          <w:rtl/>
        </w:rPr>
      </w:pPr>
      <w:r w:rsidRPr="00853681">
        <w:rPr>
          <w:rStyle w:val="Char4"/>
          <w:rFonts w:hint="cs"/>
          <w:rtl/>
        </w:rPr>
        <w:t>علم طبیعت و حقیقت روح را فقط الله</w:t>
      </w:r>
      <w:r w:rsidR="003869A5">
        <w:rPr>
          <w:rStyle w:val="Char4"/>
          <w:rFonts w:hint="cs"/>
          <w:rtl/>
        </w:rPr>
        <w:t xml:space="preserve"> می‌</w:t>
      </w:r>
      <w:r w:rsidRPr="00853681">
        <w:rPr>
          <w:rStyle w:val="Char4"/>
          <w:rFonts w:hint="cs"/>
          <w:rtl/>
        </w:rPr>
        <w:t>داند، اما قوام و حیات جسد، به آن وابسته است. لذا هر گاه روح از جسد جدا شود، جسد</w:t>
      </w:r>
      <w:r w:rsidR="003869A5">
        <w:rPr>
          <w:rStyle w:val="Char4"/>
          <w:rFonts w:hint="cs"/>
          <w:rtl/>
        </w:rPr>
        <w:t xml:space="preserve"> می‌</w:t>
      </w:r>
      <w:r w:rsidRPr="00853681">
        <w:rPr>
          <w:rStyle w:val="Char4"/>
          <w:rFonts w:hint="cs"/>
          <w:rtl/>
        </w:rPr>
        <w:t>میرد و روح به آسمان</w:t>
      </w:r>
      <w:r w:rsidR="003869A5">
        <w:rPr>
          <w:rStyle w:val="Char4"/>
          <w:rFonts w:hint="cs"/>
          <w:rtl/>
        </w:rPr>
        <w:t xml:space="preserve"> می‌</w:t>
      </w:r>
      <w:r w:rsidRPr="00853681">
        <w:rPr>
          <w:rStyle w:val="Char4"/>
          <w:rFonts w:hint="cs"/>
          <w:rtl/>
        </w:rPr>
        <w:t>رود و اگر نیک باشد، درهای آسمان به رویش گشوده</w:t>
      </w:r>
      <w:r w:rsidR="003869A5">
        <w:rPr>
          <w:rStyle w:val="Char4"/>
          <w:rFonts w:hint="cs"/>
          <w:rtl/>
        </w:rPr>
        <w:t xml:space="preserve"> می‌</w:t>
      </w:r>
      <w:r w:rsidRPr="00853681">
        <w:rPr>
          <w:rStyle w:val="Char4"/>
          <w:rFonts w:hint="cs"/>
          <w:rtl/>
        </w:rPr>
        <w:t>شوند و اگر بد باشد، درهای آسمان به رویش بسته و گشوده نخواهند شد، اما در هر دو حالت، روح به جسد باز</w:t>
      </w:r>
      <w:r w:rsidR="003869A5">
        <w:rPr>
          <w:rStyle w:val="Char4"/>
          <w:rFonts w:hint="cs"/>
          <w:rtl/>
        </w:rPr>
        <w:t xml:space="preserve"> می‌</w:t>
      </w:r>
      <w:r w:rsidRPr="00853681">
        <w:rPr>
          <w:rStyle w:val="Char4"/>
          <w:rFonts w:hint="cs"/>
          <w:rtl/>
        </w:rPr>
        <w:t>گردد.</w:t>
      </w:r>
    </w:p>
    <w:p w:rsidR="00483B5B" w:rsidRPr="00853681" w:rsidRDefault="00483B5B" w:rsidP="00DD1FA9">
      <w:pPr>
        <w:ind w:firstLine="284"/>
        <w:jc w:val="both"/>
        <w:rPr>
          <w:rStyle w:val="Char4"/>
          <w:rtl/>
        </w:rPr>
      </w:pPr>
      <w:r w:rsidRPr="00853681">
        <w:rPr>
          <w:rStyle w:val="Char4"/>
          <w:rFonts w:hint="cs"/>
          <w:rtl/>
        </w:rPr>
        <w:t>اما ارواح از بین</w:t>
      </w:r>
      <w:r w:rsidR="003869A5">
        <w:rPr>
          <w:rStyle w:val="Char4"/>
          <w:rFonts w:hint="cs"/>
          <w:rtl/>
        </w:rPr>
        <w:t xml:space="preserve"> می‌</w:t>
      </w:r>
      <w:r w:rsidRPr="00853681">
        <w:rPr>
          <w:rStyle w:val="Char4"/>
          <w:rFonts w:hint="cs"/>
          <w:rtl/>
        </w:rPr>
        <w:t>رود. رسول خدا</w:t>
      </w:r>
      <w:r w:rsidR="00E35CE5">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در مورد شهدا</w:t>
      </w:r>
      <w:r w:rsidR="003869A5">
        <w:rPr>
          <w:rStyle w:val="Char4"/>
          <w:rFonts w:hint="cs"/>
          <w:rtl/>
        </w:rPr>
        <w:t xml:space="preserve"> می‌</w:t>
      </w:r>
      <w:r w:rsidRPr="00853681">
        <w:rPr>
          <w:rStyle w:val="Char4"/>
          <w:rFonts w:hint="cs"/>
          <w:rtl/>
        </w:rPr>
        <w:t>فرماید:</w:t>
      </w:r>
    </w:p>
    <w:p w:rsidR="00483B5B" w:rsidRPr="00853681" w:rsidRDefault="00483B5B" w:rsidP="00DD1FA9">
      <w:pPr>
        <w:ind w:firstLine="284"/>
        <w:jc w:val="both"/>
        <w:rPr>
          <w:rStyle w:val="Char4"/>
          <w:rtl/>
        </w:rPr>
      </w:pPr>
      <w:r w:rsidRPr="00853681">
        <w:rPr>
          <w:rStyle w:val="Char4"/>
          <w:rFonts w:hint="cs"/>
          <w:rtl/>
        </w:rPr>
        <w:t>«ارواح شهدا در شکم پرندگان سبزی قرار دارد که درون قندیل</w:t>
      </w:r>
      <w:r w:rsidR="004F1F83">
        <w:rPr>
          <w:rStyle w:val="Char4"/>
          <w:rFonts w:hint="cs"/>
          <w:rtl/>
        </w:rPr>
        <w:t>‌‌های</w:t>
      </w:r>
      <w:r w:rsidRPr="00853681">
        <w:rPr>
          <w:rStyle w:val="Char4"/>
          <w:rFonts w:hint="cs"/>
          <w:rtl/>
        </w:rPr>
        <w:t>ی هستند که بر عرش آویزانند، هر موقع بخواهند در بهشت</w:t>
      </w:r>
      <w:r w:rsidR="003869A5">
        <w:rPr>
          <w:rStyle w:val="Char4"/>
          <w:rFonts w:hint="cs"/>
          <w:rtl/>
        </w:rPr>
        <w:t xml:space="preserve"> می‌</w:t>
      </w:r>
      <w:r w:rsidRPr="00853681">
        <w:rPr>
          <w:rStyle w:val="Char4"/>
          <w:rFonts w:hint="cs"/>
          <w:rtl/>
        </w:rPr>
        <w:t xml:space="preserve">چرند و </w:t>
      </w:r>
      <w:r w:rsidR="00E35CE5">
        <w:rPr>
          <w:rStyle w:val="Char4"/>
          <w:rFonts w:hint="cs"/>
          <w:rtl/>
        </w:rPr>
        <w:t>سپس به آن قندیل</w:t>
      </w:r>
      <w:r w:rsidR="00F3583E">
        <w:rPr>
          <w:rStyle w:val="Char4"/>
          <w:rFonts w:hint="cs"/>
          <w:rtl/>
        </w:rPr>
        <w:t xml:space="preserve">‌ها </w:t>
      </w:r>
      <w:r w:rsidR="00E35CE5">
        <w:rPr>
          <w:rStyle w:val="Char4"/>
          <w:rFonts w:hint="cs"/>
          <w:rtl/>
        </w:rPr>
        <w:t>باز</w:t>
      </w:r>
      <w:r w:rsidR="003869A5">
        <w:rPr>
          <w:rStyle w:val="Char4"/>
          <w:rFonts w:hint="cs"/>
          <w:rtl/>
        </w:rPr>
        <w:t xml:space="preserve"> می‌</w:t>
      </w:r>
      <w:r w:rsidR="00E35CE5">
        <w:rPr>
          <w:rStyle w:val="Char4"/>
          <w:rFonts w:hint="cs"/>
          <w:rtl/>
        </w:rPr>
        <w:t>گردند</w:t>
      </w:r>
      <w:r w:rsidRPr="00853681">
        <w:rPr>
          <w:rStyle w:val="Char4"/>
          <w:rFonts w:hint="cs"/>
          <w:rtl/>
        </w:rPr>
        <w:t>»</w:t>
      </w:r>
      <w:r w:rsidRPr="009414F6">
        <w:rPr>
          <w:rStyle w:val="Char4"/>
          <w:vertAlign w:val="superscript"/>
          <w:rtl/>
        </w:rPr>
        <w:footnoteReference w:id="85"/>
      </w:r>
      <w:r w:rsidR="00E35CE5">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اما رسول خدا</w:t>
      </w:r>
      <w:r w:rsidR="00E35CE5">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در مورد ارواح مؤمنین فرموده است: «همانا روح مؤمن پرنده</w:t>
      </w:r>
      <w:r w:rsidR="004F1F83">
        <w:rPr>
          <w:rStyle w:val="Char4"/>
          <w:rFonts w:hint="cs"/>
          <w:rtl/>
        </w:rPr>
        <w:t xml:space="preserve">‌ای </w:t>
      </w:r>
      <w:r w:rsidR="003869A5">
        <w:rPr>
          <w:rStyle w:val="Char4"/>
          <w:rFonts w:hint="cs"/>
          <w:rtl/>
        </w:rPr>
        <w:t>می‌</w:t>
      </w:r>
      <w:r w:rsidRPr="00853681">
        <w:rPr>
          <w:rStyle w:val="Char4"/>
          <w:rFonts w:hint="cs"/>
          <w:rtl/>
        </w:rPr>
        <w:t>شود که در درختان بهشت قرار</w:t>
      </w:r>
      <w:r w:rsidR="003869A5">
        <w:rPr>
          <w:rStyle w:val="Char4"/>
          <w:rFonts w:hint="cs"/>
          <w:rtl/>
        </w:rPr>
        <w:t xml:space="preserve"> می‌</w:t>
      </w:r>
      <w:r w:rsidRPr="00853681">
        <w:rPr>
          <w:rStyle w:val="Char4"/>
          <w:rFonts w:hint="cs"/>
          <w:rtl/>
        </w:rPr>
        <w:t>گیرد تا این که خداوند در روز قی</w:t>
      </w:r>
      <w:r w:rsidR="00E35CE5">
        <w:rPr>
          <w:rStyle w:val="Char4"/>
          <w:rFonts w:hint="cs"/>
          <w:rtl/>
        </w:rPr>
        <w:t>امت او را به جسدش باز</w:t>
      </w:r>
      <w:r w:rsidR="003869A5">
        <w:rPr>
          <w:rStyle w:val="Char4"/>
          <w:rFonts w:hint="cs"/>
          <w:rtl/>
        </w:rPr>
        <w:t xml:space="preserve"> می‌</w:t>
      </w:r>
      <w:r w:rsidR="00E35CE5">
        <w:rPr>
          <w:rStyle w:val="Char4"/>
          <w:rFonts w:hint="cs"/>
          <w:rtl/>
        </w:rPr>
        <w:t>گرداند</w:t>
      </w:r>
      <w:r w:rsidRPr="00853681">
        <w:rPr>
          <w:rStyle w:val="Char4"/>
          <w:rFonts w:hint="cs"/>
          <w:rtl/>
        </w:rPr>
        <w:t>»</w:t>
      </w:r>
      <w:r w:rsidRPr="009414F6">
        <w:rPr>
          <w:rStyle w:val="Char4"/>
          <w:vertAlign w:val="superscript"/>
          <w:rtl/>
        </w:rPr>
        <w:footnoteReference w:id="86"/>
      </w:r>
      <w:r w:rsidR="00E35CE5">
        <w:rPr>
          <w:rStyle w:val="Char4"/>
          <w:rFonts w:hint="cs"/>
          <w:rtl/>
        </w:rPr>
        <w:t>.</w:t>
      </w:r>
    </w:p>
    <w:p w:rsidR="00483B5B" w:rsidRPr="006020D2" w:rsidRDefault="00483B5B" w:rsidP="00DD1FA9">
      <w:pPr>
        <w:pStyle w:val="a2"/>
        <w:rPr>
          <w:rtl/>
        </w:rPr>
      </w:pPr>
      <w:bookmarkStart w:id="110" w:name="_Toc439881687"/>
      <w:r w:rsidRPr="006020D2">
        <w:rPr>
          <w:rFonts w:hint="cs"/>
          <w:rtl/>
        </w:rPr>
        <w:t>بهشت و دوزخ</w:t>
      </w:r>
      <w:bookmarkEnd w:id="110"/>
    </w:p>
    <w:p w:rsidR="00483B5B" w:rsidRPr="00853681" w:rsidRDefault="00483B5B" w:rsidP="00DD1FA9">
      <w:pPr>
        <w:ind w:firstLine="284"/>
        <w:jc w:val="both"/>
        <w:rPr>
          <w:rStyle w:val="Char4"/>
        </w:rPr>
      </w:pPr>
      <w:r w:rsidRPr="00853681">
        <w:rPr>
          <w:rStyle w:val="Char4"/>
          <w:rFonts w:hint="cs"/>
          <w:rtl/>
        </w:rPr>
        <w:t>خداوند آنها را برای اکرام و گرامی داشتن فرمانبرداران و تحقیر و ذلیل گردانیدن بدکاران آفریده است و برای همیشه باقی</w:t>
      </w:r>
      <w:r w:rsidR="003869A5">
        <w:rPr>
          <w:rStyle w:val="Char4"/>
          <w:rFonts w:hint="cs"/>
          <w:rtl/>
        </w:rPr>
        <w:t xml:space="preserve"> می‌</w:t>
      </w:r>
      <w:r w:rsidRPr="00853681">
        <w:rPr>
          <w:rStyle w:val="Char4"/>
          <w:rFonts w:hint="cs"/>
          <w:rtl/>
        </w:rPr>
        <w:t>مانند و از بین</w:t>
      </w:r>
      <w:r w:rsidR="003869A5">
        <w:rPr>
          <w:rStyle w:val="Char4"/>
          <w:rFonts w:hint="cs"/>
          <w:rtl/>
        </w:rPr>
        <w:t xml:space="preserve"> نمی‌</w:t>
      </w:r>
      <w:r w:rsidRPr="00853681">
        <w:rPr>
          <w:rStyle w:val="Char4"/>
          <w:rFonts w:hint="cs"/>
          <w:rtl/>
        </w:rPr>
        <w:t xml:space="preserve">روند. خداوند فرموده است: </w:t>
      </w:r>
      <w:r w:rsidR="00E35CE5" w:rsidRPr="00E35CE5">
        <w:rPr>
          <w:rStyle w:val="Char4"/>
          <w:rFonts w:cs="Traditional Arabic"/>
          <w:rtl/>
        </w:rPr>
        <w:t>﴿</w:t>
      </w:r>
      <w:r w:rsidR="00E35CE5" w:rsidRPr="00E35CE5">
        <w:rPr>
          <w:rStyle w:val="Chard"/>
          <w:rtl/>
        </w:rPr>
        <w:t>خَٰلِدِينَ فِيهَآ أَبَدٗا</w:t>
      </w:r>
      <w:r w:rsidR="00E35CE5" w:rsidRPr="00E35CE5">
        <w:rPr>
          <w:rStyle w:val="Char4"/>
          <w:rFonts w:ascii="Times New Roman" w:hAnsi="Times New Roman" w:cs="Traditional Arabic" w:hint="cs"/>
          <w:rtl/>
        </w:rPr>
        <w:t>﴾</w:t>
      </w:r>
      <w:r w:rsidRPr="00853681">
        <w:rPr>
          <w:rStyle w:val="Char4"/>
          <w:rtl/>
        </w:rPr>
        <w:t xml:space="preserve"> </w:t>
      </w:r>
      <w:r w:rsidRPr="00E35CE5">
        <w:rPr>
          <w:rStyle w:val="Char6"/>
          <w:rtl/>
        </w:rPr>
        <w:t>[</w:t>
      </w:r>
      <w:r w:rsidRPr="00E35CE5">
        <w:rPr>
          <w:rStyle w:val="Char6"/>
          <w:rFonts w:hint="cs"/>
          <w:rtl/>
        </w:rPr>
        <w:t>النساء</w:t>
      </w:r>
      <w:r w:rsidRPr="00E35CE5">
        <w:rPr>
          <w:rStyle w:val="Char6"/>
          <w:rtl/>
        </w:rPr>
        <w:t xml:space="preserve"> : 57]</w:t>
      </w:r>
      <w:r w:rsidRPr="00853681">
        <w:rPr>
          <w:rStyle w:val="Char4"/>
          <w:rFonts w:hint="cs"/>
          <w:rtl/>
        </w:rPr>
        <w:t>، «</w:t>
      </w:r>
      <w:r w:rsidRPr="00E35CE5">
        <w:rPr>
          <w:rStyle w:val="Char7"/>
          <w:rFonts w:hint="cs"/>
          <w:rtl/>
        </w:rPr>
        <w:t>در آنجاها جاودانه تا به ابد</w:t>
      </w:r>
      <w:r w:rsidR="003869A5">
        <w:rPr>
          <w:rStyle w:val="Char7"/>
          <w:rFonts w:hint="cs"/>
          <w:rtl/>
        </w:rPr>
        <w:t xml:space="preserve"> می‌</w:t>
      </w:r>
      <w:r w:rsidRPr="00E35CE5">
        <w:rPr>
          <w:rStyle w:val="Char7"/>
          <w:rFonts w:hint="cs"/>
          <w:rtl/>
        </w:rPr>
        <w:t>مانند</w:t>
      </w:r>
      <w:r w:rsidRPr="00853681">
        <w:rPr>
          <w:rStyle w:val="Char4"/>
          <w:rFonts w:hint="cs"/>
          <w:rtl/>
        </w:rPr>
        <w:t>»</w:t>
      </w:r>
      <w:r w:rsidR="00E35CE5">
        <w:rPr>
          <w:rStyle w:val="Char4"/>
          <w:rFonts w:hint="cs"/>
          <w:rtl/>
        </w:rPr>
        <w:t>.</w:t>
      </w:r>
    </w:p>
    <w:p w:rsidR="00483B5B" w:rsidRPr="006020D2" w:rsidRDefault="00483B5B" w:rsidP="00DD1FA9">
      <w:pPr>
        <w:pStyle w:val="a2"/>
        <w:rPr>
          <w:rtl/>
        </w:rPr>
      </w:pPr>
      <w:bookmarkStart w:id="111" w:name="_Toc439881688"/>
      <w:r w:rsidRPr="006020D2">
        <w:rPr>
          <w:rFonts w:hint="cs"/>
          <w:rtl/>
        </w:rPr>
        <w:t>عرش</w:t>
      </w:r>
      <w:bookmarkEnd w:id="111"/>
    </w:p>
    <w:p w:rsidR="00483B5B" w:rsidRPr="00853681" w:rsidRDefault="00483B5B" w:rsidP="00DD1FA9">
      <w:pPr>
        <w:ind w:firstLine="284"/>
        <w:jc w:val="both"/>
        <w:rPr>
          <w:rStyle w:val="Char4"/>
          <w:rtl/>
        </w:rPr>
      </w:pPr>
      <w:r w:rsidRPr="00853681">
        <w:rPr>
          <w:rStyle w:val="Char4"/>
          <w:rFonts w:hint="cs"/>
          <w:rtl/>
        </w:rPr>
        <w:t>عرش، در لغت به تختی</w:t>
      </w:r>
      <w:r w:rsidR="003869A5">
        <w:rPr>
          <w:rStyle w:val="Char4"/>
          <w:rFonts w:hint="cs"/>
          <w:rtl/>
        </w:rPr>
        <w:t xml:space="preserve"> می‌</w:t>
      </w:r>
      <w:r w:rsidRPr="00853681">
        <w:rPr>
          <w:rStyle w:val="Char4"/>
          <w:rFonts w:hint="cs"/>
          <w:rtl/>
        </w:rPr>
        <w:t>گویند که پادشاهان بر آن قرار</w:t>
      </w:r>
      <w:r w:rsidR="003869A5">
        <w:rPr>
          <w:rStyle w:val="Char4"/>
          <w:rFonts w:hint="cs"/>
          <w:rtl/>
        </w:rPr>
        <w:t xml:space="preserve"> می‌</w:t>
      </w:r>
      <w:r w:rsidRPr="00853681">
        <w:rPr>
          <w:rStyle w:val="Char4"/>
          <w:rFonts w:hint="cs"/>
          <w:rtl/>
        </w:rPr>
        <w:t>گیرد، و پروردگارمان نیز عرشی دارند که شایست</w:t>
      </w:r>
      <w:r w:rsidR="00937F46">
        <w:rPr>
          <w:rStyle w:val="Char4"/>
          <w:rFonts w:hint="cs"/>
          <w:rtl/>
        </w:rPr>
        <w:t>ۀ</w:t>
      </w:r>
      <w:r w:rsidRPr="00853681">
        <w:rPr>
          <w:rStyle w:val="Char4"/>
          <w:rFonts w:hint="cs"/>
          <w:rtl/>
        </w:rPr>
        <w:t xml:space="preserve"> جلال و عظمت اوست. خداوند در هفت جا در قرآن کریم از استوای خویش بر عرش یاد کرده است.</w:t>
      </w:r>
    </w:p>
    <w:p w:rsidR="00483B5B" w:rsidRPr="00853681" w:rsidRDefault="00483B5B" w:rsidP="00DD1FA9">
      <w:pPr>
        <w:ind w:firstLine="284"/>
        <w:jc w:val="both"/>
        <w:rPr>
          <w:rStyle w:val="Char4"/>
          <w:rtl/>
        </w:rPr>
      </w:pPr>
      <w:r w:rsidRPr="00853681">
        <w:rPr>
          <w:rStyle w:val="Char4"/>
          <w:rFonts w:hint="cs"/>
          <w:rtl/>
        </w:rPr>
        <w:t>چنان که در قرآن</w:t>
      </w:r>
      <w:r w:rsidR="003869A5">
        <w:rPr>
          <w:rStyle w:val="Char4"/>
          <w:rFonts w:hint="cs"/>
          <w:rtl/>
        </w:rPr>
        <w:t xml:space="preserve"> می‌</w:t>
      </w:r>
      <w:r w:rsidRPr="00853681">
        <w:rPr>
          <w:rStyle w:val="Char4"/>
          <w:rFonts w:hint="cs"/>
          <w:rtl/>
        </w:rPr>
        <w:t>خوانیم:</w:t>
      </w:r>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Fonts w:hint="cs"/>
          <w:rtl/>
        </w:rPr>
        <w:t>ٱلرَّحۡمَٰنُ</w:t>
      </w:r>
      <w:r w:rsidR="00483B5B" w:rsidRPr="004B58EF">
        <w:rPr>
          <w:rStyle w:val="Chard"/>
          <w:rtl/>
        </w:rPr>
        <w:t xml:space="preserve"> عَلَى </w:t>
      </w:r>
      <w:r w:rsidR="00483B5B" w:rsidRPr="004B58EF">
        <w:rPr>
          <w:rStyle w:val="Chard"/>
          <w:rFonts w:hint="cs"/>
          <w:rtl/>
        </w:rPr>
        <w:t>ٱلۡعَرۡشِ</w:t>
      </w:r>
      <w:r w:rsidR="00483B5B" w:rsidRPr="004B58EF">
        <w:rPr>
          <w:rStyle w:val="Chard"/>
          <w:rtl/>
        </w:rPr>
        <w:t xml:space="preserve"> </w:t>
      </w:r>
      <w:r w:rsidR="00483B5B" w:rsidRPr="004B58EF">
        <w:rPr>
          <w:rStyle w:val="Chard"/>
          <w:rFonts w:hint="cs"/>
          <w:rtl/>
        </w:rPr>
        <w:t>ٱسۡتَوَىٰ</w:t>
      </w:r>
      <w:r w:rsidR="00483B5B" w:rsidRPr="004B58EF">
        <w:rPr>
          <w:rStyle w:val="Chard"/>
          <w:rtl/>
        </w:rPr>
        <w:t>٥</w:t>
      </w:r>
      <w:r w:rsidRPr="0098582D">
        <w:rPr>
          <w:rStyle w:val="Char8"/>
          <w:rFonts w:hint="cs"/>
          <w:rtl/>
        </w:rPr>
        <w:t>﴾</w:t>
      </w:r>
      <w:r w:rsidR="00483B5B" w:rsidRPr="0098582D">
        <w:rPr>
          <w:rStyle w:val="Char6"/>
          <w:rFonts w:eastAsia="Calibri"/>
          <w:rtl/>
        </w:rPr>
        <w:t xml:space="preserve"> [طه: 5]</w:t>
      </w:r>
      <w:r w:rsidR="00483B5B" w:rsidRPr="0098582D">
        <w:rPr>
          <w:rStyle w:val="Char6"/>
          <w:rFonts w:eastAsia="Calibri" w:hint="cs"/>
          <w:rtl/>
        </w:rPr>
        <w:t>.</w:t>
      </w:r>
      <w:r w:rsidR="00483B5B" w:rsidRPr="0043710A">
        <w:rPr>
          <w:rStyle w:val="Char4"/>
          <w:rFonts w:hint="cs"/>
          <w:rtl/>
        </w:rPr>
        <w:t xml:space="preserve"> </w:t>
      </w:r>
      <w:r w:rsidR="00483B5B" w:rsidRPr="00853681">
        <w:rPr>
          <w:rStyle w:val="Char4"/>
          <w:rFonts w:hint="cs"/>
          <w:rtl/>
        </w:rPr>
        <w:t>«</w:t>
      </w:r>
      <w:r w:rsidR="00483B5B" w:rsidRPr="009C7F31">
        <w:rPr>
          <w:rStyle w:val="Char7"/>
          <w:rFonts w:hint="cs"/>
          <w:rtl/>
        </w:rPr>
        <w:t>خداوند مهربانی است که بر عرش مستوی شده است</w:t>
      </w:r>
      <w:r w:rsidR="00483B5B" w:rsidRPr="00853681">
        <w:rPr>
          <w:rStyle w:val="Char4"/>
          <w:rFonts w:hint="cs"/>
          <w:rtl/>
        </w:rPr>
        <w:t>»</w:t>
      </w:r>
      <w:r w:rsidR="00E35CE5">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Fonts w:hint="cs"/>
          <w:rtl/>
        </w:rPr>
        <w:t>ثُمَّ</w:t>
      </w:r>
      <w:r w:rsidRPr="004B58EF">
        <w:rPr>
          <w:rStyle w:val="Chard"/>
          <w:rtl/>
        </w:rPr>
        <w:t xml:space="preserve"> </w:t>
      </w:r>
      <w:r w:rsidRPr="004B58EF">
        <w:rPr>
          <w:rStyle w:val="Chard"/>
          <w:rFonts w:hint="cs"/>
          <w:rtl/>
        </w:rPr>
        <w:t>ٱسۡتَوَىٰ</w:t>
      </w:r>
      <w:r w:rsidRPr="004B58EF">
        <w:rPr>
          <w:rStyle w:val="Chard"/>
          <w:rtl/>
        </w:rPr>
        <w:t xml:space="preserve"> عَلَى </w:t>
      </w:r>
      <w:r w:rsidRPr="004B58EF">
        <w:rPr>
          <w:rStyle w:val="Chard"/>
          <w:rFonts w:hint="cs"/>
          <w:rtl/>
        </w:rPr>
        <w:t>ٱلۡعَرۡشِ</w:t>
      </w:r>
      <w:r w:rsidR="0098582D" w:rsidRPr="0098582D">
        <w:rPr>
          <w:rStyle w:val="Char8"/>
          <w:rFonts w:hint="cs"/>
          <w:rtl/>
        </w:rPr>
        <w:t>﴾</w:t>
      </w:r>
      <w:r w:rsidRPr="0098582D">
        <w:rPr>
          <w:rStyle w:val="Char6"/>
          <w:rFonts w:eastAsia="Calibri"/>
          <w:rtl/>
        </w:rPr>
        <w:t xml:space="preserve"> [الأعراف: 54]</w:t>
      </w:r>
      <w:r w:rsidRPr="0098582D">
        <w:rPr>
          <w:rStyle w:val="Char6"/>
          <w:rFonts w:eastAsia="Calibri" w:hint="cs"/>
          <w:rtl/>
        </w:rPr>
        <w:t>.</w:t>
      </w:r>
      <w:r w:rsidRPr="00853681">
        <w:rPr>
          <w:rStyle w:val="Char4"/>
          <w:rFonts w:hint="cs"/>
          <w:rtl/>
        </w:rPr>
        <w:t xml:space="preserve"> «</w:t>
      </w:r>
      <w:r w:rsidRPr="009C7F31">
        <w:rPr>
          <w:rStyle w:val="Char7"/>
          <w:rFonts w:hint="cs"/>
          <w:rtl/>
        </w:rPr>
        <w:t>سپس بر عرش قرار گرفت</w:t>
      </w:r>
      <w:r w:rsidRPr="00853681">
        <w:rPr>
          <w:rStyle w:val="Char4"/>
          <w:rFonts w:hint="cs"/>
          <w:rtl/>
        </w:rPr>
        <w:t>»</w:t>
      </w:r>
      <w:r w:rsidR="00E35CE5">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عرش، نخستین مخلوقی است که خداوند آن را برای بقا آفریده است، نه برای فنا؛ لذا عرش به هنگام دمیدن در صور دوم که هم</w:t>
      </w:r>
      <w:r w:rsidR="00937F46">
        <w:rPr>
          <w:rStyle w:val="Char4"/>
          <w:rFonts w:hint="cs"/>
          <w:rtl/>
        </w:rPr>
        <w:t>ۀ</w:t>
      </w:r>
      <w:r w:rsidRPr="00853681">
        <w:rPr>
          <w:rStyle w:val="Char4"/>
          <w:rFonts w:hint="cs"/>
          <w:rtl/>
        </w:rPr>
        <w:t xml:space="preserve"> مخلوقات نابود شده و از بین</w:t>
      </w:r>
      <w:r w:rsidR="003869A5">
        <w:rPr>
          <w:rStyle w:val="Char4"/>
          <w:rFonts w:hint="cs"/>
          <w:rtl/>
        </w:rPr>
        <w:t xml:space="preserve"> می‌</w:t>
      </w:r>
      <w:r w:rsidRPr="00853681">
        <w:rPr>
          <w:rStyle w:val="Char4"/>
          <w:rFonts w:hint="cs"/>
          <w:rtl/>
        </w:rPr>
        <w:t>روند، نابود</w:t>
      </w:r>
      <w:r w:rsidR="003869A5">
        <w:rPr>
          <w:rStyle w:val="Char4"/>
          <w:rFonts w:hint="cs"/>
          <w:rtl/>
        </w:rPr>
        <w:t xml:space="preserve"> نمی‌</w:t>
      </w:r>
      <w:r w:rsidRPr="00853681">
        <w:rPr>
          <w:rStyle w:val="Char4"/>
          <w:rFonts w:hint="cs"/>
          <w:rtl/>
        </w:rPr>
        <w:t>شود.</w:t>
      </w:r>
    </w:p>
    <w:p w:rsidR="00483B5B" w:rsidRPr="006020D2" w:rsidRDefault="00483B5B" w:rsidP="00DD1FA9">
      <w:pPr>
        <w:pStyle w:val="a2"/>
        <w:rPr>
          <w:rtl/>
        </w:rPr>
      </w:pPr>
      <w:bookmarkStart w:id="112" w:name="_Toc439881689"/>
      <w:r w:rsidRPr="006020D2">
        <w:rPr>
          <w:rFonts w:hint="cs"/>
          <w:rtl/>
        </w:rPr>
        <w:t>کرسی</w:t>
      </w:r>
      <w:bookmarkEnd w:id="112"/>
    </w:p>
    <w:p w:rsidR="00483B5B" w:rsidRPr="00853681" w:rsidRDefault="00483B5B" w:rsidP="00DD1FA9">
      <w:pPr>
        <w:ind w:firstLine="284"/>
        <w:jc w:val="both"/>
        <w:rPr>
          <w:rStyle w:val="Char4"/>
          <w:rtl/>
        </w:rPr>
      </w:pPr>
      <w:r w:rsidRPr="00853681">
        <w:rPr>
          <w:rStyle w:val="Char4"/>
          <w:rFonts w:hint="cs"/>
          <w:rtl/>
        </w:rPr>
        <w:t xml:space="preserve">کرسی، محل دو قدم پروردگامان است، آن گونه که بن عباس </w:t>
      </w:r>
      <w:r w:rsidR="00E35CE5" w:rsidRPr="00E35CE5">
        <w:rPr>
          <w:rStyle w:val="Char4"/>
          <w:rFonts w:cs="CTraditional Arabic" w:hint="cs"/>
          <w:rtl/>
        </w:rPr>
        <w:t>ش</w:t>
      </w:r>
      <w:r w:rsidRPr="00853681">
        <w:rPr>
          <w:rStyle w:val="Char4"/>
          <w:rFonts w:hint="cs"/>
          <w:rtl/>
        </w:rPr>
        <w:t xml:space="preserve"> گفته است. بنابراین،</w:t>
      </w:r>
      <w:r w:rsidR="00E35CE5">
        <w:rPr>
          <w:rStyle w:val="Char4"/>
          <w:rFonts w:hint="cs"/>
          <w:rtl/>
        </w:rPr>
        <w:t xml:space="preserve"> کرسی باقی است و از بین</w:t>
      </w:r>
      <w:r w:rsidR="003869A5">
        <w:rPr>
          <w:rStyle w:val="Char4"/>
          <w:rFonts w:hint="cs"/>
          <w:rtl/>
        </w:rPr>
        <w:t xml:space="preserve"> نمی‌</w:t>
      </w:r>
      <w:r w:rsidR="00E35CE5">
        <w:rPr>
          <w:rStyle w:val="Char4"/>
          <w:rFonts w:hint="cs"/>
          <w:rtl/>
        </w:rPr>
        <w:t>رود</w:t>
      </w:r>
      <w:r w:rsidRPr="009414F6">
        <w:rPr>
          <w:rStyle w:val="Char4"/>
          <w:vertAlign w:val="superscript"/>
          <w:rtl/>
        </w:rPr>
        <w:footnoteReference w:id="87"/>
      </w:r>
      <w:r w:rsidR="00E35CE5">
        <w:rPr>
          <w:rStyle w:val="Char4"/>
          <w:rFonts w:hint="cs"/>
          <w:rtl/>
        </w:rPr>
        <w:t>.</w:t>
      </w:r>
    </w:p>
    <w:p w:rsidR="00483B5B" w:rsidRPr="006020D2" w:rsidRDefault="00483B5B" w:rsidP="00DD1FA9">
      <w:pPr>
        <w:pStyle w:val="a2"/>
        <w:rPr>
          <w:rtl/>
        </w:rPr>
      </w:pPr>
      <w:bookmarkStart w:id="113" w:name="_Toc439881690"/>
      <w:r w:rsidRPr="006020D2">
        <w:rPr>
          <w:rFonts w:hint="cs"/>
          <w:rtl/>
        </w:rPr>
        <w:t>حورالعین</w:t>
      </w:r>
      <w:bookmarkEnd w:id="113"/>
    </w:p>
    <w:p w:rsidR="00483B5B" w:rsidRPr="00853681" w:rsidRDefault="00483B5B" w:rsidP="00DD1FA9">
      <w:pPr>
        <w:ind w:firstLine="284"/>
        <w:jc w:val="both"/>
        <w:rPr>
          <w:rStyle w:val="Char4"/>
          <w:rtl/>
        </w:rPr>
      </w:pPr>
      <w:r w:rsidRPr="00853681">
        <w:rPr>
          <w:rStyle w:val="Char4"/>
          <w:rFonts w:hint="cs"/>
          <w:rtl/>
        </w:rPr>
        <w:t>عبارتند از زنان بهشتی که برای بهشت آفریده شده</w:t>
      </w:r>
      <w:r w:rsidR="00AD6714">
        <w:rPr>
          <w:rStyle w:val="Char4"/>
          <w:rFonts w:hint="cs"/>
          <w:rtl/>
        </w:rPr>
        <w:t>‌اند</w:t>
      </w:r>
      <w:r w:rsidRPr="00853681">
        <w:rPr>
          <w:rStyle w:val="Char4"/>
          <w:rFonts w:hint="cs"/>
          <w:rtl/>
        </w:rPr>
        <w:t xml:space="preserve"> و مانند سایر مخلوقات از بین</w:t>
      </w:r>
      <w:r w:rsidR="003869A5">
        <w:rPr>
          <w:rStyle w:val="Char4"/>
          <w:rFonts w:hint="cs"/>
          <w:rtl/>
        </w:rPr>
        <w:t xml:space="preserve"> نمی‌</w:t>
      </w:r>
      <w:r w:rsidRPr="00853681">
        <w:rPr>
          <w:rStyle w:val="Char4"/>
          <w:rFonts w:hint="cs"/>
          <w:rtl/>
        </w:rPr>
        <w:t>روند.</w:t>
      </w:r>
    </w:p>
    <w:p w:rsidR="00483B5B" w:rsidRPr="006020D2" w:rsidRDefault="00483B5B" w:rsidP="00DD1FA9">
      <w:pPr>
        <w:pStyle w:val="a2"/>
        <w:rPr>
          <w:rtl/>
        </w:rPr>
      </w:pPr>
      <w:bookmarkStart w:id="114" w:name="_Toc439881691"/>
      <w:r w:rsidRPr="006020D2">
        <w:rPr>
          <w:rFonts w:hint="cs"/>
          <w:rtl/>
        </w:rPr>
        <w:t>لوح</w:t>
      </w:r>
      <w:bookmarkEnd w:id="114"/>
    </w:p>
    <w:p w:rsidR="00483B5B" w:rsidRPr="00853681" w:rsidRDefault="00483B5B" w:rsidP="00DD1FA9">
      <w:pPr>
        <w:ind w:firstLine="284"/>
        <w:jc w:val="both"/>
        <w:rPr>
          <w:rStyle w:val="Char4"/>
          <w:rtl/>
        </w:rPr>
      </w:pPr>
      <w:r w:rsidRPr="00853681">
        <w:rPr>
          <w:rStyle w:val="Char4"/>
          <w:rFonts w:hint="cs"/>
          <w:rtl/>
        </w:rPr>
        <w:t>لوح، عبارت است از لوح محفوظ که خداوند در آن تقدیر بندگان را نوشته و از بین</w:t>
      </w:r>
      <w:r w:rsidR="003869A5">
        <w:rPr>
          <w:rStyle w:val="Char4"/>
          <w:rFonts w:hint="cs"/>
          <w:rtl/>
        </w:rPr>
        <w:t xml:space="preserve"> نمی‌</w:t>
      </w:r>
      <w:r w:rsidRPr="00853681">
        <w:rPr>
          <w:rStyle w:val="Char4"/>
          <w:rFonts w:hint="cs"/>
          <w:rtl/>
        </w:rPr>
        <w:t>رود.</w:t>
      </w:r>
    </w:p>
    <w:p w:rsidR="00483B5B" w:rsidRPr="006020D2" w:rsidRDefault="00483B5B" w:rsidP="00DD1FA9">
      <w:pPr>
        <w:pStyle w:val="a2"/>
        <w:rPr>
          <w:rtl/>
        </w:rPr>
      </w:pPr>
      <w:bookmarkStart w:id="115" w:name="_Toc439881692"/>
      <w:r w:rsidRPr="006020D2">
        <w:rPr>
          <w:rFonts w:hint="cs"/>
          <w:rtl/>
        </w:rPr>
        <w:t>قلم</w:t>
      </w:r>
      <w:bookmarkEnd w:id="115"/>
    </w:p>
    <w:p w:rsidR="00483B5B" w:rsidRPr="00853681" w:rsidRDefault="00483B5B" w:rsidP="00DD1FA9">
      <w:pPr>
        <w:ind w:firstLine="284"/>
        <w:jc w:val="both"/>
        <w:rPr>
          <w:rStyle w:val="Char4"/>
          <w:rtl/>
        </w:rPr>
      </w:pPr>
      <w:r w:rsidRPr="00853681">
        <w:rPr>
          <w:rStyle w:val="Char4"/>
          <w:rFonts w:hint="cs"/>
          <w:rtl/>
        </w:rPr>
        <w:t>قلم مخلوقی است که خداوند آن را آفریده و به آن دستور داده است تا اعمال بندگان را بنویسد. رسول خدا</w:t>
      </w:r>
      <w:r w:rsidR="00E35CE5">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«نخستین چیزی که خداوند آفرید، قلم بود و به آن دستور داد و فرمود: بنویس، گفت، خدایا! چه بنویسم؟ الله فرمود: تقد</w:t>
      </w:r>
      <w:r w:rsidR="00E35CE5">
        <w:rPr>
          <w:rStyle w:val="Char4"/>
          <w:rFonts w:hint="cs"/>
          <w:rtl/>
        </w:rPr>
        <w:t>یر بندگان را تا روز قیامت بنویس</w:t>
      </w:r>
      <w:r w:rsidRPr="00853681">
        <w:rPr>
          <w:rStyle w:val="Char4"/>
          <w:rFonts w:hint="cs"/>
          <w:rtl/>
        </w:rPr>
        <w:t>»</w:t>
      </w:r>
      <w:r w:rsidRPr="009414F6">
        <w:rPr>
          <w:rStyle w:val="Char4"/>
          <w:vertAlign w:val="superscript"/>
          <w:rtl/>
        </w:rPr>
        <w:footnoteReference w:id="88"/>
      </w:r>
      <w:r w:rsidR="00E35CE5">
        <w:rPr>
          <w:rStyle w:val="Char4"/>
          <w:rFonts w:hint="cs"/>
          <w:rtl/>
        </w:rPr>
        <w:t>.</w:t>
      </w:r>
      <w:r w:rsidRPr="00853681">
        <w:rPr>
          <w:rStyle w:val="Char4"/>
          <w:rFonts w:hint="cs"/>
          <w:rtl/>
        </w:rPr>
        <w:t xml:space="preserve"> </w:t>
      </w:r>
    </w:p>
    <w:p w:rsidR="00483B5B" w:rsidRDefault="00483B5B" w:rsidP="00DD1FA9">
      <w:pPr>
        <w:ind w:firstLine="284"/>
        <w:jc w:val="both"/>
        <w:rPr>
          <w:rStyle w:val="Char4"/>
          <w:rtl/>
        </w:rPr>
      </w:pPr>
      <w:r w:rsidRPr="00853681">
        <w:rPr>
          <w:rStyle w:val="Char4"/>
          <w:rFonts w:hint="cs"/>
          <w:rtl/>
        </w:rPr>
        <w:t>سیوطی این هشت مورد را که از بین</w:t>
      </w:r>
      <w:r w:rsidR="003869A5">
        <w:rPr>
          <w:rStyle w:val="Char4"/>
          <w:rFonts w:hint="cs"/>
          <w:rtl/>
        </w:rPr>
        <w:t xml:space="preserve"> نمی‌</w:t>
      </w:r>
      <w:r w:rsidRPr="00853681">
        <w:rPr>
          <w:rStyle w:val="Char4"/>
          <w:rFonts w:hint="cs"/>
          <w:rtl/>
        </w:rPr>
        <w:t>روند، در این دو بیت شعر جمع کرده است:</w:t>
      </w:r>
    </w:p>
    <w:tbl>
      <w:tblPr>
        <w:bidiVisual/>
        <w:tblW w:w="0" w:type="auto"/>
        <w:tblInd w:w="107" w:type="dxa"/>
        <w:tblLook w:val="04A0" w:firstRow="1" w:lastRow="0" w:firstColumn="1" w:lastColumn="0" w:noHBand="0" w:noVBand="1"/>
      </w:tblPr>
      <w:tblGrid>
        <w:gridCol w:w="3261"/>
        <w:gridCol w:w="567"/>
        <w:gridCol w:w="3261"/>
      </w:tblGrid>
      <w:tr w:rsidR="00E35CE5" w:rsidTr="00A87184">
        <w:tc>
          <w:tcPr>
            <w:tcW w:w="3261" w:type="dxa"/>
            <w:shd w:val="clear" w:color="auto" w:fill="auto"/>
          </w:tcPr>
          <w:p w:rsidR="00E35CE5" w:rsidRPr="00BF3F90" w:rsidRDefault="00E35CE5" w:rsidP="00BB0BAB">
            <w:pPr>
              <w:jc w:val="lowKashida"/>
              <w:rPr>
                <w:rStyle w:val="Char1"/>
                <w:sz w:val="2"/>
                <w:szCs w:val="2"/>
                <w:rtl/>
              </w:rPr>
            </w:pPr>
            <w:r w:rsidRPr="00885B76">
              <w:rPr>
                <w:rStyle w:val="Char1"/>
                <w:rFonts w:hint="cs"/>
                <w:rtl/>
              </w:rPr>
              <w:t>ثمـانیة حـکم البـقـاء یَعُمُّـهـا</w:t>
            </w:r>
            <w:r w:rsidR="00BF3F90">
              <w:rPr>
                <w:rStyle w:val="Char1"/>
                <w:rtl/>
              </w:rPr>
              <w:br/>
            </w:r>
          </w:p>
          <w:p w:rsidR="00E35CE5" w:rsidRPr="00F40048" w:rsidRDefault="00E35CE5" w:rsidP="00BB0BAB">
            <w:pPr>
              <w:jc w:val="lowKashida"/>
              <w:rPr>
                <w:rStyle w:val="Char4"/>
                <w:sz w:val="2"/>
                <w:szCs w:val="2"/>
                <w:rtl/>
              </w:rPr>
            </w:pPr>
          </w:p>
        </w:tc>
        <w:tc>
          <w:tcPr>
            <w:tcW w:w="567" w:type="dxa"/>
            <w:shd w:val="clear" w:color="auto" w:fill="auto"/>
          </w:tcPr>
          <w:p w:rsidR="00E35CE5" w:rsidRDefault="00E35CE5" w:rsidP="00BB0BAB">
            <w:pPr>
              <w:jc w:val="lowKashida"/>
              <w:rPr>
                <w:rStyle w:val="Char4"/>
                <w:rtl/>
              </w:rPr>
            </w:pPr>
          </w:p>
        </w:tc>
        <w:tc>
          <w:tcPr>
            <w:tcW w:w="3261" w:type="dxa"/>
            <w:shd w:val="clear" w:color="auto" w:fill="auto"/>
          </w:tcPr>
          <w:p w:rsidR="00E35CE5" w:rsidRPr="00BF3F90" w:rsidRDefault="00A87184" w:rsidP="00BB0BAB">
            <w:pPr>
              <w:jc w:val="lowKashida"/>
              <w:rPr>
                <w:rStyle w:val="Char1"/>
                <w:sz w:val="2"/>
                <w:szCs w:val="2"/>
                <w:rtl/>
              </w:rPr>
            </w:pPr>
            <w:r>
              <w:rPr>
                <w:rStyle w:val="Char1"/>
                <w:rFonts w:hint="cs"/>
                <w:rtl/>
              </w:rPr>
              <w:t>مـن الخـلـق والبـاقـون ف</w:t>
            </w:r>
            <w:r>
              <w:rPr>
                <w:rStyle w:val="Char1"/>
                <w:rFonts w:hint="cs"/>
                <w:rtl/>
                <w:lang w:bidi="ar-SA"/>
              </w:rPr>
              <w:t>ي</w:t>
            </w:r>
            <w:r w:rsidR="00E35CE5" w:rsidRPr="00885B76">
              <w:rPr>
                <w:rStyle w:val="Char1"/>
                <w:rFonts w:hint="cs"/>
                <w:rtl/>
              </w:rPr>
              <w:t xml:space="preserve"> حیِّز العدم</w:t>
            </w:r>
            <w:r w:rsidR="00BF3F90">
              <w:rPr>
                <w:rStyle w:val="Char1"/>
                <w:rtl/>
              </w:rPr>
              <w:br/>
            </w:r>
          </w:p>
          <w:p w:rsidR="00B97E78" w:rsidRPr="00F40048" w:rsidRDefault="00B97E78" w:rsidP="00BB0BAB">
            <w:pPr>
              <w:jc w:val="lowKashida"/>
              <w:rPr>
                <w:rStyle w:val="Char4"/>
                <w:sz w:val="2"/>
                <w:szCs w:val="2"/>
                <w:rtl/>
              </w:rPr>
            </w:pPr>
          </w:p>
        </w:tc>
      </w:tr>
      <w:tr w:rsidR="00E35CE5" w:rsidTr="00A87184">
        <w:tc>
          <w:tcPr>
            <w:tcW w:w="3261" w:type="dxa"/>
            <w:shd w:val="clear" w:color="auto" w:fill="auto"/>
          </w:tcPr>
          <w:p w:rsidR="00B97E78" w:rsidRPr="00A87184" w:rsidRDefault="00BB0BAB" w:rsidP="00BB0BAB">
            <w:pPr>
              <w:pStyle w:val="a4"/>
              <w:ind w:firstLine="0"/>
              <w:jc w:val="lowKashida"/>
              <w:rPr>
                <w:sz w:val="2"/>
                <w:szCs w:val="2"/>
                <w:rtl/>
              </w:rPr>
            </w:pPr>
            <w:r>
              <w:rPr>
                <w:rFonts w:hint="cs"/>
                <w:rtl/>
              </w:rPr>
              <w:t>هـي العـرش والکرسي</w:t>
            </w:r>
            <w:r w:rsidR="00B97E78" w:rsidRPr="00B97E78">
              <w:rPr>
                <w:rFonts w:hint="cs"/>
                <w:rtl/>
              </w:rPr>
              <w:t xml:space="preserve"> نـار </w:t>
            </w:r>
            <w:r w:rsidR="00E35CE5" w:rsidRPr="00B97E78">
              <w:rPr>
                <w:rFonts w:hint="cs"/>
                <w:rtl/>
              </w:rPr>
              <w:t>و</w:t>
            </w:r>
            <w:r w:rsidR="00B97E78" w:rsidRPr="00B97E78">
              <w:rPr>
                <w:rFonts w:hint="cs"/>
                <w:rtl/>
              </w:rPr>
              <w:t>جنـة</w:t>
            </w:r>
            <w:r w:rsidR="00A87184">
              <w:rPr>
                <w:rtl/>
              </w:rPr>
              <w:br/>
            </w:r>
          </w:p>
          <w:p w:rsidR="00E35CE5" w:rsidRPr="00F40048" w:rsidRDefault="00E35CE5" w:rsidP="00BB0BAB">
            <w:pPr>
              <w:pStyle w:val="a4"/>
              <w:ind w:firstLine="0"/>
              <w:jc w:val="lowKashida"/>
              <w:rPr>
                <w:rStyle w:val="Char1"/>
                <w:sz w:val="2"/>
                <w:szCs w:val="2"/>
                <w:rtl/>
                <w:lang w:bidi="ar-SA"/>
              </w:rPr>
            </w:pPr>
            <w:r w:rsidRPr="00B97E78">
              <w:rPr>
                <w:rFonts w:hint="cs"/>
                <w:rtl/>
              </w:rPr>
              <w:t xml:space="preserve"> </w:t>
            </w:r>
          </w:p>
        </w:tc>
        <w:tc>
          <w:tcPr>
            <w:tcW w:w="567" w:type="dxa"/>
            <w:shd w:val="clear" w:color="auto" w:fill="auto"/>
          </w:tcPr>
          <w:p w:rsidR="00E35CE5" w:rsidRDefault="00E35CE5" w:rsidP="00BB0BAB">
            <w:pPr>
              <w:jc w:val="lowKashida"/>
              <w:rPr>
                <w:rStyle w:val="Char4"/>
                <w:rtl/>
              </w:rPr>
            </w:pPr>
          </w:p>
        </w:tc>
        <w:tc>
          <w:tcPr>
            <w:tcW w:w="3261" w:type="dxa"/>
            <w:shd w:val="clear" w:color="auto" w:fill="auto"/>
          </w:tcPr>
          <w:p w:rsidR="00B97E78" w:rsidRPr="00A87184" w:rsidRDefault="00BB0BAB" w:rsidP="00BB0BAB">
            <w:pPr>
              <w:pStyle w:val="a4"/>
              <w:ind w:firstLine="0"/>
              <w:jc w:val="lowKashida"/>
              <w:rPr>
                <w:rStyle w:val="Char1"/>
                <w:sz w:val="2"/>
                <w:szCs w:val="2"/>
                <w:rtl/>
              </w:rPr>
            </w:pPr>
            <w:r>
              <w:rPr>
                <w:rFonts w:hint="cs"/>
                <w:rtl/>
              </w:rPr>
              <w:t>وعجب والأ</w:t>
            </w:r>
            <w:r w:rsidR="00E35CE5" w:rsidRPr="00B97E78">
              <w:rPr>
                <w:rFonts w:hint="cs"/>
                <w:rtl/>
              </w:rPr>
              <w:t>رواح کذا اللوح والقلم</w:t>
            </w:r>
            <w:r w:rsidR="00A87184">
              <w:rPr>
                <w:rStyle w:val="Char1"/>
                <w:rtl/>
              </w:rPr>
              <w:br/>
            </w:r>
          </w:p>
        </w:tc>
      </w:tr>
    </w:tbl>
    <w:p w:rsidR="00483B5B" w:rsidRPr="00853681" w:rsidRDefault="00483B5B" w:rsidP="00DD1FA9">
      <w:pPr>
        <w:ind w:firstLine="284"/>
        <w:jc w:val="both"/>
        <w:rPr>
          <w:rStyle w:val="Char4"/>
          <w:rtl/>
        </w:rPr>
      </w:pPr>
      <w:r w:rsidRPr="00853681">
        <w:rPr>
          <w:rStyle w:val="Char4"/>
          <w:rFonts w:hint="cs"/>
          <w:rtl/>
        </w:rPr>
        <w:t>«هشت موردند که از میان مخلوقات، حکم بقا شامل آنها</w:t>
      </w:r>
      <w:r w:rsidR="003869A5">
        <w:rPr>
          <w:rStyle w:val="Char4"/>
          <w:rFonts w:hint="cs"/>
          <w:rtl/>
        </w:rPr>
        <w:t xml:space="preserve"> می‌</w:t>
      </w:r>
      <w:r w:rsidRPr="00853681">
        <w:rPr>
          <w:rStyle w:val="Char4"/>
          <w:rFonts w:hint="cs"/>
          <w:rtl/>
        </w:rPr>
        <w:t>شوند و ب</w:t>
      </w:r>
      <w:r w:rsidR="00B97E78">
        <w:rPr>
          <w:rStyle w:val="Char4"/>
          <w:rFonts w:hint="cs"/>
          <w:rtl/>
        </w:rPr>
        <w:t>اقی از بین رفته و نابود</w:t>
      </w:r>
      <w:r w:rsidR="003869A5">
        <w:rPr>
          <w:rStyle w:val="Char4"/>
          <w:rFonts w:hint="cs"/>
          <w:rtl/>
        </w:rPr>
        <w:t xml:space="preserve"> می‌</w:t>
      </w:r>
      <w:r w:rsidR="00B97E78">
        <w:rPr>
          <w:rStyle w:val="Char4"/>
          <w:rFonts w:hint="cs"/>
          <w:rtl/>
        </w:rPr>
        <w:t>شوند</w:t>
      </w:r>
      <w:r w:rsidRPr="00853681">
        <w:rPr>
          <w:rStyle w:val="Char4"/>
          <w:rFonts w:hint="cs"/>
          <w:rtl/>
        </w:rPr>
        <w:t>»</w:t>
      </w:r>
      <w:r w:rsidR="00B97E78">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آنها عبارتند از: عرش، کرسی، بهشت، دوزخ، استخوان دنبالیچه (آخرین استخوان ستون فقرات)، ارواح، لوح و قل</w:t>
      </w:r>
      <w:r w:rsidR="00B97E78">
        <w:rPr>
          <w:rStyle w:val="Char4"/>
          <w:rFonts w:hint="cs"/>
          <w:rtl/>
        </w:rPr>
        <w:t>م</w:t>
      </w:r>
      <w:r w:rsidRPr="00853681">
        <w:rPr>
          <w:rStyle w:val="Char4"/>
          <w:rFonts w:hint="cs"/>
          <w:rtl/>
        </w:rPr>
        <w:t>»</w:t>
      </w:r>
      <w:r w:rsidR="00B97E78">
        <w:rPr>
          <w:rStyle w:val="Char4"/>
          <w:rFonts w:hint="cs"/>
          <w:rtl/>
        </w:rPr>
        <w:t>.</w:t>
      </w:r>
    </w:p>
    <w:p w:rsidR="00483B5B" w:rsidRPr="00853681" w:rsidRDefault="00483B5B" w:rsidP="00C22D97">
      <w:pPr>
        <w:jc w:val="both"/>
        <w:rPr>
          <w:rStyle w:val="Char5"/>
          <w:rtl/>
        </w:rPr>
      </w:pPr>
      <w:r w:rsidRPr="00853681">
        <w:rPr>
          <w:rStyle w:val="Char5"/>
          <w:rFonts w:hint="cs"/>
          <w:rtl/>
          <w:lang w:bidi="ar-SA"/>
        </w:rPr>
        <w:t>باور...</w:t>
      </w:r>
    </w:p>
    <w:p w:rsidR="00483B5B" w:rsidRPr="00853681" w:rsidRDefault="00483B5B" w:rsidP="00DD1FA9">
      <w:pPr>
        <w:ind w:firstLine="284"/>
        <w:jc w:val="both"/>
        <w:rPr>
          <w:rStyle w:val="Char4"/>
          <w:rtl/>
        </w:rPr>
      </w:pPr>
      <w:r w:rsidRPr="00853681">
        <w:rPr>
          <w:rStyle w:val="Char4"/>
          <w:rFonts w:hint="cs"/>
          <w:rtl/>
        </w:rPr>
        <w:t>پروردگارمان هر چه بخواهد،</w:t>
      </w:r>
      <w:r w:rsidR="003869A5">
        <w:rPr>
          <w:rStyle w:val="Char4"/>
          <w:rFonts w:hint="cs"/>
          <w:rtl/>
        </w:rPr>
        <w:t xml:space="preserve"> می‌</w:t>
      </w:r>
      <w:r w:rsidRPr="00853681">
        <w:rPr>
          <w:rStyle w:val="Char4"/>
          <w:rFonts w:hint="cs"/>
          <w:rtl/>
        </w:rPr>
        <w:t>آفریند،</w:t>
      </w:r>
    </w:p>
    <w:p w:rsidR="00483B5B" w:rsidRPr="00853681" w:rsidRDefault="00483B5B" w:rsidP="00DD1FA9">
      <w:pPr>
        <w:ind w:firstLine="284"/>
        <w:jc w:val="both"/>
        <w:rPr>
          <w:rStyle w:val="Char4"/>
          <w:rtl/>
        </w:rPr>
      </w:pPr>
      <w:r w:rsidRPr="00853681">
        <w:rPr>
          <w:rStyle w:val="Char4"/>
          <w:rFonts w:hint="cs"/>
          <w:rtl/>
        </w:rPr>
        <w:t xml:space="preserve">و هر چه بخواهد جاوید نگه داشته </w:t>
      </w:r>
    </w:p>
    <w:p w:rsidR="00483B5B" w:rsidRPr="00853681" w:rsidRDefault="00483B5B" w:rsidP="00DD1FA9">
      <w:pPr>
        <w:ind w:firstLine="284"/>
        <w:jc w:val="both"/>
        <w:rPr>
          <w:rStyle w:val="Char4"/>
          <w:rtl/>
        </w:rPr>
      </w:pPr>
      <w:r w:rsidRPr="00853681">
        <w:rPr>
          <w:rStyle w:val="Char4"/>
          <w:rFonts w:hint="cs"/>
          <w:rtl/>
        </w:rPr>
        <w:t>و هر چه را بخواهد نابود</w:t>
      </w:r>
      <w:r w:rsidR="003869A5">
        <w:rPr>
          <w:rStyle w:val="Char4"/>
          <w:rFonts w:hint="cs"/>
          <w:rtl/>
        </w:rPr>
        <w:t xml:space="preserve"> می‌</w:t>
      </w:r>
      <w:r w:rsidRPr="00853681">
        <w:rPr>
          <w:rStyle w:val="Char4"/>
          <w:rFonts w:hint="cs"/>
          <w:rtl/>
        </w:rPr>
        <w:t>گرداند.</w:t>
      </w:r>
    </w:p>
    <w:p w:rsidR="00483B5B" w:rsidRPr="00B97E78" w:rsidRDefault="00483B5B" w:rsidP="00A87184">
      <w:pPr>
        <w:pStyle w:val="a1"/>
        <w:rPr>
          <w:rtl/>
        </w:rPr>
      </w:pPr>
      <w:r w:rsidRPr="00853681">
        <w:rPr>
          <w:rStyle w:val="Char4"/>
        </w:rPr>
        <w:br w:type="page"/>
      </w:r>
      <w:bookmarkStart w:id="116" w:name="_Toc439881693"/>
      <w:r w:rsidRPr="00B97E78">
        <w:rPr>
          <w:rFonts w:hint="cs"/>
          <w:rtl/>
        </w:rPr>
        <w:t>هفت مسأله در مورد قبر</w:t>
      </w:r>
      <w:bookmarkEnd w:id="116"/>
    </w:p>
    <w:p w:rsidR="00483B5B" w:rsidRPr="00853681" w:rsidRDefault="00483B5B" w:rsidP="00DD1FA9">
      <w:pPr>
        <w:ind w:firstLine="284"/>
        <w:jc w:val="both"/>
        <w:rPr>
          <w:rStyle w:val="Char4"/>
          <w:rtl/>
        </w:rPr>
      </w:pPr>
      <w:r w:rsidRPr="00853681">
        <w:rPr>
          <w:rStyle w:val="Char4"/>
          <w:rFonts w:hint="cs"/>
          <w:rtl/>
        </w:rPr>
        <w:t>اشتباهات و باورهای غلطی در میان مردم رواج دارد که در جاهایی از کشورهای جهان گسترش یافته</w:t>
      </w:r>
      <w:r w:rsidR="00AD6714">
        <w:rPr>
          <w:rStyle w:val="Char4"/>
          <w:rFonts w:hint="cs"/>
          <w:rtl/>
        </w:rPr>
        <w:t>‌اند</w:t>
      </w:r>
      <w:r w:rsidRPr="00853681">
        <w:rPr>
          <w:rStyle w:val="Char4"/>
          <w:rFonts w:hint="cs"/>
          <w:rtl/>
        </w:rPr>
        <w:t xml:space="preserve"> و دوست داشتم در پایان بحث قبور به آنها اشاره کنم.</w:t>
      </w:r>
    </w:p>
    <w:p w:rsidR="00483B5B" w:rsidRPr="00853681" w:rsidRDefault="00483B5B" w:rsidP="00DD1FA9">
      <w:pPr>
        <w:pStyle w:val="ListParagraph"/>
        <w:numPr>
          <w:ilvl w:val="0"/>
          <w:numId w:val="8"/>
        </w:numPr>
        <w:spacing w:after="0" w:line="240" w:lineRule="auto"/>
        <w:ind w:left="680" w:hanging="340"/>
        <w:jc w:val="both"/>
        <w:rPr>
          <w:rStyle w:val="Char4"/>
        </w:rPr>
      </w:pPr>
      <w:r w:rsidRPr="00853681">
        <w:rPr>
          <w:rStyle w:val="Char4"/>
          <w:rFonts w:hint="cs"/>
          <w:rtl/>
        </w:rPr>
        <w:t>باورها و مسائلی در مورد قبر خطاها و اشتباهات مردم در این مورد</w:t>
      </w:r>
    </w:p>
    <w:p w:rsidR="00483B5B" w:rsidRPr="00853681" w:rsidRDefault="00483B5B" w:rsidP="00DD1FA9">
      <w:pPr>
        <w:pStyle w:val="ListParagraph"/>
        <w:numPr>
          <w:ilvl w:val="0"/>
          <w:numId w:val="8"/>
        </w:numPr>
        <w:spacing w:after="0" w:line="240" w:lineRule="auto"/>
        <w:ind w:left="680" w:hanging="340"/>
        <w:jc w:val="both"/>
        <w:rPr>
          <w:rStyle w:val="Char4"/>
          <w:rtl/>
        </w:rPr>
      </w:pPr>
      <w:r w:rsidRPr="00853681">
        <w:rPr>
          <w:rStyle w:val="Char4"/>
          <w:rFonts w:hint="cs"/>
          <w:rtl/>
        </w:rPr>
        <w:t>علاج و درمان این اشتباهات چیست؟</w:t>
      </w:r>
    </w:p>
    <w:p w:rsidR="00483B5B" w:rsidRPr="006020D2" w:rsidRDefault="00483B5B" w:rsidP="00DD1FA9">
      <w:pPr>
        <w:pStyle w:val="a2"/>
        <w:rPr>
          <w:rtl/>
        </w:rPr>
      </w:pPr>
      <w:bookmarkStart w:id="117" w:name="_Toc439881694"/>
      <w:r w:rsidRPr="006020D2">
        <w:rPr>
          <w:rFonts w:hint="cs"/>
          <w:rtl/>
        </w:rPr>
        <w:t>درآمد</w:t>
      </w:r>
      <w:bookmarkEnd w:id="117"/>
    </w:p>
    <w:p w:rsidR="00483B5B" w:rsidRPr="00853681" w:rsidRDefault="00483B5B" w:rsidP="00DD1FA9">
      <w:pPr>
        <w:ind w:firstLine="284"/>
        <w:jc w:val="both"/>
        <w:rPr>
          <w:rStyle w:val="Char4"/>
          <w:rtl/>
        </w:rPr>
      </w:pPr>
      <w:r w:rsidRPr="00853681">
        <w:rPr>
          <w:rStyle w:val="Char4"/>
          <w:rFonts w:hint="cs"/>
          <w:rtl/>
        </w:rPr>
        <w:t>خداوند پیامبران را به عنوان معلم و خیرخواه به سوی انسان</w:t>
      </w:r>
      <w:r w:rsidR="003869A5">
        <w:rPr>
          <w:rStyle w:val="Char4"/>
          <w:rFonts w:hint="cs"/>
          <w:rtl/>
        </w:rPr>
        <w:t xml:space="preserve">‌ها </w:t>
      </w:r>
      <w:r w:rsidRPr="00853681">
        <w:rPr>
          <w:rStyle w:val="Char4"/>
          <w:rFonts w:hint="cs"/>
          <w:rtl/>
        </w:rPr>
        <w:t>فرستاده است، تا آنان را به سوی خیر و هدایت رهنمون شوند و از راه</w:t>
      </w:r>
      <w:r w:rsidR="00F3583E">
        <w:rPr>
          <w:rStyle w:val="Char4"/>
          <w:rFonts w:hint="cs"/>
          <w:rtl/>
        </w:rPr>
        <w:t>‌های</w:t>
      </w:r>
      <w:r w:rsidRPr="00853681">
        <w:rPr>
          <w:rStyle w:val="Char4"/>
          <w:rFonts w:hint="cs"/>
          <w:rtl/>
        </w:rPr>
        <w:t xml:space="preserve"> غلط و اشتباه آنان را باز دارند. بنابراین، احکام و رهنمودهایی از پیامبرمان مربوط به قبور به اثبات رسیده است که برخی از این قرارند:</w:t>
      </w:r>
    </w:p>
    <w:p w:rsidR="00483B5B" w:rsidRPr="006020D2" w:rsidRDefault="00A87184" w:rsidP="00DD1FA9">
      <w:pPr>
        <w:pStyle w:val="a2"/>
        <w:rPr>
          <w:rtl/>
        </w:rPr>
      </w:pPr>
      <w:bookmarkStart w:id="118" w:name="_Toc439881695"/>
      <w:r>
        <w:rPr>
          <w:rFonts w:hint="cs"/>
          <w:rtl/>
        </w:rPr>
        <w:t>مسألۀ</w:t>
      </w:r>
      <w:r w:rsidR="00483B5B" w:rsidRPr="006020D2">
        <w:rPr>
          <w:rFonts w:hint="cs"/>
          <w:rtl/>
        </w:rPr>
        <w:t xml:space="preserve"> اول</w:t>
      </w:r>
      <w:bookmarkEnd w:id="118"/>
    </w:p>
    <w:p w:rsidR="00483B5B" w:rsidRPr="00853681" w:rsidRDefault="00483B5B" w:rsidP="00DD1FA9">
      <w:pPr>
        <w:ind w:firstLine="284"/>
        <w:jc w:val="both"/>
        <w:rPr>
          <w:rStyle w:val="Char4"/>
          <w:rtl/>
        </w:rPr>
      </w:pPr>
      <w:r w:rsidRPr="00853681">
        <w:rPr>
          <w:rStyle w:val="Char4"/>
          <w:rFonts w:hint="cs"/>
          <w:rtl/>
        </w:rPr>
        <w:t>دریافت عذاب و بهرهمندی در قبر از جمله امور غیبی هستند که با عقل و خرد قابل درک و فهم نیستند و ایمان به غیب یکی از صفات مهم و بارز مؤمنان است.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الٓمٓ١ ذَٰلِكَ </w:t>
      </w:r>
      <w:r w:rsidRPr="004B58EF">
        <w:rPr>
          <w:rStyle w:val="Chard"/>
          <w:rFonts w:hint="cs"/>
          <w:rtl/>
        </w:rPr>
        <w:t>ٱلۡكِتَٰبُ</w:t>
      </w:r>
      <w:r w:rsidRPr="004B58EF">
        <w:rPr>
          <w:rStyle w:val="Chard"/>
          <w:rtl/>
        </w:rPr>
        <w:t xml:space="preserve"> لَا رَيۡبَۛ فِيهِۛ هُدٗى لِّلۡمُتَّقِينَ٢ </w:t>
      </w:r>
      <w:r w:rsidRPr="004B58EF">
        <w:rPr>
          <w:rStyle w:val="Chard"/>
          <w:rFonts w:hint="cs"/>
          <w:rtl/>
        </w:rPr>
        <w:t>ٱلَّذِينَ</w:t>
      </w:r>
      <w:r w:rsidRPr="004B58EF">
        <w:rPr>
          <w:rStyle w:val="Chard"/>
          <w:rtl/>
        </w:rPr>
        <w:t xml:space="preserve"> يُؤۡمِنُونَ بِ</w:t>
      </w:r>
      <w:r w:rsidRPr="004B58EF">
        <w:rPr>
          <w:rStyle w:val="Chard"/>
          <w:rFonts w:hint="cs"/>
          <w:rtl/>
        </w:rPr>
        <w:t>ٱلۡغَيۡبِ</w:t>
      </w:r>
      <w:r w:rsidR="0098582D" w:rsidRPr="0098582D">
        <w:rPr>
          <w:rStyle w:val="Char8"/>
          <w:rFonts w:hint="cs"/>
          <w:rtl/>
        </w:rPr>
        <w:t>﴾</w:t>
      </w:r>
      <w:r w:rsidRPr="0098582D">
        <w:rPr>
          <w:rStyle w:val="Char6"/>
          <w:rFonts w:eastAsia="Calibri"/>
          <w:rtl/>
        </w:rPr>
        <w:t xml:space="preserve"> [البقرة: 1-3]</w:t>
      </w:r>
      <w:r w:rsidRPr="0098582D">
        <w:rPr>
          <w:rStyle w:val="Char6"/>
          <w:rFonts w:eastAsia="Calibri" w:hint="cs"/>
          <w:rtl/>
        </w:rPr>
        <w:t>.</w:t>
      </w:r>
      <w:r w:rsidRPr="00853681">
        <w:rPr>
          <w:rStyle w:val="Char4"/>
          <w:rFonts w:hint="cs"/>
          <w:rtl/>
        </w:rPr>
        <w:t xml:space="preserve"> «</w:t>
      </w:r>
      <w:r w:rsidRPr="009C7F31">
        <w:rPr>
          <w:rStyle w:val="Char7"/>
          <w:rFonts w:hint="cs"/>
          <w:rtl/>
        </w:rPr>
        <w:t>الف. لام. میم. * این کتاب هیچ گمانی در آن نیست و راهنمای پرهیزگاران است. * آن کسانی که به دنیای نادیده باور</w:t>
      </w:r>
      <w:r w:rsidR="003869A5">
        <w:rPr>
          <w:rStyle w:val="Char7"/>
          <w:rFonts w:hint="cs"/>
          <w:rtl/>
        </w:rPr>
        <w:t xml:space="preserve"> می‌</w:t>
      </w:r>
      <w:r w:rsidRPr="009C7F31">
        <w:rPr>
          <w:rStyle w:val="Char7"/>
          <w:rFonts w:hint="cs"/>
          <w:rtl/>
        </w:rPr>
        <w:t>دارند</w:t>
      </w:r>
      <w:r w:rsidRPr="00853681">
        <w:rPr>
          <w:rStyle w:val="Char4"/>
          <w:rFonts w:hint="cs"/>
          <w:rtl/>
        </w:rPr>
        <w:t>».</w:t>
      </w:r>
    </w:p>
    <w:p w:rsidR="00483B5B" w:rsidRDefault="00483B5B" w:rsidP="00DD1FA9">
      <w:pPr>
        <w:ind w:firstLine="284"/>
        <w:jc w:val="both"/>
        <w:rPr>
          <w:rStyle w:val="Char4"/>
          <w:rtl/>
        </w:rPr>
      </w:pPr>
      <w:r w:rsidRPr="00853681">
        <w:rPr>
          <w:rStyle w:val="Char4"/>
          <w:rFonts w:hint="cs"/>
          <w:rtl/>
        </w:rPr>
        <w:t>مناسب است بدانیم که مراد از عذاب قبر، همان عذاب برزخ است، بنابراین، هر کس بمیرد و مستحق عذاب باشد، قطعا آن عذاب دامنگیر وی</w:t>
      </w:r>
      <w:r w:rsidR="003869A5">
        <w:rPr>
          <w:rStyle w:val="Char4"/>
          <w:rFonts w:hint="cs"/>
          <w:rtl/>
        </w:rPr>
        <w:t xml:space="preserve"> می‌</w:t>
      </w:r>
      <w:r w:rsidRPr="00853681">
        <w:rPr>
          <w:rStyle w:val="Char4"/>
          <w:rFonts w:hint="cs"/>
          <w:rtl/>
        </w:rPr>
        <w:t>شود، چه در قبر دفن شود یا این که درنده</w:t>
      </w:r>
      <w:r w:rsidR="004F1F83">
        <w:rPr>
          <w:rStyle w:val="Char4"/>
          <w:rFonts w:hint="cs"/>
          <w:rtl/>
        </w:rPr>
        <w:t xml:space="preserve">‌ای </w:t>
      </w:r>
      <w:r w:rsidRPr="00853681">
        <w:rPr>
          <w:rStyle w:val="Char4"/>
          <w:rFonts w:hint="cs"/>
          <w:rtl/>
        </w:rPr>
        <w:t>او را طعم</w:t>
      </w:r>
      <w:r w:rsidR="00937F46">
        <w:rPr>
          <w:rStyle w:val="Char4"/>
          <w:rFonts w:hint="cs"/>
          <w:rtl/>
        </w:rPr>
        <w:t>ۀ</w:t>
      </w:r>
      <w:r w:rsidRPr="00853681">
        <w:rPr>
          <w:rStyle w:val="Char4"/>
          <w:rFonts w:hint="cs"/>
          <w:rtl/>
        </w:rPr>
        <w:t xml:space="preserve"> خویش سازد، یا بسوزد و خاکستر گردد و ذرات بدنش در هوا پراکنده گردند، یا به وسیل</w:t>
      </w:r>
      <w:r w:rsidR="00937F46">
        <w:rPr>
          <w:rStyle w:val="Char4"/>
          <w:rFonts w:hint="cs"/>
          <w:rtl/>
        </w:rPr>
        <w:t>ۀ</w:t>
      </w:r>
      <w:r w:rsidRPr="00853681">
        <w:rPr>
          <w:rStyle w:val="Char4"/>
          <w:rFonts w:hint="cs"/>
          <w:rtl/>
        </w:rPr>
        <w:t xml:space="preserve"> اعدام از بین برود یا در دریا غرق شود،. لذا همان گونه که فرد در قبر گرفتار عذاب</w:t>
      </w:r>
      <w:r w:rsidR="003869A5">
        <w:rPr>
          <w:rStyle w:val="Char4"/>
          <w:rFonts w:hint="cs"/>
          <w:rtl/>
        </w:rPr>
        <w:t xml:space="preserve"> می‌</w:t>
      </w:r>
      <w:r w:rsidRPr="00853681">
        <w:rPr>
          <w:rStyle w:val="Char4"/>
          <w:rFonts w:hint="cs"/>
          <w:rtl/>
        </w:rPr>
        <w:t>شود، روح و جسد این افراد نیز عذاب</w:t>
      </w:r>
      <w:r w:rsidR="003869A5">
        <w:rPr>
          <w:rStyle w:val="Char4"/>
          <w:rFonts w:hint="cs"/>
          <w:rtl/>
        </w:rPr>
        <w:t xml:space="preserve"> می‌</w:t>
      </w:r>
      <w:r w:rsidRPr="00853681">
        <w:rPr>
          <w:rStyle w:val="Char4"/>
          <w:rFonts w:hint="cs"/>
          <w:rtl/>
        </w:rPr>
        <w:t>بینند.</w:t>
      </w:r>
    </w:p>
    <w:p w:rsidR="009D6B7E" w:rsidRDefault="009D6B7E" w:rsidP="00DD1FA9">
      <w:pPr>
        <w:ind w:firstLine="284"/>
        <w:jc w:val="both"/>
        <w:rPr>
          <w:rStyle w:val="Char4"/>
          <w:rtl/>
        </w:rPr>
      </w:pPr>
    </w:p>
    <w:p w:rsidR="009D6B7E" w:rsidRPr="00853681" w:rsidRDefault="009D6B7E" w:rsidP="00DD1FA9">
      <w:pPr>
        <w:ind w:firstLine="284"/>
        <w:jc w:val="both"/>
        <w:rPr>
          <w:rStyle w:val="Char4"/>
          <w:rtl/>
        </w:rPr>
      </w:pPr>
    </w:p>
    <w:p w:rsidR="00483B5B" w:rsidRPr="006020D2" w:rsidRDefault="00A87184" w:rsidP="00DD1FA9">
      <w:pPr>
        <w:pStyle w:val="a2"/>
        <w:rPr>
          <w:rtl/>
        </w:rPr>
      </w:pPr>
      <w:bookmarkStart w:id="119" w:name="_Toc439881696"/>
      <w:r>
        <w:rPr>
          <w:rFonts w:hint="cs"/>
          <w:rtl/>
        </w:rPr>
        <w:t>مسألۀ</w:t>
      </w:r>
      <w:r w:rsidR="00483B5B" w:rsidRPr="006020D2">
        <w:rPr>
          <w:rFonts w:hint="cs"/>
          <w:rtl/>
        </w:rPr>
        <w:t xml:space="preserve"> دوم</w:t>
      </w:r>
      <w:bookmarkEnd w:id="119"/>
    </w:p>
    <w:p w:rsidR="00483B5B" w:rsidRPr="00853681" w:rsidRDefault="00483B5B" w:rsidP="00DD1FA9">
      <w:pPr>
        <w:ind w:firstLine="284"/>
        <w:jc w:val="both"/>
        <w:rPr>
          <w:rStyle w:val="Char4"/>
          <w:rtl/>
        </w:rPr>
      </w:pPr>
      <w:r w:rsidRPr="00853681">
        <w:rPr>
          <w:rStyle w:val="Char4"/>
          <w:rFonts w:hint="cs"/>
          <w:rtl/>
        </w:rPr>
        <w:t>یکی از امور حرام و ناجایز که اغلب مردم به ویژه زنان به آن گرفتار</w:t>
      </w:r>
      <w:r w:rsidR="003869A5">
        <w:rPr>
          <w:rStyle w:val="Char4"/>
          <w:rFonts w:hint="cs"/>
          <w:rtl/>
        </w:rPr>
        <w:t xml:space="preserve"> می‌</w:t>
      </w:r>
      <w:r w:rsidRPr="00853681">
        <w:rPr>
          <w:rStyle w:val="Char4"/>
          <w:rFonts w:hint="cs"/>
          <w:rtl/>
        </w:rPr>
        <w:t>شوند، سر و صدا و نوحه سرایی و گریه و شیون است.</w:t>
      </w:r>
    </w:p>
    <w:p w:rsidR="00483B5B" w:rsidRPr="00853681" w:rsidRDefault="00483B5B" w:rsidP="00DD1FA9">
      <w:pPr>
        <w:ind w:firstLine="284"/>
        <w:jc w:val="both"/>
        <w:rPr>
          <w:rStyle w:val="Char4"/>
          <w:rtl/>
        </w:rPr>
      </w:pPr>
      <w:r w:rsidRPr="00853681">
        <w:rPr>
          <w:rStyle w:val="Char4"/>
          <w:rFonts w:eastAsia="MS Mincho" w:hint="cs"/>
          <w:rtl/>
        </w:rPr>
        <w:t>رسول الله</w:t>
      </w:r>
      <w:r w:rsidR="00B97E78">
        <w:rPr>
          <w:rStyle w:val="Char4"/>
          <w:rFonts w:eastAsia="MS Mincho"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فرمود: «</w:t>
      </w:r>
      <w:r w:rsidR="00937F46">
        <w:rPr>
          <w:rStyle w:val="Char4"/>
          <w:rFonts w:eastAsia="MS Mincho" w:hint="cs"/>
          <w:rtl/>
        </w:rPr>
        <w:t>ک</w:t>
      </w:r>
      <w:r w:rsidRPr="00853681">
        <w:rPr>
          <w:rStyle w:val="Char4"/>
          <w:rFonts w:eastAsia="MS Mincho" w:hint="cs"/>
          <w:rtl/>
        </w:rPr>
        <w:t>س</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ه (هنگام مص</w:t>
      </w:r>
      <w:r w:rsidR="00937F46">
        <w:rPr>
          <w:rStyle w:val="Char4"/>
          <w:rFonts w:eastAsia="MS Mincho" w:hint="cs"/>
          <w:rtl/>
        </w:rPr>
        <w:t>ی</w:t>
      </w:r>
      <w:r w:rsidRPr="00853681">
        <w:rPr>
          <w:rStyle w:val="Char4"/>
          <w:rFonts w:eastAsia="MS Mincho" w:hint="cs"/>
          <w:rtl/>
        </w:rPr>
        <w:t>بت) به سر وصورت خود بزند و گر</w:t>
      </w:r>
      <w:r w:rsidR="00937F46">
        <w:rPr>
          <w:rStyle w:val="Char4"/>
          <w:rFonts w:eastAsia="MS Mincho" w:hint="cs"/>
          <w:rtl/>
        </w:rPr>
        <w:t>ی</w:t>
      </w:r>
      <w:r w:rsidRPr="00853681">
        <w:rPr>
          <w:rStyle w:val="Char4"/>
          <w:rFonts w:eastAsia="MS Mincho" w:hint="cs"/>
          <w:rtl/>
        </w:rPr>
        <w:t xml:space="preserve">بانش را پاره </w:t>
      </w:r>
      <w:r w:rsidR="00937F46">
        <w:rPr>
          <w:rStyle w:val="Char4"/>
          <w:rFonts w:eastAsia="MS Mincho" w:hint="cs"/>
          <w:rtl/>
        </w:rPr>
        <w:t>ک</w:t>
      </w:r>
      <w:r w:rsidRPr="00853681">
        <w:rPr>
          <w:rStyle w:val="Char4"/>
          <w:rFonts w:eastAsia="MS Mincho" w:hint="cs"/>
          <w:rtl/>
        </w:rPr>
        <w:t>ند و سخن جاهل</w:t>
      </w:r>
      <w:r w:rsidR="00937F46">
        <w:rPr>
          <w:rStyle w:val="Char4"/>
          <w:rFonts w:eastAsia="MS Mincho" w:hint="cs"/>
          <w:rtl/>
        </w:rPr>
        <w:t>ی</w:t>
      </w:r>
      <w:r w:rsidRPr="00853681">
        <w:rPr>
          <w:rStyle w:val="Char4"/>
          <w:rFonts w:eastAsia="MS Mincho" w:hint="cs"/>
          <w:rtl/>
        </w:rPr>
        <w:t xml:space="preserve"> بر زبان ب</w:t>
      </w:r>
      <w:r w:rsidR="00937F46">
        <w:rPr>
          <w:rStyle w:val="Char4"/>
          <w:rFonts w:eastAsia="MS Mincho" w:hint="cs"/>
          <w:rtl/>
        </w:rPr>
        <w:t>ی</w:t>
      </w:r>
      <w:r w:rsidRPr="00853681">
        <w:rPr>
          <w:rStyle w:val="Char4"/>
          <w:rFonts w:eastAsia="MS Mincho" w:hint="cs"/>
          <w:rtl/>
        </w:rPr>
        <w:t>اورد، از ما ن</w:t>
      </w:r>
      <w:r w:rsidR="00937F46">
        <w:rPr>
          <w:rStyle w:val="Char4"/>
          <w:rFonts w:eastAsia="MS Mincho" w:hint="cs"/>
          <w:rtl/>
        </w:rPr>
        <w:t>ی</w:t>
      </w:r>
      <w:r w:rsidR="00B97E78">
        <w:rPr>
          <w:rStyle w:val="Char4"/>
          <w:rFonts w:eastAsia="MS Mincho" w:hint="cs"/>
          <w:rtl/>
        </w:rPr>
        <w:t>ست»</w:t>
      </w:r>
      <w:r w:rsidRPr="009414F6">
        <w:rPr>
          <w:rStyle w:val="Char4"/>
          <w:rFonts w:eastAsia="MS Mincho" w:hint="eastAsia"/>
          <w:vertAlign w:val="superscript"/>
          <w:rtl/>
        </w:rPr>
        <w:footnoteReference w:id="89"/>
      </w:r>
      <w:r w:rsidR="00B97E78">
        <w:rPr>
          <w:rStyle w:val="Char4"/>
          <w:rFonts w:eastAsia="MS Mincho" w:hint="cs"/>
          <w:rtl/>
        </w:rPr>
        <w:t>.</w:t>
      </w:r>
    </w:p>
    <w:p w:rsidR="00483B5B" w:rsidRPr="00853681" w:rsidRDefault="00483B5B" w:rsidP="00DD1FA9">
      <w:pPr>
        <w:ind w:firstLine="284"/>
        <w:jc w:val="both"/>
        <w:rPr>
          <w:rStyle w:val="Char4"/>
          <w:rtl/>
        </w:rPr>
      </w:pPr>
      <w:r w:rsidRPr="00853681">
        <w:rPr>
          <w:rStyle w:val="Char4"/>
          <w:rFonts w:hint="cs"/>
          <w:rtl/>
        </w:rPr>
        <w:t>و نیز فرموده است: «زن نوحه خوان اگر قبل از مرگش توبه نکند، در روز قیامت در حالی بر</w:t>
      </w:r>
      <w:r w:rsidR="003869A5">
        <w:rPr>
          <w:rStyle w:val="Char4"/>
          <w:rFonts w:hint="cs"/>
          <w:rtl/>
        </w:rPr>
        <w:t xml:space="preserve"> می‌</w:t>
      </w:r>
      <w:r w:rsidRPr="00853681">
        <w:rPr>
          <w:rStyle w:val="Char4"/>
          <w:rFonts w:hint="cs"/>
          <w:rtl/>
        </w:rPr>
        <w:t xml:space="preserve">خیزد که پیراهنی از </w:t>
      </w:r>
      <w:r w:rsidR="00B97E78">
        <w:rPr>
          <w:rStyle w:val="Char4"/>
          <w:rFonts w:hint="cs"/>
          <w:rtl/>
        </w:rPr>
        <w:t>قطران و چادری از جرب خواهد داشت</w:t>
      </w:r>
      <w:r w:rsidRPr="00853681">
        <w:rPr>
          <w:rStyle w:val="Char4"/>
          <w:rFonts w:hint="cs"/>
          <w:rtl/>
        </w:rPr>
        <w:t>»</w:t>
      </w:r>
      <w:r w:rsidRPr="009414F6">
        <w:rPr>
          <w:rStyle w:val="Char4"/>
          <w:vertAlign w:val="superscript"/>
          <w:rtl/>
        </w:rPr>
        <w:footnoteReference w:id="90"/>
      </w:r>
      <w:r w:rsidR="00B97E78">
        <w:rPr>
          <w:rStyle w:val="Char4"/>
          <w:rFonts w:hint="cs"/>
          <w:rtl/>
        </w:rPr>
        <w:t>.</w:t>
      </w:r>
    </w:p>
    <w:p w:rsidR="00483B5B" w:rsidRPr="00853681" w:rsidRDefault="00483B5B" w:rsidP="00DD1FA9">
      <w:pPr>
        <w:ind w:firstLine="284"/>
        <w:jc w:val="both"/>
        <w:rPr>
          <w:rStyle w:val="Char4"/>
          <w:rFonts w:eastAsia="MS Mincho"/>
          <w:rtl/>
        </w:rPr>
      </w:pPr>
      <w:r w:rsidRPr="00853681">
        <w:rPr>
          <w:rStyle w:val="Char4"/>
          <w:rFonts w:hint="cs"/>
          <w:rtl/>
        </w:rPr>
        <w:t>بنابراین، هر کسی که مصیبتی برایش روی داد و فرزند و عزیزی را از دست داد، باید صبر پیشه کند و از الله امید پاداش داشت</w:t>
      </w:r>
      <w:r w:rsidR="00A87184">
        <w:rPr>
          <w:rStyle w:val="Char4"/>
          <w:rFonts w:hint="cs"/>
          <w:rtl/>
        </w:rPr>
        <w:t>ه باشد، و در قبال صبر و شکیبایی</w:t>
      </w:r>
      <w:r w:rsidR="00A87184">
        <w:rPr>
          <w:rStyle w:val="Char4"/>
          <w:rFonts w:hint="eastAsia"/>
          <w:rtl/>
        </w:rPr>
        <w:t>‌</w:t>
      </w:r>
      <w:r w:rsidRPr="00853681">
        <w:rPr>
          <w:rStyle w:val="Char4"/>
          <w:rFonts w:hint="cs"/>
          <w:rtl/>
        </w:rPr>
        <w:t xml:space="preserve">اش، از الله پاداش بزرگ را امید داشته باشد. </w:t>
      </w:r>
    </w:p>
    <w:p w:rsidR="00483B5B" w:rsidRPr="00853681" w:rsidRDefault="00483B5B" w:rsidP="00DD1FA9">
      <w:pPr>
        <w:ind w:firstLine="284"/>
        <w:jc w:val="both"/>
        <w:rPr>
          <w:rStyle w:val="Char4"/>
          <w:rtl/>
        </w:rPr>
      </w:pPr>
      <w:r w:rsidRPr="00853681">
        <w:rPr>
          <w:rStyle w:val="Char4"/>
          <w:rFonts w:eastAsia="MS Mincho" w:hint="cs"/>
          <w:rtl/>
        </w:rPr>
        <w:t>رسو ل الله</w:t>
      </w:r>
      <w:r w:rsidR="00B97E78">
        <w:rPr>
          <w:rStyle w:val="Char4"/>
          <w:rFonts w:eastAsia="MS Mincho"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فرمود: «‌خداوند متعال</w:t>
      </w:r>
      <w:r w:rsidR="003869A5">
        <w:rPr>
          <w:rStyle w:val="Char4"/>
          <w:rFonts w:eastAsia="MS Mincho" w:hint="cs"/>
          <w:rtl/>
        </w:rPr>
        <w:t xml:space="preserve"> می‌</w:t>
      </w:r>
      <w:r w:rsidRPr="00853681">
        <w:rPr>
          <w:rStyle w:val="Char4"/>
          <w:rFonts w:eastAsia="MS Mincho" w:hint="cs"/>
          <w:rtl/>
        </w:rPr>
        <w:t>فرما</w:t>
      </w:r>
      <w:r w:rsidR="00937F46">
        <w:rPr>
          <w:rStyle w:val="Char4"/>
          <w:rFonts w:eastAsia="MS Mincho" w:hint="cs"/>
          <w:rtl/>
        </w:rPr>
        <w:t>ی</w:t>
      </w:r>
      <w:r w:rsidRPr="00853681">
        <w:rPr>
          <w:rStyle w:val="Char4"/>
          <w:rFonts w:eastAsia="MS Mincho" w:hint="cs"/>
          <w:rtl/>
        </w:rPr>
        <w:t xml:space="preserve">د: هرگاه، </w:t>
      </w:r>
      <w:r w:rsidR="00937F46">
        <w:rPr>
          <w:rStyle w:val="Char4"/>
          <w:rFonts w:eastAsia="MS Mincho" w:hint="cs"/>
          <w:rtl/>
        </w:rPr>
        <w:t>ی</w:t>
      </w:r>
      <w:r w:rsidRPr="00853681">
        <w:rPr>
          <w:rStyle w:val="Char4"/>
          <w:rFonts w:eastAsia="MS Mincho" w:hint="cs"/>
          <w:rtl/>
        </w:rPr>
        <w:t>ک</w:t>
      </w:r>
      <w:r w:rsidR="00937F46">
        <w:rPr>
          <w:rStyle w:val="Char4"/>
          <w:rFonts w:eastAsia="MS Mincho" w:hint="cs"/>
          <w:rtl/>
        </w:rPr>
        <w:t>ی</w:t>
      </w:r>
      <w:r w:rsidRPr="00853681">
        <w:rPr>
          <w:rStyle w:val="Char4"/>
          <w:rFonts w:eastAsia="MS Mincho" w:hint="cs"/>
          <w:rtl/>
        </w:rPr>
        <w:t xml:space="preserve"> از عز</w:t>
      </w:r>
      <w:r w:rsidR="00937F46">
        <w:rPr>
          <w:rStyle w:val="Char4"/>
          <w:rFonts w:eastAsia="MS Mincho" w:hint="cs"/>
          <w:rtl/>
        </w:rPr>
        <w:t>ی</w:t>
      </w:r>
      <w:r w:rsidRPr="00853681">
        <w:rPr>
          <w:rStyle w:val="Char4"/>
          <w:rFonts w:eastAsia="MS Mincho" w:hint="cs"/>
          <w:rtl/>
        </w:rPr>
        <w:t>زانِ بند</w:t>
      </w:r>
      <w:r w:rsidR="00937F46">
        <w:rPr>
          <w:rStyle w:val="Char4"/>
          <w:rFonts w:eastAsia="MS Mincho" w:hint="cs"/>
          <w:rtl/>
        </w:rPr>
        <w:t>ۀ</w:t>
      </w:r>
      <w:r w:rsidR="00922AEF">
        <w:rPr>
          <w:rStyle w:val="Char4"/>
          <w:rFonts w:eastAsia="MS Mincho" w:hint="cs"/>
          <w:rtl/>
        </w:rPr>
        <w:t xml:space="preserve"> </w:t>
      </w:r>
      <w:r w:rsidRPr="00853681">
        <w:rPr>
          <w:rStyle w:val="Char4"/>
          <w:rFonts w:eastAsia="MS Mincho" w:hint="cs"/>
          <w:rtl/>
        </w:rPr>
        <w:t>مؤمنم را در دن</w:t>
      </w:r>
      <w:r w:rsidR="00937F46">
        <w:rPr>
          <w:rStyle w:val="Char4"/>
          <w:rFonts w:eastAsia="MS Mincho" w:hint="cs"/>
          <w:rtl/>
        </w:rPr>
        <w:t>ی</w:t>
      </w:r>
      <w:r w:rsidRPr="00853681">
        <w:rPr>
          <w:rStyle w:val="Char4"/>
          <w:rFonts w:eastAsia="MS Mincho" w:hint="cs"/>
          <w:rtl/>
        </w:rPr>
        <w:t>ا قبض روح نما</w:t>
      </w:r>
      <w:r w:rsidR="00937F46">
        <w:rPr>
          <w:rStyle w:val="Char4"/>
          <w:rFonts w:eastAsia="MS Mincho" w:hint="cs"/>
          <w:rtl/>
        </w:rPr>
        <w:t>ی</w:t>
      </w:r>
      <w:r w:rsidRPr="00853681">
        <w:rPr>
          <w:rStyle w:val="Char4"/>
          <w:rFonts w:eastAsia="MS Mincho" w:hint="cs"/>
          <w:rtl/>
        </w:rPr>
        <w:t>م و او به ن</w:t>
      </w:r>
      <w:r w:rsidR="00937F46">
        <w:rPr>
          <w:rStyle w:val="Char4"/>
          <w:rFonts w:eastAsia="MS Mincho" w:hint="cs"/>
          <w:rtl/>
        </w:rPr>
        <w:t>ی</w:t>
      </w:r>
      <w:r w:rsidRPr="00853681">
        <w:rPr>
          <w:rStyle w:val="Char4"/>
          <w:rFonts w:eastAsia="MS Mincho" w:hint="cs"/>
          <w:rtl/>
        </w:rPr>
        <w:t>ت اجر و ثواب، صبر کند، نزد من پاداش</w:t>
      </w:r>
      <w:r w:rsidR="00937F46">
        <w:rPr>
          <w:rStyle w:val="Char4"/>
          <w:rFonts w:eastAsia="MS Mincho" w:hint="cs"/>
          <w:rtl/>
        </w:rPr>
        <w:t>ی</w:t>
      </w:r>
      <w:r w:rsidR="00B97E78">
        <w:rPr>
          <w:rStyle w:val="Char4"/>
          <w:rFonts w:eastAsia="MS Mincho" w:hint="cs"/>
          <w:rtl/>
        </w:rPr>
        <w:t>، جز بهشت ندارد»</w:t>
      </w:r>
      <w:r w:rsidRPr="009414F6">
        <w:rPr>
          <w:rStyle w:val="Char4"/>
          <w:rFonts w:eastAsia="MS Mincho" w:hint="eastAsia"/>
          <w:vertAlign w:val="superscript"/>
          <w:rtl/>
        </w:rPr>
        <w:footnoteReference w:id="91"/>
      </w:r>
      <w:r w:rsidR="00B97E78">
        <w:rPr>
          <w:rStyle w:val="Char4"/>
          <w:rFonts w:eastAsia="MS Mincho" w:hint="cs"/>
          <w:rtl/>
        </w:rPr>
        <w:t>.</w:t>
      </w:r>
    </w:p>
    <w:p w:rsidR="00483B5B" w:rsidRPr="006020D2" w:rsidRDefault="00483B5B" w:rsidP="00DD1FA9">
      <w:pPr>
        <w:pStyle w:val="a2"/>
        <w:rPr>
          <w:rtl/>
        </w:rPr>
      </w:pPr>
      <w:bookmarkStart w:id="120" w:name="_Toc439881697"/>
      <w:r w:rsidRPr="006020D2">
        <w:rPr>
          <w:rFonts w:hint="cs"/>
          <w:rtl/>
        </w:rPr>
        <w:t>مسأل</w:t>
      </w:r>
      <w:r w:rsidR="009D6B7E">
        <w:rPr>
          <w:rFonts w:hint="cs"/>
          <w:rtl/>
        </w:rPr>
        <w:t>ۀ</w:t>
      </w:r>
      <w:r w:rsidRPr="006020D2">
        <w:rPr>
          <w:rFonts w:hint="cs"/>
          <w:rtl/>
        </w:rPr>
        <w:t xml:space="preserve"> سوم</w:t>
      </w:r>
      <w:bookmarkEnd w:id="120"/>
    </w:p>
    <w:p w:rsidR="00483B5B" w:rsidRPr="00853681" w:rsidRDefault="00483B5B" w:rsidP="00DD1FA9">
      <w:pPr>
        <w:ind w:firstLine="284"/>
        <w:jc w:val="both"/>
        <w:rPr>
          <w:rStyle w:val="Char4"/>
          <w:rtl/>
        </w:rPr>
      </w:pPr>
      <w:r w:rsidRPr="00853681">
        <w:rPr>
          <w:rStyle w:val="Char4"/>
          <w:rFonts w:hint="cs"/>
          <w:rtl/>
        </w:rPr>
        <w:t>زیار</w:t>
      </w:r>
      <w:r w:rsidR="00BF5B9F">
        <w:rPr>
          <w:rStyle w:val="Char4"/>
          <w:rFonts w:hint="cs"/>
          <w:rtl/>
        </w:rPr>
        <w:t>ت قبور، امری مشروع است و باید آ</w:t>
      </w:r>
      <w:r w:rsidRPr="00853681">
        <w:rPr>
          <w:rStyle w:val="Char4"/>
          <w:rFonts w:hint="cs"/>
          <w:rtl/>
        </w:rPr>
        <w:t>د</w:t>
      </w:r>
      <w:r w:rsidR="00BF5B9F">
        <w:rPr>
          <w:rStyle w:val="Char4"/>
          <w:rFonts w:hint="cs"/>
          <w:rtl/>
        </w:rPr>
        <w:t>م</w:t>
      </w:r>
      <w:r w:rsidRPr="00853681">
        <w:rPr>
          <w:rStyle w:val="Char4"/>
          <w:rFonts w:hint="cs"/>
          <w:rtl/>
        </w:rPr>
        <w:t>ی به نیت پند و اندرز گرفتن بدانجا برود نه به قصد تبرّک به قبر یا خاک قبر یا بهر</w:t>
      </w:r>
      <w:r w:rsidR="00BF5B9F">
        <w:rPr>
          <w:rStyle w:val="Char4"/>
          <w:rFonts w:hint="cs"/>
          <w:rtl/>
        </w:rPr>
        <w:t>ه‌</w:t>
      </w:r>
      <w:r w:rsidRPr="00853681">
        <w:rPr>
          <w:rStyle w:val="Char4"/>
          <w:rFonts w:hint="cs"/>
          <w:rtl/>
        </w:rPr>
        <w:t xml:space="preserve">مند شدن از صاحب آن. </w:t>
      </w:r>
    </w:p>
    <w:p w:rsidR="00483B5B" w:rsidRPr="00853681" w:rsidRDefault="00483B5B" w:rsidP="00DD1FA9">
      <w:pPr>
        <w:ind w:firstLine="284"/>
        <w:jc w:val="both"/>
        <w:rPr>
          <w:rStyle w:val="Char4"/>
          <w:rtl/>
        </w:rPr>
      </w:pPr>
      <w:r w:rsidRPr="00853681">
        <w:rPr>
          <w:rStyle w:val="Char4"/>
          <w:rFonts w:hint="cs"/>
          <w:rtl/>
        </w:rPr>
        <w:t>درست نیست که انسان یک روز را مشخص را برای زیارت قبور اختصاص دهد، زیرا از رسول خدا</w:t>
      </w:r>
      <w:r w:rsidR="00B97E78">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ثابت نیست که آن حضرت</w:t>
      </w:r>
      <w:r w:rsidR="009414F6" w:rsidRPr="009414F6">
        <w:rPr>
          <w:rFonts w:ascii="AGA Arabesque" w:eastAsia="MS Mincho" w:hAnsi="AGA Arabesque" w:cs="CTraditional Arabic"/>
          <w:color w:val="000000"/>
          <w:spacing w:val="-2"/>
          <w:rtl/>
        </w:rPr>
        <w:t>ج</w:t>
      </w:r>
      <w:r w:rsidR="00922AEF">
        <w:rPr>
          <w:rFonts w:ascii="AGA Arabesque" w:eastAsia="MS Mincho" w:hAnsi="AGA Arabesque" w:cs="CTraditional Arabic" w:hint="cs"/>
          <w:color w:val="000000"/>
          <w:spacing w:val="-2"/>
          <w:rtl/>
        </w:rPr>
        <w:t xml:space="preserve"> </w:t>
      </w:r>
      <w:r w:rsidRPr="00853681">
        <w:rPr>
          <w:rStyle w:val="Char4"/>
          <w:rFonts w:hint="cs"/>
          <w:rtl/>
        </w:rPr>
        <w:t>یک روز برای برای زیارت قبرستان اختصاص داده باشند.</w:t>
      </w:r>
    </w:p>
    <w:p w:rsidR="00483B5B" w:rsidRPr="006020D2" w:rsidRDefault="00483B5B" w:rsidP="00DD1FA9">
      <w:pPr>
        <w:ind w:firstLine="284"/>
        <w:jc w:val="both"/>
        <w:rPr>
          <w:rFonts w:cs="2  Titr"/>
          <w:rtl/>
        </w:rPr>
      </w:pPr>
      <w:r w:rsidRPr="00853681">
        <w:rPr>
          <w:rStyle w:val="Char4"/>
          <w:rFonts w:hint="cs"/>
          <w:rtl/>
        </w:rPr>
        <w:t>و نیز آن حضرت</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w:t>
      </w:r>
      <w:r w:rsidRPr="0043710A">
        <w:rPr>
          <w:rStyle w:val="Char4"/>
          <w:rFonts w:hint="cs"/>
          <w:rtl/>
        </w:rPr>
        <w:t>«</w:t>
      </w:r>
      <w:r w:rsidRPr="009C7F31">
        <w:rPr>
          <w:rStyle w:val="Char3"/>
          <w:rFonts w:hint="cs"/>
          <w:rtl/>
        </w:rPr>
        <w:t>مَنْ</w:t>
      </w:r>
      <w:r w:rsidRPr="009C7F31">
        <w:rPr>
          <w:rStyle w:val="Char3"/>
          <w:rtl/>
        </w:rPr>
        <w:t xml:space="preserve"> </w:t>
      </w:r>
      <w:r w:rsidRPr="009C7F31">
        <w:rPr>
          <w:rStyle w:val="Char3"/>
          <w:rFonts w:hint="cs"/>
          <w:rtl/>
        </w:rPr>
        <w:t>أَحْدَثَ</w:t>
      </w:r>
      <w:r w:rsidRPr="009C7F31">
        <w:rPr>
          <w:rStyle w:val="Char3"/>
          <w:rtl/>
        </w:rPr>
        <w:t xml:space="preserve"> </w:t>
      </w:r>
      <w:r w:rsidRPr="009C7F31">
        <w:rPr>
          <w:rStyle w:val="Char3"/>
          <w:rFonts w:hint="cs"/>
          <w:rtl/>
        </w:rPr>
        <w:t>فِي</w:t>
      </w:r>
      <w:r w:rsidRPr="009C7F31">
        <w:rPr>
          <w:rStyle w:val="Char3"/>
          <w:rtl/>
        </w:rPr>
        <w:t xml:space="preserve"> </w:t>
      </w:r>
      <w:r w:rsidRPr="009C7F31">
        <w:rPr>
          <w:rStyle w:val="Char3"/>
          <w:rFonts w:hint="cs"/>
          <w:rtl/>
        </w:rPr>
        <w:t>أَمْرِنَا</w:t>
      </w:r>
      <w:r w:rsidRPr="009C7F31">
        <w:rPr>
          <w:rStyle w:val="Char3"/>
          <w:rtl/>
        </w:rPr>
        <w:t xml:space="preserve"> </w:t>
      </w:r>
      <w:r w:rsidRPr="009C7F31">
        <w:rPr>
          <w:rStyle w:val="Char3"/>
          <w:rFonts w:hint="cs"/>
          <w:rtl/>
        </w:rPr>
        <w:t>هَذَا</w:t>
      </w:r>
      <w:r w:rsidRPr="009C7F31">
        <w:rPr>
          <w:rStyle w:val="Char3"/>
          <w:rtl/>
        </w:rPr>
        <w:t xml:space="preserve"> </w:t>
      </w:r>
      <w:r w:rsidRPr="009C7F31">
        <w:rPr>
          <w:rStyle w:val="Char3"/>
          <w:rFonts w:hint="cs"/>
          <w:rtl/>
        </w:rPr>
        <w:t>مَا</w:t>
      </w:r>
      <w:r w:rsidRPr="009C7F31">
        <w:rPr>
          <w:rStyle w:val="Char3"/>
          <w:rtl/>
        </w:rPr>
        <w:t xml:space="preserve"> </w:t>
      </w:r>
      <w:r w:rsidRPr="009C7F31">
        <w:rPr>
          <w:rStyle w:val="Char3"/>
          <w:rFonts w:hint="cs"/>
          <w:rtl/>
        </w:rPr>
        <w:t>لَيْسَ</w:t>
      </w:r>
      <w:r w:rsidRPr="009C7F31">
        <w:rPr>
          <w:rStyle w:val="Char3"/>
          <w:rtl/>
        </w:rPr>
        <w:t xml:space="preserve"> </w:t>
      </w:r>
      <w:r w:rsidRPr="009C7F31">
        <w:rPr>
          <w:rStyle w:val="Char3"/>
          <w:rFonts w:hint="cs"/>
          <w:rtl/>
        </w:rPr>
        <w:t>مِنْهُ</w:t>
      </w:r>
      <w:r w:rsidRPr="009C7F31">
        <w:rPr>
          <w:rStyle w:val="Char3"/>
          <w:rtl/>
        </w:rPr>
        <w:t xml:space="preserve"> </w:t>
      </w:r>
      <w:r w:rsidRPr="009C7F31">
        <w:rPr>
          <w:rStyle w:val="Char3"/>
          <w:rFonts w:hint="cs"/>
          <w:rtl/>
        </w:rPr>
        <w:t>فَهُوَ</w:t>
      </w:r>
      <w:r w:rsidRPr="009C7F31">
        <w:rPr>
          <w:rStyle w:val="Char3"/>
          <w:rtl/>
        </w:rPr>
        <w:t xml:space="preserve"> </w:t>
      </w:r>
      <w:r w:rsidRPr="009C7F31">
        <w:rPr>
          <w:rStyle w:val="Char3"/>
          <w:rFonts w:hint="cs"/>
          <w:rtl/>
        </w:rPr>
        <w:t>رَدٌّ</w:t>
      </w:r>
      <w:r w:rsidRPr="0043710A">
        <w:rPr>
          <w:rStyle w:val="Char4"/>
          <w:rFonts w:hint="cs"/>
          <w:rtl/>
        </w:rPr>
        <w:t>»</w:t>
      </w:r>
      <w:r w:rsidRPr="00B97E78">
        <w:rPr>
          <w:rStyle w:val="FootnoteReference"/>
          <w:rFonts w:cs="IRNazli"/>
          <w:rtl/>
        </w:rPr>
        <w:footnoteReference w:id="92"/>
      </w:r>
      <w:r w:rsidRPr="00853681">
        <w:rPr>
          <w:rStyle w:val="Char4"/>
          <w:rFonts w:hint="cs"/>
          <w:rtl/>
        </w:rPr>
        <w:t xml:space="preserve"> «</w:t>
      </w:r>
      <w:r w:rsidRPr="009C7F31">
        <w:rPr>
          <w:rStyle w:val="Chare"/>
          <w:rFonts w:hint="cs"/>
          <w:rtl/>
        </w:rPr>
        <w:t>هر کس در دین ما چیزی را که دستور ما نبوده است، وارد کند، آن امر مردود است</w:t>
      </w:r>
      <w:r w:rsidRPr="00853681">
        <w:rPr>
          <w:rStyle w:val="Char4"/>
          <w:rFonts w:hint="cs"/>
          <w:rtl/>
        </w:rPr>
        <w:t>»</w:t>
      </w:r>
      <w:r w:rsidR="00B97E78">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برخی از مردم، به هنگام زیارت قبرستان، سور</w:t>
      </w:r>
      <w:r w:rsidR="00937F46">
        <w:rPr>
          <w:rStyle w:val="Char4"/>
          <w:rFonts w:hint="cs"/>
          <w:rtl/>
        </w:rPr>
        <w:t>ۀ</w:t>
      </w:r>
      <w:r w:rsidRPr="00853681">
        <w:rPr>
          <w:rStyle w:val="Char4"/>
          <w:rFonts w:hint="cs"/>
          <w:rtl/>
        </w:rPr>
        <w:t xml:space="preserve"> فاتحه را</w:t>
      </w:r>
      <w:r w:rsidR="003869A5">
        <w:rPr>
          <w:rStyle w:val="Char4"/>
          <w:rFonts w:hint="cs"/>
          <w:rtl/>
        </w:rPr>
        <w:t xml:space="preserve"> می‌</w:t>
      </w:r>
      <w:r w:rsidRPr="00853681">
        <w:rPr>
          <w:rStyle w:val="Char4"/>
          <w:rFonts w:hint="cs"/>
          <w:rtl/>
        </w:rPr>
        <w:t>خوانند، در صورتی که این بدعت هست و ثابت نیست که آن حضرت</w:t>
      </w:r>
      <w:r w:rsidR="00B97E78">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به هنگام زیارت چیزی از قرآن را خوانده باشند، بلکه فقط برای مردگان دعا</w:t>
      </w:r>
      <w:r w:rsidR="003869A5">
        <w:rPr>
          <w:rStyle w:val="Char4"/>
          <w:rFonts w:hint="cs"/>
          <w:rtl/>
        </w:rPr>
        <w:t xml:space="preserve"> می‌</w:t>
      </w:r>
      <w:r w:rsidRPr="00853681">
        <w:rPr>
          <w:rStyle w:val="Char4"/>
          <w:rFonts w:hint="cs"/>
          <w:rtl/>
        </w:rPr>
        <w:t>کرد و برایشان آمرزش</w:t>
      </w:r>
      <w:r w:rsidR="003869A5">
        <w:rPr>
          <w:rStyle w:val="Char4"/>
          <w:rFonts w:hint="cs"/>
          <w:rtl/>
        </w:rPr>
        <w:t xml:space="preserve"> می‌</w:t>
      </w:r>
      <w:r w:rsidRPr="00853681">
        <w:rPr>
          <w:rStyle w:val="Char4"/>
          <w:rFonts w:hint="cs"/>
          <w:rtl/>
        </w:rPr>
        <w:t>طلبید.</w:t>
      </w:r>
    </w:p>
    <w:p w:rsidR="00483B5B" w:rsidRPr="00853681" w:rsidRDefault="00483B5B" w:rsidP="00DD1FA9">
      <w:pPr>
        <w:ind w:firstLine="284"/>
        <w:jc w:val="both"/>
        <w:rPr>
          <w:rStyle w:val="Char4"/>
          <w:rtl/>
        </w:rPr>
      </w:pPr>
      <w:r w:rsidRPr="00853681">
        <w:rPr>
          <w:rStyle w:val="Char4"/>
          <w:rFonts w:hint="cs"/>
          <w:rtl/>
        </w:rPr>
        <w:t>سفر کردن برای زیارت قبور جایز نیست، چنان که آن حضرت</w:t>
      </w:r>
      <w:r w:rsidR="00B97E78">
        <w:rPr>
          <w:rStyle w:val="Char4"/>
          <w:rFonts w:hint="cs"/>
          <w:rtl/>
        </w:rPr>
        <w:t xml:space="preserve"> </w:t>
      </w:r>
      <w:r w:rsidR="009414F6" w:rsidRPr="009414F6">
        <w:rPr>
          <w:rFonts w:ascii="AGA Arabesque" w:eastAsia="MS Mincho" w:hAnsi="AGA Arabesque" w:cs="CTraditional Arabic"/>
          <w:color w:val="000000"/>
          <w:spacing w:val="-2"/>
          <w:rtl/>
        </w:rPr>
        <w:t>ج</w:t>
      </w:r>
      <w:r w:rsidRPr="00853681">
        <w:rPr>
          <w:rStyle w:val="Char4"/>
          <w:rFonts w:hint="cs"/>
          <w:rtl/>
        </w:rPr>
        <w:t xml:space="preserve"> فرمود: «</w:t>
      </w:r>
      <w:r w:rsidRPr="00853681">
        <w:rPr>
          <w:rStyle w:val="Char4"/>
          <w:rFonts w:eastAsia="MS Mincho" w:hint="cs"/>
          <w:rtl/>
        </w:rPr>
        <w:t>رخت سفر نبند</w:t>
      </w:r>
      <w:r w:rsidR="00937F46">
        <w:rPr>
          <w:rStyle w:val="Char4"/>
          <w:rFonts w:eastAsia="MS Mincho" w:hint="cs"/>
          <w:rtl/>
        </w:rPr>
        <w:t>ی</w:t>
      </w:r>
      <w:r w:rsidRPr="00853681">
        <w:rPr>
          <w:rStyle w:val="Char4"/>
          <w:rFonts w:eastAsia="MS Mincho" w:hint="cs"/>
          <w:rtl/>
        </w:rPr>
        <w:t>د مگر برا</w:t>
      </w:r>
      <w:r w:rsidR="00937F46">
        <w:rPr>
          <w:rStyle w:val="Char4"/>
          <w:rFonts w:eastAsia="MS Mincho" w:hint="cs"/>
          <w:rtl/>
        </w:rPr>
        <w:t>ی</w:t>
      </w:r>
      <w:r w:rsidRPr="00853681">
        <w:rPr>
          <w:rStyle w:val="Char4"/>
          <w:rFonts w:eastAsia="MS Mincho" w:hint="cs"/>
          <w:rtl/>
        </w:rPr>
        <w:t xml:space="preserve"> ز</w:t>
      </w:r>
      <w:r w:rsidR="00937F46">
        <w:rPr>
          <w:rStyle w:val="Char4"/>
          <w:rFonts w:eastAsia="MS Mincho" w:hint="cs"/>
          <w:rtl/>
        </w:rPr>
        <w:t>ی</w:t>
      </w:r>
      <w:r w:rsidRPr="00853681">
        <w:rPr>
          <w:rStyle w:val="Char4"/>
          <w:rFonts w:eastAsia="MS Mincho" w:hint="cs"/>
          <w:rtl/>
        </w:rPr>
        <w:t>ارت سه مسجد: 1ـ مسجد الحرام</w:t>
      </w:r>
      <w:r w:rsidR="00922AEF">
        <w:rPr>
          <w:rStyle w:val="Char4"/>
          <w:rFonts w:eastAsia="MS Mincho" w:hint="cs"/>
          <w:rtl/>
        </w:rPr>
        <w:t xml:space="preserve"> </w:t>
      </w:r>
      <w:r w:rsidRPr="00853681">
        <w:rPr>
          <w:rStyle w:val="Char4"/>
          <w:rFonts w:eastAsia="MS Mincho" w:hint="cs"/>
          <w:rtl/>
        </w:rPr>
        <w:t>2 ـ مسجد النب</w:t>
      </w:r>
      <w:r w:rsidR="00937F46">
        <w:rPr>
          <w:rStyle w:val="Char4"/>
          <w:rFonts w:eastAsia="MS Mincho" w:hint="cs"/>
          <w:rtl/>
        </w:rPr>
        <w:t>ی</w:t>
      </w:r>
      <w:r w:rsidR="00A87184">
        <w:rPr>
          <w:rStyle w:val="Char4"/>
          <w:rFonts w:eastAsia="MS Mincho" w:hint="cs"/>
          <w:rtl/>
        </w:rPr>
        <w:t xml:space="preserve"> </w:t>
      </w:r>
      <w:r w:rsidR="009414F6" w:rsidRPr="009414F6">
        <w:rPr>
          <w:rStyle w:val="Char4"/>
          <w:rFonts w:eastAsia="MS Mincho" w:cs="CTraditional Arabic"/>
          <w:rtl/>
        </w:rPr>
        <w:t>ج</w:t>
      </w:r>
      <w:r w:rsidR="00922AEF">
        <w:rPr>
          <w:rStyle w:val="Char4"/>
          <w:rFonts w:eastAsia="MS Mincho" w:hint="cs"/>
          <w:rtl/>
        </w:rPr>
        <w:t xml:space="preserve"> </w:t>
      </w:r>
      <w:r w:rsidRPr="00853681">
        <w:rPr>
          <w:rStyle w:val="Char4"/>
          <w:rFonts w:eastAsia="MS Mincho" w:hint="cs"/>
          <w:rtl/>
        </w:rPr>
        <w:t>3ـ مسجد الاقص</w:t>
      </w:r>
      <w:r w:rsidR="00937F46">
        <w:rPr>
          <w:rStyle w:val="Char4"/>
          <w:rFonts w:eastAsia="MS Mincho" w:hint="cs"/>
          <w:rtl/>
        </w:rPr>
        <w:t>ی</w:t>
      </w:r>
      <w:r w:rsidRPr="00853681">
        <w:rPr>
          <w:rStyle w:val="Char4"/>
          <w:rFonts w:eastAsia="MS Mincho" w:hint="cs"/>
          <w:rtl/>
        </w:rPr>
        <w:t>»</w:t>
      </w:r>
      <w:r w:rsidRPr="009414F6">
        <w:rPr>
          <w:rStyle w:val="Char4"/>
          <w:rFonts w:eastAsia="MS Mincho"/>
          <w:vertAlign w:val="superscript"/>
          <w:rtl/>
        </w:rPr>
        <w:footnoteReference w:id="93"/>
      </w:r>
      <w:r w:rsidRPr="00853681">
        <w:rPr>
          <w:rStyle w:val="Char4"/>
          <w:rtl/>
        </w:rPr>
        <w:t xml:space="preserve"> </w:t>
      </w:r>
      <w:r w:rsidR="00B97E78">
        <w:rPr>
          <w:rStyle w:val="Char4"/>
          <w:rFonts w:hint="cs"/>
          <w:rtl/>
        </w:rPr>
        <w:t>.</w:t>
      </w:r>
    </w:p>
    <w:p w:rsidR="00483B5B" w:rsidRPr="006020D2" w:rsidRDefault="00483B5B" w:rsidP="00DD1FA9">
      <w:pPr>
        <w:pStyle w:val="a2"/>
        <w:rPr>
          <w:rtl/>
        </w:rPr>
      </w:pPr>
      <w:bookmarkStart w:id="121" w:name="_Toc439881698"/>
      <w:r w:rsidRPr="006020D2">
        <w:rPr>
          <w:rFonts w:hint="cs"/>
          <w:rtl/>
        </w:rPr>
        <w:t>مسأل</w:t>
      </w:r>
      <w:r w:rsidR="009D6B7E">
        <w:rPr>
          <w:rFonts w:hint="cs"/>
          <w:rtl/>
        </w:rPr>
        <w:t>ۀ</w:t>
      </w:r>
      <w:r w:rsidRPr="006020D2">
        <w:rPr>
          <w:rFonts w:hint="cs"/>
          <w:rtl/>
        </w:rPr>
        <w:t xml:space="preserve"> چهارم</w:t>
      </w:r>
      <w:bookmarkEnd w:id="121"/>
    </w:p>
    <w:p w:rsidR="00483B5B" w:rsidRPr="00853681" w:rsidRDefault="00483B5B" w:rsidP="00C22D97">
      <w:pPr>
        <w:ind w:firstLine="458"/>
        <w:jc w:val="lowKashida"/>
        <w:rPr>
          <w:rStyle w:val="Char5"/>
          <w:rtl/>
        </w:rPr>
      </w:pPr>
      <w:r w:rsidRPr="00853681">
        <w:rPr>
          <w:rStyle w:val="Char5"/>
          <w:rFonts w:hint="cs"/>
          <w:rtl/>
          <w:lang w:bidi="ar-SA"/>
        </w:rPr>
        <w:t>برخی دیگر از بدعت</w:t>
      </w:r>
      <w:r w:rsidR="003869A5">
        <w:rPr>
          <w:rStyle w:val="Char5"/>
          <w:rFonts w:hint="cs"/>
          <w:rtl/>
          <w:lang w:bidi="ar-SA"/>
        </w:rPr>
        <w:t xml:space="preserve">‌ها </w:t>
      </w:r>
      <w:r w:rsidRPr="00853681">
        <w:rPr>
          <w:rStyle w:val="Char5"/>
          <w:rFonts w:hint="cs"/>
          <w:rtl/>
          <w:lang w:bidi="ar-SA"/>
        </w:rPr>
        <w:t>و مخالفت</w:t>
      </w:r>
      <w:r w:rsidR="00F3583E">
        <w:rPr>
          <w:rStyle w:val="Char5"/>
          <w:rFonts w:hint="cs"/>
          <w:rtl/>
          <w:lang w:bidi="ar-SA"/>
        </w:rPr>
        <w:t>‌های</w:t>
      </w:r>
      <w:r w:rsidR="00BF5B9F">
        <w:rPr>
          <w:rStyle w:val="Char5"/>
          <w:rFonts w:hint="cs"/>
          <w:rtl/>
          <w:lang w:bidi="ar-SA"/>
        </w:rPr>
        <w:t xml:space="preserve"> شرعی در جنائز:</w:t>
      </w:r>
    </w:p>
    <w:p w:rsidR="00483B5B" w:rsidRPr="00853681" w:rsidRDefault="00483B5B" w:rsidP="00DD1FA9">
      <w:pPr>
        <w:pStyle w:val="ListParagraph"/>
        <w:numPr>
          <w:ilvl w:val="0"/>
          <w:numId w:val="9"/>
        </w:numPr>
        <w:spacing w:after="0" w:line="240" w:lineRule="auto"/>
        <w:ind w:left="680" w:hanging="340"/>
        <w:jc w:val="both"/>
        <w:rPr>
          <w:rStyle w:val="Char4"/>
        </w:rPr>
      </w:pPr>
      <w:r w:rsidRPr="00853681">
        <w:rPr>
          <w:rStyle w:val="Char4"/>
          <w:rFonts w:hint="cs"/>
          <w:rtl/>
        </w:rPr>
        <w:t>گذاشتن گل بر جنازه یا قبر، که این کار با عمل کفار شباهت دارد و از شعایر آنهاست. آن حضرت</w:t>
      </w:r>
      <w:r w:rsidR="00B97E78">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w:t>
      </w:r>
      <w:r w:rsidRPr="0043710A">
        <w:rPr>
          <w:rStyle w:val="Char4"/>
          <w:rFonts w:hint="cs"/>
          <w:rtl/>
        </w:rPr>
        <w:t>«</w:t>
      </w:r>
      <w:r w:rsidRPr="009C7F31">
        <w:rPr>
          <w:rStyle w:val="Char3"/>
          <w:rFonts w:hint="cs"/>
          <w:rtl/>
        </w:rPr>
        <w:t>مَنْ</w:t>
      </w:r>
      <w:r w:rsidRPr="009C7F31">
        <w:rPr>
          <w:rStyle w:val="Char3"/>
          <w:rtl/>
        </w:rPr>
        <w:t xml:space="preserve"> </w:t>
      </w:r>
      <w:r w:rsidRPr="009C7F31">
        <w:rPr>
          <w:rStyle w:val="Char3"/>
          <w:rFonts w:hint="cs"/>
          <w:rtl/>
        </w:rPr>
        <w:t>تَشَبَّهَ</w:t>
      </w:r>
      <w:r w:rsidRPr="009C7F31">
        <w:rPr>
          <w:rStyle w:val="Char3"/>
          <w:rtl/>
        </w:rPr>
        <w:t xml:space="preserve"> </w:t>
      </w:r>
      <w:r w:rsidRPr="009C7F31">
        <w:rPr>
          <w:rStyle w:val="Char3"/>
          <w:rFonts w:hint="cs"/>
          <w:rtl/>
        </w:rPr>
        <w:t>بِقَوْمٍ</w:t>
      </w:r>
      <w:r w:rsidRPr="009C7F31">
        <w:rPr>
          <w:rStyle w:val="Char3"/>
          <w:rtl/>
        </w:rPr>
        <w:t xml:space="preserve"> </w:t>
      </w:r>
      <w:r w:rsidRPr="009C7F31">
        <w:rPr>
          <w:rStyle w:val="Char3"/>
          <w:rFonts w:hint="cs"/>
          <w:rtl/>
        </w:rPr>
        <w:t>فَهُوَ</w:t>
      </w:r>
      <w:r w:rsidRPr="009C7F31">
        <w:rPr>
          <w:rStyle w:val="Char3"/>
          <w:rtl/>
        </w:rPr>
        <w:t xml:space="preserve"> </w:t>
      </w:r>
      <w:r w:rsidRPr="009C7F31">
        <w:rPr>
          <w:rStyle w:val="Char3"/>
          <w:rFonts w:hint="cs"/>
          <w:rtl/>
        </w:rPr>
        <w:t>مِنْهُمْ</w:t>
      </w:r>
      <w:r w:rsidRPr="0043710A">
        <w:rPr>
          <w:rStyle w:val="Char4"/>
          <w:rFonts w:hint="cs"/>
          <w:rtl/>
        </w:rPr>
        <w:t>»</w:t>
      </w:r>
      <w:r w:rsidRPr="00A87184">
        <w:rPr>
          <w:rStyle w:val="FootnoteReference"/>
          <w:rFonts w:cs="IRNazli"/>
          <w:sz w:val="28"/>
          <w:szCs w:val="28"/>
          <w:rtl/>
        </w:rPr>
        <w:footnoteReference w:id="94"/>
      </w:r>
      <w:r w:rsidR="00922AEF" w:rsidRPr="00A87184">
        <w:rPr>
          <w:rStyle w:val="Char4"/>
          <w:rFonts w:hint="cs"/>
          <w:rtl/>
        </w:rPr>
        <w:t xml:space="preserve"> </w:t>
      </w:r>
      <w:r w:rsidRPr="00853681">
        <w:rPr>
          <w:rStyle w:val="Char4"/>
          <w:rFonts w:hint="cs"/>
          <w:rtl/>
        </w:rPr>
        <w:t>«</w:t>
      </w:r>
      <w:r w:rsidRPr="009C7F31">
        <w:rPr>
          <w:rStyle w:val="Chare"/>
          <w:rFonts w:hint="cs"/>
          <w:rtl/>
        </w:rPr>
        <w:t>هر کس خود را به گروهی شباهت دهد، از همان گروه محسوب</w:t>
      </w:r>
      <w:r w:rsidR="003869A5">
        <w:rPr>
          <w:rStyle w:val="Chare"/>
          <w:rFonts w:hint="cs"/>
          <w:rtl/>
        </w:rPr>
        <w:t xml:space="preserve"> می‌</w:t>
      </w:r>
      <w:r w:rsidRPr="009C7F31">
        <w:rPr>
          <w:rStyle w:val="Chare"/>
          <w:rFonts w:hint="cs"/>
          <w:rtl/>
        </w:rPr>
        <w:t>گردد</w:t>
      </w:r>
      <w:r w:rsidRPr="00853681">
        <w:rPr>
          <w:rStyle w:val="Char4"/>
          <w:rFonts w:hint="cs"/>
          <w:rtl/>
        </w:rPr>
        <w:t>»</w:t>
      </w:r>
      <w:r w:rsidR="00B97E78">
        <w:rPr>
          <w:rStyle w:val="Char4"/>
          <w:rFonts w:hint="cs"/>
          <w:rtl/>
        </w:rPr>
        <w:t>.</w:t>
      </w:r>
    </w:p>
    <w:p w:rsidR="00483B5B" w:rsidRPr="00853681" w:rsidRDefault="00483B5B" w:rsidP="00DD1FA9">
      <w:pPr>
        <w:pStyle w:val="ListParagraph"/>
        <w:numPr>
          <w:ilvl w:val="0"/>
          <w:numId w:val="9"/>
        </w:numPr>
        <w:spacing w:after="0" w:line="240" w:lineRule="auto"/>
        <w:ind w:left="680" w:hanging="340"/>
        <w:jc w:val="both"/>
        <w:rPr>
          <w:rStyle w:val="Char4"/>
        </w:rPr>
      </w:pPr>
      <w:r w:rsidRPr="00853681">
        <w:rPr>
          <w:rStyle w:val="Char4"/>
          <w:rFonts w:hint="cs"/>
          <w:rtl/>
        </w:rPr>
        <w:t>همچنین سیاه پوش شدن، توقف و سکوت برای ارواح شهیدان و ... برای ترحم کردن، چون این کار نوعی بدعت و هماهنگی با شعائر کفار است. بنابراین، کافی است که برایشان دعا و استغفار نماییم.</w:t>
      </w:r>
    </w:p>
    <w:p w:rsidR="00483B5B" w:rsidRPr="00853681" w:rsidRDefault="00483B5B" w:rsidP="00DD1FA9">
      <w:pPr>
        <w:pStyle w:val="ListParagraph"/>
        <w:numPr>
          <w:ilvl w:val="0"/>
          <w:numId w:val="9"/>
        </w:numPr>
        <w:spacing w:after="0" w:line="240" w:lineRule="auto"/>
        <w:ind w:left="680" w:hanging="340"/>
        <w:jc w:val="both"/>
        <w:rPr>
          <w:rStyle w:val="Char4"/>
        </w:rPr>
      </w:pPr>
      <w:r w:rsidRPr="00853681">
        <w:rPr>
          <w:rStyle w:val="Char4"/>
          <w:rFonts w:hint="cs"/>
          <w:rtl/>
        </w:rPr>
        <w:t>همچنین جایز نیست که تصویر مردگان و حتی زندگان را به عنوان یادگاری در خانه</w:t>
      </w:r>
      <w:r w:rsidR="004F1F83">
        <w:rPr>
          <w:rStyle w:val="Char4"/>
          <w:rFonts w:hint="cs"/>
          <w:rtl/>
        </w:rPr>
        <w:t>‌‌های</w:t>
      </w:r>
      <w:r w:rsidRPr="00853681">
        <w:rPr>
          <w:rStyle w:val="Char4"/>
          <w:rFonts w:hint="cs"/>
          <w:rtl/>
        </w:rPr>
        <w:t xml:space="preserve"> خود آویزان نمود. چنان که پیامبر</w:t>
      </w:r>
      <w:r w:rsidR="00A87184">
        <w:rPr>
          <w:rStyle w:val="Char4"/>
          <w:rFonts w:hint="cs"/>
          <w:rtl/>
        </w:rPr>
        <w:t xml:space="preserve"> </w:t>
      </w:r>
      <w:r w:rsidR="009414F6" w:rsidRPr="009414F6">
        <w:rPr>
          <w:rStyle w:val="Char4"/>
          <w:rFonts w:cs="CTraditional Arabic"/>
          <w:rtl/>
        </w:rPr>
        <w:t>ج</w:t>
      </w:r>
      <w:r w:rsidRPr="00853681">
        <w:rPr>
          <w:rStyle w:val="Char4"/>
          <w:rFonts w:hint="cs"/>
          <w:rtl/>
        </w:rPr>
        <w:t xml:space="preserve"> به حضرت علی فرمود: </w:t>
      </w:r>
      <w:r w:rsidRPr="0043710A">
        <w:rPr>
          <w:rStyle w:val="Char4"/>
          <w:rFonts w:hint="cs"/>
          <w:rtl/>
        </w:rPr>
        <w:t>«</w:t>
      </w:r>
      <w:r w:rsidRPr="009C7F31">
        <w:rPr>
          <w:rStyle w:val="Char3"/>
          <w:rFonts w:hint="cs"/>
          <w:rtl/>
        </w:rPr>
        <w:t>أن</w:t>
      </w:r>
      <w:r w:rsidRPr="009C7F31">
        <w:rPr>
          <w:rStyle w:val="Char3"/>
          <w:rtl/>
        </w:rPr>
        <w:t xml:space="preserve"> </w:t>
      </w:r>
      <w:r w:rsidRPr="009C7F31">
        <w:rPr>
          <w:rStyle w:val="Char3"/>
          <w:rFonts w:hint="cs"/>
          <w:rtl/>
        </w:rPr>
        <w:t>لا</w:t>
      </w:r>
      <w:r w:rsidRPr="009C7F31">
        <w:rPr>
          <w:rStyle w:val="Char3"/>
          <w:rtl/>
        </w:rPr>
        <w:t xml:space="preserve"> </w:t>
      </w:r>
      <w:r w:rsidRPr="009C7F31">
        <w:rPr>
          <w:rStyle w:val="Char3"/>
          <w:rFonts w:hint="cs"/>
          <w:rtl/>
        </w:rPr>
        <w:t>تَدَعَ</w:t>
      </w:r>
      <w:r w:rsidRPr="009C7F31">
        <w:rPr>
          <w:rStyle w:val="Char3"/>
          <w:rtl/>
        </w:rPr>
        <w:t xml:space="preserve"> </w:t>
      </w:r>
      <w:r w:rsidRPr="009C7F31">
        <w:rPr>
          <w:rStyle w:val="Char3"/>
          <w:rFonts w:hint="cs"/>
          <w:rtl/>
        </w:rPr>
        <w:t>صُورَةً</w:t>
      </w:r>
      <w:r w:rsidRPr="009C7F31">
        <w:rPr>
          <w:rStyle w:val="Char3"/>
          <w:rtl/>
        </w:rPr>
        <w:t xml:space="preserve"> </w:t>
      </w:r>
      <w:r w:rsidRPr="009C7F31">
        <w:rPr>
          <w:rStyle w:val="Char3"/>
          <w:rFonts w:hint="cs"/>
          <w:rtl/>
        </w:rPr>
        <w:t>إلا</w:t>
      </w:r>
      <w:r w:rsidRPr="009C7F31">
        <w:rPr>
          <w:rStyle w:val="Char3"/>
          <w:rtl/>
        </w:rPr>
        <w:t xml:space="preserve"> </w:t>
      </w:r>
      <w:r w:rsidRPr="009C7F31">
        <w:rPr>
          <w:rStyle w:val="Char3"/>
          <w:rFonts w:hint="cs"/>
          <w:rtl/>
        </w:rPr>
        <w:t>طَمَسْتَهَا،</w:t>
      </w:r>
      <w:r w:rsidRPr="009C7F31">
        <w:rPr>
          <w:rStyle w:val="Char3"/>
          <w:rtl/>
        </w:rPr>
        <w:t xml:space="preserve"> </w:t>
      </w:r>
      <w:r w:rsidRPr="009C7F31">
        <w:rPr>
          <w:rStyle w:val="Char3"/>
          <w:rFonts w:hint="cs"/>
          <w:rtl/>
        </w:rPr>
        <w:t>وَلا</w:t>
      </w:r>
      <w:r w:rsidRPr="009C7F31">
        <w:rPr>
          <w:rStyle w:val="Char3"/>
          <w:rtl/>
        </w:rPr>
        <w:t xml:space="preserve"> </w:t>
      </w:r>
      <w:r w:rsidRPr="009C7F31">
        <w:rPr>
          <w:rStyle w:val="Char3"/>
          <w:rFonts w:hint="cs"/>
          <w:rtl/>
        </w:rPr>
        <w:t>قَبْراً</w:t>
      </w:r>
      <w:r w:rsidRPr="009C7F31">
        <w:rPr>
          <w:rStyle w:val="Char3"/>
          <w:rtl/>
        </w:rPr>
        <w:t xml:space="preserve"> </w:t>
      </w:r>
      <w:r w:rsidRPr="009C7F31">
        <w:rPr>
          <w:rStyle w:val="Char3"/>
          <w:rFonts w:hint="cs"/>
          <w:rtl/>
        </w:rPr>
        <w:t>مُشْرفاً</w:t>
      </w:r>
      <w:r w:rsidRPr="009C7F31">
        <w:rPr>
          <w:rStyle w:val="Char3"/>
          <w:rtl/>
        </w:rPr>
        <w:t xml:space="preserve"> </w:t>
      </w:r>
      <w:r w:rsidRPr="009C7F31">
        <w:rPr>
          <w:rStyle w:val="Char3"/>
          <w:rFonts w:hint="cs"/>
          <w:rtl/>
        </w:rPr>
        <w:t>إلا</w:t>
      </w:r>
      <w:r w:rsidRPr="009C7F31">
        <w:rPr>
          <w:rStyle w:val="Char3"/>
          <w:rtl/>
        </w:rPr>
        <w:t xml:space="preserve"> </w:t>
      </w:r>
      <w:r w:rsidRPr="009C7F31">
        <w:rPr>
          <w:rStyle w:val="Char3"/>
          <w:rFonts w:hint="cs"/>
          <w:rtl/>
        </w:rPr>
        <w:t>سَوَّيْتَهُ</w:t>
      </w:r>
      <w:r w:rsidRPr="0043710A">
        <w:rPr>
          <w:rStyle w:val="Char4"/>
          <w:rFonts w:hint="cs"/>
          <w:rtl/>
        </w:rPr>
        <w:t>»،</w:t>
      </w:r>
      <w:r w:rsidRPr="00B97E78">
        <w:rPr>
          <w:rStyle w:val="FootnoteReference"/>
          <w:rFonts w:cs="IRNazli"/>
          <w:sz w:val="28"/>
          <w:szCs w:val="28"/>
          <w:rtl/>
        </w:rPr>
        <w:footnoteReference w:id="95"/>
      </w:r>
      <w:r w:rsidRPr="0043710A">
        <w:rPr>
          <w:rStyle w:val="Char4"/>
          <w:rFonts w:hint="cs"/>
          <w:rtl/>
        </w:rPr>
        <w:t xml:space="preserve"> </w:t>
      </w:r>
      <w:r w:rsidRPr="00853681">
        <w:rPr>
          <w:rStyle w:val="Char4"/>
          <w:rFonts w:hint="cs"/>
          <w:rtl/>
        </w:rPr>
        <w:t>«</w:t>
      </w:r>
      <w:r w:rsidRPr="009C7F31">
        <w:rPr>
          <w:rStyle w:val="Chare"/>
          <w:rFonts w:hint="cs"/>
          <w:rtl/>
        </w:rPr>
        <w:t>هر تصویری دیدی، آن را از بین ببر و هر قبر برجسته</w:t>
      </w:r>
      <w:r w:rsidR="004F1F83">
        <w:rPr>
          <w:rStyle w:val="Chare"/>
          <w:rFonts w:hint="cs"/>
          <w:rtl/>
        </w:rPr>
        <w:t xml:space="preserve">‌ای </w:t>
      </w:r>
      <w:r w:rsidRPr="009C7F31">
        <w:rPr>
          <w:rStyle w:val="Chare"/>
          <w:rFonts w:hint="cs"/>
          <w:rtl/>
        </w:rPr>
        <w:t>را که دیدی آن را با زمین یکسان نما</w:t>
      </w:r>
      <w:r w:rsidRPr="00853681">
        <w:rPr>
          <w:rStyle w:val="Char4"/>
          <w:rFonts w:hint="cs"/>
          <w:rtl/>
        </w:rPr>
        <w:t>»</w:t>
      </w:r>
      <w:r w:rsidR="00B97E78">
        <w:rPr>
          <w:rStyle w:val="Char4"/>
          <w:rFonts w:hint="cs"/>
          <w:rtl/>
        </w:rPr>
        <w:t>.</w:t>
      </w:r>
    </w:p>
    <w:p w:rsidR="00483B5B" w:rsidRPr="00853681" w:rsidRDefault="00483B5B" w:rsidP="00DD1FA9">
      <w:pPr>
        <w:pStyle w:val="ListParagraph"/>
        <w:numPr>
          <w:ilvl w:val="0"/>
          <w:numId w:val="9"/>
        </w:numPr>
        <w:spacing w:after="0" w:line="240" w:lineRule="auto"/>
        <w:ind w:left="680" w:hanging="340"/>
        <w:jc w:val="both"/>
        <w:rPr>
          <w:rStyle w:val="Char4"/>
        </w:rPr>
      </w:pPr>
      <w:r w:rsidRPr="00853681">
        <w:rPr>
          <w:rStyle w:val="Char4"/>
          <w:rFonts w:hint="cs"/>
          <w:rtl/>
        </w:rPr>
        <w:t xml:space="preserve">بلند نمودن صدا با تکبیر و تهلیل به صورت دست جمعی، به هنگام تشییع جنازه، زیرا آنچه مشروع است، این است که </w:t>
      </w:r>
      <w:r w:rsidR="00B97E78">
        <w:rPr>
          <w:rStyle w:val="Char4"/>
          <w:rFonts w:hint="cs"/>
          <w:rtl/>
        </w:rPr>
        <w:t>انسان آهسته برای آن میت دعا کند</w:t>
      </w:r>
      <w:r w:rsidRPr="00853681">
        <w:rPr>
          <w:rStyle w:val="Char4"/>
          <w:rFonts w:hint="cs"/>
          <w:rtl/>
        </w:rPr>
        <w:t>»</w:t>
      </w:r>
      <w:r w:rsidR="00B97E78">
        <w:rPr>
          <w:rStyle w:val="Char4"/>
          <w:rFonts w:hint="cs"/>
          <w:rtl/>
        </w:rPr>
        <w:t>.</w:t>
      </w:r>
    </w:p>
    <w:p w:rsidR="00483B5B" w:rsidRPr="00853681" w:rsidRDefault="00483B5B" w:rsidP="00DD1FA9">
      <w:pPr>
        <w:pStyle w:val="ListParagraph"/>
        <w:numPr>
          <w:ilvl w:val="0"/>
          <w:numId w:val="9"/>
        </w:numPr>
        <w:spacing w:after="0" w:line="240" w:lineRule="auto"/>
        <w:ind w:left="680" w:hanging="340"/>
        <w:jc w:val="both"/>
        <w:rPr>
          <w:rStyle w:val="Char4"/>
        </w:rPr>
      </w:pPr>
      <w:r w:rsidRPr="00853681">
        <w:rPr>
          <w:rStyle w:val="Char4"/>
          <w:rFonts w:hint="cs"/>
          <w:rtl/>
        </w:rPr>
        <w:t>اذان گفتن در قبر یا پس از گذاشتن میت در آن، که این کار بدعت است و از آن حضرت</w:t>
      </w:r>
      <w:r w:rsidR="00B97E78">
        <w:rPr>
          <w:rStyle w:val="Char4"/>
          <w:rFonts w:hint="cs"/>
          <w:rtl/>
        </w:rPr>
        <w:t xml:space="preserve"> </w:t>
      </w:r>
      <w:r w:rsidR="009414F6" w:rsidRPr="009414F6">
        <w:rPr>
          <w:rStyle w:val="Char4"/>
          <w:rFonts w:cs="CTraditional Arabic"/>
          <w:rtl/>
        </w:rPr>
        <w:t>ج</w:t>
      </w:r>
      <w:r w:rsidRPr="00853681">
        <w:rPr>
          <w:rStyle w:val="Char4"/>
          <w:rFonts w:hint="cs"/>
          <w:rtl/>
        </w:rPr>
        <w:t xml:space="preserve"> و یارانش ثابت نیست. رسول خدا</w:t>
      </w:r>
      <w:r w:rsidR="00B97E78">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w:t>
      </w:r>
      <w:r w:rsidRPr="0043710A">
        <w:rPr>
          <w:rStyle w:val="Char4"/>
          <w:rFonts w:hint="cs"/>
          <w:rtl/>
        </w:rPr>
        <w:t>«</w:t>
      </w:r>
      <w:r w:rsidRPr="009C7F31">
        <w:rPr>
          <w:rStyle w:val="Char3"/>
          <w:rFonts w:hint="cs"/>
          <w:rtl/>
        </w:rPr>
        <w:t>مَنْ</w:t>
      </w:r>
      <w:r w:rsidRPr="009C7F31">
        <w:rPr>
          <w:rStyle w:val="Char3"/>
          <w:rtl/>
        </w:rPr>
        <w:t xml:space="preserve"> </w:t>
      </w:r>
      <w:r w:rsidRPr="009C7F31">
        <w:rPr>
          <w:rStyle w:val="Char3"/>
          <w:rFonts w:hint="cs"/>
          <w:rtl/>
        </w:rPr>
        <w:t>أَحْدَثَ</w:t>
      </w:r>
      <w:r w:rsidRPr="009C7F31">
        <w:rPr>
          <w:rStyle w:val="Char3"/>
          <w:rtl/>
        </w:rPr>
        <w:t xml:space="preserve"> </w:t>
      </w:r>
      <w:r w:rsidRPr="009C7F31">
        <w:rPr>
          <w:rStyle w:val="Char3"/>
          <w:rFonts w:hint="cs"/>
          <w:rtl/>
        </w:rPr>
        <w:t>فِي</w:t>
      </w:r>
      <w:r w:rsidRPr="009C7F31">
        <w:rPr>
          <w:rStyle w:val="Char3"/>
          <w:rtl/>
        </w:rPr>
        <w:t xml:space="preserve"> </w:t>
      </w:r>
      <w:r w:rsidRPr="009C7F31">
        <w:rPr>
          <w:rStyle w:val="Char3"/>
          <w:rFonts w:hint="cs"/>
          <w:rtl/>
        </w:rPr>
        <w:t>أَمْرِنَا</w:t>
      </w:r>
      <w:r w:rsidRPr="009C7F31">
        <w:rPr>
          <w:rStyle w:val="Char3"/>
          <w:rtl/>
        </w:rPr>
        <w:t xml:space="preserve"> </w:t>
      </w:r>
      <w:r w:rsidRPr="009C7F31">
        <w:rPr>
          <w:rStyle w:val="Char3"/>
          <w:rFonts w:hint="cs"/>
          <w:rtl/>
        </w:rPr>
        <w:t>هَذَا</w:t>
      </w:r>
      <w:r w:rsidRPr="009C7F31">
        <w:rPr>
          <w:rStyle w:val="Char3"/>
          <w:rtl/>
        </w:rPr>
        <w:t xml:space="preserve"> </w:t>
      </w:r>
      <w:r w:rsidRPr="009C7F31">
        <w:rPr>
          <w:rStyle w:val="Char3"/>
          <w:rFonts w:hint="cs"/>
          <w:rtl/>
        </w:rPr>
        <w:t>مَا</w:t>
      </w:r>
      <w:r w:rsidRPr="009C7F31">
        <w:rPr>
          <w:rStyle w:val="Char3"/>
          <w:rtl/>
        </w:rPr>
        <w:t xml:space="preserve"> </w:t>
      </w:r>
      <w:r w:rsidRPr="009C7F31">
        <w:rPr>
          <w:rStyle w:val="Char3"/>
          <w:rFonts w:hint="cs"/>
          <w:rtl/>
        </w:rPr>
        <w:t>لَيْسَ</w:t>
      </w:r>
      <w:r w:rsidRPr="009C7F31">
        <w:rPr>
          <w:rStyle w:val="Char3"/>
          <w:rtl/>
        </w:rPr>
        <w:t xml:space="preserve"> </w:t>
      </w:r>
      <w:r w:rsidRPr="009C7F31">
        <w:rPr>
          <w:rStyle w:val="Char3"/>
          <w:rFonts w:hint="cs"/>
          <w:rtl/>
        </w:rPr>
        <w:t>مِنْهُ</w:t>
      </w:r>
      <w:r w:rsidRPr="009C7F31">
        <w:rPr>
          <w:rStyle w:val="Char3"/>
          <w:rtl/>
        </w:rPr>
        <w:t xml:space="preserve"> </w:t>
      </w:r>
      <w:r w:rsidRPr="009C7F31">
        <w:rPr>
          <w:rStyle w:val="Char3"/>
          <w:rFonts w:hint="cs"/>
          <w:rtl/>
        </w:rPr>
        <w:t>فَهُوَ</w:t>
      </w:r>
      <w:r w:rsidRPr="009C7F31">
        <w:rPr>
          <w:rStyle w:val="Char3"/>
          <w:rtl/>
        </w:rPr>
        <w:t xml:space="preserve"> </w:t>
      </w:r>
      <w:r w:rsidRPr="009C7F31">
        <w:rPr>
          <w:rStyle w:val="Char3"/>
          <w:rFonts w:hint="cs"/>
          <w:rtl/>
        </w:rPr>
        <w:t>رَدٌّ</w:t>
      </w:r>
      <w:r w:rsidRPr="0043710A">
        <w:rPr>
          <w:rStyle w:val="Char4"/>
          <w:rFonts w:hint="cs"/>
          <w:rtl/>
        </w:rPr>
        <w:t>»</w:t>
      </w:r>
      <w:r w:rsidRPr="00A87184">
        <w:rPr>
          <w:rStyle w:val="FootnoteReference"/>
          <w:rFonts w:cs="IRNazli"/>
          <w:sz w:val="28"/>
          <w:szCs w:val="28"/>
          <w:rtl/>
        </w:rPr>
        <w:footnoteReference w:id="96"/>
      </w:r>
      <w:r w:rsidRPr="00A87184">
        <w:rPr>
          <w:rStyle w:val="Char4"/>
          <w:rFonts w:hint="cs"/>
          <w:rtl/>
        </w:rPr>
        <w:t xml:space="preserve"> </w:t>
      </w:r>
      <w:r w:rsidRPr="00853681">
        <w:rPr>
          <w:rStyle w:val="Char4"/>
          <w:rFonts w:hint="cs"/>
          <w:rtl/>
        </w:rPr>
        <w:t>«</w:t>
      </w:r>
      <w:r w:rsidRPr="009C7F31">
        <w:rPr>
          <w:rStyle w:val="Chare"/>
          <w:rFonts w:hint="cs"/>
          <w:rtl/>
        </w:rPr>
        <w:t>هر کس در دین ما چیزی را که دستور ما نبوده است، وارد کند، آن امر مردود است</w:t>
      </w:r>
      <w:r w:rsidRPr="00853681">
        <w:rPr>
          <w:rStyle w:val="Char4"/>
          <w:rFonts w:hint="cs"/>
          <w:rtl/>
        </w:rPr>
        <w:t>»</w:t>
      </w:r>
      <w:r w:rsidR="009C7F31" w:rsidRPr="00853681">
        <w:rPr>
          <w:rStyle w:val="Char4"/>
          <w:rFonts w:hint="cs"/>
          <w:rtl/>
        </w:rPr>
        <w:t>.</w:t>
      </w:r>
    </w:p>
    <w:p w:rsidR="00483B5B" w:rsidRPr="00853681" w:rsidRDefault="00483B5B" w:rsidP="00DD1FA9">
      <w:pPr>
        <w:pStyle w:val="ListParagraph"/>
        <w:numPr>
          <w:ilvl w:val="0"/>
          <w:numId w:val="9"/>
        </w:numPr>
        <w:spacing w:after="0" w:line="240" w:lineRule="auto"/>
        <w:ind w:left="680" w:hanging="340"/>
        <w:jc w:val="both"/>
        <w:rPr>
          <w:rStyle w:val="Char4"/>
          <w:rtl/>
        </w:rPr>
      </w:pPr>
      <w:r w:rsidRPr="00853681">
        <w:rPr>
          <w:rStyle w:val="Char4"/>
          <w:rFonts w:hint="cs"/>
          <w:rtl/>
        </w:rPr>
        <w:t>یکی دیگر از بدعت</w:t>
      </w:r>
      <w:r w:rsidR="00A87184">
        <w:rPr>
          <w:rStyle w:val="Char4"/>
          <w:rFonts w:hint="cs"/>
          <w:rtl/>
        </w:rPr>
        <w:t>‌</w:t>
      </w:r>
      <w:r w:rsidRPr="00853681">
        <w:rPr>
          <w:rStyle w:val="Char4"/>
          <w:rFonts w:hint="cs"/>
          <w:rtl/>
        </w:rPr>
        <w:t>ها، دعای دست جمعی برای میت پس از دفن آن است و اصل این است که مرده را در کفنش دفن نمایند، بدون این که او را در تابوت بگذارند، مگر این که نیازی برای گذاشتن آن در تابوت باشد، مانند این که جسد میت تکه و پاره شده یا قانون کشور دفن در بیرون تابوت را اجازه</w:t>
      </w:r>
      <w:r w:rsidR="003869A5">
        <w:rPr>
          <w:rStyle w:val="Char4"/>
          <w:rFonts w:hint="cs"/>
          <w:rtl/>
        </w:rPr>
        <w:t xml:space="preserve"> نمی‌</w:t>
      </w:r>
      <w:r w:rsidRPr="00853681">
        <w:rPr>
          <w:rStyle w:val="Char4"/>
          <w:rFonts w:hint="cs"/>
          <w:rtl/>
        </w:rPr>
        <w:t>دهد که در این صورت اشکالی نخواهد داشت.</w:t>
      </w:r>
    </w:p>
    <w:p w:rsidR="00483B5B" w:rsidRPr="006020D2" w:rsidRDefault="00483B5B" w:rsidP="00DD1FA9">
      <w:pPr>
        <w:pStyle w:val="a2"/>
        <w:rPr>
          <w:rtl/>
        </w:rPr>
      </w:pPr>
      <w:bookmarkStart w:id="122" w:name="_Toc439881699"/>
      <w:r w:rsidRPr="006020D2">
        <w:rPr>
          <w:rFonts w:hint="cs"/>
          <w:rtl/>
        </w:rPr>
        <w:t>مسأل</w:t>
      </w:r>
      <w:r w:rsidR="009D6B7E">
        <w:rPr>
          <w:rFonts w:hint="cs"/>
          <w:rtl/>
        </w:rPr>
        <w:t>ۀ</w:t>
      </w:r>
      <w:r w:rsidRPr="006020D2">
        <w:rPr>
          <w:rFonts w:hint="cs"/>
          <w:rtl/>
        </w:rPr>
        <w:t xml:space="preserve"> پنجم</w:t>
      </w:r>
      <w:bookmarkEnd w:id="122"/>
    </w:p>
    <w:p w:rsidR="00483B5B" w:rsidRPr="00853681" w:rsidRDefault="00A87184" w:rsidP="00DD1FA9">
      <w:pPr>
        <w:ind w:firstLine="284"/>
        <w:jc w:val="both"/>
        <w:rPr>
          <w:rStyle w:val="Char4"/>
          <w:rtl/>
        </w:rPr>
      </w:pPr>
      <w:r>
        <w:rPr>
          <w:rStyle w:val="Char4"/>
          <w:rFonts w:hint="cs"/>
          <w:rtl/>
        </w:rPr>
        <w:t>هر</w:t>
      </w:r>
      <w:r w:rsidR="00483B5B" w:rsidRPr="00853681">
        <w:rPr>
          <w:rStyle w:val="Char4"/>
          <w:rFonts w:hint="cs"/>
          <w:rtl/>
        </w:rPr>
        <w:t>گاه فرد زنده، عمل نیکی را انجام داد و پاداش آن را برای مرده</w:t>
      </w:r>
      <w:r w:rsidR="004F1F83">
        <w:rPr>
          <w:rStyle w:val="Char4"/>
          <w:rFonts w:hint="cs"/>
          <w:rtl/>
        </w:rPr>
        <w:t xml:space="preserve">‌ای </w:t>
      </w:r>
      <w:r w:rsidR="00483B5B" w:rsidRPr="00853681">
        <w:rPr>
          <w:rStyle w:val="Char4"/>
          <w:rFonts w:hint="cs"/>
          <w:rtl/>
        </w:rPr>
        <w:t>اهدا نمود، این کار جایز است و اشکالی ندارد، اما باید این کار وی فقط در چارچوب شریعت باشد، مانند این که برایش دعا نموده و حج و عمره بگذارد یا صدقه بدهد و قربانی کند، یا روزه</w:t>
      </w:r>
      <w:r w:rsidR="004F1F83">
        <w:rPr>
          <w:rStyle w:val="Char4"/>
          <w:rFonts w:hint="cs"/>
          <w:rtl/>
        </w:rPr>
        <w:t>‌‌های</w:t>
      </w:r>
      <w:r w:rsidR="00483B5B" w:rsidRPr="00853681">
        <w:rPr>
          <w:rStyle w:val="Char4"/>
          <w:rFonts w:hint="cs"/>
          <w:rtl/>
        </w:rPr>
        <w:t xml:space="preserve">ی که بر او واجب </w:t>
      </w:r>
      <w:r w:rsidR="00483B5B" w:rsidRPr="00A87184">
        <w:rPr>
          <w:rStyle w:val="Char4"/>
          <w:rFonts w:hint="cs"/>
          <w:rtl/>
        </w:rPr>
        <w:t>بود</w:t>
      </w:r>
      <w:r w:rsidRPr="00A87184">
        <w:rPr>
          <w:rStyle w:val="Char4"/>
          <w:rFonts w:hint="cs"/>
          <w:rtl/>
        </w:rPr>
        <w:t>ه</w:t>
      </w:r>
      <w:r w:rsidRPr="00A87184">
        <w:rPr>
          <w:rStyle w:val="Char4"/>
          <w:rFonts w:hint="eastAsia"/>
          <w:rtl/>
        </w:rPr>
        <w:t>‌</w:t>
      </w:r>
      <w:r w:rsidR="00483B5B" w:rsidRPr="00A87184">
        <w:rPr>
          <w:rStyle w:val="Char4"/>
          <w:rFonts w:hint="cs"/>
          <w:rtl/>
        </w:rPr>
        <w:t>اند</w:t>
      </w:r>
      <w:r w:rsidR="00483B5B" w:rsidRPr="00853681">
        <w:rPr>
          <w:rStyle w:val="Char4"/>
          <w:rFonts w:hint="cs"/>
          <w:rtl/>
        </w:rPr>
        <w:t xml:space="preserve"> را ادا نماید.</w:t>
      </w:r>
    </w:p>
    <w:p w:rsidR="00483B5B" w:rsidRPr="00853681" w:rsidRDefault="00483B5B" w:rsidP="00DD1FA9">
      <w:pPr>
        <w:ind w:firstLine="284"/>
        <w:jc w:val="both"/>
        <w:rPr>
          <w:rStyle w:val="Char4"/>
          <w:rFonts w:eastAsia="MS Mincho"/>
          <w:rtl/>
        </w:rPr>
      </w:pPr>
      <w:r w:rsidRPr="00853681">
        <w:rPr>
          <w:rStyle w:val="Char4"/>
          <w:rFonts w:hint="cs"/>
          <w:rtl/>
        </w:rPr>
        <w:t>اما اگر به این قصد نماز نماز بخواند که پاداش آن به مرده برسد، این کار جایز نیست، چون این کار از پیامبر</w:t>
      </w:r>
      <w:r w:rsidR="00A87184">
        <w:rPr>
          <w:rStyle w:val="Char4"/>
          <w:rFonts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ثابت نیست.</w:t>
      </w:r>
    </w:p>
    <w:p w:rsidR="00483B5B" w:rsidRPr="00853681" w:rsidRDefault="00483B5B" w:rsidP="00DD1FA9">
      <w:pPr>
        <w:ind w:firstLine="284"/>
        <w:jc w:val="both"/>
        <w:rPr>
          <w:rStyle w:val="Char4"/>
          <w:rFonts w:eastAsia="MS Mincho"/>
          <w:rtl/>
        </w:rPr>
      </w:pPr>
      <w:r w:rsidRPr="00853681">
        <w:rPr>
          <w:rStyle w:val="Char4"/>
          <w:rFonts w:eastAsia="MS Mincho" w:hint="cs"/>
          <w:rtl/>
        </w:rPr>
        <w:t>یکی دیگر از بدعت</w:t>
      </w:r>
      <w:r w:rsidR="003869A5">
        <w:rPr>
          <w:rStyle w:val="Char4"/>
          <w:rFonts w:eastAsia="MS Mincho" w:hint="cs"/>
          <w:rtl/>
        </w:rPr>
        <w:t xml:space="preserve">‌ها </w:t>
      </w:r>
      <w:r w:rsidRPr="00853681">
        <w:rPr>
          <w:rStyle w:val="Char4"/>
          <w:rFonts w:eastAsia="MS Mincho" w:hint="cs"/>
          <w:rtl/>
        </w:rPr>
        <w:t>این است که قاری قرآن را اجاره نموده و برای میت قرآن بخوانند.</w:t>
      </w:r>
    </w:p>
    <w:p w:rsidR="00483B5B" w:rsidRPr="006020D2" w:rsidRDefault="00483B5B" w:rsidP="00DD1FA9">
      <w:pPr>
        <w:pStyle w:val="a2"/>
        <w:rPr>
          <w:rFonts w:eastAsia="MS Mincho"/>
          <w:rtl/>
        </w:rPr>
      </w:pPr>
      <w:bookmarkStart w:id="123" w:name="_Toc439881700"/>
      <w:r w:rsidRPr="006020D2">
        <w:rPr>
          <w:rFonts w:eastAsia="MS Mincho" w:hint="cs"/>
          <w:rtl/>
        </w:rPr>
        <w:t>مسأل</w:t>
      </w:r>
      <w:r w:rsidR="009D6B7E">
        <w:rPr>
          <w:rFonts w:eastAsia="MS Mincho" w:hint="cs"/>
          <w:rtl/>
        </w:rPr>
        <w:t>ۀ</w:t>
      </w:r>
      <w:r w:rsidRPr="006020D2">
        <w:rPr>
          <w:rFonts w:eastAsia="MS Mincho" w:hint="cs"/>
          <w:rtl/>
        </w:rPr>
        <w:t xml:space="preserve"> ششم</w:t>
      </w:r>
      <w:bookmarkEnd w:id="123"/>
    </w:p>
    <w:p w:rsidR="00483B5B" w:rsidRDefault="00483B5B" w:rsidP="00DD1FA9">
      <w:pPr>
        <w:ind w:firstLine="284"/>
        <w:jc w:val="both"/>
        <w:rPr>
          <w:rStyle w:val="Char4"/>
          <w:rtl/>
        </w:rPr>
      </w:pPr>
      <w:r w:rsidRPr="00853681">
        <w:rPr>
          <w:rStyle w:val="Char4"/>
          <w:rFonts w:hint="cs"/>
          <w:rtl/>
        </w:rPr>
        <w:t>قبل از این که میراث میت تقسیم گردد، واجب است تا هزین</w:t>
      </w:r>
      <w:r w:rsidR="00937F46">
        <w:rPr>
          <w:rStyle w:val="Char4"/>
          <w:rFonts w:hint="cs"/>
          <w:rtl/>
        </w:rPr>
        <w:t>ۀ</w:t>
      </w:r>
      <w:r w:rsidRPr="00853681">
        <w:rPr>
          <w:rStyle w:val="Char4"/>
          <w:rFonts w:hint="cs"/>
          <w:rtl/>
        </w:rPr>
        <w:t xml:space="preserve"> تجهیز و قرض</w:t>
      </w:r>
      <w:r w:rsidR="00F3583E">
        <w:rPr>
          <w:rStyle w:val="Char4"/>
          <w:rFonts w:hint="cs"/>
          <w:rtl/>
        </w:rPr>
        <w:t>‌های</w:t>
      </w:r>
      <w:r w:rsidRPr="00853681">
        <w:rPr>
          <w:rStyle w:val="Char4"/>
          <w:rFonts w:hint="cs"/>
          <w:rtl/>
        </w:rPr>
        <w:t xml:space="preserve"> وی پرداخت گردد و بر وصیت وی عمل کنند. آن حضرت</w:t>
      </w:r>
      <w:r w:rsidR="00B97E78">
        <w:rPr>
          <w:rStyle w:val="Char4"/>
          <w:rFonts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فرمود: </w:t>
      </w:r>
      <w:r w:rsidRPr="0043710A">
        <w:rPr>
          <w:rStyle w:val="Char4"/>
          <w:rFonts w:eastAsia="MS Mincho" w:hint="cs"/>
          <w:rtl/>
        </w:rPr>
        <w:t>«</w:t>
      </w:r>
      <w:r w:rsidRPr="009C7F31">
        <w:rPr>
          <w:rStyle w:val="Char3"/>
          <w:rFonts w:eastAsia="MS Mincho" w:hint="cs"/>
          <w:rtl/>
        </w:rPr>
        <w:t>نَفْسُ</w:t>
      </w:r>
      <w:r w:rsidRPr="009C7F31">
        <w:rPr>
          <w:rStyle w:val="Char3"/>
          <w:rFonts w:eastAsia="MS Mincho"/>
          <w:rtl/>
        </w:rPr>
        <w:t xml:space="preserve"> </w:t>
      </w:r>
      <w:r w:rsidRPr="009C7F31">
        <w:rPr>
          <w:rStyle w:val="Char3"/>
          <w:rFonts w:eastAsia="MS Mincho" w:hint="cs"/>
          <w:rtl/>
        </w:rPr>
        <w:t>الْمُؤْمِنِ</w:t>
      </w:r>
      <w:r w:rsidRPr="009C7F31">
        <w:rPr>
          <w:rStyle w:val="Char3"/>
          <w:rFonts w:eastAsia="MS Mincho"/>
          <w:rtl/>
        </w:rPr>
        <w:t xml:space="preserve"> </w:t>
      </w:r>
      <w:r w:rsidRPr="009C7F31">
        <w:rPr>
          <w:rStyle w:val="Char3"/>
          <w:rFonts w:eastAsia="MS Mincho" w:hint="cs"/>
          <w:rtl/>
        </w:rPr>
        <w:t>مُعَلَّقَةٌ</w:t>
      </w:r>
      <w:r w:rsidRPr="009C7F31">
        <w:rPr>
          <w:rStyle w:val="Char3"/>
          <w:rFonts w:eastAsia="MS Mincho"/>
          <w:rtl/>
        </w:rPr>
        <w:t xml:space="preserve"> </w:t>
      </w:r>
      <w:r w:rsidRPr="009C7F31">
        <w:rPr>
          <w:rStyle w:val="Char3"/>
          <w:rFonts w:eastAsia="MS Mincho" w:hint="cs"/>
          <w:rtl/>
        </w:rPr>
        <w:t>بِدِينِهِ</w:t>
      </w:r>
      <w:r w:rsidRPr="009C7F31">
        <w:rPr>
          <w:rStyle w:val="Char3"/>
          <w:rFonts w:eastAsia="MS Mincho"/>
          <w:rtl/>
        </w:rPr>
        <w:t xml:space="preserve"> </w:t>
      </w:r>
      <w:r w:rsidRPr="009C7F31">
        <w:rPr>
          <w:rStyle w:val="Char3"/>
          <w:rFonts w:eastAsia="MS Mincho" w:hint="cs"/>
          <w:rtl/>
        </w:rPr>
        <w:t>حَتَّى</w:t>
      </w:r>
      <w:r w:rsidRPr="009C7F31">
        <w:rPr>
          <w:rStyle w:val="Char3"/>
          <w:rFonts w:eastAsia="MS Mincho"/>
          <w:rtl/>
        </w:rPr>
        <w:t xml:space="preserve"> </w:t>
      </w:r>
      <w:r w:rsidRPr="009C7F31">
        <w:rPr>
          <w:rStyle w:val="Char3"/>
          <w:rFonts w:eastAsia="MS Mincho" w:hint="cs"/>
          <w:rtl/>
        </w:rPr>
        <w:t>يُقْضَى</w:t>
      </w:r>
      <w:r w:rsidRPr="009C7F31">
        <w:rPr>
          <w:rStyle w:val="Char3"/>
          <w:rFonts w:eastAsia="MS Mincho"/>
          <w:rtl/>
        </w:rPr>
        <w:t xml:space="preserve"> </w:t>
      </w:r>
      <w:r w:rsidRPr="009C7F31">
        <w:rPr>
          <w:rStyle w:val="Char3"/>
          <w:rFonts w:eastAsia="MS Mincho" w:hint="cs"/>
          <w:rtl/>
        </w:rPr>
        <w:t>عَنْهُ</w:t>
      </w:r>
      <w:r w:rsidRPr="0043710A">
        <w:rPr>
          <w:rStyle w:val="Char4"/>
          <w:rFonts w:hint="cs"/>
          <w:rtl/>
        </w:rPr>
        <w:t>»،</w:t>
      </w:r>
      <w:r w:rsidRPr="009414F6">
        <w:rPr>
          <w:rStyle w:val="FootnoteReference"/>
          <w:rFonts w:cs="IRNazli"/>
          <w:b/>
          <w:bCs/>
          <w:rtl/>
        </w:rPr>
        <w:footnoteReference w:id="97"/>
      </w:r>
      <w:r w:rsidRPr="00853681">
        <w:rPr>
          <w:rStyle w:val="Char4"/>
          <w:rFonts w:hint="cs"/>
          <w:rtl/>
        </w:rPr>
        <w:t xml:space="preserve"> «</w:t>
      </w:r>
      <w:r w:rsidRPr="009C7F31">
        <w:rPr>
          <w:rStyle w:val="Chare"/>
          <w:rFonts w:hint="cs"/>
          <w:rtl/>
        </w:rPr>
        <w:t>روح مؤمن به دیونش آویزان است تا این که از او پرداخت گردد</w:t>
      </w:r>
      <w:r w:rsidRPr="00853681">
        <w:rPr>
          <w:rStyle w:val="Char4"/>
          <w:rFonts w:hint="cs"/>
          <w:rtl/>
        </w:rPr>
        <w:t>»</w:t>
      </w:r>
      <w:r w:rsidR="009C7F31" w:rsidRPr="00853681">
        <w:rPr>
          <w:rStyle w:val="Char4"/>
          <w:rFonts w:hint="cs"/>
          <w:rtl/>
        </w:rPr>
        <w:t>.</w:t>
      </w:r>
    </w:p>
    <w:p w:rsidR="009D6B7E" w:rsidRDefault="009D6B7E" w:rsidP="00DD1FA9">
      <w:pPr>
        <w:ind w:firstLine="284"/>
        <w:jc w:val="both"/>
        <w:rPr>
          <w:rStyle w:val="Char4"/>
          <w:rtl/>
        </w:rPr>
      </w:pPr>
    </w:p>
    <w:p w:rsidR="009D6B7E" w:rsidRPr="00853681" w:rsidRDefault="009D6B7E" w:rsidP="00DD1FA9">
      <w:pPr>
        <w:ind w:firstLine="284"/>
        <w:jc w:val="both"/>
        <w:rPr>
          <w:rStyle w:val="Char4"/>
          <w:rtl/>
        </w:rPr>
      </w:pPr>
    </w:p>
    <w:p w:rsidR="00483B5B" w:rsidRPr="006020D2" w:rsidRDefault="00A45672" w:rsidP="00DD1FA9">
      <w:pPr>
        <w:pStyle w:val="a2"/>
        <w:rPr>
          <w:rtl/>
        </w:rPr>
      </w:pPr>
      <w:bookmarkStart w:id="124" w:name="_Toc439881701"/>
      <w:r>
        <w:rPr>
          <w:rFonts w:hint="cs"/>
          <w:rtl/>
        </w:rPr>
        <w:t>مسألۀ</w:t>
      </w:r>
      <w:r w:rsidR="00483B5B" w:rsidRPr="006020D2">
        <w:rPr>
          <w:rFonts w:hint="cs"/>
          <w:rtl/>
        </w:rPr>
        <w:t xml:space="preserve"> هفتم</w:t>
      </w:r>
      <w:bookmarkEnd w:id="124"/>
    </w:p>
    <w:p w:rsidR="00483B5B" w:rsidRPr="00853681" w:rsidRDefault="00483B5B" w:rsidP="002A4C51">
      <w:pPr>
        <w:ind w:firstLine="284"/>
        <w:jc w:val="both"/>
        <w:rPr>
          <w:rStyle w:val="Char4"/>
          <w:rtl/>
        </w:rPr>
      </w:pPr>
      <w:r w:rsidRPr="00853681">
        <w:rPr>
          <w:rStyle w:val="Char4"/>
          <w:rFonts w:hint="cs"/>
          <w:rtl/>
        </w:rPr>
        <w:t>این یک مسأل</w:t>
      </w:r>
      <w:r w:rsidR="00937F46">
        <w:rPr>
          <w:rStyle w:val="Char4"/>
          <w:rFonts w:hint="cs"/>
          <w:rtl/>
        </w:rPr>
        <w:t>ۀ</w:t>
      </w:r>
      <w:r w:rsidRPr="00853681">
        <w:rPr>
          <w:rStyle w:val="Char4"/>
          <w:rFonts w:hint="cs"/>
          <w:rtl/>
        </w:rPr>
        <w:t xml:space="preserve"> بسیار بزرگ و مصیبتی عظیم یعنی شرک در نزد قبور است، چنان که عده</w:t>
      </w:r>
      <w:r w:rsidR="004F1F83">
        <w:rPr>
          <w:rStyle w:val="Char4"/>
          <w:rFonts w:hint="cs"/>
          <w:rtl/>
        </w:rPr>
        <w:t xml:space="preserve">‌ای </w:t>
      </w:r>
      <w:r w:rsidRPr="00853681">
        <w:rPr>
          <w:rStyle w:val="Char4"/>
          <w:rFonts w:hint="cs"/>
          <w:rtl/>
        </w:rPr>
        <w:t>قبر را طواف</w:t>
      </w:r>
      <w:r w:rsidR="003869A5">
        <w:rPr>
          <w:rStyle w:val="Char4"/>
          <w:rFonts w:hint="cs"/>
          <w:rtl/>
        </w:rPr>
        <w:t xml:space="preserve"> می‌</w:t>
      </w:r>
      <w:r w:rsidRPr="00853681">
        <w:rPr>
          <w:rStyle w:val="Char4"/>
          <w:rFonts w:hint="cs"/>
          <w:rtl/>
        </w:rPr>
        <w:t>کن</w:t>
      </w:r>
      <w:r w:rsidR="002A4C51">
        <w:rPr>
          <w:rStyle w:val="Char4"/>
          <w:rFonts w:hint="cs"/>
          <w:rtl/>
        </w:rPr>
        <w:t>ن</w:t>
      </w:r>
      <w:r w:rsidRPr="00853681">
        <w:rPr>
          <w:rStyle w:val="Char4"/>
          <w:rFonts w:hint="cs"/>
          <w:rtl/>
        </w:rPr>
        <w:t>د و برخی نیاز</w:t>
      </w:r>
      <w:r w:rsidR="004F1F83">
        <w:rPr>
          <w:rStyle w:val="Char4"/>
          <w:rFonts w:hint="cs"/>
          <w:rtl/>
        </w:rPr>
        <w:t>‌‌های</w:t>
      </w:r>
      <w:r w:rsidRPr="00853681">
        <w:rPr>
          <w:rStyle w:val="Char4"/>
          <w:rFonts w:hint="cs"/>
          <w:rtl/>
        </w:rPr>
        <w:t>شان را از آنها</w:t>
      </w:r>
      <w:r w:rsidR="003869A5">
        <w:rPr>
          <w:rStyle w:val="Char4"/>
          <w:rFonts w:hint="cs"/>
          <w:rtl/>
        </w:rPr>
        <w:t xml:space="preserve"> می‌</w:t>
      </w:r>
      <w:r w:rsidRPr="00853681">
        <w:rPr>
          <w:rStyle w:val="Char4"/>
          <w:rFonts w:hint="cs"/>
          <w:rtl/>
        </w:rPr>
        <w:t>خواهند و عقیده دارند که اولیا در قبورشان زنده</w:t>
      </w:r>
      <w:r w:rsidR="00AD6714">
        <w:rPr>
          <w:rStyle w:val="Char4"/>
          <w:rFonts w:hint="cs"/>
          <w:rtl/>
        </w:rPr>
        <w:t>‌اند</w:t>
      </w:r>
      <w:r w:rsidRPr="00853681">
        <w:rPr>
          <w:rStyle w:val="Char4"/>
          <w:rFonts w:hint="cs"/>
          <w:rtl/>
        </w:rPr>
        <w:t xml:space="preserve"> و مصایب را از بندگان دور نموده و نیازهایشان را برآورده</w:t>
      </w:r>
      <w:r w:rsidR="003869A5">
        <w:rPr>
          <w:rStyle w:val="Char4"/>
          <w:rFonts w:hint="cs"/>
          <w:rtl/>
        </w:rPr>
        <w:t xml:space="preserve"> می‌</w:t>
      </w:r>
      <w:r w:rsidRPr="00853681">
        <w:rPr>
          <w:rStyle w:val="Char4"/>
          <w:rFonts w:hint="cs"/>
          <w:rtl/>
        </w:rPr>
        <w:t>سازند.</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إِنَّ </w:t>
      </w:r>
      <w:r w:rsidRPr="004B58EF">
        <w:rPr>
          <w:rStyle w:val="Chard"/>
          <w:rFonts w:hint="cs"/>
          <w:rtl/>
        </w:rPr>
        <w:t>ٱلَّذِينَ</w:t>
      </w:r>
      <w:r w:rsidRPr="004B58EF">
        <w:rPr>
          <w:rStyle w:val="Chard"/>
          <w:rtl/>
        </w:rPr>
        <w:t xml:space="preserve"> تَدۡعُونَ مِن دُونِ </w:t>
      </w:r>
      <w:r w:rsidRPr="004B58EF">
        <w:rPr>
          <w:rStyle w:val="Chard"/>
          <w:rFonts w:hint="cs"/>
          <w:rtl/>
        </w:rPr>
        <w:t>ٱللَّهِ</w:t>
      </w:r>
      <w:r w:rsidRPr="004B58EF">
        <w:rPr>
          <w:rStyle w:val="Chard"/>
          <w:rtl/>
        </w:rPr>
        <w:t xml:space="preserve"> عِبَادٌ أَمۡثَالُكُمۡۖ فَ</w:t>
      </w:r>
      <w:r w:rsidRPr="004B58EF">
        <w:rPr>
          <w:rStyle w:val="Chard"/>
          <w:rFonts w:hint="cs"/>
          <w:rtl/>
        </w:rPr>
        <w:t>ٱدۡعُوهُمۡ</w:t>
      </w:r>
      <w:r w:rsidRPr="004B58EF">
        <w:rPr>
          <w:rStyle w:val="Chard"/>
          <w:rtl/>
        </w:rPr>
        <w:t xml:space="preserve"> فَلۡيَسۡتَجِيبُواْ لَكُمۡ إِن كُنتُمۡ صَٰدِقِينَ١٩٤</w:t>
      </w:r>
      <w:r w:rsidR="0098582D" w:rsidRPr="0098582D">
        <w:rPr>
          <w:rStyle w:val="Char8"/>
          <w:rFonts w:hint="cs"/>
          <w:rtl/>
        </w:rPr>
        <w:t>﴾</w:t>
      </w:r>
      <w:r w:rsidRPr="0098582D">
        <w:rPr>
          <w:rStyle w:val="Char6"/>
          <w:rFonts w:eastAsia="Calibri"/>
          <w:rtl/>
        </w:rPr>
        <w:t xml:space="preserve"> [الأعراف: 194]</w:t>
      </w:r>
      <w:r w:rsidRPr="0098582D">
        <w:rPr>
          <w:rStyle w:val="Char6"/>
          <w:rFonts w:eastAsia="Calibri" w:hint="cs"/>
          <w:rtl/>
        </w:rPr>
        <w:t>.</w:t>
      </w:r>
      <w:r w:rsidRPr="00853681">
        <w:rPr>
          <w:rStyle w:val="Char4"/>
          <w:rFonts w:hint="cs"/>
          <w:rtl/>
        </w:rPr>
        <w:t xml:space="preserve"> «</w:t>
      </w:r>
      <w:r w:rsidRPr="009C7F31">
        <w:rPr>
          <w:rStyle w:val="Char7"/>
          <w:rFonts w:hint="cs"/>
          <w:rtl/>
        </w:rPr>
        <w:t>همانا آنهایی را که به جز خدا فریاد</w:t>
      </w:r>
      <w:r w:rsidR="003869A5">
        <w:rPr>
          <w:rStyle w:val="Char7"/>
          <w:rFonts w:hint="cs"/>
          <w:rtl/>
        </w:rPr>
        <w:t xml:space="preserve"> می‌</w:t>
      </w:r>
      <w:r w:rsidRPr="009C7F31">
        <w:rPr>
          <w:rStyle w:val="Char7"/>
          <w:rFonts w:hint="cs"/>
          <w:rtl/>
        </w:rPr>
        <w:t>دارید، بندگانی همچون خود شما هستند. آنان را به فریاد خوانید (و از ایشان استمداد جویید) اگر راست</w:t>
      </w:r>
      <w:r w:rsidR="003869A5">
        <w:rPr>
          <w:rStyle w:val="Char7"/>
          <w:rFonts w:hint="cs"/>
          <w:rtl/>
        </w:rPr>
        <w:t xml:space="preserve"> می‌</w:t>
      </w:r>
      <w:r w:rsidRPr="009C7F31">
        <w:rPr>
          <w:rStyle w:val="Char7"/>
          <w:rFonts w:hint="cs"/>
          <w:rtl/>
        </w:rPr>
        <w:t>گویید (که کاری از ایشان ساخته است) باید که به شما پاسخ دهند (و نیاز شما را برآورده کنند)</w:t>
      </w:r>
      <w:r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برخی از قبر پرستان، دور قبر طواف</w:t>
      </w:r>
      <w:r w:rsidR="003869A5">
        <w:rPr>
          <w:rStyle w:val="Char4"/>
          <w:rFonts w:hint="cs"/>
          <w:rtl/>
        </w:rPr>
        <w:t xml:space="preserve"> می‌</w:t>
      </w:r>
      <w:r w:rsidRPr="00853681">
        <w:rPr>
          <w:rStyle w:val="Char4"/>
          <w:rFonts w:hint="cs"/>
          <w:rtl/>
        </w:rPr>
        <w:t>کنند و بر گوشه</w:t>
      </w:r>
      <w:r w:rsidR="004F1F83">
        <w:rPr>
          <w:rStyle w:val="Char4"/>
          <w:rFonts w:hint="cs"/>
          <w:rtl/>
        </w:rPr>
        <w:t>‌‌های</w:t>
      </w:r>
      <w:r w:rsidRPr="00853681">
        <w:rPr>
          <w:rStyle w:val="Char4"/>
          <w:rFonts w:hint="cs"/>
          <w:rtl/>
        </w:rPr>
        <w:t xml:space="preserve"> آن خود را</w:t>
      </w:r>
      <w:r w:rsidR="003869A5">
        <w:rPr>
          <w:rStyle w:val="Char4"/>
          <w:rFonts w:hint="cs"/>
          <w:rtl/>
        </w:rPr>
        <w:t xml:space="preserve"> می‌</w:t>
      </w:r>
      <w:r w:rsidRPr="00853681">
        <w:rPr>
          <w:rStyle w:val="Char4"/>
          <w:rFonts w:hint="cs"/>
          <w:rtl/>
        </w:rPr>
        <w:t>مالند و برای آن سجده و کرنش</w:t>
      </w:r>
      <w:r w:rsidR="003869A5">
        <w:rPr>
          <w:rStyle w:val="Char4"/>
          <w:rFonts w:hint="cs"/>
          <w:rtl/>
        </w:rPr>
        <w:t xml:space="preserve"> می‌</w:t>
      </w:r>
      <w:r w:rsidRPr="00853681">
        <w:rPr>
          <w:rStyle w:val="Char4"/>
          <w:rFonts w:hint="cs"/>
          <w:rtl/>
        </w:rPr>
        <w:t>کنند، و در حالت فروتنی و انکساری در برابر قبر</w:t>
      </w:r>
      <w:r w:rsidR="003869A5">
        <w:rPr>
          <w:rStyle w:val="Char4"/>
          <w:rFonts w:hint="cs"/>
          <w:rtl/>
        </w:rPr>
        <w:t xml:space="preserve"> می‌</w:t>
      </w:r>
      <w:r w:rsidRPr="00853681">
        <w:rPr>
          <w:rStyle w:val="Char4"/>
          <w:rFonts w:hint="cs"/>
          <w:rtl/>
        </w:rPr>
        <w:t>ایستند و نیازهایشان را از آن</w:t>
      </w:r>
      <w:r w:rsidR="003869A5">
        <w:rPr>
          <w:rStyle w:val="Char4"/>
          <w:rFonts w:hint="cs"/>
          <w:rtl/>
        </w:rPr>
        <w:t xml:space="preserve"> می‌</w:t>
      </w:r>
      <w:r w:rsidRPr="00853681">
        <w:rPr>
          <w:rStyle w:val="Char4"/>
          <w:rFonts w:hint="cs"/>
          <w:rtl/>
        </w:rPr>
        <w:t>خواهند، تا بیماری آنان را شفا داده یا به آنان فرزند عنایت کند. و چه بسا که افرادی صاحب قبر را این گونه به فریاد</w:t>
      </w:r>
      <w:r w:rsidR="003869A5">
        <w:rPr>
          <w:rStyle w:val="Char4"/>
          <w:rFonts w:hint="cs"/>
          <w:rtl/>
        </w:rPr>
        <w:t xml:space="preserve"> می‌</w:t>
      </w:r>
      <w:r w:rsidRPr="00853681">
        <w:rPr>
          <w:rStyle w:val="Char4"/>
          <w:rFonts w:hint="cs"/>
          <w:rtl/>
        </w:rPr>
        <w:t>خوانند و</w:t>
      </w:r>
      <w:r w:rsidR="003869A5">
        <w:rPr>
          <w:rStyle w:val="Char4"/>
          <w:rFonts w:hint="cs"/>
          <w:rtl/>
        </w:rPr>
        <w:t xml:space="preserve"> می‌</w:t>
      </w:r>
      <w:r w:rsidRPr="00853681">
        <w:rPr>
          <w:rStyle w:val="Char4"/>
          <w:rFonts w:hint="cs"/>
          <w:rtl/>
        </w:rPr>
        <w:t>گویند: ای سرورم! من از راه دور و کشوری دور به نزدت آمده ام، پس مرا دست خالی بر مگردان.</w:t>
      </w:r>
    </w:p>
    <w:p w:rsidR="00483B5B" w:rsidRPr="00853681" w:rsidRDefault="00483B5B" w:rsidP="00DD1FA9">
      <w:pPr>
        <w:ind w:firstLine="284"/>
        <w:jc w:val="both"/>
        <w:rPr>
          <w:rStyle w:val="Char4"/>
          <w:rtl/>
        </w:rPr>
      </w:pPr>
      <w:r w:rsidRPr="00853681">
        <w:rPr>
          <w:rStyle w:val="Char4"/>
          <w:rFonts w:hint="cs"/>
          <w:rtl/>
        </w:rPr>
        <w:t>آن گاه از وی</w:t>
      </w:r>
      <w:r w:rsidR="003869A5">
        <w:rPr>
          <w:rStyle w:val="Char4"/>
          <w:rFonts w:hint="cs"/>
          <w:rtl/>
        </w:rPr>
        <w:t xml:space="preserve"> می‌</w:t>
      </w:r>
      <w:r w:rsidRPr="00853681">
        <w:rPr>
          <w:rStyle w:val="Char4"/>
          <w:rFonts w:hint="cs"/>
          <w:rtl/>
        </w:rPr>
        <w:t>خواهد تا بیماری</w:t>
      </w:r>
      <w:r w:rsidR="00AD6714">
        <w:rPr>
          <w:rStyle w:val="Char4"/>
          <w:rFonts w:hint="cs"/>
          <w:rtl/>
        </w:rPr>
        <w:t xml:space="preserve">‌اش </w:t>
      </w:r>
      <w:r w:rsidRPr="00853681">
        <w:rPr>
          <w:rStyle w:val="Char4"/>
          <w:rFonts w:hint="cs"/>
          <w:rtl/>
        </w:rPr>
        <w:t>را شفا دهد یا فرد غایبش را باز گرداند، اما فراموش کرده و غافل است از این که این دعا را در نماز از خدایش بخواهد.</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وَمَنۡ أَضَلُّ مِمَّن يَدۡعُواْ مِن دُونِ </w:t>
      </w:r>
      <w:r w:rsidRPr="004B58EF">
        <w:rPr>
          <w:rStyle w:val="Chard"/>
          <w:rFonts w:hint="cs"/>
          <w:rtl/>
        </w:rPr>
        <w:t>ٱللَّهِ</w:t>
      </w:r>
      <w:r w:rsidRPr="004B58EF">
        <w:rPr>
          <w:rStyle w:val="Chard"/>
          <w:rtl/>
        </w:rPr>
        <w:t xml:space="preserve"> مَن لَّا يَسۡتَجِيبُ لَهُ</w:t>
      </w:r>
      <w:r w:rsidRPr="004B58EF">
        <w:rPr>
          <w:rStyle w:val="Chard"/>
          <w:rFonts w:hint="cs"/>
          <w:rtl/>
        </w:rPr>
        <w:t>ۥٓ</w:t>
      </w:r>
      <w:r w:rsidRPr="004B58EF">
        <w:rPr>
          <w:rStyle w:val="Chard"/>
          <w:rtl/>
        </w:rPr>
        <w:t xml:space="preserve"> إِلَىٰ يَوۡمِ </w:t>
      </w:r>
      <w:r w:rsidRPr="004B58EF">
        <w:rPr>
          <w:rStyle w:val="Chard"/>
          <w:rFonts w:hint="cs"/>
          <w:rtl/>
        </w:rPr>
        <w:t>ٱلۡقِيَٰمَةِ</w:t>
      </w:r>
      <w:r w:rsidRPr="004B58EF">
        <w:rPr>
          <w:rStyle w:val="Chard"/>
          <w:rtl/>
        </w:rPr>
        <w:t xml:space="preserve"> وَهُمۡ عَن دُعَآئِهِمۡ غَٰفِلُونَ٥</w:t>
      </w:r>
      <w:r w:rsidR="0098582D" w:rsidRPr="0098582D">
        <w:rPr>
          <w:rStyle w:val="Char8"/>
          <w:rFonts w:hint="cs"/>
          <w:rtl/>
        </w:rPr>
        <w:t>﴾</w:t>
      </w:r>
      <w:r w:rsidRPr="0098582D">
        <w:rPr>
          <w:rStyle w:val="Char6"/>
          <w:rFonts w:eastAsia="Calibri"/>
          <w:rtl/>
        </w:rPr>
        <w:t xml:space="preserve"> [الأحقاف: 5]</w:t>
      </w:r>
      <w:r w:rsidRPr="0098582D">
        <w:rPr>
          <w:rStyle w:val="Char6"/>
          <w:rFonts w:eastAsia="Calibri" w:hint="cs"/>
          <w:rtl/>
        </w:rPr>
        <w:t>.</w:t>
      </w:r>
      <w:r w:rsidRPr="00853681">
        <w:rPr>
          <w:rStyle w:val="Char4"/>
          <w:rFonts w:hint="cs"/>
          <w:rtl/>
        </w:rPr>
        <w:t xml:space="preserve"> «</w:t>
      </w:r>
      <w:r w:rsidRPr="009C7F31">
        <w:rPr>
          <w:rStyle w:val="Char7"/>
          <w:rFonts w:hint="cs"/>
          <w:rtl/>
        </w:rPr>
        <w:t>چه کسی گمراه</w:t>
      </w:r>
      <w:r w:rsidR="004F1F83">
        <w:rPr>
          <w:rStyle w:val="Char7"/>
          <w:rFonts w:hint="cs"/>
          <w:rtl/>
        </w:rPr>
        <w:t>‌تر</w:t>
      </w:r>
      <w:r w:rsidRPr="009C7F31">
        <w:rPr>
          <w:rStyle w:val="Char7"/>
          <w:rFonts w:hint="cs"/>
          <w:rtl/>
        </w:rPr>
        <w:t xml:space="preserve"> از کسی است که افرادی را به فریاد بخواند و پرستش کند که (اگر) تا روز قیامت (هم ایشان را به فریاد بخواند و پرستش کند) پاسخش</w:t>
      </w:r>
      <w:r w:rsidR="003869A5">
        <w:rPr>
          <w:rStyle w:val="Char7"/>
          <w:rFonts w:hint="cs"/>
          <w:rtl/>
        </w:rPr>
        <w:t xml:space="preserve"> نمی‌</w:t>
      </w:r>
      <w:r w:rsidRPr="009C7F31">
        <w:rPr>
          <w:rStyle w:val="Char7"/>
          <w:rFonts w:hint="cs"/>
          <w:rtl/>
        </w:rPr>
        <w:t>گویند؟ (نه تنها پاسخش را</w:t>
      </w:r>
      <w:r w:rsidR="003869A5">
        <w:rPr>
          <w:rStyle w:val="Char7"/>
          <w:rFonts w:hint="cs"/>
          <w:rtl/>
        </w:rPr>
        <w:t xml:space="preserve"> نمی‌</w:t>
      </w:r>
      <w:r w:rsidRPr="009C7F31">
        <w:rPr>
          <w:rStyle w:val="Char7"/>
          <w:rFonts w:hint="cs"/>
          <w:rtl/>
        </w:rPr>
        <w:t>دهند، بلکه سخنانش را هم</w:t>
      </w:r>
      <w:r w:rsidR="003869A5">
        <w:rPr>
          <w:rStyle w:val="Char7"/>
          <w:rFonts w:hint="cs"/>
          <w:rtl/>
        </w:rPr>
        <w:t xml:space="preserve"> نمی‌</w:t>
      </w:r>
      <w:r w:rsidRPr="009C7F31">
        <w:rPr>
          <w:rStyle w:val="Char7"/>
          <w:rFonts w:hint="cs"/>
          <w:rtl/>
        </w:rPr>
        <w:t>شنوند) و اصلاً آنان از پرستشگران و به فریاد خواهندگان غافل و</w:t>
      </w:r>
      <w:r w:rsidR="00AD6714">
        <w:rPr>
          <w:rStyle w:val="Char7"/>
          <w:rFonts w:hint="cs"/>
          <w:rtl/>
        </w:rPr>
        <w:t xml:space="preserve"> بی‌</w:t>
      </w:r>
      <w:r w:rsidRPr="009C7F31">
        <w:rPr>
          <w:rStyle w:val="Char7"/>
          <w:rFonts w:hint="cs"/>
          <w:rtl/>
        </w:rPr>
        <w:t>خبرند</w:t>
      </w:r>
      <w:r w:rsidRPr="00853681">
        <w:rPr>
          <w:rStyle w:val="Char4"/>
          <w:rFonts w:hint="cs"/>
          <w:rtl/>
        </w:rPr>
        <w:t>»</w:t>
      </w:r>
      <w:r w:rsidR="009C7F31"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رسول خدا</w:t>
      </w:r>
      <w:r w:rsidR="00B97E78">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فرمود: «</w:t>
      </w:r>
      <w:r w:rsidRPr="009C7F31">
        <w:rPr>
          <w:rStyle w:val="Char3"/>
          <w:rFonts w:hint="cs"/>
          <w:rtl/>
        </w:rPr>
        <w:t>مَنْ</w:t>
      </w:r>
      <w:r w:rsidRPr="009C7F31">
        <w:rPr>
          <w:rStyle w:val="Char3"/>
          <w:rtl/>
        </w:rPr>
        <w:t xml:space="preserve"> </w:t>
      </w:r>
      <w:r w:rsidRPr="009C7F31">
        <w:rPr>
          <w:rStyle w:val="Char3"/>
          <w:rFonts w:hint="cs"/>
          <w:rtl/>
        </w:rPr>
        <w:t>مَاتَ</w:t>
      </w:r>
      <w:r w:rsidRPr="009C7F31">
        <w:rPr>
          <w:rStyle w:val="Char3"/>
          <w:rtl/>
        </w:rPr>
        <w:t xml:space="preserve"> </w:t>
      </w:r>
      <w:r w:rsidRPr="009C7F31">
        <w:rPr>
          <w:rStyle w:val="Char3"/>
          <w:rFonts w:hint="cs"/>
          <w:rtl/>
        </w:rPr>
        <w:t>وَهْوَ</w:t>
      </w:r>
      <w:r w:rsidRPr="009C7F31">
        <w:rPr>
          <w:rStyle w:val="Char3"/>
          <w:rtl/>
        </w:rPr>
        <w:t xml:space="preserve"> </w:t>
      </w:r>
      <w:r w:rsidRPr="009C7F31">
        <w:rPr>
          <w:rStyle w:val="Char3"/>
          <w:rFonts w:hint="cs"/>
          <w:rtl/>
        </w:rPr>
        <w:t>يَدْعُو</w:t>
      </w:r>
      <w:r w:rsidRPr="009C7F31">
        <w:rPr>
          <w:rStyle w:val="Char3"/>
          <w:rtl/>
        </w:rPr>
        <w:t xml:space="preserve"> </w:t>
      </w:r>
      <w:r w:rsidRPr="009C7F31">
        <w:rPr>
          <w:rStyle w:val="Char3"/>
          <w:rFonts w:hint="cs"/>
          <w:rtl/>
        </w:rPr>
        <w:t>مِنْ</w:t>
      </w:r>
      <w:r w:rsidRPr="009C7F31">
        <w:rPr>
          <w:rStyle w:val="Char3"/>
          <w:rtl/>
        </w:rPr>
        <w:t xml:space="preserve"> </w:t>
      </w:r>
      <w:r w:rsidRPr="009C7F31">
        <w:rPr>
          <w:rStyle w:val="Char3"/>
          <w:rFonts w:hint="cs"/>
          <w:rtl/>
        </w:rPr>
        <w:t>دُونِ</w:t>
      </w:r>
      <w:r w:rsidRPr="009C7F31">
        <w:rPr>
          <w:rStyle w:val="Char3"/>
          <w:rtl/>
        </w:rPr>
        <w:t xml:space="preserve"> </w:t>
      </w:r>
      <w:r w:rsidRPr="009C7F31">
        <w:rPr>
          <w:rStyle w:val="Char3"/>
          <w:rFonts w:hint="cs"/>
          <w:rtl/>
        </w:rPr>
        <w:t>اللَّهِ</w:t>
      </w:r>
      <w:r w:rsidRPr="009C7F31">
        <w:rPr>
          <w:rStyle w:val="Char3"/>
          <w:rtl/>
        </w:rPr>
        <w:t xml:space="preserve"> </w:t>
      </w:r>
      <w:r w:rsidRPr="009C7F31">
        <w:rPr>
          <w:rStyle w:val="Char3"/>
          <w:rFonts w:hint="cs"/>
          <w:rtl/>
        </w:rPr>
        <w:t>نِدًّا</w:t>
      </w:r>
      <w:r w:rsidRPr="009C7F31">
        <w:rPr>
          <w:rStyle w:val="Char3"/>
          <w:rtl/>
        </w:rPr>
        <w:t xml:space="preserve"> </w:t>
      </w:r>
      <w:r w:rsidRPr="009C7F31">
        <w:rPr>
          <w:rStyle w:val="Char3"/>
          <w:rFonts w:hint="cs"/>
          <w:rtl/>
        </w:rPr>
        <w:t>دَخَلَ</w:t>
      </w:r>
      <w:r w:rsidRPr="009C7F31">
        <w:rPr>
          <w:rStyle w:val="Char3"/>
          <w:rtl/>
        </w:rPr>
        <w:t xml:space="preserve"> </w:t>
      </w:r>
      <w:r w:rsidRPr="009C7F31">
        <w:rPr>
          <w:rStyle w:val="Char3"/>
          <w:rFonts w:hint="cs"/>
          <w:rtl/>
        </w:rPr>
        <w:t>النَّارَ</w:t>
      </w:r>
      <w:r w:rsidRPr="00853681">
        <w:rPr>
          <w:rStyle w:val="Char4"/>
          <w:rFonts w:hint="cs"/>
          <w:rtl/>
        </w:rPr>
        <w:t>»،</w:t>
      </w:r>
      <w:r w:rsidRPr="009414F6">
        <w:rPr>
          <w:rStyle w:val="Char4"/>
          <w:vertAlign w:val="superscript"/>
          <w:rtl/>
        </w:rPr>
        <w:footnoteReference w:id="98"/>
      </w:r>
      <w:r w:rsidRPr="00853681">
        <w:rPr>
          <w:rStyle w:val="Char4"/>
          <w:rFonts w:hint="cs"/>
          <w:rtl/>
        </w:rPr>
        <w:t xml:space="preserve"> «</w:t>
      </w:r>
      <w:r w:rsidRPr="00B06BF5">
        <w:rPr>
          <w:rStyle w:val="Chare"/>
          <w:rFonts w:hint="cs"/>
          <w:rtl/>
        </w:rPr>
        <w:t>هر کس بمیرد در حالی که به غیر الله کسی را به عنوان شریک خوانده است، وارد دوزخ</w:t>
      </w:r>
      <w:r w:rsidR="003869A5">
        <w:rPr>
          <w:rStyle w:val="Chare"/>
          <w:rFonts w:hint="cs"/>
          <w:rtl/>
        </w:rPr>
        <w:t xml:space="preserve"> می‌</w:t>
      </w:r>
      <w:r w:rsidRPr="00B06BF5">
        <w:rPr>
          <w:rStyle w:val="Chare"/>
          <w:rFonts w:hint="cs"/>
          <w:rtl/>
        </w:rPr>
        <w:t>شود</w:t>
      </w:r>
      <w:r w:rsidRPr="00853681">
        <w:rPr>
          <w:rStyle w:val="Char4"/>
          <w:rFonts w:hint="cs"/>
          <w:rtl/>
        </w:rPr>
        <w:t>»</w:t>
      </w:r>
      <w:r w:rsidR="00B06BF5"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نباید انسان فریب این گونه شایعات را بخورد که فلان نیازمند به نزد فلان قبر رفت و صاحب آن به فریادش رسید، یا فلان بیمار شفا یافت یا فلان فرد صاحب فرزند شد، بلکه آدمی با دعایش متوجه خداوند یگانه و</w:t>
      </w:r>
      <w:r w:rsidR="00AD6714">
        <w:rPr>
          <w:rStyle w:val="Char4"/>
          <w:rFonts w:hint="cs"/>
          <w:rtl/>
        </w:rPr>
        <w:t xml:space="preserve"> بی‌</w:t>
      </w:r>
      <w:r w:rsidRPr="00853681">
        <w:rPr>
          <w:rStyle w:val="Char4"/>
          <w:rFonts w:hint="cs"/>
          <w:rtl/>
        </w:rPr>
        <w:t>انباز شود و او را در نماز، در مسجد، به هنگام ادای حج و عمره به فریاد بخواند نه این که از روی تبرک الله را به نزد قبر بخواند.</w:t>
      </w:r>
    </w:p>
    <w:p w:rsidR="00483B5B" w:rsidRPr="006020D2" w:rsidRDefault="00483B5B" w:rsidP="002A4C51">
      <w:pPr>
        <w:pStyle w:val="a5"/>
        <w:rPr>
          <w:rtl/>
        </w:rPr>
      </w:pPr>
      <w:bookmarkStart w:id="125" w:name="_Toc439881702"/>
      <w:r w:rsidRPr="006020D2">
        <w:rPr>
          <w:rFonts w:hint="cs"/>
          <w:rtl/>
        </w:rPr>
        <w:t>ساختن مسجد به نزد قبرها و مزارها جایز نیست</w:t>
      </w:r>
      <w:bookmarkEnd w:id="125"/>
    </w:p>
    <w:p w:rsidR="00483B5B" w:rsidRPr="00853681" w:rsidRDefault="00483B5B" w:rsidP="00DD1FA9">
      <w:pPr>
        <w:ind w:firstLine="284"/>
        <w:jc w:val="both"/>
        <w:rPr>
          <w:rStyle w:val="Char4"/>
          <w:rtl/>
        </w:rPr>
      </w:pPr>
      <w:r w:rsidRPr="00853681">
        <w:rPr>
          <w:rStyle w:val="Char4"/>
          <w:rFonts w:hint="cs"/>
          <w:rtl/>
        </w:rPr>
        <w:t>حتی گزاردن نماز در مسجدی که در داخل یا صحن و یا جهت قبله</w:t>
      </w:r>
      <w:r w:rsidR="00AD6714">
        <w:rPr>
          <w:rStyle w:val="Char4"/>
          <w:rFonts w:hint="cs"/>
          <w:rtl/>
        </w:rPr>
        <w:t xml:space="preserve">‌اش </w:t>
      </w:r>
      <w:r w:rsidRPr="00853681">
        <w:rPr>
          <w:rStyle w:val="Char4"/>
          <w:rFonts w:hint="cs"/>
          <w:rtl/>
        </w:rPr>
        <w:t xml:space="preserve">قبر وجود دارد، جایز نیست. </w:t>
      </w:r>
    </w:p>
    <w:p w:rsidR="00483B5B" w:rsidRPr="00853681" w:rsidRDefault="00483B5B" w:rsidP="00DD1FA9">
      <w:pPr>
        <w:ind w:firstLine="284"/>
        <w:jc w:val="both"/>
        <w:rPr>
          <w:rStyle w:val="Char4"/>
          <w:rtl/>
        </w:rPr>
      </w:pPr>
      <w:r w:rsidRPr="00853681">
        <w:rPr>
          <w:rStyle w:val="Char4"/>
          <w:rFonts w:hint="cs"/>
          <w:rtl/>
        </w:rPr>
        <w:t>رسول خدا</w:t>
      </w:r>
      <w:r w:rsidR="00B97E78">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فرمود: «آگاه باشید، همانا امت</w:t>
      </w:r>
      <w:r w:rsidR="004F1F83">
        <w:rPr>
          <w:rStyle w:val="Char4"/>
          <w:rFonts w:hint="cs"/>
          <w:rtl/>
        </w:rPr>
        <w:t>‌‌های</w:t>
      </w:r>
      <w:r w:rsidRPr="00853681">
        <w:rPr>
          <w:rStyle w:val="Char4"/>
          <w:rFonts w:hint="cs"/>
          <w:rtl/>
        </w:rPr>
        <w:t xml:space="preserve"> قبل از شما قبور انبیا و نیکان را به عنوان مسجد انتخاب</w:t>
      </w:r>
      <w:r w:rsidR="003869A5">
        <w:rPr>
          <w:rStyle w:val="Char4"/>
          <w:rFonts w:hint="cs"/>
          <w:rtl/>
        </w:rPr>
        <w:t xml:space="preserve"> می‌</w:t>
      </w:r>
      <w:r w:rsidRPr="00853681">
        <w:rPr>
          <w:rStyle w:val="Char4"/>
          <w:rFonts w:hint="cs"/>
          <w:rtl/>
        </w:rPr>
        <w:t xml:space="preserve">کردند، آگاه باشید، قبرها را به عنوان مسجد انتخاب نکنید و </w:t>
      </w:r>
      <w:r w:rsidR="00B97E78">
        <w:rPr>
          <w:rStyle w:val="Char4"/>
          <w:rFonts w:hint="cs"/>
          <w:rtl/>
        </w:rPr>
        <w:t>من شما را از این کار نهی</w:t>
      </w:r>
      <w:r w:rsidR="003869A5">
        <w:rPr>
          <w:rStyle w:val="Char4"/>
          <w:rFonts w:hint="cs"/>
          <w:rtl/>
        </w:rPr>
        <w:t xml:space="preserve"> می‌</w:t>
      </w:r>
      <w:r w:rsidR="00B97E78">
        <w:rPr>
          <w:rStyle w:val="Char4"/>
          <w:rFonts w:hint="cs"/>
          <w:rtl/>
        </w:rPr>
        <w:t>کنم</w:t>
      </w:r>
      <w:r w:rsidRPr="00853681">
        <w:rPr>
          <w:rStyle w:val="Char4"/>
          <w:rFonts w:hint="cs"/>
          <w:rtl/>
        </w:rPr>
        <w:t>»</w:t>
      </w:r>
      <w:r w:rsidRPr="009414F6">
        <w:rPr>
          <w:rStyle w:val="Char4"/>
          <w:vertAlign w:val="superscript"/>
          <w:rtl/>
        </w:rPr>
        <w:footnoteReference w:id="99"/>
      </w:r>
      <w:r w:rsidR="00B97E78">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از این رو، ساختن بنا و ساختمان بر قبرها به هر شکلی که باشد، حرام و ناجایز است، زیرا رسول خدا</w:t>
      </w:r>
      <w:r w:rsidR="00B97E78">
        <w:rPr>
          <w:rStyle w:val="Char4"/>
          <w:rFonts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نهی فرموده</w:t>
      </w:r>
      <w:r w:rsidR="00AD6714">
        <w:rPr>
          <w:rStyle w:val="Char4"/>
          <w:rFonts w:eastAsia="MS Mincho" w:hint="cs"/>
          <w:rtl/>
        </w:rPr>
        <w:t>‌اند</w:t>
      </w:r>
      <w:r w:rsidRPr="00853681">
        <w:rPr>
          <w:rStyle w:val="Char4"/>
          <w:rFonts w:eastAsia="MS Mincho" w:hint="cs"/>
          <w:rtl/>
        </w:rPr>
        <w:t xml:space="preserve"> از این که قبر</w:t>
      </w:r>
      <w:r w:rsidR="00F3583E">
        <w:rPr>
          <w:rStyle w:val="Char4"/>
          <w:rFonts w:eastAsia="MS Mincho" w:hint="cs"/>
          <w:rtl/>
        </w:rPr>
        <w:t xml:space="preserve">‌ها </w:t>
      </w:r>
      <w:r w:rsidRPr="00853681">
        <w:rPr>
          <w:rStyle w:val="Char4"/>
          <w:rFonts w:eastAsia="MS Mincho" w:hint="cs"/>
          <w:rtl/>
        </w:rPr>
        <w:t>را با گچ درست کنند یا</w:t>
      </w:r>
      <w:r w:rsidR="00B97E78">
        <w:rPr>
          <w:rStyle w:val="Char4"/>
          <w:rFonts w:eastAsia="MS Mincho" w:hint="cs"/>
          <w:rtl/>
        </w:rPr>
        <w:t xml:space="preserve"> بر آن</w:t>
      </w:r>
      <w:r w:rsidR="003869A5">
        <w:rPr>
          <w:rStyle w:val="Char4"/>
          <w:rFonts w:eastAsia="MS Mincho" w:hint="cs"/>
          <w:rtl/>
        </w:rPr>
        <w:t xml:space="preserve">‌ها </w:t>
      </w:r>
      <w:r w:rsidR="00B97E78">
        <w:rPr>
          <w:rStyle w:val="Char4"/>
          <w:rFonts w:eastAsia="MS Mincho" w:hint="cs"/>
          <w:rtl/>
        </w:rPr>
        <w:t>بنشینند و یا بنا سازند</w:t>
      </w:r>
      <w:r w:rsidRPr="00853681">
        <w:rPr>
          <w:rStyle w:val="Char4"/>
          <w:rFonts w:eastAsia="MS Mincho" w:hint="cs"/>
          <w:rtl/>
        </w:rPr>
        <w:t>»</w:t>
      </w:r>
      <w:r w:rsidRPr="009414F6">
        <w:rPr>
          <w:rStyle w:val="Char4"/>
          <w:rFonts w:eastAsia="MS Mincho"/>
          <w:vertAlign w:val="superscript"/>
          <w:rtl/>
        </w:rPr>
        <w:footnoteReference w:id="100"/>
      </w:r>
      <w:r w:rsidR="00B97E78">
        <w:rPr>
          <w:rStyle w:val="Char4"/>
          <w:rFonts w:eastAsia="MS Mincho" w:hint="cs"/>
          <w:rtl/>
        </w:rPr>
        <w:t>.</w:t>
      </w:r>
    </w:p>
    <w:p w:rsidR="00483B5B" w:rsidRPr="00853681" w:rsidRDefault="00483B5B" w:rsidP="00DD1FA9">
      <w:pPr>
        <w:ind w:firstLine="284"/>
        <w:jc w:val="both"/>
        <w:rPr>
          <w:rStyle w:val="Char4"/>
          <w:rtl/>
        </w:rPr>
      </w:pPr>
      <w:r w:rsidRPr="00853681">
        <w:rPr>
          <w:rStyle w:val="Char4"/>
          <w:rFonts w:hint="cs"/>
          <w:rtl/>
        </w:rPr>
        <w:t>بلکه آنچه مشروع است، این است که میت را در قبر بگذارند و سپس خاکی که از آن بیرون کرده</w:t>
      </w:r>
      <w:r w:rsidR="00AD6714">
        <w:rPr>
          <w:rStyle w:val="Char4"/>
          <w:rFonts w:hint="cs"/>
          <w:rtl/>
        </w:rPr>
        <w:t>‌اند</w:t>
      </w:r>
      <w:r w:rsidRPr="00853681">
        <w:rPr>
          <w:rStyle w:val="Char4"/>
          <w:rFonts w:hint="cs"/>
          <w:rtl/>
        </w:rPr>
        <w:t>، دوباره بر آن بگذارند و ارتفاع آن را از یک وجب بیشتر نکنند.</w:t>
      </w:r>
    </w:p>
    <w:p w:rsidR="00483B5B" w:rsidRPr="00853681" w:rsidRDefault="00483B5B" w:rsidP="00DD1FA9">
      <w:pPr>
        <w:ind w:firstLine="284"/>
        <w:jc w:val="both"/>
        <w:rPr>
          <w:rStyle w:val="Char4"/>
          <w:rtl/>
        </w:rPr>
      </w:pPr>
      <w:r w:rsidRPr="00853681">
        <w:rPr>
          <w:rStyle w:val="Char4"/>
          <w:rFonts w:hint="cs"/>
          <w:rtl/>
        </w:rPr>
        <w:t>کما این که حرام است که بر قبرها قبه بگذارند، چنان که پیامبر</w:t>
      </w:r>
      <w:r w:rsidR="009414F6" w:rsidRPr="009414F6">
        <w:rPr>
          <w:rStyle w:val="Char4"/>
          <w:rFonts w:eastAsia="MS Mincho" w:cs="CTraditional Arabic"/>
          <w:rtl/>
        </w:rPr>
        <w:t>ج</w:t>
      </w:r>
      <w:r w:rsidRPr="00853681">
        <w:rPr>
          <w:rStyle w:val="Char4"/>
          <w:rFonts w:eastAsia="MS Mincho" w:hint="cs"/>
          <w:rtl/>
        </w:rPr>
        <w:t xml:space="preserve"> به حضرت علی دستور داد: </w:t>
      </w:r>
      <w:r w:rsidRPr="00853681">
        <w:rPr>
          <w:rStyle w:val="Char4"/>
          <w:rFonts w:hint="cs"/>
          <w:rtl/>
        </w:rPr>
        <w:t>«هر تصویری دیدی، آن را از بین ببر و هر قبر برجسته</w:t>
      </w:r>
      <w:r w:rsidR="004F1F83">
        <w:rPr>
          <w:rStyle w:val="Char4"/>
          <w:rFonts w:hint="cs"/>
          <w:rtl/>
        </w:rPr>
        <w:t xml:space="preserve">‌ای </w:t>
      </w:r>
      <w:r w:rsidRPr="00853681">
        <w:rPr>
          <w:rStyle w:val="Char4"/>
          <w:rFonts w:hint="cs"/>
          <w:rtl/>
        </w:rPr>
        <w:t xml:space="preserve">را </w:t>
      </w:r>
      <w:r w:rsidR="00B97E78">
        <w:rPr>
          <w:rStyle w:val="Char4"/>
          <w:rFonts w:hint="cs"/>
          <w:rtl/>
        </w:rPr>
        <w:t>که دیدی آن را با زمین یکسان نما</w:t>
      </w:r>
      <w:r w:rsidRPr="00853681">
        <w:rPr>
          <w:rStyle w:val="Char4"/>
          <w:rFonts w:hint="cs"/>
          <w:rtl/>
        </w:rPr>
        <w:t>»</w:t>
      </w:r>
      <w:r w:rsidR="00B97E78">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 xml:space="preserve"> و نیز رسول خدا</w:t>
      </w:r>
      <w:r w:rsidR="00B97E78">
        <w:rPr>
          <w:rStyle w:val="Char4"/>
          <w:rFonts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نهی فرموده</w:t>
      </w:r>
      <w:r w:rsidR="00AD6714">
        <w:rPr>
          <w:rStyle w:val="Char4"/>
          <w:rFonts w:eastAsia="MS Mincho" w:hint="cs"/>
          <w:rtl/>
        </w:rPr>
        <w:t>‌اند</w:t>
      </w:r>
      <w:r w:rsidRPr="00853681">
        <w:rPr>
          <w:rStyle w:val="Char4"/>
          <w:rFonts w:eastAsia="MS Mincho" w:hint="cs"/>
          <w:rtl/>
        </w:rPr>
        <w:t xml:space="preserve"> از این که قبر</w:t>
      </w:r>
      <w:r w:rsidR="00F3583E">
        <w:rPr>
          <w:rStyle w:val="Char4"/>
          <w:rFonts w:eastAsia="MS Mincho" w:hint="cs"/>
          <w:rtl/>
        </w:rPr>
        <w:t xml:space="preserve">‌ها </w:t>
      </w:r>
      <w:r w:rsidRPr="00853681">
        <w:rPr>
          <w:rStyle w:val="Char4"/>
          <w:rFonts w:eastAsia="MS Mincho" w:hint="cs"/>
          <w:rtl/>
        </w:rPr>
        <w:t>را با گچ درست کنند یا</w:t>
      </w:r>
      <w:r w:rsidR="00B97E78">
        <w:rPr>
          <w:rStyle w:val="Char4"/>
          <w:rFonts w:eastAsia="MS Mincho" w:hint="cs"/>
          <w:rtl/>
        </w:rPr>
        <w:t xml:space="preserve"> بر آنها بنشینند و یا بنا سازند</w:t>
      </w:r>
      <w:r w:rsidRPr="00853681">
        <w:rPr>
          <w:rStyle w:val="Char4"/>
          <w:rFonts w:eastAsia="MS Mincho" w:hint="cs"/>
          <w:rtl/>
        </w:rPr>
        <w:t>»</w:t>
      </w:r>
      <w:r w:rsidRPr="009414F6">
        <w:rPr>
          <w:rStyle w:val="Char4"/>
          <w:rFonts w:eastAsia="MS Mincho"/>
          <w:vertAlign w:val="superscript"/>
          <w:rtl/>
        </w:rPr>
        <w:footnoteReference w:id="101"/>
      </w:r>
      <w:r w:rsidR="00B97E78">
        <w:rPr>
          <w:rStyle w:val="Char4"/>
          <w:rFonts w:eastAsia="MS Mincho" w:hint="cs"/>
          <w:rtl/>
        </w:rPr>
        <w:t>.</w:t>
      </w:r>
    </w:p>
    <w:p w:rsidR="00B06BF5" w:rsidRPr="00853681" w:rsidRDefault="00483B5B" w:rsidP="00DD1FA9">
      <w:pPr>
        <w:tabs>
          <w:tab w:val="left" w:pos="3450"/>
        </w:tabs>
        <w:ind w:firstLine="284"/>
        <w:jc w:val="both"/>
        <w:rPr>
          <w:rStyle w:val="Char4"/>
          <w:rtl/>
        </w:rPr>
      </w:pPr>
      <w:r w:rsidRPr="00853681">
        <w:rPr>
          <w:rStyle w:val="Char4"/>
          <w:rFonts w:hint="cs"/>
          <w:rtl/>
        </w:rPr>
        <w:t>پروردگارمان، فرمانروای هستی</w:t>
      </w:r>
      <w:r w:rsidR="003869A5">
        <w:rPr>
          <w:rStyle w:val="Char4"/>
          <w:rFonts w:hint="cs"/>
          <w:rtl/>
        </w:rPr>
        <w:t xml:space="preserve"> می‌</w:t>
      </w:r>
      <w:r w:rsidRPr="00853681">
        <w:rPr>
          <w:rStyle w:val="Char4"/>
          <w:rFonts w:hint="cs"/>
          <w:rtl/>
        </w:rPr>
        <w:t>فرماید:</w:t>
      </w:r>
    </w:p>
    <w:p w:rsidR="00483B5B" w:rsidRPr="00853681" w:rsidRDefault="00483B5B" w:rsidP="00DD1FA9">
      <w:pPr>
        <w:pStyle w:val="af1"/>
        <w:rPr>
          <w:rStyle w:val="Char4"/>
          <w:rtl/>
        </w:rPr>
      </w:pPr>
      <w:r w:rsidRPr="00853681">
        <w:rPr>
          <w:rStyle w:val="Char4"/>
          <w:rFonts w:hint="cs"/>
          <w:rtl/>
        </w:rPr>
        <w:t xml:space="preserve"> </w:t>
      </w:r>
      <w:r w:rsidR="0098582D" w:rsidRPr="0098582D">
        <w:rPr>
          <w:rStyle w:val="Char8"/>
          <w:rFonts w:hint="cs"/>
          <w:rtl/>
        </w:rPr>
        <w:t>﴿</w:t>
      </w:r>
      <w:r w:rsidRPr="00B97E78">
        <w:rPr>
          <w:rtl/>
        </w:rPr>
        <w:t>أَيُش</w:t>
      </w:r>
      <w:r w:rsidRPr="00B97E78">
        <w:rPr>
          <w:rFonts w:hint="cs"/>
          <w:rtl/>
        </w:rPr>
        <w:t>ۡرِكُونَ</w:t>
      </w:r>
      <w:r w:rsidRPr="00B97E78">
        <w:rPr>
          <w:rtl/>
        </w:rPr>
        <w:t xml:space="preserve"> </w:t>
      </w:r>
      <w:r w:rsidRPr="00B97E78">
        <w:rPr>
          <w:rFonts w:hint="cs"/>
          <w:rtl/>
        </w:rPr>
        <w:t>مَا</w:t>
      </w:r>
      <w:r w:rsidRPr="00B97E78">
        <w:rPr>
          <w:rtl/>
        </w:rPr>
        <w:t xml:space="preserve"> </w:t>
      </w:r>
      <w:r w:rsidRPr="00B97E78">
        <w:rPr>
          <w:rFonts w:hint="cs"/>
          <w:rtl/>
        </w:rPr>
        <w:t>لَا</w:t>
      </w:r>
      <w:r w:rsidRPr="00B97E78">
        <w:rPr>
          <w:rtl/>
        </w:rPr>
        <w:t xml:space="preserve"> </w:t>
      </w:r>
      <w:r w:rsidRPr="00B97E78">
        <w:rPr>
          <w:rFonts w:hint="cs"/>
          <w:rtl/>
        </w:rPr>
        <w:t>يَخۡلُقُ</w:t>
      </w:r>
      <w:r w:rsidRPr="00B97E78">
        <w:rPr>
          <w:rtl/>
        </w:rPr>
        <w:t xml:space="preserve"> </w:t>
      </w:r>
      <w:r w:rsidRPr="00B97E78">
        <w:rPr>
          <w:rFonts w:hint="cs"/>
          <w:rtl/>
        </w:rPr>
        <w:t>شَيۡ‍ٔٗا</w:t>
      </w:r>
      <w:r w:rsidRPr="00B97E78">
        <w:rPr>
          <w:rtl/>
        </w:rPr>
        <w:t xml:space="preserve"> </w:t>
      </w:r>
      <w:r w:rsidRPr="00B97E78">
        <w:rPr>
          <w:rFonts w:hint="cs"/>
          <w:rtl/>
        </w:rPr>
        <w:t>وَهُمۡ</w:t>
      </w:r>
      <w:r w:rsidRPr="00B97E78">
        <w:rPr>
          <w:rtl/>
        </w:rPr>
        <w:t xml:space="preserve"> </w:t>
      </w:r>
      <w:r w:rsidRPr="00B97E78">
        <w:rPr>
          <w:rFonts w:hint="cs"/>
          <w:rtl/>
        </w:rPr>
        <w:t>يُخۡلَقُونَ</w:t>
      </w:r>
      <w:r w:rsidRPr="00B97E78">
        <w:rPr>
          <w:rtl/>
        </w:rPr>
        <w:t xml:space="preserve">١٩١ وَلَا يَسۡتَطِيعُونَ لَهُمۡ نَصۡرٗا وَلَآ أَنفُسَهُمۡ يَنصُرُونَ١٩٢ وَإِن تَدۡعُوهُمۡ إِلَى </w:t>
      </w:r>
      <w:r w:rsidRPr="00B97E78">
        <w:rPr>
          <w:rFonts w:hint="cs"/>
          <w:rtl/>
        </w:rPr>
        <w:t>ٱلۡهُدَىٰ</w:t>
      </w:r>
      <w:r w:rsidRPr="00B97E78">
        <w:rPr>
          <w:rtl/>
        </w:rPr>
        <w:t xml:space="preserve"> لَا يَتَّبِعُوكُمۡۚ سَوَآءٌ عَلَيۡكُمۡ أَدَعَوۡتُمُوهُمۡ أَمۡ أَنتُمۡ صَٰمِتُونَ١٩٣ إِنَّ </w:t>
      </w:r>
      <w:r w:rsidRPr="00B97E78">
        <w:rPr>
          <w:rFonts w:hint="cs"/>
          <w:rtl/>
        </w:rPr>
        <w:t>ٱلَّذِينَ</w:t>
      </w:r>
      <w:r w:rsidRPr="00B97E78">
        <w:rPr>
          <w:rtl/>
        </w:rPr>
        <w:t xml:space="preserve"> تَدۡعُونَ مِن دُونِ </w:t>
      </w:r>
      <w:r w:rsidRPr="00B97E78">
        <w:rPr>
          <w:rFonts w:hint="cs"/>
          <w:rtl/>
        </w:rPr>
        <w:t>ٱللَّهِ</w:t>
      </w:r>
      <w:r w:rsidRPr="00B97E78">
        <w:rPr>
          <w:rtl/>
        </w:rPr>
        <w:t xml:space="preserve"> عِبَادٌ أَمۡثَالُكُمۡۖ فَ</w:t>
      </w:r>
      <w:r w:rsidRPr="00B97E78">
        <w:rPr>
          <w:rFonts w:hint="cs"/>
          <w:rtl/>
        </w:rPr>
        <w:t>ٱدۡعُوهُمۡ</w:t>
      </w:r>
      <w:r w:rsidRPr="00B97E78">
        <w:rPr>
          <w:rtl/>
        </w:rPr>
        <w:t xml:space="preserve"> فَلۡيَسۡتَجِيبُواْ لَكُمۡ إِن كُنتُمۡ صَٰدِقِينَ١٩٤ أَلَهُمۡ أَرۡجُلٞ يَمۡشُونَ بِهَآۖ أَمۡ لَهُمۡ أَيۡدٖ يَبۡطِشُونَ بِهَآۖ أَمۡ لَهُمۡ أَعۡيُنٞ يُبۡصِرُونَ بِهَآۖ أَمۡ لَهُمۡ ءَاذَانٞ يَسۡمَعُونَ بِهَاۗ قُلِ </w:t>
      </w:r>
      <w:r w:rsidRPr="00B97E78">
        <w:rPr>
          <w:rFonts w:hint="cs"/>
          <w:rtl/>
        </w:rPr>
        <w:t>ٱدۡعُواْ</w:t>
      </w:r>
      <w:r w:rsidRPr="00B97E78">
        <w:rPr>
          <w:rtl/>
        </w:rPr>
        <w:t xml:space="preserve"> شُرَكَآءَكُمۡ ثُمَّ كِيدُونِ فَلَا تُنظِرُونِ١٩٥ إِنَّ وَلِـِّۧيَ </w:t>
      </w:r>
      <w:r w:rsidRPr="00B97E78">
        <w:rPr>
          <w:rFonts w:hint="cs"/>
          <w:rtl/>
        </w:rPr>
        <w:t>ٱللَّهُ</w:t>
      </w:r>
      <w:r w:rsidRPr="00B97E78">
        <w:rPr>
          <w:rtl/>
        </w:rPr>
        <w:t xml:space="preserve"> </w:t>
      </w:r>
      <w:r w:rsidRPr="00B97E78">
        <w:rPr>
          <w:rFonts w:hint="cs"/>
          <w:rtl/>
        </w:rPr>
        <w:t>ٱلَّذِي</w:t>
      </w:r>
      <w:r w:rsidRPr="00B97E78">
        <w:rPr>
          <w:rtl/>
        </w:rPr>
        <w:t xml:space="preserve"> نَزَّلَ </w:t>
      </w:r>
      <w:r w:rsidRPr="00B97E78">
        <w:rPr>
          <w:rFonts w:hint="cs"/>
          <w:rtl/>
        </w:rPr>
        <w:t>ٱلۡكِتَٰبَۖ</w:t>
      </w:r>
      <w:r w:rsidRPr="00B97E78">
        <w:rPr>
          <w:rtl/>
        </w:rPr>
        <w:t xml:space="preserve"> وَهُوَ يَتَوَلَّى </w:t>
      </w:r>
      <w:r w:rsidRPr="00B97E78">
        <w:rPr>
          <w:rFonts w:hint="cs"/>
          <w:rtl/>
        </w:rPr>
        <w:t>ٱلصَّٰلِحِينَ</w:t>
      </w:r>
      <w:r w:rsidRPr="00B97E78">
        <w:rPr>
          <w:rtl/>
        </w:rPr>
        <w:t>١٩٦ وَ</w:t>
      </w:r>
      <w:r w:rsidRPr="00B97E78">
        <w:rPr>
          <w:rFonts w:hint="cs"/>
          <w:rtl/>
        </w:rPr>
        <w:t>ٱلَّذِينَ</w:t>
      </w:r>
      <w:r w:rsidRPr="00B97E78">
        <w:rPr>
          <w:rtl/>
        </w:rPr>
        <w:t xml:space="preserve"> تَدۡعُونَ مِن دُونِهِ</w:t>
      </w:r>
      <w:r w:rsidRPr="00B97E78">
        <w:rPr>
          <w:rFonts w:hint="cs"/>
          <w:rtl/>
        </w:rPr>
        <w:t>ۦ</w:t>
      </w:r>
      <w:r w:rsidRPr="00B97E78">
        <w:rPr>
          <w:rtl/>
        </w:rPr>
        <w:t xml:space="preserve"> لَا يَسۡتَطِيعُونَ نَصۡرَكُمۡ وَلَآ أَنفُسَهُمۡ يَنصُرُونَ١٩٧ وَإِن تَدۡعُوهُمۡ إِلَى </w:t>
      </w:r>
      <w:r w:rsidRPr="00B97E78">
        <w:rPr>
          <w:rFonts w:hint="cs"/>
          <w:rtl/>
        </w:rPr>
        <w:t>ٱلۡهُدَىٰ</w:t>
      </w:r>
      <w:r w:rsidRPr="00B97E78">
        <w:rPr>
          <w:rtl/>
        </w:rPr>
        <w:t xml:space="preserve"> لَا يَسۡمَعُواْۖ وَتَرَىٰهُمۡ يَنظُرُونَ إِلَيۡكَ وَهُمۡ لَا يُبۡصِرُونَ١٩٨</w:t>
      </w:r>
      <w:r w:rsidR="0098582D" w:rsidRPr="0098582D">
        <w:rPr>
          <w:rStyle w:val="Char8"/>
          <w:rFonts w:hint="cs"/>
          <w:rtl/>
        </w:rPr>
        <w:t>﴾</w:t>
      </w:r>
      <w:r w:rsidRPr="0098582D">
        <w:rPr>
          <w:rStyle w:val="Char6"/>
          <w:rFonts w:eastAsia="Calibri"/>
          <w:rtl/>
        </w:rPr>
        <w:t xml:space="preserve"> [الأعراف: 191-198]</w:t>
      </w:r>
      <w:r w:rsidRPr="0098582D">
        <w:rPr>
          <w:rStyle w:val="Char6"/>
          <w:rFonts w:eastAsia="Calibri" w:hint="cs"/>
          <w:rtl/>
        </w:rPr>
        <w:t>.</w:t>
      </w:r>
    </w:p>
    <w:p w:rsidR="00483B5B" w:rsidRPr="006020D2" w:rsidRDefault="00483B5B" w:rsidP="00DD1FA9">
      <w:pPr>
        <w:pStyle w:val="ab"/>
        <w:rPr>
          <w:rFonts w:cs="B Yagut"/>
          <w:rtl/>
        </w:rPr>
      </w:pPr>
      <w:r w:rsidRPr="00853681">
        <w:rPr>
          <w:rStyle w:val="Char4"/>
          <w:rFonts w:hint="cs"/>
          <w:rtl/>
        </w:rPr>
        <w:t>«</w:t>
      </w:r>
      <w:r w:rsidRPr="00B97E78">
        <w:rPr>
          <w:rFonts w:hint="cs"/>
          <w:rtl/>
        </w:rPr>
        <w:t>آیا چیزهایی را انباز خدا</w:t>
      </w:r>
      <w:r w:rsidR="003869A5">
        <w:rPr>
          <w:rFonts w:hint="cs"/>
          <w:rtl/>
        </w:rPr>
        <w:t xml:space="preserve"> می‌</w:t>
      </w:r>
      <w:r w:rsidRPr="00B97E78">
        <w:rPr>
          <w:rFonts w:hint="cs"/>
          <w:rtl/>
        </w:rPr>
        <w:t>سازند که</w:t>
      </w:r>
      <w:r w:rsidR="003869A5">
        <w:rPr>
          <w:rFonts w:hint="cs"/>
          <w:rtl/>
        </w:rPr>
        <w:t xml:space="preserve"> نمی‌</w:t>
      </w:r>
      <w:r w:rsidRPr="00B97E78">
        <w:rPr>
          <w:rFonts w:hint="cs"/>
          <w:rtl/>
        </w:rPr>
        <w:t>توانند چیزی را بیافرینند و بلکه خودشان هم آفریده</w:t>
      </w:r>
      <w:r w:rsidR="003869A5">
        <w:rPr>
          <w:rFonts w:hint="cs"/>
          <w:rtl/>
        </w:rPr>
        <w:t xml:space="preserve"> می‌</w:t>
      </w:r>
      <w:r w:rsidRPr="00B97E78">
        <w:rPr>
          <w:rFonts w:hint="cs"/>
          <w:rtl/>
        </w:rPr>
        <w:t>شوند؟ * انبازهای آنان نه</w:t>
      </w:r>
      <w:r w:rsidR="003869A5">
        <w:rPr>
          <w:rFonts w:hint="cs"/>
          <w:rtl/>
        </w:rPr>
        <w:t xml:space="preserve"> می‌</w:t>
      </w:r>
      <w:r w:rsidRPr="00B97E78">
        <w:rPr>
          <w:rFonts w:hint="cs"/>
          <w:rtl/>
        </w:rPr>
        <w:t>توانند ایشان را یاری دهند و نه</w:t>
      </w:r>
      <w:r w:rsidR="003869A5">
        <w:rPr>
          <w:rFonts w:hint="cs"/>
          <w:rtl/>
        </w:rPr>
        <w:t xml:space="preserve"> می‌</w:t>
      </w:r>
      <w:r w:rsidRPr="00B97E78">
        <w:rPr>
          <w:rFonts w:hint="cs"/>
          <w:rtl/>
        </w:rPr>
        <w:t>توانند خویشتن را کمک نمایند. * شما اگر انبازهای خود را به فریاد خوانید تا شما را هدایت کنند،</w:t>
      </w:r>
      <w:r w:rsidR="003869A5">
        <w:rPr>
          <w:rFonts w:hint="cs"/>
          <w:rtl/>
        </w:rPr>
        <w:t xml:space="preserve"> نمی‌</w:t>
      </w:r>
      <w:r w:rsidRPr="00B97E78">
        <w:rPr>
          <w:rFonts w:hint="cs"/>
          <w:rtl/>
        </w:rPr>
        <w:t>توانند شما را پاسخ دهند و خواستۀ شما را برآورده کنند. برای شما یکسان است، خواه آنها را به فریاد خوانید، و خواه خاموش باشید * معبودانی را که به جز خدا فریاد</w:t>
      </w:r>
      <w:r w:rsidR="003869A5">
        <w:rPr>
          <w:rFonts w:hint="cs"/>
          <w:rtl/>
        </w:rPr>
        <w:t xml:space="preserve"> می‌</w:t>
      </w:r>
      <w:r w:rsidRPr="00B97E78">
        <w:rPr>
          <w:rFonts w:hint="cs"/>
          <w:rtl/>
        </w:rPr>
        <w:t>دارید و</w:t>
      </w:r>
      <w:r w:rsidR="003869A5">
        <w:rPr>
          <w:rFonts w:hint="cs"/>
          <w:rtl/>
        </w:rPr>
        <w:t xml:space="preserve"> می‌</w:t>
      </w:r>
      <w:r w:rsidRPr="00B97E78">
        <w:rPr>
          <w:rFonts w:hint="cs"/>
          <w:rtl/>
        </w:rPr>
        <w:t>پرستید، بندگانی همچون خود شما هستند. آنان را به فریاد خوانید (و از ایشان استمداد جویید) اگر راست</w:t>
      </w:r>
      <w:r w:rsidR="003869A5">
        <w:rPr>
          <w:rFonts w:hint="cs"/>
          <w:rtl/>
        </w:rPr>
        <w:t xml:space="preserve"> می‌</w:t>
      </w:r>
      <w:r w:rsidRPr="00B97E78">
        <w:rPr>
          <w:rFonts w:hint="cs"/>
          <w:rtl/>
        </w:rPr>
        <w:t>گویید (که کاری از ایشان ساخته است) باید که به شما پاسخ دهند. * آیا این معبودان دارای پاهایی هستند که با آنها راه بروند؟ یا دارای دست</w:t>
      </w:r>
      <w:r w:rsidR="00F3583E">
        <w:rPr>
          <w:rFonts w:hint="cs"/>
          <w:rtl/>
        </w:rPr>
        <w:t>‌های</w:t>
      </w:r>
      <w:r w:rsidRPr="00B97E78">
        <w:rPr>
          <w:rFonts w:hint="cs"/>
          <w:rtl/>
        </w:rPr>
        <w:t xml:space="preserve">ی هستند که با آنها چیزی را برگیرند </w:t>
      </w:r>
      <w:r w:rsidR="004930A5">
        <w:rPr>
          <w:rFonts w:hint="cs"/>
          <w:rtl/>
        </w:rPr>
        <w:t>(و دفع بلا از شما و خویشتن کنند</w:t>
      </w:r>
      <w:r w:rsidRPr="00B97E78">
        <w:rPr>
          <w:rFonts w:hint="cs"/>
          <w:rtl/>
        </w:rPr>
        <w:t>)</w:t>
      </w:r>
      <w:r w:rsidR="004930A5">
        <w:rPr>
          <w:rFonts w:hint="cs"/>
          <w:rtl/>
        </w:rPr>
        <w:t>؟</w:t>
      </w:r>
      <w:r w:rsidRPr="00B97E78">
        <w:rPr>
          <w:rFonts w:hint="cs"/>
          <w:rtl/>
        </w:rPr>
        <w:t xml:space="preserve"> یا چشم</w:t>
      </w:r>
      <w:r w:rsidR="00F3583E">
        <w:rPr>
          <w:rFonts w:hint="cs"/>
          <w:rtl/>
        </w:rPr>
        <w:t>‌های</w:t>
      </w:r>
      <w:r w:rsidRPr="00B97E78">
        <w:rPr>
          <w:rFonts w:hint="cs"/>
          <w:rtl/>
        </w:rPr>
        <w:t>ی دارند که با آنها ببینند؟ یا گوش</w:t>
      </w:r>
      <w:r w:rsidR="00F3583E">
        <w:rPr>
          <w:rFonts w:hint="cs"/>
          <w:rtl/>
        </w:rPr>
        <w:t>‌های</w:t>
      </w:r>
      <w:r w:rsidRPr="00B97E78">
        <w:rPr>
          <w:rFonts w:hint="cs"/>
          <w:rtl/>
        </w:rPr>
        <w:t>ی دارند که با آنها بشنوند؟ (پس آنها نه تنها با شما برابر نیستند، بلکه از شما هم کمتر و ناتوانترند. دراین صورت چگونه آنها را انباز خدا</w:t>
      </w:r>
      <w:r w:rsidR="003869A5">
        <w:rPr>
          <w:rFonts w:hint="cs"/>
          <w:rtl/>
        </w:rPr>
        <w:t xml:space="preserve"> می‌</w:t>
      </w:r>
      <w:r w:rsidRPr="00B97E78">
        <w:rPr>
          <w:rFonts w:hint="cs"/>
          <w:rtl/>
        </w:rPr>
        <w:t>کنید و آنها را</w:t>
      </w:r>
      <w:r w:rsidR="003869A5">
        <w:rPr>
          <w:rFonts w:hint="cs"/>
          <w:rtl/>
        </w:rPr>
        <w:t xml:space="preserve"> می‌</w:t>
      </w:r>
      <w:r w:rsidRPr="00B97E78">
        <w:rPr>
          <w:rFonts w:hint="cs"/>
          <w:rtl/>
        </w:rPr>
        <w:t>پرستید)</w:t>
      </w:r>
      <w:r w:rsidR="004930A5">
        <w:rPr>
          <w:rFonts w:hint="cs"/>
          <w:rtl/>
        </w:rPr>
        <w:t>؟</w:t>
      </w:r>
      <w:r w:rsidRPr="00B97E78">
        <w:rPr>
          <w:rFonts w:hint="cs"/>
          <w:rtl/>
        </w:rPr>
        <w:t>. بگو: این بت</w:t>
      </w:r>
      <w:r w:rsidR="00F3583E">
        <w:rPr>
          <w:rFonts w:hint="cs"/>
          <w:rtl/>
        </w:rPr>
        <w:t>‌های</w:t>
      </w:r>
      <w:r w:rsidRPr="00B97E78">
        <w:rPr>
          <w:rFonts w:hint="cs"/>
          <w:rtl/>
        </w:rPr>
        <w:t>ی را که شریک خدا</w:t>
      </w:r>
      <w:r w:rsidR="003869A5">
        <w:rPr>
          <w:rFonts w:hint="cs"/>
          <w:rtl/>
        </w:rPr>
        <w:t xml:space="preserve"> می‌</w:t>
      </w:r>
      <w:r w:rsidRPr="00B97E78">
        <w:rPr>
          <w:rFonts w:hint="cs"/>
          <w:rtl/>
        </w:rPr>
        <w:t>دانید فراخوانید و سپس شما و آنها همراه یکدیگر در بارۀ من نیرنگ و چاره جویی کنید و اصلاً مرا مهلت ندهید (امّا بدانید که اینها موجودات غیرمؤثّری هستند و کمترین تأثیری در وضع من و شما ندارند) *</w:t>
      </w:r>
      <w:r w:rsidR="00AD6714">
        <w:rPr>
          <w:rFonts w:hint="cs"/>
          <w:rtl/>
        </w:rPr>
        <w:t xml:space="preserve"> بی‌</w:t>
      </w:r>
      <w:r w:rsidRPr="00B97E78">
        <w:rPr>
          <w:rFonts w:hint="cs"/>
          <w:rtl/>
        </w:rPr>
        <w:t>گمان سرپرست من، خدایی است که این کتاب (قرآن را بر من) نازل کرده است، و او است که بندگان شایسته را یاری و سرپرستی</w:t>
      </w:r>
      <w:r w:rsidR="003869A5">
        <w:rPr>
          <w:rFonts w:hint="cs"/>
          <w:rtl/>
        </w:rPr>
        <w:t xml:space="preserve"> می‌</w:t>
      </w:r>
      <w:r w:rsidRPr="00B97E78">
        <w:rPr>
          <w:rFonts w:hint="cs"/>
          <w:rtl/>
        </w:rPr>
        <w:t>کند. * چیزهایی را که شما به جز خدا فریاد</w:t>
      </w:r>
      <w:r w:rsidR="003869A5">
        <w:rPr>
          <w:rFonts w:hint="cs"/>
          <w:rtl/>
        </w:rPr>
        <w:t xml:space="preserve"> می‌</w:t>
      </w:r>
      <w:r w:rsidRPr="00B97E78">
        <w:rPr>
          <w:rFonts w:hint="cs"/>
          <w:rtl/>
        </w:rPr>
        <w:t>دارید و</w:t>
      </w:r>
      <w:r w:rsidR="003869A5">
        <w:rPr>
          <w:rFonts w:hint="cs"/>
          <w:rtl/>
        </w:rPr>
        <w:t xml:space="preserve"> می‌</w:t>
      </w:r>
      <w:r w:rsidRPr="00B97E78">
        <w:rPr>
          <w:rFonts w:hint="cs"/>
          <w:rtl/>
        </w:rPr>
        <w:t>پرستید، نه</w:t>
      </w:r>
      <w:r w:rsidR="003869A5">
        <w:rPr>
          <w:rFonts w:hint="cs"/>
          <w:rtl/>
        </w:rPr>
        <w:t xml:space="preserve"> می‌</w:t>
      </w:r>
      <w:r w:rsidRPr="00B97E78">
        <w:rPr>
          <w:rFonts w:hint="cs"/>
          <w:rtl/>
        </w:rPr>
        <w:t>توانند شما را یاری دهند و نه</w:t>
      </w:r>
      <w:r w:rsidR="003869A5">
        <w:rPr>
          <w:rFonts w:hint="cs"/>
          <w:rtl/>
        </w:rPr>
        <w:t xml:space="preserve"> می‌</w:t>
      </w:r>
      <w:r w:rsidRPr="00B97E78">
        <w:rPr>
          <w:rFonts w:hint="cs"/>
          <w:rtl/>
        </w:rPr>
        <w:t>توانند خویشتن را کمک کنند. * و اگر از آنها رهنمود بخواهید، درخواست شما را</w:t>
      </w:r>
      <w:r w:rsidR="003869A5">
        <w:rPr>
          <w:rFonts w:hint="cs"/>
          <w:rtl/>
        </w:rPr>
        <w:t xml:space="preserve"> نمی‌</w:t>
      </w:r>
      <w:r w:rsidRPr="00B97E78">
        <w:rPr>
          <w:rFonts w:hint="cs"/>
          <w:rtl/>
        </w:rPr>
        <w:t>شنوند (و به ظاهر پیکرۀ) آنها را</w:t>
      </w:r>
      <w:r w:rsidR="003869A5">
        <w:rPr>
          <w:rFonts w:hint="cs"/>
          <w:rtl/>
        </w:rPr>
        <w:t xml:space="preserve"> می‌</w:t>
      </w:r>
      <w:r w:rsidRPr="00B97E78">
        <w:rPr>
          <w:rFonts w:hint="cs"/>
          <w:rtl/>
        </w:rPr>
        <w:t>بینید که (انگار با چشمان خود) به شما</w:t>
      </w:r>
      <w:r w:rsidR="003869A5">
        <w:rPr>
          <w:rFonts w:hint="cs"/>
          <w:rtl/>
        </w:rPr>
        <w:t xml:space="preserve"> نمی‌</w:t>
      </w:r>
      <w:r w:rsidRPr="00B97E78">
        <w:rPr>
          <w:rFonts w:hint="cs"/>
          <w:rtl/>
        </w:rPr>
        <w:t>نگرند، و لیکن چیزی را</w:t>
      </w:r>
      <w:r w:rsidR="003869A5">
        <w:rPr>
          <w:rFonts w:hint="cs"/>
          <w:rtl/>
        </w:rPr>
        <w:t xml:space="preserve"> نمی‌</w:t>
      </w:r>
      <w:r w:rsidRPr="00B97E78">
        <w:rPr>
          <w:rFonts w:hint="cs"/>
          <w:rtl/>
        </w:rPr>
        <w:t>بینند</w:t>
      </w:r>
      <w:r w:rsidRPr="00853681">
        <w:rPr>
          <w:rStyle w:val="Char4"/>
          <w:rFonts w:hint="cs"/>
          <w:rtl/>
        </w:rPr>
        <w:t>»</w:t>
      </w:r>
      <w:r w:rsidR="00B06BF5" w:rsidRPr="00853681">
        <w:rPr>
          <w:rStyle w:val="Char4"/>
          <w:rFonts w:hint="cs"/>
          <w:rtl/>
        </w:rPr>
        <w:t>.</w:t>
      </w:r>
    </w:p>
    <w:p w:rsidR="00483B5B" w:rsidRPr="00853681" w:rsidRDefault="00483B5B" w:rsidP="00C22D97">
      <w:pPr>
        <w:ind w:firstLine="458"/>
        <w:jc w:val="lowKashida"/>
        <w:rPr>
          <w:rStyle w:val="Char5"/>
          <w:rtl/>
        </w:rPr>
      </w:pPr>
      <w:r w:rsidRPr="00853681">
        <w:rPr>
          <w:rStyle w:val="Char5"/>
          <w:rFonts w:hint="cs"/>
          <w:rtl/>
          <w:lang w:bidi="ar-SA"/>
        </w:rPr>
        <w:t>سخنی راست...</w:t>
      </w:r>
    </w:p>
    <w:p w:rsidR="00483B5B" w:rsidRPr="00853681" w:rsidRDefault="00483B5B" w:rsidP="00DD1FA9">
      <w:pPr>
        <w:ind w:firstLine="284"/>
        <w:jc w:val="both"/>
        <w:rPr>
          <w:rStyle w:val="Char4"/>
          <w:rtl/>
        </w:rPr>
      </w:pPr>
      <w:r w:rsidRPr="00853681">
        <w:rPr>
          <w:rStyle w:val="Char4"/>
          <w:rFonts w:hint="cs"/>
          <w:rtl/>
        </w:rPr>
        <w:t xml:space="preserve">مقتضای ایمان تو این است که الله یکی است </w:t>
      </w:r>
    </w:p>
    <w:p w:rsidR="00483B5B" w:rsidRPr="00853681" w:rsidRDefault="00483B5B" w:rsidP="00DD1FA9">
      <w:pPr>
        <w:ind w:firstLine="284"/>
        <w:jc w:val="both"/>
        <w:rPr>
          <w:rStyle w:val="Char4"/>
          <w:rtl/>
        </w:rPr>
      </w:pPr>
      <w:r w:rsidRPr="00853681">
        <w:rPr>
          <w:rStyle w:val="Char4"/>
          <w:rFonts w:hint="cs"/>
          <w:rtl/>
        </w:rPr>
        <w:t>و شریکی ندارد</w:t>
      </w:r>
    </w:p>
    <w:p w:rsidR="00483B5B" w:rsidRPr="00853681" w:rsidRDefault="00483B5B" w:rsidP="00DD1FA9">
      <w:pPr>
        <w:ind w:firstLine="284"/>
        <w:jc w:val="both"/>
        <w:rPr>
          <w:rStyle w:val="Char4"/>
          <w:rtl/>
        </w:rPr>
      </w:pPr>
      <w:r w:rsidRPr="00853681">
        <w:rPr>
          <w:rStyle w:val="Char4"/>
          <w:rFonts w:hint="cs"/>
          <w:rtl/>
        </w:rPr>
        <w:t>و تنها و بدون واسطه او را بخوانی.</w:t>
      </w:r>
    </w:p>
    <w:p w:rsidR="00483B5B" w:rsidRPr="00A45672" w:rsidRDefault="00483B5B" w:rsidP="00A45672">
      <w:pPr>
        <w:pStyle w:val="a8"/>
        <w:rPr>
          <w:rtl/>
        </w:rPr>
      </w:pPr>
      <w:r w:rsidRPr="00A45672">
        <w:rPr>
          <w:rFonts w:hint="cs"/>
          <w:rtl/>
        </w:rPr>
        <w:t>پس از آن که آدمی مدّت زمانی را که خداوند مقدر نموده است، در عالم برزخ</w:t>
      </w:r>
      <w:r w:rsidR="003869A5" w:rsidRPr="00A45672">
        <w:rPr>
          <w:rFonts w:hint="cs"/>
          <w:rtl/>
        </w:rPr>
        <w:t xml:space="preserve"> می‌</w:t>
      </w:r>
      <w:r w:rsidRPr="00A45672">
        <w:rPr>
          <w:rFonts w:hint="cs"/>
          <w:rtl/>
        </w:rPr>
        <w:t>گذراند، رستاخیز که خداوند اجازه داده تا مردگان محشور گردند و در صور دمیده شود، فرا</w:t>
      </w:r>
      <w:r w:rsidR="003869A5" w:rsidRPr="00A45672">
        <w:rPr>
          <w:rFonts w:hint="cs"/>
          <w:rtl/>
        </w:rPr>
        <w:t xml:space="preserve"> می‌</w:t>
      </w:r>
      <w:r w:rsidRPr="00A45672">
        <w:rPr>
          <w:rFonts w:hint="cs"/>
          <w:rtl/>
        </w:rPr>
        <w:t xml:space="preserve">رسد. </w:t>
      </w:r>
    </w:p>
    <w:p w:rsidR="00483B5B" w:rsidRPr="00A45672" w:rsidRDefault="00483B5B" w:rsidP="00C22D97">
      <w:pPr>
        <w:pStyle w:val="a9"/>
        <w:rPr>
          <w:rStyle w:val="Char4"/>
          <w:sz w:val="24"/>
          <w:szCs w:val="24"/>
          <w:rtl/>
        </w:rPr>
      </w:pPr>
      <w:r w:rsidRPr="00A45672">
        <w:rPr>
          <w:rStyle w:val="Char4"/>
          <w:rFonts w:hint="cs"/>
          <w:sz w:val="24"/>
          <w:szCs w:val="24"/>
          <w:rtl/>
        </w:rPr>
        <w:t>بنابراین،</w:t>
      </w:r>
    </w:p>
    <w:p w:rsidR="00483B5B" w:rsidRPr="00853681" w:rsidRDefault="00483B5B" w:rsidP="00DD1FA9">
      <w:pPr>
        <w:pStyle w:val="ListParagraph"/>
        <w:numPr>
          <w:ilvl w:val="0"/>
          <w:numId w:val="10"/>
        </w:numPr>
        <w:spacing w:after="0" w:line="240" w:lineRule="auto"/>
        <w:ind w:left="680" w:hanging="340"/>
        <w:jc w:val="both"/>
        <w:rPr>
          <w:rStyle w:val="Char4"/>
        </w:rPr>
      </w:pPr>
      <w:r w:rsidRPr="00853681">
        <w:rPr>
          <w:rStyle w:val="Char4"/>
          <w:rFonts w:hint="cs"/>
          <w:rtl/>
        </w:rPr>
        <w:t>قیامت کی برپا</w:t>
      </w:r>
      <w:r w:rsidR="003869A5">
        <w:rPr>
          <w:rStyle w:val="Char4"/>
          <w:rFonts w:hint="cs"/>
          <w:rtl/>
        </w:rPr>
        <w:t xml:space="preserve"> می‌</w:t>
      </w:r>
      <w:r w:rsidRPr="00853681">
        <w:rPr>
          <w:rStyle w:val="Char4"/>
          <w:rFonts w:hint="cs"/>
          <w:rtl/>
        </w:rPr>
        <w:t>شود؟</w:t>
      </w:r>
    </w:p>
    <w:p w:rsidR="00483B5B" w:rsidRPr="00853681" w:rsidRDefault="00483B5B" w:rsidP="00DD1FA9">
      <w:pPr>
        <w:pStyle w:val="ListParagraph"/>
        <w:numPr>
          <w:ilvl w:val="0"/>
          <w:numId w:val="10"/>
        </w:numPr>
        <w:spacing w:after="0" w:line="240" w:lineRule="auto"/>
        <w:ind w:left="680" w:hanging="340"/>
        <w:jc w:val="both"/>
        <w:rPr>
          <w:rStyle w:val="Char4"/>
        </w:rPr>
      </w:pPr>
      <w:r w:rsidRPr="00853681">
        <w:rPr>
          <w:rStyle w:val="Char4"/>
          <w:rFonts w:hint="cs"/>
          <w:rtl/>
        </w:rPr>
        <w:t>دمیدن در صور یعنی چه؟</w:t>
      </w:r>
    </w:p>
    <w:p w:rsidR="00483B5B" w:rsidRPr="00853681" w:rsidRDefault="00483B5B" w:rsidP="00DD1FA9">
      <w:pPr>
        <w:pStyle w:val="ListParagraph"/>
        <w:numPr>
          <w:ilvl w:val="0"/>
          <w:numId w:val="10"/>
        </w:numPr>
        <w:spacing w:after="0" w:line="240" w:lineRule="auto"/>
        <w:ind w:left="680" w:hanging="340"/>
        <w:jc w:val="both"/>
        <w:rPr>
          <w:rStyle w:val="Char4"/>
        </w:rPr>
      </w:pPr>
      <w:r w:rsidRPr="00853681">
        <w:rPr>
          <w:rStyle w:val="Char4"/>
          <w:rFonts w:hint="cs"/>
          <w:rtl/>
        </w:rPr>
        <w:t>بندگان چگونه از قبرها بیرون</w:t>
      </w:r>
      <w:r w:rsidR="003869A5">
        <w:rPr>
          <w:rStyle w:val="Char4"/>
          <w:rFonts w:hint="cs"/>
          <w:rtl/>
        </w:rPr>
        <w:t xml:space="preserve"> می‌</w:t>
      </w:r>
      <w:r w:rsidRPr="00853681">
        <w:rPr>
          <w:rStyle w:val="Char4"/>
          <w:rFonts w:hint="cs"/>
          <w:rtl/>
        </w:rPr>
        <w:t>شوند؟</w:t>
      </w:r>
    </w:p>
    <w:p w:rsidR="00483B5B" w:rsidRPr="00853681" w:rsidRDefault="00483B5B" w:rsidP="00DD1FA9">
      <w:pPr>
        <w:pStyle w:val="ListParagraph"/>
        <w:numPr>
          <w:ilvl w:val="0"/>
          <w:numId w:val="10"/>
        </w:numPr>
        <w:spacing w:after="0" w:line="240" w:lineRule="auto"/>
        <w:ind w:left="680" w:hanging="340"/>
        <w:jc w:val="both"/>
        <w:rPr>
          <w:rStyle w:val="Char4"/>
        </w:rPr>
      </w:pPr>
      <w:r w:rsidRPr="00853681">
        <w:rPr>
          <w:rStyle w:val="Char4"/>
          <w:rFonts w:hint="cs"/>
          <w:rtl/>
        </w:rPr>
        <w:t>آنان که در قبور دفن</w:t>
      </w:r>
      <w:r w:rsidR="003869A5">
        <w:rPr>
          <w:rStyle w:val="Char4"/>
          <w:rFonts w:hint="cs"/>
          <w:rtl/>
        </w:rPr>
        <w:t xml:space="preserve"> نمی‌</w:t>
      </w:r>
      <w:r w:rsidRPr="00853681">
        <w:rPr>
          <w:rStyle w:val="Char4"/>
          <w:rFonts w:hint="cs"/>
          <w:rtl/>
        </w:rPr>
        <w:t>شوند، مانند غرق شدگان، سوخته شدگان، این افراد چگونه زنده</w:t>
      </w:r>
      <w:r w:rsidR="003869A5">
        <w:rPr>
          <w:rStyle w:val="Char4"/>
          <w:rFonts w:hint="cs"/>
          <w:rtl/>
        </w:rPr>
        <w:t xml:space="preserve"> می‌</w:t>
      </w:r>
      <w:r w:rsidRPr="00853681">
        <w:rPr>
          <w:rStyle w:val="Char4"/>
          <w:rFonts w:hint="cs"/>
          <w:rtl/>
        </w:rPr>
        <w:t>شوند؟</w:t>
      </w:r>
    </w:p>
    <w:p w:rsidR="00483B5B" w:rsidRPr="00853681" w:rsidRDefault="00483B5B" w:rsidP="00DD1FA9">
      <w:pPr>
        <w:pStyle w:val="ListParagraph"/>
        <w:numPr>
          <w:ilvl w:val="0"/>
          <w:numId w:val="10"/>
        </w:numPr>
        <w:spacing w:after="0" w:line="240" w:lineRule="auto"/>
        <w:ind w:left="680" w:hanging="340"/>
        <w:jc w:val="both"/>
        <w:rPr>
          <w:rStyle w:val="Char4"/>
        </w:rPr>
      </w:pPr>
      <w:r w:rsidRPr="00853681">
        <w:rPr>
          <w:rStyle w:val="Char4"/>
          <w:rFonts w:hint="cs"/>
          <w:rtl/>
        </w:rPr>
        <w:t>آیا خداوند فقط بندگان را محشور</w:t>
      </w:r>
      <w:r w:rsidR="003869A5">
        <w:rPr>
          <w:rStyle w:val="Char4"/>
          <w:rFonts w:hint="cs"/>
          <w:rtl/>
        </w:rPr>
        <w:t xml:space="preserve"> می‌</w:t>
      </w:r>
      <w:r w:rsidRPr="00853681">
        <w:rPr>
          <w:rStyle w:val="Char4"/>
          <w:rFonts w:hint="cs"/>
          <w:rtl/>
        </w:rPr>
        <w:t>دارد ، یا هم</w:t>
      </w:r>
      <w:r w:rsidR="00937F46">
        <w:rPr>
          <w:rStyle w:val="Char4"/>
          <w:rFonts w:hint="cs"/>
          <w:rtl/>
        </w:rPr>
        <w:t>ۀ</w:t>
      </w:r>
      <w:r w:rsidRPr="00853681">
        <w:rPr>
          <w:rStyle w:val="Char4"/>
          <w:rFonts w:hint="cs"/>
          <w:rtl/>
        </w:rPr>
        <w:t xml:space="preserve"> مخلوقات را؟</w:t>
      </w:r>
    </w:p>
    <w:p w:rsidR="00483B5B" w:rsidRPr="00853681" w:rsidRDefault="00483B5B" w:rsidP="00DD1FA9">
      <w:pPr>
        <w:pStyle w:val="ListParagraph"/>
        <w:numPr>
          <w:ilvl w:val="0"/>
          <w:numId w:val="10"/>
        </w:numPr>
        <w:spacing w:after="0" w:line="240" w:lineRule="auto"/>
        <w:ind w:left="680" w:hanging="340"/>
        <w:jc w:val="both"/>
        <w:rPr>
          <w:rStyle w:val="Char4"/>
        </w:rPr>
      </w:pPr>
      <w:r w:rsidRPr="00853681">
        <w:rPr>
          <w:rStyle w:val="Char4"/>
          <w:rFonts w:hint="cs"/>
          <w:rtl/>
        </w:rPr>
        <w:t>حشر جنیان چگونه خواهد بود؟</w:t>
      </w:r>
    </w:p>
    <w:p w:rsidR="00483B5B" w:rsidRDefault="00483B5B" w:rsidP="00DD1FA9">
      <w:pPr>
        <w:pStyle w:val="ListParagraph"/>
        <w:numPr>
          <w:ilvl w:val="0"/>
          <w:numId w:val="10"/>
        </w:numPr>
        <w:spacing w:after="0" w:line="240" w:lineRule="auto"/>
        <w:ind w:left="680" w:hanging="340"/>
        <w:jc w:val="both"/>
        <w:rPr>
          <w:rStyle w:val="Char4"/>
        </w:rPr>
      </w:pPr>
      <w:r w:rsidRPr="00853681">
        <w:rPr>
          <w:rStyle w:val="Char4"/>
          <w:rFonts w:hint="cs"/>
          <w:rtl/>
        </w:rPr>
        <w:t>و ... سؤالات و پرسش</w:t>
      </w:r>
      <w:r w:rsidR="00F3583E">
        <w:rPr>
          <w:rStyle w:val="Char4"/>
          <w:rFonts w:hint="cs"/>
          <w:rtl/>
        </w:rPr>
        <w:t>‌های</w:t>
      </w:r>
      <w:r w:rsidRPr="00853681">
        <w:rPr>
          <w:rStyle w:val="Char4"/>
          <w:rFonts w:hint="cs"/>
          <w:rtl/>
        </w:rPr>
        <w:t xml:space="preserve"> فراوانی که دریچ</w:t>
      </w:r>
      <w:r w:rsidR="00937F46">
        <w:rPr>
          <w:rStyle w:val="Char4"/>
          <w:rFonts w:hint="cs"/>
          <w:rtl/>
        </w:rPr>
        <w:t>ۀ</w:t>
      </w:r>
      <w:r w:rsidRPr="00853681">
        <w:rPr>
          <w:rStyle w:val="Char4"/>
          <w:rFonts w:hint="cs"/>
          <w:rtl/>
        </w:rPr>
        <w:t xml:space="preserve"> ذهن آدمی را</w:t>
      </w:r>
      <w:r w:rsidR="003869A5">
        <w:rPr>
          <w:rStyle w:val="Char4"/>
          <w:rFonts w:hint="cs"/>
          <w:rtl/>
        </w:rPr>
        <w:t xml:space="preserve"> می‌</w:t>
      </w:r>
      <w:r w:rsidRPr="00853681">
        <w:rPr>
          <w:rStyle w:val="Char4"/>
          <w:rFonts w:hint="cs"/>
          <w:rtl/>
        </w:rPr>
        <w:t>کوبند که ما در مورد آنها در فصل</w:t>
      </w:r>
      <w:r w:rsidR="004F1F83">
        <w:rPr>
          <w:rStyle w:val="Char4"/>
          <w:rFonts w:hint="cs"/>
          <w:rtl/>
        </w:rPr>
        <w:t>‌‌های</w:t>
      </w:r>
      <w:r w:rsidRPr="00853681">
        <w:rPr>
          <w:rStyle w:val="Char4"/>
          <w:rFonts w:hint="cs"/>
          <w:rtl/>
        </w:rPr>
        <w:t xml:space="preserve"> آینده با تفصیل بحث خواهیم کرد.</w:t>
      </w:r>
    </w:p>
    <w:p w:rsidR="00483B5B" w:rsidRPr="006020D2" w:rsidRDefault="00A45672" w:rsidP="00A45672">
      <w:pPr>
        <w:pStyle w:val="a1"/>
        <w:rPr>
          <w:rtl/>
        </w:rPr>
      </w:pPr>
      <w:r>
        <w:rPr>
          <w:rStyle w:val="Char4"/>
          <w:rtl/>
        </w:rPr>
        <w:br w:type="page"/>
      </w:r>
      <w:bookmarkStart w:id="126" w:name="_Toc439881703"/>
      <w:r w:rsidR="00483B5B" w:rsidRPr="006020D2">
        <w:rPr>
          <w:rFonts w:hint="cs"/>
          <w:rtl/>
        </w:rPr>
        <w:t>جایگاه ایمان به روز آخرت</w:t>
      </w:r>
      <w:bookmarkEnd w:id="126"/>
    </w:p>
    <w:p w:rsidR="00483B5B" w:rsidRPr="006020D2" w:rsidRDefault="00483B5B" w:rsidP="00DD1FA9">
      <w:pPr>
        <w:pStyle w:val="a2"/>
        <w:rPr>
          <w:rtl/>
        </w:rPr>
      </w:pPr>
      <w:bookmarkStart w:id="127" w:name="_Toc439881704"/>
      <w:r w:rsidRPr="006020D2">
        <w:rPr>
          <w:rFonts w:hint="cs"/>
          <w:rtl/>
        </w:rPr>
        <w:t>درآمد</w:t>
      </w:r>
      <w:bookmarkEnd w:id="127"/>
    </w:p>
    <w:p w:rsidR="00483B5B" w:rsidRPr="00853681" w:rsidRDefault="00483B5B" w:rsidP="00DD1FA9">
      <w:pPr>
        <w:ind w:firstLine="284"/>
        <w:jc w:val="both"/>
        <w:rPr>
          <w:rStyle w:val="Char4"/>
          <w:rtl/>
        </w:rPr>
      </w:pPr>
      <w:r w:rsidRPr="00853681">
        <w:rPr>
          <w:rStyle w:val="Char4"/>
          <w:rFonts w:hint="cs"/>
          <w:rtl/>
        </w:rPr>
        <w:t xml:space="preserve">ایمان به روز آخرت، یکی از ارکان ایمان است، چنان که خداوند فرموده است: </w:t>
      </w:r>
    </w:p>
    <w:p w:rsidR="00B06BF5" w:rsidRDefault="004A2362" w:rsidP="00DD1FA9">
      <w:pPr>
        <w:pStyle w:val="af1"/>
        <w:rPr>
          <w:rtl/>
        </w:rPr>
      </w:pPr>
      <w:r w:rsidRPr="004A2362">
        <w:rPr>
          <w:rStyle w:val="Char6"/>
          <w:rFonts w:eastAsia="Calibri" w:cs="Traditional Arabic"/>
          <w:szCs w:val="28"/>
          <w:rtl/>
        </w:rPr>
        <w:t>﴿</w:t>
      </w:r>
      <w:r w:rsidRPr="004A2362">
        <w:rPr>
          <w:rStyle w:val="Char6"/>
          <w:rFonts w:eastAsia="Calibri" w:cs="KFGQPC Uthmanic Script HAFS"/>
          <w:szCs w:val="28"/>
          <w:rtl/>
        </w:rPr>
        <w:t xml:space="preserve">وَلَٰكِنَّ </w:t>
      </w:r>
      <w:r w:rsidRPr="004A2362">
        <w:rPr>
          <w:rStyle w:val="Char6"/>
          <w:rFonts w:eastAsia="Calibri" w:cs="KFGQPC Uthmanic Script HAFS" w:hint="cs"/>
          <w:szCs w:val="28"/>
          <w:rtl/>
        </w:rPr>
        <w:t>ٱل</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بِرَّ</w:t>
      </w:r>
      <w:r w:rsidRPr="004A2362">
        <w:rPr>
          <w:rStyle w:val="Char6"/>
          <w:rFonts w:eastAsia="Calibri" w:cs="KFGQPC Uthmanic Script HAFS"/>
          <w:szCs w:val="28"/>
          <w:rtl/>
        </w:rPr>
        <w:t xml:space="preserve"> مَن</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szCs w:val="28"/>
          <w:rtl/>
        </w:rPr>
        <w:t xml:space="preserve"> </w:t>
      </w:r>
      <w:r w:rsidRPr="004A2362">
        <w:rPr>
          <w:rStyle w:val="Char6"/>
          <w:rFonts w:eastAsia="Calibri" w:cs="KFGQPC Uthmanic Script HAFS" w:hint="cs"/>
          <w:szCs w:val="28"/>
          <w:rtl/>
        </w:rPr>
        <w:t>ءَامَنَ</w:t>
      </w:r>
      <w:r w:rsidRPr="004A2362">
        <w:rPr>
          <w:rStyle w:val="Char6"/>
          <w:rFonts w:eastAsia="Calibri" w:cs="KFGQPC Uthmanic Script HAFS"/>
          <w:szCs w:val="28"/>
          <w:rtl/>
        </w:rPr>
        <w:t xml:space="preserve"> </w:t>
      </w:r>
      <w:r w:rsidRPr="004A2362">
        <w:rPr>
          <w:rStyle w:val="Char6"/>
          <w:rFonts w:eastAsia="Calibri" w:cs="KFGQPC Uthmanic Script HAFS" w:hint="cs"/>
          <w:szCs w:val="28"/>
          <w:rtl/>
        </w:rPr>
        <w:t>بِٱللَّهِ</w:t>
      </w:r>
      <w:r w:rsidRPr="004A2362">
        <w:rPr>
          <w:rStyle w:val="Char6"/>
          <w:rFonts w:eastAsia="Calibri" w:cs="KFGQPC Uthmanic Script HAFS"/>
          <w:szCs w:val="28"/>
          <w:rtl/>
        </w:rPr>
        <w:t xml:space="preserve"> وَ</w:t>
      </w:r>
      <w:r w:rsidRPr="004A2362">
        <w:rPr>
          <w:rStyle w:val="Char6"/>
          <w:rFonts w:eastAsia="Calibri" w:cs="KFGQPC Uthmanic Script HAFS" w:hint="cs"/>
          <w:szCs w:val="28"/>
          <w:rtl/>
        </w:rPr>
        <w:t>ٱل</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يَو</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مِ</w:t>
      </w:r>
      <w:r w:rsidRPr="004A2362">
        <w:rPr>
          <w:rStyle w:val="Char6"/>
          <w:rFonts w:eastAsia="Calibri" w:cs="KFGQPC Uthmanic Script HAFS"/>
          <w:szCs w:val="28"/>
          <w:rtl/>
        </w:rPr>
        <w:t xml:space="preserve"> </w:t>
      </w:r>
      <w:r w:rsidRPr="004A2362">
        <w:rPr>
          <w:rStyle w:val="Char6"/>
          <w:rFonts w:eastAsia="Calibri" w:cs="KFGQPC Uthmanic Script HAFS" w:hint="cs"/>
          <w:szCs w:val="28"/>
          <w:rtl/>
        </w:rPr>
        <w:t>ٱل</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أ</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خِرِ</w:t>
      </w:r>
      <w:r w:rsidRPr="004A2362">
        <w:rPr>
          <w:rStyle w:val="Char6"/>
          <w:rFonts w:eastAsia="Calibri" w:cs="KFGQPC Uthmanic Script HAFS"/>
          <w:szCs w:val="28"/>
          <w:rtl/>
        </w:rPr>
        <w:t xml:space="preserve"> وَ</w:t>
      </w:r>
      <w:r w:rsidRPr="004A2362">
        <w:rPr>
          <w:rStyle w:val="Char6"/>
          <w:rFonts w:eastAsia="Calibri" w:cs="KFGQPC Uthmanic Script HAFS" w:hint="cs"/>
          <w:szCs w:val="28"/>
          <w:rtl/>
        </w:rPr>
        <w:t>ٱل</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مَلَٰ</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ئِكَةِ</w:t>
      </w:r>
      <w:r w:rsidRPr="004A2362">
        <w:rPr>
          <w:rStyle w:val="Char6"/>
          <w:rFonts w:eastAsia="Calibri" w:cs="KFGQPC Uthmanic Script HAFS"/>
          <w:szCs w:val="28"/>
          <w:rtl/>
        </w:rPr>
        <w:t xml:space="preserve"> وَ</w:t>
      </w:r>
      <w:r w:rsidRPr="004A2362">
        <w:rPr>
          <w:rStyle w:val="Char6"/>
          <w:rFonts w:eastAsia="Calibri" w:cs="KFGQPC Uthmanic Script HAFS" w:hint="cs"/>
          <w:szCs w:val="28"/>
          <w:rtl/>
        </w:rPr>
        <w:t>ٱل</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كِتَٰبِ</w:t>
      </w:r>
      <w:r w:rsidRPr="004A2362">
        <w:rPr>
          <w:rStyle w:val="Char6"/>
          <w:rFonts w:eastAsia="Calibri" w:cs="KFGQPC Uthmanic Script HAFS"/>
          <w:szCs w:val="28"/>
          <w:rtl/>
        </w:rPr>
        <w:t xml:space="preserve"> وَ</w:t>
      </w:r>
      <w:r w:rsidRPr="004A2362">
        <w:rPr>
          <w:rStyle w:val="Char6"/>
          <w:rFonts w:eastAsia="Calibri" w:cs="KFGQPC Uthmanic Script HAFS" w:hint="cs"/>
          <w:szCs w:val="28"/>
          <w:rtl/>
        </w:rPr>
        <w:t>ٱلنَّبِيِّ‍</w:t>
      </w:r>
      <w:r w:rsidRPr="004A2362">
        <w:rPr>
          <w:rStyle w:val="Char6"/>
          <w:rFonts w:ascii="Times New Roman" w:eastAsia="Calibri" w:hAnsi="Times New Roman" w:cs="KFGQPC Uthmanic Script HAFS" w:hint="cs"/>
          <w:szCs w:val="28"/>
          <w:rtl/>
        </w:rPr>
        <w:t>ۧ</w:t>
      </w:r>
      <w:r w:rsidRPr="004A2362">
        <w:rPr>
          <w:rStyle w:val="Char6"/>
          <w:rFonts w:eastAsia="Calibri" w:cs="KFGQPC Uthmanic Script HAFS" w:hint="cs"/>
          <w:szCs w:val="28"/>
          <w:rtl/>
        </w:rPr>
        <w:t>نَ</w:t>
      </w:r>
      <w:r w:rsidRPr="004A2362">
        <w:rPr>
          <w:rStyle w:val="Char6"/>
          <w:rFonts w:ascii="Times New Roman" w:eastAsia="Calibri" w:hAnsi="Times New Roman" w:cs="Traditional Arabic" w:hint="cs"/>
          <w:szCs w:val="28"/>
          <w:rtl/>
        </w:rPr>
        <w:t>﴾</w:t>
      </w:r>
      <w:r>
        <w:rPr>
          <w:rStyle w:val="Char6"/>
          <w:rFonts w:ascii="Times New Roman" w:eastAsia="Calibri" w:hAnsi="Times New Roman"/>
          <w:rtl/>
        </w:rPr>
        <w:t xml:space="preserve"> [البقرة: 177]</w:t>
      </w:r>
      <w:r w:rsidR="00483B5B" w:rsidRPr="006020D2">
        <w:rPr>
          <w:rFonts w:hint="cs"/>
          <w:rtl/>
        </w:rPr>
        <w:t xml:space="preserve"> </w:t>
      </w:r>
    </w:p>
    <w:p w:rsidR="00483B5B" w:rsidRPr="006020D2" w:rsidRDefault="00483B5B" w:rsidP="00DD1FA9">
      <w:pPr>
        <w:pStyle w:val="ab"/>
        <w:rPr>
          <w:rtl/>
        </w:rPr>
      </w:pPr>
      <w:r w:rsidRPr="004A2362">
        <w:rPr>
          <w:rStyle w:val="Char4"/>
          <w:rFonts w:hint="cs"/>
          <w:rtl/>
        </w:rPr>
        <w:t>«</w:t>
      </w:r>
      <w:r w:rsidRPr="004A2362">
        <w:rPr>
          <w:rFonts w:hint="cs"/>
          <w:rtl/>
        </w:rPr>
        <w:t>بلکه نیکی (کردار) کسی است که به خدا و روز واپسین و فرشتگان و کتاب (آسمانی) و پیغمبران ایمان آورده باشد</w:t>
      </w:r>
      <w:r w:rsidRPr="004A2362">
        <w:rPr>
          <w:rStyle w:val="Char4"/>
          <w:rFonts w:hint="cs"/>
          <w:rtl/>
        </w:rPr>
        <w:t>»</w:t>
      </w:r>
      <w:r w:rsidR="00B06BF5">
        <w:rPr>
          <w:rFonts w:ascii="Times New Roman" w:hAnsi="Times New Roman" w:cs="Times New Roman" w:hint="cs"/>
          <w:rtl/>
        </w:rPr>
        <w:t>.</w:t>
      </w:r>
    </w:p>
    <w:p w:rsidR="00483B5B" w:rsidRPr="00853681" w:rsidRDefault="00483B5B" w:rsidP="00DD1FA9">
      <w:pPr>
        <w:ind w:firstLine="284"/>
        <w:jc w:val="both"/>
        <w:rPr>
          <w:rStyle w:val="Char4"/>
          <w:rtl/>
        </w:rPr>
      </w:pPr>
      <w:r w:rsidRPr="00853681">
        <w:rPr>
          <w:rStyle w:val="Char4"/>
          <w:rFonts w:hint="cs"/>
          <w:rtl/>
        </w:rPr>
        <w:t>آن حضرت</w:t>
      </w:r>
      <w:r w:rsidR="004A2362">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نیز در توضیح ایمان فرمودند: «ایمان آن است که به الله، فرشتگان، کتابها، رسولان و روز واپسین ایمان داشته باشی و به</w:t>
      </w:r>
      <w:r w:rsidR="004A2362">
        <w:rPr>
          <w:rStyle w:val="Char4"/>
          <w:rFonts w:hint="cs"/>
          <w:rtl/>
        </w:rPr>
        <w:t xml:space="preserve"> تقدیر خیر و شر باور داشته باشی</w:t>
      </w:r>
      <w:r w:rsidRPr="00853681">
        <w:rPr>
          <w:rStyle w:val="Char4"/>
          <w:rFonts w:hint="cs"/>
          <w:rtl/>
        </w:rPr>
        <w:t>»</w:t>
      </w:r>
      <w:r w:rsidRPr="009414F6">
        <w:rPr>
          <w:rStyle w:val="Char4"/>
          <w:vertAlign w:val="superscript"/>
          <w:rtl/>
        </w:rPr>
        <w:footnoteReference w:id="102"/>
      </w:r>
      <w:r w:rsidR="004A2362">
        <w:rPr>
          <w:rStyle w:val="Char4"/>
          <w:rFonts w:hint="cs"/>
          <w:rtl/>
        </w:rPr>
        <w:t>.</w:t>
      </w:r>
    </w:p>
    <w:p w:rsidR="00483B5B" w:rsidRPr="006020D2" w:rsidRDefault="00483B5B" w:rsidP="00DD1FA9">
      <w:pPr>
        <w:pStyle w:val="a2"/>
        <w:rPr>
          <w:rtl/>
        </w:rPr>
      </w:pPr>
      <w:bookmarkStart w:id="128" w:name="_Toc439881705"/>
      <w:r w:rsidRPr="006020D2">
        <w:rPr>
          <w:rFonts w:hint="cs"/>
          <w:rtl/>
        </w:rPr>
        <w:t>معنای ایمان به روز آخرت</w:t>
      </w:r>
      <w:bookmarkEnd w:id="128"/>
    </w:p>
    <w:p w:rsidR="00483B5B" w:rsidRPr="00853681" w:rsidRDefault="00483B5B" w:rsidP="00DD1FA9">
      <w:pPr>
        <w:ind w:firstLine="284"/>
        <w:jc w:val="both"/>
        <w:rPr>
          <w:rStyle w:val="Char4"/>
          <w:rtl/>
        </w:rPr>
      </w:pPr>
      <w:r w:rsidRPr="00853681">
        <w:rPr>
          <w:rStyle w:val="Char4"/>
          <w:rFonts w:hint="cs"/>
          <w:rtl/>
        </w:rPr>
        <w:t>ایمان به روز آخرت این است که تصدیق قطعی و جازم داشته باشی مبنی بر این که قیامت و رویدادهای آن حتما فرا</w:t>
      </w:r>
      <w:r w:rsidR="003869A5">
        <w:rPr>
          <w:rStyle w:val="Char4"/>
          <w:rFonts w:hint="cs"/>
          <w:rtl/>
        </w:rPr>
        <w:t xml:space="preserve"> می‌</w:t>
      </w:r>
      <w:r w:rsidRPr="00853681">
        <w:rPr>
          <w:rStyle w:val="Char4"/>
          <w:rFonts w:hint="cs"/>
          <w:rtl/>
        </w:rPr>
        <w:t>رسند و به مرگ و حوادث پس از آن باور داشت</w:t>
      </w:r>
      <w:r w:rsidR="004A2362">
        <w:rPr>
          <w:rStyle w:val="Char4"/>
          <w:rFonts w:hint="cs"/>
          <w:rtl/>
        </w:rPr>
        <w:t>ه و علامات قیامت را تصدیق نمایی</w:t>
      </w:r>
      <w:r w:rsidRPr="00853681">
        <w:rPr>
          <w:rStyle w:val="Char4"/>
          <w:rFonts w:hint="cs"/>
          <w:rtl/>
        </w:rPr>
        <w:t>»</w:t>
      </w:r>
      <w:r w:rsidR="004A2362">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هر کس روز آخرت را انکار یا در آن شک و تردید داشته باشد، وی مرتکب بزرگترین کفر شده و این باور، او را از دایر</w:t>
      </w:r>
      <w:r w:rsidR="00937F46">
        <w:rPr>
          <w:rStyle w:val="Char4"/>
          <w:rFonts w:hint="cs"/>
          <w:rtl/>
        </w:rPr>
        <w:t>ۀ</w:t>
      </w:r>
      <w:r w:rsidRPr="00853681">
        <w:rPr>
          <w:rStyle w:val="Char4"/>
          <w:rFonts w:hint="cs"/>
          <w:rtl/>
        </w:rPr>
        <w:t xml:space="preserve"> اسلام خارج</w:t>
      </w:r>
      <w:r w:rsidR="003869A5">
        <w:rPr>
          <w:rStyle w:val="Char4"/>
          <w:rFonts w:hint="cs"/>
          <w:rtl/>
        </w:rPr>
        <w:t xml:space="preserve"> می‌</w:t>
      </w:r>
      <w:r w:rsidRPr="00853681">
        <w:rPr>
          <w:rStyle w:val="Char4"/>
          <w:rFonts w:hint="cs"/>
          <w:rtl/>
        </w:rPr>
        <w:t>سازد.</w:t>
      </w:r>
    </w:p>
    <w:p w:rsidR="00483B5B" w:rsidRPr="00853681" w:rsidRDefault="00483B5B" w:rsidP="00DD1FA9">
      <w:pPr>
        <w:ind w:firstLine="284"/>
        <w:jc w:val="both"/>
        <w:rPr>
          <w:rStyle w:val="Char4"/>
          <w:rtl/>
        </w:rPr>
      </w:pPr>
      <w:r w:rsidRPr="00853681">
        <w:rPr>
          <w:rStyle w:val="Char4"/>
          <w:rFonts w:hint="cs"/>
          <w:rtl/>
        </w:rPr>
        <w:t>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وَمَن يَكۡفُرۡ بِ</w:t>
      </w:r>
      <w:r w:rsidRPr="004B58EF">
        <w:rPr>
          <w:rStyle w:val="Chard"/>
          <w:rFonts w:hint="cs"/>
          <w:rtl/>
        </w:rPr>
        <w:t>ٱللَّهِ</w:t>
      </w:r>
      <w:r w:rsidRPr="004B58EF">
        <w:rPr>
          <w:rStyle w:val="Chard"/>
          <w:rtl/>
        </w:rPr>
        <w:t xml:space="preserve"> وَمَلَٰٓئِكَتِهِ</w:t>
      </w:r>
      <w:r w:rsidRPr="004B58EF">
        <w:rPr>
          <w:rStyle w:val="Chard"/>
          <w:rFonts w:hint="cs"/>
          <w:rtl/>
        </w:rPr>
        <w:t>ۦ</w:t>
      </w:r>
      <w:r w:rsidRPr="004B58EF">
        <w:rPr>
          <w:rStyle w:val="Chard"/>
          <w:rtl/>
        </w:rPr>
        <w:t xml:space="preserve"> وَكُتُبِهِ</w:t>
      </w:r>
      <w:r w:rsidRPr="004B58EF">
        <w:rPr>
          <w:rStyle w:val="Chard"/>
          <w:rFonts w:hint="cs"/>
          <w:rtl/>
        </w:rPr>
        <w:t>ۦ</w:t>
      </w:r>
      <w:r w:rsidRPr="004B58EF">
        <w:rPr>
          <w:rStyle w:val="Chard"/>
          <w:rtl/>
        </w:rPr>
        <w:t xml:space="preserve"> وَرُسُلِهِ</w:t>
      </w:r>
      <w:r w:rsidRPr="004B58EF">
        <w:rPr>
          <w:rStyle w:val="Chard"/>
          <w:rFonts w:hint="cs"/>
          <w:rtl/>
        </w:rPr>
        <w:t>ۦ</w:t>
      </w:r>
      <w:r w:rsidRPr="004B58EF">
        <w:rPr>
          <w:rStyle w:val="Chard"/>
          <w:rtl/>
        </w:rPr>
        <w:t xml:space="preserve"> وَ</w:t>
      </w:r>
      <w:r w:rsidRPr="004B58EF">
        <w:rPr>
          <w:rStyle w:val="Chard"/>
          <w:rFonts w:hint="cs"/>
          <w:rtl/>
        </w:rPr>
        <w:t>ٱلۡيَوۡمِ</w:t>
      </w:r>
      <w:r w:rsidRPr="004B58EF">
        <w:rPr>
          <w:rStyle w:val="Chard"/>
          <w:rtl/>
        </w:rPr>
        <w:t xml:space="preserve"> </w:t>
      </w:r>
      <w:r w:rsidRPr="004B58EF">
        <w:rPr>
          <w:rStyle w:val="Chard"/>
          <w:rFonts w:hint="cs"/>
          <w:rtl/>
        </w:rPr>
        <w:t>ٱلۡأٓخِرِ</w:t>
      </w:r>
      <w:r w:rsidRPr="004B58EF">
        <w:rPr>
          <w:rStyle w:val="Chard"/>
          <w:rtl/>
        </w:rPr>
        <w:t xml:space="preserve"> فَقَدۡ ض</w:t>
      </w:r>
      <w:r w:rsidRPr="004B58EF">
        <w:rPr>
          <w:rStyle w:val="Chard"/>
          <w:rFonts w:hint="cs"/>
          <w:rtl/>
        </w:rPr>
        <w:t>َلَّ</w:t>
      </w:r>
      <w:r w:rsidRPr="004B58EF">
        <w:rPr>
          <w:rStyle w:val="Chard"/>
          <w:rtl/>
        </w:rPr>
        <w:t xml:space="preserve"> ضَلَٰلَۢا بَعِيدًا</w:t>
      </w:r>
      <w:r w:rsidR="0098582D" w:rsidRPr="0098582D">
        <w:rPr>
          <w:rStyle w:val="Char8"/>
          <w:rFonts w:hint="cs"/>
          <w:rtl/>
        </w:rPr>
        <w:t>﴾</w:t>
      </w:r>
      <w:r w:rsidRPr="0098582D">
        <w:rPr>
          <w:rStyle w:val="Char6"/>
          <w:rFonts w:eastAsia="Calibri"/>
          <w:rtl/>
        </w:rPr>
        <w:t xml:space="preserve"> [النساء: 136]</w:t>
      </w:r>
      <w:r w:rsidRPr="0098582D">
        <w:rPr>
          <w:rStyle w:val="Char6"/>
          <w:rFonts w:eastAsia="Calibri" w:hint="cs"/>
          <w:rtl/>
        </w:rPr>
        <w:t>.</w:t>
      </w:r>
      <w:r w:rsidRPr="00853681">
        <w:rPr>
          <w:rStyle w:val="Char4"/>
          <w:rFonts w:hint="cs"/>
          <w:rtl/>
        </w:rPr>
        <w:t xml:space="preserve"> «</w:t>
      </w:r>
      <w:r w:rsidRPr="00B06BF5">
        <w:rPr>
          <w:rStyle w:val="Char7"/>
          <w:rFonts w:hint="cs"/>
          <w:rtl/>
        </w:rPr>
        <w:t>و هر کس که به خدا و فرشتگان و کتاب</w:t>
      </w:r>
      <w:r w:rsidR="00F3583E">
        <w:rPr>
          <w:rStyle w:val="Char7"/>
          <w:rFonts w:hint="cs"/>
          <w:rtl/>
        </w:rPr>
        <w:t>‌های</w:t>
      </w:r>
      <w:r w:rsidRPr="00B06BF5">
        <w:rPr>
          <w:rStyle w:val="Char7"/>
          <w:rFonts w:hint="cs"/>
          <w:rtl/>
        </w:rPr>
        <w:t xml:space="preserve"> خداوندی و روز رستاخیز کافر شود (و یکی از اینها را نپذیرد) واقعاً در گمراهی دور و درازی افتاده است</w:t>
      </w:r>
      <w:r w:rsidRPr="00853681">
        <w:rPr>
          <w:rStyle w:val="Char4"/>
          <w:rFonts w:hint="cs"/>
          <w:rtl/>
        </w:rPr>
        <w:t>»</w:t>
      </w:r>
      <w:r w:rsidR="00B06BF5"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روز آخرت بدون تردید به وقوع خواهد پیوست و هر کس در وقوع آن تردیدی داشته باشد، مرتکب بزرگترین کفر شده است؛ زیرا وی الله و پیامبرش را تکذیب نموده است و الله بیان نموده است کفار روز آخرت را تصدیق</w:t>
      </w:r>
      <w:r w:rsidR="003869A5">
        <w:rPr>
          <w:rStyle w:val="Char4"/>
          <w:rFonts w:hint="cs"/>
          <w:rtl/>
        </w:rPr>
        <w:t xml:space="preserve"> نمی‌</w:t>
      </w:r>
      <w:r w:rsidRPr="00853681">
        <w:rPr>
          <w:rStyle w:val="Char4"/>
          <w:rFonts w:hint="cs"/>
          <w:rtl/>
        </w:rPr>
        <w:t>کنند و خداوند بندگان را پس از مرگشان دوباره به حیات باز</w:t>
      </w:r>
      <w:r w:rsidR="003869A5">
        <w:rPr>
          <w:rStyle w:val="Char4"/>
          <w:rFonts w:hint="cs"/>
          <w:rtl/>
        </w:rPr>
        <w:t xml:space="preserve"> می‌</w:t>
      </w:r>
      <w:r w:rsidRPr="00853681">
        <w:rPr>
          <w:rStyle w:val="Char4"/>
          <w:rFonts w:hint="cs"/>
          <w:rtl/>
        </w:rPr>
        <w:t>گرداند.</w:t>
      </w:r>
    </w:p>
    <w:p w:rsidR="00483B5B" w:rsidRPr="00853681" w:rsidRDefault="00483B5B" w:rsidP="00DD1FA9">
      <w:pPr>
        <w:ind w:firstLine="284"/>
        <w:jc w:val="both"/>
        <w:rPr>
          <w:rStyle w:val="Char4"/>
          <w:rtl/>
        </w:rPr>
      </w:pPr>
      <w:r w:rsidRPr="00853681">
        <w:rPr>
          <w:rStyle w:val="Char4"/>
          <w:rFonts w:hint="cs"/>
          <w:rtl/>
        </w:rPr>
        <w:t>خداوند از زبان کفار</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إِن نَّظُنُّ إِلَّا ظَنّ</w:t>
      </w:r>
      <w:r w:rsidRPr="004B58EF">
        <w:rPr>
          <w:rStyle w:val="Chard"/>
          <w:rFonts w:hint="cs"/>
          <w:rtl/>
        </w:rPr>
        <w:t>ٗا</w:t>
      </w:r>
      <w:r w:rsidRPr="004B58EF">
        <w:rPr>
          <w:rStyle w:val="Chard"/>
          <w:rtl/>
        </w:rPr>
        <w:t xml:space="preserve"> </w:t>
      </w:r>
      <w:r w:rsidRPr="004B58EF">
        <w:rPr>
          <w:rStyle w:val="Chard"/>
          <w:rFonts w:hint="cs"/>
          <w:rtl/>
        </w:rPr>
        <w:t>وَمَا</w:t>
      </w:r>
      <w:r w:rsidRPr="004B58EF">
        <w:rPr>
          <w:rStyle w:val="Chard"/>
          <w:rtl/>
        </w:rPr>
        <w:t xml:space="preserve"> </w:t>
      </w:r>
      <w:r w:rsidRPr="004B58EF">
        <w:rPr>
          <w:rStyle w:val="Chard"/>
          <w:rFonts w:hint="cs"/>
          <w:rtl/>
        </w:rPr>
        <w:t>نَحۡنُ</w:t>
      </w:r>
      <w:r w:rsidRPr="004B58EF">
        <w:rPr>
          <w:rStyle w:val="Chard"/>
          <w:rtl/>
        </w:rPr>
        <w:t xml:space="preserve"> </w:t>
      </w:r>
      <w:r w:rsidRPr="004B58EF">
        <w:rPr>
          <w:rStyle w:val="Chard"/>
          <w:rFonts w:hint="cs"/>
          <w:rtl/>
        </w:rPr>
        <w:t>بِمُسۡتَيۡقِنِينَ</w:t>
      </w:r>
      <w:r w:rsidR="0098582D" w:rsidRPr="0098582D">
        <w:rPr>
          <w:rStyle w:val="Char8"/>
          <w:rFonts w:hint="cs"/>
          <w:rtl/>
        </w:rPr>
        <w:t>﴾</w:t>
      </w:r>
      <w:r w:rsidRPr="0098582D">
        <w:rPr>
          <w:rStyle w:val="Char6"/>
          <w:rFonts w:eastAsia="Calibri"/>
          <w:rtl/>
        </w:rPr>
        <w:t xml:space="preserve"> [الجاث</w:t>
      </w:r>
      <w:r w:rsidR="00937F46">
        <w:rPr>
          <w:rStyle w:val="Char6"/>
          <w:rFonts w:eastAsia="Calibri"/>
          <w:rtl/>
        </w:rPr>
        <w:t>ی</w:t>
      </w:r>
      <w:r w:rsidRPr="0098582D">
        <w:rPr>
          <w:rStyle w:val="Char6"/>
          <w:rFonts w:eastAsia="Calibri"/>
          <w:rtl/>
        </w:rPr>
        <w:t>ة: 32]</w:t>
      </w:r>
      <w:r w:rsidRPr="0098582D">
        <w:rPr>
          <w:rStyle w:val="Char6"/>
          <w:rFonts w:eastAsia="Calibri" w:hint="cs"/>
          <w:rtl/>
        </w:rPr>
        <w:t>.</w:t>
      </w:r>
      <w:r w:rsidRPr="00853681">
        <w:rPr>
          <w:rStyle w:val="Char4"/>
          <w:rFonts w:hint="cs"/>
          <w:rtl/>
        </w:rPr>
        <w:t xml:space="preserve"> «</w:t>
      </w:r>
      <w:r w:rsidRPr="00B06BF5">
        <w:rPr>
          <w:rStyle w:val="Char7"/>
          <w:rFonts w:hint="cs"/>
          <w:rtl/>
        </w:rPr>
        <w:t>ما تنها گمانی (در بارۀ آن) داریم و به هیچ وجه یقین و باور نداریم (که قیامت فرا برسد</w:t>
      </w:r>
      <w:r w:rsidR="00B06BF5" w:rsidRPr="00853681">
        <w:rPr>
          <w:rStyle w:val="Char4"/>
          <w:rFonts w:hint="cs"/>
          <w:rtl/>
        </w:rPr>
        <w:t>)</w:t>
      </w:r>
      <w:r w:rsidRPr="00853681">
        <w:rPr>
          <w:rStyle w:val="Char4"/>
          <w:rFonts w:hint="cs"/>
          <w:rtl/>
        </w:rPr>
        <w:t>»</w:t>
      </w:r>
      <w:r w:rsidR="00B06BF5"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به وقوع قیامت ایمان قطعی و یقینی داشت، بدون آن که در آن شک و تردیدی همراه باشد. خداوند</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وَ</w:t>
      </w:r>
      <w:r w:rsidRPr="004B58EF">
        <w:rPr>
          <w:rStyle w:val="Chard"/>
          <w:rFonts w:hint="cs"/>
          <w:rtl/>
        </w:rPr>
        <w:t>ٱلَّذِينَ</w:t>
      </w:r>
      <w:r w:rsidRPr="004B58EF">
        <w:rPr>
          <w:rStyle w:val="Chard"/>
          <w:rtl/>
        </w:rPr>
        <w:t xml:space="preserve"> يُؤۡمِنُونَ بِمَآ أُنزِلَ إِلَيۡكَ وَمَآ أُنزِلَ مِن قَبۡلِكَ وَبِ</w:t>
      </w:r>
      <w:r w:rsidRPr="004B58EF">
        <w:rPr>
          <w:rStyle w:val="Chard"/>
          <w:rFonts w:hint="cs"/>
          <w:rtl/>
        </w:rPr>
        <w:t>ٱلۡأٓخِرَةِ</w:t>
      </w:r>
      <w:r w:rsidRPr="004B58EF">
        <w:rPr>
          <w:rStyle w:val="Chard"/>
          <w:rtl/>
        </w:rPr>
        <w:t xml:space="preserve"> هُمۡ يُوقِنُونَ٤</w:t>
      </w:r>
      <w:r w:rsidR="0098582D" w:rsidRPr="0098582D">
        <w:rPr>
          <w:rStyle w:val="Char8"/>
          <w:rFonts w:hint="cs"/>
          <w:rtl/>
        </w:rPr>
        <w:t>﴾</w:t>
      </w:r>
      <w:r w:rsidRPr="0098582D">
        <w:rPr>
          <w:rStyle w:val="Char6"/>
          <w:rFonts w:eastAsia="Calibri"/>
          <w:rtl/>
        </w:rPr>
        <w:t xml:space="preserve"> [البقرة: 4]</w:t>
      </w:r>
      <w:r w:rsidRPr="0098582D">
        <w:rPr>
          <w:rStyle w:val="Char6"/>
          <w:rFonts w:eastAsia="Calibri" w:hint="cs"/>
          <w:rtl/>
        </w:rPr>
        <w:t>.</w:t>
      </w:r>
      <w:r w:rsidRPr="00853681">
        <w:rPr>
          <w:rStyle w:val="Char4"/>
          <w:rFonts w:hint="cs"/>
          <w:rtl/>
        </w:rPr>
        <w:t xml:space="preserve"> «</w:t>
      </w:r>
      <w:r w:rsidRPr="00B06BF5">
        <w:rPr>
          <w:rStyle w:val="Char7"/>
          <w:rFonts w:hint="cs"/>
          <w:rtl/>
        </w:rPr>
        <w:t>آن کسانی که باور</w:t>
      </w:r>
      <w:r w:rsidR="003869A5">
        <w:rPr>
          <w:rStyle w:val="Char7"/>
          <w:rFonts w:hint="cs"/>
          <w:rtl/>
        </w:rPr>
        <w:t xml:space="preserve"> می‌</w:t>
      </w:r>
      <w:r w:rsidRPr="00B06BF5">
        <w:rPr>
          <w:rStyle w:val="Char7"/>
          <w:rFonts w:hint="cs"/>
          <w:rtl/>
        </w:rPr>
        <w:t>دارند به آنچه بر تو نازل گشته و به آنچه پیش از تو فرو آمده، و به روز رستاخیز اطمینان دارند</w:t>
      </w:r>
      <w:r w:rsidRPr="00853681">
        <w:rPr>
          <w:rStyle w:val="Char4"/>
          <w:rFonts w:hint="cs"/>
          <w:rtl/>
        </w:rPr>
        <w:t>»</w:t>
      </w:r>
      <w:r w:rsidR="00B06BF5"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از این جهت رستاخیز آمدنی است و در آمدن آن تردیدی نیست. خداوند فرموده است: </w:t>
      </w:r>
      <w:r w:rsidR="0098582D" w:rsidRPr="0098582D">
        <w:rPr>
          <w:rStyle w:val="Char8"/>
          <w:rFonts w:hint="cs"/>
          <w:rtl/>
        </w:rPr>
        <w:t>﴿</w:t>
      </w:r>
      <w:r w:rsidRPr="004B58EF">
        <w:rPr>
          <w:rStyle w:val="Chard"/>
          <w:rtl/>
        </w:rPr>
        <w:t xml:space="preserve">وَأَنَّ </w:t>
      </w:r>
      <w:r w:rsidRPr="004B58EF">
        <w:rPr>
          <w:rStyle w:val="Chard"/>
          <w:rFonts w:hint="cs"/>
          <w:rtl/>
        </w:rPr>
        <w:t>ٱلسَّاعَةَ</w:t>
      </w:r>
      <w:r w:rsidRPr="004B58EF">
        <w:rPr>
          <w:rStyle w:val="Chard"/>
          <w:rtl/>
        </w:rPr>
        <w:t xml:space="preserve"> ءَاتِيَة</w:t>
      </w:r>
      <w:r w:rsidRPr="004B58EF">
        <w:rPr>
          <w:rStyle w:val="Chard"/>
          <w:rFonts w:hint="cs"/>
          <w:rtl/>
        </w:rPr>
        <w:t>ٞ</w:t>
      </w:r>
      <w:r w:rsidRPr="004B58EF">
        <w:rPr>
          <w:rStyle w:val="Chard"/>
          <w:rtl/>
        </w:rPr>
        <w:t xml:space="preserve"> </w:t>
      </w:r>
      <w:r w:rsidRPr="004B58EF">
        <w:rPr>
          <w:rStyle w:val="Chard"/>
          <w:rFonts w:hint="cs"/>
          <w:rtl/>
        </w:rPr>
        <w:t>لَّا</w:t>
      </w:r>
      <w:r w:rsidRPr="004B58EF">
        <w:rPr>
          <w:rStyle w:val="Chard"/>
          <w:rtl/>
        </w:rPr>
        <w:t xml:space="preserve"> </w:t>
      </w:r>
      <w:r w:rsidRPr="004B58EF">
        <w:rPr>
          <w:rStyle w:val="Chard"/>
          <w:rFonts w:hint="cs"/>
          <w:rtl/>
        </w:rPr>
        <w:t>رَيۡبَ</w:t>
      </w:r>
      <w:r w:rsidRPr="004B58EF">
        <w:rPr>
          <w:rStyle w:val="Chard"/>
          <w:rtl/>
        </w:rPr>
        <w:t xml:space="preserve"> </w:t>
      </w:r>
      <w:r w:rsidRPr="004B58EF">
        <w:rPr>
          <w:rStyle w:val="Chard"/>
          <w:rFonts w:hint="cs"/>
          <w:rtl/>
        </w:rPr>
        <w:t>فِيهَا</w:t>
      </w:r>
      <w:r w:rsidRPr="004B58EF">
        <w:rPr>
          <w:rStyle w:val="Chard"/>
          <w:rtl/>
        </w:rPr>
        <w:t xml:space="preserve"> </w:t>
      </w:r>
      <w:r w:rsidRPr="004B58EF">
        <w:rPr>
          <w:rStyle w:val="Chard"/>
          <w:rFonts w:hint="cs"/>
          <w:rtl/>
        </w:rPr>
        <w:t>وَأَنَّ</w:t>
      </w:r>
      <w:r w:rsidRPr="004B58EF">
        <w:rPr>
          <w:rStyle w:val="Chard"/>
          <w:rtl/>
        </w:rPr>
        <w:t xml:space="preserve"> </w:t>
      </w:r>
      <w:r w:rsidRPr="004B58EF">
        <w:rPr>
          <w:rStyle w:val="Chard"/>
          <w:rFonts w:hint="cs"/>
          <w:rtl/>
        </w:rPr>
        <w:t>ٱللَّهَ</w:t>
      </w:r>
      <w:r w:rsidRPr="004B58EF">
        <w:rPr>
          <w:rStyle w:val="Chard"/>
          <w:rtl/>
        </w:rPr>
        <w:t xml:space="preserve"> يَبۡعَثُ مَن فِي </w:t>
      </w:r>
      <w:r w:rsidRPr="004B58EF">
        <w:rPr>
          <w:rStyle w:val="Chard"/>
          <w:rFonts w:hint="cs"/>
          <w:rtl/>
        </w:rPr>
        <w:t>ٱلۡقُبُورِ</w:t>
      </w:r>
      <w:r w:rsidRPr="004B58EF">
        <w:rPr>
          <w:rStyle w:val="Chard"/>
          <w:rtl/>
        </w:rPr>
        <w:t>٧</w:t>
      </w:r>
      <w:r w:rsidR="0098582D" w:rsidRPr="0098582D">
        <w:rPr>
          <w:rStyle w:val="Char8"/>
          <w:rFonts w:hint="cs"/>
          <w:rtl/>
        </w:rPr>
        <w:t>﴾</w:t>
      </w:r>
      <w:r w:rsidRPr="0098582D">
        <w:rPr>
          <w:rStyle w:val="Char6"/>
          <w:rFonts w:eastAsia="Calibri"/>
          <w:rtl/>
        </w:rPr>
        <w:t xml:space="preserve"> [الحج: 7]</w:t>
      </w:r>
      <w:r w:rsidRPr="0098582D">
        <w:rPr>
          <w:rStyle w:val="Char6"/>
          <w:rFonts w:eastAsia="Calibri" w:hint="cs"/>
          <w:rtl/>
        </w:rPr>
        <w:t>.</w:t>
      </w:r>
      <w:r w:rsidRPr="00853681">
        <w:rPr>
          <w:rStyle w:val="Char4"/>
          <w:rFonts w:hint="cs"/>
          <w:rtl/>
        </w:rPr>
        <w:t xml:space="preserve"> «</w:t>
      </w:r>
      <w:r w:rsidRPr="00B06BF5">
        <w:rPr>
          <w:rStyle w:val="Char7"/>
          <w:rFonts w:hint="cs"/>
          <w:rtl/>
        </w:rPr>
        <w:t>و (این که بدانید) بدون شکّ قیامت فرا</w:t>
      </w:r>
      <w:r w:rsidR="003869A5">
        <w:rPr>
          <w:rStyle w:val="Char7"/>
          <w:rFonts w:hint="cs"/>
          <w:rtl/>
        </w:rPr>
        <w:t xml:space="preserve"> می‌</w:t>
      </w:r>
      <w:r w:rsidRPr="00B06BF5">
        <w:rPr>
          <w:rStyle w:val="Char7"/>
          <w:rFonts w:hint="cs"/>
          <w:rtl/>
        </w:rPr>
        <w:t>رسد و جای هیچ گونه تردیدی نیست، و خداوند تمام کسانی را که در گورها آرمیده</w:t>
      </w:r>
      <w:r w:rsidR="00AD6714">
        <w:rPr>
          <w:rStyle w:val="Char7"/>
          <w:rFonts w:hint="cs"/>
          <w:rtl/>
        </w:rPr>
        <w:t>‌اند</w:t>
      </w:r>
      <w:r w:rsidRPr="00B06BF5">
        <w:rPr>
          <w:rStyle w:val="Char7"/>
          <w:rFonts w:hint="cs"/>
          <w:rtl/>
        </w:rPr>
        <w:t xml:space="preserve"> دوباره زندگی</w:t>
      </w:r>
      <w:r w:rsidR="003869A5">
        <w:rPr>
          <w:rStyle w:val="Char7"/>
          <w:rFonts w:hint="cs"/>
          <w:rtl/>
        </w:rPr>
        <w:t xml:space="preserve"> می‌</w:t>
      </w:r>
      <w:r w:rsidRPr="00B06BF5">
        <w:rPr>
          <w:rStyle w:val="Char7"/>
          <w:rFonts w:hint="cs"/>
          <w:rtl/>
        </w:rPr>
        <w:t>گرداند</w:t>
      </w:r>
      <w:r w:rsidRPr="00853681">
        <w:rPr>
          <w:rStyle w:val="Char4"/>
          <w:rFonts w:hint="cs"/>
          <w:rtl/>
        </w:rPr>
        <w:t>»</w:t>
      </w:r>
      <w:r w:rsidR="004A2362">
        <w:rPr>
          <w:rStyle w:val="Char4"/>
          <w:rFonts w:hint="cs"/>
          <w:rtl/>
        </w:rPr>
        <w:t>.</w:t>
      </w:r>
    </w:p>
    <w:p w:rsidR="00483B5B" w:rsidRPr="00A45672" w:rsidRDefault="00483B5B" w:rsidP="00C22D97">
      <w:pPr>
        <w:pStyle w:val="a9"/>
        <w:rPr>
          <w:rtl/>
        </w:rPr>
      </w:pPr>
      <w:r w:rsidRPr="00A45672">
        <w:rPr>
          <w:rFonts w:hint="cs"/>
          <w:rtl/>
        </w:rPr>
        <w:t>روشنگری ...</w:t>
      </w:r>
    </w:p>
    <w:p w:rsidR="00483B5B" w:rsidRPr="00853681" w:rsidRDefault="00483B5B" w:rsidP="00DD1FA9">
      <w:pPr>
        <w:ind w:firstLine="284"/>
        <w:jc w:val="both"/>
        <w:rPr>
          <w:rStyle w:val="Char4"/>
          <w:rtl/>
        </w:rPr>
      </w:pPr>
      <w:r w:rsidRPr="00853681">
        <w:rPr>
          <w:rStyle w:val="Char4"/>
          <w:rFonts w:hint="cs"/>
          <w:rtl/>
        </w:rPr>
        <w:t>هر کس به بعث و نشور، بهشت و دوزخ ایمان نداشته باشد،</w:t>
      </w:r>
    </w:p>
    <w:p w:rsidR="00483B5B" w:rsidRPr="00853681" w:rsidRDefault="00483B5B" w:rsidP="00DD1FA9">
      <w:pPr>
        <w:ind w:firstLine="284"/>
        <w:jc w:val="both"/>
        <w:rPr>
          <w:rStyle w:val="Char4"/>
          <w:rtl/>
        </w:rPr>
      </w:pPr>
      <w:r w:rsidRPr="00853681">
        <w:rPr>
          <w:rStyle w:val="Char4"/>
          <w:rFonts w:hint="cs"/>
          <w:rtl/>
        </w:rPr>
        <w:t>او نسبت به دین اسلام کافر شده است.</w:t>
      </w:r>
    </w:p>
    <w:p w:rsidR="00483B5B" w:rsidRPr="004A2362" w:rsidRDefault="00483B5B" w:rsidP="00A45672">
      <w:pPr>
        <w:pStyle w:val="a1"/>
        <w:rPr>
          <w:rtl/>
        </w:rPr>
      </w:pPr>
      <w:r w:rsidRPr="00853681">
        <w:rPr>
          <w:rStyle w:val="Char4"/>
        </w:rPr>
        <w:br w:type="page"/>
      </w:r>
      <w:bookmarkStart w:id="129" w:name="_Toc439881706"/>
      <w:r w:rsidRPr="004A2362">
        <w:rPr>
          <w:rFonts w:hint="cs"/>
          <w:rtl/>
        </w:rPr>
        <w:t>اوصاف و ویژگی</w:t>
      </w:r>
      <w:r w:rsidR="004F1F83">
        <w:rPr>
          <w:rFonts w:hint="cs"/>
          <w:rtl/>
        </w:rPr>
        <w:t>‌‌های</w:t>
      </w:r>
      <w:r w:rsidRPr="004A2362">
        <w:rPr>
          <w:rFonts w:hint="cs"/>
          <w:rtl/>
        </w:rPr>
        <w:t xml:space="preserve"> روز آخرت</w:t>
      </w:r>
      <w:bookmarkEnd w:id="129"/>
    </w:p>
    <w:p w:rsidR="00483B5B" w:rsidRPr="00853681" w:rsidRDefault="00483B5B" w:rsidP="00DD1FA9">
      <w:pPr>
        <w:ind w:firstLine="284"/>
        <w:jc w:val="both"/>
        <w:rPr>
          <w:rStyle w:val="Char4"/>
          <w:rtl/>
        </w:rPr>
      </w:pPr>
      <w:r w:rsidRPr="00853681">
        <w:rPr>
          <w:rStyle w:val="Char4"/>
          <w:rFonts w:hint="cs"/>
          <w:rtl/>
        </w:rPr>
        <w:t>خداوند کتابش را فرود آورده است تا هر چیزی را بیان کند و پیامبرانش را به عنوان ترساننده و مژده آور فرستاده است، از این رهگذر خداوند امور اخروی را برای ما روشن ساخته و اوصاف و ویژگی</w:t>
      </w:r>
      <w:r w:rsidR="004F1F83">
        <w:rPr>
          <w:rStyle w:val="Char4"/>
          <w:rFonts w:hint="cs"/>
          <w:rtl/>
        </w:rPr>
        <w:t>‌‌های</w:t>
      </w:r>
      <w:r w:rsidRPr="00853681">
        <w:rPr>
          <w:rStyle w:val="Char4"/>
          <w:rFonts w:hint="cs"/>
          <w:rtl/>
        </w:rPr>
        <w:t xml:space="preserve"> آن را برای ما اظهار داشته است.</w:t>
      </w:r>
    </w:p>
    <w:p w:rsidR="00483B5B" w:rsidRPr="006020D2" w:rsidRDefault="00483B5B" w:rsidP="00DD1FA9">
      <w:pPr>
        <w:pStyle w:val="a2"/>
        <w:rPr>
          <w:rtl/>
        </w:rPr>
      </w:pPr>
      <w:bookmarkStart w:id="130" w:name="_Toc439881707"/>
      <w:r w:rsidRPr="006020D2">
        <w:rPr>
          <w:rFonts w:hint="cs"/>
          <w:rtl/>
        </w:rPr>
        <w:t>درآمد</w:t>
      </w:r>
      <w:bookmarkEnd w:id="130"/>
    </w:p>
    <w:p w:rsidR="00483B5B" w:rsidRPr="00853681" w:rsidRDefault="00483B5B" w:rsidP="00DD1FA9">
      <w:pPr>
        <w:ind w:firstLine="284"/>
        <w:jc w:val="both"/>
        <w:rPr>
          <w:rStyle w:val="Char4"/>
          <w:rtl/>
        </w:rPr>
      </w:pPr>
      <w:r w:rsidRPr="00853681">
        <w:rPr>
          <w:rStyle w:val="Char4"/>
          <w:rFonts w:hint="cs"/>
          <w:rtl/>
        </w:rPr>
        <w:t>روز آخرت، همان روزی است که در صور دمیده</w:t>
      </w:r>
      <w:r w:rsidR="003869A5">
        <w:rPr>
          <w:rStyle w:val="Char4"/>
          <w:rFonts w:hint="cs"/>
          <w:rtl/>
        </w:rPr>
        <w:t xml:space="preserve"> می‌</w:t>
      </w:r>
      <w:r w:rsidRPr="00853681">
        <w:rPr>
          <w:rStyle w:val="Char4"/>
          <w:rFonts w:hint="cs"/>
          <w:rtl/>
        </w:rPr>
        <w:t>شود و قیامت برپا</w:t>
      </w:r>
      <w:r w:rsidR="003869A5">
        <w:rPr>
          <w:rStyle w:val="Char4"/>
          <w:rFonts w:hint="cs"/>
          <w:rtl/>
        </w:rPr>
        <w:t xml:space="preserve"> می‌</w:t>
      </w:r>
      <w:r w:rsidRPr="00853681">
        <w:rPr>
          <w:rStyle w:val="Char4"/>
          <w:rFonts w:hint="cs"/>
          <w:rtl/>
        </w:rPr>
        <w:t>شود و خداوند آن را با چندین صفت برای ما توصیف کرده است که حالت آن روز و مردمان را روشن</w:t>
      </w:r>
      <w:r w:rsidR="003869A5">
        <w:rPr>
          <w:rStyle w:val="Char4"/>
          <w:rFonts w:hint="cs"/>
          <w:rtl/>
        </w:rPr>
        <w:t xml:space="preserve"> می‌</w:t>
      </w:r>
      <w:r w:rsidRPr="00853681">
        <w:rPr>
          <w:rStyle w:val="Char4"/>
          <w:rFonts w:hint="cs"/>
          <w:rtl/>
        </w:rPr>
        <w:t xml:space="preserve">سازد. برخی از آن صفات عبارتند از: </w:t>
      </w:r>
    </w:p>
    <w:p w:rsidR="00483B5B" w:rsidRPr="006020D2" w:rsidRDefault="00483B5B" w:rsidP="00DD1FA9">
      <w:pPr>
        <w:pStyle w:val="a2"/>
        <w:rPr>
          <w:rtl/>
        </w:rPr>
      </w:pPr>
      <w:bookmarkStart w:id="131" w:name="_Toc439881708"/>
      <w:r w:rsidRPr="006020D2">
        <w:rPr>
          <w:rFonts w:hint="cs"/>
          <w:rtl/>
        </w:rPr>
        <w:t>روزی که در برپایی آن تردیدی وجود ندارد</w:t>
      </w:r>
      <w:bookmarkEnd w:id="131"/>
    </w:p>
    <w:p w:rsidR="00483B5B" w:rsidRPr="00853681" w:rsidRDefault="00483B5B" w:rsidP="00DD1FA9">
      <w:pPr>
        <w:ind w:firstLine="284"/>
        <w:jc w:val="both"/>
        <w:rPr>
          <w:rStyle w:val="Char4"/>
          <w:rtl/>
        </w:rPr>
      </w:pPr>
      <w:r w:rsidRPr="00853681">
        <w:rPr>
          <w:rStyle w:val="Char4"/>
          <w:rFonts w:hint="cs"/>
          <w:rtl/>
        </w:rPr>
        <w:t>آری، سوگند به الله که در آن روز ترد</w:t>
      </w:r>
      <w:r w:rsidR="00A45672">
        <w:rPr>
          <w:rStyle w:val="Char4"/>
          <w:rFonts w:hint="cs"/>
          <w:rtl/>
        </w:rPr>
        <w:t>یدی نیست و قطعا خواهد آمد، همان</w:t>
      </w:r>
      <w:r w:rsidR="00A45672">
        <w:rPr>
          <w:rStyle w:val="Char4"/>
          <w:rFonts w:hint="eastAsia"/>
          <w:rtl/>
        </w:rPr>
        <w:t>‌</w:t>
      </w:r>
      <w:r w:rsidRPr="00853681">
        <w:rPr>
          <w:rStyle w:val="Char4"/>
          <w:rFonts w:hint="cs"/>
          <w:rtl/>
        </w:rPr>
        <w:t xml:space="preserve">گونه که خداوند در قرآن وعده داده و فرموده است: </w:t>
      </w:r>
      <w:r w:rsidR="0098582D" w:rsidRPr="0098582D">
        <w:rPr>
          <w:rStyle w:val="Char8"/>
          <w:rFonts w:hint="cs"/>
          <w:rtl/>
        </w:rPr>
        <w:t>﴿</w:t>
      </w:r>
      <w:r w:rsidRPr="004B58EF">
        <w:rPr>
          <w:rStyle w:val="Chard"/>
          <w:rtl/>
        </w:rPr>
        <w:t xml:space="preserve">يَٰٓأَيُّهَا </w:t>
      </w:r>
      <w:r w:rsidRPr="004B58EF">
        <w:rPr>
          <w:rStyle w:val="Chard"/>
          <w:rFonts w:hint="cs"/>
          <w:rtl/>
        </w:rPr>
        <w:t>ٱلنَّاسُ</w:t>
      </w:r>
      <w:r w:rsidRPr="004B58EF">
        <w:rPr>
          <w:rStyle w:val="Chard"/>
          <w:rtl/>
        </w:rPr>
        <w:t xml:space="preserve"> إِنَّ وَعۡدَ </w:t>
      </w:r>
      <w:r w:rsidRPr="004B58EF">
        <w:rPr>
          <w:rStyle w:val="Chard"/>
          <w:rFonts w:hint="cs"/>
          <w:rtl/>
        </w:rPr>
        <w:t>ٱللَّهِ</w:t>
      </w:r>
      <w:r w:rsidRPr="004B58EF">
        <w:rPr>
          <w:rStyle w:val="Chard"/>
          <w:rtl/>
        </w:rPr>
        <w:t xml:space="preserve"> حَقّ</w:t>
      </w:r>
      <w:r w:rsidRPr="004B58EF">
        <w:rPr>
          <w:rStyle w:val="Chard"/>
          <w:rFonts w:hint="cs"/>
          <w:rtl/>
        </w:rPr>
        <w:t>ٞۖ</w:t>
      </w:r>
      <w:r w:rsidRPr="004B58EF">
        <w:rPr>
          <w:rStyle w:val="Chard"/>
          <w:rtl/>
        </w:rPr>
        <w:t xml:space="preserve"> </w:t>
      </w:r>
      <w:r w:rsidRPr="004B58EF">
        <w:rPr>
          <w:rStyle w:val="Chard"/>
          <w:rFonts w:hint="cs"/>
          <w:rtl/>
        </w:rPr>
        <w:t>فَلَا</w:t>
      </w:r>
      <w:r w:rsidRPr="004B58EF">
        <w:rPr>
          <w:rStyle w:val="Chard"/>
          <w:rtl/>
        </w:rPr>
        <w:t xml:space="preserve"> </w:t>
      </w:r>
      <w:r w:rsidRPr="004B58EF">
        <w:rPr>
          <w:rStyle w:val="Chard"/>
          <w:rFonts w:hint="cs"/>
          <w:rtl/>
        </w:rPr>
        <w:t>تَغُرَّنَّكُمُ</w:t>
      </w:r>
      <w:r w:rsidRPr="004B58EF">
        <w:rPr>
          <w:rStyle w:val="Chard"/>
          <w:rtl/>
        </w:rPr>
        <w:t xml:space="preserve"> </w:t>
      </w:r>
      <w:r w:rsidRPr="004B58EF">
        <w:rPr>
          <w:rStyle w:val="Chard"/>
          <w:rFonts w:hint="cs"/>
          <w:rtl/>
        </w:rPr>
        <w:t>ٱلۡحَيَوٰةُ</w:t>
      </w:r>
      <w:r w:rsidRPr="004B58EF">
        <w:rPr>
          <w:rStyle w:val="Chard"/>
          <w:rtl/>
        </w:rPr>
        <w:t xml:space="preserve"> </w:t>
      </w:r>
      <w:r w:rsidRPr="004B58EF">
        <w:rPr>
          <w:rStyle w:val="Chard"/>
          <w:rFonts w:hint="cs"/>
          <w:rtl/>
        </w:rPr>
        <w:t>ٱلدُّنۡيَا</w:t>
      </w:r>
      <w:r w:rsidRPr="004B58EF">
        <w:rPr>
          <w:rStyle w:val="Chard"/>
          <w:rtl/>
        </w:rPr>
        <w:t xml:space="preserve"> وَلَا يَغُرَّنَّكُم بِ</w:t>
      </w:r>
      <w:r w:rsidRPr="004B58EF">
        <w:rPr>
          <w:rStyle w:val="Chard"/>
          <w:rFonts w:hint="cs"/>
          <w:rtl/>
        </w:rPr>
        <w:t>ٱللَّهِ</w:t>
      </w:r>
      <w:r w:rsidRPr="004B58EF">
        <w:rPr>
          <w:rStyle w:val="Chard"/>
          <w:rtl/>
        </w:rPr>
        <w:t xml:space="preserve"> </w:t>
      </w:r>
      <w:r w:rsidRPr="004B58EF">
        <w:rPr>
          <w:rStyle w:val="Chard"/>
          <w:rFonts w:hint="cs"/>
          <w:rtl/>
        </w:rPr>
        <w:t>ٱلۡغَرُورُ</w:t>
      </w:r>
      <w:r w:rsidRPr="004B58EF">
        <w:rPr>
          <w:rStyle w:val="Chard"/>
          <w:rtl/>
        </w:rPr>
        <w:t>٥</w:t>
      </w:r>
      <w:r w:rsidR="0098582D" w:rsidRPr="0098582D">
        <w:rPr>
          <w:rStyle w:val="Char8"/>
          <w:rFonts w:hint="cs"/>
          <w:rtl/>
        </w:rPr>
        <w:t>﴾</w:t>
      </w:r>
      <w:r w:rsidRPr="0098582D">
        <w:rPr>
          <w:rStyle w:val="Char6"/>
          <w:rFonts w:eastAsia="Calibri"/>
          <w:rtl/>
        </w:rPr>
        <w:t xml:space="preserve"> [فاطر: 5]</w:t>
      </w:r>
      <w:r w:rsidRPr="0098582D">
        <w:rPr>
          <w:rStyle w:val="Char6"/>
          <w:rFonts w:eastAsia="Calibri" w:hint="cs"/>
          <w:rtl/>
        </w:rPr>
        <w:t>.</w:t>
      </w:r>
      <w:r w:rsidRPr="00853681">
        <w:rPr>
          <w:rStyle w:val="Char4"/>
          <w:rFonts w:hint="cs"/>
          <w:rtl/>
        </w:rPr>
        <w:t xml:space="preserve"> «</w:t>
      </w:r>
      <w:r w:rsidRPr="00B06BF5">
        <w:rPr>
          <w:rStyle w:val="Char7"/>
          <w:rFonts w:hint="cs"/>
          <w:rtl/>
        </w:rPr>
        <w:t>ای مردمان! وعدۀ خدا حق است، پس زندگی دنیوی شما را گول نزند و اهریمن شما را در بارۀ خدا نفریبد</w:t>
      </w:r>
      <w:r w:rsidRPr="00853681">
        <w:rPr>
          <w:rStyle w:val="Char4"/>
          <w:rFonts w:hint="cs"/>
          <w:rtl/>
        </w:rPr>
        <w:t>»</w:t>
      </w:r>
      <w:r w:rsidR="004A2362">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آن حضرت</w:t>
      </w:r>
      <w:r w:rsidR="004A2362">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فرمود: </w:t>
      </w:r>
      <w:r w:rsidRPr="0043710A">
        <w:rPr>
          <w:rStyle w:val="Char4"/>
          <w:rFonts w:hint="cs"/>
          <w:rtl/>
        </w:rPr>
        <w:t>«</w:t>
      </w:r>
      <w:r w:rsidRPr="00B06BF5">
        <w:rPr>
          <w:rStyle w:val="Char3"/>
          <w:rFonts w:eastAsia="MS Mincho" w:hint="cs"/>
          <w:rtl/>
        </w:rPr>
        <w:t>وَالسَّاعَةُ حَقٌّ</w:t>
      </w:r>
      <w:r w:rsidRPr="0043710A">
        <w:rPr>
          <w:rStyle w:val="Char4"/>
          <w:rFonts w:hint="cs"/>
          <w:rtl/>
        </w:rPr>
        <w:t>»</w:t>
      </w:r>
      <w:r w:rsidRPr="009414F6">
        <w:rPr>
          <w:rStyle w:val="FootnoteReference"/>
          <w:rFonts w:cs="IRNazli"/>
          <w:b/>
          <w:bCs/>
          <w:rtl/>
        </w:rPr>
        <w:footnoteReference w:id="103"/>
      </w:r>
      <w:r w:rsidRPr="0043710A">
        <w:rPr>
          <w:rStyle w:val="Char4"/>
          <w:rFonts w:hint="cs"/>
          <w:rtl/>
        </w:rPr>
        <w:t>،</w:t>
      </w:r>
      <w:r w:rsidRPr="00853681">
        <w:rPr>
          <w:rStyle w:val="Char4"/>
          <w:rFonts w:hint="cs"/>
          <w:rtl/>
        </w:rPr>
        <w:t xml:space="preserve"> «</w:t>
      </w:r>
      <w:r w:rsidRPr="00B06BF5">
        <w:rPr>
          <w:rStyle w:val="Chare"/>
          <w:rFonts w:eastAsia="MS Mincho" w:hint="cs"/>
          <w:rtl/>
        </w:rPr>
        <w:t>و ق</w:t>
      </w:r>
      <w:r w:rsidR="00937F46">
        <w:rPr>
          <w:rStyle w:val="Chare"/>
          <w:rFonts w:eastAsia="MS Mincho" w:hint="cs"/>
          <w:rtl/>
        </w:rPr>
        <w:t>ی</w:t>
      </w:r>
      <w:r w:rsidRPr="00B06BF5">
        <w:rPr>
          <w:rStyle w:val="Chare"/>
          <w:rFonts w:eastAsia="MS Mincho" w:hint="cs"/>
          <w:rtl/>
        </w:rPr>
        <w:t>امت حق</w:t>
      </w:r>
      <w:r w:rsidR="003869A5">
        <w:rPr>
          <w:rStyle w:val="Chare"/>
          <w:rFonts w:eastAsia="MS Mincho" w:hint="cs"/>
          <w:rtl/>
        </w:rPr>
        <w:t xml:space="preserve"> می‌</w:t>
      </w:r>
      <w:r w:rsidRPr="00B06BF5">
        <w:rPr>
          <w:rStyle w:val="Chare"/>
          <w:rFonts w:eastAsia="MS Mincho" w:hint="cs"/>
          <w:rtl/>
        </w:rPr>
        <w:t>باشد</w:t>
      </w:r>
      <w:r w:rsidRPr="00853681">
        <w:rPr>
          <w:rStyle w:val="Char4"/>
          <w:rFonts w:hint="cs"/>
          <w:rtl/>
        </w:rPr>
        <w:t>»</w:t>
      </w:r>
    </w:p>
    <w:p w:rsidR="00483B5B" w:rsidRPr="006020D2" w:rsidRDefault="00483B5B" w:rsidP="00DD1FA9">
      <w:pPr>
        <w:pStyle w:val="a2"/>
        <w:rPr>
          <w:rtl/>
        </w:rPr>
      </w:pPr>
      <w:bookmarkStart w:id="132" w:name="_Toc439881709"/>
      <w:r w:rsidRPr="006020D2">
        <w:rPr>
          <w:rFonts w:hint="cs"/>
          <w:rtl/>
        </w:rPr>
        <w:t>برای کافران روزی دشوار خواهد بود</w:t>
      </w:r>
      <w:bookmarkEnd w:id="132"/>
    </w:p>
    <w:p w:rsidR="00483B5B" w:rsidRPr="00853681" w:rsidRDefault="00483B5B" w:rsidP="00DD1FA9">
      <w:pPr>
        <w:ind w:firstLine="284"/>
        <w:jc w:val="both"/>
        <w:rPr>
          <w:rStyle w:val="Char4"/>
          <w:rtl/>
        </w:rPr>
      </w:pPr>
      <w:r w:rsidRPr="00853681">
        <w:rPr>
          <w:rStyle w:val="Char4"/>
          <w:rFonts w:hint="cs"/>
          <w:rtl/>
        </w:rPr>
        <w:t>در آن روز اعمال قطع شده و اجل</w:t>
      </w:r>
      <w:r w:rsidR="003869A5">
        <w:rPr>
          <w:rStyle w:val="Char4"/>
          <w:rFonts w:hint="cs"/>
          <w:rtl/>
        </w:rPr>
        <w:t xml:space="preserve">‌ها </w:t>
      </w:r>
      <w:r w:rsidRPr="00853681">
        <w:rPr>
          <w:rStyle w:val="Char4"/>
          <w:rFonts w:hint="cs"/>
          <w:rtl/>
        </w:rPr>
        <w:t>به پایان</w:t>
      </w:r>
      <w:r w:rsidR="003869A5">
        <w:rPr>
          <w:rStyle w:val="Char4"/>
          <w:rFonts w:hint="cs"/>
          <w:rtl/>
        </w:rPr>
        <w:t xml:space="preserve"> می‌</w:t>
      </w:r>
      <w:r w:rsidRPr="00853681">
        <w:rPr>
          <w:rStyle w:val="Char4"/>
          <w:rFonts w:hint="cs"/>
          <w:rtl/>
        </w:rPr>
        <w:t xml:space="preserve">رسد و </w:t>
      </w:r>
      <w:r w:rsidR="00A45672">
        <w:rPr>
          <w:rStyle w:val="Char4"/>
          <w:rFonts w:hint="cs"/>
          <w:rtl/>
        </w:rPr>
        <w:t>هر عمل کننده</w:t>
      </w:r>
      <w:r w:rsidR="00A45672">
        <w:rPr>
          <w:rStyle w:val="Char4"/>
          <w:rFonts w:hint="eastAsia"/>
          <w:rtl/>
        </w:rPr>
        <w:t>‌</w:t>
      </w:r>
      <w:r w:rsidRPr="00853681">
        <w:rPr>
          <w:rStyle w:val="Char4"/>
          <w:rFonts w:hint="cs"/>
          <w:rtl/>
        </w:rPr>
        <w:t>ای، جزای عمل نیک و بد خود را دریافت</w:t>
      </w:r>
      <w:r w:rsidR="003869A5">
        <w:rPr>
          <w:rStyle w:val="Char4"/>
          <w:rFonts w:hint="cs"/>
          <w:rtl/>
        </w:rPr>
        <w:t xml:space="preserve"> می‌</w:t>
      </w:r>
      <w:r w:rsidRPr="00853681">
        <w:rPr>
          <w:rStyle w:val="Char4"/>
          <w:rFonts w:hint="cs"/>
          <w:rtl/>
        </w:rPr>
        <w:t>کند و</w:t>
      </w:r>
      <w:r w:rsidR="003869A5">
        <w:rPr>
          <w:rStyle w:val="Char4"/>
          <w:rFonts w:hint="cs"/>
          <w:rtl/>
        </w:rPr>
        <w:t xml:space="preserve"> نمی‌</w:t>
      </w:r>
      <w:r w:rsidRPr="00853681">
        <w:rPr>
          <w:rStyle w:val="Char4"/>
          <w:rFonts w:hint="cs"/>
          <w:rtl/>
        </w:rPr>
        <w:t>تواند به اعمال نیکش بیفزاید یا از اعمال بدش بکاهد.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tl/>
        </w:rPr>
        <w:t>﴿</w:t>
      </w:r>
      <w:r w:rsidRPr="004B58EF">
        <w:rPr>
          <w:rStyle w:val="Chard"/>
          <w:rtl/>
        </w:rPr>
        <w:t>فَذَٰلِكَ يَوۡمَئِذ</w:t>
      </w:r>
      <w:r w:rsidRPr="004B58EF">
        <w:rPr>
          <w:rStyle w:val="Chard"/>
          <w:rFonts w:hint="cs"/>
          <w:rtl/>
        </w:rPr>
        <w:t>ٖ</w:t>
      </w:r>
      <w:r w:rsidRPr="004B58EF">
        <w:rPr>
          <w:rStyle w:val="Chard"/>
          <w:rtl/>
        </w:rPr>
        <w:t xml:space="preserve"> </w:t>
      </w:r>
      <w:r w:rsidRPr="004B58EF">
        <w:rPr>
          <w:rStyle w:val="Chard"/>
          <w:rFonts w:hint="cs"/>
          <w:rtl/>
        </w:rPr>
        <w:t>يَوۡمٌ</w:t>
      </w:r>
      <w:r w:rsidRPr="004B58EF">
        <w:rPr>
          <w:rStyle w:val="Chard"/>
          <w:rtl/>
        </w:rPr>
        <w:t xml:space="preserve"> </w:t>
      </w:r>
      <w:r w:rsidRPr="004B58EF">
        <w:rPr>
          <w:rStyle w:val="Chard"/>
          <w:rFonts w:hint="cs"/>
          <w:rtl/>
        </w:rPr>
        <w:t>عَسِيرٌ</w:t>
      </w:r>
      <w:r w:rsidRPr="004B58EF">
        <w:rPr>
          <w:rStyle w:val="Chard"/>
          <w:rtl/>
        </w:rPr>
        <w:t xml:space="preserve">٩ عَلَى </w:t>
      </w:r>
      <w:r w:rsidRPr="004B58EF">
        <w:rPr>
          <w:rStyle w:val="Chard"/>
          <w:rFonts w:hint="cs"/>
          <w:rtl/>
        </w:rPr>
        <w:t>ٱلۡكَٰفِرِينَ</w:t>
      </w:r>
      <w:r w:rsidRPr="004B58EF">
        <w:rPr>
          <w:rStyle w:val="Chard"/>
          <w:rtl/>
        </w:rPr>
        <w:t xml:space="preserve"> غَيۡرُ يَسِيرٖ١٠</w:t>
      </w:r>
      <w:r w:rsidR="0098582D" w:rsidRPr="0098582D">
        <w:rPr>
          <w:rStyle w:val="Char8"/>
          <w:rFonts w:hint="cs"/>
          <w:rtl/>
        </w:rPr>
        <w:t>﴾</w:t>
      </w:r>
      <w:r w:rsidRPr="0098582D">
        <w:rPr>
          <w:rStyle w:val="Char6"/>
          <w:rFonts w:eastAsia="Calibri"/>
          <w:rtl/>
        </w:rPr>
        <w:t xml:space="preserve"> [المدثر: 9-10]</w:t>
      </w:r>
      <w:r w:rsidRPr="0098582D">
        <w:rPr>
          <w:rStyle w:val="Char6"/>
          <w:rFonts w:eastAsia="Calibri" w:hint="cs"/>
          <w:rtl/>
        </w:rPr>
        <w:t>.</w:t>
      </w:r>
      <w:r w:rsidRPr="00853681">
        <w:rPr>
          <w:rStyle w:val="Char4"/>
          <w:rFonts w:hint="cs"/>
          <w:rtl/>
        </w:rPr>
        <w:t xml:space="preserve"> «</w:t>
      </w:r>
      <w:r w:rsidRPr="00B06BF5">
        <w:rPr>
          <w:rStyle w:val="Char7"/>
          <w:rFonts w:hint="cs"/>
          <w:rtl/>
        </w:rPr>
        <w:t>آن روز، روی سختی خواهد بود. * برای کافران آسان نخواهد بود (و بلکه پر مشقّت و دردسر خواهد بود)</w:t>
      </w:r>
      <w:r w:rsidRPr="00853681">
        <w:rPr>
          <w:rStyle w:val="Char4"/>
          <w:rFonts w:hint="cs"/>
          <w:rtl/>
        </w:rPr>
        <w:t>»</w:t>
      </w:r>
      <w:r w:rsidR="00B06BF5"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اما برای مؤمنان، آسان خواهد بود، زیرا نگرانی بزرگ آنان را غمگین نخواهد کرد و عدّه</w:t>
      </w:r>
      <w:r w:rsidR="004F1F83">
        <w:rPr>
          <w:rStyle w:val="Char4"/>
          <w:rFonts w:hint="cs"/>
          <w:rtl/>
        </w:rPr>
        <w:t xml:space="preserve">‌ای </w:t>
      </w:r>
      <w:r w:rsidRPr="00853681">
        <w:rPr>
          <w:rStyle w:val="Char4"/>
          <w:rFonts w:hint="cs"/>
          <w:rtl/>
        </w:rPr>
        <w:t>در زیر سای</w:t>
      </w:r>
      <w:r w:rsidR="00937F46">
        <w:rPr>
          <w:rStyle w:val="Char4"/>
          <w:rFonts w:hint="cs"/>
          <w:rtl/>
        </w:rPr>
        <w:t>ۀ</w:t>
      </w:r>
      <w:r w:rsidRPr="00853681">
        <w:rPr>
          <w:rStyle w:val="Char4"/>
          <w:rFonts w:hint="cs"/>
          <w:rtl/>
        </w:rPr>
        <w:t xml:space="preserve"> عرش قرار</w:t>
      </w:r>
      <w:r w:rsidR="003869A5">
        <w:rPr>
          <w:rStyle w:val="Char4"/>
          <w:rFonts w:hint="cs"/>
          <w:rtl/>
        </w:rPr>
        <w:t xml:space="preserve"> می‌</w:t>
      </w:r>
      <w:r w:rsidRPr="00853681">
        <w:rPr>
          <w:rStyle w:val="Char4"/>
          <w:rFonts w:hint="cs"/>
          <w:rtl/>
        </w:rPr>
        <w:t>گیرند که در آینده از آنان سخن خواهیم گفت.</w:t>
      </w:r>
    </w:p>
    <w:p w:rsidR="00483B5B" w:rsidRPr="006020D2" w:rsidRDefault="00483B5B" w:rsidP="00DD1FA9">
      <w:pPr>
        <w:pStyle w:val="a2"/>
        <w:rPr>
          <w:rtl/>
        </w:rPr>
      </w:pPr>
      <w:bookmarkStart w:id="133" w:name="_Toc439881710"/>
      <w:r w:rsidRPr="006020D2">
        <w:rPr>
          <w:rFonts w:hint="cs"/>
          <w:rtl/>
        </w:rPr>
        <w:t>روزی که هر انسا</w:t>
      </w:r>
      <w:r w:rsidR="002A4C51">
        <w:rPr>
          <w:rFonts w:hint="cs"/>
          <w:rtl/>
        </w:rPr>
        <w:t>ن جزای کامل عملکرد خویش را دریا</w:t>
      </w:r>
      <w:r w:rsidRPr="006020D2">
        <w:rPr>
          <w:rFonts w:hint="cs"/>
          <w:rtl/>
        </w:rPr>
        <w:t>فت</w:t>
      </w:r>
      <w:r w:rsidR="003869A5">
        <w:rPr>
          <w:rFonts w:hint="cs"/>
          <w:rtl/>
        </w:rPr>
        <w:t xml:space="preserve"> می‌</w:t>
      </w:r>
      <w:r w:rsidRPr="006020D2">
        <w:rPr>
          <w:rFonts w:hint="cs"/>
          <w:rtl/>
        </w:rPr>
        <w:t>کند</w:t>
      </w:r>
      <w:bookmarkEnd w:id="133"/>
    </w:p>
    <w:p w:rsidR="00483B5B" w:rsidRPr="00853681" w:rsidRDefault="00483B5B" w:rsidP="00DD1FA9">
      <w:pPr>
        <w:ind w:firstLine="284"/>
        <w:jc w:val="both"/>
        <w:rPr>
          <w:rStyle w:val="Char4"/>
          <w:rtl/>
        </w:rPr>
      </w:pPr>
      <w:r w:rsidRPr="00853681">
        <w:rPr>
          <w:rStyle w:val="Char4"/>
          <w:rFonts w:hint="cs"/>
          <w:rtl/>
        </w:rPr>
        <w:t>انسان</w:t>
      </w:r>
      <w:r w:rsidR="003869A5">
        <w:rPr>
          <w:rStyle w:val="Char4"/>
          <w:rFonts w:hint="cs"/>
          <w:rtl/>
        </w:rPr>
        <w:t xml:space="preserve">‌ها </w:t>
      </w:r>
      <w:r w:rsidRPr="00853681">
        <w:rPr>
          <w:rStyle w:val="Char4"/>
          <w:rFonts w:hint="cs"/>
          <w:rtl/>
        </w:rPr>
        <w:t>جزای کامل اعمالشان را دریافت</w:t>
      </w:r>
      <w:r w:rsidR="003869A5">
        <w:rPr>
          <w:rStyle w:val="Char4"/>
          <w:rFonts w:hint="cs"/>
          <w:rtl/>
        </w:rPr>
        <w:t xml:space="preserve"> می‌</w:t>
      </w:r>
      <w:r w:rsidRPr="00853681">
        <w:rPr>
          <w:rStyle w:val="Char4"/>
          <w:rFonts w:hint="cs"/>
          <w:rtl/>
        </w:rPr>
        <w:t>کنند، اگر عمل خیر بوده پاداش خیر، و اگر عمل بد بوده است، جزای بد را</w:t>
      </w:r>
      <w:r w:rsidR="003869A5">
        <w:rPr>
          <w:rStyle w:val="Char4"/>
          <w:rFonts w:hint="cs"/>
          <w:rtl/>
        </w:rPr>
        <w:t xml:space="preserve"> می‌</w:t>
      </w:r>
      <w:r w:rsidRPr="00853681">
        <w:rPr>
          <w:rStyle w:val="Char4"/>
          <w:rFonts w:hint="cs"/>
          <w:rtl/>
        </w:rPr>
        <w:t>بینند، چرا که همگی در دفتر اعمال که از تغییر و دروغ محفوظ است، ثبت شده</w:t>
      </w:r>
      <w:r w:rsidR="00AD6714">
        <w:rPr>
          <w:rStyle w:val="Char4"/>
          <w:rFonts w:hint="cs"/>
          <w:rtl/>
        </w:rPr>
        <w:t>‌اند</w:t>
      </w:r>
      <w:r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خداوند فرموده است: </w:t>
      </w:r>
      <w:r w:rsidR="0098582D" w:rsidRPr="0098582D">
        <w:rPr>
          <w:rStyle w:val="Char8"/>
          <w:rFonts w:hint="cs"/>
          <w:rtl/>
        </w:rPr>
        <w:t>﴿</w:t>
      </w:r>
      <w:r w:rsidRPr="004B58EF">
        <w:rPr>
          <w:rStyle w:val="Chard"/>
          <w:rtl/>
        </w:rPr>
        <w:t>فَكَيۡفَ إِذَا جَمَعۡنَٰهُمۡ لِيَوۡم</w:t>
      </w:r>
      <w:r w:rsidRPr="004B58EF">
        <w:rPr>
          <w:rStyle w:val="Chard"/>
          <w:rFonts w:hint="cs"/>
          <w:rtl/>
        </w:rPr>
        <w:t>ٖ</w:t>
      </w:r>
      <w:r w:rsidRPr="004B58EF">
        <w:rPr>
          <w:rStyle w:val="Chard"/>
          <w:rtl/>
        </w:rPr>
        <w:t xml:space="preserve"> </w:t>
      </w:r>
      <w:r w:rsidRPr="004B58EF">
        <w:rPr>
          <w:rStyle w:val="Chard"/>
          <w:rFonts w:hint="cs"/>
          <w:rtl/>
        </w:rPr>
        <w:t>لَّا</w:t>
      </w:r>
      <w:r w:rsidRPr="004B58EF">
        <w:rPr>
          <w:rStyle w:val="Chard"/>
          <w:rtl/>
        </w:rPr>
        <w:t xml:space="preserve"> </w:t>
      </w:r>
      <w:r w:rsidRPr="004B58EF">
        <w:rPr>
          <w:rStyle w:val="Chard"/>
          <w:rFonts w:hint="cs"/>
          <w:rtl/>
        </w:rPr>
        <w:t>رَيۡبَ</w:t>
      </w:r>
      <w:r w:rsidRPr="004B58EF">
        <w:rPr>
          <w:rStyle w:val="Chard"/>
          <w:rtl/>
        </w:rPr>
        <w:t xml:space="preserve"> </w:t>
      </w:r>
      <w:r w:rsidRPr="004B58EF">
        <w:rPr>
          <w:rStyle w:val="Chard"/>
          <w:rFonts w:hint="cs"/>
          <w:rtl/>
        </w:rPr>
        <w:t>فِيهِ</w:t>
      </w:r>
      <w:r w:rsidRPr="004B58EF">
        <w:rPr>
          <w:rStyle w:val="Chard"/>
          <w:rtl/>
        </w:rPr>
        <w:t xml:space="preserve"> </w:t>
      </w:r>
      <w:r w:rsidRPr="004B58EF">
        <w:rPr>
          <w:rStyle w:val="Chard"/>
          <w:rFonts w:hint="cs"/>
          <w:rtl/>
        </w:rPr>
        <w:t>وَوُفِّيَتۡ</w:t>
      </w:r>
      <w:r w:rsidRPr="004B58EF">
        <w:rPr>
          <w:rStyle w:val="Chard"/>
          <w:rtl/>
        </w:rPr>
        <w:t xml:space="preserve"> </w:t>
      </w:r>
      <w:r w:rsidRPr="004B58EF">
        <w:rPr>
          <w:rStyle w:val="Chard"/>
          <w:rFonts w:hint="cs"/>
          <w:rtl/>
        </w:rPr>
        <w:t>كُلُّ</w:t>
      </w:r>
      <w:r w:rsidRPr="004B58EF">
        <w:rPr>
          <w:rStyle w:val="Chard"/>
          <w:rtl/>
        </w:rPr>
        <w:t xml:space="preserve"> </w:t>
      </w:r>
      <w:r w:rsidRPr="004B58EF">
        <w:rPr>
          <w:rStyle w:val="Chard"/>
          <w:rFonts w:hint="cs"/>
          <w:rtl/>
        </w:rPr>
        <w:t>نَفۡسٖ</w:t>
      </w:r>
      <w:r w:rsidRPr="004B58EF">
        <w:rPr>
          <w:rStyle w:val="Chard"/>
          <w:rtl/>
        </w:rPr>
        <w:t xml:space="preserve"> </w:t>
      </w:r>
      <w:r w:rsidRPr="004B58EF">
        <w:rPr>
          <w:rStyle w:val="Chard"/>
          <w:rFonts w:hint="cs"/>
          <w:rtl/>
        </w:rPr>
        <w:t>مَّا</w:t>
      </w:r>
      <w:r w:rsidRPr="004B58EF">
        <w:rPr>
          <w:rStyle w:val="Chard"/>
          <w:rtl/>
        </w:rPr>
        <w:t xml:space="preserve"> </w:t>
      </w:r>
      <w:r w:rsidRPr="004B58EF">
        <w:rPr>
          <w:rStyle w:val="Chard"/>
          <w:rFonts w:hint="cs"/>
          <w:rtl/>
        </w:rPr>
        <w:t>كَسَبَتۡ</w:t>
      </w:r>
      <w:r w:rsidRPr="004B58EF">
        <w:rPr>
          <w:rStyle w:val="Chard"/>
          <w:rtl/>
        </w:rPr>
        <w:t xml:space="preserve"> </w:t>
      </w:r>
      <w:r w:rsidRPr="004B58EF">
        <w:rPr>
          <w:rStyle w:val="Chard"/>
          <w:rFonts w:hint="cs"/>
          <w:rtl/>
        </w:rPr>
        <w:t>وَهُمۡ</w:t>
      </w:r>
      <w:r w:rsidRPr="004B58EF">
        <w:rPr>
          <w:rStyle w:val="Chard"/>
          <w:rtl/>
        </w:rPr>
        <w:t xml:space="preserve"> </w:t>
      </w:r>
      <w:r w:rsidRPr="004B58EF">
        <w:rPr>
          <w:rStyle w:val="Chard"/>
          <w:rFonts w:hint="cs"/>
          <w:rtl/>
        </w:rPr>
        <w:t>لَا</w:t>
      </w:r>
      <w:r w:rsidRPr="004B58EF">
        <w:rPr>
          <w:rStyle w:val="Chard"/>
          <w:rtl/>
        </w:rPr>
        <w:t xml:space="preserve"> </w:t>
      </w:r>
      <w:r w:rsidRPr="004B58EF">
        <w:rPr>
          <w:rStyle w:val="Chard"/>
          <w:rFonts w:hint="cs"/>
          <w:rtl/>
        </w:rPr>
        <w:t>يُظۡلَمُ</w:t>
      </w:r>
      <w:r w:rsidRPr="004B58EF">
        <w:rPr>
          <w:rStyle w:val="Chard"/>
          <w:rtl/>
        </w:rPr>
        <w:t>ونَ٢٥</w:t>
      </w:r>
      <w:r w:rsidR="0098582D" w:rsidRPr="0098582D">
        <w:rPr>
          <w:rStyle w:val="Char8"/>
          <w:rFonts w:hint="cs"/>
          <w:rtl/>
        </w:rPr>
        <w:t>﴾</w:t>
      </w:r>
      <w:r w:rsidRPr="0098582D">
        <w:rPr>
          <w:rStyle w:val="Char6"/>
          <w:rFonts w:eastAsia="Calibri"/>
          <w:rtl/>
        </w:rPr>
        <w:t xml:space="preserve"> [آل عمران: 25]</w:t>
      </w:r>
      <w:r w:rsidRPr="0098582D">
        <w:rPr>
          <w:rStyle w:val="Char6"/>
          <w:rFonts w:eastAsia="Calibri" w:hint="cs"/>
          <w:rtl/>
        </w:rPr>
        <w:t>.</w:t>
      </w:r>
      <w:r w:rsidRPr="00853681">
        <w:rPr>
          <w:rStyle w:val="Char4"/>
          <w:rFonts w:hint="cs"/>
          <w:rtl/>
        </w:rPr>
        <w:t xml:space="preserve"> «</w:t>
      </w:r>
      <w:r w:rsidRPr="00B06BF5">
        <w:rPr>
          <w:rStyle w:val="Char7"/>
          <w:rFonts w:hint="cs"/>
          <w:rtl/>
        </w:rPr>
        <w:t>پس (حال آنان) چگونه خواهد بود (و چه کار خواهند کرد) وقتی که ایشان را در روزی که هیچ شکّی در (وقوع) آن نیست، جمع</w:t>
      </w:r>
      <w:r w:rsidR="003869A5">
        <w:rPr>
          <w:rStyle w:val="Char7"/>
          <w:rFonts w:hint="cs"/>
          <w:rtl/>
        </w:rPr>
        <w:t xml:space="preserve"> می‌</w:t>
      </w:r>
      <w:r w:rsidRPr="00B06BF5">
        <w:rPr>
          <w:rStyle w:val="Char7"/>
          <w:rFonts w:hint="cs"/>
          <w:rtl/>
        </w:rPr>
        <w:t>آوریم و به هر کسی (پاداش و پادافرۀ) آنچه کرده و فراچنگ آورده است به تمام و کمال داده شود و بر آنان ستم نرود</w:t>
      </w:r>
      <w:r w:rsidRPr="00853681">
        <w:rPr>
          <w:rStyle w:val="Char4"/>
          <w:rFonts w:hint="cs"/>
          <w:rtl/>
        </w:rPr>
        <w:t>»</w:t>
      </w:r>
      <w:r w:rsidR="00B06BF5" w:rsidRPr="00853681">
        <w:rPr>
          <w:rStyle w:val="Char4"/>
          <w:rFonts w:hint="cs"/>
          <w:rtl/>
        </w:rPr>
        <w:t>.</w:t>
      </w:r>
    </w:p>
    <w:p w:rsidR="00483B5B" w:rsidRPr="006020D2" w:rsidRDefault="00483B5B" w:rsidP="00DD1FA9">
      <w:pPr>
        <w:pStyle w:val="a2"/>
        <w:rPr>
          <w:rtl/>
        </w:rPr>
      </w:pPr>
      <w:bookmarkStart w:id="134" w:name="_Toc439881711"/>
      <w:r w:rsidRPr="006020D2">
        <w:rPr>
          <w:rFonts w:hint="cs"/>
          <w:rtl/>
        </w:rPr>
        <w:t>روزی که زمان وقوع آن از جانب الله مشخص شده است</w:t>
      </w:r>
      <w:bookmarkEnd w:id="134"/>
    </w:p>
    <w:p w:rsidR="00483B5B" w:rsidRPr="00853681" w:rsidRDefault="00483B5B" w:rsidP="00DD1FA9">
      <w:pPr>
        <w:ind w:firstLine="284"/>
        <w:jc w:val="both"/>
        <w:rPr>
          <w:rStyle w:val="Char4"/>
          <w:rtl/>
        </w:rPr>
      </w:pPr>
      <w:r w:rsidRPr="00853681">
        <w:rPr>
          <w:rStyle w:val="Char4"/>
          <w:rFonts w:hint="cs"/>
          <w:rtl/>
        </w:rPr>
        <w:t>هرگز از آن زمان جلوتر نیامده و مؤخر نخواهد شد.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قُل لَّكُم مِّيعَادُ يَوۡم</w:t>
      </w:r>
      <w:r w:rsidRPr="004B58EF">
        <w:rPr>
          <w:rStyle w:val="Chard"/>
          <w:rFonts w:hint="cs"/>
          <w:rtl/>
        </w:rPr>
        <w:t>ٖ</w:t>
      </w:r>
      <w:r w:rsidRPr="004B58EF">
        <w:rPr>
          <w:rStyle w:val="Chard"/>
          <w:rtl/>
        </w:rPr>
        <w:t xml:space="preserve"> </w:t>
      </w:r>
      <w:r w:rsidRPr="004B58EF">
        <w:rPr>
          <w:rStyle w:val="Chard"/>
          <w:rFonts w:hint="cs"/>
          <w:rtl/>
        </w:rPr>
        <w:t>لَّا</w:t>
      </w:r>
      <w:r w:rsidRPr="004B58EF">
        <w:rPr>
          <w:rStyle w:val="Chard"/>
          <w:rtl/>
        </w:rPr>
        <w:t xml:space="preserve"> </w:t>
      </w:r>
      <w:r w:rsidRPr="004B58EF">
        <w:rPr>
          <w:rStyle w:val="Chard"/>
          <w:rFonts w:hint="cs"/>
          <w:rtl/>
        </w:rPr>
        <w:t>تَسۡتَ‍ٔۡخِرُونَ</w:t>
      </w:r>
      <w:r w:rsidRPr="004B58EF">
        <w:rPr>
          <w:rStyle w:val="Chard"/>
          <w:rtl/>
        </w:rPr>
        <w:t xml:space="preserve"> </w:t>
      </w:r>
      <w:r w:rsidRPr="004B58EF">
        <w:rPr>
          <w:rStyle w:val="Chard"/>
          <w:rFonts w:hint="cs"/>
          <w:rtl/>
        </w:rPr>
        <w:t>عَنۡهُ</w:t>
      </w:r>
      <w:r w:rsidRPr="004B58EF">
        <w:rPr>
          <w:rStyle w:val="Chard"/>
          <w:rtl/>
        </w:rPr>
        <w:t xml:space="preserve"> </w:t>
      </w:r>
      <w:r w:rsidRPr="004B58EF">
        <w:rPr>
          <w:rStyle w:val="Chard"/>
          <w:rFonts w:hint="cs"/>
          <w:rtl/>
        </w:rPr>
        <w:t>سَاعَةٗ</w:t>
      </w:r>
      <w:r w:rsidRPr="004B58EF">
        <w:rPr>
          <w:rStyle w:val="Chard"/>
          <w:rtl/>
        </w:rPr>
        <w:t xml:space="preserve"> </w:t>
      </w:r>
      <w:r w:rsidRPr="004B58EF">
        <w:rPr>
          <w:rStyle w:val="Chard"/>
          <w:rFonts w:hint="cs"/>
          <w:rtl/>
        </w:rPr>
        <w:t>وَلَا</w:t>
      </w:r>
      <w:r w:rsidRPr="004B58EF">
        <w:rPr>
          <w:rStyle w:val="Chard"/>
          <w:rtl/>
        </w:rPr>
        <w:t xml:space="preserve"> </w:t>
      </w:r>
      <w:r w:rsidRPr="004B58EF">
        <w:rPr>
          <w:rStyle w:val="Chard"/>
          <w:rFonts w:hint="cs"/>
          <w:rtl/>
        </w:rPr>
        <w:t>تَسۡتَقۡدِمُونَ</w:t>
      </w:r>
      <w:r w:rsidRPr="004B58EF">
        <w:rPr>
          <w:rStyle w:val="Chard"/>
          <w:rtl/>
        </w:rPr>
        <w:t>٣٠</w:t>
      </w:r>
      <w:r w:rsidR="0098582D" w:rsidRPr="0098582D">
        <w:rPr>
          <w:rStyle w:val="Char8"/>
          <w:rFonts w:hint="cs"/>
          <w:rtl/>
        </w:rPr>
        <w:t>﴾</w:t>
      </w:r>
      <w:r w:rsidRPr="0098582D">
        <w:rPr>
          <w:rStyle w:val="Char6"/>
          <w:rFonts w:eastAsia="Calibri"/>
          <w:rtl/>
        </w:rPr>
        <w:t xml:space="preserve"> [سبأ: 30]</w:t>
      </w:r>
      <w:r w:rsidRPr="0098582D">
        <w:rPr>
          <w:rStyle w:val="Char6"/>
          <w:rFonts w:eastAsia="Calibri" w:hint="cs"/>
          <w:rtl/>
        </w:rPr>
        <w:t>.</w:t>
      </w:r>
      <w:r w:rsidRPr="00853681">
        <w:rPr>
          <w:rStyle w:val="Char4"/>
          <w:rFonts w:hint="cs"/>
          <w:rtl/>
        </w:rPr>
        <w:t xml:space="preserve"> «</w:t>
      </w:r>
      <w:r w:rsidRPr="00B06BF5">
        <w:rPr>
          <w:rStyle w:val="Char7"/>
          <w:rFonts w:hint="cs"/>
          <w:rtl/>
        </w:rPr>
        <w:t>بگو: وعدۀ شما روز مشخّصی است که نه ساعتی از آن پسی</w:t>
      </w:r>
      <w:r w:rsidR="003869A5">
        <w:rPr>
          <w:rStyle w:val="Char7"/>
          <w:rFonts w:hint="cs"/>
          <w:rtl/>
        </w:rPr>
        <w:t xml:space="preserve"> می‌</w:t>
      </w:r>
      <w:r w:rsidRPr="00B06BF5">
        <w:rPr>
          <w:rStyle w:val="Char7"/>
          <w:rFonts w:hint="cs"/>
          <w:rtl/>
        </w:rPr>
        <w:t>گیرید، و نه ساعتی از آن پیشی</w:t>
      </w:r>
      <w:r w:rsidR="003869A5">
        <w:rPr>
          <w:rStyle w:val="Char7"/>
          <w:rFonts w:hint="cs"/>
          <w:rtl/>
        </w:rPr>
        <w:t xml:space="preserve"> می‌</w:t>
      </w:r>
      <w:r w:rsidRPr="00B06BF5">
        <w:rPr>
          <w:rStyle w:val="Char7"/>
          <w:rFonts w:hint="cs"/>
          <w:rtl/>
        </w:rPr>
        <w:t>گیرید</w:t>
      </w:r>
      <w:r w:rsidRPr="00853681">
        <w:rPr>
          <w:rStyle w:val="Char4"/>
          <w:rFonts w:hint="cs"/>
          <w:rtl/>
        </w:rPr>
        <w:t>»</w:t>
      </w:r>
      <w:r w:rsidR="00B06BF5" w:rsidRPr="00853681">
        <w:rPr>
          <w:rStyle w:val="Char4"/>
          <w:rFonts w:hint="cs"/>
          <w:rtl/>
        </w:rPr>
        <w:t>.</w:t>
      </w:r>
    </w:p>
    <w:p w:rsidR="00483B5B" w:rsidRPr="006020D2" w:rsidRDefault="00483B5B" w:rsidP="00DD1FA9">
      <w:pPr>
        <w:pStyle w:val="a2"/>
        <w:rPr>
          <w:rtl/>
        </w:rPr>
      </w:pPr>
      <w:bookmarkStart w:id="135" w:name="_Toc439881712"/>
      <w:r w:rsidRPr="006020D2">
        <w:rPr>
          <w:rFonts w:hint="cs"/>
          <w:rtl/>
        </w:rPr>
        <w:t>آن روزی نزدیک است</w:t>
      </w:r>
      <w:bookmarkEnd w:id="135"/>
    </w:p>
    <w:p w:rsidR="00483B5B" w:rsidRPr="00853681" w:rsidRDefault="00483B5B" w:rsidP="00DD1FA9">
      <w:pPr>
        <w:ind w:firstLine="284"/>
        <w:jc w:val="both"/>
        <w:rPr>
          <w:rStyle w:val="Char4"/>
          <w:rtl/>
        </w:rPr>
      </w:pPr>
      <w:r w:rsidRPr="00853681">
        <w:rPr>
          <w:rStyle w:val="Char4"/>
          <w:rFonts w:hint="cs"/>
          <w:rtl/>
        </w:rPr>
        <w:t>آری، قیامت نزدیک است، هر چند که ما آن را دور</w:t>
      </w:r>
      <w:r w:rsidR="003869A5">
        <w:rPr>
          <w:rStyle w:val="Char4"/>
          <w:rFonts w:hint="cs"/>
          <w:rtl/>
        </w:rPr>
        <w:t xml:space="preserve"> می‌</w:t>
      </w:r>
      <w:r w:rsidRPr="00853681">
        <w:rPr>
          <w:rStyle w:val="Char4"/>
          <w:rFonts w:hint="cs"/>
          <w:rtl/>
        </w:rPr>
        <w:t>بینیم، خداوند آن را به امت</w:t>
      </w:r>
      <w:r w:rsidR="00F3583E">
        <w:rPr>
          <w:rStyle w:val="Char4"/>
          <w:rFonts w:hint="cs"/>
          <w:rtl/>
        </w:rPr>
        <w:t>‌های</w:t>
      </w:r>
      <w:r w:rsidRPr="00853681">
        <w:rPr>
          <w:rStyle w:val="Char4"/>
          <w:rFonts w:hint="cs"/>
          <w:rtl/>
        </w:rPr>
        <w:t xml:space="preserve"> پیشین وعده داده است و زمان آنان بسر رسیده و امت ما آمده است، آن حضرت</w:t>
      </w:r>
      <w:r w:rsidR="004A2362">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فرمود: «من و ق</w:t>
      </w:r>
      <w:r w:rsidR="00937F46">
        <w:rPr>
          <w:rStyle w:val="Char4"/>
          <w:rFonts w:hint="cs"/>
          <w:rtl/>
        </w:rPr>
        <w:t>ی</w:t>
      </w:r>
      <w:r w:rsidRPr="00853681">
        <w:rPr>
          <w:rStyle w:val="Char4"/>
          <w:rFonts w:hint="cs"/>
          <w:rtl/>
        </w:rPr>
        <w:t>امت به اندازه‌</w:t>
      </w:r>
      <w:r w:rsidR="00937F46">
        <w:rPr>
          <w:rStyle w:val="Char4"/>
          <w:rFonts w:hint="cs"/>
          <w:rtl/>
        </w:rPr>
        <w:t>ی</w:t>
      </w:r>
      <w:r w:rsidRPr="00853681">
        <w:rPr>
          <w:rStyle w:val="Char4"/>
          <w:rFonts w:hint="cs"/>
          <w:rtl/>
        </w:rPr>
        <w:t xml:space="preserve"> ا</w:t>
      </w:r>
      <w:r w:rsidR="00937F46">
        <w:rPr>
          <w:rStyle w:val="Char4"/>
          <w:rFonts w:hint="cs"/>
          <w:rtl/>
        </w:rPr>
        <w:t>ی</w:t>
      </w:r>
      <w:r w:rsidRPr="00853681">
        <w:rPr>
          <w:rStyle w:val="Char4"/>
          <w:rFonts w:hint="cs"/>
          <w:rtl/>
        </w:rPr>
        <w:t>ن دو مبعوث شده‌ا</w:t>
      </w:r>
      <w:r w:rsidR="00937F46">
        <w:rPr>
          <w:rStyle w:val="Char4"/>
          <w:rFonts w:hint="cs"/>
          <w:rtl/>
        </w:rPr>
        <w:t>ی</w:t>
      </w:r>
      <w:r w:rsidRPr="00853681">
        <w:rPr>
          <w:rStyle w:val="Char4"/>
          <w:rFonts w:hint="cs"/>
          <w:rtl/>
        </w:rPr>
        <w:t>م و انگشت سبابه و وسط</w:t>
      </w:r>
      <w:r w:rsidR="00937F46">
        <w:rPr>
          <w:rStyle w:val="Char4"/>
          <w:rFonts w:hint="cs"/>
          <w:rtl/>
        </w:rPr>
        <w:t>ی</w:t>
      </w:r>
      <w:r w:rsidRPr="00853681">
        <w:rPr>
          <w:rStyle w:val="Char4"/>
          <w:rFonts w:hint="cs"/>
          <w:rtl/>
        </w:rPr>
        <w:t xml:space="preserve"> خود را با هم نزد</w:t>
      </w:r>
      <w:r w:rsidR="00937F46">
        <w:rPr>
          <w:rStyle w:val="Char4"/>
          <w:rFonts w:hint="cs"/>
          <w:rtl/>
        </w:rPr>
        <w:t>یک</w:t>
      </w:r>
      <w:r w:rsidRPr="00853681">
        <w:rPr>
          <w:rStyle w:val="Char4"/>
          <w:rFonts w:hint="cs"/>
          <w:rtl/>
        </w:rPr>
        <w:t xml:space="preserve"> </w:t>
      </w:r>
      <w:r w:rsidR="00937F46">
        <w:rPr>
          <w:rStyle w:val="Char4"/>
          <w:rFonts w:hint="cs"/>
          <w:rtl/>
        </w:rPr>
        <w:t>ک</w:t>
      </w:r>
      <w:r w:rsidR="004A2362">
        <w:rPr>
          <w:rStyle w:val="Char4"/>
          <w:rFonts w:hint="cs"/>
          <w:rtl/>
        </w:rPr>
        <w:t>رد</w:t>
      </w:r>
      <w:r w:rsidRPr="00853681">
        <w:rPr>
          <w:rStyle w:val="Char4"/>
          <w:rFonts w:hint="cs"/>
          <w:rtl/>
        </w:rPr>
        <w:t>»</w:t>
      </w:r>
      <w:r w:rsidRPr="009414F6">
        <w:rPr>
          <w:rStyle w:val="Char4"/>
          <w:vertAlign w:val="superscript"/>
          <w:rtl/>
        </w:rPr>
        <w:footnoteReference w:id="104"/>
      </w:r>
      <w:r w:rsidR="004A2362">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خداوند نیز فرموده است: </w:t>
      </w:r>
      <w:r w:rsidR="0098582D" w:rsidRPr="0098582D">
        <w:rPr>
          <w:rStyle w:val="Char8"/>
          <w:rtl/>
        </w:rPr>
        <w:t>﴿</w:t>
      </w:r>
      <w:r w:rsidRPr="004B58EF">
        <w:rPr>
          <w:rStyle w:val="Chard"/>
          <w:rtl/>
        </w:rPr>
        <w:t>فَ</w:t>
      </w:r>
      <w:r w:rsidRPr="004B58EF">
        <w:rPr>
          <w:rStyle w:val="Chard"/>
          <w:rFonts w:hint="cs"/>
          <w:rtl/>
        </w:rPr>
        <w:t>ٱصۡبِرۡ</w:t>
      </w:r>
      <w:r w:rsidRPr="004B58EF">
        <w:rPr>
          <w:rStyle w:val="Chard"/>
          <w:rtl/>
        </w:rPr>
        <w:t xml:space="preserve"> صَبۡر</w:t>
      </w:r>
      <w:r w:rsidRPr="004B58EF">
        <w:rPr>
          <w:rStyle w:val="Chard"/>
          <w:rFonts w:hint="cs"/>
          <w:rtl/>
        </w:rPr>
        <w:t>ٗا</w:t>
      </w:r>
      <w:r w:rsidRPr="004B58EF">
        <w:rPr>
          <w:rStyle w:val="Chard"/>
          <w:rtl/>
        </w:rPr>
        <w:t xml:space="preserve"> </w:t>
      </w:r>
      <w:r w:rsidRPr="004B58EF">
        <w:rPr>
          <w:rStyle w:val="Chard"/>
          <w:rFonts w:hint="cs"/>
          <w:rtl/>
        </w:rPr>
        <w:t>جَمِيلًا</w:t>
      </w:r>
      <w:r w:rsidRPr="004B58EF">
        <w:rPr>
          <w:rStyle w:val="Chard"/>
          <w:rtl/>
        </w:rPr>
        <w:t>٥ إِنَّهُمۡ يَرَوۡنَهُ</w:t>
      </w:r>
      <w:r w:rsidRPr="004B58EF">
        <w:rPr>
          <w:rStyle w:val="Chard"/>
          <w:rFonts w:hint="cs"/>
          <w:rtl/>
        </w:rPr>
        <w:t>ۥ</w:t>
      </w:r>
      <w:r w:rsidRPr="004B58EF">
        <w:rPr>
          <w:rStyle w:val="Chard"/>
          <w:rtl/>
        </w:rPr>
        <w:t xml:space="preserve"> بَعِيدٗا٦ وَنَرَىٰهُ قَرِيبٗا٧</w:t>
      </w:r>
      <w:r w:rsidR="0098582D" w:rsidRPr="0098582D">
        <w:rPr>
          <w:rStyle w:val="Char8"/>
          <w:rFonts w:hint="cs"/>
          <w:rtl/>
        </w:rPr>
        <w:t>﴾</w:t>
      </w:r>
      <w:r w:rsidRPr="0098582D">
        <w:rPr>
          <w:rStyle w:val="Char6"/>
          <w:rFonts w:eastAsia="Calibri"/>
          <w:rtl/>
        </w:rPr>
        <w:t xml:space="preserve"> [المعارج: 5-7]</w:t>
      </w:r>
      <w:r w:rsidRPr="0098582D">
        <w:rPr>
          <w:rStyle w:val="Char6"/>
          <w:rFonts w:eastAsia="Calibri" w:hint="cs"/>
          <w:rtl/>
        </w:rPr>
        <w:t>.</w:t>
      </w:r>
      <w:r w:rsidRPr="00853681">
        <w:rPr>
          <w:rStyle w:val="Char4"/>
          <w:rFonts w:hint="cs"/>
          <w:rtl/>
        </w:rPr>
        <w:t xml:space="preserve"> </w:t>
      </w:r>
      <w:r w:rsidRPr="00853681">
        <w:rPr>
          <w:rStyle w:val="Char4"/>
          <w:rtl/>
        </w:rPr>
        <w:t>«</w:t>
      </w:r>
      <w:r w:rsidRPr="00B06BF5">
        <w:rPr>
          <w:rStyle w:val="Char7"/>
          <w:rtl/>
        </w:rPr>
        <w:t>آنان آن روز را بعید ودور</w:t>
      </w:r>
      <w:r w:rsidR="003869A5">
        <w:rPr>
          <w:rStyle w:val="Char7"/>
          <w:rtl/>
        </w:rPr>
        <w:t xml:space="preserve"> می‌</w:t>
      </w:r>
      <w:r w:rsidRPr="00B06BF5">
        <w:rPr>
          <w:rStyle w:val="Char7"/>
          <w:rtl/>
        </w:rPr>
        <w:t>دانند. *و ما آن را ممکن و نزدیک</w:t>
      </w:r>
      <w:r w:rsidR="003869A5">
        <w:rPr>
          <w:rStyle w:val="Char7"/>
          <w:rtl/>
        </w:rPr>
        <w:t xml:space="preserve"> می‌</w:t>
      </w:r>
      <w:r w:rsidRPr="00B06BF5">
        <w:rPr>
          <w:rStyle w:val="Char7"/>
          <w:rtl/>
        </w:rPr>
        <w:t>دانیم</w:t>
      </w:r>
      <w:r w:rsidRPr="00853681">
        <w:rPr>
          <w:rStyle w:val="Char4"/>
          <w:rtl/>
        </w:rPr>
        <w:t>»</w:t>
      </w:r>
      <w:r w:rsidR="00B06BF5" w:rsidRPr="00853681">
        <w:rPr>
          <w:rStyle w:val="Char4"/>
          <w:rFonts w:hint="cs"/>
          <w:rtl/>
        </w:rPr>
        <w:t>.</w:t>
      </w:r>
    </w:p>
    <w:p w:rsidR="00483B5B" w:rsidRPr="006020D2" w:rsidRDefault="00483B5B" w:rsidP="00DD1FA9">
      <w:pPr>
        <w:pStyle w:val="a2"/>
        <w:rPr>
          <w:rtl/>
        </w:rPr>
      </w:pPr>
      <w:bookmarkStart w:id="136" w:name="_Toc439881713"/>
      <w:r w:rsidRPr="006020D2">
        <w:rPr>
          <w:rFonts w:hint="cs"/>
          <w:rtl/>
        </w:rPr>
        <w:t>به صورت ناگهانی خواهد آمد</w:t>
      </w:r>
      <w:bookmarkEnd w:id="136"/>
    </w:p>
    <w:p w:rsidR="00483B5B" w:rsidRPr="00853681" w:rsidRDefault="00483B5B" w:rsidP="00DD1FA9">
      <w:pPr>
        <w:ind w:firstLine="284"/>
        <w:jc w:val="both"/>
        <w:rPr>
          <w:rStyle w:val="Char4"/>
          <w:rtl/>
        </w:rPr>
      </w:pPr>
      <w:r w:rsidRPr="00853681">
        <w:rPr>
          <w:rStyle w:val="Char4"/>
          <w:rFonts w:hint="cs"/>
          <w:rtl/>
        </w:rPr>
        <w:t xml:space="preserve">هر چند که علم بشر پیشرفت کند و درک و فهمشان افزون گردد، اما باز هم محال است که بدانند، زمان وقوع قیامت کی خواهد بود؛ زیرا وقوع قیامت یکی از اسرار بزرگی است که خداوند آن را بر پیامبران گرانقدر و فرشتگان بزرگ پنهان نموده است و در مورد آن علم دانش سوال شده از علم سوال کننده بیشتر نیست. </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بَلۡ تَأۡتِيهِم بَغۡتَة</w:t>
      </w:r>
      <w:r w:rsidRPr="004B58EF">
        <w:rPr>
          <w:rStyle w:val="Chard"/>
          <w:rFonts w:hint="cs"/>
          <w:rtl/>
        </w:rPr>
        <w:t>ٗ</w:t>
      </w:r>
      <w:r w:rsidRPr="004B58EF">
        <w:rPr>
          <w:rStyle w:val="Chard"/>
          <w:rtl/>
        </w:rPr>
        <w:t xml:space="preserve"> </w:t>
      </w:r>
      <w:r w:rsidRPr="004B58EF">
        <w:rPr>
          <w:rStyle w:val="Chard"/>
          <w:rFonts w:hint="cs"/>
          <w:rtl/>
        </w:rPr>
        <w:t>فَتَبۡهَتُهُمۡ</w:t>
      </w:r>
      <w:r w:rsidRPr="004B58EF">
        <w:rPr>
          <w:rStyle w:val="Chard"/>
          <w:rtl/>
        </w:rPr>
        <w:t xml:space="preserve"> </w:t>
      </w:r>
      <w:r w:rsidRPr="004B58EF">
        <w:rPr>
          <w:rStyle w:val="Chard"/>
          <w:rFonts w:hint="cs"/>
          <w:rtl/>
        </w:rPr>
        <w:t>فَلَا</w:t>
      </w:r>
      <w:r w:rsidRPr="004B58EF">
        <w:rPr>
          <w:rStyle w:val="Chard"/>
          <w:rtl/>
        </w:rPr>
        <w:t xml:space="preserve"> </w:t>
      </w:r>
      <w:r w:rsidRPr="004B58EF">
        <w:rPr>
          <w:rStyle w:val="Chard"/>
          <w:rFonts w:hint="cs"/>
          <w:rtl/>
        </w:rPr>
        <w:t>يَسۡتَطِيعُونَ</w:t>
      </w:r>
      <w:r w:rsidRPr="004B58EF">
        <w:rPr>
          <w:rStyle w:val="Chard"/>
          <w:rtl/>
        </w:rPr>
        <w:t xml:space="preserve"> </w:t>
      </w:r>
      <w:r w:rsidRPr="004B58EF">
        <w:rPr>
          <w:rStyle w:val="Chard"/>
          <w:rFonts w:hint="cs"/>
          <w:rtl/>
        </w:rPr>
        <w:t>رَدَّهَا</w:t>
      </w:r>
      <w:r w:rsidRPr="004B58EF">
        <w:rPr>
          <w:rStyle w:val="Chard"/>
          <w:rtl/>
        </w:rPr>
        <w:t xml:space="preserve"> </w:t>
      </w:r>
      <w:r w:rsidRPr="004B58EF">
        <w:rPr>
          <w:rStyle w:val="Chard"/>
          <w:rFonts w:hint="cs"/>
          <w:rtl/>
        </w:rPr>
        <w:t>وَلَا</w:t>
      </w:r>
      <w:r w:rsidRPr="004B58EF">
        <w:rPr>
          <w:rStyle w:val="Chard"/>
          <w:rtl/>
        </w:rPr>
        <w:t xml:space="preserve"> </w:t>
      </w:r>
      <w:r w:rsidRPr="004B58EF">
        <w:rPr>
          <w:rStyle w:val="Chard"/>
          <w:rFonts w:hint="cs"/>
          <w:rtl/>
        </w:rPr>
        <w:t>هُمۡ</w:t>
      </w:r>
      <w:r w:rsidRPr="004B58EF">
        <w:rPr>
          <w:rStyle w:val="Chard"/>
          <w:rtl/>
        </w:rPr>
        <w:t xml:space="preserve"> </w:t>
      </w:r>
      <w:r w:rsidRPr="004B58EF">
        <w:rPr>
          <w:rStyle w:val="Chard"/>
          <w:rFonts w:hint="cs"/>
          <w:rtl/>
        </w:rPr>
        <w:t>يُنظَرُونَ</w:t>
      </w:r>
      <w:r w:rsidRPr="004B58EF">
        <w:rPr>
          <w:rStyle w:val="Chard"/>
          <w:rtl/>
        </w:rPr>
        <w:t>٤٠</w:t>
      </w:r>
      <w:r w:rsidR="0098582D" w:rsidRPr="0098582D">
        <w:rPr>
          <w:rStyle w:val="Char8"/>
          <w:rFonts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40]</w:t>
      </w:r>
      <w:r w:rsidRPr="0098582D">
        <w:rPr>
          <w:rStyle w:val="Char6"/>
          <w:rFonts w:eastAsia="Calibri" w:hint="cs"/>
          <w:rtl/>
        </w:rPr>
        <w:t>.</w:t>
      </w:r>
      <w:r w:rsidRPr="00853681">
        <w:rPr>
          <w:rStyle w:val="Char4"/>
          <w:rFonts w:hint="cs"/>
          <w:rtl/>
        </w:rPr>
        <w:t xml:space="preserve"> «</w:t>
      </w:r>
      <w:r w:rsidRPr="00B06BF5">
        <w:rPr>
          <w:rStyle w:val="Char7"/>
          <w:rFonts w:hint="cs"/>
          <w:rtl/>
        </w:rPr>
        <w:t>(قیامت به اطّلاع قبلی فرا</w:t>
      </w:r>
      <w:r w:rsidR="003869A5">
        <w:rPr>
          <w:rStyle w:val="Char7"/>
          <w:rFonts w:hint="cs"/>
          <w:rtl/>
        </w:rPr>
        <w:t xml:space="preserve"> نمی‌</w:t>
      </w:r>
      <w:r w:rsidRPr="00B06BF5">
        <w:rPr>
          <w:rStyle w:val="Char7"/>
          <w:rFonts w:hint="cs"/>
          <w:rtl/>
        </w:rPr>
        <w:t>رسد و) بلکه ناگهانی به سراغ ایشان</w:t>
      </w:r>
      <w:r w:rsidR="003869A5">
        <w:rPr>
          <w:rStyle w:val="Char7"/>
          <w:rFonts w:hint="cs"/>
          <w:rtl/>
        </w:rPr>
        <w:t xml:space="preserve"> می‌</w:t>
      </w:r>
      <w:r w:rsidRPr="00B06BF5">
        <w:rPr>
          <w:rStyle w:val="Char7"/>
          <w:rFonts w:hint="cs"/>
          <w:rtl/>
        </w:rPr>
        <w:t>آید و آنان را مات و مبهوت</w:t>
      </w:r>
      <w:r w:rsidR="003869A5">
        <w:rPr>
          <w:rStyle w:val="Char7"/>
          <w:rFonts w:hint="cs"/>
          <w:rtl/>
        </w:rPr>
        <w:t xml:space="preserve"> می‌</w:t>
      </w:r>
      <w:r w:rsidRPr="00B06BF5">
        <w:rPr>
          <w:rStyle w:val="Char7"/>
          <w:rFonts w:hint="cs"/>
          <w:rtl/>
        </w:rPr>
        <w:t>کند و توانایی دفع و برگرداندن آن را نخواهند داشت و دیگر مهلت و فرصت (توبه و معذرت) بدیشان داده</w:t>
      </w:r>
      <w:r w:rsidR="003869A5">
        <w:rPr>
          <w:rStyle w:val="Char7"/>
          <w:rFonts w:hint="cs"/>
          <w:rtl/>
        </w:rPr>
        <w:t xml:space="preserve"> نمی‌</w:t>
      </w:r>
      <w:r w:rsidRPr="00B06BF5">
        <w:rPr>
          <w:rStyle w:val="Char7"/>
          <w:rFonts w:hint="cs"/>
          <w:rtl/>
        </w:rPr>
        <w:t>شود</w:t>
      </w:r>
      <w:r w:rsidRPr="00853681">
        <w:rPr>
          <w:rStyle w:val="Char4"/>
          <w:rFonts w:hint="cs"/>
          <w:rtl/>
        </w:rPr>
        <w:t>»</w:t>
      </w:r>
      <w:r w:rsidR="00B06BF5"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و نیز خداوند فرموده است: </w:t>
      </w:r>
      <w:r w:rsidR="0098582D" w:rsidRPr="0098582D">
        <w:rPr>
          <w:rStyle w:val="Char8"/>
          <w:rFonts w:hint="cs"/>
          <w:rtl/>
        </w:rPr>
        <w:t>﴿</w:t>
      </w:r>
      <w:r w:rsidRPr="004B58EF">
        <w:rPr>
          <w:rStyle w:val="Chard"/>
          <w:rtl/>
        </w:rPr>
        <w:t xml:space="preserve">يَسۡ‍َٔلُونَكَ عَنِ </w:t>
      </w:r>
      <w:r w:rsidRPr="004B58EF">
        <w:rPr>
          <w:rStyle w:val="Chard"/>
          <w:rFonts w:hint="cs"/>
          <w:rtl/>
        </w:rPr>
        <w:t>ٱلسَّاعَةِ</w:t>
      </w:r>
      <w:r w:rsidRPr="004B58EF">
        <w:rPr>
          <w:rStyle w:val="Chard"/>
          <w:rtl/>
        </w:rPr>
        <w:t xml:space="preserve"> أَيَّانَ مُرۡسَىٰهَاۖ قُلۡ إِنَّمَا عِلۡمُهَا عِندَ رَبِّيۖ لَا يُجَلِّيهَا لِوَقۡتِهَآ إِلَّا هُوَۚ ثَقُلَتۡ فِي </w:t>
      </w:r>
      <w:r w:rsidRPr="004B58EF">
        <w:rPr>
          <w:rStyle w:val="Chard"/>
          <w:rFonts w:hint="cs"/>
          <w:rtl/>
        </w:rPr>
        <w:t>ٱلسَّمَٰوَٰتِ</w:t>
      </w:r>
      <w:r w:rsidRPr="004B58EF">
        <w:rPr>
          <w:rStyle w:val="Chard"/>
          <w:rtl/>
        </w:rPr>
        <w:t xml:space="preserve"> وَ</w:t>
      </w:r>
      <w:r w:rsidRPr="004B58EF">
        <w:rPr>
          <w:rStyle w:val="Chard"/>
          <w:rFonts w:hint="cs"/>
          <w:rtl/>
        </w:rPr>
        <w:t>ٱلۡأَرۡضِۚ</w:t>
      </w:r>
      <w:r w:rsidRPr="004B58EF">
        <w:rPr>
          <w:rStyle w:val="Chard"/>
          <w:rtl/>
        </w:rPr>
        <w:t xml:space="preserve"> لَا تَأۡتِيكُمۡ إِلَّا بَغۡتَة</w:t>
      </w:r>
      <w:r w:rsidRPr="004B58EF">
        <w:rPr>
          <w:rStyle w:val="Chard"/>
          <w:rFonts w:hint="cs"/>
          <w:rtl/>
        </w:rPr>
        <w:t>ٗ</w:t>
      </w:r>
      <w:r w:rsidR="0098582D" w:rsidRPr="0098582D">
        <w:rPr>
          <w:rStyle w:val="Char8"/>
          <w:rFonts w:hint="cs"/>
          <w:rtl/>
        </w:rPr>
        <w:t>﴾</w:t>
      </w:r>
      <w:r w:rsidRPr="0098582D">
        <w:rPr>
          <w:rStyle w:val="Char6"/>
          <w:rFonts w:eastAsia="Calibri"/>
          <w:rtl/>
        </w:rPr>
        <w:t xml:space="preserve"> [الأعراف: 187]</w:t>
      </w:r>
      <w:r w:rsidRPr="0098582D">
        <w:rPr>
          <w:rStyle w:val="Char6"/>
          <w:rFonts w:eastAsia="Calibri" w:hint="cs"/>
          <w:rtl/>
        </w:rPr>
        <w:t>.</w:t>
      </w:r>
    </w:p>
    <w:p w:rsidR="00483B5B" w:rsidRPr="00853681" w:rsidRDefault="00483B5B" w:rsidP="00DD1FA9">
      <w:pPr>
        <w:ind w:firstLine="284"/>
        <w:jc w:val="both"/>
        <w:rPr>
          <w:rStyle w:val="Char4"/>
          <w:rtl/>
        </w:rPr>
      </w:pPr>
      <w:r w:rsidRPr="00853681">
        <w:rPr>
          <w:rStyle w:val="Char4"/>
          <w:rFonts w:hint="cs"/>
          <w:rtl/>
        </w:rPr>
        <w:t>«</w:t>
      </w:r>
      <w:r w:rsidRPr="00B06BF5">
        <w:rPr>
          <w:rStyle w:val="Char7"/>
          <w:rFonts w:hint="cs"/>
          <w:rtl/>
        </w:rPr>
        <w:t>در بارۀ قیامت از تو</w:t>
      </w:r>
      <w:r w:rsidR="003869A5">
        <w:rPr>
          <w:rStyle w:val="Char7"/>
          <w:rFonts w:hint="cs"/>
          <w:rtl/>
        </w:rPr>
        <w:t xml:space="preserve"> می‌</w:t>
      </w:r>
      <w:r w:rsidRPr="00B06BF5">
        <w:rPr>
          <w:rStyle w:val="Char7"/>
          <w:rFonts w:hint="cs"/>
          <w:rtl/>
        </w:rPr>
        <w:t>پرسند و</w:t>
      </w:r>
      <w:r w:rsidR="003869A5">
        <w:rPr>
          <w:rStyle w:val="Char7"/>
          <w:rFonts w:hint="cs"/>
          <w:rtl/>
        </w:rPr>
        <w:t xml:space="preserve"> می‌</w:t>
      </w:r>
      <w:r w:rsidRPr="00B06BF5">
        <w:rPr>
          <w:rStyle w:val="Char7"/>
          <w:rFonts w:hint="cs"/>
          <w:rtl/>
        </w:rPr>
        <w:t>گویند: در چه زمانی (دنیا به پایان</w:t>
      </w:r>
      <w:r w:rsidR="003869A5">
        <w:rPr>
          <w:rStyle w:val="Char7"/>
          <w:rFonts w:hint="cs"/>
          <w:rtl/>
        </w:rPr>
        <w:t xml:space="preserve"> می‌</w:t>
      </w:r>
      <w:r w:rsidRPr="00B06BF5">
        <w:rPr>
          <w:rStyle w:val="Char7"/>
          <w:rFonts w:hint="cs"/>
          <w:rtl/>
        </w:rPr>
        <w:t>رسد و) قیامت رخ</w:t>
      </w:r>
      <w:r w:rsidR="003869A5">
        <w:rPr>
          <w:rStyle w:val="Char7"/>
          <w:rFonts w:hint="cs"/>
          <w:rtl/>
        </w:rPr>
        <w:t xml:space="preserve"> می‌</w:t>
      </w:r>
      <w:r w:rsidRPr="00B06BF5">
        <w:rPr>
          <w:rStyle w:val="Char7"/>
          <w:rFonts w:hint="cs"/>
          <w:rtl/>
        </w:rPr>
        <w:t>دهد؟ بگو: تنها پروردگارم از آن آگاه است، و کسی جز او</w:t>
      </w:r>
      <w:r w:rsidR="003869A5">
        <w:rPr>
          <w:rStyle w:val="Char7"/>
          <w:rFonts w:hint="cs"/>
          <w:rtl/>
        </w:rPr>
        <w:t xml:space="preserve"> نمی‌</w:t>
      </w:r>
      <w:r w:rsidRPr="00B06BF5">
        <w:rPr>
          <w:rStyle w:val="Char7"/>
          <w:rFonts w:hint="cs"/>
          <w:rtl/>
        </w:rPr>
        <w:t>تواند در وقت خود آن را پدیدار سازد (و از پایان این جهان و سرآغاز آن جهان مردمان را بیاگاهاند. اطّلاع از هنگامۀ قیامت) برای (ساکنان) آسمان</w:t>
      </w:r>
      <w:r w:rsidR="003869A5">
        <w:rPr>
          <w:rStyle w:val="Char7"/>
          <w:rFonts w:hint="cs"/>
          <w:rtl/>
        </w:rPr>
        <w:t xml:space="preserve">‌ها </w:t>
      </w:r>
      <w:r w:rsidRPr="00B06BF5">
        <w:rPr>
          <w:rStyle w:val="Char7"/>
          <w:rFonts w:hint="cs"/>
          <w:rtl/>
        </w:rPr>
        <w:t>و زمین سنگین و دشوار است (و هرگز دانش ایشان بدان</w:t>
      </w:r>
      <w:r w:rsidR="003869A5">
        <w:rPr>
          <w:rStyle w:val="Char7"/>
          <w:rFonts w:hint="cs"/>
          <w:rtl/>
        </w:rPr>
        <w:t xml:space="preserve"> نمی‌</w:t>
      </w:r>
      <w:r w:rsidRPr="00B06BF5">
        <w:rPr>
          <w:rStyle w:val="Char7"/>
          <w:rFonts w:hint="cs"/>
          <w:rtl/>
        </w:rPr>
        <w:t>رسد). قیامت ناگهانی به وقوع</w:t>
      </w:r>
      <w:r w:rsidR="003869A5">
        <w:rPr>
          <w:rStyle w:val="Char7"/>
          <w:rFonts w:hint="cs"/>
          <w:rtl/>
        </w:rPr>
        <w:t xml:space="preserve"> می‌</w:t>
      </w:r>
      <w:r w:rsidRPr="00B06BF5">
        <w:rPr>
          <w:rStyle w:val="Char7"/>
          <w:rFonts w:hint="cs"/>
          <w:rtl/>
        </w:rPr>
        <w:t>پیوندد و برسرتان</w:t>
      </w:r>
      <w:r w:rsidR="003869A5">
        <w:rPr>
          <w:rStyle w:val="Char7"/>
          <w:rFonts w:hint="cs"/>
          <w:rtl/>
        </w:rPr>
        <w:t xml:space="preserve"> می‌</w:t>
      </w:r>
      <w:r w:rsidRPr="00B06BF5">
        <w:rPr>
          <w:rStyle w:val="Char7"/>
          <w:rFonts w:hint="cs"/>
          <w:rtl/>
        </w:rPr>
        <w:t>تازد</w:t>
      </w:r>
      <w:r w:rsidRPr="00853681">
        <w:rPr>
          <w:rStyle w:val="Char4"/>
          <w:rFonts w:hint="cs"/>
          <w:rtl/>
        </w:rPr>
        <w:t>»</w:t>
      </w:r>
      <w:r w:rsidR="00B06BF5" w:rsidRPr="00853681">
        <w:rPr>
          <w:rStyle w:val="Char4"/>
          <w:rFonts w:hint="cs"/>
          <w:rtl/>
        </w:rPr>
        <w:t>.</w:t>
      </w:r>
    </w:p>
    <w:p w:rsidR="00483B5B" w:rsidRPr="006020D2" w:rsidRDefault="00483B5B" w:rsidP="00DD1FA9">
      <w:pPr>
        <w:pStyle w:val="a2"/>
        <w:rPr>
          <w:rtl/>
        </w:rPr>
      </w:pPr>
      <w:bookmarkStart w:id="137" w:name="_Toc439881714"/>
      <w:r w:rsidRPr="006020D2">
        <w:rPr>
          <w:rFonts w:hint="cs"/>
          <w:rtl/>
        </w:rPr>
        <w:t>روزی بزرگ است</w:t>
      </w:r>
      <w:bookmarkEnd w:id="137"/>
    </w:p>
    <w:p w:rsidR="00483B5B" w:rsidRPr="00853681" w:rsidRDefault="00483B5B" w:rsidP="00DD1FA9">
      <w:pPr>
        <w:ind w:firstLine="284"/>
        <w:jc w:val="both"/>
        <w:rPr>
          <w:rStyle w:val="Char4"/>
          <w:rtl/>
        </w:rPr>
      </w:pPr>
      <w:r w:rsidRPr="00853681">
        <w:rPr>
          <w:rStyle w:val="Char4"/>
          <w:rFonts w:hint="cs"/>
          <w:rtl/>
        </w:rPr>
        <w:t>آن بزرگ</w:t>
      </w:r>
      <w:r w:rsidR="00A45672">
        <w:rPr>
          <w:rStyle w:val="Char4"/>
          <w:rFonts w:hint="eastAsia"/>
          <w:rtl/>
        </w:rPr>
        <w:t>‌</w:t>
      </w:r>
      <w:r w:rsidRPr="00853681">
        <w:rPr>
          <w:rStyle w:val="Char4"/>
          <w:rFonts w:hint="cs"/>
          <w:rtl/>
        </w:rPr>
        <w:t>ترین روزی است که بر آفریدگان</w:t>
      </w:r>
      <w:r w:rsidR="003869A5">
        <w:rPr>
          <w:rStyle w:val="Char4"/>
          <w:rFonts w:hint="cs"/>
          <w:rtl/>
        </w:rPr>
        <w:t xml:space="preserve"> می‌</w:t>
      </w:r>
      <w:r w:rsidRPr="00853681">
        <w:rPr>
          <w:rStyle w:val="Char4"/>
          <w:rFonts w:hint="cs"/>
          <w:rtl/>
        </w:rPr>
        <w:t>گذرد، نه قبل از آن چنین روز بزرگی را دیده</w:t>
      </w:r>
      <w:r w:rsidR="00AD6714">
        <w:rPr>
          <w:rStyle w:val="Char4"/>
          <w:rFonts w:hint="cs"/>
          <w:rtl/>
        </w:rPr>
        <w:t>‌اند</w:t>
      </w:r>
      <w:r w:rsidRPr="00853681">
        <w:rPr>
          <w:rStyle w:val="Char4"/>
          <w:rFonts w:hint="cs"/>
          <w:rtl/>
        </w:rPr>
        <w:t xml:space="preserve"> و نه بعد از آن شاهد چنین روزی خواهند بود. در آن روز، حوادثی هولناک و حالت</w:t>
      </w:r>
      <w:r w:rsidR="00F3583E">
        <w:rPr>
          <w:rStyle w:val="Char4"/>
          <w:rFonts w:hint="cs"/>
          <w:rtl/>
        </w:rPr>
        <w:t>‌های</w:t>
      </w:r>
      <w:r w:rsidRPr="00853681">
        <w:rPr>
          <w:rStyle w:val="Char4"/>
          <w:rFonts w:hint="cs"/>
          <w:rtl/>
        </w:rPr>
        <w:t xml:space="preserve">ی بزرگ روی خواهد داد. </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B06BF5" w:rsidRPr="00B06BF5">
        <w:rPr>
          <w:rFonts w:ascii="Tahoma" w:hAnsi="Tahoma" w:cs="Traditional Arabic" w:hint="cs"/>
          <w:rtl/>
        </w:rPr>
        <w:t>﴿</w:t>
      </w:r>
      <w:r w:rsidR="00B06BF5" w:rsidRPr="00B06BF5">
        <w:rPr>
          <w:rStyle w:val="Chard"/>
          <w:rtl/>
        </w:rPr>
        <w:t xml:space="preserve">لِيَوۡمٍ عَظِيمٖ٥ يَوۡمَ يَقُومُ </w:t>
      </w:r>
      <w:r w:rsidR="00B06BF5" w:rsidRPr="00B06BF5">
        <w:rPr>
          <w:rStyle w:val="Chard"/>
          <w:rFonts w:hint="cs"/>
          <w:rtl/>
        </w:rPr>
        <w:t>ٱ</w:t>
      </w:r>
      <w:r w:rsidR="00B06BF5" w:rsidRPr="00B06BF5">
        <w:rPr>
          <w:rStyle w:val="Chard"/>
          <w:rFonts w:hint="eastAsia"/>
          <w:rtl/>
        </w:rPr>
        <w:t>لنَّاسُ</w:t>
      </w:r>
      <w:r w:rsidR="00B06BF5" w:rsidRPr="00B06BF5">
        <w:rPr>
          <w:rStyle w:val="Chard"/>
          <w:rtl/>
        </w:rPr>
        <w:t xml:space="preserve"> لِرَبِّ </w:t>
      </w:r>
      <w:r w:rsidR="00B06BF5" w:rsidRPr="00B06BF5">
        <w:rPr>
          <w:rStyle w:val="Chard"/>
          <w:rFonts w:hint="cs"/>
          <w:rtl/>
        </w:rPr>
        <w:t>ٱ</w:t>
      </w:r>
      <w:r w:rsidR="00B06BF5" w:rsidRPr="00B06BF5">
        <w:rPr>
          <w:rStyle w:val="Chard"/>
          <w:rFonts w:hint="eastAsia"/>
          <w:rtl/>
        </w:rPr>
        <w:t>لۡعَٰلَمِينَ</w:t>
      </w:r>
      <w:r w:rsidR="00B06BF5" w:rsidRPr="00B06BF5">
        <w:rPr>
          <w:rStyle w:val="Chard"/>
          <w:rtl/>
        </w:rPr>
        <w:t>٦</w:t>
      </w:r>
      <w:r w:rsidR="00B06BF5" w:rsidRPr="00B06BF5">
        <w:rPr>
          <w:rFonts w:ascii="Tahoma" w:hAnsi="Tahoma" w:cs="Traditional Arabic" w:hint="cs"/>
          <w:rtl/>
        </w:rPr>
        <w:t>﴾</w:t>
      </w:r>
      <w:r w:rsidR="00B06BF5">
        <w:rPr>
          <w:rFonts w:ascii="Tahoma" w:hAnsi="Tahoma" w:cs="IRNazli"/>
          <w:szCs w:val="24"/>
          <w:rtl/>
        </w:rPr>
        <w:t xml:space="preserve"> </w:t>
      </w:r>
      <w:r w:rsidR="00B06BF5" w:rsidRPr="00B06BF5">
        <w:rPr>
          <w:rStyle w:val="Char6"/>
          <w:rtl/>
        </w:rPr>
        <w:t>[المطفف</w:t>
      </w:r>
      <w:r w:rsidR="00937F46">
        <w:rPr>
          <w:rStyle w:val="Char6"/>
          <w:rtl/>
        </w:rPr>
        <w:t>ی</w:t>
      </w:r>
      <w:r w:rsidR="00B06BF5" w:rsidRPr="00B06BF5">
        <w:rPr>
          <w:rStyle w:val="Char6"/>
          <w:rtl/>
        </w:rPr>
        <w:t>ن: 5-6]</w:t>
      </w:r>
      <w:r w:rsidRPr="00853681">
        <w:rPr>
          <w:rStyle w:val="Char4"/>
          <w:rFonts w:hint="cs"/>
          <w:rtl/>
        </w:rPr>
        <w:t xml:space="preserve"> «</w:t>
      </w:r>
      <w:r w:rsidRPr="00B06BF5">
        <w:rPr>
          <w:rStyle w:val="Char7"/>
          <w:rFonts w:hint="cs"/>
          <w:rtl/>
        </w:rPr>
        <w:t>در روز بسیار بزرگ و هولناکی (به نام قیامت). * همان روزی که مردمان در پیشگاه پروردگار جهانیان (برای حساب و کتاب) برپا</w:t>
      </w:r>
      <w:r w:rsidR="003869A5">
        <w:rPr>
          <w:rStyle w:val="Char7"/>
          <w:rFonts w:hint="cs"/>
          <w:rtl/>
        </w:rPr>
        <w:t xml:space="preserve"> می‌</w:t>
      </w:r>
      <w:r w:rsidRPr="00B06BF5">
        <w:rPr>
          <w:rStyle w:val="Char7"/>
          <w:rFonts w:hint="cs"/>
          <w:rtl/>
        </w:rPr>
        <w:t>ایستند</w:t>
      </w:r>
      <w:r w:rsidRPr="00853681">
        <w:rPr>
          <w:rStyle w:val="Char4"/>
          <w:rFonts w:hint="cs"/>
          <w:rtl/>
        </w:rPr>
        <w:t>»</w:t>
      </w:r>
      <w:r w:rsidR="00B06BF5" w:rsidRPr="00853681">
        <w:rPr>
          <w:rStyle w:val="Char4"/>
          <w:rFonts w:hint="cs"/>
          <w:rtl/>
        </w:rPr>
        <w:t>.</w:t>
      </w:r>
    </w:p>
    <w:p w:rsidR="00483B5B" w:rsidRPr="006020D2" w:rsidRDefault="00483B5B" w:rsidP="00DD1FA9">
      <w:pPr>
        <w:pStyle w:val="a2"/>
        <w:rPr>
          <w:rtl/>
        </w:rPr>
      </w:pPr>
      <w:bookmarkStart w:id="138" w:name="_Toc439881715"/>
      <w:r w:rsidRPr="006020D2">
        <w:rPr>
          <w:rFonts w:hint="cs"/>
          <w:rtl/>
        </w:rPr>
        <w:t>خورشید به بندگان نزدیک</w:t>
      </w:r>
      <w:r w:rsidR="003869A5">
        <w:rPr>
          <w:rFonts w:hint="cs"/>
          <w:rtl/>
        </w:rPr>
        <w:t xml:space="preserve"> می‌</w:t>
      </w:r>
      <w:r w:rsidRPr="006020D2">
        <w:rPr>
          <w:rFonts w:hint="cs"/>
          <w:rtl/>
        </w:rPr>
        <w:t>شود</w:t>
      </w:r>
      <w:bookmarkEnd w:id="138"/>
    </w:p>
    <w:p w:rsidR="00483B5B" w:rsidRPr="00853681" w:rsidRDefault="00483B5B" w:rsidP="00DD1FA9">
      <w:pPr>
        <w:ind w:firstLine="284"/>
        <w:jc w:val="both"/>
        <w:rPr>
          <w:rStyle w:val="Char4"/>
          <w:rtl/>
        </w:rPr>
      </w:pPr>
      <w:r w:rsidRPr="00853681">
        <w:rPr>
          <w:rStyle w:val="Char4"/>
          <w:rFonts w:hint="cs"/>
          <w:rtl/>
        </w:rPr>
        <w:t>در روز قیامت همه چیز به هم</w:t>
      </w:r>
      <w:r w:rsidR="003869A5">
        <w:rPr>
          <w:rStyle w:val="Char4"/>
          <w:rFonts w:hint="cs"/>
          <w:rtl/>
        </w:rPr>
        <w:t xml:space="preserve"> می‌</w:t>
      </w:r>
      <w:r w:rsidRPr="00853681">
        <w:rPr>
          <w:rStyle w:val="Char4"/>
          <w:rFonts w:hint="cs"/>
          <w:rtl/>
        </w:rPr>
        <w:t>خورد و امور هستی متغیر شده و دگرگون</w:t>
      </w:r>
      <w:r w:rsidR="003869A5">
        <w:rPr>
          <w:rStyle w:val="Char4"/>
          <w:rFonts w:hint="cs"/>
          <w:rtl/>
        </w:rPr>
        <w:t xml:space="preserve"> می‌</w:t>
      </w:r>
      <w:r w:rsidRPr="00853681">
        <w:rPr>
          <w:rStyle w:val="Char4"/>
          <w:rFonts w:hint="cs"/>
          <w:rtl/>
        </w:rPr>
        <w:t>شوند، آسمان سرخ و شعله ور</w:t>
      </w:r>
      <w:r w:rsidR="003869A5">
        <w:rPr>
          <w:rStyle w:val="Char4"/>
          <w:rFonts w:hint="cs"/>
          <w:rtl/>
        </w:rPr>
        <w:t xml:space="preserve"> می‌</w:t>
      </w:r>
      <w:r w:rsidRPr="00853681">
        <w:rPr>
          <w:rStyle w:val="Char4"/>
          <w:rFonts w:hint="cs"/>
          <w:rtl/>
        </w:rPr>
        <w:t>شود، و خورشید به مخلوقات نزدیک</w:t>
      </w:r>
      <w:r w:rsidR="003869A5">
        <w:rPr>
          <w:rStyle w:val="Char4"/>
          <w:rFonts w:hint="cs"/>
          <w:rtl/>
        </w:rPr>
        <w:t xml:space="preserve"> می‌</w:t>
      </w:r>
      <w:r w:rsidRPr="00853681">
        <w:rPr>
          <w:rStyle w:val="Char4"/>
          <w:rFonts w:hint="cs"/>
          <w:rtl/>
        </w:rPr>
        <w:t>شود. رسول خدا</w:t>
      </w:r>
      <w:r w:rsidR="004A2362">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فرمود: «هر گاه قیامت فرا رسد، خورشید به بندگان نزدیک</w:t>
      </w:r>
      <w:r w:rsidR="003869A5">
        <w:rPr>
          <w:rStyle w:val="Char4"/>
          <w:rFonts w:hint="cs"/>
          <w:rtl/>
        </w:rPr>
        <w:t xml:space="preserve"> می‌</w:t>
      </w:r>
      <w:r w:rsidRPr="00853681">
        <w:rPr>
          <w:rStyle w:val="Char4"/>
          <w:rFonts w:hint="cs"/>
          <w:rtl/>
        </w:rPr>
        <w:t>شود و به انداز</w:t>
      </w:r>
      <w:r w:rsidR="00937F46">
        <w:rPr>
          <w:rStyle w:val="Char4"/>
          <w:rFonts w:hint="cs"/>
          <w:rtl/>
        </w:rPr>
        <w:t>ۀ</w:t>
      </w:r>
      <w:r w:rsidR="004A2362">
        <w:rPr>
          <w:rStyle w:val="Char4"/>
          <w:rFonts w:hint="cs"/>
          <w:rtl/>
        </w:rPr>
        <w:t xml:space="preserve"> یک یا دو میل قرار</w:t>
      </w:r>
      <w:r w:rsidR="003869A5">
        <w:rPr>
          <w:rStyle w:val="Char4"/>
          <w:rFonts w:hint="cs"/>
          <w:rtl/>
        </w:rPr>
        <w:t xml:space="preserve"> می‌</w:t>
      </w:r>
      <w:r w:rsidR="004A2362">
        <w:rPr>
          <w:rStyle w:val="Char4"/>
          <w:rFonts w:hint="cs"/>
          <w:rtl/>
        </w:rPr>
        <w:t>گیرد</w:t>
      </w:r>
      <w:r w:rsidRPr="00853681">
        <w:rPr>
          <w:rStyle w:val="Char4"/>
          <w:rFonts w:hint="cs"/>
          <w:rtl/>
        </w:rPr>
        <w:t>»</w:t>
      </w:r>
      <w:r w:rsidR="004A2362">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سُلَیم</w:t>
      </w:r>
      <w:r w:rsidR="003869A5">
        <w:rPr>
          <w:rStyle w:val="Char4"/>
          <w:rFonts w:hint="cs"/>
          <w:rtl/>
        </w:rPr>
        <w:t xml:space="preserve"> می‌</w:t>
      </w:r>
      <w:r w:rsidRPr="00853681">
        <w:rPr>
          <w:rStyle w:val="Char4"/>
          <w:rFonts w:hint="cs"/>
          <w:rtl/>
        </w:rPr>
        <w:t>گوید:</w:t>
      </w:r>
      <w:r w:rsidR="003869A5">
        <w:rPr>
          <w:rStyle w:val="Char4"/>
          <w:rFonts w:hint="cs"/>
          <w:rtl/>
        </w:rPr>
        <w:t xml:space="preserve"> نمی‌</w:t>
      </w:r>
      <w:r w:rsidRPr="00853681">
        <w:rPr>
          <w:rStyle w:val="Char4"/>
          <w:rFonts w:hint="cs"/>
          <w:rtl/>
        </w:rPr>
        <w:t>دانم که مراد از میل کدام است، میلی که آل</w:t>
      </w:r>
      <w:r w:rsidR="00937F46">
        <w:rPr>
          <w:rStyle w:val="Char4"/>
          <w:rFonts w:hint="cs"/>
          <w:rtl/>
        </w:rPr>
        <w:t>ۀ</w:t>
      </w:r>
      <w:r w:rsidRPr="00853681">
        <w:rPr>
          <w:rStyle w:val="Char4"/>
          <w:rFonts w:hint="cs"/>
          <w:rtl/>
        </w:rPr>
        <w:t xml:space="preserve"> سنجش مسافت زمین است یا میلی که با آن در چشم سرمه</w:t>
      </w:r>
      <w:r w:rsidR="003869A5">
        <w:rPr>
          <w:rStyle w:val="Char4"/>
          <w:rFonts w:hint="cs"/>
          <w:rtl/>
        </w:rPr>
        <w:t xml:space="preserve"> می‌</w:t>
      </w:r>
      <w:r w:rsidRPr="00853681">
        <w:rPr>
          <w:rStyle w:val="Char4"/>
          <w:rFonts w:hint="cs"/>
          <w:rtl/>
        </w:rPr>
        <w:t>گذارند؟ رسول خدا</w:t>
      </w:r>
      <w:r w:rsidR="004A2362">
        <w:rPr>
          <w:rStyle w:val="Char4"/>
          <w:rFonts w:hint="cs"/>
          <w:rtl/>
        </w:rPr>
        <w:t xml:space="preserve"> </w:t>
      </w:r>
      <w:r w:rsidR="009414F6" w:rsidRPr="009414F6">
        <w:rPr>
          <w:rFonts w:cs="CTraditional Arabic" w:hint="cs"/>
          <w:rtl/>
        </w:rPr>
        <w:t>ج</w:t>
      </w:r>
      <w:r w:rsidRPr="00853681">
        <w:rPr>
          <w:rStyle w:val="Char4"/>
          <w:rFonts w:hint="cs"/>
          <w:rtl/>
        </w:rPr>
        <w:t xml:space="preserve"> فرمود: «پس خورشید آنان را ذوب</w:t>
      </w:r>
      <w:r w:rsidR="003869A5">
        <w:rPr>
          <w:rStyle w:val="Char4"/>
          <w:rFonts w:hint="cs"/>
          <w:rtl/>
        </w:rPr>
        <w:t xml:space="preserve"> می‌</w:t>
      </w:r>
      <w:r w:rsidRPr="00853681">
        <w:rPr>
          <w:rStyle w:val="Char4"/>
          <w:rFonts w:hint="cs"/>
          <w:rtl/>
        </w:rPr>
        <w:t>کند، و به میزان اعمالشان در عرق فرو</w:t>
      </w:r>
      <w:r w:rsidR="003869A5">
        <w:rPr>
          <w:rStyle w:val="Char4"/>
          <w:rFonts w:hint="cs"/>
          <w:rtl/>
        </w:rPr>
        <w:t xml:space="preserve"> می‌</w:t>
      </w:r>
      <w:r w:rsidRPr="00853681">
        <w:rPr>
          <w:rStyle w:val="Char4"/>
          <w:rFonts w:hint="cs"/>
          <w:rtl/>
        </w:rPr>
        <w:t>روند. چنان که عده</w:t>
      </w:r>
      <w:r w:rsidR="004F1F83">
        <w:rPr>
          <w:rStyle w:val="Char4"/>
          <w:rFonts w:hint="cs"/>
          <w:rtl/>
        </w:rPr>
        <w:t xml:space="preserve">‌ای </w:t>
      </w:r>
      <w:r w:rsidRPr="00853681">
        <w:rPr>
          <w:rStyle w:val="Char4"/>
          <w:rFonts w:hint="cs"/>
          <w:rtl/>
        </w:rPr>
        <w:t>تا قدم</w:t>
      </w:r>
      <w:r w:rsidR="003869A5">
        <w:rPr>
          <w:rStyle w:val="Char4"/>
          <w:rFonts w:hint="cs"/>
          <w:rtl/>
        </w:rPr>
        <w:t xml:space="preserve">‌ها </w:t>
      </w:r>
      <w:r w:rsidRPr="00853681">
        <w:rPr>
          <w:rStyle w:val="Char4"/>
          <w:rFonts w:hint="cs"/>
          <w:rtl/>
        </w:rPr>
        <w:t>و برخی تا زانو و گروهی تا زیر ناف، در عرق فرو</w:t>
      </w:r>
      <w:r w:rsidR="003869A5">
        <w:rPr>
          <w:rStyle w:val="Char4"/>
          <w:rFonts w:hint="cs"/>
          <w:rtl/>
        </w:rPr>
        <w:t xml:space="preserve"> می‌</w:t>
      </w:r>
      <w:r w:rsidRPr="00853681">
        <w:rPr>
          <w:rStyle w:val="Char4"/>
          <w:rFonts w:hint="cs"/>
          <w:rtl/>
        </w:rPr>
        <w:t>روند و برخی ت</w:t>
      </w:r>
      <w:r w:rsidR="00A45672">
        <w:rPr>
          <w:rStyle w:val="Char4"/>
          <w:rFonts w:hint="cs"/>
          <w:rtl/>
        </w:rPr>
        <w:t>ا دهانشان غرق در عرق خواهند بود</w:t>
      </w:r>
      <w:r w:rsidRPr="00853681">
        <w:rPr>
          <w:rStyle w:val="Char4"/>
          <w:rFonts w:hint="cs"/>
          <w:rtl/>
        </w:rPr>
        <w:t>»</w:t>
      </w:r>
      <w:r w:rsidRPr="009414F6">
        <w:rPr>
          <w:rStyle w:val="Char4"/>
          <w:vertAlign w:val="superscript"/>
          <w:rtl/>
        </w:rPr>
        <w:footnoteReference w:id="105"/>
      </w:r>
      <w:r w:rsidR="004A2362">
        <w:rPr>
          <w:rStyle w:val="Char4"/>
          <w:rFonts w:hint="cs"/>
          <w:rtl/>
        </w:rPr>
        <w:t xml:space="preserve"> </w:t>
      </w:r>
      <w:r w:rsidR="004A2362" w:rsidRPr="009414F6">
        <w:rPr>
          <w:rStyle w:val="Char4"/>
          <w:vertAlign w:val="superscript"/>
          <w:rtl/>
        </w:rPr>
        <w:footnoteReference w:id="106"/>
      </w:r>
      <w:r w:rsidR="004A2362">
        <w:rPr>
          <w:rStyle w:val="Char4"/>
          <w:rFonts w:hint="cs"/>
          <w:rtl/>
        </w:rPr>
        <w:t>.</w:t>
      </w:r>
    </w:p>
    <w:p w:rsidR="00483B5B" w:rsidRPr="006020D2" w:rsidRDefault="00483B5B" w:rsidP="00DD1FA9">
      <w:pPr>
        <w:pStyle w:val="a2"/>
        <w:rPr>
          <w:rtl/>
        </w:rPr>
      </w:pPr>
      <w:bookmarkStart w:id="139" w:name="_Toc439881716"/>
      <w:r w:rsidRPr="006020D2">
        <w:rPr>
          <w:rFonts w:hint="cs"/>
          <w:rtl/>
        </w:rPr>
        <w:t>روزی که هیچ کس بدون اجاز</w:t>
      </w:r>
      <w:r w:rsidR="009D6B7E">
        <w:rPr>
          <w:rFonts w:hint="cs"/>
          <w:rtl/>
        </w:rPr>
        <w:t>ۀ</w:t>
      </w:r>
      <w:r w:rsidRPr="006020D2">
        <w:rPr>
          <w:rFonts w:hint="cs"/>
          <w:rtl/>
        </w:rPr>
        <w:t xml:space="preserve"> خداوند سخن</w:t>
      </w:r>
      <w:r w:rsidR="003869A5">
        <w:rPr>
          <w:rFonts w:hint="cs"/>
          <w:rtl/>
        </w:rPr>
        <w:t xml:space="preserve"> نمی‌</w:t>
      </w:r>
      <w:r w:rsidRPr="006020D2">
        <w:rPr>
          <w:rFonts w:hint="cs"/>
          <w:rtl/>
        </w:rPr>
        <w:t>گوید</w:t>
      </w:r>
      <w:bookmarkEnd w:id="139"/>
    </w:p>
    <w:p w:rsidR="00483B5B" w:rsidRPr="00853681" w:rsidRDefault="00483B5B" w:rsidP="00DD1FA9">
      <w:pPr>
        <w:ind w:firstLine="284"/>
        <w:jc w:val="both"/>
        <w:rPr>
          <w:rStyle w:val="Char4"/>
          <w:rtl/>
        </w:rPr>
      </w:pPr>
      <w:r w:rsidRPr="00853681">
        <w:rPr>
          <w:rStyle w:val="Char4"/>
          <w:rFonts w:hint="cs"/>
          <w:rtl/>
        </w:rPr>
        <w:t>آری، هم</w:t>
      </w:r>
      <w:r w:rsidR="00937F46">
        <w:rPr>
          <w:rStyle w:val="Char4"/>
          <w:rFonts w:hint="cs"/>
          <w:rtl/>
        </w:rPr>
        <w:t>ۀ</w:t>
      </w:r>
      <w:r w:rsidRPr="00853681">
        <w:rPr>
          <w:rStyle w:val="Char4"/>
          <w:rFonts w:hint="cs"/>
          <w:rtl/>
        </w:rPr>
        <w:t xml:space="preserve"> مخلوقات، اعم از جن و انس، نیک و بد، فرشتگان بزرگوار و پیامبران گرانقدر، به خاطر عظمت و جلال پروردگار با عظمت و باشکوه خاموش</w:t>
      </w:r>
      <w:r w:rsidR="00AD6714">
        <w:rPr>
          <w:rStyle w:val="Char4"/>
          <w:rFonts w:hint="cs"/>
          <w:rtl/>
        </w:rPr>
        <w:t>‌اند</w:t>
      </w:r>
      <w:r w:rsidRPr="00853681">
        <w:rPr>
          <w:rStyle w:val="Char4"/>
          <w:rFonts w:hint="cs"/>
          <w:rtl/>
        </w:rPr>
        <w:t xml:space="preserve"> و سخن</w:t>
      </w:r>
      <w:r w:rsidR="003869A5">
        <w:rPr>
          <w:rStyle w:val="Char4"/>
          <w:rFonts w:hint="cs"/>
          <w:rtl/>
        </w:rPr>
        <w:t xml:space="preserve"> نمی‌</w:t>
      </w:r>
      <w:r w:rsidRPr="00853681">
        <w:rPr>
          <w:rStyle w:val="Char4"/>
          <w:rFonts w:hint="cs"/>
          <w:rtl/>
        </w:rPr>
        <w:t>گویند.</w:t>
      </w:r>
    </w:p>
    <w:p w:rsidR="00483B5B" w:rsidRPr="00853681" w:rsidRDefault="00483B5B" w:rsidP="00DD1FA9">
      <w:pPr>
        <w:ind w:firstLine="284"/>
        <w:jc w:val="both"/>
        <w:rPr>
          <w:rStyle w:val="Char4"/>
          <w:rtl/>
        </w:rPr>
      </w:pPr>
      <w:r w:rsidRPr="00853681">
        <w:rPr>
          <w:rStyle w:val="Char4"/>
          <w:rFonts w:hint="cs"/>
          <w:rtl/>
        </w:rPr>
        <w:t>کسی سخن</w:t>
      </w:r>
      <w:r w:rsidR="003869A5">
        <w:rPr>
          <w:rStyle w:val="Char4"/>
          <w:rFonts w:hint="cs"/>
          <w:rtl/>
        </w:rPr>
        <w:t xml:space="preserve"> نمی‌</w:t>
      </w:r>
      <w:r w:rsidRPr="00853681">
        <w:rPr>
          <w:rStyle w:val="Char4"/>
          <w:rFonts w:hint="cs"/>
          <w:rtl/>
        </w:rPr>
        <w:t>گوید جز آن که خداوند فرمانروا به او اجازه دهد.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يَوۡمَ يَأۡتِ لَا تَكَلَّمُ نَفۡسٌ إِلَّا بِإِذۡنِهِ</w:t>
      </w:r>
      <w:r w:rsidRPr="004B58EF">
        <w:rPr>
          <w:rStyle w:val="Chard"/>
          <w:rFonts w:hint="cs"/>
          <w:rtl/>
        </w:rPr>
        <w:t>ۦۚ</w:t>
      </w:r>
      <w:r w:rsidRPr="004B58EF">
        <w:rPr>
          <w:rStyle w:val="Chard"/>
          <w:rtl/>
        </w:rPr>
        <w:t xml:space="preserve"> فَمِنۡهُمۡ شَقِيّ</w:t>
      </w:r>
      <w:r w:rsidRPr="004B58EF">
        <w:rPr>
          <w:rStyle w:val="Chard"/>
          <w:rFonts w:hint="cs"/>
          <w:rtl/>
        </w:rPr>
        <w:t>ٞ</w:t>
      </w:r>
      <w:r w:rsidRPr="004B58EF">
        <w:rPr>
          <w:rStyle w:val="Chard"/>
          <w:rtl/>
        </w:rPr>
        <w:t xml:space="preserve"> </w:t>
      </w:r>
      <w:r w:rsidRPr="004B58EF">
        <w:rPr>
          <w:rStyle w:val="Chard"/>
          <w:rFonts w:hint="cs"/>
          <w:rtl/>
        </w:rPr>
        <w:t>وَسَعِيدٞ</w:t>
      </w:r>
      <w:r w:rsidRPr="004B58EF">
        <w:rPr>
          <w:rStyle w:val="Chard"/>
          <w:rtl/>
        </w:rPr>
        <w:t>١٠٥</w:t>
      </w:r>
      <w:r w:rsidR="0098582D" w:rsidRPr="0098582D">
        <w:rPr>
          <w:rStyle w:val="Char8"/>
          <w:rFonts w:hint="cs"/>
          <w:rtl/>
        </w:rPr>
        <w:t>﴾</w:t>
      </w:r>
      <w:r w:rsidRPr="0098582D">
        <w:rPr>
          <w:rStyle w:val="Char6"/>
          <w:rFonts w:eastAsia="Calibri"/>
          <w:rtl/>
        </w:rPr>
        <w:t xml:space="preserve"> [هود: 105]</w:t>
      </w:r>
      <w:r w:rsidRPr="0098582D">
        <w:rPr>
          <w:rStyle w:val="Char6"/>
          <w:rFonts w:eastAsia="Calibri" w:hint="cs"/>
          <w:rtl/>
        </w:rPr>
        <w:t>.</w:t>
      </w:r>
      <w:r w:rsidRPr="00853681">
        <w:rPr>
          <w:rStyle w:val="Char4"/>
          <w:rFonts w:hint="cs"/>
          <w:rtl/>
        </w:rPr>
        <w:t xml:space="preserve"> «</w:t>
      </w:r>
      <w:r w:rsidRPr="00B06BF5">
        <w:rPr>
          <w:rStyle w:val="Char7"/>
          <w:rFonts w:hint="cs"/>
          <w:rtl/>
        </w:rPr>
        <w:t>روزی که آن روز فرا</w:t>
      </w:r>
      <w:r w:rsidR="003869A5">
        <w:rPr>
          <w:rStyle w:val="Char7"/>
          <w:rFonts w:hint="cs"/>
          <w:rtl/>
        </w:rPr>
        <w:t xml:space="preserve"> می‌</w:t>
      </w:r>
      <w:r w:rsidRPr="00B06BF5">
        <w:rPr>
          <w:rStyle w:val="Char7"/>
          <w:rFonts w:hint="cs"/>
          <w:rtl/>
        </w:rPr>
        <w:t>رسد کسی یارای سخن گفتن و دم برآوردن ندارد، مگر با اجازۀ خدا. (در چنین روزی) دسته</w:t>
      </w:r>
      <w:r w:rsidR="004F1F83">
        <w:rPr>
          <w:rStyle w:val="Char7"/>
          <w:rFonts w:hint="cs"/>
          <w:rtl/>
        </w:rPr>
        <w:t xml:space="preserve">‌ای </w:t>
      </w:r>
      <w:r w:rsidRPr="00B06BF5">
        <w:rPr>
          <w:rStyle w:val="Char7"/>
          <w:rFonts w:hint="cs"/>
          <w:rtl/>
        </w:rPr>
        <w:t>از آنان (به انواع عذاب گرفتارند و) بدبختند، و دسته</w:t>
      </w:r>
      <w:r w:rsidR="004F1F83">
        <w:rPr>
          <w:rStyle w:val="Char7"/>
          <w:rFonts w:hint="cs"/>
          <w:rtl/>
        </w:rPr>
        <w:t xml:space="preserve">‌ای </w:t>
      </w:r>
      <w:r w:rsidRPr="00B06BF5">
        <w:rPr>
          <w:rStyle w:val="Char7"/>
          <w:rFonts w:hint="cs"/>
          <w:rtl/>
        </w:rPr>
        <w:t>(غرق در نعمت</w:t>
      </w:r>
      <w:r w:rsidR="00F3583E">
        <w:rPr>
          <w:rStyle w:val="Char7"/>
          <w:rFonts w:hint="cs"/>
          <w:rtl/>
        </w:rPr>
        <w:t>‌های</w:t>
      </w:r>
      <w:r w:rsidRPr="00B06BF5">
        <w:rPr>
          <w:rStyle w:val="Char7"/>
          <w:rFonts w:hint="cs"/>
          <w:rtl/>
        </w:rPr>
        <w:t xml:space="preserve"> گوناگونند و) خوشبختند</w:t>
      </w:r>
      <w:r w:rsidRPr="00853681">
        <w:rPr>
          <w:rStyle w:val="Char4"/>
          <w:rFonts w:hint="cs"/>
          <w:rtl/>
        </w:rPr>
        <w:t>»</w:t>
      </w:r>
      <w:r w:rsidR="00B06BF5"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و نیز خداوند فرموده است: </w:t>
      </w:r>
      <w:r w:rsidR="0098582D" w:rsidRPr="0098582D">
        <w:rPr>
          <w:rStyle w:val="Char8"/>
          <w:rFonts w:hint="cs"/>
          <w:rtl/>
        </w:rPr>
        <w:t>﴿</w:t>
      </w:r>
      <w:r w:rsidRPr="004B58EF">
        <w:rPr>
          <w:rStyle w:val="Chard"/>
          <w:rtl/>
        </w:rPr>
        <w:t>يَوۡمَئِذ</w:t>
      </w:r>
      <w:r w:rsidRPr="004B58EF">
        <w:rPr>
          <w:rStyle w:val="Chard"/>
          <w:rFonts w:hint="cs"/>
          <w:rtl/>
        </w:rPr>
        <w:t>ٖ</w:t>
      </w:r>
      <w:r w:rsidRPr="004B58EF">
        <w:rPr>
          <w:rStyle w:val="Chard"/>
          <w:rtl/>
        </w:rPr>
        <w:t xml:space="preserve"> </w:t>
      </w:r>
      <w:r w:rsidRPr="004B58EF">
        <w:rPr>
          <w:rStyle w:val="Chard"/>
          <w:rFonts w:hint="cs"/>
          <w:rtl/>
        </w:rPr>
        <w:t>يَتَّب</w:t>
      </w:r>
      <w:r w:rsidRPr="004B58EF">
        <w:rPr>
          <w:rStyle w:val="Chard"/>
          <w:rtl/>
        </w:rPr>
        <w:t xml:space="preserve">ِعُونَ </w:t>
      </w:r>
      <w:r w:rsidRPr="004B58EF">
        <w:rPr>
          <w:rStyle w:val="Chard"/>
          <w:rFonts w:hint="cs"/>
          <w:rtl/>
        </w:rPr>
        <w:t>ٱلدَّاعِيَ</w:t>
      </w:r>
      <w:r w:rsidRPr="004B58EF">
        <w:rPr>
          <w:rStyle w:val="Chard"/>
          <w:rtl/>
        </w:rPr>
        <w:t xml:space="preserve"> لَا عِوَجَ لَهُ</w:t>
      </w:r>
      <w:r w:rsidRPr="004B58EF">
        <w:rPr>
          <w:rStyle w:val="Chard"/>
          <w:rFonts w:hint="cs"/>
          <w:rtl/>
        </w:rPr>
        <w:t>ۥۖ</w:t>
      </w:r>
      <w:r w:rsidRPr="004B58EF">
        <w:rPr>
          <w:rStyle w:val="Chard"/>
          <w:rtl/>
        </w:rPr>
        <w:t xml:space="preserve"> وَخَشَعَتِ </w:t>
      </w:r>
      <w:r w:rsidRPr="004B58EF">
        <w:rPr>
          <w:rStyle w:val="Chard"/>
          <w:rFonts w:hint="cs"/>
          <w:rtl/>
        </w:rPr>
        <w:t>ٱلۡأَصۡوَاتُ</w:t>
      </w:r>
      <w:r w:rsidRPr="004B58EF">
        <w:rPr>
          <w:rStyle w:val="Chard"/>
          <w:rtl/>
        </w:rPr>
        <w:t xml:space="preserve"> لِلرَّحۡمَٰنِ فَلَا تَسۡمَعُ إِلَّا هَمۡس</w:t>
      </w:r>
      <w:r w:rsidRPr="004B58EF">
        <w:rPr>
          <w:rStyle w:val="Chard"/>
          <w:rFonts w:hint="cs"/>
          <w:rtl/>
        </w:rPr>
        <w:t>ٗا</w:t>
      </w:r>
      <w:r w:rsidRPr="004B58EF">
        <w:rPr>
          <w:rStyle w:val="Chard"/>
          <w:rtl/>
        </w:rPr>
        <w:t>١٠٨</w:t>
      </w:r>
      <w:r w:rsidR="0098582D" w:rsidRPr="0098582D">
        <w:rPr>
          <w:rStyle w:val="Char8"/>
          <w:rFonts w:hint="cs"/>
          <w:rtl/>
        </w:rPr>
        <w:t>﴾</w:t>
      </w:r>
      <w:r w:rsidRPr="0098582D">
        <w:rPr>
          <w:rStyle w:val="Char6"/>
          <w:rFonts w:eastAsia="Calibri"/>
          <w:rtl/>
        </w:rPr>
        <w:t xml:space="preserve"> [طه: 108]</w:t>
      </w:r>
      <w:r w:rsidRPr="0098582D">
        <w:rPr>
          <w:rStyle w:val="Char6"/>
          <w:rFonts w:eastAsia="Calibri" w:hint="cs"/>
          <w:rtl/>
        </w:rPr>
        <w:t>.</w:t>
      </w:r>
      <w:r w:rsidRPr="00853681">
        <w:rPr>
          <w:rStyle w:val="Char4"/>
          <w:rFonts w:hint="cs"/>
          <w:rtl/>
        </w:rPr>
        <w:t xml:space="preserve"> «</w:t>
      </w:r>
      <w:r w:rsidRPr="00B06BF5">
        <w:rPr>
          <w:rStyle w:val="Char7"/>
          <w:rFonts w:hint="cs"/>
          <w:rtl/>
        </w:rPr>
        <w:t>در آن بدون کم</w:t>
      </w:r>
      <w:r w:rsidR="00A45672">
        <w:rPr>
          <w:rStyle w:val="Char7"/>
          <w:rFonts w:hint="eastAsia"/>
          <w:rtl/>
        </w:rPr>
        <w:t>‌</w:t>
      </w:r>
      <w:r w:rsidRPr="00B06BF5">
        <w:rPr>
          <w:rStyle w:val="Char7"/>
          <w:rFonts w:hint="cs"/>
          <w:rtl/>
        </w:rPr>
        <w:t>ترین سرپیچی، از منادی (الهی) پیروی</w:t>
      </w:r>
      <w:r w:rsidR="003869A5">
        <w:rPr>
          <w:rStyle w:val="Char7"/>
          <w:rFonts w:hint="cs"/>
          <w:rtl/>
        </w:rPr>
        <w:t xml:space="preserve"> می‌</w:t>
      </w:r>
      <w:r w:rsidRPr="00B06BF5">
        <w:rPr>
          <w:rStyle w:val="Char7"/>
          <w:rFonts w:hint="cs"/>
          <w:rtl/>
        </w:rPr>
        <w:t>کنند و صداها به سبب (جلال و شکوه خداوند) مهربان فروکش</w:t>
      </w:r>
      <w:r w:rsidR="003869A5">
        <w:rPr>
          <w:rStyle w:val="Char7"/>
          <w:rFonts w:hint="cs"/>
          <w:rtl/>
        </w:rPr>
        <w:t xml:space="preserve"> می‌</w:t>
      </w:r>
      <w:r w:rsidRPr="00B06BF5">
        <w:rPr>
          <w:rStyle w:val="Char7"/>
          <w:rFonts w:hint="cs"/>
          <w:rtl/>
        </w:rPr>
        <w:t>کند، و جز صدای آهسته (چیزی)</w:t>
      </w:r>
      <w:r w:rsidR="003869A5">
        <w:rPr>
          <w:rStyle w:val="Char7"/>
          <w:rFonts w:hint="cs"/>
          <w:rtl/>
        </w:rPr>
        <w:t xml:space="preserve"> نمی‌</w:t>
      </w:r>
      <w:r w:rsidRPr="00B06BF5">
        <w:rPr>
          <w:rStyle w:val="Char7"/>
          <w:rFonts w:hint="cs"/>
          <w:rtl/>
        </w:rPr>
        <w:t>شنوی</w:t>
      </w:r>
      <w:r w:rsidRPr="00853681">
        <w:rPr>
          <w:rStyle w:val="Char4"/>
          <w:rFonts w:hint="cs"/>
          <w:rtl/>
        </w:rPr>
        <w:t>»</w:t>
      </w:r>
      <w:r w:rsidR="00B06BF5" w:rsidRPr="00853681">
        <w:rPr>
          <w:rStyle w:val="Char4"/>
          <w:rFonts w:hint="cs"/>
          <w:rtl/>
        </w:rPr>
        <w:t>.</w:t>
      </w:r>
    </w:p>
    <w:p w:rsidR="00483B5B" w:rsidRPr="006020D2" w:rsidRDefault="00483B5B" w:rsidP="00DD1FA9">
      <w:pPr>
        <w:pStyle w:val="a2"/>
        <w:rPr>
          <w:rtl/>
        </w:rPr>
      </w:pPr>
      <w:bookmarkStart w:id="140" w:name="_Toc439881717"/>
      <w:r w:rsidRPr="006020D2">
        <w:rPr>
          <w:rFonts w:hint="cs"/>
          <w:rtl/>
        </w:rPr>
        <w:t>روزی که شاهی فقط از آن خداوند خواهد بود</w:t>
      </w:r>
      <w:bookmarkEnd w:id="140"/>
    </w:p>
    <w:p w:rsidR="00483B5B" w:rsidRPr="00853681" w:rsidRDefault="00483B5B" w:rsidP="00DD1FA9">
      <w:pPr>
        <w:ind w:firstLine="284"/>
        <w:jc w:val="both"/>
        <w:rPr>
          <w:rStyle w:val="Char4"/>
          <w:rtl/>
        </w:rPr>
      </w:pPr>
      <w:r w:rsidRPr="00853681">
        <w:rPr>
          <w:rStyle w:val="Char4"/>
          <w:rFonts w:hint="cs"/>
          <w:rtl/>
        </w:rPr>
        <w:t>در آن روز، شاهی شاهان سقوط</w:t>
      </w:r>
      <w:r w:rsidR="003869A5">
        <w:rPr>
          <w:rStyle w:val="Char4"/>
          <w:rFonts w:hint="cs"/>
          <w:rtl/>
        </w:rPr>
        <w:t xml:space="preserve"> می‌</w:t>
      </w:r>
      <w:r w:rsidRPr="00853681">
        <w:rPr>
          <w:rStyle w:val="Char4"/>
          <w:rFonts w:hint="cs"/>
          <w:rtl/>
        </w:rPr>
        <w:t>کند و کمر فرمانروایان کسرا در هم</w:t>
      </w:r>
      <w:r w:rsidR="003869A5">
        <w:rPr>
          <w:rStyle w:val="Char4"/>
          <w:rFonts w:hint="cs"/>
          <w:rtl/>
        </w:rPr>
        <w:t xml:space="preserve"> می‌</w:t>
      </w:r>
      <w:r w:rsidRPr="00853681">
        <w:rPr>
          <w:rStyle w:val="Char4"/>
          <w:rFonts w:hint="cs"/>
          <w:rtl/>
        </w:rPr>
        <w:t>شکند و آرزوهای فرمانروایان قیصر فروکش</w:t>
      </w:r>
      <w:r w:rsidR="003869A5">
        <w:rPr>
          <w:rStyle w:val="Char4"/>
          <w:rFonts w:hint="cs"/>
          <w:rtl/>
        </w:rPr>
        <w:t xml:space="preserve"> می‌</w:t>
      </w:r>
      <w:r w:rsidRPr="00853681">
        <w:rPr>
          <w:rStyle w:val="Char4"/>
          <w:rFonts w:hint="cs"/>
          <w:rtl/>
        </w:rPr>
        <w:t xml:space="preserve">کند. </w:t>
      </w:r>
    </w:p>
    <w:p w:rsidR="00483B5B" w:rsidRPr="00853681" w:rsidRDefault="00483B5B" w:rsidP="00DD1FA9">
      <w:pPr>
        <w:ind w:firstLine="284"/>
        <w:jc w:val="both"/>
        <w:rPr>
          <w:rStyle w:val="Char4"/>
          <w:rtl/>
        </w:rPr>
      </w:pPr>
      <w:r w:rsidRPr="00853681">
        <w:rPr>
          <w:rStyle w:val="Char4"/>
          <w:rFonts w:hint="cs"/>
          <w:rtl/>
        </w:rPr>
        <w:t>در آن روز جاه و منزلت، فرمانروایی و دیوان، و حکم و داوری، فقط مخصوص فرمانروای دیّان خواهد بود.</w:t>
      </w:r>
    </w:p>
    <w:p w:rsidR="00483B5B" w:rsidRPr="00853681" w:rsidRDefault="00483B5B" w:rsidP="00DD1FA9">
      <w:pPr>
        <w:ind w:firstLine="284"/>
        <w:jc w:val="both"/>
        <w:rPr>
          <w:rStyle w:val="Char4"/>
          <w:rtl/>
        </w:rPr>
      </w:pPr>
      <w:r w:rsidRPr="00853681">
        <w:rPr>
          <w:rStyle w:val="Char4"/>
          <w:rFonts w:hint="cs"/>
          <w:rtl/>
        </w:rPr>
        <w:t>آری، فرمانروایی فقط از آن الله قهار خواهد بود.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Fonts w:hint="cs"/>
          <w:rtl/>
        </w:rPr>
        <w:t>لِّمَنِ</w:t>
      </w:r>
      <w:r w:rsidRPr="004B58EF">
        <w:rPr>
          <w:rStyle w:val="Chard"/>
          <w:rtl/>
        </w:rPr>
        <w:t xml:space="preserve"> </w:t>
      </w:r>
      <w:r w:rsidRPr="004B58EF">
        <w:rPr>
          <w:rStyle w:val="Chard"/>
          <w:rFonts w:hint="cs"/>
          <w:rtl/>
        </w:rPr>
        <w:t>ٱلۡمُلۡكُ</w:t>
      </w:r>
      <w:r w:rsidRPr="004B58EF">
        <w:rPr>
          <w:rStyle w:val="Chard"/>
          <w:rtl/>
        </w:rPr>
        <w:t xml:space="preserve"> </w:t>
      </w:r>
      <w:r w:rsidRPr="004B58EF">
        <w:rPr>
          <w:rStyle w:val="Chard"/>
          <w:rFonts w:hint="cs"/>
          <w:rtl/>
        </w:rPr>
        <w:t>ٱلۡيَوۡمَۖ</w:t>
      </w:r>
      <w:r w:rsidRPr="004B58EF">
        <w:rPr>
          <w:rStyle w:val="Chard"/>
          <w:rtl/>
        </w:rPr>
        <w:t xml:space="preserve"> لِلَّهِ </w:t>
      </w:r>
      <w:r w:rsidRPr="004B58EF">
        <w:rPr>
          <w:rStyle w:val="Chard"/>
          <w:rFonts w:hint="cs"/>
          <w:rtl/>
        </w:rPr>
        <w:t>ٱلۡوَٰحِدِ</w:t>
      </w:r>
      <w:r w:rsidRPr="004B58EF">
        <w:rPr>
          <w:rStyle w:val="Chard"/>
          <w:rtl/>
        </w:rPr>
        <w:t xml:space="preserve"> </w:t>
      </w:r>
      <w:r w:rsidRPr="004B58EF">
        <w:rPr>
          <w:rStyle w:val="Chard"/>
          <w:rFonts w:hint="cs"/>
          <w:rtl/>
        </w:rPr>
        <w:t>ٱلۡقَهَّارِ</w:t>
      </w:r>
      <w:r w:rsidR="0098582D" w:rsidRPr="0098582D">
        <w:rPr>
          <w:rStyle w:val="Char8"/>
          <w:rFonts w:hint="cs"/>
          <w:rtl/>
        </w:rPr>
        <w:t>﴾</w:t>
      </w:r>
      <w:r w:rsidRPr="0098582D">
        <w:rPr>
          <w:rStyle w:val="Char6"/>
          <w:rFonts w:eastAsia="Calibri"/>
          <w:rtl/>
        </w:rPr>
        <w:t xml:space="preserve"> [غافر: 16]</w:t>
      </w:r>
      <w:r w:rsidRPr="0098582D">
        <w:rPr>
          <w:rStyle w:val="Char6"/>
          <w:rFonts w:eastAsia="Calibri" w:hint="cs"/>
          <w:rtl/>
        </w:rPr>
        <w:t>.</w:t>
      </w:r>
      <w:r w:rsidRPr="00853681">
        <w:rPr>
          <w:rStyle w:val="Char4"/>
          <w:rFonts w:hint="cs"/>
          <w:rtl/>
        </w:rPr>
        <w:t xml:space="preserve"> «</w:t>
      </w:r>
      <w:r w:rsidRPr="00610360">
        <w:rPr>
          <w:rStyle w:val="Char7"/>
          <w:rFonts w:hint="cs"/>
          <w:rtl/>
        </w:rPr>
        <w:t>ملک و حکومت، امروز از آن کیست؟ از آن خداوند یکتای چیره و تواناست</w:t>
      </w:r>
      <w:r w:rsidRPr="00853681">
        <w:rPr>
          <w:rStyle w:val="Char4"/>
          <w:rFonts w:hint="cs"/>
          <w:rtl/>
        </w:rPr>
        <w:t>»</w:t>
      </w:r>
      <w:r w:rsidR="0061036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Fonts w:hint="cs"/>
          <w:rtl/>
        </w:rPr>
        <w:t>ٱلۡمُلۡكُ</w:t>
      </w:r>
      <w:r w:rsidRPr="004B58EF">
        <w:rPr>
          <w:rStyle w:val="Chard"/>
          <w:rtl/>
        </w:rPr>
        <w:t xml:space="preserve"> يَوۡمَئِذٍ </w:t>
      </w:r>
      <w:r w:rsidRPr="004B58EF">
        <w:rPr>
          <w:rStyle w:val="Chard"/>
          <w:rFonts w:hint="cs"/>
          <w:rtl/>
        </w:rPr>
        <w:t>ٱلۡحَقُّ</w:t>
      </w:r>
      <w:r w:rsidRPr="004B58EF">
        <w:rPr>
          <w:rStyle w:val="Chard"/>
          <w:rtl/>
        </w:rPr>
        <w:t xml:space="preserve"> لِلرَّحۡمَٰنِۚ وَكَانَ يَوۡمًا عَلَى </w:t>
      </w:r>
      <w:r w:rsidRPr="004B58EF">
        <w:rPr>
          <w:rStyle w:val="Chard"/>
          <w:rFonts w:hint="cs"/>
          <w:rtl/>
        </w:rPr>
        <w:t>ٱلۡكَٰفِرِينَ</w:t>
      </w:r>
      <w:r w:rsidRPr="004B58EF">
        <w:rPr>
          <w:rStyle w:val="Chard"/>
          <w:rtl/>
        </w:rPr>
        <w:t xml:space="preserve"> عَسِير</w:t>
      </w:r>
      <w:r w:rsidRPr="004B58EF">
        <w:rPr>
          <w:rStyle w:val="Chard"/>
          <w:rFonts w:hint="cs"/>
          <w:rtl/>
        </w:rPr>
        <w:t>ٗا</w:t>
      </w:r>
      <w:r w:rsidRPr="004B58EF">
        <w:rPr>
          <w:rStyle w:val="Chard"/>
          <w:rtl/>
        </w:rPr>
        <w:t>٢٦</w:t>
      </w:r>
      <w:r w:rsidR="0098582D" w:rsidRPr="0098582D">
        <w:rPr>
          <w:rStyle w:val="Char8"/>
          <w:rFonts w:hint="cs"/>
          <w:rtl/>
        </w:rPr>
        <w:t>﴾</w:t>
      </w:r>
      <w:r w:rsidRPr="0098582D">
        <w:rPr>
          <w:rStyle w:val="Char6"/>
          <w:rFonts w:eastAsia="Calibri"/>
          <w:rtl/>
        </w:rPr>
        <w:t xml:space="preserve"> [الفرقان: 26]</w:t>
      </w:r>
      <w:r w:rsidRPr="0098582D">
        <w:rPr>
          <w:rStyle w:val="Char6"/>
          <w:rFonts w:eastAsia="Calibri" w:hint="cs"/>
          <w:rtl/>
        </w:rPr>
        <w:t>.</w:t>
      </w:r>
      <w:r w:rsidRPr="00853681">
        <w:rPr>
          <w:rStyle w:val="Char4"/>
          <w:rFonts w:hint="cs"/>
          <w:rtl/>
        </w:rPr>
        <w:t xml:space="preserve"> «</w:t>
      </w:r>
      <w:r w:rsidRPr="00610360">
        <w:rPr>
          <w:rStyle w:val="Char7"/>
          <w:rFonts w:hint="cs"/>
          <w:rtl/>
        </w:rPr>
        <w:t>در آن روز حکومت واقعی و ملک حقیقی، از آن خداوند مهربان است، و آن روز برای کافران روز سختی خواهد بود</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41" w:name="_Toc439881718"/>
      <w:r w:rsidRPr="006020D2">
        <w:rPr>
          <w:rFonts w:hint="cs"/>
          <w:rtl/>
        </w:rPr>
        <w:t>روزی که روی گردانان و اعراض کنندگان پشیمان</w:t>
      </w:r>
      <w:r w:rsidR="003869A5">
        <w:rPr>
          <w:rFonts w:hint="cs"/>
          <w:rtl/>
        </w:rPr>
        <w:t xml:space="preserve"> می‌</w:t>
      </w:r>
      <w:r w:rsidRPr="006020D2">
        <w:rPr>
          <w:rFonts w:hint="cs"/>
          <w:rtl/>
        </w:rPr>
        <w:t>شوند</w:t>
      </w:r>
      <w:bookmarkEnd w:id="141"/>
    </w:p>
    <w:p w:rsidR="00483B5B" w:rsidRPr="00853681" w:rsidRDefault="00483B5B" w:rsidP="00DD1FA9">
      <w:pPr>
        <w:ind w:firstLine="284"/>
        <w:jc w:val="both"/>
        <w:rPr>
          <w:rStyle w:val="Char4"/>
          <w:rtl/>
        </w:rPr>
      </w:pPr>
      <w:r w:rsidRPr="00853681">
        <w:rPr>
          <w:rStyle w:val="Char4"/>
          <w:rFonts w:hint="cs"/>
          <w:rtl/>
        </w:rPr>
        <w:t>هر کس که روی گردانده و طغیان پیشه کرده</w:t>
      </w:r>
      <w:r w:rsidR="00922AEF">
        <w:rPr>
          <w:rStyle w:val="Char4"/>
          <w:rFonts w:hint="cs"/>
          <w:rtl/>
        </w:rPr>
        <w:t xml:space="preserve"> </w:t>
      </w:r>
      <w:r w:rsidRPr="00853681">
        <w:rPr>
          <w:rStyle w:val="Char4"/>
          <w:rFonts w:hint="cs"/>
          <w:rtl/>
        </w:rPr>
        <w:t>و از راه</w:t>
      </w:r>
      <w:r w:rsidR="004F1F83">
        <w:rPr>
          <w:rStyle w:val="Char4"/>
          <w:rFonts w:hint="cs"/>
          <w:rtl/>
        </w:rPr>
        <w:t>‌‌های</w:t>
      </w:r>
      <w:r w:rsidRPr="00853681">
        <w:rPr>
          <w:rStyle w:val="Char4"/>
          <w:rFonts w:hint="cs"/>
          <w:rtl/>
        </w:rPr>
        <w:t xml:space="preserve"> بد پیروی نموده است، روز قیامت پشیمان و شرمنده</w:t>
      </w:r>
      <w:r w:rsidR="003869A5">
        <w:rPr>
          <w:rStyle w:val="Char4"/>
          <w:rFonts w:hint="cs"/>
          <w:rtl/>
        </w:rPr>
        <w:t xml:space="preserve"> می‌</w:t>
      </w:r>
      <w:r w:rsidRPr="00853681">
        <w:rPr>
          <w:rStyle w:val="Char4"/>
          <w:rFonts w:hint="cs"/>
          <w:rtl/>
        </w:rPr>
        <w:t>شود و عذاب برایش محقق</w:t>
      </w:r>
      <w:r w:rsidR="003869A5">
        <w:rPr>
          <w:rStyle w:val="Char4"/>
          <w:rFonts w:hint="cs"/>
          <w:rtl/>
        </w:rPr>
        <w:t xml:space="preserve"> می‌</w:t>
      </w:r>
      <w:r w:rsidRPr="00853681">
        <w:rPr>
          <w:rStyle w:val="Char4"/>
          <w:rFonts w:hint="cs"/>
          <w:rtl/>
        </w:rPr>
        <w:t>شود.</w:t>
      </w:r>
    </w:p>
    <w:p w:rsidR="00483B5B" w:rsidRPr="00853681" w:rsidRDefault="00483B5B" w:rsidP="00DD1FA9">
      <w:pPr>
        <w:ind w:firstLine="284"/>
        <w:jc w:val="both"/>
        <w:rPr>
          <w:rStyle w:val="Char4"/>
          <w:rtl/>
        </w:rPr>
      </w:pPr>
      <w:r w:rsidRPr="00853681">
        <w:rPr>
          <w:rStyle w:val="Char4"/>
          <w:rFonts w:hint="cs"/>
          <w:rtl/>
        </w:rPr>
        <w:t>از این که با رفیقان بد همراهی کرده و از پیامبر روی گردانده است، نادم</w:t>
      </w:r>
      <w:r w:rsidR="003869A5">
        <w:rPr>
          <w:rStyle w:val="Char4"/>
          <w:rFonts w:hint="cs"/>
          <w:rtl/>
        </w:rPr>
        <w:t xml:space="preserve"> می‌</w:t>
      </w:r>
      <w:r w:rsidRPr="00853681">
        <w:rPr>
          <w:rStyle w:val="Char4"/>
          <w:rFonts w:hint="cs"/>
          <w:rtl/>
        </w:rPr>
        <w:t>گردد. چنان که خداوند فرموده است:</w:t>
      </w:r>
    </w:p>
    <w:p w:rsidR="00483B5B" w:rsidRPr="0043710A" w:rsidRDefault="0098582D" w:rsidP="00DD1FA9">
      <w:pPr>
        <w:ind w:firstLine="284"/>
        <w:jc w:val="both"/>
        <w:rPr>
          <w:rStyle w:val="Char4"/>
          <w:rtl/>
        </w:rPr>
      </w:pPr>
      <w:r w:rsidRPr="0098582D">
        <w:rPr>
          <w:rStyle w:val="Char8"/>
          <w:rFonts w:hint="cs"/>
          <w:rtl/>
        </w:rPr>
        <w:t>﴿</w:t>
      </w:r>
      <w:r w:rsidR="00483B5B" w:rsidRPr="004B58EF">
        <w:rPr>
          <w:rStyle w:val="Chard"/>
          <w:rtl/>
        </w:rPr>
        <w:t xml:space="preserve">وَيَوۡمَ يَعَضُّ </w:t>
      </w:r>
      <w:r w:rsidR="00483B5B" w:rsidRPr="004B58EF">
        <w:rPr>
          <w:rStyle w:val="Chard"/>
          <w:rFonts w:hint="cs"/>
          <w:rtl/>
        </w:rPr>
        <w:t>ٱلظَّالِمُ</w:t>
      </w:r>
      <w:r w:rsidR="00483B5B" w:rsidRPr="004B58EF">
        <w:rPr>
          <w:rStyle w:val="Chard"/>
          <w:rtl/>
        </w:rPr>
        <w:t xml:space="preserve"> عَلَىٰ يَدَيۡهِ يَقُولُ يَٰلَيۡتَنِي </w:t>
      </w:r>
      <w:r w:rsidR="00483B5B" w:rsidRPr="004B58EF">
        <w:rPr>
          <w:rStyle w:val="Chard"/>
          <w:rFonts w:hint="cs"/>
          <w:rtl/>
        </w:rPr>
        <w:t>ٱتَّخَذۡتُ</w:t>
      </w:r>
      <w:r w:rsidR="00483B5B" w:rsidRPr="004B58EF">
        <w:rPr>
          <w:rStyle w:val="Chard"/>
          <w:rtl/>
        </w:rPr>
        <w:t xml:space="preserve"> مَعَ </w:t>
      </w:r>
      <w:r w:rsidR="00483B5B" w:rsidRPr="004B58EF">
        <w:rPr>
          <w:rStyle w:val="Chard"/>
          <w:rFonts w:hint="cs"/>
          <w:rtl/>
        </w:rPr>
        <w:t>ٱلرَّسُولِ</w:t>
      </w:r>
      <w:r w:rsidR="00483B5B" w:rsidRPr="004B58EF">
        <w:rPr>
          <w:rStyle w:val="Chard"/>
          <w:rtl/>
        </w:rPr>
        <w:t xml:space="preserve"> سَبِيل</w:t>
      </w:r>
      <w:r w:rsidR="00483B5B" w:rsidRPr="004B58EF">
        <w:rPr>
          <w:rStyle w:val="Chard"/>
          <w:rFonts w:hint="cs"/>
          <w:rtl/>
        </w:rPr>
        <w:t>ٗا</w:t>
      </w:r>
      <w:r w:rsidR="00483B5B" w:rsidRPr="004B58EF">
        <w:rPr>
          <w:rStyle w:val="Chard"/>
          <w:rtl/>
        </w:rPr>
        <w:t xml:space="preserve">٢٧ يَٰوَيۡلَتَىٰ لَيۡتَنِي لَمۡ أَتَّخِذۡ فُلَانًا خَلِيلٗا٢٨ لَّقَدۡ أَضَلَّنِي عَنِ </w:t>
      </w:r>
      <w:r w:rsidR="00483B5B" w:rsidRPr="004B58EF">
        <w:rPr>
          <w:rStyle w:val="Chard"/>
          <w:rFonts w:hint="cs"/>
          <w:rtl/>
        </w:rPr>
        <w:t>ٱلذِّكۡرِ</w:t>
      </w:r>
      <w:r w:rsidR="00483B5B" w:rsidRPr="004B58EF">
        <w:rPr>
          <w:rStyle w:val="Chard"/>
          <w:rtl/>
        </w:rPr>
        <w:t xml:space="preserve"> بَعۡدَ إِذۡ جَآءَنِيۗ وَكَانَ </w:t>
      </w:r>
      <w:r w:rsidR="00483B5B" w:rsidRPr="004B58EF">
        <w:rPr>
          <w:rStyle w:val="Chard"/>
          <w:rFonts w:hint="cs"/>
          <w:rtl/>
        </w:rPr>
        <w:t>ٱلشَّيۡطَٰنُ</w:t>
      </w:r>
      <w:r w:rsidR="00483B5B" w:rsidRPr="004B58EF">
        <w:rPr>
          <w:rStyle w:val="Chard"/>
          <w:rtl/>
        </w:rPr>
        <w:t xml:space="preserve"> لِلۡإِنسَٰنِ خَذُولٗا٢٩</w:t>
      </w:r>
      <w:r w:rsidRPr="0098582D">
        <w:rPr>
          <w:rStyle w:val="Char8"/>
          <w:rFonts w:hint="cs"/>
          <w:rtl/>
        </w:rPr>
        <w:t>﴾</w:t>
      </w:r>
      <w:r w:rsidR="00483B5B" w:rsidRPr="0098582D">
        <w:rPr>
          <w:rStyle w:val="Char6"/>
          <w:rFonts w:eastAsia="Calibri"/>
          <w:rtl/>
        </w:rPr>
        <w:t xml:space="preserve"> [الفرقان: 27-29]</w:t>
      </w:r>
      <w:r w:rsidR="00483B5B" w:rsidRPr="0098582D">
        <w:rPr>
          <w:rStyle w:val="Char6"/>
          <w:rFonts w:eastAsia="Calibri" w:hint="cs"/>
          <w:rtl/>
        </w:rPr>
        <w:t>.</w:t>
      </w:r>
      <w:r w:rsidR="00483B5B" w:rsidRPr="00853681">
        <w:rPr>
          <w:rStyle w:val="Char4"/>
          <w:rFonts w:hint="cs"/>
          <w:rtl/>
        </w:rPr>
        <w:t xml:space="preserve"> </w:t>
      </w:r>
      <w:r w:rsidR="00483B5B" w:rsidRPr="00610360">
        <w:rPr>
          <w:rStyle w:val="Char7"/>
          <w:rFonts w:hint="cs"/>
          <w:rtl/>
        </w:rPr>
        <w:t>«و در آن روز ستمکار، هر دو دست خویش را (از شدّت ندامت) به دندان</w:t>
      </w:r>
      <w:r w:rsidR="003869A5">
        <w:rPr>
          <w:rStyle w:val="Char7"/>
          <w:rFonts w:hint="cs"/>
          <w:rtl/>
        </w:rPr>
        <w:t xml:space="preserve"> می‌</w:t>
      </w:r>
      <w:r w:rsidR="00483B5B" w:rsidRPr="00610360">
        <w:rPr>
          <w:rStyle w:val="Char7"/>
          <w:rFonts w:hint="cs"/>
          <w:rtl/>
        </w:rPr>
        <w:t>گزد و</w:t>
      </w:r>
      <w:r w:rsidR="003869A5">
        <w:rPr>
          <w:rStyle w:val="Char7"/>
          <w:rFonts w:hint="cs"/>
          <w:rtl/>
        </w:rPr>
        <w:t xml:space="preserve"> می‌</w:t>
      </w:r>
      <w:r w:rsidR="00483B5B" w:rsidRPr="00610360">
        <w:rPr>
          <w:rStyle w:val="Char7"/>
          <w:rFonts w:hint="cs"/>
          <w:rtl/>
        </w:rPr>
        <w:t>گوید: ای کاش! با رسول خدا راه (بهشت را) برمی گزیدم * ای وای! کاش من فلانی را به دوستی</w:t>
      </w:r>
      <w:r w:rsidR="003869A5">
        <w:rPr>
          <w:rStyle w:val="Char7"/>
          <w:rFonts w:hint="cs"/>
          <w:rtl/>
        </w:rPr>
        <w:t xml:space="preserve"> نمی‌</w:t>
      </w:r>
      <w:r w:rsidR="00483B5B" w:rsidRPr="00610360">
        <w:rPr>
          <w:rStyle w:val="Char7"/>
          <w:rFonts w:hint="cs"/>
          <w:rtl/>
        </w:rPr>
        <w:t>گرفتم. * بعد از آن که قرآن به دستم رسیده بود، مرا گمراه کرد. (آری!) شیطان انسان را (به رسوایی</w:t>
      </w:r>
      <w:r w:rsidR="003869A5">
        <w:rPr>
          <w:rStyle w:val="Char7"/>
          <w:rFonts w:hint="cs"/>
          <w:rtl/>
        </w:rPr>
        <w:t xml:space="preserve"> می‌</w:t>
      </w:r>
      <w:r w:rsidR="00483B5B" w:rsidRPr="00610360">
        <w:rPr>
          <w:rStyle w:val="Char7"/>
          <w:rFonts w:hint="cs"/>
          <w:rtl/>
        </w:rPr>
        <w:t>کشد و) خوارِ خوار</w:t>
      </w:r>
      <w:r w:rsidR="003869A5">
        <w:rPr>
          <w:rStyle w:val="Char7"/>
          <w:rFonts w:hint="cs"/>
          <w:rtl/>
        </w:rPr>
        <w:t xml:space="preserve"> می‌</w:t>
      </w:r>
      <w:r w:rsidR="00483B5B" w:rsidRPr="00610360">
        <w:rPr>
          <w:rStyle w:val="Char7"/>
          <w:rFonts w:hint="cs"/>
          <w:rtl/>
        </w:rPr>
        <w:t>دارد</w:t>
      </w:r>
      <w:r w:rsidR="00483B5B" w:rsidRPr="00853681">
        <w:rPr>
          <w:rStyle w:val="Char4"/>
          <w:rFonts w:hint="cs"/>
          <w:rtl/>
        </w:rPr>
        <w:t>»</w:t>
      </w:r>
      <w:r w:rsidR="00610360" w:rsidRPr="00853681">
        <w:rPr>
          <w:rStyle w:val="Char4"/>
          <w:rFonts w:hint="cs"/>
          <w:rtl/>
        </w:rPr>
        <w:t>.</w:t>
      </w:r>
    </w:p>
    <w:p w:rsidR="00483B5B" w:rsidRPr="00853681" w:rsidRDefault="00483B5B" w:rsidP="00C22D97">
      <w:pPr>
        <w:ind w:firstLine="458"/>
        <w:jc w:val="lowKashida"/>
        <w:rPr>
          <w:rStyle w:val="Char5"/>
          <w:rtl/>
        </w:rPr>
      </w:pPr>
      <w:r w:rsidRPr="00853681">
        <w:rPr>
          <w:rStyle w:val="Char5"/>
          <w:rFonts w:hint="cs"/>
          <w:rtl/>
          <w:lang w:bidi="ar-SA"/>
        </w:rPr>
        <w:t>نتیجه...</w:t>
      </w:r>
    </w:p>
    <w:p w:rsidR="00483B5B" w:rsidRPr="00853681" w:rsidRDefault="00483B5B" w:rsidP="00DD1FA9">
      <w:pPr>
        <w:ind w:firstLine="284"/>
        <w:jc w:val="both"/>
        <w:rPr>
          <w:rStyle w:val="Char4"/>
          <w:rtl/>
        </w:rPr>
      </w:pPr>
      <w:r w:rsidRPr="00853681">
        <w:rPr>
          <w:rStyle w:val="Char4"/>
          <w:rFonts w:hint="cs"/>
          <w:rtl/>
        </w:rPr>
        <w:t xml:space="preserve">از اوصاف روز قیامت، وضعیت آن روز </w:t>
      </w:r>
    </w:p>
    <w:p w:rsidR="00483B5B" w:rsidRPr="00853681" w:rsidRDefault="00483B5B" w:rsidP="00DD1FA9">
      <w:pPr>
        <w:ind w:firstLine="284"/>
        <w:jc w:val="both"/>
        <w:rPr>
          <w:rStyle w:val="Char4"/>
          <w:rtl/>
        </w:rPr>
      </w:pPr>
      <w:r w:rsidRPr="00853681">
        <w:rPr>
          <w:rStyle w:val="Char4"/>
          <w:rFonts w:hint="cs"/>
          <w:rtl/>
        </w:rPr>
        <w:t>و حالت برخی مردمان برای ما واضح گردید.</w:t>
      </w:r>
    </w:p>
    <w:p w:rsidR="00483B5B" w:rsidRPr="00A45672" w:rsidRDefault="00483B5B" w:rsidP="00A45672">
      <w:pPr>
        <w:pStyle w:val="a1"/>
        <w:rPr>
          <w:rtl/>
        </w:rPr>
      </w:pPr>
      <w:r w:rsidRPr="00A45672">
        <w:rPr>
          <w:rStyle w:val="Char4"/>
          <w:rFonts w:ascii="IRYakout" w:hAnsi="IRYakout" w:cs="IRYakout"/>
          <w:sz w:val="32"/>
          <w:szCs w:val="32"/>
        </w:rPr>
        <w:br w:type="page"/>
      </w:r>
      <w:bookmarkStart w:id="142" w:name="_Toc439881719"/>
      <w:r w:rsidRPr="00A45672">
        <w:rPr>
          <w:rFonts w:hint="cs"/>
          <w:rtl/>
        </w:rPr>
        <w:t>قیامت کی برپا</w:t>
      </w:r>
      <w:r w:rsidR="003869A5" w:rsidRPr="00A45672">
        <w:rPr>
          <w:rFonts w:hint="cs"/>
          <w:rtl/>
        </w:rPr>
        <w:t xml:space="preserve"> می‌</w:t>
      </w:r>
      <w:r w:rsidRPr="00A45672">
        <w:rPr>
          <w:rFonts w:hint="cs"/>
          <w:rtl/>
        </w:rPr>
        <w:t>شود؟</w:t>
      </w:r>
      <w:bookmarkEnd w:id="142"/>
    </w:p>
    <w:p w:rsidR="00483B5B" w:rsidRPr="00853681" w:rsidRDefault="00483B5B" w:rsidP="00DD1FA9">
      <w:pPr>
        <w:ind w:firstLine="284"/>
        <w:jc w:val="both"/>
        <w:rPr>
          <w:rStyle w:val="Char4"/>
          <w:rtl/>
        </w:rPr>
      </w:pPr>
      <w:r w:rsidRPr="00853681">
        <w:rPr>
          <w:rStyle w:val="Char4"/>
          <w:rFonts w:hint="cs"/>
          <w:rtl/>
        </w:rPr>
        <w:t>هیچ کسی از مخلوقات، از زمان برپایی قیامت خبر ندارد و جز خداوند یگانه، هیچ کس</w:t>
      </w:r>
      <w:r w:rsidR="003869A5">
        <w:rPr>
          <w:rStyle w:val="Char4"/>
          <w:rFonts w:hint="cs"/>
          <w:rtl/>
        </w:rPr>
        <w:t xml:space="preserve"> نمی‌</w:t>
      </w:r>
      <w:r w:rsidRPr="00853681">
        <w:rPr>
          <w:rStyle w:val="Char4"/>
          <w:rFonts w:hint="cs"/>
          <w:rtl/>
        </w:rPr>
        <w:t>داند که رستاخیز کی فرا</w:t>
      </w:r>
      <w:r w:rsidR="003869A5">
        <w:rPr>
          <w:rStyle w:val="Char4"/>
          <w:rFonts w:hint="cs"/>
          <w:rtl/>
        </w:rPr>
        <w:t xml:space="preserve"> می‌</w:t>
      </w:r>
      <w:r w:rsidRPr="00853681">
        <w:rPr>
          <w:rStyle w:val="Char4"/>
          <w:rFonts w:hint="cs"/>
          <w:rtl/>
        </w:rPr>
        <w:t xml:space="preserve">رسد. چنان که خداوند فرموده است: </w:t>
      </w:r>
      <w:r w:rsidR="0098582D" w:rsidRPr="0098582D">
        <w:rPr>
          <w:rStyle w:val="Char8"/>
          <w:rFonts w:hint="cs"/>
          <w:rtl/>
        </w:rPr>
        <w:t>﴿</w:t>
      </w:r>
      <w:r w:rsidRPr="004B58EF">
        <w:rPr>
          <w:rStyle w:val="Chard"/>
          <w:rtl/>
        </w:rPr>
        <w:t xml:space="preserve">إِنَّ </w:t>
      </w:r>
      <w:r w:rsidRPr="004B58EF">
        <w:rPr>
          <w:rStyle w:val="Chard"/>
          <w:rFonts w:hint="cs"/>
          <w:rtl/>
        </w:rPr>
        <w:t>ٱللَّهَ</w:t>
      </w:r>
      <w:r w:rsidRPr="004B58EF">
        <w:rPr>
          <w:rStyle w:val="Chard"/>
          <w:rtl/>
        </w:rPr>
        <w:t xml:space="preserve"> عِندَهُ</w:t>
      </w:r>
      <w:r w:rsidRPr="004B58EF">
        <w:rPr>
          <w:rStyle w:val="Chard"/>
          <w:rFonts w:hint="cs"/>
          <w:rtl/>
        </w:rPr>
        <w:t>ۥ</w:t>
      </w:r>
      <w:r w:rsidRPr="004B58EF">
        <w:rPr>
          <w:rStyle w:val="Chard"/>
          <w:rtl/>
        </w:rPr>
        <w:t xml:space="preserve"> عِلۡمُ </w:t>
      </w:r>
      <w:r w:rsidRPr="004B58EF">
        <w:rPr>
          <w:rStyle w:val="Chard"/>
          <w:rFonts w:hint="cs"/>
          <w:rtl/>
        </w:rPr>
        <w:t>ٱلسَّاعَةِ</w:t>
      </w:r>
      <w:r w:rsidRPr="004B58EF">
        <w:rPr>
          <w:rStyle w:val="Chard"/>
          <w:rtl/>
        </w:rPr>
        <w:t xml:space="preserve"> وَيُنَزِّلُ </w:t>
      </w:r>
      <w:r w:rsidRPr="004B58EF">
        <w:rPr>
          <w:rStyle w:val="Chard"/>
          <w:rFonts w:hint="cs"/>
          <w:rtl/>
        </w:rPr>
        <w:t>ٱلۡغَيۡثَ</w:t>
      </w:r>
      <w:r w:rsidRPr="004B58EF">
        <w:rPr>
          <w:rStyle w:val="Chard"/>
          <w:rtl/>
        </w:rPr>
        <w:t xml:space="preserve"> وَيَعۡلَمُ مَا فِي </w:t>
      </w:r>
      <w:r w:rsidRPr="004B58EF">
        <w:rPr>
          <w:rStyle w:val="Chard"/>
          <w:rFonts w:hint="cs"/>
          <w:rtl/>
        </w:rPr>
        <w:t>ٱلۡأَرۡحَامِ</w:t>
      </w:r>
      <w:r w:rsidR="0098582D" w:rsidRPr="0098582D">
        <w:rPr>
          <w:rStyle w:val="Char8"/>
          <w:rFonts w:hint="cs"/>
          <w:rtl/>
        </w:rPr>
        <w:t>﴾</w:t>
      </w:r>
      <w:r w:rsidRPr="0098582D">
        <w:rPr>
          <w:rStyle w:val="Char6"/>
          <w:rFonts w:eastAsia="Calibri"/>
          <w:rtl/>
        </w:rPr>
        <w:t xml:space="preserve"> [لقمان: 34]</w:t>
      </w:r>
      <w:r w:rsidRPr="0098582D">
        <w:rPr>
          <w:rStyle w:val="Char6"/>
          <w:rFonts w:eastAsia="Calibri" w:hint="cs"/>
          <w:rtl/>
        </w:rPr>
        <w:t>.</w:t>
      </w:r>
      <w:r w:rsidRPr="00853681">
        <w:rPr>
          <w:rStyle w:val="Char4"/>
          <w:rFonts w:hint="cs"/>
          <w:rtl/>
        </w:rPr>
        <w:t xml:space="preserve"> «</w:t>
      </w:r>
      <w:r w:rsidRPr="00610360">
        <w:rPr>
          <w:rStyle w:val="Char7"/>
          <w:rFonts w:hint="cs"/>
          <w:rtl/>
        </w:rPr>
        <w:t>آگاهی از فرارسیدن قیامت ویژۀ خدا است، و او است که باران را</w:t>
      </w:r>
      <w:r w:rsidR="003869A5">
        <w:rPr>
          <w:rStyle w:val="Char7"/>
          <w:rFonts w:hint="cs"/>
          <w:rtl/>
        </w:rPr>
        <w:t xml:space="preserve"> می‌</w:t>
      </w:r>
      <w:r w:rsidRPr="00610360">
        <w:rPr>
          <w:rStyle w:val="Char7"/>
          <w:rFonts w:hint="cs"/>
          <w:rtl/>
        </w:rPr>
        <w:t>باراند، و آگاه است از آنچه در رحم</w:t>
      </w:r>
      <w:r w:rsidR="00F3583E">
        <w:rPr>
          <w:rStyle w:val="Char7"/>
          <w:rFonts w:hint="cs"/>
          <w:rtl/>
        </w:rPr>
        <w:t>‌های</w:t>
      </w:r>
      <w:r w:rsidRPr="00610360">
        <w:rPr>
          <w:rStyle w:val="Char7"/>
          <w:rFonts w:hint="cs"/>
          <w:rtl/>
        </w:rPr>
        <w:t xml:space="preserve"> (مادران) است</w:t>
      </w:r>
      <w:r w:rsidRPr="00853681">
        <w:rPr>
          <w:rStyle w:val="Char4"/>
          <w:rFonts w:hint="cs"/>
          <w:rtl/>
        </w:rPr>
        <w:t>»</w:t>
      </w:r>
      <w:r w:rsidR="0061036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الله تعالی تعالی فرموده است:</w:t>
      </w:r>
      <w:r w:rsidRPr="0043710A">
        <w:rPr>
          <w:rStyle w:val="Char4"/>
          <w:rFonts w:hint="cs"/>
          <w:rtl/>
        </w:rPr>
        <w:t xml:space="preserve"> </w:t>
      </w:r>
      <w:r w:rsidR="0098582D" w:rsidRPr="0098582D">
        <w:rPr>
          <w:rStyle w:val="Char8"/>
          <w:rFonts w:hint="cs"/>
          <w:rtl/>
        </w:rPr>
        <w:t>﴿</w:t>
      </w:r>
      <w:r w:rsidRPr="004B58EF">
        <w:rPr>
          <w:rStyle w:val="Chard"/>
          <w:rtl/>
        </w:rPr>
        <w:t xml:space="preserve">يَسۡ‍َٔلُونَكَ عَنِ </w:t>
      </w:r>
      <w:r w:rsidRPr="004B58EF">
        <w:rPr>
          <w:rStyle w:val="Chard"/>
          <w:rFonts w:hint="cs"/>
          <w:rtl/>
        </w:rPr>
        <w:t>ٱلسَّاعَةِ</w:t>
      </w:r>
      <w:r w:rsidRPr="004B58EF">
        <w:rPr>
          <w:rStyle w:val="Chard"/>
          <w:rtl/>
        </w:rPr>
        <w:t xml:space="preserve"> أَيَّانَ مُرۡسَىٰهَا٤٢ فِيمَ أَنتَ مِن ذِكۡرَىٰهَآ٤٣ إِلَىٰ رَبِّكَ مُنتَهَىٰهَآ٤٤ إِنَّمَآ أَنتَ مُنذِرُ مَن يَخۡشَىٰهَا٤٥</w:t>
      </w:r>
      <w:r w:rsidR="0098582D" w:rsidRPr="0098582D">
        <w:rPr>
          <w:rStyle w:val="Char8"/>
          <w:rFonts w:hint="cs"/>
          <w:rtl/>
        </w:rPr>
        <w:t>﴾</w:t>
      </w:r>
      <w:r w:rsidRPr="0098582D">
        <w:rPr>
          <w:rStyle w:val="Char6"/>
          <w:rFonts w:eastAsia="Calibri"/>
          <w:rtl/>
        </w:rPr>
        <w:t xml:space="preserve"> [النازعات: 42-45]</w:t>
      </w:r>
      <w:r w:rsidRPr="0098582D">
        <w:rPr>
          <w:rStyle w:val="Char6"/>
          <w:rFonts w:eastAsia="Calibri" w:hint="cs"/>
          <w:rtl/>
        </w:rPr>
        <w:t>.</w:t>
      </w:r>
      <w:r w:rsidRPr="0043710A">
        <w:rPr>
          <w:rStyle w:val="Char4"/>
          <w:rFonts w:hint="cs"/>
          <w:rtl/>
        </w:rPr>
        <w:t xml:space="preserve"> </w:t>
      </w:r>
      <w:r w:rsidRPr="00853681">
        <w:rPr>
          <w:rStyle w:val="Char4"/>
          <w:rFonts w:hint="cs"/>
          <w:rtl/>
        </w:rPr>
        <w:t>«</w:t>
      </w:r>
      <w:r w:rsidRPr="00610360">
        <w:rPr>
          <w:rStyle w:val="Char7"/>
          <w:rFonts w:hint="cs"/>
          <w:rtl/>
        </w:rPr>
        <w:t>از تو دربارۀ قیامت</w:t>
      </w:r>
      <w:r w:rsidR="003869A5">
        <w:rPr>
          <w:rStyle w:val="Char7"/>
          <w:rFonts w:hint="cs"/>
          <w:rtl/>
        </w:rPr>
        <w:t xml:space="preserve"> می‌</w:t>
      </w:r>
      <w:r w:rsidRPr="00610360">
        <w:rPr>
          <w:rStyle w:val="Char7"/>
          <w:rFonts w:hint="cs"/>
          <w:rtl/>
        </w:rPr>
        <w:t>پرسند که در چه زمانی واقع</w:t>
      </w:r>
      <w:r w:rsidR="003869A5">
        <w:rPr>
          <w:rStyle w:val="Char7"/>
          <w:rFonts w:hint="cs"/>
          <w:rtl/>
        </w:rPr>
        <w:t xml:space="preserve"> می‌</w:t>
      </w:r>
      <w:r w:rsidRPr="00610360">
        <w:rPr>
          <w:rStyle w:val="Char7"/>
          <w:rFonts w:hint="cs"/>
          <w:rtl/>
        </w:rPr>
        <w:t>شود؟ * تو چیزی از آن</w:t>
      </w:r>
      <w:r w:rsidR="003869A5">
        <w:rPr>
          <w:rStyle w:val="Char7"/>
          <w:rFonts w:hint="cs"/>
          <w:rtl/>
        </w:rPr>
        <w:t xml:space="preserve"> نمی‌</w:t>
      </w:r>
      <w:r w:rsidRPr="00610360">
        <w:rPr>
          <w:rStyle w:val="Char7"/>
          <w:rFonts w:hint="cs"/>
          <w:rtl/>
        </w:rPr>
        <w:t>دانی. * آگاهیِ از زمان قیامت، به پروردگارت واگذار</w:t>
      </w:r>
      <w:r w:rsidR="003869A5">
        <w:rPr>
          <w:rStyle w:val="Char7"/>
          <w:rFonts w:hint="cs"/>
          <w:rtl/>
        </w:rPr>
        <w:t xml:space="preserve"> می‌</w:t>
      </w:r>
      <w:r w:rsidRPr="00610360">
        <w:rPr>
          <w:rStyle w:val="Char7"/>
          <w:rFonts w:hint="cs"/>
          <w:rtl/>
        </w:rPr>
        <w:t>گردد. * وظیفۀ تو تنها و تنها بیم دادن و هوشدار باش به کسانی است که از قیامت</w:t>
      </w:r>
      <w:r w:rsidR="003869A5">
        <w:rPr>
          <w:rStyle w:val="Char7"/>
          <w:rFonts w:hint="cs"/>
          <w:rtl/>
        </w:rPr>
        <w:t xml:space="preserve"> می‌</w:t>
      </w:r>
      <w:r w:rsidRPr="00610360">
        <w:rPr>
          <w:rStyle w:val="Char7"/>
          <w:rFonts w:hint="cs"/>
          <w:rtl/>
        </w:rPr>
        <w:t>ترسند</w:t>
      </w:r>
      <w:r w:rsidRPr="00853681">
        <w:rPr>
          <w:rStyle w:val="Char4"/>
          <w:rFonts w:hint="cs"/>
          <w:rtl/>
        </w:rPr>
        <w:t>»</w:t>
      </w:r>
      <w:r w:rsidR="00610360" w:rsidRPr="00853681">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بنابراین،</w:t>
      </w:r>
    </w:p>
    <w:p w:rsidR="00483B5B" w:rsidRPr="00853681" w:rsidRDefault="00483B5B" w:rsidP="00DD1FA9">
      <w:pPr>
        <w:pStyle w:val="ListParagraph"/>
        <w:numPr>
          <w:ilvl w:val="0"/>
          <w:numId w:val="11"/>
        </w:numPr>
        <w:spacing w:after="0" w:line="240" w:lineRule="auto"/>
        <w:ind w:left="680" w:hanging="340"/>
        <w:jc w:val="both"/>
        <w:rPr>
          <w:rStyle w:val="Char4"/>
        </w:rPr>
      </w:pPr>
      <w:r w:rsidRPr="00853681">
        <w:rPr>
          <w:rStyle w:val="Char4"/>
          <w:rFonts w:hint="cs"/>
          <w:rtl/>
        </w:rPr>
        <w:t>آیا ممکن است کسی بداند که چه زمانی قیامت برپا</w:t>
      </w:r>
      <w:r w:rsidR="003869A5">
        <w:rPr>
          <w:rStyle w:val="Char4"/>
          <w:rFonts w:hint="cs"/>
          <w:rtl/>
        </w:rPr>
        <w:t xml:space="preserve"> می‌</w:t>
      </w:r>
      <w:r w:rsidRPr="00853681">
        <w:rPr>
          <w:rStyle w:val="Char4"/>
          <w:rFonts w:hint="cs"/>
          <w:rtl/>
        </w:rPr>
        <w:t>شود؟</w:t>
      </w:r>
    </w:p>
    <w:p w:rsidR="00483B5B" w:rsidRPr="00853681" w:rsidRDefault="00483B5B" w:rsidP="00DD1FA9">
      <w:pPr>
        <w:pStyle w:val="ListParagraph"/>
        <w:numPr>
          <w:ilvl w:val="0"/>
          <w:numId w:val="11"/>
        </w:numPr>
        <w:spacing w:after="0" w:line="240" w:lineRule="auto"/>
        <w:ind w:left="680" w:hanging="340"/>
        <w:jc w:val="both"/>
        <w:rPr>
          <w:rStyle w:val="Char4"/>
          <w:rtl/>
        </w:rPr>
      </w:pPr>
      <w:r w:rsidRPr="00853681">
        <w:rPr>
          <w:rStyle w:val="Char4"/>
          <w:rFonts w:hint="cs"/>
          <w:rtl/>
        </w:rPr>
        <w:t>و آیا ما</w:t>
      </w:r>
      <w:r w:rsidR="003869A5">
        <w:rPr>
          <w:rStyle w:val="Char4"/>
          <w:rFonts w:hint="cs"/>
          <w:rtl/>
        </w:rPr>
        <w:t xml:space="preserve"> می‌</w:t>
      </w:r>
      <w:r w:rsidRPr="00853681">
        <w:rPr>
          <w:rStyle w:val="Char4"/>
          <w:rFonts w:hint="cs"/>
          <w:rtl/>
        </w:rPr>
        <w:t>دانیم چه روزی فرا</w:t>
      </w:r>
      <w:r w:rsidR="003869A5">
        <w:rPr>
          <w:rStyle w:val="Char4"/>
          <w:rFonts w:hint="cs"/>
          <w:rtl/>
        </w:rPr>
        <w:t xml:space="preserve"> می‌</w:t>
      </w:r>
      <w:r w:rsidRPr="00853681">
        <w:rPr>
          <w:rStyle w:val="Char4"/>
          <w:rFonts w:hint="cs"/>
          <w:rtl/>
        </w:rPr>
        <w:t>رسد؟</w:t>
      </w:r>
    </w:p>
    <w:p w:rsidR="00483B5B" w:rsidRPr="006020D2" w:rsidRDefault="00483B5B" w:rsidP="00DD1FA9">
      <w:pPr>
        <w:pStyle w:val="a2"/>
        <w:rPr>
          <w:rtl/>
        </w:rPr>
      </w:pPr>
      <w:bookmarkStart w:id="143" w:name="_Toc439881720"/>
      <w:r w:rsidRPr="006020D2">
        <w:rPr>
          <w:rFonts w:hint="cs"/>
          <w:rtl/>
        </w:rPr>
        <w:t>درآمد</w:t>
      </w:r>
      <w:bookmarkEnd w:id="143"/>
    </w:p>
    <w:p w:rsidR="00483B5B" w:rsidRPr="00853681" w:rsidRDefault="00483B5B" w:rsidP="00DD1FA9">
      <w:pPr>
        <w:ind w:firstLine="284"/>
        <w:jc w:val="both"/>
        <w:rPr>
          <w:rStyle w:val="Char4"/>
          <w:rtl/>
        </w:rPr>
      </w:pPr>
      <w:r w:rsidRPr="00853681">
        <w:rPr>
          <w:rStyle w:val="Char4"/>
          <w:rFonts w:hint="cs"/>
          <w:rtl/>
        </w:rPr>
        <w:t>جبرئیل از رسول خدا</w:t>
      </w:r>
      <w:r w:rsidR="00F96CF0">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پرسید: قیامت کی خواهد آمد؟ «</w:t>
      </w:r>
      <w:r w:rsidRPr="00853681">
        <w:rPr>
          <w:rStyle w:val="Char4"/>
          <w:rFonts w:eastAsia="MS Mincho"/>
          <w:rtl/>
        </w:rPr>
        <w:t>رسول الله</w:t>
      </w:r>
      <w:r w:rsidR="00F96CF0">
        <w:rPr>
          <w:rStyle w:val="Char4"/>
          <w:rFonts w:eastAsia="MS Mincho"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w:t>
      </w:r>
      <w:r w:rsidRPr="00853681">
        <w:rPr>
          <w:rStyle w:val="Char4"/>
          <w:rFonts w:eastAsia="MS Mincho"/>
          <w:rtl/>
        </w:rPr>
        <w:t>فرمود:</w:t>
      </w:r>
      <w:r w:rsidRPr="00853681">
        <w:rPr>
          <w:rStyle w:val="Char4"/>
          <w:rFonts w:eastAsia="MS Mincho" w:hint="cs"/>
          <w:rtl/>
        </w:rPr>
        <w:t xml:space="preserve"> </w:t>
      </w:r>
      <w:r w:rsidRPr="00853681">
        <w:rPr>
          <w:rStyle w:val="Char4"/>
          <w:rFonts w:eastAsia="MS Mincho"/>
          <w:rtl/>
        </w:rPr>
        <w:t>«</w:t>
      </w:r>
      <w:r w:rsidRPr="00853681">
        <w:rPr>
          <w:rStyle w:val="Char4"/>
          <w:rFonts w:eastAsia="MS Mincho" w:hint="cs"/>
          <w:rtl/>
        </w:rPr>
        <w:t>در ا</w:t>
      </w:r>
      <w:r w:rsidR="00937F46">
        <w:rPr>
          <w:rStyle w:val="Char4"/>
          <w:rFonts w:eastAsia="MS Mincho" w:hint="cs"/>
          <w:rtl/>
        </w:rPr>
        <w:t>ی</w:t>
      </w:r>
      <w:r w:rsidRPr="00853681">
        <w:rPr>
          <w:rStyle w:val="Char4"/>
          <w:rFonts w:eastAsia="MS Mincho" w:hint="cs"/>
          <w:rtl/>
        </w:rPr>
        <w:t>ن مورد من داناتر از شما ن</w:t>
      </w:r>
      <w:r w:rsidR="00937F46">
        <w:rPr>
          <w:rStyle w:val="Char4"/>
          <w:rFonts w:eastAsia="MS Mincho" w:hint="cs"/>
          <w:rtl/>
        </w:rPr>
        <w:t>ی</w:t>
      </w:r>
      <w:r w:rsidR="00F96CF0">
        <w:rPr>
          <w:rStyle w:val="Char4"/>
          <w:rFonts w:eastAsia="MS Mincho" w:hint="cs"/>
          <w:rtl/>
        </w:rPr>
        <w:t>ستم</w:t>
      </w:r>
      <w:r w:rsidRPr="00853681">
        <w:rPr>
          <w:rStyle w:val="Char4"/>
          <w:rFonts w:eastAsia="MS Mincho" w:hint="cs"/>
          <w:rtl/>
        </w:rPr>
        <w:t>»</w:t>
      </w:r>
      <w:r w:rsidRPr="009414F6">
        <w:rPr>
          <w:rStyle w:val="Char4"/>
          <w:vertAlign w:val="superscript"/>
          <w:rtl/>
        </w:rPr>
        <w:footnoteReference w:id="107"/>
      </w:r>
      <w:r w:rsidR="00F96CF0">
        <w:rPr>
          <w:rStyle w:val="Char4"/>
          <w:rFonts w:eastAsia="MS Mincho" w:hint="cs"/>
          <w:rtl/>
        </w:rPr>
        <w:t>.</w:t>
      </w:r>
    </w:p>
    <w:p w:rsidR="00483B5B" w:rsidRPr="00853681" w:rsidRDefault="00483B5B" w:rsidP="00DD1FA9">
      <w:pPr>
        <w:ind w:firstLine="284"/>
        <w:jc w:val="both"/>
        <w:rPr>
          <w:rStyle w:val="Char4"/>
          <w:rtl/>
        </w:rPr>
      </w:pPr>
      <w:r w:rsidRPr="00853681">
        <w:rPr>
          <w:rStyle w:val="Char4"/>
          <w:rFonts w:hint="cs"/>
          <w:rtl/>
        </w:rPr>
        <w:t xml:space="preserve">ابن عمر </w:t>
      </w:r>
      <w:r w:rsidR="00E35CE5" w:rsidRPr="00E35CE5">
        <w:rPr>
          <w:rStyle w:val="Char4"/>
          <w:rFonts w:cs="CTraditional Arabic" w:hint="cs"/>
          <w:rtl/>
        </w:rPr>
        <w:t>ش</w:t>
      </w:r>
      <w:r w:rsidR="003869A5">
        <w:rPr>
          <w:rStyle w:val="Char4"/>
          <w:rFonts w:hint="cs"/>
          <w:rtl/>
        </w:rPr>
        <w:t xml:space="preserve"> می‌</w:t>
      </w:r>
      <w:r w:rsidRPr="00853681">
        <w:rPr>
          <w:rStyle w:val="Char4"/>
          <w:rFonts w:hint="cs"/>
          <w:rtl/>
        </w:rPr>
        <w:t>گوید: رسول خدا</w:t>
      </w:r>
      <w:r w:rsidR="00F96CF0">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فرمود: «کلیدهای غیب پنج مورد هستند و آن گاه این آیه را تلاوت فرمود: </w:t>
      </w:r>
      <w:r w:rsidR="0098582D" w:rsidRPr="0098582D">
        <w:rPr>
          <w:rStyle w:val="Char8"/>
          <w:rFonts w:hint="cs"/>
          <w:rtl/>
        </w:rPr>
        <w:t>﴿</w:t>
      </w:r>
      <w:r w:rsidRPr="004B58EF">
        <w:rPr>
          <w:rStyle w:val="Chard"/>
          <w:rtl/>
        </w:rPr>
        <w:t xml:space="preserve">إِنَّ </w:t>
      </w:r>
      <w:r w:rsidRPr="004B58EF">
        <w:rPr>
          <w:rStyle w:val="Chard"/>
          <w:rFonts w:hint="cs"/>
          <w:rtl/>
        </w:rPr>
        <w:t>ٱللَّهَ</w:t>
      </w:r>
      <w:r w:rsidRPr="004B58EF">
        <w:rPr>
          <w:rStyle w:val="Chard"/>
          <w:rtl/>
        </w:rPr>
        <w:t xml:space="preserve"> عِندَهُ</w:t>
      </w:r>
      <w:r w:rsidRPr="004B58EF">
        <w:rPr>
          <w:rStyle w:val="Chard"/>
          <w:rFonts w:hint="cs"/>
          <w:rtl/>
        </w:rPr>
        <w:t>ۥ</w:t>
      </w:r>
      <w:r w:rsidRPr="004B58EF">
        <w:rPr>
          <w:rStyle w:val="Chard"/>
          <w:rtl/>
        </w:rPr>
        <w:t xml:space="preserve"> عِلۡمُ </w:t>
      </w:r>
      <w:r w:rsidRPr="004B58EF">
        <w:rPr>
          <w:rStyle w:val="Chard"/>
          <w:rFonts w:hint="cs"/>
          <w:rtl/>
        </w:rPr>
        <w:t>ٱلسَّاعَةِ</w:t>
      </w:r>
      <w:r w:rsidRPr="004B58EF">
        <w:rPr>
          <w:rStyle w:val="Chard"/>
          <w:rtl/>
        </w:rPr>
        <w:t xml:space="preserve"> وَيُنَزِّلُ </w:t>
      </w:r>
      <w:r w:rsidRPr="004B58EF">
        <w:rPr>
          <w:rStyle w:val="Chard"/>
          <w:rFonts w:hint="cs"/>
          <w:rtl/>
        </w:rPr>
        <w:t>ٱلۡغَيۡثَ</w:t>
      </w:r>
      <w:r w:rsidRPr="004B58EF">
        <w:rPr>
          <w:rStyle w:val="Chard"/>
          <w:rtl/>
        </w:rPr>
        <w:t xml:space="preserve"> وَيَعۡلَمُ مَا فِي </w:t>
      </w:r>
      <w:r w:rsidRPr="004B58EF">
        <w:rPr>
          <w:rStyle w:val="Chard"/>
          <w:rFonts w:hint="cs"/>
          <w:rtl/>
        </w:rPr>
        <w:t>ٱلۡأَرۡحَامِۖ</w:t>
      </w:r>
      <w:r w:rsidRPr="004B58EF">
        <w:rPr>
          <w:rStyle w:val="Chard"/>
          <w:rtl/>
        </w:rPr>
        <w:t xml:space="preserve"> وَمَا تَدۡرِي نَفۡس</w:t>
      </w:r>
      <w:r w:rsidRPr="004B58EF">
        <w:rPr>
          <w:rStyle w:val="Chard"/>
          <w:rFonts w:hint="cs"/>
          <w:rtl/>
        </w:rPr>
        <w:t>ٞ</w:t>
      </w:r>
      <w:r w:rsidRPr="004B58EF">
        <w:rPr>
          <w:rStyle w:val="Chard"/>
          <w:rtl/>
        </w:rPr>
        <w:t xml:space="preserve"> </w:t>
      </w:r>
      <w:r w:rsidRPr="004B58EF">
        <w:rPr>
          <w:rStyle w:val="Chard"/>
          <w:rFonts w:hint="cs"/>
          <w:rtl/>
        </w:rPr>
        <w:t>مَّاذَا</w:t>
      </w:r>
      <w:r w:rsidRPr="004B58EF">
        <w:rPr>
          <w:rStyle w:val="Chard"/>
          <w:rtl/>
        </w:rPr>
        <w:t xml:space="preserve"> </w:t>
      </w:r>
      <w:r w:rsidRPr="004B58EF">
        <w:rPr>
          <w:rStyle w:val="Chard"/>
          <w:rFonts w:hint="cs"/>
          <w:rtl/>
        </w:rPr>
        <w:t>تَكۡسِبُ</w:t>
      </w:r>
      <w:r w:rsidRPr="004B58EF">
        <w:rPr>
          <w:rStyle w:val="Chard"/>
          <w:rtl/>
        </w:rPr>
        <w:t xml:space="preserve"> </w:t>
      </w:r>
      <w:r w:rsidRPr="004B58EF">
        <w:rPr>
          <w:rStyle w:val="Chard"/>
          <w:rFonts w:hint="cs"/>
          <w:rtl/>
        </w:rPr>
        <w:t>غَدٗاۖ</w:t>
      </w:r>
      <w:r w:rsidRPr="004B58EF">
        <w:rPr>
          <w:rStyle w:val="Chard"/>
          <w:rtl/>
        </w:rPr>
        <w:t xml:space="preserve"> </w:t>
      </w:r>
      <w:r w:rsidRPr="004B58EF">
        <w:rPr>
          <w:rStyle w:val="Chard"/>
          <w:rFonts w:hint="cs"/>
          <w:rtl/>
        </w:rPr>
        <w:t>وَمَا</w:t>
      </w:r>
      <w:r w:rsidRPr="004B58EF">
        <w:rPr>
          <w:rStyle w:val="Chard"/>
          <w:rtl/>
        </w:rPr>
        <w:t xml:space="preserve"> </w:t>
      </w:r>
      <w:r w:rsidRPr="004B58EF">
        <w:rPr>
          <w:rStyle w:val="Chard"/>
          <w:rFonts w:hint="cs"/>
          <w:rtl/>
        </w:rPr>
        <w:t>تَدۡرِي</w:t>
      </w:r>
      <w:r w:rsidRPr="004B58EF">
        <w:rPr>
          <w:rStyle w:val="Chard"/>
          <w:rtl/>
        </w:rPr>
        <w:t xml:space="preserve"> </w:t>
      </w:r>
      <w:r w:rsidRPr="004B58EF">
        <w:rPr>
          <w:rStyle w:val="Chard"/>
          <w:rFonts w:hint="cs"/>
          <w:rtl/>
        </w:rPr>
        <w:t>نَفۡسُۢ</w:t>
      </w:r>
      <w:r w:rsidRPr="004B58EF">
        <w:rPr>
          <w:rStyle w:val="Chard"/>
          <w:rtl/>
        </w:rPr>
        <w:t xml:space="preserve"> </w:t>
      </w:r>
      <w:r w:rsidRPr="004B58EF">
        <w:rPr>
          <w:rStyle w:val="Chard"/>
          <w:rFonts w:hint="cs"/>
          <w:rtl/>
        </w:rPr>
        <w:t>بِأَيِّ</w:t>
      </w:r>
      <w:r w:rsidRPr="004B58EF">
        <w:rPr>
          <w:rStyle w:val="Chard"/>
          <w:rtl/>
        </w:rPr>
        <w:t xml:space="preserve"> </w:t>
      </w:r>
      <w:r w:rsidRPr="004B58EF">
        <w:rPr>
          <w:rStyle w:val="Chard"/>
          <w:rFonts w:hint="cs"/>
          <w:rtl/>
        </w:rPr>
        <w:t>أَرۡضٖ</w:t>
      </w:r>
      <w:r w:rsidRPr="004B58EF">
        <w:rPr>
          <w:rStyle w:val="Chard"/>
          <w:rtl/>
        </w:rPr>
        <w:t xml:space="preserve"> </w:t>
      </w:r>
      <w:r w:rsidRPr="004B58EF">
        <w:rPr>
          <w:rStyle w:val="Chard"/>
          <w:rFonts w:hint="cs"/>
          <w:rtl/>
        </w:rPr>
        <w:t>تَمُوتُۚ</w:t>
      </w:r>
      <w:r w:rsidRPr="004B58EF">
        <w:rPr>
          <w:rStyle w:val="Chard"/>
          <w:rtl/>
        </w:rPr>
        <w:t xml:space="preserve"> </w:t>
      </w:r>
      <w:r w:rsidRPr="004B58EF">
        <w:rPr>
          <w:rStyle w:val="Chard"/>
          <w:rFonts w:hint="cs"/>
          <w:rtl/>
        </w:rPr>
        <w:t>إِنَّ</w:t>
      </w:r>
      <w:r w:rsidRPr="004B58EF">
        <w:rPr>
          <w:rStyle w:val="Chard"/>
          <w:rtl/>
        </w:rPr>
        <w:t xml:space="preserve"> </w:t>
      </w:r>
      <w:r w:rsidRPr="004B58EF">
        <w:rPr>
          <w:rStyle w:val="Chard"/>
          <w:rFonts w:hint="cs"/>
          <w:rtl/>
        </w:rPr>
        <w:t>ٱللَّهَ</w:t>
      </w:r>
      <w:r w:rsidRPr="004B58EF">
        <w:rPr>
          <w:rStyle w:val="Chard"/>
          <w:rtl/>
        </w:rPr>
        <w:t xml:space="preserve"> عَلِيمٌ خَبِيرُۢ٣٤</w:t>
      </w:r>
      <w:r w:rsidR="0098582D" w:rsidRPr="0098582D">
        <w:rPr>
          <w:rStyle w:val="Char8"/>
          <w:rFonts w:hint="cs"/>
          <w:rtl/>
        </w:rPr>
        <w:t>﴾</w:t>
      </w:r>
      <w:r w:rsidRPr="0098582D">
        <w:rPr>
          <w:rStyle w:val="Char6"/>
          <w:rFonts w:eastAsia="Calibri"/>
          <w:rtl/>
        </w:rPr>
        <w:t xml:space="preserve"> [لقمان: 34]</w:t>
      </w:r>
      <w:r w:rsidRPr="0098582D">
        <w:rPr>
          <w:rStyle w:val="Char6"/>
          <w:rFonts w:eastAsia="Calibri" w:hint="cs"/>
          <w:rtl/>
        </w:rPr>
        <w:t>.</w:t>
      </w:r>
      <w:r w:rsidRPr="00853681">
        <w:rPr>
          <w:rStyle w:val="Char4"/>
          <w:rFonts w:hint="cs"/>
          <w:rtl/>
        </w:rPr>
        <w:t xml:space="preserve"> «</w:t>
      </w:r>
      <w:r w:rsidRPr="00610360">
        <w:rPr>
          <w:rStyle w:val="Char7"/>
          <w:rFonts w:hint="cs"/>
          <w:rtl/>
        </w:rPr>
        <w:t>آگاهی از فرارسیدن قیامت ویژۀ خدا است، و او است که باران را</w:t>
      </w:r>
      <w:r w:rsidR="003869A5">
        <w:rPr>
          <w:rStyle w:val="Char7"/>
          <w:rFonts w:hint="cs"/>
          <w:rtl/>
        </w:rPr>
        <w:t xml:space="preserve"> می‌</w:t>
      </w:r>
      <w:r w:rsidRPr="00610360">
        <w:rPr>
          <w:rStyle w:val="Char7"/>
          <w:rFonts w:hint="cs"/>
          <w:rtl/>
        </w:rPr>
        <w:t>باراند، و آگاه است از آنچه در رحم</w:t>
      </w:r>
      <w:r w:rsidR="00F3583E">
        <w:rPr>
          <w:rStyle w:val="Char7"/>
          <w:rFonts w:hint="cs"/>
          <w:rtl/>
        </w:rPr>
        <w:t>‌های</w:t>
      </w:r>
      <w:r w:rsidRPr="00610360">
        <w:rPr>
          <w:rStyle w:val="Char7"/>
          <w:rFonts w:hint="cs"/>
          <w:rtl/>
        </w:rPr>
        <w:t xml:space="preserve"> (مادران) است، و هیچ کسی</w:t>
      </w:r>
      <w:r w:rsidR="003869A5">
        <w:rPr>
          <w:rStyle w:val="Char7"/>
          <w:rFonts w:hint="cs"/>
          <w:rtl/>
        </w:rPr>
        <w:t xml:space="preserve"> نمی‌</w:t>
      </w:r>
      <w:r w:rsidRPr="00610360">
        <w:rPr>
          <w:rStyle w:val="Char7"/>
          <w:rFonts w:hint="cs"/>
          <w:rtl/>
        </w:rPr>
        <w:t>داند فردا چه چیز فراچنگ</w:t>
      </w:r>
      <w:r w:rsidR="003869A5">
        <w:rPr>
          <w:rStyle w:val="Char7"/>
          <w:rFonts w:hint="cs"/>
          <w:rtl/>
        </w:rPr>
        <w:t xml:space="preserve"> می‌</w:t>
      </w:r>
      <w:r w:rsidRPr="00610360">
        <w:rPr>
          <w:rStyle w:val="Char7"/>
          <w:rFonts w:hint="cs"/>
          <w:rtl/>
        </w:rPr>
        <w:t>آورد، و هیچ کسی</w:t>
      </w:r>
      <w:r w:rsidR="003869A5">
        <w:rPr>
          <w:rStyle w:val="Char7"/>
          <w:rFonts w:hint="cs"/>
          <w:rtl/>
        </w:rPr>
        <w:t xml:space="preserve"> نمی‌</w:t>
      </w:r>
      <w:r w:rsidRPr="00610360">
        <w:rPr>
          <w:rStyle w:val="Char7"/>
          <w:rFonts w:hint="cs"/>
          <w:rtl/>
        </w:rPr>
        <w:t>داند که در کدام سرزمینی</w:t>
      </w:r>
      <w:r w:rsidR="003869A5">
        <w:rPr>
          <w:rStyle w:val="Char7"/>
          <w:rFonts w:hint="cs"/>
          <w:rtl/>
        </w:rPr>
        <w:t xml:space="preserve"> می‌</w:t>
      </w:r>
      <w:r w:rsidRPr="00610360">
        <w:rPr>
          <w:rStyle w:val="Char7"/>
          <w:rFonts w:hint="cs"/>
          <w:rtl/>
        </w:rPr>
        <w:t>میرد. قطعاً خدا آگاه و باخبر است</w:t>
      </w:r>
      <w:r w:rsidRPr="00853681">
        <w:rPr>
          <w:rStyle w:val="Char4"/>
          <w:rFonts w:hint="cs"/>
          <w:rtl/>
        </w:rPr>
        <w:t>»</w:t>
      </w:r>
      <w:r w:rsidRPr="009414F6">
        <w:rPr>
          <w:rStyle w:val="Char4"/>
          <w:vertAlign w:val="superscript"/>
          <w:rtl/>
        </w:rPr>
        <w:footnoteReference w:id="108"/>
      </w:r>
      <w:r w:rsidR="00610360" w:rsidRPr="00853681">
        <w:rPr>
          <w:rStyle w:val="Char4"/>
          <w:rFonts w:hint="cs"/>
          <w:rtl/>
        </w:rPr>
        <w:t>.</w:t>
      </w:r>
    </w:p>
    <w:p w:rsidR="00483B5B" w:rsidRPr="006020D2" w:rsidRDefault="00483B5B" w:rsidP="00DD1FA9">
      <w:pPr>
        <w:pStyle w:val="a2"/>
        <w:rPr>
          <w:rtl/>
        </w:rPr>
      </w:pPr>
      <w:bookmarkStart w:id="144" w:name="_Toc439881721"/>
      <w:r w:rsidRPr="006020D2">
        <w:rPr>
          <w:rFonts w:hint="cs"/>
          <w:rtl/>
        </w:rPr>
        <w:t>آیا این که زمان برپایی قیامت را بدانیم، سودی به ما</w:t>
      </w:r>
      <w:r w:rsidR="003869A5">
        <w:rPr>
          <w:rFonts w:hint="cs"/>
          <w:rtl/>
        </w:rPr>
        <w:t xml:space="preserve"> می‌</w:t>
      </w:r>
      <w:r w:rsidRPr="006020D2">
        <w:rPr>
          <w:rFonts w:hint="cs"/>
          <w:rtl/>
        </w:rPr>
        <w:t>رسد؟</w:t>
      </w:r>
      <w:bookmarkEnd w:id="144"/>
    </w:p>
    <w:p w:rsidR="00483B5B" w:rsidRPr="00853681" w:rsidRDefault="00483B5B" w:rsidP="00DD1FA9">
      <w:pPr>
        <w:ind w:firstLine="284"/>
        <w:jc w:val="both"/>
        <w:rPr>
          <w:rStyle w:val="Char4"/>
          <w:rtl/>
        </w:rPr>
      </w:pPr>
      <w:r w:rsidRPr="00853681">
        <w:rPr>
          <w:rStyle w:val="Char4"/>
          <w:rFonts w:hint="cs"/>
          <w:rtl/>
        </w:rPr>
        <w:t>پاسخ: هر کس بمیرد، قیامت او برپا</w:t>
      </w:r>
      <w:r w:rsidR="003869A5">
        <w:rPr>
          <w:rStyle w:val="Char4"/>
          <w:rFonts w:hint="cs"/>
          <w:rtl/>
        </w:rPr>
        <w:t xml:space="preserve"> می‌</w:t>
      </w:r>
      <w:r w:rsidRPr="00853681">
        <w:rPr>
          <w:rStyle w:val="Char4"/>
          <w:rFonts w:hint="cs"/>
          <w:rtl/>
        </w:rPr>
        <w:t>شود، بنابراین، زمانی که انسان</w:t>
      </w:r>
      <w:r w:rsidR="003869A5">
        <w:rPr>
          <w:rStyle w:val="Char4"/>
          <w:rFonts w:hint="cs"/>
          <w:rtl/>
        </w:rPr>
        <w:t xml:space="preserve"> نمی‌</w:t>
      </w:r>
      <w:r w:rsidRPr="00853681">
        <w:rPr>
          <w:rStyle w:val="Char4"/>
          <w:rFonts w:hint="cs"/>
          <w:rtl/>
        </w:rPr>
        <w:t>داند که مرگش کی فرا</w:t>
      </w:r>
      <w:r w:rsidR="003869A5">
        <w:rPr>
          <w:rStyle w:val="Char4"/>
          <w:rFonts w:hint="cs"/>
          <w:rtl/>
        </w:rPr>
        <w:t xml:space="preserve"> می‌</w:t>
      </w:r>
      <w:r w:rsidRPr="00853681">
        <w:rPr>
          <w:rStyle w:val="Char4"/>
          <w:rFonts w:hint="cs"/>
          <w:rtl/>
        </w:rPr>
        <w:t>رسد، پس چه سودی عاید وی شود که زمان فرا رسیدن قیامت را بداند؟ فرض کنیم که او</w:t>
      </w:r>
      <w:r w:rsidR="003869A5">
        <w:rPr>
          <w:rStyle w:val="Char4"/>
          <w:rFonts w:hint="cs"/>
          <w:rtl/>
        </w:rPr>
        <w:t xml:space="preserve"> می‌</w:t>
      </w:r>
      <w:r w:rsidRPr="00853681">
        <w:rPr>
          <w:rStyle w:val="Char4"/>
          <w:rFonts w:hint="cs"/>
          <w:rtl/>
        </w:rPr>
        <w:t>داند که سال آینده قیامت برپا</w:t>
      </w:r>
      <w:r w:rsidR="003869A5">
        <w:rPr>
          <w:rStyle w:val="Char4"/>
          <w:rFonts w:hint="cs"/>
          <w:rtl/>
        </w:rPr>
        <w:t xml:space="preserve"> می‌</w:t>
      </w:r>
      <w:r w:rsidRPr="00853681">
        <w:rPr>
          <w:rStyle w:val="Char4"/>
          <w:rFonts w:hint="cs"/>
          <w:rtl/>
        </w:rPr>
        <w:t>شود، اما چه کسی تضمین</w:t>
      </w:r>
      <w:r w:rsidR="003869A5">
        <w:rPr>
          <w:rStyle w:val="Char4"/>
          <w:rFonts w:hint="cs"/>
          <w:rtl/>
        </w:rPr>
        <w:t xml:space="preserve"> می‌</w:t>
      </w:r>
      <w:r w:rsidRPr="00853681">
        <w:rPr>
          <w:rStyle w:val="Char4"/>
          <w:rFonts w:hint="cs"/>
          <w:rtl/>
        </w:rPr>
        <w:t xml:space="preserve">کند که وی تا سال آینده زنده خواهد بود؟ </w:t>
      </w:r>
    </w:p>
    <w:p w:rsidR="00483B5B" w:rsidRPr="00853681" w:rsidRDefault="00483B5B" w:rsidP="00DD1FA9">
      <w:pPr>
        <w:ind w:firstLine="284"/>
        <w:jc w:val="both"/>
        <w:rPr>
          <w:rStyle w:val="Char4"/>
          <w:rFonts w:eastAsia="MS Mincho"/>
          <w:rtl/>
        </w:rPr>
      </w:pPr>
      <w:r w:rsidRPr="00853681">
        <w:rPr>
          <w:rStyle w:val="Char4"/>
          <w:rFonts w:hint="cs"/>
          <w:rtl/>
        </w:rPr>
        <w:t>از این رو، هر گاه کسی نزد رسول خدا</w:t>
      </w:r>
      <w:r w:rsidR="00F96CF0">
        <w:rPr>
          <w:rStyle w:val="Char4"/>
          <w:rFonts w:hint="cs"/>
          <w:rtl/>
        </w:rPr>
        <w:t xml:space="preserve"> </w:t>
      </w:r>
      <w:r w:rsidR="009414F6" w:rsidRPr="009414F6">
        <w:rPr>
          <w:rStyle w:val="Char4"/>
          <w:rFonts w:eastAsia="MS Mincho" w:cs="CTraditional Arabic"/>
          <w:rtl/>
        </w:rPr>
        <w:t>ج</w:t>
      </w:r>
      <w:r w:rsidR="003869A5">
        <w:rPr>
          <w:rStyle w:val="Char4"/>
          <w:rFonts w:hint="cs"/>
          <w:rtl/>
        </w:rPr>
        <w:t xml:space="preserve"> می‌</w:t>
      </w:r>
      <w:r w:rsidRPr="00853681">
        <w:rPr>
          <w:rStyle w:val="Char4"/>
          <w:rFonts w:hint="cs"/>
          <w:rtl/>
        </w:rPr>
        <w:t>آمد و در مورد زمان وقوع قیامت سوال</w:t>
      </w:r>
      <w:r w:rsidR="003869A5">
        <w:rPr>
          <w:rStyle w:val="Char4"/>
          <w:rFonts w:hint="cs"/>
          <w:rtl/>
        </w:rPr>
        <w:t xml:space="preserve"> می‌</w:t>
      </w:r>
      <w:r w:rsidRPr="00853681">
        <w:rPr>
          <w:rStyle w:val="Char4"/>
          <w:rFonts w:hint="cs"/>
          <w:rtl/>
        </w:rPr>
        <w:t>کرد، رسول خدا</w:t>
      </w:r>
      <w:r w:rsidR="00F96CF0">
        <w:rPr>
          <w:rStyle w:val="Char4"/>
          <w:rFonts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سوال را متوجه وی</w:t>
      </w:r>
      <w:r w:rsidR="003869A5">
        <w:rPr>
          <w:rStyle w:val="Char4"/>
          <w:rFonts w:eastAsia="MS Mincho" w:hint="cs"/>
          <w:rtl/>
        </w:rPr>
        <w:t xml:space="preserve"> می‌</w:t>
      </w:r>
      <w:r w:rsidRPr="00853681">
        <w:rPr>
          <w:rStyle w:val="Char4"/>
          <w:rFonts w:eastAsia="MS Mincho" w:hint="cs"/>
          <w:rtl/>
        </w:rPr>
        <w:t>کرد که برایش مفید و سودمند بود، آن حضرت</w:t>
      </w:r>
      <w:r w:rsidR="009414F6" w:rsidRPr="009414F6">
        <w:rPr>
          <w:rStyle w:val="Char4"/>
          <w:rFonts w:eastAsia="MS Mincho" w:cs="CTraditional Arabic"/>
          <w:rtl/>
        </w:rPr>
        <w:t>ج</w:t>
      </w:r>
      <w:r w:rsidR="003869A5">
        <w:rPr>
          <w:rStyle w:val="Char4"/>
          <w:rFonts w:eastAsia="MS Mincho" w:hint="cs"/>
          <w:rtl/>
        </w:rPr>
        <w:t xml:space="preserve"> می‌</w:t>
      </w:r>
      <w:r w:rsidRPr="00853681">
        <w:rPr>
          <w:rStyle w:val="Char4"/>
          <w:rFonts w:eastAsia="MS Mincho" w:hint="cs"/>
          <w:rtl/>
        </w:rPr>
        <w:t>پرسید: چه چیزی برای قیامت و پس از آن آماده کرده</w:t>
      </w:r>
      <w:r w:rsidR="00AD6714">
        <w:rPr>
          <w:rStyle w:val="Char4"/>
          <w:rFonts w:eastAsia="MS Mincho" w:hint="cs"/>
          <w:rtl/>
        </w:rPr>
        <w:t>‌ای؟</w:t>
      </w:r>
    </w:p>
    <w:p w:rsidR="00483B5B" w:rsidRPr="00853681" w:rsidRDefault="00483B5B" w:rsidP="00DD1FA9">
      <w:pPr>
        <w:ind w:firstLine="284"/>
        <w:jc w:val="both"/>
        <w:rPr>
          <w:rStyle w:val="Char4"/>
          <w:rtl/>
        </w:rPr>
      </w:pPr>
      <w:r w:rsidRPr="00853681">
        <w:rPr>
          <w:rStyle w:val="Char4"/>
          <w:rFonts w:eastAsia="MS Mincho"/>
          <w:rtl/>
        </w:rPr>
        <w:t xml:space="preserve">انس </w:t>
      </w:r>
      <w:r w:rsidR="009414F6" w:rsidRPr="009414F6">
        <w:rPr>
          <w:rStyle w:val="Char4"/>
          <w:rFonts w:eastAsia="MS Mincho" w:cs="CTraditional Arabic"/>
          <w:rtl/>
        </w:rPr>
        <w:t>س</w:t>
      </w:r>
      <w:r w:rsidR="003869A5">
        <w:rPr>
          <w:rStyle w:val="Char4"/>
          <w:rFonts w:eastAsia="MS Mincho"/>
          <w:rtl/>
        </w:rPr>
        <w:t xml:space="preserve"> 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د: مرد</w:t>
      </w:r>
      <w:r w:rsidR="00937F46">
        <w:rPr>
          <w:rStyle w:val="Char4"/>
          <w:rFonts w:eastAsia="MS Mincho" w:hint="cs"/>
          <w:rtl/>
        </w:rPr>
        <w:t>ی</w:t>
      </w:r>
      <w:r w:rsidRPr="00853681">
        <w:rPr>
          <w:rStyle w:val="Char4"/>
          <w:rFonts w:eastAsia="MS Mincho"/>
          <w:rtl/>
        </w:rPr>
        <w:t xml:space="preserve"> باد</w:t>
      </w:r>
      <w:r w:rsidR="00937F46">
        <w:rPr>
          <w:rStyle w:val="Char4"/>
          <w:rFonts w:eastAsia="MS Mincho"/>
          <w:rtl/>
        </w:rPr>
        <w:t>ی</w:t>
      </w:r>
      <w:r w:rsidRPr="00853681">
        <w:rPr>
          <w:rStyle w:val="Char4"/>
          <w:rFonts w:eastAsia="MS Mincho"/>
          <w:rtl/>
        </w:rPr>
        <w:t>ه نش</w:t>
      </w:r>
      <w:r w:rsidR="00937F46">
        <w:rPr>
          <w:rStyle w:val="Char4"/>
          <w:rFonts w:eastAsia="MS Mincho"/>
          <w:rtl/>
        </w:rPr>
        <w:t>ی</w:t>
      </w:r>
      <w:r w:rsidRPr="00853681">
        <w:rPr>
          <w:rStyle w:val="Char4"/>
          <w:rFonts w:eastAsia="MS Mincho"/>
          <w:rtl/>
        </w:rPr>
        <w:t xml:space="preserve">ن نزد </w:t>
      </w:r>
      <w:r w:rsidRPr="00853681">
        <w:rPr>
          <w:rStyle w:val="Char4"/>
          <w:rFonts w:eastAsia="MS Mincho" w:hint="cs"/>
          <w:rtl/>
        </w:rPr>
        <w:t>نب</w:t>
      </w:r>
      <w:r w:rsidR="00937F46">
        <w:rPr>
          <w:rStyle w:val="Char4"/>
          <w:rFonts w:eastAsia="MS Mincho" w:hint="cs"/>
          <w:rtl/>
        </w:rPr>
        <w:t>ی</w:t>
      </w:r>
      <w:r w:rsidRPr="00853681">
        <w:rPr>
          <w:rStyle w:val="Char4"/>
          <w:rFonts w:eastAsia="MS Mincho" w:hint="cs"/>
          <w:rtl/>
        </w:rPr>
        <w:t xml:space="preserve"> </w:t>
      </w:r>
      <w:r w:rsidRPr="00853681">
        <w:rPr>
          <w:rStyle w:val="Char4"/>
          <w:rFonts w:eastAsia="MS Mincho"/>
          <w:rtl/>
        </w:rPr>
        <w:t>‏ا</w:t>
      </w:r>
      <w:r w:rsidR="00937F46">
        <w:rPr>
          <w:rStyle w:val="Char4"/>
          <w:rFonts w:eastAsia="MS Mincho"/>
          <w:rtl/>
        </w:rPr>
        <w:t>ک</w:t>
      </w:r>
      <w:r w:rsidRPr="00853681">
        <w:rPr>
          <w:rStyle w:val="Char4"/>
          <w:rFonts w:eastAsia="MS Mincho"/>
          <w:rtl/>
        </w:rPr>
        <w:t xml:space="preserve">رم </w:t>
      </w:r>
      <w:r w:rsidR="009414F6" w:rsidRPr="009414F6">
        <w:rPr>
          <w:rStyle w:val="Char4"/>
          <w:rFonts w:eastAsia="MS Mincho" w:cs="CTraditional Arabic" w:hint="eastAsia"/>
          <w:rtl/>
        </w:rPr>
        <w:t>ج</w:t>
      </w:r>
      <w:r w:rsidRPr="00853681">
        <w:rPr>
          <w:rStyle w:val="Char4"/>
          <w:rFonts w:eastAsia="MS Mincho"/>
          <w:rtl/>
        </w:rPr>
        <w:t xml:space="preserve"> </w:t>
      </w:r>
      <w:r w:rsidRPr="00853681">
        <w:rPr>
          <w:rStyle w:val="Char4"/>
          <w:rFonts w:eastAsia="MS Mincho" w:hint="cs"/>
          <w:rtl/>
        </w:rPr>
        <w:t>آمد و گفت: ا</w:t>
      </w:r>
      <w:r w:rsidR="00937F46">
        <w:rPr>
          <w:rStyle w:val="Char4"/>
          <w:rFonts w:eastAsia="MS Mincho" w:hint="cs"/>
          <w:rtl/>
        </w:rPr>
        <w:t>ی</w:t>
      </w:r>
      <w:r w:rsidRPr="00853681">
        <w:rPr>
          <w:rStyle w:val="Char4"/>
          <w:rFonts w:eastAsia="MS Mincho" w:hint="cs"/>
          <w:rtl/>
        </w:rPr>
        <w:t xml:space="preserve"> رسول خدا!</w:t>
      </w:r>
      <w:r w:rsidR="00922AEF">
        <w:rPr>
          <w:rStyle w:val="Char4"/>
          <w:rFonts w:eastAsia="MS Mincho" w:hint="cs"/>
          <w:rtl/>
        </w:rPr>
        <w:t xml:space="preserve"> </w:t>
      </w:r>
      <w:r w:rsidRPr="00853681">
        <w:rPr>
          <w:rStyle w:val="Char4"/>
          <w:rFonts w:eastAsia="MS Mincho"/>
          <w:rtl/>
        </w:rPr>
        <w:t>ق</w:t>
      </w:r>
      <w:r w:rsidR="00937F46">
        <w:rPr>
          <w:rStyle w:val="Char4"/>
          <w:rFonts w:eastAsia="MS Mincho"/>
          <w:rtl/>
        </w:rPr>
        <w:t>ی</w:t>
      </w:r>
      <w:r w:rsidRPr="00853681">
        <w:rPr>
          <w:rStyle w:val="Char4"/>
          <w:rFonts w:eastAsia="MS Mincho"/>
          <w:rtl/>
        </w:rPr>
        <w:t xml:space="preserve">امت </w:t>
      </w:r>
      <w:r w:rsidR="00937F46">
        <w:rPr>
          <w:rStyle w:val="Char4"/>
          <w:rFonts w:eastAsia="MS Mincho"/>
          <w:rtl/>
        </w:rPr>
        <w:t>کی</w:t>
      </w:r>
      <w:r w:rsidRPr="00853681">
        <w:rPr>
          <w:rStyle w:val="Char4"/>
          <w:rFonts w:eastAsia="MS Mincho"/>
          <w:rtl/>
        </w:rPr>
        <w:t xml:space="preserve"> </w:t>
      </w:r>
      <w:r w:rsidRPr="00853681">
        <w:rPr>
          <w:rStyle w:val="Char4"/>
          <w:rFonts w:eastAsia="MS Mincho" w:hint="cs"/>
          <w:rtl/>
        </w:rPr>
        <w:t>بر پا خوا هد شد</w:t>
      </w:r>
      <w:r w:rsidRPr="00853681">
        <w:rPr>
          <w:rStyle w:val="Char4"/>
          <w:rFonts w:eastAsia="MS Mincho"/>
          <w:rtl/>
        </w:rPr>
        <w:t>؟</w:t>
      </w:r>
      <w:r w:rsidRPr="00853681">
        <w:rPr>
          <w:rStyle w:val="Char4"/>
          <w:rFonts w:eastAsia="MS Mincho" w:hint="cs"/>
          <w:rtl/>
        </w:rPr>
        <w:t xml:space="preserve"> رسول خدا </w:t>
      </w:r>
      <w:r w:rsidR="009414F6" w:rsidRPr="009414F6">
        <w:rPr>
          <w:rStyle w:val="Char4"/>
          <w:rFonts w:eastAsia="MS Mincho" w:cs="CTraditional Arabic" w:hint="eastAsia"/>
          <w:rtl/>
        </w:rPr>
        <w:t>ج</w:t>
      </w:r>
      <w:r w:rsidRPr="00853681">
        <w:rPr>
          <w:rStyle w:val="Char4"/>
          <w:rFonts w:eastAsia="MS Mincho" w:hint="cs"/>
          <w:rtl/>
        </w:rPr>
        <w:t xml:space="preserve"> فرمود: «وا</w:t>
      </w:r>
      <w:r w:rsidR="00937F46">
        <w:rPr>
          <w:rStyle w:val="Char4"/>
          <w:rFonts w:eastAsia="MS Mincho" w:hint="cs"/>
          <w:rtl/>
        </w:rPr>
        <w:t>ی</w:t>
      </w:r>
      <w:r w:rsidRPr="00853681">
        <w:rPr>
          <w:rStyle w:val="Char4"/>
          <w:rFonts w:eastAsia="MS Mincho" w:hint="cs"/>
          <w:rtl/>
        </w:rPr>
        <w:t xml:space="preserve"> بر تو، چه چ</w:t>
      </w:r>
      <w:r w:rsidR="00937F46">
        <w:rPr>
          <w:rStyle w:val="Char4"/>
          <w:rFonts w:eastAsia="MS Mincho" w:hint="cs"/>
          <w:rtl/>
        </w:rPr>
        <w:t>ی</w:t>
      </w:r>
      <w:r w:rsidRPr="00853681">
        <w:rPr>
          <w:rStyle w:val="Char4"/>
          <w:rFonts w:eastAsia="MS Mincho" w:hint="cs"/>
          <w:rtl/>
        </w:rPr>
        <w:t>ز برا</w:t>
      </w:r>
      <w:r w:rsidR="00937F46">
        <w:rPr>
          <w:rStyle w:val="Char4"/>
          <w:rFonts w:eastAsia="MS Mincho" w:hint="cs"/>
          <w:rtl/>
        </w:rPr>
        <w:t>ی</w:t>
      </w:r>
      <w:r w:rsidRPr="00853681">
        <w:rPr>
          <w:rStyle w:val="Char4"/>
          <w:rFonts w:eastAsia="MS Mincho" w:hint="cs"/>
          <w:rtl/>
        </w:rPr>
        <w:t xml:space="preserve"> آن آماده </w:t>
      </w:r>
      <w:r w:rsidR="00937F46">
        <w:rPr>
          <w:rStyle w:val="Char4"/>
          <w:rFonts w:eastAsia="MS Mincho" w:hint="cs"/>
          <w:rtl/>
        </w:rPr>
        <w:t>ک</w:t>
      </w:r>
      <w:r w:rsidRPr="00853681">
        <w:rPr>
          <w:rStyle w:val="Char4"/>
          <w:rFonts w:eastAsia="MS Mincho" w:hint="cs"/>
          <w:rtl/>
        </w:rPr>
        <w:t>رده ا</w:t>
      </w:r>
      <w:r w:rsidR="00937F46">
        <w:rPr>
          <w:rStyle w:val="Char4"/>
          <w:rFonts w:eastAsia="MS Mincho" w:hint="cs"/>
          <w:rtl/>
        </w:rPr>
        <w:t>ی</w:t>
      </w:r>
      <w:r w:rsidRPr="00853681">
        <w:rPr>
          <w:rStyle w:val="Char4"/>
          <w:rFonts w:eastAsia="MS Mincho" w:hint="cs"/>
          <w:rtl/>
        </w:rPr>
        <w:t>»؟ گفت: ه</w:t>
      </w:r>
      <w:r w:rsidR="00937F46">
        <w:rPr>
          <w:rStyle w:val="Char4"/>
          <w:rFonts w:eastAsia="MS Mincho" w:hint="cs"/>
          <w:rtl/>
        </w:rPr>
        <w:t>ی</w:t>
      </w:r>
      <w:r w:rsidRPr="00853681">
        <w:rPr>
          <w:rStyle w:val="Char4"/>
          <w:rFonts w:eastAsia="MS Mincho" w:hint="cs"/>
          <w:rtl/>
        </w:rPr>
        <w:t>چگونه آمادگ</w:t>
      </w:r>
      <w:r w:rsidR="00937F46">
        <w:rPr>
          <w:rStyle w:val="Char4"/>
          <w:rFonts w:eastAsia="MS Mincho" w:hint="cs"/>
          <w:rtl/>
        </w:rPr>
        <w:t>ی</w:t>
      </w:r>
      <w:r w:rsidRPr="00853681">
        <w:rPr>
          <w:rStyle w:val="Char4"/>
          <w:rFonts w:eastAsia="MS Mincho" w:hint="cs"/>
          <w:rtl/>
        </w:rPr>
        <w:t xml:space="preserve"> ا</w:t>
      </w:r>
      <w:r w:rsidR="00937F46">
        <w:rPr>
          <w:rStyle w:val="Char4"/>
          <w:rFonts w:eastAsia="MS Mincho" w:hint="cs"/>
          <w:rtl/>
        </w:rPr>
        <w:t>ی</w:t>
      </w:r>
      <w:r w:rsidRPr="00853681">
        <w:rPr>
          <w:rStyle w:val="Char4"/>
          <w:rFonts w:eastAsia="MS Mincho" w:hint="cs"/>
          <w:rtl/>
        </w:rPr>
        <w:t xml:space="preserve"> ندارم. فقط خدا و رسولش را دوست دارم. فرمود: «تو با </w:t>
      </w:r>
      <w:r w:rsidR="00937F46">
        <w:rPr>
          <w:rStyle w:val="Char4"/>
          <w:rFonts w:eastAsia="MS Mincho" w:hint="cs"/>
          <w:rtl/>
        </w:rPr>
        <w:t>ک</w:t>
      </w:r>
      <w:r w:rsidRPr="00853681">
        <w:rPr>
          <w:rStyle w:val="Char4"/>
          <w:rFonts w:eastAsia="MS Mincho" w:hint="cs"/>
          <w:rtl/>
        </w:rPr>
        <w:t>سان</w:t>
      </w:r>
      <w:r w:rsidR="00937F46">
        <w:rPr>
          <w:rStyle w:val="Char4"/>
          <w:rFonts w:eastAsia="MS Mincho" w:hint="cs"/>
          <w:rtl/>
        </w:rPr>
        <w:t>ی</w:t>
      </w:r>
      <w:r w:rsidRPr="00853681">
        <w:rPr>
          <w:rStyle w:val="Char4"/>
          <w:rFonts w:eastAsia="MS Mincho" w:hint="cs"/>
          <w:rtl/>
        </w:rPr>
        <w:t xml:space="preserve"> خوا ه</w:t>
      </w:r>
      <w:r w:rsidR="00937F46">
        <w:rPr>
          <w:rStyle w:val="Char4"/>
          <w:rFonts w:eastAsia="MS Mincho" w:hint="cs"/>
          <w:rtl/>
        </w:rPr>
        <w:t>ی</w:t>
      </w:r>
      <w:r w:rsidRPr="00853681">
        <w:rPr>
          <w:rStyle w:val="Char4"/>
          <w:rFonts w:eastAsia="MS Mincho" w:hint="cs"/>
          <w:rtl/>
        </w:rPr>
        <w:t xml:space="preserve"> بود </w:t>
      </w:r>
      <w:r w:rsidR="00937F46">
        <w:rPr>
          <w:rStyle w:val="Char4"/>
          <w:rFonts w:eastAsia="MS Mincho" w:hint="cs"/>
          <w:rtl/>
        </w:rPr>
        <w:t>ک</w:t>
      </w:r>
      <w:r w:rsidRPr="00853681">
        <w:rPr>
          <w:rStyle w:val="Char4"/>
          <w:rFonts w:eastAsia="MS Mincho" w:hint="cs"/>
          <w:rtl/>
        </w:rPr>
        <w:t>ه آنها را دو ست دار</w:t>
      </w:r>
      <w:r w:rsidR="00937F46">
        <w:rPr>
          <w:rStyle w:val="Char4"/>
          <w:rFonts w:eastAsia="MS Mincho" w:hint="cs"/>
          <w:rtl/>
        </w:rPr>
        <w:t>ی</w:t>
      </w:r>
      <w:r w:rsidRPr="00853681">
        <w:rPr>
          <w:rStyle w:val="Char4"/>
          <w:rFonts w:eastAsia="MS Mincho" w:hint="cs"/>
          <w:rtl/>
        </w:rPr>
        <w:t>». ما (صحابه) گفت</w:t>
      </w:r>
      <w:r w:rsidR="00937F46">
        <w:rPr>
          <w:rStyle w:val="Char4"/>
          <w:rFonts w:eastAsia="MS Mincho" w:hint="cs"/>
          <w:rtl/>
        </w:rPr>
        <w:t>ی</w:t>
      </w:r>
      <w:r w:rsidRPr="00853681">
        <w:rPr>
          <w:rStyle w:val="Char4"/>
          <w:rFonts w:eastAsia="MS Mincho" w:hint="cs"/>
          <w:rtl/>
        </w:rPr>
        <w:t>م: ما هم ا</w:t>
      </w:r>
      <w:r w:rsidR="00937F46">
        <w:rPr>
          <w:rStyle w:val="Char4"/>
          <w:rFonts w:eastAsia="MS Mincho" w:hint="cs"/>
          <w:rtl/>
        </w:rPr>
        <w:t>ی</w:t>
      </w:r>
      <w:r w:rsidRPr="00853681">
        <w:rPr>
          <w:rStyle w:val="Char4"/>
          <w:rFonts w:eastAsia="MS Mincho" w:hint="cs"/>
          <w:rtl/>
        </w:rPr>
        <w:t>نگونه خواه</w:t>
      </w:r>
      <w:r w:rsidR="00937F46">
        <w:rPr>
          <w:rStyle w:val="Char4"/>
          <w:rFonts w:eastAsia="MS Mincho" w:hint="cs"/>
          <w:rtl/>
        </w:rPr>
        <w:t>ی</w:t>
      </w:r>
      <w:r w:rsidRPr="00853681">
        <w:rPr>
          <w:rStyle w:val="Char4"/>
          <w:rFonts w:eastAsia="MS Mincho" w:hint="cs"/>
          <w:rtl/>
        </w:rPr>
        <w:t>م بود؟ فرمود: «بل</w:t>
      </w:r>
      <w:r w:rsidR="00937F46">
        <w:rPr>
          <w:rStyle w:val="Char4"/>
          <w:rFonts w:eastAsia="MS Mincho" w:hint="cs"/>
          <w:rtl/>
        </w:rPr>
        <w:t>ی</w:t>
      </w:r>
      <w:r w:rsidRPr="00853681">
        <w:rPr>
          <w:rStyle w:val="Char4"/>
          <w:rFonts w:eastAsia="MS Mincho" w:hint="cs"/>
          <w:rtl/>
        </w:rPr>
        <w:t>».</w:t>
      </w:r>
      <w:r w:rsidRPr="00853681">
        <w:rPr>
          <w:rStyle w:val="Char4"/>
          <w:rFonts w:hint="cs"/>
          <w:rtl/>
        </w:rPr>
        <w:t xml:space="preserve"> د</w:t>
      </w:r>
      <w:r w:rsidR="00F96CF0">
        <w:rPr>
          <w:rStyle w:val="Char4"/>
          <w:rFonts w:hint="cs"/>
          <w:rtl/>
        </w:rPr>
        <w:t>ر آن روز ما به شدّت خوشحال شدیم</w:t>
      </w:r>
      <w:r w:rsidRPr="009414F6">
        <w:rPr>
          <w:rStyle w:val="Char4"/>
          <w:vertAlign w:val="superscript"/>
          <w:rtl/>
        </w:rPr>
        <w:footnoteReference w:id="109"/>
      </w:r>
      <w:r w:rsidR="00F96CF0">
        <w:rPr>
          <w:rStyle w:val="Char4"/>
          <w:rFonts w:hint="cs"/>
          <w:rtl/>
        </w:rPr>
        <w:t>.</w:t>
      </w:r>
    </w:p>
    <w:p w:rsidR="00483B5B" w:rsidRPr="006020D2" w:rsidRDefault="00483B5B" w:rsidP="00DD1FA9">
      <w:pPr>
        <w:pStyle w:val="a2"/>
        <w:rPr>
          <w:rtl/>
        </w:rPr>
      </w:pPr>
      <w:bookmarkStart w:id="145" w:name="_Toc439881722"/>
      <w:r w:rsidRPr="006020D2">
        <w:rPr>
          <w:rFonts w:hint="cs"/>
          <w:rtl/>
        </w:rPr>
        <w:t>قیامت در چه روزی برپا</w:t>
      </w:r>
      <w:r w:rsidR="003869A5">
        <w:rPr>
          <w:rFonts w:hint="cs"/>
          <w:rtl/>
        </w:rPr>
        <w:t xml:space="preserve"> می‌</w:t>
      </w:r>
      <w:r w:rsidRPr="006020D2">
        <w:rPr>
          <w:rFonts w:hint="cs"/>
          <w:rtl/>
        </w:rPr>
        <w:t>شود؟</w:t>
      </w:r>
      <w:bookmarkEnd w:id="145"/>
    </w:p>
    <w:p w:rsidR="00483B5B" w:rsidRPr="00853681" w:rsidRDefault="00483B5B" w:rsidP="00DD1FA9">
      <w:pPr>
        <w:ind w:firstLine="284"/>
        <w:jc w:val="both"/>
        <w:rPr>
          <w:rStyle w:val="Char4"/>
          <w:rtl/>
        </w:rPr>
      </w:pPr>
      <w:r w:rsidRPr="00853681">
        <w:rPr>
          <w:rStyle w:val="Char4"/>
          <w:rFonts w:hint="cs"/>
          <w:rtl/>
        </w:rPr>
        <w:t>احادیث فراوانی وارد شده است که فرا رسیدن روز قیامت را مشخص</w:t>
      </w:r>
      <w:r w:rsidR="003869A5">
        <w:rPr>
          <w:rStyle w:val="Char4"/>
          <w:rFonts w:hint="cs"/>
          <w:rtl/>
        </w:rPr>
        <w:t xml:space="preserve"> می‌</w:t>
      </w:r>
      <w:r w:rsidRPr="00853681">
        <w:rPr>
          <w:rStyle w:val="Char4"/>
          <w:rFonts w:hint="cs"/>
          <w:rtl/>
        </w:rPr>
        <w:t>کنند، در احادیث آمده است که قیامت در روز جمعه برپا</w:t>
      </w:r>
      <w:r w:rsidR="003869A5">
        <w:rPr>
          <w:rStyle w:val="Char4"/>
          <w:rFonts w:hint="cs"/>
          <w:rtl/>
        </w:rPr>
        <w:t xml:space="preserve"> می‌</w:t>
      </w:r>
      <w:r w:rsidRPr="00853681">
        <w:rPr>
          <w:rStyle w:val="Char4"/>
          <w:rFonts w:hint="cs"/>
          <w:rtl/>
        </w:rPr>
        <w:t>شود. چنان که رسول خدا</w:t>
      </w:r>
      <w:r w:rsidR="00F96CF0">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«قیامت جز در روز جمعه برپا نخ</w:t>
      </w:r>
      <w:r w:rsidR="00F96CF0">
        <w:rPr>
          <w:rStyle w:val="Char4"/>
          <w:rFonts w:hint="cs"/>
          <w:rtl/>
        </w:rPr>
        <w:t>واهد شد</w:t>
      </w:r>
      <w:r w:rsidRPr="00853681">
        <w:rPr>
          <w:rStyle w:val="Char4"/>
          <w:rFonts w:hint="cs"/>
          <w:rtl/>
        </w:rPr>
        <w:t>»</w:t>
      </w:r>
      <w:r w:rsidRPr="009414F6">
        <w:rPr>
          <w:rStyle w:val="Char4"/>
          <w:vertAlign w:val="superscript"/>
          <w:rtl/>
        </w:rPr>
        <w:footnoteReference w:id="110"/>
      </w:r>
      <w:r w:rsidR="00F96CF0">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از این رو هم</w:t>
      </w:r>
      <w:r w:rsidR="00937F46">
        <w:rPr>
          <w:rStyle w:val="Char4"/>
          <w:rFonts w:hint="cs"/>
          <w:rtl/>
        </w:rPr>
        <w:t>ۀ</w:t>
      </w:r>
      <w:r w:rsidRPr="00853681">
        <w:rPr>
          <w:rStyle w:val="Char4"/>
          <w:rFonts w:hint="cs"/>
          <w:rtl/>
        </w:rPr>
        <w:t xml:space="preserve"> مخلوقات از این روز</w:t>
      </w:r>
      <w:r w:rsidR="003869A5">
        <w:rPr>
          <w:rStyle w:val="Char4"/>
          <w:rFonts w:hint="cs"/>
          <w:rtl/>
        </w:rPr>
        <w:t xml:space="preserve"> می‌</w:t>
      </w:r>
      <w:r w:rsidRPr="00853681">
        <w:rPr>
          <w:rStyle w:val="Char4"/>
          <w:rFonts w:hint="cs"/>
          <w:rtl/>
        </w:rPr>
        <w:t>ترسند. آن حضرت</w:t>
      </w:r>
      <w:r w:rsidR="00F96CF0">
        <w:rPr>
          <w:rStyle w:val="Char4"/>
          <w:rFonts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فرمود: «روز جمعه بهترین روزی است که خورشید در آن طلوع کرده است، در همین روز آدم آفریده شده و در همین روز از آسمان به زمین فرود آمده و نیز در همین روز توبه</w:t>
      </w:r>
      <w:r w:rsidR="00AD6714">
        <w:rPr>
          <w:rStyle w:val="Char4"/>
          <w:rFonts w:eastAsia="MS Mincho" w:hint="cs"/>
          <w:rtl/>
        </w:rPr>
        <w:t xml:space="preserve">‌اش </w:t>
      </w:r>
      <w:r w:rsidRPr="00853681">
        <w:rPr>
          <w:rStyle w:val="Char4"/>
          <w:rFonts w:eastAsia="MS Mincho" w:hint="cs"/>
          <w:rtl/>
        </w:rPr>
        <w:t>پذیرفته شده است و در همین روز وفات کرده و قیامت در همین روز برپا</w:t>
      </w:r>
      <w:r w:rsidR="003869A5">
        <w:rPr>
          <w:rStyle w:val="Char4"/>
          <w:rFonts w:eastAsia="MS Mincho" w:hint="cs"/>
          <w:rtl/>
        </w:rPr>
        <w:t xml:space="preserve"> می‌</w:t>
      </w:r>
      <w:r w:rsidRPr="00853681">
        <w:rPr>
          <w:rStyle w:val="Char4"/>
          <w:rFonts w:eastAsia="MS Mincho" w:hint="cs"/>
          <w:rtl/>
        </w:rPr>
        <w:t>شود. و جز جن و انس، هیچ جنبنده</w:t>
      </w:r>
      <w:r w:rsidR="004F1F83">
        <w:rPr>
          <w:rStyle w:val="Char4"/>
          <w:rFonts w:eastAsia="MS Mincho" w:hint="cs"/>
          <w:rtl/>
        </w:rPr>
        <w:t xml:space="preserve">‌ای </w:t>
      </w:r>
      <w:r w:rsidRPr="00853681">
        <w:rPr>
          <w:rStyle w:val="Char4"/>
          <w:rFonts w:eastAsia="MS Mincho" w:hint="cs"/>
          <w:rtl/>
        </w:rPr>
        <w:t xml:space="preserve">نخواهد بود، مگر این که </w:t>
      </w:r>
      <w:r w:rsidRPr="00853681">
        <w:rPr>
          <w:rStyle w:val="Char4"/>
          <w:rFonts w:hint="cs"/>
          <w:rtl/>
        </w:rPr>
        <w:t>در این روز از طلوع تا غروب از ترس ق</w:t>
      </w:r>
      <w:r w:rsidR="00F96CF0">
        <w:rPr>
          <w:rStyle w:val="Char4"/>
          <w:rFonts w:hint="cs"/>
          <w:rtl/>
        </w:rPr>
        <w:t>یامت منتظر است و گوش فرا</w:t>
      </w:r>
      <w:r w:rsidR="003869A5">
        <w:rPr>
          <w:rStyle w:val="Char4"/>
          <w:rFonts w:hint="cs"/>
          <w:rtl/>
        </w:rPr>
        <w:t xml:space="preserve"> می‌</w:t>
      </w:r>
      <w:r w:rsidR="00F96CF0">
        <w:rPr>
          <w:rStyle w:val="Char4"/>
          <w:rFonts w:hint="cs"/>
          <w:rtl/>
        </w:rPr>
        <w:t>دهد</w:t>
      </w:r>
      <w:r w:rsidRPr="00853681">
        <w:rPr>
          <w:rStyle w:val="Char4"/>
          <w:rFonts w:hint="cs"/>
          <w:rtl/>
        </w:rPr>
        <w:t>»</w:t>
      </w:r>
      <w:r w:rsidRPr="009414F6">
        <w:rPr>
          <w:rStyle w:val="Char4"/>
          <w:vertAlign w:val="superscript"/>
          <w:rtl/>
        </w:rPr>
        <w:footnoteReference w:id="111"/>
      </w:r>
      <w:r w:rsidR="00F96CF0">
        <w:rPr>
          <w:rStyle w:val="Char4"/>
          <w:rFonts w:hint="cs"/>
          <w:rtl/>
        </w:rPr>
        <w:t>.</w:t>
      </w:r>
    </w:p>
    <w:p w:rsidR="00483B5B" w:rsidRPr="006020D2" w:rsidRDefault="00483B5B" w:rsidP="00DD1FA9">
      <w:pPr>
        <w:pStyle w:val="a2"/>
        <w:rPr>
          <w:rtl/>
        </w:rPr>
      </w:pPr>
      <w:bookmarkStart w:id="146" w:name="_Toc439881723"/>
      <w:r w:rsidRPr="006020D2">
        <w:rPr>
          <w:rFonts w:hint="cs"/>
          <w:rtl/>
        </w:rPr>
        <w:t>طول آن روز</w:t>
      </w:r>
      <w:bookmarkEnd w:id="146"/>
    </w:p>
    <w:p w:rsidR="00483B5B" w:rsidRPr="00853681" w:rsidRDefault="00483B5B" w:rsidP="00DD1FA9">
      <w:pPr>
        <w:ind w:firstLine="284"/>
        <w:jc w:val="both"/>
        <w:rPr>
          <w:rStyle w:val="Char4"/>
          <w:rtl/>
        </w:rPr>
      </w:pPr>
      <w:r w:rsidRPr="00853681">
        <w:rPr>
          <w:rStyle w:val="Char4"/>
          <w:rFonts w:hint="cs"/>
          <w:rtl/>
        </w:rPr>
        <w:t>روز قیامت، روزی بزرگ و هولناک است، بلکه سخت</w:t>
      </w:r>
      <w:r w:rsidR="004F1F83">
        <w:rPr>
          <w:rStyle w:val="Char4"/>
          <w:rFonts w:hint="cs"/>
          <w:rtl/>
        </w:rPr>
        <w:t>‌تر</w:t>
      </w:r>
      <w:r w:rsidRPr="00853681">
        <w:rPr>
          <w:rStyle w:val="Char4"/>
          <w:rFonts w:hint="cs"/>
          <w:rtl/>
        </w:rPr>
        <w:t>ین، با عظمت</w:t>
      </w:r>
      <w:r w:rsidR="004F1F83">
        <w:rPr>
          <w:rStyle w:val="Char4"/>
          <w:rFonts w:hint="cs"/>
          <w:rtl/>
        </w:rPr>
        <w:t>‌تر</w:t>
      </w:r>
      <w:r w:rsidRPr="00853681">
        <w:rPr>
          <w:rStyle w:val="Char4"/>
          <w:rFonts w:hint="cs"/>
          <w:rtl/>
        </w:rPr>
        <w:t>ین و طولانی</w:t>
      </w:r>
      <w:r w:rsidR="004F1F83">
        <w:rPr>
          <w:rStyle w:val="Char4"/>
          <w:rFonts w:hint="cs"/>
          <w:rtl/>
        </w:rPr>
        <w:t>‌تر</w:t>
      </w:r>
      <w:r w:rsidRPr="00853681">
        <w:rPr>
          <w:rStyle w:val="Char4"/>
          <w:rFonts w:hint="cs"/>
          <w:rtl/>
        </w:rPr>
        <w:t>ین روز خواهد بود.</w:t>
      </w:r>
    </w:p>
    <w:p w:rsidR="00483B5B" w:rsidRPr="00853681" w:rsidRDefault="00483B5B" w:rsidP="00DD1FA9">
      <w:pPr>
        <w:ind w:firstLine="284"/>
        <w:jc w:val="both"/>
        <w:rPr>
          <w:rStyle w:val="Char4"/>
          <w:rtl/>
        </w:rPr>
      </w:pPr>
      <w:r w:rsidRPr="00853681">
        <w:rPr>
          <w:rStyle w:val="Char4"/>
          <w:rFonts w:hint="cs"/>
          <w:rtl/>
        </w:rPr>
        <w:t>طول آن روز پنجاه هزار سال خواهد بود، روزی که در آن بین بندگان داوری</w:t>
      </w:r>
      <w:r w:rsidR="003869A5">
        <w:rPr>
          <w:rStyle w:val="Char4"/>
          <w:rFonts w:hint="cs"/>
          <w:rtl/>
        </w:rPr>
        <w:t xml:space="preserve"> می‌</w:t>
      </w:r>
      <w:r w:rsidRPr="00853681">
        <w:rPr>
          <w:rStyle w:val="Char4"/>
          <w:rFonts w:hint="cs"/>
          <w:rtl/>
        </w:rPr>
        <w:t>شود و خصومت</w:t>
      </w:r>
      <w:r w:rsidR="00F3583E">
        <w:rPr>
          <w:rStyle w:val="Char4"/>
          <w:rFonts w:hint="cs"/>
          <w:rtl/>
        </w:rPr>
        <w:t>‌های</w:t>
      </w:r>
      <w:r w:rsidRPr="00853681">
        <w:rPr>
          <w:rStyle w:val="Char4"/>
          <w:rFonts w:hint="cs"/>
          <w:rtl/>
        </w:rPr>
        <w:t>شان حل و فصل</w:t>
      </w:r>
      <w:r w:rsidR="003869A5">
        <w:rPr>
          <w:rStyle w:val="Char4"/>
          <w:rFonts w:hint="cs"/>
          <w:rtl/>
        </w:rPr>
        <w:t xml:space="preserve"> می‌</w:t>
      </w:r>
      <w:r w:rsidRPr="00853681">
        <w:rPr>
          <w:rStyle w:val="Char4"/>
          <w:rFonts w:hint="cs"/>
          <w:rtl/>
        </w:rPr>
        <w:t>گردد.</w:t>
      </w:r>
    </w:p>
    <w:p w:rsidR="00483B5B" w:rsidRPr="00853681" w:rsidRDefault="00483B5B" w:rsidP="00DD1FA9">
      <w:pPr>
        <w:ind w:firstLine="284"/>
        <w:jc w:val="both"/>
        <w:rPr>
          <w:rStyle w:val="Char4"/>
          <w:rtl/>
        </w:rPr>
      </w:pPr>
      <w:r w:rsidRPr="00853681">
        <w:rPr>
          <w:rStyle w:val="Char4"/>
          <w:rFonts w:hint="cs"/>
          <w:rtl/>
        </w:rPr>
        <w:t>آن حضرت</w:t>
      </w:r>
      <w:r w:rsidR="004930A5">
        <w:rPr>
          <w:rStyle w:val="Char4"/>
          <w:rFonts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فرمود: «هر صاحب طلا و نقره</w:t>
      </w:r>
      <w:r w:rsidR="004F1F83">
        <w:rPr>
          <w:rStyle w:val="Char4"/>
          <w:rFonts w:eastAsia="MS Mincho" w:hint="cs"/>
          <w:rtl/>
        </w:rPr>
        <w:t xml:space="preserve">‌ای </w:t>
      </w:r>
      <w:r w:rsidRPr="00853681">
        <w:rPr>
          <w:rStyle w:val="Char4"/>
          <w:rFonts w:eastAsia="MS Mincho" w:hint="cs"/>
          <w:rtl/>
        </w:rPr>
        <w:t>که در دنیا حق آن را پرداخت نکرده است، روز قیامت صفحه</w:t>
      </w:r>
      <w:r w:rsidR="004F1F83">
        <w:rPr>
          <w:rStyle w:val="Char4"/>
          <w:rFonts w:eastAsia="MS Mincho" w:hint="cs"/>
          <w:rtl/>
        </w:rPr>
        <w:t>‌‌های</w:t>
      </w:r>
      <w:r w:rsidRPr="00853681">
        <w:rPr>
          <w:rStyle w:val="Char4"/>
          <w:rFonts w:eastAsia="MS Mincho" w:hint="cs"/>
          <w:rtl/>
        </w:rPr>
        <w:t>ی از آتش برای او گشوده</w:t>
      </w:r>
      <w:r w:rsidR="003869A5">
        <w:rPr>
          <w:rStyle w:val="Char4"/>
          <w:rFonts w:eastAsia="MS Mincho" w:hint="cs"/>
          <w:rtl/>
        </w:rPr>
        <w:t xml:space="preserve"> می‌</w:t>
      </w:r>
      <w:r w:rsidRPr="00853681">
        <w:rPr>
          <w:rStyle w:val="Char4"/>
          <w:rFonts w:eastAsia="MS Mincho" w:hint="cs"/>
          <w:rtl/>
        </w:rPr>
        <w:t xml:space="preserve">شود </w:t>
      </w:r>
      <w:r w:rsidRPr="00853681">
        <w:rPr>
          <w:rStyle w:val="Char4"/>
          <w:rFonts w:hint="cs"/>
          <w:rtl/>
        </w:rPr>
        <w:t>و بر آنها آتش گداخته</w:t>
      </w:r>
      <w:r w:rsidR="003869A5">
        <w:rPr>
          <w:rStyle w:val="Char4"/>
          <w:rFonts w:hint="cs"/>
          <w:rtl/>
        </w:rPr>
        <w:t xml:space="preserve"> می‌</w:t>
      </w:r>
      <w:r w:rsidRPr="00853681">
        <w:rPr>
          <w:rStyle w:val="Char4"/>
          <w:rFonts w:hint="cs"/>
          <w:rtl/>
        </w:rPr>
        <w:t>شود و با آن پهلو، پیشانی و پشتش داغ داده</w:t>
      </w:r>
      <w:r w:rsidR="003869A5">
        <w:rPr>
          <w:rStyle w:val="Char4"/>
          <w:rFonts w:hint="cs"/>
          <w:rtl/>
        </w:rPr>
        <w:t xml:space="preserve"> می‌</w:t>
      </w:r>
      <w:r w:rsidRPr="00853681">
        <w:rPr>
          <w:rStyle w:val="Char4"/>
          <w:rFonts w:hint="cs"/>
          <w:rtl/>
        </w:rPr>
        <w:t>شود و هر گاه سرد شود دوباره این عمل تکرار</w:t>
      </w:r>
      <w:r w:rsidR="003869A5">
        <w:rPr>
          <w:rStyle w:val="Char4"/>
          <w:rFonts w:hint="cs"/>
          <w:rtl/>
        </w:rPr>
        <w:t xml:space="preserve"> می‌</w:t>
      </w:r>
      <w:r w:rsidRPr="00853681">
        <w:rPr>
          <w:rStyle w:val="Char4"/>
          <w:rFonts w:hint="cs"/>
          <w:rtl/>
        </w:rPr>
        <w:t>شود آن هم در روزی که پنجاه هزار سال خواهد بود تا این که خداوند در میان بندگان داوری کند و آن گاه او مسیرش ر</w:t>
      </w:r>
      <w:r w:rsidR="004930A5">
        <w:rPr>
          <w:rStyle w:val="Char4"/>
          <w:rFonts w:hint="cs"/>
          <w:rtl/>
        </w:rPr>
        <w:t>ا به سمت بهشت یا دوزخ خواهد دید</w:t>
      </w:r>
      <w:r w:rsidRPr="00853681">
        <w:rPr>
          <w:rStyle w:val="Char4"/>
          <w:rFonts w:hint="cs"/>
          <w:rtl/>
        </w:rPr>
        <w:t>»</w:t>
      </w:r>
      <w:r w:rsidRPr="009414F6">
        <w:rPr>
          <w:rStyle w:val="Char4"/>
          <w:vertAlign w:val="superscript"/>
          <w:rtl/>
        </w:rPr>
        <w:footnoteReference w:id="112"/>
      </w:r>
      <w:r w:rsidR="004930A5">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اما آن روز، با وجود سختی و طولانی اش، برای مؤمنان سهل و آسان خواهد بود و برای آنان به انداز</w:t>
      </w:r>
      <w:r w:rsidR="00937F46">
        <w:rPr>
          <w:rStyle w:val="Char4"/>
          <w:rFonts w:hint="cs"/>
          <w:rtl/>
        </w:rPr>
        <w:t>ۀ</w:t>
      </w:r>
      <w:r w:rsidRPr="00853681">
        <w:rPr>
          <w:rStyle w:val="Char4"/>
          <w:rFonts w:hint="cs"/>
          <w:rtl/>
        </w:rPr>
        <w:t xml:space="preserve"> نماز ظهر و عصر بیشتر نخواهد بود. چنان که ابوهریره از رسول خدا</w:t>
      </w:r>
      <w:r w:rsidR="004930A5">
        <w:rPr>
          <w:rStyle w:val="Char4"/>
          <w:rFonts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روایت</w:t>
      </w:r>
      <w:r w:rsidR="003869A5">
        <w:rPr>
          <w:rStyle w:val="Char4"/>
          <w:rFonts w:eastAsia="MS Mincho" w:hint="cs"/>
          <w:rtl/>
        </w:rPr>
        <w:t xml:space="preserve"> می‌</w:t>
      </w:r>
      <w:r w:rsidRPr="00853681">
        <w:rPr>
          <w:rStyle w:val="Char4"/>
          <w:rFonts w:eastAsia="MS Mincho" w:hint="cs"/>
          <w:rtl/>
        </w:rPr>
        <w:t>کند: «طول روز قیامت برای مؤمنان به انداز</w:t>
      </w:r>
      <w:r w:rsidR="00937F46">
        <w:rPr>
          <w:rStyle w:val="Char4"/>
          <w:rFonts w:eastAsia="MS Mincho" w:hint="cs"/>
          <w:rtl/>
        </w:rPr>
        <w:t>ۀ</w:t>
      </w:r>
      <w:r w:rsidRPr="00853681">
        <w:rPr>
          <w:rStyle w:val="Char4"/>
          <w:rFonts w:eastAsia="MS Mincho" w:hint="cs"/>
          <w:rtl/>
        </w:rPr>
        <w:t xml:space="preserve"> نم</w:t>
      </w:r>
      <w:r w:rsidR="004930A5">
        <w:rPr>
          <w:rStyle w:val="Char4"/>
          <w:rFonts w:eastAsia="MS Mincho" w:hint="cs"/>
          <w:rtl/>
        </w:rPr>
        <w:t>از ظهر تا عصر خواهد بود</w:t>
      </w:r>
      <w:r w:rsidRPr="00853681">
        <w:rPr>
          <w:rStyle w:val="Char4"/>
          <w:rFonts w:eastAsia="MS Mincho" w:hint="cs"/>
          <w:rtl/>
        </w:rPr>
        <w:t>»</w:t>
      </w:r>
      <w:r w:rsidRPr="009414F6">
        <w:rPr>
          <w:rStyle w:val="Char4"/>
          <w:rFonts w:eastAsia="MS Mincho" w:hint="eastAsia"/>
          <w:vertAlign w:val="superscript"/>
          <w:rtl/>
        </w:rPr>
        <w:footnoteReference w:id="113"/>
      </w:r>
      <w:r w:rsidR="004930A5">
        <w:rPr>
          <w:rStyle w:val="Char4"/>
          <w:rFonts w:eastAsia="MS Mincho" w:hint="cs"/>
          <w:rtl/>
        </w:rPr>
        <w:t>.</w:t>
      </w:r>
      <w:r w:rsidRPr="00853681">
        <w:rPr>
          <w:rStyle w:val="Char4"/>
          <w:rFonts w:hint="cs"/>
          <w:rtl/>
        </w:rPr>
        <w:t xml:space="preserve"> </w:t>
      </w:r>
    </w:p>
    <w:p w:rsidR="00483B5B" w:rsidRPr="004930A5" w:rsidRDefault="00483B5B" w:rsidP="00DD1FA9">
      <w:pPr>
        <w:pStyle w:val="a1"/>
        <w:rPr>
          <w:rtl/>
        </w:rPr>
      </w:pPr>
      <w:r>
        <w:rPr>
          <w:rtl/>
        </w:rPr>
        <w:br w:type="page"/>
      </w:r>
      <w:bookmarkStart w:id="147" w:name="_Toc439881724"/>
      <w:r w:rsidRPr="004930A5">
        <w:rPr>
          <w:rFonts w:hint="cs"/>
          <w:rtl/>
        </w:rPr>
        <w:t>نام</w:t>
      </w:r>
      <w:r w:rsidR="00F3583E">
        <w:rPr>
          <w:rFonts w:hint="cs"/>
          <w:rtl/>
        </w:rPr>
        <w:t>‌های</w:t>
      </w:r>
      <w:r w:rsidRPr="004930A5">
        <w:rPr>
          <w:rFonts w:hint="cs"/>
          <w:rtl/>
        </w:rPr>
        <w:t xml:space="preserve"> روز قیامت</w:t>
      </w:r>
      <w:bookmarkEnd w:id="147"/>
    </w:p>
    <w:p w:rsidR="00483B5B" w:rsidRPr="00853681" w:rsidRDefault="00483B5B" w:rsidP="00DD1FA9">
      <w:pPr>
        <w:ind w:firstLine="284"/>
        <w:jc w:val="both"/>
        <w:rPr>
          <w:rStyle w:val="Char4"/>
          <w:rtl/>
        </w:rPr>
      </w:pPr>
      <w:r w:rsidRPr="00853681">
        <w:rPr>
          <w:rStyle w:val="Char4"/>
          <w:rFonts w:hint="cs"/>
          <w:rtl/>
        </w:rPr>
        <w:t>روز آخر، بزرگ</w:t>
      </w:r>
      <w:r w:rsidR="00A45672">
        <w:rPr>
          <w:rStyle w:val="Char4"/>
          <w:rFonts w:hint="eastAsia"/>
          <w:rtl/>
        </w:rPr>
        <w:t>‌</w:t>
      </w:r>
      <w:r w:rsidRPr="00853681">
        <w:rPr>
          <w:rStyle w:val="Char4"/>
          <w:rFonts w:hint="cs"/>
          <w:rtl/>
        </w:rPr>
        <w:t>ترین، سخت</w:t>
      </w:r>
      <w:r w:rsidR="004F1F83">
        <w:rPr>
          <w:rStyle w:val="Char4"/>
          <w:rFonts w:hint="cs"/>
          <w:rtl/>
        </w:rPr>
        <w:t>‌تر</w:t>
      </w:r>
      <w:r w:rsidRPr="00853681">
        <w:rPr>
          <w:rStyle w:val="Char4"/>
          <w:rFonts w:hint="cs"/>
          <w:rtl/>
        </w:rPr>
        <w:t>ین و هولناک</w:t>
      </w:r>
      <w:r w:rsidR="00A45672">
        <w:rPr>
          <w:rStyle w:val="Char4"/>
          <w:rFonts w:hint="eastAsia"/>
          <w:rtl/>
        </w:rPr>
        <w:t>‌</w:t>
      </w:r>
      <w:r w:rsidRPr="00853681">
        <w:rPr>
          <w:rStyle w:val="Char4"/>
          <w:rFonts w:hint="cs"/>
          <w:rtl/>
        </w:rPr>
        <w:t>ترین روزی است که بر مخلوقات</w:t>
      </w:r>
      <w:r w:rsidR="003869A5">
        <w:rPr>
          <w:rStyle w:val="Char4"/>
          <w:rFonts w:hint="cs"/>
          <w:rtl/>
        </w:rPr>
        <w:t xml:space="preserve"> می‌</w:t>
      </w:r>
      <w:r w:rsidRPr="00853681">
        <w:rPr>
          <w:rStyle w:val="Char4"/>
          <w:rFonts w:hint="cs"/>
          <w:rtl/>
        </w:rPr>
        <w:t>گذرد. و به خاطر عظمت آن، نام</w:t>
      </w:r>
      <w:r w:rsidR="00F3583E">
        <w:rPr>
          <w:rStyle w:val="Char4"/>
          <w:rFonts w:hint="cs"/>
          <w:rtl/>
        </w:rPr>
        <w:t>‌های</w:t>
      </w:r>
      <w:r w:rsidRPr="00853681">
        <w:rPr>
          <w:rStyle w:val="Char4"/>
          <w:rFonts w:hint="cs"/>
          <w:rtl/>
        </w:rPr>
        <w:t xml:space="preserve"> فراوانی را به خود اختصاص داده است و این نامها، اوصاف و ویژگی</w:t>
      </w:r>
      <w:r w:rsidR="004F1F83">
        <w:rPr>
          <w:rStyle w:val="Char4"/>
          <w:rFonts w:hint="cs"/>
          <w:rtl/>
        </w:rPr>
        <w:t>‌‌های</w:t>
      </w:r>
      <w:r w:rsidRPr="00853681">
        <w:rPr>
          <w:rStyle w:val="Char4"/>
          <w:rFonts w:hint="cs"/>
          <w:rtl/>
        </w:rPr>
        <w:t xml:space="preserve"> آن به شمار</w:t>
      </w:r>
      <w:r w:rsidR="003869A5">
        <w:rPr>
          <w:rStyle w:val="Char4"/>
          <w:rFonts w:hint="cs"/>
          <w:rtl/>
        </w:rPr>
        <w:t xml:space="preserve"> می‌</w:t>
      </w:r>
      <w:r w:rsidRPr="00853681">
        <w:rPr>
          <w:rStyle w:val="Char4"/>
          <w:rFonts w:hint="cs"/>
          <w:rtl/>
        </w:rPr>
        <w:t>روند؛ زیرا نام</w:t>
      </w:r>
      <w:r w:rsidR="00F3583E">
        <w:rPr>
          <w:rStyle w:val="Char4"/>
          <w:rFonts w:hint="cs"/>
          <w:rtl/>
        </w:rPr>
        <w:t xml:space="preserve">‌ها </w:t>
      </w:r>
      <w:r w:rsidRPr="00853681">
        <w:rPr>
          <w:rStyle w:val="Char4"/>
          <w:rFonts w:hint="cs"/>
          <w:rtl/>
        </w:rPr>
        <w:t>بیانگر اوصاف و ویژگی</w:t>
      </w:r>
      <w:r w:rsidR="00F3583E">
        <w:rPr>
          <w:rStyle w:val="Char4"/>
          <w:rFonts w:hint="cs"/>
          <w:rtl/>
        </w:rPr>
        <w:t xml:space="preserve">‌ها </w:t>
      </w:r>
      <w:r w:rsidRPr="00853681">
        <w:rPr>
          <w:rStyle w:val="Char4"/>
          <w:rFonts w:hint="cs"/>
          <w:rtl/>
        </w:rPr>
        <w:t xml:space="preserve">هستند. </w:t>
      </w:r>
    </w:p>
    <w:p w:rsidR="00483B5B" w:rsidRPr="00853681" w:rsidRDefault="00483B5B" w:rsidP="00C22D97">
      <w:pPr>
        <w:ind w:firstLine="458"/>
        <w:jc w:val="lowKashida"/>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12"/>
        </w:numPr>
        <w:spacing w:after="0" w:line="240" w:lineRule="auto"/>
        <w:ind w:left="680" w:hanging="340"/>
        <w:jc w:val="both"/>
        <w:rPr>
          <w:rStyle w:val="Char4"/>
        </w:rPr>
      </w:pPr>
      <w:r w:rsidRPr="00853681">
        <w:rPr>
          <w:rStyle w:val="Char4"/>
          <w:rFonts w:hint="cs"/>
          <w:rtl/>
        </w:rPr>
        <w:t>نام</w:t>
      </w:r>
      <w:r w:rsidR="00F3583E">
        <w:rPr>
          <w:rStyle w:val="Char4"/>
          <w:rFonts w:hint="cs"/>
          <w:rtl/>
        </w:rPr>
        <w:t>‌های</w:t>
      </w:r>
      <w:r w:rsidRPr="00853681">
        <w:rPr>
          <w:rStyle w:val="Char4"/>
          <w:rFonts w:hint="cs"/>
          <w:rtl/>
        </w:rPr>
        <w:t xml:space="preserve"> قیامت کدامند؟</w:t>
      </w:r>
    </w:p>
    <w:p w:rsidR="00483B5B" w:rsidRPr="00853681" w:rsidRDefault="00483B5B" w:rsidP="00DD1FA9">
      <w:pPr>
        <w:pStyle w:val="ListParagraph"/>
        <w:numPr>
          <w:ilvl w:val="0"/>
          <w:numId w:val="12"/>
        </w:numPr>
        <w:spacing w:after="0" w:line="240" w:lineRule="auto"/>
        <w:ind w:left="680" w:hanging="340"/>
        <w:jc w:val="both"/>
        <w:rPr>
          <w:rStyle w:val="Char4"/>
          <w:rtl/>
        </w:rPr>
      </w:pPr>
      <w:r w:rsidRPr="00853681">
        <w:rPr>
          <w:rStyle w:val="Char4"/>
          <w:rFonts w:hint="cs"/>
          <w:rtl/>
        </w:rPr>
        <w:t>دلیل کثرت نام</w:t>
      </w:r>
      <w:r w:rsidR="00F3583E">
        <w:rPr>
          <w:rStyle w:val="Char4"/>
          <w:rFonts w:hint="cs"/>
          <w:rtl/>
        </w:rPr>
        <w:t>‌های</w:t>
      </w:r>
      <w:r w:rsidRPr="00853681">
        <w:rPr>
          <w:rStyle w:val="Char4"/>
          <w:rFonts w:hint="cs"/>
          <w:rtl/>
        </w:rPr>
        <w:t xml:space="preserve"> قیامت چیست؟</w:t>
      </w:r>
    </w:p>
    <w:p w:rsidR="00483B5B" w:rsidRPr="006020D2" w:rsidRDefault="00483B5B" w:rsidP="00DD1FA9">
      <w:pPr>
        <w:pStyle w:val="a2"/>
        <w:rPr>
          <w:rtl/>
        </w:rPr>
      </w:pPr>
      <w:bookmarkStart w:id="148" w:name="_Toc439881725"/>
      <w:r w:rsidRPr="006020D2">
        <w:rPr>
          <w:rFonts w:hint="cs"/>
          <w:rtl/>
        </w:rPr>
        <w:t>درآمد</w:t>
      </w:r>
      <w:bookmarkEnd w:id="148"/>
    </w:p>
    <w:p w:rsidR="00483B5B" w:rsidRPr="00853681" w:rsidRDefault="00483B5B" w:rsidP="00DD1FA9">
      <w:pPr>
        <w:ind w:firstLine="284"/>
        <w:jc w:val="both"/>
        <w:rPr>
          <w:rStyle w:val="Char4"/>
          <w:rtl/>
        </w:rPr>
      </w:pPr>
      <w:r w:rsidRPr="00853681">
        <w:rPr>
          <w:rStyle w:val="Char4"/>
          <w:rFonts w:hint="cs"/>
          <w:rtl/>
        </w:rPr>
        <w:t>در میان عرب</w:t>
      </w:r>
      <w:r w:rsidR="003869A5">
        <w:rPr>
          <w:rStyle w:val="Char4"/>
          <w:rFonts w:hint="cs"/>
          <w:rtl/>
        </w:rPr>
        <w:t xml:space="preserve">‌ها </w:t>
      </w:r>
      <w:r w:rsidRPr="00853681">
        <w:rPr>
          <w:rStyle w:val="Char4"/>
          <w:rFonts w:hint="cs"/>
          <w:rtl/>
        </w:rPr>
        <w:t>مشهور است که کثرت نام</w:t>
      </w:r>
      <w:r w:rsidR="00F3583E">
        <w:rPr>
          <w:rStyle w:val="Char4"/>
          <w:rFonts w:hint="cs"/>
          <w:rtl/>
        </w:rPr>
        <w:t>‌های</w:t>
      </w:r>
      <w:r w:rsidRPr="00853681">
        <w:rPr>
          <w:rStyle w:val="Char4"/>
          <w:rFonts w:hint="cs"/>
          <w:rtl/>
        </w:rPr>
        <w:t xml:space="preserve"> یک شیء، بیانگر عظمت شأن آن است و هر چند که به عظمت آن افزوده گردد، به نام</w:t>
      </w:r>
      <w:r w:rsidR="00F3583E">
        <w:rPr>
          <w:rStyle w:val="Char4"/>
          <w:rFonts w:hint="cs"/>
          <w:rtl/>
        </w:rPr>
        <w:t>‌های</w:t>
      </w:r>
      <w:r w:rsidRPr="00853681">
        <w:rPr>
          <w:rStyle w:val="Char4"/>
          <w:rFonts w:hint="cs"/>
          <w:rtl/>
        </w:rPr>
        <w:t>ش نیز افزوده</w:t>
      </w:r>
      <w:r w:rsidR="003869A5">
        <w:rPr>
          <w:rStyle w:val="Char4"/>
          <w:rFonts w:hint="cs"/>
          <w:rtl/>
        </w:rPr>
        <w:t xml:space="preserve"> می‌</w:t>
      </w:r>
      <w:r w:rsidRPr="00853681">
        <w:rPr>
          <w:rStyle w:val="Char4"/>
          <w:rFonts w:hint="cs"/>
          <w:rtl/>
        </w:rPr>
        <w:t>گردد. مانند شمشیر که به آن، مُهنَّد، حُسام، صارم و...</w:t>
      </w:r>
      <w:r w:rsidR="003869A5">
        <w:rPr>
          <w:rStyle w:val="Char4"/>
          <w:rFonts w:hint="cs"/>
          <w:rtl/>
        </w:rPr>
        <w:t xml:space="preserve"> می‌</w:t>
      </w:r>
      <w:r w:rsidRPr="00853681">
        <w:rPr>
          <w:rStyle w:val="Char4"/>
          <w:rFonts w:hint="cs"/>
          <w:rtl/>
        </w:rPr>
        <w:t>گویند و نیز شیر که به آن، هِزَبر، لیث، غضنفر و...</w:t>
      </w:r>
      <w:r w:rsidR="003869A5">
        <w:rPr>
          <w:rStyle w:val="Char4"/>
          <w:rFonts w:hint="cs"/>
          <w:rtl/>
        </w:rPr>
        <w:t xml:space="preserve"> می‌</w:t>
      </w:r>
      <w:r w:rsidRPr="00853681">
        <w:rPr>
          <w:rStyle w:val="Char4"/>
          <w:rFonts w:hint="cs"/>
          <w:rtl/>
        </w:rPr>
        <w:t>نامند.</w:t>
      </w:r>
    </w:p>
    <w:p w:rsidR="00483B5B" w:rsidRPr="00853681" w:rsidRDefault="00483B5B" w:rsidP="00DD1FA9">
      <w:pPr>
        <w:ind w:firstLine="284"/>
        <w:jc w:val="both"/>
        <w:rPr>
          <w:rStyle w:val="Char4"/>
          <w:rtl/>
        </w:rPr>
      </w:pPr>
      <w:r w:rsidRPr="00853681">
        <w:rPr>
          <w:rStyle w:val="Char4"/>
          <w:rFonts w:hint="cs"/>
          <w:rtl/>
        </w:rPr>
        <w:t>در حالی که اشیای حقیر اسمای متعددی ندارند.</w:t>
      </w:r>
    </w:p>
    <w:p w:rsidR="00483B5B" w:rsidRPr="00853681" w:rsidRDefault="00483B5B" w:rsidP="00DD1FA9">
      <w:pPr>
        <w:ind w:firstLine="284"/>
        <w:jc w:val="both"/>
        <w:rPr>
          <w:rStyle w:val="Char4"/>
          <w:rtl/>
        </w:rPr>
      </w:pPr>
      <w:r w:rsidRPr="00853681">
        <w:rPr>
          <w:rStyle w:val="Char4"/>
          <w:rFonts w:hint="cs"/>
          <w:rtl/>
        </w:rPr>
        <w:t>از این رو، روز قیامت، به خاطر عظمت و جلالتش نام</w:t>
      </w:r>
      <w:r w:rsidR="00F3583E">
        <w:rPr>
          <w:rStyle w:val="Char4"/>
          <w:rFonts w:hint="cs"/>
          <w:rtl/>
        </w:rPr>
        <w:t>‌های</w:t>
      </w:r>
      <w:r w:rsidRPr="00853681">
        <w:rPr>
          <w:rStyle w:val="Char4"/>
          <w:rFonts w:hint="cs"/>
          <w:rtl/>
        </w:rPr>
        <w:t xml:space="preserve"> متعددی دارد که یوم القیامه از مشهورترین نام</w:t>
      </w:r>
      <w:r w:rsidR="00F3583E">
        <w:rPr>
          <w:rStyle w:val="Char4"/>
          <w:rFonts w:hint="cs"/>
          <w:rtl/>
        </w:rPr>
        <w:t>‌های</w:t>
      </w:r>
      <w:r w:rsidRPr="00853681">
        <w:rPr>
          <w:rStyle w:val="Char4"/>
          <w:rFonts w:hint="cs"/>
          <w:rtl/>
        </w:rPr>
        <w:t xml:space="preserve"> آن به شمار</w:t>
      </w:r>
      <w:r w:rsidR="003869A5">
        <w:rPr>
          <w:rStyle w:val="Char4"/>
          <w:rFonts w:hint="cs"/>
          <w:rtl/>
        </w:rPr>
        <w:t xml:space="preserve"> می‌</w:t>
      </w:r>
      <w:r w:rsidRPr="00853681">
        <w:rPr>
          <w:rStyle w:val="Char4"/>
          <w:rFonts w:hint="cs"/>
          <w:rtl/>
        </w:rPr>
        <w:t>رود؛ زیرا بندگان در برابر پروردگار</w:t>
      </w:r>
      <w:r w:rsidR="003869A5">
        <w:rPr>
          <w:rStyle w:val="Char4"/>
          <w:rFonts w:hint="cs"/>
          <w:rtl/>
        </w:rPr>
        <w:t xml:space="preserve"> می‌</w:t>
      </w:r>
      <w:r w:rsidRPr="00853681">
        <w:rPr>
          <w:rStyle w:val="Char4"/>
          <w:rFonts w:hint="cs"/>
          <w:rtl/>
        </w:rPr>
        <w:t>ایستند.</w:t>
      </w:r>
    </w:p>
    <w:p w:rsidR="00483B5B" w:rsidRPr="00853681" w:rsidRDefault="00483B5B" w:rsidP="00DD1FA9">
      <w:pPr>
        <w:ind w:firstLine="284"/>
        <w:jc w:val="both"/>
        <w:rPr>
          <w:rStyle w:val="Char4"/>
          <w:rtl/>
        </w:rPr>
      </w:pPr>
      <w:r w:rsidRPr="00853681">
        <w:rPr>
          <w:rStyle w:val="Char4"/>
          <w:rFonts w:hint="cs"/>
          <w:rtl/>
        </w:rPr>
        <w:t>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لَآ أُقۡسِمُ بِيَوۡمِ </w:t>
      </w:r>
      <w:r w:rsidRPr="004B58EF">
        <w:rPr>
          <w:rStyle w:val="Chard"/>
          <w:rFonts w:hint="cs"/>
          <w:rtl/>
        </w:rPr>
        <w:t>ٱلۡقِيَٰمَةِ</w:t>
      </w:r>
      <w:r w:rsidRPr="004B58EF">
        <w:rPr>
          <w:rStyle w:val="Chard"/>
          <w:rtl/>
        </w:rPr>
        <w:t>١</w:t>
      </w:r>
      <w:r w:rsidR="0098582D" w:rsidRPr="0098582D">
        <w:rPr>
          <w:rStyle w:val="Char8"/>
          <w:rFonts w:hint="cs"/>
          <w:rtl/>
        </w:rPr>
        <w:t>﴾</w:t>
      </w:r>
      <w:r w:rsidRPr="0098582D">
        <w:rPr>
          <w:rStyle w:val="Char6"/>
          <w:rFonts w:eastAsia="Calibri"/>
          <w:rtl/>
        </w:rPr>
        <w:t xml:space="preserve"> [الق</w:t>
      </w:r>
      <w:r w:rsidR="00937F46">
        <w:rPr>
          <w:rStyle w:val="Char6"/>
          <w:rFonts w:eastAsia="Calibri"/>
          <w:rtl/>
        </w:rPr>
        <w:t>ی</w:t>
      </w:r>
      <w:r w:rsidRPr="0098582D">
        <w:rPr>
          <w:rStyle w:val="Char6"/>
          <w:rFonts w:eastAsia="Calibri"/>
          <w:rtl/>
        </w:rPr>
        <w:t>امة: 1]</w:t>
      </w:r>
      <w:r w:rsidRPr="0098582D">
        <w:rPr>
          <w:rStyle w:val="Char6"/>
          <w:rFonts w:eastAsia="Calibri" w:hint="cs"/>
          <w:rtl/>
        </w:rPr>
        <w:t>.</w:t>
      </w:r>
      <w:r w:rsidRPr="00853681">
        <w:rPr>
          <w:rStyle w:val="Char4"/>
          <w:rFonts w:hint="cs"/>
          <w:rtl/>
        </w:rPr>
        <w:t xml:space="preserve"> «</w:t>
      </w:r>
      <w:r w:rsidRPr="00610360">
        <w:rPr>
          <w:rStyle w:val="Char7"/>
          <w:rFonts w:hint="cs"/>
          <w:rtl/>
        </w:rPr>
        <w:t>سوگند به روز قیامت</w:t>
      </w:r>
      <w:r w:rsidRPr="00853681">
        <w:rPr>
          <w:rStyle w:val="Char4"/>
          <w:rFonts w:hint="cs"/>
          <w:rtl/>
        </w:rPr>
        <w:t>»</w:t>
      </w:r>
      <w:r w:rsidR="004930A5">
        <w:rPr>
          <w:rStyle w:val="Char4"/>
          <w:rFonts w:hint="cs"/>
          <w:rtl/>
        </w:rPr>
        <w:t>.</w:t>
      </w:r>
    </w:p>
    <w:p w:rsidR="00483B5B" w:rsidRDefault="00483B5B" w:rsidP="00DD1FA9">
      <w:pPr>
        <w:ind w:firstLine="284"/>
        <w:jc w:val="both"/>
        <w:rPr>
          <w:rStyle w:val="Char4"/>
          <w:rtl/>
        </w:rPr>
      </w:pPr>
      <w:r w:rsidRPr="00853681">
        <w:rPr>
          <w:rStyle w:val="Char4"/>
          <w:rFonts w:hint="cs"/>
          <w:rtl/>
        </w:rPr>
        <w:t>خداوند خبر داده است که در آن روز مردمان در برابر او</w:t>
      </w:r>
      <w:r w:rsidR="003869A5">
        <w:rPr>
          <w:rStyle w:val="Char4"/>
          <w:rFonts w:hint="cs"/>
          <w:rtl/>
        </w:rPr>
        <w:t xml:space="preserve"> می‌</w:t>
      </w:r>
      <w:r w:rsidRPr="00853681">
        <w:rPr>
          <w:rStyle w:val="Char4"/>
          <w:rFonts w:hint="cs"/>
          <w:rtl/>
        </w:rPr>
        <w:t xml:space="preserve">ایستند. چنان که فرموده است: </w:t>
      </w:r>
      <w:r w:rsidR="0098582D" w:rsidRPr="0098582D">
        <w:rPr>
          <w:rStyle w:val="Char8"/>
          <w:rFonts w:hint="cs"/>
          <w:rtl/>
        </w:rPr>
        <w:t>﴿</w:t>
      </w:r>
      <w:r w:rsidRPr="004B58EF">
        <w:rPr>
          <w:rStyle w:val="Chard"/>
          <w:rtl/>
        </w:rPr>
        <w:t xml:space="preserve">يَوۡمَ يَقُومُ </w:t>
      </w:r>
      <w:r w:rsidRPr="004B58EF">
        <w:rPr>
          <w:rStyle w:val="Chard"/>
          <w:rFonts w:hint="cs"/>
          <w:rtl/>
        </w:rPr>
        <w:t>ٱلنَّاسُ</w:t>
      </w:r>
      <w:r w:rsidRPr="004B58EF">
        <w:rPr>
          <w:rStyle w:val="Chard"/>
          <w:rtl/>
        </w:rPr>
        <w:t xml:space="preserve"> لِرَبِّ </w:t>
      </w:r>
      <w:r w:rsidRPr="004B58EF">
        <w:rPr>
          <w:rStyle w:val="Chard"/>
          <w:rFonts w:hint="cs"/>
          <w:rtl/>
        </w:rPr>
        <w:t>ٱلۡعَٰلَمِينَ</w:t>
      </w:r>
      <w:r w:rsidRPr="004B58EF">
        <w:rPr>
          <w:rStyle w:val="Chard"/>
          <w:rtl/>
        </w:rPr>
        <w:t>٦</w:t>
      </w:r>
      <w:r w:rsidR="0098582D" w:rsidRPr="0098582D">
        <w:rPr>
          <w:rStyle w:val="Char8"/>
          <w:rFonts w:hint="cs"/>
          <w:rtl/>
        </w:rPr>
        <w:t>﴾</w:t>
      </w:r>
      <w:r w:rsidRPr="0098582D">
        <w:rPr>
          <w:rStyle w:val="Char6"/>
          <w:rFonts w:eastAsia="Calibri"/>
          <w:rtl/>
        </w:rPr>
        <w:t xml:space="preserve"> [المطفف</w:t>
      </w:r>
      <w:r w:rsidR="00937F46">
        <w:rPr>
          <w:rStyle w:val="Char6"/>
          <w:rFonts w:eastAsia="Calibri"/>
          <w:rtl/>
        </w:rPr>
        <w:t>ی</w:t>
      </w:r>
      <w:r w:rsidRPr="0098582D">
        <w:rPr>
          <w:rStyle w:val="Char6"/>
          <w:rFonts w:eastAsia="Calibri"/>
          <w:rtl/>
        </w:rPr>
        <w:t>ن: 6]</w:t>
      </w:r>
      <w:r w:rsidRPr="0098582D">
        <w:rPr>
          <w:rStyle w:val="Char6"/>
          <w:rFonts w:eastAsia="Calibri" w:hint="cs"/>
          <w:rtl/>
        </w:rPr>
        <w:t>.</w:t>
      </w:r>
      <w:r w:rsidRPr="00853681">
        <w:rPr>
          <w:rStyle w:val="Char4"/>
          <w:rFonts w:hint="cs"/>
          <w:rtl/>
        </w:rPr>
        <w:t xml:space="preserve"> «</w:t>
      </w:r>
      <w:r w:rsidRPr="00610360">
        <w:rPr>
          <w:rStyle w:val="Char7"/>
          <w:rFonts w:hint="cs"/>
          <w:rtl/>
        </w:rPr>
        <w:t>همان روزی که مردمان در پیشگاه پروردگار جهانیان (برای حساب و کتاب) برپا</w:t>
      </w:r>
      <w:r w:rsidR="003869A5">
        <w:rPr>
          <w:rStyle w:val="Char7"/>
          <w:rFonts w:hint="cs"/>
          <w:rtl/>
        </w:rPr>
        <w:t xml:space="preserve"> می‌</w:t>
      </w:r>
      <w:r w:rsidRPr="00610360">
        <w:rPr>
          <w:rStyle w:val="Char7"/>
          <w:rFonts w:hint="cs"/>
          <w:rtl/>
        </w:rPr>
        <w:t>ایستند</w:t>
      </w:r>
      <w:r w:rsidRPr="00853681">
        <w:rPr>
          <w:rStyle w:val="Char4"/>
          <w:rFonts w:hint="cs"/>
          <w:rtl/>
        </w:rPr>
        <w:t>»</w:t>
      </w:r>
      <w:r w:rsidR="00610360" w:rsidRPr="00853681">
        <w:rPr>
          <w:rStyle w:val="Char4"/>
          <w:rFonts w:hint="cs"/>
          <w:rtl/>
        </w:rPr>
        <w:t>.</w:t>
      </w:r>
    </w:p>
    <w:p w:rsidR="009D6B7E" w:rsidRDefault="009D6B7E" w:rsidP="00DD1FA9">
      <w:pPr>
        <w:ind w:firstLine="284"/>
        <w:jc w:val="both"/>
        <w:rPr>
          <w:rStyle w:val="Char4"/>
          <w:rtl/>
        </w:rPr>
      </w:pPr>
    </w:p>
    <w:p w:rsidR="009D6B7E" w:rsidRDefault="009D6B7E" w:rsidP="00DD1FA9">
      <w:pPr>
        <w:ind w:firstLine="284"/>
        <w:jc w:val="both"/>
        <w:rPr>
          <w:rStyle w:val="Char4"/>
          <w:rtl/>
        </w:rPr>
      </w:pPr>
    </w:p>
    <w:p w:rsidR="009D6B7E" w:rsidRPr="00853681" w:rsidRDefault="009D6B7E" w:rsidP="00DD1FA9">
      <w:pPr>
        <w:ind w:firstLine="284"/>
        <w:jc w:val="both"/>
        <w:rPr>
          <w:rStyle w:val="Char4"/>
          <w:rtl/>
        </w:rPr>
      </w:pPr>
    </w:p>
    <w:p w:rsidR="00483B5B" w:rsidRPr="00853681" w:rsidRDefault="00483B5B" w:rsidP="00C22D97">
      <w:pPr>
        <w:ind w:firstLine="458"/>
        <w:jc w:val="lowKashida"/>
        <w:rPr>
          <w:rStyle w:val="Char5"/>
          <w:rtl/>
        </w:rPr>
      </w:pPr>
      <w:r w:rsidRPr="00853681">
        <w:rPr>
          <w:rStyle w:val="Char5"/>
          <w:rFonts w:hint="cs"/>
          <w:rtl/>
          <w:lang w:bidi="ar-SA"/>
        </w:rPr>
        <w:t>برخی دیگر از نام</w:t>
      </w:r>
      <w:r w:rsidR="003869A5">
        <w:rPr>
          <w:rStyle w:val="Char5"/>
          <w:rFonts w:hint="cs"/>
          <w:rtl/>
          <w:lang w:bidi="ar-SA"/>
        </w:rPr>
        <w:t xml:space="preserve">‌ها </w:t>
      </w:r>
      <w:r w:rsidRPr="00853681">
        <w:rPr>
          <w:rStyle w:val="Char5"/>
          <w:rFonts w:hint="cs"/>
          <w:rtl/>
          <w:lang w:bidi="ar-SA"/>
        </w:rPr>
        <w:t>قیامت عبارتند از:</w:t>
      </w:r>
    </w:p>
    <w:p w:rsidR="00483B5B" w:rsidRPr="006020D2" w:rsidRDefault="00DB3527" w:rsidP="00DD1FA9">
      <w:pPr>
        <w:pStyle w:val="a2"/>
        <w:rPr>
          <w:rtl/>
        </w:rPr>
      </w:pPr>
      <w:bookmarkStart w:id="149" w:name="_Toc439881726"/>
      <w:r>
        <w:rPr>
          <w:rFonts w:hint="cs"/>
          <w:rtl/>
        </w:rPr>
        <w:t>الیوم الآ</w:t>
      </w:r>
      <w:r w:rsidR="00483B5B" w:rsidRPr="006020D2">
        <w:rPr>
          <w:rFonts w:hint="cs"/>
          <w:rtl/>
        </w:rPr>
        <w:t>خر (روز آخرت)</w:t>
      </w:r>
      <w:bookmarkEnd w:id="149"/>
    </w:p>
    <w:p w:rsidR="00483B5B" w:rsidRPr="00853681" w:rsidRDefault="00483B5B" w:rsidP="00DD1FA9">
      <w:pPr>
        <w:ind w:firstLine="284"/>
        <w:jc w:val="both"/>
        <w:rPr>
          <w:rStyle w:val="Char4"/>
          <w:rtl/>
        </w:rPr>
      </w:pPr>
      <w:r w:rsidRPr="00853681">
        <w:rPr>
          <w:rStyle w:val="Char4"/>
          <w:rFonts w:hint="cs"/>
          <w:rtl/>
        </w:rPr>
        <w:t>چون آن روزی است که روز دیگری بعد از آن از روزهای دنیا نخواهد بود. خداوند در این مورد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مَنۡ ءَامَنَ بِ</w:t>
      </w:r>
      <w:r w:rsidRPr="004B58EF">
        <w:rPr>
          <w:rStyle w:val="Chard"/>
          <w:rFonts w:hint="cs"/>
          <w:rtl/>
        </w:rPr>
        <w:t>ٱللَّهِ</w:t>
      </w:r>
      <w:r w:rsidRPr="004B58EF">
        <w:rPr>
          <w:rStyle w:val="Chard"/>
          <w:rtl/>
        </w:rPr>
        <w:t xml:space="preserve"> وَ</w:t>
      </w:r>
      <w:r w:rsidRPr="004B58EF">
        <w:rPr>
          <w:rStyle w:val="Chard"/>
          <w:rFonts w:hint="cs"/>
          <w:rtl/>
        </w:rPr>
        <w:t>ٱلۡيَوۡمِ</w:t>
      </w:r>
      <w:r w:rsidRPr="004B58EF">
        <w:rPr>
          <w:rStyle w:val="Chard"/>
          <w:rtl/>
        </w:rPr>
        <w:t xml:space="preserve"> </w:t>
      </w:r>
      <w:r w:rsidRPr="004B58EF">
        <w:rPr>
          <w:rStyle w:val="Chard"/>
          <w:rFonts w:hint="cs"/>
          <w:rtl/>
        </w:rPr>
        <w:t>ٱلۡأٓخِرِ</w:t>
      </w:r>
      <w:r w:rsidRPr="004B58EF">
        <w:rPr>
          <w:rStyle w:val="Chard"/>
          <w:rtl/>
        </w:rPr>
        <w:t xml:space="preserve"> وَعَمِلَ صَٰلِح</w:t>
      </w:r>
      <w:r w:rsidRPr="004B58EF">
        <w:rPr>
          <w:rStyle w:val="Chard"/>
          <w:rFonts w:hint="cs"/>
          <w:rtl/>
        </w:rPr>
        <w:t>ٗا</w:t>
      </w:r>
      <w:r w:rsidRPr="004B58EF">
        <w:rPr>
          <w:rStyle w:val="Chard"/>
          <w:rtl/>
        </w:rPr>
        <w:t xml:space="preserve"> </w:t>
      </w:r>
      <w:r w:rsidRPr="004B58EF">
        <w:rPr>
          <w:rStyle w:val="Chard"/>
          <w:rFonts w:hint="cs"/>
          <w:rtl/>
        </w:rPr>
        <w:t>فَلَهُمۡ</w:t>
      </w:r>
      <w:r w:rsidRPr="004B58EF">
        <w:rPr>
          <w:rStyle w:val="Chard"/>
          <w:rtl/>
        </w:rPr>
        <w:t xml:space="preserve"> </w:t>
      </w:r>
      <w:r w:rsidRPr="004B58EF">
        <w:rPr>
          <w:rStyle w:val="Chard"/>
          <w:rFonts w:hint="cs"/>
          <w:rtl/>
        </w:rPr>
        <w:t>أَجۡرُهُمۡ</w:t>
      </w:r>
      <w:r w:rsidRPr="004B58EF">
        <w:rPr>
          <w:rStyle w:val="Chard"/>
          <w:rtl/>
        </w:rPr>
        <w:t xml:space="preserve"> </w:t>
      </w:r>
      <w:r w:rsidRPr="004B58EF">
        <w:rPr>
          <w:rStyle w:val="Chard"/>
          <w:rFonts w:hint="cs"/>
          <w:rtl/>
        </w:rPr>
        <w:t>عِندَ</w:t>
      </w:r>
      <w:r w:rsidRPr="004B58EF">
        <w:rPr>
          <w:rStyle w:val="Chard"/>
          <w:rtl/>
        </w:rPr>
        <w:t xml:space="preserve"> </w:t>
      </w:r>
      <w:r w:rsidRPr="004B58EF">
        <w:rPr>
          <w:rStyle w:val="Chard"/>
          <w:rFonts w:hint="cs"/>
          <w:rtl/>
        </w:rPr>
        <w:t>رَبِّهِمۡ</w:t>
      </w:r>
      <w:r w:rsidR="0098582D" w:rsidRPr="0098582D">
        <w:rPr>
          <w:rStyle w:val="Char8"/>
          <w:rFonts w:hint="cs"/>
          <w:rtl/>
        </w:rPr>
        <w:t>﴾</w:t>
      </w:r>
      <w:r w:rsidRPr="0098582D">
        <w:rPr>
          <w:rStyle w:val="Char6"/>
          <w:rFonts w:eastAsia="Calibri"/>
          <w:rtl/>
        </w:rPr>
        <w:t xml:space="preserve"> [البقرة: 62]</w:t>
      </w:r>
      <w:r w:rsidRPr="0098582D">
        <w:rPr>
          <w:rStyle w:val="Char6"/>
          <w:rFonts w:eastAsia="Calibri" w:hint="cs"/>
          <w:rtl/>
        </w:rPr>
        <w:t>.</w:t>
      </w:r>
      <w:r w:rsidRPr="00853681">
        <w:rPr>
          <w:rStyle w:val="Char4"/>
          <w:rFonts w:hint="cs"/>
          <w:rtl/>
        </w:rPr>
        <w:t xml:space="preserve"> «</w:t>
      </w:r>
      <w:r w:rsidRPr="00610360">
        <w:rPr>
          <w:rStyle w:val="Char7"/>
          <w:rFonts w:hint="cs"/>
          <w:rtl/>
        </w:rPr>
        <w:t>هر که به خدا و روز قیامت ایمان داشته و کردار نیک انجام داده باشد، چنین افرادی پاداششان در پیشگاه خدا محفوظ است</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50" w:name="_Toc439881727"/>
      <w:r w:rsidRPr="006020D2">
        <w:rPr>
          <w:rFonts w:hint="cs"/>
          <w:rtl/>
        </w:rPr>
        <w:t>یوم الدین (روز جزا)</w:t>
      </w:r>
      <w:bookmarkEnd w:id="150"/>
    </w:p>
    <w:p w:rsidR="00483B5B" w:rsidRPr="00853681" w:rsidRDefault="00483B5B" w:rsidP="00DD1FA9">
      <w:pPr>
        <w:ind w:firstLine="284"/>
        <w:jc w:val="both"/>
        <w:rPr>
          <w:rStyle w:val="Char4"/>
          <w:rtl/>
        </w:rPr>
      </w:pPr>
      <w:r w:rsidRPr="00853681">
        <w:rPr>
          <w:rStyle w:val="Char4"/>
          <w:rFonts w:hint="cs"/>
          <w:rtl/>
        </w:rPr>
        <w:t>زیرا در آن روز خداوند جزا و پاداش بندگان را</w:t>
      </w:r>
      <w:r w:rsidR="003869A5">
        <w:rPr>
          <w:rStyle w:val="Char4"/>
          <w:rFonts w:hint="cs"/>
          <w:rtl/>
        </w:rPr>
        <w:t xml:space="preserve"> می‌</w:t>
      </w:r>
      <w:r w:rsidRPr="00853681">
        <w:rPr>
          <w:rStyle w:val="Char4"/>
          <w:rFonts w:hint="cs"/>
          <w:rtl/>
        </w:rPr>
        <w:t>دهد. خداوند</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 xml:space="preserve">مَٰلِكِ يَوۡمِ </w:t>
      </w:r>
      <w:r w:rsidRPr="004B58EF">
        <w:rPr>
          <w:rStyle w:val="Chard"/>
          <w:rFonts w:hint="cs"/>
          <w:rtl/>
        </w:rPr>
        <w:t>ٱلدِّينِ</w:t>
      </w:r>
      <w:r w:rsidRPr="004B58EF">
        <w:rPr>
          <w:rStyle w:val="Chard"/>
          <w:rtl/>
        </w:rPr>
        <w:t>٤</w:t>
      </w:r>
      <w:r w:rsidR="0098582D" w:rsidRPr="0098582D">
        <w:rPr>
          <w:rStyle w:val="Char8"/>
          <w:rFonts w:hint="cs"/>
          <w:rtl/>
        </w:rPr>
        <w:t>﴾</w:t>
      </w:r>
      <w:r w:rsidRPr="0098582D">
        <w:rPr>
          <w:rStyle w:val="Char6"/>
          <w:rFonts w:eastAsia="Calibri"/>
          <w:rtl/>
        </w:rPr>
        <w:t xml:space="preserve"> [الفاتحة: 4]</w:t>
      </w:r>
      <w:r w:rsidRPr="0098582D">
        <w:rPr>
          <w:rStyle w:val="Char6"/>
          <w:rFonts w:eastAsia="Calibri" w:hint="cs"/>
          <w:rtl/>
        </w:rPr>
        <w:t>.</w:t>
      </w:r>
      <w:r w:rsidRPr="0043710A">
        <w:rPr>
          <w:rStyle w:val="Char4"/>
          <w:rFonts w:hint="cs"/>
          <w:rtl/>
        </w:rPr>
        <w:t xml:space="preserve"> </w:t>
      </w:r>
      <w:r w:rsidRPr="00853681">
        <w:rPr>
          <w:rStyle w:val="Char4"/>
          <w:rFonts w:hint="cs"/>
          <w:rtl/>
        </w:rPr>
        <w:t>«</w:t>
      </w:r>
      <w:r w:rsidRPr="00610360">
        <w:rPr>
          <w:rStyle w:val="Char7"/>
          <w:rFonts w:hint="cs"/>
          <w:rtl/>
        </w:rPr>
        <w:t>مالک روز سزا و جزا است</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51" w:name="_Toc439881728"/>
      <w:r w:rsidRPr="006020D2">
        <w:rPr>
          <w:rFonts w:hint="cs"/>
          <w:rtl/>
        </w:rPr>
        <w:t>یوم الجمع (روز گردآوری)</w:t>
      </w:r>
      <w:bookmarkEnd w:id="151"/>
    </w:p>
    <w:p w:rsidR="00483B5B" w:rsidRPr="00853681" w:rsidRDefault="00483B5B" w:rsidP="00225CAD">
      <w:pPr>
        <w:ind w:firstLine="284"/>
        <w:jc w:val="both"/>
        <w:rPr>
          <w:rStyle w:val="Char4"/>
          <w:rtl/>
        </w:rPr>
      </w:pPr>
      <w:r w:rsidRPr="00853681">
        <w:rPr>
          <w:rStyle w:val="Char4"/>
          <w:rFonts w:hint="cs"/>
          <w:rtl/>
        </w:rPr>
        <w:t>زیرا خداوند در آن روز اولین و آخرین بندگان را در آن گرد</w:t>
      </w:r>
      <w:r w:rsidR="003869A5">
        <w:rPr>
          <w:rStyle w:val="Char4"/>
          <w:rFonts w:hint="cs"/>
          <w:rtl/>
        </w:rPr>
        <w:t xml:space="preserve"> می‌</w:t>
      </w:r>
      <w:r w:rsidRPr="00853681">
        <w:rPr>
          <w:rStyle w:val="Char4"/>
          <w:rFonts w:hint="cs"/>
          <w:rtl/>
        </w:rPr>
        <w:t>آورد.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يَوۡمَ يَجۡمَعُكُمۡ لِيَوۡمِ </w:t>
      </w:r>
      <w:r w:rsidRPr="004B58EF">
        <w:rPr>
          <w:rStyle w:val="Chard"/>
          <w:rFonts w:hint="cs"/>
          <w:rtl/>
        </w:rPr>
        <w:t>ٱلۡجَمۡعِۖ</w:t>
      </w:r>
      <w:r w:rsidRPr="004B58EF">
        <w:rPr>
          <w:rStyle w:val="Chard"/>
          <w:rtl/>
        </w:rPr>
        <w:t xml:space="preserve"> ذَٰلِكَ يَوۡمُ </w:t>
      </w:r>
      <w:r w:rsidRPr="004B58EF">
        <w:rPr>
          <w:rStyle w:val="Chard"/>
          <w:rFonts w:hint="cs"/>
          <w:rtl/>
        </w:rPr>
        <w:t>ٱلتَّغَابُنِ</w:t>
      </w:r>
      <w:r w:rsidR="0098582D" w:rsidRPr="0098582D">
        <w:rPr>
          <w:rStyle w:val="Char8"/>
          <w:rFonts w:hint="cs"/>
          <w:rtl/>
        </w:rPr>
        <w:t>﴾</w:t>
      </w:r>
      <w:r w:rsidRPr="0098582D">
        <w:rPr>
          <w:rStyle w:val="Char6"/>
          <w:rFonts w:eastAsia="Calibri"/>
          <w:rtl/>
        </w:rPr>
        <w:t xml:space="preserve"> [التغابن: 9]</w:t>
      </w:r>
      <w:r w:rsidRPr="0098582D">
        <w:rPr>
          <w:rStyle w:val="Char6"/>
          <w:rFonts w:eastAsia="Calibri" w:hint="cs"/>
          <w:rtl/>
        </w:rPr>
        <w:t>.</w:t>
      </w:r>
      <w:r w:rsidRPr="00853681">
        <w:rPr>
          <w:rStyle w:val="Char4"/>
          <w:rFonts w:hint="cs"/>
          <w:rtl/>
        </w:rPr>
        <w:t xml:space="preserve"> «</w:t>
      </w:r>
      <w:r w:rsidRPr="00610360">
        <w:rPr>
          <w:rStyle w:val="Char7"/>
          <w:rFonts w:hint="cs"/>
          <w:rtl/>
        </w:rPr>
        <w:t xml:space="preserve">زمانی، خداوند شما را در روزهای </w:t>
      </w:r>
      <w:r w:rsidRPr="00225CAD">
        <w:rPr>
          <w:rStyle w:val="Char7"/>
          <w:rFonts w:hint="cs"/>
          <w:rtl/>
        </w:rPr>
        <w:t>گردهم</w:t>
      </w:r>
      <w:r w:rsidR="00225CAD" w:rsidRPr="00225CAD">
        <w:rPr>
          <w:rStyle w:val="Char7"/>
          <w:rFonts w:hint="cs"/>
          <w:rtl/>
        </w:rPr>
        <w:t>ا</w:t>
      </w:r>
      <w:r w:rsidRPr="00225CAD">
        <w:rPr>
          <w:rStyle w:val="Char7"/>
          <w:rFonts w:hint="cs"/>
          <w:rtl/>
        </w:rPr>
        <w:t xml:space="preserve">یی </w:t>
      </w:r>
      <w:r w:rsidRPr="00610360">
        <w:rPr>
          <w:rStyle w:val="Char7"/>
          <w:rFonts w:hint="cs"/>
          <w:rtl/>
        </w:rPr>
        <w:t>(جملگی پیشینیان و پسینیان) جمع</w:t>
      </w:r>
      <w:r w:rsidR="003869A5">
        <w:rPr>
          <w:rStyle w:val="Char7"/>
          <w:rFonts w:hint="cs"/>
          <w:rtl/>
        </w:rPr>
        <w:t xml:space="preserve"> می‌</w:t>
      </w:r>
      <w:r w:rsidRPr="00610360">
        <w:rPr>
          <w:rStyle w:val="Char7"/>
          <w:rFonts w:hint="cs"/>
          <w:rtl/>
        </w:rPr>
        <w:t>آورد. آن روز، روز زیانمندی (کافران) است</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52" w:name="_Toc439881729"/>
      <w:r w:rsidRPr="006020D2">
        <w:rPr>
          <w:rFonts w:hint="cs"/>
          <w:rtl/>
        </w:rPr>
        <w:t>یوم الفتح (روز بازگشایی)</w:t>
      </w:r>
      <w:bookmarkEnd w:id="152"/>
    </w:p>
    <w:p w:rsidR="00483B5B" w:rsidRPr="00853681" w:rsidRDefault="00483B5B" w:rsidP="00DD1FA9">
      <w:pPr>
        <w:ind w:firstLine="284"/>
        <w:jc w:val="both"/>
        <w:rPr>
          <w:rStyle w:val="Char4"/>
          <w:rtl/>
        </w:rPr>
      </w:pPr>
      <w:r w:rsidRPr="00853681">
        <w:rPr>
          <w:rStyle w:val="Char4"/>
          <w:rFonts w:hint="cs"/>
          <w:rtl/>
        </w:rPr>
        <w:t>زیرا در آن روز صحیفه</w:t>
      </w:r>
      <w:r w:rsidR="004F1F83">
        <w:rPr>
          <w:rStyle w:val="Char4"/>
          <w:rFonts w:hint="cs"/>
          <w:rtl/>
        </w:rPr>
        <w:t>‌‌های</w:t>
      </w:r>
      <w:r w:rsidRPr="00853681">
        <w:rPr>
          <w:rStyle w:val="Char4"/>
          <w:rFonts w:hint="cs"/>
          <w:rtl/>
        </w:rPr>
        <w:t xml:space="preserve"> اعمال گشوده شده و کارهای بسته و پنهان برملا</w:t>
      </w:r>
      <w:r w:rsidR="003869A5">
        <w:rPr>
          <w:rStyle w:val="Char4"/>
          <w:rFonts w:hint="cs"/>
          <w:rtl/>
        </w:rPr>
        <w:t xml:space="preserve"> می‌</w:t>
      </w:r>
      <w:r w:rsidRPr="00853681">
        <w:rPr>
          <w:rStyle w:val="Char4"/>
          <w:rFonts w:hint="cs"/>
          <w:rtl/>
        </w:rPr>
        <w:t>شود.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قُلۡ يَوۡمَ </w:t>
      </w:r>
      <w:r w:rsidRPr="004B58EF">
        <w:rPr>
          <w:rStyle w:val="Chard"/>
          <w:rFonts w:hint="cs"/>
          <w:rtl/>
        </w:rPr>
        <w:t>ٱلۡفَتۡحِ</w:t>
      </w:r>
      <w:r w:rsidRPr="004B58EF">
        <w:rPr>
          <w:rStyle w:val="Chard"/>
          <w:rtl/>
        </w:rPr>
        <w:t xml:space="preserve"> لَا يَنفَعُ </w:t>
      </w:r>
      <w:r w:rsidRPr="004B58EF">
        <w:rPr>
          <w:rStyle w:val="Chard"/>
          <w:rFonts w:hint="cs"/>
          <w:rtl/>
        </w:rPr>
        <w:t>ٱلَّذِينَ</w:t>
      </w:r>
      <w:r w:rsidRPr="004B58EF">
        <w:rPr>
          <w:rStyle w:val="Chard"/>
          <w:rtl/>
        </w:rPr>
        <w:t xml:space="preserve"> كَفَرُوٓاْ إِيمَٰنُهُمۡ وَلَا هُمۡ يُنظَرُونَ٢٩</w:t>
      </w:r>
      <w:r w:rsidR="0098582D" w:rsidRPr="0098582D">
        <w:rPr>
          <w:rStyle w:val="Char8"/>
          <w:rFonts w:hint="cs"/>
          <w:rtl/>
        </w:rPr>
        <w:t>﴾</w:t>
      </w:r>
      <w:r w:rsidRPr="0098582D">
        <w:rPr>
          <w:rStyle w:val="Char6"/>
          <w:rFonts w:eastAsia="Calibri"/>
          <w:rtl/>
        </w:rPr>
        <w:t xml:space="preserve"> [السجدة: 29]</w:t>
      </w:r>
      <w:r w:rsidRPr="0098582D">
        <w:rPr>
          <w:rStyle w:val="Char6"/>
          <w:rFonts w:eastAsia="Calibri" w:hint="cs"/>
          <w:rtl/>
        </w:rPr>
        <w:t>.</w:t>
      </w:r>
      <w:r w:rsidRPr="00853681">
        <w:rPr>
          <w:rStyle w:val="Char4"/>
          <w:rFonts w:hint="cs"/>
          <w:rtl/>
        </w:rPr>
        <w:t xml:space="preserve"> «</w:t>
      </w:r>
      <w:r w:rsidRPr="00610360">
        <w:rPr>
          <w:rStyle w:val="Char7"/>
          <w:rFonts w:hint="cs"/>
          <w:rtl/>
        </w:rPr>
        <w:t>بگو: در روز فیصلۀ (کار) و قضاوت، ایمان آوردن کفّار سودی به حالشان ندارد و (لحظه ای) بدیشان مهلت داده</w:t>
      </w:r>
      <w:r w:rsidR="003869A5">
        <w:rPr>
          <w:rStyle w:val="Char7"/>
          <w:rFonts w:hint="cs"/>
          <w:rtl/>
        </w:rPr>
        <w:t xml:space="preserve"> نمی‌</w:t>
      </w:r>
      <w:r w:rsidRPr="00610360">
        <w:rPr>
          <w:rStyle w:val="Char7"/>
          <w:rFonts w:hint="cs"/>
          <w:rtl/>
        </w:rPr>
        <w:t>شود</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53" w:name="_Toc439881730"/>
      <w:r w:rsidRPr="006020D2">
        <w:rPr>
          <w:rFonts w:hint="cs"/>
          <w:rtl/>
        </w:rPr>
        <w:t>واقعه</w:t>
      </w:r>
      <w:bookmarkEnd w:id="153"/>
    </w:p>
    <w:p w:rsidR="00483B5B" w:rsidRPr="00853681" w:rsidRDefault="00483B5B" w:rsidP="00DD1FA9">
      <w:pPr>
        <w:ind w:firstLine="284"/>
        <w:jc w:val="both"/>
        <w:rPr>
          <w:rStyle w:val="Char4"/>
          <w:rtl/>
        </w:rPr>
      </w:pPr>
      <w:r w:rsidRPr="00853681">
        <w:rPr>
          <w:rStyle w:val="Char4"/>
          <w:rFonts w:hint="cs"/>
          <w:rtl/>
        </w:rPr>
        <w:t>چون وجود قیامت حتمی است و حتما واقع خواهد شد.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إِذَا وَقَعَتِ </w:t>
      </w:r>
      <w:r w:rsidRPr="004B58EF">
        <w:rPr>
          <w:rStyle w:val="Chard"/>
          <w:rFonts w:hint="cs"/>
          <w:rtl/>
        </w:rPr>
        <w:t>ٱلۡوَاقِعَةُ</w:t>
      </w:r>
      <w:r w:rsidRPr="004B58EF">
        <w:rPr>
          <w:rStyle w:val="Chard"/>
          <w:rtl/>
        </w:rPr>
        <w:t>١</w:t>
      </w:r>
      <w:r w:rsidR="0098582D" w:rsidRPr="0098582D">
        <w:rPr>
          <w:rStyle w:val="Char8"/>
          <w:rFonts w:hint="cs"/>
          <w:rtl/>
        </w:rPr>
        <w:t>﴾</w:t>
      </w:r>
      <w:r w:rsidRPr="0098582D">
        <w:rPr>
          <w:rStyle w:val="Char6"/>
          <w:rFonts w:eastAsia="Calibri"/>
          <w:rtl/>
        </w:rPr>
        <w:t xml:space="preserve"> [الواقعة: 1]</w:t>
      </w:r>
      <w:r w:rsidRPr="0098582D">
        <w:rPr>
          <w:rStyle w:val="Char6"/>
          <w:rFonts w:eastAsia="Calibri" w:hint="cs"/>
          <w:rtl/>
        </w:rPr>
        <w:t>.</w:t>
      </w:r>
      <w:r w:rsidRPr="00853681">
        <w:rPr>
          <w:rStyle w:val="Char4"/>
          <w:rFonts w:hint="cs"/>
          <w:rtl/>
        </w:rPr>
        <w:t xml:space="preserve"> «</w:t>
      </w:r>
      <w:r w:rsidRPr="00610360">
        <w:rPr>
          <w:rStyle w:val="Char7"/>
          <w:rFonts w:hint="cs"/>
          <w:rtl/>
        </w:rPr>
        <w:t>هنگامی که واقعه (ی عظیم قیامت) برپا شود</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54" w:name="_Toc439881731"/>
      <w:r w:rsidRPr="006020D2">
        <w:rPr>
          <w:rFonts w:hint="cs"/>
          <w:rtl/>
        </w:rPr>
        <w:t>یوم الفصل (روز قضاوت و فیصله)</w:t>
      </w:r>
      <w:bookmarkEnd w:id="154"/>
    </w:p>
    <w:p w:rsidR="00483B5B" w:rsidRPr="00853681" w:rsidRDefault="00483B5B" w:rsidP="00DD1FA9">
      <w:pPr>
        <w:ind w:firstLine="284"/>
        <w:jc w:val="both"/>
        <w:rPr>
          <w:rStyle w:val="Char4"/>
          <w:rtl/>
        </w:rPr>
      </w:pPr>
      <w:r w:rsidRPr="00853681">
        <w:rPr>
          <w:rStyle w:val="Char4"/>
          <w:rFonts w:hint="cs"/>
          <w:rtl/>
        </w:rPr>
        <w:t>چون خداوند در آن روز بین بندگان قضاوت و فیصله</w:t>
      </w:r>
      <w:r w:rsidR="003869A5">
        <w:rPr>
          <w:rStyle w:val="Char4"/>
          <w:rFonts w:hint="cs"/>
          <w:rtl/>
        </w:rPr>
        <w:t xml:space="preserve"> می‌</w:t>
      </w:r>
      <w:r w:rsidRPr="00853681">
        <w:rPr>
          <w:rStyle w:val="Char4"/>
          <w:rFonts w:hint="cs"/>
          <w:rtl/>
        </w:rPr>
        <w:t>کند.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لِأَيِّ يَوۡمٍ أُجِّلَتۡ١٢ لِيَوۡمِ </w:t>
      </w:r>
      <w:r w:rsidRPr="004B58EF">
        <w:rPr>
          <w:rStyle w:val="Chard"/>
          <w:rFonts w:hint="cs"/>
          <w:rtl/>
        </w:rPr>
        <w:t>ٱلۡفَصۡلِ</w:t>
      </w:r>
      <w:r w:rsidRPr="004B58EF">
        <w:rPr>
          <w:rStyle w:val="Chard"/>
          <w:rtl/>
        </w:rPr>
        <w:t xml:space="preserve">١٣ وَمَآ أَدۡرَىٰكَ مَا يَوۡمُ </w:t>
      </w:r>
      <w:r w:rsidRPr="004B58EF">
        <w:rPr>
          <w:rStyle w:val="Chard"/>
          <w:rFonts w:hint="cs"/>
          <w:rtl/>
        </w:rPr>
        <w:t>ٱلۡفَصۡلِ</w:t>
      </w:r>
      <w:r w:rsidRPr="004B58EF">
        <w:rPr>
          <w:rStyle w:val="Chard"/>
          <w:rtl/>
        </w:rPr>
        <w:t>١٤</w:t>
      </w:r>
      <w:r w:rsidR="0098582D" w:rsidRPr="0098582D">
        <w:rPr>
          <w:rStyle w:val="Char8"/>
          <w:rFonts w:hint="cs"/>
          <w:rtl/>
        </w:rPr>
        <w:t>﴾</w:t>
      </w:r>
      <w:r w:rsidRPr="0098582D">
        <w:rPr>
          <w:rStyle w:val="Char6"/>
          <w:rFonts w:eastAsia="Calibri"/>
          <w:rtl/>
        </w:rPr>
        <w:t xml:space="preserve"> [المرسلات: 12-14]</w:t>
      </w:r>
      <w:r w:rsidRPr="0098582D">
        <w:rPr>
          <w:rStyle w:val="Char6"/>
          <w:rFonts w:eastAsia="Calibri" w:hint="cs"/>
          <w:rtl/>
        </w:rPr>
        <w:t>.</w:t>
      </w:r>
      <w:r w:rsidRPr="00853681">
        <w:rPr>
          <w:rStyle w:val="Char4"/>
          <w:rFonts w:hint="cs"/>
          <w:rtl/>
        </w:rPr>
        <w:t xml:space="preserve"> «(</w:t>
      </w:r>
      <w:r w:rsidRPr="00610360">
        <w:rPr>
          <w:rStyle w:val="Char7"/>
          <w:rFonts w:hint="cs"/>
          <w:rtl/>
        </w:rPr>
        <w:t>این کارها) برای چه روزی پس انداخته و در نظر گرفته شده</w:t>
      </w:r>
      <w:r w:rsidR="00AD6714">
        <w:rPr>
          <w:rStyle w:val="Char7"/>
          <w:rFonts w:hint="cs"/>
          <w:rtl/>
        </w:rPr>
        <w:t>‌اند</w:t>
      </w:r>
      <w:r w:rsidRPr="00610360">
        <w:rPr>
          <w:rStyle w:val="Char7"/>
          <w:rFonts w:hint="cs"/>
          <w:rtl/>
        </w:rPr>
        <w:t>؟ * برای روز قضاوت (در میان مردم) و جدایی انداختن (میان حق و باطل). * تو چه</w:t>
      </w:r>
      <w:r w:rsidR="003869A5">
        <w:rPr>
          <w:rStyle w:val="Char7"/>
          <w:rFonts w:hint="cs"/>
          <w:rtl/>
        </w:rPr>
        <w:t xml:space="preserve"> می‌</w:t>
      </w:r>
      <w:r w:rsidRPr="00610360">
        <w:rPr>
          <w:rStyle w:val="Char7"/>
          <w:rFonts w:hint="cs"/>
          <w:rtl/>
        </w:rPr>
        <w:t>دانی روز داوری و جدایی چیست</w:t>
      </w:r>
      <w:r w:rsidRPr="00853681">
        <w:rPr>
          <w:rStyle w:val="Char4"/>
          <w:rFonts w:hint="cs"/>
          <w:rtl/>
        </w:rPr>
        <w:t>»</w:t>
      </w:r>
      <w:r w:rsidR="00610360" w:rsidRPr="00853681">
        <w:rPr>
          <w:rStyle w:val="Char4"/>
          <w:rFonts w:hint="cs"/>
          <w:rtl/>
        </w:rPr>
        <w:t>؟</w:t>
      </w:r>
    </w:p>
    <w:p w:rsidR="00483B5B" w:rsidRPr="006020D2" w:rsidRDefault="00483B5B" w:rsidP="00DB3527">
      <w:pPr>
        <w:pStyle w:val="a2"/>
        <w:rPr>
          <w:rtl/>
        </w:rPr>
      </w:pPr>
      <w:bookmarkStart w:id="155" w:name="_Toc439881732"/>
      <w:r w:rsidRPr="006020D2">
        <w:rPr>
          <w:rFonts w:hint="cs"/>
          <w:rtl/>
        </w:rPr>
        <w:t>الصاخ</w:t>
      </w:r>
      <w:r w:rsidR="00DB3527">
        <w:rPr>
          <w:rFonts w:hint="cs"/>
          <w:rtl/>
        </w:rPr>
        <w:t>ة</w:t>
      </w:r>
      <w:r w:rsidRPr="006020D2">
        <w:rPr>
          <w:rFonts w:hint="cs"/>
          <w:rtl/>
        </w:rPr>
        <w:t xml:space="preserve"> (گوش خراش)</w:t>
      </w:r>
      <w:bookmarkEnd w:id="155"/>
    </w:p>
    <w:p w:rsidR="00483B5B" w:rsidRPr="00853681" w:rsidRDefault="00483B5B" w:rsidP="00DD1FA9">
      <w:pPr>
        <w:ind w:firstLine="284"/>
        <w:jc w:val="both"/>
        <w:rPr>
          <w:rStyle w:val="Char4"/>
          <w:rtl/>
        </w:rPr>
      </w:pPr>
      <w:r w:rsidRPr="00853681">
        <w:rPr>
          <w:rStyle w:val="Char4"/>
          <w:rFonts w:hint="cs"/>
          <w:rtl/>
        </w:rPr>
        <w:t>چون در آن روز چنان صدای بلندی بر</w:t>
      </w:r>
      <w:r w:rsidR="003869A5">
        <w:rPr>
          <w:rStyle w:val="Char4"/>
          <w:rFonts w:hint="cs"/>
          <w:rtl/>
        </w:rPr>
        <w:t xml:space="preserve"> می‌</w:t>
      </w:r>
      <w:r w:rsidRPr="00853681">
        <w:rPr>
          <w:rStyle w:val="Char4"/>
          <w:rFonts w:hint="cs"/>
          <w:rtl/>
        </w:rPr>
        <w:t>خیزد که نزدیک است، گوش</w:t>
      </w:r>
      <w:r w:rsidR="003869A5">
        <w:rPr>
          <w:rStyle w:val="Char4"/>
          <w:rFonts w:hint="cs"/>
          <w:rtl/>
        </w:rPr>
        <w:t xml:space="preserve">‌ها </w:t>
      </w:r>
      <w:r w:rsidRPr="00853681">
        <w:rPr>
          <w:rStyle w:val="Char4"/>
          <w:rFonts w:hint="cs"/>
          <w:rtl/>
        </w:rPr>
        <w:t xml:space="preserve">را کر کند. </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 xml:space="preserve">فَإِذَا جَآءَتِ </w:t>
      </w:r>
      <w:r w:rsidRPr="004B58EF">
        <w:rPr>
          <w:rStyle w:val="Chard"/>
          <w:rFonts w:hint="cs"/>
          <w:rtl/>
        </w:rPr>
        <w:t>ٱلصَّآخَّةُ</w:t>
      </w:r>
      <w:r w:rsidRPr="004B58EF">
        <w:rPr>
          <w:rStyle w:val="Chard"/>
          <w:rtl/>
        </w:rPr>
        <w:t>٣٣</w:t>
      </w:r>
      <w:r w:rsidR="0098582D" w:rsidRPr="0098582D">
        <w:rPr>
          <w:rStyle w:val="Char8"/>
          <w:rFonts w:hint="cs"/>
          <w:rtl/>
        </w:rPr>
        <w:t>﴾</w:t>
      </w:r>
      <w:r w:rsidRPr="0098582D">
        <w:rPr>
          <w:rStyle w:val="Char6"/>
          <w:rFonts w:eastAsia="Calibri"/>
          <w:rtl/>
        </w:rPr>
        <w:t xml:space="preserve"> [عبس: 33]</w:t>
      </w:r>
      <w:r w:rsidRPr="0098582D">
        <w:rPr>
          <w:rStyle w:val="Char6"/>
          <w:rFonts w:eastAsia="Calibri" w:hint="cs"/>
          <w:rtl/>
        </w:rPr>
        <w:t>.</w:t>
      </w:r>
      <w:r w:rsidRPr="00853681">
        <w:rPr>
          <w:rStyle w:val="Char4"/>
          <w:rFonts w:hint="cs"/>
          <w:rtl/>
        </w:rPr>
        <w:t xml:space="preserve"> «</w:t>
      </w:r>
      <w:r w:rsidRPr="00610360">
        <w:rPr>
          <w:rStyle w:val="Char7"/>
          <w:rFonts w:hint="cs"/>
          <w:rtl/>
        </w:rPr>
        <w:t>هنگامی که صدای هراس انگیز گوش خراش (نفخۀ صور دوم) بر آید</w:t>
      </w:r>
      <w:r w:rsidRPr="00853681">
        <w:rPr>
          <w:rStyle w:val="Char4"/>
          <w:rFonts w:hint="cs"/>
          <w:rtl/>
        </w:rPr>
        <w:t>»</w:t>
      </w:r>
      <w:r w:rsidR="004930A5">
        <w:rPr>
          <w:rStyle w:val="Char4"/>
          <w:rFonts w:hint="cs"/>
          <w:rtl/>
        </w:rPr>
        <w:t>.</w:t>
      </w:r>
    </w:p>
    <w:p w:rsidR="00483B5B" w:rsidRPr="006020D2" w:rsidRDefault="00483B5B" w:rsidP="00DB3527">
      <w:pPr>
        <w:pStyle w:val="a2"/>
        <w:rPr>
          <w:rtl/>
        </w:rPr>
      </w:pPr>
      <w:bookmarkStart w:id="156" w:name="_Toc439881733"/>
      <w:r w:rsidRPr="006020D2">
        <w:rPr>
          <w:rFonts w:hint="cs"/>
          <w:rtl/>
        </w:rPr>
        <w:t>الطام</w:t>
      </w:r>
      <w:r w:rsidR="00DB3527">
        <w:rPr>
          <w:rFonts w:hint="cs"/>
          <w:rtl/>
        </w:rPr>
        <w:t>ة</w:t>
      </w:r>
      <w:r w:rsidRPr="006020D2">
        <w:rPr>
          <w:rFonts w:hint="cs"/>
          <w:rtl/>
        </w:rPr>
        <w:t xml:space="preserve"> الکبری (بلای سخت و طاقت فرسا)</w:t>
      </w:r>
      <w:bookmarkEnd w:id="156"/>
    </w:p>
    <w:p w:rsidR="00483B5B" w:rsidRPr="00853681" w:rsidRDefault="00483B5B" w:rsidP="00DD1FA9">
      <w:pPr>
        <w:ind w:firstLine="284"/>
        <w:jc w:val="both"/>
        <w:rPr>
          <w:rStyle w:val="Char4"/>
          <w:rtl/>
        </w:rPr>
      </w:pPr>
      <w:r w:rsidRPr="00853681">
        <w:rPr>
          <w:rStyle w:val="Char4"/>
          <w:rFonts w:hint="cs"/>
          <w:rtl/>
        </w:rPr>
        <w:t>چون به هر هولناک و وحشتناک پایان</w:t>
      </w:r>
      <w:r w:rsidR="003869A5">
        <w:rPr>
          <w:rStyle w:val="Char4"/>
          <w:rFonts w:hint="cs"/>
          <w:rtl/>
        </w:rPr>
        <w:t xml:space="preserve"> می‌</w:t>
      </w:r>
      <w:r w:rsidRPr="00853681">
        <w:rPr>
          <w:rStyle w:val="Char4"/>
          <w:rFonts w:hint="cs"/>
          <w:rtl/>
        </w:rPr>
        <w:t>دهد.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فَإِذَا جَآءَتِ </w:t>
      </w:r>
      <w:r w:rsidRPr="004B58EF">
        <w:rPr>
          <w:rStyle w:val="Chard"/>
          <w:rFonts w:hint="cs"/>
          <w:rtl/>
        </w:rPr>
        <w:t>ٱلطَّآمَّةُ</w:t>
      </w:r>
      <w:r w:rsidRPr="004B58EF">
        <w:rPr>
          <w:rStyle w:val="Chard"/>
          <w:rtl/>
        </w:rPr>
        <w:t xml:space="preserve"> </w:t>
      </w:r>
      <w:r w:rsidRPr="004B58EF">
        <w:rPr>
          <w:rStyle w:val="Chard"/>
          <w:rFonts w:hint="cs"/>
          <w:rtl/>
        </w:rPr>
        <w:t>ٱلۡكُبۡرَىٰ</w:t>
      </w:r>
      <w:r w:rsidRPr="004B58EF">
        <w:rPr>
          <w:rStyle w:val="Chard"/>
          <w:rtl/>
        </w:rPr>
        <w:t>٣٤</w:t>
      </w:r>
      <w:r w:rsidR="0098582D" w:rsidRPr="0098582D">
        <w:rPr>
          <w:rStyle w:val="Char8"/>
          <w:rFonts w:hint="cs"/>
          <w:rtl/>
        </w:rPr>
        <w:t>﴾</w:t>
      </w:r>
      <w:r w:rsidRPr="0098582D">
        <w:rPr>
          <w:rStyle w:val="Char6"/>
          <w:rFonts w:eastAsia="Calibri"/>
          <w:rtl/>
        </w:rPr>
        <w:t xml:space="preserve"> [النازعات: 34]</w:t>
      </w:r>
      <w:r w:rsidRPr="0098582D">
        <w:rPr>
          <w:rStyle w:val="Char6"/>
          <w:rFonts w:eastAsia="Calibri" w:hint="cs"/>
          <w:rtl/>
        </w:rPr>
        <w:t>.</w:t>
      </w:r>
      <w:r w:rsidRPr="00853681">
        <w:rPr>
          <w:rStyle w:val="Char4"/>
          <w:rFonts w:hint="cs"/>
          <w:rtl/>
        </w:rPr>
        <w:t xml:space="preserve"> «</w:t>
      </w:r>
      <w:r w:rsidRPr="00610360">
        <w:rPr>
          <w:rStyle w:val="Char7"/>
          <w:rFonts w:hint="cs"/>
          <w:rtl/>
        </w:rPr>
        <w:t>هنگامی که بزرگ</w:t>
      </w:r>
      <w:r w:rsidR="00A45672">
        <w:rPr>
          <w:rStyle w:val="Char7"/>
          <w:rFonts w:hint="eastAsia"/>
          <w:rtl/>
        </w:rPr>
        <w:t>‌</w:t>
      </w:r>
      <w:r w:rsidRPr="00610360">
        <w:rPr>
          <w:rStyle w:val="Char7"/>
          <w:rFonts w:hint="cs"/>
          <w:rtl/>
        </w:rPr>
        <w:t>ترین حادثه (و بلای سخت طاقت فرسای قیامت) فرا</w:t>
      </w:r>
      <w:r w:rsidR="003869A5">
        <w:rPr>
          <w:rStyle w:val="Char7"/>
          <w:rFonts w:hint="cs"/>
          <w:rtl/>
        </w:rPr>
        <w:t xml:space="preserve"> می‌</w:t>
      </w:r>
      <w:r w:rsidRPr="00610360">
        <w:rPr>
          <w:rStyle w:val="Char7"/>
          <w:rFonts w:hint="cs"/>
          <w:rtl/>
        </w:rPr>
        <w:t>رسد</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57" w:name="_Toc439881734"/>
      <w:r w:rsidRPr="006020D2">
        <w:rPr>
          <w:rFonts w:hint="cs"/>
          <w:rtl/>
        </w:rPr>
        <w:t>قارعه (کوبنده و بلای بزرگ)</w:t>
      </w:r>
      <w:bookmarkEnd w:id="157"/>
    </w:p>
    <w:p w:rsidR="00483B5B" w:rsidRPr="00853681" w:rsidRDefault="00483B5B" w:rsidP="00DD1FA9">
      <w:pPr>
        <w:ind w:firstLine="284"/>
        <w:jc w:val="both"/>
        <w:rPr>
          <w:rStyle w:val="Char4"/>
          <w:rtl/>
        </w:rPr>
      </w:pPr>
      <w:r w:rsidRPr="00853681">
        <w:rPr>
          <w:rStyle w:val="Char4"/>
          <w:rFonts w:hint="cs"/>
          <w:rtl/>
        </w:rPr>
        <w:t>چون حوادث را با هول و هراس</w:t>
      </w:r>
      <w:r w:rsidR="004F1F83">
        <w:rPr>
          <w:rStyle w:val="Char4"/>
          <w:rFonts w:hint="cs"/>
          <w:rtl/>
        </w:rPr>
        <w:t>‌‌های</w:t>
      </w:r>
      <w:r w:rsidRPr="00853681">
        <w:rPr>
          <w:rStyle w:val="Char4"/>
          <w:rFonts w:hint="cs"/>
          <w:rtl/>
        </w:rPr>
        <w:t>ش</w:t>
      </w:r>
      <w:r w:rsidR="003869A5">
        <w:rPr>
          <w:rStyle w:val="Char4"/>
          <w:rFonts w:hint="cs"/>
          <w:rtl/>
        </w:rPr>
        <w:t xml:space="preserve"> می‌</w:t>
      </w:r>
      <w:r w:rsidRPr="00853681">
        <w:rPr>
          <w:rStyle w:val="Char4"/>
          <w:rFonts w:hint="cs"/>
          <w:rtl/>
        </w:rPr>
        <w:t xml:space="preserve">کوبد: </w:t>
      </w:r>
      <w:r w:rsidR="0098582D" w:rsidRPr="0098582D">
        <w:rPr>
          <w:rStyle w:val="Char8"/>
          <w:rFonts w:hint="cs"/>
          <w:rtl/>
        </w:rPr>
        <w:t>﴿</w:t>
      </w:r>
      <w:r w:rsidRPr="004B58EF">
        <w:rPr>
          <w:rStyle w:val="Chard"/>
          <w:rFonts w:hint="cs"/>
          <w:rtl/>
        </w:rPr>
        <w:t>ٱلۡقَارِعَةُ</w:t>
      </w:r>
      <w:r w:rsidRPr="004B58EF">
        <w:rPr>
          <w:rStyle w:val="Chard"/>
          <w:rtl/>
        </w:rPr>
        <w:t xml:space="preserve">١ مَا </w:t>
      </w:r>
      <w:r w:rsidRPr="004B58EF">
        <w:rPr>
          <w:rStyle w:val="Chard"/>
          <w:rFonts w:hint="cs"/>
          <w:rtl/>
        </w:rPr>
        <w:t>ٱلۡقَارِعَةُ</w:t>
      </w:r>
      <w:r w:rsidRPr="004B58EF">
        <w:rPr>
          <w:rStyle w:val="Chard"/>
          <w:rtl/>
        </w:rPr>
        <w:t>٢</w:t>
      </w:r>
      <w:r w:rsidR="0098582D" w:rsidRPr="0098582D">
        <w:rPr>
          <w:rStyle w:val="Char8"/>
          <w:rFonts w:hint="cs"/>
          <w:rtl/>
        </w:rPr>
        <w:t>﴾</w:t>
      </w:r>
      <w:r w:rsidRPr="0098582D">
        <w:rPr>
          <w:rStyle w:val="Char6"/>
          <w:rFonts w:eastAsia="Calibri"/>
          <w:rtl/>
        </w:rPr>
        <w:t xml:space="preserve"> [القارعة: 1-2]</w:t>
      </w:r>
      <w:r w:rsidRPr="0098582D">
        <w:rPr>
          <w:rStyle w:val="Char6"/>
          <w:rFonts w:eastAsia="Calibri" w:hint="cs"/>
          <w:rtl/>
        </w:rPr>
        <w:t>.</w:t>
      </w:r>
      <w:r w:rsidRPr="0043710A">
        <w:rPr>
          <w:rStyle w:val="Char4"/>
          <w:rFonts w:hint="cs"/>
          <w:rtl/>
        </w:rPr>
        <w:t xml:space="preserve"> </w:t>
      </w:r>
      <w:r w:rsidRPr="00853681">
        <w:rPr>
          <w:rStyle w:val="Char4"/>
          <w:rFonts w:hint="cs"/>
          <w:rtl/>
        </w:rPr>
        <w:t>«</w:t>
      </w:r>
      <w:r w:rsidRPr="00610360">
        <w:rPr>
          <w:rStyle w:val="Char7"/>
          <w:rFonts w:hint="cs"/>
          <w:rtl/>
        </w:rPr>
        <w:t>بلای بزرگ! * بلای بزرگ چیست و چگونه است</w:t>
      </w:r>
      <w:r w:rsidRPr="00853681">
        <w:rPr>
          <w:rStyle w:val="Char4"/>
          <w:rFonts w:hint="cs"/>
          <w:rtl/>
        </w:rPr>
        <w:t>»</w:t>
      </w:r>
      <w:r w:rsidR="00610360" w:rsidRPr="00853681">
        <w:rPr>
          <w:rStyle w:val="Char4"/>
          <w:rFonts w:hint="cs"/>
          <w:rtl/>
        </w:rPr>
        <w:t>؟!</w:t>
      </w:r>
    </w:p>
    <w:p w:rsidR="00483B5B" w:rsidRPr="006020D2" w:rsidRDefault="00483B5B" w:rsidP="00DD1FA9">
      <w:pPr>
        <w:pStyle w:val="a2"/>
        <w:rPr>
          <w:rtl/>
        </w:rPr>
      </w:pPr>
      <w:bookmarkStart w:id="158" w:name="_Toc439881735"/>
      <w:r w:rsidRPr="006020D2">
        <w:rPr>
          <w:rFonts w:hint="cs"/>
          <w:rtl/>
        </w:rPr>
        <w:t>حاقه (رخداد راستین)</w:t>
      </w:r>
      <w:bookmarkEnd w:id="158"/>
    </w:p>
    <w:p w:rsidR="00483B5B" w:rsidRPr="00853681" w:rsidRDefault="00483B5B" w:rsidP="00DD1FA9">
      <w:pPr>
        <w:ind w:firstLine="284"/>
        <w:jc w:val="both"/>
        <w:rPr>
          <w:rStyle w:val="Char4"/>
          <w:rtl/>
        </w:rPr>
      </w:pPr>
      <w:r w:rsidRPr="00853681">
        <w:rPr>
          <w:rStyle w:val="Char4"/>
          <w:rFonts w:hint="cs"/>
          <w:rtl/>
        </w:rPr>
        <w:t>زیرا به هم</w:t>
      </w:r>
      <w:r w:rsidR="00937F46">
        <w:rPr>
          <w:rStyle w:val="Char4"/>
          <w:rFonts w:hint="cs"/>
          <w:rtl/>
        </w:rPr>
        <w:t>ۀ</w:t>
      </w:r>
      <w:r w:rsidRPr="00853681">
        <w:rPr>
          <w:rStyle w:val="Char4"/>
          <w:rFonts w:hint="cs"/>
          <w:rtl/>
        </w:rPr>
        <w:t xml:space="preserve"> وعد و وعیدها تحقق</w:t>
      </w:r>
      <w:r w:rsidR="003869A5">
        <w:rPr>
          <w:rStyle w:val="Char4"/>
          <w:rFonts w:hint="cs"/>
          <w:rtl/>
        </w:rPr>
        <w:t xml:space="preserve"> می‌</w:t>
      </w:r>
      <w:r w:rsidRPr="00853681">
        <w:rPr>
          <w:rStyle w:val="Char4"/>
          <w:rFonts w:hint="cs"/>
          <w:rtl/>
        </w:rPr>
        <w:t>بخشد.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Fonts w:hint="cs"/>
          <w:rtl/>
        </w:rPr>
        <w:t>ٱلۡحَآقَّةُ</w:t>
      </w:r>
      <w:r w:rsidRPr="004B58EF">
        <w:rPr>
          <w:rStyle w:val="Chard"/>
          <w:rtl/>
        </w:rPr>
        <w:t xml:space="preserve">١ مَا </w:t>
      </w:r>
      <w:r w:rsidRPr="004B58EF">
        <w:rPr>
          <w:rStyle w:val="Chard"/>
          <w:rFonts w:hint="cs"/>
          <w:rtl/>
        </w:rPr>
        <w:t>ٱلۡحَآقَّةُ</w:t>
      </w:r>
      <w:r w:rsidRPr="004B58EF">
        <w:rPr>
          <w:rStyle w:val="Chard"/>
          <w:rtl/>
        </w:rPr>
        <w:t>٢</w:t>
      </w:r>
      <w:r w:rsidR="0098582D" w:rsidRPr="0098582D">
        <w:rPr>
          <w:rStyle w:val="Char8"/>
          <w:rFonts w:hint="cs"/>
          <w:rtl/>
        </w:rPr>
        <w:t>﴾</w:t>
      </w:r>
      <w:r w:rsidRPr="0098582D">
        <w:rPr>
          <w:rStyle w:val="Char6"/>
          <w:rFonts w:eastAsia="Calibri"/>
          <w:rtl/>
        </w:rPr>
        <w:t xml:space="preserve"> [الحاقة: 1-2]</w:t>
      </w:r>
      <w:r w:rsidRPr="0098582D">
        <w:rPr>
          <w:rStyle w:val="Char6"/>
          <w:rFonts w:eastAsia="Calibri" w:hint="cs"/>
          <w:rtl/>
        </w:rPr>
        <w:t>.</w:t>
      </w:r>
      <w:r w:rsidRPr="00853681">
        <w:rPr>
          <w:rStyle w:val="Char4"/>
          <w:rFonts w:hint="cs"/>
          <w:rtl/>
        </w:rPr>
        <w:t xml:space="preserve"> «</w:t>
      </w:r>
      <w:r w:rsidRPr="00610360">
        <w:rPr>
          <w:rStyle w:val="Char7"/>
          <w:rFonts w:hint="cs"/>
          <w:rtl/>
        </w:rPr>
        <w:t>رخداد راستین! * رخداد راستین چگونه رخدادی است</w:t>
      </w:r>
      <w:r w:rsidRPr="00853681">
        <w:rPr>
          <w:rStyle w:val="Char4"/>
          <w:rFonts w:hint="cs"/>
          <w:rtl/>
        </w:rPr>
        <w:t>»</w:t>
      </w:r>
      <w:r w:rsidR="00610360" w:rsidRPr="00853681">
        <w:rPr>
          <w:rStyle w:val="Char4"/>
          <w:rFonts w:hint="cs"/>
          <w:rtl/>
        </w:rPr>
        <w:t>؟!</w:t>
      </w:r>
      <w:r w:rsidR="00A45672">
        <w:rPr>
          <w:rStyle w:val="Char4"/>
          <w:rFonts w:hint="cs"/>
          <w:rtl/>
        </w:rPr>
        <w:t>.</w:t>
      </w:r>
    </w:p>
    <w:p w:rsidR="00483B5B" w:rsidRPr="006020D2" w:rsidRDefault="00483B5B" w:rsidP="00DD1FA9">
      <w:pPr>
        <w:pStyle w:val="a2"/>
        <w:rPr>
          <w:rtl/>
        </w:rPr>
      </w:pPr>
      <w:bookmarkStart w:id="159" w:name="_Toc439881736"/>
      <w:r w:rsidRPr="006020D2">
        <w:rPr>
          <w:rFonts w:hint="cs"/>
          <w:rtl/>
        </w:rPr>
        <w:t>ساعه</w:t>
      </w:r>
      <w:bookmarkEnd w:id="159"/>
    </w:p>
    <w:p w:rsidR="00483B5B" w:rsidRPr="00853681" w:rsidRDefault="00483B5B" w:rsidP="00DD1FA9">
      <w:pPr>
        <w:ind w:firstLine="284"/>
        <w:jc w:val="both"/>
        <w:rPr>
          <w:rStyle w:val="Char4"/>
          <w:rtl/>
        </w:rPr>
      </w:pPr>
      <w:r w:rsidRPr="00853681">
        <w:rPr>
          <w:rStyle w:val="Char4"/>
          <w:rFonts w:hint="cs"/>
          <w:rtl/>
        </w:rPr>
        <w:t>چون به صورت ناگهانی بر مخلوقات پدیدار</w:t>
      </w:r>
      <w:r w:rsidR="003869A5">
        <w:rPr>
          <w:rStyle w:val="Char4"/>
          <w:rFonts w:hint="cs"/>
          <w:rtl/>
        </w:rPr>
        <w:t xml:space="preserve"> می‌</w:t>
      </w:r>
      <w:r w:rsidRPr="00853681">
        <w:rPr>
          <w:rStyle w:val="Char4"/>
          <w:rFonts w:hint="cs"/>
          <w:rtl/>
        </w:rPr>
        <w:t>گردد.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إِنَّ </w:t>
      </w:r>
      <w:r w:rsidRPr="004B58EF">
        <w:rPr>
          <w:rStyle w:val="Chard"/>
          <w:rFonts w:hint="cs"/>
          <w:rtl/>
        </w:rPr>
        <w:t>ٱللَّهَ</w:t>
      </w:r>
      <w:r w:rsidRPr="004B58EF">
        <w:rPr>
          <w:rStyle w:val="Chard"/>
          <w:rtl/>
        </w:rPr>
        <w:t xml:space="preserve"> عِندَهُ</w:t>
      </w:r>
      <w:r w:rsidRPr="004B58EF">
        <w:rPr>
          <w:rStyle w:val="Chard"/>
          <w:rFonts w:hint="cs"/>
          <w:rtl/>
        </w:rPr>
        <w:t>ۥ</w:t>
      </w:r>
      <w:r w:rsidRPr="004B58EF">
        <w:rPr>
          <w:rStyle w:val="Chard"/>
          <w:rtl/>
        </w:rPr>
        <w:t xml:space="preserve"> عِلۡمُ </w:t>
      </w:r>
      <w:r w:rsidRPr="004B58EF">
        <w:rPr>
          <w:rStyle w:val="Chard"/>
          <w:rFonts w:hint="cs"/>
          <w:rtl/>
        </w:rPr>
        <w:t>ٱلسَّاعَةِ</w:t>
      </w:r>
      <w:r w:rsidR="0098582D" w:rsidRPr="0098582D">
        <w:rPr>
          <w:rStyle w:val="Char8"/>
          <w:rFonts w:hint="cs"/>
          <w:rtl/>
        </w:rPr>
        <w:t>﴾</w:t>
      </w:r>
      <w:r w:rsidRPr="0098582D">
        <w:rPr>
          <w:rStyle w:val="Char6"/>
          <w:rFonts w:eastAsia="Calibri"/>
          <w:rtl/>
        </w:rPr>
        <w:t xml:space="preserve"> [لقمان: 34]</w:t>
      </w:r>
      <w:r w:rsidRPr="0098582D">
        <w:rPr>
          <w:rStyle w:val="Char6"/>
          <w:rFonts w:eastAsia="Calibri" w:hint="cs"/>
          <w:rtl/>
        </w:rPr>
        <w:t>.</w:t>
      </w:r>
      <w:r w:rsidRPr="00853681">
        <w:rPr>
          <w:rStyle w:val="Char4"/>
          <w:rFonts w:hint="cs"/>
          <w:rtl/>
        </w:rPr>
        <w:t xml:space="preserve"> «</w:t>
      </w:r>
      <w:r w:rsidRPr="00030380">
        <w:rPr>
          <w:rStyle w:val="Char7"/>
          <w:rFonts w:hint="cs"/>
          <w:rtl/>
        </w:rPr>
        <w:t>آگاهی از فرارسیدن قیامت ویژۀ خدا است</w:t>
      </w:r>
      <w:r w:rsidRPr="00853681">
        <w:rPr>
          <w:rStyle w:val="Char4"/>
          <w:rFonts w:hint="cs"/>
          <w:rtl/>
        </w:rPr>
        <w:t>»</w:t>
      </w:r>
      <w:r w:rsidR="00030380" w:rsidRPr="00853681">
        <w:rPr>
          <w:rStyle w:val="Char4"/>
          <w:rFonts w:hint="cs"/>
          <w:rtl/>
        </w:rPr>
        <w:t>.</w:t>
      </w:r>
    </w:p>
    <w:p w:rsidR="00483B5B" w:rsidRPr="006020D2" w:rsidRDefault="00DB3527" w:rsidP="00DD1FA9">
      <w:pPr>
        <w:pStyle w:val="a2"/>
        <w:rPr>
          <w:rtl/>
        </w:rPr>
      </w:pPr>
      <w:bookmarkStart w:id="160" w:name="_Toc439881737"/>
      <w:r>
        <w:rPr>
          <w:rFonts w:hint="cs"/>
          <w:rtl/>
        </w:rPr>
        <w:t>یوم الآخرة</w:t>
      </w:r>
      <w:r w:rsidR="00483B5B" w:rsidRPr="006020D2">
        <w:rPr>
          <w:rFonts w:hint="cs"/>
          <w:rtl/>
        </w:rPr>
        <w:t xml:space="preserve"> (روز آخرت)</w:t>
      </w:r>
      <w:bookmarkEnd w:id="160"/>
    </w:p>
    <w:p w:rsidR="00483B5B" w:rsidRPr="00853681" w:rsidRDefault="00483B5B" w:rsidP="00DD1FA9">
      <w:pPr>
        <w:ind w:firstLine="284"/>
        <w:jc w:val="both"/>
        <w:rPr>
          <w:rStyle w:val="Char4"/>
          <w:rtl/>
        </w:rPr>
      </w:pPr>
      <w:r w:rsidRPr="00853681">
        <w:rPr>
          <w:rStyle w:val="Char4"/>
          <w:rFonts w:hint="cs"/>
          <w:rtl/>
        </w:rPr>
        <w:t xml:space="preserve">چون آخرین روزهای دنیاست و پس از آن روزی نخواهد بود. خداوند فرموده است: </w:t>
      </w:r>
      <w:r w:rsidR="0098582D" w:rsidRPr="0098582D">
        <w:rPr>
          <w:rStyle w:val="Char8"/>
          <w:rFonts w:hint="cs"/>
          <w:rtl/>
        </w:rPr>
        <w:t>﴿</w:t>
      </w:r>
      <w:r w:rsidRPr="004B58EF">
        <w:rPr>
          <w:rStyle w:val="Chard"/>
          <w:rtl/>
        </w:rPr>
        <w:t>وَ</w:t>
      </w:r>
      <w:r w:rsidRPr="004B58EF">
        <w:rPr>
          <w:rStyle w:val="Chard"/>
          <w:rFonts w:hint="cs"/>
          <w:rtl/>
        </w:rPr>
        <w:t>ٱلَّذِينَ</w:t>
      </w:r>
      <w:r w:rsidRPr="004B58EF">
        <w:rPr>
          <w:rStyle w:val="Chard"/>
          <w:rtl/>
        </w:rPr>
        <w:t xml:space="preserve"> يُؤۡمِنُونَ بِمَآ أُنزِلَ إِلَيۡكَ وَمَآ أُنزِلَ مِن قَبۡلِكَ وَبِ</w:t>
      </w:r>
      <w:r w:rsidRPr="004B58EF">
        <w:rPr>
          <w:rStyle w:val="Chard"/>
          <w:rFonts w:hint="cs"/>
          <w:rtl/>
        </w:rPr>
        <w:t>ٱلۡأٓخِرَةِ</w:t>
      </w:r>
      <w:r w:rsidRPr="004B58EF">
        <w:rPr>
          <w:rStyle w:val="Chard"/>
          <w:rtl/>
        </w:rPr>
        <w:t xml:space="preserve"> هُمۡ يُوقِنُونَ٤</w:t>
      </w:r>
      <w:r w:rsidR="0098582D" w:rsidRPr="0098582D">
        <w:rPr>
          <w:rStyle w:val="Char8"/>
          <w:rFonts w:hint="cs"/>
          <w:rtl/>
        </w:rPr>
        <w:t>﴾</w:t>
      </w:r>
      <w:r w:rsidRPr="0098582D">
        <w:rPr>
          <w:rStyle w:val="Char6"/>
          <w:rFonts w:eastAsia="Calibri"/>
          <w:rtl/>
        </w:rPr>
        <w:t xml:space="preserve"> [البقرة: 4]</w:t>
      </w:r>
      <w:r w:rsidRPr="0098582D">
        <w:rPr>
          <w:rStyle w:val="Char6"/>
          <w:rFonts w:eastAsia="Calibri" w:hint="cs"/>
          <w:rtl/>
        </w:rPr>
        <w:t>.</w:t>
      </w:r>
      <w:r w:rsidRPr="00853681">
        <w:rPr>
          <w:rStyle w:val="Char4"/>
          <w:rFonts w:hint="cs"/>
          <w:rtl/>
        </w:rPr>
        <w:t xml:space="preserve"> «</w:t>
      </w:r>
      <w:r w:rsidRPr="00030380">
        <w:rPr>
          <w:rStyle w:val="Char7"/>
          <w:rFonts w:hint="cs"/>
          <w:rtl/>
        </w:rPr>
        <w:t>آن کسانی که باور</w:t>
      </w:r>
      <w:r w:rsidR="003869A5">
        <w:rPr>
          <w:rStyle w:val="Char7"/>
          <w:rFonts w:hint="cs"/>
          <w:rtl/>
        </w:rPr>
        <w:t xml:space="preserve"> می‌</w:t>
      </w:r>
      <w:r w:rsidRPr="00030380">
        <w:rPr>
          <w:rStyle w:val="Char7"/>
          <w:rFonts w:hint="cs"/>
          <w:rtl/>
        </w:rPr>
        <w:t>دارند به آنچه بر تو نازل گشته و به آنچه پیش از تو فرو آمده، و به روز آخرت اطمینان دارند</w:t>
      </w:r>
      <w:r w:rsidRPr="00853681">
        <w:rPr>
          <w:rStyle w:val="Char4"/>
          <w:rFonts w:hint="cs"/>
          <w:rtl/>
        </w:rPr>
        <w:t>»</w:t>
      </w:r>
      <w:r w:rsidR="00030380" w:rsidRPr="00853681">
        <w:rPr>
          <w:rStyle w:val="Char4"/>
          <w:rFonts w:hint="cs"/>
          <w:rtl/>
        </w:rPr>
        <w:t>.</w:t>
      </w:r>
    </w:p>
    <w:p w:rsidR="00483B5B" w:rsidRPr="006020D2" w:rsidRDefault="00483B5B" w:rsidP="00DD1FA9">
      <w:pPr>
        <w:pStyle w:val="a2"/>
        <w:rPr>
          <w:rtl/>
        </w:rPr>
      </w:pPr>
      <w:bookmarkStart w:id="161" w:name="_Toc439881738"/>
      <w:r w:rsidRPr="006020D2">
        <w:rPr>
          <w:rFonts w:hint="cs"/>
          <w:rtl/>
        </w:rPr>
        <w:t>یوم التغابن (روز حسدورزی)</w:t>
      </w:r>
      <w:bookmarkEnd w:id="161"/>
    </w:p>
    <w:p w:rsidR="00483B5B" w:rsidRPr="00853681" w:rsidRDefault="00483B5B" w:rsidP="00DD1FA9">
      <w:pPr>
        <w:ind w:firstLine="284"/>
        <w:jc w:val="both"/>
        <w:rPr>
          <w:rStyle w:val="Char4"/>
          <w:rtl/>
        </w:rPr>
      </w:pPr>
      <w:r w:rsidRPr="00853681">
        <w:rPr>
          <w:rStyle w:val="Char4"/>
          <w:rFonts w:hint="cs"/>
          <w:rtl/>
        </w:rPr>
        <w:t>زیرا در روز قیامت، دوزخیان بر نعمت</w:t>
      </w:r>
      <w:r w:rsidR="00F3583E">
        <w:rPr>
          <w:rStyle w:val="Char4"/>
          <w:rFonts w:hint="cs"/>
          <w:rtl/>
        </w:rPr>
        <w:t>‌های</w:t>
      </w:r>
      <w:r w:rsidRPr="00853681">
        <w:rPr>
          <w:rStyle w:val="Char4"/>
          <w:rFonts w:hint="cs"/>
          <w:rtl/>
        </w:rPr>
        <w:t>ی که نصیب اهل بهشت شده است، برآنان حسد</w:t>
      </w:r>
      <w:r w:rsidR="003869A5">
        <w:rPr>
          <w:rStyle w:val="Char4"/>
          <w:rFonts w:hint="cs"/>
          <w:rtl/>
        </w:rPr>
        <w:t xml:space="preserve"> می‌</w:t>
      </w:r>
      <w:r w:rsidRPr="00853681">
        <w:rPr>
          <w:rStyle w:val="Char4"/>
          <w:rFonts w:hint="cs"/>
          <w:rtl/>
        </w:rPr>
        <w:t>ورزند.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ذَٰلِكَ يَوۡمُ </w:t>
      </w:r>
      <w:r w:rsidRPr="004B58EF">
        <w:rPr>
          <w:rStyle w:val="Chard"/>
          <w:rFonts w:hint="cs"/>
          <w:rtl/>
        </w:rPr>
        <w:t>ٱلتَّغَابُنِ</w:t>
      </w:r>
      <w:r w:rsidR="0098582D" w:rsidRPr="0098582D">
        <w:rPr>
          <w:rStyle w:val="Char8"/>
          <w:rFonts w:hint="cs"/>
          <w:rtl/>
        </w:rPr>
        <w:t>﴾</w:t>
      </w:r>
      <w:r w:rsidRPr="0098582D">
        <w:rPr>
          <w:rStyle w:val="Char6"/>
          <w:rFonts w:eastAsia="Calibri"/>
          <w:rtl/>
        </w:rPr>
        <w:t xml:space="preserve"> [التغابن: 9]</w:t>
      </w:r>
      <w:r w:rsidRPr="0098582D">
        <w:rPr>
          <w:rStyle w:val="Char6"/>
          <w:rFonts w:eastAsia="Calibri" w:hint="cs"/>
          <w:rtl/>
        </w:rPr>
        <w:t>.</w:t>
      </w:r>
      <w:r w:rsidRPr="00853681">
        <w:rPr>
          <w:rStyle w:val="Char4"/>
          <w:rFonts w:hint="cs"/>
          <w:rtl/>
        </w:rPr>
        <w:t xml:space="preserve"> «</w:t>
      </w:r>
      <w:r w:rsidRPr="00030380">
        <w:rPr>
          <w:rStyle w:val="Char7"/>
          <w:rFonts w:hint="cs"/>
          <w:rtl/>
        </w:rPr>
        <w:t>و آن روز حسدورزی است</w:t>
      </w:r>
      <w:r w:rsidRPr="00853681">
        <w:rPr>
          <w:rStyle w:val="Char4"/>
          <w:rFonts w:hint="cs"/>
          <w:rtl/>
        </w:rPr>
        <w:t>»</w:t>
      </w:r>
      <w:r w:rsidR="00030380" w:rsidRPr="00853681">
        <w:rPr>
          <w:rStyle w:val="Char4"/>
          <w:rFonts w:hint="cs"/>
          <w:rtl/>
        </w:rPr>
        <w:t>.</w:t>
      </w:r>
    </w:p>
    <w:p w:rsidR="00483B5B" w:rsidRPr="006020D2" w:rsidRDefault="00483B5B" w:rsidP="00DD1FA9">
      <w:pPr>
        <w:pStyle w:val="a2"/>
        <w:rPr>
          <w:rtl/>
        </w:rPr>
      </w:pPr>
      <w:bookmarkStart w:id="162" w:name="_Toc439881739"/>
      <w:r w:rsidRPr="006020D2">
        <w:rPr>
          <w:rFonts w:hint="cs"/>
          <w:rtl/>
        </w:rPr>
        <w:t>یوم الحسره (روز حسرت)</w:t>
      </w:r>
      <w:bookmarkEnd w:id="162"/>
    </w:p>
    <w:p w:rsidR="00483B5B" w:rsidRPr="00853681" w:rsidRDefault="00483B5B" w:rsidP="00DD1FA9">
      <w:pPr>
        <w:ind w:firstLine="284"/>
        <w:jc w:val="both"/>
        <w:rPr>
          <w:rStyle w:val="Char4"/>
          <w:rtl/>
        </w:rPr>
      </w:pPr>
      <w:r w:rsidRPr="00853681">
        <w:rPr>
          <w:rStyle w:val="Char4"/>
          <w:rFonts w:hint="cs"/>
          <w:rtl/>
        </w:rPr>
        <w:t>زیرا در آن روز فرد گناهکار و نافرمان به خاطر اعمال نیکی که از دست داده و اعمال بدی که مرتکب شد ه است، حسرت</w:t>
      </w:r>
      <w:r w:rsidR="003869A5">
        <w:rPr>
          <w:rStyle w:val="Char4"/>
          <w:rFonts w:hint="cs"/>
          <w:rtl/>
        </w:rPr>
        <w:t xml:space="preserve"> می‌</w:t>
      </w:r>
      <w:r w:rsidRPr="00853681">
        <w:rPr>
          <w:rStyle w:val="Char4"/>
          <w:rFonts w:hint="cs"/>
          <w:rtl/>
        </w:rPr>
        <w:t>خورد.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وَأَنذِرۡهُمۡ يَوۡمَ </w:t>
      </w:r>
      <w:r w:rsidRPr="004B58EF">
        <w:rPr>
          <w:rStyle w:val="Chard"/>
          <w:rFonts w:hint="cs"/>
          <w:rtl/>
        </w:rPr>
        <w:t>ٱلۡحَسۡرَةِ</w:t>
      </w:r>
      <w:r w:rsidRPr="004B58EF">
        <w:rPr>
          <w:rStyle w:val="Chard"/>
          <w:rtl/>
        </w:rPr>
        <w:t xml:space="preserve"> إِذۡ قُضِيَ </w:t>
      </w:r>
      <w:r w:rsidRPr="004B58EF">
        <w:rPr>
          <w:rStyle w:val="Chard"/>
          <w:rFonts w:hint="cs"/>
          <w:rtl/>
        </w:rPr>
        <w:t>ٱلۡأَمۡرُ</w:t>
      </w:r>
      <w:r w:rsidRPr="004B58EF">
        <w:rPr>
          <w:rStyle w:val="Chard"/>
          <w:rtl/>
        </w:rPr>
        <w:t xml:space="preserve"> وَهُمۡ فِي غَفۡلَة</w:t>
      </w:r>
      <w:r w:rsidRPr="004B58EF">
        <w:rPr>
          <w:rStyle w:val="Chard"/>
          <w:rFonts w:hint="cs"/>
          <w:rtl/>
        </w:rPr>
        <w:t>ٖ</w:t>
      </w:r>
      <w:r w:rsidRPr="004B58EF">
        <w:rPr>
          <w:rStyle w:val="Chard"/>
          <w:rtl/>
        </w:rPr>
        <w:t xml:space="preserve"> </w:t>
      </w:r>
      <w:r w:rsidRPr="004B58EF">
        <w:rPr>
          <w:rStyle w:val="Chard"/>
          <w:rFonts w:hint="cs"/>
          <w:rtl/>
        </w:rPr>
        <w:t>وَهُمۡ</w:t>
      </w:r>
      <w:r w:rsidRPr="004B58EF">
        <w:rPr>
          <w:rStyle w:val="Chard"/>
          <w:rtl/>
        </w:rPr>
        <w:t xml:space="preserve"> </w:t>
      </w:r>
      <w:r w:rsidRPr="004B58EF">
        <w:rPr>
          <w:rStyle w:val="Chard"/>
          <w:rFonts w:hint="cs"/>
          <w:rtl/>
        </w:rPr>
        <w:t>لَا</w:t>
      </w:r>
      <w:r w:rsidRPr="004B58EF">
        <w:rPr>
          <w:rStyle w:val="Chard"/>
          <w:rtl/>
        </w:rPr>
        <w:t xml:space="preserve"> </w:t>
      </w:r>
      <w:r w:rsidRPr="004B58EF">
        <w:rPr>
          <w:rStyle w:val="Chard"/>
          <w:rFonts w:hint="cs"/>
          <w:rtl/>
        </w:rPr>
        <w:t>يُؤۡمِنُونَ</w:t>
      </w:r>
      <w:r w:rsidRPr="004B58EF">
        <w:rPr>
          <w:rStyle w:val="Chard"/>
          <w:rtl/>
        </w:rPr>
        <w:t>٣٩</w:t>
      </w:r>
      <w:r w:rsidR="0098582D" w:rsidRPr="0098582D">
        <w:rPr>
          <w:rStyle w:val="Char8"/>
          <w:rFonts w:hint="cs"/>
          <w:rtl/>
        </w:rPr>
        <w:t>﴾</w:t>
      </w:r>
      <w:r w:rsidRPr="0098582D">
        <w:rPr>
          <w:rStyle w:val="Char6"/>
          <w:rFonts w:eastAsia="Calibri"/>
          <w:rtl/>
        </w:rPr>
        <w:t xml:space="preserve"> [مر</w:t>
      </w:r>
      <w:r w:rsidR="00937F46">
        <w:rPr>
          <w:rStyle w:val="Char6"/>
          <w:rFonts w:eastAsia="Calibri"/>
          <w:rtl/>
        </w:rPr>
        <w:t>ی</w:t>
      </w:r>
      <w:r w:rsidRPr="0098582D">
        <w:rPr>
          <w:rStyle w:val="Char6"/>
          <w:rFonts w:eastAsia="Calibri"/>
          <w:rtl/>
        </w:rPr>
        <w:t>م: 39]</w:t>
      </w:r>
      <w:r w:rsidRPr="0098582D">
        <w:rPr>
          <w:rStyle w:val="Char6"/>
          <w:rFonts w:eastAsia="Calibri" w:hint="cs"/>
          <w:rtl/>
        </w:rPr>
        <w:t>.</w:t>
      </w:r>
      <w:r w:rsidRPr="00853681">
        <w:rPr>
          <w:rStyle w:val="Char4"/>
          <w:rFonts w:hint="cs"/>
          <w:rtl/>
        </w:rPr>
        <w:t xml:space="preserve"> «(</w:t>
      </w:r>
      <w:r w:rsidRPr="00030380">
        <w:rPr>
          <w:rStyle w:val="Char7"/>
          <w:rFonts w:hint="cs"/>
          <w:rtl/>
        </w:rPr>
        <w:t>ای پیغمبر)</w:t>
      </w:r>
      <w:r w:rsidR="004930A5" w:rsidRPr="00030380">
        <w:rPr>
          <w:rStyle w:val="Char7"/>
          <w:rFonts w:hint="cs"/>
          <w:rtl/>
        </w:rPr>
        <w:t>!</w:t>
      </w:r>
      <w:r w:rsidRPr="00030380">
        <w:rPr>
          <w:rStyle w:val="Char7"/>
          <w:rFonts w:hint="cs"/>
          <w:rtl/>
        </w:rPr>
        <w:t xml:space="preserve"> ظالمان را از روز حسرت (که رستاخیز است) بترسان. آن هنگامی که کار از کار</w:t>
      </w:r>
      <w:r w:rsidR="003869A5">
        <w:rPr>
          <w:rStyle w:val="Char7"/>
          <w:rFonts w:hint="cs"/>
          <w:rtl/>
        </w:rPr>
        <w:t xml:space="preserve"> می‌</w:t>
      </w:r>
      <w:r w:rsidRPr="00030380">
        <w:rPr>
          <w:rStyle w:val="Char7"/>
          <w:rFonts w:hint="cs"/>
          <w:rtl/>
        </w:rPr>
        <w:t>گذرد و ایشان در غفلت (عمر گرانمایه را) به سر برده</w:t>
      </w:r>
      <w:r w:rsidR="00AD6714">
        <w:rPr>
          <w:rStyle w:val="Char7"/>
          <w:rFonts w:hint="cs"/>
          <w:rtl/>
        </w:rPr>
        <w:t>‌اند</w:t>
      </w:r>
      <w:r w:rsidRPr="00030380">
        <w:rPr>
          <w:rStyle w:val="Char7"/>
          <w:rFonts w:hint="cs"/>
          <w:rtl/>
        </w:rPr>
        <w:t xml:space="preserve"> و (به بهشت و دوزخ) ایمان نداشته</w:t>
      </w:r>
      <w:r w:rsidR="00AD6714">
        <w:rPr>
          <w:rStyle w:val="Char7"/>
          <w:rFonts w:hint="cs"/>
          <w:rtl/>
        </w:rPr>
        <w:t>‌اند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اینها پاره</w:t>
      </w:r>
      <w:r w:rsidR="004F1F83">
        <w:rPr>
          <w:rStyle w:val="Char4"/>
          <w:rFonts w:hint="cs"/>
          <w:rtl/>
        </w:rPr>
        <w:t xml:space="preserve">‌ای </w:t>
      </w:r>
      <w:r w:rsidRPr="00853681">
        <w:rPr>
          <w:rStyle w:val="Char4"/>
          <w:rFonts w:hint="cs"/>
          <w:rtl/>
        </w:rPr>
        <w:t>از اسم</w:t>
      </w:r>
      <w:r w:rsidR="00F3583E">
        <w:rPr>
          <w:rStyle w:val="Char4"/>
          <w:rFonts w:hint="cs"/>
          <w:rtl/>
        </w:rPr>
        <w:t>‌های</w:t>
      </w:r>
      <w:r w:rsidRPr="00853681">
        <w:rPr>
          <w:rStyle w:val="Char4"/>
          <w:rFonts w:hint="cs"/>
          <w:rtl/>
        </w:rPr>
        <w:t xml:space="preserve"> قیامت بودند که نام</w:t>
      </w:r>
      <w:r w:rsidR="00F3583E">
        <w:rPr>
          <w:rStyle w:val="Char4"/>
          <w:rFonts w:hint="cs"/>
          <w:rtl/>
        </w:rPr>
        <w:t>‌های</w:t>
      </w:r>
      <w:r w:rsidRPr="00853681">
        <w:rPr>
          <w:rStyle w:val="Char4"/>
          <w:rFonts w:hint="cs"/>
          <w:rtl/>
        </w:rPr>
        <w:t xml:space="preserve"> دیگری هم دارد و هر نامی، یکی از رویدادهای قیامت را به تصویر</w:t>
      </w:r>
      <w:r w:rsidR="003869A5">
        <w:rPr>
          <w:rStyle w:val="Char4"/>
          <w:rFonts w:hint="cs"/>
          <w:rtl/>
        </w:rPr>
        <w:t xml:space="preserve"> می‌</w:t>
      </w:r>
      <w:r w:rsidRPr="00853681">
        <w:rPr>
          <w:rStyle w:val="Char4"/>
          <w:rFonts w:hint="cs"/>
          <w:rtl/>
        </w:rPr>
        <w:t>کشد یا از احوال بندگان پرده بر</w:t>
      </w:r>
      <w:r w:rsidR="003869A5">
        <w:rPr>
          <w:rStyle w:val="Char4"/>
          <w:rFonts w:hint="cs"/>
          <w:rtl/>
        </w:rPr>
        <w:t xml:space="preserve"> می‌</w:t>
      </w:r>
      <w:r w:rsidRPr="00853681">
        <w:rPr>
          <w:rStyle w:val="Char4"/>
          <w:rFonts w:hint="cs"/>
          <w:rtl/>
        </w:rPr>
        <w:t>دارد که دارای چه وضع و حالی خواهند بود یا به عظمت و جایگاه آن روز اشاره دارد.</w:t>
      </w:r>
    </w:p>
    <w:p w:rsidR="00483B5B" w:rsidRPr="006020D2" w:rsidRDefault="00483B5B" w:rsidP="005F12A7">
      <w:pPr>
        <w:pStyle w:val="a1"/>
        <w:rPr>
          <w:rtl/>
        </w:rPr>
      </w:pPr>
      <w:bookmarkStart w:id="163" w:name="_Toc439881740"/>
      <w:r w:rsidRPr="006020D2">
        <w:rPr>
          <w:rFonts w:hint="cs"/>
          <w:rtl/>
        </w:rPr>
        <w:t>ایستگاه</w:t>
      </w:r>
      <w:r w:rsidR="00F3583E">
        <w:rPr>
          <w:rFonts w:hint="cs"/>
          <w:rtl/>
        </w:rPr>
        <w:t>‌های</w:t>
      </w:r>
      <w:r w:rsidRPr="006020D2">
        <w:rPr>
          <w:rFonts w:hint="cs"/>
          <w:rtl/>
        </w:rPr>
        <w:t xml:space="preserve"> روز قیامت</w:t>
      </w:r>
      <w:bookmarkEnd w:id="163"/>
    </w:p>
    <w:p w:rsidR="00483B5B" w:rsidRPr="00853681" w:rsidRDefault="00483B5B" w:rsidP="00DD1FA9">
      <w:pPr>
        <w:ind w:firstLine="284"/>
        <w:jc w:val="both"/>
        <w:rPr>
          <w:rStyle w:val="Char4"/>
          <w:rtl/>
        </w:rPr>
      </w:pPr>
      <w:r w:rsidRPr="00853681">
        <w:rPr>
          <w:rStyle w:val="Char4"/>
          <w:rFonts w:hint="cs"/>
          <w:rtl/>
        </w:rPr>
        <w:t>روز قیامت، روزی طولانی خواهد بود و مواقف و حالت</w:t>
      </w:r>
      <w:r w:rsidR="00F3583E">
        <w:rPr>
          <w:rStyle w:val="Char4"/>
          <w:rFonts w:hint="cs"/>
          <w:rtl/>
        </w:rPr>
        <w:t>‌های</w:t>
      </w:r>
      <w:r w:rsidRPr="00853681">
        <w:rPr>
          <w:rStyle w:val="Char4"/>
          <w:rFonts w:hint="cs"/>
          <w:rtl/>
        </w:rPr>
        <w:t xml:space="preserve"> گوناگونی از اوضاع مردم را دربر خواهد داشت و با انواع و توده</w:t>
      </w:r>
      <w:r w:rsidR="004F1F83">
        <w:rPr>
          <w:rStyle w:val="Char4"/>
          <w:rFonts w:hint="cs"/>
          <w:rtl/>
        </w:rPr>
        <w:t>‌‌های</w:t>
      </w:r>
      <w:r w:rsidRPr="00853681">
        <w:rPr>
          <w:rStyle w:val="Char4"/>
          <w:rFonts w:hint="cs"/>
          <w:rtl/>
        </w:rPr>
        <w:t xml:space="preserve"> مردم متفاوت خواد بود و گاهی یک فرد مواقف و مواضع گوناگونی را پشت سر</w:t>
      </w:r>
      <w:r w:rsidR="003869A5">
        <w:rPr>
          <w:rStyle w:val="Char4"/>
          <w:rFonts w:hint="cs"/>
          <w:rtl/>
        </w:rPr>
        <w:t xml:space="preserve"> می‌</w:t>
      </w:r>
      <w:r w:rsidRPr="00853681">
        <w:rPr>
          <w:rStyle w:val="Char4"/>
          <w:rFonts w:hint="cs"/>
          <w:rtl/>
        </w:rPr>
        <w:t>گذارد.</w:t>
      </w:r>
    </w:p>
    <w:p w:rsidR="00483B5B" w:rsidRPr="00853681" w:rsidRDefault="00483B5B" w:rsidP="00DD1FA9">
      <w:pPr>
        <w:ind w:firstLine="284"/>
        <w:jc w:val="both"/>
        <w:rPr>
          <w:rStyle w:val="Char4"/>
          <w:rtl/>
        </w:rPr>
      </w:pPr>
      <w:r w:rsidRPr="00853681">
        <w:rPr>
          <w:rStyle w:val="Char4"/>
          <w:rFonts w:hint="cs"/>
          <w:rtl/>
        </w:rPr>
        <w:t>در پاره</w:t>
      </w:r>
      <w:r w:rsidR="004F1F83">
        <w:rPr>
          <w:rStyle w:val="Char4"/>
          <w:rFonts w:hint="cs"/>
          <w:rtl/>
        </w:rPr>
        <w:t xml:space="preserve">‌ای </w:t>
      </w:r>
      <w:r w:rsidRPr="00853681">
        <w:rPr>
          <w:rStyle w:val="Char4"/>
          <w:rFonts w:hint="cs"/>
          <w:rtl/>
        </w:rPr>
        <w:t>از مواقف از هیچ کسی از عملش پرسیده نخواهد شد، بلکه با اعمالش مواجه</w:t>
      </w:r>
      <w:r w:rsidR="003869A5">
        <w:rPr>
          <w:rStyle w:val="Char4"/>
          <w:rFonts w:hint="cs"/>
          <w:rtl/>
        </w:rPr>
        <w:t xml:space="preserve"> می‌</w:t>
      </w:r>
      <w:r w:rsidRPr="00853681">
        <w:rPr>
          <w:rStyle w:val="Char4"/>
          <w:rFonts w:hint="cs"/>
          <w:rtl/>
        </w:rPr>
        <w:t>گردد بدون این که مورد مناقشه قرار گیرد.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فَيَوۡمَئِذ</w:t>
      </w:r>
      <w:r w:rsidRPr="004B58EF">
        <w:rPr>
          <w:rStyle w:val="Chard"/>
          <w:rFonts w:hint="cs"/>
          <w:rtl/>
        </w:rPr>
        <w:t>ٖ</w:t>
      </w:r>
      <w:r w:rsidRPr="004B58EF">
        <w:rPr>
          <w:rStyle w:val="Chard"/>
          <w:rtl/>
        </w:rPr>
        <w:t xml:space="preserve"> </w:t>
      </w:r>
      <w:r w:rsidRPr="004B58EF">
        <w:rPr>
          <w:rStyle w:val="Chard"/>
          <w:rFonts w:hint="cs"/>
          <w:rtl/>
        </w:rPr>
        <w:t>لَّا</w:t>
      </w:r>
      <w:r w:rsidRPr="004B58EF">
        <w:rPr>
          <w:rStyle w:val="Chard"/>
          <w:rtl/>
        </w:rPr>
        <w:t xml:space="preserve"> </w:t>
      </w:r>
      <w:r w:rsidRPr="004B58EF">
        <w:rPr>
          <w:rStyle w:val="Chard"/>
          <w:rFonts w:hint="cs"/>
          <w:rtl/>
        </w:rPr>
        <w:t>يُسۡ‍َٔلُ</w:t>
      </w:r>
      <w:r w:rsidRPr="004B58EF">
        <w:rPr>
          <w:rStyle w:val="Chard"/>
          <w:rtl/>
        </w:rPr>
        <w:t xml:space="preserve"> </w:t>
      </w:r>
      <w:r w:rsidRPr="004B58EF">
        <w:rPr>
          <w:rStyle w:val="Chard"/>
          <w:rFonts w:hint="cs"/>
          <w:rtl/>
        </w:rPr>
        <w:t>عَن</w:t>
      </w:r>
      <w:r w:rsidRPr="004B58EF">
        <w:rPr>
          <w:rStyle w:val="Chard"/>
          <w:rtl/>
        </w:rPr>
        <w:t xml:space="preserve"> </w:t>
      </w:r>
      <w:r w:rsidRPr="004B58EF">
        <w:rPr>
          <w:rStyle w:val="Chard"/>
          <w:rFonts w:hint="cs"/>
          <w:rtl/>
        </w:rPr>
        <w:t>ذ</w:t>
      </w:r>
      <w:r w:rsidRPr="004B58EF">
        <w:rPr>
          <w:rStyle w:val="Chard"/>
          <w:rtl/>
        </w:rPr>
        <w:t>َنۢبِهِ</w:t>
      </w:r>
      <w:r w:rsidRPr="004B58EF">
        <w:rPr>
          <w:rStyle w:val="Chard"/>
          <w:rFonts w:hint="cs"/>
          <w:rtl/>
        </w:rPr>
        <w:t>ۦٓ</w:t>
      </w:r>
      <w:r w:rsidRPr="004B58EF">
        <w:rPr>
          <w:rStyle w:val="Chard"/>
          <w:rtl/>
        </w:rPr>
        <w:t xml:space="preserve"> إِنس</w:t>
      </w:r>
      <w:r w:rsidRPr="004B58EF">
        <w:rPr>
          <w:rStyle w:val="Chard"/>
          <w:rFonts w:hint="cs"/>
          <w:rtl/>
        </w:rPr>
        <w:t>ٞ</w:t>
      </w:r>
      <w:r w:rsidRPr="004B58EF">
        <w:rPr>
          <w:rStyle w:val="Chard"/>
          <w:rtl/>
        </w:rPr>
        <w:t xml:space="preserve"> </w:t>
      </w:r>
      <w:r w:rsidRPr="004B58EF">
        <w:rPr>
          <w:rStyle w:val="Chard"/>
          <w:rFonts w:hint="cs"/>
          <w:rtl/>
        </w:rPr>
        <w:t>وَلَا</w:t>
      </w:r>
      <w:r w:rsidRPr="004B58EF">
        <w:rPr>
          <w:rStyle w:val="Chard"/>
          <w:rtl/>
        </w:rPr>
        <w:t xml:space="preserve"> </w:t>
      </w:r>
      <w:r w:rsidRPr="004B58EF">
        <w:rPr>
          <w:rStyle w:val="Chard"/>
          <w:rFonts w:hint="cs"/>
          <w:rtl/>
        </w:rPr>
        <w:t>جَآنّٞ</w:t>
      </w:r>
      <w:r w:rsidRPr="004B58EF">
        <w:rPr>
          <w:rStyle w:val="Chard"/>
          <w:rtl/>
        </w:rPr>
        <w:t>٣٩</w:t>
      </w:r>
      <w:r w:rsidR="0098582D" w:rsidRPr="0098582D">
        <w:rPr>
          <w:rStyle w:val="Char8"/>
          <w:rFonts w:hint="cs"/>
          <w:rtl/>
        </w:rPr>
        <w:t>﴾</w:t>
      </w:r>
      <w:r w:rsidRPr="0098582D">
        <w:rPr>
          <w:rStyle w:val="Char6"/>
          <w:rFonts w:eastAsia="Calibri"/>
          <w:rtl/>
        </w:rPr>
        <w:t xml:space="preserve"> [الرحمن: 39]</w:t>
      </w:r>
      <w:r w:rsidRPr="0098582D">
        <w:rPr>
          <w:rStyle w:val="Char6"/>
          <w:rFonts w:eastAsia="Calibri" w:hint="cs"/>
          <w:rtl/>
        </w:rPr>
        <w:t>.</w:t>
      </w:r>
      <w:r w:rsidRPr="00853681">
        <w:rPr>
          <w:rStyle w:val="Char4"/>
          <w:rFonts w:hint="cs"/>
          <w:rtl/>
        </w:rPr>
        <w:t xml:space="preserve"> «</w:t>
      </w:r>
      <w:r w:rsidRPr="00030380">
        <w:rPr>
          <w:rStyle w:val="Char7"/>
          <w:rFonts w:hint="cs"/>
          <w:rtl/>
        </w:rPr>
        <w:t>در آن روز هیچ پری و انسانی از گناهش پرسش</w:t>
      </w:r>
      <w:r w:rsidR="003869A5">
        <w:rPr>
          <w:rStyle w:val="Char7"/>
          <w:rFonts w:hint="cs"/>
          <w:rtl/>
        </w:rPr>
        <w:t xml:space="preserve"> نمی‌</w:t>
      </w:r>
      <w:r w:rsidRPr="00030380">
        <w:rPr>
          <w:rStyle w:val="Char7"/>
          <w:rFonts w:hint="cs"/>
          <w:rtl/>
        </w:rPr>
        <w:t>گردد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موقفی دیگر از عملکردشان پرسیده</w:t>
      </w:r>
      <w:r w:rsidR="003869A5">
        <w:rPr>
          <w:rStyle w:val="Char4"/>
          <w:rFonts w:hint="cs"/>
          <w:rtl/>
        </w:rPr>
        <w:t xml:space="preserve"> می‌</w:t>
      </w:r>
      <w:r w:rsidRPr="00853681">
        <w:rPr>
          <w:rStyle w:val="Char4"/>
          <w:rFonts w:hint="cs"/>
          <w:rtl/>
        </w:rPr>
        <w:t>شوند، اما نه از روی استفهام، بلکه از روی توبیخ، نکوهش، تحقیر، ذلیل گردانیدن و اعتراف گرفتن.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وَقِفُوهُمۡۖ إِنَّهُم مَّسۡ‍ُٔولُونَ٢٤</w:t>
      </w:r>
      <w:r w:rsidR="0098582D" w:rsidRPr="0098582D">
        <w:rPr>
          <w:rStyle w:val="Char8"/>
          <w:rFonts w:hint="cs"/>
          <w:rtl/>
        </w:rPr>
        <w:t>﴾</w:t>
      </w:r>
      <w:r w:rsidRPr="0098582D">
        <w:rPr>
          <w:rStyle w:val="Char6"/>
          <w:rFonts w:eastAsia="Calibri"/>
          <w:rtl/>
        </w:rPr>
        <w:t xml:space="preserve"> [الصافات: 24]</w:t>
      </w:r>
      <w:r w:rsidRPr="0098582D">
        <w:rPr>
          <w:rStyle w:val="Char6"/>
          <w:rFonts w:eastAsia="Calibri" w:hint="cs"/>
          <w:rtl/>
        </w:rPr>
        <w:t>.</w:t>
      </w:r>
      <w:r w:rsidRPr="00853681">
        <w:rPr>
          <w:rStyle w:val="Char4"/>
          <w:rFonts w:hint="cs"/>
          <w:rtl/>
        </w:rPr>
        <w:t xml:space="preserve"> «</w:t>
      </w:r>
      <w:r w:rsidRPr="00030380">
        <w:rPr>
          <w:rStyle w:val="Char7"/>
          <w:rFonts w:hint="cs"/>
          <w:rtl/>
        </w:rPr>
        <w:t>آنان را نگاه دارید که باید بازرسی شوند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فَلَنَسۡ‍َٔلَنَّ </w:t>
      </w:r>
      <w:r w:rsidRPr="004B58EF">
        <w:rPr>
          <w:rStyle w:val="Chard"/>
          <w:rFonts w:hint="cs"/>
          <w:rtl/>
        </w:rPr>
        <w:t>ٱلَّذِينَ</w:t>
      </w:r>
      <w:r w:rsidRPr="004B58EF">
        <w:rPr>
          <w:rStyle w:val="Chard"/>
          <w:rtl/>
        </w:rPr>
        <w:t xml:space="preserve"> أُرۡسِلَ إِلَيۡهِمۡ وَلَنَسۡ‍َٔلَنَّ </w:t>
      </w:r>
      <w:r w:rsidRPr="004B58EF">
        <w:rPr>
          <w:rStyle w:val="Chard"/>
          <w:rFonts w:hint="cs"/>
          <w:rtl/>
        </w:rPr>
        <w:t>ٱلۡمُرۡسَلِينَ</w:t>
      </w:r>
      <w:r w:rsidRPr="004B58EF">
        <w:rPr>
          <w:rStyle w:val="Chard"/>
          <w:rtl/>
        </w:rPr>
        <w:t>٦</w:t>
      </w:r>
      <w:r w:rsidR="0098582D" w:rsidRPr="0098582D">
        <w:rPr>
          <w:rStyle w:val="Char8"/>
          <w:rFonts w:hint="cs"/>
          <w:rtl/>
        </w:rPr>
        <w:t>﴾</w:t>
      </w:r>
      <w:r w:rsidRPr="0098582D">
        <w:rPr>
          <w:rStyle w:val="Char6"/>
          <w:rFonts w:eastAsia="Calibri"/>
          <w:rtl/>
        </w:rPr>
        <w:t xml:space="preserve"> [الأعراف: 6]</w:t>
      </w:r>
      <w:r w:rsidRPr="0098582D">
        <w:rPr>
          <w:rStyle w:val="Char6"/>
          <w:rFonts w:eastAsia="Calibri" w:hint="cs"/>
          <w:rtl/>
        </w:rPr>
        <w:t>.</w:t>
      </w:r>
      <w:r w:rsidRPr="00853681">
        <w:rPr>
          <w:rStyle w:val="Char4"/>
          <w:rFonts w:hint="cs"/>
          <w:rtl/>
        </w:rPr>
        <w:t xml:space="preserve"> </w:t>
      </w:r>
      <w:r w:rsidRPr="00030380">
        <w:rPr>
          <w:rStyle w:val="Char7"/>
          <w:rFonts w:hint="cs"/>
          <w:rtl/>
        </w:rPr>
        <w:t xml:space="preserve">«(در روز قیامت) به </w:t>
      </w:r>
      <w:r w:rsidR="00A45672">
        <w:rPr>
          <w:rStyle w:val="Char7"/>
          <w:rFonts w:hint="cs"/>
          <w:rtl/>
        </w:rPr>
        <w:t>طور قطع از کسانی که پیغمبران به</w:t>
      </w:r>
      <w:r w:rsidR="00A45672">
        <w:rPr>
          <w:rStyle w:val="Char7"/>
          <w:rFonts w:hint="eastAsia"/>
          <w:rtl/>
        </w:rPr>
        <w:t>‌</w:t>
      </w:r>
      <w:r w:rsidRPr="00030380">
        <w:rPr>
          <w:rStyle w:val="Char7"/>
          <w:rFonts w:hint="cs"/>
          <w:rtl/>
        </w:rPr>
        <w:t>سوی آنان روانه شده</w:t>
      </w:r>
      <w:r w:rsidR="00AD6714">
        <w:rPr>
          <w:rStyle w:val="Char7"/>
          <w:rFonts w:hint="cs"/>
          <w:rtl/>
        </w:rPr>
        <w:t>‌اند</w:t>
      </w:r>
      <w:r w:rsidR="003869A5">
        <w:rPr>
          <w:rStyle w:val="Char7"/>
          <w:rFonts w:hint="cs"/>
          <w:rtl/>
        </w:rPr>
        <w:t xml:space="preserve"> می‌</w:t>
      </w:r>
      <w:r w:rsidRPr="00030380">
        <w:rPr>
          <w:rStyle w:val="Char7"/>
          <w:rFonts w:hint="cs"/>
          <w:rtl/>
        </w:rPr>
        <w:t>پرسیم و حتماً از پیغمبران هم</w:t>
      </w:r>
      <w:r w:rsidR="003869A5">
        <w:rPr>
          <w:rStyle w:val="Char7"/>
          <w:rFonts w:hint="cs"/>
          <w:rtl/>
        </w:rPr>
        <w:t xml:space="preserve"> می‌</w:t>
      </w:r>
      <w:r w:rsidRPr="00030380">
        <w:rPr>
          <w:rStyle w:val="Char7"/>
          <w:rFonts w:hint="cs"/>
          <w:rtl/>
        </w:rPr>
        <w:t>پرسیم</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در برخی مواقف خلایق مورد بازخواست قرار</w:t>
      </w:r>
      <w:r w:rsidR="003869A5">
        <w:rPr>
          <w:rStyle w:val="Char4"/>
          <w:rFonts w:hint="cs"/>
          <w:rtl/>
        </w:rPr>
        <w:t xml:space="preserve"> می‌</w:t>
      </w:r>
      <w:r w:rsidRPr="00853681">
        <w:rPr>
          <w:rStyle w:val="Char4"/>
          <w:rFonts w:hint="cs"/>
          <w:rtl/>
        </w:rPr>
        <w:t>گیرند و آنان به اعمال و کردارشان در دنیا اعتراف</w:t>
      </w:r>
      <w:r w:rsidR="003869A5">
        <w:rPr>
          <w:rStyle w:val="Char4"/>
          <w:rFonts w:hint="cs"/>
          <w:rtl/>
        </w:rPr>
        <w:t xml:space="preserve"> می‌</w:t>
      </w:r>
      <w:r w:rsidRPr="00853681">
        <w:rPr>
          <w:rStyle w:val="Char4"/>
          <w:rFonts w:hint="cs"/>
          <w:rtl/>
        </w:rPr>
        <w:t>کنند و از خداوند چیزی را کتمان</w:t>
      </w:r>
      <w:r w:rsidR="003869A5">
        <w:rPr>
          <w:rStyle w:val="Char4"/>
          <w:rFonts w:hint="cs"/>
          <w:rtl/>
        </w:rPr>
        <w:t xml:space="preserve"> نمی‌</w:t>
      </w:r>
      <w:r w:rsidRPr="00853681">
        <w:rPr>
          <w:rStyle w:val="Char4"/>
          <w:rFonts w:hint="cs"/>
          <w:rtl/>
        </w:rPr>
        <w:t>کنند.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وَلَا يَكۡتُمُونَ </w:t>
      </w:r>
      <w:r w:rsidRPr="004B58EF">
        <w:rPr>
          <w:rStyle w:val="Chard"/>
          <w:rFonts w:hint="cs"/>
          <w:rtl/>
        </w:rPr>
        <w:t>ٱللَّهَ</w:t>
      </w:r>
      <w:r w:rsidRPr="004B58EF">
        <w:rPr>
          <w:rStyle w:val="Chard"/>
          <w:rtl/>
        </w:rPr>
        <w:t xml:space="preserve"> حَدِيث</w:t>
      </w:r>
      <w:r w:rsidRPr="004B58EF">
        <w:rPr>
          <w:rStyle w:val="Chard"/>
          <w:rFonts w:hint="cs"/>
          <w:rtl/>
        </w:rPr>
        <w:t>ٗا</w:t>
      </w:r>
      <w:r w:rsidR="0098582D" w:rsidRPr="0098582D">
        <w:rPr>
          <w:rStyle w:val="Char8"/>
          <w:rFonts w:hint="cs"/>
          <w:rtl/>
        </w:rPr>
        <w:t>﴾</w:t>
      </w:r>
      <w:r w:rsidRPr="0098582D">
        <w:rPr>
          <w:rStyle w:val="Char6"/>
          <w:rFonts w:eastAsia="Calibri"/>
          <w:rtl/>
        </w:rPr>
        <w:t xml:space="preserve"> [النساء: 42]</w:t>
      </w:r>
      <w:r w:rsidRPr="0098582D">
        <w:rPr>
          <w:rStyle w:val="Char6"/>
          <w:rFonts w:eastAsia="Calibri" w:hint="cs"/>
          <w:rtl/>
        </w:rPr>
        <w:t>.</w:t>
      </w:r>
      <w:r w:rsidRPr="00853681">
        <w:rPr>
          <w:rStyle w:val="Char4"/>
          <w:rFonts w:hint="cs"/>
          <w:rtl/>
        </w:rPr>
        <w:t xml:space="preserve"> «</w:t>
      </w:r>
      <w:r w:rsidRPr="00030380">
        <w:rPr>
          <w:rStyle w:val="Char7"/>
          <w:rFonts w:hint="cs"/>
          <w:rtl/>
        </w:rPr>
        <w:t>نمی توانند (کردار یا) گفتاری را از خدا پنهان سازند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در پاره</w:t>
      </w:r>
      <w:r w:rsidR="004F1F83">
        <w:rPr>
          <w:rStyle w:val="Char4"/>
          <w:rFonts w:hint="cs"/>
          <w:rtl/>
        </w:rPr>
        <w:t xml:space="preserve">‌ای </w:t>
      </w:r>
      <w:r w:rsidRPr="00853681">
        <w:rPr>
          <w:rStyle w:val="Char4"/>
          <w:rFonts w:hint="cs"/>
          <w:rtl/>
        </w:rPr>
        <w:t>از مواقف کفار مورد سوال قرار</w:t>
      </w:r>
      <w:r w:rsidR="003869A5">
        <w:rPr>
          <w:rStyle w:val="Char4"/>
          <w:rFonts w:hint="cs"/>
          <w:rtl/>
        </w:rPr>
        <w:t xml:space="preserve"> می‌</w:t>
      </w:r>
      <w:r w:rsidRPr="00853681">
        <w:rPr>
          <w:rStyle w:val="Char4"/>
          <w:rFonts w:hint="cs"/>
          <w:rtl/>
        </w:rPr>
        <w:t>گیرند و آنان دروغ</w:t>
      </w:r>
      <w:r w:rsidR="003869A5">
        <w:rPr>
          <w:rStyle w:val="Char4"/>
          <w:rFonts w:hint="cs"/>
          <w:rtl/>
        </w:rPr>
        <w:t xml:space="preserve"> می‌</w:t>
      </w:r>
      <w:r w:rsidRPr="00853681">
        <w:rPr>
          <w:rStyle w:val="Char4"/>
          <w:rFonts w:hint="cs"/>
          <w:rtl/>
        </w:rPr>
        <w:t>گویند و منکر این مطلب</w:t>
      </w:r>
      <w:r w:rsidR="003869A5">
        <w:rPr>
          <w:rStyle w:val="Char4"/>
          <w:rFonts w:hint="cs"/>
          <w:rtl/>
        </w:rPr>
        <w:t xml:space="preserve"> می‌</w:t>
      </w:r>
      <w:r w:rsidRPr="00853681">
        <w:rPr>
          <w:rStyle w:val="Char4"/>
          <w:rFonts w:hint="cs"/>
          <w:rtl/>
        </w:rPr>
        <w:t>شوند که در دنیا کفر ورزیده</w:t>
      </w:r>
      <w:r w:rsidR="00AD6714">
        <w:rPr>
          <w:rStyle w:val="Char4"/>
          <w:rFonts w:hint="cs"/>
          <w:rtl/>
        </w:rPr>
        <w:t>‌اند</w:t>
      </w:r>
      <w:r w:rsidRPr="00853681">
        <w:rPr>
          <w:rStyle w:val="Char4"/>
          <w:rFonts w:hint="cs"/>
          <w:rtl/>
        </w:rPr>
        <w:t>؛ اما کجا این کارشان سودی برایشان خواهد داشت، در حالی که آنان در برابر خداوند ایستاده</w:t>
      </w:r>
      <w:r w:rsidR="00AD6714">
        <w:rPr>
          <w:rStyle w:val="Char4"/>
          <w:rFonts w:hint="cs"/>
          <w:rtl/>
        </w:rPr>
        <w:t>‌اند</w:t>
      </w:r>
      <w:r w:rsidRPr="00853681">
        <w:rPr>
          <w:rStyle w:val="Char4"/>
          <w:rFonts w:hint="cs"/>
          <w:rtl/>
        </w:rPr>
        <w:t xml:space="preserve"> که از اسرار و خفایای آنان خبر دارد و نجوایشان را</w:t>
      </w:r>
      <w:r w:rsidR="003869A5">
        <w:rPr>
          <w:rStyle w:val="Char4"/>
          <w:rFonts w:hint="cs"/>
          <w:rtl/>
        </w:rPr>
        <w:t xml:space="preserve"> می‌</w:t>
      </w:r>
      <w:r w:rsidRPr="00853681">
        <w:rPr>
          <w:rStyle w:val="Char4"/>
          <w:rFonts w:hint="cs"/>
          <w:rtl/>
        </w:rPr>
        <w:t>شنود و پوشیدگی</w:t>
      </w:r>
      <w:r w:rsidR="004F1F83">
        <w:rPr>
          <w:rStyle w:val="Char4"/>
          <w:rFonts w:hint="cs"/>
          <w:rtl/>
        </w:rPr>
        <w:t>‌‌های</w:t>
      </w:r>
      <w:r w:rsidRPr="00853681">
        <w:rPr>
          <w:rStyle w:val="Char4"/>
          <w:rFonts w:hint="cs"/>
          <w:rtl/>
        </w:rPr>
        <w:t>شان را برملا</w:t>
      </w:r>
      <w:r w:rsidR="003869A5">
        <w:rPr>
          <w:rStyle w:val="Char4"/>
          <w:rFonts w:hint="cs"/>
          <w:rtl/>
        </w:rPr>
        <w:t xml:space="preserve"> می‌</w:t>
      </w:r>
      <w:r w:rsidRPr="00853681">
        <w:rPr>
          <w:rStyle w:val="Char4"/>
          <w:rFonts w:hint="cs"/>
          <w:rtl/>
        </w:rPr>
        <w:t>سازد.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ثُمَّ لَمۡ تَكُن فِتۡنَتُهُمۡ إِلَّآ أَن قَالُواْ وَ</w:t>
      </w:r>
      <w:r w:rsidRPr="004B58EF">
        <w:rPr>
          <w:rStyle w:val="Chard"/>
          <w:rFonts w:hint="cs"/>
          <w:rtl/>
        </w:rPr>
        <w:t>ٱللَّهِ</w:t>
      </w:r>
      <w:r w:rsidRPr="004B58EF">
        <w:rPr>
          <w:rStyle w:val="Chard"/>
          <w:rtl/>
        </w:rPr>
        <w:t xml:space="preserve"> رَبِّنَا مَا كُنَّا مُشۡرِكِينَ٢٣ </w:t>
      </w:r>
      <w:r w:rsidRPr="004B58EF">
        <w:rPr>
          <w:rStyle w:val="Chard"/>
          <w:rFonts w:hint="cs"/>
          <w:rtl/>
        </w:rPr>
        <w:t>ٱنظُرۡ</w:t>
      </w:r>
      <w:r w:rsidRPr="004B58EF">
        <w:rPr>
          <w:rStyle w:val="Chard"/>
          <w:rtl/>
        </w:rPr>
        <w:t xml:space="preserve"> كَيۡفَ كَذَبُواْ عَلَىٰٓ أَنفُسِهِمۡۚ وَضَلَّ عَنۡهُم مَّا كَانُواْ يَفۡتَرُونَ٢٤</w:t>
      </w:r>
      <w:r w:rsidR="0098582D" w:rsidRPr="0098582D">
        <w:rPr>
          <w:rStyle w:val="Char8"/>
          <w:rFonts w:hint="cs"/>
          <w:rtl/>
        </w:rPr>
        <w:t>﴾</w:t>
      </w:r>
      <w:r w:rsidRPr="0098582D">
        <w:rPr>
          <w:rStyle w:val="Char6"/>
          <w:rFonts w:eastAsia="Calibri"/>
          <w:rtl/>
        </w:rPr>
        <w:t xml:space="preserve"> [الأنعام: 23-24]</w:t>
      </w:r>
      <w:r w:rsidRPr="0098582D">
        <w:rPr>
          <w:rStyle w:val="Char6"/>
          <w:rFonts w:eastAsia="Calibri" w:hint="cs"/>
          <w:rtl/>
        </w:rPr>
        <w:t>.</w:t>
      </w:r>
      <w:r w:rsidRPr="00853681">
        <w:rPr>
          <w:rStyle w:val="Char4"/>
          <w:rFonts w:hint="cs"/>
          <w:rtl/>
        </w:rPr>
        <w:t xml:space="preserve"> «</w:t>
      </w:r>
      <w:r w:rsidRPr="00030380">
        <w:rPr>
          <w:rStyle w:val="Char7"/>
          <w:rFonts w:hint="cs"/>
          <w:rtl/>
        </w:rPr>
        <w:t>سپس عاقبت کفر آنان چیزی جز این نیست که</w:t>
      </w:r>
      <w:r w:rsidR="003869A5">
        <w:rPr>
          <w:rStyle w:val="Char7"/>
          <w:rFonts w:hint="cs"/>
          <w:rtl/>
        </w:rPr>
        <w:t xml:space="preserve"> می‌</w:t>
      </w:r>
      <w:r w:rsidRPr="00030380">
        <w:rPr>
          <w:rStyle w:val="Char7"/>
          <w:rFonts w:hint="cs"/>
          <w:rtl/>
        </w:rPr>
        <w:t>گویند: به خداوند که پروردگار ما است سوگند که ما مشرک نبوده ایم! * بنگر که چگونه با خویشتن نیز دروغ</w:t>
      </w:r>
      <w:r w:rsidR="003869A5">
        <w:rPr>
          <w:rStyle w:val="Char7"/>
          <w:rFonts w:hint="cs"/>
          <w:rtl/>
        </w:rPr>
        <w:t xml:space="preserve"> می‌</w:t>
      </w:r>
      <w:r w:rsidRPr="00030380">
        <w:rPr>
          <w:rStyle w:val="Char7"/>
          <w:rFonts w:hint="cs"/>
          <w:rtl/>
        </w:rPr>
        <w:t>گویند، و نشانی از شرکا و انبازانی نماند که آنان به هم</w:t>
      </w:r>
      <w:r w:rsidR="003869A5">
        <w:rPr>
          <w:rStyle w:val="Char7"/>
          <w:rFonts w:hint="cs"/>
          <w:rtl/>
        </w:rPr>
        <w:t xml:space="preserve"> می‌</w:t>
      </w:r>
      <w:r w:rsidRPr="00030380">
        <w:rPr>
          <w:rStyle w:val="Char7"/>
          <w:rFonts w:hint="cs"/>
          <w:rtl/>
        </w:rPr>
        <w:t>بافتند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برخی از صحنه</w:t>
      </w:r>
      <w:r w:rsidR="004F1F83">
        <w:rPr>
          <w:rStyle w:val="Char4"/>
          <w:rFonts w:hint="cs"/>
          <w:rtl/>
        </w:rPr>
        <w:t>‌‌های</w:t>
      </w:r>
      <w:r w:rsidRPr="00853681">
        <w:rPr>
          <w:rStyle w:val="Char4"/>
          <w:rFonts w:hint="cs"/>
          <w:rtl/>
        </w:rPr>
        <w:t xml:space="preserve"> قیامت خبرها از یاد تکذیب گران تبهکار</w:t>
      </w:r>
      <w:r w:rsidR="003869A5">
        <w:rPr>
          <w:rStyle w:val="Char4"/>
          <w:rFonts w:hint="cs"/>
          <w:rtl/>
        </w:rPr>
        <w:t xml:space="preserve"> می‌</w:t>
      </w:r>
      <w:r w:rsidRPr="00853681">
        <w:rPr>
          <w:rStyle w:val="Char4"/>
          <w:rFonts w:hint="cs"/>
          <w:rtl/>
        </w:rPr>
        <w:t>رود و سخنانشان را فراموش</w:t>
      </w:r>
      <w:r w:rsidR="003869A5">
        <w:rPr>
          <w:rStyle w:val="Char4"/>
          <w:rFonts w:hint="cs"/>
          <w:rtl/>
        </w:rPr>
        <w:t xml:space="preserve"> می‌</w:t>
      </w:r>
      <w:r w:rsidRPr="00853681">
        <w:rPr>
          <w:rStyle w:val="Char4"/>
          <w:rFonts w:hint="cs"/>
          <w:rtl/>
        </w:rPr>
        <w:t>کنند و دچار اضطراب و استرس قرار</w:t>
      </w:r>
      <w:r w:rsidR="003869A5">
        <w:rPr>
          <w:rStyle w:val="Char4"/>
          <w:rFonts w:hint="cs"/>
          <w:rtl/>
        </w:rPr>
        <w:t xml:space="preserve"> می‌</w:t>
      </w:r>
      <w:r w:rsidRPr="00853681">
        <w:rPr>
          <w:rStyle w:val="Char4"/>
          <w:rFonts w:hint="cs"/>
          <w:rtl/>
        </w:rPr>
        <w:t>گیرند و مسایلشان را خلط</w:t>
      </w:r>
      <w:r w:rsidR="003869A5">
        <w:rPr>
          <w:rStyle w:val="Char4"/>
          <w:rFonts w:hint="cs"/>
          <w:rtl/>
        </w:rPr>
        <w:t xml:space="preserve"> می‌</w:t>
      </w:r>
      <w:r w:rsidRPr="00853681">
        <w:rPr>
          <w:rStyle w:val="Char4"/>
          <w:rFonts w:hint="cs"/>
          <w:rtl/>
        </w:rPr>
        <w:t>کنند. خداوند</w:t>
      </w:r>
      <w:r w:rsidR="003869A5">
        <w:rPr>
          <w:rStyle w:val="Char4"/>
          <w:rFonts w:hint="cs"/>
          <w:rtl/>
        </w:rPr>
        <w:t xml:space="preserve"> می‌</w:t>
      </w:r>
      <w:r w:rsidRPr="00853681">
        <w:rPr>
          <w:rStyle w:val="Char4"/>
          <w:rFonts w:hint="cs"/>
          <w:rtl/>
        </w:rPr>
        <w:t>فرماید:</w:t>
      </w:r>
      <w:r w:rsidR="00922AEF">
        <w:rPr>
          <w:rStyle w:val="Char4"/>
          <w:rFonts w:hint="cs"/>
          <w:rtl/>
        </w:rPr>
        <w:t xml:space="preserve"> </w:t>
      </w:r>
      <w:r w:rsidR="0098582D" w:rsidRPr="0098582D">
        <w:rPr>
          <w:rStyle w:val="Char8"/>
          <w:rFonts w:hint="cs"/>
          <w:rtl/>
        </w:rPr>
        <w:t>﴿</w:t>
      </w:r>
      <w:r w:rsidRPr="004B58EF">
        <w:rPr>
          <w:rStyle w:val="Chard"/>
          <w:rtl/>
        </w:rPr>
        <w:t xml:space="preserve">وَيَوۡمَ يُنَادِيهِمۡ فَيَقُولُ مَاذَآ أَجَبۡتُمُ </w:t>
      </w:r>
      <w:r w:rsidRPr="004B58EF">
        <w:rPr>
          <w:rStyle w:val="Chard"/>
          <w:rFonts w:hint="cs"/>
          <w:rtl/>
        </w:rPr>
        <w:t>ٱلۡمُرۡسَلِينَ</w:t>
      </w:r>
      <w:r w:rsidRPr="004B58EF">
        <w:rPr>
          <w:rStyle w:val="Chard"/>
          <w:rtl/>
        </w:rPr>
        <w:t xml:space="preserve">٦٥ فَعَمِيَتۡ عَلَيۡهِمُ </w:t>
      </w:r>
      <w:r w:rsidRPr="004B58EF">
        <w:rPr>
          <w:rStyle w:val="Chard"/>
          <w:rFonts w:hint="cs"/>
          <w:rtl/>
        </w:rPr>
        <w:t>ٱلۡأَنۢبَآءُ</w:t>
      </w:r>
      <w:r w:rsidRPr="004B58EF">
        <w:rPr>
          <w:rStyle w:val="Chard"/>
          <w:rtl/>
        </w:rPr>
        <w:t xml:space="preserve"> يَوۡمَئِذٖ فَهُمۡ لَا يَتَسَآءَلُونَ٦٦</w:t>
      </w:r>
      <w:r w:rsidR="0098582D" w:rsidRPr="0098582D">
        <w:rPr>
          <w:rStyle w:val="Char8"/>
          <w:rFonts w:hint="cs"/>
          <w:rtl/>
        </w:rPr>
        <w:t>﴾</w:t>
      </w:r>
      <w:r w:rsidRPr="0098582D">
        <w:rPr>
          <w:rStyle w:val="Char6"/>
          <w:rFonts w:eastAsia="Calibri"/>
          <w:rtl/>
        </w:rPr>
        <w:t xml:space="preserve"> [القصص: 65-66]</w:t>
      </w:r>
      <w:r w:rsidRPr="0098582D">
        <w:rPr>
          <w:rStyle w:val="Char6"/>
          <w:rFonts w:eastAsia="Calibri" w:hint="cs"/>
          <w:rtl/>
        </w:rPr>
        <w:t>.</w:t>
      </w:r>
      <w:r w:rsidRPr="00853681">
        <w:rPr>
          <w:rStyle w:val="Char4"/>
          <w:rFonts w:hint="cs"/>
          <w:rtl/>
        </w:rPr>
        <w:t xml:space="preserve"> «(</w:t>
      </w:r>
      <w:r w:rsidRPr="00030380">
        <w:rPr>
          <w:rStyle w:val="Char7"/>
          <w:rFonts w:hint="cs"/>
          <w:rtl/>
        </w:rPr>
        <w:t>خاطرنشان ساز) روزی را که خداوند مشرکان را فریاد</w:t>
      </w:r>
      <w:r w:rsidR="003869A5">
        <w:rPr>
          <w:rStyle w:val="Char7"/>
          <w:rFonts w:hint="cs"/>
          <w:rtl/>
        </w:rPr>
        <w:t xml:space="preserve"> می‌</w:t>
      </w:r>
      <w:r w:rsidRPr="00030380">
        <w:rPr>
          <w:rStyle w:val="Char7"/>
          <w:rFonts w:hint="cs"/>
          <w:rtl/>
        </w:rPr>
        <w:t>دارد و</w:t>
      </w:r>
      <w:r w:rsidR="003869A5">
        <w:rPr>
          <w:rStyle w:val="Char7"/>
          <w:rFonts w:hint="cs"/>
          <w:rtl/>
        </w:rPr>
        <w:t xml:space="preserve"> می‌</w:t>
      </w:r>
      <w:r w:rsidRPr="00030380">
        <w:rPr>
          <w:rStyle w:val="Char7"/>
          <w:rFonts w:hint="cs"/>
          <w:rtl/>
        </w:rPr>
        <w:t>گوید: به پیغمبران چه پاسخی دادید؟ * در این هنگام (بر اثر حیرت و دهشت) همۀ خبرها از یادشان</w:t>
      </w:r>
      <w:r w:rsidR="003869A5">
        <w:rPr>
          <w:rStyle w:val="Char7"/>
          <w:rFonts w:hint="cs"/>
          <w:rtl/>
        </w:rPr>
        <w:t xml:space="preserve"> می‌</w:t>
      </w:r>
      <w:r w:rsidRPr="00030380">
        <w:rPr>
          <w:rStyle w:val="Char7"/>
          <w:rFonts w:hint="cs"/>
          <w:rtl/>
        </w:rPr>
        <w:t>رود و</w:t>
      </w:r>
      <w:r w:rsidR="003869A5">
        <w:rPr>
          <w:rStyle w:val="Char7"/>
          <w:rFonts w:hint="cs"/>
          <w:rtl/>
        </w:rPr>
        <w:t xml:space="preserve"> نمی‌</w:t>
      </w:r>
      <w:r w:rsidRPr="00030380">
        <w:rPr>
          <w:rStyle w:val="Char7"/>
          <w:rFonts w:hint="cs"/>
          <w:rtl/>
        </w:rPr>
        <w:t>توانند چیزی از یکدیگر هم بپرسند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لذا دلیل و حجت را از یاد</w:t>
      </w:r>
      <w:r w:rsidR="003869A5">
        <w:rPr>
          <w:rStyle w:val="Char4"/>
          <w:rFonts w:hint="cs"/>
          <w:rtl/>
        </w:rPr>
        <w:t xml:space="preserve"> می‌</w:t>
      </w:r>
      <w:r w:rsidRPr="00853681">
        <w:rPr>
          <w:rStyle w:val="Char4"/>
          <w:rFonts w:hint="cs"/>
          <w:rtl/>
        </w:rPr>
        <w:t>برند و</w:t>
      </w:r>
      <w:r w:rsidR="003869A5">
        <w:rPr>
          <w:rStyle w:val="Char4"/>
          <w:rFonts w:hint="cs"/>
          <w:rtl/>
        </w:rPr>
        <w:t xml:space="preserve"> نمی‌</w:t>
      </w:r>
      <w:r w:rsidRPr="00853681">
        <w:rPr>
          <w:rStyle w:val="Char4"/>
          <w:rFonts w:hint="cs"/>
          <w:rtl/>
        </w:rPr>
        <w:t>دانند به پروردگارشان چه</w:t>
      </w:r>
      <w:r w:rsidR="003869A5">
        <w:rPr>
          <w:rStyle w:val="Char4"/>
          <w:rFonts w:hint="cs"/>
          <w:rtl/>
        </w:rPr>
        <w:t xml:space="preserve"> می‌</w:t>
      </w:r>
      <w:r w:rsidRPr="00853681">
        <w:rPr>
          <w:rStyle w:val="Char4"/>
          <w:rFonts w:hint="cs"/>
          <w:rtl/>
        </w:rPr>
        <w:t>گویند و چه دلیلی را عرضه</w:t>
      </w:r>
      <w:r w:rsidR="003869A5">
        <w:rPr>
          <w:rStyle w:val="Char4"/>
          <w:rFonts w:hint="cs"/>
          <w:rtl/>
        </w:rPr>
        <w:t xml:space="preserve"> می‌</w:t>
      </w:r>
      <w:r w:rsidRPr="00853681">
        <w:rPr>
          <w:rStyle w:val="Char4"/>
          <w:rFonts w:hint="cs"/>
          <w:rtl/>
        </w:rPr>
        <w:t>کنند و حرفی برای گفتن ندارند و هیچ راه فرار و گریزی ندارند.</w:t>
      </w:r>
    </w:p>
    <w:p w:rsidR="00483B5B" w:rsidRPr="00853681" w:rsidRDefault="00483B5B" w:rsidP="00C22D97">
      <w:pPr>
        <w:ind w:firstLine="458"/>
        <w:jc w:val="lowKashida"/>
        <w:rPr>
          <w:rStyle w:val="Char5"/>
          <w:rtl/>
        </w:rPr>
      </w:pPr>
      <w:r w:rsidRPr="00853681">
        <w:rPr>
          <w:rStyle w:val="Char5"/>
          <w:rFonts w:hint="cs"/>
          <w:rtl/>
          <w:lang w:bidi="ar-SA"/>
        </w:rPr>
        <w:t>شفقت...</w:t>
      </w:r>
    </w:p>
    <w:p w:rsidR="00483B5B" w:rsidRPr="00853681" w:rsidRDefault="00483B5B" w:rsidP="00DD1FA9">
      <w:pPr>
        <w:ind w:firstLine="284"/>
        <w:jc w:val="both"/>
        <w:rPr>
          <w:rStyle w:val="Char4"/>
          <w:rtl/>
        </w:rPr>
      </w:pPr>
      <w:r w:rsidRPr="00853681">
        <w:rPr>
          <w:rStyle w:val="Char4"/>
          <w:rFonts w:hint="cs"/>
          <w:rtl/>
        </w:rPr>
        <w:t xml:space="preserve">قیامت، با وجود طولانی و سختی اش، </w:t>
      </w:r>
    </w:p>
    <w:p w:rsidR="00483B5B" w:rsidRPr="00853681" w:rsidRDefault="00483B5B" w:rsidP="00DD1FA9">
      <w:pPr>
        <w:ind w:firstLine="284"/>
        <w:jc w:val="both"/>
        <w:rPr>
          <w:rStyle w:val="Char4"/>
          <w:rtl/>
        </w:rPr>
      </w:pPr>
      <w:r w:rsidRPr="00853681">
        <w:rPr>
          <w:rStyle w:val="Char4"/>
          <w:rFonts w:hint="cs"/>
          <w:rtl/>
        </w:rPr>
        <w:t>بر مؤمنان آسان خواهد شد.</w:t>
      </w:r>
    </w:p>
    <w:p w:rsidR="00483B5B" w:rsidRPr="00853681" w:rsidRDefault="00483B5B" w:rsidP="00DD1FA9">
      <w:pPr>
        <w:bidi w:val="0"/>
        <w:ind w:firstLine="284"/>
        <w:jc w:val="both"/>
        <w:rPr>
          <w:rStyle w:val="Char4"/>
        </w:rPr>
      </w:pPr>
      <w:r w:rsidRPr="00853681">
        <w:rPr>
          <w:rStyle w:val="Char4"/>
        </w:rPr>
        <w:br w:type="page"/>
      </w:r>
    </w:p>
    <w:p w:rsidR="00483B5B" w:rsidRPr="006020D2" w:rsidRDefault="00483B5B" w:rsidP="00BF11EA">
      <w:pPr>
        <w:pStyle w:val="a1"/>
        <w:rPr>
          <w:rtl/>
        </w:rPr>
      </w:pPr>
      <w:bookmarkStart w:id="164" w:name="_Toc439881741"/>
      <w:r w:rsidRPr="006020D2">
        <w:rPr>
          <w:rFonts w:hint="cs"/>
          <w:rtl/>
        </w:rPr>
        <w:t>دمیدن در صور</w:t>
      </w:r>
      <w:bookmarkEnd w:id="164"/>
    </w:p>
    <w:p w:rsidR="00483B5B" w:rsidRPr="00853681" w:rsidRDefault="00483B5B" w:rsidP="00DD1FA9">
      <w:pPr>
        <w:ind w:firstLine="284"/>
        <w:jc w:val="both"/>
        <w:rPr>
          <w:rStyle w:val="Char4"/>
          <w:rtl/>
        </w:rPr>
      </w:pPr>
      <w:r w:rsidRPr="00853681">
        <w:rPr>
          <w:rStyle w:val="Char4"/>
          <w:rFonts w:hint="cs"/>
          <w:rtl/>
        </w:rPr>
        <w:t>دمیدن در صور، نخستین رویداد برپایی قیامت و ایجاد دگرگونی در هستی و اضطراب جهان خواهد بود.</w:t>
      </w:r>
    </w:p>
    <w:p w:rsidR="00483B5B" w:rsidRPr="00853681" w:rsidRDefault="00483B5B" w:rsidP="00C22D97">
      <w:pPr>
        <w:ind w:firstLine="458"/>
        <w:jc w:val="lowKashida"/>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13"/>
        </w:numPr>
        <w:spacing w:after="0" w:line="240" w:lineRule="auto"/>
        <w:ind w:left="680" w:hanging="340"/>
        <w:jc w:val="both"/>
        <w:rPr>
          <w:rStyle w:val="Char4"/>
        </w:rPr>
      </w:pPr>
      <w:r w:rsidRPr="00853681">
        <w:rPr>
          <w:rStyle w:val="Char4"/>
          <w:rFonts w:hint="cs"/>
          <w:rtl/>
        </w:rPr>
        <w:t>صور چیست و در چه چیزی دمیده</w:t>
      </w:r>
      <w:r w:rsidR="003869A5">
        <w:rPr>
          <w:rStyle w:val="Char4"/>
          <w:rFonts w:hint="cs"/>
          <w:rtl/>
        </w:rPr>
        <w:t xml:space="preserve"> می‌</w:t>
      </w:r>
      <w:r w:rsidRPr="00853681">
        <w:rPr>
          <w:rStyle w:val="Char4"/>
          <w:rFonts w:hint="cs"/>
          <w:rtl/>
        </w:rPr>
        <w:t>شود؟</w:t>
      </w:r>
    </w:p>
    <w:p w:rsidR="00483B5B" w:rsidRPr="00853681" w:rsidRDefault="00483B5B" w:rsidP="00DD1FA9">
      <w:pPr>
        <w:pStyle w:val="ListParagraph"/>
        <w:numPr>
          <w:ilvl w:val="0"/>
          <w:numId w:val="13"/>
        </w:numPr>
        <w:spacing w:after="0" w:line="240" w:lineRule="auto"/>
        <w:ind w:left="680" w:hanging="340"/>
        <w:jc w:val="both"/>
        <w:rPr>
          <w:rStyle w:val="Char4"/>
        </w:rPr>
      </w:pPr>
      <w:r w:rsidRPr="00853681">
        <w:rPr>
          <w:rStyle w:val="Char4"/>
          <w:rFonts w:hint="cs"/>
          <w:rtl/>
        </w:rPr>
        <w:t>چند بار در صور دمیده</w:t>
      </w:r>
      <w:r w:rsidR="003869A5">
        <w:rPr>
          <w:rStyle w:val="Char4"/>
          <w:rFonts w:hint="cs"/>
          <w:rtl/>
        </w:rPr>
        <w:t xml:space="preserve"> می‌</w:t>
      </w:r>
      <w:r w:rsidRPr="00853681">
        <w:rPr>
          <w:rStyle w:val="Char4"/>
          <w:rFonts w:hint="cs"/>
          <w:rtl/>
        </w:rPr>
        <w:t>شود و پس از دمیدن در صور چه اتفاقی</w:t>
      </w:r>
      <w:r w:rsidR="003869A5">
        <w:rPr>
          <w:rStyle w:val="Char4"/>
          <w:rFonts w:hint="cs"/>
          <w:rtl/>
        </w:rPr>
        <w:t xml:space="preserve"> می‌</w:t>
      </w:r>
      <w:r w:rsidRPr="00853681">
        <w:rPr>
          <w:rStyle w:val="Char4"/>
          <w:rFonts w:hint="cs"/>
          <w:rtl/>
        </w:rPr>
        <w:t>افتد؟</w:t>
      </w:r>
    </w:p>
    <w:p w:rsidR="00483B5B" w:rsidRPr="00853681" w:rsidRDefault="00483B5B" w:rsidP="00DD1FA9">
      <w:pPr>
        <w:pStyle w:val="ListParagraph"/>
        <w:numPr>
          <w:ilvl w:val="0"/>
          <w:numId w:val="13"/>
        </w:numPr>
        <w:spacing w:after="0" w:line="240" w:lineRule="auto"/>
        <w:ind w:left="680" w:hanging="340"/>
        <w:jc w:val="both"/>
        <w:rPr>
          <w:rStyle w:val="Char4"/>
          <w:rtl/>
        </w:rPr>
      </w:pPr>
      <w:r w:rsidRPr="00853681">
        <w:rPr>
          <w:rStyle w:val="Char4"/>
          <w:rFonts w:hint="cs"/>
          <w:rtl/>
        </w:rPr>
        <w:t>آیا هم</w:t>
      </w:r>
      <w:r w:rsidR="00937F46">
        <w:rPr>
          <w:rStyle w:val="Char4"/>
          <w:rFonts w:hint="cs"/>
          <w:rtl/>
        </w:rPr>
        <w:t>ۀ</w:t>
      </w:r>
      <w:r w:rsidRPr="00853681">
        <w:rPr>
          <w:rStyle w:val="Char4"/>
          <w:rFonts w:hint="cs"/>
          <w:rtl/>
        </w:rPr>
        <w:t xml:space="preserve"> بندگان دچار</w:t>
      </w:r>
      <w:r w:rsidR="00AD6714">
        <w:rPr>
          <w:rStyle w:val="Char4"/>
          <w:rFonts w:hint="cs"/>
          <w:rtl/>
        </w:rPr>
        <w:t xml:space="preserve"> بی‌</w:t>
      </w:r>
      <w:r w:rsidRPr="00853681">
        <w:rPr>
          <w:rStyle w:val="Char4"/>
          <w:rFonts w:hint="cs"/>
          <w:rtl/>
        </w:rPr>
        <w:t>هوشی</w:t>
      </w:r>
      <w:r w:rsidR="003869A5">
        <w:rPr>
          <w:rStyle w:val="Char4"/>
          <w:rFonts w:hint="cs"/>
          <w:rtl/>
        </w:rPr>
        <w:t xml:space="preserve"> می‌</w:t>
      </w:r>
      <w:r w:rsidRPr="00853681">
        <w:rPr>
          <w:rStyle w:val="Char4"/>
          <w:rFonts w:hint="cs"/>
          <w:rtl/>
        </w:rPr>
        <w:t>شوند؟</w:t>
      </w:r>
    </w:p>
    <w:p w:rsidR="00483B5B" w:rsidRPr="006020D2" w:rsidRDefault="00483B5B" w:rsidP="00DD1FA9">
      <w:pPr>
        <w:pStyle w:val="a2"/>
        <w:rPr>
          <w:rtl/>
        </w:rPr>
      </w:pPr>
      <w:bookmarkStart w:id="165" w:name="_Toc439881742"/>
      <w:r w:rsidRPr="006020D2">
        <w:rPr>
          <w:rFonts w:hint="cs"/>
          <w:rtl/>
        </w:rPr>
        <w:t>درآمد</w:t>
      </w:r>
      <w:bookmarkEnd w:id="165"/>
    </w:p>
    <w:p w:rsidR="00483B5B" w:rsidRPr="00853681" w:rsidRDefault="00483B5B" w:rsidP="00DD1FA9">
      <w:pPr>
        <w:ind w:firstLine="284"/>
        <w:jc w:val="both"/>
        <w:rPr>
          <w:rStyle w:val="Char4"/>
          <w:rtl/>
        </w:rPr>
      </w:pPr>
      <w:r w:rsidRPr="00853681">
        <w:rPr>
          <w:rStyle w:val="Char4"/>
          <w:rFonts w:hint="cs"/>
          <w:rtl/>
        </w:rPr>
        <w:t>صور شاخی است که در آن دمیده</w:t>
      </w:r>
      <w:r w:rsidR="003869A5">
        <w:rPr>
          <w:rStyle w:val="Char4"/>
          <w:rFonts w:hint="cs"/>
          <w:rtl/>
        </w:rPr>
        <w:t xml:space="preserve"> می‌</w:t>
      </w:r>
      <w:r w:rsidRPr="00853681">
        <w:rPr>
          <w:rStyle w:val="Char4"/>
          <w:rFonts w:hint="cs"/>
          <w:rtl/>
        </w:rPr>
        <w:t>شود. مراد از شاخ همان چیزی است که بر سر گوسفند قرار دارد.</w:t>
      </w:r>
    </w:p>
    <w:p w:rsidR="00483B5B" w:rsidRPr="00853681" w:rsidRDefault="00483B5B" w:rsidP="00DD1FA9">
      <w:pPr>
        <w:ind w:firstLine="284"/>
        <w:jc w:val="both"/>
        <w:rPr>
          <w:rStyle w:val="Char4"/>
          <w:rtl/>
        </w:rPr>
      </w:pPr>
      <w:r w:rsidRPr="00853681">
        <w:rPr>
          <w:rStyle w:val="Char4"/>
          <w:rFonts w:hint="cs"/>
          <w:rtl/>
        </w:rPr>
        <w:t xml:space="preserve">بادیه نشینی به محضر پیامبر آمد و پرسید: صور یعنی چه؟ فرمود: </w:t>
      </w:r>
      <w:r w:rsidR="004930A5">
        <w:rPr>
          <w:rStyle w:val="Char4"/>
          <w:rFonts w:hint="cs"/>
          <w:rtl/>
        </w:rPr>
        <w:t>«شاخی است که در آن دمیده</w:t>
      </w:r>
      <w:r w:rsidR="003869A5">
        <w:rPr>
          <w:rStyle w:val="Char4"/>
          <w:rFonts w:hint="cs"/>
          <w:rtl/>
        </w:rPr>
        <w:t xml:space="preserve"> می‌</w:t>
      </w:r>
      <w:r w:rsidR="004930A5">
        <w:rPr>
          <w:rStyle w:val="Char4"/>
          <w:rFonts w:hint="cs"/>
          <w:rtl/>
        </w:rPr>
        <w:t>شود</w:t>
      </w:r>
      <w:r w:rsidRPr="00853681">
        <w:rPr>
          <w:rStyle w:val="Char4"/>
          <w:rFonts w:hint="cs"/>
          <w:rtl/>
        </w:rPr>
        <w:t>»</w:t>
      </w:r>
      <w:r w:rsidRPr="009414F6">
        <w:rPr>
          <w:rStyle w:val="Char4"/>
          <w:vertAlign w:val="superscript"/>
          <w:rtl/>
        </w:rPr>
        <w:footnoteReference w:id="114"/>
      </w:r>
      <w:r w:rsidR="004930A5">
        <w:rPr>
          <w:rStyle w:val="Char4"/>
          <w:rFonts w:hint="cs"/>
          <w:rtl/>
        </w:rPr>
        <w:t>.</w:t>
      </w:r>
    </w:p>
    <w:p w:rsidR="00483B5B" w:rsidRPr="006020D2" w:rsidRDefault="00483B5B" w:rsidP="00DD1FA9">
      <w:pPr>
        <w:pStyle w:val="a2"/>
        <w:rPr>
          <w:rtl/>
        </w:rPr>
      </w:pPr>
      <w:bookmarkStart w:id="166" w:name="_Toc439881743"/>
      <w:r w:rsidRPr="006020D2">
        <w:rPr>
          <w:rFonts w:hint="cs"/>
          <w:rtl/>
        </w:rPr>
        <w:t>مسئول دمیدن در صور</w:t>
      </w:r>
      <w:bookmarkEnd w:id="166"/>
    </w:p>
    <w:p w:rsidR="00483B5B" w:rsidRPr="00853681" w:rsidRDefault="00483B5B" w:rsidP="00DD1FA9">
      <w:pPr>
        <w:ind w:firstLine="284"/>
        <w:jc w:val="both"/>
        <w:rPr>
          <w:rStyle w:val="Char4"/>
          <w:rtl/>
        </w:rPr>
      </w:pPr>
      <w:r w:rsidRPr="00853681">
        <w:rPr>
          <w:rStyle w:val="Char4"/>
          <w:rFonts w:hint="cs"/>
          <w:rtl/>
        </w:rPr>
        <w:t>اسرافیل فرشته</w:t>
      </w:r>
      <w:r w:rsidR="004F1F83">
        <w:rPr>
          <w:rStyle w:val="Char4"/>
          <w:rFonts w:hint="cs"/>
          <w:rtl/>
        </w:rPr>
        <w:t xml:space="preserve">‌ای </w:t>
      </w:r>
      <w:r w:rsidRPr="00853681">
        <w:rPr>
          <w:rStyle w:val="Char4"/>
          <w:rFonts w:hint="cs"/>
          <w:rtl/>
        </w:rPr>
        <w:t>است که مسئول دمیدن در صور است و در هر لحظه منتظر فرمان پروردگار است تا به او فرمان دهد تا در صور بدمد.</w:t>
      </w:r>
    </w:p>
    <w:p w:rsidR="00483B5B" w:rsidRPr="00853681" w:rsidRDefault="00483B5B" w:rsidP="00DD1FA9">
      <w:pPr>
        <w:ind w:firstLine="284"/>
        <w:jc w:val="both"/>
        <w:rPr>
          <w:rStyle w:val="Char4"/>
          <w:rtl/>
        </w:rPr>
      </w:pPr>
      <w:r w:rsidRPr="00853681">
        <w:rPr>
          <w:rStyle w:val="Char4"/>
          <w:rFonts w:hint="cs"/>
          <w:rtl/>
        </w:rPr>
        <w:t>رسول خدا</w:t>
      </w:r>
      <w:r w:rsidR="004930A5">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به ما خبر داده است که اسرافیل از زمانی که خداوند او را آفریده است، در انتظار دمیدن در آن بسر</w:t>
      </w:r>
      <w:r w:rsidR="003869A5">
        <w:rPr>
          <w:rStyle w:val="Char4"/>
          <w:rFonts w:hint="cs"/>
          <w:rtl/>
        </w:rPr>
        <w:t xml:space="preserve"> می‌</w:t>
      </w:r>
      <w:r w:rsidRPr="00853681">
        <w:rPr>
          <w:rStyle w:val="Char4"/>
          <w:rFonts w:hint="cs"/>
          <w:rtl/>
        </w:rPr>
        <w:t>برد. آن حضرت</w:t>
      </w:r>
      <w:r w:rsidR="004930A5">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w:t>
      </w:r>
    </w:p>
    <w:p w:rsidR="00483B5B" w:rsidRPr="00853681" w:rsidRDefault="00483B5B" w:rsidP="00DD1FA9">
      <w:pPr>
        <w:ind w:firstLine="284"/>
        <w:jc w:val="both"/>
        <w:rPr>
          <w:rStyle w:val="Char4"/>
          <w:rtl/>
        </w:rPr>
      </w:pPr>
      <w:r w:rsidRPr="00853681">
        <w:rPr>
          <w:rStyle w:val="Char4"/>
          <w:rFonts w:hint="cs"/>
          <w:rtl/>
        </w:rPr>
        <w:t>«همانا فرشته</w:t>
      </w:r>
      <w:r w:rsidR="004F1F83">
        <w:rPr>
          <w:rStyle w:val="Char4"/>
          <w:rFonts w:hint="cs"/>
          <w:rtl/>
        </w:rPr>
        <w:t xml:space="preserve">‌ای </w:t>
      </w:r>
      <w:r w:rsidRPr="00853681">
        <w:rPr>
          <w:rStyle w:val="Char4"/>
          <w:rFonts w:hint="cs"/>
          <w:rtl/>
        </w:rPr>
        <w:t>که مسئولیت دمیدن در صور به او سپرده شده است، چشمانش آماده</w:t>
      </w:r>
      <w:r w:rsidR="00AD6714">
        <w:rPr>
          <w:rStyle w:val="Char4"/>
          <w:rFonts w:hint="cs"/>
          <w:rtl/>
        </w:rPr>
        <w:t>‌اند</w:t>
      </w:r>
      <w:r w:rsidRPr="00853681">
        <w:rPr>
          <w:rStyle w:val="Char4"/>
          <w:rFonts w:hint="cs"/>
          <w:rtl/>
        </w:rPr>
        <w:t xml:space="preserve"> و به عرش</w:t>
      </w:r>
      <w:r w:rsidR="003869A5">
        <w:rPr>
          <w:rStyle w:val="Char4"/>
          <w:rFonts w:hint="cs"/>
          <w:rtl/>
        </w:rPr>
        <w:t xml:space="preserve"> می‌</w:t>
      </w:r>
      <w:r w:rsidRPr="00853681">
        <w:rPr>
          <w:rStyle w:val="Char4"/>
          <w:rFonts w:hint="cs"/>
          <w:rtl/>
        </w:rPr>
        <w:t>نگرند و چمشانش را باز و بسته</w:t>
      </w:r>
      <w:r w:rsidR="003869A5">
        <w:rPr>
          <w:rStyle w:val="Char4"/>
          <w:rFonts w:hint="cs"/>
          <w:rtl/>
        </w:rPr>
        <w:t xml:space="preserve"> نمی‌</w:t>
      </w:r>
      <w:r w:rsidRPr="00853681">
        <w:rPr>
          <w:rStyle w:val="Char4"/>
          <w:rFonts w:hint="cs"/>
          <w:rtl/>
        </w:rPr>
        <w:t>کند تا مبادا قبل از آن که آنها را بگشاید، خداوند به او فرمان دهد، از این رو چشمانش مانند دو ستار</w:t>
      </w:r>
      <w:r w:rsidR="00937F46">
        <w:rPr>
          <w:rStyle w:val="Char4"/>
          <w:rFonts w:hint="cs"/>
          <w:rtl/>
        </w:rPr>
        <w:t>ۀ</w:t>
      </w:r>
      <w:r w:rsidR="004930A5">
        <w:rPr>
          <w:rStyle w:val="Char4"/>
          <w:rFonts w:hint="cs"/>
          <w:rtl/>
        </w:rPr>
        <w:t xml:space="preserve"> درخشان هستند</w:t>
      </w:r>
      <w:r w:rsidRPr="009414F6">
        <w:rPr>
          <w:rStyle w:val="Char4"/>
          <w:vertAlign w:val="superscript"/>
          <w:rtl/>
        </w:rPr>
        <w:footnoteReference w:id="115"/>
      </w:r>
      <w:r w:rsidR="004930A5">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این زمان که ما در قرب قیامت بسر</w:t>
      </w:r>
      <w:r w:rsidR="003869A5">
        <w:rPr>
          <w:rStyle w:val="Char4"/>
          <w:rFonts w:hint="cs"/>
          <w:rtl/>
        </w:rPr>
        <w:t xml:space="preserve"> می‌</w:t>
      </w:r>
      <w:r w:rsidRPr="00853681">
        <w:rPr>
          <w:rStyle w:val="Char4"/>
          <w:rFonts w:hint="cs"/>
          <w:rtl/>
        </w:rPr>
        <w:t>بریم، اسرافیل بیشتر خود را برای دمیدن در صور آماده</w:t>
      </w:r>
      <w:r w:rsidR="003869A5">
        <w:rPr>
          <w:rStyle w:val="Char4"/>
          <w:rFonts w:hint="cs"/>
          <w:rtl/>
        </w:rPr>
        <w:t xml:space="preserve"> می‌</w:t>
      </w:r>
      <w:r w:rsidRPr="00853681">
        <w:rPr>
          <w:rStyle w:val="Char4"/>
          <w:rFonts w:hint="cs"/>
          <w:rtl/>
        </w:rPr>
        <w:t>کند.</w:t>
      </w:r>
    </w:p>
    <w:p w:rsidR="00483B5B" w:rsidRPr="00853681" w:rsidRDefault="00483B5B" w:rsidP="00DD1FA9">
      <w:pPr>
        <w:ind w:firstLine="284"/>
        <w:jc w:val="both"/>
        <w:rPr>
          <w:rStyle w:val="Char4"/>
          <w:rtl/>
        </w:rPr>
      </w:pPr>
      <w:r w:rsidRPr="00853681">
        <w:rPr>
          <w:rStyle w:val="Char4"/>
          <w:rFonts w:hint="cs"/>
          <w:rtl/>
        </w:rPr>
        <w:t>رسول خدا</w:t>
      </w:r>
      <w:r w:rsidR="004930A5">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«چگونه شادمان باشم از نعمت برخوردار شوم در حالی که اسرافیل صور را به دهان گرفته و پیشانی</w:t>
      </w:r>
      <w:r w:rsidR="00AD6714">
        <w:rPr>
          <w:rStyle w:val="Char4"/>
          <w:rFonts w:hint="cs"/>
          <w:rtl/>
        </w:rPr>
        <w:t xml:space="preserve">‌اش </w:t>
      </w:r>
      <w:r w:rsidRPr="00853681">
        <w:rPr>
          <w:rStyle w:val="Char4"/>
          <w:rFonts w:hint="cs"/>
          <w:rtl/>
        </w:rPr>
        <w:t>را کج کرده و گوش به فرمان است تا به او دستور رسد تا به صور بدمد؟ آنان گفتند: پس یا رسول الله! در این هنگام ما چه بگوییم؟ فرمود: «بگویید:</w:t>
      </w:r>
      <w:r w:rsidRPr="0043710A">
        <w:rPr>
          <w:rStyle w:val="Char4"/>
          <w:rFonts w:hint="cs"/>
          <w:rtl/>
        </w:rPr>
        <w:t xml:space="preserve"> </w:t>
      </w:r>
      <w:r w:rsidRPr="004930A5">
        <w:rPr>
          <w:rStyle w:val="Char1"/>
          <w:rFonts w:hint="cs"/>
          <w:rtl/>
        </w:rPr>
        <w:t>حَسْبُنَا</w:t>
      </w:r>
      <w:r w:rsidRPr="004930A5">
        <w:rPr>
          <w:rStyle w:val="Char1"/>
          <w:rtl/>
        </w:rPr>
        <w:t xml:space="preserve"> </w:t>
      </w:r>
      <w:r w:rsidRPr="004930A5">
        <w:rPr>
          <w:rStyle w:val="Char1"/>
          <w:rFonts w:hint="cs"/>
          <w:rtl/>
        </w:rPr>
        <w:t>الله</w:t>
      </w:r>
      <w:r w:rsidRPr="004930A5">
        <w:rPr>
          <w:rStyle w:val="Char1"/>
          <w:rtl/>
        </w:rPr>
        <w:t xml:space="preserve"> </w:t>
      </w:r>
      <w:r w:rsidRPr="004930A5">
        <w:rPr>
          <w:rStyle w:val="Char1"/>
          <w:rFonts w:hint="cs"/>
          <w:rtl/>
        </w:rPr>
        <w:t>وَنِعْمَ</w:t>
      </w:r>
      <w:r w:rsidRPr="004930A5">
        <w:rPr>
          <w:rStyle w:val="Char1"/>
          <w:rtl/>
        </w:rPr>
        <w:t xml:space="preserve"> </w:t>
      </w:r>
      <w:r w:rsidRPr="004930A5">
        <w:rPr>
          <w:rStyle w:val="Char1"/>
          <w:rFonts w:hint="cs"/>
          <w:rtl/>
        </w:rPr>
        <w:t>الوَ</w:t>
      </w:r>
      <w:r w:rsidR="0043710A" w:rsidRPr="004930A5">
        <w:rPr>
          <w:rStyle w:val="Char1"/>
          <w:rFonts w:hint="cs"/>
          <w:rtl/>
        </w:rPr>
        <w:t>کی</w:t>
      </w:r>
      <w:r w:rsidRPr="004930A5">
        <w:rPr>
          <w:rStyle w:val="Char1"/>
          <w:rFonts w:hint="cs"/>
          <w:rtl/>
        </w:rPr>
        <w:t>لُ</w:t>
      </w:r>
      <w:r w:rsidRPr="004930A5">
        <w:rPr>
          <w:rStyle w:val="Char1"/>
          <w:rtl/>
        </w:rPr>
        <w:t xml:space="preserve"> </w:t>
      </w:r>
      <w:r w:rsidRPr="004930A5">
        <w:rPr>
          <w:rStyle w:val="Char1"/>
          <w:rFonts w:hint="cs"/>
          <w:rtl/>
        </w:rPr>
        <w:t>تَوَ</w:t>
      </w:r>
      <w:r w:rsidR="0043710A" w:rsidRPr="004930A5">
        <w:rPr>
          <w:rStyle w:val="Char1"/>
          <w:rFonts w:hint="cs"/>
          <w:rtl/>
        </w:rPr>
        <w:t>ک</w:t>
      </w:r>
      <w:r w:rsidRPr="004930A5">
        <w:rPr>
          <w:rStyle w:val="Char1"/>
          <w:rFonts w:hint="cs"/>
          <w:rtl/>
        </w:rPr>
        <w:t>لْنَا</w:t>
      </w:r>
      <w:r w:rsidRPr="004930A5">
        <w:rPr>
          <w:rStyle w:val="Char1"/>
          <w:rtl/>
        </w:rPr>
        <w:t xml:space="preserve"> </w:t>
      </w:r>
      <w:r w:rsidRPr="004930A5">
        <w:rPr>
          <w:rStyle w:val="Char1"/>
          <w:rFonts w:hint="cs"/>
          <w:rtl/>
        </w:rPr>
        <w:t>عَلَى</w:t>
      </w:r>
      <w:r w:rsidRPr="004930A5">
        <w:rPr>
          <w:rStyle w:val="Char1"/>
          <w:rtl/>
        </w:rPr>
        <w:t xml:space="preserve"> </w:t>
      </w:r>
      <w:r w:rsidRPr="004930A5">
        <w:rPr>
          <w:rStyle w:val="Char1"/>
          <w:rFonts w:hint="cs"/>
          <w:rtl/>
        </w:rPr>
        <w:t>الله</w:t>
      </w:r>
      <w:r w:rsidRPr="004930A5">
        <w:rPr>
          <w:rStyle w:val="Char1"/>
          <w:rtl/>
        </w:rPr>
        <w:t xml:space="preserve"> </w:t>
      </w:r>
      <w:r w:rsidRPr="004930A5">
        <w:rPr>
          <w:rStyle w:val="Char1"/>
          <w:rFonts w:hint="cs"/>
          <w:rtl/>
        </w:rPr>
        <w:t>ربنا</w:t>
      </w:r>
      <w:r w:rsidR="004930A5">
        <w:rPr>
          <w:rStyle w:val="Char4"/>
          <w:rFonts w:hint="cs"/>
          <w:rtl/>
        </w:rPr>
        <w:t>»</w:t>
      </w:r>
      <w:r w:rsidRPr="009414F6">
        <w:rPr>
          <w:rStyle w:val="Char4"/>
          <w:vertAlign w:val="superscript"/>
          <w:rtl/>
        </w:rPr>
        <w:footnoteReference w:id="116"/>
      </w:r>
      <w:r w:rsidR="004930A5">
        <w:rPr>
          <w:rStyle w:val="Char4"/>
          <w:rFonts w:hint="cs"/>
          <w:rtl/>
        </w:rPr>
        <w:t>.</w:t>
      </w:r>
    </w:p>
    <w:p w:rsidR="00483B5B" w:rsidRPr="006020D2" w:rsidRDefault="00483B5B" w:rsidP="00DD1FA9">
      <w:pPr>
        <w:pStyle w:val="a2"/>
        <w:rPr>
          <w:rtl/>
        </w:rPr>
      </w:pPr>
      <w:bookmarkStart w:id="167" w:name="_Toc439881744"/>
      <w:r w:rsidRPr="006020D2">
        <w:rPr>
          <w:rFonts w:hint="cs"/>
          <w:rtl/>
        </w:rPr>
        <w:t>دلایلی از قرآن و حدیث بر نفخ صور</w:t>
      </w:r>
      <w:bookmarkEnd w:id="167"/>
    </w:p>
    <w:p w:rsidR="00483B5B" w:rsidRPr="00853681" w:rsidRDefault="00483B5B" w:rsidP="00DD1FA9">
      <w:pPr>
        <w:ind w:firstLine="284"/>
        <w:jc w:val="both"/>
        <w:rPr>
          <w:rStyle w:val="Char4"/>
          <w:rtl/>
        </w:rPr>
      </w:pPr>
      <w:r w:rsidRPr="00853681">
        <w:rPr>
          <w:rStyle w:val="Char4"/>
          <w:rFonts w:hint="cs"/>
          <w:rtl/>
        </w:rPr>
        <w:t xml:space="preserve">دمیدن در صور امری حقیقی و واقعی است که رعب و وحشت فراوانی دربر دارد و برای اثبات آن آیات و روایات فراوانی وارد شده است. </w:t>
      </w:r>
    </w:p>
    <w:p w:rsidR="00483B5B" w:rsidRPr="00A45672" w:rsidRDefault="00483B5B" w:rsidP="00C22D97">
      <w:pPr>
        <w:pStyle w:val="a9"/>
        <w:rPr>
          <w:rStyle w:val="Char4"/>
          <w:sz w:val="24"/>
          <w:szCs w:val="24"/>
          <w:rtl/>
        </w:rPr>
      </w:pPr>
      <w:r w:rsidRPr="00A45672">
        <w:rPr>
          <w:rStyle w:val="Char4"/>
          <w:rFonts w:hint="cs"/>
          <w:sz w:val="24"/>
          <w:szCs w:val="24"/>
          <w:rtl/>
        </w:rPr>
        <w:t>از آن جمله:</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وَنُفِخَ فِي </w:t>
      </w:r>
      <w:r w:rsidRPr="004B58EF">
        <w:rPr>
          <w:rStyle w:val="Chard"/>
          <w:rFonts w:hint="cs"/>
          <w:rtl/>
        </w:rPr>
        <w:t>ٱلصُّورِ</w:t>
      </w:r>
      <w:r w:rsidRPr="004B58EF">
        <w:rPr>
          <w:rStyle w:val="Chard"/>
          <w:rtl/>
        </w:rPr>
        <w:t xml:space="preserve"> فَصَعِقَ مَن فِي </w:t>
      </w:r>
      <w:r w:rsidRPr="004B58EF">
        <w:rPr>
          <w:rStyle w:val="Chard"/>
          <w:rFonts w:hint="cs"/>
          <w:rtl/>
        </w:rPr>
        <w:t>ٱلسَّمَٰوَٰتِ</w:t>
      </w:r>
      <w:r w:rsidRPr="004B58EF">
        <w:rPr>
          <w:rStyle w:val="Chard"/>
          <w:rtl/>
        </w:rPr>
        <w:t xml:space="preserve"> وَمَن فِي </w:t>
      </w:r>
      <w:r w:rsidRPr="004B58EF">
        <w:rPr>
          <w:rStyle w:val="Chard"/>
          <w:rFonts w:hint="cs"/>
          <w:rtl/>
        </w:rPr>
        <w:t>ٱلۡأَرۡضِ</w:t>
      </w:r>
      <w:r w:rsidRPr="004B58EF">
        <w:rPr>
          <w:rStyle w:val="Chard"/>
          <w:rtl/>
        </w:rPr>
        <w:t xml:space="preserve"> إِلَّا مَن شَآءَ </w:t>
      </w:r>
      <w:r w:rsidRPr="004B58EF">
        <w:rPr>
          <w:rStyle w:val="Chard"/>
          <w:rFonts w:hint="cs"/>
          <w:rtl/>
        </w:rPr>
        <w:t>ٱللَّهُۖ</w:t>
      </w:r>
      <w:r w:rsidRPr="004B58EF">
        <w:rPr>
          <w:rStyle w:val="Chard"/>
          <w:rtl/>
        </w:rPr>
        <w:t xml:space="preserve"> ثُمَّ نُفِخَ فِيهِ أُخۡرَىٰ فَإِذَا هُمۡ قِيَام</w:t>
      </w:r>
      <w:r w:rsidRPr="004B58EF">
        <w:rPr>
          <w:rStyle w:val="Chard"/>
          <w:rFonts w:hint="cs"/>
          <w:rtl/>
        </w:rPr>
        <w:t>ٞ</w:t>
      </w:r>
      <w:r w:rsidRPr="004B58EF">
        <w:rPr>
          <w:rStyle w:val="Chard"/>
          <w:rtl/>
        </w:rPr>
        <w:t xml:space="preserve"> </w:t>
      </w:r>
      <w:r w:rsidRPr="004B58EF">
        <w:rPr>
          <w:rStyle w:val="Chard"/>
          <w:rFonts w:hint="cs"/>
          <w:rtl/>
        </w:rPr>
        <w:t>يَنظُرُونَ</w:t>
      </w:r>
      <w:r w:rsidRPr="004B58EF">
        <w:rPr>
          <w:rStyle w:val="Chard"/>
          <w:rtl/>
        </w:rPr>
        <w:t>٦٨</w:t>
      </w:r>
      <w:r w:rsidR="0098582D" w:rsidRPr="0098582D">
        <w:rPr>
          <w:rStyle w:val="Char8"/>
          <w:rFonts w:hint="cs"/>
          <w:rtl/>
        </w:rPr>
        <w:t>﴾</w:t>
      </w:r>
      <w:r w:rsidRPr="0098582D">
        <w:rPr>
          <w:rStyle w:val="Char6"/>
          <w:rFonts w:eastAsia="Calibri"/>
          <w:rtl/>
        </w:rPr>
        <w:t xml:space="preserve"> [الزمر: 68]</w:t>
      </w:r>
      <w:r w:rsidRPr="0098582D">
        <w:rPr>
          <w:rStyle w:val="Char6"/>
          <w:rFonts w:eastAsia="Calibri" w:hint="cs"/>
          <w:rtl/>
        </w:rPr>
        <w:t>.</w:t>
      </w:r>
    </w:p>
    <w:p w:rsidR="00483B5B" w:rsidRPr="00853681" w:rsidRDefault="00483B5B" w:rsidP="00DD1FA9">
      <w:pPr>
        <w:ind w:firstLine="284"/>
        <w:jc w:val="both"/>
        <w:rPr>
          <w:rStyle w:val="Char4"/>
          <w:rtl/>
        </w:rPr>
      </w:pPr>
      <w:r w:rsidRPr="00853681">
        <w:rPr>
          <w:rStyle w:val="Char4"/>
          <w:rFonts w:hint="cs"/>
          <w:rtl/>
        </w:rPr>
        <w:t>«</w:t>
      </w:r>
      <w:r w:rsidRPr="00030380">
        <w:rPr>
          <w:rStyle w:val="Char7"/>
          <w:rFonts w:hint="cs"/>
          <w:rtl/>
        </w:rPr>
        <w:t>در صور دمیده خواهد شد و تمام کسانی که در آسمان</w:t>
      </w:r>
      <w:r w:rsidR="003869A5">
        <w:rPr>
          <w:rStyle w:val="Char7"/>
          <w:rFonts w:hint="cs"/>
          <w:rtl/>
        </w:rPr>
        <w:t xml:space="preserve">‌ها </w:t>
      </w:r>
      <w:r w:rsidRPr="00030380">
        <w:rPr>
          <w:rStyle w:val="Char7"/>
          <w:rFonts w:hint="cs"/>
          <w:rtl/>
        </w:rPr>
        <w:t>و زمین هستند</w:t>
      </w:r>
      <w:r w:rsidR="003869A5">
        <w:rPr>
          <w:rStyle w:val="Char7"/>
          <w:rFonts w:hint="cs"/>
          <w:rtl/>
        </w:rPr>
        <w:t xml:space="preserve"> می‌</w:t>
      </w:r>
      <w:r w:rsidRPr="00030380">
        <w:rPr>
          <w:rStyle w:val="Char7"/>
          <w:rFonts w:hint="cs"/>
          <w:rtl/>
        </w:rPr>
        <w:t>میرند مگر کسانی که خدا بخواهد (آنان را تا زمان دیگری زنده بدارد). سپس بار دیگر در آن دمیده</w:t>
      </w:r>
      <w:r w:rsidR="003869A5">
        <w:rPr>
          <w:rStyle w:val="Char7"/>
          <w:rFonts w:hint="cs"/>
          <w:rtl/>
        </w:rPr>
        <w:t xml:space="preserve"> می‌</w:t>
      </w:r>
      <w:r w:rsidRPr="00030380">
        <w:rPr>
          <w:rStyle w:val="Char7"/>
          <w:rFonts w:hint="cs"/>
          <w:rtl/>
        </w:rPr>
        <w:t>شود، به ناگاه همگی (جان</w:t>
      </w:r>
      <w:r w:rsidR="003869A5">
        <w:rPr>
          <w:rStyle w:val="Char7"/>
          <w:rFonts w:hint="cs"/>
          <w:rtl/>
        </w:rPr>
        <w:t xml:space="preserve"> می‌</w:t>
      </w:r>
      <w:r w:rsidRPr="00030380">
        <w:rPr>
          <w:rStyle w:val="Char7"/>
          <w:rFonts w:hint="cs"/>
          <w:rtl/>
        </w:rPr>
        <w:t>گیرند و) به پا</w:t>
      </w:r>
      <w:r w:rsidR="003869A5">
        <w:rPr>
          <w:rStyle w:val="Char7"/>
          <w:rFonts w:hint="cs"/>
          <w:rtl/>
        </w:rPr>
        <w:t xml:space="preserve"> می‌</w:t>
      </w:r>
      <w:r w:rsidRPr="00030380">
        <w:rPr>
          <w:rStyle w:val="Char7"/>
          <w:rFonts w:hint="cs"/>
          <w:rtl/>
        </w:rPr>
        <w:t>خیزند و</w:t>
      </w:r>
      <w:r w:rsidR="003869A5">
        <w:rPr>
          <w:rStyle w:val="Char7"/>
          <w:rFonts w:hint="cs"/>
          <w:rtl/>
        </w:rPr>
        <w:t xml:space="preserve"> می‌</w:t>
      </w:r>
      <w:r w:rsidRPr="00030380">
        <w:rPr>
          <w:rStyle w:val="Char7"/>
          <w:rFonts w:hint="cs"/>
          <w:rtl/>
        </w:rPr>
        <w:t>نگزند (تا در حق ایشان چه شود و حساب و کتابشان کی انجام پذیرد و سرنوشتشان به کجا بینجامد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و نیز خداوند فرموده است: </w:t>
      </w:r>
      <w:r w:rsidR="0098582D" w:rsidRPr="0098582D">
        <w:rPr>
          <w:rStyle w:val="Char8"/>
          <w:rFonts w:hint="cs"/>
          <w:rtl/>
        </w:rPr>
        <w:t>﴿</w:t>
      </w:r>
      <w:r w:rsidRPr="004B58EF">
        <w:rPr>
          <w:rStyle w:val="Chard"/>
          <w:rtl/>
        </w:rPr>
        <w:t xml:space="preserve">وَيَوۡمَ يُنفَخُ فِي </w:t>
      </w:r>
      <w:r w:rsidRPr="004B58EF">
        <w:rPr>
          <w:rStyle w:val="Chard"/>
          <w:rFonts w:hint="cs"/>
          <w:rtl/>
        </w:rPr>
        <w:t>ٱلصُّورِ</w:t>
      </w:r>
      <w:r w:rsidRPr="004B58EF">
        <w:rPr>
          <w:rStyle w:val="Chard"/>
          <w:rtl/>
        </w:rPr>
        <w:t xml:space="preserve"> فَفَزِعَ مَن فِي </w:t>
      </w:r>
      <w:r w:rsidRPr="004B58EF">
        <w:rPr>
          <w:rStyle w:val="Chard"/>
          <w:rFonts w:hint="cs"/>
          <w:rtl/>
        </w:rPr>
        <w:t>ٱلسَّمَٰوَٰتِ</w:t>
      </w:r>
      <w:r w:rsidRPr="004B58EF">
        <w:rPr>
          <w:rStyle w:val="Chard"/>
          <w:rtl/>
        </w:rPr>
        <w:t xml:space="preserve"> وَمَن فِي </w:t>
      </w:r>
      <w:r w:rsidRPr="004B58EF">
        <w:rPr>
          <w:rStyle w:val="Chard"/>
          <w:rFonts w:hint="cs"/>
          <w:rtl/>
        </w:rPr>
        <w:t>ٱلۡأَرۡضِ</w:t>
      </w:r>
      <w:r w:rsidRPr="004B58EF">
        <w:rPr>
          <w:rStyle w:val="Chard"/>
          <w:rtl/>
        </w:rPr>
        <w:t xml:space="preserve"> إِلَّا مَن شَآءَ </w:t>
      </w:r>
      <w:r w:rsidRPr="004B58EF">
        <w:rPr>
          <w:rStyle w:val="Chard"/>
          <w:rFonts w:hint="cs"/>
          <w:rtl/>
        </w:rPr>
        <w:t>ٱللَّهُۚ</w:t>
      </w:r>
      <w:r w:rsidRPr="004B58EF">
        <w:rPr>
          <w:rStyle w:val="Chard"/>
          <w:rtl/>
        </w:rPr>
        <w:t xml:space="preserve"> وَكُلٌّ أَتَوۡهُ دَٰخِرِينَ٨٧</w:t>
      </w:r>
      <w:r w:rsidR="0098582D" w:rsidRPr="0098582D">
        <w:rPr>
          <w:rStyle w:val="Char8"/>
          <w:rFonts w:hint="cs"/>
          <w:rtl/>
        </w:rPr>
        <w:t>﴾</w:t>
      </w:r>
      <w:r w:rsidRPr="0098582D">
        <w:rPr>
          <w:rStyle w:val="Char6"/>
          <w:rFonts w:eastAsia="Calibri"/>
          <w:rtl/>
        </w:rPr>
        <w:t xml:space="preserve"> [النمل: 87]</w:t>
      </w:r>
      <w:r w:rsidRPr="0098582D">
        <w:rPr>
          <w:rStyle w:val="Char6"/>
          <w:rFonts w:eastAsia="Calibri" w:hint="cs"/>
          <w:rtl/>
        </w:rPr>
        <w:t>.</w:t>
      </w:r>
      <w:r w:rsidRPr="00853681">
        <w:rPr>
          <w:rStyle w:val="Char4"/>
          <w:rFonts w:hint="cs"/>
          <w:rtl/>
        </w:rPr>
        <w:t xml:space="preserve"> «</w:t>
      </w:r>
      <w:r w:rsidRPr="00030380">
        <w:rPr>
          <w:rStyle w:val="Char7"/>
          <w:rFonts w:hint="cs"/>
          <w:rtl/>
        </w:rPr>
        <w:t>و روزی که در صور دمیده شود، و تمام کسانی که در آسمان</w:t>
      </w:r>
      <w:r w:rsidR="003869A5">
        <w:rPr>
          <w:rStyle w:val="Char7"/>
          <w:rFonts w:hint="cs"/>
          <w:rtl/>
        </w:rPr>
        <w:t xml:space="preserve">‌ها </w:t>
      </w:r>
      <w:r w:rsidRPr="00030380">
        <w:rPr>
          <w:rStyle w:val="Char7"/>
          <w:rFonts w:hint="cs"/>
          <w:rtl/>
        </w:rPr>
        <w:t>و زمینند وحشت زده و هراسناک شوند، مگر کسانی که خدا بخواهد. و همگان فروتنانه در پیشگاه او حاضر و آماده</w:t>
      </w:r>
      <w:r w:rsidR="003869A5">
        <w:rPr>
          <w:rStyle w:val="Char7"/>
          <w:rFonts w:hint="cs"/>
          <w:rtl/>
        </w:rPr>
        <w:t xml:space="preserve"> می‌</w:t>
      </w:r>
      <w:r w:rsidRPr="00030380">
        <w:rPr>
          <w:rStyle w:val="Char7"/>
          <w:rFonts w:hint="cs"/>
          <w:rtl/>
        </w:rPr>
        <w:t>گردند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فرموده است</w:t>
      </w:r>
      <w:r w:rsidR="00922AEF">
        <w:rPr>
          <w:rStyle w:val="Char4"/>
          <w:rFonts w:hint="cs"/>
          <w:rtl/>
        </w:rPr>
        <w:t xml:space="preserve"> </w:t>
      </w:r>
      <w:r w:rsidR="0098582D" w:rsidRPr="0098582D">
        <w:rPr>
          <w:rStyle w:val="Char8"/>
          <w:rFonts w:hint="cs"/>
          <w:rtl/>
        </w:rPr>
        <w:t>﴿</w:t>
      </w:r>
      <w:r w:rsidRPr="004B58EF">
        <w:rPr>
          <w:rStyle w:val="Chard"/>
          <w:rtl/>
        </w:rPr>
        <w:t xml:space="preserve">وَنُفِخَ فِي </w:t>
      </w:r>
      <w:r w:rsidRPr="004B58EF">
        <w:rPr>
          <w:rStyle w:val="Chard"/>
          <w:rFonts w:hint="cs"/>
          <w:rtl/>
        </w:rPr>
        <w:t>ٱلصُّورِ</w:t>
      </w:r>
      <w:r w:rsidRPr="004B58EF">
        <w:rPr>
          <w:rStyle w:val="Chard"/>
          <w:rtl/>
        </w:rPr>
        <w:t xml:space="preserve"> فَإِذَا هُم مِّنَ </w:t>
      </w:r>
      <w:r w:rsidRPr="004B58EF">
        <w:rPr>
          <w:rStyle w:val="Chard"/>
          <w:rFonts w:hint="cs"/>
          <w:rtl/>
        </w:rPr>
        <w:t>ٱلۡأَجۡدَاثِ</w:t>
      </w:r>
      <w:r w:rsidRPr="004B58EF">
        <w:rPr>
          <w:rStyle w:val="Chard"/>
          <w:rtl/>
        </w:rPr>
        <w:t xml:space="preserve"> إِلَىٰ رَبِّهِمۡ يَنسِلُونَ٥١</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51]</w:t>
      </w:r>
      <w:r w:rsidRPr="0098582D">
        <w:rPr>
          <w:rStyle w:val="Char6"/>
          <w:rFonts w:eastAsia="Calibri" w:hint="cs"/>
          <w:rtl/>
        </w:rPr>
        <w:t>.</w:t>
      </w:r>
      <w:r w:rsidRPr="00853681">
        <w:rPr>
          <w:rStyle w:val="Char4"/>
          <w:rFonts w:hint="cs"/>
          <w:rtl/>
        </w:rPr>
        <w:t xml:space="preserve"> </w:t>
      </w:r>
      <w:r w:rsidRPr="00030380">
        <w:rPr>
          <w:rStyle w:val="Char7"/>
          <w:rFonts w:hint="cs"/>
          <w:rtl/>
        </w:rPr>
        <w:t>«(برای بار دوم) در صور دمیده</w:t>
      </w:r>
      <w:r w:rsidR="003869A5">
        <w:rPr>
          <w:rStyle w:val="Char7"/>
          <w:rFonts w:hint="cs"/>
          <w:rtl/>
        </w:rPr>
        <w:t xml:space="preserve"> می‌</w:t>
      </w:r>
      <w:r w:rsidRPr="00030380">
        <w:rPr>
          <w:rStyle w:val="Char7"/>
          <w:rFonts w:hint="cs"/>
          <w:rtl/>
        </w:rPr>
        <w:t>شود و به ناگاه همۀ آنان از گورها بیرون آمده و به سوی (دادگاه حساب و کتاب) پروردگارشان شتابان رهسپار</w:t>
      </w:r>
      <w:r w:rsidR="003869A5">
        <w:rPr>
          <w:rStyle w:val="Char7"/>
          <w:rFonts w:hint="cs"/>
          <w:rtl/>
        </w:rPr>
        <w:t xml:space="preserve"> می‌</w:t>
      </w:r>
      <w:r w:rsidRPr="00030380">
        <w:rPr>
          <w:rStyle w:val="Char7"/>
          <w:rFonts w:hint="cs"/>
          <w:rtl/>
        </w:rPr>
        <w:t>گردند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رسول خدا</w:t>
      </w:r>
      <w:r w:rsidR="004930A5">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w:t>
      </w:r>
      <w:r w:rsidRPr="00853681">
        <w:rPr>
          <w:rStyle w:val="Char4"/>
          <w:rtl/>
        </w:rPr>
        <w:t>در ا</w:t>
      </w:r>
      <w:r w:rsidR="00937F46">
        <w:rPr>
          <w:rStyle w:val="Char4"/>
          <w:rtl/>
        </w:rPr>
        <w:t>ی</w:t>
      </w:r>
      <w:r w:rsidRPr="00853681">
        <w:rPr>
          <w:rStyle w:val="Char4"/>
          <w:rtl/>
        </w:rPr>
        <w:t>ن هنگام در صور دم</w:t>
      </w:r>
      <w:r w:rsidR="00937F46">
        <w:rPr>
          <w:rStyle w:val="Char4"/>
          <w:rtl/>
        </w:rPr>
        <w:t>ی</w:t>
      </w:r>
      <w:r w:rsidRPr="00853681">
        <w:rPr>
          <w:rStyle w:val="Char4"/>
          <w:rtl/>
        </w:rPr>
        <w:t>ده م</w:t>
      </w:r>
      <w:r w:rsidR="00937F46">
        <w:rPr>
          <w:rStyle w:val="Char4"/>
          <w:rtl/>
        </w:rPr>
        <w:t>ی</w:t>
      </w:r>
      <w:r w:rsidRPr="00853681">
        <w:rPr>
          <w:rStyle w:val="Char4"/>
          <w:rtl/>
        </w:rPr>
        <w:t>‌شود</w:t>
      </w:r>
      <w:r w:rsidRPr="00853681">
        <w:rPr>
          <w:rStyle w:val="Char4"/>
          <w:rFonts w:hint="cs"/>
          <w:rtl/>
        </w:rPr>
        <w:t>. هر</w:t>
      </w:r>
      <w:r w:rsidRPr="00853681">
        <w:rPr>
          <w:rStyle w:val="Char4"/>
          <w:rtl/>
        </w:rPr>
        <w:t xml:space="preserve"> </w:t>
      </w:r>
      <w:r w:rsidR="00937F46">
        <w:rPr>
          <w:rStyle w:val="Char4"/>
          <w:rtl/>
        </w:rPr>
        <w:t>ک</w:t>
      </w:r>
      <w:r w:rsidRPr="00853681">
        <w:rPr>
          <w:rStyle w:val="Char4"/>
          <w:rtl/>
        </w:rPr>
        <w:t xml:space="preserve">س آن را </w:t>
      </w:r>
      <w:r w:rsidRPr="00853681">
        <w:rPr>
          <w:rStyle w:val="Char4"/>
          <w:rFonts w:hint="cs"/>
          <w:rtl/>
        </w:rPr>
        <w:t>ب</w:t>
      </w:r>
      <w:r w:rsidRPr="00853681">
        <w:rPr>
          <w:rStyle w:val="Char4"/>
          <w:rtl/>
        </w:rPr>
        <w:t>شن</w:t>
      </w:r>
      <w:r w:rsidRPr="00853681">
        <w:rPr>
          <w:rStyle w:val="Char4"/>
          <w:rFonts w:hint="cs"/>
          <w:rtl/>
        </w:rPr>
        <w:t>و</w:t>
      </w:r>
      <w:r w:rsidRPr="00853681">
        <w:rPr>
          <w:rStyle w:val="Char4"/>
          <w:rtl/>
        </w:rPr>
        <w:t xml:space="preserve">د گردنش را </w:t>
      </w:r>
      <w:r w:rsidRPr="00853681">
        <w:rPr>
          <w:rStyle w:val="Char4"/>
          <w:rFonts w:hint="cs"/>
          <w:rtl/>
        </w:rPr>
        <w:t>خم</w:t>
      </w:r>
      <w:r w:rsidRPr="00853681">
        <w:rPr>
          <w:rStyle w:val="Char4"/>
          <w:rtl/>
        </w:rPr>
        <w:t xml:space="preserve"> م</w:t>
      </w:r>
      <w:r w:rsidR="00937F46">
        <w:rPr>
          <w:rStyle w:val="Char4"/>
          <w:rtl/>
        </w:rPr>
        <w:t>ی</w:t>
      </w:r>
      <w:r w:rsidRPr="00853681">
        <w:rPr>
          <w:rStyle w:val="Char4"/>
          <w:rtl/>
        </w:rPr>
        <w:t>‌</w:t>
      </w:r>
      <w:r w:rsidRPr="00853681">
        <w:rPr>
          <w:rStyle w:val="Char4"/>
          <w:rFonts w:hint="cs"/>
          <w:rtl/>
        </w:rPr>
        <w:t>کن</w:t>
      </w:r>
      <w:r w:rsidRPr="00853681">
        <w:rPr>
          <w:rStyle w:val="Char4"/>
          <w:rtl/>
        </w:rPr>
        <w:t xml:space="preserve">د و به آن گوش </w:t>
      </w:r>
      <w:r w:rsidRPr="00853681">
        <w:rPr>
          <w:rStyle w:val="Char4"/>
          <w:rFonts w:hint="cs"/>
          <w:rtl/>
        </w:rPr>
        <w:t xml:space="preserve">فرا </w:t>
      </w:r>
      <w:r w:rsidRPr="00853681">
        <w:rPr>
          <w:rStyle w:val="Char4"/>
          <w:rtl/>
        </w:rPr>
        <w:t>م</w:t>
      </w:r>
      <w:r w:rsidR="00937F46">
        <w:rPr>
          <w:rStyle w:val="Char4"/>
          <w:rtl/>
        </w:rPr>
        <w:t>ی</w:t>
      </w:r>
      <w:r w:rsidRPr="00853681">
        <w:rPr>
          <w:rStyle w:val="Char4"/>
          <w:rtl/>
        </w:rPr>
        <w:t>‌دهد. نخست</w:t>
      </w:r>
      <w:r w:rsidR="00937F46">
        <w:rPr>
          <w:rStyle w:val="Char4"/>
          <w:rtl/>
        </w:rPr>
        <w:t>ی</w:t>
      </w:r>
      <w:r w:rsidRPr="00853681">
        <w:rPr>
          <w:rStyle w:val="Char4"/>
          <w:rtl/>
        </w:rPr>
        <w:t xml:space="preserve">ن </w:t>
      </w:r>
      <w:r w:rsidR="00937F46">
        <w:rPr>
          <w:rStyle w:val="Char4"/>
          <w:rtl/>
        </w:rPr>
        <w:t>ک</w:t>
      </w:r>
      <w:r w:rsidRPr="00853681">
        <w:rPr>
          <w:rStyle w:val="Char4"/>
          <w:rtl/>
        </w:rPr>
        <w:t>س</w:t>
      </w:r>
      <w:r w:rsidR="00937F46">
        <w:rPr>
          <w:rStyle w:val="Char4"/>
          <w:rtl/>
        </w:rPr>
        <w:t>ی</w:t>
      </w:r>
      <w:r w:rsidRPr="00853681">
        <w:rPr>
          <w:rStyle w:val="Char4"/>
          <w:rtl/>
        </w:rPr>
        <w:t xml:space="preserve"> </w:t>
      </w:r>
      <w:r w:rsidR="00937F46">
        <w:rPr>
          <w:rStyle w:val="Char4"/>
          <w:rtl/>
        </w:rPr>
        <w:t>ک</w:t>
      </w:r>
      <w:r w:rsidRPr="00853681">
        <w:rPr>
          <w:rStyle w:val="Char4"/>
          <w:rtl/>
        </w:rPr>
        <w:t>ه آن را م</w:t>
      </w:r>
      <w:r w:rsidR="00937F46">
        <w:rPr>
          <w:rStyle w:val="Char4"/>
          <w:rtl/>
        </w:rPr>
        <w:t>ی</w:t>
      </w:r>
      <w:r w:rsidRPr="00853681">
        <w:rPr>
          <w:rStyle w:val="Char4"/>
          <w:rtl/>
        </w:rPr>
        <w:t>‌شنود، مرد</w:t>
      </w:r>
      <w:r w:rsidR="00937F46">
        <w:rPr>
          <w:rStyle w:val="Char4"/>
          <w:rtl/>
        </w:rPr>
        <w:t>ی</w:t>
      </w:r>
      <w:r w:rsidRPr="00853681">
        <w:rPr>
          <w:rStyle w:val="Char4"/>
          <w:rtl/>
        </w:rPr>
        <w:t xml:space="preserve"> است </w:t>
      </w:r>
      <w:r w:rsidR="00937F46">
        <w:rPr>
          <w:rStyle w:val="Char4"/>
          <w:rtl/>
        </w:rPr>
        <w:t>ک</w:t>
      </w:r>
      <w:r w:rsidRPr="00853681">
        <w:rPr>
          <w:rStyle w:val="Char4"/>
          <w:rtl/>
        </w:rPr>
        <w:t xml:space="preserve">ه در حال درست </w:t>
      </w:r>
      <w:r w:rsidR="00937F46">
        <w:rPr>
          <w:rStyle w:val="Char4"/>
          <w:rtl/>
        </w:rPr>
        <w:t>ک</w:t>
      </w:r>
      <w:r w:rsidRPr="00853681">
        <w:rPr>
          <w:rStyle w:val="Char4"/>
          <w:rtl/>
        </w:rPr>
        <w:t>ردن حوضچه‌</w:t>
      </w:r>
      <w:r w:rsidR="00937F46">
        <w:rPr>
          <w:rStyle w:val="Char4"/>
          <w:rtl/>
        </w:rPr>
        <w:t>ی</w:t>
      </w:r>
      <w:r w:rsidRPr="00853681">
        <w:rPr>
          <w:rStyle w:val="Char4"/>
          <w:rtl/>
        </w:rPr>
        <w:t xml:space="preserve"> شترش است</w:t>
      </w:r>
      <w:r w:rsidRPr="00853681">
        <w:rPr>
          <w:rStyle w:val="Char4"/>
          <w:rFonts w:hint="cs"/>
          <w:rtl/>
        </w:rPr>
        <w:t>.</w:t>
      </w:r>
      <w:r w:rsidRPr="00853681">
        <w:rPr>
          <w:rStyle w:val="Char4"/>
          <w:rtl/>
        </w:rPr>
        <w:t xml:space="preserve"> او ب</w:t>
      </w:r>
      <w:r w:rsidR="00937F46">
        <w:rPr>
          <w:rStyle w:val="Char4"/>
          <w:rtl/>
        </w:rPr>
        <w:t>ی</w:t>
      </w:r>
      <w:r w:rsidRPr="00853681">
        <w:rPr>
          <w:rStyle w:val="Char4"/>
          <w:rtl/>
        </w:rPr>
        <w:t>‌هوش م</w:t>
      </w:r>
      <w:r w:rsidR="00937F46">
        <w:rPr>
          <w:rStyle w:val="Char4"/>
          <w:rtl/>
        </w:rPr>
        <w:t>ی</w:t>
      </w:r>
      <w:r w:rsidRPr="00853681">
        <w:rPr>
          <w:rStyle w:val="Char4"/>
          <w:rtl/>
        </w:rPr>
        <w:t>‌شود و مردم ن</w:t>
      </w:r>
      <w:r w:rsidR="00937F46">
        <w:rPr>
          <w:rStyle w:val="Char4"/>
          <w:rtl/>
        </w:rPr>
        <w:t>ی</w:t>
      </w:r>
      <w:r w:rsidRPr="00853681">
        <w:rPr>
          <w:rStyle w:val="Char4"/>
          <w:rtl/>
        </w:rPr>
        <w:t>ز ب</w:t>
      </w:r>
      <w:r w:rsidR="00937F46">
        <w:rPr>
          <w:rStyle w:val="Char4"/>
          <w:rtl/>
        </w:rPr>
        <w:t>ی</w:t>
      </w:r>
      <w:r w:rsidRPr="00853681">
        <w:rPr>
          <w:rStyle w:val="Char4"/>
          <w:rtl/>
        </w:rPr>
        <w:t>‌هوش م</w:t>
      </w:r>
      <w:r w:rsidR="00937F46">
        <w:rPr>
          <w:rStyle w:val="Char4"/>
          <w:rtl/>
        </w:rPr>
        <w:t>ی</w:t>
      </w:r>
      <w:r w:rsidR="004930A5">
        <w:rPr>
          <w:rStyle w:val="Char4"/>
          <w:rtl/>
        </w:rPr>
        <w:t>‌شوند</w:t>
      </w:r>
      <w:r w:rsidRPr="00853681">
        <w:rPr>
          <w:rStyle w:val="Char4"/>
          <w:rtl/>
        </w:rPr>
        <w:t>»</w:t>
      </w:r>
      <w:r w:rsidRPr="009414F6">
        <w:rPr>
          <w:rStyle w:val="Char4"/>
          <w:vertAlign w:val="superscript"/>
          <w:rtl/>
        </w:rPr>
        <w:footnoteReference w:id="117"/>
      </w:r>
      <w:r w:rsidR="004930A5">
        <w:rPr>
          <w:rStyle w:val="Char4"/>
          <w:rFonts w:hint="cs"/>
          <w:rtl/>
        </w:rPr>
        <w:t>.</w:t>
      </w:r>
    </w:p>
    <w:p w:rsidR="00483B5B" w:rsidRPr="006020D2" w:rsidRDefault="00483B5B" w:rsidP="00DD1FA9">
      <w:pPr>
        <w:pStyle w:val="a2"/>
        <w:rPr>
          <w:rtl/>
        </w:rPr>
      </w:pPr>
      <w:bookmarkStart w:id="168" w:name="_Toc439881745"/>
      <w:r w:rsidRPr="006020D2">
        <w:rPr>
          <w:rFonts w:hint="cs"/>
          <w:rtl/>
        </w:rPr>
        <w:t>تعداد دفعات دمیدن در صور</w:t>
      </w:r>
      <w:bookmarkEnd w:id="168"/>
    </w:p>
    <w:p w:rsidR="00483B5B" w:rsidRPr="00853681" w:rsidRDefault="00483B5B" w:rsidP="00DD1FA9">
      <w:pPr>
        <w:ind w:firstLine="284"/>
        <w:jc w:val="both"/>
        <w:rPr>
          <w:rStyle w:val="Char4"/>
          <w:rtl/>
        </w:rPr>
      </w:pPr>
      <w:r w:rsidRPr="00853681">
        <w:rPr>
          <w:rStyle w:val="Char4"/>
          <w:rFonts w:hint="cs"/>
          <w:rtl/>
        </w:rPr>
        <w:t>اسرافیل دو بار به صورت وحشتناک در صور</w:t>
      </w:r>
      <w:r w:rsidR="003869A5">
        <w:rPr>
          <w:rStyle w:val="Char4"/>
          <w:rFonts w:hint="cs"/>
          <w:rtl/>
        </w:rPr>
        <w:t xml:space="preserve"> می‌</w:t>
      </w:r>
      <w:r w:rsidRPr="00853681">
        <w:rPr>
          <w:rStyle w:val="Char4"/>
          <w:rFonts w:hint="cs"/>
          <w:rtl/>
        </w:rPr>
        <w:t>دمد.</w:t>
      </w:r>
    </w:p>
    <w:p w:rsidR="00483B5B" w:rsidRPr="006020D2" w:rsidRDefault="00483B5B" w:rsidP="005F12A7">
      <w:pPr>
        <w:pStyle w:val="a5"/>
        <w:rPr>
          <w:rtl/>
        </w:rPr>
      </w:pPr>
      <w:bookmarkStart w:id="169" w:name="_Toc439881746"/>
      <w:r w:rsidRPr="006020D2">
        <w:rPr>
          <w:rFonts w:hint="cs"/>
          <w:rtl/>
        </w:rPr>
        <w:t>نفخه اول</w:t>
      </w:r>
      <w:bookmarkEnd w:id="169"/>
    </w:p>
    <w:p w:rsidR="00483B5B" w:rsidRPr="00853681" w:rsidRDefault="00483B5B" w:rsidP="00DD1FA9">
      <w:pPr>
        <w:ind w:firstLine="284"/>
        <w:jc w:val="both"/>
        <w:rPr>
          <w:rStyle w:val="Char4"/>
          <w:rtl/>
        </w:rPr>
      </w:pPr>
      <w:r w:rsidRPr="00853681">
        <w:rPr>
          <w:rStyle w:val="Char4"/>
          <w:rFonts w:hint="cs"/>
          <w:rtl/>
        </w:rPr>
        <w:t>در این نفخه اول، هم</w:t>
      </w:r>
      <w:r w:rsidR="00937F46">
        <w:rPr>
          <w:rStyle w:val="Char4"/>
          <w:rFonts w:hint="cs"/>
          <w:rtl/>
        </w:rPr>
        <w:t>ۀ</w:t>
      </w:r>
      <w:r w:rsidRPr="00853681">
        <w:rPr>
          <w:rStyle w:val="Char4"/>
          <w:rFonts w:hint="cs"/>
          <w:rtl/>
        </w:rPr>
        <w:t xml:space="preserve"> موجودات، اعم از انسان</w:t>
      </w:r>
      <w:r w:rsidR="00A45672">
        <w:rPr>
          <w:rStyle w:val="Char4"/>
          <w:rFonts w:hint="eastAsia"/>
          <w:rtl/>
        </w:rPr>
        <w:t>‌</w:t>
      </w:r>
      <w:r w:rsidRPr="00853681">
        <w:rPr>
          <w:rStyle w:val="Char4"/>
          <w:rFonts w:hint="cs"/>
          <w:rtl/>
        </w:rPr>
        <w:t>ها، جنیان، حیوانات، پرندگان و حشرات و هم</w:t>
      </w:r>
      <w:r w:rsidR="00937F46">
        <w:rPr>
          <w:rStyle w:val="Char4"/>
          <w:rFonts w:hint="cs"/>
          <w:rtl/>
        </w:rPr>
        <w:t>ۀ</w:t>
      </w:r>
      <w:r w:rsidRPr="00853681">
        <w:rPr>
          <w:rStyle w:val="Char4"/>
          <w:rFonts w:hint="cs"/>
          <w:rtl/>
        </w:rPr>
        <w:t xml:space="preserve"> موجودات از بین</w:t>
      </w:r>
      <w:r w:rsidR="003869A5">
        <w:rPr>
          <w:rStyle w:val="Char4"/>
          <w:rFonts w:hint="cs"/>
          <w:rtl/>
        </w:rPr>
        <w:t xml:space="preserve"> می‌</w:t>
      </w:r>
      <w:r w:rsidRPr="00853681">
        <w:rPr>
          <w:rStyle w:val="Char4"/>
          <w:rFonts w:hint="cs"/>
          <w:rtl/>
        </w:rPr>
        <w:t>رود و صفح</w:t>
      </w:r>
      <w:r w:rsidR="00937F46">
        <w:rPr>
          <w:rStyle w:val="Char4"/>
          <w:rFonts w:hint="cs"/>
          <w:rtl/>
        </w:rPr>
        <w:t>ۀ</w:t>
      </w:r>
      <w:r w:rsidRPr="00853681">
        <w:rPr>
          <w:rStyle w:val="Char4"/>
          <w:rFonts w:hint="cs"/>
          <w:rtl/>
        </w:rPr>
        <w:t xml:space="preserve"> جهان هستی پیچیده</w:t>
      </w:r>
      <w:r w:rsidR="003869A5">
        <w:rPr>
          <w:rStyle w:val="Char4"/>
          <w:rFonts w:hint="cs"/>
          <w:rtl/>
        </w:rPr>
        <w:t xml:space="preserve"> می‌</w:t>
      </w:r>
      <w:r w:rsidRPr="00853681">
        <w:rPr>
          <w:rStyle w:val="Char4"/>
          <w:rFonts w:hint="cs"/>
          <w:rtl/>
        </w:rPr>
        <w:t>شود و فقط پروردگار جبار و مقتدر باقی</w:t>
      </w:r>
      <w:r w:rsidR="003869A5">
        <w:rPr>
          <w:rStyle w:val="Char4"/>
          <w:rFonts w:hint="cs"/>
          <w:rtl/>
        </w:rPr>
        <w:t xml:space="preserve"> می‌</w:t>
      </w:r>
      <w:r w:rsidRPr="00853681">
        <w:rPr>
          <w:rStyle w:val="Char4"/>
          <w:rFonts w:hint="cs"/>
          <w:rtl/>
        </w:rPr>
        <w:t>ماند.</w:t>
      </w:r>
    </w:p>
    <w:p w:rsidR="00483B5B" w:rsidRPr="006020D2" w:rsidRDefault="00483B5B" w:rsidP="005F12A7">
      <w:pPr>
        <w:pStyle w:val="a5"/>
        <w:rPr>
          <w:rtl/>
        </w:rPr>
      </w:pPr>
      <w:bookmarkStart w:id="170" w:name="_Toc439881747"/>
      <w:r w:rsidRPr="006020D2">
        <w:rPr>
          <w:rFonts w:hint="cs"/>
          <w:rtl/>
        </w:rPr>
        <w:t>نفخ</w:t>
      </w:r>
      <w:r w:rsidR="009D6B7E">
        <w:rPr>
          <w:rFonts w:hint="cs"/>
          <w:rtl/>
        </w:rPr>
        <w:t>ۀ</w:t>
      </w:r>
      <w:r w:rsidRPr="006020D2">
        <w:rPr>
          <w:rFonts w:hint="cs"/>
          <w:rtl/>
        </w:rPr>
        <w:t xml:space="preserve"> دوم</w:t>
      </w:r>
      <w:bookmarkEnd w:id="170"/>
    </w:p>
    <w:p w:rsidR="00483B5B" w:rsidRPr="00853681" w:rsidRDefault="00483B5B" w:rsidP="00DD1FA9">
      <w:pPr>
        <w:ind w:firstLine="284"/>
        <w:jc w:val="both"/>
        <w:rPr>
          <w:rStyle w:val="Char4"/>
          <w:rtl/>
        </w:rPr>
      </w:pPr>
      <w:r w:rsidRPr="00853681">
        <w:rPr>
          <w:rStyle w:val="Char4"/>
          <w:rFonts w:hint="cs"/>
          <w:rtl/>
        </w:rPr>
        <w:t>این نفخ</w:t>
      </w:r>
      <w:r w:rsidR="00937F46">
        <w:rPr>
          <w:rStyle w:val="Char4"/>
          <w:rFonts w:hint="cs"/>
          <w:rtl/>
        </w:rPr>
        <w:t>ۀ</w:t>
      </w:r>
      <w:r w:rsidRPr="00853681">
        <w:rPr>
          <w:rStyle w:val="Char4"/>
          <w:rFonts w:hint="cs"/>
          <w:rtl/>
        </w:rPr>
        <w:t xml:space="preserve"> بعث و نشور است که مردگان زنده شده و از قبرهایشان بر</w:t>
      </w:r>
      <w:r w:rsidR="003869A5">
        <w:rPr>
          <w:rStyle w:val="Char4"/>
          <w:rFonts w:hint="cs"/>
          <w:rtl/>
        </w:rPr>
        <w:t xml:space="preserve"> می‌</w:t>
      </w:r>
      <w:r w:rsidRPr="00853681">
        <w:rPr>
          <w:rStyle w:val="Char4"/>
          <w:rFonts w:hint="cs"/>
          <w:rtl/>
        </w:rPr>
        <w:t>خیزند.</w:t>
      </w:r>
    </w:p>
    <w:p w:rsidR="00483B5B" w:rsidRPr="00853681" w:rsidRDefault="00483B5B" w:rsidP="00DD1FA9">
      <w:pPr>
        <w:ind w:firstLine="284"/>
        <w:jc w:val="both"/>
        <w:rPr>
          <w:rStyle w:val="Char4"/>
          <w:rtl/>
        </w:rPr>
      </w:pPr>
      <w:r w:rsidRPr="00853681">
        <w:rPr>
          <w:rStyle w:val="Char4"/>
          <w:rFonts w:hint="cs"/>
          <w:rtl/>
        </w:rPr>
        <w:t>خداوند در قرآن از هر دو نفخه و آنچه در میان این دو نفخه روی</w:t>
      </w:r>
      <w:r w:rsidR="003869A5">
        <w:rPr>
          <w:rStyle w:val="Char4"/>
          <w:rFonts w:hint="cs"/>
          <w:rtl/>
        </w:rPr>
        <w:t xml:space="preserve"> می‌</w:t>
      </w:r>
      <w:r w:rsidRPr="00853681">
        <w:rPr>
          <w:rStyle w:val="Char4"/>
          <w:rFonts w:hint="cs"/>
          <w:rtl/>
        </w:rPr>
        <w:t>دهد را ذکر نموده و</w:t>
      </w:r>
      <w:r w:rsidR="003869A5">
        <w:rPr>
          <w:rStyle w:val="Char4"/>
          <w:rFonts w:hint="cs"/>
          <w:rtl/>
        </w:rPr>
        <w:t xml:space="preserve"> می‌</w:t>
      </w:r>
      <w:r w:rsidRPr="00853681">
        <w:rPr>
          <w:rStyle w:val="Char4"/>
          <w:rFonts w:hint="cs"/>
          <w:rtl/>
        </w:rPr>
        <w:t xml:space="preserve">فرماید: </w:t>
      </w:r>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tl/>
        </w:rPr>
        <w:t xml:space="preserve">وَنُفِخَ فِي </w:t>
      </w:r>
      <w:r w:rsidR="00483B5B" w:rsidRPr="004B58EF">
        <w:rPr>
          <w:rStyle w:val="Chard"/>
          <w:rFonts w:hint="cs"/>
          <w:rtl/>
        </w:rPr>
        <w:t>ٱلصُّورِ</w:t>
      </w:r>
      <w:r w:rsidR="00483B5B" w:rsidRPr="004B58EF">
        <w:rPr>
          <w:rStyle w:val="Chard"/>
          <w:rtl/>
        </w:rPr>
        <w:t xml:space="preserve"> فَصَعِقَ مَن فِي </w:t>
      </w:r>
      <w:r w:rsidR="00483B5B" w:rsidRPr="004B58EF">
        <w:rPr>
          <w:rStyle w:val="Chard"/>
          <w:rFonts w:hint="cs"/>
          <w:rtl/>
        </w:rPr>
        <w:t>ٱلسَّمَٰوَٰتِ</w:t>
      </w:r>
      <w:r w:rsidR="00483B5B" w:rsidRPr="004B58EF">
        <w:rPr>
          <w:rStyle w:val="Chard"/>
          <w:rtl/>
        </w:rPr>
        <w:t xml:space="preserve"> وَمَن فِي </w:t>
      </w:r>
      <w:r w:rsidR="00483B5B" w:rsidRPr="004B58EF">
        <w:rPr>
          <w:rStyle w:val="Chard"/>
          <w:rFonts w:hint="cs"/>
          <w:rtl/>
        </w:rPr>
        <w:t>ٱلۡأَرۡضِ</w:t>
      </w:r>
      <w:r w:rsidR="00483B5B" w:rsidRPr="004B58EF">
        <w:rPr>
          <w:rStyle w:val="Chard"/>
          <w:rtl/>
        </w:rPr>
        <w:t xml:space="preserve"> إِلَّا مَن شَآءَ </w:t>
      </w:r>
      <w:r w:rsidR="00483B5B" w:rsidRPr="004B58EF">
        <w:rPr>
          <w:rStyle w:val="Chard"/>
          <w:rFonts w:hint="cs"/>
          <w:rtl/>
        </w:rPr>
        <w:t>ٱللَّهُۖ</w:t>
      </w:r>
      <w:r w:rsidR="00483B5B" w:rsidRPr="004B58EF">
        <w:rPr>
          <w:rStyle w:val="Chard"/>
          <w:rtl/>
        </w:rPr>
        <w:t xml:space="preserve"> ثُمَّ نُفِخَ فِيهِ أُخۡرَىٰ فَإِذَا هُمۡ قِيَام</w:t>
      </w:r>
      <w:r w:rsidR="00483B5B" w:rsidRPr="004B58EF">
        <w:rPr>
          <w:rStyle w:val="Chard"/>
          <w:rFonts w:hint="cs"/>
          <w:rtl/>
        </w:rPr>
        <w:t>ٞ</w:t>
      </w:r>
      <w:r w:rsidR="00483B5B" w:rsidRPr="004B58EF">
        <w:rPr>
          <w:rStyle w:val="Chard"/>
          <w:rtl/>
        </w:rPr>
        <w:t xml:space="preserve"> </w:t>
      </w:r>
      <w:r w:rsidR="00483B5B" w:rsidRPr="004B58EF">
        <w:rPr>
          <w:rStyle w:val="Chard"/>
          <w:rFonts w:hint="cs"/>
          <w:rtl/>
        </w:rPr>
        <w:t>يَنظُرُونَ</w:t>
      </w:r>
      <w:r w:rsidR="00483B5B" w:rsidRPr="004B58EF">
        <w:rPr>
          <w:rStyle w:val="Chard"/>
          <w:rtl/>
        </w:rPr>
        <w:t>٦٨</w:t>
      </w:r>
      <w:r w:rsidRPr="0098582D">
        <w:rPr>
          <w:rStyle w:val="Char8"/>
          <w:rFonts w:hint="cs"/>
          <w:rtl/>
        </w:rPr>
        <w:t>﴾</w:t>
      </w:r>
      <w:r w:rsidR="00483B5B" w:rsidRPr="0098582D">
        <w:rPr>
          <w:rStyle w:val="Char6"/>
          <w:rFonts w:eastAsia="Calibri"/>
          <w:rtl/>
        </w:rPr>
        <w:t xml:space="preserve"> [الزمر: 68]</w:t>
      </w:r>
      <w:r w:rsidR="00483B5B" w:rsidRPr="0098582D">
        <w:rPr>
          <w:rStyle w:val="Char6"/>
          <w:rFonts w:eastAsia="Calibri" w:hint="cs"/>
          <w:rtl/>
        </w:rPr>
        <w:t>.</w:t>
      </w:r>
      <w:r w:rsidR="00483B5B" w:rsidRPr="00853681">
        <w:rPr>
          <w:rStyle w:val="Char4"/>
          <w:rFonts w:hint="cs"/>
          <w:rtl/>
        </w:rPr>
        <w:t xml:space="preserve"> «</w:t>
      </w:r>
      <w:r w:rsidR="00483B5B" w:rsidRPr="00030380">
        <w:rPr>
          <w:rStyle w:val="Char7"/>
          <w:rFonts w:hint="cs"/>
          <w:rtl/>
        </w:rPr>
        <w:t>و روزی که در صور دمیده شود، و تمام کسانی که در آسمان</w:t>
      </w:r>
      <w:r w:rsidR="003869A5">
        <w:rPr>
          <w:rStyle w:val="Char7"/>
          <w:rFonts w:hint="cs"/>
          <w:rtl/>
        </w:rPr>
        <w:t xml:space="preserve">‌ها </w:t>
      </w:r>
      <w:r w:rsidR="00483B5B" w:rsidRPr="00030380">
        <w:rPr>
          <w:rStyle w:val="Char7"/>
          <w:rFonts w:hint="cs"/>
          <w:rtl/>
        </w:rPr>
        <w:t>و زمینند وحشت زده و هراسناک شوند، مگر کسانی که خدا بخواهد. و همگان فروتنانه در پیشگاه او حاضر و آماده</w:t>
      </w:r>
      <w:r w:rsidR="003869A5">
        <w:rPr>
          <w:rStyle w:val="Char7"/>
          <w:rFonts w:hint="cs"/>
          <w:rtl/>
        </w:rPr>
        <w:t xml:space="preserve"> می‌</w:t>
      </w:r>
      <w:r w:rsidR="00483B5B" w:rsidRPr="00030380">
        <w:rPr>
          <w:rStyle w:val="Char7"/>
          <w:rFonts w:hint="cs"/>
          <w:rtl/>
        </w:rPr>
        <w:t>گردند</w:t>
      </w:r>
      <w:r w:rsidR="00483B5B"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حالت مردم را توصیف کرده است که چگونه از قبرهایشان بر</w:t>
      </w:r>
      <w:r w:rsidR="003869A5">
        <w:rPr>
          <w:rStyle w:val="Char4"/>
          <w:rFonts w:hint="cs"/>
          <w:rtl/>
        </w:rPr>
        <w:t xml:space="preserve"> می‌</w:t>
      </w:r>
      <w:r w:rsidRPr="00853681">
        <w:rPr>
          <w:rStyle w:val="Char4"/>
          <w:rFonts w:hint="cs"/>
          <w:rtl/>
        </w:rPr>
        <w:t>خیزند.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وَنُفِخَ فِي </w:t>
      </w:r>
      <w:r w:rsidRPr="004B58EF">
        <w:rPr>
          <w:rStyle w:val="Chard"/>
          <w:rFonts w:hint="cs"/>
          <w:rtl/>
        </w:rPr>
        <w:t>ٱلصُّورِ</w:t>
      </w:r>
      <w:r w:rsidRPr="004B58EF">
        <w:rPr>
          <w:rStyle w:val="Chard"/>
          <w:rtl/>
        </w:rPr>
        <w:t xml:space="preserve"> فَإِذَا هُم مِّنَ </w:t>
      </w:r>
      <w:r w:rsidRPr="004B58EF">
        <w:rPr>
          <w:rStyle w:val="Chard"/>
          <w:rFonts w:hint="cs"/>
          <w:rtl/>
        </w:rPr>
        <w:t>ٱلۡأَجۡدَاثِ</w:t>
      </w:r>
      <w:r w:rsidRPr="004B58EF">
        <w:rPr>
          <w:rStyle w:val="Chard"/>
          <w:rtl/>
        </w:rPr>
        <w:t xml:space="preserve"> إِلَىٰ رَبِّهِمۡ يَنسِلُونَ٥١</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51]</w:t>
      </w:r>
      <w:r w:rsidRPr="0098582D">
        <w:rPr>
          <w:rStyle w:val="Char6"/>
          <w:rFonts w:eastAsia="Calibri" w:hint="cs"/>
          <w:rtl/>
        </w:rPr>
        <w:t>.</w:t>
      </w:r>
      <w:r w:rsidRPr="00853681">
        <w:rPr>
          <w:rStyle w:val="Char4"/>
          <w:rFonts w:hint="cs"/>
          <w:rtl/>
        </w:rPr>
        <w:t xml:space="preserve"> «(</w:t>
      </w:r>
      <w:r w:rsidRPr="00030380">
        <w:rPr>
          <w:rStyle w:val="Char7"/>
          <w:rFonts w:hint="cs"/>
          <w:rtl/>
        </w:rPr>
        <w:t>برای بار دوم) در صور دمیده</w:t>
      </w:r>
      <w:r w:rsidR="003869A5">
        <w:rPr>
          <w:rStyle w:val="Char7"/>
          <w:rFonts w:hint="cs"/>
          <w:rtl/>
        </w:rPr>
        <w:t xml:space="preserve"> می‌</w:t>
      </w:r>
      <w:r w:rsidRPr="00030380">
        <w:rPr>
          <w:rStyle w:val="Char7"/>
          <w:rFonts w:hint="cs"/>
          <w:rtl/>
        </w:rPr>
        <w:t>شود و به ناگاه همۀ آنان از گورها بیرون آمده و به سوی (دادگاه حساب و کتاب) پروردگارشان شتابان رهسپار</w:t>
      </w:r>
      <w:r w:rsidR="003869A5">
        <w:rPr>
          <w:rStyle w:val="Char7"/>
          <w:rFonts w:hint="cs"/>
          <w:rtl/>
        </w:rPr>
        <w:t xml:space="preserve"> می‌</w:t>
      </w:r>
      <w:r w:rsidRPr="00030380">
        <w:rPr>
          <w:rStyle w:val="Char7"/>
          <w:rFonts w:hint="cs"/>
          <w:rtl/>
        </w:rPr>
        <w:t>گردند</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همچنین خداوند نفخ</w:t>
      </w:r>
      <w:r w:rsidR="00937F46">
        <w:rPr>
          <w:rStyle w:val="Char4"/>
          <w:rFonts w:hint="cs"/>
          <w:rtl/>
        </w:rPr>
        <w:t>ۀ</w:t>
      </w:r>
      <w:r w:rsidRPr="00853681">
        <w:rPr>
          <w:rStyle w:val="Char4"/>
          <w:rFonts w:hint="cs"/>
          <w:rtl/>
        </w:rPr>
        <w:t xml:space="preserve"> اول را «راجفه» و نفخ</w:t>
      </w:r>
      <w:r w:rsidR="00937F46">
        <w:rPr>
          <w:rStyle w:val="Char4"/>
          <w:rFonts w:hint="cs"/>
          <w:rtl/>
        </w:rPr>
        <w:t>ۀ</w:t>
      </w:r>
      <w:r w:rsidRPr="00853681">
        <w:rPr>
          <w:rStyle w:val="Char4"/>
          <w:rFonts w:hint="cs"/>
          <w:rtl/>
        </w:rPr>
        <w:t xml:space="preserve"> دوم را «رادفه» نامیده و فرموده است: </w:t>
      </w:r>
      <w:r w:rsidR="0098582D" w:rsidRPr="0098582D">
        <w:rPr>
          <w:rStyle w:val="Char8"/>
          <w:rFonts w:hint="cs"/>
          <w:rtl/>
        </w:rPr>
        <w:t>﴿</w:t>
      </w:r>
      <w:r w:rsidRPr="004B58EF">
        <w:rPr>
          <w:rStyle w:val="Chard"/>
          <w:rtl/>
        </w:rPr>
        <w:t xml:space="preserve">يَوۡمَ تَرۡجُفُ </w:t>
      </w:r>
      <w:r w:rsidRPr="004B58EF">
        <w:rPr>
          <w:rStyle w:val="Chard"/>
          <w:rFonts w:hint="cs"/>
          <w:rtl/>
        </w:rPr>
        <w:t>ٱلرَّاجِفَةُ</w:t>
      </w:r>
      <w:r w:rsidRPr="004B58EF">
        <w:rPr>
          <w:rStyle w:val="Chard"/>
          <w:rtl/>
        </w:rPr>
        <w:t xml:space="preserve">٦ تَتۡبَعُهَا </w:t>
      </w:r>
      <w:r w:rsidRPr="004B58EF">
        <w:rPr>
          <w:rStyle w:val="Chard"/>
          <w:rFonts w:hint="cs"/>
          <w:rtl/>
        </w:rPr>
        <w:t>ٱلرَّادِفَةُ</w:t>
      </w:r>
      <w:r w:rsidRPr="004B58EF">
        <w:rPr>
          <w:rStyle w:val="Chard"/>
          <w:rtl/>
        </w:rPr>
        <w:t>٧</w:t>
      </w:r>
      <w:r w:rsidR="0098582D" w:rsidRPr="0098582D">
        <w:rPr>
          <w:rStyle w:val="Char8"/>
          <w:rFonts w:hint="cs"/>
          <w:rtl/>
        </w:rPr>
        <w:t>﴾</w:t>
      </w:r>
      <w:r w:rsidRPr="0098582D">
        <w:rPr>
          <w:rStyle w:val="Char6"/>
          <w:rFonts w:eastAsia="Calibri"/>
          <w:rtl/>
        </w:rPr>
        <w:t xml:space="preserve"> [النازعات: 6-7]</w:t>
      </w:r>
      <w:r w:rsidRPr="0098582D">
        <w:rPr>
          <w:rStyle w:val="Char6"/>
          <w:rFonts w:eastAsia="Calibri" w:hint="cs"/>
          <w:rtl/>
        </w:rPr>
        <w:t>.</w:t>
      </w:r>
    </w:p>
    <w:p w:rsidR="00483B5B" w:rsidRPr="00853681" w:rsidRDefault="00483B5B" w:rsidP="00DD1FA9">
      <w:pPr>
        <w:ind w:firstLine="284"/>
        <w:jc w:val="both"/>
        <w:rPr>
          <w:rStyle w:val="Char4"/>
          <w:rtl/>
        </w:rPr>
      </w:pPr>
      <w:r w:rsidRPr="00853681">
        <w:rPr>
          <w:rStyle w:val="Char4"/>
          <w:rFonts w:hint="cs"/>
          <w:rtl/>
        </w:rPr>
        <w:t>«</w:t>
      </w:r>
      <w:r w:rsidRPr="00030380">
        <w:rPr>
          <w:rStyle w:val="Char7"/>
          <w:rFonts w:hint="cs"/>
          <w:rtl/>
        </w:rPr>
        <w:t>در آن روزی که (نفخۀ اوّل، در صور دمیده</w:t>
      </w:r>
      <w:r w:rsidR="003869A5">
        <w:rPr>
          <w:rStyle w:val="Char7"/>
          <w:rFonts w:hint="cs"/>
          <w:rtl/>
        </w:rPr>
        <w:t xml:space="preserve"> می‌</w:t>
      </w:r>
      <w:r w:rsidRPr="00030380">
        <w:rPr>
          <w:rStyle w:val="Char7"/>
          <w:rFonts w:hint="cs"/>
          <w:rtl/>
        </w:rPr>
        <w:t>شود و) زلزله</w:t>
      </w:r>
      <w:r w:rsidR="004F1F83">
        <w:rPr>
          <w:rStyle w:val="Char7"/>
          <w:rFonts w:hint="cs"/>
          <w:rtl/>
        </w:rPr>
        <w:t xml:space="preserve">‌ای </w:t>
      </w:r>
      <w:r w:rsidRPr="00030380">
        <w:rPr>
          <w:rStyle w:val="Char7"/>
          <w:rFonts w:hint="cs"/>
          <w:rtl/>
        </w:rPr>
        <w:t>در</w:t>
      </w:r>
      <w:r w:rsidR="003869A5">
        <w:rPr>
          <w:rStyle w:val="Char7"/>
          <w:rFonts w:hint="cs"/>
          <w:rtl/>
        </w:rPr>
        <w:t xml:space="preserve"> می‌</w:t>
      </w:r>
      <w:r w:rsidRPr="00030380">
        <w:rPr>
          <w:rStyle w:val="Char7"/>
          <w:rFonts w:hint="cs"/>
          <w:rtl/>
        </w:rPr>
        <w:t>گیرد (و دنیا خراب</w:t>
      </w:r>
      <w:r w:rsidR="003869A5">
        <w:rPr>
          <w:rStyle w:val="Char7"/>
          <w:rFonts w:hint="cs"/>
          <w:rtl/>
        </w:rPr>
        <w:t xml:space="preserve"> می‌</w:t>
      </w:r>
      <w:r w:rsidRPr="00030380">
        <w:rPr>
          <w:rStyle w:val="Char7"/>
          <w:rFonts w:hint="cs"/>
          <w:rtl/>
        </w:rPr>
        <w:t>گردد و همگان</w:t>
      </w:r>
      <w:r w:rsidR="003869A5">
        <w:rPr>
          <w:rStyle w:val="Char7"/>
          <w:rFonts w:hint="cs"/>
          <w:rtl/>
        </w:rPr>
        <w:t xml:space="preserve"> می‌</w:t>
      </w:r>
      <w:r w:rsidRPr="00030380">
        <w:rPr>
          <w:rStyle w:val="Char7"/>
          <w:rFonts w:hint="cs"/>
          <w:rtl/>
        </w:rPr>
        <w:t>میرند). * سپس (نفخۀ دوم، در صور دمیده</w:t>
      </w:r>
      <w:r w:rsidR="003869A5">
        <w:rPr>
          <w:rStyle w:val="Char7"/>
          <w:rFonts w:hint="cs"/>
          <w:rtl/>
        </w:rPr>
        <w:t xml:space="preserve"> می‌</w:t>
      </w:r>
      <w:r w:rsidRPr="00030380">
        <w:rPr>
          <w:rStyle w:val="Char7"/>
          <w:rFonts w:hint="cs"/>
          <w:rtl/>
        </w:rPr>
        <w:t>شود و زلزلۀ نخستین) زلزلۀ دیگری به دنبال خواهد داشت</w:t>
      </w:r>
      <w:r w:rsidRPr="00853681">
        <w:rPr>
          <w:rStyle w:val="Char4"/>
          <w:rFonts w:hint="cs"/>
          <w:rtl/>
        </w:rPr>
        <w:t>»</w:t>
      </w:r>
      <w:r w:rsidR="00030380"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جایی دیگر خداوند نفخ</w:t>
      </w:r>
      <w:r w:rsidR="00937F46">
        <w:rPr>
          <w:rStyle w:val="Char4"/>
          <w:rFonts w:hint="cs"/>
          <w:rtl/>
        </w:rPr>
        <w:t>ۀ</w:t>
      </w:r>
      <w:r w:rsidRPr="00853681">
        <w:rPr>
          <w:rStyle w:val="Char4"/>
          <w:rFonts w:hint="cs"/>
          <w:rtl/>
        </w:rPr>
        <w:t xml:space="preserve"> اول را «صیحه = صدا و فریاد» و نفخ</w:t>
      </w:r>
      <w:r w:rsidR="00937F46">
        <w:rPr>
          <w:rStyle w:val="Char4"/>
          <w:rFonts w:hint="cs"/>
          <w:rtl/>
        </w:rPr>
        <w:t>ۀ</w:t>
      </w:r>
      <w:r w:rsidRPr="00853681">
        <w:rPr>
          <w:rStyle w:val="Char4"/>
          <w:rFonts w:hint="cs"/>
          <w:rtl/>
        </w:rPr>
        <w:t xml:space="preserve"> دوم را «صور» نامیده و فرموده است: </w:t>
      </w:r>
      <w:r w:rsidR="0098582D" w:rsidRPr="0098582D">
        <w:rPr>
          <w:rStyle w:val="Char8"/>
          <w:rFonts w:hint="cs"/>
          <w:rtl/>
        </w:rPr>
        <w:t>﴿</w:t>
      </w:r>
      <w:r w:rsidRPr="004B58EF">
        <w:rPr>
          <w:rStyle w:val="Chard"/>
          <w:rtl/>
        </w:rPr>
        <w:t>مَا يَنظُرُونَ إِلَّا صَيۡحَة</w:t>
      </w:r>
      <w:r w:rsidRPr="004B58EF">
        <w:rPr>
          <w:rStyle w:val="Chard"/>
          <w:rFonts w:hint="cs"/>
          <w:rtl/>
        </w:rPr>
        <w:t>ٗ</w:t>
      </w:r>
      <w:r w:rsidRPr="004B58EF">
        <w:rPr>
          <w:rStyle w:val="Chard"/>
          <w:rtl/>
        </w:rPr>
        <w:t xml:space="preserve"> </w:t>
      </w:r>
      <w:r w:rsidRPr="004B58EF">
        <w:rPr>
          <w:rStyle w:val="Chard"/>
          <w:rFonts w:hint="cs"/>
          <w:rtl/>
        </w:rPr>
        <w:t>وَٰحِدَةٗ</w:t>
      </w:r>
      <w:r w:rsidRPr="004B58EF">
        <w:rPr>
          <w:rStyle w:val="Chard"/>
          <w:rtl/>
        </w:rPr>
        <w:t xml:space="preserve"> </w:t>
      </w:r>
      <w:r w:rsidRPr="004B58EF">
        <w:rPr>
          <w:rStyle w:val="Chard"/>
          <w:rFonts w:hint="cs"/>
          <w:rtl/>
        </w:rPr>
        <w:t>تَأۡخُذُهُمۡ</w:t>
      </w:r>
      <w:r w:rsidRPr="004B58EF">
        <w:rPr>
          <w:rStyle w:val="Chard"/>
          <w:rtl/>
        </w:rPr>
        <w:t xml:space="preserve"> </w:t>
      </w:r>
      <w:r w:rsidRPr="004B58EF">
        <w:rPr>
          <w:rStyle w:val="Chard"/>
          <w:rFonts w:hint="cs"/>
          <w:rtl/>
        </w:rPr>
        <w:t>وَهُمۡ</w:t>
      </w:r>
      <w:r w:rsidRPr="004B58EF">
        <w:rPr>
          <w:rStyle w:val="Chard"/>
          <w:rtl/>
        </w:rPr>
        <w:t xml:space="preserve"> </w:t>
      </w:r>
      <w:r w:rsidRPr="004B58EF">
        <w:rPr>
          <w:rStyle w:val="Chard"/>
          <w:rFonts w:hint="cs"/>
          <w:rtl/>
        </w:rPr>
        <w:t>يَخِصِّمُونَ</w:t>
      </w:r>
      <w:r w:rsidRPr="004B58EF">
        <w:rPr>
          <w:rStyle w:val="Chard"/>
          <w:rtl/>
        </w:rPr>
        <w:t xml:space="preserve">٤٩ فَلَا يَسۡتَطِيعُونَ تَوۡصِيَةٗ وَلَآ إِلَىٰٓ أَهۡلِهِمۡ يَرۡجِعُونَ٥٠ وَنُفِخَ فِي </w:t>
      </w:r>
      <w:r w:rsidRPr="004B58EF">
        <w:rPr>
          <w:rStyle w:val="Chard"/>
          <w:rFonts w:hint="cs"/>
          <w:rtl/>
        </w:rPr>
        <w:t>ٱلصُّورِ</w:t>
      </w:r>
      <w:r w:rsidRPr="004B58EF">
        <w:rPr>
          <w:rStyle w:val="Chard"/>
          <w:rtl/>
        </w:rPr>
        <w:t xml:space="preserve"> فَإِذَا هُم مِّنَ </w:t>
      </w:r>
      <w:r w:rsidRPr="004B58EF">
        <w:rPr>
          <w:rStyle w:val="Chard"/>
          <w:rFonts w:hint="cs"/>
          <w:rtl/>
        </w:rPr>
        <w:t>ٱلۡأَجۡدَاثِ</w:t>
      </w:r>
      <w:r w:rsidRPr="004B58EF">
        <w:rPr>
          <w:rStyle w:val="Chard"/>
          <w:rtl/>
        </w:rPr>
        <w:t xml:space="preserve"> إِلَىٰ رَبِّهِمۡ يَنسِلُونَ٥١</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49-51]</w:t>
      </w:r>
      <w:r w:rsidRPr="0098582D">
        <w:rPr>
          <w:rStyle w:val="Char6"/>
          <w:rFonts w:eastAsia="Calibri" w:hint="cs"/>
          <w:rtl/>
        </w:rPr>
        <w:t>.</w:t>
      </w:r>
      <w:r w:rsidR="00A940B9">
        <w:rPr>
          <w:rStyle w:val="Char6"/>
          <w:rFonts w:eastAsia="Calibri" w:hint="cs"/>
          <w:rtl/>
        </w:rPr>
        <w:t xml:space="preserve"> </w:t>
      </w:r>
      <w:r w:rsidRPr="00853681">
        <w:rPr>
          <w:rStyle w:val="Char4"/>
          <w:rFonts w:hint="cs"/>
          <w:rtl/>
        </w:rPr>
        <w:t>«</w:t>
      </w:r>
      <w:r w:rsidRPr="00030380">
        <w:rPr>
          <w:rStyle w:val="Char7"/>
          <w:rFonts w:hint="cs"/>
          <w:rtl/>
        </w:rPr>
        <w:t>انتظار</w:t>
      </w:r>
      <w:r w:rsidR="003869A5">
        <w:rPr>
          <w:rStyle w:val="Char7"/>
          <w:rFonts w:hint="cs"/>
          <w:rtl/>
        </w:rPr>
        <w:t xml:space="preserve"> نمی‌</w:t>
      </w:r>
      <w:r w:rsidRPr="00030380">
        <w:rPr>
          <w:rStyle w:val="Char7"/>
          <w:rFonts w:hint="cs"/>
          <w:rtl/>
        </w:rPr>
        <w:t>کشند مگر صدایی را که (ناگهان طنین انداز</w:t>
      </w:r>
      <w:r w:rsidR="003869A5">
        <w:rPr>
          <w:rStyle w:val="Char7"/>
          <w:rFonts w:hint="cs"/>
          <w:rtl/>
        </w:rPr>
        <w:t xml:space="preserve"> می‌</w:t>
      </w:r>
      <w:r w:rsidRPr="00030380">
        <w:rPr>
          <w:rStyle w:val="Char7"/>
          <w:rFonts w:hint="cs"/>
          <w:rtl/>
        </w:rPr>
        <w:t>گردد و) ایشان را در بر</w:t>
      </w:r>
      <w:r w:rsidR="003869A5">
        <w:rPr>
          <w:rStyle w:val="Char7"/>
          <w:rFonts w:hint="cs"/>
          <w:rtl/>
        </w:rPr>
        <w:t xml:space="preserve"> می‌</w:t>
      </w:r>
      <w:r w:rsidRPr="00030380">
        <w:rPr>
          <w:rStyle w:val="Char7"/>
          <w:rFonts w:hint="cs"/>
          <w:rtl/>
        </w:rPr>
        <w:t>گیرد (و نابودشان</w:t>
      </w:r>
      <w:r w:rsidR="003869A5">
        <w:rPr>
          <w:rStyle w:val="Char7"/>
          <w:rFonts w:hint="cs"/>
          <w:rtl/>
        </w:rPr>
        <w:t xml:space="preserve"> می‌</w:t>
      </w:r>
      <w:r w:rsidRPr="00030380">
        <w:rPr>
          <w:rStyle w:val="Char7"/>
          <w:rFonts w:hint="cs"/>
          <w:rtl/>
        </w:rPr>
        <w:t>گرداند) در حالی که با یکدیگر (به معامله و کار و بار روزمرۀ زندگی، سرگرم و) درگیرند. * (این حادثه به قدری سریع و غافلگیرانه است که) حتّی توانایی وصیّت نمودن و سفارش کردن نخواهند داشت، و حتّی فرصت مراجعه به سوی خانواده و فرزندانشان را پیدا نخواهند کرد. * (برای بار دوم) در صور دمیده</w:t>
      </w:r>
      <w:r w:rsidR="003869A5">
        <w:rPr>
          <w:rStyle w:val="Char7"/>
          <w:rFonts w:hint="cs"/>
          <w:rtl/>
        </w:rPr>
        <w:t xml:space="preserve"> می‌</w:t>
      </w:r>
      <w:r w:rsidRPr="00030380">
        <w:rPr>
          <w:rStyle w:val="Char7"/>
          <w:rFonts w:hint="cs"/>
          <w:rtl/>
        </w:rPr>
        <w:t>شود و به ناگاه همۀ آنان از گورها بیرون آمده و به سوی (دادگاه حساب و کتاب) پروردگارشان شتابان رهسپار</w:t>
      </w:r>
      <w:r w:rsidR="003869A5">
        <w:rPr>
          <w:rStyle w:val="Char7"/>
          <w:rFonts w:hint="cs"/>
          <w:rtl/>
        </w:rPr>
        <w:t xml:space="preserve"> می‌</w:t>
      </w:r>
      <w:r w:rsidRPr="00030380">
        <w:rPr>
          <w:rStyle w:val="Char7"/>
          <w:rFonts w:hint="cs"/>
          <w:rtl/>
        </w:rPr>
        <w:t>گردند</w:t>
      </w:r>
      <w:r w:rsidRPr="00853681">
        <w:rPr>
          <w:rStyle w:val="Char4"/>
          <w:rFonts w:hint="cs"/>
          <w:rtl/>
        </w:rPr>
        <w:t>»</w:t>
      </w:r>
      <w:r w:rsidR="00030380" w:rsidRPr="00853681">
        <w:rPr>
          <w:rStyle w:val="Char4"/>
          <w:rFonts w:hint="cs"/>
          <w:rtl/>
        </w:rPr>
        <w:t>.</w:t>
      </w:r>
    </w:p>
    <w:p w:rsidR="00483B5B" w:rsidRPr="006020D2" w:rsidRDefault="00483B5B" w:rsidP="00DD1FA9">
      <w:pPr>
        <w:pStyle w:val="a2"/>
        <w:rPr>
          <w:rtl/>
        </w:rPr>
      </w:pPr>
      <w:bookmarkStart w:id="171" w:name="_Toc439881748"/>
      <w:r w:rsidRPr="006020D2">
        <w:rPr>
          <w:rFonts w:hint="cs"/>
          <w:rtl/>
        </w:rPr>
        <w:t>مدّت زمان بین دو نفخه</w:t>
      </w:r>
      <w:bookmarkEnd w:id="171"/>
    </w:p>
    <w:p w:rsidR="00483B5B" w:rsidRPr="00853681" w:rsidRDefault="00483B5B" w:rsidP="00C22D97">
      <w:pPr>
        <w:ind w:firstLine="284"/>
        <w:jc w:val="both"/>
        <w:rPr>
          <w:rStyle w:val="Char4"/>
          <w:rFonts w:eastAsia="MS Mincho"/>
          <w:rtl/>
        </w:rPr>
      </w:pPr>
      <w:r w:rsidRPr="00853681">
        <w:rPr>
          <w:rStyle w:val="Char4"/>
          <w:rFonts w:hint="cs"/>
          <w:rtl/>
        </w:rPr>
        <w:t xml:space="preserve">نص صریحی بین این دو نفخه نیامده است تا مدّت بین دو نفخه را مشخص نماید، </w:t>
      </w:r>
      <w:r w:rsidRPr="00A45672">
        <w:rPr>
          <w:rStyle w:val="Char4"/>
          <w:rFonts w:hint="cs"/>
          <w:spacing w:val="-4"/>
          <w:rtl/>
        </w:rPr>
        <w:t>اما در حدیثی از طریق حضرت ابوهریره</w:t>
      </w:r>
      <w:r w:rsidR="00A45672" w:rsidRPr="00A45672">
        <w:rPr>
          <w:rStyle w:val="Char4"/>
          <w:rFonts w:eastAsia="MS Mincho" w:cs="CTraditional Arabic" w:hint="cs"/>
          <w:spacing w:val="-4"/>
          <w:rtl/>
        </w:rPr>
        <w:t xml:space="preserve"> </w:t>
      </w:r>
      <w:r w:rsidR="009414F6" w:rsidRPr="00A45672">
        <w:rPr>
          <w:rStyle w:val="Char4"/>
          <w:rFonts w:eastAsia="MS Mincho" w:cs="CTraditional Arabic" w:hint="eastAsia"/>
          <w:spacing w:val="-4"/>
          <w:rtl/>
        </w:rPr>
        <w:t>س</w:t>
      </w:r>
      <w:r w:rsidRPr="00A45672">
        <w:rPr>
          <w:rStyle w:val="Char4"/>
          <w:rFonts w:hint="cs"/>
          <w:spacing w:val="-4"/>
          <w:rtl/>
        </w:rPr>
        <w:t xml:space="preserve"> به صورت اشاره آمده است که آن حضرت</w:t>
      </w:r>
      <w:r w:rsidR="00A45672" w:rsidRPr="00A45672">
        <w:rPr>
          <w:rStyle w:val="Char4"/>
          <w:rFonts w:hint="cs"/>
          <w:spacing w:val="-4"/>
          <w:rtl/>
        </w:rPr>
        <w:t xml:space="preserve"> </w:t>
      </w:r>
      <w:r w:rsidR="009414F6" w:rsidRPr="00A45672">
        <w:rPr>
          <w:rStyle w:val="Char4"/>
          <w:rFonts w:eastAsia="MS Mincho" w:cs="CTraditional Arabic" w:hint="eastAsia"/>
          <w:spacing w:val="-4"/>
          <w:rtl/>
        </w:rPr>
        <w:t>ج</w:t>
      </w:r>
      <w:r w:rsidRPr="00853681">
        <w:rPr>
          <w:rStyle w:val="Char4"/>
          <w:rFonts w:hint="cs"/>
          <w:rtl/>
        </w:rPr>
        <w:t xml:space="preserve"> فرمود: </w:t>
      </w:r>
      <w:r w:rsidRPr="00C22D97">
        <w:rPr>
          <w:rStyle w:val="Char4"/>
          <w:rFonts w:eastAsia="MS Mincho" w:hint="cs"/>
          <w:rtl/>
        </w:rPr>
        <w:t xml:space="preserve">: </w:t>
      </w:r>
      <w:r w:rsidRPr="00853681">
        <w:rPr>
          <w:rStyle w:val="Char4"/>
          <w:rFonts w:eastAsia="MS Mincho" w:hint="cs"/>
          <w:rtl/>
        </w:rPr>
        <w:t>«فاصل</w:t>
      </w:r>
      <w:r w:rsidR="00937F46">
        <w:rPr>
          <w:rStyle w:val="Char4"/>
          <w:rFonts w:eastAsia="MS Mincho" w:hint="cs"/>
          <w:rtl/>
        </w:rPr>
        <w:t>ۀ</w:t>
      </w:r>
      <w:r w:rsidRPr="00853681">
        <w:rPr>
          <w:rStyle w:val="Char4"/>
          <w:rFonts w:eastAsia="MS Mincho" w:hint="cs"/>
          <w:rtl/>
        </w:rPr>
        <w:t xml:space="preserve"> م</w:t>
      </w:r>
      <w:r w:rsidR="00937F46">
        <w:rPr>
          <w:rStyle w:val="Char4"/>
          <w:rFonts w:eastAsia="MS Mincho" w:hint="cs"/>
          <w:rtl/>
        </w:rPr>
        <w:t>ی</w:t>
      </w:r>
      <w:r w:rsidRPr="00853681">
        <w:rPr>
          <w:rStyle w:val="Char4"/>
          <w:rFonts w:eastAsia="MS Mincho" w:hint="cs"/>
          <w:rtl/>
        </w:rPr>
        <w:t>ان دو صور، چهل است». گفتند: ا</w:t>
      </w:r>
      <w:r w:rsidR="00937F46">
        <w:rPr>
          <w:rStyle w:val="Char4"/>
          <w:rFonts w:eastAsia="MS Mincho" w:hint="cs"/>
          <w:rtl/>
        </w:rPr>
        <w:t>ی</w:t>
      </w:r>
      <w:r w:rsidRPr="00853681">
        <w:rPr>
          <w:rStyle w:val="Char4"/>
          <w:rFonts w:eastAsia="MS Mincho" w:hint="cs"/>
          <w:rtl/>
        </w:rPr>
        <w:t xml:space="preserve"> ابوهر</w:t>
      </w:r>
      <w:r w:rsidR="00937F46">
        <w:rPr>
          <w:rStyle w:val="Char4"/>
          <w:rFonts w:eastAsia="MS Mincho" w:hint="cs"/>
          <w:rtl/>
        </w:rPr>
        <w:t>ی</w:t>
      </w:r>
      <w:r w:rsidRPr="00853681">
        <w:rPr>
          <w:rStyle w:val="Char4"/>
          <w:rFonts w:eastAsia="MS Mincho" w:hint="cs"/>
          <w:rtl/>
        </w:rPr>
        <w:t>ره! چهل روز است؟ گفت: در ا</w:t>
      </w:r>
      <w:r w:rsidR="00937F46">
        <w:rPr>
          <w:rStyle w:val="Char4"/>
          <w:rFonts w:eastAsia="MS Mincho" w:hint="cs"/>
          <w:rtl/>
        </w:rPr>
        <w:t>ی</w:t>
      </w:r>
      <w:r w:rsidRPr="00853681">
        <w:rPr>
          <w:rStyle w:val="Char4"/>
          <w:rFonts w:eastAsia="MS Mincho" w:hint="cs"/>
          <w:rtl/>
        </w:rPr>
        <w:t>ن مورد، چ</w:t>
      </w:r>
      <w:r w:rsidR="00937F46">
        <w:rPr>
          <w:rStyle w:val="Char4"/>
          <w:rFonts w:eastAsia="MS Mincho" w:hint="cs"/>
          <w:rtl/>
        </w:rPr>
        <w:t>ی</w:t>
      </w:r>
      <w:r w:rsidRPr="00853681">
        <w:rPr>
          <w:rStyle w:val="Char4"/>
          <w:rFonts w:eastAsia="MS Mincho" w:hint="cs"/>
          <w:rtl/>
        </w:rPr>
        <w:t>ز</w:t>
      </w:r>
      <w:r w:rsidR="00937F46">
        <w:rPr>
          <w:rStyle w:val="Char4"/>
          <w:rFonts w:eastAsia="MS Mincho" w:hint="cs"/>
          <w:rtl/>
        </w:rPr>
        <w:t>ی</w:t>
      </w:r>
      <w:r w:rsidR="003869A5">
        <w:rPr>
          <w:rStyle w:val="Char4"/>
          <w:rFonts w:eastAsia="MS Mincho" w:hint="cs"/>
          <w:rtl/>
        </w:rPr>
        <w:t xml:space="preserve"> نمی‌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م. پرس</w:t>
      </w:r>
      <w:r w:rsidR="00937F46">
        <w:rPr>
          <w:rStyle w:val="Char4"/>
          <w:rFonts w:eastAsia="MS Mincho" w:hint="cs"/>
          <w:rtl/>
        </w:rPr>
        <w:t>ی</w:t>
      </w:r>
      <w:r w:rsidRPr="00853681">
        <w:rPr>
          <w:rStyle w:val="Char4"/>
          <w:rFonts w:eastAsia="MS Mincho" w:hint="cs"/>
          <w:rtl/>
        </w:rPr>
        <w:t>دند: چهل سال است؟ گفت: در ا</w:t>
      </w:r>
      <w:r w:rsidR="00937F46">
        <w:rPr>
          <w:rStyle w:val="Char4"/>
          <w:rFonts w:eastAsia="MS Mincho" w:hint="cs"/>
          <w:rtl/>
        </w:rPr>
        <w:t>ی</w:t>
      </w:r>
      <w:r w:rsidRPr="00853681">
        <w:rPr>
          <w:rStyle w:val="Char4"/>
          <w:rFonts w:eastAsia="MS Mincho" w:hint="cs"/>
          <w:rtl/>
        </w:rPr>
        <w:t>ن مورد، چ</w:t>
      </w:r>
      <w:r w:rsidR="00937F46">
        <w:rPr>
          <w:rStyle w:val="Char4"/>
          <w:rFonts w:eastAsia="MS Mincho" w:hint="cs"/>
          <w:rtl/>
        </w:rPr>
        <w:t>ی</w:t>
      </w:r>
      <w:r w:rsidRPr="00853681">
        <w:rPr>
          <w:rStyle w:val="Char4"/>
          <w:rFonts w:eastAsia="MS Mincho" w:hint="cs"/>
          <w:rtl/>
        </w:rPr>
        <w:t>ز</w:t>
      </w:r>
      <w:r w:rsidR="00937F46">
        <w:rPr>
          <w:rStyle w:val="Char4"/>
          <w:rFonts w:eastAsia="MS Mincho" w:hint="cs"/>
          <w:rtl/>
        </w:rPr>
        <w:t>ی</w:t>
      </w:r>
      <w:r w:rsidR="003869A5">
        <w:rPr>
          <w:rStyle w:val="Char4"/>
          <w:rFonts w:eastAsia="MS Mincho" w:hint="cs"/>
          <w:rtl/>
        </w:rPr>
        <w:t xml:space="preserve"> نمی‌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م. پرس</w:t>
      </w:r>
      <w:r w:rsidR="00937F46">
        <w:rPr>
          <w:rStyle w:val="Char4"/>
          <w:rFonts w:eastAsia="MS Mincho" w:hint="cs"/>
          <w:rtl/>
        </w:rPr>
        <w:t>ی</w:t>
      </w:r>
      <w:r w:rsidRPr="00853681">
        <w:rPr>
          <w:rStyle w:val="Char4"/>
          <w:rFonts w:eastAsia="MS Mincho" w:hint="cs"/>
          <w:rtl/>
        </w:rPr>
        <w:t>دند: چهل ماه است؟ باز هم گفت: در ا</w:t>
      </w:r>
      <w:r w:rsidR="00937F46">
        <w:rPr>
          <w:rStyle w:val="Char4"/>
          <w:rFonts w:eastAsia="MS Mincho" w:hint="cs"/>
          <w:rtl/>
        </w:rPr>
        <w:t>ی</w:t>
      </w:r>
      <w:r w:rsidRPr="00853681">
        <w:rPr>
          <w:rStyle w:val="Char4"/>
          <w:rFonts w:eastAsia="MS Mincho" w:hint="cs"/>
          <w:rtl/>
        </w:rPr>
        <w:t>ن مورد، چ</w:t>
      </w:r>
      <w:r w:rsidR="00937F46">
        <w:rPr>
          <w:rStyle w:val="Char4"/>
          <w:rFonts w:eastAsia="MS Mincho" w:hint="cs"/>
          <w:rtl/>
        </w:rPr>
        <w:t>ی</w:t>
      </w:r>
      <w:r w:rsidRPr="00853681">
        <w:rPr>
          <w:rStyle w:val="Char4"/>
          <w:rFonts w:eastAsia="MS Mincho" w:hint="cs"/>
          <w:rtl/>
        </w:rPr>
        <w:t>ز</w:t>
      </w:r>
      <w:r w:rsidR="00937F46">
        <w:rPr>
          <w:rStyle w:val="Char4"/>
          <w:rFonts w:eastAsia="MS Mincho" w:hint="cs"/>
          <w:rtl/>
        </w:rPr>
        <w:t>ی</w:t>
      </w:r>
      <w:r w:rsidR="003869A5">
        <w:rPr>
          <w:rStyle w:val="Char4"/>
          <w:rFonts w:eastAsia="MS Mincho" w:hint="cs"/>
          <w:rtl/>
        </w:rPr>
        <w:t xml:space="preserve"> نمی‌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 xml:space="preserve">م. </w:t>
      </w:r>
    </w:p>
    <w:p w:rsidR="00483B5B" w:rsidRPr="00853681" w:rsidRDefault="00483B5B" w:rsidP="00DD1FA9">
      <w:pPr>
        <w:ind w:firstLine="284"/>
        <w:jc w:val="both"/>
        <w:rPr>
          <w:rStyle w:val="Char4"/>
          <w:rFonts w:eastAsia="MS Mincho"/>
          <w:rtl/>
        </w:rPr>
      </w:pPr>
      <w:r w:rsidRPr="00853681">
        <w:rPr>
          <w:rStyle w:val="Char4"/>
          <w:rFonts w:eastAsia="MS Mincho" w:hint="cs"/>
          <w:rtl/>
        </w:rPr>
        <w:t>ابوهریره</w:t>
      </w:r>
      <w:r w:rsidR="009414F6" w:rsidRPr="009414F6">
        <w:rPr>
          <w:rStyle w:val="Char4"/>
          <w:rFonts w:eastAsia="MS Mincho" w:cs="CTraditional Arabic" w:hint="eastAsia"/>
          <w:rtl/>
        </w:rPr>
        <w:t>س</w:t>
      </w:r>
      <w:r w:rsidRPr="00853681">
        <w:rPr>
          <w:rStyle w:val="Char4"/>
          <w:rFonts w:eastAsia="MS Mincho" w:hint="cs"/>
          <w:rtl/>
        </w:rPr>
        <w:t xml:space="preserve"> فاصل</w:t>
      </w:r>
      <w:r w:rsidR="00937F46">
        <w:rPr>
          <w:rStyle w:val="Char4"/>
          <w:rFonts w:eastAsia="MS Mincho" w:hint="cs"/>
          <w:rtl/>
        </w:rPr>
        <w:t>ۀ</w:t>
      </w:r>
      <w:r w:rsidRPr="00853681">
        <w:rPr>
          <w:rStyle w:val="Char4"/>
          <w:rFonts w:eastAsia="MS Mincho" w:hint="cs"/>
          <w:rtl/>
        </w:rPr>
        <w:t xml:space="preserve"> بین دو صور را بیان نکرد، چون آن را از رسول خدا</w:t>
      </w:r>
      <w:r w:rsidR="00A940B9">
        <w:rPr>
          <w:rStyle w:val="Char4"/>
          <w:rFonts w:eastAsia="MS Mincho"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نشنیده بود، آن گاه در تکمیل حدیث گفت: «آن گاه خداوند از آسمان آبی فرود</w:t>
      </w:r>
      <w:r w:rsidR="003869A5">
        <w:rPr>
          <w:rStyle w:val="Char4"/>
          <w:rFonts w:eastAsia="MS Mincho" w:hint="cs"/>
          <w:rtl/>
        </w:rPr>
        <w:t xml:space="preserve"> می‌</w:t>
      </w:r>
      <w:r w:rsidRPr="00853681">
        <w:rPr>
          <w:rStyle w:val="Char4"/>
          <w:rFonts w:eastAsia="MS Mincho" w:hint="cs"/>
          <w:rtl/>
        </w:rPr>
        <w:t>آور</w:t>
      </w:r>
      <w:r w:rsidR="00A940B9">
        <w:rPr>
          <w:rStyle w:val="Char4"/>
          <w:rFonts w:eastAsia="MS Mincho" w:hint="cs"/>
          <w:rtl/>
        </w:rPr>
        <w:t>د و انسان</w:t>
      </w:r>
      <w:r w:rsidR="003869A5">
        <w:rPr>
          <w:rStyle w:val="Char4"/>
          <w:rFonts w:eastAsia="MS Mincho" w:hint="cs"/>
          <w:rtl/>
        </w:rPr>
        <w:t xml:space="preserve">‌ها </w:t>
      </w:r>
      <w:r w:rsidR="00A940B9">
        <w:rPr>
          <w:rStyle w:val="Char4"/>
          <w:rFonts w:eastAsia="MS Mincho" w:hint="cs"/>
          <w:rtl/>
        </w:rPr>
        <w:t>مانند گیاه</w:t>
      </w:r>
      <w:r w:rsidR="003869A5">
        <w:rPr>
          <w:rStyle w:val="Char4"/>
          <w:rFonts w:eastAsia="MS Mincho" w:hint="cs"/>
          <w:rtl/>
        </w:rPr>
        <w:t xml:space="preserve"> می‌</w:t>
      </w:r>
      <w:r w:rsidR="00A940B9">
        <w:rPr>
          <w:rStyle w:val="Char4"/>
          <w:rFonts w:eastAsia="MS Mincho" w:hint="cs"/>
          <w:rtl/>
        </w:rPr>
        <w:t>رویند</w:t>
      </w:r>
      <w:r w:rsidRPr="00853681">
        <w:rPr>
          <w:rStyle w:val="Char4"/>
          <w:rFonts w:eastAsia="MS Mincho" w:hint="cs"/>
          <w:rtl/>
        </w:rPr>
        <w:t>»</w:t>
      </w:r>
      <w:r w:rsidR="00A940B9">
        <w:rPr>
          <w:rStyle w:val="Char4"/>
          <w:rFonts w:eastAsia="MS Mincho" w:hint="cs"/>
          <w:rtl/>
        </w:rPr>
        <w:t>.</w:t>
      </w:r>
      <w:r w:rsidRPr="00853681">
        <w:rPr>
          <w:rStyle w:val="Char4"/>
          <w:rFonts w:eastAsia="MS Mincho" w:hint="cs"/>
          <w:rtl/>
        </w:rPr>
        <w:t xml:space="preserve"> </w:t>
      </w:r>
    </w:p>
    <w:p w:rsidR="00483B5B" w:rsidRPr="00853681" w:rsidRDefault="00483B5B" w:rsidP="00DD1FA9">
      <w:pPr>
        <w:ind w:firstLine="284"/>
        <w:jc w:val="both"/>
        <w:rPr>
          <w:rStyle w:val="Char4"/>
          <w:rtl/>
        </w:rPr>
      </w:pPr>
      <w:r w:rsidRPr="00853681">
        <w:rPr>
          <w:rStyle w:val="Char4"/>
          <w:rFonts w:eastAsia="MS Mincho" w:hint="cs"/>
          <w:rtl/>
        </w:rPr>
        <w:t>آن حضرت</w:t>
      </w:r>
      <w:r w:rsidR="00A940B9">
        <w:rPr>
          <w:rStyle w:val="Char4"/>
          <w:rFonts w:eastAsia="MS Mincho"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فرود: «تمام اعضا</w:t>
      </w:r>
      <w:r w:rsidR="00937F46">
        <w:rPr>
          <w:rStyle w:val="Char4"/>
          <w:rFonts w:eastAsia="MS Mincho" w:hint="cs"/>
          <w:rtl/>
        </w:rPr>
        <w:t>ی</w:t>
      </w:r>
      <w:r w:rsidRPr="00853681">
        <w:rPr>
          <w:rStyle w:val="Char4"/>
          <w:rFonts w:eastAsia="MS Mincho" w:hint="cs"/>
          <w:rtl/>
        </w:rPr>
        <w:t xml:space="preserve"> بدن انسان، از ب</w:t>
      </w:r>
      <w:r w:rsidR="00937F46">
        <w:rPr>
          <w:rStyle w:val="Char4"/>
          <w:rFonts w:eastAsia="MS Mincho" w:hint="cs"/>
          <w:rtl/>
        </w:rPr>
        <w:t>ی</w:t>
      </w:r>
      <w:r w:rsidRPr="00853681">
        <w:rPr>
          <w:rStyle w:val="Char4"/>
          <w:rFonts w:eastAsia="MS Mincho" w:hint="cs"/>
          <w:rtl/>
        </w:rPr>
        <w:t>ن م</w:t>
      </w:r>
      <w:r w:rsidR="00937F46">
        <w:rPr>
          <w:rStyle w:val="Char4"/>
          <w:rFonts w:eastAsia="MS Mincho" w:hint="cs"/>
          <w:rtl/>
        </w:rPr>
        <w:t>ی</w:t>
      </w:r>
      <w:r w:rsidRPr="00853681">
        <w:rPr>
          <w:rStyle w:val="Char4"/>
          <w:rFonts w:eastAsia="MS Mincho" w:hint="cs"/>
          <w:rtl/>
        </w:rPr>
        <w:t>‌رود مگر ب</w:t>
      </w:r>
      <w:r w:rsidR="00937F46">
        <w:rPr>
          <w:rStyle w:val="Char4"/>
          <w:rFonts w:eastAsia="MS Mincho" w:hint="cs"/>
          <w:rtl/>
        </w:rPr>
        <w:t>ی</w:t>
      </w:r>
      <w:r w:rsidRPr="00853681">
        <w:rPr>
          <w:rStyle w:val="Char4"/>
          <w:rFonts w:eastAsia="MS Mincho" w:hint="cs"/>
          <w:rtl/>
        </w:rPr>
        <w:t xml:space="preserve">خ دُمش </w:t>
      </w:r>
      <w:r w:rsidR="00937F46">
        <w:rPr>
          <w:rStyle w:val="Char4"/>
          <w:rFonts w:eastAsia="MS Mincho" w:hint="cs"/>
          <w:rtl/>
        </w:rPr>
        <w:t>ک</w:t>
      </w:r>
      <w:r w:rsidRPr="00853681">
        <w:rPr>
          <w:rStyle w:val="Char4"/>
          <w:rFonts w:eastAsia="MS Mincho" w:hint="cs"/>
          <w:rtl/>
        </w:rPr>
        <w:t>ه آفر</w:t>
      </w:r>
      <w:r w:rsidR="00937F46">
        <w:rPr>
          <w:rStyle w:val="Char4"/>
          <w:rFonts w:eastAsia="MS Mincho" w:hint="cs"/>
          <w:rtl/>
        </w:rPr>
        <w:t>ی</w:t>
      </w:r>
      <w:r w:rsidRPr="00853681">
        <w:rPr>
          <w:rStyle w:val="Char4"/>
          <w:rFonts w:eastAsia="MS Mincho" w:hint="cs"/>
          <w:rtl/>
        </w:rPr>
        <w:t>نش، از آن شروع م</w:t>
      </w:r>
      <w:r w:rsidR="00937F46">
        <w:rPr>
          <w:rStyle w:val="Char4"/>
          <w:rFonts w:eastAsia="MS Mincho" w:hint="cs"/>
          <w:rtl/>
        </w:rPr>
        <w:t>ی</w:t>
      </w:r>
      <w:r w:rsidR="00A45672">
        <w:rPr>
          <w:rStyle w:val="Char4"/>
          <w:rFonts w:eastAsia="MS Mincho" w:hint="cs"/>
          <w:rtl/>
        </w:rPr>
        <w:t>‌شود»</w:t>
      </w:r>
      <w:r w:rsidRPr="009414F6">
        <w:rPr>
          <w:rStyle w:val="Char4"/>
          <w:vertAlign w:val="superscript"/>
          <w:rtl/>
        </w:rPr>
        <w:footnoteReference w:id="118"/>
      </w:r>
      <w:r w:rsidR="00A45672">
        <w:rPr>
          <w:rStyle w:val="Char4"/>
          <w:rFonts w:hint="cs"/>
          <w:rtl/>
        </w:rPr>
        <w:t>.</w:t>
      </w:r>
    </w:p>
    <w:p w:rsidR="00483B5B" w:rsidRPr="006020D2" w:rsidRDefault="00483B5B" w:rsidP="00DD1FA9">
      <w:pPr>
        <w:pStyle w:val="a2"/>
        <w:rPr>
          <w:rtl/>
        </w:rPr>
      </w:pPr>
      <w:bookmarkStart w:id="172" w:name="_Toc439881749"/>
      <w:r w:rsidRPr="006020D2">
        <w:rPr>
          <w:rFonts w:hint="cs"/>
          <w:rtl/>
        </w:rPr>
        <w:t>در چه روزی در صور دمیده</w:t>
      </w:r>
      <w:r w:rsidR="003869A5">
        <w:rPr>
          <w:rFonts w:hint="cs"/>
          <w:rtl/>
        </w:rPr>
        <w:t xml:space="preserve"> می‌</w:t>
      </w:r>
      <w:r w:rsidRPr="006020D2">
        <w:rPr>
          <w:rFonts w:hint="cs"/>
          <w:rtl/>
        </w:rPr>
        <w:t>شود؟</w:t>
      </w:r>
      <w:bookmarkEnd w:id="172"/>
    </w:p>
    <w:p w:rsidR="00483B5B" w:rsidRPr="00853681" w:rsidRDefault="00483B5B" w:rsidP="00DD1FA9">
      <w:pPr>
        <w:ind w:firstLine="284"/>
        <w:jc w:val="both"/>
        <w:rPr>
          <w:rStyle w:val="Char4"/>
          <w:rtl/>
        </w:rPr>
      </w:pPr>
      <w:r w:rsidRPr="00853681">
        <w:rPr>
          <w:rStyle w:val="Char4"/>
          <w:rFonts w:hint="cs"/>
          <w:rtl/>
        </w:rPr>
        <w:t>هر دو نفخ</w:t>
      </w:r>
      <w:r w:rsidR="00937F46">
        <w:rPr>
          <w:rStyle w:val="Char4"/>
          <w:rFonts w:hint="cs"/>
          <w:rtl/>
        </w:rPr>
        <w:t>ۀ</w:t>
      </w:r>
      <w:r w:rsidRPr="00853681">
        <w:rPr>
          <w:rStyle w:val="Char4"/>
          <w:rFonts w:hint="cs"/>
          <w:rtl/>
        </w:rPr>
        <w:t xml:space="preserve"> اول و دوم، یعنی نفخ</w:t>
      </w:r>
      <w:r w:rsidR="00937F46">
        <w:rPr>
          <w:rStyle w:val="Char4"/>
          <w:rFonts w:hint="cs"/>
          <w:rtl/>
        </w:rPr>
        <w:t>ۀ</w:t>
      </w:r>
      <w:r w:rsidRPr="00853681">
        <w:rPr>
          <w:rStyle w:val="Char4"/>
          <w:rFonts w:hint="cs"/>
          <w:rtl/>
        </w:rPr>
        <w:t xml:space="preserve"> اماته که هم</w:t>
      </w:r>
      <w:r w:rsidR="00937F46">
        <w:rPr>
          <w:rStyle w:val="Char4"/>
          <w:rFonts w:hint="cs"/>
          <w:rtl/>
        </w:rPr>
        <w:t>ۀ</w:t>
      </w:r>
      <w:r w:rsidRPr="00853681">
        <w:rPr>
          <w:rStyle w:val="Char4"/>
          <w:rFonts w:hint="cs"/>
          <w:rtl/>
        </w:rPr>
        <w:t xml:space="preserve"> خلایق از بین</w:t>
      </w:r>
      <w:r w:rsidR="003869A5">
        <w:rPr>
          <w:rStyle w:val="Char4"/>
          <w:rFonts w:hint="cs"/>
          <w:rtl/>
        </w:rPr>
        <w:t xml:space="preserve"> می‌</w:t>
      </w:r>
      <w:r w:rsidRPr="00853681">
        <w:rPr>
          <w:rStyle w:val="Char4"/>
          <w:rFonts w:hint="cs"/>
          <w:rtl/>
        </w:rPr>
        <w:t>روند و نفخ</w:t>
      </w:r>
      <w:r w:rsidR="00937F46">
        <w:rPr>
          <w:rStyle w:val="Char4"/>
          <w:rFonts w:hint="cs"/>
          <w:rtl/>
        </w:rPr>
        <w:t>ۀ</w:t>
      </w:r>
      <w:r w:rsidRPr="00853681">
        <w:rPr>
          <w:rStyle w:val="Char4"/>
          <w:rFonts w:hint="cs"/>
          <w:rtl/>
        </w:rPr>
        <w:t xml:space="preserve"> بعث و نشور که موجودات زنده</w:t>
      </w:r>
      <w:r w:rsidR="003869A5">
        <w:rPr>
          <w:rStyle w:val="Char4"/>
          <w:rFonts w:hint="cs"/>
          <w:rtl/>
        </w:rPr>
        <w:t xml:space="preserve"> می‌</w:t>
      </w:r>
      <w:r w:rsidRPr="00853681">
        <w:rPr>
          <w:rStyle w:val="Char4"/>
          <w:rFonts w:hint="cs"/>
          <w:rtl/>
        </w:rPr>
        <w:t>شوند و از قبرها بر</w:t>
      </w:r>
      <w:r w:rsidR="003869A5">
        <w:rPr>
          <w:rStyle w:val="Char4"/>
          <w:rFonts w:hint="cs"/>
          <w:rtl/>
        </w:rPr>
        <w:t xml:space="preserve"> می‌</w:t>
      </w:r>
      <w:r w:rsidRPr="00853681">
        <w:rPr>
          <w:rStyle w:val="Char4"/>
          <w:rFonts w:hint="cs"/>
          <w:rtl/>
        </w:rPr>
        <w:t>خیزند، در روز جمعه روی</w:t>
      </w:r>
      <w:r w:rsidR="003869A5">
        <w:rPr>
          <w:rStyle w:val="Char4"/>
          <w:rFonts w:hint="cs"/>
          <w:rtl/>
        </w:rPr>
        <w:t xml:space="preserve"> می‌</w:t>
      </w:r>
      <w:r w:rsidRPr="00853681">
        <w:rPr>
          <w:rStyle w:val="Char4"/>
          <w:rFonts w:hint="cs"/>
          <w:rtl/>
        </w:rPr>
        <w:t>دهند.</w:t>
      </w:r>
    </w:p>
    <w:p w:rsidR="00483B5B" w:rsidRPr="00853681" w:rsidRDefault="00483B5B" w:rsidP="00DD1FA9">
      <w:pPr>
        <w:ind w:firstLine="284"/>
        <w:jc w:val="both"/>
        <w:rPr>
          <w:rStyle w:val="Char4"/>
          <w:rtl/>
        </w:rPr>
      </w:pPr>
      <w:r w:rsidRPr="00853681">
        <w:rPr>
          <w:rStyle w:val="Char4"/>
          <w:rFonts w:hint="cs"/>
          <w:rtl/>
        </w:rPr>
        <w:t xml:space="preserve"> رسول خدا</w:t>
      </w:r>
      <w:r w:rsidR="00A940B9">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فرمود: «بهترین روزتان، روز جمعه است، در همین روز آدم آفریده شد و در همین روز وفات کرد، نفخ</w:t>
      </w:r>
      <w:r w:rsidR="00937F46">
        <w:rPr>
          <w:rStyle w:val="Char4"/>
          <w:rFonts w:hint="cs"/>
          <w:rtl/>
        </w:rPr>
        <w:t>ۀ</w:t>
      </w:r>
      <w:r w:rsidRPr="00853681">
        <w:rPr>
          <w:rStyle w:val="Char4"/>
          <w:rFonts w:hint="cs"/>
          <w:rtl/>
        </w:rPr>
        <w:t xml:space="preserve"> اول و دوم در همین روز انجام</w:t>
      </w:r>
      <w:r w:rsidR="003869A5">
        <w:rPr>
          <w:rStyle w:val="Char4"/>
          <w:rFonts w:hint="cs"/>
          <w:rtl/>
        </w:rPr>
        <w:t xml:space="preserve"> می‌</w:t>
      </w:r>
      <w:r w:rsidRPr="00853681">
        <w:rPr>
          <w:rStyle w:val="Char4"/>
          <w:rFonts w:hint="cs"/>
          <w:rtl/>
        </w:rPr>
        <w:t>پذیرد، پس در همین روز به کثرت برایم درود و سلام بفرستید، چون درود و سلامتان در این روز به من</w:t>
      </w:r>
      <w:r w:rsidR="003869A5">
        <w:rPr>
          <w:rStyle w:val="Char4"/>
          <w:rFonts w:hint="cs"/>
          <w:rtl/>
        </w:rPr>
        <w:t xml:space="preserve"> می‌</w:t>
      </w:r>
      <w:r w:rsidRPr="00853681">
        <w:rPr>
          <w:rStyle w:val="Char4"/>
          <w:rFonts w:hint="cs"/>
          <w:rtl/>
        </w:rPr>
        <w:t>رسد. اصحاب گفتند: یا رسول الله! چگونه درود و سلام ما به تو</w:t>
      </w:r>
      <w:r w:rsidR="003869A5">
        <w:rPr>
          <w:rStyle w:val="Char4"/>
          <w:rFonts w:hint="cs"/>
          <w:rtl/>
        </w:rPr>
        <w:t xml:space="preserve"> می‌</w:t>
      </w:r>
      <w:r w:rsidRPr="00853681">
        <w:rPr>
          <w:rStyle w:val="Char4"/>
          <w:rFonts w:hint="cs"/>
          <w:rtl/>
        </w:rPr>
        <w:t>رسد، در حالی که استخوان</w:t>
      </w:r>
      <w:r w:rsidR="00F3583E">
        <w:rPr>
          <w:rStyle w:val="Char4"/>
          <w:rFonts w:hint="cs"/>
          <w:rtl/>
        </w:rPr>
        <w:t>‌های</w:t>
      </w:r>
      <w:r w:rsidRPr="00853681">
        <w:rPr>
          <w:rStyle w:val="Char4"/>
          <w:rFonts w:hint="cs"/>
          <w:rtl/>
        </w:rPr>
        <w:t>ت به خاک تبدیل شده است؟ پیامبر</w:t>
      </w:r>
      <w:r w:rsidR="009414F6" w:rsidRPr="009414F6">
        <w:rPr>
          <w:rStyle w:val="Char4"/>
          <w:rFonts w:eastAsia="MS Mincho" w:cs="CTraditional Arabic" w:hint="eastAsia"/>
          <w:rtl/>
        </w:rPr>
        <w:t>ج</w:t>
      </w:r>
      <w:r w:rsidRPr="00853681">
        <w:rPr>
          <w:rStyle w:val="Char4"/>
          <w:rFonts w:hint="cs"/>
          <w:rtl/>
        </w:rPr>
        <w:t xml:space="preserve"> فرمود: خداوند بر زمین حرام ک</w:t>
      </w:r>
      <w:r w:rsidR="00A940B9">
        <w:rPr>
          <w:rStyle w:val="Char4"/>
          <w:rFonts w:hint="cs"/>
          <w:rtl/>
        </w:rPr>
        <w:t>رده است که اجساد انبیا را بخورد</w:t>
      </w:r>
      <w:r w:rsidRPr="00853681">
        <w:rPr>
          <w:rStyle w:val="Char4"/>
          <w:rFonts w:hint="cs"/>
          <w:rtl/>
        </w:rPr>
        <w:t>»</w:t>
      </w:r>
      <w:r w:rsidRPr="009414F6">
        <w:rPr>
          <w:rStyle w:val="Char4"/>
          <w:vertAlign w:val="superscript"/>
          <w:rtl/>
        </w:rPr>
        <w:footnoteReference w:id="119"/>
      </w:r>
      <w:r w:rsidR="00A940B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در حدیثی آمده است: «قی</w:t>
      </w:r>
      <w:r w:rsidR="00A940B9">
        <w:rPr>
          <w:rStyle w:val="Char4"/>
          <w:rFonts w:hint="cs"/>
          <w:rtl/>
        </w:rPr>
        <w:t>امت جز در روز جمعه برپا</w:t>
      </w:r>
      <w:r w:rsidR="003869A5">
        <w:rPr>
          <w:rStyle w:val="Char4"/>
          <w:rFonts w:hint="cs"/>
          <w:rtl/>
        </w:rPr>
        <w:t xml:space="preserve"> نمی‌</w:t>
      </w:r>
      <w:r w:rsidR="00A940B9">
        <w:rPr>
          <w:rStyle w:val="Char4"/>
          <w:rFonts w:hint="cs"/>
          <w:rtl/>
        </w:rPr>
        <w:t>شود</w:t>
      </w:r>
      <w:r w:rsidRPr="00853681">
        <w:rPr>
          <w:rStyle w:val="Char4"/>
          <w:rFonts w:hint="cs"/>
          <w:rtl/>
        </w:rPr>
        <w:t>»</w:t>
      </w:r>
      <w:r w:rsidRPr="009414F6">
        <w:rPr>
          <w:rStyle w:val="Char4"/>
          <w:vertAlign w:val="superscript"/>
          <w:rtl/>
        </w:rPr>
        <w:footnoteReference w:id="120"/>
      </w:r>
      <w:r w:rsidR="00A940B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روایت دیگری آمده است: «در روز جمعه هر جنبنده</w:t>
      </w:r>
      <w:r w:rsidR="004F1F83">
        <w:rPr>
          <w:rStyle w:val="Char4"/>
          <w:rFonts w:hint="cs"/>
          <w:rtl/>
        </w:rPr>
        <w:t xml:space="preserve">‌ای </w:t>
      </w:r>
      <w:r w:rsidRPr="00853681">
        <w:rPr>
          <w:rStyle w:val="Char4"/>
          <w:rFonts w:hint="cs"/>
          <w:rtl/>
        </w:rPr>
        <w:t>گوش به ز</w:t>
      </w:r>
      <w:r w:rsidR="00A940B9">
        <w:rPr>
          <w:rStyle w:val="Char4"/>
          <w:rFonts w:hint="cs"/>
          <w:rtl/>
        </w:rPr>
        <w:t>نگ است و منتظر برپایی قیامت است</w:t>
      </w:r>
      <w:r w:rsidRPr="00853681">
        <w:rPr>
          <w:rStyle w:val="Char4"/>
          <w:rFonts w:hint="cs"/>
          <w:rtl/>
        </w:rPr>
        <w:t>»</w:t>
      </w:r>
      <w:r w:rsidRPr="009414F6">
        <w:rPr>
          <w:rStyle w:val="Char4"/>
          <w:vertAlign w:val="superscript"/>
          <w:rtl/>
        </w:rPr>
        <w:footnoteReference w:id="121"/>
      </w:r>
      <w:r w:rsidR="00A940B9">
        <w:rPr>
          <w:rStyle w:val="Char4"/>
          <w:rFonts w:hint="cs"/>
          <w:rtl/>
        </w:rPr>
        <w:t>.</w:t>
      </w:r>
    </w:p>
    <w:p w:rsidR="00483B5B" w:rsidRPr="006020D2" w:rsidRDefault="00483B5B" w:rsidP="00DD1FA9">
      <w:pPr>
        <w:pStyle w:val="a2"/>
        <w:rPr>
          <w:rtl/>
        </w:rPr>
      </w:pPr>
      <w:bookmarkStart w:id="173" w:name="_Toc439881750"/>
      <w:r w:rsidRPr="006020D2">
        <w:rPr>
          <w:rFonts w:hint="cs"/>
          <w:rtl/>
        </w:rPr>
        <w:t>نخستین کسی که نفخ</w:t>
      </w:r>
      <w:r w:rsidR="009D6B7E">
        <w:rPr>
          <w:rFonts w:hint="cs"/>
          <w:rtl/>
        </w:rPr>
        <w:t>ۀ</w:t>
      </w:r>
      <w:r w:rsidRPr="006020D2">
        <w:rPr>
          <w:rFonts w:hint="cs"/>
          <w:rtl/>
        </w:rPr>
        <w:t xml:space="preserve"> اول را</w:t>
      </w:r>
      <w:r w:rsidR="003869A5">
        <w:rPr>
          <w:rFonts w:hint="cs"/>
          <w:rtl/>
        </w:rPr>
        <w:t xml:space="preserve"> می‌</w:t>
      </w:r>
      <w:r w:rsidRPr="006020D2">
        <w:rPr>
          <w:rFonts w:hint="cs"/>
          <w:rtl/>
        </w:rPr>
        <w:t>شنود</w:t>
      </w:r>
      <w:bookmarkEnd w:id="173"/>
    </w:p>
    <w:p w:rsidR="00483B5B" w:rsidRPr="00853681" w:rsidRDefault="00483B5B" w:rsidP="00DD1FA9">
      <w:pPr>
        <w:ind w:firstLine="284"/>
        <w:jc w:val="both"/>
        <w:rPr>
          <w:rStyle w:val="Char4"/>
          <w:rtl/>
        </w:rPr>
      </w:pPr>
      <w:r w:rsidRPr="00853681">
        <w:rPr>
          <w:rStyle w:val="Char4"/>
          <w:rFonts w:hint="cs"/>
          <w:rtl/>
        </w:rPr>
        <w:t>نفخ</w:t>
      </w:r>
      <w:r w:rsidR="00937F46">
        <w:rPr>
          <w:rStyle w:val="Char4"/>
          <w:rFonts w:hint="cs"/>
          <w:rtl/>
        </w:rPr>
        <w:t>ۀ</w:t>
      </w:r>
      <w:r w:rsidRPr="00853681">
        <w:rPr>
          <w:rStyle w:val="Char4"/>
          <w:rFonts w:hint="cs"/>
          <w:rtl/>
        </w:rPr>
        <w:t xml:space="preserve"> اول در حالی انجام</w:t>
      </w:r>
      <w:r w:rsidR="003869A5">
        <w:rPr>
          <w:rStyle w:val="Char4"/>
          <w:rFonts w:hint="cs"/>
          <w:rtl/>
        </w:rPr>
        <w:t xml:space="preserve"> می‌</w:t>
      </w:r>
      <w:r w:rsidRPr="00853681">
        <w:rPr>
          <w:rStyle w:val="Char4"/>
          <w:rFonts w:hint="cs"/>
          <w:rtl/>
        </w:rPr>
        <w:t>پذیرد که مردم به صورت عادی و طبق معمول مشغول زندگی و گذراندن حیات عادی خودشان هستند. چنان که یکی به بازار رفته و پارچه را</w:t>
      </w:r>
      <w:r w:rsidR="003869A5">
        <w:rPr>
          <w:rStyle w:val="Char4"/>
          <w:rFonts w:hint="cs"/>
          <w:rtl/>
        </w:rPr>
        <w:t xml:space="preserve"> می‌</w:t>
      </w:r>
      <w:r w:rsidRPr="00853681">
        <w:rPr>
          <w:rStyle w:val="Char4"/>
          <w:rFonts w:hint="cs"/>
          <w:rtl/>
        </w:rPr>
        <w:t>گیرد تا آن را بخرد، دیگری شترش را دوشیده و در حال رفتن به خانه</w:t>
      </w:r>
      <w:r w:rsidR="00AD6714">
        <w:rPr>
          <w:rStyle w:val="Char4"/>
          <w:rFonts w:hint="cs"/>
          <w:rtl/>
        </w:rPr>
        <w:t xml:space="preserve">‌اش </w:t>
      </w:r>
      <w:r w:rsidRPr="00853681">
        <w:rPr>
          <w:rStyle w:val="Char4"/>
          <w:rFonts w:hint="cs"/>
          <w:rtl/>
        </w:rPr>
        <w:t>است تا آن را بنوشد، فرد دیگری حوضچه</w:t>
      </w:r>
      <w:r w:rsidR="004F1F83">
        <w:rPr>
          <w:rStyle w:val="Char4"/>
          <w:rFonts w:hint="cs"/>
          <w:rtl/>
        </w:rPr>
        <w:t xml:space="preserve">‌ای </w:t>
      </w:r>
      <w:r w:rsidRPr="00853681">
        <w:rPr>
          <w:rStyle w:val="Char4"/>
          <w:rFonts w:hint="cs"/>
          <w:rtl/>
        </w:rPr>
        <w:t>را در کنار چاهی درست کرده تا آب را در آن جمع کند و به شترش بدهد، شخص دیگری در کمال آرامش و امنیت سفره را پهن نموده تا یک لقمه را پس از دیگری در دهانش بگذارد، که ناگهان در این هنگام اسرافیل در صور</w:t>
      </w:r>
      <w:r w:rsidR="003869A5">
        <w:rPr>
          <w:rStyle w:val="Char4"/>
          <w:rFonts w:hint="cs"/>
          <w:rtl/>
        </w:rPr>
        <w:t xml:space="preserve"> می‌</w:t>
      </w:r>
      <w:r w:rsidRPr="00853681">
        <w:rPr>
          <w:rStyle w:val="Char4"/>
          <w:rFonts w:hint="cs"/>
          <w:rtl/>
        </w:rPr>
        <w:t>دمد و ترس و وحشت بزرگی، هستی را فرا</w:t>
      </w:r>
      <w:r w:rsidR="003869A5">
        <w:rPr>
          <w:rStyle w:val="Char4"/>
          <w:rFonts w:hint="cs"/>
          <w:rtl/>
        </w:rPr>
        <w:t xml:space="preserve"> می‌</w:t>
      </w:r>
      <w:r w:rsidRPr="00853681">
        <w:rPr>
          <w:rStyle w:val="Char4"/>
          <w:rFonts w:hint="cs"/>
          <w:rtl/>
        </w:rPr>
        <w:t>گیرد و دل</w:t>
      </w:r>
      <w:r w:rsidR="00F3583E">
        <w:rPr>
          <w:rStyle w:val="Char4"/>
          <w:rFonts w:hint="cs"/>
          <w:rtl/>
        </w:rPr>
        <w:t>‌های</w:t>
      </w:r>
      <w:r w:rsidRPr="00853681">
        <w:rPr>
          <w:rStyle w:val="Char4"/>
          <w:rFonts w:hint="cs"/>
          <w:rtl/>
        </w:rPr>
        <w:t xml:space="preserve"> مردم</w:t>
      </w:r>
      <w:r w:rsidR="003869A5">
        <w:rPr>
          <w:rStyle w:val="Char4"/>
          <w:rFonts w:hint="cs"/>
          <w:rtl/>
        </w:rPr>
        <w:t xml:space="preserve"> می‌</w:t>
      </w:r>
      <w:r w:rsidRPr="00853681">
        <w:rPr>
          <w:rStyle w:val="Char4"/>
          <w:rFonts w:hint="cs"/>
          <w:rtl/>
        </w:rPr>
        <w:t>ترکد و ارواح از اجساد بیرون</w:t>
      </w:r>
      <w:r w:rsidR="003869A5">
        <w:rPr>
          <w:rStyle w:val="Char4"/>
          <w:rFonts w:hint="cs"/>
          <w:rtl/>
        </w:rPr>
        <w:t xml:space="preserve"> می‌</w:t>
      </w:r>
      <w:r w:rsidRPr="00853681">
        <w:rPr>
          <w:rStyle w:val="Char4"/>
          <w:rFonts w:hint="cs"/>
          <w:rtl/>
        </w:rPr>
        <w:t>جهند و انسان</w:t>
      </w:r>
      <w:r w:rsidR="003869A5">
        <w:rPr>
          <w:rStyle w:val="Char4"/>
          <w:rFonts w:hint="cs"/>
          <w:rtl/>
        </w:rPr>
        <w:t>‌ها می‌</w:t>
      </w:r>
      <w:r w:rsidRPr="00853681">
        <w:rPr>
          <w:rStyle w:val="Char4"/>
          <w:rFonts w:hint="cs"/>
          <w:rtl/>
        </w:rPr>
        <w:t>میرند.</w:t>
      </w:r>
    </w:p>
    <w:p w:rsidR="00483B5B" w:rsidRPr="00853681" w:rsidRDefault="00483B5B" w:rsidP="00DD1FA9">
      <w:pPr>
        <w:pStyle w:val="PlainText"/>
        <w:tabs>
          <w:tab w:val="left" w:pos="5466"/>
        </w:tabs>
        <w:ind w:firstLine="284"/>
        <w:jc w:val="both"/>
        <w:rPr>
          <w:rStyle w:val="Char4"/>
          <w:rFonts w:eastAsia="MS Mincho"/>
          <w:rtl/>
        </w:rPr>
      </w:pPr>
      <w:r w:rsidRPr="00853681">
        <w:rPr>
          <w:rStyle w:val="Char4"/>
          <w:rFonts w:eastAsia="MS Mincho" w:hint="cs"/>
          <w:rtl/>
        </w:rPr>
        <w:t>و</w:t>
      </w:r>
      <w:r w:rsidRPr="00853681">
        <w:rPr>
          <w:rStyle w:val="Char4"/>
          <w:rFonts w:eastAsia="MS Mincho"/>
          <w:rtl/>
        </w:rPr>
        <w:t xml:space="preserve"> </w:t>
      </w:r>
      <w:r w:rsidRPr="00853681">
        <w:rPr>
          <w:rStyle w:val="Char4"/>
          <w:rFonts w:eastAsia="MS Mincho" w:hint="cs"/>
          <w:rtl/>
        </w:rPr>
        <w:t>ق</w:t>
      </w:r>
      <w:r w:rsidR="00937F46">
        <w:rPr>
          <w:rStyle w:val="Char4"/>
          <w:rFonts w:eastAsia="MS Mincho" w:hint="cs"/>
          <w:rtl/>
        </w:rPr>
        <w:t>ی</w:t>
      </w:r>
      <w:r w:rsidRPr="00853681">
        <w:rPr>
          <w:rStyle w:val="Char4"/>
          <w:rFonts w:eastAsia="MS Mincho" w:hint="cs"/>
          <w:rtl/>
        </w:rPr>
        <w:t>امت، چنان</w:t>
      </w:r>
      <w:r w:rsidRPr="00853681">
        <w:rPr>
          <w:rStyle w:val="Char4"/>
          <w:rFonts w:eastAsia="MS Mincho"/>
          <w:rtl/>
        </w:rPr>
        <w:t xml:space="preserve"> </w:t>
      </w:r>
      <w:r w:rsidRPr="00853681">
        <w:rPr>
          <w:rStyle w:val="Char4"/>
          <w:rFonts w:eastAsia="MS Mincho" w:hint="cs"/>
          <w:rtl/>
        </w:rPr>
        <w:t>ناگهان</w:t>
      </w:r>
      <w:r w:rsidR="00937F46">
        <w:rPr>
          <w:rStyle w:val="Char4"/>
          <w:rFonts w:eastAsia="MS Mincho" w:hint="cs"/>
          <w:rtl/>
        </w:rPr>
        <w:t>ی</w:t>
      </w:r>
      <w:r w:rsidRPr="00853681">
        <w:rPr>
          <w:rStyle w:val="Char4"/>
          <w:rFonts w:eastAsia="MS Mincho"/>
          <w:rtl/>
        </w:rPr>
        <w:t xml:space="preserve"> </w:t>
      </w:r>
      <w:r w:rsidRPr="00853681">
        <w:rPr>
          <w:rStyle w:val="Char4"/>
          <w:rFonts w:eastAsia="MS Mincho" w:hint="cs"/>
          <w:rtl/>
        </w:rPr>
        <w:t>فرا</w:t>
      </w:r>
      <w:r w:rsidR="003869A5">
        <w:rPr>
          <w:rStyle w:val="Char4"/>
          <w:rFonts w:eastAsia="MS Mincho" w:hint="cs"/>
          <w:rtl/>
        </w:rPr>
        <w:t xml:space="preserve"> می‌</w:t>
      </w:r>
      <w:r w:rsidRPr="00853681">
        <w:rPr>
          <w:rStyle w:val="Char4"/>
          <w:rFonts w:eastAsia="MS Mincho" w:hint="cs"/>
          <w:rtl/>
        </w:rPr>
        <w:t>رسد</w:t>
      </w:r>
      <w:r w:rsidRPr="00853681">
        <w:rPr>
          <w:rStyle w:val="Char4"/>
          <w:rFonts w:eastAsia="MS Mincho"/>
          <w:rtl/>
        </w:rPr>
        <w:t xml:space="preserve"> </w:t>
      </w:r>
      <w:r w:rsidRPr="00853681">
        <w:rPr>
          <w:rStyle w:val="Char4"/>
          <w:rFonts w:eastAsia="MS Mincho" w:hint="cs"/>
          <w:rtl/>
        </w:rPr>
        <w:t>که</w:t>
      </w:r>
      <w:r w:rsidRPr="00853681">
        <w:rPr>
          <w:rStyle w:val="Char4"/>
          <w:rFonts w:eastAsia="MS Mincho"/>
          <w:rtl/>
        </w:rPr>
        <w:t xml:space="preserve"> </w:t>
      </w:r>
      <w:r w:rsidRPr="00853681">
        <w:rPr>
          <w:rStyle w:val="Char4"/>
          <w:rFonts w:eastAsia="MS Mincho" w:hint="cs"/>
          <w:rtl/>
        </w:rPr>
        <w:t>دو</w:t>
      </w:r>
      <w:r w:rsidRPr="00853681">
        <w:rPr>
          <w:rStyle w:val="Char4"/>
          <w:rFonts w:eastAsia="MS Mincho"/>
          <w:rtl/>
        </w:rPr>
        <w:t xml:space="preserve"> </w:t>
      </w:r>
      <w:r w:rsidRPr="00853681">
        <w:rPr>
          <w:rStyle w:val="Char4"/>
          <w:rFonts w:eastAsia="MS Mincho" w:hint="cs"/>
          <w:rtl/>
        </w:rPr>
        <w:t>نفر،</w:t>
      </w:r>
      <w:r w:rsidRPr="00853681">
        <w:rPr>
          <w:rStyle w:val="Char4"/>
          <w:rFonts w:eastAsia="MS Mincho"/>
          <w:rtl/>
        </w:rPr>
        <w:t xml:space="preserve"> </w:t>
      </w:r>
      <w:r w:rsidRPr="00853681">
        <w:rPr>
          <w:rStyle w:val="Char4"/>
          <w:rFonts w:eastAsia="MS Mincho" w:hint="cs"/>
          <w:rtl/>
        </w:rPr>
        <w:t>پارچه</w:t>
      </w:r>
      <w:r w:rsidR="004F1F83">
        <w:rPr>
          <w:rStyle w:val="Char4"/>
          <w:rFonts w:eastAsia="MS Mincho"/>
          <w:rtl/>
        </w:rPr>
        <w:t>‌‌های</w:t>
      </w:r>
      <w:r w:rsidRPr="00853681">
        <w:rPr>
          <w:rStyle w:val="Char4"/>
          <w:rFonts w:eastAsia="MS Mincho" w:hint="cs"/>
          <w:rtl/>
        </w:rPr>
        <w:t>شان</w:t>
      </w:r>
      <w:r w:rsidRPr="00853681">
        <w:rPr>
          <w:rStyle w:val="Char4"/>
          <w:rFonts w:eastAsia="MS Mincho"/>
          <w:rtl/>
        </w:rPr>
        <w:t xml:space="preserve"> </w:t>
      </w:r>
      <w:r w:rsidRPr="00853681">
        <w:rPr>
          <w:rStyle w:val="Char4"/>
          <w:rFonts w:eastAsia="MS Mincho" w:hint="cs"/>
          <w:rtl/>
        </w:rPr>
        <w:t>را</w:t>
      </w:r>
      <w:r w:rsidRPr="00853681">
        <w:rPr>
          <w:rStyle w:val="Char4"/>
          <w:rFonts w:eastAsia="MS Mincho"/>
          <w:rtl/>
        </w:rPr>
        <w:t xml:space="preserve"> </w:t>
      </w:r>
      <w:r w:rsidRPr="00853681">
        <w:rPr>
          <w:rStyle w:val="Char4"/>
          <w:rFonts w:eastAsia="MS Mincho" w:hint="cs"/>
          <w:rtl/>
        </w:rPr>
        <w:t>ب</w:t>
      </w:r>
      <w:r w:rsidR="00937F46">
        <w:rPr>
          <w:rStyle w:val="Char4"/>
          <w:rFonts w:eastAsia="MS Mincho" w:hint="cs"/>
          <w:rtl/>
        </w:rPr>
        <w:t>ی</w:t>
      </w:r>
      <w:r w:rsidRPr="00853681">
        <w:rPr>
          <w:rStyle w:val="Char4"/>
          <w:rFonts w:eastAsia="MS Mincho" w:hint="cs"/>
          <w:rtl/>
        </w:rPr>
        <w:t>ن</w:t>
      </w:r>
      <w:r w:rsidRPr="00853681">
        <w:rPr>
          <w:rStyle w:val="Char4"/>
          <w:rFonts w:eastAsia="MS Mincho" w:hint="eastAsia"/>
          <w:rtl/>
        </w:rPr>
        <w:t xml:space="preserve"> </w:t>
      </w:r>
      <w:r w:rsidR="00937F46">
        <w:rPr>
          <w:rStyle w:val="Char4"/>
          <w:rFonts w:eastAsia="MS Mincho" w:hint="cs"/>
          <w:rtl/>
        </w:rPr>
        <w:t>ی</w:t>
      </w:r>
      <w:r w:rsidRPr="00853681">
        <w:rPr>
          <w:rStyle w:val="Char4"/>
          <w:rFonts w:eastAsia="MS Mincho" w:hint="cs"/>
          <w:rtl/>
        </w:rPr>
        <w:t>گد</w:t>
      </w:r>
      <w:r w:rsidR="00937F46">
        <w:rPr>
          <w:rStyle w:val="Char4"/>
          <w:rFonts w:eastAsia="MS Mincho" w:hint="cs"/>
          <w:rtl/>
        </w:rPr>
        <w:t>ی</w:t>
      </w:r>
      <w:r w:rsidRPr="00853681">
        <w:rPr>
          <w:rStyle w:val="Char4"/>
          <w:rFonts w:eastAsia="MS Mincho" w:hint="cs"/>
          <w:rtl/>
        </w:rPr>
        <w:t>گر پهن</w:t>
      </w:r>
      <w:r w:rsidR="003869A5">
        <w:rPr>
          <w:rStyle w:val="Char4"/>
          <w:rFonts w:eastAsia="MS Mincho"/>
          <w:rtl/>
        </w:rPr>
        <w:t xml:space="preserve"> می‌</w:t>
      </w:r>
      <w:r w:rsidRPr="00853681">
        <w:rPr>
          <w:rStyle w:val="Char4"/>
          <w:rFonts w:eastAsia="MS Mincho" w:hint="cs"/>
          <w:rtl/>
        </w:rPr>
        <w:t>کنند</w:t>
      </w:r>
      <w:r w:rsidRPr="00853681">
        <w:rPr>
          <w:rStyle w:val="Char4"/>
          <w:rFonts w:eastAsia="MS Mincho"/>
          <w:rtl/>
        </w:rPr>
        <w:t xml:space="preserve"> </w:t>
      </w:r>
      <w:r w:rsidRPr="00853681">
        <w:rPr>
          <w:rStyle w:val="Char4"/>
          <w:rFonts w:eastAsia="MS Mincho" w:hint="cs"/>
          <w:rtl/>
        </w:rPr>
        <w:t>ول</w:t>
      </w:r>
      <w:r w:rsidR="00937F46">
        <w:rPr>
          <w:rStyle w:val="Char4"/>
          <w:rFonts w:eastAsia="MS Mincho" w:hint="cs"/>
          <w:rtl/>
        </w:rPr>
        <w:t>ی</w:t>
      </w:r>
      <w:r w:rsidRPr="00853681">
        <w:rPr>
          <w:rStyle w:val="Char4"/>
          <w:rFonts w:eastAsia="MS Mincho"/>
          <w:rtl/>
        </w:rPr>
        <w:t xml:space="preserve"> </w:t>
      </w:r>
      <w:r w:rsidRPr="00853681">
        <w:rPr>
          <w:rStyle w:val="Char4"/>
          <w:rFonts w:eastAsia="MS Mincho" w:hint="cs"/>
          <w:rtl/>
        </w:rPr>
        <w:t>هنوز</w:t>
      </w:r>
      <w:r w:rsidRPr="00853681">
        <w:rPr>
          <w:rStyle w:val="Char4"/>
          <w:rFonts w:eastAsia="MS Mincho"/>
          <w:rtl/>
        </w:rPr>
        <w:t xml:space="preserve"> </w:t>
      </w:r>
      <w:r w:rsidRPr="00853681">
        <w:rPr>
          <w:rStyle w:val="Char4"/>
          <w:rFonts w:eastAsia="MS Mincho" w:hint="cs"/>
          <w:rtl/>
        </w:rPr>
        <w:t>معامله</w:t>
      </w:r>
      <w:r w:rsidR="004F1F83">
        <w:rPr>
          <w:rStyle w:val="Char4"/>
          <w:rFonts w:eastAsia="MS Mincho"/>
          <w:rtl/>
        </w:rPr>
        <w:t xml:space="preserve">‌ای </w:t>
      </w:r>
      <w:r w:rsidRPr="00853681">
        <w:rPr>
          <w:rStyle w:val="Char4"/>
          <w:rFonts w:eastAsia="MS Mincho" w:hint="cs"/>
          <w:rtl/>
        </w:rPr>
        <w:t>انجام</w:t>
      </w:r>
      <w:r w:rsidRPr="00853681">
        <w:rPr>
          <w:rStyle w:val="Char4"/>
          <w:rFonts w:eastAsia="MS Mincho"/>
          <w:rtl/>
        </w:rPr>
        <w:t xml:space="preserve"> </w:t>
      </w:r>
      <w:r w:rsidRPr="00853681">
        <w:rPr>
          <w:rStyle w:val="Char4"/>
          <w:rFonts w:eastAsia="MS Mincho" w:hint="cs"/>
          <w:rtl/>
        </w:rPr>
        <w:t>نداده</w:t>
      </w:r>
      <w:r w:rsidR="00AD6714">
        <w:rPr>
          <w:rStyle w:val="Char4"/>
          <w:rFonts w:eastAsia="MS Mincho"/>
          <w:rtl/>
        </w:rPr>
        <w:t>‌اند</w:t>
      </w:r>
      <w:r w:rsidRPr="00853681">
        <w:rPr>
          <w:rStyle w:val="Char4"/>
          <w:rFonts w:eastAsia="MS Mincho"/>
          <w:rtl/>
        </w:rPr>
        <w:t xml:space="preserve"> </w:t>
      </w:r>
      <w:r w:rsidRPr="00853681">
        <w:rPr>
          <w:rStyle w:val="Char4"/>
          <w:rFonts w:eastAsia="MS Mincho" w:hint="cs"/>
          <w:rtl/>
        </w:rPr>
        <w:t>و</w:t>
      </w:r>
      <w:r w:rsidRPr="00853681">
        <w:rPr>
          <w:rStyle w:val="Char4"/>
          <w:rFonts w:eastAsia="MS Mincho"/>
          <w:rtl/>
        </w:rPr>
        <w:t xml:space="preserve"> </w:t>
      </w:r>
      <w:r w:rsidRPr="00853681">
        <w:rPr>
          <w:rStyle w:val="Char4"/>
          <w:rFonts w:eastAsia="MS Mincho" w:hint="cs"/>
          <w:rtl/>
        </w:rPr>
        <w:t>آنها</w:t>
      </w:r>
      <w:r w:rsidRPr="00853681">
        <w:rPr>
          <w:rStyle w:val="Char4"/>
          <w:rFonts w:eastAsia="MS Mincho"/>
          <w:rtl/>
        </w:rPr>
        <w:t xml:space="preserve"> </w:t>
      </w:r>
      <w:r w:rsidRPr="00853681">
        <w:rPr>
          <w:rStyle w:val="Char4"/>
          <w:rFonts w:eastAsia="MS Mincho" w:hint="cs"/>
          <w:rtl/>
        </w:rPr>
        <w:t>را</w:t>
      </w:r>
      <w:r w:rsidRPr="00853681">
        <w:rPr>
          <w:rStyle w:val="Char4"/>
          <w:rFonts w:eastAsia="MS Mincho"/>
          <w:rtl/>
        </w:rPr>
        <w:t xml:space="preserve"> </w:t>
      </w:r>
      <w:r w:rsidRPr="00853681">
        <w:rPr>
          <w:rStyle w:val="Char4"/>
          <w:rFonts w:eastAsia="MS Mincho" w:hint="cs"/>
          <w:rtl/>
        </w:rPr>
        <w:t>جمع</w:t>
      </w:r>
      <w:r w:rsidRPr="00853681">
        <w:rPr>
          <w:rStyle w:val="Char4"/>
          <w:rFonts w:eastAsia="MS Mincho"/>
          <w:rtl/>
        </w:rPr>
        <w:t xml:space="preserve"> </w:t>
      </w:r>
      <w:r w:rsidRPr="00853681">
        <w:rPr>
          <w:rStyle w:val="Char4"/>
          <w:rFonts w:eastAsia="MS Mincho" w:hint="cs"/>
          <w:rtl/>
        </w:rPr>
        <w:t>نکرده</w:t>
      </w:r>
      <w:r w:rsidR="00AD6714">
        <w:rPr>
          <w:rStyle w:val="Char4"/>
          <w:rFonts w:eastAsia="MS Mincho"/>
          <w:rtl/>
        </w:rPr>
        <w:t>‌اند</w:t>
      </w:r>
      <w:r w:rsidRPr="00853681">
        <w:rPr>
          <w:rStyle w:val="Char4"/>
          <w:rFonts w:eastAsia="MS Mincho" w:hint="eastAsia"/>
          <w:rtl/>
        </w:rPr>
        <w:t xml:space="preserve"> </w:t>
      </w:r>
      <w:r w:rsidRPr="00853681">
        <w:rPr>
          <w:rStyle w:val="Char4"/>
          <w:rFonts w:eastAsia="MS Mincho" w:hint="cs"/>
          <w:rtl/>
        </w:rPr>
        <w:t>که</w:t>
      </w:r>
      <w:r w:rsidRPr="00853681">
        <w:rPr>
          <w:rStyle w:val="Char4"/>
          <w:rFonts w:eastAsia="MS Mincho"/>
          <w:rtl/>
        </w:rPr>
        <w:t xml:space="preserve"> </w:t>
      </w:r>
      <w:r w:rsidRPr="00853681">
        <w:rPr>
          <w:rStyle w:val="Char4"/>
          <w:rFonts w:eastAsia="MS Mincho" w:hint="cs"/>
          <w:rtl/>
        </w:rPr>
        <w:t>ق</w:t>
      </w:r>
      <w:r w:rsidR="00937F46">
        <w:rPr>
          <w:rStyle w:val="Char4"/>
          <w:rFonts w:eastAsia="MS Mincho" w:hint="cs"/>
          <w:rtl/>
        </w:rPr>
        <w:t>ی</w:t>
      </w:r>
      <w:r w:rsidRPr="00853681">
        <w:rPr>
          <w:rStyle w:val="Char4"/>
          <w:rFonts w:eastAsia="MS Mincho" w:hint="cs"/>
          <w:rtl/>
        </w:rPr>
        <w:t>امت</w:t>
      </w:r>
      <w:r w:rsidRPr="00853681">
        <w:rPr>
          <w:rStyle w:val="Char4"/>
          <w:rFonts w:eastAsia="MS Mincho"/>
          <w:rtl/>
        </w:rPr>
        <w:t xml:space="preserve"> </w:t>
      </w:r>
      <w:r w:rsidRPr="00853681">
        <w:rPr>
          <w:rStyle w:val="Char4"/>
          <w:rFonts w:eastAsia="MS Mincho" w:hint="cs"/>
          <w:rtl/>
        </w:rPr>
        <w:t>برپا</w:t>
      </w:r>
      <w:r w:rsidR="003869A5">
        <w:rPr>
          <w:rStyle w:val="Char4"/>
          <w:rFonts w:eastAsia="MS Mincho"/>
          <w:rtl/>
        </w:rPr>
        <w:t xml:space="preserve"> می‌</w:t>
      </w:r>
      <w:r w:rsidRPr="00853681">
        <w:rPr>
          <w:rStyle w:val="Char4"/>
          <w:rFonts w:eastAsia="MS Mincho" w:hint="cs"/>
          <w:rtl/>
        </w:rPr>
        <w:t>شود.</w:t>
      </w:r>
    </w:p>
    <w:p w:rsidR="00483B5B" w:rsidRPr="00853681" w:rsidRDefault="00483B5B" w:rsidP="00DD1FA9">
      <w:pPr>
        <w:pStyle w:val="PlainText"/>
        <w:tabs>
          <w:tab w:val="left" w:pos="5466"/>
        </w:tabs>
        <w:ind w:firstLine="284"/>
        <w:jc w:val="both"/>
        <w:rPr>
          <w:rStyle w:val="Char4"/>
          <w:rFonts w:eastAsia="MS Mincho"/>
          <w:rtl/>
        </w:rPr>
      </w:pPr>
      <w:r w:rsidRPr="00853681">
        <w:rPr>
          <w:rStyle w:val="Char4"/>
          <w:rFonts w:eastAsia="MS Mincho" w:hint="cs"/>
          <w:rtl/>
        </w:rPr>
        <w:t>و</w:t>
      </w:r>
      <w:r w:rsidRPr="00853681">
        <w:rPr>
          <w:rStyle w:val="Char4"/>
          <w:rFonts w:eastAsia="MS Mincho"/>
          <w:rtl/>
        </w:rPr>
        <w:t xml:space="preserve"> </w:t>
      </w:r>
      <w:r w:rsidRPr="00853681">
        <w:rPr>
          <w:rStyle w:val="Char4"/>
          <w:rFonts w:eastAsia="MS Mincho" w:hint="cs"/>
          <w:rtl/>
        </w:rPr>
        <w:t>چنان</w:t>
      </w:r>
      <w:r w:rsidRPr="00853681">
        <w:rPr>
          <w:rStyle w:val="Char4"/>
          <w:rFonts w:eastAsia="MS Mincho"/>
          <w:rtl/>
        </w:rPr>
        <w:t xml:space="preserve"> </w:t>
      </w:r>
      <w:r w:rsidRPr="00853681">
        <w:rPr>
          <w:rStyle w:val="Char4"/>
          <w:rFonts w:eastAsia="MS Mincho" w:hint="cs"/>
          <w:rtl/>
        </w:rPr>
        <w:t>ناگهان</w:t>
      </w:r>
      <w:r w:rsidR="00937F46">
        <w:rPr>
          <w:rStyle w:val="Char4"/>
          <w:rFonts w:eastAsia="MS Mincho" w:hint="cs"/>
          <w:rtl/>
        </w:rPr>
        <w:t>ی</w:t>
      </w:r>
      <w:r w:rsidRPr="00853681">
        <w:rPr>
          <w:rStyle w:val="Char4"/>
          <w:rFonts w:eastAsia="MS Mincho"/>
          <w:rtl/>
        </w:rPr>
        <w:t xml:space="preserve"> </w:t>
      </w:r>
      <w:r w:rsidRPr="00853681">
        <w:rPr>
          <w:rStyle w:val="Char4"/>
          <w:rFonts w:eastAsia="MS Mincho" w:hint="cs"/>
          <w:rtl/>
        </w:rPr>
        <w:t>است</w:t>
      </w:r>
      <w:r w:rsidRPr="00853681">
        <w:rPr>
          <w:rStyle w:val="Char4"/>
          <w:rFonts w:eastAsia="MS Mincho"/>
          <w:rtl/>
        </w:rPr>
        <w:t xml:space="preserve"> </w:t>
      </w:r>
      <w:r w:rsidRPr="00853681">
        <w:rPr>
          <w:rStyle w:val="Char4"/>
          <w:rFonts w:eastAsia="MS Mincho" w:hint="cs"/>
          <w:rtl/>
        </w:rPr>
        <w:t>که</w:t>
      </w:r>
      <w:r w:rsidRPr="00853681">
        <w:rPr>
          <w:rStyle w:val="Char4"/>
          <w:rFonts w:eastAsia="MS Mincho"/>
          <w:rtl/>
        </w:rPr>
        <w:t xml:space="preserve"> </w:t>
      </w:r>
      <w:r w:rsidRPr="00853681">
        <w:rPr>
          <w:rStyle w:val="Char4"/>
          <w:rFonts w:eastAsia="MS Mincho" w:hint="cs"/>
          <w:rtl/>
        </w:rPr>
        <w:t>شخص</w:t>
      </w:r>
      <w:r w:rsidR="00937F46">
        <w:rPr>
          <w:rStyle w:val="Char4"/>
          <w:rFonts w:eastAsia="MS Mincho" w:hint="cs"/>
          <w:rtl/>
        </w:rPr>
        <w:t>ی</w:t>
      </w:r>
      <w:r w:rsidRPr="00853681">
        <w:rPr>
          <w:rStyle w:val="Char4"/>
          <w:rFonts w:eastAsia="MS Mincho" w:hint="cs"/>
          <w:rtl/>
        </w:rPr>
        <w:t>،</w:t>
      </w:r>
      <w:r w:rsidRPr="00853681">
        <w:rPr>
          <w:rStyle w:val="Char4"/>
          <w:rFonts w:eastAsia="MS Mincho"/>
          <w:rtl/>
        </w:rPr>
        <w:t xml:space="preserve"> </w:t>
      </w:r>
      <w:r w:rsidRPr="00853681">
        <w:rPr>
          <w:rStyle w:val="Char4"/>
          <w:rFonts w:eastAsia="MS Mincho" w:hint="cs"/>
          <w:rtl/>
        </w:rPr>
        <w:t>شترش</w:t>
      </w:r>
      <w:r w:rsidRPr="00853681">
        <w:rPr>
          <w:rStyle w:val="Char4"/>
          <w:rFonts w:eastAsia="MS Mincho"/>
          <w:rtl/>
        </w:rPr>
        <w:t xml:space="preserve"> </w:t>
      </w:r>
      <w:r w:rsidRPr="00853681">
        <w:rPr>
          <w:rStyle w:val="Char4"/>
          <w:rFonts w:eastAsia="MS Mincho" w:hint="cs"/>
          <w:rtl/>
        </w:rPr>
        <w:t>را</w:t>
      </w:r>
      <w:r w:rsidR="003869A5">
        <w:rPr>
          <w:rStyle w:val="Char4"/>
          <w:rFonts w:eastAsia="MS Mincho"/>
          <w:rtl/>
        </w:rPr>
        <w:t xml:space="preserve"> می‌</w:t>
      </w:r>
      <w:r w:rsidRPr="00853681">
        <w:rPr>
          <w:rStyle w:val="Char4"/>
          <w:rFonts w:eastAsia="MS Mincho" w:hint="cs"/>
          <w:rtl/>
        </w:rPr>
        <w:t>دوشد</w:t>
      </w:r>
      <w:r w:rsidRPr="00853681">
        <w:rPr>
          <w:rStyle w:val="Char4"/>
          <w:rFonts w:eastAsia="MS Mincho"/>
          <w:rtl/>
        </w:rPr>
        <w:t xml:space="preserve"> </w:t>
      </w:r>
      <w:r w:rsidRPr="00853681">
        <w:rPr>
          <w:rStyle w:val="Char4"/>
          <w:rFonts w:eastAsia="MS Mincho" w:hint="cs"/>
          <w:rtl/>
        </w:rPr>
        <w:t>اما</w:t>
      </w:r>
      <w:r w:rsidRPr="00853681">
        <w:rPr>
          <w:rStyle w:val="Char4"/>
          <w:rFonts w:eastAsia="MS Mincho"/>
          <w:rtl/>
        </w:rPr>
        <w:t xml:space="preserve"> </w:t>
      </w:r>
      <w:r w:rsidRPr="00853681">
        <w:rPr>
          <w:rStyle w:val="Char4"/>
          <w:rFonts w:eastAsia="MS Mincho" w:hint="cs"/>
          <w:rtl/>
        </w:rPr>
        <w:t>قبل</w:t>
      </w:r>
      <w:r w:rsidRPr="00853681">
        <w:rPr>
          <w:rStyle w:val="Char4"/>
          <w:rFonts w:eastAsia="MS Mincho"/>
          <w:rtl/>
        </w:rPr>
        <w:t xml:space="preserve"> </w:t>
      </w:r>
      <w:r w:rsidRPr="00853681">
        <w:rPr>
          <w:rStyle w:val="Char4"/>
          <w:rFonts w:eastAsia="MS Mincho" w:hint="cs"/>
          <w:rtl/>
        </w:rPr>
        <w:t>از</w:t>
      </w:r>
      <w:r w:rsidRPr="00853681">
        <w:rPr>
          <w:rStyle w:val="Char4"/>
          <w:rFonts w:eastAsia="MS Mincho" w:hint="eastAsia"/>
          <w:rtl/>
        </w:rPr>
        <w:t xml:space="preserve"> </w:t>
      </w:r>
      <w:r w:rsidRPr="00853681">
        <w:rPr>
          <w:rStyle w:val="Char4"/>
          <w:rFonts w:eastAsia="MS Mincho" w:hint="cs"/>
          <w:rtl/>
        </w:rPr>
        <w:t>ا</w:t>
      </w:r>
      <w:r w:rsidR="00937F46">
        <w:rPr>
          <w:rStyle w:val="Char4"/>
          <w:rFonts w:eastAsia="MS Mincho" w:hint="cs"/>
          <w:rtl/>
        </w:rPr>
        <w:t>ی</w:t>
      </w:r>
      <w:r w:rsidRPr="00853681">
        <w:rPr>
          <w:rStyle w:val="Char4"/>
          <w:rFonts w:eastAsia="MS Mincho" w:hint="cs"/>
          <w:rtl/>
        </w:rPr>
        <w:t>نکه</w:t>
      </w:r>
      <w:r w:rsidRPr="00853681">
        <w:rPr>
          <w:rStyle w:val="Char4"/>
          <w:rFonts w:eastAsia="MS Mincho"/>
          <w:rtl/>
        </w:rPr>
        <w:t xml:space="preserve"> </w:t>
      </w:r>
      <w:r w:rsidRPr="00853681">
        <w:rPr>
          <w:rStyle w:val="Char4"/>
          <w:rFonts w:eastAsia="MS Mincho" w:hint="cs"/>
          <w:rtl/>
        </w:rPr>
        <w:t>ش</w:t>
      </w:r>
      <w:r w:rsidR="00937F46">
        <w:rPr>
          <w:rStyle w:val="Char4"/>
          <w:rFonts w:eastAsia="MS Mincho" w:hint="cs"/>
          <w:rtl/>
        </w:rPr>
        <w:t>ی</w:t>
      </w:r>
      <w:r w:rsidRPr="00853681">
        <w:rPr>
          <w:rStyle w:val="Char4"/>
          <w:rFonts w:eastAsia="MS Mincho" w:hint="cs"/>
          <w:rtl/>
        </w:rPr>
        <w:t>رش را</w:t>
      </w:r>
      <w:r w:rsidRPr="00853681">
        <w:rPr>
          <w:rStyle w:val="Char4"/>
          <w:rFonts w:eastAsia="MS Mincho"/>
          <w:rtl/>
        </w:rPr>
        <w:t xml:space="preserve"> </w:t>
      </w:r>
      <w:r w:rsidRPr="00853681">
        <w:rPr>
          <w:rStyle w:val="Char4"/>
          <w:rFonts w:eastAsia="MS Mincho" w:hint="cs"/>
          <w:rtl/>
        </w:rPr>
        <w:t>بنوشد،</w:t>
      </w:r>
      <w:r w:rsidRPr="00853681">
        <w:rPr>
          <w:rStyle w:val="Char4"/>
          <w:rFonts w:eastAsia="MS Mincho"/>
          <w:rtl/>
        </w:rPr>
        <w:t xml:space="preserve"> </w:t>
      </w:r>
      <w:r w:rsidRPr="00853681">
        <w:rPr>
          <w:rStyle w:val="Char4"/>
          <w:rFonts w:eastAsia="MS Mincho" w:hint="cs"/>
          <w:rtl/>
        </w:rPr>
        <w:t>ق</w:t>
      </w:r>
      <w:r w:rsidR="00937F46">
        <w:rPr>
          <w:rStyle w:val="Char4"/>
          <w:rFonts w:eastAsia="MS Mincho" w:hint="cs"/>
          <w:rtl/>
        </w:rPr>
        <w:t>ی</w:t>
      </w:r>
      <w:r w:rsidRPr="00853681">
        <w:rPr>
          <w:rStyle w:val="Char4"/>
          <w:rFonts w:eastAsia="MS Mincho" w:hint="cs"/>
          <w:rtl/>
        </w:rPr>
        <w:t>امت</w:t>
      </w:r>
      <w:r w:rsidRPr="00853681">
        <w:rPr>
          <w:rStyle w:val="Char4"/>
          <w:rFonts w:eastAsia="MS Mincho"/>
          <w:rtl/>
        </w:rPr>
        <w:t xml:space="preserve"> </w:t>
      </w:r>
      <w:r w:rsidRPr="00853681">
        <w:rPr>
          <w:rStyle w:val="Char4"/>
          <w:rFonts w:eastAsia="MS Mincho" w:hint="cs"/>
          <w:rtl/>
        </w:rPr>
        <w:t>برپا</w:t>
      </w:r>
      <w:r w:rsidR="003869A5">
        <w:rPr>
          <w:rStyle w:val="Char4"/>
          <w:rFonts w:eastAsia="MS Mincho"/>
          <w:rtl/>
        </w:rPr>
        <w:t xml:space="preserve"> می‌</w:t>
      </w:r>
      <w:r w:rsidRPr="00853681">
        <w:rPr>
          <w:rStyle w:val="Char4"/>
          <w:rFonts w:eastAsia="MS Mincho" w:hint="cs"/>
          <w:rtl/>
        </w:rPr>
        <w:t>شود.</w:t>
      </w:r>
      <w:r w:rsidRPr="00853681">
        <w:rPr>
          <w:rStyle w:val="Char4"/>
          <w:rFonts w:eastAsia="MS Mincho"/>
          <w:rtl/>
        </w:rPr>
        <w:t xml:space="preserve"> </w:t>
      </w:r>
      <w:r w:rsidRPr="00853681">
        <w:rPr>
          <w:rStyle w:val="Char4"/>
          <w:rFonts w:eastAsia="MS Mincho" w:hint="cs"/>
          <w:rtl/>
        </w:rPr>
        <w:t>و</w:t>
      </w:r>
      <w:r w:rsidRPr="00853681">
        <w:rPr>
          <w:rStyle w:val="Char4"/>
          <w:rFonts w:eastAsia="MS Mincho"/>
          <w:rtl/>
        </w:rPr>
        <w:t xml:space="preserve"> </w:t>
      </w:r>
      <w:r w:rsidRPr="00853681">
        <w:rPr>
          <w:rStyle w:val="Char4"/>
          <w:rFonts w:eastAsia="MS Mincho" w:hint="cs"/>
          <w:rtl/>
        </w:rPr>
        <w:t>چنان</w:t>
      </w:r>
      <w:r w:rsidRPr="00853681">
        <w:rPr>
          <w:rStyle w:val="Char4"/>
          <w:rFonts w:eastAsia="MS Mincho"/>
          <w:rtl/>
        </w:rPr>
        <w:t xml:space="preserve"> </w:t>
      </w:r>
      <w:r w:rsidRPr="00853681">
        <w:rPr>
          <w:rStyle w:val="Char4"/>
          <w:rFonts w:eastAsia="MS Mincho" w:hint="cs"/>
          <w:rtl/>
        </w:rPr>
        <w:t>ناگهان</w:t>
      </w:r>
      <w:r w:rsidR="00937F46">
        <w:rPr>
          <w:rStyle w:val="Char4"/>
          <w:rFonts w:eastAsia="MS Mincho" w:hint="cs"/>
          <w:rtl/>
        </w:rPr>
        <w:t>ی</w:t>
      </w:r>
      <w:r w:rsidRPr="00853681">
        <w:rPr>
          <w:rStyle w:val="Char4"/>
          <w:rFonts w:eastAsia="MS Mincho"/>
          <w:rtl/>
        </w:rPr>
        <w:t xml:space="preserve"> </w:t>
      </w:r>
      <w:r w:rsidRPr="00853681">
        <w:rPr>
          <w:rStyle w:val="Char4"/>
          <w:rFonts w:eastAsia="MS Mincho" w:hint="cs"/>
          <w:rtl/>
        </w:rPr>
        <w:t>است</w:t>
      </w:r>
      <w:r w:rsidRPr="00853681">
        <w:rPr>
          <w:rStyle w:val="Char4"/>
          <w:rFonts w:eastAsia="MS Mincho"/>
          <w:rtl/>
        </w:rPr>
        <w:t xml:space="preserve"> </w:t>
      </w:r>
      <w:r w:rsidRPr="00853681">
        <w:rPr>
          <w:rStyle w:val="Char4"/>
          <w:rFonts w:eastAsia="MS Mincho" w:hint="cs"/>
          <w:rtl/>
        </w:rPr>
        <w:t>که</w:t>
      </w:r>
      <w:r w:rsidRPr="00853681">
        <w:rPr>
          <w:rStyle w:val="Char4"/>
          <w:rFonts w:eastAsia="MS Mincho"/>
          <w:rtl/>
        </w:rPr>
        <w:t xml:space="preserve"> </w:t>
      </w:r>
      <w:r w:rsidRPr="00853681">
        <w:rPr>
          <w:rStyle w:val="Char4"/>
          <w:rFonts w:eastAsia="MS Mincho" w:hint="cs"/>
          <w:rtl/>
        </w:rPr>
        <w:t>فرد،</w:t>
      </w:r>
      <w:r w:rsidRPr="00853681">
        <w:rPr>
          <w:rStyle w:val="Char4"/>
          <w:rFonts w:eastAsia="MS Mincho"/>
          <w:rtl/>
        </w:rPr>
        <w:t xml:space="preserve"> </w:t>
      </w:r>
      <w:r w:rsidRPr="00853681">
        <w:rPr>
          <w:rStyle w:val="Char4"/>
          <w:rFonts w:eastAsia="MS Mincho" w:hint="cs"/>
          <w:rtl/>
        </w:rPr>
        <w:t>شکاف</w:t>
      </w:r>
      <w:r w:rsidR="00F3583E">
        <w:rPr>
          <w:rStyle w:val="Char4"/>
          <w:rFonts w:eastAsia="MS Mincho" w:hint="cs"/>
          <w:rtl/>
        </w:rPr>
        <w:t>‌های</w:t>
      </w:r>
      <w:r w:rsidRPr="00853681">
        <w:rPr>
          <w:rStyle w:val="Char4"/>
          <w:rFonts w:eastAsia="MS Mincho" w:hint="eastAsia"/>
          <w:rtl/>
        </w:rPr>
        <w:t xml:space="preserve"> </w:t>
      </w:r>
      <w:r w:rsidRPr="00853681">
        <w:rPr>
          <w:rStyle w:val="Char4"/>
          <w:rFonts w:eastAsia="MS Mincho" w:hint="cs"/>
          <w:rtl/>
        </w:rPr>
        <w:t>حوض</w:t>
      </w:r>
      <w:r w:rsidR="00AD6714">
        <w:rPr>
          <w:rStyle w:val="Char4"/>
          <w:rFonts w:eastAsia="MS Mincho"/>
          <w:rtl/>
        </w:rPr>
        <w:t xml:space="preserve">‌اش </w:t>
      </w:r>
      <w:r w:rsidRPr="00853681">
        <w:rPr>
          <w:rStyle w:val="Char4"/>
          <w:rFonts w:eastAsia="MS Mincho" w:hint="cs"/>
          <w:rtl/>
        </w:rPr>
        <w:t>را</w:t>
      </w:r>
      <w:r w:rsidR="003869A5">
        <w:rPr>
          <w:rStyle w:val="Char4"/>
          <w:rFonts w:eastAsia="MS Mincho"/>
          <w:rtl/>
        </w:rPr>
        <w:t xml:space="preserve"> می‌</w:t>
      </w:r>
      <w:r w:rsidRPr="00853681">
        <w:rPr>
          <w:rStyle w:val="Char4"/>
          <w:rFonts w:eastAsia="MS Mincho" w:hint="cs"/>
          <w:rtl/>
        </w:rPr>
        <w:t>گ</w:t>
      </w:r>
      <w:r w:rsidR="00937F46">
        <w:rPr>
          <w:rStyle w:val="Char4"/>
          <w:rFonts w:eastAsia="MS Mincho" w:hint="cs"/>
          <w:rtl/>
        </w:rPr>
        <w:t>ی</w:t>
      </w:r>
      <w:r w:rsidRPr="00853681">
        <w:rPr>
          <w:rStyle w:val="Char4"/>
          <w:rFonts w:eastAsia="MS Mincho" w:hint="cs"/>
          <w:rtl/>
        </w:rPr>
        <w:t>رد</w:t>
      </w:r>
      <w:r w:rsidRPr="00853681">
        <w:rPr>
          <w:rStyle w:val="Char4"/>
          <w:rFonts w:eastAsia="MS Mincho"/>
          <w:rtl/>
        </w:rPr>
        <w:t xml:space="preserve"> </w:t>
      </w:r>
      <w:r w:rsidRPr="00853681">
        <w:rPr>
          <w:rStyle w:val="Char4"/>
          <w:rFonts w:eastAsia="MS Mincho" w:hint="cs"/>
          <w:rtl/>
        </w:rPr>
        <w:t>اما</w:t>
      </w:r>
      <w:r w:rsidRPr="00853681">
        <w:rPr>
          <w:rStyle w:val="Char4"/>
          <w:rFonts w:eastAsia="MS Mincho"/>
          <w:rtl/>
        </w:rPr>
        <w:t xml:space="preserve"> </w:t>
      </w:r>
      <w:r w:rsidRPr="00853681">
        <w:rPr>
          <w:rStyle w:val="Char4"/>
          <w:rFonts w:eastAsia="MS Mincho" w:hint="cs"/>
          <w:rtl/>
        </w:rPr>
        <w:t>قبل</w:t>
      </w:r>
      <w:r w:rsidRPr="00853681">
        <w:rPr>
          <w:rStyle w:val="Char4"/>
          <w:rFonts w:eastAsia="MS Mincho"/>
          <w:rtl/>
        </w:rPr>
        <w:t xml:space="preserve"> </w:t>
      </w:r>
      <w:r w:rsidRPr="00853681">
        <w:rPr>
          <w:rStyle w:val="Char4"/>
          <w:rFonts w:eastAsia="MS Mincho" w:hint="cs"/>
          <w:rtl/>
        </w:rPr>
        <w:t>از</w:t>
      </w:r>
      <w:r w:rsidRPr="00853681">
        <w:rPr>
          <w:rStyle w:val="Char4"/>
          <w:rFonts w:eastAsia="MS Mincho"/>
          <w:rtl/>
        </w:rPr>
        <w:t xml:space="preserve"> </w:t>
      </w:r>
      <w:r w:rsidRPr="00853681">
        <w:rPr>
          <w:rStyle w:val="Char4"/>
          <w:rFonts w:eastAsia="MS Mincho" w:hint="cs"/>
          <w:rtl/>
        </w:rPr>
        <w:t>ا</w:t>
      </w:r>
      <w:r w:rsidR="00937F46">
        <w:rPr>
          <w:rStyle w:val="Char4"/>
          <w:rFonts w:eastAsia="MS Mincho" w:hint="cs"/>
          <w:rtl/>
        </w:rPr>
        <w:t>ی</w:t>
      </w:r>
      <w:r w:rsidRPr="00853681">
        <w:rPr>
          <w:rStyle w:val="Char4"/>
          <w:rFonts w:eastAsia="MS Mincho" w:hint="cs"/>
          <w:rtl/>
        </w:rPr>
        <w:t>نکه</w:t>
      </w:r>
      <w:r w:rsidRPr="00853681">
        <w:rPr>
          <w:rStyle w:val="Char4"/>
          <w:rFonts w:eastAsia="MS Mincho"/>
          <w:rtl/>
        </w:rPr>
        <w:t xml:space="preserve"> </w:t>
      </w:r>
      <w:r w:rsidRPr="00853681">
        <w:rPr>
          <w:rStyle w:val="Char4"/>
          <w:rFonts w:eastAsia="MS Mincho" w:hint="cs"/>
          <w:rtl/>
        </w:rPr>
        <w:t>دام</w:t>
      </w:r>
      <w:r w:rsidR="004F1F83">
        <w:rPr>
          <w:rStyle w:val="Char4"/>
          <w:rFonts w:eastAsia="MS Mincho"/>
          <w:rtl/>
        </w:rPr>
        <w:t>‌‌های</w:t>
      </w:r>
      <w:r w:rsidRPr="00853681">
        <w:rPr>
          <w:rStyle w:val="Char4"/>
          <w:rFonts w:eastAsia="MS Mincho" w:hint="cs"/>
          <w:rtl/>
        </w:rPr>
        <w:t>ش</w:t>
      </w:r>
      <w:r w:rsidRPr="00853681">
        <w:rPr>
          <w:rStyle w:val="Char4"/>
          <w:rFonts w:eastAsia="MS Mincho"/>
          <w:rtl/>
        </w:rPr>
        <w:t xml:space="preserve"> </w:t>
      </w:r>
      <w:r w:rsidRPr="00853681">
        <w:rPr>
          <w:rStyle w:val="Char4"/>
          <w:rFonts w:eastAsia="MS Mincho" w:hint="cs"/>
          <w:rtl/>
        </w:rPr>
        <w:t>را</w:t>
      </w:r>
      <w:r w:rsidRPr="00853681">
        <w:rPr>
          <w:rStyle w:val="Char4"/>
          <w:rFonts w:eastAsia="MS Mincho"/>
          <w:rtl/>
        </w:rPr>
        <w:t xml:space="preserve"> </w:t>
      </w:r>
      <w:r w:rsidRPr="00853681">
        <w:rPr>
          <w:rStyle w:val="Char4"/>
          <w:rFonts w:eastAsia="MS Mincho" w:hint="cs"/>
          <w:rtl/>
        </w:rPr>
        <w:t>آب</w:t>
      </w:r>
      <w:r w:rsidRPr="00853681">
        <w:rPr>
          <w:rStyle w:val="Char4"/>
          <w:rFonts w:eastAsia="MS Mincho"/>
          <w:rtl/>
        </w:rPr>
        <w:t xml:space="preserve"> </w:t>
      </w:r>
      <w:r w:rsidRPr="00853681">
        <w:rPr>
          <w:rStyle w:val="Char4"/>
          <w:rFonts w:eastAsia="MS Mincho" w:hint="cs"/>
          <w:rtl/>
        </w:rPr>
        <w:t>بدهد،</w:t>
      </w:r>
      <w:r w:rsidRPr="00853681">
        <w:rPr>
          <w:rStyle w:val="Char4"/>
          <w:rFonts w:eastAsia="MS Mincho"/>
          <w:rtl/>
        </w:rPr>
        <w:t xml:space="preserve"> </w:t>
      </w:r>
      <w:r w:rsidRPr="00853681">
        <w:rPr>
          <w:rStyle w:val="Char4"/>
          <w:rFonts w:eastAsia="MS Mincho" w:hint="cs"/>
          <w:rtl/>
        </w:rPr>
        <w:t>ق</w:t>
      </w:r>
      <w:r w:rsidR="00937F46">
        <w:rPr>
          <w:rStyle w:val="Char4"/>
          <w:rFonts w:eastAsia="MS Mincho" w:hint="cs"/>
          <w:rtl/>
        </w:rPr>
        <w:t>ی</w:t>
      </w:r>
      <w:r w:rsidRPr="00853681">
        <w:rPr>
          <w:rStyle w:val="Char4"/>
          <w:rFonts w:eastAsia="MS Mincho" w:hint="cs"/>
          <w:rtl/>
        </w:rPr>
        <w:t>امت</w:t>
      </w:r>
      <w:r w:rsidRPr="00853681">
        <w:rPr>
          <w:rStyle w:val="Char4"/>
          <w:rFonts w:eastAsia="MS Mincho"/>
          <w:rtl/>
        </w:rPr>
        <w:t xml:space="preserve"> </w:t>
      </w:r>
      <w:r w:rsidRPr="00853681">
        <w:rPr>
          <w:rStyle w:val="Char4"/>
          <w:rFonts w:eastAsia="MS Mincho" w:hint="cs"/>
          <w:rtl/>
        </w:rPr>
        <w:t>برپا</w:t>
      </w:r>
      <w:r w:rsidR="003869A5">
        <w:rPr>
          <w:rStyle w:val="Char4"/>
          <w:rFonts w:eastAsia="MS Mincho"/>
          <w:rtl/>
        </w:rPr>
        <w:t xml:space="preserve"> می‌</w:t>
      </w:r>
      <w:r w:rsidRPr="00853681">
        <w:rPr>
          <w:rStyle w:val="Char4"/>
          <w:rFonts w:eastAsia="MS Mincho" w:hint="cs"/>
          <w:rtl/>
        </w:rPr>
        <w:t>شود.</w:t>
      </w:r>
    </w:p>
    <w:p w:rsidR="00483B5B" w:rsidRPr="00853681" w:rsidRDefault="00483B5B" w:rsidP="00DD1FA9">
      <w:pPr>
        <w:pStyle w:val="PlainText"/>
        <w:tabs>
          <w:tab w:val="left" w:pos="5466"/>
        </w:tabs>
        <w:ind w:firstLine="284"/>
        <w:jc w:val="both"/>
        <w:rPr>
          <w:rStyle w:val="Char4"/>
          <w:rFonts w:eastAsia="MS Mincho"/>
          <w:rtl/>
        </w:rPr>
      </w:pPr>
      <w:r w:rsidRPr="00853681">
        <w:rPr>
          <w:rStyle w:val="Char4"/>
          <w:rFonts w:eastAsia="MS Mincho" w:hint="cs"/>
          <w:rtl/>
        </w:rPr>
        <w:t>و</w:t>
      </w:r>
      <w:r w:rsidRPr="00853681">
        <w:rPr>
          <w:rStyle w:val="Char4"/>
          <w:rFonts w:eastAsia="MS Mincho"/>
          <w:rtl/>
        </w:rPr>
        <w:t xml:space="preserve"> </w:t>
      </w:r>
      <w:r w:rsidRPr="00853681">
        <w:rPr>
          <w:rStyle w:val="Char4"/>
          <w:rFonts w:eastAsia="MS Mincho" w:hint="cs"/>
          <w:rtl/>
        </w:rPr>
        <w:t>حت</w:t>
      </w:r>
      <w:r w:rsidR="00937F46">
        <w:rPr>
          <w:rStyle w:val="Char4"/>
          <w:rFonts w:eastAsia="MS Mincho" w:hint="cs"/>
          <w:rtl/>
        </w:rPr>
        <w:t>ی</w:t>
      </w:r>
      <w:r w:rsidRPr="00853681">
        <w:rPr>
          <w:rStyle w:val="Char4"/>
          <w:rFonts w:eastAsia="MS Mincho"/>
          <w:rtl/>
        </w:rPr>
        <w:t xml:space="preserve"> </w:t>
      </w:r>
      <w:r w:rsidRPr="00853681">
        <w:rPr>
          <w:rStyle w:val="Char4"/>
          <w:rFonts w:eastAsia="MS Mincho" w:hint="cs"/>
          <w:rtl/>
        </w:rPr>
        <w:t>به</w:t>
      </w:r>
      <w:r w:rsidRPr="00853681">
        <w:rPr>
          <w:rStyle w:val="Char4"/>
          <w:rFonts w:eastAsia="MS Mincho"/>
          <w:rtl/>
        </w:rPr>
        <w:t xml:space="preserve"> </w:t>
      </w:r>
      <w:r w:rsidRPr="00853681">
        <w:rPr>
          <w:rStyle w:val="Char4"/>
          <w:rFonts w:eastAsia="MS Mincho" w:hint="cs"/>
          <w:rtl/>
        </w:rPr>
        <w:t>اندازه</w:t>
      </w:r>
      <w:r w:rsidR="004F1F83">
        <w:rPr>
          <w:rStyle w:val="Char4"/>
          <w:rFonts w:eastAsia="MS Mincho"/>
          <w:rtl/>
        </w:rPr>
        <w:t xml:space="preserve">‌ای </w:t>
      </w:r>
      <w:r w:rsidRPr="00853681">
        <w:rPr>
          <w:rStyle w:val="Char4"/>
          <w:rFonts w:eastAsia="MS Mincho" w:hint="cs"/>
          <w:rtl/>
        </w:rPr>
        <w:t>ناگهان</w:t>
      </w:r>
      <w:r w:rsidR="00937F46">
        <w:rPr>
          <w:rStyle w:val="Char4"/>
          <w:rFonts w:eastAsia="MS Mincho" w:hint="cs"/>
          <w:rtl/>
        </w:rPr>
        <w:t>ی</w:t>
      </w:r>
      <w:r w:rsidRPr="00853681">
        <w:rPr>
          <w:rStyle w:val="Char4"/>
          <w:rFonts w:eastAsia="MS Mincho"/>
          <w:rtl/>
        </w:rPr>
        <w:t xml:space="preserve"> </w:t>
      </w:r>
      <w:r w:rsidRPr="00853681">
        <w:rPr>
          <w:rStyle w:val="Char4"/>
          <w:rFonts w:eastAsia="MS Mincho" w:hint="cs"/>
          <w:rtl/>
        </w:rPr>
        <w:t>است</w:t>
      </w:r>
      <w:r w:rsidRPr="00853681">
        <w:rPr>
          <w:rStyle w:val="Char4"/>
          <w:rFonts w:eastAsia="MS Mincho"/>
          <w:rtl/>
        </w:rPr>
        <w:t xml:space="preserve"> </w:t>
      </w:r>
      <w:r w:rsidRPr="00853681">
        <w:rPr>
          <w:rStyle w:val="Char4"/>
          <w:rFonts w:eastAsia="MS Mincho" w:hint="cs"/>
          <w:rtl/>
        </w:rPr>
        <w:t>که</w:t>
      </w:r>
      <w:r w:rsidRPr="00853681">
        <w:rPr>
          <w:rStyle w:val="Char4"/>
          <w:rFonts w:eastAsia="MS Mincho"/>
          <w:rtl/>
        </w:rPr>
        <w:t xml:space="preserve"> </w:t>
      </w:r>
      <w:r w:rsidRPr="00853681">
        <w:rPr>
          <w:rStyle w:val="Char4"/>
          <w:rFonts w:eastAsia="MS Mincho" w:hint="cs"/>
          <w:rtl/>
        </w:rPr>
        <w:t>شخص</w:t>
      </w:r>
      <w:r w:rsidR="00937F46">
        <w:rPr>
          <w:rStyle w:val="Char4"/>
          <w:rFonts w:eastAsia="MS Mincho" w:hint="cs"/>
          <w:rtl/>
        </w:rPr>
        <w:t>ی</w:t>
      </w:r>
      <w:r w:rsidRPr="00853681">
        <w:rPr>
          <w:rStyle w:val="Char4"/>
          <w:rFonts w:eastAsia="MS Mincho" w:hint="cs"/>
          <w:rtl/>
        </w:rPr>
        <w:t>،</w:t>
      </w:r>
      <w:r w:rsidRPr="00853681">
        <w:rPr>
          <w:rStyle w:val="Char4"/>
          <w:rFonts w:eastAsia="MS Mincho"/>
          <w:rtl/>
        </w:rPr>
        <w:t xml:space="preserve"> </w:t>
      </w:r>
      <w:r w:rsidRPr="00853681">
        <w:rPr>
          <w:rStyle w:val="Char4"/>
          <w:rFonts w:eastAsia="MS Mincho" w:hint="cs"/>
          <w:rtl/>
        </w:rPr>
        <w:t>لقمه</w:t>
      </w:r>
      <w:r w:rsidR="00AD6714">
        <w:rPr>
          <w:rStyle w:val="Char4"/>
          <w:rFonts w:eastAsia="MS Mincho"/>
          <w:rtl/>
        </w:rPr>
        <w:t xml:space="preserve">‌اش </w:t>
      </w:r>
      <w:r w:rsidRPr="00853681">
        <w:rPr>
          <w:rStyle w:val="Char4"/>
          <w:rFonts w:eastAsia="MS Mincho" w:hint="cs"/>
          <w:rtl/>
        </w:rPr>
        <w:t>را</w:t>
      </w:r>
      <w:r w:rsidRPr="00853681">
        <w:rPr>
          <w:rStyle w:val="Char4"/>
          <w:rFonts w:eastAsia="MS Mincho"/>
          <w:rtl/>
        </w:rPr>
        <w:t xml:space="preserve"> </w:t>
      </w:r>
      <w:r w:rsidRPr="00853681">
        <w:rPr>
          <w:rStyle w:val="Char4"/>
          <w:rFonts w:eastAsia="MS Mincho" w:hint="cs"/>
          <w:rtl/>
        </w:rPr>
        <w:t>بسو</w:t>
      </w:r>
      <w:r w:rsidR="00937F46">
        <w:rPr>
          <w:rStyle w:val="Char4"/>
          <w:rFonts w:eastAsia="MS Mincho" w:hint="cs"/>
          <w:rtl/>
        </w:rPr>
        <w:t>ی</w:t>
      </w:r>
      <w:r w:rsidRPr="00853681">
        <w:rPr>
          <w:rStyle w:val="Char4"/>
          <w:rFonts w:eastAsia="MS Mincho" w:hint="eastAsia"/>
          <w:rtl/>
        </w:rPr>
        <w:t xml:space="preserve"> </w:t>
      </w:r>
      <w:r w:rsidRPr="00853681">
        <w:rPr>
          <w:rStyle w:val="Char4"/>
          <w:rFonts w:eastAsia="MS Mincho" w:hint="cs"/>
          <w:rtl/>
        </w:rPr>
        <w:t>دهانش</w:t>
      </w:r>
      <w:r w:rsidR="003869A5">
        <w:rPr>
          <w:rStyle w:val="Char4"/>
          <w:rFonts w:eastAsia="MS Mincho"/>
          <w:rtl/>
        </w:rPr>
        <w:t xml:space="preserve"> می‌</w:t>
      </w:r>
      <w:r w:rsidRPr="00853681">
        <w:rPr>
          <w:rStyle w:val="Char4"/>
          <w:rFonts w:eastAsia="MS Mincho" w:hint="cs"/>
          <w:rtl/>
        </w:rPr>
        <w:t>برد</w:t>
      </w:r>
      <w:r w:rsidRPr="00853681">
        <w:rPr>
          <w:rStyle w:val="Char4"/>
          <w:rFonts w:eastAsia="MS Mincho"/>
          <w:rtl/>
        </w:rPr>
        <w:t xml:space="preserve"> </w:t>
      </w:r>
      <w:r w:rsidRPr="00853681">
        <w:rPr>
          <w:rStyle w:val="Char4"/>
          <w:rFonts w:eastAsia="MS Mincho" w:hint="cs"/>
          <w:rtl/>
        </w:rPr>
        <w:t>اما</w:t>
      </w:r>
      <w:r w:rsidRPr="00853681">
        <w:rPr>
          <w:rStyle w:val="Char4"/>
          <w:rFonts w:eastAsia="MS Mincho"/>
          <w:rtl/>
        </w:rPr>
        <w:t xml:space="preserve"> </w:t>
      </w:r>
      <w:r w:rsidRPr="00853681">
        <w:rPr>
          <w:rStyle w:val="Char4"/>
          <w:rFonts w:eastAsia="MS Mincho" w:hint="cs"/>
          <w:rtl/>
        </w:rPr>
        <w:t>موفق</w:t>
      </w:r>
      <w:r w:rsidRPr="00853681">
        <w:rPr>
          <w:rStyle w:val="Char4"/>
          <w:rFonts w:eastAsia="MS Mincho"/>
          <w:rtl/>
        </w:rPr>
        <w:t xml:space="preserve"> </w:t>
      </w:r>
      <w:r w:rsidRPr="00853681">
        <w:rPr>
          <w:rStyle w:val="Char4"/>
          <w:rFonts w:eastAsia="MS Mincho" w:hint="cs"/>
          <w:rtl/>
        </w:rPr>
        <w:t>به</w:t>
      </w:r>
      <w:r w:rsidRPr="00853681">
        <w:rPr>
          <w:rStyle w:val="Char4"/>
          <w:rFonts w:eastAsia="MS Mincho"/>
          <w:rtl/>
        </w:rPr>
        <w:t xml:space="preserve"> </w:t>
      </w:r>
      <w:r w:rsidRPr="00853681">
        <w:rPr>
          <w:rStyle w:val="Char4"/>
          <w:rFonts w:eastAsia="MS Mincho" w:hint="cs"/>
          <w:rtl/>
        </w:rPr>
        <w:t>خوردنش</w:t>
      </w:r>
      <w:r w:rsidR="003869A5">
        <w:rPr>
          <w:rStyle w:val="Char4"/>
          <w:rFonts w:eastAsia="MS Mincho"/>
          <w:rtl/>
        </w:rPr>
        <w:t xml:space="preserve"> نمی‌</w:t>
      </w:r>
      <w:r w:rsidRPr="00853681">
        <w:rPr>
          <w:rStyle w:val="Char4"/>
          <w:rFonts w:eastAsia="MS Mincho" w:hint="cs"/>
          <w:rtl/>
        </w:rPr>
        <w:t>شود».</w:t>
      </w:r>
    </w:p>
    <w:p w:rsidR="00483B5B" w:rsidRPr="006020D2" w:rsidRDefault="00483B5B" w:rsidP="00DD1FA9">
      <w:pPr>
        <w:pStyle w:val="a2"/>
        <w:rPr>
          <w:rFonts w:eastAsia="MS Mincho"/>
          <w:rtl/>
        </w:rPr>
      </w:pPr>
      <w:bookmarkStart w:id="174" w:name="_Toc439881751"/>
      <w:r w:rsidRPr="006020D2">
        <w:rPr>
          <w:rFonts w:eastAsia="MS Mincho" w:hint="cs"/>
          <w:rtl/>
        </w:rPr>
        <w:t>رحمت و شفقت خداوند بر مؤمنان</w:t>
      </w:r>
      <w:bookmarkEnd w:id="174"/>
    </w:p>
    <w:p w:rsidR="00483B5B" w:rsidRPr="00853681" w:rsidRDefault="00483B5B" w:rsidP="00DD1FA9">
      <w:pPr>
        <w:ind w:firstLine="284"/>
        <w:jc w:val="both"/>
        <w:rPr>
          <w:rStyle w:val="Char4"/>
          <w:rtl/>
        </w:rPr>
      </w:pPr>
      <w:r w:rsidRPr="00853681">
        <w:rPr>
          <w:rStyle w:val="Char4"/>
          <w:rFonts w:hint="cs"/>
          <w:rtl/>
        </w:rPr>
        <w:t>ترس و وحشت بزرگی در آن روز دامنگیر بندگان</w:t>
      </w:r>
      <w:r w:rsidR="003869A5">
        <w:rPr>
          <w:rStyle w:val="Char4"/>
          <w:rFonts w:hint="cs"/>
          <w:rtl/>
        </w:rPr>
        <w:t xml:space="preserve"> می‌</w:t>
      </w:r>
      <w:r w:rsidRPr="00853681">
        <w:rPr>
          <w:rStyle w:val="Char4"/>
          <w:rFonts w:hint="cs"/>
          <w:rtl/>
        </w:rPr>
        <w:t>شود، از این رو خداوند با آرامی و نرمی جان مؤمنان را</w:t>
      </w:r>
      <w:r w:rsidR="003869A5">
        <w:rPr>
          <w:rStyle w:val="Char4"/>
          <w:rFonts w:hint="cs"/>
          <w:rtl/>
        </w:rPr>
        <w:t xml:space="preserve"> می‌</w:t>
      </w:r>
      <w:r w:rsidRPr="00853681">
        <w:rPr>
          <w:rStyle w:val="Char4"/>
          <w:rFonts w:hint="cs"/>
          <w:rtl/>
        </w:rPr>
        <w:t>گیرد و فقط انسان</w:t>
      </w:r>
      <w:r w:rsidR="00F3583E">
        <w:rPr>
          <w:rStyle w:val="Char4"/>
          <w:rFonts w:hint="cs"/>
          <w:rtl/>
        </w:rPr>
        <w:t>‌های</w:t>
      </w:r>
      <w:r w:rsidRPr="00853681">
        <w:rPr>
          <w:rStyle w:val="Char4"/>
          <w:rFonts w:hint="cs"/>
          <w:rtl/>
        </w:rPr>
        <w:t xml:space="preserve"> بد و شرور باقی</w:t>
      </w:r>
      <w:r w:rsidR="003869A5">
        <w:rPr>
          <w:rStyle w:val="Char4"/>
          <w:rFonts w:hint="cs"/>
          <w:rtl/>
        </w:rPr>
        <w:t xml:space="preserve"> می‌</w:t>
      </w:r>
      <w:r w:rsidRPr="00853681">
        <w:rPr>
          <w:rStyle w:val="Char4"/>
          <w:rFonts w:hint="cs"/>
          <w:rtl/>
        </w:rPr>
        <w:t>مانند.</w:t>
      </w:r>
    </w:p>
    <w:p w:rsidR="00483B5B" w:rsidRPr="00853681" w:rsidRDefault="00483B5B" w:rsidP="00DD1FA9">
      <w:pPr>
        <w:ind w:firstLine="284"/>
        <w:jc w:val="both"/>
        <w:rPr>
          <w:rStyle w:val="Char4"/>
          <w:rtl/>
        </w:rPr>
      </w:pPr>
      <w:r w:rsidRPr="00853681">
        <w:rPr>
          <w:rStyle w:val="Char4"/>
          <w:rFonts w:hint="cs"/>
          <w:rtl/>
        </w:rPr>
        <w:t>رسول خدا</w:t>
      </w:r>
      <w:r w:rsidR="00A940B9">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با تفصیل از حوادث قبل از نفخ</w:t>
      </w:r>
      <w:r w:rsidR="00937F46">
        <w:rPr>
          <w:rStyle w:val="Char4"/>
          <w:rFonts w:hint="cs"/>
          <w:rtl/>
        </w:rPr>
        <w:t>ۀ</w:t>
      </w:r>
      <w:r w:rsidRPr="00853681">
        <w:rPr>
          <w:rStyle w:val="Char4"/>
          <w:rFonts w:hint="cs"/>
          <w:rtl/>
        </w:rPr>
        <w:t xml:space="preserve"> اول و در اثنای آن پرده برداشته و</w:t>
      </w:r>
      <w:r w:rsidR="003869A5">
        <w:rPr>
          <w:rStyle w:val="Char4"/>
          <w:rFonts w:hint="cs"/>
          <w:rtl/>
        </w:rPr>
        <w:t xml:space="preserve"> می‌</w:t>
      </w:r>
      <w:r w:rsidRPr="00853681">
        <w:rPr>
          <w:rStyle w:val="Char4"/>
          <w:rFonts w:hint="cs"/>
          <w:rtl/>
        </w:rPr>
        <w:t xml:space="preserve">فرماید: </w:t>
      </w:r>
      <w:r w:rsidRPr="00853681">
        <w:rPr>
          <w:rStyle w:val="Char4"/>
          <w:rtl/>
        </w:rPr>
        <w:t>«دجال در امت من ظهور م</w:t>
      </w:r>
      <w:r w:rsidR="00937F46">
        <w:rPr>
          <w:rStyle w:val="Char4"/>
          <w:rtl/>
        </w:rPr>
        <w:t>ی</w:t>
      </w:r>
      <w:r w:rsidRPr="00853681">
        <w:rPr>
          <w:rStyle w:val="Char4"/>
          <w:rtl/>
        </w:rPr>
        <w:t>‌</w:t>
      </w:r>
      <w:r w:rsidR="00937F46">
        <w:rPr>
          <w:rStyle w:val="Char4"/>
          <w:rtl/>
        </w:rPr>
        <w:t>ک</w:t>
      </w:r>
      <w:r w:rsidRPr="00853681">
        <w:rPr>
          <w:rStyle w:val="Char4"/>
          <w:rtl/>
        </w:rPr>
        <w:t>ند و م</w:t>
      </w:r>
      <w:r w:rsidR="00937F46">
        <w:rPr>
          <w:rStyle w:val="Char4"/>
          <w:rtl/>
        </w:rPr>
        <w:t>ی</w:t>
      </w:r>
      <w:r w:rsidRPr="00853681">
        <w:rPr>
          <w:rStyle w:val="Char4"/>
          <w:rtl/>
        </w:rPr>
        <w:t xml:space="preserve">ان آن‌ها تا چهل </w:t>
      </w:r>
      <w:r w:rsidRPr="00853681">
        <w:rPr>
          <w:rStyle w:val="Char4"/>
          <w:rFonts w:hint="cs"/>
          <w:rtl/>
        </w:rPr>
        <w:t>(</w:t>
      </w:r>
      <w:r w:rsidRPr="00853681">
        <w:rPr>
          <w:rStyle w:val="Char4"/>
          <w:rtl/>
        </w:rPr>
        <w:t>نم</w:t>
      </w:r>
      <w:r w:rsidR="00937F46">
        <w:rPr>
          <w:rStyle w:val="Char4"/>
          <w:rtl/>
        </w:rPr>
        <w:t>ی</w:t>
      </w:r>
      <w:r w:rsidRPr="00853681">
        <w:rPr>
          <w:rStyle w:val="Char4"/>
          <w:rtl/>
        </w:rPr>
        <w:t xml:space="preserve"> دانم </w:t>
      </w:r>
      <w:r w:rsidRPr="00853681">
        <w:rPr>
          <w:rStyle w:val="Char4"/>
          <w:rFonts w:hint="cs"/>
          <w:rtl/>
        </w:rPr>
        <w:t xml:space="preserve">چهل </w:t>
      </w:r>
      <w:r w:rsidRPr="00853681">
        <w:rPr>
          <w:rStyle w:val="Char4"/>
          <w:rtl/>
        </w:rPr>
        <w:t>روز</w:t>
      </w:r>
      <w:r w:rsidRPr="00853681">
        <w:rPr>
          <w:rStyle w:val="Char4"/>
          <w:rFonts w:hint="cs"/>
          <w:rtl/>
        </w:rPr>
        <w:t>،</w:t>
      </w:r>
      <w:r w:rsidRPr="00853681">
        <w:rPr>
          <w:rStyle w:val="Char4"/>
          <w:rtl/>
        </w:rPr>
        <w:t xml:space="preserve"> ماه </w:t>
      </w:r>
      <w:r w:rsidR="00937F46">
        <w:rPr>
          <w:rStyle w:val="Char4"/>
          <w:rtl/>
        </w:rPr>
        <w:t>ی</w:t>
      </w:r>
      <w:r w:rsidRPr="00853681">
        <w:rPr>
          <w:rStyle w:val="Char4"/>
          <w:rtl/>
        </w:rPr>
        <w:t>ا سال) خواهد ماند. آن‌گاه خداوند ع</w:t>
      </w:r>
      <w:r w:rsidR="00937F46">
        <w:rPr>
          <w:rStyle w:val="Char4"/>
          <w:rtl/>
        </w:rPr>
        <w:t>ی</w:t>
      </w:r>
      <w:r w:rsidRPr="00853681">
        <w:rPr>
          <w:rStyle w:val="Char4"/>
          <w:rtl/>
        </w:rPr>
        <w:t>س</w:t>
      </w:r>
      <w:r w:rsidR="00937F46">
        <w:rPr>
          <w:rStyle w:val="Char4"/>
          <w:rtl/>
        </w:rPr>
        <w:t>ی</w:t>
      </w:r>
      <w:r w:rsidRPr="00853681">
        <w:rPr>
          <w:rStyle w:val="Char4"/>
          <w:rtl/>
        </w:rPr>
        <w:t xml:space="preserve"> بن مر</w:t>
      </w:r>
      <w:r w:rsidR="00937F46">
        <w:rPr>
          <w:rStyle w:val="Char4"/>
          <w:rtl/>
        </w:rPr>
        <w:t>ی</w:t>
      </w:r>
      <w:r w:rsidRPr="00853681">
        <w:rPr>
          <w:rStyle w:val="Char4"/>
          <w:rtl/>
        </w:rPr>
        <w:t xml:space="preserve">م را </w:t>
      </w:r>
      <w:r w:rsidR="00937F46">
        <w:rPr>
          <w:rStyle w:val="Char4"/>
          <w:rtl/>
        </w:rPr>
        <w:t>ک</w:t>
      </w:r>
      <w:r w:rsidRPr="00853681">
        <w:rPr>
          <w:rStyle w:val="Char4"/>
          <w:rtl/>
        </w:rPr>
        <w:t>ه ب</w:t>
      </w:r>
      <w:r w:rsidRPr="00853681">
        <w:rPr>
          <w:rStyle w:val="Char4"/>
          <w:rFonts w:hint="cs"/>
          <w:rtl/>
        </w:rPr>
        <w:t>ه</w:t>
      </w:r>
      <w:r w:rsidRPr="00853681">
        <w:rPr>
          <w:rStyle w:val="Char4"/>
          <w:rtl/>
        </w:rPr>
        <w:t xml:space="preserve"> عروه بن مسعود شباهت دارد، </w:t>
      </w:r>
      <w:r w:rsidRPr="00853681">
        <w:rPr>
          <w:rStyle w:val="Char4"/>
          <w:rFonts w:hint="cs"/>
          <w:rtl/>
        </w:rPr>
        <w:t>فرو</w:t>
      </w:r>
      <w:r w:rsidRPr="00853681">
        <w:rPr>
          <w:rStyle w:val="Char4"/>
          <w:rtl/>
        </w:rPr>
        <w:t xml:space="preserve"> م</w:t>
      </w:r>
      <w:r w:rsidR="00937F46">
        <w:rPr>
          <w:rStyle w:val="Char4"/>
          <w:rtl/>
        </w:rPr>
        <w:t>ی</w:t>
      </w:r>
      <w:r w:rsidRPr="00853681">
        <w:rPr>
          <w:rStyle w:val="Char4"/>
          <w:rtl/>
        </w:rPr>
        <w:t>‌</w:t>
      </w:r>
      <w:r w:rsidRPr="00853681">
        <w:rPr>
          <w:rStyle w:val="Char4"/>
          <w:rFonts w:hint="cs"/>
          <w:rtl/>
        </w:rPr>
        <w:t>فرست</w:t>
      </w:r>
      <w:r w:rsidRPr="00853681">
        <w:rPr>
          <w:rStyle w:val="Char4"/>
          <w:rtl/>
        </w:rPr>
        <w:t>د. او دجال را فرا م</w:t>
      </w:r>
      <w:r w:rsidR="00937F46">
        <w:rPr>
          <w:rStyle w:val="Char4"/>
          <w:rtl/>
        </w:rPr>
        <w:t>ی</w:t>
      </w:r>
      <w:r w:rsidRPr="00853681">
        <w:rPr>
          <w:rStyle w:val="Char4"/>
          <w:rtl/>
        </w:rPr>
        <w:t>‌خواند و او را نابود م</w:t>
      </w:r>
      <w:r w:rsidR="00937F46">
        <w:rPr>
          <w:rStyle w:val="Char4"/>
          <w:rtl/>
        </w:rPr>
        <w:t>ی</w:t>
      </w:r>
      <w:r w:rsidRPr="00853681">
        <w:rPr>
          <w:rStyle w:val="Char4"/>
          <w:rtl/>
        </w:rPr>
        <w:t>‌</w:t>
      </w:r>
      <w:r w:rsidR="00937F46">
        <w:rPr>
          <w:rStyle w:val="Char4"/>
          <w:rtl/>
        </w:rPr>
        <w:t>ک</w:t>
      </w:r>
      <w:r w:rsidRPr="00853681">
        <w:rPr>
          <w:rStyle w:val="Char4"/>
          <w:rtl/>
        </w:rPr>
        <w:t>ند. سپس هفت سال م</w:t>
      </w:r>
      <w:r w:rsidR="00937F46">
        <w:rPr>
          <w:rStyle w:val="Char4"/>
          <w:rtl/>
        </w:rPr>
        <w:t>ی</w:t>
      </w:r>
      <w:r w:rsidRPr="00853681">
        <w:rPr>
          <w:rStyle w:val="Char4"/>
          <w:rtl/>
        </w:rPr>
        <w:t>ان مردم م</w:t>
      </w:r>
      <w:r w:rsidR="00937F46">
        <w:rPr>
          <w:rStyle w:val="Char4"/>
          <w:rtl/>
        </w:rPr>
        <w:t>ی</w:t>
      </w:r>
      <w:r w:rsidRPr="00853681">
        <w:rPr>
          <w:rStyle w:val="Char4"/>
          <w:rtl/>
        </w:rPr>
        <w:t>‌ماند</w:t>
      </w:r>
      <w:r w:rsidRPr="00853681">
        <w:rPr>
          <w:rStyle w:val="Char4"/>
          <w:rFonts w:hint="cs"/>
          <w:rtl/>
        </w:rPr>
        <w:t>.</w:t>
      </w:r>
      <w:r w:rsidRPr="00853681">
        <w:rPr>
          <w:rStyle w:val="Char4"/>
          <w:rtl/>
        </w:rPr>
        <w:t xml:space="preserve"> در م</w:t>
      </w:r>
      <w:r w:rsidR="00937F46">
        <w:rPr>
          <w:rStyle w:val="Char4"/>
          <w:rtl/>
        </w:rPr>
        <w:t>ی</w:t>
      </w:r>
      <w:r w:rsidRPr="00853681">
        <w:rPr>
          <w:rStyle w:val="Char4"/>
          <w:rtl/>
        </w:rPr>
        <w:t>ان دو نفر دشمن</w:t>
      </w:r>
      <w:r w:rsidR="00937F46">
        <w:rPr>
          <w:rStyle w:val="Char4"/>
          <w:rtl/>
        </w:rPr>
        <w:t>ی</w:t>
      </w:r>
      <w:r w:rsidRPr="00853681">
        <w:rPr>
          <w:rStyle w:val="Char4"/>
          <w:rtl/>
        </w:rPr>
        <w:t xml:space="preserve"> و عداوت</w:t>
      </w:r>
      <w:r w:rsidR="00937F46">
        <w:rPr>
          <w:rStyle w:val="Char4"/>
          <w:rtl/>
        </w:rPr>
        <w:t>ی</w:t>
      </w:r>
      <w:r w:rsidRPr="00853681">
        <w:rPr>
          <w:rStyle w:val="Char4"/>
          <w:rtl/>
        </w:rPr>
        <w:t xml:space="preserve"> وجود </w:t>
      </w:r>
      <w:r w:rsidRPr="00853681">
        <w:rPr>
          <w:rStyle w:val="Char4"/>
          <w:rFonts w:hint="cs"/>
          <w:rtl/>
        </w:rPr>
        <w:t>ندارد</w:t>
      </w:r>
      <w:r w:rsidRPr="00853681">
        <w:rPr>
          <w:rStyle w:val="Char4"/>
          <w:rtl/>
        </w:rPr>
        <w:t xml:space="preserve">. </w:t>
      </w:r>
    </w:p>
    <w:p w:rsidR="00483B5B" w:rsidRPr="00853681" w:rsidRDefault="00483B5B" w:rsidP="00DD1FA9">
      <w:pPr>
        <w:ind w:firstLine="284"/>
        <w:jc w:val="both"/>
        <w:rPr>
          <w:rStyle w:val="Char4"/>
          <w:rtl/>
        </w:rPr>
      </w:pPr>
      <w:r w:rsidRPr="00853681">
        <w:rPr>
          <w:rStyle w:val="Char4"/>
          <w:rtl/>
        </w:rPr>
        <w:t>آن‌گاه خداوند باد خن</w:t>
      </w:r>
      <w:r w:rsidR="00937F46">
        <w:rPr>
          <w:rStyle w:val="Char4"/>
          <w:rtl/>
        </w:rPr>
        <w:t>کی</w:t>
      </w:r>
      <w:r w:rsidRPr="00853681">
        <w:rPr>
          <w:rStyle w:val="Char4"/>
          <w:rtl/>
        </w:rPr>
        <w:t xml:space="preserve"> از طرف شام م</w:t>
      </w:r>
      <w:r w:rsidR="00937F46">
        <w:rPr>
          <w:rStyle w:val="Char4"/>
          <w:rtl/>
        </w:rPr>
        <w:t>ی</w:t>
      </w:r>
      <w:r w:rsidRPr="00853681">
        <w:rPr>
          <w:rStyle w:val="Char4"/>
          <w:rtl/>
        </w:rPr>
        <w:t>‌فرستد و ه</w:t>
      </w:r>
      <w:r w:rsidRPr="00853681">
        <w:rPr>
          <w:rStyle w:val="Char4"/>
          <w:rFonts w:hint="cs"/>
          <w:rtl/>
        </w:rPr>
        <w:t xml:space="preserve">ر </w:t>
      </w:r>
      <w:r w:rsidR="00937F46">
        <w:rPr>
          <w:rStyle w:val="Char4"/>
          <w:rtl/>
        </w:rPr>
        <w:t>ک</w:t>
      </w:r>
      <w:r w:rsidRPr="00853681">
        <w:rPr>
          <w:rStyle w:val="Char4"/>
          <w:rtl/>
        </w:rPr>
        <w:t xml:space="preserve">س </w:t>
      </w:r>
      <w:r w:rsidR="00937F46">
        <w:rPr>
          <w:rStyle w:val="Char4"/>
          <w:rtl/>
        </w:rPr>
        <w:t>ک</w:t>
      </w:r>
      <w:r w:rsidRPr="00853681">
        <w:rPr>
          <w:rStyle w:val="Char4"/>
          <w:rtl/>
        </w:rPr>
        <w:t>ه به اندازه‌</w:t>
      </w:r>
      <w:r w:rsidR="00937F46">
        <w:rPr>
          <w:rStyle w:val="Char4"/>
          <w:rtl/>
        </w:rPr>
        <w:t>ی</w:t>
      </w:r>
      <w:r w:rsidRPr="00853681">
        <w:rPr>
          <w:rStyle w:val="Char4"/>
          <w:rtl/>
        </w:rPr>
        <w:t xml:space="preserve"> ذره‌ا</w:t>
      </w:r>
      <w:r w:rsidR="00937F46">
        <w:rPr>
          <w:rStyle w:val="Char4"/>
          <w:rtl/>
        </w:rPr>
        <w:t>ی</w:t>
      </w:r>
      <w:r w:rsidRPr="00853681">
        <w:rPr>
          <w:rStyle w:val="Char4"/>
          <w:rtl/>
        </w:rPr>
        <w:t xml:space="preserve"> ا</w:t>
      </w:r>
      <w:r w:rsidR="00937F46">
        <w:rPr>
          <w:rStyle w:val="Char4"/>
          <w:rtl/>
        </w:rPr>
        <w:t>ی</w:t>
      </w:r>
      <w:r w:rsidRPr="00853681">
        <w:rPr>
          <w:rStyle w:val="Char4"/>
          <w:rtl/>
        </w:rPr>
        <w:t xml:space="preserve">مان </w:t>
      </w:r>
      <w:r w:rsidR="00937F46">
        <w:rPr>
          <w:rStyle w:val="Char4"/>
          <w:rtl/>
        </w:rPr>
        <w:t>ی</w:t>
      </w:r>
      <w:r w:rsidRPr="00853681">
        <w:rPr>
          <w:rStyle w:val="Char4"/>
          <w:rtl/>
        </w:rPr>
        <w:t>ا خ</w:t>
      </w:r>
      <w:r w:rsidR="00937F46">
        <w:rPr>
          <w:rStyle w:val="Char4"/>
          <w:rtl/>
        </w:rPr>
        <w:t>ی</w:t>
      </w:r>
      <w:r w:rsidRPr="00853681">
        <w:rPr>
          <w:rStyle w:val="Char4"/>
          <w:rtl/>
        </w:rPr>
        <w:t xml:space="preserve">ر در قلب او باشد، </w:t>
      </w:r>
      <w:r w:rsidRPr="00853681">
        <w:rPr>
          <w:rStyle w:val="Char4"/>
          <w:rFonts w:hint="cs"/>
          <w:rtl/>
        </w:rPr>
        <w:t>قطعاً</w:t>
      </w:r>
      <w:r w:rsidRPr="00853681">
        <w:rPr>
          <w:rStyle w:val="Char4"/>
          <w:rtl/>
        </w:rPr>
        <w:t xml:space="preserve"> ا</w:t>
      </w:r>
      <w:r w:rsidR="00937F46">
        <w:rPr>
          <w:rStyle w:val="Char4"/>
          <w:rtl/>
        </w:rPr>
        <w:t>ی</w:t>
      </w:r>
      <w:r w:rsidRPr="00853681">
        <w:rPr>
          <w:rStyle w:val="Char4"/>
          <w:rtl/>
        </w:rPr>
        <w:t xml:space="preserve">ن </w:t>
      </w:r>
      <w:r w:rsidR="00937F46">
        <w:rPr>
          <w:rStyle w:val="Char4"/>
          <w:rtl/>
        </w:rPr>
        <w:t>ک</w:t>
      </w:r>
      <w:r w:rsidRPr="00853681">
        <w:rPr>
          <w:rStyle w:val="Char4"/>
          <w:rtl/>
        </w:rPr>
        <w:t>ه ا</w:t>
      </w:r>
      <w:r w:rsidR="00937F46">
        <w:rPr>
          <w:rStyle w:val="Char4"/>
          <w:rtl/>
        </w:rPr>
        <w:t>ی</w:t>
      </w:r>
      <w:r w:rsidRPr="00853681">
        <w:rPr>
          <w:rStyle w:val="Char4"/>
          <w:rtl/>
        </w:rPr>
        <w:t xml:space="preserve">ن باد جان او را </w:t>
      </w:r>
      <w:r w:rsidRPr="00853681">
        <w:rPr>
          <w:rStyle w:val="Char4"/>
          <w:rFonts w:hint="cs"/>
          <w:rtl/>
        </w:rPr>
        <w:t xml:space="preserve">در زمین </w:t>
      </w:r>
      <w:r w:rsidRPr="00853681">
        <w:rPr>
          <w:rStyle w:val="Char4"/>
          <w:rtl/>
        </w:rPr>
        <w:t>م</w:t>
      </w:r>
      <w:r w:rsidR="00937F46">
        <w:rPr>
          <w:rStyle w:val="Char4"/>
          <w:rtl/>
        </w:rPr>
        <w:t>ی</w:t>
      </w:r>
      <w:r w:rsidRPr="00853681">
        <w:rPr>
          <w:rStyle w:val="Char4"/>
          <w:rtl/>
        </w:rPr>
        <w:t>‌گ</w:t>
      </w:r>
      <w:r w:rsidR="00937F46">
        <w:rPr>
          <w:rStyle w:val="Char4"/>
          <w:rtl/>
        </w:rPr>
        <w:t>ی</w:t>
      </w:r>
      <w:r w:rsidRPr="00853681">
        <w:rPr>
          <w:rStyle w:val="Char4"/>
          <w:rtl/>
        </w:rPr>
        <w:t>رد، حت</w:t>
      </w:r>
      <w:r w:rsidR="00937F46">
        <w:rPr>
          <w:rStyle w:val="Char4"/>
          <w:rtl/>
        </w:rPr>
        <w:t>ی</w:t>
      </w:r>
      <w:r w:rsidRPr="00853681">
        <w:rPr>
          <w:rStyle w:val="Char4"/>
          <w:rtl/>
        </w:rPr>
        <w:t xml:space="preserve"> اگر شخص</w:t>
      </w:r>
      <w:r w:rsidR="00937F46">
        <w:rPr>
          <w:rStyle w:val="Char4"/>
          <w:rtl/>
        </w:rPr>
        <w:t>ی</w:t>
      </w:r>
      <w:r w:rsidRPr="00853681">
        <w:rPr>
          <w:rStyle w:val="Char4"/>
          <w:rtl/>
        </w:rPr>
        <w:t xml:space="preserve"> در دل </w:t>
      </w:r>
      <w:r w:rsidR="00937F46">
        <w:rPr>
          <w:rStyle w:val="Char4"/>
          <w:rtl/>
        </w:rPr>
        <w:t>ک</w:t>
      </w:r>
      <w:r w:rsidRPr="00853681">
        <w:rPr>
          <w:rStyle w:val="Char4"/>
          <w:rtl/>
        </w:rPr>
        <w:t xml:space="preserve">وه خود را پنهان </w:t>
      </w:r>
      <w:r w:rsidR="00937F46">
        <w:rPr>
          <w:rStyle w:val="Char4"/>
          <w:rtl/>
        </w:rPr>
        <w:t>ک</w:t>
      </w:r>
      <w:r w:rsidRPr="00853681">
        <w:rPr>
          <w:rStyle w:val="Char4"/>
          <w:rtl/>
        </w:rPr>
        <w:t>ند، ا</w:t>
      </w:r>
      <w:r w:rsidR="00937F46">
        <w:rPr>
          <w:rStyle w:val="Char4"/>
          <w:rtl/>
        </w:rPr>
        <w:t>ی</w:t>
      </w:r>
      <w:r w:rsidRPr="00853681">
        <w:rPr>
          <w:rStyle w:val="Char4"/>
          <w:rtl/>
        </w:rPr>
        <w:t>ن باد در آن‌</w:t>
      </w:r>
      <w:r w:rsidRPr="00853681">
        <w:rPr>
          <w:rStyle w:val="Char4"/>
          <w:rFonts w:hint="cs"/>
          <w:rtl/>
        </w:rPr>
        <w:softHyphen/>
      </w:r>
      <w:r w:rsidRPr="00853681">
        <w:rPr>
          <w:rStyle w:val="Char4"/>
          <w:rtl/>
        </w:rPr>
        <w:t>جا ن</w:t>
      </w:r>
      <w:r w:rsidR="00937F46">
        <w:rPr>
          <w:rStyle w:val="Char4"/>
          <w:rtl/>
        </w:rPr>
        <w:t>ی</w:t>
      </w:r>
      <w:r w:rsidRPr="00853681">
        <w:rPr>
          <w:rStyle w:val="Char4"/>
          <w:rtl/>
        </w:rPr>
        <w:t xml:space="preserve">ز </w:t>
      </w:r>
      <w:r w:rsidRPr="00853681">
        <w:rPr>
          <w:rStyle w:val="Char4"/>
          <w:rFonts w:hint="cs"/>
          <w:rtl/>
        </w:rPr>
        <w:t>می</w:t>
      </w:r>
      <w:r w:rsidRPr="00853681">
        <w:rPr>
          <w:rStyle w:val="Char4"/>
          <w:rFonts w:hint="cs"/>
          <w:rtl/>
        </w:rPr>
        <w:softHyphen/>
      </w:r>
      <w:r w:rsidRPr="00853681">
        <w:rPr>
          <w:rStyle w:val="Char4"/>
          <w:rtl/>
        </w:rPr>
        <w:t>ر</w:t>
      </w:r>
      <w:r w:rsidRPr="00853681">
        <w:rPr>
          <w:rStyle w:val="Char4"/>
          <w:rFonts w:hint="cs"/>
          <w:rtl/>
        </w:rPr>
        <w:t>ود</w:t>
      </w:r>
      <w:r w:rsidRPr="00853681">
        <w:rPr>
          <w:rStyle w:val="Char4"/>
          <w:rtl/>
        </w:rPr>
        <w:t xml:space="preserve"> و جانش را م</w:t>
      </w:r>
      <w:r w:rsidR="00937F46">
        <w:rPr>
          <w:rStyle w:val="Char4"/>
          <w:rtl/>
        </w:rPr>
        <w:t>ی</w:t>
      </w:r>
      <w:r w:rsidRPr="00853681">
        <w:rPr>
          <w:rStyle w:val="Char4"/>
          <w:rtl/>
        </w:rPr>
        <w:t>‌گ</w:t>
      </w:r>
      <w:r w:rsidR="00937F46">
        <w:rPr>
          <w:rStyle w:val="Char4"/>
          <w:rtl/>
        </w:rPr>
        <w:t>ی</w:t>
      </w:r>
      <w:r w:rsidRPr="00853681">
        <w:rPr>
          <w:rStyle w:val="Char4"/>
          <w:rtl/>
        </w:rPr>
        <w:t>رد</w:t>
      </w:r>
      <w:r w:rsidRPr="00853681">
        <w:rPr>
          <w:rStyle w:val="Char4"/>
          <w:rFonts w:hint="cs"/>
          <w:rtl/>
        </w:rPr>
        <w:t>.</w:t>
      </w:r>
      <w:r w:rsidRPr="00853681">
        <w:rPr>
          <w:rStyle w:val="Char4"/>
          <w:rtl/>
        </w:rPr>
        <w:t xml:space="preserve"> آن‌گاه انسان‌ها</w:t>
      </w:r>
      <w:r w:rsidR="00937F46">
        <w:rPr>
          <w:rStyle w:val="Char4"/>
          <w:rtl/>
        </w:rPr>
        <w:t>ی</w:t>
      </w:r>
      <w:r w:rsidRPr="00853681">
        <w:rPr>
          <w:rStyle w:val="Char4"/>
          <w:rtl/>
        </w:rPr>
        <w:t xml:space="preserve"> بد ب</w:t>
      </w:r>
      <w:r w:rsidRPr="00853681">
        <w:rPr>
          <w:rStyle w:val="Char4"/>
          <w:rFonts w:hint="cs"/>
          <w:rtl/>
        </w:rPr>
        <w:t xml:space="preserve">ه </w:t>
      </w:r>
      <w:r w:rsidRPr="00853681">
        <w:rPr>
          <w:rStyle w:val="Char4"/>
          <w:rtl/>
        </w:rPr>
        <w:t>سب</w:t>
      </w:r>
      <w:r w:rsidR="00937F46">
        <w:rPr>
          <w:rStyle w:val="Char4"/>
          <w:rtl/>
        </w:rPr>
        <w:t>کی</w:t>
      </w:r>
      <w:r w:rsidRPr="00853681">
        <w:rPr>
          <w:rStyle w:val="Char4"/>
          <w:rtl/>
        </w:rPr>
        <w:t xml:space="preserve"> پرنده و دشمن</w:t>
      </w:r>
      <w:r w:rsidR="00937F46">
        <w:rPr>
          <w:rStyle w:val="Char4"/>
          <w:rtl/>
        </w:rPr>
        <w:t>ی</w:t>
      </w:r>
      <w:r w:rsidRPr="00853681">
        <w:rPr>
          <w:rStyle w:val="Char4"/>
          <w:rtl/>
        </w:rPr>
        <w:t xml:space="preserve"> و تجاوز</w:t>
      </w:r>
      <w:r w:rsidRPr="00853681">
        <w:rPr>
          <w:rStyle w:val="Char4"/>
          <w:rFonts w:hint="cs"/>
          <w:rtl/>
        </w:rPr>
        <w:t>گری</w:t>
      </w:r>
      <w:r w:rsidRPr="00853681">
        <w:rPr>
          <w:rStyle w:val="Char4"/>
          <w:rtl/>
        </w:rPr>
        <w:t xml:space="preserve"> درندگان (نسبت به گناه) باق</w:t>
      </w:r>
      <w:r w:rsidR="00937F46">
        <w:rPr>
          <w:rStyle w:val="Char4"/>
          <w:rtl/>
        </w:rPr>
        <w:t>ی</w:t>
      </w:r>
      <w:r w:rsidRPr="00853681">
        <w:rPr>
          <w:rStyle w:val="Char4"/>
          <w:rtl/>
        </w:rPr>
        <w:t xml:space="preserve"> م</w:t>
      </w:r>
      <w:r w:rsidR="00937F46">
        <w:rPr>
          <w:rStyle w:val="Char4"/>
          <w:rtl/>
        </w:rPr>
        <w:t>ی</w:t>
      </w:r>
      <w:r w:rsidRPr="00853681">
        <w:rPr>
          <w:rStyle w:val="Char4"/>
          <w:rtl/>
        </w:rPr>
        <w:t xml:space="preserve">‌مانند </w:t>
      </w:r>
      <w:r w:rsidR="00937F46">
        <w:rPr>
          <w:rStyle w:val="Char4"/>
          <w:rtl/>
        </w:rPr>
        <w:t>ک</w:t>
      </w:r>
      <w:r w:rsidRPr="00853681">
        <w:rPr>
          <w:rStyle w:val="Char4"/>
          <w:rtl/>
        </w:rPr>
        <w:t>ه ه</w:t>
      </w:r>
      <w:r w:rsidR="00937F46">
        <w:rPr>
          <w:rStyle w:val="Char4"/>
          <w:rtl/>
        </w:rPr>
        <w:t>ی</w:t>
      </w:r>
      <w:r w:rsidRPr="00853681">
        <w:rPr>
          <w:rStyle w:val="Char4"/>
          <w:rtl/>
        </w:rPr>
        <w:t>چ معروف</w:t>
      </w:r>
      <w:r w:rsidR="00937F46">
        <w:rPr>
          <w:rStyle w:val="Char4"/>
          <w:rtl/>
        </w:rPr>
        <w:t>ی</w:t>
      </w:r>
      <w:r w:rsidRPr="00853681">
        <w:rPr>
          <w:rStyle w:val="Char4"/>
          <w:rtl/>
        </w:rPr>
        <w:t xml:space="preserve"> را معروف و من</w:t>
      </w:r>
      <w:r w:rsidR="00937F46">
        <w:rPr>
          <w:rStyle w:val="Char4"/>
          <w:rtl/>
        </w:rPr>
        <w:t>ک</w:t>
      </w:r>
      <w:r w:rsidRPr="00853681">
        <w:rPr>
          <w:rStyle w:val="Char4"/>
          <w:rtl/>
        </w:rPr>
        <w:t>ر</w:t>
      </w:r>
      <w:r w:rsidR="00937F46">
        <w:rPr>
          <w:rStyle w:val="Char4"/>
          <w:rtl/>
        </w:rPr>
        <w:t>ی</w:t>
      </w:r>
      <w:r w:rsidRPr="00853681">
        <w:rPr>
          <w:rStyle w:val="Char4"/>
          <w:rtl/>
        </w:rPr>
        <w:t xml:space="preserve"> را من</w:t>
      </w:r>
      <w:r w:rsidR="00937F46">
        <w:rPr>
          <w:rStyle w:val="Char4"/>
          <w:rtl/>
        </w:rPr>
        <w:t>ک</w:t>
      </w:r>
      <w:r w:rsidRPr="00853681">
        <w:rPr>
          <w:rStyle w:val="Char4"/>
          <w:rtl/>
        </w:rPr>
        <w:t>ر نم</w:t>
      </w:r>
      <w:r w:rsidR="00937F46">
        <w:rPr>
          <w:rStyle w:val="Char4"/>
          <w:rtl/>
        </w:rPr>
        <w:t>ی</w:t>
      </w:r>
      <w:r w:rsidRPr="00853681">
        <w:rPr>
          <w:rStyle w:val="Char4"/>
          <w:rtl/>
        </w:rPr>
        <w:t xml:space="preserve">‌دانند. در </w:t>
      </w:r>
      <w:r w:rsidRPr="00853681">
        <w:rPr>
          <w:rStyle w:val="Char4"/>
          <w:rFonts w:hint="cs"/>
          <w:rtl/>
        </w:rPr>
        <w:t>این هنگام</w:t>
      </w:r>
      <w:r w:rsidRPr="00853681">
        <w:rPr>
          <w:rStyle w:val="Char4"/>
          <w:rtl/>
        </w:rPr>
        <w:t xml:space="preserve"> ش</w:t>
      </w:r>
      <w:r w:rsidR="00937F46">
        <w:rPr>
          <w:rStyle w:val="Char4"/>
          <w:rtl/>
        </w:rPr>
        <w:t>ی</w:t>
      </w:r>
      <w:r w:rsidRPr="00853681">
        <w:rPr>
          <w:rStyle w:val="Char4"/>
          <w:rtl/>
        </w:rPr>
        <w:t>طان بر آنان ظاهر م</w:t>
      </w:r>
      <w:r w:rsidR="00937F46">
        <w:rPr>
          <w:rStyle w:val="Char4"/>
          <w:rtl/>
        </w:rPr>
        <w:t>ی</w:t>
      </w:r>
      <w:r w:rsidRPr="00853681">
        <w:rPr>
          <w:rStyle w:val="Char4"/>
          <w:rtl/>
        </w:rPr>
        <w:t>‌شود و م</w:t>
      </w:r>
      <w:r w:rsidR="00937F46">
        <w:rPr>
          <w:rStyle w:val="Char4"/>
          <w:rtl/>
        </w:rPr>
        <w:t>ی</w:t>
      </w:r>
      <w:r w:rsidRPr="00853681">
        <w:rPr>
          <w:rStyle w:val="Char4"/>
          <w:rtl/>
        </w:rPr>
        <w:t>‌گو</w:t>
      </w:r>
      <w:r w:rsidR="00937F46">
        <w:rPr>
          <w:rStyle w:val="Char4"/>
          <w:rtl/>
        </w:rPr>
        <w:t>ی</w:t>
      </w:r>
      <w:r w:rsidRPr="00853681">
        <w:rPr>
          <w:rStyle w:val="Char4"/>
          <w:rtl/>
        </w:rPr>
        <w:t>د: آ</w:t>
      </w:r>
      <w:r w:rsidR="00937F46">
        <w:rPr>
          <w:rStyle w:val="Char4"/>
          <w:rtl/>
        </w:rPr>
        <w:t>ی</w:t>
      </w:r>
      <w:r w:rsidRPr="00853681">
        <w:rPr>
          <w:rStyle w:val="Char4"/>
          <w:rtl/>
        </w:rPr>
        <w:t>ا از من اجابت نم</w:t>
      </w:r>
      <w:r w:rsidR="00937F46">
        <w:rPr>
          <w:rStyle w:val="Char4"/>
          <w:rtl/>
        </w:rPr>
        <w:t>ی</w:t>
      </w:r>
      <w:r w:rsidRPr="00853681">
        <w:rPr>
          <w:rStyle w:val="Char4"/>
          <w:rtl/>
        </w:rPr>
        <w:t>‌</w:t>
      </w:r>
      <w:r w:rsidR="00937F46">
        <w:rPr>
          <w:rStyle w:val="Char4"/>
          <w:rtl/>
        </w:rPr>
        <w:t>ک</w:t>
      </w:r>
      <w:r w:rsidRPr="00853681">
        <w:rPr>
          <w:rStyle w:val="Char4"/>
          <w:rtl/>
        </w:rPr>
        <w:t>ن</w:t>
      </w:r>
      <w:r w:rsidR="00937F46">
        <w:rPr>
          <w:rStyle w:val="Char4"/>
          <w:rtl/>
        </w:rPr>
        <w:t>ی</w:t>
      </w:r>
      <w:r w:rsidRPr="00853681">
        <w:rPr>
          <w:rStyle w:val="Char4"/>
          <w:rtl/>
        </w:rPr>
        <w:t>د؟ آن‌ها م</w:t>
      </w:r>
      <w:r w:rsidR="00937F46">
        <w:rPr>
          <w:rStyle w:val="Char4"/>
          <w:rtl/>
        </w:rPr>
        <w:t>ی</w:t>
      </w:r>
      <w:r w:rsidRPr="00853681">
        <w:rPr>
          <w:rStyle w:val="Char4"/>
          <w:rtl/>
        </w:rPr>
        <w:t>‌گو</w:t>
      </w:r>
      <w:r w:rsidR="00937F46">
        <w:rPr>
          <w:rStyle w:val="Char4"/>
          <w:rtl/>
        </w:rPr>
        <w:t>ی</w:t>
      </w:r>
      <w:r w:rsidRPr="00853681">
        <w:rPr>
          <w:rStyle w:val="Char4"/>
          <w:rtl/>
        </w:rPr>
        <w:t>ند: به چه چ</w:t>
      </w:r>
      <w:r w:rsidR="00937F46">
        <w:rPr>
          <w:rStyle w:val="Char4"/>
          <w:rtl/>
        </w:rPr>
        <w:t>ی</w:t>
      </w:r>
      <w:r w:rsidRPr="00853681">
        <w:rPr>
          <w:rStyle w:val="Char4"/>
          <w:rtl/>
        </w:rPr>
        <w:t>ز</w:t>
      </w:r>
      <w:r w:rsidR="00937F46">
        <w:rPr>
          <w:rStyle w:val="Char4"/>
          <w:rtl/>
        </w:rPr>
        <w:t>ی</w:t>
      </w:r>
      <w:r w:rsidRPr="00853681">
        <w:rPr>
          <w:rStyle w:val="Char4"/>
          <w:rtl/>
        </w:rPr>
        <w:t xml:space="preserve"> دستور م</w:t>
      </w:r>
      <w:r w:rsidR="00937F46">
        <w:rPr>
          <w:rStyle w:val="Char4"/>
          <w:rtl/>
        </w:rPr>
        <w:t>ی</w:t>
      </w:r>
      <w:r w:rsidRPr="00853681">
        <w:rPr>
          <w:rStyle w:val="Char4"/>
          <w:rtl/>
        </w:rPr>
        <w:t>‌ده</w:t>
      </w:r>
      <w:r w:rsidR="00937F46">
        <w:rPr>
          <w:rStyle w:val="Char4"/>
          <w:rtl/>
        </w:rPr>
        <w:t>ی</w:t>
      </w:r>
      <w:r w:rsidRPr="00853681">
        <w:rPr>
          <w:rStyle w:val="Char4"/>
          <w:rtl/>
        </w:rPr>
        <w:t>؟ آنان را به پرستش بت‌ها فرا م</w:t>
      </w:r>
      <w:r w:rsidR="00937F46">
        <w:rPr>
          <w:rStyle w:val="Char4"/>
          <w:rtl/>
        </w:rPr>
        <w:t>ی</w:t>
      </w:r>
      <w:r w:rsidRPr="00853681">
        <w:rPr>
          <w:rStyle w:val="Char4"/>
          <w:rtl/>
        </w:rPr>
        <w:t>‌خواند، در حال</w:t>
      </w:r>
      <w:r w:rsidR="00937F46">
        <w:rPr>
          <w:rStyle w:val="Char4"/>
          <w:rtl/>
        </w:rPr>
        <w:t>ی</w:t>
      </w:r>
      <w:r w:rsidRPr="00853681">
        <w:rPr>
          <w:rStyle w:val="Char4"/>
          <w:rtl/>
        </w:rPr>
        <w:t xml:space="preserve"> </w:t>
      </w:r>
      <w:r w:rsidR="00937F46">
        <w:rPr>
          <w:rStyle w:val="Char4"/>
          <w:rtl/>
        </w:rPr>
        <w:t>ک</w:t>
      </w:r>
      <w:r w:rsidRPr="00853681">
        <w:rPr>
          <w:rStyle w:val="Char4"/>
          <w:rtl/>
        </w:rPr>
        <w:t>ه در وفور نعمت و زندگ</w:t>
      </w:r>
      <w:r w:rsidR="00937F46">
        <w:rPr>
          <w:rStyle w:val="Char4"/>
          <w:rtl/>
        </w:rPr>
        <w:t>ی</w:t>
      </w:r>
      <w:r w:rsidRPr="00853681">
        <w:rPr>
          <w:rStyle w:val="Char4"/>
          <w:rtl/>
        </w:rPr>
        <w:t xml:space="preserve"> خوب و مرفه ب</w:t>
      </w:r>
      <w:r w:rsidRPr="00853681">
        <w:rPr>
          <w:rStyle w:val="Char4"/>
          <w:rFonts w:hint="cs"/>
          <w:rtl/>
        </w:rPr>
        <w:t xml:space="preserve">ه </w:t>
      </w:r>
      <w:r w:rsidRPr="00853681">
        <w:rPr>
          <w:rStyle w:val="Char4"/>
          <w:rtl/>
        </w:rPr>
        <w:t>سر م</w:t>
      </w:r>
      <w:r w:rsidR="00937F46">
        <w:rPr>
          <w:rStyle w:val="Char4"/>
          <w:rtl/>
        </w:rPr>
        <w:t>ی</w:t>
      </w:r>
      <w:r w:rsidRPr="00853681">
        <w:rPr>
          <w:rStyle w:val="Char4"/>
          <w:rtl/>
        </w:rPr>
        <w:t xml:space="preserve">‌برند. </w:t>
      </w:r>
    </w:p>
    <w:p w:rsidR="00483B5B" w:rsidRPr="00853681" w:rsidRDefault="00483B5B" w:rsidP="00DD1FA9">
      <w:pPr>
        <w:ind w:firstLine="284"/>
        <w:jc w:val="both"/>
        <w:rPr>
          <w:rStyle w:val="Char4"/>
          <w:rtl/>
        </w:rPr>
      </w:pPr>
      <w:r w:rsidRPr="00853681">
        <w:rPr>
          <w:rStyle w:val="Char4"/>
          <w:rtl/>
        </w:rPr>
        <w:t>در ا</w:t>
      </w:r>
      <w:r w:rsidR="00937F46">
        <w:rPr>
          <w:rStyle w:val="Char4"/>
          <w:rtl/>
        </w:rPr>
        <w:t>ی</w:t>
      </w:r>
      <w:r w:rsidRPr="00853681">
        <w:rPr>
          <w:rStyle w:val="Char4"/>
          <w:rtl/>
        </w:rPr>
        <w:t>ن هنگام در صور دم</w:t>
      </w:r>
      <w:r w:rsidR="00937F46">
        <w:rPr>
          <w:rStyle w:val="Char4"/>
          <w:rtl/>
        </w:rPr>
        <w:t>ی</w:t>
      </w:r>
      <w:r w:rsidRPr="00853681">
        <w:rPr>
          <w:rStyle w:val="Char4"/>
          <w:rtl/>
        </w:rPr>
        <w:t>ده م</w:t>
      </w:r>
      <w:r w:rsidR="00937F46">
        <w:rPr>
          <w:rStyle w:val="Char4"/>
          <w:rtl/>
        </w:rPr>
        <w:t>ی</w:t>
      </w:r>
      <w:r w:rsidRPr="00853681">
        <w:rPr>
          <w:rStyle w:val="Char4"/>
          <w:rtl/>
        </w:rPr>
        <w:t>‌شود</w:t>
      </w:r>
      <w:r w:rsidRPr="00853681">
        <w:rPr>
          <w:rStyle w:val="Char4"/>
          <w:rFonts w:hint="cs"/>
          <w:rtl/>
        </w:rPr>
        <w:t>. هر</w:t>
      </w:r>
      <w:r w:rsidRPr="00853681">
        <w:rPr>
          <w:rStyle w:val="Char4"/>
          <w:rtl/>
        </w:rPr>
        <w:t xml:space="preserve"> </w:t>
      </w:r>
      <w:r w:rsidR="00937F46">
        <w:rPr>
          <w:rStyle w:val="Char4"/>
          <w:rtl/>
        </w:rPr>
        <w:t>ک</w:t>
      </w:r>
      <w:r w:rsidRPr="00853681">
        <w:rPr>
          <w:rStyle w:val="Char4"/>
          <w:rtl/>
        </w:rPr>
        <w:t xml:space="preserve">س آن را </w:t>
      </w:r>
      <w:r w:rsidRPr="00853681">
        <w:rPr>
          <w:rStyle w:val="Char4"/>
          <w:rFonts w:hint="cs"/>
          <w:rtl/>
        </w:rPr>
        <w:t>ب</w:t>
      </w:r>
      <w:r w:rsidRPr="00853681">
        <w:rPr>
          <w:rStyle w:val="Char4"/>
          <w:rtl/>
        </w:rPr>
        <w:t>شن</w:t>
      </w:r>
      <w:r w:rsidRPr="00853681">
        <w:rPr>
          <w:rStyle w:val="Char4"/>
          <w:rFonts w:hint="cs"/>
          <w:rtl/>
        </w:rPr>
        <w:t>و</w:t>
      </w:r>
      <w:r w:rsidRPr="00853681">
        <w:rPr>
          <w:rStyle w:val="Char4"/>
          <w:rtl/>
        </w:rPr>
        <w:t xml:space="preserve">د گردنش را </w:t>
      </w:r>
      <w:r w:rsidRPr="00853681">
        <w:rPr>
          <w:rStyle w:val="Char4"/>
          <w:rFonts w:hint="cs"/>
          <w:rtl/>
        </w:rPr>
        <w:t>خم</w:t>
      </w:r>
      <w:r w:rsidRPr="00853681">
        <w:rPr>
          <w:rStyle w:val="Char4"/>
          <w:rtl/>
        </w:rPr>
        <w:t xml:space="preserve"> م</w:t>
      </w:r>
      <w:r w:rsidR="00937F46">
        <w:rPr>
          <w:rStyle w:val="Char4"/>
          <w:rtl/>
        </w:rPr>
        <w:t>ی</w:t>
      </w:r>
      <w:r w:rsidRPr="00853681">
        <w:rPr>
          <w:rStyle w:val="Char4"/>
          <w:rtl/>
        </w:rPr>
        <w:t>‌</w:t>
      </w:r>
      <w:r w:rsidRPr="00853681">
        <w:rPr>
          <w:rStyle w:val="Char4"/>
          <w:rFonts w:hint="cs"/>
          <w:rtl/>
        </w:rPr>
        <w:t>کن</w:t>
      </w:r>
      <w:r w:rsidRPr="00853681">
        <w:rPr>
          <w:rStyle w:val="Char4"/>
          <w:rtl/>
        </w:rPr>
        <w:t xml:space="preserve">د و به آن گوش </w:t>
      </w:r>
      <w:r w:rsidRPr="00853681">
        <w:rPr>
          <w:rStyle w:val="Char4"/>
          <w:rFonts w:hint="cs"/>
          <w:rtl/>
        </w:rPr>
        <w:t xml:space="preserve">فرا </w:t>
      </w:r>
      <w:r w:rsidRPr="00853681">
        <w:rPr>
          <w:rStyle w:val="Char4"/>
          <w:rtl/>
        </w:rPr>
        <w:t>م</w:t>
      </w:r>
      <w:r w:rsidR="00937F46">
        <w:rPr>
          <w:rStyle w:val="Char4"/>
          <w:rtl/>
        </w:rPr>
        <w:t>ی</w:t>
      </w:r>
      <w:r w:rsidRPr="00853681">
        <w:rPr>
          <w:rStyle w:val="Char4"/>
          <w:rtl/>
        </w:rPr>
        <w:t>‌دهد. نخست</w:t>
      </w:r>
      <w:r w:rsidR="00937F46">
        <w:rPr>
          <w:rStyle w:val="Char4"/>
          <w:rtl/>
        </w:rPr>
        <w:t>ی</w:t>
      </w:r>
      <w:r w:rsidRPr="00853681">
        <w:rPr>
          <w:rStyle w:val="Char4"/>
          <w:rtl/>
        </w:rPr>
        <w:t xml:space="preserve">ن </w:t>
      </w:r>
      <w:r w:rsidR="00937F46">
        <w:rPr>
          <w:rStyle w:val="Char4"/>
          <w:rtl/>
        </w:rPr>
        <w:t>ک</w:t>
      </w:r>
      <w:r w:rsidRPr="00853681">
        <w:rPr>
          <w:rStyle w:val="Char4"/>
          <w:rtl/>
        </w:rPr>
        <w:t>س</w:t>
      </w:r>
      <w:r w:rsidR="00937F46">
        <w:rPr>
          <w:rStyle w:val="Char4"/>
          <w:rtl/>
        </w:rPr>
        <w:t>ی</w:t>
      </w:r>
      <w:r w:rsidRPr="00853681">
        <w:rPr>
          <w:rStyle w:val="Char4"/>
          <w:rtl/>
        </w:rPr>
        <w:t xml:space="preserve"> </w:t>
      </w:r>
      <w:r w:rsidR="00937F46">
        <w:rPr>
          <w:rStyle w:val="Char4"/>
          <w:rtl/>
        </w:rPr>
        <w:t>ک</w:t>
      </w:r>
      <w:r w:rsidRPr="00853681">
        <w:rPr>
          <w:rStyle w:val="Char4"/>
          <w:rtl/>
        </w:rPr>
        <w:t>ه آن را م</w:t>
      </w:r>
      <w:r w:rsidR="00937F46">
        <w:rPr>
          <w:rStyle w:val="Char4"/>
          <w:rtl/>
        </w:rPr>
        <w:t>ی</w:t>
      </w:r>
      <w:r w:rsidRPr="00853681">
        <w:rPr>
          <w:rStyle w:val="Char4"/>
          <w:rtl/>
        </w:rPr>
        <w:t>‌شنود، مرد</w:t>
      </w:r>
      <w:r w:rsidR="00937F46">
        <w:rPr>
          <w:rStyle w:val="Char4"/>
          <w:rtl/>
        </w:rPr>
        <w:t>ی</w:t>
      </w:r>
      <w:r w:rsidRPr="00853681">
        <w:rPr>
          <w:rStyle w:val="Char4"/>
          <w:rtl/>
        </w:rPr>
        <w:t xml:space="preserve"> است </w:t>
      </w:r>
      <w:r w:rsidR="00937F46">
        <w:rPr>
          <w:rStyle w:val="Char4"/>
          <w:rtl/>
        </w:rPr>
        <w:t>ک</w:t>
      </w:r>
      <w:r w:rsidRPr="00853681">
        <w:rPr>
          <w:rStyle w:val="Char4"/>
          <w:rtl/>
        </w:rPr>
        <w:t xml:space="preserve">ه در حال درست </w:t>
      </w:r>
      <w:r w:rsidR="00937F46">
        <w:rPr>
          <w:rStyle w:val="Char4"/>
          <w:rtl/>
        </w:rPr>
        <w:t>ک</w:t>
      </w:r>
      <w:r w:rsidRPr="00853681">
        <w:rPr>
          <w:rStyle w:val="Char4"/>
          <w:rtl/>
        </w:rPr>
        <w:t>ردن حوضچه‌</w:t>
      </w:r>
      <w:r w:rsidR="00937F46">
        <w:rPr>
          <w:rStyle w:val="Char4"/>
          <w:rtl/>
        </w:rPr>
        <w:t>ی</w:t>
      </w:r>
      <w:r w:rsidRPr="00853681">
        <w:rPr>
          <w:rStyle w:val="Char4"/>
          <w:rtl/>
        </w:rPr>
        <w:t xml:space="preserve"> شترش است</w:t>
      </w:r>
      <w:r w:rsidRPr="00853681">
        <w:rPr>
          <w:rStyle w:val="Char4"/>
          <w:rFonts w:hint="cs"/>
          <w:rtl/>
        </w:rPr>
        <w:t>.</w:t>
      </w:r>
      <w:r w:rsidRPr="00853681">
        <w:rPr>
          <w:rStyle w:val="Char4"/>
          <w:rtl/>
        </w:rPr>
        <w:t xml:space="preserve"> او ب</w:t>
      </w:r>
      <w:r w:rsidR="00937F46">
        <w:rPr>
          <w:rStyle w:val="Char4"/>
          <w:rtl/>
        </w:rPr>
        <w:t>ی</w:t>
      </w:r>
      <w:r w:rsidRPr="00853681">
        <w:rPr>
          <w:rStyle w:val="Char4"/>
          <w:rtl/>
        </w:rPr>
        <w:t>‌هوش م</w:t>
      </w:r>
      <w:r w:rsidR="00937F46">
        <w:rPr>
          <w:rStyle w:val="Char4"/>
          <w:rtl/>
        </w:rPr>
        <w:t>ی</w:t>
      </w:r>
      <w:r w:rsidRPr="00853681">
        <w:rPr>
          <w:rStyle w:val="Char4"/>
          <w:rtl/>
        </w:rPr>
        <w:t>‌شود و مردم ن</w:t>
      </w:r>
      <w:r w:rsidR="00937F46">
        <w:rPr>
          <w:rStyle w:val="Char4"/>
          <w:rtl/>
        </w:rPr>
        <w:t>ی</w:t>
      </w:r>
      <w:r w:rsidRPr="00853681">
        <w:rPr>
          <w:rStyle w:val="Char4"/>
          <w:rtl/>
        </w:rPr>
        <w:t>ز ب</w:t>
      </w:r>
      <w:r w:rsidR="00937F46">
        <w:rPr>
          <w:rStyle w:val="Char4"/>
          <w:rtl/>
        </w:rPr>
        <w:t>ی</w:t>
      </w:r>
      <w:r w:rsidRPr="00853681">
        <w:rPr>
          <w:rStyle w:val="Char4"/>
          <w:rtl/>
        </w:rPr>
        <w:t>‌هوش م</w:t>
      </w:r>
      <w:r w:rsidR="00937F46">
        <w:rPr>
          <w:rStyle w:val="Char4"/>
          <w:rtl/>
        </w:rPr>
        <w:t>ی</w:t>
      </w:r>
      <w:r w:rsidRPr="00853681">
        <w:rPr>
          <w:rStyle w:val="Char4"/>
          <w:rtl/>
        </w:rPr>
        <w:t>‌شوند.</w:t>
      </w:r>
      <w:r w:rsidRPr="00853681">
        <w:rPr>
          <w:rStyle w:val="Char4"/>
          <w:rFonts w:hint="cs"/>
          <w:rtl/>
        </w:rPr>
        <w:t xml:space="preserve"> آن گاه خداوند بارانی بسان شبنم فرود</w:t>
      </w:r>
      <w:r w:rsidR="003869A5">
        <w:rPr>
          <w:rStyle w:val="Char4"/>
          <w:rFonts w:hint="cs"/>
          <w:rtl/>
        </w:rPr>
        <w:t xml:space="preserve"> می‌</w:t>
      </w:r>
      <w:r w:rsidRPr="00853681">
        <w:rPr>
          <w:rStyle w:val="Char4"/>
          <w:rFonts w:hint="cs"/>
          <w:rtl/>
        </w:rPr>
        <w:t>آورد و اجسادشان</w:t>
      </w:r>
      <w:r w:rsidR="003869A5">
        <w:rPr>
          <w:rStyle w:val="Char4"/>
          <w:rFonts w:hint="cs"/>
          <w:rtl/>
        </w:rPr>
        <w:t xml:space="preserve"> می‌</w:t>
      </w:r>
      <w:r w:rsidRPr="00853681">
        <w:rPr>
          <w:rStyle w:val="Char4"/>
          <w:rFonts w:hint="cs"/>
          <w:rtl/>
        </w:rPr>
        <w:t xml:space="preserve">روید. </w:t>
      </w:r>
    </w:p>
    <w:p w:rsidR="00483B5B" w:rsidRPr="00853681" w:rsidRDefault="00483B5B" w:rsidP="00DD1FA9">
      <w:pPr>
        <w:ind w:firstLine="284"/>
        <w:jc w:val="both"/>
        <w:rPr>
          <w:rStyle w:val="Char4"/>
          <w:rtl/>
        </w:rPr>
      </w:pPr>
      <w:r w:rsidRPr="00853681">
        <w:rPr>
          <w:rStyle w:val="Char4"/>
          <w:rFonts w:hint="cs"/>
          <w:rtl/>
        </w:rPr>
        <w:t>سپس دو مرتبه در صور دمیده</w:t>
      </w:r>
      <w:r w:rsidR="003869A5">
        <w:rPr>
          <w:rStyle w:val="Char4"/>
          <w:rFonts w:hint="cs"/>
          <w:rtl/>
        </w:rPr>
        <w:t xml:space="preserve"> می‌</w:t>
      </w:r>
      <w:r w:rsidRPr="00853681">
        <w:rPr>
          <w:rStyle w:val="Char4"/>
          <w:rFonts w:hint="cs"/>
          <w:rtl/>
        </w:rPr>
        <w:t>شود که بناگاه مردم ایستاده و نگاه</w:t>
      </w:r>
      <w:r w:rsidR="003869A5">
        <w:rPr>
          <w:rStyle w:val="Char4"/>
          <w:rFonts w:hint="cs"/>
          <w:rtl/>
        </w:rPr>
        <w:t xml:space="preserve"> می‌</w:t>
      </w:r>
      <w:r w:rsidRPr="00853681">
        <w:rPr>
          <w:rStyle w:val="Char4"/>
          <w:rFonts w:hint="cs"/>
          <w:rtl/>
        </w:rPr>
        <w:t>کنند. آن گاه گفته</w:t>
      </w:r>
      <w:r w:rsidR="003869A5">
        <w:rPr>
          <w:rStyle w:val="Char4"/>
          <w:rFonts w:hint="cs"/>
          <w:rtl/>
        </w:rPr>
        <w:t xml:space="preserve"> می‌</w:t>
      </w:r>
      <w:r w:rsidRPr="00853681">
        <w:rPr>
          <w:rStyle w:val="Char4"/>
          <w:rFonts w:hint="cs"/>
          <w:rtl/>
        </w:rPr>
        <w:t>شود: ای مردم! به سوی پروردگارتان بشتابید. آنان را نگاه دارید که مورد بازخواست قرار گیرند. آن گاه گفته</w:t>
      </w:r>
      <w:r w:rsidR="003869A5">
        <w:rPr>
          <w:rStyle w:val="Char4"/>
          <w:rFonts w:hint="cs"/>
          <w:rtl/>
        </w:rPr>
        <w:t xml:space="preserve"> می‌</w:t>
      </w:r>
      <w:r w:rsidRPr="00853681">
        <w:rPr>
          <w:rStyle w:val="Char4"/>
          <w:rFonts w:hint="cs"/>
          <w:rtl/>
        </w:rPr>
        <w:t>شود: اعزامیان به دوزخ را بیرون آورید.</w:t>
      </w:r>
      <w:r w:rsidR="003869A5">
        <w:rPr>
          <w:rStyle w:val="Char4"/>
          <w:rFonts w:hint="cs"/>
          <w:rtl/>
        </w:rPr>
        <w:t xml:space="preserve"> می‌</w:t>
      </w:r>
      <w:r w:rsidRPr="00853681">
        <w:rPr>
          <w:rStyle w:val="Char4"/>
          <w:rFonts w:hint="cs"/>
          <w:rtl/>
        </w:rPr>
        <w:t>پرسند: تعداد آنان چقدر است؟</w:t>
      </w:r>
      <w:r w:rsidR="003869A5">
        <w:rPr>
          <w:rStyle w:val="Char4"/>
          <w:rFonts w:hint="cs"/>
          <w:rtl/>
        </w:rPr>
        <w:t xml:space="preserve"> می‌</w:t>
      </w:r>
      <w:r w:rsidRPr="00853681">
        <w:rPr>
          <w:rStyle w:val="Char4"/>
          <w:rFonts w:hint="cs"/>
          <w:rtl/>
        </w:rPr>
        <w:t>گویند: از هر هزار نفر، نهصد و نود و نه نفر! این، آن روزی است که کودکان پیر</w:t>
      </w:r>
      <w:r w:rsidR="003869A5">
        <w:rPr>
          <w:rStyle w:val="Char4"/>
          <w:rFonts w:hint="cs"/>
          <w:rtl/>
        </w:rPr>
        <w:t xml:space="preserve"> می‌</w:t>
      </w:r>
      <w:r w:rsidRPr="00853681">
        <w:rPr>
          <w:rStyle w:val="Char4"/>
          <w:rFonts w:hint="cs"/>
          <w:rtl/>
        </w:rPr>
        <w:t>شوند و روزی است که شدت هول قیامت نمایان</w:t>
      </w:r>
      <w:r w:rsidR="003869A5">
        <w:rPr>
          <w:rStyle w:val="Char4"/>
          <w:rFonts w:hint="cs"/>
          <w:rtl/>
        </w:rPr>
        <w:t xml:space="preserve"> می‌</w:t>
      </w:r>
      <w:r w:rsidR="00A940B9">
        <w:rPr>
          <w:rStyle w:val="Char4"/>
          <w:rFonts w:hint="cs"/>
          <w:rtl/>
        </w:rPr>
        <w:t>گردد</w:t>
      </w:r>
      <w:r w:rsidRPr="00853681">
        <w:rPr>
          <w:rStyle w:val="Char4"/>
          <w:rtl/>
        </w:rPr>
        <w:t>»</w:t>
      </w:r>
      <w:r w:rsidRPr="009414F6">
        <w:rPr>
          <w:rStyle w:val="Char4"/>
          <w:vertAlign w:val="superscript"/>
          <w:rtl/>
        </w:rPr>
        <w:footnoteReference w:id="122"/>
      </w:r>
      <w:r w:rsidR="00A940B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دمیدن در صور، کاری وحشتناک است و حوادثی که پس از آن روی</w:t>
      </w:r>
      <w:r w:rsidR="003869A5">
        <w:rPr>
          <w:rStyle w:val="Char4"/>
          <w:rFonts w:hint="cs"/>
          <w:rtl/>
        </w:rPr>
        <w:t xml:space="preserve"> می‌</w:t>
      </w:r>
      <w:r w:rsidRPr="00853681">
        <w:rPr>
          <w:rStyle w:val="Char4"/>
          <w:rFonts w:hint="cs"/>
          <w:rtl/>
        </w:rPr>
        <w:t>دهند، بسیار هراس انگیز خواهند بود و رسول خدا</w:t>
      </w:r>
      <w:r w:rsidR="00A45672">
        <w:rPr>
          <w:rStyle w:val="Char4"/>
          <w:rFonts w:hint="cs"/>
          <w:rtl/>
        </w:rPr>
        <w:t xml:space="preserve"> </w:t>
      </w:r>
      <w:r w:rsidR="009414F6" w:rsidRPr="009414F6">
        <w:rPr>
          <w:rStyle w:val="Char4"/>
          <w:rFonts w:eastAsia="MS Mincho" w:cs="CTraditional Arabic" w:hint="eastAsia"/>
          <w:rtl/>
        </w:rPr>
        <w:t>ج</w:t>
      </w:r>
      <w:r w:rsidRPr="00853681">
        <w:rPr>
          <w:rStyle w:val="Char4"/>
          <w:rFonts w:hint="cs"/>
          <w:rtl/>
        </w:rPr>
        <w:t xml:space="preserve"> به ما آموخته</w:t>
      </w:r>
      <w:r w:rsidR="00AD6714">
        <w:rPr>
          <w:rStyle w:val="Char4"/>
          <w:rFonts w:hint="cs"/>
          <w:rtl/>
        </w:rPr>
        <w:t>‌اند</w:t>
      </w:r>
      <w:r w:rsidRPr="00853681">
        <w:rPr>
          <w:rStyle w:val="Char4"/>
          <w:rFonts w:hint="cs"/>
          <w:rtl/>
        </w:rPr>
        <w:t xml:space="preserve"> که بگوییم: حسبنا الله و نعم الوکیل. یعنی کافی است که به الله پناه ببریم؛ زیرا اوست که افراد وحشتزده را امان</w:t>
      </w:r>
      <w:r w:rsidR="003869A5">
        <w:rPr>
          <w:rStyle w:val="Char4"/>
          <w:rFonts w:hint="cs"/>
          <w:rtl/>
        </w:rPr>
        <w:t xml:space="preserve"> می‌</w:t>
      </w:r>
      <w:r w:rsidRPr="00853681">
        <w:rPr>
          <w:rStyle w:val="Char4"/>
          <w:rFonts w:hint="cs"/>
          <w:rtl/>
        </w:rPr>
        <w:t>بخشد.</w:t>
      </w:r>
    </w:p>
    <w:p w:rsidR="00483B5B" w:rsidRPr="00853681" w:rsidRDefault="00483B5B" w:rsidP="00C22D97">
      <w:pPr>
        <w:ind w:firstLine="458"/>
        <w:jc w:val="lowKashida"/>
        <w:rPr>
          <w:rStyle w:val="Char5"/>
          <w:rtl/>
        </w:rPr>
      </w:pPr>
      <w:r w:rsidRPr="00853681">
        <w:rPr>
          <w:rStyle w:val="Char5"/>
          <w:rFonts w:hint="cs"/>
          <w:rtl/>
          <w:lang w:bidi="ar-SA"/>
        </w:rPr>
        <w:t>وقفه ...</w:t>
      </w:r>
    </w:p>
    <w:p w:rsidR="00483B5B" w:rsidRPr="00853681" w:rsidRDefault="00483B5B" w:rsidP="00DD1FA9">
      <w:pPr>
        <w:ind w:firstLine="284"/>
        <w:jc w:val="both"/>
        <w:rPr>
          <w:rStyle w:val="Char4"/>
          <w:rtl/>
        </w:rPr>
      </w:pPr>
      <w:r w:rsidRPr="00853681">
        <w:rPr>
          <w:rStyle w:val="Char4"/>
          <w:rFonts w:hint="cs"/>
          <w:rtl/>
        </w:rPr>
        <w:t>اسرافیل، علی رغم خلقت عظیم و درج</w:t>
      </w:r>
      <w:r w:rsidR="00937F46">
        <w:rPr>
          <w:rStyle w:val="Char4"/>
          <w:rFonts w:hint="cs"/>
          <w:rtl/>
        </w:rPr>
        <w:t>ۀ</w:t>
      </w:r>
      <w:r w:rsidRPr="00853681">
        <w:rPr>
          <w:rStyle w:val="Char4"/>
          <w:rFonts w:hint="cs"/>
          <w:rtl/>
        </w:rPr>
        <w:t xml:space="preserve"> بزرگ و عبادت پیوسته اش،</w:t>
      </w:r>
    </w:p>
    <w:p w:rsidR="00483B5B" w:rsidRPr="00853681" w:rsidRDefault="00483B5B" w:rsidP="00DD1FA9">
      <w:pPr>
        <w:ind w:firstLine="284"/>
        <w:jc w:val="both"/>
        <w:rPr>
          <w:rStyle w:val="Char4"/>
          <w:rtl/>
        </w:rPr>
      </w:pPr>
      <w:r w:rsidRPr="00853681">
        <w:rPr>
          <w:rStyle w:val="Char4"/>
          <w:rFonts w:hint="cs"/>
          <w:rtl/>
        </w:rPr>
        <w:t>در اثر خوف و عظمت آفریدگارش</w:t>
      </w:r>
      <w:r w:rsidR="003869A5">
        <w:rPr>
          <w:rStyle w:val="Char4"/>
          <w:rFonts w:hint="cs"/>
          <w:rtl/>
        </w:rPr>
        <w:t xml:space="preserve"> می‌</w:t>
      </w:r>
      <w:r w:rsidRPr="00853681">
        <w:rPr>
          <w:rStyle w:val="Char4"/>
          <w:rFonts w:hint="cs"/>
          <w:rtl/>
        </w:rPr>
        <w:t>لرزد.</w:t>
      </w:r>
    </w:p>
    <w:p w:rsidR="00483B5B" w:rsidRPr="00853681" w:rsidRDefault="00483B5B" w:rsidP="00DD1FA9">
      <w:pPr>
        <w:ind w:firstLine="284"/>
        <w:jc w:val="both"/>
        <w:rPr>
          <w:rStyle w:val="Char4"/>
          <w:rtl/>
        </w:rPr>
      </w:pPr>
    </w:p>
    <w:p w:rsidR="00483B5B" w:rsidRPr="00853681" w:rsidRDefault="00483B5B" w:rsidP="00DD1FA9">
      <w:pPr>
        <w:ind w:firstLine="284"/>
        <w:jc w:val="both"/>
        <w:rPr>
          <w:rStyle w:val="Char4"/>
          <w:rtl/>
        </w:rPr>
      </w:pPr>
    </w:p>
    <w:p w:rsidR="00483B5B" w:rsidRPr="006020D2" w:rsidRDefault="00483B5B" w:rsidP="00DD1FA9">
      <w:pPr>
        <w:bidi w:val="0"/>
        <w:rPr>
          <w:rFonts w:cs="2  Titr"/>
          <w:rtl/>
        </w:rPr>
      </w:pPr>
      <w:r w:rsidRPr="006020D2">
        <w:rPr>
          <w:rFonts w:cs="2  Titr"/>
          <w:rtl/>
        </w:rPr>
        <w:br w:type="page"/>
      </w:r>
    </w:p>
    <w:p w:rsidR="00483B5B" w:rsidRPr="00A940B9" w:rsidRDefault="00483B5B" w:rsidP="00DD1FA9">
      <w:pPr>
        <w:pStyle w:val="a1"/>
        <w:rPr>
          <w:rtl/>
        </w:rPr>
      </w:pPr>
      <w:bookmarkStart w:id="175" w:name="_Toc439881752"/>
      <w:r w:rsidRPr="00A940B9">
        <w:rPr>
          <w:rFonts w:hint="cs"/>
          <w:rtl/>
        </w:rPr>
        <w:t>بعث و نشور</w:t>
      </w:r>
      <w:bookmarkEnd w:id="175"/>
    </w:p>
    <w:p w:rsidR="00483B5B" w:rsidRPr="00853681" w:rsidRDefault="00483B5B" w:rsidP="00DD1FA9">
      <w:pPr>
        <w:ind w:firstLine="284"/>
        <w:jc w:val="both"/>
        <w:rPr>
          <w:rStyle w:val="Char4"/>
          <w:rtl/>
        </w:rPr>
      </w:pPr>
      <w:r w:rsidRPr="00853681">
        <w:rPr>
          <w:rStyle w:val="Char4"/>
          <w:rFonts w:hint="cs"/>
          <w:rtl/>
        </w:rPr>
        <w:t>پس از دمیدن دومین بار در صور، بندگان برای بعث و نشور بر</w:t>
      </w:r>
      <w:r w:rsidR="003869A5">
        <w:rPr>
          <w:rStyle w:val="Char4"/>
          <w:rFonts w:hint="cs"/>
          <w:rtl/>
        </w:rPr>
        <w:t xml:space="preserve"> می‌</w:t>
      </w:r>
      <w:r w:rsidRPr="00853681">
        <w:rPr>
          <w:rStyle w:val="Char4"/>
          <w:rFonts w:hint="cs"/>
          <w:rtl/>
        </w:rPr>
        <w:t>خیزند.</w:t>
      </w:r>
    </w:p>
    <w:p w:rsidR="00483B5B" w:rsidRPr="00A45672" w:rsidRDefault="00483B5B" w:rsidP="00C22D97">
      <w:pPr>
        <w:pStyle w:val="a9"/>
        <w:rPr>
          <w:rStyle w:val="Char4"/>
          <w:sz w:val="24"/>
          <w:szCs w:val="24"/>
          <w:rtl/>
        </w:rPr>
      </w:pPr>
      <w:r w:rsidRPr="00A45672">
        <w:rPr>
          <w:rStyle w:val="Char4"/>
          <w:rFonts w:hint="cs"/>
          <w:sz w:val="24"/>
          <w:szCs w:val="24"/>
          <w:rtl/>
        </w:rPr>
        <w:t>بنابراین،</w:t>
      </w:r>
    </w:p>
    <w:p w:rsidR="00483B5B" w:rsidRPr="00853681" w:rsidRDefault="00483B5B" w:rsidP="00DD1FA9">
      <w:pPr>
        <w:pStyle w:val="ListParagraph"/>
        <w:numPr>
          <w:ilvl w:val="0"/>
          <w:numId w:val="3"/>
        </w:numPr>
        <w:spacing w:after="0" w:line="240" w:lineRule="auto"/>
        <w:ind w:left="680" w:hanging="340"/>
        <w:jc w:val="both"/>
        <w:rPr>
          <w:rStyle w:val="Char4"/>
        </w:rPr>
      </w:pPr>
      <w:r w:rsidRPr="00853681">
        <w:rPr>
          <w:rStyle w:val="Char4"/>
          <w:rFonts w:hint="cs"/>
          <w:rtl/>
        </w:rPr>
        <w:t>بعث چیست؟</w:t>
      </w:r>
    </w:p>
    <w:p w:rsidR="00483B5B" w:rsidRPr="00853681" w:rsidRDefault="00483B5B" w:rsidP="00DD1FA9">
      <w:pPr>
        <w:pStyle w:val="ListParagraph"/>
        <w:numPr>
          <w:ilvl w:val="0"/>
          <w:numId w:val="3"/>
        </w:numPr>
        <w:spacing w:after="0" w:line="240" w:lineRule="auto"/>
        <w:ind w:left="680" w:hanging="340"/>
        <w:jc w:val="both"/>
        <w:rPr>
          <w:rStyle w:val="Char4"/>
        </w:rPr>
      </w:pPr>
      <w:r w:rsidRPr="00853681">
        <w:rPr>
          <w:rStyle w:val="Char4"/>
          <w:rFonts w:hint="cs"/>
          <w:rtl/>
        </w:rPr>
        <w:t>دلایل وقوع آن کدامند؟</w:t>
      </w:r>
    </w:p>
    <w:p w:rsidR="00483B5B" w:rsidRPr="00853681" w:rsidRDefault="00483B5B" w:rsidP="00DD1FA9">
      <w:pPr>
        <w:pStyle w:val="ListParagraph"/>
        <w:numPr>
          <w:ilvl w:val="0"/>
          <w:numId w:val="3"/>
        </w:numPr>
        <w:spacing w:after="0" w:line="240" w:lineRule="auto"/>
        <w:ind w:left="680" w:hanging="340"/>
        <w:jc w:val="both"/>
        <w:rPr>
          <w:rStyle w:val="Char4"/>
        </w:rPr>
      </w:pPr>
      <w:r w:rsidRPr="00853681">
        <w:rPr>
          <w:rStyle w:val="Char4"/>
          <w:rFonts w:hint="cs"/>
          <w:rtl/>
        </w:rPr>
        <w:t>نشور یعنی چه؟</w:t>
      </w:r>
    </w:p>
    <w:p w:rsidR="00483B5B" w:rsidRPr="00853681" w:rsidRDefault="00483B5B" w:rsidP="00DD1FA9">
      <w:pPr>
        <w:pStyle w:val="ListParagraph"/>
        <w:numPr>
          <w:ilvl w:val="0"/>
          <w:numId w:val="3"/>
        </w:numPr>
        <w:spacing w:after="0" w:line="240" w:lineRule="auto"/>
        <w:ind w:left="680" w:hanging="340"/>
        <w:jc w:val="both"/>
        <w:rPr>
          <w:rStyle w:val="Char4"/>
        </w:rPr>
      </w:pPr>
      <w:r w:rsidRPr="00853681">
        <w:rPr>
          <w:rStyle w:val="Char4"/>
          <w:rFonts w:hint="cs"/>
          <w:rtl/>
        </w:rPr>
        <w:t>کیفیت آن چگونه است؟</w:t>
      </w:r>
    </w:p>
    <w:p w:rsidR="00483B5B" w:rsidRPr="00853681" w:rsidRDefault="00483B5B" w:rsidP="00DD1FA9">
      <w:pPr>
        <w:pStyle w:val="ListParagraph"/>
        <w:numPr>
          <w:ilvl w:val="0"/>
          <w:numId w:val="3"/>
        </w:numPr>
        <w:spacing w:after="0" w:line="240" w:lineRule="auto"/>
        <w:ind w:left="680" w:hanging="340"/>
        <w:jc w:val="both"/>
        <w:rPr>
          <w:rStyle w:val="Char4"/>
          <w:rtl/>
        </w:rPr>
      </w:pPr>
      <w:r w:rsidRPr="00853681">
        <w:rPr>
          <w:rStyle w:val="Char4"/>
          <w:rFonts w:hint="cs"/>
          <w:rtl/>
        </w:rPr>
        <w:t>حال آنان که در بیرون قبرها بوده</w:t>
      </w:r>
      <w:r w:rsidR="00AD6714">
        <w:rPr>
          <w:rStyle w:val="Char4"/>
          <w:rFonts w:hint="cs"/>
          <w:rtl/>
        </w:rPr>
        <w:t>‌اند</w:t>
      </w:r>
      <w:r w:rsidRPr="00853681">
        <w:rPr>
          <w:rStyle w:val="Char4"/>
          <w:rFonts w:hint="cs"/>
          <w:rtl/>
        </w:rPr>
        <w:t>، چگونه است؟</w:t>
      </w:r>
    </w:p>
    <w:p w:rsidR="00483B5B" w:rsidRPr="006020D2" w:rsidRDefault="00483B5B" w:rsidP="00DD1FA9">
      <w:pPr>
        <w:pStyle w:val="a2"/>
        <w:rPr>
          <w:rtl/>
        </w:rPr>
      </w:pPr>
      <w:bookmarkStart w:id="176" w:name="_Toc439881753"/>
      <w:r w:rsidRPr="006020D2">
        <w:rPr>
          <w:rFonts w:hint="cs"/>
          <w:rtl/>
        </w:rPr>
        <w:t>درآمد</w:t>
      </w:r>
      <w:bookmarkEnd w:id="176"/>
    </w:p>
    <w:p w:rsidR="00483B5B" w:rsidRPr="00853681" w:rsidRDefault="00483B5B" w:rsidP="00DD1FA9">
      <w:pPr>
        <w:ind w:firstLine="284"/>
        <w:jc w:val="both"/>
        <w:rPr>
          <w:rStyle w:val="Char4"/>
          <w:rtl/>
        </w:rPr>
      </w:pPr>
      <w:r w:rsidRPr="00853681">
        <w:rPr>
          <w:rStyle w:val="Char4"/>
          <w:rFonts w:hint="cs"/>
          <w:rtl/>
        </w:rPr>
        <w:t>بعث و نشر به معنای بیرون آوردن مردگان از قبرهایشان به صورت زنده، و زنده گردانیدن هم</w:t>
      </w:r>
      <w:r w:rsidR="00937F46">
        <w:rPr>
          <w:rStyle w:val="Char4"/>
          <w:rFonts w:hint="cs"/>
          <w:rtl/>
        </w:rPr>
        <w:t>ۀ</w:t>
      </w:r>
      <w:r w:rsidRPr="00853681">
        <w:rPr>
          <w:rStyle w:val="Char4"/>
          <w:rFonts w:hint="cs"/>
          <w:rtl/>
        </w:rPr>
        <w:t xml:space="preserve"> مردگان، حتی آنان که سوخته</w:t>
      </w:r>
      <w:r w:rsidR="00AD6714">
        <w:rPr>
          <w:rStyle w:val="Char4"/>
          <w:rFonts w:hint="cs"/>
          <w:rtl/>
        </w:rPr>
        <w:t>‌اند</w:t>
      </w:r>
      <w:r w:rsidRPr="00853681">
        <w:rPr>
          <w:rStyle w:val="Char4"/>
          <w:rFonts w:hint="cs"/>
          <w:rtl/>
        </w:rPr>
        <w:t>، یا غرق شده و ماهیان آنان را بلعیده</w:t>
      </w:r>
      <w:r w:rsidR="00AD6714">
        <w:rPr>
          <w:rStyle w:val="Char4"/>
          <w:rFonts w:hint="cs"/>
          <w:rtl/>
        </w:rPr>
        <w:t>‌اند</w:t>
      </w:r>
      <w:r w:rsidRPr="00853681">
        <w:rPr>
          <w:rStyle w:val="Char4"/>
          <w:rFonts w:hint="cs"/>
          <w:rtl/>
        </w:rPr>
        <w:t>، یا درندگان آنان را خورده</w:t>
      </w:r>
      <w:r w:rsidR="00AD6714">
        <w:rPr>
          <w:rStyle w:val="Char4"/>
          <w:rFonts w:hint="cs"/>
          <w:rtl/>
        </w:rPr>
        <w:t>‌اند</w:t>
      </w:r>
      <w:r w:rsidRPr="00853681">
        <w:rPr>
          <w:rStyle w:val="Char4"/>
          <w:rFonts w:hint="cs"/>
          <w:rtl/>
        </w:rPr>
        <w:t>، چرا که هیچ چیزی پروردگارمان را درمانده و ناتوان</w:t>
      </w:r>
      <w:r w:rsidR="003869A5">
        <w:rPr>
          <w:rStyle w:val="Char4"/>
          <w:rFonts w:hint="cs"/>
          <w:rtl/>
        </w:rPr>
        <w:t xml:space="preserve"> نمی‌</w:t>
      </w:r>
      <w:r w:rsidRPr="00853681">
        <w:rPr>
          <w:rStyle w:val="Char4"/>
          <w:rFonts w:hint="cs"/>
          <w:rtl/>
        </w:rPr>
        <w:t>گرداند.</w:t>
      </w:r>
    </w:p>
    <w:p w:rsidR="00483B5B" w:rsidRPr="006020D2" w:rsidRDefault="00483B5B" w:rsidP="00DD1FA9">
      <w:pPr>
        <w:pStyle w:val="a2"/>
        <w:rPr>
          <w:rtl/>
        </w:rPr>
      </w:pPr>
      <w:bookmarkStart w:id="177" w:name="_Toc439881754"/>
      <w:r w:rsidRPr="006020D2">
        <w:rPr>
          <w:rFonts w:hint="cs"/>
          <w:rtl/>
        </w:rPr>
        <w:t>دلایل وقوع بعث</w:t>
      </w:r>
      <w:bookmarkEnd w:id="177"/>
    </w:p>
    <w:p w:rsidR="00483B5B" w:rsidRPr="00853681" w:rsidRDefault="00483B5B" w:rsidP="00DD1FA9">
      <w:pPr>
        <w:ind w:firstLine="284"/>
        <w:jc w:val="both"/>
        <w:rPr>
          <w:rStyle w:val="Char4"/>
          <w:rtl/>
        </w:rPr>
      </w:pPr>
      <w:r w:rsidRPr="00853681">
        <w:rPr>
          <w:rStyle w:val="Char4"/>
          <w:rFonts w:hint="cs"/>
          <w:rtl/>
        </w:rPr>
        <w:t>ایمان به برانگیختن بندگان برای حساب و جزا، یکی از اصول ایمان است، و تکذیب و انکار آن به منزل</w:t>
      </w:r>
      <w:r w:rsidR="00937F46">
        <w:rPr>
          <w:rStyle w:val="Char4"/>
          <w:rFonts w:hint="cs"/>
          <w:rtl/>
        </w:rPr>
        <w:t>ۀ</w:t>
      </w:r>
      <w:r w:rsidRPr="00853681">
        <w:rPr>
          <w:rStyle w:val="Char4"/>
          <w:rFonts w:hint="cs"/>
          <w:rtl/>
        </w:rPr>
        <w:t xml:space="preserve"> تکذیب و کفر ورزیدن خداغوند است. خداوند متعال</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بَلۡ كَذَّبُواْ بِ</w:t>
      </w:r>
      <w:r w:rsidRPr="004B58EF">
        <w:rPr>
          <w:rStyle w:val="Chard"/>
          <w:rFonts w:hint="cs"/>
          <w:rtl/>
        </w:rPr>
        <w:t>ٱلسَّاعَةِۖ</w:t>
      </w:r>
      <w:r w:rsidRPr="004B58EF">
        <w:rPr>
          <w:rStyle w:val="Chard"/>
          <w:rtl/>
        </w:rPr>
        <w:t xml:space="preserve"> وَأَعۡتَدۡنَا لِمَن كَذَّبَ بِ</w:t>
      </w:r>
      <w:r w:rsidRPr="004B58EF">
        <w:rPr>
          <w:rStyle w:val="Chard"/>
          <w:rFonts w:hint="cs"/>
          <w:rtl/>
        </w:rPr>
        <w:t>ٱلسَّاعَةِ</w:t>
      </w:r>
      <w:r w:rsidRPr="004B58EF">
        <w:rPr>
          <w:rStyle w:val="Chard"/>
          <w:rtl/>
        </w:rPr>
        <w:t xml:space="preserve"> سَعِيرًا١١</w:t>
      </w:r>
      <w:r w:rsidR="0098582D" w:rsidRPr="0098582D">
        <w:rPr>
          <w:rStyle w:val="Char8"/>
          <w:rFonts w:hint="cs"/>
          <w:rtl/>
        </w:rPr>
        <w:t>﴾</w:t>
      </w:r>
      <w:r w:rsidRPr="0098582D">
        <w:rPr>
          <w:rStyle w:val="Char6"/>
          <w:rFonts w:eastAsia="Calibri"/>
          <w:rtl/>
        </w:rPr>
        <w:t xml:space="preserve"> [الفرقان: 11]</w:t>
      </w:r>
      <w:r w:rsidRPr="0098582D">
        <w:rPr>
          <w:rStyle w:val="Char6"/>
          <w:rFonts w:eastAsia="Calibri" w:hint="cs"/>
          <w:rtl/>
        </w:rPr>
        <w:t>.</w:t>
      </w:r>
      <w:r w:rsidRPr="00853681">
        <w:rPr>
          <w:rStyle w:val="Char4"/>
          <w:rFonts w:hint="cs"/>
          <w:rtl/>
        </w:rPr>
        <w:t xml:space="preserve"> «</w:t>
      </w:r>
      <w:r w:rsidRPr="00030380">
        <w:rPr>
          <w:rStyle w:val="Char7"/>
          <w:rFonts w:hint="cs"/>
          <w:rtl/>
        </w:rPr>
        <w:t>واقع قضیّه این است که آنان قیامت را دروغ</w:t>
      </w:r>
      <w:r w:rsidR="003869A5">
        <w:rPr>
          <w:rStyle w:val="Char7"/>
          <w:rFonts w:hint="cs"/>
          <w:rtl/>
        </w:rPr>
        <w:t xml:space="preserve"> می‌</w:t>
      </w:r>
      <w:r w:rsidRPr="00030380">
        <w:rPr>
          <w:rStyle w:val="Char7"/>
          <w:rFonts w:hint="cs"/>
          <w:rtl/>
        </w:rPr>
        <w:t>دانند، و ما برای کسی که قیامت را دروغ بداند آتش شعله ور و سوزانی را آماده کرده ایم</w:t>
      </w:r>
      <w:r w:rsidRPr="00853681">
        <w:rPr>
          <w:rStyle w:val="Char4"/>
          <w:rFonts w:hint="cs"/>
          <w:rtl/>
        </w:rPr>
        <w:t>»</w:t>
      </w:r>
      <w:r w:rsidR="00A940B9">
        <w:rPr>
          <w:rStyle w:val="Char4"/>
          <w:rFonts w:hint="cs"/>
          <w:rtl/>
        </w:rPr>
        <w:t>.</w:t>
      </w:r>
    </w:p>
    <w:p w:rsidR="00483B5B" w:rsidRPr="00853681" w:rsidRDefault="00483B5B" w:rsidP="00DD1FA9">
      <w:pPr>
        <w:ind w:firstLine="284"/>
        <w:jc w:val="both"/>
        <w:rPr>
          <w:rStyle w:val="Char4"/>
        </w:rPr>
      </w:pPr>
      <w:r w:rsidRPr="00853681">
        <w:rPr>
          <w:rStyle w:val="Char4"/>
          <w:rFonts w:hint="cs"/>
          <w:rtl/>
        </w:rPr>
        <w:t>خداوند در آیات فراوانی از بعث و نشور یاد کرده است، از جمله:</w:t>
      </w:r>
    </w:p>
    <w:p w:rsidR="00030380" w:rsidRDefault="0098582D" w:rsidP="00DD1FA9">
      <w:pPr>
        <w:pStyle w:val="af1"/>
        <w:rPr>
          <w:rStyle w:val="Char6"/>
          <w:rtl/>
        </w:rPr>
      </w:pPr>
      <w:r w:rsidRPr="0098582D">
        <w:rPr>
          <w:rStyle w:val="Char8"/>
          <w:rFonts w:hint="cs"/>
          <w:rtl/>
        </w:rPr>
        <w:t>﴿</w:t>
      </w:r>
      <w:r w:rsidR="00483B5B" w:rsidRPr="00030380">
        <w:rPr>
          <w:rtl/>
        </w:rPr>
        <w:t xml:space="preserve">يَوۡمَ نَطۡوِي </w:t>
      </w:r>
      <w:r w:rsidR="00483B5B" w:rsidRPr="00030380">
        <w:rPr>
          <w:rFonts w:hint="cs"/>
          <w:rtl/>
        </w:rPr>
        <w:t>ٱلسَّمَآءَ</w:t>
      </w:r>
      <w:r w:rsidR="00483B5B" w:rsidRPr="00030380">
        <w:rPr>
          <w:rtl/>
        </w:rPr>
        <w:t xml:space="preserve"> كَطَيِّ </w:t>
      </w:r>
      <w:r w:rsidR="00483B5B" w:rsidRPr="00030380">
        <w:rPr>
          <w:rFonts w:hint="cs"/>
          <w:rtl/>
        </w:rPr>
        <w:t>ٱلسِّجِلِّ</w:t>
      </w:r>
      <w:r w:rsidR="00483B5B" w:rsidRPr="00030380">
        <w:rPr>
          <w:rtl/>
        </w:rPr>
        <w:t xml:space="preserve"> لِلۡكُتُبِۚ كَمَا بَدَأۡنَآ أَوَّلَ خَلۡق</w:t>
      </w:r>
      <w:r w:rsidR="00483B5B" w:rsidRPr="00030380">
        <w:rPr>
          <w:rFonts w:hint="cs"/>
          <w:rtl/>
        </w:rPr>
        <w:t>ٖ</w:t>
      </w:r>
      <w:r w:rsidR="00483B5B" w:rsidRPr="00030380">
        <w:rPr>
          <w:rtl/>
        </w:rPr>
        <w:t xml:space="preserve"> </w:t>
      </w:r>
      <w:r w:rsidR="00483B5B" w:rsidRPr="00030380">
        <w:rPr>
          <w:rFonts w:hint="cs"/>
          <w:rtl/>
        </w:rPr>
        <w:t>نُّعِيدُهُۥۚ</w:t>
      </w:r>
      <w:r w:rsidR="00483B5B" w:rsidRPr="00030380">
        <w:rPr>
          <w:rtl/>
        </w:rPr>
        <w:t xml:space="preserve"> وَعۡدًا عَلَيۡنَآۚ إِنَّا كُنَّا فَٰعِلِينَ١٠٤</w:t>
      </w:r>
      <w:r w:rsidRPr="0098582D">
        <w:rPr>
          <w:rStyle w:val="Char8"/>
          <w:rFonts w:hint="cs"/>
          <w:rtl/>
        </w:rPr>
        <w:t>﴾</w:t>
      </w:r>
      <w:r w:rsidR="00483B5B" w:rsidRPr="0098582D">
        <w:rPr>
          <w:rStyle w:val="Char6"/>
          <w:rtl/>
        </w:rPr>
        <w:t xml:space="preserve"> [الأنب</w:t>
      </w:r>
      <w:r w:rsidR="00937F46">
        <w:rPr>
          <w:rStyle w:val="Char6"/>
          <w:rtl/>
        </w:rPr>
        <w:t>ی</w:t>
      </w:r>
      <w:r w:rsidR="00483B5B" w:rsidRPr="0098582D">
        <w:rPr>
          <w:rStyle w:val="Char6"/>
          <w:rtl/>
        </w:rPr>
        <w:t>اء: 104]</w:t>
      </w:r>
      <w:r w:rsidR="00483B5B" w:rsidRPr="0098582D">
        <w:rPr>
          <w:rStyle w:val="Char6"/>
          <w:rFonts w:hint="cs"/>
          <w:rtl/>
        </w:rPr>
        <w:t>.</w:t>
      </w:r>
    </w:p>
    <w:p w:rsidR="00483B5B" w:rsidRPr="006020D2" w:rsidRDefault="00483B5B" w:rsidP="00DD1FA9">
      <w:pPr>
        <w:pStyle w:val="ab"/>
      </w:pPr>
      <w:r w:rsidRPr="006020D2">
        <w:rPr>
          <w:rFonts w:hint="cs"/>
          <w:rtl/>
        </w:rPr>
        <w:t xml:space="preserve"> «(این امر) روزی (تحقّق</w:t>
      </w:r>
      <w:r w:rsidR="003869A5">
        <w:rPr>
          <w:rFonts w:hint="cs"/>
          <w:rtl/>
        </w:rPr>
        <w:t xml:space="preserve"> می‌</w:t>
      </w:r>
      <w:r w:rsidRPr="006020D2">
        <w:rPr>
          <w:rFonts w:hint="cs"/>
          <w:rtl/>
        </w:rPr>
        <w:t>پذیرد که) ما آسمان را در هم</w:t>
      </w:r>
      <w:r w:rsidR="003869A5">
        <w:rPr>
          <w:rFonts w:hint="cs"/>
          <w:rtl/>
        </w:rPr>
        <w:t xml:space="preserve"> می‌</w:t>
      </w:r>
      <w:r w:rsidRPr="006020D2">
        <w:rPr>
          <w:rFonts w:hint="cs"/>
          <w:rtl/>
        </w:rPr>
        <w:t>پیچیم به همان صورت که طومار نامه</w:t>
      </w:r>
      <w:r w:rsidR="00F3583E">
        <w:rPr>
          <w:rFonts w:hint="cs"/>
          <w:rtl/>
        </w:rPr>
        <w:t xml:space="preserve">‌ها </w:t>
      </w:r>
      <w:r w:rsidRPr="006020D2">
        <w:rPr>
          <w:rFonts w:hint="cs"/>
          <w:rtl/>
        </w:rPr>
        <w:t>در هم پیچیده</w:t>
      </w:r>
      <w:r w:rsidR="003869A5">
        <w:rPr>
          <w:rFonts w:hint="cs"/>
          <w:rtl/>
        </w:rPr>
        <w:t xml:space="preserve"> می‌</w:t>
      </w:r>
      <w:r w:rsidRPr="006020D2">
        <w:rPr>
          <w:rFonts w:hint="cs"/>
          <w:rtl/>
        </w:rPr>
        <w:t>شود. همان گونه که آفرینش را سر دادیم، آفرینش را از نو بازگشت</w:t>
      </w:r>
      <w:r w:rsidR="003869A5">
        <w:rPr>
          <w:rFonts w:hint="cs"/>
          <w:rtl/>
        </w:rPr>
        <w:t xml:space="preserve"> می‌</w:t>
      </w:r>
      <w:r w:rsidRPr="006020D2">
        <w:rPr>
          <w:rFonts w:hint="cs"/>
          <w:rtl/>
        </w:rPr>
        <w:t>دهیم. این</w:t>
      </w:r>
      <w:r w:rsidR="00922AEF">
        <w:rPr>
          <w:rFonts w:hint="cs"/>
          <w:rtl/>
        </w:rPr>
        <w:t xml:space="preserve"> </w:t>
      </w:r>
      <w:r w:rsidRPr="006020D2">
        <w:rPr>
          <w:rFonts w:hint="cs"/>
          <w:rtl/>
        </w:rPr>
        <w:t>وعده</w:t>
      </w:r>
      <w:r w:rsidR="004F1F83">
        <w:rPr>
          <w:rFonts w:hint="cs"/>
          <w:rtl/>
        </w:rPr>
        <w:t xml:space="preserve">‌ای </w:t>
      </w:r>
      <w:r w:rsidRPr="006020D2">
        <w:rPr>
          <w:rFonts w:hint="cs"/>
          <w:rtl/>
        </w:rPr>
        <w:t>است که ما</w:t>
      </w:r>
      <w:r w:rsidR="003869A5">
        <w:rPr>
          <w:rFonts w:hint="cs"/>
          <w:rtl/>
        </w:rPr>
        <w:t xml:space="preserve"> می‌</w:t>
      </w:r>
      <w:r w:rsidRPr="006020D2">
        <w:rPr>
          <w:rFonts w:hint="cs"/>
          <w:rtl/>
        </w:rPr>
        <w:t>دهیم، و ما</w:t>
      </w:r>
      <w:r w:rsidR="00030380">
        <w:rPr>
          <w:rFonts w:hint="cs"/>
          <w:rtl/>
        </w:rPr>
        <w:t xml:space="preserve"> قطعاً آن را به انجام</w:t>
      </w:r>
      <w:r w:rsidR="003869A5">
        <w:rPr>
          <w:rFonts w:hint="cs"/>
          <w:rtl/>
        </w:rPr>
        <w:t xml:space="preserve"> می‌</w:t>
      </w:r>
      <w:r w:rsidR="00030380">
        <w:rPr>
          <w:rFonts w:hint="cs"/>
          <w:rtl/>
        </w:rPr>
        <w:t>رسانیم</w:t>
      </w:r>
      <w:r w:rsidRPr="006020D2">
        <w:rPr>
          <w:rFonts w:hint="cs"/>
          <w:rtl/>
        </w:rPr>
        <w:t>»</w:t>
      </w:r>
      <w:r w:rsidR="00030380">
        <w:rPr>
          <w:rFonts w:hint="cs"/>
          <w:rtl/>
        </w:rPr>
        <w:t>.</w:t>
      </w:r>
    </w:p>
    <w:p w:rsidR="00030380" w:rsidRDefault="0098582D" w:rsidP="00DD1FA9">
      <w:pPr>
        <w:pStyle w:val="af1"/>
        <w:rPr>
          <w:rStyle w:val="Char6"/>
          <w:rtl/>
        </w:rPr>
      </w:pPr>
      <w:r w:rsidRPr="0098582D">
        <w:rPr>
          <w:rStyle w:val="Char8"/>
          <w:rFonts w:hint="cs"/>
          <w:rtl/>
        </w:rPr>
        <w:t>﴿</w:t>
      </w:r>
      <w:r w:rsidR="00483B5B" w:rsidRPr="00030380">
        <w:rPr>
          <w:rtl/>
        </w:rPr>
        <w:t xml:space="preserve">قُلۡ يَتَوَفَّىٰكُم مَّلَكُ </w:t>
      </w:r>
      <w:r w:rsidR="00483B5B" w:rsidRPr="00030380">
        <w:rPr>
          <w:rFonts w:hint="cs"/>
          <w:rtl/>
        </w:rPr>
        <w:t>ٱلۡمَوۡتِ</w:t>
      </w:r>
      <w:r w:rsidR="00483B5B" w:rsidRPr="00030380">
        <w:rPr>
          <w:rtl/>
        </w:rPr>
        <w:t xml:space="preserve"> </w:t>
      </w:r>
      <w:r w:rsidR="00483B5B" w:rsidRPr="00030380">
        <w:rPr>
          <w:rFonts w:hint="cs"/>
          <w:rtl/>
        </w:rPr>
        <w:t>ٱلَّذِي</w:t>
      </w:r>
      <w:r w:rsidR="00483B5B" w:rsidRPr="00030380">
        <w:rPr>
          <w:rtl/>
        </w:rPr>
        <w:t xml:space="preserve"> وُكِّلَ بِكُمۡ ثُمَّ إِلَىٰ رَبِّكُمۡ تُرۡجَعُونَ١١</w:t>
      </w:r>
      <w:r w:rsidRPr="0098582D">
        <w:rPr>
          <w:rStyle w:val="Char8"/>
          <w:rFonts w:hint="cs"/>
          <w:rtl/>
        </w:rPr>
        <w:t>﴾</w:t>
      </w:r>
      <w:r w:rsidR="00483B5B" w:rsidRPr="0098582D">
        <w:rPr>
          <w:rStyle w:val="Char6"/>
          <w:rtl/>
        </w:rPr>
        <w:t xml:space="preserve"> [السجدة: 11]</w:t>
      </w:r>
      <w:r w:rsidR="00483B5B" w:rsidRPr="0098582D">
        <w:rPr>
          <w:rStyle w:val="Char6"/>
          <w:rFonts w:hint="cs"/>
          <w:rtl/>
        </w:rPr>
        <w:t>.</w:t>
      </w:r>
    </w:p>
    <w:p w:rsidR="00483B5B" w:rsidRPr="006020D2" w:rsidRDefault="00483B5B" w:rsidP="00DD1FA9">
      <w:pPr>
        <w:pStyle w:val="ab"/>
      </w:pPr>
      <w:r w:rsidRPr="006020D2">
        <w:rPr>
          <w:rFonts w:hint="cs"/>
          <w:rtl/>
        </w:rPr>
        <w:t xml:space="preserve"> «بگو: فرشتۀ مرگ که بر شما گماشته شده است، (به سراغتان</w:t>
      </w:r>
      <w:r w:rsidR="003869A5">
        <w:rPr>
          <w:rFonts w:hint="cs"/>
          <w:rtl/>
        </w:rPr>
        <w:t xml:space="preserve"> می‌</w:t>
      </w:r>
      <w:r w:rsidRPr="006020D2">
        <w:rPr>
          <w:rFonts w:hint="cs"/>
          <w:rtl/>
        </w:rPr>
        <w:t>آید و) جان شما را</w:t>
      </w:r>
      <w:r w:rsidR="003869A5">
        <w:rPr>
          <w:rFonts w:hint="cs"/>
          <w:rtl/>
        </w:rPr>
        <w:t xml:space="preserve"> می‌</w:t>
      </w:r>
      <w:r w:rsidR="00A45672">
        <w:rPr>
          <w:rFonts w:hint="cs"/>
          <w:rtl/>
        </w:rPr>
        <w:t>گیرد، سپس به</w:t>
      </w:r>
      <w:r w:rsidR="00A45672">
        <w:rPr>
          <w:rFonts w:hint="eastAsia"/>
          <w:rtl/>
        </w:rPr>
        <w:t>‌</w:t>
      </w:r>
      <w:r w:rsidRPr="006020D2">
        <w:rPr>
          <w:rFonts w:hint="cs"/>
          <w:rtl/>
        </w:rPr>
        <w:t>سوی پروردگارتان بازگردانده</w:t>
      </w:r>
      <w:r w:rsidR="003869A5">
        <w:rPr>
          <w:rFonts w:hint="cs"/>
          <w:rtl/>
        </w:rPr>
        <w:t xml:space="preserve"> می‌</w:t>
      </w:r>
      <w:r w:rsidR="00A45672">
        <w:rPr>
          <w:rFonts w:hint="cs"/>
          <w:rtl/>
        </w:rPr>
        <w:t>شوید</w:t>
      </w:r>
      <w:r w:rsidRPr="006020D2">
        <w:rPr>
          <w:rFonts w:hint="cs"/>
          <w:rtl/>
        </w:rPr>
        <w:t>»</w:t>
      </w:r>
      <w:r w:rsidR="00A45672">
        <w:rPr>
          <w:rFonts w:hint="cs"/>
          <w:rtl/>
        </w:rPr>
        <w:t>.</w:t>
      </w:r>
    </w:p>
    <w:p w:rsidR="00030380" w:rsidRPr="00853681" w:rsidRDefault="0098582D" w:rsidP="00DD1FA9">
      <w:pPr>
        <w:pStyle w:val="af1"/>
        <w:rPr>
          <w:rStyle w:val="Char4"/>
          <w:rtl/>
        </w:rPr>
      </w:pPr>
      <w:r w:rsidRPr="0098582D">
        <w:rPr>
          <w:rStyle w:val="Char8"/>
          <w:rFonts w:hint="cs"/>
          <w:rtl/>
        </w:rPr>
        <w:t>﴿</w:t>
      </w:r>
      <w:r w:rsidR="00483B5B" w:rsidRPr="00030380">
        <w:rPr>
          <w:rtl/>
        </w:rPr>
        <w:t xml:space="preserve">زَعَمَ </w:t>
      </w:r>
      <w:r w:rsidR="00483B5B" w:rsidRPr="00030380">
        <w:rPr>
          <w:rFonts w:hint="cs"/>
          <w:rtl/>
        </w:rPr>
        <w:t>ٱلَّذِينَ</w:t>
      </w:r>
      <w:r w:rsidR="00483B5B" w:rsidRPr="00030380">
        <w:rPr>
          <w:rtl/>
        </w:rPr>
        <w:t xml:space="preserve"> كَفَرُوٓاْ أَن لَّن يُبۡعَثُواْۚ قُلۡ بَلَىٰ وَرَبِّي لَتُبۡعَثُنَّ ثُمَّ لَتُنَبَّؤُنَّ بِمَا عَمِلۡتُمۡۚ وَذَٰلِكَ عَلَى </w:t>
      </w:r>
      <w:r w:rsidR="00483B5B" w:rsidRPr="00030380">
        <w:rPr>
          <w:rFonts w:hint="cs"/>
          <w:rtl/>
        </w:rPr>
        <w:t>ٱللَّهِ</w:t>
      </w:r>
      <w:r w:rsidR="00483B5B" w:rsidRPr="00030380">
        <w:rPr>
          <w:rtl/>
        </w:rPr>
        <w:t xml:space="preserve"> يَسِير</w:t>
      </w:r>
      <w:r w:rsidR="00483B5B" w:rsidRPr="00030380">
        <w:rPr>
          <w:rFonts w:hint="cs"/>
          <w:rtl/>
        </w:rPr>
        <w:t>ٞ</w:t>
      </w:r>
      <w:r w:rsidR="00483B5B" w:rsidRPr="00030380">
        <w:rPr>
          <w:rtl/>
        </w:rPr>
        <w:t>٧</w:t>
      </w:r>
      <w:r w:rsidRPr="0098582D">
        <w:rPr>
          <w:rStyle w:val="Char8"/>
          <w:rFonts w:hint="cs"/>
          <w:rtl/>
        </w:rPr>
        <w:t>﴾</w:t>
      </w:r>
      <w:r w:rsidR="00483B5B" w:rsidRPr="0098582D">
        <w:rPr>
          <w:rStyle w:val="Char6"/>
          <w:rtl/>
        </w:rPr>
        <w:t xml:space="preserve"> [التغابن: 7]</w:t>
      </w:r>
      <w:r w:rsidR="00483B5B" w:rsidRPr="0098582D">
        <w:rPr>
          <w:rStyle w:val="Char6"/>
          <w:rFonts w:hint="cs"/>
          <w:rtl/>
        </w:rPr>
        <w:t>.</w:t>
      </w:r>
      <w:r w:rsidR="00483B5B" w:rsidRPr="00853681">
        <w:rPr>
          <w:rStyle w:val="Char4"/>
          <w:rFonts w:hint="cs"/>
          <w:rtl/>
        </w:rPr>
        <w:t xml:space="preserve"> </w:t>
      </w:r>
    </w:p>
    <w:p w:rsidR="00483B5B" w:rsidRPr="006020D2" w:rsidRDefault="00483B5B" w:rsidP="00DD1FA9">
      <w:pPr>
        <w:pStyle w:val="ab"/>
      </w:pPr>
      <w:r w:rsidRPr="006020D2">
        <w:rPr>
          <w:rFonts w:hint="cs"/>
          <w:rtl/>
        </w:rPr>
        <w:t>«کافران</w:t>
      </w:r>
      <w:r w:rsidR="003869A5">
        <w:rPr>
          <w:rFonts w:hint="cs"/>
          <w:rtl/>
        </w:rPr>
        <w:t xml:space="preserve"> می‌</w:t>
      </w:r>
      <w:r w:rsidRPr="006020D2">
        <w:rPr>
          <w:rFonts w:hint="cs"/>
          <w:rtl/>
        </w:rPr>
        <w:t>پندارند که هرگز زنده و برانگیخته نخواهند گردید! بگو: چنین نیست که</w:t>
      </w:r>
      <w:r w:rsidR="003869A5">
        <w:rPr>
          <w:rFonts w:hint="cs"/>
          <w:rtl/>
        </w:rPr>
        <w:t xml:space="preserve"> می‌</w:t>
      </w:r>
      <w:r w:rsidRPr="006020D2">
        <w:rPr>
          <w:rFonts w:hint="cs"/>
          <w:rtl/>
        </w:rPr>
        <w:t>پندارید، به پروردگارم سوگند! زنده و برانگیخته خواهید شد، و سپس از آن چیزهایی که</w:t>
      </w:r>
      <w:r w:rsidR="003869A5">
        <w:rPr>
          <w:rFonts w:hint="cs"/>
          <w:rtl/>
        </w:rPr>
        <w:t xml:space="preserve"> می‌</w:t>
      </w:r>
      <w:r w:rsidRPr="006020D2">
        <w:rPr>
          <w:rFonts w:hint="cs"/>
          <w:rtl/>
        </w:rPr>
        <w:t>کرده اید با خبرتان خواهند کرد. و ا</w:t>
      </w:r>
      <w:r w:rsidR="00030380">
        <w:rPr>
          <w:rFonts w:hint="cs"/>
          <w:rtl/>
        </w:rPr>
        <w:t>ین کار برای خدا ساده و آسان است</w:t>
      </w:r>
      <w:r w:rsidRPr="006020D2">
        <w:rPr>
          <w:rFonts w:hint="cs"/>
          <w:rtl/>
        </w:rPr>
        <w:t>»</w:t>
      </w:r>
      <w:r w:rsidR="00030380">
        <w:rPr>
          <w:rFonts w:hint="cs"/>
          <w:rtl/>
        </w:rPr>
        <w:t>.</w:t>
      </w:r>
    </w:p>
    <w:p w:rsidR="00483B5B" w:rsidRPr="00853681" w:rsidRDefault="00483B5B" w:rsidP="00DD1FA9">
      <w:pPr>
        <w:pStyle w:val="ListParagraph"/>
        <w:numPr>
          <w:ilvl w:val="0"/>
          <w:numId w:val="4"/>
        </w:numPr>
        <w:spacing w:after="0" w:line="240" w:lineRule="auto"/>
        <w:ind w:left="680" w:hanging="340"/>
        <w:jc w:val="both"/>
        <w:rPr>
          <w:rStyle w:val="Char4"/>
        </w:rPr>
      </w:pPr>
      <w:r w:rsidRPr="0043710A">
        <w:rPr>
          <w:rStyle w:val="Char4"/>
          <w:rFonts w:hint="cs"/>
          <w:rtl/>
        </w:rPr>
        <w:t>رسول خدا</w:t>
      </w:r>
      <w:r w:rsidR="009414F6" w:rsidRPr="009414F6">
        <w:rPr>
          <w:rFonts w:cs="CTraditional Arabic" w:hint="cs"/>
          <w:sz w:val="28"/>
          <w:szCs w:val="28"/>
          <w:rtl/>
        </w:rPr>
        <w:t>ج</w:t>
      </w:r>
      <w:r w:rsidRPr="0043710A">
        <w:rPr>
          <w:rStyle w:val="Char4"/>
          <w:rFonts w:hint="cs"/>
          <w:rtl/>
        </w:rPr>
        <w:t xml:space="preserve"> فرمود: </w:t>
      </w:r>
      <w:r w:rsidRPr="00853681">
        <w:rPr>
          <w:rStyle w:val="Char4"/>
          <w:rFonts w:hint="eastAsia"/>
          <w:rtl/>
        </w:rPr>
        <w:t>«</w:t>
      </w:r>
      <w:r w:rsidRPr="00030380">
        <w:rPr>
          <w:rStyle w:val="Char3"/>
          <w:rFonts w:hint="cs"/>
          <w:rtl/>
        </w:rPr>
        <w:t>يُبْعَثُ</w:t>
      </w:r>
      <w:r w:rsidRPr="00030380">
        <w:rPr>
          <w:rStyle w:val="Char3"/>
          <w:rtl/>
        </w:rPr>
        <w:t xml:space="preserve"> </w:t>
      </w:r>
      <w:r w:rsidRPr="00030380">
        <w:rPr>
          <w:rStyle w:val="Char3"/>
          <w:rFonts w:hint="cs"/>
          <w:rtl/>
        </w:rPr>
        <w:t>كُلُّ</w:t>
      </w:r>
      <w:r w:rsidRPr="00030380">
        <w:rPr>
          <w:rStyle w:val="Char3"/>
          <w:rtl/>
        </w:rPr>
        <w:t xml:space="preserve"> </w:t>
      </w:r>
      <w:r w:rsidRPr="00030380">
        <w:rPr>
          <w:rStyle w:val="Char3"/>
          <w:rFonts w:hint="cs"/>
          <w:rtl/>
        </w:rPr>
        <w:t>عَبْدٍ</w:t>
      </w:r>
      <w:r w:rsidRPr="00030380">
        <w:rPr>
          <w:rStyle w:val="Char3"/>
          <w:rtl/>
        </w:rPr>
        <w:t xml:space="preserve"> </w:t>
      </w:r>
      <w:r w:rsidRPr="00030380">
        <w:rPr>
          <w:rStyle w:val="Char3"/>
          <w:rFonts w:hint="cs"/>
          <w:rtl/>
        </w:rPr>
        <w:t>عَلَى</w:t>
      </w:r>
      <w:r w:rsidRPr="00030380">
        <w:rPr>
          <w:rStyle w:val="Char3"/>
          <w:rtl/>
        </w:rPr>
        <w:t xml:space="preserve"> </w:t>
      </w:r>
      <w:r w:rsidRPr="00030380">
        <w:rPr>
          <w:rStyle w:val="Char3"/>
          <w:rFonts w:hint="cs"/>
          <w:rtl/>
        </w:rPr>
        <w:t>مَا</w:t>
      </w:r>
      <w:r w:rsidRPr="00030380">
        <w:rPr>
          <w:rStyle w:val="Char3"/>
          <w:rtl/>
        </w:rPr>
        <w:t xml:space="preserve"> </w:t>
      </w:r>
      <w:r w:rsidRPr="00030380">
        <w:rPr>
          <w:rStyle w:val="Char3"/>
          <w:rFonts w:hint="cs"/>
          <w:rtl/>
        </w:rPr>
        <w:t>مَاتَ</w:t>
      </w:r>
      <w:r w:rsidRPr="00030380">
        <w:rPr>
          <w:rStyle w:val="Char3"/>
          <w:rtl/>
        </w:rPr>
        <w:t xml:space="preserve"> </w:t>
      </w:r>
      <w:r w:rsidRPr="00030380">
        <w:rPr>
          <w:rStyle w:val="Char3"/>
          <w:rFonts w:hint="cs"/>
          <w:rtl/>
        </w:rPr>
        <w:t>عَلَيْهِ</w:t>
      </w:r>
      <w:r w:rsidRPr="00853681">
        <w:rPr>
          <w:rStyle w:val="Char4"/>
          <w:rtl/>
        </w:rPr>
        <w:t>».</w:t>
      </w:r>
      <w:r w:rsidRPr="009414F6">
        <w:rPr>
          <w:rStyle w:val="Char4"/>
          <w:vertAlign w:val="superscript"/>
          <w:rtl/>
        </w:rPr>
        <w:footnoteReference w:id="123"/>
      </w:r>
      <w:r w:rsidRPr="00853681">
        <w:rPr>
          <w:rStyle w:val="Char4"/>
          <w:rFonts w:hint="cs"/>
          <w:rtl/>
        </w:rPr>
        <w:t xml:space="preserve"> </w:t>
      </w:r>
      <w:r w:rsidR="00A940B9">
        <w:rPr>
          <w:rStyle w:val="Char4"/>
          <w:rFonts w:hint="cs"/>
          <w:rtl/>
        </w:rPr>
        <w:t>«</w:t>
      </w:r>
      <w:r w:rsidRPr="00A940B9">
        <w:rPr>
          <w:rStyle w:val="Chare"/>
          <w:rFonts w:hint="cs"/>
          <w:rtl/>
        </w:rPr>
        <w:t>هر انسانی بر هر عقیده</w:t>
      </w:r>
      <w:r w:rsidR="004F1F83">
        <w:rPr>
          <w:rStyle w:val="Chare"/>
          <w:rFonts w:hint="cs"/>
          <w:rtl/>
        </w:rPr>
        <w:t xml:space="preserve">‌ای </w:t>
      </w:r>
      <w:r w:rsidRPr="00A940B9">
        <w:rPr>
          <w:rStyle w:val="Chare"/>
          <w:rFonts w:hint="cs"/>
          <w:rtl/>
        </w:rPr>
        <w:t>که مرده است، محشور</w:t>
      </w:r>
      <w:r w:rsidR="003869A5">
        <w:rPr>
          <w:rStyle w:val="Chare"/>
          <w:rFonts w:hint="cs"/>
          <w:rtl/>
        </w:rPr>
        <w:t xml:space="preserve"> می‌</w:t>
      </w:r>
      <w:r w:rsidRPr="00A940B9">
        <w:rPr>
          <w:rStyle w:val="Chare"/>
          <w:rFonts w:hint="cs"/>
          <w:rtl/>
        </w:rPr>
        <w:t>گردد</w:t>
      </w:r>
      <w:r w:rsidR="00A940B9">
        <w:rPr>
          <w:rStyle w:val="Char4"/>
          <w:rFonts w:hint="cs"/>
          <w:rtl/>
        </w:rPr>
        <w:t>»</w:t>
      </w:r>
      <w:r w:rsidRPr="00853681">
        <w:rPr>
          <w:rStyle w:val="Char4"/>
          <w:rFonts w:hint="cs"/>
          <w:rtl/>
        </w:rPr>
        <w:t>.</w:t>
      </w:r>
    </w:p>
    <w:p w:rsidR="00483B5B" w:rsidRPr="00853681" w:rsidRDefault="00483B5B" w:rsidP="00DD1FA9">
      <w:pPr>
        <w:pStyle w:val="ListParagraph"/>
        <w:numPr>
          <w:ilvl w:val="0"/>
          <w:numId w:val="4"/>
        </w:numPr>
        <w:spacing w:after="0" w:line="240" w:lineRule="auto"/>
        <w:ind w:left="680" w:hanging="340"/>
        <w:jc w:val="both"/>
        <w:rPr>
          <w:rStyle w:val="Char4"/>
          <w:rtl/>
        </w:rPr>
      </w:pPr>
      <w:r w:rsidRPr="00853681">
        <w:rPr>
          <w:rStyle w:val="Char4"/>
          <w:rtl/>
        </w:rPr>
        <w:t xml:space="preserve"> </w:t>
      </w:r>
      <w:r w:rsidRPr="00853681">
        <w:rPr>
          <w:rStyle w:val="Char4"/>
          <w:rFonts w:hint="cs"/>
          <w:rtl/>
        </w:rPr>
        <w:t>«</w:t>
      </w:r>
      <w:r w:rsidRPr="00030380">
        <w:rPr>
          <w:rStyle w:val="Char3"/>
          <w:rFonts w:hint="cs"/>
          <w:rtl/>
        </w:rPr>
        <w:t>إنما</w:t>
      </w:r>
      <w:r w:rsidRPr="00030380">
        <w:rPr>
          <w:rStyle w:val="Char3"/>
          <w:rtl/>
        </w:rPr>
        <w:t xml:space="preserve"> </w:t>
      </w:r>
      <w:r w:rsidRPr="00030380">
        <w:rPr>
          <w:rStyle w:val="Char3"/>
          <w:rFonts w:hint="cs"/>
          <w:rtl/>
        </w:rPr>
        <w:t>يُبْعَثُ</w:t>
      </w:r>
      <w:r w:rsidRPr="00030380">
        <w:rPr>
          <w:rStyle w:val="Char3"/>
          <w:rtl/>
        </w:rPr>
        <w:t xml:space="preserve"> </w:t>
      </w:r>
      <w:r w:rsidRPr="00030380">
        <w:rPr>
          <w:rStyle w:val="Char3"/>
          <w:rFonts w:hint="cs"/>
          <w:rtl/>
        </w:rPr>
        <w:t>الناس</w:t>
      </w:r>
      <w:r w:rsidRPr="00030380">
        <w:rPr>
          <w:rStyle w:val="Char3"/>
          <w:rtl/>
        </w:rPr>
        <w:t xml:space="preserve"> </w:t>
      </w:r>
      <w:r w:rsidRPr="00030380">
        <w:rPr>
          <w:rStyle w:val="Char3"/>
          <w:rFonts w:hint="cs"/>
          <w:rtl/>
        </w:rPr>
        <w:t>على</w:t>
      </w:r>
      <w:r w:rsidRPr="00030380">
        <w:rPr>
          <w:rStyle w:val="Char3"/>
          <w:rtl/>
        </w:rPr>
        <w:t xml:space="preserve"> </w:t>
      </w:r>
      <w:r w:rsidRPr="00030380">
        <w:rPr>
          <w:rStyle w:val="Char3"/>
          <w:rFonts w:hint="cs"/>
          <w:rtl/>
        </w:rPr>
        <w:t>نِيَّاتِهِمْ</w:t>
      </w:r>
      <w:r w:rsidRPr="00853681">
        <w:rPr>
          <w:rStyle w:val="Char4"/>
          <w:rFonts w:hint="cs"/>
          <w:rtl/>
        </w:rPr>
        <w:t>».</w:t>
      </w:r>
      <w:r w:rsidRPr="009414F6">
        <w:rPr>
          <w:rStyle w:val="Char4"/>
          <w:vertAlign w:val="superscript"/>
          <w:rtl/>
        </w:rPr>
        <w:footnoteReference w:id="124"/>
      </w:r>
      <w:r w:rsidRPr="00853681">
        <w:rPr>
          <w:rStyle w:val="Char4"/>
          <w:rFonts w:hint="cs"/>
          <w:rtl/>
        </w:rPr>
        <w:t xml:space="preserve"> </w:t>
      </w:r>
      <w:r w:rsidR="00A940B9">
        <w:rPr>
          <w:rStyle w:val="Char4"/>
          <w:rFonts w:hint="cs"/>
          <w:rtl/>
        </w:rPr>
        <w:t>«</w:t>
      </w:r>
      <w:r w:rsidRPr="00A940B9">
        <w:rPr>
          <w:rStyle w:val="Chare"/>
          <w:rFonts w:hint="cs"/>
          <w:rtl/>
        </w:rPr>
        <w:t>مردم بر نیت</w:t>
      </w:r>
      <w:r w:rsidR="00F3583E">
        <w:rPr>
          <w:rStyle w:val="Chare"/>
          <w:rFonts w:hint="cs"/>
          <w:rtl/>
        </w:rPr>
        <w:t>‌های</w:t>
      </w:r>
      <w:r w:rsidRPr="00A940B9">
        <w:rPr>
          <w:rStyle w:val="Chare"/>
          <w:rFonts w:hint="cs"/>
          <w:rtl/>
        </w:rPr>
        <w:t>ی که داشته</w:t>
      </w:r>
      <w:r w:rsidR="00AD6714">
        <w:rPr>
          <w:rStyle w:val="Chare"/>
          <w:rFonts w:hint="cs"/>
          <w:rtl/>
        </w:rPr>
        <w:t>‌اند</w:t>
      </w:r>
      <w:r w:rsidRPr="00A940B9">
        <w:rPr>
          <w:rStyle w:val="Chare"/>
          <w:rFonts w:hint="cs"/>
          <w:rtl/>
        </w:rPr>
        <w:t>، برانگیخته</w:t>
      </w:r>
      <w:r w:rsidR="003869A5">
        <w:rPr>
          <w:rStyle w:val="Chare"/>
          <w:rFonts w:hint="cs"/>
          <w:rtl/>
        </w:rPr>
        <w:t xml:space="preserve"> می‌</w:t>
      </w:r>
      <w:r w:rsidRPr="00A940B9">
        <w:rPr>
          <w:rStyle w:val="Chare"/>
          <w:rFonts w:hint="cs"/>
          <w:rtl/>
        </w:rPr>
        <w:t>شوند</w:t>
      </w:r>
      <w:r w:rsidR="00A940B9">
        <w:rPr>
          <w:rStyle w:val="Char4"/>
          <w:rFonts w:hint="cs"/>
          <w:rtl/>
        </w:rPr>
        <w:t>»</w:t>
      </w:r>
      <w:r w:rsidRPr="00853681">
        <w:rPr>
          <w:rStyle w:val="Char4"/>
          <w:rFonts w:hint="cs"/>
          <w:rtl/>
        </w:rPr>
        <w:t>.</w:t>
      </w:r>
    </w:p>
    <w:p w:rsidR="00483B5B" w:rsidRPr="006020D2" w:rsidRDefault="00483B5B" w:rsidP="00DD1FA9">
      <w:pPr>
        <w:pStyle w:val="a2"/>
        <w:rPr>
          <w:rtl/>
        </w:rPr>
      </w:pPr>
      <w:bookmarkStart w:id="178" w:name="_Toc439881755"/>
      <w:r w:rsidRPr="006020D2">
        <w:rPr>
          <w:rFonts w:hint="cs"/>
          <w:rtl/>
        </w:rPr>
        <w:t>دلایلی بر ممکن بودن بعث و برانگیختن</w:t>
      </w:r>
      <w:bookmarkEnd w:id="178"/>
    </w:p>
    <w:p w:rsidR="00483B5B" w:rsidRPr="00853681" w:rsidRDefault="00483B5B" w:rsidP="00DD1FA9">
      <w:pPr>
        <w:ind w:firstLine="284"/>
        <w:jc w:val="both"/>
        <w:rPr>
          <w:rStyle w:val="Char4"/>
          <w:rtl/>
        </w:rPr>
      </w:pPr>
      <w:r w:rsidRPr="00853681">
        <w:rPr>
          <w:rStyle w:val="Char4"/>
          <w:rFonts w:hint="cs"/>
          <w:rtl/>
        </w:rPr>
        <w:t>خداوند در برابر دیدگانمان دلایل فراوانی را قرار داده است که این دلایل ما را وادار</w:t>
      </w:r>
      <w:r w:rsidR="003869A5">
        <w:rPr>
          <w:rStyle w:val="Char4"/>
          <w:rFonts w:hint="cs"/>
          <w:rtl/>
        </w:rPr>
        <w:t xml:space="preserve"> می‌</w:t>
      </w:r>
      <w:r w:rsidRPr="00853681">
        <w:rPr>
          <w:rStyle w:val="Char4"/>
          <w:rFonts w:hint="cs"/>
          <w:rtl/>
        </w:rPr>
        <w:t>کنند تا به بعث و نشور ایمان بیاوریم. پاره</w:t>
      </w:r>
      <w:r w:rsidR="004F1F83">
        <w:rPr>
          <w:rStyle w:val="Char4"/>
          <w:rFonts w:hint="cs"/>
          <w:rtl/>
        </w:rPr>
        <w:t xml:space="preserve">‌ای </w:t>
      </w:r>
      <w:r w:rsidRPr="00853681">
        <w:rPr>
          <w:rStyle w:val="Char4"/>
          <w:rFonts w:hint="cs"/>
          <w:rtl/>
        </w:rPr>
        <w:t>از این دلایل عبارتند از:</w:t>
      </w:r>
    </w:p>
    <w:p w:rsidR="00483B5B" w:rsidRPr="00853681" w:rsidRDefault="00483B5B" w:rsidP="00C22D97">
      <w:pPr>
        <w:pStyle w:val="ListParagraph"/>
        <w:numPr>
          <w:ilvl w:val="0"/>
          <w:numId w:val="5"/>
        </w:numPr>
        <w:spacing w:after="0" w:line="240" w:lineRule="auto"/>
        <w:ind w:left="680" w:hanging="340"/>
        <w:jc w:val="both"/>
        <w:rPr>
          <w:rStyle w:val="Char5"/>
          <w:rtl/>
        </w:rPr>
      </w:pPr>
      <w:r w:rsidRPr="00853681">
        <w:rPr>
          <w:rStyle w:val="Char5"/>
          <w:rFonts w:hint="cs"/>
          <w:rtl/>
        </w:rPr>
        <w:t>فرود آمدن باران بر زمین، که پس از نزول آن به اجاز</w:t>
      </w:r>
      <w:r w:rsidR="00937F46">
        <w:rPr>
          <w:rStyle w:val="Char5"/>
          <w:rFonts w:hint="cs"/>
          <w:rtl/>
        </w:rPr>
        <w:t>ۀ</w:t>
      </w:r>
      <w:r w:rsidRPr="00853681">
        <w:rPr>
          <w:rStyle w:val="Char5"/>
          <w:rFonts w:hint="cs"/>
          <w:rtl/>
        </w:rPr>
        <w:t xml:space="preserve"> الله زنده</w:t>
      </w:r>
      <w:r w:rsidR="003869A5">
        <w:rPr>
          <w:rStyle w:val="Char5"/>
          <w:rFonts w:hint="cs"/>
          <w:rtl/>
        </w:rPr>
        <w:t xml:space="preserve"> می‌</w:t>
      </w:r>
      <w:r w:rsidRPr="00853681">
        <w:rPr>
          <w:rStyle w:val="Char5"/>
          <w:rFonts w:hint="cs"/>
          <w:rtl/>
        </w:rPr>
        <w:t>شود.</w:t>
      </w:r>
    </w:p>
    <w:p w:rsidR="00483B5B" w:rsidRPr="00853681" w:rsidRDefault="00483B5B" w:rsidP="00DD1FA9">
      <w:pPr>
        <w:ind w:firstLine="284"/>
        <w:jc w:val="both"/>
        <w:rPr>
          <w:rStyle w:val="Char4"/>
          <w:rtl/>
        </w:rPr>
      </w:pPr>
      <w:r w:rsidRPr="00853681">
        <w:rPr>
          <w:rStyle w:val="Char4"/>
          <w:rFonts w:hint="cs"/>
          <w:rtl/>
        </w:rPr>
        <w:t>ما به سرزمینی خشک،</w:t>
      </w:r>
      <w:r w:rsidR="00AD6714">
        <w:rPr>
          <w:rStyle w:val="Char4"/>
          <w:rFonts w:hint="cs"/>
          <w:rtl/>
        </w:rPr>
        <w:t xml:space="preserve"> بی‌</w:t>
      </w:r>
      <w:r w:rsidRPr="00853681">
        <w:rPr>
          <w:rStyle w:val="Char4"/>
          <w:rFonts w:hint="cs"/>
          <w:rtl/>
        </w:rPr>
        <w:t>حاصل و مرده گذر</w:t>
      </w:r>
      <w:r w:rsidR="003869A5">
        <w:rPr>
          <w:rStyle w:val="Char4"/>
          <w:rFonts w:hint="cs"/>
          <w:rtl/>
        </w:rPr>
        <w:t xml:space="preserve"> می‌</w:t>
      </w:r>
      <w:r w:rsidRPr="00853681">
        <w:rPr>
          <w:rStyle w:val="Char4"/>
          <w:rFonts w:hint="cs"/>
          <w:rtl/>
        </w:rPr>
        <w:t>کنیم که در آن نه گیاهی وجود دارد و نه کشت و حیاتی، و چون خداوند باران را فرود</w:t>
      </w:r>
      <w:r w:rsidR="003869A5">
        <w:rPr>
          <w:rStyle w:val="Char4"/>
          <w:rFonts w:hint="cs"/>
          <w:rtl/>
        </w:rPr>
        <w:t xml:space="preserve"> می‌</w:t>
      </w:r>
      <w:r w:rsidRPr="00853681">
        <w:rPr>
          <w:rStyle w:val="Char4"/>
          <w:rFonts w:hint="cs"/>
          <w:rtl/>
        </w:rPr>
        <w:t>آورد، به اهتزاز در آمده و زندگی و حیات به آن باز</w:t>
      </w:r>
      <w:r w:rsidR="003869A5">
        <w:rPr>
          <w:rStyle w:val="Char4"/>
          <w:rFonts w:hint="cs"/>
          <w:rtl/>
        </w:rPr>
        <w:t xml:space="preserve"> می‌</w:t>
      </w:r>
      <w:r w:rsidRPr="00853681">
        <w:rPr>
          <w:rStyle w:val="Char4"/>
          <w:rFonts w:hint="cs"/>
          <w:rtl/>
        </w:rPr>
        <w:t>گردد و سرزمینی زنده و سرسبز قرار</w:t>
      </w:r>
      <w:r w:rsidR="003869A5">
        <w:rPr>
          <w:rStyle w:val="Char4"/>
          <w:rFonts w:hint="cs"/>
          <w:rtl/>
        </w:rPr>
        <w:t xml:space="preserve"> می‌</w:t>
      </w:r>
      <w:r w:rsidRPr="00853681">
        <w:rPr>
          <w:rStyle w:val="Char4"/>
          <w:rFonts w:hint="cs"/>
          <w:rtl/>
        </w:rPr>
        <w:t>گیرد.</w:t>
      </w:r>
    </w:p>
    <w:p w:rsidR="00483B5B" w:rsidRPr="00853681" w:rsidRDefault="00483B5B" w:rsidP="00DD1FA9">
      <w:pPr>
        <w:ind w:firstLine="284"/>
        <w:jc w:val="both"/>
        <w:rPr>
          <w:rStyle w:val="Char4"/>
          <w:rtl/>
        </w:rPr>
      </w:pPr>
      <w:r w:rsidRPr="00853681">
        <w:rPr>
          <w:rStyle w:val="Char4"/>
          <w:rFonts w:hint="cs"/>
          <w:rtl/>
        </w:rPr>
        <w:t>پس همانگونه که زمین خشک و</w:t>
      </w:r>
      <w:r w:rsidR="00AD6714">
        <w:rPr>
          <w:rStyle w:val="Char4"/>
          <w:rFonts w:hint="cs"/>
          <w:rtl/>
        </w:rPr>
        <w:t xml:space="preserve"> بی‌</w:t>
      </w:r>
      <w:r w:rsidRPr="00853681">
        <w:rPr>
          <w:rStyle w:val="Char4"/>
          <w:rFonts w:hint="cs"/>
          <w:rtl/>
        </w:rPr>
        <w:t>حاصل بود، سرسبز و خرم گردید، به همین شکل، خداوند مردگان را زنده خواهد کرد و به این استخوان</w:t>
      </w:r>
      <w:r w:rsidR="00F3583E">
        <w:rPr>
          <w:rStyle w:val="Char4"/>
          <w:rFonts w:hint="cs"/>
          <w:rtl/>
        </w:rPr>
        <w:t>‌های</w:t>
      </w:r>
      <w:r w:rsidRPr="00853681">
        <w:rPr>
          <w:rStyle w:val="Char4"/>
          <w:rFonts w:hint="cs"/>
          <w:rtl/>
        </w:rPr>
        <w:t xml:space="preserve"> پوسیده و اجساد خشکیده حیات خواهد بخشید.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وَهُوَ </w:t>
      </w:r>
      <w:r w:rsidRPr="004B58EF">
        <w:rPr>
          <w:rStyle w:val="Chard"/>
          <w:rFonts w:hint="cs"/>
          <w:rtl/>
        </w:rPr>
        <w:t>ٱلَّذِي</w:t>
      </w:r>
      <w:r w:rsidRPr="004B58EF">
        <w:rPr>
          <w:rStyle w:val="Chard"/>
          <w:rtl/>
        </w:rPr>
        <w:t xml:space="preserve"> يُرۡسِلُ </w:t>
      </w:r>
      <w:r w:rsidRPr="004B58EF">
        <w:rPr>
          <w:rStyle w:val="Chard"/>
          <w:rFonts w:hint="cs"/>
          <w:rtl/>
        </w:rPr>
        <w:t>ٱلرِّيَٰحَ</w:t>
      </w:r>
      <w:r w:rsidRPr="004B58EF">
        <w:rPr>
          <w:rStyle w:val="Chard"/>
          <w:rtl/>
        </w:rPr>
        <w:t xml:space="preserve"> بُشۡرَۢا بَيۡنَ يَدَيۡ رَحۡمَتِهِ</w:t>
      </w:r>
      <w:r w:rsidRPr="004B58EF">
        <w:rPr>
          <w:rStyle w:val="Chard"/>
          <w:rFonts w:hint="cs"/>
          <w:rtl/>
        </w:rPr>
        <w:t>ۦۖ</w:t>
      </w:r>
      <w:r w:rsidRPr="004B58EF">
        <w:rPr>
          <w:rStyle w:val="Chard"/>
          <w:rtl/>
        </w:rPr>
        <w:t xml:space="preserve"> حَتَّىٰٓ إِذَآ أَقَلَّتۡ سَحَاب</w:t>
      </w:r>
      <w:r w:rsidRPr="004B58EF">
        <w:rPr>
          <w:rStyle w:val="Chard"/>
          <w:rFonts w:hint="cs"/>
          <w:rtl/>
        </w:rPr>
        <w:t>ٗا</w:t>
      </w:r>
      <w:r w:rsidRPr="004B58EF">
        <w:rPr>
          <w:rStyle w:val="Chard"/>
          <w:rtl/>
        </w:rPr>
        <w:t xml:space="preserve"> </w:t>
      </w:r>
      <w:r w:rsidRPr="004B58EF">
        <w:rPr>
          <w:rStyle w:val="Chard"/>
          <w:rFonts w:hint="cs"/>
          <w:rtl/>
        </w:rPr>
        <w:t>ثِقَالٗا</w:t>
      </w:r>
      <w:r w:rsidRPr="004B58EF">
        <w:rPr>
          <w:rStyle w:val="Chard"/>
          <w:rtl/>
        </w:rPr>
        <w:t xml:space="preserve"> </w:t>
      </w:r>
      <w:r w:rsidRPr="004B58EF">
        <w:rPr>
          <w:rStyle w:val="Chard"/>
          <w:rFonts w:hint="cs"/>
          <w:rtl/>
        </w:rPr>
        <w:t>سُقۡنَٰهُ</w:t>
      </w:r>
      <w:r w:rsidRPr="004B58EF">
        <w:rPr>
          <w:rStyle w:val="Chard"/>
          <w:rtl/>
        </w:rPr>
        <w:t xml:space="preserve"> </w:t>
      </w:r>
      <w:r w:rsidRPr="004B58EF">
        <w:rPr>
          <w:rStyle w:val="Chard"/>
          <w:rFonts w:hint="cs"/>
          <w:rtl/>
        </w:rPr>
        <w:t>لِبَلَدٖ</w:t>
      </w:r>
      <w:r w:rsidRPr="004B58EF">
        <w:rPr>
          <w:rStyle w:val="Chard"/>
          <w:rtl/>
        </w:rPr>
        <w:t xml:space="preserve"> </w:t>
      </w:r>
      <w:r w:rsidRPr="004B58EF">
        <w:rPr>
          <w:rStyle w:val="Chard"/>
          <w:rFonts w:hint="cs"/>
          <w:rtl/>
        </w:rPr>
        <w:t>مَّيِّتٖ</w:t>
      </w:r>
      <w:r w:rsidRPr="004B58EF">
        <w:rPr>
          <w:rStyle w:val="Chard"/>
          <w:rtl/>
        </w:rPr>
        <w:t xml:space="preserve"> </w:t>
      </w:r>
      <w:r w:rsidRPr="004B58EF">
        <w:rPr>
          <w:rStyle w:val="Chard"/>
          <w:rFonts w:hint="cs"/>
          <w:rtl/>
        </w:rPr>
        <w:t>فَأَنزَلۡنَا</w:t>
      </w:r>
      <w:r w:rsidRPr="004B58EF">
        <w:rPr>
          <w:rStyle w:val="Chard"/>
          <w:rtl/>
        </w:rPr>
        <w:t xml:space="preserve"> </w:t>
      </w:r>
      <w:r w:rsidRPr="004B58EF">
        <w:rPr>
          <w:rStyle w:val="Chard"/>
          <w:rFonts w:hint="cs"/>
          <w:rtl/>
        </w:rPr>
        <w:t>بِهِ</w:t>
      </w:r>
      <w:r w:rsidRPr="004B58EF">
        <w:rPr>
          <w:rStyle w:val="Chard"/>
          <w:rtl/>
        </w:rPr>
        <w:t xml:space="preserve"> </w:t>
      </w:r>
      <w:r w:rsidRPr="004B58EF">
        <w:rPr>
          <w:rStyle w:val="Chard"/>
          <w:rFonts w:hint="cs"/>
          <w:rtl/>
        </w:rPr>
        <w:t>ٱلۡمَآءَ</w:t>
      </w:r>
      <w:r w:rsidRPr="004B58EF">
        <w:rPr>
          <w:rStyle w:val="Chard"/>
          <w:rtl/>
        </w:rPr>
        <w:t xml:space="preserve"> فَأَخۡرَجۡنَا بِهِ</w:t>
      </w:r>
      <w:r w:rsidRPr="004B58EF">
        <w:rPr>
          <w:rStyle w:val="Chard"/>
          <w:rFonts w:hint="cs"/>
          <w:rtl/>
        </w:rPr>
        <w:t>ۦ</w:t>
      </w:r>
      <w:r w:rsidRPr="004B58EF">
        <w:rPr>
          <w:rStyle w:val="Chard"/>
          <w:rtl/>
        </w:rPr>
        <w:t xml:space="preserve"> مِن كُلِّ </w:t>
      </w:r>
      <w:r w:rsidRPr="004B58EF">
        <w:rPr>
          <w:rStyle w:val="Chard"/>
          <w:rFonts w:hint="cs"/>
          <w:rtl/>
        </w:rPr>
        <w:t>ٱلثَّمَرَٰتِۚ</w:t>
      </w:r>
      <w:r w:rsidRPr="004B58EF">
        <w:rPr>
          <w:rStyle w:val="Chard"/>
          <w:rtl/>
        </w:rPr>
        <w:t xml:space="preserve"> كَذَٰلِكَ نُخۡرِجُ </w:t>
      </w:r>
      <w:r w:rsidRPr="004B58EF">
        <w:rPr>
          <w:rStyle w:val="Chard"/>
          <w:rFonts w:hint="cs"/>
          <w:rtl/>
        </w:rPr>
        <w:t>ٱلۡمَوۡتَىٰ</w:t>
      </w:r>
      <w:r w:rsidRPr="004B58EF">
        <w:rPr>
          <w:rStyle w:val="Chard"/>
          <w:rtl/>
        </w:rPr>
        <w:t xml:space="preserve"> لَعَلَّكُ</w:t>
      </w:r>
      <w:r w:rsidRPr="004B58EF">
        <w:rPr>
          <w:rStyle w:val="Chard"/>
          <w:rFonts w:hint="cs"/>
          <w:rtl/>
        </w:rPr>
        <w:t>مۡ</w:t>
      </w:r>
      <w:r w:rsidRPr="004B58EF">
        <w:rPr>
          <w:rStyle w:val="Chard"/>
          <w:rtl/>
        </w:rPr>
        <w:t xml:space="preserve"> تَذَكَّرُونَ٥٧</w:t>
      </w:r>
      <w:r w:rsidR="0098582D" w:rsidRPr="0098582D">
        <w:rPr>
          <w:rStyle w:val="Char8"/>
          <w:rFonts w:hint="cs"/>
          <w:rtl/>
        </w:rPr>
        <w:t>﴾</w:t>
      </w:r>
      <w:r w:rsidRPr="0098582D">
        <w:rPr>
          <w:rStyle w:val="Char6"/>
          <w:rFonts w:eastAsia="Calibri"/>
          <w:rtl/>
        </w:rPr>
        <w:t xml:space="preserve"> [الأعراف: 57]</w:t>
      </w:r>
      <w:r w:rsidRPr="0098582D">
        <w:rPr>
          <w:rStyle w:val="Char6"/>
          <w:rFonts w:eastAsia="Calibri" w:hint="cs"/>
          <w:rtl/>
        </w:rPr>
        <w:t>.</w:t>
      </w:r>
      <w:r w:rsidRPr="00853681">
        <w:rPr>
          <w:rStyle w:val="Char4"/>
          <w:rFonts w:hint="cs"/>
          <w:rtl/>
        </w:rPr>
        <w:t xml:space="preserve"> «</w:t>
      </w:r>
      <w:r w:rsidRPr="00E2122B">
        <w:rPr>
          <w:rStyle w:val="Char7"/>
          <w:rFonts w:hint="cs"/>
          <w:rtl/>
        </w:rPr>
        <w:t>او کسی است که بادها را به عنوان مژده رسانهای رحمت خود پیشاپیش</w:t>
      </w:r>
      <w:r w:rsidR="003869A5">
        <w:rPr>
          <w:rStyle w:val="Char7"/>
          <w:rFonts w:hint="cs"/>
          <w:rtl/>
        </w:rPr>
        <w:t xml:space="preserve"> می‌</w:t>
      </w:r>
      <w:r w:rsidRPr="00E2122B">
        <w:rPr>
          <w:rStyle w:val="Char7"/>
          <w:rFonts w:hint="cs"/>
          <w:rtl/>
        </w:rPr>
        <w:t>فرستد. هنگامی که بادها ابرهای سنگین (بر دوش خود) برداشتند، آنها را به خاطر زمینی (خشکیده همچون) مرده</w:t>
      </w:r>
      <w:r w:rsidR="003869A5">
        <w:rPr>
          <w:rStyle w:val="Char7"/>
          <w:rFonts w:hint="cs"/>
          <w:rtl/>
        </w:rPr>
        <w:t xml:space="preserve"> می‌</w:t>
      </w:r>
      <w:r w:rsidRPr="00E2122B">
        <w:rPr>
          <w:rStyle w:val="Char7"/>
          <w:rFonts w:hint="cs"/>
          <w:rtl/>
        </w:rPr>
        <w:t>رانیم و آب را در آنجا</w:t>
      </w:r>
      <w:r w:rsidR="003869A5">
        <w:rPr>
          <w:rStyle w:val="Char7"/>
          <w:rFonts w:hint="cs"/>
          <w:rtl/>
        </w:rPr>
        <w:t xml:space="preserve"> می‌</w:t>
      </w:r>
      <w:r w:rsidRPr="00E2122B">
        <w:rPr>
          <w:rStyle w:val="Char7"/>
          <w:rFonts w:hint="cs"/>
          <w:rtl/>
        </w:rPr>
        <w:t>بارانیم و با آن هر نوع میوه و محصولی را (از خاک تیره) پدید</w:t>
      </w:r>
      <w:r w:rsidR="003869A5">
        <w:rPr>
          <w:rStyle w:val="Char7"/>
          <w:rFonts w:hint="cs"/>
          <w:rtl/>
        </w:rPr>
        <w:t xml:space="preserve"> می‌</w:t>
      </w:r>
      <w:r w:rsidRPr="00E2122B">
        <w:rPr>
          <w:rStyle w:val="Char7"/>
          <w:rFonts w:hint="cs"/>
          <w:rtl/>
        </w:rPr>
        <w:t>آوریم. و همان گونه (که زمین مرده را پرجنب و جوش و زنده</w:t>
      </w:r>
      <w:r w:rsidR="003869A5">
        <w:rPr>
          <w:rStyle w:val="Char7"/>
          <w:rFonts w:hint="cs"/>
          <w:rtl/>
        </w:rPr>
        <w:t xml:space="preserve"> می‌</w:t>
      </w:r>
      <w:r w:rsidRPr="00E2122B">
        <w:rPr>
          <w:rStyle w:val="Char7"/>
          <w:rFonts w:hint="cs"/>
          <w:rtl/>
        </w:rPr>
        <w:t>کنیم) مردگان را (نیز از دل خاک) بیرون</w:t>
      </w:r>
      <w:r w:rsidR="003869A5">
        <w:rPr>
          <w:rStyle w:val="Char7"/>
          <w:rFonts w:hint="cs"/>
          <w:rtl/>
        </w:rPr>
        <w:t xml:space="preserve"> می‌</w:t>
      </w:r>
      <w:r w:rsidRPr="00E2122B">
        <w:rPr>
          <w:rStyle w:val="Char7"/>
          <w:rFonts w:hint="cs"/>
          <w:rtl/>
        </w:rPr>
        <w:t>آوریم (و زندگی دوباره</w:t>
      </w:r>
      <w:r w:rsidR="003869A5">
        <w:rPr>
          <w:rStyle w:val="Char7"/>
          <w:rFonts w:hint="cs"/>
          <w:rtl/>
        </w:rPr>
        <w:t xml:space="preserve"> می‌</w:t>
      </w:r>
      <w:r w:rsidRPr="00E2122B">
        <w:rPr>
          <w:rStyle w:val="Char7"/>
          <w:rFonts w:hint="cs"/>
          <w:rtl/>
        </w:rPr>
        <w:t>بخشیم. در بارۀ این امثال که بیانگر نمونۀ معاد در این دنیا است بیندیشید) تا شما متذکّر شوید و عبرت گیرید</w:t>
      </w:r>
      <w:r w:rsidRPr="00853681">
        <w:rPr>
          <w:rStyle w:val="Char4"/>
          <w:rFonts w:hint="cs"/>
          <w:rtl/>
        </w:rPr>
        <w:t>»</w:t>
      </w:r>
      <w:r w:rsidR="00E2122B"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حدیثی از طریق ابی رزین</w:t>
      </w:r>
      <w:r w:rsidR="009414F6" w:rsidRPr="009414F6">
        <w:rPr>
          <w:rFonts w:cs="CTraditional Arabic" w:hint="cs"/>
          <w:rtl/>
        </w:rPr>
        <w:t>س</w:t>
      </w:r>
      <w:r w:rsidRPr="00853681">
        <w:rPr>
          <w:rStyle w:val="Char4"/>
          <w:rFonts w:hint="cs"/>
          <w:rtl/>
        </w:rPr>
        <w:t xml:space="preserve"> روایت شده است که گفتم: یا رسول الله! چگونه خداوند مردگان را زنده</w:t>
      </w:r>
      <w:r w:rsidR="003869A5">
        <w:rPr>
          <w:rStyle w:val="Char4"/>
          <w:rFonts w:hint="cs"/>
          <w:rtl/>
        </w:rPr>
        <w:t xml:space="preserve"> می‌</w:t>
      </w:r>
      <w:r w:rsidRPr="00853681">
        <w:rPr>
          <w:rStyle w:val="Char4"/>
          <w:rFonts w:hint="cs"/>
          <w:rtl/>
        </w:rPr>
        <w:t>کند؟ فرمود: آیا به سرزمین خشکی گذر نکرده</w:t>
      </w:r>
      <w:r w:rsidR="00AD6714">
        <w:rPr>
          <w:rStyle w:val="Char4"/>
          <w:rFonts w:hint="cs"/>
          <w:rtl/>
        </w:rPr>
        <w:t>‌ای؟</w:t>
      </w:r>
      <w:r w:rsidRPr="00853681">
        <w:rPr>
          <w:rStyle w:val="Char4"/>
          <w:rFonts w:hint="cs"/>
          <w:rtl/>
        </w:rPr>
        <w:t xml:space="preserve"> گفتم: بله، فرمود: آیا دوباره گذرت بر آن سرزمین نیفتاده است که سرسبز و شاداب باشد و دو باره گذر نمایی که خشکیده و بار دیگری آن را سرسبز و خرم ببینی؟ گفتم: بلی، فرمود: خداوند ای</w:t>
      </w:r>
      <w:r w:rsidR="00E2122B" w:rsidRPr="00853681">
        <w:rPr>
          <w:rStyle w:val="Char4"/>
          <w:rFonts w:hint="cs"/>
          <w:rtl/>
        </w:rPr>
        <w:t>ن گونه مردگان را زنده خواهد کرد</w:t>
      </w:r>
      <w:r w:rsidRPr="00853681">
        <w:rPr>
          <w:rStyle w:val="Char4"/>
          <w:rFonts w:hint="cs"/>
          <w:rtl/>
        </w:rPr>
        <w:t>»</w:t>
      </w:r>
      <w:r w:rsidRPr="009414F6">
        <w:rPr>
          <w:rStyle w:val="Char4"/>
          <w:vertAlign w:val="superscript"/>
          <w:rtl/>
        </w:rPr>
        <w:footnoteReference w:id="125"/>
      </w:r>
      <w:r w:rsidR="00E2122B" w:rsidRPr="00853681">
        <w:rPr>
          <w:rStyle w:val="Char4"/>
          <w:rFonts w:hint="cs"/>
          <w:rtl/>
        </w:rPr>
        <w:t>.</w:t>
      </w:r>
    </w:p>
    <w:p w:rsidR="00483B5B" w:rsidRPr="006020D2" w:rsidRDefault="00483B5B" w:rsidP="00DD1FA9">
      <w:pPr>
        <w:pStyle w:val="a2"/>
        <w:rPr>
          <w:rtl/>
        </w:rPr>
      </w:pPr>
      <w:bookmarkStart w:id="179" w:name="_Toc439881756"/>
      <w:r w:rsidRPr="006020D2">
        <w:rPr>
          <w:rFonts w:hint="cs"/>
          <w:rtl/>
        </w:rPr>
        <w:t>استدلال به آغاز آفرینش بر اعاد</w:t>
      </w:r>
      <w:r w:rsidR="009D6B7E">
        <w:rPr>
          <w:rFonts w:hint="cs"/>
          <w:rtl/>
        </w:rPr>
        <w:t>ۀ</w:t>
      </w:r>
      <w:r w:rsidRPr="006020D2">
        <w:rPr>
          <w:rFonts w:hint="cs"/>
          <w:rtl/>
        </w:rPr>
        <w:t xml:space="preserve"> آن</w:t>
      </w:r>
      <w:bookmarkEnd w:id="179"/>
    </w:p>
    <w:p w:rsidR="00483B5B" w:rsidRPr="00853681" w:rsidRDefault="00483B5B" w:rsidP="00DD1FA9">
      <w:pPr>
        <w:ind w:firstLine="284"/>
        <w:jc w:val="both"/>
        <w:rPr>
          <w:rStyle w:val="Char4"/>
          <w:rtl/>
        </w:rPr>
      </w:pPr>
      <w:r w:rsidRPr="00853681">
        <w:rPr>
          <w:rStyle w:val="Char4"/>
          <w:rFonts w:hint="cs"/>
          <w:rtl/>
        </w:rPr>
        <w:t>ذاتی که ابتدا وقتی خواست، آفریدگان را آفرید و آنان را صورت بخشید، تواناست که باری دیگر، در چه وقت و چگونه آنان را زنده گرداند؛ زیرا اعاده کردن از آفرینش نخستین آسان</w:t>
      </w:r>
      <w:r w:rsidR="004F1F83">
        <w:rPr>
          <w:rStyle w:val="Char4"/>
          <w:rFonts w:hint="cs"/>
          <w:rtl/>
        </w:rPr>
        <w:t>‌تر</w:t>
      </w:r>
      <w:r w:rsidRPr="00853681">
        <w:rPr>
          <w:rStyle w:val="Char4"/>
          <w:rFonts w:hint="cs"/>
          <w:rtl/>
        </w:rPr>
        <w:t xml:space="preserve"> است.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يَوۡمَ نَطۡوِي </w:t>
      </w:r>
      <w:r w:rsidRPr="004B58EF">
        <w:rPr>
          <w:rStyle w:val="Chard"/>
          <w:rFonts w:hint="cs"/>
          <w:rtl/>
        </w:rPr>
        <w:t>ٱلسَّمَآءَ</w:t>
      </w:r>
      <w:r w:rsidRPr="004B58EF">
        <w:rPr>
          <w:rStyle w:val="Chard"/>
          <w:rtl/>
        </w:rPr>
        <w:t xml:space="preserve"> كَطَيِّ </w:t>
      </w:r>
      <w:r w:rsidRPr="004B58EF">
        <w:rPr>
          <w:rStyle w:val="Chard"/>
          <w:rFonts w:hint="cs"/>
          <w:rtl/>
        </w:rPr>
        <w:t>ٱلسِّجِلِّ</w:t>
      </w:r>
      <w:r w:rsidRPr="004B58EF">
        <w:rPr>
          <w:rStyle w:val="Chard"/>
          <w:rtl/>
        </w:rPr>
        <w:t xml:space="preserve"> لِلۡكُتُبِۚ كَمَا بَدَأۡنَآ أَوَّلَ خَلۡق</w:t>
      </w:r>
      <w:r w:rsidRPr="004B58EF">
        <w:rPr>
          <w:rStyle w:val="Chard"/>
          <w:rFonts w:hint="cs"/>
          <w:rtl/>
        </w:rPr>
        <w:t>ٖ</w:t>
      </w:r>
      <w:r w:rsidRPr="004B58EF">
        <w:rPr>
          <w:rStyle w:val="Chard"/>
          <w:rtl/>
        </w:rPr>
        <w:t xml:space="preserve"> </w:t>
      </w:r>
      <w:r w:rsidRPr="004B58EF">
        <w:rPr>
          <w:rStyle w:val="Chard"/>
          <w:rFonts w:hint="cs"/>
          <w:rtl/>
        </w:rPr>
        <w:t>نُّعِيدُهُۥۚ</w:t>
      </w:r>
      <w:r w:rsidRPr="004B58EF">
        <w:rPr>
          <w:rStyle w:val="Chard"/>
          <w:rtl/>
        </w:rPr>
        <w:t xml:space="preserve"> وَعۡدًا عَلَيۡنَآۚ إِنَّا كُنَّا فَٰعِلِينَ١٠٤</w:t>
      </w:r>
      <w:r w:rsidR="0098582D" w:rsidRPr="0098582D">
        <w:rPr>
          <w:rStyle w:val="Char8"/>
          <w:rFonts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104]</w:t>
      </w:r>
      <w:r w:rsidRPr="0098582D">
        <w:rPr>
          <w:rStyle w:val="Char6"/>
          <w:rFonts w:eastAsia="Calibri" w:hint="cs"/>
          <w:rtl/>
        </w:rPr>
        <w:t>.</w:t>
      </w:r>
      <w:r w:rsidRPr="00853681">
        <w:rPr>
          <w:rStyle w:val="Char4"/>
          <w:rFonts w:hint="cs"/>
          <w:rtl/>
        </w:rPr>
        <w:t xml:space="preserve"> </w:t>
      </w:r>
      <w:r w:rsidRPr="00E2122B">
        <w:rPr>
          <w:rStyle w:val="Char7"/>
          <w:rFonts w:hint="cs"/>
          <w:rtl/>
        </w:rPr>
        <w:t>«(این امر) روزی (تحقّق</w:t>
      </w:r>
      <w:r w:rsidR="003869A5">
        <w:rPr>
          <w:rStyle w:val="Char7"/>
          <w:rFonts w:hint="cs"/>
          <w:rtl/>
        </w:rPr>
        <w:t xml:space="preserve"> می‌</w:t>
      </w:r>
      <w:r w:rsidRPr="00E2122B">
        <w:rPr>
          <w:rStyle w:val="Char7"/>
          <w:rFonts w:hint="cs"/>
          <w:rtl/>
        </w:rPr>
        <w:t>پذیرد که) ما آسمان را در هم</w:t>
      </w:r>
      <w:r w:rsidR="003869A5">
        <w:rPr>
          <w:rStyle w:val="Char7"/>
          <w:rFonts w:hint="cs"/>
          <w:rtl/>
        </w:rPr>
        <w:t xml:space="preserve"> می‌</w:t>
      </w:r>
      <w:r w:rsidRPr="00E2122B">
        <w:rPr>
          <w:rStyle w:val="Char7"/>
          <w:rFonts w:hint="cs"/>
          <w:rtl/>
        </w:rPr>
        <w:t>پیچیم به همان صورت که طومار نامه</w:t>
      </w:r>
      <w:r w:rsidR="00F3583E">
        <w:rPr>
          <w:rStyle w:val="Char7"/>
          <w:rFonts w:hint="cs"/>
          <w:rtl/>
        </w:rPr>
        <w:t xml:space="preserve">‌ها </w:t>
      </w:r>
      <w:r w:rsidRPr="00E2122B">
        <w:rPr>
          <w:rStyle w:val="Char7"/>
          <w:rFonts w:hint="cs"/>
          <w:rtl/>
        </w:rPr>
        <w:t>در هم پیچیده</w:t>
      </w:r>
      <w:r w:rsidR="003869A5">
        <w:rPr>
          <w:rStyle w:val="Char7"/>
          <w:rFonts w:hint="cs"/>
          <w:rtl/>
        </w:rPr>
        <w:t xml:space="preserve"> می‌</w:t>
      </w:r>
      <w:r w:rsidRPr="00E2122B">
        <w:rPr>
          <w:rStyle w:val="Char7"/>
          <w:rFonts w:hint="cs"/>
          <w:rtl/>
        </w:rPr>
        <w:t>شود. همان گونه که آفرینش را سر دادیم، آفرینش را از نو بازگشت</w:t>
      </w:r>
      <w:r w:rsidR="003869A5">
        <w:rPr>
          <w:rStyle w:val="Char7"/>
          <w:rFonts w:hint="cs"/>
          <w:rtl/>
        </w:rPr>
        <w:t xml:space="preserve"> می‌</w:t>
      </w:r>
      <w:r w:rsidRPr="00E2122B">
        <w:rPr>
          <w:rStyle w:val="Char7"/>
          <w:rFonts w:hint="cs"/>
          <w:rtl/>
        </w:rPr>
        <w:t>دهیم. این</w:t>
      </w:r>
      <w:r w:rsidR="00922AEF">
        <w:rPr>
          <w:rStyle w:val="Char7"/>
          <w:rFonts w:hint="cs"/>
          <w:rtl/>
        </w:rPr>
        <w:t xml:space="preserve"> </w:t>
      </w:r>
      <w:r w:rsidRPr="00E2122B">
        <w:rPr>
          <w:rStyle w:val="Char7"/>
          <w:rFonts w:hint="cs"/>
          <w:rtl/>
        </w:rPr>
        <w:t>وعده</w:t>
      </w:r>
      <w:r w:rsidR="004F1F83">
        <w:rPr>
          <w:rStyle w:val="Char7"/>
          <w:rFonts w:hint="cs"/>
          <w:rtl/>
        </w:rPr>
        <w:t xml:space="preserve">‌ای </w:t>
      </w:r>
      <w:r w:rsidRPr="00E2122B">
        <w:rPr>
          <w:rStyle w:val="Char7"/>
          <w:rFonts w:hint="cs"/>
          <w:rtl/>
        </w:rPr>
        <w:t>است که ما</w:t>
      </w:r>
      <w:r w:rsidR="003869A5">
        <w:rPr>
          <w:rStyle w:val="Char7"/>
          <w:rFonts w:hint="cs"/>
          <w:rtl/>
        </w:rPr>
        <w:t xml:space="preserve"> می‌</w:t>
      </w:r>
      <w:r w:rsidRPr="00E2122B">
        <w:rPr>
          <w:rStyle w:val="Char7"/>
          <w:rFonts w:hint="cs"/>
          <w:rtl/>
        </w:rPr>
        <w:t>دهیم، و ما قطعاً آن را به انجام</w:t>
      </w:r>
      <w:r w:rsidR="003869A5">
        <w:rPr>
          <w:rStyle w:val="Char7"/>
          <w:rFonts w:hint="cs"/>
          <w:rtl/>
        </w:rPr>
        <w:t xml:space="preserve"> می‌</w:t>
      </w:r>
      <w:r w:rsidRPr="00E2122B">
        <w:rPr>
          <w:rStyle w:val="Char7"/>
          <w:rFonts w:hint="cs"/>
          <w:rtl/>
        </w:rPr>
        <w:t>رسانیم</w:t>
      </w:r>
      <w:r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وَهُوَ </w:t>
      </w:r>
      <w:r w:rsidRPr="004B58EF">
        <w:rPr>
          <w:rStyle w:val="Chard"/>
          <w:rFonts w:hint="cs"/>
          <w:rtl/>
        </w:rPr>
        <w:t>ٱلَّذِي</w:t>
      </w:r>
      <w:r w:rsidRPr="004B58EF">
        <w:rPr>
          <w:rStyle w:val="Chard"/>
          <w:rtl/>
        </w:rPr>
        <w:t xml:space="preserve"> يَبۡدَؤُاْ </w:t>
      </w:r>
      <w:r w:rsidRPr="004B58EF">
        <w:rPr>
          <w:rStyle w:val="Chard"/>
          <w:rFonts w:hint="cs"/>
          <w:rtl/>
        </w:rPr>
        <w:t>ٱلۡخَلۡقَ</w:t>
      </w:r>
      <w:r w:rsidRPr="004B58EF">
        <w:rPr>
          <w:rStyle w:val="Chard"/>
          <w:rtl/>
        </w:rPr>
        <w:t xml:space="preserve"> ثُمَّ يُعِيدُهُ</w:t>
      </w:r>
      <w:r w:rsidRPr="004B58EF">
        <w:rPr>
          <w:rStyle w:val="Chard"/>
          <w:rFonts w:hint="cs"/>
          <w:rtl/>
        </w:rPr>
        <w:t>ۥ</w:t>
      </w:r>
      <w:r w:rsidRPr="004B58EF">
        <w:rPr>
          <w:rStyle w:val="Chard"/>
          <w:rtl/>
        </w:rPr>
        <w:t xml:space="preserve"> وَهُوَ أَهۡوَنُ عَلَيۡهِ</w:t>
      </w:r>
      <w:r w:rsidR="0098582D" w:rsidRPr="0098582D">
        <w:rPr>
          <w:rStyle w:val="Char8"/>
          <w:rFonts w:hint="cs"/>
          <w:rtl/>
        </w:rPr>
        <w:t>﴾</w:t>
      </w:r>
      <w:r w:rsidRPr="0098582D">
        <w:rPr>
          <w:rStyle w:val="Char6"/>
          <w:rFonts w:eastAsia="Calibri"/>
          <w:rtl/>
        </w:rPr>
        <w:t xml:space="preserve"> [الروم: 27]</w:t>
      </w:r>
      <w:r w:rsidRPr="0098582D">
        <w:rPr>
          <w:rStyle w:val="Char6"/>
          <w:rFonts w:eastAsia="Calibri" w:hint="cs"/>
          <w:rtl/>
        </w:rPr>
        <w:t>.</w:t>
      </w:r>
      <w:r w:rsidRPr="00853681">
        <w:rPr>
          <w:rStyle w:val="Char4"/>
          <w:rFonts w:hint="cs"/>
          <w:rtl/>
        </w:rPr>
        <w:t xml:space="preserve"> «</w:t>
      </w:r>
      <w:r w:rsidRPr="00E2122B">
        <w:rPr>
          <w:rStyle w:val="Char7"/>
          <w:rFonts w:hint="cs"/>
          <w:rtl/>
        </w:rPr>
        <w:t>او است که آفرینش را آغاز کرده است و سپس او را باز</w:t>
      </w:r>
      <w:r w:rsidR="003869A5">
        <w:rPr>
          <w:rStyle w:val="Char7"/>
          <w:rFonts w:hint="cs"/>
          <w:rtl/>
        </w:rPr>
        <w:t xml:space="preserve"> می‌</w:t>
      </w:r>
      <w:r w:rsidRPr="00E2122B">
        <w:rPr>
          <w:rStyle w:val="Char7"/>
          <w:rFonts w:hint="cs"/>
          <w:rtl/>
        </w:rPr>
        <w:t>گرداند، و این برای او آسانتر است</w:t>
      </w:r>
      <w:r w:rsidRPr="00853681">
        <w:rPr>
          <w:rStyle w:val="Char4"/>
          <w:rFonts w:hint="cs"/>
          <w:rtl/>
        </w:rPr>
        <w:t>»</w:t>
      </w:r>
      <w:r w:rsidR="00E2122B" w:rsidRPr="00853681">
        <w:rPr>
          <w:rStyle w:val="Char4"/>
          <w:rFonts w:hint="cs"/>
          <w:rtl/>
        </w:rPr>
        <w:t>.</w:t>
      </w:r>
    </w:p>
    <w:p w:rsidR="00483B5B" w:rsidRPr="006020D2" w:rsidRDefault="00483B5B" w:rsidP="00DD1FA9">
      <w:pPr>
        <w:pStyle w:val="a2"/>
        <w:rPr>
          <w:rtl/>
        </w:rPr>
      </w:pPr>
      <w:bookmarkStart w:id="180" w:name="_Toc439881757"/>
      <w:r w:rsidRPr="006020D2">
        <w:rPr>
          <w:rFonts w:hint="cs"/>
          <w:rtl/>
        </w:rPr>
        <w:t>زنده گردانیدن برخی از مردگان در دنیا</w:t>
      </w:r>
      <w:bookmarkEnd w:id="180"/>
    </w:p>
    <w:p w:rsidR="00483B5B" w:rsidRPr="00853681" w:rsidRDefault="00483B5B" w:rsidP="00DD1FA9">
      <w:pPr>
        <w:ind w:firstLine="284"/>
        <w:jc w:val="both"/>
        <w:rPr>
          <w:rStyle w:val="Char4"/>
          <w:rtl/>
        </w:rPr>
      </w:pPr>
      <w:r w:rsidRPr="00853681">
        <w:rPr>
          <w:rStyle w:val="Char4"/>
          <w:rFonts w:hint="cs"/>
          <w:rtl/>
        </w:rPr>
        <w:t>در دنیا نیز برای برخی از بندگان مرگ صورت گرفته و خداوند آنان را زنده گردانیده است، مانند مانند زنده کردن فردی که در بنی اسرائیل کشته شد و وقتی پاره</w:t>
      </w:r>
      <w:r w:rsidR="004F1F83">
        <w:rPr>
          <w:rStyle w:val="Char4"/>
          <w:rFonts w:hint="cs"/>
          <w:rtl/>
        </w:rPr>
        <w:t xml:space="preserve">‌ای </w:t>
      </w:r>
      <w:r w:rsidRPr="00853681">
        <w:rPr>
          <w:rStyle w:val="Char4"/>
          <w:rFonts w:hint="cs"/>
          <w:rtl/>
        </w:rPr>
        <w:t>از گوشت گاو را به او زدند، زنده شد.</w:t>
      </w:r>
      <w:r w:rsidRPr="009414F6">
        <w:rPr>
          <w:rStyle w:val="Char4"/>
          <w:vertAlign w:val="superscript"/>
          <w:rtl/>
        </w:rPr>
        <w:footnoteReference w:id="126"/>
      </w:r>
      <w:r w:rsidRPr="00853681">
        <w:rPr>
          <w:rStyle w:val="Char4"/>
          <w:rFonts w:hint="cs"/>
          <w:rtl/>
        </w:rPr>
        <w:t xml:space="preserve"> چنان که خداوند</w:t>
      </w:r>
      <w:r w:rsidR="003869A5">
        <w:rPr>
          <w:rStyle w:val="Char4"/>
          <w:rFonts w:hint="cs"/>
          <w:rtl/>
        </w:rPr>
        <w:t xml:space="preserve"> می‌</w:t>
      </w:r>
      <w:r w:rsidRPr="00853681">
        <w:rPr>
          <w:rStyle w:val="Char4"/>
          <w:rFonts w:hint="cs"/>
          <w:rtl/>
        </w:rPr>
        <w:t xml:space="preserve">فرماید: </w:t>
      </w:r>
    </w:p>
    <w:p w:rsidR="00483B5B" w:rsidRPr="006020D2" w:rsidRDefault="0098582D" w:rsidP="00DD1FA9">
      <w:pPr>
        <w:pStyle w:val="af4"/>
        <w:rPr>
          <w:rtl/>
        </w:rPr>
      </w:pPr>
      <w:r w:rsidRPr="0098582D">
        <w:rPr>
          <w:rStyle w:val="Char8"/>
          <w:rFonts w:hint="cs"/>
          <w:rtl/>
        </w:rPr>
        <w:t>﴿</w:t>
      </w:r>
      <w:r w:rsidR="00483B5B" w:rsidRPr="004B58EF">
        <w:rPr>
          <w:rStyle w:val="Chard"/>
          <w:rtl/>
        </w:rPr>
        <w:t xml:space="preserve">فَقُلۡنَا </w:t>
      </w:r>
      <w:r w:rsidR="00483B5B" w:rsidRPr="004B58EF">
        <w:rPr>
          <w:rStyle w:val="Chard"/>
          <w:rFonts w:hint="cs"/>
          <w:rtl/>
        </w:rPr>
        <w:t>ٱضۡرِبُوهُ</w:t>
      </w:r>
      <w:r w:rsidR="00483B5B" w:rsidRPr="004B58EF">
        <w:rPr>
          <w:rStyle w:val="Chard"/>
          <w:rtl/>
        </w:rPr>
        <w:t xml:space="preserve"> بِبَعۡضِهَاۚ كَذَٰلِكَ يُحۡيِ </w:t>
      </w:r>
      <w:r w:rsidR="00483B5B" w:rsidRPr="004B58EF">
        <w:rPr>
          <w:rStyle w:val="Chard"/>
          <w:rFonts w:hint="cs"/>
          <w:rtl/>
        </w:rPr>
        <w:t>ٱللَّهُ</w:t>
      </w:r>
      <w:r w:rsidR="00483B5B" w:rsidRPr="004B58EF">
        <w:rPr>
          <w:rStyle w:val="Chard"/>
          <w:rtl/>
        </w:rPr>
        <w:t xml:space="preserve"> </w:t>
      </w:r>
      <w:r w:rsidR="00483B5B" w:rsidRPr="004B58EF">
        <w:rPr>
          <w:rStyle w:val="Chard"/>
          <w:rFonts w:hint="cs"/>
          <w:rtl/>
        </w:rPr>
        <w:t>ٱلۡمَوۡتَىٰ</w:t>
      </w:r>
      <w:r w:rsidR="00483B5B" w:rsidRPr="004B58EF">
        <w:rPr>
          <w:rStyle w:val="Chard"/>
          <w:rtl/>
        </w:rPr>
        <w:t xml:space="preserve"> وَيُرِيكُمۡ ءَايَٰتِهِ</w:t>
      </w:r>
      <w:r w:rsidR="00483B5B" w:rsidRPr="004B58EF">
        <w:rPr>
          <w:rStyle w:val="Chard"/>
          <w:rFonts w:hint="cs"/>
          <w:rtl/>
        </w:rPr>
        <w:t>ۦ</w:t>
      </w:r>
      <w:r w:rsidR="00483B5B" w:rsidRPr="004B58EF">
        <w:rPr>
          <w:rStyle w:val="Chard"/>
          <w:rtl/>
        </w:rPr>
        <w:t xml:space="preserve"> لَعَلَّكُمۡ تَعۡقِلُونَ٧٣</w:t>
      </w:r>
      <w:r w:rsidRPr="0098582D">
        <w:rPr>
          <w:rStyle w:val="Char8"/>
          <w:rFonts w:hint="cs"/>
          <w:rtl/>
        </w:rPr>
        <w:t>﴾</w:t>
      </w:r>
      <w:r w:rsidR="00483B5B" w:rsidRPr="0098582D">
        <w:rPr>
          <w:rStyle w:val="Char6"/>
          <w:rFonts w:eastAsia="Calibri"/>
          <w:rtl/>
        </w:rPr>
        <w:t xml:space="preserve"> [البقرة: 73]</w:t>
      </w:r>
      <w:r w:rsidR="00483B5B" w:rsidRPr="0098582D">
        <w:rPr>
          <w:rStyle w:val="Char6"/>
          <w:rFonts w:eastAsia="Calibri" w:hint="cs"/>
          <w:rtl/>
        </w:rPr>
        <w:t>.</w:t>
      </w:r>
      <w:r w:rsidR="00483B5B" w:rsidRPr="006020D2">
        <w:rPr>
          <w:rFonts w:hint="cs"/>
          <w:rtl/>
        </w:rPr>
        <w:t xml:space="preserve"> </w:t>
      </w:r>
      <w:r w:rsidR="00483B5B" w:rsidRPr="00A940B9">
        <w:rPr>
          <w:rStyle w:val="Char4"/>
          <w:rFonts w:hint="cs"/>
          <w:rtl/>
        </w:rPr>
        <w:t>«</w:t>
      </w:r>
      <w:r w:rsidR="00483B5B" w:rsidRPr="00E2122B">
        <w:rPr>
          <w:rStyle w:val="Char7"/>
          <w:rFonts w:hint="cs"/>
          <w:rtl/>
        </w:rPr>
        <w:t>پس گفتیم: پاره</w:t>
      </w:r>
      <w:r w:rsidR="004F1F83">
        <w:rPr>
          <w:rStyle w:val="Char7"/>
          <w:rFonts w:hint="cs"/>
          <w:rtl/>
        </w:rPr>
        <w:t xml:space="preserve">‌ای </w:t>
      </w:r>
      <w:r w:rsidR="00483B5B" w:rsidRPr="00E2122B">
        <w:rPr>
          <w:rStyle w:val="Char7"/>
          <w:rFonts w:hint="cs"/>
          <w:rtl/>
        </w:rPr>
        <w:t>از آن (قربانی) را به آن (کشته) بزنید. (و این کار را کردید و خدا کشته را زنده کرد). خداوند مردگان را (در روز قیامت) چنین زنده</w:t>
      </w:r>
      <w:r w:rsidR="003869A5">
        <w:rPr>
          <w:rStyle w:val="Char7"/>
          <w:rFonts w:hint="cs"/>
          <w:rtl/>
        </w:rPr>
        <w:t xml:space="preserve"> می‌</w:t>
      </w:r>
      <w:r w:rsidR="00483B5B" w:rsidRPr="00E2122B">
        <w:rPr>
          <w:rStyle w:val="Char7"/>
          <w:rFonts w:hint="cs"/>
          <w:rtl/>
        </w:rPr>
        <w:t>کند و دلایل (قدرت) خود را به شما</w:t>
      </w:r>
      <w:r w:rsidR="003869A5">
        <w:rPr>
          <w:rStyle w:val="Char7"/>
          <w:rFonts w:hint="cs"/>
          <w:rtl/>
        </w:rPr>
        <w:t xml:space="preserve"> می‌</w:t>
      </w:r>
      <w:r w:rsidR="00483B5B" w:rsidRPr="00E2122B">
        <w:rPr>
          <w:rStyle w:val="Char7"/>
          <w:rFonts w:hint="cs"/>
          <w:rtl/>
        </w:rPr>
        <w:t>نمایاند تا این که (حقیقت و اسرار شریعت را) دریابید</w:t>
      </w:r>
      <w:r w:rsidR="00483B5B" w:rsidRPr="00A940B9">
        <w:rPr>
          <w:rStyle w:val="Char4"/>
          <w:rFonts w:hint="cs"/>
          <w:rtl/>
        </w:rPr>
        <w:t>»</w:t>
      </w:r>
      <w:r w:rsidR="00E2122B">
        <w:rPr>
          <w:rFonts w:hint="cs"/>
          <w:rtl/>
        </w:rPr>
        <w:t>.</w:t>
      </w:r>
      <w:r w:rsidR="00E2122B" w:rsidRPr="00E2122B">
        <w:rPr>
          <w:rStyle w:val="Chard"/>
          <w:rtl/>
        </w:rPr>
        <w:t xml:space="preserve"> </w:t>
      </w:r>
    </w:p>
    <w:p w:rsidR="00483B5B" w:rsidRPr="00853681" w:rsidRDefault="00483B5B" w:rsidP="00DD1FA9">
      <w:pPr>
        <w:ind w:firstLine="284"/>
        <w:jc w:val="both"/>
        <w:rPr>
          <w:rStyle w:val="Char4"/>
          <w:rtl/>
        </w:rPr>
      </w:pPr>
      <w:r w:rsidRPr="00853681">
        <w:rPr>
          <w:rStyle w:val="Char4"/>
          <w:rFonts w:hint="cs"/>
          <w:rtl/>
        </w:rPr>
        <w:t>همان گونه که فردی از روستایی گذر نمود که ویران شده و سقف خانه</w:t>
      </w:r>
      <w:r w:rsidR="004F1F83">
        <w:rPr>
          <w:rStyle w:val="Char4"/>
          <w:rFonts w:hint="cs"/>
          <w:rtl/>
        </w:rPr>
        <w:t>‌‌های</w:t>
      </w:r>
      <w:r w:rsidRPr="00853681">
        <w:rPr>
          <w:rStyle w:val="Char4"/>
          <w:rFonts w:hint="cs"/>
          <w:rtl/>
        </w:rPr>
        <w:t>ش بر</w:t>
      </w:r>
      <w:r w:rsidR="00A940B9">
        <w:rPr>
          <w:rStyle w:val="Char4"/>
          <w:rFonts w:hint="cs"/>
          <w:rtl/>
        </w:rPr>
        <w:t xml:space="preserve"> زمین افتاده بود</w:t>
      </w:r>
      <w:r w:rsidRPr="009414F6">
        <w:rPr>
          <w:rStyle w:val="Char4"/>
          <w:vertAlign w:val="superscript"/>
          <w:rtl/>
        </w:rPr>
        <w:footnoteReference w:id="127"/>
      </w:r>
      <w:r w:rsidR="00A940B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یا این داستان که خداوند از حضرت ابراهیم یادآور نموده است: </w:t>
      </w:r>
      <w:r w:rsidR="0098582D" w:rsidRPr="0098582D">
        <w:rPr>
          <w:rStyle w:val="Char8"/>
          <w:rFonts w:hint="cs"/>
          <w:rtl/>
        </w:rPr>
        <w:t>﴿</w:t>
      </w:r>
      <w:r w:rsidRPr="004B58EF">
        <w:rPr>
          <w:rStyle w:val="Chard"/>
          <w:rtl/>
        </w:rPr>
        <w:t xml:space="preserve">وَإِذۡ قَالَ إِبۡرَٰهِ‍ۧمُ رَبِّ أَرِنِي كَيۡفَ تُحۡيِ </w:t>
      </w:r>
      <w:r w:rsidRPr="004B58EF">
        <w:rPr>
          <w:rStyle w:val="Chard"/>
          <w:rFonts w:hint="cs"/>
          <w:rtl/>
        </w:rPr>
        <w:t>ٱلۡمَوۡتَىٰۖ</w:t>
      </w:r>
      <w:r w:rsidRPr="004B58EF">
        <w:rPr>
          <w:rStyle w:val="Chard"/>
          <w:rtl/>
        </w:rPr>
        <w:t xml:space="preserve"> قَالَ أَوَ لَمۡ تُؤۡمِنۖ قَالَ بَلَىٰ وَلَٰكِن لِّيَطۡمَئِنَّ قَلۡبِي</w:t>
      </w:r>
      <w:r w:rsidR="0098582D" w:rsidRPr="0098582D">
        <w:rPr>
          <w:rStyle w:val="Char8"/>
          <w:rFonts w:hint="cs"/>
          <w:rtl/>
        </w:rPr>
        <w:t>﴾</w:t>
      </w:r>
      <w:r w:rsidRPr="0098582D">
        <w:rPr>
          <w:rStyle w:val="Char6"/>
          <w:rFonts w:eastAsia="Calibri"/>
          <w:rtl/>
        </w:rPr>
        <w:t xml:space="preserve"> [البقرة: 260]</w:t>
      </w:r>
      <w:r w:rsidRPr="0098582D">
        <w:rPr>
          <w:rStyle w:val="Char6"/>
          <w:rFonts w:eastAsia="Calibri" w:hint="cs"/>
          <w:rtl/>
        </w:rPr>
        <w:t>.</w:t>
      </w:r>
      <w:r w:rsidRPr="00853681">
        <w:rPr>
          <w:rStyle w:val="Char4"/>
          <w:rFonts w:hint="cs"/>
          <w:rtl/>
        </w:rPr>
        <w:t xml:space="preserve"> «</w:t>
      </w:r>
      <w:r w:rsidRPr="00E2122B">
        <w:rPr>
          <w:rStyle w:val="Char7"/>
          <w:rFonts w:hint="cs"/>
          <w:rtl/>
        </w:rPr>
        <w:t>و (به خاطر بیاور) هنگامی را که ابراهیم گفت: پروردگارا! به من نشان بده چگونه مردگان را زنده</w:t>
      </w:r>
      <w:r w:rsidR="003869A5">
        <w:rPr>
          <w:rStyle w:val="Char7"/>
          <w:rFonts w:hint="cs"/>
          <w:rtl/>
        </w:rPr>
        <w:t xml:space="preserve"> می‌</w:t>
      </w:r>
      <w:r w:rsidRPr="00E2122B">
        <w:rPr>
          <w:rStyle w:val="Char7"/>
          <w:rFonts w:hint="cs"/>
          <w:rtl/>
        </w:rPr>
        <w:t>کنی. گفت: مگر ایمان نیاورده</w:t>
      </w:r>
      <w:r w:rsidR="00AD6714">
        <w:rPr>
          <w:rStyle w:val="Char7"/>
          <w:rFonts w:hint="cs"/>
          <w:rtl/>
        </w:rPr>
        <w:t>‌ای؟</w:t>
      </w:r>
      <w:r w:rsidRPr="00E2122B">
        <w:rPr>
          <w:rStyle w:val="Char7"/>
          <w:rFonts w:hint="cs"/>
          <w:rtl/>
        </w:rPr>
        <w:t>! گفت: چرا! ولی تا اطمینان قلب پیدا کنم (و با افزودن آگاهی بیشتر، دلم آرامش یابد)</w:t>
      </w:r>
      <w:r w:rsidRPr="00853681">
        <w:rPr>
          <w:rStyle w:val="Char4"/>
          <w:rFonts w:hint="cs"/>
          <w:rtl/>
        </w:rPr>
        <w:t>»</w:t>
      </w:r>
      <w:r w:rsidR="00E2122B" w:rsidRPr="00853681">
        <w:rPr>
          <w:rStyle w:val="Char4"/>
          <w:rFonts w:hint="cs"/>
          <w:rtl/>
        </w:rPr>
        <w:t>.</w:t>
      </w:r>
    </w:p>
    <w:p w:rsidR="00483B5B" w:rsidRPr="006020D2" w:rsidRDefault="00483B5B" w:rsidP="00DD1FA9">
      <w:pPr>
        <w:pStyle w:val="a2"/>
        <w:rPr>
          <w:rtl/>
        </w:rPr>
      </w:pPr>
      <w:bookmarkStart w:id="181" w:name="_Toc439881758"/>
      <w:r w:rsidRPr="006020D2">
        <w:rPr>
          <w:rFonts w:hint="cs"/>
          <w:rtl/>
        </w:rPr>
        <w:t>از کمال قدرت الهی این است که چیزی را از ضد آن بیرون</w:t>
      </w:r>
      <w:r w:rsidR="003869A5">
        <w:rPr>
          <w:rFonts w:hint="cs"/>
          <w:rtl/>
        </w:rPr>
        <w:t xml:space="preserve"> می‌</w:t>
      </w:r>
      <w:r w:rsidRPr="006020D2">
        <w:rPr>
          <w:rFonts w:hint="cs"/>
          <w:rtl/>
        </w:rPr>
        <w:t>آورد</w:t>
      </w:r>
      <w:bookmarkEnd w:id="181"/>
    </w:p>
    <w:p w:rsidR="00483B5B" w:rsidRPr="00853681" w:rsidRDefault="00483B5B" w:rsidP="00DD1FA9">
      <w:pPr>
        <w:ind w:firstLine="284"/>
        <w:jc w:val="both"/>
        <w:rPr>
          <w:rStyle w:val="Char4"/>
          <w:rtl/>
        </w:rPr>
      </w:pPr>
      <w:r w:rsidRPr="00853681">
        <w:rPr>
          <w:rStyle w:val="Char4"/>
          <w:rFonts w:hint="cs"/>
          <w:rtl/>
        </w:rPr>
        <w:t>یعنی خداوند تواناست که جسدی زنده و تر و تازه را از استخوانی خشک و مرده بیرون آورد،</w:t>
      </w:r>
      <w:r w:rsidR="004F1F83">
        <w:rPr>
          <w:rStyle w:val="Char4"/>
          <w:rFonts w:hint="cs"/>
          <w:rtl/>
        </w:rPr>
        <w:t xml:space="preserve"> آن</w:t>
      </w:r>
      <w:r w:rsidR="004F1F83">
        <w:rPr>
          <w:rStyle w:val="Char4"/>
          <w:rFonts w:hint="eastAsia"/>
          <w:rtl/>
        </w:rPr>
        <w:t>‌</w:t>
      </w:r>
      <w:r w:rsidRPr="00853681">
        <w:rPr>
          <w:rStyle w:val="Char4"/>
          <w:rFonts w:hint="cs"/>
          <w:rtl/>
        </w:rPr>
        <w:t>گونه که آتش را از درخت سبز بیرون</w:t>
      </w:r>
      <w:r w:rsidR="003869A5">
        <w:rPr>
          <w:rStyle w:val="Char4"/>
          <w:rFonts w:hint="cs"/>
          <w:rtl/>
        </w:rPr>
        <w:t xml:space="preserve"> می‌</w:t>
      </w:r>
      <w:r w:rsidRPr="00853681">
        <w:rPr>
          <w:rStyle w:val="Char4"/>
          <w:rFonts w:hint="cs"/>
          <w:rtl/>
        </w:rPr>
        <w:t>آورد.</w:t>
      </w:r>
    </w:p>
    <w:p w:rsidR="00483B5B" w:rsidRPr="006020D2" w:rsidRDefault="00483B5B" w:rsidP="00DD1FA9">
      <w:pPr>
        <w:ind w:firstLine="284"/>
        <w:jc w:val="both"/>
        <w:rPr>
          <w:rFonts w:cs="B Yagut"/>
          <w:rtl/>
        </w:rPr>
      </w:pPr>
      <w:r w:rsidRPr="00853681">
        <w:rPr>
          <w:rStyle w:val="Char4"/>
          <w:rFonts w:hint="cs"/>
          <w:rtl/>
        </w:rPr>
        <w:t>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وَضَرَبَ لَنَا مَثَل</w:t>
      </w:r>
      <w:r w:rsidRPr="004B58EF">
        <w:rPr>
          <w:rStyle w:val="Chard"/>
          <w:rFonts w:hint="cs"/>
          <w:rtl/>
        </w:rPr>
        <w:t>ٗا</w:t>
      </w:r>
      <w:r w:rsidRPr="004B58EF">
        <w:rPr>
          <w:rStyle w:val="Chard"/>
          <w:rtl/>
        </w:rPr>
        <w:t xml:space="preserve"> </w:t>
      </w:r>
      <w:r w:rsidRPr="004B58EF">
        <w:rPr>
          <w:rStyle w:val="Chard"/>
          <w:rFonts w:hint="cs"/>
          <w:rtl/>
        </w:rPr>
        <w:t>وَنَسِيَ</w:t>
      </w:r>
      <w:r w:rsidRPr="004B58EF">
        <w:rPr>
          <w:rStyle w:val="Chard"/>
          <w:rtl/>
        </w:rPr>
        <w:t xml:space="preserve"> </w:t>
      </w:r>
      <w:r w:rsidRPr="004B58EF">
        <w:rPr>
          <w:rStyle w:val="Chard"/>
          <w:rFonts w:hint="cs"/>
          <w:rtl/>
        </w:rPr>
        <w:t>خَلۡقَهُۥۖ</w:t>
      </w:r>
      <w:r w:rsidRPr="004B58EF">
        <w:rPr>
          <w:rStyle w:val="Chard"/>
          <w:rtl/>
        </w:rPr>
        <w:t xml:space="preserve"> قَالَ مَن يُحۡيِ </w:t>
      </w:r>
      <w:r w:rsidRPr="004B58EF">
        <w:rPr>
          <w:rStyle w:val="Chard"/>
          <w:rFonts w:hint="cs"/>
          <w:rtl/>
        </w:rPr>
        <w:t>ٱلۡعِظَٰمَ</w:t>
      </w:r>
      <w:r w:rsidRPr="004B58EF">
        <w:rPr>
          <w:rStyle w:val="Chard"/>
          <w:rtl/>
        </w:rPr>
        <w:t xml:space="preserve"> وَهِيَ رَمِيم</w:t>
      </w:r>
      <w:r w:rsidRPr="004B58EF">
        <w:rPr>
          <w:rStyle w:val="Chard"/>
          <w:rFonts w:hint="cs"/>
          <w:rtl/>
        </w:rPr>
        <w:t>ٞ</w:t>
      </w:r>
      <w:r w:rsidRPr="004B58EF">
        <w:rPr>
          <w:rStyle w:val="Chard"/>
          <w:rtl/>
        </w:rPr>
        <w:t xml:space="preserve">٧٨ قُلۡ يُحۡيِيهَا </w:t>
      </w:r>
      <w:r w:rsidRPr="004B58EF">
        <w:rPr>
          <w:rStyle w:val="Chard"/>
          <w:rFonts w:hint="cs"/>
          <w:rtl/>
        </w:rPr>
        <w:t>ٱلَّذِيٓ</w:t>
      </w:r>
      <w:r w:rsidRPr="004B58EF">
        <w:rPr>
          <w:rStyle w:val="Chard"/>
          <w:rtl/>
        </w:rPr>
        <w:t xml:space="preserve"> أَنشَأَهَآ أَوَّلَ مَرَّةٖۖ وَهُوَ بِكُلِّ خَلۡقٍ عَلِيمٌ٧٩ </w:t>
      </w:r>
      <w:r w:rsidRPr="004B58EF">
        <w:rPr>
          <w:rStyle w:val="Chard"/>
          <w:rFonts w:hint="cs"/>
          <w:rtl/>
        </w:rPr>
        <w:t>ٱلَّذِي</w:t>
      </w:r>
      <w:r w:rsidRPr="004B58EF">
        <w:rPr>
          <w:rStyle w:val="Chard"/>
          <w:rtl/>
        </w:rPr>
        <w:t xml:space="preserve"> جَعَلَ لَكُم مِّنَ </w:t>
      </w:r>
      <w:r w:rsidRPr="004B58EF">
        <w:rPr>
          <w:rStyle w:val="Chard"/>
          <w:rFonts w:hint="cs"/>
          <w:rtl/>
        </w:rPr>
        <w:t>ٱلشَّجَرِ</w:t>
      </w:r>
      <w:r w:rsidRPr="004B58EF">
        <w:rPr>
          <w:rStyle w:val="Chard"/>
          <w:rtl/>
        </w:rPr>
        <w:t xml:space="preserve"> </w:t>
      </w:r>
      <w:r w:rsidRPr="004B58EF">
        <w:rPr>
          <w:rStyle w:val="Chard"/>
          <w:rFonts w:hint="cs"/>
          <w:rtl/>
        </w:rPr>
        <w:t>ٱلۡأَخۡضَرِ</w:t>
      </w:r>
      <w:r w:rsidRPr="004B58EF">
        <w:rPr>
          <w:rStyle w:val="Chard"/>
          <w:rtl/>
        </w:rPr>
        <w:t xml:space="preserve"> نَارٗا فَإِذَآ أَنتُم مِّنۡهُ تُوقِدُونَ٨٠</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78-80]</w:t>
      </w:r>
      <w:r w:rsidRPr="0098582D">
        <w:rPr>
          <w:rStyle w:val="Char6"/>
          <w:rFonts w:eastAsia="Calibri" w:hint="cs"/>
          <w:rtl/>
        </w:rPr>
        <w:t>.</w:t>
      </w:r>
      <w:r w:rsidRPr="00853681">
        <w:rPr>
          <w:rStyle w:val="Char4"/>
          <w:rFonts w:hint="cs"/>
          <w:rtl/>
        </w:rPr>
        <w:t xml:space="preserve"> «</w:t>
      </w:r>
      <w:r w:rsidRPr="00E2122B">
        <w:rPr>
          <w:rStyle w:val="Char7"/>
          <w:rFonts w:hint="cs"/>
          <w:rtl/>
        </w:rPr>
        <w:t>برای ما مثالی</w:t>
      </w:r>
      <w:r w:rsidR="003869A5">
        <w:rPr>
          <w:rStyle w:val="Char7"/>
          <w:rFonts w:hint="cs"/>
          <w:rtl/>
        </w:rPr>
        <w:t xml:space="preserve"> می‌</w:t>
      </w:r>
      <w:r w:rsidRPr="00E2122B">
        <w:rPr>
          <w:rStyle w:val="Char7"/>
          <w:rFonts w:hint="cs"/>
          <w:rtl/>
        </w:rPr>
        <w:t>زند و آفرینش خود را (از خاک) فراموش</w:t>
      </w:r>
      <w:r w:rsidR="003869A5">
        <w:rPr>
          <w:rStyle w:val="Char7"/>
          <w:rFonts w:hint="cs"/>
          <w:rtl/>
        </w:rPr>
        <w:t xml:space="preserve"> می‌</w:t>
      </w:r>
      <w:r w:rsidRPr="00E2122B">
        <w:rPr>
          <w:rStyle w:val="Char7"/>
          <w:rFonts w:hint="cs"/>
          <w:rtl/>
        </w:rPr>
        <w:t>کند و</w:t>
      </w:r>
      <w:r w:rsidR="003869A5">
        <w:rPr>
          <w:rStyle w:val="Char7"/>
          <w:rFonts w:hint="cs"/>
          <w:rtl/>
        </w:rPr>
        <w:t xml:space="preserve"> می‌</w:t>
      </w:r>
      <w:r w:rsidRPr="00E2122B">
        <w:rPr>
          <w:rStyle w:val="Char7"/>
          <w:rFonts w:hint="cs"/>
          <w:rtl/>
        </w:rPr>
        <w:t>گوید: چه کسی</w:t>
      </w:r>
      <w:r w:rsidR="003869A5">
        <w:rPr>
          <w:rStyle w:val="Char7"/>
          <w:rFonts w:hint="cs"/>
          <w:rtl/>
        </w:rPr>
        <w:t xml:space="preserve"> می‌</w:t>
      </w:r>
      <w:r w:rsidRPr="00E2122B">
        <w:rPr>
          <w:rStyle w:val="Char7"/>
          <w:rFonts w:hint="cs"/>
          <w:rtl/>
        </w:rPr>
        <w:t>تواند این استخوان</w:t>
      </w:r>
      <w:r w:rsidR="00F3583E">
        <w:rPr>
          <w:rStyle w:val="Char7"/>
          <w:rFonts w:hint="cs"/>
          <w:rtl/>
        </w:rPr>
        <w:t>‌های</w:t>
      </w:r>
      <w:r w:rsidRPr="00E2122B">
        <w:rPr>
          <w:rStyle w:val="Char7"/>
          <w:rFonts w:hint="cs"/>
          <w:rtl/>
        </w:rPr>
        <w:t>ی را که پوسیده و فرسوده</w:t>
      </w:r>
      <w:r w:rsidR="00AD6714">
        <w:rPr>
          <w:rStyle w:val="Char7"/>
          <w:rFonts w:hint="cs"/>
          <w:rtl/>
        </w:rPr>
        <w:t>‌اند</w:t>
      </w:r>
      <w:r w:rsidRPr="00E2122B">
        <w:rPr>
          <w:rStyle w:val="Char7"/>
          <w:rFonts w:hint="cs"/>
          <w:rtl/>
        </w:rPr>
        <w:t xml:space="preserve"> زنده گرداند؟! * بگو: کسی آنها را زنده</w:t>
      </w:r>
      <w:r w:rsidR="003869A5">
        <w:rPr>
          <w:rStyle w:val="Char7"/>
          <w:rFonts w:hint="cs"/>
          <w:rtl/>
        </w:rPr>
        <w:t xml:space="preserve"> می‌</w:t>
      </w:r>
      <w:r w:rsidRPr="00E2122B">
        <w:rPr>
          <w:rStyle w:val="Char7"/>
          <w:rFonts w:hint="cs"/>
          <w:rtl/>
        </w:rPr>
        <w:t>گرداند که آنها را نخستین بار (از نیستی به هستی آورده است و آنها را بدون الگو و مدل) آفریده است، و او بس آگاه از (احوال و اوضاع و چگونگی و ویژگی) همۀ آفریدگان است. * آن کسی که از درخت سبز، برای شما آتش بیافریده است، و شما با آن، آتش روشن</w:t>
      </w:r>
      <w:r w:rsidR="003869A5">
        <w:rPr>
          <w:rStyle w:val="Char7"/>
          <w:rFonts w:hint="cs"/>
          <w:rtl/>
        </w:rPr>
        <w:t xml:space="preserve"> می‌</w:t>
      </w:r>
      <w:r w:rsidRPr="00E2122B">
        <w:rPr>
          <w:rStyle w:val="Char7"/>
          <w:rFonts w:hint="cs"/>
          <w:rtl/>
        </w:rPr>
        <w:t>کنید. (او که قادر بر رستاخیز انرژی</w:t>
      </w:r>
      <w:r w:rsidR="003869A5">
        <w:rPr>
          <w:rStyle w:val="Char7"/>
          <w:rFonts w:hint="cs"/>
          <w:rtl/>
        </w:rPr>
        <w:t xml:space="preserve">‌ها </w:t>
      </w:r>
      <w:r w:rsidRPr="00E2122B">
        <w:rPr>
          <w:rStyle w:val="Char7"/>
          <w:rFonts w:hint="cs"/>
          <w:rtl/>
        </w:rPr>
        <w:t>است، قادر به برانگیختن مردگان و بازگرداندن به زندگی دوبارۀ ایشان است</w:t>
      </w:r>
      <w:r w:rsidR="00E2122B" w:rsidRPr="00853681">
        <w:rPr>
          <w:rStyle w:val="Char4"/>
          <w:rFonts w:hint="cs"/>
          <w:rtl/>
        </w:rPr>
        <w:t>)</w:t>
      </w:r>
      <w:r w:rsidRPr="00853681">
        <w:rPr>
          <w:rStyle w:val="Char4"/>
          <w:rFonts w:hint="cs"/>
          <w:rtl/>
        </w:rPr>
        <w:t>»</w:t>
      </w:r>
      <w:r w:rsidR="00E2122B" w:rsidRPr="00853681">
        <w:rPr>
          <w:rStyle w:val="Char4"/>
          <w:rFonts w:hint="cs"/>
          <w:rtl/>
        </w:rPr>
        <w:t>.</w:t>
      </w:r>
    </w:p>
    <w:p w:rsidR="00483B5B" w:rsidRPr="006020D2" w:rsidRDefault="00483B5B" w:rsidP="00DD1FA9">
      <w:pPr>
        <w:pStyle w:val="a2"/>
        <w:rPr>
          <w:rtl/>
        </w:rPr>
      </w:pPr>
      <w:bookmarkStart w:id="182" w:name="_Toc439881759"/>
      <w:r w:rsidRPr="006020D2">
        <w:rPr>
          <w:rFonts w:hint="cs"/>
          <w:rtl/>
        </w:rPr>
        <w:t>قدرت خداوند بر آفرینش آسمان</w:t>
      </w:r>
      <w:r w:rsidR="003869A5">
        <w:rPr>
          <w:rFonts w:hint="cs"/>
          <w:rtl/>
        </w:rPr>
        <w:t xml:space="preserve">‌ها </w:t>
      </w:r>
      <w:r w:rsidRPr="006020D2">
        <w:rPr>
          <w:rFonts w:hint="cs"/>
          <w:rtl/>
        </w:rPr>
        <w:t>و زمین</w:t>
      </w:r>
      <w:bookmarkEnd w:id="182"/>
    </w:p>
    <w:p w:rsidR="00483B5B" w:rsidRPr="00853681" w:rsidRDefault="00483B5B" w:rsidP="00DD1FA9">
      <w:pPr>
        <w:ind w:firstLine="284"/>
        <w:jc w:val="both"/>
        <w:rPr>
          <w:rStyle w:val="Char4"/>
          <w:rtl/>
        </w:rPr>
      </w:pPr>
      <w:r w:rsidRPr="00853681">
        <w:rPr>
          <w:rStyle w:val="Char4"/>
          <w:rFonts w:hint="cs"/>
          <w:rtl/>
        </w:rPr>
        <w:t>خداوند آسمان</w:t>
      </w:r>
      <w:r w:rsidR="003869A5">
        <w:rPr>
          <w:rStyle w:val="Char4"/>
          <w:rFonts w:hint="cs"/>
          <w:rtl/>
        </w:rPr>
        <w:t xml:space="preserve">‌ها </w:t>
      </w:r>
      <w:r w:rsidRPr="00853681">
        <w:rPr>
          <w:rStyle w:val="Char4"/>
          <w:rFonts w:hint="cs"/>
          <w:rtl/>
        </w:rPr>
        <w:t>و زمین با آن عظمت، شگفتی و استحکامی که دارند، را خداوند آفریده است، پس ذاتی که بر آفریدن این اشیای بزرگ و با عظمت تواناست، بر آفریدن چیزی کمتر و حقیرتر بیشتر قدرت دارد.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أَوَ لَيۡسَ </w:t>
      </w:r>
      <w:r w:rsidRPr="004B58EF">
        <w:rPr>
          <w:rStyle w:val="Chard"/>
          <w:rFonts w:hint="cs"/>
          <w:rtl/>
        </w:rPr>
        <w:t>ٱلَّذِي</w:t>
      </w:r>
      <w:r w:rsidRPr="004B58EF">
        <w:rPr>
          <w:rStyle w:val="Chard"/>
          <w:rtl/>
        </w:rPr>
        <w:t xml:space="preserve"> خَلَقَ </w:t>
      </w:r>
      <w:r w:rsidRPr="004B58EF">
        <w:rPr>
          <w:rStyle w:val="Chard"/>
          <w:rFonts w:hint="cs"/>
          <w:rtl/>
        </w:rPr>
        <w:t>ٱلسَّمَٰوَٰتِ</w:t>
      </w:r>
      <w:r w:rsidRPr="004B58EF">
        <w:rPr>
          <w:rStyle w:val="Chard"/>
          <w:rtl/>
        </w:rPr>
        <w:t xml:space="preserve"> وَ</w:t>
      </w:r>
      <w:r w:rsidRPr="004B58EF">
        <w:rPr>
          <w:rStyle w:val="Chard"/>
          <w:rFonts w:hint="cs"/>
          <w:rtl/>
        </w:rPr>
        <w:t>ٱلۡأَرۡضَ</w:t>
      </w:r>
      <w:r w:rsidRPr="004B58EF">
        <w:rPr>
          <w:rStyle w:val="Chard"/>
          <w:rtl/>
        </w:rPr>
        <w:t xml:space="preserve"> بِقَٰدِرٍ عَلَىٰٓ أَن يَخۡلُقَ مِثۡلَهُمۚ بَلَىٰ وَهُوَ </w:t>
      </w:r>
      <w:r w:rsidRPr="004B58EF">
        <w:rPr>
          <w:rStyle w:val="Chard"/>
          <w:rFonts w:hint="cs"/>
          <w:rtl/>
        </w:rPr>
        <w:t>ٱلۡخَلَّٰقُ</w:t>
      </w:r>
      <w:r w:rsidRPr="004B58EF">
        <w:rPr>
          <w:rStyle w:val="Chard"/>
          <w:rtl/>
        </w:rPr>
        <w:t xml:space="preserve"> </w:t>
      </w:r>
      <w:r w:rsidRPr="004B58EF">
        <w:rPr>
          <w:rStyle w:val="Chard"/>
          <w:rFonts w:hint="cs"/>
          <w:rtl/>
        </w:rPr>
        <w:t>ٱلۡعَلِيمُ</w:t>
      </w:r>
      <w:r w:rsidRPr="004B58EF">
        <w:rPr>
          <w:rStyle w:val="Chard"/>
          <w:rtl/>
        </w:rPr>
        <w:t>٨١</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81]</w:t>
      </w:r>
      <w:r w:rsidRPr="0098582D">
        <w:rPr>
          <w:rStyle w:val="Char6"/>
          <w:rFonts w:eastAsia="Calibri" w:hint="cs"/>
          <w:rtl/>
        </w:rPr>
        <w:t>.</w:t>
      </w:r>
      <w:r w:rsidRPr="00853681">
        <w:rPr>
          <w:rStyle w:val="Char4"/>
          <w:rFonts w:hint="cs"/>
          <w:rtl/>
        </w:rPr>
        <w:t xml:space="preserve"> «</w:t>
      </w:r>
      <w:r w:rsidRPr="00E2122B">
        <w:rPr>
          <w:rStyle w:val="Char7"/>
          <w:rFonts w:hint="cs"/>
          <w:rtl/>
        </w:rPr>
        <w:t>آیا کسی که آسمان</w:t>
      </w:r>
      <w:r w:rsidR="003869A5">
        <w:rPr>
          <w:rStyle w:val="Char7"/>
          <w:rFonts w:hint="cs"/>
          <w:rtl/>
        </w:rPr>
        <w:t xml:space="preserve">‌ها </w:t>
      </w:r>
      <w:r w:rsidRPr="00E2122B">
        <w:rPr>
          <w:rStyle w:val="Char7"/>
          <w:rFonts w:hint="cs"/>
          <w:rtl/>
        </w:rPr>
        <w:t>و زمین را آفریده است، قدرت ندارد (انسان</w:t>
      </w:r>
      <w:r w:rsidR="00F3583E">
        <w:rPr>
          <w:rStyle w:val="Char7"/>
          <w:rFonts w:hint="cs"/>
          <w:rtl/>
        </w:rPr>
        <w:t>‌های</w:t>
      </w:r>
      <w:r w:rsidRPr="00E2122B">
        <w:rPr>
          <w:rStyle w:val="Char7"/>
          <w:rFonts w:hint="cs"/>
          <w:rtl/>
        </w:rPr>
        <w:t xml:space="preserve"> خاک شده را دوباره) به گونۀ خودشان بیافریند؟ آری! (می تواند چنین کند) چرا که او آفریدگار بس آگاه و دانا است</w:t>
      </w:r>
      <w:r w:rsidRPr="00853681">
        <w:rPr>
          <w:rStyle w:val="Char4"/>
          <w:rFonts w:hint="cs"/>
          <w:rtl/>
        </w:rPr>
        <w:t>»</w:t>
      </w:r>
      <w:r w:rsidR="00E2122B" w:rsidRPr="00853681">
        <w:rPr>
          <w:rStyle w:val="Char4"/>
          <w:rFonts w:hint="cs"/>
          <w:rtl/>
        </w:rPr>
        <w:t>.</w:t>
      </w:r>
    </w:p>
    <w:p w:rsidR="00483B5B" w:rsidRPr="006020D2" w:rsidRDefault="00483B5B" w:rsidP="00DD1FA9">
      <w:pPr>
        <w:pStyle w:val="a2"/>
        <w:rPr>
          <w:rtl/>
        </w:rPr>
      </w:pPr>
      <w:bookmarkStart w:id="183" w:name="_Toc439881760"/>
      <w:r w:rsidRPr="006020D2">
        <w:rPr>
          <w:rFonts w:hint="cs"/>
          <w:rtl/>
        </w:rPr>
        <w:t>وضعیت کسانی که در قبرها قرار نگرفتند</w:t>
      </w:r>
      <w:bookmarkEnd w:id="183"/>
    </w:p>
    <w:p w:rsidR="00483B5B" w:rsidRPr="00853681" w:rsidRDefault="00483B5B" w:rsidP="00DD1FA9">
      <w:pPr>
        <w:ind w:firstLine="284"/>
        <w:jc w:val="both"/>
        <w:rPr>
          <w:rStyle w:val="Char4"/>
          <w:rtl/>
        </w:rPr>
      </w:pPr>
      <w:r w:rsidRPr="00853681">
        <w:rPr>
          <w:rStyle w:val="Char4"/>
          <w:rFonts w:hint="cs"/>
          <w:rtl/>
        </w:rPr>
        <w:t>کسی که در آب غرق شده و ماهی</w:t>
      </w:r>
      <w:r w:rsidR="00F3583E">
        <w:rPr>
          <w:rStyle w:val="Char4"/>
          <w:rFonts w:hint="cs"/>
          <w:rtl/>
        </w:rPr>
        <w:t xml:space="preserve">‌ها </w:t>
      </w:r>
      <w:r w:rsidRPr="00853681">
        <w:rPr>
          <w:rStyle w:val="Char4"/>
          <w:rFonts w:hint="cs"/>
          <w:rtl/>
        </w:rPr>
        <w:t>وی را بخورند و در شکمشان متلاشی گردند، یا سوخته و خاکستر گردد، یا درندگان وی را بخورند، یا هر کسی که به مرگ طبیعی خویش نمیرد و مانند سایر مردم در قبر دفن نشود، قطعا بعث و نشور شامل این گونه افراد نیز خواهد شد.</w:t>
      </w:r>
    </w:p>
    <w:p w:rsidR="00483B5B" w:rsidRPr="00853681" w:rsidRDefault="00483B5B" w:rsidP="00DD1FA9">
      <w:pPr>
        <w:ind w:firstLine="284"/>
        <w:jc w:val="both"/>
        <w:rPr>
          <w:rStyle w:val="Char4"/>
          <w:rtl/>
        </w:rPr>
      </w:pPr>
      <w:r w:rsidRPr="00853681">
        <w:rPr>
          <w:rStyle w:val="Char4"/>
          <w:rFonts w:hint="cs"/>
          <w:rtl/>
        </w:rPr>
        <w:t xml:space="preserve"> رسول خدا</w:t>
      </w:r>
      <w:r w:rsidR="00A940B9">
        <w:rPr>
          <w:rStyle w:val="Char4"/>
          <w:rFonts w:hint="cs"/>
          <w:rtl/>
        </w:rPr>
        <w:t xml:space="preserve"> </w:t>
      </w:r>
      <w:r w:rsidR="009414F6" w:rsidRPr="009414F6">
        <w:rPr>
          <w:rFonts w:cs="CTraditional Arabic" w:hint="cs"/>
          <w:rtl/>
        </w:rPr>
        <w:t>ج</w:t>
      </w:r>
      <w:r w:rsidRPr="00853681">
        <w:rPr>
          <w:rStyle w:val="Char4"/>
          <w:rFonts w:hint="cs"/>
          <w:rtl/>
        </w:rPr>
        <w:t xml:space="preserve"> داستان فردی از گذشتگان را نقل کرده و</w:t>
      </w:r>
      <w:r w:rsidR="003869A5">
        <w:rPr>
          <w:rStyle w:val="Char4"/>
          <w:rFonts w:hint="cs"/>
          <w:rtl/>
        </w:rPr>
        <w:t xml:space="preserve"> می‌</w:t>
      </w:r>
      <w:r w:rsidRPr="00853681">
        <w:rPr>
          <w:rStyle w:val="Char4"/>
          <w:rFonts w:hint="cs"/>
          <w:rtl/>
        </w:rPr>
        <w:t xml:space="preserve">فرماید: «... خداوند به او مال و فرزند بخشید، وقتی زمان مرگش فرا رسید، رو به فرزندانش </w:t>
      </w:r>
      <w:r w:rsidR="00A45672">
        <w:rPr>
          <w:rStyle w:val="Char4"/>
          <w:rFonts w:hint="cs"/>
          <w:rtl/>
        </w:rPr>
        <w:t>گفت: من چگونه پدری برایتان بوده</w:t>
      </w:r>
      <w:r w:rsidR="00A45672">
        <w:rPr>
          <w:rStyle w:val="Char4"/>
          <w:rFonts w:hint="eastAsia"/>
          <w:rtl/>
        </w:rPr>
        <w:t>‌</w:t>
      </w:r>
      <w:r w:rsidRPr="00853681">
        <w:rPr>
          <w:rStyle w:val="Char4"/>
          <w:rFonts w:hint="cs"/>
          <w:rtl/>
        </w:rPr>
        <w:t>ام؟ آنان</w:t>
      </w:r>
      <w:r w:rsidR="003869A5">
        <w:rPr>
          <w:rStyle w:val="Char4"/>
          <w:rFonts w:hint="cs"/>
          <w:rtl/>
        </w:rPr>
        <w:t xml:space="preserve"> می‌</w:t>
      </w:r>
      <w:r w:rsidRPr="00853681">
        <w:rPr>
          <w:rStyle w:val="Char4"/>
          <w:rFonts w:hint="cs"/>
          <w:rtl/>
        </w:rPr>
        <w:t>گو</w:t>
      </w:r>
      <w:r w:rsidR="00A45672">
        <w:rPr>
          <w:rStyle w:val="Char4"/>
          <w:rFonts w:hint="cs"/>
          <w:rtl/>
        </w:rPr>
        <w:t>یند: تو برایمان بهترین پدر بوده</w:t>
      </w:r>
      <w:r w:rsidR="00A45672">
        <w:rPr>
          <w:rStyle w:val="Char4"/>
          <w:rFonts w:hint="eastAsia"/>
          <w:rtl/>
        </w:rPr>
        <w:t>‌</w:t>
      </w:r>
      <w:r w:rsidRPr="00853681">
        <w:rPr>
          <w:rStyle w:val="Char4"/>
          <w:rFonts w:hint="cs"/>
          <w:rtl/>
        </w:rPr>
        <w:t>ای.</w:t>
      </w:r>
      <w:r w:rsidR="003869A5">
        <w:rPr>
          <w:rStyle w:val="Char4"/>
          <w:rFonts w:hint="cs"/>
          <w:rtl/>
        </w:rPr>
        <w:t xml:space="preserve"> می‌</w:t>
      </w:r>
      <w:r w:rsidRPr="00853681">
        <w:rPr>
          <w:rStyle w:val="Char4"/>
          <w:rFonts w:hint="cs"/>
          <w:rtl/>
        </w:rPr>
        <w:t>گوید: پس من هیچ عمل خیری را انجام نداده ام. لذا هر گاه مردم، مرا بسوزانید، و چون به زغال تبدیل شد</w:t>
      </w:r>
      <w:r w:rsidR="00A45672">
        <w:rPr>
          <w:rStyle w:val="Char4"/>
          <w:rFonts w:hint="cs"/>
          <w:rtl/>
        </w:rPr>
        <w:t>م، آن گاه مرا خُرد نمایید، و هر</w:t>
      </w:r>
      <w:r w:rsidRPr="00853681">
        <w:rPr>
          <w:rStyle w:val="Char4"/>
          <w:rFonts w:hint="cs"/>
          <w:rtl/>
        </w:rPr>
        <w:t>گاه طوفانی آمد، خاکسترهایم را به دریا بیندازید، سوگند به الله! اگر خداوند بر برانگیخته کردن من قدرت پیدا کند، چنان عذاب و کیفری به من دهد که</w:t>
      </w:r>
      <w:r w:rsidR="00A45672">
        <w:rPr>
          <w:rStyle w:val="Char4"/>
          <w:rFonts w:hint="cs"/>
          <w:rtl/>
        </w:rPr>
        <w:t xml:space="preserve"> به هیچ یک از جهانیان نداده است</w:t>
      </w:r>
      <w:r w:rsidRPr="009414F6">
        <w:rPr>
          <w:rStyle w:val="Char4"/>
          <w:vertAlign w:val="superscript"/>
          <w:rtl/>
        </w:rPr>
        <w:footnoteReference w:id="128"/>
      </w:r>
      <w:r w:rsidR="00A45672">
        <w:rPr>
          <w:rStyle w:val="Char4"/>
          <w:rFonts w:hint="cs"/>
          <w:rtl/>
        </w:rPr>
        <w:t>.</w:t>
      </w:r>
      <w:r w:rsidRPr="00853681">
        <w:rPr>
          <w:rStyle w:val="Char4"/>
          <w:rFonts w:hint="cs"/>
          <w:rtl/>
        </w:rPr>
        <w:t xml:space="preserve"> از این رو از آنان پیمان گرفت که پس از مرگش چنین بکنند</w:t>
      </w:r>
      <w:r w:rsidR="00A940B9">
        <w:rPr>
          <w:rStyle w:val="Char4"/>
          <w:rFonts w:hint="cs"/>
          <w:rtl/>
        </w:rPr>
        <w:t>»</w:t>
      </w:r>
      <w:r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چون این فرد وفات کرد، فرزندان به وصیتش عمل کردند و در روزی طوفانی ذرّه</w:t>
      </w:r>
      <w:r w:rsidR="004F1F83">
        <w:rPr>
          <w:rStyle w:val="Char4"/>
          <w:rFonts w:hint="cs"/>
          <w:rtl/>
        </w:rPr>
        <w:t>‌‌های</w:t>
      </w:r>
      <w:r w:rsidRPr="00853681">
        <w:rPr>
          <w:rStyle w:val="Char4"/>
          <w:rFonts w:hint="cs"/>
          <w:rtl/>
        </w:rPr>
        <w:t xml:space="preserve"> بدنش را به باد دادند. خداوند به زمین دستور داد: هم</w:t>
      </w:r>
      <w:r w:rsidR="00937F46">
        <w:rPr>
          <w:rStyle w:val="Char4"/>
          <w:rFonts w:hint="cs"/>
          <w:rtl/>
        </w:rPr>
        <w:t>ۀ</w:t>
      </w:r>
      <w:r w:rsidRPr="00853681">
        <w:rPr>
          <w:rStyle w:val="Char4"/>
          <w:rFonts w:hint="cs"/>
          <w:rtl/>
        </w:rPr>
        <w:t xml:space="preserve"> آنچه را که در درونت داری، گرد آور و زمین نیز به فرمان الهی عمل نمود، ناگهان آن فرد در بارگاه الهی حاضر شده و ایستاد. خداوند از او پرسید: ای بند</w:t>
      </w:r>
      <w:r w:rsidR="00937F46">
        <w:rPr>
          <w:rStyle w:val="Char4"/>
          <w:rFonts w:hint="cs"/>
          <w:rtl/>
        </w:rPr>
        <w:t>ۀ</w:t>
      </w:r>
      <w:r w:rsidRPr="00853681">
        <w:rPr>
          <w:rStyle w:val="Char4"/>
          <w:rFonts w:hint="cs"/>
          <w:rtl/>
        </w:rPr>
        <w:t xml:space="preserve"> من! چه چیزی تو را وادار کرد که چنین کاری انجام دهی؟ گفت: خدایا! از ترس تو چنین کاری انجام دادم. از این رو خداوند ن</w:t>
      </w:r>
      <w:r w:rsidR="00A940B9">
        <w:rPr>
          <w:rStyle w:val="Char4"/>
          <w:rFonts w:hint="cs"/>
          <w:rtl/>
        </w:rPr>
        <w:t>یز او را به خاطر این کارش بخشید</w:t>
      </w:r>
      <w:r w:rsidRPr="009414F6">
        <w:rPr>
          <w:rStyle w:val="Char4"/>
          <w:vertAlign w:val="superscript"/>
          <w:rtl/>
        </w:rPr>
        <w:footnoteReference w:id="129"/>
      </w:r>
      <w:r w:rsidR="00A940B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هم</w:t>
      </w:r>
      <w:r w:rsidR="00937F46">
        <w:rPr>
          <w:rStyle w:val="Char4"/>
          <w:rFonts w:hint="cs"/>
          <w:rtl/>
        </w:rPr>
        <w:t>ۀ</w:t>
      </w:r>
      <w:r w:rsidRPr="00853681">
        <w:rPr>
          <w:rStyle w:val="Char4"/>
          <w:rFonts w:hint="cs"/>
          <w:rtl/>
        </w:rPr>
        <w:t xml:space="preserve"> آفریدگان زنده بر</w:t>
      </w:r>
      <w:r w:rsidR="003869A5">
        <w:rPr>
          <w:rStyle w:val="Char4"/>
          <w:rFonts w:hint="cs"/>
          <w:rtl/>
        </w:rPr>
        <w:t xml:space="preserve"> می‌</w:t>
      </w:r>
      <w:r w:rsidRPr="00853681">
        <w:rPr>
          <w:rStyle w:val="Char4"/>
          <w:rFonts w:hint="cs"/>
          <w:rtl/>
        </w:rPr>
        <w:t>خیزند، و به تجمع گاه رستاخیز سوق داده</w:t>
      </w:r>
      <w:r w:rsidR="003869A5">
        <w:rPr>
          <w:rStyle w:val="Char4"/>
          <w:rFonts w:hint="cs"/>
          <w:rtl/>
        </w:rPr>
        <w:t xml:space="preserve"> می‌</w:t>
      </w:r>
      <w:r w:rsidRPr="00853681">
        <w:rPr>
          <w:rStyle w:val="Char4"/>
          <w:rFonts w:hint="cs"/>
          <w:rtl/>
        </w:rPr>
        <w:t>شوند تا جزای اعمالشان را ببینند و در میانشان داوری صورت گیرد.</w:t>
      </w:r>
    </w:p>
    <w:p w:rsidR="00483B5B" w:rsidRPr="006020D2" w:rsidRDefault="00483B5B" w:rsidP="00E779FF">
      <w:pPr>
        <w:pStyle w:val="a1"/>
        <w:rPr>
          <w:rtl/>
        </w:rPr>
      </w:pPr>
      <w:bookmarkStart w:id="184" w:name="_Toc439881761"/>
      <w:r w:rsidRPr="006020D2">
        <w:rPr>
          <w:rFonts w:hint="cs"/>
          <w:rtl/>
        </w:rPr>
        <w:t>کیفیت و چگونگی بعث</w:t>
      </w:r>
      <w:bookmarkEnd w:id="184"/>
    </w:p>
    <w:p w:rsidR="00483B5B" w:rsidRPr="00937F46" w:rsidRDefault="00483B5B" w:rsidP="00DD1FA9">
      <w:pPr>
        <w:ind w:firstLine="284"/>
        <w:jc w:val="both"/>
        <w:rPr>
          <w:rStyle w:val="Char4"/>
          <w:rFonts w:eastAsia="MS Mincho"/>
          <w:rtl/>
        </w:rPr>
      </w:pPr>
      <w:r w:rsidRPr="00853681">
        <w:rPr>
          <w:rStyle w:val="Char4"/>
          <w:rFonts w:hint="cs"/>
          <w:rtl/>
        </w:rPr>
        <w:t>امور غیبی فقط از طریق وحی گرفته</w:t>
      </w:r>
      <w:r w:rsidR="003869A5">
        <w:rPr>
          <w:rStyle w:val="Char4"/>
          <w:rFonts w:hint="cs"/>
          <w:rtl/>
        </w:rPr>
        <w:t xml:space="preserve"> می‌</w:t>
      </w:r>
      <w:r w:rsidRPr="00853681">
        <w:rPr>
          <w:rStyle w:val="Char4"/>
          <w:rFonts w:hint="cs"/>
          <w:rtl/>
        </w:rPr>
        <w:t>شوند و رسول خدا</w:t>
      </w:r>
      <w:r w:rsidR="00A940B9">
        <w:rPr>
          <w:rStyle w:val="Char4"/>
          <w:rFonts w:hint="cs"/>
          <w:rtl/>
        </w:rPr>
        <w:t xml:space="preserve"> </w:t>
      </w:r>
      <w:r w:rsidR="009414F6" w:rsidRPr="009414F6">
        <w:rPr>
          <w:rFonts w:cs="CTraditional Arabic" w:hint="cs"/>
          <w:rtl/>
        </w:rPr>
        <w:t>ج</w:t>
      </w:r>
      <w:r w:rsidRPr="00853681">
        <w:rPr>
          <w:rStyle w:val="Char4"/>
          <w:rFonts w:hint="cs"/>
          <w:rtl/>
        </w:rPr>
        <w:t xml:space="preserve"> در برخی از احادیث ما را با تفصیل از کیفیت بعث و فاصل</w:t>
      </w:r>
      <w:r w:rsidR="00937F46">
        <w:rPr>
          <w:rStyle w:val="Char4"/>
          <w:rFonts w:hint="cs"/>
          <w:rtl/>
        </w:rPr>
        <w:t>ۀ</w:t>
      </w:r>
      <w:r w:rsidRPr="00853681">
        <w:rPr>
          <w:rStyle w:val="Char4"/>
          <w:rFonts w:hint="cs"/>
          <w:rtl/>
        </w:rPr>
        <w:t xml:space="preserve"> مدت زمان دو دمیدن در صور خبر داده است. چنان که در حدیثی فرموده</w:t>
      </w:r>
      <w:r w:rsidR="00AD6714">
        <w:rPr>
          <w:rStyle w:val="Char4"/>
          <w:rFonts w:hint="cs"/>
          <w:rtl/>
        </w:rPr>
        <w:t>‌اند</w:t>
      </w:r>
      <w:r w:rsidRPr="00937F46">
        <w:rPr>
          <w:rStyle w:val="Char4"/>
          <w:rFonts w:hint="cs"/>
          <w:rtl/>
        </w:rPr>
        <w:t>:</w:t>
      </w:r>
    </w:p>
    <w:p w:rsidR="00483B5B" w:rsidRPr="00937F46" w:rsidRDefault="00483B5B" w:rsidP="00DD1FA9">
      <w:pPr>
        <w:ind w:firstLine="284"/>
        <w:jc w:val="both"/>
        <w:rPr>
          <w:rStyle w:val="Char4"/>
          <w:rtl/>
        </w:rPr>
      </w:pPr>
      <w:r w:rsidRPr="00937F46">
        <w:rPr>
          <w:rStyle w:val="Char4"/>
          <w:rFonts w:eastAsia="MS Mincho" w:hint="cs"/>
          <w:rtl/>
        </w:rPr>
        <w:t>فاصل</w:t>
      </w:r>
      <w:r w:rsidR="00937F46">
        <w:rPr>
          <w:rStyle w:val="Char4"/>
          <w:rFonts w:eastAsia="MS Mincho" w:hint="cs"/>
          <w:rtl/>
        </w:rPr>
        <w:t>ۀ</w:t>
      </w:r>
      <w:r w:rsidRPr="00937F46">
        <w:rPr>
          <w:rStyle w:val="Char4"/>
          <w:rFonts w:eastAsia="MS Mincho" w:hint="cs"/>
          <w:rtl/>
        </w:rPr>
        <w:t xml:space="preserve"> م</w:t>
      </w:r>
      <w:r w:rsidR="00937F46">
        <w:rPr>
          <w:rStyle w:val="Char4"/>
          <w:rFonts w:eastAsia="MS Mincho" w:hint="cs"/>
          <w:rtl/>
        </w:rPr>
        <w:t>ی</w:t>
      </w:r>
      <w:r w:rsidRPr="00937F46">
        <w:rPr>
          <w:rStyle w:val="Char4"/>
          <w:rFonts w:eastAsia="MS Mincho" w:hint="cs"/>
          <w:rtl/>
        </w:rPr>
        <w:t>ان دو صور، چهل است.</w:t>
      </w:r>
      <w:r w:rsidRPr="00937F46">
        <w:rPr>
          <w:rStyle w:val="Char4"/>
          <w:rFonts w:hint="cs"/>
          <w:rtl/>
        </w:rPr>
        <w:t xml:space="preserve"> سپس افزود: آن گاه خداوند بارانی از آسمان فرو</w:t>
      </w:r>
      <w:r w:rsidR="003869A5">
        <w:rPr>
          <w:rStyle w:val="Char4"/>
          <w:rFonts w:hint="cs"/>
          <w:rtl/>
        </w:rPr>
        <w:t xml:space="preserve"> می‌</w:t>
      </w:r>
      <w:r w:rsidRPr="00937F46">
        <w:rPr>
          <w:rStyle w:val="Char4"/>
          <w:rFonts w:hint="cs"/>
          <w:rtl/>
        </w:rPr>
        <w:t>ریزد و آنان مانند گیاهان</w:t>
      </w:r>
      <w:r w:rsidR="003869A5">
        <w:rPr>
          <w:rStyle w:val="Char4"/>
          <w:rFonts w:hint="cs"/>
          <w:rtl/>
        </w:rPr>
        <w:t xml:space="preserve"> می‌</w:t>
      </w:r>
      <w:r w:rsidRPr="00937F46">
        <w:rPr>
          <w:rStyle w:val="Char4"/>
          <w:rFonts w:hint="cs"/>
          <w:rtl/>
        </w:rPr>
        <w:t xml:space="preserve">رویند، </w:t>
      </w:r>
      <w:r w:rsidRPr="00937F46">
        <w:rPr>
          <w:rStyle w:val="Char4"/>
          <w:rFonts w:eastAsia="MS Mincho" w:hint="cs"/>
          <w:rtl/>
        </w:rPr>
        <w:t>تمام اعضا</w:t>
      </w:r>
      <w:r w:rsidR="00937F46">
        <w:rPr>
          <w:rStyle w:val="Char4"/>
          <w:rFonts w:eastAsia="MS Mincho" w:hint="cs"/>
          <w:rtl/>
        </w:rPr>
        <w:t>ی</w:t>
      </w:r>
      <w:r w:rsidRPr="00937F46">
        <w:rPr>
          <w:rStyle w:val="Char4"/>
          <w:rFonts w:eastAsia="MS Mincho" w:hint="cs"/>
          <w:rtl/>
        </w:rPr>
        <w:t xml:space="preserve"> بدن انسان، از ب</w:t>
      </w:r>
      <w:r w:rsidR="00937F46">
        <w:rPr>
          <w:rStyle w:val="Char4"/>
          <w:rFonts w:eastAsia="MS Mincho" w:hint="cs"/>
          <w:rtl/>
        </w:rPr>
        <w:t>ی</w:t>
      </w:r>
      <w:r w:rsidRPr="00937F46">
        <w:rPr>
          <w:rStyle w:val="Char4"/>
          <w:rFonts w:eastAsia="MS Mincho" w:hint="cs"/>
          <w:rtl/>
        </w:rPr>
        <w:t>ن م</w:t>
      </w:r>
      <w:r w:rsidR="00937F46">
        <w:rPr>
          <w:rStyle w:val="Char4"/>
          <w:rFonts w:eastAsia="MS Mincho" w:hint="cs"/>
          <w:rtl/>
        </w:rPr>
        <w:t>ی</w:t>
      </w:r>
      <w:r w:rsidRPr="00937F46">
        <w:rPr>
          <w:rStyle w:val="Char4"/>
          <w:rFonts w:eastAsia="MS Mincho" w:hint="cs"/>
          <w:rtl/>
        </w:rPr>
        <w:t>‌رود مگر ب</w:t>
      </w:r>
      <w:r w:rsidR="00937F46">
        <w:rPr>
          <w:rStyle w:val="Char4"/>
          <w:rFonts w:eastAsia="MS Mincho" w:hint="cs"/>
          <w:rtl/>
        </w:rPr>
        <w:t>ی</w:t>
      </w:r>
      <w:r w:rsidRPr="00937F46">
        <w:rPr>
          <w:rStyle w:val="Char4"/>
          <w:rFonts w:eastAsia="MS Mincho" w:hint="cs"/>
          <w:rtl/>
        </w:rPr>
        <w:t xml:space="preserve">خ دُمش </w:t>
      </w:r>
      <w:r w:rsidR="00937F46">
        <w:rPr>
          <w:rStyle w:val="Char4"/>
          <w:rFonts w:eastAsia="MS Mincho" w:hint="cs"/>
          <w:rtl/>
        </w:rPr>
        <w:t>ک</w:t>
      </w:r>
      <w:r w:rsidRPr="00937F46">
        <w:rPr>
          <w:rStyle w:val="Char4"/>
          <w:rFonts w:eastAsia="MS Mincho" w:hint="cs"/>
          <w:rtl/>
        </w:rPr>
        <w:t>ه آفر</w:t>
      </w:r>
      <w:r w:rsidR="00937F46">
        <w:rPr>
          <w:rStyle w:val="Char4"/>
          <w:rFonts w:eastAsia="MS Mincho" w:hint="cs"/>
          <w:rtl/>
        </w:rPr>
        <w:t>ی</w:t>
      </w:r>
      <w:r w:rsidRPr="00937F46">
        <w:rPr>
          <w:rStyle w:val="Char4"/>
          <w:rFonts w:eastAsia="MS Mincho" w:hint="cs"/>
          <w:rtl/>
        </w:rPr>
        <w:t>نش، از آن شروع م</w:t>
      </w:r>
      <w:r w:rsidR="00937F46">
        <w:rPr>
          <w:rStyle w:val="Char4"/>
          <w:rFonts w:eastAsia="MS Mincho" w:hint="cs"/>
          <w:rtl/>
        </w:rPr>
        <w:t>ی</w:t>
      </w:r>
      <w:r w:rsidRPr="00937F46">
        <w:rPr>
          <w:rStyle w:val="Char4"/>
          <w:rFonts w:eastAsia="MS Mincho" w:hint="cs"/>
          <w:rtl/>
        </w:rPr>
        <w:t>‌شود</w:t>
      </w:r>
      <w:r w:rsidRPr="009414F6">
        <w:rPr>
          <w:rStyle w:val="FootnoteReference"/>
          <w:rFonts w:cs="IRNazli"/>
          <w:rtl/>
        </w:rPr>
        <w:footnoteReference w:id="130"/>
      </w:r>
      <w:r w:rsidR="00A940B9">
        <w:rPr>
          <w:rStyle w:val="Char4"/>
          <w:rFonts w:eastAsia="MS Mincho" w:hint="cs"/>
          <w:rtl/>
        </w:rPr>
        <w:t>.</w:t>
      </w:r>
    </w:p>
    <w:p w:rsidR="00483B5B" w:rsidRPr="00853681" w:rsidRDefault="00483B5B" w:rsidP="00DD1FA9">
      <w:pPr>
        <w:ind w:firstLine="284"/>
        <w:jc w:val="both"/>
        <w:rPr>
          <w:rStyle w:val="Char4"/>
          <w:rtl/>
        </w:rPr>
      </w:pPr>
      <w:r w:rsidRPr="00937F46">
        <w:rPr>
          <w:rStyle w:val="Char4"/>
          <w:rFonts w:hint="cs"/>
          <w:rtl/>
        </w:rPr>
        <w:t>ب</w:t>
      </w:r>
      <w:r w:rsidRPr="00853681">
        <w:rPr>
          <w:rStyle w:val="Char4"/>
          <w:rFonts w:hint="cs"/>
          <w:rtl/>
        </w:rPr>
        <w:t>نابراین، پس از دمیدن صور اول، هم</w:t>
      </w:r>
      <w:r w:rsidR="00937F46">
        <w:rPr>
          <w:rStyle w:val="Char4"/>
          <w:rFonts w:hint="cs"/>
          <w:rtl/>
        </w:rPr>
        <w:t>ۀ</w:t>
      </w:r>
      <w:r w:rsidRPr="00853681">
        <w:rPr>
          <w:rStyle w:val="Char4"/>
          <w:rFonts w:hint="cs"/>
          <w:rtl/>
        </w:rPr>
        <w:t xml:space="preserve"> موجودات در اثر آن زنده</w:t>
      </w:r>
      <w:r w:rsidR="003869A5">
        <w:rPr>
          <w:rStyle w:val="Char4"/>
          <w:rFonts w:hint="cs"/>
          <w:rtl/>
        </w:rPr>
        <w:t xml:space="preserve"> می‌</w:t>
      </w:r>
      <w:r w:rsidRPr="00853681">
        <w:rPr>
          <w:rStyle w:val="Char4"/>
          <w:rFonts w:hint="cs"/>
          <w:rtl/>
        </w:rPr>
        <w:t>میرند، و مدت زمانی که مقدار آن را جز خداوند کسی</w:t>
      </w:r>
      <w:r w:rsidR="003869A5">
        <w:rPr>
          <w:rStyle w:val="Char4"/>
          <w:rFonts w:hint="cs"/>
          <w:rtl/>
        </w:rPr>
        <w:t xml:space="preserve"> نمی‌</w:t>
      </w:r>
      <w:r w:rsidRPr="00853681">
        <w:rPr>
          <w:rStyle w:val="Char4"/>
          <w:rFonts w:hint="cs"/>
          <w:rtl/>
        </w:rPr>
        <w:t>داند، با همین حال باقی</w:t>
      </w:r>
      <w:r w:rsidR="003869A5">
        <w:rPr>
          <w:rStyle w:val="Char4"/>
          <w:rFonts w:hint="cs"/>
          <w:rtl/>
        </w:rPr>
        <w:t xml:space="preserve"> می‌</w:t>
      </w:r>
      <w:r w:rsidRPr="00853681">
        <w:rPr>
          <w:rStyle w:val="Char4"/>
          <w:rFonts w:hint="cs"/>
          <w:rtl/>
        </w:rPr>
        <w:t>مانند. آن گاه خداوند آبی</w:t>
      </w:r>
      <w:r w:rsidR="003869A5">
        <w:rPr>
          <w:rStyle w:val="Char4"/>
          <w:rFonts w:hint="cs"/>
          <w:rtl/>
        </w:rPr>
        <w:t xml:space="preserve"> می‌</w:t>
      </w:r>
      <w:r w:rsidRPr="00853681">
        <w:rPr>
          <w:rStyle w:val="Char4"/>
          <w:rFonts w:hint="cs"/>
          <w:rtl/>
        </w:rPr>
        <w:t>فرستد که در اثر آن اجسادشان</w:t>
      </w:r>
      <w:r w:rsidR="003869A5">
        <w:rPr>
          <w:rStyle w:val="Char4"/>
          <w:rFonts w:hint="cs"/>
          <w:rtl/>
        </w:rPr>
        <w:t xml:space="preserve"> می‌</w:t>
      </w:r>
      <w:r w:rsidRPr="00853681">
        <w:rPr>
          <w:rStyle w:val="Char4"/>
          <w:rFonts w:hint="cs"/>
          <w:rtl/>
        </w:rPr>
        <w:t>روید.</w:t>
      </w:r>
    </w:p>
    <w:p w:rsidR="00483B5B" w:rsidRPr="00853681" w:rsidRDefault="00483B5B" w:rsidP="00DD1FA9">
      <w:pPr>
        <w:ind w:firstLine="284"/>
        <w:jc w:val="both"/>
        <w:rPr>
          <w:rStyle w:val="Char4"/>
          <w:rtl/>
        </w:rPr>
      </w:pPr>
      <w:r w:rsidRPr="00853681">
        <w:rPr>
          <w:rStyle w:val="Char4"/>
          <w:rFonts w:hint="cs"/>
          <w:rtl/>
        </w:rPr>
        <w:t>و چون اجسادشان کامل شود، چه در قبرها یا در دریاها و بیابان</w:t>
      </w:r>
      <w:r w:rsidR="003869A5">
        <w:rPr>
          <w:rStyle w:val="Char4"/>
          <w:rFonts w:hint="eastAsia"/>
          <w:rtl/>
        </w:rPr>
        <w:t>‌</w:t>
      </w:r>
      <w:r w:rsidRPr="00853681">
        <w:rPr>
          <w:rStyle w:val="Char4"/>
          <w:rFonts w:hint="cs"/>
          <w:rtl/>
        </w:rPr>
        <w:t>ها، یا کوه</w:t>
      </w:r>
      <w:r w:rsidR="003869A5">
        <w:rPr>
          <w:rStyle w:val="Char4"/>
          <w:rFonts w:hint="cs"/>
          <w:rtl/>
        </w:rPr>
        <w:t xml:space="preserve">‌ها </w:t>
      </w:r>
      <w:r w:rsidRPr="00853681">
        <w:rPr>
          <w:rStyle w:val="Char4"/>
          <w:rFonts w:hint="cs"/>
          <w:rtl/>
        </w:rPr>
        <w:t>و درّه</w:t>
      </w:r>
      <w:r w:rsidR="004F1F83">
        <w:rPr>
          <w:rStyle w:val="Char4"/>
          <w:rFonts w:hint="cs"/>
          <w:rtl/>
        </w:rPr>
        <w:t>‌‌ها</w:t>
      </w:r>
      <w:r w:rsidRPr="00853681">
        <w:rPr>
          <w:rStyle w:val="Char4"/>
          <w:rFonts w:hint="cs"/>
          <w:rtl/>
        </w:rPr>
        <w:t xml:space="preserve">، چنان که خداوند فرموده است: </w:t>
      </w:r>
      <w:r w:rsidR="0098582D" w:rsidRPr="0098582D">
        <w:rPr>
          <w:rStyle w:val="Char8"/>
          <w:rFonts w:hint="cs"/>
          <w:rtl/>
        </w:rPr>
        <w:t>﴿</w:t>
      </w:r>
      <w:r w:rsidRPr="004B58EF">
        <w:rPr>
          <w:rStyle w:val="Chard"/>
          <w:rtl/>
        </w:rPr>
        <w:t>كَمَا بَدَأۡنَآ أَوَّلَ خَلۡق</w:t>
      </w:r>
      <w:r w:rsidRPr="004B58EF">
        <w:rPr>
          <w:rStyle w:val="Chard"/>
          <w:rFonts w:hint="cs"/>
          <w:rtl/>
        </w:rPr>
        <w:t>ٖ</w:t>
      </w:r>
      <w:r w:rsidRPr="004B58EF">
        <w:rPr>
          <w:rStyle w:val="Chard"/>
          <w:rtl/>
        </w:rPr>
        <w:t xml:space="preserve"> </w:t>
      </w:r>
      <w:r w:rsidRPr="004B58EF">
        <w:rPr>
          <w:rStyle w:val="Chard"/>
          <w:rFonts w:hint="cs"/>
          <w:rtl/>
        </w:rPr>
        <w:t>نُّعِيدُ</w:t>
      </w:r>
      <w:r w:rsidRPr="004B58EF">
        <w:rPr>
          <w:rStyle w:val="Chard"/>
          <w:rtl/>
        </w:rPr>
        <w:t>هُ</w:t>
      </w:r>
      <w:r w:rsidRPr="004B58EF">
        <w:rPr>
          <w:rStyle w:val="Chard"/>
          <w:rFonts w:hint="cs"/>
          <w:rtl/>
        </w:rPr>
        <w:t>ۥۚ</w:t>
      </w:r>
      <w:r w:rsidRPr="004B58EF">
        <w:rPr>
          <w:rStyle w:val="Chard"/>
          <w:rtl/>
        </w:rPr>
        <w:t xml:space="preserve"> وَعۡدًا عَلَيۡنَآۚ إِنَّا كُنَّا فَٰعِلِينَ</w:t>
      </w:r>
      <w:r w:rsidR="0098582D" w:rsidRPr="0098582D">
        <w:rPr>
          <w:rStyle w:val="Char8"/>
          <w:rFonts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104]</w:t>
      </w:r>
      <w:r w:rsidRPr="0098582D">
        <w:rPr>
          <w:rStyle w:val="Char6"/>
          <w:rFonts w:eastAsia="Calibri" w:hint="cs"/>
          <w:rtl/>
        </w:rPr>
        <w:t>.</w:t>
      </w:r>
      <w:r w:rsidRPr="00853681">
        <w:rPr>
          <w:rStyle w:val="Char4"/>
          <w:rFonts w:hint="cs"/>
          <w:rtl/>
        </w:rPr>
        <w:t xml:space="preserve"> «</w:t>
      </w:r>
      <w:r w:rsidR="00A45672">
        <w:rPr>
          <w:rStyle w:val="Char7"/>
          <w:rFonts w:hint="cs"/>
          <w:rtl/>
        </w:rPr>
        <w:t>همان</w:t>
      </w:r>
      <w:r w:rsidR="00A45672">
        <w:rPr>
          <w:rStyle w:val="Char7"/>
          <w:rFonts w:hint="eastAsia"/>
          <w:rtl/>
        </w:rPr>
        <w:t>‌</w:t>
      </w:r>
      <w:r w:rsidRPr="00E2122B">
        <w:rPr>
          <w:rStyle w:val="Char7"/>
          <w:rFonts w:hint="cs"/>
          <w:rtl/>
        </w:rPr>
        <w:t>گونه که (نخستین بار) آفرینش را سر دادیم، آفرینش را از نو بازگشت</w:t>
      </w:r>
      <w:r w:rsidR="003869A5">
        <w:rPr>
          <w:rStyle w:val="Char7"/>
          <w:rFonts w:hint="cs"/>
          <w:rtl/>
        </w:rPr>
        <w:t xml:space="preserve"> می‌</w:t>
      </w:r>
      <w:r w:rsidRPr="00E2122B">
        <w:rPr>
          <w:rStyle w:val="Char7"/>
          <w:rFonts w:hint="cs"/>
          <w:rtl/>
        </w:rPr>
        <w:t>دهیم. این</w:t>
      </w:r>
      <w:r w:rsidR="00922AEF">
        <w:rPr>
          <w:rStyle w:val="Char7"/>
          <w:rFonts w:hint="cs"/>
          <w:rtl/>
        </w:rPr>
        <w:t xml:space="preserve"> </w:t>
      </w:r>
      <w:r w:rsidRPr="00E2122B">
        <w:rPr>
          <w:rStyle w:val="Char7"/>
          <w:rFonts w:hint="cs"/>
          <w:rtl/>
        </w:rPr>
        <w:t>وعده</w:t>
      </w:r>
      <w:r w:rsidR="004F1F83">
        <w:rPr>
          <w:rStyle w:val="Char7"/>
          <w:rFonts w:hint="cs"/>
          <w:rtl/>
        </w:rPr>
        <w:t xml:space="preserve">‌ای </w:t>
      </w:r>
      <w:r w:rsidRPr="00E2122B">
        <w:rPr>
          <w:rStyle w:val="Char7"/>
          <w:rFonts w:hint="cs"/>
          <w:rtl/>
        </w:rPr>
        <w:t>است که ما</w:t>
      </w:r>
      <w:r w:rsidR="003869A5">
        <w:rPr>
          <w:rStyle w:val="Char7"/>
          <w:rFonts w:hint="cs"/>
          <w:rtl/>
        </w:rPr>
        <w:t xml:space="preserve"> می‌</w:t>
      </w:r>
      <w:r w:rsidRPr="00E2122B">
        <w:rPr>
          <w:rStyle w:val="Char7"/>
          <w:rFonts w:hint="cs"/>
          <w:rtl/>
        </w:rPr>
        <w:t>دهیم، و ما قطعاً آن را به انجام</w:t>
      </w:r>
      <w:r w:rsidR="003869A5">
        <w:rPr>
          <w:rStyle w:val="Char7"/>
          <w:rFonts w:hint="cs"/>
          <w:rtl/>
        </w:rPr>
        <w:t xml:space="preserve"> می‌</w:t>
      </w:r>
      <w:r w:rsidRPr="00E2122B">
        <w:rPr>
          <w:rStyle w:val="Char7"/>
          <w:rFonts w:hint="cs"/>
          <w:rtl/>
        </w:rPr>
        <w:t>رسانیم</w:t>
      </w:r>
      <w:r w:rsidRPr="00853681">
        <w:rPr>
          <w:rStyle w:val="Char4"/>
          <w:rFonts w:hint="cs"/>
          <w:rtl/>
        </w:rPr>
        <w:t>»</w:t>
      </w:r>
      <w:r w:rsidR="00E2122B" w:rsidRPr="00853681">
        <w:rPr>
          <w:rStyle w:val="Char4"/>
          <w:rFonts w:hint="cs"/>
          <w:rtl/>
        </w:rPr>
        <w:t>.</w:t>
      </w:r>
    </w:p>
    <w:p w:rsidR="00483B5B" w:rsidRPr="00853681" w:rsidRDefault="00A45672" w:rsidP="00DD1FA9">
      <w:pPr>
        <w:ind w:firstLine="284"/>
        <w:jc w:val="both"/>
        <w:rPr>
          <w:rStyle w:val="Char4"/>
          <w:rtl/>
        </w:rPr>
      </w:pPr>
      <w:r>
        <w:rPr>
          <w:rStyle w:val="Char4"/>
          <w:rFonts w:hint="cs"/>
          <w:rtl/>
        </w:rPr>
        <w:t>آن</w:t>
      </w:r>
      <w:r>
        <w:rPr>
          <w:rStyle w:val="Char4"/>
          <w:rFonts w:hint="eastAsia"/>
          <w:rtl/>
        </w:rPr>
        <w:t>‌</w:t>
      </w:r>
      <w:r w:rsidR="00483B5B" w:rsidRPr="00853681">
        <w:rPr>
          <w:rStyle w:val="Char4"/>
          <w:rFonts w:hint="cs"/>
          <w:rtl/>
        </w:rPr>
        <w:t>گاه خداوند در صور دوم</w:t>
      </w:r>
      <w:r w:rsidR="003869A5">
        <w:rPr>
          <w:rStyle w:val="Char4"/>
          <w:rFonts w:hint="cs"/>
          <w:rtl/>
        </w:rPr>
        <w:t xml:space="preserve"> می‌</w:t>
      </w:r>
      <w:r w:rsidR="00483B5B" w:rsidRPr="00853681">
        <w:rPr>
          <w:rStyle w:val="Char4"/>
          <w:rFonts w:hint="cs"/>
          <w:rtl/>
        </w:rPr>
        <w:t>دمد و روح</w:t>
      </w:r>
      <w:r w:rsidR="003869A5">
        <w:rPr>
          <w:rStyle w:val="Char4"/>
          <w:rFonts w:hint="cs"/>
          <w:rtl/>
        </w:rPr>
        <w:t xml:space="preserve">‌ها </w:t>
      </w:r>
      <w:r w:rsidR="00483B5B" w:rsidRPr="00853681">
        <w:rPr>
          <w:rStyle w:val="Char4"/>
          <w:rFonts w:hint="cs"/>
          <w:rtl/>
        </w:rPr>
        <w:t>به بدن</w:t>
      </w:r>
      <w:r w:rsidR="003869A5">
        <w:rPr>
          <w:rStyle w:val="Char4"/>
          <w:rFonts w:hint="cs"/>
          <w:rtl/>
        </w:rPr>
        <w:t xml:space="preserve">‌ها </w:t>
      </w:r>
      <w:r w:rsidR="00483B5B" w:rsidRPr="00853681">
        <w:rPr>
          <w:rStyle w:val="Char4"/>
          <w:rFonts w:hint="cs"/>
          <w:rtl/>
        </w:rPr>
        <w:t>پریده و زندگی به آنها باز</w:t>
      </w:r>
      <w:r w:rsidR="003869A5">
        <w:rPr>
          <w:rStyle w:val="Char4"/>
          <w:rFonts w:hint="cs"/>
          <w:rtl/>
        </w:rPr>
        <w:t xml:space="preserve"> می‌</w:t>
      </w:r>
      <w:r w:rsidR="00483B5B" w:rsidRPr="00853681">
        <w:rPr>
          <w:rStyle w:val="Char4"/>
          <w:rFonts w:hint="cs"/>
          <w:rtl/>
        </w:rPr>
        <w:t>گردند، و زمین شکافته شده و آنان زنده از قبورشان بیرون</w:t>
      </w:r>
      <w:r w:rsidR="003869A5">
        <w:rPr>
          <w:rStyle w:val="Char4"/>
          <w:rFonts w:hint="cs"/>
          <w:rtl/>
        </w:rPr>
        <w:t xml:space="preserve"> می‌</w:t>
      </w:r>
      <w:r w:rsidR="00483B5B" w:rsidRPr="00853681">
        <w:rPr>
          <w:rStyle w:val="Char4"/>
          <w:rFonts w:hint="cs"/>
          <w:rtl/>
        </w:rPr>
        <w:t>آیند. چنان که خداوند فرموده است:</w:t>
      </w:r>
      <w:r w:rsidR="00483B5B" w:rsidRPr="0043710A">
        <w:rPr>
          <w:rStyle w:val="Char4"/>
          <w:rFonts w:hint="cs"/>
          <w:rtl/>
        </w:rPr>
        <w:t xml:space="preserve"> </w:t>
      </w:r>
      <w:r w:rsidR="0098582D" w:rsidRPr="0098582D">
        <w:rPr>
          <w:rStyle w:val="Char8"/>
          <w:rFonts w:hint="cs"/>
          <w:rtl/>
        </w:rPr>
        <w:t>﴿</w:t>
      </w:r>
      <w:r w:rsidR="00483B5B" w:rsidRPr="004B58EF">
        <w:rPr>
          <w:rStyle w:val="Chard"/>
          <w:rtl/>
        </w:rPr>
        <w:t xml:space="preserve">يَوۡمَ تَشَقَّقُ </w:t>
      </w:r>
      <w:r w:rsidR="00483B5B" w:rsidRPr="004B58EF">
        <w:rPr>
          <w:rStyle w:val="Chard"/>
          <w:rFonts w:hint="cs"/>
          <w:rtl/>
        </w:rPr>
        <w:t>ٱلۡأَرۡضُ</w:t>
      </w:r>
      <w:r w:rsidR="00483B5B" w:rsidRPr="004B58EF">
        <w:rPr>
          <w:rStyle w:val="Chard"/>
          <w:rtl/>
        </w:rPr>
        <w:t xml:space="preserve"> عَنۡهُمۡ سِرَاع</w:t>
      </w:r>
      <w:r w:rsidR="00483B5B" w:rsidRPr="004B58EF">
        <w:rPr>
          <w:rStyle w:val="Chard"/>
          <w:rFonts w:hint="cs"/>
          <w:rtl/>
        </w:rPr>
        <w:t>ٗاۚ</w:t>
      </w:r>
      <w:r w:rsidR="00483B5B" w:rsidRPr="004B58EF">
        <w:rPr>
          <w:rStyle w:val="Chard"/>
          <w:rtl/>
        </w:rPr>
        <w:t xml:space="preserve"> </w:t>
      </w:r>
      <w:r w:rsidR="00483B5B" w:rsidRPr="004B58EF">
        <w:rPr>
          <w:rStyle w:val="Chard"/>
          <w:rFonts w:hint="cs"/>
          <w:rtl/>
        </w:rPr>
        <w:t>ذَٰلِكَ</w:t>
      </w:r>
      <w:r w:rsidR="00483B5B" w:rsidRPr="004B58EF">
        <w:rPr>
          <w:rStyle w:val="Chard"/>
          <w:rtl/>
        </w:rPr>
        <w:t xml:space="preserve"> </w:t>
      </w:r>
      <w:r w:rsidR="00483B5B" w:rsidRPr="004B58EF">
        <w:rPr>
          <w:rStyle w:val="Chard"/>
          <w:rFonts w:hint="cs"/>
          <w:rtl/>
        </w:rPr>
        <w:t>حَشۡرٌ</w:t>
      </w:r>
      <w:r w:rsidR="00483B5B" w:rsidRPr="004B58EF">
        <w:rPr>
          <w:rStyle w:val="Chard"/>
          <w:rtl/>
        </w:rPr>
        <w:t xml:space="preserve"> </w:t>
      </w:r>
      <w:r w:rsidR="00483B5B" w:rsidRPr="004B58EF">
        <w:rPr>
          <w:rStyle w:val="Chard"/>
          <w:rFonts w:hint="cs"/>
          <w:rtl/>
        </w:rPr>
        <w:t>عَلَيۡنَا</w:t>
      </w:r>
      <w:r w:rsidR="00483B5B" w:rsidRPr="004B58EF">
        <w:rPr>
          <w:rStyle w:val="Chard"/>
          <w:rtl/>
        </w:rPr>
        <w:t xml:space="preserve"> </w:t>
      </w:r>
      <w:r w:rsidR="00483B5B" w:rsidRPr="004B58EF">
        <w:rPr>
          <w:rStyle w:val="Chard"/>
          <w:rFonts w:hint="cs"/>
          <w:rtl/>
        </w:rPr>
        <w:t>يَسِيرٞ</w:t>
      </w:r>
      <w:r w:rsidR="00483B5B" w:rsidRPr="004B58EF">
        <w:rPr>
          <w:rStyle w:val="Chard"/>
          <w:rtl/>
        </w:rPr>
        <w:t>٤٤</w:t>
      </w:r>
      <w:r w:rsidR="0098582D" w:rsidRPr="0098582D">
        <w:rPr>
          <w:rStyle w:val="Char8"/>
          <w:rFonts w:hint="cs"/>
          <w:rtl/>
        </w:rPr>
        <w:t>﴾</w:t>
      </w:r>
      <w:r w:rsidR="00483B5B" w:rsidRPr="0098582D">
        <w:rPr>
          <w:rStyle w:val="Char6"/>
          <w:rFonts w:eastAsia="Calibri"/>
          <w:rtl/>
        </w:rPr>
        <w:t xml:space="preserve"> [ق: 44]</w:t>
      </w:r>
      <w:r w:rsidR="00483B5B" w:rsidRPr="0098582D">
        <w:rPr>
          <w:rStyle w:val="Char6"/>
          <w:rFonts w:eastAsia="Calibri" w:hint="cs"/>
          <w:rtl/>
        </w:rPr>
        <w:t>.</w:t>
      </w:r>
      <w:r w:rsidR="00483B5B" w:rsidRPr="006020D2">
        <w:rPr>
          <w:rFonts w:cs="B Yagut" w:hint="cs"/>
          <w:rtl/>
        </w:rPr>
        <w:t xml:space="preserve"> </w:t>
      </w:r>
      <w:r w:rsidR="00483B5B" w:rsidRPr="00853681">
        <w:rPr>
          <w:rStyle w:val="Char4"/>
          <w:rFonts w:hint="cs"/>
          <w:rtl/>
        </w:rPr>
        <w:t>«</w:t>
      </w:r>
      <w:r w:rsidR="00483B5B" w:rsidRPr="00E2122B">
        <w:rPr>
          <w:rStyle w:val="Char7"/>
          <w:rFonts w:hint="cs"/>
          <w:rtl/>
        </w:rPr>
        <w:t>روزی زمین را روی مردمان</w:t>
      </w:r>
      <w:r w:rsidR="003869A5">
        <w:rPr>
          <w:rStyle w:val="Char7"/>
          <w:rFonts w:hint="cs"/>
          <w:rtl/>
        </w:rPr>
        <w:t xml:space="preserve"> می‌</w:t>
      </w:r>
      <w:r w:rsidR="00483B5B" w:rsidRPr="00E2122B">
        <w:rPr>
          <w:rStyle w:val="Char7"/>
          <w:rFonts w:hint="cs"/>
          <w:rtl/>
        </w:rPr>
        <w:t>شکافد و کنار</w:t>
      </w:r>
      <w:r w:rsidR="003869A5">
        <w:rPr>
          <w:rStyle w:val="Char7"/>
          <w:rFonts w:hint="cs"/>
          <w:rtl/>
        </w:rPr>
        <w:t xml:space="preserve"> می‌</w:t>
      </w:r>
      <w:r w:rsidR="00483B5B" w:rsidRPr="00E2122B">
        <w:rPr>
          <w:rStyle w:val="Char7"/>
          <w:rFonts w:hint="cs"/>
          <w:rtl/>
        </w:rPr>
        <w:t>رود، و ایشان به سرعت (از میان خاکها) بیرون</w:t>
      </w:r>
      <w:r w:rsidR="003869A5">
        <w:rPr>
          <w:rStyle w:val="Char7"/>
          <w:rFonts w:hint="cs"/>
          <w:rtl/>
        </w:rPr>
        <w:t xml:space="preserve"> می‌</w:t>
      </w:r>
      <w:r w:rsidR="00483B5B" w:rsidRPr="00E2122B">
        <w:rPr>
          <w:rStyle w:val="Char7"/>
          <w:rFonts w:hint="cs"/>
          <w:rtl/>
        </w:rPr>
        <w:t>آیند. آن روز، روز گردهم آیی است و برای ما سهل و آسان است</w:t>
      </w:r>
      <w:r w:rsidR="00483B5B" w:rsidRPr="00853681">
        <w:rPr>
          <w:rStyle w:val="Char4"/>
          <w:rFonts w:hint="cs"/>
          <w:rtl/>
        </w:rPr>
        <w:t>»</w:t>
      </w:r>
      <w:r w:rsidR="00E2122B"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 فرموده است:</w:t>
      </w:r>
      <w:r w:rsidR="0098582D" w:rsidRPr="0098582D">
        <w:rPr>
          <w:rStyle w:val="Char8"/>
          <w:rFonts w:hint="cs"/>
          <w:rtl/>
        </w:rPr>
        <w:t>﴿</w:t>
      </w:r>
      <w:r w:rsidRPr="004B58EF">
        <w:rPr>
          <w:rStyle w:val="Chard"/>
          <w:rtl/>
        </w:rPr>
        <w:t xml:space="preserve">وَنُفِخَ فِي </w:t>
      </w:r>
      <w:r w:rsidRPr="004B58EF">
        <w:rPr>
          <w:rStyle w:val="Chard"/>
          <w:rFonts w:hint="cs"/>
          <w:rtl/>
        </w:rPr>
        <w:t>ٱلصُّورِ</w:t>
      </w:r>
      <w:r w:rsidRPr="004B58EF">
        <w:rPr>
          <w:rStyle w:val="Chard"/>
          <w:rtl/>
        </w:rPr>
        <w:t xml:space="preserve"> فَإِذَا هُم مِّنَ </w:t>
      </w:r>
      <w:r w:rsidRPr="004B58EF">
        <w:rPr>
          <w:rStyle w:val="Chard"/>
          <w:rFonts w:hint="cs"/>
          <w:rtl/>
        </w:rPr>
        <w:t>ٱلۡأَجۡدَاثِ</w:t>
      </w:r>
      <w:r w:rsidRPr="004B58EF">
        <w:rPr>
          <w:rStyle w:val="Chard"/>
          <w:rtl/>
        </w:rPr>
        <w:t xml:space="preserve"> إِلَىٰ رَبِّهِمۡ يَنسِلُونَ٥١</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51]</w:t>
      </w:r>
      <w:r w:rsidRPr="0098582D">
        <w:rPr>
          <w:rStyle w:val="Char6"/>
          <w:rFonts w:eastAsia="Calibri" w:hint="cs"/>
          <w:rtl/>
        </w:rPr>
        <w:t>.</w:t>
      </w:r>
      <w:r w:rsidRPr="00853681">
        <w:rPr>
          <w:rStyle w:val="Char4"/>
          <w:rFonts w:hint="cs"/>
          <w:rtl/>
        </w:rPr>
        <w:t xml:space="preserve"> «(</w:t>
      </w:r>
      <w:r w:rsidRPr="00E2122B">
        <w:rPr>
          <w:rStyle w:val="Char7"/>
          <w:rFonts w:hint="cs"/>
          <w:rtl/>
        </w:rPr>
        <w:t>برای بار دوم) در صور دمیده</w:t>
      </w:r>
      <w:r w:rsidR="003869A5">
        <w:rPr>
          <w:rStyle w:val="Char7"/>
          <w:rFonts w:hint="cs"/>
          <w:rtl/>
        </w:rPr>
        <w:t xml:space="preserve"> می‌</w:t>
      </w:r>
      <w:r w:rsidRPr="00E2122B">
        <w:rPr>
          <w:rStyle w:val="Char7"/>
          <w:rFonts w:hint="cs"/>
          <w:rtl/>
        </w:rPr>
        <w:t>شود و به ناگاه همۀ آنان از گورها بیرون آمده و به سوی (دادگاه حساب و کتاب) پروردگارشان شتابان رهسپار</w:t>
      </w:r>
      <w:r w:rsidR="003869A5">
        <w:rPr>
          <w:rStyle w:val="Char7"/>
          <w:rFonts w:hint="cs"/>
          <w:rtl/>
        </w:rPr>
        <w:t xml:space="preserve"> می‌</w:t>
      </w:r>
      <w:r w:rsidRPr="00E2122B">
        <w:rPr>
          <w:rStyle w:val="Char7"/>
          <w:rFonts w:hint="cs"/>
          <w:rtl/>
        </w:rPr>
        <w:t>گردند</w:t>
      </w:r>
      <w:r w:rsidRPr="00853681">
        <w:rPr>
          <w:rStyle w:val="Char4"/>
          <w:rFonts w:hint="cs"/>
          <w:rtl/>
        </w:rPr>
        <w:t>»</w:t>
      </w:r>
      <w:r w:rsidR="00E2122B"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آنان از قبرهایشان بیرون آمده و راهی قیامت</w:t>
      </w:r>
      <w:r w:rsidR="003869A5">
        <w:rPr>
          <w:rStyle w:val="Char4"/>
          <w:rFonts w:hint="cs"/>
          <w:rtl/>
        </w:rPr>
        <w:t xml:space="preserve"> می‌</w:t>
      </w:r>
      <w:r w:rsidRPr="00853681">
        <w:rPr>
          <w:rStyle w:val="Char4"/>
          <w:rFonts w:hint="cs"/>
          <w:rtl/>
        </w:rPr>
        <w:t>شوند.</w:t>
      </w:r>
    </w:p>
    <w:p w:rsidR="00483B5B" w:rsidRPr="00853681" w:rsidRDefault="00483B5B" w:rsidP="00DD1FA9">
      <w:pPr>
        <w:ind w:firstLine="284"/>
        <w:jc w:val="both"/>
        <w:rPr>
          <w:rStyle w:val="Char4"/>
          <w:rtl/>
        </w:rPr>
      </w:pPr>
      <w:r w:rsidRPr="00853681">
        <w:rPr>
          <w:rStyle w:val="Char4"/>
          <w:rFonts w:hint="cs"/>
          <w:rtl/>
        </w:rPr>
        <w:t>رسول خدا</w:t>
      </w:r>
      <w:r w:rsidR="00A940B9">
        <w:rPr>
          <w:rStyle w:val="Char4"/>
          <w:rFonts w:hint="cs"/>
          <w:rtl/>
        </w:rPr>
        <w:t xml:space="preserve"> </w:t>
      </w:r>
      <w:r w:rsidR="009414F6" w:rsidRPr="009414F6">
        <w:rPr>
          <w:rFonts w:cs="CTraditional Arabic" w:hint="cs"/>
          <w:rtl/>
        </w:rPr>
        <w:t>ج</w:t>
      </w:r>
      <w:r w:rsidRPr="00853681">
        <w:rPr>
          <w:rStyle w:val="Char4"/>
          <w:rFonts w:hint="cs"/>
          <w:rtl/>
        </w:rPr>
        <w:t xml:space="preserve"> در حدیثی فرمودند: «آن گاه در صور دمیده</w:t>
      </w:r>
      <w:r w:rsidR="003869A5">
        <w:rPr>
          <w:rStyle w:val="Char4"/>
          <w:rFonts w:hint="cs"/>
          <w:rtl/>
        </w:rPr>
        <w:t xml:space="preserve"> می‌</w:t>
      </w:r>
      <w:r w:rsidRPr="00853681">
        <w:rPr>
          <w:rStyle w:val="Char4"/>
          <w:rFonts w:hint="cs"/>
          <w:rtl/>
        </w:rPr>
        <w:t>شود، هرکس آن را بشنود، گردنش را خم</w:t>
      </w:r>
      <w:r w:rsidR="003869A5">
        <w:rPr>
          <w:rStyle w:val="Char4"/>
          <w:rFonts w:hint="cs"/>
          <w:rtl/>
        </w:rPr>
        <w:t xml:space="preserve"> می‌</w:t>
      </w:r>
      <w:r w:rsidRPr="00853681">
        <w:rPr>
          <w:rStyle w:val="Char4"/>
          <w:rFonts w:hint="cs"/>
          <w:rtl/>
        </w:rPr>
        <w:t>کند و به آن گوش فرا</w:t>
      </w:r>
      <w:r w:rsidR="003869A5">
        <w:rPr>
          <w:rStyle w:val="Char4"/>
          <w:rFonts w:hint="cs"/>
          <w:rtl/>
        </w:rPr>
        <w:t xml:space="preserve"> می‌</w:t>
      </w:r>
      <w:r w:rsidRPr="00853681">
        <w:rPr>
          <w:rStyle w:val="Char4"/>
          <w:rFonts w:hint="cs"/>
          <w:rtl/>
        </w:rPr>
        <w:t>دهد. نخستین کسی که آن را</w:t>
      </w:r>
      <w:r w:rsidR="003869A5">
        <w:rPr>
          <w:rStyle w:val="Char4"/>
          <w:rFonts w:hint="cs"/>
          <w:rtl/>
        </w:rPr>
        <w:t xml:space="preserve"> می‌</w:t>
      </w:r>
      <w:r w:rsidRPr="00853681">
        <w:rPr>
          <w:rStyle w:val="Char4"/>
          <w:rFonts w:hint="cs"/>
          <w:rtl/>
        </w:rPr>
        <w:t>شنود، مردی است که در حال درست کردن حوضچ</w:t>
      </w:r>
      <w:r w:rsidR="00937F46">
        <w:rPr>
          <w:rStyle w:val="Char4"/>
          <w:rFonts w:hint="cs"/>
          <w:rtl/>
        </w:rPr>
        <w:t>ۀ</w:t>
      </w:r>
      <w:r w:rsidRPr="00853681">
        <w:rPr>
          <w:rStyle w:val="Char4"/>
          <w:rFonts w:hint="cs"/>
          <w:rtl/>
        </w:rPr>
        <w:t xml:space="preserve"> شترش است. او</w:t>
      </w:r>
      <w:r w:rsidR="00AD6714">
        <w:rPr>
          <w:rStyle w:val="Char4"/>
          <w:rFonts w:hint="cs"/>
          <w:rtl/>
        </w:rPr>
        <w:t xml:space="preserve"> بی‌</w:t>
      </w:r>
      <w:r w:rsidRPr="00853681">
        <w:rPr>
          <w:rStyle w:val="Char4"/>
          <w:rFonts w:hint="cs"/>
          <w:rtl/>
        </w:rPr>
        <w:t>هوش</w:t>
      </w:r>
      <w:r w:rsidR="003869A5">
        <w:rPr>
          <w:rStyle w:val="Char4"/>
          <w:rFonts w:hint="cs"/>
          <w:rtl/>
        </w:rPr>
        <w:t xml:space="preserve"> می‌</w:t>
      </w:r>
      <w:r w:rsidRPr="00853681">
        <w:rPr>
          <w:rStyle w:val="Char4"/>
          <w:rFonts w:hint="cs"/>
          <w:rtl/>
        </w:rPr>
        <w:t>شود و مردم نیز</w:t>
      </w:r>
      <w:r w:rsidR="00AD6714">
        <w:rPr>
          <w:rStyle w:val="Char4"/>
          <w:rFonts w:hint="cs"/>
          <w:rtl/>
        </w:rPr>
        <w:t xml:space="preserve"> بی‌</w:t>
      </w:r>
      <w:r w:rsidRPr="00853681">
        <w:rPr>
          <w:rStyle w:val="Char4"/>
          <w:rFonts w:hint="cs"/>
          <w:rtl/>
        </w:rPr>
        <w:t>هوش</w:t>
      </w:r>
      <w:r w:rsidR="003869A5">
        <w:rPr>
          <w:rStyle w:val="Char4"/>
          <w:rFonts w:hint="cs"/>
          <w:rtl/>
        </w:rPr>
        <w:t xml:space="preserve"> می‌</w:t>
      </w:r>
      <w:r w:rsidRPr="00853681">
        <w:rPr>
          <w:rStyle w:val="Char4"/>
          <w:rFonts w:hint="cs"/>
          <w:rtl/>
        </w:rPr>
        <w:t>شوند. سپس خداوند بارانی را بسان شبنم فرود</w:t>
      </w:r>
      <w:r w:rsidR="003869A5">
        <w:rPr>
          <w:rStyle w:val="Char4"/>
          <w:rFonts w:hint="cs"/>
          <w:rtl/>
        </w:rPr>
        <w:t xml:space="preserve"> می‌</w:t>
      </w:r>
      <w:r w:rsidRPr="00853681">
        <w:rPr>
          <w:rStyle w:val="Char4"/>
          <w:rFonts w:hint="cs"/>
          <w:rtl/>
        </w:rPr>
        <w:t>آورد، و اجساد مردم از آن</w:t>
      </w:r>
      <w:r w:rsidR="003869A5">
        <w:rPr>
          <w:rStyle w:val="Char4"/>
          <w:rFonts w:hint="cs"/>
          <w:rtl/>
        </w:rPr>
        <w:t xml:space="preserve"> می‌</w:t>
      </w:r>
      <w:r w:rsidRPr="00853681">
        <w:rPr>
          <w:rStyle w:val="Char4"/>
          <w:rFonts w:hint="cs"/>
          <w:rtl/>
        </w:rPr>
        <w:t>روید، سپس بار دیگر در آن دمیده</w:t>
      </w:r>
      <w:r w:rsidR="003869A5">
        <w:rPr>
          <w:rStyle w:val="Char4"/>
          <w:rFonts w:hint="cs"/>
          <w:rtl/>
        </w:rPr>
        <w:t xml:space="preserve"> می‌</w:t>
      </w:r>
      <w:r w:rsidRPr="00853681">
        <w:rPr>
          <w:rStyle w:val="Char4"/>
          <w:rFonts w:hint="cs"/>
          <w:rtl/>
        </w:rPr>
        <w:t>شود، به ناگاه همگی (جان</w:t>
      </w:r>
      <w:r w:rsidR="003869A5">
        <w:rPr>
          <w:rStyle w:val="Char4"/>
          <w:rFonts w:hint="cs"/>
          <w:rtl/>
        </w:rPr>
        <w:t xml:space="preserve"> می‌</w:t>
      </w:r>
      <w:r w:rsidRPr="00853681">
        <w:rPr>
          <w:rStyle w:val="Char4"/>
          <w:rFonts w:hint="cs"/>
          <w:rtl/>
        </w:rPr>
        <w:t>گیرند و) به پا</w:t>
      </w:r>
      <w:r w:rsidR="003869A5">
        <w:rPr>
          <w:rStyle w:val="Char4"/>
          <w:rFonts w:hint="cs"/>
          <w:rtl/>
        </w:rPr>
        <w:t xml:space="preserve"> می‌</w:t>
      </w:r>
      <w:r w:rsidRPr="00853681">
        <w:rPr>
          <w:rStyle w:val="Char4"/>
          <w:rFonts w:hint="cs"/>
          <w:rtl/>
        </w:rPr>
        <w:t>خیزند و</w:t>
      </w:r>
      <w:r w:rsidR="003869A5">
        <w:rPr>
          <w:rStyle w:val="Char4"/>
          <w:rFonts w:hint="cs"/>
          <w:rtl/>
        </w:rPr>
        <w:t xml:space="preserve"> می‌</w:t>
      </w:r>
      <w:r w:rsidR="00A45672">
        <w:rPr>
          <w:rStyle w:val="Char4"/>
          <w:rFonts w:hint="cs"/>
          <w:rtl/>
        </w:rPr>
        <w:t>نگرند</w:t>
      </w:r>
      <w:r w:rsidRPr="009414F6">
        <w:rPr>
          <w:rStyle w:val="Char4"/>
          <w:vertAlign w:val="superscript"/>
          <w:rtl/>
        </w:rPr>
        <w:footnoteReference w:id="131"/>
      </w:r>
      <w:r w:rsidR="00A45672">
        <w:rPr>
          <w:rStyle w:val="Char4"/>
          <w:rFonts w:hint="cs"/>
          <w:rtl/>
        </w:rPr>
        <w:t>.</w:t>
      </w:r>
      <w:r w:rsidRPr="00853681">
        <w:rPr>
          <w:rStyle w:val="Char4"/>
          <w:rFonts w:hint="cs"/>
          <w:rtl/>
        </w:rPr>
        <w:t xml:space="preserve"> سپس به آنان گفته</w:t>
      </w:r>
      <w:r w:rsidR="003869A5">
        <w:rPr>
          <w:rStyle w:val="Char4"/>
          <w:rFonts w:hint="cs"/>
          <w:rtl/>
        </w:rPr>
        <w:t xml:space="preserve"> می‌</w:t>
      </w:r>
      <w:r w:rsidRPr="00853681">
        <w:rPr>
          <w:rStyle w:val="Char4"/>
          <w:rFonts w:hint="cs"/>
          <w:rtl/>
        </w:rPr>
        <w:t>شود که به سوی پروردگارتان بشتابید و آنان را</w:t>
      </w:r>
      <w:r w:rsidR="00A940B9">
        <w:rPr>
          <w:rStyle w:val="Char4"/>
          <w:rFonts w:hint="cs"/>
          <w:rtl/>
        </w:rPr>
        <w:t xml:space="preserve"> نگاه دارید که باید بازرسی شوند</w:t>
      </w:r>
      <w:r w:rsidRPr="00853681">
        <w:rPr>
          <w:rStyle w:val="Char4"/>
          <w:rFonts w:hint="cs"/>
          <w:rtl/>
        </w:rPr>
        <w:t>»</w:t>
      </w:r>
      <w:r w:rsidRPr="009414F6">
        <w:rPr>
          <w:rStyle w:val="Char4"/>
          <w:vertAlign w:val="superscript"/>
          <w:rtl/>
        </w:rPr>
        <w:footnoteReference w:id="132"/>
      </w:r>
      <w:r w:rsidR="00A940B9">
        <w:rPr>
          <w:rStyle w:val="Char4"/>
          <w:rFonts w:hint="cs"/>
          <w:rtl/>
        </w:rPr>
        <w:t>.</w:t>
      </w:r>
      <w:r w:rsidRPr="00853681">
        <w:rPr>
          <w:rStyle w:val="Char4"/>
          <w:rFonts w:hint="cs"/>
          <w:rtl/>
        </w:rPr>
        <w:t xml:space="preserve"> </w:t>
      </w:r>
    </w:p>
    <w:p w:rsidR="00483B5B" w:rsidRPr="006020D2" w:rsidRDefault="00483B5B" w:rsidP="00DD1FA9">
      <w:pPr>
        <w:pStyle w:val="a2"/>
        <w:rPr>
          <w:rtl/>
        </w:rPr>
      </w:pPr>
      <w:bookmarkStart w:id="185" w:name="_Toc439881762"/>
      <w:r w:rsidRPr="006020D2">
        <w:rPr>
          <w:rFonts w:hint="cs"/>
          <w:rtl/>
        </w:rPr>
        <w:t>اجساد ب</w:t>
      </w:r>
      <w:r w:rsidR="005F12A7">
        <w:rPr>
          <w:rFonts w:hint="cs"/>
          <w:rtl/>
        </w:rPr>
        <w:t>ه‌</w:t>
      </w:r>
      <w:r w:rsidRPr="006020D2">
        <w:rPr>
          <w:rFonts w:hint="cs"/>
          <w:rtl/>
        </w:rPr>
        <w:t>سان گیاهان</w:t>
      </w:r>
      <w:r w:rsidR="003869A5">
        <w:rPr>
          <w:rFonts w:hint="cs"/>
          <w:rtl/>
        </w:rPr>
        <w:t xml:space="preserve"> می‌</w:t>
      </w:r>
      <w:r w:rsidRPr="006020D2">
        <w:rPr>
          <w:rFonts w:hint="cs"/>
          <w:rtl/>
        </w:rPr>
        <w:t>رویند</w:t>
      </w:r>
      <w:bookmarkEnd w:id="185"/>
    </w:p>
    <w:p w:rsidR="00483B5B" w:rsidRPr="00853681" w:rsidRDefault="00483B5B" w:rsidP="00DD1FA9">
      <w:pPr>
        <w:ind w:firstLine="284"/>
        <w:jc w:val="both"/>
        <w:rPr>
          <w:rStyle w:val="Char4"/>
          <w:rtl/>
        </w:rPr>
      </w:pPr>
      <w:r w:rsidRPr="00853681">
        <w:rPr>
          <w:rStyle w:val="Char4"/>
          <w:rFonts w:hint="cs"/>
          <w:rtl/>
        </w:rPr>
        <w:t>آری، همان گونه که گیاهان از بذرهایشان</w:t>
      </w:r>
      <w:r w:rsidR="003869A5">
        <w:rPr>
          <w:rStyle w:val="Char4"/>
          <w:rFonts w:hint="cs"/>
          <w:rtl/>
        </w:rPr>
        <w:t xml:space="preserve"> می‌</w:t>
      </w:r>
      <w:r w:rsidRPr="00853681">
        <w:rPr>
          <w:rStyle w:val="Char4"/>
          <w:rFonts w:hint="cs"/>
          <w:rtl/>
        </w:rPr>
        <w:t>رویند، اجساد نیز این گونه</w:t>
      </w:r>
      <w:r w:rsidR="00AD6714">
        <w:rPr>
          <w:rStyle w:val="Char4"/>
          <w:rFonts w:hint="cs"/>
          <w:rtl/>
        </w:rPr>
        <w:t>‌اند</w:t>
      </w:r>
      <w:r w:rsidRPr="00853681">
        <w:rPr>
          <w:rStyle w:val="Char4"/>
          <w:rFonts w:hint="cs"/>
          <w:rtl/>
        </w:rPr>
        <w:t xml:space="preserve"> و خداوند بر آنها بارانی فرود</w:t>
      </w:r>
      <w:r w:rsidR="003869A5">
        <w:rPr>
          <w:rStyle w:val="Char4"/>
          <w:rFonts w:hint="cs"/>
          <w:rtl/>
        </w:rPr>
        <w:t xml:space="preserve"> می‌</w:t>
      </w:r>
      <w:r w:rsidRPr="00853681">
        <w:rPr>
          <w:rStyle w:val="Char4"/>
          <w:rFonts w:hint="cs"/>
          <w:rtl/>
        </w:rPr>
        <w:t>آورد و استخوان بیخ دمش</w:t>
      </w:r>
      <w:r w:rsidR="003869A5">
        <w:rPr>
          <w:rStyle w:val="Char4"/>
          <w:rFonts w:hint="cs"/>
          <w:rtl/>
        </w:rPr>
        <w:t xml:space="preserve"> می‌</w:t>
      </w:r>
      <w:r w:rsidRPr="00853681">
        <w:rPr>
          <w:rStyle w:val="Char4"/>
          <w:rFonts w:hint="cs"/>
          <w:rtl/>
        </w:rPr>
        <w:t>روید تا این که کامل</w:t>
      </w:r>
      <w:r w:rsidR="003869A5">
        <w:rPr>
          <w:rStyle w:val="Char4"/>
          <w:rFonts w:hint="cs"/>
          <w:rtl/>
        </w:rPr>
        <w:t xml:space="preserve"> می‌</w:t>
      </w:r>
      <w:r w:rsidRPr="00853681">
        <w:rPr>
          <w:rStyle w:val="Char4"/>
          <w:rFonts w:hint="cs"/>
          <w:rtl/>
        </w:rPr>
        <w:t xml:space="preserve">شود. خداوند این ماجرا را این گونه بیان داشته است: </w:t>
      </w:r>
      <w:r w:rsidR="0098582D" w:rsidRPr="0098582D">
        <w:rPr>
          <w:rStyle w:val="Char8"/>
          <w:rFonts w:hint="cs"/>
          <w:rtl/>
        </w:rPr>
        <w:t>﴿</w:t>
      </w:r>
      <w:r w:rsidRPr="004B58EF">
        <w:rPr>
          <w:rStyle w:val="Chard"/>
          <w:rtl/>
        </w:rPr>
        <w:t xml:space="preserve">وَهُوَ </w:t>
      </w:r>
      <w:r w:rsidRPr="004B58EF">
        <w:rPr>
          <w:rStyle w:val="Chard"/>
          <w:rFonts w:hint="cs"/>
          <w:rtl/>
        </w:rPr>
        <w:t>ٱلَّذِي</w:t>
      </w:r>
      <w:r w:rsidRPr="004B58EF">
        <w:rPr>
          <w:rStyle w:val="Chard"/>
          <w:rtl/>
        </w:rPr>
        <w:t xml:space="preserve"> يُرۡسِلُ </w:t>
      </w:r>
      <w:r w:rsidRPr="004B58EF">
        <w:rPr>
          <w:rStyle w:val="Chard"/>
          <w:rFonts w:hint="cs"/>
          <w:rtl/>
        </w:rPr>
        <w:t>ٱلرِّيَٰحَ</w:t>
      </w:r>
      <w:r w:rsidRPr="004B58EF">
        <w:rPr>
          <w:rStyle w:val="Chard"/>
          <w:rtl/>
        </w:rPr>
        <w:t xml:space="preserve"> بُشۡرَۢا بَيۡنَ يَدَيۡ رَحۡمَتِهِ</w:t>
      </w:r>
      <w:r w:rsidRPr="004B58EF">
        <w:rPr>
          <w:rStyle w:val="Chard"/>
          <w:rFonts w:hint="cs"/>
          <w:rtl/>
        </w:rPr>
        <w:t>ۦۖ</w:t>
      </w:r>
      <w:r w:rsidRPr="004B58EF">
        <w:rPr>
          <w:rStyle w:val="Chard"/>
          <w:rtl/>
        </w:rPr>
        <w:t xml:space="preserve"> حَتَّىٰٓ إِذَآ أَقَلَّتۡ سَحَاب</w:t>
      </w:r>
      <w:r w:rsidRPr="004B58EF">
        <w:rPr>
          <w:rStyle w:val="Chard"/>
          <w:rFonts w:hint="cs"/>
          <w:rtl/>
        </w:rPr>
        <w:t>ٗا</w:t>
      </w:r>
      <w:r w:rsidRPr="004B58EF">
        <w:rPr>
          <w:rStyle w:val="Chard"/>
          <w:rtl/>
        </w:rPr>
        <w:t xml:space="preserve"> </w:t>
      </w:r>
      <w:r w:rsidRPr="004B58EF">
        <w:rPr>
          <w:rStyle w:val="Chard"/>
          <w:rFonts w:hint="cs"/>
          <w:rtl/>
        </w:rPr>
        <w:t>ثِقَالٗا</w:t>
      </w:r>
      <w:r w:rsidRPr="004B58EF">
        <w:rPr>
          <w:rStyle w:val="Chard"/>
          <w:rtl/>
        </w:rPr>
        <w:t xml:space="preserve"> </w:t>
      </w:r>
      <w:r w:rsidRPr="004B58EF">
        <w:rPr>
          <w:rStyle w:val="Chard"/>
          <w:rFonts w:hint="cs"/>
          <w:rtl/>
        </w:rPr>
        <w:t>سُقۡنَٰهُ</w:t>
      </w:r>
      <w:r w:rsidRPr="004B58EF">
        <w:rPr>
          <w:rStyle w:val="Chard"/>
          <w:rtl/>
        </w:rPr>
        <w:t xml:space="preserve"> </w:t>
      </w:r>
      <w:r w:rsidRPr="004B58EF">
        <w:rPr>
          <w:rStyle w:val="Chard"/>
          <w:rFonts w:hint="cs"/>
          <w:rtl/>
        </w:rPr>
        <w:t>لِبَلَدٖ</w:t>
      </w:r>
      <w:r w:rsidRPr="004B58EF">
        <w:rPr>
          <w:rStyle w:val="Chard"/>
          <w:rtl/>
        </w:rPr>
        <w:t xml:space="preserve"> </w:t>
      </w:r>
      <w:r w:rsidRPr="004B58EF">
        <w:rPr>
          <w:rStyle w:val="Chard"/>
          <w:rFonts w:hint="cs"/>
          <w:rtl/>
        </w:rPr>
        <w:t>مَّيِّتٖ</w:t>
      </w:r>
      <w:r w:rsidRPr="004B58EF">
        <w:rPr>
          <w:rStyle w:val="Chard"/>
          <w:rtl/>
        </w:rPr>
        <w:t xml:space="preserve"> </w:t>
      </w:r>
      <w:r w:rsidRPr="004B58EF">
        <w:rPr>
          <w:rStyle w:val="Chard"/>
          <w:rFonts w:hint="cs"/>
          <w:rtl/>
        </w:rPr>
        <w:t>فَأَنزَلۡنَا</w:t>
      </w:r>
      <w:r w:rsidRPr="004B58EF">
        <w:rPr>
          <w:rStyle w:val="Chard"/>
          <w:rtl/>
        </w:rPr>
        <w:t xml:space="preserve"> </w:t>
      </w:r>
      <w:r w:rsidRPr="004B58EF">
        <w:rPr>
          <w:rStyle w:val="Chard"/>
          <w:rFonts w:hint="cs"/>
          <w:rtl/>
        </w:rPr>
        <w:t>بِهِ</w:t>
      </w:r>
      <w:r w:rsidRPr="004B58EF">
        <w:rPr>
          <w:rStyle w:val="Chard"/>
          <w:rtl/>
        </w:rPr>
        <w:t xml:space="preserve"> </w:t>
      </w:r>
      <w:r w:rsidRPr="004B58EF">
        <w:rPr>
          <w:rStyle w:val="Chard"/>
          <w:rFonts w:hint="cs"/>
          <w:rtl/>
        </w:rPr>
        <w:t>ٱلۡمَآءَ</w:t>
      </w:r>
      <w:r w:rsidRPr="004B58EF">
        <w:rPr>
          <w:rStyle w:val="Chard"/>
          <w:rtl/>
        </w:rPr>
        <w:t xml:space="preserve"> فَأَخۡرَجۡنَا بِهِ</w:t>
      </w:r>
      <w:r w:rsidRPr="004B58EF">
        <w:rPr>
          <w:rStyle w:val="Chard"/>
          <w:rFonts w:hint="cs"/>
          <w:rtl/>
        </w:rPr>
        <w:t>ۦ</w:t>
      </w:r>
      <w:r w:rsidRPr="004B58EF">
        <w:rPr>
          <w:rStyle w:val="Chard"/>
          <w:rtl/>
        </w:rPr>
        <w:t xml:space="preserve"> مِن كُلِّ </w:t>
      </w:r>
      <w:r w:rsidRPr="004B58EF">
        <w:rPr>
          <w:rStyle w:val="Chard"/>
          <w:rFonts w:hint="cs"/>
          <w:rtl/>
        </w:rPr>
        <w:t>ٱلثَّمَرَٰتِۚ</w:t>
      </w:r>
      <w:r w:rsidRPr="004B58EF">
        <w:rPr>
          <w:rStyle w:val="Chard"/>
          <w:rtl/>
        </w:rPr>
        <w:t xml:space="preserve"> كَذَٰلِكَ نُخۡرِجُ </w:t>
      </w:r>
      <w:r w:rsidRPr="004B58EF">
        <w:rPr>
          <w:rStyle w:val="Chard"/>
          <w:rFonts w:hint="cs"/>
          <w:rtl/>
        </w:rPr>
        <w:t>ٱلۡمَوۡتَىٰ</w:t>
      </w:r>
      <w:r w:rsidRPr="004B58EF">
        <w:rPr>
          <w:rStyle w:val="Chard"/>
          <w:rtl/>
        </w:rPr>
        <w:t xml:space="preserve"> لَعَلَّكُ</w:t>
      </w:r>
      <w:r w:rsidRPr="004B58EF">
        <w:rPr>
          <w:rStyle w:val="Chard"/>
          <w:rFonts w:hint="cs"/>
          <w:rtl/>
        </w:rPr>
        <w:t>مۡ</w:t>
      </w:r>
      <w:r w:rsidRPr="004B58EF">
        <w:rPr>
          <w:rStyle w:val="Chard"/>
          <w:rtl/>
        </w:rPr>
        <w:t xml:space="preserve"> تَذَكَّرُونَ٥٧</w:t>
      </w:r>
      <w:r w:rsidR="0098582D" w:rsidRPr="0098582D">
        <w:rPr>
          <w:rStyle w:val="Char8"/>
          <w:rFonts w:hint="cs"/>
          <w:rtl/>
        </w:rPr>
        <w:t>﴾</w:t>
      </w:r>
      <w:r w:rsidRPr="0098582D">
        <w:rPr>
          <w:rStyle w:val="Char6"/>
          <w:rFonts w:eastAsia="Calibri"/>
          <w:rtl/>
        </w:rPr>
        <w:t xml:space="preserve"> [الأعراف: 57]</w:t>
      </w:r>
      <w:r w:rsidRPr="0098582D">
        <w:rPr>
          <w:rStyle w:val="Char6"/>
          <w:rFonts w:eastAsia="Calibri" w:hint="cs"/>
          <w:rtl/>
        </w:rPr>
        <w:t>.</w:t>
      </w:r>
      <w:r w:rsidRPr="00853681">
        <w:rPr>
          <w:rStyle w:val="Char4"/>
          <w:rFonts w:hint="cs"/>
          <w:rtl/>
        </w:rPr>
        <w:t xml:space="preserve"> «</w:t>
      </w:r>
      <w:r w:rsidRPr="00E2122B">
        <w:rPr>
          <w:rStyle w:val="Char7"/>
          <w:rFonts w:hint="cs"/>
          <w:rtl/>
        </w:rPr>
        <w:t>او کسی است که بادها را به عنوان مژده رسانهای رحمت خود پ</w:t>
      </w:r>
      <w:r w:rsidR="00937F46">
        <w:rPr>
          <w:rStyle w:val="Char7"/>
          <w:rFonts w:hint="cs"/>
          <w:rtl/>
        </w:rPr>
        <w:t>ی</w:t>
      </w:r>
      <w:r w:rsidRPr="00E2122B">
        <w:rPr>
          <w:rStyle w:val="Char7"/>
          <w:rFonts w:hint="cs"/>
          <w:rtl/>
        </w:rPr>
        <w:t>شاپ</w:t>
      </w:r>
      <w:r w:rsidR="00937F46">
        <w:rPr>
          <w:rStyle w:val="Char7"/>
          <w:rFonts w:hint="cs"/>
          <w:rtl/>
        </w:rPr>
        <w:t>ی</w:t>
      </w:r>
      <w:r w:rsidRPr="00E2122B">
        <w:rPr>
          <w:rStyle w:val="Char7"/>
          <w:rFonts w:hint="cs"/>
          <w:rtl/>
        </w:rPr>
        <w:t>ش</w:t>
      </w:r>
      <w:r w:rsidR="003869A5">
        <w:rPr>
          <w:rStyle w:val="Char7"/>
          <w:rFonts w:hint="cs"/>
          <w:rtl/>
        </w:rPr>
        <w:t xml:space="preserve"> می‌</w:t>
      </w:r>
      <w:r w:rsidRPr="00E2122B">
        <w:rPr>
          <w:rStyle w:val="Char7"/>
          <w:rFonts w:hint="cs"/>
          <w:rtl/>
        </w:rPr>
        <w:t>فرستد. هنگامی که بادها ابرهای سنگ</w:t>
      </w:r>
      <w:r w:rsidR="00937F46">
        <w:rPr>
          <w:rStyle w:val="Char7"/>
          <w:rFonts w:hint="cs"/>
          <w:rtl/>
        </w:rPr>
        <w:t>ی</w:t>
      </w:r>
      <w:r w:rsidRPr="00E2122B">
        <w:rPr>
          <w:rStyle w:val="Char7"/>
          <w:rFonts w:hint="cs"/>
          <w:rtl/>
        </w:rPr>
        <w:t>ن (و پر آب را بر دوش خود) برداشتند، آنها را به خاطر (آب</w:t>
      </w:r>
      <w:r w:rsidR="00937F46">
        <w:rPr>
          <w:rStyle w:val="Char7"/>
          <w:rFonts w:hint="cs"/>
          <w:rtl/>
        </w:rPr>
        <w:t>ی</w:t>
      </w:r>
      <w:r w:rsidRPr="00E2122B">
        <w:rPr>
          <w:rStyle w:val="Char7"/>
          <w:rFonts w:hint="cs"/>
          <w:rtl/>
        </w:rPr>
        <w:t>اری) زم</w:t>
      </w:r>
      <w:r w:rsidR="00937F46">
        <w:rPr>
          <w:rStyle w:val="Char7"/>
          <w:rFonts w:hint="cs"/>
          <w:rtl/>
        </w:rPr>
        <w:t>ی</w:t>
      </w:r>
      <w:r w:rsidRPr="00E2122B">
        <w:rPr>
          <w:rStyle w:val="Char7"/>
          <w:rFonts w:hint="cs"/>
          <w:rtl/>
        </w:rPr>
        <w:t>نی مرده</w:t>
      </w:r>
      <w:r w:rsidR="003869A5">
        <w:rPr>
          <w:rStyle w:val="Char7"/>
          <w:rFonts w:hint="cs"/>
          <w:rtl/>
        </w:rPr>
        <w:t xml:space="preserve"> می‌</w:t>
      </w:r>
      <w:r w:rsidRPr="00E2122B">
        <w:rPr>
          <w:rStyle w:val="Char7"/>
          <w:rFonts w:hint="cs"/>
          <w:rtl/>
        </w:rPr>
        <w:t>ران</w:t>
      </w:r>
      <w:r w:rsidR="00937F46">
        <w:rPr>
          <w:rStyle w:val="Char7"/>
          <w:rFonts w:hint="cs"/>
          <w:rtl/>
        </w:rPr>
        <w:t>ی</w:t>
      </w:r>
      <w:r w:rsidRPr="00E2122B">
        <w:rPr>
          <w:rStyle w:val="Char7"/>
          <w:rFonts w:hint="cs"/>
          <w:rtl/>
        </w:rPr>
        <w:t>م و آب را در آنجا</w:t>
      </w:r>
      <w:r w:rsidR="003869A5">
        <w:rPr>
          <w:rStyle w:val="Char7"/>
          <w:rFonts w:hint="cs"/>
          <w:rtl/>
        </w:rPr>
        <w:t xml:space="preserve"> می‌</w:t>
      </w:r>
      <w:r w:rsidRPr="00E2122B">
        <w:rPr>
          <w:rStyle w:val="Char7"/>
          <w:rFonts w:hint="cs"/>
          <w:rtl/>
        </w:rPr>
        <w:t>باران</w:t>
      </w:r>
      <w:r w:rsidR="00937F46">
        <w:rPr>
          <w:rStyle w:val="Char7"/>
          <w:rFonts w:hint="cs"/>
          <w:rtl/>
        </w:rPr>
        <w:t>ی</w:t>
      </w:r>
      <w:r w:rsidRPr="00E2122B">
        <w:rPr>
          <w:rStyle w:val="Char7"/>
          <w:rFonts w:hint="cs"/>
          <w:rtl/>
        </w:rPr>
        <w:t>م و با آن هر نوع م</w:t>
      </w:r>
      <w:r w:rsidR="00937F46">
        <w:rPr>
          <w:rStyle w:val="Char7"/>
          <w:rFonts w:hint="cs"/>
          <w:rtl/>
        </w:rPr>
        <w:t>ی</w:t>
      </w:r>
      <w:r w:rsidRPr="00E2122B">
        <w:rPr>
          <w:rStyle w:val="Char7"/>
          <w:rFonts w:hint="cs"/>
          <w:rtl/>
        </w:rPr>
        <w:t>وه و محصولی را پد</w:t>
      </w:r>
      <w:r w:rsidR="00937F46">
        <w:rPr>
          <w:rStyle w:val="Char7"/>
          <w:rFonts w:hint="cs"/>
          <w:rtl/>
        </w:rPr>
        <w:t>ی</w:t>
      </w:r>
      <w:r w:rsidRPr="00E2122B">
        <w:rPr>
          <w:rStyle w:val="Char7"/>
          <w:rFonts w:hint="cs"/>
          <w:rtl/>
        </w:rPr>
        <w:t>د</w:t>
      </w:r>
      <w:r w:rsidR="003869A5">
        <w:rPr>
          <w:rStyle w:val="Char7"/>
          <w:rFonts w:hint="cs"/>
          <w:rtl/>
        </w:rPr>
        <w:t xml:space="preserve"> می‌</w:t>
      </w:r>
      <w:r w:rsidRPr="00E2122B">
        <w:rPr>
          <w:rStyle w:val="Char7"/>
          <w:rFonts w:hint="cs"/>
          <w:rtl/>
        </w:rPr>
        <w:t>آور</w:t>
      </w:r>
      <w:r w:rsidR="00937F46">
        <w:rPr>
          <w:rStyle w:val="Char7"/>
          <w:rFonts w:hint="cs"/>
          <w:rtl/>
        </w:rPr>
        <w:t>ی</w:t>
      </w:r>
      <w:r w:rsidRPr="00E2122B">
        <w:rPr>
          <w:rStyle w:val="Char7"/>
          <w:rFonts w:hint="cs"/>
          <w:rtl/>
        </w:rPr>
        <w:t>م. و همان گونه (که زم</w:t>
      </w:r>
      <w:r w:rsidR="00937F46">
        <w:rPr>
          <w:rStyle w:val="Char7"/>
          <w:rFonts w:hint="cs"/>
          <w:rtl/>
        </w:rPr>
        <w:t>ی</w:t>
      </w:r>
      <w:r w:rsidRPr="00E2122B">
        <w:rPr>
          <w:rStyle w:val="Char7"/>
          <w:rFonts w:hint="cs"/>
          <w:rtl/>
        </w:rPr>
        <w:t>ن مرده را زنده</w:t>
      </w:r>
      <w:r w:rsidR="003869A5">
        <w:rPr>
          <w:rStyle w:val="Char7"/>
          <w:rFonts w:hint="cs"/>
          <w:rtl/>
        </w:rPr>
        <w:t xml:space="preserve"> می‌</w:t>
      </w:r>
      <w:r w:rsidRPr="00E2122B">
        <w:rPr>
          <w:rStyle w:val="Char7"/>
          <w:rFonts w:hint="cs"/>
          <w:rtl/>
        </w:rPr>
        <w:t>کن</w:t>
      </w:r>
      <w:r w:rsidR="00937F46">
        <w:rPr>
          <w:rStyle w:val="Char7"/>
          <w:rFonts w:hint="cs"/>
          <w:rtl/>
        </w:rPr>
        <w:t>ی</w:t>
      </w:r>
      <w:r w:rsidRPr="00E2122B">
        <w:rPr>
          <w:rStyle w:val="Char7"/>
          <w:rFonts w:hint="cs"/>
          <w:rtl/>
        </w:rPr>
        <w:t>م) مردگان را (ن</w:t>
      </w:r>
      <w:r w:rsidR="00937F46">
        <w:rPr>
          <w:rStyle w:val="Char7"/>
          <w:rFonts w:hint="cs"/>
          <w:rtl/>
        </w:rPr>
        <w:t>ی</w:t>
      </w:r>
      <w:r w:rsidRPr="00E2122B">
        <w:rPr>
          <w:rStyle w:val="Char7"/>
          <w:rFonts w:hint="cs"/>
          <w:rtl/>
        </w:rPr>
        <w:t>ز از دل خاک) ب</w:t>
      </w:r>
      <w:r w:rsidR="00937F46">
        <w:rPr>
          <w:rStyle w:val="Char7"/>
          <w:rFonts w:hint="cs"/>
          <w:rtl/>
        </w:rPr>
        <w:t>ی</w:t>
      </w:r>
      <w:r w:rsidRPr="00E2122B">
        <w:rPr>
          <w:rStyle w:val="Char7"/>
          <w:rFonts w:hint="cs"/>
          <w:rtl/>
        </w:rPr>
        <w:t>رون</w:t>
      </w:r>
      <w:r w:rsidR="003869A5">
        <w:rPr>
          <w:rStyle w:val="Char7"/>
          <w:rFonts w:hint="cs"/>
          <w:rtl/>
        </w:rPr>
        <w:t xml:space="preserve"> می‌</w:t>
      </w:r>
      <w:r w:rsidRPr="00E2122B">
        <w:rPr>
          <w:rStyle w:val="Char7"/>
          <w:rFonts w:hint="cs"/>
          <w:rtl/>
        </w:rPr>
        <w:t>آور</w:t>
      </w:r>
      <w:r w:rsidR="00937F46">
        <w:rPr>
          <w:rStyle w:val="Char7"/>
          <w:rFonts w:hint="cs"/>
          <w:rtl/>
        </w:rPr>
        <w:t>ی</w:t>
      </w:r>
      <w:r w:rsidRPr="00E2122B">
        <w:rPr>
          <w:rStyle w:val="Char7"/>
          <w:rFonts w:hint="cs"/>
          <w:rtl/>
        </w:rPr>
        <w:t>م (و زندگی دوباره</w:t>
      </w:r>
      <w:r w:rsidR="003869A5">
        <w:rPr>
          <w:rStyle w:val="Char7"/>
          <w:rFonts w:hint="cs"/>
          <w:rtl/>
        </w:rPr>
        <w:t xml:space="preserve"> می‌</w:t>
      </w:r>
      <w:r w:rsidRPr="00E2122B">
        <w:rPr>
          <w:rStyle w:val="Char7"/>
          <w:rFonts w:hint="cs"/>
          <w:rtl/>
        </w:rPr>
        <w:t>بخش</w:t>
      </w:r>
      <w:r w:rsidR="00937F46">
        <w:rPr>
          <w:rStyle w:val="Char7"/>
          <w:rFonts w:hint="cs"/>
          <w:rtl/>
        </w:rPr>
        <w:t>ی</w:t>
      </w:r>
      <w:r w:rsidRPr="00E2122B">
        <w:rPr>
          <w:rStyle w:val="Char7"/>
          <w:rFonts w:hint="cs"/>
          <w:rtl/>
        </w:rPr>
        <w:t>م</w:t>
      </w:r>
      <w:r w:rsidR="00B625C3">
        <w:rPr>
          <w:rStyle w:val="Char7"/>
          <w:rFonts w:hint="cs"/>
          <w:rtl/>
        </w:rPr>
        <w:t>).</w:t>
      </w:r>
      <w:r w:rsidRPr="00E2122B">
        <w:rPr>
          <w:rStyle w:val="Char7"/>
          <w:rFonts w:hint="cs"/>
          <w:rtl/>
        </w:rPr>
        <w:t xml:space="preserve"> تا شما متذکّر شو</w:t>
      </w:r>
      <w:r w:rsidR="00937F46">
        <w:rPr>
          <w:rStyle w:val="Char7"/>
          <w:rFonts w:hint="cs"/>
          <w:rtl/>
        </w:rPr>
        <w:t>ی</w:t>
      </w:r>
      <w:r w:rsidRPr="00E2122B">
        <w:rPr>
          <w:rStyle w:val="Char7"/>
          <w:rFonts w:hint="cs"/>
          <w:rtl/>
        </w:rPr>
        <w:t>د و عبرت گ</w:t>
      </w:r>
      <w:r w:rsidR="00937F46">
        <w:rPr>
          <w:rStyle w:val="Char7"/>
          <w:rFonts w:hint="cs"/>
          <w:rtl/>
        </w:rPr>
        <w:t>ی</w:t>
      </w:r>
      <w:r w:rsidRPr="00E2122B">
        <w:rPr>
          <w:rStyle w:val="Char7"/>
          <w:rFonts w:hint="cs"/>
          <w:rtl/>
        </w:rPr>
        <w:t>ر</w:t>
      </w:r>
      <w:r w:rsidR="00937F46">
        <w:rPr>
          <w:rStyle w:val="Char7"/>
          <w:rFonts w:hint="cs"/>
          <w:rtl/>
        </w:rPr>
        <w:t>ی</w:t>
      </w:r>
      <w:r w:rsidRPr="00E2122B">
        <w:rPr>
          <w:rStyle w:val="Char7"/>
          <w:rFonts w:hint="cs"/>
          <w:rtl/>
        </w:rPr>
        <w:t>د</w:t>
      </w:r>
      <w:r w:rsidRPr="00853681">
        <w:rPr>
          <w:rStyle w:val="Char4"/>
          <w:rFonts w:hint="cs"/>
          <w:rtl/>
        </w:rPr>
        <w:t>»</w:t>
      </w:r>
      <w:r w:rsidR="00E2122B" w:rsidRPr="00853681">
        <w:rPr>
          <w:rStyle w:val="Char4"/>
          <w:rFonts w:hint="cs"/>
          <w:rtl/>
        </w:rPr>
        <w:t>.</w:t>
      </w:r>
    </w:p>
    <w:p w:rsidR="00483B5B" w:rsidRPr="00937F46" w:rsidRDefault="00483B5B" w:rsidP="00DD1FA9">
      <w:pPr>
        <w:ind w:firstLine="284"/>
        <w:jc w:val="both"/>
        <w:rPr>
          <w:rStyle w:val="Char4"/>
          <w:rtl/>
        </w:rPr>
      </w:pPr>
      <w:r w:rsidRPr="00853681">
        <w:rPr>
          <w:rStyle w:val="Char4"/>
          <w:rFonts w:hint="cs"/>
          <w:rtl/>
        </w:rPr>
        <w:t>انسان از بیخ دمش که استخوانی سفت و گرد مانند است و در آخر ستون فقراتش از پایین قرار دارد، مانند گیاه</w:t>
      </w:r>
      <w:r w:rsidR="003869A5">
        <w:rPr>
          <w:rStyle w:val="Char4"/>
          <w:rFonts w:hint="cs"/>
          <w:rtl/>
        </w:rPr>
        <w:t xml:space="preserve"> می‌</w:t>
      </w:r>
      <w:r w:rsidRPr="00853681">
        <w:rPr>
          <w:rStyle w:val="Char4"/>
          <w:rFonts w:hint="cs"/>
          <w:rtl/>
        </w:rPr>
        <w:t>روید</w:t>
      </w:r>
      <w:r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جلوتر نیز این جریان را در این حدیث بیان کردیم که آن حضرت</w:t>
      </w:r>
      <w:r w:rsidR="00A940B9">
        <w:rPr>
          <w:rStyle w:val="Char4"/>
          <w:rFonts w:hint="cs"/>
          <w:rtl/>
        </w:rPr>
        <w:t xml:space="preserve"> </w:t>
      </w:r>
      <w:r w:rsidR="009414F6" w:rsidRPr="009414F6">
        <w:rPr>
          <w:rFonts w:cs="CTraditional Arabic" w:hint="cs"/>
          <w:rtl/>
        </w:rPr>
        <w:t>ج</w:t>
      </w:r>
      <w:r w:rsidRPr="00937F46">
        <w:rPr>
          <w:rStyle w:val="Char4"/>
          <w:rFonts w:hint="cs"/>
          <w:rtl/>
        </w:rPr>
        <w:t xml:space="preserve"> فرمود:</w:t>
      </w:r>
      <w:r w:rsidRPr="00937F46">
        <w:rPr>
          <w:rStyle w:val="Char4"/>
          <w:rFonts w:eastAsia="MS Mincho" w:hint="cs"/>
          <w:rtl/>
        </w:rPr>
        <w:t xml:space="preserve"> فاصل</w:t>
      </w:r>
      <w:r w:rsidR="00937F46">
        <w:rPr>
          <w:rStyle w:val="Char4"/>
          <w:rFonts w:eastAsia="MS Mincho" w:hint="cs"/>
          <w:rtl/>
        </w:rPr>
        <w:t>ۀ</w:t>
      </w:r>
      <w:r w:rsidRPr="00937F46">
        <w:rPr>
          <w:rStyle w:val="Char4"/>
          <w:rFonts w:eastAsia="MS Mincho" w:hint="cs"/>
          <w:rtl/>
        </w:rPr>
        <w:t xml:space="preserve"> م</w:t>
      </w:r>
      <w:r w:rsidR="00937F46">
        <w:rPr>
          <w:rStyle w:val="Char4"/>
          <w:rFonts w:eastAsia="MS Mincho" w:hint="cs"/>
          <w:rtl/>
        </w:rPr>
        <w:t>ی</w:t>
      </w:r>
      <w:r w:rsidRPr="00937F46">
        <w:rPr>
          <w:rStyle w:val="Char4"/>
          <w:rFonts w:eastAsia="MS Mincho" w:hint="cs"/>
          <w:rtl/>
        </w:rPr>
        <w:t>ان دو صور، چهل است.</w:t>
      </w:r>
      <w:r w:rsidRPr="00937F46">
        <w:rPr>
          <w:rStyle w:val="Char4"/>
          <w:rFonts w:hint="cs"/>
          <w:rtl/>
        </w:rPr>
        <w:t xml:space="preserve"> سپس افزود: آن گاه خداوند بارانی از آسمان فرو</w:t>
      </w:r>
      <w:r w:rsidR="003869A5">
        <w:rPr>
          <w:rStyle w:val="Char4"/>
          <w:rFonts w:hint="cs"/>
          <w:rtl/>
        </w:rPr>
        <w:t xml:space="preserve"> می‌</w:t>
      </w:r>
      <w:r w:rsidRPr="00937F46">
        <w:rPr>
          <w:rStyle w:val="Char4"/>
          <w:rFonts w:hint="cs"/>
          <w:rtl/>
        </w:rPr>
        <w:t>ریزد و آنان مانند گیاهان</w:t>
      </w:r>
      <w:r w:rsidR="003869A5">
        <w:rPr>
          <w:rStyle w:val="Char4"/>
          <w:rFonts w:hint="cs"/>
          <w:rtl/>
        </w:rPr>
        <w:t xml:space="preserve"> می‌</w:t>
      </w:r>
      <w:r w:rsidRPr="00937F46">
        <w:rPr>
          <w:rStyle w:val="Char4"/>
          <w:rFonts w:hint="cs"/>
          <w:rtl/>
        </w:rPr>
        <w:t xml:space="preserve">رویند، </w:t>
      </w:r>
      <w:r w:rsidRPr="00937F46">
        <w:rPr>
          <w:rStyle w:val="Char4"/>
          <w:rFonts w:eastAsia="MS Mincho" w:hint="cs"/>
          <w:rtl/>
        </w:rPr>
        <w:t>تمام اعضا</w:t>
      </w:r>
      <w:r w:rsidR="00937F46">
        <w:rPr>
          <w:rStyle w:val="Char4"/>
          <w:rFonts w:eastAsia="MS Mincho" w:hint="cs"/>
          <w:rtl/>
        </w:rPr>
        <w:t>ی</w:t>
      </w:r>
      <w:r w:rsidRPr="00937F46">
        <w:rPr>
          <w:rStyle w:val="Char4"/>
          <w:rFonts w:eastAsia="MS Mincho" w:hint="cs"/>
          <w:rtl/>
        </w:rPr>
        <w:t xml:space="preserve"> بدن انسان، از ب</w:t>
      </w:r>
      <w:r w:rsidR="00937F46">
        <w:rPr>
          <w:rStyle w:val="Char4"/>
          <w:rFonts w:eastAsia="MS Mincho" w:hint="cs"/>
          <w:rtl/>
        </w:rPr>
        <w:t>ی</w:t>
      </w:r>
      <w:r w:rsidRPr="00937F46">
        <w:rPr>
          <w:rStyle w:val="Char4"/>
          <w:rFonts w:eastAsia="MS Mincho" w:hint="cs"/>
          <w:rtl/>
        </w:rPr>
        <w:t>ن م</w:t>
      </w:r>
      <w:r w:rsidR="00937F46">
        <w:rPr>
          <w:rStyle w:val="Char4"/>
          <w:rFonts w:eastAsia="MS Mincho" w:hint="cs"/>
          <w:rtl/>
        </w:rPr>
        <w:t>ی</w:t>
      </w:r>
      <w:r w:rsidRPr="00937F46">
        <w:rPr>
          <w:rStyle w:val="Char4"/>
          <w:rFonts w:eastAsia="MS Mincho" w:hint="cs"/>
          <w:rtl/>
        </w:rPr>
        <w:t>‌رود مگر ب</w:t>
      </w:r>
      <w:r w:rsidR="00937F46">
        <w:rPr>
          <w:rStyle w:val="Char4"/>
          <w:rFonts w:eastAsia="MS Mincho" w:hint="cs"/>
          <w:rtl/>
        </w:rPr>
        <w:t>ی</w:t>
      </w:r>
      <w:r w:rsidRPr="00937F46">
        <w:rPr>
          <w:rStyle w:val="Char4"/>
          <w:rFonts w:eastAsia="MS Mincho" w:hint="cs"/>
          <w:rtl/>
        </w:rPr>
        <w:t xml:space="preserve">خ دُمش </w:t>
      </w:r>
      <w:r w:rsidR="00937F46">
        <w:rPr>
          <w:rStyle w:val="Char4"/>
          <w:rFonts w:eastAsia="MS Mincho" w:hint="cs"/>
          <w:rtl/>
        </w:rPr>
        <w:t>ک</w:t>
      </w:r>
      <w:r w:rsidRPr="00937F46">
        <w:rPr>
          <w:rStyle w:val="Char4"/>
          <w:rFonts w:eastAsia="MS Mincho" w:hint="cs"/>
          <w:rtl/>
        </w:rPr>
        <w:t>ه آفر</w:t>
      </w:r>
      <w:r w:rsidR="00937F46">
        <w:rPr>
          <w:rStyle w:val="Char4"/>
          <w:rFonts w:eastAsia="MS Mincho" w:hint="cs"/>
          <w:rtl/>
        </w:rPr>
        <w:t>ی</w:t>
      </w:r>
      <w:r w:rsidRPr="00937F46">
        <w:rPr>
          <w:rStyle w:val="Char4"/>
          <w:rFonts w:eastAsia="MS Mincho" w:hint="cs"/>
          <w:rtl/>
        </w:rPr>
        <w:t>نش، از آن شروع م</w:t>
      </w:r>
      <w:r w:rsidR="00937F46">
        <w:rPr>
          <w:rStyle w:val="Char4"/>
          <w:rFonts w:eastAsia="MS Mincho" w:hint="cs"/>
          <w:rtl/>
        </w:rPr>
        <w:t>ی</w:t>
      </w:r>
      <w:r w:rsidRPr="00937F46">
        <w:rPr>
          <w:rStyle w:val="Char4"/>
          <w:rFonts w:eastAsia="MS Mincho" w:hint="cs"/>
          <w:rtl/>
        </w:rPr>
        <w:t>‌شود</w:t>
      </w:r>
      <w:r w:rsidRPr="009414F6">
        <w:rPr>
          <w:rStyle w:val="FootnoteReference"/>
          <w:rFonts w:cs="IRNazli"/>
          <w:rtl/>
        </w:rPr>
        <w:footnoteReference w:id="133"/>
      </w:r>
      <w:r w:rsidR="00A940B9">
        <w:rPr>
          <w:rStyle w:val="Char4"/>
          <w:rFonts w:eastAsia="MS Mincho" w:hint="cs"/>
          <w:rtl/>
        </w:rPr>
        <w:t>.</w:t>
      </w:r>
    </w:p>
    <w:p w:rsidR="00483B5B" w:rsidRDefault="00483B5B" w:rsidP="00DD1FA9">
      <w:pPr>
        <w:ind w:firstLine="284"/>
        <w:jc w:val="both"/>
        <w:rPr>
          <w:rStyle w:val="Char4"/>
          <w:rtl/>
        </w:rPr>
      </w:pPr>
      <w:r w:rsidRPr="00937F46">
        <w:rPr>
          <w:rStyle w:val="Char4"/>
          <w:rFonts w:hint="cs"/>
          <w:rtl/>
        </w:rPr>
        <w:t>و</w:t>
      </w:r>
      <w:r w:rsidRPr="00853681">
        <w:rPr>
          <w:rStyle w:val="Char4"/>
          <w:rFonts w:hint="cs"/>
          <w:rtl/>
        </w:rPr>
        <w:t xml:space="preserve"> نیز آن حضرت</w:t>
      </w:r>
      <w:r w:rsidR="00A940B9">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در حدیثی فرمودند: «زمین، فرزند آدم را</w:t>
      </w:r>
      <w:r w:rsidR="003869A5">
        <w:rPr>
          <w:rStyle w:val="Char4"/>
          <w:rFonts w:hint="cs"/>
          <w:rtl/>
        </w:rPr>
        <w:t xml:space="preserve"> می‌</w:t>
      </w:r>
      <w:r w:rsidRPr="00853681">
        <w:rPr>
          <w:rStyle w:val="Char4"/>
          <w:rFonts w:hint="cs"/>
          <w:rtl/>
        </w:rPr>
        <w:t>خورد، جز بیخ دمش را که از آن آفر</w:t>
      </w:r>
      <w:r w:rsidR="00A940B9">
        <w:rPr>
          <w:rStyle w:val="Char4"/>
          <w:rFonts w:hint="cs"/>
          <w:rtl/>
        </w:rPr>
        <w:t>یده</w:t>
      </w:r>
      <w:r w:rsidR="003869A5">
        <w:rPr>
          <w:rStyle w:val="Char4"/>
          <w:rFonts w:hint="cs"/>
          <w:rtl/>
        </w:rPr>
        <w:t xml:space="preserve"> می‌</w:t>
      </w:r>
      <w:r w:rsidR="00A940B9">
        <w:rPr>
          <w:rStyle w:val="Char4"/>
          <w:rFonts w:hint="cs"/>
          <w:rtl/>
        </w:rPr>
        <w:t>شود و اجزایش کامل</w:t>
      </w:r>
      <w:r w:rsidR="003869A5">
        <w:rPr>
          <w:rStyle w:val="Char4"/>
          <w:rFonts w:hint="cs"/>
          <w:rtl/>
        </w:rPr>
        <w:t xml:space="preserve"> می‌</w:t>
      </w:r>
      <w:r w:rsidR="00A940B9">
        <w:rPr>
          <w:rStyle w:val="Char4"/>
          <w:rFonts w:hint="cs"/>
          <w:rtl/>
        </w:rPr>
        <w:t>شود</w:t>
      </w:r>
      <w:r w:rsidRPr="00853681">
        <w:rPr>
          <w:rStyle w:val="Char4"/>
          <w:rFonts w:hint="cs"/>
          <w:rtl/>
        </w:rPr>
        <w:t>»</w:t>
      </w:r>
      <w:r w:rsidRPr="009414F6">
        <w:rPr>
          <w:rStyle w:val="Char4"/>
          <w:vertAlign w:val="superscript"/>
          <w:rtl/>
        </w:rPr>
        <w:footnoteReference w:id="134"/>
      </w:r>
      <w:r w:rsidR="00A940B9">
        <w:rPr>
          <w:rStyle w:val="Char4"/>
          <w:rFonts w:hint="cs"/>
          <w:rtl/>
        </w:rPr>
        <w:t>.</w:t>
      </w:r>
    </w:p>
    <w:p w:rsidR="00483B5B" w:rsidRPr="006020D2" w:rsidRDefault="00483B5B" w:rsidP="00DD1FA9">
      <w:pPr>
        <w:pStyle w:val="a2"/>
        <w:rPr>
          <w:rtl/>
        </w:rPr>
      </w:pPr>
      <w:bookmarkStart w:id="186" w:name="_Toc439881763"/>
      <w:r w:rsidRPr="006020D2">
        <w:rPr>
          <w:rFonts w:hint="cs"/>
          <w:rtl/>
        </w:rPr>
        <w:t>آیا بندگان از آفرینش نخستین</w:t>
      </w:r>
      <w:r w:rsidR="00E779FF">
        <w:rPr>
          <w:rFonts w:hint="cs"/>
          <w:rtl/>
        </w:rPr>
        <w:t>‌</w:t>
      </w:r>
      <w:r w:rsidRPr="006020D2">
        <w:rPr>
          <w:rFonts w:hint="cs"/>
          <w:rtl/>
        </w:rPr>
        <w:t>شان متفاوت آفریده</w:t>
      </w:r>
      <w:r w:rsidR="003869A5">
        <w:rPr>
          <w:rFonts w:hint="cs"/>
          <w:rtl/>
        </w:rPr>
        <w:t xml:space="preserve"> می‌</w:t>
      </w:r>
      <w:r w:rsidRPr="006020D2">
        <w:rPr>
          <w:rFonts w:hint="cs"/>
          <w:rtl/>
        </w:rPr>
        <w:t>شوند؟</w:t>
      </w:r>
      <w:bookmarkEnd w:id="186"/>
    </w:p>
    <w:p w:rsidR="00483B5B" w:rsidRPr="00853681" w:rsidRDefault="00483B5B" w:rsidP="00DD1FA9">
      <w:pPr>
        <w:ind w:firstLine="284"/>
        <w:jc w:val="both"/>
        <w:rPr>
          <w:rStyle w:val="Char4"/>
          <w:rtl/>
        </w:rPr>
      </w:pPr>
      <w:r w:rsidRPr="00853681">
        <w:rPr>
          <w:rStyle w:val="Char4"/>
          <w:rFonts w:hint="cs"/>
          <w:rtl/>
        </w:rPr>
        <w:t>آنچه از ظاهر آیات و روایت صحیح بر</w:t>
      </w:r>
      <w:r w:rsidR="003869A5">
        <w:rPr>
          <w:rStyle w:val="Char4"/>
          <w:rFonts w:hint="cs"/>
          <w:rtl/>
        </w:rPr>
        <w:t xml:space="preserve"> می‌</w:t>
      </w:r>
      <w:r w:rsidRPr="00853681">
        <w:rPr>
          <w:rStyle w:val="Char4"/>
          <w:rFonts w:hint="cs"/>
          <w:rtl/>
        </w:rPr>
        <w:t>آید این است که طبیعت بندگان پس از زنده شدن از مرگ، از نظر نیروی بدنی و تحمل و... از آفرینش نخستینشان متفاوت خواهد شد. این امر به معنای آن نیست که آنان که در روز رستاخیز برای حساب و دریافت جزا زنده</w:t>
      </w:r>
      <w:r w:rsidR="003869A5">
        <w:rPr>
          <w:rStyle w:val="Char4"/>
          <w:rFonts w:hint="cs"/>
          <w:rtl/>
        </w:rPr>
        <w:t xml:space="preserve"> می‌</w:t>
      </w:r>
      <w:r w:rsidRPr="00853681">
        <w:rPr>
          <w:rStyle w:val="Char4"/>
          <w:rFonts w:hint="cs"/>
          <w:rtl/>
        </w:rPr>
        <w:t>شوند موجودات یا اشخاصی دیگر، جز آنانی</w:t>
      </w:r>
      <w:r w:rsidR="003869A5">
        <w:rPr>
          <w:rStyle w:val="Char4"/>
          <w:rFonts w:hint="cs"/>
          <w:rtl/>
        </w:rPr>
        <w:t xml:space="preserve"> می‌</w:t>
      </w:r>
      <w:r w:rsidRPr="00853681">
        <w:rPr>
          <w:rStyle w:val="Char4"/>
          <w:rFonts w:hint="cs"/>
          <w:rtl/>
        </w:rPr>
        <w:t>شوند که در دنیا بوده</w:t>
      </w:r>
      <w:r w:rsidR="00AD6714">
        <w:rPr>
          <w:rStyle w:val="Char4"/>
          <w:rFonts w:hint="cs"/>
          <w:rtl/>
        </w:rPr>
        <w:t>‌اند</w:t>
      </w:r>
      <w:r w:rsidRPr="00853681">
        <w:rPr>
          <w:rStyle w:val="Char4"/>
          <w:rFonts w:hint="cs"/>
          <w:rtl/>
        </w:rPr>
        <w:t>، بلکه مقصود این است که خداوند خود همان بندگانی را که در دنیا بوده</w:t>
      </w:r>
      <w:r w:rsidR="00AD6714">
        <w:rPr>
          <w:rStyle w:val="Char4"/>
          <w:rFonts w:hint="cs"/>
          <w:rtl/>
        </w:rPr>
        <w:t>‌اند</w:t>
      </w:r>
      <w:r w:rsidRPr="00853681">
        <w:rPr>
          <w:rStyle w:val="Char4"/>
          <w:rFonts w:hint="cs"/>
          <w:rtl/>
        </w:rPr>
        <w:t>، را</w:t>
      </w:r>
      <w:r w:rsidR="003869A5">
        <w:rPr>
          <w:rStyle w:val="Char4"/>
          <w:rFonts w:hint="cs"/>
          <w:rtl/>
        </w:rPr>
        <w:t xml:space="preserve"> می‌</w:t>
      </w:r>
      <w:r w:rsidRPr="00853681">
        <w:rPr>
          <w:rStyle w:val="Char4"/>
          <w:rFonts w:hint="cs"/>
          <w:rtl/>
        </w:rPr>
        <w:t>آفریند، بلکه در کیفیت ساختار و توانایی جمسی</w:t>
      </w:r>
      <w:r w:rsidR="004F1F83">
        <w:rPr>
          <w:rStyle w:val="Char4"/>
          <w:rFonts w:hint="cs"/>
          <w:rtl/>
        </w:rPr>
        <w:t xml:space="preserve">‌ای </w:t>
      </w:r>
      <w:r w:rsidRPr="00853681">
        <w:rPr>
          <w:rStyle w:val="Char4"/>
          <w:rFonts w:hint="cs"/>
          <w:rtl/>
        </w:rPr>
        <w:t>که در دنیا داشته</w:t>
      </w:r>
      <w:r w:rsidR="00AD6714">
        <w:rPr>
          <w:rStyle w:val="Char4"/>
          <w:rFonts w:hint="cs"/>
          <w:rtl/>
        </w:rPr>
        <w:t>‌اند</w:t>
      </w:r>
      <w:r w:rsidRPr="00853681">
        <w:rPr>
          <w:rStyle w:val="Char4"/>
          <w:rFonts w:hint="cs"/>
          <w:rtl/>
        </w:rPr>
        <w:t>، متفاوت آفریده خواهند شد. از جمله:</w:t>
      </w:r>
    </w:p>
    <w:p w:rsidR="00483B5B" w:rsidRPr="0043710A" w:rsidRDefault="00483B5B" w:rsidP="00DD1FA9">
      <w:pPr>
        <w:ind w:firstLine="284"/>
        <w:jc w:val="both"/>
        <w:rPr>
          <w:rStyle w:val="Char4"/>
          <w:rtl/>
        </w:rPr>
      </w:pPr>
      <w:r w:rsidRPr="00853681">
        <w:rPr>
          <w:rStyle w:val="Char4"/>
          <w:rFonts w:hint="cs"/>
          <w:rtl/>
        </w:rPr>
        <w:t>بخشیدن قدرت بینایی</w:t>
      </w:r>
      <w:r w:rsidR="004F1F83">
        <w:rPr>
          <w:rStyle w:val="Char4"/>
          <w:rFonts w:hint="cs"/>
          <w:rtl/>
        </w:rPr>
        <w:t xml:space="preserve">‌ای </w:t>
      </w:r>
      <w:r w:rsidRPr="00853681">
        <w:rPr>
          <w:rStyle w:val="Char4"/>
          <w:rFonts w:hint="cs"/>
          <w:rtl/>
        </w:rPr>
        <w:t>اموری که آنها را در دنیا</w:t>
      </w:r>
      <w:r w:rsidR="003869A5">
        <w:rPr>
          <w:rStyle w:val="Char4"/>
          <w:rFonts w:hint="cs"/>
          <w:rtl/>
        </w:rPr>
        <w:t xml:space="preserve"> نمی‌</w:t>
      </w:r>
      <w:r w:rsidRPr="00853681">
        <w:rPr>
          <w:rStyle w:val="Char4"/>
          <w:rFonts w:hint="cs"/>
          <w:rtl/>
        </w:rPr>
        <w:t>دیدند؛ چون آنان در روز رستاخیز فرشتگان، جنیان و موجوداتی که خداوند</w:t>
      </w:r>
      <w:r w:rsidR="003869A5">
        <w:rPr>
          <w:rStyle w:val="Char4"/>
          <w:rFonts w:hint="cs"/>
          <w:rtl/>
        </w:rPr>
        <w:t xml:space="preserve"> می‌</w:t>
      </w:r>
      <w:r w:rsidRPr="00853681">
        <w:rPr>
          <w:rStyle w:val="Char4"/>
          <w:rFonts w:hint="cs"/>
          <w:rtl/>
        </w:rPr>
        <w:t>داند را</w:t>
      </w:r>
      <w:r w:rsidR="003869A5">
        <w:rPr>
          <w:rStyle w:val="Char4"/>
          <w:rFonts w:hint="cs"/>
          <w:rtl/>
        </w:rPr>
        <w:t xml:space="preserve"> می‌</w:t>
      </w:r>
      <w:r w:rsidRPr="00853681">
        <w:rPr>
          <w:rStyle w:val="Char4"/>
          <w:rFonts w:hint="cs"/>
          <w:rtl/>
        </w:rPr>
        <w:t>بینند. چنان که خداوند</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Fonts w:hint="cs"/>
          <w:rtl/>
        </w:rPr>
        <w:t>فَكَشَفۡنَا</w:t>
      </w:r>
      <w:r w:rsidRPr="004B58EF">
        <w:rPr>
          <w:rStyle w:val="Chard"/>
          <w:rtl/>
        </w:rPr>
        <w:t xml:space="preserve"> </w:t>
      </w:r>
      <w:r w:rsidRPr="004B58EF">
        <w:rPr>
          <w:rStyle w:val="Chard"/>
          <w:rFonts w:hint="cs"/>
          <w:rtl/>
        </w:rPr>
        <w:t>عَنكَ</w:t>
      </w:r>
      <w:r w:rsidRPr="004B58EF">
        <w:rPr>
          <w:rStyle w:val="Chard"/>
          <w:rtl/>
        </w:rPr>
        <w:t xml:space="preserve"> </w:t>
      </w:r>
      <w:r w:rsidRPr="004B58EF">
        <w:rPr>
          <w:rStyle w:val="Chard"/>
          <w:rFonts w:hint="cs"/>
          <w:rtl/>
        </w:rPr>
        <w:t>غِطَآءَكَ</w:t>
      </w:r>
      <w:r w:rsidRPr="004B58EF">
        <w:rPr>
          <w:rStyle w:val="Chard"/>
          <w:rtl/>
        </w:rPr>
        <w:t xml:space="preserve"> </w:t>
      </w:r>
      <w:r w:rsidRPr="004B58EF">
        <w:rPr>
          <w:rStyle w:val="Chard"/>
          <w:rFonts w:hint="cs"/>
          <w:rtl/>
        </w:rPr>
        <w:t>فَبَصَرُكَ</w:t>
      </w:r>
      <w:r w:rsidRPr="004B58EF">
        <w:rPr>
          <w:rStyle w:val="Chard"/>
          <w:rtl/>
        </w:rPr>
        <w:t xml:space="preserve"> </w:t>
      </w:r>
      <w:r w:rsidRPr="004B58EF">
        <w:rPr>
          <w:rStyle w:val="Chard"/>
          <w:rFonts w:hint="cs"/>
          <w:rtl/>
        </w:rPr>
        <w:t>ٱلۡيَوۡمَ</w:t>
      </w:r>
      <w:r w:rsidRPr="004B58EF">
        <w:rPr>
          <w:rStyle w:val="Chard"/>
          <w:rtl/>
        </w:rPr>
        <w:t xml:space="preserve"> حَدِيد</w:t>
      </w:r>
      <w:r w:rsidRPr="004B58EF">
        <w:rPr>
          <w:rStyle w:val="Chard"/>
          <w:rFonts w:hint="cs"/>
          <w:rtl/>
        </w:rPr>
        <w:t>ٞ</w:t>
      </w:r>
      <w:r w:rsidR="0098582D" w:rsidRPr="0098582D">
        <w:rPr>
          <w:rStyle w:val="Char8"/>
          <w:rFonts w:hint="cs"/>
          <w:rtl/>
        </w:rPr>
        <w:t>﴾</w:t>
      </w:r>
      <w:r w:rsidRPr="0098582D">
        <w:rPr>
          <w:rStyle w:val="Char6"/>
          <w:rFonts w:eastAsia="Calibri"/>
          <w:rtl/>
        </w:rPr>
        <w:t xml:space="preserve"> [ق: 22]</w:t>
      </w:r>
      <w:r w:rsidRPr="0098582D">
        <w:rPr>
          <w:rStyle w:val="Char6"/>
          <w:rFonts w:eastAsia="Calibri" w:hint="cs"/>
          <w:rtl/>
        </w:rPr>
        <w:t>.</w:t>
      </w:r>
      <w:r w:rsidRPr="0043710A">
        <w:rPr>
          <w:rStyle w:val="Char4"/>
          <w:rFonts w:hint="cs"/>
          <w:rtl/>
        </w:rPr>
        <w:t xml:space="preserve"> </w:t>
      </w:r>
      <w:r w:rsidRPr="00853681">
        <w:rPr>
          <w:rStyle w:val="Char4"/>
          <w:rFonts w:hint="cs"/>
          <w:rtl/>
        </w:rPr>
        <w:t>«</w:t>
      </w:r>
      <w:r w:rsidRPr="00E2122B">
        <w:rPr>
          <w:rStyle w:val="Char7"/>
          <w:rFonts w:hint="cs"/>
          <w:rtl/>
        </w:rPr>
        <w:t>پس ما پرده از جلو چشمان تو به کنار زده</w:t>
      </w:r>
      <w:r w:rsidR="00AD6714">
        <w:rPr>
          <w:rStyle w:val="Char7"/>
          <w:rFonts w:hint="cs"/>
          <w:rtl/>
        </w:rPr>
        <w:t xml:space="preserve">‌ایم </w:t>
      </w:r>
      <w:r w:rsidRPr="00E2122B">
        <w:rPr>
          <w:rStyle w:val="Char7"/>
          <w:rFonts w:hint="cs"/>
          <w:rtl/>
        </w:rPr>
        <w:t>و امروز چشمانت کاملاً تیزبین شده</w:t>
      </w:r>
      <w:r w:rsidR="00AD6714">
        <w:rPr>
          <w:rStyle w:val="Char7"/>
          <w:rFonts w:hint="cs"/>
          <w:rtl/>
        </w:rPr>
        <w:t>‌اند</w:t>
      </w:r>
      <w:r w:rsidRPr="00853681">
        <w:rPr>
          <w:rStyle w:val="Char4"/>
          <w:rFonts w:hint="cs"/>
          <w:rtl/>
        </w:rPr>
        <w:t>»</w:t>
      </w:r>
      <w:r w:rsidR="00A940B9">
        <w:rPr>
          <w:rStyle w:val="Char4"/>
          <w:rFonts w:hint="cs"/>
          <w:rtl/>
        </w:rPr>
        <w:t>.</w:t>
      </w:r>
    </w:p>
    <w:p w:rsidR="00483B5B" w:rsidRPr="00853681" w:rsidRDefault="00483B5B" w:rsidP="00DD1FA9">
      <w:pPr>
        <w:ind w:firstLine="284"/>
        <w:jc w:val="both"/>
        <w:rPr>
          <w:rStyle w:val="Char4"/>
          <w:rtl/>
        </w:rPr>
      </w:pPr>
      <w:r w:rsidRPr="0043710A">
        <w:rPr>
          <w:rStyle w:val="Char4"/>
          <w:rFonts w:hint="cs"/>
          <w:rtl/>
        </w:rPr>
        <w:t>و همچنین اهل بهشت آب دهان ندارند و از ادرار و مدفوع پاک هستند. و در عین حال که رستاخیز بسیار طولانی خواهد بود، اما از شدت گرسنگی و تشنگی</w:t>
      </w:r>
      <w:r w:rsidR="003869A5">
        <w:rPr>
          <w:rStyle w:val="Char4"/>
          <w:rFonts w:hint="cs"/>
          <w:rtl/>
        </w:rPr>
        <w:t xml:space="preserve"> نمی‌</w:t>
      </w:r>
      <w:r w:rsidRPr="0043710A">
        <w:rPr>
          <w:rStyle w:val="Char4"/>
          <w:rFonts w:hint="cs"/>
          <w:rtl/>
        </w:rPr>
        <w:t>میرند و همچنین کفار و نافرمانان با این که در آتش</w:t>
      </w:r>
      <w:r w:rsidR="003869A5">
        <w:rPr>
          <w:rStyle w:val="Char4"/>
          <w:rFonts w:hint="cs"/>
          <w:rtl/>
        </w:rPr>
        <w:t xml:space="preserve"> می‌</w:t>
      </w:r>
      <w:r w:rsidRPr="0043710A">
        <w:rPr>
          <w:rStyle w:val="Char4"/>
          <w:rFonts w:hint="cs"/>
          <w:rtl/>
        </w:rPr>
        <w:t>سوزند، اما</w:t>
      </w:r>
      <w:r w:rsidR="003869A5">
        <w:rPr>
          <w:rStyle w:val="Char4"/>
          <w:rFonts w:hint="cs"/>
          <w:rtl/>
        </w:rPr>
        <w:t xml:space="preserve"> نمی‌</w:t>
      </w:r>
      <w:r w:rsidRPr="0043710A">
        <w:rPr>
          <w:rStyle w:val="Char4"/>
          <w:rFonts w:hint="cs"/>
          <w:rtl/>
        </w:rPr>
        <w:t xml:space="preserve">میرند. چنان که خداوند فرموده است: </w:t>
      </w:r>
      <w:r w:rsidR="0098582D" w:rsidRPr="0098582D">
        <w:rPr>
          <w:rStyle w:val="Char8"/>
          <w:rFonts w:hint="cs"/>
          <w:rtl/>
        </w:rPr>
        <w:t>﴿</w:t>
      </w:r>
      <w:r w:rsidRPr="004B58EF">
        <w:rPr>
          <w:rStyle w:val="Chard"/>
          <w:rtl/>
        </w:rPr>
        <w:t xml:space="preserve">وَيَأۡتِيهِ </w:t>
      </w:r>
      <w:r w:rsidRPr="004B58EF">
        <w:rPr>
          <w:rStyle w:val="Chard"/>
          <w:rFonts w:hint="cs"/>
          <w:rtl/>
        </w:rPr>
        <w:t>ٱلۡمَوۡتُ</w:t>
      </w:r>
      <w:r w:rsidRPr="004B58EF">
        <w:rPr>
          <w:rStyle w:val="Chard"/>
          <w:rtl/>
        </w:rPr>
        <w:t xml:space="preserve"> مِن كُلِّ مَكَان</w:t>
      </w:r>
      <w:r w:rsidRPr="004B58EF">
        <w:rPr>
          <w:rStyle w:val="Chard"/>
          <w:rFonts w:hint="cs"/>
          <w:rtl/>
        </w:rPr>
        <w:t>ٖ</w:t>
      </w:r>
      <w:r w:rsidRPr="004B58EF">
        <w:rPr>
          <w:rStyle w:val="Chard"/>
          <w:rtl/>
        </w:rPr>
        <w:t xml:space="preserve"> </w:t>
      </w:r>
      <w:r w:rsidRPr="004B58EF">
        <w:rPr>
          <w:rStyle w:val="Chard"/>
          <w:rFonts w:hint="cs"/>
          <w:rtl/>
        </w:rPr>
        <w:t>وَمَا</w:t>
      </w:r>
      <w:r w:rsidRPr="004B58EF">
        <w:rPr>
          <w:rStyle w:val="Chard"/>
          <w:rtl/>
        </w:rPr>
        <w:t xml:space="preserve"> </w:t>
      </w:r>
      <w:r w:rsidRPr="004B58EF">
        <w:rPr>
          <w:rStyle w:val="Chard"/>
          <w:rFonts w:hint="cs"/>
          <w:rtl/>
        </w:rPr>
        <w:t>هُوَ</w:t>
      </w:r>
      <w:r w:rsidRPr="004B58EF">
        <w:rPr>
          <w:rStyle w:val="Chard"/>
          <w:rtl/>
        </w:rPr>
        <w:t xml:space="preserve"> </w:t>
      </w:r>
      <w:r w:rsidRPr="004B58EF">
        <w:rPr>
          <w:rStyle w:val="Chard"/>
          <w:rFonts w:hint="cs"/>
          <w:rtl/>
        </w:rPr>
        <w:t>بِمَيِّتٖ</w:t>
      </w:r>
      <w:r w:rsidR="0098582D" w:rsidRPr="0098582D">
        <w:rPr>
          <w:rStyle w:val="Char8"/>
          <w:rFonts w:hint="cs"/>
          <w:rtl/>
        </w:rPr>
        <w:t>﴾</w:t>
      </w:r>
      <w:r w:rsidRPr="0098582D">
        <w:rPr>
          <w:rStyle w:val="Char6"/>
          <w:rFonts w:eastAsia="Calibri"/>
          <w:rtl/>
        </w:rPr>
        <w:t xml:space="preserve"> [إبراه</w:t>
      </w:r>
      <w:r w:rsidR="00937F46">
        <w:rPr>
          <w:rStyle w:val="Char6"/>
          <w:rFonts w:eastAsia="Calibri"/>
          <w:rtl/>
        </w:rPr>
        <w:t>ی</w:t>
      </w:r>
      <w:r w:rsidRPr="0098582D">
        <w:rPr>
          <w:rStyle w:val="Char6"/>
          <w:rFonts w:eastAsia="Calibri"/>
          <w:rtl/>
        </w:rPr>
        <w:t>م: 17]</w:t>
      </w:r>
      <w:r w:rsidRPr="0098582D">
        <w:rPr>
          <w:rStyle w:val="Char6"/>
          <w:rFonts w:eastAsia="Calibri" w:hint="cs"/>
          <w:rtl/>
        </w:rPr>
        <w:t>.</w:t>
      </w:r>
      <w:r w:rsidRPr="0043710A">
        <w:rPr>
          <w:rStyle w:val="Char4"/>
          <w:rFonts w:hint="cs"/>
          <w:rtl/>
        </w:rPr>
        <w:t xml:space="preserve"> </w:t>
      </w:r>
      <w:r w:rsidRPr="00853681">
        <w:rPr>
          <w:rStyle w:val="Char4"/>
          <w:rFonts w:hint="cs"/>
          <w:rtl/>
        </w:rPr>
        <w:t>«</w:t>
      </w:r>
      <w:r w:rsidRPr="00E2122B">
        <w:rPr>
          <w:rStyle w:val="Char7"/>
          <w:rFonts w:hint="cs"/>
          <w:rtl/>
        </w:rPr>
        <w:t>و (موجبات) مرگ از هر سود بدو روی</w:t>
      </w:r>
      <w:r w:rsidR="003869A5">
        <w:rPr>
          <w:rStyle w:val="Char7"/>
          <w:rFonts w:hint="cs"/>
          <w:rtl/>
        </w:rPr>
        <w:t xml:space="preserve"> می‌</w:t>
      </w:r>
      <w:r w:rsidRPr="00E2122B">
        <w:rPr>
          <w:rStyle w:val="Char7"/>
          <w:rFonts w:hint="cs"/>
          <w:rtl/>
        </w:rPr>
        <w:t>آورد و حال این که</w:t>
      </w:r>
      <w:r w:rsidR="003869A5">
        <w:rPr>
          <w:rStyle w:val="Char7"/>
          <w:rFonts w:hint="cs"/>
          <w:rtl/>
        </w:rPr>
        <w:t xml:space="preserve"> نمی‌</w:t>
      </w:r>
      <w:r w:rsidRPr="00E2122B">
        <w:rPr>
          <w:rStyle w:val="Char7"/>
          <w:rFonts w:hint="cs"/>
          <w:rtl/>
        </w:rPr>
        <w:t>میرد</w:t>
      </w:r>
      <w:r w:rsidRPr="00853681">
        <w:rPr>
          <w:rStyle w:val="Char4"/>
          <w:rFonts w:hint="cs"/>
          <w:rtl/>
        </w:rPr>
        <w:t>»</w:t>
      </w:r>
      <w:r w:rsidR="00E2122B" w:rsidRPr="00853681">
        <w:rPr>
          <w:rStyle w:val="Char4"/>
          <w:rFonts w:hint="cs"/>
          <w:rtl/>
        </w:rPr>
        <w:t>.</w:t>
      </w:r>
    </w:p>
    <w:p w:rsidR="00483B5B" w:rsidRPr="006020D2" w:rsidRDefault="00483B5B" w:rsidP="00DD1FA9">
      <w:pPr>
        <w:pStyle w:val="a2"/>
        <w:rPr>
          <w:rtl/>
        </w:rPr>
      </w:pPr>
      <w:bookmarkStart w:id="187" w:name="_Toc439881764"/>
      <w:r w:rsidRPr="006020D2">
        <w:rPr>
          <w:rFonts w:hint="cs"/>
          <w:rtl/>
        </w:rPr>
        <w:t>نخستین کسی که زمین از وی شکافته</w:t>
      </w:r>
      <w:r w:rsidR="003869A5">
        <w:rPr>
          <w:rFonts w:hint="cs"/>
          <w:rtl/>
        </w:rPr>
        <w:t xml:space="preserve"> می‌</w:t>
      </w:r>
      <w:r w:rsidRPr="006020D2">
        <w:rPr>
          <w:rFonts w:hint="cs"/>
          <w:rtl/>
        </w:rPr>
        <w:t>شود</w:t>
      </w:r>
      <w:bookmarkEnd w:id="187"/>
    </w:p>
    <w:p w:rsidR="00483B5B" w:rsidRPr="00853681" w:rsidRDefault="00483B5B" w:rsidP="00DD1FA9">
      <w:pPr>
        <w:ind w:firstLine="284"/>
        <w:jc w:val="both"/>
        <w:rPr>
          <w:rStyle w:val="Char4"/>
          <w:rtl/>
        </w:rPr>
      </w:pPr>
      <w:r w:rsidRPr="00853681">
        <w:rPr>
          <w:rStyle w:val="Char4"/>
          <w:rFonts w:hint="cs"/>
          <w:rtl/>
        </w:rPr>
        <w:t>پس از آن که در صور دوم دمیده</w:t>
      </w:r>
      <w:r w:rsidR="003869A5">
        <w:rPr>
          <w:rStyle w:val="Char4"/>
          <w:rFonts w:hint="cs"/>
          <w:rtl/>
        </w:rPr>
        <w:t xml:space="preserve"> می‌</w:t>
      </w:r>
      <w:r w:rsidRPr="00853681">
        <w:rPr>
          <w:rStyle w:val="Char4"/>
          <w:rFonts w:hint="cs"/>
          <w:rtl/>
        </w:rPr>
        <w:t>شود، و قبرها شکافته</w:t>
      </w:r>
      <w:r w:rsidR="003869A5">
        <w:rPr>
          <w:rStyle w:val="Char4"/>
          <w:rFonts w:hint="cs"/>
          <w:rtl/>
        </w:rPr>
        <w:t xml:space="preserve"> می‌</w:t>
      </w:r>
      <w:r w:rsidRPr="00853681">
        <w:rPr>
          <w:rStyle w:val="Char4"/>
          <w:rFonts w:hint="cs"/>
          <w:rtl/>
        </w:rPr>
        <w:t>شوند تا مردم بیرون آیند، آن هم پس از آنکه خلقت آنان در داخل قبرها کامل</w:t>
      </w:r>
      <w:r w:rsidR="003869A5">
        <w:rPr>
          <w:rStyle w:val="Char4"/>
          <w:rFonts w:hint="cs"/>
          <w:rtl/>
        </w:rPr>
        <w:t xml:space="preserve"> می‌</w:t>
      </w:r>
      <w:r w:rsidRPr="00853681">
        <w:rPr>
          <w:rStyle w:val="Char4"/>
          <w:rFonts w:hint="cs"/>
          <w:rtl/>
        </w:rPr>
        <w:t>گردد، اولین کسی که زمین برایش شکافته شده و زنده</w:t>
      </w:r>
      <w:r w:rsidR="003869A5">
        <w:rPr>
          <w:rStyle w:val="Char4"/>
          <w:rFonts w:hint="cs"/>
          <w:rtl/>
        </w:rPr>
        <w:t xml:space="preserve"> می‌</w:t>
      </w:r>
      <w:r w:rsidRPr="00853681">
        <w:rPr>
          <w:rStyle w:val="Char4"/>
          <w:rFonts w:hint="cs"/>
          <w:rtl/>
        </w:rPr>
        <w:t>شود، پیامبرمان، حضرت محمد</w:t>
      </w:r>
      <w:r w:rsidR="00A940B9">
        <w:rPr>
          <w:rStyle w:val="Char4"/>
          <w:rFonts w:hint="cs"/>
          <w:rtl/>
        </w:rPr>
        <w:t xml:space="preserve"> </w:t>
      </w:r>
      <w:r w:rsidR="009414F6" w:rsidRPr="009414F6">
        <w:rPr>
          <w:rStyle w:val="Char4"/>
          <w:rFonts w:cs="CTraditional Arabic" w:hint="cs"/>
          <w:rtl/>
        </w:rPr>
        <w:t>ج</w:t>
      </w:r>
      <w:r w:rsidRPr="00853681">
        <w:rPr>
          <w:rStyle w:val="Char4"/>
          <w:rFonts w:hint="cs"/>
          <w:rtl/>
        </w:rPr>
        <w:t xml:space="preserve"> است.</w:t>
      </w:r>
    </w:p>
    <w:p w:rsidR="00483B5B" w:rsidRPr="00853681" w:rsidRDefault="00483B5B" w:rsidP="00DD1FA9">
      <w:pPr>
        <w:ind w:firstLine="284"/>
        <w:jc w:val="both"/>
        <w:rPr>
          <w:rStyle w:val="Char4"/>
          <w:rtl/>
        </w:rPr>
      </w:pPr>
      <w:r w:rsidRPr="00853681">
        <w:rPr>
          <w:rStyle w:val="Char4"/>
          <w:rFonts w:hint="cs"/>
          <w:rtl/>
        </w:rPr>
        <w:t>چنان که رسول خدا</w:t>
      </w:r>
      <w:r w:rsidR="00A940B9">
        <w:rPr>
          <w:rStyle w:val="Char4"/>
          <w:rFonts w:hint="cs"/>
          <w:rtl/>
        </w:rPr>
        <w:t xml:space="preserve"> </w:t>
      </w:r>
      <w:r w:rsidR="009414F6" w:rsidRPr="009414F6">
        <w:rPr>
          <w:rStyle w:val="Char4"/>
          <w:rFonts w:cs="CTraditional Arabic" w:hint="cs"/>
          <w:rtl/>
        </w:rPr>
        <w:t>ج</w:t>
      </w:r>
      <w:r w:rsidR="003869A5">
        <w:rPr>
          <w:rStyle w:val="Char4"/>
          <w:rFonts w:hint="cs"/>
          <w:rtl/>
        </w:rPr>
        <w:t xml:space="preserve"> می‌</w:t>
      </w:r>
      <w:r w:rsidRPr="00853681">
        <w:rPr>
          <w:rStyle w:val="Char4"/>
          <w:rFonts w:hint="cs"/>
          <w:rtl/>
        </w:rPr>
        <w:t xml:space="preserve">فرماید: </w:t>
      </w:r>
      <w:r w:rsidRPr="0043710A">
        <w:rPr>
          <w:rStyle w:val="Char4"/>
          <w:rFonts w:hint="eastAsia"/>
          <w:rtl/>
        </w:rPr>
        <w:t>«</w:t>
      </w:r>
      <w:r w:rsidRPr="00E2122B">
        <w:rPr>
          <w:rStyle w:val="Char3"/>
          <w:rFonts w:hint="cs"/>
          <w:rtl/>
        </w:rPr>
        <w:t>أَنَا</w:t>
      </w:r>
      <w:r w:rsidRPr="00E2122B">
        <w:rPr>
          <w:rStyle w:val="Char3"/>
          <w:rtl/>
        </w:rPr>
        <w:t xml:space="preserve"> </w:t>
      </w:r>
      <w:r w:rsidRPr="00E2122B">
        <w:rPr>
          <w:rStyle w:val="Char3"/>
          <w:rFonts w:hint="cs"/>
          <w:rtl/>
        </w:rPr>
        <w:t>سَيِّدُ</w:t>
      </w:r>
      <w:r w:rsidRPr="00E2122B">
        <w:rPr>
          <w:rStyle w:val="Char3"/>
          <w:rtl/>
        </w:rPr>
        <w:t xml:space="preserve"> </w:t>
      </w:r>
      <w:r w:rsidRPr="00E2122B">
        <w:rPr>
          <w:rStyle w:val="Char3"/>
          <w:rFonts w:hint="cs"/>
          <w:rtl/>
        </w:rPr>
        <w:t>وَلَدِ</w:t>
      </w:r>
      <w:r w:rsidRPr="00E2122B">
        <w:rPr>
          <w:rStyle w:val="Char3"/>
          <w:rtl/>
        </w:rPr>
        <w:t xml:space="preserve"> </w:t>
      </w:r>
      <w:r w:rsidRPr="00E2122B">
        <w:rPr>
          <w:rStyle w:val="Char3"/>
          <w:rFonts w:hint="cs"/>
          <w:rtl/>
        </w:rPr>
        <w:t>آدَمَ</w:t>
      </w:r>
      <w:r w:rsidRPr="00E2122B">
        <w:rPr>
          <w:rStyle w:val="Char3"/>
          <w:rtl/>
        </w:rPr>
        <w:t xml:space="preserve"> </w:t>
      </w:r>
      <w:r w:rsidRPr="00E2122B">
        <w:rPr>
          <w:rStyle w:val="Char3"/>
          <w:rFonts w:hint="cs"/>
          <w:rtl/>
        </w:rPr>
        <w:t>يَوْمَ</w:t>
      </w:r>
      <w:r w:rsidRPr="00E2122B">
        <w:rPr>
          <w:rStyle w:val="Char3"/>
          <w:rtl/>
        </w:rPr>
        <w:t xml:space="preserve"> </w:t>
      </w:r>
      <w:r w:rsidRPr="00E2122B">
        <w:rPr>
          <w:rStyle w:val="Char3"/>
          <w:rFonts w:hint="cs"/>
          <w:rtl/>
        </w:rPr>
        <w:t>الْقِيَامَةِ</w:t>
      </w:r>
      <w:r w:rsidRPr="00E2122B">
        <w:rPr>
          <w:rStyle w:val="Char3"/>
          <w:rtl/>
        </w:rPr>
        <w:t xml:space="preserve"> </w:t>
      </w:r>
      <w:r w:rsidRPr="00E2122B">
        <w:rPr>
          <w:rStyle w:val="Char3"/>
          <w:rFonts w:hint="cs"/>
          <w:rtl/>
        </w:rPr>
        <w:t>وَأَوَّلُ</w:t>
      </w:r>
      <w:r w:rsidRPr="00E2122B">
        <w:rPr>
          <w:rStyle w:val="Char3"/>
          <w:rtl/>
        </w:rPr>
        <w:t xml:space="preserve"> </w:t>
      </w:r>
      <w:r w:rsidRPr="00E2122B">
        <w:rPr>
          <w:rStyle w:val="Char3"/>
          <w:rFonts w:hint="cs"/>
          <w:rtl/>
        </w:rPr>
        <w:t>مَنْ</w:t>
      </w:r>
      <w:r w:rsidRPr="00E2122B">
        <w:rPr>
          <w:rStyle w:val="Char3"/>
          <w:rtl/>
        </w:rPr>
        <w:t xml:space="preserve"> </w:t>
      </w:r>
      <w:r w:rsidRPr="00E2122B">
        <w:rPr>
          <w:rStyle w:val="Char3"/>
          <w:rFonts w:hint="cs"/>
          <w:rtl/>
        </w:rPr>
        <w:t>يَنْشَقُّ</w:t>
      </w:r>
      <w:r w:rsidRPr="00E2122B">
        <w:rPr>
          <w:rStyle w:val="Char3"/>
          <w:rtl/>
        </w:rPr>
        <w:t xml:space="preserve"> </w:t>
      </w:r>
      <w:r w:rsidRPr="00E2122B">
        <w:rPr>
          <w:rStyle w:val="Char3"/>
          <w:rFonts w:hint="cs"/>
          <w:rtl/>
        </w:rPr>
        <w:t>عَنْهُ</w:t>
      </w:r>
      <w:r w:rsidRPr="00E2122B">
        <w:rPr>
          <w:rStyle w:val="Char3"/>
          <w:rtl/>
        </w:rPr>
        <w:t xml:space="preserve"> </w:t>
      </w:r>
      <w:r w:rsidRPr="00E2122B">
        <w:rPr>
          <w:rStyle w:val="Char3"/>
          <w:rFonts w:hint="cs"/>
          <w:rtl/>
        </w:rPr>
        <w:t>الْقَبْرُ</w:t>
      </w:r>
      <w:r w:rsidRPr="00E2122B">
        <w:rPr>
          <w:rStyle w:val="Char3"/>
          <w:rtl/>
        </w:rPr>
        <w:t xml:space="preserve"> </w:t>
      </w:r>
      <w:r w:rsidRPr="00E2122B">
        <w:rPr>
          <w:rStyle w:val="Char3"/>
          <w:rFonts w:hint="cs"/>
          <w:rtl/>
        </w:rPr>
        <w:t>وَأَوَّلُ</w:t>
      </w:r>
      <w:r w:rsidRPr="00E2122B">
        <w:rPr>
          <w:rStyle w:val="Char3"/>
          <w:rtl/>
        </w:rPr>
        <w:t xml:space="preserve"> </w:t>
      </w:r>
      <w:r w:rsidRPr="00E2122B">
        <w:rPr>
          <w:rStyle w:val="Char3"/>
          <w:rFonts w:hint="cs"/>
          <w:rtl/>
        </w:rPr>
        <w:t>شَافِعٍ</w:t>
      </w:r>
      <w:r w:rsidRPr="00E2122B">
        <w:rPr>
          <w:rStyle w:val="Char3"/>
          <w:rtl/>
        </w:rPr>
        <w:t xml:space="preserve"> </w:t>
      </w:r>
      <w:r w:rsidRPr="00E2122B">
        <w:rPr>
          <w:rStyle w:val="Char3"/>
          <w:rFonts w:hint="cs"/>
          <w:rtl/>
        </w:rPr>
        <w:t>وَأَوَّلُ</w:t>
      </w:r>
      <w:r w:rsidRPr="00E2122B">
        <w:rPr>
          <w:rStyle w:val="Char3"/>
          <w:rtl/>
        </w:rPr>
        <w:t xml:space="preserve"> </w:t>
      </w:r>
      <w:r w:rsidRPr="00E2122B">
        <w:rPr>
          <w:rStyle w:val="Char3"/>
          <w:rFonts w:hint="cs"/>
          <w:rtl/>
        </w:rPr>
        <w:t>مُشَفَّعٍ</w:t>
      </w:r>
      <w:r w:rsidRPr="0043710A">
        <w:rPr>
          <w:rStyle w:val="Char4"/>
          <w:rtl/>
        </w:rPr>
        <w:t>»</w:t>
      </w:r>
      <w:r w:rsidRPr="0043710A">
        <w:rPr>
          <w:rStyle w:val="Char4"/>
          <w:rFonts w:hint="cs"/>
          <w:rtl/>
        </w:rPr>
        <w:t>،</w:t>
      </w:r>
      <w:r w:rsidRPr="009414F6">
        <w:rPr>
          <w:rStyle w:val="Char4"/>
          <w:vertAlign w:val="superscript"/>
          <w:rtl/>
        </w:rPr>
        <w:footnoteReference w:id="135"/>
      </w:r>
      <w:r w:rsidRPr="00853681">
        <w:rPr>
          <w:rStyle w:val="Char4"/>
          <w:rFonts w:hint="cs"/>
          <w:rtl/>
        </w:rPr>
        <w:t xml:space="preserve"> «</w:t>
      </w:r>
      <w:r w:rsidRPr="00E2122B">
        <w:rPr>
          <w:rStyle w:val="Chare"/>
          <w:rFonts w:hint="cs"/>
          <w:rtl/>
        </w:rPr>
        <w:t>من سرور فرزندان آدم در روز رستاخیز خواهم بود، و اولین کسی هستم که قبر برایش شکافته</w:t>
      </w:r>
      <w:r w:rsidR="003869A5">
        <w:rPr>
          <w:rStyle w:val="Chare"/>
          <w:rFonts w:hint="cs"/>
          <w:rtl/>
        </w:rPr>
        <w:t xml:space="preserve"> می‌</w:t>
      </w:r>
      <w:r w:rsidRPr="00E2122B">
        <w:rPr>
          <w:rStyle w:val="Chare"/>
          <w:rFonts w:hint="cs"/>
          <w:rtl/>
        </w:rPr>
        <w:t>شود و نخستین سفارش کننده و سفارش پذیرفته من خواهم بود</w:t>
      </w:r>
      <w:r w:rsidRPr="00853681">
        <w:rPr>
          <w:rStyle w:val="Char4"/>
          <w:rFonts w:hint="cs"/>
          <w:rtl/>
        </w:rPr>
        <w:t>»</w:t>
      </w:r>
      <w:r w:rsidR="00A940B9">
        <w:rPr>
          <w:rStyle w:val="Char4"/>
          <w:rFonts w:hint="cs"/>
          <w:rtl/>
        </w:rPr>
        <w:t>.</w:t>
      </w:r>
    </w:p>
    <w:p w:rsidR="00483B5B" w:rsidRPr="00853681" w:rsidRDefault="00483B5B" w:rsidP="00DD1FA9">
      <w:pPr>
        <w:ind w:firstLine="284"/>
        <w:jc w:val="both"/>
        <w:rPr>
          <w:rStyle w:val="Char4"/>
          <w:rFonts w:eastAsia="MS Mincho"/>
          <w:rtl/>
        </w:rPr>
      </w:pPr>
      <w:r w:rsidRPr="00853681">
        <w:rPr>
          <w:rStyle w:val="Char4"/>
          <w:rFonts w:eastAsia="MS Mincho"/>
          <w:rtl/>
        </w:rPr>
        <w:t>از ابوهر</w:t>
      </w:r>
      <w:r w:rsidR="00937F46">
        <w:rPr>
          <w:rStyle w:val="Char4"/>
          <w:rFonts w:eastAsia="MS Mincho"/>
          <w:rtl/>
        </w:rPr>
        <w:t>ی</w:t>
      </w:r>
      <w:r w:rsidRPr="00853681">
        <w:rPr>
          <w:rStyle w:val="Char4"/>
          <w:rFonts w:eastAsia="MS Mincho"/>
          <w:rtl/>
        </w:rPr>
        <w:t xml:space="preserve">ره </w:t>
      </w:r>
      <w:r w:rsidR="009414F6" w:rsidRPr="009414F6">
        <w:rPr>
          <w:rStyle w:val="Char4"/>
          <w:rFonts w:eastAsia="MS Mincho" w:cs="CTraditional Arabic"/>
          <w:rtl/>
        </w:rPr>
        <w:t>س</w:t>
      </w:r>
      <w:r w:rsidRPr="00853681">
        <w:rPr>
          <w:rStyle w:val="Char4"/>
          <w:rFonts w:eastAsia="MS Mincho"/>
          <w:rtl/>
        </w:rPr>
        <w:t xml:space="preserve"> روا</w:t>
      </w:r>
      <w:r w:rsidR="00937F46">
        <w:rPr>
          <w:rStyle w:val="Char4"/>
          <w:rFonts w:eastAsia="MS Mincho"/>
          <w:rtl/>
        </w:rPr>
        <w:t>ی</w:t>
      </w:r>
      <w:r w:rsidRPr="00853681">
        <w:rPr>
          <w:rStyle w:val="Char4"/>
          <w:rFonts w:eastAsia="MS Mincho"/>
          <w:rtl/>
        </w:rPr>
        <w:t xml:space="preserve">ت است </w:t>
      </w:r>
      <w:r w:rsidR="00937F46">
        <w:rPr>
          <w:rStyle w:val="Char4"/>
          <w:rFonts w:eastAsia="MS Mincho"/>
          <w:rtl/>
        </w:rPr>
        <w:t>ک</w:t>
      </w:r>
      <w:r w:rsidRPr="00853681">
        <w:rPr>
          <w:rStyle w:val="Char4"/>
          <w:rFonts w:eastAsia="MS Mincho"/>
          <w:rtl/>
        </w:rPr>
        <w:t>ه م</w:t>
      </w:r>
      <w:r w:rsidR="00937F46">
        <w:rPr>
          <w:rStyle w:val="Char4"/>
          <w:rFonts w:eastAsia="MS Mincho"/>
          <w:rtl/>
        </w:rPr>
        <w:t>ی</w:t>
      </w:r>
      <w:r w:rsidRPr="00853681">
        <w:rPr>
          <w:rStyle w:val="Char4"/>
          <w:rFonts w:eastAsia="MS Mincho"/>
          <w:rtl/>
        </w:rPr>
        <w:t>‏گو</w:t>
      </w:r>
      <w:r w:rsidR="00937F46">
        <w:rPr>
          <w:rStyle w:val="Char4"/>
          <w:rFonts w:eastAsia="MS Mincho"/>
          <w:rtl/>
        </w:rPr>
        <w:t>ی</w:t>
      </w:r>
      <w:r w:rsidRPr="00853681">
        <w:rPr>
          <w:rStyle w:val="Char4"/>
          <w:rFonts w:eastAsia="MS Mincho"/>
          <w:rtl/>
        </w:rPr>
        <w:t xml:space="preserve">د: دو </w:t>
      </w:r>
      <w:r w:rsidRPr="00853681">
        <w:rPr>
          <w:rStyle w:val="Char4"/>
          <w:rFonts w:eastAsia="MS Mincho" w:hint="cs"/>
          <w:rtl/>
        </w:rPr>
        <w:t xml:space="preserve">نفر </w:t>
      </w:r>
      <w:r w:rsidR="00937F46">
        <w:rPr>
          <w:rStyle w:val="Char4"/>
          <w:rFonts w:eastAsia="MS Mincho" w:hint="cs"/>
          <w:rtl/>
        </w:rPr>
        <w:t>ک</w:t>
      </w:r>
      <w:r w:rsidRPr="00853681">
        <w:rPr>
          <w:rStyle w:val="Char4"/>
          <w:rFonts w:eastAsia="MS Mincho" w:hint="cs"/>
          <w:rtl/>
        </w:rPr>
        <w:t xml:space="preserve">ه </w:t>
      </w:r>
      <w:r w:rsidR="00937F46">
        <w:rPr>
          <w:rStyle w:val="Char4"/>
          <w:rFonts w:eastAsia="MS Mincho" w:hint="cs"/>
          <w:rtl/>
        </w:rPr>
        <w:t>یکی</w:t>
      </w:r>
      <w:r w:rsidRPr="00853681">
        <w:rPr>
          <w:rStyle w:val="Char4"/>
          <w:rFonts w:eastAsia="MS Mincho" w:hint="cs"/>
          <w:rtl/>
        </w:rPr>
        <w:t xml:space="preserve"> مسلمان و د</w:t>
      </w:r>
      <w:r w:rsidR="00937F46">
        <w:rPr>
          <w:rStyle w:val="Char4"/>
          <w:rFonts w:eastAsia="MS Mincho" w:hint="cs"/>
          <w:rtl/>
        </w:rPr>
        <w:t>ی</w:t>
      </w:r>
      <w:r w:rsidRPr="00853681">
        <w:rPr>
          <w:rStyle w:val="Char4"/>
          <w:rFonts w:eastAsia="MS Mincho" w:hint="cs"/>
          <w:rtl/>
        </w:rPr>
        <w:t>گر</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ی</w:t>
      </w:r>
      <w:r w:rsidRPr="00853681">
        <w:rPr>
          <w:rStyle w:val="Char4"/>
          <w:rFonts w:eastAsia="MS Mincho" w:hint="cs"/>
          <w:rtl/>
        </w:rPr>
        <w:t>هود</w:t>
      </w:r>
      <w:r w:rsidR="00937F46">
        <w:rPr>
          <w:rStyle w:val="Char4"/>
          <w:rFonts w:eastAsia="MS Mincho" w:hint="cs"/>
          <w:rtl/>
        </w:rPr>
        <w:t>ی</w:t>
      </w:r>
      <w:r w:rsidRPr="00853681">
        <w:rPr>
          <w:rStyle w:val="Char4"/>
          <w:rFonts w:eastAsia="MS Mincho" w:hint="cs"/>
          <w:rtl/>
        </w:rPr>
        <w:t xml:space="preserve"> بود، </w:t>
      </w:r>
      <w:r w:rsidR="00937F46">
        <w:rPr>
          <w:rStyle w:val="Char4"/>
          <w:rFonts w:eastAsia="MS Mincho" w:hint="cs"/>
          <w:rtl/>
        </w:rPr>
        <w:t>یک</w:t>
      </w:r>
      <w:r w:rsidRPr="00853681">
        <w:rPr>
          <w:rStyle w:val="Char4"/>
          <w:rFonts w:eastAsia="MS Mincho" w:hint="cs"/>
          <w:rtl/>
        </w:rPr>
        <w:t>د</w:t>
      </w:r>
      <w:r w:rsidR="00937F46">
        <w:rPr>
          <w:rStyle w:val="Char4"/>
          <w:rFonts w:eastAsia="MS Mincho" w:hint="cs"/>
          <w:rtl/>
        </w:rPr>
        <w:t>ی</w:t>
      </w:r>
      <w:r w:rsidRPr="00853681">
        <w:rPr>
          <w:rStyle w:val="Char4"/>
          <w:rFonts w:eastAsia="MS Mincho" w:hint="cs"/>
          <w:rtl/>
        </w:rPr>
        <w:t>گر را دشنام دادند</w:t>
      </w:r>
      <w:r w:rsidRPr="00853681">
        <w:rPr>
          <w:rStyle w:val="Char4"/>
          <w:rFonts w:eastAsia="MS Mincho"/>
          <w:rtl/>
        </w:rPr>
        <w:t>. مسلمان گفت</w:t>
      </w:r>
      <w:r w:rsidRPr="00853681">
        <w:rPr>
          <w:rStyle w:val="Char4"/>
          <w:rFonts w:eastAsia="MS Mincho" w:hint="cs"/>
          <w:rtl/>
        </w:rPr>
        <w:t>:</w:t>
      </w:r>
      <w:r w:rsidRPr="00853681">
        <w:rPr>
          <w:rStyle w:val="Char4"/>
          <w:rFonts w:eastAsia="MS Mincho"/>
          <w:rtl/>
        </w:rPr>
        <w:t xml:space="preserve"> سوگند به ذات</w:t>
      </w:r>
      <w:r w:rsidR="00937F46">
        <w:rPr>
          <w:rStyle w:val="Char4"/>
          <w:rFonts w:eastAsia="MS Mincho"/>
          <w:rtl/>
        </w:rPr>
        <w:t>ی</w:t>
      </w:r>
      <w:r w:rsidRPr="00853681">
        <w:rPr>
          <w:rStyle w:val="Char4"/>
          <w:rFonts w:eastAsia="MS Mincho"/>
          <w:rtl/>
        </w:rPr>
        <w:t xml:space="preserve"> </w:t>
      </w:r>
      <w:r w:rsidR="00937F46">
        <w:rPr>
          <w:rStyle w:val="Char4"/>
          <w:rFonts w:eastAsia="MS Mincho"/>
          <w:rtl/>
        </w:rPr>
        <w:t>ک</w:t>
      </w:r>
      <w:r w:rsidRPr="00853681">
        <w:rPr>
          <w:rStyle w:val="Char4"/>
          <w:rFonts w:eastAsia="MS Mincho"/>
          <w:rtl/>
        </w:rPr>
        <w:t>ه محمد</w:t>
      </w:r>
      <w:r w:rsidR="00A45672">
        <w:rPr>
          <w:rStyle w:val="Char4"/>
          <w:rFonts w:eastAsia="MS Mincho" w:hint="cs"/>
          <w:rtl/>
        </w:rPr>
        <w:t xml:space="preserve"> </w:t>
      </w:r>
      <w:r w:rsidR="009414F6" w:rsidRPr="009414F6">
        <w:rPr>
          <w:rStyle w:val="Char4"/>
          <w:rFonts w:eastAsia="MS Mincho" w:cs="CTraditional Arabic"/>
          <w:rtl/>
        </w:rPr>
        <w:t>ج</w:t>
      </w:r>
      <w:r w:rsidRPr="00853681">
        <w:rPr>
          <w:rStyle w:val="Char4"/>
          <w:rFonts w:eastAsia="MS Mincho"/>
          <w:rtl/>
        </w:rPr>
        <w:t xml:space="preserve"> را بر تمام جهان</w:t>
      </w:r>
      <w:r w:rsidR="00937F46">
        <w:rPr>
          <w:rStyle w:val="Char4"/>
          <w:rFonts w:eastAsia="MS Mincho"/>
          <w:rtl/>
        </w:rPr>
        <w:t>ی</w:t>
      </w:r>
      <w:r w:rsidRPr="00853681">
        <w:rPr>
          <w:rStyle w:val="Char4"/>
          <w:rFonts w:eastAsia="MS Mincho"/>
          <w:rtl/>
        </w:rPr>
        <w:t>ان</w:t>
      </w:r>
      <w:r w:rsidRPr="00853681">
        <w:rPr>
          <w:rStyle w:val="Char4"/>
          <w:rFonts w:eastAsia="MS Mincho" w:hint="cs"/>
          <w:rtl/>
        </w:rPr>
        <w:t xml:space="preserve"> برگز</w:t>
      </w:r>
      <w:r w:rsidR="00937F46">
        <w:rPr>
          <w:rStyle w:val="Char4"/>
          <w:rFonts w:eastAsia="MS Mincho" w:hint="cs"/>
          <w:rtl/>
        </w:rPr>
        <w:t>ی</w:t>
      </w:r>
      <w:r w:rsidRPr="00853681">
        <w:rPr>
          <w:rStyle w:val="Char4"/>
          <w:rFonts w:eastAsia="MS Mincho" w:hint="cs"/>
          <w:rtl/>
        </w:rPr>
        <w:t>ده است</w:t>
      </w:r>
      <w:r w:rsidRPr="00853681">
        <w:rPr>
          <w:rStyle w:val="Char4"/>
          <w:rFonts w:eastAsia="MS Mincho"/>
          <w:rtl/>
        </w:rPr>
        <w:t xml:space="preserve">. </w:t>
      </w:r>
      <w:r w:rsidR="00937F46">
        <w:rPr>
          <w:rStyle w:val="Char4"/>
          <w:rFonts w:eastAsia="MS Mincho"/>
          <w:rtl/>
        </w:rPr>
        <w:t>ی</w:t>
      </w:r>
      <w:r w:rsidRPr="00853681">
        <w:rPr>
          <w:rStyle w:val="Char4"/>
          <w:rFonts w:eastAsia="MS Mincho"/>
          <w:rtl/>
        </w:rPr>
        <w:t>هود</w:t>
      </w:r>
      <w:r w:rsidR="00937F46">
        <w:rPr>
          <w:rStyle w:val="Char4"/>
          <w:rFonts w:eastAsia="MS Mincho"/>
          <w:rtl/>
        </w:rPr>
        <w:t>ی</w:t>
      </w:r>
      <w:r w:rsidRPr="00853681">
        <w:rPr>
          <w:rStyle w:val="Char4"/>
          <w:rFonts w:eastAsia="MS Mincho"/>
          <w:rtl/>
        </w:rPr>
        <w:t xml:space="preserve"> گفت: سوگند به ذات</w:t>
      </w:r>
      <w:r w:rsidR="00937F46">
        <w:rPr>
          <w:rStyle w:val="Char4"/>
          <w:rFonts w:eastAsia="MS Mincho"/>
          <w:rtl/>
        </w:rPr>
        <w:t>ی</w:t>
      </w:r>
      <w:r w:rsidRPr="00853681">
        <w:rPr>
          <w:rStyle w:val="Char4"/>
          <w:rFonts w:eastAsia="MS Mincho"/>
          <w:rtl/>
        </w:rPr>
        <w:t xml:space="preserve"> </w:t>
      </w:r>
      <w:r w:rsidR="00937F46">
        <w:rPr>
          <w:rStyle w:val="Char4"/>
          <w:rFonts w:eastAsia="MS Mincho"/>
          <w:rtl/>
        </w:rPr>
        <w:t>ک</w:t>
      </w:r>
      <w:r w:rsidRPr="00853681">
        <w:rPr>
          <w:rStyle w:val="Char4"/>
          <w:rFonts w:eastAsia="MS Mincho"/>
          <w:rtl/>
        </w:rPr>
        <w:t>ه موس</w:t>
      </w:r>
      <w:r w:rsidR="00937F46">
        <w:rPr>
          <w:rStyle w:val="Char4"/>
          <w:rFonts w:eastAsia="MS Mincho"/>
          <w:rtl/>
        </w:rPr>
        <w:t>ی</w:t>
      </w:r>
      <w:r w:rsidRPr="00853681">
        <w:rPr>
          <w:rStyle w:val="Char4"/>
          <w:rFonts w:eastAsia="MS Mincho"/>
          <w:rtl/>
        </w:rPr>
        <w:t xml:space="preserve"> را بر تمام جهان</w:t>
      </w:r>
      <w:r w:rsidR="00937F46">
        <w:rPr>
          <w:rStyle w:val="Char4"/>
          <w:rFonts w:eastAsia="MS Mincho"/>
          <w:rtl/>
        </w:rPr>
        <w:t>ی</w:t>
      </w:r>
      <w:r w:rsidRPr="00853681">
        <w:rPr>
          <w:rStyle w:val="Char4"/>
          <w:rFonts w:eastAsia="MS Mincho"/>
          <w:rtl/>
        </w:rPr>
        <w:t>ان</w:t>
      </w:r>
      <w:r w:rsidRPr="00853681">
        <w:rPr>
          <w:rStyle w:val="Char4"/>
          <w:rFonts w:eastAsia="MS Mincho" w:hint="cs"/>
          <w:rtl/>
        </w:rPr>
        <w:t xml:space="preserve"> برگز</w:t>
      </w:r>
      <w:r w:rsidR="00937F46">
        <w:rPr>
          <w:rStyle w:val="Char4"/>
          <w:rFonts w:eastAsia="MS Mincho" w:hint="cs"/>
          <w:rtl/>
        </w:rPr>
        <w:t>ی</w:t>
      </w:r>
      <w:r w:rsidRPr="00853681">
        <w:rPr>
          <w:rStyle w:val="Char4"/>
          <w:rFonts w:eastAsia="MS Mincho" w:hint="cs"/>
          <w:rtl/>
        </w:rPr>
        <w:t>ده است</w:t>
      </w:r>
      <w:r w:rsidRPr="00853681">
        <w:rPr>
          <w:rStyle w:val="Char4"/>
          <w:rFonts w:eastAsia="MS Mincho"/>
          <w:rtl/>
        </w:rPr>
        <w:t>.</w:t>
      </w:r>
      <w:r w:rsidRPr="00853681">
        <w:rPr>
          <w:rStyle w:val="Char4"/>
          <w:rFonts w:eastAsia="MS Mincho" w:hint="cs"/>
          <w:rtl/>
        </w:rPr>
        <w:t xml:space="preserve"> در ا</w:t>
      </w:r>
      <w:r w:rsidR="00937F46">
        <w:rPr>
          <w:rStyle w:val="Char4"/>
          <w:rFonts w:eastAsia="MS Mincho" w:hint="cs"/>
          <w:rtl/>
        </w:rPr>
        <w:t>ی</w:t>
      </w:r>
      <w:r w:rsidRPr="00853681">
        <w:rPr>
          <w:rStyle w:val="Char4"/>
          <w:rFonts w:eastAsia="MS Mincho" w:hint="cs"/>
          <w:rtl/>
        </w:rPr>
        <w:t xml:space="preserve">ن هنگام، مسلمان دستش را بالا برد و </w:t>
      </w:r>
      <w:r w:rsidR="00937F46">
        <w:rPr>
          <w:rStyle w:val="Char4"/>
          <w:rFonts w:eastAsia="MS Mincho" w:hint="cs"/>
          <w:rtl/>
        </w:rPr>
        <w:t>یک</w:t>
      </w:r>
      <w:r w:rsidRPr="00853681">
        <w:rPr>
          <w:rStyle w:val="Char4"/>
          <w:rFonts w:eastAsia="MS Mincho" w:hint="cs"/>
          <w:rtl/>
        </w:rPr>
        <w:t xml:space="preserve"> س</w:t>
      </w:r>
      <w:r w:rsidR="00937F46">
        <w:rPr>
          <w:rStyle w:val="Char4"/>
          <w:rFonts w:eastAsia="MS Mincho" w:hint="cs"/>
          <w:rtl/>
        </w:rPr>
        <w:t>ی</w:t>
      </w:r>
      <w:r w:rsidRPr="00853681">
        <w:rPr>
          <w:rStyle w:val="Char4"/>
          <w:rFonts w:eastAsia="MS Mincho" w:hint="cs"/>
          <w:rtl/>
        </w:rPr>
        <w:t>ل</w:t>
      </w:r>
      <w:r w:rsidR="00937F46">
        <w:rPr>
          <w:rStyle w:val="Char4"/>
          <w:rFonts w:eastAsia="MS Mincho" w:hint="cs"/>
          <w:rtl/>
        </w:rPr>
        <w:t>ی</w:t>
      </w:r>
      <w:r w:rsidRPr="00853681">
        <w:rPr>
          <w:rStyle w:val="Char4"/>
          <w:rFonts w:eastAsia="MS Mincho" w:hint="cs"/>
          <w:rtl/>
        </w:rPr>
        <w:t xml:space="preserve"> به صورت </w:t>
      </w:r>
      <w:r w:rsidR="00937F46">
        <w:rPr>
          <w:rStyle w:val="Char4"/>
          <w:rFonts w:eastAsia="MS Mincho" w:hint="cs"/>
          <w:rtl/>
        </w:rPr>
        <w:t>ی</w:t>
      </w:r>
      <w:r w:rsidRPr="00853681">
        <w:rPr>
          <w:rStyle w:val="Char4"/>
          <w:rFonts w:eastAsia="MS Mincho" w:hint="cs"/>
          <w:rtl/>
        </w:rPr>
        <w:t>هود</w:t>
      </w:r>
      <w:r w:rsidR="00937F46">
        <w:rPr>
          <w:rStyle w:val="Char4"/>
          <w:rFonts w:eastAsia="MS Mincho" w:hint="cs"/>
          <w:rtl/>
        </w:rPr>
        <w:t>ی</w:t>
      </w:r>
      <w:r w:rsidR="00A45672">
        <w:rPr>
          <w:rStyle w:val="Char4"/>
          <w:rFonts w:eastAsia="MS Mincho" w:hint="cs"/>
          <w:rtl/>
        </w:rPr>
        <w:t xml:space="preserve"> زد</w:t>
      </w:r>
      <w:r w:rsidRPr="009414F6">
        <w:rPr>
          <w:rStyle w:val="Char4"/>
          <w:rFonts w:eastAsia="MS Mincho" w:hint="eastAsia"/>
          <w:vertAlign w:val="superscript"/>
          <w:rtl/>
        </w:rPr>
        <w:footnoteReference w:id="136"/>
      </w:r>
      <w:r w:rsidR="00A45672">
        <w:rPr>
          <w:rStyle w:val="Char4"/>
          <w:rFonts w:eastAsia="MS Mincho" w:hint="cs"/>
          <w:rtl/>
        </w:rPr>
        <w:t>.</w:t>
      </w:r>
      <w:r w:rsidRPr="00853681">
        <w:rPr>
          <w:rStyle w:val="Char4"/>
          <w:rFonts w:eastAsia="MS Mincho" w:hint="cs"/>
          <w:rtl/>
        </w:rPr>
        <w:t xml:space="preserve"> </w:t>
      </w:r>
      <w:r w:rsidR="00937F46">
        <w:rPr>
          <w:rStyle w:val="Char4"/>
          <w:rFonts w:eastAsia="MS Mincho" w:hint="cs"/>
          <w:rtl/>
        </w:rPr>
        <w:t>ی</w:t>
      </w:r>
      <w:r w:rsidRPr="00853681">
        <w:rPr>
          <w:rStyle w:val="Char4"/>
          <w:rFonts w:eastAsia="MS Mincho" w:hint="cs"/>
          <w:rtl/>
        </w:rPr>
        <w:t>هود</w:t>
      </w:r>
      <w:r w:rsidR="00937F46">
        <w:rPr>
          <w:rStyle w:val="Char4"/>
          <w:rFonts w:eastAsia="MS Mincho" w:hint="cs"/>
          <w:rtl/>
        </w:rPr>
        <w:t>ی</w:t>
      </w:r>
      <w:r w:rsidRPr="00853681">
        <w:rPr>
          <w:rStyle w:val="Char4"/>
          <w:rFonts w:eastAsia="MS Mincho" w:hint="cs"/>
          <w:rtl/>
        </w:rPr>
        <w:t xml:space="preserve"> نزد نب</w:t>
      </w:r>
      <w:r w:rsidR="00937F46">
        <w:rPr>
          <w:rStyle w:val="Char4"/>
          <w:rFonts w:eastAsia="MS Mincho" w:hint="cs"/>
          <w:rtl/>
        </w:rPr>
        <w:t>ی</w:t>
      </w:r>
      <w:r w:rsidRPr="00853681">
        <w:rPr>
          <w:rStyle w:val="Char4"/>
          <w:rFonts w:eastAsia="MS Mincho" w:hint="cs"/>
          <w:rtl/>
        </w:rPr>
        <w:t xml:space="preserve"> ا</w:t>
      </w:r>
      <w:r w:rsidR="00937F46">
        <w:rPr>
          <w:rStyle w:val="Char4"/>
          <w:rFonts w:eastAsia="MS Mincho" w:hint="cs"/>
          <w:rtl/>
        </w:rPr>
        <w:t>ک</w:t>
      </w:r>
      <w:r w:rsidRPr="00853681">
        <w:rPr>
          <w:rStyle w:val="Char4"/>
          <w:rFonts w:eastAsia="MS Mincho" w:hint="cs"/>
          <w:rtl/>
        </w:rPr>
        <w:t xml:space="preserve">رم </w:t>
      </w:r>
      <w:r w:rsidR="009414F6" w:rsidRPr="009414F6">
        <w:rPr>
          <w:rStyle w:val="Char4"/>
          <w:rFonts w:eastAsia="MS Mincho" w:cs="CTraditional Arabic"/>
          <w:rtl/>
        </w:rPr>
        <w:t>ج</w:t>
      </w:r>
      <w:r w:rsidRPr="00853681">
        <w:rPr>
          <w:rStyle w:val="Char4"/>
          <w:rFonts w:eastAsia="MS Mincho" w:hint="cs"/>
          <w:rtl/>
        </w:rPr>
        <w:t xml:space="preserve"> رفت و آنچه را </w:t>
      </w:r>
      <w:r w:rsidR="00937F46">
        <w:rPr>
          <w:rStyle w:val="Char4"/>
          <w:rFonts w:eastAsia="MS Mincho" w:hint="cs"/>
          <w:rtl/>
        </w:rPr>
        <w:t>ک</w:t>
      </w:r>
      <w:r w:rsidRPr="00853681">
        <w:rPr>
          <w:rStyle w:val="Char4"/>
          <w:rFonts w:eastAsia="MS Mincho" w:hint="cs"/>
          <w:rtl/>
        </w:rPr>
        <w:t>ه پ</w:t>
      </w:r>
      <w:r w:rsidR="00937F46">
        <w:rPr>
          <w:rStyle w:val="Char4"/>
          <w:rFonts w:eastAsia="MS Mincho" w:hint="cs"/>
          <w:rtl/>
        </w:rPr>
        <w:t>ی</w:t>
      </w:r>
      <w:r w:rsidRPr="00853681">
        <w:rPr>
          <w:rStyle w:val="Char4"/>
          <w:rFonts w:eastAsia="MS Mincho" w:hint="cs"/>
          <w:rtl/>
        </w:rPr>
        <w:t>ش آمده بود، به اطلاع ا</w:t>
      </w:r>
      <w:r w:rsidR="00937F46">
        <w:rPr>
          <w:rStyle w:val="Char4"/>
          <w:rFonts w:eastAsia="MS Mincho" w:hint="cs"/>
          <w:rtl/>
        </w:rPr>
        <w:t>ی</w:t>
      </w:r>
      <w:r w:rsidRPr="00853681">
        <w:rPr>
          <w:rStyle w:val="Char4"/>
          <w:rFonts w:eastAsia="MS Mincho" w:hint="cs"/>
          <w:rtl/>
        </w:rPr>
        <w:t>شان رساند. رسول ا</w:t>
      </w:r>
      <w:r w:rsidR="00937F46">
        <w:rPr>
          <w:rStyle w:val="Char4"/>
          <w:rFonts w:eastAsia="MS Mincho" w:hint="cs"/>
          <w:rtl/>
        </w:rPr>
        <w:t>ک</w:t>
      </w:r>
      <w:r w:rsidRPr="00853681">
        <w:rPr>
          <w:rStyle w:val="Char4"/>
          <w:rFonts w:eastAsia="MS Mincho" w:hint="cs"/>
          <w:rtl/>
        </w:rPr>
        <w:t>رم</w:t>
      </w:r>
      <w:r w:rsidR="00A45672">
        <w:rPr>
          <w:rStyle w:val="Char4"/>
          <w:rFonts w:eastAsia="MS Mincho"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آن مسلمان را بحضور طلب</w:t>
      </w:r>
      <w:r w:rsidR="00937F46">
        <w:rPr>
          <w:rStyle w:val="Char4"/>
          <w:rFonts w:eastAsia="MS Mincho" w:hint="cs"/>
          <w:rtl/>
        </w:rPr>
        <w:t>ی</w:t>
      </w:r>
      <w:r w:rsidRPr="00853681">
        <w:rPr>
          <w:rStyle w:val="Char4"/>
          <w:rFonts w:eastAsia="MS Mincho" w:hint="cs"/>
          <w:rtl/>
        </w:rPr>
        <w:t>د و از او در ا</w:t>
      </w:r>
      <w:r w:rsidR="00937F46">
        <w:rPr>
          <w:rStyle w:val="Char4"/>
          <w:rFonts w:eastAsia="MS Mincho" w:hint="cs"/>
          <w:rtl/>
        </w:rPr>
        <w:t>ی</w:t>
      </w:r>
      <w:r w:rsidRPr="00853681">
        <w:rPr>
          <w:rStyle w:val="Char4"/>
          <w:rFonts w:eastAsia="MS Mincho" w:hint="cs"/>
          <w:rtl/>
        </w:rPr>
        <w:t>ن باره پرس</w:t>
      </w:r>
      <w:r w:rsidR="00937F46">
        <w:rPr>
          <w:rStyle w:val="Char4"/>
          <w:rFonts w:eastAsia="MS Mincho" w:hint="cs"/>
          <w:rtl/>
        </w:rPr>
        <w:t>ی</w:t>
      </w:r>
      <w:r w:rsidRPr="00853681">
        <w:rPr>
          <w:rStyle w:val="Char4"/>
          <w:rFonts w:eastAsia="MS Mincho" w:hint="cs"/>
          <w:rtl/>
        </w:rPr>
        <w:t>د. مسلمان ن</w:t>
      </w:r>
      <w:r w:rsidR="00937F46">
        <w:rPr>
          <w:rStyle w:val="Char4"/>
          <w:rFonts w:eastAsia="MS Mincho" w:hint="cs"/>
          <w:rtl/>
        </w:rPr>
        <w:t>ی</w:t>
      </w:r>
      <w:r w:rsidRPr="00853681">
        <w:rPr>
          <w:rStyle w:val="Char4"/>
          <w:rFonts w:eastAsia="MS Mincho" w:hint="cs"/>
          <w:rtl/>
        </w:rPr>
        <w:t>ز ماجرا را تعر</w:t>
      </w:r>
      <w:r w:rsidR="00937F46">
        <w:rPr>
          <w:rStyle w:val="Char4"/>
          <w:rFonts w:eastAsia="MS Mincho" w:hint="cs"/>
          <w:rtl/>
        </w:rPr>
        <w:t>ی</w:t>
      </w:r>
      <w:r w:rsidRPr="00853681">
        <w:rPr>
          <w:rStyle w:val="Char4"/>
          <w:rFonts w:eastAsia="MS Mincho" w:hint="cs"/>
          <w:rtl/>
        </w:rPr>
        <w:t xml:space="preserve">ف </w:t>
      </w:r>
      <w:r w:rsidR="00937F46">
        <w:rPr>
          <w:rStyle w:val="Char4"/>
          <w:rFonts w:eastAsia="MS Mincho" w:hint="cs"/>
          <w:rtl/>
        </w:rPr>
        <w:t>ک</w:t>
      </w:r>
      <w:r w:rsidRPr="00853681">
        <w:rPr>
          <w:rStyle w:val="Char4"/>
          <w:rFonts w:eastAsia="MS Mincho" w:hint="cs"/>
          <w:rtl/>
        </w:rPr>
        <w:t xml:space="preserve">رد. </w:t>
      </w:r>
    </w:p>
    <w:p w:rsidR="00483B5B" w:rsidRPr="00853681" w:rsidRDefault="00483B5B" w:rsidP="00DD1FA9">
      <w:pPr>
        <w:ind w:firstLine="284"/>
        <w:jc w:val="both"/>
        <w:rPr>
          <w:rStyle w:val="Char4"/>
          <w:rtl/>
        </w:rPr>
      </w:pPr>
      <w:r w:rsidRPr="00853681">
        <w:rPr>
          <w:rStyle w:val="Char4"/>
          <w:rFonts w:eastAsia="MS Mincho" w:hint="cs"/>
          <w:rtl/>
        </w:rPr>
        <w:t xml:space="preserve">رسول خدا </w:t>
      </w:r>
      <w:r w:rsidR="009414F6" w:rsidRPr="009414F6">
        <w:rPr>
          <w:rStyle w:val="Char4"/>
          <w:rFonts w:eastAsia="MS Mincho" w:cs="CTraditional Arabic"/>
          <w:rtl/>
        </w:rPr>
        <w:t>ج</w:t>
      </w:r>
      <w:r w:rsidRPr="00853681">
        <w:rPr>
          <w:rStyle w:val="Char4"/>
          <w:rFonts w:eastAsia="MS Mincho" w:hint="cs"/>
          <w:rtl/>
        </w:rPr>
        <w:t xml:space="preserve"> فرمود: «مرا بر موس</w:t>
      </w:r>
      <w:r w:rsidR="00937F46">
        <w:rPr>
          <w:rStyle w:val="Char4"/>
          <w:rFonts w:eastAsia="MS Mincho" w:hint="cs"/>
          <w:rtl/>
        </w:rPr>
        <w:t>ی</w:t>
      </w:r>
      <w:r w:rsidRPr="00853681">
        <w:rPr>
          <w:rStyle w:val="Char4"/>
          <w:rFonts w:eastAsia="MS Mincho" w:hint="cs"/>
          <w:rtl/>
        </w:rPr>
        <w:t xml:space="preserve"> ترج</w:t>
      </w:r>
      <w:r w:rsidR="00937F46">
        <w:rPr>
          <w:rStyle w:val="Char4"/>
          <w:rFonts w:eastAsia="MS Mincho" w:hint="cs"/>
          <w:rtl/>
        </w:rPr>
        <w:t>ی</w:t>
      </w:r>
      <w:r w:rsidRPr="00853681">
        <w:rPr>
          <w:rStyle w:val="Char4"/>
          <w:rFonts w:eastAsia="MS Mincho" w:hint="cs"/>
          <w:rtl/>
        </w:rPr>
        <w:t>ح نده</w:t>
      </w:r>
      <w:r w:rsidR="00937F46">
        <w:rPr>
          <w:rStyle w:val="Char4"/>
          <w:rFonts w:eastAsia="MS Mincho" w:hint="cs"/>
          <w:rtl/>
        </w:rPr>
        <w:t>ی</w:t>
      </w:r>
      <w:r w:rsidRPr="00853681">
        <w:rPr>
          <w:rStyle w:val="Char4"/>
          <w:rFonts w:eastAsia="MS Mincho" w:hint="cs"/>
          <w:rtl/>
        </w:rPr>
        <w:t>د؛ ز</w:t>
      </w:r>
      <w:r w:rsidR="00937F46">
        <w:rPr>
          <w:rStyle w:val="Char4"/>
          <w:rFonts w:eastAsia="MS Mincho" w:hint="cs"/>
          <w:rtl/>
        </w:rPr>
        <w:t>ی</w:t>
      </w:r>
      <w:r w:rsidRPr="00853681">
        <w:rPr>
          <w:rStyle w:val="Char4"/>
          <w:rFonts w:eastAsia="MS Mincho" w:hint="cs"/>
          <w:rtl/>
        </w:rPr>
        <w:t>را هم</w:t>
      </w:r>
      <w:r w:rsidR="00937F46">
        <w:rPr>
          <w:rStyle w:val="Char4"/>
          <w:rFonts w:eastAsia="MS Mincho" w:hint="cs"/>
          <w:rtl/>
        </w:rPr>
        <w:t>ۀ</w:t>
      </w:r>
      <w:r w:rsidRPr="00853681">
        <w:rPr>
          <w:rStyle w:val="Char4"/>
          <w:rFonts w:eastAsia="MS Mincho" w:hint="cs"/>
          <w:rtl/>
        </w:rPr>
        <w:t xml:space="preserve"> مردم روز ق</w:t>
      </w:r>
      <w:r w:rsidR="00937F46">
        <w:rPr>
          <w:rStyle w:val="Char4"/>
          <w:rFonts w:eastAsia="MS Mincho" w:hint="cs"/>
          <w:rtl/>
        </w:rPr>
        <w:t>ی</w:t>
      </w:r>
      <w:r w:rsidRPr="00853681">
        <w:rPr>
          <w:rStyle w:val="Char4"/>
          <w:rFonts w:eastAsia="MS Mincho" w:hint="cs"/>
          <w:rtl/>
        </w:rPr>
        <w:t>امت ب</w:t>
      </w:r>
      <w:r w:rsidR="00937F46">
        <w:rPr>
          <w:rStyle w:val="Char4"/>
          <w:rFonts w:eastAsia="MS Mincho" w:hint="cs"/>
          <w:rtl/>
        </w:rPr>
        <w:t>ی</w:t>
      </w:r>
      <w:r w:rsidRPr="00853681">
        <w:rPr>
          <w:rStyle w:val="Char4"/>
          <w:rFonts w:eastAsia="MS Mincho" w:hint="cs"/>
          <w:rtl/>
        </w:rPr>
        <w:t>هوش</w:t>
      </w:r>
      <w:r w:rsidR="003869A5">
        <w:rPr>
          <w:rStyle w:val="Char4"/>
          <w:rFonts w:eastAsia="MS Mincho" w:hint="cs"/>
          <w:rtl/>
        </w:rPr>
        <w:t xml:space="preserve"> می‌</w:t>
      </w:r>
      <w:r w:rsidRPr="00853681">
        <w:rPr>
          <w:rStyle w:val="Char4"/>
          <w:rFonts w:eastAsia="MS Mincho" w:hint="cs"/>
          <w:rtl/>
        </w:rPr>
        <w:t>شوند. من ن</w:t>
      </w:r>
      <w:r w:rsidR="00937F46">
        <w:rPr>
          <w:rStyle w:val="Char4"/>
          <w:rFonts w:eastAsia="MS Mincho" w:hint="cs"/>
          <w:rtl/>
        </w:rPr>
        <w:t>ی</w:t>
      </w:r>
      <w:r w:rsidRPr="00853681">
        <w:rPr>
          <w:rStyle w:val="Char4"/>
          <w:rFonts w:eastAsia="MS Mincho" w:hint="cs"/>
          <w:rtl/>
        </w:rPr>
        <w:t>ز همراه آنها ب</w:t>
      </w:r>
      <w:r w:rsidR="00937F46">
        <w:rPr>
          <w:rStyle w:val="Char4"/>
          <w:rFonts w:eastAsia="MS Mincho" w:hint="cs"/>
          <w:rtl/>
        </w:rPr>
        <w:t>ی</w:t>
      </w:r>
      <w:r w:rsidRPr="00853681">
        <w:rPr>
          <w:rStyle w:val="Char4"/>
          <w:rFonts w:eastAsia="MS Mincho" w:hint="cs"/>
          <w:rtl/>
        </w:rPr>
        <w:t>هوش</w:t>
      </w:r>
      <w:r w:rsidR="003869A5">
        <w:rPr>
          <w:rStyle w:val="Char4"/>
          <w:rFonts w:eastAsia="MS Mincho" w:hint="cs"/>
          <w:rtl/>
        </w:rPr>
        <w:t xml:space="preserve"> می‌</w:t>
      </w:r>
      <w:r w:rsidRPr="00853681">
        <w:rPr>
          <w:rStyle w:val="Char4"/>
          <w:rFonts w:eastAsia="MS Mincho" w:hint="cs"/>
          <w:rtl/>
        </w:rPr>
        <w:t>شوم. و اول</w:t>
      </w:r>
      <w:r w:rsidR="00937F46">
        <w:rPr>
          <w:rStyle w:val="Char4"/>
          <w:rFonts w:eastAsia="MS Mincho" w:hint="cs"/>
          <w:rtl/>
        </w:rPr>
        <w:t>ی</w:t>
      </w:r>
      <w:r w:rsidRPr="00853681">
        <w:rPr>
          <w:rStyle w:val="Char4"/>
          <w:rFonts w:eastAsia="MS Mincho" w:hint="cs"/>
          <w:rtl/>
        </w:rPr>
        <w:t xml:space="preserve">ن </w:t>
      </w:r>
      <w:r w:rsidR="00937F46">
        <w:rPr>
          <w:rStyle w:val="Char4"/>
          <w:rFonts w:eastAsia="MS Mincho" w:hint="cs"/>
          <w:rtl/>
        </w:rPr>
        <w:t>ک</w:t>
      </w:r>
      <w:r w:rsidRPr="00853681">
        <w:rPr>
          <w:rStyle w:val="Char4"/>
          <w:rFonts w:eastAsia="MS Mincho" w:hint="cs"/>
          <w:rtl/>
        </w:rPr>
        <w:t>س</w:t>
      </w:r>
      <w:r w:rsidR="00937F46">
        <w:rPr>
          <w:rStyle w:val="Char4"/>
          <w:rFonts w:eastAsia="MS Mincho" w:hint="cs"/>
          <w:rtl/>
        </w:rPr>
        <w:t>ی</w:t>
      </w:r>
      <w:r w:rsidRPr="00853681">
        <w:rPr>
          <w:rStyle w:val="Char4"/>
          <w:rFonts w:eastAsia="MS Mincho" w:hint="cs"/>
          <w:rtl/>
        </w:rPr>
        <w:t xml:space="preserve"> هستم </w:t>
      </w:r>
      <w:r w:rsidR="00937F46">
        <w:rPr>
          <w:rStyle w:val="Char4"/>
          <w:rFonts w:eastAsia="MS Mincho" w:hint="cs"/>
          <w:rtl/>
        </w:rPr>
        <w:t>ک</w:t>
      </w:r>
      <w:r w:rsidRPr="00853681">
        <w:rPr>
          <w:rStyle w:val="Char4"/>
          <w:rFonts w:eastAsia="MS Mincho" w:hint="cs"/>
          <w:rtl/>
        </w:rPr>
        <w:t>ه بهوش</w:t>
      </w:r>
      <w:r w:rsidR="003869A5">
        <w:rPr>
          <w:rStyle w:val="Char4"/>
          <w:rFonts w:eastAsia="MS Mincho" w:hint="cs"/>
          <w:rtl/>
        </w:rPr>
        <w:t xml:space="preserve"> می‌</w:t>
      </w:r>
      <w:r w:rsidRPr="00853681">
        <w:rPr>
          <w:rStyle w:val="Char4"/>
          <w:rFonts w:eastAsia="MS Mincho" w:hint="cs"/>
          <w:rtl/>
        </w:rPr>
        <w:t>آ</w:t>
      </w:r>
      <w:r w:rsidR="00937F46">
        <w:rPr>
          <w:rStyle w:val="Char4"/>
          <w:rFonts w:eastAsia="MS Mincho" w:hint="cs"/>
          <w:rtl/>
        </w:rPr>
        <w:t>ی</w:t>
      </w:r>
      <w:r w:rsidRPr="00853681">
        <w:rPr>
          <w:rStyle w:val="Char4"/>
          <w:rFonts w:eastAsia="MS Mincho" w:hint="cs"/>
          <w:rtl/>
        </w:rPr>
        <w:t>م و موس</w:t>
      </w:r>
      <w:r w:rsidR="00937F46">
        <w:rPr>
          <w:rStyle w:val="Char4"/>
          <w:rFonts w:eastAsia="MS Mincho" w:hint="cs"/>
          <w:rtl/>
        </w:rPr>
        <w:t>ی</w:t>
      </w:r>
      <w:r w:rsidRPr="00853681">
        <w:rPr>
          <w:rStyle w:val="Char4"/>
          <w:rFonts w:eastAsia="MS Mincho" w:hint="cs"/>
          <w:rtl/>
        </w:rPr>
        <w:t xml:space="preserve"> را</w:t>
      </w:r>
      <w:r w:rsidR="003869A5">
        <w:rPr>
          <w:rStyle w:val="Char4"/>
          <w:rFonts w:eastAsia="MS Mincho" w:hint="cs"/>
          <w:rtl/>
        </w:rPr>
        <w:t xml:space="preserve"> می‌</w:t>
      </w:r>
      <w:r w:rsidRPr="00853681">
        <w:rPr>
          <w:rStyle w:val="Char4"/>
          <w:rFonts w:eastAsia="MS Mincho" w:hint="cs"/>
          <w:rtl/>
        </w:rPr>
        <w:t>ب</w:t>
      </w:r>
      <w:r w:rsidR="00937F46">
        <w:rPr>
          <w:rStyle w:val="Char4"/>
          <w:rFonts w:eastAsia="MS Mincho" w:hint="cs"/>
          <w:rtl/>
        </w:rPr>
        <w:t>ی</w:t>
      </w:r>
      <w:r w:rsidRPr="00853681">
        <w:rPr>
          <w:rStyle w:val="Char4"/>
          <w:rFonts w:eastAsia="MS Mincho" w:hint="cs"/>
          <w:rtl/>
        </w:rPr>
        <w:t xml:space="preserve">نم </w:t>
      </w:r>
      <w:r w:rsidR="00937F46">
        <w:rPr>
          <w:rStyle w:val="Char4"/>
          <w:rFonts w:eastAsia="MS Mincho" w:hint="cs"/>
          <w:rtl/>
        </w:rPr>
        <w:t>ک</w:t>
      </w:r>
      <w:r w:rsidRPr="00853681">
        <w:rPr>
          <w:rStyle w:val="Char4"/>
          <w:rFonts w:eastAsia="MS Mincho" w:hint="cs"/>
          <w:rtl/>
        </w:rPr>
        <w:t>ه گوش</w:t>
      </w:r>
      <w:r w:rsidR="00937F46">
        <w:rPr>
          <w:rStyle w:val="Char4"/>
          <w:rFonts w:eastAsia="MS Mincho" w:hint="cs"/>
          <w:rtl/>
        </w:rPr>
        <w:t>ۀ</w:t>
      </w:r>
      <w:r w:rsidRPr="00853681">
        <w:rPr>
          <w:rStyle w:val="Char4"/>
          <w:rFonts w:eastAsia="MS Mincho" w:hint="cs"/>
          <w:rtl/>
        </w:rPr>
        <w:t xml:space="preserve"> عرش را بدست گرفته است. ول</w:t>
      </w:r>
      <w:r w:rsidR="00937F46">
        <w:rPr>
          <w:rStyle w:val="Char4"/>
          <w:rFonts w:eastAsia="MS Mincho" w:hint="cs"/>
          <w:rtl/>
        </w:rPr>
        <w:t>ی</w:t>
      </w:r>
      <w:r w:rsidR="003869A5">
        <w:rPr>
          <w:rStyle w:val="Char4"/>
          <w:rFonts w:eastAsia="MS Mincho" w:hint="cs"/>
          <w:rtl/>
        </w:rPr>
        <w:t xml:space="preserve"> نمی‌</w:t>
      </w:r>
      <w:r w:rsidRPr="00853681">
        <w:rPr>
          <w:rStyle w:val="Char4"/>
          <w:rFonts w:eastAsia="MS Mincho" w:hint="cs"/>
          <w:rtl/>
        </w:rPr>
        <w:t xml:space="preserve">دانم </w:t>
      </w:r>
      <w:r w:rsidR="00937F46">
        <w:rPr>
          <w:rStyle w:val="Char4"/>
          <w:rFonts w:eastAsia="MS Mincho" w:hint="cs"/>
          <w:rtl/>
        </w:rPr>
        <w:t>ک</w:t>
      </w:r>
      <w:r w:rsidRPr="00853681">
        <w:rPr>
          <w:rStyle w:val="Char4"/>
          <w:rFonts w:eastAsia="MS Mincho" w:hint="cs"/>
          <w:rtl/>
        </w:rPr>
        <w:t xml:space="preserve">ه او از </w:t>
      </w:r>
      <w:r w:rsidR="00937F46">
        <w:rPr>
          <w:rStyle w:val="Char4"/>
          <w:rFonts w:eastAsia="MS Mincho" w:hint="cs"/>
          <w:rtl/>
        </w:rPr>
        <w:t>ک</w:t>
      </w:r>
      <w:r w:rsidRPr="00853681">
        <w:rPr>
          <w:rStyle w:val="Char4"/>
          <w:rFonts w:eastAsia="MS Mincho" w:hint="cs"/>
          <w:rtl/>
        </w:rPr>
        <w:t>سان</w:t>
      </w:r>
      <w:r w:rsidR="00937F46">
        <w:rPr>
          <w:rStyle w:val="Char4"/>
          <w:rFonts w:eastAsia="MS Mincho" w:hint="cs"/>
          <w:rtl/>
        </w:rPr>
        <w:t>ی</w:t>
      </w:r>
      <w:r w:rsidRPr="00853681">
        <w:rPr>
          <w:rStyle w:val="Char4"/>
          <w:rFonts w:eastAsia="MS Mincho" w:hint="cs"/>
          <w:rtl/>
        </w:rPr>
        <w:t xml:space="preserve"> است </w:t>
      </w:r>
      <w:r w:rsidR="00937F46">
        <w:rPr>
          <w:rStyle w:val="Char4"/>
          <w:rFonts w:eastAsia="MS Mincho" w:hint="cs"/>
          <w:rtl/>
        </w:rPr>
        <w:t>ک</w:t>
      </w:r>
      <w:r w:rsidRPr="00853681">
        <w:rPr>
          <w:rStyle w:val="Char4"/>
          <w:rFonts w:eastAsia="MS Mincho" w:hint="cs"/>
          <w:rtl/>
        </w:rPr>
        <w:t>ه ب</w:t>
      </w:r>
      <w:r w:rsidR="00937F46">
        <w:rPr>
          <w:rStyle w:val="Char4"/>
          <w:rFonts w:eastAsia="MS Mincho" w:hint="cs"/>
          <w:rtl/>
        </w:rPr>
        <w:t>ی</w:t>
      </w:r>
      <w:r w:rsidRPr="00853681">
        <w:rPr>
          <w:rStyle w:val="Char4"/>
          <w:rFonts w:eastAsia="MS Mincho" w:hint="cs"/>
          <w:rtl/>
        </w:rPr>
        <w:t xml:space="preserve">هوش شده و قبل از از من بهوش آمده است </w:t>
      </w:r>
      <w:r w:rsidR="00937F46">
        <w:rPr>
          <w:rStyle w:val="Char4"/>
          <w:rFonts w:eastAsia="MS Mincho" w:hint="cs"/>
          <w:rtl/>
        </w:rPr>
        <w:t>ی</w:t>
      </w:r>
      <w:r w:rsidRPr="00853681">
        <w:rPr>
          <w:rStyle w:val="Char4"/>
          <w:rFonts w:eastAsia="MS Mincho" w:hint="cs"/>
          <w:rtl/>
        </w:rPr>
        <w:t xml:space="preserve">ا از </w:t>
      </w:r>
      <w:r w:rsidR="00937F46">
        <w:rPr>
          <w:rStyle w:val="Char4"/>
          <w:rFonts w:eastAsia="MS Mincho" w:hint="cs"/>
          <w:rtl/>
        </w:rPr>
        <w:t>ک</w:t>
      </w:r>
      <w:r w:rsidRPr="00853681">
        <w:rPr>
          <w:rStyle w:val="Char4"/>
          <w:rFonts w:eastAsia="MS Mincho" w:hint="cs"/>
          <w:rtl/>
        </w:rPr>
        <w:t>سان</w:t>
      </w:r>
      <w:r w:rsidR="00937F46">
        <w:rPr>
          <w:rStyle w:val="Char4"/>
          <w:rFonts w:eastAsia="MS Mincho" w:hint="cs"/>
          <w:rtl/>
        </w:rPr>
        <w:t>ی</w:t>
      </w:r>
      <w:r w:rsidRPr="00853681">
        <w:rPr>
          <w:rStyle w:val="Char4"/>
          <w:rFonts w:eastAsia="MS Mincho" w:hint="cs"/>
          <w:rtl/>
        </w:rPr>
        <w:t xml:space="preserve"> است </w:t>
      </w:r>
      <w:r w:rsidR="00937F46">
        <w:rPr>
          <w:rStyle w:val="Char4"/>
          <w:rFonts w:eastAsia="MS Mincho" w:hint="cs"/>
          <w:rtl/>
        </w:rPr>
        <w:t>ک</w:t>
      </w:r>
      <w:r w:rsidRPr="00853681">
        <w:rPr>
          <w:rStyle w:val="Char4"/>
          <w:rFonts w:eastAsia="MS Mincho" w:hint="cs"/>
          <w:rtl/>
        </w:rPr>
        <w:t>ه خدا او را استثناء نموده است</w:t>
      </w:r>
      <w:r w:rsidRPr="009414F6">
        <w:rPr>
          <w:rStyle w:val="Char4"/>
          <w:rFonts w:eastAsia="MS Mincho" w:hint="eastAsia"/>
          <w:vertAlign w:val="superscript"/>
          <w:rtl/>
        </w:rPr>
        <w:footnoteReference w:id="137"/>
      </w:r>
      <w:r w:rsidR="00A45672">
        <w:rPr>
          <w:rStyle w:val="Char4"/>
          <w:rFonts w:eastAsia="MS Mincho" w:hint="cs"/>
          <w:rtl/>
        </w:rPr>
        <w:t>»</w:t>
      </w:r>
      <w:r w:rsidRPr="009414F6">
        <w:rPr>
          <w:rStyle w:val="Char4"/>
          <w:vertAlign w:val="superscript"/>
          <w:rtl/>
        </w:rPr>
        <w:footnoteReference w:id="138"/>
      </w:r>
      <w:r w:rsidR="00A45672">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در روایت دیگری این گونه آمده است: «در صور دمیده خواهد شد و تمام کسانی که در آسمان</w:t>
      </w:r>
      <w:r w:rsidR="003869A5">
        <w:rPr>
          <w:rStyle w:val="Char4"/>
          <w:rFonts w:hint="cs"/>
          <w:rtl/>
        </w:rPr>
        <w:t xml:space="preserve">‌ها </w:t>
      </w:r>
      <w:r w:rsidRPr="00853681">
        <w:rPr>
          <w:rStyle w:val="Char4"/>
          <w:rFonts w:hint="cs"/>
          <w:rtl/>
        </w:rPr>
        <w:t>و زمین هستند</w:t>
      </w:r>
      <w:r w:rsidR="003869A5">
        <w:rPr>
          <w:rStyle w:val="Char4"/>
          <w:rFonts w:hint="cs"/>
          <w:rtl/>
        </w:rPr>
        <w:t xml:space="preserve"> می‌</w:t>
      </w:r>
      <w:r w:rsidRPr="00853681">
        <w:rPr>
          <w:rStyle w:val="Char4"/>
          <w:rFonts w:hint="cs"/>
          <w:rtl/>
        </w:rPr>
        <w:t>میرند مگر کسانی که خدا بخواهد. باز دو مرتبه در صور دمیده</w:t>
      </w:r>
      <w:r w:rsidR="003869A5">
        <w:rPr>
          <w:rStyle w:val="Char4"/>
          <w:rFonts w:hint="cs"/>
          <w:rtl/>
        </w:rPr>
        <w:t xml:space="preserve"> می‌</w:t>
      </w:r>
      <w:r w:rsidRPr="00853681">
        <w:rPr>
          <w:rStyle w:val="Char4"/>
          <w:rFonts w:hint="cs"/>
          <w:rtl/>
        </w:rPr>
        <w:t>شود و من نخستین کسی خواهم بود که زنده</w:t>
      </w:r>
      <w:r w:rsidR="003869A5">
        <w:rPr>
          <w:rStyle w:val="Char4"/>
          <w:rFonts w:hint="cs"/>
          <w:rtl/>
        </w:rPr>
        <w:t xml:space="preserve"> می‌</w:t>
      </w:r>
      <w:r w:rsidRPr="00853681">
        <w:rPr>
          <w:rStyle w:val="Char4"/>
          <w:rFonts w:hint="cs"/>
          <w:rtl/>
        </w:rPr>
        <w:t>شود که ناگهان موسی خود را به عرش گرفته است.</w:t>
      </w:r>
      <w:r w:rsidR="003869A5">
        <w:rPr>
          <w:rStyle w:val="Char4"/>
          <w:rFonts w:hint="cs"/>
          <w:rtl/>
        </w:rPr>
        <w:t xml:space="preserve"> نمی‌</w:t>
      </w:r>
      <w:r w:rsidRPr="00853681">
        <w:rPr>
          <w:rStyle w:val="Char4"/>
          <w:rFonts w:hint="cs"/>
          <w:rtl/>
        </w:rPr>
        <w:t>دانم که آیا در</w:t>
      </w:r>
      <w:r w:rsidR="00AD6714">
        <w:rPr>
          <w:rStyle w:val="Char4"/>
          <w:rFonts w:hint="cs"/>
          <w:rtl/>
        </w:rPr>
        <w:t xml:space="preserve"> بی‌</w:t>
      </w:r>
      <w:r w:rsidRPr="00853681">
        <w:rPr>
          <w:rStyle w:val="Char4"/>
          <w:rFonts w:hint="cs"/>
          <w:rtl/>
        </w:rPr>
        <w:t>هوش شدن طور مورد محاسبه قرار گرفت</w:t>
      </w:r>
      <w:r w:rsidR="00A940B9">
        <w:rPr>
          <w:rStyle w:val="Char4"/>
          <w:rFonts w:hint="cs"/>
          <w:rtl/>
        </w:rPr>
        <w:t>ه است یا قبل از من زنده شده است</w:t>
      </w:r>
      <w:r w:rsidRPr="00853681">
        <w:rPr>
          <w:rStyle w:val="Char4"/>
          <w:rFonts w:hint="cs"/>
          <w:rtl/>
        </w:rPr>
        <w:t>»</w:t>
      </w:r>
      <w:r w:rsidRPr="009414F6">
        <w:rPr>
          <w:rStyle w:val="Char4"/>
          <w:vertAlign w:val="superscript"/>
          <w:rtl/>
        </w:rPr>
        <w:footnoteReference w:id="139"/>
      </w:r>
      <w:r w:rsidR="00A940B9">
        <w:rPr>
          <w:rStyle w:val="Char4"/>
          <w:rFonts w:hint="cs"/>
          <w:rtl/>
        </w:rPr>
        <w:t>.</w:t>
      </w:r>
    </w:p>
    <w:p w:rsidR="00483B5B" w:rsidRPr="006020D2" w:rsidRDefault="00483B5B" w:rsidP="00E779FF">
      <w:pPr>
        <w:pStyle w:val="a1"/>
        <w:rPr>
          <w:rtl/>
        </w:rPr>
      </w:pPr>
      <w:bookmarkStart w:id="188" w:name="_Toc439881765"/>
      <w:r w:rsidRPr="006020D2">
        <w:rPr>
          <w:rFonts w:hint="cs"/>
          <w:rtl/>
        </w:rPr>
        <w:t>حکم کسی که زنده شدن پس از مرگ را انکار</w:t>
      </w:r>
      <w:r w:rsidR="003869A5">
        <w:rPr>
          <w:rFonts w:hint="cs"/>
          <w:rtl/>
        </w:rPr>
        <w:t xml:space="preserve"> می‌</w:t>
      </w:r>
      <w:r w:rsidRPr="006020D2">
        <w:rPr>
          <w:rFonts w:hint="cs"/>
          <w:rtl/>
        </w:rPr>
        <w:t>کند</w:t>
      </w:r>
      <w:bookmarkEnd w:id="188"/>
    </w:p>
    <w:p w:rsidR="00483B5B" w:rsidRPr="00853681" w:rsidRDefault="00483B5B" w:rsidP="00DD1FA9">
      <w:pPr>
        <w:ind w:firstLine="284"/>
        <w:jc w:val="both"/>
        <w:rPr>
          <w:rStyle w:val="Char4"/>
          <w:rtl/>
        </w:rPr>
      </w:pPr>
      <w:r w:rsidRPr="00853681">
        <w:rPr>
          <w:rStyle w:val="Char4"/>
          <w:rFonts w:hint="cs"/>
          <w:rtl/>
        </w:rPr>
        <w:t>ایمان به روز آخرت و زنده شدن پس از مرگ، یکی از اصول ایمان است و کسی که زنده شدن و بعث را انکار نماید، خداوند و قرآن را انکار کرده است.</w:t>
      </w:r>
    </w:p>
    <w:p w:rsidR="00483B5B" w:rsidRPr="00853681" w:rsidRDefault="00483B5B" w:rsidP="00DD1FA9">
      <w:pPr>
        <w:ind w:firstLine="284"/>
        <w:jc w:val="both"/>
        <w:rPr>
          <w:rStyle w:val="Char4"/>
          <w:rtl/>
        </w:rPr>
      </w:pPr>
      <w:r w:rsidRPr="00A45672">
        <w:rPr>
          <w:rStyle w:val="Char4"/>
          <w:rFonts w:hint="cs"/>
          <w:rtl/>
        </w:rPr>
        <w:t>خداوند</w:t>
      </w:r>
      <w:r w:rsidR="003869A5" w:rsidRPr="00A45672">
        <w:rPr>
          <w:rStyle w:val="Char4"/>
          <w:rFonts w:hint="cs"/>
          <w:rtl/>
        </w:rPr>
        <w:t xml:space="preserve"> می‌</w:t>
      </w:r>
      <w:r w:rsidRPr="00A45672">
        <w:rPr>
          <w:rStyle w:val="Char4"/>
          <w:rFonts w:hint="cs"/>
          <w:rtl/>
        </w:rPr>
        <w:t xml:space="preserve">فرماید: </w:t>
      </w:r>
      <w:r w:rsidRPr="00A45672">
        <w:rPr>
          <w:rStyle w:val="Char4"/>
          <w:rFonts w:eastAsia="MS Mincho" w:hint="cs"/>
          <w:rtl/>
        </w:rPr>
        <w:t>«فرزند آدم مرا تكذيب كرد و اين كار، شايستة او نبود. و فرزند آدم مرا دشنام داد حال آنكه اين كار، شايستة او نبود. اما تكذيب، اين است كه مي‌گويد:‌ من نمي‌توانم دوباره او را زنده كنم. و دشنام‌اش اين است كه مي‌گويد:</w:t>
      </w:r>
      <w:r w:rsidRPr="00A45672">
        <w:rPr>
          <w:rStyle w:val="Char4"/>
          <w:rFonts w:hint="cs"/>
          <w:rtl/>
        </w:rPr>
        <w:t xml:space="preserve"> خداوند فرزند انتخاب کرده است، حال آن که</w:t>
      </w:r>
      <w:r w:rsidR="00AD6714" w:rsidRPr="00A45672">
        <w:rPr>
          <w:rStyle w:val="Char4"/>
          <w:rFonts w:hint="cs"/>
          <w:rtl/>
        </w:rPr>
        <w:t xml:space="preserve"> بی‌</w:t>
      </w:r>
      <w:r w:rsidRPr="00A45672">
        <w:rPr>
          <w:rStyle w:val="Char4"/>
          <w:rFonts w:hint="cs"/>
          <w:rtl/>
        </w:rPr>
        <w:t>نیازی هستم که نزاییده</w:t>
      </w:r>
      <w:r w:rsidR="00AD6714" w:rsidRPr="00A45672">
        <w:rPr>
          <w:rStyle w:val="Char4"/>
          <w:rFonts w:hint="cs"/>
          <w:rtl/>
        </w:rPr>
        <w:t xml:space="preserve">‌ام </w:t>
      </w:r>
      <w:r w:rsidRPr="00A45672">
        <w:rPr>
          <w:rStyle w:val="Char4"/>
          <w:rFonts w:hint="cs"/>
          <w:rtl/>
        </w:rPr>
        <w:t>و زاییده نش</w:t>
      </w:r>
      <w:r w:rsidR="00AD5A0D" w:rsidRPr="00A45672">
        <w:rPr>
          <w:rStyle w:val="Char4"/>
          <w:rFonts w:hint="cs"/>
          <w:rtl/>
        </w:rPr>
        <w:t>ده</w:t>
      </w:r>
      <w:r w:rsidR="00AD6714" w:rsidRPr="00A45672">
        <w:rPr>
          <w:rStyle w:val="Char4"/>
          <w:rFonts w:hint="cs"/>
          <w:rtl/>
        </w:rPr>
        <w:t xml:space="preserve">‌ام </w:t>
      </w:r>
      <w:r w:rsidR="00AD5A0D" w:rsidRPr="00A45672">
        <w:rPr>
          <w:rStyle w:val="Char4"/>
          <w:rFonts w:hint="cs"/>
          <w:rtl/>
        </w:rPr>
        <w:t>و برایم شریک و همسری نیست</w:t>
      </w:r>
      <w:r w:rsidRPr="00A45672">
        <w:rPr>
          <w:rStyle w:val="Char4"/>
          <w:rFonts w:hint="cs"/>
          <w:rtl/>
        </w:rPr>
        <w:t>»</w:t>
      </w:r>
      <w:r w:rsidRPr="009414F6">
        <w:rPr>
          <w:rStyle w:val="Char4"/>
          <w:vertAlign w:val="superscript"/>
          <w:rtl/>
        </w:rPr>
        <w:footnoteReference w:id="140"/>
      </w:r>
      <w:r w:rsidR="00AD5A0D">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ایمان به بعث، متضمن این است که خداوند مردم را پس از مرگشان زنده</w:t>
      </w:r>
      <w:r w:rsidR="003869A5">
        <w:rPr>
          <w:rStyle w:val="Char4"/>
          <w:rFonts w:hint="cs"/>
          <w:rtl/>
        </w:rPr>
        <w:t xml:space="preserve"> می‌</w:t>
      </w:r>
      <w:r w:rsidRPr="00853681">
        <w:rPr>
          <w:rStyle w:val="Char4"/>
          <w:rFonts w:hint="cs"/>
          <w:rtl/>
        </w:rPr>
        <w:t>گرداند و شامل ایمان به حساب، جزا، بهشت و دوزخ نیز هست.</w:t>
      </w:r>
    </w:p>
    <w:p w:rsidR="00483B5B" w:rsidRPr="00A45672" w:rsidRDefault="00483B5B" w:rsidP="00C22D97">
      <w:pPr>
        <w:pStyle w:val="a9"/>
        <w:rPr>
          <w:rStyle w:val="Char4"/>
          <w:sz w:val="24"/>
          <w:szCs w:val="24"/>
          <w:rtl/>
        </w:rPr>
      </w:pPr>
      <w:r w:rsidRPr="00A45672">
        <w:rPr>
          <w:rStyle w:val="Char4"/>
          <w:rFonts w:hint="cs"/>
          <w:sz w:val="24"/>
          <w:szCs w:val="24"/>
          <w:rtl/>
        </w:rPr>
        <w:t xml:space="preserve">در پایان... </w:t>
      </w:r>
    </w:p>
    <w:p w:rsidR="00483B5B" w:rsidRPr="00853681" w:rsidRDefault="00483B5B" w:rsidP="00DD1FA9">
      <w:pPr>
        <w:ind w:firstLine="284"/>
        <w:jc w:val="both"/>
        <w:rPr>
          <w:rStyle w:val="Char4"/>
          <w:rtl/>
        </w:rPr>
      </w:pPr>
      <w:r w:rsidRPr="00853681">
        <w:rPr>
          <w:rStyle w:val="Char4"/>
          <w:rFonts w:hint="cs"/>
          <w:rtl/>
        </w:rPr>
        <w:t>همانا خداوند پس از دمیدن در صور و زنده شدن مردگان، از هم</w:t>
      </w:r>
      <w:r w:rsidR="00937F46">
        <w:rPr>
          <w:rStyle w:val="Char4"/>
          <w:rFonts w:hint="cs"/>
          <w:rtl/>
        </w:rPr>
        <w:t>ۀ</w:t>
      </w:r>
      <w:r w:rsidRPr="00853681">
        <w:rPr>
          <w:rStyle w:val="Char4"/>
          <w:rFonts w:hint="cs"/>
          <w:rtl/>
        </w:rPr>
        <w:t xml:space="preserve"> نقاط کر</w:t>
      </w:r>
      <w:r w:rsidR="00937F46">
        <w:rPr>
          <w:rStyle w:val="Char4"/>
          <w:rFonts w:hint="cs"/>
          <w:rtl/>
        </w:rPr>
        <w:t>ۀ</w:t>
      </w:r>
      <w:r w:rsidRPr="00853681">
        <w:rPr>
          <w:rStyle w:val="Char4"/>
          <w:rFonts w:hint="cs"/>
          <w:rtl/>
        </w:rPr>
        <w:t xml:space="preserve"> خاکی دستور</w:t>
      </w:r>
      <w:r w:rsidR="003869A5">
        <w:rPr>
          <w:rStyle w:val="Char4"/>
          <w:rFonts w:hint="cs"/>
          <w:rtl/>
        </w:rPr>
        <w:t xml:space="preserve"> می‌</w:t>
      </w:r>
      <w:r w:rsidRPr="00853681">
        <w:rPr>
          <w:rStyle w:val="Char4"/>
          <w:rFonts w:hint="cs"/>
          <w:rtl/>
        </w:rPr>
        <w:t>دهد تا در یک مکان گردهم آیند.</w:t>
      </w:r>
    </w:p>
    <w:p w:rsidR="00483B5B" w:rsidRPr="00853681" w:rsidRDefault="00483B5B" w:rsidP="00C22D97">
      <w:pPr>
        <w:ind w:firstLine="458"/>
        <w:jc w:val="lowKashida"/>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5"/>
        </w:numPr>
        <w:spacing w:after="0" w:line="240" w:lineRule="auto"/>
        <w:ind w:left="680" w:hanging="340"/>
        <w:jc w:val="both"/>
        <w:rPr>
          <w:rStyle w:val="Char4"/>
        </w:rPr>
      </w:pPr>
      <w:r w:rsidRPr="00853681">
        <w:rPr>
          <w:rStyle w:val="Char4"/>
          <w:rFonts w:hint="cs"/>
          <w:rtl/>
        </w:rPr>
        <w:t>این مکان کجاست؟</w:t>
      </w:r>
    </w:p>
    <w:p w:rsidR="00483B5B" w:rsidRPr="00853681" w:rsidRDefault="00483B5B" w:rsidP="00DD1FA9">
      <w:pPr>
        <w:pStyle w:val="ListParagraph"/>
        <w:numPr>
          <w:ilvl w:val="0"/>
          <w:numId w:val="5"/>
        </w:numPr>
        <w:spacing w:after="0" w:line="240" w:lineRule="auto"/>
        <w:ind w:left="680" w:hanging="340"/>
        <w:jc w:val="both"/>
        <w:rPr>
          <w:rStyle w:val="Char4"/>
        </w:rPr>
      </w:pPr>
      <w:r w:rsidRPr="00853681">
        <w:rPr>
          <w:rStyle w:val="Char4"/>
          <w:rFonts w:hint="cs"/>
          <w:rtl/>
        </w:rPr>
        <w:t>در آنجا چه اتفاقی</w:t>
      </w:r>
      <w:r w:rsidR="003869A5">
        <w:rPr>
          <w:rStyle w:val="Char4"/>
          <w:rFonts w:hint="cs"/>
          <w:rtl/>
        </w:rPr>
        <w:t xml:space="preserve"> می‌</w:t>
      </w:r>
      <w:r w:rsidRPr="00853681">
        <w:rPr>
          <w:rStyle w:val="Char4"/>
          <w:rFonts w:hint="cs"/>
          <w:rtl/>
        </w:rPr>
        <w:t>افتد؟</w:t>
      </w:r>
    </w:p>
    <w:p w:rsidR="00483B5B" w:rsidRPr="00853681" w:rsidRDefault="00483B5B" w:rsidP="00DD1FA9">
      <w:pPr>
        <w:pStyle w:val="ListParagraph"/>
        <w:numPr>
          <w:ilvl w:val="0"/>
          <w:numId w:val="5"/>
        </w:numPr>
        <w:spacing w:after="0" w:line="240" w:lineRule="auto"/>
        <w:ind w:left="680" w:hanging="340"/>
        <w:jc w:val="both"/>
        <w:rPr>
          <w:rStyle w:val="Char4"/>
          <w:rtl/>
        </w:rPr>
      </w:pPr>
      <w:r w:rsidRPr="00853681">
        <w:rPr>
          <w:rStyle w:val="Char4"/>
          <w:rFonts w:hint="cs"/>
          <w:rtl/>
        </w:rPr>
        <w:t>دلیل این باور کدام است؟</w:t>
      </w:r>
    </w:p>
    <w:p w:rsidR="00483B5B" w:rsidRPr="00853681" w:rsidRDefault="00483B5B" w:rsidP="00C22D97">
      <w:pPr>
        <w:ind w:firstLine="458"/>
        <w:jc w:val="lowKashida"/>
        <w:rPr>
          <w:rStyle w:val="Char5"/>
          <w:rtl/>
        </w:rPr>
      </w:pPr>
      <w:r w:rsidRPr="00853681">
        <w:rPr>
          <w:rStyle w:val="Char5"/>
          <w:rFonts w:hint="cs"/>
          <w:rtl/>
          <w:lang w:bidi="ar-SA"/>
        </w:rPr>
        <w:t>دلیل</w:t>
      </w:r>
    </w:p>
    <w:p w:rsidR="00483B5B" w:rsidRPr="00853681" w:rsidRDefault="00483B5B" w:rsidP="00DD1FA9">
      <w:pPr>
        <w:ind w:firstLine="284"/>
        <w:jc w:val="both"/>
        <w:rPr>
          <w:rStyle w:val="Char4"/>
          <w:rtl/>
        </w:rPr>
      </w:pPr>
      <w:r w:rsidRPr="00853681">
        <w:rPr>
          <w:rStyle w:val="Char4"/>
          <w:rFonts w:hint="cs"/>
          <w:rtl/>
        </w:rPr>
        <w:t>دلایل عقلی و نقلی فراوانی بر زنده شدن پس از مرگ وجود دارد، بنابراین بر منکران تکذیب اتمام حجت شده است.</w:t>
      </w:r>
    </w:p>
    <w:p w:rsidR="00483B5B" w:rsidRPr="006020D2" w:rsidRDefault="00483B5B" w:rsidP="00E779FF">
      <w:pPr>
        <w:pStyle w:val="a1"/>
        <w:rPr>
          <w:rtl/>
        </w:rPr>
      </w:pPr>
      <w:bookmarkStart w:id="189" w:name="_Toc439881766"/>
      <w:r w:rsidRPr="006020D2">
        <w:rPr>
          <w:rFonts w:hint="cs"/>
          <w:rtl/>
        </w:rPr>
        <w:t>هول و هراس</w:t>
      </w:r>
      <w:r w:rsidR="004F1F83">
        <w:rPr>
          <w:rFonts w:hint="cs"/>
          <w:rtl/>
        </w:rPr>
        <w:t>‌‌های</w:t>
      </w:r>
      <w:r w:rsidRPr="006020D2">
        <w:rPr>
          <w:rFonts w:hint="cs"/>
          <w:rtl/>
        </w:rPr>
        <w:t xml:space="preserve"> روز قیامت</w:t>
      </w:r>
      <w:bookmarkEnd w:id="189"/>
    </w:p>
    <w:p w:rsidR="00483B5B" w:rsidRPr="00853681" w:rsidRDefault="00483B5B" w:rsidP="00DD1FA9">
      <w:pPr>
        <w:ind w:firstLine="284"/>
        <w:jc w:val="both"/>
        <w:rPr>
          <w:rStyle w:val="Char4"/>
          <w:rtl/>
        </w:rPr>
      </w:pPr>
      <w:r w:rsidRPr="00853681">
        <w:rPr>
          <w:rStyle w:val="Char4"/>
          <w:rFonts w:hint="cs"/>
          <w:rtl/>
        </w:rPr>
        <w:t>در روز قیامت، آسمان و زمین، به آسمان و زمینی دیگر تبدیل</w:t>
      </w:r>
      <w:r w:rsidR="003869A5">
        <w:rPr>
          <w:rStyle w:val="Char4"/>
          <w:rFonts w:hint="cs"/>
          <w:rtl/>
        </w:rPr>
        <w:t xml:space="preserve"> می‌</w:t>
      </w:r>
      <w:r w:rsidRPr="00853681">
        <w:rPr>
          <w:rStyle w:val="Char4"/>
          <w:rFonts w:hint="cs"/>
          <w:rtl/>
        </w:rPr>
        <w:t>شوند و حرکت نظام تمام جهان مختلّ</w:t>
      </w:r>
      <w:r w:rsidR="003869A5">
        <w:rPr>
          <w:rStyle w:val="Char4"/>
          <w:rFonts w:hint="cs"/>
          <w:rtl/>
        </w:rPr>
        <w:t xml:space="preserve"> می‌</w:t>
      </w:r>
      <w:r w:rsidRPr="00853681">
        <w:rPr>
          <w:rStyle w:val="Char4"/>
          <w:rFonts w:hint="cs"/>
          <w:rtl/>
        </w:rPr>
        <w:t>گردد و خداوند جبار برای داوری بین بندگان نازل</w:t>
      </w:r>
      <w:r w:rsidR="003869A5">
        <w:rPr>
          <w:rStyle w:val="Char4"/>
          <w:rFonts w:hint="cs"/>
          <w:rtl/>
        </w:rPr>
        <w:t xml:space="preserve"> می‌</w:t>
      </w:r>
      <w:r w:rsidRPr="00853681">
        <w:rPr>
          <w:rStyle w:val="Char4"/>
          <w:rFonts w:hint="cs"/>
          <w:rtl/>
        </w:rPr>
        <w:t>شود.</w:t>
      </w:r>
    </w:p>
    <w:p w:rsidR="00483B5B" w:rsidRPr="00A45672" w:rsidRDefault="00483B5B" w:rsidP="00C22D97">
      <w:pPr>
        <w:pStyle w:val="a9"/>
        <w:rPr>
          <w:rStyle w:val="Char4"/>
          <w:sz w:val="24"/>
          <w:szCs w:val="24"/>
          <w:rtl/>
        </w:rPr>
      </w:pPr>
      <w:r w:rsidRPr="00A45672">
        <w:rPr>
          <w:rStyle w:val="Char4"/>
          <w:rFonts w:hint="cs"/>
          <w:sz w:val="24"/>
          <w:szCs w:val="24"/>
          <w:rtl/>
        </w:rPr>
        <w:t>بنابراین،</w:t>
      </w:r>
    </w:p>
    <w:p w:rsidR="00483B5B" w:rsidRPr="00853681" w:rsidRDefault="00483B5B" w:rsidP="00DD1FA9">
      <w:pPr>
        <w:pStyle w:val="ListParagraph"/>
        <w:numPr>
          <w:ilvl w:val="0"/>
          <w:numId w:val="6"/>
        </w:numPr>
        <w:spacing w:after="0" w:line="240" w:lineRule="auto"/>
        <w:ind w:left="680" w:hanging="340"/>
        <w:jc w:val="both"/>
        <w:rPr>
          <w:rStyle w:val="Char4"/>
        </w:rPr>
      </w:pPr>
      <w:r w:rsidRPr="00853681">
        <w:rPr>
          <w:rStyle w:val="Char4"/>
          <w:rFonts w:hint="cs"/>
          <w:rtl/>
        </w:rPr>
        <w:t>حال آسمان</w:t>
      </w:r>
      <w:r w:rsidR="003869A5">
        <w:rPr>
          <w:rStyle w:val="Char4"/>
          <w:rFonts w:hint="cs"/>
          <w:rtl/>
        </w:rPr>
        <w:t xml:space="preserve">‌ها </w:t>
      </w:r>
      <w:r w:rsidRPr="00853681">
        <w:rPr>
          <w:rStyle w:val="Char4"/>
          <w:rFonts w:hint="cs"/>
          <w:rtl/>
        </w:rPr>
        <w:t>چگونه</w:t>
      </w:r>
      <w:r w:rsidR="003869A5">
        <w:rPr>
          <w:rStyle w:val="Char4"/>
          <w:rFonts w:hint="cs"/>
          <w:rtl/>
        </w:rPr>
        <w:t xml:space="preserve"> می‌</w:t>
      </w:r>
      <w:r w:rsidRPr="00853681">
        <w:rPr>
          <w:rStyle w:val="Char4"/>
          <w:rFonts w:hint="cs"/>
          <w:rtl/>
        </w:rPr>
        <w:t>شود؟</w:t>
      </w:r>
    </w:p>
    <w:p w:rsidR="00483B5B" w:rsidRPr="00853681" w:rsidRDefault="00483B5B" w:rsidP="00DD1FA9">
      <w:pPr>
        <w:pStyle w:val="ListParagraph"/>
        <w:numPr>
          <w:ilvl w:val="0"/>
          <w:numId w:val="6"/>
        </w:numPr>
        <w:spacing w:after="0" w:line="240" w:lineRule="auto"/>
        <w:ind w:left="680" w:hanging="340"/>
        <w:jc w:val="both"/>
        <w:rPr>
          <w:rStyle w:val="Char4"/>
        </w:rPr>
      </w:pPr>
      <w:r w:rsidRPr="00853681">
        <w:rPr>
          <w:rStyle w:val="Char4"/>
          <w:rFonts w:hint="cs"/>
          <w:rtl/>
        </w:rPr>
        <w:t>زمین چگونه تبدیل شده و چه وضعی به آن</w:t>
      </w:r>
      <w:r w:rsidR="003869A5">
        <w:rPr>
          <w:rStyle w:val="Char4"/>
          <w:rFonts w:hint="cs"/>
          <w:rtl/>
        </w:rPr>
        <w:t xml:space="preserve"> می‌</w:t>
      </w:r>
      <w:r w:rsidRPr="00853681">
        <w:rPr>
          <w:rStyle w:val="Char4"/>
          <w:rFonts w:hint="cs"/>
          <w:rtl/>
        </w:rPr>
        <w:t>گیرد؟</w:t>
      </w:r>
    </w:p>
    <w:p w:rsidR="00483B5B" w:rsidRPr="00853681" w:rsidRDefault="00483B5B" w:rsidP="00DD1FA9">
      <w:pPr>
        <w:pStyle w:val="ListParagraph"/>
        <w:numPr>
          <w:ilvl w:val="0"/>
          <w:numId w:val="6"/>
        </w:numPr>
        <w:spacing w:after="0" w:line="240" w:lineRule="auto"/>
        <w:ind w:left="680" w:hanging="340"/>
        <w:jc w:val="both"/>
        <w:rPr>
          <w:rStyle w:val="Char4"/>
          <w:rtl/>
        </w:rPr>
      </w:pPr>
      <w:r w:rsidRPr="00853681">
        <w:rPr>
          <w:rStyle w:val="Char4"/>
          <w:rFonts w:hint="cs"/>
          <w:rtl/>
        </w:rPr>
        <w:t>در چنین وضعی بندگان در چه وضعی قرار</w:t>
      </w:r>
      <w:r w:rsidR="003869A5">
        <w:rPr>
          <w:rStyle w:val="Char4"/>
          <w:rFonts w:hint="cs"/>
          <w:rtl/>
        </w:rPr>
        <w:t xml:space="preserve"> می‌</w:t>
      </w:r>
      <w:r w:rsidRPr="00853681">
        <w:rPr>
          <w:rStyle w:val="Char4"/>
          <w:rFonts w:hint="cs"/>
          <w:rtl/>
        </w:rPr>
        <w:t>گیرند؟</w:t>
      </w:r>
    </w:p>
    <w:p w:rsidR="00483B5B" w:rsidRPr="00853681" w:rsidRDefault="00483B5B" w:rsidP="00DD1FA9">
      <w:pPr>
        <w:ind w:firstLine="284"/>
        <w:jc w:val="both"/>
        <w:rPr>
          <w:rStyle w:val="Char4"/>
          <w:rtl/>
        </w:rPr>
      </w:pPr>
      <w:r w:rsidRPr="00853681">
        <w:rPr>
          <w:rStyle w:val="Char4"/>
          <w:rFonts w:hint="cs"/>
          <w:rtl/>
        </w:rPr>
        <w:t>خداوند ما را از هول و هراس قیامت خبرداده است، روزی که برای بندگان سخت شده و دل</w:t>
      </w:r>
      <w:r w:rsidR="00F3583E">
        <w:rPr>
          <w:rStyle w:val="Char4"/>
          <w:rFonts w:hint="cs"/>
          <w:rtl/>
        </w:rPr>
        <w:t>‌های</w:t>
      </w:r>
      <w:r w:rsidRPr="00853681">
        <w:rPr>
          <w:rStyle w:val="Char4"/>
          <w:rFonts w:hint="cs"/>
          <w:rtl/>
        </w:rPr>
        <w:t>شان دچار استرس و آشفته</w:t>
      </w:r>
      <w:r w:rsidR="003869A5">
        <w:rPr>
          <w:rStyle w:val="Char4"/>
          <w:rFonts w:hint="cs"/>
          <w:rtl/>
        </w:rPr>
        <w:t xml:space="preserve"> می‌</w:t>
      </w:r>
      <w:r w:rsidRPr="00853681">
        <w:rPr>
          <w:rStyle w:val="Char4"/>
          <w:rFonts w:hint="cs"/>
          <w:rtl/>
        </w:rPr>
        <w:t>شوند.</w:t>
      </w:r>
    </w:p>
    <w:p w:rsidR="00483B5B" w:rsidRPr="00853681" w:rsidRDefault="00483B5B" w:rsidP="00DD1FA9">
      <w:pPr>
        <w:ind w:firstLine="284"/>
        <w:jc w:val="both"/>
        <w:rPr>
          <w:rStyle w:val="Char4"/>
          <w:rtl/>
        </w:rPr>
      </w:pPr>
      <w:r w:rsidRPr="00853681">
        <w:rPr>
          <w:rStyle w:val="Char4"/>
          <w:rFonts w:hint="cs"/>
          <w:rtl/>
        </w:rPr>
        <w:t>زمین دچار زلزله شده و شکاف بر</w:t>
      </w:r>
      <w:r w:rsidR="003869A5">
        <w:rPr>
          <w:rStyle w:val="Char4"/>
          <w:rFonts w:hint="cs"/>
          <w:rtl/>
        </w:rPr>
        <w:t xml:space="preserve"> می‌</w:t>
      </w:r>
      <w:r w:rsidRPr="00853681">
        <w:rPr>
          <w:rStyle w:val="Char4"/>
          <w:rFonts w:hint="cs"/>
          <w:rtl/>
        </w:rPr>
        <w:t>دارد، کوها به حرکت در آمده و نابود</w:t>
      </w:r>
      <w:r w:rsidR="003869A5">
        <w:rPr>
          <w:rStyle w:val="Char4"/>
          <w:rFonts w:hint="cs"/>
          <w:rtl/>
        </w:rPr>
        <w:t xml:space="preserve"> می‌</w:t>
      </w:r>
      <w:r w:rsidRPr="00853681">
        <w:rPr>
          <w:rStyle w:val="Char4"/>
          <w:rFonts w:hint="cs"/>
          <w:rtl/>
        </w:rPr>
        <w:t>شوند، دریاها منفجر شده آتش</w:t>
      </w:r>
      <w:r w:rsidR="003869A5">
        <w:rPr>
          <w:rStyle w:val="Char4"/>
          <w:rFonts w:hint="cs"/>
          <w:rtl/>
        </w:rPr>
        <w:t xml:space="preserve"> می‌</w:t>
      </w:r>
      <w:r w:rsidRPr="00853681">
        <w:rPr>
          <w:rStyle w:val="Char4"/>
          <w:rFonts w:hint="cs"/>
          <w:rtl/>
        </w:rPr>
        <w:t>گیرند، آسمان</w:t>
      </w:r>
      <w:r w:rsidR="003869A5">
        <w:rPr>
          <w:rStyle w:val="Char4"/>
          <w:rFonts w:hint="cs"/>
          <w:rtl/>
        </w:rPr>
        <w:t xml:space="preserve">‌ها </w:t>
      </w:r>
      <w:r w:rsidRPr="00853681">
        <w:rPr>
          <w:rStyle w:val="Char4"/>
          <w:rFonts w:hint="cs"/>
          <w:rtl/>
        </w:rPr>
        <w:t>شکاف برداشته و به جنبش در</w:t>
      </w:r>
      <w:r w:rsidR="003869A5">
        <w:rPr>
          <w:rStyle w:val="Char4"/>
          <w:rFonts w:hint="cs"/>
          <w:rtl/>
        </w:rPr>
        <w:t xml:space="preserve"> می‌</w:t>
      </w:r>
      <w:r w:rsidRPr="00853681">
        <w:rPr>
          <w:rStyle w:val="Char4"/>
          <w:rFonts w:hint="cs"/>
          <w:rtl/>
        </w:rPr>
        <w:t>آیند، خورشید در هم پیچیده و</w:t>
      </w:r>
      <w:r w:rsidR="00AD6714">
        <w:rPr>
          <w:rStyle w:val="Char4"/>
          <w:rFonts w:hint="cs"/>
          <w:rtl/>
        </w:rPr>
        <w:t xml:space="preserve"> بی‌</w:t>
      </w:r>
      <w:r w:rsidRPr="00853681">
        <w:rPr>
          <w:rStyle w:val="Char4"/>
          <w:rFonts w:hint="cs"/>
          <w:rtl/>
        </w:rPr>
        <w:t>نور</w:t>
      </w:r>
      <w:r w:rsidR="003869A5">
        <w:rPr>
          <w:rStyle w:val="Char4"/>
          <w:rFonts w:hint="cs"/>
          <w:rtl/>
        </w:rPr>
        <w:t xml:space="preserve"> می‌</w:t>
      </w:r>
      <w:r w:rsidRPr="00853681">
        <w:rPr>
          <w:rStyle w:val="Char4"/>
          <w:rFonts w:hint="cs"/>
          <w:rtl/>
        </w:rPr>
        <w:t>شود، ماه خاموش شده و تابش</w:t>
      </w:r>
      <w:r w:rsidR="00AD6714">
        <w:rPr>
          <w:rStyle w:val="Char4"/>
          <w:rFonts w:hint="cs"/>
          <w:rtl/>
        </w:rPr>
        <w:t xml:space="preserve">‌اش </w:t>
      </w:r>
      <w:r w:rsidRPr="00853681">
        <w:rPr>
          <w:rStyle w:val="Char4"/>
          <w:rFonts w:hint="cs"/>
          <w:rtl/>
        </w:rPr>
        <w:t>از بین</w:t>
      </w:r>
      <w:r w:rsidR="003869A5">
        <w:rPr>
          <w:rStyle w:val="Char4"/>
          <w:rFonts w:hint="cs"/>
          <w:rtl/>
        </w:rPr>
        <w:t xml:space="preserve"> می‌</w:t>
      </w:r>
      <w:r w:rsidRPr="00853681">
        <w:rPr>
          <w:rStyle w:val="Char4"/>
          <w:rFonts w:hint="cs"/>
          <w:rtl/>
        </w:rPr>
        <w:t>رود، ستارگان تیره شده و درخشش</w:t>
      </w:r>
      <w:r w:rsidR="00F53C37">
        <w:rPr>
          <w:rStyle w:val="Char4"/>
          <w:rFonts w:hint="cs"/>
          <w:rtl/>
        </w:rPr>
        <w:t xml:space="preserve">‌شان </w:t>
      </w:r>
      <w:r w:rsidRPr="00853681">
        <w:rPr>
          <w:rStyle w:val="Char4"/>
          <w:rFonts w:hint="cs"/>
          <w:rtl/>
        </w:rPr>
        <w:t>را از دست</w:t>
      </w:r>
      <w:r w:rsidR="003869A5">
        <w:rPr>
          <w:rStyle w:val="Char4"/>
          <w:rFonts w:hint="cs"/>
          <w:rtl/>
        </w:rPr>
        <w:t xml:space="preserve"> می‌</w:t>
      </w:r>
      <w:r w:rsidRPr="00853681">
        <w:rPr>
          <w:rStyle w:val="Char4"/>
          <w:rFonts w:hint="cs"/>
          <w:rtl/>
        </w:rPr>
        <w:t>دهند، و خداوند زمان را با دستش و آسمان</w:t>
      </w:r>
      <w:r w:rsidR="00F3583E">
        <w:rPr>
          <w:rStyle w:val="Char4"/>
          <w:rFonts w:hint="cs"/>
          <w:rtl/>
        </w:rPr>
        <w:t xml:space="preserve">‌ها </w:t>
      </w:r>
      <w:r w:rsidRPr="00853681">
        <w:rPr>
          <w:rStyle w:val="Char4"/>
          <w:rFonts w:hint="cs"/>
          <w:rtl/>
        </w:rPr>
        <w:t>را با دست راستش</w:t>
      </w:r>
      <w:r w:rsidR="003869A5">
        <w:rPr>
          <w:rStyle w:val="Char4"/>
          <w:rFonts w:hint="cs"/>
          <w:rtl/>
        </w:rPr>
        <w:t xml:space="preserve"> می‌</w:t>
      </w:r>
      <w:r w:rsidRPr="00853681">
        <w:rPr>
          <w:rStyle w:val="Char4"/>
          <w:rFonts w:hint="cs"/>
          <w:rtl/>
        </w:rPr>
        <w:t>گیرد.</w:t>
      </w:r>
    </w:p>
    <w:p w:rsidR="00483B5B" w:rsidRPr="006020D2" w:rsidRDefault="00483B5B" w:rsidP="00DD1FA9">
      <w:pPr>
        <w:pStyle w:val="a2"/>
        <w:rPr>
          <w:rtl/>
        </w:rPr>
      </w:pPr>
      <w:bookmarkStart w:id="190" w:name="_Toc439881767"/>
      <w:r w:rsidRPr="006020D2">
        <w:rPr>
          <w:rFonts w:hint="cs"/>
          <w:rtl/>
        </w:rPr>
        <w:t>وضعیت آسمان</w:t>
      </w:r>
      <w:r w:rsidR="003869A5">
        <w:rPr>
          <w:rFonts w:hint="cs"/>
          <w:rtl/>
        </w:rPr>
        <w:t xml:space="preserve">‌ها </w:t>
      </w:r>
      <w:r w:rsidRPr="006020D2">
        <w:rPr>
          <w:rFonts w:hint="cs"/>
          <w:rtl/>
        </w:rPr>
        <w:t>و زمین در روز رستاخیز</w:t>
      </w:r>
      <w:bookmarkEnd w:id="190"/>
    </w:p>
    <w:p w:rsidR="00483B5B" w:rsidRPr="00853681" w:rsidRDefault="00483B5B" w:rsidP="00DD1FA9">
      <w:pPr>
        <w:ind w:firstLine="284"/>
        <w:jc w:val="both"/>
        <w:rPr>
          <w:rStyle w:val="Char4"/>
          <w:rtl/>
        </w:rPr>
      </w:pPr>
      <w:r w:rsidRPr="00853681">
        <w:rPr>
          <w:rStyle w:val="Char4"/>
          <w:rFonts w:hint="cs"/>
          <w:rtl/>
        </w:rPr>
        <w:t>نصوص قرآن و سنت بیانگر این مطلب هستند که خداوند زمین را در دست گرفته و آسمان</w:t>
      </w:r>
      <w:r w:rsidR="003869A5">
        <w:rPr>
          <w:rStyle w:val="Char4"/>
          <w:rFonts w:hint="cs"/>
          <w:rtl/>
        </w:rPr>
        <w:t xml:space="preserve">‌ها </w:t>
      </w:r>
      <w:r w:rsidRPr="00853681">
        <w:rPr>
          <w:rStyle w:val="Char4"/>
          <w:rFonts w:hint="cs"/>
          <w:rtl/>
        </w:rPr>
        <w:t>را درهم</w:t>
      </w:r>
      <w:r w:rsidR="003869A5">
        <w:rPr>
          <w:rStyle w:val="Char4"/>
          <w:rFonts w:hint="cs"/>
          <w:rtl/>
        </w:rPr>
        <w:t xml:space="preserve"> می‌</w:t>
      </w:r>
      <w:r w:rsidRPr="00853681">
        <w:rPr>
          <w:rStyle w:val="Char4"/>
          <w:rFonts w:hint="cs"/>
          <w:rtl/>
        </w:rPr>
        <w:t>پیچد.</w:t>
      </w:r>
    </w:p>
    <w:p w:rsidR="00483B5B" w:rsidRPr="00853681" w:rsidRDefault="00483B5B" w:rsidP="00DD1FA9">
      <w:pPr>
        <w:ind w:firstLine="284"/>
        <w:jc w:val="both"/>
        <w:rPr>
          <w:rStyle w:val="Char4"/>
          <w:rtl/>
        </w:rPr>
      </w:pPr>
      <w:r w:rsidRPr="00853681">
        <w:rPr>
          <w:rStyle w:val="Char4"/>
          <w:rFonts w:hint="cs"/>
          <w:rtl/>
        </w:rPr>
        <w:t>خداوند در مورد آسمان</w:t>
      </w:r>
      <w:r w:rsidR="003869A5">
        <w:rPr>
          <w:rStyle w:val="Char4"/>
          <w:rFonts w:hint="cs"/>
          <w:rtl/>
        </w:rPr>
        <w:t xml:space="preserve">‌ها </w:t>
      </w:r>
      <w:r w:rsidRPr="00853681">
        <w:rPr>
          <w:rStyle w:val="Char4"/>
          <w:rFonts w:hint="cs"/>
          <w:rtl/>
        </w:rPr>
        <w:t>فرموده است:</w:t>
      </w:r>
      <w:r w:rsidR="00A45672">
        <w:rPr>
          <w:rStyle w:val="Char4"/>
          <w:rFonts w:hint="cs"/>
          <w:rtl/>
        </w:rPr>
        <w:t xml:space="preserve"> </w:t>
      </w:r>
      <w:r w:rsidR="0098582D" w:rsidRPr="0098582D">
        <w:rPr>
          <w:rStyle w:val="Char8"/>
          <w:rFonts w:hint="cs"/>
          <w:rtl/>
        </w:rPr>
        <w:t>﴿</w:t>
      </w:r>
      <w:r w:rsidRPr="004B58EF">
        <w:rPr>
          <w:rStyle w:val="Chard"/>
          <w:rtl/>
        </w:rPr>
        <w:t xml:space="preserve">يَوۡمَ نَطۡوِي </w:t>
      </w:r>
      <w:r w:rsidRPr="004B58EF">
        <w:rPr>
          <w:rStyle w:val="Chard"/>
          <w:rFonts w:hint="cs"/>
          <w:rtl/>
        </w:rPr>
        <w:t>ٱلسَّمَآءَ</w:t>
      </w:r>
      <w:r w:rsidRPr="004B58EF">
        <w:rPr>
          <w:rStyle w:val="Chard"/>
          <w:rtl/>
        </w:rPr>
        <w:t xml:space="preserve"> كَطَيِّ </w:t>
      </w:r>
      <w:r w:rsidRPr="004B58EF">
        <w:rPr>
          <w:rStyle w:val="Chard"/>
          <w:rFonts w:hint="cs"/>
          <w:rtl/>
        </w:rPr>
        <w:t>ٱلسِّجِلِّ</w:t>
      </w:r>
      <w:r w:rsidRPr="004B58EF">
        <w:rPr>
          <w:rStyle w:val="Chard"/>
          <w:rtl/>
        </w:rPr>
        <w:t xml:space="preserve"> لِلۡكُتُبِ</w:t>
      </w:r>
      <w:r w:rsidR="0098582D" w:rsidRPr="0098582D">
        <w:rPr>
          <w:rStyle w:val="Char8"/>
          <w:rFonts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104]</w:t>
      </w:r>
      <w:r w:rsidRPr="0098582D">
        <w:rPr>
          <w:rStyle w:val="Char6"/>
          <w:rFonts w:eastAsia="Calibri" w:hint="cs"/>
          <w:rtl/>
        </w:rPr>
        <w:t>.</w:t>
      </w:r>
      <w:r w:rsidRPr="00853681">
        <w:rPr>
          <w:rStyle w:val="Char4"/>
          <w:rFonts w:hint="cs"/>
          <w:rtl/>
        </w:rPr>
        <w:t xml:space="preserve"> «</w:t>
      </w:r>
      <w:r w:rsidRPr="00E2122B">
        <w:rPr>
          <w:rStyle w:val="Char7"/>
          <w:rFonts w:hint="cs"/>
          <w:rtl/>
        </w:rPr>
        <w:t>ما آسمان را در هم</w:t>
      </w:r>
      <w:r w:rsidR="003869A5">
        <w:rPr>
          <w:rStyle w:val="Char7"/>
          <w:rFonts w:hint="cs"/>
          <w:rtl/>
        </w:rPr>
        <w:t xml:space="preserve"> می‌</w:t>
      </w:r>
      <w:r w:rsidRPr="00E2122B">
        <w:rPr>
          <w:rStyle w:val="Char7"/>
          <w:rFonts w:hint="cs"/>
          <w:rtl/>
        </w:rPr>
        <w:t>پیچیم به همان صورت که طومار نامه</w:t>
      </w:r>
      <w:r w:rsidR="00F3583E">
        <w:rPr>
          <w:rStyle w:val="Char7"/>
          <w:rFonts w:hint="cs"/>
          <w:rtl/>
        </w:rPr>
        <w:t xml:space="preserve">‌ها </w:t>
      </w:r>
      <w:r w:rsidRPr="00E2122B">
        <w:rPr>
          <w:rStyle w:val="Char7"/>
          <w:rFonts w:hint="cs"/>
          <w:rtl/>
        </w:rPr>
        <w:t>در هم پیچیده</w:t>
      </w:r>
      <w:r w:rsidR="003869A5">
        <w:rPr>
          <w:rStyle w:val="Char7"/>
          <w:rFonts w:hint="cs"/>
          <w:rtl/>
        </w:rPr>
        <w:t xml:space="preserve"> می‌</w:t>
      </w:r>
      <w:r w:rsidRPr="00E2122B">
        <w:rPr>
          <w:rStyle w:val="Char7"/>
          <w:rFonts w:hint="cs"/>
          <w:rtl/>
        </w:rPr>
        <w:t>شود</w:t>
      </w:r>
      <w:r w:rsidRPr="00853681">
        <w:rPr>
          <w:rStyle w:val="Char4"/>
          <w:rFonts w:hint="cs"/>
          <w:rtl/>
        </w:rPr>
        <w:t>»</w:t>
      </w:r>
      <w:r w:rsidR="00AD5A0D">
        <w:rPr>
          <w:rStyle w:val="Char4"/>
          <w:rFonts w:hint="cs"/>
          <w:rtl/>
        </w:rPr>
        <w:t>.</w:t>
      </w:r>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tl/>
        </w:rPr>
        <w:t>وَ</w:t>
      </w:r>
      <w:r w:rsidR="00483B5B" w:rsidRPr="004B58EF">
        <w:rPr>
          <w:rStyle w:val="Chard"/>
          <w:rFonts w:hint="cs"/>
          <w:rtl/>
        </w:rPr>
        <w:t>ٱلسَّمَٰوَٰتُ</w:t>
      </w:r>
      <w:r w:rsidR="00483B5B" w:rsidRPr="004B58EF">
        <w:rPr>
          <w:rStyle w:val="Chard"/>
          <w:rtl/>
        </w:rPr>
        <w:t xml:space="preserve"> مَطۡوِيَّٰتُۢ بِيَمِينِهِ</w:t>
      </w:r>
      <w:r w:rsidRPr="0098582D">
        <w:rPr>
          <w:rStyle w:val="Char8"/>
          <w:rFonts w:hint="cs"/>
          <w:rtl/>
        </w:rPr>
        <w:t>﴾</w:t>
      </w:r>
      <w:r w:rsidR="00483B5B" w:rsidRPr="0098582D">
        <w:rPr>
          <w:rStyle w:val="Char6"/>
          <w:rFonts w:eastAsia="Calibri"/>
          <w:rtl/>
        </w:rPr>
        <w:t xml:space="preserve"> [الزمر: 67]</w:t>
      </w:r>
      <w:r w:rsidR="00483B5B" w:rsidRPr="0098582D">
        <w:rPr>
          <w:rStyle w:val="Char6"/>
          <w:rFonts w:eastAsia="Calibri" w:hint="cs"/>
          <w:rtl/>
        </w:rPr>
        <w:t>.</w:t>
      </w:r>
      <w:r w:rsidR="00483B5B" w:rsidRPr="00853681">
        <w:rPr>
          <w:rStyle w:val="Char4"/>
          <w:rFonts w:hint="cs"/>
          <w:rtl/>
        </w:rPr>
        <w:t xml:space="preserve"> «</w:t>
      </w:r>
      <w:r w:rsidR="00483B5B" w:rsidRPr="00E2122B">
        <w:rPr>
          <w:rStyle w:val="Char7"/>
          <w:rFonts w:hint="cs"/>
          <w:rtl/>
        </w:rPr>
        <w:t>و آسمان</w:t>
      </w:r>
      <w:r w:rsidR="003869A5">
        <w:rPr>
          <w:rStyle w:val="Char7"/>
          <w:rFonts w:hint="cs"/>
          <w:rtl/>
        </w:rPr>
        <w:t xml:space="preserve">‌ها </w:t>
      </w:r>
      <w:r w:rsidR="00483B5B" w:rsidRPr="00E2122B">
        <w:rPr>
          <w:rStyle w:val="Char7"/>
          <w:rFonts w:hint="cs"/>
          <w:rtl/>
        </w:rPr>
        <w:t>با دست راست او در هم پیچیده</w:t>
      </w:r>
      <w:r w:rsidR="003869A5">
        <w:rPr>
          <w:rStyle w:val="Char7"/>
          <w:rFonts w:hint="cs"/>
          <w:rtl/>
        </w:rPr>
        <w:t xml:space="preserve"> می‌</w:t>
      </w:r>
      <w:r w:rsidR="00483B5B" w:rsidRPr="00E2122B">
        <w:rPr>
          <w:rStyle w:val="Char7"/>
          <w:rFonts w:hint="cs"/>
          <w:rtl/>
        </w:rPr>
        <w:t>شود</w:t>
      </w:r>
      <w:r w:rsidR="00483B5B" w:rsidRPr="00853681">
        <w:rPr>
          <w:rStyle w:val="Char4"/>
          <w:rFonts w:hint="cs"/>
          <w:rtl/>
        </w:rPr>
        <w:t>»</w:t>
      </w:r>
      <w:r w:rsidR="00AD5A0D">
        <w:rPr>
          <w:rStyle w:val="Char4"/>
          <w:rFonts w:hint="cs"/>
          <w:rtl/>
        </w:rPr>
        <w:t>.</w:t>
      </w:r>
    </w:p>
    <w:p w:rsidR="00483B5B" w:rsidRPr="00937F46" w:rsidRDefault="00483B5B" w:rsidP="00DD1FA9">
      <w:pPr>
        <w:ind w:firstLine="284"/>
        <w:jc w:val="both"/>
        <w:rPr>
          <w:rStyle w:val="Char4"/>
          <w:rtl/>
        </w:rPr>
      </w:pPr>
      <w:r w:rsidRPr="00853681">
        <w:rPr>
          <w:rStyle w:val="Char4"/>
          <w:rFonts w:hint="cs"/>
          <w:rtl/>
        </w:rPr>
        <w:t>یعنی مانند نویسنده</w:t>
      </w:r>
      <w:r w:rsidR="004F1F83">
        <w:rPr>
          <w:rStyle w:val="Char4"/>
          <w:rFonts w:hint="cs"/>
          <w:rtl/>
        </w:rPr>
        <w:t xml:space="preserve">‌ای </w:t>
      </w:r>
      <w:r w:rsidRPr="00853681">
        <w:rPr>
          <w:rStyle w:val="Char4"/>
          <w:rFonts w:hint="cs"/>
          <w:rtl/>
        </w:rPr>
        <w:t>که در برگ</w:t>
      </w:r>
      <w:r w:rsidR="00F3583E">
        <w:rPr>
          <w:rStyle w:val="Char4"/>
          <w:rFonts w:hint="cs"/>
          <w:rtl/>
        </w:rPr>
        <w:t>‌های</w:t>
      </w:r>
      <w:r w:rsidRPr="00853681">
        <w:rPr>
          <w:rStyle w:val="Char4"/>
          <w:rFonts w:hint="cs"/>
          <w:rtl/>
        </w:rPr>
        <w:t>ش</w:t>
      </w:r>
      <w:r w:rsidR="003869A5">
        <w:rPr>
          <w:rStyle w:val="Char4"/>
          <w:rFonts w:hint="cs"/>
          <w:rtl/>
        </w:rPr>
        <w:t xml:space="preserve"> می‌</w:t>
      </w:r>
      <w:r w:rsidRPr="00853681">
        <w:rPr>
          <w:rStyle w:val="Char4"/>
          <w:rFonts w:hint="cs"/>
          <w:rtl/>
        </w:rPr>
        <w:t>نویسد، و چون از نگارش دست</w:t>
      </w:r>
      <w:r w:rsidR="003869A5">
        <w:rPr>
          <w:rStyle w:val="Char4"/>
          <w:rFonts w:hint="cs"/>
          <w:rtl/>
        </w:rPr>
        <w:t xml:space="preserve"> می‌</w:t>
      </w:r>
      <w:r w:rsidRPr="00853681">
        <w:rPr>
          <w:rStyle w:val="Char4"/>
          <w:rFonts w:hint="cs"/>
          <w:rtl/>
        </w:rPr>
        <w:t>کشد، آن</w:t>
      </w:r>
      <w:r w:rsidR="003869A5">
        <w:rPr>
          <w:rStyle w:val="Char4"/>
          <w:rFonts w:hint="cs"/>
          <w:rtl/>
        </w:rPr>
        <w:t xml:space="preserve">‌ها </w:t>
      </w:r>
      <w:r w:rsidRPr="00853681">
        <w:rPr>
          <w:rStyle w:val="Char4"/>
          <w:rFonts w:hint="cs"/>
          <w:rtl/>
        </w:rPr>
        <w:t>را با دستش</w:t>
      </w:r>
      <w:r w:rsidR="003869A5">
        <w:rPr>
          <w:rStyle w:val="Char4"/>
          <w:rFonts w:hint="cs"/>
          <w:rtl/>
        </w:rPr>
        <w:t xml:space="preserve"> می‌</w:t>
      </w:r>
      <w:r w:rsidRPr="00853681">
        <w:rPr>
          <w:rStyle w:val="Char4"/>
          <w:rFonts w:hint="cs"/>
          <w:rtl/>
        </w:rPr>
        <w:t>پیچد، در روز قیامت همین اتفاق</w:t>
      </w:r>
      <w:r w:rsidR="003869A5">
        <w:rPr>
          <w:rStyle w:val="Char4"/>
          <w:rFonts w:hint="cs"/>
          <w:rtl/>
        </w:rPr>
        <w:t xml:space="preserve"> می‌</w:t>
      </w:r>
      <w:r w:rsidRPr="00853681">
        <w:rPr>
          <w:rStyle w:val="Char4"/>
          <w:rFonts w:hint="cs"/>
          <w:rtl/>
        </w:rPr>
        <w:t>افتد و خداوند آن</w:t>
      </w:r>
      <w:r w:rsidR="003869A5">
        <w:rPr>
          <w:rStyle w:val="Char4"/>
          <w:rFonts w:hint="cs"/>
          <w:rtl/>
        </w:rPr>
        <w:t xml:space="preserve">‌ها </w:t>
      </w:r>
      <w:r w:rsidRPr="00853681">
        <w:rPr>
          <w:rStyle w:val="Char4"/>
          <w:rFonts w:hint="cs"/>
          <w:rtl/>
        </w:rPr>
        <w:t>را در هم پیچیده و در دستش قرار</w:t>
      </w:r>
      <w:r w:rsidR="003869A5">
        <w:rPr>
          <w:rStyle w:val="Char4"/>
          <w:rFonts w:hint="cs"/>
          <w:rtl/>
        </w:rPr>
        <w:t xml:space="preserve"> می‌</w:t>
      </w:r>
      <w:r w:rsidRPr="00853681">
        <w:rPr>
          <w:rStyle w:val="Char4"/>
          <w:rFonts w:hint="cs"/>
          <w:rtl/>
        </w:rPr>
        <w:t>دهد</w:t>
      </w:r>
      <w:r w:rsidRPr="00937F46">
        <w:rPr>
          <w:rStyle w:val="Char4"/>
          <w:rFonts w:hint="cs"/>
          <w:rtl/>
        </w:rPr>
        <w:t>.</w:t>
      </w:r>
    </w:p>
    <w:p w:rsidR="00483B5B" w:rsidRPr="00937F46" w:rsidRDefault="00483B5B" w:rsidP="00DD1FA9">
      <w:pPr>
        <w:pStyle w:val="PlainText"/>
        <w:ind w:firstLine="284"/>
        <w:jc w:val="both"/>
        <w:rPr>
          <w:rStyle w:val="Char4"/>
          <w:rtl/>
        </w:rPr>
      </w:pPr>
      <w:r w:rsidRPr="00937F46">
        <w:rPr>
          <w:rStyle w:val="Char4"/>
          <w:rFonts w:eastAsia="MS Mincho" w:hint="cs"/>
          <w:rtl/>
        </w:rPr>
        <w:t>ابوهر</w:t>
      </w:r>
      <w:r w:rsidR="00937F46">
        <w:rPr>
          <w:rStyle w:val="Char4"/>
          <w:rFonts w:eastAsia="MS Mincho" w:hint="cs"/>
          <w:rtl/>
        </w:rPr>
        <w:t>ی</w:t>
      </w:r>
      <w:r w:rsidRPr="00937F46">
        <w:rPr>
          <w:rStyle w:val="Char4"/>
          <w:rFonts w:eastAsia="MS Mincho" w:hint="cs"/>
          <w:rtl/>
        </w:rPr>
        <w:t xml:space="preserve">ره </w:t>
      </w:r>
      <w:r w:rsidR="009414F6" w:rsidRPr="009414F6">
        <w:rPr>
          <w:rFonts w:ascii="AGA Arabesque" w:eastAsia="MS Mincho" w:hAnsi="AGA Arabesque" w:cs="CTraditional Arabic"/>
          <w:spacing w:val="-2"/>
          <w:sz w:val="28"/>
          <w:szCs w:val="28"/>
          <w:rtl/>
        </w:rPr>
        <w:t>س</w:t>
      </w:r>
      <w:r w:rsidRPr="00937F46">
        <w:rPr>
          <w:rStyle w:val="Char4"/>
          <w:rFonts w:eastAsia="MS Mincho" w:hint="cs"/>
          <w:rtl/>
        </w:rPr>
        <w:t xml:space="preserve"> م</w:t>
      </w:r>
      <w:r w:rsidR="00937F46">
        <w:rPr>
          <w:rStyle w:val="Char4"/>
          <w:rFonts w:eastAsia="MS Mincho" w:hint="cs"/>
          <w:rtl/>
        </w:rPr>
        <w:t>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د: شن</w:t>
      </w:r>
      <w:r w:rsidR="00937F46">
        <w:rPr>
          <w:rStyle w:val="Char4"/>
          <w:rFonts w:eastAsia="MS Mincho" w:hint="cs"/>
          <w:rtl/>
        </w:rPr>
        <w:t>ی</w:t>
      </w:r>
      <w:r w:rsidRPr="00937F46">
        <w:rPr>
          <w:rStyle w:val="Char4"/>
          <w:rFonts w:eastAsia="MS Mincho" w:hint="cs"/>
          <w:rtl/>
        </w:rPr>
        <w:t xml:space="preserve">دم </w:t>
      </w:r>
      <w:r w:rsidR="00937F46">
        <w:rPr>
          <w:rStyle w:val="Char4"/>
          <w:rFonts w:eastAsia="MS Mincho" w:hint="cs"/>
          <w:rtl/>
        </w:rPr>
        <w:t>ک</w:t>
      </w:r>
      <w:r w:rsidRPr="00937F46">
        <w:rPr>
          <w:rStyle w:val="Char4"/>
          <w:rFonts w:eastAsia="MS Mincho" w:hint="cs"/>
          <w:rtl/>
        </w:rPr>
        <w:t xml:space="preserve">ه رسول الله </w:t>
      </w:r>
      <w:r w:rsidR="009414F6" w:rsidRPr="009414F6">
        <w:rPr>
          <w:rFonts w:ascii="AGA Arabesque" w:eastAsia="MS Mincho" w:hAnsi="AGA Arabesque" w:cs="CTraditional Arabic"/>
          <w:sz w:val="28"/>
          <w:szCs w:val="28"/>
          <w:rtl/>
        </w:rPr>
        <w:t>ج</w:t>
      </w:r>
      <w:r w:rsidRPr="00937F46">
        <w:rPr>
          <w:rStyle w:val="Char4"/>
          <w:rFonts w:eastAsia="MS Mincho" w:hint="cs"/>
          <w:rtl/>
        </w:rPr>
        <w:t xml:space="preserve"> م</w:t>
      </w:r>
      <w:r w:rsidR="00937F46">
        <w:rPr>
          <w:rStyle w:val="Char4"/>
          <w:rFonts w:eastAsia="MS Mincho" w:hint="cs"/>
          <w:rtl/>
        </w:rPr>
        <w:t>ی</w:t>
      </w:r>
      <w:r w:rsidRPr="00937F46">
        <w:rPr>
          <w:rStyle w:val="Char4"/>
          <w:rFonts w:eastAsia="MS Mincho" w:hint="cs"/>
          <w:rtl/>
        </w:rPr>
        <w:t xml:space="preserve">‌فرمود: </w:t>
      </w:r>
      <w:r w:rsidRPr="0043710A">
        <w:rPr>
          <w:rStyle w:val="Char4"/>
          <w:rFonts w:eastAsia="MS Mincho"/>
          <w:rtl/>
        </w:rPr>
        <w:t>«</w:t>
      </w:r>
      <w:r w:rsidRPr="00E2122B">
        <w:rPr>
          <w:rStyle w:val="Char3"/>
          <w:rFonts w:eastAsia="MS Mincho"/>
          <w:rtl/>
        </w:rPr>
        <w:t>يَقْبِضُ اللَّهُ الأَرْضَ، وَيَطْوِي السَّمَوَاتِ بِيَمِينِهِ، ثمَّ يَقُولُ: أَنَا الْمَلِكُ، أَيْنَ مُلُوكُ الأَرْضِ</w:t>
      </w:r>
      <w:r w:rsidRPr="0043710A">
        <w:rPr>
          <w:rStyle w:val="Char4"/>
          <w:rFonts w:eastAsia="MS Mincho"/>
          <w:rtl/>
        </w:rPr>
        <w:t>»</w:t>
      </w:r>
      <w:r w:rsidR="00AD5A0D" w:rsidRPr="00E2122B">
        <w:rPr>
          <w:rStyle w:val="Char3"/>
          <w:rFonts w:eastAsia="MS Mincho"/>
          <w:rtl/>
        </w:rPr>
        <w:t>؟</w:t>
      </w:r>
      <w:r w:rsidRPr="0043710A">
        <w:rPr>
          <w:rStyle w:val="Char4"/>
          <w:rFonts w:eastAsia="MS Mincho" w:hint="cs"/>
          <w:rtl/>
        </w:rPr>
        <w:t>،</w:t>
      </w:r>
      <w:r w:rsidRPr="009414F6">
        <w:rPr>
          <w:rStyle w:val="FootnoteReference"/>
          <w:rFonts w:ascii="AGA Arabesque" w:eastAsia="MS Mincho" w:hAnsi="AGA Arabesque" w:cs="IRNazli" w:hint="eastAsia"/>
          <w:b/>
          <w:bCs/>
          <w:spacing w:val="2"/>
          <w:sz w:val="28"/>
          <w:szCs w:val="28"/>
          <w:rtl/>
        </w:rPr>
        <w:footnoteReference w:id="141"/>
      </w:r>
      <w:r w:rsidRPr="00937F46">
        <w:rPr>
          <w:rStyle w:val="Char4"/>
          <w:rFonts w:eastAsia="MS Mincho" w:hint="cs"/>
          <w:rtl/>
        </w:rPr>
        <w:t xml:space="preserve"> «(</w:t>
      </w:r>
      <w:r w:rsidRPr="006D6D13">
        <w:rPr>
          <w:rStyle w:val="Chare"/>
          <w:rFonts w:eastAsia="MS Mincho" w:hint="cs"/>
          <w:rtl/>
        </w:rPr>
        <w:t>روز ق</w:t>
      </w:r>
      <w:r w:rsidR="00937F46">
        <w:rPr>
          <w:rStyle w:val="Chare"/>
          <w:rFonts w:eastAsia="MS Mincho" w:hint="cs"/>
          <w:rtl/>
        </w:rPr>
        <w:t>ی</w:t>
      </w:r>
      <w:r w:rsidRPr="006D6D13">
        <w:rPr>
          <w:rStyle w:val="Chare"/>
          <w:rFonts w:eastAsia="MS Mincho" w:hint="cs"/>
          <w:rtl/>
        </w:rPr>
        <w:t>امت) خداوند، زم</w:t>
      </w:r>
      <w:r w:rsidR="00937F46">
        <w:rPr>
          <w:rStyle w:val="Chare"/>
          <w:rFonts w:eastAsia="MS Mincho" w:hint="cs"/>
          <w:rtl/>
        </w:rPr>
        <w:t>ی</w:t>
      </w:r>
      <w:r w:rsidRPr="006D6D13">
        <w:rPr>
          <w:rStyle w:val="Chare"/>
          <w:rFonts w:eastAsia="MS Mincho" w:hint="cs"/>
          <w:rtl/>
        </w:rPr>
        <w:t>ن را در مشت‌اش م</w:t>
      </w:r>
      <w:r w:rsidR="00937F46">
        <w:rPr>
          <w:rStyle w:val="Chare"/>
          <w:rFonts w:eastAsia="MS Mincho" w:hint="cs"/>
          <w:rtl/>
        </w:rPr>
        <w:t>ی</w:t>
      </w:r>
      <w:r w:rsidRPr="006D6D13">
        <w:rPr>
          <w:rStyle w:val="Chare"/>
          <w:rFonts w:eastAsia="MS Mincho" w:hint="cs"/>
          <w:rtl/>
        </w:rPr>
        <w:t>‌گ</w:t>
      </w:r>
      <w:r w:rsidR="00937F46">
        <w:rPr>
          <w:rStyle w:val="Chare"/>
          <w:rFonts w:eastAsia="MS Mincho" w:hint="cs"/>
          <w:rtl/>
        </w:rPr>
        <w:t>ی</w:t>
      </w:r>
      <w:r w:rsidRPr="006D6D13">
        <w:rPr>
          <w:rStyle w:val="Chare"/>
          <w:rFonts w:eastAsia="MS Mincho" w:hint="cs"/>
          <w:rtl/>
        </w:rPr>
        <w:t>رد. سپس م</w:t>
      </w:r>
      <w:r w:rsidR="00937F46">
        <w:rPr>
          <w:rStyle w:val="Chare"/>
          <w:rFonts w:eastAsia="MS Mincho" w:hint="cs"/>
          <w:rtl/>
        </w:rPr>
        <w:t>ی</w:t>
      </w:r>
      <w:r w:rsidRPr="006D6D13">
        <w:rPr>
          <w:rStyle w:val="Chare"/>
          <w:rFonts w:eastAsia="MS Mincho" w:hint="cs"/>
          <w:rtl/>
        </w:rPr>
        <w:t>‌فرما</w:t>
      </w:r>
      <w:r w:rsidR="00937F46">
        <w:rPr>
          <w:rStyle w:val="Chare"/>
          <w:rFonts w:eastAsia="MS Mincho" w:hint="cs"/>
          <w:rtl/>
        </w:rPr>
        <w:t>ی</w:t>
      </w:r>
      <w:r w:rsidRPr="006D6D13">
        <w:rPr>
          <w:rStyle w:val="Chare"/>
          <w:rFonts w:eastAsia="MS Mincho" w:hint="cs"/>
          <w:rtl/>
        </w:rPr>
        <w:t>د: من پادشاه هستم. پادشاهان زم</w:t>
      </w:r>
      <w:r w:rsidR="00937F46">
        <w:rPr>
          <w:rStyle w:val="Chare"/>
          <w:rFonts w:eastAsia="MS Mincho" w:hint="cs"/>
          <w:rtl/>
        </w:rPr>
        <w:t>ی</w:t>
      </w:r>
      <w:r w:rsidRPr="006D6D13">
        <w:rPr>
          <w:rStyle w:val="Chare"/>
          <w:rFonts w:eastAsia="MS Mincho" w:hint="cs"/>
          <w:rtl/>
        </w:rPr>
        <w:t xml:space="preserve">ن </w:t>
      </w:r>
      <w:r w:rsidR="00937F46">
        <w:rPr>
          <w:rStyle w:val="Chare"/>
          <w:rFonts w:eastAsia="MS Mincho" w:hint="cs"/>
          <w:rtl/>
        </w:rPr>
        <w:t>ک</w:t>
      </w:r>
      <w:r w:rsidRPr="006D6D13">
        <w:rPr>
          <w:rStyle w:val="Chare"/>
          <w:rFonts w:eastAsia="MS Mincho" w:hint="cs"/>
          <w:rtl/>
        </w:rPr>
        <w:t>جا</w:t>
      </w:r>
      <w:r w:rsidR="00937F46">
        <w:rPr>
          <w:rStyle w:val="Chare"/>
          <w:rFonts w:eastAsia="MS Mincho" w:hint="cs"/>
          <w:rtl/>
        </w:rPr>
        <w:t>ی</w:t>
      </w:r>
      <w:r w:rsidRPr="006D6D13">
        <w:rPr>
          <w:rStyle w:val="Chare"/>
          <w:rFonts w:eastAsia="MS Mincho" w:hint="cs"/>
          <w:rtl/>
        </w:rPr>
        <w:t>ند</w:t>
      </w:r>
      <w:r w:rsidRPr="00937F46">
        <w:rPr>
          <w:rStyle w:val="Char4"/>
          <w:rFonts w:eastAsia="MS Mincho" w:hint="cs"/>
          <w:rtl/>
        </w:rPr>
        <w:t>»؟</w:t>
      </w:r>
    </w:p>
    <w:p w:rsidR="00483B5B" w:rsidRPr="00853681" w:rsidRDefault="00483B5B" w:rsidP="00DD1FA9">
      <w:pPr>
        <w:ind w:firstLine="284"/>
        <w:jc w:val="both"/>
        <w:rPr>
          <w:rStyle w:val="Char4"/>
          <w:rtl/>
        </w:rPr>
      </w:pPr>
      <w:r w:rsidRPr="00937F46">
        <w:rPr>
          <w:rStyle w:val="Char4"/>
          <w:rFonts w:hint="cs"/>
          <w:rtl/>
        </w:rPr>
        <w:t>و</w:t>
      </w:r>
      <w:r w:rsidRPr="00853681">
        <w:rPr>
          <w:rStyle w:val="Char4"/>
          <w:rFonts w:hint="cs"/>
          <w:rtl/>
        </w:rPr>
        <w:t xml:space="preserve"> نیز آن حضرت</w:t>
      </w:r>
      <w:r w:rsidR="00AD5A0D">
        <w:rPr>
          <w:rStyle w:val="Char4"/>
          <w:rFonts w:hint="cs"/>
          <w:rtl/>
        </w:rPr>
        <w:t xml:space="preserve"> </w:t>
      </w:r>
      <w:r w:rsidR="009414F6" w:rsidRPr="009414F6">
        <w:rPr>
          <w:rFonts w:ascii="AGA Arabesque" w:eastAsia="MS Mincho" w:hAnsi="AGA Arabesque" w:cs="CTraditional Arabic"/>
          <w:rtl/>
        </w:rPr>
        <w:t>ج</w:t>
      </w:r>
      <w:r w:rsidRPr="00853681">
        <w:rPr>
          <w:rStyle w:val="Char4"/>
          <w:rFonts w:hint="cs"/>
          <w:rtl/>
        </w:rPr>
        <w:t xml:space="preserve"> فرمود: «خداوند آسمان</w:t>
      </w:r>
      <w:r w:rsidR="003869A5">
        <w:rPr>
          <w:rStyle w:val="Char4"/>
          <w:rFonts w:hint="cs"/>
          <w:rtl/>
        </w:rPr>
        <w:t xml:space="preserve">‌ها </w:t>
      </w:r>
      <w:r w:rsidRPr="00853681">
        <w:rPr>
          <w:rStyle w:val="Char4"/>
          <w:rFonts w:hint="cs"/>
          <w:rtl/>
        </w:rPr>
        <w:t>را درهم</w:t>
      </w:r>
      <w:r w:rsidR="003869A5">
        <w:rPr>
          <w:rStyle w:val="Char4"/>
          <w:rFonts w:hint="cs"/>
          <w:rtl/>
        </w:rPr>
        <w:t xml:space="preserve"> می‌</w:t>
      </w:r>
      <w:r w:rsidRPr="00853681">
        <w:rPr>
          <w:rStyle w:val="Char4"/>
          <w:rFonts w:hint="cs"/>
          <w:rtl/>
        </w:rPr>
        <w:t>پیچد، و آن</w:t>
      </w:r>
      <w:r w:rsidR="003869A5">
        <w:rPr>
          <w:rStyle w:val="Char4"/>
          <w:rFonts w:hint="cs"/>
          <w:rtl/>
        </w:rPr>
        <w:t xml:space="preserve">‌ها </w:t>
      </w:r>
      <w:r w:rsidRPr="00853681">
        <w:rPr>
          <w:rStyle w:val="Char4"/>
          <w:rFonts w:hint="cs"/>
          <w:rtl/>
        </w:rPr>
        <w:t>را با دست راست خود</w:t>
      </w:r>
      <w:r w:rsidR="003869A5">
        <w:rPr>
          <w:rStyle w:val="Char4"/>
          <w:rFonts w:hint="cs"/>
          <w:rtl/>
        </w:rPr>
        <w:t xml:space="preserve"> می‌</w:t>
      </w:r>
      <w:r w:rsidRPr="00853681">
        <w:rPr>
          <w:rStyle w:val="Char4"/>
          <w:rFonts w:hint="cs"/>
          <w:rtl/>
        </w:rPr>
        <w:t>گیرد، آن گاه</w:t>
      </w:r>
      <w:r w:rsidR="003869A5">
        <w:rPr>
          <w:rStyle w:val="Char4"/>
          <w:rFonts w:hint="cs"/>
          <w:rtl/>
        </w:rPr>
        <w:t xml:space="preserve"> می‌</w:t>
      </w:r>
      <w:r w:rsidRPr="00853681">
        <w:rPr>
          <w:rStyle w:val="Char4"/>
          <w:rFonts w:hint="cs"/>
          <w:rtl/>
        </w:rPr>
        <w:t>گوید: منم فرمانروا، کجایند فرمانروایان؟ کجایند جباران؟ کجایند ستمگران؟ آن گاه زمین را با دست چپش</w:t>
      </w:r>
      <w:r w:rsidR="003869A5">
        <w:rPr>
          <w:rStyle w:val="Char4"/>
          <w:rFonts w:hint="cs"/>
          <w:rtl/>
        </w:rPr>
        <w:t xml:space="preserve"> می‌</w:t>
      </w:r>
      <w:r w:rsidRPr="00853681">
        <w:rPr>
          <w:rStyle w:val="Char4"/>
          <w:rFonts w:hint="cs"/>
          <w:rtl/>
        </w:rPr>
        <w:t>پیچد و</w:t>
      </w:r>
      <w:r w:rsidR="003869A5">
        <w:rPr>
          <w:rStyle w:val="Char4"/>
          <w:rFonts w:hint="cs"/>
          <w:rtl/>
        </w:rPr>
        <w:t xml:space="preserve"> می‌</w:t>
      </w:r>
      <w:r w:rsidRPr="00853681">
        <w:rPr>
          <w:rStyle w:val="Char4"/>
          <w:rFonts w:hint="cs"/>
          <w:rtl/>
        </w:rPr>
        <w:t>گوید: منم فرمانروا، کجایند فرمانروایان؟ کجایند جباران»</w:t>
      </w:r>
      <w:r w:rsidRPr="009414F6">
        <w:rPr>
          <w:rStyle w:val="Char4"/>
          <w:vertAlign w:val="superscript"/>
          <w:rtl/>
        </w:rPr>
        <w:footnoteReference w:id="142"/>
      </w:r>
      <w:r w:rsidR="00AD5A0D">
        <w:rPr>
          <w:rStyle w:val="Char4"/>
          <w:rFonts w:hint="cs"/>
          <w:rtl/>
        </w:rPr>
        <w:t>؟</w:t>
      </w:r>
    </w:p>
    <w:p w:rsidR="00483B5B" w:rsidRPr="006020D2" w:rsidRDefault="00483B5B" w:rsidP="00DD1FA9">
      <w:pPr>
        <w:pStyle w:val="a2"/>
        <w:rPr>
          <w:rtl/>
        </w:rPr>
      </w:pPr>
      <w:bookmarkStart w:id="191" w:name="_Toc439881768"/>
      <w:r w:rsidRPr="006020D2">
        <w:rPr>
          <w:rFonts w:hint="cs"/>
          <w:rtl/>
        </w:rPr>
        <w:t>وضعیت زمین</w:t>
      </w:r>
      <w:bookmarkEnd w:id="191"/>
    </w:p>
    <w:p w:rsidR="00483B5B" w:rsidRPr="00853681" w:rsidRDefault="00483B5B" w:rsidP="00DD1FA9">
      <w:pPr>
        <w:ind w:firstLine="284"/>
        <w:jc w:val="both"/>
        <w:rPr>
          <w:rStyle w:val="Char4"/>
          <w:rFonts w:eastAsia="MS Mincho"/>
          <w:rtl/>
        </w:rPr>
      </w:pPr>
      <w:r w:rsidRPr="00853681">
        <w:rPr>
          <w:rStyle w:val="Char4"/>
          <w:rFonts w:hint="cs"/>
          <w:rtl/>
        </w:rPr>
        <w:t>رسول خدا</w:t>
      </w:r>
      <w:r w:rsidR="00AD5A0D">
        <w:rPr>
          <w:rStyle w:val="Char4"/>
          <w:rFonts w:hint="cs"/>
          <w:rtl/>
        </w:rPr>
        <w:t xml:space="preserve"> </w:t>
      </w:r>
      <w:r w:rsidR="009414F6" w:rsidRPr="009414F6">
        <w:rPr>
          <w:rStyle w:val="Char4"/>
          <w:rFonts w:eastAsia="MS Mincho" w:cs="CTraditional Arabic"/>
          <w:rtl/>
        </w:rPr>
        <w:t>ج</w:t>
      </w:r>
      <w:r w:rsidRPr="00853681">
        <w:rPr>
          <w:rStyle w:val="Char4"/>
          <w:rFonts w:hint="cs"/>
          <w:rtl/>
        </w:rPr>
        <w:t xml:space="preserve"> در مورد وضعیت زمین فرموده است: </w:t>
      </w:r>
      <w:r w:rsidRPr="00853681">
        <w:rPr>
          <w:rStyle w:val="Char4"/>
          <w:rFonts w:eastAsia="MS Mincho" w:hint="cs"/>
          <w:rtl/>
        </w:rPr>
        <w:t>«زم</w:t>
      </w:r>
      <w:r w:rsidR="00937F46">
        <w:rPr>
          <w:rStyle w:val="Char4"/>
          <w:rFonts w:eastAsia="MS Mincho" w:hint="cs"/>
          <w:rtl/>
        </w:rPr>
        <w:t>ی</w:t>
      </w:r>
      <w:r w:rsidRPr="00853681">
        <w:rPr>
          <w:rStyle w:val="Char4"/>
          <w:rFonts w:eastAsia="MS Mincho" w:hint="cs"/>
          <w:rtl/>
        </w:rPr>
        <w:t>ن در روز ق</w:t>
      </w:r>
      <w:r w:rsidR="00937F46">
        <w:rPr>
          <w:rStyle w:val="Char4"/>
          <w:rFonts w:eastAsia="MS Mincho" w:hint="cs"/>
          <w:rtl/>
        </w:rPr>
        <w:t>ی</w:t>
      </w:r>
      <w:r w:rsidRPr="00853681">
        <w:rPr>
          <w:rStyle w:val="Char4"/>
          <w:rFonts w:eastAsia="MS Mincho" w:hint="cs"/>
          <w:rtl/>
        </w:rPr>
        <w:t xml:space="preserve">امت به </w:t>
      </w:r>
      <w:r w:rsidR="00937F46">
        <w:rPr>
          <w:rStyle w:val="Char4"/>
          <w:rFonts w:eastAsia="MS Mincho" w:hint="cs"/>
          <w:rtl/>
        </w:rPr>
        <w:t>ی</w:t>
      </w:r>
      <w:r w:rsidRPr="00853681">
        <w:rPr>
          <w:rStyle w:val="Char4"/>
          <w:rFonts w:eastAsia="MS Mincho" w:hint="cs"/>
          <w:rtl/>
        </w:rPr>
        <w:t>ک قرص نان، تبد</w:t>
      </w:r>
      <w:r w:rsidR="00937F46">
        <w:rPr>
          <w:rStyle w:val="Char4"/>
          <w:rFonts w:eastAsia="MS Mincho" w:hint="cs"/>
          <w:rtl/>
        </w:rPr>
        <w:t>ی</w:t>
      </w:r>
      <w:r w:rsidRPr="00853681">
        <w:rPr>
          <w:rStyle w:val="Char4"/>
          <w:rFonts w:eastAsia="MS Mincho" w:hint="cs"/>
          <w:rtl/>
        </w:rPr>
        <w:t>ل</w:t>
      </w:r>
      <w:r w:rsidR="003869A5">
        <w:rPr>
          <w:rStyle w:val="Char4"/>
          <w:rFonts w:eastAsia="MS Mincho" w:hint="cs"/>
          <w:rtl/>
        </w:rPr>
        <w:t xml:space="preserve"> می‌</w:t>
      </w:r>
      <w:r w:rsidRPr="00853681">
        <w:rPr>
          <w:rStyle w:val="Char4"/>
          <w:rFonts w:eastAsia="MS Mincho" w:hint="cs"/>
          <w:rtl/>
        </w:rPr>
        <w:t>شود و خداوند جبار آن را با دستش</w:t>
      </w:r>
      <w:r w:rsidR="003869A5">
        <w:rPr>
          <w:rStyle w:val="Char4"/>
          <w:rFonts w:eastAsia="MS Mincho" w:hint="cs"/>
          <w:rtl/>
        </w:rPr>
        <w:t xml:space="preserve"> می‌</w:t>
      </w:r>
      <w:r w:rsidRPr="00853681">
        <w:rPr>
          <w:rStyle w:val="Char4"/>
          <w:rFonts w:eastAsia="MS Mincho" w:hint="cs"/>
          <w:rtl/>
        </w:rPr>
        <w:t>گرداند و بعنوان مهمان</w:t>
      </w:r>
      <w:r w:rsidR="00937F46">
        <w:rPr>
          <w:rStyle w:val="Char4"/>
          <w:rFonts w:eastAsia="MS Mincho" w:hint="cs"/>
          <w:rtl/>
        </w:rPr>
        <w:t>ی</w:t>
      </w:r>
      <w:r w:rsidRPr="00853681">
        <w:rPr>
          <w:rStyle w:val="Char4"/>
          <w:rFonts w:eastAsia="MS Mincho" w:hint="cs"/>
          <w:rtl/>
        </w:rPr>
        <w:t xml:space="preserve"> به اهل بهشت، تقد</w:t>
      </w:r>
      <w:r w:rsidR="00937F46">
        <w:rPr>
          <w:rStyle w:val="Char4"/>
          <w:rFonts w:eastAsia="MS Mincho" w:hint="cs"/>
          <w:rtl/>
        </w:rPr>
        <w:t>ی</w:t>
      </w:r>
      <w:r w:rsidRPr="00853681">
        <w:rPr>
          <w:rStyle w:val="Char4"/>
          <w:rFonts w:eastAsia="MS Mincho" w:hint="cs"/>
          <w:rtl/>
        </w:rPr>
        <w:t>م</w:t>
      </w:r>
      <w:r w:rsidR="003869A5">
        <w:rPr>
          <w:rStyle w:val="Char4"/>
          <w:rFonts w:eastAsia="MS Mincho" w:hint="cs"/>
          <w:rtl/>
        </w:rPr>
        <w:t xml:space="preserve"> می‌</w:t>
      </w:r>
      <w:r w:rsidRPr="00853681">
        <w:rPr>
          <w:rStyle w:val="Char4"/>
          <w:rFonts w:eastAsia="MS Mincho" w:hint="cs"/>
          <w:rtl/>
        </w:rPr>
        <w:t>نما</w:t>
      </w:r>
      <w:r w:rsidR="00937F46">
        <w:rPr>
          <w:rStyle w:val="Char4"/>
          <w:rFonts w:eastAsia="MS Mincho" w:hint="cs"/>
          <w:rtl/>
        </w:rPr>
        <w:t>ی</w:t>
      </w:r>
      <w:r w:rsidRPr="00853681">
        <w:rPr>
          <w:rStyle w:val="Char4"/>
          <w:rFonts w:eastAsia="MS Mincho" w:hint="cs"/>
          <w:rtl/>
        </w:rPr>
        <w:t xml:space="preserve">د همانطورکه </w:t>
      </w:r>
      <w:r w:rsidR="00937F46">
        <w:rPr>
          <w:rStyle w:val="Char4"/>
          <w:rFonts w:eastAsia="MS Mincho" w:hint="cs"/>
          <w:rtl/>
        </w:rPr>
        <w:t>یکی</w:t>
      </w:r>
      <w:r w:rsidRPr="00853681">
        <w:rPr>
          <w:rStyle w:val="Char4"/>
          <w:rFonts w:eastAsia="MS Mincho" w:hint="cs"/>
          <w:rtl/>
        </w:rPr>
        <w:t xml:space="preserve"> از شما نان</w:t>
      </w:r>
      <w:r w:rsidR="00937F46">
        <w:rPr>
          <w:rStyle w:val="Char4"/>
          <w:rFonts w:eastAsia="MS Mincho" w:hint="cs"/>
          <w:rtl/>
        </w:rPr>
        <w:t>ی</w:t>
      </w:r>
      <w:r w:rsidRPr="00853681">
        <w:rPr>
          <w:rStyle w:val="Char4"/>
          <w:rFonts w:eastAsia="MS Mincho" w:hint="cs"/>
          <w:rtl/>
        </w:rPr>
        <w:t xml:space="preserve"> را که در سفر</w:t>
      </w:r>
      <w:r w:rsidR="003869A5">
        <w:rPr>
          <w:rStyle w:val="Char4"/>
          <w:rFonts w:eastAsia="MS Mincho" w:hint="cs"/>
          <w:rtl/>
        </w:rPr>
        <w:t xml:space="preserve"> می‌</w:t>
      </w:r>
      <w:r w:rsidRPr="00853681">
        <w:rPr>
          <w:rStyle w:val="Char4"/>
          <w:rFonts w:eastAsia="MS Mincho" w:hint="cs"/>
          <w:rtl/>
        </w:rPr>
        <w:t>پزد، از ا</w:t>
      </w:r>
      <w:r w:rsidR="00937F46">
        <w:rPr>
          <w:rStyle w:val="Char4"/>
          <w:rFonts w:eastAsia="MS Mincho" w:hint="cs"/>
          <w:rtl/>
        </w:rPr>
        <w:t>ی</w:t>
      </w:r>
      <w:r w:rsidRPr="00853681">
        <w:rPr>
          <w:rStyle w:val="Char4"/>
          <w:rFonts w:eastAsia="MS Mincho" w:hint="cs"/>
          <w:rtl/>
        </w:rPr>
        <w:t>ن دست به آن دست</w:t>
      </w:r>
      <w:r w:rsidR="003869A5">
        <w:rPr>
          <w:rStyle w:val="Char4"/>
          <w:rFonts w:eastAsia="MS Mincho" w:hint="cs"/>
          <w:rtl/>
        </w:rPr>
        <w:t xml:space="preserve"> می‌</w:t>
      </w:r>
      <w:r w:rsidRPr="00853681">
        <w:rPr>
          <w:rStyle w:val="Char4"/>
          <w:rFonts w:eastAsia="MS Mincho" w:hint="cs"/>
          <w:rtl/>
        </w:rPr>
        <w:t>کند و جمع و جور</w:t>
      </w:r>
      <w:r w:rsidR="003869A5">
        <w:rPr>
          <w:rStyle w:val="Char4"/>
          <w:rFonts w:eastAsia="MS Mincho" w:hint="cs"/>
          <w:rtl/>
        </w:rPr>
        <w:t xml:space="preserve"> می‌</w:t>
      </w:r>
      <w:r w:rsidRPr="00853681">
        <w:rPr>
          <w:rStyle w:val="Char4"/>
          <w:rFonts w:eastAsia="MS Mincho" w:hint="cs"/>
          <w:rtl/>
        </w:rPr>
        <w:t>نما</w:t>
      </w:r>
      <w:r w:rsidR="00937F46">
        <w:rPr>
          <w:rStyle w:val="Char4"/>
          <w:rFonts w:eastAsia="MS Mincho" w:hint="cs"/>
          <w:rtl/>
        </w:rPr>
        <w:t>ی</w:t>
      </w:r>
      <w:r w:rsidRPr="00853681">
        <w:rPr>
          <w:rStyle w:val="Char4"/>
          <w:rFonts w:eastAsia="MS Mincho" w:hint="cs"/>
          <w:rtl/>
        </w:rPr>
        <w:t xml:space="preserve">د». </w:t>
      </w:r>
    </w:p>
    <w:p w:rsidR="00483B5B" w:rsidRPr="00853681" w:rsidRDefault="00483B5B" w:rsidP="00DD1FA9">
      <w:pPr>
        <w:ind w:firstLine="284"/>
        <w:jc w:val="both"/>
        <w:rPr>
          <w:rStyle w:val="Char4"/>
          <w:rtl/>
        </w:rPr>
      </w:pPr>
      <w:r w:rsidRPr="00853681">
        <w:rPr>
          <w:rStyle w:val="Char4"/>
          <w:rFonts w:eastAsia="MS Mincho" w:hint="cs"/>
          <w:rtl/>
        </w:rPr>
        <w:t>پس از آن، مرد</w:t>
      </w:r>
      <w:r w:rsidR="00937F46">
        <w:rPr>
          <w:rStyle w:val="Char4"/>
          <w:rFonts w:eastAsia="MS Mincho" w:hint="cs"/>
          <w:rtl/>
        </w:rPr>
        <w:t>ی</w:t>
      </w:r>
      <w:r w:rsidRPr="00853681">
        <w:rPr>
          <w:rStyle w:val="Char4"/>
          <w:rFonts w:eastAsia="MS Mincho" w:hint="cs"/>
          <w:rtl/>
        </w:rPr>
        <w:t xml:space="preserve"> از </w:t>
      </w:r>
      <w:r w:rsidR="00937F46">
        <w:rPr>
          <w:rStyle w:val="Char4"/>
          <w:rFonts w:eastAsia="MS Mincho" w:hint="cs"/>
          <w:rtl/>
        </w:rPr>
        <w:t>ی</w:t>
      </w:r>
      <w:r w:rsidRPr="00853681">
        <w:rPr>
          <w:rStyle w:val="Char4"/>
          <w:rFonts w:eastAsia="MS Mincho" w:hint="cs"/>
          <w:rtl/>
        </w:rPr>
        <w:t>هود</w:t>
      </w:r>
      <w:r w:rsidR="00937F46">
        <w:rPr>
          <w:rStyle w:val="Char4"/>
          <w:rFonts w:eastAsia="MS Mincho" w:hint="cs"/>
          <w:rtl/>
        </w:rPr>
        <w:t>ی</w:t>
      </w:r>
      <w:r w:rsidRPr="00853681">
        <w:rPr>
          <w:rStyle w:val="Char4"/>
          <w:rFonts w:eastAsia="MS Mincho" w:hint="cs"/>
          <w:rtl/>
        </w:rPr>
        <w:t>ان آمد و گفت : ا</w:t>
      </w:r>
      <w:r w:rsidR="00937F46">
        <w:rPr>
          <w:rStyle w:val="Char4"/>
          <w:rFonts w:eastAsia="MS Mincho" w:hint="cs"/>
          <w:rtl/>
        </w:rPr>
        <w:t>ی</w:t>
      </w:r>
      <w:r w:rsidR="00922AEF">
        <w:rPr>
          <w:rStyle w:val="Char4"/>
          <w:rFonts w:eastAsia="MS Mincho" w:hint="cs"/>
          <w:rtl/>
        </w:rPr>
        <w:t xml:space="preserve"> </w:t>
      </w:r>
      <w:r w:rsidRPr="00853681">
        <w:rPr>
          <w:rStyle w:val="Char4"/>
          <w:rFonts w:eastAsia="MS Mincho" w:hint="cs"/>
          <w:rtl/>
        </w:rPr>
        <w:t>ابو القاسم! خداوند تو را مبار</w:t>
      </w:r>
      <w:r w:rsidR="00937F46">
        <w:rPr>
          <w:rStyle w:val="Char4"/>
          <w:rFonts w:eastAsia="MS Mincho" w:hint="cs"/>
          <w:rtl/>
        </w:rPr>
        <w:t>ک</w:t>
      </w:r>
      <w:r w:rsidRPr="00853681">
        <w:rPr>
          <w:rStyle w:val="Char4"/>
          <w:rFonts w:eastAsia="MS Mincho" w:hint="cs"/>
          <w:rtl/>
        </w:rPr>
        <w:t xml:space="preserve"> گرداند. آ</w:t>
      </w:r>
      <w:r w:rsidR="00937F46">
        <w:rPr>
          <w:rStyle w:val="Char4"/>
          <w:rFonts w:eastAsia="MS Mincho" w:hint="cs"/>
          <w:rtl/>
        </w:rPr>
        <w:t>ی</w:t>
      </w:r>
      <w:r w:rsidRPr="00853681">
        <w:rPr>
          <w:rStyle w:val="Char4"/>
          <w:rFonts w:eastAsia="MS Mincho" w:hint="cs"/>
          <w:rtl/>
        </w:rPr>
        <w:t>ا از مهمان</w:t>
      </w:r>
      <w:r w:rsidR="00937F46">
        <w:rPr>
          <w:rStyle w:val="Char4"/>
          <w:rFonts w:eastAsia="MS Mincho" w:hint="cs"/>
          <w:rtl/>
        </w:rPr>
        <w:t>ی</w:t>
      </w:r>
      <w:r w:rsidRPr="00853681">
        <w:rPr>
          <w:rStyle w:val="Char4"/>
          <w:rFonts w:eastAsia="MS Mincho" w:hint="cs"/>
          <w:rtl/>
        </w:rPr>
        <w:t xml:space="preserve"> اهل بهشت در روز ق</w:t>
      </w:r>
      <w:r w:rsidR="00937F46">
        <w:rPr>
          <w:rStyle w:val="Char4"/>
          <w:rFonts w:eastAsia="MS Mincho" w:hint="cs"/>
          <w:rtl/>
        </w:rPr>
        <w:t>ی</w:t>
      </w:r>
      <w:r w:rsidRPr="00853681">
        <w:rPr>
          <w:rStyle w:val="Char4"/>
          <w:rFonts w:eastAsia="MS Mincho" w:hint="cs"/>
          <w:rtl/>
        </w:rPr>
        <w:t>امت، تو را مطلع نسازم؟ فرمود: «بل</w:t>
      </w:r>
      <w:r w:rsidR="00937F46">
        <w:rPr>
          <w:rStyle w:val="Char4"/>
          <w:rFonts w:eastAsia="MS Mincho" w:hint="cs"/>
          <w:rtl/>
        </w:rPr>
        <w:t>ی</w:t>
      </w:r>
      <w:r w:rsidRPr="00853681">
        <w:rPr>
          <w:rStyle w:val="Char4"/>
          <w:rFonts w:eastAsia="MS Mincho" w:hint="cs"/>
          <w:rtl/>
        </w:rPr>
        <w:t>». آن مرد، همانگونه که نب</w:t>
      </w:r>
      <w:r w:rsidR="00937F46">
        <w:rPr>
          <w:rStyle w:val="Char4"/>
          <w:rFonts w:eastAsia="MS Mincho" w:hint="cs"/>
          <w:rtl/>
        </w:rPr>
        <w:t>ی</w:t>
      </w:r>
      <w:r w:rsidRPr="00853681">
        <w:rPr>
          <w:rStyle w:val="Char4"/>
          <w:rFonts w:eastAsia="MS Mincho" w:hint="cs"/>
          <w:rtl/>
        </w:rPr>
        <w:t xml:space="preserve"> اکرم</w:t>
      </w:r>
      <w:r w:rsidR="00A45672">
        <w:rPr>
          <w:rStyle w:val="Char4"/>
          <w:rFonts w:eastAsia="MS Mincho" w:hint="cs"/>
          <w:rtl/>
        </w:rPr>
        <w:t xml:space="preserve"> </w:t>
      </w:r>
      <w:r w:rsidR="009414F6" w:rsidRPr="009414F6">
        <w:rPr>
          <w:rStyle w:val="Char4"/>
          <w:rFonts w:eastAsia="MS Mincho" w:cs="CTraditional Arabic" w:hint="eastAsia"/>
          <w:rtl/>
        </w:rPr>
        <w:t>ج</w:t>
      </w:r>
      <w:r w:rsidRPr="00853681">
        <w:rPr>
          <w:rStyle w:val="Char4"/>
          <w:rFonts w:eastAsia="MS Mincho" w:hint="cs"/>
          <w:rtl/>
        </w:rPr>
        <w:t xml:space="preserve"> فرموده بود، گفت: زم</w:t>
      </w:r>
      <w:r w:rsidR="00937F46">
        <w:rPr>
          <w:rStyle w:val="Char4"/>
          <w:rFonts w:eastAsia="MS Mincho" w:hint="cs"/>
          <w:rtl/>
        </w:rPr>
        <w:t>ی</w:t>
      </w:r>
      <w:r w:rsidRPr="00853681">
        <w:rPr>
          <w:rStyle w:val="Char4"/>
          <w:rFonts w:eastAsia="MS Mincho" w:hint="cs"/>
          <w:rtl/>
        </w:rPr>
        <w:t xml:space="preserve">ن به </w:t>
      </w:r>
      <w:r w:rsidR="00937F46">
        <w:rPr>
          <w:rStyle w:val="Char4"/>
          <w:rFonts w:eastAsia="MS Mincho" w:hint="cs"/>
          <w:rtl/>
        </w:rPr>
        <w:t>ی</w:t>
      </w:r>
      <w:r w:rsidRPr="00853681">
        <w:rPr>
          <w:rStyle w:val="Char4"/>
          <w:rFonts w:eastAsia="MS Mincho" w:hint="cs"/>
          <w:rtl/>
        </w:rPr>
        <w:t>ک قرص نان، تبد</w:t>
      </w:r>
      <w:r w:rsidR="00937F46">
        <w:rPr>
          <w:rStyle w:val="Char4"/>
          <w:rFonts w:eastAsia="MS Mincho" w:hint="cs"/>
          <w:rtl/>
        </w:rPr>
        <w:t>ی</w:t>
      </w:r>
      <w:r w:rsidRPr="00853681">
        <w:rPr>
          <w:rStyle w:val="Char4"/>
          <w:rFonts w:eastAsia="MS Mincho" w:hint="cs"/>
          <w:rtl/>
        </w:rPr>
        <w:t>ل</w:t>
      </w:r>
      <w:r w:rsidR="003869A5">
        <w:rPr>
          <w:rStyle w:val="Char4"/>
          <w:rFonts w:eastAsia="MS Mincho" w:hint="cs"/>
          <w:rtl/>
        </w:rPr>
        <w:t xml:space="preserve"> می‌</w:t>
      </w:r>
      <w:r w:rsidRPr="00853681">
        <w:rPr>
          <w:rStyle w:val="Char4"/>
          <w:rFonts w:eastAsia="MS Mincho" w:hint="cs"/>
          <w:rtl/>
        </w:rPr>
        <w:t>شود. نب</w:t>
      </w:r>
      <w:r w:rsidR="00937F46">
        <w:rPr>
          <w:rStyle w:val="Char4"/>
          <w:rFonts w:eastAsia="MS Mincho" w:hint="cs"/>
          <w:rtl/>
        </w:rPr>
        <w:t>ی</w:t>
      </w:r>
      <w:r w:rsidRPr="00853681">
        <w:rPr>
          <w:rStyle w:val="Char4"/>
          <w:rFonts w:eastAsia="MS Mincho" w:hint="cs"/>
          <w:rtl/>
        </w:rPr>
        <w:t xml:space="preserve"> اکرم </w:t>
      </w:r>
      <w:r w:rsidR="009414F6" w:rsidRPr="009414F6">
        <w:rPr>
          <w:rStyle w:val="Char4"/>
          <w:rFonts w:eastAsia="MS Mincho" w:cs="CTraditional Arabic" w:hint="eastAsia"/>
          <w:rtl/>
        </w:rPr>
        <w:t>ج</w:t>
      </w:r>
      <w:r w:rsidRPr="00853681">
        <w:rPr>
          <w:rStyle w:val="Char4"/>
          <w:rFonts w:eastAsia="MS Mincho" w:hint="cs"/>
          <w:rtl/>
        </w:rPr>
        <w:t xml:space="preserve"> بسو</w:t>
      </w:r>
      <w:r w:rsidR="00937F46">
        <w:rPr>
          <w:rStyle w:val="Char4"/>
          <w:rFonts w:eastAsia="MS Mincho" w:hint="cs"/>
          <w:rtl/>
        </w:rPr>
        <w:t>ی</w:t>
      </w:r>
      <w:r w:rsidRPr="00853681">
        <w:rPr>
          <w:rStyle w:val="Char4"/>
          <w:rFonts w:eastAsia="MS Mincho" w:hint="cs"/>
          <w:rtl/>
        </w:rPr>
        <w:t xml:space="preserve"> ما نگاه کرد و خند</w:t>
      </w:r>
      <w:r w:rsidR="00937F46">
        <w:rPr>
          <w:rStyle w:val="Char4"/>
          <w:rFonts w:eastAsia="MS Mincho" w:hint="cs"/>
          <w:rtl/>
        </w:rPr>
        <w:t>ی</w:t>
      </w:r>
      <w:r w:rsidRPr="00853681">
        <w:rPr>
          <w:rStyle w:val="Char4"/>
          <w:rFonts w:eastAsia="MS Mincho" w:hint="cs"/>
          <w:rtl/>
        </w:rPr>
        <w:t>د تا جا</w:t>
      </w:r>
      <w:r w:rsidR="00937F46">
        <w:rPr>
          <w:rStyle w:val="Char4"/>
          <w:rFonts w:eastAsia="MS Mincho" w:hint="cs"/>
          <w:rtl/>
        </w:rPr>
        <w:t>یی</w:t>
      </w:r>
      <w:r w:rsidRPr="00853681">
        <w:rPr>
          <w:rStyle w:val="Char4"/>
          <w:rFonts w:eastAsia="MS Mincho" w:hint="cs"/>
          <w:rtl/>
        </w:rPr>
        <w:t xml:space="preserve"> که دندان</w:t>
      </w:r>
      <w:r w:rsidR="00F3583E">
        <w:rPr>
          <w:rStyle w:val="Char4"/>
          <w:rFonts w:eastAsia="MS Mincho" w:hint="cs"/>
          <w:rtl/>
        </w:rPr>
        <w:t>‌های</w:t>
      </w:r>
      <w:r w:rsidR="00A45672">
        <w:rPr>
          <w:rStyle w:val="Char4"/>
          <w:rFonts w:eastAsia="MS Mincho" w:hint="cs"/>
          <w:rtl/>
        </w:rPr>
        <w:t xml:space="preserve"> مبارک‌</w:t>
      </w:r>
      <w:r w:rsidRPr="00853681">
        <w:rPr>
          <w:rStyle w:val="Char4"/>
          <w:rFonts w:eastAsia="MS Mincho" w:hint="cs"/>
          <w:rtl/>
        </w:rPr>
        <w:t xml:space="preserve">اش، آشکار شد. آنگاه مرد </w:t>
      </w:r>
      <w:r w:rsidR="00937F46">
        <w:rPr>
          <w:rStyle w:val="Char4"/>
          <w:rFonts w:eastAsia="MS Mincho" w:hint="cs"/>
          <w:rtl/>
        </w:rPr>
        <w:t>ی</w:t>
      </w:r>
      <w:r w:rsidRPr="00853681">
        <w:rPr>
          <w:rStyle w:val="Char4"/>
          <w:rFonts w:eastAsia="MS Mincho" w:hint="cs"/>
          <w:rtl/>
        </w:rPr>
        <w:t>هود</w:t>
      </w:r>
      <w:r w:rsidR="00937F46">
        <w:rPr>
          <w:rStyle w:val="Char4"/>
          <w:rFonts w:eastAsia="MS Mincho" w:hint="cs"/>
          <w:rtl/>
        </w:rPr>
        <w:t>ی</w:t>
      </w:r>
      <w:r w:rsidRPr="00853681">
        <w:rPr>
          <w:rStyle w:val="Char4"/>
          <w:rFonts w:eastAsia="MS Mincho" w:hint="cs"/>
          <w:rtl/>
        </w:rPr>
        <w:t xml:space="preserve"> گفت: آ</w:t>
      </w:r>
      <w:r w:rsidR="00937F46">
        <w:rPr>
          <w:rStyle w:val="Char4"/>
          <w:rFonts w:eastAsia="MS Mincho" w:hint="cs"/>
          <w:rtl/>
        </w:rPr>
        <w:t>ی</w:t>
      </w:r>
      <w:r w:rsidRPr="00853681">
        <w:rPr>
          <w:rStyle w:val="Char4"/>
          <w:rFonts w:eastAsia="MS Mincho" w:hint="cs"/>
          <w:rtl/>
        </w:rPr>
        <w:t>ا از خورش بهشت</w:t>
      </w:r>
      <w:r w:rsidR="00937F46">
        <w:rPr>
          <w:rStyle w:val="Char4"/>
          <w:rFonts w:eastAsia="MS Mincho" w:hint="cs"/>
          <w:rtl/>
        </w:rPr>
        <w:t>ی</w:t>
      </w:r>
      <w:r w:rsidRPr="00853681">
        <w:rPr>
          <w:rStyle w:val="Char4"/>
          <w:rFonts w:eastAsia="MS Mincho" w:hint="cs"/>
          <w:rtl/>
        </w:rPr>
        <w:t>ان تو را باخبر نسازم؟ خورش آن</w:t>
      </w:r>
      <w:r w:rsidR="003869A5">
        <w:rPr>
          <w:rStyle w:val="Char4"/>
          <w:rFonts w:eastAsia="MS Mincho" w:hint="cs"/>
          <w:rtl/>
        </w:rPr>
        <w:t xml:space="preserve">‌ها </w:t>
      </w:r>
      <w:r w:rsidRPr="00853681">
        <w:rPr>
          <w:rStyle w:val="Char4"/>
          <w:rFonts w:eastAsia="MS Mincho" w:hint="cs"/>
          <w:rtl/>
        </w:rPr>
        <w:t>بالام و ماه</w:t>
      </w:r>
      <w:r w:rsidR="00937F46">
        <w:rPr>
          <w:rStyle w:val="Char4"/>
          <w:rFonts w:eastAsia="MS Mincho" w:hint="cs"/>
          <w:rtl/>
        </w:rPr>
        <w:t>ی</w:t>
      </w:r>
      <w:r w:rsidRPr="00853681">
        <w:rPr>
          <w:rStyle w:val="Char4"/>
          <w:rFonts w:eastAsia="MS Mincho" w:hint="cs"/>
          <w:rtl/>
        </w:rPr>
        <w:t xml:space="preserve"> است. صحابه پرس</w:t>
      </w:r>
      <w:r w:rsidR="00937F46">
        <w:rPr>
          <w:rStyle w:val="Char4"/>
          <w:rFonts w:eastAsia="MS Mincho" w:hint="cs"/>
          <w:rtl/>
        </w:rPr>
        <w:t>ی</w:t>
      </w:r>
      <w:r w:rsidRPr="00853681">
        <w:rPr>
          <w:rStyle w:val="Char4"/>
          <w:rFonts w:eastAsia="MS Mincho" w:hint="cs"/>
          <w:rtl/>
        </w:rPr>
        <w:t>دند: آن، چ</w:t>
      </w:r>
      <w:r w:rsidR="00937F46">
        <w:rPr>
          <w:rStyle w:val="Char4"/>
          <w:rFonts w:eastAsia="MS Mincho" w:hint="cs"/>
          <w:rtl/>
        </w:rPr>
        <w:t>ی</w:t>
      </w:r>
      <w:r w:rsidRPr="00853681">
        <w:rPr>
          <w:rStyle w:val="Char4"/>
          <w:rFonts w:eastAsia="MS Mincho" w:hint="cs"/>
          <w:rtl/>
        </w:rPr>
        <w:t>ست؟ مرد گفت: ماه</w:t>
      </w:r>
      <w:r w:rsidR="00937F46">
        <w:rPr>
          <w:rStyle w:val="Char4"/>
          <w:rFonts w:eastAsia="MS Mincho" w:hint="cs"/>
          <w:rtl/>
        </w:rPr>
        <w:t>ی</w:t>
      </w:r>
      <w:r w:rsidRPr="00853681">
        <w:rPr>
          <w:rStyle w:val="Char4"/>
          <w:rFonts w:eastAsia="MS Mincho" w:hint="cs"/>
          <w:rtl/>
        </w:rPr>
        <w:t xml:space="preserve"> و</w:t>
      </w:r>
      <w:r w:rsidR="00A45672">
        <w:rPr>
          <w:rStyle w:val="Char4"/>
          <w:rFonts w:eastAsia="MS Mincho" w:hint="cs"/>
          <w:rtl/>
        </w:rPr>
        <w:t xml:space="preserve"> </w:t>
      </w:r>
      <w:r w:rsidRPr="00853681">
        <w:rPr>
          <w:rStyle w:val="Char4"/>
          <w:rFonts w:eastAsia="MS Mincho" w:hint="cs"/>
          <w:rtl/>
        </w:rPr>
        <w:t>گاو</w:t>
      </w:r>
      <w:r w:rsidR="00937F46">
        <w:rPr>
          <w:rStyle w:val="Char4"/>
          <w:rFonts w:eastAsia="MS Mincho" w:hint="cs"/>
          <w:rtl/>
        </w:rPr>
        <w:t>ی</w:t>
      </w:r>
      <w:r w:rsidRPr="00853681">
        <w:rPr>
          <w:rStyle w:val="Char4"/>
          <w:rFonts w:eastAsia="MS Mincho" w:hint="cs"/>
          <w:rtl/>
        </w:rPr>
        <w:t xml:space="preserve"> هستند که از</w:t>
      </w:r>
      <w:r w:rsidR="00A45672">
        <w:rPr>
          <w:rStyle w:val="Char4"/>
          <w:rFonts w:eastAsia="MS Mincho" w:hint="cs"/>
          <w:rtl/>
        </w:rPr>
        <w:t xml:space="preserve"> </w:t>
      </w:r>
      <w:r w:rsidRPr="00853681">
        <w:rPr>
          <w:rStyle w:val="Char4"/>
          <w:rFonts w:eastAsia="MS Mincho" w:hint="cs"/>
          <w:rtl/>
        </w:rPr>
        <w:t>گوشه</w:t>
      </w:r>
      <w:r w:rsidR="00A45672">
        <w:rPr>
          <w:rStyle w:val="Char4"/>
          <w:rFonts w:eastAsia="MS Mincho" w:hint="cs"/>
          <w:rtl/>
        </w:rPr>
        <w:t xml:space="preserve">‌ی </w:t>
      </w:r>
      <w:r w:rsidRPr="00853681">
        <w:rPr>
          <w:rStyle w:val="Char4"/>
          <w:rFonts w:eastAsia="MS Mincho" w:hint="cs"/>
          <w:rtl/>
        </w:rPr>
        <w:t>کبد آن</w:t>
      </w:r>
      <w:r w:rsidR="003869A5">
        <w:rPr>
          <w:rStyle w:val="Char4"/>
          <w:rFonts w:eastAsia="MS Mincho" w:hint="cs"/>
          <w:rtl/>
        </w:rPr>
        <w:t xml:space="preserve">‌ها </w:t>
      </w:r>
      <w:r w:rsidRPr="00853681">
        <w:rPr>
          <w:rStyle w:val="Char4"/>
          <w:rFonts w:eastAsia="MS Mincho" w:hint="cs"/>
          <w:rtl/>
        </w:rPr>
        <w:t>هفتاد هزار نفر</w:t>
      </w:r>
      <w:r w:rsidR="003869A5">
        <w:rPr>
          <w:rStyle w:val="Char4"/>
          <w:rFonts w:eastAsia="MS Mincho" w:hint="cs"/>
          <w:rtl/>
        </w:rPr>
        <w:t xml:space="preserve"> می‌</w:t>
      </w:r>
      <w:r w:rsidR="00AD5A0D">
        <w:rPr>
          <w:rStyle w:val="Char4"/>
          <w:rFonts w:eastAsia="MS Mincho" w:hint="cs"/>
          <w:rtl/>
        </w:rPr>
        <w:t>خورند</w:t>
      </w:r>
      <w:r w:rsidRPr="00853681">
        <w:rPr>
          <w:rStyle w:val="Char4"/>
          <w:rFonts w:eastAsia="MS Mincho" w:hint="cs"/>
          <w:rtl/>
        </w:rPr>
        <w:t>»</w:t>
      </w:r>
      <w:r w:rsidRPr="009414F6">
        <w:rPr>
          <w:rStyle w:val="Char4"/>
          <w:vertAlign w:val="superscript"/>
          <w:rtl/>
        </w:rPr>
        <w:footnoteReference w:id="143"/>
      </w:r>
      <w:r w:rsidR="00AD5A0D">
        <w:rPr>
          <w:rStyle w:val="Char4"/>
          <w:rFonts w:eastAsia="MS Mincho" w:hint="cs"/>
          <w:rtl/>
        </w:rPr>
        <w:t>.</w:t>
      </w:r>
    </w:p>
    <w:p w:rsidR="00483B5B" w:rsidRPr="006020D2" w:rsidRDefault="00483B5B" w:rsidP="00DD1FA9">
      <w:pPr>
        <w:pStyle w:val="a2"/>
        <w:rPr>
          <w:rtl/>
        </w:rPr>
      </w:pPr>
      <w:bookmarkStart w:id="192" w:name="_Toc439881769"/>
      <w:r w:rsidRPr="006020D2">
        <w:rPr>
          <w:rFonts w:hint="cs"/>
          <w:rtl/>
        </w:rPr>
        <w:t>از بین رفتن کوه</w:t>
      </w:r>
      <w:r w:rsidR="00E779FF">
        <w:rPr>
          <w:rFonts w:hint="cs"/>
          <w:rtl/>
        </w:rPr>
        <w:t>‌</w:t>
      </w:r>
      <w:r w:rsidRPr="006020D2">
        <w:rPr>
          <w:rFonts w:hint="cs"/>
          <w:rtl/>
        </w:rPr>
        <w:t>ها</w:t>
      </w:r>
      <w:bookmarkEnd w:id="192"/>
    </w:p>
    <w:p w:rsidR="00483B5B" w:rsidRPr="00853681" w:rsidRDefault="00483B5B" w:rsidP="00DD1FA9">
      <w:pPr>
        <w:ind w:firstLine="284"/>
        <w:jc w:val="both"/>
        <w:rPr>
          <w:rStyle w:val="Char4"/>
          <w:rtl/>
        </w:rPr>
      </w:pPr>
      <w:r w:rsidRPr="00853681">
        <w:rPr>
          <w:rStyle w:val="Char4"/>
          <w:rFonts w:hint="cs"/>
          <w:rtl/>
        </w:rPr>
        <w:t>چون در روز قیامت در صور دمیده</w:t>
      </w:r>
      <w:r w:rsidR="003869A5">
        <w:rPr>
          <w:rStyle w:val="Char4"/>
          <w:rFonts w:hint="cs"/>
          <w:rtl/>
        </w:rPr>
        <w:t xml:space="preserve"> می‌</w:t>
      </w:r>
      <w:r w:rsidRPr="00853681">
        <w:rPr>
          <w:rStyle w:val="Char4"/>
          <w:rFonts w:hint="cs"/>
          <w:rtl/>
        </w:rPr>
        <w:t>شود، زمین و هم</w:t>
      </w:r>
      <w:r w:rsidR="00937F46">
        <w:rPr>
          <w:rStyle w:val="Char4"/>
          <w:rFonts w:hint="cs"/>
          <w:rtl/>
        </w:rPr>
        <w:t>ۀ</w:t>
      </w:r>
      <w:r w:rsidRPr="00853681">
        <w:rPr>
          <w:rStyle w:val="Char4"/>
          <w:rFonts w:hint="cs"/>
          <w:rtl/>
        </w:rPr>
        <w:t xml:space="preserve"> آنچه بر آن قرار دارد از کوه</w:t>
      </w:r>
      <w:r w:rsidR="00F3583E">
        <w:rPr>
          <w:rStyle w:val="Char4"/>
          <w:rFonts w:hint="cs"/>
          <w:rtl/>
        </w:rPr>
        <w:t>‌های</w:t>
      </w:r>
      <w:r w:rsidRPr="00853681">
        <w:rPr>
          <w:rStyle w:val="Char4"/>
          <w:rFonts w:hint="cs"/>
          <w:rtl/>
        </w:rPr>
        <w:t xml:space="preserve"> سخت، درختان برافراشته، گیاهان و نباتات، به یکباره برداشته شده و فاش فاش</w:t>
      </w:r>
      <w:r w:rsidR="003869A5">
        <w:rPr>
          <w:rStyle w:val="Char4"/>
          <w:rFonts w:hint="cs"/>
          <w:rtl/>
        </w:rPr>
        <w:t xml:space="preserve"> می‌</w:t>
      </w:r>
      <w:r w:rsidRPr="00853681">
        <w:rPr>
          <w:rStyle w:val="Char4"/>
          <w:rFonts w:hint="cs"/>
          <w:rtl/>
        </w:rPr>
        <w:t>شوند.</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فَإِذَا نُفِخَ فِي </w:t>
      </w:r>
      <w:r w:rsidRPr="004B58EF">
        <w:rPr>
          <w:rStyle w:val="Chard"/>
          <w:rFonts w:hint="cs"/>
          <w:rtl/>
        </w:rPr>
        <w:t>ٱلصُّورِ</w:t>
      </w:r>
      <w:r w:rsidRPr="004B58EF">
        <w:rPr>
          <w:rStyle w:val="Chard"/>
          <w:rtl/>
        </w:rPr>
        <w:t xml:space="preserve"> نَفۡخَة</w:t>
      </w:r>
      <w:r w:rsidRPr="004B58EF">
        <w:rPr>
          <w:rStyle w:val="Chard"/>
          <w:rFonts w:hint="cs"/>
          <w:rtl/>
        </w:rPr>
        <w:t>ٞ</w:t>
      </w:r>
      <w:r w:rsidRPr="004B58EF">
        <w:rPr>
          <w:rStyle w:val="Chard"/>
          <w:rtl/>
        </w:rPr>
        <w:t xml:space="preserve"> </w:t>
      </w:r>
      <w:r w:rsidRPr="004B58EF">
        <w:rPr>
          <w:rStyle w:val="Chard"/>
          <w:rFonts w:hint="cs"/>
          <w:rtl/>
        </w:rPr>
        <w:t>وَٰحِدَةٞ</w:t>
      </w:r>
      <w:r w:rsidRPr="004B58EF">
        <w:rPr>
          <w:rStyle w:val="Chard"/>
          <w:rtl/>
        </w:rPr>
        <w:t xml:space="preserve">١٣ وَحُمِلَتِ </w:t>
      </w:r>
      <w:r w:rsidRPr="004B58EF">
        <w:rPr>
          <w:rStyle w:val="Chard"/>
          <w:rFonts w:hint="cs"/>
          <w:rtl/>
        </w:rPr>
        <w:t>ٱلۡأَرۡضُ</w:t>
      </w:r>
      <w:r w:rsidRPr="004B58EF">
        <w:rPr>
          <w:rStyle w:val="Chard"/>
          <w:rtl/>
        </w:rPr>
        <w:t xml:space="preserve"> وَ</w:t>
      </w:r>
      <w:r w:rsidRPr="004B58EF">
        <w:rPr>
          <w:rStyle w:val="Chard"/>
          <w:rFonts w:hint="cs"/>
          <w:rtl/>
        </w:rPr>
        <w:t>ٱلۡجِبَالُ</w:t>
      </w:r>
      <w:r w:rsidRPr="004B58EF">
        <w:rPr>
          <w:rStyle w:val="Chard"/>
          <w:rtl/>
        </w:rPr>
        <w:t xml:space="preserve"> فَدُكَّتَا دَكَّةٗ وَٰحِدَةٗ١٤ فَيَوۡمَئِذٖ وَقَعَتِ </w:t>
      </w:r>
      <w:r w:rsidRPr="004B58EF">
        <w:rPr>
          <w:rStyle w:val="Chard"/>
          <w:rFonts w:hint="cs"/>
          <w:rtl/>
        </w:rPr>
        <w:t>ٱلۡوَاقِعَةُ</w:t>
      </w:r>
      <w:r w:rsidRPr="004B58EF">
        <w:rPr>
          <w:rStyle w:val="Chard"/>
          <w:rtl/>
        </w:rPr>
        <w:t>١٥</w:t>
      </w:r>
      <w:r w:rsidR="0098582D" w:rsidRPr="0098582D">
        <w:rPr>
          <w:rStyle w:val="Char8"/>
          <w:rFonts w:hint="cs"/>
          <w:rtl/>
        </w:rPr>
        <w:t>﴾</w:t>
      </w:r>
      <w:r w:rsidRPr="0098582D">
        <w:rPr>
          <w:rStyle w:val="Char6"/>
          <w:rFonts w:eastAsia="Calibri"/>
          <w:rtl/>
        </w:rPr>
        <w:t xml:space="preserve"> [الحاق</w:t>
      </w:r>
      <w:r w:rsidR="00937F46">
        <w:rPr>
          <w:rStyle w:val="Char6"/>
          <w:rFonts w:eastAsia="Calibri"/>
          <w:rtl/>
        </w:rPr>
        <w:t>ۀ</w:t>
      </w:r>
      <w:r w:rsidRPr="0098582D">
        <w:rPr>
          <w:rStyle w:val="Char6"/>
          <w:rFonts w:eastAsia="Calibri"/>
          <w:rtl/>
        </w:rPr>
        <w:t>: 13-15]</w:t>
      </w:r>
      <w:r w:rsidRPr="0098582D">
        <w:rPr>
          <w:rStyle w:val="Char6"/>
          <w:rFonts w:eastAsia="Calibri" w:hint="cs"/>
          <w:rtl/>
        </w:rPr>
        <w:t>.</w:t>
      </w:r>
      <w:r w:rsidRPr="00853681">
        <w:rPr>
          <w:rStyle w:val="Char4"/>
          <w:rFonts w:hint="cs"/>
          <w:rtl/>
        </w:rPr>
        <w:t xml:space="preserve"> «</w:t>
      </w:r>
      <w:r w:rsidRPr="006D6D13">
        <w:rPr>
          <w:rStyle w:val="Char7"/>
          <w:rFonts w:hint="cs"/>
          <w:rtl/>
        </w:rPr>
        <w:t>هنگامی که یک دم در صور دمیده شود.* و زمین و کوه</w:t>
      </w:r>
      <w:r w:rsidR="003869A5">
        <w:rPr>
          <w:rStyle w:val="Char7"/>
          <w:rFonts w:hint="cs"/>
          <w:rtl/>
        </w:rPr>
        <w:t xml:space="preserve">‌ها </w:t>
      </w:r>
      <w:r w:rsidRPr="006D6D13">
        <w:rPr>
          <w:rStyle w:val="Char7"/>
          <w:rFonts w:hint="cs"/>
          <w:rtl/>
        </w:rPr>
        <w:t>از جا برداشته شوند و یکباره در هم کوبیده و متلاشی گردند. * بدان هنگام است که آن واقعۀ (بزرگ قیامت در جهان) رخ</w:t>
      </w:r>
      <w:r w:rsidR="003869A5">
        <w:rPr>
          <w:rStyle w:val="Char7"/>
          <w:rFonts w:hint="cs"/>
          <w:rtl/>
        </w:rPr>
        <w:t xml:space="preserve"> می‌</w:t>
      </w:r>
      <w:r w:rsidRPr="006D6D13">
        <w:rPr>
          <w:rStyle w:val="Char7"/>
          <w:rFonts w:hint="cs"/>
          <w:rtl/>
        </w:rPr>
        <w:t>دهد (و رستاخیز برپا</w:t>
      </w:r>
      <w:r w:rsidR="003869A5">
        <w:rPr>
          <w:rStyle w:val="Char7"/>
          <w:rFonts w:hint="cs"/>
          <w:rtl/>
        </w:rPr>
        <w:t xml:space="preserve"> می‌</w:t>
      </w:r>
      <w:r w:rsidRPr="006D6D13">
        <w:rPr>
          <w:rStyle w:val="Char7"/>
          <w:rFonts w:hint="cs"/>
          <w:rtl/>
        </w:rPr>
        <w:t>شود</w:t>
      </w:r>
      <w:r w:rsidR="006D6D13" w:rsidRPr="00853681">
        <w:rPr>
          <w:rStyle w:val="Char4"/>
          <w:rFonts w:hint="cs"/>
          <w:rtl/>
        </w:rPr>
        <w:t>)</w:t>
      </w:r>
      <w:r w:rsidRPr="00853681">
        <w:rPr>
          <w:rStyle w:val="Char4"/>
          <w:rFonts w:hint="cs"/>
          <w:rtl/>
        </w:rPr>
        <w:t>»</w:t>
      </w:r>
      <w:r w:rsidR="006D6D13"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کوه</w:t>
      </w:r>
      <w:r w:rsidR="003869A5">
        <w:rPr>
          <w:rStyle w:val="Char4"/>
          <w:rFonts w:hint="cs"/>
          <w:rtl/>
        </w:rPr>
        <w:t xml:space="preserve">‌ها </w:t>
      </w:r>
      <w:r w:rsidRPr="00853681">
        <w:rPr>
          <w:rStyle w:val="Char4"/>
          <w:rFonts w:hint="cs"/>
          <w:rtl/>
        </w:rPr>
        <w:t>بسان ریگ</w:t>
      </w:r>
      <w:r w:rsidR="003869A5">
        <w:rPr>
          <w:rStyle w:val="Char4"/>
          <w:rFonts w:hint="cs"/>
          <w:rtl/>
        </w:rPr>
        <w:t xml:space="preserve">‌ها </w:t>
      </w:r>
      <w:r w:rsidRPr="00853681">
        <w:rPr>
          <w:rStyle w:val="Char4"/>
          <w:rFonts w:hint="cs"/>
          <w:rtl/>
        </w:rPr>
        <w:t>و شنهای نرمی در</w:t>
      </w:r>
      <w:r w:rsidR="003869A5">
        <w:rPr>
          <w:rStyle w:val="Char4"/>
          <w:rFonts w:hint="cs"/>
          <w:rtl/>
        </w:rPr>
        <w:t xml:space="preserve"> می‌</w:t>
      </w:r>
      <w:r w:rsidRPr="00853681">
        <w:rPr>
          <w:rStyle w:val="Char4"/>
          <w:rFonts w:hint="cs"/>
          <w:rtl/>
        </w:rPr>
        <w:t xml:space="preserve">آیند. چنان که خداوند فرموده است: </w:t>
      </w:r>
      <w:r w:rsidR="0098582D" w:rsidRPr="0098582D">
        <w:rPr>
          <w:rStyle w:val="Char8"/>
          <w:rtl/>
        </w:rPr>
        <w:t>﴿</w:t>
      </w:r>
      <w:r w:rsidRPr="004B58EF">
        <w:rPr>
          <w:rStyle w:val="Chard"/>
          <w:rtl/>
        </w:rPr>
        <w:t xml:space="preserve">يَوۡمَ تَرۡجُفُ </w:t>
      </w:r>
      <w:r w:rsidRPr="004B58EF">
        <w:rPr>
          <w:rStyle w:val="Chard"/>
          <w:rFonts w:hint="cs"/>
          <w:rtl/>
        </w:rPr>
        <w:t>ٱلۡأَرۡضُ</w:t>
      </w:r>
      <w:r w:rsidRPr="004B58EF">
        <w:rPr>
          <w:rStyle w:val="Chard"/>
          <w:rtl/>
        </w:rPr>
        <w:t xml:space="preserve"> وَ</w:t>
      </w:r>
      <w:r w:rsidRPr="004B58EF">
        <w:rPr>
          <w:rStyle w:val="Chard"/>
          <w:rFonts w:hint="cs"/>
          <w:rtl/>
        </w:rPr>
        <w:t>ٱلۡجِبَالُ</w:t>
      </w:r>
      <w:r w:rsidRPr="004B58EF">
        <w:rPr>
          <w:rStyle w:val="Chard"/>
          <w:rtl/>
        </w:rPr>
        <w:t xml:space="preserve"> وَكَانَتِ </w:t>
      </w:r>
      <w:r w:rsidRPr="004B58EF">
        <w:rPr>
          <w:rStyle w:val="Chard"/>
          <w:rFonts w:hint="cs"/>
          <w:rtl/>
        </w:rPr>
        <w:t>ٱلۡجِبَالُ</w:t>
      </w:r>
      <w:r w:rsidRPr="004B58EF">
        <w:rPr>
          <w:rStyle w:val="Chard"/>
          <w:rtl/>
        </w:rPr>
        <w:t xml:space="preserve"> كَثِيب</w:t>
      </w:r>
      <w:r w:rsidRPr="004B58EF">
        <w:rPr>
          <w:rStyle w:val="Chard"/>
          <w:rFonts w:hint="cs"/>
          <w:rtl/>
        </w:rPr>
        <w:t>ٗا</w:t>
      </w:r>
      <w:r w:rsidRPr="004B58EF">
        <w:rPr>
          <w:rStyle w:val="Chard"/>
          <w:rtl/>
        </w:rPr>
        <w:t xml:space="preserve"> </w:t>
      </w:r>
      <w:r w:rsidRPr="004B58EF">
        <w:rPr>
          <w:rStyle w:val="Chard"/>
          <w:rFonts w:hint="cs"/>
          <w:rtl/>
        </w:rPr>
        <w:t>مَّهِيلًا</w:t>
      </w:r>
      <w:r w:rsidRPr="004B58EF">
        <w:rPr>
          <w:rStyle w:val="Chard"/>
          <w:rtl/>
        </w:rPr>
        <w:t>١٤</w:t>
      </w:r>
      <w:r w:rsidR="0098582D" w:rsidRPr="0098582D">
        <w:rPr>
          <w:rStyle w:val="Char8"/>
          <w:rFonts w:hint="cs"/>
          <w:rtl/>
        </w:rPr>
        <w:t>﴾</w:t>
      </w:r>
      <w:r w:rsidRPr="0098582D">
        <w:rPr>
          <w:rStyle w:val="Char6"/>
          <w:rFonts w:eastAsia="Calibri"/>
          <w:rtl/>
        </w:rPr>
        <w:t xml:space="preserve"> [المزمل: 14]</w:t>
      </w:r>
      <w:r w:rsidRPr="0098582D">
        <w:rPr>
          <w:rStyle w:val="Char6"/>
          <w:rFonts w:eastAsia="Calibri" w:hint="cs"/>
          <w:rtl/>
        </w:rPr>
        <w:t>.</w:t>
      </w:r>
      <w:r w:rsidRPr="00853681">
        <w:rPr>
          <w:rStyle w:val="Char4"/>
          <w:rFonts w:hint="cs"/>
          <w:rtl/>
        </w:rPr>
        <w:t xml:space="preserve"> «</w:t>
      </w:r>
      <w:r w:rsidRPr="006D6D13">
        <w:rPr>
          <w:rStyle w:val="Char7"/>
          <w:rFonts w:hint="cs"/>
          <w:rtl/>
        </w:rPr>
        <w:t>روزی، زمین و کوه</w:t>
      </w:r>
      <w:r w:rsidR="003869A5">
        <w:rPr>
          <w:rStyle w:val="Char7"/>
          <w:rFonts w:hint="cs"/>
          <w:rtl/>
        </w:rPr>
        <w:t xml:space="preserve">‌ها </w:t>
      </w:r>
      <w:r w:rsidRPr="006D6D13">
        <w:rPr>
          <w:rStyle w:val="Char7"/>
          <w:rFonts w:hint="cs"/>
          <w:rtl/>
        </w:rPr>
        <w:t>سخت به لرزش و جنبش در</w:t>
      </w:r>
      <w:r w:rsidR="003869A5">
        <w:rPr>
          <w:rStyle w:val="Char7"/>
          <w:rFonts w:hint="cs"/>
          <w:rtl/>
        </w:rPr>
        <w:t xml:space="preserve"> می‌</w:t>
      </w:r>
      <w:r w:rsidRPr="006D6D13">
        <w:rPr>
          <w:rStyle w:val="Char7"/>
          <w:rFonts w:hint="cs"/>
          <w:rtl/>
        </w:rPr>
        <w:t>آید و (چنان کوه</w:t>
      </w:r>
      <w:r w:rsidR="003869A5">
        <w:rPr>
          <w:rStyle w:val="Char7"/>
          <w:rFonts w:hint="cs"/>
          <w:rtl/>
        </w:rPr>
        <w:t xml:space="preserve">‌ها </w:t>
      </w:r>
      <w:r w:rsidRPr="006D6D13">
        <w:rPr>
          <w:rStyle w:val="Char7"/>
          <w:rFonts w:hint="cs"/>
          <w:rtl/>
        </w:rPr>
        <w:t>در هم کوبیده</w:t>
      </w:r>
      <w:r w:rsidR="003869A5">
        <w:rPr>
          <w:rStyle w:val="Char7"/>
          <w:rFonts w:hint="cs"/>
          <w:rtl/>
        </w:rPr>
        <w:t xml:space="preserve"> می‌</w:t>
      </w:r>
      <w:r w:rsidRPr="006D6D13">
        <w:rPr>
          <w:rStyle w:val="Char7"/>
          <w:rFonts w:hint="cs"/>
          <w:rtl/>
        </w:rPr>
        <w:t>شود که) کوه</w:t>
      </w:r>
      <w:r w:rsidR="003869A5">
        <w:rPr>
          <w:rStyle w:val="Char7"/>
          <w:rFonts w:hint="cs"/>
          <w:rtl/>
        </w:rPr>
        <w:t xml:space="preserve">‌ها </w:t>
      </w:r>
      <w:r w:rsidRPr="006D6D13">
        <w:rPr>
          <w:rStyle w:val="Char7"/>
          <w:rFonts w:hint="cs"/>
          <w:rtl/>
        </w:rPr>
        <w:t>به توده</w:t>
      </w:r>
      <w:r w:rsidR="004F1F83">
        <w:rPr>
          <w:rStyle w:val="Char7"/>
          <w:rFonts w:hint="cs"/>
          <w:rtl/>
        </w:rPr>
        <w:t>‌‌های</w:t>
      </w:r>
      <w:r w:rsidRPr="006D6D13">
        <w:rPr>
          <w:rStyle w:val="Char7"/>
          <w:rFonts w:hint="cs"/>
          <w:rtl/>
        </w:rPr>
        <w:t xml:space="preserve"> پراکنده و تپه</w:t>
      </w:r>
      <w:r w:rsidR="004F1F83">
        <w:rPr>
          <w:rStyle w:val="Char7"/>
          <w:rFonts w:hint="cs"/>
          <w:rtl/>
        </w:rPr>
        <w:t>‌‌های</w:t>
      </w:r>
      <w:r w:rsidRPr="006D6D13">
        <w:rPr>
          <w:rStyle w:val="Char7"/>
          <w:rFonts w:hint="cs"/>
          <w:rtl/>
        </w:rPr>
        <w:t xml:space="preserve"> ریگ روان تبدیل</w:t>
      </w:r>
      <w:r w:rsidR="003869A5">
        <w:rPr>
          <w:rStyle w:val="Char7"/>
          <w:rFonts w:hint="cs"/>
          <w:rtl/>
        </w:rPr>
        <w:t xml:space="preserve"> می‌</w:t>
      </w:r>
      <w:r w:rsidRPr="006D6D13">
        <w:rPr>
          <w:rStyle w:val="Char7"/>
          <w:rFonts w:hint="cs"/>
          <w:rtl/>
        </w:rPr>
        <w:t>گردد</w:t>
      </w:r>
      <w:r w:rsidRPr="00853681">
        <w:rPr>
          <w:rStyle w:val="Char4"/>
          <w:rFonts w:hint="cs"/>
          <w:rtl/>
        </w:rPr>
        <w:t>»</w:t>
      </w:r>
      <w:r w:rsidR="006D6D13"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حتی که کوه</w:t>
      </w:r>
      <w:r w:rsidR="003869A5">
        <w:rPr>
          <w:rStyle w:val="Char4"/>
          <w:rFonts w:hint="cs"/>
          <w:rtl/>
        </w:rPr>
        <w:t xml:space="preserve">‌ها </w:t>
      </w:r>
      <w:r w:rsidRPr="00853681">
        <w:rPr>
          <w:rStyle w:val="Char4"/>
          <w:rFonts w:hint="cs"/>
          <w:rtl/>
        </w:rPr>
        <w:t>در اثر شدت هول و هراس و اضطراب، مانند پشم</w:t>
      </w:r>
      <w:r w:rsidR="00F3583E">
        <w:rPr>
          <w:rStyle w:val="Char4"/>
          <w:rFonts w:hint="cs"/>
          <w:rtl/>
        </w:rPr>
        <w:t>‌های</w:t>
      </w:r>
      <w:r w:rsidRPr="00853681">
        <w:rPr>
          <w:rStyle w:val="Char4"/>
          <w:rFonts w:hint="cs"/>
          <w:rtl/>
        </w:rPr>
        <w:t xml:space="preserve"> نرم و پشم رنگارنگِ حلّاجی شده در</w:t>
      </w:r>
      <w:r w:rsidR="003869A5">
        <w:rPr>
          <w:rStyle w:val="Char4"/>
          <w:rFonts w:hint="cs"/>
          <w:rtl/>
        </w:rPr>
        <w:t xml:space="preserve"> می‌</w:t>
      </w:r>
      <w:r w:rsidRPr="00853681">
        <w:rPr>
          <w:rStyle w:val="Char4"/>
          <w:rFonts w:hint="cs"/>
          <w:rtl/>
        </w:rPr>
        <w:t>آیند، پس از آن که سخت و سفت و ثابت بودند.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وَتَكُونُ </w:t>
      </w:r>
      <w:r w:rsidRPr="004B58EF">
        <w:rPr>
          <w:rStyle w:val="Chard"/>
          <w:rFonts w:hint="cs"/>
          <w:rtl/>
        </w:rPr>
        <w:t>ٱلۡجِبَالُ</w:t>
      </w:r>
      <w:r w:rsidRPr="004B58EF">
        <w:rPr>
          <w:rStyle w:val="Chard"/>
          <w:rtl/>
        </w:rPr>
        <w:t xml:space="preserve"> كَ</w:t>
      </w:r>
      <w:r w:rsidRPr="004B58EF">
        <w:rPr>
          <w:rStyle w:val="Chard"/>
          <w:rFonts w:hint="cs"/>
          <w:rtl/>
        </w:rPr>
        <w:t>ٱلۡعِهۡنِ</w:t>
      </w:r>
      <w:r w:rsidRPr="004B58EF">
        <w:rPr>
          <w:rStyle w:val="Chard"/>
          <w:rtl/>
        </w:rPr>
        <w:t xml:space="preserve"> </w:t>
      </w:r>
      <w:r w:rsidRPr="004B58EF">
        <w:rPr>
          <w:rStyle w:val="Chard"/>
          <w:rFonts w:hint="cs"/>
          <w:rtl/>
        </w:rPr>
        <w:t>ٱلۡمَنفُوشِ</w:t>
      </w:r>
      <w:r w:rsidRPr="004B58EF">
        <w:rPr>
          <w:rStyle w:val="Chard"/>
          <w:rtl/>
        </w:rPr>
        <w:t>٥</w:t>
      </w:r>
      <w:r w:rsidR="0098582D" w:rsidRPr="0098582D">
        <w:rPr>
          <w:rStyle w:val="Char8"/>
          <w:rFonts w:hint="cs"/>
          <w:rtl/>
        </w:rPr>
        <w:t>﴾</w:t>
      </w:r>
      <w:r w:rsidRPr="0098582D">
        <w:rPr>
          <w:rStyle w:val="Char6"/>
          <w:rFonts w:eastAsia="Calibri"/>
          <w:rtl/>
        </w:rPr>
        <w:t xml:space="preserve"> [القارعة: 5]</w:t>
      </w:r>
      <w:r w:rsidRPr="0098582D">
        <w:rPr>
          <w:rStyle w:val="Char6"/>
          <w:rFonts w:eastAsia="Calibri" w:hint="cs"/>
          <w:rtl/>
        </w:rPr>
        <w:t>.</w:t>
      </w:r>
      <w:r w:rsidRPr="00853681">
        <w:rPr>
          <w:rStyle w:val="Char4"/>
          <w:rFonts w:hint="cs"/>
          <w:rtl/>
        </w:rPr>
        <w:t xml:space="preserve"> «</w:t>
      </w:r>
      <w:r w:rsidRPr="006D6D13">
        <w:rPr>
          <w:rStyle w:val="Char7"/>
          <w:rFonts w:hint="cs"/>
          <w:rtl/>
        </w:rPr>
        <w:t>و کوهها، همسان پشم رنگارنگِ حلّاجی شده</w:t>
      </w:r>
      <w:r w:rsidR="003869A5">
        <w:rPr>
          <w:rStyle w:val="Char7"/>
          <w:rFonts w:hint="cs"/>
          <w:rtl/>
        </w:rPr>
        <w:t xml:space="preserve"> می‌</w:t>
      </w:r>
      <w:r w:rsidRPr="006D6D13">
        <w:rPr>
          <w:rStyle w:val="Char7"/>
          <w:rFonts w:hint="cs"/>
          <w:rtl/>
        </w:rPr>
        <w:t>شوند</w:t>
      </w:r>
      <w:r w:rsidRPr="00853681">
        <w:rPr>
          <w:rStyle w:val="Char4"/>
          <w:rFonts w:hint="cs"/>
          <w:rtl/>
        </w:rPr>
        <w:t>»</w:t>
      </w:r>
      <w:r w:rsidR="00AD5A0D">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خداوند کوه</w:t>
      </w:r>
      <w:r w:rsidR="003869A5">
        <w:rPr>
          <w:rStyle w:val="Char4"/>
          <w:rFonts w:hint="cs"/>
          <w:rtl/>
        </w:rPr>
        <w:t xml:space="preserve">‌ها </w:t>
      </w:r>
      <w:r w:rsidRPr="00853681">
        <w:rPr>
          <w:rStyle w:val="Char4"/>
          <w:rFonts w:hint="cs"/>
          <w:rtl/>
        </w:rPr>
        <w:t>را از جایشان بر</w:t>
      </w:r>
      <w:r w:rsidR="003869A5">
        <w:rPr>
          <w:rStyle w:val="Char4"/>
          <w:rFonts w:hint="cs"/>
          <w:rtl/>
        </w:rPr>
        <w:t xml:space="preserve"> می‌</w:t>
      </w:r>
      <w:r w:rsidRPr="00853681">
        <w:rPr>
          <w:rStyle w:val="Char4"/>
          <w:rFonts w:hint="cs"/>
          <w:rtl/>
        </w:rPr>
        <w:t>کند و هیچ کوهی در زمین باقی</w:t>
      </w:r>
      <w:r w:rsidR="003869A5">
        <w:rPr>
          <w:rStyle w:val="Char4"/>
          <w:rFonts w:hint="cs"/>
          <w:rtl/>
        </w:rPr>
        <w:t xml:space="preserve"> نمی‌</w:t>
      </w:r>
      <w:r w:rsidRPr="00853681">
        <w:rPr>
          <w:rStyle w:val="Char4"/>
          <w:rFonts w:hint="cs"/>
          <w:rtl/>
        </w:rPr>
        <w:t>ماند.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وَسُيِّرَتِ </w:t>
      </w:r>
      <w:r w:rsidRPr="004B58EF">
        <w:rPr>
          <w:rStyle w:val="Chard"/>
          <w:rFonts w:hint="cs"/>
          <w:rtl/>
        </w:rPr>
        <w:t>ٱلۡجِبَالُ</w:t>
      </w:r>
      <w:r w:rsidRPr="004B58EF">
        <w:rPr>
          <w:rStyle w:val="Chard"/>
          <w:rtl/>
        </w:rPr>
        <w:t xml:space="preserve"> فَكَانَتۡ سَرَابًا٢٠</w:t>
      </w:r>
      <w:r w:rsidR="0098582D" w:rsidRPr="0098582D">
        <w:rPr>
          <w:rStyle w:val="Char8"/>
          <w:rFonts w:hint="cs"/>
          <w:rtl/>
        </w:rPr>
        <w:t>﴾</w:t>
      </w:r>
      <w:r w:rsidRPr="0098582D">
        <w:rPr>
          <w:rStyle w:val="Char6"/>
          <w:rFonts w:eastAsia="Calibri"/>
          <w:rtl/>
        </w:rPr>
        <w:t xml:space="preserve"> [النبأ: 20]</w:t>
      </w:r>
      <w:r w:rsidRPr="0098582D">
        <w:rPr>
          <w:rStyle w:val="Char6"/>
          <w:rFonts w:eastAsia="Calibri" w:hint="cs"/>
          <w:rtl/>
        </w:rPr>
        <w:t>.</w:t>
      </w:r>
      <w:r w:rsidRPr="00853681">
        <w:rPr>
          <w:rStyle w:val="Char4"/>
          <w:rFonts w:hint="cs"/>
          <w:rtl/>
        </w:rPr>
        <w:t xml:space="preserve"> «</w:t>
      </w:r>
      <w:r w:rsidRPr="006D6D13">
        <w:rPr>
          <w:rStyle w:val="Char7"/>
          <w:rFonts w:hint="cs"/>
          <w:rtl/>
        </w:rPr>
        <w:t>و کوه</w:t>
      </w:r>
      <w:r w:rsidR="003869A5">
        <w:rPr>
          <w:rStyle w:val="Char7"/>
          <w:rFonts w:hint="cs"/>
          <w:rtl/>
        </w:rPr>
        <w:t xml:space="preserve">‌ها </w:t>
      </w:r>
      <w:r w:rsidRPr="006D6D13">
        <w:rPr>
          <w:rStyle w:val="Char7"/>
          <w:rFonts w:hint="cs"/>
          <w:rtl/>
        </w:rPr>
        <w:t>به حرکت انداخته</w:t>
      </w:r>
      <w:r w:rsidR="003869A5">
        <w:rPr>
          <w:rStyle w:val="Char7"/>
          <w:rFonts w:hint="cs"/>
          <w:rtl/>
        </w:rPr>
        <w:t xml:space="preserve"> می‌</w:t>
      </w:r>
      <w:r w:rsidRPr="006D6D13">
        <w:rPr>
          <w:rStyle w:val="Char7"/>
          <w:rFonts w:hint="cs"/>
          <w:rtl/>
        </w:rPr>
        <w:t>شوند (و روان</w:t>
      </w:r>
      <w:r w:rsidR="003869A5">
        <w:rPr>
          <w:rStyle w:val="Char7"/>
          <w:rFonts w:hint="cs"/>
          <w:rtl/>
        </w:rPr>
        <w:t xml:space="preserve"> می‌</w:t>
      </w:r>
      <w:r w:rsidRPr="006D6D13">
        <w:rPr>
          <w:rStyle w:val="Char7"/>
          <w:rFonts w:hint="cs"/>
          <w:rtl/>
        </w:rPr>
        <w:t>گردند و در فضا به شکل غباری در</w:t>
      </w:r>
      <w:r w:rsidR="003869A5">
        <w:rPr>
          <w:rStyle w:val="Char7"/>
          <w:rFonts w:hint="cs"/>
          <w:rtl/>
        </w:rPr>
        <w:t xml:space="preserve"> می‌</w:t>
      </w:r>
      <w:r w:rsidRPr="006D6D13">
        <w:rPr>
          <w:rStyle w:val="Char7"/>
          <w:rFonts w:hint="cs"/>
          <w:rtl/>
        </w:rPr>
        <w:t>آیند) و یک سراب بزرگی را تشکیل</w:t>
      </w:r>
      <w:r w:rsidR="003869A5">
        <w:rPr>
          <w:rStyle w:val="Char7"/>
          <w:rFonts w:hint="cs"/>
          <w:rtl/>
        </w:rPr>
        <w:t xml:space="preserve"> می‌</w:t>
      </w:r>
      <w:r w:rsidRPr="006D6D13">
        <w:rPr>
          <w:rStyle w:val="Char7"/>
          <w:rFonts w:hint="cs"/>
          <w:rtl/>
        </w:rPr>
        <w:t>دهند</w:t>
      </w:r>
      <w:r w:rsidRPr="00853681">
        <w:rPr>
          <w:rStyle w:val="Char4"/>
          <w:rFonts w:hint="cs"/>
          <w:rtl/>
        </w:rPr>
        <w:t>»</w:t>
      </w:r>
      <w:r w:rsidR="00AD5A0D">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کوه</w:t>
      </w:r>
      <w:r w:rsidR="003869A5">
        <w:rPr>
          <w:rStyle w:val="Char4"/>
          <w:rFonts w:hint="cs"/>
          <w:rtl/>
        </w:rPr>
        <w:t xml:space="preserve">‌ها </w:t>
      </w:r>
      <w:r w:rsidRPr="00853681">
        <w:rPr>
          <w:rStyle w:val="Char4"/>
          <w:rFonts w:hint="cs"/>
          <w:rtl/>
        </w:rPr>
        <w:t>به شکل سرابی در</w:t>
      </w:r>
      <w:r w:rsidR="003869A5">
        <w:rPr>
          <w:rStyle w:val="Char4"/>
          <w:rFonts w:hint="cs"/>
          <w:rtl/>
        </w:rPr>
        <w:t xml:space="preserve"> می‌</w:t>
      </w:r>
      <w:r w:rsidRPr="00853681">
        <w:rPr>
          <w:rStyle w:val="Char4"/>
          <w:rFonts w:hint="cs"/>
          <w:rtl/>
        </w:rPr>
        <w:t>آیند که برای بیننده بسان آبی</w:t>
      </w:r>
      <w:r w:rsidR="003869A5">
        <w:rPr>
          <w:rStyle w:val="Char4"/>
          <w:rFonts w:hint="cs"/>
          <w:rtl/>
        </w:rPr>
        <w:t xml:space="preserve"> می‌</w:t>
      </w:r>
      <w:r w:rsidRPr="00853681">
        <w:rPr>
          <w:rStyle w:val="Char4"/>
          <w:rFonts w:hint="cs"/>
          <w:rtl/>
        </w:rPr>
        <w:t>ماند که چون انسان به آن نزدیک</w:t>
      </w:r>
      <w:r w:rsidR="003869A5">
        <w:rPr>
          <w:rStyle w:val="Char4"/>
          <w:rFonts w:hint="cs"/>
          <w:rtl/>
        </w:rPr>
        <w:t xml:space="preserve"> می‌</w:t>
      </w:r>
      <w:r w:rsidRPr="00853681">
        <w:rPr>
          <w:rStyle w:val="Char4"/>
          <w:rFonts w:hint="cs"/>
          <w:rtl/>
        </w:rPr>
        <w:t>شود، چیزی</w:t>
      </w:r>
      <w:r w:rsidR="003869A5">
        <w:rPr>
          <w:rStyle w:val="Char4"/>
          <w:rFonts w:hint="cs"/>
          <w:rtl/>
        </w:rPr>
        <w:t xml:space="preserve"> نمی‌</w:t>
      </w:r>
      <w:r w:rsidRPr="00853681">
        <w:rPr>
          <w:rStyle w:val="Char4"/>
          <w:rFonts w:hint="cs"/>
          <w:rtl/>
        </w:rPr>
        <w:t>یابد، سپس کوه</w:t>
      </w:r>
      <w:r w:rsidR="003869A5">
        <w:rPr>
          <w:rStyle w:val="Char4"/>
          <w:rFonts w:hint="cs"/>
          <w:rtl/>
        </w:rPr>
        <w:t xml:space="preserve">‌ها </w:t>
      </w:r>
      <w:r w:rsidRPr="00853681">
        <w:rPr>
          <w:rStyle w:val="Char4"/>
          <w:rFonts w:hint="cs"/>
          <w:rtl/>
        </w:rPr>
        <w:t>از بین رفته و به خاکی تبدیل</w:t>
      </w:r>
      <w:r w:rsidR="003869A5">
        <w:rPr>
          <w:rStyle w:val="Char4"/>
          <w:rFonts w:hint="cs"/>
          <w:rtl/>
        </w:rPr>
        <w:t xml:space="preserve"> می‌</w:t>
      </w:r>
      <w:r w:rsidRPr="00853681">
        <w:rPr>
          <w:rStyle w:val="Char4"/>
          <w:rFonts w:hint="cs"/>
          <w:rtl/>
        </w:rPr>
        <w:t>شوند که بادها با آن بازی</w:t>
      </w:r>
      <w:r w:rsidR="003869A5">
        <w:rPr>
          <w:rStyle w:val="Char4"/>
          <w:rFonts w:hint="cs"/>
          <w:rtl/>
        </w:rPr>
        <w:t xml:space="preserve"> می‌</w:t>
      </w:r>
      <w:r w:rsidRPr="00853681">
        <w:rPr>
          <w:rStyle w:val="Char4"/>
          <w:rFonts w:hint="cs"/>
          <w:rtl/>
        </w:rPr>
        <w:t xml:space="preserve">کنند. چنان که خداوند فرموده است: </w:t>
      </w:r>
      <w:r w:rsidR="0098582D" w:rsidRPr="0098582D">
        <w:rPr>
          <w:rStyle w:val="Char8"/>
          <w:rFonts w:hint="cs"/>
          <w:rtl/>
        </w:rPr>
        <w:t>﴿</w:t>
      </w:r>
      <w:r w:rsidRPr="004B58EF">
        <w:rPr>
          <w:rStyle w:val="Chard"/>
          <w:rtl/>
        </w:rPr>
        <w:t xml:space="preserve">وَيَسۡ‍َٔلُونَكَ عَنِ </w:t>
      </w:r>
      <w:r w:rsidRPr="004B58EF">
        <w:rPr>
          <w:rStyle w:val="Chard"/>
          <w:rFonts w:hint="cs"/>
          <w:rtl/>
        </w:rPr>
        <w:t>ٱلۡجِبَالِ</w:t>
      </w:r>
      <w:r w:rsidRPr="004B58EF">
        <w:rPr>
          <w:rStyle w:val="Chard"/>
          <w:rtl/>
        </w:rPr>
        <w:t xml:space="preserve"> فَقُلۡ يَنسِفُهَا رَبِّي نَسۡف</w:t>
      </w:r>
      <w:r w:rsidRPr="004B58EF">
        <w:rPr>
          <w:rStyle w:val="Chard"/>
          <w:rFonts w:hint="cs"/>
          <w:rtl/>
        </w:rPr>
        <w:t>ٗا</w:t>
      </w:r>
      <w:r w:rsidRPr="004B58EF">
        <w:rPr>
          <w:rStyle w:val="Chard"/>
          <w:rtl/>
        </w:rPr>
        <w:t>١٠٥ فَيَذَرُهَا قَاعٗا صَفۡصَفٗا١٠٦ لَّا تَرَىٰ فِيهَا عِوَجٗا وَلَآ أَمۡتٗا١٠٧</w:t>
      </w:r>
      <w:r w:rsidR="0098582D" w:rsidRPr="0098582D">
        <w:rPr>
          <w:rStyle w:val="Char8"/>
          <w:rFonts w:hint="cs"/>
          <w:rtl/>
        </w:rPr>
        <w:t>﴾</w:t>
      </w:r>
      <w:r w:rsidRPr="0098582D">
        <w:rPr>
          <w:rStyle w:val="Char6"/>
          <w:rFonts w:eastAsia="Calibri"/>
          <w:rtl/>
        </w:rPr>
        <w:t xml:space="preserve"> [طه: 105-107]</w:t>
      </w:r>
      <w:r w:rsidRPr="0098582D">
        <w:rPr>
          <w:rStyle w:val="Char6"/>
          <w:rFonts w:eastAsia="Calibri" w:hint="cs"/>
          <w:rtl/>
        </w:rPr>
        <w:t>.</w:t>
      </w:r>
      <w:r w:rsidRPr="00853681">
        <w:rPr>
          <w:rStyle w:val="Char4"/>
          <w:rFonts w:hint="cs"/>
          <w:rtl/>
        </w:rPr>
        <w:t xml:space="preserve"> </w:t>
      </w:r>
      <w:r w:rsidRPr="006D6D13">
        <w:rPr>
          <w:rStyle w:val="Char7"/>
          <w:rFonts w:hint="cs"/>
          <w:rtl/>
        </w:rPr>
        <w:t>«(منکران رستاخیز) از تو در بارۀ کوه</w:t>
      </w:r>
      <w:r w:rsidR="003869A5">
        <w:rPr>
          <w:rStyle w:val="Char7"/>
          <w:rFonts w:hint="cs"/>
          <w:rtl/>
        </w:rPr>
        <w:t>‌ها می‌</w:t>
      </w:r>
      <w:r w:rsidRPr="006D6D13">
        <w:rPr>
          <w:rStyle w:val="Char7"/>
          <w:rFonts w:hint="cs"/>
          <w:rtl/>
        </w:rPr>
        <w:t>پرسند (که به هنگام پایان گرفتن جهان چه سرنوشتی خواهند داشت؟). بگو: پروردگارم آنها را از جا</w:t>
      </w:r>
      <w:r w:rsidR="003869A5">
        <w:rPr>
          <w:rStyle w:val="Char7"/>
          <w:rFonts w:hint="cs"/>
          <w:rtl/>
        </w:rPr>
        <w:t xml:space="preserve"> می‌</w:t>
      </w:r>
      <w:r w:rsidRPr="006D6D13">
        <w:rPr>
          <w:rStyle w:val="Char7"/>
          <w:rFonts w:hint="cs"/>
          <w:rtl/>
        </w:rPr>
        <w:t>کند و (در هوا) پراکنده</w:t>
      </w:r>
      <w:r w:rsidR="003869A5">
        <w:rPr>
          <w:rStyle w:val="Char7"/>
          <w:rFonts w:hint="cs"/>
          <w:rtl/>
        </w:rPr>
        <w:t xml:space="preserve"> می‌</w:t>
      </w:r>
      <w:r w:rsidRPr="006D6D13">
        <w:rPr>
          <w:rStyle w:val="Char7"/>
          <w:rFonts w:hint="cs"/>
          <w:rtl/>
        </w:rPr>
        <w:t>دارد (و بر باد</w:t>
      </w:r>
      <w:r w:rsidR="003869A5">
        <w:rPr>
          <w:rStyle w:val="Char7"/>
          <w:rFonts w:hint="cs"/>
          <w:rtl/>
        </w:rPr>
        <w:t xml:space="preserve"> می‌</w:t>
      </w:r>
      <w:r w:rsidRPr="006D6D13">
        <w:rPr>
          <w:rStyle w:val="Char7"/>
          <w:rFonts w:hint="cs"/>
          <w:rtl/>
        </w:rPr>
        <w:t>دهد). *</w:t>
      </w:r>
      <w:r w:rsidR="00922AEF">
        <w:rPr>
          <w:rStyle w:val="Char7"/>
          <w:rFonts w:hint="cs"/>
          <w:rtl/>
        </w:rPr>
        <w:t xml:space="preserve"> </w:t>
      </w:r>
      <w:r w:rsidRPr="006D6D13">
        <w:rPr>
          <w:rStyle w:val="Char7"/>
          <w:rFonts w:hint="cs"/>
          <w:rtl/>
        </w:rPr>
        <w:t>سپس زمین را به صورت فَلات صاف</w:t>
      </w:r>
      <w:r w:rsidR="00922AEF">
        <w:rPr>
          <w:rStyle w:val="Char7"/>
          <w:rFonts w:hint="cs"/>
          <w:rtl/>
        </w:rPr>
        <w:t xml:space="preserve"> </w:t>
      </w:r>
      <w:r w:rsidRPr="006D6D13">
        <w:rPr>
          <w:rStyle w:val="Char7"/>
          <w:rFonts w:hint="cs"/>
          <w:rtl/>
        </w:rPr>
        <w:t>و هموار و</w:t>
      </w:r>
      <w:r w:rsidR="00AD6714">
        <w:rPr>
          <w:rStyle w:val="Char7"/>
          <w:rFonts w:hint="cs"/>
          <w:rtl/>
        </w:rPr>
        <w:t xml:space="preserve"> بی‌</w:t>
      </w:r>
      <w:r w:rsidRPr="006D6D13">
        <w:rPr>
          <w:rStyle w:val="Char7"/>
          <w:rFonts w:hint="cs"/>
          <w:rtl/>
        </w:rPr>
        <w:t>آب و گیاه رها</w:t>
      </w:r>
      <w:r w:rsidR="003869A5">
        <w:rPr>
          <w:rStyle w:val="Char7"/>
          <w:rFonts w:hint="cs"/>
          <w:rtl/>
        </w:rPr>
        <w:t xml:space="preserve"> می‌</w:t>
      </w:r>
      <w:r w:rsidRPr="006D6D13">
        <w:rPr>
          <w:rStyle w:val="Char7"/>
          <w:rFonts w:hint="cs"/>
          <w:rtl/>
        </w:rPr>
        <w:t>سازد. * در آن هیچ گونه پستی و بلندی</w:t>
      </w:r>
      <w:r w:rsidR="003869A5">
        <w:rPr>
          <w:rStyle w:val="Char7"/>
          <w:rFonts w:hint="cs"/>
          <w:rtl/>
        </w:rPr>
        <w:t xml:space="preserve"> نمی‌</w:t>
      </w:r>
      <w:r w:rsidRPr="006D6D13">
        <w:rPr>
          <w:rStyle w:val="Char7"/>
          <w:rFonts w:hint="cs"/>
          <w:rtl/>
        </w:rPr>
        <w:t>بینی</w:t>
      </w:r>
      <w:r w:rsidRPr="00853681">
        <w:rPr>
          <w:rStyle w:val="Char4"/>
          <w:rFonts w:hint="cs"/>
          <w:rtl/>
        </w:rPr>
        <w:t>»</w:t>
      </w:r>
      <w:r w:rsidR="006D6D13"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به هنگام برپایی قیامت، وضعیت کوه</w:t>
      </w:r>
      <w:r w:rsidR="003869A5">
        <w:rPr>
          <w:rStyle w:val="Char4"/>
          <w:rFonts w:hint="cs"/>
          <w:rtl/>
        </w:rPr>
        <w:t xml:space="preserve">‌ها </w:t>
      </w:r>
      <w:r w:rsidRPr="00853681">
        <w:rPr>
          <w:rStyle w:val="Char4"/>
          <w:rFonts w:hint="cs"/>
          <w:rtl/>
        </w:rPr>
        <w:t>این گونه خواهد بود، اما دریاها که سه چهارم کر</w:t>
      </w:r>
      <w:r w:rsidR="00937F46">
        <w:rPr>
          <w:rStyle w:val="Char4"/>
          <w:rFonts w:hint="cs"/>
          <w:rtl/>
        </w:rPr>
        <w:t>ۀ</w:t>
      </w:r>
      <w:r w:rsidRPr="00853681">
        <w:rPr>
          <w:rStyle w:val="Char4"/>
          <w:rFonts w:hint="cs"/>
          <w:rtl/>
        </w:rPr>
        <w:t xml:space="preserve"> خاکی را به خود اختصاص داده</w:t>
      </w:r>
      <w:r w:rsidR="00AD6714">
        <w:rPr>
          <w:rStyle w:val="Char4"/>
          <w:rFonts w:hint="cs"/>
          <w:rtl/>
        </w:rPr>
        <w:t>‌اند</w:t>
      </w:r>
      <w:r w:rsidRPr="00853681">
        <w:rPr>
          <w:rStyle w:val="Char4"/>
          <w:rFonts w:hint="cs"/>
          <w:rtl/>
        </w:rPr>
        <w:t>، وضعیتی شگفت انگیزتر از کوه</w:t>
      </w:r>
      <w:r w:rsidR="003869A5">
        <w:rPr>
          <w:rStyle w:val="Char4"/>
          <w:rFonts w:hint="cs"/>
          <w:rtl/>
        </w:rPr>
        <w:t xml:space="preserve">‌ها </w:t>
      </w:r>
      <w:r w:rsidRPr="00853681">
        <w:rPr>
          <w:rStyle w:val="Char4"/>
          <w:rFonts w:hint="cs"/>
          <w:rtl/>
        </w:rPr>
        <w:t>خواهند داشت.</w:t>
      </w:r>
    </w:p>
    <w:p w:rsidR="00483B5B" w:rsidRPr="006020D2" w:rsidRDefault="00483B5B" w:rsidP="00DD1FA9">
      <w:pPr>
        <w:pStyle w:val="a2"/>
        <w:rPr>
          <w:rtl/>
        </w:rPr>
      </w:pPr>
      <w:bookmarkStart w:id="193" w:name="_Toc439881770"/>
      <w:r w:rsidRPr="006020D2">
        <w:rPr>
          <w:rFonts w:hint="cs"/>
          <w:rtl/>
        </w:rPr>
        <w:t>منفجر شدن و آتش گرفتن کوه</w:t>
      </w:r>
      <w:r w:rsidR="00E779FF">
        <w:rPr>
          <w:rFonts w:hint="cs"/>
          <w:rtl/>
        </w:rPr>
        <w:t>‌</w:t>
      </w:r>
      <w:r w:rsidRPr="006020D2">
        <w:rPr>
          <w:rFonts w:hint="cs"/>
          <w:rtl/>
        </w:rPr>
        <w:t>ها</w:t>
      </w:r>
      <w:bookmarkEnd w:id="193"/>
    </w:p>
    <w:p w:rsidR="00483B5B" w:rsidRPr="00853681" w:rsidRDefault="00483B5B" w:rsidP="00DD1FA9">
      <w:pPr>
        <w:ind w:firstLine="284"/>
        <w:jc w:val="both"/>
        <w:rPr>
          <w:rStyle w:val="Char4"/>
          <w:rtl/>
        </w:rPr>
      </w:pPr>
      <w:r w:rsidRPr="00853681">
        <w:rPr>
          <w:rStyle w:val="Char4"/>
          <w:rFonts w:hint="cs"/>
          <w:rtl/>
        </w:rPr>
        <w:t>دریاهای بزرگ و هواناک، بسیار عمیق و رعب آور، که در درون خود وضعیت</w:t>
      </w:r>
      <w:r w:rsidR="00F3583E">
        <w:rPr>
          <w:rStyle w:val="Char4"/>
          <w:rFonts w:hint="cs"/>
          <w:rtl/>
        </w:rPr>
        <w:t>‌های</w:t>
      </w:r>
      <w:r w:rsidRPr="00853681">
        <w:rPr>
          <w:rStyle w:val="Char4"/>
          <w:rFonts w:hint="cs"/>
          <w:rtl/>
        </w:rPr>
        <w:t>ی هولناکتر از زندگان دارند، در روز قیامت منفجر شده و آتش</w:t>
      </w:r>
      <w:r w:rsidR="003869A5">
        <w:rPr>
          <w:rStyle w:val="Char4"/>
          <w:rFonts w:hint="cs"/>
          <w:rtl/>
        </w:rPr>
        <w:t xml:space="preserve"> می‌</w:t>
      </w:r>
      <w:r w:rsidRPr="00853681">
        <w:rPr>
          <w:rStyle w:val="Char4"/>
          <w:rFonts w:hint="cs"/>
          <w:rtl/>
        </w:rPr>
        <w:t>گیرند.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وَإِذَا </w:t>
      </w:r>
      <w:r w:rsidRPr="004B58EF">
        <w:rPr>
          <w:rStyle w:val="Chard"/>
          <w:rFonts w:hint="cs"/>
          <w:rtl/>
        </w:rPr>
        <w:t>ٱلۡبِحَارُ</w:t>
      </w:r>
      <w:r w:rsidRPr="004B58EF">
        <w:rPr>
          <w:rStyle w:val="Chard"/>
          <w:rtl/>
        </w:rPr>
        <w:t xml:space="preserve"> فُجِّرَتۡ٣</w:t>
      </w:r>
      <w:r w:rsidR="0098582D" w:rsidRPr="0098582D">
        <w:rPr>
          <w:rStyle w:val="Char8"/>
          <w:rFonts w:hint="cs"/>
          <w:rtl/>
        </w:rPr>
        <w:t>﴾</w:t>
      </w:r>
      <w:r w:rsidRPr="0098582D">
        <w:rPr>
          <w:rStyle w:val="Char6"/>
          <w:rFonts w:eastAsia="Calibri"/>
          <w:rtl/>
        </w:rPr>
        <w:t xml:space="preserve"> [الانفطار: 3]</w:t>
      </w:r>
      <w:r w:rsidRPr="0098582D">
        <w:rPr>
          <w:rStyle w:val="Char6"/>
          <w:rFonts w:eastAsia="Calibri" w:hint="cs"/>
          <w:rtl/>
        </w:rPr>
        <w:t>.</w:t>
      </w:r>
      <w:r w:rsidRPr="00853681">
        <w:rPr>
          <w:rStyle w:val="Char4"/>
          <w:rFonts w:hint="cs"/>
          <w:rtl/>
        </w:rPr>
        <w:t xml:space="preserve"> «</w:t>
      </w:r>
      <w:r w:rsidRPr="006D6D13">
        <w:rPr>
          <w:rStyle w:val="Char7"/>
          <w:rFonts w:hint="cs"/>
          <w:rtl/>
        </w:rPr>
        <w:t>و هنگامی که دریاها شکاف برمی دارند و به هم</w:t>
      </w:r>
      <w:r w:rsidR="003869A5">
        <w:rPr>
          <w:rStyle w:val="Char7"/>
          <w:rFonts w:hint="cs"/>
          <w:rtl/>
        </w:rPr>
        <w:t xml:space="preserve"> می‌</w:t>
      </w:r>
      <w:r w:rsidRPr="006D6D13">
        <w:rPr>
          <w:rStyle w:val="Char7"/>
          <w:rFonts w:hint="cs"/>
          <w:rtl/>
        </w:rPr>
        <w:t>پیوندند</w:t>
      </w:r>
      <w:r w:rsidRPr="00853681">
        <w:rPr>
          <w:rStyle w:val="Char4"/>
          <w:rFonts w:hint="cs"/>
          <w:rtl/>
        </w:rPr>
        <w:t>»</w:t>
      </w:r>
      <w:r w:rsidR="006D6D13"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منفجر شدن دریاها به معنای پرشدن آنها و پوشیدن قسمت</w:t>
      </w:r>
      <w:r w:rsidR="00F3583E">
        <w:rPr>
          <w:rStyle w:val="Char4"/>
          <w:rFonts w:hint="cs"/>
          <w:rtl/>
        </w:rPr>
        <w:t>‌های</w:t>
      </w:r>
      <w:r w:rsidRPr="00853681">
        <w:rPr>
          <w:rStyle w:val="Char4"/>
          <w:rFonts w:hint="cs"/>
          <w:rtl/>
        </w:rPr>
        <w:t xml:space="preserve"> خشکی است، یا این که به معنای منفجر شدن آب آن است، چون از دو عنصر اکسیژن و هیدروژن </w:t>
      </w:r>
      <w:r w:rsidR="00AD5A0D">
        <w:rPr>
          <w:rStyle w:val="Char4"/>
          <w:rFonts w:hint="cs"/>
          <w:rtl/>
        </w:rPr>
        <w:t>تشکیل یافته است که آتش زا هستند</w:t>
      </w:r>
      <w:r w:rsidRPr="009414F6">
        <w:rPr>
          <w:rStyle w:val="Char4"/>
          <w:vertAlign w:val="superscript"/>
          <w:rtl/>
        </w:rPr>
        <w:footnoteReference w:id="144"/>
      </w:r>
      <w:r w:rsidR="00AD5A0D">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آتش گرفتن آنها به معنای شعله ور شدن آتش آن است، و این ممکن است در اثر زلزله و شکاف برداشتن بخش</w:t>
      </w:r>
      <w:r w:rsidR="003869A5">
        <w:rPr>
          <w:rStyle w:val="Char4"/>
          <w:rFonts w:hint="cs"/>
          <w:rtl/>
        </w:rPr>
        <w:t xml:space="preserve">‌ها </w:t>
      </w:r>
      <w:r w:rsidRPr="00853681">
        <w:rPr>
          <w:rStyle w:val="Char4"/>
          <w:rFonts w:hint="cs"/>
          <w:rtl/>
        </w:rPr>
        <w:t>و قسمت</w:t>
      </w:r>
      <w:r w:rsidR="00F3583E">
        <w:rPr>
          <w:rStyle w:val="Char4"/>
          <w:rFonts w:hint="cs"/>
          <w:rtl/>
        </w:rPr>
        <w:t>‌های</w:t>
      </w:r>
      <w:r w:rsidRPr="00853681">
        <w:rPr>
          <w:rStyle w:val="Char4"/>
          <w:rFonts w:hint="cs"/>
          <w:rtl/>
        </w:rPr>
        <w:t xml:space="preserve"> درون دریا روی دهدکه آب دریا در آن داخل</w:t>
      </w:r>
      <w:r w:rsidR="003869A5">
        <w:rPr>
          <w:rStyle w:val="Char4"/>
          <w:rFonts w:hint="cs"/>
          <w:rtl/>
        </w:rPr>
        <w:t xml:space="preserve"> می‌</w:t>
      </w:r>
      <w:r w:rsidRPr="00853681">
        <w:rPr>
          <w:rStyle w:val="Char4"/>
          <w:rFonts w:hint="cs"/>
          <w:rtl/>
        </w:rPr>
        <w:t>شود که مواد آتش زا آن با مایعات درون زمین برخورد کرده و در نتیجه دریاها آتش گرفته و بر سطح دریاها پدیدار</w:t>
      </w:r>
      <w:r w:rsidR="003869A5">
        <w:rPr>
          <w:rStyle w:val="Char4"/>
          <w:rFonts w:hint="cs"/>
          <w:rtl/>
        </w:rPr>
        <w:t xml:space="preserve"> می‌</w:t>
      </w:r>
      <w:r w:rsidRPr="00853681">
        <w:rPr>
          <w:rStyle w:val="Char4"/>
          <w:rFonts w:hint="cs"/>
          <w:rtl/>
        </w:rPr>
        <w:t>گردد.</w:t>
      </w:r>
    </w:p>
    <w:p w:rsidR="00483B5B" w:rsidRPr="006020D2" w:rsidRDefault="00483B5B" w:rsidP="00DD1FA9">
      <w:pPr>
        <w:pStyle w:val="a2"/>
        <w:rPr>
          <w:rtl/>
        </w:rPr>
      </w:pPr>
      <w:bookmarkStart w:id="194" w:name="_Toc439881771"/>
      <w:r w:rsidRPr="006020D2">
        <w:rPr>
          <w:rFonts w:hint="cs"/>
          <w:rtl/>
        </w:rPr>
        <w:t>جنبش و شکاف برداشتن آسمان</w:t>
      </w:r>
      <w:bookmarkEnd w:id="194"/>
    </w:p>
    <w:p w:rsidR="00483B5B" w:rsidRPr="00853681" w:rsidRDefault="00483B5B" w:rsidP="00DD1FA9">
      <w:pPr>
        <w:ind w:firstLine="284"/>
        <w:jc w:val="both"/>
        <w:rPr>
          <w:rStyle w:val="Char4"/>
          <w:rtl/>
        </w:rPr>
      </w:pPr>
      <w:r w:rsidRPr="00853681">
        <w:rPr>
          <w:rStyle w:val="Char4"/>
          <w:rFonts w:hint="cs"/>
          <w:rtl/>
        </w:rPr>
        <w:t>در روز قیامت آسمان سخت تکان خورده و دچار اضطراب</w:t>
      </w:r>
      <w:r w:rsidR="003869A5">
        <w:rPr>
          <w:rStyle w:val="Char4"/>
          <w:rFonts w:hint="cs"/>
          <w:rtl/>
        </w:rPr>
        <w:t xml:space="preserve"> می‌</w:t>
      </w:r>
      <w:r w:rsidRPr="00853681">
        <w:rPr>
          <w:rStyle w:val="Char4"/>
          <w:rFonts w:hint="cs"/>
          <w:rtl/>
        </w:rPr>
        <w:t>شود،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يَوۡمَ تَمُورُ </w:t>
      </w:r>
      <w:r w:rsidRPr="004B58EF">
        <w:rPr>
          <w:rStyle w:val="Chard"/>
          <w:rFonts w:hint="cs"/>
          <w:rtl/>
        </w:rPr>
        <w:t>ٱلسَّمَآءُ</w:t>
      </w:r>
      <w:r w:rsidRPr="004B58EF">
        <w:rPr>
          <w:rStyle w:val="Chard"/>
          <w:rtl/>
        </w:rPr>
        <w:t xml:space="preserve"> مَوۡر</w:t>
      </w:r>
      <w:r w:rsidRPr="004B58EF">
        <w:rPr>
          <w:rStyle w:val="Chard"/>
          <w:rFonts w:hint="cs"/>
          <w:rtl/>
        </w:rPr>
        <w:t>ٗا</w:t>
      </w:r>
      <w:r w:rsidRPr="004B58EF">
        <w:rPr>
          <w:rStyle w:val="Chard"/>
          <w:rtl/>
        </w:rPr>
        <w:t>٩</w:t>
      </w:r>
      <w:r w:rsidR="0098582D" w:rsidRPr="0098582D">
        <w:rPr>
          <w:rStyle w:val="Char8"/>
          <w:rFonts w:hint="cs"/>
          <w:rtl/>
        </w:rPr>
        <w:t>﴾</w:t>
      </w:r>
      <w:r w:rsidRPr="0098582D">
        <w:rPr>
          <w:rStyle w:val="Char6"/>
          <w:rFonts w:eastAsia="Calibri"/>
          <w:rtl/>
        </w:rPr>
        <w:t xml:space="preserve"> [الطور: 9]</w:t>
      </w:r>
      <w:r w:rsidRPr="0098582D">
        <w:rPr>
          <w:rStyle w:val="Char6"/>
          <w:rFonts w:eastAsia="Calibri" w:hint="cs"/>
          <w:rtl/>
        </w:rPr>
        <w:t>.</w:t>
      </w:r>
      <w:r w:rsidRPr="00853681">
        <w:rPr>
          <w:rStyle w:val="Char4"/>
          <w:rFonts w:hint="cs"/>
          <w:rtl/>
        </w:rPr>
        <w:t xml:space="preserve"> «</w:t>
      </w:r>
      <w:r w:rsidRPr="006D6D13">
        <w:rPr>
          <w:rStyle w:val="Char7"/>
          <w:rFonts w:hint="cs"/>
          <w:rtl/>
        </w:rPr>
        <w:t>روزی آسمان سخت به تکان و جنبش</w:t>
      </w:r>
      <w:r w:rsidR="003869A5">
        <w:rPr>
          <w:rStyle w:val="Char7"/>
          <w:rFonts w:hint="cs"/>
          <w:rtl/>
        </w:rPr>
        <w:t xml:space="preserve"> می‌</w:t>
      </w:r>
      <w:r w:rsidRPr="006D6D13">
        <w:rPr>
          <w:rStyle w:val="Char7"/>
          <w:rFonts w:hint="cs"/>
          <w:rtl/>
        </w:rPr>
        <w:t>افتد و تند در هم</w:t>
      </w:r>
      <w:r w:rsidR="003869A5">
        <w:rPr>
          <w:rStyle w:val="Char7"/>
          <w:rFonts w:hint="cs"/>
          <w:rtl/>
        </w:rPr>
        <w:t xml:space="preserve"> می‌</w:t>
      </w:r>
      <w:r w:rsidRPr="006D6D13">
        <w:rPr>
          <w:rStyle w:val="Char7"/>
          <w:rFonts w:hint="cs"/>
          <w:rtl/>
        </w:rPr>
        <w:t>لولد</w:t>
      </w:r>
      <w:r w:rsidRPr="00853681">
        <w:rPr>
          <w:rStyle w:val="Char4"/>
          <w:rFonts w:hint="cs"/>
          <w:rtl/>
        </w:rPr>
        <w:t>»</w:t>
      </w:r>
      <w:r w:rsidR="006D6D13"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از این رو آسمان به حرکت افتاده و مانند آسیا در جای خودش به چرخش</w:t>
      </w:r>
      <w:r w:rsidR="003869A5">
        <w:rPr>
          <w:rStyle w:val="Char4"/>
          <w:rFonts w:hint="cs"/>
          <w:rtl/>
        </w:rPr>
        <w:t xml:space="preserve"> می‌</w:t>
      </w:r>
      <w:r w:rsidRPr="00853681">
        <w:rPr>
          <w:rStyle w:val="Char4"/>
          <w:rFonts w:hint="cs"/>
          <w:rtl/>
        </w:rPr>
        <w:t>افتد و شکاف برداشته و پاره پاره</w:t>
      </w:r>
      <w:r w:rsidR="003869A5">
        <w:rPr>
          <w:rStyle w:val="Char4"/>
          <w:rFonts w:hint="cs"/>
          <w:rtl/>
        </w:rPr>
        <w:t xml:space="preserve"> می‌</w:t>
      </w:r>
      <w:r w:rsidRPr="00853681">
        <w:rPr>
          <w:rStyle w:val="Char4"/>
          <w:rFonts w:hint="cs"/>
          <w:rtl/>
        </w:rPr>
        <w:t>شود.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إِذَا </w:t>
      </w:r>
      <w:r w:rsidRPr="004B58EF">
        <w:rPr>
          <w:rStyle w:val="Chard"/>
          <w:rFonts w:hint="cs"/>
          <w:rtl/>
        </w:rPr>
        <w:t>ٱلسَّمَآءُ</w:t>
      </w:r>
      <w:r w:rsidRPr="004B58EF">
        <w:rPr>
          <w:rStyle w:val="Chard"/>
          <w:rtl/>
        </w:rPr>
        <w:t xml:space="preserve"> </w:t>
      </w:r>
      <w:r w:rsidRPr="004B58EF">
        <w:rPr>
          <w:rStyle w:val="Chard"/>
          <w:rFonts w:hint="cs"/>
          <w:rtl/>
        </w:rPr>
        <w:t>ٱنفَطَرَتۡ</w:t>
      </w:r>
      <w:r w:rsidRPr="004B58EF">
        <w:rPr>
          <w:rStyle w:val="Chard"/>
          <w:rtl/>
        </w:rPr>
        <w:t>١</w:t>
      </w:r>
      <w:r w:rsidR="0098582D" w:rsidRPr="0098582D">
        <w:rPr>
          <w:rStyle w:val="Char8"/>
          <w:rFonts w:hint="cs"/>
          <w:rtl/>
        </w:rPr>
        <w:t>﴾</w:t>
      </w:r>
      <w:r w:rsidRPr="0098582D">
        <w:rPr>
          <w:rStyle w:val="Char6"/>
          <w:rFonts w:eastAsia="Calibri"/>
          <w:rtl/>
        </w:rPr>
        <w:t xml:space="preserve"> [الانفطار: 1]</w:t>
      </w:r>
      <w:r w:rsidRPr="0098582D">
        <w:rPr>
          <w:rStyle w:val="Char6"/>
          <w:rFonts w:eastAsia="Calibri" w:hint="cs"/>
          <w:rtl/>
        </w:rPr>
        <w:t>.</w:t>
      </w:r>
      <w:r w:rsidRPr="00853681">
        <w:rPr>
          <w:rStyle w:val="Char4"/>
          <w:rFonts w:hint="cs"/>
          <w:rtl/>
        </w:rPr>
        <w:t xml:space="preserve"> «</w:t>
      </w:r>
      <w:r w:rsidRPr="006D6D13">
        <w:rPr>
          <w:rStyle w:val="Char7"/>
          <w:rFonts w:hint="cs"/>
          <w:rtl/>
        </w:rPr>
        <w:t>هنگامی که آسمان شکافته</w:t>
      </w:r>
      <w:r w:rsidR="003869A5">
        <w:rPr>
          <w:rStyle w:val="Char7"/>
          <w:rFonts w:hint="cs"/>
          <w:rtl/>
        </w:rPr>
        <w:t xml:space="preserve"> می‌</w:t>
      </w:r>
      <w:r w:rsidRPr="006D6D13">
        <w:rPr>
          <w:rStyle w:val="Char7"/>
          <w:rFonts w:hint="cs"/>
          <w:rtl/>
        </w:rPr>
        <w:t>گردد</w:t>
      </w:r>
      <w:r w:rsidRPr="00853681">
        <w:rPr>
          <w:rStyle w:val="Char4"/>
          <w:rFonts w:hint="cs"/>
          <w:rtl/>
        </w:rPr>
        <w:t>.» و نیز</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وَيَوۡمَ تَشَقَّقُ </w:t>
      </w:r>
      <w:r w:rsidRPr="004B58EF">
        <w:rPr>
          <w:rStyle w:val="Chard"/>
          <w:rFonts w:hint="cs"/>
          <w:rtl/>
        </w:rPr>
        <w:t>ٱلسَّمَآءُ</w:t>
      </w:r>
      <w:r w:rsidRPr="004B58EF">
        <w:rPr>
          <w:rStyle w:val="Chard"/>
          <w:rtl/>
        </w:rPr>
        <w:t xml:space="preserve"> بِ</w:t>
      </w:r>
      <w:r w:rsidRPr="004B58EF">
        <w:rPr>
          <w:rStyle w:val="Chard"/>
          <w:rFonts w:hint="cs"/>
          <w:rtl/>
        </w:rPr>
        <w:t>ٱلۡغَمَٰمِ</w:t>
      </w:r>
      <w:r w:rsidR="0098582D" w:rsidRPr="0098582D">
        <w:rPr>
          <w:rStyle w:val="Char8"/>
          <w:rFonts w:hint="cs"/>
          <w:rtl/>
        </w:rPr>
        <w:t>﴾</w:t>
      </w:r>
      <w:r w:rsidRPr="0098582D">
        <w:rPr>
          <w:rStyle w:val="Char6"/>
          <w:rFonts w:eastAsia="Calibri"/>
          <w:rtl/>
        </w:rPr>
        <w:t xml:space="preserve"> [الفرقان: 25]</w:t>
      </w:r>
      <w:r w:rsidRPr="0098582D">
        <w:rPr>
          <w:rStyle w:val="Char6"/>
          <w:rFonts w:eastAsia="Calibri" w:hint="cs"/>
          <w:rtl/>
        </w:rPr>
        <w:t>.</w:t>
      </w:r>
      <w:r w:rsidRPr="00853681">
        <w:rPr>
          <w:rStyle w:val="Char4"/>
          <w:rFonts w:hint="cs"/>
          <w:rtl/>
        </w:rPr>
        <w:t xml:space="preserve"> «</w:t>
      </w:r>
      <w:r w:rsidRPr="006D6D13">
        <w:rPr>
          <w:rStyle w:val="Char7"/>
          <w:rFonts w:hint="cs"/>
          <w:rtl/>
        </w:rPr>
        <w:t>روزی را که آسمانِ</w:t>
      </w:r>
      <w:r w:rsidR="00922AEF">
        <w:rPr>
          <w:rStyle w:val="Char7"/>
          <w:rFonts w:hint="cs"/>
          <w:rtl/>
        </w:rPr>
        <w:t xml:space="preserve"> </w:t>
      </w:r>
      <w:r w:rsidRPr="006D6D13">
        <w:rPr>
          <w:rStyle w:val="Char7"/>
          <w:rFonts w:hint="cs"/>
          <w:rtl/>
        </w:rPr>
        <w:t>به وسیلۀ ابر پاره پاره</w:t>
      </w:r>
      <w:r w:rsidR="003869A5">
        <w:rPr>
          <w:rStyle w:val="Char7"/>
          <w:rFonts w:hint="cs"/>
          <w:rtl/>
        </w:rPr>
        <w:t xml:space="preserve"> می‌</w:t>
      </w:r>
      <w:r w:rsidRPr="006D6D13">
        <w:rPr>
          <w:rStyle w:val="Char7"/>
          <w:rFonts w:hint="cs"/>
          <w:rtl/>
        </w:rPr>
        <w:t>گردد</w:t>
      </w:r>
      <w:r w:rsidRPr="00853681">
        <w:rPr>
          <w:rStyle w:val="Char4"/>
          <w:rFonts w:hint="cs"/>
          <w:rtl/>
        </w:rPr>
        <w:t>»</w:t>
      </w:r>
      <w:r w:rsidR="00AD5A0D">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ما</w:t>
      </w:r>
      <w:r w:rsidR="003869A5">
        <w:rPr>
          <w:rStyle w:val="Char4"/>
          <w:rFonts w:hint="cs"/>
          <w:rtl/>
        </w:rPr>
        <w:t xml:space="preserve"> نمی‌</w:t>
      </w:r>
      <w:r w:rsidRPr="00853681">
        <w:rPr>
          <w:rStyle w:val="Char4"/>
          <w:rFonts w:hint="cs"/>
          <w:rtl/>
        </w:rPr>
        <w:t>دانیم شکاف برداشتن آسمان به چه کیفیتی خواهد بود، اما در حقیقت حالتی بسیار وحشتناک و دشوار خواهد داشت.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إِذَا </w:t>
      </w:r>
      <w:r w:rsidRPr="004B58EF">
        <w:rPr>
          <w:rStyle w:val="Chard"/>
          <w:rFonts w:hint="cs"/>
          <w:rtl/>
        </w:rPr>
        <w:t>ٱلسَّمَآءُ</w:t>
      </w:r>
      <w:r w:rsidRPr="004B58EF">
        <w:rPr>
          <w:rStyle w:val="Chard"/>
          <w:rtl/>
        </w:rPr>
        <w:t xml:space="preserve"> </w:t>
      </w:r>
      <w:r w:rsidRPr="004B58EF">
        <w:rPr>
          <w:rStyle w:val="Chard"/>
          <w:rFonts w:hint="cs"/>
          <w:rtl/>
        </w:rPr>
        <w:t>ٱنشَقَّتۡ</w:t>
      </w:r>
      <w:r w:rsidRPr="004B58EF">
        <w:rPr>
          <w:rStyle w:val="Chard"/>
          <w:rtl/>
        </w:rPr>
        <w:t>١ وَأَذِنَتۡ لِرَبِّهَا وَحُقَّتۡ٢</w:t>
      </w:r>
      <w:r w:rsidR="0098582D" w:rsidRPr="0098582D">
        <w:rPr>
          <w:rStyle w:val="Char8"/>
          <w:rFonts w:hint="cs"/>
          <w:rtl/>
        </w:rPr>
        <w:t>﴾</w:t>
      </w:r>
      <w:r w:rsidRPr="0098582D">
        <w:rPr>
          <w:rStyle w:val="Char6"/>
          <w:rFonts w:eastAsia="Calibri"/>
          <w:rtl/>
        </w:rPr>
        <w:t xml:space="preserve"> [الانشقاق: 1-2]</w:t>
      </w:r>
      <w:r w:rsidRPr="0098582D">
        <w:rPr>
          <w:rStyle w:val="Char6"/>
          <w:rFonts w:eastAsia="Calibri" w:hint="cs"/>
          <w:rtl/>
        </w:rPr>
        <w:t>.</w:t>
      </w:r>
      <w:r w:rsidRPr="00853681">
        <w:rPr>
          <w:rStyle w:val="Char4"/>
          <w:rFonts w:hint="cs"/>
          <w:rtl/>
        </w:rPr>
        <w:t xml:space="preserve"> «</w:t>
      </w:r>
      <w:r w:rsidRPr="006D6D13">
        <w:rPr>
          <w:rStyle w:val="Char7"/>
          <w:rFonts w:hint="cs"/>
          <w:rtl/>
        </w:rPr>
        <w:t>هنگامی که آسمان</w:t>
      </w:r>
      <w:r w:rsidR="003869A5">
        <w:rPr>
          <w:rStyle w:val="Char7"/>
          <w:rFonts w:hint="cs"/>
          <w:rtl/>
        </w:rPr>
        <w:t xml:space="preserve"> می‌</w:t>
      </w:r>
      <w:r w:rsidRPr="006D6D13">
        <w:rPr>
          <w:rStyle w:val="Char7"/>
          <w:rFonts w:hint="cs"/>
          <w:rtl/>
        </w:rPr>
        <w:t>شکافد. * و فرمان پروردگارش را</w:t>
      </w:r>
      <w:r w:rsidR="003869A5">
        <w:rPr>
          <w:rStyle w:val="Char7"/>
          <w:rFonts w:hint="cs"/>
          <w:rtl/>
        </w:rPr>
        <w:t xml:space="preserve"> می‌</w:t>
      </w:r>
      <w:r w:rsidRPr="006D6D13">
        <w:rPr>
          <w:rStyle w:val="Char7"/>
          <w:rFonts w:hint="cs"/>
          <w:rtl/>
        </w:rPr>
        <w:t>برد، و چنین هم</w:t>
      </w:r>
      <w:r w:rsidR="003869A5">
        <w:rPr>
          <w:rStyle w:val="Char7"/>
          <w:rFonts w:hint="cs"/>
          <w:rtl/>
        </w:rPr>
        <w:t xml:space="preserve"> می‌</w:t>
      </w:r>
      <w:r w:rsidRPr="006D6D13">
        <w:rPr>
          <w:rStyle w:val="Char7"/>
          <w:rFonts w:hint="cs"/>
          <w:rtl/>
        </w:rPr>
        <w:t>سزد و حق هم همین است</w:t>
      </w:r>
      <w:r w:rsidRPr="00853681">
        <w:rPr>
          <w:rStyle w:val="Char4"/>
          <w:rFonts w:hint="cs"/>
          <w:rtl/>
        </w:rPr>
        <w:t>»</w:t>
      </w:r>
      <w:r w:rsidR="00AD5A0D">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w:t>
      </w:r>
      <w:r w:rsidRPr="004B58EF">
        <w:rPr>
          <w:rStyle w:val="Chard"/>
          <w:rFonts w:hint="cs"/>
          <w:rtl/>
        </w:rPr>
        <w:t>ٱنشَقَّتِ</w:t>
      </w:r>
      <w:r w:rsidRPr="004B58EF">
        <w:rPr>
          <w:rStyle w:val="Chard"/>
          <w:rtl/>
        </w:rPr>
        <w:t xml:space="preserve"> </w:t>
      </w:r>
      <w:r w:rsidRPr="004B58EF">
        <w:rPr>
          <w:rStyle w:val="Chard"/>
          <w:rFonts w:hint="cs"/>
          <w:rtl/>
        </w:rPr>
        <w:t>ٱلسَّمَآءُ</w:t>
      </w:r>
      <w:r w:rsidRPr="004B58EF">
        <w:rPr>
          <w:rStyle w:val="Chard"/>
          <w:rtl/>
        </w:rPr>
        <w:t xml:space="preserve"> فَهِيَ يَوۡمَئِذ</w:t>
      </w:r>
      <w:r w:rsidRPr="004B58EF">
        <w:rPr>
          <w:rStyle w:val="Chard"/>
          <w:rFonts w:hint="cs"/>
          <w:rtl/>
        </w:rPr>
        <w:t>ٖ</w:t>
      </w:r>
      <w:r w:rsidRPr="004B58EF">
        <w:rPr>
          <w:rStyle w:val="Chard"/>
          <w:rtl/>
        </w:rPr>
        <w:t xml:space="preserve"> </w:t>
      </w:r>
      <w:r w:rsidRPr="004B58EF">
        <w:rPr>
          <w:rStyle w:val="Chard"/>
          <w:rFonts w:hint="cs"/>
          <w:rtl/>
        </w:rPr>
        <w:t>وَاهِيَةٞ</w:t>
      </w:r>
      <w:r w:rsidRPr="004B58EF">
        <w:rPr>
          <w:rStyle w:val="Chard"/>
          <w:rtl/>
        </w:rPr>
        <w:t>١٦</w:t>
      </w:r>
      <w:r w:rsidR="0098582D" w:rsidRPr="0098582D">
        <w:rPr>
          <w:rStyle w:val="Char8"/>
          <w:rFonts w:hint="cs"/>
          <w:rtl/>
        </w:rPr>
        <w:t>﴾</w:t>
      </w:r>
      <w:r w:rsidRPr="0098582D">
        <w:rPr>
          <w:rStyle w:val="Char6"/>
          <w:rFonts w:eastAsia="Calibri"/>
          <w:rtl/>
        </w:rPr>
        <w:t xml:space="preserve"> [الحاقة: 16]</w:t>
      </w:r>
      <w:r w:rsidRPr="0098582D">
        <w:rPr>
          <w:rStyle w:val="Char6"/>
          <w:rFonts w:eastAsia="Calibri" w:hint="cs"/>
          <w:rtl/>
        </w:rPr>
        <w:t>.</w:t>
      </w:r>
      <w:r w:rsidRPr="00853681">
        <w:rPr>
          <w:rStyle w:val="Char4"/>
          <w:rFonts w:hint="cs"/>
          <w:rtl/>
        </w:rPr>
        <w:t xml:space="preserve"> «</w:t>
      </w:r>
      <w:r w:rsidRPr="003910A6">
        <w:rPr>
          <w:rStyle w:val="Char7"/>
          <w:rFonts w:hint="cs"/>
          <w:rtl/>
        </w:rPr>
        <w:t>و آسمان از هم</w:t>
      </w:r>
      <w:r w:rsidR="003869A5">
        <w:rPr>
          <w:rStyle w:val="Char7"/>
          <w:rFonts w:hint="cs"/>
          <w:rtl/>
        </w:rPr>
        <w:t xml:space="preserve"> می‌</w:t>
      </w:r>
      <w:r w:rsidRPr="003910A6">
        <w:rPr>
          <w:rStyle w:val="Char7"/>
          <w:rFonts w:hint="cs"/>
          <w:rtl/>
        </w:rPr>
        <w:t>شکافد و</w:t>
      </w:r>
      <w:r w:rsidR="003869A5">
        <w:rPr>
          <w:rStyle w:val="Char7"/>
          <w:rFonts w:hint="cs"/>
          <w:rtl/>
        </w:rPr>
        <w:t xml:space="preserve"> می‌</w:t>
      </w:r>
      <w:r w:rsidRPr="003910A6">
        <w:rPr>
          <w:rStyle w:val="Char7"/>
          <w:rFonts w:hint="cs"/>
          <w:rtl/>
        </w:rPr>
        <w:t>پراکند، و در آن روز سست و نااستوار</w:t>
      </w:r>
      <w:r w:rsidR="003869A5">
        <w:rPr>
          <w:rStyle w:val="Char7"/>
          <w:rFonts w:hint="cs"/>
          <w:rtl/>
        </w:rPr>
        <w:t xml:space="preserve"> می‌</w:t>
      </w:r>
      <w:r w:rsidRPr="003910A6">
        <w:rPr>
          <w:rStyle w:val="Char7"/>
          <w:rFonts w:hint="cs"/>
          <w:rtl/>
        </w:rPr>
        <w:t>گردد</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آسمان شکاف برداشته و سست و ضعیف</w:t>
      </w:r>
      <w:r w:rsidR="003869A5">
        <w:rPr>
          <w:rStyle w:val="Char4"/>
          <w:rFonts w:hint="cs"/>
          <w:rtl/>
        </w:rPr>
        <w:t xml:space="preserve"> می‌</w:t>
      </w:r>
      <w:r w:rsidRPr="00853681">
        <w:rPr>
          <w:rStyle w:val="Char4"/>
          <w:rFonts w:hint="cs"/>
          <w:rtl/>
        </w:rPr>
        <w:t>گردد، پس از آن که مستحکم و استوار بود.</w:t>
      </w:r>
    </w:p>
    <w:p w:rsidR="00483B5B" w:rsidRPr="006020D2" w:rsidRDefault="00483B5B" w:rsidP="00DD1FA9">
      <w:pPr>
        <w:pStyle w:val="a2"/>
        <w:rPr>
          <w:rtl/>
        </w:rPr>
      </w:pPr>
      <w:bookmarkStart w:id="195" w:name="_Toc439881772"/>
      <w:r w:rsidRPr="006020D2">
        <w:rPr>
          <w:rFonts w:hint="cs"/>
          <w:rtl/>
        </w:rPr>
        <w:t>در آن روز آسمان چه رنگی خواهد داشت؟</w:t>
      </w:r>
      <w:bookmarkEnd w:id="195"/>
    </w:p>
    <w:p w:rsidR="00483B5B" w:rsidRPr="00853681" w:rsidRDefault="00483B5B" w:rsidP="00DD1FA9">
      <w:pPr>
        <w:ind w:firstLine="284"/>
        <w:jc w:val="both"/>
        <w:rPr>
          <w:rStyle w:val="Char4"/>
          <w:rtl/>
        </w:rPr>
      </w:pPr>
      <w:r w:rsidRPr="00853681">
        <w:rPr>
          <w:rStyle w:val="Char4"/>
          <w:rFonts w:hint="cs"/>
          <w:rtl/>
        </w:rPr>
        <w:t>رنگ آبی و نیلگونی و زیبای آسمان در آن روز متغیر شده و به رنگ</w:t>
      </w:r>
      <w:r w:rsidR="00F3583E">
        <w:rPr>
          <w:rStyle w:val="Char4"/>
          <w:rFonts w:hint="cs"/>
          <w:rtl/>
        </w:rPr>
        <w:t>‌های</w:t>
      </w:r>
      <w:r w:rsidRPr="00853681">
        <w:rPr>
          <w:rStyle w:val="Char4"/>
          <w:rFonts w:hint="cs"/>
          <w:rtl/>
        </w:rPr>
        <w:t xml:space="preserve"> مختلف در</w:t>
      </w:r>
      <w:r w:rsidR="003869A5">
        <w:rPr>
          <w:rStyle w:val="Char4"/>
          <w:rFonts w:hint="cs"/>
          <w:rtl/>
        </w:rPr>
        <w:t xml:space="preserve"> می‌</w:t>
      </w:r>
      <w:r w:rsidRPr="00853681">
        <w:rPr>
          <w:rStyle w:val="Char4"/>
          <w:rFonts w:hint="cs"/>
          <w:rtl/>
        </w:rPr>
        <w:t>آید، گاهی زرد شده و گاهی سرخ و گاهی تیره</w:t>
      </w:r>
      <w:r w:rsidR="003869A5">
        <w:rPr>
          <w:rStyle w:val="Char4"/>
          <w:rFonts w:hint="cs"/>
          <w:rtl/>
        </w:rPr>
        <w:t xml:space="preserve"> می‌</w:t>
      </w:r>
      <w:r w:rsidRPr="00853681">
        <w:rPr>
          <w:rStyle w:val="Char4"/>
          <w:rFonts w:hint="cs"/>
          <w:rtl/>
        </w:rPr>
        <w:t>گردد.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فَإِذَا </w:t>
      </w:r>
      <w:r w:rsidRPr="004B58EF">
        <w:rPr>
          <w:rStyle w:val="Chard"/>
          <w:rFonts w:hint="cs"/>
          <w:rtl/>
        </w:rPr>
        <w:t>ٱنشَقَّتِ</w:t>
      </w:r>
      <w:r w:rsidRPr="004B58EF">
        <w:rPr>
          <w:rStyle w:val="Chard"/>
          <w:rtl/>
        </w:rPr>
        <w:t xml:space="preserve"> </w:t>
      </w:r>
      <w:r w:rsidRPr="004B58EF">
        <w:rPr>
          <w:rStyle w:val="Chard"/>
          <w:rFonts w:hint="cs"/>
          <w:rtl/>
        </w:rPr>
        <w:t>ٱلسَّمَآءُ</w:t>
      </w:r>
      <w:r w:rsidRPr="004B58EF">
        <w:rPr>
          <w:rStyle w:val="Chard"/>
          <w:rtl/>
        </w:rPr>
        <w:t xml:space="preserve"> فَكَانَتۡ وَرۡدَة</w:t>
      </w:r>
      <w:r w:rsidRPr="004B58EF">
        <w:rPr>
          <w:rStyle w:val="Chard"/>
          <w:rFonts w:hint="cs"/>
          <w:rtl/>
        </w:rPr>
        <w:t>ٗ</w:t>
      </w:r>
      <w:r w:rsidRPr="004B58EF">
        <w:rPr>
          <w:rStyle w:val="Chard"/>
          <w:rtl/>
        </w:rPr>
        <w:t xml:space="preserve"> </w:t>
      </w:r>
      <w:r w:rsidRPr="004B58EF">
        <w:rPr>
          <w:rStyle w:val="Chard"/>
          <w:rFonts w:hint="cs"/>
          <w:rtl/>
        </w:rPr>
        <w:t>كَٱلدِّهَانِ</w:t>
      </w:r>
      <w:r w:rsidRPr="004B58EF">
        <w:rPr>
          <w:rStyle w:val="Chard"/>
          <w:rtl/>
        </w:rPr>
        <w:t>٣٧</w:t>
      </w:r>
      <w:r w:rsidR="0098582D" w:rsidRPr="0098582D">
        <w:rPr>
          <w:rStyle w:val="Char8"/>
          <w:rFonts w:hint="cs"/>
          <w:rtl/>
        </w:rPr>
        <w:t>﴾</w:t>
      </w:r>
      <w:r w:rsidRPr="0098582D">
        <w:rPr>
          <w:rStyle w:val="Char6"/>
          <w:rFonts w:eastAsia="Calibri"/>
          <w:rtl/>
        </w:rPr>
        <w:t xml:space="preserve"> [الرحمن: 37]</w:t>
      </w:r>
      <w:r w:rsidRPr="0098582D">
        <w:rPr>
          <w:rStyle w:val="Char6"/>
          <w:rFonts w:eastAsia="Calibri" w:hint="cs"/>
          <w:rtl/>
        </w:rPr>
        <w:t>.</w:t>
      </w:r>
      <w:r w:rsidRPr="00853681">
        <w:rPr>
          <w:rStyle w:val="Char4"/>
          <w:rFonts w:hint="cs"/>
          <w:rtl/>
        </w:rPr>
        <w:t xml:space="preserve"> «</w:t>
      </w:r>
      <w:r w:rsidR="00432090">
        <w:rPr>
          <w:rStyle w:val="Char7"/>
          <w:rFonts w:hint="cs"/>
          <w:rtl/>
        </w:rPr>
        <w:t>بدان</w:t>
      </w:r>
      <w:r w:rsidR="00432090">
        <w:rPr>
          <w:rStyle w:val="Char7"/>
          <w:rFonts w:hint="eastAsia"/>
          <w:rtl/>
        </w:rPr>
        <w:t>‌</w:t>
      </w:r>
      <w:r w:rsidRPr="003910A6">
        <w:rPr>
          <w:rStyle w:val="Char7"/>
          <w:rFonts w:hint="cs"/>
          <w:rtl/>
        </w:rPr>
        <w:t>گاه که آسمان شکافته شود، و گلگون گردد همچون روغن گداخته</w:t>
      </w:r>
      <w:r w:rsidRPr="00853681">
        <w:rPr>
          <w:rStyle w:val="Char4"/>
          <w:rFonts w:hint="cs"/>
          <w:rtl/>
        </w:rPr>
        <w:t>»</w:t>
      </w:r>
      <w:r w:rsidR="003910A6" w:rsidRPr="00853681">
        <w:rPr>
          <w:rStyle w:val="Char4"/>
          <w:rFonts w:hint="cs"/>
          <w:rtl/>
        </w:rPr>
        <w:t>.</w:t>
      </w:r>
    </w:p>
    <w:p w:rsidR="00483B5B" w:rsidRPr="006020D2" w:rsidRDefault="00483B5B" w:rsidP="00DD1FA9">
      <w:pPr>
        <w:pStyle w:val="a2"/>
        <w:rPr>
          <w:rtl/>
        </w:rPr>
      </w:pPr>
      <w:bookmarkStart w:id="196" w:name="_Toc439881773"/>
      <w:r w:rsidRPr="006020D2">
        <w:rPr>
          <w:rFonts w:hint="cs"/>
          <w:rtl/>
        </w:rPr>
        <w:t>درهم پیچیده شدن خورشید</w:t>
      </w:r>
      <w:bookmarkEnd w:id="196"/>
    </w:p>
    <w:p w:rsidR="00483B5B" w:rsidRPr="00853681" w:rsidRDefault="00483B5B" w:rsidP="00DD1FA9">
      <w:pPr>
        <w:ind w:firstLine="284"/>
        <w:jc w:val="both"/>
        <w:rPr>
          <w:rStyle w:val="Char4"/>
          <w:rtl/>
        </w:rPr>
      </w:pPr>
      <w:r w:rsidRPr="00853681">
        <w:rPr>
          <w:rStyle w:val="Char4"/>
          <w:rFonts w:hint="cs"/>
          <w:rtl/>
        </w:rPr>
        <w:t>به هنگام برپایی قیامت نور خورشید خاموش شده و روشنایی</w:t>
      </w:r>
      <w:r w:rsidR="00AD6714">
        <w:rPr>
          <w:rStyle w:val="Char4"/>
          <w:rFonts w:hint="cs"/>
          <w:rtl/>
        </w:rPr>
        <w:t xml:space="preserve">‌اش </w:t>
      </w:r>
      <w:r w:rsidRPr="00853681">
        <w:rPr>
          <w:rStyle w:val="Char4"/>
          <w:rFonts w:hint="cs"/>
          <w:rtl/>
        </w:rPr>
        <w:t>از بین</w:t>
      </w:r>
      <w:r w:rsidR="003869A5">
        <w:rPr>
          <w:rStyle w:val="Char4"/>
          <w:rFonts w:hint="cs"/>
          <w:rtl/>
        </w:rPr>
        <w:t xml:space="preserve"> می‌</w:t>
      </w:r>
      <w:r w:rsidRPr="00853681">
        <w:rPr>
          <w:rStyle w:val="Char4"/>
          <w:rFonts w:hint="cs"/>
          <w:rtl/>
        </w:rPr>
        <w:t>رود. لذا جمع شده و پیچیده</w:t>
      </w:r>
      <w:r w:rsidR="003869A5">
        <w:rPr>
          <w:rStyle w:val="Char4"/>
          <w:rFonts w:hint="cs"/>
          <w:rtl/>
        </w:rPr>
        <w:t xml:space="preserve"> می‌</w:t>
      </w:r>
      <w:r w:rsidRPr="00853681">
        <w:rPr>
          <w:rStyle w:val="Char4"/>
          <w:rFonts w:hint="cs"/>
          <w:rtl/>
        </w:rPr>
        <w:t>گردد و نورش از بین رفته و پیچیده</w:t>
      </w:r>
      <w:r w:rsidR="003869A5">
        <w:rPr>
          <w:rStyle w:val="Char4"/>
          <w:rFonts w:hint="cs"/>
          <w:rtl/>
        </w:rPr>
        <w:t xml:space="preserve"> می‌</w:t>
      </w:r>
      <w:r w:rsidRPr="00853681">
        <w:rPr>
          <w:rStyle w:val="Char4"/>
          <w:rFonts w:hint="cs"/>
          <w:rtl/>
        </w:rPr>
        <w:t>گردد. چنان که خداوند</w:t>
      </w:r>
      <w:r w:rsidR="003869A5">
        <w:rPr>
          <w:rStyle w:val="Char4"/>
          <w:rFonts w:hint="cs"/>
          <w:rtl/>
        </w:rPr>
        <w:t xml:space="preserve"> می‌</w:t>
      </w:r>
      <w:r w:rsidRPr="00853681">
        <w:rPr>
          <w:rStyle w:val="Char4"/>
          <w:rFonts w:hint="cs"/>
          <w:rtl/>
        </w:rPr>
        <w:t>فرماید:</w:t>
      </w:r>
      <w:r w:rsidR="00922AEF">
        <w:rPr>
          <w:rStyle w:val="Char4"/>
          <w:rFonts w:hint="cs"/>
          <w:rtl/>
        </w:rPr>
        <w:t xml:space="preserve"> </w:t>
      </w:r>
      <w:r w:rsidR="0098582D" w:rsidRPr="0098582D">
        <w:rPr>
          <w:rStyle w:val="Char8"/>
          <w:rFonts w:hint="cs"/>
          <w:rtl/>
        </w:rPr>
        <w:t>﴿</w:t>
      </w:r>
      <w:r w:rsidRPr="004B58EF">
        <w:rPr>
          <w:rStyle w:val="Chard"/>
          <w:rtl/>
        </w:rPr>
        <w:t xml:space="preserve">إِذَا </w:t>
      </w:r>
      <w:r w:rsidRPr="004B58EF">
        <w:rPr>
          <w:rStyle w:val="Chard"/>
          <w:rFonts w:hint="cs"/>
          <w:rtl/>
        </w:rPr>
        <w:t>ٱلشَّمۡسُ</w:t>
      </w:r>
      <w:r w:rsidRPr="004B58EF">
        <w:rPr>
          <w:rStyle w:val="Chard"/>
          <w:rtl/>
        </w:rPr>
        <w:t xml:space="preserve"> كُوِّرَتۡ١</w:t>
      </w:r>
      <w:r w:rsidR="0098582D" w:rsidRPr="0098582D">
        <w:rPr>
          <w:rStyle w:val="Char8"/>
          <w:rFonts w:hint="cs"/>
          <w:rtl/>
        </w:rPr>
        <w:t>﴾</w:t>
      </w:r>
      <w:r w:rsidRPr="0098582D">
        <w:rPr>
          <w:rStyle w:val="Char6"/>
          <w:rFonts w:eastAsia="Calibri"/>
          <w:rtl/>
        </w:rPr>
        <w:t xml:space="preserve"> [الت</w:t>
      </w:r>
      <w:r w:rsidR="00937F46">
        <w:rPr>
          <w:rStyle w:val="Char6"/>
          <w:rFonts w:eastAsia="Calibri"/>
          <w:rtl/>
        </w:rPr>
        <w:t>ک</w:t>
      </w:r>
      <w:r w:rsidRPr="0098582D">
        <w:rPr>
          <w:rStyle w:val="Char6"/>
          <w:rFonts w:eastAsia="Calibri"/>
          <w:rtl/>
        </w:rPr>
        <w:t>و</w:t>
      </w:r>
      <w:r w:rsidR="00937F46">
        <w:rPr>
          <w:rStyle w:val="Char6"/>
          <w:rFonts w:eastAsia="Calibri"/>
          <w:rtl/>
        </w:rPr>
        <w:t>ی</w:t>
      </w:r>
      <w:r w:rsidRPr="0098582D">
        <w:rPr>
          <w:rStyle w:val="Char6"/>
          <w:rFonts w:eastAsia="Calibri"/>
          <w:rtl/>
        </w:rPr>
        <w:t>ر: 1]</w:t>
      </w:r>
      <w:r w:rsidRPr="0098582D">
        <w:rPr>
          <w:rStyle w:val="Char6"/>
          <w:rFonts w:eastAsia="Calibri" w:hint="cs"/>
          <w:rtl/>
        </w:rPr>
        <w:t>.</w:t>
      </w:r>
      <w:r w:rsidRPr="00853681">
        <w:rPr>
          <w:rStyle w:val="Char4"/>
          <w:rFonts w:hint="cs"/>
          <w:rtl/>
        </w:rPr>
        <w:t xml:space="preserve"> «</w:t>
      </w:r>
      <w:r w:rsidRPr="003910A6">
        <w:rPr>
          <w:rStyle w:val="Char7"/>
          <w:rFonts w:hint="cs"/>
          <w:rtl/>
        </w:rPr>
        <w:t>هنگامی که خورشید درهم پیچیده</w:t>
      </w:r>
      <w:r w:rsidR="003869A5">
        <w:rPr>
          <w:rStyle w:val="Char7"/>
          <w:rFonts w:hint="cs"/>
          <w:rtl/>
        </w:rPr>
        <w:t xml:space="preserve"> می‌</w:t>
      </w:r>
      <w:r w:rsidRPr="003910A6">
        <w:rPr>
          <w:rStyle w:val="Char7"/>
          <w:rFonts w:hint="cs"/>
          <w:rtl/>
        </w:rPr>
        <w:t>شود</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ممکن است مراد آیه چیزی دیگر باشد، والله اعلم.</w:t>
      </w:r>
    </w:p>
    <w:p w:rsidR="00483B5B" w:rsidRPr="006020D2" w:rsidRDefault="00483B5B" w:rsidP="00DD1FA9">
      <w:pPr>
        <w:pStyle w:val="a2"/>
        <w:rPr>
          <w:rtl/>
        </w:rPr>
      </w:pPr>
      <w:bookmarkStart w:id="197" w:name="_Toc439881774"/>
      <w:r w:rsidRPr="006020D2">
        <w:rPr>
          <w:rFonts w:hint="cs"/>
          <w:rtl/>
        </w:rPr>
        <w:t>وضعیت ماه</w:t>
      </w:r>
      <w:bookmarkEnd w:id="197"/>
    </w:p>
    <w:p w:rsidR="00483B5B" w:rsidRPr="00853681" w:rsidRDefault="00483B5B" w:rsidP="00DD1FA9">
      <w:pPr>
        <w:ind w:firstLine="284"/>
        <w:jc w:val="both"/>
        <w:rPr>
          <w:rStyle w:val="Char4"/>
          <w:rtl/>
        </w:rPr>
      </w:pPr>
      <w:r w:rsidRPr="00853681">
        <w:rPr>
          <w:rStyle w:val="Char4"/>
          <w:rFonts w:hint="cs"/>
          <w:rtl/>
        </w:rPr>
        <w:t xml:space="preserve"> ماه نیز</w:t>
      </w:r>
      <w:r w:rsidR="00AD6714">
        <w:rPr>
          <w:rStyle w:val="Char4"/>
          <w:rFonts w:hint="cs"/>
          <w:rtl/>
        </w:rPr>
        <w:t xml:space="preserve"> بی‌</w:t>
      </w:r>
      <w:r w:rsidRPr="00853681">
        <w:rPr>
          <w:rStyle w:val="Char4"/>
          <w:rFonts w:hint="cs"/>
          <w:rtl/>
        </w:rPr>
        <w:t>نور گشته و روشنایی</w:t>
      </w:r>
      <w:r w:rsidR="00AD6714">
        <w:rPr>
          <w:rStyle w:val="Char4"/>
          <w:rFonts w:hint="cs"/>
          <w:rtl/>
        </w:rPr>
        <w:t xml:space="preserve">‌اش </w:t>
      </w:r>
      <w:r w:rsidRPr="00853681">
        <w:rPr>
          <w:rStyle w:val="Char4"/>
          <w:rFonts w:hint="cs"/>
          <w:rtl/>
        </w:rPr>
        <w:t>از بین</w:t>
      </w:r>
      <w:r w:rsidR="003869A5">
        <w:rPr>
          <w:rStyle w:val="Char4"/>
          <w:rFonts w:hint="cs"/>
          <w:rtl/>
        </w:rPr>
        <w:t xml:space="preserve"> می‌</w:t>
      </w:r>
      <w:r w:rsidRPr="00853681">
        <w:rPr>
          <w:rStyle w:val="Char4"/>
          <w:rFonts w:hint="cs"/>
          <w:rtl/>
        </w:rPr>
        <w:t>رود.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فَإِذَا بَرِقَ </w:t>
      </w:r>
      <w:r w:rsidRPr="004B58EF">
        <w:rPr>
          <w:rStyle w:val="Chard"/>
          <w:rFonts w:hint="cs"/>
          <w:rtl/>
        </w:rPr>
        <w:t>ٱلۡبَصَرُ</w:t>
      </w:r>
      <w:r w:rsidRPr="004B58EF">
        <w:rPr>
          <w:rStyle w:val="Chard"/>
          <w:rtl/>
        </w:rPr>
        <w:t xml:space="preserve">٧ وَخَسَفَ </w:t>
      </w:r>
      <w:r w:rsidRPr="004B58EF">
        <w:rPr>
          <w:rStyle w:val="Chard"/>
          <w:rFonts w:hint="cs"/>
          <w:rtl/>
        </w:rPr>
        <w:t>ٱلۡقَمَرُ</w:t>
      </w:r>
      <w:r w:rsidRPr="004B58EF">
        <w:rPr>
          <w:rStyle w:val="Chard"/>
          <w:rtl/>
        </w:rPr>
        <w:t xml:space="preserve">٨ وَجُمِعَ </w:t>
      </w:r>
      <w:r w:rsidRPr="004B58EF">
        <w:rPr>
          <w:rStyle w:val="Chard"/>
          <w:rFonts w:hint="cs"/>
          <w:rtl/>
        </w:rPr>
        <w:t>ٱلشَّمۡسُ</w:t>
      </w:r>
      <w:r w:rsidRPr="004B58EF">
        <w:rPr>
          <w:rStyle w:val="Chard"/>
          <w:rtl/>
        </w:rPr>
        <w:t xml:space="preserve"> وَ</w:t>
      </w:r>
      <w:r w:rsidRPr="004B58EF">
        <w:rPr>
          <w:rStyle w:val="Chard"/>
          <w:rFonts w:hint="cs"/>
          <w:rtl/>
        </w:rPr>
        <w:t>ٱلۡقَمَرُ</w:t>
      </w:r>
      <w:r w:rsidRPr="004B58EF">
        <w:rPr>
          <w:rStyle w:val="Chard"/>
          <w:rtl/>
        </w:rPr>
        <w:t xml:space="preserve">٩ يَقُولُ </w:t>
      </w:r>
      <w:r w:rsidRPr="004B58EF">
        <w:rPr>
          <w:rStyle w:val="Chard"/>
          <w:rFonts w:hint="cs"/>
          <w:rtl/>
        </w:rPr>
        <w:t>ٱلۡإِنسَٰنُ</w:t>
      </w:r>
      <w:r w:rsidRPr="004B58EF">
        <w:rPr>
          <w:rStyle w:val="Chard"/>
          <w:rtl/>
        </w:rPr>
        <w:t xml:space="preserve"> يَوۡمَئِذٍ أَيۡنَ </w:t>
      </w:r>
      <w:r w:rsidRPr="004B58EF">
        <w:rPr>
          <w:rStyle w:val="Chard"/>
          <w:rFonts w:hint="cs"/>
          <w:rtl/>
        </w:rPr>
        <w:t>ٱلۡمَفَرُّ</w:t>
      </w:r>
      <w:r w:rsidRPr="004B58EF">
        <w:rPr>
          <w:rStyle w:val="Chard"/>
          <w:rtl/>
        </w:rPr>
        <w:t xml:space="preserve">١٠ كَلَّا لَا وَزَرَ١١ إِلَىٰ رَبِّكَ يَوۡمَئِذٍ </w:t>
      </w:r>
      <w:r w:rsidRPr="004B58EF">
        <w:rPr>
          <w:rStyle w:val="Chard"/>
          <w:rFonts w:hint="cs"/>
          <w:rtl/>
        </w:rPr>
        <w:t>ٱلۡمُسۡتَقَرُّ</w:t>
      </w:r>
      <w:r w:rsidRPr="004B58EF">
        <w:rPr>
          <w:rStyle w:val="Chard"/>
          <w:rtl/>
        </w:rPr>
        <w:t>١٢</w:t>
      </w:r>
      <w:r w:rsidR="0098582D" w:rsidRPr="0098582D">
        <w:rPr>
          <w:rStyle w:val="Char8"/>
          <w:rFonts w:hint="cs"/>
          <w:rtl/>
        </w:rPr>
        <w:t>﴾</w:t>
      </w:r>
      <w:r w:rsidRPr="0098582D">
        <w:rPr>
          <w:rStyle w:val="Char6"/>
          <w:rFonts w:eastAsia="Calibri"/>
          <w:rtl/>
        </w:rPr>
        <w:t xml:space="preserve"> [الق</w:t>
      </w:r>
      <w:r w:rsidR="00937F46">
        <w:rPr>
          <w:rStyle w:val="Char6"/>
          <w:rFonts w:eastAsia="Calibri"/>
          <w:rtl/>
        </w:rPr>
        <w:t>ی</w:t>
      </w:r>
      <w:r w:rsidRPr="0098582D">
        <w:rPr>
          <w:rStyle w:val="Char6"/>
          <w:rFonts w:eastAsia="Calibri"/>
          <w:rtl/>
        </w:rPr>
        <w:t>امة: 7-12]</w:t>
      </w:r>
      <w:r w:rsidRPr="0098582D">
        <w:rPr>
          <w:rStyle w:val="Char6"/>
          <w:rFonts w:eastAsia="Calibri" w:hint="cs"/>
          <w:rtl/>
        </w:rPr>
        <w:t>.</w:t>
      </w:r>
      <w:r w:rsidRPr="00853681">
        <w:rPr>
          <w:rStyle w:val="Char4"/>
          <w:rFonts w:hint="cs"/>
          <w:rtl/>
        </w:rPr>
        <w:t xml:space="preserve"> «</w:t>
      </w:r>
      <w:r w:rsidRPr="003910A6">
        <w:rPr>
          <w:rStyle w:val="Char7"/>
          <w:rFonts w:hint="cs"/>
          <w:rtl/>
        </w:rPr>
        <w:t>هنگامی که چشم</w:t>
      </w:r>
      <w:r w:rsidR="003869A5">
        <w:rPr>
          <w:rStyle w:val="Char7"/>
          <w:rFonts w:hint="cs"/>
          <w:rtl/>
        </w:rPr>
        <w:t xml:space="preserve">‌ها </w:t>
      </w:r>
      <w:r w:rsidRPr="003910A6">
        <w:rPr>
          <w:rStyle w:val="Char7"/>
          <w:rFonts w:hint="cs"/>
          <w:rtl/>
        </w:rPr>
        <w:t>سراسیمه و آشفته</w:t>
      </w:r>
      <w:r w:rsidR="003869A5">
        <w:rPr>
          <w:rStyle w:val="Char7"/>
          <w:rFonts w:hint="cs"/>
          <w:rtl/>
        </w:rPr>
        <w:t xml:space="preserve"> می‌</w:t>
      </w:r>
      <w:r w:rsidRPr="003910A6">
        <w:rPr>
          <w:rStyle w:val="Char7"/>
          <w:rFonts w:hint="cs"/>
          <w:rtl/>
        </w:rPr>
        <w:t>شود. * و ماه</w:t>
      </w:r>
      <w:r w:rsidR="00AD6714">
        <w:rPr>
          <w:rStyle w:val="Char7"/>
          <w:rFonts w:hint="cs"/>
          <w:rtl/>
        </w:rPr>
        <w:t xml:space="preserve"> بی‌</w:t>
      </w:r>
      <w:r w:rsidRPr="003910A6">
        <w:rPr>
          <w:rStyle w:val="Char7"/>
          <w:rFonts w:hint="cs"/>
          <w:rtl/>
        </w:rPr>
        <w:t>نور و روشنایی</w:t>
      </w:r>
      <w:r w:rsidR="003869A5">
        <w:rPr>
          <w:rStyle w:val="Char7"/>
          <w:rFonts w:hint="cs"/>
          <w:rtl/>
        </w:rPr>
        <w:t xml:space="preserve"> می‌</w:t>
      </w:r>
      <w:r w:rsidRPr="003910A6">
        <w:rPr>
          <w:rStyle w:val="Char7"/>
          <w:rFonts w:hint="cs"/>
          <w:rtl/>
        </w:rPr>
        <w:t>گردد. * و خورشید و ماه گردآوری</w:t>
      </w:r>
      <w:r w:rsidR="003869A5">
        <w:rPr>
          <w:rStyle w:val="Char7"/>
          <w:rFonts w:hint="cs"/>
          <w:rtl/>
        </w:rPr>
        <w:t xml:space="preserve"> می‌</w:t>
      </w:r>
      <w:r w:rsidRPr="003910A6">
        <w:rPr>
          <w:rStyle w:val="Char7"/>
          <w:rFonts w:hint="cs"/>
          <w:rtl/>
        </w:rPr>
        <w:t>گردد. * انسان در آن روز خواهد گفت: راه گریز کجا است؟ * خیر! (اصلاً گریزگاهی در میان نیست و) هیچ گونه پناهگاهی وجود ندارد. * در آن روز، قرارگاه (بهشت و دوزخ) در دست پروردگار تو است</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مراد از آی</w:t>
      </w:r>
      <w:r w:rsidR="00937F46">
        <w:rPr>
          <w:rStyle w:val="Char4"/>
          <w:rFonts w:hint="cs"/>
          <w:rtl/>
        </w:rPr>
        <w:t>ۀ</w:t>
      </w:r>
      <w:r w:rsidRPr="00853681">
        <w:rPr>
          <w:rStyle w:val="Char4"/>
          <w:rFonts w:hint="cs"/>
          <w:rtl/>
        </w:rPr>
        <w:t xml:space="preserve">: </w:t>
      </w:r>
      <w:r w:rsidR="0098582D" w:rsidRPr="0098582D">
        <w:rPr>
          <w:rStyle w:val="Char8"/>
          <w:rtl/>
        </w:rPr>
        <w:t>﴿</w:t>
      </w:r>
      <w:r w:rsidRPr="004B58EF">
        <w:rPr>
          <w:rStyle w:val="Chard"/>
          <w:rtl/>
        </w:rPr>
        <w:t xml:space="preserve">وَجُمِعَ </w:t>
      </w:r>
      <w:r w:rsidRPr="004B58EF">
        <w:rPr>
          <w:rStyle w:val="Chard"/>
          <w:rFonts w:hint="cs"/>
          <w:rtl/>
        </w:rPr>
        <w:t>ٱلشَّمۡسُ</w:t>
      </w:r>
      <w:r w:rsidRPr="004B58EF">
        <w:rPr>
          <w:rStyle w:val="Chard"/>
          <w:rtl/>
        </w:rPr>
        <w:t xml:space="preserve"> وَ</w:t>
      </w:r>
      <w:r w:rsidRPr="004B58EF">
        <w:rPr>
          <w:rStyle w:val="Chard"/>
          <w:rFonts w:hint="cs"/>
          <w:rtl/>
        </w:rPr>
        <w:t>ٱلۡقَمَرُ</w:t>
      </w:r>
      <w:r w:rsidRPr="004B58EF">
        <w:rPr>
          <w:rStyle w:val="Chard"/>
          <w:rtl/>
        </w:rPr>
        <w:t>٩</w:t>
      </w:r>
      <w:r w:rsidR="0098582D" w:rsidRPr="0098582D">
        <w:rPr>
          <w:rStyle w:val="Char8"/>
          <w:rtl/>
        </w:rPr>
        <w:t>﴾</w:t>
      </w:r>
      <w:r w:rsidRPr="0043710A">
        <w:rPr>
          <w:rStyle w:val="Char4"/>
          <w:rFonts w:hint="cs"/>
          <w:rtl/>
        </w:rPr>
        <w:t xml:space="preserve"> </w:t>
      </w:r>
      <w:r w:rsidRPr="00853681">
        <w:rPr>
          <w:rStyle w:val="Char4"/>
          <w:rFonts w:hint="cs"/>
          <w:rtl/>
        </w:rPr>
        <w:t>این است که جهت ماه و خورشید یکی خواهد بود و بدون این که نوری داشته باشند، از سمت مغرب طلوع</w:t>
      </w:r>
      <w:r w:rsidR="003869A5">
        <w:rPr>
          <w:rStyle w:val="Char4"/>
          <w:rFonts w:hint="cs"/>
          <w:rtl/>
        </w:rPr>
        <w:t xml:space="preserve"> می‌</w:t>
      </w:r>
      <w:r w:rsidRPr="00853681">
        <w:rPr>
          <w:rStyle w:val="Char4"/>
          <w:rFonts w:hint="cs"/>
          <w:rtl/>
        </w:rPr>
        <w:t>کنند.</w:t>
      </w:r>
    </w:p>
    <w:p w:rsidR="00483B5B" w:rsidRPr="006020D2" w:rsidRDefault="00483B5B" w:rsidP="00DD1FA9">
      <w:pPr>
        <w:pStyle w:val="a2"/>
        <w:rPr>
          <w:rtl/>
        </w:rPr>
      </w:pPr>
      <w:bookmarkStart w:id="198" w:name="_Toc439881775"/>
      <w:r w:rsidRPr="006020D2">
        <w:rPr>
          <w:rFonts w:hint="cs"/>
          <w:rtl/>
        </w:rPr>
        <w:t>سیارات و ستارگان</w:t>
      </w:r>
      <w:bookmarkEnd w:id="198"/>
    </w:p>
    <w:p w:rsidR="00483B5B" w:rsidRPr="00853681" w:rsidRDefault="00483B5B" w:rsidP="00DD1FA9">
      <w:pPr>
        <w:ind w:firstLine="284"/>
        <w:jc w:val="both"/>
        <w:rPr>
          <w:rStyle w:val="Char4"/>
          <w:rtl/>
        </w:rPr>
      </w:pPr>
      <w:r w:rsidRPr="00853681">
        <w:rPr>
          <w:rStyle w:val="Char4"/>
          <w:rFonts w:hint="cs"/>
          <w:rtl/>
        </w:rPr>
        <w:t>ستارگان آسمان با وجود اشکال و اجرام گوناگونشان، و علی رغم روشنایی و زیبایی شان، به هنگام برپایی قیامت، نورشان از بین رفته و تیره</w:t>
      </w:r>
      <w:r w:rsidR="003869A5">
        <w:rPr>
          <w:rStyle w:val="Char4"/>
          <w:rFonts w:hint="cs"/>
          <w:rtl/>
        </w:rPr>
        <w:t xml:space="preserve"> می‌</w:t>
      </w:r>
      <w:r w:rsidRPr="00853681">
        <w:rPr>
          <w:rStyle w:val="Char4"/>
          <w:rFonts w:hint="cs"/>
          <w:rtl/>
        </w:rPr>
        <w:t>گردند و جاذب</w:t>
      </w:r>
      <w:r w:rsidR="00937F46">
        <w:rPr>
          <w:rStyle w:val="Char4"/>
          <w:rFonts w:hint="cs"/>
          <w:rtl/>
        </w:rPr>
        <w:t>ۀ</w:t>
      </w:r>
      <w:r w:rsidRPr="00853681">
        <w:rPr>
          <w:rStyle w:val="Char4"/>
          <w:rFonts w:hint="cs"/>
          <w:rtl/>
        </w:rPr>
        <w:t xml:space="preserve"> خود را از دست</w:t>
      </w:r>
      <w:r w:rsidR="003869A5">
        <w:rPr>
          <w:rStyle w:val="Char4"/>
          <w:rFonts w:hint="cs"/>
          <w:rtl/>
        </w:rPr>
        <w:t xml:space="preserve"> می‌</w:t>
      </w:r>
      <w:r w:rsidRPr="00853681">
        <w:rPr>
          <w:rStyle w:val="Char4"/>
          <w:rFonts w:hint="cs"/>
          <w:rtl/>
        </w:rPr>
        <w:t>دهند.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وَإِذَا </w:t>
      </w:r>
      <w:r w:rsidRPr="004B58EF">
        <w:rPr>
          <w:rStyle w:val="Chard"/>
          <w:rFonts w:hint="cs"/>
          <w:rtl/>
        </w:rPr>
        <w:t>ٱلنُّجُومُ</w:t>
      </w:r>
      <w:r w:rsidRPr="004B58EF">
        <w:rPr>
          <w:rStyle w:val="Chard"/>
          <w:rtl/>
        </w:rPr>
        <w:t xml:space="preserve"> </w:t>
      </w:r>
      <w:r w:rsidRPr="004B58EF">
        <w:rPr>
          <w:rStyle w:val="Chard"/>
          <w:rFonts w:hint="cs"/>
          <w:rtl/>
        </w:rPr>
        <w:t>ٱنكَدَرَتۡ</w:t>
      </w:r>
      <w:r w:rsidRPr="004B58EF">
        <w:rPr>
          <w:rStyle w:val="Chard"/>
          <w:rtl/>
        </w:rPr>
        <w:t>٢</w:t>
      </w:r>
      <w:r w:rsidR="0098582D" w:rsidRPr="0098582D">
        <w:rPr>
          <w:rStyle w:val="Char8"/>
          <w:rFonts w:hint="cs"/>
          <w:rtl/>
        </w:rPr>
        <w:t>﴾</w:t>
      </w:r>
      <w:r w:rsidRPr="0098582D">
        <w:rPr>
          <w:rStyle w:val="Char6"/>
          <w:rFonts w:eastAsia="Calibri"/>
          <w:rtl/>
        </w:rPr>
        <w:t xml:space="preserve"> [الت</w:t>
      </w:r>
      <w:r w:rsidR="00937F46">
        <w:rPr>
          <w:rStyle w:val="Char6"/>
          <w:rFonts w:eastAsia="Calibri"/>
          <w:rtl/>
        </w:rPr>
        <w:t>ک</w:t>
      </w:r>
      <w:r w:rsidRPr="0098582D">
        <w:rPr>
          <w:rStyle w:val="Char6"/>
          <w:rFonts w:eastAsia="Calibri"/>
          <w:rtl/>
        </w:rPr>
        <w:t>و</w:t>
      </w:r>
      <w:r w:rsidR="00937F46">
        <w:rPr>
          <w:rStyle w:val="Char6"/>
          <w:rFonts w:eastAsia="Calibri"/>
          <w:rtl/>
        </w:rPr>
        <w:t>ی</w:t>
      </w:r>
      <w:r w:rsidRPr="0098582D">
        <w:rPr>
          <w:rStyle w:val="Char6"/>
          <w:rFonts w:eastAsia="Calibri"/>
          <w:rtl/>
        </w:rPr>
        <w:t>ر: 2]</w:t>
      </w:r>
      <w:r w:rsidRPr="0098582D">
        <w:rPr>
          <w:rStyle w:val="Char6"/>
          <w:rFonts w:eastAsia="Calibri" w:hint="cs"/>
          <w:rtl/>
        </w:rPr>
        <w:t>.</w:t>
      </w:r>
      <w:r w:rsidRPr="00853681">
        <w:rPr>
          <w:rStyle w:val="Char4"/>
          <w:rFonts w:hint="cs"/>
          <w:rtl/>
        </w:rPr>
        <w:t xml:space="preserve"> «</w:t>
      </w:r>
      <w:r w:rsidRPr="003910A6">
        <w:rPr>
          <w:rStyle w:val="Char7"/>
          <w:rFonts w:hint="cs"/>
          <w:rtl/>
        </w:rPr>
        <w:t>و هنگامی که ستارگان تیره و تار</w:t>
      </w:r>
      <w:r w:rsidR="003869A5">
        <w:rPr>
          <w:rStyle w:val="Char7"/>
          <w:rFonts w:hint="cs"/>
          <w:rtl/>
        </w:rPr>
        <w:t xml:space="preserve"> می‌</w:t>
      </w:r>
      <w:r w:rsidRPr="003910A6">
        <w:rPr>
          <w:rStyle w:val="Char7"/>
          <w:rFonts w:hint="cs"/>
          <w:rtl/>
        </w:rPr>
        <w:t>گردند و فرو</w:t>
      </w:r>
      <w:r w:rsidR="003869A5">
        <w:rPr>
          <w:rStyle w:val="Char7"/>
          <w:rFonts w:hint="cs"/>
          <w:rtl/>
        </w:rPr>
        <w:t xml:space="preserve"> می‌</w:t>
      </w:r>
      <w:r w:rsidRPr="003910A6">
        <w:rPr>
          <w:rStyle w:val="Char7"/>
          <w:rFonts w:hint="cs"/>
          <w:rtl/>
        </w:rPr>
        <w:t>افتند</w:t>
      </w:r>
      <w:r w:rsidRPr="00853681">
        <w:rPr>
          <w:rStyle w:val="Char4"/>
          <w:rFonts w:hint="cs"/>
          <w:rtl/>
        </w:rPr>
        <w:t>»</w:t>
      </w:r>
      <w:r w:rsidR="003910A6" w:rsidRPr="00853681">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 xml:space="preserve">و نیز فرموده است: </w:t>
      </w:r>
      <w:r w:rsidR="0098582D" w:rsidRPr="0098582D">
        <w:rPr>
          <w:rStyle w:val="Char8"/>
          <w:rFonts w:hint="cs"/>
          <w:rtl/>
        </w:rPr>
        <w:t>﴿</w:t>
      </w:r>
      <w:r w:rsidRPr="004B58EF">
        <w:rPr>
          <w:rStyle w:val="Chard"/>
          <w:rtl/>
        </w:rPr>
        <w:t xml:space="preserve">فَإِذَا </w:t>
      </w:r>
      <w:r w:rsidRPr="004B58EF">
        <w:rPr>
          <w:rStyle w:val="Chard"/>
          <w:rFonts w:hint="cs"/>
          <w:rtl/>
        </w:rPr>
        <w:t>ٱلنُّجُومُ</w:t>
      </w:r>
      <w:r w:rsidRPr="004B58EF">
        <w:rPr>
          <w:rStyle w:val="Chard"/>
          <w:rtl/>
        </w:rPr>
        <w:t xml:space="preserve"> طُمِسَتۡ٨</w:t>
      </w:r>
      <w:r w:rsidR="0098582D" w:rsidRPr="0098582D">
        <w:rPr>
          <w:rStyle w:val="Char8"/>
          <w:rFonts w:hint="cs"/>
          <w:rtl/>
        </w:rPr>
        <w:t>﴾</w:t>
      </w:r>
      <w:r w:rsidRPr="0098582D">
        <w:rPr>
          <w:rStyle w:val="Char6"/>
          <w:rFonts w:eastAsia="Calibri"/>
          <w:rtl/>
        </w:rPr>
        <w:t xml:space="preserve"> [المرسلات: 8]</w:t>
      </w:r>
      <w:r w:rsidRPr="0098582D">
        <w:rPr>
          <w:rStyle w:val="Char6"/>
          <w:rFonts w:eastAsia="Calibri" w:hint="cs"/>
          <w:rtl/>
        </w:rPr>
        <w:t>.</w:t>
      </w:r>
      <w:r w:rsidRPr="00853681">
        <w:rPr>
          <w:rStyle w:val="Char4"/>
          <w:rFonts w:hint="cs"/>
          <w:rtl/>
        </w:rPr>
        <w:t xml:space="preserve"> «</w:t>
      </w:r>
      <w:r w:rsidRPr="003910A6">
        <w:rPr>
          <w:rStyle w:val="Char7"/>
          <w:rFonts w:hint="cs"/>
          <w:rtl/>
        </w:rPr>
        <w:t>هنگامی که ستارگان محو و تاریک</w:t>
      </w:r>
      <w:r w:rsidR="003869A5">
        <w:rPr>
          <w:rStyle w:val="Char7"/>
          <w:rFonts w:hint="cs"/>
          <w:rtl/>
        </w:rPr>
        <w:t xml:space="preserve"> می‌</w:t>
      </w:r>
      <w:r w:rsidRPr="003910A6">
        <w:rPr>
          <w:rStyle w:val="Char7"/>
          <w:rFonts w:hint="cs"/>
          <w:rtl/>
        </w:rPr>
        <w:t>گردند</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در نتیجه فرو ریختن ستارگان، با جاذب</w:t>
      </w:r>
      <w:r w:rsidR="00937F46">
        <w:rPr>
          <w:rStyle w:val="Char4"/>
          <w:rFonts w:hint="cs"/>
          <w:rtl/>
        </w:rPr>
        <w:t>ۀ</w:t>
      </w:r>
      <w:r w:rsidRPr="00853681">
        <w:rPr>
          <w:rStyle w:val="Char4"/>
          <w:rFonts w:hint="cs"/>
          <w:rtl/>
        </w:rPr>
        <w:t xml:space="preserve"> آنها دیگر ستارگان و سیاره</w:t>
      </w:r>
      <w:r w:rsidR="00F3583E">
        <w:rPr>
          <w:rStyle w:val="Char4"/>
          <w:rFonts w:hint="cs"/>
          <w:rtl/>
        </w:rPr>
        <w:t xml:space="preserve">‌ها </w:t>
      </w:r>
      <w:r w:rsidRPr="00853681">
        <w:rPr>
          <w:rStyle w:val="Char4"/>
          <w:rFonts w:hint="cs"/>
          <w:rtl/>
        </w:rPr>
        <w:t>نیز از هم</w:t>
      </w:r>
      <w:r w:rsidR="003869A5">
        <w:rPr>
          <w:rStyle w:val="Char4"/>
          <w:rFonts w:hint="cs"/>
          <w:rtl/>
        </w:rPr>
        <w:t xml:space="preserve"> می‌</w:t>
      </w:r>
      <w:r w:rsidRPr="00853681">
        <w:rPr>
          <w:rStyle w:val="Char4"/>
          <w:rFonts w:hint="cs"/>
          <w:rtl/>
        </w:rPr>
        <w:t>پاشند و فرو</w:t>
      </w:r>
      <w:r w:rsidR="003869A5">
        <w:rPr>
          <w:rStyle w:val="Char4"/>
          <w:rFonts w:hint="cs"/>
          <w:rtl/>
        </w:rPr>
        <w:t xml:space="preserve"> می‌</w:t>
      </w:r>
      <w:r w:rsidRPr="00853681">
        <w:rPr>
          <w:rStyle w:val="Char4"/>
          <w:rFonts w:hint="cs"/>
          <w:rtl/>
        </w:rPr>
        <w:t>ریزند.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وَإِذَا </w:t>
      </w:r>
      <w:r w:rsidRPr="004B58EF">
        <w:rPr>
          <w:rStyle w:val="Chard"/>
          <w:rFonts w:hint="cs"/>
          <w:rtl/>
        </w:rPr>
        <w:t>ٱلۡكَوَاكِبُ</w:t>
      </w:r>
      <w:r w:rsidRPr="004B58EF">
        <w:rPr>
          <w:rStyle w:val="Chard"/>
          <w:rtl/>
        </w:rPr>
        <w:t xml:space="preserve"> </w:t>
      </w:r>
      <w:r w:rsidRPr="004B58EF">
        <w:rPr>
          <w:rStyle w:val="Chard"/>
          <w:rFonts w:hint="cs"/>
          <w:rtl/>
        </w:rPr>
        <w:t>ٱنتَثَرَتۡ</w:t>
      </w:r>
      <w:r w:rsidRPr="004B58EF">
        <w:rPr>
          <w:rStyle w:val="Chard"/>
          <w:rtl/>
        </w:rPr>
        <w:t>٢</w:t>
      </w:r>
      <w:r w:rsidR="0098582D" w:rsidRPr="0098582D">
        <w:rPr>
          <w:rStyle w:val="Char8"/>
          <w:rFonts w:hint="cs"/>
          <w:rtl/>
        </w:rPr>
        <w:t>﴾</w:t>
      </w:r>
      <w:r w:rsidRPr="0098582D">
        <w:rPr>
          <w:rStyle w:val="Char6"/>
          <w:rFonts w:eastAsia="Calibri"/>
          <w:rtl/>
        </w:rPr>
        <w:t xml:space="preserve"> [الانفطار: 2]</w:t>
      </w:r>
      <w:r w:rsidRPr="0098582D">
        <w:rPr>
          <w:rStyle w:val="Char6"/>
          <w:rFonts w:eastAsia="Calibri" w:hint="cs"/>
          <w:rtl/>
        </w:rPr>
        <w:t>.</w:t>
      </w:r>
      <w:r w:rsidRPr="00853681">
        <w:rPr>
          <w:rStyle w:val="Char4"/>
          <w:rFonts w:hint="cs"/>
          <w:rtl/>
        </w:rPr>
        <w:t xml:space="preserve"> «</w:t>
      </w:r>
      <w:r w:rsidRPr="003910A6">
        <w:rPr>
          <w:rStyle w:val="Char7"/>
          <w:rFonts w:hint="cs"/>
          <w:rtl/>
        </w:rPr>
        <w:t>و هنگامی که ستارگان از هم</w:t>
      </w:r>
      <w:r w:rsidR="003869A5">
        <w:rPr>
          <w:rStyle w:val="Char7"/>
          <w:rFonts w:hint="cs"/>
          <w:rtl/>
        </w:rPr>
        <w:t xml:space="preserve"> می‌</w:t>
      </w:r>
      <w:r w:rsidRPr="003910A6">
        <w:rPr>
          <w:rStyle w:val="Char7"/>
          <w:rFonts w:hint="cs"/>
          <w:rtl/>
        </w:rPr>
        <w:t>پاشند و پخش و پراکنده</w:t>
      </w:r>
      <w:r w:rsidR="003869A5">
        <w:rPr>
          <w:rStyle w:val="Char7"/>
          <w:rFonts w:hint="cs"/>
          <w:rtl/>
        </w:rPr>
        <w:t xml:space="preserve"> می‌</w:t>
      </w:r>
      <w:r w:rsidRPr="003910A6">
        <w:rPr>
          <w:rStyle w:val="Char7"/>
          <w:rFonts w:hint="cs"/>
          <w:rtl/>
        </w:rPr>
        <w:t>شوند</w:t>
      </w:r>
      <w:r w:rsidRPr="00853681">
        <w:rPr>
          <w:rStyle w:val="Char4"/>
          <w:rFonts w:hint="cs"/>
          <w:rtl/>
        </w:rPr>
        <w:t>»</w:t>
      </w:r>
      <w:r w:rsidR="003910A6" w:rsidRPr="00853681">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 xml:space="preserve">و در جایی دیگر فرموده است: </w:t>
      </w:r>
      <w:r w:rsidR="0098582D" w:rsidRPr="0098582D">
        <w:rPr>
          <w:rStyle w:val="Char8"/>
          <w:rFonts w:hint="cs"/>
          <w:rtl/>
        </w:rPr>
        <w:t>﴿</w:t>
      </w:r>
      <w:r w:rsidRPr="004B58EF">
        <w:rPr>
          <w:rStyle w:val="Chard"/>
          <w:rtl/>
        </w:rPr>
        <w:t xml:space="preserve">إِنَّ </w:t>
      </w:r>
      <w:r w:rsidRPr="004B58EF">
        <w:rPr>
          <w:rStyle w:val="Chard"/>
          <w:rFonts w:hint="cs"/>
          <w:rtl/>
        </w:rPr>
        <w:t>ٱللَّهَ</w:t>
      </w:r>
      <w:r w:rsidRPr="004B58EF">
        <w:rPr>
          <w:rStyle w:val="Chard"/>
          <w:rtl/>
        </w:rPr>
        <w:t xml:space="preserve"> يُمۡسِكُ </w:t>
      </w:r>
      <w:r w:rsidRPr="004B58EF">
        <w:rPr>
          <w:rStyle w:val="Chard"/>
          <w:rFonts w:hint="cs"/>
          <w:rtl/>
        </w:rPr>
        <w:t>ٱلسَّمَٰوَٰتِ</w:t>
      </w:r>
      <w:r w:rsidRPr="004B58EF">
        <w:rPr>
          <w:rStyle w:val="Chard"/>
          <w:rtl/>
        </w:rPr>
        <w:t xml:space="preserve"> وَ</w:t>
      </w:r>
      <w:r w:rsidRPr="004B58EF">
        <w:rPr>
          <w:rStyle w:val="Chard"/>
          <w:rFonts w:hint="cs"/>
          <w:rtl/>
        </w:rPr>
        <w:t>ٱلۡأَرۡضَ</w:t>
      </w:r>
      <w:r w:rsidRPr="004B58EF">
        <w:rPr>
          <w:rStyle w:val="Chard"/>
          <w:rtl/>
        </w:rPr>
        <w:t xml:space="preserve"> أَن تَزُولَاۚ وَلَئِن زَالَتَآ إِنۡ أَمۡسَكَهُمَا مِنۡ أَحَد</w:t>
      </w:r>
      <w:r w:rsidRPr="004B58EF">
        <w:rPr>
          <w:rStyle w:val="Chard"/>
          <w:rFonts w:hint="cs"/>
          <w:rtl/>
        </w:rPr>
        <w:t>ٖ</w:t>
      </w:r>
      <w:r w:rsidRPr="004B58EF">
        <w:rPr>
          <w:rStyle w:val="Chard"/>
          <w:rtl/>
        </w:rPr>
        <w:t xml:space="preserve"> </w:t>
      </w:r>
      <w:r w:rsidRPr="004B58EF">
        <w:rPr>
          <w:rStyle w:val="Chard"/>
          <w:rFonts w:hint="cs"/>
          <w:rtl/>
        </w:rPr>
        <w:t>مِّنۢ</w:t>
      </w:r>
      <w:r w:rsidRPr="004B58EF">
        <w:rPr>
          <w:rStyle w:val="Chard"/>
          <w:rtl/>
        </w:rPr>
        <w:t xml:space="preserve"> </w:t>
      </w:r>
      <w:r w:rsidRPr="004B58EF">
        <w:rPr>
          <w:rStyle w:val="Chard"/>
          <w:rFonts w:hint="cs"/>
          <w:rtl/>
        </w:rPr>
        <w:t>بَعۡدِهِۦٓۚ</w:t>
      </w:r>
      <w:r w:rsidRPr="004B58EF">
        <w:rPr>
          <w:rStyle w:val="Chard"/>
          <w:rtl/>
        </w:rPr>
        <w:t xml:space="preserve"> إِنَّهُ</w:t>
      </w:r>
      <w:r w:rsidRPr="004B58EF">
        <w:rPr>
          <w:rStyle w:val="Chard"/>
          <w:rFonts w:hint="cs"/>
          <w:rtl/>
        </w:rPr>
        <w:t>ۥ</w:t>
      </w:r>
      <w:r w:rsidRPr="004B58EF">
        <w:rPr>
          <w:rStyle w:val="Chard"/>
          <w:rtl/>
        </w:rPr>
        <w:t xml:space="preserve"> كَانَ حَلِيمًا غَفُور</w:t>
      </w:r>
      <w:r w:rsidRPr="004B58EF">
        <w:rPr>
          <w:rStyle w:val="Chard"/>
          <w:rFonts w:hint="cs"/>
          <w:rtl/>
        </w:rPr>
        <w:t>ٗ</w:t>
      </w:r>
      <w:r w:rsidRPr="004B58EF">
        <w:rPr>
          <w:rStyle w:val="Chard"/>
          <w:rtl/>
        </w:rPr>
        <w:t>ا٤١</w:t>
      </w:r>
      <w:r w:rsidR="0098582D" w:rsidRPr="0098582D">
        <w:rPr>
          <w:rStyle w:val="Char8"/>
          <w:rFonts w:hint="cs"/>
          <w:rtl/>
        </w:rPr>
        <w:t>﴾</w:t>
      </w:r>
      <w:r w:rsidRPr="0098582D">
        <w:rPr>
          <w:rStyle w:val="Char6"/>
          <w:rFonts w:eastAsia="Calibri"/>
          <w:rtl/>
        </w:rPr>
        <w:t xml:space="preserve"> [فاطر: 41]</w:t>
      </w:r>
      <w:r w:rsidRPr="0098582D">
        <w:rPr>
          <w:rStyle w:val="Char6"/>
          <w:rFonts w:eastAsia="Calibri" w:hint="cs"/>
          <w:rtl/>
        </w:rPr>
        <w:t>.</w:t>
      </w:r>
      <w:r w:rsidR="003910A6">
        <w:rPr>
          <w:rStyle w:val="Char6"/>
          <w:rFonts w:eastAsia="Calibri" w:hint="cs"/>
          <w:rtl/>
        </w:rPr>
        <w:t xml:space="preserve"> </w:t>
      </w:r>
      <w:r w:rsidRPr="00853681">
        <w:rPr>
          <w:rStyle w:val="Char4"/>
          <w:rFonts w:hint="cs"/>
          <w:rtl/>
        </w:rPr>
        <w:t>«</w:t>
      </w:r>
      <w:r w:rsidRPr="003910A6">
        <w:rPr>
          <w:rStyle w:val="Char7"/>
          <w:rFonts w:hint="cs"/>
          <w:rtl/>
        </w:rPr>
        <w:t>خداوند آسمان</w:t>
      </w:r>
      <w:r w:rsidR="003869A5">
        <w:rPr>
          <w:rStyle w:val="Char7"/>
          <w:rFonts w:hint="cs"/>
          <w:rtl/>
        </w:rPr>
        <w:t xml:space="preserve">‌ها </w:t>
      </w:r>
      <w:r w:rsidRPr="003910A6">
        <w:rPr>
          <w:rStyle w:val="Char7"/>
          <w:rFonts w:hint="cs"/>
          <w:rtl/>
        </w:rPr>
        <w:t>و زمین را نگاهداری</w:t>
      </w:r>
      <w:r w:rsidR="003869A5">
        <w:rPr>
          <w:rStyle w:val="Char7"/>
          <w:rFonts w:hint="cs"/>
          <w:rtl/>
        </w:rPr>
        <w:t xml:space="preserve"> می‌</w:t>
      </w:r>
      <w:r w:rsidRPr="003910A6">
        <w:rPr>
          <w:rStyle w:val="Char7"/>
          <w:rFonts w:hint="cs"/>
          <w:rtl/>
        </w:rPr>
        <w:t>کند و</w:t>
      </w:r>
      <w:r w:rsidR="003869A5">
        <w:rPr>
          <w:rStyle w:val="Char7"/>
          <w:rFonts w:hint="cs"/>
          <w:rtl/>
        </w:rPr>
        <w:t xml:space="preserve"> نمی‌</w:t>
      </w:r>
      <w:r w:rsidRPr="003910A6">
        <w:rPr>
          <w:rStyle w:val="Char7"/>
          <w:rFonts w:hint="cs"/>
          <w:rtl/>
        </w:rPr>
        <w:t>گذارد (از مسیر خود) خارج و نابود شوند. هرگاه (هم بخواهند از مسیر خود) خارج و نابود شوند، جز خدا هیچ کس</w:t>
      </w:r>
      <w:r w:rsidR="003869A5">
        <w:rPr>
          <w:rStyle w:val="Char7"/>
          <w:rFonts w:hint="cs"/>
          <w:rtl/>
        </w:rPr>
        <w:t xml:space="preserve"> نمی‌</w:t>
      </w:r>
      <w:r w:rsidRPr="003910A6">
        <w:rPr>
          <w:rStyle w:val="Char7"/>
          <w:rFonts w:hint="cs"/>
          <w:rtl/>
        </w:rPr>
        <w:t>تواند آنها را نگاه و محفوظ دارد. خداوند بردبار و آمرزنده است</w:t>
      </w:r>
      <w:r w:rsidRPr="00853681">
        <w:rPr>
          <w:rStyle w:val="Char4"/>
          <w:rFonts w:hint="cs"/>
          <w:rtl/>
        </w:rPr>
        <w:t>»</w:t>
      </w:r>
      <w:r w:rsidR="003910A6" w:rsidRPr="00853681">
        <w:rPr>
          <w:rStyle w:val="Char4"/>
          <w:rFonts w:hint="cs"/>
          <w:rtl/>
        </w:rPr>
        <w:t>.</w:t>
      </w:r>
    </w:p>
    <w:p w:rsidR="00483B5B" w:rsidRPr="006020D2" w:rsidRDefault="00483B5B" w:rsidP="00DD1FA9">
      <w:pPr>
        <w:pStyle w:val="a2"/>
        <w:rPr>
          <w:rtl/>
        </w:rPr>
      </w:pPr>
      <w:bookmarkStart w:id="199" w:name="_Toc439881776"/>
      <w:r w:rsidRPr="006020D2">
        <w:rPr>
          <w:rFonts w:hint="cs"/>
          <w:rtl/>
        </w:rPr>
        <w:t>کدام ستارگان گرفتار این فاجعه خواهند شد؟</w:t>
      </w:r>
      <w:bookmarkEnd w:id="199"/>
    </w:p>
    <w:p w:rsidR="00483B5B" w:rsidRPr="00853681" w:rsidRDefault="00483B5B" w:rsidP="00DD1FA9">
      <w:pPr>
        <w:ind w:firstLine="284"/>
        <w:jc w:val="both"/>
        <w:rPr>
          <w:rStyle w:val="Char4"/>
          <w:rtl/>
        </w:rPr>
      </w:pPr>
      <w:r w:rsidRPr="00853681">
        <w:rPr>
          <w:rStyle w:val="Char4"/>
          <w:rFonts w:hint="cs"/>
          <w:rtl/>
        </w:rPr>
        <w:t>والله اعلم، معلوم نیست ستارگان کهکشان ما گرفتار این فاجعه خواهند شد، یا این که هم</w:t>
      </w:r>
      <w:r w:rsidR="00937F46">
        <w:rPr>
          <w:rStyle w:val="Char4"/>
          <w:rFonts w:hint="cs"/>
          <w:rtl/>
        </w:rPr>
        <w:t>ۀ</w:t>
      </w:r>
      <w:r w:rsidRPr="00853681">
        <w:rPr>
          <w:rStyle w:val="Char4"/>
          <w:rFonts w:hint="cs"/>
          <w:rtl/>
        </w:rPr>
        <w:t xml:space="preserve"> ستارگان آسمان، و تعداد ستارگان و مواضع آنها را کسی جز خداوند</w:t>
      </w:r>
      <w:r w:rsidR="003869A5">
        <w:rPr>
          <w:rStyle w:val="Char4"/>
          <w:rFonts w:hint="cs"/>
          <w:rtl/>
        </w:rPr>
        <w:t xml:space="preserve"> نمی‌</w:t>
      </w:r>
      <w:r w:rsidRPr="00853681">
        <w:rPr>
          <w:rStyle w:val="Char4"/>
          <w:rFonts w:hint="cs"/>
          <w:rtl/>
        </w:rPr>
        <w:t>داند.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فَلَآ أُقۡسِمُ بِمَوَٰقِعِ </w:t>
      </w:r>
      <w:r w:rsidRPr="004B58EF">
        <w:rPr>
          <w:rStyle w:val="Chard"/>
          <w:rFonts w:hint="cs"/>
          <w:rtl/>
        </w:rPr>
        <w:t>ٱلنُّجُومِ</w:t>
      </w:r>
      <w:r w:rsidRPr="004B58EF">
        <w:rPr>
          <w:rStyle w:val="Chard"/>
          <w:rtl/>
        </w:rPr>
        <w:t>٧٥ وَإِنَّهُ</w:t>
      </w:r>
      <w:r w:rsidRPr="004B58EF">
        <w:rPr>
          <w:rStyle w:val="Chard"/>
          <w:rFonts w:hint="cs"/>
          <w:rtl/>
        </w:rPr>
        <w:t>ۥ</w:t>
      </w:r>
      <w:r w:rsidRPr="004B58EF">
        <w:rPr>
          <w:rStyle w:val="Chard"/>
          <w:rtl/>
        </w:rPr>
        <w:t xml:space="preserve"> لَقَسَمٞ لَّوۡ تَعۡلَمُونَ عَظِيمٌ٧٦</w:t>
      </w:r>
      <w:r w:rsidR="0098582D" w:rsidRPr="0098582D">
        <w:rPr>
          <w:rStyle w:val="Char8"/>
          <w:rFonts w:hint="cs"/>
          <w:rtl/>
        </w:rPr>
        <w:t>﴾</w:t>
      </w:r>
      <w:r w:rsidRPr="0098582D">
        <w:rPr>
          <w:rStyle w:val="Char6"/>
          <w:rFonts w:eastAsia="Calibri"/>
          <w:rtl/>
        </w:rPr>
        <w:t xml:space="preserve"> [الواقعة: 75-76]</w:t>
      </w:r>
      <w:r w:rsidRPr="0098582D">
        <w:rPr>
          <w:rStyle w:val="Char6"/>
          <w:rFonts w:eastAsia="Calibri" w:hint="cs"/>
          <w:rtl/>
        </w:rPr>
        <w:t>.</w:t>
      </w:r>
      <w:r w:rsidRPr="00853681">
        <w:rPr>
          <w:rStyle w:val="Char4"/>
          <w:rFonts w:hint="cs"/>
          <w:rtl/>
        </w:rPr>
        <w:t xml:space="preserve"> «</w:t>
      </w:r>
      <w:r w:rsidRPr="003910A6">
        <w:rPr>
          <w:rStyle w:val="Char7"/>
          <w:rFonts w:hint="cs"/>
          <w:rtl/>
        </w:rPr>
        <w:t>سوگند به جایگاه</w:t>
      </w:r>
      <w:r w:rsidR="00F3583E">
        <w:rPr>
          <w:rStyle w:val="Char7"/>
          <w:rFonts w:hint="cs"/>
          <w:rtl/>
        </w:rPr>
        <w:t>‌های</w:t>
      </w:r>
      <w:r w:rsidRPr="003910A6">
        <w:rPr>
          <w:rStyle w:val="Char7"/>
          <w:rFonts w:hint="cs"/>
          <w:rtl/>
        </w:rPr>
        <w:t xml:space="preserve"> ستاره</w:t>
      </w:r>
      <w:r w:rsidR="004F1F83">
        <w:rPr>
          <w:rStyle w:val="Char7"/>
          <w:rFonts w:hint="cs"/>
          <w:rtl/>
        </w:rPr>
        <w:t>‌‌ها</w:t>
      </w:r>
      <w:r w:rsidRPr="003910A6">
        <w:rPr>
          <w:rStyle w:val="Char7"/>
          <w:rFonts w:hint="cs"/>
          <w:rtl/>
        </w:rPr>
        <w:t>، و محل طلوع و غروب آنها * و این قطعاً سوگند بسیار بزرگی است</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اما ما ایمان داریم که ستارگان</w:t>
      </w:r>
      <w:r w:rsidR="00AD6714">
        <w:rPr>
          <w:rStyle w:val="Char4"/>
          <w:rFonts w:hint="cs"/>
          <w:rtl/>
        </w:rPr>
        <w:t xml:space="preserve"> بی‌</w:t>
      </w:r>
      <w:r w:rsidRPr="00853681">
        <w:rPr>
          <w:rStyle w:val="Char4"/>
          <w:rFonts w:hint="cs"/>
          <w:rtl/>
        </w:rPr>
        <w:t>نور شده و روشناییشان از بین</w:t>
      </w:r>
      <w:r w:rsidR="003869A5">
        <w:rPr>
          <w:rStyle w:val="Char4"/>
          <w:rFonts w:hint="cs"/>
          <w:rtl/>
        </w:rPr>
        <w:t xml:space="preserve"> می‌</w:t>
      </w:r>
      <w:r w:rsidRPr="00853681">
        <w:rPr>
          <w:rStyle w:val="Char4"/>
          <w:rFonts w:hint="cs"/>
          <w:rtl/>
        </w:rPr>
        <w:t>رود.</w:t>
      </w:r>
    </w:p>
    <w:p w:rsidR="00483B5B" w:rsidRPr="00853681" w:rsidRDefault="00483B5B" w:rsidP="00DD1FA9">
      <w:pPr>
        <w:ind w:firstLine="284"/>
        <w:jc w:val="both"/>
        <w:rPr>
          <w:rStyle w:val="Char4"/>
          <w:rtl/>
        </w:rPr>
      </w:pPr>
      <w:r w:rsidRPr="00853681">
        <w:rPr>
          <w:rStyle w:val="Char4"/>
          <w:rFonts w:hint="cs"/>
          <w:rtl/>
        </w:rPr>
        <w:t>هم</w:t>
      </w:r>
      <w:r w:rsidR="00937F46">
        <w:rPr>
          <w:rStyle w:val="Char4"/>
          <w:rFonts w:hint="cs"/>
          <w:rtl/>
        </w:rPr>
        <w:t>ۀ</w:t>
      </w:r>
      <w:r w:rsidRPr="00853681">
        <w:rPr>
          <w:rStyle w:val="Char4"/>
          <w:rFonts w:hint="cs"/>
          <w:rtl/>
        </w:rPr>
        <w:t xml:space="preserve"> این حوادث و رویدادها قبل از حشر و گردآوری مخلوقات و بندگان روی</w:t>
      </w:r>
      <w:r w:rsidR="003869A5">
        <w:rPr>
          <w:rStyle w:val="Char4"/>
          <w:rFonts w:hint="cs"/>
          <w:rtl/>
        </w:rPr>
        <w:t xml:space="preserve"> می‌</w:t>
      </w:r>
      <w:r w:rsidRPr="00853681">
        <w:rPr>
          <w:rStyle w:val="Char4"/>
          <w:rFonts w:hint="cs"/>
          <w:rtl/>
        </w:rPr>
        <w:t>دهد و قبل از این که در میدان محشر جمع شوند. اما چگونه محشور</w:t>
      </w:r>
      <w:r w:rsidR="003869A5">
        <w:rPr>
          <w:rStyle w:val="Char4"/>
          <w:rFonts w:hint="cs"/>
          <w:rtl/>
        </w:rPr>
        <w:t xml:space="preserve"> می‌</w:t>
      </w:r>
      <w:r w:rsidRPr="00853681">
        <w:rPr>
          <w:rStyle w:val="Char4"/>
          <w:rFonts w:hint="cs"/>
          <w:rtl/>
        </w:rPr>
        <w:t>گردند و چه اتفاقی در سرزمین محشر روی خواهد داد؟</w:t>
      </w:r>
    </w:p>
    <w:p w:rsidR="00483B5B" w:rsidRPr="00853681" w:rsidRDefault="00483B5B" w:rsidP="00C22D97">
      <w:pPr>
        <w:ind w:firstLine="458"/>
        <w:jc w:val="lowKashida"/>
        <w:rPr>
          <w:rStyle w:val="Char5"/>
          <w:rtl/>
        </w:rPr>
      </w:pPr>
      <w:r w:rsidRPr="00853681">
        <w:rPr>
          <w:rStyle w:val="Char5"/>
          <w:rFonts w:hint="cs"/>
          <w:rtl/>
          <w:lang w:bidi="ar-SA"/>
        </w:rPr>
        <w:t>باور...</w:t>
      </w:r>
    </w:p>
    <w:p w:rsidR="00483B5B" w:rsidRPr="00853681" w:rsidRDefault="00483B5B" w:rsidP="00DD1FA9">
      <w:pPr>
        <w:ind w:firstLine="284"/>
        <w:jc w:val="both"/>
        <w:rPr>
          <w:rStyle w:val="Char4"/>
          <w:rtl/>
        </w:rPr>
      </w:pPr>
      <w:r w:rsidRPr="00853681">
        <w:rPr>
          <w:rStyle w:val="Char4"/>
          <w:rFonts w:hint="cs"/>
          <w:rtl/>
        </w:rPr>
        <w:t>کرسی پروردگارمان از آسمان</w:t>
      </w:r>
      <w:r w:rsidR="003869A5">
        <w:rPr>
          <w:rStyle w:val="Char4"/>
          <w:rFonts w:hint="cs"/>
          <w:rtl/>
        </w:rPr>
        <w:t xml:space="preserve">‌ها </w:t>
      </w:r>
      <w:r w:rsidRPr="00853681">
        <w:rPr>
          <w:rStyle w:val="Char4"/>
          <w:rFonts w:hint="cs"/>
          <w:rtl/>
        </w:rPr>
        <w:t>و زمین وسیعتر است</w:t>
      </w:r>
    </w:p>
    <w:p w:rsidR="00BF11EA" w:rsidRDefault="00483B5B" w:rsidP="00DD1FA9">
      <w:pPr>
        <w:ind w:firstLine="284"/>
        <w:jc w:val="both"/>
        <w:rPr>
          <w:rStyle w:val="Char4"/>
          <w:rtl/>
        </w:rPr>
      </w:pPr>
      <w:r w:rsidRPr="00853681">
        <w:rPr>
          <w:rStyle w:val="Char4"/>
          <w:rFonts w:hint="cs"/>
          <w:rtl/>
        </w:rPr>
        <w:t>و هر طور که بخواهد در جهان و هستی انجام</w:t>
      </w:r>
      <w:r w:rsidR="003869A5">
        <w:rPr>
          <w:rStyle w:val="Char4"/>
          <w:rFonts w:hint="cs"/>
          <w:rtl/>
        </w:rPr>
        <w:t xml:space="preserve"> می‌</w:t>
      </w:r>
      <w:r w:rsidRPr="00853681">
        <w:rPr>
          <w:rStyle w:val="Char4"/>
          <w:rFonts w:hint="cs"/>
          <w:rtl/>
        </w:rPr>
        <w:t>دهد.</w:t>
      </w:r>
    </w:p>
    <w:p w:rsidR="00483B5B" w:rsidRPr="00853681" w:rsidRDefault="00BF11EA" w:rsidP="00DD1FA9">
      <w:pPr>
        <w:ind w:firstLine="284"/>
        <w:jc w:val="both"/>
        <w:rPr>
          <w:rStyle w:val="Char4"/>
          <w:rtl/>
        </w:rPr>
      </w:pPr>
      <w:r>
        <w:rPr>
          <w:rStyle w:val="Char4"/>
          <w:rtl/>
        </w:rPr>
        <w:br w:type="page"/>
      </w:r>
    </w:p>
    <w:p w:rsidR="00483B5B" w:rsidRPr="00BF11EA" w:rsidRDefault="00483B5B" w:rsidP="00BF11EA">
      <w:pPr>
        <w:pStyle w:val="a1"/>
        <w:rPr>
          <w:rtl/>
        </w:rPr>
      </w:pPr>
      <w:bookmarkStart w:id="200" w:name="_Toc439881777"/>
      <w:r w:rsidRPr="00BF11EA">
        <w:rPr>
          <w:rFonts w:hint="cs"/>
          <w:rtl/>
        </w:rPr>
        <w:t>حشر</w:t>
      </w:r>
      <w:bookmarkEnd w:id="200"/>
    </w:p>
    <w:p w:rsidR="00483B5B" w:rsidRPr="00853681" w:rsidRDefault="00483B5B" w:rsidP="00DD1FA9">
      <w:pPr>
        <w:ind w:firstLine="284"/>
        <w:jc w:val="both"/>
        <w:rPr>
          <w:rStyle w:val="Char4"/>
          <w:rtl/>
        </w:rPr>
      </w:pPr>
      <w:r w:rsidRPr="00853681">
        <w:rPr>
          <w:rStyle w:val="Char4"/>
          <w:rFonts w:hint="cs"/>
          <w:rtl/>
        </w:rPr>
        <w:t>حشر، کلمه</w:t>
      </w:r>
      <w:r w:rsidR="004F1F83">
        <w:rPr>
          <w:rStyle w:val="Char4"/>
          <w:rFonts w:hint="cs"/>
          <w:rtl/>
        </w:rPr>
        <w:t xml:space="preserve">‌ای </w:t>
      </w:r>
      <w:r w:rsidRPr="00853681">
        <w:rPr>
          <w:rStyle w:val="Char4"/>
          <w:rFonts w:hint="cs"/>
          <w:rtl/>
        </w:rPr>
        <w:t xml:space="preserve">کوچک است، اما معانی بزرگی را در خود جای داده و به کثرت در قرآن و احادیث تکرار شده است. </w:t>
      </w:r>
    </w:p>
    <w:p w:rsidR="00483B5B" w:rsidRPr="00853681" w:rsidRDefault="00483B5B" w:rsidP="00C22D97">
      <w:pPr>
        <w:ind w:firstLine="458"/>
        <w:jc w:val="lowKashida"/>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7"/>
        </w:numPr>
        <w:spacing w:after="0" w:line="240" w:lineRule="auto"/>
        <w:ind w:left="680" w:hanging="340"/>
        <w:jc w:val="both"/>
        <w:rPr>
          <w:rStyle w:val="Char4"/>
        </w:rPr>
      </w:pPr>
      <w:r w:rsidRPr="00853681">
        <w:rPr>
          <w:rStyle w:val="Char4"/>
          <w:rFonts w:hint="cs"/>
          <w:rtl/>
        </w:rPr>
        <w:t>حشر یعنی چه؟</w:t>
      </w:r>
    </w:p>
    <w:p w:rsidR="00483B5B" w:rsidRPr="00853681" w:rsidRDefault="00483B5B" w:rsidP="00DD1FA9">
      <w:pPr>
        <w:pStyle w:val="ListParagraph"/>
        <w:numPr>
          <w:ilvl w:val="0"/>
          <w:numId w:val="7"/>
        </w:numPr>
        <w:spacing w:after="0" w:line="240" w:lineRule="auto"/>
        <w:ind w:left="680" w:hanging="340"/>
        <w:jc w:val="both"/>
        <w:rPr>
          <w:rStyle w:val="Char4"/>
        </w:rPr>
      </w:pPr>
      <w:r w:rsidRPr="00853681">
        <w:rPr>
          <w:rStyle w:val="Char4"/>
          <w:rFonts w:hint="cs"/>
          <w:rtl/>
        </w:rPr>
        <w:t>مردم چگونه و کجا حشر</w:t>
      </w:r>
      <w:r w:rsidR="003869A5">
        <w:rPr>
          <w:rStyle w:val="Char4"/>
          <w:rFonts w:hint="cs"/>
          <w:rtl/>
        </w:rPr>
        <w:t xml:space="preserve"> می‌</w:t>
      </w:r>
      <w:r w:rsidRPr="00853681">
        <w:rPr>
          <w:rStyle w:val="Char4"/>
          <w:rFonts w:hint="cs"/>
          <w:rtl/>
        </w:rPr>
        <w:t>شوند؟</w:t>
      </w:r>
    </w:p>
    <w:p w:rsidR="00483B5B" w:rsidRPr="00853681" w:rsidRDefault="00483B5B" w:rsidP="00DD1FA9">
      <w:pPr>
        <w:pStyle w:val="ListParagraph"/>
        <w:numPr>
          <w:ilvl w:val="0"/>
          <w:numId w:val="7"/>
        </w:numPr>
        <w:spacing w:after="0" w:line="240" w:lineRule="auto"/>
        <w:ind w:left="680" w:hanging="340"/>
        <w:jc w:val="both"/>
        <w:rPr>
          <w:rStyle w:val="Char4"/>
        </w:rPr>
      </w:pPr>
      <w:r w:rsidRPr="00853681">
        <w:rPr>
          <w:rStyle w:val="Char4"/>
          <w:rFonts w:hint="cs"/>
          <w:rtl/>
        </w:rPr>
        <w:t>سرزمین محشر کجاست؟</w:t>
      </w:r>
    </w:p>
    <w:p w:rsidR="00483B5B" w:rsidRPr="00853681" w:rsidRDefault="00483B5B" w:rsidP="00DD1FA9">
      <w:pPr>
        <w:pStyle w:val="ListParagraph"/>
        <w:numPr>
          <w:ilvl w:val="0"/>
          <w:numId w:val="7"/>
        </w:numPr>
        <w:spacing w:after="0" w:line="240" w:lineRule="auto"/>
        <w:ind w:left="680" w:hanging="340"/>
        <w:jc w:val="both"/>
        <w:rPr>
          <w:rStyle w:val="Char4"/>
          <w:rtl/>
        </w:rPr>
      </w:pPr>
      <w:r w:rsidRPr="00853681">
        <w:rPr>
          <w:rStyle w:val="Char4"/>
          <w:rFonts w:hint="cs"/>
          <w:rtl/>
        </w:rPr>
        <w:t>انواع و اصناف مردم در محشر چگونه خواهد بود؟</w:t>
      </w:r>
    </w:p>
    <w:p w:rsidR="00483B5B" w:rsidRPr="00432090" w:rsidRDefault="00483B5B" w:rsidP="00432090">
      <w:pPr>
        <w:pStyle w:val="a2"/>
        <w:rPr>
          <w:rtl/>
        </w:rPr>
      </w:pPr>
      <w:bookmarkStart w:id="201" w:name="_Toc439881778"/>
      <w:r w:rsidRPr="00432090">
        <w:rPr>
          <w:rFonts w:hint="cs"/>
          <w:rtl/>
        </w:rPr>
        <w:t>درآمد</w:t>
      </w:r>
      <w:bookmarkEnd w:id="201"/>
    </w:p>
    <w:p w:rsidR="00483B5B" w:rsidRPr="00853681" w:rsidRDefault="00483B5B" w:rsidP="00DD1FA9">
      <w:pPr>
        <w:ind w:firstLine="284"/>
        <w:jc w:val="both"/>
        <w:rPr>
          <w:rStyle w:val="Char4"/>
          <w:rtl/>
        </w:rPr>
      </w:pPr>
      <w:r w:rsidRPr="00853681">
        <w:rPr>
          <w:rStyle w:val="Char4"/>
          <w:rFonts w:hint="cs"/>
          <w:rtl/>
        </w:rPr>
        <w:t>حشر به معنای گردآوردن اشیای متفرق و قرار دادن آنها در یک جاست.</w:t>
      </w:r>
    </w:p>
    <w:p w:rsidR="00483B5B" w:rsidRPr="00853681" w:rsidRDefault="00483B5B" w:rsidP="00DD1FA9">
      <w:pPr>
        <w:ind w:firstLine="284"/>
        <w:jc w:val="both"/>
        <w:rPr>
          <w:rStyle w:val="Char4"/>
          <w:rtl/>
        </w:rPr>
      </w:pPr>
      <w:r w:rsidRPr="00853681">
        <w:rPr>
          <w:rStyle w:val="Char4"/>
          <w:rFonts w:hint="cs"/>
          <w:rtl/>
        </w:rPr>
        <w:t>و حشر قیامت به معنای جمع آوری مخلوقات در یک مکان برای محاسبه و داوری در میان آنان است.</w:t>
      </w:r>
    </w:p>
    <w:p w:rsidR="00483B5B" w:rsidRPr="00853681" w:rsidRDefault="00483B5B" w:rsidP="00DD1FA9">
      <w:pPr>
        <w:ind w:firstLine="284"/>
        <w:jc w:val="both"/>
        <w:rPr>
          <w:rStyle w:val="Char4"/>
          <w:rtl/>
        </w:rPr>
      </w:pPr>
      <w:r w:rsidRPr="00853681">
        <w:rPr>
          <w:rStyle w:val="Char4"/>
          <w:rFonts w:hint="cs"/>
          <w:rtl/>
        </w:rPr>
        <w:t>خداوند روز قیامت را «یوم الجمع» نامیده است. زیرا خداوند هم</w:t>
      </w:r>
      <w:r w:rsidR="00937F46">
        <w:rPr>
          <w:rStyle w:val="Char4"/>
          <w:rFonts w:hint="cs"/>
          <w:rtl/>
        </w:rPr>
        <w:t>ۀ</w:t>
      </w:r>
      <w:r w:rsidRPr="00853681">
        <w:rPr>
          <w:rStyle w:val="Char4"/>
          <w:rFonts w:hint="cs"/>
          <w:rtl/>
        </w:rPr>
        <w:t xml:space="preserve"> بندگان را در آن روز گرد</w:t>
      </w:r>
      <w:r w:rsidR="003869A5">
        <w:rPr>
          <w:rStyle w:val="Char4"/>
          <w:rFonts w:hint="cs"/>
          <w:rtl/>
        </w:rPr>
        <w:t xml:space="preserve"> می‌</w:t>
      </w:r>
      <w:r w:rsidRPr="00853681">
        <w:rPr>
          <w:rStyle w:val="Char4"/>
          <w:rFonts w:hint="cs"/>
          <w:rtl/>
        </w:rPr>
        <w:t>آورد. چنان که</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ذَٰلِكَ يَوۡم</w:t>
      </w:r>
      <w:r w:rsidRPr="004B58EF">
        <w:rPr>
          <w:rStyle w:val="Chard"/>
          <w:rFonts w:hint="cs"/>
          <w:rtl/>
        </w:rPr>
        <w:t>ٞ</w:t>
      </w:r>
      <w:r w:rsidRPr="004B58EF">
        <w:rPr>
          <w:rStyle w:val="Chard"/>
          <w:rtl/>
        </w:rPr>
        <w:t xml:space="preserve"> </w:t>
      </w:r>
      <w:r w:rsidRPr="004B58EF">
        <w:rPr>
          <w:rStyle w:val="Chard"/>
          <w:rFonts w:hint="cs"/>
          <w:rtl/>
        </w:rPr>
        <w:t>مَّجۡمُوعٞ</w:t>
      </w:r>
      <w:r w:rsidRPr="004B58EF">
        <w:rPr>
          <w:rStyle w:val="Chard"/>
          <w:rtl/>
        </w:rPr>
        <w:t xml:space="preserve"> </w:t>
      </w:r>
      <w:r w:rsidRPr="004B58EF">
        <w:rPr>
          <w:rStyle w:val="Chard"/>
          <w:rFonts w:hint="cs"/>
          <w:rtl/>
        </w:rPr>
        <w:t>لَّهُ</w:t>
      </w:r>
      <w:r w:rsidRPr="004B58EF">
        <w:rPr>
          <w:rStyle w:val="Chard"/>
          <w:rtl/>
        </w:rPr>
        <w:t xml:space="preserve"> </w:t>
      </w:r>
      <w:r w:rsidRPr="004B58EF">
        <w:rPr>
          <w:rStyle w:val="Chard"/>
          <w:rFonts w:hint="cs"/>
          <w:rtl/>
        </w:rPr>
        <w:t>ٱلنَّاسُ</w:t>
      </w:r>
      <w:r w:rsidRPr="004B58EF">
        <w:rPr>
          <w:rStyle w:val="Chard"/>
          <w:rtl/>
        </w:rPr>
        <w:t xml:space="preserve"> وَذَٰلِكَ يَوۡم</w:t>
      </w:r>
      <w:r w:rsidRPr="004B58EF">
        <w:rPr>
          <w:rStyle w:val="Chard"/>
          <w:rFonts w:hint="cs"/>
          <w:rtl/>
        </w:rPr>
        <w:t>ٞ</w:t>
      </w:r>
      <w:r w:rsidRPr="004B58EF">
        <w:rPr>
          <w:rStyle w:val="Chard"/>
          <w:rtl/>
        </w:rPr>
        <w:t xml:space="preserve"> </w:t>
      </w:r>
      <w:r w:rsidRPr="004B58EF">
        <w:rPr>
          <w:rStyle w:val="Chard"/>
          <w:rFonts w:hint="cs"/>
          <w:rtl/>
        </w:rPr>
        <w:t>مَّشۡهُودٞ</w:t>
      </w:r>
      <w:r w:rsidR="0098582D" w:rsidRPr="0098582D">
        <w:rPr>
          <w:rStyle w:val="Char8"/>
          <w:rFonts w:hint="cs"/>
          <w:rtl/>
        </w:rPr>
        <w:t>﴾</w:t>
      </w:r>
      <w:r w:rsidRPr="0098582D">
        <w:rPr>
          <w:rStyle w:val="Char6"/>
          <w:rFonts w:eastAsia="Calibri"/>
          <w:rtl/>
        </w:rPr>
        <w:t xml:space="preserve"> [هود: 103]</w:t>
      </w:r>
      <w:r w:rsidRPr="0098582D">
        <w:rPr>
          <w:rStyle w:val="Char6"/>
          <w:rFonts w:eastAsia="Calibri" w:hint="cs"/>
          <w:rtl/>
        </w:rPr>
        <w:t>.</w:t>
      </w:r>
      <w:r w:rsidRPr="00853681">
        <w:rPr>
          <w:rStyle w:val="Char4"/>
          <w:rFonts w:hint="cs"/>
          <w:rtl/>
        </w:rPr>
        <w:t xml:space="preserve"> «</w:t>
      </w:r>
      <w:r w:rsidRPr="003910A6">
        <w:rPr>
          <w:rStyle w:val="Char7"/>
          <w:rFonts w:hint="cs"/>
          <w:rtl/>
        </w:rPr>
        <w:t>آن روزی که مردمان را در آن (برای حساب و کتاب) گرد</w:t>
      </w:r>
      <w:r w:rsidR="003869A5">
        <w:rPr>
          <w:rStyle w:val="Char7"/>
          <w:rFonts w:hint="cs"/>
          <w:rtl/>
        </w:rPr>
        <w:t xml:space="preserve"> می‌</w:t>
      </w:r>
      <w:r w:rsidRPr="003910A6">
        <w:rPr>
          <w:rStyle w:val="Char7"/>
          <w:rFonts w:hint="cs"/>
          <w:rtl/>
        </w:rPr>
        <w:t>آورند، و روزی است که مشاهده</w:t>
      </w:r>
      <w:r w:rsidR="003869A5">
        <w:rPr>
          <w:rStyle w:val="Char7"/>
          <w:rFonts w:hint="cs"/>
          <w:rtl/>
        </w:rPr>
        <w:t xml:space="preserve"> می‌</w:t>
      </w:r>
      <w:r w:rsidRPr="003910A6">
        <w:rPr>
          <w:rStyle w:val="Char7"/>
          <w:rFonts w:hint="cs"/>
          <w:rtl/>
        </w:rPr>
        <w:t>گردد</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خداوند همگی موجودات، و اولین و آخرین آنها را گرد</w:t>
      </w:r>
      <w:r w:rsidR="003869A5">
        <w:rPr>
          <w:rStyle w:val="Char4"/>
          <w:rFonts w:hint="cs"/>
          <w:rtl/>
        </w:rPr>
        <w:t xml:space="preserve"> می‌</w:t>
      </w:r>
      <w:r w:rsidRPr="00853681">
        <w:rPr>
          <w:rStyle w:val="Char4"/>
          <w:rFonts w:hint="cs"/>
          <w:rtl/>
        </w:rPr>
        <w:t>آورد، چنان که</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قُلۡ إِنَّ </w:t>
      </w:r>
      <w:r w:rsidRPr="004B58EF">
        <w:rPr>
          <w:rStyle w:val="Chard"/>
          <w:rFonts w:hint="cs"/>
          <w:rtl/>
        </w:rPr>
        <w:t>ٱلۡأَوَّلِينَ</w:t>
      </w:r>
      <w:r w:rsidRPr="004B58EF">
        <w:rPr>
          <w:rStyle w:val="Chard"/>
          <w:rtl/>
        </w:rPr>
        <w:t xml:space="preserve"> وَ</w:t>
      </w:r>
      <w:r w:rsidRPr="004B58EF">
        <w:rPr>
          <w:rStyle w:val="Chard"/>
          <w:rFonts w:hint="cs"/>
          <w:rtl/>
        </w:rPr>
        <w:t>ٱلۡأٓخِرِينَ</w:t>
      </w:r>
      <w:r w:rsidRPr="004B58EF">
        <w:rPr>
          <w:rStyle w:val="Chard"/>
          <w:rtl/>
        </w:rPr>
        <w:t>٤٩ لَمَجۡمُوعُونَ إِلَىٰ مِيقَٰتِ يَوۡمٖ مَّعۡلُومٖ٥٠</w:t>
      </w:r>
      <w:r w:rsidR="0098582D" w:rsidRPr="0098582D">
        <w:rPr>
          <w:rStyle w:val="Char8"/>
          <w:rFonts w:hint="cs"/>
          <w:rtl/>
        </w:rPr>
        <w:t>﴾</w:t>
      </w:r>
      <w:r w:rsidRPr="0098582D">
        <w:rPr>
          <w:rStyle w:val="Char6"/>
          <w:rFonts w:eastAsia="Calibri"/>
          <w:rtl/>
        </w:rPr>
        <w:t xml:space="preserve"> [الواقعة: 49-50]</w:t>
      </w:r>
      <w:r w:rsidRPr="0098582D">
        <w:rPr>
          <w:rStyle w:val="Char6"/>
          <w:rFonts w:eastAsia="Calibri" w:hint="cs"/>
          <w:rtl/>
        </w:rPr>
        <w:t>.</w:t>
      </w:r>
      <w:r w:rsidRPr="00853681">
        <w:rPr>
          <w:rStyle w:val="Char4"/>
          <w:rFonts w:hint="cs"/>
          <w:rtl/>
        </w:rPr>
        <w:t xml:space="preserve"> «</w:t>
      </w:r>
      <w:r w:rsidRPr="003910A6">
        <w:rPr>
          <w:rStyle w:val="Char7"/>
          <w:rFonts w:hint="cs"/>
          <w:rtl/>
        </w:rPr>
        <w:t>بگو: پیشینیان و گذشتگان، و پسینیان و آیندگان. * قطعاً جملگی در وعده گاه روز معیّن (رستاخیز) گرد آورده</w:t>
      </w:r>
      <w:r w:rsidR="003869A5">
        <w:rPr>
          <w:rStyle w:val="Char7"/>
          <w:rFonts w:hint="cs"/>
          <w:rtl/>
        </w:rPr>
        <w:t xml:space="preserve"> می‌</w:t>
      </w:r>
      <w:r w:rsidRPr="003910A6">
        <w:rPr>
          <w:rStyle w:val="Char7"/>
          <w:rFonts w:hint="cs"/>
          <w:rtl/>
        </w:rPr>
        <w:t>شوند</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هیچ چیزی خداوند را عاجز و ناتوان</w:t>
      </w:r>
      <w:r w:rsidR="003869A5">
        <w:rPr>
          <w:rStyle w:val="Char4"/>
          <w:rFonts w:hint="cs"/>
          <w:rtl/>
        </w:rPr>
        <w:t xml:space="preserve"> نمی‌</w:t>
      </w:r>
      <w:r w:rsidRPr="00853681">
        <w:rPr>
          <w:rStyle w:val="Char4"/>
          <w:rFonts w:hint="cs"/>
          <w:rtl/>
        </w:rPr>
        <w:t>گرداند، هر جا که بندگان بمیرند و از بین بروند، خداوند آنان را از اطراف فضا، تاریکی</w:t>
      </w:r>
      <w:r w:rsidR="004F1F83">
        <w:rPr>
          <w:rStyle w:val="Char4"/>
          <w:rFonts w:hint="cs"/>
          <w:rtl/>
        </w:rPr>
        <w:t>‌‌های</w:t>
      </w:r>
      <w:r w:rsidRPr="00853681">
        <w:rPr>
          <w:rStyle w:val="Char4"/>
          <w:rFonts w:hint="cs"/>
          <w:rtl/>
        </w:rPr>
        <w:t xml:space="preserve"> آب، اعماق زمین، شکم پرندگان، حیوانات و ماهیان گرد</w:t>
      </w:r>
      <w:r w:rsidR="003869A5">
        <w:rPr>
          <w:rStyle w:val="Char4"/>
          <w:rFonts w:hint="cs"/>
          <w:rtl/>
        </w:rPr>
        <w:t xml:space="preserve"> می‌</w:t>
      </w:r>
      <w:r w:rsidRPr="00853681">
        <w:rPr>
          <w:rStyle w:val="Char4"/>
          <w:rFonts w:hint="cs"/>
          <w:rtl/>
        </w:rPr>
        <w:t>آورد و هم</w:t>
      </w:r>
      <w:r w:rsidR="00937F46">
        <w:rPr>
          <w:rStyle w:val="Char4"/>
          <w:rFonts w:hint="cs"/>
          <w:rtl/>
        </w:rPr>
        <w:t>ۀ</w:t>
      </w:r>
      <w:r w:rsidRPr="00853681">
        <w:rPr>
          <w:rStyle w:val="Char4"/>
          <w:rFonts w:hint="cs"/>
          <w:rtl/>
        </w:rPr>
        <w:t>ی این موارد برای الله یکسان است.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أَيۡنَ مَا تَكُونُواْ يَأۡتِ بِكُمُ </w:t>
      </w:r>
      <w:r w:rsidRPr="004B58EF">
        <w:rPr>
          <w:rStyle w:val="Chard"/>
          <w:rFonts w:hint="cs"/>
          <w:rtl/>
        </w:rPr>
        <w:t>ٱللَّهُ</w:t>
      </w:r>
      <w:r w:rsidRPr="004B58EF">
        <w:rPr>
          <w:rStyle w:val="Chard"/>
          <w:rtl/>
        </w:rPr>
        <w:t xml:space="preserve"> جَمِيعًاۚ إِنَّ </w:t>
      </w:r>
      <w:r w:rsidRPr="004B58EF">
        <w:rPr>
          <w:rStyle w:val="Chard"/>
          <w:rFonts w:hint="cs"/>
          <w:rtl/>
        </w:rPr>
        <w:t>ٱللَّهَ</w:t>
      </w:r>
      <w:r w:rsidRPr="004B58EF">
        <w:rPr>
          <w:rStyle w:val="Chard"/>
          <w:rtl/>
        </w:rPr>
        <w:t xml:space="preserve"> عَلَىٰ كُلِّ شَيۡء</w:t>
      </w:r>
      <w:r w:rsidRPr="004B58EF">
        <w:rPr>
          <w:rStyle w:val="Chard"/>
          <w:rFonts w:hint="cs"/>
          <w:rtl/>
        </w:rPr>
        <w:t>ٖ</w:t>
      </w:r>
      <w:r w:rsidRPr="004B58EF">
        <w:rPr>
          <w:rStyle w:val="Chard"/>
          <w:rtl/>
        </w:rPr>
        <w:t xml:space="preserve"> </w:t>
      </w:r>
      <w:r w:rsidRPr="004B58EF">
        <w:rPr>
          <w:rStyle w:val="Chard"/>
          <w:rFonts w:hint="cs"/>
          <w:rtl/>
        </w:rPr>
        <w:t>قَدِيرٞ</w:t>
      </w:r>
      <w:r w:rsidR="0098582D" w:rsidRPr="0098582D">
        <w:rPr>
          <w:rStyle w:val="Char8"/>
          <w:rFonts w:hint="cs"/>
          <w:rtl/>
        </w:rPr>
        <w:t>﴾</w:t>
      </w:r>
      <w:r w:rsidRPr="0098582D">
        <w:rPr>
          <w:rStyle w:val="Char6"/>
          <w:rFonts w:eastAsia="Calibri"/>
          <w:rtl/>
        </w:rPr>
        <w:t xml:space="preserve"> [البقرة: 148]</w:t>
      </w:r>
      <w:r w:rsidRPr="0098582D">
        <w:rPr>
          <w:rStyle w:val="Char6"/>
          <w:rFonts w:eastAsia="Calibri" w:hint="cs"/>
          <w:rtl/>
        </w:rPr>
        <w:t>.</w:t>
      </w:r>
      <w:r w:rsidRPr="00853681">
        <w:rPr>
          <w:rStyle w:val="Char4"/>
          <w:rFonts w:hint="cs"/>
          <w:rtl/>
        </w:rPr>
        <w:t xml:space="preserve"> «</w:t>
      </w:r>
      <w:r w:rsidRPr="003910A6">
        <w:rPr>
          <w:rStyle w:val="Char7"/>
          <w:rFonts w:hint="cs"/>
          <w:rtl/>
        </w:rPr>
        <w:t>هر جا که باشید خدا همگی شما را گرد</w:t>
      </w:r>
      <w:r w:rsidR="003869A5">
        <w:rPr>
          <w:rStyle w:val="Char7"/>
          <w:rFonts w:hint="cs"/>
          <w:rtl/>
        </w:rPr>
        <w:t xml:space="preserve"> می‌</w:t>
      </w:r>
      <w:r w:rsidRPr="003910A6">
        <w:rPr>
          <w:rStyle w:val="Char7"/>
          <w:rFonts w:hint="cs"/>
          <w:rtl/>
        </w:rPr>
        <w:t>آورد (و به حساب همگان رسیدگی</w:t>
      </w:r>
      <w:r w:rsidR="003869A5">
        <w:rPr>
          <w:rStyle w:val="Char7"/>
          <w:rFonts w:hint="cs"/>
          <w:rtl/>
        </w:rPr>
        <w:t xml:space="preserve"> می‌</w:t>
      </w:r>
      <w:r w:rsidRPr="003910A6">
        <w:rPr>
          <w:rStyle w:val="Char7"/>
          <w:rFonts w:hint="cs"/>
          <w:rtl/>
        </w:rPr>
        <w:t>کند). خدا بر همه چیز تواناست</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علم خداوند، همه جا را فرا گرفته است و هیچ کسی را فراموش</w:t>
      </w:r>
      <w:r w:rsidR="003869A5">
        <w:rPr>
          <w:rStyle w:val="Char4"/>
          <w:rFonts w:hint="cs"/>
          <w:rtl/>
        </w:rPr>
        <w:t xml:space="preserve"> نمی‌</w:t>
      </w:r>
      <w:r w:rsidRPr="00853681">
        <w:rPr>
          <w:rStyle w:val="Char4"/>
          <w:rFonts w:hint="cs"/>
          <w:rtl/>
        </w:rPr>
        <w:t>کند،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إِن كُلُّ مَن فِي </w:t>
      </w:r>
      <w:r w:rsidRPr="004B58EF">
        <w:rPr>
          <w:rStyle w:val="Chard"/>
          <w:rFonts w:hint="cs"/>
          <w:rtl/>
        </w:rPr>
        <w:t>ٱلسَّمَٰوَٰتِ</w:t>
      </w:r>
      <w:r w:rsidRPr="004B58EF">
        <w:rPr>
          <w:rStyle w:val="Chard"/>
          <w:rtl/>
        </w:rPr>
        <w:t xml:space="preserve"> وَ</w:t>
      </w:r>
      <w:r w:rsidRPr="004B58EF">
        <w:rPr>
          <w:rStyle w:val="Chard"/>
          <w:rFonts w:hint="cs"/>
          <w:rtl/>
        </w:rPr>
        <w:t>ٱلۡأَرۡضِ</w:t>
      </w:r>
      <w:r w:rsidRPr="004B58EF">
        <w:rPr>
          <w:rStyle w:val="Chard"/>
          <w:rtl/>
        </w:rPr>
        <w:t xml:space="preserve"> إِلَّآ ءَاتِي </w:t>
      </w:r>
      <w:r w:rsidRPr="004B58EF">
        <w:rPr>
          <w:rStyle w:val="Chard"/>
          <w:rFonts w:hint="cs"/>
          <w:rtl/>
        </w:rPr>
        <w:t>ٱلرَّحۡمَٰنِ</w:t>
      </w:r>
      <w:r w:rsidRPr="004B58EF">
        <w:rPr>
          <w:rStyle w:val="Chard"/>
          <w:rtl/>
        </w:rPr>
        <w:t xml:space="preserve"> عَبۡد</w:t>
      </w:r>
      <w:r w:rsidRPr="004B58EF">
        <w:rPr>
          <w:rStyle w:val="Chard"/>
          <w:rFonts w:hint="cs"/>
          <w:rtl/>
        </w:rPr>
        <w:t>ٗا</w:t>
      </w:r>
      <w:r w:rsidRPr="004B58EF">
        <w:rPr>
          <w:rStyle w:val="Chard"/>
          <w:rtl/>
        </w:rPr>
        <w:t xml:space="preserve">٩٣ لَّقَدۡ أَحۡصَىٰهُمۡ وَعَدَّهُمۡ عَدّٗا٩٤ وَكُلُّهُمۡ ءَاتِيهِ يَوۡمَ </w:t>
      </w:r>
      <w:r w:rsidRPr="004B58EF">
        <w:rPr>
          <w:rStyle w:val="Chard"/>
          <w:rFonts w:hint="cs"/>
          <w:rtl/>
        </w:rPr>
        <w:t>ٱلۡقِيَٰمَةِ</w:t>
      </w:r>
      <w:r w:rsidRPr="004B58EF">
        <w:rPr>
          <w:rStyle w:val="Chard"/>
          <w:rtl/>
        </w:rPr>
        <w:t xml:space="preserve"> فَرۡدًا٩٥</w:t>
      </w:r>
      <w:r w:rsidR="0098582D" w:rsidRPr="0098582D">
        <w:rPr>
          <w:rStyle w:val="Char8"/>
          <w:rFonts w:hint="cs"/>
          <w:rtl/>
        </w:rPr>
        <w:t>﴾</w:t>
      </w:r>
      <w:r w:rsidRPr="0098582D">
        <w:rPr>
          <w:rStyle w:val="Char6"/>
          <w:rFonts w:eastAsia="Calibri"/>
          <w:rtl/>
        </w:rPr>
        <w:t xml:space="preserve"> [مر</w:t>
      </w:r>
      <w:r w:rsidR="00937F46">
        <w:rPr>
          <w:rStyle w:val="Char6"/>
          <w:rFonts w:eastAsia="Calibri"/>
          <w:rtl/>
        </w:rPr>
        <w:t>ی</w:t>
      </w:r>
      <w:r w:rsidRPr="0098582D">
        <w:rPr>
          <w:rStyle w:val="Char6"/>
          <w:rFonts w:eastAsia="Calibri"/>
          <w:rtl/>
        </w:rPr>
        <w:t>م: 93-95]</w:t>
      </w:r>
      <w:r w:rsidRPr="0098582D">
        <w:rPr>
          <w:rStyle w:val="Char6"/>
          <w:rFonts w:eastAsia="Calibri" w:hint="cs"/>
          <w:rtl/>
        </w:rPr>
        <w:t>.</w:t>
      </w:r>
      <w:r w:rsidRPr="00853681">
        <w:rPr>
          <w:rStyle w:val="Char4"/>
          <w:rFonts w:hint="cs"/>
          <w:rtl/>
        </w:rPr>
        <w:t xml:space="preserve"> «</w:t>
      </w:r>
      <w:r w:rsidRPr="003910A6">
        <w:rPr>
          <w:rStyle w:val="Char7"/>
          <w:rFonts w:hint="cs"/>
          <w:rtl/>
        </w:rPr>
        <w:t>تمام کسانی که در آسمان</w:t>
      </w:r>
      <w:r w:rsidR="003869A5">
        <w:rPr>
          <w:rStyle w:val="Char7"/>
          <w:rFonts w:hint="cs"/>
          <w:rtl/>
        </w:rPr>
        <w:t xml:space="preserve">‌ها </w:t>
      </w:r>
      <w:r w:rsidRPr="003910A6">
        <w:rPr>
          <w:rStyle w:val="Char7"/>
          <w:rFonts w:hint="cs"/>
          <w:rtl/>
        </w:rPr>
        <w:t>و زمین هستند، بندۀ خداوند مهربان (و فرمانبردار یزدان)</w:t>
      </w:r>
      <w:r w:rsidR="003869A5">
        <w:rPr>
          <w:rStyle w:val="Char7"/>
          <w:rFonts w:hint="cs"/>
          <w:rtl/>
        </w:rPr>
        <w:t xml:space="preserve"> می‌</w:t>
      </w:r>
      <w:r w:rsidRPr="003910A6">
        <w:rPr>
          <w:rStyle w:val="Char7"/>
          <w:rFonts w:hint="cs"/>
          <w:rtl/>
        </w:rPr>
        <w:t>باشند. * او همۀ آنان را سرشماری کرده است، و دقیقاً تعدادشان را</w:t>
      </w:r>
      <w:r w:rsidR="003869A5">
        <w:rPr>
          <w:rStyle w:val="Char7"/>
          <w:rFonts w:hint="cs"/>
          <w:rtl/>
        </w:rPr>
        <w:t xml:space="preserve"> می‌</w:t>
      </w:r>
      <w:r w:rsidRPr="003910A6">
        <w:rPr>
          <w:rStyle w:val="Char7"/>
          <w:rFonts w:hint="cs"/>
          <w:rtl/>
        </w:rPr>
        <w:t>داند. * و همۀ آنان روز رستاخیز تک و تنها در محضر او حاضر</w:t>
      </w:r>
      <w:r w:rsidR="003869A5">
        <w:rPr>
          <w:rStyle w:val="Char7"/>
          <w:rFonts w:hint="cs"/>
          <w:rtl/>
        </w:rPr>
        <w:t xml:space="preserve"> می‌</w:t>
      </w:r>
      <w:r w:rsidRPr="003910A6">
        <w:rPr>
          <w:rStyle w:val="Char7"/>
          <w:rFonts w:hint="cs"/>
          <w:rtl/>
        </w:rPr>
        <w:t>شوند</w:t>
      </w:r>
      <w:r w:rsidRPr="00853681">
        <w:rPr>
          <w:rStyle w:val="Char4"/>
          <w:rFonts w:hint="cs"/>
          <w:rtl/>
        </w:rPr>
        <w:t>»</w:t>
      </w:r>
      <w:r w:rsidR="003910A6"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خداوند مخلوقات را سرشماری کرده است، نر و ماده، بزرگ و کوچک آنان را</w:t>
      </w:r>
      <w:r w:rsidR="003869A5">
        <w:rPr>
          <w:rStyle w:val="Char4"/>
          <w:rFonts w:hint="cs"/>
          <w:rtl/>
        </w:rPr>
        <w:t xml:space="preserve"> می‌</w:t>
      </w:r>
      <w:r w:rsidRPr="00853681">
        <w:rPr>
          <w:rStyle w:val="Char4"/>
          <w:rFonts w:hint="cs"/>
          <w:rtl/>
        </w:rPr>
        <w:t>داند، کردار، گفتار و نَفَس</w:t>
      </w:r>
      <w:r w:rsidR="00F3583E">
        <w:rPr>
          <w:rStyle w:val="Char4"/>
          <w:rFonts w:hint="cs"/>
          <w:rtl/>
        </w:rPr>
        <w:t>‌های</w:t>
      </w:r>
      <w:r w:rsidRPr="00853681">
        <w:rPr>
          <w:rStyle w:val="Char4"/>
          <w:rFonts w:hint="cs"/>
          <w:rtl/>
        </w:rPr>
        <w:t xml:space="preserve"> آنان را شمار کرده و همگی در تحت قهر و سلط</w:t>
      </w:r>
      <w:r w:rsidR="00937F46">
        <w:rPr>
          <w:rStyle w:val="Char4"/>
          <w:rFonts w:hint="cs"/>
          <w:rtl/>
        </w:rPr>
        <w:t>ۀ</w:t>
      </w:r>
      <w:r w:rsidRPr="00853681">
        <w:rPr>
          <w:rStyle w:val="Char4"/>
          <w:rFonts w:hint="cs"/>
          <w:rtl/>
        </w:rPr>
        <w:t xml:space="preserve"> او قرار دارند و هر کدام به تنهایی به بارگاه الله حاضر</w:t>
      </w:r>
      <w:r w:rsidR="003869A5">
        <w:rPr>
          <w:rStyle w:val="Char4"/>
          <w:rFonts w:hint="cs"/>
          <w:rtl/>
        </w:rPr>
        <w:t xml:space="preserve"> می‌</w:t>
      </w:r>
      <w:r w:rsidRPr="00853681">
        <w:rPr>
          <w:rStyle w:val="Char4"/>
          <w:rFonts w:hint="cs"/>
          <w:rtl/>
        </w:rPr>
        <w:t>گردد و هر طور که بخواهد در میان مخلوقاتش حکم و داوردی</w:t>
      </w:r>
      <w:r w:rsidR="003869A5">
        <w:rPr>
          <w:rStyle w:val="Char4"/>
          <w:rFonts w:hint="cs"/>
          <w:rtl/>
        </w:rPr>
        <w:t xml:space="preserve"> می‌</w:t>
      </w:r>
      <w:r w:rsidRPr="00853681">
        <w:rPr>
          <w:rStyle w:val="Char4"/>
          <w:rFonts w:hint="cs"/>
          <w:rtl/>
        </w:rPr>
        <w:t>کند. چنان که</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Fonts w:hint="cs"/>
          <w:rtl/>
        </w:rPr>
        <w:t>وَحَشَرۡنَٰهُمۡ</w:t>
      </w:r>
      <w:r w:rsidRPr="004B58EF">
        <w:rPr>
          <w:rStyle w:val="Chard"/>
          <w:rtl/>
        </w:rPr>
        <w:t xml:space="preserve"> </w:t>
      </w:r>
      <w:r w:rsidRPr="004B58EF">
        <w:rPr>
          <w:rStyle w:val="Chard"/>
          <w:rFonts w:hint="cs"/>
          <w:rtl/>
        </w:rPr>
        <w:t>فَلَمۡ</w:t>
      </w:r>
      <w:r w:rsidRPr="004B58EF">
        <w:rPr>
          <w:rStyle w:val="Chard"/>
          <w:rtl/>
        </w:rPr>
        <w:t xml:space="preserve"> </w:t>
      </w:r>
      <w:r w:rsidRPr="004B58EF">
        <w:rPr>
          <w:rStyle w:val="Chard"/>
          <w:rFonts w:hint="cs"/>
          <w:rtl/>
        </w:rPr>
        <w:t>نُغَادِرۡ</w:t>
      </w:r>
      <w:r w:rsidRPr="004B58EF">
        <w:rPr>
          <w:rStyle w:val="Chard"/>
          <w:rtl/>
        </w:rPr>
        <w:t xml:space="preserve"> </w:t>
      </w:r>
      <w:r w:rsidRPr="004B58EF">
        <w:rPr>
          <w:rStyle w:val="Chard"/>
          <w:rFonts w:hint="cs"/>
          <w:rtl/>
        </w:rPr>
        <w:t>مِنۡهُمۡ</w:t>
      </w:r>
      <w:r w:rsidRPr="004B58EF">
        <w:rPr>
          <w:rStyle w:val="Chard"/>
          <w:rtl/>
        </w:rPr>
        <w:t xml:space="preserve"> </w:t>
      </w:r>
      <w:r w:rsidRPr="004B58EF">
        <w:rPr>
          <w:rStyle w:val="Chard"/>
          <w:rFonts w:hint="cs"/>
          <w:rtl/>
        </w:rPr>
        <w:t>أَحَدٗا</w:t>
      </w:r>
      <w:r w:rsidR="0098582D" w:rsidRPr="0098582D">
        <w:rPr>
          <w:rStyle w:val="Char8"/>
          <w:rFonts w:hint="cs"/>
          <w:rtl/>
        </w:rPr>
        <w:t>﴾</w:t>
      </w:r>
      <w:r w:rsidRPr="0098582D">
        <w:rPr>
          <w:rStyle w:val="Char6"/>
          <w:rFonts w:eastAsia="Calibri"/>
          <w:rtl/>
        </w:rPr>
        <w:t xml:space="preserve"> [ال</w:t>
      </w:r>
      <w:r w:rsidR="00937F46">
        <w:rPr>
          <w:rStyle w:val="Char6"/>
          <w:rFonts w:eastAsia="Calibri"/>
          <w:rtl/>
        </w:rPr>
        <w:t>ک</w:t>
      </w:r>
      <w:r w:rsidRPr="0098582D">
        <w:rPr>
          <w:rStyle w:val="Char6"/>
          <w:rFonts w:eastAsia="Calibri"/>
          <w:rtl/>
        </w:rPr>
        <w:t>هف: 47]</w:t>
      </w:r>
      <w:r w:rsidRPr="0098582D">
        <w:rPr>
          <w:rStyle w:val="Char6"/>
          <w:rFonts w:eastAsia="Calibri" w:hint="cs"/>
          <w:rtl/>
        </w:rPr>
        <w:t>.</w:t>
      </w:r>
      <w:r w:rsidRPr="00853681">
        <w:rPr>
          <w:rStyle w:val="Char4"/>
          <w:rFonts w:hint="cs"/>
          <w:rtl/>
        </w:rPr>
        <w:t xml:space="preserve"> «</w:t>
      </w:r>
      <w:r w:rsidRPr="003910A6">
        <w:rPr>
          <w:rStyle w:val="Char7"/>
          <w:rFonts w:hint="cs"/>
          <w:rtl/>
        </w:rPr>
        <w:t>و همگان را (برای حساب و کتاب) گرد</w:t>
      </w:r>
      <w:r w:rsidR="003869A5">
        <w:rPr>
          <w:rStyle w:val="Char7"/>
          <w:rFonts w:hint="cs"/>
          <w:rtl/>
        </w:rPr>
        <w:t xml:space="preserve"> می‌</w:t>
      </w:r>
      <w:r w:rsidRPr="003910A6">
        <w:rPr>
          <w:rStyle w:val="Char7"/>
          <w:rFonts w:hint="cs"/>
          <w:rtl/>
        </w:rPr>
        <w:t>آوریم و کسی از ایشان را فرو</w:t>
      </w:r>
      <w:r w:rsidR="003869A5">
        <w:rPr>
          <w:rStyle w:val="Char7"/>
          <w:rFonts w:hint="cs"/>
          <w:rtl/>
        </w:rPr>
        <w:t xml:space="preserve"> نمی‌</w:t>
      </w:r>
      <w:r w:rsidRPr="003910A6">
        <w:rPr>
          <w:rStyle w:val="Char7"/>
          <w:rFonts w:hint="cs"/>
          <w:rtl/>
        </w:rPr>
        <w:t>گذاریم</w:t>
      </w:r>
      <w:r w:rsidRPr="00853681">
        <w:rPr>
          <w:rStyle w:val="Char4"/>
          <w:rFonts w:hint="cs"/>
          <w:rtl/>
        </w:rPr>
        <w:t>».</w:t>
      </w:r>
    </w:p>
    <w:p w:rsidR="00483B5B" w:rsidRPr="00853681" w:rsidRDefault="00432090" w:rsidP="00DD1FA9">
      <w:pPr>
        <w:ind w:firstLine="284"/>
        <w:jc w:val="both"/>
        <w:rPr>
          <w:rStyle w:val="Char4"/>
          <w:rtl/>
        </w:rPr>
      </w:pPr>
      <w:r>
        <w:rPr>
          <w:rStyle w:val="Char4"/>
          <w:rFonts w:hint="cs"/>
          <w:rtl/>
        </w:rPr>
        <w:t>هر</w:t>
      </w:r>
      <w:r w:rsidR="00483B5B" w:rsidRPr="00853681">
        <w:rPr>
          <w:rStyle w:val="Char4"/>
          <w:rFonts w:hint="cs"/>
          <w:rtl/>
        </w:rPr>
        <w:t>گاه رستاخیز برپا شود، خداوند هم</w:t>
      </w:r>
      <w:r w:rsidR="00937F46">
        <w:rPr>
          <w:rStyle w:val="Char4"/>
          <w:rFonts w:hint="cs"/>
          <w:rtl/>
        </w:rPr>
        <w:t>ۀ</w:t>
      </w:r>
      <w:r w:rsidR="00483B5B" w:rsidRPr="00853681">
        <w:rPr>
          <w:rStyle w:val="Char4"/>
          <w:rFonts w:hint="cs"/>
          <w:rtl/>
        </w:rPr>
        <w:t xml:space="preserve"> مخلوقات را در یک مکان محشور</w:t>
      </w:r>
      <w:r w:rsidR="003869A5">
        <w:rPr>
          <w:rStyle w:val="Char4"/>
          <w:rFonts w:hint="cs"/>
          <w:rtl/>
        </w:rPr>
        <w:t xml:space="preserve"> می‌</w:t>
      </w:r>
      <w:r w:rsidR="00483B5B" w:rsidRPr="00853681">
        <w:rPr>
          <w:rStyle w:val="Char4"/>
          <w:rFonts w:hint="cs"/>
          <w:rtl/>
        </w:rPr>
        <w:t>گرداند.</w:t>
      </w:r>
    </w:p>
    <w:p w:rsidR="00483B5B" w:rsidRPr="000A221D" w:rsidRDefault="00483B5B" w:rsidP="00BF11EA">
      <w:pPr>
        <w:pStyle w:val="a2"/>
        <w:rPr>
          <w:rtl/>
        </w:rPr>
      </w:pPr>
      <w:bookmarkStart w:id="202" w:name="_Toc439881779"/>
      <w:r w:rsidRPr="000A221D">
        <w:rPr>
          <w:rFonts w:hint="cs"/>
          <w:rtl/>
        </w:rPr>
        <w:t>دلایل حشر</w:t>
      </w:r>
      <w:bookmarkEnd w:id="202"/>
    </w:p>
    <w:p w:rsidR="00483B5B" w:rsidRPr="00853681" w:rsidRDefault="00483B5B" w:rsidP="00DD1FA9">
      <w:pPr>
        <w:ind w:firstLine="284"/>
        <w:jc w:val="both"/>
        <w:rPr>
          <w:rStyle w:val="Char4"/>
          <w:rtl/>
        </w:rPr>
      </w:pPr>
      <w:r w:rsidRPr="00853681">
        <w:rPr>
          <w:rStyle w:val="Char4"/>
          <w:rFonts w:hint="cs"/>
          <w:rtl/>
        </w:rPr>
        <w:t>در جاهای متعدد قرآن کریم آیاتی وجود دارد که حشر را به اثبات</w:t>
      </w:r>
      <w:r w:rsidR="003869A5">
        <w:rPr>
          <w:rStyle w:val="Char4"/>
          <w:rFonts w:hint="cs"/>
          <w:rtl/>
        </w:rPr>
        <w:t xml:space="preserve"> می‌</w:t>
      </w:r>
      <w:r w:rsidRPr="00853681">
        <w:rPr>
          <w:rStyle w:val="Char4"/>
          <w:rFonts w:hint="cs"/>
          <w:rtl/>
        </w:rPr>
        <w:t>رسانند، ما در اینجا چند مورد را ذکر</w:t>
      </w:r>
      <w:r w:rsidR="003869A5">
        <w:rPr>
          <w:rStyle w:val="Char4"/>
          <w:rFonts w:hint="cs"/>
          <w:rtl/>
        </w:rPr>
        <w:t xml:space="preserve"> می‌</w:t>
      </w:r>
      <w:r w:rsidRPr="00853681">
        <w:rPr>
          <w:rStyle w:val="Char4"/>
          <w:rFonts w:hint="cs"/>
          <w:rtl/>
        </w:rPr>
        <w:t>کنیم:</w:t>
      </w:r>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Fonts w:hint="cs"/>
          <w:rtl/>
        </w:rPr>
        <w:t>وَحَشَرۡنَٰهُمۡ</w:t>
      </w:r>
      <w:r w:rsidR="00483B5B" w:rsidRPr="004B58EF">
        <w:rPr>
          <w:rStyle w:val="Chard"/>
          <w:rtl/>
        </w:rPr>
        <w:t xml:space="preserve"> </w:t>
      </w:r>
      <w:r w:rsidR="00483B5B" w:rsidRPr="004B58EF">
        <w:rPr>
          <w:rStyle w:val="Chard"/>
          <w:rFonts w:hint="cs"/>
          <w:rtl/>
        </w:rPr>
        <w:t>فَلَ</w:t>
      </w:r>
      <w:r w:rsidR="00483B5B" w:rsidRPr="004B58EF">
        <w:rPr>
          <w:rStyle w:val="Chard"/>
          <w:rtl/>
        </w:rPr>
        <w:t>مۡ نُغَادِرۡ مِنۡهُمۡ أَحَد</w:t>
      </w:r>
      <w:r w:rsidR="00483B5B" w:rsidRPr="004B58EF">
        <w:rPr>
          <w:rStyle w:val="Chard"/>
          <w:rFonts w:hint="cs"/>
          <w:rtl/>
        </w:rPr>
        <w:t>ٗا</w:t>
      </w:r>
      <w:r w:rsidRPr="0098582D">
        <w:rPr>
          <w:rStyle w:val="Char8"/>
          <w:rFonts w:hint="cs"/>
          <w:rtl/>
        </w:rPr>
        <w:t>﴾</w:t>
      </w:r>
      <w:r w:rsidR="00483B5B" w:rsidRPr="0098582D">
        <w:rPr>
          <w:rStyle w:val="Char6"/>
          <w:rFonts w:eastAsia="Calibri"/>
          <w:rtl/>
        </w:rPr>
        <w:t xml:space="preserve"> [ال</w:t>
      </w:r>
      <w:r w:rsidR="00937F46">
        <w:rPr>
          <w:rStyle w:val="Char6"/>
          <w:rFonts w:eastAsia="Calibri"/>
          <w:rtl/>
        </w:rPr>
        <w:t>ک</w:t>
      </w:r>
      <w:r w:rsidR="00483B5B" w:rsidRPr="0098582D">
        <w:rPr>
          <w:rStyle w:val="Char6"/>
          <w:rFonts w:eastAsia="Calibri"/>
          <w:rtl/>
        </w:rPr>
        <w:t>هف: 47]</w:t>
      </w:r>
      <w:r w:rsidR="00483B5B" w:rsidRPr="0098582D">
        <w:rPr>
          <w:rStyle w:val="Char6"/>
          <w:rFonts w:eastAsia="Calibri" w:hint="cs"/>
          <w:rtl/>
        </w:rPr>
        <w:t>.</w:t>
      </w:r>
      <w:r w:rsidR="00483B5B" w:rsidRPr="00853681">
        <w:rPr>
          <w:rStyle w:val="Char4"/>
          <w:rFonts w:hint="cs"/>
          <w:rtl/>
        </w:rPr>
        <w:t xml:space="preserve"> «</w:t>
      </w:r>
      <w:r w:rsidR="00483B5B" w:rsidRPr="003910A6">
        <w:rPr>
          <w:rStyle w:val="Char7"/>
          <w:rFonts w:hint="cs"/>
          <w:rtl/>
        </w:rPr>
        <w:t>و همگان را (برای حساب و کتاب) گرد</w:t>
      </w:r>
      <w:r w:rsidR="003869A5">
        <w:rPr>
          <w:rStyle w:val="Char7"/>
          <w:rFonts w:hint="cs"/>
          <w:rtl/>
        </w:rPr>
        <w:t xml:space="preserve"> می‌</w:t>
      </w:r>
      <w:r w:rsidR="00483B5B" w:rsidRPr="003910A6">
        <w:rPr>
          <w:rStyle w:val="Char7"/>
          <w:rFonts w:hint="cs"/>
          <w:rtl/>
        </w:rPr>
        <w:t>آوریم و کسی از ایشان را فرو</w:t>
      </w:r>
      <w:r w:rsidR="003869A5">
        <w:rPr>
          <w:rStyle w:val="Char7"/>
          <w:rFonts w:hint="cs"/>
          <w:rtl/>
        </w:rPr>
        <w:t xml:space="preserve"> نمی‌</w:t>
      </w:r>
      <w:r w:rsidR="00483B5B" w:rsidRPr="003910A6">
        <w:rPr>
          <w:rStyle w:val="Char7"/>
          <w:rFonts w:hint="cs"/>
          <w:rtl/>
        </w:rPr>
        <w:t>گذاریم</w:t>
      </w:r>
      <w:r w:rsidR="00483B5B" w:rsidRPr="00853681">
        <w:rPr>
          <w:rStyle w:val="Char4"/>
          <w:rFonts w:hint="cs"/>
          <w:rtl/>
        </w:rPr>
        <w:t>».</w:t>
      </w:r>
    </w:p>
    <w:p w:rsidR="003910A6" w:rsidRDefault="0098582D" w:rsidP="00DD1FA9">
      <w:pPr>
        <w:pStyle w:val="af1"/>
        <w:rPr>
          <w:rtl/>
        </w:rPr>
      </w:pPr>
      <w:r w:rsidRPr="0098582D">
        <w:rPr>
          <w:rStyle w:val="Char8"/>
          <w:rFonts w:hint="cs"/>
          <w:rtl/>
        </w:rPr>
        <w:t>﴿</w:t>
      </w:r>
      <w:r w:rsidR="00483B5B" w:rsidRPr="003910A6">
        <w:rPr>
          <w:rtl/>
        </w:rPr>
        <w:t xml:space="preserve">قُلۡ إِنَّ </w:t>
      </w:r>
      <w:r w:rsidR="00483B5B" w:rsidRPr="003910A6">
        <w:rPr>
          <w:rFonts w:hint="cs"/>
          <w:rtl/>
        </w:rPr>
        <w:t>ٱلۡأَوَّلِينَ</w:t>
      </w:r>
      <w:r w:rsidR="00483B5B" w:rsidRPr="003910A6">
        <w:rPr>
          <w:rtl/>
        </w:rPr>
        <w:t xml:space="preserve"> وَ</w:t>
      </w:r>
      <w:r w:rsidR="00483B5B" w:rsidRPr="003910A6">
        <w:rPr>
          <w:rFonts w:hint="cs"/>
          <w:rtl/>
        </w:rPr>
        <w:t>ٱلۡأٓخِرِينَ</w:t>
      </w:r>
      <w:r w:rsidR="00483B5B" w:rsidRPr="003910A6">
        <w:rPr>
          <w:rtl/>
        </w:rPr>
        <w:t>٤٩ لَمَجۡمُوعُونَ إِلَىٰ مِيقَٰتِ يَوۡمٖ مَّعۡلُومٖ٥٠</w:t>
      </w:r>
      <w:r w:rsidRPr="0098582D">
        <w:rPr>
          <w:rStyle w:val="Char8"/>
          <w:rFonts w:hint="cs"/>
          <w:rtl/>
        </w:rPr>
        <w:t>﴾</w:t>
      </w:r>
      <w:r w:rsidR="00483B5B" w:rsidRPr="0098582D">
        <w:rPr>
          <w:rStyle w:val="Char6"/>
          <w:rFonts w:eastAsia="Calibri"/>
          <w:rtl/>
        </w:rPr>
        <w:t xml:space="preserve"> [الواقعة: 49-50]</w:t>
      </w:r>
      <w:r w:rsidR="00483B5B" w:rsidRPr="0098582D">
        <w:rPr>
          <w:rStyle w:val="Char6"/>
          <w:rFonts w:eastAsia="Calibri" w:hint="cs"/>
          <w:rtl/>
        </w:rPr>
        <w:t>.</w:t>
      </w:r>
      <w:r w:rsidR="00483B5B" w:rsidRPr="000A221D">
        <w:rPr>
          <w:rFonts w:hint="cs"/>
          <w:rtl/>
        </w:rPr>
        <w:t xml:space="preserve"> </w:t>
      </w:r>
    </w:p>
    <w:p w:rsidR="00483B5B" w:rsidRPr="000A221D" w:rsidRDefault="00483B5B" w:rsidP="00DD1FA9">
      <w:pPr>
        <w:pStyle w:val="ab"/>
        <w:rPr>
          <w:rtl/>
        </w:rPr>
      </w:pPr>
      <w:r w:rsidRPr="00AD5A0D">
        <w:rPr>
          <w:rStyle w:val="Char4"/>
          <w:rFonts w:hint="cs"/>
          <w:rtl/>
        </w:rPr>
        <w:t>«</w:t>
      </w:r>
      <w:r w:rsidRPr="000A221D">
        <w:rPr>
          <w:rFonts w:hint="cs"/>
          <w:rtl/>
        </w:rPr>
        <w:t>بگو: پیشینیان و گذشتگان، و پسینیان و آیندگان. * قطعاً جملگی در وعده گاه روز معیّن (رستاخیز) گرد آورده</w:t>
      </w:r>
      <w:r w:rsidR="003869A5">
        <w:rPr>
          <w:rFonts w:hint="cs"/>
          <w:rtl/>
        </w:rPr>
        <w:t xml:space="preserve"> می‌</w:t>
      </w:r>
      <w:r w:rsidRPr="000A221D">
        <w:rPr>
          <w:rFonts w:hint="cs"/>
          <w:rtl/>
        </w:rPr>
        <w:t>شوند</w:t>
      </w:r>
      <w:r w:rsidRPr="00AD5A0D">
        <w:rPr>
          <w:rStyle w:val="Char4"/>
          <w:rFonts w:hint="cs"/>
          <w:rtl/>
        </w:rPr>
        <w:t>»</w:t>
      </w:r>
      <w:r w:rsidR="00AD5A0D">
        <w:rPr>
          <w:rStyle w:val="Char4"/>
          <w:rFonts w:hint="cs"/>
          <w:rtl/>
        </w:rPr>
        <w:t>.</w:t>
      </w:r>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Fonts w:hint="cs"/>
          <w:rtl/>
        </w:rPr>
        <w:t>وَنُفِخَ</w:t>
      </w:r>
      <w:r w:rsidR="00483B5B" w:rsidRPr="004B58EF">
        <w:rPr>
          <w:rStyle w:val="Chard"/>
          <w:rtl/>
        </w:rPr>
        <w:t xml:space="preserve"> </w:t>
      </w:r>
      <w:r w:rsidR="00483B5B" w:rsidRPr="004B58EF">
        <w:rPr>
          <w:rStyle w:val="Chard"/>
          <w:rFonts w:hint="cs"/>
          <w:rtl/>
        </w:rPr>
        <w:t>فِي</w:t>
      </w:r>
      <w:r w:rsidR="00483B5B" w:rsidRPr="004B58EF">
        <w:rPr>
          <w:rStyle w:val="Chard"/>
          <w:rtl/>
        </w:rPr>
        <w:t xml:space="preserve"> </w:t>
      </w:r>
      <w:r w:rsidR="00483B5B" w:rsidRPr="004B58EF">
        <w:rPr>
          <w:rStyle w:val="Chard"/>
          <w:rFonts w:hint="cs"/>
          <w:rtl/>
        </w:rPr>
        <w:t>ٱلصُّورِ</w:t>
      </w:r>
      <w:r w:rsidR="00483B5B" w:rsidRPr="004B58EF">
        <w:rPr>
          <w:rStyle w:val="Chard"/>
          <w:rtl/>
        </w:rPr>
        <w:t xml:space="preserve"> فَجَمَعۡنَٰهُمۡ جَمۡع</w:t>
      </w:r>
      <w:r w:rsidR="00483B5B" w:rsidRPr="004B58EF">
        <w:rPr>
          <w:rStyle w:val="Chard"/>
          <w:rFonts w:hint="cs"/>
          <w:rtl/>
        </w:rPr>
        <w:t>ٗا</w:t>
      </w:r>
      <w:r w:rsidRPr="0098582D">
        <w:rPr>
          <w:rStyle w:val="Char8"/>
          <w:rFonts w:hint="cs"/>
          <w:rtl/>
        </w:rPr>
        <w:t>﴾</w:t>
      </w:r>
      <w:r w:rsidR="00483B5B" w:rsidRPr="0098582D">
        <w:rPr>
          <w:rStyle w:val="Char6"/>
          <w:rFonts w:eastAsia="Calibri"/>
          <w:rtl/>
        </w:rPr>
        <w:t xml:space="preserve"> [ال</w:t>
      </w:r>
      <w:r w:rsidR="00937F46">
        <w:rPr>
          <w:rStyle w:val="Char6"/>
          <w:rFonts w:eastAsia="Calibri"/>
          <w:rtl/>
        </w:rPr>
        <w:t>ک</w:t>
      </w:r>
      <w:r w:rsidR="00483B5B" w:rsidRPr="0098582D">
        <w:rPr>
          <w:rStyle w:val="Char6"/>
          <w:rFonts w:eastAsia="Calibri"/>
          <w:rtl/>
        </w:rPr>
        <w:t>هف: 99]</w:t>
      </w:r>
      <w:r w:rsidR="00483B5B" w:rsidRPr="0098582D">
        <w:rPr>
          <w:rStyle w:val="Char6"/>
          <w:rFonts w:eastAsia="Calibri" w:hint="cs"/>
          <w:rtl/>
        </w:rPr>
        <w:t>.</w:t>
      </w:r>
      <w:r w:rsidR="00483B5B" w:rsidRPr="00853681">
        <w:rPr>
          <w:rStyle w:val="Char4"/>
          <w:rFonts w:hint="cs"/>
          <w:rtl/>
        </w:rPr>
        <w:t xml:space="preserve"> «</w:t>
      </w:r>
      <w:r w:rsidR="00483B5B" w:rsidRPr="003910A6">
        <w:rPr>
          <w:rStyle w:val="Char7"/>
          <w:rFonts w:hint="cs"/>
          <w:rtl/>
        </w:rPr>
        <w:t>ودر صور دمیده</w:t>
      </w:r>
      <w:r w:rsidR="003869A5">
        <w:rPr>
          <w:rStyle w:val="Char7"/>
          <w:rFonts w:hint="cs"/>
          <w:rtl/>
        </w:rPr>
        <w:t xml:space="preserve"> می‌</w:t>
      </w:r>
      <w:r w:rsidR="00483B5B" w:rsidRPr="003910A6">
        <w:rPr>
          <w:rStyle w:val="Char7"/>
          <w:rFonts w:hint="cs"/>
          <w:rtl/>
        </w:rPr>
        <w:t>شود، و ما ایشان را به گونۀ شگفتی (برای حساب و کتاب در یکجا) گرد</w:t>
      </w:r>
      <w:r w:rsidR="003869A5">
        <w:rPr>
          <w:rStyle w:val="Char7"/>
          <w:rFonts w:hint="cs"/>
          <w:rtl/>
        </w:rPr>
        <w:t xml:space="preserve"> می‌</w:t>
      </w:r>
      <w:r w:rsidR="00483B5B" w:rsidRPr="003910A6">
        <w:rPr>
          <w:rStyle w:val="Char7"/>
          <w:rFonts w:hint="cs"/>
          <w:rtl/>
        </w:rPr>
        <w:t>آوریم</w:t>
      </w:r>
      <w:r w:rsidR="00483B5B"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رسول خدا</w:t>
      </w:r>
      <w:r w:rsidR="009414F6" w:rsidRPr="009414F6">
        <w:rPr>
          <w:rStyle w:val="Char4"/>
          <w:rFonts w:eastAsia="MS Mincho" w:cs="CTraditional Arabic"/>
          <w:rtl/>
        </w:rPr>
        <w:t>ج</w:t>
      </w:r>
      <w:r w:rsidRPr="00853681">
        <w:rPr>
          <w:rStyle w:val="Char4"/>
          <w:rFonts w:hint="cs"/>
          <w:rtl/>
        </w:rPr>
        <w:t xml:space="preserve"> فرمود: </w:t>
      </w:r>
      <w:r w:rsidRPr="0043710A">
        <w:rPr>
          <w:rStyle w:val="Char4"/>
          <w:rFonts w:hint="cs"/>
          <w:rtl/>
        </w:rPr>
        <w:t>«</w:t>
      </w:r>
      <w:r w:rsidRPr="003910A6">
        <w:rPr>
          <w:rStyle w:val="Char3"/>
          <w:rFonts w:eastAsia="MS Mincho"/>
          <w:rtl/>
        </w:rPr>
        <w:t>يَجْمَعُ اللَّهُ النَّاسَ الأَوَّلِينَ وَالآخِرِينَ فِي صَعِيدٍ وَاحِدٍ، يُسْمِعُهُمُ الدَّاعِي وَيَنْفُذُهُمُ الْبَصَرُ</w:t>
      </w:r>
      <w:r w:rsidRPr="0043710A">
        <w:rPr>
          <w:rStyle w:val="Char4"/>
          <w:rFonts w:hint="cs"/>
          <w:rtl/>
        </w:rPr>
        <w:t>»،</w:t>
      </w:r>
      <w:r w:rsidRPr="009414F6">
        <w:rPr>
          <w:rStyle w:val="Char4"/>
          <w:vertAlign w:val="superscript"/>
          <w:rtl/>
        </w:rPr>
        <w:footnoteReference w:id="145"/>
      </w:r>
      <w:r w:rsidRPr="00853681">
        <w:rPr>
          <w:rStyle w:val="Char4"/>
          <w:rFonts w:hint="cs"/>
          <w:rtl/>
        </w:rPr>
        <w:t xml:space="preserve"> «</w:t>
      </w:r>
      <w:r w:rsidRPr="003910A6">
        <w:rPr>
          <w:rStyle w:val="Char7"/>
          <w:rFonts w:eastAsia="MS Mincho" w:hint="cs"/>
          <w:rtl/>
        </w:rPr>
        <w:t>خداوند، اول</w:t>
      </w:r>
      <w:r w:rsidR="00937F46">
        <w:rPr>
          <w:rStyle w:val="Char7"/>
          <w:rFonts w:eastAsia="MS Mincho" w:hint="cs"/>
          <w:rtl/>
        </w:rPr>
        <w:t>ی</w:t>
      </w:r>
      <w:r w:rsidRPr="003910A6">
        <w:rPr>
          <w:rStyle w:val="Char7"/>
          <w:rFonts w:eastAsia="MS Mincho" w:hint="cs"/>
          <w:rtl/>
        </w:rPr>
        <w:t>ن و آخر</w:t>
      </w:r>
      <w:r w:rsidR="00937F46">
        <w:rPr>
          <w:rStyle w:val="Char7"/>
          <w:rFonts w:eastAsia="MS Mincho" w:hint="cs"/>
          <w:rtl/>
        </w:rPr>
        <w:t>ی</w:t>
      </w:r>
      <w:r w:rsidRPr="003910A6">
        <w:rPr>
          <w:rStyle w:val="Char7"/>
          <w:rFonts w:eastAsia="MS Mincho" w:hint="cs"/>
          <w:rtl/>
        </w:rPr>
        <w:t>نِ انسان</w:t>
      </w:r>
      <w:r w:rsidR="003869A5">
        <w:rPr>
          <w:rStyle w:val="Char7"/>
          <w:rFonts w:eastAsia="MS Mincho" w:hint="cs"/>
          <w:rtl/>
        </w:rPr>
        <w:t xml:space="preserve">‌ها </w:t>
      </w:r>
      <w:r w:rsidRPr="003910A6">
        <w:rPr>
          <w:rStyle w:val="Char7"/>
          <w:rFonts w:eastAsia="MS Mincho" w:hint="cs"/>
          <w:rtl/>
        </w:rPr>
        <w:t xml:space="preserve">را در </w:t>
      </w:r>
      <w:r w:rsidR="00937F46">
        <w:rPr>
          <w:rStyle w:val="Char7"/>
          <w:rFonts w:eastAsia="MS Mincho" w:hint="cs"/>
          <w:rtl/>
        </w:rPr>
        <w:t>یک</w:t>
      </w:r>
      <w:r w:rsidRPr="003910A6">
        <w:rPr>
          <w:rStyle w:val="Char7"/>
          <w:rFonts w:eastAsia="MS Mincho" w:hint="cs"/>
          <w:rtl/>
        </w:rPr>
        <w:t xml:space="preserve"> م</w:t>
      </w:r>
      <w:r w:rsidR="00937F46">
        <w:rPr>
          <w:rStyle w:val="Char7"/>
          <w:rFonts w:eastAsia="MS Mincho" w:hint="cs"/>
          <w:rtl/>
        </w:rPr>
        <w:t>ی</w:t>
      </w:r>
      <w:r w:rsidRPr="003910A6">
        <w:rPr>
          <w:rStyle w:val="Char7"/>
          <w:rFonts w:eastAsia="MS Mincho" w:hint="cs"/>
          <w:rtl/>
        </w:rPr>
        <w:t>دان، جمع م</w:t>
      </w:r>
      <w:r w:rsidR="00937F46">
        <w:rPr>
          <w:rStyle w:val="Char7"/>
          <w:rFonts w:eastAsia="MS Mincho" w:hint="cs"/>
          <w:rtl/>
        </w:rPr>
        <w:t>ی</w:t>
      </w:r>
      <w:r w:rsidRPr="003910A6">
        <w:rPr>
          <w:rStyle w:val="Char7"/>
          <w:rFonts w:eastAsia="MS Mincho" w:hint="cs"/>
          <w:rtl/>
        </w:rPr>
        <w:t>‌</w:t>
      </w:r>
      <w:r w:rsidR="00937F46">
        <w:rPr>
          <w:rStyle w:val="Char7"/>
          <w:rFonts w:eastAsia="MS Mincho" w:hint="cs"/>
          <w:rtl/>
        </w:rPr>
        <w:t>ک</w:t>
      </w:r>
      <w:r w:rsidRPr="003910A6">
        <w:rPr>
          <w:rStyle w:val="Char7"/>
          <w:rFonts w:eastAsia="MS Mincho" w:hint="cs"/>
          <w:rtl/>
        </w:rPr>
        <w:t>ند طور</w:t>
      </w:r>
      <w:r w:rsidR="00937F46">
        <w:rPr>
          <w:rStyle w:val="Char7"/>
          <w:rFonts w:eastAsia="MS Mincho" w:hint="cs"/>
          <w:rtl/>
        </w:rPr>
        <w:t>یک</w:t>
      </w:r>
      <w:r w:rsidRPr="003910A6">
        <w:rPr>
          <w:rStyle w:val="Char7"/>
          <w:rFonts w:eastAsia="MS Mincho" w:hint="cs"/>
          <w:rtl/>
        </w:rPr>
        <w:t>ه صدا به هم</w:t>
      </w:r>
      <w:r w:rsidR="00937F46">
        <w:rPr>
          <w:rStyle w:val="Char7"/>
          <w:rFonts w:eastAsia="MS Mincho" w:hint="cs"/>
          <w:rtl/>
        </w:rPr>
        <w:t>ۀ</w:t>
      </w:r>
      <w:r w:rsidRPr="003910A6">
        <w:rPr>
          <w:rStyle w:val="Char7"/>
          <w:rFonts w:eastAsia="MS Mincho" w:hint="cs"/>
          <w:rtl/>
        </w:rPr>
        <w:t xml:space="preserve"> آنها م</w:t>
      </w:r>
      <w:r w:rsidR="00937F46">
        <w:rPr>
          <w:rStyle w:val="Char7"/>
          <w:rFonts w:eastAsia="MS Mincho" w:hint="cs"/>
          <w:rtl/>
        </w:rPr>
        <w:t>ی</w:t>
      </w:r>
      <w:r w:rsidRPr="003910A6">
        <w:rPr>
          <w:rStyle w:val="Char7"/>
          <w:rFonts w:eastAsia="MS Mincho" w:hint="cs"/>
          <w:rtl/>
        </w:rPr>
        <w:t>‌رسد و چشم، هم</w:t>
      </w:r>
      <w:r w:rsidR="00937F46">
        <w:rPr>
          <w:rStyle w:val="Char7"/>
          <w:rFonts w:eastAsia="MS Mincho" w:hint="cs"/>
          <w:rtl/>
        </w:rPr>
        <w:t>ۀ</w:t>
      </w:r>
      <w:r w:rsidRPr="003910A6">
        <w:rPr>
          <w:rStyle w:val="Char7"/>
          <w:rFonts w:eastAsia="MS Mincho" w:hint="cs"/>
          <w:rtl/>
        </w:rPr>
        <w:t xml:space="preserve"> آنها را م</w:t>
      </w:r>
      <w:r w:rsidR="00937F46">
        <w:rPr>
          <w:rStyle w:val="Char7"/>
          <w:rFonts w:eastAsia="MS Mincho" w:hint="cs"/>
          <w:rtl/>
        </w:rPr>
        <w:t>ی</w:t>
      </w:r>
      <w:r w:rsidRPr="003910A6">
        <w:rPr>
          <w:rStyle w:val="Char7"/>
          <w:rFonts w:eastAsia="MS Mincho" w:hint="cs"/>
          <w:rtl/>
        </w:rPr>
        <w:t>‌ب</w:t>
      </w:r>
      <w:r w:rsidR="00937F46">
        <w:rPr>
          <w:rStyle w:val="Char7"/>
          <w:rFonts w:eastAsia="MS Mincho" w:hint="cs"/>
          <w:rtl/>
        </w:rPr>
        <w:t>ی</w:t>
      </w:r>
      <w:r w:rsidRPr="003910A6">
        <w:rPr>
          <w:rStyle w:val="Char7"/>
          <w:rFonts w:eastAsia="MS Mincho" w:hint="cs"/>
          <w:rtl/>
        </w:rPr>
        <w:t>ند</w:t>
      </w:r>
      <w:r w:rsidRPr="00853681">
        <w:rPr>
          <w:rStyle w:val="Char4"/>
          <w:rFonts w:hint="cs"/>
          <w:rtl/>
        </w:rPr>
        <w:t>»</w:t>
      </w:r>
      <w:r w:rsidR="003910A6" w:rsidRPr="00853681">
        <w:rPr>
          <w:rStyle w:val="Char4"/>
          <w:rFonts w:hint="cs"/>
          <w:rtl/>
        </w:rPr>
        <w:t>.</w:t>
      </w:r>
    </w:p>
    <w:p w:rsidR="00483B5B" w:rsidRPr="000A221D" w:rsidRDefault="00483B5B" w:rsidP="00DD1FA9">
      <w:pPr>
        <w:pStyle w:val="a2"/>
        <w:rPr>
          <w:rtl/>
        </w:rPr>
      </w:pPr>
      <w:bookmarkStart w:id="203" w:name="_Toc439881780"/>
      <w:r w:rsidRPr="000A221D">
        <w:rPr>
          <w:rFonts w:hint="cs"/>
          <w:rtl/>
        </w:rPr>
        <w:t>صفت سرزمین محشر</w:t>
      </w:r>
      <w:bookmarkEnd w:id="203"/>
    </w:p>
    <w:p w:rsidR="00483B5B" w:rsidRPr="00937F46" w:rsidRDefault="00483B5B" w:rsidP="00DD1FA9">
      <w:pPr>
        <w:pStyle w:val="PlainText"/>
        <w:tabs>
          <w:tab w:val="left" w:pos="5286"/>
        </w:tabs>
        <w:ind w:firstLine="284"/>
        <w:jc w:val="both"/>
        <w:rPr>
          <w:rStyle w:val="Char4"/>
          <w:rFonts w:eastAsia="MS Mincho"/>
          <w:rtl/>
        </w:rPr>
      </w:pPr>
      <w:r w:rsidRPr="00937F46">
        <w:rPr>
          <w:rStyle w:val="Char4"/>
          <w:rFonts w:eastAsia="MS Mincho" w:hint="cs"/>
          <w:rtl/>
        </w:rPr>
        <w:t>مخلوقات، در روز ق</w:t>
      </w:r>
      <w:r w:rsidR="00937F46">
        <w:rPr>
          <w:rStyle w:val="Char4"/>
          <w:rFonts w:eastAsia="MS Mincho" w:hint="cs"/>
          <w:rtl/>
        </w:rPr>
        <w:t>ی</w:t>
      </w:r>
      <w:r w:rsidRPr="00937F46">
        <w:rPr>
          <w:rStyle w:val="Char4"/>
          <w:rFonts w:eastAsia="MS Mincho" w:hint="cs"/>
          <w:rtl/>
        </w:rPr>
        <w:t>امت در سرزمینی سفید و صاف گرد آورده</w:t>
      </w:r>
      <w:r w:rsidR="003869A5">
        <w:rPr>
          <w:rStyle w:val="Char4"/>
          <w:rFonts w:eastAsia="MS Mincho" w:hint="cs"/>
          <w:rtl/>
        </w:rPr>
        <w:t xml:space="preserve"> می‌</w:t>
      </w:r>
      <w:r w:rsidRPr="00937F46">
        <w:rPr>
          <w:rStyle w:val="Char4"/>
          <w:rFonts w:eastAsia="MS Mincho" w:hint="cs"/>
          <w:rtl/>
        </w:rPr>
        <w:t xml:space="preserve">شوند. </w:t>
      </w:r>
    </w:p>
    <w:p w:rsidR="00483B5B" w:rsidRPr="00937F46" w:rsidRDefault="00483B5B" w:rsidP="00DD1FA9">
      <w:pPr>
        <w:pStyle w:val="PlainText"/>
        <w:tabs>
          <w:tab w:val="left" w:pos="5286"/>
        </w:tabs>
        <w:ind w:firstLine="284"/>
        <w:jc w:val="both"/>
        <w:rPr>
          <w:rStyle w:val="Char4"/>
          <w:rFonts w:eastAsia="MS Mincho"/>
          <w:rtl/>
        </w:rPr>
      </w:pPr>
      <w:r w:rsidRPr="00937F46">
        <w:rPr>
          <w:rStyle w:val="Char4"/>
          <w:rFonts w:eastAsia="MS Mincho" w:hint="cs"/>
          <w:rtl/>
        </w:rPr>
        <w:t>رسول خدا</w:t>
      </w:r>
      <w:r w:rsidR="00AD5A0D">
        <w:rPr>
          <w:rStyle w:val="Char4"/>
          <w:rFonts w:eastAsia="MS Mincho" w:hint="cs"/>
          <w:rtl/>
        </w:rPr>
        <w:t xml:space="preserve"> </w:t>
      </w:r>
      <w:r w:rsidR="009414F6" w:rsidRPr="009414F6">
        <w:rPr>
          <w:rFonts w:ascii="AGA Arabesque" w:eastAsia="MS Mincho" w:hAnsi="AGA Arabesque" w:cs="CTraditional Arabic"/>
          <w:spacing w:val="2"/>
          <w:sz w:val="28"/>
          <w:szCs w:val="28"/>
          <w:rtl/>
        </w:rPr>
        <w:t>ج</w:t>
      </w:r>
      <w:r w:rsidRPr="00937F46">
        <w:rPr>
          <w:rStyle w:val="Char4"/>
          <w:rFonts w:eastAsia="MS Mincho" w:hint="cs"/>
          <w:rtl/>
        </w:rPr>
        <w:t xml:space="preserve"> فرمود:</w:t>
      </w:r>
      <w:r w:rsidRPr="000A221D">
        <w:rPr>
          <w:rFonts w:ascii="AGA Arabesque" w:eastAsia="MS Mincho" w:hAnsi="AGA Arabesque" w:hint="cs"/>
          <w:spacing w:val="2"/>
          <w:sz w:val="28"/>
          <w:szCs w:val="28"/>
          <w:rtl/>
        </w:rPr>
        <w:t xml:space="preserve"> </w:t>
      </w:r>
      <w:r w:rsidRPr="0043710A">
        <w:rPr>
          <w:rStyle w:val="Char4"/>
          <w:rFonts w:eastAsia="MS Mincho"/>
          <w:rtl/>
        </w:rPr>
        <w:t>«</w:t>
      </w:r>
      <w:r w:rsidRPr="003910A6">
        <w:rPr>
          <w:rStyle w:val="Char3"/>
          <w:rFonts w:eastAsia="MS Mincho"/>
          <w:rtl/>
        </w:rPr>
        <w:t>يُحْشَرُ النَّاسُ يَوْمَ الْقِيَامَةِ عَلَى أَرْضٍ بَيْضَاءَ عَفْرَاءَ، كَقُرْصَةِ نَقِيٍّ</w:t>
      </w:r>
      <w:r w:rsidRPr="003910A6">
        <w:rPr>
          <w:rStyle w:val="Char3"/>
          <w:rFonts w:eastAsia="MS Mincho" w:hint="cs"/>
          <w:rtl/>
        </w:rPr>
        <w:t>،</w:t>
      </w:r>
      <w:r w:rsidRPr="003910A6">
        <w:rPr>
          <w:rStyle w:val="Char3"/>
          <w:rFonts w:eastAsia="MS Mincho"/>
          <w:rtl/>
        </w:rPr>
        <w:t xml:space="preserve"> لَيْسَ فِيهَا مَعْلَمٌ لأَحَدٍ</w:t>
      </w:r>
      <w:r w:rsidRPr="0043710A">
        <w:rPr>
          <w:rStyle w:val="Char4"/>
          <w:rFonts w:eastAsia="MS Mincho" w:hint="cs"/>
          <w:rtl/>
        </w:rPr>
        <w:t>»</w:t>
      </w:r>
      <w:r w:rsidRPr="009414F6">
        <w:rPr>
          <w:rStyle w:val="FootnoteReference"/>
          <w:rFonts w:ascii="AGA Arabesque" w:eastAsia="MS Mincho" w:hAnsi="AGA Arabesque" w:cs="IRNazli" w:hint="eastAsia"/>
          <w:b/>
          <w:bCs/>
          <w:spacing w:val="2"/>
          <w:sz w:val="28"/>
          <w:szCs w:val="28"/>
          <w:rtl/>
        </w:rPr>
        <w:footnoteReference w:id="146"/>
      </w:r>
      <w:r w:rsidRPr="0043710A">
        <w:rPr>
          <w:rStyle w:val="Char4"/>
          <w:rFonts w:eastAsia="MS Mincho"/>
          <w:rtl/>
        </w:rPr>
        <w:t xml:space="preserve"> </w:t>
      </w:r>
      <w:r w:rsidRPr="00937F46">
        <w:rPr>
          <w:rStyle w:val="Char4"/>
          <w:rFonts w:eastAsia="MS Mincho" w:hint="cs"/>
          <w:rtl/>
        </w:rPr>
        <w:t>«</w:t>
      </w:r>
      <w:r w:rsidRPr="003910A6">
        <w:rPr>
          <w:rStyle w:val="Char7"/>
          <w:rFonts w:eastAsia="MS Mincho" w:hint="cs"/>
          <w:rtl/>
        </w:rPr>
        <w:t>روز ق</w:t>
      </w:r>
      <w:r w:rsidR="00937F46">
        <w:rPr>
          <w:rStyle w:val="Char7"/>
          <w:rFonts w:eastAsia="MS Mincho" w:hint="cs"/>
          <w:rtl/>
        </w:rPr>
        <w:t>ی</w:t>
      </w:r>
      <w:r w:rsidRPr="003910A6">
        <w:rPr>
          <w:rStyle w:val="Char7"/>
          <w:rFonts w:eastAsia="MS Mincho" w:hint="cs"/>
          <w:rtl/>
        </w:rPr>
        <w:t>امت، مردم رو</w:t>
      </w:r>
      <w:r w:rsidR="00937F46">
        <w:rPr>
          <w:rStyle w:val="Char7"/>
          <w:rFonts w:eastAsia="MS Mincho" w:hint="cs"/>
          <w:rtl/>
        </w:rPr>
        <w:t>ی</w:t>
      </w:r>
      <w:r w:rsidRPr="003910A6">
        <w:rPr>
          <w:rStyle w:val="Char7"/>
          <w:rFonts w:eastAsia="MS Mincho" w:hint="cs"/>
          <w:rtl/>
        </w:rPr>
        <w:t xml:space="preserve"> زم</w:t>
      </w:r>
      <w:r w:rsidR="00937F46">
        <w:rPr>
          <w:rStyle w:val="Char7"/>
          <w:rFonts w:eastAsia="MS Mincho" w:hint="cs"/>
          <w:rtl/>
        </w:rPr>
        <w:t>ی</w:t>
      </w:r>
      <w:r w:rsidRPr="003910A6">
        <w:rPr>
          <w:rStyle w:val="Char7"/>
          <w:rFonts w:eastAsia="MS Mincho" w:hint="cs"/>
          <w:rtl/>
        </w:rPr>
        <w:t>ن</w:t>
      </w:r>
      <w:r w:rsidR="00937F46">
        <w:rPr>
          <w:rStyle w:val="Char7"/>
          <w:rFonts w:eastAsia="MS Mincho" w:hint="cs"/>
          <w:rtl/>
        </w:rPr>
        <w:t>ی</w:t>
      </w:r>
      <w:r w:rsidRPr="003910A6">
        <w:rPr>
          <w:rStyle w:val="Char7"/>
          <w:rFonts w:eastAsia="MS Mincho" w:hint="cs"/>
          <w:rtl/>
        </w:rPr>
        <w:t xml:space="preserve"> کاملا سف</w:t>
      </w:r>
      <w:r w:rsidR="00937F46">
        <w:rPr>
          <w:rStyle w:val="Char7"/>
          <w:rFonts w:eastAsia="MS Mincho" w:hint="cs"/>
          <w:rtl/>
        </w:rPr>
        <w:t>ی</w:t>
      </w:r>
      <w:r w:rsidRPr="003910A6">
        <w:rPr>
          <w:rStyle w:val="Char7"/>
          <w:rFonts w:eastAsia="MS Mincho" w:hint="cs"/>
          <w:rtl/>
        </w:rPr>
        <w:t>دکه مانند نان آردِ بدون سبوس است، حشرخواهند شد. در آن زم</w:t>
      </w:r>
      <w:r w:rsidR="00937F46">
        <w:rPr>
          <w:rStyle w:val="Char7"/>
          <w:rFonts w:eastAsia="MS Mincho" w:hint="cs"/>
          <w:rtl/>
        </w:rPr>
        <w:t>ی</w:t>
      </w:r>
      <w:r w:rsidRPr="003910A6">
        <w:rPr>
          <w:rStyle w:val="Char7"/>
          <w:rFonts w:eastAsia="MS Mincho" w:hint="cs"/>
          <w:rtl/>
        </w:rPr>
        <w:t>ن، ه</w:t>
      </w:r>
      <w:r w:rsidR="00937F46">
        <w:rPr>
          <w:rStyle w:val="Char7"/>
          <w:rFonts w:eastAsia="MS Mincho" w:hint="cs"/>
          <w:rtl/>
        </w:rPr>
        <w:t>ی</w:t>
      </w:r>
      <w:r w:rsidRPr="003910A6">
        <w:rPr>
          <w:rStyle w:val="Char7"/>
          <w:rFonts w:eastAsia="MS Mincho" w:hint="cs"/>
          <w:rtl/>
        </w:rPr>
        <w:t>چ کس، خط و نشان</w:t>
      </w:r>
      <w:r w:rsidR="00937F46">
        <w:rPr>
          <w:rStyle w:val="Char7"/>
          <w:rFonts w:eastAsia="MS Mincho" w:hint="cs"/>
          <w:rtl/>
        </w:rPr>
        <w:t>ی</w:t>
      </w:r>
      <w:r w:rsidRPr="003910A6">
        <w:rPr>
          <w:rStyle w:val="Char7"/>
          <w:rFonts w:eastAsia="MS Mincho" w:hint="cs"/>
          <w:rtl/>
        </w:rPr>
        <w:t xml:space="preserve"> ندارد</w:t>
      </w:r>
      <w:r w:rsidRPr="00937F46">
        <w:rPr>
          <w:rStyle w:val="Char4"/>
          <w:rFonts w:eastAsia="MS Mincho" w:hint="cs"/>
          <w:rtl/>
        </w:rPr>
        <w:t>»</w:t>
      </w:r>
      <w:r w:rsidR="00AD5A0D">
        <w:rPr>
          <w:rStyle w:val="Char4"/>
          <w:rFonts w:eastAsia="MS Mincho" w:hint="cs"/>
          <w:rtl/>
        </w:rPr>
        <w:t>.</w:t>
      </w:r>
    </w:p>
    <w:p w:rsidR="00483B5B" w:rsidRPr="000A221D" w:rsidRDefault="00483B5B" w:rsidP="00DD1FA9">
      <w:pPr>
        <w:pStyle w:val="a2"/>
        <w:rPr>
          <w:rFonts w:eastAsia="MS Mincho"/>
          <w:rtl/>
        </w:rPr>
      </w:pPr>
      <w:bookmarkStart w:id="204" w:name="_Toc439881781"/>
      <w:r w:rsidRPr="000A221D">
        <w:rPr>
          <w:rFonts w:eastAsia="MS Mincho" w:hint="cs"/>
          <w:rtl/>
        </w:rPr>
        <w:t>محل سرزمین محشر</w:t>
      </w:r>
      <w:bookmarkEnd w:id="204"/>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سرزمین محشر در شام خواهد بود، زیرا آن حضرت</w:t>
      </w:r>
      <w:r w:rsidR="00AD5A0D">
        <w:rPr>
          <w:rStyle w:val="Char4"/>
          <w:rFonts w:eastAsia="MS Mincho" w:hint="cs"/>
          <w:rtl/>
        </w:rPr>
        <w:t xml:space="preserve"> </w:t>
      </w:r>
      <w:r w:rsidR="009414F6" w:rsidRPr="009414F6">
        <w:rPr>
          <w:rStyle w:val="Char4"/>
          <w:rFonts w:eastAsia="MS Mincho" w:cs="CTraditional Arabic"/>
          <w:rtl/>
        </w:rPr>
        <w:t>ج</w:t>
      </w:r>
      <w:r w:rsidRPr="00853681">
        <w:rPr>
          <w:rStyle w:val="Char4"/>
          <w:rFonts w:eastAsia="MS Mincho" w:hint="cs"/>
          <w:rtl/>
        </w:rPr>
        <w:t xml:space="preserve"> به سمت شام اشاره نموده و فرمود: </w:t>
      </w:r>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«به این سمت، سواره و پیاده و در حالت کشیده شده به صورت</w:t>
      </w:r>
      <w:r w:rsidR="00F3583E">
        <w:rPr>
          <w:rStyle w:val="Char4"/>
          <w:rFonts w:eastAsia="MS Mincho" w:hint="cs"/>
          <w:rtl/>
        </w:rPr>
        <w:t>‌های</w:t>
      </w:r>
      <w:r w:rsidRPr="00853681">
        <w:rPr>
          <w:rStyle w:val="Char4"/>
          <w:rFonts w:eastAsia="MS Mincho" w:hint="cs"/>
          <w:rtl/>
        </w:rPr>
        <w:t>تان به این سمت محشور</w:t>
      </w:r>
      <w:r w:rsidR="003869A5">
        <w:rPr>
          <w:rStyle w:val="Char4"/>
          <w:rFonts w:eastAsia="MS Mincho" w:hint="cs"/>
          <w:rtl/>
        </w:rPr>
        <w:t xml:space="preserve"> می‌</w:t>
      </w:r>
      <w:r w:rsidRPr="00853681">
        <w:rPr>
          <w:rStyle w:val="Char4"/>
          <w:rFonts w:eastAsia="MS Mincho" w:hint="cs"/>
          <w:rtl/>
        </w:rPr>
        <w:t>گردید، در روز قیامت دهانتان بسته</w:t>
      </w:r>
      <w:r w:rsidR="003869A5">
        <w:rPr>
          <w:rStyle w:val="Char4"/>
          <w:rFonts w:eastAsia="MS Mincho" w:hint="cs"/>
          <w:rtl/>
        </w:rPr>
        <w:t xml:space="preserve"> می‌</w:t>
      </w:r>
      <w:r w:rsidRPr="00853681">
        <w:rPr>
          <w:rStyle w:val="Char4"/>
          <w:rFonts w:eastAsia="MS Mincho" w:hint="cs"/>
          <w:rtl/>
        </w:rPr>
        <w:t>شود و هفتاد امت خواهید بود، و شما بهتریم و گرامی</w:t>
      </w:r>
      <w:r w:rsidR="004F1F83">
        <w:rPr>
          <w:rStyle w:val="Char4"/>
          <w:rFonts w:eastAsia="MS Mincho" w:hint="cs"/>
          <w:rtl/>
        </w:rPr>
        <w:t>‌تر</w:t>
      </w:r>
      <w:r w:rsidRPr="00853681">
        <w:rPr>
          <w:rStyle w:val="Char4"/>
          <w:rFonts w:eastAsia="MS Mincho" w:hint="cs"/>
          <w:rtl/>
        </w:rPr>
        <w:t>ین آنها قرار خواهید گرفت، و اولین چیزی که زبان</w:t>
      </w:r>
      <w:r w:rsidR="003869A5">
        <w:rPr>
          <w:rStyle w:val="Char4"/>
          <w:rFonts w:eastAsia="MS Mincho" w:hint="cs"/>
          <w:rtl/>
        </w:rPr>
        <w:t xml:space="preserve"> می‌</w:t>
      </w:r>
      <w:r w:rsidRPr="00853681">
        <w:rPr>
          <w:rStyle w:val="Char4"/>
          <w:rFonts w:eastAsia="MS Mincho" w:hint="cs"/>
          <w:rtl/>
        </w:rPr>
        <w:t xml:space="preserve">گشاید </w:t>
      </w:r>
      <w:r w:rsidR="00AD5A0D">
        <w:rPr>
          <w:rStyle w:val="Char4"/>
          <w:rFonts w:eastAsia="MS Mincho" w:hint="cs"/>
          <w:rtl/>
        </w:rPr>
        <w:t>و سخن</w:t>
      </w:r>
      <w:r w:rsidR="003869A5">
        <w:rPr>
          <w:rStyle w:val="Char4"/>
          <w:rFonts w:eastAsia="MS Mincho" w:hint="cs"/>
          <w:rtl/>
        </w:rPr>
        <w:t xml:space="preserve"> می‌</w:t>
      </w:r>
      <w:r w:rsidR="00AD5A0D">
        <w:rPr>
          <w:rStyle w:val="Char4"/>
          <w:rFonts w:eastAsia="MS Mincho" w:hint="cs"/>
          <w:rtl/>
        </w:rPr>
        <w:t>گوید، ران پا خواهد بود</w:t>
      </w:r>
      <w:r w:rsidRPr="00853681">
        <w:rPr>
          <w:rStyle w:val="Char4"/>
          <w:rFonts w:eastAsia="MS Mincho" w:hint="cs"/>
          <w:rtl/>
        </w:rPr>
        <w:t>»</w:t>
      </w:r>
      <w:r w:rsidRPr="009414F6">
        <w:rPr>
          <w:rStyle w:val="Char4"/>
          <w:rFonts w:eastAsia="MS Mincho" w:hint="eastAsia"/>
          <w:vertAlign w:val="superscript"/>
          <w:rtl/>
        </w:rPr>
        <w:footnoteReference w:id="147"/>
      </w:r>
      <w:r w:rsidR="00AD5A0D">
        <w:rPr>
          <w:rStyle w:val="Char4"/>
          <w:rFonts w:eastAsia="MS Mincho" w:hint="cs"/>
          <w:rtl/>
        </w:rPr>
        <w:t>.</w:t>
      </w:r>
    </w:p>
    <w:p w:rsidR="00483B5B" w:rsidRPr="000A221D" w:rsidRDefault="00483B5B" w:rsidP="00DD1FA9">
      <w:pPr>
        <w:pStyle w:val="a2"/>
        <w:rPr>
          <w:rFonts w:eastAsia="MS Mincho"/>
          <w:rtl/>
        </w:rPr>
      </w:pPr>
      <w:bookmarkStart w:id="205" w:name="_Toc439881782"/>
      <w:r w:rsidRPr="000A221D">
        <w:rPr>
          <w:rFonts w:eastAsia="MS Mincho" w:hint="cs"/>
          <w:rtl/>
        </w:rPr>
        <w:t>مقدار زمان روز قیامت</w:t>
      </w:r>
      <w:bookmarkEnd w:id="205"/>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در روز قیامت بین مخلوقات داوری شده و حقایق برملا خواهد شد و در میان خصومت</w:t>
      </w:r>
      <w:r w:rsidR="003869A5">
        <w:rPr>
          <w:rStyle w:val="Char4"/>
          <w:rFonts w:eastAsia="MS Mincho" w:hint="cs"/>
          <w:rtl/>
        </w:rPr>
        <w:t xml:space="preserve">‌ها </w:t>
      </w:r>
      <w:r w:rsidRPr="00853681">
        <w:rPr>
          <w:rStyle w:val="Char4"/>
          <w:rFonts w:eastAsia="MS Mincho" w:hint="cs"/>
          <w:rtl/>
        </w:rPr>
        <w:t>و دادخواهی</w:t>
      </w:r>
      <w:r w:rsidR="004F1F83">
        <w:rPr>
          <w:rStyle w:val="Char4"/>
          <w:rFonts w:eastAsia="MS Mincho" w:hint="cs"/>
          <w:rtl/>
        </w:rPr>
        <w:t>‌‌های</w:t>
      </w:r>
      <w:r w:rsidRPr="00853681">
        <w:rPr>
          <w:rStyle w:val="Char4"/>
          <w:rFonts w:eastAsia="MS Mincho" w:hint="cs"/>
          <w:rtl/>
        </w:rPr>
        <w:t xml:space="preserve"> بندگان قضاوت خواهد شد. آن روز، روزی بسیار طولانی، یعنی پنجاه هزار سال خواهد بود. چنان که خداوند فرموده است: </w:t>
      </w:r>
      <w:r w:rsidR="0098582D" w:rsidRPr="0098582D">
        <w:rPr>
          <w:rStyle w:val="Char8"/>
          <w:rFonts w:eastAsia="MS Mincho" w:hint="cs"/>
          <w:rtl/>
        </w:rPr>
        <w:t>﴿</w:t>
      </w:r>
      <w:r w:rsidRPr="004B58EF">
        <w:rPr>
          <w:rStyle w:val="Chard"/>
          <w:rtl/>
        </w:rPr>
        <w:t xml:space="preserve">تَعۡرُجُ </w:t>
      </w:r>
      <w:r w:rsidRPr="004B58EF">
        <w:rPr>
          <w:rStyle w:val="Chard"/>
          <w:rFonts w:hint="cs"/>
          <w:rtl/>
        </w:rPr>
        <w:t>ٱلۡمَلَٰٓئِكَةُ</w:t>
      </w:r>
      <w:r w:rsidRPr="004B58EF">
        <w:rPr>
          <w:rStyle w:val="Chard"/>
          <w:rtl/>
        </w:rPr>
        <w:t xml:space="preserve"> وَ</w:t>
      </w:r>
      <w:r w:rsidRPr="004B58EF">
        <w:rPr>
          <w:rStyle w:val="Chard"/>
          <w:rFonts w:hint="cs"/>
          <w:rtl/>
        </w:rPr>
        <w:t>ٱلرُّوحُ</w:t>
      </w:r>
      <w:r w:rsidRPr="004B58EF">
        <w:rPr>
          <w:rStyle w:val="Chard"/>
          <w:rtl/>
        </w:rPr>
        <w:t xml:space="preserve"> إِلَيۡهِ فِي يَوۡم</w:t>
      </w:r>
      <w:r w:rsidRPr="004B58EF">
        <w:rPr>
          <w:rStyle w:val="Chard"/>
          <w:rFonts w:hint="cs"/>
          <w:rtl/>
        </w:rPr>
        <w:t>ٖ</w:t>
      </w:r>
      <w:r w:rsidRPr="004B58EF">
        <w:rPr>
          <w:rStyle w:val="Chard"/>
          <w:rtl/>
        </w:rPr>
        <w:t xml:space="preserve"> </w:t>
      </w:r>
      <w:r w:rsidRPr="004B58EF">
        <w:rPr>
          <w:rStyle w:val="Chard"/>
          <w:rFonts w:hint="cs"/>
          <w:rtl/>
        </w:rPr>
        <w:t>كَانَ</w:t>
      </w:r>
      <w:r w:rsidRPr="004B58EF">
        <w:rPr>
          <w:rStyle w:val="Chard"/>
          <w:rtl/>
        </w:rPr>
        <w:t xml:space="preserve"> </w:t>
      </w:r>
      <w:r w:rsidRPr="004B58EF">
        <w:rPr>
          <w:rStyle w:val="Chard"/>
          <w:rFonts w:hint="cs"/>
          <w:rtl/>
        </w:rPr>
        <w:t>مِقۡدَارُهُۥ</w:t>
      </w:r>
      <w:r w:rsidRPr="004B58EF">
        <w:rPr>
          <w:rStyle w:val="Chard"/>
          <w:rtl/>
        </w:rPr>
        <w:t xml:space="preserve"> خَمۡسِينَ أَلۡفَ سَنَة</w:t>
      </w:r>
      <w:r w:rsidRPr="004B58EF">
        <w:rPr>
          <w:rStyle w:val="Chard"/>
          <w:rFonts w:hint="cs"/>
          <w:rtl/>
        </w:rPr>
        <w:t>ٖ</w:t>
      </w:r>
      <w:r w:rsidRPr="004B58EF">
        <w:rPr>
          <w:rStyle w:val="Chard"/>
          <w:rtl/>
        </w:rPr>
        <w:t>٤</w:t>
      </w:r>
      <w:r w:rsidR="0098582D" w:rsidRPr="0098582D">
        <w:rPr>
          <w:rStyle w:val="Char8"/>
          <w:rFonts w:eastAsia="MS Mincho" w:hint="cs"/>
          <w:rtl/>
        </w:rPr>
        <w:t>﴾</w:t>
      </w:r>
      <w:r w:rsidRPr="0098582D">
        <w:rPr>
          <w:rStyle w:val="Char6"/>
          <w:rFonts w:eastAsia="Calibri"/>
          <w:rtl/>
        </w:rPr>
        <w:t xml:space="preserve"> [المعارج: 4]</w:t>
      </w:r>
      <w:r w:rsidRPr="0098582D">
        <w:rPr>
          <w:rStyle w:val="Char6"/>
          <w:rFonts w:eastAsia="Calibri" w:hint="cs"/>
          <w:rtl/>
        </w:rPr>
        <w:t>.</w:t>
      </w:r>
      <w:r w:rsidRPr="00853681">
        <w:rPr>
          <w:rStyle w:val="Char4"/>
          <w:rFonts w:eastAsia="MS Mincho" w:hint="cs"/>
          <w:rtl/>
        </w:rPr>
        <w:t xml:space="preserve"> </w:t>
      </w:r>
      <w:r w:rsidRPr="00937F46">
        <w:rPr>
          <w:rStyle w:val="Char4"/>
          <w:rFonts w:eastAsia="MS Mincho" w:hint="cs"/>
          <w:rtl/>
        </w:rPr>
        <w:t>«</w:t>
      </w:r>
      <w:r w:rsidRPr="003910A6">
        <w:rPr>
          <w:rStyle w:val="Char7"/>
          <w:rFonts w:hint="cs"/>
          <w:rtl/>
        </w:rPr>
        <w:t>فرشتگان و جبرئیل به سوی او (پر</w:t>
      </w:r>
      <w:r w:rsidR="003869A5">
        <w:rPr>
          <w:rStyle w:val="Char7"/>
          <w:rFonts w:hint="cs"/>
          <w:rtl/>
        </w:rPr>
        <w:t xml:space="preserve"> می‌</w:t>
      </w:r>
      <w:r w:rsidRPr="003910A6">
        <w:rPr>
          <w:rStyle w:val="Char7"/>
          <w:rFonts w:hint="cs"/>
          <w:rtl/>
        </w:rPr>
        <w:t>کشند و) بالا</w:t>
      </w:r>
      <w:r w:rsidR="003869A5">
        <w:rPr>
          <w:rStyle w:val="Char7"/>
          <w:rFonts w:hint="cs"/>
          <w:rtl/>
        </w:rPr>
        <w:t xml:space="preserve"> می‌</w:t>
      </w:r>
      <w:r w:rsidRPr="003910A6">
        <w:rPr>
          <w:rStyle w:val="Char7"/>
          <w:rFonts w:hint="cs"/>
          <w:rtl/>
        </w:rPr>
        <w:t>روند و در مدّتی که پنجاه هزار سال (معمولی برای انسانها) طول</w:t>
      </w:r>
      <w:r w:rsidR="003869A5">
        <w:rPr>
          <w:rStyle w:val="Char7"/>
          <w:rFonts w:hint="cs"/>
          <w:rtl/>
        </w:rPr>
        <w:t xml:space="preserve"> می‌</w:t>
      </w:r>
      <w:r w:rsidRPr="003910A6">
        <w:rPr>
          <w:rStyle w:val="Char7"/>
          <w:rFonts w:hint="cs"/>
          <w:rtl/>
        </w:rPr>
        <w:t>کشد</w:t>
      </w:r>
      <w:r w:rsidRPr="00937F46">
        <w:rPr>
          <w:rStyle w:val="Char4"/>
          <w:rFonts w:eastAsia="MS Mincho" w:hint="cs"/>
          <w:rtl/>
        </w:rPr>
        <w:t>»</w:t>
      </w:r>
      <w:r w:rsidR="003910A6" w:rsidRPr="00937F46">
        <w:rPr>
          <w:rStyle w:val="Char4"/>
          <w:rFonts w:eastAsia="MS Mincho" w:hint="cs"/>
          <w:rtl/>
        </w:rPr>
        <w:t>.</w:t>
      </w:r>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در آن روز مردم همچنان در ترس و اضطراب بسر</w:t>
      </w:r>
      <w:r w:rsidR="003869A5">
        <w:rPr>
          <w:rStyle w:val="Char4"/>
          <w:rFonts w:eastAsia="MS Mincho" w:hint="cs"/>
          <w:rtl/>
        </w:rPr>
        <w:t xml:space="preserve"> می‌</w:t>
      </w:r>
      <w:r w:rsidRPr="00853681">
        <w:rPr>
          <w:rStyle w:val="Char4"/>
          <w:rFonts w:eastAsia="MS Mincho" w:hint="cs"/>
          <w:rtl/>
        </w:rPr>
        <w:t>برند، جز کسی که الله بر او رحم نموده و در امانش قرار دهد.</w:t>
      </w:r>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در اثر طول مدت آن روز، مردم مدت زمانی را که در دنیا زیسته</w:t>
      </w:r>
      <w:r w:rsidR="00AD6714">
        <w:rPr>
          <w:rStyle w:val="Char4"/>
          <w:rFonts w:eastAsia="MS Mincho" w:hint="cs"/>
          <w:rtl/>
        </w:rPr>
        <w:t>‌اند</w:t>
      </w:r>
      <w:r w:rsidRPr="00853681">
        <w:rPr>
          <w:rStyle w:val="Char4"/>
          <w:rFonts w:eastAsia="MS Mincho" w:hint="cs"/>
          <w:rtl/>
        </w:rPr>
        <w:t>، از یاد</w:t>
      </w:r>
      <w:r w:rsidR="003869A5">
        <w:rPr>
          <w:rStyle w:val="Char4"/>
          <w:rFonts w:eastAsia="MS Mincho" w:hint="cs"/>
          <w:rtl/>
        </w:rPr>
        <w:t xml:space="preserve"> می‌</w:t>
      </w:r>
      <w:r w:rsidRPr="00853681">
        <w:rPr>
          <w:rStyle w:val="Char4"/>
          <w:rFonts w:eastAsia="MS Mincho" w:hint="cs"/>
          <w:rtl/>
        </w:rPr>
        <w:t>برند، زیرا هیچ چیزی با مقدار آن روز برابری</w:t>
      </w:r>
      <w:r w:rsidR="003869A5">
        <w:rPr>
          <w:rStyle w:val="Char4"/>
          <w:rFonts w:eastAsia="MS Mincho" w:hint="cs"/>
          <w:rtl/>
        </w:rPr>
        <w:t xml:space="preserve"> نمی‌</w:t>
      </w:r>
      <w:r w:rsidRPr="00853681">
        <w:rPr>
          <w:rStyle w:val="Char4"/>
          <w:rFonts w:eastAsia="MS Mincho" w:hint="cs"/>
          <w:rtl/>
        </w:rPr>
        <w:t>کند، از این رو مردم گمان</w:t>
      </w:r>
      <w:r w:rsidR="003869A5">
        <w:rPr>
          <w:rStyle w:val="Char4"/>
          <w:rFonts w:eastAsia="MS Mincho" w:hint="cs"/>
          <w:rtl/>
        </w:rPr>
        <w:t xml:space="preserve"> می‌</w:t>
      </w:r>
      <w:r w:rsidRPr="00853681">
        <w:rPr>
          <w:rStyle w:val="Char4"/>
          <w:rFonts w:eastAsia="MS Mincho" w:hint="cs"/>
          <w:rtl/>
        </w:rPr>
        <w:t>برند که به نسبت طول روز قیامت و هول و هراس آن، جز یک ساعت از روز، در دنیا درنگ نکرده</w:t>
      </w:r>
      <w:r w:rsidR="00AD6714">
        <w:rPr>
          <w:rStyle w:val="Char4"/>
          <w:rFonts w:eastAsia="MS Mincho" w:hint="cs"/>
          <w:rtl/>
        </w:rPr>
        <w:t>‌اند</w:t>
      </w:r>
      <w:r w:rsidRPr="00853681">
        <w:rPr>
          <w:rStyle w:val="Char4"/>
          <w:rFonts w:eastAsia="MS Mincho" w:hint="cs"/>
          <w:rtl/>
        </w:rPr>
        <w:t xml:space="preserve">. </w:t>
      </w:r>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چنان که خداوند</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وَيَوۡمَ يَحۡشُرُهُمۡ كَأَن لَّمۡ يَلۡبَثُوٓاْ إِلَّا سَاعَة</w:t>
      </w:r>
      <w:r w:rsidRPr="004B58EF">
        <w:rPr>
          <w:rStyle w:val="Chard"/>
          <w:rFonts w:hint="cs"/>
          <w:rtl/>
        </w:rPr>
        <w:t>ٗ</w:t>
      </w:r>
      <w:r w:rsidRPr="004B58EF">
        <w:rPr>
          <w:rStyle w:val="Chard"/>
          <w:rtl/>
        </w:rPr>
        <w:t xml:space="preserve"> </w:t>
      </w:r>
      <w:r w:rsidRPr="004B58EF">
        <w:rPr>
          <w:rStyle w:val="Chard"/>
          <w:rFonts w:hint="cs"/>
          <w:rtl/>
        </w:rPr>
        <w:t>مِّنَ</w:t>
      </w:r>
      <w:r w:rsidRPr="004B58EF">
        <w:rPr>
          <w:rStyle w:val="Chard"/>
          <w:rtl/>
        </w:rPr>
        <w:t xml:space="preserve"> </w:t>
      </w:r>
      <w:r w:rsidRPr="004B58EF">
        <w:rPr>
          <w:rStyle w:val="Chard"/>
          <w:rFonts w:hint="cs"/>
          <w:rtl/>
        </w:rPr>
        <w:t>ٱلنَّهَارِ</w:t>
      </w:r>
      <w:r w:rsidRPr="004B58EF">
        <w:rPr>
          <w:rStyle w:val="Chard"/>
          <w:rtl/>
        </w:rPr>
        <w:t xml:space="preserve"> يَتَعَارَفُونَ بَيۡنَهُمۡۚ قَدۡ خَسِرَ </w:t>
      </w:r>
      <w:r w:rsidRPr="004B58EF">
        <w:rPr>
          <w:rStyle w:val="Chard"/>
          <w:rFonts w:hint="cs"/>
          <w:rtl/>
        </w:rPr>
        <w:t>ٱلَّذِينَ</w:t>
      </w:r>
      <w:r w:rsidRPr="004B58EF">
        <w:rPr>
          <w:rStyle w:val="Chard"/>
          <w:rtl/>
        </w:rPr>
        <w:t xml:space="preserve"> كَذَّبُواْ بِلِقَآءِ </w:t>
      </w:r>
      <w:r w:rsidRPr="004B58EF">
        <w:rPr>
          <w:rStyle w:val="Chard"/>
          <w:rFonts w:hint="cs"/>
          <w:rtl/>
        </w:rPr>
        <w:t>ٱللَّهِ</w:t>
      </w:r>
      <w:r w:rsidRPr="004B58EF">
        <w:rPr>
          <w:rStyle w:val="Chard"/>
          <w:rtl/>
        </w:rPr>
        <w:t xml:space="preserve"> وَمَا كَانُواْ مُهۡتَدِينَ٤٥</w:t>
      </w:r>
      <w:r w:rsidR="0098582D" w:rsidRPr="0098582D">
        <w:rPr>
          <w:rStyle w:val="Char8"/>
          <w:rFonts w:eastAsia="MS Mincho"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ونس: 45]</w:t>
      </w:r>
      <w:r w:rsidRPr="0098582D">
        <w:rPr>
          <w:rStyle w:val="Char6"/>
          <w:rFonts w:eastAsia="Calibri" w:hint="cs"/>
          <w:rtl/>
        </w:rPr>
        <w:t>.</w:t>
      </w:r>
      <w:r w:rsidRPr="00853681">
        <w:rPr>
          <w:rStyle w:val="Char4"/>
          <w:rFonts w:eastAsia="MS Mincho" w:hint="cs"/>
          <w:rtl/>
        </w:rPr>
        <w:t xml:space="preserve"> «</w:t>
      </w:r>
      <w:r w:rsidRPr="003910A6">
        <w:rPr>
          <w:rStyle w:val="Char7"/>
          <w:rFonts w:hint="cs"/>
          <w:rtl/>
        </w:rPr>
        <w:t>روزی که آنان را گرد</w:t>
      </w:r>
      <w:r w:rsidR="003869A5">
        <w:rPr>
          <w:rStyle w:val="Char7"/>
          <w:rFonts w:hint="cs"/>
          <w:rtl/>
        </w:rPr>
        <w:t xml:space="preserve"> می‌</w:t>
      </w:r>
      <w:r w:rsidRPr="003910A6">
        <w:rPr>
          <w:rStyle w:val="Char7"/>
          <w:rFonts w:hint="cs"/>
          <w:rtl/>
        </w:rPr>
        <w:t>آورد، انگار جز ساعتی از روز نمانده</w:t>
      </w:r>
      <w:r w:rsidR="00AD6714">
        <w:rPr>
          <w:rStyle w:val="Char7"/>
          <w:rFonts w:hint="cs"/>
          <w:rtl/>
        </w:rPr>
        <w:t>‌اند</w:t>
      </w:r>
      <w:r w:rsidRPr="003910A6">
        <w:rPr>
          <w:rStyle w:val="Char7"/>
          <w:rFonts w:hint="cs"/>
          <w:rtl/>
        </w:rPr>
        <w:t xml:space="preserve"> که با همدیگر آشنا شوند</w:t>
      </w:r>
      <w:r w:rsidR="00922AEF">
        <w:rPr>
          <w:rStyle w:val="Char7"/>
          <w:rFonts w:hint="cs"/>
          <w:rtl/>
        </w:rPr>
        <w:t xml:space="preserve"> </w:t>
      </w:r>
      <w:r w:rsidRPr="003910A6">
        <w:rPr>
          <w:rStyle w:val="Char7"/>
          <w:rFonts w:hint="cs"/>
          <w:rtl/>
        </w:rPr>
        <w:t>به راستی کسانی زیانبارند که رویارویی با خدا را تکذیب کرده</w:t>
      </w:r>
      <w:r w:rsidR="00AD6714">
        <w:rPr>
          <w:rStyle w:val="Char7"/>
          <w:rFonts w:hint="cs"/>
          <w:rtl/>
        </w:rPr>
        <w:t>‌اند</w:t>
      </w:r>
      <w:r w:rsidRPr="003910A6">
        <w:rPr>
          <w:rStyle w:val="Char7"/>
          <w:rFonts w:hint="cs"/>
          <w:rtl/>
        </w:rPr>
        <w:t xml:space="preserve"> و راهیاب نبوده</w:t>
      </w:r>
      <w:r w:rsidR="00AD6714">
        <w:rPr>
          <w:rStyle w:val="Char7"/>
          <w:rFonts w:hint="cs"/>
          <w:rtl/>
        </w:rPr>
        <w:t>‌اند</w:t>
      </w:r>
      <w:r w:rsidRPr="00853681">
        <w:rPr>
          <w:rStyle w:val="Char4"/>
          <w:rFonts w:eastAsia="MS Mincho" w:hint="cs"/>
          <w:rtl/>
        </w:rPr>
        <w:t>»</w:t>
      </w:r>
      <w:r w:rsidR="003910A6" w:rsidRPr="00853681">
        <w:rPr>
          <w:rStyle w:val="Char4"/>
          <w:rFonts w:eastAsia="MS Mincho" w:hint="cs"/>
          <w:rtl/>
        </w:rPr>
        <w:t>.</w:t>
      </w:r>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و نیز</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وَيَوۡمَ تَقُومُ </w:t>
      </w:r>
      <w:r w:rsidRPr="004B58EF">
        <w:rPr>
          <w:rStyle w:val="Chard"/>
          <w:rFonts w:hint="cs"/>
          <w:rtl/>
        </w:rPr>
        <w:t>ٱلسَّاعَةُ</w:t>
      </w:r>
      <w:r w:rsidRPr="004B58EF">
        <w:rPr>
          <w:rStyle w:val="Chard"/>
          <w:rtl/>
        </w:rPr>
        <w:t xml:space="preserve"> يُقۡسِمُ </w:t>
      </w:r>
      <w:r w:rsidRPr="004B58EF">
        <w:rPr>
          <w:rStyle w:val="Chard"/>
          <w:rFonts w:hint="cs"/>
          <w:rtl/>
        </w:rPr>
        <w:t>ٱلۡمُجۡرِمُونَ</w:t>
      </w:r>
      <w:r w:rsidRPr="004B58EF">
        <w:rPr>
          <w:rStyle w:val="Chard"/>
          <w:rtl/>
        </w:rPr>
        <w:t xml:space="preserve"> مَا لَبِثُواْ غَيۡرَ سَاعَة</w:t>
      </w:r>
      <w:r w:rsidRPr="004B58EF">
        <w:rPr>
          <w:rStyle w:val="Chard"/>
          <w:rFonts w:hint="cs"/>
          <w:rtl/>
        </w:rPr>
        <w:t>ٖۚ</w:t>
      </w:r>
      <w:r w:rsidRPr="004B58EF">
        <w:rPr>
          <w:rStyle w:val="Chard"/>
          <w:rtl/>
        </w:rPr>
        <w:t xml:space="preserve"> </w:t>
      </w:r>
      <w:r w:rsidRPr="004B58EF">
        <w:rPr>
          <w:rStyle w:val="Chard"/>
          <w:rFonts w:hint="cs"/>
          <w:rtl/>
        </w:rPr>
        <w:t>كَذَٰلِكَ</w:t>
      </w:r>
      <w:r w:rsidRPr="004B58EF">
        <w:rPr>
          <w:rStyle w:val="Chard"/>
          <w:rtl/>
        </w:rPr>
        <w:t xml:space="preserve"> </w:t>
      </w:r>
      <w:r w:rsidRPr="004B58EF">
        <w:rPr>
          <w:rStyle w:val="Chard"/>
          <w:rFonts w:hint="cs"/>
          <w:rtl/>
        </w:rPr>
        <w:t>كَانُواْ</w:t>
      </w:r>
      <w:r w:rsidRPr="004B58EF">
        <w:rPr>
          <w:rStyle w:val="Chard"/>
          <w:rtl/>
        </w:rPr>
        <w:t xml:space="preserve"> </w:t>
      </w:r>
      <w:r w:rsidRPr="004B58EF">
        <w:rPr>
          <w:rStyle w:val="Chard"/>
          <w:rFonts w:hint="cs"/>
          <w:rtl/>
        </w:rPr>
        <w:t>يُؤۡفَكُونَ</w:t>
      </w:r>
      <w:r w:rsidRPr="004B58EF">
        <w:rPr>
          <w:rStyle w:val="Chard"/>
          <w:rtl/>
        </w:rPr>
        <w:t>٥٥</w:t>
      </w:r>
      <w:r w:rsidR="0098582D" w:rsidRPr="0098582D">
        <w:rPr>
          <w:rStyle w:val="Char8"/>
          <w:rFonts w:eastAsia="MS Mincho" w:hint="cs"/>
          <w:rtl/>
        </w:rPr>
        <w:t>﴾</w:t>
      </w:r>
      <w:r w:rsidRPr="0098582D">
        <w:rPr>
          <w:rStyle w:val="Char6"/>
          <w:rFonts w:eastAsia="Calibri"/>
          <w:rtl/>
        </w:rPr>
        <w:t xml:space="preserve"> [الروم: 55]</w:t>
      </w:r>
      <w:r w:rsidRPr="0098582D">
        <w:rPr>
          <w:rStyle w:val="Char6"/>
          <w:rFonts w:eastAsia="Calibri" w:hint="cs"/>
          <w:rtl/>
        </w:rPr>
        <w:t>.</w:t>
      </w:r>
      <w:r w:rsidRPr="00853681">
        <w:rPr>
          <w:rStyle w:val="Char4"/>
          <w:rFonts w:eastAsia="MS Mincho" w:hint="cs"/>
          <w:rtl/>
        </w:rPr>
        <w:t xml:space="preserve"> «</w:t>
      </w:r>
      <w:r w:rsidRPr="003910A6">
        <w:rPr>
          <w:rStyle w:val="Char7"/>
          <w:rFonts w:hint="cs"/>
          <w:rtl/>
        </w:rPr>
        <w:t>روزی که قیامت برپا</w:t>
      </w:r>
      <w:r w:rsidR="003869A5">
        <w:rPr>
          <w:rStyle w:val="Char7"/>
          <w:rFonts w:hint="cs"/>
          <w:rtl/>
        </w:rPr>
        <w:t xml:space="preserve"> می‌</w:t>
      </w:r>
      <w:r w:rsidRPr="003910A6">
        <w:rPr>
          <w:rStyle w:val="Char7"/>
          <w:rFonts w:hint="cs"/>
          <w:rtl/>
        </w:rPr>
        <w:t>شود، گناهکاران سوگند یاد</w:t>
      </w:r>
      <w:r w:rsidR="003869A5">
        <w:rPr>
          <w:rStyle w:val="Char7"/>
          <w:rFonts w:hint="cs"/>
          <w:rtl/>
        </w:rPr>
        <w:t xml:space="preserve"> می‌</w:t>
      </w:r>
      <w:r w:rsidRPr="003910A6">
        <w:rPr>
          <w:rStyle w:val="Char7"/>
          <w:rFonts w:hint="cs"/>
          <w:rtl/>
        </w:rPr>
        <w:t>کنند که جز ساعتی در (دنیا و جهان برزخ) ماندگار نبوده</w:t>
      </w:r>
      <w:r w:rsidR="00AD6714">
        <w:rPr>
          <w:rStyle w:val="Char7"/>
          <w:rFonts w:hint="cs"/>
          <w:rtl/>
        </w:rPr>
        <w:t>‌اند</w:t>
      </w:r>
      <w:r w:rsidRPr="003910A6">
        <w:rPr>
          <w:rStyle w:val="Char7"/>
          <w:rFonts w:hint="cs"/>
          <w:rtl/>
        </w:rPr>
        <w:t>! این چنین آنان (در دنیا توسّط شیاطین) بازداشته شده</w:t>
      </w:r>
      <w:r w:rsidR="00AD6714">
        <w:rPr>
          <w:rStyle w:val="Char7"/>
          <w:rFonts w:hint="cs"/>
          <w:rtl/>
        </w:rPr>
        <w:t>‌اند</w:t>
      </w:r>
      <w:r w:rsidRPr="00853681">
        <w:rPr>
          <w:rStyle w:val="Char4"/>
          <w:rFonts w:eastAsia="MS Mincho" w:hint="cs"/>
          <w:rtl/>
        </w:rPr>
        <w:t>»</w:t>
      </w:r>
      <w:r w:rsidR="003910A6" w:rsidRPr="00853681">
        <w:rPr>
          <w:rStyle w:val="Char4"/>
          <w:rFonts w:hint="cs"/>
          <w:rtl/>
        </w:rPr>
        <w:t>!</w:t>
      </w:r>
      <w:r w:rsidRPr="00853681">
        <w:rPr>
          <w:rStyle w:val="Char4"/>
          <w:rFonts w:eastAsia="MS Mincho" w:hint="cs"/>
          <w:rtl/>
        </w:rPr>
        <w:t>.</w:t>
      </w:r>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در آن صحنه، هیچ کس به دیگری توجه</w:t>
      </w:r>
      <w:r w:rsidR="003869A5">
        <w:rPr>
          <w:rStyle w:val="Char4"/>
          <w:rFonts w:eastAsia="MS Mincho" w:hint="cs"/>
          <w:rtl/>
        </w:rPr>
        <w:t xml:space="preserve"> نمی‌</w:t>
      </w:r>
      <w:r w:rsidRPr="00853681">
        <w:rPr>
          <w:rStyle w:val="Char4"/>
          <w:rFonts w:eastAsia="MS Mincho" w:hint="cs"/>
          <w:rtl/>
        </w:rPr>
        <w:t>کند، بلکه هر کس در فکر نجات خودش هست، انسان از برادر، مادر و پدر، زن و فرزندان و قبیله</w:t>
      </w:r>
      <w:r w:rsidR="004F1F83">
        <w:rPr>
          <w:rStyle w:val="Char4"/>
          <w:rFonts w:eastAsia="MS Mincho" w:hint="cs"/>
          <w:rtl/>
        </w:rPr>
        <w:t xml:space="preserve">‌ای </w:t>
      </w:r>
      <w:r w:rsidRPr="00853681">
        <w:rPr>
          <w:rStyle w:val="Char4"/>
          <w:rFonts w:eastAsia="MS Mincho" w:hint="cs"/>
          <w:rtl/>
        </w:rPr>
        <w:t>که خود را به آن نسبت</w:t>
      </w:r>
      <w:r w:rsidR="003869A5">
        <w:rPr>
          <w:rStyle w:val="Char4"/>
          <w:rFonts w:eastAsia="MS Mincho" w:hint="cs"/>
          <w:rtl/>
        </w:rPr>
        <w:t xml:space="preserve"> می‌</w:t>
      </w:r>
      <w:r w:rsidRPr="00853681">
        <w:rPr>
          <w:rStyle w:val="Char4"/>
          <w:rFonts w:eastAsia="MS Mincho" w:hint="cs"/>
          <w:rtl/>
        </w:rPr>
        <w:t>داد، و از هم</w:t>
      </w:r>
      <w:r w:rsidR="00937F46">
        <w:rPr>
          <w:rStyle w:val="Char4"/>
          <w:rFonts w:eastAsia="MS Mincho" w:hint="cs"/>
          <w:rtl/>
        </w:rPr>
        <w:t>ۀ</w:t>
      </w:r>
      <w:r w:rsidRPr="00853681">
        <w:rPr>
          <w:rStyle w:val="Char4"/>
          <w:rFonts w:eastAsia="MS Mincho" w:hint="cs"/>
          <w:rtl/>
        </w:rPr>
        <w:t xml:space="preserve"> اهل زمین</w:t>
      </w:r>
      <w:r w:rsidR="003869A5">
        <w:rPr>
          <w:rStyle w:val="Char4"/>
          <w:rFonts w:eastAsia="MS Mincho" w:hint="cs"/>
          <w:rtl/>
        </w:rPr>
        <w:t xml:space="preserve"> می‌</w:t>
      </w:r>
      <w:r w:rsidRPr="00853681">
        <w:rPr>
          <w:rStyle w:val="Char4"/>
          <w:rFonts w:eastAsia="MS Mincho" w:hint="cs"/>
          <w:rtl/>
        </w:rPr>
        <w:t>گریزد، تا نجات یابد، اما کسی نیست که او را نجات دهد!</w:t>
      </w:r>
      <w:r w:rsidR="003910A6" w:rsidRPr="00853681">
        <w:rPr>
          <w:rStyle w:val="Char4"/>
          <w:rFonts w:eastAsia="MS Mincho" w:hint="cs"/>
          <w:rtl/>
        </w:rPr>
        <w:t>.</w:t>
      </w:r>
      <w:r w:rsidRPr="00853681">
        <w:rPr>
          <w:rStyle w:val="Char4"/>
          <w:rFonts w:eastAsia="MS Mincho" w:hint="cs"/>
          <w:rtl/>
        </w:rPr>
        <w:t xml:space="preserve"> </w:t>
      </w:r>
    </w:p>
    <w:p w:rsidR="00483B5B" w:rsidRPr="00853681" w:rsidRDefault="00483B5B" w:rsidP="00DD1FA9">
      <w:pPr>
        <w:pStyle w:val="PlainText"/>
        <w:tabs>
          <w:tab w:val="left" w:pos="5286"/>
        </w:tabs>
        <w:ind w:firstLine="284"/>
        <w:jc w:val="both"/>
        <w:rPr>
          <w:rStyle w:val="Char4"/>
          <w:rFonts w:eastAsia="MS Mincho"/>
          <w:rtl/>
        </w:rPr>
      </w:pPr>
      <w:r w:rsidRPr="00853681">
        <w:rPr>
          <w:rStyle w:val="Char4"/>
          <w:rFonts w:eastAsia="MS Mincho" w:hint="cs"/>
          <w:rtl/>
        </w:rPr>
        <w:t>وای بر هول و هراس آن روز، دوست، دوستش را از یاد</w:t>
      </w:r>
      <w:r w:rsidR="003869A5">
        <w:rPr>
          <w:rStyle w:val="Char4"/>
          <w:rFonts w:eastAsia="MS Mincho" w:hint="cs"/>
          <w:rtl/>
        </w:rPr>
        <w:t xml:space="preserve"> می‌</w:t>
      </w:r>
      <w:r w:rsidRPr="00853681">
        <w:rPr>
          <w:rStyle w:val="Char4"/>
          <w:rFonts w:eastAsia="MS Mincho" w:hint="cs"/>
          <w:rtl/>
        </w:rPr>
        <w:t>برد، و مادر، فرزند و زن حامله، بارش را فراموش</w:t>
      </w:r>
      <w:r w:rsidR="003869A5">
        <w:rPr>
          <w:rStyle w:val="Char4"/>
          <w:rFonts w:eastAsia="MS Mincho" w:hint="cs"/>
          <w:rtl/>
        </w:rPr>
        <w:t xml:space="preserve"> می‌</w:t>
      </w:r>
      <w:r w:rsidRPr="00853681">
        <w:rPr>
          <w:rStyle w:val="Char4"/>
          <w:rFonts w:eastAsia="MS Mincho" w:hint="cs"/>
          <w:rtl/>
        </w:rPr>
        <w:t>کند!</w:t>
      </w:r>
      <w:r w:rsidR="003910A6" w:rsidRPr="00853681">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چنان که خداوند</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يَوۡمَ يَفِرُّ </w:t>
      </w:r>
      <w:r w:rsidRPr="004B58EF">
        <w:rPr>
          <w:rStyle w:val="Chard"/>
          <w:rFonts w:hint="cs"/>
          <w:rtl/>
        </w:rPr>
        <w:t>ٱلۡمَرۡءُ</w:t>
      </w:r>
      <w:r w:rsidRPr="004B58EF">
        <w:rPr>
          <w:rStyle w:val="Chard"/>
          <w:rtl/>
        </w:rPr>
        <w:t xml:space="preserve"> مِنۡ أَخِيهِ٣٤ وَأُمِّهِ</w:t>
      </w:r>
      <w:r w:rsidRPr="004B58EF">
        <w:rPr>
          <w:rStyle w:val="Chard"/>
          <w:rFonts w:hint="cs"/>
          <w:rtl/>
        </w:rPr>
        <w:t>ۦ</w:t>
      </w:r>
      <w:r w:rsidRPr="004B58EF">
        <w:rPr>
          <w:rStyle w:val="Chard"/>
          <w:rtl/>
        </w:rPr>
        <w:t xml:space="preserve"> وَأَبِيهِ٣٥ وَصَٰحِبَتِهِ</w:t>
      </w:r>
      <w:r w:rsidRPr="004B58EF">
        <w:rPr>
          <w:rStyle w:val="Chard"/>
          <w:rFonts w:hint="cs"/>
          <w:rtl/>
        </w:rPr>
        <w:t>ۦ</w:t>
      </w:r>
      <w:r w:rsidRPr="004B58EF">
        <w:rPr>
          <w:rStyle w:val="Chard"/>
          <w:rtl/>
        </w:rPr>
        <w:t xml:space="preserve"> وَبَنِيهِ٣٦ لِكُلِّ </w:t>
      </w:r>
      <w:r w:rsidRPr="004B58EF">
        <w:rPr>
          <w:rStyle w:val="Chard"/>
          <w:rFonts w:hint="cs"/>
          <w:rtl/>
        </w:rPr>
        <w:t>ٱمۡرِيٕٖ</w:t>
      </w:r>
      <w:r w:rsidRPr="004B58EF">
        <w:rPr>
          <w:rStyle w:val="Chard"/>
          <w:rtl/>
        </w:rPr>
        <w:t xml:space="preserve"> مِّنۡهُمۡ يَوۡمَئِذٖ شَأۡنٞ يُغۡنِيهِ٣٧</w:t>
      </w:r>
      <w:r w:rsidR="0098582D" w:rsidRPr="0098582D">
        <w:rPr>
          <w:rStyle w:val="Char8"/>
          <w:rFonts w:eastAsia="MS Mincho" w:hint="cs"/>
          <w:rtl/>
        </w:rPr>
        <w:t>﴾</w:t>
      </w:r>
      <w:r w:rsidRPr="0098582D">
        <w:rPr>
          <w:rStyle w:val="Char6"/>
          <w:rFonts w:eastAsia="Calibri"/>
          <w:rtl/>
        </w:rPr>
        <w:t xml:space="preserve"> [عبس: 34-37]</w:t>
      </w:r>
      <w:r w:rsidRPr="0098582D">
        <w:rPr>
          <w:rStyle w:val="Char6"/>
          <w:rFonts w:eastAsia="Calibri" w:hint="cs"/>
          <w:rtl/>
        </w:rPr>
        <w:t>.</w:t>
      </w:r>
      <w:r w:rsidRPr="00853681">
        <w:rPr>
          <w:rStyle w:val="Char4"/>
          <w:rFonts w:eastAsia="MS Mincho" w:hint="cs"/>
          <w:rtl/>
        </w:rPr>
        <w:t xml:space="preserve"> «</w:t>
      </w:r>
      <w:r w:rsidRPr="003910A6">
        <w:rPr>
          <w:rStyle w:val="Char7"/>
          <w:rFonts w:hint="cs"/>
          <w:rtl/>
        </w:rPr>
        <w:t>در آن روز که انسان فرار</w:t>
      </w:r>
      <w:r w:rsidR="003869A5">
        <w:rPr>
          <w:rStyle w:val="Char7"/>
          <w:rFonts w:hint="cs"/>
          <w:rtl/>
        </w:rPr>
        <w:t xml:space="preserve"> می‌</w:t>
      </w:r>
      <w:r w:rsidRPr="003910A6">
        <w:rPr>
          <w:rStyle w:val="Char7"/>
          <w:rFonts w:hint="cs"/>
          <w:rtl/>
        </w:rPr>
        <w:t>کند از برادر خود. * و از مادر و پدرش! * و از همسر و فرزندانش. * در آن روز هر کدام از آنان وضعی و گرفتاری بزرگی دارد که او را به خود سرگرم</w:t>
      </w:r>
      <w:r w:rsidR="003869A5">
        <w:rPr>
          <w:rStyle w:val="Char7"/>
          <w:rFonts w:hint="cs"/>
          <w:rtl/>
        </w:rPr>
        <w:t xml:space="preserve"> می‌</w:t>
      </w:r>
      <w:r w:rsidRPr="003910A6">
        <w:rPr>
          <w:rStyle w:val="Char7"/>
          <w:rFonts w:hint="cs"/>
          <w:rtl/>
        </w:rPr>
        <w:t>کند و از هر چیز دیگری باز</w:t>
      </w:r>
      <w:r w:rsidR="003869A5">
        <w:rPr>
          <w:rStyle w:val="Char7"/>
          <w:rFonts w:hint="cs"/>
          <w:rtl/>
        </w:rPr>
        <w:t xml:space="preserve"> می‌</w:t>
      </w:r>
      <w:r w:rsidRPr="003910A6">
        <w:rPr>
          <w:rStyle w:val="Char7"/>
          <w:rFonts w:hint="cs"/>
          <w:rtl/>
        </w:rPr>
        <w:t>دارد</w:t>
      </w:r>
      <w:r w:rsidRPr="00853681">
        <w:rPr>
          <w:rStyle w:val="Char4"/>
          <w:rFonts w:eastAsia="MS Mincho" w:hint="cs"/>
          <w:rtl/>
        </w:rPr>
        <w:t>»</w:t>
      </w:r>
      <w:r w:rsidR="00AD5A0D">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و نیز</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يُبَصَّرُونَهُمۡۚ يَوَدُّ </w:t>
      </w:r>
      <w:r w:rsidRPr="004B58EF">
        <w:rPr>
          <w:rStyle w:val="Chard"/>
          <w:rFonts w:hint="cs"/>
          <w:rtl/>
        </w:rPr>
        <w:t>ٱلۡمُجۡرِمُ</w:t>
      </w:r>
      <w:r w:rsidRPr="004B58EF">
        <w:rPr>
          <w:rStyle w:val="Chard"/>
          <w:rtl/>
        </w:rPr>
        <w:t xml:space="preserve"> لَوۡ يَفۡتَدِي مِنۡ عَذَابِ يَوۡمِئِذِۢ بِبَنِيهِ١١ وَصَٰحِبَتِهِ</w:t>
      </w:r>
      <w:r w:rsidRPr="004B58EF">
        <w:rPr>
          <w:rStyle w:val="Chard"/>
          <w:rFonts w:hint="cs"/>
          <w:rtl/>
        </w:rPr>
        <w:t>ۦ</w:t>
      </w:r>
      <w:r w:rsidRPr="004B58EF">
        <w:rPr>
          <w:rStyle w:val="Chard"/>
          <w:rtl/>
        </w:rPr>
        <w:t xml:space="preserve"> وَأَخِيهِ١٢ وَفَصِيلَتِهِ </w:t>
      </w:r>
      <w:r w:rsidRPr="004B58EF">
        <w:rPr>
          <w:rStyle w:val="Chard"/>
          <w:rFonts w:hint="cs"/>
          <w:rtl/>
        </w:rPr>
        <w:t>ٱلَّتِي</w:t>
      </w:r>
      <w:r w:rsidRPr="004B58EF">
        <w:rPr>
          <w:rStyle w:val="Chard"/>
          <w:rtl/>
        </w:rPr>
        <w:t xml:space="preserve"> تُ‍ٔۡوِيهِ١٣ وَمَن فِي </w:t>
      </w:r>
      <w:r w:rsidRPr="004B58EF">
        <w:rPr>
          <w:rStyle w:val="Chard"/>
          <w:rFonts w:hint="cs"/>
          <w:rtl/>
        </w:rPr>
        <w:t>ٱلۡأَرۡضِ</w:t>
      </w:r>
      <w:r w:rsidRPr="004B58EF">
        <w:rPr>
          <w:rStyle w:val="Chard"/>
          <w:rtl/>
        </w:rPr>
        <w:t xml:space="preserve"> جَمِيعٗا ثُمَّ يُنجِيهِ١٤</w:t>
      </w:r>
      <w:r w:rsidR="0098582D" w:rsidRPr="0098582D">
        <w:rPr>
          <w:rStyle w:val="Char8"/>
          <w:rFonts w:eastAsia="MS Mincho" w:hint="cs"/>
          <w:rtl/>
        </w:rPr>
        <w:t>﴾</w:t>
      </w:r>
      <w:r w:rsidRPr="0098582D">
        <w:rPr>
          <w:rStyle w:val="Char6"/>
          <w:rFonts w:eastAsia="Calibri"/>
          <w:rtl/>
        </w:rPr>
        <w:t xml:space="preserve"> [المعارج: 11-14]</w:t>
      </w:r>
      <w:r w:rsidRPr="0098582D">
        <w:rPr>
          <w:rStyle w:val="Char6"/>
          <w:rFonts w:eastAsia="Calibri" w:hint="cs"/>
          <w:rtl/>
        </w:rPr>
        <w:t>.</w:t>
      </w:r>
      <w:r w:rsidRPr="00853681">
        <w:rPr>
          <w:rStyle w:val="Char4"/>
          <w:rFonts w:eastAsia="MS Mincho" w:hint="cs"/>
          <w:rtl/>
        </w:rPr>
        <w:t xml:space="preserve"> «</w:t>
      </w:r>
      <w:r w:rsidRPr="00853681">
        <w:rPr>
          <w:rStyle w:val="Char4"/>
          <w:rFonts w:hint="cs"/>
          <w:rtl/>
        </w:rPr>
        <w:t>(</w:t>
      </w:r>
      <w:r w:rsidRPr="003910A6">
        <w:rPr>
          <w:rStyle w:val="Char7"/>
          <w:rFonts w:hint="cs"/>
          <w:rtl/>
        </w:rPr>
        <w:t>دوستان صمیمی و خویشاوندان نزدیک) به همدیگر نشان داده</w:t>
      </w:r>
      <w:r w:rsidR="003869A5">
        <w:rPr>
          <w:rStyle w:val="Char7"/>
          <w:rFonts w:hint="cs"/>
          <w:rtl/>
        </w:rPr>
        <w:t xml:space="preserve"> می‌</w:t>
      </w:r>
      <w:r w:rsidRPr="003910A6">
        <w:rPr>
          <w:rStyle w:val="Char7"/>
          <w:rFonts w:hint="cs"/>
          <w:rtl/>
        </w:rPr>
        <w:t>شوند و معرّفی</w:t>
      </w:r>
      <w:r w:rsidR="003869A5">
        <w:rPr>
          <w:rStyle w:val="Char7"/>
          <w:rFonts w:hint="cs"/>
          <w:rtl/>
        </w:rPr>
        <w:t xml:space="preserve"> می‌</w:t>
      </w:r>
      <w:r w:rsidRPr="003910A6">
        <w:rPr>
          <w:rStyle w:val="Char7"/>
          <w:rFonts w:hint="cs"/>
          <w:rtl/>
        </w:rPr>
        <w:t>گردند (امّا هرکس گرفتار کار خویشتن است) شخص گناهکار آرزو</w:t>
      </w:r>
      <w:r w:rsidR="003869A5">
        <w:rPr>
          <w:rStyle w:val="Char7"/>
          <w:rFonts w:hint="cs"/>
          <w:rtl/>
        </w:rPr>
        <w:t xml:space="preserve"> می‌</w:t>
      </w:r>
      <w:r w:rsidRPr="003910A6">
        <w:rPr>
          <w:rStyle w:val="Char7"/>
          <w:rFonts w:hint="cs"/>
          <w:rtl/>
        </w:rPr>
        <w:t>کند کاش</w:t>
      </w:r>
      <w:r w:rsidR="003869A5">
        <w:rPr>
          <w:rStyle w:val="Char7"/>
          <w:rFonts w:hint="cs"/>
          <w:rtl/>
        </w:rPr>
        <w:t xml:space="preserve"> می‌</w:t>
      </w:r>
      <w:r w:rsidRPr="003910A6">
        <w:rPr>
          <w:rStyle w:val="Char7"/>
          <w:rFonts w:hint="cs"/>
          <w:rtl/>
        </w:rPr>
        <w:t>شد برای رهایی خود از عذاب آن روز، پسران خود را فدا سازد. * همچنین همسر و برادرش را. * همچنین فامیل و قبیله و عشیره</w:t>
      </w:r>
      <w:r w:rsidR="004F1F83">
        <w:rPr>
          <w:rStyle w:val="Char7"/>
          <w:rFonts w:hint="cs"/>
          <w:rtl/>
        </w:rPr>
        <w:t xml:space="preserve">‌ای </w:t>
      </w:r>
      <w:r w:rsidRPr="003910A6">
        <w:rPr>
          <w:rStyle w:val="Char7"/>
          <w:rFonts w:hint="cs"/>
          <w:rtl/>
        </w:rPr>
        <w:t>که او را در پناه خود</w:t>
      </w:r>
      <w:r w:rsidR="003869A5">
        <w:rPr>
          <w:rStyle w:val="Char7"/>
          <w:rFonts w:hint="cs"/>
          <w:rtl/>
        </w:rPr>
        <w:t xml:space="preserve"> می‌</w:t>
      </w:r>
      <w:r w:rsidRPr="003910A6">
        <w:rPr>
          <w:rStyle w:val="Char7"/>
          <w:rFonts w:hint="cs"/>
          <w:rtl/>
        </w:rPr>
        <w:t>گرفتند. * و حتّی تمام کسانی را که در روی زمین هستند (همگی را فدا کند) تا این که مایۀ نجاتش شود</w:t>
      </w:r>
      <w:r w:rsidRPr="00853681">
        <w:rPr>
          <w:rStyle w:val="Char4"/>
          <w:rFonts w:eastAsia="MS Mincho" w:hint="cs"/>
          <w:rtl/>
        </w:rPr>
        <w:t>»</w:t>
      </w:r>
      <w:r w:rsidR="004F63DC" w:rsidRPr="00853681">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انسان مجرم و تبه کار آرزو</w:t>
      </w:r>
      <w:r w:rsidR="003869A5">
        <w:rPr>
          <w:rStyle w:val="Char4"/>
          <w:rFonts w:eastAsia="MS Mincho" w:hint="cs"/>
          <w:rtl/>
        </w:rPr>
        <w:t xml:space="preserve"> می‌</w:t>
      </w:r>
      <w:r w:rsidRPr="00853681">
        <w:rPr>
          <w:rStyle w:val="Char4"/>
          <w:rFonts w:eastAsia="MS Mincho" w:hint="cs"/>
          <w:rtl/>
        </w:rPr>
        <w:t>کند که مادر و فرزندانش را فدا سازد، برایش مهم نیست که آنان هلاک شوند، بلکه مهم این است که او نجات یابد. قطعا روزی بسیار سخت و طاقت فرساست. چنان که الله</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يَوۡمًا عَبُوس</w:t>
      </w:r>
      <w:r w:rsidRPr="004B58EF">
        <w:rPr>
          <w:rStyle w:val="Chard"/>
          <w:rFonts w:hint="cs"/>
          <w:rtl/>
        </w:rPr>
        <w:t>ٗا</w:t>
      </w:r>
      <w:r w:rsidRPr="004B58EF">
        <w:rPr>
          <w:rStyle w:val="Chard"/>
          <w:rtl/>
        </w:rPr>
        <w:t xml:space="preserve"> </w:t>
      </w:r>
      <w:r w:rsidRPr="004B58EF">
        <w:rPr>
          <w:rStyle w:val="Chard"/>
          <w:rFonts w:hint="cs"/>
          <w:rtl/>
        </w:rPr>
        <w:t>قَمۡطَرِيرٗا</w:t>
      </w:r>
      <w:r w:rsidR="0098582D" w:rsidRPr="0098582D">
        <w:rPr>
          <w:rStyle w:val="Char8"/>
          <w:rFonts w:eastAsia="MS Mincho" w:hint="cs"/>
          <w:rtl/>
        </w:rPr>
        <w:t>﴾</w:t>
      </w:r>
      <w:r w:rsidRPr="0098582D">
        <w:rPr>
          <w:rStyle w:val="Char6"/>
          <w:rFonts w:eastAsia="Calibri"/>
          <w:rtl/>
        </w:rPr>
        <w:t xml:space="preserve"> [الإنسان: 10]</w:t>
      </w:r>
      <w:r w:rsidRPr="0098582D">
        <w:rPr>
          <w:rStyle w:val="Char6"/>
          <w:rFonts w:eastAsia="Calibri" w:hint="cs"/>
          <w:rtl/>
        </w:rPr>
        <w:t>.</w:t>
      </w:r>
      <w:r w:rsidRPr="00853681">
        <w:rPr>
          <w:rStyle w:val="Char4"/>
          <w:rFonts w:eastAsia="MS Mincho" w:hint="cs"/>
          <w:rtl/>
        </w:rPr>
        <w:t xml:space="preserve"> «</w:t>
      </w:r>
      <w:r w:rsidRPr="004F63DC">
        <w:rPr>
          <w:rStyle w:val="Char7"/>
          <w:rFonts w:hint="cs"/>
          <w:rtl/>
        </w:rPr>
        <w:t>روزی بس ترشرو و سخت اخمو خواهد بود</w:t>
      </w:r>
      <w:r w:rsidRPr="00853681">
        <w:rPr>
          <w:rStyle w:val="Char4"/>
          <w:rFonts w:eastAsia="MS Mincho" w:hint="cs"/>
          <w:rtl/>
        </w:rPr>
        <w:t>»</w:t>
      </w:r>
      <w:r w:rsidR="00AD5A0D">
        <w:rPr>
          <w:rStyle w:val="Char4"/>
          <w:rFonts w:eastAsia="MS Mincho" w:hint="cs"/>
          <w:rtl/>
        </w:rPr>
        <w:t>.</w:t>
      </w:r>
    </w:p>
    <w:p w:rsidR="00483B5B" w:rsidRPr="000A221D" w:rsidRDefault="00483B5B" w:rsidP="00DD1FA9">
      <w:pPr>
        <w:pStyle w:val="a2"/>
        <w:rPr>
          <w:rFonts w:eastAsia="MS Mincho"/>
          <w:rtl/>
        </w:rPr>
      </w:pPr>
      <w:bookmarkStart w:id="206" w:name="_Toc439881783"/>
      <w:r w:rsidRPr="000A221D">
        <w:rPr>
          <w:rFonts w:eastAsia="MS Mincho" w:hint="cs"/>
          <w:rtl/>
        </w:rPr>
        <w:t>انواع حشر</w:t>
      </w:r>
      <w:bookmarkEnd w:id="206"/>
    </w:p>
    <w:p w:rsidR="00483B5B" w:rsidRPr="00853681" w:rsidRDefault="00483B5B" w:rsidP="00DD1FA9">
      <w:pPr>
        <w:ind w:firstLine="284"/>
        <w:jc w:val="both"/>
        <w:rPr>
          <w:rStyle w:val="Char4"/>
          <w:rFonts w:eastAsia="MS Mincho"/>
          <w:rtl/>
        </w:rPr>
      </w:pPr>
      <w:r w:rsidRPr="00853681">
        <w:rPr>
          <w:rStyle w:val="Char4"/>
          <w:rFonts w:eastAsia="MS Mincho" w:hint="cs"/>
          <w:rtl/>
        </w:rPr>
        <w:t>قبلا توضیح دادیم که حشر به معنای جمع کردن و گرد آوردن است و انسان</w:t>
      </w:r>
      <w:r w:rsidR="003869A5">
        <w:rPr>
          <w:rStyle w:val="Char4"/>
          <w:rFonts w:eastAsia="MS Mincho" w:hint="cs"/>
          <w:rtl/>
        </w:rPr>
        <w:t xml:space="preserve">‌ها </w:t>
      </w:r>
      <w:r w:rsidRPr="00853681">
        <w:rPr>
          <w:rStyle w:val="Char4"/>
          <w:rFonts w:eastAsia="MS Mincho" w:hint="cs"/>
          <w:rtl/>
        </w:rPr>
        <w:t>به هنگام برپایی قیامت بر دو دسته خواهند بود: گروه اول، کسانی هستند که مرده</w:t>
      </w:r>
      <w:r w:rsidR="00AD6714">
        <w:rPr>
          <w:rStyle w:val="Char4"/>
          <w:rFonts w:eastAsia="MS Mincho" w:hint="cs"/>
          <w:rtl/>
        </w:rPr>
        <w:t>‌اند</w:t>
      </w:r>
      <w:r w:rsidRPr="00853681">
        <w:rPr>
          <w:rStyle w:val="Char4"/>
          <w:rFonts w:eastAsia="MS Mincho" w:hint="cs"/>
          <w:rtl/>
        </w:rPr>
        <w:t xml:space="preserve"> و در قبرهایشان بسر</w:t>
      </w:r>
      <w:r w:rsidR="003869A5">
        <w:rPr>
          <w:rStyle w:val="Char4"/>
          <w:rFonts w:eastAsia="MS Mincho" w:hint="cs"/>
          <w:rtl/>
        </w:rPr>
        <w:t xml:space="preserve"> می‌</w:t>
      </w:r>
      <w:r w:rsidRPr="00853681">
        <w:rPr>
          <w:rStyle w:val="Char4"/>
          <w:rFonts w:eastAsia="MS Mincho" w:hint="cs"/>
          <w:rtl/>
        </w:rPr>
        <w:t>برند، و دست</w:t>
      </w:r>
      <w:r w:rsidR="00937F46">
        <w:rPr>
          <w:rStyle w:val="Char4"/>
          <w:rFonts w:eastAsia="MS Mincho" w:hint="cs"/>
          <w:rtl/>
        </w:rPr>
        <w:t>ۀ</w:t>
      </w:r>
      <w:r w:rsidRPr="00853681">
        <w:rPr>
          <w:rStyle w:val="Char4"/>
          <w:rFonts w:eastAsia="MS Mincho" w:hint="cs"/>
          <w:rtl/>
        </w:rPr>
        <w:t xml:space="preserve"> دوم زندگانی هستند که قیامت بر آنان برپا</w:t>
      </w:r>
      <w:r w:rsidR="003869A5">
        <w:rPr>
          <w:rStyle w:val="Char4"/>
          <w:rFonts w:eastAsia="MS Mincho" w:hint="cs"/>
          <w:rtl/>
        </w:rPr>
        <w:t xml:space="preserve"> می‌</w:t>
      </w:r>
      <w:r w:rsidRPr="00853681">
        <w:rPr>
          <w:rStyle w:val="Char4"/>
          <w:rFonts w:eastAsia="MS Mincho" w:hint="cs"/>
          <w:rtl/>
        </w:rPr>
        <w:t>شود و با دمیدن اول در صور</w:t>
      </w:r>
      <w:r w:rsidR="003869A5">
        <w:rPr>
          <w:rStyle w:val="Char4"/>
          <w:rFonts w:eastAsia="MS Mincho" w:hint="cs"/>
          <w:rtl/>
        </w:rPr>
        <w:t xml:space="preserve"> می‌</w:t>
      </w:r>
      <w:r w:rsidRPr="00853681">
        <w:rPr>
          <w:rStyle w:val="Char4"/>
          <w:rFonts w:eastAsia="MS Mincho" w:hint="cs"/>
          <w:rtl/>
        </w:rPr>
        <w:t>میرند.</w:t>
      </w:r>
    </w:p>
    <w:p w:rsidR="00483B5B" w:rsidRPr="00853681" w:rsidRDefault="00483B5B" w:rsidP="00DD1FA9">
      <w:pPr>
        <w:ind w:firstLine="284"/>
        <w:jc w:val="both"/>
        <w:rPr>
          <w:rStyle w:val="Char4"/>
          <w:rFonts w:eastAsia="MS Mincho"/>
          <w:rtl/>
        </w:rPr>
      </w:pPr>
      <w:r w:rsidRPr="00853681">
        <w:rPr>
          <w:rStyle w:val="Char4"/>
          <w:rFonts w:eastAsia="MS Mincho" w:hint="cs"/>
          <w:rtl/>
        </w:rPr>
        <w:t>و مسلماً قیامت بر بدترین انسان</w:t>
      </w:r>
      <w:r w:rsidR="003869A5">
        <w:rPr>
          <w:rStyle w:val="Char4"/>
          <w:rFonts w:eastAsia="MS Mincho" w:hint="cs"/>
          <w:rtl/>
        </w:rPr>
        <w:t xml:space="preserve">‌ها </w:t>
      </w:r>
      <w:r w:rsidRPr="00853681">
        <w:rPr>
          <w:rStyle w:val="Char4"/>
          <w:rFonts w:eastAsia="MS Mincho" w:hint="cs"/>
          <w:rtl/>
        </w:rPr>
        <w:t>برپا</w:t>
      </w:r>
      <w:r w:rsidR="003869A5">
        <w:rPr>
          <w:rStyle w:val="Char4"/>
          <w:rFonts w:eastAsia="MS Mincho" w:hint="cs"/>
          <w:rtl/>
        </w:rPr>
        <w:t xml:space="preserve"> می‌</w:t>
      </w:r>
      <w:r w:rsidRPr="00853681">
        <w:rPr>
          <w:rStyle w:val="Char4"/>
          <w:rFonts w:eastAsia="MS Mincho" w:hint="cs"/>
          <w:rtl/>
        </w:rPr>
        <w:t>شود؛ زیرا قبل از برپایی قیامت، خداوند باد پاکیزه</w:t>
      </w:r>
      <w:r w:rsidR="004F1F83">
        <w:rPr>
          <w:rStyle w:val="Char4"/>
          <w:rFonts w:eastAsia="MS Mincho" w:hint="cs"/>
          <w:rtl/>
        </w:rPr>
        <w:t xml:space="preserve">‌ای </w:t>
      </w:r>
      <w:r w:rsidRPr="00853681">
        <w:rPr>
          <w:rStyle w:val="Char4"/>
          <w:rFonts w:eastAsia="MS Mincho" w:hint="cs"/>
          <w:rtl/>
        </w:rPr>
        <w:t>را</w:t>
      </w:r>
      <w:r w:rsidR="003869A5">
        <w:rPr>
          <w:rStyle w:val="Char4"/>
          <w:rFonts w:eastAsia="MS Mincho" w:hint="cs"/>
          <w:rtl/>
        </w:rPr>
        <w:t xml:space="preserve"> می‌</w:t>
      </w:r>
      <w:r w:rsidRPr="00853681">
        <w:rPr>
          <w:rStyle w:val="Char4"/>
          <w:rFonts w:eastAsia="MS Mincho" w:hint="cs"/>
          <w:rtl/>
        </w:rPr>
        <w:t>فرستد که در اثر آن جان مؤمنان گرفته</w:t>
      </w:r>
      <w:r w:rsidR="003869A5">
        <w:rPr>
          <w:rStyle w:val="Char4"/>
          <w:rFonts w:eastAsia="MS Mincho" w:hint="cs"/>
          <w:rtl/>
        </w:rPr>
        <w:t xml:space="preserve"> می‌</w:t>
      </w:r>
      <w:r w:rsidRPr="00853681">
        <w:rPr>
          <w:rStyle w:val="Char4"/>
          <w:rFonts w:eastAsia="MS Mincho" w:hint="cs"/>
          <w:rtl/>
        </w:rPr>
        <w:t>شود و آن گاه حشر انسان</w:t>
      </w:r>
      <w:r w:rsidR="00F3583E">
        <w:rPr>
          <w:rStyle w:val="Char4"/>
          <w:rFonts w:eastAsia="MS Mincho" w:hint="cs"/>
          <w:rtl/>
        </w:rPr>
        <w:t>‌های</w:t>
      </w:r>
      <w:r w:rsidRPr="00853681">
        <w:rPr>
          <w:rStyle w:val="Char4"/>
          <w:rFonts w:eastAsia="MS Mincho" w:hint="cs"/>
          <w:rtl/>
        </w:rPr>
        <w:t xml:space="preserve"> زنده آغاز</w:t>
      </w:r>
      <w:r w:rsidR="003869A5">
        <w:rPr>
          <w:rStyle w:val="Char4"/>
          <w:rFonts w:eastAsia="MS Mincho" w:hint="cs"/>
          <w:rtl/>
        </w:rPr>
        <w:t xml:space="preserve"> می‌</w:t>
      </w:r>
      <w:r w:rsidRPr="00853681">
        <w:rPr>
          <w:rStyle w:val="Char4"/>
          <w:rFonts w:eastAsia="MS Mincho" w:hint="cs"/>
          <w:rtl/>
        </w:rPr>
        <w:t>گردد.</w:t>
      </w:r>
    </w:p>
    <w:p w:rsidR="00483B5B" w:rsidRDefault="00483B5B" w:rsidP="00DD1FA9">
      <w:pPr>
        <w:ind w:firstLine="284"/>
        <w:jc w:val="both"/>
        <w:rPr>
          <w:rStyle w:val="Char4"/>
          <w:rFonts w:eastAsia="MS Mincho"/>
          <w:rtl/>
        </w:rPr>
      </w:pPr>
      <w:r w:rsidRPr="00853681">
        <w:rPr>
          <w:rStyle w:val="Char4"/>
          <w:rFonts w:eastAsia="MS Mincho" w:hint="cs"/>
          <w:rtl/>
        </w:rPr>
        <w:t>در قرآن و احادیث، کیفیت حشر و گردآوری آنها با تفصیل بیان شده است و خداوند هیچ راهی را برای گمان و تخمین بندگان نگذاشته است.</w:t>
      </w:r>
    </w:p>
    <w:p w:rsidR="00483B5B" w:rsidRPr="00853681" w:rsidRDefault="00483B5B" w:rsidP="00DD1FA9">
      <w:pPr>
        <w:ind w:firstLine="284"/>
        <w:jc w:val="both"/>
        <w:rPr>
          <w:rStyle w:val="Char4"/>
          <w:rFonts w:eastAsia="MS Mincho"/>
          <w:rtl/>
        </w:rPr>
      </w:pPr>
      <w:r w:rsidRPr="00853681">
        <w:rPr>
          <w:rStyle w:val="Char4"/>
          <w:rFonts w:eastAsia="MS Mincho" w:hint="cs"/>
          <w:rtl/>
        </w:rPr>
        <w:t>بنابراین، حشر بر دو نوع است:</w:t>
      </w:r>
    </w:p>
    <w:p w:rsidR="00483B5B" w:rsidRPr="000A221D" w:rsidRDefault="00483B5B" w:rsidP="00BF11EA">
      <w:pPr>
        <w:pStyle w:val="a5"/>
        <w:rPr>
          <w:rFonts w:eastAsia="MS Mincho"/>
          <w:rtl/>
        </w:rPr>
      </w:pPr>
      <w:bookmarkStart w:id="207" w:name="_Toc439881784"/>
      <w:r w:rsidRPr="000A221D">
        <w:rPr>
          <w:rFonts w:eastAsia="MS Mincho" w:hint="cs"/>
          <w:rtl/>
        </w:rPr>
        <w:t>نوع اول، حشر زندگان</w:t>
      </w:r>
      <w:bookmarkEnd w:id="207"/>
    </w:p>
    <w:p w:rsidR="00483B5B" w:rsidRPr="00853681" w:rsidRDefault="00483B5B" w:rsidP="00DD1FA9">
      <w:pPr>
        <w:ind w:firstLine="284"/>
        <w:jc w:val="both"/>
        <w:rPr>
          <w:rStyle w:val="Char4"/>
          <w:rFonts w:eastAsia="MS Mincho"/>
          <w:rtl/>
        </w:rPr>
      </w:pPr>
      <w:r w:rsidRPr="00853681">
        <w:rPr>
          <w:rStyle w:val="Char4"/>
          <w:rFonts w:eastAsia="MS Mincho" w:hint="cs"/>
          <w:rtl/>
        </w:rPr>
        <w:t>این نوع، حشر زندگان است که از هم</w:t>
      </w:r>
      <w:r w:rsidR="00937F46">
        <w:rPr>
          <w:rStyle w:val="Char4"/>
          <w:rFonts w:eastAsia="MS Mincho" w:hint="cs"/>
          <w:rtl/>
        </w:rPr>
        <w:t>ۀ</w:t>
      </w:r>
      <w:r w:rsidRPr="00853681">
        <w:rPr>
          <w:rStyle w:val="Char4"/>
          <w:rFonts w:eastAsia="MS Mincho" w:hint="cs"/>
          <w:rtl/>
        </w:rPr>
        <w:t xml:space="preserve"> دنیا به سرزمین محشر، یعنی شام گردآوری</w:t>
      </w:r>
      <w:r w:rsidR="003869A5">
        <w:rPr>
          <w:rStyle w:val="Char4"/>
          <w:rFonts w:eastAsia="MS Mincho" w:hint="cs"/>
          <w:rtl/>
        </w:rPr>
        <w:t xml:space="preserve"> می‌</w:t>
      </w:r>
      <w:r w:rsidRPr="00853681">
        <w:rPr>
          <w:rStyle w:val="Char4"/>
          <w:rFonts w:eastAsia="MS Mincho" w:hint="cs"/>
          <w:rtl/>
        </w:rPr>
        <w:t xml:space="preserve">شوند که آتشی که از </w:t>
      </w:r>
      <w:r w:rsidRPr="0043710A">
        <w:rPr>
          <w:rStyle w:val="Char4"/>
          <w:rFonts w:eastAsia="MS Mincho" w:hint="cs"/>
          <w:rtl/>
        </w:rPr>
        <w:t>«</w:t>
      </w:r>
      <w:r w:rsidRPr="00885B76">
        <w:rPr>
          <w:rStyle w:val="Char1"/>
          <w:rFonts w:eastAsia="MS Mincho" w:hint="cs"/>
          <w:rtl/>
        </w:rPr>
        <w:t>قعرة العدن</w:t>
      </w:r>
      <w:r w:rsidRPr="0043710A">
        <w:rPr>
          <w:rStyle w:val="Char4"/>
          <w:rFonts w:eastAsia="MS Mincho" w:hint="cs"/>
          <w:rtl/>
        </w:rPr>
        <w:t>»</w:t>
      </w:r>
      <w:r w:rsidRPr="00853681">
        <w:rPr>
          <w:rStyle w:val="Char4"/>
          <w:rFonts w:eastAsia="MS Mincho" w:hint="cs"/>
          <w:rtl/>
        </w:rPr>
        <w:t xml:space="preserve"> آنها را</w:t>
      </w:r>
      <w:r w:rsidR="00AD5A0D">
        <w:rPr>
          <w:rStyle w:val="Char4"/>
          <w:rFonts w:eastAsia="MS Mincho" w:hint="cs"/>
          <w:rtl/>
        </w:rPr>
        <w:t xml:space="preserve"> سوق</w:t>
      </w:r>
      <w:r w:rsidR="003869A5">
        <w:rPr>
          <w:rStyle w:val="Char4"/>
          <w:rFonts w:eastAsia="MS Mincho" w:hint="cs"/>
          <w:rtl/>
        </w:rPr>
        <w:t xml:space="preserve"> می‌</w:t>
      </w:r>
      <w:r w:rsidR="00AD5A0D">
        <w:rPr>
          <w:rStyle w:val="Char4"/>
          <w:rFonts w:eastAsia="MS Mincho" w:hint="cs"/>
          <w:rtl/>
        </w:rPr>
        <w:t>دهد و به سمت شام</w:t>
      </w:r>
      <w:r w:rsidR="003869A5">
        <w:rPr>
          <w:rStyle w:val="Char4"/>
          <w:rFonts w:eastAsia="MS Mincho" w:hint="cs"/>
          <w:rtl/>
        </w:rPr>
        <w:t xml:space="preserve"> می‌</w:t>
      </w:r>
      <w:r w:rsidR="00AD5A0D">
        <w:rPr>
          <w:rStyle w:val="Char4"/>
          <w:rFonts w:eastAsia="MS Mincho" w:hint="cs"/>
          <w:rtl/>
        </w:rPr>
        <w:t>برد</w:t>
      </w:r>
      <w:r w:rsidRPr="009414F6">
        <w:rPr>
          <w:rStyle w:val="Char4"/>
          <w:rFonts w:eastAsia="MS Mincho" w:hint="eastAsia"/>
          <w:vertAlign w:val="superscript"/>
          <w:rtl/>
        </w:rPr>
        <w:footnoteReference w:id="148"/>
      </w:r>
      <w:r w:rsidR="00AD5A0D">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رسول خدا</w:t>
      </w:r>
      <w:r w:rsidR="00AD5A0D">
        <w:rPr>
          <w:rStyle w:val="Char4"/>
          <w:rFonts w:eastAsia="MS Mincho" w:hint="cs"/>
          <w:rtl/>
        </w:rPr>
        <w:t xml:space="preserve"> </w:t>
      </w:r>
      <w:r w:rsidR="009414F6" w:rsidRPr="009414F6">
        <w:rPr>
          <w:rFonts w:cs="CTraditional Arabic"/>
          <w:rtl/>
        </w:rPr>
        <w:t>ج</w:t>
      </w:r>
      <w:r w:rsidRPr="00853681">
        <w:rPr>
          <w:rStyle w:val="Char4"/>
          <w:rFonts w:eastAsia="MS Mincho" w:hint="cs"/>
          <w:rtl/>
        </w:rPr>
        <w:t xml:space="preserve"> فرمود: «تا زمانی که هفت نشان</w:t>
      </w:r>
      <w:r w:rsidR="00937F46">
        <w:rPr>
          <w:rStyle w:val="Char4"/>
          <w:rFonts w:eastAsia="MS Mincho" w:hint="cs"/>
          <w:rtl/>
        </w:rPr>
        <w:t>ۀ</w:t>
      </w:r>
      <w:r w:rsidRPr="00853681">
        <w:rPr>
          <w:rStyle w:val="Char4"/>
          <w:rFonts w:eastAsia="MS Mincho" w:hint="cs"/>
          <w:rtl/>
        </w:rPr>
        <w:t xml:space="preserve"> بزرگ از نشانه</w:t>
      </w:r>
      <w:r w:rsidR="004F1F83">
        <w:rPr>
          <w:rStyle w:val="Char4"/>
          <w:rFonts w:eastAsia="MS Mincho" w:hint="cs"/>
          <w:rtl/>
        </w:rPr>
        <w:t>‌‌های</w:t>
      </w:r>
      <w:r w:rsidRPr="00853681">
        <w:rPr>
          <w:rStyle w:val="Char4"/>
          <w:rFonts w:eastAsia="MS Mincho" w:hint="cs"/>
          <w:rtl/>
        </w:rPr>
        <w:t xml:space="preserve"> قیامت ظاهر نشود، قیامت برپا</w:t>
      </w:r>
      <w:r w:rsidR="003869A5">
        <w:rPr>
          <w:rStyle w:val="Char4"/>
          <w:rFonts w:eastAsia="MS Mincho" w:hint="cs"/>
          <w:rtl/>
        </w:rPr>
        <w:t xml:space="preserve"> نمی‌</w:t>
      </w:r>
      <w:r w:rsidRPr="00853681">
        <w:rPr>
          <w:rStyle w:val="Char4"/>
          <w:rFonts w:eastAsia="MS Mincho" w:hint="cs"/>
          <w:rtl/>
        </w:rPr>
        <w:t xml:space="preserve">شود، ... و آتشی که از </w:t>
      </w:r>
      <w:r w:rsidRPr="00885B76">
        <w:rPr>
          <w:rStyle w:val="Char1"/>
          <w:rFonts w:eastAsia="MS Mincho" w:hint="cs"/>
          <w:rtl/>
        </w:rPr>
        <w:t>«قعرة العدن»</w:t>
      </w:r>
      <w:r w:rsidRPr="00853681">
        <w:rPr>
          <w:rStyle w:val="Char4"/>
          <w:rFonts w:eastAsia="MS Mincho" w:hint="cs"/>
          <w:rtl/>
        </w:rPr>
        <w:t xml:space="preserve"> بیرون</w:t>
      </w:r>
      <w:r w:rsidR="003869A5">
        <w:rPr>
          <w:rStyle w:val="Char4"/>
          <w:rFonts w:eastAsia="MS Mincho" w:hint="cs"/>
          <w:rtl/>
        </w:rPr>
        <w:t xml:space="preserve"> می‌</w:t>
      </w:r>
      <w:r w:rsidRPr="00853681">
        <w:rPr>
          <w:rStyle w:val="Char4"/>
          <w:rFonts w:eastAsia="MS Mincho" w:hint="cs"/>
          <w:rtl/>
        </w:rPr>
        <w:t>آید و مردم را به سمت محشر گرد</w:t>
      </w:r>
      <w:r w:rsidR="003869A5">
        <w:rPr>
          <w:rStyle w:val="Char4"/>
          <w:rFonts w:eastAsia="MS Mincho" w:hint="cs"/>
          <w:rtl/>
        </w:rPr>
        <w:t xml:space="preserve"> می‌</w:t>
      </w:r>
      <w:r w:rsidRPr="00853681">
        <w:rPr>
          <w:rStyle w:val="Char4"/>
          <w:rFonts w:eastAsia="MS Mincho" w:hint="cs"/>
          <w:rtl/>
        </w:rPr>
        <w:t>آورد و هر جا که آنان شب یا روز بخوابند، در آ</w:t>
      </w:r>
      <w:r w:rsidR="00AD5A0D">
        <w:rPr>
          <w:rStyle w:val="Char4"/>
          <w:rFonts w:eastAsia="MS Mincho" w:hint="cs"/>
          <w:rtl/>
        </w:rPr>
        <w:t>نجا توقف</w:t>
      </w:r>
      <w:r w:rsidR="003869A5">
        <w:rPr>
          <w:rStyle w:val="Char4"/>
          <w:rFonts w:eastAsia="MS Mincho" w:hint="cs"/>
          <w:rtl/>
        </w:rPr>
        <w:t xml:space="preserve"> می‌</w:t>
      </w:r>
      <w:r w:rsidR="00AD5A0D">
        <w:rPr>
          <w:rStyle w:val="Char4"/>
          <w:rFonts w:eastAsia="MS Mincho" w:hint="cs"/>
          <w:rtl/>
        </w:rPr>
        <w:t>کند و منتظر</w:t>
      </w:r>
      <w:r w:rsidR="003869A5">
        <w:rPr>
          <w:rStyle w:val="Char4"/>
          <w:rFonts w:eastAsia="MS Mincho" w:hint="cs"/>
          <w:rtl/>
        </w:rPr>
        <w:t xml:space="preserve"> می‌</w:t>
      </w:r>
      <w:r w:rsidR="00AD5A0D">
        <w:rPr>
          <w:rStyle w:val="Char4"/>
          <w:rFonts w:eastAsia="MS Mincho" w:hint="cs"/>
          <w:rtl/>
        </w:rPr>
        <w:t>ماند</w:t>
      </w:r>
      <w:r w:rsidRPr="00853681">
        <w:rPr>
          <w:rStyle w:val="Char4"/>
          <w:rFonts w:eastAsia="MS Mincho" w:hint="cs"/>
          <w:rtl/>
        </w:rPr>
        <w:t>»</w:t>
      </w:r>
      <w:r w:rsidRPr="009414F6">
        <w:rPr>
          <w:rStyle w:val="Char4"/>
          <w:rFonts w:eastAsia="MS Mincho" w:hint="eastAsia"/>
          <w:vertAlign w:val="superscript"/>
          <w:rtl/>
        </w:rPr>
        <w:footnoteReference w:id="149"/>
      </w:r>
      <w:r w:rsidR="00AD5A0D">
        <w:rPr>
          <w:rStyle w:val="Char4"/>
          <w:rFonts w:eastAsia="MS Mincho" w:hint="cs"/>
          <w:rtl/>
        </w:rPr>
        <w:t xml:space="preserve"> </w:t>
      </w:r>
      <w:r w:rsidR="00AD5A0D" w:rsidRPr="009414F6">
        <w:rPr>
          <w:rStyle w:val="Char4"/>
          <w:rFonts w:eastAsia="MS Mincho" w:hint="eastAsia"/>
          <w:vertAlign w:val="superscript"/>
          <w:rtl/>
        </w:rPr>
        <w:footnoteReference w:id="150"/>
      </w:r>
      <w:r w:rsidR="00AD5A0D">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و نیز رسول خدا</w:t>
      </w:r>
      <w:r w:rsidR="00AD5A0D">
        <w:rPr>
          <w:rStyle w:val="Char4"/>
          <w:rFonts w:eastAsia="MS Mincho" w:hint="cs"/>
          <w:rtl/>
        </w:rPr>
        <w:t xml:space="preserve"> </w:t>
      </w:r>
      <w:r w:rsidR="009414F6" w:rsidRPr="009414F6">
        <w:rPr>
          <w:rFonts w:cs="CTraditional Arabic"/>
          <w:rtl/>
        </w:rPr>
        <w:t>ج</w:t>
      </w:r>
      <w:r w:rsidRPr="00937F46">
        <w:rPr>
          <w:rStyle w:val="Char4"/>
          <w:rFonts w:hint="cs"/>
          <w:rtl/>
        </w:rPr>
        <w:t xml:space="preserve"> فرمود: «</w:t>
      </w:r>
      <w:r w:rsidRPr="00853681">
        <w:rPr>
          <w:rStyle w:val="Char4"/>
          <w:rFonts w:eastAsia="MS Mincho" w:hint="cs"/>
          <w:rtl/>
        </w:rPr>
        <w:t xml:space="preserve">نخستین علامت قیامت، آتشی است که مردم را از </w:t>
      </w:r>
      <w:r w:rsidR="00AD5A0D">
        <w:rPr>
          <w:rStyle w:val="Char4"/>
          <w:rFonts w:eastAsia="MS Mincho" w:hint="cs"/>
          <w:rtl/>
        </w:rPr>
        <w:t>سمت مشرق به سمت مغرب سوق</w:t>
      </w:r>
      <w:r w:rsidR="003869A5">
        <w:rPr>
          <w:rStyle w:val="Char4"/>
          <w:rFonts w:eastAsia="MS Mincho" w:hint="cs"/>
          <w:rtl/>
        </w:rPr>
        <w:t xml:space="preserve"> می‌</w:t>
      </w:r>
      <w:r w:rsidR="00AD5A0D">
        <w:rPr>
          <w:rStyle w:val="Char4"/>
          <w:rFonts w:eastAsia="MS Mincho" w:hint="cs"/>
          <w:rtl/>
        </w:rPr>
        <w:t>دهد</w:t>
      </w:r>
      <w:r w:rsidRPr="00853681">
        <w:rPr>
          <w:rStyle w:val="Char4"/>
          <w:rFonts w:eastAsia="MS Mincho" w:hint="cs"/>
          <w:rtl/>
        </w:rPr>
        <w:t>»</w:t>
      </w:r>
      <w:r w:rsidRPr="009414F6">
        <w:rPr>
          <w:rStyle w:val="Char4"/>
          <w:rFonts w:eastAsia="MS Mincho" w:hint="eastAsia"/>
          <w:vertAlign w:val="superscript"/>
          <w:rtl/>
        </w:rPr>
        <w:footnoteReference w:id="151"/>
      </w:r>
      <w:r w:rsidR="00AD5A0D">
        <w:rPr>
          <w:rStyle w:val="Char4"/>
          <w:rFonts w:eastAsia="MS Mincho" w:hint="cs"/>
          <w:rtl/>
        </w:rPr>
        <w:t>.</w:t>
      </w:r>
    </w:p>
    <w:p w:rsidR="00483B5B" w:rsidRPr="00937F46" w:rsidRDefault="00483B5B" w:rsidP="00DD1FA9">
      <w:pPr>
        <w:ind w:firstLine="284"/>
        <w:jc w:val="both"/>
        <w:rPr>
          <w:rStyle w:val="Char4"/>
          <w:rFonts w:eastAsia="MS Mincho"/>
          <w:rtl/>
        </w:rPr>
      </w:pPr>
      <w:r w:rsidRPr="00853681">
        <w:rPr>
          <w:rStyle w:val="Char4"/>
          <w:rFonts w:eastAsia="MS Mincho" w:hint="cs"/>
          <w:rtl/>
        </w:rPr>
        <w:t>و نیز رسول خدا</w:t>
      </w:r>
      <w:r w:rsidR="00AD5A0D">
        <w:rPr>
          <w:rStyle w:val="Char4"/>
          <w:rFonts w:eastAsia="MS Mincho" w:hint="cs"/>
          <w:rtl/>
        </w:rPr>
        <w:t xml:space="preserve"> </w:t>
      </w:r>
      <w:r w:rsidR="009414F6" w:rsidRPr="009414F6">
        <w:rPr>
          <w:rFonts w:cs="CTraditional Arabic"/>
          <w:rtl/>
        </w:rPr>
        <w:t>ج</w:t>
      </w:r>
      <w:r w:rsidRPr="00853681">
        <w:rPr>
          <w:rStyle w:val="Char4"/>
          <w:rFonts w:eastAsia="MS Mincho" w:hint="cs"/>
          <w:rtl/>
        </w:rPr>
        <w:t xml:space="preserve"> فرمود: «شما سواره و پیاده محشور</w:t>
      </w:r>
      <w:r w:rsidR="003869A5">
        <w:rPr>
          <w:rStyle w:val="Char4"/>
          <w:rFonts w:eastAsia="MS Mincho" w:hint="cs"/>
          <w:rtl/>
        </w:rPr>
        <w:t xml:space="preserve"> می‌</w:t>
      </w:r>
      <w:r w:rsidRPr="00853681">
        <w:rPr>
          <w:rStyle w:val="Char4"/>
          <w:rFonts w:eastAsia="MS Mincho" w:hint="cs"/>
          <w:rtl/>
        </w:rPr>
        <w:t xml:space="preserve">شوید </w:t>
      </w:r>
      <w:r w:rsidRPr="00937F46">
        <w:rPr>
          <w:rStyle w:val="Char4"/>
          <w:rFonts w:eastAsia="MS Mincho" w:hint="cs"/>
          <w:rtl/>
        </w:rPr>
        <w:t xml:space="preserve">و به این سمت </w:t>
      </w:r>
      <w:r w:rsidRPr="000A221D">
        <w:rPr>
          <w:rFonts w:eastAsia="MS Mincho" w:cs="Times New Roman" w:hint="cs"/>
          <w:spacing w:val="2"/>
          <w:rtl/>
        </w:rPr>
        <w:t>–</w:t>
      </w:r>
      <w:r w:rsidRPr="00937F46">
        <w:rPr>
          <w:rStyle w:val="Char4"/>
          <w:rFonts w:eastAsia="MS Mincho" w:hint="cs"/>
          <w:rtl/>
        </w:rPr>
        <w:t xml:space="preserve"> و با دستش به سوی شام اشاره فرمود </w:t>
      </w:r>
      <w:r w:rsidR="00AD5A0D">
        <w:rPr>
          <w:rStyle w:val="Char4"/>
          <w:rFonts w:eastAsia="MS Mincho" w:hint="cs"/>
          <w:rtl/>
        </w:rPr>
        <w:t>- بر چهره</w:t>
      </w:r>
      <w:r w:rsidR="004F1F83">
        <w:rPr>
          <w:rStyle w:val="Char4"/>
          <w:rFonts w:eastAsia="MS Mincho" w:hint="cs"/>
          <w:rtl/>
        </w:rPr>
        <w:t>‌‌های</w:t>
      </w:r>
      <w:r w:rsidR="00AD5A0D">
        <w:rPr>
          <w:rStyle w:val="Char4"/>
          <w:rFonts w:eastAsia="MS Mincho" w:hint="cs"/>
          <w:rtl/>
        </w:rPr>
        <w:t>تان کشانده</w:t>
      </w:r>
      <w:r w:rsidR="003869A5">
        <w:rPr>
          <w:rStyle w:val="Char4"/>
          <w:rFonts w:eastAsia="MS Mincho" w:hint="cs"/>
          <w:rtl/>
        </w:rPr>
        <w:t xml:space="preserve"> می‌</w:t>
      </w:r>
      <w:r w:rsidR="00AD5A0D">
        <w:rPr>
          <w:rStyle w:val="Char4"/>
          <w:rFonts w:eastAsia="MS Mincho" w:hint="cs"/>
          <w:rtl/>
        </w:rPr>
        <w:t>شوید</w:t>
      </w:r>
      <w:r w:rsidRPr="00937F46">
        <w:rPr>
          <w:rStyle w:val="Char4"/>
          <w:rFonts w:eastAsia="MS Mincho" w:hint="cs"/>
          <w:rtl/>
        </w:rPr>
        <w:t>»</w:t>
      </w:r>
      <w:r w:rsidRPr="009414F6">
        <w:rPr>
          <w:rStyle w:val="FootnoteReference"/>
          <w:rFonts w:ascii="AGA Arabesque" w:eastAsia="MS Mincho" w:hAnsi="AGA Arabesque" w:cs="IRNazli" w:hint="eastAsia"/>
          <w:spacing w:val="2"/>
          <w:rtl/>
        </w:rPr>
        <w:footnoteReference w:id="152"/>
      </w:r>
      <w:r w:rsidR="00AD5A0D">
        <w:rPr>
          <w:rStyle w:val="Char4"/>
          <w:rFonts w:eastAsia="MS Mincho" w:hint="cs"/>
          <w:rtl/>
        </w:rPr>
        <w:t>.</w:t>
      </w:r>
    </w:p>
    <w:p w:rsidR="00483B5B" w:rsidRPr="00937F46" w:rsidRDefault="00483B5B" w:rsidP="00DD1FA9">
      <w:pPr>
        <w:ind w:firstLine="284"/>
        <w:jc w:val="both"/>
        <w:rPr>
          <w:rStyle w:val="Char4"/>
          <w:rFonts w:eastAsia="MS Mincho"/>
          <w:rtl/>
        </w:rPr>
      </w:pPr>
      <w:r w:rsidRPr="00937F46">
        <w:rPr>
          <w:rStyle w:val="Char4"/>
          <w:rFonts w:eastAsia="MS Mincho" w:hint="cs"/>
          <w:rtl/>
        </w:rPr>
        <w:t>منظور این است که این آتش مردم را از اطراف و اکناف گیتی در یک جا و در سرزمین شام گرد</w:t>
      </w:r>
      <w:r w:rsidR="003869A5">
        <w:rPr>
          <w:rStyle w:val="Char4"/>
          <w:rFonts w:eastAsia="MS Mincho" w:hint="cs"/>
          <w:rtl/>
        </w:rPr>
        <w:t xml:space="preserve"> می‌</w:t>
      </w:r>
      <w:r w:rsidRPr="00937F46">
        <w:rPr>
          <w:rStyle w:val="Char4"/>
          <w:rFonts w:eastAsia="MS Mincho" w:hint="cs"/>
          <w:rtl/>
        </w:rPr>
        <w:t>آورد، و آن گاه صور اول دمیده</w:t>
      </w:r>
      <w:r w:rsidR="003869A5">
        <w:rPr>
          <w:rStyle w:val="Char4"/>
          <w:rFonts w:eastAsia="MS Mincho" w:hint="cs"/>
          <w:rtl/>
        </w:rPr>
        <w:t xml:space="preserve"> می‌</w:t>
      </w:r>
      <w:r w:rsidRPr="00937F46">
        <w:rPr>
          <w:rStyle w:val="Char4"/>
          <w:rFonts w:eastAsia="MS Mincho" w:hint="cs"/>
          <w:rtl/>
        </w:rPr>
        <w:t>شود که در نتیج</w:t>
      </w:r>
      <w:r w:rsidR="00937F46">
        <w:rPr>
          <w:rStyle w:val="Char4"/>
          <w:rFonts w:eastAsia="MS Mincho" w:hint="cs"/>
          <w:rtl/>
        </w:rPr>
        <w:t>ۀ</w:t>
      </w:r>
      <w:r w:rsidRPr="00937F46">
        <w:rPr>
          <w:rStyle w:val="Char4"/>
          <w:rFonts w:eastAsia="MS Mincho" w:hint="cs"/>
          <w:rtl/>
        </w:rPr>
        <w:t xml:space="preserve"> آن انسان</w:t>
      </w:r>
      <w:r w:rsidR="003869A5">
        <w:rPr>
          <w:rStyle w:val="Char4"/>
          <w:rFonts w:eastAsia="MS Mincho" w:hint="cs"/>
          <w:rtl/>
        </w:rPr>
        <w:t>‌ها می‌</w:t>
      </w:r>
      <w:r w:rsidRPr="00937F46">
        <w:rPr>
          <w:rStyle w:val="Char4"/>
          <w:rFonts w:eastAsia="MS Mincho" w:hint="cs"/>
          <w:rtl/>
        </w:rPr>
        <w:t>میرند.</w:t>
      </w:r>
    </w:p>
    <w:p w:rsidR="00483B5B" w:rsidRPr="00BF11EA" w:rsidRDefault="00483B5B" w:rsidP="00BF11EA">
      <w:pPr>
        <w:pStyle w:val="a9"/>
        <w:rPr>
          <w:rFonts w:eastAsia="MS Mincho"/>
          <w:rtl/>
        </w:rPr>
      </w:pPr>
      <w:r w:rsidRPr="00BF11EA">
        <w:rPr>
          <w:rFonts w:eastAsia="MS Mincho" w:hint="cs"/>
          <w:rtl/>
        </w:rPr>
        <w:t>آخرین افرادی که حشر</w:t>
      </w:r>
      <w:r w:rsidR="003869A5" w:rsidRPr="00BF11EA">
        <w:rPr>
          <w:rFonts w:eastAsia="MS Mincho" w:hint="cs"/>
          <w:rtl/>
        </w:rPr>
        <w:t xml:space="preserve"> می‌</w:t>
      </w:r>
      <w:r w:rsidRPr="00BF11EA">
        <w:rPr>
          <w:rFonts w:eastAsia="MS Mincho" w:hint="cs"/>
          <w:rtl/>
        </w:rPr>
        <w:t>شوند</w:t>
      </w:r>
    </w:p>
    <w:p w:rsidR="00483B5B" w:rsidRPr="00937F46" w:rsidRDefault="00483B5B" w:rsidP="00DD1FA9">
      <w:pPr>
        <w:ind w:firstLine="284"/>
        <w:jc w:val="both"/>
        <w:rPr>
          <w:rStyle w:val="Char4"/>
          <w:rFonts w:eastAsia="MS Mincho"/>
          <w:rtl/>
        </w:rPr>
      </w:pPr>
      <w:r w:rsidRPr="00937F46">
        <w:rPr>
          <w:rStyle w:val="Char4"/>
          <w:rFonts w:eastAsia="MS Mincho" w:hint="cs"/>
          <w:rtl/>
        </w:rPr>
        <w:t>وقتی این آتش به سمت مردم</w:t>
      </w:r>
      <w:r w:rsidR="003869A5">
        <w:rPr>
          <w:rStyle w:val="Char4"/>
          <w:rFonts w:eastAsia="MS Mincho" w:hint="cs"/>
          <w:rtl/>
        </w:rPr>
        <w:t xml:space="preserve"> می‌</w:t>
      </w:r>
      <w:r w:rsidRPr="00937F46">
        <w:rPr>
          <w:rStyle w:val="Char4"/>
          <w:rFonts w:eastAsia="MS Mincho" w:hint="cs"/>
          <w:rtl/>
        </w:rPr>
        <w:t>آید و آنان را سوق</w:t>
      </w:r>
      <w:r w:rsidR="003869A5">
        <w:rPr>
          <w:rStyle w:val="Char4"/>
          <w:rFonts w:eastAsia="MS Mincho" w:hint="cs"/>
          <w:rtl/>
        </w:rPr>
        <w:t xml:space="preserve"> می‌</w:t>
      </w:r>
      <w:r w:rsidRPr="00937F46">
        <w:rPr>
          <w:rStyle w:val="Char4"/>
          <w:rFonts w:eastAsia="MS Mincho" w:hint="cs"/>
          <w:rtl/>
        </w:rPr>
        <w:t>دهد، طبق معمول خودشان، مشغول امور زندگی و کار و بارشان هستند که ناگهان این آتش به سراغشان</w:t>
      </w:r>
      <w:r w:rsidR="003869A5">
        <w:rPr>
          <w:rStyle w:val="Char4"/>
          <w:rFonts w:eastAsia="MS Mincho" w:hint="cs"/>
          <w:rtl/>
        </w:rPr>
        <w:t xml:space="preserve"> می‌</w:t>
      </w:r>
      <w:r w:rsidRPr="00937F46">
        <w:rPr>
          <w:rStyle w:val="Char4"/>
          <w:rFonts w:eastAsia="MS Mincho" w:hint="cs"/>
          <w:rtl/>
        </w:rPr>
        <w:t>آید. رسول خدا</w:t>
      </w:r>
      <w:r w:rsidR="00AD5A0D">
        <w:rPr>
          <w:rStyle w:val="Char4"/>
          <w:rFonts w:eastAsia="MS Mincho" w:hint="cs"/>
          <w:rtl/>
        </w:rPr>
        <w:t xml:space="preserve"> </w:t>
      </w:r>
      <w:r w:rsidR="009414F6" w:rsidRPr="009414F6">
        <w:rPr>
          <w:rFonts w:cs="CTraditional Arabic"/>
          <w:rtl/>
        </w:rPr>
        <w:t>ج</w:t>
      </w:r>
      <w:r w:rsidRPr="00937F46">
        <w:rPr>
          <w:rStyle w:val="Char4"/>
          <w:rFonts w:eastAsia="MS Mincho" w:hint="cs"/>
          <w:rtl/>
        </w:rPr>
        <w:t xml:space="preserve"> از آخرین افرادی که حشرآنان انجام</w:t>
      </w:r>
      <w:r w:rsidR="003869A5">
        <w:rPr>
          <w:rStyle w:val="Char4"/>
          <w:rFonts w:eastAsia="MS Mincho" w:hint="cs"/>
          <w:rtl/>
        </w:rPr>
        <w:t xml:space="preserve"> می‌</w:t>
      </w:r>
      <w:r w:rsidRPr="00937F46">
        <w:rPr>
          <w:rStyle w:val="Char4"/>
          <w:rFonts w:eastAsia="MS Mincho" w:hint="cs"/>
          <w:rtl/>
        </w:rPr>
        <w:t>پذیرد، خبر داده و</w:t>
      </w:r>
      <w:r w:rsidR="003869A5">
        <w:rPr>
          <w:rStyle w:val="Char4"/>
          <w:rFonts w:eastAsia="MS Mincho" w:hint="cs"/>
          <w:rtl/>
        </w:rPr>
        <w:t xml:space="preserve"> می‌</w:t>
      </w:r>
      <w:r w:rsidRPr="00937F46">
        <w:rPr>
          <w:rStyle w:val="Char4"/>
          <w:rFonts w:eastAsia="MS Mincho" w:hint="cs"/>
          <w:rtl/>
        </w:rPr>
        <w:t>فرمایند:</w:t>
      </w:r>
    </w:p>
    <w:p w:rsidR="00483B5B" w:rsidRPr="00937F46" w:rsidRDefault="00483B5B" w:rsidP="00A103B0">
      <w:pPr>
        <w:ind w:firstLine="284"/>
        <w:jc w:val="both"/>
        <w:rPr>
          <w:rStyle w:val="Char4"/>
          <w:rFonts w:eastAsia="MS Mincho"/>
          <w:rtl/>
        </w:rPr>
      </w:pPr>
      <w:r w:rsidRPr="00937F46">
        <w:rPr>
          <w:rStyle w:val="Char4"/>
          <w:rFonts w:eastAsia="MS Mincho" w:hint="cs"/>
          <w:rtl/>
        </w:rPr>
        <w:t>«و آخر</w:t>
      </w:r>
      <w:r w:rsidR="00937F46">
        <w:rPr>
          <w:rStyle w:val="Char4"/>
          <w:rFonts w:eastAsia="MS Mincho" w:hint="cs"/>
          <w:rtl/>
        </w:rPr>
        <w:t>ی</w:t>
      </w:r>
      <w:r w:rsidRPr="00937F46">
        <w:rPr>
          <w:rStyle w:val="Char4"/>
          <w:rFonts w:eastAsia="MS Mincho" w:hint="cs"/>
          <w:rtl/>
        </w:rPr>
        <w:t xml:space="preserve">ن </w:t>
      </w:r>
      <w:r w:rsidR="00937F46">
        <w:rPr>
          <w:rStyle w:val="Char4"/>
          <w:rFonts w:eastAsia="MS Mincho" w:hint="cs"/>
          <w:rtl/>
        </w:rPr>
        <w:t>ک</w:t>
      </w:r>
      <w:r w:rsidRPr="00937F46">
        <w:rPr>
          <w:rStyle w:val="Char4"/>
          <w:rFonts w:eastAsia="MS Mincho" w:hint="cs"/>
          <w:rtl/>
        </w:rPr>
        <w:t>سان</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حشر</w:t>
      </w:r>
      <w:r w:rsidR="003869A5">
        <w:rPr>
          <w:rStyle w:val="Char4"/>
          <w:rFonts w:eastAsia="MS Mincho" w:hint="cs"/>
          <w:rtl/>
        </w:rPr>
        <w:t xml:space="preserve"> می‌</w:t>
      </w:r>
      <w:r w:rsidRPr="00937F46">
        <w:rPr>
          <w:rStyle w:val="Char4"/>
          <w:rFonts w:eastAsia="MS Mincho" w:hint="cs"/>
          <w:rtl/>
        </w:rPr>
        <w:t>شوند دو چوپان از طا</w:t>
      </w:r>
      <w:r w:rsidR="00937F46">
        <w:rPr>
          <w:rStyle w:val="Char4"/>
          <w:rFonts w:eastAsia="MS Mincho" w:hint="cs"/>
          <w:rtl/>
        </w:rPr>
        <w:t>ی</w:t>
      </w:r>
      <w:r w:rsidRPr="00937F46">
        <w:rPr>
          <w:rStyle w:val="Char4"/>
          <w:rFonts w:eastAsia="MS Mincho" w:hint="cs"/>
          <w:rtl/>
        </w:rPr>
        <w:t>فه مز</w:t>
      </w:r>
      <w:r w:rsidR="00937F46">
        <w:rPr>
          <w:rStyle w:val="Char4"/>
          <w:rFonts w:eastAsia="MS Mincho" w:hint="cs"/>
          <w:rtl/>
        </w:rPr>
        <w:t>ی</w:t>
      </w:r>
      <w:r w:rsidRPr="00937F46">
        <w:rPr>
          <w:rStyle w:val="Char4"/>
          <w:rFonts w:eastAsia="MS Mincho" w:hint="cs"/>
          <w:rtl/>
        </w:rPr>
        <w:t xml:space="preserve">نه خواهند بود </w:t>
      </w:r>
      <w:r w:rsidR="00937F46">
        <w:rPr>
          <w:rStyle w:val="Char4"/>
          <w:rFonts w:eastAsia="MS Mincho" w:hint="cs"/>
          <w:rtl/>
        </w:rPr>
        <w:t>ک</w:t>
      </w:r>
      <w:r w:rsidRPr="00937F46">
        <w:rPr>
          <w:rStyle w:val="Char4"/>
          <w:rFonts w:eastAsia="MS Mincho" w:hint="cs"/>
          <w:rtl/>
        </w:rPr>
        <w:t>ه با گوسفندانشان به سو</w:t>
      </w:r>
      <w:r w:rsidR="00937F46">
        <w:rPr>
          <w:rStyle w:val="Char4"/>
          <w:rFonts w:eastAsia="MS Mincho" w:hint="cs"/>
          <w:rtl/>
        </w:rPr>
        <w:t>ی</w:t>
      </w:r>
      <w:r w:rsidRPr="00937F46">
        <w:rPr>
          <w:rStyle w:val="Char4"/>
          <w:rFonts w:eastAsia="MS Mincho" w:hint="cs"/>
          <w:rtl/>
        </w:rPr>
        <w:t xml:space="preserve"> مد</w:t>
      </w:r>
      <w:r w:rsidR="00937F46">
        <w:rPr>
          <w:rStyle w:val="Char4"/>
          <w:rFonts w:eastAsia="MS Mincho" w:hint="cs"/>
          <w:rtl/>
        </w:rPr>
        <w:t>ی</w:t>
      </w:r>
      <w:r w:rsidRPr="00937F46">
        <w:rPr>
          <w:rStyle w:val="Char4"/>
          <w:rFonts w:eastAsia="MS Mincho" w:hint="cs"/>
          <w:rtl/>
        </w:rPr>
        <w:t>نه</w:t>
      </w:r>
      <w:r w:rsidR="003869A5">
        <w:rPr>
          <w:rStyle w:val="Char4"/>
          <w:rFonts w:eastAsia="MS Mincho" w:hint="cs"/>
          <w:rtl/>
        </w:rPr>
        <w:t xml:space="preserve"> می‌</w:t>
      </w:r>
      <w:r w:rsidRPr="00937F46">
        <w:rPr>
          <w:rStyle w:val="Char4"/>
          <w:rFonts w:eastAsia="MS Mincho" w:hint="cs"/>
          <w:rtl/>
        </w:rPr>
        <w:t>روند و گوسفندانشان را فریاد</w:t>
      </w:r>
      <w:r w:rsidR="003869A5">
        <w:rPr>
          <w:rStyle w:val="Char4"/>
          <w:rFonts w:eastAsia="MS Mincho" w:hint="cs"/>
          <w:rtl/>
        </w:rPr>
        <w:t xml:space="preserve"> می‌</w:t>
      </w:r>
      <w:r w:rsidRPr="00937F46">
        <w:rPr>
          <w:rStyle w:val="Char4"/>
          <w:rFonts w:eastAsia="MS Mincho" w:hint="cs"/>
          <w:rtl/>
        </w:rPr>
        <w:t>زنند ولی آنها را وحشی</w:t>
      </w:r>
      <w:r w:rsidR="003869A5">
        <w:rPr>
          <w:rStyle w:val="Char4"/>
          <w:rFonts w:eastAsia="MS Mincho" w:hint="cs"/>
          <w:rtl/>
        </w:rPr>
        <w:t xml:space="preserve"> می‌</w:t>
      </w:r>
      <w:r w:rsidRPr="00937F46">
        <w:rPr>
          <w:rStyle w:val="Char4"/>
          <w:rFonts w:eastAsia="MS Mincho" w:hint="cs"/>
          <w:rtl/>
        </w:rPr>
        <w:t>بینند، و هنگام</w:t>
      </w:r>
      <w:r w:rsidR="00937F46">
        <w:rPr>
          <w:rStyle w:val="Char4"/>
          <w:rFonts w:eastAsia="MS Mincho" w:hint="cs"/>
          <w:rtl/>
        </w:rPr>
        <w:t>یک</w:t>
      </w:r>
      <w:r w:rsidRPr="00937F46">
        <w:rPr>
          <w:rStyle w:val="Char4"/>
          <w:rFonts w:eastAsia="MS Mincho" w:hint="cs"/>
          <w:rtl/>
        </w:rPr>
        <w:t xml:space="preserve">ه به </w:t>
      </w:r>
      <w:r w:rsidRPr="00937F46">
        <w:rPr>
          <w:rStyle w:val="Char4"/>
          <w:rFonts w:eastAsia="MS Mincho"/>
          <w:rtl/>
        </w:rPr>
        <w:t>ثن</w:t>
      </w:r>
      <w:r w:rsidR="00937F46">
        <w:rPr>
          <w:rStyle w:val="Char4"/>
          <w:rFonts w:eastAsia="MS Mincho"/>
          <w:rtl/>
        </w:rPr>
        <w:t>ی</w:t>
      </w:r>
      <w:r w:rsidR="00A103B0">
        <w:rPr>
          <w:rStyle w:val="Char4"/>
          <w:rFonts w:eastAsia="MS Mincho" w:hint="cs"/>
          <w:rtl/>
        </w:rPr>
        <w:t>ة</w:t>
      </w:r>
      <w:r w:rsidRPr="00937F46">
        <w:rPr>
          <w:rStyle w:val="Char4"/>
          <w:rFonts w:eastAsia="MS Mincho" w:hint="cs"/>
          <w:rtl/>
        </w:rPr>
        <w:t xml:space="preserve"> الوداع</w:t>
      </w:r>
      <w:r w:rsidR="003869A5">
        <w:rPr>
          <w:rStyle w:val="Char4"/>
          <w:rFonts w:eastAsia="MS Mincho" w:hint="cs"/>
          <w:rtl/>
        </w:rPr>
        <w:t xml:space="preserve"> می‌</w:t>
      </w:r>
      <w:r w:rsidRPr="00937F46">
        <w:rPr>
          <w:rStyle w:val="Char4"/>
          <w:rFonts w:eastAsia="MS Mincho" w:hint="cs"/>
          <w:rtl/>
        </w:rPr>
        <w:t>رسند، به چهره، بر زم</w:t>
      </w:r>
      <w:r w:rsidR="00937F46">
        <w:rPr>
          <w:rStyle w:val="Char4"/>
          <w:rFonts w:eastAsia="MS Mincho" w:hint="cs"/>
          <w:rtl/>
        </w:rPr>
        <w:t>ی</w:t>
      </w:r>
      <w:r w:rsidRPr="00937F46">
        <w:rPr>
          <w:rStyle w:val="Char4"/>
          <w:rFonts w:eastAsia="MS Mincho" w:hint="cs"/>
          <w:rtl/>
        </w:rPr>
        <w:t>ن</w:t>
      </w:r>
      <w:r w:rsidR="003869A5">
        <w:rPr>
          <w:rStyle w:val="Char4"/>
          <w:rFonts w:eastAsia="MS Mincho" w:hint="cs"/>
          <w:rtl/>
        </w:rPr>
        <w:t xml:space="preserve"> می‌</w:t>
      </w:r>
      <w:r w:rsidRPr="00937F46">
        <w:rPr>
          <w:rStyle w:val="Char4"/>
          <w:rFonts w:eastAsia="MS Mincho" w:hint="cs"/>
          <w:rtl/>
        </w:rPr>
        <w:t>افتند و ب</w:t>
      </w:r>
      <w:r w:rsidR="00937F46">
        <w:rPr>
          <w:rStyle w:val="Char4"/>
          <w:rFonts w:eastAsia="MS Mincho" w:hint="cs"/>
          <w:rtl/>
        </w:rPr>
        <w:t>ی</w:t>
      </w:r>
      <w:r w:rsidRPr="00937F46">
        <w:rPr>
          <w:rStyle w:val="Char4"/>
          <w:rFonts w:eastAsia="MS Mincho" w:hint="cs"/>
          <w:rtl/>
        </w:rPr>
        <w:t>هوش</w:t>
      </w:r>
      <w:r w:rsidR="003869A5">
        <w:rPr>
          <w:rStyle w:val="Char4"/>
          <w:rFonts w:eastAsia="MS Mincho" w:hint="cs"/>
          <w:rtl/>
        </w:rPr>
        <w:t xml:space="preserve"> می‌</w:t>
      </w:r>
      <w:r w:rsidRPr="00937F46">
        <w:rPr>
          <w:rStyle w:val="Char4"/>
          <w:rFonts w:eastAsia="MS Mincho" w:hint="cs"/>
          <w:rtl/>
        </w:rPr>
        <w:t>شوند»</w:t>
      </w:r>
      <w:r w:rsidR="00AD5A0D">
        <w:rPr>
          <w:rStyle w:val="Char4"/>
          <w:rFonts w:eastAsia="MS Mincho" w:hint="cs"/>
          <w:rtl/>
        </w:rPr>
        <w:t xml:space="preserve"> </w:t>
      </w:r>
      <w:r w:rsidR="00AD5A0D" w:rsidRPr="009414F6">
        <w:rPr>
          <w:rStyle w:val="FootnoteReference"/>
          <w:rFonts w:ascii="AGA Arabesque" w:eastAsia="MS Mincho" w:hAnsi="AGA Arabesque" w:cs="IRNazli" w:hint="eastAsia"/>
          <w:spacing w:val="2"/>
          <w:rtl/>
        </w:rPr>
        <w:footnoteReference w:id="153"/>
      </w:r>
      <w:r w:rsidR="00A103B0">
        <w:rPr>
          <w:rStyle w:val="Char4"/>
          <w:rFonts w:eastAsia="MS Mincho" w:hint="cs"/>
          <w:rtl/>
        </w:rPr>
        <w:t>،</w:t>
      </w:r>
      <w:r w:rsidRPr="009414F6">
        <w:rPr>
          <w:rStyle w:val="FootnoteReference"/>
          <w:rFonts w:eastAsia="MS Mincho" w:cs="IRNazli"/>
          <w:color w:val="000000"/>
          <w:spacing w:val="-2"/>
          <w:rtl/>
        </w:rPr>
        <w:footnoteReference w:id="154"/>
      </w:r>
      <w:r w:rsidR="00AD5A0D">
        <w:rPr>
          <w:rStyle w:val="Char4"/>
          <w:rFonts w:eastAsia="MS Mincho" w:hint="cs"/>
          <w:rtl/>
        </w:rPr>
        <w:t>.</w:t>
      </w:r>
    </w:p>
    <w:p w:rsidR="00483B5B" w:rsidRPr="00937F46" w:rsidRDefault="00483B5B" w:rsidP="00DD1FA9">
      <w:pPr>
        <w:ind w:firstLine="284"/>
        <w:jc w:val="both"/>
        <w:rPr>
          <w:rStyle w:val="Char4"/>
          <w:rFonts w:eastAsia="MS Mincho"/>
          <w:rtl/>
        </w:rPr>
      </w:pPr>
      <w:r w:rsidRPr="00937F46">
        <w:rPr>
          <w:rStyle w:val="Char4"/>
          <w:rFonts w:eastAsia="MS Mincho" w:hint="cs"/>
          <w:rtl/>
        </w:rPr>
        <w:t>بنابراین، رسول خدا</w:t>
      </w:r>
      <w:r w:rsidR="00AD5A0D">
        <w:rPr>
          <w:rStyle w:val="Char4"/>
          <w:rFonts w:eastAsia="MS Mincho" w:hint="cs"/>
          <w:rtl/>
        </w:rPr>
        <w:t xml:space="preserve"> </w:t>
      </w:r>
      <w:r w:rsidR="009414F6" w:rsidRPr="009414F6">
        <w:rPr>
          <w:rFonts w:cs="CTraditional Arabic"/>
          <w:rtl/>
        </w:rPr>
        <w:t>ج</w:t>
      </w:r>
      <w:r w:rsidRPr="00937F46">
        <w:rPr>
          <w:rStyle w:val="Char4"/>
          <w:rFonts w:hint="cs"/>
          <w:rtl/>
        </w:rPr>
        <w:t xml:space="preserve"> توضیح دادند که</w:t>
      </w:r>
      <w:r w:rsidRPr="00937F46">
        <w:rPr>
          <w:rStyle w:val="Char4"/>
          <w:rFonts w:eastAsia="MS Mincho" w:hint="cs"/>
          <w:rtl/>
        </w:rPr>
        <w:t xml:space="preserve"> این دو چوپان مشغول چرای گوسفندان هستند و آنها را فریاد</w:t>
      </w:r>
      <w:r w:rsidR="003869A5">
        <w:rPr>
          <w:rStyle w:val="Char4"/>
          <w:rFonts w:eastAsia="MS Mincho" w:hint="cs"/>
          <w:rtl/>
        </w:rPr>
        <w:t xml:space="preserve"> می‌</w:t>
      </w:r>
      <w:r w:rsidRPr="00937F46">
        <w:rPr>
          <w:rStyle w:val="Char4"/>
          <w:rFonts w:eastAsia="MS Mincho" w:hint="cs"/>
          <w:rtl/>
        </w:rPr>
        <w:t>زنند، ولی متوجه</w:t>
      </w:r>
      <w:r w:rsidR="003869A5">
        <w:rPr>
          <w:rStyle w:val="Char4"/>
          <w:rFonts w:eastAsia="MS Mincho" w:hint="cs"/>
          <w:rtl/>
        </w:rPr>
        <w:t xml:space="preserve"> می‌</w:t>
      </w:r>
      <w:r w:rsidRPr="00937F46">
        <w:rPr>
          <w:rStyle w:val="Char4"/>
          <w:rFonts w:eastAsia="MS Mincho" w:hint="cs"/>
          <w:rtl/>
        </w:rPr>
        <w:t>شوند که آنها وحشی شده</w:t>
      </w:r>
      <w:r w:rsidR="00AD6714">
        <w:rPr>
          <w:rStyle w:val="Char4"/>
          <w:rFonts w:eastAsia="MS Mincho" w:hint="cs"/>
          <w:rtl/>
        </w:rPr>
        <w:t>‌اند</w:t>
      </w:r>
      <w:r w:rsidRPr="00937F46">
        <w:rPr>
          <w:rStyle w:val="Char4"/>
          <w:rFonts w:eastAsia="MS Mincho" w:hint="cs"/>
          <w:rtl/>
        </w:rPr>
        <w:t xml:space="preserve"> و از صاحبشان فرار</w:t>
      </w:r>
      <w:r w:rsidR="003869A5">
        <w:rPr>
          <w:rStyle w:val="Char4"/>
          <w:rFonts w:eastAsia="MS Mincho" w:hint="cs"/>
          <w:rtl/>
        </w:rPr>
        <w:t xml:space="preserve"> می‌</w:t>
      </w:r>
      <w:r w:rsidRPr="00937F46">
        <w:rPr>
          <w:rStyle w:val="Char4"/>
          <w:rFonts w:eastAsia="MS Mincho" w:hint="cs"/>
          <w:rtl/>
        </w:rPr>
        <w:t>کنند در حالی که قبلا با آنان مانوس بودند و به حرفشان گوش</w:t>
      </w:r>
      <w:r w:rsidR="003869A5">
        <w:rPr>
          <w:rStyle w:val="Char4"/>
          <w:rFonts w:eastAsia="MS Mincho" w:hint="cs"/>
          <w:rtl/>
        </w:rPr>
        <w:t xml:space="preserve"> می‌</w:t>
      </w:r>
      <w:r w:rsidRPr="00937F46">
        <w:rPr>
          <w:rStyle w:val="Char4"/>
          <w:rFonts w:eastAsia="MS Mincho" w:hint="cs"/>
          <w:rtl/>
        </w:rPr>
        <w:t>دادند. لذا این دو چوپان به سمت شمال و شام</w:t>
      </w:r>
      <w:r w:rsidR="003869A5">
        <w:rPr>
          <w:rStyle w:val="Char4"/>
          <w:rFonts w:eastAsia="MS Mincho" w:hint="cs"/>
          <w:rtl/>
        </w:rPr>
        <w:t xml:space="preserve"> می‌</w:t>
      </w:r>
      <w:r w:rsidRPr="00937F46">
        <w:rPr>
          <w:rStyle w:val="Char4"/>
          <w:rFonts w:eastAsia="MS Mincho" w:hint="cs"/>
          <w:rtl/>
        </w:rPr>
        <w:t>روند و از کنار مدین</w:t>
      </w:r>
      <w:r w:rsidR="00937F46">
        <w:rPr>
          <w:rStyle w:val="Char4"/>
          <w:rFonts w:eastAsia="MS Mincho" w:hint="cs"/>
          <w:rtl/>
        </w:rPr>
        <w:t>ۀ</w:t>
      </w:r>
      <w:r w:rsidRPr="00937F46">
        <w:rPr>
          <w:rStyle w:val="Char4"/>
          <w:rFonts w:eastAsia="MS Mincho" w:hint="cs"/>
          <w:rtl/>
        </w:rPr>
        <w:t xml:space="preserve"> منوره عبور</w:t>
      </w:r>
      <w:r w:rsidR="003869A5">
        <w:rPr>
          <w:rStyle w:val="Char4"/>
          <w:rFonts w:eastAsia="MS Mincho" w:hint="cs"/>
          <w:rtl/>
        </w:rPr>
        <w:t xml:space="preserve"> می‌</w:t>
      </w:r>
      <w:r w:rsidRPr="00937F46">
        <w:rPr>
          <w:rStyle w:val="Char4"/>
          <w:rFonts w:eastAsia="MS Mincho" w:hint="cs"/>
          <w:rtl/>
        </w:rPr>
        <w:t>کنند و وقتی به ثنی</w:t>
      </w:r>
      <w:r w:rsidR="00937F46">
        <w:rPr>
          <w:rStyle w:val="Char4"/>
          <w:rFonts w:eastAsia="MS Mincho" w:hint="cs"/>
          <w:rtl/>
        </w:rPr>
        <w:t>ۀ</w:t>
      </w:r>
      <w:r w:rsidRPr="00937F46">
        <w:rPr>
          <w:rStyle w:val="Char4"/>
          <w:rFonts w:eastAsia="MS Mincho" w:hint="cs"/>
          <w:rtl/>
        </w:rPr>
        <w:t xml:space="preserve"> والوداع</w:t>
      </w:r>
      <w:r w:rsidRPr="009414F6">
        <w:rPr>
          <w:rStyle w:val="FootnoteReference"/>
          <w:rFonts w:ascii="AGA Arabesque" w:eastAsia="MS Mincho" w:hAnsi="AGA Arabesque" w:cs="IRNazli" w:hint="eastAsia"/>
          <w:spacing w:val="2"/>
          <w:rtl/>
        </w:rPr>
        <w:footnoteReference w:id="155"/>
      </w:r>
      <w:r w:rsidR="003869A5">
        <w:rPr>
          <w:rStyle w:val="Char4"/>
          <w:rFonts w:eastAsia="MS Mincho" w:hint="cs"/>
          <w:rtl/>
        </w:rPr>
        <w:t xml:space="preserve"> می‌</w:t>
      </w:r>
      <w:r w:rsidRPr="00937F46">
        <w:rPr>
          <w:rStyle w:val="Char4"/>
          <w:rFonts w:eastAsia="MS Mincho" w:hint="cs"/>
          <w:rtl/>
        </w:rPr>
        <w:t>رسند، بر زمین افتاده و بیهوش</w:t>
      </w:r>
      <w:r w:rsidR="003869A5">
        <w:rPr>
          <w:rStyle w:val="Char4"/>
          <w:rFonts w:eastAsia="MS Mincho" w:hint="cs"/>
          <w:rtl/>
        </w:rPr>
        <w:t xml:space="preserve"> می‌</w:t>
      </w:r>
      <w:r w:rsidRPr="00937F46">
        <w:rPr>
          <w:rStyle w:val="Char4"/>
          <w:rFonts w:eastAsia="MS Mincho" w:hint="cs"/>
          <w:rtl/>
        </w:rPr>
        <w:t>شوند.</w:t>
      </w:r>
    </w:p>
    <w:p w:rsidR="00483B5B" w:rsidRPr="00937F46" w:rsidRDefault="00483B5B" w:rsidP="00DD1FA9">
      <w:pPr>
        <w:ind w:firstLine="284"/>
        <w:jc w:val="both"/>
        <w:rPr>
          <w:rStyle w:val="Char4"/>
          <w:rFonts w:eastAsia="MS Mincho"/>
          <w:rtl/>
        </w:rPr>
      </w:pPr>
      <w:r w:rsidRPr="00937F46">
        <w:rPr>
          <w:rStyle w:val="Char4"/>
          <w:rFonts w:eastAsia="MS Mincho" w:hint="cs"/>
          <w:rtl/>
        </w:rPr>
        <w:t>این نوع اول از حشر بود که زندگان محشور گشته و به سمت محشر سوق داده</w:t>
      </w:r>
      <w:r w:rsidR="003869A5">
        <w:rPr>
          <w:rStyle w:val="Char4"/>
          <w:rFonts w:eastAsia="MS Mincho" w:hint="cs"/>
          <w:rtl/>
        </w:rPr>
        <w:t xml:space="preserve"> می‌</w:t>
      </w:r>
      <w:r w:rsidRPr="00937F46">
        <w:rPr>
          <w:rStyle w:val="Char4"/>
          <w:rFonts w:eastAsia="MS Mincho" w:hint="cs"/>
          <w:rtl/>
        </w:rPr>
        <w:t>شوند، اما مردگانی که در قبورشان بسر</w:t>
      </w:r>
      <w:r w:rsidR="003869A5">
        <w:rPr>
          <w:rStyle w:val="Char4"/>
          <w:rFonts w:eastAsia="MS Mincho" w:hint="cs"/>
          <w:rtl/>
        </w:rPr>
        <w:t xml:space="preserve"> می‌</w:t>
      </w:r>
      <w:r w:rsidRPr="00937F46">
        <w:rPr>
          <w:rStyle w:val="Char4"/>
          <w:rFonts w:eastAsia="MS Mincho" w:hint="cs"/>
          <w:rtl/>
        </w:rPr>
        <w:t>برند، آنان نوع دیگری از حشر دارند.</w:t>
      </w:r>
    </w:p>
    <w:p w:rsidR="00483B5B" w:rsidRPr="000A221D" w:rsidRDefault="00483B5B" w:rsidP="00BF11EA">
      <w:pPr>
        <w:pStyle w:val="a5"/>
        <w:rPr>
          <w:rFonts w:eastAsia="MS Mincho"/>
          <w:rtl/>
        </w:rPr>
      </w:pPr>
      <w:bookmarkStart w:id="208" w:name="_Toc439881785"/>
      <w:r w:rsidRPr="000A221D">
        <w:rPr>
          <w:rFonts w:eastAsia="MS Mincho" w:hint="cs"/>
          <w:rtl/>
        </w:rPr>
        <w:t>نوع دوم، حشر مردگان</w:t>
      </w:r>
      <w:bookmarkEnd w:id="208"/>
    </w:p>
    <w:p w:rsidR="00483B5B" w:rsidRPr="00937F46" w:rsidRDefault="00483B5B" w:rsidP="00DD1FA9">
      <w:pPr>
        <w:ind w:firstLine="284"/>
        <w:jc w:val="both"/>
        <w:rPr>
          <w:rStyle w:val="Char4"/>
          <w:rFonts w:eastAsia="MS Mincho"/>
          <w:rtl/>
        </w:rPr>
      </w:pPr>
      <w:r w:rsidRPr="00937F46">
        <w:rPr>
          <w:rStyle w:val="Char4"/>
          <w:rFonts w:eastAsia="MS Mincho" w:hint="cs"/>
          <w:rtl/>
        </w:rPr>
        <w:t>پس از آن که در صور اول دمیده</w:t>
      </w:r>
      <w:r w:rsidR="003869A5">
        <w:rPr>
          <w:rStyle w:val="Char4"/>
          <w:rFonts w:eastAsia="MS Mincho" w:hint="cs"/>
          <w:rtl/>
        </w:rPr>
        <w:t xml:space="preserve"> می‌</w:t>
      </w:r>
      <w:r w:rsidRPr="00937F46">
        <w:rPr>
          <w:rStyle w:val="Char4"/>
          <w:rFonts w:eastAsia="MS Mincho" w:hint="cs"/>
          <w:rtl/>
        </w:rPr>
        <w:t>شود، و مدت زمانی به مقدار چهل،</w:t>
      </w:r>
      <w:r w:rsidR="003869A5">
        <w:rPr>
          <w:rStyle w:val="Char4"/>
          <w:rFonts w:eastAsia="MS Mincho" w:hint="cs"/>
          <w:rtl/>
        </w:rPr>
        <w:t xml:space="preserve"> می‌</w:t>
      </w:r>
      <w:r w:rsidRPr="00937F46">
        <w:rPr>
          <w:rStyle w:val="Char4"/>
          <w:rFonts w:eastAsia="MS Mincho" w:hint="cs"/>
          <w:rtl/>
        </w:rPr>
        <w:t>گذرد، آن گاه خداوند بارانی را از زیر عرش فرود</w:t>
      </w:r>
      <w:r w:rsidR="003869A5">
        <w:rPr>
          <w:rStyle w:val="Char4"/>
          <w:rFonts w:eastAsia="MS Mincho" w:hint="cs"/>
          <w:rtl/>
        </w:rPr>
        <w:t xml:space="preserve"> می‌</w:t>
      </w:r>
      <w:r w:rsidRPr="00937F46">
        <w:rPr>
          <w:rStyle w:val="Char4"/>
          <w:rFonts w:eastAsia="MS Mincho" w:hint="cs"/>
          <w:rtl/>
        </w:rPr>
        <w:t>آورد، در اثر آن اجساد بندگان که در اطراف و گوشه</w:t>
      </w:r>
      <w:r w:rsidR="004F1F83">
        <w:rPr>
          <w:rStyle w:val="Char4"/>
          <w:rFonts w:eastAsia="MS Mincho" w:hint="cs"/>
          <w:rtl/>
        </w:rPr>
        <w:t>‌‌های</w:t>
      </w:r>
      <w:r w:rsidRPr="00937F46">
        <w:rPr>
          <w:rStyle w:val="Char4"/>
          <w:rFonts w:eastAsia="MS Mincho" w:hint="cs"/>
          <w:rtl/>
        </w:rPr>
        <w:t xml:space="preserve"> دنیا در زمین دفن هستند،</w:t>
      </w:r>
      <w:r w:rsidR="003869A5">
        <w:rPr>
          <w:rStyle w:val="Char4"/>
          <w:rFonts w:eastAsia="MS Mincho" w:hint="cs"/>
          <w:rtl/>
        </w:rPr>
        <w:t xml:space="preserve"> می‌</w:t>
      </w:r>
      <w:r w:rsidRPr="00937F46">
        <w:rPr>
          <w:rStyle w:val="Char4"/>
          <w:rFonts w:eastAsia="MS Mincho" w:hint="cs"/>
          <w:rtl/>
        </w:rPr>
        <w:t>رویند.</w:t>
      </w:r>
    </w:p>
    <w:p w:rsidR="00483B5B" w:rsidRPr="00937F46" w:rsidRDefault="00483B5B" w:rsidP="00DD1FA9">
      <w:pPr>
        <w:ind w:firstLine="284"/>
        <w:jc w:val="both"/>
        <w:rPr>
          <w:rStyle w:val="Char4"/>
          <w:rFonts w:eastAsia="MS Mincho"/>
          <w:rtl/>
        </w:rPr>
      </w:pPr>
      <w:r w:rsidRPr="00937F46">
        <w:rPr>
          <w:rStyle w:val="Char4"/>
          <w:rFonts w:eastAsia="MS Mincho" w:hint="cs"/>
          <w:rtl/>
        </w:rPr>
        <w:t>و آن گاه که رشد اجساد آنان کامل</w:t>
      </w:r>
      <w:r w:rsidR="003869A5">
        <w:rPr>
          <w:rStyle w:val="Char4"/>
          <w:rFonts w:eastAsia="MS Mincho" w:hint="cs"/>
          <w:rtl/>
        </w:rPr>
        <w:t xml:space="preserve"> می‌</w:t>
      </w:r>
      <w:r w:rsidRPr="00937F46">
        <w:rPr>
          <w:rStyle w:val="Char4"/>
          <w:rFonts w:eastAsia="MS Mincho" w:hint="cs"/>
          <w:rtl/>
        </w:rPr>
        <w:t>گردد، در صور دوم دمیده</w:t>
      </w:r>
      <w:r w:rsidR="003869A5">
        <w:rPr>
          <w:rStyle w:val="Char4"/>
          <w:rFonts w:eastAsia="MS Mincho" w:hint="cs"/>
          <w:rtl/>
        </w:rPr>
        <w:t xml:space="preserve"> می‌</w:t>
      </w:r>
      <w:r w:rsidRPr="00937F46">
        <w:rPr>
          <w:rStyle w:val="Char4"/>
          <w:rFonts w:eastAsia="MS Mincho" w:hint="cs"/>
          <w:rtl/>
        </w:rPr>
        <w:t>شود، آن وقت مردگان از قبرهایشان بیرون</w:t>
      </w:r>
      <w:r w:rsidR="003869A5">
        <w:rPr>
          <w:rStyle w:val="Char4"/>
          <w:rFonts w:eastAsia="MS Mincho" w:hint="cs"/>
          <w:rtl/>
        </w:rPr>
        <w:t xml:space="preserve"> می‌</w:t>
      </w:r>
      <w:r w:rsidRPr="00937F46">
        <w:rPr>
          <w:rStyle w:val="Char4"/>
          <w:rFonts w:eastAsia="MS Mincho" w:hint="cs"/>
          <w:rtl/>
        </w:rPr>
        <w:t>آیند، و به سرزمین محشر سوق داده</w:t>
      </w:r>
      <w:r w:rsidR="003869A5">
        <w:rPr>
          <w:rStyle w:val="Char4"/>
          <w:rFonts w:eastAsia="MS Mincho" w:hint="cs"/>
          <w:rtl/>
        </w:rPr>
        <w:t xml:space="preserve"> می‌</w:t>
      </w:r>
      <w:r w:rsidRPr="00937F46">
        <w:rPr>
          <w:rStyle w:val="Char4"/>
          <w:rFonts w:eastAsia="MS Mincho" w:hint="cs"/>
          <w:rtl/>
        </w:rPr>
        <w:t>شوند تا با زندگانی که با صور اول مرده</w:t>
      </w:r>
      <w:r w:rsidR="00AD6714">
        <w:rPr>
          <w:rStyle w:val="Char4"/>
          <w:rFonts w:eastAsia="MS Mincho" w:hint="cs"/>
          <w:rtl/>
        </w:rPr>
        <w:t>‌اند</w:t>
      </w:r>
      <w:r w:rsidRPr="00937F46">
        <w:rPr>
          <w:rStyle w:val="Char4"/>
          <w:rFonts w:eastAsia="MS Mincho" w:hint="cs"/>
          <w:rtl/>
        </w:rPr>
        <w:t>، ملاقات کنند.</w:t>
      </w:r>
    </w:p>
    <w:p w:rsidR="00483B5B" w:rsidRPr="000A221D" w:rsidRDefault="00483B5B" w:rsidP="00DD1FA9">
      <w:pPr>
        <w:pStyle w:val="a2"/>
        <w:rPr>
          <w:rFonts w:eastAsia="MS Mincho"/>
          <w:rtl/>
        </w:rPr>
      </w:pPr>
      <w:bookmarkStart w:id="209" w:name="_Toc439881786"/>
      <w:r w:rsidRPr="000A221D">
        <w:rPr>
          <w:rFonts w:eastAsia="MS Mincho" w:hint="cs"/>
          <w:rtl/>
        </w:rPr>
        <w:t>کیفیت حشر مخلوقات</w:t>
      </w:r>
      <w:bookmarkEnd w:id="209"/>
    </w:p>
    <w:p w:rsidR="00483B5B" w:rsidRPr="00937F46" w:rsidRDefault="00483B5B" w:rsidP="00DD1FA9">
      <w:pPr>
        <w:ind w:firstLine="284"/>
        <w:jc w:val="both"/>
        <w:rPr>
          <w:rStyle w:val="Char4"/>
          <w:rFonts w:eastAsia="MS Mincho"/>
          <w:rtl/>
        </w:rPr>
      </w:pPr>
      <w:r w:rsidRPr="00937F46">
        <w:rPr>
          <w:rStyle w:val="Char4"/>
          <w:rFonts w:eastAsia="MS Mincho" w:hint="cs"/>
          <w:rtl/>
        </w:rPr>
        <w:t>هم</w:t>
      </w:r>
      <w:r w:rsidR="00937F46">
        <w:rPr>
          <w:rStyle w:val="Char4"/>
          <w:rFonts w:eastAsia="MS Mincho" w:hint="cs"/>
          <w:rtl/>
        </w:rPr>
        <w:t>ۀ</w:t>
      </w:r>
      <w:r w:rsidRPr="00937F46">
        <w:rPr>
          <w:rStyle w:val="Char4"/>
          <w:rFonts w:eastAsia="MS Mincho" w:hint="cs"/>
          <w:rtl/>
        </w:rPr>
        <w:t xml:space="preserve"> موجودات، اعم از انسانها، حیوانات، پرندگان، آبزیان، بزرگ و کوچک، مسمان و کافر، همگی محشور شده و برای روزی که در آن تردیدی نیست، گردآوری</w:t>
      </w:r>
      <w:r w:rsidR="003869A5">
        <w:rPr>
          <w:rStyle w:val="Char4"/>
          <w:rFonts w:eastAsia="MS Mincho" w:hint="cs"/>
          <w:rtl/>
        </w:rPr>
        <w:t xml:space="preserve"> می‌</w:t>
      </w:r>
      <w:r w:rsidRPr="00937F46">
        <w:rPr>
          <w:rStyle w:val="Char4"/>
          <w:rFonts w:eastAsia="MS Mincho" w:hint="cs"/>
          <w:rtl/>
        </w:rPr>
        <w:t>شوند.</w:t>
      </w:r>
    </w:p>
    <w:p w:rsidR="00483B5B" w:rsidRPr="00937F46" w:rsidRDefault="00483B5B" w:rsidP="00DD1FA9">
      <w:pPr>
        <w:ind w:firstLine="284"/>
        <w:jc w:val="both"/>
        <w:rPr>
          <w:rStyle w:val="Char4"/>
          <w:rFonts w:eastAsia="MS Mincho"/>
          <w:rtl/>
        </w:rPr>
      </w:pPr>
      <w:r w:rsidRPr="00937F46">
        <w:rPr>
          <w:rStyle w:val="Char4"/>
          <w:rFonts w:eastAsia="MS Mincho" w:hint="cs"/>
          <w:rtl/>
        </w:rPr>
        <w:t>خداوند</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ذَٰلِكَ يَوۡم</w:t>
      </w:r>
      <w:r w:rsidRPr="004B58EF">
        <w:rPr>
          <w:rStyle w:val="Chard"/>
          <w:rFonts w:hint="cs"/>
          <w:rtl/>
        </w:rPr>
        <w:t>ٞ</w:t>
      </w:r>
      <w:r w:rsidRPr="004B58EF">
        <w:rPr>
          <w:rStyle w:val="Chard"/>
          <w:rtl/>
        </w:rPr>
        <w:t xml:space="preserve"> </w:t>
      </w:r>
      <w:r w:rsidRPr="004B58EF">
        <w:rPr>
          <w:rStyle w:val="Chard"/>
          <w:rFonts w:hint="cs"/>
          <w:rtl/>
        </w:rPr>
        <w:t>مَّجۡمُوعٞ</w:t>
      </w:r>
      <w:r w:rsidRPr="004B58EF">
        <w:rPr>
          <w:rStyle w:val="Chard"/>
          <w:rtl/>
        </w:rPr>
        <w:t xml:space="preserve"> </w:t>
      </w:r>
      <w:r w:rsidRPr="004B58EF">
        <w:rPr>
          <w:rStyle w:val="Chard"/>
          <w:rFonts w:hint="cs"/>
          <w:rtl/>
        </w:rPr>
        <w:t>لَّهُ</w:t>
      </w:r>
      <w:r w:rsidRPr="004B58EF">
        <w:rPr>
          <w:rStyle w:val="Chard"/>
          <w:rtl/>
        </w:rPr>
        <w:t xml:space="preserve"> </w:t>
      </w:r>
      <w:r w:rsidRPr="004B58EF">
        <w:rPr>
          <w:rStyle w:val="Chard"/>
          <w:rFonts w:hint="cs"/>
          <w:rtl/>
        </w:rPr>
        <w:t>ٱلنَّاسُ</w:t>
      </w:r>
      <w:r w:rsidRPr="004B58EF">
        <w:rPr>
          <w:rStyle w:val="Chard"/>
          <w:rtl/>
        </w:rPr>
        <w:t xml:space="preserve"> وَذَٰلِكَ يَوۡم</w:t>
      </w:r>
      <w:r w:rsidRPr="004B58EF">
        <w:rPr>
          <w:rStyle w:val="Chard"/>
          <w:rFonts w:hint="cs"/>
          <w:rtl/>
        </w:rPr>
        <w:t>ٞ</w:t>
      </w:r>
      <w:r w:rsidRPr="004B58EF">
        <w:rPr>
          <w:rStyle w:val="Chard"/>
          <w:rtl/>
        </w:rPr>
        <w:t xml:space="preserve"> </w:t>
      </w:r>
      <w:r w:rsidRPr="004B58EF">
        <w:rPr>
          <w:rStyle w:val="Chard"/>
          <w:rFonts w:hint="cs"/>
          <w:rtl/>
        </w:rPr>
        <w:t>مَّشۡهُودٞ</w:t>
      </w:r>
      <w:r w:rsidR="0098582D" w:rsidRPr="0098582D">
        <w:rPr>
          <w:rStyle w:val="Char8"/>
          <w:rFonts w:eastAsia="MS Mincho" w:hint="cs"/>
          <w:rtl/>
        </w:rPr>
        <w:t>﴾</w:t>
      </w:r>
      <w:r w:rsidRPr="0098582D">
        <w:rPr>
          <w:rStyle w:val="Char6"/>
          <w:rFonts w:eastAsia="Calibri"/>
          <w:rtl/>
        </w:rPr>
        <w:t xml:space="preserve"> [هود: 103]</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آن روزی که مردمان را در آن (برای حساب و کتاب) گرد</w:t>
      </w:r>
      <w:r w:rsidR="003869A5">
        <w:rPr>
          <w:rStyle w:val="Char7"/>
          <w:rFonts w:hint="cs"/>
          <w:rtl/>
        </w:rPr>
        <w:t xml:space="preserve"> می‌</w:t>
      </w:r>
      <w:r w:rsidRPr="004F63DC">
        <w:rPr>
          <w:rStyle w:val="Char7"/>
          <w:rFonts w:hint="cs"/>
          <w:rtl/>
        </w:rPr>
        <w:t>آورند، و روزی است که (از سوی مردمان و فرشتگان و پریان) مشاهده</w:t>
      </w:r>
      <w:r w:rsidR="003869A5">
        <w:rPr>
          <w:rStyle w:val="Char7"/>
          <w:rFonts w:hint="cs"/>
          <w:rtl/>
        </w:rPr>
        <w:t xml:space="preserve"> می‌</w:t>
      </w:r>
      <w:r w:rsidRPr="004F63DC">
        <w:rPr>
          <w:rStyle w:val="Char7"/>
          <w:rFonts w:hint="cs"/>
          <w:rtl/>
        </w:rPr>
        <w:t>گردد</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ind w:firstLine="284"/>
        <w:jc w:val="both"/>
        <w:rPr>
          <w:rStyle w:val="Char4"/>
          <w:rFonts w:eastAsia="MS Mincho"/>
          <w:rtl/>
        </w:rPr>
      </w:pPr>
      <w:r w:rsidRPr="00937F46">
        <w:rPr>
          <w:rStyle w:val="Char4"/>
          <w:rFonts w:eastAsia="MS Mincho" w:hint="cs"/>
          <w:rtl/>
        </w:rPr>
        <w:t>و نیز خداوند</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قُلۡ إِنَّ </w:t>
      </w:r>
      <w:r w:rsidRPr="004B58EF">
        <w:rPr>
          <w:rStyle w:val="Chard"/>
          <w:rFonts w:hint="cs"/>
          <w:rtl/>
        </w:rPr>
        <w:t>ٱلۡأَوَّلِينَ</w:t>
      </w:r>
      <w:r w:rsidRPr="004B58EF">
        <w:rPr>
          <w:rStyle w:val="Chard"/>
          <w:rtl/>
        </w:rPr>
        <w:t xml:space="preserve"> وَ</w:t>
      </w:r>
      <w:r w:rsidRPr="004B58EF">
        <w:rPr>
          <w:rStyle w:val="Chard"/>
          <w:rFonts w:hint="cs"/>
          <w:rtl/>
        </w:rPr>
        <w:t>ٱلۡأٓخِرِينَ</w:t>
      </w:r>
      <w:r w:rsidRPr="004B58EF">
        <w:rPr>
          <w:rStyle w:val="Chard"/>
          <w:rtl/>
        </w:rPr>
        <w:t>٤٩ لَمَجۡمُوعُونَ إِلَىٰ مِيقَٰتِ يَوۡمٖ مَّعۡلُومٖ٥٠</w:t>
      </w:r>
      <w:r w:rsidR="0098582D" w:rsidRPr="0098582D">
        <w:rPr>
          <w:rStyle w:val="Char8"/>
          <w:rFonts w:eastAsia="MS Mincho" w:hint="cs"/>
          <w:rtl/>
        </w:rPr>
        <w:t>﴾</w:t>
      </w:r>
      <w:r w:rsidRPr="0098582D">
        <w:rPr>
          <w:rStyle w:val="Char6"/>
          <w:rFonts w:eastAsia="Calibri"/>
          <w:rtl/>
        </w:rPr>
        <w:t xml:space="preserve"> [الواقعة: 49-50]</w:t>
      </w:r>
      <w:r w:rsidRPr="0098582D">
        <w:rPr>
          <w:rStyle w:val="Char6"/>
          <w:rFonts w:eastAsia="Calibri" w:hint="cs"/>
          <w:rtl/>
        </w:rPr>
        <w:t>.</w:t>
      </w:r>
      <w:r w:rsidR="004F63DC">
        <w:rPr>
          <w:rStyle w:val="Char6"/>
          <w:rFonts w:eastAsia="Calibri" w:hint="cs"/>
          <w:rtl/>
        </w:rPr>
        <w:t xml:space="preserve"> </w:t>
      </w:r>
      <w:r w:rsidRPr="00937F46">
        <w:rPr>
          <w:rStyle w:val="Char4"/>
          <w:rFonts w:eastAsia="MS Mincho" w:hint="cs"/>
          <w:rtl/>
        </w:rPr>
        <w:t>«</w:t>
      </w:r>
      <w:r w:rsidRPr="004F63DC">
        <w:rPr>
          <w:rStyle w:val="Char7"/>
          <w:rFonts w:hint="cs"/>
          <w:rtl/>
        </w:rPr>
        <w:t>بگو: پیشینیان و گذشتگان، و پسینیان و آیندگان. * قطعاً جملگی در وعده گاه روز معیّن (رستاخیز) گرد آورده</w:t>
      </w:r>
      <w:r w:rsidR="003869A5">
        <w:rPr>
          <w:rStyle w:val="Char7"/>
          <w:rFonts w:hint="cs"/>
          <w:rtl/>
        </w:rPr>
        <w:t xml:space="preserve"> می‌</w:t>
      </w:r>
      <w:r w:rsidRPr="004F63DC">
        <w:rPr>
          <w:rStyle w:val="Char7"/>
          <w:rFonts w:hint="cs"/>
          <w:rtl/>
        </w:rPr>
        <w:t>شوند</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ind w:firstLine="284"/>
        <w:jc w:val="both"/>
        <w:rPr>
          <w:rStyle w:val="Char4"/>
          <w:rFonts w:eastAsia="MS Mincho"/>
          <w:rtl/>
        </w:rPr>
      </w:pPr>
      <w:r w:rsidRPr="00937F46">
        <w:rPr>
          <w:rStyle w:val="Char4"/>
          <w:rFonts w:eastAsia="MS Mincho" w:hint="cs"/>
          <w:rtl/>
        </w:rPr>
        <w:t>و خداوند عزوجل ذات بزرگ و با عظمتی است و چیزی او را ناتوان</w:t>
      </w:r>
      <w:r w:rsidR="003869A5">
        <w:rPr>
          <w:rStyle w:val="Char4"/>
          <w:rFonts w:eastAsia="MS Mincho" w:hint="cs"/>
          <w:rtl/>
        </w:rPr>
        <w:t xml:space="preserve"> نمی‌</w:t>
      </w:r>
      <w:r w:rsidRPr="00937F46">
        <w:rPr>
          <w:rStyle w:val="Char4"/>
          <w:rFonts w:eastAsia="MS Mincho" w:hint="cs"/>
          <w:rtl/>
        </w:rPr>
        <w:t>کند، و هر کجا بندگان بمیرند و نابود شود، خداوند</w:t>
      </w:r>
      <w:r w:rsidR="003869A5">
        <w:rPr>
          <w:rStyle w:val="Char4"/>
          <w:rFonts w:eastAsia="MS Mincho" w:hint="cs"/>
          <w:rtl/>
        </w:rPr>
        <w:t xml:space="preserve"> می‌</w:t>
      </w:r>
      <w:r w:rsidRPr="00937F46">
        <w:rPr>
          <w:rStyle w:val="Char4"/>
          <w:rFonts w:eastAsia="MS Mincho" w:hint="cs"/>
          <w:rtl/>
        </w:rPr>
        <w:t>تواند آنان را گرد آورد. چنان که</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أَيۡنَ مَا تَكُونُواْ يَأۡتِ بِكُمُ </w:t>
      </w:r>
      <w:r w:rsidRPr="004B58EF">
        <w:rPr>
          <w:rStyle w:val="Chard"/>
          <w:rFonts w:hint="cs"/>
          <w:rtl/>
        </w:rPr>
        <w:t>ٱللَّهُ</w:t>
      </w:r>
      <w:r w:rsidRPr="004B58EF">
        <w:rPr>
          <w:rStyle w:val="Chard"/>
          <w:rtl/>
        </w:rPr>
        <w:t xml:space="preserve"> جَمِيعًاۚ إِنَّ </w:t>
      </w:r>
      <w:r w:rsidRPr="004B58EF">
        <w:rPr>
          <w:rStyle w:val="Chard"/>
          <w:rFonts w:hint="cs"/>
          <w:rtl/>
        </w:rPr>
        <w:t>ٱللَّهَ</w:t>
      </w:r>
      <w:r w:rsidRPr="004B58EF">
        <w:rPr>
          <w:rStyle w:val="Chard"/>
          <w:rtl/>
        </w:rPr>
        <w:t xml:space="preserve"> عَلَىٰ كُلِّ شَيۡء</w:t>
      </w:r>
      <w:r w:rsidRPr="004B58EF">
        <w:rPr>
          <w:rStyle w:val="Chard"/>
          <w:rFonts w:hint="cs"/>
          <w:rtl/>
        </w:rPr>
        <w:t>ٖ</w:t>
      </w:r>
      <w:r w:rsidRPr="004B58EF">
        <w:rPr>
          <w:rStyle w:val="Chard"/>
          <w:rtl/>
        </w:rPr>
        <w:t xml:space="preserve"> </w:t>
      </w:r>
      <w:r w:rsidRPr="004B58EF">
        <w:rPr>
          <w:rStyle w:val="Chard"/>
          <w:rFonts w:hint="cs"/>
          <w:rtl/>
        </w:rPr>
        <w:t>قَدِيرٞ</w:t>
      </w:r>
      <w:r w:rsidR="0098582D" w:rsidRPr="0098582D">
        <w:rPr>
          <w:rStyle w:val="Char8"/>
          <w:rFonts w:eastAsia="MS Mincho" w:hint="cs"/>
          <w:rtl/>
        </w:rPr>
        <w:t>﴾</w:t>
      </w:r>
      <w:r w:rsidRPr="0098582D">
        <w:rPr>
          <w:rStyle w:val="Char6"/>
          <w:rFonts w:eastAsia="Calibri"/>
          <w:rtl/>
        </w:rPr>
        <w:t xml:space="preserve"> [البقرة: 148]</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هر جا که باشید خدا همگی شما را گرد</w:t>
      </w:r>
      <w:r w:rsidR="003869A5">
        <w:rPr>
          <w:rStyle w:val="Char7"/>
          <w:rFonts w:hint="cs"/>
          <w:rtl/>
        </w:rPr>
        <w:t xml:space="preserve"> می‌</w:t>
      </w:r>
      <w:r w:rsidRPr="004F63DC">
        <w:rPr>
          <w:rStyle w:val="Char7"/>
          <w:rFonts w:hint="cs"/>
          <w:rtl/>
        </w:rPr>
        <w:t>آورد (و به حساب همگان رسیدگی</w:t>
      </w:r>
      <w:r w:rsidR="003869A5">
        <w:rPr>
          <w:rStyle w:val="Char7"/>
          <w:rFonts w:hint="cs"/>
          <w:rtl/>
        </w:rPr>
        <w:t xml:space="preserve"> می‌</w:t>
      </w:r>
      <w:r w:rsidRPr="004F63DC">
        <w:rPr>
          <w:rStyle w:val="Char7"/>
          <w:rFonts w:hint="cs"/>
          <w:rtl/>
        </w:rPr>
        <w:t>کند). خدا بر همه چیزی توانا است</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ind w:firstLine="284"/>
        <w:jc w:val="both"/>
        <w:rPr>
          <w:rStyle w:val="Char4"/>
          <w:rFonts w:eastAsia="MS Mincho"/>
          <w:rtl/>
        </w:rPr>
      </w:pPr>
      <w:r w:rsidRPr="00937F46">
        <w:rPr>
          <w:rStyle w:val="Char4"/>
          <w:rFonts w:eastAsia="MS Mincho" w:hint="cs"/>
          <w:rtl/>
        </w:rPr>
        <w:t>خداوند متعال انواع حشر را توضیح داده است که برخی از آنان عبارتند از:</w:t>
      </w:r>
    </w:p>
    <w:p w:rsidR="00483B5B" w:rsidRPr="00A103B0" w:rsidRDefault="00483B5B" w:rsidP="00A103B0">
      <w:pPr>
        <w:pStyle w:val="ListParagraph"/>
        <w:numPr>
          <w:ilvl w:val="0"/>
          <w:numId w:val="27"/>
        </w:numPr>
        <w:spacing w:after="0" w:line="240" w:lineRule="auto"/>
        <w:ind w:left="568" w:hanging="284"/>
        <w:jc w:val="both"/>
        <w:rPr>
          <w:rStyle w:val="Char4"/>
          <w:rFonts w:eastAsia="MS Mincho"/>
          <w:rtl/>
        </w:rPr>
      </w:pPr>
      <w:r w:rsidRPr="00A103B0">
        <w:rPr>
          <w:rStyle w:val="Char4"/>
          <w:rFonts w:hint="cs"/>
          <w:b/>
          <w:bCs/>
          <w:rtl/>
        </w:rPr>
        <w:t>محشور ساختن هم</w:t>
      </w:r>
      <w:r w:rsidR="00937F46" w:rsidRPr="00A103B0">
        <w:rPr>
          <w:rStyle w:val="Char4"/>
          <w:rFonts w:hint="cs"/>
          <w:b/>
          <w:bCs/>
          <w:rtl/>
        </w:rPr>
        <w:t>ۀ</w:t>
      </w:r>
      <w:r w:rsidRPr="00A103B0">
        <w:rPr>
          <w:rStyle w:val="Char4"/>
          <w:rFonts w:hint="cs"/>
          <w:b/>
          <w:bCs/>
          <w:rtl/>
        </w:rPr>
        <w:t xml:space="preserve"> مخلوقات</w:t>
      </w:r>
      <w:r w:rsidR="00A103B0" w:rsidRPr="00A103B0">
        <w:rPr>
          <w:rStyle w:val="Char4"/>
          <w:rFonts w:hint="cs"/>
          <w:b/>
          <w:bCs/>
          <w:rtl/>
        </w:rPr>
        <w:t xml:space="preserve">: </w:t>
      </w:r>
      <w:r w:rsidRPr="00A103B0">
        <w:rPr>
          <w:rStyle w:val="Char4"/>
          <w:rFonts w:eastAsia="MS Mincho" w:hint="cs"/>
          <w:rtl/>
        </w:rPr>
        <w:t>خداوند متعال</w:t>
      </w:r>
      <w:r w:rsidR="003869A5" w:rsidRPr="00A103B0">
        <w:rPr>
          <w:rStyle w:val="Char4"/>
          <w:rFonts w:eastAsia="MS Mincho" w:hint="cs"/>
          <w:rtl/>
        </w:rPr>
        <w:t xml:space="preserve"> می‌</w:t>
      </w:r>
      <w:r w:rsidRPr="00A103B0">
        <w:rPr>
          <w:rStyle w:val="Char4"/>
          <w:rFonts w:eastAsia="MS Mincho" w:hint="cs"/>
          <w:rtl/>
        </w:rPr>
        <w:t xml:space="preserve">فرماید: </w:t>
      </w:r>
      <w:r w:rsidR="0098582D" w:rsidRPr="00A103B0">
        <w:rPr>
          <w:rStyle w:val="Char8"/>
          <w:rFonts w:eastAsia="MS Mincho" w:hint="cs"/>
          <w:rtl/>
        </w:rPr>
        <w:t>﴿</w:t>
      </w:r>
      <w:r w:rsidRPr="004B58EF">
        <w:rPr>
          <w:rStyle w:val="Chard"/>
          <w:rFonts w:hint="cs"/>
          <w:rtl/>
        </w:rPr>
        <w:t>وَحَشَرۡنَٰهُمۡ</w:t>
      </w:r>
      <w:r w:rsidRPr="004B58EF">
        <w:rPr>
          <w:rStyle w:val="Chard"/>
          <w:rtl/>
        </w:rPr>
        <w:t xml:space="preserve"> </w:t>
      </w:r>
      <w:r w:rsidRPr="004B58EF">
        <w:rPr>
          <w:rStyle w:val="Chard"/>
          <w:rFonts w:hint="cs"/>
          <w:rtl/>
        </w:rPr>
        <w:t>فَلَمۡ</w:t>
      </w:r>
      <w:r w:rsidRPr="004B58EF">
        <w:rPr>
          <w:rStyle w:val="Chard"/>
          <w:rtl/>
        </w:rPr>
        <w:t xml:space="preserve"> </w:t>
      </w:r>
      <w:r w:rsidRPr="004B58EF">
        <w:rPr>
          <w:rStyle w:val="Chard"/>
          <w:rFonts w:hint="cs"/>
          <w:rtl/>
        </w:rPr>
        <w:t>نُغَادِرۡ</w:t>
      </w:r>
      <w:r w:rsidRPr="004B58EF">
        <w:rPr>
          <w:rStyle w:val="Chard"/>
          <w:rtl/>
        </w:rPr>
        <w:t xml:space="preserve"> </w:t>
      </w:r>
      <w:r w:rsidRPr="004B58EF">
        <w:rPr>
          <w:rStyle w:val="Chard"/>
          <w:rFonts w:hint="cs"/>
          <w:rtl/>
        </w:rPr>
        <w:t>مِنۡهُمۡ</w:t>
      </w:r>
      <w:r w:rsidRPr="004B58EF">
        <w:rPr>
          <w:rStyle w:val="Chard"/>
          <w:rtl/>
        </w:rPr>
        <w:t xml:space="preserve"> </w:t>
      </w:r>
      <w:r w:rsidRPr="004B58EF">
        <w:rPr>
          <w:rStyle w:val="Chard"/>
          <w:rFonts w:hint="cs"/>
          <w:rtl/>
        </w:rPr>
        <w:t>أَحَدٗا</w:t>
      </w:r>
      <w:r w:rsidR="0098582D" w:rsidRPr="00A103B0">
        <w:rPr>
          <w:rStyle w:val="Char8"/>
          <w:rFonts w:eastAsia="MS Mincho" w:hint="cs"/>
          <w:rtl/>
        </w:rPr>
        <w:t>﴾</w:t>
      </w:r>
      <w:r w:rsidRPr="00A103B0">
        <w:rPr>
          <w:rStyle w:val="Char6"/>
          <w:rtl/>
        </w:rPr>
        <w:t xml:space="preserve"> [ال</w:t>
      </w:r>
      <w:r w:rsidR="00937F46" w:rsidRPr="00A103B0">
        <w:rPr>
          <w:rStyle w:val="Char6"/>
          <w:rtl/>
        </w:rPr>
        <w:t>ک</w:t>
      </w:r>
      <w:r w:rsidRPr="00A103B0">
        <w:rPr>
          <w:rStyle w:val="Char6"/>
          <w:rtl/>
        </w:rPr>
        <w:t>هف: 47]</w:t>
      </w:r>
      <w:r w:rsidRPr="00A103B0">
        <w:rPr>
          <w:rStyle w:val="Char6"/>
          <w:rFonts w:hint="cs"/>
          <w:rtl/>
        </w:rPr>
        <w:t>.</w:t>
      </w:r>
      <w:r w:rsidRPr="00A103B0">
        <w:rPr>
          <w:rStyle w:val="Char4"/>
          <w:rFonts w:eastAsia="MS Mincho" w:hint="cs"/>
          <w:rtl/>
        </w:rPr>
        <w:t xml:space="preserve"> «</w:t>
      </w:r>
      <w:r w:rsidRPr="004F63DC">
        <w:rPr>
          <w:rStyle w:val="Char7"/>
          <w:rFonts w:hint="cs"/>
          <w:rtl/>
        </w:rPr>
        <w:t>و همگان را (برای حساب و کتاب) گرد</w:t>
      </w:r>
      <w:r w:rsidR="003869A5">
        <w:rPr>
          <w:rStyle w:val="Char7"/>
          <w:rFonts w:hint="cs"/>
          <w:rtl/>
        </w:rPr>
        <w:t xml:space="preserve"> می‌</w:t>
      </w:r>
      <w:r w:rsidRPr="004F63DC">
        <w:rPr>
          <w:rStyle w:val="Char7"/>
          <w:rFonts w:hint="cs"/>
          <w:rtl/>
        </w:rPr>
        <w:t>آوریم و کسی از ایشان را فرو</w:t>
      </w:r>
      <w:r w:rsidR="003869A5">
        <w:rPr>
          <w:rStyle w:val="Char7"/>
          <w:rFonts w:hint="cs"/>
          <w:rtl/>
        </w:rPr>
        <w:t xml:space="preserve"> نمی‌</w:t>
      </w:r>
      <w:r w:rsidRPr="004F63DC">
        <w:rPr>
          <w:rStyle w:val="Char7"/>
          <w:rFonts w:hint="cs"/>
          <w:rtl/>
        </w:rPr>
        <w:t>گذاریم</w:t>
      </w:r>
      <w:r w:rsidRPr="00A103B0">
        <w:rPr>
          <w:rStyle w:val="Char4"/>
          <w:rFonts w:eastAsia="MS Mincho" w:hint="cs"/>
          <w:rtl/>
        </w:rPr>
        <w:t>»</w:t>
      </w:r>
      <w:r w:rsidR="004F63DC" w:rsidRPr="00A103B0">
        <w:rPr>
          <w:rStyle w:val="Char4"/>
          <w:rFonts w:eastAsia="MS Mincho" w:hint="cs"/>
          <w:rtl/>
        </w:rPr>
        <w:t>.</w:t>
      </w:r>
    </w:p>
    <w:p w:rsidR="00483B5B" w:rsidRPr="00A103B0" w:rsidRDefault="00483B5B" w:rsidP="00A103B0">
      <w:pPr>
        <w:pStyle w:val="ListParagraph"/>
        <w:numPr>
          <w:ilvl w:val="0"/>
          <w:numId w:val="27"/>
        </w:numPr>
        <w:spacing w:after="0" w:line="240" w:lineRule="auto"/>
        <w:ind w:left="568" w:hanging="284"/>
        <w:jc w:val="both"/>
        <w:rPr>
          <w:rStyle w:val="Char4"/>
          <w:rFonts w:eastAsia="MS Mincho"/>
          <w:rtl/>
        </w:rPr>
      </w:pPr>
      <w:r w:rsidRPr="00A103B0">
        <w:rPr>
          <w:rStyle w:val="Char4"/>
          <w:rFonts w:hint="cs"/>
          <w:b/>
          <w:bCs/>
          <w:rtl/>
        </w:rPr>
        <w:t>محشور ساختن حیوانات و وحوش</w:t>
      </w:r>
      <w:r w:rsidR="00A103B0" w:rsidRPr="00A103B0">
        <w:rPr>
          <w:rStyle w:val="Char4"/>
          <w:rFonts w:hint="cs"/>
          <w:b/>
          <w:bCs/>
          <w:rtl/>
        </w:rPr>
        <w:t xml:space="preserve">: </w:t>
      </w:r>
      <w:r w:rsidRPr="00A103B0">
        <w:rPr>
          <w:rStyle w:val="Char4"/>
          <w:rFonts w:eastAsia="MS Mincho" w:hint="cs"/>
          <w:rtl/>
        </w:rPr>
        <w:t>خداوند</w:t>
      </w:r>
      <w:r w:rsidR="003869A5" w:rsidRPr="00A103B0">
        <w:rPr>
          <w:rStyle w:val="Char4"/>
          <w:rFonts w:eastAsia="MS Mincho" w:hint="cs"/>
          <w:rtl/>
        </w:rPr>
        <w:t xml:space="preserve"> می‌</w:t>
      </w:r>
      <w:r w:rsidRPr="00A103B0">
        <w:rPr>
          <w:rStyle w:val="Char4"/>
          <w:rFonts w:eastAsia="MS Mincho" w:hint="cs"/>
          <w:rtl/>
        </w:rPr>
        <w:t xml:space="preserve">فرماید: </w:t>
      </w:r>
      <w:r w:rsidR="0098582D" w:rsidRPr="00A103B0">
        <w:rPr>
          <w:rStyle w:val="Char8"/>
          <w:rFonts w:eastAsia="MS Mincho" w:hint="cs"/>
          <w:rtl/>
        </w:rPr>
        <w:t>﴿</w:t>
      </w:r>
      <w:r w:rsidRPr="004B58EF">
        <w:rPr>
          <w:rStyle w:val="Chard"/>
          <w:rtl/>
        </w:rPr>
        <w:t xml:space="preserve">وَإِذَا </w:t>
      </w:r>
      <w:r w:rsidRPr="004B58EF">
        <w:rPr>
          <w:rStyle w:val="Chard"/>
          <w:rFonts w:hint="cs"/>
          <w:rtl/>
        </w:rPr>
        <w:t>ٱلۡوُحُوشُ</w:t>
      </w:r>
      <w:r w:rsidRPr="004B58EF">
        <w:rPr>
          <w:rStyle w:val="Chard"/>
          <w:rtl/>
        </w:rPr>
        <w:t xml:space="preserve"> حُشِرَتۡ٥</w:t>
      </w:r>
      <w:r w:rsidR="0098582D" w:rsidRPr="00A103B0">
        <w:rPr>
          <w:rStyle w:val="Char8"/>
          <w:rFonts w:eastAsia="MS Mincho" w:hint="cs"/>
          <w:rtl/>
        </w:rPr>
        <w:t>﴾</w:t>
      </w:r>
      <w:r w:rsidRPr="00A103B0">
        <w:rPr>
          <w:rStyle w:val="Char6"/>
          <w:rtl/>
        </w:rPr>
        <w:t xml:space="preserve"> [الت</w:t>
      </w:r>
      <w:r w:rsidR="00937F46" w:rsidRPr="00A103B0">
        <w:rPr>
          <w:rStyle w:val="Char6"/>
          <w:rtl/>
        </w:rPr>
        <w:t>ک</w:t>
      </w:r>
      <w:r w:rsidRPr="00A103B0">
        <w:rPr>
          <w:rStyle w:val="Char6"/>
          <w:rtl/>
        </w:rPr>
        <w:t>و</w:t>
      </w:r>
      <w:r w:rsidR="00937F46" w:rsidRPr="00A103B0">
        <w:rPr>
          <w:rStyle w:val="Char6"/>
          <w:rtl/>
        </w:rPr>
        <w:t>ی</w:t>
      </w:r>
      <w:r w:rsidRPr="00A103B0">
        <w:rPr>
          <w:rStyle w:val="Char6"/>
          <w:rtl/>
        </w:rPr>
        <w:t>ر: 5]</w:t>
      </w:r>
      <w:r w:rsidRPr="00A103B0">
        <w:rPr>
          <w:rStyle w:val="Char6"/>
          <w:rFonts w:hint="cs"/>
          <w:rtl/>
        </w:rPr>
        <w:t>.</w:t>
      </w:r>
      <w:r w:rsidRPr="00A103B0">
        <w:rPr>
          <w:rStyle w:val="Char4"/>
          <w:rFonts w:eastAsia="MS Mincho" w:hint="cs"/>
          <w:rtl/>
        </w:rPr>
        <w:t xml:space="preserve"> «</w:t>
      </w:r>
      <w:r w:rsidRPr="004F63DC">
        <w:rPr>
          <w:rStyle w:val="Char7"/>
          <w:rFonts w:hint="cs"/>
          <w:rtl/>
        </w:rPr>
        <w:t>و هنگامی که ددان و جانداران گرد آورده</w:t>
      </w:r>
      <w:r w:rsidR="003869A5">
        <w:rPr>
          <w:rStyle w:val="Char7"/>
          <w:rFonts w:hint="cs"/>
          <w:rtl/>
        </w:rPr>
        <w:t xml:space="preserve"> می‌</w:t>
      </w:r>
      <w:r w:rsidRPr="004F63DC">
        <w:rPr>
          <w:rStyle w:val="Char7"/>
          <w:rFonts w:hint="cs"/>
          <w:rtl/>
        </w:rPr>
        <w:t>شوند</w:t>
      </w:r>
      <w:r w:rsidRPr="00A103B0">
        <w:rPr>
          <w:rStyle w:val="Char4"/>
          <w:rFonts w:eastAsia="MS Mincho" w:hint="cs"/>
          <w:rtl/>
        </w:rPr>
        <w:t>.»</w:t>
      </w:r>
    </w:p>
    <w:p w:rsidR="00483B5B" w:rsidRPr="00A103B0" w:rsidRDefault="00483B5B" w:rsidP="00A103B0">
      <w:pPr>
        <w:pStyle w:val="ListParagraph"/>
        <w:numPr>
          <w:ilvl w:val="0"/>
          <w:numId w:val="27"/>
        </w:numPr>
        <w:spacing w:after="0" w:line="240" w:lineRule="auto"/>
        <w:ind w:left="568" w:hanging="284"/>
        <w:jc w:val="both"/>
        <w:rPr>
          <w:rStyle w:val="Char4"/>
          <w:rFonts w:eastAsia="MS Mincho"/>
          <w:rtl/>
        </w:rPr>
      </w:pPr>
      <w:r w:rsidRPr="00A103B0">
        <w:rPr>
          <w:rStyle w:val="Char4"/>
          <w:rFonts w:hint="cs"/>
          <w:b/>
          <w:bCs/>
          <w:rtl/>
        </w:rPr>
        <w:t>محشور شدن مجرمان و جنایت کاران</w:t>
      </w:r>
      <w:r w:rsidR="00A103B0" w:rsidRPr="00A103B0">
        <w:rPr>
          <w:rStyle w:val="Char4"/>
          <w:rFonts w:hint="cs"/>
          <w:b/>
          <w:bCs/>
          <w:rtl/>
        </w:rPr>
        <w:t xml:space="preserve">: </w:t>
      </w:r>
      <w:r w:rsidRPr="00A103B0">
        <w:rPr>
          <w:rStyle w:val="Char4"/>
          <w:rFonts w:eastAsia="MS Mincho" w:hint="cs"/>
          <w:rtl/>
        </w:rPr>
        <w:t>نافرمانانی که انواع گناه و جنایت را مرتکب شده</w:t>
      </w:r>
      <w:r w:rsidR="00AD6714" w:rsidRPr="00A103B0">
        <w:rPr>
          <w:rStyle w:val="Char4"/>
          <w:rFonts w:eastAsia="MS Mincho" w:hint="cs"/>
          <w:rtl/>
        </w:rPr>
        <w:t>‌اند</w:t>
      </w:r>
      <w:r w:rsidRPr="00A103B0">
        <w:rPr>
          <w:rStyle w:val="Char4"/>
          <w:rFonts w:eastAsia="MS Mincho" w:hint="cs"/>
          <w:rtl/>
        </w:rPr>
        <w:t>، چه آن گناهشان به حد کفر رسیده باشد، یا خیر، اما در هر صورت حشرشان سخت و دشوار خواهد بود و از هول آن صحنه چشمانشان کبود و</w:t>
      </w:r>
      <w:r w:rsidR="00922AEF" w:rsidRPr="00A103B0">
        <w:rPr>
          <w:rStyle w:val="Char4"/>
          <w:rFonts w:eastAsia="MS Mincho" w:hint="cs"/>
          <w:rtl/>
        </w:rPr>
        <w:t xml:space="preserve"> </w:t>
      </w:r>
      <w:r w:rsidRPr="00A103B0">
        <w:rPr>
          <w:rStyle w:val="Char4"/>
          <w:rFonts w:eastAsia="MS Mincho" w:hint="cs"/>
          <w:rtl/>
        </w:rPr>
        <w:t>نیلگون خواهد بود.</w:t>
      </w:r>
      <w:r w:rsidR="00A103B0" w:rsidRPr="00A103B0">
        <w:rPr>
          <w:rStyle w:val="Char4"/>
          <w:rFonts w:eastAsia="MS Mincho" w:hint="cs"/>
          <w:rtl/>
        </w:rPr>
        <w:t xml:space="preserve"> </w:t>
      </w:r>
      <w:r w:rsidRPr="00A103B0">
        <w:rPr>
          <w:rStyle w:val="Char4"/>
          <w:rFonts w:eastAsia="MS Mincho" w:hint="cs"/>
          <w:rtl/>
        </w:rPr>
        <w:t>خداوند</w:t>
      </w:r>
      <w:r w:rsidR="003869A5" w:rsidRPr="00A103B0">
        <w:rPr>
          <w:rStyle w:val="Char4"/>
          <w:rFonts w:eastAsia="MS Mincho" w:hint="cs"/>
          <w:rtl/>
        </w:rPr>
        <w:t xml:space="preserve"> می‌</w:t>
      </w:r>
      <w:r w:rsidRPr="00A103B0">
        <w:rPr>
          <w:rStyle w:val="Char4"/>
          <w:rFonts w:eastAsia="MS Mincho" w:hint="cs"/>
          <w:rtl/>
        </w:rPr>
        <w:t xml:space="preserve">فرماید: </w:t>
      </w:r>
      <w:r w:rsidR="0098582D" w:rsidRPr="00A103B0">
        <w:rPr>
          <w:rStyle w:val="Char8"/>
          <w:rFonts w:eastAsia="MS Mincho" w:hint="cs"/>
          <w:rtl/>
        </w:rPr>
        <w:t>﴿</w:t>
      </w:r>
      <w:r w:rsidRPr="004B58EF">
        <w:rPr>
          <w:rStyle w:val="Chard"/>
          <w:rtl/>
        </w:rPr>
        <w:t xml:space="preserve">وَنَحۡشُرُ </w:t>
      </w:r>
      <w:r w:rsidRPr="004B58EF">
        <w:rPr>
          <w:rStyle w:val="Chard"/>
          <w:rFonts w:hint="cs"/>
          <w:rtl/>
        </w:rPr>
        <w:t>ٱلۡمُجۡرِمِينَ</w:t>
      </w:r>
      <w:r w:rsidRPr="004B58EF">
        <w:rPr>
          <w:rStyle w:val="Chard"/>
          <w:rtl/>
        </w:rPr>
        <w:t xml:space="preserve"> يَوۡمَئِذ</w:t>
      </w:r>
      <w:r w:rsidRPr="004B58EF">
        <w:rPr>
          <w:rStyle w:val="Chard"/>
          <w:rFonts w:hint="cs"/>
          <w:rtl/>
        </w:rPr>
        <w:t>ٖ</w:t>
      </w:r>
      <w:r w:rsidRPr="004B58EF">
        <w:rPr>
          <w:rStyle w:val="Chard"/>
          <w:rtl/>
        </w:rPr>
        <w:t xml:space="preserve"> </w:t>
      </w:r>
      <w:r w:rsidRPr="004B58EF">
        <w:rPr>
          <w:rStyle w:val="Chard"/>
          <w:rFonts w:hint="cs"/>
          <w:rtl/>
        </w:rPr>
        <w:t>زُرۡقٗا</w:t>
      </w:r>
      <w:r w:rsidRPr="004B58EF">
        <w:rPr>
          <w:rStyle w:val="Chard"/>
          <w:rtl/>
        </w:rPr>
        <w:t>١٠٢</w:t>
      </w:r>
      <w:r w:rsidR="0098582D" w:rsidRPr="00A103B0">
        <w:rPr>
          <w:rStyle w:val="Char8"/>
          <w:rFonts w:eastAsia="MS Mincho" w:hint="cs"/>
          <w:rtl/>
        </w:rPr>
        <w:t>﴾</w:t>
      </w:r>
      <w:r w:rsidRPr="00A103B0">
        <w:rPr>
          <w:rStyle w:val="Char6"/>
          <w:rtl/>
        </w:rPr>
        <w:t xml:space="preserve"> [طه: 102]</w:t>
      </w:r>
      <w:r w:rsidRPr="00A103B0">
        <w:rPr>
          <w:rStyle w:val="Char6"/>
          <w:rFonts w:hint="cs"/>
          <w:rtl/>
        </w:rPr>
        <w:t>.</w:t>
      </w:r>
      <w:r w:rsidRPr="00A103B0">
        <w:rPr>
          <w:rStyle w:val="Char4"/>
          <w:rFonts w:eastAsia="MS Mincho" w:hint="cs"/>
          <w:rtl/>
        </w:rPr>
        <w:t xml:space="preserve"> «</w:t>
      </w:r>
      <w:r w:rsidRPr="004F63DC">
        <w:rPr>
          <w:rStyle w:val="Char7"/>
          <w:rFonts w:hint="cs"/>
          <w:rtl/>
        </w:rPr>
        <w:t>و گنهکاران را کبودرنگ در آن روز (در گسترۀ رستاخیز) گرد</w:t>
      </w:r>
      <w:r w:rsidR="003869A5">
        <w:rPr>
          <w:rStyle w:val="Char7"/>
          <w:rFonts w:hint="cs"/>
          <w:rtl/>
        </w:rPr>
        <w:t xml:space="preserve"> می‌</w:t>
      </w:r>
      <w:r w:rsidRPr="004F63DC">
        <w:rPr>
          <w:rStyle w:val="Char7"/>
          <w:rFonts w:hint="cs"/>
          <w:rtl/>
        </w:rPr>
        <w:t>آوریم</w:t>
      </w:r>
      <w:r w:rsidRPr="00A103B0">
        <w:rPr>
          <w:rStyle w:val="Char4"/>
          <w:rFonts w:eastAsia="MS Mincho" w:hint="cs"/>
          <w:rtl/>
        </w:rPr>
        <w:t>»</w:t>
      </w:r>
      <w:r w:rsidR="004F63DC" w:rsidRPr="00A103B0">
        <w:rPr>
          <w:rStyle w:val="Char4"/>
          <w:rFonts w:eastAsia="MS Mincho" w:hint="cs"/>
          <w:rtl/>
        </w:rPr>
        <w:t>.</w:t>
      </w:r>
    </w:p>
    <w:p w:rsidR="00483B5B" w:rsidRPr="00A103B0" w:rsidRDefault="00483B5B" w:rsidP="00A103B0">
      <w:pPr>
        <w:pStyle w:val="ListParagraph"/>
        <w:numPr>
          <w:ilvl w:val="0"/>
          <w:numId w:val="27"/>
        </w:numPr>
        <w:spacing w:after="0" w:line="240" w:lineRule="auto"/>
        <w:ind w:left="568" w:hanging="284"/>
        <w:jc w:val="both"/>
        <w:rPr>
          <w:rFonts w:cs="B Yagut"/>
          <w:rtl/>
        </w:rPr>
      </w:pPr>
      <w:r w:rsidRPr="00A103B0">
        <w:rPr>
          <w:rStyle w:val="Char4"/>
          <w:rFonts w:hint="cs"/>
          <w:b/>
          <w:bCs/>
          <w:rtl/>
        </w:rPr>
        <w:t>حشر ستمگران و امثال آنان</w:t>
      </w:r>
      <w:r w:rsidR="00A103B0" w:rsidRPr="00A103B0">
        <w:rPr>
          <w:rStyle w:val="Char4"/>
          <w:rFonts w:hint="cs"/>
          <w:b/>
          <w:bCs/>
          <w:rtl/>
        </w:rPr>
        <w:t xml:space="preserve">: </w:t>
      </w:r>
      <w:r w:rsidRPr="00A103B0">
        <w:rPr>
          <w:rStyle w:val="Char4"/>
          <w:rFonts w:eastAsia="MS Mincho" w:hint="cs"/>
          <w:rtl/>
        </w:rPr>
        <w:t>چنان که در آن روز زناکاران با زناکاران، و رباخواران با هم نوعان خودشان و... محشور خواهند شد، خداوند در این مورد</w:t>
      </w:r>
      <w:r w:rsidR="003869A5" w:rsidRPr="00A103B0">
        <w:rPr>
          <w:rStyle w:val="Char4"/>
          <w:rFonts w:eastAsia="MS Mincho" w:hint="cs"/>
          <w:rtl/>
        </w:rPr>
        <w:t xml:space="preserve"> می‌</w:t>
      </w:r>
      <w:r w:rsidRPr="00A103B0">
        <w:rPr>
          <w:rStyle w:val="Char4"/>
          <w:rFonts w:eastAsia="MS Mincho" w:hint="cs"/>
          <w:rtl/>
        </w:rPr>
        <w:t xml:space="preserve">فرماید: </w:t>
      </w:r>
      <w:r w:rsidR="0098582D" w:rsidRPr="00A103B0">
        <w:rPr>
          <w:rStyle w:val="Char8"/>
          <w:rFonts w:eastAsia="MS Mincho" w:hint="cs"/>
          <w:rtl/>
        </w:rPr>
        <w:t>﴿</w:t>
      </w:r>
      <w:r w:rsidRPr="004B58EF">
        <w:rPr>
          <w:rStyle w:val="Chard"/>
          <w:rFonts w:hint="cs"/>
          <w:rtl/>
        </w:rPr>
        <w:t>ٱحۡشُرُواْ</w:t>
      </w:r>
      <w:r w:rsidRPr="004B58EF">
        <w:rPr>
          <w:rStyle w:val="Chard"/>
          <w:rtl/>
        </w:rPr>
        <w:t xml:space="preserve"> </w:t>
      </w:r>
      <w:r w:rsidRPr="004B58EF">
        <w:rPr>
          <w:rStyle w:val="Chard"/>
          <w:rFonts w:hint="cs"/>
          <w:rtl/>
        </w:rPr>
        <w:t>ٱلَّذِينَ</w:t>
      </w:r>
      <w:r w:rsidRPr="004B58EF">
        <w:rPr>
          <w:rStyle w:val="Chard"/>
          <w:rtl/>
        </w:rPr>
        <w:t xml:space="preserve"> ظَلَمُواْ وَأَزۡوَٰجَهُمۡ وَمَا كَانُواْ يَعۡبُدُونَ٢٢ مِن دُونِ </w:t>
      </w:r>
      <w:r w:rsidRPr="004B58EF">
        <w:rPr>
          <w:rStyle w:val="Chard"/>
          <w:rFonts w:hint="cs"/>
          <w:rtl/>
        </w:rPr>
        <w:t>ٱللَّهِ</w:t>
      </w:r>
      <w:r w:rsidRPr="004B58EF">
        <w:rPr>
          <w:rStyle w:val="Chard"/>
          <w:rtl/>
        </w:rPr>
        <w:t xml:space="preserve"> فَ</w:t>
      </w:r>
      <w:r w:rsidRPr="004B58EF">
        <w:rPr>
          <w:rStyle w:val="Chard"/>
          <w:rFonts w:hint="cs"/>
          <w:rtl/>
        </w:rPr>
        <w:t>ٱهۡدُوهُمۡ</w:t>
      </w:r>
      <w:r w:rsidRPr="004B58EF">
        <w:rPr>
          <w:rStyle w:val="Chard"/>
          <w:rtl/>
        </w:rPr>
        <w:t xml:space="preserve"> إِلَىٰ صِرَٰطِ </w:t>
      </w:r>
      <w:r w:rsidRPr="004B58EF">
        <w:rPr>
          <w:rStyle w:val="Chard"/>
          <w:rFonts w:hint="cs"/>
          <w:rtl/>
        </w:rPr>
        <w:t>ٱلۡجَحِيمِ</w:t>
      </w:r>
      <w:r w:rsidRPr="004B58EF">
        <w:rPr>
          <w:rStyle w:val="Chard"/>
          <w:rtl/>
        </w:rPr>
        <w:t>٢٣</w:t>
      </w:r>
      <w:r w:rsidR="0098582D" w:rsidRPr="00A103B0">
        <w:rPr>
          <w:rStyle w:val="Char8"/>
          <w:rFonts w:eastAsia="MS Mincho" w:hint="cs"/>
          <w:rtl/>
        </w:rPr>
        <w:t>﴾</w:t>
      </w:r>
      <w:r w:rsidRPr="00A103B0">
        <w:rPr>
          <w:rStyle w:val="Char6"/>
          <w:rtl/>
        </w:rPr>
        <w:t xml:space="preserve"> [الصافات: 22-23]</w:t>
      </w:r>
      <w:r w:rsidRPr="00A103B0">
        <w:rPr>
          <w:rStyle w:val="Char6"/>
          <w:rFonts w:hint="cs"/>
          <w:rtl/>
        </w:rPr>
        <w:t>.</w:t>
      </w:r>
      <w:r w:rsidRPr="00A103B0">
        <w:rPr>
          <w:rStyle w:val="Char4"/>
          <w:rFonts w:eastAsia="MS Mincho" w:hint="cs"/>
          <w:rtl/>
        </w:rPr>
        <w:t xml:space="preserve"> </w:t>
      </w:r>
      <w:r w:rsidRPr="00A103B0">
        <w:rPr>
          <w:rStyle w:val="Char7"/>
          <w:rFonts w:eastAsia="MS Mincho" w:hint="cs"/>
          <w:rtl/>
        </w:rPr>
        <w:t>«</w:t>
      </w:r>
      <w:r w:rsidRPr="004F63DC">
        <w:rPr>
          <w:rStyle w:val="Char7"/>
          <w:rFonts w:hint="cs"/>
          <w:rtl/>
        </w:rPr>
        <w:t>(ای فرشتگان من!) کسانی را که به خود ستم کرده</w:t>
      </w:r>
      <w:r w:rsidR="00AD6714">
        <w:rPr>
          <w:rStyle w:val="Char7"/>
          <w:rFonts w:hint="cs"/>
          <w:rtl/>
        </w:rPr>
        <w:t>‌اند</w:t>
      </w:r>
      <w:r w:rsidRPr="004F63DC">
        <w:rPr>
          <w:rStyle w:val="Char7"/>
          <w:rFonts w:hint="cs"/>
          <w:rtl/>
        </w:rPr>
        <w:t>، به هم کیشانشان، و به همراه آنچه غیر از خدا</w:t>
      </w:r>
      <w:r w:rsidR="003869A5">
        <w:rPr>
          <w:rStyle w:val="Char7"/>
          <w:rFonts w:hint="cs"/>
          <w:rtl/>
        </w:rPr>
        <w:t xml:space="preserve"> می‌</w:t>
      </w:r>
      <w:r w:rsidRPr="004F63DC">
        <w:rPr>
          <w:rStyle w:val="Char7"/>
          <w:rFonts w:hint="cs"/>
          <w:rtl/>
        </w:rPr>
        <w:t>پرستیده</w:t>
      </w:r>
      <w:r w:rsidR="00AD6714">
        <w:rPr>
          <w:rStyle w:val="Char7"/>
          <w:rFonts w:hint="cs"/>
          <w:rtl/>
        </w:rPr>
        <w:t>‌اند</w:t>
      </w:r>
      <w:r w:rsidRPr="004F63DC">
        <w:rPr>
          <w:rStyle w:val="Char7"/>
          <w:rFonts w:hint="cs"/>
          <w:rtl/>
        </w:rPr>
        <w:t>، جمع آوری کنید. آن گاه آنان را به راه دوزخ راهنمایی کنید (تا بدان در آیند)</w:t>
      </w:r>
      <w:r w:rsidRPr="00A103B0">
        <w:rPr>
          <w:rStyle w:val="Char4"/>
          <w:rFonts w:eastAsia="MS Mincho" w:hint="cs"/>
          <w:rtl/>
        </w:rPr>
        <w:t>»</w:t>
      </w:r>
      <w:r w:rsidR="004F63DC" w:rsidRPr="00A103B0">
        <w:rPr>
          <w:rStyle w:val="Char4"/>
          <w:rFonts w:eastAsia="MS Mincho" w:hint="cs"/>
          <w:rtl/>
        </w:rPr>
        <w:t>.</w:t>
      </w:r>
    </w:p>
    <w:p w:rsidR="00483B5B" w:rsidRPr="000A221D" w:rsidRDefault="00483B5B" w:rsidP="00DD1FA9">
      <w:pPr>
        <w:pStyle w:val="a2"/>
        <w:rPr>
          <w:rtl/>
        </w:rPr>
      </w:pPr>
      <w:bookmarkStart w:id="210" w:name="_Toc439881787"/>
      <w:r w:rsidRPr="000A221D">
        <w:rPr>
          <w:rFonts w:hint="cs"/>
          <w:rtl/>
        </w:rPr>
        <w:t>آیا حیوانات هم محشور خواهند شد</w:t>
      </w:r>
      <w:bookmarkEnd w:id="210"/>
    </w:p>
    <w:p w:rsidR="00483B5B" w:rsidRPr="000A221D" w:rsidRDefault="00483B5B" w:rsidP="00DD1FA9">
      <w:pPr>
        <w:ind w:firstLine="284"/>
        <w:jc w:val="both"/>
        <w:rPr>
          <w:rFonts w:cs="Times New Roman"/>
          <w:rtl/>
        </w:rPr>
      </w:pPr>
      <w:r w:rsidRPr="00937F46">
        <w:rPr>
          <w:rStyle w:val="Char4"/>
          <w:rFonts w:hint="cs"/>
          <w:rtl/>
        </w:rPr>
        <w:t>پاسخ: آری، حیوانات نیز در روز قیامت، مانند سایر مخلوقات محشور</w:t>
      </w:r>
      <w:r w:rsidR="003869A5">
        <w:rPr>
          <w:rStyle w:val="Char4"/>
          <w:rFonts w:hint="cs"/>
          <w:rtl/>
        </w:rPr>
        <w:t xml:space="preserve"> می‌</w:t>
      </w:r>
      <w:r w:rsidRPr="00937F46">
        <w:rPr>
          <w:rStyle w:val="Char4"/>
          <w:rFonts w:hint="cs"/>
          <w:rtl/>
        </w:rPr>
        <w:t>گردند. خداوند</w:t>
      </w:r>
      <w:r w:rsidR="003869A5">
        <w:rPr>
          <w:rStyle w:val="Char4"/>
          <w:rFonts w:hint="cs"/>
          <w:rtl/>
        </w:rPr>
        <w:t xml:space="preserve"> می‌</w:t>
      </w:r>
      <w:r w:rsidRPr="00937F46">
        <w:rPr>
          <w:rStyle w:val="Char4"/>
          <w:rFonts w:hint="cs"/>
          <w:rtl/>
        </w:rPr>
        <w:t xml:space="preserve">فرماید: </w:t>
      </w:r>
      <w:r w:rsidR="0098582D" w:rsidRPr="0098582D">
        <w:rPr>
          <w:rStyle w:val="Char8"/>
          <w:rFonts w:hint="cs"/>
          <w:rtl/>
        </w:rPr>
        <w:t>﴿</w:t>
      </w:r>
      <w:r w:rsidRPr="004B58EF">
        <w:rPr>
          <w:rStyle w:val="Chard"/>
          <w:rtl/>
        </w:rPr>
        <w:t>وَمَا مِن دَآبَّة</w:t>
      </w:r>
      <w:r w:rsidRPr="004B58EF">
        <w:rPr>
          <w:rStyle w:val="Chard"/>
          <w:rFonts w:hint="cs"/>
          <w:rtl/>
        </w:rPr>
        <w:t>ٖ</w:t>
      </w:r>
      <w:r w:rsidRPr="004B58EF">
        <w:rPr>
          <w:rStyle w:val="Chard"/>
          <w:rtl/>
        </w:rPr>
        <w:t xml:space="preserve"> </w:t>
      </w:r>
      <w:r w:rsidRPr="004B58EF">
        <w:rPr>
          <w:rStyle w:val="Chard"/>
          <w:rFonts w:hint="cs"/>
          <w:rtl/>
        </w:rPr>
        <w:t>فِي</w:t>
      </w:r>
      <w:r w:rsidRPr="004B58EF">
        <w:rPr>
          <w:rStyle w:val="Chard"/>
          <w:rtl/>
        </w:rPr>
        <w:t xml:space="preserve"> </w:t>
      </w:r>
      <w:r w:rsidRPr="004B58EF">
        <w:rPr>
          <w:rStyle w:val="Chard"/>
          <w:rFonts w:hint="cs"/>
          <w:rtl/>
        </w:rPr>
        <w:t>ٱلۡأَرۡضِ</w:t>
      </w:r>
      <w:r w:rsidRPr="004B58EF">
        <w:rPr>
          <w:rStyle w:val="Chard"/>
          <w:rtl/>
        </w:rPr>
        <w:t xml:space="preserve"> وَلَا طَٰٓئِر</w:t>
      </w:r>
      <w:r w:rsidRPr="004B58EF">
        <w:rPr>
          <w:rStyle w:val="Chard"/>
          <w:rFonts w:hint="cs"/>
          <w:rtl/>
        </w:rPr>
        <w:t>ٖ</w:t>
      </w:r>
      <w:r w:rsidRPr="004B58EF">
        <w:rPr>
          <w:rStyle w:val="Chard"/>
          <w:rtl/>
        </w:rPr>
        <w:t xml:space="preserve"> </w:t>
      </w:r>
      <w:r w:rsidRPr="004B58EF">
        <w:rPr>
          <w:rStyle w:val="Chard"/>
          <w:rFonts w:hint="cs"/>
          <w:rtl/>
        </w:rPr>
        <w:t>يَطِيرُ</w:t>
      </w:r>
      <w:r w:rsidRPr="004B58EF">
        <w:rPr>
          <w:rStyle w:val="Chard"/>
          <w:rtl/>
        </w:rPr>
        <w:t xml:space="preserve"> </w:t>
      </w:r>
      <w:r w:rsidRPr="004B58EF">
        <w:rPr>
          <w:rStyle w:val="Chard"/>
          <w:rFonts w:hint="cs"/>
          <w:rtl/>
        </w:rPr>
        <w:t>بِجَنَاحَيۡهِ</w:t>
      </w:r>
      <w:r w:rsidRPr="004B58EF">
        <w:rPr>
          <w:rStyle w:val="Chard"/>
          <w:rtl/>
        </w:rPr>
        <w:t xml:space="preserve"> </w:t>
      </w:r>
      <w:r w:rsidRPr="004B58EF">
        <w:rPr>
          <w:rStyle w:val="Chard"/>
          <w:rFonts w:hint="cs"/>
          <w:rtl/>
        </w:rPr>
        <w:t>إِلَّآ</w:t>
      </w:r>
      <w:r w:rsidRPr="004B58EF">
        <w:rPr>
          <w:rStyle w:val="Chard"/>
          <w:rtl/>
        </w:rPr>
        <w:t xml:space="preserve"> </w:t>
      </w:r>
      <w:r w:rsidRPr="004B58EF">
        <w:rPr>
          <w:rStyle w:val="Chard"/>
          <w:rFonts w:hint="cs"/>
          <w:rtl/>
        </w:rPr>
        <w:t>أُمَمٌ</w:t>
      </w:r>
      <w:r w:rsidRPr="004B58EF">
        <w:rPr>
          <w:rStyle w:val="Chard"/>
          <w:rtl/>
        </w:rPr>
        <w:t xml:space="preserve"> </w:t>
      </w:r>
      <w:r w:rsidRPr="004B58EF">
        <w:rPr>
          <w:rStyle w:val="Chard"/>
          <w:rFonts w:hint="cs"/>
          <w:rtl/>
        </w:rPr>
        <w:t>أَمۡثَالُكُمۚ</w:t>
      </w:r>
      <w:r w:rsidRPr="004B58EF">
        <w:rPr>
          <w:rStyle w:val="Chard"/>
          <w:rtl/>
        </w:rPr>
        <w:t xml:space="preserve"> </w:t>
      </w:r>
      <w:r w:rsidRPr="004B58EF">
        <w:rPr>
          <w:rStyle w:val="Chard"/>
          <w:rFonts w:hint="cs"/>
          <w:rtl/>
        </w:rPr>
        <w:t>مَّا</w:t>
      </w:r>
      <w:r w:rsidRPr="004B58EF">
        <w:rPr>
          <w:rStyle w:val="Chard"/>
          <w:rtl/>
        </w:rPr>
        <w:t xml:space="preserve"> </w:t>
      </w:r>
      <w:r w:rsidRPr="004B58EF">
        <w:rPr>
          <w:rStyle w:val="Chard"/>
          <w:rFonts w:hint="cs"/>
          <w:rtl/>
        </w:rPr>
        <w:t>فَرَّطۡنَا</w:t>
      </w:r>
      <w:r w:rsidRPr="004B58EF">
        <w:rPr>
          <w:rStyle w:val="Chard"/>
          <w:rtl/>
        </w:rPr>
        <w:t xml:space="preserve"> </w:t>
      </w:r>
      <w:r w:rsidRPr="004B58EF">
        <w:rPr>
          <w:rStyle w:val="Chard"/>
          <w:rFonts w:hint="cs"/>
          <w:rtl/>
        </w:rPr>
        <w:t>فِي</w:t>
      </w:r>
      <w:r w:rsidRPr="004B58EF">
        <w:rPr>
          <w:rStyle w:val="Chard"/>
          <w:rtl/>
        </w:rPr>
        <w:t xml:space="preserve"> </w:t>
      </w:r>
      <w:r w:rsidRPr="004B58EF">
        <w:rPr>
          <w:rStyle w:val="Chard"/>
          <w:rFonts w:hint="cs"/>
          <w:rtl/>
        </w:rPr>
        <w:t>ٱلۡكِتَٰبِ</w:t>
      </w:r>
      <w:r w:rsidRPr="004B58EF">
        <w:rPr>
          <w:rStyle w:val="Chard"/>
          <w:rtl/>
        </w:rPr>
        <w:t xml:space="preserve"> مِن شَيۡء</w:t>
      </w:r>
      <w:r w:rsidRPr="004B58EF">
        <w:rPr>
          <w:rStyle w:val="Chard"/>
          <w:rFonts w:hint="cs"/>
          <w:rtl/>
        </w:rPr>
        <w:t>ٖۚ</w:t>
      </w:r>
      <w:r w:rsidRPr="004B58EF">
        <w:rPr>
          <w:rStyle w:val="Chard"/>
          <w:rtl/>
        </w:rPr>
        <w:t xml:space="preserve"> </w:t>
      </w:r>
      <w:r w:rsidRPr="004B58EF">
        <w:rPr>
          <w:rStyle w:val="Chard"/>
          <w:rFonts w:hint="cs"/>
          <w:rtl/>
        </w:rPr>
        <w:t>ثُمَّ</w:t>
      </w:r>
      <w:r w:rsidRPr="004B58EF">
        <w:rPr>
          <w:rStyle w:val="Chard"/>
          <w:rtl/>
        </w:rPr>
        <w:t xml:space="preserve"> </w:t>
      </w:r>
      <w:r w:rsidRPr="004B58EF">
        <w:rPr>
          <w:rStyle w:val="Chard"/>
          <w:rFonts w:hint="cs"/>
          <w:rtl/>
        </w:rPr>
        <w:t>إِلَىٰ</w:t>
      </w:r>
      <w:r w:rsidRPr="004B58EF">
        <w:rPr>
          <w:rStyle w:val="Chard"/>
          <w:rtl/>
        </w:rPr>
        <w:t xml:space="preserve"> </w:t>
      </w:r>
      <w:r w:rsidRPr="004B58EF">
        <w:rPr>
          <w:rStyle w:val="Chard"/>
          <w:rFonts w:hint="cs"/>
          <w:rtl/>
        </w:rPr>
        <w:t>رَبِّهِمۡ</w:t>
      </w:r>
      <w:r w:rsidRPr="004B58EF">
        <w:rPr>
          <w:rStyle w:val="Chard"/>
          <w:rtl/>
        </w:rPr>
        <w:t xml:space="preserve"> </w:t>
      </w:r>
      <w:r w:rsidRPr="004B58EF">
        <w:rPr>
          <w:rStyle w:val="Chard"/>
          <w:rFonts w:hint="cs"/>
          <w:rtl/>
        </w:rPr>
        <w:t>يُحۡشَرُونَ</w:t>
      </w:r>
      <w:r w:rsidRPr="004B58EF">
        <w:rPr>
          <w:rStyle w:val="Chard"/>
          <w:rtl/>
        </w:rPr>
        <w:t>٣٨</w:t>
      </w:r>
      <w:r w:rsidR="0098582D" w:rsidRPr="0098582D">
        <w:rPr>
          <w:rStyle w:val="Char8"/>
          <w:rFonts w:hint="cs"/>
          <w:rtl/>
        </w:rPr>
        <w:t>﴾</w:t>
      </w:r>
      <w:r w:rsidRPr="0098582D">
        <w:rPr>
          <w:rStyle w:val="Char6"/>
          <w:rFonts w:eastAsia="Calibri"/>
          <w:rtl/>
        </w:rPr>
        <w:t xml:space="preserve"> [الأنعام: 38]</w:t>
      </w:r>
      <w:r w:rsidRPr="0098582D">
        <w:rPr>
          <w:rStyle w:val="Char6"/>
          <w:rFonts w:eastAsia="Calibri" w:hint="cs"/>
          <w:rtl/>
        </w:rPr>
        <w:t>.</w:t>
      </w:r>
      <w:r w:rsidR="004F63DC">
        <w:rPr>
          <w:rStyle w:val="Char6"/>
          <w:rFonts w:eastAsia="Calibri" w:hint="cs"/>
          <w:rtl/>
        </w:rPr>
        <w:t xml:space="preserve"> </w:t>
      </w:r>
      <w:r w:rsidRPr="00937F46">
        <w:rPr>
          <w:rStyle w:val="Char4"/>
          <w:rFonts w:hint="cs"/>
          <w:rtl/>
        </w:rPr>
        <w:t>«</w:t>
      </w:r>
      <w:r w:rsidRPr="004F63DC">
        <w:rPr>
          <w:rStyle w:val="Char7"/>
          <w:rFonts w:hint="cs"/>
          <w:rtl/>
        </w:rPr>
        <w:t>و هیچ جنبنده</w:t>
      </w:r>
      <w:r w:rsidR="004F1F83">
        <w:rPr>
          <w:rStyle w:val="Char7"/>
          <w:rFonts w:hint="cs"/>
          <w:rtl/>
        </w:rPr>
        <w:t xml:space="preserve">‌ای </w:t>
      </w:r>
      <w:r w:rsidRPr="004F63DC">
        <w:rPr>
          <w:rStyle w:val="Char7"/>
          <w:rFonts w:hint="cs"/>
          <w:rtl/>
        </w:rPr>
        <w:t>در زمین و هیچ پرنده</w:t>
      </w:r>
      <w:r w:rsidR="004F1F83">
        <w:rPr>
          <w:rStyle w:val="Char7"/>
          <w:rFonts w:hint="cs"/>
          <w:rtl/>
        </w:rPr>
        <w:t xml:space="preserve">‌ای </w:t>
      </w:r>
      <w:r w:rsidRPr="004F63DC">
        <w:rPr>
          <w:rStyle w:val="Char7"/>
          <w:rFonts w:hint="cs"/>
          <w:rtl/>
        </w:rPr>
        <w:t>که با دو بال خود پرواز</w:t>
      </w:r>
      <w:r w:rsidR="003869A5">
        <w:rPr>
          <w:rStyle w:val="Char7"/>
          <w:rFonts w:hint="cs"/>
          <w:rtl/>
        </w:rPr>
        <w:t xml:space="preserve"> می‌</w:t>
      </w:r>
      <w:r w:rsidRPr="004F63DC">
        <w:rPr>
          <w:rStyle w:val="Char7"/>
          <w:rFonts w:hint="cs"/>
          <w:rtl/>
        </w:rPr>
        <w:t>کند وجود ندارد مگراین که گروه</w:t>
      </w:r>
      <w:r w:rsidR="00F3583E">
        <w:rPr>
          <w:rStyle w:val="Char7"/>
          <w:rFonts w:hint="cs"/>
          <w:rtl/>
        </w:rPr>
        <w:t>‌های</w:t>
      </w:r>
      <w:r w:rsidRPr="004F63DC">
        <w:rPr>
          <w:rStyle w:val="Char7"/>
          <w:rFonts w:hint="cs"/>
          <w:rtl/>
        </w:rPr>
        <w:t>ی همچون شمایند، هیچ چیز را فروگذار نکرده ایم، پس آنان در پیشگاه پروردگارشان جمع آورده</w:t>
      </w:r>
      <w:r w:rsidR="003869A5">
        <w:rPr>
          <w:rStyle w:val="Char7"/>
          <w:rFonts w:hint="cs"/>
          <w:rtl/>
        </w:rPr>
        <w:t xml:space="preserve"> می‌</w:t>
      </w:r>
      <w:r w:rsidRPr="004F63DC">
        <w:rPr>
          <w:rStyle w:val="Char7"/>
          <w:rFonts w:hint="cs"/>
          <w:rtl/>
        </w:rPr>
        <w:t>شوند</w:t>
      </w:r>
      <w:r w:rsidRPr="00937F46">
        <w:rPr>
          <w:rStyle w:val="Char4"/>
          <w:rFonts w:hint="cs"/>
          <w:rtl/>
        </w:rPr>
        <w:t>»</w:t>
      </w:r>
      <w:r w:rsidR="004F63DC" w:rsidRPr="00937F46">
        <w:rPr>
          <w:rStyle w:val="Char4"/>
          <w:rFonts w:hint="cs"/>
          <w:rtl/>
        </w:rPr>
        <w:t>.</w:t>
      </w:r>
    </w:p>
    <w:p w:rsidR="00483B5B" w:rsidRPr="00937F46" w:rsidRDefault="00483B5B" w:rsidP="00DD1FA9">
      <w:pPr>
        <w:ind w:firstLine="284"/>
        <w:jc w:val="both"/>
        <w:rPr>
          <w:rStyle w:val="Char4"/>
          <w:rFonts w:eastAsia="MS Mincho"/>
          <w:rtl/>
        </w:rPr>
      </w:pPr>
      <w:r w:rsidRPr="00937F46">
        <w:rPr>
          <w:rStyle w:val="Char4"/>
          <w:rFonts w:hint="cs"/>
          <w:rtl/>
        </w:rPr>
        <w:t>و نیز خداوند در مورد حشر حیوانات وحشی فرموده است:</w:t>
      </w:r>
      <w:r w:rsidRPr="000A221D">
        <w:rPr>
          <w:rFonts w:cs="Times New Roman" w:hint="cs"/>
          <w:rtl/>
        </w:rPr>
        <w:t xml:space="preserve"> </w:t>
      </w:r>
      <w:r w:rsidR="0098582D" w:rsidRPr="0098582D">
        <w:rPr>
          <w:rStyle w:val="Char8"/>
          <w:rFonts w:eastAsia="MS Mincho" w:hint="cs"/>
          <w:rtl/>
        </w:rPr>
        <w:t>﴿</w:t>
      </w:r>
      <w:r w:rsidRPr="004B58EF">
        <w:rPr>
          <w:rStyle w:val="Chard"/>
          <w:rtl/>
        </w:rPr>
        <w:t xml:space="preserve">وَإِذَا </w:t>
      </w:r>
      <w:r w:rsidRPr="004B58EF">
        <w:rPr>
          <w:rStyle w:val="Chard"/>
          <w:rFonts w:hint="cs"/>
          <w:rtl/>
        </w:rPr>
        <w:t>ٱلۡوُحُوشُ</w:t>
      </w:r>
      <w:r w:rsidRPr="004B58EF">
        <w:rPr>
          <w:rStyle w:val="Chard"/>
          <w:rtl/>
        </w:rPr>
        <w:t xml:space="preserve"> حُشِرَتۡ٥</w:t>
      </w:r>
      <w:r w:rsidR="0098582D" w:rsidRPr="0098582D">
        <w:rPr>
          <w:rStyle w:val="Char8"/>
          <w:rFonts w:eastAsia="MS Mincho" w:hint="cs"/>
          <w:rtl/>
        </w:rPr>
        <w:t>﴾</w:t>
      </w:r>
      <w:r w:rsidRPr="0098582D">
        <w:rPr>
          <w:rStyle w:val="Char6"/>
          <w:rFonts w:eastAsia="Calibri"/>
          <w:rtl/>
        </w:rPr>
        <w:t xml:space="preserve"> [الت</w:t>
      </w:r>
      <w:r w:rsidR="00937F46">
        <w:rPr>
          <w:rStyle w:val="Char6"/>
          <w:rFonts w:eastAsia="Calibri"/>
          <w:rtl/>
        </w:rPr>
        <w:t>ک</w:t>
      </w:r>
      <w:r w:rsidRPr="0098582D">
        <w:rPr>
          <w:rStyle w:val="Char6"/>
          <w:rFonts w:eastAsia="Calibri"/>
          <w:rtl/>
        </w:rPr>
        <w:t>و</w:t>
      </w:r>
      <w:r w:rsidR="00937F46">
        <w:rPr>
          <w:rStyle w:val="Char6"/>
          <w:rFonts w:eastAsia="Calibri"/>
          <w:rtl/>
        </w:rPr>
        <w:t>ی</w:t>
      </w:r>
      <w:r w:rsidRPr="0098582D">
        <w:rPr>
          <w:rStyle w:val="Char6"/>
          <w:rFonts w:eastAsia="Calibri"/>
          <w:rtl/>
        </w:rPr>
        <w:t>ر: 5]</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و هنگامی که ددان و جانداران گرد آورده</w:t>
      </w:r>
      <w:r w:rsidR="003869A5">
        <w:rPr>
          <w:rStyle w:val="Char7"/>
          <w:rFonts w:hint="cs"/>
          <w:rtl/>
        </w:rPr>
        <w:t xml:space="preserve"> می‌</w:t>
      </w:r>
      <w:r w:rsidRPr="004F63DC">
        <w:rPr>
          <w:rStyle w:val="Char7"/>
          <w:rFonts w:hint="cs"/>
          <w:rtl/>
        </w:rPr>
        <w:t>شوند</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ind w:firstLine="284"/>
        <w:jc w:val="both"/>
        <w:rPr>
          <w:rStyle w:val="Char4"/>
          <w:rtl/>
        </w:rPr>
      </w:pPr>
      <w:r w:rsidRPr="00937F46">
        <w:rPr>
          <w:rStyle w:val="Char4"/>
          <w:rFonts w:hint="cs"/>
          <w:rtl/>
        </w:rPr>
        <w:t>و نیز فرموده است:</w:t>
      </w:r>
      <w:r w:rsidRPr="000A221D">
        <w:rPr>
          <w:rFonts w:cs="Times New Roman" w:hint="cs"/>
          <w:rtl/>
        </w:rPr>
        <w:t xml:space="preserve"> </w:t>
      </w:r>
      <w:r w:rsidR="0098582D" w:rsidRPr="0098582D">
        <w:rPr>
          <w:rStyle w:val="Char8"/>
          <w:rFonts w:hint="cs"/>
          <w:rtl/>
        </w:rPr>
        <w:t>﴿</w:t>
      </w:r>
      <w:r w:rsidRPr="004B58EF">
        <w:rPr>
          <w:rStyle w:val="Chard"/>
          <w:rtl/>
        </w:rPr>
        <w:t>وَمِنۡ ءَايَٰتِهِ</w:t>
      </w:r>
      <w:r w:rsidRPr="004B58EF">
        <w:rPr>
          <w:rStyle w:val="Chard"/>
          <w:rFonts w:hint="cs"/>
          <w:rtl/>
        </w:rPr>
        <w:t>ۦ</w:t>
      </w:r>
      <w:r w:rsidRPr="004B58EF">
        <w:rPr>
          <w:rStyle w:val="Chard"/>
          <w:rtl/>
        </w:rPr>
        <w:t xml:space="preserve"> خَلۡقُ </w:t>
      </w:r>
      <w:r w:rsidRPr="004B58EF">
        <w:rPr>
          <w:rStyle w:val="Chard"/>
          <w:rFonts w:hint="cs"/>
          <w:rtl/>
        </w:rPr>
        <w:t>ٱلسَّمَٰوَٰتِ</w:t>
      </w:r>
      <w:r w:rsidRPr="004B58EF">
        <w:rPr>
          <w:rStyle w:val="Chard"/>
          <w:rtl/>
        </w:rPr>
        <w:t xml:space="preserve"> وَ</w:t>
      </w:r>
      <w:r w:rsidRPr="004B58EF">
        <w:rPr>
          <w:rStyle w:val="Chard"/>
          <w:rFonts w:hint="cs"/>
          <w:rtl/>
        </w:rPr>
        <w:t>ٱلۡأَرۡضِ</w:t>
      </w:r>
      <w:r w:rsidRPr="004B58EF">
        <w:rPr>
          <w:rStyle w:val="Chard"/>
          <w:rtl/>
        </w:rPr>
        <w:t xml:space="preserve"> وَمَا بَثَّ فِيهِمَا مِن دَآبَّة</w:t>
      </w:r>
      <w:r w:rsidRPr="004B58EF">
        <w:rPr>
          <w:rStyle w:val="Chard"/>
          <w:rFonts w:hint="cs"/>
          <w:rtl/>
        </w:rPr>
        <w:t>ٖۚ</w:t>
      </w:r>
      <w:r w:rsidRPr="004B58EF">
        <w:rPr>
          <w:rStyle w:val="Chard"/>
          <w:rtl/>
        </w:rPr>
        <w:t xml:space="preserve"> </w:t>
      </w:r>
      <w:r w:rsidRPr="004B58EF">
        <w:rPr>
          <w:rStyle w:val="Chard"/>
          <w:rFonts w:hint="cs"/>
          <w:rtl/>
        </w:rPr>
        <w:t>وَهُوَ</w:t>
      </w:r>
      <w:r w:rsidRPr="004B58EF">
        <w:rPr>
          <w:rStyle w:val="Chard"/>
          <w:rtl/>
        </w:rPr>
        <w:t xml:space="preserve"> </w:t>
      </w:r>
      <w:r w:rsidRPr="004B58EF">
        <w:rPr>
          <w:rStyle w:val="Chard"/>
          <w:rFonts w:hint="cs"/>
          <w:rtl/>
        </w:rPr>
        <w:t>عَلَىٰ</w:t>
      </w:r>
      <w:r w:rsidRPr="004B58EF">
        <w:rPr>
          <w:rStyle w:val="Chard"/>
          <w:rtl/>
        </w:rPr>
        <w:t xml:space="preserve"> </w:t>
      </w:r>
      <w:r w:rsidRPr="004B58EF">
        <w:rPr>
          <w:rStyle w:val="Chard"/>
          <w:rFonts w:hint="cs"/>
          <w:rtl/>
        </w:rPr>
        <w:t>جَمۡعِهِمۡ</w:t>
      </w:r>
      <w:r w:rsidRPr="004B58EF">
        <w:rPr>
          <w:rStyle w:val="Chard"/>
          <w:rtl/>
        </w:rPr>
        <w:t xml:space="preserve"> </w:t>
      </w:r>
      <w:r w:rsidRPr="004B58EF">
        <w:rPr>
          <w:rStyle w:val="Chard"/>
          <w:rFonts w:hint="cs"/>
          <w:rtl/>
        </w:rPr>
        <w:t>إِذَا</w:t>
      </w:r>
      <w:r w:rsidRPr="004B58EF">
        <w:rPr>
          <w:rStyle w:val="Chard"/>
          <w:rtl/>
        </w:rPr>
        <w:t xml:space="preserve"> </w:t>
      </w:r>
      <w:r w:rsidRPr="004B58EF">
        <w:rPr>
          <w:rStyle w:val="Chard"/>
          <w:rFonts w:hint="cs"/>
          <w:rtl/>
        </w:rPr>
        <w:t>يَشَآءُ</w:t>
      </w:r>
      <w:r w:rsidRPr="004B58EF">
        <w:rPr>
          <w:rStyle w:val="Chard"/>
          <w:rtl/>
        </w:rPr>
        <w:t xml:space="preserve"> </w:t>
      </w:r>
      <w:r w:rsidRPr="004B58EF">
        <w:rPr>
          <w:rStyle w:val="Chard"/>
          <w:rFonts w:hint="cs"/>
          <w:rtl/>
        </w:rPr>
        <w:t>قَدِيرٞ</w:t>
      </w:r>
      <w:r w:rsidRPr="004B58EF">
        <w:rPr>
          <w:rStyle w:val="Chard"/>
          <w:rtl/>
        </w:rPr>
        <w:t>٢٩</w:t>
      </w:r>
      <w:r w:rsidR="0098582D" w:rsidRPr="0098582D">
        <w:rPr>
          <w:rStyle w:val="Char8"/>
          <w:rFonts w:hint="cs"/>
          <w:rtl/>
        </w:rPr>
        <w:t>﴾</w:t>
      </w:r>
      <w:r w:rsidRPr="0098582D">
        <w:rPr>
          <w:rStyle w:val="Char6"/>
          <w:rFonts w:eastAsia="Calibri"/>
          <w:rtl/>
        </w:rPr>
        <w:t xml:space="preserve"> [الشورى: 29]</w:t>
      </w:r>
      <w:r w:rsidRPr="0098582D">
        <w:rPr>
          <w:rStyle w:val="Char6"/>
          <w:rFonts w:eastAsia="Calibri" w:hint="cs"/>
          <w:rtl/>
        </w:rPr>
        <w:t>.</w:t>
      </w:r>
      <w:r w:rsidRPr="00937F46">
        <w:rPr>
          <w:rStyle w:val="Char4"/>
          <w:rFonts w:hint="cs"/>
          <w:rtl/>
        </w:rPr>
        <w:t xml:space="preserve"> «</w:t>
      </w:r>
      <w:r w:rsidRPr="004F63DC">
        <w:rPr>
          <w:rStyle w:val="Char7"/>
          <w:rFonts w:hint="cs"/>
          <w:rtl/>
        </w:rPr>
        <w:t>برخی از نشانه</w:t>
      </w:r>
      <w:r w:rsidR="004F1F83">
        <w:rPr>
          <w:rStyle w:val="Char7"/>
          <w:rFonts w:hint="cs"/>
          <w:rtl/>
        </w:rPr>
        <w:t>‌‌های</w:t>
      </w:r>
      <w:r w:rsidRPr="004F63DC">
        <w:rPr>
          <w:rStyle w:val="Char7"/>
          <w:rFonts w:hint="cs"/>
          <w:rtl/>
        </w:rPr>
        <w:t xml:space="preserve"> (پی بردن به خدا و قدرت) او، آفرینش آسمان</w:t>
      </w:r>
      <w:r w:rsidR="003869A5">
        <w:rPr>
          <w:rStyle w:val="Char7"/>
          <w:rFonts w:hint="cs"/>
          <w:rtl/>
        </w:rPr>
        <w:t xml:space="preserve">‌ها </w:t>
      </w:r>
      <w:r w:rsidRPr="004F63DC">
        <w:rPr>
          <w:rStyle w:val="Char7"/>
          <w:rFonts w:hint="cs"/>
          <w:rtl/>
        </w:rPr>
        <w:t>و زمین و همۀ جنبندگانی است که در آن دو پدیدار و پراکنده کرده است، و او هر وقت که بخواهد</w:t>
      </w:r>
      <w:r w:rsidR="003869A5">
        <w:rPr>
          <w:rStyle w:val="Char7"/>
          <w:rFonts w:hint="cs"/>
          <w:rtl/>
        </w:rPr>
        <w:t xml:space="preserve"> می‌</w:t>
      </w:r>
      <w:r w:rsidRPr="004F63DC">
        <w:rPr>
          <w:rStyle w:val="Char7"/>
          <w:rFonts w:hint="cs"/>
          <w:rtl/>
        </w:rPr>
        <w:t>تواند آنها را گرد آورد</w:t>
      </w:r>
      <w:r w:rsidRPr="00937F46">
        <w:rPr>
          <w:rStyle w:val="Char4"/>
          <w:rFonts w:hint="cs"/>
          <w:rtl/>
        </w:rPr>
        <w:t>»</w:t>
      </w:r>
      <w:r w:rsidR="004F63DC"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لازم نیست که در گرد آوردن حیوانات، مانند انسان</w:t>
      </w:r>
      <w:r w:rsidR="003869A5">
        <w:rPr>
          <w:rStyle w:val="Char4"/>
          <w:rFonts w:hint="eastAsia"/>
          <w:rtl/>
        </w:rPr>
        <w:t>‌</w:t>
      </w:r>
      <w:r w:rsidRPr="00937F46">
        <w:rPr>
          <w:rStyle w:val="Char4"/>
          <w:rFonts w:hint="cs"/>
          <w:rtl/>
        </w:rPr>
        <w:t>ها، کیفر و پاداشی در کار باشد، یا وارد بهشت یا دوزخ شوند، بلکه حشر آنان صرفا جهت قصاص گرفتن از همدیگر در میدان محشر خواهد بود، مانند این که گوسفند شاخ داری به گوسفند</w:t>
      </w:r>
      <w:r w:rsidR="00AD6714">
        <w:rPr>
          <w:rStyle w:val="Char4"/>
          <w:rFonts w:hint="cs"/>
          <w:rtl/>
        </w:rPr>
        <w:t xml:space="preserve"> بی‌</w:t>
      </w:r>
      <w:r w:rsidRPr="00937F46">
        <w:rPr>
          <w:rStyle w:val="Char4"/>
          <w:rFonts w:hint="cs"/>
          <w:rtl/>
        </w:rPr>
        <w:t>شاخ حمله کرده و به او ضربه زده است که قصاص</w:t>
      </w:r>
      <w:r w:rsidR="003869A5">
        <w:rPr>
          <w:rStyle w:val="Char4"/>
          <w:rFonts w:hint="cs"/>
          <w:rtl/>
        </w:rPr>
        <w:t xml:space="preserve"> می‌</w:t>
      </w:r>
      <w:r w:rsidRPr="00937F46">
        <w:rPr>
          <w:rStyle w:val="Char4"/>
          <w:rFonts w:hint="cs"/>
          <w:rtl/>
        </w:rPr>
        <w:t>شود، و آن گاه به آنها گفته</w:t>
      </w:r>
      <w:r w:rsidR="003869A5">
        <w:rPr>
          <w:rStyle w:val="Char4"/>
          <w:rFonts w:hint="cs"/>
          <w:rtl/>
        </w:rPr>
        <w:t xml:space="preserve"> می‌</w:t>
      </w:r>
      <w:r w:rsidRPr="00937F46">
        <w:rPr>
          <w:rStyle w:val="Char4"/>
          <w:rFonts w:hint="cs"/>
          <w:rtl/>
        </w:rPr>
        <w:t>شود: خاک شوید و آنان به خاک تبدیل</w:t>
      </w:r>
      <w:r w:rsidR="003869A5">
        <w:rPr>
          <w:rStyle w:val="Char4"/>
          <w:rFonts w:hint="cs"/>
          <w:rtl/>
        </w:rPr>
        <w:t xml:space="preserve"> می‌</w:t>
      </w:r>
      <w:r w:rsidRPr="00937F46">
        <w:rPr>
          <w:rStyle w:val="Char4"/>
          <w:rFonts w:hint="cs"/>
          <w:rtl/>
        </w:rPr>
        <w:t>شوند.</w:t>
      </w:r>
    </w:p>
    <w:p w:rsidR="00483B5B" w:rsidRPr="00937F46" w:rsidRDefault="00483B5B" w:rsidP="00DD1FA9">
      <w:pPr>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cs="CTraditional Arabic"/>
          <w:rtl/>
        </w:rPr>
        <w:t>ج</w:t>
      </w:r>
      <w:r w:rsidR="003869A5">
        <w:rPr>
          <w:rStyle w:val="Char4"/>
          <w:rFonts w:hint="cs"/>
          <w:rtl/>
        </w:rPr>
        <w:t xml:space="preserve"> می‌</w:t>
      </w:r>
      <w:r w:rsidRPr="00937F46">
        <w:rPr>
          <w:rStyle w:val="Char4"/>
          <w:rFonts w:hint="cs"/>
          <w:rtl/>
        </w:rPr>
        <w:t xml:space="preserve">فرماید: </w:t>
      </w:r>
      <w:r w:rsidRPr="0043710A">
        <w:rPr>
          <w:rStyle w:val="Char4"/>
          <w:rFonts w:hint="eastAsia"/>
          <w:rtl/>
        </w:rPr>
        <w:t>«</w:t>
      </w:r>
      <w:r w:rsidRPr="004F63DC">
        <w:rPr>
          <w:rStyle w:val="Char3"/>
          <w:rFonts w:hint="cs"/>
          <w:rtl/>
        </w:rPr>
        <w:t>لَتُؤَدُّنَّ</w:t>
      </w:r>
      <w:r w:rsidRPr="004F63DC">
        <w:rPr>
          <w:rStyle w:val="Char3"/>
          <w:rtl/>
        </w:rPr>
        <w:t xml:space="preserve"> </w:t>
      </w:r>
      <w:r w:rsidRPr="004F63DC">
        <w:rPr>
          <w:rStyle w:val="Char3"/>
          <w:rFonts w:hint="cs"/>
          <w:rtl/>
        </w:rPr>
        <w:t>الْحُقُوقَ</w:t>
      </w:r>
      <w:r w:rsidRPr="004F63DC">
        <w:rPr>
          <w:rStyle w:val="Char3"/>
          <w:rtl/>
        </w:rPr>
        <w:t xml:space="preserve"> </w:t>
      </w:r>
      <w:r w:rsidRPr="004F63DC">
        <w:rPr>
          <w:rStyle w:val="Char3"/>
          <w:rFonts w:hint="cs"/>
          <w:rtl/>
        </w:rPr>
        <w:t>إِلَى</w:t>
      </w:r>
      <w:r w:rsidRPr="004F63DC">
        <w:rPr>
          <w:rStyle w:val="Char3"/>
          <w:rtl/>
        </w:rPr>
        <w:t xml:space="preserve"> </w:t>
      </w:r>
      <w:r w:rsidRPr="004F63DC">
        <w:rPr>
          <w:rStyle w:val="Char3"/>
          <w:rFonts w:hint="cs"/>
          <w:rtl/>
        </w:rPr>
        <w:t>أَهْلِهَا</w:t>
      </w:r>
      <w:r w:rsidRPr="004F63DC">
        <w:rPr>
          <w:rStyle w:val="Char3"/>
          <w:rtl/>
        </w:rPr>
        <w:t xml:space="preserve"> </w:t>
      </w:r>
      <w:r w:rsidRPr="004F63DC">
        <w:rPr>
          <w:rStyle w:val="Char3"/>
          <w:rFonts w:hint="cs"/>
          <w:rtl/>
        </w:rPr>
        <w:t>يَوْمَ</w:t>
      </w:r>
      <w:r w:rsidRPr="004F63DC">
        <w:rPr>
          <w:rStyle w:val="Char3"/>
          <w:rtl/>
        </w:rPr>
        <w:t xml:space="preserve"> </w:t>
      </w:r>
      <w:r w:rsidRPr="004F63DC">
        <w:rPr>
          <w:rStyle w:val="Char3"/>
          <w:rFonts w:hint="cs"/>
          <w:rtl/>
        </w:rPr>
        <w:t>الْقِيَامَةِ،</w:t>
      </w:r>
      <w:r w:rsidRPr="004F63DC">
        <w:rPr>
          <w:rStyle w:val="Char3"/>
          <w:rtl/>
        </w:rPr>
        <w:t xml:space="preserve"> </w:t>
      </w:r>
      <w:r w:rsidRPr="004F63DC">
        <w:rPr>
          <w:rStyle w:val="Char3"/>
          <w:rFonts w:hint="cs"/>
          <w:rtl/>
        </w:rPr>
        <w:t>حَتَّى</w:t>
      </w:r>
      <w:r w:rsidRPr="004F63DC">
        <w:rPr>
          <w:rStyle w:val="Char3"/>
          <w:rtl/>
        </w:rPr>
        <w:t xml:space="preserve"> </w:t>
      </w:r>
      <w:r w:rsidRPr="004F63DC">
        <w:rPr>
          <w:rStyle w:val="Char3"/>
          <w:rFonts w:hint="cs"/>
          <w:rtl/>
        </w:rPr>
        <w:t>يُقَادَ</w:t>
      </w:r>
      <w:r w:rsidRPr="004F63DC">
        <w:rPr>
          <w:rStyle w:val="Char3"/>
          <w:rtl/>
        </w:rPr>
        <w:t xml:space="preserve"> </w:t>
      </w:r>
      <w:r w:rsidRPr="004F63DC">
        <w:rPr>
          <w:rStyle w:val="Char3"/>
          <w:rFonts w:hint="cs"/>
          <w:rtl/>
        </w:rPr>
        <w:t>لِلشَّاةِ</w:t>
      </w:r>
      <w:r w:rsidRPr="004F63DC">
        <w:rPr>
          <w:rStyle w:val="Char3"/>
          <w:rtl/>
        </w:rPr>
        <w:t xml:space="preserve"> </w:t>
      </w:r>
      <w:r w:rsidRPr="004F63DC">
        <w:rPr>
          <w:rStyle w:val="Char3"/>
          <w:rFonts w:hint="cs"/>
          <w:rtl/>
        </w:rPr>
        <w:t>الْجَلْحَاءِ،</w:t>
      </w:r>
      <w:r w:rsidRPr="004F63DC">
        <w:rPr>
          <w:rStyle w:val="Char3"/>
          <w:rtl/>
        </w:rPr>
        <w:t xml:space="preserve"> </w:t>
      </w:r>
      <w:r w:rsidRPr="004F63DC">
        <w:rPr>
          <w:rStyle w:val="Char3"/>
          <w:rFonts w:hint="cs"/>
          <w:rtl/>
        </w:rPr>
        <w:t>مِنَ</w:t>
      </w:r>
      <w:r w:rsidRPr="004F63DC">
        <w:rPr>
          <w:rStyle w:val="Char3"/>
          <w:rtl/>
        </w:rPr>
        <w:t xml:space="preserve"> </w:t>
      </w:r>
      <w:r w:rsidRPr="004F63DC">
        <w:rPr>
          <w:rStyle w:val="Char3"/>
          <w:rFonts w:hint="cs"/>
          <w:rtl/>
        </w:rPr>
        <w:t>الشَّاةِ</w:t>
      </w:r>
      <w:r w:rsidRPr="004F63DC">
        <w:rPr>
          <w:rStyle w:val="Char3"/>
          <w:rtl/>
        </w:rPr>
        <w:t xml:space="preserve"> </w:t>
      </w:r>
      <w:r w:rsidRPr="004F63DC">
        <w:rPr>
          <w:rStyle w:val="Char3"/>
          <w:rFonts w:hint="cs"/>
          <w:rtl/>
        </w:rPr>
        <w:t>الْقَرْنَاءِ</w:t>
      </w:r>
      <w:r w:rsidRPr="0043710A">
        <w:rPr>
          <w:rStyle w:val="Char4"/>
          <w:rFonts w:hint="eastAsia"/>
          <w:rtl/>
        </w:rPr>
        <w:t>»</w:t>
      </w:r>
      <w:r w:rsidRPr="009414F6">
        <w:rPr>
          <w:rStyle w:val="FootnoteReference"/>
          <w:rFonts w:cs="IRNazli"/>
          <w:b/>
          <w:bCs/>
          <w:rtl/>
        </w:rPr>
        <w:footnoteReference w:id="156"/>
      </w:r>
      <w:r w:rsidRPr="00937F46">
        <w:rPr>
          <w:rStyle w:val="Char4"/>
          <w:rFonts w:hint="cs"/>
          <w:rtl/>
        </w:rPr>
        <w:t xml:space="preserve"> «</w:t>
      </w:r>
      <w:r w:rsidRPr="004F63DC">
        <w:rPr>
          <w:rStyle w:val="Char7"/>
          <w:rFonts w:hint="cs"/>
          <w:rtl/>
        </w:rPr>
        <w:t>حق هر صاحب حقی به صورت کامل به آن داده</w:t>
      </w:r>
      <w:r w:rsidR="003869A5">
        <w:rPr>
          <w:rStyle w:val="Char7"/>
          <w:rFonts w:hint="cs"/>
          <w:rtl/>
        </w:rPr>
        <w:t xml:space="preserve"> می‌</w:t>
      </w:r>
      <w:r w:rsidRPr="004F63DC">
        <w:rPr>
          <w:rStyle w:val="Char7"/>
          <w:rFonts w:hint="cs"/>
          <w:rtl/>
        </w:rPr>
        <w:t>شود، تا جایی که قصاص گوسفند</w:t>
      </w:r>
      <w:r w:rsidR="00AD6714">
        <w:rPr>
          <w:rStyle w:val="Char7"/>
          <w:rFonts w:hint="cs"/>
          <w:rtl/>
        </w:rPr>
        <w:t xml:space="preserve"> بی‌</w:t>
      </w:r>
      <w:r w:rsidRPr="004F63DC">
        <w:rPr>
          <w:rStyle w:val="Char7"/>
          <w:rFonts w:hint="cs"/>
          <w:rtl/>
        </w:rPr>
        <w:t>شاخ از گوسفند شاخ دار گرفته</w:t>
      </w:r>
      <w:r w:rsidR="003869A5">
        <w:rPr>
          <w:rStyle w:val="Char7"/>
          <w:rFonts w:hint="cs"/>
          <w:rtl/>
        </w:rPr>
        <w:t xml:space="preserve"> می‌</w:t>
      </w:r>
      <w:r w:rsidRPr="004F63DC">
        <w:rPr>
          <w:rStyle w:val="Char7"/>
          <w:rFonts w:hint="cs"/>
          <w:rtl/>
        </w:rPr>
        <w:t>شود</w:t>
      </w:r>
      <w:r w:rsidRPr="00937F46">
        <w:rPr>
          <w:rStyle w:val="Char4"/>
          <w:rFonts w:hint="cs"/>
          <w:rtl/>
        </w:rPr>
        <w:t>»</w:t>
      </w:r>
      <w:r w:rsidR="004F63DC" w:rsidRPr="00937F46">
        <w:rPr>
          <w:rStyle w:val="Char4"/>
          <w:rFonts w:hint="cs"/>
          <w:rtl/>
        </w:rPr>
        <w:t>.</w:t>
      </w:r>
    </w:p>
    <w:p w:rsidR="00483B5B" w:rsidRPr="000A221D" w:rsidRDefault="00483B5B" w:rsidP="00DD1FA9">
      <w:pPr>
        <w:pStyle w:val="a2"/>
        <w:rPr>
          <w:rtl/>
        </w:rPr>
      </w:pPr>
      <w:bookmarkStart w:id="211" w:name="_Toc439881788"/>
      <w:r w:rsidRPr="000A221D">
        <w:rPr>
          <w:rFonts w:hint="cs"/>
          <w:rtl/>
        </w:rPr>
        <w:t>مراد از وحشت بزرگ</w:t>
      </w:r>
      <w:r w:rsidR="00432090">
        <w:rPr>
          <w:rFonts w:hint="eastAsia"/>
          <w:rtl/>
        </w:rPr>
        <w:t>‌</w:t>
      </w:r>
      <w:r w:rsidRPr="000A221D">
        <w:rPr>
          <w:rFonts w:hint="cs"/>
          <w:rtl/>
        </w:rPr>
        <w:t>تر (الفزع الاکبر) چیست</w:t>
      </w:r>
      <w:r w:rsidR="00495511">
        <w:rPr>
          <w:rFonts w:hint="cs"/>
          <w:rtl/>
        </w:rPr>
        <w:t>؟</w:t>
      </w:r>
      <w:bookmarkEnd w:id="211"/>
    </w:p>
    <w:p w:rsidR="00483B5B" w:rsidRPr="00937F46" w:rsidRDefault="00483B5B" w:rsidP="00DD1FA9">
      <w:pPr>
        <w:ind w:firstLine="284"/>
        <w:jc w:val="both"/>
        <w:rPr>
          <w:rStyle w:val="Char4"/>
          <w:rtl/>
        </w:rPr>
      </w:pPr>
      <w:r w:rsidRPr="00937F46">
        <w:rPr>
          <w:rStyle w:val="Char4"/>
          <w:rFonts w:hint="cs"/>
          <w:rtl/>
        </w:rPr>
        <w:t>پاسخ: مراد مصیبتی است که بندگان به آن گرفتار</w:t>
      </w:r>
      <w:r w:rsidR="003869A5">
        <w:rPr>
          <w:rStyle w:val="Char4"/>
          <w:rFonts w:hint="cs"/>
          <w:rtl/>
        </w:rPr>
        <w:t xml:space="preserve"> می‌</w:t>
      </w:r>
      <w:r w:rsidRPr="00937F46">
        <w:rPr>
          <w:rStyle w:val="Char4"/>
          <w:rFonts w:hint="cs"/>
          <w:rtl/>
        </w:rPr>
        <w:t>آیند، اما نیکوکاران مانند دیگران گرفتار آن مصیبت نخواهند بود؛ زیرا آنان آمادگی آن روز را گرفته</w:t>
      </w:r>
      <w:r w:rsidR="00AD6714">
        <w:rPr>
          <w:rStyle w:val="Char4"/>
          <w:rFonts w:hint="cs"/>
          <w:rtl/>
        </w:rPr>
        <w:t>‌اند</w:t>
      </w:r>
      <w:r w:rsidRPr="00937F46">
        <w:rPr>
          <w:rStyle w:val="Char4"/>
          <w:rFonts w:hint="cs"/>
          <w:rtl/>
        </w:rPr>
        <w:t xml:space="preserve"> و خود را برای دیدار الله اماده کرده</w:t>
      </w:r>
      <w:r w:rsidR="00AD6714">
        <w:rPr>
          <w:rStyle w:val="Char4"/>
          <w:rFonts w:hint="cs"/>
          <w:rtl/>
        </w:rPr>
        <w:t>‌اند</w:t>
      </w:r>
      <w:r w:rsidRPr="00937F46">
        <w:rPr>
          <w:rStyle w:val="Char4"/>
          <w:rFonts w:hint="cs"/>
          <w:rtl/>
        </w:rPr>
        <w:t xml:space="preserve">. </w:t>
      </w:r>
    </w:p>
    <w:p w:rsidR="00483B5B" w:rsidRPr="00937F46" w:rsidRDefault="00483B5B" w:rsidP="00DD1FA9">
      <w:pPr>
        <w:ind w:firstLine="284"/>
        <w:jc w:val="both"/>
        <w:rPr>
          <w:rStyle w:val="Char4"/>
          <w:rtl/>
        </w:rPr>
      </w:pPr>
      <w:r w:rsidRPr="00937F46">
        <w:rPr>
          <w:rStyle w:val="Char4"/>
          <w:rFonts w:hint="cs"/>
          <w:rtl/>
        </w:rPr>
        <w:t>چنان که خداوند</w:t>
      </w:r>
      <w:r w:rsidR="003869A5">
        <w:rPr>
          <w:rStyle w:val="Char4"/>
          <w:rFonts w:hint="cs"/>
          <w:rtl/>
        </w:rPr>
        <w:t xml:space="preserve"> می‌</w:t>
      </w:r>
      <w:r w:rsidRPr="00937F46">
        <w:rPr>
          <w:rStyle w:val="Char4"/>
          <w:rFonts w:hint="cs"/>
          <w:rtl/>
        </w:rPr>
        <w:t xml:space="preserve">فرماید: </w:t>
      </w:r>
      <w:r w:rsidR="0098582D" w:rsidRPr="0098582D">
        <w:rPr>
          <w:rStyle w:val="Char8"/>
          <w:rFonts w:hint="cs"/>
          <w:rtl/>
        </w:rPr>
        <w:t>﴿</w:t>
      </w:r>
      <w:r w:rsidRPr="004B58EF">
        <w:rPr>
          <w:rStyle w:val="Chard"/>
          <w:rtl/>
        </w:rPr>
        <w:t>إِنَّا نَخَافُ مِن رَّبِّنَا يَوۡمًا عَبُوس</w:t>
      </w:r>
      <w:r w:rsidRPr="004B58EF">
        <w:rPr>
          <w:rStyle w:val="Chard"/>
          <w:rFonts w:hint="cs"/>
          <w:rtl/>
        </w:rPr>
        <w:t>ٗا</w:t>
      </w:r>
      <w:r w:rsidRPr="004B58EF">
        <w:rPr>
          <w:rStyle w:val="Chard"/>
          <w:rtl/>
        </w:rPr>
        <w:t xml:space="preserve"> </w:t>
      </w:r>
      <w:r w:rsidRPr="004B58EF">
        <w:rPr>
          <w:rStyle w:val="Chard"/>
          <w:rFonts w:hint="cs"/>
          <w:rtl/>
        </w:rPr>
        <w:t>قَمۡطَرِيرٗا</w:t>
      </w:r>
      <w:r w:rsidRPr="004B58EF">
        <w:rPr>
          <w:rStyle w:val="Chard"/>
          <w:rtl/>
        </w:rPr>
        <w:t xml:space="preserve">١٠ فَوَقَىٰهُمُ </w:t>
      </w:r>
      <w:r w:rsidRPr="004B58EF">
        <w:rPr>
          <w:rStyle w:val="Chard"/>
          <w:rFonts w:hint="cs"/>
          <w:rtl/>
        </w:rPr>
        <w:t>ٱللَّهُ</w:t>
      </w:r>
      <w:r w:rsidRPr="004B58EF">
        <w:rPr>
          <w:rStyle w:val="Chard"/>
          <w:rtl/>
        </w:rPr>
        <w:t xml:space="preserve"> شَرَّ ذَٰلِكَ </w:t>
      </w:r>
      <w:r w:rsidRPr="004B58EF">
        <w:rPr>
          <w:rStyle w:val="Chard"/>
          <w:rFonts w:hint="cs"/>
          <w:rtl/>
        </w:rPr>
        <w:t>ٱلۡيَوۡمِ</w:t>
      </w:r>
      <w:r w:rsidRPr="004B58EF">
        <w:rPr>
          <w:rStyle w:val="Chard"/>
          <w:rtl/>
        </w:rPr>
        <w:t xml:space="preserve"> وَلَقَّىٰهُمۡ نَضۡرَةٗ وَسُرُورٗا١١ وَجَزَىٰهُم بِمَا صَبَرُواْ جَنَّةٗ وَحَرِيرٗا١٢</w:t>
      </w:r>
      <w:r w:rsidR="0098582D" w:rsidRPr="0098582D">
        <w:rPr>
          <w:rStyle w:val="Char8"/>
          <w:rFonts w:hint="cs"/>
          <w:rtl/>
        </w:rPr>
        <w:t>﴾</w:t>
      </w:r>
      <w:r w:rsidRPr="0098582D">
        <w:rPr>
          <w:rStyle w:val="Char6"/>
          <w:rFonts w:eastAsia="Calibri"/>
          <w:rtl/>
        </w:rPr>
        <w:t xml:space="preserve"> [الإنسان: 10-12]</w:t>
      </w:r>
      <w:r w:rsidRPr="0098582D">
        <w:rPr>
          <w:rStyle w:val="Char6"/>
          <w:rFonts w:eastAsia="Calibri" w:hint="cs"/>
          <w:rtl/>
        </w:rPr>
        <w:t>.</w:t>
      </w:r>
      <w:r w:rsidR="004F63DC">
        <w:rPr>
          <w:rStyle w:val="Char6"/>
          <w:rFonts w:eastAsia="Calibri" w:hint="cs"/>
          <w:rtl/>
        </w:rPr>
        <w:t xml:space="preserve"> </w:t>
      </w:r>
      <w:r w:rsidRPr="00937F46">
        <w:rPr>
          <w:rStyle w:val="Char4"/>
          <w:rFonts w:hint="cs"/>
          <w:rtl/>
        </w:rPr>
        <w:t>«</w:t>
      </w:r>
      <w:r w:rsidRPr="004F63DC">
        <w:rPr>
          <w:rStyle w:val="Char7"/>
          <w:rFonts w:hint="cs"/>
          <w:rtl/>
        </w:rPr>
        <w:t>ما (از عذاب) پروردگارمان</w:t>
      </w:r>
      <w:r w:rsidR="003869A5">
        <w:rPr>
          <w:rStyle w:val="Char7"/>
          <w:rFonts w:hint="cs"/>
          <w:rtl/>
        </w:rPr>
        <w:t xml:space="preserve"> می‌</w:t>
      </w:r>
      <w:r w:rsidRPr="004F63DC">
        <w:rPr>
          <w:rStyle w:val="Char7"/>
          <w:rFonts w:hint="cs"/>
          <w:rtl/>
        </w:rPr>
        <w:t>ترسیم؛ از (عذاب) روز بس ترشرو و سخت اخمویی (که قیامت نام دارد). * به همین خاطر، خداوند آنان را از شرّ و بلای آن روز محفوظ</w:t>
      </w:r>
      <w:r w:rsidR="003869A5">
        <w:rPr>
          <w:rStyle w:val="Char7"/>
          <w:rFonts w:hint="cs"/>
          <w:rtl/>
        </w:rPr>
        <w:t xml:space="preserve"> می‌</w:t>
      </w:r>
      <w:r w:rsidRPr="004F63DC">
        <w:rPr>
          <w:rStyle w:val="Char7"/>
          <w:rFonts w:hint="cs"/>
          <w:rtl/>
        </w:rPr>
        <w:t>دارد، و ایشان را به خرّمی و شادمانی</w:t>
      </w:r>
      <w:r w:rsidR="003869A5">
        <w:rPr>
          <w:rStyle w:val="Char7"/>
          <w:rFonts w:hint="cs"/>
          <w:rtl/>
        </w:rPr>
        <w:t xml:space="preserve"> می‌</w:t>
      </w:r>
      <w:r w:rsidRPr="004F63DC">
        <w:rPr>
          <w:rStyle w:val="Char7"/>
          <w:rFonts w:hint="cs"/>
          <w:rtl/>
        </w:rPr>
        <w:t>رساند. * و در برابر صبری که نموده</w:t>
      </w:r>
      <w:r w:rsidR="00AD6714">
        <w:rPr>
          <w:rStyle w:val="Char7"/>
          <w:rFonts w:hint="cs"/>
          <w:rtl/>
        </w:rPr>
        <w:t>‌اند</w:t>
      </w:r>
      <w:r w:rsidRPr="004F63DC">
        <w:rPr>
          <w:rStyle w:val="Char7"/>
          <w:rFonts w:hint="cs"/>
          <w:rtl/>
        </w:rPr>
        <w:t>، خداوند بهشت و جامۀ ابریشمین را پاداششان</w:t>
      </w:r>
      <w:r w:rsidR="003869A5">
        <w:rPr>
          <w:rStyle w:val="Char7"/>
          <w:rFonts w:hint="cs"/>
          <w:rtl/>
        </w:rPr>
        <w:t xml:space="preserve"> می‌</w:t>
      </w:r>
      <w:r w:rsidRPr="004F63DC">
        <w:rPr>
          <w:rStyle w:val="Char7"/>
          <w:rFonts w:hint="cs"/>
          <w:rtl/>
        </w:rPr>
        <w:t>کند</w:t>
      </w:r>
      <w:r w:rsidRPr="00937F46">
        <w:rPr>
          <w:rStyle w:val="Char4"/>
          <w:rFonts w:hint="cs"/>
          <w:rtl/>
        </w:rPr>
        <w:t>»</w:t>
      </w:r>
      <w:r w:rsidR="004F63DC"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cs="CTraditional Arabic"/>
          <w:rtl/>
        </w:rPr>
        <w:t>ج</w:t>
      </w:r>
      <w:r w:rsidRPr="00937F46">
        <w:rPr>
          <w:rStyle w:val="Char4"/>
          <w:rFonts w:hint="cs"/>
          <w:rtl/>
        </w:rPr>
        <w:t xml:space="preserve"> فرمود: (خداوند فرموده است: سوگند به عزت و جلال من! هیچ گاه برای بنده ام، دو امنیت یا دو خوف و ترس را جمع</w:t>
      </w:r>
      <w:r w:rsidR="003869A5">
        <w:rPr>
          <w:rStyle w:val="Char4"/>
          <w:rFonts w:hint="cs"/>
          <w:rtl/>
        </w:rPr>
        <w:t xml:space="preserve"> نمی‌</w:t>
      </w:r>
      <w:r w:rsidRPr="00937F46">
        <w:rPr>
          <w:rStyle w:val="Char4"/>
          <w:rFonts w:hint="cs"/>
          <w:rtl/>
        </w:rPr>
        <w:t>کنم. اگر او در دنیا از من در امان باشد، در روزی که بندگانم را گرد</w:t>
      </w:r>
      <w:r w:rsidR="003869A5">
        <w:rPr>
          <w:rStyle w:val="Char4"/>
          <w:rFonts w:hint="cs"/>
          <w:rtl/>
        </w:rPr>
        <w:t xml:space="preserve"> می‌</w:t>
      </w:r>
      <w:r w:rsidRPr="00937F46">
        <w:rPr>
          <w:rStyle w:val="Char4"/>
          <w:rFonts w:hint="cs"/>
          <w:rtl/>
        </w:rPr>
        <w:t>آوردم، او را</w:t>
      </w:r>
      <w:r w:rsidR="003869A5">
        <w:rPr>
          <w:rStyle w:val="Char4"/>
          <w:rFonts w:hint="cs"/>
          <w:rtl/>
        </w:rPr>
        <w:t xml:space="preserve"> می‌</w:t>
      </w:r>
      <w:r w:rsidRPr="00937F46">
        <w:rPr>
          <w:rStyle w:val="Char4"/>
          <w:rFonts w:hint="cs"/>
          <w:rtl/>
        </w:rPr>
        <w:t>ترسانم. و اگر او در دنیا از من بترسد، در روزی که بندگانم را گرد</w:t>
      </w:r>
      <w:r w:rsidR="003869A5">
        <w:rPr>
          <w:rStyle w:val="Char4"/>
          <w:rFonts w:hint="cs"/>
          <w:rtl/>
        </w:rPr>
        <w:t xml:space="preserve"> می‌</w:t>
      </w:r>
      <w:r w:rsidRPr="00937F46">
        <w:rPr>
          <w:rStyle w:val="Char4"/>
          <w:rFonts w:hint="cs"/>
          <w:rtl/>
        </w:rPr>
        <w:t xml:space="preserve">آورم، </w:t>
      </w:r>
      <w:r w:rsidR="002F11AC">
        <w:rPr>
          <w:rStyle w:val="Char4"/>
          <w:rFonts w:hint="cs"/>
          <w:rtl/>
        </w:rPr>
        <w:t>او را در امن و امان قرار</w:t>
      </w:r>
      <w:r w:rsidR="003869A5">
        <w:rPr>
          <w:rStyle w:val="Char4"/>
          <w:rFonts w:hint="cs"/>
          <w:rtl/>
        </w:rPr>
        <w:t xml:space="preserve"> می‌</w:t>
      </w:r>
      <w:r w:rsidR="002F11AC">
        <w:rPr>
          <w:rStyle w:val="Char4"/>
          <w:rFonts w:hint="cs"/>
          <w:rtl/>
        </w:rPr>
        <w:t>دهم</w:t>
      </w:r>
      <w:r w:rsidRPr="00937F46">
        <w:rPr>
          <w:rStyle w:val="Char4"/>
          <w:rFonts w:hint="cs"/>
          <w:rtl/>
        </w:rPr>
        <w:t>»</w:t>
      </w:r>
      <w:r w:rsidRPr="009414F6">
        <w:rPr>
          <w:rStyle w:val="FootnoteReference"/>
          <w:rFonts w:cs="IRNazli"/>
          <w:rtl/>
        </w:rPr>
        <w:footnoteReference w:id="157"/>
      </w:r>
      <w:r w:rsidR="002F11AC">
        <w:rPr>
          <w:rStyle w:val="Char4"/>
          <w:rFonts w:hint="cs"/>
          <w:rtl/>
        </w:rPr>
        <w:t>.</w:t>
      </w:r>
    </w:p>
    <w:p w:rsidR="00483B5B" w:rsidRPr="000A221D" w:rsidRDefault="00483B5B" w:rsidP="00DD1FA9">
      <w:pPr>
        <w:pStyle w:val="a2"/>
        <w:rPr>
          <w:rtl/>
        </w:rPr>
      </w:pPr>
      <w:bookmarkStart w:id="212" w:name="_Toc439881789"/>
      <w:r w:rsidRPr="000A221D">
        <w:rPr>
          <w:rFonts w:hint="cs"/>
          <w:rtl/>
        </w:rPr>
        <w:t>پرچم پیامبر</w:t>
      </w:r>
      <w:r w:rsidR="009414F6" w:rsidRPr="00BF11EA">
        <w:rPr>
          <w:rFonts w:cs="CTraditional Arabic"/>
          <w:b w:val="0"/>
          <w:bCs w:val="0"/>
          <w:sz w:val="28"/>
          <w:szCs w:val="28"/>
          <w:rtl/>
        </w:rPr>
        <w:t>ج</w:t>
      </w:r>
      <w:r w:rsidRPr="00BF11EA">
        <w:rPr>
          <w:rFonts w:hint="cs"/>
          <w:b w:val="0"/>
          <w:bCs w:val="0"/>
          <w:sz w:val="28"/>
          <w:szCs w:val="28"/>
          <w:rtl/>
        </w:rPr>
        <w:t xml:space="preserve"> </w:t>
      </w:r>
      <w:r w:rsidRPr="000A221D">
        <w:rPr>
          <w:rFonts w:hint="cs"/>
          <w:rtl/>
        </w:rPr>
        <w:t>در میدان محشر</w:t>
      </w:r>
      <w:bookmarkEnd w:id="212"/>
    </w:p>
    <w:p w:rsidR="00483B5B" w:rsidRPr="000A221D" w:rsidRDefault="00483B5B" w:rsidP="00495511">
      <w:pPr>
        <w:pStyle w:val="a8"/>
        <w:rPr>
          <w:rtl/>
        </w:rPr>
      </w:pPr>
      <w:r w:rsidRPr="00495511">
        <w:rPr>
          <w:rFonts w:hint="cs"/>
          <w:rtl/>
        </w:rPr>
        <w:t>یکی از گرامی داشت</w:t>
      </w:r>
      <w:r w:rsidR="004F1F83" w:rsidRPr="00495511">
        <w:rPr>
          <w:rFonts w:hint="cs"/>
          <w:rtl/>
        </w:rPr>
        <w:t>‌‌های</w:t>
      </w:r>
      <w:r w:rsidRPr="00495511">
        <w:rPr>
          <w:rFonts w:hint="cs"/>
          <w:rtl/>
        </w:rPr>
        <w:t xml:space="preserve"> خداوند نسبت به پیامبرمان</w:t>
      </w:r>
      <w:r w:rsidR="009414F6" w:rsidRPr="002F11AC">
        <w:rPr>
          <w:rFonts w:cs="CTraditional Arabic"/>
          <w:rtl/>
        </w:rPr>
        <w:t>ج</w:t>
      </w:r>
      <w:r w:rsidR="00922AEF">
        <w:rPr>
          <w:rFonts w:cs="2  Titr" w:hint="cs"/>
          <w:rtl/>
        </w:rPr>
        <w:t xml:space="preserve"> </w:t>
      </w:r>
      <w:r w:rsidRPr="00495511">
        <w:rPr>
          <w:rFonts w:hint="cs"/>
          <w:rtl/>
        </w:rPr>
        <w:t>در میدان محشر این است که سایر پیامبران در زیر لوای او قرار خواهند گرفت، بنابراین، پیامبر ما</w:t>
      </w:r>
      <w:r w:rsidR="002F11AC" w:rsidRPr="00495511">
        <w:rPr>
          <w:rFonts w:hint="cs"/>
          <w:rtl/>
        </w:rPr>
        <w:t xml:space="preserve"> </w:t>
      </w:r>
      <w:r w:rsidR="009414F6" w:rsidRPr="002F11AC">
        <w:rPr>
          <w:rFonts w:cs="CTraditional Arabic"/>
          <w:rtl/>
        </w:rPr>
        <w:t>ج</w:t>
      </w:r>
      <w:r w:rsidR="00922AEF">
        <w:rPr>
          <w:rFonts w:cs="2  Titr" w:hint="cs"/>
          <w:rtl/>
        </w:rPr>
        <w:t xml:space="preserve"> </w:t>
      </w:r>
      <w:r w:rsidRPr="00495511">
        <w:rPr>
          <w:rFonts w:hint="cs"/>
          <w:rtl/>
        </w:rPr>
        <w:t xml:space="preserve">امام و خطیب و صاحب شفاعت پیامبران در سرزمین محشر خواهد بود. </w:t>
      </w:r>
    </w:p>
    <w:p w:rsidR="00483B5B" w:rsidRPr="00937F46" w:rsidRDefault="00483B5B" w:rsidP="00DD1FA9">
      <w:pPr>
        <w:ind w:firstLine="284"/>
        <w:jc w:val="both"/>
        <w:rPr>
          <w:rStyle w:val="Char4"/>
          <w:rtl/>
        </w:rPr>
      </w:pPr>
      <w:r w:rsidRPr="00937F46">
        <w:rPr>
          <w:rStyle w:val="Char4"/>
          <w:rFonts w:hint="cs"/>
          <w:rtl/>
        </w:rPr>
        <w:t>چنان که رسول خدا</w:t>
      </w:r>
      <w:r w:rsidR="002F11AC">
        <w:rPr>
          <w:rStyle w:val="Char4"/>
          <w:rFonts w:hint="cs"/>
          <w:rtl/>
        </w:rPr>
        <w:t xml:space="preserve"> </w:t>
      </w:r>
      <w:r w:rsidR="009414F6" w:rsidRPr="009414F6">
        <w:rPr>
          <w:rFonts w:cs="CTraditional Arabic"/>
          <w:rtl/>
        </w:rPr>
        <w:t>ج</w:t>
      </w:r>
      <w:r w:rsidR="003869A5">
        <w:rPr>
          <w:rFonts w:cs="2  Titr" w:hint="cs"/>
          <w:rtl/>
        </w:rPr>
        <w:t xml:space="preserve"> </w:t>
      </w:r>
      <w:r w:rsidR="003869A5" w:rsidRPr="00DD1FA9">
        <w:rPr>
          <w:rStyle w:val="Char4"/>
          <w:rFonts w:hint="cs"/>
          <w:rtl/>
        </w:rPr>
        <w:t>می‌</w:t>
      </w:r>
      <w:r w:rsidRPr="00DD1FA9">
        <w:rPr>
          <w:rStyle w:val="Char4"/>
          <w:rFonts w:hint="cs"/>
          <w:rtl/>
        </w:rPr>
        <w:t>فرماید</w:t>
      </w:r>
      <w:r w:rsidRPr="00937F46">
        <w:rPr>
          <w:rStyle w:val="Char4"/>
          <w:rFonts w:hint="cs"/>
          <w:rtl/>
        </w:rPr>
        <w:t xml:space="preserve">: </w:t>
      </w:r>
      <w:r w:rsidRPr="0043710A">
        <w:rPr>
          <w:rStyle w:val="Char4"/>
          <w:rFonts w:hint="cs"/>
          <w:rtl/>
        </w:rPr>
        <w:t>«</w:t>
      </w:r>
      <w:r w:rsidRPr="004F63DC">
        <w:rPr>
          <w:rStyle w:val="Char3"/>
          <w:rFonts w:hint="cs"/>
          <w:rtl/>
        </w:rPr>
        <w:t>إِذَا</w:t>
      </w:r>
      <w:r w:rsidRPr="004F63DC">
        <w:rPr>
          <w:rStyle w:val="Char3"/>
          <w:rtl/>
        </w:rPr>
        <w:t xml:space="preserve"> </w:t>
      </w:r>
      <w:r w:rsidRPr="004F63DC">
        <w:rPr>
          <w:rStyle w:val="Char3"/>
          <w:rFonts w:hint="cs"/>
          <w:rtl/>
        </w:rPr>
        <w:t>كَانَ</w:t>
      </w:r>
      <w:r w:rsidRPr="004F63DC">
        <w:rPr>
          <w:rStyle w:val="Char3"/>
          <w:rtl/>
        </w:rPr>
        <w:t xml:space="preserve"> </w:t>
      </w:r>
      <w:r w:rsidRPr="004F63DC">
        <w:rPr>
          <w:rStyle w:val="Char3"/>
          <w:rFonts w:hint="cs"/>
          <w:rtl/>
        </w:rPr>
        <w:t>يَوْمُ</w:t>
      </w:r>
      <w:r w:rsidRPr="004F63DC">
        <w:rPr>
          <w:rStyle w:val="Char3"/>
          <w:rtl/>
        </w:rPr>
        <w:t xml:space="preserve"> </w:t>
      </w:r>
      <w:r w:rsidRPr="004F63DC">
        <w:rPr>
          <w:rStyle w:val="Char3"/>
          <w:rFonts w:hint="cs"/>
          <w:rtl/>
        </w:rPr>
        <w:t>القِيَامَةِ</w:t>
      </w:r>
      <w:r w:rsidRPr="004F63DC">
        <w:rPr>
          <w:rStyle w:val="Char3"/>
          <w:rtl/>
        </w:rPr>
        <w:t xml:space="preserve"> </w:t>
      </w:r>
      <w:r w:rsidRPr="004F63DC">
        <w:rPr>
          <w:rStyle w:val="Char3"/>
          <w:rFonts w:hint="cs"/>
          <w:rtl/>
        </w:rPr>
        <w:t>كُنْتُ</w:t>
      </w:r>
      <w:r w:rsidRPr="004F63DC">
        <w:rPr>
          <w:rStyle w:val="Char3"/>
          <w:rtl/>
        </w:rPr>
        <w:t xml:space="preserve"> </w:t>
      </w:r>
      <w:r w:rsidRPr="004F63DC">
        <w:rPr>
          <w:rStyle w:val="Char3"/>
          <w:rFonts w:hint="cs"/>
          <w:rtl/>
        </w:rPr>
        <w:t>إِمَامَ</w:t>
      </w:r>
      <w:r w:rsidRPr="004F63DC">
        <w:rPr>
          <w:rStyle w:val="Char3"/>
          <w:rtl/>
        </w:rPr>
        <w:t xml:space="preserve"> </w:t>
      </w:r>
      <w:r w:rsidRPr="004F63DC">
        <w:rPr>
          <w:rStyle w:val="Char3"/>
          <w:rFonts w:hint="cs"/>
          <w:rtl/>
        </w:rPr>
        <w:t>النَّبِيِّينَ</w:t>
      </w:r>
      <w:r w:rsidRPr="004F63DC">
        <w:rPr>
          <w:rStyle w:val="Char3"/>
          <w:rtl/>
        </w:rPr>
        <w:t xml:space="preserve"> </w:t>
      </w:r>
      <w:r w:rsidRPr="004F63DC">
        <w:rPr>
          <w:rStyle w:val="Char3"/>
          <w:rFonts w:hint="cs"/>
          <w:rtl/>
        </w:rPr>
        <w:t>وَخَطِيبَهُمْ</w:t>
      </w:r>
      <w:r w:rsidRPr="004F63DC">
        <w:rPr>
          <w:rStyle w:val="Char3"/>
          <w:rtl/>
        </w:rPr>
        <w:t xml:space="preserve"> </w:t>
      </w:r>
      <w:r w:rsidRPr="004F63DC">
        <w:rPr>
          <w:rStyle w:val="Char3"/>
          <w:rFonts w:hint="cs"/>
          <w:rtl/>
        </w:rPr>
        <w:t>وَصَاحِبَ</w:t>
      </w:r>
      <w:r w:rsidRPr="004F63DC">
        <w:rPr>
          <w:rStyle w:val="Char3"/>
          <w:rtl/>
        </w:rPr>
        <w:t xml:space="preserve"> </w:t>
      </w:r>
      <w:r w:rsidRPr="004F63DC">
        <w:rPr>
          <w:rStyle w:val="Char3"/>
          <w:rFonts w:hint="cs"/>
          <w:rtl/>
        </w:rPr>
        <w:t>شَفَاعَتِهِمْ،</w:t>
      </w:r>
      <w:r w:rsidRPr="004F63DC">
        <w:rPr>
          <w:rStyle w:val="Char3"/>
          <w:rtl/>
        </w:rPr>
        <w:t xml:space="preserve"> </w:t>
      </w:r>
      <w:r w:rsidRPr="004F63DC">
        <w:rPr>
          <w:rStyle w:val="Char3"/>
          <w:rFonts w:hint="cs"/>
          <w:rtl/>
        </w:rPr>
        <w:t>غَيْرُ</w:t>
      </w:r>
      <w:r w:rsidRPr="004F63DC">
        <w:rPr>
          <w:rStyle w:val="Char3"/>
          <w:rtl/>
        </w:rPr>
        <w:t xml:space="preserve"> </w:t>
      </w:r>
      <w:r w:rsidRPr="004F63DC">
        <w:rPr>
          <w:rStyle w:val="Char3"/>
          <w:rFonts w:hint="cs"/>
          <w:rtl/>
        </w:rPr>
        <w:t>فَخْرٍ</w:t>
      </w:r>
      <w:r w:rsidRPr="0043710A">
        <w:rPr>
          <w:rStyle w:val="Char4"/>
          <w:rFonts w:hint="cs"/>
          <w:rtl/>
        </w:rPr>
        <w:t>»،</w:t>
      </w:r>
      <w:r w:rsidRPr="009414F6">
        <w:rPr>
          <w:rStyle w:val="FootnoteReference"/>
          <w:rFonts w:cs="IRNazli"/>
          <w:b/>
          <w:bCs/>
          <w:rtl/>
        </w:rPr>
        <w:footnoteReference w:id="158"/>
      </w:r>
      <w:r w:rsidRPr="0043710A">
        <w:rPr>
          <w:rStyle w:val="Char4"/>
          <w:rFonts w:hint="cs"/>
          <w:rtl/>
        </w:rPr>
        <w:t xml:space="preserve"> </w:t>
      </w:r>
      <w:r w:rsidRPr="00937F46">
        <w:rPr>
          <w:rStyle w:val="Char4"/>
          <w:rFonts w:hint="cs"/>
          <w:rtl/>
        </w:rPr>
        <w:t>«</w:t>
      </w:r>
      <w:r w:rsidRPr="002F11AC">
        <w:rPr>
          <w:rStyle w:val="Chare"/>
          <w:rFonts w:hint="cs"/>
          <w:rtl/>
        </w:rPr>
        <w:t>چون روز قیامت فرا</w:t>
      </w:r>
      <w:r w:rsidR="003869A5">
        <w:rPr>
          <w:rStyle w:val="Chare"/>
          <w:rFonts w:hint="cs"/>
          <w:rtl/>
        </w:rPr>
        <w:t xml:space="preserve"> می‌</w:t>
      </w:r>
      <w:r w:rsidRPr="002F11AC">
        <w:rPr>
          <w:rStyle w:val="Chare"/>
          <w:rFonts w:hint="cs"/>
          <w:rtl/>
        </w:rPr>
        <w:t>رسد، من امام، خطیب و صاحب شفاعت پیامبران قرار خواهم گرفت و بر این امر افتخار</w:t>
      </w:r>
      <w:r w:rsidR="003869A5">
        <w:rPr>
          <w:rStyle w:val="Chare"/>
          <w:rFonts w:hint="cs"/>
          <w:rtl/>
        </w:rPr>
        <w:t xml:space="preserve"> نمی‌</w:t>
      </w:r>
      <w:r w:rsidRPr="002F11AC">
        <w:rPr>
          <w:rStyle w:val="Chare"/>
          <w:rFonts w:hint="cs"/>
          <w:rtl/>
        </w:rPr>
        <w:t>کنم</w:t>
      </w:r>
      <w:r w:rsidRPr="00937F46">
        <w:rPr>
          <w:rStyle w:val="Char4"/>
          <w:rFonts w:hint="cs"/>
          <w:rtl/>
        </w:rPr>
        <w:t>»</w:t>
      </w:r>
      <w:r w:rsidR="004F63DC"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و نیز در روز رستاخیز، لوای حمد را به دست خواهد گرفت و تمام پیامبران تحت لوای او قرار</w:t>
      </w:r>
      <w:r w:rsidR="003869A5">
        <w:rPr>
          <w:rStyle w:val="Char4"/>
          <w:rFonts w:hint="cs"/>
          <w:rtl/>
        </w:rPr>
        <w:t xml:space="preserve"> می‌</w:t>
      </w:r>
      <w:r w:rsidRPr="00937F46">
        <w:rPr>
          <w:rStyle w:val="Char4"/>
          <w:rFonts w:hint="cs"/>
          <w:rtl/>
        </w:rPr>
        <w:t>گیرند.</w:t>
      </w:r>
    </w:p>
    <w:p w:rsidR="00483B5B" w:rsidRPr="00937F46" w:rsidRDefault="00483B5B" w:rsidP="00DD1FA9">
      <w:pPr>
        <w:ind w:firstLine="284"/>
        <w:jc w:val="both"/>
        <w:rPr>
          <w:rStyle w:val="Char4"/>
          <w:rtl/>
        </w:rPr>
      </w:pPr>
      <w:r w:rsidRPr="00937F46">
        <w:rPr>
          <w:rStyle w:val="Char4"/>
          <w:rFonts w:hint="cs"/>
          <w:rtl/>
        </w:rPr>
        <w:t>رسول خدا</w:t>
      </w:r>
      <w:r w:rsidR="009414F6" w:rsidRPr="009414F6">
        <w:rPr>
          <w:rFonts w:cs="CTraditional Arabic"/>
          <w:rtl/>
        </w:rPr>
        <w:t>ج</w:t>
      </w:r>
      <w:r w:rsidRPr="00937F46">
        <w:rPr>
          <w:rStyle w:val="Char4"/>
          <w:rFonts w:hint="cs"/>
          <w:rtl/>
        </w:rPr>
        <w:t xml:space="preserve"> فرمود: «من سرور فرزندان آدم هستم و در این فخری نیست، و لوای حمد به دست من خواهد بود و بر این افتخار</w:t>
      </w:r>
      <w:r w:rsidR="003869A5">
        <w:rPr>
          <w:rStyle w:val="Char4"/>
          <w:rFonts w:hint="cs"/>
          <w:rtl/>
        </w:rPr>
        <w:t xml:space="preserve"> نمی‌</w:t>
      </w:r>
      <w:r w:rsidRPr="00937F46">
        <w:rPr>
          <w:rStyle w:val="Char4"/>
          <w:rFonts w:hint="cs"/>
          <w:rtl/>
        </w:rPr>
        <w:t>کنم، و هیچ پیامبری از زمان آدم تا آنان که پس از او آمده</w:t>
      </w:r>
      <w:r w:rsidR="00AD6714">
        <w:rPr>
          <w:rStyle w:val="Char4"/>
          <w:rFonts w:hint="cs"/>
          <w:rtl/>
        </w:rPr>
        <w:t>‌اند</w:t>
      </w:r>
      <w:r w:rsidRPr="00937F46">
        <w:rPr>
          <w:rStyle w:val="Char4"/>
          <w:rFonts w:hint="cs"/>
          <w:rtl/>
        </w:rPr>
        <w:t>، نخواند بود، مگر این که زیر لوای من قرار</w:t>
      </w:r>
      <w:r w:rsidR="003869A5">
        <w:rPr>
          <w:rStyle w:val="Char4"/>
          <w:rFonts w:hint="cs"/>
          <w:rtl/>
        </w:rPr>
        <w:t xml:space="preserve"> می‌</w:t>
      </w:r>
      <w:r w:rsidRPr="00937F46">
        <w:rPr>
          <w:rStyle w:val="Char4"/>
          <w:rFonts w:hint="cs"/>
          <w:rtl/>
        </w:rPr>
        <w:t>گیرند و در این هم فخری نیست و من نخستین کسی خواهم بود که زمین از وی شکا</w:t>
      </w:r>
      <w:r w:rsidR="002F11AC">
        <w:rPr>
          <w:rStyle w:val="Char4"/>
          <w:rFonts w:hint="cs"/>
          <w:rtl/>
        </w:rPr>
        <w:t>فته</w:t>
      </w:r>
      <w:r w:rsidR="003869A5">
        <w:rPr>
          <w:rStyle w:val="Char4"/>
          <w:rFonts w:hint="cs"/>
          <w:rtl/>
        </w:rPr>
        <w:t xml:space="preserve"> می‌</w:t>
      </w:r>
      <w:r w:rsidR="002F11AC">
        <w:rPr>
          <w:rStyle w:val="Char4"/>
          <w:rFonts w:hint="cs"/>
          <w:rtl/>
        </w:rPr>
        <w:t>شود و در این هم فخر نیست</w:t>
      </w:r>
      <w:r w:rsidRPr="00937F46">
        <w:rPr>
          <w:rStyle w:val="Char4"/>
          <w:rFonts w:hint="cs"/>
          <w:rtl/>
        </w:rPr>
        <w:t>»</w:t>
      </w:r>
      <w:r w:rsidRPr="009414F6">
        <w:rPr>
          <w:rStyle w:val="FootnoteReference"/>
          <w:rFonts w:cs="IRNazli"/>
          <w:rtl/>
        </w:rPr>
        <w:footnoteReference w:id="159"/>
      </w:r>
      <w:r w:rsidR="002F11AC">
        <w:rPr>
          <w:rStyle w:val="Char4"/>
          <w:rFonts w:hint="cs"/>
          <w:rtl/>
        </w:rPr>
        <w:t>.</w:t>
      </w:r>
    </w:p>
    <w:p w:rsidR="00483B5B" w:rsidRPr="000A221D" w:rsidRDefault="00483B5B" w:rsidP="00DD1FA9">
      <w:pPr>
        <w:pStyle w:val="a2"/>
        <w:rPr>
          <w:rtl/>
        </w:rPr>
      </w:pPr>
      <w:bookmarkStart w:id="213" w:name="_Toc439881790"/>
      <w:r w:rsidRPr="000A221D">
        <w:rPr>
          <w:rFonts w:hint="cs"/>
          <w:rtl/>
        </w:rPr>
        <w:t>حال و وضع انسان</w:t>
      </w:r>
      <w:r w:rsidR="003869A5">
        <w:rPr>
          <w:rFonts w:hint="cs"/>
          <w:rtl/>
        </w:rPr>
        <w:t xml:space="preserve">‌ها </w:t>
      </w:r>
      <w:r w:rsidRPr="000A221D">
        <w:rPr>
          <w:rFonts w:hint="cs"/>
          <w:rtl/>
        </w:rPr>
        <w:t>در میدان محشر</w:t>
      </w:r>
      <w:bookmarkEnd w:id="213"/>
    </w:p>
    <w:p w:rsidR="00483B5B" w:rsidRPr="00937F46" w:rsidRDefault="00483B5B" w:rsidP="00DD1FA9">
      <w:pPr>
        <w:ind w:firstLine="284"/>
        <w:jc w:val="both"/>
        <w:rPr>
          <w:rStyle w:val="Char4"/>
          <w:rtl/>
        </w:rPr>
      </w:pPr>
      <w:r w:rsidRPr="00937F46">
        <w:rPr>
          <w:rStyle w:val="Char4"/>
          <w:rFonts w:hint="cs"/>
          <w:rtl/>
        </w:rPr>
        <w:t>روز حشر، روزی طولانی، دشوار و بزرگ خواهد بود و مردم وضعیت</w:t>
      </w:r>
      <w:r w:rsidR="00F3583E">
        <w:rPr>
          <w:rStyle w:val="Char4"/>
          <w:rFonts w:hint="cs"/>
          <w:rtl/>
        </w:rPr>
        <w:t>‌های</w:t>
      </w:r>
      <w:r w:rsidRPr="00937F46">
        <w:rPr>
          <w:rStyle w:val="Char4"/>
          <w:rFonts w:hint="cs"/>
          <w:rtl/>
        </w:rPr>
        <w:t>ی گوناگون و متفاوت خواهند داشت، اما همگی در وضعیتی که رسول خدا</w:t>
      </w:r>
      <w:r w:rsidR="002F11AC">
        <w:rPr>
          <w:rStyle w:val="Char4"/>
          <w:rFonts w:hint="cs"/>
          <w:rtl/>
        </w:rPr>
        <w:t xml:space="preserve"> </w:t>
      </w:r>
      <w:r w:rsidR="009414F6" w:rsidRPr="009414F6">
        <w:rPr>
          <w:rFonts w:cs="CTraditional Arabic"/>
          <w:rtl/>
        </w:rPr>
        <w:t>ج</w:t>
      </w:r>
      <w:r w:rsidRPr="00937F46">
        <w:rPr>
          <w:rStyle w:val="Char4"/>
          <w:rFonts w:hint="cs"/>
          <w:rtl/>
        </w:rPr>
        <w:t xml:space="preserve"> آن را بیان کرده است، خواهند بود.</w:t>
      </w:r>
    </w:p>
    <w:p w:rsidR="00483B5B" w:rsidRPr="00937F46" w:rsidRDefault="00483B5B" w:rsidP="00DD1FA9">
      <w:pPr>
        <w:ind w:firstLine="284"/>
        <w:jc w:val="both"/>
        <w:rPr>
          <w:rStyle w:val="Char4"/>
          <w:rtl/>
        </w:rPr>
      </w:pPr>
      <w:r w:rsidRPr="00937F46">
        <w:rPr>
          <w:rStyle w:val="Char4"/>
          <w:rFonts w:hint="cs"/>
          <w:rtl/>
        </w:rPr>
        <w:t>آن حضرت</w:t>
      </w:r>
      <w:r w:rsidR="009414F6" w:rsidRPr="009414F6">
        <w:rPr>
          <w:rFonts w:cs="CTraditional Arabic"/>
          <w:rtl/>
        </w:rPr>
        <w:t>ج</w:t>
      </w:r>
      <w:r w:rsidRPr="00937F46">
        <w:rPr>
          <w:rStyle w:val="Char4"/>
          <w:rFonts w:hint="cs"/>
          <w:rtl/>
        </w:rPr>
        <w:t xml:space="preserve"> فرمود: </w:t>
      </w:r>
      <w:r w:rsidRPr="00937F46">
        <w:rPr>
          <w:rStyle w:val="Char4"/>
          <w:rFonts w:eastAsia="MS Mincho" w:hint="cs"/>
          <w:rtl/>
        </w:rPr>
        <w:t>«شما پا برهنه، عر</w:t>
      </w:r>
      <w:r w:rsidR="00937F46">
        <w:rPr>
          <w:rStyle w:val="Char4"/>
          <w:rFonts w:eastAsia="MS Mincho" w:hint="cs"/>
          <w:rtl/>
        </w:rPr>
        <w:t>ی</w:t>
      </w:r>
      <w:r w:rsidRPr="00937F46">
        <w:rPr>
          <w:rStyle w:val="Char4"/>
          <w:rFonts w:eastAsia="MS Mincho" w:hint="cs"/>
          <w:rtl/>
        </w:rPr>
        <w:t>ان و ختنه نشده، حشر خواه</w:t>
      </w:r>
      <w:r w:rsidR="00937F46">
        <w:rPr>
          <w:rStyle w:val="Char4"/>
          <w:rFonts w:eastAsia="MS Mincho" w:hint="cs"/>
          <w:rtl/>
        </w:rPr>
        <w:t>ی</w:t>
      </w:r>
      <w:r w:rsidRPr="00937F46">
        <w:rPr>
          <w:rStyle w:val="Char4"/>
          <w:rFonts w:eastAsia="MS Mincho" w:hint="cs"/>
          <w:rtl/>
        </w:rPr>
        <w:t>د شد». سپس، ا</w:t>
      </w:r>
      <w:r w:rsidR="00937F46">
        <w:rPr>
          <w:rStyle w:val="Char4"/>
          <w:rFonts w:eastAsia="MS Mincho" w:hint="cs"/>
          <w:rtl/>
        </w:rPr>
        <w:t>ی</w:t>
      </w:r>
      <w:r w:rsidRPr="00937F46">
        <w:rPr>
          <w:rStyle w:val="Char4"/>
          <w:rFonts w:eastAsia="MS Mincho" w:hint="cs"/>
          <w:rtl/>
        </w:rPr>
        <w:t>ن آ</w:t>
      </w:r>
      <w:r w:rsidR="00937F46">
        <w:rPr>
          <w:rStyle w:val="Char4"/>
          <w:rFonts w:eastAsia="MS Mincho" w:hint="cs"/>
          <w:rtl/>
        </w:rPr>
        <w:t>ی</w:t>
      </w:r>
      <w:r w:rsidRPr="00937F46">
        <w:rPr>
          <w:rStyle w:val="Char4"/>
          <w:rFonts w:eastAsia="MS Mincho" w:hint="cs"/>
          <w:rtl/>
        </w:rPr>
        <w:t xml:space="preserve">ه را تلاوت </w:t>
      </w:r>
      <w:r w:rsidR="00937F46">
        <w:rPr>
          <w:rStyle w:val="Char4"/>
          <w:rFonts w:eastAsia="MS Mincho" w:hint="cs"/>
          <w:rtl/>
        </w:rPr>
        <w:t>ک</w:t>
      </w:r>
      <w:r w:rsidRPr="00937F46">
        <w:rPr>
          <w:rStyle w:val="Char4"/>
          <w:rFonts w:eastAsia="MS Mincho" w:hint="cs"/>
          <w:rtl/>
        </w:rPr>
        <w:t xml:space="preserve">رد: </w:t>
      </w:r>
      <w:r w:rsidR="0098582D" w:rsidRPr="0098582D">
        <w:rPr>
          <w:rStyle w:val="Char8"/>
          <w:rFonts w:eastAsia="MS Mincho" w:hint="cs"/>
          <w:rtl/>
        </w:rPr>
        <w:t>﴿</w:t>
      </w:r>
      <w:r w:rsidRPr="004B58EF">
        <w:rPr>
          <w:rStyle w:val="Chard"/>
          <w:rtl/>
        </w:rPr>
        <w:t>كَمَا بَدَأۡنَآ أَوَّلَ خَلۡق</w:t>
      </w:r>
      <w:r w:rsidRPr="004B58EF">
        <w:rPr>
          <w:rStyle w:val="Chard"/>
          <w:rFonts w:hint="cs"/>
          <w:rtl/>
        </w:rPr>
        <w:t>ٖ</w:t>
      </w:r>
      <w:r w:rsidRPr="004B58EF">
        <w:rPr>
          <w:rStyle w:val="Chard"/>
          <w:rtl/>
        </w:rPr>
        <w:t xml:space="preserve"> </w:t>
      </w:r>
      <w:r w:rsidRPr="004B58EF">
        <w:rPr>
          <w:rStyle w:val="Chard"/>
          <w:rFonts w:hint="cs"/>
          <w:rtl/>
        </w:rPr>
        <w:t>نُّعِيدُهُۥۚ</w:t>
      </w:r>
      <w:r w:rsidRPr="004B58EF">
        <w:rPr>
          <w:rStyle w:val="Chard"/>
          <w:rtl/>
        </w:rPr>
        <w:t xml:space="preserve"> وَعۡدًا عَلَيۡنَآۚ إِنَّا كُنَّا فَٰعِلِينَ</w:t>
      </w:r>
      <w:r w:rsidR="0098582D" w:rsidRPr="0098582D">
        <w:rPr>
          <w:rStyle w:val="Char8"/>
          <w:rFonts w:eastAsia="MS Mincho"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104]</w:t>
      </w:r>
      <w:r w:rsidRPr="0098582D">
        <w:rPr>
          <w:rStyle w:val="Char6"/>
          <w:rFonts w:eastAsia="Calibri" w:hint="cs"/>
          <w:rtl/>
        </w:rPr>
        <w:t>.</w:t>
      </w:r>
      <w:r w:rsidRPr="00937F46">
        <w:rPr>
          <w:rStyle w:val="Char4"/>
          <w:rFonts w:eastAsia="MS Mincho" w:hint="cs"/>
          <w:rtl/>
        </w:rPr>
        <w:t xml:space="preserve"> </w:t>
      </w:r>
      <w:r w:rsidR="00937F46">
        <w:rPr>
          <w:rStyle w:val="Char4"/>
          <w:rFonts w:eastAsia="MS Mincho" w:hint="cs"/>
          <w:rtl/>
        </w:rPr>
        <w:t>ی</w:t>
      </w:r>
      <w:r w:rsidRPr="00937F46">
        <w:rPr>
          <w:rStyle w:val="Char4"/>
          <w:rFonts w:eastAsia="MS Mincho" w:hint="cs"/>
          <w:rtl/>
        </w:rPr>
        <w:t>عن</w:t>
      </w:r>
      <w:r w:rsidR="00937F46">
        <w:rPr>
          <w:rStyle w:val="Char4"/>
          <w:rFonts w:eastAsia="MS Mincho" w:hint="cs"/>
          <w:rtl/>
        </w:rPr>
        <w:t>ی</w:t>
      </w:r>
      <w:r w:rsidRPr="00937F46">
        <w:rPr>
          <w:rStyle w:val="Char4"/>
          <w:rFonts w:eastAsia="MS Mincho" w:hint="cs"/>
          <w:rtl/>
        </w:rPr>
        <w:t xml:space="preserve"> همانگونه </w:t>
      </w:r>
      <w:r w:rsidR="00937F46">
        <w:rPr>
          <w:rStyle w:val="Char4"/>
          <w:rFonts w:eastAsia="MS Mincho" w:hint="cs"/>
          <w:rtl/>
        </w:rPr>
        <w:t>ک</w:t>
      </w:r>
      <w:r w:rsidRPr="00937F46">
        <w:rPr>
          <w:rStyle w:val="Char4"/>
          <w:rFonts w:eastAsia="MS Mincho" w:hint="cs"/>
          <w:rtl/>
        </w:rPr>
        <w:t>ه در بدو آفر</w:t>
      </w:r>
      <w:r w:rsidR="00937F46">
        <w:rPr>
          <w:rStyle w:val="Char4"/>
          <w:rFonts w:eastAsia="MS Mincho" w:hint="cs"/>
          <w:rtl/>
        </w:rPr>
        <w:t>ی</w:t>
      </w:r>
      <w:r w:rsidRPr="00937F46">
        <w:rPr>
          <w:rStyle w:val="Char4"/>
          <w:rFonts w:eastAsia="MS Mincho" w:hint="cs"/>
          <w:rtl/>
        </w:rPr>
        <w:t xml:space="preserve">نش شما را خلق </w:t>
      </w:r>
      <w:r w:rsidR="00937F46">
        <w:rPr>
          <w:rStyle w:val="Char4"/>
          <w:rFonts w:eastAsia="MS Mincho" w:hint="cs"/>
          <w:rtl/>
        </w:rPr>
        <w:t>ک</w:t>
      </w:r>
      <w:r w:rsidRPr="00937F46">
        <w:rPr>
          <w:rStyle w:val="Char4"/>
          <w:rFonts w:eastAsia="MS Mincho" w:hint="cs"/>
          <w:rtl/>
        </w:rPr>
        <w:t>رد</w:t>
      </w:r>
      <w:r w:rsidR="00937F46">
        <w:rPr>
          <w:rStyle w:val="Char4"/>
          <w:rFonts w:eastAsia="MS Mincho" w:hint="cs"/>
          <w:rtl/>
        </w:rPr>
        <w:t>ی</w:t>
      </w:r>
      <w:r w:rsidRPr="00937F46">
        <w:rPr>
          <w:rStyle w:val="Char4"/>
          <w:rFonts w:eastAsia="MS Mincho" w:hint="cs"/>
          <w:rtl/>
        </w:rPr>
        <w:t>م، بار د</w:t>
      </w:r>
      <w:r w:rsidR="00937F46">
        <w:rPr>
          <w:rStyle w:val="Char4"/>
          <w:rFonts w:eastAsia="MS Mincho" w:hint="cs"/>
          <w:rtl/>
        </w:rPr>
        <w:t>ی</w:t>
      </w:r>
      <w:r w:rsidRPr="00937F46">
        <w:rPr>
          <w:rStyle w:val="Char4"/>
          <w:rFonts w:eastAsia="MS Mincho" w:hint="cs"/>
          <w:rtl/>
        </w:rPr>
        <w:t>گر شما را زنده خواه</w:t>
      </w:r>
      <w:r w:rsidR="00937F46">
        <w:rPr>
          <w:rStyle w:val="Char4"/>
          <w:rFonts w:eastAsia="MS Mincho" w:hint="cs"/>
          <w:rtl/>
        </w:rPr>
        <w:t>ی</w:t>
      </w:r>
      <w:r w:rsidRPr="00937F46">
        <w:rPr>
          <w:rStyle w:val="Char4"/>
          <w:rFonts w:eastAsia="MS Mincho" w:hint="cs"/>
          <w:rtl/>
        </w:rPr>
        <w:t xml:space="preserve">م </w:t>
      </w:r>
      <w:r w:rsidR="00937F46">
        <w:rPr>
          <w:rStyle w:val="Char4"/>
          <w:rFonts w:eastAsia="MS Mincho" w:hint="cs"/>
          <w:rtl/>
        </w:rPr>
        <w:t>ک</w:t>
      </w:r>
      <w:r w:rsidRPr="00937F46">
        <w:rPr>
          <w:rStyle w:val="Char4"/>
          <w:rFonts w:eastAsia="MS Mincho" w:hint="cs"/>
          <w:rtl/>
        </w:rPr>
        <w:t>رد. ا</w:t>
      </w:r>
      <w:r w:rsidR="00937F46">
        <w:rPr>
          <w:rStyle w:val="Char4"/>
          <w:rFonts w:eastAsia="MS Mincho" w:hint="cs"/>
          <w:rtl/>
        </w:rPr>
        <w:t>ی</w:t>
      </w:r>
      <w:r w:rsidRPr="00937F46">
        <w:rPr>
          <w:rStyle w:val="Char4"/>
          <w:rFonts w:eastAsia="MS Mincho" w:hint="cs"/>
          <w:rtl/>
        </w:rPr>
        <w:t>ن وعده</w:t>
      </w:r>
      <w:r w:rsidR="004F1F83">
        <w:rPr>
          <w:rStyle w:val="Char4"/>
          <w:rFonts w:eastAsia="MS Mincho" w:hint="cs"/>
          <w:rtl/>
        </w:rPr>
        <w:t xml:space="preserve">‌ای </w:t>
      </w:r>
      <w:r w:rsidRPr="00937F46">
        <w:rPr>
          <w:rStyle w:val="Char4"/>
          <w:rFonts w:eastAsia="MS Mincho" w:hint="cs"/>
          <w:rtl/>
        </w:rPr>
        <w:t xml:space="preserve">است </w:t>
      </w:r>
      <w:r w:rsidR="00937F46">
        <w:rPr>
          <w:rStyle w:val="Char4"/>
          <w:rFonts w:eastAsia="MS Mincho" w:hint="cs"/>
          <w:rtl/>
        </w:rPr>
        <w:t>ک</w:t>
      </w:r>
      <w:r w:rsidRPr="00937F46">
        <w:rPr>
          <w:rStyle w:val="Char4"/>
          <w:rFonts w:eastAsia="MS Mincho" w:hint="cs"/>
          <w:rtl/>
        </w:rPr>
        <w:t>ه ما</w:t>
      </w:r>
      <w:r w:rsidR="003869A5">
        <w:rPr>
          <w:rStyle w:val="Char4"/>
          <w:rFonts w:eastAsia="MS Mincho" w:hint="cs"/>
          <w:rtl/>
        </w:rPr>
        <w:t xml:space="preserve"> می‌</w:t>
      </w:r>
      <w:r w:rsidRPr="00937F46">
        <w:rPr>
          <w:rStyle w:val="Char4"/>
          <w:rFonts w:eastAsia="MS Mincho" w:hint="cs"/>
          <w:rtl/>
        </w:rPr>
        <w:t>ده</w:t>
      </w:r>
      <w:r w:rsidR="00937F46">
        <w:rPr>
          <w:rStyle w:val="Char4"/>
          <w:rFonts w:eastAsia="MS Mincho" w:hint="cs"/>
          <w:rtl/>
        </w:rPr>
        <w:t>ی</w:t>
      </w:r>
      <w:r w:rsidRPr="00937F46">
        <w:rPr>
          <w:rStyle w:val="Char4"/>
          <w:rFonts w:eastAsia="MS Mincho" w:hint="cs"/>
          <w:rtl/>
        </w:rPr>
        <w:t>م. قطعاً ما ا</w:t>
      </w:r>
      <w:r w:rsidR="00937F46">
        <w:rPr>
          <w:rStyle w:val="Char4"/>
          <w:rFonts w:eastAsia="MS Mincho" w:hint="cs"/>
          <w:rtl/>
        </w:rPr>
        <w:t>ی</w:t>
      </w:r>
      <w:r w:rsidRPr="00937F46">
        <w:rPr>
          <w:rStyle w:val="Char4"/>
          <w:rFonts w:eastAsia="MS Mincho" w:hint="cs"/>
          <w:rtl/>
        </w:rPr>
        <w:t>ن وعده را عمل</w:t>
      </w:r>
      <w:r w:rsidR="00937F46">
        <w:rPr>
          <w:rStyle w:val="Char4"/>
          <w:rFonts w:eastAsia="MS Mincho" w:hint="cs"/>
          <w:rtl/>
        </w:rPr>
        <w:t>ی</w:t>
      </w:r>
      <w:r w:rsidRPr="00937F46">
        <w:rPr>
          <w:rStyle w:val="Char4"/>
          <w:rFonts w:eastAsia="MS Mincho" w:hint="cs"/>
          <w:rtl/>
        </w:rPr>
        <w:t xml:space="preserve"> خواه</w:t>
      </w:r>
      <w:r w:rsidR="00937F46">
        <w:rPr>
          <w:rStyle w:val="Char4"/>
          <w:rFonts w:eastAsia="MS Mincho" w:hint="cs"/>
          <w:rtl/>
        </w:rPr>
        <w:t>ی</w:t>
      </w:r>
      <w:r w:rsidR="002F11AC">
        <w:rPr>
          <w:rStyle w:val="Char4"/>
          <w:rFonts w:eastAsia="MS Mincho" w:hint="cs"/>
          <w:rtl/>
        </w:rPr>
        <w:t>م ساخت</w:t>
      </w:r>
      <w:r w:rsidRPr="00937F46">
        <w:rPr>
          <w:rStyle w:val="Char4"/>
          <w:rFonts w:hint="cs"/>
          <w:rtl/>
        </w:rPr>
        <w:t>»</w:t>
      </w:r>
      <w:r w:rsidRPr="009414F6">
        <w:rPr>
          <w:rStyle w:val="FootnoteReference"/>
          <w:rFonts w:cs="IRNazli"/>
          <w:rtl/>
        </w:rPr>
        <w:footnoteReference w:id="160"/>
      </w:r>
      <w:r w:rsidR="002F11AC">
        <w:rPr>
          <w:rStyle w:val="Char4"/>
          <w:rFonts w:hint="cs"/>
          <w:rtl/>
        </w:rPr>
        <w:t>.</w:t>
      </w:r>
    </w:p>
    <w:p w:rsidR="00483B5B" w:rsidRPr="00937F46" w:rsidRDefault="00483B5B" w:rsidP="00DD1FA9">
      <w:pPr>
        <w:ind w:firstLine="284"/>
        <w:jc w:val="both"/>
        <w:rPr>
          <w:rStyle w:val="Char4"/>
          <w:rtl/>
        </w:rPr>
      </w:pPr>
      <w:r w:rsidRPr="00937F46">
        <w:rPr>
          <w:rStyle w:val="Char4"/>
          <w:rFonts w:hint="cs"/>
          <w:rtl/>
        </w:rPr>
        <w:t>در احادیث آمده است که انسان با همان لباس</w:t>
      </w:r>
      <w:r w:rsidR="00F3583E">
        <w:rPr>
          <w:rStyle w:val="Char4"/>
          <w:rFonts w:hint="cs"/>
          <w:rtl/>
        </w:rPr>
        <w:t>‌های</w:t>
      </w:r>
      <w:r w:rsidRPr="00937F46">
        <w:rPr>
          <w:rStyle w:val="Char4"/>
          <w:rFonts w:hint="cs"/>
          <w:rtl/>
        </w:rPr>
        <w:t xml:space="preserve">ی که از دنیا رفته است، مبعوث خواهد شد. چنان که روایت شده است که وقتی ابوسعید خدری در </w:t>
      </w:r>
      <w:r w:rsidRPr="002F11AC">
        <w:rPr>
          <w:rStyle w:val="Char4"/>
          <w:rFonts w:hint="cs"/>
          <w:spacing w:val="-4"/>
          <w:rtl/>
        </w:rPr>
        <w:t>حالت احتضار قرار گرفت لباس</w:t>
      </w:r>
      <w:r w:rsidR="00F3583E">
        <w:rPr>
          <w:rStyle w:val="Char4"/>
          <w:rFonts w:hint="cs"/>
          <w:spacing w:val="-4"/>
          <w:rtl/>
        </w:rPr>
        <w:t>‌های</w:t>
      </w:r>
      <w:r w:rsidRPr="002F11AC">
        <w:rPr>
          <w:rStyle w:val="Char4"/>
          <w:rFonts w:hint="cs"/>
          <w:spacing w:val="-4"/>
          <w:rtl/>
        </w:rPr>
        <w:t xml:space="preserve"> جدیدی خواست و گفت: از رسول خدا</w:t>
      </w:r>
      <w:r w:rsidR="002F11AC" w:rsidRPr="002F11AC">
        <w:rPr>
          <w:rStyle w:val="Char4"/>
          <w:rFonts w:hint="cs"/>
          <w:spacing w:val="-4"/>
          <w:rtl/>
        </w:rPr>
        <w:t xml:space="preserve"> </w:t>
      </w:r>
      <w:r w:rsidR="009414F6" w:rsidRPr="002F11AC">
        <w:rPr>
          <w:rFonts w:cs="CTraditional Arabic"/>
          <w:spacing w:val="-4"/>
          <w:rtl/>
        </w:rPr>
        <w:t>ج</w:t>
      </w:r>
      <w:r w:rsidRPr="00937F46">
        <w:rPr>
          <w:rStyle w:val="Char4"/>
          <w:rFonts w:hint="cs"/>
          <w:rtl/>
        </w:rPr>
        <w:t xml:space="preserve"> شنیده</w:t>
      </w:r>
      <w:r w:rsidR="00AD6714">
        <w:rPr>
          <w:rStyle w:val="Char4"/>
          <w:rFonts w:hint="cs"/>
          <w:rtl/>
        </w:rPr>
        <w:t xml:space="preserve">‌ام </w:t>
      </w:r>
      <w:r w:rsidRPr="00937F46">
        <w:rPr>
          <w:rStyle w:val="Char4"/>
          <w:rFonts w:hint="cs"/>
          <w:rtl/>
        </w:rPr>
        <w:t>که فرمود: «مرده با همان لباس</w:t>
      </w:r>
      <w:r w:rsidR="00F3583E">
        <w:rPr>
          <w:rStyle w:val="Char4"/>
          <w:rFonts w:hint="cs"/>
          <w:rtl/>
        </w:rPr>
        <w:t>‌های</w:t>
      </w:r>
      <w:r w:rsidRPr="00937F46">
        <w:rPr>
          <w:rStyle w:val="Char4"/>
          <w:rFonts w:hint="cs"/>
          <w:rtl/>
        </w:rPr>
        <w:t>ی که</w:t>
      </w:r>
      <w:r w:rsidR="002F11AC">
        <w:rPr>
          <w:rStyle w:val="Char4"/>
          <w:rFonts w:hint="cs"/>
          <w:rtl/>
        </w:rPr>
        <w:t xml:space="preserve"> در آنها مرده است، مبعوث</w:t>
      </w:r>
      <w:r w:rsidR="003869A5">
        <w:rPr>
          <w:rStyle w:val="Char4"/>
          <w:rFonts w:hint="cs"/>
          <w:rtl/>
        </w:rPr>
        <w:t xml:space="preserve"> می‌</w:t>
      </w:r>
      <w:r w:rsidR="002F11AC">
        <w:rPr>
          <w:rStyle w:val="Char4"/>
          <w:rFonts w:hint="cs"/>
          <w:rtl/>
        </w:rPr>
        <w:t>شود</w:t>
      </w:r>
      <w:r w:rsidRPr="00937F46">
        <w:rPr>
          <w:rStyle w:val="Char4"/>
          <w:rFonts w:hint="cs"/>
          <w:rtl/>
        </w:rPr>
        <w:t>»</w:t>
      </w:r>
      <w:r w:rsidRPr="009414F6">
        <w:rPr>
          <w:rStyle w:val="FootnoteReference"/>
          <w:rFonts w:cs="IRNazli"/>
          <w:rtl/>
        </w:rPr>
        <w:footnoteReference w:id="161"/>
      </w:r>
      <w:r w:rsidR="002F11AC">
        <w:rPr>
          <w:rStyle w:val="Char4"/>
          <w:rFonts w:hint="cs"/>
          <w:rtl/>
        </w:rPr>
        <w:t>.</w:t>
      </w:r>
    </w:p>
    <w:p w:rsidR="00483B5B" w:rsidRPr="00937F46" w:rsidRDefault="00483B5B" w:rsidP="00DD1FA9">
      <w:pPr>
        <w:ind w:firstLine="284"/>
        <w:jc w:val="both"/>
        <w:rPr>
          <w:rStyle w:val="Char4"/>
          <w:rtl/>
        </w:rPr>
      </w:pPr>
      <w:r w:rsidRPr="00937F46">
        <w:rPr>
          <w:rStyle w:val="Char4"/>
          <w:rFonts w:hint="cs"/>
          <w:rtl/>
        </w:rPr>
        <w:t>و در حدیث قبلی آمده بود که لخت محشور</w:t>
      </w:r>
      <w:r w:rsidR="003869A5">
        <w:rPr>
          <w:rStyle w:val="Char4"/>
          <w:rFonts w:hint="cs"/>
          <w:rtl/>
        </w:rPr>
        <w:t xml:space="preserve"> می‌</w:t>
      </w:r>
      <w:r w:rsidRPr="00937F46">
        <w:rPr>
          <w:rStyle w:val="Char4"/>
          <w:rFonts w:hint="cs"/>
          <w:rtl/>
        </w:rPr>
        <w:t xml:space="preserve">گردند. </w:t>
      </w:r>
    </w:p>
    <w:p w:rsidR="00483B5B" w:rsidRPr="00937F46" w:rsidRDefault="00483B5B" w:rsidP="00DD1FA9">
      <w:pPr>
        <w:ind w:firstLine="284"/>
        <w:jc w:val="both"/>
        <w:rPr>
          <w:rStyle w:val="Char4"/>
          <w:rtl/>
        </w:rPr>
      </w:pPr>
      <w:r w:rsidRPr="00937F46">
        <w:rPr>
          <w:rStyle w:val="Char4"/>
          <w:rFonts w:hint="cs"/>
          <w:rtl/>
        </w:rPr>
        <w:t>بنابراین، چگونه این دو حدیث متعارض با هم جمع</w:t>
      </w:r>
      <w:r w:rsidR="003869A5">
        <w:rPr>
          <w:rStyle w:val="Char4"/>
          <w:rFonts w:hint="cs"/>
          <w:rtl/>
        </w:rPr>
        <w:t xml:space="preserve"> می‌</w:t>
      </w:r>
      <w:r w:rsidRPr="00937F46">
        <w:rPr>
          <w:rStyle w:val="Char4"/>
          <w:rFonts w:hint="cs"/>
          <w:rtl/>
        </w:rPr>
        <w:t>شوند؟</w:t>
      </w:r>
    </w:p>
    <w:p w:rsidR="00483B5B" w:rsidRPr="00937F46" w:rsidRDefault="00483B5B" w:rsidP="00DD1FA9">
      <w:pPr>
        <w:ind w:firstLine="284"/>
        <w:jc w:val="both"/>
        <w:rPr>
          <w:rStyle w:val="Char4"/>
          <w:rtl/>
        </w:rPr>
      </w:pPr>
      <w:r w:rsidRPr="00937F46">
        <w:rPr>
          <w:rStyle w:val="Char4"/>
          <w:rFonts w:hint="cs"/>
          <w:rtl/>
        </w:rPr>
        <w:t>پاسخ این است که خداوند آنان را لخت و عریان محشور</w:t>
      </w:r>
      <w:r w:rsidR="003869A5">
        <w:rPr>
          <w:rStyle w:val="Char4"/>
          <w:rFonts w:hint="cs"/>
          <w:rtl/>
        </w:rPr>
        <w:t xml:space="preserve"> می‌</w:t>
      </w:r>
      <w:r w:rsidRPr="00937F46">
        <w:rPr>
          <w:rStyle w:val="Char4"/>
          <w:rFonts w:hint="cs"/>
          <w:rtl/>
        </w:rPr>
        <w:t>کند و سپس وقتی خداوند آنان را در روز قیامت لباس</w:t>
      </w:r>
      <w:r w:rsidR="003869A5">
        <w:rPr>
          <w:rStyle w:val="Char4"/>
          <w:rFonts w:hint="cs"/>
          <w:rtl/>
        </w:rPr>
        <w:t xml:space="preserve"> می‌</w:t>
      </w:r>
      <w:r w:rsidRPr="00937F46">
        <w:rPr>
          <w:rStyle w:val="Char4"/>
          <w:rFonts w:hint="cs"/>
          <w:rtl/>
        </w:rPr>
        <w:t>پوشاند، نخستین لباسی که</w:t>
      </w:r>
      <w:r w:rsidR="003869A5">
        <w:rPr>
          <w:rStyle w:val="Char4"/>
          <w:rFonts w:hint="cs"/>
          <w:rtl/>
        </w:rPr>
        <w:t xml:space="preserve"> می‌</w:t>
      </w:r>
      <w:r w:rsidRPr="00937F46">
        <w:rPr>
          <w:rStyle w:val="Char4"/>
          <w:rFonts w:hint="cs"/>
          <w:rtl/>
        </w:rPr>
        <w:t>پوشند، از جنس همان لباسی بود که به هنگام مرگ آن را پوشیده</w:t>
      </w:r>
      <w:r w:rsidR="00AD6714">
        <w:rPr>
          <w:rStyle w:val="Char4"/>
          <w:rFonts w:hint="cs"/>
          <w:rtl/>
        </w:rPr>
        <w:t>‌اند</w:t>
      </w:r>
      <w:r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و نیز در جواب این سؤال گفته شده است که منظور این حدیث شهیدان هستند، چنان که رسول خدا</w:t>
      </w:r>
      <w:r w:rsidR="002F11AC">
        <w:rPr>
          <w:rStyle w:val="Char4"/>
          <w:rFonts w:hint="cs"/>
          <w:rtl/>
        </w:rPr>
        <w:t xml:space="preserve"> </w:t>
      </w:r>
      <w:r w:rsidR="009414F6" w:rsidRPr="009414F6">
        <w:rPr>
          <w:rFonts w:cs="CTraditional Arabic"/>
          <w:rtl/>
        </w:rPr>
        <w:t>ج</w:t>
      </w:r>
      <w:r w:rsidRPr="00937F46">
        <w:rPr>
          <w:rStyle w:val="Char4"/>
          <w:rFonts w:hint="cs"/>
          <w:rtl/>
        </w:rPr>
        <w:t xml:space="preserve"> دستور دادند: آنان را در همان لباس</w:t>
      </w:r>
      <w:r w:rsidR="00F3583E">
        <w:rPr>
          <w:rStyle w:val="Char4"/>
          <w:rFonts w:hint="cs"/>
          <w:rtl/>
        </w:rPr>
        <w:t>‌های</w:t>
      </w:r>
      <w:r w:rsidRPr="00937F46">
        <w:rPr>
          <w:rStyle w:val="Char4"/>
          <w:rFonts w:hint="cs"/>
          <w:rtl/>
        </w:rPr>
        <w:t>ی که جان داده</w:t>
      </w:r>
      <w:r w:rsidR="00AD6714">
        <w:rPr>
          <w:rStyle w:val="Char4"/>
          <w:rFonts w:hint="cs"/>
          <w:rtl/>
        </w:rPr>
        <w:t>‌اند</w:t>
      </w:r>
      <w:r w:rsidRPr="00937F46">
        <w:rPr>
          <w:rStyle w:val="Char4"/>
          <w:rFonts w:hint="cs"/>
          <w:rtl/>
        </w:rPr>
        <w:t>، دفن کنید، زیرا با همان لباس</w:t>
      </w:r>
      <w:r w:rsidR="003869A5">
        <w:rPr>
          <w:rStyle w:val="Char4"/>
          <w:rFonts w:hint="cs"/>
          <w:rtl/>
        </w:rPr>
        <w:t xml:space="preserve">‌ها </w:t>
      </w:r>
      <w:r w:rsidRPr="00937F46">
        <w:rPr>
          <w:rStyle w:val="Char4"/>
          <w:rFonts w:hint="cs"/>
          <w:rtl/>
        </w:rPr>
        <w:t>حشر</w:t>
      </w:r>
      <w:r w:rsidR="003869A5">
        <w:rPr>
          <w:rStyle w:val="Char4"/>
          <w:rFonts w:hint="cs"/>
          <w:rtl/>
        </w:rPr>
        <w:t xml:space="preserve"> می‌</w:t>
      </w:r>
      <w:r w:rsidRPr="00937F46">
        <w:rPr>
          <w:rStyle w:val="Char4"/>
          <w:rFonts w:hint="cs"/>
          <w:rtl/>
        </w:rPr>
        <w:t xml:space="preserve">شوند تا از دیگران تشخیص داده شوند. </w:t>
      </w:r>
    </w:p>
    <w:p w:rsidR="00483B5B" w:rsidRPr="00937F46" w:rsidRDefault="00483B5B" w:rsidP="00DD1FA9">
      <w:pPr>
        <w:ind w:firstLine="284"/>
        <w:jc w:val="both"/>
        <w:rPr>
          <w:rStyle w:val="Char4"/>
          <w:rtl/>
        </w:rPr>
      </w:pPr>
      <w:r w:rsidRPr="00937F46">
        <w:rPr>
          <w:rStyle w:val="Char4"/>
          <w:rFonts w:hint="cs"/>
          <w:rtl/>
        </w:rPr>
        <w:t>و نیز برخی گفته</w:t>
      </w:r>
      <w:r w:rsidR="00AD6714">
        <w:rPr>
          <w:rStyle w:val="Char4"/>
          <w:rFonts w:hint="cs"/>
          <w:rtl/>
        </w:rPr>
        <w:t>‌اند</w:t>
      </w:r>
      <w:r w:rsidRPr="00937F46">
        <w:rPr>
          <w:rStyle w:val="Char4"/>
          <w:rFonts w:hint="cs"/>
          <w:rtl/>
        </w:rPr>
        <w:t>: این اجتهاد حضرت ابوسعید در فهم این حدیث بوده است، زیرا مراد از لباس در این حدیث اعمال نیکی است که در دنیا انجام داده است. چنان که خداوند</w:t>
      </w:r>
      <w:r w:rsidR="003869A5">
        <w:rPr>
          <w:rStyle w:val="Char4"/>
          <w:rFonts w:hint="cs"/>
          <w:rtl/>
        </w:rPr>
        <w:t xml:space="preserve"> می‌</w:t>
      </w:r>
      <w:r w:rsidRPr="00937F46">
        <w:rPr>
          <w:rStyle w:val="Char4"/>
          <w:rFonts w:hint="cs"/>
          <w:rtl/>
        </w:rPr>
        <w:t xml:space="preserve">فرماید: </w:t>
      </w:r>
      <w:r w:rsidR="0098582D" w:rsidRPr="0098582D">
        <w:rPr>
          <w:rStyle w:val="Char8"/>
          <w:rFonts w:hint="cs"/>
          <w:rtl/>
        </w:rPr>
        <w:t>﴿</w:t>
      </w:r>
      <w:r w:rsidRPr="004B58EF">
        <w:rPr>
          <w:rStyle w:val="Chard"/>
          <w:rtl/>
        </w:rPr>
        <w:t>وَثِيَابَكَ فَطَهِّرۡ٤</w:t>
      </w:r>
      <w:r w:rsidR="0098582D" w:rsidRPr="0098582D">
        <w:rPr>
          <w:rStyle w:val="Char8"/>
          <w:rFonts w:hint="cs"/>
          <w:rtl/>
        </w:rPr>
        <w:t>﴾</w:t>
      </w:r>
      <w:r w:rsidRPr="0098582D">
        <w:rPr>
          <w:rStyle w:val="Char6"/>
          <w:rFonts w:eastAsia="Calibri"/>
          <w:rtl/>
        </w:rPr>
        <w:t xml:space="preserve"> [المدثر: 4]</w:t>
      </w:r>
      <w:r w:rsidRPr="0098582D">
        <w:rPr>
          <w:rStyle w:val="Char6"/>
          <w:rFonts w:eastAsia="Calibri" w:hint="cs"/>
          <w:rtl/>
        </w:rPr>
        <w:t>.</w:t>
      </w:r>
      <w:r w:rsidRPr="00937F46">
        <w:rPr>
          <w:rStyle w:val="Char4"/>
          <w:rFonts w:hint="cs"/>
          <w:rtl/>
        </w:rPr>
        <w:t xml:space="preserve"> «</w:t>
      </w:r>
      <w:r w:rsidRPr="004F63DC">
        <w:rPr>
          <w:rStyle w:val="Char7"/>
          <w:rFonts w:hint="cs"/>
          <w:rtl/>
        </w:rPr>
        <w:t>و جامۀ خویش را پاکیزه دار</w:t>
      </w:r>
      <w:r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یعنی اعمالت را پاکیزه نگه دار، زیرا انسان بر هر عملی که جان داده است، محشور</w:t>
      </w:r>
      <w:r w:rsidR="003869A5">
        <w:rPr>
          <w:rStyle w:val="Char4"/>
          <w:rFonts w:hint="cs"/>
          <w:rtl/>
        </w:rPr>
        <w:t xml:space="preserve"> می‌</w:t>
      </w:r>
      <w:r w:rsidRPr="00937F46">
        <w:rPr>
          <w:rStyle w:val="Char4"/>
          <w:rFonts w:hint="cs"/>
          <w:rtl/>
        </w:rPr>
        <w:t>گردد، و اگر عملش نیک بوده است، عاقبتش نیز خیر خواهد بود و اگر عملش بد بوده است، سرانجامش نیز بد خواهد بود.</w:t>
      </w:r>
    </w:p>
    <w:p w:rsidR="00483B5B" w:rsidRPr="00937F46" w:rsidRDefault="00483B5B" w:rsidP="00DD1FA9">
      <w:pPr>
        <w:ind w:firstLine="284"/>
        <w:jc w:val="both"/>
        <w:rPr>
          <w:rStyle w:val="Char4"/>
          <w:rtl/>
        </w:rPr>
      </w:pPr>
      <w:r w:rsidRPr="00937F46">
        <w:rPr>
          <w:rStyle w:val="Char4"/>
          <w:rFonts w:hint="cs"/>
          <w:rtl/>
        </w:rPr>
        <w:t>این فرمود</w:t>
      </w:r>
      <w:r w:rsidR="00937F46">
        <w:rPr>
          <w:rStyle w:val="Char4"/>
          <w:rFonts w:hint="cs"/>
          <w:rtl/>
        </w:rPr>
        <w:t>ۀ</w:t>
      </w:r>
      <w:r w:rsidRPr="00937F46">
        <w:rPr>
          <w:rStyle w:val="Char4"/>
          <w:rFonts w:hint="cs"/>
          <w:rtl/>
        </w:rPr>
        <w:t xml:space="preserve"> نبوی این گفت</w:t>
      </w:r>
      <w:r w:rsidR="00937F46">
        <w:rPr>
          <w:rStyle w:val="Char4"/>
          <w:rFonts w:hint="cs"/>
          <w:rtl/>
        </w:rPr>
        <w:t>ۀ</w:t>
      </w:r>
      <w:r w:rsidRPr="00937F46">
        <w:rPr>
          <w:rStyle w:val="Char4"/>
          <w:rFonts w:hint="cs"/>
          <w:rtl/>
        </w:rPr>
        <w:t xml:space="preserve"> ما را تایید</w:t>
      </w:r>
      <w:r w:rsidR="003869A5">
        <w:rPr>
          <w:rStyle w:val="Char4"/>
          <w:rFonts w:hint="cs"/>
          <w:rtl/>
        </w:rPr>
        <w:t xml:space="preserve"> می‌</w:t>
      </w:r>
      <w:r w:rsidRPr="00937F46">
        <w:rPr>
          <w:rStyle w:val="Char4"/>
          <w:rFonts w:hint="cs"/>
          <w:rtl/>
        </w:rPr>
        <w:t xml:space="preserve">کند: </w:t>
      </w:r>
      <w:r w:rsidRPr="0043710A">
        <w:rPr>
          <w:rStyle w:val="Char4"/>
          <w:rFonts w:hint="eastAsia"/>
          <w:rtl/>
        </w:rPr>
        <w:t>«</w:t>
      </w:r>
      <w:r w:rsidRPr="004F63DC">
        <w:rPr>
          <w:rStyle w:val="Char3"/>
          <w:rFonts w:hint="cs"/>
          <w:rtl/>
        </w:rPr>
        <w:t>يُبْعَثُ</w:t>
      </w:r>
      <w:r w:rsidRPr="004F63DC">
        <w:rPr>
          <w:rStyle w:val="Char3"/>
          <w:rtl/>
        </w:rPr>
        <w:t xml:space="preserve"> </w:t>
      </w:r>
      <w:r w:rsidRPr="004F63DC">
        <w:rPr>
          <w:rStyle w:val="Char3"/>
          <w:rFonts w:hint="cs"/>
          <w:rtl/>
        </w:rPr>
        <w:t>كُلُّ</w:t>
      </w:r>
      <w:r w:rsidRPr="004F63DC">
        <w:rPr>
          <w:rStyle w:val="Char3"/>
          <w:rtl/>
        </w:rPr>
        <w:t xml:space="preserve"> </w:t>
      </w:r>
      <w:r w:rsidRPr="004F63DC">
        <w:rPr>
          <w:rStyle w:val="Char3"/>
          <w:rFonts w:hint="cs"/>
          <w:rtl/>
        </w:rPr>
        <w:t>عَبْدٍ</w:t>
      </w:r>
      <w:r w:rsidRPr="004F63DC">
        <w:rPr>
          <w:rStyle w:val="Char3"/>
          <w:rtl/>
        </w:rPr>
        <w:t xml:space="preserve"> </w:t>
      </w:r>
      <w:r w:rsidRPr="004F63DC">
        <w:rPr>
          <w:rStyle w:val="Char3"/>
          <w:rFonts w:hint="cs"/>
          <w:rtl/>
        </w:rPr>
        <w:t>عَلَى</w:t>
      </w:r>
      <w:r w:rsidRPr="004F63DC">
        <w:rPr>
          <w:rStyle w:val="Char3"/>
          <w:rtl/>
        </w:rPr>
        <w:t xml:space="preserve"> </w:t>
      </w:r>
      <w:r w:rsidRPr="004F63DC">
        <w:rPr>
          <w:rStyle w:val="Char3"/>
          <w:rFonts w:hint="cs"/>
          <w:rtl/>
        </w:rPr>
        <w:t>مَا</w:t>
      </w:r>
      <w:r w:rsidRPr="004F63DC">
        <w:rPr>
          <w:rStyle w:val="Char3"/>
          <w:rtl/>
        </w:rPr>
        <w:t xml:space="preserve"> </w:t>
      </w:r>
      <w:r w:rsidRPr="004F63DC">
        <w:rPr>
          <w:rStyle w:val="Char3"/>
          <w:rFonts w:hint="cs"/>
          <w:rtl/>
        </w:rPr>
        <w:t>مَاتَ</w:t>
      </w:r>
      <w:r w:rsidRPr="004F63DC">
        <w:rPr>
          <w:rStyle w:val="Char3"/>
          <w:rtl/>
        </w:rPr>
        <w:t xml:space="preserve"> </w:t>
      </w:r>
      <w:r w:rsidRPr="004F63DC">
        <w:rPr>
          <w:rStyle w:val="Char3"/>
          <w:rFonts w:hint="cs"/>
          <w:rtl/>
        </w:rPr>
        <w:t>عَلَيْهِ</w:t>
      </w:r>
      <w:r w:rsidRPr="0043710A">
        <w:rPr>
          <w:rStyle w:val="Char4"/>
          <w:rFonts w:hint="eastAsia"/>
          <w:rtl/>
        </w:rPr>
        <w:t>»</w:t>
      </w:r>
      <w:r w:rsidRPr="009414F6">
        <w:rPr>
          <w:rStyle w:val="FootnoteReference"/>
          <w:rFonts w:cs="IRNazli"/>
          <w:rtl/>
        </w:rPr>
        <w:footnoteReference w:id="162"/>
      </w:r>
      <w:r w:rsidRPr="00937F46">
        <w:rPr>
          <w:rStyle w:val="Char4"/>
          <w:rFonts w:hint="cs"/>
          <w:rtl/>
        </w:rPr>
        <w:t>، «</w:t>
      </w:r>
      <w:r w:rsidRPr="004F63DC">
        <w:rPr>
          <w:rStyle w:val="Char7"/>
          <w:rFonts w:hint="cs"/>
          <w:rtl/>
        </w:rPr>
        <w:t>بنده بر همان چیزی که مرده است، زنده</w:t>
      </w:r>
      <w:r w:rsidR="003869A5">
        <w:rPr>
          <w:rStyle w:val="Char7"/>
          <w:rFonts w:hint="cs"/>
          <w:rtl/>
        </w:rPr>
        <w:t xml:space="preserve"> می‌</w:t>
      </w:r>
      <w:r w:rsidRPr="004F63DC">
        <w:rPr>
          <w:rStyle w:val="Char7"/>
          <w:rFonts w:hint="cs"/>
          <w:rtl/>
        </w:rPr>
        <w:t>شود</w:t>
      </w:r>
      <w:r w:rsidRPr="00937F46">
        <w:rPr>
          <w:rStyle w:val="Char4"/>
          <w:rFonts w:hint="cs"/>
          <w:rtl/>
        </w:rPr>
        <w:t>»</w:t>
      </w:r>
      <w:r w:rsidR="004F63DC"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از این رو مستحب است که کسی که در حالت احتضار قرار دارد، کلم</w:t>
      </w:r>
      <w:r w:rsidR="00937F46">
        <w:rPr>
          <w:rStyle w:val="Char4"/>
          <w:rFonts w:hint="cs"/>
          <w:rtl/>
        </w:rPr>
        <w:t>ۀ</w:t>
      </w:r>
      <w:r w:rsidRPr="00937F46">
        <w:rPr>
          <w:rStyle w:val="Char4"/>
          <w:rFonts w:hint="cs"/>
          <w:rtl/>
        </w:rPr>
        <w:t xml:space="preserve"> </w:t>
      </w:r>
      <w:r w:rsidRPr="0043710A">
        <w:rPr>
          <w:rStyle w:val="Char4"/>
          <w:rFonts w:hint="cs"/>
          <w:rtl/>
        </w:rPr>
        <w:t>«</w:t>
      </w:r>
      <w:r w:rsidRPr="004F63DC">
        <w:rPr>
          <w:rStyle w:val="Char1"/>
          <w:rFonts w:hint="cs"/>
          <w:rtl/>
        </w:rPr>
        <w:t>لاإله إلا الله</w:t>
      </w:r>
      <w:r w:rsidRPr="0043710A">
        <w:rPr>
          <w:rStyle w:val="Char4"/>
          <w:rFonts w:hint="cs"/>
          <w:rtl/>
        </w:rPr>
        <w:t xml:space="preserve">» </w:t>
      </w:r>
      <w:r w:rsidRPr="00937F46">
        <w:rPr>
          <w:rStyle w:val="Char4"/>
          <w:rFonts w:hint="cs"/>
          <w:rtl/>
        </w:rPr>
        <w:t>تلقین داده شود تا آخرین کلمه</w:t>
      </w:r>
      <w:r w:rsidR="00AD6714">
        <w:rPr>
          <w:rStyle w:val="Char4"/>
          <w:rFonts w:hint="cs"/>
          <w:rtl/>
        </w:rPr>
        <w:t xml:space="preserve">‌اش </w:t>
      </w:r>
      <w:r w:rsidRPr="00937F46">
        <w:rPr>
          <w:rStyle w:val="Char4"/>
          <w:rFonts w:hint="cs"/>
          <w:rtl/>
        </w:rPr>
        <w:t>از این دنیا باشد و با همین کلمه زنده شود.</w:t>
      </w:r>
    </w:p>
    <w:p w:rsidR="00483B5B" w:rsidRPr="000A221D" w:rsidRDefault="00483B5B" w:rsidP="00DD1FA9">
      <w:pPr>
        <w:pStyle w:val="a2"/>
        <w:rPr>
          <w:rtl/>
        </w:rPr>
      </w:pPr>
      <w:bookmarkStart w:id="214" w:name="_Toc439881791"/>
      <w:r w:rsidRPr="000A221D">
        <w:rPr>
          <w:rFonts w:hint="cs"/>
          <w:rtl/>
        </w:rPr>
        <w:t>وقتی انسان</w:t>
      </w:r>
      <w:r w:rsidR="003869A5">
        <w:rPr>
          <w:rFonts w:hint="cs"/>
          <w:rtl/>
        </w:rPr>
        <w:t xml:space="preserve">‌ها </w:t>
      </w:r>
      <w:r w:rsidRPr="000A221D">
        <w:rPr>
          <w:rFonts w:hint="cs"/>
          <w:rtl/>
        </w:rPr>
        <w:t>عریان حشر</w:t>
      </w:r>
      <w:r w:rsidR="003869A5">
        <w:rPr>
          <w:rFonts w:hint="cs"/>
          <w:rtl/>
        </w:rPr>
        <w:t xml:space="preserve"> می‌</w:t>
      </w:r>
      <w:r w:rsidRPr="000A221D">
        <w:rPr>
          <w:rFonts w:hint="cs"/>
          <w:rtl/>
        </w:rPr>
        <w:t>گردند، آیا</w:t>
      </w:r>
      <w:r w:rsidR="003869A5">
        <w:rPr>
          <w:rFonts w:hint="cs"/>
          <w:rtl/>
        </w:rPr>
        <w:t xml:space="preserve"> می‌</w:t>
      </w:r>
      <w:r w:rsidRPr="000A221D">
        <w:rPr>
          <w:rFonts w:hint="cs"/>
          <w:rtl/>
        </w:rPr>
        <w:t>توانند به همدیگر بنگرند یا خیر؟</w:t>
      </w:r>
      <w:bookmarkEnd w:id="214"/>
    </w:p>
    <w:p w:rsidR="00483B5B" w:rsidRPr="00937F46" w:rsidRDefault="00483B5B" w:rsidP="00DD1FA9">
      <w:pPr>
        <w:ind w:firstLine="284"/>
        <w:jc w:val="both"/>
        <w:rPr>
          <w:rStyle w:val="Char4"/>
          <w:rtl/>
        </w:rPr>
      </w:pPr>
      <w:r w:rsidRPr="00937F46">
        <w:rPr>
          <w:rStyle w:val="Char4"/>
          <w:rFonts w:hint="cs"/>
          <w:rtl/>
        </w:rPr>
        <w:t xml:space="preserve">پاسخ: وقتی حضرت عایشه </w:t>
      </w:r>
      <w:r w:rsidR="00BB2AFA" w:rsidRPr="00BB2AFA">
        <w:rPr>
          <w:rStyle w:val="Char4"/>
          <w:rFonts w:cs="CTraditional Arabic" w:hint="cs"/>
          <w:rtl/>
        </w:rPr>
        <w:t>ل</w:t>
      </w:r>
      <w:r w:rsidRPr="00937F46">
        <w:rPr>
          <w:rStyle w:val="Char4"/>
          <w:rFonts w:hint="cs"/>
          <w:rtl/>
        </w:rPr>
        <w:t xml:space="preserve"> این حدیث را ازآن حضرت</w:t>
      </w:r>
      <w:r w:rsidR="002F11AC">
        <w:rPr>
          <w:rStyle w:val="Char4"/>
          <w:rFonts w:hint="cs"/>
          <w:rtl/>
        </w:rPr>
        <w:t xml:space="preserve"> </w:t>
      </w:r>
      <w:r w:rsidR="009414F6" w:rsidRPr="009414F6">
        <w:rPr>
          <w:rFonts w:cs="CTraditional Arabic"/>
          <w:rtl/>
        </w:rPr>
        <w:t>ج</w:t>
      </w:r>
      <w:r w:rsidRPr="00937F46">
        <w:rPr>
          <w:rStyle w:val="Char4"/>
          <w:rFonts w:hint="cs"/>
          <w:rtl/>
        </w:rPr>
        <w:t xml:space="preserve"> شنید، گفت: یا رسول الله! هم</w:t>
      </w:r>
      <w:r w:rsidR="00937F46">
        <w:rPr>
          <w:rStyle w:val="Char4"/>
          <w:rFonts w:hint="cs"/>
          <w:rtl/>
        </w:rPr>
        <w:t>ۀ</w:t>
      </w:r>
      <w:r w:rsidRPr="00937F46">
        <w:rPr>
          <w:rStyle w:val="Char4"/>
          <w:rFonts w:hint="cs"/>
          <w:rtl/>
        </w:rPr>
        <w:t xml:space="preserve"> زنان و مردان این گونه خواهند بود؟ آیا به همدیگر نگاه</w:t>
      </w:r>
      <w:r w:rsidR="003869A5">
        <w:rPr>
          <w:rStyle w:val="Char4"/>
          <w:rFonts w:hint="cs"/>
          <w:rtl/>
        </w:rPr>
        <w:t xml:space="preserve"> نمی‌</w:t>
      </w:r>
      <w:r w:rsidRPr="00937F46">
        <w:rPr>
          <w:rStyle w:val="Char4"/>
          <w:rFonts w:hint="cs"/>
          <w:rtl/>
        </w:rPr>
        <w:t>کنند؟ رسول خدا</w:t>
      </w:r>
      <w:r w:rsidR="002F11AC">
        <w:rPr>
          <w:rStyle w:val="Char4"/>
          <w:rFonts w:hint="cs"/>
          <w:rtl/>
        </w:rPr>
        <w:t xml:space="preserve"> </w:t>
      </w:r>
      <w:r w:rsidR="009414F6" w:rsidRPr="009414F6">
        <w:rPr>
          <w:rFonts w:cs="CTraditional Arabic"/>
          <w:rtl/>
        </w:rPr>
        <w:t>ج</w:t>
      </w:r>
      <w:r w:rsidRPr="00937F46">
        <w:rPr>
          <w:rStyle w:val="Char4"/>
          <w:rFonts w:hint="cs"/>
          <w:rtl/>
        </w:rPr>
        <w:t xml:space="preserve"> فرمود: «ای عایشه! در آن روز وضعیت سختتر از ای</w:t>
      </w:r>
      <w:r w:rsidR="002F11AC">
        <w:rPr>
          <w:rStyle w:val="Char4"/>
          <w:rFonts w:hint="cs"/>
          <w:rtl/>
        </w:rPr>
        <w:t>ن خواهد بود که به همدیگر بنگرند</w:t>
      </w:r>
      <w:r w:rsidRPr="00937F46">
        <w:rPr>
          <w:rStyle w:val="Char4"/>
          <w:rFonts w:hint="cs"/>
          <w:rtl/>
        </w:rPr>
        <w:t>»</w:t>
      </w:r>
      <w:r w:rsidRPr="009414F6">
        <w:rPr>
          <w:rStyle w:val="FootnoteReference"/>
          <w:rFonts w:cs="IRNazli"/>
          <w:rtl/>
        </w:rPr>
        <w:footnoteReference w:id="163"/>
      </w:r>
      <w:r w:rsidR="002F11AC">
        <w:rPr>
          <w:rStyle w:val="Char4"/>
          <w:rFonts w:hint="cs"/>
          <w:rtl/>
        </w:rPr>
        <w:t>.</w:t>
      </w:r>
    </w:p>
    <w:p w:rsidR="00483B5B" w:rsidRPr="00937F46" w:rsidRDefault="00483B5B" w:rsidP="00DD1FA9">
      <w:pPr>
        <w:ind w:firstLine="284"/>
        <w:jc w:val="both"/>
        <w:rPr>
          <w:rStyle w:val="Char4"/>
          <w:rtl/>
        </w:rPr>
      </w:pPr>
      <w:r w:rsidRPr="00937F46">
        <w:rPr>
          <w:rStyle w:val="Char4"/>
          <w:rFonts w:hint="cs"/>
          <w:rtl/>
        </w:rPr>
        <w:t>یعنی چنان ترس و وحشتی بر دل</w:t>
      </w:r>
      <w:r w:rsidR="00F3583E">
        <w:rPr>
          <w:rStyle w:val="Char4"/>
          <w:rFonts w:hint="cs"/>
          <w:rtl/>
        </w:rPr>
        <w:t>‌های</w:t>
      </w:r>
      <w:r w:rsidRPr="00937F46">
        <w:rPr>
          <w:rStyle w:val="Char4"/>
          <w:rFonts w:hint="cs"/>
          <w:rtl/>
        </w:rPr>
        <w:t xml:space="preserve"> آنان حکمفرما خواهد بود، که هر کس به خودش مشغول بوده و به دیگری</w:t>
      </w:r>
      <w:r w:rsidR="003869A5">
        <w:rPr>
          <w:rStyle w:val="Char4"/>
          <w:rFonts w:hint="cs"/>
          <w:rtl/>
        </w:rPr>
        <w:t xml:space="preserve"> می‌</w:t>
      </w:r>
      <w:r w:rsidRPr="00937F46">
        <w:rPr>
          <w:rStyle w:val="Char4"/>
          <w:rFonts w:hint="cs"/>
          <w:rtl/>
        </w:rPr>
        <w:t>نگرد.</w:t>
      </w:r>
    </w:p>
    <w:p w:rsidR="00483B5B" w:rsidRPr="000A221D" w:rsidRDefault="00483B5B" w:rsidP="00DD1FA9">
      <w:pPr>
        <w:pStyle w:val="a2"/>
        <w:rPr>
          <w:rtl/>
        </w:rPr>
      </w:pPr>
      <w:bookmarkStart w:id="215" w:name="_Toc439881792"/>
      <w:r w:rsidRPr="000A221D">
        <w:rPr>
          <w:rFonts w:hint="cs"/>
          <w:rtl/>
        </w:rPr>
        <w:t>شدت وحشت مردم</w:t>
      </w:r>
      <w:bookmarkEnd w:id="215"/>
    </w:p>
    <w:p w:rsidR="00483B5B" w:rsidRPr="00937F46" w:rsidRDefault="00483B5B" w:rsidP="00DD1FA9">
      <w:pPr>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cs="CTraditional Arabic"/>
          <w:rtl/>
        </w:rPr>
        <w:t>ج</w:t>
      </w:r>
      <w:r w:rsidRPr="00937F46">
        <w:rPr>
          <w:rStyle w:val="Char4"/>
          <w:rFonts w:hint="cs"/>
          <w:rtl/>
        </w:rPr>
        <w:t xml:space="preserve"> در آن روز حال و وضع مردم را این گونه بیان داشته و</w:t>
      </w:r>
      <w:r w:rsidR="003869A5">
        <w:rPr>
          <w:rStyle w:val="Char4"/>
          <w:rFonts w:hint="cs"/>
          <w:rtl/>
        </w:rPr>
        <w:t xml:space="preserve"> می‌</w:t>
      </w:r>
      <w:r w:rsidRPr="00937F46">
        <w:rPr>
          <w:rStyle w:val="Char4"/>
          <w:rFonts w:hint="cs"/>
          <w:rtl/>
        </w:rPr>
        <w:t xml:space="preserve">فرماید: </w:t>
      </w:r>
    </w:p>
    <w:p w:rsidR="00483B5B" w:rsidRPr="000A221D" w:rsidRDefault="00483B5B" w:rsidP="00DD1FA9">
      <w:pPr>
        <w:ind w:firstLine="284"/>
        <w:jc w:val="both"/>
        <w:rPr>
          <w:rFonts w:cs="Times New Roman"/>
          <w:rtl/>
        </w:rPr>
      </w:pPr>
      <w:r w:rsidRPr="00937F46">
        <w:rPr>
          <w:rStyle w:val="Char4"/>
          <w:rFonts w:hint="cs"/>
          <w:rtl/>
        </w:rPr>
        <w:t>«در روز رستاخیز، خورشید به مخلوقات به انداز</w:t>
      </w:r>
      <w:r w:rsidR="00937F46">
        <w:rPr>
          <w:rStyle w:val="Char4"/>
          <w:rFonts w:hint="cs"/>
          <w:rtl/>
        </w:rPr>
        <w:t>ۀ</w:t>
      </w:r>
      <w:r w:rsidRPr="00937F46">
        <w:rPr>
          <w:rStyle w:val="Char4"/>
          <w:rFonts w:hint="cs"/>
          <w:rtl/>
        </w:rPr>
        <w:t xml:space="preserve"> یک میل نزدیک</w:t>
      </w:r>
      <w:r w:rsidR="003869A5">
        <w:rPr>
          <w:rStyle w:val="Char4"/>
          <w:rFonts w:hint="cs"/>
          <w:rtl/>
        </w:rPr>
        <w:t xml:space="preserve"> می‌</w:t>
      </w:r>
      <w:r w:rsidRPr="00937F46">
        <w:rPr>
          <w:rStyle w:val="Char4"/>
          <w:rFonts w:hint="cs"/>
          <w:rtl/>
        </w:rPr>
        <w:t>شود و مردم به میزان اعمالشان در عرق فرو</w:t>
      </w:r>
      <w:r w:rsidR="003869A5">
        <w:rPr>
          <w:rStyle w:val="Char4"/>
          <w:rFonts w:hint="cs"/>
          <w:rtl/>
        </w:rPr>
        <w:t xml:space="preserve"> می‌</w:t>
      </w:r>
      <w:r w:rsidRPr="00937F46">
        <w:rPr>
          <w:rStyle w:val="Char4"/>
          <w:rFonts w:hint="cs"/>
          <w:rtl/>
        </w:rPr>
        <w:t>روند، برخی تا پاشن</w:t>
      </w:r>
      <w:r w:rsidR="00937F46">
        <w:rPr>
          <w:rStyle w:val="Char4"/>
          <w:rFonts w:hint="cs"/>
          <w:rtl/>
        </w:rPr>
        <w:t>ۀ</w:t>
      </w:r>
      <w:r w:rsidRPr="00937F46">
        <w:rPr>
          <w:rStyle w:val="Char4"/>
          <w:rFonts w:hint="cs"/>
          <w:rtl/>
        </w:rPr>
        <w:t xml:space="preserve"> پاها، و گروهی تا زانوها، عده</w:t>
      </w:r>
      <w:r w:rsidR="004F1F83">
        <w:rPr>
          <w:rStyle w:val="Char4"/>
          <w:rFonts w:hint="cs"/>
          <w:rtl/>
        </w:rPr>
        <w:t xml:space="preserve">‌ای </w:t>
      </w:r>
      <w:r w:rsidRPr="00937F46">
        <w:rPr>
          <w:rStyle w:val="Char4"/>
          <w:rFonts w:hint="cs"/>
          <w:rtl/>
        </w:rPr>
        <w:t>تا کمر، و جمعی سرتا پا غر</w:t>
      </w:r>
      <w:r w:rsidR="002F11AC">
        <w:rPr>
          <w:rStyle w:val="Char4"/>
          <w:rFonts w:hint="cs"/>
          <w:rtl/>
        </w:rPr>
        <w:t>ق در عرق خواهند بود</w:t>
      </w:r>
      <w:r w:rsidRPr="00937F46">
        <w:rPr>
          <w:rStyle w:val="Char4"/>
          <w:rFonts w:hint="cs"/>
          <w:rtl/>
        </w:rPr>
        <w:t>»</w:t>
      </w:r>
      <w:r w:rsidRPr="009414F6">
        <w:rPr>
          <w:rStyle w:val="FootnoteReference"/>
          <w:rFonts w:cs="IRNazli"/>
          <w:rtl/>
        </w:rPr>
        <w:footnoteReference w:id="164"/>
      </w:r>
      <w:r w:rsidR="002F11AC">
        <w:rPr>
          <w:rStyle w:val="Char4"/>
          <w:rFonts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hint="cs"/>
          <w:rtl/>
        </w:rPr>
        <w:t>و نیز رسول خدا</w:t>
      </w:r>
      <w:r w:rsidR="009414F6" w:rsidRPr="009414F6">
        <w:rPr>
          <w:rFonts w:cs="CTraditional Arabic"/>
          <w:sz w:val="28"/>
          <w:szCs w:val="28"/>
          <w:rtl/>
        </w:rPr>
        <w:t>ج</w:t>
      </w:r>
      <w:r w:rsidRPr="00937F46">
        <w:rPr>
          <w:rStyle w:val="Char4"/>
          <w:rFonts w:hint="cs"/>
          <w:rtl/>
        </w:rPr>
        <w:t xml:space="preserve"> فرمود: </w:t>
      </w:r>
      <w:r w:rsidRPr="0043710A">
        <w:rPr>
          <w:rStyle w:val="Char4"/>
          <w:rFonts w:hint="cs"/>
          <w:rtl/>
        </w:rPr>
        <w:t>«</w:t>
      </w:r>
      <w:r w:rsidRPr="004F63DC">
        <w:rPr>
          <w:rStyle w:val="Char3"/>
          <w:rFonts w:eastAsia="MS Mincho"/>
          <w:rtl/>
        </w:rPr>
        <w:t>يَ</w:t>
      </w:r>
      <w:r w:rsidRPr="004F63DC">
        <w:rPr>
          <w:rStyle w:val="Char3"/>
          <w:rFonts w:eastAsia="MS Mincho" w:hint="cs"/>
          <w:rtl/>
        </w:rPr>
        <w:t>ع</w:t>
      </w:r>
      <w:r w:rsidRPr="004F63DC">
        <w:rPr>
          <w:rStyle w:val="Char3"/>
          <w:rFonts w:eastAsia="MS Mincho"/>
          <w:rtl/>
        </w:rPr>
        <w:t>رَقُ النَّاسُ يَوْمَ الْقِيَامَةِ حَتَّى يَذْهَبَ عَرَقُهُمْ فِي الأَرْضِ سَبْعِينَ ذِرَاعًا، وَيُلْجِمُهُمْ حَتَّى يَبْلُغَ آذَانَهُمْ</w:t>
      </w:r>
      <w:r w:rsidRPr="0043710A">
        <w:rPr>
          <w:rStyle w:val="Char4"/>
          <w:rFonts w:eastAsia="MS Mincho"/>
          <w:rtl/>
        </w:rPr>
        <w:t>».</w:t>
      </w:r>
      <w:r w:rsidRPr="009414F6">
        <w:rPr>
          <w:rStyle w:val="FootnoteReference"/>
          <w:rFonts w:ascii="AGA Arabesque" w:eastAsia="MS Mincho" w:hAnsi="AGA Arabesque" w:cs="IRNazli" w:hint="eastAsia"/>
          <w:spacing w:val="-2"/>
          <w:sz w:val="28"/>
          <w:szCs w:val="28"/>
          <w:rtl/>
        </w:rPr>
        <w:footnoteReference w:id="165"/>
      </w:r>
      <w:r w:rsidRPr="00937F46">
        <w:rPr>
          <w:rStyle w:val="Char4"/>
          <w:rFonts w:eastAsia="MS Mincho" w:hint="cs"/>
          <w:rtl/>
        </w:rPr>
        <w:t xml:space="preserve"> «</w:t>
      </w:r>
      <w:r w:rsidRPr="004F63DC">
        <w:rPr>
          <w:rStyle w:val="Chare"/>
          <w:rFonts w:eastAsia="MS Mincho" w:hint="cs"/>
          <w:rtl/>
        </w:rPr>
        <w:t>روز ق</w:t>
      </w:r>
      <w:r w:rsidR="00937F46">
        <w:rPr>
          <w:rStyle w:val="Chare"/>
          <w:rFonts w:eastAsia="MS Mincho" w:hint="cs"/>
          <w:rtl/>
        </w:rPr>
        <w:t>ی</w:t>
      </w:r>
      <w:r w:rsidRPr="004F63DC">
        <w:rPr>
          <w:rStyle w:val="Chare"/>
          <w:rFonts w:eastAsia="MS Mincho" w:hint="cs"/>
          <w:rtl/>
        </w:rPr>
        <w:t>امت، مردم به اندازه</w:t>
      </w:r>
      <w:r w:rsidR="004F1F83">
        <w:rPr>
          <w:rStyle w:val="Chare"/>
          <w:rFonts w:eastAsia="MS Mincho" w:hint="cs"/>
          <w:rtl/>
        </w:rPr>
        <w:t xml:space="preserve">‌ای </w:t>
      </w:r>
      <w:r w:rsidRPr="004F63DC">
        <w:rPr>
          <w:rStyle w:val="Chare"/>
          <w:rFonts w:eastAsia="MS Mincho" w:hint="cs"/>
          <w:rtl/>
        </w:rPr>
        <w:t>عرق</w:t>
      </w:r>
      <w:r w:rsidR="003869A5">
        <w:rPr>
          <w:rStyle w:val="Chare"/>
          <w:rFonts w:eastAsia="MS Mincho" w:hint="cs"/>
          <w:rtl/>
        </w:rPr>
        <w:t xml:space="preserve"> می‌</w:t>
      </w:r>
      <w:r w:rsidRPr="004F63DC">
        <w:rPr>
          <w:rStyle w:val="Chare"/>
          <w:rFonts w:eastAsia="MS Mincho" w:hint="cs"/>
          <w:rtl/>
        </w:rPr>
        <w:t>کنند که عرق به گوش</w:t>
      </w:r>
      <w:r w:rsidR="00F3583E">
        <w:rPr>
          <w:rStyle w:val="Chare"/>
          <w:rFonts w:eastAsia="MS Mincho" w:hint="cs"/>
          <w:rtl/>
        </w:rPr>
        <w:t>‌های</w:t>
      </w:r>
      <w:r w:rsidRPr="004F63DC">
        <w:rPr>
          <w:rStyle w:val="Chare"/>
          <w:rFonts w:eastAsia="MS Mincho" w:hint="cs"/>
          <w:rtl/>
        </w:rPr>
        <w:t>شان</w:t>
      </w:r>
      <w:r w:rsidR="003869A5">
        <w:rPr>
          <w:rStyle w:val="Chare"/>
          <w:rFonts w:eastAsia="MS Mincho" w:hint="cs"/>
          <w:rtl/>
        </w:rPr>
        <w:t xml:space="preserve"> می‌</w:t>
      </w:r>
      <w:r w:rsidRPr="004F63DC">
        <w:rPr>
          <w:rStyle w:val="Chare"/>
          <w:rFonts w:eastAsia="MS Mincho" w:hint="cs"/>
          <w:rtl/>
        </w:rPr>
        <w:t>رسد و هفتاد ذراع در زم</w:t>
      </w:r>
      <w:r w:rsidR="00937F46">
        <w:rPr>
          <w:rStyle w:val="Chare"/>
          <w:rFonts w:eastAsia="MS Mincho" w:hint="cs"/>
          <w:rtl/>
        </w:rPr>
        <w:t>ی</w:t>
      </w:r>
      <w:r w:rsidRPr="004F63DC">
        <w:rPr>
          <w:rStyle w:val="Chare"/>
          <w:rFonts w:eastAsia="MS Mincho" w:hint="cs"/>
          <w:rtl/>
        </w:rPr>
        <w:t>ن فرو</w:t>
      </w:r>
      <w:r w:rsidR="003869A5">
        <w:rPr>
          <w:rStyle w:val="Chare"/>
          <w:rFonts w:eastAsia="MS Mincho" w:hint="cs"/>
          <w:rtl/>
        </w:rPr>
        <w:t xml:space="preserve"> می‌</w:t>
      </w:r>
      <w:r w:rsidRPr="004F63DC">
        <w:rPr>
          <w:rStyle w:val="Chare"/>
          <w:rFonts w:eastAsia="MS Mincho" w:hint="cs"/>
          <w:rtl/>
        </w:rPr>
        <w:t>رود</w:t>
      </w:r>
      <w:r w:rsidRPr="00937F46">
        <w:rPr>
          <w:rStyle w:val="Char4"/>
          <w:rFonts w:eastAsia="MS Mincho" w:hint="cs"/>
          <w:rtl/>
        </w:rPr>
        <w:t>».</w:t>
      </w:r>
    </w:p>
    <w:p w:rsidR="00483B5B" w:rsidRPr="000A221D" w:rsidRDefault="00483B5B" w:rsidP="00DD1FA9">
      <w:pPr>
        <w:pStyle w:val="PlainText"/>
        <w:tabs>
          <w:tab w:val="left" w:pos="5466"/>
        </w:tabs>
        <w:ind w:firstLine="284"/>
        <w:jc w:val="both"/>
        <w:rPr>
          <w:rFonts w:ascii="AGA Arabesque" w:eastAsia="MS Mincho" w:hAnsi="AGA Arabesque" w:cs="Times New Roman" w:hint="eastAsia"/>
          <w:spacing w:val="-2"/>
          <w:sz w:val="28"/>
          <w:szCs w:val="28"/>
          <w:rtl/>
        </w:rPr>
      </w:pPr>
      <w:r w:rsidRPr="00937F46">
        <w:rPr>
          <w:rStyle w:val="Char4"/>
          <w:rFonts w:eastAsia="MS Mincho" w:hint="cs"/>
          <w:rtl/>
        </w:rPr>
        <w:t>و ن</w:t>
      </w:r>
      <w:r w:rsidR="00937F46">
        <w:rPr>
          <w:rStyle w:val="Char4"/>
          <w:rFonts w:eastAsia="MS Mincho" w:hint="cs"/>
          <w:rtl/>
        </w:rPr>
        <w:t>ی</w:t>
      </w:r>
      <w:r w:rsidRPr="00937F46">
        <w:rPr>
          <w:rStyle w:val="Char4"/>
          <w:rFonts w:eastAsia="MS Mincho" w:hint="cs"/>
          <w:rtl/>
        </w:rPr>
        <w:t>ز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«بعض</w:t>
      </w:r>
      <w:r w:rsidR="00937F46">
        <w:rPr>
          <w:rStyle w:val="Char4"/>
          <w:rFonts w:eastAsia="MS Mincho" w:hint="cs"/>
          <w:rtl/>
        </w:rPr>
        <w:t>ی</w:t>
      </w:r>
      <w:r w:rsidRPr="00937F46">
        <w:rPr>
          <w:rStyle w:val="Char4"/>
          <w:rFonts w:eastAsia="MS Mincho" w:hint="cs"/>
          <w:rtl/>
        </w:rPr>
        <w:t xml:space="preserve"> از مردم، چنان بر</w:t>
      </w:r>
      <w:r w:rsidR="003869A5">
        <w:rPr>
          <w:rStyle w:val="Char4"/>
          <w:rFonts w:eastAsia="MS Mincho" w:hint="cs"/>
          <w:rtl/>
        </w:rPr>
        <w:t xml:space="preserve"> می‌</w:t>
      </w:r>
      <w:r w:rsidRPr="00937F46">
        <w:rPr>
          <w:rStyle w:val="Char4"/>
          <w:rFonts w:eastAsia="MS Mincho" w:hint="cs"/>
          <w:rtl/>
        </w:rPr>
        <w:t>خیزند که تا بناگوش خود، غرق در عرق خواهند بود»</w:t>
      </w:r>
      <w:r w:rsidRPr="009414F6">
        <w:rPr>
          <w:rStyle w:val="FootnoteReference"/>
          <w:rFonts w:ascii="AGA Arabesque" w:eastAsia="MS Mincho" w:hAnsi="AGA Arabesque" w:cs="IRNazli" w:hint="eastAsia"/>
          <w:spacing w:val="-2"/>
          <w:sz w:val="28"/>
          <w:szCs w:val="28"/>
          <w:rtl/>
        </w:rPr>
        <w:footnoteReference w:id="166"/>
      </w:r>
      <w:r w:rsidR="00432090">
        <w:rPr>
          <w:rFonts w:ascii="AGA Arabesque" w:eastAsia="MS Mincho" w:hAnsi="AGA Arabesque" w:cs="Times New Roman" w:hint="cs"/>
          <w:spacing w:val="-2"/>
          <w:sz w:val="28"/>
          <w:szCs w:val="28"/>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 نیز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«در روز رستاخیز خورشید به انداز</w:t>
      </w:r>
      <w:r w:rsidR="00937F46">
        <w:rPr>
          <w:rStyle w:val="Char4"/>
          <w:rFonts w:hint="cs"/>
          <w:rtl/>
        </w:rPr>
        <w:t>ۀ</w:t>
      </w:r>
      <w:r w:rsidRPr="00937F46">
        <w:rPr>
          <w:rStyle w:val="Char4"/>
          <w:rFonts w:hint="cs"/>
          <w:rtl/>
        </w:rPr>
        <w:t xml:space="preserve"> </w:t>
      </w:r>
      <w:r w:rsidR="00937F46">
        <w:rPr>
          <w:rStyle w:val="Char4"/>
          <w:rFonts w:hint="cs"/>
          <w:rtl/>
        </w:rPr>
        <w:t>یک</w:t>
      </w:r>
      <w:r w:rsidRPr="00937F46">
        <w:rPr>
          <w:rStyle w:val="Char4"/>
          <w:rFonts w:hint="cs"/>
          <w:rtl/>
        </w:rPr>
        <w:t xml:space="preserve"> م</w:t>
      </w:r>
      <w:r w:rsidR="00937F46">
        <w:rPr>
          <w:rStyle w:val="Char4"/>
          <w:rFonts w:hint="cs"/>
          <w:rtl/>
        </w:rPr>
        <w:t>ی</w:t>
      </w:r>
      <w:r w:rsidRPr="00937F46">
        <w:rPr>
          <w:rStyle w:val="Char4"/>
          <w:rFonts w:hint="cs"/>
          <w:rtl/>
        </w:rPr>
        <w:t xml:space="preserve">ل </w:t>
      </w:r>
      <w:r w:rsidR="00937F46">
        <w:rPr>
          <w:rStyle w:val="Char4"/>
          <w:rFonts w:hint="cs"/>
          <w:rtl/>
        </w:rPr>
        <w:t>ی</w:t>
      </w:r>
      <w:r w:rsidRPr="00937F46">
        <w:rPr>
          <w:rStyle w:val="Char4"/>
          <w:rFonts w:hint="cs"/>
          <w:rtl/>
        </w:rPr>
        <w:t>ا دو م</w:t>
      </w:r>
      <w:r w:rsidR="00937F46">
        <w:rPr>
          <w:rStyle w:val="Char4"/>
          <w:rFonts w:hint="cs"/>
          <w:rtl/>
        </w:rPr>
        <w:t>ی</w:t>
      </w:r>
      <w:r w:rsidRPr="00937F46">
        <w:rPr>
          <w:rStyle w:val="Char4"/>
          <w:rFonts w:hint="cs"/>
          <w:rtl/>
        </w:rPr>
        <w:t>ل نزد</w:t>
      </w:r>
      <w:r w:rsidR="00937F46">
        <w:rPr>
          <w:rStyle w:val="Char4"/>
          <w:rFonts w:hint="cs"/>
          <w:rtl/>
        </w:rPr>
        <w:t>یک</w:t>
      </w:r>
      <w:r w:rsidR="003869A5">
        <w:rPr>
          <w:rStyle w:val="Char4"/>
          <w:rFonts w:hint="cs"/>
          <w:rtl/>
        </w:rPr>
        <w:t xml:space="preserve"> می‌</w:t>
      </w:r>
      <w:r w:rsidRPr="00937F46">
        <w:rPr>
          <w:rStyle w:val="Char4"/>
          <w:rFonts w:hint="cs"/>
          <w:rtl/>
        </w:rPr>
        <w:t>شود</w:t>
      </w:r>
      <w:r w:rsidR="002F11AC">
        <w:rPr>
          <w:rStyle w:val="Char4"/>
          <w:rFonts w:eastAsia="MS Mincho" w:hint="cs"/>
          <w:rtl/>
        </w:rPr>
        <w:t>، و آنان را ذوب</w:t>
      </w:r>
      <w:r w:rsidR="003869A5">
        <w:rPr>
          <w:rStyle w:val="Char4"/>
          <w:rFonts w:eastAsia="MS Mincho" w:hint="cs"/>
          <w:rtl/>
        </w:rPr>
        <w:t xml:space="preserve"> می‌</w:t>
      </w:r>
      <w:r w:rsidR="002F11AC">
        <w:rPr>
          <w:rStyle w:val="Char4"/>
          <w:rFonts w:eastAsia="MS Mincho" w:hint="cs"/>
          <w:rtl/>
        </w:rPr>
        <w:t>کند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67"/>
      </w:r>
      <w:r w:rsidR="002F11AC">
        <w:rPr>
          <w:rStyle w:val="Char4"/>
          <w:rFonts w:eastAsia="MS Mincho" w:hint="cs"/>
          <w:rtl/>
        </w:rPr>
        <w:t>.</w:t>
      </w:r>
    </w:p>
    <w:p w:rsidR="00483B5B" w:rsidRPr="000A221D" w:rsidRDefault="00483B5B" w:rsidP="00DD1FA9">
      <w:pPr>
        <w:pStyle w:val="a2"/>
        <w:rPr>
          <w:rFonts w:eastAsia="MS Mincho"/>
          <w:rtl/>
        </w:rPr>
      </w:pPr>
      <w:bookmarkStart w:id="216" w:name="_Toc439881793"/>
      <w:r w:rsidRPr="000A221D">
        <w:rPr>
          <w:rFonts w:eastAsia="MS Mincho" w:hint="cs"/>
          <w:rtl/>
        </w:rPr>
        <w:t>در آن روز مؤمنین چه وضعیتی خواهند داشت</w:t>
      </w:r>
      <w:r w:rsidR="00FB5D1D">
        <w:rPr>
          <w:rFonts w:eastAsia="MS Mincho" w:hint="cs"/>
          <w:rtl/>
        </w:rPr>
        <w:t>؟</w:t>
      </w:r>
      <w:bookmarkEnd w:id="216"/>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با وجودی که ترس و وحشت شدیدی در میدان محشر حکمفرماست و هر کدام از دیگری اظهاری بیزاری</w:t>
      </w:r>
      <w:r w:rsidR="003869A5">
        <w:rPr>
          <w:rStyle w:val="Char4"/>
          <w:rFonts w:eastAsia="MS Mincho" w:hint="cs"/>
          <w:rtl/>
        </w:rPr>
        <w:t xml:space="preserve"> می‌</w:t>
      </w:r>
      <w:r w:rsidRPr="00937F46">
        <w:rPr>
          <w:rStyle w:val="Char4"/>
          <w:rFonts w:eastAsia="MS Mincho" w:hint="cs"/>
          <w:rtl/>
        </w:rPr>
        <w:t>کند، اما با این حال مؤمنان وضعیت متفاوتی خواهند داشت، زیرا فرشتگان گرانقدر با آنان ملاقات</w:t>
      </w:r>
      <w:r w:rsidR="003869A5">
        <w:rPr>
          <w:rStyle w:val="Char4"/>
          <w:rFonts w:eastAsia="MS Mincho" w:hint="cs"/>
          <w:rtl/>
        </w:rPr>
        <w:t xml:space="preserve"> می‌</w:t>
      </w:r>
      <w:r w:rsidRPr="00937F46">
        <w:rPr>
          <w:rStyle w:val="Char4"/>
          <w:rFonts w:eastAsia="MS Mincho" w:hint="cs"/>
          <w:rtl/>
        </w:rPr>
        <w:t>کنند و وحشت آنان را آرام</w:t>
      </w:r>
      <w:r w:rsidR="003869A5">
        <w:rPr>
          <w:rStyle w:val="Char4"/>
          <w:rFonts w:eastAsia="MS Mincho" w:hint="cs"/>
          <w:rtl/>
        </w:rPr>
        <w:t xml:space="preserve"> می‌</w:t>
      </w:r>
      <w:r w:rsidRPr="00937F46">
        <w:rPr>
          <w:rStyle w:val="Char4"/>
          <w:rFonts w:eastAsia="MS Mincho" w:hint="cs"/>
          <w:rtl/>
        </w:rPr>
        <w:t>کنند و بر دل</w:t>
      </w:r>
      <w:r w:rsidR="00F3583E">
        <w:rPr>
          <w:rStyle w:val="Char4"/>
          <w:rFonts w:eastAsia="MS Mincho" w:hint="cs"/>
          <w:rtl/>
        </w:rPr>
        <w:t>‌های</w:t>
      </w:r>
      <w:r w:rsidRPr="00937F46">
        <w:rPr>
          <w:rStyle w:val="Char4"/>
          <w:rFonts w:eastAsia="MS Mincho" w:hint="cs"/>
          <w:rtl/>
        </w:rPr>
        <w:t>شان سکون و اطمینان</w:t>
      </w:r>
      <w:r w:rsidR="003869A5">
        <w:rPr>
          <w:rStyle w:val="Char4"/>
          <w:rFonts w:eastAsia="MS Mincho" w:hint="cs"/>
          <w:rtl/>
        </w:rPr>
        <w:t xml:space="preserve"> می‌</w:t>
      </w:r>
      <w:r w:rsidRPr="00937F46">
        <w:rPr>
          <w:rStyle w:val="Char4"/>
          <w:rFonts w:eastAsia="MS Mincho" w:hint="cs"/>
          <w:rtl/>
        </w:rPr>
        <w:t>بخشند.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چنان که خداوند</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لَا يَحۡزُنُهُمُ </w:t>
      </w:r>
      <w:r w:rsidRPr="004B58EF">
        <w:rPr>
          <w:rStyle w:val="Chard"/>
          <w:rFonts w:hint="cs"/>
          <w:rtl/>
        </w:rPr>
        <w:t>ٱلۡفَزَعُ</w:t>
      </w:r>
      <w:r w:rsidRPr="004B58EF">
        <w:rPr>
          <w:rStyle w:val="Chard"/>
          <w:rtl/>
        </w:rPr>
        <w:t xml:space="preserve"> </w:t>
      </w:r>
      <w:r w:rsidRPr="004B58EF">
        <w:rPr>
          <w:rStyle w:val="Chard"/>
          <w:rFonts w:hint="cs"/>
          <w:rtl/>
        </w:rPr>
        <w:t>ٱلۡأَكۡبَرُ</w:t>
      </w:r>
      <w:r w:rsidRPr="004B58EF">
        <w:rPr>
          <w:rStyle w:val="Chard"/>
          <w:rtl/>
        </w:rPr>
        <w:t xml:space="preserve"> وَتَتَلَقَّىٰهُمُ </w:t>
      </w:r>
      <w:r w:rsidRPr="004B58EF">
        <w:rPr>
          <w:rStyle w:val="Chard"/>
          <w:rFonts w:hint="cs"/>
          <w:rtl/>
        </w:rPr>
        <w:t>ٱلۡمَلَٰٓئِكَةُ</w:t>
      </w:r>
      <w:r w:rsidRPr="004B58EF">
        <w:rPr>
          <w:rStyle w:val="Chard"/>
          <w:rtl/>
        </w:rPr>
        <w:t xml:space="preserve"> هَٰذَا يَوۡمُكُمُ </w:t>
      </w:r>
      <w:r w:rsidRPr="004B58EF">
        <w:rPr>
          <w:rStyle w:val="Chard"/>
          <w:rFonts w:hint="cs"/>
          <w:rtl/>
        </w:rPr>
        <w:t>ٱلَّذِي</w:t>
      </w:r>
      <w:r w:rsidRPr="004B58EF">
        <w:rPr>
          <w:rStyle w:val="Chard"/>
          <w:rtl/>
        </w:rPr>
        <w:t xml:space="preserve"> كُنتُمۡ تُوعَدُونَ١٠٣</w:t>
      </w:r>
      <w:r w:rsidR="0098582D" w:rsidRPr="0098582D">
        <w:rPr>
          <w:rStyle w:val="Char8"/>
          <w:rFonts w:eastAsia="MS Mincho"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103]</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هراس بزرگ (رستاخیز نه تنها) ایشان را غمگین</w:t>
      </w:r>
      <w:r w:rsidR="003869A5">
        <w:rPr>
          <w:rStyle w:val="Char7"/>
          <w:rFonts w:hint="cs"/>
          <w:rtl/>
        </w:rPr>
        <w:t xml:space="preserve"> نمی‌</w:t>
      </w:r>
      <w:r w:rsidRPr="004F63DC">
        <w:rPr>
          <w:rStyle w:val="Char7"/>
          <w:rFonts w:hint="cs"/>
          <w:rtl/>
        </w:rPr>
        <w:t>سازد، و بلکه فرشتگان (و برای تبریک و شاد باش) پذیرایشان</w:t>
      </w:r>
      <w:r w:rsidR="003869A5">
        <w:rPr>
          <w:rStyle w:val="Char7"/>
          <w:rFonts w:hint="cs"/>
          <w:rtl/>
        </w:rPr>
        <w:t xml:space="preserve"> می‌</w:t>
      </w:r>
      <w:r w:rsidRPr="004F63DC">
        <w:rPr>
          <w:rStyle w:val="Char7"/>
          <w:rFonts w:hint="cs"/>
          <w:rtl/>
        </w:rPr>
        <w:t>گردند (و بدیشان</w:t>
      </w:r>
      <w:r w:rsidR="003869A5">
        <w:rPr>
          <w:rStyle w:val="Char7"/>
          <w:rFonts w:hint="cs"/>
          <w:rtl/>
        </w:rPr>
        <w:t xml:space="preserve"> می‌</w:t>
      </w:r>
      <w:r w:rsidRPr="004F63DC">
        <w:rPr>
          <w:rStyle w:val="Char7"/>
          <w:rFonts w:hint="cs"/>
          <w:rtl/>
        </w:rPr>
        <w:t>گویند:) این همان روزی است که به شما وعده داده</w:t>
      </w:r>
      <w:r w:rsidR="003869A5">
        <w:rPr>
          <w:rStyle w:val="Char7"/>
          <w:rFonts w:hint="cs"/>
          <w:rtl/>
        </w:rPr>
        <w:t xml:space="preserve"> می‌</w:t>
      </w:r>
      <w:r w:rsidRPr="004F63DC">
        <w:rPr>
          <w:rStyle w:val="Char7"/>
          <w:rFonts w:hint="cs"/>
          <w:rtl/>
        </w:rPr>
        <w:t>شد</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آری، این بدان جهت خواهد بود که در دنیا دل</w:t>
      </w:r>
      <w:r w:rsidR="00F3583E">
        <w:rPr>
          <w:rStyle w:val="Char4"/>
          <w:rFonts w:eastAsia="MS Mincho" w:hint="cs"/>
          <w:rtl/>
        </w:rPr>
        <w:t>‌های</w:t>
      </w:r>
      <w:r w:rsidRPr="00937F46">
        <w:rPr>
          <w:rStyle w:val="Char4"/>
          <w:rFonts w:eastAsia="MS Mincho" w:hint="cs"/>
          <w:rtl/>
        </w:rPr>
        <w:t xml:space="preserve"> این افراد مملو از ترس و خوف خداوند بوده و از عظمت شأن خداوند مالامال بود و خود را برای ایستادن در بارگاه الله آماده کرده بودند.</w:t>
      </w:r>
    </w:p>
    <w:p w:rsidR="00483B5B" w:rsidRPr="00937F46" w:rsidRDefault="00483B5B" w:rsidP="00DD1FA9">
      <w:pPr>
        <w:ind w:firstLine="284"/>
        <w:jc w:val="both"/>
        <w:rPr>
          <w:rStyle w:val="Char4"/>
          <w:rFonts w:eastAsia="MS Mincho"/>
          <w:rtl/>
        </w:rPr>
      </w:pPr>
      <w:r w:rsidRPr="00937F46">
        <w:rPr>
          <w:rStyle w:val="Char4"/>
          <w:rFonts w:eastAsia="MS Mincho" w:hint="cs"/>
          <w:rtl/>
        </w:rPr>
        <w:t>و نیز خداوند</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إِنَّا نَخَافُ مِن رَّبِّنَا يَوۡمًا عَبُوس</w:t>
      </w:r>
      <w:r w:rsidRPr="004B58EF">
        <w:rPr>
          <w:rStyle w:val="Chard"/>
          <w:rFonts w:hint="cs"/>
          <w:rtl/>
        </w:rPr>
        <w:t>ٗا</w:t>
      </w:r>
      <w:r w:rsidRPr="004B58EF">
        <w:rPr>
          <w:rStyle w:val="Chard"/>
          <w:rtl/>
        </w:rPr>
        <w:t xml:space="preserve"> </w:t>
      </w:r>
      <w:r w:rsidRPr="004B58EF">
        <w:rPr>
          <w:rStyle w:val="Chard"/>
          <w:rFonts w:hint="cs"/>
          <w:rtl/>
        </w:rPr>
        <w:t>قَمۡطَرِيرٗا</w:t>
      </w:r>
      <w:r w:rsidRPr="004B58EF">
        <w:rPr>
          <w:rStyle w:val="Chard"/>
          <w:rtl/>
        </w:rPr>
        <w:t>١٠</w:t>
      </w:r>
      <w:r w:rsidR="0098582D" w:rsidRPr="0098582D">
        <w:rPr>
          <w:rStyle w:val="Char8"/>
          <w:rFonts w:eastAsia="MS Mincho" w:hint="cs"/>
          <w:rtl/>
        </w:rPr>
        <w:t>﴾</w:t>
      </w:r>
      <w:r w:rsidRPr="0098582D">
        <w:rPr>
          <w:rStyle w:val="Char6"/>
          <w:rFonts w:eastAsia="Calibri"/>
          <w:rtl/>
        </w:rPr>
        <w:t xml:space="preserve"> [الإنسان: 10]</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ما (از عذاب) پروردگارمان</w:t>
      </w:r>
      <w:r w:rsidR="003869A5">
        <w:rPr>
          <w:rStyle w:val="Char7"/>
          <w:rFonts w:hint="cs"/>
          <w:rtl/>
        </w:rPr>
        <w:t xml:space="preserve"> می‌</w:t>
      </w:r>
      <w:r w:rsidRPr="004F63DC">
        <w:rPr>
          <w:rStyle w:val="Char7"/>
          <w:rFonts w:hint="cs"/>
          <w:rtl/>
        </w:rPr>
        <w:t>ترسیم؛ از (عذاب) روز بس ترشرو و سخت اخمویی (که قیامت نام دارد</w:t>
      </w:r>
      <w:r w:rsidRPr="00937F46">
        <w:rPr>
          <w:rStyle w:val="Char4"/>
          <w:rFonts w:hint="cs"/>
          <w:rtl/>
        </w:rPr>
        <w:t>)</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ind w:firstLine="284"/>
        <w:jc w:val="both"/>
        <w:rPr>
          <w:rStyle w:val="Char4"/>
          <w:rFonts w:eastAsia="MS Mincho"/>
          <w:rtl/>
        </w:rPr>
      </w:pPr>
      <w:r w:rsidRPr="00937F46">
        <w:rPr>
          <w:rStyle w:val="Char4"/>
          <w:rFonts w:eastAsia="MS Mincho" w:hint="cs"/>
          <w:rtl/>
        </w:rPr>
        <w:t>و نیز</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وَ</w:t>
      </w:r>
      <w:r w:rsidRPr="004B58EF">
        <w:rPr>
          <w:rStyle w:val="Chard"/>
          <w:rFonts w:hint="cs"/>
          <w:rtl/>
        </w:rPr>
        <w:t>ٱلَّذِينَ</w:t>
      </w:r>
      <w:r w:rsidRPr="004B58EF">
        <w:rPr>
          <w:rStyle w:val="Chard"/>
          <w:rtl/>
        </w:rPr>
        <w:t xml:space="preserve"> هُم مِّنۡ عَذَابِ رَبِّهِم مُّشۡفِقُونَ٢٧ إِنَّ عَذَابَ رَبِّهِمۡ غَيۡرُ مَأۡمُونٖ٢٨</w:t>
      </w:r>
      <w:r w:rsidR="0098582D" w:rsidRPr="0098582D">
        <w:rPr>
          <w:rStyle w:val="Char8"/>
          <w:rFonts w:eastAsia="MS Mincho" w:hint="cs"/>
          <w:rtl/>
        </w:rPr>
        <w:t>﴾</w:t>
      </w:r>
      <w:r w:rsidRPr="0098582D">
        <w:rPr>
          <w:rStyle w:val="Char6"/>
          <w:rFonts w:eastAsia="Calibri"/>
          <w:rtl/>
        </w:rPr>
        <w:t xml:space="preserve"> [المعارج: 27-28]</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کسانی که از عذاب پروردگارشان بیمناک و ترسانند. * آخر، عذاب پروردگارشان امان</w:t>
      </w:r>
      <w:r w:rsidR="003869A5">
        <w:rPr>
          <w:rStyle w:val="Char7"/>
          <w:rFonts w:hint="cs"/>
          <w:rtl/>
        </w:rPr>
        <w:t xml:space="preserve"> نمی‌</w:t>
      </w:r>
      <w:r w:rsidRPr="004F63DC">
        <w:rPr>
          <w:rStyle w:val="Char7"/>
          <w:rFonts w:hint="cs"/>
          <w:rtl/>
        </w:rPr>
        <w:t>دهد (کسی را که در آن بیفتد)</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 نیز</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فَوَقَىٰهُمُ </w:t>
      </w:r>
      <w:r w:rsidRPr="004B58EF">
        <w:rPr>
          <w:rStyle w:val="Chard"/>
          <w:rFonts w:hint="cs"/>
          <w:rtl/>
        </w:rPr>
        <w:t>ٱللَّهُ</w:t>
      </w:r>
      <w:r w:rsidRPr="004B58EF">
        <w:rPr>
          <w:rStyle w:val="Chard"/>
          <w:rtl/>
        </w:rPr>
        <w:t xml:space="preserve"> شَرَّ ذَٰلِكَ </w:t>
      </w:r>
      <w:r w:rsidRPr="004B58EF">
        <w:rPr>
          <w:rStyle w:val="Chard"/>
          <w:rFonts w:hint="cs"/>
          <w:rtl/>
        </w:rPr>
        <w:t>ٱلۡيَوۡمِ</w:t>
      </w:r>
      <w:r w:rsidRPr="004B58EF">
        <w:rPr>
          <w:rStyle w:val="Chard"/>
          <w:rtl/>
        </w:rPr>
        <w:t xml:space="preserve"> وَلَقَّىٰهُمۡ نَضۡرَة</w:t>
      </w:r>
      <w:r w:rsidRPr="004B58EF">
        <w:rPr>
          <w:rStyle w:val="Chard"/>
          <w:rFonts w:hint="cs"/>
          <w:rtl/>
        </w:rPr>
        <w:t>ٗ</w:t>
      </w:r>
      <w:r w:rsidRPr="004B58EF">
        <w:rPr>
          <w:rStyle w:val="Chard"/>
          <w:rtl/>
        </w:rPr>
        <w:t xml:space="preserve"> </w:t>
      </w:r>
      <w:r w:rsidRPr="004B58EF">
        <w:rPr>
          <w:rStyle w:val="Chard"/>
          <w:rFonts w:hint="cs"/>
          <w:rtl/>
        </w:rPr>
        <w:t>وَسُرُورٗا</w:t>
      </w:r>
      <w:r w:rsidRPr="004B58EF">
        <w:rPr>
          <w:rStyle w:val="Chard"/>
          <w:rtl/>
        </w:rPr>
        <w:t>١١</w:t>
      </w:r>
      <w:r w:rsidR="0098582D" w:rsidRPr="0098582D">
        <w:rPr>
          <w:rStyle w:val="Char8"/>
          <w:rFonts w:eastAsia="MS Mincho" w:hint="cs"/>
          <w:rtl/>
        </w:rPr>
        <w:t>﴾</w:t>
      </w:r>
      <w:r w:rsidRPr="0098582D">
        <w:rPr>
          <w:rStyle w:val="Char6"/>
          <w:rFonts w:eastAsia="Calibri"/>
          <w:rtl/>
        </w:rPr>
        <w:t xml:space="preserve"> [الإنسان: 11]</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به همین خاطر، خداوند آنان را از شرّ و بلای آن روز محفوظ</w:t>
      </w:r>
      <w:r w:rsidR="003869A5">
        <w:rPr>
          <w:rStyle w:val="Char7"/>
          <w:rFonts w:hint="cs"/>
          <w:rtl/>
        </w:rPr>
        <w:t xml:space="preserve"> می‌</w:t>
      </w:r>
      <w:r w:rsidRPr="004F63DC">
        <w:rPr>
          <w:rStyle w:val="Char7"/>
          <w:rFonts w:hint="cs"/>
          <w:rtl/>
        </w:rPr>
        <w:t>دارد، و ایشان را به خرّمی و شادمانی</w:t>
      </w:r>
      <w:r w:rsidR="003869A5">
        <w:rPr>
          <w:rStyle w:val="Char7"/>
          <w:rFonts w:hint="cs"/>
          <w:rtl/>
        </w:rPr>
        <w:t xml:space="preserve"> می‌</w:t>
      </w:r>
      <w:r w:rsidRPr="004F63DC">
        <w:rPr>
          <w:rStyle w:val="Char7"/>
          <w:rFonts w:hint="cs"/>
          <w:rtl/>
        </w:rPr>
        <w:t>رساند</w:t>
      </w:r>
      <w:r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9414F6" w:rsidRPr="009414F6">
        <w:rPr>
          <w:rFonts w:cs="CTraditional Arabic"/>
          <w:sz w:val="28"/>
          <w:szCs w:val="28"/>
          <w:rtl/>
        </w:rPr>
        <w:t>ج</w:t>
      </w:r>
      <w:r w:rsidRPr="00937F46">
        <w:rPr>
          <w:rStyle w:val="Char4"/>
          <w:rFonts w:eastAsia="MS Mincho" w:hint="cs"/>
          <w:rtl/>
        </w:rPr>
        <w:t xml:space="preserve"> فرمود: «خداوند</w:t>
      </w:r>
      <w:r w:rsidR="003869A5">
        <w:rPr>
          <w:rStyle w:val="Char4"/>
          <w:rFonts w:eastAsia="MS Mincho" w:hint="cs"/>
          <w:rtl/>
        </w:rPr>
        <w:t xml:space="preserve"> می‌</w:t>
      </w:r>
      <w:r w:rsidRPr="00937F46">
        <w:rPr>
          <w:rStyle w:val="Char4"/>
          <w:rFonts w:eastAsia="MS Mincho" w:hint="cs"/>
          <w:rtl/>
        </w:rPr>
        <w:t>فرماید: به عزّت و جلالم سوگند که من دو ترس یا امنیت را در بنده</w:t>
      </w:r>
      <w:r w:rsidR="00AD6714">
        <w:rPr>
          <w:rStyle w:val="Char4"/>
          <w:rFonts w:eastAsia="MS Mincho" w:hint="cs"/>
          <w:rtl/>
        </w:rPr>
        <w:t xml:space="preserve">‌ام </w:t>
      </w:r>
      <w:r w:rsidRPr="00937F46">
        <w:rPr>
          <w:rStyle w:val="Char4"/>
          <w:rFonts w:eastAsia="MS Mincho" w:hint="cs"/>
          <w:rtl/>
        </w:rPr>
        <w:t>جمع</w:t>
      </w:r>
      <w:r w:rsidR="003869A5">
        <w:rPr>
          <w:rStyle w:val="Char4"/>
          <w:rFonts w:eastAsia="MS Mincho" w:hint="cs"/>
          <w:rtl/>
        </w:rPr>
        <w:t xml:space="preserve"> نمی‌</w:t>
      </w:r>
      <w:r w:rsidRPr="00937F46">
        <w:rPr>
          <w:rStyle w:val="Char4"/>
          <w:rFonts w:eastAsia="MS Mincho" w:hint="cs"/>
          <w:rtl/>
        </w:rPr>
        <w:t>کنم. اگر او در دنیا از من در امان قرار گرفت، روزی که بندگانم را گرد</w:t>
      </w:r>
      <w:r w:rsidR="003869A5">
        <w:rPr>
          <w:rStyle w:val="Char4"/>
          <w:rFonts w:eastAsia="MS Mincho" w:hint="cs"/>
          <w:rtl/>
        </w:rPr>
        <w:t xml:space="preserve"> می‌</w:t>
      </w:r>
      <w:r w:rsidRPr="00937F46">
        <w:rPr>
          <w:rStyle w:val="Char4"/>
          <w:rFonts w:eastAsia="MS Mincho" w:hint="cs"/>
          <w:rtl/>
        </w:rPr>
        <w:t>آورم، او را</w:t>
      </w:r>
      <w:r w:rsidR="003869A5">
        <w:rPr>
          <w:rStyle w:val="Char4"/>
          <w:rFonts w:eastAsia="MS Mincho" w:hint="cs"/>
          <w:rtl/>
        </w:rPr>
        <w:t xml:space="preserve"> می‌</w:t>
      </w:r>
      <w:r w:rsidRPr="00937F46">
        <w:rPr>
          <w:rStyle w:val="Char4"/>
          <w:rFonts w:eastAsia="MS Mincho" w:hint="cs"/>
          <w:rtl/>
        </w:rPr>
        <w:t>ترسان، و اگر او در دنیا از من ترسید، روز که بندگانم را گرد</w:t>
      </w:r>
      <w:r w:rsidR="003869A5">
        <w:rPr>
          <w:rStyle w:val="Char4"/>
          <w:rFonts w:eastAsia="MS Mincho" w:hint="cs"/>
          <w:rtl/>
        </w:rPr>
        <w:t xml:space="preserve"> می‌</w:t>
      </w:r>
      <w:r w:rsidRPr="00937F46">
        <w:rPr>
          <w:rStyle w:val="Char4"/>
          <w:rFonts w:eastAsia="MS Mincho" w:hint="cs"/>
          <w:rtl/>
        </w:rPr>
        <w:t>آورم، او را امنیت و ارامش نصیب</w:t>
      </w:r>
      <w:r w:rsidR="003869A5">
        <w:rPr>
          <w:rStyle w:val="Char4"/>
          <w:rFonts w:eastAsia="MS Mincho" w:hint="cs"/>
          <w:rtl/>
        </w:rPr>
        <w:t xml:space="preserve"> می‌</w:t>
      </w:r>
      <w:r w:rsidRPr="00937F46">
        <w:rPr>
          <w:rStyle w:val="Char4"/>
          <w:rFonts w:eastAsia="MS Mincho" w:hint="cs"/>
          <w:rtl/>
        </w:rPr>
        <w:t>گردانم.»</w:t>
      </w:r>
      <w:r w:rsidRPr="009414F6">
        <w:rPr>
          <w:rStyle w:val="FootnoteReference"/>
          <w:rFonts w:ascii="AGA Arabesque" w:eastAsia="MS Mincho" w:hAnsi="AGA Arabesque" w:cs="IRNazli" w:hint="eastAsia"/>
          <w:spacing w:val="-2"/>
          <w:sz w:val="28"/>
          <w:szCs w:val="28"/>
          <w:rtl/>
        </w:rPr>
        <w:footnoteReference w:id="168"/>
      </w:r>
      <w:r w:rsidRPr="00937F46">
        <w:rPr>
          <w:rStyle w:val="Char4"/>
          <w:rFonts w:eastAsia="MS Mincho" w:hint="cs"/>
          <w:rtl/>
        </w:rPr>
        <w:t xml:space="preserve"> </w:t>
      </w:r>
    </w:p>
    <w:p w:rsidR="00483B5B" w:rsidRPr="000A221D" w:rsidRDefault="00483B5B" w:rsidP="00DD1FA9">
      <w:pPr>
        <w:pStyle w:val="a2"/>
        <w:rPr>
          <w:rFonts w:eastAsia="MS Mincho"/>
          <w:rtl/>
        </w:rPr>
      </w:pPr>
      <w:bookmarkStart w:id="217" w:name="_Toc439881794"/>
      <w:r w:rsidRPr="000A221D">
        <w:rPr>
          <w:rFonts w:eastAsia="MS Mincho" w:hint="cs"/>
          <w:rtl/>
        </w:rPr>
        <w:t>چگونگی حشر کفار</w:t>
      </w:r>
      <w:bookmarkEnd w:id="217"/>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هر انسان در روز رستاخیز، بر حسب اعمالش محشور</w:t>
      </w:r>
      <w:r w:rsidR="003869A5">
        <w:rPr>
          <w:rStyle w:val="Char4"/>
          <w:rFonts w:eastAsia="MS Mincho" w:hint="cs"/>
          <w:rtl/>
        </w:rPr>
        <w:t xml:space="preserve"> می‌</w:t>
      </w:r>
      <w:r w:rsidRPr="00937F46">
        <w:rPr>
          <w:rStyle w:val="Char4"/>
          <w:rFonts w:eastAsia="MS Mincho" w:hint="cs"/>
          <w:rtl/>
        </w:rPr>
        <w:t>گردد، لذا حشر مؤمنان آسان و حشر کفار سخت خواهد بود، بلکه در اثر شدّت خشمی که بر کفار طاری خواهد شد و دلهر</w:t>
      </w:r>
      <w:r w:rsidR="00937F46">
        <w:rPr>
          <w:rStyle w:val="Char4"/>
          <w:rFonts w:eastAsia="MS Mincho" w:hint="cs"/>
          <w:rtl/>
        </w:rPr>
        <w:t>ۀ</w:t>
      </w:r>
      <w:r w:rsidRPr="00937F46">
        <w:rPr>
          <w:rStyle w:val="Char4"/>
          <w:rFonts w:eastAsia="MS Mincho" w:hint="cs"/>
          <w:rtl/>
        </w:rPr>
        <w:t xml:space="preserve"> شدید و سختی بزرگش که آنان را فرا خواهد گرفت، برخی از آنان چنان بر</w:t>
      </w:r>
      <w:r w:rsidR="003869A5">
        <w:rPr>
          <w:rStyle w:val="Char4"/>
          <w:rFonts w:eastAsia="MS Mincho" w:hint="cs"/>
          <w:rtl/>
        </w:rPr>
        <w:t xml:space="preserve"> می‌</w:t>
      </w:r>
      <w:r w:rsidRPr="00937F46">
        <w:rPr>
          <w:rStyle w:val="Char4"/>
          <w:rFonts w:eastAsia="MS Mincho" w:hint="cs"/>
          <w:rtl/>
        </w:rPr>
        <w:t>خیزند که ذلّت و رسوایی آنان نمایان است.</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برخی از کفار بر چهره</w:t>
      </w:r>
      <w:r w:rsidR="004F1F83">
        <w:rPr>
          <w:rStyle w:val="Char4"/>
          <w:rFonts w:eastAsia="MS Mincho" w:hint="cs"/>
          <w:rtl/>
        </w:rPr>
        <w:t>‌‌های</w:t>
      </w:r>
      <w:r w:rsidRPr="00937F46">
        <w:rPr>
          <w:rStyle w:val="Char4"/>
          <w:rFonts w:eastAsia="MS Mincho" w:hint="cs"/>
          <w:rtl/>
        </w:rPr>
        <w:t>شان محشور</w:t>
      </w:r>
      <w:r w:rsidR="003869A5">
        <w:rPr>
          <w:rStyle w:val="Char4"/>
          <w:rFonts w:eastAsia="MS Mincho" w:hint="cs"/>
          <w:rtl/>
        </w:rPr>
        <w:t xml:space="preserve"> می‌</w:t>
      </w:r>
      <w:r w:rsidRPr="00937F46">
        <w:rPr>
          <w:rStyle w:val="Char4"/>
          <w:rFonts w:eastAsia="MS Mincho" w:hint="cs"/>
          <w:rtl/>
        </w:rPr>
        <w:t>گردند. خداوند</w:t>
      </w:r>
      <w:r w:rsidR="003869A5">
        <w:rPr>
          <w:rStyle w:val="Char4"/>
          <w:rFonts w:eastAsia="MS Mincho" w:hint="cs"/>
          <w:rtl/>
        </w:rPr>
        <w:t xml:space="preserve"> می‌</w:t>
      </w:r>
      <w:r w:rsidRPr="00937F46">
        <w:rPr>
          <w:rStyle w:val="Char4"/>
          <w:rFonts w:eastAsia="MS Mincho" w:hint="cs"/>
          <w:rtl/>
        </w:rPr>
        <w:t xml:space="preserve">فرماید: </w:t>
      </w:r>
    </w:p>
    <w:p w:rsidR="00483B5B" w:rsidRPr="00937F46" w:rsidRDefault="0098582D" w:rsidP="00DD1FA9">
      <w:pPr>
        <w:pStyle w:val="PlainText"/>
        <w:tabs>
          <w:tab w:val="left" w:pos="5466"/>
        </w:tabs>
        <w:ind w:firstLine="284"/>
        <w:jc w:val="both"/>
        <w:rPr>
          <w:rStyle w:val="Char4"/>
          <w:rFonts w:eastAsia="MS Mincho"/>
          <w:rtl/>
        </w:rPr>
      </w:pPr>
      <w:r w:rsidRPr="0098582D">
        <w:rPr>
          <w:rStyle w:val="Char8"/>
          <w:rFonts w:eastAsia="MS Mincho" w:hint="cs"/>
          <w:rtl/>
        </w:rPr>
        <w:t>﴿</w:t>
      </w:r>
      <w:r w:rsidR="00483B5B" w:rsidRPr="004B58EF">
        <w:rPr>
          <w:rStyle w:val="Chard"/>
          <w:rtl/>
        </w:rPr>
        <w:t xml:space="preserve">وَنَحۡشُرُهُمۡ يَوۡمَ </w:t>
      </w:r>
      <w:r w:rsidR="00483B5B" w:rsidRPr="004B58EF">
        <w:rPr>
          <w:rStyle w:val="Chard"/>
          <w:rFonts w:hint="cs"/>
          <w:rtl/>
        </w:rPr>
        <w:t>ٱلۡقِيَٰمَةِ</w:t>
      </w:r>
      <w:r w:rsidR="00483B5B" w:rsidRPr="004B58EF">
        <w:rPr>
          <w:rStyle w:val="Chard"/>
          <w:rtl/>
        </w:rPr>
        <w:t xml:space="preserve"> عَلَىٰ وُجُوهِهِمۡ عُمۡي</w:t>
      </w:r>
      <w:r w:rsidR="00483B5B" w:rsidRPr="004B58EF">
        <w:rPr>
          <w:rStyle w:val="Chard"/>
          <w:rFonts w:hint="cs"/>
          <w:rtl/>
        </w:rPr>
        <w:t>ٗا</w:t>
      </w:r>
      <w:r w:rsidR="00483B5B" w:rsidRPr="004B58EF">
        <w:rPr>
          <w:rStyle w:val="Chard"/>
          <w:rtl/>
        </w:rPr>
        <w:t xml:space="preserve"> </w:t>
      </w:r>
      <w:r w:rsidR="00483B5B" w:rsidRPr="004B58EF">
        <w:rPr>
          <w:rStyle w:val="Chard"/>
          <w:rFonts w:hint="cs"/>
          <w:rtl/>
        </w:rPr>
        <w:t>وَبُكۡمٗا</w:t>
      </w:r>
      <w:r w:rsidR="00483B5B" w:rsidRPr="004B58EF">
        <w:rPr>
          <w:rStyle w:val="Chard"/>
          <w:rtl/>
        </w:rPr>
        <w:t xml:space="preserve"> </w:t>
      </w:r>
      <w:r w:rsidR="00483B5B" w:rsidRPr="004B58EF">
        <w:rPr>
          <w:rStyle w:val="Chard"/>
          <w:rFonts w:hint="cs"/>
          <w:rtl/>
        </w:rPr>
        <w:t>وَصُمّٗاۖ</w:t>
      </w:r>
      <w:r w:rsidR="00483B5B" w:rsidRPr="004B58EF">
        <w:rPr>
          <w:rStyle w:val="Chard"/>
          <w:rtl/>
        </w:rPr>
        <w:t xml:space="preserve"> </w:t>
      </w:r>
      <w:r w:rsidR="00483B5B" w:rsidRPr="004B58EF">
        <w:rPr>
          <w:rStyle w:val="Chard"/>
          <w:rFonts w:hint="cs"/>
          <w:rtl/>
        </w:rPr>
        <w:t>مَّأۡوَىٰهُمۡ</w:t>
      </w:r>
      <w:r w:rsidR="00483B5B" w:rsidRPr="004B58EF">
        <w:rPr>
          <w:rStyle w:val="Chard"/>
          <w:rtl/>
        </w:rPr>
        <w:t xml:space="preserve"> </w:t>
      </w:r>
      <w:r w:rsidR="00483B5B" w:rsidRPr="004B58EF">
        <w:rPr>
          <w:rStyle w:val="Chard"/>
          <w:rFonts w:hint="cs"/>
          <w:rtl/>
        </w:rPr>
        <w:t>جَهَنَّمُۖ</w:t>
      </w:r>
      <w:r w:rsidR="00483B5B" w:rsidRPr="004B58EF">
        <w:rPr>
          <w:rStyle w:val="Chard"/>
          <w:rtl/>
        </w:rPr>
        <w:t xml:space="preserve"> </w:t>
      </w:r>
      <w:r w:rsidR="00483B5B" w:rsidRPr="004B58EF">
        <w:rPr>
          <w:rStyle w:val="Chard"/>
          <w:rFonts w:hint="cs"/>
          <w:rtl/>
        </w:rPr>
        <w:t>كُلَّمَا</w:t>
      </w:r>
      <w:r w:rsidR="00483B5B" w:rsidRPr="004B58EF">
        <w:rPr>
          <w:rStyle w:val="Chard"/>
          <w:rtl/>
        </w:rPr>
        <w:t xml:space="preserve"> </w:t>
      </w:r>
      <w:r w:rsidR="00483B5B" w:rsidRPr="004B58EF">
        <w:rPr>
          <w:rStyle w:val="Chard"/>
          <w:rFonts w:hint="cs"/>
          <w:rtl/>
        </w:rPr>
        <w:t>خَبَتۡ</w:t>
      </w:r>
      <w:r w:rsidR="00483B5B" w:rsidRPr="004B58EF">
        <w:rPr>
          <w:rStyle w:val="Chard"/>
          <w:rtl/>
        </w:rPr>
        <w:t xml:space="preserve"> </w:t>
      </w:r>
      <w:r w:rsidR="00483B5B" w:rsidRPr="004B58EF">
        <w:rPr>
          <w:rStyle w:val="Chard"/>
          <w:rFonts w:hint="cs"/>
          <w:rtl/>
        </w:rPr>
        <w:t>زِدۡنَٰهُمۡ</w:t>
      </w:r>
      <w:r w:rsidR="00483B5B" w:rsidRPr="004B58EF">
        <w:rPr>
          <w:rStyle w:val="Chard"/>
          <w:rtl/>
        </w:rPr>
        <w:t xml:space="preserve"> </w:t>
      </w:r>
      <w:r w:rsidR="00483B5B" w:rsidRPr="004B58EF">
        <w:rPr>
          <w:rStyle w:val="Chard"/>
          <w:rFonts w:hint="cs"/>
          <w:rtl/>
        </w:rPr>
        <w:t>سَعِيرٗا</w:t>
      </w:r>
      <w:r w:rsidRPr="0098582D">
        <w:rPr>
          <w:rStyle w:val="Char8"/>
          <w:rFonts w:eastAsia="MS Mincho" w:hint="cs"/>
          <w:rtl/>
        </w:rPr>
        <w:t>﴾</w:t>
      </w:r>
      <w:r w:rsidR="00483B5B" w:rsidRPr="0098582D">
        <w:rPr>
          <w:rStyle w:val="Char6"/>
          <w:rFonts w:eastAsia="Calibri"/>
          <w:rtl/>
        </w:rPr>
        <w:t xml:space="preserve"> [الإسراء: 97]</w:t>
      </w:r>
      <w:r w:rsidR="00483B5B" w:rsidRPr="0098582D">
        <w:rPr>
          <w:rStyle w:val="Char6"/>
          <w:rFonts w:eastAsia="Calibri" w:hint="cs"/>
          <w:rtl/>
        </w:rPr>
        <w:t>.</w:t>
      </w:r>
      <w:r w:rsidR="00483B5B" w:rsidRPr="00937F46">
        <w:rPr>
          <w:rStyle w:val="Char4"/>
          <w:rFonts w:eastAsia="MS Mincho" w:hint="cs"/>
          <w:rtl/>
        </w:rPr>
        <w:t xml:space="preserve"> «</w:t>
      </w:r>
      <w:r w:rsidR="00483B5B" w:rsidRPr="004F63DC">
        <w:rPr>
          <w:rStyle w:val="Char7"/>
          <w:rFonts w:hint="cs"/>
          <w:rtl/>
        </w:rPr>
        <w:t>و ما در روز رستاخیز ایشان را بر روی رخساره (کشانده و) کور و لال و کر (از گورها) جمع</w:t>
      </w:r>
      <w:r w:rsidR="003869A5">
        <w:rPr>
          <w:rStyle w:val="Char7"/>
          <w:rFonts w:hint="cs"/>
          <w:rtl/>
        </w:rPr>
        <w:t xml:space="preserve"> می‌</w:t>
      </w:r>
      <w:r w:rsidR="00483B5B" w:rsidRPr="004F63DC">
        <w:rPr>
          <w:rStyle w:val="Char7"/>
          <w:rFonts w:hint="cs"/>
          <w:rtl/>
        </w:rPr>
        <w:t>گردانیم (و به صحرای محشر گسیل</w:t>
      </w:r>
      <w:r w:rsidR="003869A5">
        <w:rPr>
          <w:rStyle w:val="Char7"/>
          <w:rFonts w:hint="cs"/>
          <w:rtl/>
        </w:rPr>
        <w:t xml:space="preserve"> می‌</w:t>
      </w:r>
      <w:r w:rsidR="00483B5B" w:rsidRPr="004F63DC">
        <w:rPr>
          <w:rStyle w:val="Char7"/>
          <w:rFonts w:hint="cs"/>
          <w:rtl/>
        </w:rPr>
        <w:t>داریم). جایگاهشان دوزخ خواهد بود. هر زمان که زبانۀ آتش (به سبب سوختن گوشت و استخوان ایشان) فروکش کند، (با تجدید گوشت و استخوانشان) بر زبانۀ آتششان</w:t>
      </w:r>
      <w:r w:rsidR="003869A5">
        <w:rPr>
          <w:rStyle w:val="Char7"/>
          <w:rFonts w:hint="cs"/>
          <w:rtl/>
        </w:rPr>
        <w:t xml:space="preserve"> می‌</w:t>
      </w:r>
      <w:r w:rsidR="00483B5B" w:rsidRPr="004F63DC">
        <w:rPr>
          <w:rStyle w:val="Char7"/>
          <w:rFonts w:hint="cs"/>
          <w:rtl/>
        </w:rPr>
        <w:t>افزاییم</w:t>
      </w:r>
      <w:r w:rsidR="00483B5B" w:rsidRPr="00937F46">
        <w:rPr>
          <w:rStyle w:val="Char4"/>
          <w:rFonts w:eastAsia="MS Mincho" w:hint="cs"/>
          <w:rtl/>
        </w:rPr>
        <w:t>»</w:t>
      </w:r>
      <w:r w:rsidR="004F63DC" w:rsidRPr="00937F46">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حضرت انس</w:t>
      </w:r>
      <w:r w:rsidR="009414F6" w:rsidRPr="009414F6">
        <w:rPr>
          <w:rFonts w:cs="CTraditional Arabic"/>
          <w:sz w:val="28"/>
          <w:szCs w:val="28"/>
          <w:rtl/>
        </w:rPr>
        <w:t>س</w:t>
      </w:r>
      <w:r w:rsidR="003869A5">
        <w:rPr>
          <w:rStyle w:val="Char4"/>
          <w:rFonts w:eastAsia="MS Mincho" w:hint="cs"/>
          <w:rtl/>
        </w:rPr>
        <w:t xml:space="preserve"> می‌</w:t>
      </w:r>
      <w:r w:rsidRPr="00937F46">
        <w:rPr>
          <w:rStyle w:val="Char4"/>
          <w:rFonts w:eastAsia="MS Mincho" w:hint="cs"/>
          <w:rtl/>
        </w:rPr>
        <w:t>گوید: مردی به محضر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آمد و عرض کرد: یا رسول الله! آیا کافر بر چهره</w:t>
      </w:r>
      <w:r w:rsidR="00AD6714">
        <w:rPr>
          <w:rStyle w:val="Char4"/>
          <w:rFonts w:eastAsia="MS Mincho" w:hint="cs"/>
          <w:rtl/>
        </w:rPr>
        <w:t xml:space="preserve">‌اش </w:t>
      </w:r>
      <w:r w:rsidRPr="00937F46">
        <w:rPr>
          <w:rStyle w:val="Char4"/>
          <w:rFonts w:eastAsia="MS Mincho" w:hint="cs"/>
          <w:rtl/>
        </w:rPr>
        <w:t>محشور</w:t>
      </w:r>
      <w:r w:rsidR="003869A5">
        <w:rPr>
          <w:rStyle w:val="Char4"/>
          <w:rFonts w:eastAsia="MS Mincho" w:hint="cs"/>
          <w:rtl/>
        </w:rPr>
        <w:t xml:space="preserve"> می‌</w:t>
      </w:r>
      <w:r w:rsidRPr="00937F46">
        <w:rPr>
          <w:rStyle w:val="Char4"/>
          <w:rFonts w:eastAsia="MS Mincho" w:hint="cs"/>
          <w:rtl/>
        </w:rPr>
        <w:t>گردد؟ آن حضرت</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«آری، کسی که در دنیا قادر است او را بر پاهایش حرکت دهد، در روز قیامت قادر خواهد بود تا ا</w:t>
      </w:r>
      <w:r w:rsidR="002F11AC">
        <w:rPr>
          <w:rStyle w:val="Char4"/>
          <w:rFonts w:eastAsia="MS Mincho" w:hint="cs"/>
          <w:rtl/>
        </w:rPr>
        <w:t>و را بر چهره</w:t>
      </w:r>
      <w:r w:rsidR="00AD6714">
        <w:rPr>
          <w:rStyle w:val="Char4"/>
          <w:rFonts w:eastAsia="MS Mincho" w:hint="cs"/>
          <w:rtl/>
        </w:rPr>
        <w:t xml:space="preserve">‌اش </w:t>
      </w:r>
      <w:r w:rsidR="002F11AC">
        <w:rPr>
          <w:rStyle w:val="Char4"/>
          <w:rFonts w:eastAsia="MS Mincho" w:hint="cs"/>
          <w:rtl/>
        </w:rPr>
        <w:t>به حرکت در آورد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69"/>
      </w:r>
      <w:r w:rsidR="002F11AC">
        <w:rPr>
          <w:rStyle w:val="Char4"/>
          <w:rFonts w:eastAsia="MS Mincho" w:hint="cs"/>
          <w:rtl/>
        </w:rPr>
        <w:t>.</w:t>
      </w:r>
      <w:r w:rsidRPr="00937F46">
        <w:rPr>
          <w:rStyle w:val="Char4"/>
          <w:rFonts w:eastAsia="MS Mincho" w:hint="cs"/>
          <w:rtl/>
        </w:rPr>
        <w:t xml:space="preserve"> </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همچنین کفار در قیامت تشنه حشر خواهند شد. چنان که خداوند</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وَنَسُوقُ </w:t>
      </w:r>
      <w:r w:rsidRPr="004B58EF">
        <w:rPr>
          <w:rStyle w:val="Chard"/>
          <w:rFonts w:hint="cs"/>
          <w:rtl/>
        </w:rPr>
        <w:t>ٱلۡمُجۡرِمِينَ</w:t>
      </w:r>
      <w:r w:rsidRPr="004B58EF">
        <w:rPr>
          <w:rStyle w:val="Chard"/>
          <w:rtl/>
        </w:rPr>
        <w:t xml:space="preserve"> إِلَىٰ جَهَنَّمَ وِرۡد</w:t>
      </w:r>
      <w:r w:rsidRPr="004B58EF">
        <w:rPr>
          <w:rStyle w:val="Chard"/>
          <w:rFonts w:hint="cs"/>
          <w:rtl/>
        </w:rPr>
        <w:t>ٗا</w:t>
      </w:r>
      <w:r w:rsidRPr="004B58EF">
        <w:rPr>
          <w:rStyle w:val="Chard"/>
          <w:rtl/>
        </w:rPr>
        <w:t>٨٦</w:t>
      </w:r>
      <w:r w:rsidR="0098582D" w:rsidRPr="0098582D">
        <w:rPr>
          <w:rStyle w:val="Char8"/>
          <w:rFonts w:eastAsia="MS Mincho" w:hint="cs"/>
          <w:rtl/>
        </w:rPr>
        <w:t>﴾</w:t>
      </w:r>
      <w:r w:rsidRPr="0098582D">
        <w:rPr>
          <w:rStyle w:val="Char6"/>
          <w:rFonts w:eastAsia="Calibri"/>
          <w:rtl/>
        </w:rPr>
        <w:t xml:space="preserve"> [مر</w:t>
      </w:r>
      <w:r w:rsidR="00937F46">
        <w:rPr>
          <w:rStyle w:val="Char6"/>
          <w:rFonts w:eastAsia="Calibri"/>
          <w:rtl/>
        </w:rPr>
        <w:t>ی</w:t>
      </w:r>
      <w:r w:rsidRPr="0098582D">
        <w:rPr>
          <w:rStyle w:val="Char6"/>
          <w:rFonts w:eastAsia="Calibri"/>
          <w:rtl/>
        </w:rPr>
        <w:t>م: 86]</w:t>
      </w:r>
      <w:r w:rsidRPr="0098582D">
        <w:rPr>
          <w:rStyle w:val="Char6"/>
          <w:rFonts w:eastAsia="Calibri" w:hint="cs"/>
          <w:rtl/>
        </w:rPr>
        <w:t>.</w:t>
      </w:r>
      <w:r w:rsidRPr="00937F46">
        <w:rPr>
          <w:rStyle w:val="Char4"/>
          <w:rFonts w:eastAsia="MS Mincho" w:hint="cs"/>
          <w:rtl/>
        </w:rPr>
        <w:t xml:space="preserve"> «</w:t>
      </w:r>
      <w:r w:rsidRPr="004F63DC">
        <w:rPr>
          <w:rStyle w:val="Char7"/>
          <w:rFonts w:hint="cs"/>
          <w:rtl/>
        </w:rPr>
        <w:t>و گناهکاران را (همچون شتران تشنه</w:t>
      </w:r>
      <w:r w:rsidR="004F1F83">
        <w:rPr>
          <w:rStyle w:val="Char7"/>
          <w:rFonts w:hint="cs"/>
          <w:rtl/>
        </w:rPr>
        <w:t xml:space="preserve">‌ای </w:t>
      </w:r>
      <w:r w:rsidRPr="004F63DC">
        <w:rPr>
          <w:rStyle w:val="Char7"/>
          <w:rFonts w:hint="cs"/>
          <w:rtl/>
        </w:rPr>
        <w:t>که به سوی آبشخور به سرعت بروند) تشنه کام به سوی جهنّم</w:t>
      </w:r>
      <w:r w:rsidR="003869A5">
        <w:rPr>
          <w:rStyle w:val="Char7"/>
          <w:rFonts w:hint="cs"/>
          <w:rtl/>
        </w:rPr>
        <w:t xml:space="preserve"> می‌</w:t>
      </w:r>
      <w:r w:rsidRPr="004F63DC">
        <w:rPr>
          <w:rStyle w:val="Char7"/>
          <w:rFonts w:hint="cs"/>
          <w:rtl/>
        </w:rPr>
        <w:t>رانیم</w:t>
      </w:r>
      <w:r w:rsidRPr="00937F46">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در حدیث طولانی شفاعت حال کفار و مشرکانی که غیر الله را</w:t>
      </w:r>
      <w:r w:rsidR="003869A5">
        <w:rPr>
          <w:rStyle w:val="Char4"/>
          <w:rFonts w:eastAsia="MS Mincho" w:hint="cs"/>
          <w:rtl/>
        </w:rPr>
        <w:t xml:space="preserve"> می‌</w:t>
      </w:r>
      <w:r w:rsidRPr="00937F46">
        <w:rPr>
          <w:rStyle w:val="Char4"/>
          <w:rFonts w:eastAsia="MS Mincho" w:hint="cs"/>
          <w:rtl/>
        </w:rPr>
        <w:t xml:space="preserve">پرستیدند، این گونه بیان فرموده است: </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«خداوند به آنان</w:t>
      </w:r>
      <w:r w:rsidR="003869A5">
        <w:rPr>
          <w:rStyle w:val="Char4"/>
          <w:rFonts w:eastAsia="MS Mincho" w:hint="cs"/>
          <w:rtl/>
        </w:rPr>
        <w:t xml:space="preserve"> می‌</w:t>
      </w:r>
      <w:r w:rsidRPr="00937F46">
        <w:rPr>
          <w:rStyle w:val="Char4"/>
          <w:rFonts w:eastAsia="MS Mincho" w:hint="cs"/>
          <w:rtl/>
        </w:rPr>
        <w:t>گوید: چه</w:t>
      </w:r>
      <w:r w:rsidR="003869A5">
        <w:rPr>
          <w:rStyle w:val="Char4"/>
          <w:rFonts w:eastAsia="MS Mincho" w:hint="cs"/>
          <w:rtl/>
        </w:rPr>
        <w:t xml:space="preserve"> می‌</w:t>
      </w:r>
      <w:r w:rsidRPr="00937F46">
        <w:rPr>
          <w:rStyle w:val="Char4"/>
          <w:rFonts w:eastAsia="MS Mincho" w:hint="cs"/>
          <w:rtl/>
        </w:rPr>
        <w:t>خواهید؟</w:t>
      </w:r>
      <w:r w:rsidR="003869A5">
        <w:rPr>
          <w:rStyle w:val="Char4"/>
          <w:rFonts w:eastAsia="MS Mincho" w:hint="cs"/>
          <w:rtl/>
        </w:rPr>
        <w:t xml:space="preserve"> می‌</w:t>
      </w:r>
      <w:r w:rsidRPr="00937F46">
        <w:rPr>
          <w:rStyle w:val="Char4"/>
          <w:rFonts w:eastAsia="MS Mincho" w:hint="cs"/>
          <w:rtl/>
        </w:rPr>
        <w:t>گویند: خدایا! تشنه ایم. آن گاه به آنان اشاره</w:t>
      </w:r>
      <w:r w:rsidR="003869A5">
        <w:rPr>
          <w:rStyle w:val="Char4"/>
          <w:rFonts w:eastAsia="MS Mincho" w:hint="cs"/>
          <w:rtl/>
        </w:rPr>
        <w:t xml:space="preserve"> می‌</w:t>
      </w:r>
      <w:r w:rsidRPr="00937F46">
        <w:rPr>
          <w:rStyle w:val="Char4"/>
          <w:rFonts w:eastAsia="MS Mincho" w:hint="cs"/>
          <w:rtl/>
        </w:rPr>
        <w:t>شود: آیا آب</w:t>
      </w:r>
      <w:r w:rsidR="003869A5">
        <w:rPr>
          <w:rStyle w:val="Char4"/>
          <w:rFonts w:eastAsia="MS Mincho" w:hint="cs"/>
          <w:rtl/>
        </w:rPr>
        <w:t xml:space="preserve"> نمی‌</w:t>
      </w:r>
      <w:r w:rsidRPr="00937F46">
        <w:rPr>
          <w:rStyle w:val="Char4"/>
          <w:rFonts w:eastAsia="MS Mincho" w:hint="cs"/>
          <w:rtl/>
        </w:rPr>
        <w:t>نوشید؟ و آن گاه به دوزخ که بسان سرابی است و آن را آب</w:t>
      </w:r>
      <w:r w:rsidR="003869A5">
        <w:rPr>
          <w:rStyle w:val="Char4"/>
          <w:rFonts w:eastAsia="MS Mincho" w:hint="cs"/>
          <w:rtl/>
        </w:rPr>
        <w:t xml:space="preserve"> می‌</w:t>
      </w:r>
      <w:r w:rsidRPr="00937F46">
        <w:rPr>
          <w:rStyle w:val="Char4"/>
          <w:rFonts w:eastAsia="MS Mincho" w:hint="cs"/>
          <w:rtl/>
        </w:rPr>
        <w:t>پندارند، و خود را در هم</w:t>
      </w:r>
      <w:r w:rsidR="003869A5">
        <w:rPr>
          <w:rStyle w:val="Char4"/>
          <w:rFonts w:eastAsia="MS Mincho" w:hint="cs"/>
          <w:rtl/>
        </w:rPr>
        <w:t xml:space="preserve"> می‌</w:t>
      </w:r>
      <w:r w:rsidRPr="00937F46">
        <w:rPr>
          <w:rStyle w:val="Char4"/>
          <w:rFonts w:eastAsia="MS Mincho" w:hint="cs"/>
          <w:rtl/>
        </w:rPr>
        <w:t>شکند، محشور</w:t>
      </w:r>
      <w:r w:rsidR="003869A5">
        <w:rPr>
          <w:rStyle w:val="Char4"/>
          <w:rFonts w:eastAsia="MS Mincho" w:hint="cs"/>
          <w:rtl/>
        </w:rPr>
        <w:t xml:space="preserve"> می‌</w:t>
      </w:r>
      <w:r w:rsidRPr="00937F46">
        <w:rPr>
          <w:rStyle w:val="Char4"/>
          <w:rFonts w:eastAsia="MS Mincho" w:hint="cs"/>
          <w:rtl/>
        </w:rPr>
        <w:t>گر</w:t>
      </w:r>
      <w:r w:rsidR="002F11AC">
        <w:rPr>
          <w:rStyle w:val="Char4"/>
          <w:rFonts w:eastAsia="MS Mincho" w:hint="cs"/>
          <w:rtl/>
        </w:rPr>
        <w:t>دند و آن گاه در آن فرو</w:t>
      </w:r>
      <w:r w:rsidR="003869A5">
        <w:rPr>
          <w:rStyle w:val="Char4"/>
          <w:rFonts w:eastAsia="MS Mincho" w:hint="cs"/>
          <w:rtl/>
        </w:rPr>
        <w:t xml:space="preserve"> می‌</w:t>
      </w:r>
      <w:r w:rsidR="002F11AC">
        <w:rPr>
          <w:rStyle w:val="Char4"/>
          <w:rFonts w:eastAsia="MS Mincho" w:hint="cs"/>
          <w:rtl/>
        </w:rPr>
        <w:t>افتند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70"/>
      </w:r>
      <w:r w:rsidR="002F11AC">
        <w:rPr>
          <w:rStyle w:val="Char4"/>
          <w:rFonts w:eastAsia="MS Mincho" w:hint="cs"/>
          <w:rtl/>
        </w:rPr>
        <w:t>.</w:t>
      </w:r>
    </w:p>
    <w:p w:rsidR="00483B5B" w:rsidRPr="000A221D" w:rsidRDefault="00483B5B" w:rsidP="00DD1FA9">
      <w:pPr>
        <w:pStyle w:val="a2"/>
        <w:rPr>
          <w:rFonts w:eastAsia="MS Mincho"/>
          <w:rtl/>
        </w:rPr>
      </w:pPr>
      <w:bookmarkStart w:id="218" w:name="_Toc439881795"/>
      <w:r w:rsidRPr="000A221D">
        <w:rPr>
          <w:rFonts w:eastAsia="MS Mincho" w:hint="cs"/>
          <w:rtl/>
        </w:rPr>
        <w:t>نخستین کسی که در روز قیامت لباس پوشانده</w:t>
      </w:r>
      <w:r w:rsidR="003869A5">
        <w:rPr>
          <w:rFonts w:eastAsia="MS Mincho" w:hint="cs"/>
          <w:rtl/>
        </w:rPr>
        <w:t xml:space="preserve"> می‌</w:t>
      </w:r>
      <w:r w:rsidRPr="000A221D">
        <w:rPr>
          <w:rFonts w:eastAsia="MS Mincho" w:hint="cs"/>
          <w:rtl/>
        </w:rPr>
        <w:t>شود</w:t>
      </w:r>
      <w:bookmarkEnd w:id="218"/>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اولین کسی که در روز قیامت لباس پوشانده</w:t>
      </w:r>
      <w:r w:rsidR="003869A5">
        <w:rPr>
          <w:rStyle w:val="Char4"/>
          <w:rFonts w:eastAsia="MS Mincho" w:hint="cs"/>
          <w:rtl/>
        </w:rPr>
        <w:t xml:space="preserve"> می‌</w:t>
      </w:r>
      <w:r w:rsidRPr="00937F46">
        <w:rPr>
          <w:rStyle w:val="Char4"/>
          <w:rFonts w:eastAsia="MS Mincho" w:hint="cs"/>
          <w:rtl/>
        </w:rPr>
        <w:t>شود، حضرت ابراهیم خواهد بود. چنان که رسول خدا</w:t>
      </w:r>
      <w:r w:rsidR="002F11AC">
        <w:rPr>
          <w:rStyle w:val="Char4"/>
          <w:rFonts w:eastAsia="MS Mincho" w:hint="cs"/>
          <w:rtl/>
        </w:rPr>
        <w:t xml:space="preserve"> </w:t>
      </w:r>
      <w:r w:rsidR="009414F6" w:rsidRPr="009414F6">
        <w:rPr>
          <w:rFonts w:cs="CTraditional Arabic"/>
          <w:sz w:val="28"/>
          <w:szCs w:val="28"/>
          <w:rtl/>
        </w:rPr>
        <w:t>ج</w:t>
      </w:r>
      <w:r w:rsidR="003869A5">
        <w:rPr>
          <w:rStyle w:val="Char4"/>
          <w:rFonts w:eastAsia="MS Mincho" w:hint="cs"/>
          <w:rtl/>
        </w:rPr>
        <w:t xml:space="preserve"> می‌</w:t>
      </w:r>
      <w:r w:rsidRPr="00937F46">
        <w:rPr>
          <w:rStyle w:val="Char4"/>
          <w:rFonts w:eastAsia="MS Mincho" w:hint="cs"/>
          <w:rtl/>
        </w:rPr>
        <w:t>فرماید: «شما پا برهنه، عر</w:t>
      </w:r>
      <w:r w:rsidR="00937F46">
        <w:rPr>
          <w:rStyle w:val="Char4"/>
          <w:rFonts w:eastAsia="MS Mincho" w:hint="cs"/>
          <w:rtl/>
        </w:rPr>
        <w:t>ی</w:t>
      </w:r>
      <w:r w:rsidRPr="00937F46">
        <w:rPr>
          <w:rStyle w:val="Char4"/>
          <w:rFonts w:eastAsia="MS Mincho" w:hint="cs"/>
          <w:rtl/>
        </w:rPr>
        <w:t>ان و ختنه نشده، حشر خواه</w:t>
      </w:r>
      <w:r w:rsidR="00937F46">
        <w:rPr>
          <w:rStyle w:val="Char4"/>
          <w:rFonts w:eastAsia="MS Mincho" w:hint="cs"/>
          <w:rtl/>
        </w:rPr>
        <w:t>ی</w:t>
      </w:r>
      <w:r w:rsidRPr="00937F46">
        <w:rPr>
          <w:rStyle w:val="Char4"/>
          <w:rFonts w:eastAsia="MS Mincho" w:hint="cs"/>
          <w:rtl/>
        </w:rPr>
        <w:t>د شد». سپس، ا</w:t>
      </w:r>
      <w:r w:rsidR="00937F46">
        <w:rPr>
          <w:rStyle w:val="Char4"/>
          <w:rFonts w:eastAsia="MS Mincho" w:hint="cs"/>
          <w:rtl/>
        </w:rPr>
        <w:t>ی</w:t>
      </w:r>
      <w:r w:rsidRPr="00937F46">
        <w:rPr>
          <w:rStyle w:val="Char4"/>
          <w:rFonts w:eastAsia="MS Mincho" w:hint="cs"/>
          <w:rtl/>
        </w:rPr>
        <w:t>ن آ</w:t>
      </w:r>
      <w:r w:rsidR="00937F46">
        <w:rPr>
          <w:rStyle w:val="Char4"/>
          <w:rFonts w:eastAsia="MS Mincho" w:hint="cs"/>
          <w:rtl/>
        </w:rPr>
        <w:t>ی</w:t>
      </w:r>
      <w:r w:rsidRPr="00937F46">
        <w:rPr>
          <w:rStyle w:val="Char4"/>
          <w:rFonts w:eastAsia="MS Mincho" w:hint="cs"/>
          <w:rtl/>
        </w:rPr>
        <w:t xml:space="preserve">ه را تلاوت </w:t>
      </w:r>
      <w:r w:rsidR="00937F46">
        <w:rPr>
          <w:rStyle w:val="Char4"/>
          <w:rFonts w:eastAsia="MS Mincho" w:hint="cs"/>
          <w:rtl/>
        </w:rPr>
        <w:t>ک</w:t>
      </w:r>
      <w:r w:rsidRPr="00937F46">
        <w:rPr>
          <w:rStyle w:val="Char4"/>
          <w:rFonts w:eastAsia="MS Mincho" w:hint="cs"/>
          <w:rtl/>
        </w:rPr>
        <w:t xml:space="preserve">رد: </w:t>
      </w:r>
      <w:r w:rsidR="0098582D" w:rsidRPr="0098582D">
        <w:rPr>
          <w:rStyle w:val="Char8"/>
          <w:rFonts w:eastAsia="MS Mincho" w:hint="cs"/>
          <w:rtl/>
        </w:rPr>
        <w:t>﴿</w:t>
      </w:r>
      <w:r w:rsidRPr="004B58EF">
        <w:rPr>
          <w:rStyle w:val="Chard"/>
          <w:rtl/>
        </w:rPr>
        <w:t>كَمَا بَدَأۡنَآ أَوَّلَ خَلۡق</w:t>
      </w:r>
      <w:r w:rsidRPr="004B58EF">
        <w:rPr>
          <w:rStyle w:val="Chard"/>
          <w:rFonts w:hint="cs"/>
          <w:rtl/>
        </w:rPr>
        <w:t>ٖ</w:t>
      </w:r>
      <w:r w:rsidRPr="004B58EF">
        <w:rPr>
          <w:rStyle w:val="Chard"/>
          <w:rtl/>
        </w:rPr>
        <w:t xml:space="preserve"> </w:t>
      </w:r>
      <w:r w:rsidRPr="004B58EF">
        <w:rPr>
          <w:rStyle w:val="Chard"/>
          <w:rFonts w:hint="cs"/>
          <w:rtl/>
        </w:rPr>
        <w:t>نُّعِيدُهُۥۚ</w:t>
      </w:r>
      <w:r w:rsidRPr="004B58EF">
        <w:rPr>
          <w:rStyle w:val="Chard"/>
          <w:rtl/>
        </w:rPr>
        <w:t xml:space="preserve"> وَعۡدًا عَلَيۡنَآۚ إِنَّا كُنَّا فَٰعِلِينَ</w:t>
      </w:r>
      <w:r w:rsidR="0098582D" w:rsidRPr="0098582D">
        <w:rPr>
          <w:rStyle w:val="Char8"/>
          <w:rFonts w:eastAsia="MS Mincho"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104]</w:t>
      </w:r>
      <w:r w:rsidRPr="0098582D">
        <w:rPr>
          <w:rStyle w:val="Char6"/>
          <w:rFonts w:eastAsia="Calibri" w:hint="cs"/>
          <w:rtl/>
        </w:rPr>
        <w:t>.</w:t>
      </w:r>
      <w:r w:rsidRPr="00937F46">
        <w:rPr>
          <w:rStyle w:val="Char4"/>
          <w:rFonts w:eastAsia="MS Mincho" w:hint="cs"/>
          <w:rtl/>
        </w:rPr>
        <w:t xml:space="preserve"> </w:t>
      </w:r>
      <w:r w:rsidR="00937F46">
        <w:rPr>
          <w:rStyle w:val="Char4"/>
          <w:rFonts w:eastAsia="MS Mincho" w:hint="cs"/>
          <w:rtl/>
        </w:rPr>
        <w:t>ی</w:t>
      </w:r>
      <w:r w:rsidRPr="00937F46">
        <w:rPr>
          <w:rStyle w:val="Char4"/>
          <w:rFonts w:eastAsia="MS Mincho" w:hint="cs"/>
          <w:rtl/>
        </w:rPr>
        <w:t>عن</w:t>
      </w:r>
      <w:r w:rsidR="00937F46">
        <w:rPr>
          <w:rStyle w:val="Char4"/>
          <w:rFonts w:eastAsia="MS Mincho" w:hint="cs"/>
          <w:rtl/>
        </w:rPr>
        <w:t>ی</w:t>
      </w:r>
      <w:r w:rsidRPr="00937F46">
        <w:rPr>
          <w:rStyle w:val="Char4"/>
          <w:rFonts w:eastAsia="MS Mincho" w:hint="cs"/>
          <w:rtl/>
        </w:rPr>
        <w:t>: «</w:t>
      </w:r>
      <w:r w:rsidRPr="004F63DC">
        <w:rPr>
          <w:rStyle w:val="Char7"/>
          <w:rFonts w:eastAsia="MS Mincho" w:hint="cs"/>
          <w:rtl/>
        </w:rPr>
        <w:t xml:space="preserve">همانگونه </w:t>
      </w:r>
      <w:r w:rsidR="00937F46">
        <w:rPr>
          <w:rStyle w:val="Char7"/>
          <w:rFonts w:eastAsia="MS Mincho" w:hint="cs"/>
          <w:rtl/>
        </w:rPr>
        <w:t>ک</w:t>
      </w:r>
      <w:r w:rsidRPr="004F63DC">
        <w:rPr>
          <w:rStyle w:val="Char7"/>
          <w:rFonts w:eastAsia="MS Mincho" w:hint="cs"/>
          <w:rtl/>
        </w:rPr>
        <w:t>ه در بدو آفر</w:t>
      </w:r>
      <w:r w:rsidR="00937F46">
        <w:rPr>
          <w:rStyle w:val="Char7"/>
          <w:rFonts w:eastAsia="MS Mincho" w:hint="cs"/>
          <w:rtl/>
        </w:rPr>
        <w:t>ی</w:t>
      </w:r>
      <w:r w:rsidRPr="004F63DC">
        <w:rPr>
          <w:rStyle w:val="Char7"/>
          <w:rFonts w:eastAsia="MS Mincho" w:hint="cs"/>
          <w:rtl/>
        </w:rPr>
        <w:t xml:space="preserve">نش شما را خلق </w:t>
      </w:r>
      <w:r w:rsidR="00937F46">
        <w:rPr>
          <w:rStyle w:val="Char7"/>
          <w:rFonts w:eastAsia="MS Mincho" w:hint="cs"/>
          <w:rtl/>
        </w:rPr>
        <w:t>ک</w:t>
      </w:r>
      <w:r w:rsidRPr="004F63DC">
        <w:rPr>
          <w:rStyle w:val="Char7"/>
          <w:rFonts w:eastAsia="MS Mincho" w:hint="cs"/>
          <w:rtl/>
        </w:rPr>
        <w:t>رد</w:t>
      </w:r>
      <w:r w:rsidR="00937F46">
        <w:rPr>
          <w:rStyle w:val="Char7"/>
          <w:rFonts w:eastAsia="MS Mincho" w:hint="cs"/>
          <w:rtl/>
        </w:rPr>
        <w:t>ی</w:t>
      </w:r>
      <w:r w:rsidRPr="004F63DC">
        <w:rPr>
          <w:rStyle w:val="Char7"/>
          <w:rFonts w:eastAsia="MS Mincho" w:hint="cs"/>
          <w:rtl/>
        </w:rPr>
        <w:t>م، بار د</w:t>
      </w:r>
      <w:r w:rsidR="00937F46">
        <w:rPr>
          <w:rStyle w:val="Char7"/>
          <w:rFonts w:eastAsia="MS Mincho" w:hint="cs"/>
          <w:rtl/>
        </w:rPr>
        <w:t>ی</w:t>
      </w:r>
      <w:r w:rsidRPr="004F63DC">
        <w:rPr>
          <w:rStyle w:val="Char7"/>
          <w:rFonts w:eastAsia="MS Mincho" w:hint="cs"/>
          <w:rtl/>
        </w:rPr>
        <w:t>گر شما را زنده خواه</w:t>
      </w:r>
      <w:r w:rsidR="00937F46">
        <w:rPr>
          <w:rStyle w:val="Char7"/>
          <w:rFonts w:eastAsia="MS Mincho" w:hint="cs"/>
          <w:rtl/>
        </w:rPr>
        <w:t>ی</w:t>
      </w:r>
      <w:r w:rsidRPr="004F63DC">
        <w:rPr>
          <w:rStyle w:val="Char7"/>
          <w:rFonts w:eastAsia="MS Mincho" w:hint="cs"/>
          <w:rtl/>
        </w:rPr>
        <w:t xml:space="preserve">م </w:t>
      </w:r>
      <w:r w:rsidR="00937F46">
        <w:rPr>
          <w:rStyle w:val="Char7"/>
          <w:rFonts w:eastAsia="MS Mincho" w:hint="cs"/>
          <w:rtl/>
        </w:rPr>
        <w:t>ک</w:t>
      </w:r>
      <w:r w:rsidRPr="004F63DC">
        <w:rPr>
          <w:rStyle w:val="Char7"/>
          <w:rFonts w:eastAsia="MS Mincho" w:hint="cs"/>
          <w:rtl/>
        </w:rPr>
        <w:t>رد. ا</w:t>
      </w:r>
      <w:r w:rsidR="00937F46">
        <w:rPr>
          <w:rStyle w:val="Char7"/>
          <w:rFonts w:eastAsia="MS Mincho" w:hint="cs"/>
          <w:rtl/>
        </w:rPr>
        <w:t>ی</w:t>
      </w:r>
      <w:r w:rsidRPr="004F63DC">
        <w:rPr>
          <w:rStyle w:val="Char7"/>
          <w:rFonts w:eastAsia="MS Mincho" w:hint="cs"/>
          <w:rtl/>
        </w:rPr>
        <w:t>ن وعده</w:t>
      </w:r>
      <w:r w:rsidR="004F1F83">
        <w:rPr>
          <w:rStyle w:val="Char7"/>
          <w:rFonts w:eastAsia="MS Mincho" w:hint="cs"/>
          <w:rtl/>
        </w:rPr>
        <w:t xml:space="preserve">‌ای </w:t>
      </w:r>
      <w:r w:rsidRPr="004F63DC">
        <w:rPr>
          <w:rStyle w:val="Char7"/>
          <w:rFonts w:eastAsia="MS Mincho" w:hint="cs"/>
          <w:rtl/>
        </w:rPr>
        <w:t xml:space="preserve">است </w:t>
      </w:r>
      <w:r w:rsidR="00937F46">
        <w:rPr>
          <w:rStyle w:val="Char7"/>
          <w:rFonts w:eastAsia="MS Mincho" w:hint="cs"/>
          <w:rtl/>
        </w:rPr>
        <w:t>ک</w:t>
      </w:r>
      <w:r w:rsidRPr="004F63DC">
        <w:rPr>
          <w:rStyle w:val="Char7"/>
          <w:rFonts w:eastAsia="MS Mincho" w:hint="cs"/>
          <w:rtl/>
        </w:rPr>
        <w:t>ه ما</w:t>
      </w:r>
      <w:r w:rsidR="003869A5">
        <w:rPr>
          <w:rStyle w:val="Char7"/>
          <w:rFonts w:eastAsia="MS Mincho" w:hint="cs"/>
          <w:rtl/>
        </w:rPr>
        <w:t xml:space="preserve"> می‌</w:t>
      </w:r>
      <w:r w:rsidRPr="004F63DC">
        <w:rPr>
          <w:rStyle w:val="Char7"/>
          <w:rFonts w:eastAsia="MS Mincho" w:hint="cs"/>
          <w:rtl/>
        </w:rPr>
        <w:t>ده</w:t>
      </w:r>
      <w:r w:rsidR="00937F46">
        <w:rPr>
          <w:rStyle w:val="Char7"/>
          <w:rFonts w:eastAsia="MS Mincho" w:hint="cs"/>
          <w:rtl/>
        </w:rPr>
        <w:t>ی</w:t>
      </w:r>
      <w:r w:rsidRPr="004F63DC">
        <w:rPr>
          <w:rStyle w:val="Char7"/>
          <w:rFonts w:eastAsia="MS Mincho" w:hint="cs"/>
          <w:rtl/>
        </w:rPr>
        <w:t>م. قطعاً ما ا</w:t>
      </w:r>
      <w:r w:rsidR="00937F46">
        <w:rPr>
          <w:rStyle w:val="Char7"/>
          <w:rFonts w:eastAsia="MS Mincho" w:hint="cs"/>
          <w:rtl/>
        </w:rPr>
        <w:t>ی</w:t>
      </w:r>
      <w:r w:rsidRPr="004F63DC">
        <w:rPr>
          <w:rStyle w:val="Char7"/>
          <w:rFonts w:eastAsia="MS Mincho" w:hint="cs"/>
          <w:rtl/>
        </w:rPr>
        <w:t>ن وعده را عمل</w:t>
      </w:r>
      <w:r w:rsidR="00937F46">
        <w:rPr>
          <w:rStyle w:val="Char7"/>
          <w:rFonts w:eastAsia="MS Mincho" w:hint="cs"/>
          <w:rtl/>
        </w:rPr>
        <w:t>ی</w:t>
      </w:r>
      <w:r w:rsidRPr="004F63DC">
        <w:rPr>
          <w:rStyle w:val="Char7"/>
          <w:rFonts w:eastAsia="MS Mincho" w:hint="cs"/>
          <w:rtl/>
        </w:rPr>
        <w:t xml:space="preserve"> خواه</w:t>
      </w:r>
      <w:r w:rsidR="00937F46">
        <w:rPr>
          <w:rStyle w:val="Char7"/>
          <w:rFonts w:eastAsia="MS Mincho" w:hint="cs"/>
          <w:rtl/>
        </w:rPr>
        <w:t>ی</w:t>
      </w:r>
      <w:r w:rsidRPr="004F63DC">
        <w:rPr>
          <w:rStyle w:val="Char7"/>
          <w:rFonts w:eastAsia="MS Mincho" w:hint="cs"/>
          <w:rtl/>
        </w:rPr>
        <w:t>م ساخت</w:t>
      </w:r>
      <w:r w:rsidRPr="00937F46">
        <w:rPr>
          <w:rStyle w:val="Char4"/>
          <w:rFonts w:eastAsia="MS Mincho" w:hint="cs"/>
          <w:rtl/>
        </w:rPr>
        <w:t>»</w:t>
      </w:r>
      <w:r w:rsidR="002F11AC">
        <w:rPr>
          <w:rStyle w:val="Char4"/>
          <w:rFonts w:eastAsia="MS Mincho" w:hint="cs"/>
          <w:rtl/>
        </w:rPr>
        <w:t>.</w:t>
      </w:r>
      <w:r w:rsidRPr="00937F46">
        <w:rPr>
          <w:rStyle w:val="Char4"/>
          <w:rFonts w:eastAsia="MS Mincho" w:hint="cs"/>
          <w:rtl/>
        </w:rPr>
        <w:t xml:space="preserve"> و اول</w:t>
      </w:r>
      <w:r w:rsidR="00937F46">
        <w:rPr>
          <w:rStyle w:val="Char4"/>
          <w:rFonts w:eastAsia="MS Mincho" w:hint="cs"/>
          <w:rtl/>
        </w:rPr>
        <w:t>ی</w:t>
      </w:r>
      <w:r w:rsidRPr="00937F46">
        <w:rPr>
          <w:rStyle w:val="Char4"/>
          <w:rFonts w:eastAsia="MS Mincho" w:hint="cs"/>
          <w:rtl/>
        </w:rPr>
        <w:t xml:space="preserve">ن </w:t>
      </w:r>
      <w:r w:rsidR="00937F46">
        <w:rPr>
          <w:rStyle w:val="Char4"/>
          <w:rFonts w:eastAsia="MS Mincho" w:hint="cs"/>
          <w:rtl/>
        </w:rPr>
        <w:t>ک</w:t>
      </w:r>
      <w:r w:rsidRPr="00937F46">
        <w:rPr>
          <w:rStyle w:val="Char4"/>
          <w:rFonts w:eastAsia="MS Mincho" w:hint="cs"/>
          <w:rtl/>
        </w:rPr>
        <w:t>س</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روز ق</w:t>
      </w:r>
      <w:r w:rsidR="00937F46">
        <w:rPr>
          <w:rStyle w:val="Char4"/>
          <w:rFonts w:eastAsia="MS Mincho" w:hint="cs"/>
          <w:rtl/>
        </w:rPr>
        <w:t>ی</w:t>
      </w:r>
      <w:r w:rsidRPr="00937F46">
        <w:rPr>
          <w:rStyle w:val="Char4"/>
          <w:rFonts w:eastAsia="MS Mincho" w:hint="cs"/>
          <w:rtl/>
        </w:rPr>
        <w:t>امت، لباس پوشان</w:t>
      </w:r>
      <w:r w:rsidR="00937F46">
        <w:rPr>
          <w:rStyle w:val="Char4"/>
          <w:rFonts w:eastAsia="MS Mincho" w:hint="cs"/>
          <w:rtl/>
        </w:rPr>
        <w:t>ی</w:t>
      </w:r>
      <w:r w:rsidRPr="00937F46">
        <w:rPr>
          <w:rStyle w:val="Char4"/>
          <w:rFonts w:eastAsia="MS Mincho" w:hint="cs"/>
          <w:rtl/>
        </w:rPr>
        <w:t>ده</w:t>
      </w:r>
      <w:r w:rsidR="003869A5">
        <w:rPr>
          <w:rStyle w:val="Char4"/>
          <w:rFonts w:eastAsia="MS Mincho" w:hint="cs"/>
          <w:rtl/>
        </w:rPr>
        <w:t xml:space="preserve"> می‌</w:t>
      </w:r>
      <w:r w:rsidRPr="00937F46">
        <w:rPr>
          <w:rStyle w:val="Char4"/>
          <w:rFonts w:eastAsia="MS Mincho" w:hint="cs"/>
          <w:rtl/>
        </w:rPr>
        <w:t>شود، ابراه</w:t>
      </w:r>
      <w:r w:rsidR="00937F46">
        <w:rPr>
          <w:rStyle w:val="Char4"/>
          <w:rFonts w:eastAsia="MS Mincho" w:hint="cs"/>
          <w:rtl/>
        </w:rPr>
        <w:t>ی</w:t>
      </w:r>
      <w:r w:rsidRPr="00937F46">
        <w:rPr>
          <w:rStyle w:val="Char4"/>
          <w:rFonts w:eastAsia="MS Mincho" w:hint="cs"/>
          <w:rtl/>
        </w:rPr>
        <w:t>م است</w:t>
      </w:r>
      <w:r w:rsidRPr="009414F6">
        <w:rPr>
          <w:rStyle w:val="FootnoteReference"/>
          <w:rFonts w:ascii="AGA Arabesque" w:eastAsia="MS Mincho" w:hAnsi="AGA Arabesque" w:cs="IRNazli" w:hint="eastAsia"/>
          <w:spacing w:val="-2"/>
          <w:sz w:val="28"/>
          <w:szCs w:val="28"/>
          <w:rtl/>
        </w:rPr>
        <w:footnoteReference w:id="171"/>
      </w:r>
      <w:r w:rsidR="002F11AC">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 نیز خداوند مؤمنان را لباس</w:t>
      </w:r>
      <w:r w:rsidR="003869A5">
        <w:rPr>
          <w:rStyle w:val="Char4"/>
          <w:rFonts w:eastAsia="MS Mincho" w:hint="cs"/>
          <w:rtl/>
        </w:rPr>
        <w:t xml:space="preserve"> می‌</w:t>
      </w:r>
      <w:r w:rsidRPr="00937F46">
        <w:rPr>
          <w:rStyle w:val="Char4"/>
          <w:rFonts w:eastAsia="MS Mincho" w:hint="cs"/>
          <w:rtl/>
        </w:rPr>
        <w:t>پوشاند؛ زیرا آنان در نزد خداوند گرامی</w:t>
      </w:r>
      <w:r w:rsidR="004F1F83">
        <w:rPr>
          <w:rStyle w:val="Char4"/>
          <w:rFonts w:eastAsia="MS Mincho" w:hint="cs"/>
          <w:rtl/>
        </w:rPr>
        <w:t>‌تر</w:t>
      </w:r>
      <w:r w:rsidRPr="00937F46">
        <w:rPr>
          <w:rStyle w:val="Char4"/>
          <w:rFonts w:eastAsia="MS Mincho" w:hint="cs"/>
          <w:rtl/>
        </w:rPr>
        <w:t xml:space="preserve"> از این هستند که عریان باشند؛ لذا بر حسب اعمالشان از لباس</w:t>
      </w:r>
      <w:r w:rsidR="00F3583E">
        <w:rPr>
          <w:rStyle w:val="Char4"/>
          <w:rFonts w:eastAsia="MS Mincho" w:hint="cs"/>
          <w:rtl/>
        </w:rPr>
        <w:t>‌های</w:t>
      </w:r>
      <w:r w:rsidRPr="00937F46">
        <w:rPr>
          <w:rStyle w:val="Char4"/>
          <w:rFonts w:eastAsia="MS Mincho" w:hint="cs"/>
          <w:rtl/>
        </w:rPr>
        <w:t xml:space="preserve"> گرانمایه پوشانده</w:t>
      </w:r>
      <w:r w:rsidR="003869A5">
        <w:rPr>
          <w:rStyle w:val="Char4"/>
          <w:rFonts w:eastAsia="MS Mincho" w:hint="cs"/>
          <w:rtl/>
        </w:rPr>
        <w:t xml:space="preserve"> می‌</w:t>
      </w:r>
      <w:r w:rsidRPr="00937F46">
        <w:rPr>
          <w:rStyle w:val="Char4"/>
          <w:rFonts w:eastAsia="MS Mincho" w:hint="cs"/>
          <w:rtl/>
        </w:rPr>
        <w:t>شوند و سواری و مرکب</w:t>
      </w:r>
      <w:r w:rsidR="00F3583E">
        <w:rPr>
          <w:rStyle w:val="Char4"/>
          <w:rFonts w:eastAsia="MS Mincho" w:hint="cs"/>
          <w:rtl/>
        </w:rPr>
        <w:t>‌های</w:t>
      </w:r>
      <w:r w:rsidRPr="00937F46">
        <w:rPr>
          <w:rStyle w:val="Char4"/>
          <w:rFonts w:eastAsia="MS Mincho" w:hint="cs"/>
          <w:rtl/>
        </w:rPr>
        <w:t>ی برایشان تدارک دیده</w:t>
      </w:r>
      <w:r w:rsidR="003869A5">
        <w:rPr>
          <w:rStyle w:val="Char4"/>
          <w:rFonts w:eastAsia="MS Mincho" w:hint="cs"/>
          <w:rtl/>
        </w:rPr>
        <w:t xml:space="preserve"> می‌</w:t>
      </w:r>
      <w:r w:rsidRPr="00937F46">
        <w:rPr>
          <w:rStyle w:val="Char4"/>
          <w:rFonts w:eastAsia="MS Mincho" w:hint="cs"/>
          <w:rtl/>
        </w:rPr>
        <w:t>شود که هر کس را به جایگاه آرام و محل عزّت و کرامش</w:t>
      </w:r>
      <w:r w:rsidR="003869A5">
        <w:rPr>
          <w:rStyle w:val="Char4"/>
          <w:rFonts w:eastAsia="MS Mincho" w:hint="cs"/>
          <w:rtl/>
        </w:rPr>
        <w:t xml:space="preserve"> می‌</w:t>
      </w:r>
      <w:r w:rsidRPr="00937F46">
        <w:rPr>
          <w:rStyle w:val="Char4"/>
          <w:rFonts w:eastAsia="MS Mincho" w:hint="cs"/>
          <w:rtl/>
        </w:rPr>
        <w:t>رسانند.</w:t>
      </w:r>
    </w:p>
    <w:p w:rsidR="00483B5B" w:rsidRPr="000A221D" w:rsidRDefault="00483B5B" w:rsidP="00DD1FA9">
      <w:pPr>
        <w:pStyle w:val="a2"/>
        <w:rPr>
          <w:rFonts w:eastAsia="MS Mincho"/>
          <w:rtl/>
        </w:rPr>
      </w:pPr>
      <w:bookmarkStart w:id="219" w:name="_Toc439881796"/>
      <w:r w:rsidRPr="000A221D">
        <w:rPr>
          <w:rFonts w:eastAsia="MS Mincho" w:hint="cs"/>
          <w:rtl/>
        </w:rPr>
        <w:t>نخستین کسی که در روز قیامت فرا خوانده</w:t>
      </w:r>
      <w:r w:rsidR="003869A5">
        <w:rPr>
          <w:rFonts w:eastAsia="MS Mincho" w:hint="cs"/>
          <w:rtl/>
        </w:rPr>
        <w:t xml:space="preserve"> می‌</w:t>
      </w:r>
      <w:r w:rsidRPr="000A221D">
        <w:rPr>
          <w:rFonts w:eastAsia="MS Mincho" w:hint="cs"/>
          <w:rtl/>
        </w:rPr>
        <w:t>شود</w:t>
      </w:r>
      <w:bookmarkEnd w:id="219"/>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نخستین کسی که در روز قیامت فرا خوانده</w:t>
      </w:r>
      <w:r w:rsidR="003869A5">
        <w:rPr>
          <w:rStyle w:val="Char4"/>
          <w:rFonts w:eastAsia="MS Mincho" w:hint="cs"/>
          <w:rtl/>
        </w:rPr>
        <w:t xml:space="preserve"> می‌</w:t>
      </w:r>
      <w:r w:rsidRPr="00937F46">
        <w:rPr>
          <w:rStyle w:val="Char4"/>
          <w:rFonts w:eastAsia="MS Mincho" w:hint="cs"/>
          <w:rtl/>
        </w:rPr>
        <w:t>شود، پدرمان، آدم خواهد بود.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«نخستین کسی که در روز قیامت فرا خوانده</w:t>
      </w:r>
      <w:r w:rsidR="003869A5">
        <w:rPr>
          <w:rStyle w:val="Char4"/>
          <w:rFonts w:eastAsia="MS Mincho" w:hint="cs"/>
          <w:rtl/>
        </w:rPr>
        <w:t xml:space="preserve"> می‌</w:t>
      </w:r>
      <w:r w:rsidRPr="00937F46">
        <w:rPr>
          <w:rStyle w:val="Char4"/>
          <w:rFonts w:eastAsia="MS Mincho" w:hint="cs"/>
          <w:rtl/>
        </w:rPr>
        <w:t>شود، آدم هست، آن گاه به فرزندانش نشان داده</w:t>
      </w:r>
      <w:r w:rsidR="003869A5">
        <w:rPr>
          <w:rStyle w:val="Char4"/>
          <w:rFonts w:eastAsia="MS Mincho" w:hint="cs"/>
          <w:rtl/>
        </w:rPr>
        <w:t xml:space="preserve"> می‌</w:t>
      </w:r>
      <w:r w:rsidRPr="00937F46">
        <w:rPr>
          <w:rStyle w:val="Char4"/>
          <w:rFonts w:eastAsia="MS Mincho" w:hint="cs"/>
          <w:rtl/>
        </w:rPr>
        <w:t>شود و گفته</w:t>
      </w:r>
      <w:r w:rsidR="003869A5">
        <w:rPr>
          <w:rStyle w:val="Char4"/>
          <w:rFonts w:eastAsia="MS Mincho" w:hint="cs"/>
          <w:rtl/>
        </w:rPr>
        <w:t xml:space="preserve"> می‌</w:t>
      </w:r>
      <w:r w:rsidRPr="00937F46">
        <w:rPr>
          <w:rStyle w:val="Char4"/>
          <w:rFonts w:eastAsia="MS Mincho" w:hint="cs"/>
          <w:rtl/>
        </w:rPr>
        <w:t>شود: «این پدرتان، آدم است. آدم</w:t>
      </w:r>
      <w:r w:rsidR="003869A5">
        <w:rPr>
          <w:rStyle w:val="Char4"/>
          <w:rFonts w:eastAsia="MS Mincho" w:hint="cs"/>
          <w:rtl/>
        </w:rPr>
        <w:t xml:space="preserve"> می‌</w:t>
      </w:r>
      <w:r w:rsidRPr="00937F46">
        <w:rPr>
          <w:rStyle w:val="Char4"/>
          <w:rFonts w:eastAsia="MS Mincho" w:hint="cs"/>
          <w:rtl/>
        </w:rPr>
        <w:t>گوید: خدایا، حاضرم و خیر و خوشبختی از آن توست، الله تعالی</w:t>
      </w:r>
      <w:r w:rsidR="003869A5">
        <w:rPr>
          <w:rStyle w:val="Char4"/>
          <w:rFonts w:eastAsia="MS Mincho" w:hint="cs"/>
          <w:rtl/>
        </w:rPr>
        <w:t xml:space="preserve"> می‌</w:t>
      </w:r>
      <w:r w:rsidRPr="00937F46">
        <w:rPr>
          <w:rStyle w:val="Char4"/>
          <w:rFonts w:eastAsia="MS Mincho" w:hint="cs"/>
          <w:rtl/>
        </w:rPr>
        <w:t>گوید: کسانی از نسل تو که به دوزخ</w:t>
      </w:r>
      <w:r w:rsidR="003869A5">
        <w:rPr>
          <w:rStyle w:val="Char4"/>
          <w:rFonts w:eastAsia="MS Mincho" w:hint="cs"/>
          <w:rtl/>
        </w:rPr>
        <w:t xml:space="preserve"> می‌</w:t>
      </w:r>
      <w:r w:rsidRPr="00937F46">
        <w:rPr>
          <w:rStyle w:val="Char4"/>
          <w:rFonts w:eastAsia="MS Mincho" w:hint="cs"/>
          <w:rtl/>
        </w:rPr>
        <w:t>روند، بیرون کن، آدم</w:t>
      </w:r>
      <w:r w:rsidR="003869A5">
        <w:rPr>
          <w:rStyle w:val="Char4"/>
          <w:rFonts w:eastAsia="MS Mincho" w:hint="cs"/>
          <w:rtl/>
        </w:rPr>
        <w:t xml:space="preserve"> می‌</w:t>
      </w:r>
      <w:r w:rsidRPr="00937F46">
        <w:rPr>
          <w:rStyle w:val="Char4"/>
          <w:rFonts w:eastAsia="MS Mincho" w:hint="cs"/>
          <w:rtl/>
        </w:rPr>
        <w:t>گوید: خدایا! چقدر از آنان را بیرون کنم؟ خداوند</w:t>
      </w:r>
      <w:r w:rsidR="003869A5">
        <w:rPr>
          <w:rStyle w:val="Char4"/>
          <w:rFonts w:eastAsia="MS Mincho" w:hint="cs"/>
          <w:rtl/>
        </w:rPr>
        <w:t xml:space="preserve"> می‌</w:t>
      </w:r>
      <w:r w:rsidRPr="00937F46">
        <w:rPr>
          <w:rStyle w:val="Char4"/>
          <w:rFonts w:eastAsia="MS Mincho" w:hint="cs"/>
          <w:rtl/>
        </w:rPr>
        <w:t>گوید: از هر صد نفر، نود و نه نفر را بیرون کن! آن گاه صحابه پرسیدند: یا رسول الله! وقتی از میان هر صد نفر ما، نود و نه نفر راهی دوزخ شوند، پس چه چیزی از ما باقی</w:t>
      </w:r>
      <w:r w:rsidR="003869A5">
        <w:rPr>
          <w:rStyle w:val="Char4"/>
          <w:rFonts w:eastAsia="MS Mincho" w:hint="cs"/>
          <w:rtl/>
        </w:rPr>
        <w:t xml:space="preserve"> می‌</w:t>
      </w:r>
      <w:r w:rsidRPr="00937F46">
        <w:rPr>
          <w:rStyle w:val="Char4"/>
          <w:rFonts w:eastAsia="MS Mincho" w:hint="cs"/>
          <w:rtl/>
        </w:rPr>
        <w:t>ماند؟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همانا امت من در میان امت</w:t>
      </w:r>
      <w:r w:rsidR="004F1F83">
        <w:rPr>
          <w:rStyle w:val="Char4"/>
          <w:rFonts w:eastAsia="MS Mincho" w:hint="cs"/>
          <w:rtl/>
        </w:rPr>
        <w:t>‌‌های</w:t>
      </w:r>
      <w:r w:rsidRPr="00937F46">
        <w:rPr>
          <w:rStyle w:val="Char4"/>
          <w:rFonts w:eastAsia="MS Mincho" w:hint="cs"/>
          <w:rtl/>
        </w:rPr>
        <w:t xml:space="preserve"> دیگر مانند موی سفیدی در گاو سیاهی خواهد بود</w:t>
      </w:r>
      <w:r w:rsidRPr="009414F6">
        <w:rPr>
          <w:rStyle w:val="FootnoteReference"/>
          <w:rFonts w:ascii="AGA Arabesque" w:eastAsia="MS Mincho" w:hAnsi="AGA Arabesque" w:cs="IRNazli" w:hint="eastAsia"/>
          <w:spacing w:val="-2"/>
          <w:sz w:val="28"/>
          <w:szCs w:val="28"/>
          <w:rtl/>
        </w:rPr>
        <w:footnoteReference w:id="172"/>
      </w:r>
      <w:r w:rsidR="002F11AC">
        <w:rPr>
          <w:rStyle w:val="Char4"/>
          <w:rFonts w:eastAsia="MS Mincho" w:hint="cs"/>
          <w:rtl/>
        </w:rPr>
        <w:t>.</w:t>
      </w:r>
    </w:p>
    <w:p w:rsidR="00483B5B" w:rsidRPr="000A221D" w:rsidRDefault="00483B5B" w:rsidP="00DD1FA9">
      <w:pPr>
        <w:pStyle w:val="a2"/>
        <w:rPr>
          <w:rFonts w:eastAsia="MS Mincho"/>
          <w:rtl/>
        </w:rPr>
      </w:pPr>
      <w:bookmarkStart w:id="220" w:name="_Toc439881797"/>
      <w:r w:rsidRPr="000A221D">
        <w:rPr>
          <w:rFonts w:eastAsia="MS Mincho" w:hint="cs"/>
          <w:rtl/>
        </w:rPr>
        <w:t>اعمالی که سختی محشر را آسان</w:t>
      </w:r>
      <w:r w:rsidR="003869A5">
        <w:rPr>
          <w:rFonts w:eastAsia="MS Mincho" w:hint="cs"/>
          <w:rtl/>
        </w:rPr>
        <w:t xml:space="preserve"> می‌</w:t>
      </w:r>
      <w:r w:rsidRPr="000A221D">
        <w:rPr>
          <w:rFonts w:eastAsia="MS Mincho" w:hint="cs"/>
          <w:rtl/>
        </w:rPr>
        <w:t>کند</w:t>
      </w:r>
      <w:bookmarkEnd w:id="220"/>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با وجود این سختی</w:t>
      </w:r>
      <w:r w:rsidR="004F1F83">
        <w:rPr>
          <w:rStyle w:val="Char4"/>
          <w:rFonts w:eastAsia="MS Mincho" w:hint="cs"/>
          <w:rtl/>
        </w:rPr>
        <w:t>‌‌های</w:t>
      </w:r>
      <w:r w:rsidRPr="00937F46">
        <w:rPr>
          <w:rStyle w:val="Char4"/>
          <w:rFonts w:eastAsia="MS Mincho" w:hint="cs"/>
          <w:rtl/>
        </w:rPr>
        <w:t xml:space="preserve"> در میدان محشر، انسان</w:t>
      </w:r>
      <w:r w:rsidR="003869A5">
        <w:rPr>
          <w:rStyle w:val="Char4"/>
          <w:rFonts w:eastAsia="MS Mincho" w:hint="cs"/>
          <w:rtl/>
        </w:rPr>
        <w:t xml:space="preserve">‌ها </w:t>
      </w:r>
      <w:r w:rsidRPr="00937F46">
        <w:rPr>
          <w:rStyle w:val="Char4"/>
          <w:rFonts w:eastAsia="MS Mincho" w:hint="cs"/>
          <w:rtl/>
        </w:rPr>
        <w:t>به اموری نیاز دارند تا آن سختی</w:t>
      </w:r>
      <w:r w:rsidR="00F3583E">
        <w:rPr>
          <w:rStyle w:val="Char4"/>
          <w:rFonts w:eastAsia="MS Mincho" w:hint="cs"/>
          <w:rtl/>
        </w:rPr>
        <w:t xml:space="preserve">‌ها </w:t>
      </w:r>
      <w:r w:rsidRPr="00937F46">
        <w:rPr>
          <w:rStyle w:val="Char4"/>
          <w:rFonts w:eastAsia="MS Mincho" w:hint="cs"/>
          <w:rtl/>
        </w:rPr>
        <w:t>و هول و هراس</w:t>
      </w:r>
      <w:r w:rsidR="00F3583E">
        <w:rPr>
          <w:rStyle w:val="Char4"/>
          <w:rFonts w:eastAsia="MS Mincho" w:hint="cs"/>
          <w:rtl/>
        </w:rPr>
        <w:t xml:space="preserve">‌ها </w:t>
      </w:r>
      <w:r w:rsidRPr="00937F46">
        <w:rPr>
          <w:rStyle w:val="Char4"/>
          <w:rFonts w:eastAsia="MS Mincho" w:hint="cs"/>
          <w:rtl/>
        </w:rPr>
        <w:t>را برایش تخفیف دهد.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در روایات آمده است که برخی اعمال سبب ورود بهشت شده و ترازوی اعمال را سنگین</w:t>
      </w:r>
      <w:r w:rsidR="003869A5">
        <w:rPr>
          <w:rStyle w:val="Char4"/>
          <w:rFonts w:eastAsia="MS Mincho" w:hint="cs"/>
          <w:rtl/>
        </w:rPr>
        <w:t xml:space="preserve"> می‌</w:t>
      </w:r>
      <w:r w:rsidRPr="00937F46">
        <w:rPr>
          <w:rStyle w:val="Char4"/>
          <w:rFonts w:eastAsia="MS Mincho" w:hint="cs"/>
          <w:rtl/>
        </w:rPr>
        <w:t>کنند، و در تخفیف سختی</w:t>
      </w:r>
      <w:r w:rsidR="004F1F83">
        <w:rPr>
          <w:rStyle w:val="Char4"/>
          <w:rFonts w:eastAsia="MS Mincho" w:hint="cs"/>
          <w:rtl/>
        </w:rPr>
        <w:t>‌‌های</w:t>
      </w:r>
      <w:r w:rsidRPr="00937F46">
        <w:rPr>
          <w:rStyle w:val="Char4"/>
          <w:rFonts w:eastAsia="MS Mincho" w:hint="cs"/>
          <w:rtl/>
        </w:rPr>
        <w:t xml:space="preserve"> میدان محشر نقش دارند.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اعمال مؤمنان متفاوت خواهد بود، چنان که در برخی نصوص آمده است که برخی از اعمال وقوف و ایستادن در میدان محشر را آسان</w:t>
      </w:r>
      <w:r w:rsidR="003869A5">
        <w:rPr>
          <w:rStyle w:val="Char4"/>
          <w:rFonts w:eastAsia="MS Mincho" w:hint="cs"/>
          <w:rtl/>
        </w:rPr>
        <w:t xml:space="preserve"> می‌</w:t>
      </w:r>
      <w:r w:rsidRPr="00937F46">
        <w:rPr>
          <w:rStyle w:val="Char4"/>
          <w:rFonts w:eastAsia="MS Mincho" w:hint="cs"/>
          <w:rtl/>
        </w:rPr>
        <w:t>کنند. بنابراین، برخی از مؤمنان شامل این افراد خواهند بود: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برخی از مؤمنان کسانی خواهند بود که خداوند آنان را در آن روز سخت، طولانی، وحشتناک و بسیار گرم در زیر سای</w:t>
      </w:r>
      <w:r w:rsidR="00937F46">
        <w:rPr>
          <w:rStyle w:val="Char4"/>
          <w:rFonts w:eastAsia="MS Mincho" w:hint="cs"/>
          <w:rtl/>
        </w:rPr>
        <w:t>ۀ</w:t>
      </w:r>
      <w:r w:rsidRPr="00937F46">
        <w:rPr>
          <w:rStyle w:val="Char4"/>
          <w:rFonts w:eastAsia="MS Mincho" w:hint="cs"/>
          <w:rtl/>
        </w:rPr>
        <w:t xml:space="preserve"> خود جای</w:t>
      </w:r>
      <w:r w:rsidR="003869A5">
        <w:rPr>
          <w:rStyle w:val="Char4"/>
          <w:rFonts w:eastAsia="MS Mincho" w:hint="cs"/>
          <w:rtl/>
        </w:rPr>
        <w:t xml:space="preserve"> می‌</w:t>
      </w:r>
      <w:r w:rsidRPr="00937F46">
        <w:rPr>
          <w:rStyle w:val="Char4"/>
          <w:rFonts w:eastAsia="MS Mincho" w:hint="cs"/>
          <w:rtl/>
        </w:rPr>
        <w:t>دهد، روزی که مردم سخت در عرق غرق شده</w:t>
      </w:r>
      <w:r w:rsidR="00AD6714">
        <w:rPr>
          <w:rStyle w:val="Char4"/>
          <w:rFonts w:eastAsia="MS Mincho" w:hint="cs"/>
          <w:rtl/>
        </w:rPr>
        <w:t>‌اند</w:t>
      </w:r>
      <w:r w:rsidRPr="00937F46">
        <w:rPr>
          <w:rStyle w:val="Char4"/>
          <w:rFonts w:eastAsia="MS Mincho" w:hint="cs"/>
          <w:rtl/>
        </w:rPr>
        <w:t>، خداوند برخی از مؤمنان را جدا</w:t>
      </w:r>
      <w:r w:rsidR="003869A5">
        <w:rPr>
          <w:rStyle w:val="Char4"/>
          <w:rFonts w:eastAsia="MS Mincho" w:hint="cs"/>
          <w:rtl/>
        </w:rPr>
        <w:t xml:space="preserve"> می‌</w:t>
      </w:r>
      <w:r w:rsidRPr="00937F46">
        <w:rPr>
          <w:rStyle w:val="Char4"/>
          <w:rFonts w:eastAsia="MS Mincho" w:hint="cs"/>
          <w:rtl/>
        </w:rPr>
        <w:t>کند و آنان را در زیر سای</w:t>
      </w:r>
      <w:r w:rsidR="00937F46">
        <w:rPr>
          <w:rStyle w:val="Char4"/>
          <w:rFonts w:eastAsia="MS Mincho" w:hint="cs"/>
          <w:rtl/>
        </w:rPr>
        <w:t>ۀ</w:t>
      </w:r>
      <w:r w:rsidRPr="00937F46">
        <w:rPr>
          <w:rStyle w:val="Char4"/>
          <w:rFonts w:eastAsia="MS Mincho" w:hint="cs"/>
          <w:rtl/>
        </w:rPr>
        <w:t xml:space="preserve"> عرش جا</w:t>
      </w:r>
      <w:r w:rsidR="003869A5">
        <w:rPr>
          <w:rStyle w:val="Char4"/>
          <w:rFonts w:eastAsia="MS Mincho" w:hint="cs"/>
          <w:rtl/>
        </w:rPr>
        <w:t xml:space="preserve"> می‌</w:t>
      </w:r>
      <w:r w:rsidRPr="00937F46">
        <w:rPr>
          <w:rStyle w:val="Char4"/>
          <w:rFonts w:eastAsia="MS Mincho" w:hint="cs"/>
          <w:rtl/>
        </w:rPr>
        <w:t xml:space="preserve">دهد. در این مورد احادیث فراوانی وارد شده است. </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در حدیثی فرمود: </w:t>
      </w:r>
      <w:r w:rsidRPr="00937F46">
        <w:rPr>
          <w:rStyle w:val="Char4"/>
          <w:rFonts w:eastAsia="MS Mincho" w:hint="cs"/>
          <w:rtl/>
        </w:rPr>
        <w:t>«خداوند، هفت گروه را روز</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ه</w:t>
      </w:r>
      <w:r w:rsidR="00937F46">
        <w:rPr>
          <w:rStyle w:val="Char4"/>
          <w:rFonts w:eastAsia="MS Mincho" w:hint="cs"/>
          <w:rtl/>
        </w:rPr>
        <w:t>ی</w:t>
      </w:r>
      <w:r w:rsidRPr="00937F46">
        <w:rPr>
          <w:rStyle w:val="Char4"/>
          <w:rFonts w:eastAsia="MS Mincho" w:hint="cs"/>
          <w:rtl/>
        </w:rPr>
        <w:t>چ سا</w:t>
      </w:r>
      <w:r w:rsidR="00937F46">
        <w:rPr>
          <w:rStyle w:val="Char4"/>
          <w:rFonts w:eastAsia="MS Mincho" w:hint="cs"/>
          <w:rtl/>
        </w:rPr>
        <w:t>ی</w:t>
      </w:r>
      <w:r w:rsidRPr="00937F46">
        <w:rPr>
          <w:rStyle w:val="Char4"/>
          <w:rFonts w:eastAsia="MS Mincho" w:hint="cs"/>
          <w:rtl/>
        </w:rPr>
        <w:t>ه</w:t>
      </w:r>
      <w:r w:rsidR="004F1F83">
        <w:rPr>
          <w:rStyle w:val="Char4"/>
          <w:rFonts w:eastAsia="MS Mincho" w:hint="cs"/>
          <w:rtl/>
        </w:rPr>
        <w:t xml:space="preserve">‌ای </w:t>
      </w:r>
      <w:r w:rsidRPr="00937F46">
        <w:rPr>
          <w:rStyle w:val="Char4"/>
          <w:rFonts w:eastAsia="MS Mincho" w:hint="cs"/>
          <w:rtl/>
        </w:rPr>
        <w:t>جز سا</w:t>
      </w:r>
      <w:r w:rsidR="00937F46">
        <w:rPr>
          <w:rStyle w:val="Char4"/>
          <w:rFonts w:eastAsia="MS Mincho" w:hint="cs"/>
          <w:rtl/>
        </w:rPr>
        <w:t>ی</w:t>
      </w:r>
      <w:r w:rsidRPr="00937F46">
        <w:rPr>
          <w:rStyle w:val="Char4"/>
          <w:rFonts w:eastAsia="MS Mincho" w:hint="cs"/>
          <w:rtl/>
        </w:rPr>
        <w:t>ه او وجود ندارد، در ز</w:t>
      </w:r>
      <w:r w:rsidR="00937F46">
        <w:rPr>
          <w:rStyle w:val="Char4"/>
          <w:rFonts w:eastAsia="MS Mincho" w:hint="cs"/>
          <w:rtl/>
        </w:rPr>
        <w:t>ی</w:t>
      </w:r>
      <w:r w:rsidRPr="00937F46">
        <w:rPr>
          <w:rStyle w:val="Char4"/>
          <w:rFonts w:eastAsia="MS Mincho" w:hint="cs"/>
          <w:rtl/>
        </w:rPr>
        <w:t>ر سا</w:t>
      </w:r>
      <w:r w:rsidR="00937F46">
        <w:rPr>
          <w:rStyle w:val="Char4"/>
          <w:rFonts w:eastAsia="MS Mincho" w:hint="cs"/>
          <w:rtl/>
        </w:rPr>
        <w:t>ی</w:t>
      </w:r>
      <w:r w:rsidRPr="00937F46">
        <w:rPr>
          <w:rStyle w:val="Char4"/>
          <w:rFonts w:eastAsia="MS Mincho" w:hint="cs"/>
          <w:rtl/>
        </w:rPr>
        <w:t>ه خود، جا</w:t>
      </w:r>
      <w:r w:rsidR="00937F46">
        <w:rPr>
          <w:rStyle w:val="Char4"/>
          <w:rFonts w:eastAsia="MS Mincho" w:hint="cs"/>
          <w:rtl/>
        </w:rPr>
        <w:t>ی</w:t>
      </w:r>
      <w:r w:rsidR="003869A5">
        <w:rPr>
          <w:rStyle w:val="Char4"/>
          <w:rFonts w:eastAsia="MS Mincho" w:hint="cs"/>
          <w:rtl/>
        </w:rPr>
        <w:t xml:space="preserve"> می‌</w:t>
      </w:r>
      <w:r w:rsidRPr="00937F46">
        <w:rPr>
          <w:rStyle w:val="Char4"/>
          <w:rFonts w:eastAsia="MS Mincho" w:hint="cs"/>
          <w:rtl/>
        </w:rPr>
        <w:t>دهد. 1 ـ فرمانروا</w:t>
      </w:r>
      <w:r w:rsidR="00937F46">
        <w:rPr>
          <w:rStyle w:val="Char4"/>
          <w:rFonts w:eastAsia="MS Mincho" w:hint="cs"/>
          <w:rtl/>
        </w:rPr>
        <w:t>ی</w:t>
      </w:r>
      <w:r w:rsidRPr="00937F46">
        <w:rPr>
          <w:rStyle w:val="Char4"/>
          <w:rFonts w:eastAsia="MS Mincho" w:hint="cs"/>
          <w:rtl/>
        </w:rPr>
        <w:t xml:space="preserve"> عادل.</w:t>
      </w:r>
      <w:r w:rsidR="00922AEF">
        <w:rPr>
          <w:rStyle w:val="Char4"/>
          <w:rFonts w:eastAsia="MS Mincho" w:hint="cs"/>
          <w:rtl/>
        </w:rPr>
        <w:t xml:space="preserve"> </w:t>
      </w:r>
      <w:r w:rsidRPr="00937F46">
        <w:rPr>
          <w:rStyle w:val="Char4"/>
          <w:rFonts w:eastAsia="MS Mincho" w:hint="cs"/>
          <w:rtl/>
        </w:rPr>
        <w:t>2 ـ جوان</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در سا</w:t>
      </w:r>
      <w:r w:rsidR="00937F46">
        <w:rPr>
          <w:rStyle w:val="Char4"/>
          <w:rFonts w:eastAsia="MS Mincho" w:hint="cs"/>
          <w:rtl/>
        </w:rPr>
        <w:t>ی</w:t>
      </w:r>
      <w:r w:rsidRPr="00937F46">
        <w:rPr>
          <w:rStyle w:val="Char4"/>
          <w:rFonts w:eastAsia="MS Mincho" w:hint="cs"/>
          <w:rtl/>
        </w:rPr>
        <w:t>ه اطاعت و بندگ</w:t>
      </w:r>
      <w:r w:rsidR="00937F46">
        <w:rPr>
          <w:rStyle w:val="Char4"/>
          <w:rFonts w:eastAsia="MS Mincho" w:hint="cs"/>
          <w:rtl/>
        </w:rPr>
        <w:t>ی</w:t>
      </w:r>
      <w:r w:rsidRPr="00937F46">
        <w:rPr>
          <w:rStyle w:val="Char4"/>
          <w:rFonts w:eastAsia="MS Mincho" w:hint="cs"/>
          <w:rtl/>
        </w:rPr>
        <w:t xml:space="preserve"> خدا، رشد </w:t>
      </w:r>
      <w:r w:rsidR="00937F46">
        <w:rPr>
          <w:rStyle w:val="Char4"/>
          <w:rFonts w:eastAsia="MS Mincho" w:hint="cs"/>
          <w:rtl/>
        </w:rPr>
        <w:t>ی</w:t>
      </w:r>
      <w:r w:rsidRPr="00937F46">
        <w:rPr>
          <w:rStyle w:val="Char4"/>
          <w:rFonts w:eastAsia="MS Mincho" w:hint="cs"/>
          <w:rtl/>
        </w:rPr>
        <w:t xml:space="preserve">افته باشد. 3 ـ </w:t>
      </w:r>
      <w:r w:rsidR="00937F46">
        <w:rPr>
          <w:rStyle w:val="Char4"/>
          <w:rFonts w:eastAsia="MS Mincho" w:hint="cs"/>
          <w:rtl/>
        </w:rPr>
        <w:t>ک</w:t>
      </w:r>
      <w:r w:rsidRPr="00937F46">
        <w:rPr>
          <w:rStyle w:val="Char4"/>
          <w:rFonts w:eastAsia="MS Mincho" w:hint="cs"/>
          <w:rtl/>
        </w:rPr>
        <w:t>س</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همواره دل بسته مسجد باشد. 4 ـ دو مسلمان</w:t>
      </w:r>
      <w:r w:rsidR="00937F46">
        <w:rPr>
          <w:rStyle w:val="Char4"/>
          <w:rFonts w:eastAsia="MS Mincho" w:hint="cs"/>
          <w:rtl/>
        </w:rPr>
        <w:t>ی</w:t>
      </w:r>
      <w:r w:rsidR="00922AEF">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صرفا بخاطر خوشنود</w:t>
      </w:r>
      <w:r w:rsidR="00937F46">
        <w:rPr>
          <w:rStyle w:val="Char4"/>
          <w:rFonts w:eastAsia="MS Mincho" w:hint="cs"/>
          <w:rtl/>
        </w:rPr>
        <w:t>ی</w:t>
      </w:r>
      <w:r w:rsidRPr="00937F46">
        <w:rPr>
          <w:rStyle w:val="Char4"/>
          <w:rFonts w:eastAsia="MS Mincho" w:hint="cs"/>
          <w:rtl/>
        </w:rPr>
        <w:t xml:space="preserve"> الله با </w:t>
      </w:r>
      <w:r w:rsidR="00937F46">
        <w:rPr>
          <w:rStyle w:val="Char4"/>
          <w:rFonts w:eastAsia="MS Mincho" w:hint="cs"/>
          <w:rtl/>
        </w:rPr>
        <w:t>یک</w:t>
      </w:r>
      <w:r w:rsidRPr="00937F46">
        <w:rPr>
          <w:rStyle w:val="Char4"/>
          <w:rFonts w:eastAsia="MS Mincho" w:hint="cs"/>
          <w:rtl/>
        </w:rPr>
        <w:t>د</w:t>
      </w:r>
      <w:r w:rsidR="00937F46">
        <w:rPr>
          <w:rStyle w:val="Char4"/>
          <w:rFonts w:eastAsia="MS Mincho" w:hint="cs"/>
          <w:rtl/>
        </w:rPr>
        <w:t>ی</w:t>
      </w:r>
      <w:r w:rsidRPr="00937F46">
        <w:rPr>
          <w:rStyle w:val="Char4"/>
          <w:rFonts w:eastAsia="MS Mincho" w:hint="cs"/>
          <w:rtl/>
        </w:rPr>
        <w:t xml:space="preserve">گردوست باشند و بر اساس آن ،با هم جمع </w:t>
      </w:r>
      <w:r w:rsidR="00937F46">
        <w:rPr>
          <w:rStyle w:val="Char4"/>
          <w:rFonts w:eastAsia="MS Mincho" w:hint="cs"/>
          <w:rtl/>
        </w:rPr>
        <w:t>ی</w:t>
      </w:r>
      <w:r w:rsidRPr="00937F46">
        <w:rPr>
          <w:rStyle w:val="Char4"/>
          <w:rFonts w:eastAsia="MS Mincho" w:hint="cs"/>
          <w:rtl/>
        </w:rPr>
        <w:t xml:space="preserve">ا از </w:t>
      </w:r>
      <w:r w:rsidR="00937F46">
        <w:rPr>
          <w:rStyle w:val="Char4"/>
          <w:rFonts w:eastAsia="MS Mincho" w:hint="cs"/>
          <w:rtl/>
        </w:rPr>
        <w:t>یک</w:t>
      </w:r>
      <w:r w:rsidRPr="00937F46">
        <w:rPr>
          <w:rStyle w:val="Char4"/>
          <w:rFonts w:eastAsia="MS Mincho" w:hint="cs"/>
          <w:rtl/>
        </w:rPr>
        <w:t>د</w:t>
      </w:r>
      <w:r w:rsidR="00937F46">
        <w:rPr>
          <w:rStyle w:val="Char4"/>
          <w:rFonts w:eastAsia="MS Mincho" w:hint="cs"/>
          <w:rtl/>
        </w:rPr>
        <w:t>ی</w:t>
      </w:r>
      <w:r w:rsidRPr="00937F46">
        <w:rPr>
          <w:rStyle w:val="Char4"/>
          <w:rFonts w:eastAsia="MS Mincho" w:hint="cs"/>
          <w:rtl/>
        </w:rPr>
        <w:t>گر جدا</w:t>
      </w:r>
      <w:r w:rsidR="003869A5">
        <w:rPr>
          <w:rStyle w:val="Char4"/>
          <w:rFonts w:eastAsia="MS Mincho" w:hint="cs"/>
          <w:rtl/>
        </w:rPr>
        <w:t xml:space="preserve"> می‌</w:t>
      </w:r>
      <w:r w:rsidRPr="00937F46">
        <w:rPr>
          <w:rStyle w:val="Char4"/>
          <w:rFonts w:eastAsia="MS Mincho" w:hint="cs"/>
          <w:rtl/>
        </w:rPr>
        <w:t xml:space="preserve">شوند. 5 ـ </w:t>
      </w:r>
      <w:r w:rsidR="00937F46">
        <w:rPr>
          <w:rStyle w:val="Char4"/>
          <w:rFonts w:eastAsia="MS Mincho" w:hint="cs"/>
          <w:rtl/>
        </w:rPr>
        <w:t>ک</w:t>
      </w:r>
      <w:r w:rsidRPr="00937F46">
        <w:rPr>
          <w:rStyle w:val="Char4"/>
          <w:rFonts w:eastAsia="MS Mincho" w:hint="cs"/>
          <w:rtl/>
        </w:rPr>
        <w:t>س</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زن</w:t>
      </w:r>
      <w:r w:rsidR="00937F46">
        <w:rPr>
          <w:rStyle w:val="Char4"/>
          <w:rFonts w:eastAsia="MS Mincho" w:hint="cs"/>
          <w:rtl/>
        </w:rPr>
        <w:t>ی</w:t>
      </w:r>
      <w:r w:rsidRPr="00937F46">
        <w:rPr>
          <w:rStyle w:val="Char4"/>
          <w:rFonts w:eastAsia="MS Mincho" w:hint="cs"/>
          <w:rtl/>
        </w:rPr>
        <w:t xml:space="preserve"> ز</w:t>
      </w:r>
      <w:r w:rsidR="00937F46">
        <w:rPr>
          <w:rStyle w:val="Char4"/>
          <w:rFonts w:eastAsia="MS Mincho" w:hint="cs"/>
          <w:rtl/>
        </w:rPr>
        <w:t>ی</w:t>
      </w:r>
      <w:r w:rsidRPr="00937F46">
        <w:rPr>
          <w:rStyle w:val="Char4"/>
          <w:rFonts w:eastAsia="MS Mincho" w:hint="cs"/>
          <w:rtl/>
        </w:rPr>
        <w:t>با و صاحب مقام ،او را به فحشاء بخواند ول</w:t>
      </w:r>
      <w:r w:rsidR="00937F46">
        <w:rPr>
          <w:rStyle w:val="Char4"/>
          <w:rFonts w:eastAsia="MS Mincho" w:hint="cs"/>
          <w:rtl/>
        </w:rPr>
        <w:t>ی</w:t>
      </w:r>
      <w:r w:rsidRPr="00937F46">
        <w:rPr>
          <w:rStyle w:val="Char4"/>
          <w:rFonts w:eastAsia="MS Mincho" w:hint="cs"/>
          <w:rtl/>
        </w:rPr>
        <w:t xml:space="preserve"> او نپذ</w:t>
      </w:r>
      <w:r w:rsidR="00937F46">
        <w:rPr>
          <w:rStyle w:val="Char4"/>
          <w:rFonts w:eastAsia="MS Mincho" w:hint="cs"/>
          <w:rtl/>
        </w:rPr>
        <w:t>ی</w:t>
      </w:r>
      <w:r w:rsidRPr="00937F46">
        <w:rPr>
          <w:rStyle w:val="Char4"/>
          <w:rFonts w:eastAsia="MS Mincho" w:hint="cs"/>
          <w:rtl/>
        </w:rPr>
        <w:t>رد وبگو</w:t>
      </w:r>
      <w:r w:rsidR="00937F46">
        <w:rPr>
          <w:rStyle w:val="Char4"/>
          <w:rFonts w:eastAsia="MS Mincho" w:hint="cs"/>
          <w:rtl/>
        </w:rPr>
        <w:t>ی</w:t>
      </w:r>
      <w:r w:rsidRPr="00937F46">
        <w:rPr>
          <w:rStyle w:val="Char4"/>
          <w:rFonts w:eastAsia="MS Mincho" w:hint="cs"/>
          <w:rtl/>
        </w:rPr>
        <w:t>د: من از خدا</w:t>
      </w:r>
      <w:r w:rsidR="003869A5">
        <w:rPr>
          <w:rStyle w:val="Char4"/>
          <w:rFonts w:eastAsia="MS Mincho" w:hint="cs"/>
          <w:rtl/>
        </w:rPr>
        <w:t xml:space="preserve"> می‌</w:t>
      </w:r>
      <w:r w:rsidRPr="00937F46">
        <w:rPr>
          <w:rStyle w:val="Char4"/>
          <w:rFonts w:eastAsia="MS Mincho" w:hint="cs"/>
          <w:rtl/>
        </w:rPr>
        <w:t xml:space="preserve">ترسم. 6 ـ </w:t>
      </w:r>
      <w:r w:rsidR="00937F46">
        <w:rPr>
          <w:rStyle w:val="Char4"/>
          <w:rFonts w:eastAsia="MS Mincho" w:hint="cs"/>
          <w:rtl/>
        </w:rPr>
        <w:t>ک</w:t>
      </w:r>
      <w:r w:rsidRPr="00937F46">
        <w:rPr>
          <w:rStyle w:val="Char4"/>
          <w:rFonts w:eastAsia="MS Mincho" w:hint="cs"/>
          <w:rtl/>
        </w:rPr>
        <w:t>س</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با دست راستش طور</w:t>
      </w:r>
      <w:r w:rsidR="00937F46">
        <w:rPr>
          <w:rStyle w:val="Char4"/>
          <w:rFonts w:eastAsia="MS Mincho" w:hint="cs"/>
          <w:rtl/>
        </w:rPr>
        <w:t>ی</w:t>
      </w:r>
      <w:r w:rsidRPr="00937F46">
        <w:rPr>
          <w:rStyle w:val="Char4"/>
          <w:rFonts w:eastAsia="MS Mincho" w:hint="cs"/>
          <w:rtl/>
        </w:rPr>
        <w:t xml:space="preserve"> صدقه دهد ،</w:t>
      </w:r>
      <w:r w:rsidR="00937F46">
        <w:rPr>
          <w:rStyle w:val="Char4"/>
          <w:rFonts w:eastAsia="MS Mincho" w:hint="cs"/>
          <w:rtl/>
        </w:rPr>
        <w:t>ک</w:t>
      </w:r>
      <w:r w:rsidRPr="00937F46">
        <w:rPr>
          <w:rStyle w:val="Char4"/>
          <w:rFonts w:eastAsia="MS Mincho" w:hint="cs"/>
          <w:rtl/>
        </w:rPr>
        <w:t xml:space="preserve">ه دست چپش نداند. 7 ـ </w:t>
      </w:r>
      <w:r w:rsidR="00937F46">
        <w:rPr>
          <w:rStyle w:val="Char4"/>
          <w:rFonts w:eastAsia="MS Mincho" w:hint="cs"/>
          <w:rtl/>
        </w:rPr>
        <w:t>ک</w:t>
      </w:r>
      <w:r w:rsidRPr="00937F46">
        <w:rPr>
          <w:rStyle w:val="Char4"/>
          <w:rFonts w:eastAsia="MS Mincho" w:hint="cs"/>
          <w:rtl/>
        </w:rPr>
        <w:t>س</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در تنها</w:t>
      </w:r>
      <w:r w:rsidR="00937F46">
        <w:rPr>
          <w:rStyle w:val="Char4"/>
          <w:rFonts w:eastAsia="MS Mincho" w:hint="cs"/>
          <w:rtl/>
        </w:rPr>
        <w:t>یی</w:t>
      </w:r>
      <w:r w:rsidRPr="00937F46">
        <w:rPr>
          <w:rStyle w:val="Char4"/>
          <w:rFonts w:eastAsia="MS Mincho" w:hint="cs"/>
          <w:rtl/>
        </w:rPr>
        <w:t xml:space="preserve"> ب</w:t>
      </w:r>
      <w:r w:rsidR="00937F46">
        <w:rPr>
          <w:rStyle w:val="Char4"/>
          <w:rFonts w:eastAsia="MS Mincho" w:hint="cs"/>
          <w:rtl/>
        </w:rPr>
        <w:t>ی</w:t>
      </w:r>
      <w:r w:rsidRPr="00937F46">
        <w:rPr>
          <w:rStyle w:val="Char4"/>
          <w:rFonts w:eastAsia="MS Mincho" w:hint="cs"/>
          <w:rtl/>
        </w:rPr>
        <w:t>اد خدا باشد و از ترس او، اش</w:t>
      </w:r>
      <w:r w:rsidR="00937F46">
        <w:rPr>
          <w:rStyle w:val="Char4"/>
          <w:rFonts w:eastAsia="MS Mincho" w:hint="cs"/>
          <w:rtl/>
        </w:rPr>
        <w:t>ک</w:t>
      </w:r>
      <w:r w:rsidRPr="00937F46">
        <w:rPr>
          <w:rStyle w:val="Char4"/>
          <w:rFonts w:eastAsia="MS Mincho" w:hint="cs"/>
          <w:rtl/>
        </w:rPr>
        <w:t xml:space="preserve"> بر</w:t>
      </w:r>
      <w:r w:rsidR="00937F46">
        <w:rPr>
          <w:rStyle w:val="Char4"/>
          <w:rFonts w:eastAsia="MS Mincho" w:hint="cs"/>
          <w:rtl/>
        </w:rPr>
        <w:t>ی</w:t>
      </w:r>
      <w:r w:rsidRPr="00937F46">
        <w:rPr>
          <w:rStyle w:val="Char4"/>
          <w:rFonts w:eastAsia="MS Mincho" w:hint="cs"/>
          <w:rtl/>
        </w:rPr>
        <w:t>زد»</w:t>
      </w:r>
      <w:r w:rsidRPr="009414F6">
        <w:rPr>
          <w:rStyle w:val="FootnoteReference"/>
          <w:rFonts w:ascii="AGA Arabesque" w:eastAsia="MS Mincho" w:hAnsi="AGA Arabesque" w:cs="IRNazli" w:hint="eastAsia"/>
          <w:spacing w:val="-2"/>
          <w:sz w:val="28"/>
          <w:szCs w:val="28"/>
          <w:rtl/>
        </w:rPr>
        <w:footnoteReference w:id="173"/>
      </w:r>
      <w:r w:rsidR="002F11AC">
        <w:rPr>
          <w:rStyle w:val="Char4"/>
          <w:rFonts w:eastAsia="MS Mincho" w:hint="cs"/>
          <w:rtl/>
        </w:rPr>
        <w:t>.</w:t>
      </w:r>
    </w:p>
    <w:p w:rsidR="00483B5B" w:rsidRPr="000A221D" w:rsidRDefault="00483B5B" w:rsidP="00FB5D1D">
      <w:pPr>
        <w:pStyle w:val="a5"/>
        <w:rPr>
          <w:rFonts w:eastAsia="MS Mincho"/>
          <w:rtl/>
        </w:rPr>
      </w:pPr>
      <w:bookmarkStart w:id="221" w:name="_Toc439881798"/>
      <w:r w:rsidRPr="000A221D">
        <w:rPr>
          <w:rFonts w:eastAsia="MS Mincho" w:hint="cs"/>
          <w:rtl/>
        </w:rPr>
        <w:t>کسانی که فقط برای خوشنودی الله با هم دوستی و رفاقت برقرار</w:t>
      </w:r>
      <w:r w:rsidR="003869A5">
        <w:rPr>
          <w:rFonts w:eastAsia="MS Mincho" w:hint="cs"/>
          <w:rtl/>
        </w:rPr>
        <w:t xml:space="preserve"> می‌</w:t>
      </w:r>
      <w:r w:rsidRPr="000A221D">
        <w:rPr>
          <w:rFonts w:eastAsia="MS Mincho" w:hint="cs"/>
          <w:rtl/>
        </w:rPr>
        <w:t>کنند</w:t>
      </w:r>
      <w:bookmarkEnd w:id="221"/>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آنان که صرفا همدیگر را برای رضای الله دوست</w:t>
      </w:r>
      <w:r w:rsidR="003869A5">
        <w:rPr>
          <w:rStyle w:val="Char4"/>
          <w:rFonts w:eastAsia="MS Mincho" w:hint="cs"/>
          <w:rtl/>
        </w:rPr>
        <w:t xml:space="preserve"> می‌</w:t>
      </w:r>
      <w:r w:rsidRPr="00937F46">
        <w:rPr>
          <w:rStyle w:val="Char4"/>
          <w:rFonts w:eastAsia="MS Mincho" w:hint="cs"/>
          <w:rtl/>
        </w:rPr>
        <w:t>دارند، نه به خاطر مال، رنگ، پست و مقام یا منفعت دنیوی.</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«الله تعالی در روز قیامت</w:t>
      </w:r>
      <w:r w:rsidR="003869A5">
        <w:rPr>
          <w:rStyle w:val="Char4"/>
          <w:rFonts w:eastAsia="MS Mincho" w:hint="cs"/>
          <w:rtl/>
        </w:rPr>
        <w:t xml:space="preserve"> می‌</w:t>
      </w:r>
      <w:r w:rsidRPr="00937F46">
        <w:rPr>
          <w:rStyle w:val="Char4"/>
          <w:rFonts w:eastAsia="MS Mincho" w:hint="cs"/>
          <w:rtl/>
        </w:rPr>
        <w:t>فرماید: کجایند کسانی که به خاطر شکوه و جلال من با همدیگر محبت</w:t>
      </w:r>
      <w:r w:rsidR="003869A5">
        <w:rPr>
          <w:rStyle w:val="Char4"/>
          <w:rFonts w:eastAsia="MS Mincho" w:hint="cs"/>
          <w:rtl/>
        </w:rPr>
        <w:t xml:space="preserve"> می‌</w:t>
      </w:r>
      <w:r w:rsidRPr="00937F46">
        <w:rPr>
          <w:rStyle w:val="Char4"/>
          <w:rFonts w:eastAsia="MS Mincho" w:hint="cs"/>
          <w:rtl/>
        </w:rPr>
        <w:t>کردند؟ امروز آنان را در زیر سایه</w:t>
      </w:r>
      <w:r w:rsidR="00AD6714">
        <w:rPr>
          <w:rStyle w:val="Char4"/>
          <w:rFonts w:eastAsia="MS Mincho" w:hint="cs"/>
          <w:rtl/>
        </w:rPr>
        <w:t xml:space="preserve">‌ام </w:t>
      </w:r>
      <w:r w:rsidRPr="00937F46">
        <w:rPr>
          <w:rStyle w:val="Char4"/>
          <w:rFonts w:eastAsia="MS Mincho" w:hint="cs"/>
          <w:rtl/>
        </w:rPr>
        <w:t>که</w:t>
      </w:r>
      <w:r w:rsidR="002F11AC">
        <w:rPr>
          <w:rStyle w:val="Char4"/>
          <w:rFonts w:eastAsia="MS Mincho" w:hint="cs"/>
          <w:rtl/>
        </w:rPr>
        <w:t xml:space="preserve"> جز آن سایه</w:t>
      </w:r>
      <w:r w:rsidR="004F1F83">
        <w:rPr>
          <w:rStyle w:val="Char4"/>
          <w:rFonts w:eastAsia="MS Mincho" w:hint="cs"/>
          <w:rtl/>
        </w:rPr>
        <w:t xml:space="preserve">‌ای </w:t>
      </w:r>
      <w:r w:rsidR="002F11AC">
        <w:rPr>
          <w:rStyle w:val="Char4"/>
          <w:rFonts w:eastAsia="MS Mincho" w:hint="cs"/>
          <w:rtl/>
        </w:rPr>
        <w:t>نیست، جای</w:t>
      </w:r>
      <w:r w:rsidR="003869A5">
        <w:rPr>
          <w:rStyle w:val="Char4"/>
          <w:rFonts w:eastAsia="MS Mincho" w:hint="cs"/>
          <w:rtl/>
        </w:rPr>
        <w:t xml:space="preserve"> می‌</w:t>
      </w:r>
      <w:r w:rsidR="002F11AC">
        <w:rPr>
          <w:rStyle w:val="Char4"/>
          <w:rFonts w:eastAsia="MS Mincho" w:hint="cs"/>
          <w:rtl/>
        </w:rPr>
        <w:t>دهم</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74"/>
      </w:r>
      <w:r w:rsidR="002F11AC">
        <w:rPr>
          <w:rStyle w:val="Char4"/>
          <w:rFonts w:eastAsia="MS Mincho" w:hint="cs"/>
          <w:rtl/>
        </w:rPr>
        <w:t>.</w:t>
      </w:r>
    </w:p>
    <w:p w:rsidR="00483B5B" w:rsidRPr="000A221D" w:rsidRDefault="00483B5B" w:rsidP="00FB5D1D">
      <w:pPr>
        <w:pStyle w:val="a5"/>
        <w:rPr>
          <w:rFonts w:eastAsia="MS Mincho"/>
          <w:rtl/>
        </w:rPr>
      </w:pPr>
      <w:bookmarkStart w:id="222" w:name="_Toc439881799"/>
      <w:r w:rsidRPr="000A221D">
        <w:rPr>
          <w:rFonts w:eastAsia="MS Mincho" w:hint="cs"/>
          <w:rtl/>
        </w:rPr>
        <w:t>تاجری که به تنگدست مهلت</w:t>
      </w:r>
      <w:r w:rsidR="003869A5">
        <w:rPr>
          <w:rFonts w:eastAsia="MS Mincho" w:hint="cs"/>
          <w:rtl/>
        </w:rPr>
        <w:t xml:space="preserve"> می‌</w:t>
      </w:r>
      <w:r w:rsidRPr="000A221D">
        <w:rPr>
          <w:rFonts w:eastAsia="MS Mincho" w:hint="cs"/>
          <w:rtl/>
        </w:rPr>
        <w:t>دهد یا قرضش را</w:t>
      </w:r>
      <w:r w:rsidR="003869A5">
        <w:rPr>
          <w:rFonts w:eastAsia="MS Mincho" w:hint="cs"/>
          <w:rtl/>
        </w:rPr>
        <w:t xml:space="preserve"> می‌</w:t>
      </w:r>
      <w:r w:rsidRPr="000A221D">
        <w:rPr>
          <w:rFonts w:eastAsia="MS Mincho" w:hint="cs"/>
          <w:rtl/>
        </w:rPr>
        <w:t>بخشد</w:t>
      </w:r>
      <w:bookmarkEnd w:id="222"/>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ترحم بر فقیر و سخت نگرفتن وی، دارای فضیلت است، و از جمل</w:t>
      </w:r>
      <w:r w:rsidR="00937F46">
        <w:rPr>
          <w:rStyle w:val="Char4"/>
          <w:rFonts w:eastAsia="MS Mincho" w:hint="cs"/>
          <w:rtl/>
        </w:rPr>
        <w:t>ۀ</w:t>
      </w:r>
      <w:r w:rsidRPr="00937F46">
        <w:rPr>
          <w:rStyle w:val="Char4"/>
          <w:rFonts w:eastAsia="MS Mincho" w:hint="cs"/>
          <w:rtl/>
        </w:rPr>
        <w:t xml:space="preserve"> این ترحم، مهلت دادن آن و مطالبه نکردن دَین و قرض از اوست، تا این که فرصتی برای پرداخت دینش بیابد و یا این که بخشی از آن را از عهد</w:t>
      </w:r>
      <w:r w:rsidR="00937F46">
        <w:rPr>
          <w:rStyle w:val="Char4"/>
          <w:rFonts w:eastAsia="MS Mincho" w:hint="cs"/>
          <w:rtl/>
        </w:rPr>
        <w:t>ۀ</w:t>
      </w:r>
      <w:r w:rsidRPr="00937F46">
        <w:rPr>
          <w:rStyle w:val="Char4"/>
          <w:rFonts w:eastAsia="MS Mincho" w:hint="cs"/>
          <w:rtl/>
        </w:rPr>
        <w:t xml:space="preserve"> مستمند درگذرد.</w:t>
      </w:r>
    </w:p>
    <w:p w:rsidR="00483B5B" w:rsidRPr="00937F46" w:rsidRDefault="00483B5B" w:rsidP="00DD1FA9">
      <w:pPr>
        <w:pStyle w:val="PlainText"/>
        <w:tabs>
          <w:tab w:val="left" w:pos="5466"/>
        </w:tabs>
        <w:ind w:firstLine="284"/>
        <w:jc w:val="both"/>
        <w:rPr>
          <w:rStyle w:val="Char4"/>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«هر کس تنگدستی را مهلت دهد یا قرضش را ببخشد، خداوند در روز قیام</w:t>
      </w:r>
      <w:r w:rsidR="002F11AC">
        <w:rPr>
          <w:rStyle w:val="Char4"/>
          <w:rFonts w:hint="cs"/>
          <w:rtl/>
        </w:rPr>
        <w:t>ت او را در زیر سایه قرار</w:t>
      </w:r>
      <w:r w:rsidR="003869A5">
        <w:rPr>
          <w:rStyle w:val="Char4"/>
          <w:rFonts w:hint="cs"/>
          <w:rtl/>
        </w:rPr>
        <w:t xml:space="preserve"> می‌</w:t>
      </w:r>
      <w:r w:rsidR="002F11AC">
        <w:rPr>
          <w:rStyle w:val="Char4"/>
          <w:rFonts w:hint="cs"/>
          <w:rtl/>
        </w:rPr>
        <w:t>دهد</w:t>
      </w:r>
      <w:r w:rsidRPr="00937F46">
        <w:rPr>
          <w:rStyle w:val="Char4"/>
          <w:rFonts w:hint="cs"/>
          <w:rtl/>
        </w:rPr>
        <w:t>»</w:t>
      </w:r>
      <w:r w:rsidRPr="009414F6">
        <w:rPr>
          <w:rStyle w:val="FootnoteReference"/>
          <w:rFonts w:cs="IRNazli"/>
          <w:sz w:val="28"/>
          <w:szCs w:val="28"/>
          <w:rtl/>
        </w:rPr>
        <w:footnoteReference w:id="175"/>
      </w:r>
      <w:r w:rsidR="002F11AC">
        <w:rPr>
          <w:rStyle w:val="Char4"/>
          <w:rFonts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hint="cs"/>
          <w:rtl/>
        </w:rPr>
        <w:t xml:space="preserve">و نیز در روایت دیگری فرموده است: </w:t>
      </w:r>
      <w:r w:rsidRPr="00937F46">
        <w:rPr>
          <w:rStyle w:val="Char4"/>
          <w:rFonts w:eastAsia="MS Mincho" w:hint="cs"/>
          <w:rtl/>
        </w:rPr>
        <w:t>«هر کس دین مدیونش را فرو گذارد، یا آن را ببخشد، روز قیامت در زیر سای</w:t>
      </w:r>
      <w:r w:rsidR="00937F46">
        <w:rPr>
          <w:rStyle w:val="Char4"/>
          <w:rFonts w:eastAsia="MS Mincho" w:hint="cs"/>
          <w:rtl/>
        </w:rPr>
        <w:t>ۀ</w:t>
      </w:r>
      <w:r w:rsidR="002F11AC">
        <w:rPr>
          <w:rStyle w:val="Char4"/>
          <w:rFonts w:eastAsia="MS Mincho" w:hint="cs"/>
          <w:rtl/>
        </w:rPr>
        <w:t xml:space="preserve"> عرش خواهد بود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76"/>
      </w:r>
      <w:r w:rsidR="002F11AC">
        <w:rPr>
          <w:rStyle w:val="Char4"/>
          <w:rFonts w:eastAsia="MS Mincho" w:hint="cs"/>
          <w:rtl/>
        </w:rPr>
        <w:t>.</w:t>
      </w:r>
    </w:p>
    <w:p w:rsidR="00483B5B" w:rsidRPr="000A221D" w:rsidRDefault="00483B5B" w:rsidP="00FB5D1D">
      <w:pPr>
        <w:pStyle w:val="a5"/>
        <w:rPr>
          <w:rFonts w:eastAsia="MS Mincho"/>
          <w:rtl/>
        </w:rPr>
      </w:pPr>
      <w:bookmarkStart w:id="223" w:name="_Toc439881800"/>
      <w:r w:rsidRPr="000A221D">
        <w:rPr>
          <w:rFonts w:eastAsia="MS Mincho" w:hint="cs"/>
          <w:rtl/>
        </w:rPr>
        <w:t>کسی که بر تنگدست آسان</w:t>
      </w:r>
      <w:r w:rsidR="003869A5">
        <w:rPr>
          <w:rFonts w:eastAsia="MS Mincho" w:hint="cs"/>
          <w:rtl/>
        </w:rPr>
        <w:t xml:space="preserve"> می‌</w:t>
      </w:r>
      <w:r w:rsidRPr="000A221D">
        <w:rPr>
          <w:rFonts w:eastAsia="MS Mincho" w:hint="cs"/>
          <w:rtl/>
        </w:rPr>
        <w:t>گیرد</w:t>
      </w:r>
      <w:bookmarkEnd w:id="223"/>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این فرد مشابه شخص قبلی است، وی فرد تاجری است که با فقرا ملاطفت و نرمی</w:t>
      </w:r>
      <w:r w:rsidR="003869A5">
        <w:rPr>
          <w:rStyle w:val="Char4"/>
          <w:rFonts w:eastAsia="MS Mincho" w:hint="cs"/>
          <w:rtl/>
        </w:rPr>
        <w:t xml:space="preserve"> می‌</w:t>
      </w:r>
      <w:r w:rsidRPr="00937F46">
        <w:rPr>
          <w:rStyle w:val="Char4"/>
          <w:rFonts w:eastAsia="MS Mincho" w:hint="cs"/>
          <w:rtl/>
        </w:rPr>
        <w:t>کند، و در مطالب</w:t>
      </w:r>
      <w:r w:rsidR="00937F46">
        <w:rPr>
          <w:rStyle w:val="Char4"/>
          <w:rFonts w:eastAsia="MS Mincho" w:hint="cs"/>
          <w:rtl/>
        </w:rPr>
        <w:t>ۀ</w:t>
      </w:r>
      <w:r w:rsidRPr="00937F46">
        <w:rPr>
          <w:rStyle w:val="Char4"/>
          <w:rFonts w:eastAsia="MS Mincho" w:hint="cs"/>
          <w:rtl/>
        </w:rPr>
        <w:t xml:space="preserve"> دیونش سختگیری</w:t>
      </w:r>
      <w:r w:rsidR="003869A5">
        <w:rPr>
          <w:rStyle w:val="Char4"/>
          <w:rFonts w:eastAsia="MS Mincho" w:hint="cs"/>
          <w:rtl/>
        </w:rPr>
        <w:t xml:space="preserve"> نمی‌</w:t>
      </w:r>
      <w:r w:rsidRPr="00937F46">
        <w:rPr>
          <w:rStyle w:val="Char4"/>
          <w:rFonts w:eastAsia="MS Mincho" w:hint="cs"/>
          <w:rtl/>
        </w:rPr>
        <w:t>کند، و بلکه بخشی از مالش را به آنان</w:t>
      </w:r>
      <w:r w:rsidR="003869A5">
        <w:rPr>
          <w:rStyle w:val="Char4"/>
          <w:rFonts w:eastAsia="MS Mincho" w:hint="cs"/>
          <w:rtl/>
        </w:rPr>
        <w:t xml:space="preserve"> می‌</w:t>
      </w:r>
      <w:r w:rsidRPr="00937F46">
        <w:rPr>
          <w:rStyle w:val="Char4"/>
          <w:rFonts w:eastAsia="MS Mincho" w:hint="cs"/>
          <w:rtl/>
        </w:rPr>
        <w:t>بخشد.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در حالی که از احوال مردم در روز قیامت سخن</w:t>
      </w:r>
      <w:r w:rsidR="003869A5">
        <w:rPr>
          <w:rStyle w:val="Char4"/>
          <w:rFonts w:hint="cs"/>
          <w:rtl/>
        </w:rPr>
        <w:t xml:space="preserve"> می‌</w:t>
      </w:r>
      <w:r w:rsidRPr="00937F46">
        <w:rPr>
          <w:rStyle w:val="Char4"/>
          <w:rFonts w:hint="cs"/>
          <w:rtl/>
        </w:rPr>
        <w:t xml:space="preserve">گفت: فرمود: </w:t>
      </w:r>
      <w:r w:rsidRPr="00937F46">
        <w:rPr>
          <w:rStyle w:val="Char4"/>
          <w:rFonts w:eastAsia="MS Mincho" w:hint="cs"/>
          <w:rtl/>
        </w:rPr>
        <w:t>«خداوند در روز قیامت فردی را</w:t>
      </w:r>
      <w:r w:rsidR="003869A5">
        <w:rPr>
          <w:rStyle w:val="Char4"/>
          <w:rFonts w:eastAsia="MS Mincho" w:hint="cs"/>
          <w:rtl/>
        </w:rPr>
        <w:t xml:space="preserve"> می‌</w:t>
      </w:r>
      <w:r w:rsidRPr="00937F46">
        <w:rPr>
          <w:rStyle w:val="Char4"/>
          <w:rFonts w:eastAsia="MS Mincho" w:hint="cs"/>
          <w:rtl/>
        </w:rPr>
        <w:t>آورد که به او مال داده است، و به او</w:t>
      </w:r>
      <w:r w:rsidR="003869A5">
        <w:rPr>
          <w:rStyle w:val="Char4"/>
          <w:rFonts w:eastAsia="MS Mincho" w:hint="cs"/>
          <w:rtl/>
        </w:rPr>
        <w:t xml:space="preserve"> می‌</w:t>
      </w:r>
      <w:r w:rsidRPr="00937F46">
        <w:rPr>
          <w:rStyle w:val="Char4"/>
          <w:rFonts w:eastAsia="MS Mincho" w:hint="cs"/>
          <w:rtl/>
        </w:rPr>
        <w:t>گوید: تو در چه کردی؟</w:t>
      </w:r>
      <w:r w:rsidR="003869A5">
        <w:rPr>
          <w:rStyle w:val="Char4"/>
          <w:rFonts w:eastAsia="MS Mincho" w:hint="cs"/>
          <w:rtl/>
        </w:rPr>
        <w:t xml:space="preserve"> می‌</w:t>
      </w:r>
      <w:r w:rsidRPr="00937F46">
        <w:rPr>
          <w:rStyle w:val="Char4"/>
          <w:rFonts w:eastAsia="MS Mincho" w:hint="cs"/>
          <w:rtl/>
        </w:rPr>
        <w:t>گوید: خدایا! من کاری نکردم، جز این که تو به من مال عطا کردی و من با آن با مردم خرید و فروش کردم، و اخلاق من این بود که من بر توانگر آسان</w:t>
      </w:r>
      <w:r w:rsidR="003869A5">
        <w:rPr>
          <w:rStyle w:val="Char4"/>
          <w:rFonts w:eastAsia="MS Mincho" w:hint="cs"/>
          <w:rtl/>
        </w:rPr>
        <w:t xml:space="preserve"> می‌</w:t>
      </w:r>
      <w:r w:rsidRPr="00937F46">
        <w:rPr>
          <w:rStyle w:val="Char4"/>
          <w:rFonts w:eastAsia="MS Mincho" w:hint="cs"/>
          <w:rtl/>
        </w:rPr>
        <w:t>گرفتم و تهیدست را مهلت</w:t>
      </w:r>
      <w:r w:rsidR="003869A5">
        <w:rPr>
          <w:rStyle w:val="Char4"/>
          <w:rFonts w:eastAsia="MS Mincho" w:hint="cs"/>
          <w:rtl/>
        </w:rPr>
        <w:t xml:space="preserve"> می‌</w:t>
      </w:r>
      <w:r w:rsidRPr="00937F46">
        <w:rPr>
          <w:rStyle w:val="Char4"/>
          <w:rFonts w:eastAsia="MS Mincho" w:hint="cs"/>
          <w:rtl/>
        </w:rPr>
        <w:t>دهم. خداوند</w:t>
      </w:r>
      <w:r w:rsidR="003869A5">
        <w:rPr>
          <w:rStyle w:val="Char4"/>
          <w:rFonts w:eastAsia="MS Mincho" w:hint="cs"/>
          <w:rtl/>
        </w:rPr>
        <w:t xml:space="preserve"> می‌</w:t>
      </w:r>
      <w:r w:rsidRPr="00937F46">
        <w:rPr>
          <w:rStyle w:val="Char4"/>
          <w:rFonts w:eastAsia="MS Mincho" w:hint="cs"/>
          <w:rtl/>
        </w:rPr>
        <w:t>فرما</w:t>
      </w:r>
      <w:r w:rsidR="00432090">
        <w:rPr>
          <w:rStyle w:val="Char4"/>
          <w:rFonts w:eastAsia="MS Mincho" w:hint="cs"/>
          <w:rtl/>
        </w:rPr>
        <w:t>ید: من به این کار سزاوارترم، آن‌</w:t>
      </w:r>
      <w:r w:rsidRPr="00937F46">
        <w:rPr>
          <w:rStyle w:val="Char4"/>
          <w:rFonts w:eastAsia="MS Mincho" w:hint="cs"/>
          <w:rtl/>
        </w:rPr>
        <w:t>گاه فرماید از بنده</w:t>
      </w:r>
      <w:r w:rsidR="00AD6714">
        <w:rPr>
          <w:rStyle w:val="Char4"/>
          <w:rFonts w:eastAsia="MS Mincho" w:hint="cs"/>
          <w:rtl/>
        </w:rPr>
        <w:t xml:space="preserve">‌ام </w:t>
      </w:r>
      <w:r w:rsidR="00432090">
        <w:rPr>
          <w:rStyle w:val="Char4"/>
          <w:rFonts w:eastAsia="MS Mincho" w:hint="cs"/>
          <w:rtl/>
        </w:rPr>
        <w:t>درگذرید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77"/>
      </w:r>
      <w:r w:rsidR="00432090">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 xml:space="preserve"> در روایت دیگری آمده است که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«مردی اصلا کار نیک انجام نداده است، وی در دنیا با مردم معامل</w:t>
      </w:r>
      <w:r w:rsidR="00937F46">
        <w:rPr>
          <w:rStyle w:val="Char4"/>
          <w:rFonts w:hint="cs"/>
          <w:rtl/>
        </w:rPr>
        <w:t>ۀ</w:t>
      </w:r>
      <w:r w:rsidRPr="00937F46">
        <w:rPr>
          <w:rStyle w:val="Char4"/>
          <w:rFonts w:hint="cs"/>
          <w:rtl/>
        </w:rPr>
        <w:t xml:space="preserve"> قرضی انجام داده و به قاصدش (منشی) گفته است: از هر کسی توانگر بود، بگیر و هر کسی را که تهیدست بود، </w:t>
      </w:r>
      <w:r w:rsidRPr="00937F46">
        <w:rPr>
          <w:rStyle w:val="Char4"/>
          <w:rFonts w:eastAsia="MS Mincho" w:hint="cs"/>
          <w:rtl/>
        </w:rPr>
        <w:t>رها کن و از او درگذر، شاید خداوند از ما درگذرد. وقتی از دنیا</w:t>
      </w:r>
      <w:r w:rsidR="003869A5">
        <w:rPr>
          <w:rStyle w:val="Char4"/>
          <w:rFonts w:eastAsia="MS Mincho" w:hint="cs"/>
          <w:rtl/>
        </w:rPr>
        <w:t xml:space="preserve"> می‌</w:t>
      </w:r>
      <w:r w:rsidRPr="00937F46">
        <w:rPr>
          <w:rStyle w:val="Char4"/>
          <w:rFonts w:eastAsia="MS Mincho" w:hint="cs"/>
          <w:rtl/>
        </w:rPr>
        <w:t>رود، خداوند</w:t>
      </w:r>
      <w:r w:rsidR="003869A5">
        <w:rPr>
          <w:rStyle w:val="Char4"/>
          <w:rFonts w:eastAsia="MS Mincho" w:hint="cs"/>
          <w:rtl/>
        </w:rPr>
        <w:t xml:space="preserve"> می‌</w:t>
      </w:r>
      <w:r w:rsidRPr="00937F46">
        <w:rPr>
          <w:rStyle w:val="Char4"/>
          <w:rFonts w:eastAsia="MS Mincho" w:hint="cs"/>
          <w:rtl/>
        </w:rPr>
        <w:t>گوید: آیا کار خیری انجام داده</w:t>
      </w:r>
      <w:r w:rsidR="00AD6714">
        <w:rPr>
          <w:rStyle w:val="Char4"/>
          <w:rFonts w:eastAsia="MS Mincho" w:hint="cs"/>
          <w:rtl/>
        </w:rPr>
        <w:t>‌ای؟</w:t>
      </w:r>
      <w:r w:rsidR="003869A5">
        <w:rPr>
          <w:rStyle w:val="Char4"/>
          <w:rFonts w:eastAsia="MS Mincho" w:hint="cs"/>
          <w:rtl/>
        </w:rPr>
        <w:t xml:space="preserve"> می‌</w:t>
      </w:r>
      <w:r w:rsidRPr="00937F46">
        <w:rPr>
          <w:rStyle w:val="Char4"/>
          <w:rFonts w:eastAsia="MS Mincho" w:hint="cs"/>
          <w:rtl/>
        </w:rPr>
        <w:t>گوید: خیر، مگر این که من برده</w:t>
      </w:r>
      <w:r w:rsidR="004F1F83">
        <w:rPr>
          <w:rStyle w:val="Char4"/>
          <w:rFonts w:eastAsia="MS Mincho" w:hint="cs"/>
          <w:rtl/>
        </w:rPr>
        <w:t xml:space="preserve">‌ای </w:t>
      </w:r>
      <w:r w:rsidRPr="00937F46">
        <w:rPr>
          <w:rStyle w:val="Char4"/>
          <w:rFonts w:eastAsia="MS Mincho" w:hint="cs"/>
          <w:rtl/>
        </w:rPr>
        <w:t>داشته</w:t>
      </w:r>
      <w:r w:rsidR="00AD6714">
        <w:rPr>
          <w:rStyle w:val="Char4"/>
          <w:rFonts w:eastAsia="MS Mincho" w:hint="cs"/>
          <w:rtl/>
        </w:rPr>
        <w:t xml:space="preserve">‌ام </w:t>
      </w:r>
      <w:r w:rsidRPr="00937F46">
        <w:rPr>
          <w:rStyle w:val="Char4"/>
          <w:rFonts w:eastAsia="MS Mincho" w:hint="cs"/>
          <w:rtl/>
        </w:rPr>
        <w:t>و با مردم معامل</w:t>
      </w:r>
      <w:r w:rsidR="00937F46">
        <w:rPr>
          <w:rStyle w:val="Char4"/>
          <w:rFonts w:eastAsia="MS Mincho" w:hint="cs"/>
          <w:rtl/>
        </w:rPr>
        <w:t>ۀ</w:t>
      </w:r>
      <w:r w:rsidRPr="00937F46">
        <w:rPr>
          <w:rStyle w:val="Char4"/>
          <w:rFonts w:eastAsia="MS Mincho" w:hint="cs"/>
          <w:rtl/>
        </w:rPr>
        <w:t xml:space="preserve"> قرضی انجام داده</w:t>
      </w:r>
      <w:r w:rsidR="00AD6714">
        <w:rPr>
          <w:rStyle w:val="Char4"/>
          <w:rFonts w:eastAsia="MS Mincho" w:hint="cs"/>
          <w:rtl/>
        </w:rPr>
        <w:t xml:space="preserve">‌ام </w:t>
      </w:r>
      <w:r w:rsidRPr="00937F46">
        <w:rPr>
          <w:rStyle w:val="Char4"/>
          <w:rFonts w:eastAsia="MS Mincho" w:hint="cs"/>
          <w:rtl/>
        </w:rPr>
        <w:t>و به او سفارش کرده</w:t>
      </w:r>
      <w:r w:rsidR="00AD6714">
        <w:rPr>
          <w:rStyle w:val="Char4"/>
          <w:rFonts w:eastAsia="MS Mincho" w:hint="cs"/>
          <w:rtl/>
        </w:rPr>
        <w:t xml:space="preserve">‌ام </w:t>
      </w:r>
      <w:r w:rsidRPr="00937F46">
        <w:rPr>
          <w:rStyle w:val="Char4"/>
          <w:rFonts w:eastAsia="MS Mincho" w:hint="cs"/>
          <w:rtl/>
        </w:rPr>
        <w:t>که از توانگران بگیر و تهدیستان را رها کن و از آنان درگذر، شاید خداوند از ما درگذرد. خداوند</w:t>
      </w:r>
      <w:r w:rsidR="003869A5">
        <w:rPr>
          <w:rStyle w:val="Char4"/>
          <w:rFonts w:eastAsia="MS Mincho" w:hint="cs"/>
          <w:rtl/>
        </w:rPr>
        <w:t xml:space="preserve"> می‌</w:t>
      </w:r>
      <w:r w:rsidR="00432090">
        <w:rPr>
          <w:rStyle w:val="Char4"/>
          <w:rFonts w:eastAsia="MS Mincho" w:hint="cs"/>
          <w:rtl/>
        </w:rPr>
        <w:t>فرماید: من هم از تو گذشته‌</w:t>
      </w:r>
      <w:r w:rsidR="002F11AC">
        <w:rPr>
          <w:rStyle w:val="Char4"/>
          <w:rFonts w:eastAsia="MS Mincho" w:hint="cs"/>
          <w:rtl/>
        </w:rPr>
        <w:t>ام</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78"/>
      </w:r>
      <w:r w:rsidR="002F11AC">
        <w:rPr>
          <w:rStyle w:val="Char4"/>
          <w:rFonts w:eastAsia="MS Mincho" w:hint="cs"/>
          <w:rtl/>
        </w:rPr>
        <w:t>.</w:t>
      </w:r>
    </w:p>
    <w:p w:rsidR="00483B5B" w:rsidRPr="000A221D" w:rsidRDefault="00483B5B" w:rsidP="00FB5D1D">
      <w:pPr>
        <w:pStyle w:val="a5"/>
        <w:rPr>
          <w:rFonts w:eastAsia="MS Mincho"/>
          <w:rtl/>
        </w:rPr>
      </w:pPr>
      <w:bookmarkStart w:id="224" w:name="_Toc439881801"/>
      <w:r w:rsidRPr="000A221D">
        <w:rPr>
          <w:rFonts w:eastAsia="MS Mincho" w:hint="cs"/>
          <w:rtl/>
        </w:rPr>
        <w:t>هر کسی که در صدد برآورده ساختن نیاز برادرش است</w:t>
      </w:r>
      <w:bookmarkEnd w:id="224"/>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خداوند مردم را متفاوت آفریده است، برخی را توانگر و عدّه</w:t>
      </w:r>
      <w:r w:rsidR="004F1F83">
        <w:rPr>
          <w:rStyle w:val="Char4"/>
          <w:rFonts w:eastAsia="MS Mincho" w:hint="cs"/>
          <w:rtl/>
        </w:rPr>
        <w:t xml:space="preserve">‌ای </w:t>
      </w:r>
      <w:r w:rsidRPr="00937F46">
        <w:rPr>
          <w:rStyle w:val="Char4"/>
          <w:rFonts w:eastAsia="MS Mincho" w:hint="cs"/>
          <w:rtl/>
        </w:rPr>
        <w:t>را تهیدست، برخی را نیرومند و جمعی را ضعیف قرار داده و برخی ارتباطات قویتری داشته و آشنایان فراوانی دارند و عده</w:t>
      </w:r>
      <w:r w:rsidR="004F1F83">
        <w:rPr>
          <w:rStyle w:val="Char4"/>
          <w:rFonts w:eastAsia="MS Mincho" w:hint="cs"/>
          <w:rtl/>
        </w:rPr>
        <w:t xml:space="preserve">‌ای </w:t>
      </w:r>
      <w:r w:rsidRPr="00937F46">
        <w:rPr>
          <w:rStyle w:val="Char4"/>
          <w:rFonts w:eastAsia="MS Mincho" w:hint="cs"/>
          <w:rtl/>
        </w:rPr>
        <w:t>بر عکس.</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بنابراین، هر کس را که خداوند به نعمتی برتری داده است، باید با کسانی که خداوند آنان را از این نعمت محروم ساخته است، مساعدت نماید، تا خداوند او را در زیر سایه</w:t>
      </w:r>
      <w:r w:rsidR="00AD6714">
        <w:rPr>
          <w:rStyle w:val="Char4"/>
          <w:rFonts w:eastAsia="MS Mincho" w:hint="cs"/>
          <w:rtl/>
        </w:rPr>
        <w:t xml:space="preserve">‌اش </w:t>
      </w:r>
      <w:r w:rsidRPr="00937F46">
        <w:rPr>
          <w:rStyle w:val="Char4"/>
          <w:rFonts w:eastAsia="MS Mincho" w:hint="cs"/>
          <w:rtl/>
        </w:rPr>
        <w:t>جای دهد.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w:t>
      </w:r>
      <w:r w:rsidRPr="00937F46">
        <w:rPr>
          <w:rStyle w:val="Char4"/>
          <w:rFonts w:eastAsia="MS Mincho" w:hint="cs"/>
          <w:rtl/>
        </w:rPr>
        <w:t>هر کس، یک سختی از سختی</w:t>
      </w:r>
      <w:r w:rsidR="004F1F83">
        <w:rPr>
          <w:rStyle w:val="Char4"/>
          <w:rFonts w:eastAsia="MS Mincho" w:hint="cs"/>
          <w:rtl/>
        </w:rPr>
        <w:t>‌‌های</w:t>
      </w:r>
      <w:r w:rsidRPr="00937F46">
        <w:rPr>
          <w:rStyle w:val="Char4"/>
          <w:rFonts w:eastAsia="MS Mincho" w:hint="cs"/>
          <w:rtl/>
        </w:rPr>
        <w:t xml:space="preserve"> دنیوی را از مؤمنی بر طرف سازد، خداوند یک سختی از سختی</w:t>
      </w:r>
      <w:r w:rsidR="004F1F83">
        <w:rPr>
          <w:rStyle w:val="Char4"/>
          <w:rFonts w:eastAsia="MS Mincho" w:hint="cs"/>
          <w:rtl/>
        </w:rPr>
        <w:t>‌‌های</w:t>
      </w:r>
      <w:r w:rsidRPr="00937F46">
        <w:rPr>
          <w:rStyle w:val="Char4"/>
          <w:rFonts w:eastAsia="MS Mincho" w:hint="cs"/>
          <w:rtl/>
        </w:rPr>
        <w:t xml:space="preserve"> قیامت را از وی دور</w:t>
      </w:r>
      <w:r w:rsidR="003869A5">
        <w:rPr>
          <w:rStyle w:val="Char4"/>
          <w:rFonts w:eastAsia="MS Mincho" w:hint="cs"/>
          <w:rtl/>
        </w:rPr>
        <w:t xml:space="preserve"> می‌</w:t>
      </w:r>
      <w:r w:rsidRPr="00937F46">
        <w:rPr>
          <w:rStyle w:val="Char4"/>
          <w:rFonts w:eastAsia="MS Mincho" w:hint="cs"/>
          <w:rtl/>
        </w:rPr>
        <w:t>سازد، و هر کس بر تهیدستی آسان بگیرد، خداوند در دنیا و آخرت بر او آسان خواهد گرفت، و هر کس پرده داری مسلمانی را بکند، خداوند در دنیا و آخرت از او پرده داری خواهد کرد، و خداوند در صدد کمک بنده</w:t>
      </w:r>
      <w:r w:rsidR="00AD6714">
        <w:rPr>
          <w:rStyle w:val="Char4"/>
          <w:rFonts w:eastAsia="MS Mincho" w:hint="cs"/>
          <w:rtl/>
        </w:rPr>
        <w:t xml:space="preserve">‌اش </w:t>
      </w:r>
      <w:r w:rsidRPr="00937F46">
        <w:rPr>
          <w:rStyle w:val="Char4"/>
          <w:rFonts w:eastAsia="MS Mincho" w:hint="cs"/>
          <w:rtl/>
        </w:rPr>
        <w:t xml:space="preserve">است، تا زمانی </w:t>
      </w:r>
      <w:r w:rsidR="002F11AC">
        <w:rPr>
          <w:rStyle w:val="Char4"/>
          <w:rFonts w:eastAsia="MS Mincho" w:hint="cs"/>
          <w:rtl/>
        </w:rPr>
        <w:t>که بنده در صدد کمک بردادرش باشد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79"/>
      </w:r>
      <w:r w:rsidR="002F11AC">
        <w:rPr>
          <w:rStyle w:val="Char4"/>
          <w:rFonts w:eastAsia="MS Mincho" w:hint="cs"/>
          <w:rtl/>
        </w:rPr>
        <w:t>.</w:t>
      </w:r>
    </w:p>
    <w:p w:rsidR="00483B5B" w:rsidRPr="000A221D" w:rsidRDefault="00483B5B" w:rsidP="00FB5D1D">
      <w:pPr>
        <w:pStyle w:val="a5"/>
        <w:rPr>
          <w:rFonts w:eastAsia="MS Mincho"/>
          <w:rtl/>
        </w:rPr>
      </w:pPr>
      <w:bookmarkStart w:id="225" w:name="_Toc439881802"/>
      <w:r w:rsidRPr="000A221D">
        <w:rPr>
          <w:rFonts w:eastAsia="MS Mincho" w:hint="cs"/>
          <w:rtl/>
        </w:rPr>
        <w:t>دادگران</w:t>
      </w:r>
      <w:bookmarkEnd w:id="225"/>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عدالت، صفت بزرگان، و اخلاق حکیمان است، و هر کس بدان عمل نماید، سودمندی همنشین و توفیق یارش خواهد بود، درونش در دنیا آرام بوده و منزلتش در آخرت بالا خواهد بود، دشمنان و بدخواهانش اندک و دوستان و محبانش فراوان خواهند بود.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اما ستمگری، صفت ابلیس، و زداینده پاکی و قداست است، سرانجامش وخیم و پایانش</w:t>
      </w:r>
      <w:r w:rsidR="00AD6714">
        <w:rPr>
          <w:rStyle w:val="Char4"/>
          <w:rFonts w:eastAsia="MS Mincho" w:hint="cs"/>
          <w:rtl/>
        </w:rPr>
        <w:t xml:space="preserve"> بی‌</w:t>
      </w:r>
      <w:r w:rsidRPr="00937F46">
        <w:rPr>
          <w:rStyle w:val="Char4"/>
          <w:rFonts w:eastAsia="MS Mincho" w:hint="cs"/>
          <w:rtl/>
        </w:rPr>
        <w:t>اساس است، صاحبش را نابود و انجام دهنده</w:t>
      </w:r>
      <w:r w:rsidR="00AD6714">
        <w:rPr>
          <w:rStyle w:val="Char4"/>
          <w:rFonts w:eastAsia="MS Mincho" w:hint="cs"/>
          <w:rtl/>
        </w:rPr>
        <w:t xml:space="preserve">‌اش </w:t>
      </w:r>
      <w:r w:rsidRPr="00937F46">
        <w:rPr>
          <w:rStyle w:val="Char4"/>
          <w:rFonts w:eastAsia="MS Mincho" w:hint="cs"/>
          <w:rtl/>
        </w:rPr>
        <w:t>را از پای در خواهد آورد.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خداوند چنان با عدالت و دادگری محبت دارد که عادلان و دادگران را در روز قیامت از دیگران متمایز و جدا</w:t>
      </w:r>
      <w:r w:rsidR="003869A5">
        <w:rPr>
          <w:rStyle w:val="Char4"/>
          <w:rFonts w:eastAsia="MS Mincho" w:hint="cs"/>
          <w:rtl/>
        </w:rPr>
        <w:t xml:space="preserve"> می‌</w:t>
      </w:r>
      <w:r w:rsidRPr="00937F46">
        <w:rPr>
          <w:rStyle w:val="Char4"/>
          <w:rFonts w:eastAsia="MS Mincho" w:hint="cs"/>
          <w:rtl/>
        </w:rPr>
        <w:t>گرداند.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«همانا دادگران در نزد خداوند، بر منبرهایی از نور، در جانب راست خداوند </w:t>
      </w:r>
      <w:r w:rsidRPr="000A221D">
        <w:rPr>
          <w:rFonts w:ascii="Times New Roman" w:hAnsi="Times New Roman" w:cs="Times New Roman" w:hint="cs"/>
          <w:sz w:val="28"/>
          <w:szCs w:val="28"/>
          <w:rtl/>
        </w:rPr>
        <w:t>–</w:t>
      </w:r>
      <w:r w:rsidRPr="00937F46">
        <w:rPr>
          <w:rStyle w:val="Char4"/>
          <w:rFonts w:hint="cs"/>
          <w:rtl/>
        </w:rPr>
        <w:t xml:space="preserve"> که هر دو دست خداوند راست هستند -</w:t>
      </w:r>
      <w:r w:rsidR="00922AEF">
        <w:rPr>
          <w:rStyle w:val="Char4"/>
          <w:rFonts w:hint="cs"/>
          <w:rtl/>
        </w:rPr>
        <w:t xml:space="preserve"> </w:t>
      </w:r>
      <w:r w:rsidRPr="00937F46">
        <w:rPr>
          <w:rStyle w:val="Char4"/>
          <w:rFonts w:hint="cs"/>
          <w:rtl/>
        </w:rPr>
        <w:t>قرار خواهند گرفت، آنان که در داوری و اهلشان وقت</w:t>
      </w:r>
      <w:r w:rsidR="00937F46">
        <w:rPr>
          <w:rStyle w:val="Char4"/>
          <w:rFonts w:hint="cs"/>
          <w:rtl/>
        </w:rPr>
        <w:t>ی</w:t>
      </w:r>
      <w:r w:rsidRPr="00937F46">
        <w:rPr>
          <w:rStyle w:val="Char4"/>
          <w:rFonts w:hint="cs"/>
          <w:rtl/>
        </w:rPr>
        <w:t xml:space="preserve"> متول</w:t>
      </w:r>
      <w:r w:rsidR="00937F46">
        <w:rPr>
          <w:rStyle w:val="Char4"/>
          <w:rFonts w:hint="cs"/>
          <w:rtl/>
        </w:rPr>
        <w:t>ی</w:t>
      </w:r>
      <w:r w:rsidR="002F11AC">
        <w:rPr>
          <w:rStyle w:val="Char4"/>
          <w:rFonts w:hint="cs"/>
          <w:rtl/>
        </w:rPr>
        <w:t xml:space="preserve"> آن قرار گیرند، عدالت</w:t>
      </w:r>
      <w:r w:rsidR="003869A5">
        <w:rPr>
          <w:rStyle w:val="Char4"/>
          <w:rFonts w:hint="cs"/>
          <w:rtl/>
        </w:rPr>
        <w:t xml:space="preserve"> می‌</w:t>
      </w:r>
      <w:r w:rsidR="002F11AC">
        <w:rPr>
          <w:rStyle w:val="Char4"/>
          <w:rFonts w:hint="cs"/>
          <w:rtl/>
        </w:rPr>
        <w:t>کنند</w:t>
      </w:r>
      <w:r w:rsidRPr="00937F46">
        <w:rPr>
          <w:rStyle w:val="Char4"/>
          <w:rFonts w:hint="cs"/>
          <w:rtl/>
        </w:rPr>
        <w:t>»</w:t>
      </w:r>
      <w:r w:rsidRPr="009414F6">
        <w:rPr>
          <w:rStyle w:val="FootnoteReference"/>
          <w:rFonts w:cs="IRNazli"/>
          <w:sz w:val="28"/>
          <w:szCs w:val="28"/>
          <w:rtl/>
        </w:rPr>
        <w:footnoteReference w:id="180"/>
      </w:r>
      <w:r w:rsidR="002F11AC">
        <w:rPr>
          <w:rStyle w:val="Char4"/>
          <w:rFonts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آنان عدالت را پیشه</w:t>
      </w:r>
      <w:r w:rsidR="003869A5">
        <w:rPr>
          <w:rStyle w:val="Char4"/>
          <w:rFonts w:eastAsia="MS Mincho" w:hint="cs"/>
          <w:rtl/>
        </w:rPr>
        <w:t xml:space="preserve"> می‌</w:t>
      </w:r>
      <w:r w:rsidRPr="00937F46">
        <w:rPr>
          <w:rStyle w:val="Char4"/>
          <w:rFonts w:eastAsia="MS Mincho" w:hint="cs"/>
          <w:rtl/>
        </w:rPr>
        <w:t>کنند در:</w:t>
      </w:r>
    </w:p>
    <w:p w:rsidR="00483B5B" w:rsidRPr="00937F46" w:rsidRDefault="00483B5B" w:rsidP="00DD1FA9">
      <w:pPr>
        <w:pStyle w:val="PlainText"/>
        <w:numPr>
          <w:ilvl w:val="0"/>
          <w:numId w:val="28"/>
        </w:numPr>
        <w:ind w:left="680" w:hanging="340"/>
        <w:jc w:val="both"/>
        <w:rPr>
          <w:rStyle w:val="Char4"/>
          <w:rFonts w:eastAsia="MS Mincho"/>
        </w:rPr>
      </w:pPr>
      <w:r w:rsidRPr="00937F46">
        <w:rPr>
          <w:rStyle w:val="Char4"/>
          <w:rFonts w:eastAsia="MS Mincho" w:hint="cs"/>
          <w:rtl/>
        </w:rPr>
        <w:t>داوری شان، وقتی در میان خصومتگران حکم و داوری کنند،</w:t>
      </w:r>
    </w:p>
    <w:p w:rsidR="00483B5B" w:rsidRPr="00937F46" w:rsidRDefault="00483B5B" w:rsidP="00DD1FA9">
      <w:pPr>
        <w:pStyle w:val="PlainText"/>
        <w:numPr>
          <w:ilvl w:val="0"/>
          <w:numId w:val="28"/>
        </w:numPr>
        <w:ind w:left="680" w:hanging="340"/>
        <w:jc w:val="both"/>
        <w:rPr>
          <w:rStyle w:val="Char4"/>
          <w:rFonts w:eastAsia="MS Mincho"/>
        </w:rPr>
      </w:pPr>
      <w:r w:rsidRPr="00937F46">
        <w:rPr>
          <w:rStyle w:val="Char4"/>
          <w:rFonts w:eastAsia="MS Mincho" w:hint="cs"/>
          <w:rtl/>
        </w:rPr>
        <w:t>خانواد</w:t>
      </w:r>
      <w:r w:rsidR="00937F46">
        <w:rPr>
          <w:rStyle w:val="Char4"/>
          <w:rFonts w:eastAsia="MS Mincho" w:hint="cs"/>
          <w:rtl/>
        </w:rPr>
        <w:t>ۀ</w:t>
      </w:r>
      <w:r w:rsidRPr="00937F46">
        <w:rPr>
          <w:rStyle w:val="Char4"/>
          <w:rFonts w:eastAsia="MS Mincho" w:hint="cs"/>
          <w:rtl/>
        </w:rPr>
        <w:t>شان، بر همسر و فرزند ستم</w:t>
      </w:r>
      <w:r w:rsidR="003869A5">
        <w:rPr>
          <w:rStyle w:val="Char4"/>
          <w:rFonts w:eastAsia="MS Mincho" w:hint="cs"/>
          <w:rtl/>
        </w:rPr>
        <w:t xml:space="preserve"> نمی‌</w:t>
      </w:r>
      <w:r w:rsidRPr="00937F46">
        <w:rPr>
          <w:rStyle w:val="Char4"/>
          <w:rFonts w:eastAsia="MS Mincho" w:hint="cs"/>
          <w:rtl/>
        </w:rPr>
        <w:t>کنند،</w:t>
      </w:r>
    </w:p>
    <w:p w:rsidR="00483B5B" w:rsidRPr="00937F46" w:rsidRDefault="00483B5B" w:rsidP="00DD1FA9">
      <w:pPr>
        <w:pStyle w:val="PlainText"/>
        <w:numPr>
          <w:ilvl w:val="0"/>
          <w:numId w:val="28"/>
        </w:numPr>
        <w:ind w:left="680" w:hanging="340"/>
        <w:jc w:val="both"/>
        <w:rPr>
          <w:rStyle w:val="Char4"/>
          <w:rFonts w:eastAsia="MS Mincho"/>
        </w:rPr>
      </w:pPr>
      <w:r w:rsidRPr="00937F46">
        <w:rPr>
          <w:rStyle w:val="Char4"/>
          <w:rFonts w:eastAsia="MS Mincho" w:hint="cs"/>
          <w:rtl/>
        </w:rPr>
        <w:t>آنان که در تحت سرپرستی و تکفل آنان قرار دارند، از قبیل فرمانروایان، رؤسای دولتها، مدیران شرکتها، مدارس، و...</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بنابراین، این افراد اگر عدالت را پیشه کنند، خداوند آنان را بر منبرهایی از نور بالا خواهد بود.</w:t>
      </w:r>
    </w:p>
    <w:p w:rsidR="00483B5B" w:rsidRPr="000A221D" w:rsidRDefault="00483B5B" w:rsidP="00FB5D1D">
      <w:pPr>
        <w:pStyle w:val="a5"/>
        <w:rPr>
          <w:rFonts w:eastAsia="MS Mincho"/>
          <w:rtl/>
        </w:rPr>
      </w:pPr>
      <w:bookmarkStart w:id="226" w:name="_Toc439881803"/>
      <w:r w:rsidRPr="000A221D">
        <w:rPr>
          <w:rFonts w:eastAsia="MS Mincho" w:hint="cs"/>
          <w:rtl/>
        </w:rPr>
        <w:t>فرو برندگان خشم</w:t>
      </w:r>
      <w:bookmarkEnd w:id="226"/>
    </w:p>
    <w:p w:rsidR="00483B5B" w:rsidRPr="00937F46" w:rsidRDefault="00483B5B" w:rsidP="00DD1FA9">
      <w:pPr>
        <w:pStyle w:val="PlainText"/>
        <w:tabs>
          <w:tab w:val="left" w:pos="5466"/>
        </w:tabs>
        <w:ind w:firstLine="284"/>
        <w:jc w:val="both"/>
        <w:rPr>
          <w:rStyle w:val="Char4"/>
          <w:rFonts w:eastAsia="MS Mincho"/>
          <w:rtl/>
        </w:rPr>
      </w:pPr>
      <w:r w:rsidRPr="002F11AC">
        <w:rPr>
          <w:rStyle w:val="Char4"/>
          <w:rFonts w:eastAsia="MS Mincho" w:hint="cs"/>
          <w:spacing w:val="-4"/>
          <w:rtl/>
        </w:rPr>
        <w:t>خشم صفت بد و مذموم است و سرانجام بدی خواهد داشت. رسول خدا</w:t>
      </w:r>
      <w:r w:rsidR="002F11AC" w:rsidRPr="002F11AC">
        <w:rPr>
          <w:rStyle w:val="Char4"/>
          <w:rFonts w:eastAsia="MS Mincho" w:hint="cs"/>
          <w:spacing w:val="-4"/>
          <w:rtl/>
        </w:rPr>
        <w:t xml:space="preserve"> </w:t>
      </w:r>
      <w:r w:rsidR="009414F6" w:rsidRPr="002F11AC">
        <w:rPr>
          <w:rFonts w:cs="CTraditional Arabic"/>
          <w:spacing w:val="-4"/>
          <w:sz w:val="28"/>
          <w:szCs w:val="28"/>
          <w:rtl/>
        </w:rPr>
        <w:t>ج</w:t>
      </w:r>
      <w:r w:rsidRPr="00937F46">
        <w:rPr>
          <w:rStyle w:val="Char4"/>
          <w:rFonts w:hint="cs"/>
          <w:rtl/>
        </w:rPr>
        <w:t xml:space="preserve"> به یکی از یارانش توصیه</w:t>
      </w:r>
      <w:r w:rsidR="003869A5">
        <w:rPr>
          <w:rStyle w:val="Char4"/>
          <w:rFonts w:hint="cs"/>
          <w:rtl/>
        </w:rPr>
        <w:t xml:space="preserve"> می‌</w:t>
      </w:r>
      <w:r w:rsidRPr="00937F46">
        <w:rPr>
          <w:rStyle w:val="Char4"/>
          <w:rFonts w:hint="cs"/>
          <w:rtl/>
        </w:rPr>
        <w:t>کرد و پیوسته به او</w:t>
      </w:r>
      <w:r w:rsidR="003869A5">
        <w:rPr>
          <w:rStyle w:val="Char4"/>
          <w:rFonts w:hint="cs"/>
          <w:rtl/>
        </w:rPr>
        <w:t xml:space="preserve"> می‌</w:t>
      </w:r>
      <w:r w:rsidRPr="00937F46">
        <w:rPr>
          <w:rStyle w:val="Char4"/>
          <w:rFonts w:hint="cs"/>
          <w:rtl/>
        </w:rPr>
        <w:t>فرمود: «خشم نگیر، خشم نگیر، خشم نگیر»</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81"/>
      </w:r>
      <w:r w:rsidRPr="00937F46">
        <w:rPr>
          <w:rStyle w:val="Char4"/>
          <w:rFonts w:eastAsia="MS Mincho" w:hint="cs"/>
          <w:rtl/>
        </w:rPr>
        <w:t xml:space="preserve"> چون از عاقبت خشم خبر داشت.</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زیرا چقدر مشاهده شده است که خشم، دوستان را از هم جدا کرده، و جان</w:t>
      </w:r>
      <w:r w:rsidR="003869A5">
        <w:rPr>
          <w:rStyle w:val="Char4"/>
          <w:rFonts w:eastAsia="MS Mincho" w:hint="cs"/>
          <w:rtl/>
        </w:rPr>
        <w:t xml:space="preserve">‌ها </w:t>
      </w:r>
      <w:r w:rsidRPr="00937F46">
        <w:rPr>
          <w:rStyle w:val="Char4"/>
          <w:rFonts w:eastAsia="MS Mincho" w:hint="cs"/>
          <w:rtl/>
        </w:rPr>
        <w:t>را نابود ساخته، و درگیری و اختلاف را رواج داده است!</w:t>
      </w:r>
      <w:r w:rsidR="002F11AC">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 تردیدی نیست که انسان خردمند و شجاع کسی است که نفسش را کنترل کند و به هنگام خشم و غضب بر آن تسلّط داشته باشد.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«پهلوان آن نیست که طرف را بر زمین بزند، بلکه پهلوان کسی است ک</w:t>
      </w:r>
      <w:r w:rsidR="002F11AC">
        <w:rPr>
          <w:rStyle w:val="Char4"/>
          <w:rFonts w:eastAsia="MS Mincho" w:hint="cs"/>
          <w:rtl/>
        </w:rPr>
        <w:t>ه به هنگام خشم نفسش را مهار کند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82"/>
      </w:r>
      <w:r w:rsidR="002F11AC">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بنابراین، آنان که خشمشان را فرو برده و درون خود را کنترل</w:t>
      </w:r>
      <w:r w:rsidR="003869A5">
        <w:rPr>
          <w:rStyle w:val="Char4"/>
          <w:rFonts w:eastAsia="MS Mincho" w:hint="cs"/>
          <w:rtl/>
        </w:rPr>
        <w:t xml:space="preserve"> می‌</w:t>
      </w:r>
      <w:r w:rsidRPr="00937F46">
        <w:rPr>
          <w:rStyle w:val="Char4"/>
          <w:rFonts w:eastAsia="MS Mincho" w:hint="cs"/>
          <w:rtl/>
        </w:rPr>
        <w:t>کنند، خداوند در روز آخرت آنان را جزا</w:t>
      </w:r>
      <w:r w:rsidR="003869A5">
        <w:rPr>
          <w:rStyle w:val="Char4"/>
          <w:rFonts w:eastAsia="MS Mincho" w:hint="cs"/>
          <w:rtl/>
        </w:rPr>
        <w:t xml:space="preserve"> می‌</w:t>
      </w:r>
      <w:r w:rsidRPr="00937F46">
        <w:rPr>
          <w:rStyle w:val="Char4"/>
          <w:rFonts w:eastAsia="MS Mincho" w:hint="cs"/>
          <w:rtl/>
        </w:rPr>
        <w:t xml:space="preserve">دهد. </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«کسی که خشمش را فرو</w:t>
      </w:r>
      <w:r w:rsidR="003869A5">
        <w:rPr>
          <w:rStyle w:val="Char4"/>
          <w:rFonts w:hint="cs"/>
          <w:rtl/>
        </w:rPr>
        <w:t xml:space="preserve"> می‌</w:t>
      </w:r>
      <w:r w:rsidRPr="00937F46">
        <w:rPr>
          <w:rStyle w:val="Char4"/>
          <w:rFonts w:hint="cs"/>
          <w:rtl/>
        </w:rPr>
        <w:t>برد، در حالی که</w:t>
      </w:r>
      <w:r w:rsidR="003869A5">
        <w:rPr>
          <w:rStyle w:val="Char4"/>
          <w:rFonts w:hint="cs"/>
          <w:rtl/>
        </w:rPr>
        <w:t xml:space="preserve"> می‌</w:t>
      </w:r>
      <w:r w:rsidRPr="00937F46">
        <w:rPr>
          <w:rStyle w:val="Char4"/>
          <w:rFonts w:hint="cs"/>
          <w:rtl/>
        </w:rPr>
        <w:t>تواند، آن را به اجرا در آورد، خداوند در روز رستاخیز در جمع تمام خلایق او را فرا</w:t>
      </w:r>
      <w:r w:rsidR="003869A5">
        <w:rPr>
          <w:rStyle w:val="Char4"/>
          <w:rFonts w:hint="cs"/>
          <w:rtl/>
        </w:rPr>
        <w:t xml:space="preserve"> می‌</w:t>
      </w:r>
      <w:r w:rsidRPr="00937F46">
        <w:rPr>
          <w:rStyle w:val="Char4"/>
          <w:rFonts w:hint="cs"/>
          <w:rtl/>
        </w:rPr>
        <w:t>خواند، و به او اختیار</w:t>
      </w:r>
      <w:r w:rsidR="003869A5">
        <w:rPr>
          <w:rStyle w:val="Char4"/>
          <w:rFonts w:hint="cs"/>
          <w:rtl/>
        </w:rPr>
        <w:t xml:space="preserve"> می‌</w:t>
      </w:r>
      <w:r w:rsidRPr="00937F46">
        <w:rPr>
          <w:rStyle w:val="Char4"/>
          <w:rFonts w:hint="cs"/>
          <w:rtl/>
        </w:rPr>
        <w:t>دهد که هر کدام از حوری</w:t>
      </w:r>
      <w:r w:rsidR="002F11AC">
        <w:rPr>
          <w:rStyle w:val="Char4"/>
          <w:rFonts w:hint="cs"/>
          <w:rtl/>
        </w:rPr>
        <w:t>ان عین را برای خود انتخاب نماید</w:t>
      </w:r>
      <w:r w:rsidRPr="00937F46">
        <w:rPr>
          <w:rStyle w:val="Char4"/>
          <w:rFonts w:hint="cs"/>
          <w:rtl/>
        </w:rPr>
        <w:t>»</w:t>
      </w:r>
      <w:r w:rsidRPr="009414F6">
        <w:rPr>
          <w:rStyle w:val="FootnoteReference"/>
          <w:rFonts w:cs="IRNazli"/>
          <w:sz w:val="28"/>
          <w:szCs w:val="28"/>
          <w:rtl/>
        </w:rPr>
        <w:footnoteReference w:id="183"/>
      </w:r>
      <w:r w:rsidR="002F11AC">
        <w:rPr>
          <w:rStyle w:val="Char4"/>
          <w:rFonts w:hint="cs"/>
          <w:rtl/>
        </w:rPr>
        <w:t>.</w:t>
      </w:r>
    </w:p>
    <w:p w:rsidR="00483B5B" w:rsidRPr="000A221D" w:rsidRDefault="00483B5B" w:rsidP="00FB5D1D">
      <w:pPr>
        <w:pStyle w:val="a5"/>
        <w:rPr>
          <w:rFonts w:eastAsia="MS Mincho"/>
          <w:rtl/>
        </w:rPr>
      </w:pPr>
      <w:bookmarkStart w:id="227" w:name="_Toc439881804"/>
      <w:r w:rsidRPr="000A221D">
        <w:rPr>
          <w:rFonts w:eastAsia="MS Mincho" w:hint="cs"/>
          <w:rtl/>
        </w:rPr>
        <w:t>مؤذنان</w:t>
      </w:r>
      <w:bookmarkEnd w:id="227"/>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اذان گفتن، نوعی عبادت و تقرب الی الله است، و اگر مردم فضیلت اذان را</w:t>
      </w:r>
      <w:r w:rsidR="003869A5">
        <w:rPr>
          <w:rStyle w:val="Char4"/>
          <w:rFonts w:eastAsia="MS Mincho" w:hint="cs"/>
          <w:rtl/>
        </w:rPr>
        <w:t xml:space="preserve"> می‌</w:t>
      </w:r>
      <w:r w:rsidRPr="00937F46">
        <w:rPr>
          <w:rStyle w:val="Char4"/>
          <w:rFonts w:eastAsia="MS Mincho" w:hint="cs"/>
          <w:rtl/>
        </w:rPr>
        <w:t>دانستند به سوی آن</w:t>
      </w:r>
      <w:r w:rsidR="003869A5">
        <w:rPr>
          <w:rStyle w:val="Char4"/>
          <w:rFonts w:eastAsia="MS Mincho" w:hint="cs"/>
          <w:rtl/>
        </w:rPr>
        <w:t xml:space="preserve"> می‌</w:t>
      </w:r>
      <w:r w:rsidRPr="00937F46">
        <w:rPr>
          <w:rStyle w:val="Char4"/>
          <w:rFonts w:eastAsia="MS Mincho" w:hint="cs"/>
          <w:rtl/>
        </w:rPr>
        <w:t>شتافتند و حتی برای آن قرعه</w:t>
      </w:r>
      <w:r w:rsidR="003869A5">
        <w:rPr>
          <w:rStyle w:val="Char4"/>
          <w:rFonts w:eastAsia="MS Mincho" w:hint="cs"/>
          <w:rtl/>
        </w:rPr>
        <w:t xml:space="preserve"> می‌</w:t>
      </w:r>
      <w:r w:rsidRPr="00937F46">
        <w:rPr>
          <w:rStyle w:val="Char4"/>
          <w:rFonts w:eastAsia="MS Mincho" w:hint="cs"/>
          <w:rtl/>
        </w:rPr>
        <w:t>انداختند؛ چرا چنین فضیلتی نصیب موذن نباشد، در صورتی که او ندای توحید را بلند</w:t>
      </w:r>
      <w:r w:rsidR="003869A5">
        <w:rPr>
          <w:rStyle w:val="Char4"/>
          <w:rFonts w:eastAsia="MS Mincho" w:hint="cs"/>
          <w:rtl/>
        </w:rPr>
        <w:t xml:space="preserve"> می‌</w:t>
      </w:r>
      <w:r w:rsidRPr="00937F46">
        <w:rPr>
          <w:rStyle w:val="Char4"/>
          <w:rFonts w:eastAsia="MS Mincho" w:hint="cs"/>
          <w:rtl/>
        </w:rPr>
        <w:t>کند و آن را در میان مردم آشکار</w:t>
      </w:r>
      <w:r w:rsidR="003869A5">
        <w:rPr>
          <w:rStyle w:val="Char4"/>
          <w:rFonts w:eastAsia="MS Mincho" w:hint="cs"/>
          <w:rtl/>
        </w:rPr>
        <w:t xml:space="preserve"> می‌</w:t>
      </w:r>
      <w:r w:rsidRPr="00937F46">
        <w:rPr>
          <w:rStyle w:val="Char4"/>
          <w:rFonts w:eastAsia="MS Mincho" w:hint="cs"/>
          <w:rtl/>
        </w:rPr>
        <w:t>سازد؟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«در روز قیامت گردن مؤ</w:t>
      </w:r>
      <w:r w:rsidR="002F11AC">
        <w:rPr>
          <w:rStyle w:val="Char4"/>
          <w:rFonts w:eastAsia="MS Mincho" w:hint="cs"/>
          <w:rtl/>
        </w:rPr>
        <w:t>ذنان از دیگران درازتر خواهد بود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84"/>
      </w:r>
      <w:r w:rsidR="002F11AC">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دراز بودن گردن در جمال و زیبایی</w:t>
      </w:r>
      <w:r w:rsidR="003869A5">
        <w:rPr>
          <w:rStyle w:val="Char4"/>
          <w:rFonts w:eastAsia="MS Mincho" w:hint="cs"/>
          <w:rtl/>
        </w:rPr>
        <w:t xml:space="preserve"> می‌</w:t>
      </w:r>
      <w:r w:rsidRPr="00937F46">
        <w:rPr>
          <w:rStyle w:val="Char4"/>
          <w:rFonts w:eastAsia="MS Mincho" w:hint="cs"/>
          <w:rtl/>
        </w:rPr>
        <w:t>افزاید، و این زیبایی برازند</w:t>
      </w:r>
      <w:r w:rsidR="00937F46">
        <w:rPr>
          <w:rStyle w:val="Char4"/>
          <w:rFonts w:eastAsia="MS Mincho" w:hint="cs"/>
          <w:rtl/>
        </w:rPr>
        <w:t>ۀ</w:t>
      </w:r>
      <w:r w:rsidRPr="00937F46">
        <w:rPr>
          <w:rStyle w:val="Char4"/>
          <w:rFonts w:eastAsia="MS Mincho" w:hint="cs"/>
          <w:rtl/>
        </w:rPr>
        <w:t xml:space="preserve"> کسی است که عمل شایست</w:t>
      </w:r>
      <w:r w:rsidR="00937F46">
        <w:rPr>
          <w:rStyle w:val="Char4"/>
          <w:rFonts w:eastAsia="MS Mincho" w:hint="cs"/>
          <w:rtl/>
        </w:rPr>
        <w:t>ۀ</w:t>
      </w:r>
      <w:r w:rsidRPr="00937F46">
        <w:rPr>
          <w:rStyle w:val="Char4"/>
          <w:rFonts w:eastAsia="MS Mincho" w:hint="cs"/>
          <w:rtl/>
        </w:rPr>
        <w:t xml:space="preserve"> اذان را بر عهده دارد، چنان که کلمات توحیدی اذان را به گوش مردم</w:t>
      </w:r>
      <w:r w:rsidR="003869A5">
        <w:rPr>
          <w:rStyle w:val="Char4"/>
          <w:rFonts w:eastAsia="MS Mincho" w:hint="cs"/>
          <w:rtl/>
        </w:rPr>
        <w:t xml:space="preserve"> می‌</w:t>
      </w:r>
      <w:r w:rsidRPr="00937F46">
        <w:rPr>
          <w:rStyle w:val="Char4"/>
          <w:rFonts w:eastAsia="MS Mincho" w:hint="cs"/>
          <w:rtl/>
        </w:rPr>
        <w:t>رساند و آنان را به سوی نماز فرا</w:t>
      </w:r>
      <w:r w:rsidR="003869A5">
        <w:rPr>
          <w:rStyle w:val="Char4"/>
          <w:rFonts w:eastAsia="MS Mincho" w:hint="cs"/>
          <w:rtl/>
        </w:rPr>
        <w:t xml:space="preserve"> می‌</w:t>
      </w:r>
      <w:r w:rsidRPr="00937F46">
        <w:rPr>
          <w:rStyle w:val="Char4"/>
          <w:rFonts w:eastAsia="MS Mincho" w:hint="cs"/>
          <w:rtl/>
        </w:rPr>
        <w:t>خواند و در روز قیامت، هر موجود تر و خشکی در دنیا که اذان را شنیده است، برای مؤذن گواهی</w:t>
      </w:r>
      <w:r w:rsidR="003869A5">
        <w:rPr>
          <w:rStyle w:val="Char4"/>
          <w:rFonts w:eastAsia="MS Mincho" w:hint="cs"/>
          <w:rtl/>
        </w:rPr>
        <w:t xml:space="preserve"> می‌</w:t>
      </w:r>
      <w:r w:rsidRPr="00937F46">
        <w:rPr>
          <w:rStyle w:val="Char4"/>
          <w:rFonts w:eastAsia="MS Mincho" w:hint="cs"/>
          <w:rtl/>
        </w:rPr>
        <w:t>دهد.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حضرت ابوسعید خدری</w:t>
      </w:r>
      <w:r w:rsidR="00432090">
        <w:rPr>
          <w:rStyle w:val="Char4"/>
          <w:rFonts w:eastAsia="MS Mincho" w:hint="cs"/>
          <w:rtl/>
        </w:rPr>
        <w:t xml:space="preserve"> </w:t>
      </w:r>
      <w:r w:rsidR="009414F6" w:rsidRPr="009414F6">
        <w:rPr>
          <w:rFonts w:cs="CTraditional Arabic"/>
          <w:sz w:val="28"/>
          <w:szCs w:val="28"/>
          <w:rtl/>
        </w:rPr>
        <w:t>س</w:t>
      </w:r>
      <w:r w:rsidRPr="00937F46">
        <w:rPr>
          <w:rStyle w:val="Char4"/>
          <w:rFonts w:hint="cs"/>
          <w:rtl/>
        </w:rPr>
        <w:t xml:space="preserve"> به عبدالرحمن بن </w:t>
      </w:r>
      <w:r w:rsidRPr="00937F46">
        <w:rPr>
          <w:rStyle w:val="Char4"/>
          <w:rFonts w:eastAsia="MS Mincho" w:hint="cs"/>
          <w:rtl/>
        </w:rPr>
        <w:t>صعصعه گفت: «من</w:t>
      </w:r>
      <w:r w:rsidR="003869A5">
        <w:rPr>
          <w:rStyle w:val="Char4"/>
          <w:rFonts w:eastAsia="MS Mincho" w:hint="cs"/>
          <w:rtl/>
        </w:rPr>
        <w:t xml:space="preserve"> می‌</w:t>
      </w:r>
      <w:r w:rsidRPr="00937F46">
        <w:rPr>
          <w:rStyle w:val="Char4"/>
          <w:rFonts w:eastAsia="MS Mincho" w:hint="cs"/>
          <w:rtl/>
        </w:rPr>
        <w:t>بینم که تو با گوسفند و بیابان دوستی و علاقه داری، پس هر گاه با گوسفندان یا در بیابان بودی و برای نماز اذان گفتی، صدایت را بلند کن؛ زیرا هر جن و انس و هر چیزی که صدای مؤذن را بشنود، در</w:t>
      </w:r>
      <w:r w:rsidR="002F11AC">
        <w:rPr>
          <w:rStyle w:val="Char4"/>
          <w:rFonts w:eastAsia="MS Mincho" w:hint="cs"/>
          <w:rtl/>
        </w:rPr>
        <w:t xml:space="preserve"> روز قیامت برای او گواهی</w:t>
      </w:r>
      <w:r w:rsidR="003869A5">
        <w:rPr>
          <w:rStyle w:val="Char4"/>
          <w:rFonts w:eastAsia="MS Mincho" w:hint="cs"/>
          <w:rtl/>
        </w:rPr>
        <w:t xml:space="preserve"> می‌</w:t>
      </w:r>
      <w:r w:rsidR="002F11AC">
        <w:rPr>
          <w:rStyle w:val="Char4"/>
          <w:rFonts w:eastAsia="MS Mincho" w:hint="cs"/>
          <w:rtl/>
        </w:rPr>
        <w:t>دهد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85"/>
      </w:r>
      <w:r w:rsidR="002F11AC">
        <w:rPr>
          <w:rStyle w:val="Char4"/>
          <w:rFonts w:eastAsia="MS Mincho" w:hint="cs"/>
          <w:rtl/>
        </w:rPr>
        <w:t>.</w:t>
      </w:r>
    </w:p>
    <w:p w:rsidR="00483B5B" w:rsidRPr="000A221D" w:rsidRDefault="00483B5B" w:rsidP="00FB5D1D">
      <w:pPr>
        <w:pStyle w:val="a5"/>
        <w:rPr>
          <w:rFonts w:eastAsia="MS Mincho"/>
          <w:rtl/>
        </w:rPr>
      </w:pPr>
      <w:bookmarkStart w:id="228" w:name="_Toc439881805"/>
      <w:r w:rsidRPr="000A221D">
        <w:rPr>
          <w:rFonts w:eastAsia="MS Mincho" w:hint="cs"/>
          <w:rtl/>
        </w:rPr>
        <w:t>کسانی که در اسلام پیر شوند</w:t>
      </w:r>
      <w:bookmarkEnd w:id="228"/>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ثبات و پایداری بر اسلام و مردن بر آن، سعادت بسیار بزرگی است، خداوند</w:t>
      </w:r>
      <w:r w:rsidR="003869A5">
        <w:rPr>
          <w:rStyle w:val="Char4"/>
          <w:rFonts w:eastAsia="MS Mincho" w:hint="cs"/>
          <w:rtl/>
        </w:rPr>
        <w:t xml:space="preserve"> می‌</w:t>
      </w:r>
      <w:r w:rsidRPr="00937F46">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يَٰٓأَيُّهَا </w:t>
      </w:r>
      <w:r w:rsidRPr="004B58EF">
        <w:rPr>
          <w:rStyle w:val="Chard"/>
          <w:rFonts w:hint="cs"/>
          <w:rtl/>
        </w:rPr>
        <w:t>ٱلَّذِينَ</w:t>
      </w:r>
      <w:r w:rsidRPr="004B58EF">
        <w:rPr>
          <w:rStyle w:val="Chard"/>
          <w:rtl/>
        </w:rPr>
        <w:t xml:space="preserve"> ءَامَنُواْ </w:t>
      </w:r>
      <w:r w:rsidRPr="004B58EF">
        <w:rPr>
          <w:rStyle w:val="Chard"/>
          <w:rFonts w:hint="cs"/>
          <w:rtl/>
        </w:rPr>
        <w:t>ٱتَّقُواْ</w:t>
      </w:r>
      <w:r w:rsidRPr="004B58EF">
        <w:rPr>
          <w:rStyle w:val="Chard"/>
          <w:rtl/>
        </w:rPr>
        <w:t xml:space="preserve"> </w:t>
      </w:r>
      <w:r w:rsidRPr="004B58EF">
        <w:rPr>
          <w:rStyle w:val="Chard"/>
          <w:rFonts w:hint="cs"/>
          <w:rtl/>
        </w:rPr>
        <w:t>ٱللَّهَ</w:t>
      </w:r>
      <w:r w:rsidRPr="004B58EF">
        <w:rPr>
          <w:rStyle w:val="Chard"/>
          <w:rtl/>
        </w:rPr>
        <w:t xml:space="preserve"> حَقَّ تُقَاتِهِ</w:t>
      </w:r>
      <w:r w:rsidRPr="004B58EF">
        <w:rPr>
          <w:rStyle w:val="Chard"/>
          <w:rFonts w:hint="cs"/>
          <w:rtl/>
        </w:rPr>
        <w:t>ۦ</w:t>
      </w:r>
      <w:r w:rsidRPr="004B58EF">
        <w:rPr>
          <w:rStyle w:val="Chard"/>
          <w:rtl/>
        </w:rPr>
        <w:t xml:space="preserve"> وَلَا تَمُوتُنَّ إِلَّا وَأَنتُم مُّسۡلِمُونَ١٠٢</w:t>
      </w:r>
      <w:r w:rsidR="0098582D" w:rsidRPr="0098582D">
        <w:rPr>
          <w:rStyle w:val="Char8"/>
          <w:rFonts w:eastAsia="MS Mincho" w:hint="cs"/>
          <w:rtl/>
        </w:rPr>
        <w:t>﴾</w:t>
      </w:r>
      <w:r w:rsidRPr="0098582D">
        <w:rPr>
          <w:rStyle w:val="Char6"/>
          <w:rFonts w:eastAsia="Calibri"/>
          <w:rtl/>
        </w:rPr>
        <w:t xml:space="preserve"> [آل عمران: 102]</w:t>
      </w:r>
      <w:r w:rsidRPr="0098582D">
        <w:rPr>
          <w:rStyle w:val="Char6"/>
          <w:rFonts w:eastAsia="Calibri" w:hint="cs"/>
          <w:rtl/>
        </w:rPr>
        <w:t>.</w:t>
      </w:r>
      <w:r w:rsidRPr="00937F46">
        <w:rPr>
          <w:rStyle w:val="Char4"/>
          <w:rFonts w:eastAsia="MS Mincho" w:hint="cs"/>
          <w:rtl/>
        </w:rPr>
        <w:t xml:space="preserve"> «</w:t>
      </w:r>
      <w:r w:rsidRPr="00CF0DDA">
        <w:rPr>
          <w:rStyle w:val="Char7"/>
          <w:rFonts w:hint="cs"/>
          <w:rtl/>
        </w:rPr>
        <w:t xml:space="preserve">ای کسانی که ایمان آورده اید، آن چنان که باید از خدا ترسید، از خدا بترسید و شما (سعی کنید </w:t>
      </w:r>
      <w:r w:rsidR="00937F46">
        <w:rPr>
          <w:rStyle w:val="Char7"/>
          <w:rFonts w:hint="cs"/>
          <w:rtl/>
        </w:rPr>
        <w:t>ک</w:t>
      </w:r>
      <w:r w:rsidRPr="00CF0DDA">
        <w:rPr>
          <w:rStyle w:val="Char7"/>
          <w:rFonts w:hint="cs"/>
          <w:rtl/>
        </w:rPr>
        <w:t>ه) نمیرید مگر آن که مسلمان باشید</w:t>
      </w:r>
      <w:r w:rsidRPr="00937F46">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خداوند دستور داده تا سالخوردگان را گرامی داشته و جایگاهشان را پاس داریم.</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432090">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«هر جوانی، سالخورده</w:t>
      </w:r>
      <w:r w:rsidR="004F1F83">
        <w:rPr>
          <w:rStyle w:val="Char4"/>
          <w:rFonts w:eastAsia="MS Mincho" w:hint="cs"/>
          <w:rtl/>
        </w:rPr>
        <w:t xml:space="preserve">‌ای </w:t>
      </w:r>
      <w:r w:rsidRPr="00937F46">
        <w:rPr>
          <w:rStyle w:val="Char4"/>
          <w:rFonts w:eastAsia="MS Mincho" w:hint="cs"/>
          <w:rtl/>
        </w:rPr>
        <w:t>را به خاطر سنش گرامی دارد، خداوند کسی را</w:t>
      </w:r>
      <w:r w:rsidR="003869A5">
        <w:rPr>
          <w:rStyle w:val="Char4"/>
          <w:rFonts w:eastAsia="MS Mincho" w:hint="cs"/>
          <w:rtl/>
        </w:rPr>
        <w:t xml:space="preserve"> می‌</w:t>
      </w:r>
      <w:r w:rsidRPr="00937F46">
        <w:rPr>
          <w:rStyle w:val="Char4"/>
          <w:rFonts w:eastAsia="MS Mincho" w:hint="cs"/>
          <w:rtl/>
        </w:rPr>
        <w:t>گمارد</w:t>
      </w:r>
      <w:r w:rsidR="00432090">
        <w:rPr>
          <w:rStyle w:val="Char4"/>
          <w:rFonts w:eastAsia="MS Mincho" w:hint="cs"/>
          <w:rtl/>
        </w:rPr>
        <w:t xml:space="preserve"> که در سن پیری او را گرامی دارد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86"/>
      </w:r>
      <w:r w:rsidR="00432090">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 نیز رسول خدا</w:t>
      </w:r>
      <w:r w:rsidR="00432090">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«هر کس مسلمان پیر، حافظ قرآن که در آن ز</w:t>
      </w:r>
      <w:r w:rsidR="00937F46">
        <w:rPr>
          <w:rStyle w:val="Char4"/>
          <w:rFonts w:hint="cs"/>
          <w:rtl/>
        </w:rPr>
        <w:t>ی</w:t>
      </w:r>
      <w:r w:rsidRPr="00937F46">
        <w:rPr>
          <w:rStyle w:val="Char4"/>
          <w:rFonts w:hint="cs"/>
          <w:rtl/>
        </w:rPr>
        <w:t>اده رو</w:t>
      </w:r>
      <w:r w:rsidR="00937F46">
        <w:rPr>
          <w:rStyle w:val="Char4"/>
          <w:rFonts w:hint="cs"/>
          <w:rtl/>
        </w:rPr>
        <w:t>ی</w:t>
      </w:r>
      <w:r w:rsidRPr="00937F46">
        <w:rPr>
          <w:rStyle w:val="Char4"/>
          <w:rFonts w:hint="cs"/>
          <w:rtl/>
        </w:rPr>
        <w:t xml:space="preserve"> و کوتاهی نکرده </w:t>
      </w:r>
      <w:r w:rsidRPr="00937F46">
        <w:rPr>
          <w:rStyle w:val="Char4"/>
          <w:rFonts w:eastAsia="MS Mincho" w:hint="cs"/>
          <w:rtl/>
        </w:rPr>
        <w:t>است، و پادشاه عادل را گرامی ب</w:t>
      </w:r>
      <w:r w:rsidR="002F11AC">
        <w:rPr>
          <w:rStyle w:val="Char4"/>
          <w:rFonts w:eastAsia="MS Mincho" w:hint="cs"/>
          <w:rtl/>
        </w:rPr>
        <w:t>دارد، خداوند را گرامی داشته است</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87"/>
      </w:r>
      <w:r w:rsidR="002F11AC">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 نیز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«هر کس بر کوچکان ما رحم نکند و بزرگا</w:t>
      </w:r>
      <w:r w:rsidR="002F11AC">
        <w:rPr>
          <w:rStyle w:val="Char4"/>
          <w:rFonts w:hint="cs"/>
          <w:rtl/>
        </w:rPr>
        <w:t>ن ما را احترام نکند، از ما نیست</w:t>
      </w:r>
      <w:r w:rsidRPr="00937F46">
        <w:rPr>
          <w:rStyle w:val="Char4"/>
          <w:rFonts w:hint="cs"/>
          <w:rtl/>
        </w:rPr>
        <w:t>»</w:t>
      </w:r>
      <w:r w:rsidRPr="009414F6">
        <w:rPr>
          <w:rStyle w:val="FootnoteReference"/>
          <w:rFonts w:cs="IRNazli"/>
          <w:sz w:val="28"/>
          <w:szCs w:val="28"/>
          <w:rtl/>
        </w:rPr>
        <w:footnoteReference w:id="188"/>
      </w:r>
      <w:r w:rsidR="002F11AC">
        <w:rPr>
          <w:rStyle w:val="Char4"/>
          <w:rFonts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خداوند مسلمان پیر را در روز قیامت گرامی</w:t>
      </w:r>
      <w:r w:rsidR="003869A5">
        <w:rPr>
          <w:rStyle w:val="Char4"/>
          <w:rFonts w:eastAsia="MS Mincho" w:hint="cs"/>
          <w:rtl/>
        </w:rPr>
        <w:t xml:space="preserve"> می‌</w:t>
      </w:r>
      <w:r w:rsidRPr="00937F46">
        <w:rPr>
          <w:rStyle w:val="Char4"/>
          <w:rFonts w:eastAsia="MS Mincho" w:hint="cs"/>
          <w:rtl/>
        </w:rPr>
        <w:t>دارد. 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«هر کس مویش در اسلام سفید شود، د</w:t>
      </w:r>
      <w:r w:rsidR="002F11AC">
        <w:rPr>
          <w:rStyle w:val="Char4"/>
          <w:rFonts w:eastAsia="MS Mincho" w:hint="cs"/>
          <w:rtl/>
        </w:rPr>
        <w:t>ر روز قیامت برایش نوری خواهد شد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89"/>
      </w:r>
      <w:r w:rsidR="002F11AC">
        <w:rPr>
          <w:rStyle w:val="Char4"/>
          <w:rFonts w:eastAsia="MS Mincho" w:hint="cs"/>
          <w:rtl/>
        </w:rPr>
        <w:t>.</w:t>
      </w:r>
    </w:p>
    <w:p w:rsidR="00483B5B" w:rsidRPr="000A221D" w:rsidRDefault="00483B5B" w:rsidP="00FB5D1D">
      <w:pPr>
        <w:pStyle w:val="a5"/>
        <w:rPr>
          <w:rFonts w:eastAsia="MS Mincho"/>
          <w:rtl/>
        </w:rPr>
      </w:pPr>
      <w:bookmarkStart w:id="229" w:name="_Toc439881806"/>
      <w:r w:rsidRPr="000A221D">
        <w:rPr>
          <w:rFonts w:eastAsia="MS Mincho" w:hint="cs"/>
          <w:rtl/>
        </w:rPr>
        <w:t>وضو</w:t>
      </w:r>
      <w:r w:rsidR="00FB5D1D">
        <w:rPr>
          <w:rFonts w:eastAsia="MS Mincho" w:hint="cs"/>
          <w:rtl/>
        </w:rPr>
        <w:t xml:space="preserve"> </w:t>
      </w:r>
      <w:r w:rsidRPr="000A221D">
        <w:rPr>
          <w:rFonts w:eastAsia="MS Mincho" w:hint="cs"/>
          <w:rtl/>
        </w:rPr>
        <w:t>گیرندگان</w:t>
      </w:r>
      <w:bookmarkEnd w:id="229"/>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وضو، کلید نماز، تلاوت قران، طواف و بسیاری از عبادتهاست، و جز مؤمن کسی بر وضو محافظت</w:t>
      </w:r>
      <w:r w:rsidR="003869A5">
        <w:rPr>
          <w:rStyle w:val="Char4"/>
          <w:rFonts w:eastAsia="MS Mincho" w:hint="cs"/>
          <w:rtl/>
        </w:rPr>
        <w:t xml:space="preserve"> نمی‌</w:t>
      </w:r>
      <w:r w:rsidRPr="00937F46">
        <w:rPr>
          <w:rStyle w:val="Char4"/>
          <w:rFonts w:eastAsia="MS Mincho" w:hint="cs"/>
          <w:rtl/>
        </w:rPr>
        <w:t>کند.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وضو گرفتن شعار امت اسلام است، و وضو گیرندگان زمانی که در پیشگاه پروردگارشان بایستند، اثر وضوی خویش را</w:t>
      </w:r>
      <w:r w:rsidR="003869A5">
        <w:rPr>
          <w:rStyle w:val="Char4"/>
          <w:rFonts w:eastAsia="MS Mincho" w:hint="cs"/>
          <w:rtl/>
        </w:rPr>
        <w:t xml:space="preserve"> می‌</w:t>
      </w:r>
      <w:r w:rsidRPr="00937F46">
        <w:rPr>
          <w:rStyle w:val="Char4"/>
          <w:rFonts w:eastAsia="MS Mincho" w:hint="cs"/>
          <w:rtl/>
        </w:rPr>
        <w:t>بینند.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در حالی که از احوال مردم در روز قیامت سخن</w:t>
      </w:r>
      <w:r w:rsidR="003869A5">
        <w:rPr>
          <w:rStyle w:val="Char4"/>
          <w:rFonts w:hint="cs"/>
          <w:rtl/>
        </w:rPr>
        <w:t xml:space="preserve"> می‌</w:t>
      </w:r>
      <w:r w:rsidRPr="00937F46">
        <w:rPr>
          <w:rStyle w:val="Char4"/>
          <w:rFonts w:hint="cs"/>
          <w:rtl/>
        </w:rPr>
        <w:t xml:space="preserve">گفت: فرمود: </w:t>
      </w:r>
      <w:r w:rsidRPr="00937F46">
        <w:rPr>
          <w:rStyle w:val="Char4"/>
          <w:rFonts w:eastAsia="MS Mincho" w:hint="cs"/>
          <w:rtl/>
        </w:rPr>
        <w:t>«امت من روز ق</w:t>
      </w:r>
      <w:r w:rsidR="00937F46">
        <w:rPr>
          <w:rStyle w:val="Char4"/>
          <w:rFonts w:eastAsia="MS Mincho" w:hint="cs"/>
          <w:rtl/>
        </w:rPr>
        <w:t>ی</w:t>
      </w:r>
      <w:r w:rsidRPr="00937F46">
        <w:rPr>
          <w:rStyle w:val="Char4"/>
          <w:rFonts w:eastAsia="MS Mincho" w:hint="cs"/>
          <w:rtl/>
        </w:rPr>
        <w:t>امت فرا خوانده</w:t>
      </w:r>
      <w:r w:rsidR="003869A5">
        <w:rPr>
          <w:rStyle w:val="Char4"/>
          <w:rFonts w:eastAsia="MS Mincho" w:hint="cs"/>
          <w:rtl/>
        </w:rPr>
        <w:t xml:space="preserve"> می‌</w:t>
      </w:r>
      <w:r w:rsidRPr="00937F46">
        <w:rPr>
          <w:rStyle w:val="Char4"/>
          <w:rFonts w:eastAsia="MS Mincho" w:hint="cs"/>
          <w:rtl/>
        </w:rPr>
        <w:t>شوند در حال</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اعضا</w:t>
      </w:r>
      <w:r w:rsidR="00937F46">
        <w:rPr>
          <w:rStyle w:val="Char4"/>
          <w:rFonts w:eastAsia="MS Mincho" w:hint="cs"/>
          <w:rtl/>
        </w:rPr>
        <w:t>ی</w:t>
      </w:r>
      <w:r w:rsidRPr="00937F46">
        <w:rPr>
          <w:rStyle w:val="Char4"/>
          <w:rFonts w:eastAsia="MS Mincho" w:hint="cs"/>
          <w:rtl/>
        </w:rPr>
        <w:t xml:space="preserve"> وضو</w:t>
      </w:r>
      <w:r w:rsidR="00937F46">
        <w:rPr>
          <w:rStyle w:val="Char4"/>
          <w:rFonts w:eastAsia="MS Mincho" w:hint="cs"/>
          <w:rtl/>
        </w:rPr>
        <w:t>ی</w:t>
      </w:r>
      <w:r w:rsidRPr="00937F46">
        <w:rPr>
          <w:rStyle w:val="Char4"/>
          <w:rFonts w:eastAsia="MS Mincho" w:hint="cs"/>
          <w:rtl/>
        </w:rPr>
        <w:t xml:space="preserve"> آنها بر اثر وضو</w:t>
      </w:r>
      <w:r w:rsidR="003869A5">
        <w:rPr>
          <w:rStyle w:val="Char4"/>
          <w:rFonts w:eastAsia="MS Mincho" w:hint="cs"/>
          <w:rtl/>
        </w:rPr>
        <w:t xml:space="preserve"> می‌</w:t>
      </w:r>
      <w:r w:rsidRPr="00937F46">
        <w:rPr>
          <w:rStyle w:val="Char4"/>
          <w:rFonts w:eastAsia="MS Mincho" w:hint="cs"/>
          <w:rtl/>
        </w:rPr>
        <w:t>درخشد. لذا هر</w:t>
      </w:r>
      <w:r w:rsidR="00937F46">
        <w:rPr>
          <w:rStyle w:val="Char4"/>
          <w:rFonts w:eastAsia="MS Mincho" w:hint="cs"/>
          <w:rtl/>
        </w:rPr>
        <w:t>ک</w:t>
      </w:r>
      <w:r w:rsidRPr="00937F46">
        <w:rPr>
          <w:rStyle w:val="Char4"/>
          <w:rFonts w:eastAsia="MS Mincho" w:hint="cs"/>
          <w:rtl/>
        </w:rPr>
        <w:t>س خواست ا</w:t>
      </w:r>
      <w:r w:rsidR="00937F46">
        <w:rPr>
          <w:rStyle w:val="Char4"/>
          <w:rFonts w:eastAsia="MS Mincho" w:hint="cs"/>
          <w:rtl/>
        </w:rPr>
        <w:t>ی</w:t>
      </w:r>
      <w:r w:rsidRPr="00937F46">
        <w:rPr>
          <w:rStyle w:val="Char4"/>
          <w:rFonts w:eastAsia="MS Mincho" w:hint="cs"/>
          <w:rtl/>
        </w:rPr>
        <w:t>ن نور ب</w:t>
      </w:r>
      <w:r w:rsidR="00937F46">
        <w:rPr>
          <w:rStyle w:val="Char4"/>
          <w:rFonts w:eastAsia="MS Mincho" w:hint="cs"/>
          <w:rtl/>
        </w:rPr>
        <w:t>ی</w:t>
      </w:r>
      <w:r w:rsidRPr="00937F46">
        <w:rPr>
          <w:rStyle w:val="Char4"/>
          <w:rFonts w:eastAsia="MS Mincho" w:hint="cs"/>
          <w:rtl/>
        </w:rPr>
        <w:t>شتر گردد، آن را ب</w:t>
      </w:r>
      <w:r w:rsidR="00937F46">
        <w:rPr>
          <w:rStyle w:val="Char4"/>
          <w:rFonts w:eastAsia="MS Mincho" w:hint="cs"/>
          <w:rtl/>
        </w:rPr>
        <w:t>ی</w:t>
      </w:r>
      <w:r w:rsidRPr="00937F46">
        <w:rPr>
          <w:rStyle w:val="Char4"/>
          <w:rFonts w:eastAsia="MS Mincho" w:hint="cs"/>
          <w:rtl/>
        </w:rPr>
        <w:t xml:space="preserve">شتر </w:t>
      </w:r>
      <w:r w:rsidR="00937F46">
        <w:rPr>
          <w:rStyle w:val="Char4"/>
          <w:rFonts w:eastAsia="MS Mincho" w:hint="cs"/>
          <w:rtl/>
        </w:rPr>
        <w:t>ک</w:t>
      </w:r>
      <w:r w:rsidRPr="00937F46">
        <w:rPr>
          <w:rStyle w:val="Char4"/>
          <w:rFonts w:eastAsia="MS Mincho" w:hint="cs"/>
          <w:rtl/>
        </w:rPr>
        <w:t>ند»</w:t>
      </w:r>
      <w:r w:rsidRPr="009414F6">
        <w:rPr>
          <w:rStyle w:val="FootnoteReference"/>
          <w:rFonts w:ascii="AGA Arabesque" w:eastAsia="MS Mincho" w:hAnsi="AGA Arabesque" w:cs="IRNazli" w:hint="eastAsia"/>
          <w:color w:val="000000"/>
          <w:sz w:val="28"/>
          <w:szCs w:val="28"/>
          <w:rtl/>
        </w:rPr>
        <w:footnoteReference w:id="190"/>
      </w:r>
      <w:r w:rsidR="002F11AC">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و نیز آن حضرت</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eastAsia="MS Mincho" w:hint="cs"/>
          <w:rtl/>
        </w:rPr>
        <w:t xml:space="preserve"> فرمود: «زیبایی و جمال مؤمن تا جایی </w:t>
      </w:r>
      <w:r w:rsidR="002F11AC">
        <w:rPr>
          <w:rStyle w:val="Char4"/>
          <w:rFonts w:eastAsia="MS Mincho" w:hint="cs"/>
          <w:rtl/>
        </w:rPr>
        <w:t>خواهد بود که وضو به آنجا</w:t>
      </w:r>
      <w:r w:rsidR="003869A5">
        <w:rPr>
          <w:rStyle w:val="Char4"/>
          <w:rFonts w:eastAsia="MS Mincho" w:hint="cs"/>
          <w:rtl/>
        </w:rPr>
        <w:t xml:space="preserve"> می‌</w:t>
      </w:r>
      <w:r w:rsidR="002F11AC">
        <w:rPr>
          <w:rStyle w:val="Char4"/>
          <w:rFonts w:eastAsia="MS Mincho" w:hint="cs"/>
          <w:rtl/>
        </w:rPr>
        <w:t>رسد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91"/>
      </w:r>
      <w:r w:rsidR="002F11AC">
        <w:rPr>
          <w:rStyle w:val="Char4"/>
          <w:rFonts w:eastAsia="MS Mincho" w:hint="cs"/>
          <w:rtl/>
        </w:rPr>
        <w:t>.</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منظور حدیث از جمال و زیبایی، نورانیتی است که در روز قیامت او را در میان مردم مزین جلوه</w:t>
      </w:r>
      <w:r w:rsidR="003869A5">
        <w:rPr>
          <w:rStyle w:val="Char4"/>
          <w:rFonts w:eastAsia="MS Mincho" w:hint="cs"/>
          <w:rtl/>
        </w:rPr>
        <w:t xml:space="preserve"> می‌</w:t>
      </w:r>
      <w:r w:rsidRPr="00937F46">
        <w:rPr>
          <w:rStyle w:val="Char4"/>
          <w:rFonts w:eastAsia="MS Mincho" w:hint="cs"/>
          <w:rtl/>
        </w:rPr>
        <w:t>دهد.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eastAsia="MS Mincho" w:hint="cs"/>
          <w:rtl/>
        </w:rPr>
        <w:t>بنابراین، در روز قیامت، آن گاه که امت</w:t>
      </w:r>
      <w:r w:rsidR="003869A5">
        <w:rPr>
          <w:rStyle w:val="Char4"/>
          <w:rFonts w:eastAsia="MS Mincho" w:hint="cs"/>
          <w:rtl/>
        </w:rPr>
        <w:t xml:space="preserve">‌ها </w:t>
      </w:r>
      <w:r w:rsidRPr="00937F46">
        <w:rPr>
          <w:rStyle w:val="Char4"/>
          <w:rFonts w:eastAsia="MS Mincho" w:hint="cs"/>
          <w:rtl/>
        </w:rPr>
        <w:t>موج</w:t>
      </w:r>
      <w:r w:rsidR="003869A5">
        <w:rPr>
          <w:rStyle w:val="Char4"/>
          <w:rFonts w:eastAsia="MS Mincho" w:hint="cs"/>
          <w:rtl/>
        </w:rPr>
        <w:t xml:space="preserve"> می‌</w:t>
      </w:r>
      <w:r w:rsidRPr="00937F46">
        <w:rPr>
          <w:rStyle w:val="Char4"/>
          <w:rFonts w:eastAsia="MS Mincho" w:hint="cs"/>
          <w:rtl/>
        </w:rPr>
        <w:t>زنند، و کار بر آنان دشوار</w:t>
      </w:r>
      <w:r w:rsidR="003869A5">
        <w:rPr>
          <w:rStyle w:val="Char4"/>
          <w:rFonts w:eastAsia="MS Mincho" w:hint="cs"/>
          <w:rtl/>
        </w:rPr>
        <w:t xml:space="preserve"> می‌</w:t>
      </w:r>
      <w:r w:rsidRPr="00937F46">
        <w:rPr>
          <w:rStyle w:val="Char4"/>
          <w:rFonts w:eastAsia="MS Mincho" w:hint="cs"/>
          <w:rtl/>
        </w:rPr>
        <w:t>گردد، و انسان</w:t>
      </w:r>
      <w:r w:rsidR="003869A5">
        <w:rPr>
          <w:rStyle w:val="Char4"/>
          <w:rFonts w:eastAsia="MS Mincho" w:hint="cs"/>
          <w:rtl/>
        </w:rPr>
        <w:t xml:space="preserve">‌ها </w:t>
      </w:r>
      <w:r w:rsidRPr="00937F46">
        <w:rPr>
          <w:rStyle w:val="Char4"/>
          <w:rFonts w:eastAsia="MS Mincho" w:hint="cs"/>
          <w:rtl/>
        </w:rPr>
        <w:t>با همدیگر اختلاط</w:t>
      </w:r>
      <w:r w:rsidR="003869A5">
        <w:rPr>
          <w:rStyle w:val="Char4"/>
          <w:rFonts w:eastAsia="MS Mincho" w:hint="cs"/>
          <w:rtl/>
        </w:rPr>
        <w:t xml:space="preserve"> می‌</w:t>
      </w:r>
      <w:r w:rsidRPr="00937F46">
        <w:rPr>
          <w:rStyle w:val="Char4"/>
          <w:rFonts w:eastAsia="MS Mincho" w:hint="cs"/>
          <w:rtl/>
        </w:rPr>
        <w:t>کنند، در آن لحظه امت محمد</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با یک ویژگی خاصی از دیگران شناخته و متمایز</w:t>
      </w:r>
      <w:r w:rsidR="003869A5">
        <w:rPr>
          <w:rStyle w:val="Char4"/>
          <w:rFonts w:hint="cs"/>
          <w:rtl/>
        </w:rPr>
        <w:t xml:space="preserve"> می‌</w:t>
      </w:r>
      <w:r w:rsidRPr="00937F46">
        <w:rPr>
          <w:rStyle w:val="Char4"/>
          <w:rFonts w:hint="cs"/>
          <w:rtl/>
        </w:rPr>
        <w:t>گردند و آن ویژگی وضو و نماز است که آن، همان نوران</w:t>
      </w:r>
      <w:r w:rsidR="00937F46">
        <w:rPr>
          <w:rStyle w:val="Char4"/>
          <w:rFonts w:hint="cs"/>
          <w:rtl/>
        </w:rPr>
        <w:t>ی</w:t>
      </w:r>
      <w:r w:rsidRPr="00937F46">
        <w:rPr>
          <w:rStyle w:val="Char4"/>
          <w:rFonts w:hint="cs"/>
          <w:rtl/>
        </w:rPr>
        <w:t xml:space="preserve"> بودن و درخشندگ</w:t>
      </w:r>
      <w:r w:rsidR="00937F46">
        <w:rPr>
          <w:rStyle w:val="Char4"/>
          <w:rFonts w:hint="cs"/>
          <w:rtl/>
        </w:rPr>
        <w:t>ی</w:t>
      </w:r>
      <w:r w:rsidRPr="00937F46">
        <w:rPr>
          <w:rStyle w:val="Char4"/>
          <w:rFonts w:hint="cs"/>
          <w:rtl/>
        </w:rPr>
        <w:t xml:space="preserve"> است</w:t>
      </w:r>
      <w:r w:rsidRPr="00937F46">
        <w:rPr>
          <w:rStyle w:val="Char4"/>
          <w:rFonts w:eastAsia="MS Mincho"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eastAsia="MS Mincho" w:hint="cs"/>
          <w:rtl/>
        </w:rPr>
        <w:t>رسول خدا</w:t>
      </w:r>
      <w:r w:rsidR="002F11AC">
        <w:rPr>
          <w:rStyle w:val="Char4"/>
          <w:rFonts w:eastAsia="MS Mincho" w:hint="cs"/>
          <w:rtl/>
        </w:rPr>
        <w:t xml:space="preserve"> </w:t>
      </w:r>
      <w:r w:rsidR="009414F6" w:rsidRPr="009414F6">
        <w:rPr>
          <w:rFonts w:cs="CTraditional Arabic"/>
          <w:sz w:val="28"/>
          <w:szCs w:val="28"/>
          <w:rtl/>
        </w:rPr>
        <w:t>ج</w:t>
      </w:r>
      <w:r w:rsidRPr="00937F46">
        <w:rPr>
          <w:rStyle w:val="Char4"/>
          <w:rFonts w:hint="cs"/>
          <w:rtl/>
        </w:rPr>
        <w:t xml:space="preserve"> فرمود: «در روز ق</w:t>
      </w:r>
      <w:r w:rsidR="00937F46">
        <w:rPr>
          <w:rStyle w:val="Char4"/>
          <w:rFonts w:hint="cs"/>
          <w:rtl/>
        </w:rPr>
        <w:t>ی</w:t>
      </w:r>
      <w:r w:rsidRPr="00937F46">
        <w:rPr>
          <w:rStyle w:val="Char4"/>
          <w:rFonts w:hint="cs"/>
          <w:rtl/>
        </w:rPr>
        <w:t>امت، من نخستین کسی خواهم بود که اجاز</w:t>
      </w:r>
      <w:r w:rsidR="00937F46">
        <w:rPr>
          <w:rStyle w:val="Char4"/>
          <w:rFonts w:hint="cs"/>
          <w:rtl/>
        </w:rPr>
        <w:t>ۀ</w:t>
      </w:r>
      <w:r w:rsidRPr="00937F46">
        <w:rPr>
          <w:rStyle w:val="Char4"/>
          <w:rFonts w:hint="cs"/>
          <w:rtl/>
        </w:rPr>
        <w:t xml:space="preserve"> سجده داده</w:t>
      </w:r>
      <w:r w:rsidR="003869A5">
        <w:rPr>
          <w:rStyle w:val="Char4"/>
          <w:rFonts w:hint="cs"/>
          <w:rtl/>
        </w:rPr>
        <w:t xml:space="preserve"> می‌</w:t>
      </w:r>
      <w:r w:rsidRPr="00937F46">
        <w:rPr>
          <w:rStyle w:val="Char4"/>
          <w:rFonts w:hint="cs"/>
          <w:rtl/>
        </w:rPr>
        <w:t>شوم، و من نخستین کسی خواهم بود که اجازه داده</w:t>
      </w:r>
      <w:r w:rsidR="003869A5">
        <w:rPr>
          <w:rStyle w:val="Char4"/>
          <w:rFonts w:hint="cs"/>
          <w:rtl/>
        </w:rPr>
        <w:t xml:space="preserve"> می‌</w:t>
      </w:r>
      <w:r w:rsidRPr="00937F46">
        <w:rPr>
          <w:rStyle w:val="Char4"/>
          <w:rFonts w:hint="cs"/>
          <w:rtl/>
        </w:rPr>
        <w:t>شوم تا سرم را بردارم، آن گاه در پیشاپیش خود</w:t>
      </w:r>
      <w:r w:rsidR="003869A5">
        <w:rPr>
          <w:rStyle w:val="Char4"/>
          <w:rFonts w:hint="cs"/>
          <w:rtl/>
        </w:rPr>
        <w:t xml:space="preserve"> می‌</w:t>
      </w:r>
      <w:r w:rsidRPr="00937F46">
        <w:rPr>
          <w:rStyle w:val="Char4"/>
          <w:rFonts w:hint="cs"/>
          <w:rtl/>
        </w:rPr>
        <w:t>نگرم و امتم را در میان سایر امت</w:t>
      </w:r>
      <w:r w:rsidR="003869A5">
        <w:rPr>
          <w:rStyle w:val="Char4"/>
          <w:rFonts w:hint="cs"/>
          <w:rtl/>
        </w:rPr>
        <w:t>‌ها می‌</w:t>
      </w:r>
      <w:r w:rsidRPr="00937F46">
        <w:rPr>
          <w:rStyle w:val="Char4"/>
          <w:rFonts w:hint="cs"/>
          <w:rtl/>
        </w:rPr>
        <w:t>شناسم، همچنین آنان را از پشت سر و سمت راست و چپم</w:t>
      </w:r>
      <w:r w:rsidR="003869A5">
        <w:rPr>
          <w:rStyle w:val="Char4"/>
          <w:rFonts w:hint="cs"/>
          <w:rtl/>
        </w:rPr>
        <w:t xml:space="preserve"> می‌</w:t>
      </w:r>
      <w:r w:rsidRPr="00937F46">
        <w:rPr>
          <w:rStyle w:val="Char4"/>
          <w:rFonts w:hint="cs"/>
          <w:rtl/>
        </w:rPr>
        <w:t>شناسم.» آن گاه فردی گفت: یا رسول الله! چگونه امتت را در میان سایر امت</w:t>
      </w:r>
      <w:r w:rsidR="003869A5">
        <w:rPr>
          <w:rStyle w:val="Char4"/>
          <w:rFonts w:hint="cs"/>
          <w:rtl/>
        </w:rPr>
        <w:t xml:space="preserve">‌ها </w:t>
      </w:r>
      <w:r w:rsidRPr="00937F46">
        <w:rPr>
          <w:rStyle w:val="Char4"/>
          <w:rFonts w:hint="cs"/>
          <w:rtl/>
        </w:rPr>
        <w:t>از زمان نوح تا آخر</w:t>
      </w:r>
      <w:r w:rsidR="003869A5">
        <w:rPr>
          <w:rStyle w:val="Char4"/>
          <w:rFonts w:hint="cs"/>
          <w:rtl/>
        </w:rPr>
        <w:t xml:space="preserve"> می‌</w:t>
      </w:r>
      <w:r w:rsidRPr="00937F46">
        <w:rPr>
          <w:rStyle w:val="Char4"/>
          <w:rFonts w:hint="cs"/>
          <w:rtl/>
        </w:rPr>
        <w:t>شناسی؟ فرمود: «اندام</w:t>
      </w:r>
      <w:r w:rsidR="00F3583E">
        <w:rPr>
          <w:rStyle w:val="Char4"/>
          <w:rFonts w:hint="cs"/>
          <w:rtl/>
        </w:rPr>
        <w:t>‌های</w:t>
      </w:r>
      <w:r w:rsidRPr="00937F46">
        <w:rPr>
          <w:rStyle w:val="Char4"/>
          <w:rFonts w:hint="cs"/>
          <w:rtl/>
        </w:rPr>
        <w:t xml:space="preserve"> وضوی</w:t>
      </w:r>
      <w:r w:rsidR="002F11AC">
        <w:rPr>
          <w:rStyle w:val="Char4"/>
          <w:rFonts w:hint="cs"/>
          <w:rtl/>
        </w:rPr>
        <w:t xml:space="preserve"> آنان در اثر وضو گرفتن</w:t>
      </w:r>
      <w:r w:rsidR="003869A5">
        <w:rPr>
          <w:rStyle w:val="Char4"/>
          <w:rFonts w:hint="cs"/>
          <w:rtl/>
        </w:rPr>
        <w:t xml:space="preserve"> می‌</w:t>
      </w:r>
      <w:r w:rsidR="002F11AC">
        <w:rPr>
          <w:rStyle w:val="Char4"/>
          <w:rFonts w:hint="cs"/>
          <w:rtl/>
        </w:rPr>
        <w:t>درخشد</w:t>
      </w:r>
      <w:r w:rsidRPr="00937F46">
        <w:rPr>
          <w:rStyle w:val="Char4"/>
          <w:rFonts w:hint="cs"/>
          <w:rtl/>
        </w:rPr>
        <w:t>»</w:t>
      </w:r>
      <w:r w:rsidRPr="009414F6">
        <w:rPr>
          <w:rStyle w:val="FootnoteReference"/>
          <w:rFonts w:cs="IRNazli"/>
          <w:sz w:val="28"/>
          <w:szCs w:val="28"/>
          <w:rtl/>
        </w:rPr>
        <w:footnoteReference w:id="192"/>
      </w:r>
      <w:r w:rsidR="002F11AC">
        <w:rPr>
          <w:rStyle w:val="Char4"/>
          <w:rFonts w:hint="cs"/>
          <w:rtl/>
        </w:rPr>
        <w:t>.</w:t>
      </w:r>
    </w:p>
    <w:p w:rsidR="00483B5B" w:rsidRPr="000A221D" w:rsidRDefault="00483B5B" w:rsidP="001017A5">
      <w:pPr>
        <w:pStyle w:val="a5"/>
        <w:rPr>
          <w:rtl/>
        </w:rPr>
      </w:pPr>
      <w:bookmarkStart w:id="230" w:name="_Toc439881807"/>
      <w:r w:rsidRPr="000A221D">
        <w:rPr>
          <w:rFonts w:hint="cs"/>
          <w:rtl/>
        </w:rPr>
        <w:t>اهل قرآن</w:t>
      </w:r>
      <w:bookmarkEnd w:id="230"/>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قرآن، مای</w:t>
      </w:r>
      <w:r w:rsidR="00937F46">
        <w:rPr>
          <w:rStyle w:val="Char4"/>
          <w:rFonts w:hint="cs"/>
          <w:rtl/>
        </w:rPr>
        <w:t>ۀ</w:t>
      </w:r>
      <w:r w:rsidRPr="00937F46">
        <w:rPr>
          <w:rStyle w:val="Char4"/>
          <w:rFonts w:hint="cs"/>
          <w:rtl/>
        </w:rPr>
        <w:t xml:space="preserve"> عزت در دنیا و نجات در آخرت است و هر کس شب و روزش را به حفظ و تدبر در قرآن صرف نماید، روز قیامت با انسان کسل و روی گردان یکسان نخواهد شد.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تلاوت کنند</w:t>
      </w:r>
      <w:r w:rsidR="00937F46">
        <w:rPr>
          <w:rStyle w:val="Char4"/>
          <w:rFonts w:hint="cs"/>
          <w:rtl/>
        </w:rPr>
        <w:t>ۀ</w:t>
      </w:r>
      <w:r w:rsidRPr="00937F46">
        <w:rPr>
          <w:rStyle w:val="Char4"/>
          <w:rFonts w:hint="cs"/>
          <w:rtl/>
        </w:rPr>
        <w:t xml:space="preserve"> سور</w:t>
      </w:r>
      <w:r w:rsidR="00937F46">
        <w:rPr>
          <w:rStyle w:val="Char4"/>
          <w:rFonts w:hint="cs"/>
          <w:rtl/>
        </w:rPr>
        <w:t>ۀ</w:t>
      </w:r>
      <w:r w:rsidRPr="00937F46">
        <w:rPr>
          <w:rStyle w:val="Char4"/>
          <w:rFonts w:hint="cs"/>
          <w:rtl/>
        </w:rPr>
        <w:t xml:space="preserve"> بقره و آل عمران را ستوده و فرموده است </w:t>
      </w:r>
      <w:r w:rsidR="00937F46">
        <w:rPr>
          <w:rStyle w:val="Char4"/>
          <w:rFonts w:hint="cs"/>
          <w:rtl/>
        </w:rPr>
        <w:t>ک</w:t>
      </w:r>
      <w:r w:rsidRPr="00937F46">
        <w:rPr>
          <w:rStyle w:val="Char4"/>
          <w:rFonts w:hint="cs"/>
          <w:rtl/>
        </w:rPr>
        <w:t>ه ا</w:t>
      </w:r>
      <w:r w:rsidR="00937F46">
        <w:rPr>
          <w:rStyle w:val="Char4"/>
          <w:rFonts w:hint="cs"/>
          <w:rtl/>
        </w:rPr>
        <w:t>ی</w:t>
      </w:r>
      <w:r w:rsidRPr="00937F46">
        <w:rPr>
          <w:rStyle w:val="Char4"/>
          <w:rFonts w:hint="cs"/>
          <w:rtl/>
        </w:rPr>
        <w:t>ن دو سوره، صاحب خود را در م</w:t>
      </w:r>
      <w:r w:rsidR="00937F46">
        <w:rPr>
          <w:rStyle w:val="Char4"/>
          <w:rFonts w:hint="cs"/>
          <w:rtl/>
        </w:rPr>
        <w:t>ی</w:t>
      </w:r>
      <w:r w:rsidRPr="00937F46">
        <w:rPr>
          <w:rStyle w:val="Char4"/>
          <w:rFonts w:hint="cs"/>
          <w:rtl/>
        </w:rPr>
        <w:t>دان محشر نجات داده و سختی آن را برایش آسان</w:t>
      </w:r>
      <w:r w:rsidR="003869A5">
        <w:rPr>
          <w:rStyle w:val="Char4"/>
          <w:rFonts w:hint="cs"/>
          <w:rtl/>
        </w:rPr>
        <w:t xml:space="preserve"> می‌</w:t>
      </w:r>
      <w:r w:rsidRPr="00937F46">
        <w:rPr>
          <w:rStyle w:val="Char4"/>
          <w:rFonts w:hint="cs"/>
          <w:rtl/>
        </w:rPr>
        <w:t>کنند.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آن حضرت</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فرمود: «قرآن را بخوانید، زیرا این قرآن در روز قیامت برای صاحبش شفاعت</w:t>
      </w:r>
      <w:r w:rsidR="003869A5">
        <w:rPr>
          <w:rStyle w:val="Char4"/>
          <w:rFonts w:hint="cs"/>
          <w:rtl/>
        </w:rPr>
        <w:t xml:space="preserve"> می‌</w:t>
      </w:r>
      <w:r w:rsidRPr="00937F46">
        <w:rPr>
          <w:rStyle w:val="Char4"/>
          <w:rFonts w:hint="cs"/>
          <w:rtl/>
        </w:rPr>
        <w:t>کند، دو سور</w:t>
      </w:r>
      <w:r w:rsidR="00937F46">
        <w:rPr>
          <w:rStyle w:val="Char4"/>
          <w:rFonts w:hint="cs"/>
          <w:rtl/>
        </w:rPr>
        <w:t>ۀ</w:t>
      </w:r>
      <w:r w:rsidRPr="00937F46">
        <w:rPr>
          <w:rStyle w:val="Char4"/>
          <w:rFonts w:hint="cs"/>
          <w:rtl/>
        </w:rPr>
        <w:t xml:space="preserve"> بقره و آل عمران را تلاوت کنید؛ زیرا این دو سوره در روز قیامت مانند ابر پُربار خواهند آمد، یا مانند پرندگان به صف کشیده بوده و از تلاوت کنند</w:t>
      </w:r>
      <w:r w:rsidR="00937F46">
        <w:rPr>
          <w:rStyle w:val="Char4"/>
          <w:rFonts w:hint="cs"/>
          <w:rtl/>
        </w:rPr>
        <w:t>ۀ</w:t>
      </w:r>
      <w:r w:rsidRPr="00937F46">
        <w:rPr>
          <w:rStyle w:val="Char4"/>
          <w:rFonts w:hint="cs"/>
          <w:rtl/>
        </w:rPr>
        <w:t xml:space="preserve"> خود دفاع خواهند کرد. سور بقره را بخوانید؛ زیرا تلاوت این سوره مای</w:t>
      </w:r>
      <w:r w:rsidR="00937F46">
        <w:rPr>
          <w:rStyle w:val="Char4"/>
          <w:rFonts w:hint="cs"/>
          <w:rtl/>
        </w:rPr>
        <w:t>ۀ</w:t>
      </w:r>
      <w:r w:rsidRPr="00937F46">
        <w:rPr>
          <w:rStyle w:val="Char4"/>
          <w:rFonts w:hint="cs"/>
          <w:rtl/>
        </w:rPr>
        <w:t xml:space="preserve"> برکت و ترک آن سبب حسرت خواهد بود و کسی که پیوسته این سوره را</w:t>
      </w:r>
      <w:r w:rsidR="003869A5">
        <w:rPr>
          <w:rStyle w:val="Char4"/>
          <w:rFonts w:hint="cs"/>
          <w:rtl/>
        </w:rPr>
        <w:t xml:space="preserve"> می‌</w:t>
      </w:r>
      <w:r w:rsidRPr="00937F46">
        <w:rPr>
          <w:rStyle w:val="Char4"/>
          <w:rFonts w:hint="cs"/>
          <w:rtl/>
        </w:rPr>
        <w:t>خواند، ساحران</w:t>
      </w:r>
      <w:r w:rsidR="003869A5">
        <w:rPr>
          <w:rStyle w:val="Char4"/>
          <w:rFonts w:hint="cs"/>
          <w:rtl/>
        </w:rPr>
        <w:t xml:space="preserve"> نمی‌</w:t>
      </w:r>
      <w:r w:rsidRPr="00937F46">
        <w:rPr>
          <w:rStyle w:val="Char4"/>
          <w:rFonts w:hint="cs"/>
          <w:rtl/>
        </w:rPr>
        <w:t xml:space="preserve">توانند بر او </w:t>
      </w:r>
      <w:r w:rsidR="002F11AC">
        <w:rPr>
          <w:rStyle w:val="Char4"/>
          <w:rFonts w:hint="cs"/>
          <w:rtl/>
        </w:rPr>
        <w:t>تأثیر بگذارند</w:t>
      </w:r>
      <w:r w:rsidRPr="00937F46">
        <w:rPr>
          <w:rStyle w:val="Char4"/>
          <w:rFonts w:hint="cs"/>
          <w:rtl/>
        </w:rPr>
        <w:t>»</w:t>
      </w:r>
      <w:r w:rsidRPr="009414F6">
        <w:rPr>
          <w:rStyle w:val="FootnoteReference"/>
          <w:rFonts w:cs="IRNazli"/>
          <w:sz w:val="28"/>
          <w:szCs w:val="28"/>
          <w:rtl/>
        </w:rPr>
        <w:footnoteReference w:id="193"/>
      </w:r>
      <w:r w:rsidR="002F11AC">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نیز رسول خدا</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فرمود: «روز قیامت، صاحب قرآن آورده</w:t>
      </w:r>
      <w:r w:rsidR="003869A5">
        <w:rPr>
          <w:rStyle w:val="Char4"/>
          <w:rFonts w:hint="cs"/>
          <w:rtl/>
        </w:rPr>
        <w:t xml:space="preserve"> می‌</w:t>
      </w:r>
      <w:r w:rsidRPr="00937F46">
        <w:rPr>
          <w:rStyle w:val="Char4"/>
          <w:rFonts w:hint="cs"/>
          <w:rtl/>
        </w:rPr>
        <w:t>شود، قرآن</w:t>
      </w:r>
      <w:r w:rsidR="003869A5">
        <w:rPr>
          <w:rStyle w:val="Char4"/>
          <w:rFonts w:hint="cs"/>
          <w:rtl/>
        </w:rPr>
        <w:t xml:space="preserve"> می‌</w:t>
      </w:r>
      <w:r w:rsidRPr="00937F46">
        <w:rPr>
          <w:rStyle w:val="Char4"/>
          <w:rFonts w:hint="cs"/>
          <w:rtl/>
        </w:rPr>
        <w:t>گوید: خدایا! وی را بپوشان، آن گاه لباس کرامت به او پوشانده</w:t>
      </w:r>
      <w:r w:rsidR="003869A5">
        <w:rPr>
          <w:rStyle w:val="Char4"/>
          <w:rFonts w:hint="cs"/>
          <w:rtl/>
        </w:rPr>
        <w:t xml:space="preserve"> می‌</w:t>
      </w:r>
      <w:r w:rsidRPr="00937F46">
        <w:rPr>
          <w:rStyle w:val="Char4"/>
          <w:rFonts w:hint="cs"/>
          <w:rtl/>
        </w:rPr>
        <w:t>شود. باز قرآن</w:t>
      </w:r>
      <w:r w:rsidR="003869A5">
        <w:rPr>
          <w:rStyle w:val="Char4"/>
          <w:rFonts w:hint="cs"/>
          <w:rtl/>
        </w:rPr>
        <w:t xml:space="preserve"> می‌</w:t>
      </w:r>
      <w:r w:rsidRPr="00937F46">
        <w:rPr>
          <w:rStyle w:val="Char4"/>
          <w:rFonts w:hint="cs"/>
          <w:rtl/>
        </w:rPr>
        <w:t>گوید: خدایا! به او بیشتر بده، آن گاه به او تاج کرامت پوشانده</w:t>
      </w:r>
      <w:r w:rsidR="003869A5">
        <w:rPr>
          <w:rStyle w:val="Char4"/>
          <w:rFonts w:hint="cs"/>
          <w:rtl/>
        </w:rPr>
        <w:t xml:space="preserve"> می‌</w:t>
      </w:r>
      <w:r w:rsidRPr="00937F46">
        <w:rPr>
          <w:rStyle w:val="Char4"/>
          <w:rFonts w:hint="cs"/>
          <w:rtl/>
        </w:rPr>
        <w:t>شود. باز</w:t>
      </w:r>
      <w:r w:rsidR="003869A5">
        <w:rPr>
          <w:rStyle w:val="Char4"/>
          <w:rFonts w:hint="cs"/>
          <w:rtl/>
        </w:rPr>
        <w:t xml:space="preserve"> می‌</w:t>
      </w:r>
      <w:r w:rsidRPr="00937F46">
        <w:rPr>
          <w:rStyle w:val="Char4"/>
          <w:rFonts w:hint="cs"/>
          <w:rtl/>
        </w:rPr>
        <w:t xml:space="preserve">گوید: خدایا! از او راضی باش و </w:t>
      </w:r>
      <w:r w:rsidR="002F11AC">
        <w:rPr>
          <w:rStyle w:val="Char4"/>
          <w:rFonts w:hint="cs"/>
          <w:rtl/>
        </w:rPr>
        <w:t>آن گاه خداوند از او راضی</w:t>
      </w:r>
      <w:r w:rsidR="003869A5">
        <w:rPr>
          <w:rStyle w:val="Char4"/>
          <w:rFonts w:hint="cs"/>
          <w:rtl/>
        </w:rPr>
        <w:t xml:space="preserve"> می‌</w:t>
      </w:r>
      <w:r w:rsidR="002F11AC">
        <w:rPr>
          <w:rStyle w:val="Char4"/>
          <w:rFonts w:hint="cs"/>
          <w:rtl/>
        </w:rPr>
        <w:t>شود</w:t>
      </w:r>
      <w:r w:rsidRPr="00937F46">
        <w:rPr>
          <w:rStyle w:val="Char4"/>
          <w:rFonts w:hint="cs"/>
          <w:rtl/>
        </w:rPr>
        <w:t>»</w:t>
      </w:r>
      <w:r w:rsidRPr="009414F6">
        <w:rPr>
          <w:rStyle w:val="FootnoteReference"/>
          <w:rFonts w:cs="IRNazli"/>
          <w:sz w:val="28"/>
          <w:szCs w:val="28"/>
          <w:rtl/>
        </w:rPr>
        <w:footnoteReference w:id="194"/>
      </w:r>
      <w:r w:rsidR="002F11AC">
        <w:rPr>
          <w:rStyle w:val="Char4"/>
          <w:rFonts w:hint="cs"/>
          <w:rtl/>
        </w:rPr>
        <w:t>.</w:t>
      </w:r>
    </w:p>
    <w:p w:rsidR="00483B5B" w:rsidRPr="000A221D" w:rsidRDefault="00483B5B" w:rsidP="001017A5">
      <w:pPr>
        <w:pStyle w:val="a5"/>
        <w:rPr>
          <w:rtl/>
        </w:rPr>
      </w:pPr>
      <w:bookmarkStart w:id="231" w:name="_Toc439881808"/>
      <w:r w:rsidRPr="000A221D">
        <w:rPr>
          <w:rFonts w:hint="cs"/>
          <w:rtl/>
        </w:rPr>
        <w:t>ن</w:t>
      </w:r>
      <w:r w:rsidR="009D6B7E">
        <w:rPr>
          <w:rFonts w:hint="cs"/>
          <w:rtl/>
        </w:rPr>
        <w:t>ی</w:t>
      </w:r>
      <w:r w:rsidRPr="000A221D">
        <w:rPr>
          <w:rFonts w:hint="cs"/>
          <w:rtl/>
        </w:rPr>
        <w:t>كوكاران</w:t>
      </w:r>
      <w:bookmarkEnd w:id="231"/>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ن</w:t>
      </w:r>
      <w:r w:rsidR="00937F46">
        <w:rPr>
          <w:rStyle w:val="Char4"/>
          <w:rFonts w:hint="cs"/>
          <w:rtl/>
        </w:rPr>
        <w:t>یک</w:t>
      </w:r>
      <w:r w:rsidRPr="00937F46">
        <w:rPr>
          <w:rStyle w:val="Char4"/>
          <w:rFonts w:hint="cs"/>
          <w:rtl/>
        </w:rPr>
        <w:t>و</w:t>
      </w:r>
      <w:r w:rsidR="00937F46">
        <w:rPr>
          <w:rStyle w:val="Char4"/>
          <w:rFonts w:hint="cs"/>
          <w:rtl/>
        </w:rPr>
        <w:t>ک</w:t>
      </w:r>
      <w:r w:rsidRPr="00937F46">
        <w:rPr>
          <w:rStyle w:val="Char4"/>
          <w:rFonts w:hint="cs"/>
          <w:rtl/>
        </w:rPr>
        <w:t>ان، و سخاوتمندانی که خداوند به آنان مال، منزلت و علم عطا کرده است، به دنبال ضعیفان</w:t>
      </w:r>
      <w:r w:rsidR="003869A5">
        <w:rPr>
          <w:rStyle w:val="Char4"/>
          <w:rFonts w:hint="cs"/>
          <w:rtl/>
        </w:rPr>
        <w:t xml:space="preserve"> می‌</w:t>
      </w:r>
      <w:r w:rsidRPr="00937F46">
        <w:rPr>
          <w:rStyle w:val="Char4"/>
          <w:rFonts w:hint="cs"/>
          <w:rtl/>
        </w:rPr>
        <w:t>گردند و به تهیدستان کمک کرده و به یاری ستمدیدگان</w:t>
      </w:r>
      <w:r w:rsidR="003869A5">
        <w:rPr>
          <w:rStyle w:val="Char4"/>
          <w:rFonts w:hint="cs"/>
          <w:rtl/>
        </w:rPr>
        <w:t xml:space="preserve"> می‌</w:t>
      </w:r>
      <w:r w:rsidRPr="00937F46">
        <w:rPr>
          <w:rStyle w:val="Char4"/>
          <w:rFonts w:hint="cs"/>
          <w:rtl/>
        </w:rPr>
        <w:t>شتابند و داد محرومان</w:t>
      </w:r>
      <w:r w:rsidR="003869A5">
        <w:rPr>
          <w:rStyle w:val="Char4"/>
          <w:rFonts w:hint="cs"/>
          <w:rtl/>
        </w:rPr>
        <w:t xml:space="preserve"> می‌</w:t>
      </w:r>
      <w:r w:rsidRPr="00937F46">
        <w:rPr>
          <w:rStyle w:val="Char4"/>
          <w:rFonts w:hint="cs"/>
          <w:rtl/>
        </w:rPr>
        <w:t>رسند و از سختی مصیبت زدگان</w:t>
      </w:r>
      <w:r w:rsidR="003869A5">
        <w:rPr>
          <w:rStyle w:val="Char4"/>
          <w:rFonts w:hint="cs"/>
          <w:rtl/>
        </w:rPr>
        <w:t xml:space="preserve"> می‌</w:t>
      </w:r>
      <w:r w:rsidRPr="00937F46">
        <w:rPr>
          <w:rStyle w:val="Char4"/>
          <w:rFonts w:hint="cs"/>
          <w:rtl/>
        </w:rPr>
        <w:t>کاهند و اندوه افراد غمزده را تخفیف</w:t>
      </w:r>
      <w:r w:rsidR="003869A5">
        <w:rPr>
          <w:rStyle w:val="Char4"/>
          <w:rFonts w:hint="cs"/>
          <w:rtl/>
        </w:rPr>
        <w:t xml:space="preserve"> می‌</w:t>
      </w:r>
      <w:r w:rsidRPr="00937F46">
        <w:rPr>
          <w:rStyle w:val="Char4"/>
          <w:rFonts w:hint="cs"/>
          <w:rtl/>
        </w:rPr>
        <w:t>دهند و خداوند نیز در روز رستاخیز در دشواری</w:t>
      </w:r>
      <w:r w:rsidR="004F1F83">
        <w:rPr>
          <w:rStyle w:val="Char4"/>
          <w:rFonts w:hint="cs"/>
          <w:rtl/>
        </w:rPr>
        <w:t>‌‌های</w:t>
      </w:r>
      <w:r w:rsidRPr="00937F46">
        <w:rPr>
          <w:rStyle w:val="Char4"/>
          <w:rFonts w:hint="cs"/>
          <w:rtl/>
        </w:rPr>
        <w:t xml:space="preserve"> آنان تخفیف آورده و سختی</w:t>
      </w:r>
      <w:r w:rsidR="004F1F83">
        <w:rPr>
          <w:rStyle w:val="Char4"/>
          <w:rFonts w:hint="cs"/>
          <w:rtl/>
        </w:rPr>
        <w:t>‌‌های</w:t>
      </w:r>
      <w:r w:rsidRPr="00937F46">
        <w:rPr>
          <w:rStyle w:val="Char4"/>
          <w:rFonts w:hint="cs"/>
          <w:rtl/>
        </w:rPr>
        <w:t xml:space="preserve"> آنان را آسان</w:t>
      </w:r>
      <w:r w:rsidR="003869A5">
        <w:rPr>
          <w:rStyle w:val="Char4"/>
          <w:rFonts w:hint="cs"/>
          <w:rtl/>
        </w:rPr>
        <w:t xml:space="preserve"> می‌</w:t>
      </w:r>
      <w:r w:rsidRPr="00937F46">
        <w:rPr>
          <w:rStyle w:val="Char4"/>
          <w:rFonts w:hint="cs"/>
          <w:rtl/>
        </w:rPr>
        <w:t>کند.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فرمود: «</w:t>
      </w:r>
      <w:r w:rsidRPr="00937F46">
        <w:rPr>
          <w:rStyle w:val="Char4"/>
          <w:rFonts w:eastAsia="MS Mincho" w:hint="cs"/>
          <w:rtl/>
        </w:rPr>
        <w:t>هر کس یک سختی از سختی</w:t>
      </w:r>
      <w:r w:rsidR="004F1F83">
        <w:rPr>
          <w:rStyle w:val="Char4"/>
          <w:rFonts w:eastAsia="MS Mincho" w:hint="cs"/>
          <w:rtl/>
        </w:rPr>
        <w:t>‌‌های</w:t>
      </w:r>
      <w:r w:rsidRPr="00937F46">
        <w:rPr>
          <w:rStyle w:val="Char4"/>
          <w:rFonts w:eastAsia="MS Mincho" w:hint="cs"/>
          <w:rtl/>
        </w:rPr>
        <w:t xml:space="preserve"> دنیوی از مؤمن را بر طرف سازد، خداوند یک سختی از سختی</w:t>
      </w:r>
      <w:r w:rsidR="004F1F83">
        <w:rPr>
          <w:rStyle w:val="Char4"/>
          <w:rFonts w:eastAsia="MS Mincho" w:hint="cs"/>
          <w:rtl/>
        </w:rPr>
        <w:t>‌‌های</w:t>
      </w:r>
      <w:r w:rsidRPr="00937F46">
        <w:rPr>
          <w:rStyle w:val="Char4"/>
          <w:rFonts w:eastAsia="MS Mincho" w:hint="cs"/>
          <w:rtl/>
        </w:rPr>
        <w:t xml:space="preserve"> قیامت را از وی دور</w:t>
      </w:r>
      <w:r w:rsidR="003869A5">
        <w:rPr>
          <w:rStyle w:val="Char4"/>
          <w:rFonts w:eastAsia="MS Mincho" w:hint="cs"/>
          <w:rtl/>
        </w:rPr>
        <w:t xml:space="preserve"> می‌</w:t>
      </w:r>
      <w:r w:rsidRPr="00937F46">
        <w:rPr>
          <w:rStyle w:val="Char4"/>
          <w:rFonts w:eastAsia="MS Mincho" w:hint="cs"/>
          <w:rtl/>
        </w:rPr>
        <w:t>سازد، و هر کس بر تهی دستی آسان بگیرد، خداوند در دنیا و آخرت بر او آسان خواهد گرفت، و هر کس پرده داری مسلمانی را بکند، خداوند در دنیا و آخرت از او پرده داری خواهد کرد، و خداوند در صدد کمک بنده</w:t>
      </w:r>
      <w:r w:rsidR="00AD6714">
        <w:rPr>
          <w:rStyle w:val="Char4"/>
          <w:rFonts w:eastAsia="MS Mincho" w:hint="cs"/>
          <w:rtl/>
        </w:rPr>
        <w:t xml:space="preserve">‌اش </w:t>
      </w:r>
      <w:r w:rsidRPr="00937F46">
        <w:rPr>
          <w:rStyle w:val="Char4"/>
          <w:rFonts w:eastAsia="MS Mincho" w:hint="cs"/>
          <w:rtl/>
        </w:rPr>
        <w:t xml:space="preserve">است، تا زمانی </w:t>
      </w:r>
      <w:r w:rsidR="002F11AC">
        <w:rPr>
          <w:rStyle w:val="Char4"/>
          <w:rFonts w:eastAsia="MS Mincho" w:hint="cs"/>
          <w:rtl/>
        </w:rPr>
        <w:t>که بنده در صدد کمک بردادرش باشد</w:t>
      </w:r>
      <w:r w:rsidRPr="00937F46">
        <w:rPr>
          <w:rStyle w:val="Char4"/>
          <w:rFonts w:eastAsia="MS Mincho" w:hint="cs"/>
          <w:rtl/>
        </w:rPr>
        <w:t>»</w:t>
      </w:r>
      <w:r w:rsidRPr="009414F6">
        <w:rPr>
          <w:rStyle w:val="FootnoteReference"/>
          <w:rFonts w:ascii="AGA Arabesque" w:eastAsia="MS Mincho" w:hAnsi="AGA Arabesque" w:cs="IRNazli" w:hint="eastAsia"/>
          <w:spacing w:val="-2"/>
          <w:sz w:val="28"/>
          <w:szCs w:val="28"/>
          <w:rtl/>
        </w:rPr>
        <w:footnoteReference w:id="195"/>
      </w:r>
      <w:r w:rsidR="002F11AC">
        <w:rPr>
          <w:rStyle w:val="Char4"/>
          <w:rFonts w:eastAsia="MS Mincho" w:hint="cs"/>
          <w:rtl/>
        </w:rPr>
        <w:t>.</w:t>
      </w:r>
    </w:p>
    <w:p w:rsidR="00483B5B" w:rsidRPr="000A221D" w:rsidRDefault="00483B5B" w:rsidP="001017A5">
      <w:pPr>
        <w:pStyle w:val="a5"/>
        <w:rPr>
          <w:rtl/>
        </w:rPr>
      </w:pPr>
      <w:bookmarkStart w:id="232" w:name="_Toc439881809"/>
      <w:r w:rsidRPr="000A221D">
        <w:rPr>
          <w:rFonts w:hint="cs"/>
          <w:rtl/>
        </w:rPr>
        <w:t>یاری دهندگان ضعفا</w:t>
      </w:r>
      <w:bookmarkEnd w:id="232"/>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خداوند، انسان</w:t>
      </w:r>
      <w:r w:rsidR="003869A5">
        <w:rPr>
          <w:rStyle w:val="Char4"/>
          <w:rFonts w:hint="cs"/>
          <w:rtl/>
        </w:rPr>
        <w:t xml:space="preserve">‌ها </w:t>
      </w:r>
      <w:r w:rsidRPr="00937F46">
        <w:rPr>
          <w:rStyle w:val="Char4"/>
          <w:rFonts w:hint="cs"/>
          <w:rtl/>
        </w:rPr>
        <w:t>را در مراتب گوناگونی آفریده و برخی را بر برخی برتری داده است، چنان که گاهی توانمندان بر ضعیفان تسلط یافته و با برداشتن اموال یا آزار دادن جسمی و یا بازداشتن حقوقشان، به آنان ستم</w:t>
      </w:r>
      <w:r w:rsidR="003869A5">
        <w:rPr>
          <w:rStyle w:val="Char4"/>
          <w:rFonts w:hint="cs"/>
          <w:rtl/>
        </w:rPr>
        <w:t xml:space="preserve"> می‌</w:t>
      </w:r>
      <w:r w:rsidRPr="00937F46">
        <w:rPr>
          <w:rStyle w:val="Char4"/>
          <w:rFonts w:hint="cs"/>
          <w:rtl/>
        </w:rPr>
        <w:t>کنند.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در عین حال در میان توانمندان، افراد مؤمن و پرهیزگاری یافته</w:t>
      </w:r>
      <w:r w:rsidR="003869A5">
        <w:rPr>
          <w:rStyle w:val="Char4"/>
          <w:rFonts w:hint="cs"/>
          <w:rtl/>
        </w:rPr>
        <w:t xml:space="preserve"> می‌</w:t>
      </w:r>
      <w:r w:rsidRPr="00937F46">
        <w:rPr>
          <w:rStyle w:val="Char4"/>
          <w:rFonts w:hint="cs"/>
          <w:rtl/>
        </w:rPr>
        <w:t>شود که به یاری ضعیفان اقدام نموده و از حقوقش دفاع</w:t>
      </w:r>
      <w:r w:rsidR="003869A5">
        <w:rPr>
          <w:rStyle w:val="Char4"/>
          <w:rFonts w:hint="cs"/>
          <w:rtl/>
        </w:rPr>
        <w:t xml:space="preserve"> می‌</w:t>
      </w:r>
      <w:r w:rsidRPr="00937F46">
        <w:rPr>
          <w:rStyle w:val="Char4"/>
          <w:rFonts w:hint="cs"/>
          <w:rtl/>
        </w:rPr>
        <w:t>کنند و رسول خدا</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این گونه انسان</w:t>
      </w:r>
      <w:r w:rsidR="003869A5">
        <w:rPr>
          <w:rStyle w:val="Char4"/>
          <w:rFonts w:hint="cs"/>
          <w:rtl/>
        </w:rPr>
        <w:t xml:space="preserve">‌ها </w:t>
      </w:r>
      <w:r w:rsidRPr="00937F46">
        <w:rPr>
          <w:rStyle w:val="Char4"/>
          <w:rFonts w:hint="cs"/>
          <w:rtl/>
        </w:rPr>
        <w:t>را مژده داده و</w:t>
      </w:r>
      <w:r w:rsidR="003869A5">
        <w:rPr>
          <w:rStyle w:val="Char4"/>
          <w:rFonts w:hint="cs"/>
          <w:rtl/>
        </w:rPr>
        <w:t xml:space="preserve"> می‌</w:t>
      </w:r>
      <w:r w:rsidRPr="00937F46">
        <w:rPr>
          <w:rStyle w:val="Char4"/>
          <w:rFonts w:hint="cs"/>
          <w:rtl/>
        </w:rPr>
        <w:t>فرماید: «هر کس برادرش را در غیاب او یاری دهد، خداوند د</w:t>
      </w:r>
      <w:r w:rsidR="002F11AC">
        <w:rPr>
          <w:rStyle w:val="Char4"/>
          <w:rFonts w:hint="cs"/>
          <w:rtl/>
        </w:rPr>
        <w:t>ر دنیا و آخرت او را یاری</w:t>
      </w:r>
      <w:r w:rsidR="003869A5">
        <w:rPr>
          <w:rStyle w:val="Char4"/>
          <w:rFonts w:hint="cs"/>
          <w:rtl/>
        </w:rPr>
        <w:t xml:space="preserve"> می‌</w:t>
      </w:r>
      <w:r w:rsidR="002F11AC">
        <w:rPr>
          <w:rStyle w:val="Char4"/>
          <w:rFonts w:hint="cs"/>
          <w:rtl/>
        </w:rPr>
        <w:t>دهد</w:t>
      </w:r>
      <w:r w:rsidRPr="00937F46">
        <w:rPr>
          <w:rStyle w:val="Char4"/>
          <w:rFonts w:hint="cs"/>
          <w:rtl/>
        </w:rPr>
        <w:t>»</w:t>
      </w:r>
      <w:r w:rsidRPr="009414F6">
        <w:rPr>
          <w:rStyle w:val="FootnoteReference"/>
          <w:rFonts w:cs="IRNazli"/>
          <w:sz w:val="28"/>
          <w:szCs w:val="28"/>
          <w:rtl/>
        </w:rPr>
        <w:footnoteReference w:id="196"/>
      </w:r>
      <w:r w:rsidR="002F11AC">
        <w:rPr>
          <w:rStyle w:val="Char4"/>
          <w:rFonts w:hint="cs"/>
          <w:rtl/>
        </w:rPr>
        <w:t>.</w:t>
      </w:r>
    </w:p>
    <w:p w:rsidR="00483B5B" w:rsidRPr="00432090" w:rsidRDefault="00483B5B" w:rsidP="00C22D97">
      <w:pPr>
        <w:pStyle w:val="a9"/>
        <w:rPr>
          <w:rStyle w:val="Char4"/>
          <w:sz w:val="24"/>
          <w:szCs w:val="24"/>
          <w:rtl/>
        </w:rPr>
      </w:pPr>
      <w:r w:rsidRPr="00432090">
        <w:rPr>
          <w:rStyle w:val="Char4"/>
          <w:rFonts w:hint="cs"/>
          <w:sz w:val="24"/>
          <w:szCs w:val="24"/>
          <w:rtl/>
        </w:rPr>
        <w:t>در پایان...</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این</w:t>
      </w:r>
      <w:r w:rsidR="003869A5">
        <w:rPr>
          <w:rStyle w:val="Char4"/>
          <w:rFonts w:hint="cs"/>
          <w:rtl/>
        </w:rPr>
        <w:t xml:space="preserve">‌ها </w:t>
      </w:r>
      <w:r w:rsidRPr="00937F46">
        <w:rPr>
          <w:rStyle w:val="Char4"/>
          <w:rFonts w:hint="cs"/>
          <w:rtl/>
        </w:rPr>
        <w:t>برخی از وضعیت</w:t>
      </w:r>
      <w:r w:rsidR="00F3583E">
        <w:rPr>
          <w:rStyle w:val="Char4"/>
          <w:rFonts w:hint="cs"/>
          <w:rtl/>
        </w:rPr>
        <w:t>‌های</w:t>
      </w:r>
      <w:r w:rsidRPr="00937F46">
        <w:rPr>
          <w:rStyle w:val="Char4"/>
          <w:rFonts w:hint="cs"/>
          <w:rtl/>
        </w:rPr>
        <w:t xml:space="preserve"> مؤمنان و پرهیزگاران در آن روزی است که زن و فرزند برای انسان سودی</w:t>
      </w:r>
      <w:r w:rsidR="003869A5">
        <w:rPr>
          <w:rStyle w:val="Char4"/>
          <w:rFonts w:hint="cs"/>
          <w:rtl/>
        </w:rPr>
        <w:t xml:space="preserve"> نمی‌</w:t>
      </w:r>
      <w:r w:rsidRPr="00937F46">
        <w:rPr>
          <w:rStyle w:val="Char4"/>
          <w:rFonts w:hint="cs"/>
          <w:rtl/>
        </w:rPr>
        <w:t>رسانند، جز آن کس که با قلبی سلیم به درگاه الله تعالی حضور یابد.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آری، قلبی که از شرک، حسادت و غش سالم بوده و از ایمان، صداقت و تقوا پر باشد.</w:t>
      </w:r>
    </w:p>
    <w:p w:rsidR="00483B5B" w:rsidRPr="000A221D" w:rsidRDefault="00483B5B" w:rsidP="00DD1FA9">
      <w:pPr>
        <w:pStyle w:val="a2"/>
        <w:rPr>
          <w:rtl/>
        </w:rPr>
      </w:pPr>
      <w:bookmarkStart w:id="233" w:name="_Toc439881810"/>
      <w:r w:rsidRPr="000A221D">
        <w:rPr>
          <w:rFonts w:hint="cs"/>
          <w:rtl/>
        </w:rPr>
        <w:t>حال نافرمانان در روز قیامت</w:t>
      </w:r>
      <w:bookmarkEnd w:id="233"/>
    </w:p>
    <w:p w:rsidR="00483B5B" w:rsidRPr="00937F46" w:rsidRDefault="00483B5B" w:rsidP="00DD1FA9">
      <w:pPr>
        <w:pStyle w:val="PlainText"/>
        <w:tabs>
          <w:tab w:val="left" w:pos="5466"/>
        </w:tabs>
        <w:ind w:firstLine="284"/>
        <w:jc w:val="both"/>
        <w:rPr>
          <w:rStyle w:val="Char4"/>
          <w:rtl/>
        </w:rPr>
      </w:pPr>
      <w:r w:rsidRPr="00937F46">
        <w:rPr>
          <w:rStyle w:val="Char4"/>
          <w:rFonts w:hint="cs"/>
          <w:rtl/>
        </w:rPr>
        <w:t>کسی که با عقید</w:t>
      </w:r>
      <w:r w:rsidR="00937F46">
        <w:rPr>
          <w:rStyle w:val="Char4"/>
          <w:rFonts w:hint="cs"/>
          <w:rtl/>
        </w:rPr>
        <w:t>ۀ</w:t>
      </w:r>
      <w:r w:rsidRPr="00937F46">
        <w:rPr>
          <w:rStyle w:val="Char4"/>
          <w:rFonts w:hint="cs"/>
          <w:rtl/>
        </w:rPr>
        <w:t xml:space="preserve"> توحید و بدور از شرک و پرستش غیر الله بمیرد، اما انواع گناهان صغیره و کبیره را مرتکب شده است، او تحت مشیت الله قرار دارد، اگر بخواهد، او را</w:t>
      </w:r>
      <w:r w:rsidR="003869A5">
        <w:rPr>
          <w:rStyle w:val="Char4"/>
          <w:rFonts w:hint="cs"/>
          <w:rtl/>
        </w:rPr>
        <w:t xml:space="preserve"> می‌</w:t>
      </w:r>
      <w:r w:rsidRPr="00937F46">
        <w:rPr>
          <w:rStyle w:val="Char4"/>
          <w:rFonts w:hint="cs"/>
          <w:rtl/>
        </w:rPr>
        <w:t>بخشد و اگر بخواهد معافش</w:t>
      </w:r>
      <w:r w:rsidR="003869A5">
        <w:rPr>
          <w:rStyle w:val="Char4"/>
          <w:rFonts w:hint="cs"/>
          <w:rtl/>
        </w:rPr>
        <w:t xml:space="preserve"> می‌</w:t>
      </w:r>
      <w:r w:rsidRPr="00937F46">
        <w:rPr>
          <w:rStyle w:val="Char4"/>
          <w:rFonts w:hint="cs"/>
          <w:rtl/>
        </w:rPr>
        <w:t>کند.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در احادیث فراوانی وضعیت نافرمانان در میدان محشر توصیف شده است که آنان احوال و اشکال گوناگونی خواهند داشت، و در برخی احادیث مژده و ترغیب و در پاره</w:t>
      </w:r>
      <w:r w:rsidR="004F1F83">
        <w:rPr>
          <w:rStyle w:val="Char4"/>
          <w:rFonts w:hint="cs"/>
          <w:rtl/>
        </w:rPr>
        <w:t xml:space="preserve">‌ای </w:t>
      </w:r>
      <w:r w:rsidRPr="00937F46">
        <w:rPr>
          <w:rStyle w:val="Char4"/>
          <w:rFonts w:hint="cs"/>
          <w:rtl/>
        </w:rPr>
        <w:t>انذار و ترهیب آمده است، و آن حضرت</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از اعمالی که مرتکبان آن وضعیت وخیمی خواهند داشت، برحذر داشته است. از آن جمله:</w:t>
      </w:r>
    </w:p>
    <w:p w:rsidR="00483B5B" w:rsidRPr="000A221D" w:rsidRDefault="00483B5B" w:rsidP="001017A5">
      <w:pPr>
        <w:pStyle w:val="a5"/>
        <w:rPr>
          <w:rtl/>
        </w:rPr>
      </w:pPr>
      <w:bookmarkStart w:id="234" w:name="_Toc439881811"/>
      <w:r w:rsidRPr="000A221D">
        <w:rPr>
          <w:rFonts w:hint="cs"/>
          <w:rtl/>
        </w:rPr>
        <w:t>آنان که زکات مالشان را</w:t>
      </w:r>
      <w:r w:rsidR="003869A5">
        <w:rPr>
          <w:rFonts w:hint="cs"/>
          <w:rtl/>
        </w:rPr>
        <w:t xml:space="preserve"> نمی‌</w:t>
      </w:r>
      <w:r w:rsidRPr="000A221D">
        <w:rPr>
          <w:rFonts w:hint="cs"/>
          <w:rtl/>
        </w:rPr>
        <w:t>پردازند</w:t>
      </w:r>
      <w:bookmarkEnd w:id="234"/>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این افراد بر خطر بزرگی قرار دارند، زیرا حق خداوند را در مال</w:t>
      </w:r>
      <w:r w:rsidR="003869A5">
        <w:rPr>
          <w:rStyle w:val="Char4"/>
          <w:rFonts w:hint="cs"/>
          <w:rtl/>
        </w:rPr>
        <w:t xml:space="preserve"> نمی‌</w:t>
      </w:r>
      <w:r w:rsidRPr="00937F46">
        <w:rPr>
          <w:rStyle w:val="Char4"/>
          <w:rFonts w:hint="cs"/>
          <w:rtl/>
        </w:rPr>
        <w:t>پردازند و حق فقرا و تهیدستان را</w:t>
      </w:r>
      <w:r w:rsidR="003869A5">
        <w:rPr>
          <w:rStyle w:val="Char4"/>
          <w:rFonts w:hint="cs"/>
          <w:rtl/>
        </w:rPr>
        <w:t xml:space="preserve"> نمی‌</w:t>
      </w:r>
      <w:r w:rsidRPr="00937F46">
        <w:rPr>
          <w:rStyle w:val="Char4"/>
          <w:rFonts w:hint="cs"/>
          <w:rtl/>
        </w:rPr>
        <w:t>دهند؛ بنابراین این افراد در اثر بخل و آز شدید و ضعف ایمانشان، مانع حقوق شده و حالشان در میدان محشر آن گونه خواهد بود که رسول خدا</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فرموده است.</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آن حضرت</w:t>
      </w:r>
      <w:r w:rsidR="002F11AC">
        <w:rPr>
          <w:rStyle w:val="Char4"/>
          <w:rFonts w:hint="cs"/>
          <w:rtl/>
        </w:rPr>
        <w:t xml:space="preserve"> </w:t>
      </w:r>
      <w:r w:rsidR="009414F6" w:rsidRPr="009414F6">
        <w:rPr>
          <w:rFonts w:cs="CTraditional Arabic"/>
          <w:sz w:val="28"/>
          <w:szCs w:val="28"/>
          <w:rtl/>
        </w:rPr>
        <w:t>ج</w:t>
      </w:r>
      <w:r w:rsidRPr="00937F46">
        <w:rPr>
          <w:rStyle w:val="Char4"/>
          <w:rFonts w:hint="cs"/>
          <w:rtl/>
        </w:rPr>
        <w:t xml:space="preserve"> فرمود: </w:t>
      </w:r>
      <w:r w:rsidRPr="00937F46">
        <w:rPr>
          <w:rStyle w:val="Char4"/>
          <w:rFonts w:eastAsia="MS Mincho" w:hint="cs"/>
          <w:rtl/>
        </w:rPr>
        <w:t>«</w:t>
      </w:r>
      <w:r w:rsidR="00937F46">
        <w:rPr>
          <w:rStyle w:val="Char4"/>
          <w:rFonts w:eastAsia="MS Mincho" w:hint="cs"/>
          <w:rtl/>
        </w:rPr>
        <w:t>ک</w:t>
      </w:r>
      <w:r w:rsidRPr="00937F46">
        <w:rPr>
          <w:rStyle w:val="Char4"/>
          <w:rFonts w:eastAsia="MS Mincho" w:hint="cs"/>
          <w:rtl/>
        </w:rPr>
        <w:t>س</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خداوند به او ثروت داده است اگر ز</w:t>
      </w:r>
      <w:r w:rsidR="00937F46">
        <w:rPr>
          <w:rStyle w:val="Char4"/>
          <w:rFonts w:eastAsia="MS Mincho" w:hint="cs"/>
          <w:rtl/>
        </w:rPr>
        <w:t>ک</w:t>
      </w:r>
      <w:r w:rsidRPr="00937F46">
        <w:rPr>
          <w:rStyle w:val="Char4"/>
          <w:rFonts w:eastAsia="MS Mincho" w:hint="cs"/>
          <w:rtl/>
        </w:rPr>
        <w:t>ات مالش را پرداخت ن</w:t>
      </w:r>
      <w:r w:rsidR="00937F46">
        <w:rPr>
          <w:rStyle w:val="Char4"/>
          <w:rFonts w:eastAsia="MS Mincho" w:hint="cs"/>
          <w:rtl/>
        </w:rPr>
        <w:t>ک</w:t>
      </w:r>
      <w:r w:rsidRPr="00937F46">
        <w:rPr>
          <w:rStyle w:val="Char4"/>
          <w:rFonts w:eastAsia="MS Mincho" w:hint="cs"/>
          <w:rtl/>
        </w:rPr>
        <w:t>ند، روز ق</w:t>
      </w:r>
      <w:r w:rsidR="00937F46">
        <w:rPr>
          <w:rStyle w:val="Char4"/>
          <w:rFonts w:eastAsia="MS Mincho" w:hint="cs"/>
          <w:rtl/>
        </w:rPr>
        <w:t>ی</w:t>
      </w:r>
      <w:r w:rsidRPr="00937F46">
        <w:rPr>
          <w:rStyle w:val="Char4"/>
          <w:rFonts w:eastAsia="MS Mincho" w:hint="cs"/>
          <w:rtl/>
        </w:rPr>
        <w:t>امت، مالش به ش</w:t>
      </w:r>
      <w:r w:rsidR="00937F46">
        <w:rPr>
          <w:rStyle w:val="Char4"/>
          <w:rFonts w:eastAsia="MS Mincho" w:hint="cs"/>
          <w:rtl/>
        </w:rPr>
        <w:t>ک</w:t>
      </w:r>
      <w:r w:rsidRPr="00937F46">
        <w:rPr>
          <w:rStyle w:val="Char4"/>
          <w:rFonts w:eastAsia="MS Mincho" w:hint="cs"/>
          <w:rtl/>
        </w:rPr>
        <w:t>ل اژدها</w:t>
      </w:r>
      <w:r w:rsidR="00937F46">
        <w:rPr>
          <w:rStyle w:val="Char4"/>
          <w:rFonts w:eastAsia="MS Mincho" w:hint="cs"/>
          <w:rtl/>
        </w:rPr>
        <w:t>یی</w:t>
      </w:r>
      <w:r w:rsidRPr="00937F46">
        <w:rPr>
          <w:rStyle w:val="Char4"/>
          <w:rFonts w:eastAsia="MS Mincho" w:hint="cs"/>
          <w:rtl/>
        </w:rPr>
        <w:t xml:space="preserve"> سم</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دارا</w:t>
      </w:r>
      <w:r w:rsidR="00937F46">
        <w:rPr>
          <w:rStyle w:val="Char4"/>
          <w:rFonts w:eastAsia="MS Mincho" w:hint="cs"/>
          <w:rtl/>
        </w:rPr>
        <w:t>ی</w:t>
      </w:r>
      <w:r w:rsidRPr="00937F46">
        <w:rPr>
          <w:rStyle w:val="Char4"/>
          <w:rFonts w:eastAsia="MS Mincho" w:hint="cs"/>
          <w:rtl/>
        </w:rPr>
        <w:t xml:space="preserve"> دو ن</w:t>
      </w:r>
      <w:r w:rsidR="00937F46">
        <w:rPr>
          <w:rStyle w:val="Char4"/>
          <w:rFonts w:eastAsia="MS Mincho" w:hint="cs"/>
          <w:rtl/>
        </w:rPr>
        <w:t>ی</w:t>
      </w:r>
      <w:r w:rsidRPr="00937F46">
        <w:rPr>
          <w:rStyle w:val="Char4"/>
          <w:rFonts w:eastAsia="MS Mincho" w:hint="cs"/>
          <w:rtl/>
        </w:rPr>
        <w:t>ش زهرآگ</w:t>
      </w:r>
      <w:r w:rsidR="00937F46">
        <w:rPr>
          <w:rStyle w:val="Char4"/>
          <w:rFonts w:eastAsia="MS Mincho" w:hint="cs"/>
          <w:rtl/>
        </w:rPr>
        <w:t>ی</w:t>
      </w:r>
      <w:r w:rsidRPr="00937F46">
        <w:rPr>
          <w:rStyle w:val="Char4"/>
          <w:rFonts w:eastAsia="MS Mincho" w:hint="cs"/>
          <w:rtl/>
        </w:rPr>
        <w:t>ن</w:t>
      </w:r>
      <w:r w:rsidR="003869A5">
        <w:rPr>
          <w:rStyle w:val="Char4"/>
          <w:rFonts w:eastAsia="MS Mincho" w:hint="cs"/>
          <w:rtl/>
        </w:rPr>
        <w:t xml:space="preserve"> می‌</w:t>
      </w:r>
      <w:r w:rsidRPr="00937F46">
        <w:rPr>
          <w:rStyle w:val="Char4"/>
          <w:rFonts w:eastAsia="MS Mincho" w:hint="cs"/>
          <w:rtl/>
        </w:rPr>
        <w:t>باشد، در</w:t>
      </w:r>
      <w:r w:rsidR="003869A5">
        <w:rPr>
          <w:rStyle w:val="Char4"/>
          <w:rFonts w:eastAsia="MS Mincho" w:hint="cs"/>
          <w:rtl/>
        </w:rPr>
        <w:t xml:space="preserve"> می‌</w:t>
      </w:r>
      <w:r w:rsidRPr="00937F46">
        <w:rPr>
          <w:rStyle w:val="Char4"/>
          <w:rFonts w:eastAsia="MS Mincho" w:hint="cs"/>
          <w:rtl/>
        </w:rPr>
        <w:t>آ</w:t>
      </w:r>
      <w:r w:rsidR="00937F46">
        <w:rPr>
          <w:rStyle w:val="Char4"/>
          <w:rFonts w:eastAsia="MS Mincho" w:hint="cs"/>
          <w:rtl/>
        </w:rPr>
        <w:t>ی</w:t>
      </w:r>
      <w:r w:rsidRPr="00937F46">
        <w:rPr>
          <w:rStyle w:val="Char4"/>
          <w:rFonts w:eastAsia="MS Mincho" w:hint="cs"/>
          <w:rtl/>
        </w:rPr>
        <w:t xml:space="preserve">د و به </w:t>
      </w:r>
      <w:r w:rsidRPr="00937F46">
        <w:rPr>
          <w:rStyle w:val="Char4"/>
          <w:rFonts w:eastAsia="MS Mincho"/>
          <w:rtl/>
        </w:rPr>
        <w:t>گردن او</w:t>
      </w:r>
      <w:r w:rsidR="003869A5">
        <w:rPr>
          <w:rStyle w:val="Char4"/>
          <w:rFonts w:eastAsia="MS Mincho"/>
          <w:rtl/>
        </w:rPr>
        <w:t xml:space="preserve"> می‌</w:t>
      </w:r>
      <w:r w:rsidRPr="00937F46">
        <w:rPr>
          <w:rStyle w:val="Char4"/>
          <w:rFonts w:eastAsia="MS Mincho"/>
          <w:rtl/>
        </w:rPr>
        <w:t>پ</w:t>
      </w:r>
      <w:r w:rsidR="00937F46">
        <w:rPr>
          <w:rStyle w:val="Char4"/>
          <w:rFonts w:eastAsia="MS Mincho"/>
          <w:rtl/>
        </w:rPr>
        <w:t>ی</w:t>
      </w:r>
      <w:r w:rsidRPr="00937F46">
        <w:rPr>
          <w:rStyle w:val="Char4"/>
          <w:rFonts w:eastAsia="MS Mincho"/>
          <w:rtl/>
        </w:rPr>
        <w:t>چد و دو طرف چهره</w:t>
      </w:r>
      <w:r w:rsidR="00AD6714">
        <w:rPr>
          <w:rStyle w:val="Char4"/>
          <w:rFonts w:eastAsia="MS Mincho"/>
          <w:rtl/>
        </w:rPr>
        <w:t xml:space="preserve">‌اش </w:t>
      </w:r>
      <w:r w:rsidRPr="00937F46">
        <w:rPr>
          <w:rStyle w:val="Char4"/>
          <w:rFonts w:eastAsia="MS Mincho"/>
          <w:rtl/>
        </w:rPr>
        <w:t>(گونه</w:t>
      </w:r>
      <w:r w:rsidR="004F1F83">
        <w:rPr>
          <w:rStyle w:val="Char4"/>
          <w:rFonts w:eastAsia="MS Mincho"/>
          <w:rtl/>
        </w:rPr>
        <w:t>‌‌های</w:t>
      </w:r>
      <w:r w:rsidRPr="00937F46">
        <w:rPr>
          <w:rStyle w:val="Char4"/>
          <w:rFonts w:eastAsia="MS Mincho"/>
          <w:rtl/>
        </w:rPr>
        <w:t>ش) را گرفته،</w:t>
      </w:r>
      <w:r w:rsidR="003869A5">
        <w:rPr>
          <w:rStyle w:val="Char4"/>
          <w:rFonts w:eastAsia="MS Mincho"/>
          <w:rtl/>
        </w:rPr>
        <w:t xml:space="preserve"> می‌</w:t>
      </w:r>
      <w:r w:rsidRPr="00937F46">
        <w:rPr>
          <w:rStyle w:val="Char4"/>
          <w:rFonts w:eastAsia="MS Mincho"/>
          <w:rtl/>
        </w:rPr>
        <w:t>گو</w:t>
      </w:r>
      <w:r w:rsidR="00937F46">
        <w:rPr>
          <w:rStyle w:val="Char4"/>
          <w:rFonts w:eastAsia="MS Mincho"/>
          <w:rtl/>
        </w:rPr>
        <w:t>ی</w:t>
      </w:r>
      <w:r w:rsidRPr="00937F46">
        <w:rPr>
          <w:rStyle w:val="Char4"/>
          <w:rFonts w:eastAsia="MS Mincho"/>
          <w:rtl/>
        </w:rPr>
        <w:t>د: من مال و خزان</w:t>
      </w:r>
      <w:r w:rsidR="00937F46">
        <w:rPr>
          <w:rStyle w:val="Char4"/>
          <w:rFonts w:eastAsia="MS Mincho"/>
          <w:rtl/>
        </w:rPr>
        <w:t>ۀ</w:t>
      </w:r>
      <w:r w:rsidRPr="00937F46">
        <w:rPr>
          <w:rStyle w:val="Char4"/>
          <w:rFonts w:eastAsia="MS Mincho"/>
          <w:rtl/>
        </w:rPr>
        <w:t xml:space="preserve"> تو هستم. سپس، رسول الله</w:t>
      </w:r>
      <w:r w:rsidR="002F11AC">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rtl/>
        </w:rPr>
        <w:t xml:space="preserve"> ا</w:t>
      </w:r>
      <w:r w:rsidR="00937F46">
        <w:rPr>
          <w:rStyle w:val="Char4"/>
          <w:rFonts w:eastAsia="MS Mincho"/>
          <w:rtl/>
        </w:rPr>
        <w:t>ی</w:t>
      </w:r>
      <w:r w:rsidRPr="00937F46">
        <w:rPr>
          <w:rStyle w:val="Char4"/>
          <w:rFonts w:eastAsia="MS Mincho"/>
          <w:rtl/>
        </w:rPr>
        <w:t>ن آ</w:t>
      </w:r>
      <w:r w:rsidR="00937F46">
        <w:rPr>
          <w:rStyle w:val="Char4"/>
          <w:rFonts w:eastAsia="MS Mincho"/>
          <w:rtl/>
        </w:rPr>
        <w:t>ی</w:t>
      </w:r>
      <w:r w:rsidRPr="00937F46">
        <w:rPr>
          <w:rStyle w:val="Char4"/>
          <w:rFonts w:eastAsia="MS Mincho"/>
          <w:rtl/>
        </w:rPr>
        <w:t xml:space="preserve">ه را تلاوت </w:t>
      </w:r>
      <w:r w:rsidR="00937F46">
        <w:rPr>
          <w:rStyle w:val="Char4"/>
          <w:rFonts w:eastAsia="MS Mincho"/>
          <w:rtl/>
        </w:rPr>
        <w:t>ک</w:t>
      </w:r>
      <w:r w:rsidRPr="00937F46">
        <w:rPr>
          <w:rStyle w:val="Char4"/>
          <w:rFonts w:eastAsia="MS Mincho"/>
          <w:rtl/>
        </w:rPr>
        <w:t>رد</w:t>
      </w:r>
      <w:r w:rsidRPr="00937F46">
        <w:rPr>
          <w:rStyle w:val="Char4"/>
          <w:rFonts w:eastAsia="MS Mincho" w:hint="cs"/>
          <w:rtl/>
        </w:rPr>
        <w:t>:</w:t>
      </w:r>
      <w:r w:rsidRPr="0043710A">
        <w:rPr>
          <w:rStyle w:val="Char4"/>
          <w:rFonts w:eastAsia="MS Mincho" w:hint="cs"/>
          <w:rtl/>
        </w:rPr>
        <w:t xml:space="preserve"> </w:t>
      </w:r>
      <w:r w:rsidR="0098582D" w:rsidRPr="0098582D">
        <w:rPr>
          <w:rStyle w:val="Char8"/>
          <w:rFonts w:eastAsia="MS Mincho" w:hint="cs"/>
          <w:rtl/>
        </w:rPr>
        <w:t>﴿</w:t>
      </w:r>
      <w:r w:rsidRPr="004B58EF">
        <w:rPr>
          <w:rStyle w:val="Chard"/>
          <w:rtl/>
        </w:rPr>
        <w:t xml:space="preserve">وَلَا يَحۡسَبَنَّ </w:t>
      </w:r>
      <w:r w:rsidRPr="004B58EF">
        <w:rPr>
          <w:rStyle w:val="Chard"/>
          <w:rFonts w:hint="cs"/>
          <w:rtl/>
        </w:rPr>
        <w:t>ٱلَّذِينَ</w:t>
      </w:r>
      <w:r w:rsidRPr="004B58EF">
        <w:rPr>
          <w:rStyle w:val="Chard"/>
          <w:rtl/>
        </w:rPr>
        <w:t xml:space="preserve"> يَبۡخَلُونَ بِمَآ ءَاتَىٰهُمُ </w:t>
      </w:r>
      <w:r w:rsidRPr="004B58EF">
        <w:rPr>
          <w:rStyle w:val="Chard"/>
          <w:rFonts w:hint="cs"/>
          <w:rtl/>
        </w:rPr>
        <w:t>ٱللَّهُ</w:t>
      </w:r>
      <w:r w:rsidRPr="004B58EF">
        <w:rPr>
          <w:rStyle w:val="Chard"/>
          <w:rtl/>
        </w:rPr>
        <w:t xml:space="preserve"> مِن فَضۡلِهِ</w:t>
      </w:r>
      <w:r w:rsidRPr="004B58EF">
        <w:rPr>
          <w:rStyle w:val="Chard"/>
          <w:rFonts w:hint="cs"/>
          <w:rtl/>
        </w:rPr>
        <w:t>ۦ</w:t>
      </w:r>
      <w:r w:rsidRPr="004B58EF">
        <w:rPr>
          <w:rStyle w:val="Chard"/>
          <w:rtl/>
        </w:rPr>
        <w:t xml:space="preserve"> هُوَ خَيۡرٗا لَّهُمۖ بَلۡ هُوَ شَرّٞ لَّهُمۡۖ سَيُطَوَّقُونَ مَا بَخِلُواْ بِهِ</w:t>
      </w:r>
      <w:r w:rsidRPr="004B58EF">
        <w:rPr>
          <w:rStyle w:val="Chard"/>
          <w:rFonts w:hint="cs"/>
          <w:rtl/>
        </w:rPr>
        <w:t>ۦ</w:t>
      </w:r>
      <w:r w:rsidRPr="004B58EF">
        <w:rPr>
          <w:rStyle w:val="Chard"/>
          <w:rtl/>
        </w:rPr>
        <w:t xml:space="preserve"> يَوۡمَ </w:t>
      </w:r>
      <w:r w:rsidRPr="004B58EF">
        <w:rPr>
          <w:rStyle w:val="Chard"/>
          <w:rFonts w:hint="cs"/>
          <w:rtl/>
        </w:rPr>
        <w:t>ٱلۡقِيَٰمَةِ</w:t>
      </w:r>
      <w:r w:rsidR="0098582D" w:rsidRPr="0098582D">
        <w:rPr>
          <w:rStyle w:val="Char8"/>
          <w:rFonts w:eastAsia="MS Mincho" w:hint="cs"/>
          <w:rtl/>
        </w:rPr>
        <w:t>﴾</w:t>
      </w:r>
      <w:r w:rsidRPr="0098582D">
        <w:rPr>
          <w:rStyle w:val="Char6"/>
          <w:rFonts w:eastAsia="Calibri"/>
          <w:rtl/>
        </w:rPr>
        <w:t xml:space="preserve"> [آل عمران: 180]</w:t>
      </w:r>
      <w:r w:rsidRPr="0098582D">
        <w:rPr>
          <w:rStyle w:val="Char6"/>
          <w:rFonts w:eastAsia="Calibri" w:hint="cs"/>
          <w:rtl/>
        </w:rPr>
        <w:t>.</w:t>
      </w:r>
      <w:r w:rsidRPr="0043710A">
        <w:rPr>
          <w:rStyle w:val="Char4"/>
          <w:rFonts w:eastAsia="MS Mincho"/>
          <w:rtl/>
        </w:rPr>
        <w:t xml:space="preserve"> </w:t>
      </w:r>
      <w:r w:rsidR="00937F46">
        <w:rPr>
          <w:rStyle w:val="Char4"/>
          <w:rFonts w:eastAsia="MS Mincho"/>
          <w:rtl/>
        </w:rPr>
        <w:t>ی</w:t>
      </w:r>
      <w:r w:rsidRPr="00937F46">
        <w:rPr>
          <w:rStyle w:val="Char4"/>
          <w:rFonts w:eastAsia="MS Mincho"/>
          <w:rtl/>
        </w:rPr>
        <w:t>عن</w:t>
      </w:r>
      <w:r w:rsidR="00937F46">
        <w:rPr>
          <w:rStyle w:val="Char4"/>
          <w:rFonts w:eastAsia="MS Mincho"/>
          <w:rtl/>
        </w:rPr>
        <w:t>ی</w:t>
      </w:r>
      <w:r w:rsidRPr="00937F46">
        <w:rPr>
          <w:rStyle w:val="Char4"/>
          <w:rFonts w:eastAsia="MS Mincho"/>
          <w:rtl/>
        </w:rPr>
        <w:t xml:space="preserve">: </w:t>
      </w:r>
      <w:r w:rsidR="00432090">
        <w:rPr>
          <w:rStyle w:val="Char4"/>
          <w:rFonts w:eastAsia="MS Mincho" w:hint="cs"/>
          <w:rtl/>
        </w:rPr>
        <w:t>«</w:t>
      </w:r>
      <w:r w:rsidRPr="00432090">
        <w:rPr>
          <w:rStyle w:val="Char7"/>
          <w:rFonts w:eastAsia="MS Mincho"/>
          <w:rtl/>
        </w:rPr>
        <w:t xml:space="preserve">آنان </w:t>
      </w:r>
      <w:r w:rsidR="00937F46" w:rsidRPr="00432090">
        <w:rPr>
          <w:rStyle w:val="Char7"/>
          <w:rFonts w:eastAsia="MS Mincho"/>
          <w:rtl/>
        </w:rPr>
        <w:t>ک</w:t>
      </w:r>
      <w:r w:rsidRPr="00432090">
        <w:rPr>
          <w:rStyle w:val="Char7"/>
          <w:rFonts w:eastAsia="MS Mincho"/>
          <w:rtl/>
        </w:rPr>
        <w:t>ه نسبت به آنچه خداوند به آنها عنا</w:t>
      </w:r>
      <w:r w:rsidR="00937F46" w:rsidRPr="00432090">
        <w:rPr>
          <w:rStyle w:val="Char7"/>
          <w:rFonts w:eastAsia="MS Mincho"/>
          <w:rtl/>
        </w:rPr>
        <w:t>ی</w:t>
      </w:r>
      <w:r w:rsidRPr="00432090">
        <w:rPr>
          <w:rStyle w:val="Char7"/>
          <w:rFonts w:eastAsia="MS Mincho"/>
          <w:rtl/>
        </w:rPr>
        <w:t xml:space="preserve">ت </w:t>
      </w:r>
      <w:r w:rsidR="00937F46" w:rsidRPr="00432090">
        <w:rPr>
          <w:rStyle w:val="Char7"/>
          <w:rFonts w:eastAsia="MS Mincho"/>
          <w:rtl/>
        </w:rPr>
        <w:t>ک</w:t>
      </w:r>
      <w:r w:rsidRPr="00432090">
        <w:rPr>
          <w:rStyle w:val="Char7"/>
          <w:rFonts w:eastAsia="MS Mincho"/>
          <w:rtl/>
        </w:rPr>
        <w:t>رده است، بخل</w:t>
      </w:r>
      <w:r w:rsidR="003869A5" w:rsidRPr="00432090">
        <w:rPr>
          <w:rStyle w:val="Char7"/>
          <w:rFonts w:eastAsia="MS Mincho"/>
          <w:rtl/>
        </w:rPr>
        <w:t xml:space="preserve"> می‌</w:t>
      </w:r>
      <w:r w:rsidRPr="00432090">
        <w:rPr>
          <w:rStyle w:val="Char7"/>
          <w:rFonts w:eastAsia="MS Mincho"/>
          <w:rtl/>
        </w:rPr>
        <w:t>ورزند، گمان ن</w:t>
      </w:r>
      <w:r w:rsidR="00937F46" w:rsidRPr="00432090">
        <w:rPr>
          <w:rStyle w:val="Char7"/>
          <w:rFonts w:eastAsia="MS Mincho"/>
          <w:rtl/>
        </w:rPr>
        <w:t>ک</w:t>
      </w:r>
      <w:r w:rsidRPr="00432090">
        <w:rPr>
          <w:rStyle w:val="Char7"/>
          <w:rFonts w:eastAsia="MS Mincho"/>
          <w:rtl/>
        </w:rPr>
        <w:t xml:space="preserve">نند </w:t>
      </w:r>
      <w:r w:rsidR="00937F46" w:rsidRPr="00432090">
        <w:rPr>
          <w:rStyle w:val="Char7"/>
          <w:rFonts w:eastAsia="MS Mincho"/>
          <w:rtl/>
        </w:rPr>
        <w:t>ک</w:t>
      </w:r>
      <w:r w:rsidRPr="00432090">
        <w:rPr>
          <w:rStyle w:val="Char7"/>
          <w:rFonts w:eastAsia="MS Mincho"/>
          <w:rtl/>
        </w:rPr>
        <w:t>ه ا</w:t>
      </w:r>
      <w:r w:rsidR="00937F46" w:rsidRPr="00432090">
        <w:rPr>
          <w:rStyle w:val="Char7"/>
          <w:rFonts w:eastAsia="MS Mincho"/>
          <w:rtl/>
        </w:rPr>
        <w:t>ی</w:t>
      </w:r>
      <w:r w:rsidRPr="00432090">
        <w:rPr>
          <w:rStyle w:val="Char7"/>
          <w:rFonts w:eastAsia="MS Mincho"/>
          <w:rtl/>
        </w:rPr>
        <w:t xml:space="preserve">ن </w:t>
      </w:r>
      <w:r w:rsidR="00937F46" w:rsidRPr="00432090">
        <w:rPr>
          <w:rStyle w:val="Char7"/>
          <w:rFonts w:eastAsia="MS Mincho"/>
          <w:rtl/>
        </w:rPr>
        <w:t>ک</w:t>
      </w:r>
      <w:r w:rsidRPr="00432090">
        <w:rPr>
          <w:rStyle w:val="Char7"/>
          <w:rFonts w:eastAsia="MS Mincho"/>
          <w:rtl/>
        </w:rPr>
        <w:t>ار، برا</w:t>
      </w:r>
      <w:r w:rsidR="00937F46" w:rsidRPr="00432090">
        <w:rPr>
          <w:rStyle w:val="Char7"/>
          <w:rFonts w:eastAsia="MS Mincho"/>
          <w:rtl/>
        </w:rPr>
        <w:t>ی</w:t>
      </w:r>
      <w:r w:rsidRPr="00432090">
        <w:rPr>
          <w:rStyle w:val="Char7"/>
          <w:rFonts w:eastAsia="MS Mincho"/>
          <w:rtl/>
        </w:rPr>
        <w:t>شان خوب است. بل</w:t>
      </w:r>
      <w:r w:rsidR="00937F46" w:rsidRPr="00432090">
        <w:rPr>
          <w:rStyle w:val="Char7"/>
          <w:rFonts w:eastAsia="MS Mincho"/>
          <w:rtl/>
        </w:rPr>
        <w:t>ک</w:t>
      </w:r>
      <w:r w:rsidRPr="00432090">
        <w:rPr>
          <w:rStyle w:val="Char7"/>
          <w:rFonts w:eastAsia="MS Mincho"/>
          <w:rtl/>
        </w:rPr>
        <w:t>ه ا</w:t>
      </w:r>
      <w:r w:rsidR="00937F46" w:rsidRPr="00432090">
        <w:rPr>
          <w:rStyle w:val="Char7"/>
          <w:rFonts w:eastAsia="MS Mincho"/>
          <w:rtl/>
        </w:rPr>
        <w:t>ی</w:t>
      </w:r>
      <w:r w:rsidRPr="00432090">
        <w:rPr>
          <w:rStyle w:val="Char7"/>
          <w:rFonts w:eastAsia="MS Mincho"/>
          <w:rtl/>
        </w:rPr>
        <w:t xml:space="preserve">ن </w:t>
      </w:r>
      <w:r w:rsidR="00937F46" w:rsidRPr="00432090">
        <w:rPr>
          <w:rStyle w:val="Char7"/>
          <w:rFonts w:eastAsia="MS Mincho"/>
          <w:rtl/>
        </w:rPr>
        <w:t>ک</w:t>
      </w:r>
      <w:r w:rsidRPr="00432090">
        <w:rPr>
          <w:rStyle w:val="Char7"/>
          <w:rFonts w:eastAsia="MS Mincho"/>
          <w:rtl/>
        </w:rPr>
        <w:t>ار، برا</w:t>
      </w:r>
      <w:r w:rsidR="00937F46" w:rsidRPr="00432090">
        <w:rPr>
          <w:rStyle w:val="Char7"/>
          <w:rFonts w:eastAsia="MS Mincho"/>
          <w:rtl/>
        </w:rPr>
        <w:t>ی</w:t>
      </w:r>
      <w:r w:rsidRPr="00432090">
        <w:rPr>
          <w:rStyle w:val="Char7"/>
          <w:rFonts w:eastAsia="MS Mincho"/>
          <w:rtl/>
        </w:rPr>
        <w:t xml:space="preserve"> آنها بد است. وا</w:t>
      </w:r>
      <w:r w:rsidR="00937F46" w:rsidRPr="00432090">
        <w:rPr>
          <w:rStyle w:val="Char7"/>
          <w:rFonts w:eastAsia="MS Mincho"/>
          <w:rtl/>
        </w:rPr>
        <w:t>ی</w:t>
      </w:r>
      <w:r w:rsidRPr="00432090">
        <w:rPr>
          <w:rStyle w:val="Char7"/>
          <w:rFonts w:eastAsia="MS Mincho"/>
          <w:rtl/>
        </w:rPr>
        <w:t>ن مال</w:t>
      </w:r>
      <w:r w:rsidR="00937F46" w:rsidRPr="00432090">
        <w:rPr>
          <w:rStyle w:val="Char7"/>
          <w:rFonts w:eastAsia="MS Mincho"/>
          <w:rtl/>
        </w:rPr>
        <w:t>ی</w:t>
      </w:r>
      <w:r w:rsidRPr="00432090">
        <w:rPr>
          <w:rStyle w:val="Char7"/>
          <w:rFonts w:eastAsia="MS Mincho"/>
          <w:rtl/>
        </w:rPr>
        <w:t xml:space="preserve"> </w:t>
      </w:r>
      <w:r w:rsidR="00937F46" w:rsidRPr="00432090">
        <w:rPr>
          <w:rStyle w:val="Char7"/>
          <w:rFonts w:eastAsia="MS Mincho"/>
          <w:rtl/>
        </w:rPr>
        <w:t>ک</w:t>
      </w:r>
      <w:r w:rsidRPr="00432090">
        <w:rPr>
          <w:rStyle w:val="Char7"/>
          <w:rFonts w:eastAsia="MS Mincho"/>
          <w:rtl/>
        </w:rPr>
        <w:t>ه نسبت به آن بخل ورز</w:t>
      </w:r>
      <w:r w:rsidR="00937F46" w:rsidRPr="00432090">
        <w:rPr>
          <w:rStyle w:val="Char7"/>
          <w:rFonts w:eastAsia="MS Mincho"/>
          <w:rtl/>
        </w:rPr>
        <w:t>ی</w:t>
      </w:r>
      <w:r w:rsidRPr="00432090">
        <w:rPr>
          <w:rStyle w:val="Char7"/>
          <w:rFonts w:eastAsia="MS Mincho"/>
          <w:rtl/>
        </w:rPr>
        <w:t>ده</w:t>
      </w:r>
      <w:r w:rsidR="00AD6714" w:rsidRPr="00432090">
        <w:rPr>
          <w:rStyle w:val="Char7"/>
          <w:rFonts w:eastAsia="MS Mincho"/>
          <w:rtl/>
        </w:rPr>
        <w:t>‌اند</w:t>
      </w:r>
      <w:r w:rsidRPr="00432090">
        <w:rPr>
          <w:rStyle w:val="Char7"/>
          <w:rFonts w:eastAsia="MS Mincho"/>
          <w:rtl/>
        </w:rPr>
        <w:t xml:space="preserve"> وحق آنرا ادا ن</w:t>
      </w:r>
      <w:r w:rsidR="00937F46" w:rsidRPr="00432090">
        <w:rPr>
          <w:rStyle w:val="Char7"/>
          <w:rFonts w:eastAsia="MS Mincho"/>
          <w:rtl/>
        </w:rPr>
        <w:t>ک</w:t>
      </w:r>
      <w:r w:rsidRPr="00432090">
        <w:rPr>
          <w:rStyle w:val="Char7"/>
          <w:rFonts w:eastAsia="MS Mincho"/>
          <w:rtl/>
        </w:rPr>
        <w:t>رده</w:t>
      </w:r>
      <w:r w:rsidR="00AD6714" w:rsidRPr="00432090">
        <w:rPr>
          <w:rStyle w:val="Char7"/>
          <w:rFonts w:eastAsia="MS Mincho"/>
          <w:rtl/>
        </w:rPr>
        <w:t>‌اند</w:t>
      </w:r>
      <w:r w:rsidRPr="00432090">
        <w:rPr>
          <w:rStyle w:val="Char7"/>
          <w:rFonts w:eastAsia="MS Mincho"/>
          <w:rtl/>
        </w:rPr>
        <w:t>، روز ق</w:t>
      </w:r>
      <w:r w:rsidR="00937F46" w:rsidRPr="00432090">
        <w:rPr>
          <w:rStyle w:val="Char7"/>
          <w:rFonts w:eastAsia="MS Mincho"/>
          <w:rtl/>
        </w:rPr>
        <w:t>ی</w:t>
      </w:r>
      <w:r w:rsidRPr="00432090">
        <w:rPr>
          <w:rStyle w:val="Char7"/>
          <w:rFonts w:eastAsia="MS Mincho"/>
          <w:rtl/>
        </w:rPr>
        <w:t>امت، طوق</w:t>
      </w:r>
      <w:r w:rsidR="00937F46" w:rsidRPr="00432090">
        <w:rPr>
          <w:rStyle w:val="Char7"/>
          <w:rFonts w:eastAsia="MS Mincho"/>
          <w:rtl/>
        </w:rPr>
        <w:t>ی</w:t>
      </w:r>
      <w:r w:rsidRPr="00432090">
        <w:rPr>
          <w:rStyle w:val="Char7"/>
          <w:rFonts w:eastAsia="MS Mincho"/>
          <w:rtl/>
        </w:rPr>
        <w:t xml:space="preserve"> بر گردنشان خواهد بود</w:t>
      </w:r>
      <w:r w:rsidR="00432090">
        <w:rPr>
          <w:rStyle w:val="Char4"/>
          <w:rFonts w:eastAsia="MS Mincho" w:hint="cs"/>
          <w:rtl/>
        </w:rPr>
        <w:t>»</w:t>
      </w:r>
      <w:r w:rsidRPr="009414F6">
        <w:rPr>
          <w:rStyle w:val="FootnoteReference"/>
          <w:rFonts w:cs="IRNazli"/>
          <w:sz w:val="28"/>
          <w:szCs w:val="28"/>
          <w:rtl/>
        </w:rPr>
        <w:footnoteReference w:id="197"/>
      </w:r>
      <w:r w:rsidR="002F11AC">
        <w:rPr>
          <w:rStyle w:val="Char4"/>
          <w:rFonts w:eastAsia="MS Mincho" w:hint="cs"/>
          <w:rtl/>
        </w:rPr>
        <w:t>.</w:t>
      </w:r>
    </w:p>
    <w:p w:rsidR="00483B5B" w:rsidRPr="00937F46" w:rsidRDefault="00483B5B" w:rsidP="00DD1FA9">
      <w:pPr>
        <w:tabs>
          <w:tab w:val="left" w:pos="3450"/>
        </w:tabs>
        <w:ind w:firstLine="284"/>
        <w:jc w:val="both"/>
        <w:rPr>
          <w:rStyle w:val="Char4"/>
          <w:rtl/>
        </w:rPr>
      </w:pPr>
      <w:r w:rsidRPr="00937F46">
        <w:rPr>
          <w:rStyle w:val="Char4"/>
          <w:rFonts w:hint="cs"/>
          <w:rtl/>
        </w:rPr>
        <w:t xml:space="preserve">و نیز خداوند فرموده است: </w:t>
      </w:r>
      <w:r w:rsidR="0098582D" w:rsidRPr="0098582D">
        <w:rPr>
          <w:rStyle w:val="Char8"/>
          <w:rFonts w:hint="cs"/>
          <w:rtl/>
        </w:rPr>
        <w:t>﴿</w:t>
      </w:r>
      <w:r w:rsidRPr="004B58EF">
        <w:rPr>
          <w:rStyle w:val="Chard"/>
          <w:rtl/>
        </w:rPr>
        <w:t xml:space="preserve">يَٰٓأَيُّهَا </w:t>
      </w:r>
      <w:r w:rsidRPr="004B58EF">
        <w:rPr>
          <w:rStyle w:val="Chard"/>
          <w:rFonts w:hint="cs"/>
          <w:rtl/>
        </w:rPr>
        <w:t>ٱلَّذِينَ</w:t>
      </w:r>
      <w:r w:rsidRPr="004B58EF">
        <w:rPr>
          <w:rStyle w:val="Chard"/>
          <w:rtl/>
        </w:rPr>
        <w:t xml:space="preserve"> ءَامَنُوٓاْ إِنَّ كَثِيرٗا مِّنَ </w:t>
      </w:r>
      <w:r w:rsidRPr="004B58EF">
        <w:rPr>
          <w:rStyle w:val="Chard"/>
          <w:rFonts w:hint="cs"/>
          <w:rtl/>
        </w:rPr>
        <w:t>ٱلۡأَحۡبَارِ</w:t>
      </w:r>
      <w:r w:rsidRPr="004B58EF">
        <w:rPr>
          <w:rStyle w:val="Chard"/>
          <w:rtl/>
        </w:rPr>
        <w:t xml:space="preserve"> وَ</w:t>
      </w:r>
      <w:r w:rsidRPr="004B58EF">
        <w:rPr>
          <w:rStyle w:val="Chard"/>
          <w:rFonts w:hint="cs"/>
          <w:rtl/>
        </w:rPr>
        <w:t>ٱلرُّهۡبَانِ</w:t>
      </w:r>
      <w:r w:rsidRPr="004B58EF">
        <w:rPr>
          <w:rStyle w:val="Chard"/>
          <w:rtl/>
        </w:rPr>
        <w:t xml:space="preserve"> لَيَأۡكُلُونَ أَمۡوَٰلَ </w:t>
      </w:r>
      <w:r w:rsidRPr="004B58EF">
        <w:rPr>
          <w:rStyle w:val="Chard"/>
          <w:rFonts w:hint="cs"/>
          <w:rtl/>
        </w:rPr>
        <w:t>ٱلنَّاسِ</w:t>
      </w:r>
      <w:r w:rsidRPr="004B58EF">
        <w:rPr>
          <w:rStyle w:val="Chard"/>
          <w:rtl/>
        </w:rPr>
        <w:t xml:space="preserve"> بِ</w:t>
      </w:r>
      <w:r w:rsidRPr="004B58EF">
        <w:rPr>
          <w:rStyle w:val="Chard"/>
          <w:rFonts w:hint="cs"/>
          <w:rtl/>
        </w:rPr>
        <w:t>ٱلۡبَٰطِلِ</w:t>
      </w:r>
      <w:r w:rsidRPr="004B58EF">
        <w:rPr>
          <w:rStyle w:val="Chard"/>
          <w:rtl/>
        </w:rPr>
        <w:t xml:space="preserve"> وَيَصُدُّونَ عَن سَبِيلِ </w:t>
      </w:r>
      <w:r w:rsidRPr="004B58EF">
        <w:rPr>
          <w:rStyle w:val="Chard"/>
          <w:rFonts w:hint="cs"/>
          <w:rtl/>
        </w:rPr>
        <w:t>ٱللَّهِۗ</w:t>
      </w:r>
      <w:r w:rsidRPr="004B58EF">
        <w:rPr>
          <w:rStyle w:val="Chard"/>
          <w:rtl/>
        </w:rPr>
        <w:t xml:space="preserve"> وَ</w:t>
      </w:r>
      <w:r w:rsidRPr="004B58EF">
        <w:rPr>
          <w:rStyle w:val="Chard"/>
          <w:rFonts w:hint="cs"/>
          <w:rtl/>
        </w:rPr>
        <w:t>ٱلَّذِينَ</w:t>
      </w:r>
      <w:r w:rsidRPr="004B58EF">
        <w:rPr>
          <w:rStyle w:val="Chard"/>
          <w:rtl/>
        </w:rPr>
        <w:t xml:space="preserve"> يَكۡنِزُونَ </w:t>
      </w:r>
      <w:r w:rsidRPr="004B58EF">
        <w:rPr>
          <w:rStyle w:val="Chard"/>
          <w:rFonts w:hint="cs"/>
          <w:rtl/>
        </w:rPr>
        <w:t>ٱلذَّهَبَ</w:t>
      </w:r>
      <w:r w:rsidRPr="004B58EF">
        <w:rPr>
          <w:rStyle w:val="Chard"/>
          <w:rtl/>
        </w:rPr>
        <w:t xml:space="preserve"> وَ</w:t>
      </w:r>
      <w:r w:rsidRPr="004B58EF">
        <w:rPr>
          <w:rStyle w:val="Chard"/>
          <w:rFonts w:hint="cs"/>
          <w:rtl/>
        </w:rPr>
        <w:t>ٱلۡفِضَّةَ</w:t>
      </w:r>
      <w:r w:rsidRPr="004B58EF">
        <w:rPr>
          <w:rStyle w:val="Chard"/>
          <w:rtl/>
        </w:rPr>
        <w:t xml:space="preserve"> وَلَا يُنفِقُونَهَا فِي سَبِيلِ </w:t>
      </w:r>
      <w:r w:rsidRPr="004B58EF">
        <w:rPr>
          <w:rStyle w:val="Chard"/>
          <w:rFonts w:hint="cs"/>
          <w:rtl/>
        </w:rPr>
        <w:t>ٱللَّهِ</w:t>
      </w:r>
      <w:r w:rsidRPr="004B58EF">
        <w:rPr>
          <w:rStyle w:val="Chard"/>
          <w:rtl/>
        </w:rPr>
        <w:t xml:space="preserve"> فَب</w:t>
      </w:r>
      <w:r w:rsidRPr="004B58EF">
        <w:rPr>
          <w:rStyle w:val="Chard"/>
          <w:rFonts w:hint="cs"/>
          <w:rtl/>
        </w:rPr>
        <w:t>َشِّرۡهُم</w:t>
      </w:r>
      <w:r w:rsidRPr="004B58EF">
        <w:rPr>
          <w:rStyle w:val="Chard"/>
          <w:rtl/>
        </w:rPr>
        <w:t xml:space="preserve"> بِعَذَابٍ أَلِيمٖ٣٤ يَوۡمَ يُحۡمَىٰ عَلَيۡهَا فِي نَارِ جَهَنَّمَ فَتُكۡوَىٰ بِهَا جِبَاهُهُمۡ وَجُنُوبُهُمۡ وَظُهُورُهُمۡۖ هَٰذَا مَا كَنَزۡتُمۡ لِأَنفُسِكُمۡ فَذُوقُواْ مَا كُنتُمۡ تَكۡنِزُونَ٣٥</w:t>
      </w:r>
      <w:r w:rsidR="0098582D" w:rsidRPr="0098582D">
        <w:rPr>
          <w:rStyle w:val="Char8"/>
          <w:rFonts w:hint="cs"/>
          <w:rtl/>
        </w:rPr>
        <w:t>﴾</w:t>
      </w:r>
      <w:r w:rsidRPr="0098582D">
        <w:rPr>
          <w:rStyle w:val="Char6"/>
          <w:rFonts w:eastAsia="Calibri"/>
          <w:rtl/>
        </w:rPr>
        <w:t xml:space="preserve"> [التوبة: 34-35]</w:t>
      </w:r>
      <w:r w:rsidRPr="0098582D">
        <w:rPr>
          <w:rStyle w:val="Char6"/>
          <w:rFonts w:eastAsia="Calibri" w:hint="cs"/>
          <w:rtl/>
        </w:rPr>
        <w:t>.</w:t>
      </w:r>
      <w:r w:rsidR="00CF0DDA">
        <w:rPr>
          <w:rStyle w:val="Char6"/>
          <w:rFonts w:eastAsia="Calibri" w:hint="cs"/>
          <w:rtl/>
        </w:rPr>
        <w:t xml:space="preserve"> </w:t>
      </w:r>
      <w:r w:rsidRPr="00937F46">
        <w:rPr>
          <w:rStyle w:val="Char4"/>
          <w:rFonts w:hint="cs"/>
          <w:rtl/>
        </w:rPr>
        <w:t>«</w:t>
      </w:r>
      <w:r w:rsidRPr="00CF0DDA">
        <w:rPr>
          <w:rStyle w:val="Char7"/>
          <w:rFonts w:hint="cs"/>
          <w:rtl/>
        </w:rPr>
        <w:t>ای مؤمنان! بسیاری از علما دینیِ یهودی و مسیحی، اموال مردم را به ناحق</w:t>
      </w:r>
      <w:r w:rsidR="003869A5">
        <w:rPr>
          <w:rStyle w:val="Char7"/>
          <w:rFonts w:hint="cs"/>
          <w:rtl/>
        </w:rPr>
        <w:t xml:space="preserve"> می‌</w:t>
      </w:r>
      <w:r w:rsidRPr="00CF0DDA">
        <w:rPr>
          <w:rStyle w:val="Char7"/>
          <w:rFonts w:hint="cs"/>
          <w:rtl/>
        </w:rPr>
        <w:t>خورند، و دیگران را از راه خدا باز</w:t>
      </w:r>
      <w:r w:rsidR="003869A5">
        <w:rPr>
          <w:rStyle w:val="Char7"/>
          <w:rFonts w:hint="cs"/>
          <w:rtl/>
        </w:rPr>
        <w:t xml:space="preserve"> می‌</w:t>
      </w:r>
      <w:r w:rsidRPr="00CF0DDA">
        <w:rPr>
          <w:rStyle w:val="Char7"/>
          <w:rFonts w:hint="cs"/>
          <w:rtl/>
        </w:rPr>
        <w:t>دارند و کسانی که طلا و نقره را اندوخته</w:t>
      </w:r>
      <w:r w:rsidR="003869A5">
        <w:rPr>
          <w:rStyle w:val="Char7"/>
          <w:rFonts w:hint="cs"/>
          <w:rtl/>
        </w:rPr>
        <w:t xml:space="preserve"> می‌</w:t>
      </w:r>
      <w:r w:rsidRPr="00CF0DDA">
        <w:rPr>
          <w:rStyle w:val="Char7"/>
          <w:rFonts w:hint="cs"/>
          <w:rtl/>
        </w:rPr>
        <w:t>کنند و آن را در راه خدا خرج</w:t>
      </w:r>
      <w:r w:rsidR="003869A5">
        <w:rPr>
          <w:rStyle w:val="Char7"/>
          <w:rFonts w:hint="cs"/>
          <w:rtl/>
        </w:rPr>
        <w:t xml:space="preserve"> نمی‌</w:t>
      </w:r>
      <w:r w:rsidRPr="00CF0DDA">
        <w:rPr>
          <w:rStyle w:val="Char7"/>
          <w:rFonts w:hint="cs"/>
          <w:rtl/>
        </w:rPr>
        <w:t>نمایند، آنان را به عذاب بس بزرگ و بسیار دردناکی مژده بده. * روزی (فرا خواهد رسید که) این سکّه</w:t>
      </w:r>
      <w:r w:rsidR="00F3583E">
        <w:rPr>
          <w:rStyle w:val="Char7"/>
          <w:rFonts w:hint="cs"/>
          <w:rtl/>
        </w:rPr>
        <w:t xml:space="preserve">‌ها </w:t>
      </w:r>
      <w:r w:rsidRPr="00CF0DDA">
        <w:rPr>
          <w:rStyle w:val="Char7"/>
          <w:rFonts w:hint="cs"/>
          <w:rtl/>
        </w:rPr>
        <w:t>در آتش دوزخ، تافته</w:t>
      </w:r>
      <w:r w:rsidR="003869A5">
        <w:rPr>
          <w:rStyle w:val="Char7"/>
          <w:rFonts w:hint="cs"/>
          <w:rtl/>
        </w:rPr>
        <w:t xml:space="preserve"> می‌</w:t>
      </w:r>
      <w:r w:rsidRPr="00CF0DDA">
        <w:rPr>
          <w:rStyle w:val="Char7"/>
          <w:rFonts w:hint="cs"/>
          <w:rtl/>
        </w:rPr>
        <w:t>شود و پشانی</w:t>
      </w:r>
      <w:r w:rsidR="003869A5">
        <w:rPr>
          <w:rStyle w:val="Char7"/>
          <w:rFonts w:hint="cs"/>
          <w:rtl/>
        </w:rPr>
        <w:t xml:space="preserve">‌ها </w:t>
      </w:r>
      <w:r w:rsidRPr="00CF0DDA">
        <w:rPr>
          <w:rStyle w:val="Char7"/>
          <w:rFonts w:hint="cs"/>
          <w:rtl/>
        </w:rPr>
        <w:t>و پهلوها و پشت</w:t>
      </w:r>
      <w:r w:rsidR="00F3583E">
        <w:rPr>
          <w:rStyle w:val="Char7"/>
          <w:rFonts w:hint="cs"/>
          <w:rtl/>
        </w:rPr>
        <w:t>‌های</w:t>
      </w:r>
      <w:r w:rsidRPr="00CF0DDA">
        <w:rPr>
          <w:rStyle w:val="Char7"/>
          <w:rFonts w:hint="cs"/>
          <w:rtl/>
        </w:rPr>
        <w:t xml:space="preserve"> ایشان با آنها داغ</w:t>
      </w:r>
      <w:r w:rsidR="003869A5">
        <w:rPr>
          <w:rStyle w:val="Char7"/>
          <w:rFonts w:hint="cs"/>
          <w:rtl/>
        </w:rPr>
        <w:t xml:space="preserve"> می‌</w:t>
      </w:r>
      <w:r w:rsidRPr="00CF0DDA">
        <w:rPr>
          <w:rStyle w:val="Char7"/>
          <w:rFonts w:hint="cs"/>
          <w:rtl/>
        </w:rPr>
        <w:t>گردد (و) بدیشان گفته</w:t>
      </w:r>
      <w:r w:rsidR="003869A5">
        <w:rPr>
          <w:rStyle w:val="Char7"/>
          <w:rFonts w:hint="cs"/>
          <w:rtl/>
        </w:rPr>
        <w:t xml:space="preserve"> می‌</w:t>
      </w:r>
      <w:r w:rsidRPr="00CF0DDA">
        <w:rPr>
          <w:rStyle w:val="Char7"/>
          <w:rFonts w:hint="cs"/>
          <w:rtl/>
        </w:rPr>
        <w:t>شود: این همان چیزی است که برای خویشتن اندوخته</w:t>
      </w:r>
      <w:r w:rsidR="003869A5">
        <w:rPr>
          <w:rStyle w:val="Char7"/>
          <w:rFonts w:hint="cs"/>
          <w:rtl/>
        </w:rPr>
        <w:t xml:space="preserve"> می‌</w:t>
      </w:r>
      <w:r w:rsidRPr="00CF0DDA">
        <w:rPr>
          <w:rStyle w:val="Char7"/>
          <w:rFonts w:hint="cs"/>
          <w:rtl/>
        </w:rPr>
        <w:t>کردید، پس اینک بچشید مزۀ چیزی را که</w:t>
      </w:r>
      <w:r w:rsidR="003869A5">
        <w:rPr>
          <w:rStyle w:val="Char7"/>
          <w:rFonts w:hint="cs"/>
          <w:rtl/>
        </w:rPr>
        <w:t xml:space="preserve"> می‌</w:t>
      </w:r>
      <w:r w:rsidRPr="00CF0DDA">
        <w:rPr>
          <w:rStyle w:val="Char7"/>
          <w:rFonts w:hint="cs"/>
          <w:rtl/>
        </w:rPr>
        <w:t>اندوختید</w:t>
      </w:r>
      <w:r w:rsidRPr="00937F46">
        <w:rPr>
          <w:rStyle w:val="Char4"/>
          <w:rFonts w:hint="cs"/>
          <w:rtl/>
        </w:rPr>
        <w:t>»</w:t>
      </w:r>
      <w:r w:rsidR="00CF0DDA" w:rsidRPr="00937F46">
        <w:rPr>
          <w:rStyle w:val="Char4"/>
          <w:rFonts w:hint="cs"/>
          <w:rtl/>
        </w:rPr>
        <w:t>.</w:t>
      </w:r>
    </w:p>
    <w:p w:rsidR="00483B5B" w:rsidRPr="00937F46" w:rsidRDefault="00483B5B" w:rsidP="00DD1FA9">
      <w:pPr>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ascii="AGA Arabesque" w:eastAsia="MS Mincho" w:hAnsi="AGA Arabesque" w:cs="CTraditional Arabic"/>
          <w:color w:val="000000"/>
          <w:spacing w:val="-2"/>
          <w:rtl/>
        </w:rPr>
        <w:t>ج</w:t>
      </w:r>
      <w:r w:rsidRPr="00937F46">
        <w:rPr>
          <w:rStyle w:val="Char4"/>
          <w:rFonts w:hint="cs"/>
          <w:rtl/>
        </w:rPr>
        <w:t xml:space="preserve"> فرمود: «هر صاحب طلا و نقره</w:t>
      </w:r>
      <w:r w:rsidR="004F1F83">
        <w:rPr>
          <w:rStyle w:val="Char4"/>
          <w:rFonts w:hint="cs"/>
          <w:rtl/>
        </w:rPr>
        <w:t xml:space="preserve">‌ای </w:t>
      </w:r>
      <w:r w:rsidRPr="00937F46">
        <w:rPr>
          <w:rStyle w:val="Char4"/>
          <w:rFonts w:hint="cs"/>
          <w:rtl/>
        </w:rPr>
        <w:t>که حق آن را (زکاتش) نپرداخته است، در روز ق</w:t>
      </w:r>
      <w:r w:rsidR="00937F46">
        <w:rPr>
          <w:rStyle w:val="Char4"/>
          <w:rFonts w:hint="cs"/>
          <w:rtl/>
        </w:rPr>
        <w:t>ی</w:t>
      </w:r>
      <w:r w:rsidRPr="00937F46">
        <w:rPr>
          <w:rStyle w:val="Char4"/>
          <w:rFonts w:hint="cs"/>
          <w:rtl/>
        </w:rPr>
        <w:t>امت برا</w:t>
      </w:r>
      <w:r w:rsidR="00937F46">
        <w:rPr>
          <w:rStyle w:val="Char4"/>
          <w:rFonts w:hint="cs"/>
          <w:rtl/>
        </w:rPr>
        <w:t>ی</w:t>
      </w:r>
      <w:r w:rsidRPr="00937F46">
        <w:rPr>
          <w:rStyle w:val="Char4"/>
          <w:rFonts w:hint="cs"/>
          <w:rtl/>
        </w:rPr>
        <w:t>ش تکه</w:t>
      </w:r>
      <w:r w:rsidR="004F1F83">
        <w:rPr>
          <w:rStyle w:val="Char4"/>
          <w:rFonts w:hint="cs"/>
          <w:rtl/>
        </w:rPr>
        <w:t>‌‌های</w:t>
      </w:r>
      <w:r w:rsidRPr="00937F46">
        <w:rPr>
          <w:rStyle w:val="Char4"/>
          <w:rFonts w:hint="cs"/>
          <w:rtl/>
        </w:rPr>
        <w:t>ی از آتش ساخته شده و در آتش جهنم داغ داده شده، و با آن پهلو و پ</w:t>
      </w:r>
      <w:r w:rsidR="00937F46">
        <w:rPr>
          <w:rStyle w:val="Char4"/>
          <w:rFonts w:hint="cs"/>
          <w:rtl/>
        </w:rPr>
        <w:t>ی</w:t>
      </w:r>
      <w:r w:rsidRPr="00937F46">
        <w:rPr>
          <w:rStyle w:val="Char4"/>
          <w:rFonts w:hint="cs"/>
          <w:rtl/>
        </w:rPr>
        <w:t>شانی و پشتش داغ داده</w:t>
      </w:r>
      <w:r w:rsidR="003869A5">
        <w:rPr>
          <w:rStyle w:val="Char4"/>
          <w:rFonts w:hint="cs"/>
          <w:rtl/>
        </w:rPr>
        <w:t xml:space="preserve"> می‌</w:t>
      </w:r>
      <w:r w:rsidRPr="00937F46">
        <w:rPr>
          <w:rStyle w:val="Char4"/>
          <w:rFonts w:hint="cs"/>
          <w:rtl/>
        </w:rPr>
        <w:t>شود و چون سرد شود، دوباره داغ داده</w:t>
      </w:r>
      <w:r w:rsidR="003869A5">
        <w:rPr>
          <w:rStyle w:val="Char4"/>
          <w:rFonts w:hint="cs"/>
          <w:rtl/>
        </w:rPr>
        <w:t xml:space="preserve"> می‌</w:t>
      </w:r>
      <w:r w:rsidRPr="00937F46">
        <w:rPr>
          <w:rStyle w:val="Char4"/>
          <w:rFonts w:hint="cs"/>
          <w:rtl/>
        </w:rPr>
        <w:t>شود، در روزی که به انداز</w:t>
      </w:r>
      <w:r w:rsidR="00937F46">
        <w:rPr>
          <w:rStyle w:val="Char4"/>
          <w:rFonts w:hint="cs"/>
          <w:rtl/>
        </w:rPr>
        <w:t>ۀ</w:t>
      </w:r>
      <w:r w:rsidRPr="00937F46">
        <w:rPr>
          <w:rStyle w:val="Char4"/>
          <w:rFonts w:hint="cs"/>
          <w:rtl/>
        </w:rPr>
        <w:t xml:space="preserve"> پنجاه هزار سال است تا زمانی که در م</w:t>
      </w:r>
      <w:r w:rsidR="00937F46">
        <w:rPr>
          <w:rStyle w:val="Char4"/>
          <w:rFonts w:hint="cs"/>
          <w:rtl/>
        </w:rPr>
        <w:t>ی</w:t>
      </w:r>
      <w:r w:rsidRPr="00937F46">
        <w:rPr>
          <w:rStyle w:val="Char4"/>
          <w:rFonts w:hint="cs"/>
          <w:rtl/>
        </w:rPr>
        <w:t xml:space="preserve">ان بندگان داوری صورت گرفته و او راهش را به سوی بهشت </w:t>
      </w:r>
      <w:r w:rsidR="00937F46">
        <w:rPr>
          <w:rStyle w:val="Char4"/>
          <w:rFonts w:hint="cs"/>
          <w:rtl/>
        </w:rPr>
        <w:t>ی</w:t>
      </w:r>
      <w:r w:rsidRPr="00937F46">
        <w:rPr>
          <w:rStyle w:val="Char4"/>
          <w:rFonts w:hint="cs"/>
          <w:rtl/>
        </w:rPr>
        <w:t>ا دوزخ بب</w:t>
      </w:r>
      <w:r w:rsidR="00937F46">
        <w:rPr>
          <w:rStyle w:val="Char4"/>
          <w:rFonts w:hint="cs"/>
          <w:rtl/>
        </w:rPr>
        <w:t>ی</w:t>
      </w:r>
      <w:r w:rsidR="002F11AC">
        <w:rPr>
          <w:rStyle w:val="Char4"/>
          <w:rFonts w:hint="cs"/>
          <w:rtl/>
        </w:rPr>
        <w:t>ند</w:t>
      </w:r>
      <w:r w:rsidRPr="00937F46">
        <w:rPr>
          <w:rStyle w:val="Char4"/>
          <w:rFonts w:hint="cs"/>
          <w:rtl/>
        </w:rPr>
        <w:t>»</w:t>
      </w:r>
      <w:r w:rsidR="002F11AC">
        <w:rPr>
          <w:rStyle w:val="Char4"/>
          <w:rFonts w:hint="cs"/>
          <w:rtl/>
        </w:rPr>
        <w:t>.</w:t>
      </w:r>
    </w:p>
    <w:p w:rsidR="00483B5B" w:rsidRPr="00937F46" w:rsidRDefault="00483B5B" w:rsidP="00DD1FA9">
      <w:pPr>
        <w:ind w:firstLine="284"/>
        <w:jc w:val="both"/>
        <w:rPr>
          <w:rStyle w:val="Char4"/>
          <w:rtl/>
        </w:rPr>
      </w:pPr>
      <w:r w:rsidRPr="00937F46">
        <w:rPr>
          <w:rStyle w:val="Char4"/>
          <w:rFonts w:hint="cs"/>
          <w:rtl/>
        </w:rPr>
        <w:t xml:space="preserve">گفته شد: </w:t>
      </w:r>
      <w:r w:rsidR="00937F46">
        <w:rPr>
          <w:rStyle w:val="Char4"/>
          <w:rFonts w:hint="cs"/>
          <w:rtl/>
        </w:rPr>
        <w:t>ی</w:t>
      </w:r>
      <w:r w:rsidRPr="00937F46">
        <w:rPr>
          <w:rStyle w:val="Char4"/>
          <w:rFonts w:hint="cs"/>
          <w:rtl/>
        </w:rPr>
        <w:t xml:space="preserve">ا </w:t>
      </w:r>
      <w:r w:rsidRPr="00937F46">
        <w:rPr>
          <w:rStyle w:val="Char4"/>
          <w:rtl/>
        </w:rPr>
        <w:t>رسول الله</w:t>
      </w:r>
      <w:r w:rsidRPr="00937F46">
        <w:rPr>
          <w:rStyle w:val="Char4"/>
          <w:rFonts w:hint="cs"/>
          <w:rtl/>
        </w:rPr>
        <w:t>! آیا شتر هم همین حکم را دارد؟</w:t>
      </w:r>
    </w:p>
    <w:p w:rsidR="00483B5B" w:rsidRPr="00937F46" w:rsidRDefault="00483B5B" w:rsidP="00DD1FA9">
      <w:pPr>
        <w:ind w:firstLine="284"/>
        <w:jc w:val="both"/>
        <w:rPr>
          <w:rStyle w:val="Char4"/>
          <w:rtl/>
        </w:rPr>
      </w:pPr>
      <w:r w:rsidRPr="00937F46">
        <w:rPr>
          <w:rStyle w:val="Char4"/>
          <w:rFonts w:hint="cs"/>
          <w:rtl/>
        </w:rPr>
        <w:t>آن حضرت</w:t>
      </w:r>
      <w:r w:rsidR="002F11AC">
        <w:rPr>
          <w:rStyle w:val="Char4"/>
          <w:rFonts w:hint="cs"/>
          <w:rtl/>
        </w:rPr>
        <w:t xml:space="preserve"> </w:t>
      </w:r>
      <w:r w:rsidR="009414F6" w:rsidRPr="009414F6">
        <w:rPr>
          <w:rFonts w:ascii="AGA Arabesque" w:eastAsia="MS Mincho" w:hAnsi="AGA Arabesque" w:cs="CTraditional Arabic"/>
          <w:color w:val="000000"/>
          <w:spacing w:val="-2"/>
          <w:rtl/>
        </w:rPr>
        <w:t>ج</w:t>
      </w:r>
      <w:r w:rsidRPr="00937F46">
        <w:rPr>
          <w:rStyle w:val="Char4"/>
          <w:rFonts w:eastAsia="MS Mincho" w:hint="cs"/>
          <w:rtl/>
        </w:rPr>
        <w:t xml:space="preserve"> </w:t>
      </w:r>
      <w:r w:rsidRPr="00937F46">
        <w:rPr>
          <w:rStyle w:val="Char4"/>
          <w:rFonts w:hint="cs"/>
          <w:rtl/>
        </w:rPr>
        <w:t>فرمود: «و هر صاحب شتری که حق آن را ادا نکند و از جمل</w:t>
      </w:r>
      <w:r w:rsidR="00937F46">
        <w:rPr>
          <w:rStyle w:val="Char4"/>
          <w:rFonts w:hint="cs"/>
          <w:rtl/>
        </w:rPr>
        <w:t>ۀ</w:t>
      </w:r>
      <w:r w:rsidRPr="00937F46">
        <w:rPr>
          <w:rStyle w:val="Char4"/>
          <w:rFonts w:hint="cs"/>
          <w:rtl/>
        </w:rPr>
        <w:t xml:space="preserve"> حق آن دوش</w:t>
      </w:r>
      <w:r w:rsidR="00937F46">
        <w:rPr>
          <w:rStyle w:val="Char4"/>
          <w:rFonts w:hint="cs"/>
          <w:rtl/>
        </w:rPr>
        <w:t>ی</w:t>
      </w:r>
      <w:r w:rsidRPr="00937F46">
        <w:rPr>
          <w:rStyle w:val="Char4"/>
          <w:rFonts w:hint="cs"/>
          <w:rtl/>
        </w:rPr>
        <w:t>دن آن است روزی که به آب وارد شود، چون روز ق</w:t>
      </w:r>
      <w:r w:rsidR="00937F46">
        <w:rPr>
          <w:rStyle w:val="Char4"/>
          <w:rFonts w:hint="cs"/>
          <w:rtl/>
        </w:rPr>
        <w:t>ی</w:t>
      </w:r>
      <w:r w:rsidRPr="00937F46">
        <w:rPr>
          <w:rStyle w:val="Char4"/>
          <w:rFonts w:hint="cs"/>
          <w:rtl/>
        </w:rPr>
        <w:t>امت فرا رسد، در م</w:t>
      </w:r>
      <w:r w:rsidR="00937F46">
        <w:rPr>
          <w:rStyle w:val="Char4"/>
          <w:rFonts w:hint="cs"/>
          <w:rtl/>
        </w:rPr>
        <w:t>ی</w:t>
      </w:r>
      <w:r w:rsidRPr="00937F46">
        <w:rPr>
          <w:rStyle w:val="Char4"/>
          <w:rFonts w:hint="cs"/>
          <w:rtl/>
        </w:rPr>
        <w:t>دان فراخی در برابر شتران انداخته</w:t>
      </w:r>
      <w:r w:rsidR="003869A5">
        <w:rPr>
          <w:rStyle w:val="Char4"/>
          <w:rFonts w:hint="cs"/>
          <w:rtl/>
        </w:rPr>
        <w:t xml:space="preserve"> می‌</w:t>
      </w:r>
      <w:r w:rsidRPr="00937F46">
        <w:rPr>
          <w:rStyle w:val="Char4"/>
          <w:rFonts w:hint="cs"/>
          <w:rtl/>
        </w:rPr>
        <w:t>شود در حال</w:t>
      </w:r>
      <w:r w:rsidR="00937F46">
        <w:rPr>
          <w:rStyle w:val="Char4"/>
          <w:rFonts w:hint="cs"/>
          <w:rtl/>
        </w:rPr>
        <w:t>ی</w:t>
      </w:r>
      <w:r w:rsidRPr="00937F46">
        <w:rPr>
          <w:rStyle w:val="Char4"/>
          <w:rFonts w:hint="cs"/>
          <w:rtl/>
        </w:rPr>
        <w:t xml:space="preserve"> که شتر به چاقتر</w:t>
      </w:r>
      <w:r w:rsidR="00937F46">
        <w:rPr>
          <w:rStyle w:val="Char4"/>
          <w:rFonts w:hint="cs"/>
          <w:rtl/>
        </w:rPr>
        <w:t>ی</w:t>
      </w:r>
      <w:r w:rsidRPr="00937F46">
        <w:rPr>
          <w:rStyle w:val="Char4"/>
          <w:rFonts w:hint="cs"/>
          <w:rtl/>
        </w:rPr>
        <w:t>ن حالت دن</w:t>
      </w:r>
      <w:r w:rsidR="00937F46">
        <w:rPr>
          <w:rStyle w:val="Char4"/>
          <w:rFonts w:hint="cs"/>
          <w:rtl/>
        </w:rPr>
        <w:t>ی</w:t>
      </w:r>
      <w:r w:rsidRPr="00937F46">
        <w:rPr>
          <w:rStyle w:val="Char4"/>
          <w:rFonts w:hint="cs"/>
          <w:rtl/>
        </w:rPr>
        <w:t>ا</w:t>
      </w:r>
      <w:r w:rsidR="00937F46">
        <w:rPr>
          <w:rStyle w:val="Char4"/>
          <w:rFonts w:hint="cs"/>
          <w:rtl/>
        </w:rPr>
        <w:t>ی</w:t>
      </w:r>
      <w:r w:rsidRPr="00937F46">
        <w:rPr>
          <w:rStyle w:val="Char4"/>
          <w:rFonts w:hint="cs"/>
          <w:rtl/>
        </w:rPr>
        <w:t>ش در</w:t>
      </w:r>
      <w:r w:rsidR="003869A5">
        <w:rPr>
          <w:rStyle w:val="Char4"/>
          <w:rFonts w:hint="cs"/>
          <w:rtl/>
        </w:rPr>
        <w:t xml:space="preserve"> می‌</w:t>
      </w:r>
      <w:r w:rsidRPr="00937F46">
        <w:rPr>
          <w:rStyle w:val="Char4"/>
          <w:rFonts w:hint="cs"/>
          <w:rtl/>
        </w:rPr>
        <w:t>آ</w:t>
      </w:r>
      <w:r w:rsidR="00937F46">
        <w:rPr>
          <w:rStyle w:val="Char4"/>
          <w:rFonts w:hint="cs"/>
          <w:rtl/>
        </w:rPr>
        <w:t>ی</w:t>
      </w:r>
      <w:r w:rsidRPr="00937F46">
        <w:rPr>
          <w:rStyle w:val="Char4"/>
          <w:rFonts w:hint="cs"/>
          <w:rtl/>
        </w:rPr>
        <w:t>د، و ه</w:t>
      </w:r>
      <w:r w:rsidR="00937F46">
        <w:rPr>
          <w:rStyle w:val="Char4"/>
          <w:rFonts w:hint="cs"/>
          <w:rtl/>
        </w:rPr>
        <w:t>ی</w:t>
      </w:r>
      <w:r w:rsidRPr="00937F46">
        <w:rPr>
          <w:rStyle w:val="Char4"/>
          <w:rFonts w:hint="cs"/>
          <w:rtl/>
        </w:rPr>
        <w:t>چ بچه شتری را گم</w:t>
      </w:r>
      <w:r w:rsidR="003869A5">
        <w:rPr>
          <w:rStyle w:val="Char4"/>
          <w:rFonts w:hint="cs"/>
          <w:rtl/>
        </w:rPr>
        <w:t xml:space="preserve"> نمی‌</w:t>
      </w:r>
      <w:r w:rsidRPr="00937F46">
        <w:rPr>
          <w:rStyle w:val="Char4"/>
          <w:rFonts w:hint="cs"/>
          <w:rtl/>
        </w:rPr>
        <w:t>کند، مگر ا</w:t>
      </w:r>
      <w:r w:rsidR="00937F46">
        <w:rPr>
          <w:rStyle w:val="Char4"/>
          <w:rFonts w:hint="cs"/>
          <w:rtl/>
        </w:rPr>
        <w:t>ی</w:t>
      </w:r>
      <w:r w:rsidRPr="00937F46">
        <w:rPr>
          <w:rStyle w:val="Char4"/>
          <w:rFonts w:hint="cs"/>
          <w:rtl/>
        </w:rPr>
        <w:t>ن که وی را به کف پا</w:t>
      </w:r>
      <w:r w:rsidR="00937F46">
        <w:rPr>
          <w:rStyle w:val="Char4"/>
          <w:rFonts w:hint="cs"/>
          <w:rtl/>
        </w:rPr>
        <w:t>ی</w:t>
      </w:r>
      <w:r w:rsidRPr="00937F46">
        <w:rPr>
          <w:rStyle w:val="Char4"/>
          <w:rFonts w:hint="cs"/>
          <w:rtl/>
        </w:rPr>
        <w:t>ش زده و با دهانش گاز</w:t>
      </w:r>
      <w:r w:rsidR="003869A5">
        <w:rPr>
          <w:rStyle w:val="Char4"/>
          <w:rFonts w:hint="cs"/>
          <w:rtl/>
        </w:rPr>
        <w:t xml:space="preserve"> می‌</w:t>
      </w:r>
      <w:r w:rsidRPr="00937F46">
        <w:rPr>
          <w:rStyle w:val="Char4"/>
          <w:rFonts w:hint="cs"/>
          <w:rtl/>
        </w:rPr>
        <w:t>گ</w:t>
      </w:r>
      <w:r w:rsidR="00937F46">
        <w:rPr>
          <w:rStyle w:val="Char4"/>
          <w:rFonts w:hint="cs"/>
          <w:rtl/>
        </w:rPr>
        <w:t>ی</w:t>
      </w:r>
      <w:r w:rsidRPr="00937F46">
        <w:rPr>
          <w:rStyle w:val="Char4"/>
          <w:rFonts w:hint="cs"/>
          <w:rtl/>
        </w:rPr>
        <w:t>رد، و چون اولی بگذرد، د</w:t>
      </w:r>
      <w:r w:rsidR="00937F46">
        <w:rPr>
          <w:rStyle w:val="Char4"/>
          <w:rFonts w:hint="cs"/>
          <w:rtl/>
        </w:rPr>
        <w:t>ی</w:t>
      </w:r>
      <w:r w:rsidRPr="00937F46">
        <w:rPr>
          <w:rStyle w:val="Char4"/>
          <w:rFonts w:hint="cs"/>
          <w:rtl/>
        </w:rPr>
        <w:t>گران ا</w:t>
      </w:r>
      <w:r w:rsidR="00937F46">
        <w:rPr>
          <w:rStyle w:val="Char4"/>
          <w:rFonts w:hint="cs"/>
          <w:rtl/>
        </w:rPr>
        <w:t>ی</w:t>
      </w:r>
      <w:r w:rsidRPr="00937F46">
        <w:rPr>
          <w:rStyle w:val="Char4"/>
          <w:rFonts w:hint="cs"/>
          <w:rtl/>
        </w:rPr>
        <w:t>ن کار را انجام دهند، در روزی که انداز</w:t>
      </w:r>
      <w:r w:rsidR="00937F46">
        <w:rPr>
          <w:rStyle w:val="Char4"/>
          <w:rFonts w:hint="cs"/>
          <w:rtl/>
        </w:rPr>
        <w:t>ۀ</w:t>
      </w:r>
      <w:r w:rsidRPr="00937F46">
        <w:rPr>
          <w:rStyle w:val="Char4"/>
          <w:rFonts w:hint="cs"/>
          <w:rtl/>
        </w:rPr>
        <w:t xml:space="preserve"> آن پنجاه هزار سال است و این کار ادامه دارد تا این که در م</w:t>
      </w:r>
      <w:r w:rsidR="00937F46">
        <w:rPr>
          <w:rStyle w:val="Char4"/>
          <w:rFonts w:hint="cs"/>
          <w:rtl/>
        </w:rPr>
        <w:t>ی</w:t>
      </w:r>
      <w:r w:rsidRPr="00937F46">
        <w:rPr>
          <w:rStyle w:val="Char4"/>
          <w:rFonts w:hint="cs"/>
          <w:rtl/>
        </w:rPr>
        <w:t xml:space="preserve">ان مردم حکم و داوری شود و مسیر وی به سوی بهشت </w:t>
      </w:r>
      <w:r w:rsidR="00937F46">
        <w:rPr>
          <w:rStyle w:val="Char4"/>
          <w:rFonts w:hint="cs"/>
          <w:rtl/>
        </w:rPr>
        <w:t>ی</w:t>
      </w:r>
      <w:r w:rsidRPr="00937F46">
        <w:rPr>
          <w:rStyle w:val="Char4"/>
          <w:rFonts w:hint="cs"/>
          <w:rtl/>
        </w:rPr>
        <w:t>ا دوزخ مشخص گردد.</w:t>
      </w:r>
    </w:p>
    <w:p w:rsidR="00483B5B" w:rsidRPr="00937F46" w:rsidRDefault="00483B5B" w:rsidP="00DD1FA9">
      <w:pPr>
        <w:ind w:firstLine="284"/>
        <w:jc w:val="both"/>
        <w:rPr>
          <w:rStyle w:val="Char4"/>
          <w:rtl/>
        </w:rPr>
      </w:pPr>
      <w:r w:rsidRPr="00937F46">
        <w:rPr>
          <w:rStyle w:val="Char4"/>
          <w:rFonts w:hint="cs"/>
          <w:rtl/>
        </w:rPr>
        <w:t xml:space="preserve">اصحاب پرسیدند: </w:t>
      </w:r>
      <w:r w:rsidR="00937F46">
        <w:rPr>
          <w:rStyle w:val="Char4"/>
          <w:rFonts w:hint="cs"/>
          <w:rtl/>
        </w:rPr>
        <w:t>ی</w:t>
      </w:r>
      <w:r w:rsidRPr="00937F46">
        <w:rPr>
          <w:rStyle w:val="Char4"/>
          <w:rFonts w:hint="cs"/>
          <w:rtl/>
        </w:rPr>
        <w:t xml:space="preserve">ا </w:t>
      </w:r>
      <w:r w:rsidRPr="00937F46">
        <w:rPr>
          <w:rStyle w:val="Char4"/>
          <w:rtl/>
        </w:rPr>
        <w:t>رسول</w:t>
      </w:r>
      <w:r w:rsidRPr="00937F46">
        <w:rPr>
          <w:rStyle w:val="Char4"/>
          <w:rFonts w:hint="cs"/>
          <w:rtl/>
        </w:rPr>
        <w:t xml:space="preserve"> الله! در بار</w:t>
      </w:r>
      <w:r w:rsidR="00937F46">
        <w:rPr>
          <w:rStyle w:val="Char4"/>
          <w:rFonts w:hint="cs"/>
          <w:rtl/>
        </w:rPr>
        <w:t>ۀ</w:t>
      </w:r>
      <w:r w:rsidRPr="00937F46">
        <w:rPr>
          <w:rStyle w:val="Char4"/>
          <w:rFonts w:hint="cs"/>
          <w:rtl/>
        </w:rPr>
        <w:t xml:space="preserve"> گاو و گوسفند چه؟</w:t>
      </w:r>
    </w:p>
    <w:p w:rsidR="00483B5B" w:rsidRPr="00937F46" w:rsidRDefault="00483B5B" w:rsidP="00DD1FA9">
      <w:pPr>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ascii="AGA Arabesque" w:eastAsia="MS Mincho" w:hAnsi="AGA Arabesque" w:cs="CTraditional Arabic"/>
          <w:color w:val="000000"/>
          <w:spacing w:val="-2"/>
          <w:rtl/>
        </w:rPr>
        <w:t>ج</w:t>
      </w:r>
      <w:r w:rsidRPr="00937F46">
        <w:rPr>
          <w:rStyle w:val="Char4"/>
          <w:rFonts w:eastAsia="MS Mincho" w:hint="cs"/>
          <w:rtl/>
        </w:rPr>
        <w:t xml:space="preserve"> </w:t>
      </w:r>
      <w:r w:rsidRPr="00937F46">
        <w:rPr>
          <w:rStyle w:val="Char4"/>
          <w:rFonts w:hint="cs"/>
          <w:rtl/>
        </w:rPr>
        <w:t>فرمود: «و هر صاحب گوسفند وگاوی که حق آن را نداده است، چون ق</w:t>
      </w:r>
      <w:r w:rsidR="00937F46">
        <w:rPr>
          <w:rStyle w:val="Char4"/>
          <w:rFonts w:hint="cs"/>
          <w:rtl/>
        </w:rPr>
        <w:t>ی</w:t>
      </w:r>
      <w:r w:rsidRPr="00937F46">
        <w:rPr>
          <w:rStyle w:val="Char4"/>
          <w:rFonts w:hint="cs"/>
          <w:rtl/>
        </w:rPr>
        <w:t>امت در رسد، در م</w:t>
      </w:r>
      <w:r w:rsidR="00937F46">
        <w:rPr>
          <w:rStyle w:val="Char4"/>
          <w:rFonts w:hint="cs"/>
          <w:rtl/>
        </w:rPr>
        <w:t>ی</w:t>
      </w:r>
      <w:r w:rsidRPr="00937F46">
        <w:rPr>
          <w:rStyle w:val="Char4"/>
          <w:rFonts w:hint="cs"/>
          <w:rtl/>
        </w:rPr>
        <w:t>دان فراخی در برابر آنها بر رو</w:t>
      </w:r>
      <w:r w:rsidR="00937F46">
        <w:rPr>
          <w:rStyle w:val="Char4"/>
          <w:rFonts w:hint="cs"/>
          <w:rtl/>
        </w:rPr>
        <w:t>ی</w:t>
      </w:r>
      <w:r w:rsidRPr="00937F46">
        <w:rPr>
          <w:rStyle w:val="Char4"/>
          <w:rFonts w:hint="cs"/>
          <w:rtl/>
        </w:rPr>
        <w:t>ش انداخته</w:t>
      </w:r>
      <w:r w:rsidR="003869A5">
        <w:rPr>
          <w:rStyle w:val="Char4"/>
          <w:rFonts w:hint="cs"/>
          <w:rtl/>
        </w:rPr>
        <w:t xml:space="preserve"> می‌</w:t>
      </w:r>
      <w:r w:rsidRPr="00937F46">
        <w:rPr>
          <w:rStyle w:val="Char4"/>
          <w:rFonts w:hint="cs"/>
          <w:rtl/>
        </w:rPr>
        <w:t>شود و ه</w:t>
      </w:r>
      <w:r w:rsidR="00937F46">
        <w:rPr>
          <w:rStyle w:val="Char4"/>
          <w:rFonts w:hint="cs"/>
          <w:rtl/>
        </w:rPr>
        <w:t>ی</w:t>
      </w:r>
      <w:r w:rsidRPr="00937F46">
        <w:rPr>
          <w:rStyle w:val="Char4"/>
          <w:rFonts w:hint="cs"/>
          <w:rtl/>
        </w:rPr>
        <w:t xml:space="preserve">چ </w:t>
      </w:r>
      <w:r w:rsidR="00937F46">
        <w:rPr>
          <w:rStyle w:val="Char4"/>
          <w:rFonts w:hint="cs"/>
          <w:rtl/>
        </w:rPr>
        <w:t>ی</w:t>
      </w:r>
      <w:r w:rsidRPr="00937F46">
        <w:rPr>
          <w:rStyle w:val="Char4"/>
          <w:rFonts w:hint="cs"/>
          <w:rtl/>
        </w:rPr>
        <w:t>ک از آنها را گم</w:t>
      </w:r>
      <w:r w:rsidR="003869A5">
        <w:rPr>
          <w:rStyle w:val="Char4"/>
          <w:rFonts w:hint="cs"/>
          <w:rtl/>
        </w:rPr>
        <w:t xml:space="preserve"> نمی‌</w:t>
      </w:r>
      <w:r w:rsidRPr="00937F46">
        <w:rPr>
          <w:rStyle w:val="Char4"/>
          <w:rFonts w:hint="cs"/>
          <w:rtl/>
        </w:rPr>
        <w:t>کند، مگر شاخدار و</w:t>
      </w:r>
      <w:r w:rsidR="00AD6714">
        <w:rPr>
          <w:rStyle w:val="Char4"/>
          <w:rFonts w:hint="cs"/>
          <w:rtl/>
        </w:rPr>
        <w:t xml:space="preserve"> بی‌</w:t>
      </w:r>
      <w:r w:rsidRPr="00937F46">
        <w:rPr>
          <w:rStyle w:val="Char4"/>
          <w:rFonts w:hint="cs"/>
          <w:rtl/>
        </w:rPr>
        <w:t>شاخ و شاخ شکسته</w:t>
      </w:r>
      <w:r w:rsidR="00AD6714">
        <w:rPr>
          <w:rStyle w:val="Char4"/>
          <w:rFonts w:hint="cs"/>
          <w:rtl/>
        </w:rPr>
        <w:t xml:space="preserve">‌اش </w:t>
      </w:r>
      <w:r w:rsidRPr="00937F46">
        <w:rPr>
          <w:rStyle w:val="Char4"/>
          <w:rFonts w:hint="cs"/>
          <w:rtl/>
        </w:rPr>
        <w:t>آمده و او را به شاخ</w:t>
      </w:r>
      <w:r w:rsidR="00F3583E">
        <w:rPr>
          <w:rStyle w:val="Char4"/>
          <w:rFonts w:hint="cs"/>
          <w:rtl/>
        </w:rPr>
        <w:t>‌های</w:t>
      </w:r>
      <w:r w:rsidRPr="00937F46">
        <w:rPr>
          <w:rStyle w:val="Char4"/>
          <w:rFonts w:hint="cs"/>
          <w:rtl/>
        </w:rPr>
        <w:t>ش زده و با نوک پا</w:t>
      </w:r>
      <w:r w:rsidR="00937F46">
        <w:rPr>
          <w:rStyle w:val="Char4"/>
          <w:rFonts w:hint="cs"/>
          <w:rtl/>
        </w:rPr>
        <w:t>ی</w:t>
      </w:r>
      <w:r w:rsidRPr="00937F46">
        <w:rPr>
          <w:rStyle w:val="Char4"/>
          <w:rFonts w:hint="cs"/>
          <w:rtl/>
        </w:rPr>
        <w:t>ش او را درهم</w:t>
      </w:r>
      <w:r w:rsidR="003869A5">
        <w:rPr>
          <w:rStyle w:val="Char4"/>
          <w:rFonts w:hint="cs"/>
          <w:rtl/>
        </w:rPr>
        <w:t xml:space="preserve"> می‌</w:t>
      </w:r>
      <w:r w:rsidRPr="00937F46">
        <w:rPr>
          <w:rStyle w:val="Char4"/>
          <w:rFonts w:hint="cs"/>
          <w:rtl/>
        </w:rPr>
        <w:t>مالد و چون اولی</w:t>
      </w:r>
      <w:r w:rsidR="003869A5">
        <w:rPr>
          <w:rStyle w:val="Char4"/>
          <w:rFonts w:hint="cs"/>
          <w:rtl/>
        </w:rPr>
        <w:t xml:space="preserve"> می‌</w:t>
      </w:r>
      <w:r w:rsidRPr="00937F46">
        <w:rPr>
          <w:rStyle w:val="Char4"/>
          <w:rFonts w:hint="cs"/>
          <w:rtl/>
        </w:rPr>
        <w:t>گذرد، د</w:t>
      </w:r>
      <w:r w:rsidR="00937F46">
        <w:rPr>
          <w:rStyle w:val="Char4"/>
          <w:rFonts w:hint="cs"/>
          <w:rtl/>
        </w:rPr>
        <w:t>ی</w:t>
      </w:r>
      <w:r w:rsidRPr="00937F46">
        <w:rPr>
          <w:rStyle w:val="Char4"/>
          <w:rFonts w:hint="cs"/>
          <w:rtl/>
        </w:rPr>
        <w:t>گران چن</w:t>
      </w:r>
      <w:r w:rsidR="00937F46">
        <w:rPr>
          <w:rStyle w:val="Char4"/>
          <w:rFonts w:hint="cs"/>
          <w:rtl/>
        </w:rPr>
        <w:t>ی</w:t>
      </w:r>
      <w:r w:rsidRPr="00937F46">
        <w:rPr>
          <w:rStyle w:val="Char4"/>
          <w:rFonts w:hint="cs"/>
          <w:rtl/>
        </w:rPr>
        <w:t>ن</w:t>
      </w:r>
      <w:r w:rsidR="003869A5">
        <w:rPr>
          <w:rStyle w:val="Char4"/>
          <w:rFonts w:hint="cs"/>
          <w:rtl/>
        </w:rPr>
        <w:t xml:space="preserve"> می‌</w:t>
      </w:r>
      <w:r w:rsidRPr="00937F46">
        <w:rPr>
          <w:rStyle w:val="Char4"/>
          <w:rFonts w:hint="cs"/>
          <w:rtl/>
        </w:rPr>
        <w:t>کنند، در روزی که طول آن پنجاه هزار سال است و او چنین وضعیتی خواهد داشت تا این که در م</w:t>
      </w:r>
      <w:r w:rsidR="00937F46">
        <w:rPr>
          <w:rStyle w:val="Char4"/>
          <w:rFonts w:hint="cs"/>
          <w:rtl/>
        </w:rPr>
        <w:t>ی</w:t>
      </w:r>
      <w:r w:rsidRPr="00937F46">
        <w:rPr>
          <w:rStyle w:val="Char4"/>
          <w:rFonts w:hint="cs"/>
          <w:rtl/>
        </w:rPr>
        <w:t>ان مردم حکم گرد</w:t>
      </w:r>
      <w:r w:rsidR="00937F46">
        <w:rPr>
          <w:rStyle w:val="Char4"/>
          <w:rFonts w:hint="cs"/>
          <w:rtl/>
        </w:rPr>
        <w:t>ی</w:t>
      </w:r>
      <w:r w:rsidRPr="00937F46">
        <w:rPr>
          <w:rStyle w:val="Char4"/>
          <w:rFonts w:hint="cs"/>
          <w:rtl/>
        </w:rPr>
        <w:t xml:space="preserve">ده و مصیر وی به سوی بهشت </w:t>
      </w:r>
      <w:r w:rsidR="00937F46">
        <w:rPr>
          <w:rStyle w:val="Char4"/>
          <w:rFonts w:hint="cs"/>
          <w:rtl/>
        </w:rPr>
        <w:t>ی</w:t>
      </w:r>
      <w:r w:rsidR="002F11AC">
        <w:rPr>
          <w:rStyle w:val="Char4"/>
          <w:rFonts w:hint="cs"/>
          <w:rtl/>
        </w:rPr>
        <w:t>ا دوزخ مشخص</w:t>
      </w:r>
      <w:r w:rsidR="003869A5">
        <w:rPr>
          <w:rStyle w:val="Char4"/>
          <w:rFonts w:hint="cs"/>
          <w:rtl/>
        </w:rPr>
        <w:t xml:space="preserve"> می‌</w:t>
      </w:r>
      <w:r w:rsidR="002F11AC">
        <w:rPr>
          <w:rStyle w:val="Char4"/>
          <w:rFonts w:hint="cs"/>
          <w:rtl/>
        </w:rPr>
        <w:t>گردد</w:t>
      </w:r>
      <w:r w:rsidRPr="00937F46">
        <w:rPr>
          <w:rStyle w:val="Char4"/>
          <w:rFonts w:hint="cs"/>
          <w:rtl/>
        </w:rPr>
        <w:t>»</w:t>
      </w:r>
      <w:r w:rsidRPr="009414F6">
        <w:rPr>
          <w:rStyle w:val="FootnoteReference"/>
          <w:rFonts w:cs="IRNazli"/>
          <w:color w:val="000000"/>
          <w:rtl/>
        </w:rPr>
        <w:footnoteReference w:id="198"/>
      </w:r>
      <w:r w:rsidR="002F11AC">
        <w:rPr>
          <w:rStyle w:val="Char4"/>
          <w:rFonts w:hint="cs"/>
          <w:rtl/>
        </w:rPr>
        <w:t>.</w:t>
      </w:r>
    </w:p>
    <w:p w:rsidR="00483B5B" w:rsidRPr="000A221D" w:rsidRDefault="00483B5B" w:rsidP="001017A5">
      <w:pPr>
        <w:pStyle w:val="a5"/>
        <w:rPr>
          <w:rtl/>
        </w:rPr>
      </w:pPr>
      <w:bookmarkStart w:id="235" w:name="_Toc439881812"/>
      <w:r w:rsidRPr="000A221D">
        <w:rPr>
          <w:rFonts w:hint="cs"/>
          <w:rtl/>
        </w:rPr>
        <w:t>متكبر</w:t>
      </w:r>
      <w:bookmarkEnd w:id="235"/>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ت</w:t>
      </w:r>
      <w:r w:rsidR="00937F46">
        <w:rPr>
          <w:rStyle w:val="Char4"/>
          <w:rFonts w:hint="cs"/>
          <w:rtl/>
        </w:rPr>
        <w:t>ک</w:t>
      </w:r>
      <w:r w:rsidRPr="00937F46">
        <w:rPr>
          <w:rStyle w:val="Char4"/>
          <w:rFonts w:hint="cs"/>
          <w:rtl/>
        </w:rPr>
        <w:t>بر، بیماری بزرگی است و خداوند فرد متکبر را دوست ندارد و برایش ارزشی قایل نیست و بلکه هر کس که انداز</w:t>
      </w:r>
      <w:r w:rsidR="00937F46">
        <w:rPr>
          <w:rStyle w:val="Char4"/>
          <w:rFonts w:hint="cs"/>
          <w:rtl/>
        </w:rPr>
        <w:t>ۀ</w:t>
      </w:r>
      <w:r w:rsidRPr="00937F46">
        <w:rPr>
          <w:rStyle w:val="Char4"/>
          <w:rFonts w:hint="cs"/>
          <w:rtl/>
        </w:rPr>
        <w:t xml:space="preserve"> ذرّه</w:t>
      </w:r>
      <w:r w:rsidR="004F1F83">
        <w:rPr>
          <w:rStyle w:val="Char4"/>
          <w:rFonts w:hint="cs"/>
          <w:rtl/>
        </w:rPr>
        <w:t xml:space="preserve">‌ای </w:t>
      </w:r>
      <w:r w:rsidRPr="00937F46">
        <w:rPr>
          <w:rStyle w:val="Char4"/>
          <w:rFonts w:hint="cs"/>
          <w:rtl/>
        </w:rPr>
        <w:t>در قلبش کبر باشد، او را وارد بهشت</w:t>
      </w:r>
      <w:r w:rsidR="003869A5">
        <w:rPr>
          <w:rStyle w:val="Char4"/>
          <w:rFonts w:hint="cs"/>
          <w:rtl/>
        </w:rPr>
        <w:t xml:space="preserve"> نمی‌</w:t>
      </w:r>
      <w:r w:rsidRPr="00937F46">
        <w:rPr>
          <w:rStyle w:val="Char4"/>
          <w:rFonts w:hint="cs"/>
          <w:rtl/>
        </w:rPr>
        <w:t>کند.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انسان</w:t>
      </w:r>
      <w:r w:rsidR="003869A5">
        <w:rPr>
          <w:rStyle w:val="Char4"/>
          <w:rFonts w:hint="cs"/>
          <w:rtl/>
        </w:rPr>
        <w:t xml:space="preserve">‌ها </w:t>
      </w:r>
      <w:r w:rsidRPr="00937F46">
        <w:rPr>
          <w:rStyle w:val="Char4"/>
          <w:rFonts w:hint="cs"/>
          <w:rtl/>
        </w:rPr>
        <w:t>نیز از فرد متکبر بیزارند و خردمندان وی را منفور</w:t>
      </w:r>
      <w:r w:rsidR="003869A5">
        <w:rPr>
          <w:rStyle w:val="Char4"/>
          <w:rFonts w:hint="cs"/>
          <w:rtl/>
        </w:rPr>
        <w:t xml:space="preserve"> می‌</w:t>
      </w:r>
      <w:r w:rsidRPr="00937F46">
        <w:rPr>
          <w:rStyle w:val="Char4"/>
          <w:rFonts w:hint="cs"/>
          <w:rtl/>
        </w:rPr>
        <w:t>دارند و بزرگ و کوچک او را ناخوشایند</w:t>
      </w:r>
      <w:r w:rsidR="003869A5">
        <w:rPr>
          <w:rStyle w:val="Char4"/>
          <w:rFonts w:hint="cs"/>
          <w:rtl/>
        </w:rPr>
        <w:t xml:space="preserve"> می‌</w:t>
      </w:r>
      <w:r w:rsidRPr="00937F46">
        <w:rPr>
          <w:rStyle w:val="Char4"/>
          <w:rFonts w:hint="cs"/>
          <w:rtl/>
        </w:rPr>
        <w:t>دانند.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2F11AC">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حال متکبران را بیان نموده و</w:t>
      </w:r>
      <w:r w:rsidR="003869A5">
        <w:rPr>
          <w:rStyle w:val="Char4"/>
          <w:rFonts w:eastAsia="MS Mincho" w:hint="cs"/>
          <w:rtl/>
        </w:rPr>
        <w:t xml:space="preserve"> می‌</w:t>
      </w:r>
      <w:r w:rsidRPr="00937F46">
        <w:rPr>
          <w:rStyle w:val="Char4"/>
          <w:rFonts w:eastAsia="MS Mincho" w:hint="cs"/>
          <w:rtl/>
        </w:rPr>
        <w:t>فرماید: «در روز قیامت، متکبران مانند مورچه</w:t>
      </w:r>
      <w:r w:rsidR="004F1F83">
        <w:rPr>
          <w:rStyle w:val="Char4"/>
          <w:rFonts w:eastAsia="MS Mincho" w:hint="cs"/>
          <w:rtl/>
        </w:rPr>
        <w:t>‌‌های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ود</w:t>
      </w:r>
      <w:r w:rsidR="00937F46">
        <w:rPr>
          <w:rStyle w:val="Char4"/>
          <w:rFonts w:eastAsia="MS Mincho" w:hint="cs"/>
          <w:rtl/>
        </w:rPr>
        <w:t>ک</w:t>
      </w:r>
      <w:r w:rsidRPr="00937F46">
        <w:rPr>
          <w:rStyle w:val="Char4"/>
          <w:rFonts w:eastAsia="MS Mincho" w:hint="cs"/>
          <w:rtl/>
        </w:rPr>
        <w:t xml:space="preserve"> حشر</w:t>
      </w:r>
      <w:r w:rsidR="003869A5">
        <w:rPr>
          <w:rStyle w:val="Char4"/>
          <w:rFonts w:eastAsia="MS Mincho" w:hint="cs"/>
          <w:rtl/>
        </w:rPr>
        <w:t xml:space="preserve"> می‌</w:t>
      </w:r>
      <w:r w:rsidRPr="00937F46">
        <w:rPr>
          <w:rStyle w:val="Char4"/>
          <w:rFonts w:eastAsia="MS Mincho" w:hint="cs"/>
          <w:rtl/>
        </w:rPr>
        <w:t>شوند، در شکل و صورت مردانی که ذل</w:t>
      </w:r>
      <w:r w:rsidR="002F11AC">
        <w:rPr>
          <w:rStyle w:val="Char4"/>
          <w:rFonts w:eastAsia="MS Mincho" w:hint="cs"/>
          <w:rtl/>
        </w:rPr>
        <w:t>ت و حقارت آنان را فرا گرفته است</w:t>
      </w:r>
      <w:r w:rsidRPr="00937F46">
        <w:rPr>
          <w:rStyle w:val="Char4"/>
          <w:rFonts w:eastAsia="MS Mincho" w:hint="cs"/>
          <w:rtl/>
        </w:rPr>
        <w:t>»</w:t>
      </w:r>
      <w:r w:rsidRPr="009414F6">
        <w:rPr>
          <w:rStyle w:val="FootnoteReference"/>
          <w:rFonts w:ascii="AGA Arabesque" w:eastAsia="MS Mincho" w:hAnsi="AGA Arabesque" w:cs="IRNazli" w:hint="eastAsia"/>
          <w:color w:val="000000"/>
          <w:spacing w:val="-2"/>
          <w:sz w:val="28"/>
          <w:szCs w:val="28"/>
          <w:rtl/>
        </w:rPr>
        <w:footnoteReference w:id="199"/>
      </w:r>
      <w:r w:rsidR="002F11AC">
        <w:rPr>
          <w:rStyle w:val="Char4"/>
          <w:rFonts w:eastAsia="MS Mincho" w:hint="cs"/>
          <w:rtl/>
        </w:rPr>
        <w:t>.</w:t>
      </w:r>
      <w:r w:rsidRPr="00937F46">
        <w:rPr>
          <w:rStyle w:val="Char4"/>
          <w:rFonts w:hint="cs"/>
          <w:rtl/>
        </w:rPr>
        <w:t xml:space="preserve"> </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بدان جهت از مورچ</w:t>
      </w:r>
      <w:r w:rsidR="00937F46">
        <w:rPr>
          <w:rStyle w:val="Char4"/>
          <w:rFonts w:hint="cs"/>
          <w:rtl/>
        </w:rPr>
        <w:t>ۀ</w:t>
      </w:r>
      <w:r w:rsidRPr="00937F46">
        <w:rPr>
          <w:rStyle w:val="Char4"/>
          <w:rFonts w:hint="cs"/>
          <w:rtl/>
        </w:rPr>
        <w:t xml:space="preserve"> کوچک نام برد که مردم بدون آن که متوجه آنان شوند، آنان را در زیر پاهایشان لِه</w:t>
      </w:r>
      <w:r w:rsidR="003869A5">
        <w:rPr>
          <w:rStyle w:val="Char4"/>
          <w:rFonts w:hint="cs"/>
          <w:rtl/>
        </w:rPr>
        <w:t xml:space="preserve"> می‌</w:t>
      </w:r>
      <w:r w:rsidRPr="00937F46">
        <w:rPr>
          <w:rStyle w:val="Char4"/>
          <w:rFonts w:hint="cs"/>
          <w:rtl/>
        </w:rPr>
        <w:t>کنند. متکبران نیز در روز قیامت این گونه خواهند بود که در اثر شدت ذلت و حقارت در زیر پاهای مردم لِه</w:t>
      </w:r>
      <w:r w:rsidR="003869A5">
        <w:rPr>
          <w:rStyle w:val="Char4"/>
          <w:rFonts w:hint="cs"/>
          <w:rtl/>
        </w:rPr>
        <w:t xml:space="preserve"> می‌</w:t>
      </w:r>
      <w:r w:rsidRPr="00937F46">
        <w:rPr>
          <w:rStyle w:val="Char4"/>
          <w:rFonts w:hint="cs"/>
          <w:rtl/>
        </w:rPr>
        <w:t>شوند.</w:t>
      </w:r>
    </w:p>
    <w:p w:rsidR="00483B5B" w:rsidRPr="000A221D" w:rsidRDefault="00483B5B" w:rsidP="001017A5">
      <w:pPr>
        <w:pStyle w:val="a5"/>
        <w:rPr>
          <w:rtl/>
        </w:rPr>
      </w:pPr>
      <w:bookmarkStart w:id="236" w:name="_Toc439881813"/>
      <w:r w:rsidRPr="000A221D">
        <w:rPr>
          <w:rFonts w:hint="cs"/>
          <w:rtl/>
        </w:rPr>
        <w:t>گناهانی که خداوند با مرتکب شوندگانشان سخن</w:t>
      </w:r>
      <w:r w:rsidR="003869A5">
        <w:rPr>
          <w:rFonts w:hint="cs"/>
          <w:rtl/>
        </w:rPr>
        <w:t xml:space="preserve"> نمی‌</w:t>
      </w:r>
      <w:r w:rsidRPr="000A221D">
        <w:rPr>
          <w:rFonts w:hint="cs"/>
          <w:rtl/>
        </w:rPr>
        <w:t>گوید</w:t>
      </w:r>
      <w:bookmarkEnd w:id="236"/>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آری، در روز قیامت افرادی با خداوند دیدار</w:t>
      </w:r>
      <w:r w:rsidR="003869A5">
        <w:rPr>
          <w:rStyle w:val="Char4"/>
          <w:rFonts w:hint="cs"/>
          <w:rtl/>
        </w:rPr>
        <w:t xml:space="preserve"> می‌</w:t>
      </w:r>
      <w:r w:rsidRPr="00937F46">
        <w:rPr>
          <w:rStyle w:val="Char4"/>
          <w:rFonts w:hint="cs"/>
          <w:rtl/>
        </w:rPr>
        <w:t>کنند که مرتکب گناهانی شده</w:t>
      </w:r>
      <w:r w:rsidR="00AD6714">
        <w:rPr>
          <w:rStyle w:val="Char4"/>
          <w:rFonts w:hint="cs"/>
          <w:rtl/>
        </w:rPr>
        <w:t>‌اند</w:t>
      </w:r>
      <w:r w:rsidRPr="00937F46">
        <w:rPr>
          <w:rStyle w:val="Char4"/>
          <w:rFonts w:hint="cs"/>
          <w:rtl/>
        </w:rPr>
        <w:t xml:space="preserve"> که سزاوار آن هستند که در اثر شدّت حقارت و زشتی اعمال و پستی مرتب</w:t>
      </w:r>
      <w:r w:rsidR="00937F46">
        <w:rPr>
          <w:rStyle w:val="Char4"/>
          <w:rFonts w:hint="cs"/>
          <w:rtl/>
        </w:rPr>
        <w:t>ۀ</w:t>
      </w:r>
      <w:r w:rsidRPr="00937F46">
        <w:rPr>
          <w:rStyle w:val="Char4"/>
          <w:rFonts w:hint="cs"/>
          <w:rtl/>
        </w:rPr>
        <w:t>شان، خداوند با آنان سخن</w:t>
      </w:r>
      <w:r w:rsidR="003869A5">
        <w:rPr>
          <w:rStyle w:val="Char4"/>
          <w:rFonts w:hint="cs"/>
          <w:rtl/>
        </w:rPr>
        <w:t xml:space="preserve"> نمی‌</w:t>
      </w:r>
      <w:r w:rsidRPr="00937F46">
        <w:rPr>
          <w:rStyle w:val="Char4"/>
          <w:rFonts w:hint="cs"/>
          <w:rtl/>
        </w:rPr>
        <w:t>گوید.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بنابراین، عذاب و کیفری که متوجه این گناهکاران تکذیب گران</w:t>
      </w:r>
      <w:r w:rsidR="003869A5">
        <w:rPr>
          <w:rStyle w:val="Char4"/>
          <w:rFonts w:hint="cs"/>
          <w:rtl/>
        </w:rPr>
        <w:t xml:space="preserve"> می‌</w:t>
      </w:r>
      <w:r w:rsidRPr="00937F46">
        <w:rPr>
          <w:rStyle w:val="Char4"/>
          <w:rFonts w:hint="cs"/>
          <w:rtl/>
        </w:rPr>
        <w:t>شود، گوناگون</w:t>
      </w:r>
      <w:r w:rsidR="003869A5">
        <w:rPr>
          <w:rStyle w:val="Char4"/>
          <w:rFonts w:hint="cs"/>
          <w:rtl/>
        </w:rPr>
        <w:t xml:space="preserve"> می‌</w:t>
      </w:r>
      <w:r w:rsidRPr="00937F46">
        <w:rPr>
          <w:rStyle w:val="Char4"/>
          <w:rFonts w:hint="cs"/>
          <w:rtl/>
        </w:rPr>
        <w:t>شود، از جمله این که خداوند از آنان روگردان شده و با آنان سخن</w:t>
      </w:r>
      <w:r w:rsidR="003869A5">
        <w:rPr>
          <w:rStyle w:val="Char4"/>
          <w:rFonts w:hint="cs"/>
          <w:rtl/>
        </w:rPr>
        <w:t xml:space="preserve"> نمی‌</w:t>
      </w:r>
      <w:r w:rsidRPr="00937F46">
        <w:rPr>
          <w:rStyle w:val="Char4"/>
          <w:rFonts w:hint="cs"/>
          <w:rtl/>
        </w:rPr>
        <w:t>گوید و به آنان</w:t>
      </w:r>
      <w:r w:rsidR="003869A5">
        <w:rPr>
          <w:rStyle w:val="Char4"/>
          <w:rFonts w:hint="cs"/>
          <w:rtl/>
        </w:rPr>
        <w:t xml:space="preserve"> نمی‌</w:t>
      </w:r>
      <w:r w:rsidRPr="00937F46">
        <w:rPr>
          <w:rStyle w:val="Char4"/>
          <w:rFonts w:hint="cs"/>
          <w:rtl/>
        </w:rPr>
        <w:t>نگرد.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hint="cs"/>
          <w:rtl/>
        </w:rPr>
        <w:t>خداوند برخی از آنان را در قرآن کریم ذکر فرموده و رسول خدا</w:t>
      </w:r>
      <w:r w:rsidR="002F11AC">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نیز در احادیث از آنان یادآوری فرموده است تا انسان</w:t>
      </w:r>
      <w:r w:rsidR="003869A5">
        <w:rPr>
          <w:rStyle w:val="Char4"/>
          <w:rFonts w:eastAsia="MS Mincho" w:hint="cs"/>
          <w:rtl/>
        </w:rPr>
        <w:t xml:space="preserve">‌ها </w:t>
      </w:r>
      <w:r w:rsidRPr="00937F46">
        <w:rPr>
          <w:rStyle w:val="Char4"/>
          <w:rFonts w:eastAsia="MS Mincho" w:hint="cs"/>
          <w:rtl/>
        </w:rPr>
        <w:t>از آن اعمال خودداری نموده و بر حذر باشند. برخی از این افراد عبارتند از:</w:t>
      </w:r>
    </w:p>
    <w:p w:rsidR="00483B5B" w:rsidRPr="000A221D" w:rsidRDefault="00483B5B" w:rsidP="001017A5">
      <w:pPr>
        <w:pStyle w:val="a5"/>
        <w:rPr>
          <w:rFonts w:eastAsia="MS Mincho"/>
          <w:rtl/>
        </w:rPr>
      </w:pPr>
      <w:bookmarkStart w:id="237" w:name="_Toc439881814"/>
      <w:r w:rsidRPr="000A221D">
        <w:rPr>
          <w:rFonts w:eastAsia="MS Mincho" w:hint="cs"/>
          <w:rtl/>
        </w:rPr>
        <w:t>علما، دانشمندان و راهبان</w:t>
      </w:r>
      <w:bookmarkEnd w:id="237"/>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آنان که علوم شرعی را کتمان نموده و فتوای شرعی را برای خشنود گردانیدن مردم یا تحقق منافع شخصی و یا اغراض دنیوی عوض</w:t>
      </w:r>
      <w:r w:rsidR="003869A5">
        <w:rPr>
          <w:rStyle w:val="Char4"/>
          <w:rFonts w:hint="cs"/>
          <w:rtl/>
        </w:rPr>
        <w:t xml:space="preserve"> می‌</w:t>
      </w:r>
      <w:r w:rsidRPr="00937F46">
        <w:rPr>
          <w:rStyle w:val="Char4"/>
          <w:rFonts w:hint="cs"/>
          <w:rtl/>
        </w:rPr>
        <w:t>کنند و با وجود این که توانایی آشکار ساختن حق را دارند، آن را آشکار</w:t>
      </w:r>
      <w:r w:rsidR="003869A5">
        <w:rPr>
          <w:rStyle w:val="Char4"/>
          <w:rFonts w:hint="cs"/>
          <w:rtl/>
        </w:rPr>
        <w:t xml:space="preserve"> نمی‌</w:t>
      </w:r>
      <w:r w:rsidRPr="00937F46">
        <w:rPr>
          <w:rStyle w:val="Char4"/>
          <w:rFonts w:hint="cs"/>
          <w:rtl/>
        </w:rPr>
        <w:t>سازند.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خداوند</w:t>
      </w:r>
      <w:r w:rsidR="003869A5">
        <w:rPr>
          <w:rStyle w:val="Char4"/>
          <w:rFonts w:hint="cs"/>
          <w:rtl/>
        </w:rPr>
        <w:t xml:space="preserve"> می‌</w:t>
      </w:r>
      <w:r w:rsidRPr="00937F46">
        <w:rPr>
          <w:rStyle w:val="Char4"/>
          <w:rFonts w:hint="cs"/>
          <w:rtl/>
        </w:rPr>
        <w:t xml:space="preserve">فرماید: </w:t>
      </w:r>
      <w:r w:rsidR="0098582D" w:rsidRPr="0098582D">
        <w:rPr>
          <w:rStyle w:val="Char8"/>
          <w:rFonts w:hint="cs"/>
          <w:rtl/>
        </w:rPr>
        <w:t>﴿</w:t>
      </w:r>
      <w:r w:rsidRPr="004B58EF">
        <w:rPr>
          <w:rStyle w:val="Chard"/>
          <w:rtl/>
        </w:rPr>
        <w:t xml:space="preserve">إِنَّ </w:t>
      </w:r>
      <w:r w:rsidRPr="004B58EF">
        <w:rPr>
          <w:rStyle w:val="Chard"/>
          <w:rFonts w:hint="cs"/>
          <w:rtl/>
        </w:rPr>
        <w:t>ٱ</w:t>
      </w:r>
      <w:r w:rsidRPr="004B58EF">
        <w:rPr>
          <w:rStyle w:val="Chard"/>
          <w:rFonts w:hint="eastAsia"/>
          <w:rtl/>
        </w:rPr>
        <w:t>لَّذِينَ</w:t>
      </w:r>
      <w:r w:rsidRPr="004B58EF">
        <w:rPr>
          <w:rStyle w:val="Chard"/>
          <w:rtl/>
        </w:rPr>
        <w:t xml:space="preserve"> يَكۡتُمُونَ مَآ أَنزَلَ </w:t>
      </w:r>
      <w:r w:rsidRPr="004B58EF">
        <w:rPr>
          <w:rStyle w:val="Chard"/>
          <w:rFonts w:hint="cs"/>
          <w:rtl/>
        </w:rPr>
        <w:t>ٱ</w:t>
      </w:r>
      <w:r w:rsidRPr="004B58EF">
        <w:rPr>
          <w:rStyle w:val="Chard"/>
          <w:rFonts w:hint="eastAsia"/>
          <w:rtl/>
        </w:rPr>
        <w:t>للَّهُ</w:t>
      </w:r>
      <w:r w:rsidRPr="004B58EF">
        <w:rPr>
          <w:rStyle w:val="Chard"/>
          <w:rtl/>
        </w:rPr>
        <w:t xml:space="preserve"> مِنَ </w:t>
      </w:r>
      <w:r w:rsidRPr="004B58EF">
        <w:rPr>
          <w:rStyle w:val="Chard"/>
          <w:rFonts w:hint="cs"/>
          <w:rtl/>
        </w:rPr>
        <w:t>ٱ</w:t>
      </w:r>
      <w:r w:rsidRPr="004B58EF">
        <w:rPr>
          <w:rStyle w:val="Chard"/>
          <w:rFonts w:hint="eastAsia"/>
          <w:rtl/>
        </w:rPr>
        <w:t>لۡكِتَٰبِ</w:t>
      </w:r>
      <w:r w:rsidRPr="004B58EF">
        <w:rPr>
          <w:rStyle w:val="Chard"/>
          <w:rtl/>
        </w:rPr>
        <w:t xml:space="preserve"> وَيَشۡتَرُونَ بِهِ</w:t>
      </w:r>
      <w:r w:rsidRPr="004B58EF">
        <w:rPr>
          <w:rStyle w:val="Chard"/>
          <w:rFonts w:hint="cs"/>
          <w:rtl/>
        </w:rPr>
        <w:t>ۦ</w:t>
      </w:r>
      <w:r w:rsidRPr="004B58EF">
        <w:rPr>
          <w:rStyle w:val="Chard"/>
          <w:rtl/>
        </w:rPr>
        <w:t xml:space="preserve"> ثَمَنٗا قَلِيلًا أُوْلَٰٓئِكَ مَا يَأۡكُلُونَ فِي بُطُونِهِمۡ إِلَّا </w:t>
      </w:r>
      <w:r w:rsidRPr="004B58EF">
        <w:rPr>
          <w:rStyle w:val="Chard"/>
          <w:rFonts w:hint="cs"/>
          <w:rtl/>
        </w:rPr>
        <w:t>ٱ</w:t>
      </w:r>
      <w:r w:rsidRPr="004B58EF">
        <w:rPr>
          <w:rStyle w:val="Chard"/>
          <w:rFonts w:hint="eastAsia"/>
          <w:rtl/>
        </w:rPr>
        <w:t>لنَّارَ</w:t>
      </w:r>
      <w:r w:rsidRPr="004B58EF">
        <w:rPr>
          <w:rStyle w:val="Chard"/>
          <w:rtl/>
        </w:rPr>
        <w:t xml:space="preserve"> وَلَا يُكَلِّمُهُمُ </w:t>
      </w:r>
      <w:r w:rsidRPr="004B58EF">
        <w:rPr>
          <w:rStyle w:val="Chard"/>
          <w:rFonts w:hint="cs"/>
          <w:rtl/>
        </w:rPr>
        <w:t>ٱ</w:t>
      </w:r>
      <w:r w:rsidRPr="004B58EF">
        <w:rPr>
          <w:rStyle w:val="Chard"/>
          <w:rFonts w:hint="eastAsia"/>
          <w:rtl/>
        </w:rPr>
        <w:t>للَّهُ</w:t>
      </w:r>
      <w:r w:rsidRPr="004B58EF">
        <w:rPr>
          <w:rStyle w:val="Chard"/>
          <w:rtl/>
        </w:rPr>
        <w:t xml:space="preserve"> يَوۡمَ </w:t>
      </w:r>
      <w:r w:rsidRPr="004B58EF">
        <w:rPr>
          <w:rStyle w:val="Chard"/>
          <w:rFonts w:hint="cs"/>
          <w:rtl/>
        </w:rPr>
        <w:t>ٱ</w:t>
      </w:r>
      <w:r w:rsidRPr="004B58EF">
        <w:rPr>
          <w:rStyle w:val="Chard"/>
          <w:rFonts w:hint="eastAsia"/>
          <w:rtl/>
        </w:rPr>
        <w:t>لۡقِيَٰمَةِ</w:t>
      </w:r>
      <w:r w:rsidRPr="004B58EF">
        <w:rPr>
          <w:rStyle w:val="Chard"/>
          <w:rtl/>
        </w:rPr>
        <w:t xml:space="preserve"> وَلَا يُزَكِّيهِمۡ وَلَهُمۡ عَذَابٌ أَلِيمٌ١٧٤</w:t>
      </w:r>
      <w:r w:rsidR="0098582D" w:rsidRPr="0098582D">
        <w:rPr>
          <w:rStyle w:val="Char8"/>
          <w:rFonts w:hint="cs"/>
          <w:rtl/>
        </w:rPr>
        <w:t>﴾</w:t>
      </w:r>
      <w:r w:rsidRPr="0098582D">
        <w:rPr>
          <w:rStyle w:val="Char6"/>
          <w:rFonts w:eastAsia="Calibri"/>
          <w:rtl/>
        </w:rPr>
        <w:t xml:space="preserve"> [البقرة: 174]</w:t>
      </w:r>
      <w:r w:rsidRPr="0098582D">
        <w:rPr>
          <w:rStyle w:val="Char6"/>
          <w:rFonts w:eastAsia="Calibri" w:hint="cs"/>
          <w:rtl/>
        </w:rPr>
        <w:t>.</w:t>
      </w:r>
      <w:r w:rsidR="002F11AC">
        <w:rPr>
          <w:rStyle w:val="Char6"/>
          <w:rFonts w:eastAsia="Calibri" w:hint="cs"/>
          <w:rtl/>
        </w:rPr>
        <w:t xml:space="preserve"> </w:t>
      </w:r>
      <w:r w:rsidRPr="00937F46">
        <w:rPr>
          <w:rStyle w:val="Char4"/>
          <w:rFonts w:hint="cs"/>
          <w:rtl/>
        </w:rPr>
        <w:t>«</w:t>
      </w:r>
      <w:r w:rsidRPr="00CF0DDA">
        <w:rPr>
          <w:rStyle w:val="Char7"/>
          <w:rFonts w:hint="cs"/>
          <w:rtl/>
        </w:rPr>
        <w:t>کسانی که آنچه را خدا از کتاب (آسمانی) نازل کرده است، پنهان</w:t>
      </w:r>
      <w:r w:rsidR="003869A5">
        <w:rPr>
          <w:rStyle w:val="Char7"/>
          <w:rFonts w:hint="cs"/>
          <w:rtl/>
        </w:rPr>
        <w:t xml:space="preserve"> می‌</w:t>
      </w:r>
      <w:r w:rsidRPr="00CF0DDA">
        <w:rPr>
          <w:rStyle w:val="Char7"/>
          <w:rFonts w:hint="cs"/>
          <w:rtl/>
        </w:rPr>
        <w:t>دارند و آن را به بهای کم (و ناچیز دنیا)</w:t>
      </w:r>
      <w:r w:rsidR="003869A5">
        <w:rPr>
          <w:rStyle w:val="Char7"/>
          <w:rFonts w:hint="cs"/>
          <w:rtl/>
        </w:rPr>
        <w:t xml:space="preserve"> می‌</w:t>
      </w:r>
      <w:r w:rsidRPr="00CF0DDA">
        <w:rPr>
          <w:rStyle w:val="Char7"/>
          <w:rFonts w:hint="cs"/>
          <w:rtl/>
        </w:rPr>
        <w:t>فروشند، آنان جز آتش چیزی</w:t>
      </w:r>
      <w:r w:rsidR="003869A5">
        <w:rPr>
          <w:rStyle w:val="Char7"/>
          <w:rFonts w:hint="cs"/>
          <w:rtl/>
        </w:rPr>
        <w:t xml:space="preserve"> نمی‌</w:t>
      </w:r>
      <w:r w:rsidRPr="00CF0DDA">
        <w:rPr>
          <w:rStyle w:val="Char7"/>
          <w:rFonts w:hint="cs"/>
          <w:rtl/>
        </w:rPr>
        <w:t>خورند. و روز رستاخیز خدا (از آنان روگردان بوده و) با ایشان سخن</w:t>
      </w:r>
      <w:r w:rsidR="003869A5">
        <w:rPr>
          <w:rStyle w:val="Char7"/>
          <w:rFonts w:hint="cs"/>
          <w:rtl/>
        </w:rPr>
        <w:t xml:space="preserve"> نمی‌</w:t>
      </w:r>
      <w:r w:rsidRPr="00CF0DDA">
        <w:rPr>
          <w:rStyle w:val="Char7"/>
          <w:rFonts w:hint="cs"/>
          <w:rtl/>
        </w:rPr>
        <w:t>گوید و آنان را پاکیزه</w:t>
      </w:r>
      <w:r w:rsidR="003869A5">
        <w:rPr>
          <w:rStyle w:val="Char7"/>
          <w:rFonts w:hint="cs"/>
          <w:rtl/>
        </w:rPr>
        <w:t xml:space="preserve"> نمی‌</w:t>
      </w:r>
      <w:r w:rsidRPr="00CF0DDA">
        <w:rPr>
          <w:rStyle w:val="Char7"/>
          <w:rFonts w:hint="cs"/>
          <w:rtl/>
        </w:rPr>
        <w:t>دارد. و ایشان را عذاب دردناکی است</w:t>
      </w:r>
      <w:r w:rsidRPr="00937F46">
        <w:rPr>
          <w:rStyle w:val="Char4"/>
          <w:rFonts w:hint="cs"/>
          <w:rtl/>
        </w:rPr>
        <w:t>»</w:t>
      </w:r>
      <w:r w:rsidR="00CF0DDA" w:rsidRPr="00937F46">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 xml:space="preserve">و نیز خداوند فرموده است: </w:t>
      </w:r>
      <w:r w:rsidR="0098582D" w:rsidRPr="0098582D">
        <w:rPr>
          <w:rStyle w:val="Char8"/>
          <w:rFonts w:hint="cs"/>
          <w:rtl/>
        </w:rPr>
        <w:t>﴿</w:t>
      </w:r>
      <w:r w:rsidRPr="004B58EF">
        <w:rPr>
          <w:rStyle w:val="Chard"/>
          <w:rtl/>
        </w:rPr>
        <w:t xml:space="preserve">إِنَّ </w:t>
      </w:r>
      <w:r w:rsidRPr="004B58EF">
        <w:rPr>
          <w:rStyle w:val="Chard"/>
          <w:rFonts w:hint="cs"/>
          <w:rtl/>
        </w:rPr>
        <w:t>ٱ</w:t>
      </w:r>
      <w:r w:rsidRPr="004B58EF">
        <w:rPr>
          <w:rStyle w:val="Chard"/>
          <w:rFonts w:hint="eastAsia"/>
          <w:rtl/>
        </w:rPr>
        <w:t>لَّذِينَ</w:t>
      </w:r>
      <w:r w:rsidRPr="004B58EF">
        <w:rPr>
          <w:rStyle w:val="Chard"/>
          <w:rtl/>
        </w:rPr>
        <w:t xml:space="preserve"> يَشۡتَرُونَ بِعَهۡدِ </w:t>
      </w:r>
      <w:r w:rsidRPr="004B58EF">
        <w:rPr>
          <w:rStyle w:val="Chard"/>
          <w:rFonts w:hint="cs"/>
          <w:rtl/>
        </w:rPr>
        <w:t>ٱ</w:t>
      </w:r>
      <w:r w:rsidRPr="004B58EF">
        <w:rPr>
          <w:rStyle w:val="Chard"/>
          <w:rFonts w:hint="eastAsia"/>
          <w:rtl/>
        </w:rPr>
        <w:t>للَّهِ</w:t>
      </w:r>
      <w:r w:rsidRPr="004B58EF">
        <w:rPr>
          <w:rStyle w:val="Chard"/>
          <w:rtl/>
        </w:rPr>
        <w:t xml:space="preserve"> وَأَيۡمَٰنِهِمۡ ثَمَنٗا قَلِيلًا أُوْلَٰٓئِكَ لَا خَلَٰقَ لَهُمۡ فِي </w:t>
      </w:r>
      <w:r w:rsidRPr="004B58EF">
        <w:rPr>
          <w:rStyle w:val="Chard"/>
          <w:rFonts w:hint="cs"/>
          <w:rtl/>
        </w:rPr>
        <w:t>ٱ</w:t>
      </w:r>
      <w:r w:rsidRPr="004B58EF">
        <w:rPr>
          <w:rStyle w:val="Chard"/>
          <w:rFonts w:hint="eastAsia"/>
          <w:rtl/>
        </w:rPr>
        <w:t>لۡأٓخِرَةِ</w:t>
      </w:r>
      <w:r w:rsidRPr="004B58EF">
        <w:rPr>
          <w:rStyle w:val="Chard"/>
          <w:rtl/>
        </w:rPr>
        <w:t xml:space="preserve"> وَلَا يُكَلِّمُهُمُ </w:t>
      </w:r>
      <w:r w:rsidRPr="004B58EF">
        <w:rPr>
          <w:rStyle w:val="Chard"/>
          <w:rFonts w:hint="cs"/>
          <w:rtl/>
        </w:rPr>
        <w:t>ٱ</w:t>
      </w:r>
      <w:r w:rsidRPr="004B58EF">
        <w:rPr>
          <w:rStyle w:val="Chard"/>
          <w:rFonts w:hint="eastAsia"/>
          <w:rtl/>
        </w:rPr>
        <w:t>للَّهُ</w:t>
      </w:r>
      <w:r w:rsidRPr="004B58EF">
        <w:rPr>
          <w:rStyle w:val="Chard"/>
          <w:rtl/>
        </w:rPr>
        <w:t xml:space="preserve"> وَلَا يَنظُرُ إِلَيۡهِمۡ يَوۡمَ </w:t>
      </w:r>
      <w:r w:rsidRPr="004B58EF">
        <w:rPr>
          <w:rStyle w:val="Chard"/>
          <w:rFonts w:hint="cs"/>
          <w:rtl/>
        </w:rPr>
        <w:t>ٱ</w:t>
      </w:r>
      <w:r w:rsidRPr="004B58EF">
        <w:rPr>
          <w:rStyle w:val="Chard"/>
          <w:rFonts w:hint="eastAsia"/>
          <w:rtl/>
        </w:rPr>
        <w:t>لۡقِيَٰمَةِ</w:t>
      </w:r>
      <w:r w:rsidRPr="004B58EF">
        <w:rPr>
          <w:rStyle w:val="Chard"/>
          <w:rtl/>
        </w:rPr>
        <w:t xml:space="preserve"> وَلَا يُزَكِّيهِمۡ وَلَهُمۡ عَذَابٌ أَلِيمٞ٧٧</w:t>
      </w:r>
      <w:r w:rsidR="0098582D" w:rsidRPr="0098582D">
        <w:rPr>
          <w:rStyle w:val="Char8"/>
          <w:rFonts w:hint="cs"/>
          <w:rtl/>
        </w:rPr>
        <w:t>﴾</w:t>
      </w:r>
      <w:r w:rsidRPr="0098582D">
        <w:rPr>
          <w:rStyle w:val="Char6"/>
          <w:rFonts w:eastAsia="Calibri"/>
          <w:rtl/>
        </w:rPr>
        <w:t xml:space="preserve"> [آل عمران: 77]</w:t>
      </w:r>
      <w:r w:rsidRPr="0098582D">
        <w:rPr>
          <w:rStyle w:val="Char6"/>
          <w:rFonts w:eastAsia="Calibri" w:hint="cs"/>
          <w:rtl/>
        </w:rPr>
        <w:t>.</w:t>
      </w:r>
      <w:r w:rsidR="00CF0DDA">
        <w:rPr>
          <w:rStyle w:val="Char6"/>
          <w:rFonts w:eastAsia="Calibri" w:hint="cs"/>
          <w:rtl/>
        </w:rPr>
        <w:t xml:space="preserve"> </w:t>
      </w:r>
      <w:r w:rsidRPr="00937F46">
        <w:rPr>
          <w:rStyle w:val="Char4"/>
          <w:rFonts w:hint="cs"/>
          <w:rtl/>
        </w:rPr>
        <w:t>«</w:t>
      </w:r>
      <w:r w:rsidRPr="00CF0DDA">
        <w:rPr>
          <w:rStyle w:val="Char7"/>
          <w:rFonts w:hint="cs"/>
          <w:rtl/>
        </w:rPr>
        <w:t>کسانی که پیمان خدا و سوگندهای خود را به بهای کمی (از مادیات و مقام</w:t>
      </w:r>
      <w:r w:rsidR="00F3583E">
        <w:rPr>
          <w:rStyle w:val="Char7"/>
          <w:rFonts w:hint="cs"/>
          <w:rtl/>
        </w:rPr>
        <w:t>‌های</w:t>
      </w:r>
      <w:r w:rsidRPr="00CF0DDA">
        <w:rPr>
          <w:rStyle w:val="Char7"/>
          <w:rFonts w:hint="cs"/>
          <w:rtl/>
        </w:rPr>
        <w:t xml:space="preserve"> دنیوی) بفروشند، بهره</w:t>
      </w:r>
      <w:r w:rsidR="004F1F83">
        <w:rPr>
          <w:rStyle w:val="Char7"/>
          <w:rFonts w:hint="cs"/>
          <w:rtl/>
        </w:rPr>
        <w:t xml:space="preserve">‌ای </w:t>
      </w:r>
      <w:r w:rsidRPr="00CF0DDA">
        <w:rPr>
          <w:rStyle w:val="Char7"/>
          <w:rFonts w:hint="cs"/>
          <w:rtl/>
        </w:rPr>
        <w:t>در آخرت نخواهند داشت و خداوند با ایشان در آخرت (با مرحمت) سخن</w:t>
      </w:r>
      <w:r w:rsidR="003869A5">
        <w:rPr>
          <w:rStyle w:val="Char7"/>
          <w:rFonts w:hint="cs"/>
          <w:rtl/>
        </w:rPr>
        <w:t xml:space="preserve"> نمی‌</w:t>
      </w:r>
      <w:r w:rsidRPr="00CF0DDA">
        <w:rPr>
          <w:rStyle w:val="Char7"/>
          <w:rFonts w:hint="cs"/>
          <w:rtl/>
        </w:rPr>
        <w:t>گوید، و به آنان در قیامت (با محبّت)</w:t>
      </w:r>
      <w:r w:rsidR="003869A5">
        <w:rPr>
          <w:rStyle w:val="Char7"/>
          <w:rFonts w:hint="cs"/>
          <w:rtl/>
        </w:rPr>
        <w:t xml:space="preserve"> نمی‌</w:t>
      </w:r>
      <w:r w:rsidRPr="00CF0DDA">
        <w:rPr>
          <w:rStyle w:val="Char7"/>
          <w:rFonts w:hint="cs"/>
          <w:rtl/>
        </w:rPr>
        <w:t>گرد، و ایشان را (از آلودگ</w:t>
      </w:r>
      <w:r w:rsidR="00937F46">
        <w:rPr>
          <w:rStyle w:val="Char7"/>
          <w:rFonts w:hint="cs"/>
          <w:rtl/>
        </w:rPr>
        <w:t>ی</w:t>
      </w:r>
      <w:r w:rsidR="004F1F83">
        <w:rPr>
          <w:rStyle w:val="Char7"/>
          <w:rFonts w:hint="cs"/>
          <w:rtl/>
        </w:rPr>
        <w:t>‌‌های</w:t>
      </w:r>
      <w:r w:rsidRPr="00CF0DDA">
        <w:rPr>
          <w:rStyle w:val="Char7"/>
          <w:rFonts w:hint="cs"/>
          <w:rtl/>
        </w:rPr>
        <w:t xml:space="preserve"> گناه) پاک</w:t>
      </w:r>
      <w:r w:rsidR="003869A5">
        <w:rPr>
          <w:rStyle w:val="Char7"/>
          <w:rFonts w:hint="cs"/>
          <w:rtl/>
        </w:rPr>
        <w:t xml:space="preserve"> نمی‌</w:t>
      </w:r>
      <w:r w:rsidRPr="00CF0DDA">
        <w:rPr>
          <w:rStyle w:val="Char7"/>
          <w:rFonts w:hint="cs"/>
          <w:rtl/>
        </w:rPr>
        <w:t>سازد، و عذاب دردناکی دارند</w:t>
      </w:r>
      <w:r w:rsidRPr="00937F46">
        <w:rPr>
          <w:rStyle w:val="Char4"/>
          <w:rFonts w:hint="cs"/>
          <w:rtl/>
        </w:rPr>
        <w:t>»</w:t>
      </w:r>
      <w:r w:rsidR="00CF0DDA" w:rsidRPr="00937F46">
        <w:rPr>
          <w:rStyle w:val="Char4"/>
          <w:rFonts w:hint="cs"/>
          <w:rtl/>
        </w:rPr>
        <w:t>.</w:t>
      </w:r>
    </w:p>
    <w:p w:rsidR="00483B5B" w:rsidRPr="000A221D" w:rsidRDefault="00483B5B" w:rsidP="001017A5">
      <w:pPr>
        <w:pStyle w:val="a5"/>
        <w:rPr>
          <w:rtl/>
        </w:rPr>
      </w:pPr>
      <w:bookmarkStart w:id="238" w:name="_Toc439881815"/>
      <w:r w:rsidRPr="000A221D">
        <w:rPr>
          <w:rFonts w:hint="cs"/>
          <w:rtl/>
        </w:rPr>
        <w:t>کسی که شلوارش از شتالنگ پایین</w:t>
      </w:r>
      <w:r w:rsidR="004F1F83">
        <w:rPr>
          <w:rFonts w:hint="cs"/>
          <w:rtl/>
        </w:rPr>
        <w:t>‌تر</w:t>
      </w:r>
      <w:r w:rsidRPr="000A221D">
        <w:rPr>
          <w:rFonts w:hint="cs"/>
          <w:rtl/>
        </w:rPr>
        <w:t xml:space="preserve"> است</w:t>
      </w:r>
      <w:bookmarkEnd w:id="238"/>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آن حضرت</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از اسبال ازار و دراز کردن شلوار پایین</w:t>
      </w:r>
      <w:r w:rsidR="004F1F83">
        <w:rPr>
          <w:rStyle w:val="Char4"/>
          <w:rFonts w:hint="cs"/>
          <w:rtl/>
        </w:rPr>
        <w:t>‌تر</w:t>
      </w:r>
      <w:r w:rsidRPr="00937F46">
        <w:rPr>
          <w:rStyle w:val="Char4"/>
          <w:rFonts w:hint="cs"/>
          <w:rtl/>
        </w:rPr>
        <w:t xml:space="preserve"> از شتالنگ پا نهی نموده و در حدیثی فرموده است: </w:t>
      </w:r>
      <w:r w:rsidRPr="00937F46">
        <w:rPr>
          <w:rStyle w:val="Char4"/>
          <w:rFonts w:eastAsia="MS Mincho" w:hint="cs"/>
          <w:rtl/>
        </w:rPr>
        <w:t xml:space="preserve">«هر </w:t>
      </w:r>
      <w:r w:rsidR="00937F46">
        <w:rPr>
          <w:rStyle w:val="Char4"/>
          <w:rFonts w:eastAsia="MS Mincho" w:hint="cs"/>
          <w:rtl/>
        </w:rPr>
        <w:t>ک</w:t>
      </w:r>
      <w:r w:rsidRPr="00937F46">
        <w:rPr>
          <w:rStyle w:val="Char4"/>
          <w:rFonts w:eastAsia="MS Mincho" w:hint="cs"/>
          <w:rtl/>
        </w:rPr>
        <w:t>س، ازارش پا</w:t>
      </w:r>
      <w:r w:rsidR="00937F46">
        <w:rPr>
          <w:rStyle w:val="Char4"/>
          <w:rFonts w:eastAsia="MS Mincho" w:hint="cs"/>
          <w:rtl/>
        </w:rPr>
        <w:t>یی</w:t>
      </w:r>
      <w:r w:rsidRPr="00937F46">
        <w:rPr>
          <w:rStyle w:val="Char4"/>
          <w:rFonts w:eastAsia="MS Mincho" w:hint="cs"/>
          <w:rtl/>
        </w:rPr>
        <w:t>ن</w:t>
      </w:r>
      <w:r w:rsidR="004F1F83">
        <w:rPr>
          <w:rStyle w:val="Char4"/>
          <w:rFonts w:eastAsia="MS Mincho" w:hint="cs"/>
          <w:rtl/>
        </w:rPr>
        <w:t>‌تر</w:t>
      </w:r>
      <w:r w:rsidRPr="00937F46">
        <w:rPr>
          <w:rStyle w:val="Char4"/>
          <w:rFonts w:eastAsia="MS Mincho" w:hint="cs"/>
          <w:rtl/>
        </w:rPr>
        <w:t xml:space="preserve"> از</w:t>
      </w:r>
      <w:r w:rsidR="00922AEF">
        <w:rPr>
          <w:rStyle w:val="Char4"/>
          <w:rFonts w:eastAsia="MS Mincho" w:hint="cs"/>
          <w:rtl/>
        </w:rPr>
        <w:t xml:space="preserve"> </w:t>
      </w:r>
      <w:r w:rsidRPr="00937F46">
        <w:rPr>
          <w:rStyle w:val="Char4"/>
          <w:rFonts w:eastAsia="MS Mincho" w:hint="cs"/>
          <w:rtl/>
        </w:rPr>
        <w:t>شتالنگ</w:t>
      </w:r>
      <w:r w:rsidR="004F1F83">
        <w:rPr>
          <w:rStyle w:val="Char4"/>
          <w:rFonts w:eastAsia="MS Mincho" w:hint="cs"/>
          <w:rtl/>
        </w:rPr>
        <w:t>‌‌های</w:t>
      </w:r>
      <w:r w:rsidRPr="00937F46">
        <w:rPr>
          <w:rStyle w:val="Char4"/>
          <w:rFonts w:eastAsia="MS Mincho" w:hint="cs"/>
          <w:rtl/>
        </w:rPr>
        <w:t>ش باشد، در جهنم است»</w:t>
      </w:r>
      <w:r w:rsidRPr="009414F6">
        <w:rPr>
          <w:rStyle w:val="FootnoteReference"/>
          <w:rFonts w:cs="IRNazli"/>
          <w:sz w:val="28"/>
          <w:szCs w:val="28"/>
          <w:rtl/>
        </w:rPr>
        <w:footnoteReference w:id="200"/>
      </w:r>
      <w:r w:rsidR="002F11AC">
        <w:rPr>
          <w:rStyle w:val="Char4"/>
          <w:rFonts w:eastAsia="MS Mincho" w:hint="cs"/>
          <w:rtl/>
        </w:rPr>
        <w:t>.</w:t>
      </w:r>
    </w:p>
    <w:p w:rsidR="00483B5B" w:rsidRDefault="00483B5B" w:rsidP="00DD1FA9">
      <w:pPr>
        <w:pStyle w:val="PlainText"/>
        <w:tabs>
          <w:tab w:val="left" w:pos="5466"/>
        </w:tabs>
        <w:ind w:firstLine="284"/>
        <w:jc w:val="both"/>
        <w:rPr>
          <w:rStyle w:val="Char4"/>
          <w:rtl/>
        </w:rPr>
      </w:pPr>
      <w:r w:rsidRPr="00937F46">
        <w:rPr>
          <w:rStyle w:val="Char4"/>
          <w:rFonts w:hint="cs"/>
          <w:rtl/>
        </w:rPr>
        <w:t>همچن</w:t>
      </w:r>
      <w:r w:rsidR="00937F46">
        <w:rPr>
          <w:rStyle w:val="Char4"/>
          <w:rFonts w:hint="cs"/>
          <w:rtl/>
        </w:rPr>
        <w:t>ی</w:t>
      </w:r>
      <w:r w:rsidRPr="00937F46">
        <w:rPr>
          <w:rStyle w:val="Char4"/>
          <w:rFonts w:hint="cs"/>
          <w:rtl/>
        </w:rPr>
        <w:t>ن رسول خدا</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از این عمل برحذر داشته و افرادی را که مرتکب این عمل</w:t>
      </w:r>
      <w:r w:rsidR="003869A5">
        <w:rPr>
          <w:rStyle w:val="Char4"/>
          <w:rFonts w:eastAsia="MS Mincho" w:hint="cs"/>
          <w:rtl/>
        </w:rPr>
        <w:t xml:space="preserve"> می‌</w:t>
      </w:r>
      <w:r w:rsidRPr="00937F46">
        <w:rPr>
          <w:rStyle w:val="Char4"/>
          <w:rFonts w:eastAsia="MS Mincho" w:hint="cs"/>
          <w:rtl/>
        </w:rPr>
        <w:t>شوند</w:t>
      </w:r>
      <w:r w:rsidRPr="00937F46">
        <w:rPr>
          <w:rStyle w:val="Char4"/>
          <w:rFonts w:hint="cs"/>
          <w:rtl/>
        </w:rPr>
        <w:t>، آنان را به عذاب</w:t>
      </w:r>
      <w:r w:rsidR="004F1F83">
        <w:rPr>
          <w:rStyle w:val="Char4"/>
          <w:rFonts w:hint="cs"/>
          <w:rtl/>
        </w:rPr>
        <w:t>‌‌های</w:t>
      </w:r>
      <w:r w:rsidRPr="00937F46">
        <w:rPr>
          <w:rStyle w:val="Char4"/>
          <w:rFonts w:hint="cs"/>
          <w:rtl/>
        </w:rPr>
        <w:t>ی در میدان محشر هشدار داده است.</w:t>
      </w:r>
    </w:p>
    <w:p w:rsidR="00483B5B" w:rsidRPr="000A221D" w:rsidRDefault="00483B5B" w:rsidP="001017A5">
      <w:pPr>
        <w:pStyle w:val="a5"/>
        <w:rPr>
          <w:rtl/>
        </w:rPr>
      </w:pPr>
      <w:bookmarkStart w:id="239" w:name="_Toc439881816"/>
      <w:r w:rsidRPr="000A221D">
        <w:rPr>
          <w:rFonts w:hint="cs"/>
          <w:rtl/>
        </w:rPr>
        <w:t>کسی که کالایش را به سوگند دروغین</w:t>
      </w:r>
      <w:r w:rsidR="003869A5">
        <w:rPr>
          <w:rFonts w:hint="cs"/>
          <w:rtl/>
        </w:rPr>
        <w:t xml:space="preserve"> می‌</w:t>
      </w:r>
      <w:r w:rsidRPr="000A221D">
        <w:rPr>
          <w:rFonts w:hint="cs"/>
          <w:rtl/>
        </w:rPr>
        <w:t>فروشد</w:t>
      </w:r>
      <w:bookmarkEnd w:id="239"/>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عموما سوگند خوردن زیاد مکروه و ناپسند است، خداوند تبارک و تعالی</w:t>
      </w:r>
      <w:r w:rsidR="003869A5">
        <w:rPr>
          <w:rStyle w:val="Char4"/>
          <w:rFonts w:hint="cs"/>
          <w:rtl/>
        </w:rPr>
        <w:t xml:space="preserve"> می‌</w:t>
      </w:r>
      <w:r w:rsidRPr="00937F46">
        <w:rPr>
          <w:rStyle w:val="Char4"/>
          <w:rFonts w:hint="cs"/>
          <w:rtl/>
        </w:rPr>
        <w:t xml:space="preserve">فرماید: </w:t>
      </w:r>
      <w:r w:rsidR="0098582D" w:rsidRPr="0098582D">
        <w:rPr>
          <w:rStyle w:val="Char8"/>
          <w:rFonts w:hint="cs"/>
          <w:rtl/>
        </w:rPr>
        <w:t>﴿</w:t>
      </w:r>
      <w:r w:rsidRPr="004B58EF">
        <w:rPr>
          <w:rStyle w:val="Chard"/>
          <w:rtl/>
        </w:rPr>
        <w:t>وَ</w:t>
      </w:r>
      <w:r w:rsidRPr="004B58EF">
        <w:rPr>
          <w:rStyle w:val="Chard"/>
          <w:rFonts w:hint="cs"/>
          <w:rtl/>
        </w:rPr>
        <w:t>ٱ</w:t>
      </w:r>
      <w:r w:rsidRPr="004B58EF">
        <w:rPr>
          <w:rStyle w:val="Chard"/>
          <w:rFonts w:hint="eastAsia"/>
          <w:rtl/>
        </w:rPr>
        <w:t>حۡفَظُوٓاْ</w:t>
      </w:r>
      <w:r w:rsidRPr="004B58EF">
        <w:rPr>
          <w:rStyle w:val="Chard"/>
          <w:rtl/>
        </w:rPr>
        <w:t xml:space="preserve"> أَيۡمَٰنَكُمۡ</w:t>
      </w:r>
      <w:r w:rsidR="0098582D" w:rsidRPr="0098582D">
        <w:rPr>
          <w:rStyle w:val="Char8"/>
          <w:rFonts w:hint="cs"/>
          <w:rtl/>
        </w:rPr>
        <w:t>﴾</w:t>
      </w:r>
      <w:r w:rsidRPr="0098582D">
        <w:rPr>
          <w:rStyle w:val="Char6"/>
          <w:rFonts w:eastAsia="Calibri"/>
          <w:rtl/>
        </w:rPr>
        <w:t xml:space="preserve"> [المائدة: 89]</w:t>
      </w:r>
      <w:r w:rsidRPr="0098582D">
        <w:rPr>
          <w:rStyle w:val="Char6"/>
          <w:rFonts w:eastAsia="Calibri" w:hint="cs"/>
          <w:rtl/>
        </w:rPr>
        <w:t>.</w:t>
      </w:r>
      <w:r w:rsidRPr="00937F46">
        <w:rPr>
          <w:rStyle w:val="Char4"/>
          <w:rFonts w:hint="cs"/>
          <w:rtl/>
        </w:rPr>
        <w:t xml:space="preserve"> «</w:t>
      </w:r>
      <w:r w:rsidRPr="00CF0DDA">
        <w:rPr>
          <w:rStyle w:val="Char7"/>
          <w:rFonts w:hint="cs"/>
          <w:rtl/>
        </w:rPr>
        <w:t>و سوگندهایتان را پاس دارید</w:t>
      </w:r>
      <w:r w:rsidRPr="00937F46">
        <w:rPr>
          <w:rStyle w:val="Char4"/>
          <w:rFonts w:hint="cs"/>
          <w:rtl/>
        </w:rPr>
        <w:t>»</w:t>
      </w:r>
      <w:r w:rsidR="00CF0DDA" w:rsidRPr="00937F46">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پس چه برسد که سوگند خورنده، در سوگندش دروغگو باشد، که در چنین صورتی گناهش بزرگتر و مسأله سنگین</w:t>
      </w:r>
      <w:r w:rsidR="00432090">
        <w:rPr>
          <w:rStyle w:val="Char4"/>
          <w:rFonts w:hint="eastAsia"/>
          <w:rtl/>
        </w:rPr>
        <w:t>‌</w:t>
      </w:r>
      <w:r w:rsidRPr="00937F46">
        <w:rPr>
          <w:rStyle w:val="Char4"/>
          <w:rFonts w:hint="cs"/>
          <w:rtl/>
        </w:rPr>
        <w:t>تر خواهد شد.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بنابراین، کسی که کالایش را با سوگند دروغ</w:t>
      </w:r>
      <w:r w:rsidR="003869A5">
        <w:rPr>
          <w:rStyle w:val="Char4"/>
          <w:rFonts w:hint="cs"/>
          <w:rtl/>
        </w:rPr>
        <w:t xml:space="preserve"> می‌</w:t>
      </w:r>
      <w:r w:rsidRPr="00937F46">
        <w:rPr>
          <w:rStyle w:val="Char4"/>
          <w:rFonts w:hint="cs"/>
          <w:rtl/>
        </w:rPr>
        <w:t>فروشد، و برای زیبا و مرغوب جلوه دادن کالایش به الله سوگند یاد</w:t>
      </w:r>
      <w:r w:rsidR="003869A5">
        <w:rPr>
          <w:rStyle w:val="Char4"/>
          <w:rFonts w:hint="cs"/>
          <w:rtl/>
        </w:rPr>
        <w:t xml:space="preserve"> می‌</w:t>
      </w:r>
      <w:r w:rsidRPr="00937F46">
        <w:rPr>
          <w:rStyle w:val="Char4"/>
          <w:rFonts w:hint="cs"/>
          <w:rtl/>
        </w:rPr>
        <w:t>کند، تا مردم آن را بخرند، او بسیار دروغگوست.</w:t>
      </w:r>
    </w:p>
    <w:p w:rsidR="00483B5B" w:rsidRPr="000A221D" w:rsidRDefault="00483B5B" w:rsidP="001017A5">
      <w:pPr>
        <w:pStyle w:val="a5"/>
        <w:rPr>
          <w:rtl/>
        </w:rPr>
      </w:pPr>
      <w:bookmarkStart w:id="240" w:name="_Toc439881817"/>
      <w:r w:rsidRPr="000A221D">
        <w:rPr>
          <w:rFonts w:hint="cs"/>
          <w:rtl/>
        </w:rPr>
        <w:t>منّان</w:t>
      </w:r>
      <w:bookmarkEnd w:id="240"/>
      <w:r w:rsidRPr="000A221D">
        <w:rPr>
          <w:rFonts w:hint="cs"/>
          <w:rtl/>
        </w:rPr>
        <w:t xml:space="preserve"> </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کسی که به مردم چیزی</w:t>
      </w:r>
      <w:r w:rsidR="003869A5">
        <w:rPr>
          <w:rStyle w:val="Char4"/>
          <w:rFonts w:hint="cs"/>
          <w:rtl/>
        </w:rPr>
        <w:t xml:space="preserve"> می‌</w:t>
      </w:r>
      <w:r w:rsidRPr="00937F46">
        <w:rPr>
          <w:rStyle w:val="Char4"/>
          <w:rFonts w:hint="cs"/>
          <w:rtl/>
        </w:rPr>
        <w:t>دهد و سپس به آنان منت</w:t>
      </w:r>
      <w:r w:rsidR="003869A5">
        <w:rPr>
          <w:rStyle w:val="Char4"/>
          <w:rFonts w:hint="cs"/>
          <w:rtl/>
        </w:rPr>
        <w:t xml:space="preserve"> می‌</w:t>
      </w:r>
      <w:r w:rsidRPr="00937F46">
        <w:rPr>
          <w:rStyle w:val="Char4"/>
          <w:rFonts w:hint="cs"/>
          <w:rtl/>
        </w:rPr>
        <w:t>گذارد و به خاطر تحقیر مردم پیوسته از نیکی</w:t>
      </w:r>
      <w:r w:rsidR="004F1F83">
        <w:rPr>
          <w:rStyle w:val="Char4"/>
          <w:rFonts w:hint="cs"/>
          <w:rtl/>
        </w:rPr>
        <w:t>‌‌های</w:t>
      </w:r>
      <w:r w:rsidRPr="00937F46">
        <w:rPr>
          <w:rStyle w:val="Char4"/>
          <w:rFonts w:hint="cs"/>
          <w:rtl/>
        </w:rPr>
        <w:t>ش یاد کرده و آنها را به رخشان</w:t>
      </w:r>
      <w:r w:rsidR="003869A5">
        <w:rPr>
          <w:rStyle w:val="Char4"/>
          <w:rFonts w:hint="cs"/>
          <w:rtl/>
        </w:rPr>
        <w:t xml:space="preserve"> می‌</w:t>
      </w:r>
      <w:r w:rsidRPr="00937F46">
        <w:rPr>
          <w:rStyle w:val="Char4"/>
          <w:rFonts w:hint="cs"/>
          <w:rtl/>
        </w:rPr>
        <w:t xml:space="preserve">کشد. </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حضرت ابوذر</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در رابطه با این هر سه مورد از رسول خدا</w:t>
      </w:r>
      <w:r w:rsidR="002F11AC">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روایت فرموده است: «سه گروهند که خداوند در روز قیامت با آنان سخن</w:t>
      </w:r>
      <w:r w:rsidR="003869A5">
        <w:rPr>
          <w:rStyle w:val="Char4"/>
          <w:rFonts w:hint="cs"/>
          <w:rtl/>
        </w:rPr>
        <w:t xml:space="preserve"> نمی‌</w:t>
      </w:r>
      <w:r w:rsidRPr="00937F46">
        <w:rPr>
          <w:rStyle w:val="Char4"/>
          <w:rFonts w:hint="cs"/>
          <w:rtl/>
        </w:rPr>
        <w:t>گوید و به نگاه رحمت به آنان</w:t>
      </w:r>
      <w:r w:rsidR="003869A5">
        <w:rPr>
          <w:rStyle w:val="Char4"/>
          <w:rFonts w:hint="cs"/>
          <w:rtl/>
        </w:rPr>
        <w:t xml:space="preserve"> نمی‌</w:t>
      </w:r>
      <w:r w:rsidRPr="00937F46">
        <w:rPr>
          <w:rStyle w:val="Char4"/>
          <w:rFonts w:hint="cs"/>
          <w:rtl/>
        </w:rPr>
        <w:t>نگرد و آنان را تزکیه</w:t>
      </w:r>
      <w:r w:rsidR="003869A5">
        <w:rPr>
          <w:rStyle w:val="Char4"/>
          <w:rFonts w:hint="cs"/>
          <w:rtl/>
        </w:rPr>
        <w:t xml:space="preserve"> نمی‌</w:t>
      </w:r>
      <w:r w:rsidRPr="00937F46">
        <w:rPr>
          <w:rStyle w:val="Char4"/>
          <w:rFonts w:hint="cs"/>
          <w:rtl/>
        </w:rPr>
        <w:t>کند و</w:t>
      </w:r>
      <w:r w:rsidR="00896EE2">
        <w:rPr>
          <w:rStyle w:val="Char4"/>
          <w:rFonts w:hint="cs"/>
          <w:rtl/>
        </w:rPr>
        <w:t xml:space="preserve"> برایشان عذاب دردناکی خواهد بود</w:t>
      </w:r>
      <w:r w:rsidRPr="00937F46">
        <w:rPr>
          <w:rStyle w:val="Char4"/>
          <w:rFonts w:hint="cs"/>
          <w:rtl/>
        </w:rPr>
        <w:t>»</w:t>
      </w:r>
      <w:r w:rsidR="00896EE2">
        <w:rPr>
          <w:rStyle w:val="Char4"/>
          <w:rFonts w:hint="cs"/>
          <w:rtl/>
        </w:rPr>
        <w:t>.</w:t>
      </w:r>
      <w:r w:rsidRPr="00937F46">
        <w:rPr>
          <w:rStyle w:val="Char4"/>
          <w:rFonts w:hint="cs"/>
          <w:rtl/>
        </w:rPr>
        <w:t xml:space="preserve"> </w:t>
      </w:r>
    </w:p>
    <w:p w:rsidR="00483B5B" w:rsidRPr="000A221D" w:rsidRDefault="00483B5B" w:rsidP="00DD1FA9">
      <w:pPr>
        <w:pStyle w:val="PlainText"/>
        <w:tabs>
          <w:tab w:val="left" w:pos="5466"/>
        </w:tabs>
        <w:ind w:firstLine="284"/>
        <w:jc w:val="both"/>
        <w:rPr>
          <w:rFonts w:cs="Times New Roman"/>
          <w:sz w:val="28"/>
          <w:szCs w:val="28"/>
          <w:rtl/>
        </w:rPr>
      </w:pPr>
      <w:r w:rsidRPr="00937F46">
        <w:rPr>
          <w:rStyle w:val="Char4"/>
          <w:rFonts w:hint="cs"/>
          <w:rtl/>
        </w:rPr>
        <w:t>من عرض کردم: یا رسول الله! آنان چه کسانی خواهند بود؟ آن حضرت</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تا سه مرتبه </w:t>
      </w:r>
      <w:r w:rsidRPr="00937F46">
        <w:rPr>
          <w:rStyle w:val="Char4"/>
          <w:rFonts w:hint="cs"/>
          <w:rtl/>
        </w:rPr>
        <w:t>فرمود: «آنان زیان کرده و ناامید شدند! کسی که ازارش پایین</w:t>
      </w:r>
      <w:r w:rsidR="004F1F83">
        <w:rPr>
          <w:rStyle w:val="Char4"/>
          <w:rFonts w:hint="cs"/>
          <w:rtl/>
        </w:rPr>
        <w:t>‌تر</w:t>
      </w:r>
      <w:r w:rsidRPr="00937F46">
        <w:rPr>
          <w:rStyle w:val="Char4"/>
          <w:rFonts w:hint="cs"/>
          <w:rtl/>
        </w:rPr>
        <w:t xml:space="preserve"> از شتالنگش است، و کسی که کالایش را ب</w:t>
      </w:r>
      <w:r w:rsidR="00896EE2">
        <w:rPr>
          <w:rStyle w:val="Char4"/>
          <w:rFonts w:hint="cs"/>
          <w:rtl/>
        </w:rPr>
        <w:t>ا سوگند دروغین</w:t>
      </w:r>
      <w:r w:rsidR="003869A5">
        <w:rPr>
          <w:rStyle w:val="Char4"/>
          <w:rFonts w:hint="cs"/>
          <w:rtl/>
        </w:rPr>
        <w:t xml:space="preserve"> می‌</w:t>
      </w:r>
      <w:r w:rsidR="00896EE2">
        <w:rPr>
          <w:rStyle w:val="Char4"/>
          <w:rFonts w:hint="cs"/>
          <w:rtl/>
        </w:rPr>
        <w:t>فروشد و منتگر</w:t>
      </w:r>
      <w:r w:rsidRPr="00937F46">
        <w:rPr>
          <w:rStyle w:val="Char4"/>
          <w:rFonts w:hint="cs"/>
          <w:rtl/>
        </w:rPr>
        <w:t>»</w:t>
      </w:r>
      <w:r w:rsidRPr="009414F6">
        <w:rPr>
          <w:rStyle w:val="FootnoteReference"/>
          <w:rFonts w:cs="IRNazli"/>
          <w:sz w:val="28"/>
          <w:szCs w:val="28"/>
          <w:rtl/>
        </w:rPr>
        <w:footnoteReference w:id="201"/>
      </w:r>
      <w:r w:rsidR="00896EE2">
        <w:rPr>
          <w:rStyle w:val="Char4"/>
          <w:rFonts w:hint="cs"/>
          <w:rtl/>
        </w:rPr>
        <w:t>.</w:t>
      </w:r>
    </w:p>
    <w:p w:rsidR="00483B5B" w:rsidRPr="000A221D" w:rsidRDefault="00483B5B" w:rsidP="001017A5">
      <w:pPr>
        <w:pStyle w:val="a5"/>
        <w:rPr>
          <w:rtl/>
        </w:rPr>
      </w:pPr>
      <w:bookmarkStart w:id="241" w:name="_Toc439881818"/>
      <w:r w:rsidRPr="000A221D">
        <w:rPr>
          <w:rFonts w:hint="cs"/>
          <w:rtl/>
        </w:rPr>
        <w:t>کسی که به آب بخل</w:t>
      </w:r>
      <w:r w:rsidR="003869A5">
        <w:rPr>
          <w:rFonts w:hint="cs"/>
          <w:rtl/>
        </w:rPr>
        <w:t xml:space="preserve"> می‌</w:t>
      </w:r>
      <w:r w:rsidRPr="000A221D">
        <w:rPr>
          <w:rFonts w:hint="cs"/>
          <w:rtl/>
        </w:rPr>
        <w:t>ورزد</w:t>
      </w:r>
      <w:bookmarkEnd w:id="241"/>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hint="cs"/>
          <w:rtl/>
        </w:rPr>
        <w:t>معمولا بخل ورزیدن صفت زشتی است، و بیانگر پستی درون و خباثت نفس است، به ویژه زمانی که انسان نسبت به چیزی بخل ورزد که بذل و بخشش آن زیانی نداشته باشد و مردم نیز سخت بدان نیاز داشته باشند، از جمله این که انسان به آب بخل ورزد، آبی که رسول الله</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فرموده است: هم</w:t>
      </w:r>
      <w:r w:rsidR="00937F46">
        <w:rPr>
          <w:rStyle w:val="Char4"/>
          <w:rFonts w:eastAsia="MS Mincho" w:hint="cs"/>
          <w:rtl/>
        </w:rPr>
        <w:t>ۀ</w:t>
      </w:r>
      <w:r w:rsidRPr="00937F46">
        <w:rPr>
          <w:rStyle w:val="Char4"/>
          <w:rFonts w:eastAsia="MS Mincho" w:hint="cs"/>
          <w:rtl/>
        </w:rPr>
        <w:t xml:space="preserve"> انسان</w:t>
      </w:r>
      <w:r w:rsidR="003869A5">
        <w:rPr>
          <w:rStyle w:val="Char4"/>
          <w:rFonts w:eastAsia="MS Mincho" w:hint="cs"/>
          <w:rtl/>
        </w:rPr>
        <w:t xml:space="preserve">‌ها </w:t>
      </w:r>
      <w:r w:rsidRPr="00937F46">
        <w:rPr>
          <w:rStyle w:val="Char4"/>
          <w:rFonts w:eastAsia="MS Mincho" w:hint="cs"/>
          <w:rtl/>
        </w:rPr>
        <w:t>در آن شریک هستند.</w:t>
      </w:r>
    </w:p>
    <w:p w:rsidR="00483B5B" w:rsidRPr="000A221D" w:rsidRDefault="00483B5B" w:rsidP="001017A5">
      <w:pPr>
        <w:pStyle w:val="a5"/>
        <w:rPr>
          <w:rFonts w:eastAsia="MS Mincho"/>
          <w:rtl/>
        </w:rPr>
      </w:pPr>
      <w:bookmarkStart w:id="242" w:name="_Toc439881819"/>
      <w:r w:rsidRPr="000A221D">
        <w:rPr>
          <w:rFonts w:eastAsia="MS Mincho" w:hint="cs"/>
          <w:rtl/>
        </w:rPr>
        <w:t>کسی که بیعت را</w:t>
      </w:r>
      <w:r w:rsidR="003869A5">
        <w:rPr>
          <w:rFonts w:eastAsia="MS Mincho" w:hint="cs"/>
          <w:rtl/>
        </w:rPr>
        <w:t xml:space="preserve"> می‌</w:t>
      </w:r>
      <w:r w:rsidRPr="000A221D">
        <w:rPr>
          <w:rFonts w:eastAsia="MS Mincho" w:hint="cs"/>
          <w:rtl/>
        </w:rPr>
        <w:t>شکند</w:t>
      </w:r>
      <w:bookmarkEnd w:id="242"/>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عهدها و پیمان</w:t>
      </w:r>
      <w:r w:rsidR="003869A5">
        <w:rPr>
          <w:rStyle w:val="Char4"/>
          <w:rFonts w:hint="eastAsia"/>
          <w:rtl/>
        </w:rPr>
        <w:t>‌</w:t>
      </w:r>
      <w:r w:rsidRPr="00937F46">
        <w:rPr>
          <w:rStyle w:val="Char4"/>
          <w:rFonts w:hint="cs"/>
          <w:rtl/>
        </w:rPr>
        <w:t>ها، توافق</w:t>
      </w:r>
      <w:r w:rsidR="003869A5">
        <w:rPr>
          <w:rStyle w:val="Char4"/>
          <w:rFonts w:hint="eastAsia"/>
          <w:rtl/>
        </w:rPr>
        <w:t>‌</w:t>
      </w:r>
      <w:r w:rsidRPr="00937F46">
        <w:rPr>
          <w:rStyle w:val="Char4"/>
          <w:rFonts w:hint="cs"/>
          <w:rtl/>
        </w:rPr>
        <w:t>ها و قراردادها، بیعت با متولیان امور در امر طاعت و فرمانبرداری، دارای جایگاه بزرگی هستند، و بازی گرفتن عهدها و پیمان</w:t>
      </w:r>
      <w:r w:rsidR="003869A5">
        <w:rPr>
          <w:rStyle w:val="Char4"/>
          <w:rFonts w:hint="cs"/>
          <w:rtl/>
        </w:rPr>
        <w:t xml:space="preserve">‌ها </w:t>
      </w:r>
      <w:r w:rsidRPr="00937F46">
        <w:rPr>
          <w:rStyle w:val="Char4"/>
          <w:rFonts w:hint="cs"/>
          <w:rtl/>
        </w:rPr>
        <w:t>یا بکار بردن حیله و مکر در آنها، خطری بزرگ و زیانی سترگ را به دنبال خواهند داشت.</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در مورد هم</w:t>
      </w:r>
      <w:r w:rsidR="00937F46">
        <w:rPr>
          <w:rStyle w:val="Char4"/>
          <w:rFonts w:eastAsia="MS Mincho" w:hint="cs"/>
          <w:rtl/>
        </w:rPr>
        <w:t>ۀ</w:t>
      </w:r>
      <w:r w:rsidRPr="00937F46">
        <w:rPr>
          <w:rStyle w:val="Char4"/>
          <w:rFonts w:eastAsia="MS Mincho" w:hint="cs"/>
          <w:rtl/>
        </w:rPr>
        <w:t xml:space="preserve"> این افراد</w:t>
      </w:r>
      <w:r w:rsidR="003869A5">
        <w:rPr>
          <w:rStyle w:val="Char4"/>
          <w:rFonts w:eastAsia="MS Mincho" w:hint="cs"/>
          <w:rtl/>
        </w:rPr>
        <w:t xml:space="preserve"> می‌</w:t>
      </w:r>
      <w:r w:rsidRPr="00937F46">
        <w:rPr>
          <w:rStyle w:val="Char4"/>
          <w:rFonts w:eastAsia="MS Mincho" w:hint="cs"/>
          <w:rtl/>
        </w:rPr>
        <w:t>فرماید</w:t>
      </w:r>
      <w:r w:rsidRPr="00937F46">
        <w:rPr>
          <w:rStyle w:val="Char4"/>
          <w:rFonts w:hint="cs"/>
          <w:rtl/>
        </w:rPr>
        <w:t>: «سه گروهند که خداوند در روز قیامت با آنان سخن</w:t>
      </w:r>
      <w:r w:rsidR="003869A5">
        <w:rPr>
          <w:rStyle w:val="Char4"/>
          <w:rFonts w:hint="cs"/>
          <w:rtl/>
        </w:rPr>
        <w:t xml:space="preserve"> نمی‌</w:t>
      </w:r>
      <w:r w:rsidRPr="00937F46">
        <w:rPr>
          <w:rStyle w:val="Char4"/>
          <w:rFonts w:hint="cs"/>
          <w:rtl/>
        </w:rPr>
        <w:t>گوید و با نگاه رحمت به آنان</w:t>
      </w:r>
      <w:r w:rsidR="003869A5">
        <w:rPr>
          <w:rStyle w:val="Char4"/>
          <w:rFonts w:hint="cs"/>
          <w:rtl/>
        </w:rPr>
        <w:t xml:space="preserve"> نمی‌</w:t>
      </w:r>
      <w:r w:rsidRPr="00937F46">
        <w:rPr>
          <w:rStyle w:val="Char4"/>
          <w:rFonts w:hint="cs"/>
          <w:rtl/>
        </w:rPr>
        <w:t>نگرد و آنان را تزکیه</w:t>
      </w:r>
      <w:r w:rsidR="003869A5">
        <w:rPr>
          <w:rStyle w:val="Char4"/>
          <w:rFonts w:hint="cs"/>
          <w:rtl/>
        </w:rPr>
        <w:t xml:space="preserve"> نمی‌</w:t>
      </w:r>
      <w:r w:rsidRPr="00937F46">
        <w:rPr>
          <w:rStyle w:val="Char4"/>
          <w:rFonts w:hint="cs"/>
          <w:rtl/>
        </w:rPr>
        <w:t>کند و برایشان عذابی دردناک را مهیا کرده است؛ کسی که آب اضافی دارد و آن را از مسافر مانع</w:t>
      </w:r>
      <w:r w:rsidR="003869A5">
        <w:rPr>
          <w:rStyle w:val="Char4"/>
          <w:rFonts w:hint="cs"/>
          <w:rtl/>
        </w:rPr>
        <w:t xml:space="preserve"> می‌</w:t>
      </w:r>
      <w:r w:rsidRPr="00937F46">
        <w:rPr>
          <w:rStyle w:val="Char4"/>
          <w:rFonts w:hint="cs"/>
          <w:rtl/>
        </w:rPr>
        <w:t>گردد، و کسی که کالایش را بعد از عصر با سوگند دروغین</w:t>
      </w:r>
      <w:r w:rsidR="003869A5">
        <w:rPr>
          <w:rStyle w:val="Char4"/>
          <w:rFonts w:hint="cs"/>
          <w:rtl/>
        </w:rPr>
        <w:t xml:space="preserve"> می‌</w:t>
      </w:r>
      <w:r w:rsidRPr="00937F46">
        <w:rPr>
          <w:rStyle w:val="Char4"/>
          <w:rFonts w:hint="cs"/>
          <w:rtl/>
        </w:rPr>
        <w:t>فروشد، و مردی که با امامی بیعت کرده و اگر به او بدهد، به عهدش وفا</w:t>
      </w:r>
      <w:r w:rsidR="003869A5">
        <w:rPr>
          <w:rStyle w:val="Char4"/>
          <w:rFonts w:hint="cs"/>
          <w:rtl/>
        </w:rPr>
        <w:t xml:space="preserve"> می‌</w:t>
      </w:r>
      <w:r w:rsidRPr="00937F46">
        <w:rPr>
          <w:rStyle w:val="Char4"/>
          <w:rFonts w:hint="cs"/>
          <w:rtl/>
        </w:rPr>
        <w:t xml:space="preserve">کند و </w:t>
      </w:r>
      <w:r w:rsidR="00896EE2">
        <w:rPr>
          <w:rStyle w:val="Char4"/>
          <w:rFonts w:hint="cs"/>
          <w:rtl/>
        </w:rPr>
        <w:t>اگر به او ندهد، عهدش را</w:t>
      </w:r>
      <w:r w:rsidR="003869A5">
        <w:rPr>
          <w:rStyle w:val="Char4"/>
          <w:rFonts w:hint="cs"/>
          <w:rtl/>
        </w:rPr>
        <w:t xml:space="preserve"> می‌</w:t>
      </w:r>
      <w:r w:rsidR="00896EE2">
        <w:rPr>
          <w:rStyle w:val="Char4"/>
          <w:rFonts w:hint="cs"/>
          <w:rtl/>
        </w:rPr>
        <w:t>شکند</w:t>
      </w:r>
      <w:r w:rsidRPr="00937F46">
        <w:rPr>
          <w:rStyle w:val="Char4"/>
          <w:rFonts w:hint="cs"/>
          <w:rtl/>
        </w:rPr>
        <w:t>»</w:t>
      </w:r>
      <w:r w:rsidRPr="009414F6">
        <w:rPr>
          <w:rStyle w:val="FootnoteReference"/>
          <w:rFonts w:cs="IRNazli"/>
          <w:sz w:val="28"/>
          <w:szCs w:val="28"/>
          <w:rtl/>
        </w:rPr>
        <w:footnoteReference w:id="202"/>
      </w:r>
      <w:r w:rsidR="00896EE2">
        <w:rPr>
          <w:rStyle w:val="Char4"/>
          <w:rFonts w:hint="cs"/>
          <w:rtl/>
        </w:rPr>
        <w:t>.</w:t>
      </w:r>
    </w:p>
    <w:p w:rsidR="00483B5B" w:rsidRPr="000A221D" w:rsidRDefault="00483B5B" w:rsidP="001017A5">
      <w:pPr>
        <w:pStyle w:val="a5"/>
        <w:rPr>
          <w:rtl/>
        </w:rPr>
      </w:pPr>
      <w:bookmarkStart w:id="243" w:name="_Toc439881820"/>
      <w:r w:rsidRPr="000A221D">
        <w:rPr>
          <w:rFonts w:hint="cs"/>
          <w:rtl/>
        </w:rPr>
        <w:t>پیرمرد زناکار</w:t>
      </w:r>
      <w:bookmarkEnd w:id="243"/>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مراد از پیرمرد، کسی است که پا به سن پیری گذاشته و در اثر کهولت سنی، قوای جسمانی</w:t>
      </w:r>
      <w:r w:rsidR="00AD6714">
        <w:rPr>
          <w:rStyle w:val="Char4"/>
          <w:rFonts w:hint="cs"/>
          <w:rtl/>
        </w:rPr>
        <w:t xml:space="preserve">‌اش </w:t>
      </w:r>
      <w:r w:rsidRPr="00937F46">
        <w:rPr>
          <w:rStyle w:val="Char4"/>
          <w:rFonts w:hint="cs"/>
          <w:rtl/>
        </w:rPr>
        <w:t>ضعیف شده</w:t>
      </w:r>
      <w:r w:rsidR="00AD6714">
        <w:rPr>
          <w:rStyle w:val="Char4"/>
          <w:rFonts w:hint="cs"/>
          <w:rtl/>
        </w:rPr>
        <w:t>‌اند</w:t>
      </w:r>
      <w:r w:rsidRPr="00937F46">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برخی از مردم در اثر خباثت درون و ضعف ایمان و جرأتشان بر معصیت خداوند و</w:t>
      </w:r>
      <w:r w:rsidR="00AD6714">
        <w:rPr>
          <w:rStyle w:val="Char4"/>
          <w:rFonts w:hint="cs"/>
          <w:rtl/>
        </w:rPr>
        <w:t xml:space="preserve"> بی‌</w:t>
      </w:r>
      <w:r w:rsidRPr="00937F46">
        <w:rPr>
          <w:rStyle w:val="Char4"/>
          <w:rFonts w:hint="cs"/>
          <w:rtl/>
        </w:rPr>
        <w:t>پروایی نسبت به امور دین، و در عین حال ضعف داعی</w:t>
      </w:r>
      <w:r w:rsidR="00937F46">
        <w:rPr>
          <w:rStyle w:val="Char4"/>
          <w:rFonts w:hint="cs"/>
          <w:rtl/>
        </w:rPr>
        <w:t>ۀ</w:t>
      </w:r>
      <w:r w:rsidRPr="00937F46">
        <w:rPr>
          <w:rStyle w:val="Char4"/>
          <w:rFonts w:hint="cs"/>
          <w:rtl/>
        </w:rPr>
        <w:t xml:space="preserve"> گناه، باز هم مرتکب گناه و معصیت</w:t>
      </w:r>
      <w:r w:rsidR="003869A5">
        <w:rPr>
          <w:rStyle w:val="Char4"/>
          <w:rFonts w:hint="cs"/>
          <w:rtl/>
        </w:rPr>
        <w:t xml:space="preserve"> می‌</w:t>
      </w:r>
      <w:r w:rsidRPr="00937F46">
        <w:rPr>
          <w:rStyle w:val="Char4"/>
          <w:rFonts w:hint="cs"/>
          <w:rtl/>
        </w:rPr>
        <w:t>شوند.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این موضوع را با مثالی توضیح</w:t>
      </w:r>
      <w:r w:rsidR="003869A5">
        <w:rPr>
          <w:rStyle w:val="Char4"/>
          <w:rFonts w:hint="cs"/>
          <w:rtl/>
        </w:rPr>
        <w:t xml:space="preserve"> می‌</w:t>
      </w:r>
      <w:r w:rsidRPr="00937F46">
        <w:rPr>
          <w:rStyle w:val="Char4"/>
          <w:rFonts w:hint="cs"/>
          <w:rtl/>
        </w:rPr>
        <w:t>دهیم:</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مردی که پا به سن پیری گذاشته، استخوان</w:t>
      </w:r>
      <w:r w:rsidR="00F3583E">
        <w:rPr>
          <w:rStyle w:val="Char4"/>
          <w:rFonts w:hint="cs"/>
          <w:rtl/>
        </w:rPr>
        <w:t>‌های</w:t>
      </w:r>
      <w:r w:rsidRPr="00937F46">
        <w:rPr>
          <w:rStyle w:val="Char4"/>
          <w:rFonts w:hint="cs"/>
          <w:rtl/>
        </w:rPr>
        <w:t>ش نرم شده، و نیروی شهوانی</w:t>
      </w:r>
      <w:r w:rsidR="00AD6714">
        <w:rPr>
          <w:rStyle w:val="Char4"/>
          <w:rFonts w:hint="cs"/>
          <w:rtl/>
        </w:rPr>
        <w:t xml:space="preserve">‌اش </w:t>
      </w:r>
      <w:r w:rsidRPr="00937F46">
        <w:rPr>
          <w:rStyle w:val="Char4"/>
          <w:rFonts w:hint="cs"/>
          <w:rtl/>
        </w:rPr>
        <w:t>ضعیف و سست گشته است، چنین فردی با این اوصاف مرتکب زنا</w:t>
      </w:r>
      <w:r w:rsidR="003869A5">
        <w:rPr>
          <w:rStyle w:val="Char4"/>
          <w:rFonts w:hint="cs"/>
          <w:rtl/>
        </w:rPr>
        <w:t xml:space="preserve"> می‌</w:t>
      </w:r>
      <w:r w:rsidRPr="00937F46">
        <w:rPr>
          <w:rStyle w:val="Char4"/>
          <w:rFonts w:hint="cs"/>
          <w:rtl/>
        </w:rPr>
        <w:t>شود، گناه این فرد از جوانی که نیروی شهوانی</w:t>
      </w:r>
      <w:r w:rsidR="00AD6714">
        <w:rPr>
          <w:rStyle w:val="Char4"/>
          <w:rFonts w:hint="cs"/>
          <w:rtl/>
        </w:rPr>
        <w:t xml:space="preserve">‌اش </w:t>
      </w:r>
      <w:r w:rsidRPr="00937F46">
        <w:rPr>
          <w:rStyle w:val="Char4"/>
          <w:rFonts w:hint="cs"/>
          <w:rtl/>
        </w:rPr>
        <w:t>قوی است، بیشتر، بزرگتر و زشتتر خواهد بود.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با وجود این که زنا، یکی از گناهان کبیره به شمار</w:t>
      </w:r>
      <w:r w:rsidR="003869A5">
        <w:rPr>
          <w:rStyle w:val="Char4"/>
          <w:rFonts w:hint="cs"/>
          <w:rtl/>
        </w:rPr>
        <w:t xml:space="preserve"> می‌</w:t>
      </w:r>
      <w:r w:rsidRPr="00937F46">
        <w:rPr>
          <w:rStyle w:val="Char4"/>
          <w:rFonts w:hint="cs"/>
          <w:rtl/>
        </w:rPr>
        <w:t>رود، و زنا کار پیر باشد یا جوان، مرد باشد یا زن، پرده</w:t>
      </w:r>
      <w:r w:rsidR="004F1F83">
        <w:rPr>
          <w:rStyle w:val="Char4"/>
          <w:rFonts w:hint="cs"/>
          <w:rtl/>
        </w:rPr>
        <w:t xml:space="preserve">‌ای </w:t>
      </w:r>
      <w:r w:rsidRPr="00937F46">
        <w:rPr>
          <w:rStyle w:val="Char4"/>
          <w:rFonts w:hint="cs"/>
          <w:rtl/>
        </w:rPr>
        <w:t>را که بین او و الله بوده است را دریده و خود را از مخلوق پنهان کرده اما و حرمت نگاه آفریدگار را پاره کرده است.</w:t>
      </w:r>
    </w:p>
    <w:p w:rsidR="00483B5B" w:rsidRPr="000A221D" w:rsidRDefault="00483B5B" w:rsidP="001017A5">
      <w:pPr>
        <w:pStyle w:val="a5"/>
        <w:rPr>
          <w:rtl/>
        </w:rPr>
      </w:pPr>
      <w:bookmarkStart w:id="244" w:name="_Toc439881821"/>
      <w:r w:rsidRPr="000A221D">
        <w:rPr>
          <w:rFonts w:hint="cs"/>
          <w:rtl/>
        </w:rPr>
        <w:t>فرمانروای دروغگو</w:t>
      </w:r>
      <w:bookmarkEnd w:id="244"/>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در مورد فرمانروای دروغگو وعید و تهدید آمده است، زیرا علاقه داشتن به بزرگی و مرتب</w:t>
      </w:r>
      <w:r w:rsidR="00937F46">
        <w:rPr>
          <w:rStyle w:val="Char4"/>
          <w:rFonts w:hint="cs"/>
          <w:rtl/>
        </w:rPr>
        <w:t>ۀ</w:t>
      </w:r>
      <w:r w:rsidRPr="00937F46">
        <w:rPr>
          <w:rStyle w:val="Char4"/>
          <w:rFonts w:hint="cs"/>
          <w:rtl/>
        </w:rPr>
        <w:t xml:space="preserve"> بلند در میان مردم، چیزی است که باعث</w:t>
      </w:r>
      <w:r w:rsidR="003869A5">
        <w:rPr>
          <w:rStyle w:val="Char4"/>
          <w:rFonts w:hint="cs"/>
          <w:rtl/>
        </w:rPr>
        <w:t xml:space="preserve"> می‌</w:t>
      </w:r>
      <w:r w:rsidRPr="00937F46">
        <w:rPr>
          <w:rStyle w:val="Char4"/>
          <w:rFonts w:hint="cs"/>
          <w:rtl/>
        </w:rPr>
        <w:t>گردد تا انسان دورغ بگوید و داستان</w:t>
      </w:r>
      <w:r w:rsidR="003869A5">
        <w:rPr>
          <w:rStyle w:val="Char4"/>
          <w:rFonts w:hint="cs"/>
          <w:rtl/>
        </w:rPr>
        <w:t xml:space="preserve">‌ها </w:t>
      </w:r>
      <w:r w:rsidRPr="00937F46">
        <w:rPr>
          <w:rStyle w:val="Char4"/>
          <w:rFonts w:hint="cs"/>
          <w:rtl/>
        </w:rPr>
        <w:t>و دلاورمردی</w:t>
      </w:r>
      <w:r w:rsidR="004F1F83">
        <w:rPr>
          <w:rStyle w:val="Char4"/>
          <w:rFonts w:hint="cs"/>
          <w:rtl/>
        </w:rPr>
        <w:t>‌‌های</w:t>
      </w:r>
      <w:r w:rsidRPr="00937F46">
        <w:rPr>
          <w:rStyle w:val="Char4"/>
          <w:rFonts w:hint="cs"/>
          <w:rtl/>
        </w:rPr>
        <w:t xml:space="preserve"> ساختگی را خلق نماید تا شأن و مرتبه</w:t>
      </w:r>
      <w:r w:rsidR="00AD6714">
        <w:rPr>
          <w:rStyle w:val="Char4"/>
          <w:rFonts w:hint="cs"/>
          <w:rtl/>
        </w:rPr>
        <w:t xml:space="preserve">‌اش </w:t>
      </w:r>
      <w:r w:rsidRPr="00937F46">
        <w:rPr>
          <w:rStyle w:val="Char4"/>
          <w:rFonts w:hint="cs"/>
          <w:rtl/>
        </w:rPr>
        <w:t>در میان مردم بالا رود یا بدان جهت دروغ</w:t>
      </w:r>
      <w:r w:rsidR="003869A5">
        <w:rPr>
          <w:rStyle w:val="Char4"/>
          <w:rFonts w:hint="cs"/>
          <w:rtl/>
        </w:rPr>
        <w:t xml:space="preserve"> می‌</w:t>
      </w:r>
      <w:r w:rsidRPr="00937F46">
        <w:rPr>
          <w:rStyle w:val="Char4"/>
          <w:rFonts w:hint="cs"/>
          <w:rtl/>
        </w:rPr>
        <w:t>گوید تا توجه مردم را به خود جلب نماید و یا با این کار دنیا و کالای دنیا را به دست آورد.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اما پادشاه و فرمانروا از این کار</w:t>
      </w:r>
      <w:r w:rsidR="00AD6714">
        <w:rPr>
          <w:rStyle w:val="Char4"/>
          <w:rFonts w:hint="cs"/>
          <w:rtl/>
        </w:rPr>
        <w:t xml:space="preserve"> بی‌</w:t>
      </w:r>
      <w:r w:rsidRPr="00937F46">
        <w:rPr>
          <w:rStyle w:val="Char4"/>
          <w:rFonts w:hint="cs"/>
          <w:rtl/>
        </w:rPr>
        <w:t>نیاز است، زیرا مردم بدون چنین کاری به او روی</w:t>
      </w:r>
      <w:r w:rsidR="003869A5">
        <w:rPr>
          <w:rStyle w:val="Char4"/>
          <w:rFonts w:hint="cs"/>
          <w:rtl/>
        </w:rPr>
        <w:t xml:space="preserve"> می‌</w:t>
      </w:r>
      <w:r w:rsidRPr="00937F46">
        <w:rPr>
          <w:rStyle w:val="Char4"/>
          <w:rFonts w:hint="cs"/>
          <w:rtl/>
        </w:rPr>
        <w:t>آروند و بدون چنین کاری در میان مردم جایگاه دارد، و دنیا در برابر او حاضر است، بنابراین، چرا دروغ بگوید؟ جز این که خباثت درون، و</w:t>
      </w:r>
      <w:r w:rsidR="00AD6714">
        <w:rPr>
          <w:rStyle w:val="Char4"/>
          <w:rFonts w:hint="cs"/>
          <w:rtl/>
        </w:rPr>
        <w:t xml:space="preserve"> بی‌</w:t>
      </w:r>
      <w:r w:rsidRPr="00937F46">
        <w:rPr>
          <w:rStyle w:val="Char4"/>
          <w:rFonts w:hint="cs"/>
          <w:rtl/>
        </w:rPr>
        <w:t>اهمیت بودن شریعت در نگاه او و عدم توجه به عظمت پروردگار، او را به این کار وادار</w:t>
      </w:r>
      <w:r w:rsidR="003869A5">
        <w:rPr>
          <w:rStyle w:val="Char4"/>
          <w:rFonts w:hint="cs"/>
          <w:rtl/>
        </w:rPr>
        <w:t xml:space="preserve"> می‌</w:t>
      </w:r>
      <w:r w:rsidRPr="00937F46">
        <w:rPr>
          <w:rStyle w:val="Char4"/>
          <w:rFonts w:hint="cs"/>
          <w:rtl/>
        </w:rPr>
        <w:t>کند.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اما این بدان معنی نیست که دروغ گفتن برای غیر پادشاهان جایز است، هرگز، زیرا دروغ انسان را به فجور</w:t>
      </w:r>
      <w:r w:rsidR="003869A5">
        <w:rPr>
          <w:rStyle w:val="Char4"/>
          <w:rFonts w:hint="cs"/>
          <w:rtl/>
        </w:rPr>
        <w:t xml:space="preserve"> می‌</w:t>
      </w:r>
      <w:r w:rsidRPr="00937F46">
        <w:rPr>
          <w:rStyle w:val="Char4"/>
          <w:rFonts w:hint="cs"/>
          <w:rtl/>
        </w:rPr>
        <w:t>کشاند، و گناه و فجور انسان را به دوزخ</w:t>
      </w:r>
      <w:r w:rsidR="003869A5">
        <w:rPr>
          <w:rStyle w:val="Char4"/>
          <w:rFonts w:hint="cs"/>
          <w:rtl/>
        </w:rPr>
        <w:t xml:space="preserve"> می‌</w:t>
      </w:r>
      <w:r w:rsidRPr="00937F46">
        <w:rPr>
          <w:rStyle w:val="Char4"/>
          <w:rFonts w:hint="cs"/>
          <w:rtl/>
        </w:rPr>
        <w:t>اندازد.</w:t>
      </w:r>
    </w:p>
    <w:p w:rsidR="00483B5B" w:rsidRPr="000A221D" w:rsidRDefault="00483B5B" w:rsidP="001017A5">
      <w:pPr>
        <w:pStyle w:val="a5"/>
        <w:rPr>
          <w:rtl/>
        </w:rPr>
      </w:pPr>
      <w:bookmarkStart w:id="245" w:name="_Toc439881822"/>
      <w:r w:rsidRPr="000A221D">
        <w:rPr>
          <w:rFonts w:hint="cs"/>
          <w:rtl/>
        </w:rPr>
        <w:t>فقیر متکبر</w:t>
      </w:r>
      <w:bookmarkEnd w:id="245"/>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همچنین انسان عیالمند که فقیر و تهیدست باشد، لباس</w:t>
      </w:r>
      <w:r w:rsidR="00F3583E">
        <w:rPr>
          <w:rStyle w:val="Char4"/>
          <w:rFonts w:hint="cs"/>
          <w:rtl/>
        </w:rPr>
        <w:t>‌های</w:t>
      </w:r>
      <w:r w:rsidRPr="00937F46">
        <w:rPr>
          <w:rStyle w:val="Char4"/>
          <w:rFonts w:hint="cs"/>
          <w:rtl/>
        </w:rPr>
        <w:t>ی کهنه، رختخوابی ناملایم، سواری</w:t>
      </w:r>
      <w:r w:rsidR="004F1F83">
        <w:rPr>
          <w:rStyle w:val="Char4"/>
          <w:rFonts w:hint="cs"/>
          <w:rtl/>
        </w:rPr>
        <w:t xml:space="preserve">‌ای </w:t>
      </w:r>
      <w:r w:rsidRPr="00937F46">
        <w:rPr>
          <w:rStyle w:val="Char4"/>
          <w:rFonts w:hint="cs"/>
          <w:rtl/>
        </w:rPr>
        <w:t>محقر و خانه</w:t>
      </w:r>
      <w:r w:rsidR="004F1F83">
        <w:rPr>
          <w:rStyle w:val="Char4"/>
          <w:rFonts w:hint="cs"/>
          <w:rtl/>
        </w:rPr>
        <w:t xml:space="preserve">‌ای </w:t>
      </w:r>
      <w:r w:rsidRPr="00937F46">
        <w:rPr>
          <w:rStyle w:val="Char4"/>
          <w:rFonts w:hint="cs"/>
          <w:rtl/>
        </w:rPr>
        <w:t>فرسوده را داشته باشد، اما با این حال بر مردم فخر و غرور فروخته و در مقابل دیگران خودنمایی</w:t>
      </w:r>
      <w:r w:rsidR="003869A5">
        <w:rPr>
          <w:rStyle w:val="Char4"/>
          <w:rFonts w:hint="cs"/>
          <w:rtl/>
        </w:rPr>
        <w:t xml:space="preserve"> می‌</w:t>
      </w:r>
      <w:r w:rsidRPr="00937F46">
        <w:rPr>
          <w:rStyle w:val="Char4"/>
          <w:rFonts w:hint="cs"/>
          <w:rtl/>
        </w:rPr>
        <w:t>کند، و از روی کبر و خودبزرگتر بینی با گوش</w:t>
      </w:r>
      <w:r w:rsidR="00937F46">
        <w:rPr>
          <w:rStyle w:val="Char4"/>
          <w:rFonts w:hint="cs"/>
          <w:rtl/>
        </w:rPr>
        <w:t>ۀ</w:t>
      </w:r>
      <w:r w:rsidRPr="00937F46">
        <w:rPr>
          <w:rStyle w:val="Char4"/>
          <w:rFonts w:hint="cs"/>
          <w:rtl/>
        </w:rPr>
        <w:t xml:space="preserve"> دستش با مردم سلام</w:t>
      </w:r>
      <w:r w:rsidR="003869A5">
        <w:rPr>
          <w:rStyle w:val="Char4"/>
          <w:rFonts w:hint="cs"/>
          <w:rtl/>
        </w:rPr>
        <w:t xml:space="preserve"> می‌</w:t>
      </w:r>
      <w:r w:rsidRPr="00937F46">
        <w:rPr>
          <w:rStyle w:val="Char4"/>
          <w:rFonts w:hint="cs"/>
          <w:rtl/>
        </w:rPr>
        <w:t>گوید، و در زمین با ناز و خرامان راه</w:t>
      </w:r>
      <w:r w:rsidR="003869A5">
        <w:rPr>
          <w:rStyle w:val="Char4"/>
          <w:rFonts w:hint="cs"/>
          <w:rtl/>
        </w:rPr>
        <w:t xml:space="preserve"> می‌</w:t>
      </w:r>
      <w:r w:rsidRPr="00937F46">
        <w:rPr>
          <w:rStyle w:val="Char4"/>
          <w:rFonts w:hint="cs"/>
          <w:rtl/>
        </w:rPr>
        <w:t>رود با وجودی که چنان مالی که او را به کبر و غرور بکشاند را نیز در اختیار ندارد.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 xml:space="preserve">با وجود این که تکبر به صورت مطلق حرام است، چه متکبر فرد تهی دستی باشد یا ثروتمند و سرمایه داری. </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در مورد هر سه مورد</w:t>
      </w:r>
      <w:r w:rsidR="003869A5">
        <w:rPr>
          <w:rStyle w:val="Char4"/>
          <w:rFonts w:hint="cs"/>
          <w:rtl/>
        </w:rPr>
        <w:t xml:space="preserve"> می‌</w:t>
      </w:r>
      <w:r w:rsidRPr="00937F46">
        <w:rPr>
          <w:rStyle w:val="Char4"/>
          <w:rFonts w:hint="cs"/>
          <w:rtl/>
        </w:rPr>
        <w:t>فرماید: «سه نفرند که خداوند در روز قیامت با آنان سخن</w:t>
      </w:r>
      <w:r w:rsidR="003869A5">
        <w:rPr>
          <w:rStyle w:val="Char4"/>
          <w:rFonts w:hint="cs"/>
          <w:rtl/>
        </w:rPr>
        <w:t xml:space="preserve"> نمی‌</w:t>
      </w:r>
      <w:r w:rsidRPr="00937F46">
        <w:rPr>
          <w:rStyle w:val="Char4"/>
          <w:rFonts w:hint="cs"/>
          <w:rtl/>
        </w:rPr>
        <w:t>گوید و آنان را پاک</w:t>
      </w:r>
      <w:r w:rsidR="003869A5">
        <w:rPr>
          <w:rStyle w:val="Char4"/>
          <w:rFonts w:hint="cs"/>
          <w:rtl/>
        </w:rPr>
        <w:t xml:space="preserve"> نمی‌</w:t>
      </w:r>
      <w:r w:rsidRPr="00937F46">
        <w:rPr>
          <w:rStyle w:val="Char4"/>
          <w:rFonts w:hint="cs"/>
          <w:rtl/>
        </w:rPr>
        <w:t>کند و به آنان</w:t>
      </w:r>
      <w:r w:rsidR="003869A5">
        <w:rPr>
          <w:rStyle w:val="Char4"/>
          <w:rFonts w:hint="cs"/>
          <w:rtl/>
        </w:rPr>
        <w:t xml:space="preserve"> نمی‌</w:t>
      </w:r>
      <w:r w:rsidRPr="00937F46">
        <w:rPr>
          <w:rStyle w:val="Char4"/>
          <w:rFonts w:hint="cs"/>
          <w:rtl/>
        </w:rPr>
        <w:t>نگرد و برایشان عذاب دردناکی خواهد بود: پیرمرد زناکار</w:t>
      </w:r>
      <w:r w:rsidR="00896EE2">
        <w:rPr>
          <w:rStyle w:val="Char4"/>
          <w:rFonts w:hint="cs"/>
          <w:rtl/>
        </w:rPr>
        <w:t>، فرمانروای دروغگو و فقیر متکبر</w:t>
      </w:r>
      <w:r w:rsidRPr="00937F46">
        <w:rPr>
          <w:rStyle w:val="Char4"/>
          <w:rFonts w:hint="cs"/>
          <w:rtl/>
        </w:rPr>
        <w:t>»</w:t>
      </w:r>
      <w:r w:rsidRPr="009414F6">
        <w:rPr>
          <w:rStyle w:val="FootnoteReference"/>
          <w:rFonts w:cs="IRNazli"/>
          <w:sz w:val="28"/>
          <w:szCs w:val="28"/>
          <w:rtl/>
        </w:rPr>
        <w:footnoteReference w:id="203"/>
      </w:r>
      <w:r w:rsidR="00896EE2">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 xml:space="preserve"> از آن جهت خداوند با آنان سخن</w:t>
      </w:r>
      <w:r w:rsidR="003869A5">
        <w:rPr>
          <w:rStyle w:val="Char4"/>
          <w:rFonts w:hint="cs"/>
          <w:rtl/>
        </w:rPr>
        <w:t xml:space="preserve"> نمی‌</w:t>
      </w:r>
      <w:r w:rsidRPr="00937F46">
        <w:rPr>
          <w:rStyle w:val="Char4"/>
          <w:rFonts w:hint="cs"/>
          <w:rtl/>
        </w:rPr>
        <w:t>گوید که گناهشان بسیار سنگین است.</w:t>
      </w:r>
    </w:p>
    <w:p w:rsidR="00483B5B" w:rsidRPr="000A221D" w:rsidRDefault="00483B5B" w:rsidP="00DD1FA9">
      <w:pPr>
        <w:pStyle w:val="a2"/>
        <w:rPr>
          <w:rtl/>
        </w:rPr>
      </w:pPr>
      <w:bookmarkStart w:id="246" w:name="_Toc439881823"/>
      <w:r w:rsidRPr="000A221D">
        <w:rPr>
          <w:rFonts w:hint="cs"/>
          <w:rtl/>
        </w:rPr>
        <w:t>گناهانی که خداوند به انجام دهندگانشان</w:t>
      </w:r>
      <w:r w:rsidR="003869A5">
        <w:rPr>
          <w:rFonts w:hint="cs"/>
          <w:rtl/>
        </w:rPr>
        <w:t xml:space="preserve"> نمی‌</w:t>
      </w:r>
      <w:r w:rsidRPr="000A221D">
        <w:rPr>
          <w:rFonts w:hint="cs"/>
          <w:rtl/>
        </w:rPr>
        <w:t>نگرد</w:t>
      </w:r>
      <w:bookmarkEnd w:id="246"/>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همان گونه که خداوند در روز قیامت با افرادی سخن</w:t>
      </w:r>
      <w:r w:rsidR="003869A5">
        <w:rPr>
          <w:rStyle w:val="Char4"/>
          <w:rFonts w:hint="cs"/>
          <w:rtl/>
        </w:rPr>
        <w:t xml:space="preserve"> نمی‌</w:t>
      </w:r>
      <w:r w:rsidRPr="00937F46">
        <w:rPr>
          <w:rStyle w:val="Char4"/>
          <w:rFonts w:hint="cs"/>
          <w:rtl/>
        </w:rPr>
        <w:t>گوید، افراد دیگری خواهند بود که خداوند از روی تحقیر و ذلیل گردانیدنشان، به آنان</w:t>
      </w:r>
      <w:r w:rsidR="003869A5">
        <w:rPr>
          <w:rStyle w:val="Char4"/>
          <w:rFonts w:hint="cs"/>
          <w:rtl/>
        </w:rPr>
        <w:t xml:space="preserve"> نمی‌</w:t>
      </w:r>
      <w:r w:rsidRPr="00937F46">
        <w:rPr>
          <w:rStyle w:val="Char4"/>
          <w:rFonts w:hint="cs"/>
          <w:rtl/>
        </w:rPr>
        <w:t>نگرد.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پاره</w:t>
      </w:r>
      <w:r w:rsidR="004F1F83">
        <w:rPr>
          <w:rStyle w:val="Char4"/>
          <w:rFonts w:eastAsia="MS Mincho" w:hint="cs"/>
          <w:rtl/>
        </w:rPr>
        <w:t xml:space="preserve">‌ای </w:t>
      </w:r>
      <w:r w:rsidRPr="00937F46">
        <w:rPr>
          <w:rStyle w:val="Char4"/>
          <w:rFonts w:eastAsia="MS Mincho" w:hint="cs"/>
          <w:rtl/>
        </w:rPr>
        <w:t>از گناهان را بر شمرده است که خداوند به انجام دهندگان آن</w:t>
      </w:r>
      <w:r w:rsidR="003869A5">
        <w:rPr>
          <w:rStyle w:val="Char4"/>
          <w:rFonts w:eastAsia="MS Mincho" w:hint="cs"/>
          <w:rtl/>
        </w:rPr>
        <w:t>‌ها نمی‌</w:t>
      </w:r>
      <w:r w:rsidRPr="00937F46">
        <w:rPr>
          <w:rStyle w:val="Char4"/>
          <w:rFonts w:eastAsia="MS Mincho" w:hint="cs"/>
          <w:rtl/>
        </w:rPr>
        <w:t>نگرد، و هر گاه خداوند از بنده اعراض نماید، به او</w:t>
      </w:r>
      <w:r w:rsidR="003869A5">
        <w:rPr>
          <w:rStyle w:val="Char4"/>
          <w:rFonts w:eastAsia="MS Mincho" w:hint="cs"/>
          <w:rtl/>
        </w:rPr>
        <w:t xml:space="preserve"> نمی‌</w:t>
      </w:r>
      <w:r w:rsidRPr="00937F46">
        <w:rPr>
          <w:rStyle w:val="Char4"/>
          <w:rFonts w:eastAsia="MS Mincho" w:hint="cs"/>
          <w:rtl/>
        </w:rPr>
        <w:t>نگرد و او رسوا شده و دچار زیان و ضرر بزرگی</w:t>
      </w:r>
      <w:r w:rsidR="003869A5">
        <w:rPr>
          <w:rStyle w:val="Char4"/>
          <w:rFonts w:eastAsia="MS Mincho" w:hint="cs"/>
          <w:rtl/>
        </w:rPr>
        <w:t xml:space="preserve"> می‌</w:t>
      </w:r>
      <w:r w:rsidRPr="00937F46">
        <w:rPr>
          <w:rStyle w:val="Char4"/>
          <w:rFonts w:eastAsia="MS Mincho" w:hint="cs"/>
          <w:rtl/>
        </w:rPr>
        <w:t>شود.</w:t>
      </w:r>
    </w:p>
    <w:p w:rsidR="00483B5B" w:rsidRPr="00937F46" w:rsidRDefault="00483B5B" w:rsidP="00DD1FA9">
      <w:pPr>
        <w:pStyle w:val="PlainText"/>
        <w:tabs>
          <w:tab w:val="left" w:pos="5466"/>
        </w:tabs>
        <w:ind w:firstLine="284"/>
        <w:jc w:val="both"/>
        <w:rPr>
          <w:rStyle w:val="Char4"/>
          <w:rtl/>
        </w:rPr>
      </w:pPr>
      <w:r w:rsidRPr="00937F46">
        <w:rPr>
          <w:rStyle w:val="Char4"/>
          <w:rFonts w:eastAsia="MS Mincho" w:hint="cs"/>
          <w:rtl/>
        </w:rPr>
        <w:t>برخی از آنان آن</w:t>
      </w:r>
      <w:r w:rsidR="003869A5">
        <w:rPr>
          <w:rStyle w:val="Char4"/>
          <w:rFonts w:eastAsia="MS Mincho" w:hint="cs"/>
          <w:rtl/>
        </w:rPr>
        <w:t xml:space="preserve">‌ها </w:t>
      </w:r>
      <w:r w:rsidRPr="00937F46">
        <w:rPr>
          <w:rStyle w:val="Char4"/>
          <w:rFonts w:eastAsia="MS Mincho" w:hint="cs"/>
          <w:rtl/>
        </w:rPr>
        <w:t>افرادی خواهند بود که 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در برخ</w:t>
      </w:r>
      <w:r w:rsidR="00937F46">
        <w:rPr>
          <w:rStyle w:val="Char4"/>
          <w:rFonts w:eastAsia="MS Mincho" w:hint="cs"/>
          <w:rtl/>
        </w:rPr>
        <w:t>ی</w:t>
      </w:r>
      <w:r w:rsidRPr="00937F46">
        <w:rPr>
          <w:rStyle w:val="Char4"/>
          <w:rFonts w:eastAsia="MS Mincho" w:hint="cs"/>
          <w:rtl/>
        </w:rPr>
        <w:t xml:space="preserve"> از احاد</w:t>
      </w:r>
      <w:r w:rsidR="00937F46">
        <w:rPr>
          <w:rStyle w:val="Char4"/>
          <w:rFonts w:eastAsia="MS Mincho" w:hint="cs"/>
          <w:rtl/>
        </w:rPr>
        <w:t>ی</w:t>
      </w:r>
      <w:r w:rsidRPr="00937F46">
        <w:rPr>
          <w:rStyle w:val="Char4"/>
          <w:rFonts w:eastAsia="MS Mincho" w:hint="cs"/>
          <w:rtl/>
        </w:rPr>
        <w:t>ث از آنان یاد کرده است:</w:t>
      </w:r>
    </w:p>
    <w:p w:rsidR="00483B5B" w:rsidRPr="000A221D" w:rsidRDefault="00483B5B" w:rsidP="001017A5">
      <w:pPr>
        <w:pStyle w:val="a5"/>
        <w:rPr>
          <w:rtl/>
        </w:rPr>
      </w:pPr>
      <w:bookmarkStart w:id="247" w:name="_Toc439881824"/>
      <w:r w:rsidRPr="000A221D">
        <w:rPr>
          <w:rFonts w:hint="cs"/>
          <w:rtl/>
        </w:rPr>
        <w:t>کسی که از روی تکبر شلوارش را از شتالنگ پایینتر</w:t>
      </w:r>
      <w:r w:rsidR="003869A5">
        <w:rPr>
          <w:rFonts w:hint="cs"/>
          <w:rtl/>
        </w:rPr>
        <w:t xml:space="preserve"> می‌</w:t>
      </w:r>
      <w:r w:rsidRPr="000A221D">
        <w:rPr>
          <w:rFonts w:hint="cs"/>
          <w:rtl/>
        </w:rPr>
        <w:t>کند</w:t>
      </w:r>
      <w:bookmarkEnd w:id="247"/>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اسبال ازار و پایین کردن شلوار از شتالنگ، از جمله گناهان بر شمرده شده است و باید مسلمان شلوارش را بالاتر از شتالنگ قرار دهد.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هر گاه گناه پایین بودن شلوار با تکبر و غرور همراه باشد، گناهش بیشتر و بزرگتر</w:t>
      </w:r>
      <w:r w:rsidR="003869A5">
        <w:rPr>
          <w:rStyle w:val="Char4"/>
          <w:rFonts w:hint="cs"/>
          <w:rtl/>
        </w:rPr>
        <w:t xml:space="preserve"> می‌</w:t>
      </w:r>
      <w:r w:rsidRPr="00937F46">
        <w:rPr>
          <w:rStyle w:val="Char4"/>
          <w:rFonts w:hint="cs"/>
          <w:rtl/>
        </w:rPr>
        <w:t>شود، از این رو خداوند از روی تحقیر و اهانت به وی، در روز قیامت به او</w:t>
      </w:r>
      <w:r w:rsidR="003869A5">
        <w:rPr>
          <w:rStyle w:val="Char4"/>
          <w:rFonts w:hint="cs"/>
          <w:rtl/>
        </w:rPr>
        <w:t xml:space="preserve"> نمی‌</w:t>
      </w:r>
      <w:r w:rsidRPr="00937F46">
        <w:rPr>
          <w:rStyle w:val="Char4"/>
          <w:rFonts w:hint="cs"/>
          <w:rtl/>
        </w:rPr>
        <w:t>نگرد.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«هر</w:t>
      </w:r>
      <w:r w:rsidR="00937F46">
        <w:rPr>
          <w:rStyle w:val="Char4"/>
          <w:rFonts w:eastAsia="MS Mincho" w:hint="cs"/>
          <w:rtl/>
        </w:rPr>
        <w:t>ک</w:t>
      </w:r>
      <w:r w:rsidRPr="00937F46">
        <w:rPr>
          <w:rStyle w:val="Char4"/>
          <w:rFonts w:eastAsia="MS Mincho" w:hint="cs"/>
          <w:rtl/>
        </w:rPr>
        <w:t>س، از رو</w:t>
      </w:r>
      <w:r w:rsidR="00937F46">
        <w:rPr>
          <w:rStyle w:val="Char4"/>
          <w:rFonts w:eastAsia="MS Mincho" w:hint="cs"/>
          <w:rtl/>
        </w:rPr>
        <w:t>ی</w:t>
      </w:r>
      <w:r w:rsidRPr="00937F46">
        <w:rPr>
          <w:rStyle w:val="Char4"/>
          <w:rFonts w:eastAsia="MS Mincho" w:hint="cs"/>
          <w:rtl/>
        </w:rPr>
        <w:t xml:space="preserve"> ت</w:t>
      </w:r>
      <w:r w:rsidR="00937F46">
        <w:rPr>
          <w:rStyle w:val="Char4"/>
          <w:rFonts w:eastAsia="MS Mincho" w:hint="cs"/>
          <w:rtl/>
        </w:rPr>
        <w:t>ک</w:t>
      </w:r>
      <w:r w:rsidRPr="00937F46">
        <w:rPr>
          <w:rStyle w:val="Char4"/>
          <w:rFonts w:eastAsia="MS Mincho" w:hint="cs"/>
          <w:rtl/>
        </w:rPr>
        <w:t>بر، لباسش را بر زم</w:t>
      </w:r>
      <w:r w:rsidR="00937F46">
        <w:rPr>
          <w:rStyle w:val="Char4"/>
          <w:rFonts w:eastAsia="MS Mincho" w:hint="cs"/>
          <w:rtl/>
        </w:rPr>
        <w:t>ی</w:t>
      </w:r>
      <w:r w:rsidRPr="00937F46">
        <w:rPr>
          <w:rStyle w:val="Char4"/>
          <w:rFonts w:eastAsia="MS Mincho" w:hint="cs"/>
          <w:rtl/>
        </w:rPr>
        <w:t>ن ب</w:t>
      </w:r>
      <w:r w:rsidR="00937F46">
        <w:rPr>
          <w:rStyle w:val="Char4"/>
          <w:rFonts w:eastAsia="MS Mincho" w:hint="cs"/>
          <w:rtl/>
        </w:rPr>
        <w:t>ک</w:t>
      </w:r>
      <w:r w:rsidRPr="00937F46">
        <w:rPr>
          <w:rStyle w:val="Char4"/>
          <w:rFonts w:eastAsia="MS Mincho" w:hint="cs"/>
          <w:rtl/>
        </w:rPr>
        <w:t>شاند، خداوند، روز ق</w:t>
      </w:r>
      <w:r w:rsidR="00937F46">
        <w:rPr>
          <w:rStyle w:val="Char4"/>
          <w:rFonts w:eastAsia="MS Mincho" w:hint="cs"/>
          <w:rtl/>
        </w:rPr>
        <w:t>ی</w:t>
      </w:r>
      <w:r w:rsidRPr="00937F46">
        <w:rPr>
          <w:rStyle w:val="Char4"/>
          <w:rFonts w:eastAsia="MS Mincho" w:hint="cs"/>
          <w:rtl/>
        </w:rPr>
        <w:t xml:space="preserve">امت به او نگاه نخواهد </w:t>
      </w:r>
      <w:r w:rsidR="00937F46">
        <w:rPr>
          <w:rStyle w:val="Char4"/>
          <w:rFonts w:eastAsia="MS Mincho" w:hint="cs"/>
          <w:rtl/>
        </w:rPr>
        <w:t>ک</w:t>
      </w:r>
      <w:r w:rsidRPr="00937F46">
        <w:rPr>
          <w:rStyle w:val="Char4"/>
          <w:rFonts w:eastAsia="MS Mincho" w:hint="cs"/>
          <w:rtl/>
        </w:rPr>
        <w:t>رد»</w:t>
      </w:r>
      <w:r w:rsidRPr="009414F6">
        <w:rPr>
          <w:rStyle w:val="FootnoteReference"/>
          <w:rFonts w:ascii="AGA Arabesque" w:eastAsia="MS Mincho" w:hAnsi="AGA Arabesque" w:cs="IRNazli" w:hint="eastAsia"/>
          <w:spacing w:val="-2"/>
          <w:sz w:val="28"/>
          <w:szCs w:val="28"/>
          <w:rtl/>
        </w:rPr>
        <w:footnoteReference w:id="204"/>
      </w:r>
      <w:r w:rsidR="00896EE2">
        <w:rPr>
          <w:rStyle w:val="Char4"/>
          <w:rFonts w:eastAsia="MS Mincho"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نیز آن حضرت</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فرمود: «اسبال در ازار، پیرآهن و عمامه، هر کس یکی از این</w:t>
      </w:r>
      <w:r w:rsidR="003869A5">
        <w:rPr>
          <w:rStyle w:val="Char4"/>
          <w:rFonts w:hint="cs"/>
          <w:rtl/>
        </w:rPr>
        <w:t xml:space="preserve">‌ها </w:t>
      </w:r>
      <w:r w:rsidRPr="00937F46">
        <w:rPr>
          <w:rStyle w:val="Char4"/>
          <w:rFonts w:hint="cs"/>
          <w:rtl/>
        </w:rPr>
        <w:t>را از روی تکبر و غرور دراز کند، خداوند در روز قیامت به ا</w:t>
      </w:r>
      <w:r w:rsidR="00896EE2">
        <w:rPr>
          <w:rStyle w:val="Char4"/>
          <w:rFonts w:hint="cs"/>
          <w:rtl/>
        </w:rPr>
        <w:t>و</w:t>
      </w:r>
      <w:r w:rsidR="003869A5">
        <w:rPr>
          <w:rStyle w:val="Char4"/>
          <w:rFonts w:hint="cs"/>
          <w:rtl/>
        </w:rPr>
        <w:t xml:space="preserve"> نمی‌</w:t>
      </w:r>
      <w:r w:rsidR="00896EE2">
        <w:rPr>
          <w:rStyle w:val="Char4"/>
          <w:rFonts w:hint="cs"/>
          <w:rtl/>
        </w:rPr>
        <w:t>نگرد</w:t>
      </w:r>
      <w:r w:rsidRPr="00937F46">
        <w:rPr>
          <w:rStyle w:val="Char4"/>
          <w:rFonts w:hint="cs"/>
          <w:rtl/>
        </w:rPr>
        <w:t>»</w:t>
      </w:r>
      <w:r w:rsidRPr="009414F6">
        <w:rPr>
          <w:rStyle w:val="FootnoteReference"/>
          <w:rFonts w:cs="IRNazli"/>
          <w:sz w:val="28"/>
          <w:szCs w:val="28"/>
          <w:rtl/>
        </w:rPr>
        <w:footnoteReference w:id="205"/>
      </w:r>
      <w:r w:rsidR="00896EE2">
        <w:rPr>
          <w:rStyle w:val="Char4"/>
          <w:rFonts w:hint="cs"/>
          <w:rtl/>
        </w:rPr>
        <w:t>.</w:t>
      </w:r>
    </w:p>
    <w:p w:rsidR="00483B5B" w:rsidRPr="000A221D" w:rsidRDefault="00483B5B" w:rsidP="001017A5">
      <w:pPr>
        <w:pStyle w:val="a5"/>
        <w:rPr>
          <w:rtl/>
        </w:rPr>
      </w:pPr>
      <w:bookmarkStart w:id="248" w:name="_Toc439881825"/>
      <w:r w:rsidRPr="000A221D">
        <w:rPr>
          <w:rFonts w:hint="cs"/>
          <w:rtl/>
        </w:rPr>
        <w:t>کسی که از پدر و مادرش نافرمانی</w:t>
      </w:r>
      <w:r w:rsidR="003869A5">
        <w:rPr>
          <w:rFonts w:hint="cs"/>
          <w:rtl/>
        </w:rPr>
        <w:t xml:space="preserve"> می‌</w:t>
      </w:r>
      <w:r w:rsidRPr="000A221D">
        <w:rPr>
          <w:rFonts w:hint="cs"/>
          <w:rtl/>
        </w:rPr>
        <w:t>کند</w:t>
      </w:r>
      <w:bookmarkEnd w:id="248"/>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نافرمانی والدین از جمله گناهان بزرگ و در واقع انکار خوبی</w:t>
      </w:r>
      <w:r w:rsidR="004F1F83">
        <w:rPr>
          <w:rStyle w:val="Char4"/>
          <w:rFonts w:hint="cs"/>
          <w:rtl/>
        </w:rPr>
        <w:t>‌‌ها</w:t>
      </w:r>
      <w:r w:rsidRPr="00937F46">
        <w:rPr>
          <w:rStyle w:val="Char4"/>
          <w:rFonts w:hint="cs"/>
          <w:rtl/>
        </w:rPr>
        <w:t>ست، و خداوند حقوق والدین را به دنبال حقوق خود ذکر نموده و</w:t>
      </w:r>
      <w:r w:rsidR="003869A5">
        <w:rPr>
          <w:rStyle w:val="Char4"/>
          <w:rFonts w:hint="cs"/>
          <w:rtl/>
        </w:rPr>
        <w:t xml:space="preserve"> می‌</w:t>
      </w:r>
      <w:r w:rsidRPr="00937F46">
        <w:rPr>
          <w:rStyle w:val="Char4"/>
          <w:rFonts w:hint="cs"/>
          <w:rtl/>
        </w:rPr>
        <w:t xml:space="preserve">فرماید: </w:t>
      </w:r>
    </w:p>
    <w:p w:rsidR="00483B5B" w:rsidRPr="00937F46" w:rsidRDefault="0098582D" w:rsidP="00DD1FA9">
      <w:pPr>
        <w:pStyle w:val="ab"/>
        <w:rPr>
          <w:rStyle w:val="Char4"/>
          <w:rtl/>
        </w:rPr>
      </w:pPr>
      <w:r w:rsidRPr="0098582D">
        <w:rPr>
          <w:rStyle w:val="Char8"/>
          <w:rFonts w:hint="cs"/>
          <w:rtl/>
        </w:rPr>
        <w:t>﴿</w:t>
      </w:r>
      <w:r w:rsidR="00483B5B" w:rsidRPr="00896EE2">
        <w:rPr>
          <w:rStyle w:val="Chard"/>
          <w:rtl/>
        </w:rPr>
        <w:t>وَقَضَىٰ رَبُّكَ أَلَّا تَعۡبُدُوٓاْ إِلَّآ إِيَّاهُ وَبِ</w:t>
      </w:r>
      <w:r w:rsidR="00483B5B" w:rsidRPr="00896EE2">
        <w:rPr>
          <w:rStyle w:val="Chard"/>
          <w:rFonts w:hint="cs"/>
          <w:rtl/>
        </w:rPr>
        <w:t>ٱ</w:t>
      </w:r>
      <w:r w:rsidR="00483B5B" w:rsidRPr="00896EE2">
        <w:rPr>
          <w:rStyle w:val="Chard"/>
          <w:rFonts w:hint="eastAsia"/>
          <w:rtl/>
        </w:rPr>
        <w:t>لۡوَٰلِدَيۡنِ</w:t>
      </w:r>
      <w:r w:rsidR="00483B5B" w:rsidRPr="00896EE2">
        <w:rPr>
          <w:rStyle w:val="Chard"/>
          <w:rtl/>
        </w:rPr>
        <w:t xml:space="preserve"> إِحۡسَٰنًا</w:t>
      </w:r>
      <w:r w:rsidRPr="0098582D">
        <w:rPr>
          <w:rStyle w:val="Char8"/>
          <w:rFonts w:hint="cs"/>
          <w:rtl/>
        </w:rPr>
        <w:t>﴾</w:t>
      </w:r>
      <w:r w:rsidR="00483B5B" w:rsidRPr="0098582D">
        <w:rPr>
          <w:rStyle w:val="Char6"/>
          <w:rFonts w:eastAsia="Calibri"/>
          <w:rtl/>
        </w:rPr>
        <w:t xml:space="preserve"> [الإسراء: 23]</w:t>
      </w:r>
      <w:r w:rsidR="00483B5B" w:rsidRPr="0098582D">
        <w:rPr>
          <w:rStyle w:val="Char6"/>
          <w:rFonts w:eastAsia="Calibri" w:hint="cs"/>
          <w:rtl/>
        </w:rPr>
        <w:t>.</w:t>
      </w:r>
      <w:r w:rsidR="00483B5B" w:rsidRPr="00937F46">
        <w:rPr>
          <w:rStyle w:val="Char4"/>
          <w:rFonts w:hint="cs"/>
          <w:rtl/>
        </w:rPr>
        <w:t xml:space="preserve"> «</w:t>
      </w:r>
      <w:r w:rsidR="00483B5B" w:rsidRPr="00CF0DDA">
        <w:rPr>
          <w:rStyle w:val="Chare"/>
          <w:rFonts w:hint="cs"/>
          <w:rtl/>
        </w:rPr>
        <w:t>پروردگارت فرمان داده است که جز او را نپرستید، و به پدر و مادر نیکی کنید</w:t>
      </w:r>
      <w:r w:rsidR="00483B5B" w:rsidRPr="00937F46">
        <w:rPr>
          <w:rStyle w:val="Char4"/>
          <w:rFonts w:hint="cs"/>
          <w:rtl/>
        </w:rPr>
        <w:t>»</w:t>
      </w:r>
      <w:r w:rsidR="00CF0DDA" w:rsidRPr="00937F46">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 xml:space="preserve">و نیز خداوند تشکر از ووالدین را قرین تشکر و سپاسگزاری از خود قرار داده و فرموده است: </w:t>
      </w:r>
      <w:r w:rsidR="0098582D" w:rsidRPr="0098582D">
        <w:rPr>
          <w:rStyle w:val="Char8"/>
          <w:rFonts w:hint="cs"/>
          <w:rtl/>
        </w:rPr>
        <w:t>﴿</w:t>
      </w:r>
      <w:r w:rsidRPr="004B58EF">
        <w:rPr>
          <w:rStyle w:val="Chard"/>
          <w:rtl/>
        </w:rPr>
        <w:t xml:space="preserve">أَنِ </w:t>
      </w:r>
      <w:r w:rsidRPr="004B58EF">
        <w:rPr>
          <w:rStyle w:val="Chard"/>
          <w:rFonts w:hint="cs"/>
          <w:rtl/>
        </w:rPr>
        <w:t>ٱ</w:t>
      </w:r>
      <w:r w:rsidRPr="004B58EF">
        <w:rPr>
          <w:rStyle w:val="Chard"/>
          <w:rFonts w:hint="eastAsia"/>
          <w:rtl/>
        </w:rPr>
        <w:t>شۡكُرۡ</w:t>
      </w:r>
      <w:r w:rsidRPr="004B58EF">
        <w:rPr>
          <w:rStyle w:val="Chard"/>
          <w:rtl/>
        </w:rPr>
        <w:t xml:space="preserve"> لِي وَلِوَٰلِدَيۡكَ إِلَيَّ </w:t>
      </w:r>
      <w:r w:rsidRPr="004B58EF">
        <w:rPr>
          <w:rStyle w:val="Chard"/>
          <w:rFonts w:hint="cs"/>
          <w:rtl/>
        </w:rPr>
        <w:t>ٱ</w:t>
      </w:r>
      <w:r w:rsidRPr="004B58EF">
        <w:rPr>
          <w:rStyle w:val="Chard"/>
          <w:rFonts w:hint="eastAsia"/>
          <w:rtl/>
        </w:rPr>
        <w:t>لۡمَصِيرُ</w:t>
      </w:r>
      <w:r w:rsidR="0098582D" w:rsidRPr="0098582D">
        <w:rPr>
          <w:rStyle w:val="Char8"/>
          <w:rFonts w:hint="cs"/>
          <w:rtl/>
        </w:rPr>
        <w:t>﴾</w:t>
      </w:r>
      <w:r w:rsidRPr="0098582D">
        <w:rPr>
          <w:rStyle w:val="Char6"/>
          <w:rFonts w:eastAsia="Calibri"/>
          <w:rtl/>
        </w:rPr>
        <w:t xml:space="preserve"> [لقمان: 14]</w:t>
      </w:r>
      <w:r w:rsidRPr="0098582D">
        <w:rPr>
          <w:rStyle w:val="Char6"/>
          <w:rFonts w:eastAsia="Calibri" w:hint="cs"/>
          <w:rtl/>
        </w:rPr>
        <w:t>.</w:t>
      </w:r>
      <w:r w:rsidRPr="00937F46">
        <w:rPr>
          <w:rStyle w:val="Char4"/>
          <w:rFonts w:hint="cs"/>
          <w:rtl/>
        </w:rPr>
        <w:t xml:space="preserve"> «</w:t>
      </w:r>
      <w:r w:rsidRPr="00CF0DDA">
        <w:rPr>
          <w:rStyle w:val="Char7"/>
          <w:rFonts w:hint="cs"/>
          <w:rtl/>
        </w:rPr>
        <w:t>هم سپاسگزار من و هم سپاسگزار پدر و مادرت باش، و (بدان که سرانجام) بازگشت به سوی من است</w:t>
      </w:r>
      <w:r w:rsidRPr="00937F46">
        <w:rPr>
          <w:rStyle w:val="Char4"/>
          <w:rFonts w:hint="cs"/>
          <w:rtl/>
        </w:rPr>
        <w:t>»</w:t>
      </w:r>
      <w:r w:rsidR="00CF0DDA" w:rsidRPr="00937F46">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خوشرفتاری با والدین راه سعادت و خوشبختی در دنیا و آخرت است. 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فرمود: </w:t>
      </w:r>
      <w:r w:rsidRPr="00937F46">
        <w:rPr>
          <w:rStyle w:val="Char4"/>
          <w:rFonts w:eastAsia="MS Mincho" w:hint="cs"/>
          <w:rtl/>
        </w:rPr>
        <w:t>«هر</w:t>
      </w:r>
      <w:r w:rsidR="00937F46">
        <w:rPr>
          <w:rStyle w:val="Char4"/>
          <w:rFonts w:eastAsia="MS Mincho" w:hint="cs"/>
          <w:rtl/>
        </w:rPr>
        <w:t>ک</w:t>
      </w:r>
      <w:r w:rsidRPr="00937F46">
        <w:rPr>
          <w:rStyle w:val="Char4"/>
          <w:rFonts w:eastAsia="MS Mincho" w:hint="cs"/>
          <w:rtl/>
        </w:rPr>
        <w:t xml:space="preserve">س </w:t>
      </w:r>
      <w:r w:rsidR="00937F46">
        <w:rPr>
          <w:rStyle w:val="Char4"/>
          <w:rFonts w:eastAsia="MS Mincho" w:hint="cs"/>
          <w:rtl/>
        </w:rPr>
        <w:t>ک</w:t>
      </w:r>
      <w:r w:rsidRPr="00937F46">
        <w:rPr>
          <w:rStyle w:val="Char4"/>
          <w:rFonts w:eastAsia="MS Mincho" w:hint="cs"/>
          <w:rtl/>
        </w:rPr>
        <w:t>ه</w:t>
      </w:r>
      <w:r w:rsidR="003869A5">
        <w:rPr>
          <w:rStyle w:val="Char4"/>
          <w:rFonts w:eastAsia="MS Mincho" w:hint="cs"/>
          <w:rtl/>
        </w:rPr>
        <w:t xml:space="preserve"> می‌</w:t>
      </w:r>
      <w:r w:rsidRPr="00937F46">
        <w:rPr>
          <w:rStyle w:val="Char4"/>
          <w:rFonts w:eastAsia="MS Mincho" w:hint="cs"/>
          <w:rtl/>
        </w:rPr>
        <w:t>خواهد روز</w:t>
      </w:r>
      <w:r w:rsidR="00937F46">
        <w:rPr>
          <w:rStyle w:val="Char4"/>
          <w:rFonts w:eastAsia="MS Mincho" w:hint="cs"/>
          <w:rtl/>
        </w:rPr>
        <w:t>ی</w:t>
      </w:r>
      <w:r w:rsidR="00AD6714">
        <w:rPr>
          <w:rStyle w:val="Char4"/>
          <w:rFonts w:eastAsia="MS Mincho" w:hint="cs"/>
          <w:rtl/>
        </w:rPr>
        <w:t xml:space="preserve">‌اش </w:t>
      </w:r>
      <w:r w:rsidRPr="00937F46">
        <w:rPr>
          <w:rStyle w:val="Char4"/>
          <w:rFonts w:eastAsia="MS Mincho" w:hint="cs"/>
          <w:rtl/>
        </w:rPr>
        <w:t>ز</w:t>
      </w:r>
      <w:r w:rsidR="00937F46">
        <w:rPr>
          <w:rStyle w:val="Char4"/>
          <w:rFonts w:eastAsia="MS Mincho" w:hint="cs"/>
          <w:rtl/>
        </w:rPr>
        <w:t>ی</w:t>
      </w:r>
      <w:r w:rsidRPr="00937F46">
        <w:rPr>
          <w:rStyle w:val="Char4"/>
          <w:rFonts w:eastAsia="MS Mincho" w:hint="cs"/>
          <w:rtl/>
        </w:rPr>
        <w:t>اد گردد و عمرش طولان</w:t>
      </w:r>
      <w:r w:rsidR="00937F46">
        <w:rPr>
          <w:rStyle w:val="Char4"/>
          <w:rFonts w:eastAsia="MS Mincho" w:hint="cs"/>
          <w:rtl/>
        </w:rPr>
        <w:t>ی</w:t>
      </w:r>
      <w:r w:rsidRPr="00937F46">
        <w:rPr>
          <w:rStyle w:val="Char4"/>
          <w:rFonts w:eastAsia="MS Mincho" w:hint="cs"/>
          <w:rtl/>
        </w:rPr>
        <w:t xml:space="preserve"> شود، با</w:t>
      </w:r>
      <w:r w:rsidR="00937F46">
        <w:rPr>
          <w:rStyle w:val="Char4"/>
          <w:rFonts w:eastAsia="MS Mincho" w:hint="cs"/>
          <w:rtl/>
        </w:rPr>
        <w:t>ی</w:t>
      </w:r>
      <w:r w:rsidRPr="00937F46">
        <w:rPr>
          <w:rStyle w:val="Char4"/>
          <w:rFonts w:eastAsia="MS Mincho" w:hint="cs"/>
          <w:rtl/>
        </w:rPr>
        <w:t xml:space="preserve">د </w:t>
      </w:r>
      <w:r w:rsidR="00937F46">
        <w:rPr>
          <w:rStyle w:val="Char4"/>
          <w:rFonts w:eastAsia="MS Mincho" w:hint="cs"/>
          <w:rtl/>
        </w:rPr>
        <w:t>ک</w:t>
      </w:r>
      <w:r w:rsidRPr="00937F46">
        <w:rPr>
          <w:rStyle w:val="Char4"/>
          <w:rFonts w:eastAsia="MS Mincho" w:hint="cs"/>
          <w:rtl/>
        </w:rPr>
        <w:t>ه صله رحم داشته باشد»</w:t>
      </w:r>
      <w:r w:rsidRPr="009414F6">
        <w:rPr>
          <w:rStyle w:val="FootnoteReference"/>
          <w:rFonts w:cs="IRNazli"/>
          <w:sz w:val="28"/>
          <w:szCs w:val="28"/>
          <w:rtl/>
        </w:rPr>
        <w:footnoteReference w:id="206"/>
      </w:r>
      <w:r w:rsidR="00896EE2">
        <w:rPr>
          <w:rStyle w:val="Char4"/>
          <w:rFonts w:eastAsia="MS Mincho"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نیز 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از حال نافرمان پدر و مادر خبر داده است که خداوند با نگاه رحمت به او</w:t>
      </w:r>
      <w:r w:rsidR="003869A5">
        <w:rPr>
          <w:rStyle w:val="Char4"/>
          <w:rFonts w:hint="cs"/>
          <w:rtl/>
        </w:rPr>
        <w:t xml:space="preserve"> نمی‌</w:t>
      </w:r>
      <w:r w:rsidRPr="00937F46">
        <w:rPr>
          <w:rStyle w:val="Char4"/>
          <w:rFonts w:hint="cs"/>
          <w:rtl/>
        </w:rPr>
        <w:t>نگرد.</w:t>
      </w:r>
    </w:p>
    <w:p w:rsidR="00483B5B" w:rsidRPr="000A221D" w:rsidRDefault="00483B5B" w:rsidP="001017A5">
      <w:pPr>
        <w:pStyle w:val="a5"/>
        <w:rPr>
          <w:rtl/>
        </w:rPr>
      </w:pPr>
      <w:bookmarkStart w:id="249" w:name="_Toc439881826"/>
      <w:r w:rsidRPr="000A221D">
        <w:rPr>
          <w:rFonts w:hint="cs"/>
          <w:rtl/>
        </w:rPr>
        <w:t>زنی که خود را با مردان شبیه سازد</w:t>
      </w:r>
      <w:bookmarkEnd w:id="249"/>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شباهت دادن یکی از زن و مرد در نحو</w:t>
      </w:r>
      <w:r w:rsidR="00937F46">
        <w:rPr>
          <w:rStyle w:val="Char4"/>
          <w:rFonts w:hint="cs"/>
          <w:rtl/>
        </w:rPr>
        <w:t>ۀ</w:t>
      </w:r>
      <w:r w:rsidRPr="00937F46">
        <w:rPr>
          <w:rStyle w:val="Char4"/>
          <w:rFonts w:hint="cs"/>
          <w:rtl/>
        </w:rPr>
        <w:t xml:space="preserve"> لباس پوشیدن، سخن گفتن، رفتار و... امری بسیار زشت و ناپسند و نشان</w:t>
      </w:r>
      <w:r w:rsidR="00937F46">
        <w:rPr>
          <w:rStyle w:val="Char4"/>
          <w:rFonts w:hint="cs"/>
          <w:rtl/>
        </w:rPr>
        <w:t>ۀ</w:t>
      </w:r>
      <w:r w:rsidRPr="00937F46">
        <w:rPr>
          <w:rStyle w:val="Char4"/>
          <w:rFonts w:hint="cs"/>
          <w:rtl/>
        </w:rPr>
        <w:t xml:space="preserve"> عدم ثبات در شخصیت و دروازه</w:t>
      </w:r>
      <w:r w:rsidR="004F1F83">
        <w:rPr>
          <w:rStyle w:val="Char4"/>
          <w:rFonts w:hint="cs"/>
          <w:rtl/>
        </w:rPr>
        <w:t xml:space="preserve">‌ای </w:t>
      </w:r>
      <w:r w:rsidRPr="00937F46">
        <w:rPr>
          <w:rStyle w:val="Char4"/>
          <w:rFonts w:hint="cs"/>
          <w:rtl/>
        </w:rPr>
        <w:t>برای فساد و فحشا در جامعه است.</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این امر در زمان ما از طریق اینترنت، و برخی از شبکه</w:t>
      </w:r>
      <w:r w:rsidR="004F1F83">
        <w:rPr>
          <w:rStyle w:val="Char4"/>
          <w:rFonts w:hint="cs"/>
          <w:rtl/>
        </w:rPr>
        <w:t>‌‌های</w:t>
      </w:r>
      <w:r w:rsidRPr="00937F46">
        <w:rPr>
          <w:rStyle w:val="Char4"/>
          <w:rFonts w:hint="cs"/>
          <w:rtl/>
        </w:rPr>
        <w:t xml:space="preserve"> ماهواره</w:t>
      </w:r>
      <w:r w:rsidR="004F1F83">
        <w:rPr>
          <w:rStyle w:val="Char4"/>
          <w:rFonts w:hint="cs"/>
          <w:rtl/>
        </w:rPr>
        <w:t xml:space="preserve">‌ای </w:t>
      </w:r>
      <w:r w:rsidRPr="00937F46">
        <w:rPr>
          <w:rStyle w:val="Char4"/>
          <w:rFonts w:hint="cs"/>
          <w:rtl/>
        </w:rPr>
        <w:t>که ترویج دهند</w:t>
      </w:r>
      <w:r w:rsidR="00937F46">
        <w:rPr>
          <w:rStyle w:val="Char4"/>
          <w:rFonts w:hint="cs"/>
          <w:rtl/>
        </w:rPr>
        <w:t>ۀ</w:t>
      </w:r>
      <w:r w:rsidRPr="00937F46">
        <w:rPr>
          <w:rStyle w:val="Char4"/>
          <w:rFonts w:hint="cs"/>
          <w:rtl/>
        </w:rPr>
        <w:t xml:space="preserve"> فحشا و فساد است، نمایان گشته است، چنان که مردان لباس زنان، و زنان لباس مردان را</w:t>
      </w:r>
      <w:r w:rsidR="003869A5">
        <w:rPr>
          <w:rStyle w:val="Char4"/>
          <w:rFonts w:hint="cs"/>
          <w:rtl/>
        </w:rPr>
        <w:t xml:space="preserve"> می‌</w:t>
      </w:r>
      <w:r w:rsidRPr="00937F46">
        <w:rPr>
          <w:rStyle w:val="Char4"/>
          <w:rFonts w:hint="cs"/>
          <w:rtl/>
        </w:rPr>
        <w:t>پوشند.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بزرگتر و شگفت انگیزتر از همه این است که زن و مرد تغییر جنسیت داده و خلقتی را که خداوند به آنان بخشیده است را عوض نمایند و از طریق جراحی</w:t>
      </w:r>
      <w:r w:rsidR="004F1F83">
        <w:rPr>
          <w:rStyle w:val="Char4"/>
          <w:rFonts w:hint="cs"/>
          <w:rtl/>
        </w:rPr>
        <w:t>‌‌های</w:t>
      </w:r>
      <w:r w:rsidRPr="00937F46">
        <w:rPr>
          <w:rStyle w:val="Char4"/>
          <w:rFonts w:hint="cs"/>
          <w:rtl/>
        </w:rPr>
        <w:t xml:space="preserve"> انجام شده و داروهای هرمونی و... زن تغییر جنسیت داده و مرد شود و مرد نیز خود را به جنس زن تغییر دهد.</w:t>
      </w:r>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از تمام این نوع تغییرات بر حذر داشته و خبر داده است که خداوند در روز قیامت به این دسته از افراد</w:t>
      </w:r>
      <w:r w:rsidR="003869A5">
        <w:rPr>
          <w:rStyle w:val="Char4"/>
          <w:rFonts w:eastAsia="MS Mincho" w:hint="cs"/>
          <w:rtl/>
        </w:rPr>
        <w:t xml:space="preserve"> نمی‌</w:t>
      </w:r>
      <w:r w:rsidRPr="00937F46">
        <w:rPr>
          <w:rStyle w:val="Char4"/>
          <w:rFonts w:eastAsia="MS Mincho" w:hint="cs"/>
          <w:rtl/>
        </w:rPr>
        <w:t xml:space="preserve">نگرد. </w:t>
      </w:r>
    </w:p>
    <w:p w:rsidR="00483B5B" w:rsidRPr="000A221D" w:rsidRDefault="00483B5B" w:rsidP="001017A5">
      <w:pPr>
        <w:pStyle w:val="a5"/>
        <w:rPr>
          <w:rFonts w:eastAsia="MS Mincho"/>
          <w:rtl/>
        </w:rPr>
      </w:pPr>
      <w:bookmarkStart w:id="250" w:name="_Toc439881827"/>
      <w:r w:rsidRPr="000A221D">
        <w:rPr>
          <w:rFonts w:eastAsia="MS Mincho" w:hint="cs"/>
          <w:rtl/>
        </w:rPr>
        <w:t>دیوث</w:t>
      </w:r>
      <w:bookmarkEnd w:id="250"/>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دیوث کسی را گویند که خباثت و فحشا را در خانواده</w:t>
      </w:r>
      <w:r w:rsidR="00AD6714">
        <w:rPr>
          <w:rStyle w:val="Char4"/>
          <w:rFonts w:hint="cs"/>
          <w:rtl/>
        </w:rPr>
        <w:t xml:space="preserve">‌اش </w:t>
      </w:r>
      <w:r w:rsidRPr="00937F46">
        <w:rPr>
          <w:rStyle w:val="Char4"/>
          <w:rFonts w:hint="cs"/>
          <w:rtl/>
        </w:rPr>
        <w:t>از قبیل: همسر، دختر و فرزندانش مشاهده</w:t>
      </w:r>
      <w:r w:rsidR="003869A5">
        <w:rPr>
          <w:rStyle w:val="Char4"/>
          <w:rFonts w:hint="cs"/>
          <w:rtl/>
        </w:rPr>
        <w:t xml:space="preserve"> می‌</w:t>
      </w:r>
      <w:r w:rsidRPr="00937F46">
        <w:rPr>
          <w:rStyle w:val="Char4"/>
          <w:rFonts w:hint="cs"/>
          <w:rtl/>
        </w:rPr>
        <w:t>نماید و به پاسداری آنان از فساد توجه نکرده و آن</w:t>
      </w:r>
      <w:r w:rsidR="003869A5">
        <w:rPr>
          <w:rStyle w:val="Char4"/>
          <w:rFonts w:hint="cs"/>
          <w:rtl/>
        </w:rPr>
        <w:t xml:space="preserve">‌ها </w:t>
      </w:r>
      <w:r w:rsidRPr="00937F46">
        <w:rPr>
          <w:rStyle w:val="Char4"/>
          <w:rFonts w:hint="cs"/>
          <w:rtl/>
        </w:rPr>
        <w:t>را به حجاب و پرده دستور</w:t>
      </w:r>
      <w:r w:rsidR="003869A5">
        <w:rPr>
          <w:rStyle w:val="Char4"/>
          <w:rFonts w:hint="cs"/>
          <w:rtl/>
        </w:rPr>
        <w:t xml:space="preserve"> نمی‌</w:t>
      </w:r>
      <w:r w:rsidRPr="00937F46">
        <w:rPr>
          <w:rStyle w:val="Char4"/>
          <w:rFonts w:hint="cs"/>
          <w:rtl/>
        </w:rPr>
        <w:t>دهد. حتی برخی از زنان به روابط نامشروع و امور ناشایست مبتلا شده، مرد غیرت به خرج</w:t>
      </w:r>
      <w:r w:rsidR="003869A5">
        <w:rPr>
          <w:rStyle w:val="Char4"/>
          <w:rFonts w:hint="cs"/>
          <w:rtl/>
        </w:rPr>
        <w:t xml:space="preserve"> نمی‌</w:t>
      </w:r>
      <w:r w:rsidRPr="00937F46">
        <w:rPr>
          <w:rStyle w:val="Char4"/>
          <w:rFonts w:hint="cs"/>
          <w:rtl/>
        </w:rPr>
        <w:t>دهد و بر آنان به خشم</w:t>
      </w:r>
      <w:r w:rsidR="003869A5">
        <w:rPr>
          <w:rStyle w:val="Char4"/>
          <w:rFonts w:hint="cs"/>
          <w:rtl/>
        </w:rPr>
        <w:t xml:space="preserve"> نمی‌</w:t>
      </w:r>
      <w:r w:rsidRPr="00937F46">
        <w:rPr>
          <w:rStyle w:val="Char4"/>
          <w:rFonts w:hint="cs"/>
          <w:rtl/>
        </w:rPr>
        <w:t>آید. چنین فردی فاقد مردانگی است و دیوث نامیده</w:t>
      </w:r>
      <w:r w:rsidR="003869A5">
        <w:rPr>
          <w:rStyle w:val="Char4"/>
          <w:rFonts w:hint="cs"/>
          <w:rtl/>
        </w:rPr>
        <w:t xml:space="preserve"> می‌</w:t>
      </w:r>
      <w:r w:rsidRPr="00937F46">
        <w:rPr>
          <w:rStyle w:val="Char4"/>
          <w:rFonts w:hint="cs"/>
          <w:rtl/>
        </w:rPr>
        <w:t>شود.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در توصیف این هر سه نفر</w:t>
      </w:r>
      <w:r w:rsidR="003869A5">
        <w:rPr>
          <w:rStyle w:val="Char4"/>
          <w:rFonts w:eastAsia="MS Mincho" w:hint="cs"/>
          <w:rtl/>
        </w:rPr>
        <w:t xml:space="preserve"> می‌</w:t>
      </w:r>
      <w:r w:rsidRPr="00937F46">
        <w:rPr>
          <w:rStyle w:val="Char4"/>
          <w:rFonts w:eastAsia="MS Mincho" w:hint="cs"/>
          <w:rtl/>
        </w:rPr>
        <w:t>فرماید: «سه نفر هستند که خداوند در روز قیامت به آنان نگاه نخواهد کرد: نافرمان والدین، زن مردنما که خود را با مردان شباهت</w:t>
      </w:r>
      <w:r w:rsidR="003869A5">
        <w:rPr>
          <w:rStyle w:val="Char4"/>
          <w:rFonts w:eastAsia="MS Mincho" w:hint="cs"/>
          <w:rtl/>
        </w:rPr>
        <w:t xml:space="preserve"> می‌</w:t>
      </w:r>
      <w:r w:rsidRPr="00937F46">
        <w:rPr>
          <w:rStyle w:val="Char4"/>
          <w:rFonts w:eastAsia="MS Mincho" w:hint="cs"/>
          <w:rtl/>
        </w:rPr>
        <w:t>دهد و دیوث. و سه نفر هستند که وارد بهشت</w:t>
      </w:r>
      <w:r w:rsidR="003869A5">
        <w:rPr>
          <w:rStyle w:val="Char4"/>
          <w:rFonts w:eastAsia="MS Mincho" w:hint="cs"/>
          <w:rtl/>
        </w:rPr>
        <w:t xml:space="preserve"> نمی‌</w:t>
      </w:r>
      <w:r w:rsidRPr="00937F46">
        <w:rPr>
          <w:rStyle w:val="Char4"/>
          <w:rFonts w:eastAsia="MS Mincho" w:hint="cs"/>
          <w:rtl/>
        </w:rPr>
        <w:t>شوند: نافرمان والدین، شراب خوار و کسی که چیزی</w:t>
      </w:r>
      <w:r w:rsidR="003869A5">
        <w:rPr>
          <w:rStyle w:val="Char4"/>
          <w:rFonts w:eastAsia="MS Mincho" w:hint="cs"/>
          <w:rtl/>
        </w:rPr>
        <w:t xml:space="preserve"> می‌</w:t>
      </w:r>
      <w:r w:rsidRPr="00937F46">
        <w:rPr>
          <w:rStyle w:val="Char4"/>
          <w:rFonts w:eastAsia="MS Mincho" w:hint="cs"/>
          <w:rtl/>
        </w:rPr>
        <w:t>دهد</w:t>
      </w:r>
      <w:r w:rsidR="00896EE2">
        <w:rPr>
          <w:rStyle w:val="Char4"/>
          <w:rFonts w:hint="cs"/>
          <w:rtl/>
        </w:rPr>
        <w:t xml:space="preserve"> و سپس منت</w:t>
      </w:r>
      <w:r w:rsidR="003869A5">
        <w:rPr>
          <w:rStyle w:val="Char4"/>
          <w:rFonts w:hint="cs"/>
          <w:rtl/>
        </w:rPr>
        <w:t xml:space="preserve"> می‌</w:t>
      </w:r>
      <w:r w:rsidR="00896EE2">
        <w:rPr>
          <w:rStyle w:val="Char4"/>
          <w:rFonts w:hint="cs"/>
          <w:rtl/>
        </w:rPr>
        <w:t>گذارد</w:t>
      </w:r>
      <w:r w:rsidRPr="00937F46">
        <w:rPr>
          <w:rStyle w:val="Char4"/>
          <w:rFonts w:hint="cs"/>
          <w:rtl/>
        </w:rPr>
        <w:t>»</w:t>
      </w:r>
      <w:r w:rsidRPr="009414F6">
        <w:rPr>
          <w:rStyle w:val="FootnoteReference"/>
          <w:rFonts w:cs="IRNazli"/>
          <w:sz w:val="28"/>
          <w:szCs w:val="28"/>
          <w:rtl/>
        </w:rPr>
        <w:footnoteReference w:id="207"/>
      </w:r>
      <w:r w:rsidR="00896EE2">
        <w:rPr>
          <w:rStyle w:val="Char4"/>
          <w:rFonts w:hint="cs"/>
          <w:rtl/>
        </w:rPr>
        <w:t>.</w:t>
      </w:r>
    </w:p>
    <w:p w:rsidR="00483B5B" w:rsidRPr="00896EE2" w:rsidRDefault="00483B5B" w:rsidP="001017A5">
      <w:pPr>
        <w:pStyle w:val="a5"/>
        <w:rPr>
          <w:rtl/>
        </w:rPr>
      </w:pPr>
      <w:bookmarkStart w:id="251" w:name="_Toc439881828"/>
      <w:r w:rsidRPr="00896EE2">
        <w:rPr>
          <w:rFonts w:hint="cs"/>
          <w:rtl/>
        </w:rPr>
        <w:t>کسی که از راه پشت با همسرش نزدیکی</w:t>
      </w:r>
      <w:r w:rsidR="003869A5">
        <w:rPr>
          <w:rFonts w:hint="cs"/>
          <w:rtl/>
        </w:rPr>
        <w:t xml:space="preserve"> می‌</w:t>
      </w:r>
      <w:r w:rsidRPr="00896EE2">
        <w:rPr>
          <w:rFonts w:hint="cs"/>
          <w:rtl/>
        </w:rPr>
        <w:t>کند</w:t>
      </w:r>
      <w:bookmarkEnd w:id="251"/>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خداوند فطرت زن و مرد را چنان آفریده است که به همدیگر میل و گرایش دارند و روابط آنان را در چارچوب شرع ابراز داشته است و آنچه را که خارج از این چارچوب باشد را حرام ساخته است. و از جمله بزرگترین گناهان کبیره این است که انسان از راه پشت با همسرش همخوابی کند.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«نفر</w:t>
      </w:r>
      <w:r w:rsidR="00937F46">
        <w:rPr>
          <w:rStyle w:val="Char4"/>
          <w:rFonts w:eastAsia="MS Mincho" w:hint="cs"/>
          <w:rtl/>
        </w:rPr>
        <w:t>ی</w:t>
      </w:r>
      <w:r w:rsidRPr="00937F46">
        <w:rPr>
          <w:rStyle w:val="Char4"/>
          <w:rFonts w:eastAsia="MS Mincho" w:hint="cs"/>
          <w:rtl/>
        </w:rPr>
        <w:t>ن شده است کس</w:t>
      </w:r>
      <w:r w:rsidR="00937F46">
        <w:rPr>
          <w:rStyle w:val="Char4"/>
          <w:rFonts w:eastAsia="MS Mincho" w:hint="cs"/>
          <w:rtl/>
        </w:rPr>
        <w:t>ی</w:t>
      </w:r>
      <w:r w:rsidRPr="00937F46">
        <w:rPr>
          <w:rStyle w:val="Char4"/>
          <w:rFonts w:eastAsia="MS Mincho" w:hint="cs"/>
          <w:rtl/>
        </w:rPr>
        <w:t xml:space="preserve"> </w:t>
      </w:r>
      <w:r w:rsidR="00937F46">
        <w:rPr>
          <w:rStyle w:val="Char4"/>
          <w:rFonts w:eastAsia="MS Mincho" w:hint="cs"/>
          <w:rtl/>
        </w:rPr>
        <w:t>ک</w:t>
      </w:r>
      <w:r w:rsidRPr="00937F46">
        <w:rPr>
          <w:rStyle w:val="Char4"/>
          <w:rFonts w:eastAsia="MS Mincho" w:hint="cs"/>
          <w:rtl/>
        </w:rPr>
        <w:t>ه با همسرش از راه پشت همخوابی ک</w:t>
      </w:r>
      <w:r w:rsidR="00896EE2">
        <w:rPr>
          <w:rStyle w:val="Char4"/>
          <w:rFonts w:eastAsia="MS Mincho" w:hint="cs"/>
          <w:rtl/>
        </w:rPr>
        <w:t>ند</w:t>
      </w:r>
      <w:r w:rsidRPr="00937F46">
        <w:rPr>
          <w:rStyle w:val="Char4"/>
          <w:rFonts w:eastAsia="MS Mincho" w:hint="cs"/>
          <w:rtl/>
        </w:rPr>
        <w:t>»</w:t>
      </w:r>
      <w:r w:rsidRPr="009414F6">
        <w:rPr>
          <w:rStyle w:val="FootnoteReference"/>
          <w:rFonts w:cs="IRNazli"/>
          <w:sz w:val="28"/>
          <w:szCs w:val="28"/>
          <w:rtl/>
        </w:rPr>
        <w:footnoteReference w:id="208"/>
      </w:r>
      <w:r w:rsidR="00896EE2">
        <w:rPr>
          <w:rStyle w:val="Char4"/>
          <w:rFonts w:eastAsia="MS Mincho" w:hint="cs"/>
          <w:rtl/>
        </w:rPr>
        <w:t>.</w:t>
      </w:r>
    </w:p>
    <w:p w:rsidR="00483B5B" w:rsidRDefault="00483B5B" w:rsidP="00DD1FA9">
      <w:pPr>
        <w:pStyle w:val="PlainText"/>
        <w:tabs>
          <w:tab w:val="left" w:pos="5466"/>
        </w:tabs>
        <w:ind w:firstLine="284"/>
        <w:jc w:val="both"/>
        <w:rPr>
          <w:rStyle w:val="Char4"/>
          <w:rtl/>
        </w:rPr>
      </w:pPr>
      <w:r w:rsidRPr="00937F46">
        <w:rPr>
          <w:rStyle w:val="Char4"/>
          <w:rFonts w:hint="cs"/>
          <w:rtl/>
        </w:rPr>
        <w:t>همچنین 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کسی را که مرتکب چنین عملی شود، وعید داده است که خداوند در روز قیامت به او با نگاه رحمت</w:t>
      </w:r>
      <w:r w:rsidR="003869A5">
        <w:rPr>
          <w:rStyle w:val="Char4"/>
          <w:rFonts w:eastAsia="MS Mincho" w:hint="cs"/>
          <w:rtl/>
        </w:rPr>
        <w:t xml:space="preserve"> نمی‌</w:t>
      </w:r>
      <w:r w:rsidRPr="00937F46">
        <w:rPr>
          <w:rStyle w:val="Char4"/>
          <w:rFonts w:eastAsia="MS Mincho" w:hint="cs"/>
          <w:rtl/>
        </w:rPr>
        <w:t>نگرد. آن حضرت</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«آن کس که با همسرش از راه پشت جماع کند، خدا</w:t>
      </w:r>
      <w:r w:rsidR="00896EE2">
        <w:rPr>
          <w:rStyle w:val="Char4"/>
          <w:rFonts w:eastAsia="MS Mincho" w:hint="cs"/>
          <w:rtl/>
        </w:rPr>
        <w:t>وند در روز قیامت به او</w:t>
      </w:r>
      <w:r w:rsidR="003869A5">
        <w:rPr>
          <w:rStyle w:val="Char4"/>
          <w:rFonts w:eastAsia="MS Mincho" w:hint="cs"/>
          <w:rtl/>
        </w:rPr>
        <w:t xml:space="preserve"> نمی‌</w:t>
      </w:r>
      <w:r w:rsidR="00896EE2">
        <w:rPr>
          <w:rStyle w:val="Char4"/>
          <w:rFonts w:eastAsia="MS Mincho" w:hint="cs"/>
          <w:rtl/>
        </w:rPr>
        <w:t>نگرد</w:t>
      </w:r>
      <w:r w:rsidRPr="00937F46">
        <w:rPr>
          <w:rStyle w:val="Char4"/>
          <w:rFonts w:eastAsia="MS Mincho" w:hint="cs"/>
          <w:rtl/>
        </w:rPr>
        <w:t>»</w:t>
      </w:r>
      <w:r w:rsidRPr="009414F6">
        <w:rPr>
          <w:rStyle w:val="FootnoteReference"/>
          <w:rFonts w:ascii="AGA Arabesque" w:eastAsia="MS Mincho" w:hAnsi="AGA Arabesque" w:cs="IRNazli" w:hint="eastAsia"/>
          <w:color w:val="000000"/>
          <w:spacing w:val="-2"/>
          <w:sz w:val="28"/>
          <w:szCs w:val="28"/>
          <w:rtl/>
        </w:rPr>
        <w:footnoteReference w:id="209"/>
      </w:r>
      <w:r w:rsidR="00896EE2">
        <w:rPr>
          <w:rStyle w:val="Char4"/>
          <w:rFonts w:eastAsia="MS Mincho" w:hint="cs"/>
          <w:rtl/>
        </w:rPr>
        <w:t>.</w:t>
      </w:r>
    </w:p>
    <w:p w:rsidR="00483B5B" w:rsidRPr="000A221D" w:rsidRDefault="00483B5B" w:rsidP="00DD1FA9">
      <w:pPr>
        <w:pStyle w:val="a2"/>
        <w:rPr>
          <w:rtl/>
        </w:rPr>
      </w:pPr>
      <w:bookmarkStart w:id="252" w:name="_Toc439881829"/>
      <w:r w:rsidRPr="000A221D">
        <w:rPr>
          <w:rFonts w:hint="cs"/>
          <w:rtl/>
        </w:rPr>
        <w:t>گناهانی که انجام دهندگان خود را لگام</w:t>
      </w:r>
      <w:r w:rsidR="003869A5">
        <w:rPr>
          <w:rFonts w:hint="cs"/>
          <w:rtl/>
        </w:rPr>
        <w:t xml:space="preserve"> می‌</w:t>
      </w:r>
      <w:r w:rsidRPr="000A221D">
        <w:rPr>
          <w:rFonts w:hint="cs"/>
          <w:rtl/>
        </w:rPr>
        <w:t>کند</w:t>
      </w:r>
      <w:bookmarkEnd w:id="252"/>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لگام افساری است که بر دهان اسب گذاشته</w:t>
      </w:r>
      <w:r w:rsidR="003869A5">
        <w:rPr>
          <w:rStyle w:val="Char4"/>
          <w:rFonts w:hint="cs"/>
          <w:rtl/>
        </w:rPr>
        <w:t xml:space="preserve"> می‌</w:t>
      </w:r>
      <w:r w:rsidRPr="00937F46">
        <w:rPr>
          <w:rStyle w:val="Char4"/>
          <w:rFonts w:hint="cs"/>
          <w:rtl/>
        </w:rPr>
        <w:t>شود.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آنان که در روز قیامت افسار آتش در دهانشان انداخته</w:t>
      </w:r>
      <w:r w:rsidR="003869A5">
        <w:rPr>
          <w:rStyle w:val="Char4"/>
          <w:rFonts w:hint="cs"/>
          <w:rtl/>
        </w:rPr>
        <w:t xml:space="preserve"> می‌</w:t>
      </w:r>
      <w:r w:rsidRPr="00937F46">
        <w:rPr>
          <w:rStyle w:val="Char4"/>
          <w:rFonts w:hint="cs"/>
          <w:rtl/>
        </w:rPr>
        <w:t xml:space="preserve">شود </w:t>
      </w:r>
      <w:r w:rsidRPr="000A221D">
        <w:rPr>
          <w:rFonts w:ascii="Times New Roman" w:hAnsi="Times New Roman" w:cs="Times New Roman" w:hint="cs"/>
          <w:sz w:val="28"/>
          <w:szCs w:val="28"/>
          <w:rtl/>
        </w:rPr>
        <w:t>–</w:t>
      </w:r>
      <w:r w:rsidRPr="00937F46">
        <w:rPr>
          <w:rStyle w:val="Char4"/>
          <w:rFonts w:hint="cs"/>
          <w:rtl/>
        </w:rPr>
        <w:t xml:space="preserve"> پناه بر خدا </w:t>
      </w:r>
      <w:r w:rsidRPr="000A221D">
        <w:rPr>
          <w:rFonts w:ascii="Times New Roman" w:hAnsi="Times New Roman" w:cs="Times New Roman" w:hint="cs"/>
          <w:sz w:val="28"/>
          <w:szCs w:val="28"/>
          <w:rtl/>
        </w:rPr>
        <w:t>–</w:t>
      </w:r>
      <w:r w:rsidRPr="00937F46">
        <w:rPr>
          <w:rStyle w:val="Char4"/>
          <w:rFonts w:hint="cs"/>
          <w:rtl/>
        </w:rPr>
        <w:t xml:space="preserve"> کسانی هستند که مردم مسایل خود را از آنان پرسیده و استفتا</w:t>
      </w:r>
      <w:r w:rsidR="003869A5">
        <w:rPr>
          <w:rStyle w:val="Char4"/>
          <w:rFonts w:hint="cs"/>
          <w:rtl/>
        </w:rPr>
        <w:t xml:space="preserve"> می‌</w:t>
      </w:r>
      <w:r w:rsidRPr="00937F46">
        <w:rPr>
          <w:rStyle w:val="Char4"/>
          <w:rFonts w:hint="cs"/>
          <w:rtl/>
        </w:rPr>
        <w:t>کنند و آنان علم را کتمان</w:t>
      </w:r>
      <w:r w:rsidR="003869A5">
        <w:rPr>
          <w:rStyle w:val="Char4"/>
          <w:rFonts w:hint="cs"/>
          <w:rtl/>
        </w:rPr>
        <w:t xml:space="preserve"> می‌</w:t>
      </w:r>
      <w:r w:rsidRPr="00937F46">
        <w:rPr>
          <w:rStyle w:val="Char4"/>
          <w:rFonts w:hint="cs"/>
          <w:rtl/>
        </w:rPr>
        <w:t>کنند و آن را به مردم</w:t>
      </w:r>
      <w:r w:rsidR="003869A5">
        <w:rPr>
          <w:rStyle w:val="Char4"/>
          <w:rFonts w:hint="cs"/>
          <w:rtl/>
        </w:rPr>
        <w:t xml:space="preserve"> نمی‌</w:t>
      </w:r>
      <w:r w:rsidRPr="00937F46">
        <w:rPr>
          <w:rStyle w:val="Char4"/>
          <w:rFonts w:hint="cs"/>
          <w:rtl/>
        </w:rPr>
        <w:t>آموزند، آن هم با وجود قدرت بر نشر علم دارند و بدون آن که زیانی متوجه آنان گردد.</w:t>
      </w:r>
    </w:p>
    <w:p w:rsidR="00483B5B" w:rsidRPr="000A221D" w:rsidRDefault="00483B5B" w:rsidP="00DD1FA9">
      <w:pPr>
        <w:pStyle w:val="PlainText"/>
        <w:tabs>
          <w:tab w:val="left" w:pos="5466"/>
        </w:tabs>
        <w:ind w:firstLine="284"/>
        <w:jc w:val="both"/>
        <w:rPr>
          <w:rFonts w:cs="Times New Roman"/>
          <w:sz w:val="28"/>
          <w:szCs w:val="28"/>
          <w:rtl/>
        </w:rPr>
      </w:pPr>
      <w:r w:rsidRPr="00937F46">
        <w:rPr>
          <w:rStyle w:val="Char4"/>
          <w:rFonts w:hint="cs"/>
          <w:rtl/>
        </w:rPr>
        <w:t>رسول خدا</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«هر کس از او چیزی پرسیده شود و آن را کتمان کند، روز قیامت با افساری از آتش لگام</w:t>
      </w:r>
      <w:r w:rsidR="003869A5">
        <w:rPr>
          <w:rStyle w:val="Char4"/>
          <w:rFonts w:eastAsia="MS Mincho" w:hint="cs"/>
          <w:rtl/>
        </w:rPr>
        <w:t xml:space="preserve"> می‌</w:t>
      </w:r>
      <w:r w:rsidRPr="00937F46">
        <w:rPr>
          <w:rStyle w:val="Char4"/>
          <w:rFonts w:eastAsia="MS Mincho" w:hint="cs"/>
          <w:rtl/>
        </w:rPr>
        <w:t>شود.»</w:t>
      </w:r>
      <w:r w:rsidRPr="009414F6">
        <w:rPr>
          <w:rStyle w:val="FootnoteReference"/>
          <w:rFonts w:ascii="AGA Arabesque" w:eastAsia="MS Mincho" w:hAnsi="AGA Arabesque" w:cs="IRNazli" w:hint="eastAsia"/>
          <w:color w:val="000000"/>
          <w:spacing w:val="-2"/>
          <w:sz w:val="28"/>
          <w:szCs w:val="28"/>
          <w:rtl/>
        </w:rPr>
        <w:footnoteReference w:id="210"/>
      </w:r>
    </w:p>
    <w:p w:rsidR="00483B5B" w:rsidRPr="000A221D" w:rsidRDefault="00483B5B" w:rsidP="00DD1FA9">
      <w:pPr>
        <w:pStyle w:val="a2"/>
        <w:rPr>
          <w:rtl/>
        </w:rPr>
      </w:pPr>
      <w:bookmarkStart w:id="253" w:name="_Toc439881830"/>
      <w:r w:rsidRPr="000A221D">
        <w:rPr>
          <w:rFonts w:hint="cs"/>
          <w:rtl/>
        </w:rPr>
        <w:t>افرادی با خداوند ملاق</w:t>
      </w:r>
      <w:r w:rsidR="001017A5">
        <w:rPr>
          <w:rFonts w:hint="cs"/>
          <w:rtl/>
        </w:rPr>
        <w:t>ا</w:t>
      </w:r>
      <w:r w:rsidRPr="000A221D">
        <w:rPr>
          <w:rFonts w:hint="cs"/>
          <w:rtl/>
        </w:rPr>
        <w:t>ت</w:t>
      </w:r>
      <w:r w:rsidR="003869A5">
        <w:rPr>
          <w:rFonts w:hint="cs"/>
          <w:rtl/>
        </w:rPr>
        <w:t xml:space="preserve"> می‌</w:t>
      </w:r>
      <w:r w:rsidRPr="000A221D">
        <w:rPr>
          <w:rFonts w:hint="cs"/>
          <w:rtl/>
        </w:rPr>
        <w:t>کنند در حالی که الله نسبت به آنان خشمگین است</w:t>
      </w:r>
      <w:bookmarkEnd w:id="253"/>
    </w:p>
    <w:p w:rsidR="00483B5B" w:rsidRPr="00937F46" w:rsidRDefault="00483B5B" w:rsidP="00DD1FA9">
      <w:pPr>
        <w:pStyle w:val="PlainText"/>
        <w:tabs>
          <w:tab w:val="left" w:pos="5466"/>
        </w:tabs>
        <w:ind w:firstLine="284"/>
        <w:jc w:val="both"/>
        <w:rPr>
          <w:rStyle w:val="Char4"/>
          <w:rFonts w:eastAsia="MS Mincho"/>
          <w:rtl/>
        </w:rPr>
      </w:pPr>
      <w:r w:rsidRPr="00937F46">
        <w:rPr>
          <w:rStyle w:val="Char4"/>
          <w:rFonts w:hint="cs"/>
          <w:rtl/>
        </w:rPr>
        <w:t>از خشم الله به خود او پناه</w:t>
      </w:r>
      <w:r w:rsidR="003869A5">
        <w:rPr>
          <w:rStyle w:val="Char4"/>
          <w:rFonts w:hint="cs"/>
          <w:rtl/>
        </w:rPr>
        <w:t xml:space="preserve"> می‌</w:t>
      </w:r>
      <w:r w:rsidRPr="00937F46">
        <w:rPr>
          <w:rStyle w:val="Char4"/>
          <w:rFonts w:hint="cs"/>
          <w:rtl/>
        </w:rPr>
        <w:t>بریم، و از الله</w:t>
      </w:r>
      <w:r w:rsidR="003869A5">
        <w:rPr>
          <w:rStyle w:val="Char4"/>
          <w:rFonts w:hint="cs"/>
          <w:rtl/>
        </w:rPr>
        <w:t xml:space="preserve"> می‌</w:t>
      </w:r>
      <w:r w:rsidRPr="00937F46">
        <w:rPr>
          <w:rStyle w:val="Char4"/>
          <w:rFonts w:hint="cs"/>
          <w:rtl/>
        </w:rPr>
        <w:t>خواهیم بردباری و رحمتش را شامل حال ما گرداند. 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«هر</w:t>
      </w:r>
      <w:r w:rsidR="00937F46">
        <w:rPr>
          <w:rStyle w:val="Char4"/>
          <w:rFonts w:eastAsia="MS Mincho" w:hint="cs"/>
          <w:rtl/>
        </w:rPr>
        <w:t>ک</w:t>
      </w:r>
      <w:r w:rsidRPr="00937F46">
        <w:rPr>
          <w:rStyle w:val="Char4"/>
          <w:rFonts w:eastAsia="MS Mincho" w:hint="cs"/>
          <w:rtl/>
        </w:rPr>
        <w:t xml:space="preserve">س </w:t>
      </w:r>
      <w:r w:rsidR="00937F46">
        <w:rPr>
          <w:rStyle w:val="Char4"/>
          <w:rFonts w:eastAsia="MS Mincho" w:hint="cs"/>
          <w:rtl/>
        </w:rPr>
        <w:t>ک</w:t>
      </w:r>
      <w:r w:rsidRPr="00937F46">
        <w:rPr>
          <w:rStyle w:val="Char4"/>
          <w:rFonts w:eastAsia="MS Mincho" w:hint="cs"/>
          <w:rtl/>
        </w:rPr>
        <w:t xml:space="preserve">ه با سوگند دروغ، مال مسلمان را تصاحب </w:t>
      </w:r>
      <w:r w:rsidR="00937F46">
        <w:rPr>
          <w:rStyle w:val="Char4"/>
          <w:rFonts w:eastAsia="MS Mincho" w:hint="cs"/>
          <w:rtl/>
        </w:rPr>
        <w:t>ک</w:t>
      </w:r>
      <w:r w:rsidRPr="00937F46">
        <w:rPr>
          <w:rStyle w:val="Char4"/>
          <w:rFonts w:eastAsia="MS Mincho" w:hint="cs"/>
          <w:rtl/>
        </w:rPr>
        <w:t>ند، در حال</w:t>
      </w:r>
      <w:r w:rsidR="00937F46">
        <w:rPr>
          <w:rStyle w:val="Char4"/>
          <w:rFonts w:eastAsia="MS Mincho" w:hint="cs"/>
          <w:rtl/>
        </w:rPr>
        <w:t>ی</w:t>
      </w:r>
      <w:r w:rsidRPr="00937F46">
        <w:rPr>
          <w:rStyle w:val="Char4"/>
          <w:rFonts w:eastAsia="MS Mincho" w:hint="cs"/>
          <w:rtl/>
        </w:rPr>
        <w:t xml:space="preserve"> خدا را ملاقات</w:t>
      </w:r>
      <w:r w:rsidR="003869A5">
        <w:rPr>
          <w:rStyle w:val="Char4"/>
          <w:rFonts w:eastAsia="MS Mincho" w:hint="cs"/>
          <w:rtl/>
        </w:rPr>
        <w:t xml:space="preserve"> می‌</w:t>
      </w:r>
      <w:r w:rsidR="00937F46">
        <w:rPr>
          <w:rStyle w:val="Char4"/>
          <w:rFonts w:eastAsia="MS Mincho" w:hint="cs"/>
          <w:rtl/>
        </w:rPr>
        <w:t>ک</w:t>
      </w:r>
      <w:r w:rsidRPr="00937F46">
        <w:rPr>
          <w:rStyle w:val="Char4"/>
          <w:rFonts w:eastAsia="MS Mincho" w:hint="cs"/>
          <w:rtl/>
        </w:rPr>
        <w:t xml:space="preserve">ند </w:t>
      </w:r>
      <w:r w:rsidR="00937F46">
        <w:rPr>
          <w:rStyle w:val="Char4"/>
          <w:rFonts w:eastAsia="MS Mincho" w:hint="cs"/>
          <w:rtl/>
        </w:rPr>
        <w:t>ک</w:t>
      </w:r>
      <w:r w:rsidRPr="00937F46">
        <w:rPr>
          <w:rStyle w:val="Char4"/>
          <w:rFonts w:eastAsia="MS Mincho" w:hint="cs"/>
          <w:rtl/>
        </w:rPr>
        <w:t>ه خدا بر و</w:t>
      </w:r>
      <w:r w:rsidR="00937F46">
        <w:rPr>
          <w:rStyle w:val="Char4"/>
          <w:rFonts w:eastAsia="MS Mincho" w:hint="cs"/>
          <w:rtl/>
        </w:rPr>
        <w:t>ی</w:t>
      </w:r>
      <w:r w:rsidRPr="00937F46">
        <w:rPr>
          <w:rStyle w:val="Char4"/>
          <w:rFonts w:eastAsia="MS Mincho" w:hint="cs"/>
          <w:rtl/>
        </w:rPr>
        <w:t>، خشمگ</w:t>
      </w:r>
      <w:r w:rsidR="00937F46">
        <w:rPr>
          <w:rStyle w:val="Char4"/>
          <w:rFonts w:eastAsia="MS Mincho" w:hint="cs"/>
          <w:rtl/>
        </w:rPr>
        <w:t>ی</w:t>
      </w:r>
      <w:r w:rsidRPr="00937F46">
        <w:rPr>
          <w:rStyle w:val="Char4"/>
          <w:rFonts w:eastAsia="MS Mincho" w:hint="cs"/>
          <w:rtl/>
        </w:rPr>
        <w:t>ن است»</w:t>
      </w:r>
      <w:r w:rsidRPr="009414F6">
        <w:rPr>
          <w:rStyle w:val="FootnoteReference"/>
          <w:rFonts w:ascii="AGA Arabesque" w:eastAsia="MS Mincho" w:hAnsi="AGA Arabesque" w:cs="IRNazli" w:hint="eastAsia"/>
          <w:color w:val="000000"/>
          <w:spacing w:val="-2"/>
          <w:sz w:val="28"/>
          <w:szCs w:val="28"/>
          <w:rtl/>
        </w:rPr>
        <w:footnoteReference w:id="211"/>
      </w:r>
      <w:r w:rsidR="00896EE2">
        <w:rPr>
          <w:rStyle w:val="Char4"/>
          <w:rFonts w:eastAsia="MS Mincho" w:hint="cs"/>
          <w:rtl/>
        </w:rPr>
        <w:t>.</w:t>
      </w:r>
    </w:p>
    <w:p w:rsidR="00483B5B" w:rsidRPr="000A221D" w:rsidRDefault="00483B5B" w:rsidP="00DD1FA9">
      <w:pPr>
        <w:pStyle w:val="a2"/>
        <w:rPr>
          <w:rtl/>
        </w:rPr>
      </w:pPr>
      <w:bookmarkStart w:id="254" w:name="_Toc439881831"/>
      <w:r w:rsidRPr="000A221D">
        <w:rPr>
          <w:rFonts w:hint="cs"/>
          <w:rtl/>
        </w:rPr>
        <w:t>ثروتمندان در ناز و نعمت</w:t>
      </w:r>
      <w:bookmarkEnd w:id="254"/>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برخوردار بودن از نعمت</w:t>
      </w:r>
      <w:r w:rsidR="00F3583E">
        <w:rPr>
          <w:rStyle w:val="Char4"/>
          <w:rFonts w:hint="cs"/>
          <w:rtl/>
        </w:rPr>
        <w:t>‌های</w:t>
      </w:r>
      <w:r w:rsidRPr="00937F46">
        <w:rPr>
          <w:rStyle w:val="Char4"/>
          <w:rFonts w:hint="cs"/>
          <w:rtl/>
        </w:rPr>
        <w:t xml:space="preserve"> خداوند، در صورتی که اعتدال رعایت گردد و در آن اسرافی صورت نگیرد، امری مباح و جایز است و چه بسا که آدمی در این کار ماجور</w:t>
      </w:r>
      <w:r w:rsidR="003869A5">
        <w:rPr>
          <w:rStyle w:val="Char4"/>
          <w:rFonts w:hint="cs"/>
          <w:rtl/>
        </w:rPr>
        <w:t xml:space="preserve"> می‌</w:t>
      </w:r>
      <w:r w:rsidRPr="00937F46">
        <w:rPr>
          <w:rStyle w:val="Char4"/>
          <w:rFonts w:hint="cs"/>
          <w:rtl/>
        </w:rPr>
        <w:t>گردد اگر شکر نعمت را بجا آورده و خداوند را در قبال آن سپاس گوید.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 xml:space="preserve">اما مبالغه و زیاده روی در خوردن، نوشیده و اسراف کردن، امری ناجایز و نکوهیده است. </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فردی در محضر 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hint="cs"/>
          <w:rtl/>
        </w:rPr>
        <w:t xml:space="preserve"> آروغ زد و آن حضرت</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آن را شنید و چنین به نظر رسید که آن را ناگوار دانسته است، از این رو فرمود: «از آروغ زدن باز بیا؛ زیرا آنان که در دنیا بیشتر سیر هستند، در روز قیامت در گرسنگی طولانی</w:t>
      </w:r>
      <w:r w:rsidR="004F1F83">
        <w:rPr>
          <w:rStyle w:val="Char4"/>
          <w:rFonts w:eastAsia="MS Mincho" w:hint="cs"/>
          <w:rtl/>
        </w:rPr>
        <w:t>‌تر</w:t>
      </w:r>
      <w:r w:rsidRPr="00937F46">
        <w:rPr>
          <w:rStyle w:val="Char4"/>
          <w:rFonts w:eastAsia="MS Mincho" w:hint="cs"/>
          <w:rtl/>
        </w:rPr>
        <w:t xml:space="preserve">ی </w:t>
      </w:r>
      <w:r w:rsidR="00896EE2">
        <w:rPr>
          <w:rStyle w:val="Char4"/>
          <w:rFonts w:hint="cs"/>
          <w:rtl/>
        </w:rPr>
        <w:t>بسر</w:t>
      </w:r>
      <w:r w:rsidR="003869A5">
        <w:rPr>
          <w:rStyle w:val="Char4"/>
          <w:rFonts w:hint="cs"/>
          <w:rtl/>
        </w:rPr>
        <w:t xml:space="preserve"> می‌</w:t>
      </w:r>
      <w:r w:rsidR="00896EE2">
        <w:rPr>
          <w:rStyle w:val="Char4"/>
          <w:rFonts w:hint="cs"/>
          <w:rtl/>
        </w:rPr>
        <w:t>برند</w:t>
      </w:r>
      <w:r w:rsidRPr="00937F46">
        <w:rPr>
          <w:rStyle w:val="Char4"/>
          <w:rFonts w:hint="cs"/>
          <w:rtl/>
        </w:rPr>
        <w:t>»</w:t>
      </w:r>
      <w:r w:rsidRPr="009414F6">
        <w:rPr>
          <w:rStyle w:val="FootnoteReference"/>
          <w:rFonts w:cs="IRNazli"/>
          <w:sz w:val="28"/>
          <w:szCs w:val="28"/>
          <w:rtl/>
        </w:rPr>
        <w:footnoteReference w:id="212"/>
      </w:r>
      <w:r w:rsidR="00896EE2">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نیز 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w:t>
      </w:r>
      <w:r w:rsidRPr="00937F46">
        <w:rPr>
          <w:rStyle w:val="Char4"/>
          <w:rFonts w:hint="cs"/>
          <w:rtl/>
        </w:rPr>
        <w:t>آنان که در دنیا از مال بیشتری برخوردارند، در روز قیامت از اجر و پاداش کمتری برخوردار خواهند بود، جز آن که خداوند به او مال عطا کرده و آن را به سمت راست، چپ، پیش رو و عقب پخش کرده و انفاق</w:t>
      </w:r>
      <w:r w:rsidR="003869A5">
        <w:rPr>
          <w:rStyle w:val="Char4"/>
          <w:rFonts w:hint="cs"/>
          <w:rtl/>
        </w:rPr>
        <w:t xml:space="preserve"> می‌</w:t>
      </w:r>
      <w:r w:rsidRPr="00937F46">
        <w:rPr>
          <w:rStyle w:val="Char4"/>
          <w:rFonts w:hint="cs"/>
          <w:rtl/>
        </w:rPr>
        <w:t>کند و در آن به خوبی تصرف</w:t>
      </w:r>
      <w:r w:rsidR="003869A5">
        <w:rPr>
          <w:rStyle w:val="Char4"/>
          <w:rFonts w:hint="cs"/>
          <w:rtl/>
        </w:rPr>
        <w:t xml:space="preserve"> می‌</w:t>
      </w:r>
      <w:r w:rsidRPr="00937F46">
        <w:rPr>
          <w:rStyle w:val="Char4"/>
          <w:rFonts w:hint="cs"/>
          <w:rtl/>
        </w:rPr>
        <w:t>نماید.»</w:t>
      </w:r>
      <w:r w:rsidRPr="009414F6">
        <w:rPr>
          <w:rStyle w:val="FootnoteReference"/>
          <w:rFonts w:cs="IRNazli"/>
          <w:sz w:val="28"/>
          <w:szCs w:val="28"/>
          <w:rtl/>
        </w:rPr>
        <w:footnoteReference w:id="213"/>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نیز 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«آنان که از مال بیشتری برخوردارند، در روز قیامت از جایگاه پایینتری برخوردار خواهند بود، جز آن که به این شکل و به این شکل بدهد (و آن را در میان نیازمند</w:t>
      </w:r>
      <w:r w:rsidR="00896EE2">
        <w:rPr>
          <w:rStyle w:val="Char4"/>
          <w:rFonts w:eastAsia="MS Mincho" w:hint="cs"/>
          <w:rtl/>
        </w:rPr>
        <w:t>ان انفاق نماید) و کسبش پاک باشد</w:t>
      </w:r>
      <w:r w:rsidRPr="00937F46">
        <w:rPr>
          <w:rStyle w:val="Char4"/>
          <w:rFonts w:eastAsia="MS Mincho" w:hint="cs"/>
          <w:rtl/>
        </w:rPr>
        <w:t>»</w:t>
      </w:r>
      <w:r w:rsidRPr="009414F6">
        <w:rPr>
          <w:rStyle w:val="FootnoteReference"/>
          <w:rFonts w:ascii="AGA Arabesque" w:eastAsia="MS Mincho" w:hAnsi="AGA Arabesque" w:cs="IRNazli" w:hint="eastAsia"/>
          <w:color w:val="000000"/>
          <w:spacing w:val="-2"/>
          <w:sz w:val="28"/>
          <w:szCs w:val="28"/>
          <w:rtl/>
        </w:rPr>
        <w:footnoteReference w:id="214"/>
      </w:r>
      <w:r w:rsidR="00896EE2">
        <w:rPr>
          <w:rStyle w:val="Char4"/>
          <w:rFonts w:eastAsia="MS Mincho" w:hint="cs"/>
          <w:rtl/>
        </w:rPr>
        <w:t>.</w:t>
      </w:r>
    </w:p>
    <w:p w:rsidR="00483B5B" w:rsidRPr="000A221D" w:rsidRDefault="00483B5B" w:rsidP="00DD1FA9">
      <w:pPr>
        <w:pStyle w:val="a2"/>
        <w:rPr>
          <w:rtl/>
        </w:rPr>
      </w:pPr>
      <w:bookmarkStart w:id="255" w:name="_Toc439881832"/>
      <w:r w:rsidRPr="000A221D">
        <w:rPr>
          <w:rFonts w:hint="cs"/>
          <w:rtl/>
        </w:rPr>
        <w:t>حالت خیانت</w:t>
      </w:r>
      <w:r w:rsidR="001017A5">
        <w:rPr>
          <w:rFonts w:hint="cs"/>
          <w:rtl/>
        </w:rPr>
        <w:t>‌</w:t>
      </w:r>
      <w:r w:rsidRPr="000A221D">
        <w:rPr>
          <w:rFonts w:hint="cs"/>
          <w:rtl/>
        </w:rPr>
        <w:t>گر در روز قیامت</w:t>
      </w:r>
      <w:bookmarkEnd w:id="255"/>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غدر و خیانت از صفات منافقین است و هر گاه فرد منافق وعده</w:t>
      </w:r>
      <w:r w:rsidR="004F1F83">
        <w:rPr>
          <w:rStyle w:val="Char4"/>
          <w:rFonts w:hint="cs"/>
          <w:rtl/>
        </w:rPr>
        <w:t xml:space="preserve">‌ای </w:t>
      </w:r>
      <w:r w:rsidRPr="00937F46">
        <w:rPr>
          <w:rStyle w:val="Char4"/>
          <w:rFonts w:hint="cs"/>
          <w:rtl/>
        </w:rPr>
        <w:t>بدهد در آن خیانت</w:t>
      </w:r>
      <w:r w:rsidR="003869A5">
        <w:rPr>
          <w:rStyle w:val="Char4"/>
          <w:rFonts w:hint="cs"/>
          <w:rtl/>
        </w:rPr>
        <w:t xml:space="preserve"> می‌</w:t>
      </w:r>
      <w:r w:rsidRPr="00937F46">
        <w:rPr>
          <w:rStyle w:val="Char4"/>
          <w:rFonts w:hint="cs"/>
          <w:rtl/>
        </w:rPr>
        <w:t>کند، و اگر مردم او را امین اموال خود بگردانند یا با او عهد و پیمان ببندند، او غدر و خیانت</w:t>
      </w:r>
      <w:r w:rsidR="003869A5">
        <w:rPr>
          <w:rStyle w:val="Char4"/>
          <w:rFonts w:hint="cs"/>
          <w:rtl/>
        </w:rPr>
        <w:t xml:space="preserve"> می‌</w:t>
      </w:r>
      <w:r w:rsidRPr="00937F46">
        <w:rPr>
          <w:rStyle w:val="Char4"/>
          <w:rFonts w:hint="cs"/>
          <w:rtl/>
        </w:rPr>
        <w:t>کند، چنین فردی در روز قیامت رسوا شده و به شدّت خوار و ذلیل</w:t>
      </w:r>
      <w:r w:rsidR="003869A5">
        <w:rPr>
          <w:rStyle w:val="Char4"/>
          <w:rFonts w:hint="cs"/>
          <w:rtl/>
        </w:rPr>
        <w:t xml:space="preserve"> می‌</w:t>
      </w:r>
      <w:r w:rsidRPr="00937F46">
        <w:rPr>
          <w:rStyle w:val="Char4"/>
          <w:rFonts w:hint="cs"/>
          <w:rtl/>
        </w:rPr>
        <w:t>گردد.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«وقتی خداوند در روز رستاخیز اولین و آخرین را در روز قیامت گرد</w:t>
      </w:r>
      <w:r w:rsidR="003869A5">
        <w:rPr>
          <w:rStyle w:val="Char4"/>
          <w:rFonts w:eastAsia="MS Mincho" w:hint="cs"/>
          <w:rtl/>
        </w:rPr>
        <w:t xml:space="preserve"> می‌</w:t>
      </w:r>
      <w:r w:rsidRPr="00937F46">
        <w:rPr>
          <w:rStyle w:val="Char4"/>
          <w:rFonts w:eastAsia="MS Mincho" w:hint="cs"/>
          <w:rtl/>
        </w:rPr>
        <w:t>آورد، برای هر خیانت کننده</w:t>
      </w:r>
      <w:r w:rsidR="004F1F83">
        <w:rPr>
          <w:rStyle w:val="Char4"/>
          <w:rFonts w:eastAsia="MS Mincho" w:hint="cs"/>
          <w:rtl/>
        </w:rPr>
        <w:t xml:space="preserve">‌ای </w:t>
      </w:r>
      <w:r w:rsidRPr="00937F46">
        <w:rPr>
          <w:rStyle w:val="Char4"/>
          <w:rFonts w:eastAsia="MS Mincho" w:hint="cs"/>
          <w:rtl/>
        </w:rPr>
        <w:t>پرچمی را بر</w:t>
      </w:r>
      <w:r w:rsidR="003869A5">
        <w:rPr>
          <w:rStyle w:val="Char4"/>
          <w:rFonts w:eastAsia="MS Mincho" w:hint="cs"/>
          <w:rtl/>
        </w:rPr>
        <w:t xml:space="preserve"> می‌</w:t>
      </w:r>
      <w:r w:rsidRPr="00937F46">
        <w:rPr>
          <w:rStyle w:val="Char4"/>
          <w:rFonts w:eastAsia="MS Mincho" w:hint="cs"/>
          <w:rtl/>
        </w:rPr>
        <w:t>افرازد، و گفته</w:t>
      </w:r>
      <w:r w:rsidR="003869A5">
        <w:rPr>
          <w:rStyle w:val="Char4"/>
          <w:rFonts w:eastAsia="MS Mincho" w:hint="cs"/>
          <w:rtl/>
        </w:rPr>
        <w:t xml:space="preserve"> می‌</w:t>
      </w:r>
      <w:r w:rsidRPr="00937F46">
        <w:rPr>
          <w:rStyle w:val="Char4"/>
          <w:rFonts w:eastAsia="MS Mincho" w:hint="cs"/>
          <w:rtl/>
        </w:rPr>
        <w:t>شود: این خیانت فلانی است، این خیانت فلانی است.»</w:t>
      </w:r>
      <w:r w:rsidRPr="009414F6">
        <w:rPr>
          <w:rStyle w:val="FootnoteReference"/>
          <w:rFonts w:ascii="AGA Arabesque" w:eastAsia="MS Mincho" w:hAnsi="AGA Arabesque" w:cs="IRNazli" w:hint="eastAsia"/>
          <w:color w:val="000000"/>
          <w:spacing w:val="-2"/>
          <w:sz w:val="28"/>
          <w:szCs w:val="28"/>
          <w:rtl/>
        </w:rPr>
        <w:footnoteReference w:id="215"/>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بنابراین، خیانتگر کسی است که وعده</w:t>
      </w:r>
      <w:r w:rsidR="003869A5">
        <w:rPr>
          <w:rStyle w:val="Char4"/>
          <w:rFonts w:hint="cs"/>
          <w:rtl/>
        </w:rPr>
        <w:t xml:space="preserve"> می‌</w:t>
      </w:r>
      <w:r w:rsidRPr="00937F46">
        <w:rPr>
          <w:rStyle w:val="Char4"/>
          <w:rFonts w:hint="cs"/>
          <w:rtl/>
        </w:rPr>
        <w:t>دهد و به آن وفا</w:t>
      </w:r>
      <w:r w:rsidR="003869A5">
        <w:rPr>
          <w:rStyle w:val="Char4"/>
          <w:rFonts w:hint="cs"/>
          <w:rtl/>
        </w:rPr>
        <w:t xml:space="preserve"> نمی‌</w:t>
      </w:r>
      <w:r w:rsidRPr="00937F46">
        <w:rPr>
          <w:rStyle w:val="Char4"/>
          <w:rFonts w:hint="cs"/>
          <w:rtl/>
        </w:rPr>
        <w:t>کند، وعده</w:t>
      </w:r>
      <w:r w:rsidR="003869A5">
        <w:rPr>
          <w:rStyle w:val="Char4"/>
          <w:rFonts w:hint="cs"/>
          <w:rtl/>
        </w:rPr>
        <w:t xml:space="preserve"> می‌</w:t>
      </w:r>
      <w:r w:rsidRPr="00937F46">
        <w:rPr>
          <w:rStyle w:val="Char4"/>
          <w:rFonts w:hint="cs"/>
          <w:rtl/>
        </w:rPr>
        <w:t>دهد و خلاف آن عمل</w:t>
      </w:r>
      <w:r w:rsidR="003869A5">
        <w:rPr>
          <w:rStyle w:val="Char4"/>
          <w:rFonts w:hint="cs"/>
          <w:rtl/>
        </w:rPr>
        <w:t xml:space="preserve"> می‌</w:t>
      </w:r>
      <w:r w:rsidRPr="00937F46">
        <w:rPr>
          <w:rStyle w:val="Char4"/>
          <w:rFonts w:hint="cs"/>
          <w:rtl/>
        </w:rPr>
        <w:t>کند.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پرچم چیزی است که فرماند</w:t>
      </w:r>
      <w:r w:rsidR="00937F46">
        <w:rPr>
          <w:rStyle w:val="Char4"/>
          <w:rFonts w:hint="cs"/>
          <w:rtl/>
        </w:rPr>
        <w:t>ۀ</w:t>
      </w:r>
      <w:r w:rsidRPr="00937F46">
        <w:rPr>
          <w:rStyle w:val="Char4"/>
          <w:rFonts w:hint="cs"/>
          <w:rtl/>
        </w:rPr>
        <w:t xml:space="preserve"> جنگ آن را در میدان جنگ برداشته و دیگر مردم به دنبال او رهسپار</w:t>
      </w:r>
      <w:r w:rsidR="003869A5">
        <w:rPr>
          <w:rStyle w:val="Char4"/>
          <w:rFonts w:hint="cs"/>
          <w:rtl/>
        </w:rPr>
        <w:t xml:space="preserve"> می‌</w:t>
      </w:r>
      <w:r w:rsidRPr="00937F46">
        <w:rPr>
          <w:rStyle w:val="Char4"/>
          <w:rFonts w:hint="cs"/>
          <w:rtl/>
        </w:rPr>
        <w:t>گردند.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روز قیامت برای خیانتگر پرچمی برافراشته</w:t>
      </w:r>
      <w:r w:rsidR="003869A5">
        <w:rPr>
          <w:rStyle w:val="Char4"/>
          <w:rFonts w:hint="cs"/>
          <w:rtl/>
        </w:rPr>
        <w:t xml:space="preserve"> می‌</w:t>
      </w:r>
      <w:r w:rsidRPr="00937F46">
        <w:rPr>
          <w:rStyle w:val="Char4"/>
          <w:rFonts w:hint="cs"/>
          <w:rtl/>
        </w:rPr>
        <w:t>شود تا واضح گردد که او خیانتکار است و بدین شکل در روز قیامت رسوا</w:t>
      </w:r>
      <w:r w:rsidR="003869A5">
        <w:rPr>
          <w:rStyle w:val="Char4"/>
          <w:rFonts w:hint="cs"/>
          <w:rtl/>
        </w:rPr>
        <w:t xml:space="preserve"> می‌</w:t>
      </w:r>
      <w:r w:rsidRPr="00937F46">
        <w:rPr>
          <w:rStyle w:val="Char4"/>
          <w:rFonts w:hint="cs"/>
          <w:rtl/>
        </w:rPr>
        <w:t>گردد و این پرچم در پشت او قرار</w:t>
      </w:r>
      <w:r w:rsidR="003869A5">
        <w:rPr>
          <w:rStyle w:val="Char4"/>
          <w:rFonts w:hint="cs"/>
          <w:rtl/>
        </w:rPr>
        <w:t xml:space="preserve"> می‌</w:t>
      </w:r>
      <w:r w:rsidRPr="00937F46">
        <w:rPr>
          <w:rStyle w:val="Char4"/>
          <w:rFonts w:hint="cs"/>
          <w:rtl/>
        </w:rPr>
        <w:t xml:space="preserve">گیرد. </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«روز قیامت هر خیانتکاری پرچمی خواهد داش</w:t>
      </w:r>
      <w:r w:rsidR="00896EE2">
        <w:rPr>
          <w:rStyle w:val="Char4"/>
          <w:rFonts w:eastAsia="MS Mincho" w:hint="cs"/>
          <w:rtl/>
        </w:rPr>
        <w:t>ت که در قسمت مقعدش قرار</w:t>
      </w:r>
      <w:r w:rsidR="003869A5">
        <w:rPr>
          <w:rStyle w:val="Char4"/>
          <w:rFonts w:eastAsia="MS Mincho" w:hint="cs"/>
          <w:rtl/>
        </w:rPr>
        <w:t xml:space="preserve"> می‌</w:t>
      </w:r>
      <w:r w:rsidR="00896EE2">
        <w:rPr>
          <w:rStyle w:val="Char4"/>
          <w:rFonts w:eastAsia="MS Mincho" w:hint="cs"/>
          <w:rtl/>
        </w:rPr>
        <w:t>گیرد</w:t>
      </w:r>
      <w:r w:rsidRPr="00937F46">
        <w:rPr>
          <w:rStyle w:val="Char4"/>
          <w:rFonts w:eastAsia="MS Mincho" w:hint="cs"/>
          <w:rtl/>
        </w:rPr>
        <w:t>»</w:t>
      </w:r>
      <w:r w:rsidRPr="009414F6">
        <w:rPr>
          <w:rStyle w:val="FootnoteReference"/>
          <w:rFonts w:ascii="AGA Arabesque" w:eastAsia="MS Mincho" w:hAnsi="AGA Arabesque" w:cs="IRNazli" w:hint="eastAsia"/>
          <w:color w:val="000000"/>
          <w:spacing w:val="-2"/>
          <w:sz w:val="28"/>
          <w:szCs w:val="28"/>
          <w:rtl/>
        </w:rPr>
        <w:footnoteReference w:id="216"/>
      </w:r>
      <w:r w:rsidR="00896EE2">
        <w:rPr>
          <w:rStyle w:val="Char4"/>
          <w:rFonts w:eastAsia="MS Mincho"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و هر چند که خیانت بزرگتر باشد، به همان تناسب، پرچم نیز بزرگتر</w:t>
      </w:r>
      <w:r w:rsidR="003869A5">
        <w:rPr>
          <w:rStyle w:val="Char4"/>
          <w:rFonts w:hint="cs"/>
          <w:rtl/>
        </w:rPr>
        <w:t xml:space="preserve"> می‌</w:t>
      </w:r>
      <w:r w:rsidRPr="00937F46">
        <w:rPr>
          <w:rStyle w:val="Char4"/>
          <w:rFonts w:hint="cs"/>
          <w:rtl/>
        </w:rPr>
        <w:t xml:space="preserve">شود. </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رسول خدا</w:t>
      </w:r>
      <w:r w:rsidR="00896EE2">
        <w:rPr>
          <w:rStyle w:val="Char4"/>
          <w:rFonts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«در روز ق</w:t>
      </w:r>
      <w:r w:rsidR="00937F46">
        <w:rPr>
          <w:rStyle w:val="Char4"/>
          <w:rFonts w:eastAsia="MS Mincho" w:hint="cs"/>
          <w:rtl/>
        </w:rPr>
        <w:t>ی</w:t>
      </w:r>
      <w:r w:rsidRPr="00937F46">
        <w:rPr>
          <w:rStyle w:val="Char4"/>
          <w:rFonts w:eastAsia="MS Mincho" w:hint="cs"/>
          <w:rtl/>
        </w:rPr>
        <w:t xml:space="preserve">امت، برای هر خیانتکاری </w:t>
      </w:r>
      <w:r w:rsidRPr="00937F46">
        <w:rPr>
          <w:rStyle w:val="Char4"/>
          <w:rFonts w:hint="cs"/>
          <w:rtl/>
        </w:rPr>
        <w:t>پرچمی خواهد بود که به میزان خیانتش برافراشته</w:t>
      </w:r>
      <w:r w:rsidR="003869A5">
        <w:rPr>
          <w:rStyle w:val="Char4"/>
          <w:rFonts w:hint="cs"/>
          <w:rtl/>
        </w:rPr>
        <w:t xml:space="preserve"> می‌</w:t>
      </w:r>
      <w:r w:rsidRPr="00937F46">
        <w:rPr>
          <w:rStyle w:val="Char4"/>
          <w:rFonts w:hint="cs"/>
          <w:rtl/>
        </w:rPr>
        <w:t>شود؛ آگاه باشید! هیچ خیانتگری از امیر عام</w:t>
      </w:r>
      <w:r w:rsidR="00937F46">
        <w:rPr>
          <w:rStyle w:val="Char4"/>
          <w:rFonts w:hint="cs"/>
          <w:rtl/>
        </w:rPr>
        <w:t>ۀ</w:t>
      </w:r>
      <w:r w:rsidR="00896EE2">
        <w:rPr>
          <w:rStyle w:val="Char4"/>
          <w:rFonts w:hint="cs"/>
          <w:rtl/>
        </w:rPr>
        <w:t xml:space="preserve"> مردم بزرگتر نخواهد بود</w:t>
      </w:r>
      <w:r w:rsidRPr="00937F46">
        <w:rPr>
          <w:rStyle w:val="Char4"/>
          <w:rFonts w:hint="cs"/>
          <w:rtl/>
        </w:rPr>
        <w:t>»</w:t>
      </w:r>
      <w:r w:rsidRPr="009414F6">
        <w:rPr>
          <w:rStyle w:val="FootnoteReference"/>
          <w:rFonts w:cs="IRNazli"/>
          <w:sz w:val="28"/>
          <w:szCs w:val="28"/>
          <w:rtl/>
        </w:rPr>
        <w:footnoteReference w:id="217"/>
      </w:r>
      <w:r w:rsidR="00896EE2">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منظور از امیر عمومی، حاکم و فرمانروای مردم است؛ چون ضرر او متوجه انسان</w:t>
      </w:r>
      <w:r w:rsidR="00F3583E">
        <w:rPr>
          <w:rStyle w:val="Char4"/>
          <w:rFonts w:hint="cs"/>
          <w:rtl/>
        </w:rPr>
        <w:t>‌های</w:t>
      </w:r>
      <w:r w:rsidRPr="00937F46">
        <w:rPr>
          <w:rStyle w:val="Char4"/>
          <w:rFonts w:hint="cs"/>
          <w:rtl/>
        </w:rPr>
        <w:t xml:space="preserve"> زیادی</w:t>
      </w:r>
      <w:r w:rsidR="003869A5">
        <w:rPr>
          <w:rStyle w:val="Char4"/>
          <w:rFonts w:hint="cs"/>
          <w:rtl/>
        </w:rPr>
        <w:t xml:space="preserve"> می‌</w:t>
      </w:r>
      <w:r w:rsidRPr="00937F46">
        <w:rPr>
          <w:rStyle w:val="Char4"/>
          <w:rFonts w:hint="cs"/>
          <w:rtl/>
        </w:rPr>
        <w:t>شود و از آن جایی که او صاحب قدرت و اقتدار</w:t>
      </w:r>
      <w:r w:rsidR="003869A5">
        <w:rPr>
          <w:rStyle w:val="Char4"/>
          <w:rFonts w:hint="cs"/>
          <w:rtl/>
        </w:rPr>
        <w:t xml:space="preserve"> می‌</w:t>
      </w:r>
      <w:r w:rsidRPr="00937F46">
        <w:rPr>
          <w:rStyle w:val="Char4"/>
          <w:rFonts w:hint="cs"/>
          <w:rtl/>
        </w:rPr>
        <w:t>باشد، نیازی به خیانت نیست، و همچنین اگر او به کسی خیانت کند، آن فرد</w:t>
      </w:r>
      <w:r w:rsidR="003869A5">
        <w:rPr>
          <w:rStyle w:val="Char4"/>
          <w:rFonts w:hint="cs"/>
          <w:rtl/>
        </w:rPr>
        <w:t xml:space="preserve"> نمی‌</w:t>
      </w:r>
      <w:r w:rsidRPr="00937F46">
        <w:rPr>
          <w:rStyle w:val="Char4"/>
          <w:rFonts w:hint="cs"/>
          <w:rtl/>
        </w:rPr>
        <w:t>تواند از او انتقام بگیرد، یا حقش را از او باز ستاند؛ چون او دارای قدرت و سلطه است.</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این وعید شامل هر رئیسی</w:t>
      </w:r>
      <w:r w:rsidR="003869A5">
        <w:rPr>
          <w:rStyle w:val="Char4"/>
          <w:rFonts w:hint="cs"/>
          <w:rtl/>
        </w:rPr>
        <w:t xml:space="preserve"> می‌</w:t>
      </w:r>
      <w:r w:rsidRPr="00937F46">
        <w:rPr>
          <w:rStyle w:val="Char4"/>
          <w:rFonts w:hint="cs"/>
          <w:rtl/>
        </w:rPr>
        <w:t>شود، اعم از این که آن فرد، رئیس کارگران شرکتی باشد، یا مدیر مدرسه یا دانشگاه باشد، یا هر صاحب سلطه</w:t>
      </w:r>
      <w:r w:rsidR="004F1F83">
        <w:rPr>
          <w:rStyle w:val="Char4"/>
          <w:rFonts w:hint="cs"/>
          <w:rtl/>
        </w:rPr>
        <w:t xml:space="preserve">‌ای </w:t>
      </w:r>
      <w:r w:rsidRPr="00937F46">
        <w:rPr>
          <w:rStyle w:val="Char4"/>
          <w:rFonts w:hint="cs"/>
          <w:rtl/>
        </w:rPr>
        <w:t>که پس از عقد قراردادها در آنها دخل و تصرف نموده و آنها را به بازی بگیرد.</w:t>
      </w:r>
    </w:p>
    <w:p w:rsidR="00483B5B" w:rsidRPr="000A221D" w:rsidRDefault="00483B5B" w:rsidP="00DD1FA9">
      <w:pPr>
        <w:pStyle w:val="a2"/>
        <w:rPr>
          <w:rtl/>
        </w:rPr>
      </w:pPr>
      <w:bookmarkStart w:id="256" w:name="_Toc439881833"/>
      <w:r w:rsidRPr="000A221D">
        <w:rPr>
          <w:rFonts w:hint="cs"/>
          <w:rtl/>
        </w:rPr>
        <w:t>خیانتکار زمان جاهلیت</w:t>
      </w:r>
      <w:bookmarkEnd w:id="256"/>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عرب</w:t>
      </w:r>
      <w:r w:rsidR="003869A5">
        <w:rPr>
          <w:rStyle w:val="Char4"/>
          <w:rFonts w:hint="cs"/>
          <w:rtl/>
        </w:rPr>
        <w:t xml:space="preserve">‌ها </w:t>
      </w:r>
      <w:r w:rsidRPr="00937F46">
        <w:rPr>
          <w:rStyle w:val="Char4"/>
          <w:rFonts w:hint="cs"/>
          <w:rtl/>
        </w:rPr>
        <w:t>در زمان جاهلیت در موسم حج و در محافلشان، پرچمی را برای خیانتکار بر</w:t>
      </w:r>
      <w:r w:rsidR="003869A5">
        <w:rPr>
          <w:rStyle w:val="Char4"/>
          <w:rFonts w:hint="cs"/>
          <w:rtl/>
        </w:rPr>
        <w:t xml:space="preserve"> می‌</w:t>
      </w:r>
      <w:r w:rsidRPr="00937F46">
        <w:rPr>
          <w:rStyle w:val="Char4"/>
          <w:rFonts w:hint="cs"/>
          <w:rtl/>
        </w:rPr>
        <w:t>افراشتند و جنایتکار را با جنایتش در میان مردم</w:t>
      </w:r>
      <w:r w:rsidR="003869A5">
        <w:rPr>
          <w:rStyle w:val="Char4"/>
          <w:rFonts w:hint="cs"/>
          <w:rtl/>
        </w:rPr>
        <w:t xml:space="preserve"> می‌</w:t>
      </w:r>
      <w:r w:rsidRPr="00937F46">
        <w:rPr>
          <w:rStyle w:val="Char4"/>
          <w:rFonts w:hint="cs"/>
          <w:rtl/>
        </w:rPr>
        <w:t>چرخاندند، مثلا اگر کسی دزدی کرده بود او را با آن چیزی که دزدیده بود، در میان مردم</w:t>
      </w:r>
      <w:r w:rsidR="003869A5">
        <w:rPr>
          <w:rStyle w:val="Char4"/>
          <w:rFonts w:hint="cs"/>
          <w:rtl/>
        </w:rPr>
        <w:t xml:space="preserve"> می‌</w:t>
      </w:r>
      <w:r w:rsidRPr="00937F46">
        <w:rPr>
          <w:rStyle w:val="Char4"/>
          <w:rFonts w:hint="cs"/>
          <w:rtl/>
        </w:rPr>
        <w:t>چرخاندند، تا رسوا شده و دوباره این کار را انجام ندهد.</w:t>
      </w:r>
    </w:p>
    <w:p w:rsidR="00483B5B" w:rsidRPr="000A221D" w:rsidRDefault="00483B5B" w:rsidP="00DD1FA9">
      <w:pPr>
        <w:pStyle w:val="a2"/>
        <w:rPr>
          <w:rtl/>
        </w:rPr>
      </w:pPr>
      <w:bookmarkStart w:id="257" w:name="_Toc439881834"/>
      <w:r w:rsidRPr="000A221D">
        <w:rPr>
          <w:rFonts w:hint="cs"/>
          <w:rtl/>
        </w:rPr>
        <w:t>خیانتگر در اموال غنیمت</w:t>
      </w:r>
      <w:bookmarkEnd w:id="257"/>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خیانت در اموال غنیمت این است که کسی قبل از تقسیم اموال غنیمت در میان مجاهدان، چیزی را بدزدد.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غنیمت، مال و کالایی است که مجاهدان اسلامی پس از پیروزی و غلبه بر دشمن آن را به دست</w:t>
      </w:r>
      <w:r w:rsidR="003869A5">
        <w:rPr>
          <w:rStyle w:val="Char4"/>
          <w:rFonts w:hint="cs"/>
          <w:rtl/>
        </w:rPr>
        <w:t xml:space="preserve"> می‌</w:t>
      </w:r>
      <w:r w:rsidRPr="00937F46">
        <w:rPr>
          <w:rStyle w:val="Char4"/>
          <w:rFonts w:hint="cs"/>
          <w:rtl/>
        </w:rPr>
        <w:t>آورند.</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خداوند کسانی را که در اموال غنیمت خیانت</w:t>
      </w:r>
      <w:r w:rsidR="003869A5">
        <w:rPr>
          <w:rStyle w:val="Char4"/>
          <w:rFonts w:hint="cs"/>
          <w:rtl/>
        </w:rPr>
        <w:t xml:space="preserve"> می‌</w:t>
      </w:r>
      <w:r w:rsidRPr="00937F46">
        <w:rPr>
          <w:rStyle w:val="Char4"/>
          <w:rFonts w:hint="cs"/>
          <w:rtl/>
        </w:rPr>
        <w:t>کنند، تهدید کرده و</w:t>
      </w:r>
      <w:r w:rsidR="003869A5">
        <w:rPr>
          <w:rStyle w:val="Char4"/>
          <w:rFonts w:hint="cs"/>
          <w:rtl/>
        </w:rPr>
        <w:t xml:space="preserve"> می‌</w:t>
      </w:r>
      <w:r w:rsidRPr="00937F46">
        <w:rPr>
          <w:rStyle w:val="Char4"/>
          <w:rFonts w:hint="cs"/>
          <w:rtl/>
        </w:rPr>
        <w:t xml:space="preserve">فرماید: </w:t>
      </w:r>
      <w:r w:rsidR="0098582D" w:rsidRPr="0098582D">
        <w:rPr>
          <w:rStyle w:val="Char8"/>
          <w:rFonts w:hint="cs"/>
          <w:rtl/>
        </w:rPr>
        <w:t>﴿</w:t>
      </w:r>
      <w:r w:rsidRPr="004B58EF">
        <w:rPr>
          <w:rStyle w:val="Chard"/>
          <w:rtl/>
        </w:rPr>
        <w:t xml:space="preserve">وَمَن يَغۡلُلۡ يَأۡتِ بِمَا غَلَّ يَوۡمَ </w:t>
      </w:r>
      <w:r w:rsidRPr="004B58EF">
        <w:rPr>
          <w:rStyle w:val="Chard"/>
          <w:rFonts w:hint="cs"/>
          <w:rtl/>
        </w:rPr>
        <w:t>ٱ</w:t>
      </w:r>
      <w:r w:rsidRPr="004B58EF">
        <w:rPr>
          <w:rStyle w:val="Chard"/>
          <w:rFonts w:hint="eastAsia"/>
          <w:rtl/>
        </w:rPr>
        <w:t>لۡقِيَٰمَةِۚ</w:t>
      </w:r>
      <w:r w:rsidRPr="004B58EF">
        <w:rPr>
          <w:rStyle w:val="Chard"/>
          <w:rtl/>
        </w:rPr>
        <w:t xml:space="preserve"> ثُمَّ تُوَفَّىٰ كُلُّ نَفۡسٖ مَّا كَسَبَتۡ وَهُمۡ لَا يُظۡلَمُونَ</w:t>
      </w:r>
      <w:r w:rsidR="0098582D" w:rsidRPr="0098582D">
        <w:rPr>
          <w:rStyle w:val="Char8"/>
          <w:rFonts w:hint="cs"/>
          <w:rtl/>
        </w:rPr>
        <w:t>﴾</w:t>
      </w:r>
      <w:r w:rsidRPr="0098582D">
        <w:rPr>
          <w:rStyle w:val="Char6"/>
          <w:rFonts w:eastAsia="Calibri"/>
          <w:rtl/>
        </w:rPr>
        <w:t xml:space="preserve"> [آل عمران: 161]</w:t>
      </w:r>
      <w:r w:rsidRPr="0098582D">
        <w:rPr>
          <w:rStyle w:val="Char6"/>
          <w:rFonts w:eastAsia="Calibri" w:hint="cs"/>
          <w:rtl/>
        </w:rPr>
        <w:t>.</w:t>
      </w:r>
      <w:r w:rsidRPr="00937F46">
        <w:rPr>
          <w:rStyle w:val="Char4"/>
          <w:rFonts w:hint="cs"/>
          <w:rtl/>
        </w:rPr>
        <w:t xml:space="preserve"> «</w:t>
      </w:r>
      <w:r w:rsidRPr="00CF0DDA">
        <w:rPr>
          <w:rStyle w:val="Char7"/>
          <w:rFonts w:hint="cs"/>
          <w:rtl/>
        </w:rPr>
        <w:t>و هر کس خیانت ورزد، در روز رستاخیز آنچه را که در آن خیانت کرده است با خود (به صحنۀ محشر)</w:t>
      </w:r>
      <w:r w:rsidR="003869A5">
        <w:rPr>
          <w:rStyle w:val="Char7"/>
          <w:rFonts w:hint="cs"/>
          <w:rtl/>
        </w:rPr>
        <w:t xml:space="preserve"> می‌</w:t>
      </w:r>
      <w:r w:rsidRPr="00CF0DDA">
        <w:rPr>
          <w:rStyle w:val="Char7"/>
          <w:rFonts w:hint="cs"/>
          <w:rtl/>
        </w:rPr>
        <w:t>آورد، سپس به هر کسی پاداش و پادافره آنچه کرده است به تمام و کمال داده</w:t>
      </w:r>
      <w:r w:rsidR="003869A5">
        <w:rPr>
          <w:rStyle w:val="Char7"/>
          <w:rFonts w:hint="cs"/>
          <w:rtl/>
        </w:rPr>
        <w:t xml:space="preserve"> می‌</w:t>
      </w:r>
      <w:r w:rsidRPr="00CF0DDA">
        <w:rPr>
          <w:rStyle w:val="Char7"/>
          <w:rFonts w:hint="cs"/>
          <w:rtl/>
        </w:rPr>
        <w:t>شود، و بدانان ستم نخواهد شد</w:t>
      </w:r>
      <w:r w:rsidRPr="00937F46">
        <w:rPr>
          <w:rStyle w:val="Char4"/>
          <w:rFonts w:hint="cs"/>
          <w:rtl/>
        </w:rPr>
        <w:t>»</w:t>
      </w:r>
      <w:r w:rsidR="00CF0DDA" w:rsidRPr="00937F46">
        <w:rPr>
          <w:rStyle w:val="Char4"/>
          <w:rFonts w:hint="cs"/>
          <w:rtl/>
        </w:rPr>
        <w:t>.</w:t>
      </w:r>
    </w:p>
    <w:p w:rsidR="00483B5B" w:rsidRPr="00937F46" w:rsidRDefault="00483B5B" w:rsidP="00DD1FA9">
      <w:pPr>
        <w:pStyle w:val="PlainText"/>
        <w:tabs>
          <w:tab w:val="left" w:pos="5466"/>
        </w:tabs>
        <w:ind w:firstLine="284"/>
        <w:jc w:val="both"/>
        <w:rPr>
          <w:rStyle w:val="Char4"/>
          <w:rtl/>
        </w:rPr>
      </w:pPr>
      <w:r w:rsidRPr="00937F46">
        <w:rPr>
          <w:rStyle w:val="Char4"/>
          <w:rFonts w:hint="cs"/>
          <w:rtl/>
        </w:rPr>
        <w:t xml:space="preserve">از آن جایی که خیانت در اموال غنیمت، گناهی بسیار بزرگ است، </w:t>
      </w:r>
      <w:r w:rsidRPr="00896EE2">
        <w:rPr>
          <w:rStyle w:val="Char4"/>
          <w:rFonts w:hint="cs"/>
          <w:spacing w:val="-4"/>
          <w:rtl/>
        </w:rPr>
        <w:t>رسول خدا</w:t>
      </w:r>
      <w:r w:rsidR="00896EE2" w:rsidRPr="00896EE2">
        <w:rPr>
          <w:rStyle w:val="Char4"/>
          <w:rFonts w:hint="cs"/>
          <w:spacing w:val="-4"/>
          <w:rtl/>
        </w:rPr>
        <w:t xml:space="preserve"> </w:t>
      </w:r>
      <w:r w:rsidR="009414F6" w:rsidRPr="00896EE2">
        <w:rPr>
          <w:rFonts w:ascii="AGA Arabesque" w:eastAsia="MS Mincho" w:hAnsi="AGA Arabesque" w:cs="CTraditional Arabic"/>
          <w:color w:val="000000"/>
          <w:spacing w:val="-4"/>
          <w:sz w:val="28"/>
          <w:szCs w:val="28"/>
          <w:rtl/>
        </w:rPr>
        <w:t>ج</w:t>
      </w:r>
      <w:r w:rsidRPr="00937F46">
        <w:rPr>
          <w:rStyle w:val="Char4"/>
          <w:rFonts w:hint="cs"/>
          <w:rtl/>
        </w:rPr>
        <w:t xml:space="preserve"> به شدت یارانش را از این کار نهی</w:t>
      </w:r>
      <w:r w:rsidR="003869A5">
        <w:rPr>
          <w:rStyle w:val="Char4"/>
          <w:rFonts w:hint="cs"/>
          <w:rtl/>
        </w:rPr>
        <w:t xml:space="preserve"> می‌</w:t>
      </w:r>
      <w:r w:rsidRPr="00937F46">
        <w:rPr>
          <w:rStyle w:val="Char4"/>
          <w:rFonts w:hint="cs"/>
          <w:rtl/>
        </w:rPr>
        <w:t>کرد.</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ابوهر</w:t>
      </w:r>
      <w:r w:rsidR="00937F46">
        <w:rPr>
          <w:rStyle w:val="Char4"/>
          <w:rFonts w:eastAsia="MS Mincho" w:hint="cs"/>
          <w:rtl/>
        </w:rPr>
        <w:t>ی</w:t>
      </w:r>
      <w:r w:rsidRPr="00937F46">
        <w:rPr>
          <w:rStyle w:val="Char4"/>
          <w:rFonts w:eastAsia="MS Mincho" w:hint="cs"/>
          <w:rtl/>
        </w:rPr>
        <w:t xml:space="preserve">ره </w:t>
      </w:r>
      <w:r w:rsidR="009414F6" w:rsidRPr="009414F6">
        <w:rPr>
          <w:rFonts w:ascii="AGA Arabesque" w:eastAsia="MS Mincho" w:hAnsi="AGA Arabesque" w:cs="CTraditional Arabic"/>
          <w:sz w:val="28"/>
          <w:szCs w:val="28"/>
          <w:rtl/>
        </w:rPr>
        <w:t>س</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د: نب</w:t>
      </w:r>
      <w:r w:rsidR="00937F46">
        <w:rPr>
          <w:rStyle w:val="Char4"/>
          <w:rFonts w:eastAsia="MS Mincho" w:hint="cs"/>
          <w:rtl/>
        </w:rPr>
        <w:t>ی</w:t>
      </w:r>
      <w:r w:rsidRPr="00937F46">
        <w:rPr>
          <w:rStyle w:val="Char4"/>
          <w:rFonts w:eastAsia="MS Mincho" w:hint="cs"/>
          <w:rtl/>
        </w:rPr>
        <w:t xml:space="preserve"> ا</w:t>
      </w:r>
      <w:r w:rsidR="00937F46">
        <w:rPr>
          <w:rStyle w:val="Char4"/>
          <w:rFonts w:eastAsia="MS Mincho" w:hint="cs"/>
          <w:rtl/>
        </w:rPr>
        <w:t>ک</w:t>
      </w:r>
      <w:r w:rsidRPr="00937F46">
        <w:rPr>
          <w:rStyle w:val="Char4"/>
          <w:rFonts w:eastAsia="MS Mincho" w:hint="cs"/>
          <w:rtl/>
        </w:rPr>
        <w:t xml:space="preserve">رم </w:t>
      </w:r>
      <w:r w:rsidR="009414F6" w:rsidRPr="009414F6">
        <w:rPr>
          <w:rFonts w:ascii="AGA Arabesque" w:eastAsia="MS Mincho" w:hAnsi="AGA Arabesque" w:cs="CTraditional Arabic" w:hint="eastAsia"/>
          <w:sz w:val="28"/>
          <w:szCs w:val="28"/>
          <w:rtl/>
        </w:rPr>
        <w:t>ج</w:t>
      </w:r>
      <w:r w:rsidRPr="00937F46">
        <w:rPr>
          <w:rStyle w:val="Char4"/>
          <w:rFonts w:eastAsia="MS Mincho" w:hint="cs"/>
          <w:rtl/>
        </w:rPr>
        <w:t xml:space="preserve"> م</w:t>
      </w:r>
      <w:r w:rsidR="00937F46">
        <w:rPr>
          <w:rStyle w:val="Char4"/>
          <w:rFonts w:eastAsia="MS Mincho" w:hint="cs"/>
          <w:rtl/>
        </w:rPr>
        <w:t>ی</w:t>
      </w:r>
      <w:r w:rsidRPr="00937F46">
        <w:rPr>
          <w:rStyle w:val="Char4"/>
          <w:rFonts w:eastAsia="MS Mincho" w:hint="cs"/>
          <w:rtl/>
        </w:rPr>
        <w:t>ان ما برخاست و از خ</w:t>
      </w:r>
      <w:r w:rsidR="00937F46">
        <w:rPr>
          <w:rStyle w:val="Char4"/>
          <w:rFonts w:eastAsia="MS Mincho" w:hint="cs"/>
          <w:rtl/>
        </w:rPr>
        <w:t>ی</w:t>
      </w:r>
      <w:r w:rsidRPr="00937F46">
        <w:rPr>
          <w:rStyle w:val="Char4"/>
          <w:rFonts w:eastAsia="MS Mincho" w:hint="cs"/>
          <w:rtl/>
        </w:rPr>
        <w:t>انت در غن</w:t>
      </w:r>
      <w:r w:rsidR="00937F46">
        <w:rPr>
          <w:rStyle w:val="Char4"/>
          <w:rFonts w:eastAsia="MS Mincho" w:hint="cs"/>
          <w:rtl/>
        </w:rPr>
        <w:t>ی</w:t>
      </w:r>
      <w:r w:rsidRPr="00937F46">
        <w:rPr>
          <w:rStyle w:val="Char4"/>
          <w:rFonts w:eastAsia="MS Mincho" w:hint="cs"/>
          <w:rtl/>
        </w:rPr>
        <w:t>مت، سخن گفت و آن را گناه بزرگ</w:t>
      </w:r>
      <w:r w:rsidR="00937F46">
        <w:rPr>
          <w:rStyle w:val="Char4"/>
          <w:rFonts w:eastAsia="MS Mincho" w:hint="cs"/>
          <w:rtl/>
        </w:rPr>
        <w:t>ی</w:t>
      </w:r>
      <w:r w:rsidRPr="00937F46">
        <w:rPr>
          <w:rStyle w:val="Char4"/>
          <w:rFonts w:eastAsia="MS Mincho" w:hint="cs"/>
          <w:rtl/>
        </w:rPr>
        <w:t xml:space="preserve"> برشمرد و بزرگ دانست و فرمود: «نب</w:t>
      </w:r>
      <w:r w:rsidR="00937F46">
        <w:rPr>
          <w:rStyle w:val="Char4"/>
          <w:rFonts w:eastAsia="MS Mincho" w:hint="cs"/>
          <w:rtl/>
        </w:rPr>
        <w:t>ی</w:t>
      </w:r>
      <w:r w:rsidRPr="00937F46">
        <w:rPr>
          <w:rStyle w:val="Char4"/>
          <w:rFonts w:eastAsia="MS Mincho" w:hint="cs"/>
          <w:rtl/>
        </w:rPr>
        <w:t xml:space="preserve">نم </w:t>
      </w:r>
      <w:r w:rsidR="00937F46">
        <w:rPr>
          <w:rStyle w:val="Char4"/>
          <w:rFonts w:eastAsia="MS Mincho" w:hint="cs"/>
          <w:rtl/>
        </w:rPr>
        <w:t>یکی</w:t>
      </w:r>
      <w:r w:rsidRPr="00937F46">
        <w:rPr>
          <w:rStyle w:val="Char4"/>
          <w:rFonts w:eastAsia="MS Mincho" w:hint="cs"/>
          <w:rtl/>
        </w:rPr>
        <w:t xml:space="preserve"> از شما را در روز ق</w:t>
      </w:r>
      <w:r w:rsidR="00937F46">
        <w:rPr>
          <w:rStyle w:val="Char4"/>
          <w:rFonts w:eastAsia="MS Mincho" w:hint="cs"/>
          <w:rtl/>
        </w:rPr>
        <w:t>ی</w:t>
      </w:r>
      <w:r w:rsidRPr="00937F46">
        <w:rPr>
          <w:rStyle w:val="Char4"/>
          <w:rFonts w:eastAsia="MS Mincho" w:hint="cs"/>
          <w:rtl/>
        </w:rPr>
        <w:t xml:space="preserve">امت </w:t>
      </w:r>
      <w:r w:rsidR="00937F46">
        <w:rPr>
          <w:rStyle w:val="Char4"/>
          <w:rFonts w:eastAsia="MS Mincho" w:hint="cs"/>
          <w:rtl/>
        </w:rPr>
        <w:t>ک</w:t>
      </w:r>
      <w:r w:rsidRPr="00937F46">
        <w:rPr>
          <w:rStyle w:val="Char4"/>
          <w:rFonts w:eastAsia="MS Mincho" w:hint="cs"/>
          <w:rtl/>
        </w:rPr>
        <w:t>ه گوسفند</w:t>
      </w:r>
      <w:r w:rsidR="00937F46">
        <w:rPr>
          <w:rStyle w:val="Char4"/>
          <w:rFonts w:eastAsia="MS Mincho" w:hint="cs"/>
          <w:rtl/>
        </w:rPr>
        <w:t>ی</w:t>
      </w:r>
      <w:r w:rsidRPr="00937F46">
        <w:rPr>
          <w:rStyle w:val="Char4"/>
          <w:rFonts w:eastAsia="MS Mincho" w:hint="cs"/>
          <w:rtl/>
        </w:rPr>
        <w:t>، بر دوش دارد و آن گوسفند، بع بع</w:t>
      </w:r>
      <w:r w:rsidR="003869A5">
        <w:rPr>
          <w:rStyle w:val="Char4"/>
          <w:rFonts w:eastAsia="MS Mincho" w:hint="cs"/>
          <w:rtl/>
        </w:rPr>
        <w:t xml:space="preserve"> می‌</w:t>
      </w:r>
      <w:r w:rsidR="00937F46">
        <w:rPr>
          <w:rStyle w:val="Char4"/>
          <w:rFonts w:eastAsia="MS Mincho" w:hint="cs"/>
          <w:rtl/>
        </w:rPr>
        <w:t>ک</w:t>
      </w:r>
      <w:r w:rsidRPr="00937F46">
        <w:rPr>
          <w:rStyle w:val="Char4"/>
          <w:rFonts w:eastAsia="MS Mincho" w:hint="cs"/>
          <w:rtl/>
        </w:rPr>
        <w:t xml:space="preserve">ند، </w:t>
      </w:r>
      <w:r w:rsidR="00937F46">
        <w:rPr>
          <w:rStyle w:val="Char4"/>
          <w:rFonts w:eastAsia="MS Mincho" w:hint="cs"/>
          <w:rtl/>
        </w:rPr>
        <w:t>ی</w:t>
      </w:r>
      <w:r w:rsidRPr="00937F46">
        <w:rPr>
          <w:rStyle w:val="Char4"/>
          <w:rFonts w:eastAsia="MS Mincho" w:hint="cs"/>
          <w:rtl/>
        </w:rPr>
        <w:t>ا اسب</w:t>
      </w:r>
      <w:r w:rsidR="00937F46">
        <w:rPr>
          <w:rStyle w:val="Char4"/>
          <w:rFonts w:eastAsia="MS Mincho" w:hint="cs"/>
          <w:rtl/>
        </w:rPr>
        <w:t>ی</w:t>
      </w:r>
      <w:r w:rsidRPr="00937F46">
        <w:rPr>
          <w:rStyle w:val="Char4"/>
          <w:rFonts w:eastAsia="MS Mincho" w:hint="cs"/>
          <w:rtl/>
        </w:rPr>
        <w:t xml:space="preserve"> بر دوش دارد و آن اسب، ش</w:t>
      </w:r>
      <w:r w:rsidR="00937F46">
        <w:rPr>
          <w:rStyle w:val="Char4"/>
          <w:rFonts w:eastAsia="MS Mincho" w:hint="cs"/>
          <w:rtl/>
        </w:rPr>
        <w:t>ی</w:t>
      </w:r>
      <w:r w:rsidRPr="00937F46">
        <w:rPr>
          <w:rStyle w:val="Char4"/>
          <w:rFonts w:eastAsia="MS Mincho" w:hint="cs"/>
          <w:rtl/>
        </w:rPr>
        <w:t>هه</w:t>
      </w:r>
      <w:r w:rsidR="003869A5">
        <w:rPr>
          <w:rStyle w:val="Char4"/>
          <w:rFonts w:eastAsia="MS Mincho" w:hint="cs"/>
          <w:rtl/>
        </w:rPr>
        <w:t xml:space="preserve"> می‌</w:t>
      </w:r>
      <w:r w:rsidR="00937F46">
        <w:rPr>
          <w:rStyle w:val="Char4"/>
          <w:rFonts w:eastAsia="MS Mincho" w:hint="cs"/>
          <w:rtl/>
        </w:rPr>
        <w:t>ک</w:t>
      </w:r>
      <w:r w:rsidRPr="00937F46">
        <w:rPr>
          <w:rStyle w:val="Char4"/>
          <w:rFonts w:eastAsia="MS Mincho" w:hint="cs"/>
          <w:rtl/>
        </w:rPr>
        <w:t>شد و آن شخص،</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د: ا</w:t>
      </w:r>
      <w:r w:rsidR="00937F46">
        <w:rPr>
          <w:rStyle w:val="Char4"/>
          <w:rFonts w:eastAsia="MS Mincho" w:hint="cs"/>
          <w:rtl/>
        </w:rPr>
        <w:t>ی</w:t>
      </w:r>
      <w:r w:rsidRPr="00937F46">
        <w:rPr>
          <w:rStyle w:val="Char4"/>
          <w:rFonts w:eastAsia="MS Mincho" w:hint="cs"/>
          <w:rtl/>
        </w:rPr>
        <w:t xml:space="preserve"> رسول خدا! به دادم برس. من</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م:</w:t>
      </w:r>
      <w:r w:rsidR="003869A5">
        <w:rPr>
          <w:rStyle w:val="Char4"/>
          <w:rFonts w:eastAsia="MS Mincho" w:hint="cs"/>
          <w:rtl/>
        </w:rPr>
        <w:t xml:space="preserve"> نمی‌</w:t>
      </w:r>
      <w:r w:rsidRPr="00937F46">
        <w:rPr>
          <w:rStyle w:val="Char4"/>
          <w:rFonts w:eastAsia="MS Mincho" w:hint="cs"/>
          <w:rtl/>
        </w:rPr>
        <w:t xml:space="preserve">توانم </w:t>
      </w:r>
      <w:r w:rsidR="00937F46">
        <w:rPr>
          <w:rStyle w:val="Char4"/>
          <w:rFonts w:eastAsia="MS Mincho" w:hint="cs"/>
          <w:rtl/>
        </w:rPr>
        <w:t>ک</w:t>
      </w:r>
      <w:r w:rsidRPr="00937F46">
        <w:rPr>
          <w:rStyle w:val="Char4"/>
          <w:rFonts w:eastAsia="MS Mincho" w:hint="cs"/>
          <w:rtl/>
        </w:rPr>
        <w:t>ار</w:t>
      </w:r>
      <w:r w:rsidR="00937F46">
        <w:rPr>
          <w:rStyle w:val="Char4"/>
          <w:rFonts w:eastAsia="MS Mincho" w:hint="cs"/>
          <w:rtl/>
        </w:rPr>
        <w:t>ی</w:t>
      </w:r>
      <w:r w:rsidRPr="00937F46">
        <w:rPr>
          <w:rStyle w:val="Char4"/>
          <w:rFonts w:eastAsia="MS Mincho" w:hint="cs"/>
          <w:rtl/>
        </w:rPr>
        <w:t xml:space="preserve"> برا</w:t>
      </w:r>
      <w:r w:rsidR="00937F46">
        <w:rPr>
          <w:rStyle w:val="Char4"/>
          <w:rFonts w:eastAsia="MS Mincho" w:hint="cs"/>
          <w:rtl/>
        </w:rPr>
        <w:t>ی</w:t>
      </w:r>
      <w:r w:rsidRPr="00937F46">
        <w:rPr>
          <w:rStyle w:val="Char4"/>
          <w:rFonts w:eastAsia="MS Mincho" w:hint="cs"/>
          <w:rtl/>
        </w:rPr>
        <w:t>ت انجام دهم. به تو ابلاغ نمودم.</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و نب</w:t>
      </w:r>
      <w:r w:rsidR="00937F46">
        <w:rPr>
          <w:rStyle w:val="Char4"/>
          <w:rFonts w:eastAsia="MS Mincho" w:hint="cs"/>
          <w:rtl/>
        </w:rPr>
        <w:t>ی</w:t>
      </w:r>
      <w:r w:rsidRPr="00937F46">
        <w:rPr>
          <w:rStyle w:val="Char4"/>
          <w:rFonts w:eastAsia="MS Mincho" w:hint="cs"/>
          <w:rtl/>
        </w:rPr>
        <w:t xml:space="preserve">نم </w:t>
      </w:r>
      <w:r w:rsidR="00937F46">
        <w:rPr>
          <w:rStyle w:val="Char4"/>
          <w:rFonts w:eastAsia="MS Mincho" w:hint="cs"/>
          <w:rtl/>
        </w:rPr>
        <w:t>ک</w:t>
      </w:r>
      <w:r w:rsidRPr="00937F46">
        <w:rPr>
          <w:rStyle w:val="Char4"/>
          <w:rFonts w:eastAsia="MS Mincho" w:hint="cs"/>
          <w:rtl/>
        </w:rPr>
        <w:t xml:space="preserve">ه </w:t>
      </w:r>
      <w:r w:rsidR="00937F46">
        <w:rPr>
          <w:rStyle w:val="Char4"/>
          <w:rFonts w:eastAsia="MS Mincho" w:hint="cs"/>
          <w:rtl/>
        </w:rPr>
        <w:t>یکی</w:t>
      </w:r>
      <w:r w:rsidRPr="00937F46">
        <w:rPr>
          <w:rStyle w:val="Char4"/>
          <w:rFonts w:eastAsia="MS Mincho" w:hint="cs"/>
          <w:rtl/>
        </w:rPr>
        <w:t xml:space="preserve"> از شما شتر</w:t>
      </w:r>
      <w:r w:rsidR="00937F46">
        <w:rPr>
          <w:rStyle w:val="Char4"/>
          <w:rFonts w:eastAsia="MS Mincho" w:hint="cs"/>
          <w:rtl/>
        </w:rPr>
        <w:t>ی</w:t>
      </w:r>
      <w:r w:rsidRPr="00937F46">
        <w:rPr>
          <w:rStyle w:val="Char4"/>
          <w:rFonts w:eastAsia="MS Mincho" w:hint="cs"/>
          <w:rtl/>
        </w:rPr>
        <w:t xml:space="preserve"> بر دوش دارد و آن شتر، صدا</w:t>
      </w:r>
      <w:r w:rsidR="003869A5">
        <w:rPr>
          <w:rStyle w:val="Char4"/>
          <w:rFonts w:eastAsia="MS Mincho" w:hint="cs"/>
          <w:rtl/>
        </w:rPr>
        <w:t xml:space="preserve"> می‌</w:t>
      </w:r>
      <w:r w:rsidRPr="00937F46">
        <w:rPr>
          <w:rStyle w:val="Char4"/>
          <w:rFonts w:eastAsia="MS Mincho" w:hint="cs"/>
          <w:rtl/>
        </w:rPr>
        <w:t>دهد. و آن شخص،</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د: ا</w:t>
      </w:r>
      <w:r w:rsidR="00937F46">
        <w:rPr>
          <w:rStyle w:val="Char4"/>
          <w:rFonts w:eastAsia="MS Mincho" w:hint="cs"/>
          <w:rtl/>
        </w:rPr>
        <w:t>ی</w:t>
      </w:r>
      <w:r w:rsidRPr="00937F46">
        <w:rPr>
          <w:rStyle w:val="Char4"/>
          <w:rFonts w:eastAsia="MS Mincho" w:hint="cs"/>
          <w:rtl/>
        </w:rPr>
        <w:t xml:space="preserve"> رسول خدا! به دادم برس. من</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م:</w:t>
      </w:r>
      <w:r w:rsidR="003869A5">
        <w:rPr>
          <w:rStyle w:val="Char4"/>
          <w:rFonts w:eastAsia="MS Mincho" w:hint="cs"/>
          <w:rtl/>
        </w:rPr>
        <w:t xml:space="preserve"> نمی‌</w:t>
      </w:r>
      <w:r w:rsidRPr="00937F46">
        <w:rPr>
          <w:rStyle w:val="Char4"/>
          <w:rFonts w:eastAsia="MS Mincho" w:hint="cs"/>
          <w:rtl/>
        </w:rPr>
        <w:t xml:space="preserve">توانم </w:t>
      </w:r>
      <w:r w:rsidR="00937F46">
        <w:rPr>
          <w:rStyle w:val="Char4"/>
          <w:rFonts w:eastAsia="MS Mincho" w:hint="cs"/>
          <w:rtl/>
        </w:rPr>
        <w:t>ک</w:t>
      </w:r>
      <w:r w:rsidRPr="00937F46">
        <w:rPr>
          <w:rStyle w:val="Char4"/>
          <w:rFonts w:eastAsia="MS Mincho" w:hint="cs"/>
          <w:rtl/>
        </w:rPr>
        <w:t>ار</w:t>
      </w:r>
      <w:r w:rsidR="00937F46">
        <w:rPr>
          <w:rStyle w:val="Char4"/>
          <w:rFonts w:eastAsia="MS Mincho" w:hint="cs"/>
          <w:rtl/>
        </w:rPr>
        <w:t>ی</w:t>
      </w:r>
      <w:r w:rsidRPr="00937F46">
        <w:rPr>
          <w:rStyle w:val="Char4"/>
          <w:rFonts w:eastAsia="MS Mincho" w:hint="cs"/>
          <w:rtl/>
        </w:rPr>
        <w:t xml:space="preserve"> برا</w:t>
      </w:r>
      <w:r w:rsidR="00937F46">
        <w:rPr>
          <w:rStyle w:val="Char4"/>
          <w:rFonts w:eastAsia="MS Mincho" w:hint="cs"/>
          <w:rtl/>
        </w:rPr>
        <w:t>ی</w:t>
      </w:r>
      <w:r w:rsidRPr="00937F46">
        <w:rPr>
          <w:rStyle w:val="Char4"/>
          <w:rFonts w:eastAsia="MS Mincho" w:hint="cs"/>
          <w:rtl/>
        </w:rPr>
        <w:t>ت انجام دهم. به تو ابلاغ نمودم.</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و نب</w:t>
      </w:r>
      <w:r w:rsidR="00937F46">
        <w:rPr>
          <w:rStyle w:val="Char4"/>
          <w:rFonts w:eastAsia="MS Mincho" w:hint="cs"/>
          <w:rtl/>
        </w:rPr>
        <w:t>ی</w:t>
      </w:r>
      <w:r w:rsidRPr="00937F46">
        <w:rPr>
          <w:rStyle w:val="Char4"/>
          <w:rFonts w:eastAsia="MS Mincho" w:hint="cs"/>
          <w:rtl/>
        </w:rPr>
        <w:t xml:space="preserve">نم </w:t>
      </w:r>
      <w:r w:rsidR="00937F46">
        <w:rPr>
          <w:rStyle w:val="Char4"/>
          <w:rFonts w:eastAsia="MS Mincho" w:hint="cs"/>
          <w:rtl/>
        </w:rPr>
        <w:t>یکی</w:t>
      </w:r>
      <w:r w:rsidRPr="00937F46">
        <w:rPr>
          <w:rStyle w:val="Char4"/>
          <w:rFonts w:eastAsia="MS Mincho" w:hint="cs"/>
          <w:rtl/>
        </w:rPr>
        <w:t xml:space="preserve"> از شما را </w:t>
      </w:r>
      <w:r w:rsidR="00937F46">
        <w:rPr>
          <w:rStyle w:val="Char4"/>
          <w:rFonts w:eastAsia="MS Mincho" w:hint="cs"/>
          <w:rtl/>
        </w:rPr>
        <w:t>ک</w:t>
      </w:r>
      <w:r w:rsidRPr="00937F46">
        <w:rPr>
          <w:rStyle w:val="Char4"/>
          <w:rFonts w:eastAsia="MS Mincho" w:hint="cs"/>
          <w:rtl/>
        </w:rPr>
        <w:t>ه طلا و نقره بر دوش دارد و</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د: ا</w:t>
      </w:r>
      <w:r w:rsidR="00937F46">
        <w:rPr>
          <w:rStyle w:val="Char4"/>
          <w:rFonts w:eastAsia="MS Mincho" w:hint="cs"/>
          <w:rtl/>
        </w:rPr>
        <w:t>ی</w:t>
      </w:r>
      <w:r w:rsidRPr="00937F46">
        <w:rPr>
          <w:rStyle w:val="Char4"/>
          <w:rFonts w:eastAsia="MS Mincho" w:hint="cs"/>
          <w:rtl/>
        </w:rPr>
        <w:t xml:space="preserve"> رسول خدا! به دادم برس. من</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م:</w:t>
      </w:r>
      <w:r w:rsidR="003869A5">
        <w:rPr>
          <w:rStyle w:val="Char4"/>
          <w:rFonts w:eastAsia="MS Mincho" w:hint="cs"/>
          <w:rtl/>
        </w:rPr>
        <w:t xml:space="preserve"> نمی‌</w:t>
      </w:r>
      <w:r w:rsidRPr="00937F46">
        <w:rPr>
          <w:rStyle w:val="Char4"/>
          <w:rFonts w:eastAsia="MS Mincho" w:hint="cs"/>
          <w:rtl/>
        </w:rPr>
        <w:t xml:space="preserve">توانم </w:t>
      </w:r>
      <w:r w:rsidR="00937F46">
        <w:rPr>
          <w:rStyle w:val="Char4"/>
          <w:rFonts w:eastAsia="MS Mincho" w:hint="cs"/>
          <w:rtl/>
        </w:rPr>
        <w:t>ک</w:t>
      </w:r>
      <w:r w:rsidRPr="00937F46">
        <w:rPr>
          <w:rStyle w:val="Char4"/>
          <w:rFonts w:eastAsia="MS Mincho" w:hint="cs"/>
          <w:rtl/>
        </w:rPr>
        <w:t>ار</w:t>
      </w:r>
      <w:r w:rsidR="00937F46">
        <w:rPr>
          <w:rStyle w:val="Char4"/>
          <w:rFonts w:eastAsia="MS Mincho" w:hint="cs"/>
          <w:rtl/>
        </w:rPr>
        <w:t>ی</w:t>
      </w:r>
      <w:r w:rsidRPr="00937F46">
        <w:rPr>
          <w:rStyle w:val="Char4"/>
          <w:rFonts w:eastAsia="MS Mincho" w:hint="cs"/>
          <w:rtl/>
        </w:rPr>
        <w:t xml:space="preserve"> برا</w:t>
      </w:r>
      <w:r w:rsidR="00937F46">
        <w:rPr>
          <w:rStyle w:val="Char4"/>
          <w:rFonts w:eastAsia="MS Mincho" w:hint="cs"/>
          <w:rtl/>
        </w:rPr>
        <w:t>ی</w:t>
      </w:r>
      <w:r w:rsidRPr="00937F46">
        <w:rPr>
          <w:rStyle w:val="Char4"/>
          <w:rFonts w:eastAsia="MS Mincho" w:hint="cs"/>
          <w:rtl/>
        </w:rPr>
        <w:t xml:space="preserve">ت انجام دهم. به تو ابلاغ نمودم. </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 xml:space="preserve">و </w:t>
      </w:r>
      <w:r w:rsidR="00937F46">
        <w:rPr>
          <w:rStyle w:val="Char4"/>
          <w:rFonts w:eastAsia="MS Mincho" w:hint="cs"/>
          <w:rtl/>
        </w:rPr>
        <w:t>ی</w:t>
      </w:r>
      <w:r w:rsidRPr="00937F46">
        <w:rPr>
          <w:rStyle w:val="Char4"/>
          <w:rFonts w:eastAsia="MS Mincho" w:hint="cs"/>
          <w:rtl/>
        </w:rPr>
        <w:t>ا نب</w:t>
      </w:r>
      <w:r w:rsidR="00937F46">
        <w:rPr>
          <w:rStyle w:val="Char4"/>
          <w:rFonts w:eastAsia="MS Mincho" w:hint="cs"/>
          <w:rtl/>
        </w:rPr>
        <w:t>ی</w:t>
      </w:r>
      <w:r w:rsidRPr="00937F46">
        <w:rPr>
          <w:rStyle w:val="Char4"/>
          <w:rFonts w:eastAsia="MS Mincho" w:hint="cs"/>
          <w:rtl/>
        </w:rPr>
        <w:t xml:space="preserve">نم </w:t>
      </w:r>
      <w:r w:rsidR="00937F46">
        <w:rPr>
          <w:rStyle w:val="Char4"/>
          <w:rFonts w:eastAsia="MS Mincho" w:hint="cs"/>
          <w:rtl/>
        </w:rPr>
        <w:t>یکی</w:t>
      </w:r>
      <w:r w:rsidRPr="00937F46">
        <w:rPr>
          <w:rStyle w:val="Char4"/>
          <w:rFonts w:eastAsia="MS Mincho" w:hint="cs"/>
          <w:rtl/>
        </w:rPr>
        <w:t xml:space="preserve"> از شما را </w:t>
      </w:r>
      <w:r w:rsidR="00937F46">
        <w:rPr>
          <w:rStyle w:val="Char4"/>
          <w:rFonts w:eastAsia="MS Mincho" w:hint="cs"/>
          <w:rtl/>
        </w:rPr>
        <w:t>ک</w:t>
      </w:r>
      <w:r w:rsidRPr="00937F46">
        <w:rPr>
          <w:rStyle w:val="Char4"/>
          <w:rFonts w:eastAsia="MS Mincho" w:hint="cs"/>
          <w:rtl/>
        </w:rPr>
        <w:t>ه قطعه پارچه</w:t>
      </w:r>
      <w:r w:rsidR="004F1F83">
        <w:rPr>
          <w:rStyle w:val="Char4"/>
          <w:rFonts w:eastAsia="MS Mincho" w:hint="cs"/>
          <w:rtl/>
        </w:rPr>
        <w:t xml:space="preserve">‌ای </w:t>
      </w:r>
      <w:r w:rsidRPr="00937F46">
        <w:rPr>
          <w:rStyle w:val="Char4"/>
          <w:rFonts w:eastAsia="MS Mincho" w:hint="cs"/>
          <w:rtl/>
        </w:rPr>
        <w:t>بر دوش دارد و آن پارچه، به اهتزاز در</w:t>
      </w:r>
      <w:r w:rsidR="003869A5">
        <w:rPr>
          <w:rStyle w:val="Char4"/>
          <w:rFonts w:eastAsia="MS Mincho" w:hint="cs"/>
          <w:rtl/>
        </w:rPr>
        <w:t xml:space="preserve"> می‌</w:t>
      </w:r>
      <w:r w:rsidRPr="00937F46">
        <w:rPr>
          <w:rStyle w:val="Char4"/>
          <w:rFonts w:eastAsia="MS Mincho" w:hint="cs"/>
          <w:rtl/>
        </w:rPr>
        <w:t>آ</w:t>
      </w:r>
      <w:r w:rsidR="00937F46">
        <w:rPr>
          <w:rStyle w:val="Char4"/>
          <w:rFonts w:eastAsia="MS Mincho" w:hint="cs"/>
          <w:rtl/>
        </w:rPr>
        <w:t>ی</w:t>
      </w:r>
      <w:r w:rsidRPr="00937F46">
        <w:rPr>
          <w:rStyle w:val="Char4"/>
          <w:rFonts w:eastAsia="MS Mincho" w:hint="cs"/>
          <w:rtl/>
        </w:rPr>
        <w:t>د و آن شخص،</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د: ا</w:t>
      </w:r>
      <w:r w:rsidR="00937F46">
        <w:rPr>
          <w:rStyle w:val="Char4"/>
          <w:rFonts w:eastAsia="MS Mincho" w:hint="cs"/>
          <w:rtl/>
        </w:rPr>
        <w:t>ی</w:t>
      </w:r>
      <w:r w:rsidRPr="00937F46">
        <w:rPr>
          <w:rStyle w:val="Char4"/>
          <w:rFonts w:eastAsia="MS Mincho" w:hint="cs"/>
          <w:rtl/>
        </w:rPr>
        <w:t xml:space="preserve"> رسول خدا! به دادم برس. من</w:t>
      </w:r>
      <w:r w:rsidR="003869A5">
        <w:rPr>
          <w:rStyle w:val="Char4"/>
          <w:rFonts w:eastAsia="MS Mincho" w:hint="cs"/>
          <w:rtl/>
        </w:rPr>
        <w:t xml:space="preserve"> می‌</w:t>
      </w:r>
      <w:r w:rsidRPr="00937F46">
        <w:rPr>
          <w:rStyle w:val="Char4"/>
          <w:rFonts w:eastAsia="MS Mincho" w:hint="cs"/>
          <w:rtl/>
        </w:rPr>
        <w:t>گو</w:t>
      </w:r>
      <w:r w:rsidR="00937F46">
        <w:rPr>
          <w:rStyle w:val="Char4"/>
          <w:rFonts w:eastAsia="MS Mincho" w:hint="cs"/>
          <w:rtl/>
        </w:rPr>
        <w:t>ی</w:t>
      </w:r>
      <w:r w:rsidRPr="00937F46">
        <w:rPr>
          <w:rStyle w:val="Char4"/>
          <w:rFonts w:eastAsia="MS Mincho" w:hint="cs"/>
          <w:rtl/>
        </w:rPr>
        <w:t>م:</w:t>
      </w:r>
      <w:r w:rsidR="003869A5">
        <w:rPr>
          <w:rStyle w:val="Char4"/>
          <w:rFonts w:eastAsia="MS Mincho" w:hint="cs"/>
          <w:rtl/>
        </w:rPr>
        <w:t xml:space="preserve"> نمی‌</w:t>
      </w:r>
      <w:r w:rsidRPr="00937F46">
        <w:rPr>
          <w:rStyle w:val="Char4"/>
          <w:rFonts w:eastAsia="MS Mincho" w:hint="cs"/>
          <w:rtl/>
        </w:rPr>
        <w:t xml:space="preserve">توانم </w:t>
      </w:r>
      <w:r w:rsidR="00937F46">
        <w:rPr>
          <w:rStyle w:val="Char4"/>
          <w:rFonts w:eastAsia="MS Mincho" w:hint="cs"/>
          <w:rtl/>
        </w:rPr>
        <w:t>ک</w:t>
      </w:r>
      <w:r w:rsidRPr="00937F46">
        <w:rPr>
          <w:rStyle w:val="Char4"/>
          <w:rFonts w:eastAsia="MS Mincho" w:hint="cs"/>
          <w:rtl/>
        </w:rPr>
        <w:t>ار</w:t>
      </w:r>
      <w:r w:rsidR="00937F46">
        <w:rPr>
          <w:rStyle w:val="Char4"/>
          <w:rFonts w:eastAsia="MS Mincho" w:hint="cs"/>
          <w:rtl/>
        </w:rPr>
        <w:t>ی</w:t>
      </w:r>
      <w:r w:rsidRPr="00937F46">
        <w:rPr>
          <w:rStyle w:val="Char4"/>
          <w:rFonts w:eastAsia="MS Mincho" w:hint="cs"/>
          <w:rtl/>
        </w:rPr>
        <w:t xml:space="preserve"> برا</w:t>
      </w:r>
      <w:r w:rsidR="00937F46">
        <w:rPr>
          <w:rStyle w:val="Char4"/>
          <w:rFonts w:eastAsia="MS Mincho" w:hint="cs"/>
          <w:rtl/>
        </w:rPr>
        <w:t>ی</w:t>
      </w:r>
      <w:r w:rsidRPr="00937F46">
        <w:rPr>
          <w:rStyle w:val="Char4"/>
          <w:rFonts w:eastAsia="MS Mincho" w:hint="cs"/>
          <w:rtl/>
        </w:rPr>
        <w:t>ت انجام دهم. به تو ابلاغ نمودم»</w:t>
      </w:r>
      <w:r w:rsidRPr="009414F6">
        <w:rPr>
          <w:rStyle w:val="FootnoteReference"/>
          <w:rFonts w:ascii="AGA Arabesque" w:eastAsia="MS Mincho" w:hAnsi="AGA Arabesque" w:cs="IRNazli" w:hint="eastAsia"/>
          <w:sz w:val="28"/>
          <w:szCs w:val="28"/>
          <w:rtl/>
        </w:rPr>
        <w:footnoteReference w:id="218"/>
      </w:r>
      <w:r w:rsidR="00896EE2">
        <w:rPr>
          <w:rStyle w:val="Char4"/>
          <w:rFonts w:eastAsia="MS Mincho" w:hint="cs"/>
          <w:rtl/>
        </w:rPr>
        <w:t>.</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زیرا هم</w:t>
      </w:r>
      <w:r w:rsidR="00937F46">
        <w:rPr>
          <w:rStyle w:val="Char4"/>
          <w:rFonts w:eastAsia="MS Mincho" w:hint="cs"/>
          <w:rtl/>
        </w:rPr>
        <w:t>ۀ</w:t>
      </w:r>
      <w:r w:rsidRPr="00937F46">
        <w:rPr>
          <w:rStyle w:val="Char4"/>
          <w:rFonts w:eastAsia="MS Mincho" w:hint="cs"/>
          <w:rtl/>
        </w:rPr>
        <w:t xml:space="preserve"> این افراد دزد و خیانتکارند و هر کدام در حالی</w:t>
      </w:r>
      <w:r w:rsidR="003869A5">
        <w:rPr>
          <w:rStyle w:val="Char4"/>
          <w:rFonts w:eastAsia="MS Mincho" w:hint="cs"/>
          <w:rtl/>
        </w:rPr>
        <w:t xml:space="preserve"> می‌</w:t>
      </w:r>
      <w:r w:rsidRPr="00937F46">
        <w:rPr>
          <w:rStyle w:val="Char4"/>
          <w:rFonts w:eastAsia="MS Mincho" w:hint="cs"/>
          <w:rtl/>
        </w:rPr>
        <w:t>آید که آنچه را دزدیده است، بر دوش خود حمل</w:t>
      </w:r>
      <w:r w:rsidR="003869A5">
        <w:rPr>
          <w:rStyle w:val="Char4"/>
          <w:rFonts w:eastAsia="MS Mincho" w:hint="cs"/>
          <w:rtl/>
        </w:rPr>
        <w:t xml:space="preserve"> می‌</w:t>
      </w:r>
      <w:r w:rsidRPr="00937F46">
        <w:rPr>
          <w:rStyle w:val="Char4"/>
          <w:rFonts w:eastAsia="MS Mincho" w:hint="cs"/>
          <w:rtl/>
        </w:rPr>
        <w:t>کند و با حمل آن شکنجه</w:t>
      </w:r>
      <w:r w:rsidR="003869A5">
        <w:rPr>
          <w:rStyle w:val="Char4"/>
          <w:rFonts w:eastAsia="MS Mincho" w:hint="cs"/>
          <w:rtl/>
        </w:rPr>
        <w:t xml:space="preserve"> می‌</w:t>
      </w:r>
      <w:r w:rsidRPr="00937F46">
        <w:rPr>
          <w:rStyle w:val="Char4"/>
          <w:rFonts w:eastAsia="MS Mincho" w:hint="cs"/>
          <w:rtl/>
        </w:rPr>
        <w:t>بیند و از سنگینی آن خسته</w:t>
      </w:r>
      <w:r w:rsidR="003869A5">
        <w:rPr>
          <w:rStyle w:val="Char4"/>
          <w:rFonts w:eastAsia="MS Mincho" w:hint="cs"/>
          <w:rtl/>
        </w:rPr>
        <w:t xml:space="preserve"> می‌</w:t>
      </w:r>
      <w:r w:rsidRPr="00937F46">
        <w:rPr>
          <w:rStyle w:val="Char4"/>
          <w:rFonts w:eastAsia="MS Mincho" w:hint="cs"/>
          <w:rtl/>
        </w:rPr>
        <w:t>شود و از صدای آن وحشت زده</w:t>
      </w:r>
      <w:r w:rsidR="003869A5">
        <w:rPr>
          <w:rStyle w:val="Char4"/>
          <w:rFonts w:eastAsia="MS Mincho" w:hint="cs"/>
          <w:rtl/>
        </w:rPr>
        <w:t xml:space="preserve"> می‌</w:t>
      </w:r>
      <w:r w:rsidRPr="00937F46">
        <w:rPr>
          <w:rStyle w:val="Char4"/>
          <w:rFonts w:eastAsia="MS Mincho" w:hint="cs"/>
          <w:rtl/>
        </w:rPr>
        <w:t>شود و با اظهار خیانتش در میان هم</w:t>
      </w:r>
      <w:r w:rsidR="00937F46">
        <w:rPr>
          <w:rStyle w:val="Char4"/>
          <w:rFonts w:eastAsia="MS Mincho" w:hint="cs"/>
          <w:rtl/>
        </w:rPr>
        <w:t>ۀ</w:t>
      </w:r>
      <w:r w:rsidRPr="00937F46">
        <w:rPr>
          <w:rStyle w:val="Char4"/>
          <w:rFonts w:eastAsia="MS Mincho" w:hint="cs"/>
          <w:rtl/>
        </w:rPr>
        <w:t xml:space="preserve"> مخلوقات رسوا</w:t>
      </w:r>
      <w:r w:rsidR="003869A5">
        <w:rPr>
          <w:rStyle w:val="Char4"/>
          <w:rFonts w:eastAsia="MS Mincho" w:hint="cs"/>
          <w:rtl/>
        </w:rPr>
        <w:t xml:space="preserve"> می‌</w:t>
      </w:r>
      <w:r w:rsidRPr="00937F46">
        <w:rPr>
          <w:rStyle w:val="Char4"/>
          <w:rFonts w:eastAsia="MS Mincho" w:hint="cs"/>
          <w:rtl/>
        </w:rPr>
        <w:t>گردد.</w:t>
      </w:r>
    </w:p>
    <w:p w:rsidR="00483B5B" w:rsidRPr="00937F46" w:rsidRDefault="00483B5B" w:rsidP="00C22D97">
      <w:pPr>
        <w:pStyle w:val="PlainText"/>
        <w:tabs>
          <w:tab w:val="left" w:pos="62"/>
        </w:tabs>
        <w:ind w:firstLine="284"/>
        <w:jc w:val="both"/>
        <w:rPr>
          <w:rStyle w:val="Char4"/>
          <w:rFonts w:eastAsia="MS Mincho"/>
          <w:rtl/>
        </w:rPr>
      </w:pPr>
      <w:r w:rsidRPr="00896EE2">
        <w:rPr>
          <w:rStyle w:val="Char5"/>
          <w:rFonts w:eastAsia="MS Mincho" w:hint="cs"/>
          <w:rtl/>
        </w:rPr>
        <w:t>برخی از خیانت</w:t>
      </w:r>
      <w:r w:rsidR="003869A5">
        <w:rPr>
          <w:rStyle w:val="Char5"/>
          <w:rFonts w:eastAsia="MS Mincho" w:hint="cs"/>
          <w:rtl/>
        </w:rPr>
        <w:t xml:space="preserve">‌ها </w:t>
      </w:r>
      <w:r w:rsidRPr="00896EE2">
        <w:rPr>
          <w:rStyle w:val="Char5"/>
          <w:rFonts w:eastAsia="MS Mincho" w:hint="cs"/>
          <w:rtl/>
        </w:rPr>
        <w:t>عبارتند از</w:t>
      </w:r>
      <w:r w:rsidRPr="00937F46">
        <w:rPr>
          <w:rStyle w:val="Char4"/>
          <w:rFonts w:eastAsia="MS Mincho" w:hint="cs"/>
          <w:rtl/>
        </w:rPr>
        <w:t>:</w:t>
      </w:r>
    </w:p>
    <w:p w:rsidR="00483B5B" w:rsidRPr="00937F46" w:rsidRDefault="00483B5B" w:rsidP="00DD1FA9">
      <w:pPr>
        <w:pStyle w:val="PlainText"/>
        <w:numPr>
          <w:ilvl w:val="0"/>
          <w:numId w:val="28"/>
        </w:numPr>
        <w:tabs>
          <w:tab w:val="left" w:pos="62"/>
        </w:tabs>
        <w:ind w:left="680" w:hanging="340"/>
        <w:jc w:val="both"/>
        <w:rPr>
          <w:rStyle w:val="Char4"/>
          <w:rFonts w:eastAsia="MS Mincho"/>
        </w:rPr>
      </w:pPr>
      <w:r w:rsidRPr="00937F46">
        <w:rPr>
          <w:rStyle w:val="Char4"/>
          <w:rFonts w:eastAsia="MS Mincho" w:hint="cs"/>
          <w:rtl/>
        </w:rPr>
        <w:t>خیانت حکام در بیت المال مسلمین.</w:t>
      </w:r>
    </w:p>
    <w:p w:rsidR="00483B5B" w:rsidRPr="00937F46" w:rsidRDefault="00483B5B" w:rsidP="00DD1FA9">
      <w:pPr>
        <w:pStyle w:val="PlainText"/>
        <w:numPr>
          <w:ilvl w:val="0"/>
          <w:numId w:val="28"/>
        </w:numPr>
        <w:tabs>
          <w:tab w:val="left" w:pos="62"/>
        </w:tabs>
        <w:ind w:left="680" w:hanging="340"/>
        <w:jc w:val="both"/>
        <w:rPr>
          <w:rStyle w:val="Char4"/>
          <w:rFonts w:eastAsia="MS Mincho"/>
        </w:rPr>
      </w:pPr>
      <w:r w:rsidRPr="00937F46">
        <w:rPr>
          <w:rStyle w:val="Char4"/>
          <w:rFonts w:eastAsia="MS Mincho" w:hint="cs"/>
          <w:rtl/>
        </w:rPr>
        <w:t>خیانت کارمندان در اموال محل کارشان.</w:t>
      </w:r>
    </w:p>
    <w:p w:rsidR="00483B5B" w:rsidRPr="00937F46" w:rsidRDefault="00483B5B" w:rsidP="00DD1FA9">
      <w:pPr>
        <w:pStyle w:val="PlainText"/>
        <w:numPr>
          <w:ilvl w:val="0"/>
          <w:numId w:val="28"/>
        </w:numPr>
        <w:tabs>
          <w:tab w:val="left" w:pos="62"/>
        </w:tabs>
        <w:ind w:left="680" w:hanging="340"/>
        <w:jc w:val="both"/>
        <w:rPr>
          <w:rStyle w:val="Char4"/>
          <w:rFonts w:eastAsia="MS Mincho"/>
          <w:rtl/>
        </w:rPr>
      </w:pPr>
      <w:r w:rsidRPr="00937F46">
        <w:rPr>
          <w:rStyle w:val="Char4"/>
          <w:rFonts w:eastAsia="MS Mincho" w:hint="cs"/>
          <w:rtl/>
        </w:rPr>
        <w:t>خیانت متولیان امور و مسئولان اموال عمومی.</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در این مورد وعیدها و تهدیدهای فراوانی وارد شده است.</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برخی از صحابه را به بادیه</w:t>
      </w:r>
      <w:r w:rsidR="00F3583E">
        <w:rPr>
          <w:rStyle w:val="Char4"/>
          <w:rFonts w:eastAsia="MS Mincho" w:hint="cs"/>
          <w:rtl/>
        </w:rPr>
        <w:t xml:space="preserve">‌ها </w:t>
      </w:r>
      <w:r w:rsidRPr="00937F46">
        <w:rPr>
          <w:rStyle w:val="Char4"/>
          <w:rFonts w:eastAsia="MS Mincho" w:hint="cs"/>
          <w:rtl/>
        </w:rPr>
        <w:t xml:space="preserve"> و قبایل</w:t>
      </w:r>
      <w:r w:rsidR="003869A5">
        <w:rPr>
          <w:rStyle w:val="Char4"/>
          <w:rFonts w:eastAsia="MS Mincho" w:hint="cs"/>
          <w:rtl/>
        </w:rPr>
        <w:t xml:space="preserve"> می‌</w:t>
      </w:r>
      <w:r w:rsidRPr="00937F46">
        <w:rPr>
          <w:rStyle w:val="Char4"/>
          <w:rFonts w:eastAsia="MS Mincho" w:hint="cs"/>
          <w:rtl/>
        </w:rPr>
        <w:t>فرستاد تا اموال زکات را جمع آوری نمایند. فردی به نام ابن لثبیه را به سوی قبیل</w:t>
      </w:r>
      <w:r w:rsidR="00937F46">
        <w:rPr>
          <w:rStyle w:val="Char4"/>
          <w:rFonts w:eastAsia="MS Mincho" w:hint="cs"/>
          <w:rtl/>
        </w:rPr>
        <w:t>ۀ</w:t>
      </w:r>
      <w:r w:rsidRPr="00937F46">
        <w:rPr>
          <w:rStyle w:val="Char4"/>
          <w:rFonts w:eastAsia="MS Mincho" w:hint="cs"/>
          <w:rtl/>
        </w:rPr>
        <w:t xml:space="preserve"> ازد فرستاد تا اموال زکات را جمع آوری کند. او به نزد صاحب شتر و گوسفند</w:t>
      </w:r>
      <w:r w:rsidR="003869A5">
        <w:rPr>
          <w:rStyle w:val="Char4"/>
          <w:rFonts w:eastAsia="MS Mincho" w:hint="cs"/>
          <w:rtl/>
        </w:rPr>
        <w:t xml:space="preserve"> می‌</w:t>
      </w:r>
      <w:r w:rsidRPr="00937F46">
        <w:rPr>
          <w:rStyle w:val="Char4"/>
          <w:rFonts w:eastAsia="MS Mincho" w:hint="cs"/>
          <w:rtl/>
        </w:rPr>
        <w:t>آمد و مال زکات را از او دریافت</w:t>
      </w:r>
      <w:r w:rsidR="003869A5">
        <w:rPr>
          <w:rStyle w:val="Char4"/>
          <w:rFonts w:eastAsia="MS Mincho" w:hint="cs"/>
          <w:rtl/>
        </w:rPr>
        <w:t xml:space="preserve"> می‌</w:t>
      </w:r>
      <w:r w:rsidRPr="00937F46">
        <w:rPr>
          <w:rStyle w:val="Char4"/>
          <w:rFonts w:eastAsia="MS Mincho" w:hint="cs"/>
          <w:rtl/>
        </w:rPr>
        <w:t>کرد، و صاحب شتر یا گوسفند سهم زکات را به او</w:t>
      </w:r>
      <w:r w:rsidR="003869A5">
        <w:rPr>
          <w:rStyle w:val="Char4"/>
          <w:rFonts w:eastAsia="MS Mincho" w:hint="cs"/>
          <w:rtl/>
        </w:rPr>
        <w:t xml:space="preserve"> می‌</w:t>
      </w:r>
      <w:r w:rsidRPr="00937F46">
        <w:rPr>
          <w:rStyle w:val="Char4"/>
          <w:rFonts w:eastAsia="MS Mincho" w:hint="cs"/>
          <w:rtl/>
        </w:rPr>
        <w:t>داد تا آن را به نزد 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ببرد تا آن حضرت</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آن را بین فقرا و نیازمندان تقسیم کند و هدی</w:t>
      </w:r>
      <w:r w:rsidR="00937F46">
        <w:rPr>
          <w:rStyle w:val="Char4"/>
          <w:rFonts w:eastAsia="MS Mincho" w:hint="cs"/>
          <w:rtl/>
        </w:rPr>
        <w:t>ۀ</w:t>
      </w:r>
      <w:r w:rsidRPr="00937F46">
        <w:rPr>
          <w:rStyle w:val="Char4"/>
          <w:rFonts w:eastAsia="MS Mincho" w:hint="cs"/>
          <w:rtl/>
        </w:rPr>
        <w:t xml:space="preserve"> خاصی را به ابن لثبیه بدهد. </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وی اموال زیادی از قبیل شتر و گوسفند جمع آوری نمود و مقداری هدیه برای خود نیز جمع کرد و آن گاه به مدینه آمد و گفت: این</w:t>
      </w:r>
      <w:r w:rsidR="000A6667">
        <w:rPr>
          <w:rStyle w:val="Char4"/>
          <w:rFonts w:eastAsia="MS Mincho" w:hint="cs"/>
          <w:rtl/>
        </w:rPr>
        <w:t xml:space="preserve">‌ها </w:t>
      </w:r>
      <w:r w:rsidRPr="00937F46">
        <w:rPr>
          <w:rStyle w:val="Char4"/>
          <w:rFonts w:eastAsia="MS Mincho" w:hint="cs"/>
          <w:rtl/>
        </w:rPr>
        <w:t>مال شما هستند و این</w:t>
      </w:r>
      <w:r w:rsidR="000A6667">
        <w:rPr>
          <w:rStyle w:val="Char4"/>
          <w:rFonts w:eastAsia="MS Mincho" w:hint="cs"/>
          <w:rtl/>
        </w:rPr>
        <w:t xml:space="preserve">‌ها </w:t>
      </w:r>
      <w:r w:rsidRPr="00937F46">
        <w:rPr>
          <w:rStyle w:val="Char4"/>
          <w:rFonts w:eastAsia="MS Mincho" w:hint="cs"/>
          <w:rtl/>
        </w:rPr>
        <w:t>متعلق به خود من</w:t>
      </w:r>
      <w:r w:rsidR="003869A5">
        <w:rPr>
          <w:rStyle w:val="Char4"/>
          <w:rFonts w:eastAsia="MS Mincho" w:hint="cs"/>
          <w:rtl/>
        </w:rPr>
        <w:t xml:space="preserve"> می‌</w:t>
      </w:r>
      <w:r w:rsidRPr="00937F46">
        <w:rPr>
          <w:rStyle w:val="Char4"/>
          <w:rFonts w:eastAsia="MS Mincho" w:hint="cs"/>
          <w:rtl/>
        </w:rPr>
        <w:t>باشند.</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در این هنگام 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به خشم آمد که چگونه او برای خود هدیه بر</w:t>
      </w:r>
      <w:r w:rsidR="003869A5">
        <w:rPr>
          <w:rStyle w:val="Char4"/>
          <w:rFonts w:eastAsia="MS Mincho" w:hint="cs"/>
          <w:rtl/>
        </w:rPr>
        <w:t xml:space="preserve"> می‌</w:t>
      </w:r>
      <w:r w:rsidRPr="00937F46">
        <w:rPr>
          <w:rStyle w:val="Char4"/>
          <w:rFonts w:eastAsia="MS Mincho" w:hint="cs"/>
          <w:rtl/>
        </w:rPr>
        <w:t>دارد در حالی که او کارمند است و از بیت المال حقوق دریافت</w:t>
      </w:r>
      <w:r w:rsidR="003869A5">
        <w:rPr>
          <w:rStyle w:val="Char4"/>
          <w:rFonts w:eastAsia="MS Mincho" w:hint="cs"/>
          <w:rtl/>
        </w:rPr>
        <w:t xml:space="preserve"> می‌</w:t>
      </w:r>
      <w:r w:rsidRPr="00937F46">
        <w:rPr>
          <w:rStyle w:val="Char4"/>
          <w:rFonts w:eastAsia="MS Mincho" w:hint="cs"/>
          <w:rtl/>
        </w:rPr>
        <w:t>کند؟ و اگر درواز</w:t>
      </w:r>
      <w:r w:rsidR="00937F46">
        <w:rPr>
          <w:rStyle w:val="Char4"/>
          <w:rFonts w:eastAsia="MS Mincho" w:hint="cs"/>
          <w:rtl/>
        </w:rPr>
        <w:t>ۀ</w:t>
      </w:r>
      <w:r w:rsidRPr="00937F46">
        <w:rPr>
          <w:rStyle w:val="Char4"/>
          <w:rFonts w:eastAsia="MS Mincho" w:hint="cs"/>
          <w:rtl/>
        </w:rPr>
        <w:t xml:space="preserve"> هدیه به روی جمع کنندگان زکات باز شود، چه بسا که آنان در شغلشان تساهل و سهل انگاری نموده و چه بسا که رشوه بگیرند یا مرتکب خطای دیگری شوند. از این رو 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کاری کرد تا درواز</w:t>
      </w:r>
      <w:r w:rsidR="00937F46">
        <w:rPr>
          <w:rStyle w:val="Char4"/>
          <w:rFonts w:eastAsia="MS Mincho" w:hint="cs"/>
          <w:rtl/>
        </w:rPr>
        <w:t>ۀ</w:t>
      </w:r>
      <w:r w:rsidRPr="00937F46">
        <w:rPr>
          <w:rStyle w:val="Char4"/>
          <w:rFonts w:eastAsia="MS Mincho" w:hint="cs"/>
          <w:rtl/>
        </w:rPr>
        <w:t xml:space="preserve"> دریافت هدیه مسدود گردد.</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فرمود: «چرا ما برخی از جمع کنندگان زکات را برای کاری</w:t>
      </w:r>
      <w:r w:rsidR="003869A5">
        <w:rPr>
          <w:rStyle w:val="Char4"/>
          <w:rFonts w:eastAsia="MS Mincho" w:hint="cs"/>
          <w:rtl/>
        </w:rPr>
        <w:t xml:space="preserve"> می‌</w:t>
      </w:r>
      <w:r w:rsidRPr="00937F46">
        <w:rPr>
          <w:rStyle w:val="Char4"/>
          <w:rFonts w:eastAsia="MS Mincho" w:hint="cs"/>
          <w:rtl/>
        </w:rPr>
        <w:t>فرستیم و آنان</w:t>
      </w:r>
      <w:r w:rsidR="003869A5">
        <w:rPr>
          <w:rStyle w:val="Char4"/>
          <w:rFonts w:eastAsia="MS Mincho" w:hint="cs"/>
          <w:rtl/>
        </w:rPr>
        <w:t xml:space="preserve"> می‌</w:t>
      </w:r>
      <w:r w:rsidRPr="00937F46">
        <w:rPr>
          <w:rStyle w:val="Char4"/>
          <w:rFonts w:eastAsia="MS Mincho" w:hint="cs"/>
          <w:rtl/>
        </w:rPr>
        <w:t>گویند: این</w:t>
      </w:r>
      <w:r w:rsidR="000A6667">
        <w:rPr>
          <w:rStyle w:val="Char4"/>
          <w:rFonts w:eastAsia="MS Mincho" w:hint="cs"/>
          <w:rtl/>
        </w:rPr>
        <w:t xml:space="preserve">‌ها </w:t>
      </w:r>
      <w:r w:rsidRPr="00937F46">
        <w:rPr>
          <w:rStyle w:val="Char4"/>
          <w:rFonts w:eastAsia="MS Mincho" w:hint="cs"/>
          <w:rtl/>
        </w:rPr>
        <w:t>مال من هستند و این</w:t>
      </w:r>
      <w:r w:rsidR="000A6667">
        <w:rPr>
          <w:rStyle w:val="Char4"/>
          <w:rFonts w:eastAsia="MS Mincho" w:hint="cs"/>
          <w:rtl/>
        </w:rPr>
        <w:t xml:space="preserve">‌ها </w:t>
      </w:r>
      <w:r w:rsidRPr="00937F46">
        <w:rPr>
          <w:rStyle w:val="Char4"/>
          <w:rFonts w:eastAsia="MS Mincho" w:hint="cs"/>
          <w:rtl/>
        </w:rPr>
        <w:t>مال شما؟ پس چرا او در خان</w:t>
      </w:r>
      <w:r w:rsidR="00937F46">
        <w:rPr>
          <w:rStyle w:val="Char4"/>
          <w:rFonts w:eastAsia="MS Mincho" w:hint="cs"/>
          <w:rtl/>
        </w:rPr>
        <w:t>ۀ</w:t>
      </w:r>
      <w:r w:rsidRPr="00937F46">
        <w:rPr>
          <w:rStyle w:val="Char4"/>
          <w:rFonts w:eastAsia="MS Mincho" w:hint="cs"/>
          <w:rtl/>
        </w:rPr>
        <w:t xml:space="preserve"> پدر یا مادرش ننشست تا ببیند که آیا برایش هدیه</w:t>
      </w:r>
      <w:r w:rsidR="004F1F83">
        <w:rPr>
          <w:rStyle w:val="Char4"/>
          <w:rFonts w:eastAsia="MS Mincho" w:hint="cs"/>
          <w:rtl/>
        </w:rPr>
        <w:t xml:space="preserve">‌ای </w:t>
      </w:r>
      <w:r w:rsidRPr="00937F46">
        <w:rPr>
          <w:rStyle w:val="Char4"/>
          <w:rFonts w:eastAsia="MS Mincho" w:hint="cs"/>
          <w:rtl/>
        </w:rPr>
        <w:t>آورده</w:t>
      </w:r>
      <w:r w:rsidR="003869A5">
        <w:rPr>
          <w:rStyle w:val="Char4"/>
          <w:rFonts w:eastAsia="MS Mincho" w:hint="cs"/>
          <w:rtl/>
        </w:rPr>
        <w:t xml:space="preserve"> می‌</w:t>
      </w:r>
      <w:r w:rsidRPr="00937F46">
        <w:rPr>
          <w:rStyle w:val="Char4"/>
          <w:rFonts w:eastAsia="MS Mincho" w:hint="cs"/>
          <w:rtl/>
        </w:rPr>
        <w:t>شود یا خیر؟ سوگند به ذاتی که جان محمد در قبض</w:t>
      </w:r>
      <w:r w:rsidR="00937F46">
        <w:rPr>
          <w:rStyle w:val="Char4"/>
          <w:rFonts w:eastAsia="MS Mincho" w:hint="cs"/>
          <w:rtl/>
        </w:rPr>
        <w:t>ۀ</w:t>
      </w:r>
      <w:r w:rsidRPr="00937F46">
        <w:rPr>
          <w:rStyle w:val="Char4"/>
          <w:rFonts w:eastAsia="MS Mincho" w:hint="cs"/>
          <w:rtl/>
        </w:rPr>
        <w:t xml:space="preserve"> اوست، هیچ چیزی را بر</w:t>
      </w:r>
      <w:r w:rsidR="003869A5">
        <w:rPr>
          <w:rStyle w:val="Char4"/>
          <w:rFonts w:eastAsia="MS Mincho" w:hint="cs"/>
          <w:rtl/>
        </w:rPr>
        <w:t xml:space="preserve"> نمی‌</w:t>
      </w:r>
      <w:r w:rsidRPr="00937F46">
        <w:rPr>
          <w:rStyle w:val="Char4"/>
          <w:rFonts w:eastAsia="MS Mincho" w:hint="cs"/>
          <w:rtl/>
        </w:rPr>
        <w:t>دارد مگر این که در روز قیامت در حالی</w:t>
      </w:r>
      <w:r w:rsidR="003869A5">
        <w:rPr>
          <w:rStyle w:val="Char4"/>
          <w:rFonts w:eastAsia="MS Mincho" w:hint="cs"/>
          <w:rtl/>
        </w:rPr>
        <w:t xml:space="preserve"> می‌</w:t>
      </w:r>
      <w:r w:rsidRPr="00937F46">
        <w:rPr>
          <w:rStyle w:val="Char4"/>
          <w:rFonts w:eastAsia="MS Mincho" w:hint="cs"/>
          <w:rtl/>
        </w:rPr>
        <w:t>آید که آن را بر گردنش حمل</w:t>
      </w:r>
      <w:r w:rsidR="003869A5">
        <w:rPr>
          <w:rStyle w:val="Char4"/>
          <w:rFonts w:eastAsia="MS Mincho" w:hint="cs"/>
          <w:rtl/>
        </w:rPr>
        <w:t xml:space="preserve"> می‌</w:t>
      </w:r>
      <w:r w:rsidRPr="00937F46">
        <w:rPr>
          <w:rStyle w:val="Char4"/>
          <w:rFonts w:eastAsia="MS Mincho" w:hint="cs"/>
          <w:rtl/>
        </w:rPr>
        <w:t>کند، اگر شتری بوده است، و یا گاو و یا گوسفندی، آن حیوا</w:t>
      </w:r>
      <w:r w:rsidR="00896EE2">
        <w:rPr>
          <w:rStyle w:val="Char4"/>
          <w:rFonts w:eastAsia="MS Mincho" w:hint="cs"/>
          <w:rtl/>
        </w:rPr>
        <w:t>ن صدا</w:t>
      </w:r>
      <w:r w:rsidR="003869A5">
        <w:rPr>
          <w:rStyle w:val="Char4"/>
          <w:rFonts w:eastAsia="MS Mincho" w:hint="cs"/>
          <w:rtl/>
        </w:rPr>
        <w:t xml:space="preserve"> می‌</w:t>
      </w:r>
      <w:r w:rsidR="00896EE2">
        <w:rPr>
          <w:rStyle w:val="Char4"/>
          <w:rFonts w:eastAsia="MS Mincho" w:hint="cs"/>
          <w:rtl/>
        </w:rPr>
        <w:t>زند و فریاد بر</w:t>
      </w:r>
      <w:r w:rsidR="003869A5">
        <w:rPr>
          <w:rStyle w:val="Char4"/>
          <w:rFonts w:eastAsia="MS Mincho" w:hint="cs"/>
          <w:rtl/>
        </w:rPr>
        <w:t xml:space="preserve"> می‌</w:t>
      </w:r>
      <w:r w:rsidR="00896EE2">
        <w:rPr>
          <w:rStyle w:val="Char4"/>
          <w:rFonts w:eastAsia="MS Mincho" w:hint="cs"/>
          <w:rtl/>
        </w:rPr>
        <w:t>آورد</w:t>
      </w:r>
      <w:r w:rsidRPr="00937F46">
        <w:rPr>
          <w:rStyle w:val="Char4"/>
          <w:rFonts w:eastAsia="MS Mincho" w:hint="cs"/>
          <w:rtl/>
        </w:rPr>
        <w:t>»</w:t>
      </w:r>
      <w:r w:rsidRPr="009414F6">
        <w:rPr>
          <w:rStyle w:val="FootnoteReference"/>
          <w:rFonts w:ascii="AGA Arabesque" w:eastAsia="MS Mincho" w:hAnsi="AGA Arabesque" w:cs="IRNazli" w:hint="eastAsia"/>
          <w:sz w:val="28"/>
          <w:szCs w:val="28"/>
          <w:rtl/>
        </w:rPr>
        <w:footnoteReference w:id="219"/>
      </w:r>
      <w:r w:rsidR="00896EE2">
        <w:rPr>
          <w:rStyle w:val="Char4"/>
          <w:rFonts w:eastAsia="MS Mincho" w:hint="cs"/>
          <w:rtl/>
        </w:rPr>
        <w:t>.</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این حدیث بزرگی است و هشداری است برای آنان که از مردم هدیه</w:t>
      </w:r>
      <w:r w:rsidR="003869A5">
        <w:rPr>
          <w:rStyle w:val="Char4"/>
          <w:rFonts w:eastAsia="MS Mincho" w:hint="cs"/>
          <w:rtl/>
        </w:rPr>
        <w:t xml:space="preserve"> می‌</w:t>
      </w:r>
      <w:r w:rsidRPr="00937F46">
        <w:rPr>
          <w:rStyle w:val="Char4"/>
          <w:rFonts w:eastAsia="MS Mincho" w:hint="cs"/>
          <w:rtl/>
        </w:rPr>
        <w:t>پذیرند، از قبیل این که معلم از دانش آموز، استاد دانشگاه از دانشجو، کارمند شهرداری، بیمارستان، مسئولین امنیتی و انتظامی از مراجع ذی ربط خود هدیه دریافت کنند.</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چرا که هم</w:t>
      </w:r>
      <w:r w:rsidR="00937F46">
        <w:rPr>
          <w:rStyle w:val="Char4"/>
          <w:rFonts w:eastAsia="MS Mincho" w:hint="cs"/>
          <w:rtl/>
        </w:rPr>
        <w:t>ۀ</w:t>
      </w:r>
      <w:r w:rsidRPr="00937F46">
        <w:rPr>
          <w:rStyle w:val="Char4"/>
          <w:rFonts w:eastAsia="MS Mincho" w:hint="cs"/>
          <w:rtl/>
        </w:rPr>
        <w:t xml:space="preserve"> این موارد رفاقت و دوستی را بین آن دو نفر جلب نموده و باعث ابتعاد و دوری دیگران</w:t>
      </w:r>
      <w:r w:rsidR="003869A5">
        <w:rPr>
          <w:rStyle w:val="Char4"/>
          <w:rFonts w:eastAsia="MS Mincho" w:hint="cs"/>
          <w:rtl/>
        </w:rPr>
        <w:t xml:space="preserve"> می‌</w:t>
      </w:r>
      <w:r w:rsidRPr="00937F46">
        <w:rPr>
          <w:rStyle w:val="Char4"/>
          <w:rFonts w:eastAsia="MS Mincho" w:hint="cs"/>
          <w:rtl/>
        </w:rPr>
        <w:t>شود و در این صورت فرد ثروتمند و قدرتمند مورد اکرام و نوازش قرار گرفته و حق ضعیف و تهدیست اهمال</w:t>
      </w:r>
      <w:r w:rsidR="003869A5">
        <w:rPr>
          <w:rStyle w:val="Char4"/>
          <w:rFonts w:eastAsia="MS Mincho" w:hint="cs"/>
          <w:rtl/>
        </w:rPr>
        <w:t xml:space="preserve"> می‌</w:t>
      </w:r>
      <w:r w:rsidRPr="00937F46">
        <w:rPr>
          <w:rStyle w:val="Char4"/>
          <w:rFonts w:eastAsia="MS Mincho" w:hint="cs"/>
          <w:rtl/>
        </w:rPr>
        <w:t>گردد.</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بنابراین، به هیچ عنوان نباید هدیه را بپذیری در صورتی که تو در جایگاه مسئول و عهده بردار مقام و منزلت قرار داری، مگر این که در روز قیامت در حالی</w:t>
      </w:r>
      <w:r w:rsidR="003869A5">
        <w:rPr>
          <w:rStyle w:val="Char4"/>
          <w:rFonts w:eastAsia="MS Mincho" w:hint="cs"/>
          <w:rtl/>
        </w:rPr>
        <w:t xml:space="preserve"> می‌</w:t>
      </w:r>
      <w:r w:rsidRPr="00937F46">
        <w:rPr>
          <w:rStyle w:val="Char4"/>
          <w:rFonts w:eastAsia="MS Mincho" w:hint="cs"/>
          <w:rtl/>
        </w:rPr>
        <w:t>آیی که آن را بر گردنت حمل</w:t>
      </w:r>
      <w:r w:rsidR="003869A5">
        <w:rPr>
          <w:rStyle w:val="Char4"/>
          <w:rFonts w:eastAsia="MS Mincho" w:hint="cs"/>
          <w:rtl/>
        </w:rPr>
        <w:t xml:space="preserve"> می‌</w:t>
      </w:r>
      <w:r w:rsidRPr="00937F46">
        <w:rPr>
          <w:rStyle w:val="Char4"/>
          <w:rFonts w:eastAsia="MS Mincho" w:hint="cs"/>
          <w:rtl/>
        </w:rPr>
        <w:t xml:space="preserve">کنی، </w:t>
      </w:r>
      <w:r w:rsidRPr="00937F46">
        <w:rPr>
          <w:rStyle w:val="Char4"/>
          <w:rFonts w:hint="cs"/>
          <w:rtl/>
        </w:rPr>
        <w:t>و هر کس خیانت ورزد، در روز رستاخیز آنچه را که در آن خیانت کرده است با خود (به صحنۀ محشر)</w:t>
      </w:r>
      <w:r w:rsidR="003869A5">
        <w:rPr>
          <w:rStyle w:val="Char4"/>
          <w:rFonts w:hint="cs"/>
          <w:rtl/>
        </w:rPr>
        <w:t xml:space="preserve"> می‌</w:t>
      </w:r>
      <w:r w:rsidRPr="00937F46">
        <w:rPr>
          <w:rStyle w:val="Char4"/>
          <w:rFonts w:hint="cs"/>
          <w:rtl/>
        </w:rPr>
        <w:t>آورد</w:t>
      </w:r>
      <w:r w:rsidRPr="00937F46">
        <w:rPr>
          <w:rStyle w:val="Char4"/>
          <w:rFonts w:eastAsia="MS Mincho" w:hint="cs"/>
          <w:rtl/>
        </w:rPr>
        <w:t>.</w:t>
      </w:r>
    </w:p>
    <w:p w:rsidR="00483B5B" w:rsidRPr="000A221D" w:rsidRDefault="00483B5B" w:rsidP="00DD1FA9">
      <w:pPr>
        <w:pStyle w:val="a2"/>
        <w:rPr>
          <w:rFonts w:eastAsia="MS Mincho"/>
          <w:rtl/>
        </w:rPr>
      </w:pPr>
      <w:bookmarkStart w:id="258" w:name="_Toc439881835"/>
      <w:r w:rsidRPr="000A221D">
        <w:rPr>
          <w:rFonts w:eastAsia="MS Mincho" w:hint="cs"/>
          <w:rtl/>
        </w:rPr>
        <w:t>زمین خوار</w:t>
      </w:r>
      <w:bookmarkEnd w:id="258"/>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امروز ما گرفتار افرادی هستیم که با زور و قدرت زمین</w:t>
      </w:r>
      <w:r w:rsidR="004F1F83">
        <w:rPr>
          <w:rStyle w:val="Char4"/>
          <w:rFonts w:eastAsia="MS Mincho" w:hint="cs"/>
          <w:rtl/>
        </w:rPr>
        <w:t>‌‌های</w:t>
      </w:r>
      <w:r w:rsidRPr="00937F46">
        <w:rPr>
          <w:rStyle w:val="Char4"/>
          <w:rFonts w:eastAsia="MS Mincho" w:hint="cs"/>
          <w:rtl/>
        </w:rPr>
        <w:t xml:space="preserve"> مردم یا اراضی عام المنفعه را تصاحب</w:t>
      </w:r>
      <w:r w:rsidR="003869A5">
        <w:rPr>
          <w:rStyle w:val="Char4"/>
          <w:rFonts w:eastAsia="MS Mincho" w:hint="cs"/>
          <w:rtl/>
        </w:rPr>
        <w:t xml:space="preserve"> می‌</w:t>
      </w:r>
      <w:r w:rsidRPr="00937F46">
        <w:rPr>
          <w:rStyle w:val="Char4"/>
          <w:rFonts w:eastAsia="MS Mincho" w:hint="cs"/>
          <w:rtl/>
        </w:rPr>
        <w:t>کنند و با مدارک</w:t>
      </w:r>
      <w:r w:rsidR="00AD6714">
        <w:rPr>
          <w:rStyle w:val="Char4"/>
          <w:rFonts w:eastAsia="MS Mincho" w:hint="cs"/>
          <w:rtl/>
        </w:rPr>
        <w:t xml:space="preserve"> بی‌</w:t>
      </w:r>
      <w:r w:rsidRPr="00937F46">
        <w:rPr>
          <w:rStyle w:val="Char4"/>
          <w:rFonts w:eastAsia="MS Mincho" w:hint="cs"/>
          <w:rtl/>
        </w:rPr>
        <w:t>اساس یا این که با مکر و حیله آن</w:t>
      </w:r>
      <w:r w:rsidR="000A6667">
        <w:rPr>
          <w:rStyle w:val="Char4"/>
          <w:rFonts w:eastAsia="MS Mincho" w:hint="cs"/>
          <w:rtl/>
        </w:rPr>
        <w:t xml:space="preserve">‌ها </w:t>
      </w:r>
      <w:r w:rsidRPr="00937F46">
        <w:rPr>
          <w:rStyle w:val="Char4"/>
          <w:rFonts w:eastAsia="MS Mincho" w:hint="cs"/>
          <w:rtl/>
        </w:rPr>
        <w:t>را در تصرف خود در</w:t>
      </w:r>
      <w:r w:rsidR="003869A5">
        <w:rPr>
          <w:rStyle w:val="Char4"/>
          <w:rFonts w:eastAsia="MS Mincho" w:hint="cs"/>
          <w:rtl/>
        </w:rPr>
        <w:t xml:space="preserve"> می‌</w:t>
      </w:r>
      <w:r w:rsidRPr="00937F46">
        <w:rPr>
          <w:rStyle w:val="Char4"/>
          <w:rFonts w:eastAsia="MS Mincho" w:hint="cs"/>
          <w:rtl/>
        </w:rPr>
        <w:t>آورند.</w:t>
      </w:r>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در موردکسانی که چنین عملی را مرتکب</w:t>
      </w:r>
      <w:r w:rsidR="003869A5">
        <w:rPr>
          <w:rStyle w:val="Char4"/>
          <w:rFonts w:eastAsia="MS Mincho" w:hint="cs"/>
          <w:rtl/>
        </w:rPr>
        <w:t xml:space="preserve"> می‌</w:t>
      </w:r>
      <w:r w:rsidRPr="00937F46">
        <w:rPr>
          <w:rStyle w:val="Char4"/>
          <w:rFonts w:eastAsia="MS Mincho" w:hint="cs"/>
          <w:rtl/>
        </w:rPr>
        <w:t>شوند، وعید و تهدید آمده است.</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رسول خدا</w:t>
      </w:r>
      <w:r w:rsidR="00896EE2">
        <w:rPr>
          <w:rStyle w:val="Char4"/>
          <w:rFonts w:eastAsia="MS Mincho" w:hint="cs"/>
          <w:rtl/>
        </w:rPr>
        <w:t xml:space="preserve"> </w:t>
      </w:r>
      <w:r w:rsidR="009414F6" w:rsidRPr="009414F6">
        <w:rPr>
          <w:rFonts w:ascii="AGA Arabesque" w:eastAsia="MS Mincho" w:hAnsi="AGA Arabesque" w:cs="CTraditional Arabic"/>
          <w:b/>
          <w:color w:val="000000"/>
          <w:spacing w:val="-2"/>
          <w:sz w:val="28"/>
          <w:szCs w:val="28"/>
          <w:rtl/>
        </w:rPr>
        <w:t>ج</w:t>
      </w:r>
      <w:r w:rsidRPr="00937F46">
        <w:rPr>
          <w:rStyle w:val="Char4"/>
          <w:rFonts w:eastAsia="MS Mincho" w:hint="cs"/>
          <w:rtl/>
        </w:rPr>
        <w:t xml:space="preserve"> فرمود: «هر</w:t>
      </w:r>
      <w:r w:rsidR="00937F46">
        <w:rPr>
          <w:rStyle w:val="Char4"/>
          <w:rFonts w:eastAsia="MS Mincho" w:hint="cs"/>
          <w:rtl/>
        </w:rPr>
        <w:t>ک</w:t>
      </w:r>
      <w:r w:rsidRPr="00937F46">
        <w:rPr>
          <w:rStyle w:val="Char4"/>
          <w:rFonts w:eastAsia="MS Mincho" w:hint="cs"/>
          <w:rtl/>
        </w:rPr>
        <w:t>س، زم</w:t>
      </w:r>
      <w:r w:rsidR="00937F46">
        <w:rPr>
          <w:rStyle w:val="Char4"/>
          <w:rFonts w:eastAsia="MS Mincho" w:hint="cs"/>
          <w:rtl/>
        </w:rPr>
        <w:t>ی</w:t>
      </w:r>
      <w:r w:rsidRPr="00937F46">
        <w:rPr>
          <w:rStyle w:val="Char4"/>
          <w:rFonts w:eastAsia="MS Mincho" w:hint="cs"/>
          <w:rtl/>
        </w:rPr>
        <w:t>ن د</w:t>
      </w:r>
      <w:r w:rsidR="00937F46">
        <w:rPr>
          <w:rStyle w:val="Char4"/>
          <w:rFonts w:eastAsia="MS Mincho" w:hint="cs"/>
          <w:rtl/>
        </w:rPr>
        <w:t>ی</w:t>
      </w:r>
      <w:r w:rsidRPr="00937F46">
        <w:rPr>
          <w:rStyle w:val="Char4"/>
          <w:rFonts w:eastAsia="MS Mincho" w:hint="cs"/>
          <w:rtl/>
        </w:rPr>
        <w:t>گر</w:t>
      </w:r>
      <w:r w:rsidR="00937F46">
        <w:rPr>
          <w:rStyle w:val="Char4"/>
          <w:rFonts w:eastAsia="MS Mincho" w:hint="cs"/>
          <w:rtl/>
        </w:rPr>
        <w:t>ی</w:t>
      </w:r>
      <w:r w:rsidRPr="00937F46">
        <w:rPr>
          <w:rStyle w:val="Char4"/>
          <w:rFonts w:eastAsia="MS Mincho" w:hint="cs"/>
          <w:rtl/>
        </w:rPr>
        <w:t xml:space="preserve"> را به ناحق، تصرف </w:t>
      </w:r>
      <w:r w:rsidR="00937F46">
        <w:rPr>
          <w:rStyle w:val="Char4"/>
          <w:rFonts w:eastAsia="MS Mincho" w:hint="cs"/>
          <w:rtl/>
        </w:rPr>
        <w:t>ک</w:t>
      </w:r>
      <w:r w:rsidRPr="00937F46">
        <w:rPr>
          <w:rStyle w:val="Char4"/>
          <w:rFonts w:eastAsia="MS Mincho" w:hint="cs"/>
          <w:rtl/>
        </w:rPr>
        <w:t>ند، روز ق</w:t>
      </w:r>
      <w:r w:rsidR="00937F46">
        <w:rPr>
          <w:rStyle w:val="Char4"/>
          <w:rFonts w:eastAsia="MS Mincho" w:hint="cs"/>
          <w:rtl/>
        </w:rPr>
        <w:t>ی</w:t>
      </w:r>
      <w:r w:rsidRPr="00937F46">
        <w:rPr>
          <w:rStyle w:val="Char4"/>
          <w:rFonts w:eastAsia="MS Mincho" w:hint="cs"/>
          <w:rtl/>
        </w:rPr>
        <w:t>امت در هفت زم</w:t>
      </w:r>
      <w:r w:rsidR="00937F46">
        <w:rPr>
          <w:rStyle w:val="Char4"/>
          <w:rFonts w:eastAsia="MS Mincho" w:hint="cs"/>
          <w:rtl/>
        </w:rPr>
        <w:t>ی</w:t>
      </w:r>
      <w:r w:rsidRPr="00937F46">
        <w:rPr>
          <w:rStyle w:val="Char4"/>
          <w:rFonts w:eastAsia="MS Mincho" w:hint="cs"/>
          <w:rtl/>
        </w:rPr>
        <w:t>ن، فرو برده م</w:t>
      </w:r>
      <w:r w:rsidR="00937F46">
        <w:rPr>
          <w:rStyle w:val="Char4"/>
          <w:rFonts w:eastAsia="MS Mincho" w:hint="cs"/>
          <w:rtl/>
        </w:rPr>
        <w:t>ی</w:t>
      </w:r>
      <w:r w:rsidRPr="00937F46">
        <w:rPr>
          <w:rStyle w:val="Char4"/>
          <w:rFonts w:eastAsia="MS Mincho" w:hint="cs"/>
          <w:rtl/>
        </w:rPr>
        <w:t>‏شود»</w:t>
      </w:r>
      <w:r w:rsidRPr="009414F6">
        <w:rPr>
          <w:rStyle w:val="FootnoteReference"/>
          <w:rFonts w:ascii="AGA Arabesque" w:eastAsia="MS Mincho" w:hAnsi="AGA Arabesque" w:cs="IRNazli" w:hint="eastAsia"/>
          <w:b/>
          <w:color w:val="000000"/>
          <w:spacing w:val="-2"/>
          <w:sz w:val="28"/>
          <w:szCs w:val="28"/>
          <w:rtl/>
        </w:rPr>
        <w:footnoteReference w:id="220"/>
      </w:r>
      <w:r w:rsidR="00896EE2">
        <w:rPr>
          <w:rStyle w:val="Char4"/>
          <w:rFonts w:eastAsia="MS Mincho" w:hint="cs"/>
          <w:rtl/>
        </w:rPr>
        <w:t>.</w:t>
      </w:r>
    </w:p>
    <w:p w:rsidR="00483B5B" w:rsidRPr="000A221D" w:rsidRDefault="00483B5B" w:rsidP="00DD1FA9">
      <w:pPr>
        <w:pStyle w:val="a2"/>
        <w:rPr>
          <w:rFonts w:eastAsia="MS Mincho"/>
          <w:rtl/>
        </w:rPr>
      </w:pPr>
      <w:bookmarkStart w:id="259" w:name="_Toc439881836"/>
      <w:r w:rsidRPr="000A221D">
        <w:rPr>
          <w:rFonts w:eastAsia="MS Mincho" w:hint="cs"/>
          <w:rtl/>
        </w:rPr>
        <w:t>کسی که تکدی گری</w:t>
      </w:r>
      <w:r w:rsidR="003869A5">
        <w:rPr>
          <w:rFonts w:eastAsia="MS Mincho" w:hint="cs"/>
          <w:rtl/>
        </w:rPr>
        <w:t xml:space="preserve"> می‌</w:t>
      </w:r>
      <w:r w:rsidRPr="000A221D">
        <w:rPr>
          <w:rFonts w:eastAsia="MS Mincho" w:hint="cs"/>
          <w:rtl/>
        </w:rPr>
        <w:t>کند، بدون آن که نیاز داشته باشد</w:t>
      </w:r>
      <w:bookmarkEnd w:id="259"/>
    </w:p>
    <w:p w:rsidR="00483B5B" w:rsidRPr="00937F46" w:rsidRDefault="00483B5B" w:rsidP="00DD1FA9">
      <w:pPr>
        <w:pStyle w:val="PlainText"/>
        <w:tabs>
          <w:tab w:val="left" w:pos="62"/>
        </w:tabs>
        <w:ind w:firstLine="284"/>
        <w:jc w:val="both"/>
        <w:rPr>
          <w:rStyle w:val="Char4"/>
          <w:rFonts w:eastAsia="MS Mincho"/>
          <w:rtl/>
        </w:rPr>
      </w:pPr>
      <w:r w:rsidRPr="00937F46">
        <w:rPr>
          <w:rStyle w:val="Char4"/>
          <w:rFonts w:eastAsia="MS Mincho" w:hint="cs"/>
          <w:rtl/>
        </w:rPr>
        <w:t>تهیدستی که از روی کرامت نفس به خرج روزانه</w:t>
      </w:r>
      <w:r w:rsidR="00AD6714">
        <w:rPr>
          <w:rStyle w:val="Char4"/>
          <w:rFonts w:eastAsia="MS Mincho" w:hint="cs"/>
          <w:rtl/>
        </w:rPr>
        <w:t xml:space="preserve">‌اش </w:t>
      </w:r>
      <w:r w:rsidRPr="00937F46">
        <w:rPr>
          <w:rStyle w:val="Char4"/>
          <w:rFonts w:eastAsia="MS Mincho" w:hint="cs"/>
          <w:rtl/>
        </w:rPr>
        <w:t>بسنده</w:t>
      </w:r>
      <w:r w:rsidR="003869A5">
        <w:rPr>
          <w:rStyle w:val="Char4"/>
          <w:rFonts w:eastAsia="MS Mincho" w:hint="cs"/>
          <w:rtl/>
        </w:rPr>
        <w:t xml:space="preserve"> می‌</w:t>
      </w:r>
      <w:r w:rsidRPr="00937F46">
        <w:rPr>
          <w:rStyle w:val="Char4"/>
          <w:rFonts w:eastAsia="MS Mincho" w:hint="cs"/>
          <w:rtl/>
        </w:rPr>
        <w:t>کند و به خاطر آبرو و عزت خود از مردم چیزی</w:t>
      </w:r>
      <w:r w:rsidR="003869A5">
        <w:rPr>
          <w:rStyle w:val="Char4"/>
          <w:rFonts w:eastAsia="MS Mincho" w:hint="cs"/>
          <w:rtl/>
        </w:rPr>
        <w:t xml:space="preserve"> نمی‌</w:t>
      </w:r>
      <w:r w:rsidRPr="00937F46">
        <w:rPr>
          <w:rStyle w:val="Char4"/>
          <w:rFonts w:eastAsia="MS Mincho" w:hint="cs"/>
          <w:rtl/>
        </w:rPr>
        <w:t>خواهد، و خود را در برابر دیگران ذلیل</w:t>
      </w:r>
      <w:r w:rsidR="003869A5">
        <w:rPr>
          <w:rStyle w:val="Char4"/>
          <w:rFonts w:eastAsia="MS Mincho" w:hint="cs"/>
          <w:rtl/>
        </w:rPr>
        <w:t xml:space="preserve"> نمی‌</w:t>
      </w:r>
      <w:r w:rsidR="00432090">
        <w:rPr>
          <w:rStyle w:val="Char4"/>
          <w:rFonts w:eastAsia="MS Mincho" w:hint="cs"/>
          <w:rtl/>
        </w:rPr>
        <w:t>گرداند، بهتر است از کسی که به‌</w:t>
      </w:r>
      <w:r w:rsidRPr="00937F46">
        <w:rPr>
          <w:rStyle w:val="Char4"/>
          <w:rFonts w:eastAsia="MS Mincho" w:hint="cs"/>
          <w:rtl/>
        </w:rPr>
        <w:t>سوی مردم دست دراز</w:t>
      </w:r>
      <w:r w:rsidR="003869A5">
        <w:rPr>
          <w:rStyle w:val="Char4"/>
          <w:rFonts w:eastAsia="MS Mincho" w:hint="cs"/>
          <w:rtl/>
        </w:rPr>
        <w:t xml:space="preserve"> می‌</w:t>
      </w:r>
      <w:r w:rsidRPr="00937F46">
        <w:rPr>
          <w:rStyle w:val="Char4"/>
          <w:rFonts w:eastAsia="MS Mincho" w:hint="cs"/>
          <w:rtl/>
        </w:rPr>
        <w:t>کند و از آنان کمک</w:t>
      </w:r>
      <w:r w:rsidR="003869A5">
        <w:rPr>
          <w:rStyle w:val="Char4"/>
          <w:rFonts w:eastAsia="MS Mincho" w:hint="cs"/>
          <w:rtl/>
        </w:rPr>
        <w:t xml:space="preserve"> می‌</w:t>
      </w:r>
      <w:r w:rsidRPr="00937F46">
        <w:rPr>
          <w:rStyle w:val="Char4"/>
          <w:rFonts w:eastAsia="MS Mincho" w:hint="cs"/>
          <w:rtl/>
        </w:rPr>
        <w:t>خواهد و شکایت فقر و ناداری</w:t>
      </w:r>
      <w:r w:rsidR="00AD6714">
        <w:rPr>
          <w:rStyle w:val="Char4"/>
          <w:rFonts w:eastAsia="MS Mincho" w:hint="cs"/>
          <w:rtl/>
        </w:rPr>
        <w:t xml:space="preserve">‌اش </w:t>
      </w:r>
      <w:r w:rsidRPr="00937F46">
        <w:rPr>
          <w:rStyle w:val="Char4"/>
          <w:rFonts w:eastAsia="MS Mincho" w:hint="cs"/>
          <w:rtl/>
        </w:rPr>
        <w:t>را به نزد دیگران</w:t>
      </w:r>
      <w:r w:rsidR="003869A5">
        <w:rPr>
          <w:rStyle w:val="Char4"/>
          <w:rFonts w:eastAsia="MS Mincho" w:hint="cs"/>
          <w:rtl/>
        </w:rPr>
        <w:t xml:space="preserve"> می‌</w:t>
      </w:r>
      <w:r w:rsidRPr="00937F46">
        <w:rPr>
          <w:rStyle w:val="Char4"/>
          <w:rFonts w:eastAsia="MS Mincho" w:hint="cs"/>
          <w:rtl/>
        </w:rPr>
        <w:t>برد.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اما زشتتر و قبیحتر این است که انسان با وجود برخورداری از پوشاک، غذا و نوشیدنی</w:t>
      </w:r>
      <w:r w:rsidR="00AD6714">
        <w:rPr>
          <w:rStyle w:val="Char4"/>
          <w:rFonts w:eastAsia="MS Mincho" w:hint="cs"/>
          <w:rtl/>
        </w:rPr>
        <w:t xml:space="preserve">‌اش </w:t>
      </w:r>
      <w:r w:rsidRPr="00937F46">
        <w:rPr>
          <w:rStyle w:val="Char4"/>
          <w:rFonts w:eastAsia="MS Mincho" w:hint="cs"/>
          <w:rtl/>
        </w:rPr>
        <w:t xml:space="preserve">به حد کافی، دست نیاز را به سوی دیگران دراز کند. </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این گونه افراد را از چنین کاری بر حذر داشته و</w:t>
      </w:r>
      <w:r w:rsidR="003869A5">
        <w:rPr>
          <w:rStyle w:val="Char4"/>
          <w:rFonts w:eastAsia="MS Mincho" w:hint="cs"/>
          <w:rtl/>
        </w:rPr>
        <w:t xml:space="preserve"> می‌</w:t>
      </w:r>
      <w:r w:rsidRPr="00937F46">
        <w:rPr>
          <w:rStyle w:val="Char4"/>
          <w:rFonts w:eastAsia="MS Mincho" w:hint="cs"/>
          <w:rtl/>
        </w:rPr>
        <w:t>فرماید: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«هر کس بدون آن که نیازی داشته باشد، به سوی مردم دست دراز کند، در روز قیامت در حالی</w:t>
      </w:r>
      <w:r w:rsidR="003869A5">
        <w:rPr>
          <w:rStyle w:val="Char4"/>
          <w:rFonts w:eastAsia="MS Mincho" w:hint="cs"/>
          <w:rtl/>
        </w:rPr>
        <w:t xml:space="preserve"> می‌</w:t>
      </w:r>
      <w:r w:rsidRPr="00937F46">
        <w:rPr>
          <w:rStyle w:val="Char4"/>
          <w:rFonts w:eastAsia="MS Mincho" w:hint="cs"/>
          <w:rtl/>
        </w:rPr>
        <w:t>آید که پوست چهره</w:t>
      </w:r>
      <w:r w:rsidR="00AD6714">
        <w:rPr>
          <w:rStyle w:val="Char4"/>
          <w:rFonts w:eastAsia="MS Mincho" w:hint="cs"/>
          <w:rtl/>
        </w:rPr>
        <w:t xml:space="preserve">‌اش </w:t>
      </w:r>
      <w:r w:rsidRPr="00937F46">
        <w:rPr>
          <w:rStyle w:val="Char4"/>
          <w:rFonts w:eastAsia="MS Mincho" w:hint="cs"/>
          <w:rtl/>
        </w:rPr>
        <w:t>خراش برداشته است.» صحابه پرسیدند: یا رسول الله! چه مقدار داشته باشد که او را از پرسیدن</w:t>
      </w:r>
      <w:r w:rsidR="00AD6714">
        <w:rPr>
          <w:rStyle w:val="Char4"/>
          <w:rFonts w:eastAsia="MS Mincho" w:hint="cs"/>
          <w:rtl/>
        </w:rPr>
        <w:t xml:space="preserve"> بی‌</w:t>
      </w:r>
      <w:r w:rsidRPr="00937F46">
        <w:rPr>
          <w:rStyle w:val="Char4"/>
          <w:rFonts w:eastAsia="MS Mincho" w:hint="cs"/>
          <w:rtl/>
        </w:rPr>
        <w:t>نیاز</w:t>
      </w:r>
      <w:r w:rsidR="003869A5">
        <w:rPr>
          <w:rStyle w:val="Char4"/>
          <w:rFonts w:eastAsia="MS Mincho" w:hint="cs"/>
          <w:rtl/>
        </w:rPr>
        <w:t xml:space="preserve"> می‌</w:t>
      </w:r>
      <w:r w:rsidRPr="00937F46">
        <w:rPr>
          <w:rStyle w:val="Char4"/>
          <w:rFonts w:eastAsia="MS Mincho" w:hint="cs"/>
          <w:rtl/>
        </w:rPr>
        <w:t>کند؟ فرمود: «پنجاه درهم یا قیمت آن از طلا»</w:t>
      </w:r>
      <w:r w:rsidRPr="009414F6">
        <w:rPr>
          <w:rStyle w:val="FootnoteReference"/>
          <w:rFonts w:ascii="AGA Arabesque" w:eastAsia="MS Mincho" w:hAnsi="AGA Arabesque" w:cs="IRNazli" w:hint="eastAsia"/>
          <w:b/>
          <w:color w:val="000000"/>
          <w:spacing w:val="-2"/>
          <w:sz w:val="28"/>
          <w:szCs w:val="28"/>
          <w:rtl/>
        </w:rPr>
        <w:footnoteReference w:id="221"/>
      </w:r>
      <w:r w:rsidR="00896EE2">
        <w:rPr>
          <w:rStyle w:val="Char4"/>
          <w:rFonts w:eastAsia="MS Mincho" w:hint="cs"/>
          <w:rtl/>
        </w:rPr>
        <w:t>.</w:t>
      </w:r>
    </w:p>
    <w:p w:rsidR="00483B5B" w:rsidRPr="000A221D" w:rsidRDefault="00483B5B" w:rsidP="00DD1FA9">
      <w:pPr>
        <w:pStyle w:val="a2"/>
        <w:rPr>
          <w:rFonts w:eastAsia="MS Mincho"/>
          <w:rtl/>
        </w:rPr>
      </w:pPr>
      <w:bookmarkStart w:id="260" w:name="_Toc439881837"/>
      <w:r w:rsidRPr="000A221D">
        <w:rPr>
          <w:rFonts w:eastAsia="MS Mincho" w:hint="cs"/>
          <w:rtl/>
        </w:rPr>
        <w:t>کسی که پایبند نماز نیست</w:t>
      </w:r>
      <w:bookmarkEnd w:id="260"/>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نماز یکی از ارکان و ستون</w:t>
      </w:r>
      <w:r w:rsidR="00F3583E">
        <w:rPr>
          <w:rStyle w:val="Char4"/>
          <w:rFonts w:eastAsia="MS Mincho" w:hint="cs"/>
          <w:rtl/>
        </w:rPr>
        <w:t>‌های</w:t>
      </w:r>
      <w:r w:rsidRPr="00937F46">
        <w:rPr>
          <w:rStyle w:val="Char4"/>
          <w:rFonts w:eastAsia="MS Mincho" w:hint="cs"/>
          <w:rtl/>
        </w:rPr>
        <w:t xml:space="preserve"> مهم اسلام است، نماز خنکی چشمان موحدان و مای</w:t>
      </w:r>
      <w:r w:rsidR="00937F46">
        <w:rPr>
          <w:rStyle w:val="Char4"/>
          <w:rFonts w:eastAsia="MS Mincho" w:hint="cs"/>
          <w:rtl/>
        </w:rPr>
        <w:t>ۀ</w:t>
      </w:r>
      <w:r w:rsidRPr="00937F46">
        <w:rPr>
          <w:rStyle w:val="Char4"/>
          <w:rFonts w:eastAsia="MS Mincho" w:hint="cs"/>
          <w:rtl/>
        </w:rPr>
        <w:t xml:space="preserve"> لذّت ارواح محبان است.</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نماز عبادتی است که خداوند امر آن را بزرگ نموده و اهل آن را مفتخر گردانیده است.</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نماز آخرین چیزی است که از احکام دین و شریعت از میان برداشته</w:t>
      </w:r>
      <w:r w:rsidR="003869A5">
        <w:rPr>
          <w:rStyle w:val="Char4"/>
          <w:rFonts w:eastAsia="MS Mincho" w:hint="cs"/>
          <w:rtl/>
        </w:rPr>
        <w:t xml:space="preserve"> می‌</w:t>
      </w:r>
      <w:r w:rsidRPr="00937F46">
        <w:rPr>
          <w:rStyle w:val="Char4"/>
          <w:rFonts w:eastAsia="MS Mincho" w:hint="cs"/>
          <w:rtl/>
        </w:rPr>
        <w:t>شود و آخرین چیزی است که رسول خدا</w:t>
      </w:r>
      <w:r w:rsidR="00896EE2">
        <w:rPr>
          <w:rStyle w:val="Char4"/>
          <w:rFonts w:eastAsia="MS Mincho" w:hint="cs"/>
          <w:rtl/>
        </w:rPr>
        <w:t xml:space="preserve"> </w:t>
      </w:r>
      <w:r w:rsidR="009414F6" w:rsidRPr="009414F6">
        <w:rPr>
          <w:rFonts w:ascii="AGA Arabesque" w:eastAsia="MS Mincho" w:hAnsi="AGA Arabesque" w:cs="CTraditional Arabic"/>
          <w:color w:val="000000"/>
          <w:spacing w:val="-2"/>
          <w:sz w:val="28"/>
          <w:szCs w:val="28"/>
          <w:rtl/>
        </w:rPr>
        <w:t>ج</w:t>
      </w:r>
      <w:r w:rsidRPr="00937F46">
        <w:rPr>
          <w:rStyle w:val="Char4"/>
          <w:rFonts w:eastAsia="MS Mincho" w:hint="cs"/>
          <w:rtl/>
        </w:rPr>
        <w:t xml:space="preserve"> توصیه فرمود و نخست</w:t>
      </w:r>
      <w:r w:rsidR="00937F46">
        <w:rPr>
          <w:rStyle w:val="Char4"/>
          <w:rFonts w:eastAsia="MS Mincho" w:hint="cs"/>
          <w:rtl/>
        </w:rPr>
        <w:t>ی</w:t>
      </w:r>
      <w:r w:rsidRPr="00937F46">
        <w:rPr>
          <w:rStyle w:val="Char4"/>
          <w:rFonts w:eastAsia="MS Mincho" w:hint="cs"/>
          <w:rtl/>
        </w:rPr>
        <w:t>ن چیزی است که در مورد آن در روز قیامت در بارگاه پروردگار دانا و مقتدر پرسیده</w:t>
      </w:r>
      <w:r w:rsidR="003869A5">
        <w:rPr>
          <w:rStyle w:val="Char4"/>
          <w:rFonts w:eastAsia="MS Mincho" w:hint="cs"/>
          <w:rtl/>
        </w:rPr>
        <w:t xml:space="preserve"> می‌</w:t>
      </w:r>
      <w:r w:rsidRPr="00937F46">
        <w:rPr>
          <w:rStyle w:val="Char4"/>
          <w:rFonts w:eastAsia="MS Mincho" w:hint="cs"/>
          <w:rtl/>
        </w:rPr>
        <w:t>شود.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پس ما سپاس</w:t>
      </w:r>
      <w:r w:rsidR="003869A5">
        <w:rPr>
          <w:rStyle w:val="Char4"/>
          <w:rFonts w:eastAsia="MS Mincho" w:hint="cs"/>
          <w:rtl/>
        </w:rPr>
        <w:t xml:space="preserve"> می‌</w:t>
      </w:r>
      <w:r w:rsidRPr="00937F46">
        <w:rPr>
          <w:rStyle w:val="Char4"/>
          <w:rFonts w:eastAsia="MS Mincho" w:hint="cs"/>
          <w:rtl/>
        </w:rPr>
        <w:t>گوییم پروردگار عظیمی را که به ما اجازه داده تا در پیشگاه وی بایستیم و با دل</w:t>
      </w:r>
      <w:r w:rsidR="00F3583E">
        <w:rPr>
          <w:rStyle w:val="Char4"/>
          <w:rFonts w:eastAsia="MS Mincho" w:hint="cs"/>
          <w:rtl/>
        </w:rPr>
        <w:t>‌های</w:t>
      </w:r>
      <w:r w:rsidR="00432090">
        <w:rPr>
          <w:rStyle w:val="Char4"/>
          <w:rFonts w:eastAsia="MS Mincho" w:hint="cs"/>
          <w:rtl/>
        </w:rPr>
        <w:t>مان به‌</w:t>
      </w:r>
      <w:r w:rsidRPr="00937F46">
        <w:rPr>
          <w:rStyle w:val="Char4"/>
          <w:rFonts w:eastAsia="MS Mincho" w:hint="cs"/>
          <w:rtl/>
        </w:rPr>
        <w:t>سوی او روی آوریم و شکو</w:t>
      </w:r>
      <w:r w:rsidR="00937F46">
        <w:rPr>
          <w:rStyle w:val="Char4"/>
          <w:rFonts w:eastAsia="MS Mincho" w:hint="cs"/>
          <w:rtl/>
        </w:rPr>
        <w:t>ۀ</w:t>
      </w:r>
      <w:r w:rsidRPr="00937F46">
        <w:rPr>
          <w:rStyle w:val="Char4"/>
          <w:rFonts w:eastAsia="MS Mincho" w:hint="cs"/>
          <w:rtl/>
        </w:rPr>
        <w:t xml:space="preserve"> نیازهای مان را به درگاه او عرضه نماییم.</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نماز، ارتباط و دیدار در میان بنده در زمین و خداوند در آسمان است.</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و هر گاه امر مهمی برای آن حضرت</w:t>
      </w:r>
      <w:r w:rsidR="00896EE2">
        <w:rPr>
          <w:rStyle w:val="Char4"/>
          <w:rFonts w:eastAsia="MS Mincho" w:hint="cs"/>
          <w:rtl/>
        </w:rPr>
        <w:t xml:space="preserve"> </w:t>
      </w:r>
      <w:r w:rsidR="009414F6" w:rsidRPr="009414F6">
        <w:rPr>
          <w:rFonts w:ascii="AGA Arabesque" w:eastAsia="MS Mincho" w:hAnsi="AGA Arabesque" w:cs="CTraditional Arabic"/>
          <w:b/>
          <w:color w:val="000000"/>
          <w:spacing w:val="-2"/>
          <w:sz w:val="28"/>
          <w:szCs w:val="28"/>
          <w:rtl/>
        </w:rPr>
        <w:t>ج</w:t>
      </w:r>
      <w:r w:rsidRPr="00937F46">
        <w:rPr>
          <w:rStyle w:val="Char4"/>
          <w:rFonts w:eastAsia="MS Mincho" w:hint="cs"/>
          <w:rtl/>
        </w:rPr>
        <w:t xml:space="preserve"> روی</w:t>
      </w:r>
      <w:r w:rsidR="003869A5">
        <w:rPr>
          <w:rStyle w:val="Char4"/>
          <w:rFonts w:eastAsia="MS Mincho" w:hint="cs"/>
          <w:rtl/>
        </w:rPr>
        <w:t xml:space="preserve"> می‌</w:t>
      </w:r>
      <w:r w:rsidRPr="00937F46">
        <w:rPr>
          <w:rStyle w:val="Char4"/>
          <w:rFonts w:eastAsia="MS Mincho" w:hint="cs"/>
          <w:rtl/>
        </w:rPr>
        <w:t>داد، به نماز روی</w:t>
      </w:r>
      <w:r w:rsidR="003869A5">
        <w:rPr>
          <w:rStyle w:val="Char4"/>
          <w:rFonts w:eastAsia="MS Mincho" w:hint="cs"/>
          <w:rtl/>
        </w:rPr>
        <w:t xml:space="preserve"> می‌</w:t>
      </w:r>
      <w:r w:rsidRPr="00937F46">
        <w:rPr>
          <w:rStyle w:val="Char4"/>
          <w:rFonts w:eastAsia="MS Mincho" w:hint="cs"/>
          <w:rtl/>
        </w:rPr>
        <w:t>آورد.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نماز به اهل خود در میدان محشر سود</w:t>
      </w:r>
      <w:r w:rsidR="003869A5">
        <w:rPr>
          <w:rStyle w:val="Char4"/>
          <w:rFonts w:eastAsia="MS Mincho" w:hint="cs"/>
          <w:rtl/>
        </w:rPr>
        <w:t xml:space="preserve"> می‌</w:t>
      </w:r>
      <w:r w:rsidRPr="00937F46">
        <w:rPr>
          <w:rStyle w:val="Char4"/>
          <w:rFonts w:eastAsia="MS Mincho" w:hint="cs"/>
          <w:rtl/>
        </w:rPr>
        <w:t>دهد، چنان که رسول خدا</w:t>
      </w:r>
      <w:r w:rsidR="00896EE2">
        <w:rPr>
          <w:rStyle w:val="Char4"/>
          <w:rFonts w:eastAsia="MS Mincho" w:hint="cs"/>
          <w:rtl/>
        </w:rPr>
        <w:t xml:space="preserve"> </w:t>
      </w:r>
      <w:r w:rsidR="009414F6" w:rsidRPr="009414F6">
        <w:rPr>
          <w:rFonts w:ascii="AGA Arabesque" w:eastAsia="MS Mincho" w:hAnsi="AGA Arabesque" w:cs="CTraditional Arabic"/>
          <w:b/>
          <w:color w:val="000000"/>
          <w:spacing w:val="-2"/>
          <w:sz w:val="28"/>
          <w:szCs w:val="28"/>
          <w:rtl/>
        </w:rPr>
        <w:t>ج</w:t>
      </w:r>
      <w:r w:rsidR="003869A5">
        <w:rPr>
          <w:rStyle w:val="Char4"/>
          <w:rFonts w:eastAsia="MS Mincho" w:hint="cs"/>
          <w:rtl/>
        </w:rPr>
        <w:t xml:space="preserve"> می‌</w:t>
      </w:r>
      <w:r w:rsidRPr="00937F46">
        <w:rPr>
          <w:rStyle w:val="Char4"/>
          <w:rFonts w:eastAsia="MS Mincho" w:hint="cs"/>
          <w:rtl/>
        </w:rPr>
        <w:t>فرماید: «هر کس بر نماز محافظت کند، نماز برای او نور، برهان و ما</w:t>
      </w:r>
      <w:r w:rsidR="00937F46">
        <w:rPr>
          <w:rStyle w:val="Char4"/>
          <w:rFonts w:eastAsia="MS Mincho" w:hint="cs"/>
          <w:rtl/>
        </w:rPr>
        <w:t>یۀ</w:t>
      </w:r>
      <w:r w:rsidRPr="00937F46">
        <w:rPr>
          <w:rStyle w:val="Char4"/>
          <w:rFonts w:eastAsia="MS Mincho" w:hint="cs"/>
          <w:rtl/>
        </w:rPr>
        <w:t xml:space="preserve"> نجات</w:t>
      </w:r>
      <w:r w:rsidR="003869A5">
        <w:rPr>
          <w:rStyle w:val="Char4"/>
          <w:rFonts w:eastAsia="MS Mincho" w:hint="cs"/>
          <w:rtl/>
        </w:rPr>
        <w:t xml:space="preserve"> می‌</w:t>
      </w:r>
      <w:r w:rsidRPr="00937F46">
        <w:rPr>
          <w:rStyle w:val="Char4"/>
          <w:rFonts w:eastAsia="MS Mincho" w:hint="cs"/>
          <w:rtl/>
        </w:rPr>
        <w:t>گردد و هر کس بر نماز محافظت نکند، نماز نه برایش نوری خواهد بود و نه برهانی و نه مای</w:t>
      </w:r>
      <w:r w:rsidR="00937F46">
        <w:rPr>
          <w:rStyle w:val="Char4"/>
          <w:rFonts w:eastAsia="MS Mincho" w:hint="cs"/>
          <w:rtl/>
        </w:rPr>
        <w:t>ۀ</w:t>
      </w:r>
      <w:r w:rsidRPr="00937F46">
        <w:rPr>
          <w:rStyle w:val="Char4"/>
          <w:rFonts w:eastAsia="MS Mincho" w:hint="cs"/>
          <w:rtl/>
        </w:rPr>
        <w:t xml:space="preserve"> نجات، بلکه حشر وی با فرعون، قارو</w:t>
      </w:r>
      <w:r w:rsidR="00896EE2">
        <w:rPr>
          <w:rStyle w:val="Char4"/>
          <w:rFonts w:eastAsia="MS Mincho" w:hint="cs"/>
          <w:rtl/>
        </w:rPr>
        <w:t>ن، هامان و ابی بن خلف خواهد بود</w:t>
      </w:r>
      <w:r w:rsidRPr="00937F46">
        <w:rPr>
          <w:rStyle w:val="Char4"/>
          <w:rFonts w:eastAsia="MS Mincho" w:hint="cs"/>
          <w:rtl/>
        </w:rPr>
        <w:t>»</w:t>
      </w:r>
      <w:r w:rsidRPr="009414F6">
        <w:rPr>
          <w:rStyle w:val="FootnoteReference"/>
          <w:rFonts w:ascii="AGA Arabesque" w:eastAsia="MS Mincho" w:hAnsi="AGA Arabesque" w:cs="IRNazli" w:hint="eastAsia"/>
          <w:b/>
          <w:color w:val="000000"/>
          <w:spacing w:val="-2"/>
          <w:sz w:val="28"/>
          <w:szCs w:val="28"/>
          <w:rtl/>
        </w:rPr>
        <w:footnoteReference w:id="222"/>
      </w:r>
      <w:r w:rsidR="00896EE2">
        <w:rPr>
          <w:rStyle w:val="Char4"/>
          <w:rFonts w:eastAsia="MS Mincho" w:hint="cs"/>
          <w:rtl/>
        </w:rPr>
        <w:t>.</w:t>
      </w:r>
    </w:p>
    <w:p w:rsidR="00483B5B" w:rsidRPr="000A221D" w:rsidRDefault="00483B5B" w:rsidP="00DD1FA9">
      <w:pPr>
        <w:pStyle w:val="a2"/>
        <w:rPr>
          <w:rFonts w:eastAsia="MS Mincho"/>
          <w:rtl/>
        </w:rPr>
      </w:pPr>
      <w:bookmarkStart w:id="261" w:name="_Toc439881838"/>
      <w:r w:rsidRPr="000A221D">
        <w:rPr>
          <w:rFonts w:eastAsia="MS Mincho" w:hint="cs"/>
          <w:rtl/>
        </w:rPr>
        <w:t>غیبت کننده و سخن چین</w:t>
      </w:r>
      <w:bookmarkEnd w:id="261"/>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غیبت آن است که کسی را پشت سر چنان یاد کنند که او ناراحت</w:t>
      </w:r>
      <w:r w:rsidR="003869A5">
        <w:rPr>
          <w:rStyle w:val="Char4"/>
          <w:rFonts w:eastAsia="MS Mincho" w:hint="cs"/>
          <w:rtl/>
        </w:rPr>
        <w:t xml:space="preserve"> می‌</w:t>
      </w:r>
      <w:r w:rsidRPr="00937F46">
        <w:rPr>
          <w:rStyle w:val="Char4"/>
          <w:rFonts w:eastAsia="MS Mincho" w:hint="cs"/>
          <w:rtl/>
        </w:rPr>
        <w:t>شود.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سخن چین کسی است که اخبار و سخنان بد مردم را به قصد اختلاف و ایجاد فتنه رد و بدل</w:t>
      </w:r>
      <w:r w:rsidR="003869A5">
        <w:rPr>
          <w:rStyle w:val="Char4"/>
          <w:rFonts w:eastAsia="MS Mincho" w:hint="cs"/>
          <w:rtl/>
        </w:rPr>
        <w:t xml:space="preserve"> می‌</w:t>
      </w:r>
      <w:r w:rsidRPr="00937F46">
        <w:rPr>
          <w:rStyle w:val="Char4"/>
          <w:rFonts w:eastAsia="MS Mincho" w:hint="cs"/>
          <w:rtl/>
        </w:rPr>
        <w:t>کند.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این</w:t>
      </w:r>
      <w:r w:rsidR="000A6667">
        <w:rPr>
          <w:rStyle w:val="Char4"/>
          <w:rFonts w:eastAsia="MS Mincho" w:hint="cs"/>
          <w:rtl/>
        </w:rPr>
        <w:t xml:space="preserve">‌ها </w:t>
      </w:r>
      <w:r w:rsidRPr="00937F46">
        <w:rPr>
          <w:rStyle w:val="Char4"/>
          <w:rFonts w:eastAsia="MS Mincho" w:hint="cs"/>
          <w:rtl/>
        </w:rPr>
        <w:t>اموری هستند که عموما مردم به آن</w:t>
      </w:r>
      <w:r w:rsidR="000A6667">
        <w:rPr>
          <w:rStyle w:val="Char4"/>
          <w:rFonts w:eastAsia="MS Mincho" w:hint="cs"/>
          <w:rtl/>
        </w:rPr>
        <w:t xml:space="preserve">‌ها </w:t>
      </w:r>
      <w:r w:rsidRPr="00937F46">
        <w:rPr>
          <w:rStyle w:val="Char4"/>
          <w:rFonts w:eastAsia="MS Mincho" w:hint="cs"/>
          <w:rtl/>
        </w:rPr>
        <w:t>مبتلا هستند و به سبب آن</w:t>
      </w:r>
      <w:r w:rsidR="000A6667">
        <w:rPr>
          <w:rStyle w:val="Char4"/>
          <w:rFonts w:eastAsia="MS Mincho" w:hint="cs"/>
          <w:rtl/>
        </w:rPr>
        <w:t xml:space="preserve">‌ها </w:t>
      </w:r>
      <w:r w:rsidRPr="00937F46">
        <w:rPr>
          <w:rStyle w:val="Char4"/>
          <w:rFonts w:eastAsia="MS Mincho" w:hint="cs"/>
          <w:rtl/>
        </w:rPr>
        <w:t>فتنه</w:t>
      </w:r>
      <w:r w:rsidR="004F1F83">
        <w:rPr>
          <w:rStyle w:val="Char4"/>
          <w:rFonts w:eastAsia="MS Mincho" w:hint="cs"/>
          <w:rtl/>
        </w:rPr>
        <w:t>‌‌های</w:t>
      </w:r>
      <w:r w:rsidRPr="00937F46">
        <w:rPr>
          <w:rStyle w:val="Char4"/>
          <w:rFonts w:eastAsia="MS Mincho" w:hint="cs"/>
          <w:rtl/>
        </w:rPr>
        <w:t xml:space="preserve"> بزرگی برخاسته است. </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این افراد از جمله بدترین انسان</w:t>
      </w:r>
      <w:r w:rsidR="000A6667">
        <w:rPr>
          <w:rStyle w:val="Char4"/>
          <w:rFonts w:eastAsia="MS Mincho" w:hint="cs"/>
          <w:rtl/>
        </w:rPr>
        <w:t xml:space="preserve">‌ها </w:t>
      </w:r>
      <w:r w:rsidRPr="00937F46">
        <w:rPr>
          <w:rStyle w:val="Char4"/>
          <w:rFonts w:eastAsia="MS Mincho" w:hint="cs"/>
          <w:rtl/>
        </w:rPr>
        <w:t>هستند و بیشترین سهم ایجاد فتنه و فساد را بر عهده گرفته</w:t>
      </w:r>
      <w:r w:rsidR="00AD6714">
        <w:rPr>
          <w:rStyle w:val="Char4"/>
          <w:rFonts w:eastAsia="MS Mincho" w:hint="cs"/>
          <w:rtl/>
        </w:rPr>
        <w:t>‌اند</w:t>
      </w:r>
      <w:r w:rsidRPr="00937F46">
        <w:rPr>
          <w:rStyle w:val="Char4"/>
          <w:rFonts w:eastAsia="MS Mincho" w:hint="cs"/>
          <w:rtl/>
        </w:rPr>
        <w:t>؛ چون زبان دورویی دارند که بر حسب هوا و شهوت</w:t>
      </w:r>
      <w:r w:rsidR="003869A5">
        <w:rPr>
          <w:rStyle w:val="Char4"/>
          <w:rFonts w:eastAsia="MS Mincho" w:hint="cs"/>
          <w:rtl/>
        </w:rPr>
        <w:t xml:space="preserve"> می‌</w:t>
      </w:r>
      <w:r w:rsidRPr="00937F46">
        <w:rPr>
          <w:rStyle w:val="Char4"/>
          <w:rFonts w:eastAsia="MS Mincho" w:hint="cs"/>
          <w:rtl/>
        </w:rPr>
        <w:t>چرخد و سخن</w:t>
      </w:r>
      <w:r w:rsidR="003869A5">
        <w:rPr>
          <w:rStyle w:val="Char4"/>
          <w:rFonts w:eastAsia="MS Mincho" w:hint="cs"/>
          <w:rtl/>
        </w:rPr>
        <w:t xml:space="preserve"> می‌</w:t>
      </w:r>
      <w:r w:rsidRPr="00937F46">
        <w:rPr>
          <w:rStyle w:val="Char4"/>
          <w:rFonts w:eastAsia="MS Mincho" w:hint="cs"/>
          <w:rtl/>
        </w:rPr>
        <w:t>گوید.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این افراد در میدان محشر وضعیتی وحشتناک خواهند داشت، چنان که رسول خدا</w:t>
      </w:r>
      <w:r w:rsidR="00896EE2">
        <w:rPr>
          <w:rStyle w:val="Char4"/>
          <w:rFonts w:eastAsia="MS Mincho" w:hint="cs"/>
          <w:rtl/>
        </w:rPr>
        <w:t xml:space="preserve"> </w:t>
      </w:r>
      <w:r w:rsidR="009414F6" w:rsidRPr="009414F6">
        <w:rPr>
          <w:rFonts w:ascii="AGA Arabesque" w:eastAsia="MS Mincho" w:hAnsi="AGA Arabesque" w:cs="CTraditional Arabic"/>
          <w:b/>
          <w:color w:val="000000"/>
          <w:spacing w:val="-2"/>
          <w:sz w:val="28"/>
          <w:szCs w:val="28"/>
          <w:rtl/>
        </w:rPr>
        <w:t>ج</w:t>
      </w:r>
      <w:r w:rsidRPr="00937F46">
        <w:rPr>
          <w:rStyle w:val="Char4"/>
          <w:rFonts w:eastAsia="MS Mincho" w:hint="cs"/>
          <w:rtl/>
        </w:rPr>
        <w:t xml:space="preserve"> فرمود: «هر </w:t>
      </w:r>
      <w:r w:rsidR="00937F46">
        <w:rPr>
          <w:rStyle w:val="Char4"/>
          <w:rFonts w:eastAsia="MS Mincho" w:hint="cs"/>
          <w:rtl/>
        </w:rPr>
        <w:t>ک</w:t>
      </w:r>
      <w:r w:rsidRPr="00937F46">
        <w:rPr>
          <w:rStyle w:val="Char4"/>
          <w:rFonts w:eastAsia="MS Mincho" w:hint="cs"/>
          <w:rtl/>
        </w:rPr>
        <w:t>س در دنیا گوشت برادرش را بخورد، در روز قیامت نردیک کرده</w:t>
      </w:r>
      <w:r w:rsidR="003869A5">
        <w:rPr>
          <w:rStyle w:val="Char4"/>
          <w:rFonts w:eastAsia="MS Mincho" w:hint="cs"/>
          <w:rtl/>
        </w:rPr>
        <w:t xml:space="preserve"> می‌</w:t>
      </w:r>
      <w:r w:rsidRPr="00937F46">
        <w:rPr>
          <w:rStyle w:val="Char4"/>
          <w:rFonts w:eastAsia="MS Mincho" w:hint="cs"/>
          <w:rtl/>
        </w:rPr>
        <w:t>شود و به او گفته</w:t>
      </w:r>
      <w:r w:rsidR="003869A5">
        <w:rPr>
          <w:rStyle w:val="Char4"/>
          <w:rFonts w:eastAsia="MS Mincho" w:hint="cs"/>
          <w:rtl/>
        </w:rPr>
        <w:t xml:space="preserve"> می‌</w:t>
      </w:r>
      <w:r w:rsidRPr="00937F46">
        <w:rPr>
          <w:rStyle w:val="Char4"/>
          <w:rFonts w:eastAsia="MS Mincho" w:hint="cs"/>
          <w:rtl/>
        </w:rPr>
        <w:t>شود: همان گونه که مرده بود او را</w:t>
      </w:r>
      <w:r w:rsidR="003869A5">
        <w:rPr>
          <w:rStyle w:val="Char4"/>
          <w:rFonts w:eastAsia="MS Mincho" w:hint="cs"/>
          <w:rtl/>
        </w:rPr>
        <w:t xml:space="preserve"> می‌</w:t>
      </w:r>
      <w:r w:rsidRPr="00937F46">
        <w:rPr>
          <w:rStyle w:val="Char4"/>
          <w:rFonts w:eastAsia="MS Mincho" w:hint="cs"/>
          <w:rtl/>
        </w:rPr>
        <w:t>خوردی، اکنون که زنده است نیز او را بخور، و او وی را</w:t>
      </w:r>
      <w:r w:rsidR="003869A5">
        <w:rPr>
          <w:rStyle w:val="Char4"/>
          <w:rFonts w:eastAsia="MS Mincho" w:hint="cs"/>
          <w:rtl/>
        </w:rPr>
        <w:t xml:space="preserve"> می‌</w:t>
      </w:r>
      <w:r w:rsidRPr="00937F46">
        <w:rPr>
          <w:rStyle w:val="Char4"/>
          <w:rFonts w:eastAsia="MS Mincho" w:hint="cs"/>
          <w:rtl/>
        </w:rPr>
        <w:t>خورد در حالی که چهره</w:t>
      </w:r>
      <w:r w:rsidR="00AD6714">
        <w:rPr>
          <w:rStyle w:val="Char4"/>
          <w:rFonts w:eastAsia="MS Mincho" w:hint="cs"/>
          <w:rtl/>
        </w:rPr>
        <w:t xml:space="preserve">‌اش </w:t>
      </w:r>
      <w:r w:rsidRPr="00937F46">
        <w:rPr>
          <w:rStyle w:val="Char4"/>
          <w:rFonts w:eastAsia="MS Mincho" w:hint="cs"/>
          <w:rtl/>
        </w:rPr>
        <w:t>عبوس و ترش اس</w:t>
      </w:r>
      <w:r w:rsidR="00896EE2">
        <w:rPr>
          <w:rStyle w:val="Char4"/>
          <w:rFonts w:eastAsia="MS Mincho" w:hint="cs"/>
          <w:rtl/>
        </w:rPr>
        <w:t>ت و داد و فریاد</w:t>
      </w:r>
      <w:r w:rsidR="003869A5">
        <w:rPr>
          <w:rStyle w:val="Char4"/>
          <w:rFonts w:eastAsia="MS Mincho" w:hint="cs"/>
          <w:rtl/>
        </w:rPr>
        <w:t xml:space="preserve"> می‌</w:t>
      </w:r>
      <w:r w:rsidR="00896EE2">
        <w:rPr>
          <w:rStyle w:val="Char4"/>
          <w:rFonts w:eastAsia="MS Mincho" w:hint="cs"/>
          <w:rtl/>
        </w:rPr>
        <w:t>زند</w:t>
      </w:r>
      <w:r w:rsidRPr="00937F46">
        <w:rPr>
          <w:rStyle w:val="Char4"/>
          <w:rFonts w:eastAsia="MS Mincho" w:hint="cs"/>
          <w:rtl/>
        </w:rPr>
        <w:t>»</w:t>
      </w:r>
      <w:r w:rsidRPr="009414F6">
        <w:rPr>
          <w:rStyle w:val="FootnoteReference"/>
          <w:rFonts w:ascii="AGA Arabesque" w:eastAsia="MS Mincho" w:hAnsi="AGA Arabesque" w:cs="IRNazli" w:hint="eastAsia"/>
          <w:b/>
          <w:color w:val="000000"/>
          <w:spacing w:val="-2"/>
          <w:sz w:val="28"/>
          <w:szCs w:val="28"/>
          <w:rtl/>
        </w:rPr>
        <w:footnoteReference w:id="223"/>
      </w:r>
      <w:r w:rsidR="00896EE2">
        <w:rPr>
          <w:rStyle w:val="Char4"/>
          <w:rFonts w:eastAsia="MS Mincho" w:hint="cs"/>
          <w:rtl/>
        </w:rPr>
        <w:t>.</w:t>
      </w:r>
    </w:p>
    <w:p w:rsidR="00483B5B" w:rsidRPr="000A221D" w:rsidRDefault="00483B5B" w:rsidP="00DD1FA9">
      <w:pPr>
        <w:pStyle w:val="a2"/>
        <w:rPr>
          <w:rFonts w:eastAsia="MS Mincho"/>
          <w:rtl/>
        </w:rPr>
      </w:pPr>
      <w:bookmarkStart w:id="262" w:name="_Toc439881839"/>
      <w:r w:rsidRPr="000A221D">
        <w:rPr>
          <w:rFonts w:eastAsia="MS Mincho" w:hint="cs"/>
          <w:rtl/>
        </w:rPr>
        <w:t>دورو</w:t>
      </w:r>
      <w:bookmarkEnd w:id="262"/>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انسان دو رو و ذوالوجهین، کسی است که با گروهی با یک رنگ و چهره و با گروهی دیگر با رنگ و چهره</w:t>
      </w:r>
      <w:r w:rsidR="004F1F83">
        <w:rPr>
          <w:rStyle w:val="Char4"/>
          <w:rFonts w:eastAsia="MS Mincho" w:hint="cs"/>
          <w:rtl/>
        </w:rPr>
        <w:t xml:space="preserve">‌ای </w:t>
      </w:r>
      <w:r w:rsidRPr="00937F46">
        <w:rPr>
          <w:rStyle w:val="Char4"/>
          <w:rFonts w:eastAsia="MS Mincho" w:hint="cs"/>
          <w:rtl/>
        </w:rPr>
        <w:t>دیگر ملاقات</w:t>
      </w:r>
      <w:r w:rsidR="003869A5">
        <w:rPr>
          <w:rStyle w:val="Char4"/>
          <w:rFonts w:eastAsia="MS Mincho" w:hint="cs"/>
          <w:rtl/>
        </w:rPr>
        <w:t xml:space="preserve"> می‌</w:t>
      </w:r>
      <w:r w:rsidRPr="00937F46">
        <w:rPr>
          <w:rStyle w:val="Char4"/>
          <w:rFonts w:eastAsia="MS Mincho" w:hint="cs"/>
          <w:rtl/>
        </w:rPr>
        <w:t>کند.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رسول خدا</w:t>
      </w:r>
      <w:r w:rsidR="00896EE2">
        <w:rPr>
          <w:rStyle w:val="Char4"/>
          <w:rFonts w:eastAsia="MS Mincho" w:hint="cs"/>
          <w:rtl/>
        </w:rPr>
        <w:t xml:space="preserve"> </w:t>
      </w:r>
      <w:r w:rsidR="009414F6" w:rsidRPr="009414F6">
        <w:rPr>
          <w:rFonts w:ascii="AGA Arabesque" w:eastAsia="MS Mincho" w:hAnsi="AGA Arabesque" w:cs="CTraditional Arabic"/>
          <w:b/>
          <w:color w:val="000000"/>
          <w:spacing w:val="-2"/>
          <w:sz w:val="28"/>
          <w:szCs w:val="28"/>
          <w:rtl/>
        </w:rPr>
        <w:t>ج</w:t>
      </w:r>
      <w:r w:rsidRPr="00937F46">
        <w:rPr>
          <w:rStyle w:val="Char4"/>
          <w:rFonts w:eastAsia="MS Mincho" w:hint="cs"/>
          <w:rtl/>
        </w:rPr>
        <w:t xml:space="preserve"> فرمود: «هر کس در دنیا دو رو باشد، در </w:t>
      </w:r>
      <w:r w:rsidR="00896EE2">
        <w:rPr>
          <w:rStyle w:val="Char4"/>
          <w:rFonts w:eastAsia="MS Mincho" w:hint="cs"/>
          <w:rtl/>
        </w:rPr>
        <w:t>آخرت، دو زبان از آتش خواهد داشت</w:t>
      </w:r>
      <w:r w:rsidRPr="00937F46">
        <w:rPr>
          <w:rStyle w:val="Char4"/>
          <w:rFonts w:eastAsia="MS Mincho" w:hint="cs"/>
          <w:rtl/>
        </w:rPr>
        <w:t>»</w:t>
      </w:r>
      <w:r w:rsidRPr="009414F6">
        <w:rPr>
          <w:rStyle w:val="FootnoteReference"/>
          <w:rFonts w:ascii="AGA Arabesque" w:eastAsia="MS Mincho" w:hAnsi="AGA Arabesque" w:cs="IRNazli" w:hint="eastAsia"/>
          <w:b/>
          <w:color w:val="000000"/>
          <w:spacing w:val="-2"/>
          <w:sz w:val="28"/>
          <w:szCs w:val="28"/>
          <w:rtl/>
        </w:rPr>
        <w:footnoteReference w:id="224"/>
      </w:r>
      <w:r w:rsidR="00896EE2">
        <w:rPr>
          <w:rStyle w:val="Char4"/>
          <w:rFonts w:eastAsia="MS Mincho" w:hint="cs"/>
          <w:rtl/>
        </w:rPr>
        <w:t>.</w:t>
      </w:r>
    </w:p>
    <w:p w:rsidR="00483B5B" w:rsidRPr="000A221D" w:rsidRDefault="00483B5B" w:rsidP="00DD1FA9">
      <w:pPr>
        <w:pStyle w:val="a2"/>
        <w:rPr>
          <w:rFonts w:eastAsia="MS Mincho"/>
          <w:rtl/>
        </w:rPr>
      </w:pPr>
      <w:bookmarkStart w:id="263" w:name="_Toc439881840"/>
      <w:r w:rsidRPr="000A221D">
        <w:rPr>
          <w:rFonts w:eastAsia="MS Mincho" w:hint="cs"/>
          <w:rtl/>
        </w:rPr>
        <w:t>تصویربرداران</w:t>
      </w:r>
      <w:bookmarkEnd w:id="263"/>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تصویر، انواع و اشکال گوناگونی دارد، و علما بنابر انواع و اشکال گوناگون آن اختلاف دارند، اما همگی بر حرمت مجسمه سازی اتفاق نظر دارند، به ویژه زمانی که مجسم</w:t>
      </w:r>
      <w:r w:rsidR="00937F46">
        <w:rPr>
          <w:rStyle w:val="Char4"/>
          <w:rFonts w:eastAsia="MS Mincho" w:hint="cs"/>
          <w:rtl/>
        </w:rPr>
        <w:t>ۀ</w:t>
      </w:r>
      <w:r w:rsidRPr="00937F46">
        <w:rPr>
          <w:rStyle w:val="Char4"/>
          <w:rFonts w:eastAsia="MS Mincho" w:hint="cs"/>
          <w:rtl/>
        </w:rPr>
        <w:t xml:space="preserve"> بزرگان و رهبران باشد.</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رسول خدا</w:t>
      </w:r>
      <w:r w:rsidR="00896EE2">
        <w:rPr>
          <w:rStyle w:val="Char4"/>
          <w:rFonts w:eastAsia="MS Mincho" w:hint="cs"/>
          <w:rtl/>
        </w:rPr>
        <w:t xml:space="preserve"> </w:t>
      </w:r>
      <w:r w:rsidR="009414F6" w:rsidRPr="009414F6">
        <w:rPr>
          <w:rFonts w:ascii="AGA Arabesque" w:eastAsia="MS Mincho" w:hAnsi="AGA Arabesque" w:cs="CTraditional Arabic"/>
          <w:b/>
          <w:color w:val="000000"/>
          <w:spacing w:val="-2"/>
          <w:sz w:val="28"/>
          <w:szCs w:val="28"/>
          <w:rtl/>
        </w:rPr>
        <w:t>ج</w:t>
      </w:r>
      <w:r w:rsidRPr="00937F46">
        <w:rPr>
          <w:rStyle w:val="Char4"/>
          <w:rFonts w:eastAsia="MS Mincho" w:hint="cs"/>
          <w:rtl/>
        </w:rPr>
        <w:t xml:space="preserve"> فرمود: کسانی که این تصاویر را درست</w:t>
      </w:r>
      <w:r w:rsidR="003869A5">
        <w:rPr>
          <w:rStyle w:val="Char4"/>
          <w:rFonts w:eastAsia="MS Mincho" w:hint="cs"/>
          <w:rtl/>
        </w:rPr>
        <w:t xml:space="preserve"> می‌</w:t>
      </w:r>
      <w:r w:rsidRPr="00937F46">
        <w:rPr>
          <w:rStyle w:val="Char4"/>
          <w:rFonts w:eastAsia="MS Mincho" w:hint="cs"/>
          <w:rtl/>
        </w:rPr>
        <w:t>کنند، روز قیامت عذاب و کیفر داده</w:t>
      </w:r>
      <w:r w:rsidR="003869A5">
        <w:rPr>
          <w:rStyle w:val="Char4"/>
          <w:rFonts w:eastAsia="MS Mincho" w:hint="cs"/>
          <w:rtl/>
        </w:rPr>
        <w:t xml:space="preserve"> می‌</w:t>
      </w:r>
      <w:r w:rsidRPr="00937F46">
        <w:rPr>
          <w:rStyle w:val="Char4"/>
          <w:rFonts w:eastAsia="MS Mincho" w:hint="cs"/>
          <w:rtl/>
        </w:rPr>
        <w:t>شوند. به آنان گفته</w:t>
      </w:r>
      <w:r w:rsidR="003869A5">
        <w:rPr>
          <w:rStyle w:val="Char4"/>
          <w:rFonts w:eastAsia="MS Mincho" w:hint="cs"/>
          <w:rtl/>
        </w:rPr>
        <w:t xml:space="preserve"> می‌</w:t>
      </w:r>
      <w:r w:rsidRPr="00937F46">
        <w:rPr>
          <w:rStyle w:val="Char4"/>
          <w:rFonts w:eastAsia="MS Mincho" w:hint="cs"/>
          <w:rtl/>
        </w:rPr>
        <w:t>شود: ز</w:t>
      </w:r>
      <w:r w:rsidR="00896EE2">
        <w:rPr>
          <w:rStyle w:val="Char4"/>
          <w:rFonts w:eastAsia="MS Mincho" w:hint="cs"/>
          <w:rtl/>
        </w:rPr>
        <w:t>نده کنید، آنچه را که آفریده اید</w:t>
      </w:r>
      <w:r w:rsidRPr="00937F46">
        <w:rPr>
          <w:rStyle w:val="Char4"/>
          <w:rFonts w:eastAsia="MS Mincho" w:hint="cs"/>
          <w:rtl/>
        </w:rPr>
        <w:t>»</w:t>
      </w:r>
      <w:r w:rsidRPr="009414F6">
        <w:rPr>
          <w:rStyle w:val="FootnoteReference"/>
          <w:rFonts w:ascii="AGA Arabesque" w:eastAsia="MS Mincho" w:hAnsi="AGA Arabesque" w:cs="IRNazli" w:hint="eastAsia"/>
          <w:b/>
          <w:color w:val="000000"/>
          <w:spacing w:val="-2"/>
          <w:sz w:val="28"/>
          <w:szCs w:val="28"/>
          <w:rtl/>
        </w:rPr>
        <w:footnoteReference w:id="225"/>
      </w:r>
      <w:r w:rsidR="00896EE2">
        <w:rPr>
          <w:rStyle w:val="Char4"/>
          <w:rFonts w:eastAsia="MS Mincho" w:hint="cs"/>
          <w:rtl/>
        </w:rPr>
        <w:t>.</w:t>
      </w:r>
    </w:p>
    <w:p w:rsidR="00483B5B" w:rsidRPr="00937F46" w:rsidRDefault="00483B5B" w:rsidP="00DD1FA9">
      <w:pPr>
        <w:pStyle w:val="PlainText"/>
        <w:ind w:firstLine="284"/>
        <w:jc w:val="both"/>
        <w:rPr>
          <w:rStyle w:val="Char4"/>
          <w:rFonts w:eastAsia="MS Mincho"/>
          <w:rtl/>
        </w:rPr>
      </w:pPr>
      <w:r w:rsidRPr="00937F46">
        <w:rPr>
          <w:rStyle w:val="Char4"/>
          <w:rFonts w:eastAsia="MS Mincho" w:hint="cs"/>
          <w:rtl/>
        </w:rPr>
        <w:t>و نیز آن حضرت</w:t>
      </w:r>
      <w:r w:rsidR="009414F6" w:rsidRPr="009414F6">
        <w:rPr>
          <w:rFonts w:ascii="AGA Arabesque" w:eastAsia="MS Mincho" w:hAnsi="AGA Arabesque" w:cs="CTraditional Arabic"/>
          <w:b/>
          <w:color w:val="000000"/>
          <w:spacing w:val="-2"/>
          <w:sz w:val="28"/>
          <w:szCs w:val="28"/>
          <w:rtl/>
        </w:rPr>
        <w:t>ج</w:t>
      </w:r>
      <w:r w:rsidRPr="00937F46">
        <w:rPr>
          <w:rStyle w:val="Char4"/>
          <w:rFonts w:eastAsia="MS Mincho" w:hint="cs"/>
          <w:rtl/>
        </w:rPr>
        <w:t xml:space="preserve"> فرمود: «هرکس، تصو</w:t>
      </w:r>
      <w:r w:rsidR="00937F46">
        <w:rPr>
          <w:rStyle w:val="Char4"/>
          <w:rFonts w:eastAsia="MS Mincho" w:hint="cs"/>
          <w:rtl/>
        </w:rPr>
        <w:t>ی</w:t>
      </w:r>
      <w:r w:rsidRPr="00937F46">
        <w:rPr>
          <w:rStyle w:val="Char4"/>
          <w:rFonts w:eastAsia="MS Mincho" w:hint="cs"/>
          <w:rtl/>
        </w:rPr>
        <w:t>ر و مجسمه</w:t>
      </w:r>
      <w:r w:rsidR="004F1F83">
        <w:rPr>
          <w:rStyle w:val="Char4"/>
          <w:rFonts w:eastAsia="MS Mincho" w:hint="cs"/>
          <w:rtl/>
        </w:rPr>
        <w:t xml:space="preserve">‌ای </w:t>
      </w:r>
      <w:r w:rsidRPr="00937F46">
        <w:rPr>
          <w:rStyle w:val="Char4"/>
          <w:rFonts w:eastAsia="MS Mincho" w:hint="cs"/>
          <w:rtl/>
        </w:rPr>
        <w:t>بسازد، او را عذاب داده و به او دستور</w:t>
      </w:r>
      <w:r w:rsidR="003869A5">
        <w:rPr>
          <w:rStyle w:val="Char4"/>
          <w:rFonts w:eastAsia="MS Mincho" w:hint="cs"/>
          <w:rtl/>
        </w:rPr>
        <w:t xml:space="preserve"> می‌</w:t>
      </w:r>
      <w:r w:rsidRPr="00937F46">
        <w:rPr>
          <w:rStyle w:val="Char4"/>
          <w:rFonts w:eastAsia="MS Mincho" w:hint="cs"/>
          <w:rtl/>
        </w:rPr>
        <w:t>دهند تا در آن، رو ح بدمد و ل</w:t>
      </w:r>
      <w:r w:rsidR="00937F46">
        <w:rPr>
          <w:rStyle w:val="Char4"/>
          <w:rFonts w:eastAsia="MS Mincho" w:hint="cs"/>
          <w:rtl/>
        </w:rPr>
        <w:t>ی</w:t>
      </w:r>
      <w:r w:rsidRPr="00937F46">
        <w:rPr>
          <w:rStyle w:val="Char4"/>
          <w:rFonts w:eastAsia="MS Mincho" w:hint="cs"/>
          <w:rtl/>
        </w:rPr>
        <w:t xml:space="preserve"> او</w:t>
      </w:r>
      <w:r w:rsidR="003869A5">
        <w:rPr>
          <w:rStyle w:val="Char4"/>
          <w:rFonts w:eastAsia="MS Mincho" w:hint="cs"/>
          <w:rtl/>
        </w:rPr>
        <w:t xml:space="preserve"> نمی‌</w:t>
      </w:r>
      <w:r w:rsidRPr="00937F46">
        <w:rPr>
          <w:rStyle w:val="Char4"/>
          <w:rFonts w:eastAsia="MS Mincho" w:hint="cs"/>
          <w:rtl/>
        </w:rPr>
        <w:t>تواند»</w:t>
      </w:r>
      <w:r w:rsidRPr="009414F6">
        <w:rPr>
          <w:rStyle w:val="FootnoteReference"/>
          <w:rFonts w:ascii="AGA Arabesque" w:eastAsia="MS Mincho" w:hAnsi="AGA Arabesque" w:cs="IRNazli" w:hint="eastAsia"/>
          <w:b/>
          <w:color w:val="000000"/>
          <w:spacing w:val="-2"/>
          <w:sz w:val="28"/>
          <w:szCs w:val="28"/>
          <w:rtl/>
        </w:rPr>
        <w:footnoteReference w:id="226"/>
      </w:r>
      <w:r w:rsidR="00896EE2">
        <w:rPr>
          <w:rStyle w:val="Char4"/>
          <w:rFonts w:eastAsia="MS Mincho" w:hint="cs"/>
          <w:rtl/>
        </w:rPr>
        <w:t>.</w:t>
      </w:r>
    </w:p>
    <w:p w:rsidR="00483B5B" w:rsidRPr="00432090" w:rsidRDefault="00483B5B" w:rsidP="00C22D97">
      <w:pPr>
        <w:pStyle w:val="a9"/>
        <w:rPr>
          <w:rStyle w:val="Char4"/>
          <w:rFonts w:eastAsia="MS Mincho"/>
          <w:sz w:val="24"/>
          <w:szCs w:val="24"/>
          <w:rtl/>
        </w:rPr>
      </w:pPr>
      <w:r w:rsidRPr="00432090">
        <w:rPr>
          <w:rStyle w:val="Char4"/>
          <w:rFonts w:eastAsia="MS Mincho" w:hint="cs"/>
          <w:sz w:val="24"/>
          <w:szCs w:val="24"/>
          <w:rtl/>
        </w:rPr>
        <w:t xml:space="preserve">در پایان ... </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نجوای قلب...</w:t>
      </w:r>
    </w:p>
    <w:p w:rsidR="00483B5B" w:rsidRPr="00853681" w:rsidRDefault="00483B5B" w:rsidP="00DD1FA9">
      <w:pPr>
        <w:pStyle w:val="PlainText"/>
        <w:ind w:firstLine="284"/>
        <w:jc w:val="both"/>
        <w:rPr>
          <w:rStyle w:val="Char4"/>
          <w:rFonts w:eastAsia="MS Mincho"/>
          <w:rtl/>
        </w:rPr>
      </w:pPr>
      <w:r w:rsidRPr="00853681">
        <w:rPr>
          <w:rStyle w:val="Char4"/>
          <w:rFonts w:eastAsia="MS Mincho" w:hint="cs"/>
          <w:rtl/>
        </w:rPr>
        <w:t>عمل انسان در دنیا، مسیرش را در قیامت مشخص</w:t>
      </w:r>
      <w:r w:rsidR="003869A5">
        <w:rPr>
          <w:rStyle w:val="Char4"/>
          <w:rFonts w:eastAsia="MS Mincho" w:hint="cs"/>
          <w:rtl/>
        </w:rPr>
        <w:t xml:space="preserve"> می‌</w:t>
      </w:r>
      <w:r w:rsidRPr="00853681">
        <w:rPr>
          <w:rStyle w:val="Char4"/>
          <w:rFonts w:eastAsia="MS Mincho" w:hint="cs"/>
          <w:rtl/>
        </w:rPr>
        <w:t>کند.</w:t>
      </w:r>
    </w:p>
    <w:p w:rsidR="00483B5B" w:rsidRPr="00937F46" w:rsidRDefault="00483B5B" w:rsidP="00DD1FA9">
      <w:pPr>
        <w:bidi w:val="0"/>
        <w:ind w:firstLine="284"/>
        <w:jc w:val="both"/>
        <w:rPr>
          <w:rStyle w:val="Char4"/>
          <w:rFonts w:eastAsia="MS Mincho"/>
        </w:rPr>
      </w:pPr>
      <w:r w:rsidRPr="00937F46">
        <w:rPr>
          <w:rStyle w:val="Char4"/>
          <w:rFonts w:eastAsia="MS Mincho"/>
        </w:rPr>
        <w:br w:type="page"/>
      </w:r>
    </w:p>
    <w:p w:rsidR="00483B5B" w:rsidRPr="000A221D" w:rsidRDefault="00483B5B" w:rsidP="00DD1FA9">
      <w:pPr>
        <w:pStyle w:val="a1"/>
        <w:rPr>
          <w:rtl/>
        </w:rPr>
      </w:pPr>
      <w:bookmarkStart w:id="264" w:name="_Toc439881841"/>
      <w:r w:rsidRPr="000A221D">
        <w:rPr>
          <w:rFonts w:hint="cs"/>
          <w:rtl/>
        </w:rPr>
        <w:t>گشایش صحیفه</w:t>
      </w:r>
      <w:r w:rsidR="004F1F83">
        <w:rPr>
          <w:rFonts w:hint="cs"/>
          <w:rtl/>
        </w:rPr>
        <w:t>‌‌ها</w:t>
      </w:r>
      <w:bookmarkEnd w:id="264"/>
    </w:p>
    <w:p w:rsidR="00483B5B" w:rsidRPr="00853681" w:rsidRDefault="00483B5B" w:rsidP="00DD1FA9">
      <w:pPr>
        <w:ind w:firstLine="284"/>
        <w:jc w:val="both"/>
        <w:rPr>
          <w:rStyle w:val="Char4"/>
          <w:rtl/>
        </w:rPr>
      </w:pPr>
      <w:r w:rsidRPr="00853681">
        <w:rPr>
          <w:rStyle w:val="Char4"/>
          <w:rFonts w:hint="cs"/>
          <w:rtl/>
        </w:rPr>
        <w:t>در روز رستاخیز نام</w:t>
      </w:r>
      <w:r w:rsidR="00937F46">
        <w:rPr>
          <w:rStyle w:val="Char4"/>
          <w:rFonts w:hint="cs"/>
          <w:rtl/>
        </w:rPr>
        <w:t>ۀ</w:t>
      </w:r>
      <w:r w:rsidRPr="00853681">
        <w:rPr>
          <w:rStyle w:val="Char4"/>
          <w:rFonts w:hint="cs"/>
          <w:rtl/>
        </w:rPr>
        <w:t xml:space="preserve"> اعمال هر فرد به خود او سپرده</w:t>
      </w:r>
      <w:r w:rsidR="003869A5">
        <w:rPr>
          <w:rStyle w:val="Char4"/>
          <w:rFonts w:hint="cs"/>
          <w:rtl/>
        </w:rPr>
        <w:t xml:space="preserve"> می‌</w:t>
      </w:r>
      <w:r w:rsidRPr="00853681">
        <w:rPr>
          <w:rStyle w:val="Char4"/>
          <w:rFonts w:hint="cs"/>
          <w:rtl/>
        </w:rPr>
        <w:t>شود که در آن اعمالی که در دنیا مرتکب شده است ثبت شده</w:t>
      </w:r>
      <w:r w:rsidR="00AD6714">
        <w:rPr>
          <w:rStyle w:val="Char4"/>
          <w:rFonts w:hint="cs"/>
          <w:rtl/>
        </w:rPr>
        <w:t>‌اند</w:t>
      </w:r>
      <w:r w:rsidRPr="00853681">
        <w:rPr>
          <w:rStyle w:val="Char4"/>
          <w:rFonts w:hint="cs"/>
          <w:rtl/>
        </w:rPr>
        <w:t xml:space="preserve"> و به او گفته</w:t>
      </w:r>
      <w:r w:rsidR="003869A5">
        <w:rPr>
          <w:rStyle w:val="Char4"/>
          <w:rFonts w:hint="cs"/>
          <w:rtl/>
        </w:rPr>
        <w:t xml:space="preserve"> می‌</w:t>
      </w:r>
      <w:r w:rsidRPr="00853681">
        <w:rPr>
          <w:rStyle w:val="Char4"/>
          <w:rFonts w:hint="cs"/>
          <w:rtl/>
        </w:rPr>
        <w:t xml:space="preserve">شود: </w:t>
      </w:r>
      <w:r w:rsidR="0098582D" w:rsidRPr="0098582D">
        <w:rPr>
          <w:rStyle w:val="Char8"/>
          <w:rFonts w:hint="cs"/>
          <w:rtl/>
        </w:rPr>
        <w:t>﴿</w:t>
      </w:r>
      <w:r w:rsidRPr="004B58EF">
        <w:rPr>
          <w:rStyle w:val="Chard"/>
          <w:rtl/>
        </w:rPr>
        <w:t>هَٰذَا كِتَٰبُنَا يَنطِقُ عَلَيۡكُم بِ</w:t>
      </w:r>
      <w:r w:rsidRPr="004B58EF">
        <w:rPr>
          <w:rStyle w:val="Chard"/>
          <w:rFonts w:hint="cs"/>
          <w:rtl/>
        </w:rPr>
        <w:t>ٱلۡحَقِّۚ</w:t>
      </w:r>
      <w:r w:rsidRPr="004B58EF">
        <w:rPr>
          <w:rStyle w:val="Chard"/>
          <w:rtl/>
        </w:rPr>
        <w:t xml:space="preserve"> إِنَّا كُنَّا نَسۡتَنسِخُ مَا كُنتُمۡ تَعۡمَلُونَ٢٩</w:t>
      </w:r>
      <w:r w:rsidR="0098582D" w:rsidRPr="0098582D">
        <w:rPr>
          <w:rStyle w:val="Char8"/>
          <w:rFonts w:hint="cs"/>
          <w:rtl/>
        </w:rPr>
        <w:t>﴾</w:t>
      </w:r>
      <w:r w:rsidRPr="0098582D">
        <w:rPr>
          <w:rStyle w:val="Char6"/>
          <w:rFonts w:eastAsia="Calibri"/>
          <w:rtl/>
        </w:rPr>
        <w:t xml:space="preserve"> [الجاث</w:t>
      </w:r>
      <w:r w:rsidR="00937F46">
        <w:rPr>
          <w:rStyle w:val="Char6"/>
          <w:rFonts w:eastAsia="Calibri"/>
          <w:rtl/>
        </w:rPr>
        <w:t>ی</w:t>
      </w:r>
      <w:r w:rsidRPr="0098582D">
        <w:rPr>
          <w:rStyle w:val="Char6"/>
          <w:rFonts w:eastAsia="Calibri"/>
          <w:rtl/>
        </w:rPr>
        <w:t>ة: 29]</w:t>
      </w:r>
      <w:r w:rsidRPr="0098582D">
        <w:rPr>
          <w:rStyle w:val="Char6"/>
          <w:rFonts w:eastAsia="Calibri" w:hint="cs"/>
          <w:rtl/>
        </w:rPr>
        <w:t>.</w:t>
      </w:r>
      <w:r w:rsidRPr="00853681">
        <w:rPr>
          <w:rStyle w:val="Char4"/>
          <w:rFonts w:hint="cs"/>
          <w:rtl/>
        </w:rPr>
        <w:t xml:space="preserve"> «</w:t>
      </w:r>
      <w:r w:rsidRPr="00CF0DDA">
        <w:rPr>
          <w:rStyle w:val="Char7"/>
          <w:rFonts w:hint="cs"/>
          <w:rtl/>
        </w:rPr>
        <w:t>این (نامۀ اعمال که دریافت</w:t>
      </w:r>
      <w:r w:rsidR="003869A5">
        <w:rPr>
          <w:rStyle w:val="Char7"/>
          <w:rFonts w:hint="cs"/>
          <w:rtl/>
        </w:rPr>
        <w:t xml:space="preserve"> می‌</w:t>
      </w:r>
      <w:r w:rsidRPr="00CF0DDA">
        <w:rPr>
          <w:rStyle w:val="Char7"/>
          <w:rFonts w:hint="cs"/>
          <w:rtl/>
        </w:rPr>
        <w:t>دارید) کتاب ما است و اعمال شما را صادقانه بازگو</w:t>
      </w:r>
      <w:r w:rsidR="003869A5">
        <w:rPr>
          <w:rStyle w:val="Char7"/>
          <w:rFonts w:hint="cs"/>
          <w:rtl/>
        </w:rPr>
        <w:t xml:space="preserve"> می‌</w:t>
      </w:r>
      <w:r w:rsidRPr="00CF0DDA">
        <w:rPr>
          <w:rStyle w:val="Char7"/>
          <w:rFonts w:hint="cs"/>
          <w:rtl/>
        </w:rPr>
        <w:t>کند. ما (از فرشتگان خود) خواسته بودیم که تمام کارهایی را یادداشت کنند و بنویسند که شما در دنیا انجام</w:t>
      </w:r>
      <w:r w:rsidR="003869A5">
        <w:rPr>
          <w:rStyle w:val="Char7"/>
          <w:rFonts w:hint="cs"/>
          <w:rtl/>
        </w:rPr>
        <w:t xml:space="preserve"> می‌</w:t>
      </w:r>
      <w:r w:rsidRPr="00CF0DDA">
        <w:rPr>
          <w:rStyle w:val="Char7"/>
          <w:rFonts w:hint="cs"/>
          <w:rtl/>
        </w:rPr>
        <w:t>دادید</w:t>
      </w:r>
      <w:r w:rsidRPr="00853681">
        <w:rPr>
          <w:rStyle w:val="Char4"/>
          <w:rFonts w:hint="cs"/>
          <w:rtl/>
        </w:rPr>
        <w:t>»</w:t>
      </w:r>
      <w:r w:rsidR="00CF0DDA" w:rsidRPr="00853681">
        <w:rPr>
          <w:rStyle w:val="Char4"/>
          <w:rFonts w:hint="cs"/>
          <w:rtl/>
        </w:rPr>
        <w:t>.</w:t>
      </w:r>
    </w:p>
    <w:p w:rsidR="00483B5B" w:rsidRPr="00853681" w:rsidRDefault="00483B5B" w:rsidP="00C22D97">
      <w:pPr>
        <w:ind w:firstLine="237"/>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29"/>
        </w:numPr>
        <w:spacing w:after="0" w:line="240" w:lineRule="auto"/>
        <w:ind w:left="680" w:hanging="340"/>
        <w:jc w:val="both"/>
        <w:rPr>
          <w:rStyle w:val="Char4"/>
        </w:rPr>
      </w:pPr>
      <w:r w:rsidRPr="00853681">
        <w:rPr>
          <w:rStyle w:val="Char4"/>
          <w:rFonts w:hint="cs"/>
          <w:rtl/>
        </w:rPr>
        <w:t>نام</w:t>
      </w:r>
      <w:r w:rsidR="00937F46">
        <w:rPr>
          <w:rStyle w:val="Char4"/>
          <w:rFonts w:hint="cs"/>
          <w:rtl/>
        </w:rPr>
        <w:t>ۀ</w:t>
      </w:r>
      <w:r w:rsidRPr="00853681">
        <w:rPr>
          <w:rStyle w:val="Char4"/>
          <w:rFonts w:hint="cs"/>
          <w:rtl/>
        </w:rPr>
        <w:t xml:space="preserve"> اعمال چیست؟</w:t>
      </w:r>
    </w:p>
    <w:p w:rsidR="00483B5B" w:rsidRPr="00853681" w:rsidRDefault="00483B5B" w:rsidP="00DD1FA9">
      <w:pPr>
        <w:pStyle w:val="ListParagraph"/>
        <w:numPr>
          <w:ilvl w:val="0"/>
          <w:numId w:val="29"/>
        </w:numPr>
        <w:spacing w:after="0" w:line="240" w:lineRule="auto"/>
        <w:ind w:left="680" w:hanging="340"/>
        <w:jc w:val="both"/>
        <w:rPr>
          <w:rStyle w:val="Char4"/>
        </w:rPr>
      </w:pPr>
      <w:r w:rsidRPr="00853681">
        <w:rPr>
          <w:rStyle w:val="Char4"/>
          <w:rFonts w:hint="cs"/>
          <w:rtl/>
        </w:rPr>
        <w:t>در آن</w:t>
      </w:r>
      <w:r w:rsidR="000A6667">
        <w:rPr>
          <w:rStyle w:val="Char4"/>
          <w:rFonts w:hint="cs"/>
          <w:rtl/>
        </w:rPr>
        <w:t xml:space="preserve">‌ها </w:t>
      </w:r>
      <w:r w:rsidRPr="00853681">
        <w:rPr>
          <w:rStyle w:val="Char4"/>
          <w:rFonts w:hint="cs"/>
          <w:rtl/>
        </w:rPr>
        <w:t>چه چیزی ثبت شده است؟</w:t>
      </w:r>
    </w:p>
    <w:p w:rsidR="00483B5B" w:rsidRPr="00853681" w:rsidRDefault="00483B5B" w:rsidP="00DD1FA9">
      <w:pPr>
        <w:pStyle w:val="ListParagraph"/>
        <w:numPr>
          <w:ilvl w:val="0"/>
          <w:numId w:val="29"/>
        </w:numPr>
        <w:spacing w:after="0" w:line="240" w:lineRule="auto"/>
        <w:ind w:left="680" w:hanging="340"/>
        <w:jc w:val="both"/>
        <w:rPr>
          <w:rStyle w:val="Char4"/>
          <w:rtl/>
        </w:rPr>
      </w:pPr>
      <w:r w:rsidRPr="00853681">
        <w:rPr>
          <w:rStyle w:val="Char4"/>
          <w:rFonts w:hint="cs"/>
          <w:rtl/>
        </w:rPr>
        <w:t>بندگان آن</w:t>
      </w:r>
      <w:r w:rsidR="000A6667">
        <w:rPr>
          <w:rStyle w:val="Char4"/>
          <w:rFonts w:hint="cs"/>
          <w:rtl/>
        </w:rPr>
        <w:t xml:space="preserve">‌ها </w:t>
      </w:r>
      <w:r w:rsidRPr="00853681">
        <w:rPr>
          <w:rStyle w:val="Char4"/>
          <w:rFonts w:hint="cs"/>
          <w:rtl/>
        </w:rPr>
        <w:t>را چگونه دریافت</w:t>
      </w:r>
      <w:r w:rsidR="003869A5">
        <w:rPr>
          <w:rStyle w:val="Char4"/>
          <w:rFonts w:hint="cs"/>
          <w:rtl/>
        </w:rPr>
        <w:t xml:space="preserve"> می‌</w:t>
      </w:r>
      <w:r w:rsidRPr="00853681">
        <w:rPr>
          <w:rStyle w:val="Char4"/>
          <w:rFonts w:hint="cs"/>
          <w:rtl/>
        </w:rPr>
        <w:t>کنند؟</w:t>
      </w:r>
    </w:p>
    <w:p w:rsidR="00483B5B" w:rsidRPr="000A221D" w:rsidRDefault="00483B5B" w:rsidP="00DD1FA9">
      <w:pPr>
        <w:pStyle w:val="a2"/>
        <w:rPr>
          <w:rtl/>
        </w:rPr>
      </w:pPr>
      <w:bookmarkStart w:id="265" w:name="_Toc439881842"/>
      <w:r w:rsidRPr="000A221D">
        <w:rPr>
          <w:rFonts w:hint="cs"/>
          <w:rtl/>
        </w:rPr>
        <w:t>در آمد</w:t>
      </w:r>
      <w:bookmarkEnd w:id="265"/>
    </w:p>
    <w:p w:rsidR="00483B5B" w:rsidRPr="00853681" w:rsidRDefault="00483B5B" w:rsidP="00DD1FA9">
      <w:pPr>
        <w:ind w:firstLine="284"/>
        <w:jc w:val="both"/>
        <w:rPr>
          <w:rStyle w:val="Char4"/>
          <w:rtl/>
        </w:rPr>
      </w:pPr>
      <w:r w:rsidRPr="00853681">
        <w:rPr>
          <w:rStyle w:val="Char4"/>
          <w:rFonts w:hint="cs"/>
          <w:rtl/>
        </w:rPr>
        <w:t>هر انسانی نامه</w:t>
      </w:r>
      <w:r w:rsidR="004F1F83">
        <w:rPr>
          <w:rStyle w:val="Char4"/>
          <w:rFonts w:hint="cs"/>
          <w:rtl/>
        </w:rPr>
        <w:t xml:space="preserve">‌ای </w:t>
      </w:r>
      <w:r w:rsidRPr="00853681">
        <w:rPr>
          <w:rStyle w:val="Char4"/>
          <w:rFonts w:hint="cs"/>
          <w:rtl/>
        </w:rPr>
        <w:t>دارد که اعمال نیک و بدش در آن ثبت</w:t>
      </w:r>
      <w:r w:rsidR="003869A5">
        <w:rPr>
          <w:rStyle w:val="Char4"/>
          <w:rFonts w:hint="cs"/>
          <w:rtl/>
        </w:rPr>
        <w:t xml:space="preserve"> می‌</w:t>
      </w:r>
      <w:r w:rsidRPr="00853681">
        <w:rPr>
          <w:rStyle w:val="Char4"/>
          <w:rFonts w:hint="cs"/>
          <w:rtl/>
        </w:rPr>
        <w:t>شوند، و این نامه، چنان صحیفه</w:t>
      </w:r>
      <w:r w:rsidR="004F1F83">
        <w:rPr>
          <w:rStyle w:val="Char4"/>
          <w:rFonts w:hint="cs"/>
          <w:rtl/>
        </w:rPr>
        <w:t xml:space="preserve">‌ای </w:t>
      </w:r>
      <w:r w:rsidRPr="00853681">
        <w:rPr>
          <w:rStyle w:val="Char4"/>
          <w:rFonts w:hint="cs"/>
          <w:rtl/>
        </w:rPr>
        <w:t>است که هیچ عمل بزرگ و کوچکی را ترک</w:t>
      </w:r>
      <w:r w:rsidR="003869A5">
        <w:rPr>
          <w:rStyle w:val="Char4"/>
          <w:rFonts w:hint="cs"/>
          <w:rtl/>
        </w:rPr>
        <w:t xml:space="preserve"> نمی‌</w:t>
      </w:r>
      <w:r w:rsidRPr="00853681">
        <w:rPr>
          <w:rStyle w:val="Char4"/>
          <w:rFonts w:hint="cs"/>
          <w:rtl/>
        </w:rPr>
        <w:t>کند مگر این که آن را ثبت</w:t>
      </w:r>
      <w:r w:rsidR="003869A5">
        <w:rPr>
          <w:rStyle w:val="Char4"/>
          <w:rFonts w:hint="cs"/>
          <w:rtl/>
        </w:rPr>
        <w:t xml:space="preserve"> می‌</w:t>
      </w:r>
      <w:r w:rsidRPr="00853681">
        <w:rPr>
          <w:rStyle w:val="Char4"/>
          <w:rFonts w:hint="cs"/>
          <w:rtl/>
        </w:rPr>
        <w:t>کند و این نامه در روز محشر به او داده</w:t>
      </w:r>
      <w:r w:rsidR="003869A5">
        <w:rPr>
          <w:rStyle w:val="Char4"/>
          <w:rFonts w:hint="cs"/>
          <w:rtl/>
        </w:rPr>
        <w:t xml:space="preserve"> می‌</w:t>
      </w:r>
      <w:r w:rsidRPr="00853681">
        <w:rPr>
          <w:rStyle w:val="Char4"/>
          <w:rFonts w:hint="cs"/>
          <w:rtl/>
        </w:rPr>
        <w:t>شود تا آن را بخواند به آن بنگرد.</w:t>
      </w:r>
    </w:p>
    <w:p w:rsidR="00483B5B" w:rsidRPr="00853681" w:rsidRDefault="00483B5B" w:rsidP="00DD1FA9">
      <w:pPr>
        <w:ind w:firstLine="284"/>
        <w:jc w:val="both"/>
        <w:rPr>
          <w:rStyle w:val="Char4"/>
          <w:rtl/>
        </w:rPr>
      </w:pPr>
      <w:r w:rsidRPr="00853681">
        <w:rPr>
          <w:rStyle w:val="Char4"/>
          <w:rFonts w:hint="cs"/>
          <w:rtl/>
        </w:rPr>
        <w:t>بندگان در شیو</w:t>
      </w:r>
      <w:r w:rsidR="00937F46">
        <w:rPr>
          <w:rStyle w:val="Char4"/>
          <w:rFonts w:hint="cs"/>
          <w:rtl/>
        </w:rPr>
        <w:t>ۀ</w:t>
      </w:r>
      <w:r w:rsidRPr="00853681">
        <w:rPr>
          <w:rStyle w:val="Char4"/>
          <w:rFonts w:hint="cs"/>
          <w:rtl/>
        </w:rPr>
        <w:t xml:space="preserve"> دریافت این نامه متفاوت خواهند بود، چنان که مؤمن پس از حساب و کتاب، نام</w:t>
      </w:r>
      <w:r w:rsidR="00937F46">
        <w:rPr>
          <w:rStyle w:val="Char4"/>
          <w:rFonts w:hint="cs"/>
          <w:rtl/>
        </w:rPr>
        <w:t>ۀ</w:t>
      </w:r>
      <w:r w:rsidRPr="00853681">
        <w:rPr>
          <w:rStyle w:val="Char4"/>
          <w:rFonts w:hint="cs"/>
          <w:rtl/>
        </w:rPr>
        <w:t xml:space="preserve"> اعمالش را از جلو و به دست راست دریافت</w:t>
      </w:r>
      <w:r w:rsidR="003869A5">
        <w:rPr>
          <w:rStyle w:val="Char4"/>
          <w:rFonts w:hint="cs"/>
          <w:rtl/>
        </w:rPr>
        <w:t xml:space="preserve"> می‌</w:t>
      </w:r>
      <w:r w:rsidRPr="00853681">
        <w:rPr>
          <w:rStyle w:val="Char4"/>
          <w:rFonts w:hint="cs"/>
          <w:rtl/>
        </w:rPr>
        <w:t>کند و شاد و خندان به نزد اهلش باز</w:t>
      </w:r>
      <w:r w:rsidR="003869A5">
        <w:rPr>
          <w:rStyle w:val="Char4"/>
          <w:rFonts w:hint="cs"/>
          <w:rtl/>
        </w:rPr>
        <w:t xml:space="preserve"> می‌</w:t>
      </w:r>
      <w:r w:rsidRPr="00853681">
        <w:rPr>
          <w:rStyle w:val="Char4"/>
          <w:rFonts w:hint="cs"/>
          <w:rtl/>
        </w:rPr>
        <w:t>گردد، اما گناهکاران و منافقان، نام اعمالشان را با دست چپ و از پشتشان دریافت</w:t>
      </w:r>
      <w:r w:rsidR="003869A5">
        <w:rPr>
          <w:rStyle w:val="Char4"/>
          <w:rFonts w:hint="cs"/>
          <w:rtl/>
        </w:rPr>
        <w:t xml:space="preserve"> می‌</w:t>
      </w:r>
      <w:r w:rsidRPr="00853681">
        <w:rPr>
          <w:rStyle w:val="Char4"/>
          <w:rFonts w:hint="cs"/>
          <w:rtl/>
        </w:rPr>
        <w:t>کنند که در این هنگام، برای خود دعای نابودی و هلاکت</w:t>
      </w:r>
      <w:r w:rsidR="003869A5">
        <w:rPr>
          <w:rStyle w:val="Char4"/>
          <w:rFonts w:hint="cs"/>
          <w:rtl/>
        </w:rPr>
        <w:t xml:space="preserve"> می‌</w:t>
      </w:r>
      <w:r w:rsidRPr="00853681">
        <w:rPr>
          <w:rStyle w:val="Char4"/>
          <w:rFonts w:hint="cs"/>
          <w:rtl/>
        </w:rPr>
        <w:t>کنند.</w:t>
      </w:r>
    </w:p>
    <w:p w:rsidR="00483B5B" w:rsidRPr="00853681" w:rsidRDefault="00483B5B" w:rsidP="00DD1FA9">
      <w:pPr>
        <w:ind w:firstLine="284"/>
        <w:jc w:val="both"/>
        <w:rPr>
          <w:rStyle w:val="Char4"/>
          <w:rtl/>
        </w:rPr>
      </w:pPr>
      <w:r w:rsidRPr="00853681">
        <w:rPr>
          <w:rStyle w:val="Char4"/>
          <w:rFonts w:hint="cs"/>
          <w:rtl/>
        </w:rPr>
        <w:t>از این رو، پس از آن که بندگان از عملکردشان مورد سؤال و بازپرسی قرار</w:t>
      </w:r>
      <w:r w:rsidR="003869A5">
        <w:rPr>
          <w:rStyle w:val="Char4"/>
          <w:rFonts w:hint="cs"/>
          <w:rtl/>
        </w:rPr>
        <w:t xml:space="preserve"> می‌</w:t>
      </w:r>
      <w:r w:rsidRPr="00853681">
        <w:rPr>
          <w:rStyle w:val="Char4"/>
          <w:rFonts w:hint="cs"/>
          <w:rtl/>
        </w:rPr>
        <w:t>گیرند، نام</w:t>
      </w:r>
      <w:r w:rsidR="00937F46">
        <w:rPr>
          <w:rStyle w:val="Char4"/>
          <w:rFonts w:hint="cs"/>
          <w:rtl/>
        </w:rPr>
        <w:t>ۀ</w:t>
      </w:r>
      <w:r w:rsidRPr="00853681">
        <w:rPr>
          <w:rStyle w:val="Char4"/>
          <w:rFonts w:hint="cs"/>
          <w:rtl/>
        </w:rPr>
        <w:t xml:space="preserve"> اعمالشان چه نیک یا بد گشوده</w:t>
      </w:r>
      <w:r w:rsidR="003869A5">
        <w:rPr>
          <w:rStyle w:val="Char4"/>
          <w:rFonts w:hint="cs"/>
          <w:rtl/>
        </w:rPr>
        <w:t xml:space="preserve"> می‌</w:t>
      </w:r>
      <w:r w:rsidRPr="00853681">
        <w:rPr>
          <w:rStyle w:val="Char4"/>
          <w:rFonts w:hint="cs"/>
          <w:rtl/>
        </w:rPr>
        <w:t>شود.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وَإِذَا </w:t>
      </w:r>
      <w:r w:rsidRPr="004B58EF">
        <w:rPr>
          <w:rStyle w:val="Chard"/>
          <w:rFonts w:hint="cs"/>
          <w:rtl/>
        </w:rPr>
        <w:t>ٱلصُّحُفُ</w:t>
      </w:r>
      <w:r w:rsidRPr="004B58EF">
        <w:rPr>
          <w:rStyle w:val="Chard"/>
          <w:rtl/>
        </w:rPr>
        <w:t xml:space="preserve"> نُشِرَتۡ١٠</w:t>
      </w:r>
      <w:r w:rsidR="0098582D" w:rsidRPr="0098582D">
        <w:rPr>
          <w:rStyle w:val="Char8"/>
          <w:rFonts w:hint="cs"/>
          <w:rtl/>
        </w:rPr>
        <w:t>﴾</w:t>
      </w:r>
      <w:r w:rsidRPr="0098582D">
        <w:rPr>
          <w:rStyle w:val="Char6"/>
          <w:rFonts w:eastAsia="Calibri"/>
          <w:rtl/>
        </w:rPr>
        <w:t xml:space="preserve"> [الت</w:t>
      </w:r>
      <w:r w:rsidR="00937F46">
        <w:rPr>
          <w:rStyle w:val="Char6"/>
          <w:rFonts w:eastAsia="Calibri"/>
          <w:rtl/>
        </w:rPr>
        <w:t>ک</w:t>
      </w:r>
      <w:r w:rsidRPr="0098582D">
        <w:rPr>
          <w:rStyle w:val="Char6"/>
          <w:rFonts w:eastAsia="Calibri"/>
          <w:rtl/>
        </w:rPr>
        <w:t>و</w:t>
      </w:r>
      <w:r w:rsidR="00937F46">
        <w:rPr>
          <w:rStyle w:val="Char6"/>
          <w:rFonts w:eastAsia="Calibri"/>
          <w:rtl/>
        </w:rPr>
        <w:t>ی</w:t>
      </w:r>
      <w:r w:rsidRPr="0098582D">
        <w:rPr>
          <w:rStyle w:val="Char6"/>
          <w:rFonts w:eastAsia="Calibri"/>
          <w:rtl/>
        </w:rPr>
        <w:t>ر: 10]</w:t>
      </w:r>
      <w:r w:rsidRPr="0098582D">
        <w:rPr>
          <w:rStyle w:val="Char6"/>
          <w:rFonts w:eastAsia="Calibri" w:hint="cs"/>
          <w:rtl/>
        </w:rPr>
        <w:t>.</w:t>
      </w:r>
      <w:r w:rsidRPr="00853681">
        <w:rPr>
          <w:rStyle w:val="Char4"/>
          <w:rFonts w:hint="cs"/>
          <w:rtl/>
        </w:rPr>
        <w:t xml:space="preserve"> «</w:t>
      </w:r>
      <w:r w:rsidRPr="00CF0DDA">
        <w:rPr>
          <w:rStyle w:val="Char7"/>
          <w:rFonts w:hint="cs"/>
          <w:rtl/>
        </w:rPr>
        <w:t>و آنگاه که نامه</w:t>
      </w:r>
      <w:r w:rsidR="004F1F83">
        <w:rPr>
          <w:rStyle w:val="Char7"/>
          <w:rFonts w:hint="cs"/>
          <w:rtl/>
        </w:rPr>
        <w:t>‌‌های</w:t>
      </w:r>
      <w:r w:rsidRPr="00CF0DDA">
        <w:rPr>
          <w:rStyle w:val="Char7"/>
          <w:rFonts w:hint="cs"/>
          <w:rtl/>
        </w:rPr>
        <w:t xml:space="preserve"> اعمال گشوده</w:t>
      </w:r>
      <w:r w:rsidR="003869A5">
        <w:rPr>
          <w:rStyle w:val="Char7"/>
          <w:rFonts w:hint="cs"/>
          <w:rtl/>
        </w:rPr>
        <w:t xml:space="preserve"> می‌</w:t>
      </w:r>
      <w:r w:rsidRPr="00CF0DDA">
        <w:rPr>
          <w:rStyle w:val="Char7"/>
          <w:rFonts w:hint="cs"/>
          <w:rtl/>
        </w:rPr>
        <w:t>شود</w:t>
      </w:r>
      <w:r w:rsidRPr="00853681">
        <w:rPr>
          <w:rStyle w:val="Char4"/>
          <w:rFonts w:hint="cs"/>
          <w:rtl/>
        </w:rPr>
        <w:t>»</w:t>
      </w:r>
      <w:r w:rsidR="00CF0DDA" w:rsidRPr="00853681">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در آن روز هر انسانی مسئول عمل خود بوده و جزای آن را</w:t>
      </w:r>
      <w:r w:rsidR="003869A5">
        <w:rPr>
          <w:rStyle w:val="Char4"/>
          <w:rFonts w:hint="cs"/>
          <w:rtl/>
        </w:rPr>
        <w:t xml:space="preserve"> می‌</w:t>
      </w:r>
      <w:r w:rsidRPr="00853681">
        <w:rPr>
          <w:rStyle w:val="Char4"/>
          <w:rFonts w:hint="cs"/>
          <w:rtl/>
        </w:rPr>
        <w:t>بیند، چه نیک باشد یا بد.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وَكُلَّ إِنسَٰنٍ أَلۡزَمۡنَٰهُ طَٰٓئِرَهُ</w:t>
      </w:r>
      <w:r w:rsidRPr="004B58EF">
        <w:rPr>
          <w:rStyle w:val="Chard"/>
          <w:rFonts w:hint="cs"/>
          <w:rtl/>
        </w:rPr>
        <w:t>ۥ</w:t>
      </w:r>
      <w:r w:rsidRPr="004B58EF">
        <w:rPr>
          <w:rStyle w:val="Chard"/>
          <w:rtl/>
        </w:rPr>
        <w:t xml:space="preserve"> فِي عُنُقِهِ</w:t>
      </w:r>
      <w:r w:rsidRPr="004B58EF">
        <w:rPr>
          <w:rStyle w:val="Chard"/>
          <w:rFonts w:hint="cs"/>
          <w:rtl/>
        </w:rPr>
        <w:t>ۦۖ</w:t>
      </w:r>
      <w:r w:rsidRPr="004B58EF">
        <w:rPr>
          <w:rStyle w:val="Chard"/>
          <w:rtl/>
        </w:rPr>
        <w:t xml:space="preserve"> وَنُخۡرِجُ لَهُ</w:t>
      </w:r>
      <w:r w:rsidRPr="004B58EF">
        <w:rPr>
          <w:rStyle w:val="Chard"/>
          <w:rFonts w:hint="cs"/>
          <w:rtl/>
        </w:rPr>
        <w:t>ۥ</w:t>
      </w:r>
      <w:r w:rsidRPr="004B58EF">
        <w:rPr>
          <w:rStyle w:val="Chard"/>
          <w:rtl/>
        </w:rPr>
        <w:t xml:space="preserve"> يَوۡمَ </w:t>
      </w:r>
      <w:r w:rsidRPr="004B58EF">
        <w:rPr>
          <w:rStyle w:val="Chard"/>
          <w:rFonts w:hint="cs"/>
          <w:rtl/>
        </w:rPr>
        <w:t>ٱلۡقِيَٰمَةِ</w:t>
      </w:r>
      <w:r w:rsidRPr="004B58EF">
        <w:rPr>
          <w:rStyle w:val="Chard"/>
          <w:rtl/>
        </w:rPr>
        <w:t xml:space="preserve"> كِتَٰبٗا يَلۡقَىٰهُ مَنشُورًا١٣ </w:t>
      </w:r>
      <w:r w:rsidRPr="004B58EF">
        <w:rPr>
          <w:rStyle w:val="Chard"/>
          <w:rFonts w:hint="cs"/>
          <w:rtl/>
        </w:rPr>
        <w:t>ٱقۡرَأۡ</w:t>
      </w:r>
      <w:r w:rsidRPr="004B58EF">
        <w:rPr>
          <w:rStyle w:val="Chard"/>
          <w:rtl/>
        </w:rPr>
        <w:t xml:space="preserve"> كِتَٰبَكَ كَفَىٰ بِنَفۡسِكَ </w:t>
      </w:r>
      <w:r w:rsidRPr="004B58EF">
        <w:rPr>
          <w:rStyle w:val="Chard"/>
          <w:rFonts w:hint="cs"/>
          <w:rtl/>
        </w:rPr>
        <w:t>ٱلۡيَوۡمَ</w:t>
      </w:r>
      <w:r w:rsidRPr="004B58EF">
        <w:rPr>
          <w:rStyle w:val="Chard"/>
          <w:rtl/>
        </w:rPr>
        <w:t xml:space="preserve"> عَلَيۡكَ حَسِيبٗا١٤</w:t>
      </w:r>
      <w:r w:rsidR="0098582D" w:rsidRPr="0098582D">
        <w:rPr>
          <w:rStyle w:val="Char8"/>
          <w:rFonts w:hint="cs"/>
          <w:rtl/>
        </w:rPr>
        <w:t>﴾</w:t>
      </w:r>
      <w:r w:rsidRPr="0098582D">
        <w:rPr>
          <w:rStyle w:val="Char6"/>
          <w:rFonts w:eastAsia="Calibri"/>
          <w:rtl/>
        </w:rPr>
        <w:t xml:space="preserve"> [الإسراء: 13-14]</w:t>
      </w:r>
      <w:r w:rsidRPr="0098582D">
        <w:rPr>
          <w:rStyle w:val="Char6"/>
          <w:rFonts w:eastAsia="Calibri" w:hint="cs"/>
          <w:rtl/>
        </w:rPr>
        <w:t>.</w:t>
      </w:r>
      <w:r w:rsidR="00922AEF">
        <w:rPr>
          <w:rStyle w:val="Char4"/>
          <w:rFonts w:hint="cs"/>
          <w:rtl/>
        </w:rPr>
        <w:t xml:space="preserve"> </w:t>
      </w:r>
      <w:r w:rsidRPr="00853681">
        <w:rPr>
          <w:rStyle w:val="Char4"/>
          <w:rFonts w:hint="cs"/>
          <w:rtl/>
        </w:rPr>
        <w:t>«</w:t>
      </w:r>
      <w:r w:rsidRPr="00CF0DDA">
        <w:rPr>
          <w:rStyle w:val="Char7"/>
          <w:rFonts w:hint="cs"/>
          <w:rtl/>
        </w:rPr>
        <w:t>ما اعمال هر کسی را به گردنش آویخته</w:t>
      </w:r>
      <w:r w:rsidR="00AD6714">
        <w:rPr>
          <w:rStyle w:val="Char7"/>
          <w:rFonts w:hint="cs"/>
          <w:rtl/>
        </w:rPr>
        <w:t xml:space="preserve">‌ایم </w:t>
      </w:r>
      <w:r w:rsidRPr="00CF0DDA">
        <w:rPr>
          <w:rStyle w:val="Char7"/>
          <w:rFonts w:hint="cs"/>
          <w:rtl/>
        </w:rPr>
        <w:t>و در روز قیامت کتابی را (که کارنامۀ اعمال او است) برای وی بیرون</w:t>
      </w:r>
      <w:r w:rsidR="003869A5">
        <w:rPr>
          <w:rStyle w:val="Char7"/>
          <w:rFonts w:hint="cs"/>
          <w:rtl/>
        </w:rPr>
        <w:t xml:space="preserve"> می‌</w:t>
      </w:r>
      <w:r w:rsidRPr="00CF0DDA">
        <w:rPr>
          <w:rStyle w:val="Char7"/>
          <w:rFonts w:hint="cs"/>
          <w:rtl/>
        </w:rPr>
        <w:t>آوریم که گشوده به (دست) او</w:t>
      </w:r>
      <w:r w:rsidR="003869A5">
        <w:rPr>
          <w:rStyle w:val="Char7"/>
          <w:rFonts w:hint="cs"/>
          <w:rtl/>
        </w:rPr>
        <w:t xml:space="preserve"> می‌</w:t>
      </w:r>
      <w:r w:rsidRPr="00CF0DDA">
        <w:rPr>
          <w:rStyle w:val="Char7"/>
          <w:rFonts w:hint="cs"/>
          <w:rtl/>
        </w:rPr>
        <w:t>رسد. * (در آن روز بدو گفته</w:t>
      </w:r>
      <w:r w:rsidR="003869A5">
        <w:rPr>
          <w:rStyle w:val="Char7"/>
          <w:rFonts w:hint="cs"/>
          <w:rtl/>
        </w:rPr>
        <w:t xml:space="preserve"> می‌</w:t>
      </w:r>
      <w:r w:rsidRPr="00CF0DDA">
        <w:rPr>
          <w:rStyle w:val="Char7"/>
          <w:rFonts w:hint="cs"/>
          <w:rtl/>
        </w:rPr>
        <w:t>شود:) کتاب (اعمال) خود را بخوان (و سعادت یا شقاوت خویش را بدان). کافی است که خودت امروز حسابگر خویشتن باشی</w:t>
      </w:r>
      <w:r w:rsidRPr="00853681">
        <w:rPr>
          <w:rStyle w:val="Char4"/>
          <w:rFonts w:hint="cs"/>
          <w:rtl/>
        </w:rPr>
        <w:t>»</w:t>
      </w:r>
      <w:r w:rsidR="00CF0DDA" w:rsidRPr="00853681">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بنابراین، هر انسانی خود نام</w:t>
      </w:r>
      <w:r w:rsidR="00937F46">
        <w:rPr>
          <w:rStyle w:val="Char4"/>
          <w:rFonts w:hint="cs"/>
          <w:rtl/>
        </w:rPr>
        <w:t>ۀ</w:t>
      </w:r>
      <w:r w:rsidRPr="00853681">
        <w:rPr>
          <w:rStyle w:val="Char4"/>
          <w:rFonts w:hint="cs"/>
          <w:rtl/>
        </w:rPr>
        <w:t xml:space="preserve"> اعمالش را</w:t>
      </w:r>
      <w:r w:rsidR="003869A5">
        <w:rPr>
          <w:rStyle w:val="Char4"/>
          <w:rFonts w:hint="cs"/>
          <w:rtl/>
        </w:rPr>
        <w:t xml:space="preserve"> می‌</w:t>
      </w:r>
      <w:r w:rsidRPr="00853681">
        <w:rPr>
          <w:rStyle w:val="Char4"/>
          <w:rFonts w:hint="cs"/>
          <w:rtl/>
        </w:rPr>
        <w:t>خواند و سرانجامش را</w:t>
      </w:r>
      <w:r w:rsidR="003869A5">
        <w:rPr>
          <w:rStyle w:val="Char4"/>
          <w:rFonts w:hint="cs"/>
          <w:rtl/>
        </w:rPr>
        <w:t xml:space="preserve"> می‌</w:t>
      </w:r>
      <w:r w:rsidRPr="00853681">
        <w:rPr>
          <w:rStyle w:val="Char4"/>
          <w:rFonts w:hint="cs"/>
          <w:rtl/>
        </w:rPr>
        <w:t>داند و از نتیجه و انجام کارش باخبر</w:t>
      </w:r>
      <w:r w:rsidR="003869A5">
        <w:rPr>
          <w:rStyle w:val="Char4"/>
          <w:rFonts w:hint="cs"/>
          <w:rtl/>
        </w:rPr>
        <w:t xml:space="preserve"> می‌</w:t>
      </w:r>
      <w:r w:rsidRPr="00853681">
        <w:rPr>
          <w:rStyle w:val="Char4"/>
          <w:rFonts w:hint="cs"/>
          <w:rtl/>
        </w:rPr>
        <w:t>شود.</w:t>
      </w:r>
    </w:p>
    <w:p w:rsidR="00483B5B" w:rsidRPr="000A221D" w:rsidRDefault="00483B5B" w:rsidP="00DD1FA9">
      <w:pPr>
        <w:pStyle w:val="a2"/>
        <w:rPr>
          <w:rtl/>
        </w:rPr>
      </w:pPr>
      <w:bookmarkStart w:id="266" w:name="_Toc439881843"/>
      <w:r w:rsidRPr="000A221D">
        <w:rPr>
          <w:rFonts w:hint="cs"/>
          <w:rtl/>
        </w:rPr>
        <w:t>گروهی نام</w:t>
      </w:r>
      <w:r w:rsidR="009D6B7E">
        <w:rPr>
          <w:rFonts w:hint="cs"/>
          <w:rtl/>
        </w:rPr>
        <w:t>ۀ</w:t>
      </w:r>
      <w:r w:rsidRPr="000A221D">
        <w:rPr>
          <w:rFonts w:hint="cs"/>
          <w:rtl/>
        </w:rPr>
        <w:t xml:space="preserve"> اعمالشان را با دست راست دریافت</w:t>
      </w:r>
      <w:r w:rsidR="003869A5">
        <w:rPr>
          <w:rFonts w:hint="cs"/>
          <w:rtl/>
        </w:rPr>
        <w:t xml:space="preserve"> می‌</w:t>
      </w:r>
      <w:r w:rsidRPr="000A221D">
        <w:rPr>
          <w:rFonts w:hint="cs"/>
          <w:rtl/>
        </w:rPr>
        <w:t>کنند</w:t>
      </w:r>
      <w:bookmarkEnd w:id="266"/>
    </w:p>
    <w:p w:rsidR="00483B5B" w:rsidRPr="00853681" w:rsidRDefault="00483B5B" w:rsidP="00DD1FA9">
      <w:pPr>
        <w:tabs>
          <w:tab w:val="left" w:pos="3450"/>
        </w:tabs>
        <w:ind w:firstLine="284"/>
        <w:jc w:val="both"/>
        <w:rPr>
          <w:rStyle w:val="Char4"/>
          <w:rtl/>
        </w:rPr>
      </w:pPr>
      <w:r w:rsidRPr="00853681">
        <w:rPr>
          <w:rStyle w:val="Char4"/>
          <w:rFonts w:hint="cs"/>
          <w:rtl/>
        </w:rPr>
        <w:t>این افراد به آسانی مورد محاسبه قرار</w:t>
      </w:r>
      <w:r w:rsidR="003869A5">
        <w:rPr>
          <w:rStyle w:val="Char4"/>
          <w:rFonts w:hint="cs"/>
          <w:rtl/>
        </w:rPr>
        <w:t xml:space="preserve"> می‌</w:t>
      </w:r>
      <w:r w:rsidRPr="00853681">
        <w:rPr>
          <w:rStyle w:val="Char4"/>
          <w:rFonts w:hint="cs"/>
          <w:rtl/>
        </w:rPr>
        <w:t>گیرند و نجات یافته و شادمان به نزد اهل و خانواد</w:t>
      </w:r>
      <w:r w:rsidR="00937F46">
        <w:rPr>
          <w:rStyle w:val="Char4"/>
          <w:rFonts w:hint="cs"/>
          <w:rtl/>
        </w:rPr>
        <w:t>ۀ</w:t>
      </w:r>
      <w:r w:rsidRPr="00853681">
        <w:rPr>
          <w:rStyle w:val="Char4"/>
          <w:rFonts w:hint="cs"/>
          <w:rtl/>
        </w:rPr>
        <w:t>شان باز</w:t>
      </w:r>
      <w:r w:rsidR="003869A5">
        <w:rPr>
          <w:rStyle w:val="Char4"/>
          <w:rFonts w:hint="cs"/>
          <w:rtl/>
        </w:rPr>
        <w:t xml:space="preserve"> می‌</w:t>
      </w:r>
      <w:r w:rsidRPr="00853681">
        <w:rPr>
          <w:rStyle w:val="Char4"/>
          <w:rFonts w:hint="cs"/>
          <w:rtl/>
        </w:rPr>
        <w:t>گردند، در حالی که قلبش شادمان و در میان مردم سربلند است.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فَأَمَّا مَنۡ أُوتِيَ كِتَٰبَهُ</w:t>
      </w:r>
      <w:r w:rsidRPr="004B58EF">
        <w:rPr>
          <w:rStyle w:val="Chard"/>
          <w:rFonts w:hint="cs"/>
          <w:rtl/>
        </w:rPr>
        <w:t>ۥ</w:t>
      </w:r>
      <w:r w:rsidRPr="004B58EF">
        <w:rPr>
          <w:rStyle w:val="Chard"/>
          <w:rtl/>
        </w:rPr>
        <w:t xml:space="preserve"> بِيَمِينِهِ</w:t>
      </w:r>
      <w:r w:rsidRPr="004B58EF">
        <w:rPr>
          <w:rStyle w:val="Chard"/>
          <w:rFonts w:hint="cs"/>
          <w:rtl/>
        </w:rPr>
        <w:t>ۦ</w:t>
      </w:r>
      <w:r w:rsidRPr="004B58EF">
        <w:rPr>
          <w:rStyle w:val="Chard"/>
          <w:rtl/>
        </w:rPr>
        <w:t xml:space="preserve"> فَيَقُولُ هَآؤُمُ </w:t>
      </w:r>
      <w:r w:rsidRPr="004B58EF">
        <w:rPr>
          <w:rStyle w:val="Chard"/>
          <w:rFonts w:hint="cs"/>
          <w:rtl/>
        </w:rPr>
        <w:t>ٱقۡرَءُواْ</w:t>
      </w:r>
      <w:r w:rsidRPr="004B58EF">
        <w:rPr>
          <w:rStyle w:val="Chard"/>
          <w:rtl/>
        </w:rPr>
        <w:t xml:space="preserve"> كِتَٰبِيَهۡ١٩ إِنِّي ظَنَنتُ أَنِّي مُلَٰقٍ حِسَابِيَهۡ٢٠ فَهُوَ فِي عِيشَةٖ رَّاضِيَةٖ٢١ فِي جَنَّةٍ عَالِيَةٖ٢٢ قُطُوفُهَا دَانِيَةٞ٢٣ كُلُواْ وَ</w:t>
      </w:r>
      <w:r w:rsidRPr="004B58EF">
        <w:rPr>
          <w:rStyle w:val="Chard"/>
          <w:rFonts w:hint="cs"/>
          <w:rtl/>
        </w:rPr>
        <w:t>ٱشۡرَبُواْ</w:t>
      </w:r>
      <w:r w:rsidRPr="004B58EF">
        <w:rPr>
          <w:rStyle w:val="Chard"/>
          <w:rtl/>
        </w:rPr>
        <w:t xml:space="preserve"> هَنِيٓ‍َٔۢا بِمَآ أَسۡلَفۡتُمۡ فِي </w:t>
      </w:r>
      <w:r w:rsidRPr="004B58EF">
        <w:rPr>
          <w:rStyle w:val="Chard"/>
          <w:rFonts w:hint="cs"/>
          <w:rtl/>
        </w:rPr>
        <w:t>ٱلۡأَيَّامِ</w:t>
      </w:r>
      <w:r w:rsidRPr="004B58EF">
        <w:rPr>
          <w:rStyle w:val="Chard"/>
          <w:rtl/>
        </w:rPr>
        <w:t xml:space="preserve"> </w:t>
      </w:r>
      <w:r w:rsidRPr="004B58EF">
        <w:rPr>
          <w:rStyle w:val="Chard"/>
          <w:rFonts w:hint="cs"/>
          <w:rtl/>
        </w:rPr>
        <w:t>ٱلۡخَالِيَةِ</w:t>
      </w:r>
      <w:r w:rsidRPr="004B58EF">
        <w:rPr>
          <w:rStyle w:val="Chard"/>
          <w:rtl/>
        </w:rPr>
        <w:t>٢٤</w:t>
      </w:r>
      <w:r w:rsidR="0098582D" w:rsidRPr="0098582D">
        <w:rPr>
          <w:rStyle w:val="Char8"/>
          <w:rFonts w:hint="cs"/>
          <w:rtl/>
        </w:rPr>
        <w:t>﴾</w:t>
      </w:r>
      <w:r w:rsidRPr="0098582D">
        <w:rPr>
          <w:rStyle w:val="Char6"/>
          <w:rFonts w:eastAsia="Calibri"/>
          <w:rtl/>
        </w:rPr>
        <w:t xml:space="preserve"> [الحاقة: 19-24]</w:t>
      </w:r>
      <w:r w:rsidRPr="0098582D">
        <w:rPr>
          <w:rStyle w:val="Char6"/>
          <w:rFonts w:eastAsia="Calibri" w:hint="cs"/>
          <w:rtl/>
        </w:rPr>
        <w:t>.</w:t>
      </w:r>
      <w:r w:rsidR="00CF0DDA">
        <w:rPr>
          <w:rStyle w:val="Char6"/>
          <w:rFonts w:eastAsia="Calibri" w:hint="cs"/>
          <w:rtl/>
        </w:rPr>
        <w:t xml:space="preserve"> </w:t>
      </w:r>
      <w:r w:rsidRPr="00853681">
        <w:rPr>
          <w:rStyle w:val="Char4"/>
          <w:rFonts w:hint="cs"/>
          <w:rtl/>
        </w:rPr>
        <w:t>«</w:t>
      </w:r>
      <w:r w:rsidRPr="00CF0DDA">
        <w:rPr>
          <w:rStyle w:val="Char7"/>
          <w:rFonts w:hint="cs"/>
          <w:rtl/>
        </w:rPr>
        <w:t>و امّا هر کس که نامۀ اعمالش به دست راست او داده شود، (فریاد شادی سر</w:t>
      </w:r>
      <w:r w:rsidR="003869A5">
        <w:rPr>
          <w:rStyle w:val="Char7"/>
          <w:rFonts w:hint="cs"/>
          <w:rtl/>
        </w:rPr>
        <w:t xml:space="preserve"> می‌</w:t>
      </w:r>
      <w:r w:rsidRPr="00CF0DDA">
        <w:rPr>
          <w:rStyle w:val="Char7"/>
          <w:rFonts w:hint="cs"/>
          <w:rtl/>
        </w:rPr>
        <w:t>دهد و)</w:t>
      </w:r>
      <w:r w:rsidR="003869A5">
        <w:rPr>
          <w:rStyle w:val="Char7"/>
          <w:rFonts w:hint="cs"/>
          <w:rtl/>
        </w:rPr>
        <w:t xml:space="preserve"> می‌</w:t>
      </w:r>
      <w:r w:rsidRPr="00CF0DDA">
        <w:rPr>
          <w:rStyle w:val="Char7"/>
          <w:rFonts w:hint="cs"/>
          <w:rtl/>
        </w:rPr>
        <w:t>گوید: (آهای اهل محشر بیایید) نامۀ اعمال خود مرا بگیرید و بخوانید! * آخر من</w:t>
      </w:r>
      <w:r w:rsidR="003869A5">
        <w:rPr>
          <w:rStyle w:val="Char7"/>
          <w:rFonts w:hint="cs"/>
          <w:rtl/>
        </w:rPr>
        <w:t xml:space="preserve"> می‌</w:t>
      </w:r>
      <w:r w:rsidRPr="00CF0DDA">
        <w:rPr>
          <w:rStyle w:val="Char7"/>
          <w:rFonts w:hint="cs"/>
          <w:rtl/>
        </w:rPr>
        <w:t>دانستم که (رستاخیزی در کار است و) من با حساب و کتاب خود رویاروی</w:t>
      </w:r>
      <w:r w:rsidR="003869A5">
        <w:rPr>
          <w:rStyle w:val="Char7"/>
          <w:rFonts w:hint="cs"/>
          <w:rtl/>
        </w:rPr>
        <w:t xml:space="preserve"> می‌</w:t>
      </w:r>
      <w:r w:rsidRPr="00CF0DDA">
        <w:rPr>
          <w:rStyle w:val="Char7"/>
          <w:rFonts w:hint="cs"/>
          <w:rtl/>
        </w:rPr>
        <w:t>شوم. * پس او در زندگی رضایت بخشی خواهد بود. * در میان باغ والای بهشت، جایگزین خواهد شد. * میوه</w:t>
      </w:r>
      <w:r w:rsidR="004F1F83">
        <w:rPr>
          <w:rStyle w:val="Char7"/>
          <w:rFonts w:hint="cs"/>
          <w:rtl/>
        </w:rPr>
        <w:t>‌‌های</w:t>
      </w:r>
      <w:r w:rsidRPr="00CF0DDA">
        <w:rPr>
          <w:rStyle w:val="Char7"/>
          <w:rFonts w:hint="cs"/>
          <w:rtl/>
        </w:rPr>
        <w:t xml:space="preserve"> آن در دسترس است. * در برابر کارهایی که در روزگاران گذشتۀ (دنیا) انجام</w:t>
      </w:r>
      <w:r w:rsidR="003869A5">
        <w:rPr>
          <w:rStyle w:val="Char7"/>
          <w:rFonts w:hint="cs"/>
          <w:rtl/>
        </w:rPr>
        <w:t xml:space="preserve"> می‌</w:t>
      </w:r>
      <w:r w:rsidRPr="00CF0DDA">
        <w:rPr>
          <w:rStyle w:val="Char7"/>
          <w:rFonts w:hint="cs"/>
          <w:rtl/>
        </w:rPr>
        <w:t>داده اید. بخورید و بنوشید، گوارا باد</w:t>
      </w:r>
      <w:r w:rsidRPr="00853681">
        <w:rPr>
          <w:rStyle w:val="Char4"/>
          <w:rFonts w:hint="cs"/>
          <w:rtl/>
        </w:rPr>
        <w:t>»</w:t>
      </w:r>
      <w:r w:rsidR="00CF0DDA" w:rsidRPr="00853681">
        <w:rPr>
          <w:rStyle w:val="Char4"/>
          <w:rFonts w:hint="cs"/>
          <w:rtl/>
        </w:rPr>
        <w:t>!</w:t>
      </w:r>
      <w:r w:rsidR="00896EE2">
        <w:rPr>
          <w:rStyle w:val="Char4"/>
          <w:rFonts w:hint="cs"/>
          <w:rtl/>
        </w:rPr>
        <w:t>.</w:t>
      </w:r>
    </w:p>
    <w:p w:rsidR="00483B5B" w:rsidRPr="000A221D" w:rsidRDefault="00483B5B" w:rsidP="00DD1FA9">
      <w:pPr>
        <w:pStyle w:val="a2"/>
        <w:rPr>
          <w:rtl/>
        </w:rPr>
      </w:pPr>
      <w:bookmarkStart w:id="267" w:name="_Toc439881844"/>
      <w:r w:rsidRPr="000A221D">
        <w:rPr>
          <w:rFonts w:hint="cs"/>
          <w:rtl/>
        </w:rPr>
        <w:t>گروهی نام</w:t>
      </w:r>
      <w:r w:rsidR="009D6B7E">
        <w:rPr>
          <w:rFonts w:hint="cs"/>
          <w:rtl/>
        </w:rPr>
        <w:t>ۀ</w:t>
      </w:r>
      <w:r w:rsidRPr="000A221D">
        <w:rPr>
          <w:rFonts w:hint="cs"/>
          <w:rtl/>
        </w:rPr>
        <w:t xml:space="preserve"> اعمالشان را با دست چپ و از پشت سرشان دریافت</w:t>
      </w:r>
      <w:r w:rsidR="003869A5">
        <w:rPr>
          <w:rFonts w:hint="cs"/>
          <w:rtl/>
        </w:rPr>
        <w:t xml:space="preserve"> می‌</w:t>
      </w:r>
      <w:r w:rsidRPr="000A221D">
        <w:rPr>
          <w:rFonts w:hint="cs"/>
          <w:rtl/>
        </w:rPr>
        <w:t>کنند</w:t>
      </w:r>
      <w:bookmarkEnd w:id="267"/>
    </w:p>
    <w:p w:rsidR="00483B5B" w:rsidRPr="00853681" w:rsidRDefault="00483B5B" w:rsidP="00DD1FA9">
      <w:pPr>
        <w:ind w:firstLine="284"/>
        <w:jc w:val="both"/>
        <w:rPr>
          <w:rStyle w:val="Char4"/>
          <w:rtl/>
        </w:rPr>
      </w:pPr>
      <w:r w:rsidRPr="00853681">
        <w:rPr>
          <w:rStyle w:val="Char4"/>
          <w:rFonts w:hint="cs"/>
          <w:rtl/>
        </w:rPr>
        <w:t>این افراد، انسان</w:t>
      </w:r>
      <w:r w:rsidR="00F3583E">
        <w:rPr>
          <w:rStyle w:val="Char4"/>
          <w:rFonts w:hint="cs"/>
          <w:rtl/>
        </w:rPr>
        <w:t>‌های</w:t>
      </w:r>
      <w:r w:rsidRPr="00853681">
        <w:rPr>
          <w:rStyle w:val="Char4"/>
          <w:rFonts w:hint="cs"/>
          <w:rtl/>
        </w:rPr>
        <w:t xml:space="preserve"> ذلیل و خار، نابود شده و بدکاری خواهند بود که عمرشان را تباه کرده و آخرتشان را به باد داده</w:t>
      </w:r>
      <w:r w:rsidR="00AD6714">
        <w:rPr>
          <w:rStyle w:val="Char4"/>
          <w:rFonts w:hint="cs"/>
          <w:rtl/>
        </w:rPr>
        <w:t>‌اند</w:t>
      </w:r>
      <w:r w:rsidRPr="00853681">
        <w:rPr>
          <w:rStyle w:val="Char4"/>
          <w:rFonts w:hint="cs"/>
          <w:rtl/>
        </w:rPr>
        <w:t>، در این روز در تنگنا قرار گرفته و رویشان در برابر مخلوقات سیاه</w:t>
      </w:r>
      <w:r w:rsidR="003869A5">
        <w:rPr>
          <w:rStyle w:val="Char4"/>
          <w:rFonts w:hint="cs"/>
          <w:rtl/>
        </w:rPr>
        <w:t xml:space="preserve"> می‌</w:t>
      </w:r>
      <w:r w:rsidRPr="00853681">
        <w:rPr>
          <w:rStyle w:val="Char4"/>
          <w:rFonts w:hint="cs"/>
          <w:rtl/>
        </w:rPr>
        <w:t>شود.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وَأَمَّا مَنۡ أُوتِيَ كِتَٰبَهُ</w:t>
      </w:r>
      <w:r w:rsidRPr="004B58EF">
        <w:rPr>
          <w:rStyle w:val="Chard"/>
          <w:rFonts w:hint="cs"/>
          <w:rtl/>
        </w:rPr>
        <w:t>ۥ</w:t>
      </w:r>
      <w:r w:rsidRPr="004B58EF">
        <w:rPr>
          <w:rStyle w:val="Chard"/>
          <w:rtl/>
        </w:rPr>
        <w:t xml:space="preserve"> وَرَآءَ ظَهۡرِهِ</w:t>
      </w:r>
      <w:r w:rsidRPr="004B58EF">
        <w:rPr>
          <w:rStyle w:val="Chard"/>
          <w:rFonts w:hint="cs"/>
          <w:rtl/>
        </w:rPr>
        <w:t>ۦ</w:t>
      </w:r>
      <w:r w:rsidRPr="004B58EF">
        <w:rPr>
          <w:rStyle w:val="Chard"/>
          <w:rtl/>
        </w:rPr>
        <w:t>١٠ فَسَوۡفَ يَدۡعُواْ ثُبُورٗا١١ وَيَصۡلَىٰ سَعِيرًا١٢</w:t>
      </w:r>
      <w:r w:rsidR="0098582D" w:rsidRPr="0098582D">
        <w:rPr>
          <w:rStyle w:val="Char8"/>
          <w:rFonts w:hint="cs"/>
          <w:rtl/>
        </w:rPr>
        <w:t>﴾</w:t>
      </w:r>
      <w:r w:rsidRPr="0098582D">
        <w:rPr>
          <w:rStyle w:val="Char6"/>
          <w:rFonts w:eastAsia="Calibri"/>
          <w:rtl/>
        </w:rPr>
        <w:t xml:space="preserve"> [الانشقاق: 10-12]</w:t>
      </w:r>
      <w:r w:rsidRPr="0098582D">
        <w:rPr>
          <w:rStyle w:val="Char6"/>
          <w:rFonts w:eastAsia="Calibri" w:hint="cs"/>
          <w:rtl/>
        </w:rPr>
        <w:t>.</w:t>
      </w:r>
      <w:r w:rsidR="00CF0DDA">
        <w:rPr>
          <w:rStyle w:val="Char6"/>
          <w:rFonts w:eastAsia="Calibri" w:hint="cs"/>
          <w:rtl/>
        </w:rPr>
        <w:t xml:space="preserve"> </w:t>
      </w:r>
      <w:r w:rsidRPr="00853681">
        <w:rPr>
          <w:rStyle w:val="Char4"/>
          <w:rFonts w:hint="cs"/>
          <w:rtl/>
        </w:rPr>
        <w:t>«</w:t>
      </w:r>
      <w:r w:rsidRPr="00CF0DDA">
        <w:rPr>
          <w:rStyle w:val="Char7"/>
          <w:rFonts w:hint="cs"/>
          <w:rtl/>
        </w:rPr>
        <w:t>و امّا کسانی که از پشت سر نامۀ اعمالشان بدو داده شود. * مرگ را فریاد خواهد داشت و هلاک خود را خواهد طلبید. * و به آتش سوزان دوزخ در خواهد آمد و خواهد سوخت</w:t>
      </w:r>
      <w:r w:rsidRPr="00853681">
        <w:rPr>
          <w:rStyle w:val="Char4"/>
          <w:rFonts w:hint="cs"/>
          <w:rtl/>
        </w:rPr>
        <w:t>»</w:t>
      </w:r>
      <w:r w:rsidR="00CF0DDA"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وَأَمَّا مَنۡ أُوتِيَ كِتَٰبَهُ</w:t>
      </w:r>
      <w:r w:rsidRPr="004B58EF">
        <w:rPr>
          <w:rStyle w:val="Chard"/>
          <w:rFonts w:hint="cs"/>
          <w:rtl/>
        </w:rPr>
        <w:t>ۥ</w:t>
      </w:r>
      <w:r w:rsidRPr="004B58EF">
        <w:rPr>
          <w:rStyle w:val="Chard"/>
          <w:rtl/>
        </w:rPr>
        <w:t xml:space="preserve"> بِشِمَالِهِ</w:t>
      </w:r>
      <w:r w:rsidRPr="004B58EF">
        <w:rPr>
          <w:rStyle w:val="Chard"/>
          <w:rFonts w:hint="cs"/>
          <w:rtl/>
        </w:rPr>
        <w:t>ۦ</w:t>
      </w:r>
      <w:r w:rsidRPr="004B58EF">
        <w:rPr>
          <w:rStyle w:val="Chard"/>
          <w:rtl/>
        </w:rPr>
        <w:t xml:space="preserve"> فَيَقُولُ يَٰلَيۡتَنِي لَمۡ أُوتَ كِتَٰبِيَهۡ٢٥ وَلَمۡ أَدۡرِ مَا حِسَابِيَهۡ٢٦ يَٰلَيۡتَهَا كَانَتِ </w:t>
      </w:r>
      <w:r w:rsidRPr="004B58EF">
        <w:rPr>
          <w:rStyle w:val="Chard"/>
          <w:rFonts w:hint="cs"/>
          <w:rtl/>
        </w:rPr>
        <w:t>ٱلۡقَاضِيَةَ</w:t>
      </w:r>
      <w:r w:rsidRPr="004B58EF">
        <w:rPr>
          <w:rStyle w:val="Chard"/>
          <w:rtl/>
        </w:rPr>
        <w:t>٢٧ مَآ أَغۡنَىٰ عَنِّي مَالِيَهۡۜ٢٨ هَلَكَ عَنِّي سُلۡطَٰنِيَهۡ٢٩</w:t>
      </w:r>
      <w:r w:rsidR="0098582D" w:rsidRPr="0098582D">
        <w:rPr>
          <w:rStyle w:val="Char8"/>
          <w:rFonts w:hint="cs"/>
          <w:rtl/>
        </w:rPr>
        <w:t>﴾</w:t>
      </w:r>
      <w:r w:rsidRPr="0098582D">
        <w:rPr>
          <w:rStyle w:val="Char6"/>
          <w:rFonts w:eastAsia="Calibri"/>
          <w:rtl/>
        </w:rPr>
        <w:t xml:space="preserve"> [الحاقة: 25-29]</w:t>
      </w:r>
      <w:r w:rsidRPr="0098582D">
        <w:rPr>
          <w:rStyle w:val="Char6"/>
          <w:rFonts w:eastAsia="Calibri" w:hint="cs"/>
          <w:rtl/>
        </w:rPr>
        <w:t>.</w:t>
      </w:r>
      <w:r w:rsidR="00CF0DDA">
        <w:rPr>
          <w:rStyle w:val="Char6"/>
          <w:rFonts w:eastAsia="Calibri" w:hint="cs"/>
          <w:rtl/>
        </w:rPr>
        <w:t xml:space="preserve"> </w:t>
      </w:r>
      <w:r w:rsidRPr="00853681">
        <w:rPr>
          <w:rStyle w:val="Char4"/>
          <w:rFonts w:hint="cs"/>
          <w:rtl/>
        </w:rPr>
        <w:t>«</w:t>
      </w:r>
      <w:r w:rsidRPr="00CF0DDA">
        <w:rPr>
          <w:rStyle w:val="Char7"/>
          <w:rFonts w:hint="cs"/>
          <w:rtl/>
        </w:rPr>
        <w:t>و امّا کسی که نامۀ اعمالش به دست چپش داده شود،</w:t>
      </w:r>
      <w:r w:rsidR="003869A5">
        <w:rPr>
          <w:rStyle w:val="Char7"/>
          <w:rFonts w:hint="cs"/>
          <w:rtl/>
        </w:rPr>
        <w:t xml:space="preserve"> می‌</w:t>
      </w:r>
      <w:r w:rsidRPr="00CF0DDA">
        <w:rPr>
          <w:rStyle w:val="Char7"/>
          <w:rFonts w:hint="cs"/>
          <w:rtl/>
        </w:rPr>
        <w:t>گوید: ای کاش هرگز نامۀ اعمالم به من داده</w:t>
      </w:r>
      <w:r w:rsidR="003869A5">
        <w:rPr>
          <w:rStyle w:val="Char7"/>
          <w:rFonts w:hint="cs"/>
          <w:rtl/>
        </w:rPr>
        <w:t xml:space="preserve"> نمی‌</w:t>
      </w:r>
      <w:r w:rsidRPr="00CF0DDA">
        <w:rPr>
          <w:rStyle w:val="Char7"/>
          <w:rFonts w:hint="cs"/>
          <w:rtl/>
        </w:rPr>
        <w:t>شد! * و هرگز</w:t>
      </w:r>
      <w:r w:rsidR="003869A5">
        <w:rPr>
          <w:rStyle w:val="Char7"/>
          <w:rFonts w:hint="cs"/>
          <w:rtl/>
        </w:rPr>
        <w:t xml:space="preserve"> نمی‌</w:t>
      </w:r>
      <w:r w:rsidRPr="00CF0DDA">
        <w:rPr>
          <w:rStyle w:val="Char7"/>
          <w:rFonts w:hint="cs"/>
          <w:rtl/>
        </w:rPr>
        <w:t>دانستم که حساب من چیست! * ای کاش پایان بخشِ عمرم، همان مرگ بود و بس! * دارایی من، مرا سودی نبخشید، و به درد (بیچارگی امروز) من نخورد. * قدرت من، از دست من برفت</w:t>
      </w:r>
      <w:r w:rsidRPr="00853681">
        <w:rPr>
          <w:rStyle w:val="Char4"/>
          <w:rFonts w:hint="cs"/>
          <w:rtl/>
        </w:rPr>
        <w:t>»</w:t>
      </w:r>
      <w:r w:rsidR="00CF0DDA"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رسول خدا</w:t>
      </w:r>
      <w:r w:rsidRPr="00853681">
        <w:rPr>
          <w:rStyle w:val="Char4"/>
          <w:rtl/>
        </w:rPr>
        <w:t xml:space="preserve"> </w:t>
      </w:r>
      <w:r w:rsidR="009414F6" w:rsidRPr="009414F6">
        <w:rPr>
          <w:rStyle w:val="Char4"/>
          <w:rFonts w:cs="CTraditional Arabic"/>
          <w:rtl/>
        </w:rPr>
        <w:t>ج</w:t>
      </w:r>
      <w:r w:rsidR="00896EE2">
        <w:rPr>
          <w:rStyle w:val="Char4"/>
          <w:rFonts w:cs="CTraditional Arabic" w:hint="cs"/>
          <w:rtl/>
        </w:rPr>
        <w:t xml:space="preserve"> </w:t>
      </w:r>
      <w:r w:rsidRPr="00853681">
        <w:rPr>
          <w:rStyle w:val="Char4"/>
          <w:rFonts w:hint="cs"/>
          <w:rtl/>
        </w:rPr>
        <w:t>حال و وضع مؤمن را در آن روز توصیف نموده و</w:t>
      </w:r>
      <w:r w:rsidR="003869A5">
        <w:rPr>
          <w:rStyle w:val="Char4"/>
          <w:rFonts w:hint="cs"/>
          <w:rtl/>
        </w:rPr>
        <w:t xml:space="preserve"> می‌</w:t>
      </w:r>
      <w:r w:rsidRPr="00853681">
        <w:rPr>
          <w:rStyle w:val="Char4"/>
          <w:rFonts w:hint="cs"/>
          <w:rtl/>
        </w:rPr>
        <w:t>فرماید: «آن گاه نام</w:t>
      </w:r>
      <w:r w:rsidR="00937F46">
        <w:rPr>
          <w:rStyle w:val="Char4"/>
          <w:rFonts w:hint="cs"/>
          <w:rtl/>
        </w:rPr>
        <w:t>ۀ</w:t>
      </w:r>
      <w:r w:rsidRPr="00853681">
        <w:rPr>
          <w:rStyle w:val="Char4"/>
          <w:rFonts w:hint="cs"/>
          <w:rtl/>
        </w:rPr>
        <w:t xml:space="preserve"> نیکی</w:t>
      </w:r>
      <w:r w:rsidR="004F1F83">
        <w:rPr>
          <w:rStyle w:val="Char4"/>
          <w:rFonts w:hint="cs"/>
          <w:rtl/>
        </w:rPr>
        <w:t>‌‌های</w:t>
      </w:r>
      <w:r w:rsidRPr="00853681">
        <w:rPr>
          <w:rStyle w:val="Char4"/>
          <w:rFonts w:hint="cs"/>
          <w:rtl/>
        </w:rPr>
        <w:t>ش به دست راست او داده</w:t>
      </w:r>
      <w:r w:rsidR="003869A5">
        <w:rPr>
          <w:rStyle w:val="Char4"/>
          <w:rFonts w:hint="cs"/>
          <w:rtl/>
        </w:rPr>
        <w:t xml:space="preserve"> می‌</w:t>
      </w:r>
      <w:r w:rsidRPr="00853681">
        <w:rPr>
          <w:rStyle w:val="Char4"/>
          <w:rFonts w:hint="cs"/>
          <w:rtl/>
        </w:rPr>
        <w:t>شود، اما منافق و کافر در حضور هم</w:t>
      </w:r>
      <w:r w:rsidR="00937F46">
        <w:rPr>
          <w:rStyle w:val="Char4"/>
          <w:rFonts w:hint="cs"/>
          <w:rtl/>
        </w:rPr>
        <w:t>ۀ</w:t>
      </w:r>
      <w:r w:rsidRPr="00853681">
        <w:rPr>
          <w:rStyle w:val="Char4"/>
          <w:rFonts w:hint="cs"/>
          <w:rtl/>
        </w:rPr>
        <w:t xml:space="preserve"> مخلوقات فریاد</w:t>
      </w:r>
      <w:r w:rsidR="003869A5">
        <w:rPr>
          <w:rStyle w:val="Char4"/>
          <w:rFonts w:hint="cs"/>
          <w:rtl/>
        </w:rPr>
        <w:t xml:space="preserve"> می‌</w:t>
      </w:r>
      <w:r w:rsidRPr="00853681">
        <w:rPr>
          <w:rStyle w:val="Char4"/>
          <w:rFonts w:hint="cs"/>
          <w:rtl/>
        </w:rPr>
        <w:t xml:space="preserve">زند: </w:t>
      </w:r>
      <w:r w:rsidR="0098582D" w:rsidRPr="0098582D">
        <w:rPr>
          <w:rStyle w:val="Char8"/>
          <w:rFonts w:hint="cs"/>
          <w:rtl/>
        </w:rPr>
        <w:t>﴿</w:t>
      </w:r>
      <w:r w:rsidRPr="004B58EF">
        <w:rPr>
          <w:rStyle w:val="Chard"/>
          <w:rtl/>
        </w:rPr>
        <w:t xml:space="preserve">هَٰٓؤُلَآءِ </w:t>
      </w:r>
      <w:r w:rsidRPr="004B58EF">
        <w:rPr>
          <w:rStyle w:val="Chard"/>
          <w:rFonts w:hint="cs"/>
          <w:rtl/>
        </w:rPr>
        <w:t>ٱلَّذِينَ</w:t>
      </w:r>
      <w:r w:rsidRPr="004B58EF">
        <w:rPr>
          <w:rStyle w:val="Chard"/>
          <w:rtl/>
        </w:rPr>
        <w:t xml:space="preserve"> كَذَبُواْ عَلَىٰ رَبِّهِمۡۚ أَلَا لَعۡنَةُ </w:t>
      </w:r>
      <w:r w:rsidRPr="004B58EF">
        <w:rPr>
          <w:rStyle w:val="Chard"/>
          <w:rFonts w:hint="cs"/>
          <w:rtl/>
        </w:rPr>
        <w:t>ٱللَّهِ</w:t>
      </w:r>
      <w:r w:rsidRPr="004B58EF">
        <w:rPr>
          <w:rStyle w:val="Chard"/>
          <w:rtl/>
        </w:rPr>
        <w:t xml:space="preserve"> عَلَى </w:t>
      </w:r>
      <w:r w:rsidRPr="004B58EF">
        <w:rPr>
          <w:rStyle w:val="Chard"/>
          <w:rFonts w:hint="cs"/>
          <w:rtl/>
        </w:rPr>
        <w:t>ٱلظَّٰلِمِينَ</w:t>
      </w:r>
      <w:r w:rsidR="0098582D" w:rsidRPr="0098582D">
        <w:rPr>
          <w:rStyle w:val="Char8"/>
          <w:rFonts w:hint="cs"/>
          <w:rtl/>
        </w:rPr>
        <w:t>﴾</w:t>
      </w:r>
      <w:r w:rsidRPr="0098582D">
        <w:rPr>
          <w:rStyle w:val="Char6"/>
          <w:rFonts w:eastAsia="Calibri"/>
          <w:rtl/>
        </w:rPr>
        <w:t xml:space="preserve"> [هود: 18]</w:t>
      </w:r>
      <w:r w:rsidRPr="0098582D">
        <w:rPr>
          <w:rStyle w:val="Char6"/>
          <w:rFonts w:eastAsia="Calibri" w:hint="cs"/>
          <w:rtl/>
        </w:rPr>
        <w:t>.</w:t>
      </w:r>
      <w:r w:rsidRPr="00853681">
        <w:rPr>
          <w:rStyle w:val="Char4"/>
          <w:rFonts w:hint="cs"/>
          <w:rtl/>
        </w:rPr>
        <w:t xml:space="preserve"> «</w:t>
      </w:r>
      <w:r w:rsidRPr="00CF0DDA">
        <w:rPr>
          <w:rStyle w:val="Char7"/>
          <w:rFonts w:hint="cs"/>
          <w:rtl/>
        </w:rPr>
        <w:t>اینان بر پروردگار خود دروغ بسته</w:t>
      </w:r>
      <w:r w:rsidR="00AD6714">
        <w:rPr>
          <w:rStyle w:val="Char7"/>
          <w:rFonts w:hint="cs"/>
          <w:rtl/>
        </w:rPr>
        <w:t>‌اند</w:t>
      </w:r>
      <w:r w:rsidRPr="00CF0DDA">
        <w:rPr>
          <w:rStyle w:val="Char7"/>
          <w:rFonts w:hint="cs"/>
          <w:rtl/>
        </w:rPr>
        <w:t>. هان! نفرین خدا بر ستمگران باد</w:t>
      </w:r>
      <w:r w:rsidRPr="00853681">
        <w:rPr>
          <w:rStyle w:val="Char4"/>
          <w:rFonts w:hint="cs"/>
          <w:rtl/>
        </w:rPr>
        <w:t>»</w:t>
      </w:r>
      <w:r w:rsidR="00CF0DDA" w:rsidRPr="00853681">
        <w:rPr>
          <w:rStyle w:val="Char4"/>
          <w:rFonts w:hint="cs"/>
          <w:rtl/>
        </w:rPr>
        <w:t>!</w:t>
      </w:r>
      <w:r w:rsidR="00896EE2">
        <w:rPr>
          <w:rStyle w:val="Char4"/>
          <w:rFonts w:hint="cs"/>
          <w:rtl/>
        </w:rPr>
        <w:t>.</w:t>
      </w:r>
    </w:p>
    <w:p w:rsidR="00483B5B" w:rsidRPr="00853681" w:rsidRDefault="00483B5B" w:rsidP="00C22D97">
      <w:pPr>
        <w:ind w:firstLine="458"/>
        <w:jc w:val="lowKashida"/>
        <w:rPr>
          <w:rStyle w:val="Char5"/>
          <w:rtl/>
        </w:rPr>
      </w:pPr>
      <w:r w:rsidRPr="00853681">
        <w:rPr>
          <w:rStyle w:val="Char5"/>
          <w:rFonts w:hint="cs"/>
          <w:rtl/>
          <w:lang w:bidi="ar-SA"/>
        </w:rPr>
        <w:t>عدالت...</w:t>
      </w:r>
    </w:p>
    <w:p w:rsidR="00483B5B" w:rsidRPr="00853681" w:rsidRDefault="00483B5B" w:rsidP="00DD1FA9">
      <w:pPr>
        <w:ind w:firstLine="284"/>
        <w:jc w:val="both"/>
        <w:rPr>
          <w:rStyle w:val="Char4"/>
        </w:rPr>
      </w:pPr>
      <w:r w:rsidRPr="00853681">
        <w:rPr>
          <w:rStyle w:val="Char4"/>
          <w:rFonts w:hint="cs"/>
          <w:rtl/>
        </w:rPr>
        <w:t>«این (نامۀ اعمال که دریافت</w:t>
      </w:r>
      <w:r w:rsidR="003869A5">
        <w:rPr>
          <w:rStyle w:val="Char4"/>
          <w:rFonts w:hint="cs"/>
          <w:rtl/>
        </w:rPr>
        <w:t xml:space="preserve"> می‌</w:t>
      </w:r>
      <w:r w:rsidRPr="00853681">
        <w:rPr>
          <w:rStyle w:val="Char4"/>
          <w:rFonts w:hint="cs"/>
          <w:rtl/>
        </w:rPr>
        <w:t>دارید) کتاب ما است و اعمال شما را صادقانه بازگو</w:t>
      </w:r>
      <w:r w:rsidR="003869A5">
        <w:rPr>
          <w:rStyle w:val="Char4"/>
          <w:rFonts w:hint="cs"/>
          <w:rtl/>
        </w:rPr>
        <w:t xml:space="preserve"> می‌</w:t>
      </w:r>
      <w:r w:rsidRPr="00853681">
        <w:rPr>
          <w:rStyle w:val="Char4"/>
          <w:rFonts w:hint="cs"/>
          <w:rtl/>
        </w:rPr>
        <w:t>کند. ما (از فرشتگان خود) خواسته بودیم که تمام کارهایی را یادداشت کنند و بنویسن</w:t>
      </w:r>
      <w:r w:rsidR="00896EE2">
        <w:rPr>
          <w:rStyle w:val="Char4"/>
          <w:rFonts w:hint="cs"/>
          <w:rtl/>
        </w:rPr>
        <w:t>د که شما در دنیا انجام</w:t>
      </w:r>
      <w:r w:rsidR="003869A5">
        <w:rPr>
          <w:rStyle w:val="Char4"/>
          <w:rFonts w:hint="cs"/>
          <w:rtl/>
        </w:rPr>
        <w:t xml:space="preserve"> می‌</w:t>
      </w:r>
      <w:r w:rsidR="00896EE2">
        <w:rPr>
          <w:rStyle w:val="Char4"/>
          <w:rFonts w:hint="cs"/>
          <w:rtl/>
        </w:rPr>
        <w:t>دادید</w:t>
      </w:r>
      <w:r w:rsidRPr="00853681">
        <w:rPr>
          <w:rStyle w:val="Char4"/>
          <w:rFonts w:hint="cs"/>
          <w:rtl/>
        </w:rPr>
        <w:t>»</w:t>
      </w:r>
      <w:r w:rsidR="00896EE2">
        <w:rPr>
          <w:rStyle w:val="Char4"/>
          <w:rFonts w:hint="cs"/>
          <w:rtl/>
        </w:rPr>
        <w:t>.</w:t>
      </w:r>
      <w:r w:rsidRPr="00853681">
        <w:rPr>
          <w:rStyle w:val="Char4"/>
          <w:rtl/>
        </w:rPr>
        <w:t xml:space="preserve"> </w:t>
      </w:r>
      <w:r w:rsidRPr="00853681">
        <w:rPr>
          <w:rStyle w:val="Char4"/>
          <w:rFonts w:hint="cs"/>
          <w:rtl/>
        </w:rPr>
        <w:t>جاث</w:t>
      </w:r>
      <w:r w:rsidR="00937F46">
        <w:rPr>
          <w:rStyle w:val="Char4"/>
          <w:rFonts w:hint="cs"/>
          <w:rtl/>
        </w:rPr>
        <w:t>ی</w:t>
      </w:r>
      <w:r w:rsidRPr="00853681">
        <w:rPr>
          <w:rStyle w:val="Char4"/>
          <w:rFonts w:hint="cs"/>
          <w:rtl/>
        </w:rPr>
        <w:t>ه</w:t>
      </w:r>
      <w:r w:rsidRPr="00853681">
        <w:rPr>
          <w:rStyle w:val="Char4"/>
          <w:rtl/>
        </w:rPr>
        <w:t xml:space="preserve"> : 29</w:t>
      </w:r>
      <w:r w:rsidRPr="00853681">
        <w:rPr>
          <w:rStyle w:val="Char4"/>
          <w:rFonts w:hint="cs"/>
          <w:rtl/>
        </w:rPr>
        <w:t>.</w:t>
      </w:r>
    </w:p>
    <w:p w:rsidR="00483B5B" w:rsidRPr="00853681" w:rsidRDefault="00483B5B" w:rsidP="00DD1FA9">
      <w:pPr>
        <w:bidi w:val="0"/>
        <w:ind w:firstLine="284"/>
        <w:jc w:val="both"/>
        <w:rPr>
          <w:rStyle w:val="Char4"/>
        </w:rPr>
      </w:pPr>
      <w:r w:rsidRPr="00853681">
        <w:rPr>
          <w:rStyle w:val="Char4"/>
        </w:rPr>
        <w:br w:type="page"/>
      </w:r>
    </w:p>
    <w:p w:rsidR="00483B5B" w:rsidRPr="000A221D" w:rsidRDefault="00483B5B" w:rsidP="00DD1FA9">
      <w:pPr>
        <w:pStyle w:val="a1"/>
        <w:rPr>
          <w:rtl/>
        </w:rPr>
      </w:pPr>
      <w:bookmarkStart w:id="268" w:name="_Toc439881845"/>
      <w:r w:rsidRPr="000A221D">
        <w:rPr>
          <w:rFonts w:hint="cs"/>
          <w:rtl/>
        </w:rPr>
        <w:t>عرض و حساب اعمال</w:t>
      </w:r>
      <w:bookmarkEnd w:id="268"/>
    </w:p>
    <w:p w:rsidR="00483B5B" w:rsidRPr="00853681" w:rsidRDefault="00483B5B" w:rsidP="00DD1FA9">
      <w:pPr>
        <w:ind w:firstLine="284"/>
        <w:jc w:val="both"/>
        <w:rPr>
          <w:rStyle w:val="Char4"/>
          <w:rtl/>
        </w:rPr>
      </w:pPr>
      <w:r w:rsidRPr="00853681">
        <w:rPr>
          <w:rStyle w:val="Char4"/>
          <w:rFonts w:hint="cs"/>
          <w:rtl/>
        </w:rPr>
        <w:t>هرگاه بندگان نام</w:t>
      </w:r>
      <w:r w:rsidR="00937F46">
        <w:rPr>
          <w:rStyle w:val="Char4"/>
          <w:rFonts w:hint="cs"/>
          <w:rtl/>
        </w:rPr>
        <w:t>ۀ</w:t>
      </w:r>
      <w:r w:rsidRPr="00853681">
        <w:rPr>
          <w:rStyle w:val="Char4"/>
          <w:rFonts w:hint="cs"/>
          <w:rtl/>
        </w:rPr>
        <w:t xml:space="preserve"> اعمالشان را دریافت کنند، آن گاه عرض اعمال و حساب آن آغاز</w:t>
      </w:r>
      <w:r w:rsidR="003869A5">
        <w:rPr>
          <w:rStyle w:val="Char4"/>
          <w:rFonts w:hint="cs"/>
          <w:rtl/>
        </w:rPr>
        <w:t xml:space="preserve"> می‌</w:t>
      </w:r>
      <w:r w:rsidRPr="00853681">
        <w:rPr>
          <w:rStyle w:val="Char4"/>
          <w:rFonts w:hint="cs"/>
          <w:rtl/>
        </w:rPr>
        <w:t>گردد، و به دنبال آن وزن اعمال و گذشتن از پل صراط، و راهی شدن به سمت بهشت یا دوزخ روی</w:t>
      </w:r>
      <w:r w:rsidR="003869A5">
        <w:rPr>
          <w:rStyle w:val="Char4"/>
          <w:rFonts w:hint="cs"/>
          <w:rtl/>
        </w:rPr>
        <w:t xml:space="preserve"> می‌</w:t>
      </w:r>
      <w:r w:rsidRPr="00853681">
        <w:rPr>
          <w:rStyle w:val="Char4"/>
          <w:rFonts w:hint="cs"/>
          <w:rtl/>
        </w:rPr>
        <w:t>دهد. در این لحظه عرضه داشتن صورت</w:t>
      </w:r>
      <w:r w:rsidR="003869A5">
        <w:rPr>
          <w:rStyle w:val="Char4"/>
          <w:rFonts w:hint="cs"/>
          <w:rtl/>
        </w:rPr>
        <w:t xml:space="preserve"> می‌</w:t>
      </w:r>
      <w:r w:rsidRPr="00853681">
        <w:rPr>
          <w:rStyle w:val="Char4"/>
          <w:rFonts w:hint="cs"/>
          <w:rtl/>
        </w:rPr>
        <w:t>گیرد.</w:t>
      </w:r>
    </w:p>
    <w:p w:rsidR="00483B5B" w:rsidRPr="00853681" w:rsidRDefault="00483B5B" w:rsidP="00C22D97">
      <w:pPr>
        <w:ind w:firstLine="458"/>
        <w:jc w:val="lowKashida"/>
        <w:rPr>
          <w:rStyle w:val="Char5"/>
          <w:rtl/>
        </w:rPr>
      </w:pPr>
      <w:r w:rsidRPr="00853681">
        <w:rPr>
          <w:rStyle w:val="Char5"/>
          <w:rFonts w:hint="cs"/>
          <w:rtl/>
          <w:lang w:bidi="ar-SA"/>
        </w:rPr>
        <w:t>بنابراین،</w:t>
      </w:r>
    </w:p>
    <w:p w:rsidR="00483B5B" w:rsidRPr="00853681" w:rsidRDefault="00483B5B" w:rsidP="00DD1FA9">
      <w:pPr>
        <w:pStyle w:val="ListParagraph"/>
        <w:numPr>
          <w:ilvl w:val="0"/>
          <w:numId w:val="30"/>
        </w:numPr>
        <w:spacing w:after="0" w:line="240" w:lineRule="auto"/>
        <w:ind w:left="680" w:hanging="340"/>
        <w:jc w:val="both"/>
        <w:rPr>
          <w:rStyle w:val="Char4"/>
        </w:rPr>
      </w:pPr>
      <w:r w:rsidRPr="00853681">
        <w:rPr>
          <w:rStyle w:val="Char4"/>
          <w:rFonts w:hint="cs"/>
          <w:rtl/>
        </w:rPr>
        <w:t>عرضه داشتن یعنی چه؟</w:t>
      </w:r>
    </w:p>
    <w:p w:rsidR="00483B5B" w:rsidRPr="00853681" w:rsidRDefault="00483B5B" w:rsidP="00DD1FA9">
      <w:pPr>
        <w:pStyle w:val="ListParagraph"/>
        <w:numPr>
          <w:ilvl w:val="0"/>
          <w:numId w:val="30"/>
        </w:numPr>
        <w:spacing w:after="0" w:line="240" w:lineRule="auto"/>
        <w:ind w:left="680" w:hanging="340"/>
        <w:jc w:val="both"/>
        <w:rPr>
          <w:rStyle w:val="Char4"/>
        </w:rPr>
      </w:pPr>
      <w:r w:rsidRPr="00853681">
        <w:rPr>
          <w:rStyle w:val="Char4"/>
          <w:rFonts w:hint="cs"/>
          <w:rtl/>
        </w:rPr>
        <w:t>چه چیزی عرضه</w:t>
      </w:r>
      <w:r w:rsidR="003869A5">
        <w:rPr>
          <w:rStyle w:val="Char4"/>
          <w:rFonts w:hint="cs"/>
          <w:rtl/>
        </w:rPr>
        <w:t xml:space="preserve"> می‌</w:t>
      </w:r>
      <w:r w:rsidRPr="00853681">
        <w:rPr>
          <w:rStyle w:val="Char4"/>
          <w:rFonts w:hint="cs"/>
          <w:rtl/>
        </w:rPr>
        <w:t>شود؟</w:t>
      </w:r>
    </w:p>
    <w:p w:rsidR="00483B5B" w:rsidRPr="00853681" w:rsidRDefault="00483B5B" w:rsidP="00DD1FA9">
      <w:pPr>
        <w:pStyle w:val="ListParagraph"/>
        <w:numPr>
          <w:ilvl w:val="0"/>
          <w:numId w:val="30"/>
        </w:numPr>
        <w:spacing w:after="0" w:line="240" w:lineRule="auto"/>
        <w:ind w:left="680" w:hanging="340"/>
        <w:jc w:val="both"/>
        <w:rPr>
          <w:rStyle w:val="Char4"/>
          <w:rtl/>
        </w:rPr>
      </w:pPr>
      <w:r w:rsidRPr="00853681">
        <w:rPr>
          <w:rStyle w:val="Char4"/>
          <w:rFonts w:hint="cs"/>
          <w:rtl/>
        </w:rPr>
        <w:t>بنده در هنگام عرض چه حالتی خواهد داشت؟</w:t>
      </w:r>
    </w:p>
    <w:p w:rsidR="00483B5B" w:rsidRPr="000A221D" w:rsidRDefault="00483B5B" w:rsidP="00DD1FA9">
      <w:pPr>
        <w:pStyle w:val="a2"/>
        <w:rPr>
          <w:rtl/>
        </w:rPr>
      </w:pPr>
      <w:bookmarkStart w:id="269" w:name="_Toc439881846"/>
      <w:r w:rsidRPr="000A221D">
        <w:rPr>
          <w:rFonts w:hint="cs"/>
          <w:rtl/>
        </w:rPr>
        <w:t>درآمد</w:t>
      </w:r>
      <w:bookmarkEnd w:id="269"/>
    </w:p>
    <w:p w:rsidR="00483B5B" w:rsidRPr="00853681" w:rsidRDefault="00483B5B" w:rsidP="00DD1FA9">
      <w:pPr>
        <w:ind w:firstLine="284"/>
        <w:jc w:val="both"/>
        <w:rPr>
          <w:rStyle w:val="Char4"/>
          <w:rtl/>
        </w:rPr>
      </w:pPr>
      <w:r w:rsidRPr="00853681">
        <w:rPr>
          <w:rStyle w:val="Char4"/>
          <w:rFonts w:hint="cs"/>
          <w:rtl/>
        </w:rPr>
        <w:t>عرضه داشتن دو معنی دارد:</w:t>
      </w:r>
    </w:p>
    <w:p w:rsidR="00483B5B" w:rsidRPr="001017A5" w:rsidRDefault="001017A5" w:rsidP="001017A5">
      <w:pPr>
        <w:pStyle w:val="a5"/>
        <w:rPr>
          <w:rtl/>
        </w:rPr>
      </w:pPr>
      <w:bookmarkStart w:id="270" w:name="_Toc439881847"/>
      <w:r>
        <w:rPr>
          <w:rFonts w:hint="cs"/>
          <w:sz w:val="28"/>
          <w:rtl/>
        </w:rPr>
        <w:t>1-</w:t>
      </w:r>
      <w:r w:rsidR="00483B5B" w:rsidRPr="001017A5">
        <w:rPr>
          <w:rFonts w:hint="cs"/>
          <w:sz w:val="28"/>
          <w:rtl/>
        </w:rPr>
        <w:t>عرضه</w:t>
      </w:r>
      <w:r w:rsidR="00483B5B" w:rsidRPr="001017A5">
        <w:rPr>
          <w:rFonts w:hint="cs"/>
          <w:rtl/>
        </w:rPr>
        <w:t xml:space="preserve"> شدن هم</w:t>
      </w:r>
      <w:r w:rsidR="00937F46" w:rsidRPr="001017A5">
        <w:rPr>
          <w:rFonts w:hint="cs"/>
          <w:rtl/>
        </w:rPr>
        <w:t>ۀ</w:t>
      </w:r>
      <w:r w:rsidR="00483B5B" w:rsidRPr="001017A5">
        <w:rPr>
          <w:rFonts w:hint="cs"/>
          <w:rtl/>
        </w:rPr>
        <w:t xml:space="preserve"> مخلوقات به بارگاه خداوند،</w:t>
      </w:r>
      <w:bookmarkEnd w:id="270"/>
    </w:p>
    <w:p w:rsidR="00483B5B" w:rsidRPr="00853681" w:rsidRDefault="00483B5B" w:rsidP="00DD1FA9">
      <w:pPr>
        <w:ind w:firstLine="284"/>
        <w:jc w:val="both"/>
        <w:rPr>
          <w:rStyle w:val="Char4"/>
          <w:rtl/>
        </w:rPr>
      </w:pPr>
      <w:r w:rsidRPr="00853681">
        <w:rPr>
          <w:rStyle w:val="Char4"/>
          <w:rFonts w:hint="cs"/>
          <w:rtl/>
        </w:rPr>
        <w:t>در این عرضه شدن نه حسابی در کار خواهد بود و نه مناقشه</w:t>
      </w:r>
      <w:r w:rsidR="004F1F83">
        <w:rPr>
          <w:rStyle w:val="Char4"/>
          <w:rFonts w:hint="cs"/>
          <w:rtl/>
        </w:rPr>
        <w:t xml:space="preserve">‌ای </w:t>
      </w:r>
      <w:r w:rsidRPr="00853681">
        <w:rPr>
          <w:rStyle w:val="Char4"/>
          <w:rFonts w:hint="cs"/>
          <w:rtl/>
        </w:rPr>
        <w:t>در اعمال، بلکه فقط در برابر رب العالمین خواهند ایستاد، بنابراین، هم</w:t>
      </w:r>
      <w:r w:rsidR="00937F46">
        <w:rPr>
          <w:rStyle w:val="Char4"/>
          <w:rFonts w:hint="cs"/>
          <w:rtl/>
        </w:rPr>
        <w:t>ۀ</w:t>
      </w:r>
      <w:r w:rsidRPr="00853681">
        <w:rPr>
          <w:rStyle w:val="Char4"/>
          <w:rFonts w:hint="cs"/>
          <w:rtl/>
        </w:rPr>
        <w:t xml:space="preserve"> مخلوقات، اعم از جن، انسان، حیوانات و... به همان شکلی که آفریده شده</w:t>
      </w:r>
      <w:r w:rsidR="00AD6714">
        <w:rPr>
          <w:rStyle w:val="Char4"/>
          <w:rFonts w:hint="cs"/>
          <w:rtl/>
        </w:rPr>
        <w:t>‌اند</w:t>
      </w:r>
      <w:r w:rsidRPr="00853681">
        <w:rPr>
          <w:rStyle w:val="Char4"/>
          <w:rFonts w:hint="cs"/>
          <w:rtl/>
        </w:rPr>
        <w:t>، عرضه</w:t>
      </w:r>
      <w:r w:rsidR="003869A5">
        <w:rPr>
          <w:rStyle w:val="Char4"/>
          <w:rFonts w:hint="cs"/>
          <w:rtl/>
        </w:rPr>
        <w:t xml:space="preserve"> می‌</w:t>
      </w:r>
      <w:r w:rsidRPr="00853681">
        <w:rPr>
          <w:rStyle w:val="Char4"/>
          <w:rFonts w:hint="cs"/>
          <w:rtl/>
        </w:rPr>
        <w:t>شوند و هیچ چیزی از آنان بر خداوند پنهان نخواهد بود.</w:t>
      </w:r>
    </w:p>
    <w:p w:rsidR="00483B5B" w:rsidRPr="00853681" w:rsidRDefault="00483B5B" w:rsidP="00DD1FA9">
      <w:pPr>
        <w:ind w:firstLine="284"/>
        <w:jc w:val="both"/>
        <w:rPr>
          <w:rStyle w:val="Char4"/>
          <w:rtl/>
        </w:rPr>
      </w:pPr>
      <w:r w:rsidRPr="00853681">
        <w:rPr>
          <w:rStyle w:val="Char4"/>
          <w:rFonts w:hint="cs"/>
          <w:rtl/>
        </w:rPr>
        <w:t xml:space="preserve">چنان که خداوند فرموده است: </w:t>
      </w:r>
      <w:r w:rsidR="0098582D" w:rsidRPr="0098582D">
        <w:rPr>
          <w:rStyle w:val="Char8"/>
          <w:rFonts w:hint="cs"/>
          <w:rtl/>
        </w:rPr>
        <w:t>﴿</w:t>
      </w:r>
      <w:r w:rsidRPr="004B58EF">
        <w:rPr>
          <w:rStyle w:val="Chard"/>
          <w:rtl/>
        </w:rPr>
        <w:t>يَوۡمَئِذٖ تُعۡرَضُونَ لَا تَخۡفَىٰ مِنكُمۡ خَافِيَةٞ١٨</w:t>
      </w:r>
      <w:r w:rsidR="0098582D" w:rsidRPr="0098582D">
        <w:rPr>
          <w:rStyle w:val="Char8"/>
          <w:rFonts w:hint="cs"/>
          <w:rtl/>
        </w:rPr>
        <w:t>﴾</w:t>
      </w:r>
      <w:r w:rsidRPr="0098582D">
        <w:rPr>
          <w:rStyle w:val="Char6"/>
          <w:rFonts w:eastAsia="Calibri"/>
          <w:rtl/>
        </w:rPr>
        <w:t xml:space="preserve"> [الحاقة: 18]</w:t>
      </w:r>
      <w:r w:rsidRPr="0098582D">
        <w:rPr>
          <w:rStyle w:val="Char6"/>
          <w:rFonts w:eastAsia="Calibri" w:hint="cs"/>
          <w:rtl/>
        </w:rPr>
        <w:t>.</w:t>
      </w:r>
      <w:r w:rsidRPr="00853681">
        <w:rPr>
          <w:rStyle w:val="Char4"/>
          <w:rFonts w:hint="cs"/>
          <w:rtl/>
        </w:rPr>
        <w:t xml:space="preserve"> «</w:t>
      </w:r>
      <w:r w:rsidRPr="00CF0DDA">
        <w:rPr>
          <w:rStyle w:val="Char7"/>
          <w:rFonts w:hint="cs"/>
          <w:rtl/>
        </w:rPr>
        <w:t>در آن روز (برای خداوند) نموده</w:t>
      </w:r>
      <w:r w:rsidR="003869A5">
        <w:rPr>
          <w:rStyle w:val="Char7"/>
          <w:rFonts w:hint="cs"/>
          <w:rtl/>
        </w:rPr>
        <w:t xml:space="preserve"> می‌</w:t>
      </w:r>
      <w:r w:rsidRPr="00CF0DDA">
        <w:rPr>
          <w:rStyle w:val="Char7"/>
          <w:rFonts w:hint="cs"/>
          <w:rtl/>
        </w:rPr>
        <w:t>شوید، و چیزی از کارهای نهانیتان مخفی و پوشیده</w:t>
      </w:r>
      <w:r w:rsidR="003869A5">
        <w:rPr>
          <w:rStyle w:val="Char7"/>
          <w:rFonts w:hint="cs"/>
          <w:rtl/>
        </w:rPr>
        <w:t xml:space="preserve"> نمی‌</w:t>
      </w:r>
      <w:r w:rsidRPr="00CF0DDA">
        <w:rPr>
          <w:rStyle w:val="Char7"/>
          <w:rFonts w:hint="cs"/>
          <w:rtl/>
        </w:rPr>
        <w:t>ماند</w:t>
      </w:r>
      <w:r w:rsidRPr="00853681">
        <w:rPr>
          <w:rStyle w:val="Char4"/>
          <w:rFonts w:hint="cs"/>
          <w:rtl/>
        </w:rPr>
        <w:t>»</w:t>
      </w:r>
      <w:r w:rsidR="00896EE2">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وَعُرِضُواْ عَلَىٰ رَبِّكَ صَفّٗا لَّقَدۡ جِئۡتُمُونَا كَمَا خَلَقۡنَٰكُمۡ أَوَّلَ مَرَّةِۢۚ بَلۡ زَعَمۡتُمۡ أَلَّن نَّجۡعَلَ لَكُم مَّوۡعِدٗا٤٨</w:t>
      </w:r>
      <w:r w:rsidR="0098582D" w:rsidRPr="0098582D">
        <w:rPr>
          <w:rStyle w:val="Char8"/>
          <w:rFonts w:hint="cs"/>
          <w:rtl/>
        </w:rPr>
        <w:t>﴾</w:t>
      </w:r>
      <w:r w:rsidRPr="0098582D">
        <w:rPr>
          <w:rStyle w:val="Char6"/>
          <w:rFonts w:eastAsia="Calibri"/>
          <w:rtl/>
        </w:rPr>
        <w:t xml:space="preserve"> [ال</w:t>
      </w:r>
      <w:r w:rsidR="00937F46">
        <w:rPr>
          <w:rStyle w:val="Char6"/>
          <w:rFonts w:eastAsia="Calibri"/>
          <w:rtl/>
        </w:rPr>
        <w:t>ک</w:t>
      </w:r>
      <w:r w:rsidRPr="0098582D">
        <w:rPr>
          <w:rStyle w:val="Char6"/>
          <w:rFonts w:eastAsia="Calibri"/>
          <w:rtl/>
        </w:rPr>
        <w:t>هف: 48]</w:t>
      </w:r>
      <w:r w:rsidRPr="0098582D">
        <w:rPr>
          <w:rStyle w:val="Char6"/>
          <w:rFonts w:eastAsia="Calibri" w:hint="cs"/>
          <w:rtl/>
        </w:rPr>
        <w:t>.</w:t>
      </w:r>
      <w:r w:rsidRPr="00853681">
        <w:rPr>
          <w:rStyle w:val="Char4"/>
          <w:rFonts w:hint="cs"/>
          <w:rtl/>
        </w:rPr>
        <w:t>. «</w:t>
      </w:r>
      <w:r w:rsidRPr="00CF0DDA">
        <w:rPr>
          <w:rStyle w:val="Char7"/>
          <w:rFonts w:hint="cs"/>
          <w:rtl/>
        </w:rPr>
        <w:t>مردمان (برای حساب و کتاب) صف صف به پروردگارت عرضه</w:t>
      </w:r>
      <w:r w:rsidR="003869A5">
        <w:rPr>
          <w:rStyle w:val="Char7"/>
          <w:rFonts w:hint="cs"/>
          <w:rtl/>
        </w:rPr>
        <w:t xml:space="preserve"> می‌</w:t>
      </w:r>
      <w:r w:rsidRPr="00CF0DDA">
        <w:rPr>
          <w:rStyle w:val="Char7"/>
          <w:rFonts w:hint="cs"/>
          <w:rtl/>
        </w:rPr>
        <w:t>شوند (و ایشان را صدا</w:t>
      </w:r>
      <w:r w:rsidR="003869A5">
        <w:rPr>
          <w:rStyle w:val="Char7"/>
          <w:rFonts w:hint="cs"/>
          <w:rtl/>
        </w:rPr>
        <w:t xml:space="preserve"> می‌</w:t>
      </w:r>
      <w:r w:rsidRPr="00CF0DDA">
        <w:rPr>
          <w:rStyle w:val="Char7"/>
          <w:rFonts w:hint="cs"/>
          <w:rtl/>
        </w:rPr>
        <w:t>زنیم: ای مردمان!) به همان شکل و هیئتی که نخستین بار شما را آفریده بودیم، به پیش ما برگشته اید. شما گمان</w:t>
      </w:r>
      <w:r w:rsidR="003869A5">
        <w:rPr>
          <w:rStyle w:val="Char7"/>
          <w:rFonts w:hint="cs"/>
          <w:rtl/>
        </w:rPr>
        <w:t xml:space="preserve"> می‌</w:t>
      </w:r>
      <w:r w:rsidRPr="00CF0DDA">
        <w:rPr>
          <w:rStyle w:val="Char7"/>
          <w:rFonts w:hint="cs"/>
          <w:rtl/>
        </w:rPr>
        <w:t>بردید که هرگز موعدی برای شما ترتیب</w:t>
      </w:r>
      <w:r w:rsidR="003869A5">
        <w:rPr>
          <w:rStyle w:val="Char7"/>
          <w:rFonts w:hint="cs"/>
          <w:rtl/>
        </w:rPr>
        <w:t xml:space="preserve"> نمی‌</w:t>
      </w:r>
      <w:r w:rsidRPr="00CF0DDA">
        <w:rPr>
          <w:rStyle w:val="Char7"/>
          <w:rFonts w:hint="cs"/>
          <w:rtl/>
        </w:rPr>
        <w:t>دهیم</w:t>
      </w:r>
      <w:r w:rsidRPr="00853681">
        <w:rPr>
          <w:rStyle w:val="Char4"/>
          <w:rFonts w:hint="cs"/>
          <w:rtl/>
        </w:rPr>
        <w:t>»</w:t>
      </w:r>
      <w:r w:rsidR="00CF0DDA" w:rsidRPr="00853681">
        <w:rPr>
          <w:rStyle w:val="Char4"/>
          <w:rFonts w:hint="cs"/>
          <w:rtl/>
        </w:rPr>
        <w:t>.</w:t>
      </w:r>
    </w:p>
    <w:p w:rsidR="00483B5B" w:rsidRPr="001017A5" w:rsidRDefault="001017A5" w:rsidP="001017A5">
      <w:pPr>
        <w:pStyle w:val="a5"/>
        <w:rPr>
          <w:rtl/>
        </w:rPr>
      </w:pPr>
      <w:bookmarkStart w:id="271" w:name="_Toc439881848"/>
      <w:r>
        <w:rPr>
          <w:rFonts w:hint="cs"/>
          <w:rtl/>
        </w:rPr>
        <w:t>2-</w:t>
      </w:r>
      <w:r w:rsidR="00483B5B" w:rsidRPr="001017A5">
        <w:rPr>
          <w:rFonts w:hint="cs"/>
          <w:rtl/>
        </w:rPr>
        <w:t>عرض و حساب</w:t>
      </w:r>
      <w:bookmarkEnd w:id="271"/>
    </w:p>
    <w:p w:rsidR="00483B5B" w:rsidRPr="00853681" w:rsidRDefault="00483B5B" w:rsidP="00DD1FA9">
      <w:pPr>
        <w:ind w:firstLine="284"/>
        <w:jc w:val="both"/>
        <w:rPr>
          <w:rStyle w:val="Char4"/>
          <w:rtl/>
        </w:rPr>
      </w:pPr>
      <w:r w:rsidRPr="00853681">
        <w:rPr>
          <w:rStyle w:val="Char4"/>
          <w:rFonts w:hint="cs"/>
          <w:rtl/>
        </w:rPr>
        <w:t>در این عرضه داشتن، اعمال مورد مناقشه قرار</w:t>
      </w:r>
      <w:r w:rsidR="003869A5">
        <w:rPr>
          <w:rStyle w:val="Char4"/>
          <w:rFonts w:hint="cs"/>
          <w:rtl/>
        </w:rPr>
        <w:t xml:space="preserve"> می‌</w:t>
      </w:r>
      <w:r w:rsidRPr="00853681">
        <w:rPr>
          <w:rStyle w:val="Char4"/>
          <w:rFonts w:hint="cs"/>
          <w:rtl/>
        </w:rPr>
        <w:t xml:space="preserve">گیرند و از بندگان پرسیده خواهد </w:t>
      </w:r>
      <w:r w:rsidR="00C22D97">
        <w:rPr>
          <w:rStyle w:val="Char4"/>
          <w:rFonts w:hint="cs"/>
          <w:rtl/>
        </w:rPr>
        <w:t>شد که چه پاسخی به پیامبران داده</w:t>
      </w:r>
      <w:r w:rsidR="00C22D97">
        <w:rPr>
          <w:rStyle w:val="Char4"/>
          <w:rFonts w:hint="eastAsia"/>
          <w:rtl/>
        </w:rPr>
        <w:t>‌</w:t>
      </w:r>
      <w:r w:rsidRPr="00853681">
        <w:rPr>
          <w:rStyle w:val="Char4"/>
          <w:rFonts w:hint="cs"/>
          <w:rtl/>
        </w:rPr>
        <w:t xml:space="preserve">اید؟ </w:t>
      </w:r>
      <w:r w:rsidR="00C22D97">
        <w:rPr>
          <w:rStyle w:val="Char4"/>
          <w:rFonts w:hint="cs"/>
          <w:rtl/>
        </w:rPr>
        <w:t>چه اعمالی را در دنیا انجام داده</w:t>
      </w:r>
      <w:r w:rsidR="00C22D97">
        <w:rPr>
          <w:rStyle w:val="Char4"/>
          <w:rFonts w:hint="eastAsia"/>
          <w:rtl/>
        </w:rPr>
        <w:t>‌</w:t>
      </w:r>
      <w:r w:rsidRPr="00853681">
        <w:rPr>
          <w:rStyle w:val="Char4"/>
          <w:rFonts w:hint="cs"/>
          <w:rtl/>
        </w:rPr>
        <w:t xml:space="preserve">اید؟ </w:t>
      </w:r>
    </w:p>
    <w:p w:rsidR="00483B5B" w:rsidRPr="00853681" w:rsidRDefault="00483B5B" w:rsidP="00DD1FA9">
      <w:pPr>
        <w:ind w:firstLine="284"/>
        <w:jc w:val="both"/>
        <w:rPr>
          <w:rStyle w:val="Char4"/>
          <w:rtl/>
        </w:rPr>
      </w:pPr>
      <w:r w:rsidRPr="00853681">
        <w:rPr>
          <w:rStyle w:val="Char4"/>
          <w:rFonts w:hint="cs"/>
          <w:rtl/>
        </w:rPr>
        <w:t>اینها لحظات سختی برای بندگان خواهند بود، در این هنگام قدم</w:t>
      </w:r>
      <w:r w:rsidR="000A6667">
        <w:rPr>
          <w:rStyle w:val="Char4"/>
          <w:rFonts w:hint="cs"/>
          <w:rtl/>
        </w:rPr>
        <w:t xml:space="preserve">‌ها </w:t>
      </w:r>
      <w:r w:rsidR="003869A5">
        <w:rPr>
          <w:rStyle w:val="Char4"/>
          <w:rFonts w:hint="cs"/>
          <w:rtl/>
        </w:rPr>
        <w:t>می‌</w:t>
      </w:r>
      <w:r w:rsidRPr="00853681">
        <w:rPr>
          <w:rStyle w:val="Char4"/>
          <w:rFonts w:hint="cs"/>
          <w:rtl/>
        </w:rPr>
        <w:t>لغزند و کودکان پیر</w:t>
      </w:r>
      <w:r w:rsidR="003869A5">
        <w:rPr>
          <w:rStyle w:val="Char4"/>
          <w:rFonts w:hint="cs"/>
          <w:rtl/>
        </w:rPr>
        <w:t xml:space="preserve"> می‌</w:t>
      </w:r>
      <w:r w:rsidRPr="00853681">
        <w:rPr>
          <w:rStyle w:val="Char4"/>
          <w:rFonts w:hint="cs"/>
          <w:rtl/>
        </w:rPr>
        <w:t>شوند و زبان</w:t>
      </w:r>
      <w:r w:rsidR="000A6667">
        <w:rPr>
          <w:rStyle w:val="Char4"/>
          <w:rFonts w:hint="cs"/>
          <w:rtl/>
        </w:rPr>
        <w:t xml:space="preserve">‌ها </w:t>
      </w:r>
      <w:r w:rsidRPr="00853681">
        <w:rPr>
          <w:rStyle w:val="Char4"/>
          <w:rFonts w:hint="cs"/>
          <w:rtl/>
        </w:rPr>
        <w:t>بند</w:t>
      </w:r>
      <w:r w:rsidR="003869A5">
        <w:rPr>
          <w:rStyle w:val="Char4"/>
          <w:rFonts w:hint="cs"/>
          <w:rtl/>
        </w:rPr>
        <w:t xml:space="preserve"> می‌</w:t>
      </w:r>
      <w:r w:rsidRPr="00853681">
        <w:rPr>
          <w:rStyle w:val="Char4"/>
          <w:rFonts w:hint="cs"/>
          <w:rtl/>
        </w:rPr>
        <w:t>شوند.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إِنَّ إِلَيۡنَآ إِيَابَهُمۡ٢٥ ثُمَّ إِنَّ عَلَيۡنَا حِسَابَهُم٢٦</w:t>
      </w:r>
      <w:r w:rsidR="0098582D" w:rsidRPr="0098582D">
        <w:rPr>
          <w:rStyle w:val="Char8"/>
          <w:rFonts w:hint="cs"/>
          <w:rtl/>
        </w:rPr>
        <w:t>﴾</w:t>
      </w:r>
      <w:r w:rsidRPr="0098582D">
        <w:rPr>
          <w:rStyle w:val="Char6"/>
          <w:rFonts w:eastAsia="Calibri"/>
          <w:rtl/>
        </w:rPr>
        <w:t xml:space="preserve"> [الغاش</w:t>
      </w:r>
      <w:r w:rsidR="00937F46">
        <w:rPr>
          <w:rStyle w:val="Char6"/>
          <w:rFonts w:eastAsia="Calibri"/>
          <w:rtl/>
        </w:rPr>
        <w:t>ی</w:t>
      </w:r>
      <w:r w:rsidRPr="0098582D">
        <w:rPr>
          <w:rStyle w:val="Char6"/>
          <w:rFonts w:eastAsia="Calibri"/>
          <w:rtl/>
        </w:rPr>
        <w:t>ة: 25-26]</w:t>
      </w:r>
      <w:r w:rsidRPr="0098582D">
        <w:rPr>
          <w:rStyle w:val="Char6"/>
          <w:rFonts w:eastAsia="Calibri" w:hint="cs"/>
          <w:rtl/>
        </w:rPr>
        <w:t>.</w:t>
      </w:r>
      <w:r w:rsidRPr="00853681">
        <w:rPr>
          <w:rStyle w:val="Char4"/>
          <w:rFonts w:hint="cs"/>
          <w:rtl/>
        </w:rPr>
        <w:t xml:space="preserve"> «</w:t>
      </w:r>
      <w:r w:rsidRPr="00CF0DDA">
        <w:rPr>
          <w:rStyle w:val="Char7"/>
          <w:rFonts w:hint="cs"/>
          <w:rtl/>
        </w:rPr>
        <w:t>مسلّماً بازگشت آنان (پس از مرگ و رستاخیز) به سوی ما خواهد بود. * آن گاه حساب (و کتاب و سروکار) ایشان با ما خواهد بود</w:t>
      </w:r>
      <w:r w:rsidRPr="00853681">
        <w:rPr>
          <w:rStyle w:val="Char4"/>
          <w:rFonts w:hint="cs"/>
          <w:rtl/>
        </w:rPr>
        <w:t>»</w:t>
      </w:r>
      <w:r w:rsidR="00606579">
        <w:rPr>
          <w:rStyle w:val="Char4"/>
          <w:rFonts w:hint="cs"/>
          <w:rtl/>
        </w:rPr>
        <w:t>.</w:t>
      </w:r>
    </w:p>
    <w:p w:rsidR="00483B5B" w:rsidRPr="000A221D" w:rsidRDefault="00483B5B" w:rsidP="00DD1FA9">
      <w:pPr>
        <w:pStyle w:val="a2"/>
        <w:rPr>
          <w:rtl/>
        </w:rPr>
      </w:pPr>
      <w:bookmarkStart w:id="272" w:name="_Toc439881849"/>
      <w:r w:rsidRPr="000A221D">
        <w:rPr>
          <w:rFonts w:hint="cs"/>
          <w:rtl/>
        </w:rPr>
        <w:t>معنای حساب</w:t>
      </w:r>
      <w:bookmarkEnd w:id="272"/>
    </w:p>
    <w:p w:rsidR="00483B5B" w:rsidRPr="00853681" w:rsidRDefault="00483B5B" w:rsidP="00DD1FA9">
      <w:pPr>
        <w:ind w:firstLine="284"/>
        <w:jc w:val="both"/>
        <w:rPr>
          <w:rStyle w:val="Char4"/>
          <w:rtl/>
        </w:rPr>
      </w:pPr>
      <w:r w:rsidRPr="00853681">
        <w:rPr>
          <w:rStyle w:val="Char4"/>
          <w:rFonts w:hint="cs"/>
          <w:rtl/>
        </w:rPr>
        <w:t>حساب یعنی شمار کردن، و عدالت خداوند متقاضی است که بندگان در روز رستاخیز مورد محاسبه قرار گیرند؛ از این رو کسی که عمل نیک انجام داده و خود را به الله نزدیک کرده است، با کسی که نافرمانی نموده و طغیان پیشه کرده است، یکسان نخواهند بود، اعمال همگی شمرده شده و کردارشان رصد</w:t>
      </w:r>
      <w:r w:rsidR="003869A5">
        <w:rPr>
          <w:rStyle w:val="Char4"/>
          <w:rFonts w:hint="cs"/>
          <w:rtl/>
        </w:rPr>
        <w:t xml:space="preserve"> می‌</w:t>
      </w:r>
      <w:r w:rsidRPr="00853681">
        <w:rPr>
          <w:rStyle w:val="Char4"/>
          <w:rFonts w:hint="cs"/>
          <w:rtl/>
        </w:rPr>
        <w:t xml:space="preserve">شود. </w:t>
      </w:r>
    </w:p>
    <w:p w:rsidR="00483B5B" w:rsidRPr="000A221D" w:rsidRDefault="00483B5B" w:rsidP="00DD1FA9">
      <w:pPr>
        <w:pStyle w:val="a2"/>
        <w:rPr>
          <w:rtl/>
        </w:rPr>
      </w:pPr>
      <w:bookmarkStart w:id="273" w:name="_Toc439881850"/>
      <w:r w:rsidRPr="000A221D">
        <w:rPr>
          <w:rFonts w:hint="cs"/>
          <w:rtl/>
        </w:rPr>
        <w:t>انواع حساب در روز رستاخیز</w:t>
      </w:r>
      <w:bookmarkEnd w:id="273"/>
    </w:p>
    <w:p w:rsidR="00483B5B" w:rsidRPr="00853681" w:rsidRDefault="00483B5B" w:rsidP="00DD1FA9">
      <w:pPr>
        <w:ind w:firstLine="284"/>
        <w:jc w:val="both"/>
        <w:rPr>
          <w:rStyle w:val="Char4"/>
          <w:rtl/>
        </w:rPr>
      </w:pPr>
      <w:r w:rsidRPr="00853681">
        <w:rPr>
          <w:rStyle w:val="Char4"/>
          <w:rFonts w:hint="cs"/>
          <w:rtl/>
        </w:rPr>
        <w:t>مردم در نوع محاسب</w:t>
      </w:r>
      <w:r w:rsidR="00937F46">
        <w:rPr>
          <w:rStyle w:val="Char4"/>
          <w:rFonts w:hint="cs"/>
          <w:rtl/>
        </w:rPr>
        <w:t>ۀ</w:t>
      </w:r>
      <w:r w:rsidR="00F53C37">
        <w:rPr>
          <w:rStyle w:val="Char4"/>
          <w:rFonts w:hint="cs"/>
          <w:rtl/>
        </w:rPr>
        <w:t xml:space="preserve">‌شان </w:t>
      </w:r>
      <w:r w:rsidRPr="00853681">
        <w:rPr>
          <w:rStyle w:val="Char4"/>
          <w:rFonts w:hint="cs"/>
          <w:rtl/>
        </w:rPr>
        <w:t>متفاوت خواهند شد، چنان که برخی بدون حساب وارد بهشت</w:t>
      </w:r>
      <w:r w:rsidR="003869A5">
        <w:rPr>
          <w:rStyle w:val="Char4"/>
          <w:rFonts w:hint="cs"/>
          <w:rtl/>
        </w:rPr>
        <w:t xml:space="preserve"> می‌</w:t>
      </w:r>
      <w:r w:rsidRPr="00853681">
        <w:rPr>
          <w:rStyle w:val="Char4"/>
          <w:rFonts w:hint="cs"/>
          <w:rtl/>
        </w:rPr>
        <w:t>شوند، و عدّه</w:t>
      </w:r>
      <w:r w:rsidR="004F1F83">
        <w:rPr>
          <w:rStyle w:val="Char4"/>
          <w:rFonts w:hint="cs"/>
          <w:rtl/>
        </w:rPr>
        <w:t xml:space="preserve">‌ای </w:t>
      </w:r>
      <w:r w:rsidRPr="00853681">
        <w:rPr>
          <w:rStyle w:val="Char4"/>
          <w:rFonts w:hint="cs"/>
          <w:rtl/>
        </w:rPr>
        <w:t>به آسانی از آنان محاسبه خواهد شد و حساب برخی سخت خواهد شد.</w:t>
      </w:r>
    </w:p>
    <w:p w:rsidR="00483B5B" w:rsidRPr="00853681" w:rsidRDefault="001017A5" w:rsidP="00985C03">
      <w:pPr>
        <w:pStyle w:val="ListParagraph"/>
        <w:numPr>
          <w:ilvl w:val="0"/>
          <w:numId w:val="32"/>
        </w:numPr>
        <w:spacing w:after="0" w:line="240" w:lineRule="auto"/>
        <w:ind w:left="568" w:hanging="284"/>
        <w:jc w:val="both"/>
        <w:rPr>
          <w:rStyle w:val="Char4"/>
          <w:rtl/>
        </w:rPr>
      </w:pPr>
      <w:r>
        <w:rPr>
          <w:rStyle w:val="Char5"/>
          <w:rFonts w:hint="cs"/>
          <w:rtl/>
        </w:rPr>
        <w:t>برخی از آنان</w:t>
      </w:r>
      <w:r w:rsidR="00985C03">
        <w:rPr>
          <w:rStyle w:val="Char5"/>
          <w:rFonts w:hint="cs"/>
          <w:rtl/>
        </w:rPr>
        <w:t xml:space="preserve"> </w:t>
      </w:r>
      <w:r w:rsidR="00483B5B" w:rsidRPr="00853681">
        <w:rPr>
          <w:rStyle w:val="Char4"/>
          <w:rFonts w:hint="cs"/>
          <w:rtl/>
        </w:rPr>
        <w:t>کسانی خواهد بود که بدون حساب راهی بهشت</w:t>
      </w:r>
      <w:r w:rsidR="003869A5">
        <w:rPr>
          <w:rStyle w:val="Char4"/>
          <w:rFonts w:hint="cs"/>
          <w:rtl/>
        </w:rPr>
        <w:t xml:space="preserve"> می‌</w:t>
      </w:r>
      <w:r w:rsidR="00483B5B" w:rsidRPr="00853681">
        <w:rPr>
          <w:rStyle w:val="Char4"/>
          <w:rFonts w:hint="cs"/>
          <w:rtl/>
        </w:rPr>
        <w:t>شوند و تعداد آن</w:t>
      </w:r>
      <w:r w:rsidR="000A6667">
        <w:rPr>
          <w:rStyle w:val="Char4"/>
          <w:rFonts w:hint="cs"/>
          <w:rtl/>
        </w:rPr>
        <w:t xml:space="preserve">‌ها </w:t>
      </w:r>
      <w:r w:rsidR="00483B5B" w:rsidRPr="00853681">
        <w:rPr>
          <w:rStyle w:val="Char4"/>
          <w:rFonts w:hint="cs"/>
          <w:rtl/>
        </w:rPr>
        <w:t xml:space="preserve">هفتاد هزار نفر خواهد بود، این افراد برگزیدگان این امت در صبر، تقوا، ایمان و جهاد خواهند بود. </w:t>
      </w:r>
    </w:p>
    <w:p w:rsidR="00483B5B" w:rsidRPr="00853681" w:rsidRDefault="00483B5B" w:rsidP="00DD1FA9">
      <w:pPr>
        <w:ind w:firstLine="284"/>
        <w:jc w:val="both"/>
        <w:rPr>
          <w:rStyle w:val="Char4"/>
          <w:rFonts w:eastAsia="MS Mincho"/>
          <w:rtl/>
        </w:rPr>
      </w:pPr>
      <w:r w:rsidRPr="00853681">
        <w:rPr>
          <w:rStyle w:val="Char4"/>
          <w:rFonts w:hint="cs"/>
          <w:rtl/>
        </w:rPr>
        <w:t>رسول خدا</w:t>
      </w:r>
      <w:r w:rsidRPr="00853681">
        <w:rPr>
          <w:rStyle w:val="Char4"/>
          <w:rtl/>
        </w:rPr>
        <w:t xml:space="preserve"> </w:t>
      </w:r>
      <w:r w:rsidR="009414F6" w:rsidRPr="009414F6">
        <w:rPr>
          <w:rStyle w:val="Char4"/>
          <w:rFonts w:cs="CTraditional Arabic"/>
          <w:rtl/>
        </w:rPr>
        <w:t>ج</w:t>
      </w:r>
      <w:r w:rsidR="00606579">
        <w:rPr>
          <w:rStyle w:val="Char4"/>
          <w:rFonts w:cs="CTraditional Arabic" w:hint="cs"/>
          <w:rtl/>
        </w:rPr>
        <w:t xml:space="preserve"> </w:t>
      </w:r>
      <w:r w:rsidRPr="00853681">
        <w:rPr>
          <w:rStyle w:val="Char4"/>
          <w:rFonts w:hint="cs"/>
          <w:rtl/>
        </w:rPr>
        <w:t>در مورد این گروه</w:t>
      </w:r>
      <w:r w:rsidR="003869A5">
        <w:rPr>
          <w:rStyle w:val="Char4"/>
          <w:rFonts w:hint="cs"/>
          <w:rtl/>
        </w:rPr>
        <w:t xml:space="preserve"> می‌</w:t>
      </w:r>
      <w:r w:rsidRPr="00853681">
        <w:rPr>
          <w:rStyle w:val="Char4"/>
          <w:rFonts w:hint="cs"/>
          <w:rtl/>
        </w:rPr>
        <w:t>فرماید: امت</w:t>
      </w:r>
      <w:r w:rsidR="000A6667">
        <w:rPr>
          <w:rStyle w:val="Char4"/>
          <w:rFonts w:hint="cs"/>
          <w:rtl/>
        </w:rPr>
        <w:t xml:space="preserve">‌ها </w:t>
      </w:r>
      <w:r w:rsidRPr="00853681">
        <w:rPr>
          <w:rStyle w:val="Char4"/>
          <w:rFonts w:hint="cs"/>
          <w:rtl/>
        </w:rPr>
        <w:t>در محشر بر من عرضه شدند، و من امتم را دیدم که کثرت و هیئت آنان مرا در شگفت وا داشت، آنان دشت</w:t>
      </w:r>
      <w:r w:rsidR="000A6667">
        <w:rPr>
          <w:rStyle w:val="Char4"/>
          <w:rFonts w:hint="cs"/>
          <w:rtl/>
        </w:rPr>
        <w:t xml:space="preserve">‌ها </w:t>
      </w:r>
      <w:r w:rsidRPr="00853681">
        <w:rPr>
          <w:rStyle w:val="Char4"/>
          <w:rFonts w:hint="cs"/>
          <w:rtl/>
        </w:rPr>
        <w:t>و کوه</w:t>
      </w:r>
      <w:r w:rsidR="000A6667">
        <w:rPr>
          <w:rStyle w:val="Char4"/>
          <w:rFonts w:hint="cs"/>
          <w:rtl/>
        </w:rPr>
        <w:t xml:space="preserve">‌ها </w:t>
      </w:r>
      <w:r w:rsidRPr="00853681">
        <w:rPr>
          <w:rStyle w:val="Char4"/>
          <w:rFonts w:hint="cs"/>
          <w:rtl/>
        </w:rPr>
        <w:t>را پر کرده بودند. خداوند فرمود: ای محمد! راضی شدی؟ من گفتم: بله ای بار خدایا! الله متعال فرمود: با این</w:t>
      </w:r>
      <w:r w:rsidR="000A6667">
        <w:rPr>
          <w:rStyle w:val="Char4"/>
          <w:rFonts w:hint="cs"/>
          <w:rtl/>
        </w:rPr>
        <w:t xml:space="preserve">‌ها </w:t>
      </w:r>
      <w:r w:rsidRPr="00853681">
        <w:rPr>
          <w:rStyle w:val="Char4"/>
          <w:rFonts w:hint="cs"/>
          <w:rtl/>
        </w:rPr>
        <w:t>هفتاد هزار نفر دیگر خواهد بود که بدون حساب وارد بهشت</w:t>
      </w:r>
      <w:r w:rsidR="003869A5">
        <w:rPr>
          <w:rStyle w:val="Char4"/>
          <w:rFonts w:hint="cs"/>
          <w:rtl/>
        </w:rPr>
        <w:t xml:space="preserve"> می‌</w:t>
      </w:r>
      <w:r w:rsidRPr="00853681">
        <w:rPr>
          <w:rStyle w:val="Char4"/>
          <w:rFonts w:hint="cs"/>
          <w:rtl/>
        </w:rPr>
        <w:t xml:space="preserve">شوند، </w:t>
      </w:r>
      <w:r w:rsidRPr="00853681">
        <w:rPr>
          <w:rStyle w:val="Char4"/>
          <w:rFonts w:eastAsia="MS Mincho" w:hint="cs"/>
          <w:rtl/>
        </w:rPr>
        <w:t>آن</w:t>
      </w:r>
      <w:r w:rsidR="000A6667">
        <w:rPr>
          <w:rStyle w:val="Char4"/>
          <w:rFonts w:eastAsia="MS Mincho" w:hint="cs"/>
          <w:rtl/>
        </w:rPr>
        <w:t xml:space="preserve">‌ها </w:t>
      </w:r>
      <w:r w:rsidR="00937F46">
        <w:rPr>
          <w:rStyle w:val="Char4"/>
          <w:rFonts w:eastAsia="MS Mincho" w:hint="cs"/>
          <w:rtl/>
        </w:rPr>
        <w:t>ک</w:t>
      </w:r>
      <w:r w:rsidRPr="00853681">
        <w:rPr>
          <w:rStyle w:val="Char4"/>
          <w:rFonts w:eastAsia="MS Mincho" w:hint="cs"/>
          <w:rtl/>
        </w:rPr>
        <w:t>سان</w:t>
      </w:r>
      <w:r w:rsidR="00937F46">
        <w:rPr>
          <w:rStyle w:val="Char4"/>
          <w:rFonts w:eastAsia="MS Mincho" w:hint="cs"/>
          <w:rtl/>
        </w:rPr>
        <w:t>ی</w:t>
      </w:r>
      <w:r w:rsidRPr="00853681">
        <w:rPr>
          <w:rStyle w:val="Char4"/>
          <w:rFonts w:eastAsia="MS Mincho" w:hint="cs"/>
          <w:rtl/>
        </w:rPr>
        <w:t xml:space="preserve"> هستند </w:t>
      </w:r>
      <w:r w:rsidR="00937F46">
        <w:rPr>
          <w:rStyle w:val="Char4"/>
          <w:rFonts w:eastAsia="MS Mincho" w:hint="cs"/>
          <w:rtl/>
        </w:rPr>
        <w:t>ک</w:t>
      </w:r>
      <w:r w:rsidRPr="00853681">
        <w:rPr>
          <w:rStyle w:val="Char4"/>
          <w:rFonts w:eastAsia="MS Mincho" w:hint="cs"/>
          <w:rtl/>
        </w:rPr>
        <w:t>ه تعو</w:t>
      </w:r>
      <w:r w:rsidR="00937F46">
        <w:rPr>
          <w:rStyle w:val="Char4"/>
          <w:rFonts w:eastAsia="MS Mincho" w:hint="cs"/>
          <w:rtl/>
        </w:rPr>
        <w:t>ی</w:t>
      </w:r>
      <w:r w:rsidRPr="00853681">
        <w:rPr>
          <w:rStyle w:val="Char4"/>
          <w:rFonts w:eastAsia="MS Mincho" w:hint="cs"/>
          <w:rtl/>
        </w:rPr>
        <w:t>ذ (دم)</w:t>
      </w:r>
      <w:r w:rsidR="003869A5">
        <w:rPr>
          <w:rStyle w:val="Char4"/>
          <w:rFonts w:eastAsia="MS Mincho" w:hint="cs"/>
          <w:rtl/>
        </w:rPr>
        <w:t xml:space="preserve"> نمی‌</w:t>
      </w:r>
      <w:r w:rsidRPr="00853681">
        <w:rPr>
          <w:rStyle w:val="Char4"/>
          <w:rFonts w:eastAsia="MS Mincho" w:hint="cs"/>
          <w:rtl/>
        </w:rPr>
        <w:t>خواهند، داغ</w:t>
      </w:r>
      <w:r w:rsidR="003869A5">
        <w:rPr>
          <w:rStyle w:val="Char4"/>
          <w:rFonts w:eastAsia="MS Mincho" w:hint="cs"/>
          <w:rtl/>
        </w:rPr>
        <w:t xml:space="preserve"> نمی‌</w:t>
      </w:r>
      <w:r w:rsidR="00937F46">
        <w:rPr>
          <w:rStyle w:val="Char4"/>
          <w:rFonts w:eastAsia="MS Mincho" w:hint="cs"/>
          <w:rtl/>
        </w:rPr>
        <w:t>ک</w:t>
      </w:r>
      <w:r w:rsidRPr="00853681">
        <w:rPr>
          <w:rStyle w:val="Char4"/>
          <w:rFonts w:eastAsia="MS Mincho" w:hint="cs"/>
          <w:rtl/>
        </w:rPr>
        <w:t xml:space="preserve">نند». </w:t>
      </w:r>
    </w:p>
    <w:p w:rsidR="00483B5B" w:rsidRPr="00853681" w:rsidRDefault="00483B5B" w:rsidP="00DD1FA9">
      <w:pPr>
        <w:ind w:firstLine="284"/>
        <w:jc w:val="both"/>
        <w:rPr>
          <w:rStyle w:val="Char4"/>
          <w:rFonts w:eastAsia="MS Mincho"/>
          <w:rtl/>
        </w:rPr>
      </w:pPr>
      <w:r w:rsidRPr="00853681">
        <w:rPr>
          <w:rStyle w:val="Char4"/>
          <w:rFonts w:eastAsia="MS Mincho" w:hint="cs"/>
          <w:rtl/>
        </w:rPr>
        <w:t>ع</w:t>
      </w:r>
      <w:r w:rsidR="00937F46">
        <w:rPr>
          <w:rStyle w:val="Char4"/>
          <w:rFonts w:eastAsia="MS Mincho" w:hint="cs"/>
          <w:rtl/>
        </w:rPr>
        <w:t>ک</w:t>
      </w:r>
      <w:r w:rsidRPr="00853681">
        <w:rPr>
          <w:rStyle w:val="Char4"/>
          <w:rFonts w:eastAsia="MS Mincho" w:hint="cs"/>
          <w:rtl/>
        </w:rPr>
        <w:t>اشه بن مِحصن گفت: ا</w:t>
      </w:r>
      <w:r w:rsidR="00937F46">
        <w:rPr>
          <w:rStyle w:val="Char4"/>
          <w:rFonts w:eastAsia="MS Mincho" w:hint="cs"/>
          <w:rtl/>
        </w:rPr>
        <w:t>ی</w:t>
      </w:r>
      <w:r w:rsidRPr="00853681">
        <w:rPr>
          <w:rStyle w:val="Char4"/>
          <w:rFonts w:eastAsia="MS Mincho" w:hint="cs"/>
          <w:rtl/>
        </w:rPr>
        <w:t xml:space="preserve"> رسول خدا! از الله بخواه تا مرا از آنان قرار دهد، آن حضرت</w:t>
      </w:r>
      <w:r w:rsidR="00606579">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«خدایا! او را از آنان قرار بده». </w:t>
      </w:r>
    </w:p>
    <w:p w:rsidR="00483B5B" w:rsidRPr="00853681" w:rsidRDefault="00483B5B" w:rsidP="00DD1FA9">
      <w:pPr>
        <w:ind w:firstLine="284"/>
        <w:jc w:val="both"/>
        <w:rPr>
          <w:rStyle w:val="Char4"/>
          <w:rtl/>
        </w:rPr>
      </w:pPr>
      <w:r w:rsidRPr="00853681">
        <w:rPr>
          <w:rStyle w:val="Char4"/>
          <w:rFonts w:eastAsia="MS Mincho" w:hint="cs"/>
          <w:rtl/>
        </w:rPr>
        <w:t>مرد</w:t>
      </w:r>
      <w:r w:rsidR="00937F46">
        <w:rPr>
          <w:rStyle w:val="Char4"/>
          <w:rFonts w:eastAsia="MS Mincho" w:hint="cs"/>
          <w:rtl/>
        </w:rPr>
        <w:t>ی</w:t>
      </w:r>
      <w:r w:rsidRPr="00853681">
        <w:rPr>
          <w:rStyle w:val="Char4"/>
          <w:rFonts w:eastAsia="MS Mincho" w:hint="cs"/>
          <w:rtl/>
        </w:rPr>
        <w:t xml:space="preserve"> د</w:t>
      </w:r>
      <w:r w:rsidR="00937F46">
        <w:rPr>
          <w:rStyle w:val="Char4"/>
          <w:rFonts w:eastAsia="MS Mincho" w:hint="cs"/>
          <w:rtl/>
        </w:rPr>
        <w:t>ی</w:t>
      </w:r>
      <w:r w:rsidRPr="00853681">
        <w:rPr>
          <w:rStyle w:val="Char4"/>
          <w:rFonts w:eastAsia="MS Mincho" w:hint="cs"/>
          <w:rtl/>
        </w:rPr>
        <w:t>گر برخاست وگفت : از الله بخواه تا مرا از آنان قرار دهد، رسول خدا</w:t>
      </w:r>
      <w:r w:rsidR="00606579">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فرمود: «در ا</w:t>
      </w:r>
      <w:r w:rsidR="00937F46">
        <w:rPr>
          <w:rStyle w:val="Char4"/>
          <w:rFonts w:eastAsia="MS Mincho" w:hint="cs"/>
          <w:rtl/>
        </w:rPr>
        <w:t>ی</w:t>
      </w:r>
      <w:r w:rsidRPr="00853681">
        <w:rPr>
          <w:rStyle w:val="Char4"/>
          <w:rFonts w:eastAsia="MS Mincho" w:hint="cs"/>
          <w:rtl/>
        </w:rPr>
        <w:t>ن باره، ع</w:t>
      </w:r>
      <w:r w:rsidR="00937F46">
        <w:rPr>
          <w:rStyle w:val="Char4"/>
          <w:rFonts w:eastAsia="MS Mincho" w:hint="cs"/>
          <w:rtl/>
        </w:rPr>
        <w:t>ک</w:t>
      </w:r>
      <w:r w:rsidR="00606579">
        <w:rPr>
          <w:rStyle w:val="Char4"/>
          <w:rFonts w:eastAsia="MS Mincho" w:hint="cs"/>
          <w:rtl/>
        </w:rPr>
        <w:t>اشه از تو سبقت گرفت»</w:t>
      </w:r>
      <w:r w:rsidRPr="009414F6">
        <w:rPr>
          <w:rStyle w:val="Char4"/>
          <w:vertAlign w:val="superscript"/>
          <w:rtl/>
        </w:rPr>
        <w:footnoteReference w:id="227"/>
      </w:r>
      <w:r w:rsidR="00606579">
        <w:rPr>
          <w:rStyle w:val="Char4"/>
          <w:rFonts w:eastAsia="MS Mincho" w:hint="cs"/>
          <w:rtl/>
        </w:rPr>
        <w:t>.</w:t>
      </w:r>
    </w:p>
    <w:p w:rsidR="00483B5B" w:rsidRDefault="00483B5B" w:rsidP="00DD1FA9">
      <w:pPr>
        <w:ind w:firstLine="284"/>
        <w:jc w:val="both"/>
        <w:rPr>
          <w:rStyle w:val="Char4"/>
          <w:rtl/>
        </w:rPr>
      </w:pPr>
      <w:r w:rsidRPr="00853681">
        <w:rPr>
          <w:rStyle w:val="Char4"/>
          <w:rFonts w:hint="cs"/>
          <w:rtl/>
        </w:rPr>
        <w:t>لذا این</w:t>
      </w:r>
      <w:r w:rsidR="000A6667">
        <w:rPr>
          <w:rStyle w:val="Char4"/>
          <w:rFonts w:hint="cs"/>
          <w:rtl/>
        </w:rPr>
        <w:t xml:space="preserve">‌ها </w:t>
      </w:r>
      <w:r w:rsidRPr="00853681">
        <w:rPr>
          <w:rStyle w:val="Char4"/>
          <w:rFonts w:hint="cs"/>
          <w:rtl/>
        </w:rPr>
        <w:t>هفتاد هزار نفر خواهند بود که بدون حساب وارد بهشت</w:t>
      </w:r>
      <w:r w:rsidR="003869A5">
        <w:rPr>
          <w:rStyle w:val="Char4"/>
          <w:rFonts w:hint="cs"/>
          <w:rtl/>
        </w:rPr>
        <w:t xml:space="preserve"> می‌</w:t>
      </w:r>
      <w:r w:rsidRPr="00853681">
        <w:rPr>
          <w:rStyle w:val="Char4"/>
          <w:rFonts w:hint="cs"/>
          <w:rtl/>
        </w:rPr>
        <w:t>شوند و مانند دیگران مورد مداقه و بازپرسی قرار</w:t>
      </w:r>
      <w:r w:rsidR="003869A5">
        <w:rPr>
          <w:rStyle w:val="Char4"/>
          <w:rFonts w:hint="cs"/>
          <w:rtl/>
        </w:rPr>
        <w:t xml:space="preserve"> نمی‌</w:t>
      </w:r>
      <w:r w:rsidRPr="00853681">
        <w:rPr>
          <w:rStyle w:val="Char4"/>
          <w:rFonts w:hint="cs"/>
          <w:rtl/>
        </w:rPr>
        <w:t>گیرند، از الله</w:t>
      </w:r>
      <w:r w:rsidR="003869A5">
        <w:rPr>
          <w:rStyle w:val="Char4"/>
          <w:rFonts w:hint="cs"/>
          <w:rtl/>
        </w:rPr>
        <w:t xml:space="preserve"> می‌</w:t>
      </w:r>
      <w:r w:rsidRPr="00853681">
        <w:rPr>
          <w:rStyle w:val="Char4"/>
          <w:rFonts w:hint="cs"/>
          <w:rtl/>
        </w:rPr>
        <w:t>خواهیم تا ما را از آنان قرار دهد. آمین.</w:t>
      </w:r>
    </w:p>
    <w:p w:rsidR="00483B5B" w:rsidRPr="00853681" w:rsidRDefault="00483B5B" w:rsidP="00985C03">
      <w:pPr>
        <w:pStyle w:val="ListParagraph"/>
        <w:numPr>
          <w:ilvl w:val="0"/>
          <w:numId w:val="32"/>
        </w:numPr>
        <w:spacing w:after="0" w:line="240" w:lineRule="auto"/>
        <w:ind w:left="568" w:hanging="284"/>
        <w:jc w:val="both"/>
        <w:rPr>
          <w:rStyle w:val="Char4"/>
          <w:rtl/>
        </w:rPr>
      </w:pPr>
      <w:r w:rsidRPr="00853681">
        <w:rPr>
          <w:rStyle w:val="Char5"/>
          <w:rFonts w:hint="cs"/>
          <w:rtl/>
        </w:rPr>
        <w:t>برخی دیگر از آ</w:t>
      </w:r>
      <w:r w:rsidR="00985C03">
        <w:rPr>
          <w:rStyle w:val="Char5"/>
          <w:rFonts w:hint="cs"/>
          <w:rtl/>
        </w:rPr>
        <w:t xml:space="preserve">نان </w:t>
      </w:r>
      <w:r w:rsidRPr="00853681">
        <w:rPr>
          <w:rStyle w:val="Char4"/>
          <w:rFonts w:hint="cs"/>
          <w:rtl/>
        </w:rPr>
        <w:t>گروهی خواهند بود که در اعمالشان مورد محاسبه قرار</w:t>
      </w:r>
      <w:r w:rsidR="003869A5">
        <w:rPr>
          <w:rStyle w:val="Char4"/>
          <w:rFonts w:hint="cs"/>
          <w:rtl/>
        </w:rPr>
        <w:t xml:space="preserve"> می‌</w:t>
      </w:r>
      <w:r w:rsidRPr="00853681">
        <w:rPr>
          <w:rStyle w:val="Char4"/>
          <w:rFonts w:hint="cs"/>
          <w:rtl/>
        </w:rPr>
        <w:t>گیرند، اما حسابشان آسان خواهد بود بدون این که در آن مناقشه و مداقّه</w:t>
      </w:r>
      <w:r w:rsidR="004F1F83">
        <w:rPr>
          <w:rStyle w:val="Char4"/>
          <w:rFonts w:hint="cs"/>
          <w:rtl/>
        </w:rPr>
        <w:t xml:space="preserve">‌ای </w:t>
      </w:r>
      <w:r w:rsidRPr="00853681">
        <w:rPr>
          <w:rStyle w:val="Char4"/>
          <w:rFonts w:hint="cs"/>
          <w:rtl/>
        </w:rPr>
        <w:t>باشد، بلکه فقط اعمالشان به آنان عرضه خواهد شد و خداوند از آنان درگذر</w:t>
      </w:r>
      <w:r w:rsidR="003869A5">
        <w:rPr>
          <w:rStyle w:val="Char4"/>
          <w:rFonts w:hint="cs"/>
          <w:rtl/>
        </w:rPr>
        <w:t xml:space="preserve"> می‌</w:t>
      </w:r>
      <w:r w:rsidRPr="00853681">
        <w:rPr>
          <w:rStyle w:val="Char4"/>
          <w:rFonts w:hint="cs"/>
          <w:rtl/>
        </w:rPr>
        <w:t>فرماید.</w:t>
      </w:r>
    </w:p>
    <w:p w:rsidR="00483B5B" w:rsidRPr="000A221D" w:rsidRDefault="00483B5B" w:rsidP="00DD1FA9">
      <w:pPr>
        <w:ind w:firstLine="284"/>
        <w:jc w:val="both"/>
        <w:rPr>
          <w:rFonts w:cs="Times New Roman"/>
          <w:rtl/>
        </w:rPr>
      </w:pPr>
      <w:r w:rsidRPr="00853681">
        <w:rPr>
          <w:rStyle w:val="Char4"/>
          <w:rFonts w:hint="cs"/>
          <w:rtl/>
        </w:rPr>
        <w:t>رسول خدا</w:t>
      </w:r>
      <w:r w:rsidR="00606579">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«روز قیامت خداوند مؤمن را نزدیک</w:t>
      </w:r>
      <w:r w:rsidR="003869A5">
        <w:rPr>
          <w:rStyle w:val="Char4"/>
          <w:rFonts w:hint="cs"/>
          <w:rtl/>
        </w:rPr>
        <w:t xml:space="preserve"> می‌</w:t>
      </w:r>
      <w:r w:rsidRPr="00853681">
        <w:rPr>
          <w:rStyle w:val="Char4"/>
          <w:rFonts w:hint="cs"/>
          <w:rtl/>
        </w:rPr>
        <w:t>کند، و الطاف و عنایاتش را متوجه او</w:t>
      </w:r>
      <w:r w:rsidR="003869A5">
        <w:rPr>
          <w:rStyle w:val="Char4"/>
          <w:rFonts w:hint="cs"/>
          <w:rtl/>
        </w:rPr>
        <w:t xml:space="preserve"> می‌</w:t>
      </w:r>
      <w:r w:rsidRPr="00853681">
        <w:rPr>
          <w:rStyle w:val="Char4"/>
          <w:rFonts w:hint="cs"/>
          <w:rtl/>
        </w:rPr>
        <w:t>گرداند و پرده</w:t>
      </w:r>
      <w:r w:rsidR="00AD6714">
        <w:rPr>
          <w:rStyle w:val="Char4"/>
          <w:rFonts w:hint="cs"/>
          <w:rtl/>
        </w:rPr>
        <w:t xml:space="preserve">‌اش </w:t>
      </w:r>
      <w:r w:rsidRPr="00853681">
        <w:rPr>
          <w:rStyle w:val="Char4"/>
          <w:rFonts w:hint="cs"/>
          <w:rtl/>
        </w:rPr>
        <w:t>را</w:t>
      </w:r>
      <w:r w:rsidR="003869A5">
        <w:rPr>
          <w:rStyle w:val="Char4"/>
          <w:rFonts w:hint="cs"/>
          <w:rtl/>
        </w:rPr>
        <w:t xml:space="preserve"> می‌</w:t>
      </w:r>
      <w:r w:rsidRPr="00853681">
        <w:rPr>
          <w:rStyle w:val="Char4"/>
          <w:rFonts w:hint="cs"/>
          <w:rtl/>
        </w:rPr>
        <w:t>پوشاند و آن گاه به او</w:t>
      </w:r>
      <w:r w:rsidR="003869A5">
        <w:rPr>
          <w:rStyle w:val="Char4"/>
          <w:rFonts w:hint="cs"/>
          <w:rtl/>
        </w:rPr>
        <w:t xml:space="preserve"> می‌</w:t>
      </w:r>
      <w:r w:rsidRPr="00853681">
        <w:rPr>
          <w:rStyle w:val="Char4"/>
          <w:rFonts w:hint="cs"/>
          <w:rtl/>
        </w:rPr>
        <w:t>گوید: آیا این گناه را</w:t>
      </w:r>
      <w:r w:rsidR="003869A5">
        <w:rPr>
          <w:rStyle w:val="Char4"/>
          <w:rFonts w:hint="cs"/>
          <w:rtl/>
        </w:rPr>
        <w:t xml:space="preserve"> می‌</w:t>
      </w:r>
      <w:r w:rsidRPr="00853681">
        <w:rPr>
          <w:rStyle w:val="Char4"/>
          <w:rFonts w:hint="cs"/>
          <w:rtl/>
        </w:rPr>
        <w:t>شناسی؟</w:t>
      </w:r>
      <w:r w:rsidR="003869A5">
        <w:rPr>
          <w:rStyle w:val="Char4"/>
          <w:rFonts w:hint="cs"/>
          <w:rtl/>
        </w:rPr>
        <w:t xml:space="preserve"> می‌</w:t>
      </w:r>
      <w:r w:rsidRPr="00853681">
        <w:rPr>
          <w:rStyle w:val="Char4"/>
          <w:rFonts w:hint="cs"/>
          <w:rtl/>
        </w:rPr>
        <w:t>گوید: بلی ای رب! تا این که از گناهانش از او اعتراف</w:t>
      </w:r>
      <w:r w:rsidR="003869A5">
        <w:rPr>
          <w:rStyle w:val="Char4"/>
          <w:rFonts w:hint="cs"/>
          <w:rtl/>
        </w:rPr>
        <w:t xml:space="preserve"> می‌</w:t>
      </w:r>
      <w:r w:rsidRPr="00853681">
        <w:rPr>
          <w:rStyle w:val="Char4"/>
          <w:rFonts w:hint="cs"/>
          <w:rtl/>
        </w:rPr>
        <w:t>گیرد، مؤمن در قلبش گمان</w:t>
      </w:r>
      <w:r w:rsidR="003869A5">
        <w:rPr>
          <w:rStyle w:val="Char4"/>
          <w:rFonts w:hint="cs"/>
          <w:rtl/>
        </w:rPr>
        <w:t xml:space="preserve"> می‌</w:t>
      </w:r>
      <w:r w:rsidRPr="00853681">
        <w:rPr>
          <w:rStyle w:val="Char4"/>
          <w:rFonts w:hint="cs"/>
          <w:rtl/>
        </w:rPr>
        <w:t>برد که نابود شده است، اما خداوند</w:t>
      </w:r>
      <w:r w:rsidR="003869A5">
        <w:rPr>
          <w:rStyle w:val="Char4"/>
          <w:rFonts w:hint="cs"/>
          <w:rtl/>
        </w:rPr>
        <w:t xml:space="preserve"> می‌</w:t>
      </w:r>
      <w:r w:rsidRPr="00853681">
        <w:rPr>
          <w:rStyle w:val="Char4"/>
          <w:rFonts w:hint="cs"/>
          <w:rtl/>
        </w:rPr>
        <w:t>فرماید: من در دنیا پرده</w:t>
      </w:r>
      <w:r w:rsidR="00F53C37">
        <w:rPr>
          <w:rStyle w:val="Char4"/>
          <w:rFonts w:hint="cs"/>
          <w:rtl/>
        </w:rPr>
        <w:t xml:space="preserve">‌ات </w:t>
      </w:r>
      <w:r w:rsidRPr="00853681">
        <w:rPr>
          <w:rStyle w:val="Char4"/>
          <w:rFonts w:hint="cs"/>
          <w:rtl/>
        </w:rPr>
        <w:t>را پوشیدم، امروز نیز تو را</w:t>
      </w:r>
      <w:r w:rsidR="003869A5">
        <w:rPr>
          <w:rStyle w:val="Char4"/>
          <w:rFonts w:hint="cs"/>
          <w:rtl/>
        </w:rPr>
        <w:t xml:space="preserve"> می‌</w:t>
      </w:r>
      <w:r w:rsidRPr="00853681">
        <w:rPr>
          <w:rStyle w:val="Char4"/>
          <w:rFonts w:hint="cs"/>
          <w:rtl/>
        </w:rPr>
        <w:t>بخشم، آن گاه نام</w:t>
      </w:r>
      <w:r w:rsidR="00937F46">
        <w:rPr>
          <w:rStyle w:val="Char4"/>
          <w:rFonts w:hint="cs"/>
          <w:rtl/>
        </w:rPr>
        <w:t>ۀ</w:t>
      </w:r>
      <w:r w:rsidRPr="00853681">
        <w:rPr>
          <w:rStyle w:val="Char4"/>
          <w:rFonts w:hint="cs"/>
          <w:rtl/>
        </w:rPr>
        <w:t xml:space="preserve"> نیکی</w:t>
      </w:r>
      <w:r w:rsidR="004F1F83">
        <w:rPr>
          <w:rStyle w:val="Char4"/>
          <w:rFonts w:hint="cs"/>
          <w:rtl/>
        </w:rPr>
        <w:t>‌‌های</w:t>
      </w:r>
      <w:r w:rsidRPr="00853681">
        <w:rPr>
          <w:rStyle w:val="Char4"/>
          <w:rFonts w:hint="cs"/>
          <w:rtl/>
        </w:rPr>
        <w:t>ش را</w:t>
      </w:r>
      <w:r w:rsidR="00606579">
        <w:rPr>
          <w:rStyle w:val="Char4"/>
          <w:rFonts w:hint="cs"/>
          <w:rtl/>
        </w:rPr>
        <w:t xml:space="preserve"> به او</w:t>
      </w:r>
      <w:r w:rsidR="003869A5">
        <w:rPr>
          <w:rStyle w:val="Char4"/>
          <w:rFonts w:hint="cs"/>
          <w:rtl/>
        </w:rPr>
        <w:t xml:space="preserve"> می‌</w:t>
      </w:r>
      <w:r w:rsidR="00606579">
        <w:rPr>
          <w:rStyle w:val="Char4"/>
          <w:rFonts w:hint="cs"/>
          <w:rtl/>
        </w:rPr>
        <w:t>سپارد</w:t>
      </w:r>
      <w:r w:rsidRPr="00853681">
        <w:rPr>
          <w:rStyle w:val="Char4"/>
          <w:rFonts w:hint="cs"/>
          <w:rtl/>
        </w:rPr>
        <w:t>»</w:t>
      </w:r>
      <w:r w:rsidRPr="009414F6">
        <w:rPr>
          <w:rStyle w:val="Char4"/>
          <w:vertAlign w:val="superscript"/>
          <w:rtl/>
        </w:rPr>
        <w:footnoteReference w:id="228"/>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مؤمن باید در دعایش از الله بخواهد تا خداوند حسابش را بر</w:t>
      </w:r>
      <w:r w:rsidR="003869A5">
        <w:rPr>
          <w:rStyle w:val="Char4"/>
          <w:rFonts w:hint="cs"/>
          <w:rtl/>
        </w:rPr>
        <w:t xml:space="preserve"> می‌</w:t>
      </w:r>
      <w:r w:rsidRPr="00853681">
        <w:rPr>
          <w:rStyle w:val="Char4"/>
          <w:rFonts w:hint="cs"/>
          <w:rtl/>
        </w:rPr>
        <w:t>سبک بگرداند و بگوید: خدایا! حسابم را آسان بگردان.</w:t>
      </w:r>
    </w:p>
    <w:p w:rsidR="00483B5B" w:rsidRPr="00853681" w:rsidRDefault="00483B5B" w:rsidP="00DD1FA9">
      <w:pPr>
        <w:tabs>
          <w:tab w:val="left" w:pos="3450"/>
        </w:tabs>
        <w:ind w:firstLine="284"/>
        <w:jc w:val="both"/>
        <w:rPr>
          <w:rStyle w:val="Char4"/>
          <w:rtl/>
        </w:rPr>
      </w:pPr>
      <w:r w:rsidRPr="00853681">
        <w:rPr>
          <w:rStyle w:val="Char4"/>
          <w:rFonts w:hint="cs"/>
          <w:rtl/>
        </w:rPr>
        <w:t>چنان که مادرمان عایشه</w:t>
      </w:r>
      <w:r w:rsidR="003869A5">
        <w:rPr>
          <w:rStyle w:val="Char4"/>
          <w:rFonts w:hint="cs"/>
          <w:rtl/>
        </w:rPr>
        <w:t xml:space="preserve"> می‌</w:t>
      </w:r>
      <w:r w:rsidRPr="00853681">
        <w:rPr>
          <w:rStyle w:val="Char4"/>
          <w:rFonts w:hint="cs"/>
          <w:rtl/>
        </w:rPr>
        <w:t>گوید: از رسول خدا</w:t>
      </w:r>
      <w:r w:rsidR="00606579">
        <w:rPr>
          <w:rStyle w:val="Char4"/>
          <w:rFonts w:hint="cs"/>
          <w:rtl/>
        </w:rPr>
        <w:t xml:space="preserve"> </w:t>
      </w:r>
      <w:r w:rsidR="009414F6" w:rsidRPr="009414F6">
        <w:rPr>
          <w:rStyle w:val="Char4"/>
          <w:rFonts w:cs="CTraditional Arabic"/>
          <w:rtl/>
        </w:rPr>
        <w:t>ج</w:t>
      </w:r>
      <w:r w:rsidR="00C22D97">
        <w:rPr>
          <w:rStyle w:val="Char4"/>
          <w:rFonts w:hint="cs"/>
          <w:rtl/>
        </w:rPr>
        <w:t xml:space="preserve"> شنیدم که در نمازش این</w:t>
      </w:r>
      <w:r w:rsidR="00C22D97">
        <w:rPr>
          <w:rStyle w:val="Char4"/>
          <w:rFonts w:hint="eastAsia"/>
          <w:rtl/>
        </w:rPr>
        <w:t>‌</w:t>
      </w:r>
      <w:r w:rsidRPr="00853681">
        <w:rPr>
          <w:rStyle w:val="Char4"/>
          <w:rFonts w:hint="cs"/>
          <w:rtl/>
        </w:rPr>
        <w:t>گونه دعا</w:t>
      </w:r>
      <w:r w:rsidR="003869A5">
        <w:rPr>
          <w:rStyle w:val="Char4"/>
          <w:rFonts w:hint="cs"/>
          <w:rtl/>
        </w:rPr>
        <w:t xml:space="preserve"> می‌</w:t>
      </w:r>
      <w:r w:rsidRPr="00853681">
        <w:rPr>
          <w:rStyle w:val="Char4"/>
          <w:rFonts w:hint="cs"/>
          <w:rtl/>
        </w:rPr>
        <w:t>کرد: «خدایا! به آسانی از من حساب بگیر»، وقتی آن حضرت</w:t>
      </w:r>
      <w:r w:rsidR="00606579">
        <w:rPr>
          <w:rStyle w:val="Char4"/>
          <w:rFonts w:hint="cs"/>
          <w:rtl/>
        </w:rPr>
        <w:t xml:space="preserve"> </w:t>
      </w:r>
      <w:r w:rsidR="009414F6" w:rsidRPr="009414F6">
        <w:rPr>
          <w:rStyle w:val="Char4"/>
          <w:rFonts w:cs="CTraditional Arabic"/>
          <w:rtl/>
        </w:rPr>
        <w:t>ج</w:t>
      </w:r>
      <w:r w:rsidRPr="00853681">
        <w:rPr>
          <w:rStyle w:val="Char4"/>
          <w:rFonts w:hint="cs"/>
          <w:rtl/>
        </w:rPr>
        <w:t xml:space="preserve"> از نمازش فارغ شد، من عرض کردم: ای پیامبر خدا! حساب آنان چیست؟ فرمود: «این که به کتابش </w:t>
      </w:r>
      <w:r w:rsidR="00606579">
        <w:rPr>
          <w:rStyle w:val="Char4"/>
          <w:rFonts w:hint="cs"/>
          <w:rtl/>
        </w:rPr>
        <w:t>نگاه شود و سپس از او در گذر شود</w:t>
      </w:r>
      <w:r w:rsidRPr="00853681">
        <w:rPr>
          <w:rStyle w:val="Char4"/>
          <w:rFonts w:hint="cs"/>
          <w:rtl/>
        </w:rPr>
        <w:t>»</w:t>
      </w:r>
      <w:r w:rsidRPr="009414F6">
        <w:rPr>
          <w:rStyle w:val="Char4"/>
          <w:vertAlign w:val="superscript"/>
          <w:rtl/>
        </w:rPr>
        <w:footnoteReference w:id="229"/>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از الله</w:t>
      </w:r>
      <w:r w:rsidR="003869A5">
        <w:rPr>
          <w:rStyle w:val="Char4"/>
          <w:rFonts w:hint="cs"/>
          <w:rtl/>
        </w:rPr>
        <w:t xml:space="preserve"> می‌</w:t>
      </w:r>
      <w:r w:rsidRPr="00853681">
        <w:rPr>
          <w:rStyle w:val="Char4"/>
          <w:rFonts w:hint="cs"/>
          <w:rtl/>
        </w:rPr>
        <w:t>خواهیم تا حساب ما را آسان بگرداند و با بخشش و حلمش با ما معامله کند. آمین.</w:t>
      </w:r>
    </w:p>
    <w:p w:rsidR="00483B5B" w:rsidRPr="00853681" w:rsidRDefault="00985C03" w:rsidP="00985C03">
      <w:pPr>
        <w:pStyle w:val="ListParagraph"/>
        <w:numPr>
          <w:ilvl w:val="0"/>
          <w:numId w:val="32"/>
        </w:numPr>
        <w:tabs>
          <w:tab w:val="left" w:pos="3450"/>
        </w:tabs>
        <w:spacing w:after="0" w:line="240" w:lineRule="auto"/>
        <w:ind w:left="568" w:hanging="284"/>
        <w:jc w:val="both"/>
        <w:rPr>
          <w:rStyle w:val="Char4"/>
          <w:rtl/>
        </w:rPr>
      </w:pPr>
      <w:r>
        <w:rPr>
          <w:rStyle w:val="Char5"/>
          <w:rFonts w:hint="cs"/>
          <w:rtl/>
        </w:rPr>
        <w:t xml:space="preserve">برخی دیگر از آنان </w:t>
      </w:r>
      <w:r w:rsidR="00483B5B" w:rsidRPr="00853681">
        <w:rPr>
          <w:rStyle w:val="Char4"/>
          <w:rFonts w:hint="cs"/>
          <w:rtl/>
        </w:rPr>
        <w:t>این افراد کسانی هستند که حسابشان سخت بوده و مورد توبیخ قرار</w:t>
      </w:r>
      <w:r w:rsidR="003869A5">
        <w:rPr>
          <w:rStyle w:val="Char4"/>
          <w:rFonts w:hint="cs"/>
          <w:rtl/>
        </w:rPr>
        <w:t xml:space="preserve"> می‌</w:t>
      </w:r>
      <w:r w:rsidR="00483B5B" w:rsidRPr="00853681">
        <w:rPr>
          <w:rStyle w:val="Char4"/>
          <w:rFonts w:hint="cs"/>
          <w:rtl/>
        </w:rPr>
        <w:t>گیرند و نام</w:t>
      </w:r>
      <w:r w:rsidR="00937F46">
        <w:rPr>
          <w:rStyle w:val="Char4"/>
          <w:rFonts w:hint="cs"/>
          <w:rtl/>
        </w:rPr>
        <w:t>ۀ</w:t>
      </w:r>
      <w:r w:rsidR="00483B5B" w:rsidRPr="00853681">
        <w:rPr>
          <w:rStyle w:val="Char4"/>
          <w:rFonts w:hint="cs"/>
          <w:rtl/>
        </w:rPr>
        <w:t xml:space="preserve"> اعمالشام مورد مناقشه و مداقه قرار</w:t>
      </w:r>
      <w:r w:rsidR="003869A5">
        <w:rPr>
          <w:rStyle w:val="Char4"/>
          <w:rFonts w:hint="cs"/>
          <w:rtl/>
        </w:rPr>
        <w:t xml:space="preserve"> می‌</w:t>
      </w:r>
      <w:r w:rsidR="00483B5B" w:rsidRPr="00853681">
        <w:rPr>
          <w:rStyle w:val="Char4"/>
          <w:rFonts w:hint="cs"/>
          <w:rtl/>
        </w:rPr>
        <w:t>گیرد؛ چرا در نماز کوتاهی کردی؟ زکات مالت را چگونه پرداختی؟ نافرمانی والدین، حقوق بندگان و... در این نوع حساب بنده عذاب</w:t>
      </w:r>
      <w:r w:rsidR="003869A5">
        <w:rPr>
          <w:rStyle w:val="Char4"/>
          <w:rFonts w:hint="cs"/>
          <w:rtl/>
        </w:rPr>
        <w:t xml:space="preserve"> می‌</w:t>
      </w:r>
      <w:r w:rsidR="00483B5B" w:rsidRPr="00853681">
        <w:rPr>
          <w:rStyle w:val="Char4"/>
          <w:rFonts w:hint="cs"/>
          <w:rtl/>
        </w:rPr>
        <w:t>بیند و گرفتار استرس و ترس و واهمه</w:t>
      </w:r>
      <w:r w:rsidR="003869A5">
        <w:rPr>
          <w:rStyle w:val="Char4"/>
          <w:rFonts w:hint="cs"/>
          <w:rtl/>
        </w:rPr>
        <w:t xml:space="preserve"> می‌</w:t>
      </w:r>
      <w:r w:rsidR="00483B5B" w:rsidRPr="00853681">
        <w:rPr>
          <w:rStyle w:val="Char4"/>
          <w:rFonts w:hint="cs"/>
          <w:rtl/>
        </w:rPr>
        <w:t>شود.</w:t>
      </w:r>
    </w:p>
    <w:p w:rsidR="00483B5B" w:rsidRPr="000A221D" w:rsidRDefault="00483B5B" w:rsidP="00DD1FA9">
      <w:pPr>
        <w:ind w:firstLine="284"/>
        <w:jc w:val="both"/>
        <w:rPr>
          <w:rFonts w:cs="B Yagut"/>
          <w:rtl/>
        </w:rPr>
      </w:pPr>
      <w:r w:rsidRPr="00853681">
        <w:rPr>
          <w:rStyle w:val="Char4"/>
          <w:rFonts w:hint="cs"/>
          <w:rtl/>
        </w:rPr>
        <w:t>چنان که رسول خدا</w:t>
      </w:r>
      <w:r w:rsidR="00606579">
        <w:rPr>
          <w:rStyle w:val="Char4"/>
          <w:rFonts w:hint="cs"/>
          <w:rtl/>
        </w:rPr>
        <w:t xml:space="preserve"> </w:t>
      </w:r>
      <w:r w:rsidR="009414F6" w:rsidRPr="009414F6">
        <w:rPr>
          <w:rStyle w:val="Char4"/>
          <w:rFonts w:cs="CTraditional Arabic"/>
          <w:rtl/>
        </w:rPr>
        <w:t>ج</w:t>
      </w:r>
      <w:r w:rsidR="003869A5">
        <w:rPr>
          <w:rStyle w:val="Char4"/>
          <w:rFonts w:hint="cs"/>
          <w:rtl/>
        </w:rPr>
        <w:t xml:space="preserve"> </w:t>
      </w:r>
      <w:r w:rsidR="003869A5" w:rsidRPr="00C22D97">
        <w:rPr>
          <w:rStyle w:val="Char4"/>
          <w:rFonts w:hint="cs"/>
          <w:rtl/>
        </w:rPr>
        <w:t>می‌</w:t>
      </w:r>
      <w:r w:rsidRPr="00C22D97">
        <w:rPr>
          <w:rStyle w:val="Char4"/>
          <w:rFonts w:hint="cs"/>
          <w:rtl/>
        </w:rPr>
        <w:t>فرماید: «</w:t>
      </w:r>
      <w:r w:rsidR="00C22D97">
        <w:rPr>
          <w:rStyle w:val="Char4"/>
          <w:rFonts w:eastAsia="MS Mincho" w:hint="cs"/>
          <w:rtl/>
        </w:rPr>
        <w:t>هركس كه محاسبه شود، هلا</w:t>
      </w:r>
      <w:r w:rsidR="00C22D97">
        <w:rPr>
          <w:rStyle w:val="Char4"/>
          <w:rFonts w:eastAsia="MS Mincho" w:hint="cs"/>
          <w:rtl/>
          <w:lang w:bidi="fa-IR"/>
        </w:rPr>
        <w:t>ک</w:t>
      </w:r>
      <w:r w:rsidR="00C22D97">
        <w:rPr>
          <w:rStyle w:val="Char4"/>
          <w:rFonts w:eastAsia="MS Mincho" w:hint="cs"/>
          <w:rtl/>
        </w:rPr>
        <w:t xml:space="preserve"> م</w:t>
      </w:r>
      <w:r w:rsidR="00C22D97">
        <w:rPr>
          <w:rStyle w:val="Char4"/>
          <w:rFonts w:eastAsia="MS Mincho" w:hint="cs"/>
          <w:rtl/>
          <w:lang w:bidi="fa-IR"/>
        </w:rPr>
        <w:t>ی</w:t>
      </w:r>
      <w:r w:rsidRPr="00C22D97">
        <w:rPr>
          <w:rStyle w:val="Char4"/>
          <w:rFonts w:eastAsia="MS Mincho" w:hint="cs"/>
          <w:rtl/>
        </w:rPr>
        <w:t>‌گردد».</w:t>
      </w:r>
      <w:r w:rsidRPr="00853681">
        <w:rPr>
          <w:rStyle w:val="Char4"/>
          <w:rFonts w:hint="cs"/>
          <w:rtl/>
        </w:rPr>
        <w:t xml:space="preserve"> عایشه</w:t>
      </w:r>
      <w:r w:rsidR="003869A5">
        <w:rPr>
          <w:rStyle w:val="Char4"/>
          <w:rFonts w:hint="cs"/>
          <w:rtl/>
        </w:rPr>
        <w:t xml:space="preserve"> می‌</w:t>
      </w:r>
      <w:r w:rsidRPr="00853681">
        <w:rPr>
          <w:rStyle w:val="Char4"/>
          <w:rFonts w:hint="cs"/>
          <w:rtl/>
        </w:rPr>
        <w:t>گوید: من گفتم: یا ر</w:t>
      </w:r>
      <w:r w:rsidR="00C22D97">
        <w:rPr>
          <w:rStyle w:val="Char4"/>
          <w:rFonts w:hint="cs"/>
          <w:rtl/>
        </w:rPr>
        <w:t>ا</w:t>
      </w:r>
      <w:r w:rsidRPr="00853681">
        <w:rPr>
          <w:rStyle w:val="Char4"/>
          <w:rFonts w:hint="cs"/>
          <w:rtl/>
        </w:rPr>
        <w:t xml:space="preserve">سول الله! مگر نه این است که خداوند فرموده است: </w:t>
      </w:r>
      <w:r w:rsidR="0098582D" w:rsidRPr="0098582D">
        <w:rPr>
          <w:rStyle w:val="Char8"/>
          <w:rFonts w:hint="cs"/>
          <w:rtl/>
        </w:rPr>
        <w:t>﴿</w:t>
      </w:r>
      <w:r w:rsidRPr="004B58EF">
        <w:rPr>
          <w:rStyle w:val="Chard"/>
          <w:rtl/>
        </w:rPr>
        <w:t>فَأَمَّا مَنۡ أُوتِيَ كِتَٰبَهُ</w:t>
      </w:r>
      <w:r w:rsidRPr="004B58EF">
        <w:rPr>
          <w:rStyle w:val="Chard"/>
          <w:rFonts w:hint="cs"/>
          <w:rtl/>
        </w:rPr>
        <w:t>ۥ</w:t>
      </w:r>
      <w:r w:rsidRPr="004B58EF">
        <w:rPr>
          <w:rStyle w:val="Chard"/>
          <w:rtl/>
        </w:rPr>
        <w:t xml:space="preserve"> بِيَمِينِهِ</w:t>
      </w:r>
      <w:r w:rsidRPr="004B58EF">
        <w:rPr>
          <w:rStyle w:val="Chard"/>
          <w:rFonts w:hint="cs"/>
          <w:rtl/>
        </w:rPr>
        <w:t>ۦ</w:t>
      </w:r>
      <w:r w:rsidRPr="004B58EF">
        <w:rPr>
          <w:rStyle w:val="Chard"/>
          <w:rtl/>
        </w:rPr>
        <w:t>٧ فَسَوۡفَ يُحَاسَبُ حِسَابٗا يَسِيرٗا٨</w:t>
      </w:r>
      <w:r w:rsidR="0098582D" w:rsidRPr="0098582D">
        <w:rPr>
          <w:rStyle w:val="Char8"/>
          <w:rFonts w:hint="cs"/>
          <w:rtl/>
        </w:rPr>
        <w:t>﴾</w:t>
      </w:r>
      <w:r w:rsidRPr="0098582D">
        <w:rPr>
          <w:rStyle w:val="Char6"/>
          <w:rFonts w:eastAsia="Calibri"/>
          <w:rtl/>
        </w:rPr>
        <w:t xml:space="preserve"> [الانشقاق: 7-8]</w:t>
      </w:r>
      <w:r w:rsidRPr="0098582D">
        <w:rPr>
          <w:rStyle w:val="Char6"/>
          <w:rFonts w:eastAsia="Calibri" w:hint="cs"/>
          <w:rtl/>
        </w:rPr>
        <w:t>.</w:t>
      </w:r>
      <w:r w:rsidRPr="00853681">
        <w:rPr>
          <w:rStyle w:val="Char4"/>
          <w:rFonts w:hint="cs"/>
          <w:rtl/>
        </w:rPr>
        <w:t xml:space="preserve"> «</w:t>
      </w:r>
      <w:r w:rsidRPr="00CF0DDA">
        <w:rPr>
          <w:rStyle w:val="Char7"/>
          <w:rFonts w:hint="cs"/>
          <w:rtl/>
        </w:rPr>
        <w:t>در آن وقت، هرکس نامۀ اعمالش به دست راستش داده شود. * با او حساب ساده و آسانی خواهد شد</w:t>
      </w:r>
      <w:r w:rsidRPr="00853681">
        <w:rPr>
          <w:rStyle w:val="Char4"/>
          <w:rFonts w:hint="cs"/>
          <w:rtl/>
        </w:rPr>
        <w:t>»</w:t>
      </w:r>
      <w:r w:rsidR="00CF0DDA" w:rsidRPr="00853681">
        <w:rPr>
          <w:rStyle w:val="Char4"/>
          <w:rFonts w:hint="cs"/>
          <w:rtl/>
        </w:rPr>
        <w:t>.</w:t>
      </w:r>
      <w:r w:rsidRPr="000A221D">
        <w:rPr>
          <w:rFonts w:cs="B Yagut" w:hint="cs"/>
          <w:rtl/>
        </w:rPr>
        <w:t xml:space="preserve"> </w:t>
      </w:r>
    </w:p>
    <w:p w:rsidR="00483B5B" w:rsidRPr="00853681" w:rsidRDefault="00483B5B" w:rsidP="00DD1FA9">
      <w:pPr>
        <w:ind w:firstLine="284"/>
        <w:jc w:val="both"/>
        <w:rPr>
          <w:rStyle w:val="Char4"/>
          <w:rtl/>
        </w:rPr>
      </w:pPr>
      <w:r w:rsidRPr="00853681">
        <w:rPr>
          <w:rStyle w:val="Char4"/>
          <w:rFonts w:hint="cs"/>
          <w:rtl/>
        </w:rPr>
        <w:t>رسول خدا</w:t>
      </w:r>
      <w:r w:rsidR="00606579">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w:t>
      </w:r>
      <w:r w:rsidR="00C22D97">
        <w:rPr>
          <w:rStyle w:val="Char4"/>
          <w:rFonts w:hint="cs"/>
          <w:rtl/>
          <w:lang w:bidi="fa-IR"/>
        </w:rPr>
        <w:t>«</w:t>
      </w:r>
      <w:r w:rsidRPr="00853681">
        <w:rPr>
          <w:rStyle w:val="Char4"/>
          <w:rFonts w:eastAsia="MS Mincho" w:hint="cs"/>
          <w:rtl/>
        </w:rPr>
        <w:t>ا</w:t>
      </w:r>
      <w:r w:rsidR="00937F46">
        <w:rPr>
          <w:rStyle w:val="Char4"/>
          <w:rFonts w:eastAsia="MS Mincho" w:hint="cs"/>
          <w:rtl/>
        </w:rPr>
        <w:t>ی</w:t>
      </w:r>
      <w:r w:rsidRPr="00853681">
        <w:rPr>
          <w:rStyle w:val="Char4"/>
          <w:rFonts w:eastAsia="MS Mincho" w:hint="cs"/>
          <w:rtl/>
        </w:rPr>
        <w:t>ن عَرض</w:t>
      </w:r>
      <w:r w:rsidR="00937F46">
        <w:rPr>
          <w:rStyle w:val="Char4"/>
          <w:rFonts w:eastAsia="MS Mincho" w:hint="cs"/>
          <w:rtl/>
        </w:rPr>
        <w:t>ۀ</w:t>
      </w:r>
      <w:r w:rsidR="00922AEF">
        <w:rPr>
          <w:rStyle w:val="Char4"/>
          <w:rFonts w:eastAsia="MS Mincho" w:hint="cs"/>
          <w:rtl/>
        </w:rPr>
        <w:t xml:space="preserve"> </w:t>
      </w:r>
      <w:r w:rsidRPr="00853681">
        <w:rPr>
          <w:rStyle w:val="Char4"/>
          <w:rFonts w:eastAsia="MS Mincho" w:hint="cs"/>
          <w:rtl/>
        </w:rPr>
        <w:t>اعمال است، ول</w:t>
      </w:r>
      <w:r w:rsidR="00937F46">
        <w:rPr>
          <w:rStyle w:val="Char4"/>
          <w:rFonts w:eastAsia="MS Mincho" w:hint="cs"/>
          <w:rtl/>
        </w:rPr>
        <w:t>ی</w:t>
      </w:r>
      <w:r w:rsidRPr="00853681">
        <w:rPr>
          <w:rStyle w:val="Char4"/>
          <w:rFonts w:eastAsia="MS Mincho" w:hint="cs"/>
          <w:rtl/>
        </w:rPr>
        <w:t xml:space="preserve"> اگر حساب دق</w:t>
      </w:r>
      <w:r w:rsidR="00937F46">
        <w:rPr>
          <w:rStyle w:val="Char4"/>
          <w:rFonts w:eastAsia="MS Mincho" w:hint="cs"/>
          <w:rtl/>
        </w:rPr>
        <w:t>ی</w:t>
      </w:r>
      <w:r w:rsidRPr="00853681">
        <w:rPr>
          <w:rStyle w:val="Char4"/>
          <w:rFonts w:eastAsia="MS Mincho" w:hint="cs"/>
          <w:rtl/>
        </w:rPr>
        <w:t>ق به عمل آ</w:t>
      </w:r>
      <w:r w:rsidR="00937F46">
        <w:rPr>
          <w:rStyle w:val="Char4"/>
          <w:rFonts w:eastAsia="MS Mincho" w:hint="cs"/>
          <w:rtl/>
        </w:rPr>
        <w:t>ی</w:t>
      </w:r>
      <w:r w:rsidRPr="00853681">
        <w:rPr>
          <w:rStyle w:val="Char4"/>
          <w:rFonts w:eastAsia="MS Mincho" w:hint="cs"/>
          <w:rtl/>
        </w:rPr>
        <w:t>د، هلا</w:t>
      </w:r>
      <w:r w:rsidR="00937F46">
        <w:rPr>
          <w:rStyle w:val="Char4"/>
          <w:rFonts w:eastAsia="MS Mincho" w:hint="cs"/>
          <w:rtl/>
        </w:rPr>
        <w:t>ک</w:t>
      </w:r>
      <w:r w:rsidR="003869A5">
        <w:rPr>
          <w:rStyle w:val="Char4"/>
          <w:rFonts w:eastAsia="MS Mincho" w:hint="cs"/>
          <w:rtl/>
        </w:rPr>
        <w:t xml:space="preserve"> می‌</w:t>
      </w:r>
      <w:r w:rsidRPr="00853681">
        <w:rPr>
          <w:rStyle w:val="Char4"/>
          <w:rFonts w:eastAsia="MS Mincho" w:hint="cs"/>
          <w:rtl/>
        </w:rPr>
        <w:t>گردد».</w:t>
      </w:r>
      <w:r w:rsidRPr="009414F6">
        <w:rPr>
          <w:rStyle w:val="Char4"/>
          <w:vertAlign w:val="superscript"/>
          <w:rtl/>
        </w:rPr>
        <w:footnoteReference w:id="230"/>
      </w:r>
    </w:p>
    <w:p w:rsidR="00483B5B" w:rsidRPr="00853681" w:rsidRDefault="00483B5B" w:rsidP="00DD1FA9">
      <w:pPr>
        <w:ind w:firstLine="284"/>
        <w:jc w:val="both"/>
        <w:rPr>
          <w:rStyle w:val="Char4"/>
          <w:rtl/>
        </w:rPr>
      </w:pPr>
      <w:r w:rsidRPr="00853681">
        <w:rPr>
          <w:rStyle w:val="Char4"/>
          <w:rFonts w:hint="cs"/>
          <w:rtl/>
        </w:rPr>
        <w:t>منظور از عذاب در این حدیث، عذاب دوزخ نیست، بلکه مراد ترس و وحشتی است که دامنگر وی شده و رسوایی رویت گناهان و ذلت یادآوری اعمال بدش است.</w:t>
      </w:r>
    </w:p>
    <w:p w:rsidR="00483B5B" w:rsidRPr="00853681" w:rsidRDefault="00985C03" w:rsidP="00985C03">
      <w:pPr>
        <w:pStyle w:val="ListParagraph"/>
        <w:numPr>
          <w:ilvl w:val="0"/>
          <w:numId w:val="32"/>
        </w:numPr>
        <w:tabs>
          <w:tab w:val="left" w:pos="3450"/>
        </w:tabs>
        <w:spacing w:after="0" w:line="240" w:lineRule="auto"/>
        <w:ind w:left="568" w:hanging="284"/>
        <w:jc w:val="both"/>
        <w:rPr>
          <w:rStyle w:val="Char4"/>
          <w:rtl/>
        </w:rPr>
      </w:pPr>
      <w:r>
        <w:rPr>
          <w:rStyle w:val="Char5"/>
          <w:rFonts w:hint="cs"/>
          <w:rtl/>
        </w:rPr>
        <w:t xml:space="preserve">برخی دیگر از آنان </w:t>
      </w:r>
      <w:r w:rsidR="00483B5B" w:rsidRPr="00853681">
        <w:rPr>
          <w:rStyle w:val="Char4"/>
          <w:rFonts w:hint="cs"/>
          <w:rtl/>
        </w:rPr>
        <w:t>کسانی</w:t>
      </w:r>
      <w:r w:rsidR="00AD6714">
        <w:rPr>
          <w:rStyle w:val="Char4"/>
          <w:rFonts w:hint="cs"/>
          <w:rtl/>
        </w:rPr>
        <w:t>‌اند</w:t>
      </w:r>
      <w:r w:rsidR="00483B5B" w:rsidRPr="00853681">
        <w:rPr>
          <w:rStyle w:val="Char4"/>
          <w:rFonts w:hint="cs"/>
          <w:rtl/>
        </w:rPr>
        <w:t xml:space="preserve"> که به سبب کثرت و سنگینی گناهان، یا اصرارشان بر گناه و ارتکاب آشکارشان به معصیت، یا به سبب نیت</w:t>
      </w:r>
      <w:r w:rsidR="004F1F83">
        <w:rPr>
          <w:rStyle w:val="Char4"/>
          <w:rFonts w:hint="cs"/>
          <w:rtl/>
        </w:rPr>
        <w:t>‌‌های</w:t>
      </w:r>
      <w:r w:rsidR="00483B5B" w:rsidRPr="00853681">
        <w:rPr>
          <w:rStyle w:val="Char4"/>
          <w:rFonts w:hint="cs"/>
          <w:rtl/>
        </w:rPr>
        <w:t xml:space="preserve"> فاسد، حسابشان طولانی و سخت خواهد بود.</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رسول خدا</w:t>
      </w:r>
      <w:r w:rsidR="00606579">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«اول</w:t>
      </w:r>
      <w:r w:rsidR="00937F46">
        <w:rPr>
          <w:rStyle w:val="Char4"/>
          <w:rFonts w:hint="cs"/>
          <w:rtl/>
        </w:rPr>
        <w:t>ی</w:t>
      </w:r>
      <w:r w:rsidRPr="00853681">
        <w:rPr>
          <w:rStyle w:val="Char4"/>
          <w:rFonts w:hint="cs"/>
          <w:rtl/>
        </w:rPr>
        <w:t>ن کسی که در روز ق</w:t>
      </w:r>
      <w:r w:rsidR="00937F46">
        <w:rPr>
          <w:rStyle w:val="Char4"/>
          <w:rFonts w:hint="cs"/>
          <w:rtl/>
        </w:rPr>
        <w:t>ی</w:t>
      </w:r>
      <w:r w:rsidRPr="00853681">
        <w:rPr>
          <w:rStyle w:val="Char4"/>
          <w:rFonts w:hint="cs"/>
          <w:rtl/>
        </w:rPr>
        <w:t>امت بر او حکم</w:t>
      </w:r>
      <w:r w:rsidR="003869A5">
        <w:rPr>
          <w:rStyle w:val="Char4"/>
          <w:rFonts w:hint="cs"/>
          <w:rtl/>
        </w:rPr>
        <w:t xml:space="preserve"> می‌</w:t>
      </w:r>
      <w:r w:rsidRPr="00853681">
        <w:rPr>
          <w:rStyle w:val="Char4"/>
          <w:rFonts w:hint="cs"/>
          <w:rtl/>
        </w:rPr>
        <w:t>شود، مرد</w:t>
      </w:r>
      <w:r w:rsidR="00937F46">
        <w:rPr>
          <w:rStyle w:val="Char4"/>
          <w:rFonts w:hint="cs"/>
          <w:rtl/>
        </w:rPr>
        <w:t>ی</w:t>
      </w:r>
      <w:r w:rsidRPr="00853681">
        <w:rPr>
          <w:rStyle w:val="Char4"/>
          <w:rFonts w:hint="cs"/>
          <w:rtl/>
        </w:rPr>
        <w:t xml:space="preserve"> است که شه</w:t>
      </w:r>
      <w:r w:rsidR="00937F46">
        <w:rPr>
          <w:rStyle w:val="Char4"/>
          <w:rFonts w:hint="cs"/>
          <w:rtl/>
        </w:rPr>
        <w:t>ی</w:t>
      </w:r>
      <w:r w:rsidRPr="00853681">
        <w:rPr>
          <w:rStyle w:val="Char4"/>
          <w:rFonts w:hint="cs"/>
          <w:rtl/>
        </w:rPr>
        <w:t>ده شده و آورده</w:t>
      </w:r>
      <w:r w:rsidR="003869A5">
        <w:rPr>
          <w:rStyle w:val="Char4"/>
          <w:rFonts w:hint="cs"/>
          <w:rtl/>
        </w:rPr>
        <w:t xml:space="preserve"> می‌</w:t>
      </w:r>
      <w:r w:rsidRPr="00853681">
        <w:rPr>
          <w:rStyle w:val="Char4"/>
          <w:rFonts w:hint="cs"/>
          <w:rtl/>
        </w:rPr>
        <w:t>شود و خداوند نعمت</w:t>
      </w:r>
      <w:r w:rsidR="004F1F83">
        <w:rPr>
          <w:rStyle w:val="Char4"/>
          <w:rFonts w:hint="cs"/>
          <w:rtl/>
        </w:rPr>
        <w:t>‌‌های</w:t>
      </w:r>
      <w:r w:rsidRPr="00853681">
        <w:rPr>
          <w:rStyle w:val="Char4"/>
          <w:rFonts w:hint="cs"/>
          <w:rtl/>
        </w:rPr>
        <w:t xml:space="preserve"> خود را به او</w:t>
      </w:r>
      <w:r w:rsidR="003869A5">
        <w:rPr>
          <w:rStyle w:val="Char4"/>
          <w:rFonts w:hint="cs"/>
          <w:rtl/>
        </w:rPr>
        <w:t xml:space="preserve"> می‌</w:t>
      </w:r>
      <w:r w:rsidRPr="00853681">
        <w:rPr>
          <w:rStyle w:val="Char4"/>
          <w:rFonts w:hint="cs"/>
          <w:rtl/>
        </w:rPr>
        <w:t>شناساند و او هم آن را</w:t>
      </w:r>
      <w:r w:rsidR="003869A5">
        <w:rPr>
          <w:rStyle w:val="Char4"/>
          <w:rFonts w:hint="cs"/>
          <w:rtl/>
        </w:rPr>
        <w:t xml:space="preserve"> می‌</w:t>
      </w:r>
      <w:r w:rsidRPr="00853681">
        <w:rPr>
          <w:rStyle w:val="Char4"/>
          <w:rFonts w:hint="cs"/>
          <w:rtl/>
        </w:rPr>
        <w:t>شناسد</w:t>
      </w:r>
      <w:r w:rsidRPr="00853681">
        <w:rPr>
          <w:rStyle w:val="Char4"/>
          <w:rFonts w:hint="cs"/>
        </w:rPr>
        <w:t xml:space="preserve">. </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الله تعالی</w:t>
      </w:r>
      <w:r w:rsidR="003869A5">
        <w:rPr>
          <w:rStyle w:val="Char4"/>
          <w:rFonts w:hint="cs"/>
          <w:rtl/>
        </w:rPr>
        <w:t xml:space="preserve"> می‌</w:t>
      </w:r>
      <w:r w:rsidRPr="00853681">
        <w:rPr>
          <w:rStyle w:val="Char4"/>
          <w:rFonts w:hint="cs"/>
          <w:rtl/>
        </w:rPr>
        <w:t>فرما</w:t>
      </w:r>
      <w:r w:rsidR="00937F46">
        <w:rPr>
          <w:rStyle w:val="Char4"/>
          <w:rFonts w:hint="cs"/>
          <w:rtl/>
        </w:rPr>
        <w:t>ی</w:t>
      </w:r>
      <w:r w:rsidRPr="00853681">
        <w:rPr>
          <w:rStyle w:val="Char4"/>
          <w:rFonts w:hint="cs"/>
          <w:rtl/>
        </w:rPr>
        <w:t>د: در برابر آن چه کردی؟</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می گو</w:t>
      </w:r>
      <w:r w:rsidR="00937F46">
        <w:rPr>
          <w:rStyle w:val="Char4"/>
          <w:rFonts w:hint="cs"/>
          <w:rtl/>
        </w:rPr>
        <w:t>ی</w:t>
      </w:r>
      <w:r w:rsidRPr="00853681">
        <w:rPr>
          <w:rStyle w:val="Char4"/>
          <w:rFonts w:hint="cs"/>
          <w:rtl/>
        </w:rPr>
        <w:t>د: در راه تو جنگ</w:t>
      </w:r>
      <w:r w:rsidR="00937F46">
        <w:rPr>
          <w:rStyle w:val="Char4"/>
          <w:rFonts w:hint="cs"/>
          <w:rtl/>
        </w:rPr>
        <w:t>ی</w:t>
      </w:r>
      <w:r w:rsidRPr="00853681">
        <w:rPr>
          <w:rStyle w:val="Char4"/>
          <w:rFonts w:hint="cs"/>
          <w:rtl/>
        </w:rPr>
        <w:t>دم تا شه</w:t>
      </w:r>
      <w:r w:rsidR="00937F46">
        <w:rPr>
          <w:rStyle w:val="Char4"/>
          <w:rFonts w:hint="cs"/>
          <w:rtl/>
        </w:rPr>
        <w:t>ی</w:t>
      </w:r>
      <w:r w:rsidRPr="00853681">
        <w:rPr>
          <w:rStyle w:val="Char4"/>
          <w:rFonts w:hint="cs"/>
          <w:rtl/>
        </w:rPr>
        <w:t>د شدم</w:t>
      </w:r>
      <w:r w:rsidRPr="00853681">
        <w:rPr>
          <w:rStyle w:val="Char4"/>
          <w:rFonts w:hint="cs"/>
        </w:rPr>
        <w:t>.</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الله تعالی</w:t>
      </w:r>
      <w:r w:rsidR="003869A5">
        <w:rPr>
          <w:rStyle w:val="Char4"/>
          <w:rFonts w:hint="cs"/>
          <w:rtl/>
        </w:rPr>
        <w:t xml:space="preserve"> می‌</w:t>
      </w:r>
      <w:r w:rsidRPr="00853681">
        <w:rPr>
          <w:rStyle w:val="Char4"/>
          <w:rFonts w:hint="cs"/>
          <w:rtl/>
        </w:rPr>
        <w:t>فرما</w:t>
      </w:r>
      <w:r w:rsidR="00937F46">
        <w:rPr>
          <w:rStyle w:val="Char4"/>
          <w:rFonts w:hint="cs"/>
          <w:rtl/>
        </w:rPr>
        <w:t>ی</w:t>
      </w:r>
      <w:r w:rsidRPr="00853681">
        <w:rPr>
          <w:rStyle w:val="Char4"/>
          <w:rFonts w:hint="cs"/>
          <w:rtl/>
        </w:rPr>
        <w:t>د: دروغ گفتی، بلکه تو جنگ</w:t>
      </w:r>
      <w:r w:rsidR="00937F46">
        <w:rPr>
          <w:rStyle w:val="Char4"/>
          <w:rFonts w:hint="cs"/>
          <w:rtl/>
        </w:rPr>
        <w:t>ی</w:t>
      </w:r>
      <w:r w:rsidRPr="00853681">
        <w:rPr>
          <w:rStyle w:val="Char4"/>
          <w:rFonts w:hint="cs"/>
          <w:rtl/>
        </w:rPr>
        <w:t>دی تا گفته شود که او با جرأت است و گفته شد. پس در مورد وی دستور صادر شده و وی چهره</w:t>
      </w:r>
      <w:r w:rsidR="00AD6714">
        <w:rPr>
          <w:rStyle w:val="Char4"/>
          <w:rFonts w:hint="cs"/>
          <w:rtl/>
        </w:rPr>
        <w:t xml:space="preserve">‌اش </w:t>
      </w:r>
      <w:r w:rsidRPr="00853681">
        <w:rPr>
          <w:rStyle w:val="Char4"/>
          <w:rFonts w:hint="cs"/>
          <w:rtl/>
        </w:rPr>
        <w:t>کشانده شده به دوزخ انداخته</w:t>
      </w:r>
      <w:r w:rsidR="003869A5">
        <w:rPr>
          <w:rStyle w:val="Char4"/>
          <w:rFonts w:hint="cs"/>
          <w:rtl/>
        </w:rPr>
        <w:t xml:space="preserve"> می‌</w:t>
      </w:r>
      <w:r w:rsidRPr="00853681">
        <w:rPr>
          <w:rStyle w:val="Char4"/>
          <w:rFonts w:hint="cs"/>
          <w:rtl/>
        </w:rPr>
        <w:t>شود</w:t>
      </w:r>
      <w:r w:rsidRPr="00853681">
        <w:rPr>
          <w:rStyle w:val="Char4"/>
          <w:rFonts w:hint="cs"/>
        </w:rPr>
        <w:t>.</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و دوم مرد</w:t>
      </w:r>
      <w:r w:rsidR="00937F46">
        <w:rPr>
          <w:rStyle w:val="Char4"/>
          <w:rFonts w:hint="cs"/>
          <w:rtl/>
        </w:rPr>
        <w:t>ی</w:t>
      </w:r>
      <w:r w:rsidRPr="00853681">
        <w:rPr>
          <w:rStyle w:val="Char4"/>
          <w:rFonts w:hint="cs"/>
          <w:rtl/>
        </w:rPr>
        <w:t xml:space="preserve"> که علم آموخته و آن را تعل</w:t>
      </w:r>
      <w:r w:rsidR="00937F46">
        <w:rPr>
          <w:rStyle w:val="Char4"/>
          <w:rFonts w:hint="cs"/>
          <w:rtl/>
        </w:rPr>
        <w:t>ی</w:t>
      </w:r>
      <w:r w:rsidRPr="00853681">
        <w:rPr>
          <w:rStyle w:val="Char4"/>
          <w:rFonts w:hint="cs"/>
          <w:rtl/>
        </w:rPr>
        <w:t>م داده و قرآن خوانده است. او آورده</w:t>
      </w:r>
      <w:r w:rsidR="003869A5">
        <w:rPr>
          <w:rStyle w:val="Char4"/>
          <w:rFonts w:hint="cs"/>
          <w:rtl/>
        </w:rPr>
        <w:t xml:space="preserve"> می‌</w:t>
      </w:r>
      <w:r w:rsidRPr="00853681">
        <w:rPr>
          <w:rStyle w:val="Char4"/>
          <w:rFonts w:hint="cs"/>
          <w:rtl/>
        </w:rPr>
        <w:t>شود و الله نعمت</w:t>
      </w:r>
      <w:r w:rsidR="004F1F83">
        <w:rPr>
          <w:rStyle w:val="Char4"/>
          <w:rFonts w:hint="cs"/>
          <w:rtl/>
        </w:rPr>
        <w:t>‌‌های</w:t>
      </w:r>
      <w:r w:rsidRPr="00853681">
        <w:rPr>
          <w:rStyle w:val="Char4"/>
          <w:rFonts w:hint="cs"/>
          <w:rtl/>
        </w:rPr>
        <w:t>ش را به او</w:t>
      </w:r>
      <w:r w:rsidR="003869A5">
        <w:rPr>
          <w:rStyle w:val="Char4"/>
          <w:rFonts w:hint="cs"/>
          <w:rtl/>
        </w:rPr>
        <w:t xml:space="preserve"> می‌</w:t>
      </w:r>
      <w:r w:rsidRPr="00853681">
        <w:rPr>
          <w:rStyle w:val="Char4"/>
          <w:rFonts w:hint="cs"/>
          <w:rtl/>
        </w:rPr>
        <w:t>شناساند و او هم آن</w:t>
      </w:r>
      <w:r w:rsidR="000A6667">
        <w:rPr>
          <w:rStyle w:val="Char4"/>
          <w:rFonts w:hint="cs"/>
          <w:rtl/>
        </w:rPr>
        <w:t xml:space="preserve">‌ها </w:t>
      </w:r>
      <w:r w:rsidRPr="00853681">
        <w:rPr>
          <w:rStyle w:val="Char4"/>
          <w:rFonts w:hint="cs"/>
          <w:rtl/>
        </w:rPr>
        <w:t>را</w:t>
      </w:r>
      <w:r w:rsidR="003869A5">
        <w:rPr>
          <w:rStyle w:val="Char4"/>
          <w:rFonts w:hint="cs"/>
          <w:rtl/>
        </w:rPr>
        <w:t xml:space="preserve"> می‌</w:t>
      </w:r>
      <w:r w:rsidRPr="00853681">
        <w:rPr>
          <w:rStyle w:val="Char4"/>
          <w:rFonts w:hint="cs"/>
          <w:rtl/>
        </w:rPr>
        <w:t>شناسد. خداوند</w:t>
      </w:r>
      <w:r w:rsidR="003869A5">
        <w:rPr>
          <w:rStyle w:val="Char4"/>
          <w:rFonts w:hint="cs"/>
          <w:rtl/>
        </w:rPr>
        <w:t xml:space="preserve"> می‌</w:t>
      </w:r>
      <w:r w:rsidRPr="00853681">
        <w:rPr>
          <w:rStyle w:val="Char4"/>
          <w:rFonts w:hint="cs"/>
          <w:rtl/>
        </w:rPr>
        <w:t>فرما</w:t>
      </w:r>
      <w:r w:rsidR="00937F46">
        <w:rPr>
          <w:rStyle w:val="Char4"/>
          <w:rFonts w:hint="cs"/>
          <w:rtl/>
        </w:rPr>
        <w:t>ی</w:t>
      </w:r>
      <w:r w:rsidRPr="00853681">
        <w:rPr>
          <w:rStyle w:val="Char4"/>
          <w:rFonts w:hint="cs"/>
          <w:rtl/>
        </w:rPr>
        <w:t>د: در برابر آن چه کردی؟</w:t>
      </w:r>
      <w:r w:rsidRPr="00853681">
        <w:rPr>
          <w:rStyle w:val="Char4"/>
          <w:rFonts w:hint="cs"/>
        </w:rPr>
        <w:t xml:space="preserve"> </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می گو</w:t>
      </w:r>
      <w:r w:rsidR="00937F46">
        <w:rPr>
          <w:rStyle w:val="Char4"/>
          <w:rFonts w:hint="cs"/>
          <w:rtl/>
        </w:rPr>
        <w:t>ی</w:t>
      </w:r>
      <w:r w:rsidRPr="00853681">
        <w:rPr>
          <w:rStyle w:val="Char4"/>
          <w:rFonts w:hint="cs"/>
          <w:rtl/>
        </w:rPr>
        <w:t>د: علم آموختم و آن را تعل</w:t>
      </w:r>
      <w:r w:rsidR="00937F46">
        <w:rPr>
          <w:rStyle w:val="Char4"/>
          <w:rFonts w:hint="cs"/>
          <w:rtl/>
        </w:rPr>
        <w:t>ی</w:t>
      </w:r>
      <w:r w:rsidRPr="00853681">
        <w:rPr>
          <w:rStyle w:val="Char4"/>
          <w:rFonts w:hint="cs"/>
          <w:rtl/>
        </w:rPr>
        <w:t>م دادم و برای رضا</w:t>
      </w:r>
      <w:r w:rsidR="00937F46">
        <w:rPr>
          <w:rStyle w:val="Char4"/>
          <w:rFonts w:hint="cs"/>
          <w:rtl/>
        </w:rPr>
        <w:t>ی</w:t>
      </w:r>
      <w:r w:rsidRPr="00853681">
        <w:rPr>
          <w:rStyle w:val="Char4"/>
          <w:rFonts w:hint="cs"/>
          <w:rtl/>
        </w:rPr>
        <w:t xml:space="preserve"> قرآن خواندم</w:t>
      </w:r>
      <w:r w:rsidRPr="00853681">
        <w:rPr>
          <w:rStyle w:val="Char4"/>
          <w:rFonts w:hint="cs"/>
        </w:rPr>
        <w:t>.</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الله تعالی</w:t>
      </w:r>
      <w:r w:rsidR="003869A5">
        <w:rPr>
          <w:rStyle w:val="Char4"/>
          <w:rFonts w:hint="cs"/>
          <w:rtl/>
        </w:rPr>
        <w:t xml:space="preserve"> می‌</w:t>
      </w:r>
      <w:r w:rsidRPr="00853681">
        <w:rPr>
          <w:rStyle w:val="Char4"/>
          <w:rFonts w:hint="cs"/>
          <w:rtl/>
        </w:rPr>
        <w:t>فرما</w:t>
      </w:r>
      <w:r w:rsidR="00937F46">
        <w:rPr>
          <w:rStyle w:val="Char4"/>
          <w:rFonts w:hint="cs"/>
          <w:rtl/>
        </w:rPr>
        <w:t>ی</w:t>
      </w:r>
      <w:r w:rsidRPr="00853681">
        <w:rPr>
          <w:rStyle w:val="Char4"/>
          <w:rFonts w:hint="cs"/>
          <w:rtl/>
        </w:rPr>
        <w:t>د: دروغ گفتی، بلکه تو بدان جهت علم آموختی تا گفته شود که عالم هستی و قرآن خواندی تا گفته شود، قاری هستی، چنین نیز گفته شد. سپس در مورد وی دستور داده</w:t>
      </w:r>
      <w:r w:rsidR="003869A5">
        <w:rPr>
          <w:rStyle w:val="Char4"/>
          <w:rFonts w:hint="cs"/>
          <w:rtl/>
        </w:rPr>
        <w:t xml:space="preserve"> می‌</w:t>
      </w:r>
      <w:r w:rsidRPr="00853681">
        <w:rPr>
          <w:rStyle w:val="Char4"/>
          <w:rFonts w:hint="cs"/>
          <w:rtl/>
        </w:rPr>
        <w:t>شود تا به چهره</w:t>
      </w:r>
      <w:r w:rsidR="00AD6714">
        <w:rPr>
          <w:rStyle w:val="Char4"/>
          <w:rFonts w:hint="cs"/>
          <w:rtl/>
        </w:rPr>
        <w:t xml:space="preserve">‌اش </w:t>
      </w:r>
      <w:r w:rsidRPr="00853681">
        <w:rPr>
          <w:rStyle w:val="Char4"/>
          <w:rFonts w:hint="cs"/>
          <w:rtl/>
        </w:rPr>
        <w:t>کشانده شده و به دوزخ انداخته</w:t>
      </w:r>
      <w:r w:rsidR="003869A5">
        <w:rPr>
          <w:rStyle w:val="Char4"/>
          <w:rFonts w:hint="cs"/>
          <w:rtl/>
        </w:rPr>
        <w:t xml:space="preserve"> می‌</w:t>
      </w:r>
      <w:r w:rsidRPr="00853681">
        <w:rPr>
          <w:rStyle w:val="Char4"/>
          <w:rFonts w:hint="cs"/>
          <w:rtl/>
        </w:rPr>
        <w:t>شود</w:t>
      </w:r>
      <w:r w:rsidRPr="00853681">
        <w:rPr>
          <w:rStyle w:val="Char4"/>
          <w:rFonts w:hint="cs"/>
        </w:rPr>
        <w:t>.</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سوم مرد</w:t>
      </w:r>
      <w:r w:rsidR="00937F46">
        <w:rPr>
          <w:rStyle w:val="Char4"/>
          <w:rFonts w:hint="cs"/>
          <w:rtl/>
        </w:rPr>
        <w:t>ی</w:t>
      </w:r>
      <w:r w:rsidRPr="00853681">
        <w:rPr>
          <w:rStyle w:val="Char4"/>
          <w:rFonts w:hint="cs"/>
          <w:rtl/>
        </w:rPr>
        <w:t xml:space="preserve"> که خداوند به وی روز</w:t>
      </w:r>
      <w:r w:rsidR="00937F46">
        <w:rPr>
          <w:rStyle w:val="Char4"/>
          <w:rFonts w:hint="cs"/>
          <w:rtl/>
        </w:rPr>
        <w:t>ی</w:t>
      </w:r>
      <w:r w:rsidRPr="00853681">
        <w:rPr>
          <w:rStyle w:val="Char4"/>
          <w:rFonts w:hint="cs"/>
          <w:rtl/>
        </w:rPr>
        <w:t>ی فراخ داده و از انواع مال به وی ارزانی داشته است، وی آورده</w:t>
      </w:r>
      <w:r w:rsidR="003869A5">
        <w:rPr>
          <w:rStyle w:val="Char4"/>
          <w:rFonts w:hint="cs"/>
          <w:rtl/>
        </w:rPr>
        <w:t xml:space="preserve"> می‌</w:t>
      </w:r>
      <w:r w:rsidRPr="00853681">
        <w:rPr>
          <w:rStyle w:val="Char4"/>
          <w:rFonts w:hint="cs"/>
          <w:rtl/>
        </w:rPr>
        <w:t>شود و الله آن</w:t>
      </w:r>
      <w:r w:rsidR="000A6667">
        <w:rPr>
          <w:rStyle w:val="Char4"/>
          <w:rFonts w:hint="cs"/>
          <w:rtl/>
        </w:rPr>
        <w:t xml:space="preserve">‌ها </w:t>
      </w:r>
      <w:r w:rsidRPr="00853681">
        <w:rPr>
          <w:rStyle w:val="Char4"/>
          <w:rFonts w:hint="cs"/>
          <w:rtl/>
        </w:rPr>
        <w:t>را به وی</w:t>
      </w:r>
      <w:r w:rsidR="003869A5">
        <w:rPr>
          <w:rStyle w:val="Char4"/>
          <w:rFonts w:hint="cs"/>
          <w:rtl/>
        </w:rPr>
        <w:t xml:space="preserve"> می‌</w:t>
      </w:r>
      <w:r w:rsidRPr="00853681">
        <w:rPr>
          <w:rStyle w:val="Char4"/>
          <w:rFonts w:hint="cs"/>
          <w:rtl/>
        </w:rPr>
        <w:t>شناساند و او هم آن</w:t>
      </w:r>
      <w:r w:rsidR="000A6667">
        <w:rPr>
          <w:rStyle w:val="Char4"/>
          <w:rFonts w:hint="cs"/>
          <w:rtl/>
        </w:rPr>
        <w:t xml:space="preserve">‌ها </w:t>
      </w:r>
      <w:r w:rsidRPr="00853681">
        <w:rPr>
          <w:rStyle w:val="Char4"/>
          <w:rFonts w:hint="cs"/>
          <w:rtl/>
        </w:rPr>
        <w:t>را</w:t>
      </w:r>
      <w:r w:rsidR="003869A5">
        <w:rPr>
          <w:rStyle w:val="Char4"/>
          <w:rFonts w:hint="cs"/>
          <w:rtl/>
        </w:rPr>
        <w:t xml:space="preserve"> می‌</w:t>
      </w:r>
      <w:r w:rsidRPr="00853681">
        <w:rPr>
          <w:rStyle w:val="Char4"/>
          <w:rFonts w:hint="cs"/>
          <w:rtl/>
        </w:rPr>
        <w:t>شناسد</w:t>
      </w:r>
      <w:r w:rsidRPr="00853681">
        <w:rPr>
          <w:rStyle w:val="Char4"/>
          <w:rFonts w:hint="cs"/>
        </w:rPr>
        <w:t xml:space="preserve">. </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الله تعالی</w:t>
      </w:r>
      <w:r w:rsidR="003869A5">
        <w:rPr>
          <w:rStyle w:val="Char4"/>
          <w:rFonts w:hint="cs"/>
          <w:rtl/>
        </w:rPr>
        <w:t xml:space="preserve"> می‌</w:t>
      </w:r>
      <w:r w:rsidRPr="00853681">
        <w:rPr>
          <w:rStyle w:val="Char4"/>
          <w:rFonts w:hint="cs"/>
          <w:rtl/>
        </w:rPr>
        <w:t>فرما</w:t>
      </w:r>
      <w:r w:rsidR="00937F46">
        <w:rPr>
          <w:rStyle w:val="Char4"/>
          <w:rFonts w:hint="cs"/>
          <w:rtl/>
        </w:rPr>
        <w:t>ی</w:t>
      </w:r>
      <w:r w:rsidRPr="00853681">
        <w:rPr>
          <w:rStyle w:val="Char4"/>
          <w:rFonts w:hint="cs"/>
          <w:rtl/>
        </w:rPr>
        <w:t>د: در برابر آن چه کردی؟</w:t>
      </w:r>
    </w:p>
    <w:p w:rsidR="00483B5B" w:rsidRPr="00853681" w:rsidRDefault="00483B5B" w:rsidP="00DD1FA9">
      <w:pPr>
        <w:pStyle w:val="NormalWeb"/>
        <w:bidi/>
        <w:spacing w:before="0" w:beforeAutospacing="0" w:after="0" w:afterAutospacing="0"/>
        <w:ind w:firstLine="284"/>
        <w:jc w:val="both"/>
        <w:rPr>
          <w:rStyle w:val="Char4"/>
          <w:rtl/>
        </w:rPr>
      </w:pPr>
      <w:r w:rsidRPr="00853681">
        <w:rPr>
          <w:rStyle w:val="Char4"/>
          <w:rFonts w:hint="cs"/>
          <w:rtl/>
        </w:rPr>
        <w:t>می گو</w:t>
      </w:r>
      <w:r w:rsidR="00937F46">
        <w:rPr>
          <w:rStyle w:val="Char4"/>
          <w:rFonts w:hint="cs"/>
          <w:rtl/>
        </w:rPr>
        <w:t>ی</w:t>
      </w:r>
      <w:r w:rsidRPr="00853681">
        <w:rPr>
          <w:rStyle w:val="Char4"/>
          <w:rFonts w:hint="cs"/>
          <w:rtl/>
        </w:rPr>
        <w:t>د: ه</w:t>
      </w:r>
      <w:r w:rsidR="00937F46">
        <w:rPr>
          <w:rStyle w:val="Char4"/>
          <w:rFonts w:hint="cs"/>
          <w:rtl/>
        </w:rPr>
        <w:t>ی</w:t>
      </w:r>
      <w:r w:rsidRPr="00853681">
        <w:rPr>
          <w:rStyle w:val="Char4"/>
          <w:rFonts w:hint="cs"/>
          <w:rtl/>
        </w:rPr>
        <w:t>چ راهی را که دوست داشتی در آن خرج شود، نگذاشتم، مگر ا</w:t>
      </w:r>
      <w:r w:rsidR="00937F46">
        <w:rPr>
          <w:rStyle w:val="Char4"/>
          <w:rFonts w:hint="cs"/>
          <w:rtl/>
        </w:rPr>
        <w:t>ی</w:t>
      </w:r>
      <w:r w:rsidRPr="00853681">
        <w:rPr>
          <w:rStyle w:val="Char4"/>
          <w:rFonts w:hint="cs"/>
          <w:rtl/>
        </w:rPr>
        <w:t>نکه در آن برای رضا</w:t>
      </w:r>
      <w:r w:rsidR="00937F46">
        <w:rPr>
          <w:rStyle w:val="Char4"/>
          <w:rFonts w:hint="cs"/>
          <w:rtl/>
        </w:rPr>
        <w:t>ی</w:t>
      </w:r>
      <w:r w:rsidRPr="00853681">
        <w:rPr>
          <w:rStyle w:val="Char4"/>
          <w:rFonts w:hint="cs"/>
          <w:rtl/>
        </w:rPr>
        <w:t xml:space="preserve"> تو خرج کردم</w:t>
      </w:r>
      <w:r w:rsidRPr="00853681">
        <w:rPr>
          <w:rStyle w:val="Char4"/>
          <w:rFonts w:hint="cs"/>
        </w:rPr>
        <w:t>.</w:t>
      </w:r>
    </w:p>
    <w:p w:rsidR="00483B5B" w:rsidRPr="00853681" w:rsidRDefault="00483B5B" w:rsidP="00DD1FA9">
      <w:pPr>
        <w:tabs>
          <w:tab w:val="left" w:pos="3450"/>
        </w:tabs>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فرما</w:t>
      </w:r>
      <w:r w:rsidR="00937F46">
        <w:rPr>
          <w:rStyle w:val="Char4"/>
          <w:rFonts w:hint="cs"/>
          <w:rtl/>
        </w:rPr>
        <w:t>ی</w:t>
      </w:r>
      <w:r w:rsidRPr="00853681">
        <w:rPr>
          <w:rStyle w:val="Char4"/>
          <w:rFonts w:hint="cs"/>
          <w:rtl/>
        </w:rPr>
        <w:t>د: دروغ گفتی! بلکه تو بدان جهت چن</w:t>
      </w:r>
      <w:r w:rsidR="00937F46">
        <w:rPr>
          <w:rStyle w:val="Char4"/>
          <w:rFonts w:hint="cs"/>
          <w:rtl/>
        </w:rPr>
        <w:t>ی</w:t>
      </w:r>
      <w:r w:rsidRPr="00853681">
        <w:rPr>
          <w:rStyle w:val="Char4"/>
          <w:rFonts w:hint="cs"/>
          <w:rtl/>
        </w:rPr>
        <w:t>ن کردی تا گفته شود که سخی است و گفته شد و در مورد وی دستور داده</w:t>
      </w:r>
      <w:r w:rsidR="003869A5">
        <w:rPr>
          <w:rStyle w:val="Char4"/>
          <w:rFonts w:hint="cs"/>
          <w:rtl/>
        </w:rPr>
        <w:t xml:space="preserve"> می‌</w:t>
      </w:r>
      <w:r w:rsidRPr="00853681">
        <w:rPr>
          <w:rStyle w:val="Char4"/>
          <w:rFonts w:hint="cs"/>
          <w:rtl/>
        </w:rPr>
        <w:t>شود و بر چهره</w:t>
      </w:r>
      <w:r w:rsidR="00AD6714">
        <w:rPr>
          <w:rStyle w:val="Char4"/>
          <w:rFonts w:hint="cs"/>
          <w:rtl/>
        </w:rPr>
        <w:t xml:space="preserve">‌اش </w:t>
      </w:r>
      <w:r w:rsidRPr="00853681">
        <w:rPr>
          <w:rStyle w:val="Char4"/>
          <w:rFonts w:hint="cs"/>
          <w:rtl/>
        </w:rPr>
        <w:t>کش</w:t>
      </w:r>
      <w:r w:rsidR="00937F46">
        <w:rPr>
          <w:rStyle w:val="Char4"/>
          <w:rFonts w:hint="cs"/>
          <w:rtl/>
        </w:rPr>
        <w:t>ی</w:t>
      </w:r>
      <w:r w:rsidRPr="00853681">
        <w:rPr>
          <w:rStyle w:val="Char4"/>
          <w:rFonts w:hint="cs"/>
          <w:rtl/>
        </w:rPr>
        <w:t>ده شده و به دو</w:t>
      </w:r>
      <w:r w:rsidR="00606579">
        <w:rPr>
          <w:rStyle w:val="Char4"/>
          <w:rFonts w:hint="cs"/>
          <w:rtl/>
        </w:rPr>
        <w:t>زخ انداخته</w:t>
      </w:r>
      <w:r w:rsidR="003869A5">
        <w:rPr>
          <w:rStyle w:val="Char4"/>
          <w:rFonts w:hint="cs"/>
          <w:rtl/>
        </w:rPr>
        <w:t xml:space="preserve"> می‌</w:t>
      </w:r>
      <w:r w:rsidR="00606579">
        <w:rPr>
          <w:rStyle w:val="Char4"/>
          <w:rFonts w:hint="cs"/>
          <w:rtl/>
        </w:rPr>
        <w:t>شود</w:t>
      </w:r>
      <w:r w:rsidRPr="00853681">
        <w:rPr>
          <w:rStyle w:val="Char4"/>
          <w:rFonts w:hint="cs"/>
          <w:rtl/>
        </w:rPr>
        <w:t>»</w:t>
      </w:r>
      <w:r w:rsidRPr="009414F6">
        <w:rPr>
          <w:rStyle w:val="Char4"/>
          <w:vertAlign w:val="superscript"/>
          <w:rtl/>
        </w:rPr>
        <w:footnoteReference w:id="231"/>
      </w:r>
      <w:r w:rsidR="00606579">
        <w:rPr>
          <w:rStyle w:val="Char4"/>
          <w:rFonts w:hint="cs"/>
          <w:rtl/>
        </w:rPr>
        <w:t>.</w:t>
      </w:r>
    </w:p>
    <w:p w:rsidR="00483B5B" w:rsidRPr="000A221D" w:rsidRDefault="00BF11EA" w:rsidP="00DD1FA9">
      <w:pPr>
        <w:pStyle w:val="a2"/>
        <w:rPr>
          <w:rtl/>
        </w:rPr>
      </w:pPr>
      <w:bookmarkStart w:id="274" w:name="_Toc439881851"/>
      <w:r>
        <w:rPr>
          <w:rFonts w:hint="cs"/>
          <w:rtl/>
        </w:rPr>
        <w:t>آیا همۀ</w:t>
      </w:r>
      <w:r w:rsidR="00483B5B" w:rsidRPr="000A221D">
        <w:rPr>
          <w:rFonts w:hint="cs"/>
          <w:rtl/>
        </w:rPr>
        <w:t xml:space="preserve"> مؤمنان مورد محاسبه قرار</w:t>
      </w:r>
      <w:r w:rsidR="003869A5">
        <w:rPr>
          <w:rFonts w:hint="cs"/>
          <w:rtl/>
        </w:rPr>
        <w:t xml:space="preserve"> می‌</w:t>
      </w:r>
      <w:r w:rsidR="00483B5B" w:rsidRPr="000A221D">
        <w:rPr>
          <w:rFonts w:hint="cs"/>
          <w:rtl/>
        </w:rPr>
        <w:t>گیرند؟</w:t>
      </w:r>
      <w:bookmarkEnd w:id="274"/>
    </w:p>
    <w:p w:rsidR="00483B5B" w:rsidRPr="00853681" w:rsidRDefault="00483B5B" w:rsidP="00DD1FA9">
      <w:pPr>
        <w:tabs>
          <w:tab w:val="left" w:pos="3450"/>
        </w:tabs>
        <w:ind w:firstLine="284"/>
        <w:jc w:val="both"/>
        <w:rPr>
          <w:rStyle w:val="Char4"/>
          <w:rtl/>
        </w:rPr>
      </w:pPr>
      <w:r w:rsidRPr="00853681">
        <w:rPr>
          <w:rStyle w:val="Char4"/>
          <w:rFonts w:hint="cs"/>
          <w:rtl/>
        </w:rPr>
        <w:t>خداوند یک گروهی را استثنا نموده و آن</w:t>
      </w:r>
      <w:r w:rsidR="000A6667">
        <w:rPr>
          <w:rStyle w:val="Char4"/>
          <w:rFonts w:hint="cs"/>
          <w:rtl/>
        </w:rPr>
        <w:t xml:space="preserve">‌ها </w:t>
      </w:r>
      <w:r w:rsidRPr="00853681">
        <w:rPr>
          <w:rStyle w:val="Char4"/>
          <w:rFonts w:hint="cs"/>
          <w:rtl/>
        </w:rPr>
        <w:t>را مورد محاسبه قرار</w:t>
      </w:r>
      <w:r w:rsidR="003869A5">
        <w:rPr>
          <w:rStyle w:val="Char4"/>
          <w:rFonts w:hint="cs"/>
          <w:rtl/>
        </w:rPr>
        <w:t xml:space="preserve"> نمی‌</w:t>
      </w:r>
      <w:r w:rsidRPr="00853681">
        <w:rPr>
          <w:rStyle w:val="Char4"/>
          <w:rFonts w:hint="cs"/>
          <w:rtl/>
        </w:rPr>
        <w:t xml:space="preserve">دهد. </w:t>
      </w:r>
    </w:p>
    <w:p w:rsidR="00483B5B" w:rsidRPr="00937F46" w:rsidRDefault="00483B5B" w:rsidP="000B0C7F">
      <w:pPr>
        <w:tabs>
          <w:tab w:val="left" w:pos="3450"/>
        </w:tabs>
        <w:ind w:firstLine="284"/>
        <w:jc w:val="both"/>
        <w:rPr>
          <w:rStyle w:val="Char4"/>
          <w:rtl/>
        </w:rPr>
      </w:pPr>
      <w:r w:rsidRPr="00937F46">
        <w:rPr>
          <w:rStyle w:val="Char4"/>
          <w:rFonts w:hint="cs"/>
          <w:rtl/>
        </w:rPr>
        <w:t>رسول خدا فرمود: هفتاد هزار نفر از امت من بدون حساب وارد بهشت</w:t>
      </w:r>
      <w:r w:rsidR="003869A5">
        <w:rPr>
          <w:rStyle w:val="Char4"/>
          <w:rFonts w:hint="cs"/>
          <w:rtl/>
        </w:rPr>
        <w:t xml:space="preserve"> می‌</w:t>
      </w:r>
      <w:r w:rsidRPr="00937F46">
        <w:rPr>
          <w:rStyle w:val="Char4"/>
          <w:rFonts w:hint="cs"/>
          <w:rtl/>
        </w:rPr>
        <w:t>شوند،</w:t>
      </w:r>
      <w:r w:rsidR="000B0C7F">
        <w:rPr>
          <w:rStyle w:val="Char4"/>
          <w:rFonts w:hint="cs"/>
          <w:rtl/>
        </w:rPr>
        <w:t xml:space="preserve"> </w:t>
      </w:r>
      <w:r w:rsidRPr="00937F46">
        <w:rPr>
          <w:rStyle w:val="Char4"/>
          <w:rFonts w:eastAsia="MS Mincho" w:hint="cs"/>
          <w:rtl/>
        </w:rPr>
        <w:t>آن</w:t>
      </w:r>
      <w:r w:rsidR="000A6667">
        <w:rPr>
          <w:rStyle w:val="Char4"/>
          <w:rFonts w:eastAsia="MS Mincho" w:hint="cs"/>
          <w:rtl/>
        </w:rPr>
        <w:t xml:space="preserve">‌ها </w:t>
      </w:r>
      <w:r w:rsidR="00937F46">
        <w:rPr>
          <w:rStyle w:val="Char4"/>
          <w:rFonts w:eastAsia="MS Mincho" w:hint="cs"/>
          <w:rtl/>
        </w:rPr>
        <w:t>ک</w:t>
      </w:r>
      <w:r w:rsidRPr="00937F46">
        <w:rPr>
          <w:rStyle w:val="Char4"/>
          <w:rFonts w:eastAsia="MS Mincho" w:hint="cs"/>
          <w:rtl/>
        </w:rPr>
        <w:t>سان</w:t>
      </w:r>
      <w:r w:rsidR="00937F46">
        <w:rPr>
          <w:rStyle w:val="Char4"/>
          <w:rFonts w:eastAsia="MS Mincho" w:hint="cs"/>
          <w:rtl/>
        </w:rPr>
        <w:t>ی</w:t>
      </w:r>
      <w:r w:rsidRPr="00937F46">
        <w:rPr>
          <w:rStyle w:val="Char4"/>
          <w:rFonts w:eastAsia="MS Mincho" w:hint="cs"/>
          <w:rtl/>
        </w:rPr>
        <w:t xml:space="preserve"> هستند </w:t>
      </w:r>
      <w:r w:rsidR="00937F46">
        <w:rPr>
          <w:rStyle w:val="Char4"/>
          <w:rFonts w:eastAsia="MS Mincho" w:hint="cs"/>
          <w:rtl/>
        </w:rPr>
        <w:t>ک</w:t>
      </w:r>
      <w:r w:rsidRPr="00937F46">
        <w:rPr>
          <w:rStyle w:val="Char4"/>
          <w:rFonts w:eastAsia="MS Mincho" w:hint="cs"/>
          <w:rtl/>
        </w:rPr>
        <w:t>ه تعو</w:t>
      </w:r>
      <w:r w:rsidR="00937F46">
        <w:rPr>
          <w:rStyle w:val="Char4"/>
          <w:rFonts w:eastAsia="MS Mincho" w:hint="cs"/>
          <w:rtl/>
        </w:rPr>
        <w:t>ی</w:t>
      </w:r>
      <w:r w:rsidRPr="00937F46">
        <w:rPr>
          <w:rStyle w:val="Char4"/>
          <w:rFonts w:eastAsia="MS Mincho" w:hint="cs"/>
          <w:rtl/>
        </w:rPr>
        <w:t>ذ (دم)</w:t>
      </w:r>
      <w:r w:rsidR="003869A5">
        <w:rPr>
          <w:rStyle w:val="Char4"/>
          <w:rFonts w:eastAsia="MS Mincho" w:hint="cs"/>
          <w:rtl/>
        </w:rPr>
        <w:t xml:space="preserve"> نمی‌</w:t>
      </w:r>
      <w:r w:rsidRPr="00937F46">
        <w:rPr>
          <w:rStyle w:val="Char4"/>
          <w:rFonts w:eastAsia="MS Mincho" w:hint="cs"/>
          <w:rtl/>
        </w:rPr>
        <w:t>خواهند، فال</w:t>
      </w:r>
      <w:r w:rsidR="003869A5">
        <w:rPr>
          <w:rStyle w:val="Char4"/>
          <w:rFonts w:eastAsia="MS Mincho" w:hint="cs"/>
          <w:rtl/>
        </w:rPr>
        <w:t xml:space="preserve"> نمی‌</w:t>
      </w:r>
      <w:r w:rsidRPr="00937F46">
        <w:rPr>
          <w:rStyle w:val="Char4"/>
          <w:rFonts w:eastAsia="MS Mincho" w:hint="cs"/>
          <w:rtl/>
        </w:rPr>
        <w:t>گ</w:t>
      </w:r>
      <w:r w:rsidR="00937F46">
        <w:rPr>
          <w:rStyle w:val="Char4"/>
          <w:rFonts w:eastAsia="MS Mincho" w:hint="cs"/>
          <w:rtl/>
        </w:rPr>
        <w:t>ی</w:t>
      </w:r>
      <w:r w:rsidRPr="00937F46">
        <w:rPr>
          <w:rStyle w:val="Char4"/>
          <w:rFonts w:eastAsia="MS Mincho" w:hint="cs"/>
          <w:rtl/>
        </w:rPr>
        <w:t>رند، و به پروردگارشان، تو</w:t>
      </w:r>
      <w:r w:rsidR="00937F46">
        <w:rPr>
          <w:rStyle w:val="Char4"/>
          <w:rFonts w:eastAsia="MS Mincho" w:hint="cs"/>
          <w:rtl/>
        </w:rPr>
        <w:t>ک</w:t>
      </w:r>
      <w:r w:rsidRPr="00937F46">
        <w:rPr>
          <w:rStyle w:val="Char4"/>
          <w:rFonts w:eastAsia="MS Mincho" w:hint="cs"/>
          <w:rtl/>
        </w:rPr>
        <w:t>ل</w:t>
      </w:r>
      <w:r w:rsidR="003869A5">
        <w:rPr>
          <w:rStyle w:val="Char4"/>
          <w:rFonts w:eastAsia="MS Mincho" w:hint="cs"/>
          <w:rtl/>
        </w:rPr>
        <w:t xml:space="preserve"> می‌</w:t>
      </w:r>
      <w:r w:rsidRPr="00937F46">
        <w:rPr>
          <w:rStyle w:val="Char4"/>
          <w:rFonts w:eastAsia="MS Mincho" w:hint="cs"/>
          <w:rtl/>
        </w:rPr>
        <w:t>نما</w:t>
      </w:r>
      <w:r w:rsidR="00937F46">
        <w:rPr>
          <w:rStyle w:val="Char4"/>
          <w:rFonts w:eastAsia="MS Mincho" w:hint="cs"/>
          <w:rtl/>
        </w:rPr>
        <w:t>ی</w:t>
      </w:r>
      <w:r w:rsidRPr="00937F46">
        <w:rPr>
          <w:rStyle w:val="Char4"/>
          <w:rFonts w:eastAsia="MS Mincho" w:hint="cs"/>
          <w:rtl/>
        </w:rPr>
        <w:t>ند»</w:t>
      </w:r>
      <w:r w:rsidRPr="009414F6">
        <w:rPr>
          <w:rStyle w:val="FootnoteReference"/>
          <w:rFonts w:cs="IRNazli"/>
          <w:rtl/>
        </w:rPr>
        <w:footnoteReference w:id="232"/>
      </w:r>
      <w:r w:rsidR="00606579">
        <w:rPr>
          <w:rStyle w:val="Char4"/>
          <w:rFonts w:eastAsia="MS Mincho"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و در روایت دیگری آمده است: «با هر هزار نفر،</w:t>
      </w:r>
      <w:r w:rsidR="00606579">
        <w:rPr>
          <w:rStyle w:val="Char4"/>
          <w:rFonts w:hint="cs"/>
          <w:rtl/>
        </w:rPr>
        <w:t xml:space="preserve"> هفتاد هزار نفر همراه خواهد بود</w:t>
      </w:r>
      <w:r w:rsidRPr="00853681">
        <w:rPr>
          <w:rStyle w:val="Char4"/>
          <w:rFonts w:hint="cs"/>
          <w:rtl/>
        </w:rPr>
        <w:t>»</w:t>
      </w:r>
      <w:r w:rsidRPr="009414F6">
        <w:rPr>
          <w:rStyle w:val="Char4"/>
          <w:vertAlign w:val="superscript"/>
          <w:rtl/>
        </w:rPr>
        <w:footnoteReference w:id="233"/>
      </w:r>
      <w:r w:rsidR="00606579">
        <w:rPr>
          <w:rStyle w:val="Char4"/>
          <w:rFonts w:hint="cs"/>
          <w:rtl/>
        </w:rPr>
        <w:t>.</w:t>
      </w:r>
    </w:p>
    <w:p w:rsidR="00483B5B" w:rsidRPr="000A221D" w:rsidRDefault="00483B5B" w:rsidP="00DD1FA9">
      <w:pPr>
        <w:pStyle w:val="a2"/>
        <w:rPr>
          <w:rtl/>
        </w:rPr>
      </w:pPr>
      <w:bookmarkStart w:id="275" w:name="_Toc439881852"/>
      <w:r w:rsidRPr="000A221D">
        <w:rPr>
          <w:rFonts w:hint="cs"/>
          <w:rtl/>
        </w:rPr>
        <w:t>قانون محاسب</w:t>
      </w:r>
      <w:r w:rsidR="009D6B7E">
        <w:rPr>
          <w:rFonts w:hint="cs"/>
          <w:rtl/>
        </w:rPr>
        <w:t>ۀ</w:t>
      </w:r>
      <w:r w:rsidRPr="000A221D">
        <w:rPr>
          <w:rFonts w:hint="cs"/>
          <w:rtl/>
        </w:rPr>
        <w:t xml:space="preserve"> بندگان</w:t>
      </w:r>
      <w:bookmarkEnd w:id="275"/>
    </w:p>
    <w:p w:rsidR="00483B5B" w:rsidRPr="00853681" w:rsidRDefault="00483B5B" w:rsidP="00DD1FA9">
      <w:pPr>
        <w:tabs>
          <w:tab w:val="left" w:pos="3450"/>
        </w:tabs>
        <w:ind w:firstLine="284"/>
        <w:jc w:val="both"/>
        <w:rPr>
          <w:rStyle w:val="Char4"/>
          <w:rtl/>
        </w:rPr>
      </w:pPr>
      <w:r w:rsidRPr="00853681">
        <w:rPr>
          <w:rStyle w:val="Char4"/>
          <w:rFonts w:hint="cs"/>
          <w:rtl/>
        </w:rPr>
        <w:t>هنگامی که بندگان در برابر فرمانروای عالم در آن صحن</w:t>
      </w:r>
      <w:r w:rsidR="00937F46">
        <w:rPr>
          <w:rStyle w:val="Char4"/>
          <w:rFonts w:hint="cs"/>
          <w:rtl/>
        </w:rPr>
        <w:t>ۀ</w:t>
      </w:r>
      <w:r w:rsidRPr="00853681">
        <w:rPr>
          <w:rStyle w:val="Char4"/>
          <w:rFonts w:hint="cs"/>
          <w:rtl/>
        </w:rPr>
        <w:t xml:space="preserve"> وحشتناک، پای لخت و بدون کفش، جمع شده و حضور</w:t>
      </w:r>
      <w:r w:rsidR="003869A5">
        <w:rPr>
          <w:rStyle w:val="Char4"/>
          <w:rFonts w:hint="cs"/>
          <w:rtl/>
        </w:rPr>
        <w:t xml:space="preserve"> می‌</w:t>
      </w:r>
      <w:r w:rsidRPr="00853681">
        <w:rPr>
          <w:rStyle w:val="Char4"/>
          <w:rFonts w:hint="cs"/>
          <w:rtl/>
        </w:rPr>
        <w:t>یابند، و با پای پیاده بدون این که سوار چیزی باشند، حرکت</w:t>
      </w:r>
      <w:r w:rsidR="003869A5">
        <w:rPr>
          <w:rStyle w:val="Char4"/>
          <w:rFonts w:hint="cs"/>
          <w:rtl/>
        </w:rPr>
        <w:t xml:space="preserve"> می‌</w:t>
      </w:r>
      <w:r w:rsidRPr="00853681">
        <w:rPr>
          <w:rStyle w:val="Char4"/>
          <w:rFonts w:hint="cs"/>
          <w:rtl/>
        </w:rPr>
        <w:t>کنند، و بدن</w:t>
      </w:r>
      <w:r w:rsidR="004F1F83">
        <w:rPr>
          <w:rStyle w:val="Char4"/>
          <w:rFonts w:hint="cs"/>
          <w:rtl/>
        </w:rPr>
        <w:t>‌های</w:t>
      </w:r>
      <w:r w:rsidRPr="00853681">
        <w:rPr>
          <w:rStyle w:val="Char4"/>
          <w:rFonts w:hint="cs"/>
          <w:rtl/>
        </w:rPr>
        <w:t>شان بدون این که چیزی پوشیده باشند، لخت خواهد بود، و بدون این که ختنه باشند، همان گونه که از مادر زاییده شده بودند، به بارگاه الله</w:t>
      </w:r>
      <w:r w:rsidR="003869A5">
        <w:rPr>
          <w:rStyle w:val="Char4"/>
          <w:rFonts w:hint="cs"/>
          <w:rtl/>
        </w:rPr>
        <w:t xml:space="preserve"> می‌</w:t>
      </w:r>
      <w:r w:rsidRPr="00853681">
        <w:rPr>
          <w:rStyle w:val="Char4"/>
          <w:rFonts w:hint="cs"/>
          <w:rtl/>
        </w:rPr>
        <w:t>رسند.</w:t>
      </w:r>
    </w:p>
    <w:p w:rsidR="00483B5B" w:rsidRPr="00853681" w:rsidRDefault="00483B5B" w:rsidP="00DD1FA9">
      <w:pPr>
        <w:tabs>
          <w:tab w:val="left" w:pos="3450"/>
        </w:tabs>
        <w:ind w:firstLine="284"/>
        <w:jc w:val="both"/>
        <w:rPr>
          <w:rStyle w:val="Char4"/>
          <w:rtl/>
        </w:rPr>
      </w:pPr>
      <w:r w:rsidRPr="00853681">
        <w:rPr>
          <w:rStyle w:val="Char4"/>
          <w:rFonts w:hint="cs"/>
          <w:rtl/>
        </w:rPr>
        <w:t>صحنه</w:t>
      </w:r>
      <w:r w:rsidR="004F1F83">
        <w:rPr>
          <w:rStyle w:val="Char4"/>
          <w:rFonts w:hint="cs"/>
          <w:rtl/>
        </w:rPr>
        <w:t xml:space="preserve">‌ای </w:t>
      </w:r>
      <w:r w:rsidRPr="00853681">
        <w:rPr>
          <w:rStyle w:val="Char4"/>
          <w:rFonts w:hint="cs"/>
          <w:rtl/>
        </w:rPr>
        <w:t>بسیار وحشتناک خواهد بود، چشمان نافرمانان خیره شده و دل</w:t>
      </w:r>
      <w:r w:rsidR="004F1F83">
        <w:rPr>
          <w:rStyle w:val="Char4"/>
          <w:rFonts w:hint="cs"/>
          <w:rtl/>
        </w:rPr>
        <w:t>‌های</w:t>
      </w:r>
      <w:r w:rsidRPr="00853681">
        <w:rPr>
          <w:rStyle w:val="Char4"/>
          <w:rFonts w:hint="cs"/>
          <w:rtl/>
        </w:rPr>
        <w:t xml:space="preserve"> گردنکشان مضطرب و</w:t>
      </w:r>
      <w:r w:rsidR="00922AEF">
        <w:rPr>
          <w:rStyle w:val="Char4"/>
          <w:rFonts w:hint="cs"/>
          <w:rtl/>
        </w:rPr>
        <w:t xml:space="preserve"> </w:t>
      </w:r>
      <w:r w:rsidRPr="00853681">
        <w:rPr>
          <w:rStyle w:val="Char4"/>
          <w:rFonts w:hint="cs"/>
          <w:rtl/>
        </w:rPr>
        <w:t>مستکبران ذلیل</w:t>
      </w:r>
      <w:r w:rsidR="003869A5">
        <w:rPr>
          <w:rStyle w:val="Char4"/>
          <w:rFonts w:hint="cs"/>
          <w:rtl/>
        </w:rPr>
        <w:t xml:space="preserve"> می‌</w:t>
      </w:r>
      <w:r w:rsidRPr="00853681">
        <w:rPr>
          <w:rStyle w:val="Char4"/>
          <w:rFonts w:hint="cs"/>
          <w:rtl/>
        </w:rPr>
        <w:t>گردند، چشمانشان به این سمت و آن سمت</w:t>
      </w:r>
      <w:r w:rsidR="003869A5">
        <w:rPr>
          <w:rStyle w:val="Char4"/>
          <w:rFonts w:hint="cs"/>
          <w:rtl/>
        </w:rPr>
        <w:t xml:space="preserve"> نمی‌</w:t>
      </w:r>
      <w:r w:rsidRPr="00853681">
        <w:rPr>
          <w:rStyle w:val="Char4"/>
          <w:rFonts w:hint="cs"/>
          <w:rtl/>
        </w:rPr>
        <w:t>نگرد و دل</w:t>
      </w:r>
      <w:r w:rsidR="004F1F83">
        <w:rPr>
          <w:rStyle w:val="Char4"/>
          <w:rFonts w:hint="cs"/>
          <w:rtl/>
        </w:rPr>
        <w:t>‌های</w:t>
      </w:r>
      <w:r w:rsidRPr="00853681">
        <w:rPr>
          <w:rStyle w:val="Char4"/>
          <w:rFonts w:hint="cs"/>
          <w:rtl/>
        </w:rPr>
        <w:t>شان آرام</w:t>
      </w:r>
      <w:r w:rsidR="003869A5">
        <w:rPr>
          <w:rStyle w:val="Char4"/>
          <w:rFonts w:hint="cs"/>
          <w:rtl/>
        </w:rPr>
        <w:t xml:space="preserve"> نمی‌</w:t>
      </w:r>
      <w:r w:rsidRPr="00853681">
        <w:rPr>
          <w:rStyle w:val="Char4"/>
          <w:rFonts w:hint="cs"/>
          <w:rtl/>
        </w:rPr>
        <w:t xml:space="preserve">گیرد. چنان که خداوند فرموده است: </w:t>
      </w:r>
      <w:r w:rsidR="0098582D" w:rsidRPr="0098582D">
        <w:rPr>
          <w:rStyle w:val="Char8"/>
          <w:rFonts w:hint="cs"/>
          <w:rtl/>
        </w:rPr>
        <w:t>﴿</w:t>
      </w:r>
      <w:r w:rsidRPr="004B58EF">
        <w:rPr>
          <w:rStyle w:val="Chard"/>
          <w:rtl/>
        </w:rPr>
        <w:t xml:space="preserve">وَلَا تَحۡسَبَنَّ </w:t>
      </w:r>
      <w:r w:rsidRPr="004B58EF">
        <w:rPr>
          <w:rStyle w:val="Chard"/>
          <w:rFonts w:hint="cs"/>
          <w:rtl/>
        </w:rPr>
        <w:t>ٱللَّهَ</w:t>
      </w:r>
      <w:r w:rsidRPr="004B58EF">
        <w:rPr>
          <w:rStyle w:val="Chard"/>
          <w:rtl/>
        </w:rPr>
        <w:t xml:space="preserve"> غَٰفِلًا عَمَّا يَعۡمَلُ </w:t>
      </w:r>
      <w:r w:rsidRPr="004B58EF">
        <w:rPr>
          <w:rStyle w:val="Chard"/>
          <w:rFonts w:hint="cs"/>
          <w:rtl/>
        </w:rPr>
        <w:t>ٱلظَّٰلِمُونَۚ</w:t>
      </w:r>
      <w:r w:rsidRPr="004B58EF">
        <w:rPr>
          <w:rStyle w:val="Chard"/>
          <w:rtl/>
        </w:rPr>
        <w:t xml:space="preserve"> إِنَّمَا يُؤَخِّرُهُمۡ لِيَوۡمٖ تَشۡخَصُ فِيهِ </w:t>
      </w:r>
      <w:r w:rsidRPr="004B58EF">
        <w:rPr>
          <w:rStyle w:val="Chard"/>
          <w:rFonts w:hint="cs"/>
          <w:rtl/>
        </w:rPr>
        <w:t>ٱلۡأَبۡصَٰرُ</w:t>
      </w:r>
      <w:r w:rsidRPr="004B58EF">
        <w:rPr>
          <w:rStyle w:val="Chard"/>
          <w:rtl/>
        </w:rPr>
        <w:t>٤٢ مُهۡطِعِينَ مُقۡنِعِي رُءُوسِهِمۡ لَا يَرۡتَدُّ إِلَيۡهِمۡ طَرۡفُهُمۡۖ وَأَفۡ‍ِٔدَتُهُمۡ هَوَآءٞ٤٣</w:t>
      </w:r>
      <w:r w:rsidR="0098582D" w:rsidRPr="0098582D">
        <w:rPr>
          <w:rStyle w:val="Char8"/>
          <w:rFonts w:hint="cs"/>
          <w:rtl/>
        </w:rPr>
        <w:t>﴾</w:t>
      </w:r>
      <w:r w:rsidRPr="0098582D">
        <w:rPr>
          <w:rStyle w:val="Char6"/>
          <w:rFonts w:eastAsia="Calibri"/>
          <w:rtl/>
        </w:rPr>
        <w:t xml:space="preserve"> [إبراه</w:t>
      </w:r>
      <w:r w:rsidR="00937F46">
        <w:rPr>
          <w:rStyle w:val="Char6"/>
          <w:rFonts w:eastAsia="Calibri"/>
          <w:rtl/>
        </w:rPr>
        <w:t>ی</w:t>
      </w:r>
      <w:r w:rsidRPr="0098582D">
        <w:rPr>
          <w:rStyle w:val="Char6"/>
          <w:rFonts w:eastAsia="Calibri"/>
          <w:rtl/>
        </w:rPr>
        <w:t>م: 42-43]</w:t>
      </w:r>
      <w:r w:rsidRPr="0098582D">
        <w:rPr>
          <w:rStyle w:val="Char6"/>
          <w:rFonts w:eastAsia="Calibri" w:hint="cs"/>
          <w:rtl/>
        </w:rPr>
        <w:t>.</w:t>
      </w:r>
      <w:r w:rsidR="00CF0DDA">
        <w:rPr>
          <w:rStyle w:val="Char6"/>
          <w:rFonts w:eastAsia="Calibri" w:hint="cs"/>
          <w:rtl/>
        </w:rPr>
        <w:t xml:space="preserve"> </w:t>
      </w:r>
      <w:r w:rsidRPr="00853681">
        <w:rPr>
          <w:rStyle w:val="Char4"/>
          <w:rFonts w:hint="cs"/>
          <w:rtl/>
        </w:rPr>
        <w:t>«</w:t>
      </w:r>
      <w:r w:rsidRPr="00CF0DDA">
        <w:rPr>
          <w:rStyle w:val="Char7"/>
          <w:rFonts w:hint="cs"/>
          <w:rtl/>
        </w:rPr>
        <w:t>گمان مبر که خدا از کارهایی که ستمگران</w:t>
      </w:r>
      <w:r w:rsidR="003869A5">
        <w:rPr>
          <w:rStyle w:val="Char7"/>
          <w:rFonts w:hint="cs"/>
          <w:rtl/>
        </w:rPr>
        <w:t xml:space="preserve"> می‌</w:t>
      </w:r>
      <w:r w:rsidRPr="00CF0DDA">
        <w:rPr>
          <w:rStyle w:val="Char7"/>
          <w:rFonts w:hint="cs"/>
          <w:rtl/>
        </w:rPr>
        <w:t>کنند</w:t>
      </w:r>
      <w:r w:rsidR="00AD6714">
        <w:rPr>
          <w:rStyle w:val="Char7"/>
          <w:rFonts w:hint="cs"/>
          <w:rtl/>
        </w:rPr>
        <w:t xml:space="preserve"> بی‌</w:t>
      </w:r>
      <w:r w:rsidRPr="00CF0DDA">
        <w:rPr>
          <w:rStyle w:val="Char7"/>
          <w:rFonts w:hint="cs"/>
          <w:rtl/>
        </w:rPr>
        <w:t>خبر است. (نه، بلکه مجازات) آنان را به روزی حوالت می</w:t>
      </w:r>
      <w:r w:rsidR="004F1F83">
        <w:rPr>
          <w:rStyle w:val="Char7"/>
          <w:rFonts w:hint="eastAsia"/>
          <w:rtl/>
        </w:rPr>
        <w:t>‌</w:t>
      </w:r>
      <w:r w:rsidRPr="00CF0DDA">
        <w:rPr>
          <w:rStyle w:val="Char7"/>
          <w:rFonts w:hint="cs"/>
          <w:rtl/>
        </w:rPr>
        <w:t>کند که چشم</w:t>
      </w:r>
      <w:r w:rsidR="000A6667">
        <w:rPr>
          <w:rStyle w:val="Char7"/>
          <w:rFonts w:hint="cs"/>
          <w:rtl/>
        </w:rPr>
        <w:t xml:space="preserve">‌ها </w:t>
      </w:r>
      <w:r w:rsidRPr="00CF0DDA">
        <w:rPr>
          <w:rStyle w:val="Char7"/>
          <w:rFonts w:hint="cs"/>
          <w:rtl/>
        </w:rPr>
        <w:t>در آن (از شدت خوف و هراس) باز</w:t>
      </w:r>
      <w:r w:rsidR="003869A5">
        <w:rPr>
          <w:rStyle w:val="Char7"/>
          <w:rFonts w:hint="cs"/>
          <w:rtl/>
        </w:rPr>
        <w:t xml:space="preserve"> می‌</w:t>
      </w:r>
      <w:r w:rsidRPr="00CF0DDA">
        <w:rPr>
          <w:rStyle w:val="Char7"/>
          <w:rFonts w:hint="cs"/>
          <w:rtl/>
        </w:rPr>
        <w:t>ماند. * (ستمگران در اثر هراس) سرهای خود را بالا گرفته و یک راست (به سوی ندا دهنده)</w:t>
      </w:r>
      <w:r w:rsidR="003869A5">
        <w:rPr>
          <w:rStyle w:val="Char7"/>
          <w:rFonts w:hint="cs"/>
          <w:rtl/>
        </w:rPr>
        <w:t xml:space="preserve"> می‌</w:t>
      </w:r>
      <w:r w:rsidRPr="00CF0DDA">
        <w:rPr>
          <w:rStyle w:val="Char7"/>
          <w:rFonts w:hint="cs"/>
          <w:rtl/>
        </w:rPr>
        <w:t>شتابند و چشمانشان (از مشاهدۀ عذاب) فرو بسته</w:t>
      </w:r>
      <w:r w:rsidR="003869A5">
        <w:rPr>
          <w:rStyle w:val="Char7"/>
          <w:rFonts w:hint="cs"/>
          <w:rtl/>
        </w:rPr>
        <w:t xml:space="preserve"> نمی‌</w:t>
      </w:r>
      <w:r w:rsidRPr="00CF0DDA">
        <w:rPr>
          <w:rStyle w:val="Char7"/>
          <w:rFonts w:hint="cs"/>
          <w:rtl/>
        </w:rPr>
        <w:t>شود و دل</w:t>
      </w:r>
      <w:r w:rsidR="004F1F83">
        <w:rPr>
          <w:rStyle w:val="Char7"/>
          <w:rFonts w:hint="cs"/>
          <w:rtl/>
        </w:rPr>
        <w:t>‌های</w:t>
      </w:r>
      <w:r w:rsidRPr="00CF0DDA">
        <w:rPr>
          <w:rStyle w:val="Char7"/>
          <w:rFonts w:hint="cs"/>
          <w:rtl/>
        </w:rPr>
        <w:t>شان (فرو</w:t>
      </w:r>
      <w:r w:rsidR="003869A5">
        <w:rPr>
          <w:rStyle w:val="Char7"/>
          <w:rFonts w:hint="cs"/>
          <w:rtl/>
        </w:rPr>
        <w:t xml:space="preserve"> می‌</w:t>
      </w:r>
      <w:r w:rsidRPr="00CF0DDA">
        <w:rPr>
          <w:rStyle w:val="Char7"/>
          <w:rFonts w:hint="cs"/>
          <w:rtl/>
        </w:rPr>
        <w:t>تپد و از عقل و فهم و اندیشه) تهی</w:t>
      </w:r>
      <w:r w:rsidR="003869A5">
        <w:rPr>
          <w:rStyle w:val="Char7"/>
          <w:rFonts w:hint="cs"/>
          <w:rtl/>
        </w:rPr>
        <w:t xml:space="preserve"> می‌</w:t>
      </w:r>
      <w:r w:rsidRPr="00CF0DDA">
        <w:rPr>
          <w:rStyle w:val="Char7"/>
          <w:rFonts w:hint="cs"/>
          <w:rtl/>
        </w:rPr>
        <w:t>گردد</w:t>
      </w:r>
      <w:r w:rsidRPr="00853681">
        <w:rPr>
          <w:rStyle w:val="Char4"/>
          <w:rFonts w:hint="cs"/>
          <w:rtl/>
        </w:rPr>
        <w:t>»</w:t>
      </w:r>
      <w:r w:rsidR="00CF0DDA" w:rsidRPr="00853681">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آری! چشمانشان فرو بسته</w:t>
      </w:r>
      <w:r w:rsidR="003869A5">
        <w:rPr>
          <w:rStyle w:val="Char4"/>
          <w:rFonts w:hint="cs"/>
          <w:rtl/>
        </w:rPr>
        <w:t xml:space="preserve"> نمی‌</w:t>
      </w:r>
      <w:r w:rsidRPr="00853681">
        <w:rPr>
          <w:rStyle w:val="Char4"/>
          <w:rFonts w:hint="cs"/>
          <w:rtl/>
        </w:rPr>
        <w:t>شود و دل</w:t>
      </w:r>
      <w:r w:rsidR="004F1F83">
        <w:rPr>
          <w:rStyle w:val="Char4"/>
          <w:rFonts w:hint="cs"/>
          <w:rtl/>
        </w:rPr>
        <w:t>‌های</w:t>
      </w:r>
      <w:r w:rsidRPr="00853681">
        <w:rPr>
          <w:rStyle w:val="Char4"/>
          <w:rFonts w:hint="cs"/>
          <w:rtl/>
        </w:rPr>
        <w:t>شان (فرو</w:t>
      </w:r>
      <w:r w:rsidR="003869A5">
        <w:rPr>
          <w:rStyle w:val="Char4"/>
          <w:rFonts w:hint="cs"/>
          <w:rtl/>
        </w:rPr>
        <w:t xml:space="preserve"> می‌</w:t>
      </w:r>
      <w:r w:rsidRPr="00853681">
        <w:rPr>
          <w:rStyle w:val="Char4"/>
          <w:rFonts w:hint="cs"/>
          <w:rtl/>
        </w:rPr>
        <w:t xml:space="preserve">تپد و از </w:t>
      </w:r>
      <w:r w:rsidR="00606579">
        <w:rPr>
          <w:rStyle w:val="Char4"/>
          <w:rFonts w:hint="cs"/>
          <w:rtl/>
        </w:rPr>
        <w:t>عقل و فهم و اندیشه) تهی</w:t>
      </w:r>
      <w:r w:rsidR="003869A5">
        <w:rPr>
          <w:rStyle w:val="Char4"/>
          <w:rFonts w:hint="cs"/>
          <w:rtl/>
        </w:rPr>
        <w:t xml:space="preserve"> می‌</w:t>
      </w:r>
      <w:r w:rsidR="00606579">
        <w:rPr>
          <w:rStyle w:val="Char4"/>
          <w:rFonts w:hint="cs"/>
          <w:rtl/>
        </w:rPr>
        <w:t>گردد</w:t>
      </w:r>
      <w:r w:rsidRPr="00853681">
        <w:rPr>
          <w:rStyle w:val="Char4"/>
          <w:rFonts w:hint="cs"/>
          <w:rtl/>
        </w:rPr>
        <w:t>»</w:t>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چه هول و هراس بزرگی!!</w:t>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بلکه دل</w:t>
      </w:r>
      <w:r w:rsidR="000A6667">
        <w:rPr>
          <w:rStyle w:val="Char4"/>
          <w:rFonts w:hint="cs"/>
          <w:rtl/>
        </w:rPr>
        <w:t xml:space="preserve">‌ها </w:t>
      </w:r>
      <w:r w:rsidRPr="00853681">
        <w:rPr>
          <w:rStyle w:val="Char4"/>
          <w:rFonts w:hint="cs"/>
          <w:rtl/>
        </w:rPr>
        <w:t>به حنجره</w:t>
      </w:r>
      <w:r w:rsidR="003869A5">
        <w:rPr>
          <w:rStyle w:val="Char4"/>
          <w:rFonts w:hint="cs"/>
          <w:rtl/>
        </w:rPr>
        <w:t xml:space="preserve"> می‌</w:t>
      </w:r>
      <w:r w:rsidRPr="00853681">
        <w:rPr>
          <w:rStyle w:val="Char4"/>
          <w:rFonts w:hint="cs"/>
          <w:rtl/>
        </w:rPr>
        <w:t>رسد.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وَأَنذِرۡهُمۡ يَوۡمَ </w:t>
      </w:r>
      <w:r w:rsidRPr="004B58EF">
        <w:rPr>
          <w:rStyle w:val="Chard"/>
          <w:rFonts w:hint="cs"/>
          <w:rtl/>
        </w:rPr>
        <w:t>ٱلۡأٓزِفَةِ</w:t>
      </w:r>
      <w:r w:rsidRPr="004B58EF">
        <w:rPr>
          <w:rStyle w:val="Chard"/>
          <w:rtl/>
        </w:rPr>
        <w:t xml:space="preserve"> إِذِ </w:t>
      </w:r>
      <w:r w:rsidRPr="004B58EF">
        <w:rPr>
          <w:rStyle w:val="Chard"/>
          <w:rFonts w:hint="cs"/>
          <w:rtl/>
        </w:rPr>
        <w:t>ٱلۡقُلُوبُ</w:t>
      </w:r>
      <w:r w:rsidRPr="004B58EF">
        <w:rPr>
          <w:rStyle w:val="Chard"/>
          <w:rtl/>
        </w:rPr>
        <w:t xml:space="preserve"> لَدَى </w:t>
      </w:r>
      <w:r w:rsidRPr="004B58EF">
        <w:rPr>
          <w:rStyle w:val="Chard"/>
          <w:rFonts w:hint="cs"/>
          <w:rtl/>
        </w:rPr>
        <w:t>ٱلۡحَنَاجِرِ</w:t>
      </w:r>
      <w:r w:rsidRPr="004B58EF">
        <w:rPr>
          <w:rStyle w:val="Chard"/>
          <w:rtl/>
        </w:rPr>
        <w:t xml:space="preserve"> كَٰظِمِينَ</w:t>
      </w:r>
      <w:r w:rsidR="0098582D" w:rsidRPr="0098582D">
        <w:rPr>
          <w:rStyle w:val="Char8"/>
          <w:rFonts w:hint="cs"/>
          <w:rtl/>
        </w:rPr>
        <w:t>﴾</w:t>
      </w:r>
      <w:r w:rsidRPr="0098582D">
        <w:rPr>
          <w:rStyle w:val="Char6"/>
          <w:rFonts w:eastAsia="Calibri"/>
          <w:rtl/>
        </w:rPr>
        <w:t xml:space="preserve"> [غافر: 18]</w:t>
      </w:r>
      <w:r w:rsidRPr="0098582D">
        <w:rPr>
          <w:rStyle w:val="Char6"/>
          <w:rFonts w:eastAsia="Calibri" w:hint="cs"/>
          <w:rtl/>
        </w:rPr>
        <w:t>.</w:t>
      </w:r>
      <w:r w:rsidRPr="00853681">
        <w:rPr>
          <w:rStyle w:val="Char4"/>
          <w:rFonts w:hint="cs"/>
          <w:rtl/>
        </w:rPr>
        <w:t xml:space="preserve"> «</w:t>
      </w:r>
      <w:r w:rsidRPr="00CF0DDA">
        <w:rPr>
          <w:rStyle w:val="Char7"/>
          <w:rFonts w:hint="cs"/>
          <w:rtl/>
        </w:rPr>
        <w:t>آنان را از روز نزدیک بترسان (که قیامت است). آن زمانی که دل</w:t>
      </w:r>
      <w:r w:rsidR="000A6667">
        <w:rPr>
          <w:rStyle w:val="Char7"/>
          <w:rFonts w:hint="cs"/>
          <w:rtl/>
        </w:rPr>
        <w:t xml:space="preserve">‌ها </w:t>
      </w:r>
      <w:r w:rsidRPr="00CF0DDA">
        <w:rPr>
          <w:rStyle w:val="Char7"/>
          <w:rFonts w:hint="cs"/>
          <w:rtl/>
        </w:rPr>
        <w:t>(از شدّت وحشت) به گلوگاه</w:t>
      </w:r>
      <w:r w:rsidR="003869A5">
        <w:rPr>
          <w:rStyle w:val="Char7"/>
          <w:rFonts w:hint="cs"/>
          <w:rtl/>
        </w:rPr>
        <w:t xml:space="preserve"> می‌</w:t>
      </w:r>
      <w:r w:rsidRPr="00CF0DDA">
        <w:rPr>
          <w:rStyle w:val="Char7"/>
          <w:rFonts w:hint="cs"/>
          <w:rtl/>
        </w:rPr>
        <w:t>رسند (و از شدت بغض)، خاموشند و چیزی</w:t>
      </w:r>
      <w:r w:rsidR="003869A5">
        <w:rPr>
          <w:rStyle w:val="Char7"/>
          <w:rFonts w:hint="cs"/>
          <w:rtl/>
        </w:rPr>
        <w:t xml:space="preserve"> نمی‌</w:t>
      </w:r>
      <w:r w:rsidRPr="00CF0DDA">
        <w:rPr>
          <w:rStyle w:val="Char7"/>
          <w:rFonts w:hint="cs"/>
          <w:rtl/>
        </w:rPr>
        <w:t>گویند</w:t>
      </w:r>
      <w:r w:rsidRPr="00853681">
        <w:rPr>
          <w:rStyle w:val="Char4"/>
          <w:rFonts w:hint="cs"/>
          <w:rtl/>
        </w:rPr>
        <w:t>»</w:t>
      </w:r>
      <w:r w:rsidR="00CF0DDA" w:rsidRPr="00853681">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این زمین عوض</w:t>
      </w:r>
      <w:r w:rsidR="003869A5">
        <w:rPr>
          <w:rStyle w:val="Char4"/>
          <w:rFonts w:hint="cs"/>
          <w:rtl/>
        </w:rPr>
        <w:t xml:space="preserve"> می‌</w:t>
      </w:r>
      <w:r w:rsidRPr="00853681">
        <w:rPr>
          <w:rStyle w:val="Char4"/>
          <w:rFonts w:hint="cs"/>
          <w:rtl/>
        </w:rPr>
        <w:t>شود، کوها از بین</w:t>
      </w:r>
      <w:r w:rsidR="003869A5">
        <w:rPr>
          <w:rStyle w:val="Char4"/>
          <w:rFonts w:hint="cs"/>
          <w:rtl/>
        </w:rPr>
        <w:t xml:space="preserve"> می‌</w:t>
      </w:r>
      <w:r w:rsidRPr="00853681">
        <w:rPr>
          <w:rStyle w:val="Char4"/>
          <w:rFonts w:hint="cs"/>
          <w:rtl/>
        </w:rPr>
        <w:t>روند، آسمان (همچون پوست حیوان) برکنده</w:t>
      </w:r>
      <w:r w:rsidR="003869A5">
        <w:rPr>
          <w:rStyle w:val="Char4"/>
          <w:rFonts w:hint="cs"/>
          <w:rtl/>
        </w:rPr>
        <w:t xml:space="preserve"> می‌</w:t>
      </w:r>
      <w:r w:rsidRPr="00853681">
        <w:rPr>
          <w:rStyle w:val="Char4"/>
          <w:rFonts w:hint="cs"/>
          <w:rtl/>
        </w:rPr>
        <w:t>شود، ستارگان تیره شده و از هم پاشیده و پراکنده</w:t>
      </w:r>
      <w:r w:rsidR="003869A5">
        <w:rPr>
          <w:rStyle w:val="Char4"/>
          <w:rFonts w:hint="cs"/>
          <w:rtl/>
        </w:rPr>
        <w:t xml:space="preserve"> می‌</w:t>
      </w:r>
      <w:r w:rsidRPr="00853681">
        <w:rPr>
          <w:rStyle w:val="Char4"/>
          <w:rFonts w:hint="cs"/>
          <w:rtl/>
        </w:rPr>
        <w:t>شوند، دریاها آتش</w:t>
      </w:r>
      <w:r w:rsidR="003869A5">
        <w:rPr>
          <w:rStyle w:val="Char4"/>
          <w:rFonts w:hint="cs"/>
          <w:rtl/>
        </w:rPr>
        <w:t xml:space="preserve"> می‌</w:t>
      </w:r>
      <w:r w:rsidRPr="00853681">
        <w:rPr>
          <w:rStyle w:val="Char4"/>
          <w:rFonts w:hint="cs"/>
          <w:rtl/>
        </w:rPr>
        <w:t>گیرند، خورشید</w:t>
      </w:r>
      <w:r w:rsidR="00AD6714">
        <w:rPr>
          <w:rStyle w:val="Char4"/>
          <w:rFonts w:hint="cs"/>
          <w:rtl/>
        </w:rPr>
        <w:t xml:space="preserve"> بی‌</w:t>
      </w:r>
      <w:r w:rsidRPr="00853681">
        <w:rPr>
          <w:rStyle w:val="Char4"/>
          <w:rFonts w:hint="cs"/>
          <w:rtl/>
        </w:rPr>
        <w:t>نور</w:t>
      </w:r>
      <w:r w:rsidR="003869A5">
        <w:rPr>
          <w:rStyle w:val="Char4"/>
          <w:rFonts w:hint="cs"/>
          <w:rtl/>
        </w:rPr>
        <w:t xml:space="preserve"> می‌</w:t>
      </w:r>
      <w:r w:rsidRPr="00853681">
        <w:rPr>
          <w:rStyle w:val="Char4"/>
          <w:rFonts w:hint="cs"/>
          <w:rtl/>
        </w:rPr>
        <w:t>گردد، فرشتگان با عظمت در رعب و وحشت بسر</w:t>
      </w:r>
      <w:r w:rsidR="003869A5">
        <w:rPr>
          <w:rStyle w:val="Char4"/>
          <w:rFonts w:hint="cs"/>
          <w:rtl/>
        </w:rPr>
        <w:t xml:space="preserve"> می‌</w:t>
      </w:r>
      <w:r w:rsidRPr="00853681">
        <w:rPr>
          <w:rStyle w:val="Char4"/>
          <w:rFonts w:hint="cs"/>
          <w:rtl/>
        </w:rPr>
        <w:t>برند، و برای پیامبران تعیین وقت</w:t>
      </w:r>
      <w:r w:rsidR="003869A5">
        <w:rPr>
          <w:rStyle w:val="Char4"/>
          <w:rFonts w:hint="cs"/>
          <w:rtl/>
        </w:rPr>
        <w:t xml:space="preserve"> می‌</w:t>
      </w:r>
      <w:r w:rsidRPr="00853681">
        <w:rPr>
          <w:rStyle w:val="Char4"/>
          <w:rFonts w:hint="cs"/>
          <w:rtl/>
        </w:rPr>
        <w:t>گردد (تا برای ادای شهادت بر ملّت خود، حاضر شوند).</w:t>
      </w:r>
    </w:p>
    <w:p w:rsidR="00483B5B" w:rsidRPr="00853681" w:rsidRDefault="00483B5B" w:rsidP="00DD1FA9">
      <w:pPr>
        <w:tabs>
          <w:tab w:val="left" w:pos="3450"/>
        </w:tabs>
        <w:ind w:firstLine="284"/>
        <w:jc w:val="both"/>
        <w:rPr>
          <w:rStyle w:val="Char4"/>
          <w:rtl/>
        </w:rPr>
      </w:pPr>
      <w:r w:rsidRPr="00853681">
        <w:rPr>
          <w:rStyle w:val="Char4"/>
          <w:rFonts w:hint="cs"/>
          <w:rtl/>
        </w:rPr>
        <w:t>همگی در دادگاه بزرگ، محکم</w:t>
      </w:r>
      <w:r w:rsidR="00937F46">
        <w:rPr>
          <w:rStyle w:val="Char4"/>
          <w:rFonts w:hint="cs"/>
          <w:rtl/>
        </w:rPr>
        <w:t>ۀ</w:t>
      </w:r>
      <w:r w:rsidRPr="00853681">
        <w:rPr>
          <w:rStyle w:val="Char4"/>
          <w:rFonts w:hint="cs"/>
          <w:rtl/>
        </w:rPr>
        <w:t xml:space="preserve"> قیامت</w:t>
      </w:r>
      <w:r w:rsidR="003869A5">
        <w:rPr>
          <w:rStyle w:val="Char4"/>
          <w:rFonts w:hint="cs"/>
          <w:rtl/>
        </w:rPr>
        <w:t xml:space="preserve"> می‌</w:t>
      </w:r>
      <w:r w:rsidR="00C22D97">
        <w:rPr>
          <w:rStyle w:val="Char4"/>
          <w:rFonts w:hint="cs"/>
          <w:rtl/>
        </w:rPr>
        <w:t>ایستند، آن</w:t>
      </w:r>
      <w:r w:rsidR="00C22D97">
        <w:rPr>
          <w:rStyle w:val="Char4"/>
          <w:rFonts w:hint="eastAsia"/>
          <w:rtl/>
        </w:rPr>
        <w:t>‌</w:t>
      </w:r>
      <w:r w:rsidRPr="00853681">
        <w:rPr>
          <w:rStyle w:val="Char4"/>
          <w:rFonts w:hint="cs"/>
          <w:rtl/>
        </w:rPr>
        <w:t>گاه که دل</w:t>
      </w:r>
      <w:r w:rsidR="000A6667">
        <w:rPr>
          <w:rStyle w:val="Char4"/>
          <w:rFonts w:hint="cs"/>
          <w:rtl/>
        </w:rPr>
        <w:t xml:space="preserve">‌ها </w:t>
      </w:r>
      <w:r w:rsidRPr="00853681">
        <w:rPr>
          <w:rStyle w:val="Char4"/>
          <w:rFonts w:hint="cs"/>
          <w:rtl/>
        </w:rPr>
        <w:t>به گلوگاه</w:t>
      </w:r>
      <w:r w:rsidR="003869A5">
        <w:rPr>
          <w:rStyle w:val="Char4"/>
          <w:rFonts w:hint="cs"/>
          <w:rtl/>
        </w:rPr>
        <w:t xml:space="preserve"> می‌</w:t>
      </w:r>
      <w:r w:rsidRPr="00853681">
        <w:rPr>
          <w:rStyle w:val="Char4"/>
          <w:rFonts w:hint="cs"/>
          <w:rtl/>
        </w:rPr>
        <w:t>رسد، و خورشید به انسان</w:t>
      </w:r>
      <w:r w:rsidR="000A6667">
        <w:rPr>
          <w:rStyle w:val="Char4"/>
          <w:rFonts w:hint="cs"/>
          <w:rtl/>
        </w:rPr>
        <w:t xml:space="preserve">‌ها </w:t>
      </w:r>
      <w:r w:rsidRPr="00853681">
        <w:rPr>
          <w:rStyle w:val="Char4"/>
          <w:rFonts w:hint="cs"/>
          <w:rtl/>
        </w:rPr>
        <w:t>نزدیک</w:t>
      </w:r>
      <w:r w:rsidR="003869A5">
        <w:rPr>
          <w:rStyle w:val="Char4"/>
          <w:rFonts w:hint="cs"/>
          <w:rtl/>
        </w:rPr>
        <w:t xml:space="preserve"> می‌</w:t>
      </w:r>
      <w:r w:rsidRPr="00853681">
        <w:rPr>
          <w:rStyle w:val="Char4"/>
          <w:rFonts w:hint="cs"/>
          <w:rtl/>
        </w:rPr>
        <w:t>شود، و وضعیتی بسیار سخت و دشوار در برابر الله تعالی خواهند داشت!.</w:t>
      </w:r>
    </w:p>
    <w:p w:rsidR="00483B5B" w:rsidRPr="00853681" w:rsidRDefault="00483B5B" w:rsidP="00DD1FA9">
      <w:pPr>
        <w:tabs>
          <w:tab w:val="left" w:pos="3450"/>
        </w:tabs>
        <w:ind w:firstLine="284"/>
        <w:jc w:val="both"/>
        <w:rPr>
          <w:rStyle w:val="Char4"/>
          <w:rtl/>
        </w:rPr>
      </w:pPr>
      <w:r w:rsidRPr="00853681">
        <w:rPr>
          <w:rStyle w:val="Char4"/>
          <w:rFonts w:hint="cs"/>
          <w:rtl/>
        </w:rPr>
        <w:t>دادگاهی که در آن دشمن کینه توز حضور</w:t>
      </w:r>
      <w:r w:rsidR="003869A5">
        <w:rPr>
          <w:rStyle w:val="Char4"/>
          <w:rFonts w:hint="cs"/>
          <w:rtl/>
        </w:rPr>
        <w:t xml:space="preserve"> می‌</w:t>
      </w:r>
      <w:r w:rsidRPr="00853681">
        <w:rPr>
          <w:rStyle w:val="Char4"/>
          <w:rFonts w:hint="cs"/>
          <w:rtl/>
        </w:rPr>
        <w:t>یابد، و گواهان نیز حاضر</w:t>
      </w:r>
      <w:r w:rsidR="003869A5">
        <w:rPr>
          <w:rStyle w:val="Char4"/>
          <w:rFonts w:hint="cs"/>
          <w:rtl/>
        </w:rPr>
        <w:t xml:space="preserve"> می‌</w:t>
      </w:r>
      <w:r w:rsidRPr="00853681">
        <w:rPr>
          <w:rStyle w:val="Char4"/>
          <w:rFonts w:hint="cs"/>
          <w:rtl/>
        </w:rPr>
        <w:t>شوند، نامه</w:t>
      </w:r>
      <w:r w:rsidR="004F1F83">
        <w:rPr>
          <w:rStyle w:val="Char4"/>
          <w:rFonts w:hint="cs"/>
          <w:rtl/>
        </w:rPr>
        <w:t>‌‌های</w:t>
      </w:r>
      <w:r w:rsidRPr="00853681">
        <w:rPr>
          <w:rStyle w:val="Char4"/>
          <w:rFonts w:hint="cs"/>
          <w:rtl/>
        </w:rPr>
        <w:t xml:space="preserve"> اعمال گشوده</w:t>
      </w:r>
      <w:r w:rsidR="003869A5">
        <w:rPr>
          <w:rStyle w:val="Char4"/>
          <w:rFonts w:hint="cs"/>
          <w:rtl/>
        </w:rPr>
        <w:t xml:space="preserve"> می‌</w:t>
      </w:r>
      <w:r w:rsidRPr="00853681">
        <w:rPr>
          <w:rStyle w:val="Char4"/>
          <w:rFonts w:hint="cs"/>
          <w:rtl/>
        </w:rPr>
        <w:t>شود، و عذرها و بهانه</w:t>
      </w:r>
      <w:r w:rsidR="004F1F83">
        <w:rPr>
          <w:rStyle w:val="Char4"/>
          <w:rFonts w:hint="cs"/>
          <w:rtl/>
        </w:rPr>
        <w:t>‌‌های</w:t>
      </w:r>
      <w:r w:rsidRPr="00853681">
        <w:rPr>
          <w:rStyle w:val="Char4"/>
          <w:rFonts w:hint="cs"/>
          <w:rtl/>
        </w:rPr>
        <w:t xml:space="preserve"> بیکار</w:t>
      </w:r>
      <w:r w:rsidR="003869A5">
        <w:rPr>
          <w:rStyle w:val="Char4"/>
          <w:rFonts w:hint="cs"/>
          <w:rtl/>
        </w:rPr>
        <w:t xml:space="preserve"> می‌</w:t>
      </w:r>
      <w:r w:rsidRPr="00853681">
        <w:rPr>
          <w:rStyle w:val="Char4"/>
          <w:rFonts w:hint="cs"/>
          <w:rtl/>
        </w:rPr>
        <w:t>مانند، دل</w:t>
      </w:r>
      <w:r w:rsidR="000A6667">
        <w:rPr>
          <w:rStyle w:val="Char4"/>
          <w:rFonts w:hint="cs"/>
          <w:rtl/>
        </w:rPr>
        <w:t xml:space="preserve">‌ها </w:t>
      </w:r>
      <w:r w:rsidRPr="00853681">
        <w:rPr>
          <w:rStyle w:val="Char4"/>
          <w:rFonts w:hint="cs"/>
          <w:rtl/>
        </w:rPr>
        <w:t>به وحشت افتاده و زبان</w:t>
      </w:r>
      <w:r w:rsidR="000A6667">
        <w:rPr>
          <w:rStyle w:val="Char4"/>
          <w:rFonts w:hint="cs"/>
          <w:rtl/>
        </w:rPr>
        <w:t xml:space="preserve">‌ها </w:t>
      </w:r>
      <w:r w:rsidRPr="00853681">
        <w:rPr>
          <w:rStyle w:val="Char4"/>
          <w:rFonts w:hint="cs"/>
          <w:rtl/>
        </w:rPr>
        <w:t>اعتراف</w:t>
      </w:r>
      <w:r w:rsidR="003869A5">
        <w:rPr>
          <w:rStyle w:val="Char4"/>
          <w:rFonts w:hint="cs"/>
          <w:rtl/>
        </w:rPr>
        <w:t xml:space="preserve"> می‌</w:t>
      </w:r>
      <w:r w:rsidRPr="00853681">
        <w:rPr>
          <w:rStyle w:val="Char4"/>
          <w:rFonts w:hint="cs"/>
          <w:rtl/>
        </w:rPr>
        <w:t xml:space="preserve">کنند. </w:t>
      </w:r>
    </w:p>
    <w:p w:rsidR="00483B5B" w:rsidRPr="00853681" w:rsidRDefault="00483B5B" w:rsidP="00DD1FA9">
      <w:pPr>
        <w:tabs>
          <w:tab w:val="left" w:pos="3450"/>
        </w:tabs>
        <w:ind w:firstLine="284"/>
        <w:jc w:val="both"/>
        <w:rPr>
          <w:rStyle w:val="Char4"/>
          <w:rtl/>
        </w:rPr>
      </w:pPr>
      <w:r w:rsidRPr="00853681">
        <w:rPr>
          <w:rStyle w:val="Char4"/>
          <w:rFonts w:hint="cs"/>
          <w:rtl/>
        </w:rPr>
        <w:t>خداوند متعال</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w:t>
      </w:r>
      <w:r w:rsidRPr="004B58EF">
        <w:rPr>
          <w:rStyle w:val="Chard"/>
          <w:rFonts w:hint="cs"/>
          <w:rtl/>
        </w:rPr>
        <w:t>ٱتَّقُواْ</w:t>
      </w:r>
      <w:r w:rsidRPr="004B58EF">
        <w:rPr>
          <w:rStyle w:val="Chard"/>
          <w:rtl/>
        </w:rPr>
        <w:t xml:space="preserve"> يَوۡمٗا تُرۡجَعُونَ فِيهِ إِلَى </w:t>
      </w:r>
      <w:r w:rsidRPr="004B58EF">
        <w:rPr>
          <w:rStyle w:val="Chard"/>
          <w:rFonts w:hint="cs"/>
          <w:rtl/>
        </w:rPr>
        <w:t>ٱللَّهِۖ</w:t>
      </w:r>
      <w:r w:rsidRPr="004B58EF">
        <w:rPr>
          <w:rStyle w:val="Chard"/>
          <w:rtl/>
        </w:rPr>
        <w:t xml:space="preserve"> ثُمَّ تُوَفَّىٰ كُلُّ نَفۡسٖ مَّا كَسَبَتۡ وَهُمۡ لَا يُظۡلَمُونَ٢٨١</w:t>
      </w:r>
      <w:r w:rsidR="0098582D" w:rsidRPr="0098582D">
        <w:rPr>
          <w:rStyle w:val="Char8"/>
          <w:rFonts w:hint="cs"/>
          <w:rtl/>
        </w:rPr>
        <w:t>﴾</w:t>
      </w:r>
      <w:r w:rsidRPr="0098582D">
        <w:rPr>
          <w:rStyle w:val="Char6"/>
          <w:rFonts w:eastAsia="Calibri"/>
          <w:rtl/>
        </w:rPr>
        <w:t xml:space="preserve"> [البقرة: 281]</w:t>
      </w:r>
      <w:r w:rsidRPr="0098582D">
        <w:rPr>
          <w:rStyle w:val="Char6"/>
          <w:rFonts w:eastAsia="Calibri" w:hint="cs"/>
          <w:rtl/>
        </w:rPr>
        <w:t>.</w:t>
      </w:r>
      <w:r w:rsidRPr="00853681">
        <w:rPr>
          <w:rStyle w:val="Char4"/>
          <w:rFonts w:hint="cs"/>
          <w:rtl/>
        </w:rPr>
        <w:t xml:space="preserve"> «</w:t>
      </w:r>
      <w:r w:rsidRPr="00C22D97">
        <w:rPr>
          <w:rStyle w:val="Char7"/>
          <w:rFonts w:hint="cs"/>
          <w:rtl/>
        </w:rPr>
        <w:t>و از (عذاب و عقاب) روزی بپرهیزید که در آن به سوی خدا بازگردانده</w:t>
      </w:r>
      <w:r w:rsidR="003869A5" w:rsidRPr="00C22D97">
        <w:rPr>
          <w:rStyle w:val="Char7"/>
          <w:rFonts w:hint="cs"/>
          <w:rtl/>
        </w:rPr>
        <w:t xml:space="preserve"> می‌</w:t>
      </w:r>
      <w:r w:rsidRPr="00C22D97">
        <w:rPr>
          <w:rStyle w:val="Char7"/>
          <w:rFonts w:hint="cs"/>
          <w:rtl/>
        </w:rPr>
        <w:t>شوید؛ سپس به هر کسی آنچه را فراچنگ آورده است به تمامی بازپس داده</w:t>
      </w:r>
      <w:r w:rsidR="003869A5" w:rsidRPr="00C22D97">
        <w:rPr>
          <w:rStyle w:val="Char7"/>
          <w:rFonts w:hint="cs"/>
          <w:rtl/>
        </w:rPr>
        <w:t xml:space="preserve"> می‌</w:t>
      </w:r>
      <w:r w:rsidR="00606579" w:rsidRPr="00C22D97">
        <w:rPr>
          <w:rStyle w:val="Char7"/>
          <w:rFonts w:hint="cs"/>
          <w:rtl/>
        </w:rPr>
        <w:t>شود، و به آنان ستم نخواهد شد</w:t>
      </w:r>
      <w:r w:rsidRPr="00853681">
        <w:rPr>
          <w:rStyle w:val="Char4"/>
          <w:rFonts w:hint="cs"/>
          <w:rtl/>
        </w:rPr>
        <w:t>»</w:t>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به هنگام اندیشیدن در آیات قرآن و احادیث پیامبر به اصول و قواعد عمومی</w:t>
      </w:r>
      <w:r w:rsidR="004F1F83">
        <w:rPr>
          <w:rStyle w:val="Char4"/>
          <w:rFonts w:hint="cs"/>
          <w:rtl/>
        </w:rPr>
        <w:t xml:space="preserve">‌ای </w:t>
      </w:r>
      <w:r w:rsidRPr="00853681">
        <w:rPr>
          <w:rStyle w:val="Char4"/>
          <w:rFonts w:hint="cs"/>
          <w:rtl/>
        </w:rPr>
        <w:t>دست پیدا</w:t>
      </w:r>
      <w:r w:rsidR="003869A5">
        <w:rPr>
          <w:rStyle w:val="Char4"/>
          <w:rFonts w:hint="cs"/>
          <w:rtl/>
        </w:rPr>
        <w:t xml:space="preserve"> می‌</w:t>
      </w:r>
      <w:r w:rsidRPr="00853681">
        <w:rPr>
          <w:rStyle w:val="Char4"/>
          <w:rFonts w:hint="cs"/>
          <w:rtl/>
        </w:rPr>
        <w:t>کنیم که از خلال آن</w:t>
      </w:r>
      <w:r w:rsidR="000A6667">
        <w:rPr>
          <w:rStyle w:val="Char4"/>
          <w:rFonts w:hint="cs"/>
          <w:rtl/>
        </w:rPr>
        <w:t xml:space="preserve">‌ها </w:t>
      </w:r>
      <w:r w:rsidRPr="00853681">
        <w:rPr>
          <w:rStyle w:val="Char4"/>
          <w:rFonts w:hint="cs"/>
          <w:rtl/>
        </w:rPr>
        <w:t>بنده مورد محاسبه قرار</w:t>
      </w:r>
      <w:r w:rsidR="003869A5">
        <w:rPr>
          <w:rStyle w:val="Char4"/>
          <w:rFonts w:hint="cs"/>
          <w:rtl/>
        </w:rPr>
        <w:t xml:space="preserve"> می‌</w:t>
      </w:r>
      <w:r w:rsidRPr="00853681">
        <w:rPr>
          <w:rStyle w:val="Char4"/>
          <w:rFonts w:hint="cs"/>
          <w:rtl/>
        </w:rPr>
        <w:t>گیرد.</w:t>
      </w:r>
    </w:p>
    <w:p w:rsidR="00483B5B" w:rsidRPr="000A221D" w:rsidRDefault="00483B5B" w:rsidP="000B0C7F">
      <w:pPr>
        <w:pStyle w:val="a5"/>
        <w:rPr>
          <w:rtl/>
        </w:rPr>
      </w:pPr>
      <w:bookmarkStart w:id="276" w:name="_Toc439881853"/>
      <w:r w:rsidRPr="000A221D">
        <w:rPr>
          <w:rFonts w:hint="cs"/>
          <w:rtl/>
        </w:rPr>
        <w:t>قاعد</w:t>
      </w:r>
      <w:r w:rsidR="009D6B7E">
        <w:rPr>
          <w:rFonts w:hint="cs"/>
          <w:rtl/>
        </w:rPr>
        <w:t>ۀ</w:t>
      </w:r>
      <w:r w:rsidRPr="000A221D">
        <w:rPr>
          <w:rFonts w:hint="cs"/>
          <w:rtl/>
        </w:rPr>
        <w:t xml:space="preserve"> اول: عدالتی کامل که هیچ ستمی با آن همراه نخواهد بود</w:t>
      </w:r>
      <w:bookmarkEnd w:id="276"/>
    </w:p>
    <w:p w:rsidR="00483B5B" w:rsidRPr="00853681" w:rsidRDefault="00483B5B" w:rsidP="00DD1FA9">
      <w:pPr>
        <w:tabs>
          <w:tab w:val="left" w:pos="3450"/>
        </w:tabs>
        <w:ind w:firstLine="284"/>
        <w:jc w:val="both"/>
        <w:rPr>
          <w:rStyle w:val="Char4"/>
          <w:rtl/>
        </w:rPr>
      </w:pPr>
      <w:r w:rsidRPr="00853681">
        <w:rPr>
          <w:rStyle w:val="Char4"/>
          <w:rFonts w:hint="cs"/>
          <w:rtl/>
        </w:rPr>
        <w:t>زیرا پروردگار کریم ما عادل است و به کسی ستم روا</w:t>
      </w:r>
      <w:r w:rsidR="003869A5">
        <w:rPr>
          <w:rStyle w:val="Char4"/>
          <w:rFonts w:hint="cs"/>
          <w:rtl/>
        </w:rPr>
        <w:t xml:space="preserve"> نمی‌</w:t>
      </w:r>
      <w:r w:rsidRPr="00853681">
        <w:rPr>
          <w:rStyle w:val="Char4"/>
          <w:rFonts w:hint="cs"/>
          <w:rtl/>
        </w:rPr>
        <w:t>دارد.</w:t>
      </w:r>
    </w:p>
    <w:p w:rsidR="00483B5B" w:rsidRPr="00853681" w:rsidRDefault="00483B5B" w:rsidP="00DD1FA9">
      <w:pPr>
        <w:tabs>
          <w:tab w:val="left" w:pos="3450"/>
        </w:tabs>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ثُمَّ تُوَفَّىٰ كُلُّ نَفۡسٖ مَّا كَسَبَتۡ وَهُمۡ لَا يُظۡلَمُونَ</w:t>
      </w:r>
      <w:r w:rsidR="0098582D" w:rsidRPr="0098582D">
        <w:rPr>
          <w:rStyle w:val="Char8"/>
          <w:rFonts w:hint="cs"/>
          <w:rtl/>
        </w:rPr>
        <w:t>﴾</w:t>
      </w:r>
      <w:r w:rsidRPr="0098582D">
        <w:rPr>
          <w:rStyle w:val="Char6"/>
          <w:rFonts w:eastAsia="Calibri"/>
          <w:rtl/>
        </w:rPr>
        <w:t xml:space="preserve"> [البقرة: 281]</w:t>
      </w:r>
      <w:r w:rsidRPr="0098582D">
        <w:rPr>
          <w:rStyle w:val="Char6"/>
          <w:rFonts w:eastAsia="Calibri" w:hint="cs"/>
          <w:rtl/>
        </w:rPr>
        <w:t>.</w:t>
      </w:r>
      <w:r w:rsidRPr="00853681">
        <w:rPr>
          <w:rStyle w:val="Char4"/>
          <w:rFonts w:hint="cs"/>
          <w:rtl/>
        </w:rPr>
        <w:t xml:space="preserve"> «</w:t>
      </w:r>
      <w:r w:rsidRPr="00CF0DDA">
        <w:rPr>
          <w:rStyle w:val="Char7"/>
          <w:rFonts w:hint="cs"/>
          <w:rtl/>
        </w:rPr>
        <w:t>سپس به هر کسی آنچه را فراچنگ آورده است به تمامی بازپس داده</w:t>
      </w:r>
      <w:r w:rsidR="003869A5">
        <w:rPr>
          <w:rStyle w:val="Char7"/>
          <w:rFonts w:hint="cs"/>
          <w:rtl/>
        </w:rPr>
        <w:t xml:space="preserve"> می‌</w:t>
      </w:r>
      <w:r w:rsidRPr="00CF0DDA">
        <w:rPr>
          <w:rStyle w:val="Char7"/>
          <w:rFonts w:hint="cs"/>
          <w:rtl/>
        </w:rPr>
        <w:t>شود، و به آنان ستم نخواهد شد</w:t>
      </w:r>
      <w:r w:rsidRPr="00853681">
        <w:rPr>
          <w:rStyle w:val="Char4"/>
          <w:rFonts w:hint="cs"/>
          <w:rtl/>
        </w:rPr>
        <w:t>»</w:t>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و نیز</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إِنَّ </w:t>
      </w:r>
      <w:r w:rsidRPr="004B58EF">
        <w:rPr>
          <w:rStyle w:val="Chard"/>
          <w:rFonts w:hint="cs"/>
          <w:rtl/>
        </w:rPr>
        <w:t>ٱللَّهَ</w:t>
      </w:r>
      <w:r w:rsidRPr="004B58EF">
        <w:rPr>
          <w:rStyle w:val="Chard"/>
          <w:rtl/>
        </w:rPr>
        <w:t xml:space="preserve"> لَا يَظۡلِمُ مِثۡقَالَ ذَرَّةٖ</w:t>
      </w:r>
      <w:r w:rsidR="0098582D" w:rsidRPr="0098582D">
        <w:rPr>
          <w:rStyle w:val="Char8"/>
          <w:rFonts w:hint="cs"/>
          <w:rtl/>
        </w:rPr>
        <w:t>﴾</w:t>
      </w:r>
      <w:r w:rsidRPr="0098582D">
        <w:rPr>
          <w:rStyle w:val="Char6"/>
          <w:rFonts w:eastAsia="Calibri"/>
          <w:rtl/>
        </w:rPr>
        <w:t xml:space="preserve"> [النساء: 40]</w:t>
      </w:r>
      <w:r w:rsidRPr="0098582D">
        <w:rPr>
          <w:rStyle w:val="Char6"/>
          <w:rFonts w:eastAsia="Calibri" w:hint="cs"/>
          <w:rtl/>
        </w:rPr>
        <w:t>.</w:t>
      </w:r>
      <w:r w:rsidRPr="00853681">
        <w:rPr>
          <w:rStyle w:val="Char4"/>
          <w:rFonts w:hint="cs"/>
          <w:rtl/>
        </w:rPr>
        <w:t xml:space="preserve"> «</w:t>
      </w:r>
      <w:r w:rsidRPr="00CF0DDA">
        <w:rPr>
          <w:rStyle w:val="Char7"/>
          <w:rFonts w:hint="cs"/>
          <w:rtl/>
        </w:rPr>
        <w:t>خداوند هرگز به انداز</w:t>
      </w:r>
      <w:r w:rsidR="00937F46">
        <w:rPr>
          <w:rStyle w:val="Char7"/>
          <w:rFonts w:hint="cs"/>
          <w:rtl/>
        </w:rPr>
        <w:t>ۀ</w:t>
      </w:r>
      <w:r w:rsidRPr="00CF0DDA">
        <w:rPr>
          <w:rStyle w:val="Char7"/>
          <w:rFonts w:hint="cs"/>
          <w:rtl/>
        </w:rPr>
        <w:t xml:space="preserve"> ذرّه</w:t>
      </w:r>
      <w:r w:rsidR="004F1F83">
        <w:rPr>
          <w:rStyle w:val="Char7"/>
          <w:rFonts w:hint="cs"/>
          <w:rtl/>
        </w:rPr>
        <w:t xml:space="preserve">‌ای </w:t>
      </w:r>
      <w:r w:rsidRPr="00CF0DDA">
        <w:rPr>
          <w:rStyle w:val="Char7"/>
          <w:rFonts w:hint="cs"/>
          <w:rtl/>
        </w:rPr>
        <w:t>ستم نخواهد کرد</w:t>
      </w:r>
      <w:r w:rsidRPr="00853681">
        <w:rPr>
          <w:rStyle w:val="Char4"/>
          <w:rFonts w:hint="cs"/>
          <w:rtl/>
        </w:rPr>
        <w:t>»</w:t>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و نیز</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وَمَن يَعۡمَلۡ مِنَ </w:t>
      </w:r>
      <w:r w:rsidRPr="004B58EF">
        <w:rPr>
          <w:rStyle w:val="Chard"/>
          <w:rFonts w:hint="cs"/>
          <w:rtl/>
        </w:rPr>
        <w:t>ٱلصَّٰلِحَٰتِ</w:t>
      </w:r>
      <w:r w:rsidRPr="004B58EF">
        <w:rPr>
          <w:rStyle w:val="Chard"/>
          <w:rtl/>
        </w:rPr>
        <w:t xml:space="preserve"> مِن ذَكَرٍ أَوۡ أُنثَىٰ وَهُوَ مُؤۡمِنٞ فَأُوْلَٰٓئِكَ يَدۡخُلُونَ </w:t>
      </w:r>
      <w:r w:rsidRPr="004B58EF">
        <w:rPr>
          <w:rStyle w:val="Chard"/>
          <w:rFonts w:hint="cs"/>
          <w:rtl/>
        </w:rPr>
        <w:t>ٱلۡجَنَّةَ</w:t>
      </w:r>
      <w:r w:rsidRPr="004B58EF">
        <w:rPr>
          <w:rStyle w:val="Chard"/>
          <w:rtl/>
        </w:rPr>
        <w:t xml:space="preserve"> وَلَا يُظۡلَمُونَ نَقِيرٗا١٢٤</w:t>
      </w:r>
      <w:r w:rsidR="0098582D" w:rsidRPr="0098582D">
        <w:rPr>
          <w:rStyle w:val="Char8"/>
          <w:rFonts w:hint="cs"/>
          <w:rtl/>
        </w:rPr>
        <w:t>﴾</w:t>
      </w:r>
      <w:r w:rsidRPr="0098582D">
        <w:rPr>
          <w:rStyle w:val="Char6"/>
          <w:rFonts w:eastAsia="Calibri"/>
          <w:rtl/>
        </w:rPr>
        <w:t xml:space="preserve"> [النساء: 124]</w:t>
      </w:r>
      <w:r w:rsidRPr="0098582D">
        <w:rPr>
          <w:rStyle w:val="Char6"/>
          <w:rFonts w:eastAsia="Calibri" w:hint="cs"/>
          <w:rtl/>
        </w:rPr>
        <w:t>.</w:t>
      </w:r>
      <w:r w:rsidRPr="00853681">
        <w:rPr>
          <w:rStyle w:val="Char4"/>
          <w:rFonts w:hint="cs"/>
          <w:rtl/>
        </w:rPr>
        <w:t xml:space="preserve"> «</w:t>
      </w:r>
      <w:r w:rsidRPr="00CF0DDA">
        <w:rPr>
          <w:rStyle w:val="Char7"/>
          <w:rFonts w:hint="cs"/>
          <w:rtl/>
        </w:rPr>
        <w:t>کسی که اعمال شایسته انجام دهد و مؤمن باشد ـ خواه مرد و خواه زن ـ چنان کسانی داخل بهشت شوند و کمترین ستمی بدانان</w:t>
      </w:r>
      <w:r w:rsidR="003869A5">
        <w:rPr>
          <w:rStyle w:val="Char7"/>
          <w:rFonts w:hint="cs"/>
          <w:rtl/>
        </w:rPr>
        <w:t xml:space="preserve"> نمی‌</w:t>
      </w:r>
      <w:r w:rsidRPr="00CF0DDA">
        <w:rPr>
          <w:rStyle w:val="Char7"/>
          <w:rFonts w:hint="cs"/>
          <w:rtl/>
        </w:rPr>
        <w:t>شود</w:t>
      </w:r>
      <w:r w:rsidRPr="00853681">
        <w:rPr>
          <w:rStyle w:val="Char4"/>
          <w:rFonts w:hint="cs"/>
          <w:rtl/>
        </w:rPr>
        <w:t>»</w:t>
      </w:r>
      <w:r w:rsidR="00606579">
        <w:rPr>
          <w:rStyle w:val="Char4"/>
          <w:rFonts w:hint="cs"/>
          <w:rtl/>
        </w:rPr>
        <w:t>.</w:t>
      </w:r>
    </w:p>
    <w:p w:rsidR="00483B5B" w:rsidRPr="00853681" w:rsidRDefault="00483B5B" w:rsidP="00DD1FA9">
      <w:pPr>
        <w:tabs>
          <w:tab w:val="left" w:pos="3450"/>
        </w:tabs>
        <w:ind w:firstLine="284"/>
        <w:jc w:val="both"/>
        <w:rPr>
          <w:rStyle w:val="Char4"/>
          <w:rtl/>
        </w:rPr>
      </w:pPr>
      <w:r w:rsidRPr="00853681">
        <w:rPr>
          <w:rStyle w:val="Char4"/>
          <w:rFonts w:hint="cs"/>
          <w:rtl/>
        </w:rPr>
        <w:t>رسول خدا</w:t>
      </w:r>
      <w:r w:rsidR="00606579">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«خداوند تعالی فرمود: ای بندگانم من ظلم و ستم را بر خو</w:t>
      </w:r>
      <w:r w:rsidR="00937F46">
        <w:rPr>
          <w:rStyle w:val="Char4"/>
          <w:rFonts w:hint="cs"/>
          <w:rtl/>
        </w:rPr>
        <w:t>ی</w:t>
      </w:r>
      <w:r w:rsidRPr="00853681">
        <w:rPr>
          <w:rStyle w:val="Char4"/>
          <w:rFonts w:hint="cs"/>
          <w:rtl/>
        </w:rPr>
        <w:t>ش حرام کردم، آن را ن</w:t>
      </w:r>
      <w:r w:rsidR="00937F46">
        <w:rPr>
          <w:rStyle w:val="Char4"/>
          <w:rFonts w:hint="cs"/>
          <w:rtl/>
        </w:rPr>
        <w:t>ی</w:t>
      </w:r>
      <w:r w:rsidRPr="00853681">
        <w:rPr>
          <w:rStyle w:val="Char4"/>
          <w:rFonts w:hint="cs"/>
          <w:rtl/>
        </w:rPr>
        <w:t>ز در م</w:t>
      </w:r>
      <w:r w:rsidR="00937F46">
        <w:rPr>
          <w:rStyle w:val="Char4"/>
          <w:rFonts w:hint="cs"/>
          <w:rtl/>
        </w:rPr>
        <w:t>ی</w:t>
      </w:r>
      <w:r w:rsidRPr="00853681">
        <w:rPr>
          <w:rStyle w:val="Char4"/>
          <w:rFonts w:hint="cs"/>
          <w:rtl/>
        </w:rPr>
        <w:t xml:space="preserve">ان شما حرام ساختم، پس به </w:t>
      </w:r>
      <w:r w:rsidR="00937F46">
        <w:rPr>
          <w:rStyle w:val="Char4"/>
          <w:rFonts w:hint="cs"/>
          <w:rtl/>
        </w:rPr>
        <w:t>ی</w:t>
      </w:r>
      <w:r w:rsidRPr="00853681">
        <w:rPr>
          <w:rStyle w:val="Char4"/>
          <w:rFonts w:hint="cs"/>
          <w:rtl/>
        </w:rPr>
        <w:t>کد</w:t>
      </w:r>
      <w:r w:rsidR="00937F46">
        <w:rPr>
          <w:rStyle w:val="Char4"/>
          <w:rFonts w:hint="cs"/>
          <w:rtl/>
        </w:rPr>
        <w:t>ی</w:t>
      </w:r>
      <w:r w:rsidRPr="00853681">
        <w:rPr>
          <w:rStyle w:val="Char4"/>
          <w:rFonts w:hint="cs"/>
          <w:rtl/>
        </w:rPr>
        <w:t>گر ظلم و ستم نکن</w:t>
      </w:r>
      <w:r w:rsidR="00937F46">
        <w:rPr>
          <w:rStyle w:val="Char4"/>
          <w:rFonts w:hint="cs"/>
          <w:rtl/>
        </w:rPr>
        <w:t>ی</w:t>
      </w:r>
      <w:r w:rsidRPr="00853681">
        <w:rPr>
          <w:rStyle w:val="Char4"/>
          <w:rFonts w:hint="cs"/>
          <w:rtl/>
        </w:rPr>
        <w:t>د. ای بندگانم هم</w:t>
      </w:r>
      <w:r w:rsidR="00937F46">
        <w:rPr>
          <w:rStyle w:val="Char4"/>
          <w:rFonts w:hint="cs"/>
          <w:rtl/>
        </w:rPr>
        <w:t>ۀ</w:t>
      </w:r>
      <w:r w:rsidRPr="00853681">
        <w:rPr>
          <w:rStyle w:val="Char4"/>
          <w:rFonts w:hint="cs"/>
          <w:rtl/>
        </w:rPr>
        <w:t xml:space="preserve"> شما گمراه</w:t>
      </w:r>
      <w:r w:rsidR="00937F46">
        <w:rPr>
          <w:rStyle w:val="Char4"/>
          <w:rFonts w:hint="cs"/>
          <w:rtl/>
        </w:rPr>
        <w:t>ی</w:t>
      </w:r>
      <w:r w:rsidRPr="00853681">
        <w:rPr>
          <w:rStyle w:val="Char4"/>
          <w:rFonts w:hint="cs"/>
          <w:rtl/>
        </w:rPr>
        <w:t>د، جز آن که من او را هدا</w:t>
      </w:r>
      <w:r w:rsidR="00937F46">
        <w:rPr>
          <w:rStyle w:val="Char4"/>
          <w:rFonts w:hint="cs"/>
          <w:rtl/>
        </w:rPr>
        <w:t>ی</w:t>
      </w:r>
      <w:r w:rsidRPr="00853681">
        <w:rPr>
          <w:rStyle w:val="Char4"/>
          <w:rFonts w:hint="cs"/>
          <w:rtl/>
        </w:rPr>
        <w:t>ت کرده ام، پس از من هدا</w:t>
      </w:r>
      <w:r w:rsidR="00937F46">
        <w:rPr>
          <w:rStyle w:val="Char4"/>
          <w:rFonts w:hint="cs"/>
          <w:rtl/>
        </w:rPr>
        <w:t>ی</w:t>
      </w:r>
      <w:r w:rsidRPr="00853681">
        <w:rPr>
          <w:rStyle w:val="Char4"/>
          <w:rFonts w:hint="cs"/>
          <w:rtl/>
        </w:rPr>
        <w:t>ت بطلب</w:t>
      </w:r>
      <w:r w:rsidR="00937F46">
        <w:rPr>
          <w:rStyle w:val="Char4"/>
          <w:rFonts w:hint="cs"/>
          <w:rtl/>
        </w:rPr>
        <w:t>ی</w:t>
      </w:r>
      <w:r w:rsidRPr="00853681">
        <w:rPr>
          <w:rStyle w:val="Char4"/>
          <w:rFonts w:hint="cs"/>
          <w:rtl/>
        </w:rPr>
        <w:t>د تا شما را هدا</w:t>
      </w:r>
      <w:r w:rsidR="00937F46">
        <w:rPr>
          <w:rStyle w:val="Char4"/>
          <w:rFonts w:hint="cs"/>
          <w:rtl/>
        </w:rPr>
        <w:t>ی</w:t>
      </w:r>
      <w:r w:rsidRPr="00853681">
        <w:rPr>
          <w:rStyle w:val="Char4"/>
          <w:rFonts w:hint="cs"/>
          <w:rtl/>
        </w:rPr>
        <w:t>ت کنم!</w:t>
      </w:r>
      <w:r w:rsidR="00CF0DDA" w:rsidRPr="00853681">
        <w:rPr>
          <w:rStyle w:val="Char4"/>
          <w:rFonts w:hint="cs"/>
          <w:rtl/>
        </w:rPr>
        <w:t>.</w:t>
      </w:r>
      <w:r w:rsidRPr="00853681">
        <w:rPr>
          <w:rStyle w:val="Char4"/>
          <w:rFonts w:hint="cs"/>
          <w:rtl/>
        </w:rPr>
        <w:t xml:space="preserve"> </w:t>
      </w:r>
    </w:p>
    <w:p w:rsidR="00483B5B" w:rsidRPr="00853681" w:rsidRDefault="00483B5B" w:rsidP="00DD1FA9">
      <w:pPr>
        <w:tabs>
          <w:tab w:val="left" w:pos="3450"/>
        </w:tabs>
        <w:ind w:firstLine="284"/>
        <w:jc w:val="both"/>
        <w:rPr>
          <w:rStyle w:val="Char4"/>
          <w:rtl/>
        </w:rPr>
      </w:pPr>
      <w:r w:rsidRPr="00853681">
        <w:rPr>
          <w:rStyle w:val="Char4"/>
          <w:rFonts w:hint="cs"/>
          <w:rtl/>
        </w:rPr>
        <w:t>ای بندگانم هم</w:t>
      </w:r>
      <w:r w:rsidR="00937F46">
        <w:rPr>
          <w:rStyle w:val="Char4"/>
          <w:rFonts w:hint="cs"/>
          <w:rtl/>
        </w:rPr>
        <w:t>ۀ</w:t>
      </w:r>
      <w:r w:rsidRPr="00853681">
        <w:rPr>
          <w:rStyle w:val="Char4"/>
          <w:rFonts w:hint="cs"/>
          <w:rtl/>
        </w:rPr>
        <w:t xml:space="preserve"> شما گرسنه ا</w:t>
      </w:r>
      <w:r w:rsidR="00937F46">
        <w:rPr>
          <w:rStyle w:val="Char4"/>
          <w:rFonts w:hint="cs"/>
          <w:rtl/>
        </w:rPr>
        <w:t>ی</w:t>
      </w:r>
      <w:r w:rsidRPr="00853681">
        <w:rPr>
          <w:rStyle w:val="Char4"/>
          <w:rFonts w:hint="cs"/>
          <w:rtl/>
        </w:rPr>
        <w:t>د، مگر آن که من او را غذا بدهم، پس از من بخواه</w:t>
      </w:r>
      <w:r w:rsidR="00937F46">
        <w:rPr>
          <w:rStyle w:val="Char4"/>
          <w:rFonts w:hint="cs"/>
          <w:rtl/>
        </w:rPr>
        <w:t>ی</w:t>
      </w:r>
      <w:r w:rsidRPr="00853681">
        <w:rPr>
          <w:rStyle w:val="Char4"/>
          <w:rFonts w:hint="cs"/>
          <w:rtl/>
        </w:rPr>
        <w:t xml:space="preserve">د تا به شما غذا بدهم. </w:t>
      </w:r>
    </w:p>
    <w:p w:rsidR="00483B5B" w:rsidRPr="00853681" w:rsidRDefault="00483B5B" w:rsidP="00DD1FA9">
      <w:pPr>
        <w:tabs>
          <w:tab w:val="left" w:pos="3450"/>
        </w:tabs>
        <w:ind w:firstLine="284"/>
        <w:jc w:val="both"/>
        <w:rPr>
          <w:rStyle w:val="Char4"/>
          <w:rtl/>
        </w:rPr>
      </w:pPr>
      <w:r w:rsidRPr="00853681">
        <w:rPr>
          <w:rStyle w:val="Char4"/>
          <w:rFonts w:hint="cs"/>
          <w:rtl/>
        </w:rPr>
        <w:t>ای بندگانم! هم</w:t>
      </w:r>
      <w:r w:rsidR="00937F46">
        <w:rPr>
          <w:rStyle w:val="Char4"/>
          <w:rFonts w:hint="cs"/>
          <w:rtl/>
        </w:rPr>
        <w:t>ۀ</w:t>
      </w:r>
      <w:r w:rsidRPr="00853681">
        <w:rPr>
          <w:rStyle w:val="Char4"/>
          <w:rFonts w:hint="cs"/>
          <w:rtl/>
        </w:rPr>
        <w:t xml:space="preserve"> شما برهنه ا</w:t>
      </w:r>
      <w:r w:rsidR="00937F46">
        <w:rPr>
          <w:rStyle w:val="Char4"/>
          <w:rFonts w:hint="cs"/>
          <w:rtl/>
        </w:rPr>
        <w:t>ی</w:t>
      </w:r>
      <w:r w:rsidRPr="00853681">
        <w:rPr>
          <w:rStyle w:val="Char4"/>
          <w:rFonts w:hint="cs"/>
          <w:rtl/>
        </w:rPr>
        <w:t>د، مگر کسی که من او را بپوشانم، پس از من بخواه</w:t>
      </w:r>
      <w:r w:rsidR="00937F46">
        <w:rPr>
          <w:rStyle w:val="Char4"/>
          <w:rFonts w:hint="cs"/>
          <w:rtl/>
        </w:rPr>
        <w:t>ی</w:t>
      </w:r>
      <w:r w:rsidRPr="00853681">
        <w:rPr>
          <w:rStyle w:val="Char4"/>
          <w:rFonts w:hint="cs"/>
          <w:rtl/>
        </w:rPr>
        <w:t>د تا من شما را بپوشانم!</w:t>
      </w:r>
      <w:r w:rsidR="005F0834" w:rsidRPr="00853681">
        <w:rPr>
          <w:rStyle w:val="Char4"/>
          <w:rFonts w:hint="cs"/>
          <w:rtl/>
        </w:rPr>
        <w:t>.</w:t>
      </w:r>
      <w:r w:rsidRPr="00853681">
        <w:rPr>
          <w:rStyle w:val="Char4"/>
          <w:rFonts w:hint="cs"/>
          <w:rtl/>
        </w:rPr>
        <w:t xml:space="preserve"> </w:t>
      </w:r>
    </w:p>
    <w:p w:rsidR="00483B5B" w:rsidRPr="00853681" w:rsidRDefault="00483B5B" w:rsidP="00DD1FA9">
      <w:pPr>
        <w:tabs>
          <w:tab w:val="left" w:pos="3450"/>
        </w:tabs>
        <w:ind w:firstLine="284"/>
        <w:jc w:val="both"/>
        <w:rPr>
          <w:rStyle w:val="Char4"/>
          <w:rtl/>
        </w:rPr>
      </w:pPr>
      <w:r w:rsidRPr="00853681">
        <w:rPr>
          <w:rStyle w:val="Char4"/>
          <w:rFonts w:hint="cs"/>
          <w:rtl/>
        </w:rPr>
        <w:t>ای بندگانم! شما شب و روز خطا</w:t>
      </w:r>
      <w:r w:rsidR="003869A5">
        <w:rPr>
          <w:rStyle w:val="Char4"/>
          <w:rFonts w:hint="cs"/>
          <w:rtl/>
        </w:rPr>
        <w:t xml:space="preserve"> می‌</w:t>
      </w:r>
      <w:r w:rsidRPr="00853681">
        <w:rPr>
          <w:rStyle w:val="Char4"/>
          <w:rFonts w:hint="cs"/>
          <w:rtl/>
        </w:rPr>
        <w:t>کن</w:t>
      </w:r>
      <w:r w:rsidR="00937F46">
        <w:rPr>
          <w:rStyle w:val="Char4"/>
          <w:rFonts w:hint="cs"/>
          <w:rtl/>
        </w:rPr>
        <w:t>ی</w:t>
      </w:r>
      <w:r w:rsidRPr="00853681">
        <w:rPr>
          <w:rStyle w:val="Char4"/>
          <w:rFonts w:hint="cs"/>
          <w:rtl/>
        </w:rPr>
        <w:t>د و من هم</w:t>
      </w:r>
      <w:r w:rsidR="00937F46">
        <w:rPr>
          <w:rStyle w:val="Char4"/>
          <w:rFonts w:hint="cs"/>
          <w:rtl/>
        </w:rPr>
        <w:t>ۀ</w:t>
      </w:r>
      <w:r w:rsidRPr="00853681">
        <w:rPr>
          <w:rStyle w:val="Char4"/>
          <w:rFonts w:hint="cs"/>
          <w:rtl/>
        </w:rPr>
        <w:t xml:space="preserve"> گناهان را</w:t>
      </w:r>
      <w:r w:rsidR="003869A5">
        <w:rPr>
          <w:rStyle w:val="Char4"/>
          <w:rFonts w:hint="cs"/>
          <w:rtl/>
        </w:rPr>
        <w:t xml:space="preserve"> می‌</w:t>
      </w:r>
      <w:r w:rsidRPr="00853681">
        <w:rPr>
          <w:rStyle w:val="Char4"/>
          <w:rFonts w:hint="cs"/>
          <w:rtl/>
        </w:rPr>
        <w:t>آمرزم، از من آمرزش بخواهید، تا شما را ب</w:t>
      </w:r>
      <w:r w:rsidR="00937F46">
        <w:rPr>
          <w:rStyle w:val="Char4"/>
          <w:rFonts w:hint="cs"/>
          <w:rtl/>
        </w:rPr>
        <w:t>ی</w:t>
      </w:r>
      <w:r w:rsidRPr="00853681">
        <w:rPr>
          <w:rStyle w:val="Char4"/>
          <w:rFonts w:hint="cs"/>
          <w:rtl/>
        </w:rPr>
        <w:t>امرزم!</w:t>
      </w:r>
      <w:r w:rsidR="005F0834" w:rsidRPr="00853681">
        <w:rPr>
          <w:rStyle w:val="Char4"/>
          <w:rFonts w:hint="cs"/>
          <w:rtl/>
        </w:rPr>
        <w:t>.</w:t>
      </w:r>
      <w:r w:rsidRPr="00853681">
        <w:rPr>
          <w:rStyle w:val="Char4"/>
          <w:rFonts w:hint="cs"/>
          <w:rtl/>
        </w:rPr>
        <w:t xml:space="preserve"> </w:t>
      </w:r>
    </w:p>
    <w:p w:rsidR="00483B5B" w:rsidRPr="00853681" w:rsidRDefault="00483B5B" w:rsidP="00DD1FA9">
      <w:pPr>
        <w:tabs>
          <w:tab w:val="left" w:pos="3450"/>
        </w:tabs>
        <w:ind w:firstLine="284"/>
        <w:jc w:val="both"/>
        <w:rPr>
          <w:rStyle w:val="Char4"/>
          <w:rtl/>
        </w:rPr>
      </w:pPr>
      <w:r w:rsidRPr="00853681">
        <w:rPr>
          <w:rStyle w:val="Char4"/>
          <w:rFonts w:hint="cs"/>
          <w:rtl/>
        </w:rPr>
        <w:t>ای بندگانم! شما به من قدرت ضرر رساندن ندار</w:t>
      </w:r>
      <w:r w:rsidR="00937F46">
        <w:rPr>
          <w:rStyle w:val="Char4"/>
          <w:rFonts w:hint="cs"/>
          <w:rtl/>
        </w:rPr>
        <w:t>ی</w:t>
      </w:r>
      <w:r w:rsidRPr="00853681">
        <w:rPr>
          <w:rStyle w:val="Char4"/>
          <w:rFonts w:hint="cs"/>
          <w:rtl/>
        </w:rPr>
        <w:t>د تا به من ضرر برسان</w:t>
      </w:r>
      <w:r w:rsidR="00937F46">
        <w:rPr>
          <w:rStyle w:val="Char4"/>
          <w:rFonts w:hint="cs"/>
          <w:rtl/>
        </w:rPr>
        <w:t>ی</w:t>
      </w:r>
      <w:r w:rsidRPr="00853681">
        <w:rPr>
          <w:rStyle w:val="Char4"/>
          <w:rFonts w:hint="cs"/>
          <w:rtl/>
        </w:rPr>
        <w:t>د و هم شما قدرت نفع رساندن به من را ندار</w:t>
      </w:r>
      <w:r w:rsidR="00937F46">
        <w:rPr>
          <w:rStyle w:val="Char4"/>
          <w:rFonts w:hint="cs"/>
          <w:rtl/>
        </w:rPr>
        <w:t>ی</w:t>
      </w:r>
      <w:r w:rsidRPr="00853681">
        <w:rPr>
          <w:rStyle w:val="Char4"/>
          <w:rFonts w:hint="cs"/>
          <w:rtl/>
        </w:rPr>
        <w:t>د تا به من نفع رسان</w:t>
      </w:r>
      <w:r w:rsidR="00937F46">
        <w:rPr>
          <w:rStyle w:val="Char4"/>
          <w:rFonts w:hint="cs"/>
          <w:rtl/>
        </w:rPr>
        <w:t>ی</w:t>
      </w:r>
      <w:r w:rsidRPr="00853681">
        <w:rPr>
          <w:rStyle w:val="Char4"/>
          <w:rFonts w:hint="cs"/>
          <w:rtl/>
        </w:rPr>
        <w:t xml:space="preserve">د! </w:t>
      </w:r>
    </w:p>
    <w:p w:rsidR="00483B5B" w:rsidRPr="00853681" w:rsidRDefault="00483B5B" w:rsidP="00DD1FA9">
      <w:pPr>
        <w:tabs>
          <w:tab w:val="left" w:pos="3450"/>
        </w:tabs>
        <w:ind w:firstLine="284"/>
        <w:jc w:val="both"/>
        <w:rPr>
          <w:rStyle w:val="Char4"/>
          <w:rtl/>
        </w:rPr>
      </w:pPr>
      <w:r w:rsidRPr="00853681">
        <w:rPr>
          <w:rStyle w:val="Char4"/>
          <w:rFonts w:hint="cs"/>
          <w:rtl/>
        </w:rPr>
        <w:t>ای بندگانم! اگر اول و آخر و انس و جن شما بر پره</w:t>
      </w:r>
      <w:r w:rsidR="00937F46">
        <w:rPr>
          <w:rStyle w:val="Char4"/>
          <w:rFonts w:hint="cs"/>
          <w:rtl/>
        </w:rPr>
        <w:t>ی</w:t>
      </w:r>
      <w:r w:rsidRPr="00853681">
        <w:rPr>
          <w:rStyle w:val="Char4"/>
          <w:rFonts w:hint="cs"/>
          <w:rtl/>
        </w:rPr>
        <w:t>زگارتر</w:t>
      </w:r>
      <w:r w:rsidR="00937F46">
        <w:rPr>
          <w:rStyle w:val="Char4"/>
          <w:rFonts w:hint="cs"/>
          <w:rtl/>
        </w:rPr>
        <w:t>ی</w:t>
      </w:r>
      <w:r w:rsidRPr="00853681">
        <w:rPr>
          <w:rStyle w:val="Char4"/>
          <w:rFonts w:hint="cs"/>
          <w:rtl/>
        </w:rPr>
        <w:t xml:space="preserve">ن قلب </w:t>
      </w:r>
      <w:r w:rsidR="00937F46">
        <w:rPr>
          <w:rStyle w:val="Char4"/>
          <w:rFonts w:hint="cs"/>
          <w:rtl/>
        </w:rPr>
        <w:t>ی</w:t>
      </w:r>
      <w:r w:rsidRPr="00853681">
        <w:rPr>
          <w:rStyle w:val="Char4"/>
          <w:rFonts w:hint="cs"/>
          <w:rtl/>
        </w:rPr>
        <w:t>ک مرد جمع شوید، ا</w:t>
      </w:r>
      <w:r w:rsidR="00937F46">
        <w:rPr>
          <w:rStyle w:val="Char4"/>
          <w:rFonts w:hint="cs"/>
          <w:rtl/>
        </w:rPr>
        <w:t>ی</w:t>
      </w:r>
      <w:r w:rsidRPr="00853681">
        <w:rPr>
          <w:rStyle w:val="Char4"/>
          <w:rFonts w:hint="cs"/>
          <w:rtl/>
        </w:rPr>
        <w:t>ن امر به مُلک من چ</w:t>
      </w:r>
      <w:r w:rsidR="00937F46">
        <w:rPr>
          <w:rStyle w:val="Char4"/>
          <w:rFonts w:hint="cs"/>
          <w:rtl/>
        </w:rPr>
        <w:t>ی</w:t>
      </w:r>
      <w:r w:rsidRPr="00853681">
        <w:rPr>
          <w:rStyle w:val="Char4"/>
          <w:rFonts w:hint="cs"/>
          <w:rtl/>
        </w:rPr>
        <w:t>زی</w:t>
      </w:r>
      <w:r w:rsidR="003869A5">
        <w:rPr>
          <w:rStyle w:val="Char4"/>
          <w:rFonts w:hint="cs"/>
          <w:rtl/>
        </w:rPr>
        <w:t xml:space="preserve"> نمی‌</w:t>
      </w:r>
      <w:r w:rsidRPr="00853681">
        <w:rPr>
          <w:rStyle w:val="Char4"/>
          <w:rFonts w:hint="cs"/>
          <w:rtl/>
        </w:rPr>
        <w:t>افزا</w:t>
      </w:r>
      <w:r w:rsidR="00937F46">
        <w:rPr>
          <w:rStyle w:val="Char4"/>
          <w:rFonts w:hint="cs"/>
          <w:rtl/>
        </w:rPr>
        <w:t>ی</w:t>
      </w:r>
      <w:r w:rsidRPr="00853681">
        <w:rPr>
          <w:rStyle w:val="Char4"/>
          <w:rFonts w:hint="cs"/>
          <w:rtl/>
        </w:rPr>
        <w:t>د! و اگر اول و آخر و انس و جن شما بر عاصی</w:t>
      </w:r>
      <w:r w:rsidR="004F1F83">
        <w:rPr>
          <w:rStyle w:val="Char4"/>
          <w:rFonts w:hint="cs"/>
          <w:rtl/>
        </w:rPr>
        <w:t>‌تر</w:t>
      </w:r>
      <w:r w:rsidR="00937F46">
        <w:rPr>
          <w:rStyle w:val="Char4"/>
          <w:rFonts w:hint="cs"/>
          <w:rtl/>
        </w:rPr>
        <w:t>ی</w:t>
      </w:r>
      <w:r w:rsidRPr="00853681">
        <w:rPr>
          <w:rStyle w:val="Char4"/>
          <w:rFonts w:hint="cs"/>
          <w:rtl/>
        </w:rPr>
        <w:t xml:space="preserve">ن قلب </w:t>
      </w:r>
      <w:r w:rsidR="00937F46">
        <w:rPr>
          <w:rStyle w:val="Char4"/>
          <w:rFonts w:hint="cs"/>
          <w:rtl/>
        </w:rPr>
        <w:t>ی</w:t>
      </w:r>
      <w:r w:rsidRPr="00853681">
        <w:rPr>
          <w:rStyle w:val="Char4"/>
          <w:rFonts w:hint="cs"/>
          <w:rtl/>
        </w:rPr>
        <w:t>ک مرد جمع شوید، ا</w:t>
      </w:r>
      <w:r w:rsidR="00937F46">
        <w:rPr>
          <w:rStyle w:val="Char4"/>
          <w:rFonts w:hint="cs"/>
          <w:rtl/>
        </w:rPr>
        <w:t>ی</w:t>
      </w:r>
      <w:r w:rsidRPr="00853681">
        <w:rPr>
          <w:rStyle w:val="Char4"/>
          <w:rFonts w:hint="cs"/>
          <w:rtl/>
        </w:rPr>
        <w:t>ن هم به مُلک من نقصی وارد</w:t>
      </w:r>
      <w:r w:rsidR="003869A5">
        <w:rPr>
          <w:rStyle w:val="Char4"/>
          <w:rFonts w:hint="cs"/>
          <w:rtl/>
        </w:rPr>
        <w:t xml:space="preserve"> نمی‌</w:t>
      </w:r>
      <w:r w:rsidRPr="00853681">
        <w:rPr>
          <w:rStyle w:val="Char4"/>
          <w:rFonts w:hint="cs"/>
          <w:rtl/>
        </w:rPr>
        <w:t>کند!</w:t>
      </w:r>
      <w:r w:rsidR="00606579">
        <w:rPr>
          <w:rStyle w:val="Char4"/>
          <w:rFonts w:hint="cs"/>
          <w:rtl/>
        </w:rPr>
        <w:t>.</w:t>
      </w:r>
      <w:r w:rsidRPr="00853681">
        <w:rPr>
          <w:rStyle w:val="Char4"/>
          <w:rFonts w:hint="cs"/>
          <w:rtl/>
        </w:rPr>
        <w:t xml:space="preserve"> </w:t>
      </w:r>
    </w:p>
    <w:p w:rsidR="00483B5B" w:rsidRPr="00853681" w:rsidRDefault="00483B5B" w:rsidP="00DD1FA9">
      <w:pPr>
        <w:tabs>
          <w:tab w:val="left" w:pos="3450"/>
        </w:tabs>
        <w:ind w:firstLine="284"/>
        <w:jc w:val="both"/>
        <w:rPr>
          <w:rStyle w:val="Char4"/>
          <w:rtl/>
        </w:rPr>
      </w:pPr>
      <w:r w:rsidRPr="00853681">
        <w:rPr>
          <w:rStyle w:val="Char4"/>
          <w:rFonts w:hint="cs"/>
          <w:rtl/>
        </w:rPr>
        <w:t xml:space="preserve">ای بندگانم! اگر اول و آخر و انس و جن شما بر </w:t>
      </w:r>
      <w:r w:rsidR="00937F46">
        <w:rPr>
          <w:rStyle w:val="Char4"/>
          <w:rFonts w:hint="cs"/>
          <w:rtl/>
        </w:rPr>
        <w:t>ی</w:t>
      </w:r>
      <w:r w:rsidRPr="00853681">
        <w:rPr>
          <w:rStyle w:val="Char4"/>
          <w:rFonts w:hint="cs"/>
          <w:rtl/>
        </w:rPr>
        <w:t>ک جا با</w:t>
      </w:r>
      <w:r w:rsidR="00937F46">
        <w:rPr>
          <w:rStyle w:val="Char4"/>
          <w:rFonts w:hint="cs"/>
          <w:rtl/>
        </w:rPr>
        <w:t>ی</w:t>
      </w:r>
      <w:r w:rsidRPr="00853681">
        <w:rPr>
          <w:rStyle w:val="Char4"/>
          <w:rFonts w:hint="cs"/>
          <w:rtl/>
        </w:rPr>
        <w:t>ستند و از من درخواست کنند وآنگهی به هر فرد، خواسته</w:t>
      </w:r>
      <w:r w:rsidR="00AD6714">
        <w:rPr>
          <w:rStyle w:val="Char4"/>
          <w:rFonts w:hint="cs"/>
          <w:rtl/>
        </w:rPr>
        <w:t xml:space="preserve">‌اش </w:t>
      </w:r>
      <w:r w:rsidRPr="00853681">
        <w:rPr>
          <w:rStyle w:val="Char4"/>
          <w:rFonts w:hint="cs"/>
          <w:rtl/>
        </w:rPr>
        <w:t>را بدهم از آنچه در نزد من است، کم</w:t>
      </w:r>
      <w:r w:rsidR="003869A5">
        <w:rPr>
          <w:rStyle w:val="Char4"/>
          <w:rFonts w:hint="cs"/>
          <w:rtl/>
        </w:rPr>
        <w:t xml:space="preserve"> نمی‌</w:t>
      </w:r>
      <w:r w:rsidRPr="00853681">
        <w:rPr>
          <w:rStyle w:val="Char4"/>
          <w:rFonts w:hint="cs"/>
          <w:rtl/>
        </w:rPr>
        <w:t>کند، جز به اندازه</w:t>
      </w:r>
      <w:r w:rsidR="004F1F83">
        <w:rPr>
          <w:rStyle w:val="Char4"/>
          <w:rFonts w:hint="cs"/>
          <w:rtl/>
        </w:rPr>
        <w:t xml:space="preserve">‌ای </w:t>
      </w:r>
      <w:r w:rsidRPr="00853681">
        <w:rPr>
          <w:rStyle w:val="Char4"/>
          <w:rFonts w:hint="cs"/>
          <w:rtl/>
        </w:rPr>
        <w:t xml:space="preserve">که </w:t>
      </w:r>
      <w:r w:rsidR="00937F46">
        <w:rPr>
          <w:rStyle w:val="Char4"/>
          <w:rFonts w:hint="cs"/>
          <w:rtl/>
        </w:rPr>
        <w:t>ی</w:t>
      </w:r>
      <w:r w:rsidRPr="00853681">
        <w:rPr>
          <w:rStyle w:val="Char4"/>
          <w:rFonts w:hint="cs"/>
          <w:rtl/>
        </w:rPr>
        <w:t>ک سوزن که در در</w:t>
      </w:r>
      <w:r w:rsidR="00937F46">
        <w:rPr>
          <w:rStyle w:val="Char4"/>
          <w:rFonts w:hint="cs"/>
          <w:rtl/>
        </w:rPr>
        <w:t>ی</w:t>
      </w:r>
      <w:r w:rsidRPr="00853681">
        <w:rPr>
          <w:rStyle w:val="Char4"/>
          <w:rFonts w:hint="cs"/>
          <w:rtl/>
        </w:rPr>
        <w:t>ا فرو شود و از آب دریا کم نماید!</w:t>
      </w:r>
      <w:r w:rsidR="00606579">
        <w:rPr>
          <w:rStyle w:val="Char4"/>
          <w:rFonts w:hint="cs"/>
          <w:rtl/>
        </w:rPr>
        <w:t>.</w:t>
      </w:r>
      <w:r w:rsidRPr="00853681">
        <w:rPr>
          <w:rStyle w:val="Char4"/>
          <w:rFonts w:hint="cs"/>
          <w:rtl/>
        </w:rPr>
        <w:t xml:space="preserve"> </w:t>
      </w:r>
    </w:p>
    <w:p w:rsidR="00483B5B" w:rsidRPr="00853681" w:rsidRDefault="00483B5B" w:rsidP="00DD1FA9">
      <w:pPr>
        <w:tabs>
          <w:tab w:val="left" w:pos="3450"/>
        </w:tabs>
        <w:ind w:firstLine="284"/>
        <w:jc w:val="both"/>
        <w:rPr>
          <w:rStyle w:val="Char4"/>
          <w:rtl/>
        </w:rPr>
      </w:pPr>
      <w:r w:rsidRPr="00853681">
        <w:rPr>
          <w:rStyle w:val="Char4"/>
          <w:rFonts w:hint="cs"/>
          <w:rtl/>
        </w:rPr>
        <w:t>ای بندگانم، همانا ا</w:t>
      </w:r>
      <w:r w:rsidR="00937F46">
        <w:rPr>
          <w:rStyle w:val="Char4"/>
          <w:rFonts w:hint="cs"/>
          <w:rtl/>
        </w:rPr>
        <w:t>ی</w:t>
      </w:r>
      <w:r w:rsidRPr="00853681">
        <w:rPr>
          <w:rStyle w:val="Char4"/>
          <w:rFonts w:hint="cs"/>
          <w:rtl/>
        </w:rPr>
        <w:t>ن اعمال شماست که آن را بر</w:t>
      </w:r>
      <w:r w:rsidR="003869A5">
        <w:rPr>
          <w:rStyle w:val="Char4"/>
          <w:rFonts w:hint="cs"/>
          <w:rtl/>
        </w:rPr>
        <w:t xml:space="preserve"> می‌</w:t>
      </w:r>
      <w:r w:rsidRPr="00853681">
        <w:rPr>
          <w:rStyle w:val="Char4"/>
          <w:rFonts w:hint="cs"/>
          <w:rtl/>
        </w:rPr>
        <w:t>شمارم و شما را به نتایج آن</w:t>
      </w:r>
      <w:r w:rsidR="003869A5">
        <w:rPr>
          <w:rStyle w:val="Char4"/>
          <w:rFonts w:hint="cs"/>
          <w:rtl/>
        </w:rPr>
        <w:t xml:space="preserve"> می‌</w:t>
      </w:r>
      <w:r w:rsidRPr="00853681">
        <w:rPr>
          <w:rStyle w:val="Char4"/>
          <w:rFonts w:hint="cs"/>
          <w:rtl/>
        </w:rPr>
        <w:t>رسانم، پس کسی که خ</w:t>
      </w:r>
      <w:r w:rsidR="00937F46">
        <w:rPr>
          <w:rStyle w:val="Char4"/>
          <w:rFonts w:hint="cs"/>
          <w:rtl/>
        </w:rPr>
        <w:t>ی</w:t>
      </w:r>
      <w:r w:rsidRPr="00853681">
        <w:rPr>
          <w:rStyle w:val="Char4"/>
          <w:rFonts w:hint="cs"/>
          <w:rtl/>
        </w:rPr>
        <w:t xml:space="preserve">ری </w:t>
      </w:r>
      <w:r w:rsidR="00937F46">
        <w:rPr>
          <w:rStyle w:val="Char4"/>
          <w:rFonts w:hint="cs"/>
          <w:rtl/>
        </w:rPr>
        <w:t>ی</w:t>
      </w:r>
      <w:r w:rsidRPr="00853681">
        <w:rPr>
          <w:rStyle w:val="Char4"/>
          <w:rFonts w:hint="cs"/>
          <w:rtl/>
        </w:rPr>
        <w:t>افت، با</w:t>
      </w:r>
      <w:r w:rsidR="00937F46">
        <w:rPr>
          <w:rStyle w:val="Char4"/>
          <w:rFonts w:hint="cs"/>
          <w:rtl/>
        </w:rPr>
        <w:t>ی</w:t>
      </w:r>
      <w:r w:rsidRPr="00853681">
        <w:rPr>
          <w:rStyle w:val="Char4"/>
          <w:rFonts w:hint="cs"/>
          <w:rtl/>
        </w:rPr>
        <w:t>د حمد و ثنای حق تعالی را بجا آورد، و اگر کسی غ</w:t>
      </w:r>
      <w:r w:rsidR="00937F46">
        <w:rPr>
          <w:rStyle w:val="Char4"/>
          <w:rFonts w:hint="cs"/>
          <w:rtl/>
        </w:rPr>
        <w:t>ی</w:t>
      </w:r>
      <w:r w:rsidRPr="00853681">
        <w:rPr>
          <w:rStyle w:val="Char4"/>
          <w:rFonts w:hint="cs"/>
          <w:rtl/>
        </w:rPr>
        <w:t>ر از ا</w:t>
      </w:r>
      <w:r w:rsidR="00937F46">
        <w:rPr>
          <w:rStyle w:val="Char4"/>
          <w:rFonts w:hint="cs"/>
          <w:rtl/>
        </w:rPr>
        <w:t>ی</w:t>
      </w:r>
      <w:r w:rsidRPr="00853681">
        <w:rPr>
          <w:rStyle w:val="Char4"/>
          <w:rFonts w:hint="cs"/>
          <w:rtl/>
        </w:rPr>
        <w:t xml:space="preserve">ن را </w:t>
      </w:r>
      <w:r w:rsidR="00937F46">
        <w:rPr>
          <w:rStyle w:val="Char4"/>
          <w:rFonts w:hint="cs"/>
          <w:rtl/>
        </w:rPr>
        <w:t>ی</w:t>
      </w:r>
      <w:r w:rsidRPr="00853681">
        <w:rPr>
          <w:rStyle w:val="Char4"/>
          <w:rFonts w:hint="cs"/>
          <w:rtl/>
        </w:rPr>
        <w:t>افت، با</w:t>
      </w:r>
      <w:r w:rsidR="00937F46">
        <w:rPr>
          <w:rStyle w:val="Char4"/>
          <w:rFonts w:hint="cs"/>
          <w:rtl/>
        </w:rPr>
        <w:t>ی</w:t>
      </w:r>
      <w:r w:rsidRPr="00853681">
        <w:rPr>
          <w:rStyle w:val="Char4"/>
          <w:rFonts w:hint="cs"/>
          <w:rtl/>
        </w:rPr>
        <w:t>د جز خو</w:t>
      </w:r>
      <w:r w:rsidR="00937F46">
        <w:rPr>
          <w:rStyle w:val="Char4"/>
          <w:rFonts w:hint="cs"/>
          <w:rtl/>
        </w:rPr>
        <w:t>ی</w:t>
      </w:r>
      <w:r w:rsidRPr="00853681">
        <w:rPr>
          <w:rStyle w:val="Char4"/>
          <w:rFonts w:hint="cs"/>
          <w:rtl/>
        </w:rPr>
        <w:t>ش کسی را ملامت نکند»</w:t>
      </w:r>
      <w:r w:rsidRPr="009414F6">
        <w:rPr>
          <w:rStyle w:val="Char4"/>
          <w:vertAlign w:val="superscript"/>
          <w:rtl/>
        </w:rPr>
        <w:footnoteReference w:id="234"/>
      </w:r>
      <w:r w:rsidR="00606579" w:rsidRPr="00853681">
        <w:rPr>
          <w:rStyle w:val="Char4"/>
          <w:rFonts w:hint="cs"/>
          <w:rtl/>
        </w:rPr>
        <w:t>!</w:t>
      </w:r>
      <w:r w:rsidR="00606579">
        <w:rPr>
          <w:rStyle w:val="Char4"/>
          <w:rFonts w:hint="cs"/>
          <w:rtl/>
        </w:rPr>
        <w:t>.</w:t>
      </w:r>
    </w:p>
    <w:p w:rsidR="00483B5B" w:rsidRPr="000A221D" w:rsidRDefault="00483B5B" w:rsidP="000B0C7F">
      <w:pPr>
        <w:pStyle w:val="a5"/>
        <w:rPr>
          <w:rtl/>
        </w:rPr>
      </w:pPr>
      <w:bookmarkStart w:id="277" w:name="_Toc439881854"/>
      <w:r w:rsidRPr="000A221D">
        <w:rPr>
          <w:rFonts w:hint="cs"/>
          <w:rtl/>
        </w:rPr>
        <w:t>قاعد</w:t>
      </w:r>
      <w:r w:rsidR="009D6B7E">
        <w:rPr>
          <w:rFonts w:hint="cs"/>
          <w:rtl/>
        </w:rPr>
        <w:t>ۀ</w:t>
      </w:r>
      <w:r w:rsidRPr="000A221D">
        <w:rPr>
          <w:rFonts w:hint="cs"/>
          <w:rtl/>
        </w:rPr>
        <w:t xml:space="preserve"> دوم، هیچ کس به گناه دیگری مواخذه</w:t>
      </w:r>
      <w:r w:rsidR="003869A5">
        <w:rPr>
          <w:rFonts w:hint="cs"/>
          <w:rtl/>
        </w:rPr>
        <w:t xml:space="preserve"> نمی‌</w:t>
      </w:r>
      <w:r w:rsidRPr="000A221D">
        <w:rPr>
          <w:rFonts w:hint="cs"/>
          <w:rtl/>
        </w:rPr>
        <w:t>شود</w:t>
      </w:r>
      <w:bookmarkEnd w:id="277"/>
    </w:p>
    <w:p w:rsidR="00483B5B" w:rsidRPr="00853681" w:rsidRDefault="00483B5B" w:rsidP="00DD1FA9">
      <w:pPr>
        <w:tabs>
          <w:tab w:val="left" w:pos="3450"/>
        </w:tabs>
        <w:ind w:firstLine="284"/>
        <w:jc w:val="both"/>
        <w:rPr>
          <w:rStyle w:val="Char4"/>
          <w:rtl/>
        </w:rPr>
      </w:pPr>
      <w:r w:rsidRPr="00853681">
        <w:rPr>
          <w:rStyle w:val="Char4"/>
          <w:rFonts w:hint="cs"/>
          <w:rtl/>
        </w:rPr>
        <w:t>آری، مقتضای عدالت آن است که هر فرد مسئول عملکرد خودش باشد، و هیچ کس به گناه و ستم دیگری مؤاخذه نگردد.</w:t>
      </w:r>
    </w:p>
    <w:p w:rsidR="00483B5B" w:rsidRPr="00853681" w:rsidRDefault="00483B5B" w:rsidP="00DD1FA9">
      <w:pPr>
        <w:pStyle w:val="NoSpacing"/>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وَلَا تَكۡسِبُ كُلُّ نَفۡسٍ إِلَّا عَلَيۡهَاۚ وَلَا تَزِرُ وَازِرَةٞ وِزۡرَ أُخۡرَىٰ</w:t>
      </w:r>
      <w:r w:rsidR="0098582D" w:rsidRPr="0098582D">
        <w:rPr>
          <w:rStyle w:val="Char8"/>
          <w:rFonts w:hint="cs"/>
          <w:rtl/>
        </w:rPr>
        <w:t>﴾</w:t>
      </w:r>
      <w:r w:rsidRPr="0098582D">
        <w:rPr>
          <w:rStyle w:val="Char6"/>
          <w:rFonts w:eastAsia="Calibri"/>
          <w:rtl/>
        </w:rPr>
        <w:t xml:space="preserve"> [الأنعام: 164]</w:t>
      </w:r>
      <w:r w:rsidRPr="0098582D">
        <w:rPr>
          <w:rStyle w:val="Char6"/>
          <w:rFonts w:eastAsia="Calibri" w:hint="cs"/>
          <w:rtl/>
        </w:rPr>
        <w:t>.</w:t>
      </w:r>
      <w:r w:rsidRPr="00853681">
        <w:rPr>
          <w:rStyle w:val="Char4"/>
          <w:rFonts w:hint="cs"/>
          <w:rtl/>
        </w:rPr>
        <w:t xml:space="preserve"> «</w:t>
      </w:r>
      <w:r w:rsidRPr="005F0834">
        <w:rPr>
          <w:rStyle w:val="Char7"/>
          <w:rFonts w:hint="cs"/>
          <w:rtl/>
        </w:rPr>
        <w:t>هیچ کسی جز برای خود کار</w:t>
      </w:r>
      <w:r w:rsidR="003869A5">
        <w:rPr>
          <w:rStyle w:val="Char7"/>
          <w:rFonts w:hint="cs"/>
          <w:rtl/>
        </w:rPr>
        <w:t xml:space="preserve"> نمی‌</w:t>
      </w:r>
      <w:r w:rsidRPr="005F0834">
        <w:rPr>
          <w:rStyle w:val="Char7"/>
          <w:rFonts w:hint="cs"/>
          <w:rtl/>
        </w:rPr>
        <w:t>کند، و هیچ کسی گناه دیگری را بر دوش</w:t>
      </w:r>
      <w:r w:rsidR="003869A5">
        <w:rPr>
          <w:rStyle w:val="Char7"/>
          <w:rFonts w:hint="cs"/>
          <w:rtl/>
        </w:rPr>
        <w:t xml:space="preserve"> نمی‌</w:t>
      </w:r>
      <w:r w:rsidRPr="005F0834">
        <w:rPr>
          <w:rStyle w:val="Char7"/>
          <w:rFonts w:hint="cs"/>
          <w:rtl/>
        </w:rPr>
        <w:t>کشد</w:t>
      </w:r>
      <w:r w:rsidRPr="00853681">
        <w:rPr>
          <w:rStyle w:val="Char4"/>
          <w:rFonts w:hint="cs"/>
          <w:rtl/>
        </w:rPr>
        <w:t>»</w:t>
      </w:r>
      <w:r w:rsidR="005F0834" w:rsidRPr="00853681">
        <w:rPr>
          <w:rStyle w:val="Char4"/>
          <w:rFonts w:hint="cs"/>
          <w:rtl/>
        </w:rPr>
        <w:t>.</w:t>
      </w:r>
    </w:p>
    <w:p w:rsidR="00483B5B" w:rsidRPr="00853681" w:rsidRDefault="00483B5B" w:rsidP="00DD1FA9">
      <w:pPr>
        <w:pStyle w:val="NoSpacing"/>
        <w:ind w:firstLine="284"/>
        <w:jc w:val="both"/>
        <w:rPr>
          <w:rStyle w:val="Char4"/>
          <w:rtl/>
        </w:rPr>
      </w:pPr>
      <w:r w:rsidRPr="00853681">
        <w:rPr>
          <w:rStyle w:val="Char4"/>
          <w:rFonts w:hint="cs"/>
          <w:rtl/>
        </w:rPr>
        <w:t xml:space="preserve">و نیز فرموده است: </w:t>
      </w:r>
      <w:r w:rsidR="0098582D" w:rsidRPr="0098582D">
        <w:rPr>
          <w:rStyle w:val="Char8"/>
          <w:rFonts w:hint="cs"/>
          <w:rtl/>
        </w:rPr>
        <w:t>﴿</w:t>
      </w:r>
      <w:r w:rsidRPr="004B58EF">
        <w:rPr>
          <w:rStyle w:val="Chard"/>
          <w:rtl/>
        </w:rPr>
        <w:t xml:space="preserve">مَّنِ </w:t>
      </w:r>
      <w:r w:rsidRPr="004B58EF">
        <w:rPr>
          <w:rStyle w:val="Chard"/>
          <w:rFonts w:hint="cs"/>
          <w:rtl/>
        </w:rPr>
        <w:t>ٱهۡتَدَىٰ</w:t>
      </w:r>
      <w:r w:rsidRPr="004B58EF">
        <w:rPr>
          <w:rStyle w:val="Chard"/>
          <w:rtl/>
        </w:rPr>
        <w:t xml:space="preserve"> فَإِنَّمَا يَهۡتَدِي لِنَفۡسِهِ</w:t>
      </w:r>
      <w:r w:rsidRPr="004B58EF">
        <w:rPr>
          <w:rStyle w:val="Chard"/>
          <w:rFonts w:hint="cs"/>
          <w:rtl/>
        </w:rPr>
        <w:t>ۦۖ</w:t>
      </w:r>
      <w:r w:rsidRPr="004B58EF">
        <w:rPr>
          <w:rStyle w:val="Chard"/>
          <w:rtl/>
        </w:rPr>
        <w:t xml:space="preserve"> وَمَن ضَلَّ فَإِنَّمَا يَضِلُّ عَلَيۡهَاۚ وَلَا تَزِرُ وَازِرَةٞ وِزۡرَ أُخۡرَىٰ</w:t>
      </w:r>
      <w:r w:rsidR="0098582D" w:rsidRPr="0098582D">
        <w:rPr>
          <w:rStyle w:val="Char8"/>
          <w:rFonts w:hint="cs"/>
          <w:rtl/>
        </w:rPr>
        <w:t>﴾</w:t>
      </w:r>
      <w:r w:rsidRPr="0098582D">
        <w:rPr>
          <w:rStyle w:val="Char6"/>
          <w:rFonts w:eastAsia="Calibri"/>
          <w:rtl/>
        </w:rPr>
        <w:t xml:space="preserve"> [الإسراء: 15]</w:t>
      </w:r>
      <w:r w:rsidRPr="0098582D">
        <w:rPr>
          <w:rStyle w:val="Char6"/>
          <w:rFonts w:eastAsia="Calibri" w:hint="cs"/>
          <w:rtl/>
        </w:rPr>
        <w:t>.</w:t>
      </w:r>
      <w:r w:rsidRPr="00853681">
        <w:rPr>
          <w:rStyle w:val="Char4"/>
          <w:rFonts w:hint="cs"/>
          <w:rtl/>
        </w:rPr>
        <w:t xml:space="preserve"> «</w:t>
      </w:r>
      <w:r w:rsidRPr="005F0834">
        <w:rPr>
          <w:rStyle w:val="Char7"/>
          <w:rFonts w:hint="cs"/>
          <w:rtl/>
        </w:rPr>
        <w:t>هر کس (به راه حق) هدایت یابد، راهیابی</w:t>
      </w:r>
      <w:r w:rsidR="00AD6714">
        <w:rPr>
          <w:rStyle w:val="Char7"/>
          <w:rFonts w:hint="cs"/>
          <w:rtl/>
        </w:rPr>
        <w:t xml:space="preserve">‌اش </w:t>
      </w:r>
      <w:r w:rsidRPr="005F0834">
        <w:rPr>
          <w:rStyle w:val="Char7"/>
          <w:rFonts w:hint="cs"/>
          <w:rtl/>
        </w:rPr>
        <w:t>به سود خودش است، و هرکس (از راه حق) گمراه شود، گمراهیش به زیان خودش است. و هیچ کسی بارِ گناه دیگری را بر دوش</w:t>
      </w:r>
      <w:r w:rsidR="003869A5">
        <w:rPr>
          <w:rStyle w:val="Char7"/>
          <w:rFonts w:hint="cs"/>
          <w:rtl/>
        </w:rPr>
        <w:t xml:space="preserve"> نمی‌</w:t>
      </w:r>
      <w:r w:rsidRPr="005F0834">
        <w:rPr>
          <w:rStyle w:val="Char7"/>
          <w:rFonts w:hint="cs"/>
          <w:rtl/>
        </w:rPr>
        <w:t>کشد</w:t>
      </w:r>
      <w:r w:rsidRPr="00853681">
        <w:rPr>
          <w:rStyle w:val="Char4"/>
          <w:rFonts w:hint="cs"/>
          <w:rtl/>
        </w:rPr>
        <w:t>»</w:t>
      </w:r>
      <w:r w:rsidR="005F0834"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و نیز فرموده است: </w:t>
      </w:r>
      <w:r w:rsidR="0098582D" w:rsidRPr="0098582D">
        <w:rPr>
          <w:rStyle w:val="Char8"/>
          <w:rtl/>
        </w:rPr>
        <w:t>﴿</w:t>
      </w:r>
      <w:r w:rsidRPr="004B58EF">
        <w:rPr>
          <w:rStyle w:val="Chard"/>
          <w:rtl/>
        </w:rPr>
        <w:t xml:space="preserve">أَمۡ لَمۡ يُنَبَّأۡ بِمَا فِي صُحُفِ مُوسَىٰ٣٦ وَإِبۡرَٰهِيمَ </w:t>
      </w:r>
      <w:r w:rsidRPr="004B58EF">
        <w:rPr>
          <w:rStyle w:val="Chard"/>
          <w:rFonts w:hint="cs"/>
          <w:rtl/>
        </w:rPr>
        <w:t>ٱلَّذِي</w:t>
      </w:r>
      <w:r w:rsidRPr="004B58EF">
        <w:rPr>
          <w:rStyle w:val="Chard"/>
          <w:rtl/>
        </w:rPr>
        <w:t xml:space="preserve"> وَفَّىٰٓ٣٧ أَلَّا تَزِرُ وَازِرَةٞ وِزۡرَ أُخۡرَىٰ٣٨ وَأَن لَّيۡسَ لِلۡإِنسَٰنِ إِلَّا مَا سَعَىٰ٣٩ وَأَنَّ سَعۡيَهُ</w:t>
      </w:r>
      <w:r w:rsidRPr="004B58EF">
        <w:rPr>
          <w:rStyle w:val="Chard"/>
          <w:rFonts w:hint="cs"/>
          <w:rtl/>
        </w:rPr>
        <w:t>ۥ</w:t>
      </w:r>
      <w:r w:rsidRPr="004B58EF">
        <w:rPr>
          <w:rStyle w:val="Chard"/>
          <w:rtl/>
        </w:rPr>
        <w:t xml:space="preserve"> سَوۡفَ يُرَىٰ٤٠ ثُمَّ يُجۡزَىٰهُ </w:t>
      </w:r>
      <w:r w:rsidRPr="004B58EF">
        <w:rPr>
          <w:rStyle w:val="Chard"/>
          <w:rFonts w:hint="cs"/>
          <w:rtl/>
        </w:rPr>
        <w:t>ٱلۡجَزَآءَ</w:t>
      </w:r>
      <w:r w:rsidRPr="004B58EF">
        <w:rPr>
          <w:rStyle w:val="Chard"/>
          <w:rtl/>
        </w:rPr>
        <w:t xml:space="preserve"> </w:t>
      </w:r>
      <w:r w:rsidRPr="004B58EF">
        <w:rPr>
          <w:rStyle w:val="Chard"/>
          <w:rFonts w:hint="cs"/>
          <w:rtl/>
        </w:rPr>
        <w:t>ٱلۡأَوۡفَىٰ</w:t>
      </w:r>
      <w:r w:rsidRPr="004B58EF">
        <w:rPr>
          <w:rStyle w:val="Chard"/>
          <w:rtl/>
        </w:rPr>
        <w:t>٤١</w:t>
      </w:r>
      <w:r w:rsidR="0098582D" w:rsidRPr="0098582D">
        <w:rPr>
          <w:rStyle w:val="Char8"/>
          <w:rFonts w:hint="cs"/>
          <w:rtl/>
        </w:rPr>
        <w:t>﴾</w:t>
      </w:r>
      <w:r w:rsidRPr="0098582D">
        <w:rPr>
          <w:rStyle w:val="Char6"/>
          <w:rFonts w:eastAsia="Calibri"/>
          <w:rtl/>
        </w:rPr>
        <w:t xml:space="preserve"> [النجم: 36-41]</w:t>
      </w:r>
      <w:r w:rsidRPr="0098582D">
        <w:rPr>
          <w:rStyle w:val="Char6"/>
          <w:rFonts w:eastAsia="Calibri" w:hint="cs"/>
          <w:rtl/>
        </w:rPr>
        <w:t>.</w:t>
      </w:r>
      <w:r w:rsidRPr="00853681">
        <w:rPr>
          <w:rStyle w:val="Char4"/>
          <w:rFonts w:hint="cs"/>
          <w:rtl/>
        </w:rPr>
        <w:t xml:space="preserve"> «</w:t>
      </w:r>
      <w:r w:rsidRPr="005F0834">
        <w:rPr>
          <w:rStyle w:val="Char7"/>
          <w:rFonts w:hint="cs"/>
          <w:rtl/>
        </w:rPr>
        <w:t>آیا بدانچه در تورات موسی بوده است، مطّلع و باخبرش نکرده</w:t>
      </w:r>
      <w:r w:rsidR="00AD6714">
        <w:rPr>
          <w:rStyle w:val="Char7"/>
          <w:rFonts w:hint="cs"/>
          <w:rtl/>
        </w:rPr>
        <w:t>‌اند</w:t>
      </w:r>
      <w:r w:rsidRPr="005F0834">
        <w:rPr>
          <w:rStyle w:val="Char7"/>
          <w:rFonts w:hint="cs"/>
          <w:rtl/>
        </w:rPr>
        <w:t>؟ * یا از آنچه در صحف ابراهیم بوده است، مطّلع و باخبرش نکرده</w:t>
      </w:r>
      <w:r w:rsidR="00AD6714">
        <w:rPr>
          <w:rStyle w:val="Char7"/>
          <w:rFonts w:hint="cs"/>
          <w:rtl/>
        </w:rPr>
        <w:t>‌اند</w:t>
      </w:r>
      <w:r w:rsidRPr="005F0834">
        <w:rPr>
          <w:rStyle w:val="Char7"/>
          <w:rFonts w:hint="cs"/>
          <w:rtl/>
        </w:rPr>
        <w:t>؟ ابراهیمی که (وظیفۀ خود را) به بهترین وجه ادا کرده است. * (در صحف ایشان آمده است) که هیچ کس بار گناهان دیگری را بر دوش</w:t>
      </w:r>
      <w:r w:rsidR="003869A5">
        <w:rPr>
          <w:rStyle w:val="Char7"/>
          <w:rFonts w:hint="cs"/>
          <w:rtl/>
        </w:rPr>
        <w:t xml:space="preserve"> نمی‌</w:t>
      </w:r>
      <w:r w:rsidRPr="005F0834">
        <w:rPr>
          <w:rStyle w:val="Char7"/>
          <w:rFonts w:hint="cs"/>
          <w:rtl/>
        </w:rPr>
        <w:t>کشد. * و این که برای انسان پاداش و بهره</w:t>
      </w:r>
      <w:r w:rsidR="004F1F83">
        <w:rPr>
          <w:rStyle w:val="Char7"/>
          <w:rFonts w:hint="cs"/>
          <w:rtl/>
        </w:rPr>
        <w:t xml:space="preserve">‌ای </w:t>
      </w:r>
      <w:r w:rsidRPr="005F0834">
        <w:rPr>
          <w:rStyle w:val="Char7"/>
          <w:rFonts w:hint="cs"/>
          <w:rtl/>
        </w:rPr>
        <w:t>نیست جز آنچه خود کرده است و برای آن تلاش نموده است. * و این که قطعاً سعی و کوشش او دیده خواهد شد. * سپس (در برابر کارش) سزا و جزای کافی داده</w:t>
      </w:r>
      <w:r w:rsidR="003869A5">
        <w:rPr>
          <w:rStyle w:val="Char7"/>
          <w:rFonts w:hint="cs"/>
          <w:rtl/>
        </w:rPr>
        <w:t xml:space="preserve"> می‌</w:t>
      </w:r>
      <w:r w:rsidRPr="005F0834">
        <w:rPr>
          <w:rStyle w:val="Char7"/>
          <w:rFonts w:hint="cs"/>
          <w:rtl/>
        </w:rPr>
        <w:t>شود</w:t>
      </w:r>
      <w:r w:rsidRPr="00853681">
        <w:rPr>
          <w:rStyle w:val="Char4"/>
          <w:rFonts w:hint="cs"/>
          <w:rtl/>
        </w:rPr>
        <w:t>»</w:t>
      </w:r>
      <w:r w:rsidR="005F0834"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وقتی انسان فقط در قبال عملکرد خودش مؤاخذه نخواهد شد، پس پاسخ این آیه چیست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لِيَحۡمِلُوٓاْ أَوۡزَارَهُمۡ كَامِلَةٗ يَوۡمَ </w:t>
      </w:r>
      <w:r w:rsidRPr="004B58EF">
        <w:rPr>
          <w:rStyle w:val="Chard"/>
          <w:rFonts w:hint="cs"/>
          <w:rtl/>
        </w:rPr>
        <w:t>ٱلۡقِيَٰمَةِ</w:t>
      </w:r>
      <w:r w:rsidRPr="004B58EF">
        <w:rPr>
          <w:rStyle w:val="Chard"/>
          <w:rtl/>
        </w:rPr>
        <w:t xml:space="preserve"> وَمِنۡ أَوۡزَارِ </w:t>
      </w:r>
      <w:r w:rsidRPr="004B58EF">
        <w:rPr>
          <w:rStyle w:val="Chard"/>
          <w:rFonts w:hint="cs"/>
          <w:rtl/>
        </w:rPr>
        <w:t>ٱلَّذِينَ</w:t>
      </w:r>
      <w:r w:rsidRPr="004B58EF">
        <w:rPr>
          <w:rStyle w:val="Chard"/>
          <w:rtl/>
        </w:rPr>
        <w:t xml:space="preserve"> يُضِلُّونَهُم بِغَيۡرِ عِلۡمٍۗ أَلَا سَآءَ مَا يَزِرُونَ٢٥</w:t>
      </w:r>
      <w:r w:rsidR="0098582D" w:rsidRPr="0098582D">
        <w:rPr>
          <w:rStyle w:val="Char8"/>
          <w:rFonts w:hint="cs"/>
          <w:rtl/>
        </w:rPr>
        <w:t>﴾</w:t>
      </w:r>
      <w:r w:rsidRPr="0098582D">
        <w:rPr>
          <w:rStyle w:val="Char6"/>
          <w:rFonts w:eastAsia="Calibri"/>
          <w:rtl/>
        </w:rPr>
        <w:t xml:space="preserve"> [النحل: 25]</w:t>
      </w:r>
      <w:r w:rsidRPr="0098582D">
        <w:rPr>
          <w:rStyle w:val="Char6"/>
          <w:rFonts w:eastAsia="Calibri" w:hint="cs"/>
          <w:rtl/>
        </w:rPr>
        <w:t>.</w:t>
      </w:r>
      <w:r w:rsidRPr="00853681">
        <w:rPr>
          <w:rStyle w:val="Char4"/>
          <w:rFonts w:hint="cs"/>
          <w:rtl/>
        </w:rPr>
        <w:t xml:space="preserve"> «</w:t>
      </w:r>
      <w:r w:rsidRPr="005F0834">
        <w:rPr>
          <w:rStyle w:val="Char7"/>
          <w:rFonts w:hint="cs"/>
          <w:rtl/>
        </w:rPr>
        <w:t>آنان باید که در روز قیامت بار گناهان خود را (به سبب پیروی نکردن از پیغمبر) به تمام و کمال بر دوش کشند، و هم برخی از بار گناهان کسانی را حمل نمایند که ایشان را بدون (دلیل و برهان و) آگاهی گمراه ساخته</w:t>
      </w:r>
      <w:r w:rsidR="00AD6714">
        <w:rPr>
          <w:rStyle w:val="Char7"/>
          <w:rFonts w:hint="cs"/>
          <w:rtl/>
        </w:rPr>
        <w:t>‌اند</w:t>
      </w:r>
      <w:r w:rsidRPr="005F0834">
        <w:rPr>
          <w:rStyle w:val="Char7"/>
          <w:rFonts w:hint="cs"/>
          <w:rtl/>
        </w:rPr>
        <w:t>. هان! (ای مردمان! بدانید که آنان) چه بار گناهان بدی را بر دوش</w:t>
      </w:r>
      <w:r w:rsidR="003869A5">
        <w:rPr>
          <w:rStyle w:val="Char7"/>
          <w:rFonts w:hint="cs"/>
          <w:rtl/>
        </w:rPr>
        <w:t xml:space="preserve"> می‌</w:t>
      </w:r>
      <w:r w:rsidRPr="005F0834">
        <w:rPr>
          <w:rStyle w:val="Char7"/>
          <w:rFonts w:hint="cs"/>
          <w:rtl/>
        </w:rPr>
        <w:t>کشند</w:t>
      </w:r>
      <w:r w:rsidRPr="00853681">
        <w:rPr>
          <w:rStyle w:val="Char4"/>
          <w:rFonts w:hint="cs"/>
          <w:rtl/>
        </w:rPr>
        <w:t>»</w:t>
      </w:r>
      <w:r w:rsidR="005F0834"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وَلَيَحۡمِلُنَّ أَثۡقَالَهُمۡ وَأَثۡقَالٗا مَّعَ أَثۡقَالِهِمۡ</w:t>
      </w:r>
      <w:r w:rsidR="0098582D" w:rsidRPr="0098582D">
        <w:rPr>
          <w:rStyle w:val="Char8"/>
          <w:rFonts w:hint="cs"/>
          <w:rtl/>
        </w:rPr>
        <w:t>﴾</w:t>
      </w:r>
      <w:r w:rsidRPr="0098582D">
        <w:rPr>
          <w:rStyle w:val="Char6"/>
          <w:rFonts w:eastAsia="Calibri"/>
          <w:rtl/>
        </w:rPr>
        <w:t xml:space="preserve"> [العن</w:t>
      </w:r>
      <w:r w:rsidR="00937F46">
        <w:rPr>
          <w:rStyle w:val="Char6"/>
          <w:rFonts w:eastAsia="Calibri"/>
          <w:rtl/>
        </w:rPr>
        <w:t>ک</w:t>
      </w:r>
      <w:r w:rsidRPr="0098582D">
        <w:rPr>
          <w:rStyle w:val="Char6"/>
          <w:rFonts w:eastAsia="Calibri"/>
          <w:rtl/>
        </w:rPr>
        <w:t>بوت: 13]</w:t>
      </w:r>
      <w:r w:rsidRPr="0098582D">
        <w:rPr>
          <w:rStyle w:val="Char6"/>
          <w:rFonts w:eastAsia="Calibri" w:hint="cs"/>
          <w:rtl/>
        </w:rPr>
        <w:t>.</w:t>
      </w:r>
      <w:r w:rsidRPr="00853681">
        <w:rPr>
          <w:rStyle w:val="Char4"/>
          <w:rFonts w:hint="cs"/>
          <w:rtl/>
        </w:rPr>
        <w:t xml:space="preserve"> «</w:t>
      </w:r>
      <w:r w:rsidRPr="005F0834">
        <w:rPr>
          <w:rStyle w:val="Char7"/>
          <w:rFonts w:hint="cs"/>
          <w:rtl/>
        </w:rPr>
        <w:t>آنان بارهای سنگین خود را بر دوش</w:t>
      </w:r>
      <w:r w:rsidR="003869A5">
        <w:rPr>
          <w:rStyle w:val="Char7"/>
          <w:rFonts w:hint="cs"/>
          <w:rtl/>
        </w:rPr>
        <w:t xml:space="preserve"> می‌</w:t>
      </w:r>
      <w:r w:rsidRPr="005F0834">
        <w:rPr>
          <w:rStyle w:val="Char7"/>
          <w:rFonts w:hint="cs"/>
          <w:rtl/>
        </w:rPr>
        <w:t>کشند، و بارهای سنگین دیگری را افزون بر بارهای سنگین خودشان</w:t>
      </w:r>
      <w:r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خداوند در این آیات خبر داده</w:t>
      </w:r>
      <w:r w:rsidR="00AD6714">
        <w:rPr>
          <w:rStyle w:val="Char4"/>
          <w:rFonts w:hint="cs"/>
          <w:rtl/>
        </w:rPr>
        <w:t>‌اند</w:t>
      </w:r>
      <w:r w:rsidRPr="00853681">
        <w:rPr>
          <w:rStyle w:val="Char4"/>
          <w:rFonts w:hint="cs"/>
          <w:rtl/>
        </w:rPr>
        <w:t xml:space="preserve"> که آدمی با وجود گناهان خود، بار گناهان دیگران را نیز بر خود حمل خواهد کرد، پس راه حل این تعارض چیست؟</w:t>
      </w:r>
    </w:p>
    <w:p w:rsidR="00483B5B" w:rsidRPr="00853681" w:rsidRDefault="00483B5B" w:rsidP="00DD1FA9">
      <w:pPr>
        <w:ind w:firstLine="284"/>
        <w:jc w:val="both"/>
        <w:rPr>
          <w:rStyle w:val="Char4"/>
          <w:rtl/>
        </w:rPr>
      </w:pPr>
      <w:r w:rsidRPr="00853681">
        <w:rPr>
          <w:rStyle w:val="Char4"/>
          <w:rFonts w:hint="cs"/>
          <w:rtl/>
        </w:rPr>
        <w:t>پاسخ: هر گاه انسان برای گمراه ساختن دیگران تلاش نماید و عمدا سبب گردد تا فردی را فاسد نموده و آن فرد شراب بنوشد، یا راه فساد را برایش هموار سازد، یا ارتباط و همنشینی با زنان بیگانه را برابش زیبا جلوه دهد، این فرد در قبال این تشویق</w:t>
      </w:r>
      <w:r w:rsidR="00F3583E">
        <w:rPr>
          <w:rStyle w:val="Char4"/>
          <w:rFonts w:hint="cs"/>
          <w:rtl/>
        </w:rPr>
        <w:t xml:space="preserve">‌ها </w:t>
      </w:r>
      <w:r w:rsidRPr="00853681">
        <w:rPr>
          <w:rStyle w:val="Char4"/>
          <w:rFonts w:hint="cs"/>
          <w:rtl/>
        </w:rPr>
        <w:t>و به فساد کشیدن</w:t>
      </w:r>
      <w:r w:rsidR="004F1F83">
        <w:rPr>
          <w:rStyle w:val="Char4"/>
          <w:rFonts w:hint="cs"/>
          <w:rtl/>
        </w:rPr>
        <w:t>‌‌های</w:t>
      </w:r>
      <w:r w:rsidRPr="00853681">
        <w:rPr>
          <w:rStyle w:val="Char4"/>
          <w:rFonts w:hint="cs"/>
          <w:rtl/>
        </w:rPr>
        <w:t xml:space="preserve"> آن انسان مواخذه</w:t>
      </w:r>
      <w:r w:rsidR="003869A5">
        <w:rPr>
          <w:rStyle w:val="Char4"/>
          <w:rFonts w:hint="cs"/>
          <w:rtl/>
        </w:rPr>
        <w:t xml:space="preserve"> می‌</w:t>
      </w:r>
      <w:r w:rsidRPr="00853681">
        <w:rPr>
          <w:rStyle w:val="Char4"/>
          <w:rFonts w:hint="cs"/>
          <w:rtl/>
        </w:rPr>
        <w:t>گردد و مانند بار گناه انجام دهنده نیز بر دوش خود گناه حمل</w:t>
      </w:r>
      <w:r w:rsidR="003869A5">
        <w:rPr>
          <w:rStyle w:val="Char4"/>
          <w:rFonts w:hint="cs"/>
          <w:rtl/>
        </w:rPr>
        <w:t xml:space="preserve"> می‌</w:t>
      </w:r>
      <w:r w:rsidRPr="00853681">
        <w:rPr>
          <w:rStyle w:val="Char4"/>
          <w:rFonts w:hint="cs"/>
          <w:rtl/>
        </w:rPr>
        <w:t>کند.</w:t>
      </w:r>
    </w:p>
    <w:p w:rsidR="00483B5B" w:rsidRPr="00853681" w:rsidRDefault="00483B5B" w:rsidP="00DD1FA9">
      <w:pPr>
        <w:ind w:firstLine="284"/>
        <w:jc w:val="both"/>
        <w:rPr>
          <w:rStyle w:val="Char4"/>
          <w:rtl/>
        </w:rPr>
      </w:pPr>
      <w:r w:rsidRPr="00853681">
        <w:rPr>
          <w:rStyle w:val="Char4"/>
          <w:rFonts w:hint="cs"/>
          <w:rtl/>
        </w:rPr>
        <w:t>چنان که رسول خدا</w:t>
      </w:r>
      <w:r w:rsidR="00606579">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«هر کس مردم ر</w:t>
      </w:r>
      <w:r w:rsidR="00C22D97">
        <w:rPr>
          <w:rStyle w:val="Char4"/>
          <w:rFonts w:hint="cs"/>
          <w:rtl/>
        </w:rPr>
        <w:t>ا به</w:t>
      </w:r>
      <w:r w:rsidR="00C22D97">
        <w:rPr>
          <w:rStyle w:val="Char4"/>
          <w:rFonts w:hint="eastAsia"/>
          <w:rtl/>
        </w:rPr>
        <w:t>‌</w:t>
      </w:r>
      <w:r w:rsidRPr="00853681">
        <w:rPr>
          <w:rStyle w:val="Char4"/>
          <w:rFonts w:hint="cs"/>
          <w:rtl/>
        </w:rPr>
        <w:t>سوی هدا</w:t>
      </w:r>
      <w:r w:rsidR="00937F46">
        <w:rPr>
          <w:rStyle w:val="Char4"/>
          <w:rFonts w:hint="cs"/>
          <w:rtl/>
        </w:rPr>
        <w:t>ی</w:t>
      </w:r>
      <w:r w:rsidRPr="00853681">
        <w:rPr>
          <w:rStyle w:val="Char4"/>
          <w:rFonts w:hint="cs"/>
          <w:rtl/>
        </w:rPr>
        <w:t>تی فرا خواند، برای او مانند پاداش کسانی که از او پ</w:t>
      </w:r>
      <w:r w:rsidR="00937F46">
        <w:rPr>
          <w:rStyle w:val="Char4"/>
          <w:rFonts w:hint="cs"/>
          <w:rtl/>
        </w:rPr>
        <w:t>ی</w:t>
      </w:r>
      <w:r w:rsidRPr="00853681">
        <w:rPr>
          <w:rStyle w:val="Char4"/>
          <w:rFonts w:hint="cs"/>
          <w:rtl/>
        </w:rPr>
        <w:t>روی</w:t>
      </w:r>
      <w:r w:rsidR="003869A5">
        <w:rPr>
          <w:rStyle w:val="Char4"/>
          <w:rFonts w:hint="cs"/>
          <w:rtl/>
        </w:rPr>
        <w:t xml:space="preserve"> می‌</w:t>
      </w:r>
      <w:r w:rsidRPr="00853681">
        <w:rPr>
          <w:rStyle w:val="Char4"/>
          <w:rFonts w:hint="cs"/>
          <w:rtl/>
        </w:rPr>
        <w:t>کنند، داده</w:t>
      </w:r>
      <w:r w:rsidR="003869A5">
        <w:rPr>
          <w:rStyle w:val="Char4"/>
          <w:rFonts w:hint="cs"/>
          <w:rtl/>
        </w:rPr>
        <w:t xml:space="preserve"> می‌</w:t>
      </w:r>
      <w:r w:rsidRPr="00853681">
        <w:rPr>
          <w:rStyle w:val="Char4"/>
          <w:rFonts w:hint="cs"/>
          <w:rtl/>
        </w:rPr>
        <w:t>شود بدون ا</w:t>
      </w:r>
      <w:r w:rsidR="00937F46">
        <w:rPr>
          <w:rStyle w:val="Char4"/>
          <w:rFonts w:hint="cs"/>
          <w:rtl/>
        </w:rPr>
        <w:t>ی</w:t>
      </w:r>
      <w:r w:rsidRPr="00853681">
        <w:rPr>
          <w:rStyle w:val="Char4"/>
          <w:rFonts w:hint="cs"/>
          <w:rtl/>
        </w:rPr>
        <w:t>ن که از پاداش آنان چ</w:t>
      </w:r>
      <w:r w:rsidR="00937F46">
        <w:rPr>
          <w:rStyle w:val="Char4"/>
          <w:rFonts w:hint="cs"/>
          <w:rtl/>
        </w:rPr>
        <w:t>ی</w:t>
      </w:r>
      <w:r w:rsidRPr="00853681">
        <w:rPr>
          <w:rStyle w:val="Char4"/>
          <w:rFonts w:hint="cs"/>
          <w:rtl/>
        </w:rPr>
        <w:t>زی کاسته شود. و هر کس مردم را به سوی گمراهی فرا خواند، برای او مانند گناه کسانی که از او پیری کرده</w:t>
      </w:r>
      <w:r w:rsidR="00AD6714">
        <w:rPr>
          <w:rStyle w:val="Char4"/>
          <w:rFonts w:hint="cs"/>
          <w:rtl/>
        </w:rPr>
        <w:t>‌اند</w:t>
      </w:r>
      <w:r w:rsidRPr="00853681">
        <w:rPr>
          <w:rStyle w:val="Char4"/>
          <w:rFonts w:hint="cs"/>
          <w:rtl/>
        </w:rPr>
        <w:t>، خواهد رسید بدون این</w:t>
      </w:r>
      <w:r w:rsidR="00606579">
        <w:rPr>
          <w:rStyle w:val="Char4"/>
          <w:rFonts w:hint="cs"/>
          <w:rtl/>
        </w:rPr>
        <w:t xml:space="preserve"> که از گناه آنان چیزی کاسته شود</w:t>
      </w:r>
      <w:r w:rsidRPr="00853681">
        <w:rPr>
          <w:rStyle w:val="Char4"/>
          <w:rFonts w:hint="cs"/>
          <w:rtl/>
        </w:rPr>
        <w:t>»</w:t>
      </w:r>
      <w:r w:rsidRPr="009414F6">
        <w:rPr>
          <w:rStyle w:val="Char4"/>
          <w:vertAlign w:val="superscript"/>
          <w:rtl/>
        </w:rPr>
        <w:footnoteReference w:id="235"/>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هر کس مردم را به گمراهی و فساد بکشد، گناه خود و</w:t>
      </w:r>
      <w:r w:rsidR="00C22D97">
        <w:rPr>
          <w:rStyle w:val="Char4"/>
          <w:rFonts w:hint="cs"/>
          <w:rtl/>
        </w:rPr>
        <w:t>آنان را بر دوش خواهد کشید، همان</w:t>
      </w:r>
      <w:r w:rsidR="00C22D97">
        <w:rPr>
          <w:rStyle w:val="Char4"/>
          <w:rFonts w:hint="eastAsia"/>
          <w:rtl/>
        </w:rPr>
        <w:t>‌</w:t>
      </w:r>
      <w:r w:rsidRPr="00853681">
        <w:rPr>
          <w:rStyle w:val="Char4"/>
          <w:rFonts w:hint="cs"/>
          <w:rtl/>
        </w:rPr>
        <w:t>گونه که اگر کسی مردم را به سوی خیر و خوبی فرا خواند، مانند پاداش آنان را دریافت خواهد کرد، و این جزایی کامل است. پس پاک است دادگر عدالت گستر و ذات با شکوه و با عظمت.</w:t>
      </w:r>
    </w:p>
    <w:p w:rsidR="00483B5B" w:rsidRPr="000A221D" w:rsidRDefault="00C22D97" w:rsidP="000B0C7F">
      <w:pPr>
        <w:pStyle w:val="a5"/>
        <w:rPr>
          <w:rtl/>
        </w:rPr>
      </w:pPr>
      <w:bookmarkStart w:id="278" w:name="_Toc439881855"/>
      <w:r>
        <w:rPr>
          <w:rFonts w:hint="cs"/>
          <w:rtl/>
        </w:rPr>
        <w:t>قاعدۀ</w:t>
      </w:r>
      <w:r w:rsidR="00483B5B" w:rsidRPr="000A221D">
        <w:rPr>
          <w:rFonts w:hint="cs"/>
          <w:rtl/>
        </w:rPr>
        <w:t xml:space="preserve"> سوم: آگهی یافتن بندگان از اعمالی که از پیش فرستاده</w:t>
      </w:r>
      <w:r w:rsidR="00AD6714">
        <w:rPr>
          <w:rFonts w:hint="cs"/>
          <w:rtl/>
        </w:rPr>
        <w:t>‌اند</w:t>
      </w:r>
      <w:bookmarkEnd w:id="278"/>
    </w:p>
    <w:p w:rsidR="00483B5B" w:rsidRPr="00853681" w:rsidRDefault="00483B5B" w:rsidP="00DD1FA9">
      <w:pPr>
        <w:ind w:firstLine="284"/>
        <w:jc w:val="both"/>
        <w:rPr>
          <w:rStyle w:val="Char4"/>
          <w:rtl/>
        </w:rPr>
      </w:pPr>
      <w:r w:rsidRPr="00853681">
        <w:rPr>
          <w:rStyle w:val="Char4"/>
          <w:rFonts w:hint="cs"/>
          <w:rtl/>
        </w:rPr>
        <w:t>هیچ چیزی بر پروردگار با عظمت و جلالمان مخفی</w:t>
      </w:r>
      <w:r w:rsidR="003869A5">
        <w:rPr>
          <w:rStyle w:val="Char4"/>
          <w:rFonts w:hint="cs"/>
          <w:rtl/>
        </w:rPr>
        <w:t xml:space="preserve"> نمی‌</w:t>
      </w:r>
      <w:r w:rsidRPr="00853681">
        <w:rPr>
          <w:rStyle w:val="Char4"/>
          <w:rFonts w:hint="cs"/>
          <w:rtl/>
        </w:rPr>
        <w:t>ماند، و نامه</w:t>
      </w:r>
      <w:r w:rsidR="004F1F83">
        <w:rPr>
          <w:rStyle w:val="Char4"/>
          <w:rFonts w:hint="cs"/>
          <w:rtl/>
        </w:rPr>
        <w:t>‌‌های</w:t>
      </w:r>
      <w:r w:rsidRPr="00853681">
        <w:rPr>
          <w:rStyle w:val="Char4"/>
          <w:rFonts w:hint="cs"/>
          <w:rtl/>
        </w:rPr>
        <w:t xml:space="preserve"> اعمال، هم</w:t>
      </w:r>
      <w:r w:rsidR="00937F46">
        <w:rPr>
          <w:rStyle w:val="Char4"/>
          <w:rFonts w:hint="cs"/>
          <w:rtl/>
        </w:rPr>
        <w:t>ۀ</w:t>
      </w:r>
      <w:r w:rsidRPr="00853681">
        <w:rPr>
          <w:rStyle w:val="Char4"/>
          <w:rFonts w:hint="cs"/>
          <w:rtl/>
        </w:rPr>
        <w:t xml:space="preserve"> اعمال نیک و بد را در خود ثبت</w:t>
      </w:r>
      <w:r w:rsidR="003869A5">
        <w:rPr>
          <w:rStyle w:val="Char4"/>
          <w:rFonts w:hint="cs"/>
          <w:rtl/>
        </w:rPr>
        <w:t xml:space="preserve"> می‌</w:t>
      </w:r>
      <w:r w:rsidRPr="00853681">
        <w:rPr>
          <w:rStyle w:val="Char4"/>
          <w:rFonts w:hint="cs"/>
          <w:rtl/>
        </w:rPr>
        <w:t>کنند، و آنان هم</w:t>
      </w:r>
      <w:r w:rsidR="00937F46">
        <w:rPr>
          <w:rStyle w:val="Char4"/>
          <w:rFonts w:hint="cs"/>
          <w:rtl/>
        </w:rPr>
        <w:t>ۀ</w:t>
      </w:r>
      <w:r w:rsidRPr="00853681">
        <w:rPr>
          <w:rStyle w:val="Char4"/>
          <w:rFonts w:hint="cs"/>
          <w:rtl/>
        </w:rPr>
        <w:t xml:space="preserve"> عملکردشان را در نزد خود حاظر</w:t>
      </w:r>
      <w:r w:rsidR="003869A5">
        <w:rPr>
          <w:rStyle w:val="Char4"/>
          <w:rFonts w:hint="cs"/>
          <w:rtl/>
        </w:rPr>
        <w:t xml:space="preserve"> می‌</w:t>
      </w:r>
      <w:r w:rsidRPr="00853681">
        <w:rPr>
          <w:rStyle w:val="Char4"/>
          <w:rFonts w:hint="cs"/>
          <w:rtl/>
        </w:rPr>
        <w:t>بینند.</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يَوۡمَ تَجِدُ كُلُّ نَفۡسٖ مَّا عَمِلَتۡ مِنۡ خَيۡرٖ مُّحۡضَرٗا وَمَا عَمِلَتۡ مِن سُوٓءٖ تَوَدُّ لَوۡ أَنَّ بَيۡنَهَا وَبَيۡنَهُ</w:t>
      </w:r>
      <w:r w:rsidRPr="004B58EF">
        <w:rPr>
          <w:rStyle w:val="Chard"/>
          <w:rFonts w:hint="cs"/>
          <w:rtl/>
        </w:rPr>
        <w:t>ۥٓ</w:t>
      </w:r>
      <w:r w:rsidRPr="004B58EF">
        <w:rPr>
          <w:rStyle w:val="Chard"/>
          <w:rtl/>
        </w:rPr>
        <w:t xml:space="preserve"> أَمَدَۢا بَعِيدٗا</w:t>
      </w:r>
      <w:r w:rsidR="0098582D" w:rsidRPr="0098582D">
        <w:rPr>
          <w:rStyle w:val="Char8"/>
          <w:rFonts w:hint="cs"/>
          <w:rtl/>
        </w:rPr>
        <w:t>﴾</w:t>
      </w:r>
      <w:r w:rsidRPr="0098582D">
        <w:rPr>
          <w:rStyle w:val="Char6"/>
          <w:rFonts w:eastAsia="Calibri"/>
          <w:rtl/>
        </w:rPr>
        <w:t xml:space="preserve"> [آل عمران: 30]</w:t>
      </w:r>
      <w:r w:rsidRPr="0098582D">
        <w:rPr>
          <w:rStyle w:val="Char6"/>
          <w:rFonts w:eastAsia="Calibri" w:hint="cs"/>
          <w:rtl/>
        </w:rPr>
        <w:t>.</w:t>
      </w:r>
      <w:r w:rsidRPr="00853681">
        <w:rPr>
          <w:rStyle w:val="Char4"/>
          <w:rFonts w:hint="cs"/>
          <w:rtl/>
        </w:rPr>
        <w:t xml:space="preserve"> «</w:t>
      </w:r>
      <w:r w:rsidRPr="005F0834">
        <w:rPr>
          <w:rStyle w:val="Char7"/>
          <w:rFonts w:hint="cs"/>
          <w:rtl/>
        </w:rPr>
        <w:t>روزی که هر کسی آنچه را از نیکی انجام داده است حاضر و آماده</w:t>
      </w:r>
      <w:r w:rsidR="003869A5">
        <w:rPr>
          <w:rStyle w:val="Char7"/>
          <w:rFonts w:hint="cs"/>
          <w:rtl/>
        </w:rPr>
        <w:t xml:space="preserve"> می‌</w:t>
      </w:r>
      <w:r w:rsidRPr="005F0834">
        <w:rPr>
          <w:rStyle w:val="Char7"/>
          <w:rFonts w:hint="cs"/>
          <w:rtl/>
        </w:rPr>
        <w:t>بیند (و مایۀ سرور او</w:t>
      </w:r>
      <w:r w:rsidR="003869A5">
        <w:rPr>
          <w:rStyle w:val="Char7"/>
          <w:rFonts w:hint="cs"/>
          <w:rtl/>
        </w:rPr>
        <w:t xml:space="preserve"> می‌</w:t>
      </w:r>
      <w:r w:rsidRPr="005F0834">
        <w:rPr>
          <w:rStyle w:val="Char7"/>
          <w:rFonts w:hint="cs"/>
          <w:rtl/>
        </w:rPr>
        <w:t>شود) و دوست</w:t>
      </w:r>
      <w:r w:rsidR="003869A5">
        <w:rPr>
          <w:rStyle w:val="Char7"/>
          <w:rFonts w:hint="cs"/>
          <w:rtl/>
        </w:rPr>
        <w:t xml:space="preserve"> می‌</w:t>
      </w:r>
      <w:r w:rsidRPr="005F0834">
        <w:rPr>
          <w:rStyle w:val="Char7"/>
          <w:rFonts w:hint="cs"/>
          <w:rtl/>
        </w:rPr>
        <w:t>دارد کاش میان او و آنچه از بدی انجام داده است فاصلۀ زیادی</w:t>
      </w:r>
      <w:r w:rsidR="003869A5">
        <w:rPr>
          <w:rStyle w:val="Char7"/>
          <w:rFonts w:hint="cs"/>
          <w:rtl/>
        </w:rPr>
        <w:t xml:space="preserve"> می‌</w:t>
      </w:r>
      <w:r w:rsidRPr="005F0834">
        <w:rPr>
          <w:rStyle w:val="Char7"/>
          <w:rFonts w:hint="cs"/>
          <w:rtl/>
        </w:rPr>
        <w:t>بود</w:t>
      </w:r>
      <w:r w:rsidRPr="00853681">
        <w:rPr>
          <w:rStyle w:val="Char4"/>
          <w:rFonts w:hint="cs"/>
          <w:rtl/>
        </w:rPr>
        <w:t>»</w:t>
      </w:r>
      <w:r w:rsidR="005F0834"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عَلِمَتۡ نَفۡسٞ مَّا قَدَّمَتۡ وَأَخَّرَتۡ٥</w:t>
      </w:r>
      <w:r w:rsidR="0098582D" w:rsidRPr="0098582D">
        <w:rPr>
          <w:rStyle w:val="Char8"/>
          <w:rFonts w:hint="cs"/>
          <w:rtl/>
        </w:rPr>
        <w:t>﴾</w:t>
      </w:r>
      <w:r w:rsidRPr="0098582D">
        <w:rPr>
          <w:rStyle w:val="Char6"/>
          <w:rFonts w:eastAsia="Calibri"/>
          <w:rtl/>
        </w:rPr>
        <w:t xml:space="preserve"> [الانفطار: 5]</w:t>
      </w:r>
      <w:r w:rsidRPr="0098582D">
        <w:rPr>
          <w:rStyle w:val="Char6"/>
          <w:rFonts w:eastAsia="Calibri" w:hint="cs"/>
          <w:rtl/>
        </w:rPr>
        <w:t>.</w:t>
      </w:r>
      <w:r w:rsidRPr="00853681">
        <w:rPr>
          <w:rStyle w:val="Char4"/>
          <w:rFonts w:hint="cs"/>
          <w:rtl/>
        </w:rPr>
        <w:t xml:space="preserve"> «</w:t>
      </w:r>
      <w:r w:rsidR="00C22D97">
        <w:rPr>
          <w:rStyle w:val="Char7"/>
          <w:rFonts w:hint="cs"/>
          <w:rtl/>
        </w:rPr>
        <w:t>آن</w:t>
      </w:r>
      <w:r w:rsidR="00C22D97">
        <w:rPr>
          <w:rStyle w:val="Char7"/>
          <w:rFonts w:hint="eastAsia"/>
          <w:rtl/>
        </w:rPr>
        <w:t>‌</w:t>
      </w:r>
      <w:r w:rsidRPr="005F0834">
        <w:rPr>
          <w:rStyle w:val="Char7"/>
          <w:rFonts w:hint="cs"/>
          <w:rtl/>
        </w:rPr>
        <w:t>گاه هر کسی</w:t>
      </w:r>
      <w:r w:rsidR="003869A5">
        <w:rPr>
          <w:rStyle w:val="Char7"/>
          <w:rFonts w:hint="cs"/>
          <w:rtl/>
        </w:rPr>
        <w:t xml:space="preserve"> می‌</w:t>
      </w:r>
      <w:r w:rsidRPr="005F0834">
        <w:rPr>
          <w:rStyle w:val="Char7"/>
          <w:rFonts w:hint="cs"/>
          <w:rtl/>
        </w:rPr>
        <w:t>داند چه چیزهایی را پیشاپیش فرستاده است، و چه چیزهایی را واپس نهاده است و بر جای گذاشته است</w:t>
      </w:r>
      <w:r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وَوَجَدُواْ مَا عَمِلُواْ حَاضِرٗاۗ وَلَا يَظۡلِمُ رَبُّكَ أَحَدٗا</w:t>
      </w:r>
      <w:r w:rsidR="0098582D" w:rsidRPr="0098582D">
        <w:rPr>
          <w:rStyle w:val="Char8"/>
          <w:rFonts w:hint="cs"/>
          <w:rtl/>
        </w:rPr>
        <w:t>﴾</w:t>
      </w:r>
      <w:r w:rsidRPr="0098582D">
        <w:rPr>
          <w:rStyle w:val="Char6"/>
          <w:rFonts w:eastAsia="Calibri"/>
          <w:rtl/>
        </w:rPr>
        <w:t xml:space="preserve"> [ال</w:t>
      </w:r>
      <w:r w:rsidR="00937F46">
        <w:rPr>
          <w:rStyle w:val="Char6"/>
          <w:rFonts w:eastAsia="Calibri"/>
          <w:rtl/>
        </w:rPr>
        <w:t>ک</w:t>
      </w:r>
      <w:r w:rsidRPr="0098582D">
        <w:rPr>
          <w:rStyle w:val="Char6"/>
          <w:rFonts w:eastAsia="Calibri"/>
          <w:rtl/>
        </w:rPr>
        <w:t>هف: 49]</w:t>
      </w:r>
      <w:r w:rsidRPr="0098582D">
        <w:rPr>
          <w:rStyle w:val="Char6"/>
          <w:rFonts w:eastAsia="Calibri" w:hint="cs"/>
          <w:rtl/>
        </w:rPr>
        <w:t>.</w:t>
      </w:r>
      <w:r w:rsidRPr="00853681">
        <w:rPr>
          <w:rStyle w:val="Char4"/>
          <w:rFonts w:hint="cs"/>
          <w:rtl/>
        </w:rPr>
        <w:t xml:space="preserve"> «</w:t>
      </w:r>
      <w:r w:rsidRPr="005F0834">
        <w:rPr>
          <w:rStyle w:val="Char7"/>
          <w:rFonts w:hint="cs"/>
          <w:rtl/>
        </w:rPr>
        <w:t>آنچه را که کرده</w:t>
      </w:r>
      <w:r w:rsidR="00AD6714">
        <w:rPr>
          <w:rStyle w:val="Char7"/>
          <w:rFonts w:hint="cs"/>
          <w:rtl/>
        </w:rPr>
        <w:t>‌اند</w:t>
      </w:r>
      <w:r w:rsidRPr="005F0834">
        <w:rPr>
          <w:rStyle w:val="Char7"/>
          <w:rFonts w:hint="cs"/>
          <w:rtl/>
        </w:rPr>
        <w:t xml:space="preserve"> حاضر و آماده</w:t>
      </w:r>
      <w:r w:rsidR="003869A5">
        <w:rPr>
          <w:rStyle w:val="Char7"/>
          <w:rFonts w:hint="cs"/>
          <w:rtl/>
        </w:rPr>
        <w:t xml:space="preserve"> می‌</w:t>
      </w:r>
      <w:r w:rsidRPr="005F0834">
        <w:rPr>
          <w:rStyle w:val="Char7"/>
          <w:rFonts w:hint="cs"/>
          <w:rtl/>
        </w:rPr>
        <w:t>بینند. و پروردگار تو به کسی ظلم</w:t>
      </w:r>
      <w:r w:rsidR="003869A5">
        <w:rPr>
          <w:rStyle w:val="Char7"/>
          <w:rFonts w:hint="cs"/>
          <w:rtl/>
        </w:rPr>
        <w:t xml:space="preserve"> نمی‌</w:t>
      </w:r>
      <w:r w:rsidRPr="005F0834">
        <w:rPr>
          <w:rStyle w:val="Char7"/>
          <w:rFonts w:hint="cs"/>
          <w:rtl/>
        </w:rPr>
        <w:t>کند</w:t>
      </w:r>
      <w:r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زمانی بندگان از عملکرد خود اطلاع</w:t>
      </w:r>
      <w:r w:rsidR="003869A5">
        <w:rPr>
          <w:rStyle w:val="Char4"/>
          <w:rFonts w:hint="cs"/>
          <w:rtl/>
        </w:rPr>
        <w:t xml:space="preserve"> می‌</w:t>
      </w:r>
      <w:r w:rsidRPr="00853681">
        <w:rPr>
          <w:rStyle w:val="Char4"/>
          <w:rFonts w:hint="cs"/>
          <w:rtl/>
        </w:rPr>
        <w:t>یابند که نامه</w:t>
      </w:r>
      <w:r w:rsidR="004F1F83">
        <w:rPr>
          <w:rStyle w:val="Char4"/>
          <w:rFonts w:hint="cs"/>
          <w:rtl/>
        </w:rPr>
        <w:t>‌‌های</w:t>
      </w:r>
      <w:r w:rsidRPr="00853681">
        <w:rPr>
          <w:rStyle w:val="Char4"/>
          <w:rFonts w:hint="cs"/>
          <w:rtl/>
        </w:rPr>
        <w:t xml:space="preserve"> اعمالشان را دریافت</w:t>
      </w:r>
      <w:r w:rsidR="003869A5">
        <w:rPr>
          <w:rStyle w:val="Char4"/>
          <w:rFonts w:hint="cs"/>
          <w:rtl/>
        </w:rPr>
        <w:t xml:space="preserve"> می‌</w:t>
      </w:r>
      <w:r w:rsidRPr="00853681">
        <w:rPr>
          <w:rStyle w:val="Char4"/>
          <w:rFonts w:hint="cs"/>
          <w:rtl/>
        </w:rPr>
        <w:t>کنند و محتوای آنها را مطالعه</w:t>
      </w:r>
      <w:r w:rsidR="003869A5">
        <w:rPr>
          <w:rStyle w:val="Char4"/>
          <w:rFonts w:hint="cs"/>
          <w:rtl/>
        </w:rPr>
        <w:t xml:space="preserve"> می‌</w:t>
      </w:r>
      <w:r w:rsidRPr="00853681">
        <w:rPr>
          <w:rStyle w:val="Char4"/>
          <w:rFonts w:hint="cs"/>
          <w:rtl/>
        </w:rPr>
        <w:t xml:space="preserve">نمایند. </w:t>
      </w:r>
    </w:p>
    <w:p w:rsidR="00483B5B" w:rsidRPr="00853681" w:rsidRDefault="00483B5B" w:rsidP="00DD1FA9">
      <w:pPr>
        <w:tabs>
          <w:tab w:val="left" w:pos="3450"/>
        </w:tabs>
        <w:ind w:firstLine="284"/>
        <w:jc w:val="both"/>
        <w:rPr>
          <w:rStyle w:val="Char4"/>
          <w:rtl/>
        </w:rPr>
      </w:pPr>
      <w:r w:rsidRPr="00853681">
        <w:rPr>
          <w:rStyle w:val="Char4"/>
          <w:rFonts w:hint="cs"/>
          <w:rtl/>
        </w:rPr>
        <w:t>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وَكُلَّ إِنسَٰنٍ أَلۡزَمۡنَٰهُ طَٰٓئِرَهُ</w:t>
      </w:r>
      <w:r w:rsidRPr="004B58EF">
        <w:rPr>
          <w:rStyle w:val="Chard"/>
          <w:rFonts w:hint="cs"/>
          <w:rtl/>
        </w:rPr>
        <w:t>ۥ</w:t>
      </w:r>
      <w:r w:rsidRPr="004B58EF">
        <w:rPr>
          <w:rStyle w:val="Chard"/>
          <w:rtl/>
        </w:rPr>
        <w:t xml:space="preserve"> فِي عُنُقِهِ</w:t>
      </w:r>
      <w:r w:rsidRPr="004B58EF">
        <w:rPr>
          <w:rStyle w:val="Chard"/>
          <w:rFonts w:hint="cs"/>
          <w:rtl/>
        </w:rPr>
        <w:t>ۦۖ</w:t>
      </w:r>
      <w:r w:rsidRPr="004B58EF">
        <w:rPr>
          <w:rStyle w:val="Chard"/>
          <w:rtl/>
        </w:rPr>
        <w:t xml:space="preserve"> وَنُخۡرِجُ لَهُ</w:t>
      </w:r>
      <w:r w:rsidRPr="004B58EF">
        <w:rPr>
          <w:rStyle w:val="Chard"/>
          <w:rFonts w:hint="cs"/>
          <w:rtl/>
        </w:rPr>
        <w:t>ۥ</w:t>
      </w:r>
      <w:r w:rsidRPr="004B58EF">
        <w:rPr>
          <w:rStyle w:val="Chard"/>
          <w:rtl/>
        </w:rPr>
        <w:t xml:space="preserve"> يَوۡمَ </w:t>
      </w:r>
      <w:r w:rsidRPr="004B58EF">
        <w:rPr>
          <w:rStyle w:val="Chard"/>
          <w:rFonts w:hint="cs"/>
          <w:rtl/>
        </w:rPr>
        <w:t>ٱلۡقِيَٰمَةِ</w:t>
      </w:r>
      <w:r w:rsidRPr="004B58EF">
        <w:rPr>
          <w:rStyle w:val="Chard"/>
          <w:rtl/>
        </w:rPr>
        <w:t xml:space="preserve"> كِتَٰبٗا يَلۡقَىٰهُ مَنشُورًا١٣ </w:t>
      </w:r>
      <w:r w:rsidRPr="004B58EF">
        <w:rPr>
          <w:rStyle w:val="Chard"/>
          <w:rFonts w:hint="cs"/>
          <w:rtl/>
        </w:rPr>
        <w:t>ٱقۡرَأۡ</w:t>
      </w:r>
      <w:r w:rsidRPr="004B58EF">
        <w:rPr>
          <w:rStyle w:val="Chard"/>
          <w:rtl/>
        </w:rPr>
        <w:t xml:space="preserve"> كِتَٰبَكَ كَفَىٰ بِنَفۡسِكَ </w:t>
      </w:r>
      <w:r w:rsidRPr="004B58EF">
        <w:rPr>
          <w:rStyle w:val="Chard"/>
          <w:rFonts w:hint="cs"/>
          <w:rtl/>
        </w:rPr>
        <w:t>ٱلۡيَوۡمَ</w:t>
      </w:r>
      <w:r w:rsidRPr="004B58EF">
        <w:rPr>
          <w:rStyle w:val="Chard"/>
          <w:rtl/>
        </w:rPr>
        <w:t xml:space="preserve"> عَلَيۡكَ حَسِيبٗا١٤</w:t>
      </w:r>
      <w:r w:rsidR="0098582D" w:rsidRPr="0098582D">
        <w:rPr>
          <w:rStyle w:val="Char8"/>
          <w:rFonts w:hint="cs"/>
          <w:rtl/>
        </w:rPr>
        <w:t>﴾</w:t>
      </w:r>
      <w:r w:rsidRPr="0098582D">
        <w:rPr>
          <w:rStyle w:val="Char6"/>
          <w:rFonts w:eastAsia="Calibri"/>
          <w:rtl/>
        </w:rPr>
        <w:t xml:space="preserve"> [الإسراء: 13-14]</w:t>
      </w:r>
      <w:r w:rsidRPr="0098582D">
        <w:rPr>
          <w:rStyle w:val="Char6"/>
          <w:rFonts w:eastAsia="Calibri" w:hint="cs"/>
          <w:rtl/>
        </w:rPr>
        <w:t>.</w:t>
      </w:r>
      <w:r w:rsidR="005F0834">
        <w:rPr>
          <w:rStyle w:val="Char6"/>
          <w:rFonts w:eastAsia="Calibri" w:hint="cs"/>
          <w:rtl/>
        </w:rPr>
        <w:t xml:space="preserve"> </w:t>
      </w:r>
      <w:r w:rsidRPr="00853681">
        <w:rPr>
          <w:rStyle w:val="Char4"/>
          <w:rFonts w:hint="cs"/>
          <w:rtl/>
        </w:rPr>
        <w:t>«</w:t>
      </w:r>
      <w:r w:rsidRPr="005F0834">
        <w:rPr>
          <w:rStyle w:val="Char7"/>
          <w:rFonts w:hint="cs"/>
          <w:rtl/>
        </w:rPr>
        <w:t>اعمال هر کسی را (همچون گردن بند) به گردنش آویخته</w:t>
      </w:r>
      <w:r w:rsidR="00AD6714">
        <w:rPr>
          <w:rStyle w:val="Char7"/>
          <w:rFonts w:hint="cs"/>
          <w:rtl/>
        </w:rPr>
        <w:t xml:space="preserve">‌ایم </w:t>
      </w:r>
      <w:r w:rsidR="00C22D97">
        <w:rPr>
          <w:rStyle w:val="Char7"/>
          <w:rFonts w:hint="cs"/>
          <w:rtl/>
        </w:rPr>
        <w:t>(و او را عهده</w:t>
      </w:r>
      <w:r w:rsidR="00C22D97">
        <w:rPr>
          <w:rStyle w:val="Char7"/>
          <w:rFonts w:hint="eastAsia"/>
          <w:rtl/>
        </w:rPr>
        <w:t>‌</w:t>
      </w:r>
      <w:r w:rsidR="00C22D97">
        <w:rPr>
          <w:rStyle w:val="Char7"/>
          <w:rFonts w:hint="cs"/>
          <w:rtl/>
        </w:rPr>
        <w:t>دار رفتارش ساخته</w:t>
      </w:r>
      <w:r w:rsidR="00C22D97">
        <w:rPr>
          <w:rStyle w:val="Char7"/>
          <w:rFonts w:hint="eastAsia"/>
          <w:rtl/>
        </w:rPr>
        <w:t>‌</w:t>
      </w:r>
      <w:r w:rsidRPr="005F0834">
        <w:rPr>
          <w:rStyle w:val="Char7"/>
          <w:rFonts w:hint="cs"/>
          <w:rtl/>
        </w:rPr>
        <w:t>ایم) و در روز قیامت کتابی را برای وی بیرون</w:t>
      </w:r>
      <w:r w:rsidR="003869A5">
        <w:rPr>
          <w:rStyle w:val="Char7"/>
          <w:rFonts w:hint="cs"/>
          <w:rtl/>
        </w:rPr>
        <w:t xml:space="preserve"> می‌</w:t>
      </w:r>
      <w:r w:rsidRPr="005F0834">
        <w:rPr>
          <w:rStyle w:val="Char7"/>
          <w:rFonts w:hint="cs"/>
          <w:rtl/>
        </w:rPr>
        <w:t>آوریم که گشوده به (دست) او</w:t>
      </w:r>
      <w:r w:rsidR="003869A5">
        <w:rPr>
          <w:rStyle w:val="Char7"/>
          <w:rFonts w:hint="cs"/>
          <w:rtl/>
        </w:rPr>
        <w:t xml:space="preserve"> می‌</w:t>
      </w:r>
      <w:r w:rsidRPr="005F0834">
        <w:rPr>
          <w:rStyle w:val="Char7"/>
          <w:rFonts w:hint="cs"/>
          <w:rtl/>
        </w:rPr>
        <w:t>رسد. * (در آن روز بدو گفته</w:t>
      </w:r>
      <w:r w:rsidR="003869A5">
        <w:rPr>
          <w:rStyle w:val="Char7"/>
          <w:rFonts w:hint="cs"/>
          <w:rtl/>
        </w:rPr>
        <w:t xml:space="preserve"> می‌</w:t>
      </w:r>
      <w:r w:rsidRPr="005F0834">
        <w:rPr>
          <w:rStyle w:val="Char7"/>
          <w:rFonts w:hint="cs"/>
          <w:rtl/>
        </w:rPr>
        <w:t>شود:) کتاب (اعمال) خود را بخوان (و سعادت یا شقاوت خویش را بدان). کافی است که خودت امروز حسابگر خویشتن باشی</w:t>
      </w:r>
      <w:r w:rsidRPr="00853681">
        <w:rPr>
          <w:rStyle w:val="Char4"/>
          <w:rFonts w:hint="cs"/>
          <w:rtl/>
        </w:rPr>
        <w:t>»</w:t>
      </w:r>
      <w:r w:rsidR="005F0834" w:rsidRPr="00853681">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tl/>
        </w:rPr>
      </w:pPr>
      <w:r w:rsidRPr="00853681">
        <w:rPr>
          <w:rStyle w:val="Char4"/>
          <w:rFonts w:hint="cs"/>
          <w:rtl/>
        </w:rPr>
        <w:t>این کتاب، که همان نام</w:t>
      </w:r>
      <w:r w:rsidR="00937F46">
        <w:rPr>
          <w:rStyle w:val="Char4"/>
          <w:rFonts w:hint="cs"/>
          <w:rtl/>
        </w:rPr>
        <w:t>ۀ</w:t>
      </w:r>
      <w:r w:rsidRPr="00853681">
        <w:rPr>
          <w:rStyle w:val="Char4"/>
          <w:rFonts w:hint="cs"/>
          <w:rtl/>
        </w:rPr>
        <w:t xml:space="preserve"> اعمال باشد، هم</w:t>
      </w:r>
      <w:r w:rsidR="00937F46">
        <w:rPr>
          <w:rStyle w:val="Char4"/>
          <w:rFonts w:hint="cs"/>
          <w:rtl/>
        </w:rPr>
        <w:t>ۀ</w:t>
      </w:r>
      <w:r w:rsidRPr="00853681">
        <w:rPr>
          <w:rStyle w:val="Char4"/>
          <w:rFonts w:hint="cs"/>
          <w:rtl/>
        </w:rPr>
        <w:t xml:space="preserve"> اعمال بزرگ و کوچک را بر شمرده و در خود جای داده است، چنان که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وَوُضِعَ </w:t>
      </w:r>
      <w:r w:rsidRPr="004B58EF">
        <w:rPr>
          <w:rStyle w:val="Chard"/>
          <w:rFonts w:hint="cs"/>
          <w:rtl/>
        </w:rPr>
        <w:t>ٱلۡكِتَٰبُ</w:t>
      </w:r>
      <w:r w:rsidRPr="004B58EF">
        <w:rPr>
          <w:rStyle w:val="Chard"/>
          <w:rtl/>
        </w:rPr>
        <w:t xml:space="preserve"> فَتَرَى </w:t>
      </w:r>
      <w:r w:rsidRPr="004B58EF">
        <w:rPr>
          <w:rStyle w:val="Chard"/>
          <w:rFonts w:hint="cs"/>
          <w:rtl/>
        </w:rPr>
        <w:t>ٱلۡمُجۡرِمِينَ</w:t>
      </w:r>
      <w:r w:rsidRPr="004B58EF">
        <w:rPr>
          <w:rStyle w:val="Chard"/>
          <w:rtl/>
        </w:rPr>
        <w:t xml:space="preserve"> مُشۡفِقِينَ مِمَّا فِيهِ وَيَقُولُونَ يَٰوَيۡلَتَنَا مَالِ هَٰذَا </w:t>
      </w:r>
      <w:r w:rsidRPr="004B58EF">
        <w:rPr>
          <w:rStyle w:val="Chard"/>
          <w:rFonts w:hint="cs"/>
          <w:rtl/>
        </w:rPr>
        <w:t>ٱلۡكِتَٰبِ</w:t>
      </w:r>
      <w:r w:rsidRPr="004B58EF">
        <w:rPr>
          <w:rStyle w:val="Chard"/>
          <w:rtl/>
        </w:rPr>
        <w:t xml:space="preserve"> لَا يُغَادِرُ صَغِيرَةٗ وَلَا كَبِيرَةً إِلَّآ أَحۡصَىٰهَاۚ وَوَجَدُواْ مَا عَمِلُواْ حَاضِرٗاۗ وَلَا يَظۡلِمُ رَبُّكَ أَحَدٗا٤٩</w:t>
      </w:r>
      <w:r w:rsidR="0098582D" w:rsidRPr="0098582D">
        <w:rPr>
          <w:rStyle w:val="Char8"/>
          <w:rFonts w:hint="cs"/>
          <w:rtl/>
        </w:rPr>
        <w:t>﴾</w:t>
      </w:r>
      <w:r w:rsidRPr="0098582D">
        <w:rPr>
          <w:rStyle w:val="Char6"/>
          <w:rFonts w:eastAsia="Calibri"/>
          <w:rtl/>
        </w:rPr>
        <w:t xml:space="preserve"> [ال</w:t>
      </w:r>
      <w:r w:rsidR="00937F46">
        <w:rPr>
          <w:rStyle w:val="Char6"/>
          <w:rFonts w:eastAsia="Calibri"/>
          <w:rtl/>
        </w:rPr>
        <w:t>ک</w:t>
      </w:r>
      <w:r w:rsidRPr="0098582D">
        <w:rPr>
          <w:rStyle w:val="Char6"/>
          <w:rFonts w:eastAsia="Calibri"/>
          <w:rtl/>
        </w:rPr>
        <w:t>هف: 49]</w:t>
      </w:r>
      <w:r w:rsidRPr="0098582D">
        <w:rPr>
          <w:rStyle w:val="Char6"/>
          <w:rFonts w:eastAsia="Calibri" w:hint="cs"/>
          <w:rtl/>
        </w:rPr>
        <w:t>.</w:t>
      </w:r>
      <w:r w:rsidR="005F0834">
        <w:rPr>
          <w:rStyle w:val="Char6"/>
          <w:rFonts w:eastAsia="Calibri" w:hint="cs"/>
          <w:rtl/>
        </w:rPr>
        <w:t xml:space="preserve"> </w:t>
      </w:r>
      <w:r w:rsidRPr="00853681">
        <w:rPr>
          <w:rStyle w:val="Char4"/>
          <w:rFonts w:hint="cs"/>
          <w:rtl/>
        </w:rPr>
        <w:t>«</w:t>
      </w:r>
      <w:r w:rsidRPr="005F0834">
        <w:rPr>
          <w:rStyle w:val="Char7"/>
          <w:rFonts w:hint="cs"/>
          <w:rtl/>
        </w:rPr>
        <w:t>و کتاب (اعمال هر کسی، در دستش) نهاده</w:t>
      </w:r>
      <w:r w:rsidR="003869A5">
        <w:rPr>
          <w:rStyle w:val="Char7"/>
          <w:rFonts w:hint="cs"/>
          <w:rtl/>
        </w:rPr>
        <w:t xml:space="preserve"> می‌</w:t>
      </w:r>
      <w:r w:rsidRPr="005F0834">
        <w:rPr>
          <w:rStyle w:val="Char7"/>
          <w:rFonts w:hint="cs"/>
          <w:rtl/>
        </w:rPr>
        <w:t>شود (و مؤمنان از دیدن آن شاد و خندان</w:t>
      </w:r>
      <w:r w:rsidR="003869A5">
        <w:rPr>
          <w:rStyle w:val="Char7"/>
          <w:rFonts w:hint="cs"/>
          <w:rtl/>
        </w:rPr>
        <w:t xml:space="preserve"> می‌</w:t>
      </w:r>
      <w:r w:rsidRPr="005F0834">
        <w:rPr>
          <w:rStyle w:val="Char7"/>
          <w:rFonts w:hint="cs"/>
          <w:rtl/>
        </w:rPr>
        <w:t>گردند) و بزهکاران (کفر پیشه) را</w:t>
      </w:r>
      <w:r w:rsidR="003869A5">
        <w:rPr>
          <w:rStyle w:val="Char7"/>
          <w:rFonts w:hint="cs"/>
          <w:rtl/>
        </w:rPr>
        <w:t xml:space="preserve"> می‌</w:t>
      </w:r>
      <w:r w:rsidRPr="005F0834">
        <w:rPr>
          <w:rStyle w:val="Char7"/>
          <w:rFonts w:hint="cs"/>
          <w:rtl/>
        </w:rPr>
        <w:t>بینی که از دیدن آنچه در آن است، ترسان و لرزان</w:t>
      </w:r>
      <w:r w:rsidR="003869A5">
        <w:rPr>
          <w:rStyle w:val="Char7"/>
          <w:rFonts w:hint="cs"/>
          <w:rtl/>
        </w:rPr>
        <w:t xml:space="preserve"> می‌</w:t>
      </w:r>
      <w:r w:rsidRPr="005F0834">
        <w:rPr>
          <w:rStyle w:val="Char7"/>
          <w:rFonts w:hint="cs"/>
          <w:rtl/>
        </w:rPr>
        <w:t>شوند و</w:t>
      </w:r>
      <w:r w:rsidR="003869A5">
        <w:rPr>
          <w:rStyle w:val="Char7"/>
          <w:rFonts w:hint="cs"/>
          <w:rtl/>
        </w:rPr>
        <w:t xml:space="preserve"> می‌</w:t>
      </w:r>
      <w:r w:rsidRPr="005F0834">
        <w:rPr>
          <w:rStyle w:val="Char7"/>
          <w:rFonts w:hint="cs"/>
          <w:rtl/>
        </w:rPr>
        <w:t>گویند: ای وای بر ما! این چه کتابی است که هیچ عمل کوچک و بزرگی را رها نکرده است و همه را برشمرده است و آنچه را که کرده</w:t>
      </w:r>
      <w:r w:rsidR="00AD6714">
        <w:rPr>
          <w:rStyle w:val="Char7"/>
          <w:rFonts w:hint="cs"/>
          <w:rtl/>
        </w:rPr>
        <w:t>‌اند</w:t>
      </w:r>
      <w:r w:rsidRPr="005F0834">
        <w:rPr>
          <w:rStyle w:val="Char7"/>
          <w:rFonts w:hint="cs"/>
          <w:rtl/>
        </w:rPr>
        <w:t xml:space="preserve"> حاضر و آماده</w:t>
      </w:r>
      <w:r w:rsidR="003869A5">
        <w:rPr>
          <w:rStyle w:val="Char7"/>
          <w:rFonts w:hint="cs"/>
          <w:rtl/>
        </w:rPr>
        <w:t xml:space="preserve"> می‌</w:t>
      </w:r>
      <w:r w:rsidRPr="005F0834">
        <w:rPr>
          <w:rStyle w:val="Char7"/>
          <w:rFonts w:hint="cs"/>
          <w:rtl/>
        </w:rPr>
        <w:t>بینند. و پروردگار تو به کسی ظلم</w:t>
      </w:r>
      <w:r w:rsidR="003869A5">
        <w:rPr>
          <w:rStyle w:val="Char7"/>
          <w:rFonts w:hint="cs"/>
          <w:rtl/>
        </w:rPr>
        <w:t xml:space="preserve"> نمی‌</w:t>
      </w:r>
      <w:r w:rsidRPr="005F0834">
        <w:rPr>
          <w:rStyle w:val="Char7"/>
          <w:rFonts w:hint="cs"/>
          <w:rtl/>
        </w:rPr>
        <w:t>کند</w:t>
      </w:r>
      <w:r w:rsidRPr="00853681">
        <w:rPr>
          <w:rStyle w:val="Char4"/>
          <w:rFonts w:hint="cs"/>
          <w:rtl/>
        </w:rPr>
        <w:t>»</w:t>
      </w:r>
      <w:r w:rsidR="00606579">
        <w:rPr>
          <w:rStyle w:val="Char4"/>
          <w:rFonts w:hint="cs"/>
          <w:rtl/>
        </w:rPr>
        <w:t>.</w:t>
      </w:r>
    </w:p>
    <w:p w:rsidR="00483B5B" w:rsidRPr="000A221D" w:rsidRDefault="000A6667" w:rsidP="000B0C7F">
      <w:pPr>
        <w:pStyle w:val="a5"/>
        <w:rPr>
          <w:rtl/>
        </w:rPr>
      </w:pPr>
      <w:bookmarkStart w:id="279" w:name="_Toc439881856"/>
      <w:r>
        <w:rPr>
          <w:rFonts w:hint="cs"/>
          <w:rtl/>
        </w:rPr>
        <w:t>قانون چهارم: نیکی</w:t>
      </w:r>
      <w:r>
        <w:rPr>
          <w:rFonts w:hint="eastAsia"/>
          <w:rtl/>
        </w:rPr>
        <w:t>‌</w:t>
      </w:r>
      <w:r w:rsidR="00483B5B" w:rsidRPr="000A221D">
        <w:rPr>
          <w:rFonts w:hint="cs"/>
          <w:rtl/>
        </w:rPr>
        <w:t>ها</w:t>
      </w:r>
      <w:r w:rsidR="000B0C7F">
        <w:rPr>
          <w:rFonts w:hint="cs"/>
          <w:rtl/>
        </w:rPr>
        <w:t xml:space="preserve"> افزو</w:t>
      </w:r>
      <w:r w:rsidR="00483B5B" w:rsidRPr="000A221D">
        <w:rPr>
          <w:rFonts w:hint="cs"/>
          <w:rtl/>
        </w:rPr>
        <w:t>ده</w:t>
      </w:r>
      <w:r w:rsidR="003869A5">
        <w:rPr>
          <w:rFonts w:hint="cs"/>
          <w:rtl/>
        </w:rPr>
        <w:t xml:space="preserve"> می‌</w:t>
      </w:r>
      <w:r w:rsidR="00483B5B" w:rsidRPr="000A221D">
        <w:rPr>
          <w:rFonts w:hint="cs"/>
          <w:rtl/>
        </w:rPr>
        <w:t>گردند، اما بدی</w:t>
      </w:r>
      <w:r>
        <w:rPr>
          <w:rFonts w:hint="cs"/>
          <w:rtl/>
        </w:rPr>
        <w:t xml:space="preserve">‌ها </w:t>
      </w:r>
      <w:r w:rsidR="00483B5B" w:rsidRPr="000A221D">
        <w:rPr>
          <w:rFonts w:hint="cs"/>
          <w:rtl/>
        </w:rPr>
        <w:t>خیر</w:t>
      </w:r>
      <w:bookmarkEnd w:id="279"/>
    </w:p>
    <w:p w:rsidR="00483B5B" w:rsidRPr="00853681" w:rsidRDefault="00483B5B" w:rsidP="00DD1FA9">
      <w:pPr>
        <w:ind w:firstLine="284"/>
        <w:jc w:val="both"/>
        <w:rPr>
          <w:rStyle w:val="Char4"/>
          <w:rtl/>
        </w:rPr>
      </w:pPr>
      <w:r w:rsidRPr="00853681">
        <w:rPr>
          <w:rStyle w:val="Char4"/>
          <w:rFonts w:hint="cs"/>
          <w:rtl/>
        </w:rPr>
        <w:t>از فضل فرمانروای کریم و محسن نسبت به بندگان این است که رحمتش بر خشمش سبقت برده است، و عفو و بخشش</w:t>
      </w:r>
      <w:r w:rsidR="00AD6714">
        <w:rPr>
          <w:rStyle w:val="Char4"/>
          <w:rFonts w:hint="cs"/>
          <w:rtl/>
        </w:rPr>
        <w:t xml:space="preserve">‌اش </w:t>
      </w:r>
      <w:r w:rsidRPr="00853681">
        <w:rPr>
          <w:rStyle w:val="Char4"/>
          <w:rFonts w:hint="cs"/>
          <w:rtl/>
        </w:rPr>
        <w:t>بر کیفرش غالب شده است و بردباری و گذشت از بندگان، در نزد وی از کیفر و عذاب محبوب</w:t>
      </w:r>
      <w:r w:rsidR="00C22D97">
        <w:rPr>
          <w:rStyle w:val="Char4"/>
          <w:rFonts w:hint="eastAsia"/>
          <w:rtl/>
        </w:rPr>
        <w:t>‌</w:t>
      </w:r>
      <w:r w:rsidRPr="00853681">
        <w:rPr>
          <w:rStyle w:val="Char4"/>
          <w:rFonts w:hint="cs"/>
          <w:rtl/>
        </w:rPr>
        <w:t>تر و پسندیده</w:t>
      </w:r>
      <w:r w:rsidR="004F1F83">
        <w:rPr>
          <w:rStyle w:val="Char4"/>
          <w:rFonts w:hint="cs"/>
          <w:rtl/>
        </w:rPr>
        <w:t>‌تر</w:t>
      </w:r>
      <w:r w:rsidRPr="00853681">
        <w:rPr>
          <w:rStyle w:val="Char4"/>
          <w:rFonts w:hint="cs"/>
          <w:rtl/>
        </w:rPr>
        <w:t xml:space="preserve"> است.</w:t>
      </w:r>
    </w:p>
    <w:p w:rsidR="00483B5B" w:rsidRPr="00853681" w:rsidRDefault="00483B5B" w:rsidP="00DD1FA9">
      <w:pPr>
        <w:ind w:firstLine="284"/>
        <w:jc w:val="both"/>
        <w:rPr>
          <w:rStyle w:val="Char4"/>
          <w:rtl/>
        </w:rPr>
      </w:pPr>
      <w:r w:rsidRPr="00853681">
        <w:rPr>
          <w:rStyle w:val="Char4"/>
          <w:rFonts w:hint="cs"/>
          <w:rtl/>
        </w:rPr>
        <w:t>از این رو خداوند به انجام نیکی بنده شادمان شده و آن را چندین برابر افزایش</w:t>
      </w:r>
      <w:r w:rsidR="003869A5">
        <w:rPr>
          <w:rStyle w:val="Char4"/>
          <w:rFonts w:hint="cs"/>
          <w:rtl/>
        </w:rPr>
        <w:t xml:space="preserve"> می‌</w:t>
      </w:r>
      <w:r w:rsidRPr="00853681">
        <w:rPr>
          <w:rStyle w:val="Char4"/>
          <w:rFonts w:hint="cs"/>
          <w:rtl/>
        </w:rPr>
        <w:t>دهد و از بدی ناراحت</w:t>
      </w:r>
      <w:r w:rsidR="003869A5">
        <w:rPr>
          <w:rStyle w:val="Char4"/>
          <w:rFonts w:hint="cs"/>
          <w:rtl/>
        </w:rPr>
        <w:t xml:space="preserve"> می‌</w:t>
      </w:r>
      <w:r w:rsidRPr="00853681">
        <w:rPr>
          <w:rStyle w:val="Char4"/>
          <w:rFonts w:hint="cs"/>
          <w:rtl/>
        </w:rPr>
        <w:t>شود، اما آن را افزایش</w:t>
      </w:r>
      <w:r w:rsidR="003869A5">
        <w:rPr>
          <w:rStyle w:val="Char4"/>
          <w:rFonts w:hint="cs"/>
          <w:rtl/>
        </w:rPr>
        <w:t xml:space="preserve"> نمی‌</w:t>
      </w:r>
      <w:r w:rsidRPr="00853681">
        <w:rPr>
          <w:rStyle w:val="Char4"/>
          <w:rFonts w:hint="cs"/>
          <w:rtl/>
        </w:rPr>
        <w:t>دهد، بلکه آن را</w:t>
      </w:r>
      <w:r w:rsidR="003869A5">
        <w:rPr>
          <w:rStyle w:val="Char4"/>
          <w:rFonts w:hint="cs"/>
          <w:rtl/>
        </w:rPr>
        <w:t xml:space="preserve"> می‌</w:t>
      </w:r>
      <w:r w:rsidRPr="00853681">
        <w:rPr>
          <w:rStyle w:val="Char4"/>
          <w:rFonts w:hint="cs"/>
          <w:rtl/>
        </w:rPr>
        <w:t>آمرزد.</w:t>
      </w:r>
    </w:p>
    <w:p w:rsidR="00483B5B" w:rsidRPr="00853681" w:rsidRDefault="00483B5B" w:rsidP="00DD1FA9">
      <w:pPr>
        <w:ind w:firstLine="284"/>
        <w:jc w:val="both"/>
        <w:rPr>
          <w:rStyle w:val="Char4"/>
          <w:rtl/>
        </w:rPr>
      </w:pPr>
      <w:r w:rsidRPr="00853681">
        <w:rPr>
          <w:rStyle w:val="Char4"/>
          <w:rFonts w:hint="cs"/>
          <w:rtl/>
        </w:rPr>
        <w:t>خداوند متعال</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إِن تُقۡرِضُواْ </w:t>
      </w:r>
      <w:r w:rsidRPr="004B58EF">
        <w:rPr>
          <w:rStyle w:val="Chard"/>
          <w:rFonts w:hint="cs"/>
          <w:rtl/>
        </w:rPr>
        <w:t>ٱللَّهَ</w:t>
      </w:r>
      <w:r w:rsidRPr="004B58EF">
        <w:rPr>
          <w:rStyle w:val="Chard"/>
          <w:rtl/>
        </w:rPr>
        <w:t xml:space="preserve"> قَرۡضًا حَسَنٗا يُضَٰعِفۡهُ لَكُمۡ وَيَغۡفِرۡ لَكُمۡۚ وَ</w:t>
      </w:r>
      <w:r w:rsidRPr="004B58EF">
        <w:rPr>
          <w:rStyle w:val="Chard"/>
          <w:rFonts w:hint="cs"/>
          <w:rtl/>
        </w:rPr>
        <w:t>ٱللَّهُ</w:t>
      </w:r>
      <w:r w:rsidRPr="004B58EF">
        <w:rPr>
          <w:rStyle w:val="Chard"/>
          <w:rtl/>
        </w:rPr>
        <w:t xml:space="preserve"> شَكُورٌ حَلِيمٌ١٧</w:t>
      </w:r>
      <w:r w:rsidR="0098582D" w:rsidRPr="0098582D">
        <w:rPr>
          <w:rStyle w:val="Char8"/>
          <w:rFonts w:hint="cs"/>
          <w:rtl/>
        </w:rPr>
        <w:t>﴾</w:t>
      </w:r>
      <w:r w:rsidRPr="0098582D">
        <w:rPr>
          <w:rStyle w:val="Char6"/>
          <w:rFonts w:eastAsia="Calibri"/>
          <w:rtl/>
        </w:rPr>
        <w:t xml:space="preserve"> [التغابن: 17]</w:t>
      </w:r>
      <w:r w:rsidRPr="0098582D">
        <w:rPr>
          <w:rStyle w:val="Char6"/>
          <w:rFonts w:eastAsia="Calibri" w:hint="cs"/>
          <w:rtl/>
        </w:rPr>
        <w:t>.</w:t>
      </w:r>
      <w:r w:rsidRPr="00853681">
        <w:rPr>
          <w:rStyle w:val="Char4"/>
          <w:rFonts w:hint="cs"/>
          <w:rtl/>
        </w:rPr>
        <w:t xml:space="preserve"> «</w:t>
      </w:r>
      <w:r w:rsidRPr="005F0834">
        <w:rPr>
          <w:rStyle w:val="Char7"/>
          <w:rFonts w:hint="cs"/>
          <w:rtl/>
        </w:rPr>
        <w:t>اگر به خدا قرض الحسنه</w:t>
      </w:r>
      <w:r w:rsidR="004F1F83">
        <w:rPr>
          <w:rStyle w:val="Char7"/>
          <w:rFonts w:hint="cs"/>
          <w:rtl/>
        </w:rPr>
        <w:t xml:space="preserve">‌ای </w:t>
      </w:r>
      <w:r w:rsidRPr="005F0834">
        <w:rPr>
          <w:rStyle w:val="Char7"/>
          <w:rFonts w:hint="cs"/>
          <w:rtl/>
        </w:rPr>
        <w:t>بدهید، آن را برایتان چندین برابر</w:t>
      </w:r>
      <w:r w:rsidR="003869A5">
        <w:rPr>
          <w:rStyle w:val="Char7"/>
          <w:rFonts w:hint="cs"/>
          <w:rtl/>
        </w:rPr>
        <w:t xml:space="preserve"> می‌</w:t>
      </w:r>
      <w:r w:rsidRPr="005F0834">
        <w:rPr>
          <w:rStyle w:val="Char7"/>
          <w:rFonts w:hint="cs"/>
          <w:rtl/>
        </w:rPr>
        <w:t>سازد، و شما را</w:t>
      </w:r>
      <w:r w:rsidR="003869A5">
        <w:rPr>
          <w:rStyle w:val="Char7"/>
          <w:rFonts w:hint="cs"/>
          <w:rtl/>
        </w:rPr>
        <w:t xml:space="preserve"> می‌</w:t>
      </w:r>
      <w:r w:rsidRPr="005F0834">
        <w:rPr>
          <w:rStyle w:val="Char7"/>
          <w:rFonts w:hint="cs"/>
          <w:rtl/>
        </w:rPr>
        <w:t>آمرزد. خداوند سپاسگزار و بردبار است</w:t>
      </w:r>
      <w:r w:rsidRPr="00853681">
        <w:rPr>
          <w:rStyle w:val="Char4"/>
          <w:rFonts w:hint="cs"/>
          <w:rtl/>
        </w:rPr>
        <w:t>»</w:t>
      </w:r>
      <w:r w:rsidR="00606579">
        <w:rPr>
          <w:rStyle w:val="Char4"/>
          <w:rFonts w:hint="cs"/>
          <w:rtl/>
        </w:rPr>
        <w:t>.</w:t>
      </w:r>
    </w:p>
    <w:p w:rsidR="00483B5B" w:rsidRPr="000A221D" w:rsidRDefault="00483B5B" w:rsidP="00DD1FA9">
      <w:pPr>
        <w:ind w:firstLine="284"/>
        <w:jc w:val="both"/>
        <w:rPr>
          <w:rFonts w:cs="B Yagut"/>
          <w:b/>
          <w:bCs/>
          <w:rtl/>
        </w:rPr>
      </w:pPr>
      <w:r w:rsidRPr="00853681">
        <w:rPr>
          <w:rStyle w:val="Char4"/>
          <w:rFonts w:hint="cs"/>
          <w:rtl/>
        </w:rPr>
        <w:t>کمترین افزایشی که در نیکی انجام خواهد گرفت، ده برابر خواهد بود.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مَن جَآءَ بِ</w:t>
      </w:r>
      <w:r w:rsidRPr="004B58EF">
        <w:rPr>
          <w:rStyle w:val="Chard"/>
          <w:rFonts w:hint="cs"/>
          <w:rtl/>
        </w:rPr>
        <w:t>ٱلۡحَسَنَةِ</w:t>
      </w:r>
      <w:r w:rsidRPr="004B58EF">
        <w:rPr>
          <w:rStyle w:val="Chard"/>
          <w:rtl/>
        </w:rPr>
        <w:t xml:space="preserve"> فَلَهُ</w:t>
      </w:r>
      <w:r w:rsidRPr="004B58EF">
        <w:rPr>
          <w:rStyle w:val="Chard"/>
          <w:rFonts w:hint="cs"/>
          <w:rtl/>
        </w:rPr>
        <w:t>ۥ</w:t>
      </w:r>
      <w:r w:rsidRPr="004B58EF">
        <w:rPr>
          <w:rStyle w:val="Chard"/>
          <w:rtl/>
        </w:rPr>
        <w:t xml:space="preserve"> عَشۡرُ أَمۡثَالِهَا</w:t>
      </w:r>
      <w:r w:rsidR="0098582D" w:rsidRPr="0098582D">
        <w:rPr>
          <w:rStyle w:val="Char8"/>
          <w:rFonts w:hint="cs"/>
          <w:rtl/>
        </w:rPr>
        <w:t>﴾</w:t>
      </w:r>
      <w:r w:rsidRPr="0098582D">
        <w:rPr>
          <w:rStyle w:val="Char6"/>
          <w:rFonts w:eastAsia="Calibri"/>
          <w:rtl/>
        </w:rPr>
        <w:t xml:space="preserve"> [الأنعام: 160]</w:t>
      </w:r>
      <w:r w:rsidRPr="0098582D">
        <w:rPr>
          <w:rStyle w:val="Char6"/>
          <w:rFonts w:eastAsia="Calibri" w:hint="cs"/>
          <w:rtl/>
        </w:rPr>
        <w:t>.</w:t>
      </w:r>
      <w:r w:rsidRPr="00853681">
        <w:rPr>
          <w:rStyle w:val="Char4"/>
          <w:rFonts w:hint="cs"/>
          <w:rtl/>
        </w:rPr>
        <w:t xml:space="preserve"> «</w:t>
      </w:r>
      <w:r w:rsidRPr="005F0834">
        <w:rPr>
          <w:rStyle w:val="Char7"/>
          <w:rFonts w:hint="cs"/>
          <w:rtl/>
        </w:rPr>
        <w:t>هر کس کار نیکی انجام دهد (پاداش مضاعف، دست کم) ده برابر دارد</w:t>
      </w:r>
      <w:r w:rsidRPr="00853681">
        <w:rPr>
          <w:rStyle w:val="Char4"/>
          <w:rFonts w:hint="cs"/>
          <w:rtl/>
        </w:rPr>
        <w:t>»</w:t>
      </w:r>
      <w:r w:rsidR="005F0834"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اما جزای بدی به همان انداز</w:t>
      </w:r>
      <w:r w:rsidR="00937F46">
        <w:rPr>
          <w:rStyle w:val="Char4"/>
          <w:rFonts w:hint="cs"/>
          <w:rtl/>
        </w:rPr>
        <w:t>ۀ</w:t>
      </w:r>
      <w:r w:rsidRPr="00853681">
        <w:rPr>
          <w:rStyle w:val="Char4"/>
          <w:rFonts w:hint="cs"/>
          <w:rtl/>
        </w:rPr>
        <w:t xml:space="preserve"> خود بدی خواهد بود.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وَمَن جَآءَ بِ</w:t>
      </w:r>
      <w:r w:rsidRPr="004B58EF">
        <w:rPr>
          <w:rStyle w:val="Chard"/>
          <w:rFonts w:hint="cs"/>
          <w:rtl/>
        </w:rPr>
        <w:t>ٱلسَّيِّئَةِ</w:t>
      </w:r>
      <w:r w:rsidRPr="004B58EF">
        <w:rPr>
          <w:rStyle w:val="Chard"/>
          <w:rtl/>
        </w:rPr>
        <w:t xml:space="preserve"> فَلَا يُجۡزَىٰٓ إِلَّا مِثۡلَهَا وَهُمۡ لَا يُظۡلَمُونَ</w:t>
      </w:r>
      <w:r w:rsidR="0098582D" w:rsidRPr="0098582D">
        <w:rPr>
          <w:rStyle w:val="Char8"/>
          <w:rFonts w:hint="cs"/>
          <w:rtl/>
        </w:rPr>
        <w:t>﴾</w:t>
      </w:r>
      <w:r w:rsidRPr="0098582D">
        <w:rPr>
          <w:rStyle w:val="Char6"/>
          <w:rFonts w:eastAsia="Calibri"/>
          <w:rtl/>
        </w:rPr>
        <w:t xml:space="preserve"> [الأنعام: 160]</w:t>
      </w:r>
      <w:r w:rsidRPr="0098582D">
        <w:rPr>
          <w:rStyle w:val="Char6"/>
          <w:rFonts w:eastAsia="Calibri" w:hint="cs"/>
          <w:rtl/>
        </w:rPr>
        <w:t>.</w:t>
      </w:r>
      <w:r w:rsidRPr="00853681">
        <w:rPr>
          <w:rStyle w:val="Char4"/>
          <w:rFonts w:hint="cs"/>
          <w:rtl/>
        </w:rPr>
        <w:t xml:space="preserve"> «</w:t>
      </w:r>
      <w:r w:rsidRPr="005F0834">
        <w:rPr>
          <w:rStyle w:val="Char7"/>
          <w:rFonts w:hint="cs"/>
          <w:rtl/>
        </w:rPr>
        <w:t>و هر کس کار بدی کند، پادافره او (به سبب عدل و داد یزدان) جز همسنگ و همسان آن داده</w:t>
      </w:r>
      <w:r w:rsidR="003869A5">
        <w:rPr>
          <w:rStyle w:val="Char7"/>
          <w:rFonts w:hint="cs"/>
          <w:rtl/>
        </w:rPr>
        <w:t xml:space="preserve"> نمی‌</w:t>
      </w:r>
      <w:r w:rsidRPr="005F0834">
        <w:rPr>
          <w:rStyle w:val="Char7"/>
          <w:rFonts w:hint="cs"/>
          <w:rtl/>
        </w:rPr>
        <w:t>شود و به ایشان ظلم و ستم</w:t>
      </w:r>
      <w:r w:rsidR="003869A5">
        <w:rPr>
          <w:rStyle w:val="Char7"/>
          <w:rFonts w:hint="cs"/>
          <w:rtl/>
        </w:rPr>
        <w:t xml:space="preserve"> نمی‌</w:t>
      </w:r>
      <w:r w:rsidRPr="005F0834">
        <w:rPr>
          <w:rStyle w:val="Char7"/>
          <w:rFonts w:hint="cs"/>
          <w:rtl/>
        </w:rPr>
        <w:t>گردد</w:t>
      </w:r>
      <w:r w:rsidRPr="00853681">
        <w:rPr>
          <w:rStyle w:val="Char4"/>
          <w:rFonts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رسول خدا</w:t>
      </w:r>
      <w:r w:rsidR="00606579">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«همانا پروردگارتان ذات مهربانی است، هرکس، اراده نما</w:t>
      </w:r>
      <w:r w:rsidR="00937F46">
        <w:rPr>
          <w:rStyle w:val="Char4"/>
          <w:rFonts w:eastAsia="MS Mincho" w:hint="cs"/>
          <w:rtl/>
        </w:rPr>
        <w:t>ی</w:t>
      </w:r>
      <w:r w:rsidRPr="00853681">
        <w:rPr>
          <w:rStyle w:val="Char4"/>
          <w:rFonts w:eastAsia="MS Mincho" w:hint="cs"/>
          <w:rtl/>
        </w:rPr>
        <w:t xml:space="preserve">د </w:t>
      </w:r>
      <w:r w:rsidR="00937F46">
        <w:rPr>
          <w:rStyle w:val="Char4"/>
          <w:rFonts w:eastAsia="MS Mincho" w:hint="cs"/>
          <w:rtl/>
        </w:rPr>
        <w:t>ک</w:t>
      </w:r>
      <w:r w:rsidRPr="00853681">
        <w:rPr>
          <w:rStyle w:val="Char4"/>
          <w:rFonts w:eastAsia="MS Mincho" w:hint="cs"/>
          <w:rtl/>
        </w:rPr>
        <w:t>ه کار ن</w:t>
      </w:r>
      <w:r w:rsidR="00937F46">
        <w:rPr>
          <w:rStyle w:val="Char4"/>
          <w:rFonts w:eastAsia="MS Mincho" w:hint="cs"/>
          <w:rtl/>
        </w:rPr>
        <w:t>ی</w:t>
      </w:r>
      <w:r w:rsidRPr="00853681">
        <w:rPr>
          <w:rStyle w:val="Char4"/>
          <w:rFonts w:eastAsia="MS Mincho" w:hint="cs"/>
          <w:rtl/>
        </w:rPr>
        <w:t>ک</w:t>
      </w:r>
      <w:r w:rsidR="00937F46">
        <w:rPr>
          <w:rStyle w:val="Char4"/>
          <w:rFonts w:eastAsia="MS Mincho" w:hint="cs"/>
          <w:rtl/>
        </w:rPr>
        <w:t>ی</w:t>
      </w:r>
      <w:r w:rsidRPr="00853681">
        <w:rPr>
          <w:rStyle w:val="Char4"/>
          <w:rFonts w:eastAsia="MS Mincho" w:hint="cs"/>
          <w:rtl/>
        </w:rPr>
        <w:t xml:space="preserve"> انجام دهد ول</w:t>
      </w:r>
      <w:r w:rsidR="00937F46">
        <w:rPr>
          <w:rStyle w:val="Char4"/>
          <w:rFonts w:eastAsia="MS Mincho" w:hint="cs"/>
          <w:rtl/>
        </w:rPr>
        <w:t>ی</w:t>
      </w:r>
      <w:r w:rsidRPr="00853681">
        <w:rPr>
          <w:rStyle w:val="Char4"/>
          <w:rFonts w:eastAsia="MS Mincho" w:hint="cs"/>
          <w:rtl/>
        </w:rPr>
        <w:t xml:space="preserve"> آن را عمل</w:t>
      </w:r>
      <w:r w:rsidR="00937F46">
        <w:rPr>
          <w:rStyle w:val="Char4"/>
          <w:rFonts w:eastAsia="MS Mincho" w:hint="cs"/>
          <w:rtl/>
        </w:rPr>
        <w:t>ی</w:t>
      </w:r>
      <w:r w:rsidRPr="00853681">
        <w:rPr>
          <w:rStyle w:val="Char4"/>
          <w:rFonts w:eastAsia="MS Mincho" w:hint="cs"/>
          <w:rtl/>
        </w:rPr>
        <w:t xml:space="preserve"> نکند، خداوند برا</w:t>
      </w:r>
      <w:r w:rsidR="00937F46">
        <w:rPr>
          <w:rStyle w:val="Char4"/>
          <w:rFonts w:eastAsia="MS Mincho" w:hint="cs"/>
          <w:rtl/>
        </w:rPr>
        <w:t>ی</w:t>
      </w:r>
      <w:r w:rsidRPr="00853681">
        <w:rPr>
          <w:rStyle w:val="Char4"/>
          <w:rFonts w:eastAsia="MS Mincho" w:hint="cs"/>
          <w:rtl/>
        </w:rPr>
        <w:t xml:space="preserve"> او نزد خودش، </w:t>
      </w:r>
      <w:r w:rsidR="00937F46">
        <w:rPr>
          <w:rStyle w:val="Char4"/>
          <w:rFonts w:eastAsia="MS Mincho" w:hint="cs"/>
          <w:rtl/>
        </w:rPr>
        <w:t>ی</w:t>
      </w:r>
      <w:r w:rsidRPr="00853681">
        <w:rPr>
          <w:rStyle w:val="Char4"/>
          <w:rFonts w:eastAsia="MS Mincho" w:hint="cs"/>
          <w:rtl/>
        </w:rPr>
        <w:t>ک ن</w:t>
      </w:r>
      <w:r w:rsidR="00937F46">
        <w:rPr>
          <w:rStyle w:val="Char4"/>
          <w:rFonts w:eastAsia="MS Mincho" w:hint="cs"/>
          <w:rtl/>
        </w:rPr>
        <w:t>ی</w:t>
      </w:r>
      <w:r w:rsidRPr="00853681">
        <w:rPr>
          <w:rStyle w:val="Char4"/>
          <w:rFonts w:eastAsia="MS Mincho" w:hint="cs"/>
          <w:rtl/>
        </w:rPr>
        <w:t>ک</w:t>
      </w:r>
      <w:r w:rsidR="00937F46">
        <w:rPr>
          <w:rStyle w:val="Char4"/>
          <w:rFonts w:eastAsia="MS Mincho" w:hint="cs"/>
          <w:rtl/>
        </w:rPr>
        <w:t>ی</w:t>
      </w:r>
      <w:r w:rsidRPr="00853681">
        <w:rPr>
          <w:rStyle w:val="Char4"/>
          <w:rFonts w:eastAsia="MS Mincho" w:hint="cs"/>
          <w:rtl/>
        </w:rPr>
        <w:t xml:space="preserve"> کامل، ثبت</w:t>
      </w:r>
      <w:r w:rsidR="003869A5">
        <w:rPr>
          <w:rStyle w:val="Char4"/>
          <w:rFonts w:eastAsia="MS Mincho" w:hint="cs"/>
          <w:rtl/>
        </w:rPr>
        <w:t xml:space="preserve"> می‌</w:t>
      </w:r>
      <w:r w:rsidRPr="00853681">
        <w:rPr>
          <w:rStyle w:val="Char4"/>
          <w:rFonts w:eastAsia="MS Mincho" w:hint="cs"/>
          <w:rtl/>
        </w:rPr>
        <w:t>نما</w:t>
      </w:r>
      <w:r w:rsidR="00937F46">
        <w:rPr>
          <w:rStyle w:val="Char4"/>
          <w:rFonts w:eastAsia="MS Mincho" w:hint="cs"/>
          <w:rtl/>
        </w:rPr>
        <w:t>ی</w:t>
      </w:r>
      <w:r w:rsidRPr="00853681">
        <w:rPr>
          <w:rStyle w:val="Char4"/>
          <w:rFonts w:eastAsia="MS Mincho" w:hint="cs"/>
          <w:rtl/>
        </w:rPr>
        <w:t>د. و اگر آن انجام دهد، خداوند نزد خود، ده تا هفت صد ن</w:t>
      </w:r>
      <w:r w:rsidR="00937F46">
        <w:rPr>
          <w:rStyle w:val="Char4"/>
          <w:rFonts w:eastAsia="MS Mincho" w:hint="cs"/>
          <w:rtl/>
        </w:rPr>
        <w:t>یکی</w:t>
      </w:r>
      <w:r w:rsidRPr="00853681">
        <w:rPr>
          <w:rStyle w:val="Char4"/>
          <w:rFonts w:eastAsia="MS Mincho" w:hint="cs"/>
          <w:rtl/>
        </w:rPr>
        <w:t xml:space="preserve"> و چند</w:t>
      </w:r>
      <w:r w:rsidR="00937F46">
        <w:rPr>
          <w:rStyle w:val="Char4"/>
          <w:rFonts w:eastAsia="MS Mincho" w:hint="cs"/>
          <w:rtl/>
        </w:rPr>
        <w:t>ی</w:t>
      </w:r>
      <w:r w:rsidRPr="00853681">
        <w:rPr>
          <w:rStyle w:val="Char4"/>
          <w:rFonts w:eastAsia="MS Mincho" w:hint="cs"/>
          <w:rtl/>
        </w:rPr>
        <w:t>ن برابر ب</w:t>
      </w:r>
      <w:r w:rsidR="00937F46">
        <w:rPr>
          <w:rStyle w:val="Char4"/>
          <w:rFonts w:eastAsia="MS Mincho" w:hint="cs"/>
          <w:rtl/>
        </w:rPr>
        <w:t>ی</w:t>
      </w:r>
      <w:r w:rsidRPr="00853681">
        <w:rPr>
          <w:rStyle w:val="Char4"/>
          <w:rFonts w:eastAsia="MS Mincho" w:hint="cs"/>
          <w:rtl/>
        </w:rPr>
        <w:t>شتر از ا</w:t>
      </w:r>
      <w:r w:rsidR="00937F46">
        <w:rPr>
          <w:rStyle w:val="Char4"/>
          <w:rFonts w:eastAsia="MS Mincho" w:hint="cs"/>
          <w:rtl/>
        </w:rPr>
        <w:t>ی</w:t>
      </w:r>
      <w:r w:rsidRPr="00853681">
        <w:rPr>
          <w:rStyle w:val="Char4"/>
          <w:rFonts w:eastAsia="MS Mincho" w:hint="cs"/>
          <w:rtl/>
        </w:rPr>
        <w:t>ن، برا</w:t>
      </w:r>
      <w:r w:rsidR="00937F46">
        <w:rPr>
          <w:rStyle w:val="Char4"/>
          <w:rFonts w:eastAsia="MS Mincho" w:hint="cs"/>
          <w:rtl/>
        </w:rPr>
        <w:t>ی</w:t>
      </w:r>
      <w:r w:rsidRPr="00853681">
        <w:rPr>
          <w:rStyle w:val="Char4"/>
          <w:rFonts w:eastAsia="MS Mincho" w:hint="cs"/>
          <w:rtl/>
        </w:rPr>
        <w:t>ش ثبت</w:t>
      </w:r>
      <w:r w:rsidR="003869A5">
        <w:rPr>
          <w:rStyle w:val="Char4"/>
          <w:rFonts w:eastAsia="MS Mincho" w:hint="cs"/>
          <w:rtl/>
        </w:rPr>
        <w:t xml:space="preserve"> می‌</w:t>
      </w:r>
      <w:r w:rsidRPr="00853681">
        <w:rPr>
          <w:rStyle w:val="Char4"/>
          <w:rFonts w:eastAsia="MS Mincho" w:hint="cs"/>
          <w:rtl/>
        </w:rPr>
        <w:t>نما</w:t>
      </w:r>
      <w:r w:rsidR="00937F46">
        <w:rPr>
          <w:rStyle w:val="Char4"/>
          <w:rFonts w:eastAsia="MS Mincho" w:hint="cs"/>
          <w:rtl/>
        </w:rPr>
        <w:t>ی</w:t>
      </w:r>
      <w:r w:rsidRPr="00853681">
        <w:rPr>
          <w:rStyle w:val="Char4"/>
          <w:rFonts w:eastAsia="MS Mincho" w:hint="cs"/>
          <w:rtl/>
        </w:rPr>
        <w:t>د. و هرکس، قصد انجام عمل بد</w:t>
      </w:r>
      <w:r w:rsidR="00937F46">
        <w:rPr>
          <w:rStyle w:val="Char4"/>
          <w:rFonts w:eastAsia="MS Mincho" w:hint="cs"/>
          <w:rtl/>
        </w:rPr>
        <w:t>ی</w:t>
      </w:r>
      <w:r w:rsidRPr="00853681">
        <w:rPr>
          <w:rStyle w:val="Char4"/>
          <w:rFonts w:eastAsia="MS Mincho" w:hint="cs"/>
          <w:rtl/>
        </w:rPr>
        <w:t xml:space="preserve"> را بکند و آن را عمل</w:t>
      </w:r>
      <w:r w:rsidR="00937F46">
        <w:rPr>
          <w:rStyle w:val="Char4"/>
          <w:rFonts w:eastAsia="MS Mincho" w:hint="cs"/>
          <w:rtl/>
        </w:rPr>
        <w:t>ی</w:t>
      </w:r>
      <w:r w:rsidRPr="00853681">
        <w:rPr>
          <w:rStyle w:val="Char4"/>
          <w:rFonts w:eastAsia="MS Mincho" w:hint="cs"/>
          <w:rtl/>
        </w:rPr>
        <w:t xml:space="preserve"> نسازد، خداوند، </w:t>
      </w:r>
      <w:r w:rsidR="00937F46">
        <w:rPr>
          <w:rStyle w:val="Char4"/>
          <w:rFonts w:eastAsia="MS Mincho" w:hint="cs"/>
          <w:rtl/>
        </w:rPr>
        <w:t>ی</w:t>
      </w:r>
      <w:r w:rsidRPr="00853681">
        <w:rPr>
          <w:rStyle w:val="Char4"/>
          <w:rFonts w:eastAsia="MS Mincho" w:hint="cs"/>
          <w:rtl/>
        </w:rPr>
        <w:t>ک ن</w:t>
      </w:r>
      <w:r w:rsidR="00937F46">
        <w:rPr>
          <w:rStyle w:val="Char4"/>
          <w:rFonts w:eastAsia="MS Mincho" w:hint="cs"/>
          <w:rtl/>
        </w:rPr>
        <w:t>ی</w:t>
      </w:r>
      <w:r w:rsidRPr="00853681">
        <w:rPr>
          <w:rStyle w:val="Char4"/>
          <w:rFonts w:eastAsia="MS Mincho" w:hint="cs"/>
          <w:rtl/>
        </w:rPr>
        <w:t>ک</w:t>
      </w:r>
      <w:r w:rsidR="00937F46">
        <w:rPr>
          <w:rStyle w:val="Char4"/>
          <w:rFonts w:eastAsia="MS Mincho" w:hint="cs"/>
          <w:rtl/>
        </w:rPr>
        <w:t>ی</w:t>
      </w:r>
      <w:r w:rsidRPr="00853681">
        <w:rPr>
          <w:rStyle w:val="Char4"/>
          <w:rFonts w:eastAsia="MS Mincho" w:hint="cs"/>
          <w:rtl/>
        </w:rPr>
        <w:t xml:space="preserve"> کامل، نزد خود، برا</w:t>
      </w:r>
      <w:r w:rsidR="00937F46">
        <w:rPr>
          <w:rStyle w:val="Char4"/>
          <w:rFonts w:eastAsia="MS Mincho" w:hint="cs"/>
          <w:rtl/>
        </w:rPr>
        <w:t>ی</w:t>
      </w:r>
      <w:r w:rsidRPr="00853681">
        <w:rPr>
          <w:rStyle w:val="Char4"/>
          <w:rFonts w:eastAsia="MS Mincho" w:hint="cs"/>
          <w:rtl/>
        </w:rPr>
        <w:t>ش ثبت</w:t>
      </w:r>
      <w:r w:rsidR="003869A5">
        <w:rPr>
          <w:rStyle w:val="Char4"/>
          <w:rFonts w:eastAsia="MS Mincho" w:hint="cs"/>
          <w:rtl/>
        </w:rPr>
        <w:t xml:space="preserve"> می‌</w:t>
      </w:r>
      <w:r w:rsidRPr="00853681">
        <w:rPr>
          <w:rStyle w:val="Char4"/>
          <w:rFonts w:eastAsia="MS Mincho" w:hint="cs"/>
          <w:rtl/>
        </w:rPr>
        <w:t>کند. و اگر مرت</w:t>
      </w:r>
      <w:r w:rsidR="00937F46">
        <w:rPr>
          <w:rStyle w:val="Char4"/>
          <w:rFonts w:eastAsia="MS Mincho" w:hint="cs"/>
          <w:rtl/>
        </w:rPr>
        <w:t>ک</w:t>
      </w:r>
      <w:r w:rsidRPr="00853681">
        <w:rPr>
          <w:rStyle w:val="Char4"/>
          <w:rFonts w:eastAsia="MS Mincho" w:hint="cs"/>
          <w:rtl/>
        </w:rPr>
        <w:t>ب آن شود، خداوند برا</w:t>
      </w:r>
      <w:r w:rsidR="00937F46">
        <w:rPr>
          <w:rStyle w:val="Char4"/>
          <w:rFonts w:eastAsia="MS Mincho" w:hint="cs"/>
          <w:rtl/>
        </w:rPr>
        <w:t>ی</w:t>
      </w:r>
      <w:r w:rsidRPr="00853681">
        <w:rPr>
          <w:rStyle w:val="Char4"/>
          <w:rFonts w:eastAsia="MS Mincho" w:hint="cs"/>
          <w:rtl/>
        </w:rPr>
        <w:t xml:space="preserve">ش </w:t>
      </w:r>
      <w:r w:rsidR="00937F46">
        <w:rPr>
          <w:rStyle w:val="Char4"/>
          <w:rFonts w:eastAsia="MS Mincho" w:hint="cs"/>
          <w:rtl/>
        </w:rPr>
        <w:t>ی</w:t>
      </w:r>
      <w:r w:rsidRPr="00853681">
        <w:rPr>
          <w:rStyle w:val="Char4"/>
          <w:rFonts w:eastAsia="MS Mincho" w:hint="cs"/>
          <w:rtl/>
        </w:rPr>
        <w:t>ک بد</w:t>
      </w:r>
      <w:r w:rsidR="00937F46">
        <w:rPr>
          <w:rStyle w:val="Char4"/>
          <w:rFonts w:eastAsia="MS Mincho" w:hint="cs"/>
          <w:rtl/>
        </w:rPr>
        <w:t>ی</w:t>
      </w:r>
      <w:r w:rsidRPr="00853681">
        <w:rPr>
          <w:rStyle w:val="Char4"/>
          <w:rFonts w:eastAsia="MS Mincho" w:hint="cs"/>
          <w:rtl/>
        </w:rPr>
        <w:t>، ثبت</w:t>
      </w:r>
      <w:r w:rsidR="003869A5">
        <w:rPr>
          <w:rStyle w:val="Char4"/>
          <w:rFonts w:eastAsia="MS Mincho" w:hint="cs"/>
          <w:rtl/>
        </w:rPr>
        <w:t xml:space="preserve"> می‌</w:t>
      </w:r>
      <w:r w:rsidRPr="00853681">
        <w:rPr>
          <w:rStyle w:val="Char4"/>
          <w:rFonts w:eastAsia="MS Mincho" w:hint="cs"/>
          <w:rtl/>
        </w:rPr>
        <w:t>نما</w:t>
      </w:r>
      <w:r w:rsidR="00937F46">
        <w:rPr>
          <w:rStyle w:val="Char4"/>
          <w:rFonts w:eastAsia="MS Mincho" w:hint="cs"/>
          <w:rtl/>
        </w:rPr>
        <w:t>ی</w:t>
      </w:r>
      <w:r w:rsidRPr="00853681">
        <w:rPr>
          <w:rStyle w:val="Char4"/>
          <w:rFonts w:eastAsia="MS Mincho" w:hint="cs"/>
          <w:rtl/>
        </w:rPr>
        <w:t>د یا آن را محو</w:t>
      </w:r>
      <w:r w:rsidR="003869A5">
        <w:rPr>
          <w:rStyle w:val="Char4"/>
          <w:rFonts w:eastAsia="MS Mincho" w:hint="cs"/>
          <w:rtl/>
        </w:rPr>
        <w:t xml:space="preserve"> می‌</w:t>
      </w:r>
      <w:r w:rsidRPr="00853681">
        <w:rPr>
          <w:rStyle w:val="Char4"/>
          <w:rFonts w:eastAsia="MS Mincho" w:hint="cs"/>
          <w:rtl/>
        </w:rPr>
        <w:t>گرداند و جز فرد نابود شونده کسی در بر</w:t>
      </w:r>
      <w:r w:rsidR="00606579">
        <w:rPr>
          <w:rStyle w:val="Char4"/>
          <w:rFonts w:eastAsia="MS Mincho" w:hint="cs"/>
          <w:rtl/>
        </w:rPr>
        <w:t>ابر الله تباه و هلاک نخواهد شد</w:t>
      </w:r>
      <w:r w:rsidRPr="00853681">
        <w:rPr>
          <w:rStyle w:val="Char4"/>
          <w:rFonts w:eastAsia="MS Mincho" w:hint="cs"/>
          <w:rtl/>
        </w:rPr>
        <w:t>»</w:t>
      </w:r>
      <w:r w:rsidRPr="009414F6">
        <w:rPr>
          <w:rStyle w:val="Char4"/>
          <w:rFonts w:eastAsia="MS Mincho" w:hint="eastAsia"/>
          <w:vertAlign w:val="superscript"/>
          <w:rtl/>
        </w:rPr>
        <w:footnoteReference w:id="236"/>
      </w:r>
      <w:r w:rsidR="00606579">
        <w:rPr>
          <w:rStyle w:val="Char4"/>
          <w:rFonts w:eastAsia="MS Mincho" w:hint="cs"/>
          <w:rtl/>
        </w:rPr>
        <w:t>.</w:t>
      </w:r>
    </w:p>
    <w:p w:rsidR="00483B5B" w:rsidRPr="00853681" w:rsidRDefault="00483B5B" w:rsidP="00DD1FA9">
      <w:pPr>
        <w:ind w:firstLine="284"/>
        <w:jc w:val="both"/>
        <w:rPr>
          <w:rStyle w:val="Char4"/>
          <w:rtl/>
        </w:rPr>
      </w:pPr>
      <w:r w:rsidRPr="00853681">
        <w:rPr>
          <w:rStyle w:val="Char4"/>
          <w:rFonts w:hint="cs"/>
          <w:rtl/>
        </w:rPr>
        <w:t>و نیز رسول خدا</w:t>
      </w:r>
      <w:r w:rsidR="00606579">
        <w:rPr>
          <w:rStyle w:val="Char4"/>
          <w:rFonts w:hint="cs"/>
          <w:rtl/>
        </w:rPr>
        <w:t xml:space="preserve"> </w:t>
      </w:r>
      <w:r w:rsidR="009414F6" w:rsidRPr="009414F6">
        <w:rPr>
          <w:rStyle w:val="Char4"/>
          <w:rFonts w:cs="CTraditional Arabic"/>
          <w:rtl/>
        </w:rPr>
        <w:t>ج</w:t>
      </w:r>
      <w:r w:rsidR="00606579">
        <w:rPr>
          <w:rStyle w:val="Char4"/>
          <w:rFonts w:hint="cs"/>
          <w:rtl/>
        </w:rPr>
        <w:t xml:space="preserve"> فرمود: «</w:t>
      </w:r>
      <w:r w:rsidRPr="00853681">
        <w:rPr>
          <w:rStyle w:val="Char4"/>
          <w:rFonts w:hint="cs"/>
          <w:rtl/>
        </w:rPr>
        <w:t>خداوند عزوجل</w:t>
      </w:r>
      <w:r w:rsidR="003869A5">
        <w:rPr>
          <w:rStyle w:val="Char4"/>
          <w:rFonts w:hint="cs"/>
          <w:rtl/>
        </w:rPr>
        <w:t xml:space="preserve"> می‌</w:t>
      </w:r>
      <w:r w:rsidRPr="00853681">
        <w:rPr>
          <w:rStyle w:val="Char4"/>
          <w:rFonts w:hint="cs"/>
          <w:rtl/>
        </w:rPr>
        <w:t>فرما</w:t>
      </w:r>
      <w:r w:rsidR="00937F46">
        <w:rPr>
          <w:rStyle w:val="Char4"/>
          <w:rFonts w:hint="cs"/>
          <w:rtl/>
        </w:rPr>
        <w:t>ی</w:t>
      </w:r>
      <w:r w:rsidRPr="00853681">
        <w:rPr>
          <w:rStyle w:val="Char4"/>
          <w:rFonts w:hint="cs"/>
          <w:rtl/>
        </w:rPr>
        <w:t>د: هر کس عمل ن</w:t>
      </w:r>
      <w:r w:rsidR="00937F46">
        <w:rPr>
          <w:rStyle w:val="Char4"/>
          <w:rFonts w:hint="cs"/>
          <w:rtl/>
        </w:rPr>
        <w:t>ی</w:t>
      </w:r>
      <w:r w:rsidRPr="00853681">
        <w:rPr>
          <w:rStyle w:val="Char4"/>
          <w:rFonts w:hint="cs"/>
          <w:rtl/>
        </w:rPr>
        <w:t xml:space="preserve">کی انجام دهد به او ده برابر </w:t>
      </w:r>
      <w:r w:rsidR="00937F46">
        <w:rPr>
          <w:rStyle w:val="Char4"/>
          <w:rFonts w:hint="cs"/>
          <w:rtl/>
        </w:rPr>
        <w:t>ی</w:t>
      </w:r>
      <w:r w:rsidRPr="00853681">
        <w:rPr>
          <w:rStyle w:val="Char4"/>
          <w:rFonts w:hint="cs"/>
          <w:rtl/>
        </w:rPr>
        <w:t xml:space="preserve">ا افزونتر پاداش کی دهم و هر کس عمل بدی مرتکب شود، پس جزای بدی برابر آن برای اوست، و </w:t>
      </w:r>
      <w:r w:rsidR="00937F46">
        <w:rPr>
          <w:rStyle w:val="Char4"/>
          <w:rFonts w:hint="cs"/>
          <w:rtl/>
        </w:rPr>
        <w:t>ی</w:t>
      </w:r>
      <w:r w:rsidRPr="00853681">
        <w:rPr>
          <w:rStyle w:val="Char4"/>
          <w:rFonts w:hint="cs"/>
          <w:rtl/>
        </w:rPr>
        <w:t>ا او را</w:t>
      </w:r>
      <w:r w:rsidR="003869A5">
        <w:rPr>
          <w:rStyle w:val="Char4"/>
          <w:rFonts w:hint="cs"/>
          <w:rtl/>
        </w:rPr>
        <w:t xml:space="preserve"> می‌</w:t>
      </w:r>
      <w:r w:rsidRPr="00853681">
        <w:rPr>
          <w:rStyle w:val="Char4"/>
          <w:rFonts w:hint="cs"/>
          <w:rtl/>
        </w:rPr>
        <w:t xml:space="preserve">بخشم، و هر کس </w:t>
      </w:r>
      <w:r w:rsidR="00937F46">
        <w:rPr>
          <w:rStyle w:val="Char4"/>
          <w:rFonts w:hint="cs"/>
          <w:rtl/>
        </w:rPr>
        <w:t>ی</w:t>
      </w:r>
      <w:r w:rsidRPr="00853681">
        <w:rPr>
          <w:rStyle w:val="Char4"/>
          <w:rFonts w:hint="cs"/>
          <w:rtl/>
        </w:rPr>
        <w:t>ک وجب با من نزد</w:t>
      </w:r>
      <w:r w:rsidR="00937F46">
        <w:rPr>
          <w:rStyle w:val="Char4"/>
          <w:rFonts w:hint="cs"/>
          <w:rtl/>
        </w:rPr>
        <w:t>ی</w:t>
      </w:r>
      <w:r w:rsidRPr="00853681">
        <w:rPr>
          <w:rStyle w:val="Char4"/>
          <w:rFonts w:hint="cs"/>
          <w:rtl/>
        </w:rPr>
        <w:t xml:space="preserve">ک شود، من به او </w:t>
      </w:r>
      <w:r w:rsidR="00937F46">
        <w:rPr>
          <w:rStyle w:val="Char4"/>
          <w:rFonts w:hint="cs"/>
          <w:rtl/>
        </w:rPr>
        <w:t>ی</w:t>
      </w:r>
      <w:r w:rsidRPr="00853681">
        <w:rPr>
          <w:rStyle w:val="Char4"/>
          <w:rFonts w:hint="cs"/>
          <w:rtl/>
        </w:rPr>
        <w:t>ک دست نزد</w:t>
      </w:r>
      <w:r w:rsidR="00937F46">
        <w:rPr>
          <w:rStyle w:val="Char4"/>
          <w:rFonts w:hint="cs"/>
          <w:rtl/>
        </w:rPr>
        <w:t>ی</w:t>
      </w:r>
      <w:r w:rsidRPr="00853681">
        <w:rPr>
          <w:rStyle w:val="Char4"/>
          <w:rFonts w:hint="cs"/>
          <w:rtl/>
        </w:rPr>
        <w:t>ک</w:t>
      </w:r>
      <w:r w:rsidR="003869A5">
        <w:rPr>
          <w:rStyle w:val="Char4"/>
          <w:rFonts w:hint="cs"/>
          <w:rtl/>
        </w:rPr>
        <w:t xml:space="preserve"> می‌</w:t>
      </w:r>
      <w:r w:rsidRPr="00853681">
        <w:rPr>
          <w:rStyle w:val="Char4"/>
          <w:rFonts w:hint="cs"/>
          <w:rtl/>
        </w:rPr>
        <w:t>شوم و هر کس به انداز</w:t>
      </w:r>
      <w:r w:rsidR="00937F46">
        <w:rPr>
          <w:rStyle w:val="Char4"/>
          <w:rFonts w:hint="cs"/>
          <w:rtl/>
        </w:rPr>
        <w:t>ۀ</w:t>
      </w:r>
      <w:r w:rsidRPr="00853681">
        <w:rPr>
          <w:rStyle w:val="Char4"/>
          <w:rFonts w:hint="cs"/>
          <w:rtl/>
        </w:rPr>
        <w:t xml:space="preserve"> </w:t>
      </w:r>
      <w:r w:rsidR="00937F46">
        <w:rPr>
          <w:rStyle w:val="Char4"/>
          <w:rFonts w:hint="cs"/>
          <w:rtl/>
        </w:rPr>
        <w:t>ی</w:t>
      </w:r>
      <w:r w:rsidRPr="00853681">
        <w:rPr>
          <w:rStyle w:val="Char4"/>
          <w:rFonts w:hint="cs"/>
          <w:rtl/>
        </w:rPr>
        <w:t>ک دست به من نزد</w:t>
      </w:r>
      <w:r w:rsidR="00937F46">
        <w:rPr>
          <w:rStyle w:val="Char4"/>
          <w:rFonts w:hint="cs"/>
          <w:rtl/>
        </w:rPr>
        <w:t>ی</w:t>
      </w:r>
      <w:r w:rsidRPr="00853681">
        <w:rPr>
          <w:rStyle w:val="Char4"/>
          <w:rFonts w:hint="cs"/>
          <w:rtl/>
        </w:rPr>
        <w:t>ک شود، من به انداز</w:t>
      </w:r>
      <w:r w:rsidR="00937F46">
        <w:rPr>
          <w:rStyle w:val="Char4"/>
          <w:rFonts w:hint="cs"/>
          <w:rtl/>
        </w:rPr>
        <w:t>ۀ</w:t>
      </w:r>
      <w:r w:rsidRPr="00853681">
        <w:rPr>
          <w:rStyle w:val="Char4"/>
          <w:rFonts w:hint="cs"/>
          <w:rtl/>
        </w:rPr>
        <w:t xml:space="preserve"> دو دست به او نزد</w:t>
      </w:r>
      <w:r w:rsidR="00937F46">
        <w:rPr>
          <w:rStyle w:val="Char4"/>
          <w:rFonts w:hint="cs"/>
          <w:rtl/>
        </w:rPr>
        <w:t>ی</w:t>
      </w:r>
      <w:r w:rsidRPr="00853681">
        <w:rPr>
          <w:rStyle w:val="Char4"/>
          <w:rFonts w:hint="cs"/>
          <w:rtl/>
        </w:rPr>
        <w:t>ک</w:t>
      </w:r>
      <w:r w:rsidR="003869A5">
        <w:rPr>
          <w:rStyle w:val="Char4"/>
          <w:rFonts w:hint="cs"/>
          <w:rtl/>
        </w:rPr>
        <w:t xml:space="preserve"> می‌</w:t>
      </w:r>
      <w:r w:rsidRPr="00853681">
        <w:rPr>
          <w:rStyle w:val="Char4"/>
          <w:rFonts w:hint="cs"/>
          <w:rtl/>
        </w:rPr>
        <w:t>گردم، هر کس پیاده به</w:t>
      </w:r>
      <w:r w:rsidR="00922AEF">
        <w:rPr>
          <w:rStyle w:val="Char4"/>
          <w:rFonts w:hint="cs"/>
          <w:rtl/>
        </w:rPr>
        <w:t xml:space="preserve"> </w:t>
      </w:r>
      <w:r w:rsidRPr="00853681">
        <w:rPr>
          <w:rStyle w:val="Char4"/>
          <w:rFonts w:hint="cs"/>
          <w:rtl/>
        </w:rPr>
        <w:t>سوی من ب</w:t>
      </w:r>
      <w:r w:rsidR="00937F46">
        <w:rPr>
          <w:rStyle w:val="Char4"/>
          <w:rFonts w:hint="cs"/>
          <w:rtl/>
        </w:rPr>
        <w:t>ی</w:t>
      </w:r>
      <w:r w:rsidRPr="00853681">
        <w:rPr>
          <w:rStyle w:val="Char4"/>
          <w:rFonts w:hint="cs"/>
          <w:rtl/>
        </w:rPr>
        <w:t>ا</w:t>
      </w:r>
      <w:r w:rsidR="00937F46">
        <w:rPr>
          <w:rStyle w:val="Char4"/>
          <w:rFonts w:hint="cs"/>
          <w:rtl/>
        </w:rPr>
        <w:t>ی</w:t>
      </w:r>
      <w:r w:rsidR="00606579">
        <w:rPr>
          <w:rStyle w:val="Char4"/>
          <w:rFonts w:hint="cs"/>
          <w:rtl/>
        </w:rPr>
        <w:t>د، من شتابان به سوی او</w:t>
      </w:r>
      <w:r w:rsidR="003869A5">
        <w:rPr>
          <w:rStyle w:val="Char4"/>
          <w:rFonts w:hint="cs"/>
          <w:rtl/>
        </w:rPr>
        <w:t xml:space="preserve"> می‌</w:t>
      </w:r>
      <w:r w:rsidR="00606579">
        <w:rPr>
          <w:rStyle w:val="Char4"/>
          <w:rFonts w:hint="cs"/>
          <w:rtl/>
        </w:rPr>
        <w:t>روم</w:t>
      </w:r>
      <w:r w:rsidRPr="00853681">
        <w:rPr>
          <w:rStyle w:val="Char4"/>
          <w:rFonts w:hint="cs"/>
          <w:rtl/>
        </w:rPr>
        <w:t>»</w:t>
      </w:r>
      <w:r w:rsidRPr="009414F6">
        <w:rPr>
          <w:rStyle w:val="Char4"/>
          <w:vertAlign w:val="superscript"/>
          <w:rtl/>
        </w:rPr>
        <w:footnoteReference w:id="237"/>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الله تعالی گاهی از فضل خودش برخی نیکی</w:t>
      </w:r>
      <w:r w:rsidR="00F3583E">
        <w:rPr>
          <w:rStyle w:val="Char4"/>
          <w:rFonts w:hint="cs"/>
          <w:rtl/>
        </w:rPr>
        <w:t xml:space="preserve">‌ها </w:t>
      </w:r>
      <w:r w:rsidRPr="00853681">
        <w:rPr>
          <w:rStyle w:val="Char4"/>
          <w:rFonts w:hint="cs"/>
          <w:rtl/>
        </w:rPr>
        <w:t>را به هفتصد برابر</w:t>
      </w:r>
      <w:r w:rsidR="00922AEF">
        <w:rPr>
          <w:rStyle w:val="Char4"/>
          <w:rFonts w:hint="cs"/>
          <w:rtl/>
        </w:rPr>
        <w:t xml:space="preserve"> </w:t>
      </w:r>
      <w:r w:rsidRPr="00853681">
        <w:rPr>
          <w:rStyle w:val="Char4"/>
          <w:rFonts w:hint="cs"/>
          <w:rtl/>
        </w:rPr>
        <w:t>و یا بیشتر افزایش</w:t>
      </w:r>
      <w:r w:rsidR="003869A5">
        <w:rPr>
          <w:rStyle w:val="Char4"/>
          <w:rFonts w:hint="cs"/>
          <w:rtl/>
        </w:rPr>
        <w:t xml:space="preserve"> می‌</w:t>
      </w:r>
      <w:r w:rsidRPr="00853681">
        <w:rPr>
          <w:rStyle w:val="Char4"/>
          <w:rFonts w:hint="cs"/>
          <w:rtl/>
        </w:rPr>
        <w:t>دهد.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مَّثَلُ </w:t>
      </w:r>
      <w:r w:rsidRPr="004B58EF">
        <w:rPr>
          <w:rStyle w:val="Chard"/>
          <w:rFonts w:hint="cs"/>
          <w:rtl/>
        </w:rPr>
        <w:t>ٱلَّذِينَ</w:t>
      </w:r>
      <w:r w:rsidRPr="004B58EF">
        <w:rPr>
          <w:rStyle w:val="Chard"/>
          <w:rtl/>
        </w:rPr>
        <w:t xml:space="preserve"> يُنفِقُونَ أَمۡوَٰلَهُمۡ فِي سَبِيلِ </w:t>
      </w:r>
      <w:r w:rsidRPr="004B58EF">
        <w:rPr>
          <w:rStyle w:val="Chard"/>
          <w:rFonts w:hint="cs"/>
          <w:rtl/>
        </w:rPr>
        <w:t>ٱللَّهِ</w:t>
      </w:r>
      <w:r w:rsidRPr="004B58EF">
        <w:rPr>
          <w:rStyle w:val="Chard"/>
          <w:rtl/>
        </w:rPr>
        <w:t xml:space="preserve"> كَمَثَلِ حَبَّةٍ أَنۢبَتَتۡ سَبۡعَ سَنَابِلَ فِي كُلِّ سُنۢبُلَةٖ مِّاْئَةُ حَبَّةٖۗ وَ</w:t>
      </w:r>
      <w:r w:rsidRPr="004B58EF">
        <w:rPr>
          <w:rStyle w:val="Chard"/>
          <w:rFonts w:hint="cs"/>
          <w:rtl/>
        </w:rPr>
        <w:t>ٱللَّهُ</w:t>
      </w:r>
      <w:r w:rsidRPr="004B58EF">
        <w:rPr>
          <w:rStyle w:val="Chard"/>
          <w:rtl/>
        </w:rPr>
        <w:t xml:space="preserve"> يُضَٰعِفُ لِمَن يَشَآءُۚ وَ</w:t>
      </w:r>
      <w:r w:rsidRPr="004B58EF">
        <w:rPr>
          <w:rStyle w:val="Chard"/>
          <w:rFonts w:hint="cs"/>
          <w:rtl/>
        </w:rPr>
        <w:t>ٱللَّهُ</w:t>
      </w:r>
      <w:r w:rsidRPr="004B58EF">
        <w:rPr>
          <w:rStyle w:val="Chard"/>
          <w:rtl/>
        </w:rPr>
        <w:t xml:space="preserve"> وَٰسِعٌ عَلِيمٌ٢٦١</w:t>
      </w:r>
      <w:r w:rsidR="0098582D" w:rsidRPr="0098582D">
        <w:rPr>
          <w:rStyle w:val="Char8"/>
          <w:rFonts w:hint="cs"/>
          <w:rtl/>
        </w:rPr>
        <w:t>﴾</w:t>
      </w:r>
      <w:r w:rsidRPr="0098582D">
        <w:rPr>
          <w:rStyle w:val="Char6"/>
          <w:rFonts w:eastAsia="Calibri"/>
          <w:rtl/>
        </w:rPr>
        <w:t xml:space="preserve"> [البقرة: 261]</w:t>
      </w:r>
      <w:r w:rsidRPr="0098582D">
        <w:rPr>
          <w:rStyle w:val="Char6"/>
          <w:rFonts w:eastAsia="Calibri" w:hint="cs"/>
          <w:rtl/>
        </w:rPr>
        <w:t>.</w:t>
      </w:r>
      <w:r w:rsidR="005F0834">
        <w:rPr>
          <w:rStyle w:val="Char6"/>
          <w:rFonts w:eastAsia="Calibri" w:hint="cs"/>
          <w:rtl/>
        </w:rPr>
        <w:t xml:space="preserve"> </w:t>
      </w:r>
      <w:r w:rsidRPr="005F0834">
        <w:rPr>
          <w:rStyle w:val="Char7"/>
          <w:rFonts w:hint="cs"/>
          <w:rtl/>
        </w:rPr>
        <w:t>«مثل کسانی که دارایی خود را در راه خدا صرف</w:t>
      </w:r>
      <w:r w:rsidR="003869A5">
        <w:rPr>
          <w:rStyle w:val="Char7"/>
          <w:rFonts w:hint="cs"/>
          <w:rtl/>
        </w:rPr>
        <w:t xml:space="preserve"> می‌</w:t>
      </w:r>
      <w:r w:rsidRPr="005F0834">
        <w:rPr>
          <w:rStyle w:val="Char7"/>
          <w:rFonts w:hint="cs"/>
          <w:rtl/>
        </w:rPr>
        <w:t>کنند، همانند دانه</w:t>
      </w:r>
      <w:r w:rsidR="004F1F83">
        <w:rPr>
          <w:rStyle w:val="Char7"/>
          <w:rFonts w:hint="cs"/>
          <w:rtl/>
        </w:rPr>
        <w:t xml:space="preserve">‌ای </w:t>
      </w:r>
      <w:r w:rsidRPr="005F0834">
        <w:rPr>
          <w:rStyle w:val="Char7"/>
          <w:rFonts w:hint="cs"/>
          <w:rtl/>
        </w:rPr>
        <w:t>است که هفت خوشه بر آرد و در هر خوشه صد دانه باشد، و خداوند برای هر که بخواهد آن را چندین برابر</w:t>
      </w:r>
      <w:r w:rsidR="003869A5">
        <w:rPr>
          <w:rStyle w:val="Char7"/>
          <w:rFonts w:hint="cs"/>
          <w:rtl/>
        </w:rPr>
        <w:t xml:space="preserve"> می‌</w:t>
      </w:r>
      <w:r w:rsidRPr="005F0834">
        <w:rPr>
          <w:rStyle w:val="Char7"/>
          <w:rFonts w:hint="cs"/>
          <w:rtl/>
        </w:rPr>
        <w:t>گرداند، و خدا (قدرت و نعمتش) فراگیر (و از همه چیز) آگاه است</w:t>
      </w:r>
      <w:r w:rsidRPr="00853681">
        <w:rPr>
          <w:rStyle w:val="Char4"/>
          <w:rFonts w:hint="cs"/>
          <w:rtl/>
        </w:rPr>
        <w:t>»</w:t>
      </w:r>
      <w:r w:rsidR="00606579">
        <w:rPr>
          <w:rStyle w:val="Char4"/>
          <w:rFonts w:hint="cs"/>
          <w:rtl/>
        </w:rPr>
        <w:t>.</w:t>
      </w:r>
    </w:p>
    <w:p w:rsidR="00483B5B" w:rsidRPr="000A221D" w:rsidRDefault="00C22D97" w:rsidP="000B0C7F">
      <w:pPr>
        <w:pStyle w:val="a5"/>
        <w:rPr>
          <w:rtl/>
        </w:rPr>
      </w:pPr>
      <w:bookmarkStart w:id="280" w:name="_Toc439881857"/>
      <w:r>
        <w:rPr>
          <w:rFonts w:hint="cs"/>
          <w:rtl/>
        </w:rPr>
        <w:t>قاعدۀ پنجم: اقامۀ</w:t>
      </w:r>
      <w:r w:rsidR="00483B5B" w:rsidRPr="000A221D">
        <w:rPr>
          <w:rFonts w:hint="cs"/>
          <w:rtl/>
        </w:rPr>
        <w:t xml:space="preserve"> شهود</w:t>
      </w:r>
      <w:bookmarkEnd w:id="280"/>
    </w:p>
    <w:p w:rsidR="00483B5B" w:rsidRPr="00853681" w:rsidRDefault="00483B5B" w:rsidP="00DD1FA9">
      <w:pPr>
        <w:ind w:firstLine="284"/>
        <w:jc w:val="both"/>
        <w:rPr>
          <w:rStyle w:val="Char4"/>
          <w:rtl/>
        </w:rPr>
      </w:pPr>
      <w:r w:rsidRPr="00853681">
        <w:rPr>
          <w:rStyle w:val="Char4"/>
          <w:rFonts w:hint="cs"/>
          <w:rtl/>
        </w:rPr>
        <w:t>در دادگاه حسابرسی و دریافت جزای قیامت، گواهان حضور</w:t>
      </w:r>
      <w:r w:rsidR="003869A5">
        <w:rPr>
          <w:rStyle w:val="Char4"/>
          <w:rFonts w:hint="cs"/>
          <w:rtl/>
        </w:rPr>
        <w:t xml:space="preserve"> می‌</w:t>
      </w:r>
      <w:r w:rsidRPr="00853681">
        <w:rPr>
          <w:rStyle w:val="Char4"/>
          <w:rFonts w:hint="cs"/>
          <w:rtl/>
        </w:rPr>
        <w:t>یابند، این گواهان افرادی هستند که در دنیا با بندگان همراه بوده و هرگز از او جدا نبوده</w:t>
      </w:r>
      <w:r w:rsidR="00AD6714">
        <w:rPr>
          <w:rStyle w:val="Char4"/>
          <w:rFonts w:hint="cs"/>
          <w:rtl/>
        </w:rPr>
        <w:t>‌اند</w:t>
      </w:r>
      <w:r w:rsidRPr="00853681">
        <w:rPr>
          <w:rStyle w:val="Char4"/>
          <w:rFonts w:hint="cs"/>
          <w:rtl/>
        </w:rPr>
        <w:t>، در حالی که انسان متوجه آن</w:t>
      </w:r>
      <w:r w:rsidR="00F3583E">
        <w:rPr>
          <w:rStyle w:val="Char4"/>
          <w:rFonts w:hint="cs"/>
          <w:rtl/>
        </w:rPr>
        <w:t xml:space="preserve">‌ها </w:t>
      </w:r>
      <w:r w:rsidRPr="00853681">
        <w:rPr>
          <w:rStyle w:val="Char4"/>
          <w:rFonts w:hint="cs"/>
          <w:rtl/>
        </w:rPr>
        <w:t>نیست و آن</w:t>
      </w:r>
      <w:r w:rsidR="00F3583E">
        <w:rPr>
          <w:rStyle w:val="Char4"/>
          <w:rFonts w:hint="cs"/>
          <w:rtl/>
        </w:rPr>
        <w:t xml:space="preserve">‌ها </w:t>
      </w:r>
      <w:r w:rsidRPr="00853681">
        <w:rPr>
          <w:rStyle w:val="Char4"/>
          <w:rFonts w:hint="cs"/>
          <w:rtl/>
        </w:rPr>
        <w:t>را با خود احساس</w:t>
      </w:r>
      <w:r w:rsidR="003869A5">
        <w:rPr>
          <w:rStyle w:val="Char4"/>
          <w:rFonts w:hint="cs"/>
          <w:rtl/>
        </w:rPr>
        <w:t xml:space="preserve"> نمی‌</w:t>
      </w:r>
      <w:r w:rsidRPr="00853681">
        <w:rPr>
          <w:rStyle w:val="Char4"/>
          <w:rFonts w:hint="cs"/>
          <w:rtl/>
        </w:rPr>
        <w:t>کند.</w:t>
      </w:r>
    </w:p>
    <w:p w:rsidR="00483B5B" w:rsidRPr="00853681" w:rsidRDefault="00483B5B" w:rsidP="00DD1FA9">
      <w:pPr>
        <w:ind w:firstLine="284"/>
        <w:jc w:val="both"/>
        <w:rPr>
          <w:rStyle w:val="Char4"/>
          <w:rtl/>
        </w:rPr>
      </w:pPr>
      <w:r w:rsidRPr="00853681">
        <w:rPr>
          <w:rStyle w:val="Char4"/>
          <w:rFonts w:hint="cs"/>
          <w:rtl/>
        </w:rPr>
        <w:t>آن گواهان، فرشتگان محافظ و نویسندگان و اعضای بدن انسان خواهند بود که در روز قیامت به نفع او یا علیه وی گواهی</w:t>
      </w:r>
      <w:r w:rsidR="003869A5">
        <w:rPr>
          <w:rStyle w:val="Char4"/>
          <w:rFonts w:hint="cs"/>
          <w:rtl/>
        </w:rPr>
        <w:t xml:space="preserve"> می‌</w:t>
      </w:r>
      <w:r w:rsidRPr="00853681">
        <w:rPr>
          <w:rStyle w:val="Char4"/>
          <w:rFonts w:hint="cs"/>
          <w:rtl/>
        </w:rPr>
        <w:t>دهند. آری، اگر عمل نیکو انجام داده است، به نفع او و اگر عمل بد انجام داده است، بر علیه او گواهی</w:t>
      </w:r>
      <w:r w:rsidR="003869A5">
        <w:rPr>
          <w:rStyle w:val="Char4"/>
          <w:rFonts w:hint="cs"/>
          <w:rtl/>
        </w:rPr>
        <w:t xml:space="preserve"> می‌</w:t>
      </w:r>
      <w:r w:rsidRPr="00853681">
        <w:rPr>
          <w:rStyle w:val="Char4"/>
          <w:rFonts w:hint="cs"/>
          <w:rtl/>
        </w:rPr>
        <w:t>دهند.</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وَمَا تَكُونُ فِي شَأۡنٖ وَمَا تَتۡلُواْ مِنۡهُ مِن قُرۡءَانٖ وَلَا تَعۡمَلُونَ مِنۡ عَمَلٍ إِلَّا كُنَّا عَلَيۡكُمۡ شُهُودًا إِذۡ تُفِيضُونَ فِيهِۚ وَمَا يَعۡزُبُ عَن رَّبِّكَ مِن مِّثۡقَالِ ذَرَّةٖ فِي </w:t>
      </w:r>
      <w:r w:rsidRPr="004B58EF">
        <w:rPr>
          <w:rStyle w:val="Chard"/>
          <w:rFonts w:hint="cs"/>
          <w:rtl/>
        </w:rPr>
        <w:t>ٱلۡأَرۡضِ</w:t>
      </w:r>
      <w:r w:rsidRPr="004B58EF">
        <w:rPr>
          <w:rStyle w:val="Chard"/>
          <w:rtl/>
        </w:rPr>
        <w:t xml:space="preserve"> وَلَا فِي </w:t>
      </w:r>
      <w:r w:rsidRPr="004B58EF">
        <w:rPr>
          <w:rStyle w:val="Chard"/>
          <w:rFonts w:hint="cs"/>
          <w:rtl/>
        </w:rPr>
        <w:t>ٱلسَّمَآءِ</w:t>
      </w:r>
      <w:r w:rsidRPr="004B58EF">
        <w:rPr>
          <w:rStyle w:val="Chard"/>
          <w:rtl/>
        </w:rPr>
        <w:t xml:space="preserve"> وَلَآ أَصۡغَرَ مِن ذَٰلِكَ وَلَآ أَكۡبَرَ إِلَّا فِي كِتَٰبٖ مُّبِينٍ٦١</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ونس: 61]</w:t>
      </w:r>
      <w:r w:rsidRPr="0098582D">
        <w:rPr>
          <w:rStyle w:val="Char6"/>
          <w:rFonts w:eastAsia="Calibri" w:hint="cs"/>
          <w:rtl/>
        </w:rPr>
        <w:t>.</w:t>
      </w:r>
      <w:r w:rsidR="005F0834">
        <w:rPr>
          <w:rStyle w:val="Char6"/>
          <w:rFonts w:eastAsia="Calibri" w:hint="cs"/>
          <w:rtl/>
        </w:rPr>
        <w:t xml:space="preserve"> </w:t>
      </w:r>
      <w:r w:rsidRPr="005F0834">
        <w:rPr>
          <w:rStyle w:val="Char7"/>
          <w:rFonts w:hint="cs"/>
          <w:rtl/>
        </w:rPr>
        <w:t>«(ای پیغمبر!) تو به هیچ کاری</w:t>
      </w:r>
      <w:r w:rsidR="003869A5">
        <w:rPr>
          <w:rStyle w:val="Char7"/>
          <w:rFonts w:hint="cs"/>
          <w:rtl/>
        </w:rPr>
        <w:t xml:space="preserve"> نمی‌</w:t>
      </w:r>
      <w:r w:rsidRPr="005F0834">
        <w:rPr>
          <w:rStyle w:val="Char7"/>
          <w:rFonts w:hint="cs"/>
          <w:rtl/>
        </w:rPr>
        <w:t>پردازی و چیزی از قرآن</w:t>
      </w:r>
      <w:r w:rsidR="003869A5">
        <w:rPr>
          <w:rStyle w:val="Char7"/>
          <w:rFonts w:hint="cs"/>
          <w:rtl/>
        </w:rPr>
        <w:t xml:space="preserve"> نمی‌</w:t>
      </w:r>
      <w:r w:rsidRPr="005F0834">
        <w:rPr>
          <w:rStyle w:val="Char7"/>
          <w:rFonts w:hint="cs"/>
          <w:rtl/>
        </w:rPr>
        <w:t>خوانی، و (شما ای مؤمنان!) هیچ کاری</w:t>
      </w:r>
      <w:r w:rsidR="003869A5">
        <w:rPr>
          <w:rStyle w:val="Char7"/>
          <w:rFonts w:hint="cs"/>
          <w:rtl/>
        </w:rPr>
        <w:t xml:space="preserve"> نمی‌</w:t>
      </w:r>
      <w:r w:rsidRPr="005F0834">
        <w:rPr>
          <w:rStyle w:val="Char7"/>
          <w:rFonts w:hint="cs"/>
          <w:rtl/>
        </w:rPr>
        <w:t>کنید، مگر این که ما ناظر بر شما هستیم، در همان حال که شما بدان دست</w:t>
      </w:r>
      <w:r w:rsidR="003869A5">
        <w:rPr>
          <w:rStyle w:val="Char7"/>
          <w:rFonts w:hint="cs"/>
          <w:rtl/>
        </w:rPr>
        <w:t xml:space="preserve"> می‌</w:t>
      </w:r>
      <w:r w:rsidRPr="005F0834">
        <w:rPr>
          <w:rStyle w:val="Char7"/>
          <w:rFonts w:hint="cs"/>
          <w:rtl/>
        </w:rPr>
        <w:t>یازید و سرگرم انجام آن</w:t>
      </w:r>
      <w:r w:rsidR="003869A5">
        <w:rPr>
          <w:rStyle w:val="Char7"/>
          <w:rFonts w:hint="cs"/>
          <w:rtl/>
        </w:rPr>
        <w:t xml:space="preserve"> می‌</w:t>
      </w:r>
      <w:r w:rsidRPr="005F0834">
        <w:rPr>
          <w:rStyle w:val="Char7"/>
          <w:rFonts w:hint="cs"/>
          <w:rtl/>
        </w:rPr>
        <w:t>باشید. و هیچ چیز در زمین و در آسمان از پروردگار تو پنهان</w:t>
      </w:r>
      <w:r w:rsidR="003869A5">
        <w:rPr>
          <w:rStyle w:val="Char7"/>
          <w:rFonts w:hint="cs"/>
          <w:rtl/>
        </w:rPr>
        <w:t xml:space="preserve"> نمی‌</w:t>
      </w:r>
      <w:r w:rsidRPr="005F0834">
        <w:rPr>
          <w:rStyle w:val="Char7"/>
          <w:rFonts w:hint="cs"/>
          <w:rtl/>
        </w:rPr>
        <w:t>ماند، چه ذرّه</w:t>
      </w:r>
      <w:r w:rsidR="004F1F83">
        <w:rPr>
          <w:rStyle w:val="Char7"/>
          <w:rFonts w:hint="cs"/>
          <w:rtl/>
        </w:rPr>
        <w:t xml:space="preserve">‌ای </w:t>
      </w:r>
      <w:r w:rsidRPr="005F0834">
        <w:rPr>
          <w:rStyle w:val="Char7"/>
          <w:rFonts w:hint="cs"/>
          <w:rtl/>
        </w:rPr>
        <w:t>باشد و چه کوچکتر و چه بزرگتر از آن، (همۀ اینها) در کتاب واضح و روشنی (در نزد پروردگارتان) ثبت و ضبط</w:t>
      </w:r>
      <w:r w:rsidR="003869A5">
        <w:rPr>
          <w:rStyle w:val="Char7"/>
          <w:rFonts w:hint="cs"/>
          <w:rtl/>
        </w:rPr>
        <w:t xml:space="preserve"> می‌</w:t>
      </w:r>
      <w:r w:rsidRPr="005F0834">
        <w:rPr>
          <w:rStyle w:val="Char7"/>
          <w:rFonts w:hint="cs"/>
          <w:rtl/>
        </w:rPr>
        <w:t>گردد</w:t>
      </w:r>
      <w:r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إِنَّ </w:t>
      </w:r>
      <w:r w:rsidRPr="004B58EF">
        <w:rPr>
          <w:rStyle w:val="Chard"/>
          <w:rFonts w:hint="cs"/>
          <w:rtl/>
        </w:rPr>
        <w:t>ٱللَّهَ</w:t>
      </w:r>
      <w:r w:rsidRPr="004B58EF">
        <w:rPr>
          <w:rStyle w:val="Chard"/>
          <w:rtl/>
        </w:rPr>
        <w:t xml:space="preserve"> كَانَ عَلَىٰ كُلِّ شَيۡءٖ شَهِيدًا</w:t>
      </w:r>
      <w:r w:rsidR="0098582D" w:rsidRPr="0098582D">
        <w:rPr>
          <w:rStyle w:val="Char8"/>
          <w:rFonts w:hint="cs"/>
          <w:rtl/>
        </w:rPr>
        <w:t>﴾</w:t>
      </w:r>
      <w:r w:rsidRPr="0098582D">
        <w:rPr>
          <w:rStyle w:val="Char6"/>
          <w:rFonts w:eastAsia="Calibri"/>
          <w:rtl/>
        </w:rPr>
        <w:t xml:space="preserve"> [النساء: 33]</w:t>
      </w:r>
      <w:r w:rsidRPr="0098582D">
        <w:rPr>
          <w:rStyle w:val="Char6"/>
          <w:rFonts w:eastAsia="Calibri" w:hint="cs"/>
          <w:rtl/>
        </w:rPr>
        <w:t>.</w:t>
      </w:r>
      <w:r w:rsidRPr="00853681">
        <w:rPr>
          <w:rStyle w:val="Char4"/>
          <w:rFonts w:hint="cs"/>
          <w:rtl/>
        </w:rPr>
        <w:t xml:space="preserve"> «</w:t>
      </w:r>
      <w:r w:rsidR="00C22D97">
        <w:rPr>
          <w:rStyle w:val="Char7"/>
          <w:rFonts w:hint="cs"/>
          <w:rtl/>
        </w:rPr>
        <w:t>بی</w:t>
      </w:r>
      <w:r w:rsidR="00C22D97">
        <w:rPr>
          <w:rStyle w:val="Char7"/>
          <w:rFonts w:hint="eastAsia"/>
          <w:rtl/>
        </w:rPr>
        <w:t>‌</w:t>
      </w:r>
      <w:r w:rsidRPr="005F0834">
        <w:rPr>
          <w:rStyle w:val="Char7"/>
          <w:rFonts w:hint="cs"/>
          <w:rtl/>
        </w:rPr>
        <w:t>گمان خدا برهر چیزی حاضر و ناظر (و مراقب رفتار و کردار شما) بوده است</w:t>
      </w:r>
      <w:r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خداوند از رسولان و از مخلوقاتش، هر کسی را که بخواهد، بر بندگانش</w:t>
      </w:r>
      <w:r w:rsidR="003869A5">
        <w:rPr>
          <w:rStyle w:val="Char4"/>
          <w:rFonts w:hint="cs"/>
          <w:rtl/>
        </w:rPr>
        <w:t xml:space="preserve"> می‌</w:t>
      </w:r>
      <w:r w:rsidRPr="00853681">
        <w:rPr>
          <w:rStyle w:val="Char4"/>
          <w:rFonts w:hint="cs"/>
          <w:rtl/>
        </w:rPr>
        <w:t>فرستد، چنان که خداوند از گواهی پیامبران بر اقوامشان خبر داده و</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فَكَيۡفَ إِذَا جِئۡنَا مِن كُلِّ أُمَّةِۢ بِشَهِيدٖ وَجِئۡنَا بِكَ عَلَىٰ هَٰٓؤُلَآءِ شَهِيدٗا٤١</w:t>
      </w:r>
      <w:r w:rsidR="0098582D" w:rsidRPr="0098582D">
        <w:rPr>
          <w:rStyle w:val="Char8"/>
          <w:rFonts w:hint="cs"/>
          <w:rtl/>
        </w:rPr>
        <w:t>﴾</w:t>
      </w:r>
      <w:r w:rsidRPr="0098582D">
        <w:rPr>
          <w:rStyle w:val="Char6"/>
          <w:rFonts w:eastAsia="Calibri"/>
          <w:rtl/>
        </w:rPr>
        <w:t xml:space="preserve"> [النساء: 41]</w:t>
      </w:r>
      <w:r w:rsidRPr="0098582D">
        <w:rPr>
          <w:rStyle w:val="Char6"/>
          <w:rFonts w:eastAsia="Calibri" w:hint="cs"/>
          <w:rtl/>
        </w:rPr>
        <w:t>.</w:t>
      </w:r>
      <w:r w:rsidRPr="00853681">
        <w:rPr>
          <w:rStyle w:val="Char4"/>
          <w:rFonts w:hint="cs"/>
          <w:rtl/>
        </w:rPr>
        <w:t xml:space="preserve"> </w:t>
      </w:r>
      <w:r w:rsidRPr="005F0834">
        <w:rPr>
          <w:rStyle w:val="Char7"/>
          <w:rFonts w:hint="cs"/>
          <w:rtl/>
        </w:rPr>
        <w:t>«(ای محمّد! حال اینان) چگونه خواهد بود بدان گاه که از هر ملّتی گواهی (از پیامبران برای شهادت بر قوم خود) بیاوریم و تو را (نیز به عنوان) شاهدی بر (قوم خود، از جمله) اینان بیاوریم</w:t>
      </w:r>
      <w:r w:rsidRPr="00853681">
        <w:rPr>
          <w:rStyle w:val="Char4"/>
          <w:rFonts w:hint="cs"/>
          <w:rtl/>
        </w:rPr>
        <w:t>»</w:t>
      </w:r>
      <w:r w:rsidR="005F0834"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وَنَزَعۡنَا مِن كُلِّ أُمَّةٖ شَهِيدٗا فَقُلۡنَا هَاتُواْ بُرۡهَٰنَكُمۡ</w:t>
      </w:r>
      <w:r w:rsidR="0098582D" w:rsidRPr="0098582D">
        <w:rPr>
          <w:rStyle w:val="Char8"/>
          <w:rFonts w:hint="cs"/>
          <w:rtl/>
        </w:rPr>
        <w:t>﴾</w:t>
      </w:r>
      <w:r w:rsidRPr="0098582D">
        <w:rPr>
          <w:rStyle w:val="Char6"/>
          <w:rFonts w:eastAsia="Calibri"/>
          <w:rtl/>
        </w:rPr>
        <w:t xml:space="preserve"> [القصص: 75]</w:t>
      </w:r>
      <w:r w:rsidRPr="0098582D">
        <w:rPr>
          <w:rStyle w:val="Char6"/>
          <w:rFonts w:eastAsia="Calibri" w:hint="cs"/>
          <w:rtl/>
        </w:rPr>
        <w:t>.</w:t>
      </w:r>
      <w:r w:rsidRPr="00853681">
        <w:rPr>
          <w:rStyle w:val="Char4"/>
          <w:rFonts w:hint="cs"/>
          <w:rtl/>
        </w:rPr>
        <w:t xml:space="preserve"> «(</w:t>
      </w:r>
      <w:r w:rsidRPr="005F0834">
        <w:rPr>
          <w:rStyle w:val="Char7"/>
          <w:rFonts w:hint="cs"/>
          <w:rtl/>
        </w:rPr>
        <w:t>در آن روز، ما) از هر امّتی گواهی (از میانشان) بیرون</w:t>
      </w:r>
      <w:r w:rsidR="003869A5">
        <w:rPr>
          <w:rStyle w:val="Char7"/>
          <w:rFonts w:hint="cs"/>
          <w:rtl/>
        </w:rPr>
        <w:t xml:space="preserve"> می‌</w:t>
      </w:r>
      <w:r w:rsidRPr="005F0834">
        <w:rPr>
          <w:rStyle w:val="Char7"/>
          <w:rFonts w:hint="cs"/>
          <w:rtl/>
        </w:rPr>
        <w:t>کشیم و (به پیش خود احضار</w:t>
      </w:r>
      <w:r w:rsidR="003869A5">
        <w:rPr>
          <w:rStyle w:val="Char7"/>
          <w:rFonts w:hint="cs"/>
          <w:rtl/>
        </w:rPr>
        <w:t xml:space="preserve"> می‌</w:t>
      </w:r>
      <w:r w:rsidRPr="005F0834">
        <w:rPr>
          <w:rStyle w:val="Char7"/>
          <w:rFonts w:hint="cs"/>
          <w:rtl/>
        </w:rPr>
        <w:t>کنیم، و خطاب به مشرکان)</w:t>
      </w:r>
      <w:r w:rsidR="003869A5">
        <w:rPr>
          <w:rStyle w:val="Char7"/>
          <w:rFonts w:hint="cs"/>
          <w:rtl/>
        </w:rPr>
        <w:t xml:space="preserve"> می‌</w:t>
      </w:r>
      <w:r w:rsidRPr="005F0834">
        <w:rPr>
          <w:rStyle w:val="Char7"/>
          <w:rFonts w:hint="cs"/>
          <w:rtl/>
        </w:rPr>
        <w:t>گوییم: دلیل خود را (بر شرک و کفر دنیوی) بیاورید</w:t>
      </w:r>
      <w:r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در جایی دیگر فرموده است:</w:t>
      </w:r>
      <w:r w:rsidRPr="0043710A">
        <w:rPr>
          <w:rStyle w:val="Char4"/>
          <w:rFonts w:hint="cs"/>
          <w:rtl/>
        </w:rPr>
        <w:t xml:space="preserve"> </w:t>
      </w:r>
      <w:r w:rsidR="0098582D" w:rsidRPr="0098582D">
        <w:rPr>
          <w:rStyle w:val="Char8"/>
          <w:rFonts w:hint="cs"/>
          <w:rtl/>
        </w:rPr>
        <w:t>﴿</w:t>
      </w:r>
      <w:r w:rsidRPr="004B58EF">
        <w:rPr>
          <w:rStyle w:val="Chard"/>
          <w:rtl/>
        </w:rPr>
        <w:t>وَجَآءَتۡ كُلُّ نَفۡسٖ مَّعَهَا سَآئِقٞ وَشَهِيدٞ٢١</w:t>
      </w:r>
      <w:r w:rsidR="0098582D" w:rsidRPr="0098582D">
        <w:rPr>
          <w:rStyle w:val="Char8"/>
          <w:rFonts w:hint="cs"/>
          <w:rtl/>
        </w:rPr>
        <w:t>﴾</w:t>
      </w:r>
      <w:r w:rsidRPr="0098582D">
        <w:rPr>
          <w:rStyle w:val="Char6"/>
          <w:rFonts w:eastAsia="Calibri"/>
          <w:rtl/>
        </w:rPr>
        <w:t xml:space="preserve"> [ق: 21]</w:t>
      </w:r>
      <w:r w:rsidRPr="0098582D">
        <w:rPr>
          <w:rStyle w:val="Char6"/>
          <w:rFonts w:eastAsia="Calibri" w:hint="cs"/>
          <w:rtl/>
        </w:rPr>
        <w:t>.</w:t>
      </w:r>
      <w:r w:rsidRPr="00853681">
        <w:rPr>
          <w:rStyle w:val="Char4"/>
          <w:rFonts w:hint="cs"/>
          <w:rtl/>
        </w:rPr>
        <w:t xml:space="preserve"> «</w:t>
      </w:r>
      <w:r w:rsidRPr="005F0834">
        <w:rPr>
          <w:rStyle w:val="Char7"/>
          <w:rFonts w:hint="cs"/>
          <w:rtl/>
        </w:rPr>
        <w:t>در آن روز هر انسانی همراه با راهنما و گواهی</w:t>
      </w:r>
      <w:r w:rsidR="003869A5">
        <w:rPr>
          <w:rStyle w:val="Char7"/>
          <w:rFonts w:hint="cs"/>
          <w:rtl/>
        </w:rPr>
        <w:t xml:space="preserve"> می‌</w:t>
      </w:r>
      <w:r w:rsidRPr="005F0834">
        <w:rPr>
          <w:rStyle w:val="Char7"/>
          <w:rFonts w:hint="cs"/>
          <w:rtl/>
        </w:rPr>
        <w:t>آید</w:t>
      </w:r>
      <w:r w:rsidRPr="00853681">
        <w:rPr>
          <w:rStyle w:val="Char4"/>
          <w:rFonts w:hint="cs"/>
          <w:rtl/>
        </w:rPr>
        <w:t>»</w:t>
      </w:r>
      <w:r w:rsidR="00C22D97">
        <w:rPr>
          <w:rStyle w:val="Char4"/>
          <w:rFonts w:hint="cs"/>
          <w:rtl/>
        </w:rPr>
        <w:t>.</w:t>
      </w:r>
    </w:p>
    <w:p w:rsidR="00483B5B" w:rsidRPr="0065557E" w:rsidRDefault="00483B5B" w:rsidP="0065557E">
      <w:pPr>
        <w:pStyle w:val="a9"/>
        <w:rPr>
          <w:sz w:val="28"/>
          <w:szCs w:val="28"/>
          <w:rtl/>
        </w:rPr>
      </w:pPr>
      <w:r w:rsidRPr="0065557E">
        <w:rPr>
          <w:rFonts w:hint="cs"/>
          <w:sz w:val="28"/>
          <w:szCs w:val="28"/>
          <w:rtl/>
        </w:rPr>
        <w:t>و نیز اشیای دیگری که گواهی</w:t>
      </w:r>
      <w:r w:rsidR="003869A5" w:rsidRPr="0065557E">
        <w:rPr>
          <w:rFonts w:hint="cs"/>
          <w:sz w:val="28"/>
          <w:szCs w:val="28"/>
          <w:rtl/>
        </w:rPr>
        <w:t xml:space="preserve"> می‌</w:t>
      </w:r>
      <w:r w:rsidRPr="0065557E">
        <w:rPr>
          <w:rFonts w:hint="cs"/>
          <w:sz w:val="28"/>
          <w:szCs w:val="28"/>
          <w:rtl/>
        </w:rPr>
        <w:t>دهند</w:t>
      </w:r>
      <w:r w:rsidR="0065557E">
        <w:rPr>
          <w:rFonts w:hint="cs"/>
          <w:sz w:val="28"/>
          <w:szCs w:val="28"/>
          <w:rtl/>
        </w:rPr>
        <w:t>:</w:t>
      </w:r>
    </w:p>
    <w:p w:rsidR="00483B5B" w:rsidRPr="0065557E" w:rsidRDefault="00483B5B" w:rsidP="0065557E">
      <w:pPr>
        <w:pStyle w:val="a8"/>
        <w:rPr>
          <w:rtl/>
        </w:rPr>
      </w:pPr>
      <w:r w:rsidRPr="0065557E">
        <w:rPr>
          <w:rFonts w:hint="cs"/>
          <w:b/>
          <w:bCs/>
          <w:rtl/>
        </w:rPr>
        <w:t>زمین</w:t>
      </w:r>
      <w:r w:rsidRPr="0065557E">
        <w:rPr>
          <w:rFonts w:hint="cs"/>
          <w:rtl/>
        </w:rPr>
        <w:t xml:space="preserve">: هر آنچه بر روی آن انجام گیرد، بازگو خواهد کرد: </w:t>
      </w:r>
      <w:r w:rsidR="0098582D" w:rsidRPr="0098582D">
        <w:rPr>
          <w:rStyle w:val="Char8"/>
          <w:rFonts w:hint="cs"/>
          <w:rtl/>
        </w:rPr>
        <w:t>﴿</w:t>
      </w:r>
      <w:r w:rsidRPr="004B58EF">
        <w:rPr>
          <w:rStyle w:val="Chard"/>
          <w:rtl/>
        </w:rPr>
        <w:t>يَوۡمَئِذٖ تُحَدِّثُ أَخۡبَارَهَا٤</w:t>
      </w:r>
      <w:r w:rsidR="0098582D" w:rsidRPr="0098582D">
        <w:rPr>
          <w:rStyle w:val="Char8"/>
          <w:rFonts w:hint="cs"/>
          <w:rtl/>
        </w:rPr>
        <w:t>﴾</w:t>
      </w:r>
      <w:r w:rsidRPr="0098582D">
        <w:rPr>
          <w:rStyle w:val="Char6"/>
          <w:rFonts w:eastAsia="Calibri"/>
          <w:rtl/>
        </w:rPr>
        <w:t xml:space="preserve"> [الزلزلة: 4]</w:t>
      </w:r>
      <w:r w:rsidRPr="0098582D">
        <w:rPr>
          <w:rStyle w:val="Char6"/>
          <w:rFonts w:eastAsia="Calibri" w:hint="cs"/>
          <w:rtl/>
        </w:rPr>
        <w:t>.</w:t>
      </w:r>
      <w:r w:rsidRPr="0065557E">
        <w:rPr>
          <w:rFonts w:hint="cs"/>
          <w:rtl/>
        </w:rPr>
        <w:t xml:space="preserve"> «</w:t>
      </w:r>
      <w:r w:rsidRPr="005F0834">
        <w:rPr>
          <w:rStyle w:val="Char7"/>
          <w:rFonts w:hint="cs"/>
          <w:rtl/>
        </w:rPr>
        <w:t>در آن روز (که سرآغاز قیامت است) زمین خبرهای خود را بازگو</w:t>
      </w:r>
      <w:r w:rsidR="003869A5">
        <w:rPr>
          <w:rStyle w:val="Char7"/>
          <w:rFonts w:hint="cs"/>
          <w:rtl/>
        </w:rPr>
        <w:t xml:space="preserve"> می‌</w:t>
      </w:r>
      <w:r w:rsidRPr="005F0834">
        <w:rPr>
          <w:rStyle w:val="Char7"/>
          <w:rFonts w:hint="cs"/>
          <w:rtl/>
        </w:rPr>
        <w:t>کند</w:t>
      </w:r>
      <w:r w:rsidRPr="0065557E">
        <w:rPr>
          <w:rFonts w:hint="cs"/>
          <w:rtl/>
        </w:rPr>
        <w:t>»</w:t>
      </w:r>
      <w:r w:rsidR="00606579" w:rsidRPr="0065557E">
        <w:rPr>
          <w:rFonts w:hint="cs"/>
          <w:rtl/>
        </w:rPr>
        <w:t>.</w:t>
      </w:r>
    </w:p>
    <w:p w:rsidR="00483B5B" w:rsidRPr="00853681" w:rsidRDefault="00483B5B" w:rsidP="00DD1FA9">
      <w:pPr>
        <w:ind w:firstLine="284"/>
        <w:jc w:val="both"/>
        <w:rPr>
          <w:rStyle w:val="Char4"/>
          <w:rtl/>
        </w:rPr>
      </w:pPr>
      <w:r w:rsidRPr="0065557E">
        <w:rPr>
          <w:rStyle w:val="Char4"/>
          <w:rFonts w:hint="cs"/>
          <w:b/>
          <w:bCs/>
          <w:rtl/>
        </w:rPr>
        <w:t>شب و روز</w:t>
      </w:r>
      <w:r w:rsidRPr="00853681">
        <w:rPr>
          <w:rStyle w:val="Char4"/>
          <w:rFonts w:hint="cs"/>
          <w:rtl/>
        </w:rPr>
        <w:t>: چنان که هر چه در آنها انجام گیرد، گواهی خواهند داد.</w:t>
      </w:r>
    </w:p>
    <w:p w:rsidR="00483B5B" w:rsidRPr="00853681" w:rsidRDefault="00483B5B" w:rsidP="00DD1FA9">
      <w:pPr>
        <w:ind w:firstLine="284"/>
        <w:jc w:val="both"/>
        <w:rPr>
          <w:rStyle w:val="Char4"/>
          <w:rtl/>
        </w:rPr>
      </w:pPr>
      <w:r w:rsidRPr="0065557E">
        <w:rPr>
          <w:rStyle w:val="Char4"/>
          <w:rFonts w:hint="cs"/>
          <w:b/>
          <w:bCs/>
          <w:rtl/>
        </w:rPr>
        <w:t>مال و سرمایه</w:t>
      </w:r>
      <w:r w:rsidRPr="00853681">
        <w:rPr>
          <w:rStyle w:val="Char4"/>
          <w:rFonts w:hint="cs"/>
          <w:rtl/>
        </w:rPr>
        <w:t>: بر علیه صاحبش گواهی</w:t>
      </w:r>
      <w:r w:rsidR="003869A5">
        <w:rPr>
          <w:rStyle w:val="Char4"/>
          <w:rFonts w:hint="cs"/>
          <w:rtl/>
        </w:rPr>
        <w:t xml:space="preserve"> می‌</w:t>
      </w:r>
      <w:r w:rsidR="004F1F83">
        <w:rPr>
          <w:rStyle w:val="Char4"/>
          <w:rFonts w:hint="cs"/>
          <w:rtl/>
        </w:rPr>
        <w:t xml:space="preserve">دهد که آن را از </w:t>
      </w:r>
      <w:r w:rsidR="004F1F83" w:rsidRPr="00C22D97">
        <w:rPr>
          <w:rStyle w:val="Char4"/>
          <w:rFonts w:hint="cs"/>
          <w:rtl/>
        </w:rPr>
        <w:t>چه</w:t>
      </w:r>
      <w:r w:rsidR="00C22D97" w:rsidRPr="00C22D97">
        <w:rPr>
          <w:rStyle w:val="Char4"/>
          <w:rFonts w:hint="cs"/>
          <w:rtl/>
        </w:rPr>
        <w:t xml:space="preserve"> ر</w:t>
      </w:r>
      <w:r w:rsidRPr="00C22D97">
        <w:rPr>
          <w:rStyle w:val="Char4"/>
          <w:rFonts w:hint="cs"/>
          <w:rtl/>
        </w:rPr>
        <w:t>ا</w:t>
      </w:r>
      <w:r w:rsidR="00C22D97" w:rsidRPr="00C22D97">
        <w:rPr>
          <w:rStyle w:val="Char4"/>
          <w:rFonts w:hint="cs"/>
          <w:rtl/>
        </w:rPr>
        <w:t>ه</w:t>
      </w:r>
      <w:r w:rsidRPr="00C22D97">
        <w:rPr>
          <w:rStyle w:val="Char4"/>
          <w:rFonts w:hint="cs"/>
          <w:rtl/>
        </w:rPr>
        <w:t>ی</w:t>
      </w:r>
      <w:r w:rsidRPr="00853681">
        <w:rPr>
          <w:rStyle w:val="Char4"/>
          <w:rFonts w:hint="cs"/>
          <w:rtl/>
        </w:rPr>
        <w:t xml:space="preserve"> به دست آورده و کجا خرج نموده است.</w:t>
      </w:r>
    </w:p>
    <w:p w:rsidR="00483B5B" w:rsidRPr="00853681" w:rsidRDefault="00483B5B" w:rsidP="00DD1FA9">
      <w:pPr>
        <w:ind w:firstLine="284"/>
        <w:jc w:val="both"/>
        <w:rPr>
          <w:rStyle w:val="Char4"/>
          <w:rtl/>
        </w:rPr>
      </w:pPr>
      <w:r w:rsidRPr="0065557E">
        <w:rPr>
          <w:rStyle w:val="Char4"/>
          <w:rFonts w:hint="cs"/>
          <w:b/>
          <w:bCs/>
          <w:rtl/>
        </w:rPr>
        <w:t>فرشتگان</w:t>
      </w:r>
      <w:r w:rsidRPr="00853681">
        <w:rPr>
          <w:rStyle w:val="Char4"/>
          <w:rFonts w:hint="cs"/>
          <w:rtl/>
        </w:rPr>
        <w:t>: هر آن چه را که بندگان انجام</w:t>
      </w:r>
      <w:r w:rsidR="003869A5">
        <w:rPr>
          <w:rStyle w:val="Char4"/>
          <w:rFonts w:hint="cs"/>
          <w:rtl/>
        </w:rPr>
        <w:t xml:space="preserve"> می‌</w:t>
      </w:r>
      <w:r w:rsidRPr="00853681">
        <w:rPr>
          <w:rStyle w:val="Char4"/>
          <w:rFonts w:hint="cs"/>
          <w:rtl/>
        </w:rPr>
        <w:t>دهند، گواهی</w:t>
      </w:r>
      <w:r w:rsidR="003869A5">
        <w:rPr>
          <w:rStyle w:val="Char4"/>
          <w:rFonts w:hint="cs"/>
          <w:rtl/>
        </w:rPr>
        <w:t xml:space="preserve"> می‌</w:t>
      </w:r>
      <w:r w:rsidRPr="00853681">
        <w:rPr>
          <w:rStyle w:val="Char4"/>
          <w:rFonts w:hint="cs"/>
          <w:rtl/>
        </w:rPr>
        <w:t>دهند.</w:t>
      </w:r>
    </w:p>
    <w:p w:rsidR="00483B5B" w:rsidRPr="00853681" w:rsidRDefault="00483B5B" w:rsidP="00C22D97">
      <w:pPr>
        <w:ind w:firstLine="458"/>
        <w:jc w:val="lowKashida"/>
        <w:rPr>
          <w:rStyle w:val="Char5"/>
          <w:rtl/>
        </w:rPr>
      </w:pPr>
      <w:r w:rsidRPr="00853681">
        <w:rPr>
          <w:rStyle w:val="Char5"/>
          <w:rFonts w:hint="cs"/>
          <w:rtl/>
          <w:lang w:bidi="ar-SA"/>
        </w:rPr>
        <w:t>اگر چنانچه بند</w:t>
      </w:r>
      <w:r w:rsidR="009331B9">
        <w:rPr>
          <w:rStyle w:val="Char5"/>
          <w:rFonts w:hint="cs"/>
          <w:rtl/>
          <w:lang w:bidi="ar-SA"/>
        </w:rPr>
        <w:t>ه چیزی از اعمالش را انکار نماید:</w:t>
      </w:r>
    </w:p>
    <w:p w:rsidR="00483B5B" w:rsidRPr="00853681" w:rsidRDefault="00483B5B" w:rsidP="00DD1FA9">
      <w:pPr>
        <w:ind w:firstLine="284"/>
        <w:jc w:val="both"/>
        <w:rPr>
          <w:rStyle w:val="Char4"/>
          <w:rtl/>
        </w:rPr>
      </w:pPr>
      <w:r w:rsidRPr="00853681">
        <w:rPr>
          <w:rStyle w:val="Char4"/>
          <w:rFonts w:hint="cs"/>
          <w:rtl/>
        </w:rPr>
        <w:t>در روز رستاخیز، بندگان برخی از اعمالی را که در نامه</w:t>
      </w:r>
      <w:r w:rsidR="004F1F83">
        <w:rPr>
          <w:rStyle w:val="Char4"/>
          <w:rFonts w:hint="cs"/>
          <w:rtl/>
        </w:rPr>
        <w:t>‌‌های</w:t>
      </w:r>
      <w:r w:rsidRPr="00853681">
        <w:rPr>
          <w:rStyle w:val="Char4"/>
          <w:rFonts w:hint="cs"/>
          <w:rtl/>
        </w:rPr>
        <w:t xml:space="preserve"> اعمال درج شده</w:t>
      </w:r>
      <w:r w:rsidR="00AD6714">
        <w:rPr>
          <w:rStyle w:val="Char4"/>
          <w:rFonts w:hint="cs"/>
          <w:rtl/>
        </w:rPr>
        <w:t>‌اند</w:t>
      </w:r>
      <w:r w:rsidRPr="00853681">
        <w:rPr>
          <w:rStyle w:val="Char4"/>
          <w:rFonts w:hint="cs"/>
          <w:rtl/>
        </w:rPr>
        <w:t xml:space="preserve"> انکار نموده و چنین</w:t>
      </w:r>
      <w:r w:rsidR="003869A5">
        <w:rPr>
          <w:rStyle w:val="Char4"/>
          <w:rFonts w:hint="cs"/>
          <w:rtl/>
        </w:rPr>
        <w:t xml:space="preserve"> می‌</w:t>
      </w:r>
      <w:r w:rsidRPr="00853681">
        <w:rPr>
          <w:rStyle w:val="Char4"/>
          <w:rFonts w:hint="cs"/>
          <w:rtl/>
        </w:rPr>
        <w:t>پندارند که آن اعمال را مرتکب نشده</w:t>
      </w:r>
      <w:r w:rsidR="00AD6714">
        <w:rPr>
          <w:rStyle w:val="Char4"/>
          <w:rFonts w:hint="cs"/>
          <w:rtl/>
        </w:rPr>
        <w:t>‌اند</w:t>
      </w:r>
      <w:r w:rsidR="00C22D97">
        <w:rPr>
          <w:rStyle w:val="Char4"/>
          <w:rFonts w:hint="cs"/>
          <w:rtl/>
        </w:rPr>
        <w:t xml:space="preserve"> و هر</w:t>
      </w:r>
      <w:r w:rsidRPr="00853681">
        <w:rPr>
          <w:rStyle w:val="Char4"/>
          <w:rFonts w:hint="cs"/>
          <w:rtl/>
        </w:rPr>
        <w:t>گاه آدمی در انکارش اصرار ورزد، و گواهانی را که علیه او گواهی</w:t>
      </w:r>
      <w:r w:rsidR="003869A5">
        <w:rPr>
          <w:rStyle w:val="Char4"/>
          <w:rFonts w:hint="cs"/>
          <w:rtl/>
        </w:rPr>
        <w:t xml:space="preserve"> می‌</w:t>
      </w:r>
      <w:r w:rsidRPr="00853681">
        <w:rPr>
          <w:rStyle w:val="Char4"/>
          <w:rFonts w:hint="cs"/>
          <w:rtl/>
        </w:rPr>
        <w:t>دهند، انکار نماید، خداوند بر دهانش مُهر</w:t>
      </w:r>
      <w:r w:rsidR="003869A5">
        <w:rPr>
          <w:rStyle w:val="Char4"/>
          <w:rFonts w:hint="cs"/>
          <w:rtl/>
        </w:rPr>
        <w:t xml:space="preserve"> می‌</w:t>
      </w:r>
      <w:r w:rsidRPr="00853681">
        <w:rPr>
          <w:rStyle w:val="Char4"/>
          <w:rFonts w:hint="cs"/>
          <w:rtl/>
        </w:rPr>
        <w:t>زند و به اعضا و اندام</w:t>
      </w:r>
      <w:r w:rsidR="004F1F83">
        <w:rPr>
          <w:rStyle w:val="Char4"/>
          <w:rFonts w:hint="cs"/>
          <w:rtl/>
        </w:rPr>
        <w:t>‌های</w:t>
      </w:r>
      <w:r w:rsidRPr="00853681">
        <w:rPr>
          <w:rStyle w:val="Char4"/>
          <w:rFonts w:hint="cs"/>
          <w:rtl/>
        </w:rPr>
        <w:t>ش دستور</w:t>
      </w:r>
      <w:r w:rsidR="003869A5">
        <w:rPr>
          <w:rStyle w:val="Char4"/>
          <w:rFonts w:hint="cs"/>
          <w:rtl/>
        </w:rPr>
        <w:t xml:space="preserve"> می‌</w:t>
      </w:r>
      <w:r w:rsidRPr="00853681">
        <w:rPr>
          <w:rStyle w:val="Char4"/>
          <w:rFonts w:hint="cs"/>
          <w:rtl/>
        </w:rPr>
        <w:t>دهد تا سخن گویند و آنان از اعمالی که انسان مرتکب گشته است، خبر</w:t>
      </w:r>
      <w:r w:rsidR="003869A5">
        <w:rPr>
          <w:rStyle w:val="Char4"/>
          <w:rFonts w:hint="cs"/>
          <w:rtl/>
        </w:rPr>
        <w:t xml:space="preserve"> می‌</w:t>
      </w:r>
      <w:r w:rsidRPr="00853681">
        <w:rPr>
          <w:rStyle w:val="Char4"/>
          <w:rFonts w:hint="cs"/>
          <w:rtl/>
        </w:rPr>
        <w:t>دهند! آن لحظه، لحظه</w:t>
      </w:r>
      <w:r w:rsidR="004F1F83">
        <w:rPr>
          <w:rStyle w:val="Char4"/>
          <w:rFonts w:hint="cs"/>
          <w:rtl/>
        </w:rPr>
        <w:t xml:space="preserve">‌ای </w:t>
      </w:r>
      <w:r w:rsidRPr="00853681">
        <w:rPr>
          <w:rStyle w:val="Char4"/>
          <w:rFonts w:hint="cs"/>
          <w:rtl/>
        </w:rPr>
        <w:t>بسیار دشوار و شرم آور خواهد بود!</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دست</w:t>
      </w:r>
      <w:r w:rsidR="003869A5">
        <w:rPr>
          <w:rStyle w:val="Char4"/>
          <w:rFonts w:hint="cs"/>
          <w:rtl/>
        </w:rPr>
        <w:t xml:space="preserve"> می‌</w:t>
      </w:r>
      <w:r w:rsidRPr="00853681">
        <w:rPr>
          <w:rStyle w:val="Char4"/>
          <w:rFonts w:hint="cs"/>
          <w:rtl/>
        </w:rPr>
        <w:t>گوید: من به چیز حرام دست زده</w:t>
      </w:r>
      <w:r w:rsidR="00AD6714">
        <w:rPr>
          <w:rStyle w:val="Char4"/>
          <w:rFonts w:hint="cs"/>
          <w:rtl/>
        </w:rPr>
        <w:t xml:space="preserve">‌ام </w:t>
      </w:r>
      <w:r w:rsidRPr="00853681">
        <w:rPr>
          <w:rStyle w:val="Char4"/>
          <w:rFonts w:hint="cs"/>
          <w:rtl/>
        </w:rPr>
        <w:t>و پا</w:t>
      </w:r>
      <w:r w:rsidR="003869A5">
        <w:rPr>
          <w:rStyle w:val="Char4"/>
          <w:rFonts w:hint="cs"/>
          <w:rtl/>
        </w:rPr>
        <w:t xml:space="preserve"> می‌</w:t>
      </w:r>
      <w:r w:rsidR="00C22D97">
        <w:rPr>
          <w:rStyle w:val="Char4"/>
          <w:rFonts w:hint="cs"/>
          <w:rtl/>
        </w:rPr>
        <w:t>گوید: من به</w:t>
      </w:r>
      <w:r w:rsidR="00C22D97">
        <w:rPr>
          <w:rStyle w:val="Char4"/>
          <w:rFonts w:hint="eastAsia"/>
          <w:rtl/>
        </w:rPr>
        <w:t>‌</w:t>
      </w:r>
      <w:r w:rsidR="00C22D97">
        <w:rPr>
          <w:rStyle w:val="Char4"/>
          <w:rFonts w:hint="cs"/>
          <w:rtl/>
        </w:rPr>
        <w:t>سوی حرام حرکت کرده</w:t>
      </w:r>
      <w:r w:rsidR="00C22D97">
        <w:rPr>
          <w:rStyle w:val="Char4"/>
          <w:rFonts w:hint="eastAsia"/>
          <w:rtl/>
        </w:rPr>
        <w:t>‌</w:t>
      </w:r>
      <w:r w:rsidRPr="00853681">
        <w:rPr>
          <w:rStyle w:val="Char4"/>
          <w:rFonts w:hint="cs"/>
          <w:rtl/>
        </w:rPr>
        <w:t>ام، چشم</w:t>
      </w:r>
      <w:r w:rsidR="003869A5">
        <w:rPr>
          <w:rStyle w:val="Char4"/>
          <w:rFonts w:hint="cs"/>
          <w:rtl/>
        </w:rPr>
        <w:t xml:space="preserve"> می‌</w:t>
      </w:r>
      <w:r w:rsidRPr="00853681">
        <w:rPr>
          <w:rStyle w:val="Char4"/>
          <w:rFonts w:hint="cs"/>
          <w:rtl/>
        </w:rPr>
        <w:t>گوید: من به سوی حرام نگریسته</w:t>
      </w:r>
      <w:r w:rsidR="00AD6714">
        <w:rPr>
          <w:rStyle w:val="Char4"/>
          <w:rFonts w:hint="cs"/>
          <w:rtl/>
        </w:rPr>
        <w:t xml:space="preserve">‌ام </w:t>
      </w:r>
      <w:r w:rsidRPr="00853681">
        <w:rPr>
          <w:rStyle w:val="Char4"/>
          <w:rFonts w:hint="cs"/>
          <w:rtl/>
        </w:rPr>
        <w:t>و گوش</w:t>
      </w:r>
      <w:r w:rsidR="003869A5">
        <w:rPr>
          <w:rStyle w:val="Char4"/>
          <w:rFonts w:hint="cs"/>
          <w:rtl/>
        </w:rPr>
        <w:t xml:space="preserve"> می‌</w:t>
      </w:r>
      <w:r w:rsidRPr="00853681">
        <w:rPr>
          <w:rStyle w:val="Char4"/>
          <w:rFonts w:hint="cs"/>
          <w:rtl/>
        </w:rPr>
        <w:t>گوید: من به حرام گوش داده</w:t>
      </w:r>
      <w:r w:rsidR="00AD6714">
        <w:rPr>
          <w:rStyle w:val="Char4"/>
          <w:rFonts w:hint="cs"/>
          <w:rtl/>
        </w:rPr>
        <w:t xml:space="preserve">‌ام </w:t>
      </w:r>
      <w:r w:rsidRPr="00853681">
        <w:rPr>
          <w:rStyle w:val="Char4"/>
          <w:rFonts w:hint="cs"/>
          <w:rtl/>
        </w:rPr>
        <w:t>و به همین ترتیب، بینی ، پوست و... آآآه، خدایا، بر ما لطف نموده و سترهایمان را بپوشان.</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Fonts w:hint="cs"/>
          <w:rtl/>
        </w:rPr>
        <w:t>ٱلۡيَوۡمَ</w:t>
      </w:r>
      <w:r w:rsidRPr="004B58EF">
        <w:rPr>
          <w:rStyle w:val="Chard"/>
          <w:rtl/>
        </w:rPr>
        <w:t xml:space="preserve"> نَخۡتِمُ عَلَىٰٓ أَفۡوَٰهِهِمۡ وَتُكَلِّمُنَآ أَيۡدِيهِمۡ وَتَشۡهَدُ أَرۡجُلُهُم بِمَا كَانُواْ يَكۡسِبُونَ٦٥</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65]</w:t>
      </w:r>
      <w:r w:rsidRPr="0098582D">
        <w:rPr>
          <w:rStyle w:val="Char6"/>
          <w:rFonts w:eastAsia="Calibri" w:hint="cs"/>
          <w:rtl/>
        </w:rPr>
        <w:t>.</w:t>
      </w:r>
      <w:r w:rsidRPr="00853681">
        <w:rPr>
          <w:rStyle w:val="Char4"/>
          <w:rFonts w:hint="cs"/>
          <w:rtl/>
        </w:rPr>
        <w:t xml:space="preserve"> «</w:t>
      </w:r>
      <w:r w:rsidRPr="005F0834">
        <w:rPr>
          <w:rStyle w:val="Char7"/>
          <w:rFonts w:hint="cs"/>
          <w:rtl/>
        </w:rPr>
        <w:t>امروزه بر دهان</w:t>
      </w:r>
      <w:r w:rsidR="004F1F83">
        <w:rPr>
          <w:rStyle w:val="Char7"/>
          <w:rFonts w:hint="eastAsia"/>
          <w:rtl/>
        </w:rPr>
        <w:t>‌</w:t>
      </w:r>
      <w:r w:rsidR="004F1F83">
        <w:rPr>
          <w:rStyle w:val="Char7"/>
          <w:rFonts w:hint="cs"/>
          <w:rtl/>
        </w:rPr>
        <w:t>های</w:t>
      </w:r>
      <w:r w:rsidRPr="005F0834">
        <w:rPr>
          <w:rStyle w:val="Char7"/>
          <w:rFonts w:hint="cs"/>
          <w:rtl/>
        </w:rPr>
        <w:t>شان مهر</w:t>
      </w:r>
      <w:r w:rsidR="003869A5">
        <w:rPr>
          <w:rStyle w:val="Char7"/>
          <w:rFonts w:hint="cs"/>
          <w:rtl/>
        </w:rPr>
        <w:t xml:space="preserve"> می‌</w:t>
      </w:r>
      <w:r w:rsidRPr="005F0834">
        <w:rPr>
          <w:rStyle w:val="Char7"/>
          <w:rFonts w:hint="cs"/>
          <w:rtl/>
        </w:rPr>
        <w:t>نهیم، و دست</w:t>
      </w:r>
      <w:r w:rsidR="004F1F83">
        <w:rPr>
          <w:rStyle w:val="Char7"/>
          <w:rFonts w:hint="cs"/>
          <w:rtl/>
        </w:rPr>
        <w:t>‌های</w:t>
      </w:r>
      <w:r w:rsidRPr="005F0834">
        <w:rPr>
          <w:rStyle w:val="Char7"/>
          <w:rFonts w:hint="cs"/>
          <w:rtl/>
        </w:rPr>
        <w:t>شان با ما سخن</w:t>
      </w:r>
      <w:r w:rsidR="003869A5">
        <w:rPr>
          <w:rStyle w:val="Char7"/>
          <w:rFonts w:hint="cs"/>
          <w:rtl/>
        </w:rPr>
        <w:t xml:space="preserve"> می‌</w:t>
      </w:r>
      <w:r w:rsidRPr="005F0834">
        <w:rPr>
          <w:rStyle w:val="Char7"/>
          <w:rFonts w:hint="cs"/>
          <w:rtl/>
        </w:rPr>
        <w:t>گویند، و پاهایشان بر (کارهایی که انجام</w:t>
      </w:r>
      <w:r w:rsidR="003869A5">
        <w:rPr>
          <w:rStyle w:val="Char7"/>
          <w:rFonts w:hint="cs"/>
          <w:rtl/>
        </w:rPr>
        <w:t xml:space="preserve"> می‌</w:t>
      </w:r>
      <w:r w:rsidRPr="005F0834">
        <w:rPr>
          <w:rStyle w:val="Char7"/>
          <w:rFonts w:hint="cs"/>
          <w:rtl/>
        </w:rPr>
        <w:t>داده</w:t>
      </w:r>
      <w:r w:rsidR="00AD6714">
        <w:rPr>
          <w:rStyle w:val="Char7"/>
          <w:rFonts w:hint="cs"/>
          <w:rtl/>
        </w:rPr>
        <w:t>‌اند</w:t>
      </w:r>
      <w:r w:rsidRPr="005F0834">
        <w:rPr>
          <w:rStyle w:val="Char7"/>
          <w:rFonts w:hint="cs"/>
          <w:rtl/>
        </w:rPr>
        <w:t xml:space="preserve"> و) چیزهایی که فراچنگ</w:t>
      </w:r>
      <w:r w:rsidR="003869A5">
        <w:rPr>
          <w:rStyle w:val="Char7"/>
          <w:rFonts w:hint="cs"/>
          <w:rtl/>
        </w:rPr>
        <w:t xml:space="preserve"> می‌</w:t>
      </w:r>
      <w:r w:rsidRPr="005F0834">
        <w:rPr>
          <w:rStyle w:val="Char7"/>
          <w:rFonts w:hint="cs"/>
          <w:rtl/>
        </w:rPr>
        <w:t>آورده</w:t>
      </w:r>
      <w:r w:rsidR="00AD6714">
        <w:rPr>
          <w:rStyle w:val="Char7"/>
          <w:rFonts w:hint="cs"/>
          <w:rtl/>
        </w:rPr>
        <w:t>‌اند</w:t>
      </w:r>
      <w:r w:rsidRPr="005F0834">
        <w:rPr>
          <w:rStyle w:val="Char7"/>
          <w:rFonts w:hint="cs"/>
          <w:rtl/>
        </w:rPr>
        <w:t>، گواهی</w:t>
      </w:r>
      <w:r w:rsidR="003869A5">
        <w:rPr>
          <w:rStyle w:val="Char7"/>
          <w:rFonts w:hint="cs"/>
          <w:rtl/>
        </w:rPr>
        <w:t xml:space="preserve"> می‌</w:t>
      </w:r>
      <w:r w:rsidRPr="005F0834">
        <w:rPr>
          <w:rStyle w:val="Char7"/>
          <w:rFonts w:hint="cs"/>
          <w:rtl/>
        </w:rPr>
        <w:t>دهند</w:t>
      </w:r>
      <w:r w:rsidRPr="00853681">
        <w:rPr>
          <w:rStyle w:val="Char4"/>
          <w:rFonts w:hint="cs"/>
          <w:rtl/>
        </w:rPr>
        <w:t xml:space="preserve">» </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ابوموسی اشعری</w:t>
      </w:r>
      <w:r w:rsidR="003869A5">
        <w:rPr>
          <w:rStyle w:val="Char4"/>
          <w:rFonts w:hint="cs"/>
          <w:rtl/>
        </w:rPr>
        <w:t xml:space="preserve"> می‌</w:t>
      </w:r>
      <w:r w:rsidRPr="00853681">
        <w:rPr>
          <w:rStyle w:val="Char4"/>
          <w:rFonts w:hint="cs"/>
          <w:rtl/>
        </w:rPr>
        <w:t>گوید: در روز قیامت انسان کافر و منافق برای حسابرسی آورده</w:t>
      </w:r>
      <w:r w:rsidR="003869A5">
        <w:rPr>
          <w:rStyle w:val="Char4"/>
          <w:rFonts w:hint="cs"/>
          <w:rtl/>
        </w:rPr>
        <w:t xml:space="preserve"> می‌</w:t>
      </w:r>
      <w:r w:rsidRPr="00853681">
        <w:rPr>
          <w:rStyle w:val="Char4"/>
          <w:rFonts w:hint="cs"/>
          <w:rtl/>
        </w:rPr>
        <w:t>شود و خداوند عملش را بر وی عرضه</w:t>
      </w:r>
      <w:r w:rsidR="003869A5">
        <w:rPr>
          <w:rStyle w:val="Char4"/>
          <w:rFonts w:hint="cs"/>
          <w:rtl/>
        </w:rPr>
        <w:t xml:space="preserve"> می‌</w:t>
      </w:r>
      <w:r w:rsidRPr="00853681">
        <w:rPr>
          <w:rStyle w:val="Char4"/>
          <w:rFonts w:hint="cs"/>
          <w:rtl/>
        </w:rPr>
        <w:t>داد و او آن را انکار</w:t>
      </w:r>
      <w:r w:rsidR="003869A5">
        <w:rPr>
          <w:rStyle w:val="Char4"/>
          <w:rFonts w:hint="cs"/>
          <w:rtl/>
        </w:rPr>
        <w:t xml:space="preserve"> می‌</w:t>
      </w:r>
      <w:r w:rsidRPr="00853681">
        <w:rPr>
          <w:rStyle w:val="Char4"/>
          <w:rFonts w:hint="cs"/>
          <w:rtl/>
        </w:rPr>
        <w:t>نماید و</w:t>
      </w:r>
      <w:r w:rsidR="003869A5">
        <w:rPr>
          <w:rStyle w:val="Char4"/>
          <w:rFonts w:hint="cs"/>
          <w:rtl/>
        </w:rPr>
        <w:t xml:space="preserve"> می‌</w:t>
      </w:r>
      <w:r w:rsidRPr="00853681">
        <w:rPr>
          <w:rStyle w:val="Char4"/>
          <w:rFonts w:hint="cs"/>
          <w:rtl/>
        </w:rPr>
        <w:t>گوید: خدایا! به عزّت و جلالت سوگند که این فرشته چیزی را علیه من ثبت نموده است که من آن را انجام نداده ام، آن گاه فرشته</w:t>
      </w:r>
      <w:r w:rsidR="003869A5">
        <w:rPr>
          <w:rStyle w:val="Char4"/>
          <w:rFonts w:hint="cs"/>
          <w:rtl/>
        </w:rPr>
        <w:t xml:space="preserve"> می‌</w:t>
      </w:r>
      <w:r w:rsidRPr="00853681">
        <w:rPr>
          <w:rStyle w:val="Char4"/>
          <w:rFonts w:hint="cs"/>
          <w:rtl/>
        </w:rPr>
        <w:t>گوید: آیا تو در فلان روز در فلان جا، فلان عمل را انجام ندادی؟</w:t>
      </w:r>
      <w:r w:rsidR="003869A5">
        <w:rPr>
          <w:rStyle w:val="Char4"/>
          <w:rFonts w:hint="cs"/>
          <w:rtl/>
        </w:rPr>
        <w:t xml:space="preserve"> می‌</w:t>
      </w:r>
      <w:r w:rsidRPr="00853681">
        <w:rPr>
          <w:rStyle w:val="Char4"/>
          <w:rFonts w:hint="cs"/>
          <w:rtl/>
        </w:rPr>
        <w:t>گوید: خدایا! به عزّت تو سوگند که من آن عمل را انجام نداده ام، وقتی چنین انکار</w:t>
      </w:r>
      <w:r w:rsidR="003869A5">
        <w:rPr>
          <w:rStyle w:val="Char4"/>
          <w:rFonts w:hint="cs"/>
          <w:rtl/>
        </w:rPr>
        <w:t xml:space="preserve"> می‌</w:t>
      </w:r>
      <w:r w:rsidRPr="00853681">
        <w:rPr>
          <w:rStyle w:val="Char4"/>
          <w:rFonts w:hint="cs"/>
          <w:rtl/>
        </w:rPr>
        <w:t>کند، بر دهانش مُهر زده</w:t>
      </w:r>
      <w:r w:rsidR="003869A5">
        <w:rPr>
          <w:rStyle w:val="Char4"/>
          <w:rFonts w:hint="cs"/>
          <w:rtl/>
        </w:rPr>
        <w:t xml:space="preserve"> می‌</w:t>
      </w:r>
      <w:r w:rsidR="00C22D97">
        <w:rPr>
          <w:rStyle w:val="Char4"/>
          <w:rFonts w:hint="cs"/>
          <w:rtl/>
        </w:rPr>
        <w:t>شود و آن</w:t>
      </w:r>
      <w:r w:rsidR="00C22D97">
        <w:rPr>
          <w:rStyle w:val="Char4"/>
          <w:rFonts w:hint="eastAsia"/>
          <w:rtl/>
        </w:rPr>
        <w:t>‌</w:t>
      </w:r>
      <w:r w:rsidRPr="00853681">
        <w:rPr>
          <w:rStyle w:val="Char4"/>
          <w:rFonts w:hint="cs"/>
          <w:rtl/>
        </w:rPr>
        <w:t>گاه اعضایش به سخن در</w:t>
      </w:r>
      <w:r w:rsidR="003869A5">
        <w:rPr>
          <w:rStyle w:val="Char4"/>
          <w:rFonts w:hint="cs"/>
          <w:rtl/>
        </w:rPr>
        <w:t xml:space="preserve"> می‌</w:t>
      </w:r>
      <w:r w:rsidR="00C22D97">
        <w:rPr>
          <w:rStyle w:val="Char4"/>
          <w:rFonts w:hint="cs"/>
          <w:rtl/>
        </w:rPr>
        <w:t>آیند، آن</w:t>
      </w:r>
      <w:r w:rsidR="00C22D97">
        <w:rPr>
          <w:rStyle w:val="Char4"/>
          <w:rFonts w:hint="eastAsia"/>
          <w:rtl/>
        </w:rPr>
        <w:t>‌</w:t>
      </w:r>
      <w:r w:rsidRPr="00853681">
        <w:rPr>
          <w:rStyle w:val="Char4"/>
          <w:rFonts w:hint="cs"/>
          <w:rtl/>
        </w:rPr>
        <w:t>گاه این آیه را تلاوت فرمود: :</w:t>
      </w:r>
      <w:r w:rsidRPr="009414F6">
        <w:rPr>
          <w:rStyle w:val="Char4"/>
          <w:vertAlign w:val="superscript"/>
          <w:rtl/>
        </w:rPr>
        <w:footnoteReference w:id="238"/>
      </w:r>
      <w:r w:rsidR="0098582D" w:rsidRPr="0098582D">
        <w:rPr>
          <w:rStyle w:val="Char8"/>
          <w:rtl/>
        </w:rPr>
        <w:t>﴿</w:t>
      </w:r>
      <w:r w:rsidRPr="004B58EF">
        <w:rPr>
          <w:rStyle w:val="Chard"/>
          <w:rFonts w:hint="cs"/>
          <w:rtl/>
        </w:rPr>
        <w:t>ٱلۡيَوۡمَ</w:t>
      </w:r>
      <w:r w:rsidRPr="004B58EF">
        <w:rPr>
          <w:rStyle w:val="Chard"/>
          <w:rtl/>
        </w:rPr>
        <w:t xml:space="preserve"> نَخۡتِمُ عَلَىٰٓ أَفۡوَٰهِهِمۡ</w:t>
      </w:r>
      <w:r w:rsidR="0098582D" w:rsidRPr="0098582D">
        <w:rPr>
          <w:rStyle w:val="Char8"/>
          <w:rtl/>
        </w:rPr>
        <w:t>﴾</w:t>
      </w:r>
    </w:p>
    <w:p w:rsidR="00483B5B" w:rsidRPr="00853681" w:rsidRDefault="00483B5B" w:rsidP="00DD1FA9">
      <w:pPr>
        <w:ind w:firstLine="284"/>
        <w:jc w:val="both"/>
        <w:rPr>
          <w:rStyle w:val="Char4"/>
          <w:rtl/>
        </w:rPr>
      </w:pPr>
      <w:r w:rsidRPr="00853681">
        <w:rPr>
          <w:rStyle w:val="Char4"/>
          <w:rFonts w:hint="cs"/>
          <w:rtl/>
        </w:rPr>
        <w:t>رسول خدا فرمود: «بنده</w:t>
      </w:r>
      <w:r w:rsidR="003869A5">
        <w:rPr>
          <w:rStyle w:val="Char4"/>
          <w:rFonts w:hint="cs"/>
          <w:rtl/>
        </w:rPr>
        <w:t xml:space="preserve"> می‌</w:t>
      </w:r>
      <w:r w:rsidRPr="00853681">
        <w:rPr>
          <w:rStyle w:val="Char4"/>
          <w:rFonts w:hint="cs"/>
          <w:rtl/>
        </w:rPr>
        <w:t>گوید: خدایا! مرا از ستم پناه</w:t>
      </w:r>
      <w:r w:rsidR="003869A5">
        <w:rPr>
          <w:rStyle w:val="Char4"/>
          <w:rFonts w:hint="cs"/>
          <w:rtl/>
        </w:rPr>
        <w:t xml:space="preserve"> نمی‌</w:t>
      </w:r>
      <w:r w:rsidRPr="00853681">
        <w:rPr>
          <w:rStyle w:val="Char4"/>
          <w:rFonts w:hint="cs"/>
          <w:rtl/>
        </w:rPr>
        <w:t>دهی؟ الله</w:t>
      </w:r>
      <w:r w:rsidR="003869A5">
        <w:rPr>
          <w:rStyle w:val="Char4"/>
          <w:rFonts w:hint="cs"/>
          <w:rtl/>
        </w:rPr>
        <w:t xml:space="preserve"> می‌</w:t>
      </w:r>
      <w:r w:rsidRPr="00853681">
        <w:rPr>
          <w:rStyle w:val="Char4"/>
          <w:rFonts w:hint="cs"/>
          <w:rtl/>
        </w:rPr>
        <w:t>فرماید: بلی، بنده</w:t>
      </w:r>
      <w:r w:rsidR="003869A5">
        <w:rPr>
          <w:rStyle w:val="Char4"/>
          <w:rFonts w:hint="cs"/>
          <w:rtl/>
        </w:rPr>
        <w:t xml:space="preserve"> می‌</w:t>
      </w:r>
      <w:r w:rsidRPr="00853681">
        <w:rPr>
          <w:rStyle w:val="Char4"/>
          <w:rFonts w:hint="cs"/>
          <w:rtl/>
        </w:rPr>
        <w:t>گوید: خدایا! من جز گواهی خودم، گواهی کسی دیگر را</w:t>
      </w:r>
      <w:r w:rsidR="003869A5">
        <w:rPr>
          <w:rStyle w:val="Char4"/>
          <w:rFonts w:hint="cs"/>
          <w:rtl/>
        </w:rPr>
        <w:t xml:space="preserve"> نمی‌</w:t>
      </w:r>
      <w:r w:rsidRPr="00853681">
        <w:rPr>
          <w:rStyle w:val="Char4"/>
          <w:rFonts w:hint="cs"/>
          <w:rtl/>
        </w:rPr>
        <w:t>پذیرم، خداوند</w:t>
      </w:r>
      <w:r w:rsidR="003869A5">
        <w:rPr>
          <w:rStyle w:val="Char4"/>
          <w:rFonts w:hint="cs"/>
          <w:rtl/>
        </w:rPr>
        <w:t xml:space="preserve"> می‌</w:t>
      </w:r>
      <w:r w:rsidRPr="00853681">
        <w:rPr>
          <w:rStyle w:val="Char4"/>
          <w:rFonts w:hint="cs"/>
          <w:rtl/>
        </w:rPr>
        <w:t>فرماید: امروز گواهی خودت برای خودت و گواهی فرشتگان گرامی قدر کافی است، آن گاه بر دهانش مُهر زده</w:t>
      </w:r>
      <w:r w:rsidR="003869A5">
        <w:rPr>
          <w:rStyle w:val="Char4"/>
          <w:rFonts w:hint="cs"/>
          <w:rtl/>
        </w:rPr>
        <w:t xml:space="preserve"> می‌</w:t>
      </w:r>
      <w:r w:rsidRPr="00853681">
        <w:rPr>
          <w:rStyle w:val="Char4"/>
          <w:rFonts w:hint="cs"/>
          <w:rtl/>
        </w:rPr>
        <w:t>شود و به اعضایش گفته</w:t>
      </w:r>
      <w:r w:rsidR="003869A5">
        <w:rPr>
          <w:rStyle w:val="Char4"/>
          <w:rFonts w:hint="cs"/>
          <w:rtl/>
        </w:rPr>
        <w:t xml:space="preserve"> می‌</w:t>
      </w:r>
      <w:r w:rsidRPr="00853681">
        <w:rPr>
          <w:rStyle w:val="Char4"/>
          <w:rFonts w:hint="cs"/>
          <w:rtl/>
        </w:rPr>
        <w:t>شود: سخن بگویید: آنها نیز اعمالی را که مرتکب شده</w:t>
      </w:r>
      <w:r w:rsidR="00AD6714">
        <w:rPr>
          <w:rStyle w:val="Char4"/>
          <w:rFonts w:hint="cs"/>
          <w:rtl/>
        </w:rPr>
        <w:t>‌اند</w:t>
      </w:r>
      <w:r w:rsidRPr="00853681">
        <w:rPr>
          <w:rStyle w:val="Char4"/>
          <w:rFonts w:hint="cs"/>
          <w:rtl/>
        </w:rPr>
        <w:t>، بازگو</w:t>
      </w:r>
      <w:r w:rsidR="003869A5">
        <w:rPr>
          <w:rStyle w:val="Char4"/>
          <w:rFonts w:hint="cs"/>
          <w:rtl/>
        </w:rPr>
        <w:t xml:space="preserve"> می‌</w:t>
      </w:r>
      <w:r w:rsidRPr="00853681">
        <w:rPr>
          <w:rStyle w:val="Char4"/>
          <w:rFonts w:hint="cs"/>
          <w:rtl/>
        </w:rPr>
        <w:t>کنند. آن گاه دهانش گشوده</w:t>
      </w:r>
      <w:r w:rsidR="003869A5">
        <w:rPr>
          <w:rStyle w:val="Char4"/>
          <w:rFonts w:hint="cs"/>
          <w:rtl/>
        </w:rPr>
        <w:t xml:space="preserve"> می‌</w:t>
      </w:r>
      <w:r w:rsidRPr="00853681">
        <w:rPr>
          <w:rStyle w:val="Char4"/>
          <w:rFonts w:hint="cs"/>
          <w:rtl/>
        </w:rPr>
        <w:t>شود تا سخن بگوید و در این هنگام او به اعضایش</w:t>
      </w:r>
      <w:r w:rsidR="003869A5">
        <w:rPr>
          <w:rStyle w:val="Char4"/>
          <w:rFonts w:hint="cs"/>
          <w:rtl/>
        </w:rPr>
        <w:t xml:space="preserve"> می‌</w:t>
      </w:r>
      <w:r w:rsidRPr="00853681">
        <w:rPr>
          <w:rStyle w:val="Char4"/>
          <w:rFonts w:hint="cs"/>
          <w:rtl/>
        </w:rPr>
        <w:t>گوید: دوری و نفرین بر شما باد، من به خاطر شما دفاع</w:t>
      </w:r>
      <w:r w:rsidR="003869A5">
        <w:rPr>
          <w:rStyle w:val="Char4"/>
          <w:rFonts w:hint="cs"/>
          <w:rtl/>
        </w:rPr>
        <w:t xml:space="preserve"> می‌</w:t>
      </w:r>
      <w:r w:rsidRPr="00853681">
        <w:rPr>
          <w:rStyle w:val="Char4"/>
          <w:rFonts w:hint="cs"/>
          <w:rtl/>
        </w:rPr>
        <w:t>کردم»</w:t>
      </w:r>
      <w:r w:rsidRPr="009414F6">
        <w:rPr>
          <w:rStyle w:val="Char4"/>
          <w:vertAlign w:val="superscript"/>
          <w:rtl/>
        </w:rPr>
        <w:footnoteReference w:id="239"/>
      </w:r>
      <w:r w:rsidR="00606579"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حَتَّىٰٓ إِذَا مَا جَآءُوهَا شَهِدَ عَلَيۡهِمۡ سَمۡعُهُمۡ وَأَبۡصَٰرُهُمۡ وَجُلُودُهُم بِمَا كَانُواْ يَعۡمَلُونَ٢٠</w:t>
      </w:r>
      <w:r w:rsidR="0098582D" w:rsidRPr="0098582D">
        <w:rPr>
          <w:rStyle w:val="Char8"/>
          <w:rFonts w:hint="cs"/>
          <w:rtl/>
        </w:rPr>
        <w:t>﴾</w:t>
      </w:r>
      <w:r w:rsidRPr="0098582D">
        <w:rPr>
          <w:rStyle w:val="Char6"/>
          <w:rFonts w:eastAsia="Calibri"/>
          <w:rtl/>
        </w:rPr>
        <w:t xml:space="preserve"> [فصلت: 20]</w:t>
      </w:r>
      <w:r w:rsidRPr="0098582D">
        <w:rPr>
          <w:rStyle w:val="Char6"/>
          <w:rFonts w:eastAsia="Calibri" w:hint="cs"/>
          <w:rtl/>
        </w:rPr>
        <w:t>.</w:t>
      </w:r>
      <w:r w:rsidRPr="00853681">
        <w:rPr>
          <w:rStyle w:val="Char4"/>
          <w:rFonts w:hint="cs"/>
          <w:rtl/>
        </w:rPr>
        <w:t xml:space="preserve"> «</w:t>
      </w:r>
      <w:r w:rsidRPr="005F0834">
        <w:rPr>
          <w:rStyle w:val="Char7"/>
          <w:rFonts w:hint="cs"/>
          <w:rtl/>
        </w:rPr>
        <w:t>هنگامی که در کنار دوزخ گرد آمدند، گوش</w:t>
      </w:r>
      <w:r w:rsidR="00F3583E">
        <w:rPr>
          <w:rStyle w:val="Char7"/>
          <w:rFonts w:hint="cs"/>
          <w:rtl/>
        </w:rPr>
        <w:t xml:space="preserve">‌ها </w:t>
      </w:r>
      <w:r w:rsidRPr="005F0834">
        <w:rPr>
          <w:rStyle w:val="Char7"/>
          <w:rFonts w:hint="cs"/>
          <w:rtl/>
        </w:rPr>
        <w:t>و چشم</w:t>
      </w:r>
      <w:r w:rsidR="00F3583E">
        <w:rPr>
          <w:rStyle w:val="Char7"/>
          <w:rFonts w:hint="cs"/>
          <w:rtl/>
        </w:rPr>
        <w:t xml:space="preserve">‌ها </w:t>
      </w:r>
      <w:r w:rsidRPr="005F0834">
        <w:rPr>
          <w:rStyle w:val="Char7"/>
          <w:rFonts w:hint="cs"/>
          <w:rtl/>
        </w:rPr>
        <w:t>و پوست</w:t>
      </w:r>
      <w:r w:rsidR="004F1F83">
        <w:rPr>
          <w:rStyle w:val="Char7"/>
          <w:rFonts w:hint="cs"/>
          <w:rtl/>
        </w:rPr>
        <w:t>‌های</w:t>
      </w:r>
      <w:r w:rsidRPr="005F0834">
        <w:rPr>
          <w:rStyle w:val="Char7"/>
          <w:rFonts w:hint="cs"/>
          <w:rtl/>
        </w:rPr>
        <w:t xml:space="preserve"> ایشان بر کارهایی که (در دنیا)</w:t>
      </w:r>
      <w:r w:rsidR="003869A5">
        <w:rPr>
          <w:rStyle w:val="Char7"/>
          <w:rFonts w:hint="cs"/>
          <w:rtl/>
        </w:rPr>
        <w:t xml:space="preserve"> می‌</w:t>
      </w:r>
      <w:r w:rsidRPr="005F0834">
        <w:rPr>
          <w:rStyle w:val="Char7"/>
          <w:rFonts w:hint="cs"/>
          <w:rtl/>
        </w:rPr>
        <w:t>کرده</w:t>
      </w:r>
      <w:r w:rsidR="00AD6714">
        <w:rPr>
          <w:rStyle w:val="Char7"/>
          <w:rFonts w:hint="cs"/>
          <w:rtl/>
        </w:rPr>
        <w:t>‌اند</w:t>
      </w:r>
      <w:r w:rsidRPr="005F0834">
        <w:rPr>
          <w:rStyle w:val="Char7"/>
          <w:rFonts w:hint="cs"/>
          <w:rtl/>
        </w:rPr>
        <w:t>، گواهی</w:t>
      </w:r>
      <w:r w:rsidR="003869A5">
        <w:rPr>
          <w:rStyle w:val="Char7"/>
          <w:rFonts w:hint="cs"/>
          <w:rtl/>
        </w:rPr>
        <w:t xml:space="preserve"> می‌</w:t>
      </w:r>
      <w:r w:rsidRPr="005F0834">
        <w:rPr>
          <w:rStyle w:val="Char7"/>
          <w:rFonts w:hint="cs"/>
          <w:rtl/>
        </w:rPr>
        <w:t>دهند</w:t>
      </w:r>
      <w:r w:rsidRPr="00853681">
        <w:rPr>
          <w:rStyle w:val="Char4"/>
          <w:rFonts w:hint="cs"/>
          <w:rtl/>
        </w:rPr>
        <w:t>»</w:t>
      </w:r>
      <w:r w:rsidR="00606579">
        <w:rPr>
          <w:rStyle w:val="Char4"/>
          <w:rFonts w:hint="cs"/>
          <w:rtl/>
        </w:rPr>
        <w:t>.</w:t>
      </w:r>
    </w:p>
    <w:p w:rsidR="00483B5B" w:rsidRPr="000A221D" w:rsidRDefault="00483B5B" w:rsidP="00DD1FA9">
      <w:pPr>
        <w:pStyle w:val="a2"/>
        <w:rPr>
          <w:rtl/>
        </w:rPr>
      </w:pPr>
      <w:bookmarkStart w:id="281" w:name="_Toc439881858"/>
      <w:r w:rsidRPr="000A221D">
        <w:rPr>
          <w:rFonts w:hint="cs"/>
          <w:rtl/>
        </w:rPr>
        <w:t>اموری که بندگان از آن</w:t>
      </w:r>
      <w:r w:rsidR="00F3583E">
        <w:rPr>
          <w:rFonts w:hint="cs"/>
          <w:rtl/>
        </w:rPr>
        <w:t xml:space="preserve">‌ها </w:t>
      </w:r>
      <w:r w:rsidRPr="000A221D">
        <w:rPr>
          <w:rFonts w:hint="cs"/>
          <w:rtl/>
        </w:rPr>
        <w:t>سؤال خواهند شد</w:t>
      </w:r>
      <w:bookmarkEnd w:id="281"/>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وَقِفُوهُمۡۖ إِنَّهُم مَّسۡ‍ُٔولُونَ٢٤</w:t>
      </w:r>
      <w:r w:rsidR="0098582D" w:rsidRPr="0098582D">
        <w:rPr>
          <w:rStyle w:val="Char8"/>
          <w:rFonts w:hint="cs"/>
          <w:rtl/>
        </w:rPr>
        <w:t>﴾</w:t>
      </w:r>
      <w:r w:rsidRPr="0098582D">
        <w:rPr>
          <w:rStyle w:val="Char6"/>
          <w:rFonts w:eastAsia="Calibri"/>
          <w:rtl/>
        </w:rPr>
        <w:t xml:space="preserve"> [الصافات: 24]</w:t>
      </w:r>
      <w:r w:rsidRPr="0098582D">
        <w:rPr>
          <w:rStyle w:val="Char6"/>
          <w:rFonts w:eastAsia="Calibri" w:hint="cs"/>
          <w:rtl/>
        </w:rPr>
        <w:t>.</w:t>
      </w:r>
      <w:r w:rsidRPr="00853681">
        <w:rPr>
          <w:rStyle w:val="Char4"/>
          <w:rFonts w:hint="cs"/>
          <w:rtl/>
        </w:rPr>
        <w:t xml:space="preserve"> «</w:t>
      </w:r>
      <w:r w:rsidRPr="005F0834">
        <w:rPr>
          <w:rStyle w:val="Char7"/>
          <w:rFonts w:hint="cs"/>
          <w:rtl/>
        </w:rPr>
        <w:t>نگاهشان دارید که اینک مورد بازخواست قرار</w:t>
      </w:r>
      <w:r w:rsidR="003869A5">
        <w:rPr>
          <w:rStyle w:val="Char7"/>
          <w:rFonts w:hint="cs"/>
          <w:rtl/>
        </w:rPr>
        <w:t xml:space="preserve"> می‌</w:t>
      </w:r>
      <w:r w:rsidRPr="005F0834">
        <w:rPr>
          <w:rStyle w:val="Char7"/>
          <w:rFonts w:hint="cs"/>
          <w:rtl/>
        </w:rPr>
        <w:t>گیرند</w:t>
      </w:r>
      <w:r w:rsidRPr="00853681">
        <w:rPr>
          <w:rStyle w:val="Char4"/>
          <w:rFonts w:hint="cs"/>
          <w:rtl/>
        </w:rPr>
        <w:t>»</w:t>
      </w:r>
      <w:r w:rsidR="00606579">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بندگان از اعمال، نیت</w:t>
      </w:r>
      <w:r w:rsidR="00F3583E">
        <w:rPr>
          <w:rStyle w:val="Char4"/>
          <w:rFonts w:hint="cs"/>
          <w:rtl/>
        </w:rPr>
        <w:t xml:space="preserve">‌ها </w:t>
      </w:r>
      <w:r w:rsidRPr="00853681">
        <w:rPr>
          <w:rStyle w:val="Char4"/>
          <w:rFonts w:hint="cs"/>
          <w:rtl/>
        </w:rPr>
        <w:t>و گفتارهایشان مورد بازخواست قرار</w:t>
      </w:r>
      <w:r w:rsidR="003869A5">
        <w:rPr>
          <w:rStyle w:val="Char4"/>
          <w:rFonts w:hint="cs"/>
          <w:rtl/>
        </w:rPr>
        <w:t xml:space="preserve"> می‌</w:t>
      </w:r>
      <w:r w:rsidRPr="00853681">
        <w:rPr>
          <w:rStyle w:val="Char4"/>
          <w:rFonts w:hint="cs"/>
          <w:rtl/>
        </w:rPr>
        <w:t>گیرند، و نیز در نصوص از اشیایی ذکر شده است که بندگان از آن</w:t>
      </w:r>
      <w:r w:rsidR="00F3583E">
        <w:rPr>
          <w:rStyle w:val="Char4"/>
          <w:rFonts w:hint="cs"/>
          <w:rtl/>
        </w:rPr>
        <w:t xml:space="preserve">‌ها </w:t>
      </w:r>
      <w:r w:rsidRPr="00853681">
        <w:rPr>
          <w:rStyle w:val="Char4"/>
          <w:rFonts w:hint="cs"/>
          <w:rtl/>
        </w:rPr>
        <w:t>مورد مؤاخذه قرار</w:t>
      </w:r>
      <w:r w:rsidR="003869A5">
        <w:rPr>
          <w:rStyle w:val="Char4"/>
          <w:rFonts w:hint="cs"/>
          <w:rtl/>
        </w:rPr>
        <w:t xml:space="preserve"> می‌</w:t>
      </w:r>
      <w:r w:rsidRPr="00853681">
        <w:rPr>
          <w:rStyle w:val="Char4"/>
          <w:rFonts w:hint="cs"/>
          <w:rtl/>
        </w:rPr>
        <w:t>گیرند.</w:t>
      </w:r>
    </w:p>
    <w:p w:rsidR="00483B5B" w:rsidRPr="002254AC" w:rsidRDefault="00483B5B" w:rsidP="002254AC">
      <w:pPr>
        <w:ind w:left="340"/>
        <w:jc w:val="both"/>
        <w:rPr>
          <w:rStyle w:val="Char4"/>
          <w:b/>
          <w:bCs/>
        </w:rPr>
      </w:pPr>
      <w:r w:rsidRPr="002254AC">
        <w:rPr>
          <w:rStyle w:val="Char4"/>
          <w:rFonts w:hint="cs"/>
          <w:b/>
          <w:bCs/>
          <w:rtl/>
        </w:rPr>
        <w:t>بزرگ</w:t>
      </w:r>
      <w:r w:rsidR="00C22D97" w:rsidRPr="002254AC">
        <w:rPr>
          <w:rStyle w:val="Char4"/>
          <w:rFonts w:hint="cs"/>
          <w:b/>
          <w:bCs/>
          <w:rtl/>
        </w:rPr>
        <w:t>‌</w:t>
      </w:r>
      <w:r w:rsidRPr="002254AC">
        <w:rPr>
          <w:rStyle w:val="Char4"/>
          <w:rFonts w:hint="cs"/>
          <w:b/>
          <w:bCs/>
          <w:rtl/>
        </w:rPr>
        <w:t>ترین گناه، شرک</w:t>
      </w:r>
    </w:p>
    <w:p w:rsidR="00483B5B" w:rsidRPr="00853681" w:rsidRDefault="00483B5B" w:rsidP="00DD1FA9">
      <w:pPr>
        <w:ind w:firstLine="284"/>
        <w:jc w:val="both"/>
        <w:rPr>
          <w:rStyle w:val="Char4"/>
          <w:rtl/>
        </w:rPr>
      </w:pPr>
      <w:r w:rsidRPr="00853681">
        <w:rPr>
          <w:rStyle w:val="Char4"/>
          <w:rFonts w:hint="cs"/>
          <w:rtl/>
        </w:rPr>
        <w:t>بزرگ</w:t>
      </w:r>
      <w:r w:rsidR="00C22D97">
        <w:rPr>
          <w:rStyle w:val="Char4"/>
          <w:rFonts w:hint="eastAsia"/>
          <w:rtl/>
        </w:rPr>
        <w:t>‌</w:t>
      </w:r>
      <w:r w:rsidRPr="00853681">
        <w:rPr>
          <w:rStyle w:val="Char4"/>
          <w:rFonts w:hint="cs"/>
          <w:rtl/>
        </w:rPr>
        <w:t>ترین گناه نزد الله تعالی این است که بنده برای خداوند شریک قرار دهد و خداوند هرگز شرک را</w:t>
      </w:r>
      <w:r w:rsidR="003869A5">
        <w:rPr>
          <w:rStyle w:val="Char4"/>
          <w:rFonts w:hint="cs"/>
          <w:rtl/>
        </w:rPr>
        <w:t xml:space="preserve"> نمی‌</w:t>
      </w:r>
      <w:r w:rsidRPr="00853681">
        <w:rPr>
          <w:rStyle w:val="Char4"/>
          <w:rFonts w:hint="cs"/>
          <w:rtl/>
        </w:rPr>
        <w:t xml:space="preserve">بخشد، چنان که در این آیه فرموده است: </w:t>
      </w:r>
      <w:r w:rsidR="0098582D" w:rsidRPr="0098582D">
        <w:rPr>
          <w:rStyle w:val="Char8"/>
          <w:rFonts w:hint="cs"/>
          <w:rtl/>
        </w:rPr>
        <w:t>﴿</w:t>
      </w:r>
      <w:r w:rsidRPr="004B58EF">
        <w:rPr>
          <w:rStyle w:val="Chard"/>
          <w:rtl/>
        </w:rPr>
        <w:t xml:space="preserve">إِنَّ </w:t>
      </w:r>
      <w:r w:rsidRPr="004B58EF">
        <w:rPr>
          <w:rStyle w:val="Chard"/>
          <w:rFonts w:hint="cs"/>
          <w:rtl/>
        </w:rPr>
        <w:t>ٱللَّهَ</w:t>
      </w:r>
      <w:r w:rsidRPr="004B58EF">
        <w:rPr>
          <w:rStyle w:val="Chard"/>
          <w:rtl/>
        </w:rPr>
        <w:t xml:space="preserve"> لَا يَغۡفِرُ أَن يُشۡرَكَ بِهِ</w:t>
      </w:r>
      <w:r w:rsidRPr="004B58EF">
        <w:rPr>
          <w:rStyle w:val="Chard"/>
          <w:rFonts w:hint="cs"/>
          <w:rtl/>
        </w:rPr>
        <w:t>ۦ</w:t>
      </w:r>
      <w:r w:rsidRPr="004B58EF">
        <w:rPr>
          <w:rStyle w:val="Chard"/>
          <w:rtl/>
        </w:rPr>
        <w:t xml:space="preserve"> وَيَغۡفِرُ مَا دُونَ ذَٰلِكَ لِمَن يَشَآءُۚ وَمَن يُشۡرِكۡ بِ</w:t>
      </w:r>
      <w:r w:rsidRPr="004B58EF">
        <w:rPr>
          <w:rStyle w:val="Chard"/>
          <w:rFonts w:hint="cs"/>
          <w:rtl/>
        </w:rPr>
        <w:t>ٱللَّهِ</w:t>
      </w:r>
      <w:r w:rsidRPr="004B58EF">
        <w:rPr>
          <w:rStyle w:val="Chard"/>
          <w:rtl/>
        </w:rPr>
        <w:t xml:space="preserve"> فَقَدِ </w:t>
      </w:r>
      <w:r w:rsidRPr="004B58EF">
        <w:rPr>
          <w:rStyle w:val="Chard"/>
          <w:rFonts w:hint="cs"/>
          <w:rtl/>
        </w:rPr>
        <w:t>ٱفۡتَرَىٰٓ</w:t>
      </w:r>
      <w:r w:rsidRPr="004B58EF">
        <w:rPr>
          <w:rStyle w:val="Chard"/>
          <w:rtl/>
        </w:rPr>
        <w:t xml:space="preserve"> إِثۡمًا عَظِيمًا٤٨</w:t>
      </w:r>
      <w:r w:rsidR="0098582D" w:rsidRPr="0098582D">
        <w:rPr>
          <w:rStyle w:val="Char8"/>
          <w:rFonts w:hint="cs"/>
          <w:rtl/>
        </w:rPr>
        <w:t>﴾</w:t>
      </w:r>
      <w:r w:rsidRPr="0098582D">
        <w:rPr>
          <w:rStyle w:val="Char6"/>
          <w:rFonts w:eastAsia="Calibri"/>
          <w:rtl/>
        </w:rPr>
        <w:t xml:space="preserve"> [النساء: 48]</w:t>
      </w:r>
      <w:r w:rsidRPr="0098582D">
        <w:rPr>
          <w:rStyle w:val="Char6"/>
          <w:rFonts w:eastAsia="Calibri" w:hint="cs"/>
          <w:rtl/>
        </w:rPr>
        <w:t>.</w:t>
      </w:r>
      <w:r w:rsidRPr="00853681">
        <w:rPr>
          <w:rStyle w:val="Char4"/>
          <w:rFonts w:hint="cs"/>
          <w:rtl/>
        </w:rPr>
        <w:t xml:space="preserve"> «</w:t>
      </w:r>
      <w:r w:rsidR="00381CA2">
        <w:rPr>
          <w:rStyle w:val="Char7"/>
          <w:rFonts w:hint="cs"/>
          <w:rtl/>
        </w:rPr>
        <w:t>بی</w:t>
      </w:r>
      <w:r w:rsidR="00381CA2">
        <w:rPr>
          <w:rStyle w:val="Char7"/>
          <w:rFonts w:hint="eastAsia"/>
          <w:rtl/>
        </w:rPr>
        <w:t>‌</w:t>
      </w:r>
      <w:r w:rsidRPr="005F0834">
        <w:rPr>
          <w:rStyle w:val="Char7"/>
          <w:rFonts w:hint="cs"/>
          <w:rtl/>
        </w:rPr>
        <w:t>گمان خداوند (هرگز) شرک به خود را</w:t>
      </w:r>
      <w:r w:rsidR="003869A5">
        <w:rPr>
          <w:rStyle w:val="Char7"/>
          <w:rFonts w:hint="cs"/>
          <w:rtl/>
        </w:rPr>
        <w:t xml:space="preserve"> نمی‌</w:t>
      </w:r>
      <w:r w:rsidRPr="005F0834">
        <w:rPr>
          <w:rStyle w:val="Char7"/>
          <w:rFonts w:hint="cs"/>
          <w:rtl/>
        </w:rPr>
        <w:t>بخشد، ولی گناهان جز آن را از هر کس که خود بخواهد</w:t>
      </w:r>
      <w:r w:rsidR="003869A5">
        <w:rPr>
          <w:rStyle w:val="Char7"/>
          <w:rFonts w:hint="cs"/>
          <w:rtl/>
        </w:rPr>
        <w:t xml:space="preserve"> می‌</w:t>
      </w:r>
      <w:r w:rsidRPr="005F0834">
        <w:rPr>
          <w:rStyle w:val="Char7"/>
          <w:rFonts w:hint="cs"/>
          <w:rtl/>
        </w:rPr>
        <w:t>بخشد. و هر که برای خدا شریکی قائل گردد، گناه بزرگی را مرتکب شده است</w:t>
      </w:r>
      <w:r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و در آن روز معبودان </w:t>
      </w:r>
      <w:r w:rsidR="002254AC">
        <w:rPr>
          <w:rStyle w:val="Char4"/>
          <w:rFonts w:hint="cs"/>
          <w:rtl/>
        </w:rPr>
        <w:t xml:space="preserve">از </w:t>
      </w:r>
      <w:r w:rsidRPr="00853681">
        <w:rPr>
          <w:rStyle w:val="Char4"/>
          <w:rFonts w:hint="cs"/>
          <w:rtl/>
        </w:rPr>
        <w:t>عبادت</w:t>
      </w:r>
      <w:r w:rsidR="002254AC">
        <w:rPr>
          <w:rStyle w:val="Char4"/>
          <w:rFonts w:hint="cs"/>
          <w:rtl/>
        </w:rPr>
        <w:t>‌</w:t>
      </w:r>
      <w:r w:rsidRPr="00853681">
        <w:rPr>
          <w:rStyle w:val="Char4"/>
          <w:rFonts w:hint="cs"/>
          <w:rtl/>
        </w:rPr>
        <w:t>گزارانشان بیزاری</w:t>
      </w:r>
      <w:r w:rsidR="003869A5">
        <w:rPr>
          <w:rStyle w:val="Char4"/>
          <w:rFonts w:hint="cs"/>
          <w:rtl/>
        </w:rPr>
        <w:t xml:space="preserve"> می‌</w:t>
      </w:r>
      <w:r w:rsidRPr="00853681">
        <w:rPr>
          <w:rStyle w:val="Char4"/>
          <w:rFonts w:hint="cs"/>
          <w:rtl/>
        </w:rPr>
        <w:t>جویند و خداوند مشرکین را توبیخ نموده و آنان را تقریع</w:t>
      </w:r>
      <w:r w:rsidR="003869A5">
        <w:rPr>
          <w:rStyle w:val="Char4"/>
          <w:rFonts w:hint="cs"/>
          <w:rtl/>
        </w:rPr>
        <w:t xml:space="preserve"> می‌</w:t>
      </w:r>
      <w:r w:rsidRPr="00853681">
        <w:rPr>
          <w:rStyle w:val="Char4"/>
          <w:rFonts w:hint="cs"/>
          <w:rtl/>
        </w:rPr>
        <w:t>کند. چنان که الله</w:t>
      </w:r>
      <w:r w:rsidR="003869A5">
        <w:rPr>
          <w:rStyle w:val="Char4"/>
          <w:rFonts w:hint="cs"/>
          <w:rtl/>
        </w:rPr>
        <w:t xml:space="preserve"> می‌</w:t>
      </w:r>
      <w:r w:rsidRPr="00853681">
        <w:rPr>
          <w:rStyle w:val="Char4"/>
          <w:rFonts w:hint="cs"/>
          <w:rtl/>
        </w:rPr>
        <w:t xml:space="preserve">فرماید: </w:t>
      </w:r>
    </w:p>
    <w:p w:rsidR="00483B5B" w:rsidRPr="000A221D" w:rsidRDefault="0098582D" w:rsidP="00DD1FA9">
      <w:pPr>
        <w:pStyle w:val="af1"/>
        <w:rPr>
          <w:rtl/>
        </w:rPr>
      </w:pPr>
      <w:r w:rsidRPr="0098582D">
        <w:rPr>
          <w:rStyle w:val="Char8"/>
          <w:rFonts w:hint="cs"/>
          <w:rtl/>
        </w:rPr>
        <w:t>﴿</w:t>
      </w:r>
      <w:r w:rsidR="00483B5B" w:rsidRPr="005F0834">
        <w:rPr>
          <w:rtl/>
        </w:rPr>
        <w:t>وَقِيلَ لَهُم</w:t>
      </w:r>
      <w:r w:rsidR="00483B5B" w:rsidRPr="005F0834">
        <w:rPr>
          <w:rFonts w:hint="cs"/>
          <w:rtl/>
        </w:rPr>
        <w:t>ۡ</w:t>
      </w:r>
      <w:r w:rsidR="00483B5B" w:rsidRPr="005F0834">
        <w:rPr>
          <w:rtl/>
        </w:rPr>
        <w:t xml:space="preserve"> </w:t>
      </w:r>
      <w:r w:rsidR="00483B5B" w:rsidRPr="005F0834">
        <w:rPr>
          <w:rFonts w:hint="cs"/>
          <w:rtl/>
        </w:rPr>
        <w:t>أَيۡنَ</w:t>
      </w:r>
      <w:r w:rsidR="00483B5B" w:rsidRPr="005F0834">
        <w:rPr>
          <w:rtl/>
        </w:rPr>
        <w:t xml:space="preserve"> </w:t>
      </w:r>
      <w:r w:rsidR="00483B5B" w:rsidRPr="005F0834">
        <w:rPr>
          <w:rFonts w:hint="cs"/>
          <w:rtl/>
        </w:rPr>
        <w:t>مَا</w:t>
      </w:r>
      <w:r w:rsidR="00483B5B" w:rsidRPr="005F0834">
        <w:rPr>
          <w:rtl/>
        </w:rPr>
        <w:t xml:space="preserve"> </w:t>
      </w:r>
      <w:r w:rsidR="00483B5B" w:rsidRPr="005F0834">
        <w:rPr>
          <w:rFonts w:hint="cs"/>
          <w:rtl/>
        </w:rPr>
        <w:t>كُنتُمۡ</w:t>
      </w:r>
      <w:r w:rsidR="00483B5B" w:rsidRPr="005F0834">
        <w:rPr>
          <w:rtl/>
        </w:rPr>
        <w:t xml:space="preserve"> </w:t>
      </w:r>
      <w:r w:rsidR="00483B5B" w:rsidRPr="005F0834">
        <w:rPr>
          <w:rFonts w:hint="cs"/>
          <w:rtl/>
        </w:rPr>
        <w:t>تَعۡبُدُونَ٩٢</w:t>
      </w:r>
      <w:r w:rsidR="00483B5B" w:rsidRPr="005F0834">
        <w:rPr>
          <w:rtl/>
        </w:rPr>
        <w:t xml:space="preserve"> </w:t>
      </w:r>
      <w:r w:rsidR="00483B5B" w:rsidRPr="005F0834">
        <w:rPr>
          <w:rFonts w:hint="cs"/>
          <w:rtl/>
        </w:rPr>
        <w:t>مِن</w:t>
      </w:r>
      <w:r w:rsidR="00483B5B" w:rsidRPr="005F0834">
        <w:rPr>
          <w:rtl/>
        </w:rPr>
        <w:t xml:space="preserve"> </w:t>
      </w:r>
      <w:r w:rsidR="00483B5B" w:rsidRPr="005F0834">
        <w:rPr>
          <w:rFonts w:hint="cs"/>
          <w:rtl/>
        </w:rPr>
        <w:t>دُونِ</w:t>
      </w:r>
      <w:r w:rsidR="00483B5B" w:rsidRPr="005F0834">
        <w:rPr>
          <w:rtl/>
        </w:rPr>
        <w:t xml:space="preserve"> </w:t>
      </w:r>
      <w:r w:rsidR="00483B5B" w:rsidRPr="005F0834">
        <w:rPr>
          <w:rFonts w:hint="cs"/>
          <w:rtl/>
        </w:rPr>
        <w:t>ٱللَّهِ</w:t>
      </w:r>
      <w:r w:rsidR="00483B5B" w:rsidRPr="005F0834">
        <w:rPr>
          <w:rtl/>
        </w:rPr>
        <w:t xml:space="preserve"> هَلۡ يَنصُرُونَكُمۡ أَوۡ يَنتَصِرُونَ٩٣</w:t>
      </w:r>
      <w:r w:rsidRPr="0098582D">
        <w:rPr>
          <w:rStyle w:val="Char8"/>
          <w:rFonts w:hint="cs"/>
          <w:rtl/>
        </w:rPr>
        <w:t>﴾</w:t>
      </w:r>
      <w:r w:rsidR="00483B5B" w:rsidRPr="0098582D">
        <w:rPr>
          <w:rStyle w:val="Char6"/>
          <w:rFonts w:eastAsia="Calibri"/>
          <w:rtl/>
        </w:rPr>
        <w:t xml:space="preserve"> [الشعراء: 92-93]</w:t>
      </w:r>
      <w:r w:rsidR="00483B5B" w:rsidRPr="0098582D">
        <w:rPr>
          <w:rStyle w:val="Char6"/>
          <w:rFonts w:eastAsia="Calibri" w:hint="cs"/>
          <w:rtl/>
        </w:rPr>
        <w:t>.</w:t>
      </w:r>
    </w:p>
    <w:p w:rsidR="00483B5B" w:rsidRPr="000A221D" w:rsidRDefault="00483B5B" w:rsidP="00DD1FA9">
      <w:pPr>
        <w:pStyle w:val="ab"/>
        <w:rPr>
          <w:rtl/>
        </w:rPr>
      </w:pPr>
      <w:r w:rsidRPr="000A221D">
        <w:rPr>
          <w:rFonts w:hint="cs"/>
          <w:rtl/>
        </w:rPr>
        <w:t>«و بدیشان گفته</w:t>
      </w:r>
      <w:r w:rsidR="003869A5">
        <w:rPr>
          <w:rFonts w:hint="cs"/>
          <w:rtl/>
        </w:rPr>
        <w:t xml:space="preserve"> می‌</w:t>
      </w:r>
      <w:r w:rsidRPr="000A221D">
        <w:rPr>
          <w:rFonts w:hint="cs"/>
          <w:rtl/>
        </w:rPr>
        <w:t>شود: کجا هستند معبودهایی که پیوسته آن</w:t>
      </w:r>
      <w:r w:rsidR="00F3583E">
        <w:rPr>
          <w:rFonts w:hint="cs"/>
          <w:rtl/>
        </w:rPr>
        <w:t xml:space="preserve">‌ها </w:t>
      </w:r>
      <w:r w:rsidRPr="000A221D">
        <w:rPr>
          <w:rFonts w:hint="cs"/>
          <w:rtl/>
        </w:rPr>
        <w:t>را عبادت</w:t>
      </w:r>
      <w:r w:rsidR="003869A5">
        <w:rPr>
          <w:rFonts w:hint="cs"/>
          <w:rtl/>
        </w:rPr>
        <w:t xml:space="preserve"> می‌</w:t>
      </w:r>
      <w:r w:rsidRPr="000A221D">
        <w:rPr>
          <w:rFonts w:hint="cs"/>
          <w:rtl/>
        </w:rPr>
        <w:t>کردید؟ * (معبودهای) غیر از خدا. آیا آن</w:t>
      </w:r>
      <w:r w:rsidR="00F3583E">
        <w:rPr>
          <w:rFonts w:hint="cs"/>
          <w:rtl/>
        </w:rPr>
        <w:t xml:space="preserve">‌ها </w:t>
      </w:r>
      <w:r w:rsidRPr="000A221D">
        <w:rPr>
          <w:rFonts w:hint="cs"/>
          <w:rtl/>
        </w:rPr>
        <w:t>(در برابر این شدائد و سختی</w:t>
      </w:r>
      <w:r w:rsidR="004F1F83">
        <w:rPr>
          <w:rFonts w:hint="cs"/>
          <w:rtl/>
        </w:rPr>
        <w:t>‌های</w:t>
      </w:r>
      <w:r w:rsidRPr="000A221D">
        <w:rPr>
          <w:rFonts w:hint="cs"/>
          <w:rtl/>
        </w:rPr>
        <w:t xml:space="preserve"> که اکنون با آن روبرو هستید و هستند) شما را کمک</w:t>
      </w:r>
      <w:r w:rsidR="003869A5">
        <w:rPr>
          <w:rFonts w:hint="cs"/>
          <w:rtl/>
        </w:rPr>
        <w:t xml:space="preserve"> می‌</w:t>
      </w:r>
      <w:r w:rsidRPr="000A221D">
        <w:rPr>
          <w:rFonts w:hint="cs"/>
          <w:rtl/>
        </w:rPr>
        <w:t>کنند تا خویشتن را یاری</w:t>
      </w:r>
      <w:r w:rsidR="003869A5">
        <w:rPr>
          <w:rFonts w:hint="cs"/>
          <w:rtl/>
        </w:rPr>
        <w:t xml:space="preserve"> می‌</w:t>
      </w:r>
      <w:r w:rsidRPr="000A221D">
        <w:rPr>
          <w:rFonts w:hint="cs"/>
          <w:rtl/>
        </w:rPr>
        <w:t>دهند»</w:t>
      </w:r>
      <w:r w:rsidR="005F0834">
        <w:rPr>
          <w:rFonts w:hint="cs"/>
          <w:rtl/>
        </w:rPr>
        <w:t>؟</w:t>
      </w:r>
    </w:p>
    <w:p w:rsidR="00483B5B" w:rsidRPr="00853681" w:rsidRDefault="00483B5B" w:rsidP="00DD1FA9">
      <w:pPr>
        <w:ind w:firstLine="284"/>
        <w:jc w:val="both"/>
        <w:rPr>
          <w:rStyle w:val="Char4"/>
          <w:rtl/>
        </w:rPr>
      </w:pPr>
      <w:r w:rsidRPr="00853681">
        <w:rPr>
          <w:rStyle w:val="Char4"/>
          <w:rFonts w:hint="cs"/>
          <w:rtl/>
        </w:rPr>
        <w:t>و نیز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وَيَوۡمَ يُنَادِيهِمۡ فَيَقُولُ أَيۡنَ شُرَكَآءِيَ </w:t>
      </w:r>
      <w:r w:rsidRPr="004B58EF">
        <w:rPr>
          <w:rStyle w:val="Chard"/>
          <w:rFonts w:hint="cs"/>
          <w:rtl/>
        </w:rPr>
        <w:t>ٱلَّذِينَ</w:t>
      </w:r>
      <w:r w:rsidRPr="004B58EF">
        <w:rPr>
          <w:rStyle w:val="Chard"/>
          <w:rtl/>
        </w:rPr>
        <w:t xml:space="preserve"> كُنتُمۡ تَزۡعُمُونَ٧٤</w:t>
      </w:r>
      <w:r w:rsidR="0098582D" w:rsidRPr="0098582D">
        <w:rPr>
          <w:rStyle w:val="Char8"/>
          <w:rFonts w:hint="cs"/>
          <w:rtl/>
        </w:rPr>
        <w:t>﴾</w:t>
      </w:r>
      <w:r w:rsidRPr="0098582D">
        <w:rPr>
          <w:rStyle w:val="Char6"/>
          <w:rFonts w:eastAsia="Calibri"/>
          <w:rtl/>
        </w:rPr>
        <w:t xml:space="preserve"> [القصص: 74]</w:t>
      </w:r>
      <w:r w:rsidRPr="0098582D">
        <w:rPr>
          <w:rStyle w:val="Char6"/>
          <w:rFonts w:eastAsia="Calibri" w:hint="cs"/>
          <w:rtl/>
        </w:rPr>
        <w:t>.</w:t>
      </w:r>
      <w:r w:rsidRPr="00853681">
        <w:rPr>
          <w:rStyle w:val="Char4"/>
          <w:rFonts w:hint="cs"/>
          <w:rtl/>
        </w:rPr>
        <w:t xml:space="preserve"> «</w:t>
      </w:r>
      <w:r w:rsidRPr="005F0834">
        <w:rPr>
          <w:rStyle w:val="Char7"/>
          <w:rFonts w:hint="cs"/>
          <w:rtl/>
        </w:rPr>
        <w:t>روزی (را خاطر نشان ساز که) خدا ایشان را فریاد</w:t>
      </w:r>
      <w:r w:rsidR="003869A5">
        <w:rPr>
          <w:rStyle w:val="Char7"/>
          <w:rFonts w:hint="cs"/>
          <w:rtl/>
        </w:rPr>
        <w:t xml:space="preserve"> می‌</w:t>
      </w:r>
      <w:r w:rsidRPr="005F0834">
        <w:rPr>
          <w:rStyle w:val="Char7"/>
          <w:rFonts w:hint="cs"/>
          <w:rtl/>
        </w:rPr>
        <w:t>دارد و</w:t>
      </w:r>
      <w:r w:rsidR="003869A5">
        <w:rPr>
          <w:rStyle w:val="Char7"/>
          <w:rFonts w:hint="cs"/>
          <w:rtl/>
        </w:rPr>
        <w:t xml:space="preserve"> می‌</w:t>
      </w:r>
      <w:r w:rsidRPr="005F0834">
        <w:rPr>
          <w:rStyle w:val="Char7"/>
          <w:rFonts w:hint="cs"/>
          <w:rtl/>
        </w:rPr>
        <w:t>گوید: انبازهایی که برای من گمان</w:t>
      </w:r>
      <w:r w:rsidR="003869A5">
        <w:rPr>
          <w:rStyle w:val="Char7"/>
          <w:rFonts w:hint="cs"/>
          <w:rtl/>
        </w:rPr>
        <w:t xml:space="preserve"> می‌</w:t>
      </w:r>
      <w:r w:rsidRPr="005F0834">
        <w:rPr>
          <w:rStyle w:val="Char7"/>
          <w:rFonts w:hint="cs"/>
          <w:rtl/>
        </w:rPr>
        <w:t>بردید کجایند</w:t>
      </w:r>
      <w:r w:rsidRPr="00853681">
        <w:rPr>
          <w:rStyle w:val="Char4"/>
          <w:rFonts w:hint="cs"/>
          <w:rtl/>
        </w:rPr>
        <w:t>»</w:t>
      </w:r>
      <w:r w:rsidR="005F0834"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آنان که به نام غیر الله، از قبیل بت یا قبر، حیوان را ذبح</w:t>
      </w:r>
      <w:r w:rsidR="003869A5">
        <w:rPr>
          <w:rStyle w:val="Char4"/>
          <w:rFonts w:hint="cs"/>
          <w:rtl/>
        </w:rPr>
        <w:t xml:space="preserve"> می‌</w:t>
      </w:r>
      <w:r w:rsidRPr="00853681">
        <w:rPr>
          <w:rStyle w:val="Char4"/>
          <w:rFonts w:hint="cs"/>
          <w:rtl/>
        </w:rPr>
        <w:t>کنند، مورد سؤال و بازخواست قرار</w:t>
      </w:r>
      <w:r w:rsidR="003869A5">
        <w:rPr>
          <w:rStyle w:val="Char4"/>
          <w:rFonts w:hint="cs"/>
          <w:rtl/>
        </w:rPr>
        <w:t xml:space="preserve"> می‌</w:t>
      </w:r>
      <w:r w:rsidRPr="00853681">
        <w:rPr>
          <w:rStyle w:val="Char4"/>
          <w:rFonts w:hint="cs"/>
          <w:rtl/>
        </w:rPr>
        <w:t>گیرند.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وَيَجۡعَلُونَ لِمَا لَا يَعۡلَمُونَ نَصِيبٗا مِّمَّا رَزَقۡنَٰهُمۡۗ تَ</w:t>
      </w:r>
      <w:r w:rsidRPr="004B58EF">
        <w:rPr>
          <w:rStyle w:val="Chard"/>
          <w:rFonts w:hint="cs"/>
          <w:rtl/>
        </w:rPr>
        <w:t>ٱللَّهِ</w:t>
      </w:r>
      <w:r w:rsidRPr="004B58EF">
        <w:rPr>
          <w:rStyle w:val="Chard"/>
          <w:rtl/>
        </w:rPr>
        <w:t xml:space="preserve"> لَتُسۡ‍َٔلُنَّ عَمَّا كُنتُمۡ تَفۡتَرُونَ٥٦</w:t>
      </w:r>
      <w:r w:rsidR="0098582D" w:rsidRPr="0098582D">
        <w:rPr>
          <w:rStyle w:val="Char8"/>
          <w:rFonts w:hint="cs"/>
          <w:rtl/>
        </w:rPr>
        <w:t>﴾</w:t>
      </w:r>
      <w:r w:rsidRPr="0098582D">
        <w:rPr>
          <w:rStyle w:val="Char6"/>
          <w:rFonts w:eastAsia="Calibri"/>
          <w:rtl/>
        </w:rPr>
        <w:t xml:space="preserve"> [النحل: 56]</w:t>
      </w:r>
      <w:r w:rsidRPr="0098582D">
        <w:rPr>
          <w:rStyle w:val="Char6"/>
          <w:rFonts w:eastAsia="Calibri" w:hint="cs"/>
          <w:rtl/>
        </w:rPr>
        <w:t>.</w:t>
      </w:r>
      <w:r w:rsidRPr="00853681">
        <w:rPr>
          <w:rStyle w:val="Char4"/>
          <w:rFonts w:hint="cs"/>
          <w:rtl/>
        </w:rPr>
        <w:t xml:space="preserve"> «(</w:t>
      </w:r>
      <w:r w:rsidRPr="005F0834">
        <w:rPr>
          <w:rStyle w:val="Char7"/>
          <w:rFonts w:hint="cs"/>
          <w:rtl/>
        </w:rPr>
        <w:t>کافران) برای بت</w:t>
      </w:r>
      <w:r w:rsidR="004F1F83">
        <w:rPr>
          <w:rStyle w:val="Char7"/>
          <w:rFonts w:hint="cs"/>
          <w:rtl/>
        </w:rPr>
        <w:t>‌های</w:t>
      </w:r>
      <w:r w:rsidRPr="005F0834">
        <w:rPr>
          <w:rStyle w:val="Char7"/>
          <w:rFonts w:hint="cs"/>
          <w:rtl/>
        </w:rPr>
        <w:t>ی که چیزی</w:t>
      </w:r>
      <w:r w:rsidR="003869A5">
        <w:rPr>
          <w:rStyle w:val="Char7"/>
          <w:rFonts w:hint="cs"/>
          <w:rtl/>
        </w:rPr>
        <w:t xml:space="preserve"> نمی‌</w:t>
      </w:r>
      <w:r w:rsidRPr="005F0834">
        <w:rPr>
          <w:rStyle w:val="Char7"/>
          <w:rFonts w:hint="cs"/>
          <w:rtl/>
        </w:rPr>
        <w:t>دانند (زیرا که جمادند)، بهره</w:t>
      </w:r>
      <w:r w:rsidR="004F1F83">
        <w:rPr>
          <w:rStyle w:val="Char7"/>
          <w:rFonts w:hint="cs"/>
          <w:rtl/>
        </w:rPr>
        <w:t xml:space="preserve">‌ای </w:t>
      </w:r>
      <w:r w:rsidRPr="005F0834">
        <w:rPr>
          <w:rStyle w:val="Char7"/>
          <w:rFonts w:hint="cs"/>
          <w:rtl/>
        </w:rPr>
        <w:t>(از حیوانات) که ما بدیشان داده</w:t>
      </w:r>
      <w:r w:rsidR="00AD6714">
        <w:rPr>
          <w:rStyle w:val="Char7"/>
          <w:rFonts w:hint="cs"/>
          <w:rtl/>
        </w:rPr>
        <w:t xml:space="preserve">‌ایم </w:t>
      </w:r>
      <w:r w:rsidRPr="005F0834">
        <w:rPr>
          <w:rStyle w:val="Char7"/>
          <w:rFonts w:hint="cs"/>
          <w:rtl/>
        </w:rPr>
        <w:t>قرار</w:t>
      </w:r>
      <w:r w:rsidR="003869A5">
        <w:rPr>
          <w:rStyle w:val="Char7"/>
          <w:rFonts w:hint="cs"/>
          <w:rtl/>
        </w:rPr>
        <w:t xml:space="preserve"> می‌</w:t>
      </w:r>
      <w:r w:rsidRPr="005F0834">
        <w:rPr>
          <w:rStyle w:val="Char7"/>
          <w:rFonts w:hint="cs"/>
          <w:rtl/>
        </w:rPr>
        <w:t>دهند، به خدا سوگند! (در دادگاه قیامت) از این دروغ و بهتان</w:t>
      </w:r>
      <w:r w:rsidR="00F3583E">
        <w:rPr>
          <w:rStyle w:val="Char7"/>
          <w:rFonts w:hint="cs"/>
          <w:rtl/>
        </w:rPr>
        <w:t xml:space="preserve">‌ها </w:t>
      </w:r>
      <w:r w:rsidRPr="005F0834">
        <w:rPr>
          <w:rStyle w:val="Char7"/>
          <w:rFonts w:hint="cs"/>
          <w:rtl/>
        </w:rPr>
        <w:t>بازپرسی خواهید شد</w:t>
      </w:r>
      <w:r w:rsidRPr="00853681">
        <w:rPr>
          <w:rStyle w:val="Char4"/>
          <w:rFonts w:hint="cs"/>
          <w:rtl/>
        </w:rPr>
        <w:t>»</w:t>
      </w:r>
      <w:r w:rsidR="00AE552E">
        <w:rPr>
          <w:rStyle w:val="Char4"/>
          <w:rFonts w:hint="cs"/>
          <w:rtl/>
        </w:rPr>
        <w:t>.</w:t>
      </w:r>
    </w:p>
    <w:p w:rsidR="00483B5B" w:rsidRPr="000A221D" w:rsidRDefault="00483B5B" w:rsidP="002254AC">
      <w:pPr>
        <w:pStyle w:val="a5"/>
        <w:rPr>
          <w:rtl/>
        </w:rPr>
      </w:pPr>
      <w:bookmarkStart w:id="282" w:name="_Toc439881859"/>
      <w:r w:rsidRPr="000A221D">
        <w:rPr>
          <w:rFonts w:hint="cs"/>
          <w:rtl/>
        </w:rPr>
        <w:t>بنده از هر عملی که در دنیا انجام</w:t>
      </w:r>
      <w:r w:rsidR="003869A5">
        <w:rPr>
          <w:rFonts w:hint="cs"/>
          <w:rtl/>
        </w:rPr>
        <w:t xml:space="preserve"> می‌</w:t>
      </w:r>
      <w:r w:rsidRPr="000A221D">
        <w:rPr>
          <w:rFonts w:hint="cs"/>
          <w:rtl/>
        </w:rPr>
        <w:t>دهد، پرسیده</w:t>
      </w:r>
      <w:r w:rsidR="003869A5">
        <w:rPr>
          <w:rFonts w:hint="cs"/>
          <w:rtl/>
        </w:rPr>
        <w:t xml:space="preserve"> می‌</w:t>
      </w:r>
      <w:r w:rsidRPr="000A221D">
        <w:rPr>
          <w:rFonts w:hint="cs"/>
          <w:rtl/>
        </w:rPr>
        <w:t>شود</w:t>
      </w:r>
      <w:bookmarkEnd w:id="282"/>
    </w:p>
    <w:p w:rsidR="00483B5B" w:rsidRPr="00853681" w:rsidRDefault="00483B5B" w:rsidP="00DD1FA9">
      <w:pPr>
        <w:tabs>
          <w:tab w:val="left" w:pos="3450"/>
        </w:tabs>
        <w:ind w:firstLine="284"/>
        <w:jc w:val="both"/>
        <w:rPr>
          <w:rStyle w:val="Char4"/>
          <w:rtl/>
        </w:rPr>
      </w:pPr>
      <w:r w:rsidRPr="00853681">
        <w:rPr>
          <w:rStyle w:val="Char4"/>
          <w:rFonts w:hint="cs"/>
          <w:rtl/>
        </w:rPr>
        <w:t>بنده از اعمال نیک یا بدی که در دنیا انجام</w:t>
      </w:r>
      <w:r w:rsidR="003869A5">
        <w:rPr>
          <w:rStyle w:val="Char4"/>
          <w:rFonts w:hint="cs"/>
          <w:rtl/>
        </w:rPr>
        <w:t xml:space="preserve"> می‌</w:t>
      </w:r>
      <w:r w:rsidRPr="00853681">
        <w:rPr>
          <w:rStyle w:val="Char4"/>
          <w:rFonts w:hint="cs"/>
          <w:rtl/>
        </w:rPr>
        <w:t>دهد، سوال خواهد شد. 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فَوَرَبِّكَ لَنَسۡ‍َٔلَنَّهُمۡ أَجۡمَعِينَ٩٢ عَمَّا كَانُواْ يَعۡمَلُونَ٩٣</w:t>
      </w:r>
      <w:r w:rsidR="0098582D" w:rsidRPr="0098582D">
        <w:rPr>
          <w:rStyle w:val="Char8"/>
          <w:rFonts w:hint="cs"/>
          <w:rtl/>
        </w:rPr>
        <w:t>﴾</w:t>
      </w:r>
      <w:r w:rsidRPr="0098582D">
        <w:rPr>
          <w:rStyle w:val="Char6"/>
          <w:rFonts w:eastAsia="Calibri"/>
          <w:rtl/>
        </w:rPr>
        <w:t xml:space="preserve"> [الحجر: 92-93]</w:t>
      </w:r>
      <w:r w:rsidRPr="0098582D">
        <w:rPr>
          <w:rStyle w:val="Char6"/>
          <w:rFonts w:eastAsia="Calibri" w:hint="cs"/>
          <w:rtl/>
        </w:rPr>
        <w:t>.</w:t>
      </w:r>
      <w:r w:rsidRPr="00853681">
        <w:rPr>
          <w:rStyle w:val="Char4"/>
          <w:rFonts w:hint="cs"/>
          <w:rtl/>
        </w:rPr>
        <w:t xml:space="preserve"> «</w:t>
      </w:r>
      <w:r w:rsidRPr="005F0834">
        <w:rPr>
          <w:rStyle w:val="Char7"/>
          <w:rFonts w:hint="cs"/>
          <w:rtl/>
        </w:rPr>
        <w:t>به پروردگارت سوگند! که حتماً از جملگی ایشان پرس و جو خواهیم کرد. * از کارهایی که (در دنیا)</w:t>
      </w:r>
      <w:r w:rsidR="003869A5">
        <w:rPr>
          <w:rStyle w:val="Char7"/>
          <w:rFonts w:hint="cs"/>
          <w:rtl/>
        </w:rPr>
        <w:t xml:space="preserve"> می‌</w:t>
      </w:r>
      <w:r w:rsidRPr="005F0834">
        <w:rPr>
          <w:rStyle w:val="Char7"/>
          <w:rFonts w:hint="cs"/>
          <w:rtl/>
        </w:rPr>
        <w:t>کرده</w:t>
      </w:r>
      <w:r w:rsidR="00AD6714">
        <w:rPr>
          <w:rStyle w:val="Char7"/>
          <w:rFonts w:hint="cs"/>
          <w:rtl/>
        </w:rPr>
        <w:t>‌اند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آری، همگی مورد باز خواست قرار</w:t>
      </w:r>
      <w:r w:rsidR="003869A5">
        <w:rPr>
          <w:rStyle w:val="Char4"/>
          <w:rFonts w:hint="cs"/>
          <w:rtl/>
        </w:rPr>
        <w:t xml:space="preserve"> می‌</w:t>
      </w:r>
      <w:r w:rsidRPr="00853681">
        <w:rPr>
          <w:rStyle w:val="Char4"/>
          <w:rFonts w:hint="cs"/>
          <w:rtl/>
        </w:rPr>
        <w:t>گیرند، فقیر و ثروتمند، فرمانروا و امیر، عرب و عجم، سیاه و سفید، برده و آزاد، همگی از عملکردشان سؤال خواهند شد.</w:t>
      </w:r>
    </w:p>
    <w:p w:rsidR="00483B5B" w:rsidRPr="00853681" w:rsidRDefault="00483B5B" w:rsidP="00DD1FA9">
      <w:pPr>
        <w:ind w:firstLine="284"/>
        <w:jc w:val="both"/>
        <w:rPr>
          <w:rStyle w:val="Char4"/>
          <w:rtl/>
        </w:rPr>
      </w:pPr>
      <w:r w:rsidRPr="00853681">
        <w:rPr>
          <w:rStyle w:val="Char4"/>
          <w:rFonts w:hint="cs"/>
          <w:rtl/>
        </w:rPr>
        <w:t>حتی پیامبران در مورد پیروان، و پیروان در مورد پیامبرانشان سوال خواهند شد.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فَلَنَسۡ‍َٔلَنَّ </w:t>
      </w:r>
      <w:r w:rsidRPr="004B58EF">
        <w:rPr>
          <w:rStyle w:val="Chard"/>
          <w:rFonts w:hint="cs"/>
          <w:rtl/>
        </w:rPr>
        <w:t>ٱلَّذِينَ</w:t>
      </w:r>
      <w:r w:rsidRPr="004B58EF">
        <w:rPr>
          <w:rStyle w:val="Chard"/>
          <w:rtl/>
        </w:rPr>
        <w:t xml:space="preserve"> أُرۡسِلَ إِلَيۡهِمۡ وَلَنَسۡ‍َٔلَنَّ </w:t>
      </w:r>
      <w:r w:rsidRPr="004B58EF">
        <w:rPr>
          <w:rStyle w:val="Chard"/>
          <w:rFonts w:hint="cs"/>
          <w:rtl/>
        </w:rPr>
        <w:t>ٱلۡمُرۡسَلِينَ</w:t>
      </w:r>
      <w:r w:rsidRPr="004B58EF">
        <w:rPr>
          <w:rStyle w:val="Chard"/>
          <w:rtl/>
        </w:rPr>
        <w:t>٦ فَلَنَقُصَّنَّ عَلَيۡهِم بِعِلۡمٖۖ وَمَا كُنَّا غَآئِبِينَ٧ وَ</w:t>
      </w:r>
      <w:r w:rsidRPr="004B58EF">
        <w:rPr>
          <w:rStyle w:val="Chard"/>
          <w:rFonts w:hint="cs"/>
          <w:rtl/>
        </w:rPr>
        <w:t>ٱلۡوَزۡنُ</w:t>
      </w:r>
      <w:r w:rsidRPr="004B58EF">
        <w:rPr>
          <w:rStyle w:val="Chard"/>
          <w:rtl/>
        </w:rPr>
        <w:t xml:space="preserve"> يَوۡمَئِذٍ </w:t>
      </w:r>
      <w:r w:rsidRPr="004B58EF">
        <w:rPr>
          <w:rStyle w:val="Chard"/>
          <w:rFonts w:hint="cs"/>
          <w:rtl/>
        </w:rPr>
        <w:t>ٱلۡحَقُّۚ</w:t>
      </w:r>
      <w:r w:rsidRPr="004B58EF">
        <w:rPr>
          <w:rStyle w:val="Chard"/>
          <w:rtl/>
        </w:rPr>
        <w:t xml:space="preserve"> فَمَن ثَقُلَتۡ مَوَٰزِينُهُ</w:t>
      </w:r>
      <w:r w:rsidRPr="004B58EF">
        <w:rPr>
          <w:rStyle w:val="Chard"/>
          <w:rFonts w:hint="cs"/>
          <w:rtl/>
        </w:rPr>
        <w:t>ۥ</w:t>
      </w:r>
      <w:r w:rsidRPr="004B58EF">
        <w:rPr>
          <w:rStyle w:val="Chard"/>
          <w:rtl/>
        </w:rPr>
        <w:t xml:space="preserve"> فَأُوْلَٰٓئِكَ هُمُ </w:t>
      </w:r>
      <w:r w:rsidRPr="004B58EF">
        <w:rPr>
          <w:rStyle w:val="Chard"/>
          <w:rFonts w:hint="cs"/>
          <w:rtl/>
        </w:rPr>
        <w:t>ٱلۡمُفۡلِحُونَ</w:t>
      </w:r>
      <w:r w:rsidRPr="004B58EF">
        <w:rPr>
          <w:rStyle w:val="Chard"/>
          <w:rtl/>
        </w:rPr>
        <w:t>٨ وَمَنۡ خَفَّتۡ مَوَٰزِينُهُ</w:t>
      </w:r>
      <w:r w:rsidRPr="004B58EF">
        <w:rPr>
          <w:rStyle w:val="Chard"/>
          <w:rFonts w:hint="cs"/>
          <w:rtl/>
        </w:rPr>
        <w:t>ۥ</w:t>
      </w:r>
      <w:r w:rsidRPr="004B58EF">
        <w:rPr>
          <w:rStyle w:val="Chard"/>
          <w:rtl/>
        </w:rPr>
        <w:t xml:space="preserve"> فَأُوْلَٰٓئِكَ </w:t>
      </w:r>
      <w:r w:rsidRPr="004B58EF">
        <w:rPr>
          <w:rStyle w:val="Chard"/>
          <w:rFonts w:hint="cs"/>
          <w:rtl/>
        </w:rPr>
        <w:t>ٱلَّذِينَ</w:t>
      </w:r>
      <w:r w:rsidRPr="004B58EF">
        <w:rPr>
          <w:rStyle w:val="Chard"/>
          <w:rtl/>
        </w:rPr>
        <w:t xml:space="preserve"> خَسِرُوٓاْ أَنفُسَهُم بِمَا كَانُواْ بِ‍َٔايَٰتِنَا يَظۡلِمُونَ٩</w:t>
      </w:r>
      <w:r w:rsidR="0098582D" w:rsidRPr="0098582D">
        <w:rPr>
          <w:rStyle w:val="Char8"/>
          <w:rFonts w:hint="cs"/>
          <w:rtl/>
        </w:rPr>
        <w:t>﴾</w:t>
      </w:r>
      <w:r w:rsidRPr="0098582D">
        <w:rPr>
          <w:rStyle w:val="Char6"/>
          <w:rFonts w:eastAsia="Calibri"/>
          <w:rtl/>
        </w:rPr>
        <w:t xml:space="preserve"> [الأعراف: 6-9]</w:t>
      </w:r>
      <w:r w:rsidRPr="0098582D">
        <w:rPr>
          <w:rStyle w:val="Char6"/>
          <w:rFonts w:eastAsia="Calibri" w:hint="cs"/>
          <w:rtl/>
        </w:rPr>
        <w:t>.</w:t>
      </w:r>
      <w:r w:rsidR="005F0834">
        <w:rPr>
          <w:rStyle w:val="Char6"/>
          <w:rFonts w:eastAsia="Calibri" w:hint="cs"/>
          <w:rtl/>
        </w:rPr>
        <w:t xml:space="preserve"> </w:t>
      </w:r>
      <w:r w:rsidRPr="005F0834">
        <w:rPr>
          <w:rStyle w:val="Char7"/>
          <w:rFonts w:hint="cs"/>
          <w:rtl/>
        </w:rPr>
        <w:t>«(در روز قیامت) به طور قطع از کسانی که پیامبران به سوی آنان روانه شده</w:t>
      </w:r>
      <w:r w:rsidR="00AD6714">
        <w:rPr>
          <w:rStyle w:val="Char7"/>
          <w:rFonts w:hint="cs"/>
          <w:rtl/>
        </w:rPr>
        <w:t>‌اند</w:t>
      </w:r>
      <w:r w:rsidR="003869A5">
        <w:rPr>
          <w:rStyle w:val="Char7"/>
          <w:rFonts w:hint="cs"/>
          <w:rtl/>
        </w:rPr>
        <w:t xml:space="preserve"> می‌</w:t>
      </w:r>
      <w:r w:rsidRPr="005F0834">
        <w:rPr>
          <w:rStyle w:val="Char7"/>
          <w:rFonts w:hint="cs"/>
          <w:rtl/>
        </w:rPr>
        <w:t>پرسیم (که آیا پیام آسمانی به شما رسانده شده است یا خیر ؟) و حتماً از پیامبران هم</w:t>
      </w:r>
      <w:r w:rsidR="003869A5">
        <w:rPr>
          <w:rStyle w:val="Char7"/>
          <w:rFonts w:hint="cs"/>
          <w:rtl/>
        </w:rPr>
        <w:t xml:space="preserve"> می‌</w:t>
      </w:r>
      <w:r w:rsidRPr="005F0834">
        <w:rPr>
          <w:rStyle w:val="Char7"/>
          <w:rFonts w:hint="cs"/>
          <w:rtl/>
        </w:rPr>
        <w:t>پرسیم (که آیا پیام آسمانی را رسانده اید ؟). * مسلّماً (اعمال همه را) آگاهانه برای آنان شرح</w:t>
      </w:r>
      <w:r w:rsidR="003869A5">
        <w:rPr>
          <w:rStyle w:val="Char7"/>
          <w:rFonts w:hint="cs"/>
          <w:rtl/>
        </w:rPr>
        <w:t xml:space="preserve"> می‌</w:t>
      </w:r>
      <w:r w:rsidRPr="005F0834">
        <w:rPr>
          <w:rStyle w:val="Char7"/>
          <w:rFonts w:hint="cs"/>
          <w:rtl/>
        </w:rPr>
        <w:t>دهیم؛ چرا که ما از آنان بدور نشده</w:t>
      </w:r>
      <w:r w:rsidR="00AD6714">
        <w:rPr>
          <w:rStyle w:val="Char7"/>
          <w:rFonts w:hint="cs"/>
          <w:rtl/>
        </w:rPr>
        <w:t xml:space="preserve">‌ایم </w:t>
      </w:r>
      <w:r w:rsidRPr="005F0834">
        <w:rPr>
          <w:rStyle w:val="Char7"/>
          <w:rFonts w:hint="cs"/>
          <w:rtl/>
        </w:rPr>
        <w:t>* سنجش درست (و دقیق اعمال) در آن روز انجام</w:t>
      </w:r>
      <w:r w:rsidR="003869A5">
        <w:rPr>
          <w:rStyle w:val="Char7"/>
          <w:rFonts w:hint="cs"/>
          <w:rtl/>
        </w:rPr>
        <w:t xml:space="preserve"> می‌</w:t>
      </w:r>
      <w:r w:rsidRPr="005F0834">
        <w:rPr>
          <w:rStyle w:val="Char7"/>
          <w:rFonts w:hint="cs"/>
          <w:rtl/>
        </w:rPr>
        <w:t>گیرد. پس هر که (کفۀ حسنات) ترازوی او سنگین شود (و برکفّۀ سیّئات او رحجان پذیرد) این چنین کسانی رستگارند. * و کسی که (کفّۀ حسنات او از کفّۀ سیّئات) ترازوی او سبک شود، این چنین کسانی که به سبب پیوسته انکار کردن آیات ما (سرمایۀ وجود) خود را از دست داده</w:t>
      </w:r>
      <w:r w:rsidR="00AD6714">
        <w:rPr>
          <w:rStyle w:val="Char7"/>
          <w:rFonts w:hint="cs"/>
          <w:rtl/>
        </w:rPr>
        <w:t>‌اند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«در روز ق</w:t>
      </w:r>
      <w:r w:rsidR="00937F46">
        <w:rPr>
          <w:rStyle w:val="Char4"/>
          <w:rFonts w:hint="cs"/>
          <w:rtl/>
        </w:rPr>
        <w:t>ی</w:t>
      </w:r>
      <w:r w:rsidRPr="00853681">
        <w:rPr>
          <w:rStyle w:val="Char4"/>
          <w:rFonts w:hint="cs"/>
          <w:rtl/>
        </w:rPr>
        <w:t>امت تا لحظه</w:t>
      </w:r>
      <w:r w:rsidR="004F1F83">
        <w:rPr>
          <w:rStyle w:val="Char4"/>
          <w:rFonts w:hint="cs"/>
          <w:rtl/>
        </w:rPr>
        <w:t xml:space="preserve">‌ای </w:t>
      </w:r>
      <w:r w:rsidRPr="00853681">
        <w:rPr>
          <w:rStyle w:val="Char4"/>
          <w:rFonts w:hint="cs"/>
          <w:rtl/>
        </w:rPr>
        <w:t>قدم</w:t>
      </w:r>
      <w:r w:rsidR="004F1F83">
        <w:rPr>
          <w:rStyle w:val="Char4"/>
          <w:rFonts w:hint="cs"/>
          <w:rtl/>
        </w:rPr>
        <w:t>‌های</w:t>
      </w:r>
      <w:r w:rsidRPr="00853681">
        <w:rPr>
          <w:rStyle w:val="Char4"/>
          <w:rFonts w:hint="cs"/>
          <w:rtl/>
        </w:rPr>
        <w:t xml:space="preserve"> بنده م</w:t>
      </w:r>
      <w:r w:rsidR="00937F46">
        <w:rPr>
          <w:rStyle w:val="Char4"/>
          <w:rFonts w:hint="cs"/>
          <w:rtl/>
        </w:rPr>
        <w:t>ی</w:t>
      </w:r>
      <w:r w:rsidRPr="00853681">
        <w:rPr>
          <w:rStyle w:val="Char4"/>
          <w:rFonts w:hint="cs"/>
          <w:rtl/>
        </w:rPr>
        <w:t>خکوب است که از عمرش پرس</w:t>
      </w:r>
      <w:r w:rsidR="00937F46">
        <w:rPr>
          <w:rStyle w:val="Char4"/>
          <w:rFonts w:hint="cs"/>
          <w:rtl/>
        </w:rPr>
        <w:t>ی</w:t>
      </w:r>
      <w:r w:rsidRPr="00853681">
        <w:rPr>
          <w:rStyle w:val="Char4"/>
          <w:rFonts w:hint="cs"/>
          <w:rtl/>
        </w:rPr>
        <w:t>ده شود آن را در کدام راه صرف نموده و از علمش که چگونه بر آن عمل کرده و از مالش که آن را از کدام راه به دست آورده و به کدام راه صرف نموده و از بدنش که آن را در کدام راه پ</w:t>
      </w:r>
      <w:r w:rsidR="00937F46">
        <w:rPr>
          <w:rStyle w:val="Char4"/>
          <w:rFonts w:hint="cs"/>
          <w:rtl/>
        </w:rPr>
        <w:t>ی</w:t>
      </w:r>
      <w:r w:rsidR="00AE552E">
        <w:rPr>
          <w:rStyle w:val="Char4"/>
          <w:rFonts w:hint="cs"/>
          <w:rtl/>
        </w:rPr>
        <w:t>ر کرده است</w:t>
      </w:r>
      <w:r w:rsidRPr="009414F6">
        <w:rPr>
          <w:rStyle w:val="Char4"/>
          <w:vertAlign w:val="superscript"/>
          <w:rtl/>
        </w:rPr>
        <w:footnoteReference w:id="240"/>
      </w:r>
      <w:r w:rsidR="00AE552E">
        <w:rPr>
          <w:rStyle w:val="Char4"/>
          <w:rFonts w:hint="cs"/>
          <w:rtl/>
        </w:rPr>
        <w:t>.</w:t>
      </w:r>
    </w:p>
    <w:p w:rsidR="00483B5B" w:rsidRPr="000A221D" w:rsidRDefault="00483B5B" w:rsidP="002254AC">
      <w:pPr>
        <w:pStyle w:val="a5"/>
        <w:rPr>
          <w:rtl/>
        </w:rPr>
      </w:pPr>
      <w:bookmarkStart w:id="283" w:name="_Toc439881860"/>
      <w:r w:rsidRPr="000A221D">
        <w:rPr>
          <w:rFonts w:hint="cs"/>
          <w:rtl/>
        </w:rPr>
        <w:t>از نعمت</w:t>
      </w:r>
      <w:r w:rsidR="004F1F83">
        <w:rPr>
          <w:rFonts w:hint="cs"/>
          <w:rtl/>
        </w:rPr>
        <w:t>‌های</w:t>
      </w:r>
      <w:r w:rsidRPr="000A221D">
        <w:rPr>
          <w:rFonts w:hint="cs"/>
          <w:rtl/>
        </w:rPr>
        <w:t>ی که برخوردار بوده است، پرسیده</w:t>
      </w:r>
      <w:r w:rsidR="003869A5">
        <w:rPr>
          <w:rFonts w:hint="cs"/>
          <w:rtl/>
        </w:rPr>
        <w:t xml:space="preserve"> می‌</w:t>
      </w:r>
      <w:r w:rsidRPr="000A221D">
        <w:rPr>
          <w:rFonts w:hint="cs"/>
          <w:rtl/>
        </w:rPr>
        <w:t>شود</w:t>
      </w:r>
      <w:bookmarkEnd w:id="283"/>
    </w:p>
    <w:p w:rsidR="00483B5B" w:rsidRPr="00853681" w:rsidRDefault="00483B5B" w:rsidP="00DD1FA9">
      <w:pPr>
        <w:ind w:firstLine="284"/>
        <w:jc w:val="both"/>
        <w:rPr>
          <w:rStyle w:val="Char4"/>
          <w:rtl/>
        </w:rPr>
      </w:pPr>
      <w:r w:rsidRPr="00853681">
        <w:rPr>
          <w:rStyle w:val="Char4"/>
          <w:rFonts w:hint="cs"/>
          <w:rtl/>
        </w:rPr>
        <w:t>خانه</w:t>
      </w:r>
      <w:r w:rsidR="004F1F83">
        <w:rPr>
          <w:rStyle w:val="Char4"/>
          <w:rFonts w:hint="cs"/>
          <w:rtl/>
        </w:rPr>
        <w:t>‌‌های</w:t>
      </w:r>
      <w:r w:rsidRPr="00853681">
        <w:rPr>
          <w:rStyle w:val="Char4"/>
          <w:rFonts w:hint="cs"/>
          <w:rtl/>
        </w:rPr>
        <w:t xml:space="preserve"> وسیع، ماشین</w:t>
      </w:r>
      <w:r w:rsidR="004F1F83">
        <w:rPr>
          <w:rStyle w:val="Char4"/>
          <w:rFonts w:hint="cs"/>
          <w:rtl/>
        </w:rPr>
        <w:t>‌های</w:t>
      </w:r>
      <w:r w:rsidRPr="00853681">
        <w:rPr>
          <w:rStyle w:val="Char4"/>
          <w:rFonts w:hint="cs"/>
          <w:rtl/>
        </w:rPr>
        <w:t xml:space="preserve"> فاخر، خوردنی</w:t>
      </w:r>
      <w:r w:rsidR="00F3583E">
        <w:rPr>
          <w:rStyle w:val="Char4"/>
          <w:rFonts w:hint="cs"/>
          <w:rtl/>
        </w:rPr>
        <w:t xml:space="preserve">‌ها </w:t>
      </w:r>
      <w:r w:rsidRPr="00853681">
        <w:rPr>
          <w:rStyle w:val="Char4"/>
          <w:rFonts w:hint="cs"/>
          <w:rtl/>
        </w:rPr>
        <w:t>و نوشیدنیها، لباس</w:t>
      </w:r>
      <w:r w:rsidR="004F1F83">
        <w:rPr>
          <w:rStyle w:val="Char4"/>
          <w:rFonts w:hint="cs"/>
          <w:rtl/>
        </w:rPr>
        <w:t>‌های</w:t>
      </w:r>
      <w:r w:rsidRPr="00853681">
        <w:rPr>
          <w:rStyle w:val="Char4"/>
          <w:rFonts w:hint="cs"/>
          <w:rtl/>
        </w:rPr>
        <w:t xml:space="preserve"> نرم، خدمتگزاران و زیردستان، شکم</w:t>
      </w:r>
      <w:r w:rsidR="004F1F83">
        <w:rPr>
          <w:rStyle w:val="Char4"/>
          <w:rFonts w:hint="cs"/>
          <w:rtl/>
        </w:rPr>
        <w:t>‌های</w:t>
      </w:r>
      <w:r w:rsidRPr="00853681">
        <w:rPr>
          <w:rStyle w:val="Char4"/>
          <w:rFonts w:hint="cs"/>
          <w:rtl/>
        </w:rPr>
        <w:t xml:space="preserve"> پُر، آب سرد، سایه</w:t>
      </w:r>
      <w:r w:rsidR="004F1F83">
        <w:rPr>
          <w:rStyle w:val="Char4"/>
          <w:rFonts w:hint="cs"/>
          <w:rtl/>
        </w:rPr>
        <w:t>‌‌های</w:t>
      </w:r>
      <w:r w:rsidRPr="00853681">
        <w:rPr>
          <w:rStyle w:val="Char4"/>
          <w:rFonts w:hint="cs"/>
          <w:rtl/>
        </w:rPr>
        <w:t xml:space="preserve"> منازل، اندام</w:t>
      </w:r>
      <w:r w:rsidR="004F1F83">
        <w:rPr>
          <w:rStyle w:val="Char4"/>
          <w:rFonts w:hint="cs"/>
          <w:rtl/>
        </w:rPr>
        <w:t>‌های</w:t>
      </w:r>
      <w:r w:rsidRPr="00853681">
        <w:rPr>
          <w:rStyle w:val="Char4"/>
          <w:rFonts w:hint="cs"/>
          <w:rtl/>
        </w:rPr>
        <w:t xml:space="preserve"> زیبا، لذت خواب، و حتی از نوشیدن عسل.</w:t>
      </w:r>
    </w:p>
    <w:p w:rsidR="00483B5B" w:rsidRPr="00853681" w:rsidRDefault="00483B5B" w:rsidP="00DD1FA9">
      <w:pPr>
        <w:ind w:firstLine="284"/>
        <w:jc w:val="both"/>
        <w:rPr>
          <w:rStyle w:val="Char4"/>
          <w:rtl/>
        </w:rPr>
      </w:pPr>
      <w:r w:rsidRPr="00853681">
        <w:rPr>
          <w:rStyle w:val="Char4"/>
          <w:rFonts w:hint="cs"/>
          <w:rtl/>
        </w:rPr>
        <w:t xml:space="preserve">الله تعالیمی فرماید: </w:t>
      </w:r>
      <w:r w:rsidR="0098582D" w:rsidRPr="0098582D">
        <w:rPr>
          <w:rStyle w:val="Char8"/>
          <w:rFonts w:hint="cs"/>
          <w:rtl/>
        </w:rPr>
        <w:t>﴿</w:t>
      </w:r>
      <w:r w:rsidRPr="004B58EF">
        <w:rPr>
          <w:rStyle w:val="Chard"/>
          <w:rtl/>
        </w:rPr>
        <w:t xml:space="preserve">ثُمَّ لَتُسۡ‍َٔلُنَّ يَوۡمَئِذٍ عَنِ </w:t>
      </w:r>
      <w:r w:rsidRPr="004B58EF">
        <w:rPr>
          <w:rStyle w:val="Chard"/>
          <w:rFonts w:hint="cs"/>
          <w:rtl/>
        </w:rPr>
        <w:t>ٱلنَّعِيمِ</w:t>
      </w:r>
      <w:r w:rsidRPr="004B58EF">
        <w:rPr>
          <w:rStyle w:val="Chard"/>
          <w:rtl/>
        </w:rPr>
        <w:t>٨</w:t>
      </w:r>
      <w:r w:rsidR="0098582D" w:rsidRPr="0098582D">
        <w:rPr>
          <w:rStyle w:val="Char8"/>
          <w:rFonts w:hint="cs"/>
          <w:rtl/>
        </w:rPr>
        <w:t>﴾</w:t>
      </w:r>
      <w:r w:rsidRPr="0098582D">
        <w:rPr>
          <w:rStyle w:val="Char6"/>
          <w:rFonts w:eastAsia="Calibri"/>
          <w:rtl/>
        </w:rPr>
        <w:t xml:space="preserve"> [الت</w:t>
      </w:r>
      <w:r w:rsidR="00937F46">
        <w:rPr>
          <w:rStyle w:val="Char6"/>
          <w:rFonts w:eastAsia="Calibri"/>
          <w:rtl/>
        </w:rPr>
        <w:t>ک</w:t>
      </w:r>
      <w:r w:rsidRPr="0098582D">
        <w:rPr>
          <w:rStyle w:val="Char6"/>
          <w:rFonts w:eastAsia="Calibri"/>
          <w:rtl/>
        </w:rPr>
        <w:t>اثر: 8]</w:t>
      </w:r>
      <w:r w:rsidRPr="0098582D">
        <w:rPr>
          <w:rStyle w:val="Char6"/>
          <w:rFonts w:eastAsia="Calibri" w:hint="cs"/>
          <w:rtl/>
        </w:rPr>
        <w:t>.</w:t>
      </w:r>
      <w:r w:rsidRPr="00853681">
        <w:rPr>
          <w:rStyle w:val="Char4"/>
          <w:rFonts w:hint="cs"/>
          <w:rtl/>
        </w:rPr>
        <w:t xml:space="preserve"> «</w:t>
      </w:r>
      <w:r w:rsidRPr="005F0834">
        <w:rPr>
          <w:rStyle w:val="Char7"/>
          <w:rFonts w:hint="cs"/>
          <w:rtl/>
        </w:rPr>
        <w:t>سپس در آن روز از ناز و نعمت بازخواست خواهید شد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«نخستین سوالی که در روز قیامت از بنده</w:t>
      </w:r>
      <w:r w:rsidR="003869A5">
        <w:rPr>
          <w:rStyle w:val="Char4"/>
          <w:rFonts w:hint="cs"/>
          <w:rtl/>
        </w:rPr>
        <w:t xml:space="preserve"> می‌</w:t>
      </w:r>
      <w:r w:rsidRPr="00853681">
        <w:rPr>
          <w:rStyle w:val="Char4"/>
          <w:rFonts w:hint="cs"/>
          <w:rtl/>
        </w:rPr>
        <w:t>شود، این است که آیا ما به تو جسم سالم و تندرست عطا نکردیم و تو را از آب سرد برخوردار نکردیم»</w:t>
      </w:r>
      <w:r w:rsidRPr="009414F6">
        <w:rPr>
          <w:rStyle w:val="Char4"/>
          <w:vertAlign w:val="superscript"/>
          <w:rtl/>
        </w:rPr>
        <w:footnoteReference w:id="241"/>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برای بنده مناسب نیست که چیزی از نعمت</w:t>
      </w:r>
      <w:r w:rsidR="00F3583E">
        <w:rPr>
          <w:rStyle w:val="Char4"/>
          <w:rFonts w:hint="cs"/>
          <w:rtl/>
        </w:rPr>
        <w:t xml:space="preserve">‌ها </w:t>
      </w:r>
      <w:r w:rsidRPr="00853681">
        <w:rPr>
          <w:rStyle w:val="Char4"/>
          <w:rFonts w:hint="cs"/>
          <w:rtl/>
        </w:rPr>
        <w:t xml:space="preserve">را تحقیر نماید. </w:t>
      </w:r>
    </w:p>
    <w:p w:rsidR="00483B5B" w:rsidRDefault="00483B5B" w:rsidP="00DD1FA9">
      <w:pPr>
        <w:ind w:firstLine="284"/>
        <w:jc w:val="both"/>
        <w:rPr>
          <w:rStyle w:val="Char4"/>
          <w:rtl/>
        </w:rPr>
      </w:pPr>
      <w:r w:rsidRPr="00853681">
        <w:rPr>
          <w:rStyle w:val="Char4"/>
          <w:rFonts w:hint="cs"/>
          <w:rtl/>
        </w:rPr>
        <w:t>فردی از عبدالله بن عمرو پرسید: آیا ما از فقرای مهاجرین نیستیم؟ عبدالله گفت: آیا همسری نداری که در کنارش آرام</w:t>
      </w:r>
      <w:r w:rsidR="003869A5">
        <w:rPr>
          <w:rStyle w:val="Char4"/>
          <w:rFonts w:hint="cs"/>
          <w:rtl/>
        </w:rPr>
        <w:t xml:space="preserve"> می‌</w:t>
      </w:r>
      <w:r w:rsidRPr="00853681">
        <w:rPr>
          <w:rStyle w:val="Char4"/>
          <w:rFonts w:hint="cs"/>
          <w:rtl/>
        </w:rPr>
        <w:t>گیری؟ گفت: بلی، پرسید: آیا خانه</w:t>
      </w:r>
      <w:r w:rsidR="004F1F83">
        <w:rPr>
          <w:rStyle w:val="Char4"/>
          <w:rFonts w:hint="cs"/>
          <w:rtl/>
        </w:rPr>
        <w:t xml:space="preserve">‌ای </w:t>
      </w:r>
      <w:r w:rsidRPr="00853681">
        <w:rPr>
          <w:rStyle w:val="Char4"/>
          <w:rFonts w:hint="cs"/>
          <w:rtl/>
        </w:rPr>
        <w:t>نداری که در آن سکنی</w:t>
      </w:r>
      <w:r w:rsidR="003869A5">
        <w:rPr>
          <w:rStyle w:val="Char4"/>
          <w:rFonts w:hint="cs"/>
          <w:rtl/>
        </w:rPr>
        <w:t xml:space="preserve"> می‌</w:t>
      </w:r>
      <w:r w:rsidRPr="00853681">
        <w:rPr>
          <w:rStyle w:val="Char4"/>
          <w:rFonts w:hint="cs"/>
          <w:rtl/>
        </w:rPr>
        <w:t xml:space="preserve">گزینی؟ گفت: بلی، عبدالله گفت: پس تو از ثروتمندان هستی؟ آن فرد گفت: من خدمتکاری هم دارم، عبدالله گفت: </w:t>
      </w:r>
      <w:r w:rsidR="00AE552E">
        <w:rPr>
          <w:rStyle w:val="Char4"/>
          <w:rFonts w:hint="cs"/>
          <w:rtl/>
        </w:rPr>
        <w:t>پس در این صورت تو از شاهان هستی</w:t>
      </w:r>
      <w:r w:rsidRPr="00853681">
        <w:rPr>
          <w:rStyle w:val="Char4"/>
          <w:rFonts w:hint="cs"/>
          <w:rtl/>
        </w:rPr>
        <w:t>»</w:t>
      </w:r>
      <w:r w:rsidRPr="009414F6">
        <w:rPr>
          <w:rStyle w:val="Char4"/>
          <w:vertAlign w:val="superscript"/>
          <w:rtl/>
        </w:rPr>
        <w:footnoteReference w:id="242"/>
      </w:r>
      <w:r w:rsidR="00AE552E">
        <w:rPr>
          <w:rStyle w:val="Char4"/>
          <w:rFonts w:hint="cs"/>
          <w:rtl/>
        </w:rPr>
        <w:t>.</w:t>
      </w:r>
    </w:p>
    <w:p w:rsidR="009D6B7E" w:rsidRDefault="009D6B7E" w:rsidP="00DD1FA9">
      <w:pPr>
        <w:ind w:firstLine="284"/>
        <w:jc w:val="both"/>
        <w:rPr>
          <w:rStyle w:val="Char4"/>
          <w:rtl/>
        </w:rPr>
      </w:pPr>
    </w:p>
    <w:p w:rsidR="009D6B7E" w:rsidRPr="00853681" w:rsidRDefault="009D6B7E" w:rsidP="00DD1FA9">
      <w:pPr>
        <w:ind w:firstLine="284"/>
        <w:jc w:val="both"/>
        <w:rPr>
          <w:rStyle w:val="Char4"/>
          <w:rtl/>
        </w:rPr>
      </w:pPr>
    </w:p>
    <w:p w:rsidR="00483B5B" w:rsidRPr="000A221D" w:rsidRDefault="00483B5B" w:rsidP="002254AC">
      <w:pPr>
        <w:pStyle w:val="a5"/>
        <w:rPr>
          <w:rtl/>
        </w:rPr>
      </w:pPr>
      <w:bookmarkStart w:id="284" w:name="_Toc439881861"/>
      <w:r w:rsidRPr="000A221D">
        <w:rPr>
          <w:rFonts w:hint="cs"/>
          <w:rtl/>
        </w:rPr>
        <w:t>آدمی از نعمت چشم، گوش و قلب پرسیده</w:t>
      </w:r>
      <w:r w:rsidR="003869A5">
        <w:rPr>
          <w:rFonts w:hint="cs"/>
          <w:rtl/>
        </w:rPr>
        <w:t xml:space="preserve"> می‌</w:t>
      </w:r>
      <w:r w:rsidRPr="000A221D">
        <w:rPr>
          <w:rFonts w:hint="cs"/>
          <w:rtl/>
        </w:rPr>
        <w:t>شود</w:t>
      </w:r>
      <w:bookmarkEnd w:id="284"/>
    </w:p>
    <w:p w:rsidR="00483B5B" w:rsidRPr="00853681" w:rsidRDefault="00483B5B" w:rsidP="00DD1FA9">
      <w:pPr>
        <w:ind w:firstLine="284"/>
        <w:jc w:val="both"/>
        <w:rPr>
          <w:rStyle w:val="Char4"/>
          <w:rtl/>
        </w:rPr>
      </w:pPr>
      <w:r w:rsidRPr="00853681">
        <w:rPr>
          <w:rStyle w:val="Char4"/>
          <w:rFonts w:hint="cs"/>
          <w:rtl/>
        </w:rPr>
        <w:t>انسان</w:t>
      </w:r>
      <w:r w:rsidR="00F3583E">
        <w:rPr>
          <w:rStyle w:val="Char4"/>
          <w:rFonts w:hint="cs"/>
          <w:rtl/>
        </w:rPr>
        <w:t xml:space="preserve">‌ها </w:t>
      </w:r>
      <w:r w:rsidRPr="00853681">
        <w:rPr>
          <w:rStyle w:val="Char4"/>
          <w:rFonts w:hint="cs"/>
          <w:rtl/>
        </w:rPr>
        <w:t>در نوع نعمتها، توانایی</w:t>
      </w:r>
      <w:r w:rsidR="00F3583E">
        <w:rPr>
          <w:rStyle w:val="Char4"/>
          <w:rFonts w:hint="cs"/>
          <w:rtl/>
        </w:rPr>
        <w:t xml:space="preserve">‌ها </w:t>
      </w:r>
      <w:r w:rsidRPr="00853681">
        <w:rPr>
          <w:rStyle w:val="Char4"/>
          <w:rFonts w:hint="cs"/>
          <w:rtl/>
        </w:rPr>
        <w:t>و حواسشان متفاوت هستند، و هر چند که توانایی بنده بیشتر باشد، حسابش دقیقتر و باریکتر</w:t>
      </w:r>
      <w:r w:rsidR="003869A5">
        <w:rPr>
          <w:rStyle w:val="Char4"/>
          <w:rFonts w:hint="cs"/>
          <w:rtl/>
        </w:rPr>
        <w:t xml:space="preserve"> می‌</w:t>
      </w:r>
      <w:r w:rsidRPr="00853681">
        <w:rPr>
          <w:rStyle w:val="Char4"/>
          <w:rFonts w:hint="cs"/>
          <w:rtl/>
        </w:rPr>
        <w:t>شود.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وَلَا تَقۡفُ مَا لَيۡسَ لَكَ بِهِ</w:t>
      </w:r>
      <w:r w:rsidRPr="004B58EF">
        <w:rPr>
          <w:rStyle w:val="Chard"/>
          <w:rFonts w:hint="cs"/>
          <w:rtl/>
        </w:rPr>
        <w:t>ۦ</w:t>
      </w:r>
      <w:r w:rsidRPr="004B58EF">
        <w:rPr>
          <w:rStyle w:val="Chard"/>
          <w:rtl/>
        </w:rPr>
        <w:t xml:space="preserve"> عِلۡمٌۚ إِنَّ </w:t>
      </w:r>
      <w:r w:rsidRPr="004B58EF">
        <w:rPr>
          <w:rStyle w:val="Chard"/>
          <w:rFonts w:hint="cs"/>
          <w:rtl/>
        </w:rPr>
        <w:t>ٱلسَّمۡعَ</w:t>
      </w:r>
      <w:r w:rsidRPr="004B58EF">
        <w:rPr>
          <w:rStyle w:val="Chard"/>
          <w:rtl/>
        </w:rPr>
        <w:t xml:space="preserve"> وَ</w:t>
      </w:r>
      <w:r w:rsidRPr="004B58EF">
        <w:rPr>
          <w:rStyle w:val="Chard"/>
          <w:rFonts w:hint="cs"/>
          <w:rtl/>
        </w:rPr>
        <w:t>ٱلۡبَصَرَ</w:t>
      </w:r>
      <w:r w:rsidRPr="004B58EF">
        <w:rPr>
          <w:rStyle w:val="Chard"/>
          <w:rtl/>
        </w:rPr>
        <w:t xml:space="preserve"> وَ</w:t>
      </w:r>
      <w:r w:rsidRPr="004B58EF">
        <w:rPr>
          <w:rStyle w:val="Chard"/>
          <w:rFonts w:hint="cs"/>
          <w:rtl/>
        </w:rPr>
        <w:t>ٱلۡفُؤَادَ</w:t>
      </w:r>
      <w:r w:rsidRPr="004B58EF">
        <w:rPr>
          <w:rStyle w:val="Chard"/>
          <w:rtl/>
        </w:rPr>
        <w:t xml:space="preserve"> كُلُّ أُوْلَٰٓئِكَ كَانَ عَنۡهُ مَسۡ‍ُٔولٗا٣٦</w:t>
      </w:r>
      <w:r w:rsidR="0098582D" w:rsidRPr="0098582D">
        <w:rPr>
          <w:rStyle w:val="Char8"/>
          <w:rFonts w:hint="cs"/>
          <w:rtl/>
        </w:rPr>
        <w:t>﴾</w:t>
      </w:r>
      <w:r w:rsidRPr="0098582D">
        <w:rPr>
          <w:rStyle w:val="Char6"/>
          <w:rFonts w:eastAsia="Calibri"/>
          <w:rtl/>
        </w:rPr>
        <w:t xml:space="preserve"> [الإسراء: 36]</w:t>
      </w:r>
      <w:r w:rsidRPr="0098582D">
        <w:rPr>
          <w:rStyle w:val="Char6"/>
          <w:rFonts w:eastAsia="Calibri" w:hint="cs"/>
          <w:rtl/>
        </w:rPr>
        <w:t>.</w:t>
      </w:r>
      <w:r w:rsidRPr="00853681">
        <w:rPr>
          <w:rStyle w:val="Char4"/>
          <w:rFonts w:hint="cs"/>
          <w:rtl/>
        </w:rPr>
        <w:t xml:space="preserve"> «</w:t>
      </w:r>
      <w:r w:rsidRPr="005F0834">
        <w:rPr>
          <w:rStyle w:val="Char7"/>
          <w:rFonts w:hint="cs"/>
          <w:rtl/>
        </w:rPr>
        <w:t>از چیزی دنباله روی مکن که از آن ناآگاهی.</w:t>
      </w:r>
      <w:r w:rsidR="00AD6714">
        <w:rPr>
          <w:rStyle w:val="Char7"/>
          <w:rFonts w:hint="cs"/>
          <w:rtl/>
        </w:rPr>
        <w:t xml:space="preserve"> بی‌</w:t>
      </w:r>
      <w:r w:rsidRPr="005F0834">
        <w:rPr>
          <w:rStyle w:val="Char7"/>
          <w:rFonts w:hint="cs"/>
          <w:rtl/>
        </w:rPr>
        <w:t>گمان چشم و گوش و دل همه مورد پرس و جوی از آن قرار</w:t>
      </w:r>
      <w:r w:rsidR="003869A5">
        <w:rPr>
          <w:rStyle w:val="Char7"/>
          <w:rFonts w:hint="cs"/>
          <w:rtl/>
        </w:rPr>
        <w:t xml:space="preserve"> می‌</w:t>
      </w:r>
      <w:r w:rsidRPr="005F0834">
        <w:rPr>
          <w:rStyle w:val="Char7"/>
          <w:rFonts w:hint="cs"/>
          <w:rtl/>
        </w:rPr>
        <w:t>گیرد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قتاده</w:t>
      </w:r>
      <w:r w:rsidR="003869A5">
        <w:rPr>
          <w:rStyle w:val="Char4"/>
          <w:rFonts w:hint="cs"/>
          <w:rtl/>
        </w:rPr>
        <w:t xml:space="preserve"> می‌</w:t>
      </w:r>
      <w:r w:rsidR="00381CA2">
        <w:rPr>
          <w:rStyle w:val="Char4"/>
          <w:rFonts w:hint="cs"/>
          <w:rtl/>
        </w:rPr>
        <w:t>گوید: وقتی ندیده</w:t>
      </w:r>
      <w:r w:rsidR="00381CA2">
        <w:rPr>
          <w:rStyle w:val="Char4"/>
          <w:rFonts w:hint="eastAsia"/>
          <w:rtl/>
        </w:rPr>
        <w:t>‌</w:t>
      </w:r>
      <w:r w:rsidR="00381CA2">
        <w:rPr>
          <w:rStyle w:val="Char4"/>
          <w:rFonts w:hint="cs"/>
          <w:rtl/>
        </w:rPr>
        <w:t>ای، مگو: دیدم، و وقتی نشنیده</w:t>
      </w:r>
      <w:r w:rsidR="00381CA2">
        <w:rPr>
          <w:rStyle w:val="Char4"/>
          <w:rFonts w:hint="eastAsia"/>
          <w:rtl/>
        </w:rPr>
        <w:t>‌</w:t>
      </w:r>
      <w:r w:rsidR="00381CA2">
        <w:rPr>
          <w:rStyle w:val="Char4"/>
          <w:rFonts w:hint="cs"/>
          <w:rtl/>
        </w:rPr>
        <w:t>ای، مگو: شنیدم، و ندانسته</w:t>
      </w:r>
      <w:r w:rsidR="00381CA2">
        <w:rPr>
          <w:rStyle w:val="Char4"/>
          <w:rFonts w:hint="eastAsia"/>
          <w:rtl/>
        </w:rPr>
        <w:t>‌</w:t>
      </w:r>
      <w:r w:rsidRPr="00853681">
        <w:rPr>
          <w:rStyle w:val="Char4"/>
          <w:rFonts w:hint="cs"/>
          <w:rtl/>
        </w:rPr>
        <w:t>ای، مگو: دانستم؛ زیرا الله تو را از هم</w:t>
      </w:r>
      <w:r w:rsidR="00937F46">
        <w:rPr>
          <w:rStyle w:val="Char4"/>
          <w:rFonts w:hint="cs"/>
          <w:rtl/>
        </w:rPr>
        <w:t>ۀ</w:t>
      </w:r>
      <w:r w:rsidR="00AE552E">
        <w:rPr>
          <w:rStyle w:val="Char4"/>
          <w:rFonts w:hint="cs"/>
          <w:rtl/>
        </w:rPr>
        <w:t xml:space="preserve"> این موارد بازخواست</w:t>
      </w:r>
      <w:r w:rsidR="003869A5">
        <w:rPr>
          <w:rStyle w:val="Char4"/>
          <w:rFonts w:hint="cs"/>
          <w:rtl/>
        </w:rPr>
        <w:t xml:space="preserve"> می‌</w:t>
      </w:r>
      <w:r w:rsidR="00AE552E">
        <w:rPr>
          <w:rStyle w:val="Char4"/>
          <w:rFonts w:hint="cs"/>
          <w:rtl/>
        </w:rPr>
        <w:t>کند</w:t>
      </w:r>
      <w:r w:rsidRPr="009414F6">
        <w:rPr>
          <w:rStyle w:val="Char4"/>
          <w:vertAlign w:val="superscript"/>
          <w:rtl/>
        </w:rPr>
        <w:footnoteReference w:id="243"/>
      </w:r>
      <w:r w:rsidR="00AE552E">
        <w:rPr>
          <w:rStyle w:val="Char4"/>
          <w:rFonts w:hint="cs"/>
          <w:rtl/>
        </w:rPr>
        <w:t>.</w:t>
      </w:r>
    </w:p>
    <w:p w:rsidR="00483B5B" w:rsidRPr="000A221D" w:rsidRDefault="00483B5B" w:rsidP="00DD1FA9">
      <w:pPr>
        <w:pStyle w:val="a2"/>
        <w:rPr>
          <w:rtl/>
        </w:rPr>
      </w:pPr>
      <w:bookmarkStart w:id="285" w:name="_Toc439881862"/>
      <w:r w:rsidRPr="000A221D">
        <w:rPr>
          <w:rFonts w:hint="cs"/>
          <w:rtl/>
        </w:rPr>
        <w:t>کدام امت قبل از همه مورد محاسبه قرار</w:t>
      </w:r>
      <w:r w:rsidR="003869A5">
        <w:rPr>
          <w:rFonts w:hint="cs"/>
          <w:rtl/>
        </w:rPr>
        <w:t xml:space="preserve"> می‌</w:t>
      </w:r>
      <w:r w:rsidRPr="000A221D">
        <w:rPr>
          <w:rFonts w:hint="cs"/>
          <w:rtl/>
        </w:rPr>
        <w:t>گیرد</w:t>
      </w:r>
      <w:r w:rsidR="002254AC">
        <w:rPr>
          <w:rFonts w:hint="cs"/>
          <w:rtl/>
        </w:rPr>
        <w:t>؟</w:t>
      </w:r>
      <w:bookmarkEnd w:id="285"/>
    </w:p>
    <w:p w:rsidR="00483B5B" w:rsidRPr="00853681" w:rsidRDefault="00483B5B" w:rsidP="00DD1FA9">
      <w:pPr>
        <w:ind w:firstLine="284"/>
        <w:jc w:val="both"/>
        <w:rPr>
          <w:rStyle w:val="Char4"/>
          <w:rtl/>
        </w:rPr>
      </w:pPr>
      <w:r w:rsidRPr="00853681">
        <w:rPr>
          <w:rStyle w:val="Char4"/>
          <w:rFonts w:hint="cs"/>
          <w:rtl/>
        </w:rPr>
        <w:t>پس از آن که در روز قیامت انتظار مردم طولانی شده و همگی در ترس و وحشت بسر</w:t>
      </w:r>
      <w:r w:rsidR="003869A5">
        <w:rPr>
          <w:rStyle w:val="Char4"/>
          <w:rFonts w:hint="cs"/>
          <w:rtl/>
        </w:rPr>
        <w:t xml:space="preserve"> می‌</w:t>
      </w:r>
      <w:r w:rsidRPr="00853681">
        <w:rPr>
          <w:rStyle w:val="Char4"/>
          <w:rFonts w:hint="cs"/>
          <w:rtl/>
        </w:rPr>
        <w:t>برند، و دوزخ را در جلو خویش</w:t>
      </w:r>
      <w:r w:rsidR="003869A5">
        <w:rPr>
          <w:rStyle w:val="Char4"/>
          <w:rFonts w:hint="cs"/>
          <w:rtl/>
        </w:rPr>
        <w:t xml:space="preserve"> می‌</w:t>
      </w:r>
      <w:r w:rsidRPr="00853681">
        <w:rPr>
          <w:rStyle w:val="Char4"/>
          <w:rFonts w:hint="cs"/>
          <w:rtl/>
        </w:rPr>
        <w:t>بینند، انبیا نیز در رعب و وحشت قرار داشته و اولیا سراسیمه و نگران، و مؤمنان حیران و پریشان، و نافرمانان و گناهکاران غرق در عرق هستند، انتظارشان بسر رسیده و حساب و کتاب شروع</w:t>
      </w:r>
      <w:r w:rsidR="003869A5">
        <w:rPr>
          <w:rStyle w:val="Char4"/>
          <w:rFonts w:hint="cs"/>
          <w:rtl/>
        </w:rPr>
        <w:t xml:space="preserve"> می‌</w:t>
      </w:r>
      <w:r w:rsidRPr="00853681">
        <w:rPr>
          <w:rStyle w:val="Char4"/>
          <w:rFonts w:hint="cs"/>
          <w:rtl/>
        </w:rPr>
        <w:t>شود.</w:t>
      </w:r>
    </w:p>
    <w:p w:rsidR="00483B5B" w:rsidRPr="00853681" w:rsidRDefault="00483B5B" w:rsidP="00DD1FA9">
      <w:pPr>
        <w:ind w:firstLine="284"/>
        <w:jc w:val="both"/>
        <w:rPr>
          <w:rStyle w:val="Char4"/>
          <w:rtl/>
        </w:rPr>
      </w:pPr>
      <w:r w:rsidRPr="00853681">
        <w:rPr>
          <w:rStyle w:val="Char4"/>
          <w:rFonts w:hint="cs"/>
          <w:rtl/>
        </w:rPr>
        <w:t>از رحمت و محبت خداوند فرمانروا نسبت به پیامبرمان</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این است که قبل از هم</w:t>
      </w:r>
      <w:r w:rsidR="00937F46">
        <w:rPr>
          <w:rStyle w:val="Char4"/>
          <w:rFonts w:hint="cs"/>
          <w:rtl/>
        </w:rPr>
        <w:t>ۀ</w:t>
      </w:r>
      <w:r w:rsidRPr="00853681">
        <w:rPr>
          <w:rStyle w:val="Char4"/>
          <w:rFonts w:hint="cs"/>
          <w:rtl/>
        </w:rPr>
        <w:t xml:space="preserve"> امتها، امت آن حضرت</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مورد حساب و کتاب قرار</w:t>
      </w:r>
      <w:r w:rsidR="003869A5">
        <w:rPr>
          <w:rStyle w:val="Char4"/>
          <w:rFonts w:hint="cs"/>
          <w:rtl/>
        </w:rPr>
        <w:t xml:space="preserve"> می‌</w:t>
      </w:r>
      <w:r w:rsidRPr="00853681">
        <w:rPr>
          <w:rStyle w:val="Char4"/>
          <w:rFonts w:hint="cs"/>
          <w:rtl/>
        </w:rPr>
        <w:t>گیرد.</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«ما آخرین امت هستیم، ولی اولین امت خواهیم بود که مورد محاسبه قرار</w:t>
      </w:r>
      <w:r w:rsidR="003869A5">
        <w:rPr>
          <w:rStyle w:val="Char4"/>
          <w:rFonts w:hint="cs"/>
          <w:rtl/>
        </w:rPr>
        <w:t xml:space="preserve"> می‌</w:t>
      </w:r>
      <w:r w:rsidRPr="00853681">
        <w:rPr>
          <w:rStyle w:val="Char4"/>
          <w:rFonts w:hint="cs"/>
          <w:rtl/>
        </w:rPr>
        <w:t>گیریم، لذا گفته</w:t>
      </w:r>
      <w:r w:rsidR="003869A5">
        <w:rPr>
          <w:rStyle w:val="Char4"/>
          <w:rFonts w:hint="cs"/>
          <w:rtl/>
        </w:rPr>
        <w:t xml:space="preserve"> می‌</w:t>
      </w:r>
      <w:r w:rsidRPr="00853681">
        <w:rPr>
          <w:rStyle w:val="Char4"/>
          <w:rFonts w:hint="cs"/>
          <w:rtl/>
        </w:rPr>
        <w:t>شود، کجاست امت امّی و پیامبرشان، پس ما آخرین امت (از نظر وجود بر کر</w:t>
      </w:r>
      <w:r w:rsidR="00937F46">
        <w:rPr>
          <w:rStyle w:val="Char4"/>
          <w:rFonts w:hint="cs"/>
          <w:rtl/>
        </w:rPr>
        <w:t>ۀ</w:t>
      </w:r>
      <w:r w:rsidRPr="00853681">
        <w:rPr>
          <w:rStyle w:val="Char4"/>
          <w:rFonts w:hint="cs"/>
          <w:rtl/>
        </w:rPr>
        <w:t xml:space="preserve"> زمین) و اولین (امت از نظر ح</w:t>
      </w:r>
      <w:r w:rsidR="00AE552E">
        <w:rPr>
          <w:rStyle w:val="Char4"/>
          <w:rFonts w:hint="cs"/>
          <w:rtl/>
        </w:rPr>
        <w:t>ساب و کتاب در میدان محشر) هستیم</w:t>
      </w:r>
      <w:r w:rsidRPr="00853681">
        <w:rPr>
          <w:rStyle w:val="Char4"/>
          <w:rFonts w:hint="cs"/>
          <w:rtl/>
        </w:rPr>
        <w:t>»</w:t>
      </w:r>
      <w:r w:rsidRPr="009414F6">
        <w:rPr>
          <w:rStyle w:val="Char4"/>
          <w:vertAlign w:val="superscript"/>
          <w:rtl/>
        </w:rPr>
        <w:footnoteReference w:id="244"/>
      </w:r>
      <w:r w:rsidR="00AE552E">
        <w:rPr>
          <w:rStyle w:val="Char4"/>
          <w:rFonts w:hint="cs"/>
          <w:rtl/>
        </w:rPr>
        <w:t>.</w:t>
      </w:r>
    </w:p>
    <w:p w:rsidR="00483B5B" w:rsidRPr="000A221D" w:rsidRDefault="00483B5B" w:rsidP="00DD1FA9">
      <w:pPr>
        <w:pStyle w:val="a2"/>
        <w:rPr>
          <w:rtl/>
        </w:rPr>
      </w:pPr>
      <w:bookmarkStart w:id="286" w:name="_Toc439881863"/>
      <w:r w:rsidRPr="000A221D">
        <w:rPr>
          <w:rFonts w:hint="cs"/>
          <w:rtl/>
        </w:rPr>
        <w:t>اولین گناهی که در میان مردم انجام شده و محاسب</w:t>
      </w:r>
      <w:r w:rsidR="009D6B7E">
        <w:rPr>
          <w:rFonts w:hint="cs"/>
          <w:rtl/>
        </w:rPr>
        <w:t>ۀ</w:t>
      </w:r>
      <w:r w:rsidRPr="000A221D">
        <w:rPr>
          <w:rFonts w:hint="cs"/>
          <w:rtl/>
        </w:rPr>
        <w:t xml:space="preserve"> آن انجام</w:t>
      </w:r>
      <w:r w:rsidR="003869A5">
        <w:rPr>
          <w:rFonts w:hint="cs"/>
          <w:rtl/>
        </w:rPr>
        <w:t xml:space="preserve"> می‌</w:t>
      </w:r>
      <w:r w:rsidRPr="000A221D">
        <w:rPr>
          <w:rFonts w:hint="cs"/>
          <w:rtl/>
        </w:rPr>
        <w:t>گیرد</w:t>
      </w:r>
      <w:bookmarkEnd w:id="286"/>
    </w:p>
    <w:p w:rsidR="00483B5B" w:rsidRPr="00853681" w:rsidRDefault="00483B5B" w:rsidP="00DD1FA9">
      <w:pPr>
        <w:ind w:firstLine="284"/>
        <w:jc w:val="both"/>
        <w:rPr>
          <w:rStyle w:val="Char4"/>
          <w:rtl/>
        </w:rPr>
      </w:pPr>
      <w:r w:rsidRPr="00853681">
        <w:rPr>
          <w:rStyle w:val="Char4"/>
          <w:rFonts w:hint="cs"/>
          <w:rtl/>
        </w:rPr>
        <w:t>یکی از بزرگترین گناهان، ریختن خون ناحق است، و با کمال تأسف، امروز در عصر ما با گسترش سلاح و اسباب قتل و کشتار و بکار گیری آسان آنها، برخی مردم تساهل نموده و راحت و سریع مرتکب این گناه</w:t>
      </w:r>
      <w:r w:rsidR="003869A5">
        <w:rPr>
          <w:rStyle w:val="Char4"/>
          <w:rFonts w:hint="cs"/>
          <w:rtl/>
        </w:rPr>
        <w:t xml:space="preserve"> می‌</w:t>
      </w:r>
      <w:r w:rsidRPr="00853681">
        <w:rPr>
          <w:rStyle w:val="Char4"/>
          <w:rFonts w:hint="cs"/>
          <w:rtl/>
        </w:rPr>
        <w:t>شوند، در حالی که 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خبر داده</w:t>
      </w:r>
      <w:r w:rsidR="00AD6714">
        <w:rPr>
          <w:rStyle w:val="Char4"/>
          <w:rFonts w:hint="cs"/>
          <w:rtl/>
        </w:rPr>
        <w:t>‌اند</w:t>
      </w:r>
      <w:r w:rsidRPr="00853681">
        <w:rPr>
          <w:rStyle w:val="Char4"/>
          <w:rFonts w:hint="cs"/>
          <w:rtl/>
        </w:rPr>
        <w:t xml:space="preserve"> که این امر از علامات قرب قیامت به شمار</w:t>
      </w:r>
      <w:r w:rsidR="003869A5">
        <w:rPr>
          <w:rStyle w:val="Char4"/>
          <w:rFonts w:hint="cs"/>
          <w:rtl/>
        </w:rPr>
        <w:t xml:space="preserve"> می‌</w:t>
      </w:r>
      <w:r w:rsidRPr="00853681">
        <w:rPr>
          <w:rStyle w:val="Char4"/>
          <w:rFonts w:hint="cs"/>
          <w:rtl/>
        </w:rPr>
        <w:t xml:space="preserve">روند. </w:t>
      </w:r>
    </w:p>
    <w:p w:rsidR="00483B5B" w:rsidRPr="00853681" w:rsidRDefault="00483B5B" w:rsidP="00DD1FA9">
      <w:pPr>
        <w:ind w:firstLine="284"/>
        <w:jc w:val="both"/>
        <w:rPr>
          <w:rStyle w:val="Char4"/>
          <w:rtl/>
        </w:rPr>
      </w:pPr>
      <w:r w:rsidRPr="00853681">
        <w:rPr>
          <w:rStyle w:val="Char4"/>
          <w:rFonts w:hint="cs"/>
          <w:rtl/>
        </w:rPr>
        <w:t>آن حضرت</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«قیامت برپا نخو</w:t>
      </w:r>
      <w:r w:rsidR="00AE552E">
        <w:rPr>
          <w:rStyle w:val="Char4"/>
          <w:rFonts w:hint="cs"/>
          <w:rtl/>
        </w:rPr>
        <w:t>اهد شد تا زمانی که هرج زیاد شود</w:t>
      </w:r>
      <w:r w:rsidRPr="00853681">
        <w:rPr>
          <w:rStyle w:val="Char4"/>
          <w:rFonts w:hint="cs"/>
          <w:rtl/>
        </w:rPr>
        <w:t>»</w:t>
      </w:r>
      <w:r w:rsidR="00AE552E">
        <w:rPr>
          <w:rStyle w:val="Char4"/>
          <w:rFonts w:hint="cs"/>
          <w:rtl/>
        </w:rPr>
        <w:t>.</w:t>
      </w:r>
      <w:r w:rsidRPr="00853681">
        <w:rPr>
          <w:rStyle w:val="Char4"/>
          <w:rFonts w:hint="cs"/>
          <w:rtl/>
        </w:rPr>
        <w:t xml:space="preserve"> پرسیدند: یا رسول الله! هرج یعنی چه ؟ فر</w:t>
      </w:r>
      <w:r w:rsidR="00AE552E">
        <w:rPr>
          <w:rStyle w:val="Char4"/>
          <w:rFonts w:hint="cs"/>
          <w:rtl/>
        </w:rPr>
        <w:t>مود: «قتل و کشتار، قتل و کشتار»</w:t>
      </w:r>
      <w:r w:rsidRPr="009414F6">
        <w:rPr>
          <w:rStyle w:val="Char4"/>
          <w:vertAlign w:val="superscript"/>
          <w:rtl/>
        </w:rPr>
        <w:footnoteReference w:id="245"/>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از آن جایی که ریختن خون نا حق کاری بسیار سنگین است، 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«نخستین چیزی که در روز قیامت در مورد حقوق مردم، د</w:t>
      </w:r>
      <w:r w:rsidR="00AE552E">
        <w:rPr>
          <w:rStyle w:val="Char4"/>
          <w:rFonts w:hint="cs"/>
          <w:rtl/>
        </w:rPr>
        <w:t>اوری خواهد شد، خون</w:t>
      </w:r>
      <w:r w:rsidR="00F3583E">
        <w:rPr>
          <w:rStyle w:val="Char4"/>
          <w:rFonts w:hint="cs"/>
          <w:rtl/>
        </w:rPr>
        <w:t xml:space="preserve">‌ها </w:t>
      </w:r>
      <w:r w:rsidR="00AE552E">
        <w:rPr>
          <w:rStyle w:val="Char4"/>
          <w:rFonts w:hint="cs"/>
          <w:rtl/>
        </w:rPr>
        <w:t>خواهند بود</w:t>
      </w:r>
      <w:r w:rsidRPr="00853681">
        <w:rPr>
          <w:rStyle w:val="Char4"/>
          <w:rFonts w:hint="cs"/>
          <w:rtl/>
        </w:rPr>
        <w:t>»</w:t>
      </w:r>
      <w:r w:rsidRPr="009414F6">
        <w:rPr>
          <w:rStyle w:val="Char4"/>
          <w:vertAlign w:val="superscript"/>
          <w:rtl/>
        </w:rPr>
        <w:footnoteReference w:id="246"/>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«در روز قیامت فردی را</w:t>
      </w:r>
      <w:r w:rsidR="003869A5">
        <w:rPr>
          <w:rStyle w:val="Char4"/>
          <w:rFonts w:hint="cs"/>
          <w:rtl/>
        </w:rPr>
        <w:t xml:space="preserve"> می‌</w:t>
      </w:r>
      <w:r w:rsidRPr="00853681">
        <w:rPr>
          <w:rStyle w:val="Char4"/>
          <w:rFonts w:hint="cs"/>
          <w:rtl/>
        </w:rPr>
        <w:t>آورند، در حالی که دست دیگری را گرفته است و</w:t>
      </w:r>
      <w:r w:rsidR="003869A5">
        <w:rPr>
          <w:rStyle w:val="Char4"/>
          <w:rFonts w:hint="cs"/>
          <w:rtl/>
        </w:rPr>
        <w:t xml:space="preserve"> می‌</w:t>
      </w:r>
      <w:r w:rsidRPr="00853681">
        <w:rPr>
          <w:rStyle w:val="Char4"/>
          <w:rFonts w:hint="cs"/>
          <w:rtl/>
        </w:rPr>
        <w:t>گوید: خدایا! این مرا کشته است، الله تعالی به قاتل</w:t>
      </w:r>
      <w:r w:rsidR="003869A5">
        <w:rPr>
          <w:rStyle w:val="Char4"/>
          <w:rFonts w:hint="cs"/>
          <w:rtl/>
        </w:rPr>
        <w:t xml:space="preserve"> می‌</w:t>
      </w:r>
      <w:r w:rsidRPr="00853681">
        <w:rPr>
          <w:rStyle w:val="Char4"/>
          <w:rFonts w:hint="cs"/>
          <w:rtl/>
        </w:rPr>
        <w:t>گوید: چرا او را کشته</w:t>
      </w:r>
      <w:r w:rsidR="00AD6714">
        <w:rPr>
          <w:rStyle w:val="Char4"/>
          <w:rFonts w:hint="cs"/>
          <w:rtl/>
        </w:rPr>
        <w:t>‌ای؟</w:t>
      </w:r>
      <w:r w:rsidRPr="00853681">
        <w:rPr>
          <w:rStyle w:val="Char4"/>
          <w:rFonts w:hint="cs"/>
          <w:rtl/>
        </w:rPr>
        <w:t xml:space="preserve"> او جواب</w:t>
      </w:r>
      <w:r w:rsidR="003869A5">
        <w:rPr>
          <w:rStyle w:val="Char4"/>
          <w:rFonts w:hint="cs"/>
          <w:rtl/>
        </w:rPr>
        <w:t xml:space="preserve"> می‌</w:t>
      </w:r>
      <w:r w:rsidRPr="00853681">
        <w:rPr>
          <w:rStyle w:val="Char4"/>
          <w:rFonts w:hint="cs"/>
          <w:rtl/>
        </w:rPr>
        <w:t>دهد: خدایا! او را کشتم تا عزت از آن تو باشد،</w:t>
      </w:r>
      <w:r w:rsidRPr="009414F6">
        <w:rPr>
          <w:rStyle w:val="Char4"/>
          <w:vertAlign w:val="superscript"/>
          <w:rtl/>
        </w:rPr>
        <w:footnoteReference w:id="247"/>
      </w:r>
      <w:r w:rsidRPr="00853681">
        <w:rPr>
          <w:rStyle w:val="Char4"/>
          <w:rFonts w:hint="cs"/>
          <w:rtl/>
        </w:rPr>
        <w:t xml:space="preserve"> الله</w:t>
      </w:r>
      <w:r w:rsidR="003869A5">
        <w:rPr>
          <w:rStyle w:val="Char4"/>
          <w:rFonts w:hint="cs"/>
          <w:rtl/>
        </w:rPr>
        <w:t xml:space="preserve"> می‌</w:t>
      </w:r>
      <w:r w:rsidRPr="00853681">
        <w:rPr>
          <w:rStyle w:val="Char4"/>
          <w:rFonts w:hint="cs"/>
          <w:rtl/>
        </w:rPr>
        <w:t>گوید: عزت و جلال از آن من است. باز کسی دیگر را</w:t>
      </w:r>
      <w:r w:rsidR="003869A5">
        <w:rPr>
          <w:rStyle w:val="Char4"/>
          <w:rFonts w:hint="cs"/>
          <w:rtl/>
        </w:rPr>
        <w:t xml:space="preserve"> می‌</w:t>
      </w:r>
      <w:r w:rsidRPr="00853681">
        <w:rPr>
          <w:rStyle w:val="Char4"/>
          <w:rFonts w:hint="cs"/>
          <w:rtl/>
        </w:rPr>
        <w:t>آورند در حالی که دست دیگری را گرفته و</w:t>
      </w:r>
      <w:r w:rsidR="003869A5">
        <w:rPr>
          <w:rStyle w:val="Char4"/>
          <w:rFonts w:hint="cs"/>
          <w:rtl/>
        </w:rPr>
        <w:t xml:space="preserve"> می‌</w:t>
      </w:r>
      <w:r w:rsidRPr="00853681">
        <w:rPr>
          <w:rStyle w:val="Char4"/>
          <w:rFonts w:hint="cs"/>
          <w:rtl/>
        </w:rPr>
        <w:t>گوید: خدایا این مرا کشته است، الله تعالی</w:t>
      </w:r>
      <w:r w:rsidR="003869A5">
        <w:rPr>
          <w:rStyle w:val="Char4"/>
          <w:rFonts w:hint="cs"/>
          <w:rtl/>
        </w:rPr>
        <w:t xml:space="preserve"> می‌</w:t>
      </w:r>
      <w:r w:rsidRPr="00853681">
        <w:rPr>
          <w:rStyle w:val="Char4"/>
          <w:rFonts w:hint="cs"/>
          <w:rtl/>
        </w:rPr>
        <w:t>پرسد: چرا او را کشته</w:t>
      </w:r>
      <w:r w:rsidR="00AD6714">
        <w:rPr>
          <w:rStyle w:val="Char4"/>
          <w:rFonts w:hint="cs"/>
          <w:rtl/>
        </w:rPr>
        <w:t>‌ای؟</w:t>
      </w:r>
      <w:r w:rsidR="003869A5">
        <w:rPr>
          <w:rStyle w:val="Char4"/>
          <w:rFonts w:hint="cs"/>
          <w:rtl/>
        </w:rPr>
        <w:t xml:space="preserve"> می‌</w:t>
      </w:r>
      <w:r w:rsidRPr="00853681">
        <w:rPr>
          <w:rStyle w:val="Char4"/>
          <w:rFonts w:hint="cs"/>
          <w:rtl/>
        </w:rPr>
        <w:t>گوید: خدایا! به خاطر این که عزت و سربلندی از آنِ فلانی باشد. الله تعالی</w:t>
      </w:r>
      <w:r w:rsidR="003869A5">
        <w:rPr>
          <w:rStyle w:val="Char4"/>
          <w:rFonts w:hint="cs"/>
          <w:rtl/>
        </w:rPr>
        <w:t xml:space="preserve"> می‌</w:t>
      </w:r>
      <w:r w:rsidRPr="00853681">
        <w:rPr>
          <w:rStyle w:val="Char4"/>
          <w:rFonts w:hint="cs"/>
          <w:rtl/>
        </w:rPr>
        <w:t>گوید: عزت و سربلندی از آن فلانی نیست،</w:t>
      </w:r>
      <w:r w:rsidRPr="009414F6">
        <w:rPr>
          <w:rStyle w:val="Char4"/>
          <w:vertAlign w:val="superscript"/>
          <w:rtl/>
        </w:rPr>
        <w:footnoteReference w:id="248"/>
      </w:r>
      <w:r w:rsidR="00AE552E">
        <w:rPr>
          <w:rStyle w:val="Char4"/>
          <w:rFonts w:hint="cs"/>
          <w:rtl/>
        </w:rPr>
        <w:t xml:space="preserve"> آن گاه به گناهش گرفتار</w:t>
      </w:r>
      <w:r w:rsidR="003869A5">
        <w:rPr>
          <w:rStyle w:val="Char4"/>
          <w:rFonts w:hint="cs"/>
          <w:rtl/>
        </w:rPr>
        <w:t xml:space="preserve"> می‌</w:t>
      </w:r>
      <w:r w:rsidR="00AE552E">
        <w:rPr>
          <w:rStyle w:val="Char4"/>
          <w:rFonts w:hint="cs"/>
          <w:rtl/>
        </w:rPr>
        <w:t>شود</w:t>
      </w:r>
      <w:r w:rsidRPr="00853681">
        <w:rPr>
          <w:rStyle w:val="Char4"/>
          <w:rFonts w:hint="cs"/>
          <w:rtl/>
        </w:rPr>
        <w:t>»</w:t>
      </w:r>
      <w:r w:rsidRPr="009414F6">
        <w:rPr>
          <w:rStyle w:val="Char4"/>
          <w:vertAlign w:val="superscript"/>
          <w:rtl/>
        </w:rPr>
        <w:footnoteReference w:id="249"/>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باید انسان از ریختن خون ناحق بپرهیزد، و از درگیری</w:t>
      </w:r>
      <w:r w:rsidR="00F3583E">
        <w:rPr>
          <w:rStyle w:val="Char4"/>
          <w:rFonts w:hint="cs"/>
          <w:rtl/>
        </w:rPr>
        <w:t xml:space="preserve">‌ها </w:t>
      </w:r>
      <w:r w:rsidRPr="00853681">
        <w:rPr>
          <w:rStyle w:val="Char4"/>
          <w:rFonts w:hint="cs"/>
          <w:rtl/>
        </w:rPr>
        <w:t>و خصومت</w:t>
      </w:r>
      <w:r w:rsidR="00F3583E">
        <w:rPr>
          <w:rStyle w:val="Char4"/>
          <w:rFonts w:hint="cs"/>
          <w:rtl/>
        </w:rPr>
        <w:t xml:space="preserve">‌ها </w:t>
      </w:r>
      <w:r w:rsidRPr="00853681">
        <w:rPr>
          <w:rStyle w:val="Char4"/>
          <w:rFonts w:hint="cs"/>
          <w:rtl/>
        </w:rPr>
        <w:t>و مواضع اتهام بپرهیزد و به هنگام خشم و غضب خود را کنترل نماید و از خداوند سلامتی و عافیت بخواهد.</w:t>
      </w:r>
    </w:p>
    <w:p w:rsidR="00483B5B" w:rsidRPr="000A221D" w:rsidRDefault="00483B5B" w:rsidP="00DD1FA9">
      <w:pPr>
        <w:pStyle w:val="a2"/>
        <w:rPr>
          <w:rtl/>
        </w:rPr>
      </w:pPr>
      <w:bookmarkStart w:id="287" w:name="_Toc439881864"/>
      <w:r w:rsidRPr="000A221D">
        <w:rPr>
          <w:rFonts w:hint="cs"/>
          <w:rtl/>
        </w:rPr>
        <w:t>حال و وضع بندگان در روز داوری و محاسبه</w:t>
      </w:r>
      <w:bookmarkEnd w:id="287"/>
    </w:p>
    <w:p w:rsidR="00483B5B" w:rsidRPr="00853681" w:rsidRDefault="002254AC" w:rsidP="00DD1FA9">
      <w:pPr>
        <w:ind w:firstLine="284"/>
        <w:jc w:val="both"/>
        <w:rPr>
          <w:rStyle w:val="Char4"/>
          <w:rtl/>
        </w:rPr>
      </w:pPr>
      <w:r>
        <w:rPr>
          <w:rStyle w:val="Char4"/>
          <w:rFonts w:hint="cs"/>
          <w:rtl/>
        </w:rPr>
        <w:t>روز محشر و دا</w:t>
      </w:r>
      <w:r w:rsidR="00483B5B" w:rsidRPr="00853681">
        <w:rPr>
          <w:rStyle w:val="Char4"/>
          <w:rFonts w:hint="cs"/>
          <w:rtl/>
        </w:rPr>
        <w:t>وری، روز فیصله و قضاوت، روزی بس دشوار و سخت خواهد بود، جز کسی که خداوند آن را برایش آسان بگرداند. در آن روز مردم حالت</w:t>
      </w:r>
      <w:r w:rsidR="004F1F83">
        <w:rPr>
          <w:rStyle w:val="Char4"/>
          <w:rFonts w:hint="cs"/>
          <w:rtl/>
        </w:rPr>
        <w:t>‌های</w:t>
      </w:r>
      <w:r w:rsidR="00483B5B" w:rsidRPr="00853681">
        <w:rPr>
          <w:rStyle w:val="Char4"/>
          <w:rFonts w:hint="cs"/>
          <w:rtl/>
        </w:rPr>
        <w:t xml:space="preserve"> گوناگونی خواهند داشت.</w:t>
      </w:r>
    </w:p>
    <w:p w:rsidR="00483B5B" w:rsidRPr="00853681" w:rsidRDefault="00483B5B" w:rsidP="00DD1FA9">
      <w:pPr>
        <w:ind w:firstLine="284"/>
        <w:jc w:val="both"/>
        <w:rPr>
          <w:rStyle w:val="Char4"/>
          <w:rtl/>
        </w:rPr>
      </w:pPr>
      <w:r w:rsidRPr="00853681">
        <w:rPr>
          <w:rStyle w:val="Char4"/>
          <w:rFonts w:hint="cs"/>
          <w:rtl/>
        </w:rPr>
        <w:t>زیرا به هنگام عرضه شدن در محضر خداوند کریم، در آن ایستگاه مخوف و سراسیمگی گناهکار، انسان</w:t>
      </w:r>
      <w:r w:rsidR="00F3583E">
        <w:rPr>
          <w:rStyle w:val="Char4"/>
          <w:rFonts w:hint="cs"/>
          <w:rtl/>
        </w:rPr>
        <w:t xml:space="preserve">‌ها </w:t>
      </w:r>
      <w:r w:rsidRPr="00853681">
        <w:rPr>
          <w:rStyle w:val="Char4"/>
          <w:rFonts w:hint="cs"/>
          <w:rtl/>
        </w:rPr>
        <w:t>از همدیگر اعلام بیزاری و برائت</w:t>
      </w:r>
      <w:r w:rsidR="003869A5">
        <w:rPr>
          <w:rStyle w:val="Char4"/>
          <w:rFonts w:hint="cs"/>
          <w:rtl/>
        </w:rPr>
        <w:t xml:space="preserve"> می‌</w:t>
      </w:r>
      <w:r w:rsidRPr="00853681">
        <w:rPr>
          <w:rStyle w:val="Char4"/>
          <w:rFonts w:hint="cs"/>
          <w:rtl/>
        </w:rPr>
        <w:t>کنند، و هر فرد نسب و قرابت خویش را فراموش</w:t>
      </w:r>
      <w:r w:rsidR="003869A5">
        <w:rPr>
          <w:rStyle w:val="Char4"/>
          <w:rFonts w:hint="cs"/>
          <w:rtl/>
        </w:rPr>
        <w:t xml:space="preserve"> می‌</w:t>
      </w:r>
      <w:r w:rsidRPr="00853681">
        <w:rPr>
          <w:rStyle w:val="Char4"/>
          <w:rFonts w:hint="cs"/>
          <w:rtl/>
        </w:rPr>
        <w:t>کند. چنان که الله تعالی</w:t>
      </w:r>
      <w:r w:rsidR="003869A5">
        <w:rPr>
          <w:rStyle w:val="Char4"/>
          <w:rFonts w:hint="cs"/>
          <w:rtl/>
        </w:rPr>
        <w:t xml:space="preserve"> می‌</w:t>
      </w:r>
      <w:r w:rsidRPr="00853681">
        <w:rPr>
          <w:rStyle w:val="Char4"/>
          <w:rFonts w:hint="cs"/>
          <w:rtl/>
        </w:rPr>
        <w:t>فرماید:</w:t>
      </w:r>
      <w:r w:rsidRPr="0043710A">
        <w:rPr>
          <w:rStyle w:val="Char4"/>
          <w:rFonts w:hint="cs"/>
          <w:rtl/>
        </w:rPr>
        <w:t xml:space="preserve"> </w:t>
      </w:r>
      <w:r w:rsidR="0098582D" w:rsidRPr="0098582D">
        <w:rPr>
          <w:rStyle w:val="Char8"/>
          <w:rFonts w:hint="cs"/>
          <w:rtl/>
        </w:rPr>
        <w:t>﴿</w:t>
      </w:r>
      <w:r w:rsidRPr="004B58EF">
        <w:rPr>
          <w:rStyle w:val="Chard"/>
          <w:rtl/>
        </w:rPr>
        <w:t xml:space="preserve">فَإِذَا نُفِخَ فِي </w:t>
      </w:r>
      <w:r w:rsidRPr="004B58EF">
        <w:rPr>
          <w:rStyle w:val="Chard"/>
          <w:rFonts w:hint="cs"/>
          <w:rtl/>
        </w:rPr>
        <w:t>ٱلصُّورِ</w:t>
      </w:r>
      <w:r w:rsidRPr="004B58EF">
        <w:rPr>
          <w:rStyle w:val="Chard"/>
          <w:rtl/>
        </w:rPr>
        <w:t xml:space="preserve"> فَلَآ أَنسَابَ بَيۡنَهُمۡ يَوۡمَئِذٖ وَلَا يَتَسَآءَلُونَ١٠١</w:t>
      </w:r>
      <w:r w:rsidR="0098582D" w:rsidRPr="0098582D">
        <w:rPr>
          <w:rStyle w:val="Char8"/>
          <w:rFonts w:hint="cs"/>
          <w:rtl/>
        </w:rPr>
        <w:t>﴾</w:t>
      </w:r>
      <w:r w:rsidRPr="0098582D">
        <w:rPr>
          <w:rStyle w:val="Char6"/>
          <w:rFonts w:eastAsia="Calibri"/>
          <w:rtl/>
        </w:rPr>
        <w:t xml:space="preserve"> [المؤمنون: 101]</w:t>
      </w:r>
      <w:r w:rsidRPr="0098582D">
        <w:rPr>
          <w:rStyle w:val="Char6"/>
          <w:rFonts w:eastAsia="Calibri" w:hint="cs"/>
          <w:rtl/>
        </w:rPr>
        <w:t>.</w:t>
      </w:r>
      <w:r w:rsidRPr="00853681">
        <w:rPr>
          <w:rStyle w:val="Char4"/>
          <w:rFonts w:hint="cs"/>
          <w:rtl/>
        </w:rPr>
        <w:t xml:space="preserve"> «</w:t>
      </w:r>
      <w:r w:rsidRPr="005F0834">
        <w:rPr>
          <w:rStyle w:val="Char7"/>
          <w:rFonts w:hint="cs"/>
          <w:rtl/>
        </w:rPr>
        <w:t>هنگامی که (برای</w:t>
      </w:r>
      <w:r w:rsidR="00381CA2">
        <w:rPr>
          <w:rStyle w:val="Char7"/>
          <w:rFonts w:hint="cs"/>
          <w:rtl/>
        </w:rPr>
        <w:t xml:space="preserve"> بار دوم) در صور دمیده شود، هیچ</w:t>
      </w:r>
      <w:r w:rsidR="00381CA2">
        <w:rPr>
          <w:rStyle w:val="Char7"/>
          <w:rFonts w:hint="eastAsia"/>
          <w:rtl/>
        </w:rPr>
        <w:t>‌</w:t>
      </w:r>
      <w:r w:rsidRPr="005F0834">
        <w:rPr>
          <w:rStyle w:val="Char7"/>
          <w:rFonts w:hint="cs"/>
          <w:rtl/>
        </w:rPr>
        <w:t>گونه خویشاوندی و نسبتی در میان آنان</w:t>
      </w:r>
      <w:r w:rsidR="003869A5">
        <w:rPr>
          <w:rStyle w:val="Char7"/>
          <w:rFonts w:hint="cs"/>
          <w:rtl/>
        </w:rPr>
        <w:t xml:space="preserve"> نمی‌</w:t>
      </w:r>
      <w:r w:rsidRPr="005F0834">
        <w:rPr>
          <w:rStyle w:val="Char7"/>
          <w:rFonts w:hint="cs"/>
          <w:rtl/>
        </w:rPr>
        <w:t>ماند (چرا که هر کسی در اندیشۀ نجات خویشتن است) و در آن روز از همدیگر</w:t>
      </w:r>
      <w:r w:rsidR="003869A5">
        <w:rPr>
          <w:rStyle w:val="Char7"/>
          <w:rFonts w:hint="cs"/>
          <w:rtl/>
        </w:rPr>
        <w:t xml:space="preserve"> نمی‌</w:t>
      </w:r>
      <w:r w:rsidRPr="005F0834">
        <w:rPr>
          <w:rStyle w:val="Char7"/>
          <w:rFonts w:hint="cs"/>
          <w:rtl/>
        </w:rPr>
        <w:t>پرسند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هر چند که دو نفر در صداقت و رفاقت خویش رابطه</w:t>
      </w:r>
      <w:r w:rsidR="004F1F83">
        <w:rPr>
          <w:rStyle w:val="Char4"/>
          <w:rFonts w:hint="cs"/>
          <w:rtl/>
        </w:rPr>
        <w:t xml:space="preserve">‌ای </w:t>
      </w:r>
      <w:r w:rsidRPr="00853681">
        <w:rPr>
          <w:rStyle w:val="Char4"/>
          <w:rFonts w:hint="cs"/>
          <w:rtl/>
        </w:rPr>
        <w:t>قوی و محکم داشته باشند، اما در صحن</w:t>
      </w:r>
      <w:r w:rsidR="00937F46">
        <w:rPr>
          <w:rStyle w:val="Char4"/>
          <w:rFonts w:hint="cs"/>
          <w:rtl/>
        </w:rPr>
        <w:t>ۀ</w:t>
      </w:r>
      <w:r w:rsidRPr="00853681">
        <w:rPr>
          <w:rStyle w:val="Char4"/>
          <w:rFonts w:hint="cs"/>
          <w:rtl/>
        </w:rPr>
        <w:t xml:space="preserve"> قیامت از همدیگر تبری</w:t>
      </w:r>
      <w:r w:rsidR="003869A5">
        <w:rPr>
          <w:rStyle w:val="Char4"/>
          <w:rFonts w:hint="cs"/>
          <w:rtl/>
        </w:rPr>
        <w:t xml:space="preserve"> می‌</w:t>
      </w:r>
      <w:r w:rsidRPr="00853681">
        <w:rPr>
          <w:rStyle w:val="Char4"/>
          <w:rFonts w:hint="cs"/>
          <w:rtl/>
        </w:rPr>
        <w:t>جویند و هر کدام، نفسی نفسی</w:t>
      </w:r>
      <w:r w:rsidR="003869A5">
        <w:rPr>
          <w:rStyle w:val="Char4"/>
          <w:rFonts w:hint="cs"/>
          <w:rtl/>
        </w:rPr>
        <w:t xml:space="preserve"> می‌</w:t>
      </w:r>
      <w:r w:rsidRPr="00853681">
        <w:rPr>
          <w:rStyle w:val="Char4"/>
          <w:rFonts w:hint="cs"/>
          <w:rtl/>
        </w:rPr>
        <w:t>گویند.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وَلَا يَسۡ‍َٔلُ حَمِيمٌ حَمِيمٗا١٠</w:t>
      </w:r>
      <w:r w:rsidR="0098582D" w:rsidRPr="0098582D">
        <w:rPr>
          <w:rStyle w:val="Char8"/>
          <w:rFonts w:hint="cs"/>
          <w:rtl/>
        </w:rPr>
        <w:t>﴾</w:t>
      </w:r>
      <w:r w:rsidRPr="0098582D">
        <w:rPr>
          <w:rStyle w:val="Char6"/>
          <w:rFonts w:eastAsia="Calibri"/>
          <w:rtl/>
        </w:rPr>
        <w:t xml:space="preserve"> [المعارج: 10]</w:t>
      </w:r>
      <w:r w:rsidRPr="0098582D">
        <w:rPr>
          <w:rStyle w:val="Char6"/>
          <w:rFonts w:eastAsia="Calibri" w:hint="cs"/>
          <w:rtl/>
        </w:rPr>
        <w:t>.</w:t>
      </w:r>
      <w:r w:rsidRPr="00853681">
        <w:rPr>
          <w:rStyle w:val="Char4"/>
          <w:rFonts w:hint="cs"/>
          <w:rtl/>
        </w:rPr>
        <w:t xml:space="preserve"> «</w:t>
      </w:r>
      <w:r w:rsidRPr="005F0834">
        <w:rPr>
          <w:rStyle w:val="Char7"/>
          <w:rFonts w:hint="cs"/>
          <w:rtl/>
        </w:rPr>
        <w:t>و هیچ دوستی از دوستش</w:t>
      </w:r>
      <w:r w:rsidR="003869A5">
        <w:rPr>
          <w:rStyle w:val="Char7"/>
          <w:rFonts w:hint="cs"/>
          <w:rtl/>
        </w:rPr>
        <w:t xml:space="preserve"> نمی‌</w:t>
      </w:r>
      <w:r w:rsidRPr="005F0834">
        <w:rPr>
          <w:rStyle w:val="Char7"/>
          <w:rFonts w:hint="cs"/>
          <w:rtl/>
        </w:rPr>
        <w:t>پرسد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بلکه انسان از اهل و دوستانش</w:t>
      </w:r>
      <w:r w:rsidR="003869A5">
        <w:rPr>
          <w:rStyle w:val="Char4"/>
          <w:rFonts w:hint="cs"/>
          <w:rtl/>
        </w:rPr>
        <w:t xml:space="preserve"> می‌</w:t>
      </w:r>
      <w:r w:rsidRPr="00853681">
        <w:rPr>
          <w:rStyle w:val="Char4"/>
          <w:rFonts w:hint="cs"/>
          <w:rtl/>
        </w:rPr>
        <w:t>گریزد و از برادران و یارانش فرار</w:t>
      </w:r>
      <w:r w:rsidR="003869A5">
        <w:rPr>
          <w:rStyle w:val="Char4"/>
          <w:rFonts w:hint="cs"/>
          <w:rtl/>
        </w:rPr>
        <w:t xml:space="preserve"> می‌</w:t>
      </w:r>
      <w:r w:rsidRPr="00853681">
        <w:rPr>
          <w:rStyle w:val="Char4"/>
          <w:rFonts w:hint="cs"/>
          <w:rtl/>
        </w:rPr>
        <w:t>کند و همگی گردن</w:t>
      </w:r>
      <w:r w:rsidR="00F3583E">
        <w:rPr>
          <w:rStyle w:val="Char4"/>
          <w:rFonts w:hint="cs"/>
          <w:rtl/>
        </w:rPr>
        <w:t xml:space="preserve">‌ها </w:t>
      </w:r>
      <w:r w:rsidRPr="00853681">
        <w:rPr>
          <w:rStyle w:val="Char4"/>
          <w:rFonts w:hint="cs"/>
          <w:rtl/>
        </w:rPr>
        <w:t>در برابر فرمانروا ذلیل و خوار شده و دشواری</w:t>
      </w:r>
      <w:r w:rsidR="00F3583E">
        <w:rPr>
          <w:rStyle w:val="Char4"/>
          <w:rFonts w:hint="cs"/>
          <w:rtl/>
        </w:rPr>
        <w:t xml:space="preserve">‌ها </w:t>
      </w:r>
      <w:r w:rsidRPr="00853681">
        <w:rPr>
          <w:rStyle w:val="Char4"/>
          <w:rFonts w:hint="cs"/>
          <w:rtl/>
        </w:rPr>
        <w:t>نرم و ملایم گشته و صاحبان درک و خورد فروتن شده</w:t>
      </w:r>
      <w:r w:rsidR="00AD6714">
        <w:rPr>
          <w:rStyle w:val="Char4"/>
          <w:rFonts w:hint="cs"/>
          <w:rtl/>
        </w:rPr>
        <w:t>‌اند</w:t>
      </w:r>
      <w:r w:rsidRPr="00853681">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خداوند</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وَعَنَتِ </w:t>
      </w:r>
      <w:r w:rsidRPr="004B58EF">
        <w:rPr>
          <w:rStyle w:val="Chard"/>
          <w:rFonts w:hint="cs"/>
          <w:rtl/>
        </w:rPr>
        <w:t>ٱلۡوُجُوهُ</w:t>
      </w:r>
      <w:r w:rsidRPr="004B58EF">
        <w:rPr>
          <w:rStyle w:val="Chard"/>
          <w:rtl/>
        </w:rPr>
        <w:t xml:space="preserve"> لِلۡحَيِّ </w:t>
      </w:r>
      <w:r w:rsidRPr="004B58EF">
        <w:rPr>
          <w:rStyle w:val="Chard"/>
          <w:rFonts w:hint="cs"/>
          <w:rtl/>
        </w:rPr>
        <w:t>ٱلۡقَيُّومِۖ</w:t>
      </w:r>
      <w:r w:rsidRPr="004B58EF">
        <w:rPr>
          <w:rStyle w:val="Chard"/>
          <w:rtl/>
        </w:rPr>
        <w:t xml:space="preserve"> وَقَدۡ خَابَ مَنۡ حَمَلَ ظُلۡمٗا١١١</w:t>
      </w:r>
      <w:r w:rsidR="0098582D" w:rsidRPr="0098582D">
        <w:rPr>
          <w:rStyle w:val="Char8"/>
          <w:rFonts w:hint="cs"/>
          <w:rtl/>
        </w:rPr>
        <w:t>﴾</w:t>
      </w:r>
      <w:r w:rsidRPr="0098582D">
        <w:rPr>
          <w:rStyle w:val="Char6"/>
          <w:rFonts w:eastAsia="Calibri"/>
          <w:rtl/>
        </w:rPr>
        <w:t xml:space="preserve"> [طه: 111]</w:t>
      </w:r>
      <w:r w:rsidRPr="0098582D">
        <w:rPr>
          <w:rStyle w:val="Char6"/>
          <w:rFonts w:eastAsia="Calibri" w:hint="cs"/>
          <w:rtl/>
        </w:rPr>
        <w:t>.</w:t>
      </w:r>
      <w:r w:rsidR="005F0834">
        <w:rPr>
          <w:rStyle w:val="Char6"/>
          <w:rFonts w:eastAsia="Calibri" w:hint="cs"/>
          <w:rtl/>
        </w:rPr>
        <w:t xml:space="preserve"> </w:t>
      </w:r>
      <w:r w:rsidRPr="00853681">
        <w:rPr>
          <w:rStyle w:val="Char4"/>
          <w:rFonts w:hint="cs"/>
          <w:rtl/>
        </w:rPr>
        <w:t>«</w:t>
      </w:r>
      <w:r w:rsidRPr="005F0834">
        <w:rPr>
          <w:rStyle w:val="Char7"/>
          <w:rFonts w:hint="cs"/>
          <w:rtl/>
        </w:rPr>
        <w:t>در آن روز همۀ) چهره</w:t>
      </w:r>
      <w:r w:rsidR="00F3583E">
        <w:rPr>
          <w:rStyle w:val="Char7"/>
          <w:rFonts w:hint="cs"/>
          <w:rtl/>
        </w:rPr>
        <w:t xml:space="preserve">‌ها </w:t>
      </w:r>
      <w:r w:rsidRPr="005F0834">
        <w:rPr>
          <w:rStyle w:val="Char7"/>
          <w:rFonts w:hint="cs"/>
          <w:rtl/>
        </w:rPr>
        <w:t>در برابر خداوندِ باقی و جاویدان، و گرداننده و نگهبانِ جهان (همچون اسیران) خضوع و خشوع</w:t>
      </w:r>
      <w:r w:rsidR="003869A5">
        <w:rPr>
          <w:rStyle w:val="Char7"/>
          <w:rFonts w:hint="cs"/>
          <w:rtl/>
        </w:rPr>
        <w:t xml:space="preserve"> می‌</w:t>
      </w:r>
      <w:r w:rsidRPr="005F0834">
        <w:rPr>
          <w:rStyle w:val="Char7"/>
          <w:rFonts w:hint="cs"/>
          <w:rtl/>
        </w:rPr>
        <w:t>کنند و کُرنِش</w:t>
      </w:r>
      <w:r w:rsidR="003869A5">
        <w:rPr>
          <w:rStyle w:val="Char7"/>
          <w:rFonts w:hint="cs"/>
          <w:rtl/>
        </w:rPr>
        <w:t xml:space="preserve"> می‌</w:t>
      </w:r>
      <w:r w:rsidRPr="005F0834">
        <w:rPr>
          <w:rStyle w:val="Char7"/>
          <w:rFonts w:hint="cs"/>
          <w:rtl/>
        </w:rPr>
        <w:t>برند، و کسی که (در آن روز کوله بارِ) کفر را بر دوش کشد، (از لطف خدا) ناامید</w:t>
      </w:r>
      <w:r w:rsidR="003869A5">
        <w:rPr>
          <w:rStyle w:val="Char7"/>
          <w:rFonts w:hint="cs"/>
          <w:rtl/>
        </w:rPr>
        <w:t xml:space="preserve"> می‌</w:t>
      </w:r>
      <w:r w:rsidRPr="005F0834">
        <w:rPr>
          <w:rStyle w:val="Char7"/>
          <w:rFonts w:hint="cs"/>
          <w:rtl/>
        </w:rPr>
        <w:t>گردد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چه صحنه</w:t>
      </w:r>
      <w:r w:rsidR="004F1F83">
        <w:rPr>
          <w:rStyle w:val="Char4"/>
          <w:rFonts w:hint="cs"/>
          <w:rtl/>
        </w:rPr>
        <w:t xml:space="preserve">‌ای </w:t>
      </w:r>
      <w:r w:rsidRPr="00853681">
        <w:rPr>
          <w:rStyle w:val="Char4"/>
          <w:rFonts w:hint="cs"/>
          <w:rtl/>
        </w:rPr>
        <w:t>بس وحشتناک خواهد بود!! خدایا بر ما رحم بفرما!</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مردم</w:t>
      </w:r>
      <w:r w:rsidR="003869A5">
        <w:rPr>
          <w:rStyle w:val="Char4"/>
          <w:rFonts w:hint="cs"/>
          <w:rtl/>
        </w:rPr>
        <w:t xml:space="preserve"> می‌</w:t>
      </w:r>
      <w:r w:rsidRPr="00853681">
        <w:rPr>
          <w:rStyle w:val="Char4"/>
          <w:rFonts w:hint="cs"/>
          <w:rtl/>
        </w:rPr>
        <w:t>لرزند، پیامبران تضرع و زاری</w:t>
      </w:r>
      <w:r w:rsidR="003869A5">
        <w:rPr>
          <w:rStyle w:val="Char4"/>
          <w:rFonts w:hint="cs"/>
          <w:rtl/>
        </w:rPr>
        <w:t xml:space="preserve"> می‌</w:t>
      </w:r>
      <w:r w:rsidRPr="00853681">
        <w:rPr>
          <w:rStyle w:val="Char4"/>
          <w:rFonts w:hint="cs"/>
          <w:rtl/>
        </w:rPr>
        <w:t>کنند، زبان</w:t>
      </w:r>
      <w:r w:rsidR="00F3583E">
        <w:rPr>
          <w:rStyle w:val="Char4"/>
          <w:rFonts w:hint="cs"/>
          <w:rtl/>
        </w:rPr>
        <w:t xml:space="preserve">‌ها </w:t>
      </w:r>
      <w:r w:rsidRPr="00853681">
        <w:rPr>
          <w:rStyle w:val="Char4"/>
          <w:rFonts w:hint="cs"/>
          <w:rtl/>
        </w:rPr>
        <w:t>بند آمده، خِرَدها بیدار شده</w:t>
      </w:r>
      <w:r w:rsidR="00AD6714">
        <w:rPr>
          <w:rStyle w:val="Char4"/>
          <w:rFonts w:hint="cs"/>
          <w:rtl/>
        </w:rPr>
        <w:t>‌اند</w:t>
      </w:r>
      <w:r w:rsidRPr="00853681">
        <w:rPr>
          <w:rStyle w:val="Char4"/>
          <w:rFonts w:hint="cs"/>
          <w:rtl/>
        </w:rPr>
        <w:t>، در حالی که اعمالی متنوع و مختلف انجام شده است!</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در آن روز، بندگان اعمالی را که انجام داده</w:t>
      </w:r>
      <w:r w:rsidR="00AD6714">
        <w:rPr>
          <w:rStyle w:val="Char4"/>
          <w:rFonts w:hint="cs"/>
          <w:rtl/>
        </w:rPr>
        <w:t>‌اند</w:t>
      </w:r>
      <w:r w:rsidRPr="00853681">
        <w:rPr>
          <w:rStyle w:val="Char4"/>
          <w:rFonts w:hint="cs"/>
          <w:rtl/>
        </w:rPr>
        <w:t>، حاضر</w:t>
      </w:r>
      <w:r w:rsidR="003869A5">
        <w:rPr>
          <w:rStyle w:val="Char4"/>
          <w:rFonts w:hint="cs"/>
          <w:rtl/>
        </w:rPr>
        <w:t xml:space="preserve"> می‌</w:t>
      </w:r>
      <w:r w:rsidRPr="00853681">
        <w:rPr>
          <w:rStyle w:val="Char4"/>
          <w:rFonts w:hint="cs"/>
          <w:rtl/>
        </w:rPr>
        <w:t>بینند،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يَوۡمَ تَجِدُ كُلُّ نَفۡسٖ مَّا عَمِلَتۡ مِنۡ خَيۡرٖ مُّحۡضَرٗا وَمَا عَمِلَتۡ مِن سُوٓءٖ تَوَدُّ لَوۡ أَنَّ بَيۡنَهَا وَبَيۡنَهُ</w:t>
      </w:r>
      <w:r w:rsidRPr="004B58EF">
        <w:rPr>
          <w:rStyle w:val="Chard"/>
          <w:rFonts w:hint="cs"/>
          <w:rtl/>
        </w:rPr>
        <w:t>ۥٓ</w:t>
      </w:r>
      <w:r w:rsidRPr="004B58EF">
        <w:rPr>
          <w:rStyle w:val="Chard"/>
          <w:rtl/>
        </w:rPr>
        <w:t xml:space="preserve"> أَمَدَۢا بَعِيدٗاۗ وَيُحَذِّرُكُمُ </w:t>
      </w:r>
      <w:r w:rsidRPr="004B58EF">
        <w:rPr>
          <w:rStyle w:val="Chard"/>
          <w:rFonts w:hint="cs"/>
          <w:rtl/>
        </w:rPr>
        <w:t>ٱللَّهُ</w:t>
      </w:r>
      <w:r w:rsidRPr="004B58EF">
        <w:rPr>
          <w:rStyle w:val="Chard"/>
          <w:rtl/>
        </w:rPr>
        <w:t xml:space="preserve"> نَفۡسَهُ</w:t>
      </w:r>
      <w:r w:rsidRPr="004B58EF">
        <w:rPr>
          <w:rStyle w:val="Chard"/>
          <w:rFonts w:hint="cs"/>
          <w:rtl/>
        </w:rPr>
        <w:t>ۥۗ</w:t>
      </w:r>
      <w:r w:rsidRPr="004B58EF">
        <w:rPr>
          <w:rStyle w:val="Chard"/>
          <w:rtl/>
        </w:rPr>
        <w:t xml:space="preserve"> وَ</w:t>
      </w:r>
      <w:r w:rsidRPr="004B58EF">
        <w:rPr>
          <w:rStyle w:val="Chard"/>
          <w:rFonts w:hint="cs"/>
          <w:rtl/>
        </w:rPr>
        <w:t>ٱللَّهُ</w:t>
      </w:r>
      <w:r w:rsidRPr="004B58EF">
        <w:rPr>
          <w:rStyle w:val="Chard"/>
          <w:rtl/>
        </w:rPr>
        <w:t xml:space="preserve"> رَءُوفُۢ بِ</w:t>
      </w:r>
      <w:r w:rsidRPr="004B58EF">
        <w:rPr>
          <w:rStyle w:val="Chard"/>
          <w:rFonts w:hint="cs"/>
          <w:rtl/>
        </w:rPr>
        <w:t>ٱلۡعِبَادِ</w:t>
      </w:r>
      <w:r w:rsidRPr="004B58EF">
        <w:rPr>
          <w:rStyle w:val="Chard"/>
          <w:rtl/>
        </w:rPr>
        <w:t>٣٠</w:t>
      </w:r>
      <w:r w:rsidR="0098582D" w:rsidRPr="0098582D">
        <w:rPr>
          <w:rStyle w:val="Char8"/>
          <w:rFonts w:hint="cs"/>
          <w:rtl/>
        </w:rPr>
        <w:t>﴾</w:t>
      </w:r>
      <w:r w:rsidRPr="0098582D">
        <w:rPr>
          <w:rStyle w:val="Char6"/>
          <w:rFonts w:eastAsia="Calibri"/>
          <w:rtl/>
        </w:rPr>
        <w:t xml:space="preserve"> [آل عمران: 30]</w:t>
      </w:r>
      <w:r w:rsidRPr="0098582D">
        <w:rPr>
          <w:rStyle w:val="Char6"/>
          <w:rFonts w:eastAsia="Calibri" w:hint="cs"/>
          <w:rtl/>
        </w:rPr>
        <w:t>.</w:t>
      </w:r>
      <w:r w:rsidRPr="00853681">
        <w:rPr>
          <w:rStyle w:val="Char4"/>
          <w:rFonts w:hint="cs"/>
          <w:rtl/>
        </w:rPr>
        <w:t xml:space="preserve"> «</w:t>
      </w:r>
      <w:r w:rsidRPr="005F0834">
        <w:rPr>
          <w:rStyle w:val="Char7"/>
          <w:rFonts w:hint="cs"/>
          <w:rtl/>
        </w:rPr>
        <w:t>روزی که هر کسی آنچه را از نیکی انجام داده است حاضر و آماده</w:t>
      </w:r>
      <w:r w:rsidR="003869A5">
        <w:rPr>
          <w:rStyle w:val="Char7"/>
          <w:rFonts w:hint="cs"/>
          <w:rtl/>
        </w:rPr>
        <w:t xml:space="preserve"> می‌</w:t>
      </w:r>
      <w:r w:rsidRPr="005F0834">
        <w:rPr>
          <w:rStyle w:val="Char7"/>
          <w:rFonts w:hint="cs"/>
          <w:rtl/>
        </w:rPr>
        <w:t>بیند (و مایۀ سرور او</w:t>
      </w:r>
      <w:r w:rsidR="003869A5">
        <w:rPr>
          <w:rStyle w:val="Char7"/>
          <w:rFonts w:hint="cs"/>
          <w:rtl/>
        </w:rPr>
        <w:t xml:space="preserve"> می‌</w:t>
      </w:r>
      <w:r w:rsidRPr="005F0834">
        <w:rPr>
          <w:rStyle w:val="Char7"/>
          <w:rFonts w:hint="cs"/>
          <w:rtl/>
        </w:rPr>
        <w:t>شود) و دوست</w:t>
      </w:r>
      <w:r w:rsidR="003869A5">
        <w:rPr>
          <w:rStyle w:val="Char7"/>
          <w:rFonts w:hint="cs"/>
          <w:rtl/>
        </w:rPr>
        <w:t xml:space="preserve"> می‌</w:t>
      </w:r>
      <w:r w:rsidRPr="005F0834">
        <w:rPr>
          <w:rStyle w:val="Char7"/>
          <w:rFonts w:hint="cs"/>
          <w:rtl/>
        </w:rPr>
        <w:t>دارد کاش میان او و آنچه از بدی انجام داده است فاصلۀ زیادی</w:t>
      </w:r>
      <w:r w:rsidR="003869A5">
        <w:rPr>
          <w:rStyle w:val="Char7"/>
          <w:rFonts w:hint="cs"/>
          <w:rtl/>
        </w:rPr>
        <w:t xml:space="preserve"> می‌</w:t>
      </w:r>
      <w:r w:rsidRPr="005F0834">
        <w:rPr>
          <w:rStyle w:val="Char7"/>
          <w:rFonts w:hint="cs"/>
          <w:rtl/>
        </w:rPr>
        <w:t>بود، و خداوند شما را از (نافرمانی) خودش برحذر</w:t>
      </w:r>
      <w:r w:rsidR="003869A5">
        <w:rPr>
          <w:rStyle w:val="Char7"/>
          <w:rFonts w:hint="cs"/>
          <w:rtl/>
        </w:rPr>
        <w:t xml:space="preserve"> می‌</w:t>
      </w:r>
      <w:r w:rsidRPr="005F0834">
        <w:rPr>
          <w:rStyle w:val="Char7"/>
          <w:rFonts w:hint="cs"/>
          <w:rtl/>
        </w:rPr>
        <w:t>دارد، و خداوند نسبت به بندگان مهربان است</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بنابراین، در آن روز هیچ عملی که انسان در حیاتش انجام داده است، پنهان</w:t>
      </w:r>
      <w:r w:rsidR="003869A5">
        <w:rPr>
          <w:rStyle w:val="Char4"/>
          <w:rFonts w:hint="cs"/>
          <w:rtl/>
        </w:rPr>
        <w:t xml:space="preserve"> نمی‌</w:t>
      </w:r>
      <w:r w:rsidRPr="00853681">
        <w:rPr>
          <w:rStyle w:val="Char4"/>
          <w:rFonts w:hint="cs"/>
          <w:rtl/>
        </w:rPr>
        <w:t>شود.</w:t>
      </w:r>
    </w:p>
    <w:p w:rsidR="00483B5B" w:rsidRPr="000A221D" w:rsidRDefault="00483B5B" w:rsidP="00DD1FA9">
      <w:pPr>
        <w:pStyle w:val="a2"/>
        <w:rPr>
          <w:rtl/>
        </w:rPr>
      </w:pPr>
      <w:bookmarkStart w:id="288" w:name="_Toc439881865"/>
      <w:r w:rsidRPr="000A221D">
        <w:rPr>
          <w:rFonts w:hint="cs"/>
          <w:rtl/>
        </w:rPr>
        <w:t>آثار به جا مانده</w:t>
      </w:r>
      <w:bookmarkEnd w:id="288"/>
    </w:p>
    <w:p w:rsidR="00483B5B" w:rsidRPr="00853681" w:rsidRDefault="0098582D" w:rsidP="00DD1FA9">
      <w:pPr>
        <w:ind w:firstLine="284"/>
        <w:jc w:val="both"/>
        <w:rPr>
          <w:rStyle w:val="Char4"/>
          <w:rtl/>
        </w:rPr>
      </w:pPr>
      <w:r w:rsidRPr="0098582D">
        <w:rPr>
          <w:rStyle w:val="Char8"/>
          <w:rFonts w:hint="cs"/>
          <w:rtl/>
        </w:rPr>
        <w:t>﴿</w:t>
      </w:r>
      <w:r w:rsidR="00483B5B" w:rsidRPr="004B58EF">
        <w:rPr>
          <w:rStyle w:val="Chard"/>
          <w:rtl/>
        </w:rPr>
        <w:t xml:space="preserve">إِنَّا نَحۡنُ نُحۡيِ </w:t>
      </w:r>
      <w:r w:rsidR="00483B5B" w:rsidRPr="004B58EF">
        <w:rPr>
          <w:rStyle w:val="Chard"/>
          <w:rFonts w:hint="cs"/>
          <w:rtl/>
        </w:rPr>
        <w:t>ٱلۡمَوۡتَىٰ</w:t>
      </w:r>
      <w:r w:rsidR="00483B5B" w:rsidRPr="004B58EF">
        <w:rPr>
          <w:rStyle w:val="Chard"/>
          <w:rtl/>
        </w:rPr>
        <w:t xml:space="preserve"> وَنَكۡتُبُ مَا قَدَّمُواْ وَءَاثَٰرَهُمۡۚ وَكُلَّ شَيۡءٍ أَحۡصَيۡنَٰهُ فِيٓ إِمَامٖ مُّبِينٖ١٢</w:t>
      </w:r>
      <w:r w:rsidRPr="0098582D">
        <w:rPr>
          <w:rStyle w:val="Char8"/>
          <w:rFonts w:hint="cs"/>
          <w:rtl/>
        </w:rPr>
        <w:t>﴾</w:t>
      </w:r>
      <w:r w:rsidR="00483B5B" w:rsidRPr="0098582D">
        <w:rPr>
          <w:rStyle w:val="Char6"/>
          <w:rFonts w:eastAsia="Calibri"/>
          <w:rtl/>
        </w:rPr>
        <w:t xml:space="preserve"> [</w:t>
      </w:r>
      <w:r w:rsidR="00937F46">
        <w:rPr>
          <w:rStyle w:val="Char6"/>
          <w:rFonts w:eastAsia="Calibri"/>
          <w:rtl/>
        </w:rPr>
        <w:t>ی</w:t>
      </w:r>
      <w:r w:rsidR="00483B5B" w:rsidRPr="0098582D">
        <w:rPr>
          <w:rStyle w:val="Char6"/>
          <w:rFonts w:eastAsia="Calibri"/>
          <w:rtl/>
        </w:rPr>
        <w:t>س: 12]</w:t>
      </w:r>
      <w:r w:rsidR="00483B5B" w:rsidRPr="0098582D">
        <w:rPr>
          <w:rStyle w:val="Char6"/>
          <w:rFonts w:eastAsia="Calibri" w:hint="cs"/>
          <w:rtl/>
        </w:rPr>
        <w:t>.</w:t>
      </w:r>
      <w:r w:rsidR="00483B5B" w:rsidRPr="00853681">
        <w:rPr>
          <w:rStyle w:val="Char4"/>
          <w:rFonts w:hint="cs"/>
          <w:rtl/>
        </w:rPr>
        <w:t xml:space="preserve"> «</w:t>
      </w:r>
      <w:r w:rsidR="00483B5B" w:rsidRPr="005F0834">
        <w:rPr>
          <w:rStyle w:val="Char7"/>
          <w:rFonts w:hint="cs"/>
          <w:rtl/>
        </w:rPr>
        <w:t>ما خودمان مردگان را زنده</w:t>
      </w:r>
      <w:r w:rsidR="003869A5">
        <w:rPr>
          <w:rStyle w:val="Char7"/>
          <w:rFonts w:hint="cs"/>
          <w:rtl/>
        </w:rPr>
        <w:t xml:space="preserve"> می‌</w:t>
      </w:r>
      <w:r w:rsidR="00483B5B" w:rsidRPr="005F0834">
        <w:rPr>
          <w:rStyle w:val="Char7"/>
          <w:rFonts w:hint="cs"/>
          <w:rtl/>
        </w:rPr>
        <w:t>گردانیم، و چیزهایی را که (در دنیا) پیشاپیش فرستاده</w:t>
      </w:r>
      <w:r w:rsidR="00AD6714">
        <w:rPr>
          <w:rStyle w:val="Char7"/>
          <w:rFonts w:hint="cs"/>
          <w:rtl/>
        </w:rPr>
        <w:t>‌اند</w:t>
      </w:r>
      <w:r w:rsidR="00483B5B" w:rsidRPr="005F0834">
        <w:rPr>
          <w:rStyle w:val="Char7"/>
          <w:rFonts w:hint="cs"/>
          <w:rtl/>
        </w:rPr>
        <w:t xml:space="preserve"> و (کارهایی را که کرده</w:t>
      </w:r>
      <w:r w:rsidR="00AD6714">
        <w:rPr>
          <w:rStyle w:val="Char7"/>
          <w:rFonts w:hint="cs"/>
          <w:rtl/>
        </w:rPr>
        <w:t>‌اند</w:t>
      </w:r>
      <w:r w:rsidR="00483B5B" w:rsidRPr="005F0834">
        <w:rPr>
          <w:rStyle w:val="Char7"/>
          <w:rFonts w:hint="cs"/>
          <w:rtl/>
        </w:rPr>
        <w:t>، و همچنین) چیزهایی را که (در آن) بر جای نهاده</w:t>
      </w:r>
      <w:r w:rsidR="003869A5">
        <w:rPr>
          <w:rStyle w:val="Char7"/>
          <w:rFonts w:hint="cs"/>
          <w:rtl/>
        </w:rPr>
        <w:t xml:space="preserve"> می‌</w:t>
      </w:r>
      <w:r w:rsidR="00483B5B" w:rsidRPr="005F0834">
        <w:rPr>
          <w:rStyle w:val="Char7"/>
          <w:rFonts w:hint="cs"/>
          <w:rtl/>
        </w:rPr>
        <w:t>نویسیم. و ما همه چیز را در کتاب آشکار (لوح محفوظ) سرشماری</w:t>
      </w:r>
      <w:r w:rsidR="003869A5">
        <w:rPr>
          <w:rStyle w:val="Char7"/>
          <w:rFonts w:hint="cs"/>
          <w:rtl/>
        </w:rPr>
        <w:t xml:space="preserve"> می‌</w:t>
      </w:r>
      <w:r w:rsidR="00483B5B" w:rsidRPr="005F0834">
        <w:rPr>
          <w:rStyle w:val="Char7"/>
          <w:rFonts w:hint="cs"/>
          <w:rtl/>
        </w:rPr>
        <w:t>نماییم و</w:t>
      </w:r>
      <w:r w:rsidR="003869A5">
        <w:rPr>
          <w:rStyle w:val="Char7"/>
          <w:rFonts w:hint="cs"/>
          <w:rtl/>
        </w:rPr>
        <w:t xml:space="preserve"> می‌</w:t>
      </w:r>
      <w:r w:rsidR="00483B5B" w:rsidRPr="005F0834">
        <w:rPr>
          <w:rStyle w:val="Char7"/>
          <w:rFonts w:hint="cs"/>
          <w:rtl/>
        </w:rPr>
        <w:t>نگاریم</w:t>
      </w:r>
      <w:r w:rsidR="00483B5B" w:rsidRPr="00853681">
        <w:rPr>
          <w:rStyle w:val="Char4"/>
          <w:rFonts w:hint="cs"/>
          <w:rtl/>
        </w:rPr>
        <w:t>»</w:t>
      </w:r>
      <w:r w:rsidR="00AE552E">
        <w:rPr>
          <w:rStyle w:val="Char4"/>
          <w:rFonts w:hint="cs"/>
          <w:rtl/>
        </w:rPr>
        <w:t>.</w:t>
      </w:r>
    </w:p>
    <w:p w:rsidR="00483B5B" w:rsidRPr="00853681" w:rsidRDefault="00381CA2" w:rsidP="00DD1FA9">
      <w:pPr>
        <w:ind w:firstLine="284"/>
        <w:jc w:val="both"/>
        <w:rPr>
          <w:rStyle w:val="Char4"/>
          <w:rtl/>
        </w:rPr>
      </w:pPr>
      <w:r>
        <w:rPr>
          <w:rStyle w:val="Char4"/>
          <w:rFonts w:hint="cs"/>
          <w:rtl/>
        </w:rPr>
        <w:t>خداوند این</w:t>
      </w:r>
      <w:r>
        <w:rPr>
          <w:rStyle w:val="Char4"/>
          <w:rFonts w:hint="eastAsia"/>
          <w:rtl/>
        </w:rPr>
        <w:t>‌</w:t>
      </w:r>
      <w:r w:rsidR="00483B5B" w:rsidRPr="00853681">
        <w:rPr>
          <w:rStyle w:val="Char4"/>
          <w:rFonts w:hint="cs"/>
          <w:rtl/>
        </w:rPr>
        <w:t>گونه حال و عمل انسان را توصیف</w:t>
      </w:r>
      <w:r w:rsidR="003869A5">
        <w:rPr>
          <w:rStyle w:val="Char4"/>
          <w:rFonts w:hint="cs"/>
          <w:rtl/>
        </w:rPr>
        <w:t xml:space="preserve"> می‌</w:t>
      </w:r>
      <w:r w:rsidR="00483B5B" w:rsidRPr="00853681">
        <w:rPr>
          <w:rStyle w:val="Char4"/>
          <w:rFonts w:hint="cs"/>
          <w:rtl/>
        </w:rPr>
        <w:t>می نماید، هر آنچه را که قبل از مرگش از پیش فرستاده و اعمالی که پس از مرگش برجا گذشته که آثار او به شمار</w:t>
      </w:r>
      <w:r w:rsidR="003869A5">
        <w:rPr>
          <w:rStyle w:val="Char4"/>
          <w:rFonts w:hint="cs"/>
          <w:rtl/>
        </w:rPr>
        <w:t xml:space="preserve"> می‌</w:t>
      </w:r>
      <w:r w:rsidR="00483B5B" w:rsidRPr="00853681">
        <w:rPr>
          <w:rStyle w:val="Char4"/>
          <w:rFonts w:hint="cs"/>
          <w:rtl/>
        </w:rPr>
        <w:t>آیند را ثبت</w:t>
      </w:r>
      <w:r w:rsidR="003869A5">
        <w:rPr>
          <w:rStyle w:val="Char4"/>
          <w:rFonts w:hint="cs"/>
          <w:rtl/>
        </w:rPr>
        <w:t xml:space="preserve"> می‌</w:t>
      </w:r>
      <w:r w:rsidR="00483B5B" w:rsidRPr="00853681">
        <w:rPr>
          <w:rStyle w:val="Char4"/>
          <w:rFonts w:hint="cs"/>
          <w:rtl/>
        </w:rPr>
        <w:t>کند.</w:t>
      </w:r>
    </w:p>
    <w:p w:rsidR="00483B5B" w:rsidRPr="00853681" w:rsidRDefault="00483B5B" w:rsidP="00DD1FA9">
      <w:pPr>
        <w:ind w:firstLine="284"/>
        <w:jc w:val="both"/>
        <w:rPr>
          <w:rStyle w:val="Char4"/>
          <w:rtl/>
        </w:rPr>
      </w:pPr>
      <w:r w:rsidRPr="00853681">
        <w:rPr>
          <w:rStyle w:val="Char4"/>
          <w:rFonts w:hint="cs"/>
          <w:rtl/>
        </w:rPr>
        <w:t>آری، محاسبه دقیق انجام</w:t>
      </w:r>
      <w:r w:rsidR="003869A5">
        <w:rPr>
          <w:rStyle w:val="Char4"/>
          <w:rFonts w:hint="cs"/>
          <w:rtl/>
        </w:rPr>
        <w:t xml:space="preserve"> می‌</w:t>
      </w:r>
      <w:r w:rsidRPr="00853681">
        <w:rPr>
          <w:rStyle w:val="Char4"/>
          <w:rFonts w:hint="cs"/>
          <w:rtl/>
        </w:rPr>
        <w:t xml:space="preserve">شود، </w:t>
      </w:r>
      <w:r w:rsidR="00381CA2">
        <w:rPr>
          <w:rStyle w:val="Char4"/>
          <w:rFonts w:hint="cs"/>
          <w:rtl/>
        </w:rPr>
        <w:t>به</w:t>
      </w:r>
      <w:r w:rsidR="00381CA2">
        <w:rPr>
          <w:rStyle w:val="Char4"/>
          <w:rFonts w:hint="eastAsia"/>
          <w:rtl/>
        </w:rPr>
        <w:t>‌</w:t>
      </w:r>
      <w:r w:rsidRPr="00853681">
        <w:rPr>
          <w:rStyle w:val="Char4"/>
          <w:rFonts w:hint="cs"/>
          <w:rtl/>
        </w:rPr>
        <w:t>طوری که اعمالی که قبل از مرگ انجام داده و اعمالی که پس از مرگش رها نموده است، همه حاضر</w:t>
      </w:r>
      <w:r w:rsidR="003869A5">
        <w:rPr>
          <w:rStyle w:val="Char4"/>
          <w:rFonts w:hint="cs"/>
          <w:rtl/>
        </w:rPr>
        <w:t xml:space="preserve"> می‌</w:t>
      </w:r>
      <w:r w:rsidRPr="00853681">
        <w:rPr>
          <w:rStyle w:val="Char4"/>
          <w:rFonts w:hint="cs"/>
          <w:rtl/>
        </w:rPr>
        <w:t>شوند. پس از اگر قرآنی را برجا گذاشته، چاهی را حفر نموده، نهری را به جریان انداخته، یتیمی را سرپرستی نموده، علمی را نشر نموده، فرزند صالحی را برجا گذاشته است، هم</w:t>
      </w:r>
      <w:r w:rsidR="00937F46">
        <w:rPr>
          <w:rStyle w:val="Char4"/>
          <w:rFonts w:hint="cs"/>
          <w:rtl/>
        </w:rPr>
        <w:t>ۀ</w:t>
      </w:r>
      <w:r w:rsidRPr="00853681">
        <w:rPr>
          <w:rStyle w:val="Char4"/>
          <w:rFonts w:hint="cs"/>
          <w:rtl/>
        </w:rPr>
        <w:t xml:space="preserve"> این موارد باقی</w:t>
      </w:r>
      <w:r w:rsidR="003869A5">
        <w:rPr>
          <w:rStyle w:val="Char4"/>
          <w:rFonts w:hint="cs"/>
          <w:rtl/>
        </w:rPr>
        <w:t xml:space="preserve"> می‌</w:t>
      </w:r>
      <w:r w:rsidRPr="00853681">
        <w:rPr>
          <w:rStyle w:val="Char4"/>
          <w:rFonts w:hint="cs"/>
          <w:rtl/>
        </w:rPr>
        <w:t>مانند و برایش صدق</w:t>
      </w:r>
      <w:r w:rsidR="00937F46">
        <w:rPr>
          <w:rStyle w:val="Char4"/>
          <w:rFonts w:hint="cs"/>
          <w:rtl/>
        </w:rPr>
        <w:t>ۀ</w:t>
      </w:r>
      <w:r w:rsidRPr="00853681">
        <w:rPr>
          <w:rStyle w:val="Char4"/>
          <w:rFonts w:hint="cs"/>
          <w:rtl/>
        </w:rPr>
        <w:t xml:space="preserve"> جاری به شمار</w:t>
      </w:r>
      <w:r w:rsidR="003869A5">
        <w:rPr>
          <w:rStyle w:val="Char4"/>
          <w:rFonts w:hint="cs"/>
          <w:rtl/>
        </w:rPr>
        <w:t xml:space="preserve"> می‌</w:t>
      </w:r>
      <w:r w:rsidRPr="00853681">
        <w:rPr>
          <w:rStyle w:val="Char4"/>
          <w:rFonts w:hint="cs"/>
          <w:rtl/>
        </w:rPr>
        <w:t>روند.</w:t>
      </w:r>
    </w:p>
    <w:p w:rsidR="00483B5B" w:rsidRPr="00853681" w:rsidRDefault="00483B5B" w:rsidP="00DD1FA9">
      <w:pPr>
        <w:ind w:firstLine="284"/>
        <w:jc w:val="both"/>
        <w:rPr>
          <w:rStyle w:val="Char4"/>
        </w:rPr>
      </w:pPr>
      <w:r w:rsidRPr="00853681">
        <w:rPr>
          <w:rStyle w:val="Char4"/>
          <w:rFonts w:hint="cs"/>
          <w:rtl/>
        </w:rPr>
        <w:t>همین گونه خواهد بود حال کسی که چیزی حرام را ترک نموده است، مانند این که مرده و محل فروش شراب را برجا گذاشته، یا رقاص خانه</w:t>
      </w:r>
      <w:r w:rsidR="004F1F83">
        <w:rPr>
          <w:rStyle w:val="Char4"/>
          <w:rFonts w:hint="cs"/>
          <w:rtl/>
        </w:rPr>
        <w:t xml:space="preserve">‌ای </w:t>
      </w:r>
      <w:r w:rsidRPr="00853681">
        <w:rPr>
          <w:rStyle w:val="Char4"/>
          <w:rFonts w:hint="cs"/>
          <w:rtl/>
        </w:rPr>
        <w:t>بنا نموده، یا شبک</w:t>
      </w:r>
      <w:r w:rsidR="00937F46">
        <w:rPr>
          <w:rStyle w:val="Char4"/>
          <w:rFonts w:hint="cs"/>
          <w:rtl/>
        </w:rPr>
        <w:t>ۀ</w:t>
      </w:r>
      <w:r w:rsidRPr="00853681">
        <w:rPr>
          <w:rStyle w:val="Char4"/>
          <w:rFonts w:hint="cs"/>
          <w:rtl/>
        </w:rPr>
        <w:t xml:space="preserve"> ماهواره</w:t>
      </w:r>
      <w:r w:rsidR="004F1F83">
        <w:rPr>
          <w:rStyle w:val="Char4"/>
          <w:rFonts w:hint="cs"/>
          <w:rtl/>
        </w:rPr>
        <w:t xml:space="preserve">‌ای </w:t>
      </w:r>
      <w:r w:rsidRPr="00853681">
        <w:rPr>
          <w:rStyle w:val="Char4"/>
          <w:rFonts w:hint="cs"/>
          <w:rtl/>
        </w:rPr>
        <w:t>را راه اندازی نموده که فساد را نشر</w:t>
      </w:r>
      <w:r w:rsidR="003869A5">
        <w:rPr>
          <w:rStyle w:val="Char4"/>
          <w:rFonts w:hint="cs"/>
          <w:rtl/>
        </w:rPr>
        <w:t xml:space="preserve"> می‌</w:t>
      </w:r>
      <w:r w:rsidRPr="00853681">
        <w:rPr>
          <w:rStyle w:val="Char4"/>
          <w:rFonts w:hint="cs"/>
          <w:rtl/>
        </w:rPr>
        <w:t>کند، و یا کتاب</w:t>
      </w:r>
      <w:r w:rsidR="004F1F83">
        <w:rPr>
          <w:rStyle w:val="Char4"/>
          <w:rFonts w:hint="cs"/>
          <w:rtl/>
        </w:rPr>
        <w:t>‌های</w:t>
      </w:r>
      <w:r w:rsidRPr="00853681">
        <w:rPr>
          <w:rStyle w:val="Char4"/>
          <w:rFonts w:hint="cs"/>
          <w:rtl/>
        </w:rPr>
        <w:t xml:space="preserve"> فاسدی از وی بر جا مانده است.</w:t>
      </w:r>
    </w:p>
    <w:p w:rsidR="00483B5B" w:rsidRPr="00853681" w:rsidRDefault="00483B5B" w:rsidP="00DD1FA9">
      <w:pPr>
        <w:ind w:firstLine="284"/>
        <w:jc w:val="both"/>
        <w:rPr>
          <w:rStyle w:val="Char4"/>
          <w:rtl/>
        </w:rPr>
      </w:pPr>
      <w:r w:rsidRPr="00853681">
        <w:rPr>
          <w:rStyle w:val="Char4"/>
          <w:rFonts w:hint="cs"/>
          <w:rtl/>
        </w:rPr>
        <w:t>همگی را انسان در جلوش حاضر</w:t>
      </w:r>
      <w:r w:rsidR="003869A5">
        <w:rPr>
          <w:rStyle w:val="Char4"/>
          <w:rFonts w:hint="cs"/>
          <w:rtl/>
        </w:rPr>
        <w:t xml:space="preserve"> می‌</w:t>
      </w:r>
      <w:r w:rsidRPr="00853681">
        <w:rPr>
          <w:rStyle w:val="Char4"/>
          <w:rFonts w:hint="cs"/>
          <w:rtl/>
        </w:rPr>
        <w:t>بیند،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 xml:space="preserve">يُنَبَّؤُاْ </w:t>
      </w:r>
      <w:r w:rsidRPr="004B58EF">
        <w:rPr>
          <w:rStyle w:val="Chard"/>
          <w:rFonts w:hint="cs"/>
          <w:rtl/>
        </w:rPr>
        <w:t>ٱلۡإِنسَٰنُ</w:t>
      </w:r>
      <w:r w:rsidRPr="004B58EF">
        <w:rPr>
          <w:rStyle w:val="Chard"/>
          <w:rtl/>
        </w:rPr>
        <w:t xml:space="preserve"> يَوۡمَئِذِۢ بِمَا قَدَّمَ وَأَخَّرَ١٣ بَلِ </w:t>
      </w:r>
      <w:r w:rsidRPr="004B58EF">
        <w:rPr>
          <w:rStyle w:val="Chard"/>
          <w:rFonts w:hint="cs"/>
          <w:rtl/>
        </w:rPr>
        <w:t>ٱلۡإِنسَٰنُ</w:t>
      </w:r>
      <w:r w:rsidRPr="004B58EF">
        <w:rPr>
          <w:rStyle w:val="Chard"/>
          <w:rtl/>
        </w:rPr>
        <w:t xml:space="preserve"> عَلَىٰ نَفۡسِهِ</w:t>
      </w:r>
      <w:r w:rsidRPr="004B58EF">
        <w:rPr>
          <w:rStyle w:val="Chard"/>
          <w:rFonts w:hint="cs"/>
          <w:rtl/>
        </w:rPr>
        <w:t>ۦ</w:t>
      </w:r>
      <w:r w:rsidRPr="004B58EF">
        <w:rPr>
          <w:rStyle w:val="Chard"/>
          <w:rtl/>
        </w:rPr>
        <w:t xml:space="preserve"> بَصِيرَةٞ١٤ وَلَوۡ أَلۡقَىٰ مَعَاذِيرَهُ</w:t>
      </w:r>
      <w:r w:rsidRPr="004B58EF">
        <w:rPr>
          <w:rStyle w:val="Chard"/>
          <w:rFonts w:hint="cs"/>
          <w:rtl/>
        </w:rPr>
        <w:t>ۥ</w:t>
      </w:r>
      <w:r w:rsidRPr="004B58EF">
        <w:rPr>
          <w:rStyle w:val="Chard"/>
          <w:rtl/>
        </w:rPr>
        <w:t>١٥</w:t>
      </w:r>
      <w:r w:rsidR="0098582D" w:rsidRPr="0098582D">
        <w:rPr>
          <w:rStyle w:val="Char8"/>
          <w:rFonts w:hint="cs"/>
          <w:rtl/>
        </w:rPr>
        <w:t>﴾</w:t>
      </w:r>
      <w:r w:rsidRPr="0098582D">
        <w:rPr>
          <w:rStyle w:val="Char6"/>
          <w:rFonts w:eastAsia="Calibri"/>
          <w:rtl/>
        </w:rPr>
        <w:t xml:space="preserve"> [الق</w:t>
      </w:r>
      <w:r w:rsidR="00937F46">
        <w:rPr>
          <w:rStyle w:val="Char6"/>
          <w:rFonts w:eastAsia="Calibri"/>
          <w:rtl/>
        </w:rPr>
        <w:t>ی</w:t>
      </w:r>
      <w:r w:rsidRPr="0098582D">
        <w:rPr>
          <w:rStyle w:val="Char6"/>
          <w:rFonts w:eastAsia="Calibri"/>
          <w:rtl/>
        </w:rPr>
        <w:t>امة: 13-15]</w:t>
      </w:r>
      <w:r w:rsidRPr="0098582D">
        <w:rPr>
          <w:rStyle w:val="Char6"/>
          <w:rFonts w:eastAsia="Calibri" w:hint="cs"/>
          <w:rtl/>
        </w:rPr>
        <w:t>.</w:t>
      </w:r>
      <w:r w:rsidRPr="00853681">
        <w:rPr>
          <w:rStyle w:val="Char4"/>
          <w:rFonts w:hint="cs"/>
          <w:rtl/>
        </w:rPr>
        <w:t xml:space="preserve"> «</w:t>
      </w:r>
      <w:r w:rsidRPr="005F0834">
        <w:rPr>
          <w:rStyle w:val="Char7"/>
          <w:rFonts w:hint="cs"/>
          <w:rtl/>
        </w:rPr>
        <w:t>در آن روز انسان را آگاه</w:t>
      </w:r>
      <w:r w:rsidR="003869A5">
        <w:rPr>
          <w:rStyle w:val="Char7"/>
          <w:rFonts w:hint="cs"/>
          <w:rtl/>
        </w:rPr>
        <w:t xml:space="preserve"> می‌</w:t>
      </w:r>
      <w:r w:rsidRPr="005F0834">
        <w:rPr>
          <w:rStyle w:val="Char7"/>
          <w:rFonts w:hint="cs"/>
          <w:rtl/>
        </w:rPr>
        <w:t>سازند از چیزهایی که پیشاپیش فرستاده است و از چیزهایی که برجای گذاشته است. * اصلاً انسان خودش از وضع خود آگاه است. * در حالی که (به زبان) عذرهایی برای (دفاع از) خود</w:t>
      </w:r>
      <w:r w:rsidR="003869A5">
        <w:rPr>
          <w:rStyle w:val="Char7"/>
          <w:rFonts w:hint="cs"/>
          <w:rtl/>
        </w:rPr>
        <w:t xml:space="preserve"> می‌</w:t>
      </w:r>
      <w:r w:rsidRPr="005F0834">
        <w:rPr>
          <w:rStyle w:val="Char7"/>
          <w:rFonts w:hint="cs"/>
          <w:rtl/>
        </w:rPr>
        <w:t>آورد</w:t>
      </w:r>
      <w:r w:rsidRPr="00853681">
        <w:rPr>
          <w:rStyle w:val="Char4"/>
          <w:rFonts w:hint="cs"/>
          <w:rtl/>
        </w:rPr>
        <w:t>»</w:t>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هر چندت که انسان گناه را حقیر و ناچیز بداند، اما خداوند آن را در روز قیامت بزرگ</w:t>
      </w:r>
      <w:r w:rsidR="003869A5">
        <w:rPr>
          <w:rStyle w:val="Char4"/>
          <w:rFonts w:hint="cs"/>
          <w:rtl/>
        </w:rPr>
        <w:t xml:space="preserve"> می‌</w:t>
      </w:r>
      <w:r w:rsidRPr="00853681">
        <w:rPr>
          <w:rStyle w:val="Char4"/>
          <w:rFonts w:hint="cs"/>
          <w:rtl/>
        </w:rPr>
        <w:t>کند.</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«از گناهان کوچک و حقیر بپرهیزید، زیرا گناهان صغیره مانند گروهی هستند که در درّه</w:t>
      </w:r>
      <w:r w:rsidR="004F1F83">
        <w:rPr>
          <w:rStyle w:val="Char4"/>
          <w:rFonts w:hint="cs"/>
          <w:rtl/>
        </w:rPr>
        <w:t xml:space="preserve">‌ای </w:t>
      </w:r>
      <w:r w:rsidRPr="00853681">
        <w:rPr>
          <w:rStyle w:val="Char4"/>
          <w:rFonts w:hint="cs"/>
          <w:rtl/>
        </w:rPr>
        <w:t>جمع</w:t>
      </w:r>
      <w:r w:rsidR="003869A5">
        <w:rPr>
          <w:rStyle w:val="Char4"/>
          <w:rFonts w:hint="cs"/>
          <w:rtl/>
        </w:rPr>
        <w:t xml:space="preserve"> می‌</w:t>
      </w:r>
      <w:r w:rsidRPr="00853681">
        <w:rPr>
          <w:rStyle w:val="Char4"/>
          <w:rFonts w:hint="cs"/>
          <w:rtl/>
        </w:rPr>
        <w:t>شوند و هر کدام تکه چوبی را</w:t>
      </w:r>
      <w:r w:rsidR="003869A5">
        <w:rPr>
          <w:rStyle w:val="Char4"/>
          <w:rFonts w:hint="cs"/>
          <w:rtl/>
        </w:rPr>
        <w:t xml:space="preserve"> می‌</w:t>
      </w:r>
      <w:r w:rsidRPr="00853681">
        <w:rPr>
          <w:rStyle w:val="Char4"/>
          <w:rFonts w:hint="cs"/>
          <w:rtl/>
        </w:rPr>
        <w:t>آورد، تا این که آن مقدار چوب جمع</w:t>
      </w:r>
      <w:r w:rsidR="003869A5">
        <w:rPr>
          <w:rStyle w:val="Char4"/>
          <w:rFonts w:hint="cs"/>
          <w:rtl/>
        </w:rPr>
        <w:t xml:space="preserve"> می‌</w:t>
      </w:r>
      <w:r w:rsidRPr="00853681">
        <w:rPr>
          <w:rStyle w:val="Char4"/>
          <w:rFonts w:hint="cs"/>
          <w:rtl/>
        </w:rPr>
        <w:t>کنند که نانشان را</w:t>
      </w:r>
      <w:r w:rsidR="003869A5">
        <w:rPr>
          <w:rStyle w:val="Char4"/>
          <w:rFonts w:hint="cs"/>
          <w:rtl/>
        </w:rPr>
        <w:t xml:space="preserve"> می‌</w:t>
      </w:r>
      <w:r w:rsidRPr="00853681">
        <w:rPr>
          <w:rStyle w:val="Char4"/>
          <w:rFonts w:hint="cs"/>
          <w:rtl/>
        </w:rPr>
        <w:t>پزند، و هر گاه بنده از گناهان صغیره مورد</w:t>
      </w:r>
      <w:r w:rsidR="00AE552E">
        <w:rPr>
          <w:rStyle w:val="Char4"/>
          <w:rFonts w:hint="cs"/>
          <w:rtl/>
        </w:rPr>
        <w:t xml:space="preserve"> مؤاخذه قرار گیرد، نابود</w:t>
      </w:r>
      <w:r w:rsidR="003869A5">
        <w:rPr>
          <w:rStyle w:val="Char4"/>
          <w:rFonts w:hint="cs"/>
          <w:rtl/>
        </w:rPr>
        <w:t xml:space="preserve"> می‌</w:t>
      </w:r>
      <w:r w:rsidR="00AE552E">
        <w:rPr>
          <w:rStyle w:val="Char4"/>
          <w:rFonts w:hint="cs"/>
          <w:rtl/>
        </w:rPr>
        <w:t>شود</w:t>
      </w:r>
      <w:r w:rsidRPr="00853681">
        <w:rPr>
          <w:rStyle w:val="Char4"/>
          <w:rFonts w:hint="cs"/>
          <w:rtl/>
        </w:rPr>
        <w:t>»</w:t>
      </w:r>
      <w:r w:rsidRPr="009414F6">
        <w:rPr>
          <w:rStyle w:val="Char4"/>
          <w:vertAlign w:val="superscript"/>
          <w:rtl/>
        </w:rPr>
        <w:footnoteReference w:id="250"/>
      </w:r>
      <w:r w:rsidR="00AE552E">
        <w:rPr>
          <w:rStyle w:val="Char4"/>
          <w:rFonts w:hint="cs"/>
          <w:rtl/>
        </w:rPr>
        <w:t>.</w:t>
      </w:r>
    </w:p>
    <w:p w:rsidR="00483B5B" w:rsidRPr="000A221D" w:rsidRDefault="00483B5B" w:rsidP="002254AC">
      <w:pPr>
        <w:pStyle w:val="a2"/>
        <w:rPr>
          <w:rtl/>
        </w:rPr>
      </w:pPr>
      <w:bookmarkStart w:id="289" w:name="_Toc439881866"/>
      <w:r w:rsidRPr="000A221D">
        <w:rPr>
          <w:rFonts w:hint="cs"/>
          <w:rtl/>
        </w:rPr>
        <w:t>انواع حقوقی که در روز قیامت ادا شوند</w:t>
      </w:r>
      <w:bookmarkEnd w:id="289"/>
    </w:p>
    <w:p w:rsidR="00483B5B" w:rsidRPr="00853681" w:rsidRDefault="00483B5B" w:rsidP="00DD1FA9">
      <w:pPr>
        <w:ind w:firstLine="284"/>
        <w:jc w:val="both"/>
        <w:rPr>
          <w:rStyle w:val="Char4"/>
          <w:rtl/>
        </w:rPr>
      </w:pPr>
      <w:r w:rsidRPr="00853681">
        <w:rPr>
          <w:rStyle w:val="Char4"/>
          <w:rFonts w:hint="cs"/>
          <w:rtl/>
        </w:rPr>
        <w:t>حق، به چیزی گفته</w:t>
      </w:r>
      <w:r w:rsidR="003869A5">
        <w:rPr>
          <w:rStyle w:val="Char4"/>
          <w:rFonts w:hint="cs"/>
          <w:rtl/>
        </w:rPr>
        <w:t xml:space="preserve"> می‌</w:t>
      </w:r>
      <w:r w:rsidRPr="00853681">
        <w:rPr>
          <w:rStyle w:val="Char4"/>
          <w:rFonts w:hint="cs"/>
          <w:rtl/>
        </w:rPr>
        <w:t>شود که از انسان خواسته</w:t>
      </w:r>
      <w:r w:rsidR="003869A5">
        <w:rPr>
          <w:rStyle w:val="Char4"/>
          <w:rFonts w:hint="cs"/>
          <w:rtl/>
        </w:rPr>
        <w:t xml:space="preserve"> می‌</w:t>
      </w:r>
      <w:r w:rsidRPr="00853681">
        <w:rPr>
          <w:rStyle w:val="Char4"/>
          <w:rFonts w:hint="cs"/>
          <w:rtl/>
        </w:rPr>
        <w:t>شود تا آن را به دیگران بپردازد، و خداوند برای انسان حقوقی را قرار داده و نیز حقوقی را برای بنده تضمین نموده و او را هشدار داده است تا اگر در این حقوق کوتاهی نماید، او را محاسبه خواهد نمود.</w:t>
      </w:r>
    </w:p>
    <w:p w:rsidR="00483B5B" w:rsidRPr="000A221D" w:rsidRDefault="00483B5B" w:rsidP="002254AC">
      <w:pPr>
        <w:pStyle w:val="a5"/>
        <w:rPr>
          <w:rtl/>
        </w:rPr>
      </w:pPr>
      <w:bookmarkStart w:id="290" w:name="_Toc439881867"/>
      <w:r w:rsidRPr="000A221D">
        <w:rPr>
          <w:rFonts w:hint="cs"/>
          <w:rtl/>
        </w:rPr>
        <w:t>حقوق الله تعالی</w:t>
      </w:r>
      <w:bookmarkEnd w:id="290"/>
    </w:p>
    <w:p w:rsidR="00483B5B" w:rsidRPr="00853681" w:rsidRDefault="00483B5B" w:rsidP="00DD1FA9">
      <w:pPr>
        <w:ind w:firstLine="284"/>
        <w:jc w:val="both"/>
        <w:rPr>
          <w:rStyle w:val="Char4"/>
          <w:rtl/>
        </w:rPr>
      </w:pPr>
      <w:r w:rsidRPr="00853681">
        <w:rPr>
          <w:rStyle w:val="Char4"/>
          <w:rFonts w:hint="cs"/>
          <w:rtl/>
        </w:rPr>
        <w:t>حق خداوند بر بنده این است که او را عبادت کند و کسی را با او شریک نکند، نماز بخواند، زکات مالش را بپردازد و... بنابراین، نخستین سؤالی که از بندگان</w:t>
      </w:r>
      <w:r w:rsidR="003869A5">
        <w:rPr>
          <w:rStyle w:val="Char4"/>
          <w:rFonts w:hint="cs"/>
          <w:rtl/>
        </w:rPr>
        <w:t xml:space="preserve"> می‌</w:t>
      </w:r>
      <w:r w:rsidRPr="00853681">
        <w:rPr>
          <w:rStyle w:val="Char4"/>
          <w:rFonts w:hint="cs"/>
          <w:rtl/>
        </w:rPr>
        <w:t xml:space="preserve">شود، این است که شما در دنیا چه کسی را معبود خود ساخته </w:t>
      </w:r>
      <w:r w:rsidR="00381CA2">
        <w:rPr>
          <w:rStyle w:val="Char4"/>
          <w:rFonts w:hint="cs"/>
          <w:rtl/>
        </w:rPr>
        <w:t>اید و چه پاسخی به پیامبران داده</w:t>
      </w:r>
      <w:r w:rsidR="00381CA2">
        <w:rPr>
          <w:rStyle w:val="Char4"/>
          <w:rFonts w:hint="eastAsia"/>
          <w:rtl/>
        </w:rPr>
        <w:t>‌</w:t>
      </w:r>
      <w:r w:rsidRPr="00853681">
        <w:rPr>
          <w:rStyle w:val="Char4"/>
          <w:rFonts w:hint="cs"/>
          <w:rtl/>
        </w:rPr>
        <w:t>اید؟</w:t>
      </w:r>
    </w:p>
    <w:p w:rsidR="00483B5B" w:rsidRPr="00853681" w:rsidRDefault="00483B5B" w:rsidP="00DD1FA9">
      <w:pPr>
        <w:ind w:firstLine="284"/>
        <w:jc w:val="both"/>
        <w:rPr>
          <w:rStyle w:val="Char4"/>
          <w:rtl/>
        </w:rPr>
      </w:pPr>
      <w:r w:rsidRPr="00853681">
        <w:rPr>
          <w:rStyle w:val="Char4"/>
          <w:rFonts w:hint="cs"/>
          <w:rtl/>
        </w:rPr>
        <w:t>همچنین از حقوق الله بر بندگان این است که عباداتی را که بر آنان واجب گردانید، را به جا آورد.</w:t>
      </w:r>
    </w:p>
    <w:p w:rsidR="00483B5B" w:rsidRPr="00853681" w:rsidRDefault="00483B5B" w:rsidP="00DD1FA9">
      <w:pPr>
        <w:ind w:firstLine="284"/>
        <w:jc w:val="both"/>
        <w:rPr>
          <w:rStyle w:val="Char4"/>
          <w:rtl/>
        </w:rPr>
      </w:pPr>
      <w:r w:rsidRPr="00853681">
        <w:rPr>
          <w:rStyle w:val="Char4"/>
          <w:rFonts w:hint="cs"/>
          <w:rtl/>
        </w:rPr>
        <w:t>بنابراین، نماز نخستین عبادتی است که خداوند او را در مورد آن بازخواست خواهد کرد.</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«اول</w:t>
      </w:r>
      <w:r w:rsidR="00937F46">
        <w:rPr>
          <w:rStyle w:val="Char4"/>
          <w:rFonts w:hint="cs"/>
          <w:rtl/>
        </w:rPr>
        <w:t>ی</w:t>
      </w:r>
      <w:r w:rsidRPr="00853681">
        <w:rPr>
          <w:rStyle w:val="Char4"/>
          <w:rFonts w:hint="cs"/>
          <w:rtl/>
        </w:rPr>
        <w:t>ن عملی که بنده در روز ق</w:t>
      </w:r>
      <w:r w:rsidR="00937F46">
        <w:rPr>
          <w:rStyle w:val="Char4"/>
          <w:rFonts w:hint="cs"/>
          <w:rtl/>
        </w:rPr>
        <w:t>ی</w:t>
      </w:r>
      <w:r w:rsidRPr="00853681">
        <w:rPr>
          <w:rStyle w:val="Char4"/>
          <w:rFonts w:hint="cs"/>
          <w:rtl/>
        </w:rPr>
        <w:t>امت در مورد آن محاسبه</w:t>
      </w:r>
      <w:r w:rsidR="003869A5">
        <w:rPr>
          <w:rStyle w:val="Char4"/>
          <w:rFonts w:hint="cs"/>
          <w:rtl/>
        </w:rPr>
        <w:t xml:space="preserve"> می‌</w:t>
      </w:r>
      <w:r w:rsidRPr="00853681">
        <w:rPr>
          <w:rStyle w:val="Char4"/>
          <w:rFonts w:hint="cs"/>
          <w:rtl/>
        </w:rPr>
        <w:t>شود، نماز اوست، پروردگار عزوجل به فرشتگان دستور</w:t>
      </w:r>
      <w:r w:rsidR="003869A5">
        <w:rPr>
          <w:rStyle w:val="Char4"/>
          <w:rFonts w:hint="cs"/>
          <w:rtl/>
        </w:rPr>
        <w:t xml:space="preserve"> می‌</w:t>
      </w:r>
      <w:r w:rsidRPr="00853681">
        <w:rPr>
          <w:rStyle w:val="Char4"/>
          <w:rFonts w:hint="cs"/>
          <w:rtl/>
        </w:rPr>
        <w:t>دهد: در نماز بنده</w:t>
      </w:r>
      <w:r w:rsidR="00AD6714">
        <w:rPr>
          <w:rStyle w:val="Char4"/>
          <w:rFonts w:hint="cs"/>
          <w:rtl/>
        </w:rPr>
        <w:t xml:space="preserve">‌ام </w:t>
      </w:r>
      <w:r w:rsidRPr="00853681">
        <w:rPr>
          <w:rStyle w:val="Char4"/>
          <w:rFonts w:hint="cs"/>
          <w:rtl/>
        </w:rPr>
        <w:t>بنگرید، آ</w:t>
      </w:r>
      <w:r w:rsidR="00937F46">
        <w:rPr>
          <w:rStyle w:val="Char4"/>
          <w:rFonts w:hint="cs"/>
          <w:rtl/>
        </w:rPr>
        <w:t>ی</w:t>
      </w:r>
      <w:r w:rsidRPr="00853681">
        <w:rPr>
          <w:rStyle w:val="Char4"/>
          <w:rFonts w:hint="cs"/>
          <w:rtl/>
        </w:rPr>
        <w:t>ا آن را کامل کرده است یا ناقص؟ اگر آن را کامل کرده بود، کامل ثبت</w:t>
      </w:r>
      <w:r w:rsidR="003869A5">
        <w:rPr>
          <w:rStyle w:val="Char4"/>
          <w:rFonts w:hint="cs"/>
          <w:rtl/>
        </w:rPr>
        <w:t xml:space="preserve"> می‌</w:t>
      </w:r>
      <w:r w:rsidRPr="00853681">
        <w:rPr>
          <w:rStyle w:val="Char4"/>
          <w:rFonts w:hint="cs"/>
          <w:rtl/>
        </w:rPr>
        <w:t>گردد، و اگر در آن نقصی وجود داشت، بود، الله تعالی</w:t>
      </w:r>
      <w:r w:rsidR="003869A5">
        <w:rPr>
          <w:rStyle w:val="Char4"/>
          <w:rFonts w:hint="cs"/>
          <w:rtl/>
        </w:rPr>
        <w:t xml:space="preserve"> می‌</w:t>
      </w:r>
      <w:r w:rsidRPr="00853681">
        <w:rPr>
          <w:rStyle w:val="Char4"/>
          <w:rFonts w:hint="cs"/>
          <w:rtl/>
        </w:rPr>
        <w:t>فرماید: بنگرید، آیا نمازهای نفلی دارد؟ اگر نمازهای نفلی داشت، خداوند</w:t>
      </w:r>
      <w:r w:rsidR="003869A5">
        <w:rPr>
          <w:rStyle w:val="Char4"/>
          <w:rFonts w:hint="cs"/>
          <w:rtl/>
        </w:rPr>
        <w:t xml:space="preserve"> می‌</w:t>
      </w:r>
      <w:r w:rsidRPr="00853681">
        <w:rPr>
          <w:rStyle w:val="Char4"/>
          <w:rFonts w:hint="cs"/>
          <w:rtl/>
        </w:rPr>
        <w:t>فرماید: آن را از آن</w:t>
      </w:r>
      <w:r w:rsidR="00F3583E">
        <w:rPr>
          <w:rStyle w:val="Char4"/>
          <w:rFonts w:hint="cs"/>
          <w:rtl/>
        </w:rPr>
        <w:t xml:space="preserve">‌ها </w:t>
      </w:r>
      <w:r w:rsidRPr="00853681">
        <w:rPr>
          <w:rStyle w:val="Char4"/>
          <w:rFonts w:hint="cs"/>
          <w:rtl/>
        </w:rPr>
        <w:t>کامل کنید، و سپس بق</w:t>
      </w:r>
      <w:r w:rsidR="00937F46">
        <w:rPr>
          <w:rStyle w:val="Char4"/>
          <w:rFonts w:hint="cs"/>
          <w:rtl/>
        </w:rPr>
        <w:t>یۀ</w:t>
      </w:r>
      <w:r w:rsidRPr="00853681">
        <w:rPr>
          <w:rStyle w:val="Char4"/>
          <w:rFonts w:hint="cs"/>
          <w:rtl/>
        </w:rPr>
        <w:t xml:space="preserve"> اعمالش بد</w:t>
      </w:r>
      <w:r w:rsidR="00937F46">
        <w:rPr>
          <w:rStyle w:val="Char4"/>
          <w:rFonts w:hint="cs"/>
          <w:rtl/>
        </w:rPr>
        <w:t>ی</w:t>
      </w:r>
      <w:r w:rsidRPr="00853681">
        <w:rPr>
          <w:rStyle w:val="Char4"/>
          <w:rFonts w:hint="cs"/>
          <w:rtl/>
        </w:rPr>
        <w:t>ن ترت</w:t>
      </w:r>
      <w:r w:rsidR="00937F46">
        <w:rPr>
          <w:rStyle w:val="Char4"/>
          <w:rFonts w:hint="cs"/>
          <w:rtl/>
        </w:rPr>
        <w:t>ی</w:t>
      </w:r>
      <w:r w:rsidR="00AE552E">
        <w:rPr>
          <w:rStyle w:val="Char4"/>
          <w:rFonts w:hint="cs"/>
          <w:rtl/>
        </w:rPr>
        <w:t>ب</w:t>
      </w:r>
      <w:r w:rsidR="003869A5">
        <w:rPr>
          <w:rStyle w:val="Char4"/>
          <w:rFonts w:hint="cs"/>
          <w:rtl/>
        </w:rPr>
        <w:t xml:space="preserve"> می‌</w:t>
      </w:r>
      <w:r w:rsidR="00AE552E">
        <w:rPr>
          <w:rStyle w:val="Char4"/>
          <w:rFonts w:hint="cs"/>
          <w:rtl/>
        </w:rPr>
        <w:t>باشد</w:t>
      </w:r>
      <w:r w:rsidRPr="00853681">
        <w:rPr>
          <w:rStyle w:val="Char4"/>
          <w:rFonts w:hint="cs"/>
          <w:rtl/>
        </w:rPr>
        <w:t>»</w:t>
      </w:r>
      <w:r w:rsidRPr="009414F6">
        <w:rPr>
          <w:rStyle w:val="Char4"/>
          <w:vertAlign w:val="superscript"/>
          <w:rtl/>
        </w:rPr>
        <w:footnoteReference w:id="251"/>
      </w:r>
      <w:r w:rsidR="00AE552E">
        <w:rPr>
          <w:rStyle w:val="Char4"/>
          <w:rFonts w:hint="cs"/>
          <w:rtl/>
        </w:rPr>
        <w:t>.</w:t>
      </w:r>
    </w:p>
    <w:p w:rsidR="00483B5B" w:rsidRPr="000A221D" w:rsidRDefault="00483B5B" w:rsidP="002254AC">
      <w:pPr>
        <w:pStyle w:val="a5"/>
        <w:rPr>
          <w:rtl/>
        </w:rPr>
      </w:pPr>
      <w:bookmarkStart w:id="291" w:name="_Toc439881868"/>
      <w:r w:rsidRPr="000A221D">
        <w:rPr>
          <w:rFonts w:hint="cs"/>
          <w:rtl/>
        </w:rPr>
        <w:t>حقوق بندگان</w:t>
      </w:r>
      <w:bookmarkEnd w:id="291"/>
    </w:p>
    <w:p w:rsidR="00483B5B" w:rsidRPr="00853681" w:rsidRDefault="00483B5B" w:rsidP="00DD1FA9">
      <w:pPr>
        <w:ind w:firstLine="284"/>
        <w:jc w:val="both"/>
        <w:rPr>
          <w:rStyle w:val="Char4"/>
          <w:rtl/>
        </w:rPr>
      </w:pPr>
      <w:r w:rsidRPr="00853681">
        <w:rPr>
          <w:rStyle w:val="Char4"/>
          <w:rFonts w:hint="cs"/>
          <w:rtl/>
        </w:rPr>
        <w:t>خداوند حقوقی را از برخی بندگان بر عهد</w:t>
      </w:r>
      <w:r w:rsidR="00937F46">
        <w:rPr>
          <w:rStyle w:val="Char4"/>
          <w:rFonts w:hint="cs"/>
          <w:rtl/>
        </w:rPr>
        <w:t>ۀ</w:t>
      </w:r>
      <w:r w:rsidRPr="00853681">
        <w:rPr>
          <w:rStyle w:val="Char4"/>
          <w:rFonts w:hint="cs"/>
          <w:rtl/>
        </w:rPr>
        <w:t xml:space="preserve"> برخی دیگر قرار داده است، چنان که پدر حقوقی بر پسر دارد و همچنین همسایه بر همسایه، زن و شوهر بر همدیگر، و نیز حیوانات، درختان و... حقوقی دارند. و برخی از این حقوق مباح و برخی حرام هستند.</w:t>
      </w:r>
    </w:p>
    <w:p w:rsidR="00483B5B" w:rsidRPr="00853681" w:rsidRDefault="00483B5B" w:rsidP="00DD1FA9">
      <w:pPr>
        <w:ind w:firstLine="284"/>
        <w:jc w:val="both"/>
        <w:rPr>
          <w:rStyle w:val="Char4"/>
          <w:rtl/>
        </w:rPr>
      </w:pPr>
      <w:r w:rsidRPr="00853681">
        <w:rPr>
          <w:rStyle w:val="Char4"/>
          <w:rFonts w:hint="cs"/>
          <w:rtl/>
        </w:rPr>
        <w:t>نخستین سؤالی که از حقوق بندگان</w:t>
      </w:r>
      <w:r w:rsidR="003869A5">
        <w:rPr>
          <w:rStyle w:val="Char4"/>
          <w:rFonts w:hint="cs"/>
          <w:rtl/>
        </w:rPr>
        <w:t xml:space="preserve"> می‌</w:t>
      </w:r>
      <w:r w:rsidRPr="00853681">
        <w:rPr>
          <w:rStyle w:val="Char4"/>
          <w:rFonts w:hint="cs"/>
          <w:rtl/>
        </w:rPr>
        <w:t>شود، خون</w:t>
      </w:r>
      <w:r w:rsidR="00F3583E">
        <w:rPr>
          <w:rStyle w:val="Char4"/>
          <w:rFonts w:hint="cs"/>
          <w:rtl/>
        </w:rPr>
        <w:t xml:space="preserve">‌ها </w:t>
      </w:r>
      <w:r w:rsidRPr="00853681">
        <w:rPr>
          <w:rStyle w:val="Char4"/>
          <w:rFonts w:hint="cs"/>
          <w:rtl/>
        </w:rPr>
        <w:t>هستند، بنابراین، کسی که کشته شده، یا مجروح شده و خونش ریخته شده ، یا سرش شکسته است، این نخستین موردی خواهد بود که در مورد آن داوری انجام</w:t>
      </w:r>
      <w:r w:rsidR="003869A5">
        <w:rPr>
          <w:rStyle w:val="Char4"/>
          <w:rFonts w:hint="cs"/>
          <w:rtl/>
        </w:rPr>
        <w:t xml:space="preserve"> می‌</w:t>
      </w:r>
      <w:r w:rsidRPr="00853681">
        <w:rPr>
          <w:rStyle w:val="Char4"/>
          <w:rFonts w:hint="cs"/>
          <w:rtl/>
        </w:rPr>
        <w:t xml:space="preserve">گیرد. </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«نخستین داوری</w:t>
      </w:r>
      <w:r w:rsidR="004F1F83">
        <w:rPr>
          <w:rStyle w:val="Char4"/>
          <w:rFonts w:hint="cs"/>
          <w:rtl/>
        </w:rPr>
        <w:t xml:space="preserve">‌ای </w:t>
      </w:r>
      <w:r w:rsidRPr="00853681">
        <w:rPr>
          <w:rStyle w:val="Char4"/>
          <w:rFonts w:hint="cs"/>
          <w:rtl/>
        </w:rPr>
        <w:t xml:space="preserve">که در روز قیامت در مورد حقوق </w:t>
      </w:r>
      <w:r w:rsidR="00AE552E">
        <w:rPr>
          <w:rStyle w:val="Char4"/>
          <w:rFonts w:hint="cs"/>
          <w:rtl/>
        </w:rPr>
        <w:t>انجام</w:t>
      </w:r>
      <w:r w:rsidR="003869A5">
        <w:rPr>
          <w:rStyle w:val="Char4"/>
          <w:rFonts w:hint="cs"/>
          <w:rtl/>
        </w:rPr>
        <w:t xml:space="preserve"> می‌</w:t>
      </w:r>
      <w:r w:rsidR="00AE552E">
        <w:rPr>
          <w:rStyle w:val="Char4"/>
          <w:rFonts w:hint="cs"/>
          <w:rtl/>
        </w:rPr>
        <w:t>گیرد، خون</w:t>
      </w:r>
      <w:r w:rsidR="00F3583E">
        <w:rPr>
          <w:rStyle w:val="Char4"/>
          <w:rFonts w:hint="cs"/>
          <w:rtl/>
        </w:rPr>
        <w:t xml:space="preserve">‌ها </w:t>
      </w:r>
      <w:r w:rsidR="00AE552E">
        <w:rPr>
          <w:rStyle w:val="Char4"/>
          <w:rFonts w:hint="cs"/>
          <w:rtl/>
        </w:rPr>
        <w:t>خواهند بود</w:t>
      </w:r>
      <w:r w:rsidRPr="00853681">
        <w:rPr>
          <w:rStyle w:val="Char4"/>
          <w:rFonts w:hint="cs"/>
          <w:rtl/>
        </w:rPr>
        <w:t>»</w:t>
      </w:r>
      <w:r w:rsidRPr="009414F6">
        <w:rPr>
          <w:rStyle w:val="Char4"/>
          <w:vertAlign w:val="superscript"/>
          <w:rtl/>
        </w:rPr>
        <w:footnoteReference w:id="252"/>
      </w:r>
      <w:r w:rsidR="00AE552E">
        <w:rPr>
          <w:rStyle w:val="Char4"/>
          <w:rFonts w:hint="cs"/>
          <w:rtl/>
        </w:rPr>
        <w:t>.</w:t>
      </w:r>
    </w:p>
    <w:p w:rsidR="00483B5B" w:rsidRPr="00CD448B" w:rsidRDefault="00483B5B" w:rsidP="00CD448B">
      <w:pPr>
        <w:pStyle w:val="a9"/>
        <w:rPr>
          <w:rStyle w:val="Char4"/>
          <w:b w:val="0"/>
          <w:bCs w:val="0"/>
          <w:rtl/>
        </w:rPr>
      </w:pPr>
      <w:r w:rsidRPr="000A221D">
        <w:rPr>
          <w:rFonts w:hint="cs"/>
          <w:rtl/>
        </w:rPr>
        <w:t>کسی که مردم را</w:t>
      </w:r>
      <w:r w:rsidR="003869A5">
        <w:rPr>
          <w:rFonts w:hint="cs"/>
          <w:rtl/>
        </w:rPr>
        <w:t xml:space="preserve"> می‌</w:t>
      </w:r>
      <w:r w:rsidRPr="000A221D">
        <w:rPr>
          <w:rFonts w:hint="cs"/>
          <w:rtl/>
        </w:rPr>
        <w:t>زند</w:t>
      </w:r>
      <w:r w:rsidR="002254AC">
        <w:rPr>
          <w:rFonts w:hint="cs"/>
          <w:rtl/>
        </w:rPr>
        <w:t>:</w:t>
      </w:r>
      <w:r w:rsidR="00CD448B">
        <w:rPr>
          <w:rFonts w:hint="cs"/>
          <w:rtl/>
        </w:rPr>
        <w:t xml:space="preserve"> </w:t>
      </w:r>
      <w:r w:rsidRPr="00CD448B">
        <w:rPr>
          <w:rStyle w:val="Char4"/>
          <w:rFonts w:hint="cs"/>
          <w:b w:val="0"/>
          <w:bCs w:val="0"/>
          <w:rtl/>
        </w:rPr>
        <w:t>کسی که با زدن مردم را مورد تجاوز قرار</w:t>
      </w:r>
      <w:r w:rsidR="003869A5" w:rsidRPr="00CD448B">
        <w:rPr>
          <w:rStyle w:val="Char4"/>
          <w:rFonts w:hint="cs"/>
          <w:b w:val="0"/>
          <w:bCs w:val="0"/>
          <w:rtl/>
        </w:rPr>
        <w:t xml:space="preserve"> می‌</w:t>
      </w:r>
      <w:r w:rsidRPr="00CD448B">
        <w:rPr>
          <w:rStyle w:val="Char4"/>
          <w:rFonts w:hint="cs"/>
          <w:b w:val="0"/>
          <w:bCs w:val="0"/>
          <w:rtl/>
        </w:rPr>
        <w:t>دهد، به همین ترتیب در روز قیامت از او قصاص گرفته</w:t>
      </w:r>
      <w:r w:rsidR="003869A5" w:rsidRPr="00CD448B">
        <w:rPr>
          <w:rStyle w:val="Char4"/>
          <w:rFonts w:hint="cs"/>
          <w:b w:val="0"/>
          <w:bCs w:val="0"/>
          <w:rtl/>
        </w:rPr>
        <w:t xml:space="preserve"> می‌</w:t>
      </w:r>
      <w:r w:rsidRPr="00CD448B">
        <w:rPr>
          <w:rStyle w:val="Char4"/>
          <w:rFonts w:hint="cs"/>
          <w:b w:val="0"/>
          <w:bCs w:val="0"/>
          <w:rtl/>
        </w:rPr>
        <w:t xml:space="preserve">شود. </w:t>
      </w:r>
    </w:p>
    <w:p w:rsidR="00483B5B" w:rsidRPr="00853681" w:rsidRDefault="00483B5B" w:rsidP="00DD1FA9">
      <w:pPr>
        <w:ind w:firstLine="284"/>
        <w:jc w:val="both"/>
        <w:rPr>
          <w:rStyle w:val="Char4"/>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«کسی که از روی ستم مردم را با شلاغ و تازیانه</w:t>
      </w:r>
      <w:r w:rsidR="003869A5">
        <w:rPr>
          <w:rStyle w:val="Char4"/>
          <w:rFonts w:hint="cs"/>
          <w:rtl/>
        </w:rPr>
        <w:t xml:space="preserve"> می‌</w:t>
      </w:r>
      <w:r w:rsidRPr="00853681">
        <w:rPr>
          <w:rStyle w:val="Char4"/>
          <w:rFonts w:hint="cs"/>
          <w:rtl/>
        </w:rPr>
        <w:t>زند، روز قیا</w:t>
      </w:r>
      <w:r w:rsidR="00AE552E">
        <w:rPr>
          <w:rStyle w:val="Char4"/>
          <w:rFonts w:hint="cs"/>
          <w:rtl/>
        </w:rPr>
        <w:t>مت از او قصاص گرفته</w:t>
      </w:r>
      <w:r w:rsidR="003869A5">
        <w:rPr>
          <w:rStyle w:val="Char4"/>
          <w:rFonts w:hint="cs"/>
          <w:rtl/>
        </w:rPr>
        <w:t xml:space="preserve"> می‌</w:t>
      </w:r>
      <w:r w:rsidR="00AE552E">
        <w:rPr>
          <w:rStyle w:val="Char4"/>
          <w:rFonts w:hint="cs"/>
          <w:rtl/>
        </w:rPr>
        <w:t>شود</w:t>
      </w:r>
      <w:r w:rsidRPr="00853681">
        <w:rPr>
          <w:rStyle w:val="Char4"/>
          <w:rFonts w:hint="cs"/>
          <w:rtl/>
        </w:rPr>
        <w:t>»</w:t>
      </w:r>
      <w:r w:rsidRPr="009414F6">
        <w:rPr>
          <w:rStyle w:val="Char4"/>
          <w:vertAlign w:val="superscript"/>
          <w:rtl/>
        </w:rPr>
        <w:footnoteReference w:id="253"/>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 نیز رسول خدا</w:t>
      </w:r>
      <w:r w:rsidR="009414F6" w:rsidRPr="009414F6">
        <w:rPr>
          <w:rStyle w:val="Char4"/>
          <w:rFonts w:cs="CTraditional Arabic"/>
          <w:rtl/>
        </w:rPr>
        <w:t>ج</w:t>
      </w:r>
      <w:r w:rsidRPr="00853681">
        <w:rPr>
          <w:rStyle w:val="Char4"/>
          <w:rFonts w:hint="cs"/>
          <w:rtl/>
        </w:rPr>
        <w:t xml:space="preserve"> فرمود: «هر کس برده</w:t>
      </w:r>
      <w:r w:rsidR="004F1F83">
        <w:rPr>
          <w:rStyle w:val="Char4"/>
          <w:rFonts w:hint="cs"/>
          <w:rtl/>
        </w:rPr>
        <w:t xml:space="preserve">‌ای </w:t>
      </w:r>
      <w:r w:rsidRPr="00853681">
        <w:rPr>
          <w:rStyle w:val="Char4"/>
          <w:rFonts w:hint="cs"/>
          <w:rtl/>
        </w:rPr>
        <w:t>را بزند، در رو</w:t>
      </w:r>
      <w:r w:rsidR="00AE552E">
        <w:rPr>
          <w:rStyle w:val="Char4"/>
          <w:rFonts w:hint="cs"/>
          <w:rtl/>
        </w:rPr>
        <w:t>ز قیامت از او قصاص گرفته</w:t>
      </w:r>
      <w:r w:rsidR="003869A5">
        <w:rPr>
          <w:rStyle w:val="Char4"/>
          <w:rFonts w:hint="cs"/>
          <w:rtl/>
        </w:rPr>
        <w:t xml:space="preserve"> می‌</w:t>
      </w:r>
      <w:r w:rsidR="00AE552E">
        <w:rPr>
          <w:rStyle w:val="Char4"/>
          <w:rFonts w:hint="cs"/>
          <w:rtl/>
        </w:rPr>
        <w:t>شود</w:t>
      </w:r>
      <w:r w:rsidRPr="00853681">
        <w:rPr>
          <w:rStyle w:val="Char4"/>
          <w:rFonts w:hint="cs"/>
          <w:rtl/>
        </w:rPr>
        <w:t>»</w:t>
      </w:r>
      <w:r w:rsidRPr="009414F6">
        <w:rPr>
          <w:rStyle w:val="Char4"/>
          <w:vertAlign w:val="superscript"/>
          <w:rtl/>
        </w:rPr>
        <w:footnoteReference w:id="254"/>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 xml:space="preserve">ام المؤمنین، ام سلمه </w:t>
      </w:r>
      <w:r w:rsidR="00BB2AFA" w:rsidRPr="00BB2AFA">
        <w:rPr>
          <w:rStyle w:val="Char4"/>
          <w:rFonts w:cs="CTraditional Arabic" w:hint="cs"/>
          <w:rtl/>
        </w:rPr>
        <w:t>ل</w:t>
      </w:r>
      <w:r w:rsidRPr="00853681">
        <w:rPr>
          <w:rStyle w:val="Char4"/>
          <w:rFonts w:hint="cs"/>
          <w:rtl/>
        </w:rPr>
        <w:t xml:space="preserve"> گفت: 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در منزل من بود و در دستش مسواکی داشت، آن گاه کنیزک خود یا ام سلمه را صدا زد تا جایی که آثار خشم بر وی نمایان بود. </w:t>
      </w:r>
    </w:p>
    <w:p w:rsidR="00483B5B" w:rsidRPr="00853681" w:rsidRDefault="00483B5B" w:rsidP="00DD1FA9">
      <w:pPr>
        <w:ind w:firstLine="284"/>
        <w:jc w:val="both"/>
        <w:rPr>
          <w:rStyle w:val="Char4"/>
          <w:rtl/>
        </w:rPr>
      </w:pPr>
      <w:r w:rsidRPr="00853681">
        <w:rPr>
          <w:rStyle w:val="Char4"/>
          <w:rFonts w:hint="cs"/>
          <w:rtl/>
        </w:rPr>
        <w:t>ام سلمه در جستجوی وی به حجره</w:t>
      </w:r>
      <w:r w:rsidR="004F1F83">
        <w:rPr>
          <w:rStyle w:val="Char4"/>
          <w:rFonts w:hint="cs"/>
          <w:rtl/>
        </w:rPr>
        <w:t>‌‌های</w:t>
      </w:r>
      <w:r w:rsidRPr="00853681">
        <w:rPr>
          <w:rStyle w:val="Char4"/>
          <w:rFonts w:hint="cs"/>
          <w:rtl/>
        </w:rPr>
        <w:t xml:space="preserve"> ازواج مطهرات رفت و او را در حالی یافت که با حیوانی بازی</w:t>
      </w:r>
      <w:r w:rsidR="003869A5">
        <w:rPr>
          <w:rStyle w:val="Char4"/>
          <w:rFonts w:hint="cs"/>
          <w:rtl/>
        </w:rPr>
        <w:t xml:space="preserve"> می‌</w:t>
      </w:r>
      <w:r w:rsidRPr="00853681">
        <w:rPr>
          <w:rStyle w:val="Char4"/>
          <w:rFonts w:hint="cs"/>
          <w:rtl/>
        </w:rPr>
        <w:t>کرد.</w:t>
      </w:r>
    </w:p>
    <w:p w:rsidR="00483B5B" w:rsidRPr="00853681" w:rsidRDefault="00483B5B" w:rsidP="00DD1FA9">
      <w:pPr>
        <w:ind w:firstLine="284"/>
        <w:jc w:val="both"/>
        <w:rPr>
          <w:rStyle w:val="Char4"/>
          <w:rtl/>
        </w:rPr>
      </w:pPr>
      <w:r w:rsidRPr="00853681">
        <w:rPr>
          <w:rStyle w:val="Char4"/>
          <w:rFonts w:hint="cs"/>
          <w:rtl/>
        </w:rPr>
        <w:t>گفت: تو اینجا بازی</w:t>
      </w:r>
      <w:r w:rsidR="003869A5">
        <w:rPr>
          <w:rStyle w:val="Char4"/>
          <w:rFonts w:hint="cs"/>
          <w:rtl/>
        </w:rPr>
        <w:t xml:space="preserve"> می‌</w:t>
      </w:r>
      <w:r w:rsidRPr="00853681">
        <w:rPr>
          <w:rStyle w:val="Char4"/>
          <w:rFonts w:hint="cs"/>
          <w:rtl/>
        </w:rPr>
        <w:t>کنی، در حالی که 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منتظر توست.</w:t>
      </w:r>
    </w:p>
    <w:p w:rsidR="00483B5B" w:rsidRPr="00853681" w:rsidRDefault="00483B5B" w:rsidP="00DD1FA9">
      <w:pPr>
        <w:ind w:firstLine="284"/>
        <w:jc w:val="both"/>
        <w:rPr>
          <w:rStyle w:val="Char4"/>
          <w:rtl/>
        </w:rPr>
      </w:pPr>
      <w:r w:rsidRPr="00853681">
        <w:rPr>
          <w:rStyle w:val="Char4"/>
          <w:rFonts w:hint="cs"/>
          <w:rtl/>
        </w:rPr>
        <w:t>کنیزک آمد و عرض کرد: به خدا سوگند من صدای شما را نشنیده</w:t>
      </w:r>
      <w:r w:rsidR="00AD6714">
        <w:rPr>
          <w:rStyle w:val="Char4"/>
          <w:rFonts w:hint="cs"/>
          <w:rtl/>
        </w:rPr>
        <w:t xml:space="preserve">‌ام </w:t>
      </w:r>
      <w:r w:rsidRPr="00853681">
        <w:rPr>
          <w:rStyle w:val="Char4"/>
          <w:rFonts w:hint="cs"/>
          <w:rtl/>
        </w:rPr>
        <w:t>که مرا صدا بزنید.</w:t>
      </w:r>
    </w:p>
    <w:p w:rsidR="00483B5B" w:rsidRPr="00853681" w:rsidRDefault="00381CA2" w:rsidP="00DD1FA9">
      <w:pPr>
        <w:ind w:firstLine="284"/>
        <w:jc w:val="both"/>
        <w:rPr>
          <w:rStyle w:val="Char4"/>
          <w:rtl/>
        </w:rPr>
      </w:pPr>
      <w:r>
        <w:rPr>
          <w:rStyle w:val="Char4"/>
          <w:rFonts w:hint="cs"/>
          <w:rtl/>
        </w:rPr>
        <w:t>آن</w:t>
      </w:r>
      <w:r>
        <w:rPr>
          <w:rStyle w:val="Char4"/>
          <w:rFonts w:hint="eastAsia"/>
          <w:rtl/>
        </w:rPr>
        <w:t>‌</w:t>
      </w:r>
      <w:r w:rsidR="00483B5B" w:rsidRPr="00853681">
        <w:rPr>
          <w:rStyle w:val="Char4"/>
          <w:rFonts w:hint="cs"/>
          <w:rtl/>
        </w:rPr>
        <w:t>گاه رسول خدا</w:t>
      </w:r>
      <w:r w:rsidR="00AE552E">
        <w:rPr>
          <w:rStyle w:val="Char4"/>
          <w:rFonts w:hint="cs"/>
          <w:rtl/>
        </w:rPr>
        <w:t xml:space="preserve"> </w:t>
      </w:r>
      <w:r w:rsidR="009414F6" w:rsidRPr="009414F6">
        <w:rPr>
          <w:rStyle w:val="Char4"/>
          <w:rFonts w:cs="CTraditional Arabic"/>
          <w:rtl/>
        </w:rPr>
        <w:t>ج</w:t>
      </w:r>
      <w:r w:rsidR="00483B5B" w:rsidRPr="00853681">
        <w:rPr>
          <w:rStyle w:val="Char4"/>
          <w:rFonts w:hint="cs"/>
          <w:rtl/>
        </w:rPr>
        <w:t xml:space="preserve"> فرمود: «از ترس قصاص</w:t>
      </w:r>
      <w:r w:rsidR="003869A5">
        <w:rPr>
          <w:rStyle w:val="Char4"/>
          <w:rFonts w:hint="cs"/>
          <w:rtl/>
        </w:rPr>
        <w:t xml:space="preserve"> نمی‌</w:t>
      </w:r>
      <w:r w:rsidR="00483B5B" w:rsidRPr="00853681">
        <w:rPr>
          <w:rStyle w:val="Char4"/>
          <w:rFonts w:hint="cs"/>
          <w:rtl/>
        </w:rPr>
        <w:t>بود، ت</w:t>
      </w:r>
      <w:r w:rsidR="00AE552E">
        <w:rPr>
          <w:rStyle w:val="Char4"/>
          <w:rFonts w:hint="cs"/>
          <w:rtl/>
        </w:rPr>
        <w:t>و را با این مسواک تنبیه</w:t>
      </w:r>
      <w:r w:rsidR="003869A5">
        <w:rPr>
          <w:rStyle w:val="Char4"/>
          <w:rFonts w:hint="cs"/>
          <w:rtl/>
        </w:rPr>
        <w:t xml:space="preserve"> می‌</w:t>
      </w:r>
      <w:r w:rsidR="00AE552E">
        <w:rPr>
          <w:rStyle w:val="Char4"/>
          <w:rFonts w:hint="cs"/>
          <w:rtl/>
        </w:rPr>
        <w:t>کردم</w:t>
      </w:r>
      <w:r w:rsidR="00483B5B" w:rsidRPr="00853681">
        <w:rPr>
          <w:rStyle w:val="Char4"/>
          <w:rFonts w:hint="cs"/>
          <w:rtl/>
        </w:rPr>
        <w:t>»</w:t>
      </w:r>
      <w:r w:rsidR="00483B5B" w:rsidRPr="009414F6">
        <w:rPr>
          <w:rStyle w:val="Char4"/>
          <w:vertAlign w:val="superscript"/>
          <w:rtl/>
        </w:rPr>
        <w:footnoteReference w:id="255"/>
      </w:r>
      <w:r w:rsidR="00AE552E">
        <w:rPr>
          <w:rStyle w:val="Char4"/>
          <w:rFonts w:hint="cs"/>
          <w:rtl/>
        </w:rPr>
        <w:t>.</w:t>
      </w:r>
    </w:p>
    <w:p w:rsidR="00483B5B" w:rsidRPr="00853681" w:rsidRDefault="00483B5B" w:rsidP="00DD1FA9">
      <w:pPr>
        <w:ind w:firstLine="284"/>
        <w:jc w:val="both"/>
        <w:rPr>
          <w:rStyle w:val="Char4"/>
          <w:rtl/>
        </w:rPr>
      </w:pPr>
      <w:r w:rsidRPr="00853681">
        <w:rPr>
          <w:rStyle w:val="Char4"/>
          <w:rFonts w:hint="cs"/>
          <w:rtl/>
        </w:rPr>
        <w:t>وقتی 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که پیامبر مقرب الله است، از قصاص</w:t>
      </w:r>
      <w:r w:rsidR="003869A5">
        <w:rPr>
          <w:rStyle w:val="Char4"/>
          <w:rFonts w:hint="cs"/>
          <w:rtl/>
        </w:rPr>
        <w:t xml:space="preserve"> می‌</w:t>
      </w:r>
      <w:r w:rsidRPr="00853681">
        <w:rPr>
          <w:rStyle w:val="Char4"/>
          <w:rFonts w:hint="cs"/>
          <w:rtl/>
        </w:rPr>
        <w:t>ترسد، پس حال دیگر بندگان چگونه خواهد بود؟</w:t>
      </w:r>
    </w:p>
    <w:p w:rsidR="00483B5B" w:rsidRPr="00CD448B" w:rsidRDefault="00483B5B" w:rsidP="00CD448B">
      <w:pPr>
        <w:pStyle w:val="a9"/>
        <w:rPr>
          <w:rStyle w:val="Char4"/>
          <w:b w:val="0"/>
          <w:bCs w:val="0"/>
          <w:rtl/>
        </w:rPr>
      </w:pPr>
      <w:r w:rsidRPr="002254AC">
        <w:rPr>
          <w:rFonts w:hint="cs"/>
          <w:rtl/>
        </w:rPr>
        <w:t>مدیون</w:t>
      </w:r>
      <w:r w:rsidR="002254AC" w:rsidRPr="002254AC">
        <w:rPr>
          <w:rFonts w:hint="cs"/>
          <w:rtl/>
        </w:rPr>
        <w:t>:</w:t>
      </w:r>
      <w:r w:rsidR="00CD448B">
        <w:rPr>
          <w:rFonts w:hint="cs"/>
          <w:rtl/>
        </w:rPr>
        <w:t xml:space="preserve"> </w:t>
      </w:r>
      <w:r w:rsidRPr="00CD448B">
        <w:rPr>
          <w:rStyle w:val="Char4"/>
          <w:rFonts w:hint="cs"/>
          <w:b w:val="0"/>
          <w:bCs w:val="0"/>
          <w:rtl/>
        </w:rPr>
        <w:t>حقوق مردم ضایع</w:t>
      </w:r>
      <w:r w:rsidR="003869A5" w:rsidRPr="00CD448B">
        <w:rPr>
          <w:rStyle w:val="Char4"/>
          <w:rFonts w:hint="cs"/>
          <w:b w:val="0"/>
          <w:bCs w:val="0"/>
          <w:rtl/>
        </w:rPr>
        <w:t xml:space="preserve"> نمی‌</w:t>
      </w:r>
      <w:r w:rsidRPr="00CD448B">
        <w:rPr>
          <w:rStyle w:val="Char4"/>
          <w:rFonts w:hint="cs"/>
          <w:b w:val="0"/>
          <w:bCs w:val="0"/>
          <w:rtl/>
        </w:rPr>
        <w:t>شود، بلکه خداوند حق هر صاحب حقی را</w:t>
      </w:r>
      <w:r w:rsidR="003869A5" w:rsidRPr="00CD448B">
        <w:rPr>
          <w:rStyle w:val="Char4"/>
          <w:rFonts w:hint="cs"/>
          <w:b w:val="0"/>
          <w:bCs w:val="0"/>
          <w:rtl/>
        </w:rPr>
        <w:t xml:space="preserve"> می‌</w:t>
      </w:r>
      <w:r w:rsidRPr="00CD448B">
        <w:rPr>
          <w:rStyle w:val="Char4"/>
          <w:rFonts w:hint="cs"/>
          <w:b w:val="0"/>
          <w:bCs w:val="0"/>
          <w:rtl/>
        </w:rPr>
        <w:t xml:space="preserve">دهد، اگر چه چیز اندکی باشد. </w:t>
      </w:r>
    </w:p>
    <w:p w:rsidR="00483B5B" w:rsidRPr="00853681" w:rsidRDefault="00483B5B" w:rsidP="00DD1FA9">
      <w:pPr>
        <w:ind w:firstLine="284"/>
        <w:jc w:val="both"/>
        <w:rPr>
          <w:rStyle w:val="Char4"/>
          <w:rFonts w:eastAsia="MS Mincho"/>
          <w:rtl/>
        </w:rPr>
      </w:pPr>
      <w:r w:rsidRPr="00853681">
        <w:rPr>
          <w:rStyle w:val="Char4"/>
          <w:rFonts w:hint="cs"/>
          <w:rtl/>
        </w:rPr>
        <w:t>رسول خدا</w:t>
      </w:r>
      <w:r w:rsidR="00AE552E">
        <w:rPr>
          <w:rStyle w:val="Char4"/>
          <w:rFonts w:hint="cs"/>
          <w:rtl/>
        </w:rPr>
        <w:t xml:space="preserve"> </w:t>
      </w:r>
      <w:r w:rsidR="009414F6" w:rsidRPr="009414F6">
        <w:rPr>
          <w:rStyle w:val="Char4"/>
          <w:rFonts w:cs="CTraditional Arabic"/>
          <w:rtl/>
        </w:rPr>
        <w:t>ج</w:t>
      </w:r>
      <w:r w:rsidR="003869A5">
        <w:rPr>
          <w:rStyle w:val="Char4"/>
          <w:rFonts w:hint="cs"/>
          <w:rtl/>
        </w:rPr>
        <w:t xml:space="preserve"> می‌</w:t>
      </w:r>
      <w:r w:rsidRPr="00853681">
        <w:rPr>
          <w:rStyle w:val="Char4"/>
          <w:rFonts w:hint="cs"/>
          <w:rtl/>
        </w:rPr>
        <w:t xml:space="preserve">فرماید: </w:t>
      </w:r>
      <w:r w:rsidRPr="00853681">
        <w:rPr>
          <w:rStyle w:val="Char4"/>
          <w:rFonts w:eastAsia="MS Mincho"/>
          <w:rtl/>
        </w:rPr>
        <w:t xml:space="preserve">«هر </w:t>
      </w:r>
      <w:r w:rsidR="00937F46">
        <w:rPr>
          <w:rStyle w:val="Char4"/>
          <w:rFonts w:eastAsia="MS Mincho"/>
          <w:rtl/>
        </w:rPr>
        <w:t>ک</w:t>
      </w:r>
      <w:r w:rsidRPr="00853681">
        <w:rPr>
          <w:rStyle w:val="Char4"/>
          <w:rFonts w:eastAsia="MS Mincho"/>
          <w:rtl/>
        </w:rPr>
        <w:t xml:space="preserve">س </w:t>
      </w:r>
      <w:r w:rsidR="00937F46">
        <w:rPr>
          <w:rStyle w:val="Char4"/>
          <w:rFonts w:eastAsia="MS Mincho"/>
          <w:rtl/>
        </w:rPr>
        <w:t>ک</w:t>
      </w:r>
      <w:r w:rsidRPr="00853681">
        <w:rPr>
          <w:rStyle w:val="Char4"/>
          <w:rFonts w:eastAsia="MS Mincho"/>
          <w:rtl/>
        </w:rPr>
        <w:t xml:space="preserve">ه </w:t>
      </w:r>
      <w:r w:rsidRPr="00853681">
        <w:rPr>
          <w:rStyle w:val="Char4"/>
          <w:rFonts w:eastAsia="MS Mincho" w:hint="cs"/>
          <w:rtl/>
        </w:rPr>
        <w:t>ظلم</w:t>
      </w:r>
      <w:r w:rsidR="00937F46">
        <w:rPr>
          <w:rStyle w:val="Char4"/>
          <w:rFonts w:eastAsia="MS Mincho" w:hint="cs"/>
          <w:rtl/>
        </w:rPr>
        <w:t>ی</w:t>
      </w:r>
      <w:r w:rsidRPr="00853681">
        <w:rPr>
          <w:rStyle w:val="Char4"/>
          <w:rFonts w:eastAsia="MS Mincho" w:hint="cs"/>
          <w:rtl/>
        </w:rPr>
        <w:t xml:space="preserve"> به برادرش نموده باشد، خواه به آبرو</w:t>
      </w:r>
      <w:r w:rsidR="00937F46">
        <w:rPr>
          <w:rStyle w:val="Char4"/>
          <w:rFonts w:eastAsia="MS Mincho" w:hint="cs"/>
          <w:rtl/>
        </w:rPr>
        <w:t>ی</w:t>
      </w:r>
      <w:r w:rsidRPr="00853681">
        <w:rPr>
          <w:rStyle w:val="Char4"/>
          <w:rFonts w:eastAsia="MS Mincho" w:hint="cs"/>
          <w:rtl/>
        </w:rPr>
        <w:t xml:space="preserve"> او لطمه زده و </w:t>
      </w:r>
      <w:r w:rsidR="00937F46">
        <w:rPr>
          <w:rStyle w:val="Char4"/>
          <w:rFonts w:eastAsia="MS Mincho" w:hint="cs"/>
          <w:rtl/>
        </w:rPr>
        <w:t>ی</w:t>
      </w:r>
      <w:r w:rsidRPr="00853681">
        <w:rPr>
          <w:rStyle w:val="Char4"/>
          <w:rFonts w:eastAsia="MS Mincho" w:hint="cs"/>
          <w:rtl/>
        </w:rPr>
        <w:t>ا حق د</w:t>
      </w:r>
      <w:r w:rsidR="00937F46">
        <w:rPr>
          <w:rStyle w:val="Char4"/>
          <w:rFonts w:eastAsia="MS Mincho" w:hint="cs"/>
          <w:rtl/>
        </w:rPr>
        <w:t>ی</w:t>
      </w:r>
      <w:r w:rsidRPr="00853681">
        <w:rPr>
          <w:rStyle w:val="Char4"/>
          <w:rFonts w:eastAsia="MS Mincho" w:hint="cs"/>
          <w:rtl/>
        </w:rPr>
        <w:t>گر</w:t>
      </w:r>
      <w:r w:rsidR="00937F46">
        <w:rPr>
          <w:rStyle w:val="Char4"/>
          <w:rFonts w:eastAsia="MS Mincho" w:hint="cs"/>
          <w:rtl/>
        </w:rPr>
        <w:t>ی</w:t>
      </w:r>
      <w:r w:rsidRPr="00853681">
        <w:rPr>
          <w:rStyle w:val="Char4"/>
          <w:rFonts w:eastAsia="MS Mincho" w:hint="cs"/>
          <w:rtl/>
        </w:rPr>
        <w:t xml:space="preserve"> از او پا</w:t>
      </w:r>
      <w:r w:rsidR="00937F46">
        <w:rPr>
          <w:rStyle w:val="Char4"/>
          <w:rFonts w:eastAsia="MS Mincho" w:hint="cs"/>
          <w:rtl/>
        </w:rPr>
        <w:t>ی</w:t>
      </w:r>
      <w:r w:rsidRPr="00853681">
        <w:rPr>
          <w:rStyle w:val="Char4"/>
          <w:rFonts w:eastAsia="MS Mincho" w:hint="cs"/>
          <w:rtl/>
        </w:rPr>
        <w:t xml:space="preserve">مال </w:t>
      </w:r>
      <w:r w:rsidR="00937F46">
        <w:rPr>
          <w:rStyle w:val="Char4"/>
          <w:rFonts w:eastAsia="MS Mincho" w:hint="cs"/>
          <w:rtl/>
        </w:rPr>
        <w:t>ک</w:t>
      </w:r>
      <w:r w:rsidRPr="00853681">
        <w:rPr>
          <w:rStyle w:val="Char4"/>
          <w:rFonts w:eastAsia="MS Mincho" w:hint="cs"/>
          <w:rtl/>
        </w:rPr>
        <w:t>رده است، هم</w:t>
      </w:r>
      <w:r w:rsidR="00937F46">
        <w:rPr>
          <w:rStyle w:val="Char4"/>
          <w:rFonts w:eastAsia="MS Mincho" w:hint="cs"/>
          <w:rtl/>
        </w:rPr>
        <w:t>ی</w:t>
      </w:r>
      <w:r w:rsidRPr="00853681">
        <w:rPr>
          <w:rStyle w:val="Char4"/>
          <w:rFonts w:eastAsia="MS Mincho" w:hint="cs"/>
          <w:rtl/>
        </w:rPr>
        <w:t>ن امروز (در دن</w:t>
      </w:r>
      <w:r w:rsidR="00937F46">
        <w:rPr>
          <w:rStyle w:val="Char4"/>
          <w:rFonts w:eastAsia="MS Mincho" w:hint="cs"/>
          <w:rtl/>
        </w:rPr>
        <w:t>ی</w:t>
      </w:r>
      <w:r w:rsidRPr="00853681">
        <w:rPr>
          <w:rStyle w:val="Char4"/>
          <w:rFonts w:eastAsia="MS Mincho" w:hint="cs"/>
          <w:rtl/>
        </w:rPr>
        <w:t xml:space="preserve">ا) از او طلب بخشش </w:t>
      </w:r>
      <w:r w:rsidR="00937F46">
        <w:rPr>
          <w:rStyle w:val="Char4"/>
          <w:rFonts w:eastAsia="MS Mincho" w:hint="cs"/>
          <w:rtl/>
        </w:rPr>
        <w:t>ک</w:t>
      </w:r>
      <w:r w:rsidRPr="00853681">
        <w:rPr>
          <w:rStyle w:val="Char4"/>
          <w:rFonts w:eastAsia="MS Mincho" w:hint="cs"/>
          <w:rtl/>
        </w:rPr>
        <w:t>ند قبل از ا</w:t>
      </w:r>
      <w:r w:rsidR="00937F46">
        <w:rPr>
          <w:rStyle w:val="Char4"/>
          <w:rFonts w:eastAsia="MS Mincho" w:hint="cs"/>
          <w:rtl/>
        </w:rPr>
        <w:t>ی</w:t>
      </w:r>
      <w:r w:rsidRPr="00853681">
        <w:rPr>
          <w:rStyle w:val="Char4"/>
          <w:rFonts w:eastAsia="MS Mincho" w:hint="cs"/>
          <w:rtl/>
        </w:rPr>
        <w:t>ن</w:t>
      </w:r>
      <w:r w:rsidR="00937F46">
        <w:rPr>
          <w:rStyle w:val="Char4"/>
          <w:rFonts w:eastAsia="MS Mincho" w:hint="cs"/>
          <w:rtl/>
        </w:rPr>
        <w:t>ک</w:t>
      </w:r>
      <w:r w:rsidRPr="00853681">
        <w:rPr>
          <w:rStyle w:val="Char4"/>
          <w:rFonts w:eastAsia="MS Mincho" w:hint="cs"/>
          <w:rtl/>
        </w:rPr>
        <w:t>ه روز</w:t>
      </w:r>
      <w:r w:rsidR="00937F46">
        <w:rPr>
          <w:rStyle w:val="Char4"/>
          <w:rFonts w:eastAsia="MS Mincho" w:hint="cs"/>
          <w:rtl/>
        </w:rPr>
        <w:t>ی</w:t>
      </w:r>
      <w:r w:rsidRPr="00853681">
        <w:rPr>
          <w:rStyle w:val="Char4"/>
          <w:rFonts w:eastAsia="MS Mincho" w:hint="cs"/>
          <w:rtl/>
        </w:rPr>
        <w:t xml:space="preserve"> (ق</w:t>
      </w:r>
      <w:r w:rsidR="00937F46">
        <w:rPr>
          <w:rStyle w:val="Char4"/>
          <w:rFonts w:eastAsia="MS Mincho" w:hint="cs"/>
          <w:rtl/>
        </w:rPr>
        <w:t>ی</w:t>
      </w:r>
      <w:r w:rsidRPr="00853681">
        <w:rPr>
          <w:rStyle w:val="Char4"/>
          <w:rFonts w:eastAsia="MS Mincho" w:hint="cs"/>
          <w:rtl/>
        </w:rPr>
        <w:t xml:space="preserve">امت) فرا رسد </w:t>
      </w:r>
      <w:r w:rsidR="00937F46">
        <w:rPr>
          <w:rStyle w:val="Char4"/>
          <w:rFonts w:eastAsia="MS Mincho" w:hint="cs"/>
          <w:rtl/>
        </w:rPr>
        <w:t>ک</w:t>
      </w:r>
      <w:r w:rsidRPr="00853681">
        <w:rPr>
          <w:rStyle w:val="Char4"/>
          <w:rFonts w:eastAsia="MS Mincho" w:hint="cs"/>
          <w:rtl/>
        </w:rPr>
        <w:t>ه در آن، درهم و د</w:t>
      </w:r>
      <w:r w:rsidR="00937F46">
        <w:rPr>
          <w:rStyle w:val="Char4"/>
          <w:rFonts w:eastAsia="MS Mincho" w:hint="cs"/>
          <w:rtl/>
        </w:rPr>
        <w:t>ی</w:t>
      </w:r>
      <w:r w:rsidRPr="00853681">
        <w:rPr>
          <w:rStyle w:val="Char4"/>
          <w:rFonts w:eastAsia="MS Mincho" w:hint="cs"/>
          <w:rtl/>
        </w:rPr>
        <w:t>نار</w:t>
      </w:r>
      <w:r w:rsidR="00937F46">
        <w:rPr>
          <w:rStyle w:val="Char4"/>
          <w:rFonts w:eastAsia="MS Mincho" w:hint="cs"/>
          <w:rtl/>
        </w:rPr>
        <w:t>ی</w:t>
      </w:r>
      <w:r w:rsidRPr="00853681">
        <w:rPr>
          <w:rStyle w:val="Char4"/>
          <w:rFonts w:eastAsia="MS Mincho" w:hint="cs"/>
          <w:rtl/>
        </w:rPr>
        <w:t>، وجود ندارد. ز</w:t>
      </w:r>
      <w:r w:rsidR="00937F46">
        <w:rPr>
          <w:rStyle w:val="Char4"/>
          <w:rFonts w:eastAsia="MS Mincho" w:hint="cs"/>
          <w:rtl/>
        </w:rPr>
        <w:t>ی</w:t>
      </w:r>
      <w:r w:rsidRPr="00853681">
        <w:rPr>
          <w:rStyle w:val="Char4"/>
          <w:rFonts w:eastAsia="MS Mincho" w:hint="cs"/>
          <w:rtl/>
        </w:rPr>
        <w:t>را اگر اعمال ن</w:t>
      </w:r>
      <w:r w:rsidR="00937F46">
        <w:rPr>
          <w:rStyle w:val="Char4"/>
          <w:rFonts w:eastAsia="MS Mincho" w:hint="cs"/>
          <w:rtl/>
        </w:rPr>
        <w:t>یکی</w:t>
      </w:r>
      <w:r w:rsidRPr="00853681">
        <w:rPr>
          <w:rStyle w:val="Char4"/>
          <w:rFonts w:eastAsia="MS Mincho" w:hint="cs"/>
          <w:rtl/>
        </w:rPr>
        <w:t xml:space="preserve"> داشته باشد، (در آنروز) به انداز</w:t>
      </w:r>
      <w:r w:rsidR="00937F46">
        <w:rPr>
          <w:rStyle w:val="Char4"/>
          <w:rFonts w:eastAsia="MS Mincho" w:hint="cs"/>
          <w:rtl/>
        </w:rPr>
        <w:t>ۀ</w:t>
      </w:r>
      <w:r w:rsidRPr="00853681">
        <w:rPr>
          <w:rStyle w:val="Char4"/>
          <w:rFonts w:eastAsia="MS Mincho" w:hint="cs"/>
          <w:rtl/>
        </w:rPr>
        <w:t xml:space="preserve"> ظلم</w:t>
      </w:r>
      <w:r w:rsidR="00937F46">
        <w:rPr>
          <w:rStyle w:val="Char4"/>
          <w:rFonts w:eastAsia="MS Mincho" w:hint="cs"/>
          <w:rtl/>
        </w:rPr>
        <w:t>ی</w:t>
      </w:r>
      <w:r w:rsidRPr="00853681">
        <w:rPr>
          <w:rStyle w:val="Char4"/>
          <w:rFonts w:eastAsia="MS Mincho" w:hint="cs"/>
          <w:rtl/>
        </w:rPr>
        <w:t xml:space="preserve"> </w:t>
      </w:r>
      <w:r w:rsidR="00937F46">
        <w:rPr>
          <w:rStyle w:val="Char4"/>
          <w:rFonts w:eastAsia="MS Mincho" w:hint="cs"/>
          <w:rtl/>
        </w:rPr>
        <w:t>ک</w:t>
      </w:r>
      <w:r w:rsidRPr="00853681">
        <w:rPr>
          <w:rStyle w:val="Char4"/>
          <w:rFonts w:eastAsia="MS Mincho" w:hint="cs"/>
          <w:rtl/>
        </w:rPr>
        <w:t xml:space="preserve">ه نموده است، از آنها </w:t>
      </w:r>
      <w:r w:rsidR="00937F46">
        <w:rPr>
          <w:rStyle w:val="Char4"/>
          <w:rFonts w:eastAsia="MS Mincho" w:hint="cs"/>
          <w:rtl/>
        </w:rPr>
        <w:t>ک</w:t>
      </w:r>
      <w:r w:rsidRPr="00853681">
        <w:rPr>
          <w:rStyle w:val="Char4"/>
          <w:rFonts w:eastAsia="MS Mincho" w:hint="cs"/>
          <w:rtl/>
        </w:rPr>
        <w:t>سر م</w:t>
      </w:r>
      <w:r w:rsidR="00937F46">
        <w:rPr>
          <w:rStyle w:val="Char4"/>
          <w:rFonts w:eastAsia="MS Mincho" w:hint="cs"/>
          <w:rtl/>
        </w:rPr>
        <w:t>ی</w:t>
      </w:r>
      <w:r w:rsidR="00F3583E">
        <w:rPr>
          <w:rStyle w:val="Char4"/>
          <w:rFonts w:eastAsia="MS Mincho" w:hint="cs"/>
          <w:rtl/>
        </w:rPr>
        <w:t>‌</w:t>
      </w:r>
      <w:r w:rsidRPr="00853681">
        <w:rPr>
          <w:rStyle w:val="Char4"/>
          <w:rFonts w:eastAsia="MS Mincho" w:hint="cs"/>
          <w:rtl/>
        </w:rPr>
        <w:t>گردد. و اگر اعمال ن</w:t>
      </w:r>
      <w:r w:rsidR="00937F46">
        <w:rPr>
          <w:rStyle w:val="Char4"/>
          <w:rFonts w:eastAsia="MS Mincho" w:hint="cs"/>
          <w:rtl/>
        </w:rPr>
        <w:t>یکی</w:t>
      </w:r>
      <w:r w:rsidRPr="00853681">
        <w:rPr>
          <w:rStyle w:val="Char4"/>
          <w:rFonts w:eastAsia="MS Mincho" w:hint="cs"/>
          <w:rtl/>
        </w:rPr>
        <w:t xml:space="preserve"> نداشته باشد، گناهان مظلوم را به دوش او (ظالم)</w:t>
      </w:r>
      <w:r w:rsidR="003869A5">
        <w:rPr>
          <w:rStyle w:val="Char4"/>
          <w:rFonts w:eastAsia="MS Mincho" w:hint="cs"/>
          <w:rtl/>
        </w:rPr>
        <w:t xml:space="preserve"> می‌</w:t>
      </w:r>
      <w:r w:rsidR="00AE552E">
        <w:rPr>
          <w:rStyle w:val="Char4"/>
          <w:rFonts w:eastAsia="MS Mincho" w:hint="cs"/>
          <w:rtl/>
        </w:rPr>
        <w:t>گذارند»</w:t>
      </w:r>
      <w:r w:rsidRPr="009414F6">
        <w:rPr>
          <w:rStyle w:val="Char4"/>
          <w:rFonts w:eastAsia="MS Mincho" w:hint="eastAsia"/>
          <w:vertAlign w:val="superscript"/>
          <w:rtl/>
        </w:rPr>
        <w:footnoteReference w:id="256"/>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بنابراین کسی که بمیرد و بر عهده</w:t>
      </w:r>
      <w:r w:rsidR="00AD6714">
        <w:rPr>
          <w:rStyle w:val="Char4"/>
          <w:rFonts w:eastAsia="MS Mincho" w:hint="cs"/>
          <w:rtl/>
        </w:rPr>
        <w:t xml:space="preserve">‌اش </w:t>
      </w:r>
      <w:r w:rsidRPr="00853681">
        <w:rPr>
          <w:rStyle w:val="Char4"/>
          <w:rFonts w:eastAsia="MS Mincho" w:hint="cs"/>
          <w:rtl/>
        </w:rPr>
        <w:t>دیونی است که در دنیا آن</w:t>
      </w:r>
      <w:r w:rsidR="00F3583E">
        <w:rPr>
          <w:rStyle w:val="Char4"/>
          <w:rFonts w:eastAsia="MS Mincho" w:hint="cs"/>
          <w:rtl/>
        </w:rPr>
        <w:t xml:space="preserve">‌ها </w:t>
      </w:r>
      <w:r w:rsidRPr="00853681">
        <w:rPr>
          <w:rStyle w:val="Char4"/>
          <w:rFonts w:eastAsia="MS Mincho" w:hint="cs"/>
          <w:rtl/>
        </w:rPr>
        <w:t>را پرداخت نکرده است، در روز قیامت، طلبگاران، به میزان طلبشان از نیکی</w:t>
      </w:r>
      <w:r w:rsidR="004F1F83">
        <w:rPr>
          <w:rStyle w:val="Char4"/>
          <w:rFonts w:eastAsia="MS Mincho" w:hint="cs"/>
          <w:rtl/>
        </w:rPr>
        <w:t>‌های</w:t>
      </w:r>
      <w:r w:rsidRPr="00853681">
        <w:rPr>
          <w:rStyle w:val="Char4"/>
          <w:rFonts w:eastAsia="MS Mincho" w:hint="cs"/>
          <w:rtl/>
        </w:rPr>
        <w:t>ش بر</w:t>
      </w:r>
      <w:r w:rsidR="003869A5">
        <w:rPr>
          <w:rStyle w:val="Char4"/>
          <w:rFonts w:eastAsia="MS Mincho" w:hint="cs"/>
          <w:rtl/>
        </w:rPr>
        <w:t xml:space="preserve"> می‌</w:t>
      </w:r>
      <w:r w:rsidRPr="00853681">
        <w:rPr>
          <w:rStyle w:val="Char4"/>
          <w:rFonts w:eastAsia="MS Mincho" w:hint="cs"/>
          <w:rtl/>
        </w:rPr>
        <w:t xml:space="preserve">دارند. </w:t>
      </w:r>
    </w:p>
    <w:p w:rsidR="00483B5B" w:rsidRPr="00853681" w:rsidRDefault="00483B5B" w:rsidP="00DD1FA9">
      <w:pPr>
        <w:ind w:firstLine="284"/>
        <w:jc w:val="both"/>
        <w:rPr>
          <w:rStyle w:val="Char4"/>
          <w:rFonts w:eastAsia="MS Mincho"/>
          <w:rtl/>
        </w:rPr>
      </w:pPr>
      <w:r w:rsidRPr="00853681">
        <w:rPr>
          <w:rStyle w:val="Char4"/>
          <w:rFonts w:eastAsia="MS Mincho" w:hint="cs"/>
          <w:rtl/>
        </w:rPr>
        <w:t>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«هر کس در حالی بمیرد که دینار یا درهمی از مردم بر عهده</w:t>
      </w:r>
      <w:r w:rsidR="00AD6714">
        <w:rPr>
          <w:rStyle w:val="Char4"/>
          <w:rFonts w:eastAsia="MS Mincho" w:hint="cs"/>
          <w:rtl/>
        </w:rPr>
        <w:t xml:space="preserve">‌اش </w:t>
      </w:r>
      <w:r w:rsidRPr="00853681">
        <w:rPr>
          <w:rStyle w:val="Char4"/>
          <w:rFonts w:eastAsia="MS Mincho" w:hint="cs"/>
          <w:rtl/>
        </w:rPr>
        <w:t>باشد، از نیکی</w:t>
      </w:r>
      <w:r w:rsidR="004F1F83">
        <w:rPr>
          <w:rStyle w:val="Char4"/>
          <w:rFonts w:eastAsia="MS Mincho" w:hint="cs"/>
          <w:rtl/>
        </w:rPr>
        <w:t>‌های</w:t>
      </w:r>
      <w:r w:rsidRPr="00853681">
        <w:rPr>
          <w:rStyle w:val="Char4"/>
          <w:rFonts w:eastAsia="MS Mincho" w:hint="cs"/>
          <w:rtl/>
        </w:rPr>
        <w:t>ش فیصله</w:t>
      </w:r>
      <w:r w:rsidR="003869A5">
        <w:rPr>
          <w:rStyle w:val="Char4"/>
          <w:rFonts w:eastAsia="MS Mincho" w:hint="cs"/>
          <w:rtl/>
        </w:rPr>
        <w:t xml:space="preserve"> می‌</w:t>
      </w:r>
      <w:r w:rsidRPr="00853681">
        <w:rPr>
          <w:rStyle w:val="Char4"/>
          <w:rFonts w:eastAsia="MS Mincho" w:hint="cs"/>
          <w:rtl/>
        </w:rPr>
        <w:t>شود، زیرا د</w:t>
      </w:r>
      <w:r w:rsidR="00AE552E">
        <w:rPr>
          <w:rStyle w:val="Char4"/>
          <w:rFonts w:eastAsia="MS Mincho" w:hint="cs"/>
          <w:rtl/>
        </w:rPr>
        <w:t>ر آنجا درهم و دیناری نخواهد بود</w:t>
      </w:r>
      <w:r w:rsidRPr="00853681">
        <w:rPr>
          <w:rStyle w:val="Char4"/>
          <w:rFonts w:eastAsia="MS Mincho" w:hint="cs"/>
          <w:rtl/>
        </w:rPr>
        <w:t>»</w:t>
      </w:r>
      <w:r w:rsidRPr="009414F6">
        <w:rPr>
          <w:rStyle w:val="Char4"/>
          <w:rFonts w:eastAsia="MS Mincho" w:hint="eastAsia"/>
          <w:vertAlign w:val="superscript"/>
          <w:rtl/>
        </w:rPr>
        <w:footnoteReference w:id="257"/>
      </w:r>
      <w:r w:rsidR="00AE552E">
        <w:rPr>
          <w:rStyle w:val="Char4"/>
          <w:rFonts w:eastAsia="MS Mincho" w:hint="cs"/>
          <w:rtl/>
        </w:rPr>
        <w:t>.</w:t>
      </w:r>
    </w:p>
    <w:p w:rsidR="00483B5B" w:rsidRPr="00CD448B" w:rsidRDefault="00483B5B" w:rsidP="00CD448B">
      <w:pPr>
        <w:pStyle w:val="a9"/>
        <w:rPr>
          <w:rStyle w:val="Char4"/>
          <w:rFonts w:eastAsia="MS Mincho"/>
          <w:b w:val="0"/>
          <w:bCs w:val="0"/>
          <w:rtl/>
        </w:rPr>
      </w:pPr>
      <w:r w:rsidRPr="002254AC">
        <w:rPr>
          <w:rFonts w:eastAsia="MS Mincho" w:hint="cs"/>
          <w:rtl/>
        </w:rPr>
        <w:t>کسی که به مردم تهمت</w:t>
      </w:r>
      <w:r w:rsidR="003869A5" w:rsidRPr="002254AC">
        <w:rPr>
          <w:rFonts w:eastAsia="MS Mincho" w:hint="cs"/>
          <w:rtl/>
        </w:rPr>
        <w:t xml:space="preserve"> می‌</w:t>
      </w:r>
      <w:r w:rsidRPr="002254AC">
        <w:rPr>
          <w:rFonts w:eastAsia="MS Mincho" w:hint="cs"/>
          <w:rtl/>
        </w:rPr>
        <w:t>زند</w:t>
      </w:r>
      <w:r w:rsidR="002254AC">
        <w:rPr>
          <w:rFonts w:eastAsia="MS Mincho" w:hint="cs"/>
          <w:rtl/>
        </w:rPr>
        <w:t>:</w:t>
      </w:r>
      <w:r w:rsidR="00CD448B">
        <w:rPr>
          <w:rFonts w:eastAsia="MS Mincho" w:hint="cs"/>
          <w:rtl/>
        </w:rPr>
        <w:t xml:space="preserve"> </w:t>
      </w:r>
      <w:r w:rsidRPr="00CD448B">
        <w:rPr>
          <w:rStyle w:val="Char4"/>
          <w:rFonts w:eastAsia="MS Mincho" w:hint="cs"/>
          <w:b w:val="0"/>
          <w:bCs w:val="0"/>
          <w:rtl/>
        </w:rPr>
        <w:t>کسی که زن یا مردی را به زنا یا از این قبیل موارد، متهم نماید، در دنیا از او قصاص گرفته</w:t>
      </w:r>
      <w:r w:rsidR="003869A5" w:rsidRPr="00CD448B">
        <w:rPr>
          <w:rStyle w:val="Char4"/>
          <w:rFonts w:eastAsia="MS Mincho" w:hint="cs"/>
          <w:b w:val="0"/>
          <w:bCs w:val="0"/>
          <w:rtl/>
        </w:rPr>
        <w:t xml:space="preserve"> می‌</w:t>
      </w:r>
      <w:r w:rsidRPr="00CD448B">
        <w:rPr>
          <w:rStyle w:val="Char4"/>
          <w:rFonts w:eastAsia="MS Mincho" w:hint="cs"/>
          <w:b w:val="0"/>
          <w:bCs w:val="0"/>
          <w:rtl/>
        </w:rPr>
        <w:t>شود، و اگر کسی برده</w:t>
      </w:r>
      <w:r w:rsidR="00AD6714" w:rsidRPr="00CD448B">
        <w:rPr>
          <w:rStyle w:val="Char4"/>
          <w:rFonts w:eastAsia="MS Mincho" w:hint="cs"/>
          <w:b w:val="0"/>
          <w:bCs w:val="0"/>
          <w:rtl/>
        </w:rPr>
        <w:t xml:space="preserve">‌اش </w:t>
      </w:r>
      <w:r w:rsidRPr="00CD448B">
        <w:rPr>
          <w:rStyle w:val="Char4"/>
          <w:rFonts w:eastAsia="MS Mincho" w:hint="cs"/>
          <w:b w:val="0"/>
          <w:bCs w:val="0"/>
          <w:rtl/>
        </w:rPr>
        <w:t>را به زنا متهم نماید، و در این اتهام دروغ بگوید، در روز قیامت حد شرعی بر وی اجرا</w:t>
      </w:r>
      <w:r w:rsidR="003869A5" w:rsidRPr="00CD448B">
        <w:rPr>
          <w:rStyle w:val="Char4"/>
          <w:rFonts w:eastAsia="MS Mincho" w:hint="cs"/>
          <w:b w:val="0"/>
          <w:bCs w:val="0"/>
          <w:rtl/>
        </w:rPr>
        <w:t xml:space="preserve"> می‌</w:t>
      </w:r>
      <w:r w:rsidRPr="00CD448B">
        <w:rPr>
          <w:rStyle w:val="Char4"/>
          <w:rFonts w:eastAsia="MS Mincho" w:hint="cs"/>
          <w:b w:val="0"/>
          <w:bCs w:val="0"/>
          <w:rtl/>
        </w:rPr>
        <w:t xml:space="preserve">شود. </w:t>
      </w:r>
    </w:p>
    <w:p w:rsidR="00483B5B" w:rsidRPr="00853681" w:rsidRDefault="00483B5B" w:rsidP="00DD1FA9">
      <w:pPr>
        <w:ind w:firstLine="284"/>
        <w:jc w:val="both"/>
        <w:rPr>
          <w:rStyle w:val="Char4"/>
          <w:rFonts w:eastAsia="MS Mincho"/>
          <w:rtl/>
        </w:rPr>
      </w:pPr>
      <w:r w:rsidRPr="00853681">
        <w:rPr>
          <w:rStyle w:val="Char4"/>
          <w:rFonts w:eastAsia="MS Mincho" w:hint="cs"/>
          <w:rtl/>
        </w:rPr>
        <w:t>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«کسی که برده</w:t>
      </w:r>
      <w:r w:rsidR="00AD6714">
        <w:rPr>
          <w:rStyle w:val="Char4"/>
          <w:rFonts w:eastAsia="MS Mincho" w:hint="cs"/>
          <w:rtl/>
        </w:rPr>
        <w:t xml:space="preserve">‌اش </w:t>
      </w:r>
      <w:r w:rsidRPr="00853681">
        <w:rPr>
          <w:rStyle w:val="Char4"/>
          <w:rFonts w:eastAsia="MS Mincho" w:hint="cs"/>
          <w:rtl/>
        </w:rPr>
        <w:t>را به زنا متهم نماید، در روز قیامت حد شرعی بر وی اجرا</w:t>
      </w:r>
      <w:r w:rsidR="003869A5">
        <w:rPr>
          <w:rStyle w:val="Char4"/>
          <w:rFonts w:eastAsia="MS Mincho" w:hint="cs"/>
          <w:rtl/>
        </w:rPr>
        <w:t xml:space="preserve"> می‌</w:t>
      </w:r>
      <w:r w:rsidRPr="00853681">
        <w:rPr>
          <w:rStyle w:val="Char4"/>
          <w:rFonts w:eastAsia="MS Mincho" w:hint="cs"/>
          <w:rtl/>
        </w:rPr>
        <w:t>شود، مگر این که در گفته</w:t>
      </w:r>
      <w:r w:rsidR="00AD6714">
        <w:rPr>
          <w:rStyle w:val="Char4"/>
          <w:rFonts w:eastAsia="MS Mincho" w:hint="cs"/>
          <w:rtl/>
        </w:rPr>
        <w:t xml:space="preserve">‌اش </w:t>
      </w:r>
      <w:r w:rsidR="00381CA2">
        <w:rPr>
          <w:rStyle w:val="Char4"/>
          <w:rFonts w:eastAsia="MS Mincho" w:hint="cs"/>
          <w:rtl/>
        </w:rPr>
        <w:t>راستگو باشد</w:t>
      </w:r>
      <w:r w:rsidRPr="00853681">
        <w:rPr>
          <w:rStyle w:val="Char4"/>
          <w:rFonts w:eastAsia="MS Mincho" w:hint="cs"/>
          <w:rtl/>
        </w:rPr>
        <w:t>»</w:t>
      </w:r>
      <w:r w:rsidRPr="009414F6">
        <w:rPr>
          <w:rStyle w:val="Char4"/>
          <w:rFonts w:eastAsia="MS Mincho" w:hint="eastAsia"/>
          <w:vertAlign w:val="superscript"/>
          <w:rtl/>
        </w:rPr>
        <w:footnoteReference w:id="258"/>
      </w:r>
      <w:r w:rsidR="00381CA2">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و نیز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«هر کس برده</w:t>
      </w:r>
      <w:r w:rsidR="00AD6714">
        <w:rPr>
          <w:rStyle w:val="Char4"/>
          <w:rFonts w:eastAsia="MS Mincho" w:hint="cs"/>
          <w:rtl/>
        </w:rPr>
        <w:t xml:space="preserve">‌اش </w:t>
      </w:r>
      <w:r w:rsidRPr="00853681">
        <w:rPr>
          <w:rStyle w:val="Char4"/>
          <w:rFonts w:eastAsia="MS Mincho" w:hint="cs"/>
          <w:rtl/>
        </w:rPr>
        <w:t>را تهمت بزند، در حالی که او از آن کار بری است، روز قیامت به او شلاق زده</w:t>
      </w:r>
      <w:r w:rsidR="003869A5">
        <w:rPr>
          <w:rStyle w:val="Char4"/>
          <w:rFonts w:eastAsia="MS Mincho" w:hint="cs"/>
          <w:rtl/>
        </w:rPr>
        <w:t xml:space="preserve"> می‌</w:t>
      </w:r>
      <w:r w:rsidRPr="00853681">
        <w:rPr>
          <w:rStyle w:val="Char4"/>
          <w:rFonts w:eastAsia="MS Mincho" w:hint="cs"/>
          <w:rtl/>
        </w:rPr>
        <w:t>شود، مگر آن که واقعی</w:t>
      </w:r>
      <w:r w:rsidR="00AE552E">
        <w:rPr>
          <w:rStyle w:val="Char4"/>
          <w:rFonts w:eastAsia="MS Mincho" w:hint="cs"/>
          <w:rtl/>
        </w:rPr>
        <w:t>ت همان گونه باشد که او گفته است</w:t>
      </w:r>
      <w:r w:rsidRPr="00853681">
        <w:rPr>
          <w:rStyle w:val="Char4"/>
          <w:rFonts w:eastAsia="MS Mincho" w:hint="cs"/>
          <w:rtl/>
        </w:rPr>
        <w:t>»</w:t>
      </w:r>
      <w:r w:rsidRPr="009414F6">
        <w:rPr>
          <w:rStyle w:val="Char4"/>
          <w:rFonts w:eastAsia="MS Mincho" w:hint="eastAsia"/>
          <w:vertAlign w:val="superscript"/>
          <w:rtl/>
        </w:rPr>
        <w:footnoteReference w:id="259"/>
      </w:r>
      <w:r w:rsidR="00AE552E">
        <w:rPr>
          <w:rStyle w:val="Char4"/>
          <w:rFonts w:eastAsia="MS Mincho" w:hint="cs"/>
          <w:rtl/>
        </w:rPr>
        <w:t>.</w:t>
      </w:r>
    </w:p>
    <w:p w:rsidR="00483B5B" w:rsidRPr="00CD448B" w:rsidRDefault="00381CA2" w:rsidP="00CD448B">
      <w:pPr>
        <w:pStyle w:val="a9"/>
        <w:rPr>
          <w:rStyle w:val="Char4"/>
          <w:rFonts w:eastAsia="MS Mincho"/>
          <w:b w:val="0"/>
          <w:bCs w:val="0"/>
          <w:rtl/>
        </w:rPr>
      </w:pPr>
      <w:r>
        <w:rPr>
          <w:rFonts w:eastAsia="MS Mincho" w:hint="cs"/>
          <w:rtl/>
        </w:rPr>
        <w:t>سلطه‌</w:t>
      </w:r>
      <w:r w:rsidR="00483B5B" w:rsidRPr="000A221D">
        <w:rPr>
          <w:rFonts w:eastAsia="MS Mincho" w:hint="cs"/>
          <w:rtl/>
        </w:rPr>
        <w:t>گر بر ضعیفان</w:t>
      </w:r>
      <w:r w:rsidR="002254AC">
        <w:rPr>
          <w:rFonts w:eastAsia="MS Mincho" w:hint="cs"/>
          <w:rtl/>
        </w:rPr>
        <w:t>:</w:t>
      </w:r>
      <w:r w:rsidR="00CD448B">
        <w:rPr>
          <w:rFonts w:eastAsia="MS Mincho" w:hint="cs"/>
          <w:rtl/>
        </w:rPr>
        <w:t xml:space="preserve"> </w:t>
      </w:r>
      <w:r w:rsidR="00483B5B" w:rsidRPr="00CD448B">
        <w:rPr>
          <w:rStyle w:val="Char4"/>
          <w:rFonts w:eastAsia="MS Mincho" w:hint="cs"/>
          <w:b w:val="0"/>
          <w:bCs w:val="0"/>
          <w:rtl/>
        </w:rPr>
        <w:t>هر کس از قدرت و جایگاه یا زیرکی</w:t>
      </w:r>
      <w:r w:rsidR="002254AC" w:rsidRPr="00CD448B">
        <w:rPr>
          <w:rStyle w:val="Char4"/>
          <w:rFonts w:eastAsia="MS Mincho" w:hint="cs"/>
          <w:b w:val="0"/>
          <w:bCs w:val="0"/>
          <w:rtl/>
        </w:rPr>
        <w:t>‌</w:t>
      </w:r>
      <w:r w:rsidR="00483B5B" w:rsidRPr="00CD448B">
        <w:rPr>
          <w:rStyle w:val="Char4"/>
          <w:rFonts w:eastAsia="MS Mincho" w:hint="cs"/>
          <w:b w:val="0"/>
          <w:bCs w:val="0"/>
          <w:rtl/>
        </w:rPr>
        <w:t>اش، سوء استفاده کرده و با نیرو و سلطه</w:t>
      </w:r>
      <w:r w:rsidR="00AD6714" w:rsidRPr="00CD448B">
        <w:rPr>
          <w:rStyle w:val="Char4"/>
          <w:rFonts w:eastAsia="MS Mincho" w:hint="cs"/>
          <w:b w:val="0"/>
          <w:bCs w:val="0"/>
          <w:rtl/>
        </w:rPr>
        <w:t xml:space="preserve">‌اش </w:t>
      </w:r>
      <w:r w:rsidR="00483B5B" w:rsidRPr="00CD448B">
        <w:rPr>
          <w:rStyle w:val="Char4"/>
          <w:rFonts w:eastAsia="MS Mincho" w:hint="cs"/>
          <w:b w:val="0"/>
          <w:bCs w:val="0"/>
          <w:rtl/>
        </w:rPr>
        <w:t>بر ضعیفان ستم روا داشته و بر آنان غلبه کند، خداوند در روز قیامت از او انتقام</w:t>
      </w:r>
      <w:r w:rsidR="003869A5" w:rsidRPr="00CD448B">
        <w:rPr>
          <w:rStyle w:val="Char4"/>
          <w:rFonts w:eastAsia="MS Mincho" w:hint="cs"/>
          <w:b w:val="0"/>
          <w:bCs w:val="0"/>
          <w:rtl/>
        </w:rPr>
        <w:t xml:space="preserve"> می‌</w:t>
      </w:r>
      <w:r w:rsidR="00483B5B" w:rsidRPr="00CD448B">
        <w:rPr>
          <w:rStyle w:val="Char4"/>
          <w:rFonts w:eastAsia="MS Mincho" w:hint="cs"/>
          <w:b w:val="0"/>
          <w:bCs w:val="0"/>
          <w:rtl/>
        </w:rPr>
        <w:t>گیرد.</w:t>
      </w:r>
    </w:p>
    <w:p w:rsidR="00483B5B" w:rsidRPr="00853681" w:rsidRDefault="00483B5B" w:rsidP="00DD1FA9">
      <w:pPr>
        <w:ind w:firstLine="284"/>
        <w:jc w:val="both"/>
        <w:rPr>
          <w:rStyle w:val="Char4"/>
          <w:rtl/>
        </w:rPr>
      </w:pPr>
      <w:r w:rsidRPr="00901DAF">
        <w:rPr>
          <w:rStyle w:val="Char4"/>
          <w:rFonts w:eastAsia="MS Mincho" w:hint="cs"/>
          <w:spacing w:val="-4"/>
          <w:rtl/>
        </w:rPr>
        <w:t xml:space="preserve">چنان که در حدیث حضرت عایشه </w:t>
      </w:r>
      <w:r w:rsidR="00BB2AFA" w:rsidRPr="00901DAF">
        <w:rPr>
          <w:rStyle w:val="Char4"/>
          <w:rFonts w:eastAsia="MS Mincho" w:cs="CTraditional Arabic" w:hint="cs"/>
          <w:spacing w:val="-4"/>
          <w:rtl/>
        </w:rPr>
        <w:t>ل</w:t>
      </w:r>
      <w:r w:rsidRPr="00901DAF">
        <w:rPr>
          <w:rStyle w:val="Char4"/>
          <w:rFonts w:eastAsia="MS Mincho" w:hint="cs"/>
          <w:spacing w:val="-4"/>
          <w:rtl/>
        </w:rPr>
        <w:t xml:space="preserve"> آمده است: «مردی به محضر آن حضرت</w:t>
      </w:r>
      <w:r w:rsidR="00AE552E" w:rsidRPr="00901DAF">
        <w:rPr>
          <w:rStyle w:val="Char4"/>
          <w:rFonts w:eastAsia="MS Mincho" w:hint="cs"/>
          <w:spacing w:val="-4"/>
          <w:rtl/>
        </w:rPr>
        <w:t xml:space="preserve"> </w:t>
      </w:r>
      <w:r w:rsidR="009414F6" w:rsidRPr="00901DAF">
        <w:rPr>
          <w:rStyle w:val="Char4"/>
          <w:rFonts w:cs="CTraditional Arabic"/>
          <w:spacing w:val="-4"/>
          <w:rtl/>
        </w:rPr>
        <w:t>ج</w:t>
      </w:r>
      <w:r w:rsidRPr="00853681">
        <w:rPr>
          <w:rStyle w:val="Char4"/>
          <w:rFonts w:hint="cs"/>
          <w:rtl/>
        </w:rPr>
        <w:t xml:space="preserve"> آمد و نشست و گفت: یا رسول الله! من دو برده دارم که با من دروغ</w:t>
      </w:r>
      <w:r w:rsidR="003869A5">
        <w:rPr>
          <w:rStyle w:val="Char4"/>
          <w:rFonts w:hint="cs"/>
          <w:rtl/>
        </w:rPr>
        <w:t xml:space="preserve"> می‌</w:t>
      </w:r>
      <w:r w:rsidRPr="00853681">
        <w:rPr>
          <w:rStyle w:val="Char4"/>
          <w:rFonts w:hint="cs"/>
          <w:rtl/>
        </w:rPr>
        <w:t>گویند و به من خیانت</w:t>
      </w:r>
      <w:r w:rsidR="003869A5">
        <w:rPr>
          <w:rStyle w:val="Char4"/>
          <w:rFonts w:hint="cs"/>
          <w:rtl/>
        </w:rPr>
        <w:t xml:space="preserve"> می‌</w:t>
      </w:r>
      <w:r w:rsidRPr="00853681">
        <w:rPr>
          <w:rStyle w:val="Char4"/>
          <w:rFonts w:hint="cs"/>
          <w:rtl/>
        </w:rPr>
        <w:t>کنند و از من فرمان</w:t>
      </w:r>
      <w:r w:rsidR="003869A5">
        <w:rPr>
          <w:rStyle w:val="Char4"/>
          <w:rFonts w:hint="cs"/>
          <w:rtl/>
        </w:rPr>
        <w:t xml:space="preserve"> نمی‌</w:t>
      </w:r>
      <w:r w:rsidRPr="00853681">
        <w:rPr>
          <w:rStyle w:val="Char4"/>
          <w:rFonts w:hint="cs"/>
          <w:rtl/>
        </w:rPr>
        <w:t>برند، من نیز آنان را ناسزا</w:t>
      </w:r>
      <w:r w:rsidR="003869A5">
        <w:rPr>
          <w:rStyle w:val="Char4"/>
          <w:rFonts w:hint="cs"/>
          <w:rtl/>
        </w:rPr>
        <w:t xml:space="preserve"> می‌</w:t>
      </w:r>
      <w:r w:rsidRPr="00853681">
        <w:rPr>
          <w:rStyle w:val="Char4"/>
          <w:rFonts w:hint="cs"/>
          <w:rtl/>
        </w:rPr>
        <w:t>گویم و آنان را</w:t>
      </w:r>
      <w:r w:rsidR="003869A5">
        <w:rPr>
          <w:rStyle w:val="Char4"/>
          <w:rFonts w:hint="cs"/>
          <w:rtl/>
        </w:rPr>
        <w:t xml:space="preserve"> می‌</w:t>
      </w:r>
      <w:r w:rsidRPr="00853681">
        <w:rPr>
          <w:rStyle w:val="Char4"/>
          <w:rFonts w:hint="cs"/>
          <w:rtl/>
        </w:rPr>
        <w:t>زنم، پس حال من با آنان چگونه است؟</w:t>
      </w:r>
    </w:p>
    <w:p w:rsidR="00483B5B" w:rsidRPr="00853681" w:rsidRDefault="00483B5B" w:rsidP="00DD1FA9">
      <w:pPr>
        <w:ind w:firstLine="284"/>
        <w:jc w:val="both"/>
        <w:rPr>
          <w:rStyle w:val="Char4"/>
          <w:rtl/>
        </w:rPr>
      </w:pPr>
      <w:r w:rsidRPr="00853681">
        <w:rPr>
          <w:rStyle w:val="Char4"/>
          <w:rFonts w:hint="cs"/>
          <w:rtl/>
        </w:rPr>
        <w:t>خیانتها، دروغ</w:t>
      </w:r>
      <w:r w:rsidR="00F3583E">
        <w:rPr>
          <w:rStyle w:val="Char4"/>
          <w:rFonts w:hint="cs"/>
          <w:rtl/>
        </w:rPr>
        <w:t xml:space="preserve">‌ها </w:t>
      </w:r>
      <w:r w:rsidRPr="00853681">
        <w:rPr>
          <w:rStyle w:val="Char4"/>
          <w:rFonts w:hint="cs"/>
          <w:rtl/>
        </w:rPr>
        <w:t>و نافرمانی</w:t>
      </w:r>
      <w:r w:rsidR="004F1F83">
        <w:rPr>
          <w:rStyle w:val="Char4"/>
          <w:rFonts w:hint="cs"/>
          <w:rtl/>
        </w:rPr>
        <w:t>‌های</w:t>
      </w:r>
      <w:r w:rsidRPr="00853681">
        <w:rPr>
          <w:rStyle w:val="Char4"/>
          <w:rFonts w:hint="cs"/>
          <w:rtl/>
        </w:rPr>
        <w:t xml:space="preserve"> آنان با تو محاسبه</w:t>
      </w:r>
      <w:r w:rsidR="003869A5">
        <w:rPr>
          <w:rStyle w:val="Char4"/>
          <w:rFonts w:hint="cs"/>
          <w:rtl/>
        </w:rPr>
        <w:t xml:space="preserve"> می‌</w:t>
      </w:r>
      <w:r w:rsidRPr="00853681">
        <w:rPr>
          <w:rStyle w:val="Char4"/>
          <w:rFonts w:hint="cs"/>
          <w:rtl/>
        </w:rPr>
        <w:t>گردد، اگر کیفر دادن تو به آنان به انداز</w:t>
      </w:r>
      <w:r w:rsidR="00937F46">
        <w:rPr>
          <w:rStyle w:val="Char4"/>
          <w:rFonts w:hint="cs"/>
          <w:rtl/>
        </w:rPr>
        <w:t>ۀ</w:t>
      </w:r>
      <w:r w:rsidRPr="00853681">
        <w:rPr>
          <w:rStyle w:val="Char4"/>
          <w:rFonts w:hint="cs"/>
          <w:rtl/>
        </w:rPr>
        <w:t xml:space="preserve"> گناهانشان بود، این برایت کفایت</w:t>
      </w:r>
      <w:r w:rsidR="003869A5">
        <w:rPr>
          <w:rStyle w:val="Char4"/>
          <w:rFonts w:hint="cs"/>
          <w:rtl/>
        </w:rPr>
        <w:t xml:space="preserve"> می‌</w:t>
      </w:r>
      <w:r w:rsidRPr="00853681">
        <w:rPr>
          <w:rStyle w:val="Char4"/>
          <w:rFonts w:hint="cs"/>
          <w:rtl/>
        </w:rPr>
        <w:t>کند و نه به نفع تو</w:t>
      </w:r>
      <w:r w:rsidR="003869A5">
        <w:rPr>
          <w:rStyle w:val="Char4"/>
          <w:rFonts w:hint="cs"/>
          <w:rtl/>
        </w:rPr>
        <w:t xml:space="preserve"> می‌</w:t>
      </w:r>
      <w:r w:rsidRPr="00853681">
        <w:rPr>
          <w:rStyle w:val="Char4"/>
          <w:rFonts w:hint="cs"/>
          <w:rtl/>
        </w:rPr>
        <w:t>شود و نه به زیانت، اما کیفر دادن تو نسبت به آنان کمتر بود، این برایت فضیلت است، و اگر کیفر دادن تو به آنان بیش از گناهانشان بود، به انداز</w:t>
      </w:r>
      <w:r w:rsidR="00937F46">
        <w:rPr>
          <w:rStyle w:val="Char4"/>
          <w:rFonts w:hint="cs"/>
          <w:rtl/>
        </w:rPr>
        <w:t>ۀ</w:t>
      </w:r>
      <w:r w:rsidRPr="00853681">
        <w:rPr>
          <w:rStyle w:val="Char4"/>
          <w:rFonts w:hint="cs"/>
          <w:rtl/>
        </w:rPr>
        <w:t xml:space="preserve"> کیفر اضافی تو به انان، از تو قصاص گرفته</w:t>
      </w:r>
      <w:r w:rsidR="003869A5">
        <w:rPr>
          <w:rStyle w:val="Char4"/>
          <w:rFonts w:hint="cs"/>
          <w:rtl/>
        </w:rPr>
        <w:t xml:space="preserve"> می‌</w:t>
      </w:r>
      <w:r w:rsidRPr="00853681">
        <w:rPr>
          <w:rStyle w:val="Char4"/>
          <w:rFonts w:hint="cs"/>
          <w:rtl/>
        </w:rPr>
        <w:t>شود.</w:t>
      </w:r>
    </w:p>
    <w:p w:rsidR="00483B5B" w:rsidRPr="00853681" w:rsidRDefault="00381CA2" w:rsidP="00DD1FA9">
      <w:pPr>
        <w:ind w:firstLine="284"/>
        <w:jc w:val="both"/>
        <w:rPr>
          <w:rStyle w:val="Char4"/>
          <w:rtl/>
        </w:rPr>
      </w:pPr>
      <w:r>
        <w:rPr>
          <w:rStyle w:val="Char4"/>
          <w:rFonts w:hint="cs"/>
          <w:rtl/>
        </w:rPr>
        <w:t>آن</w:t>
      </w:r>
      <w:r>
        <w:rPr>
          <w:rStyle w:val="Char4"/>
          <w:rFonts w:hint="eastAsia"/>
          <w:rtl/>
        </w:rPr>
        <w:t>‌</w:t>
      </w:r>
      <w:r w:rsidR="00483B5B" w:rsidRPr="00853681">
        <w:rPr>
          <w:rStyle w:val="Char4"/>
          <w:rFonts w:hint="cs"/>
          <w:rtl/>
        </w:rPr>
        <w:t>گاه آن مرد مقداری عقب رفت و گریه</w:t>
      </w:r>
      <w:r w:rsidR="003869A5">
        <w:rPr>
          <w:rStyle w:val="Char4"/>
          <w:rFonts w:hint="cs"/>
          <w:rtl/>
        </w:rPr>
        <w:t xml:space="preserve"> می‌</w:t>
      </w:r>
      <w:r w:rsidR="00483B5B" w:rsidRPr="00853681">
        <w:rPr>
          <w:rStyle w:val="Char4"/>
          <w:rFonts w:hint="cs"/>
          <w:rtl/>
        </w:rPr>
        <w:t>کرد و فریاد</w:t>
      </w:r>
      <w:r w:rsidR="003869A5">
        <w:rPr>
          <w:rStyle w:val="Char4"/>
          <w:rFonts w:hint="cs"/>
          <w:rtl/>
        </w:rPr>
        <w:t xml:space="preserve"> می‌</w:t>
      </w:r>
      <w:r w:rsidR="00483B5B" w:rsidRPr="00853681">
        <w:rPr>
          <w:rStyle w:val="Char4"/>
          <w:rFonts w:hint="cs"/>
          <w:rtl/>
        </w:rPr>
        <w:t xml:space="preserve">زد: </w:t>
      </w:r>
    </w:p>
    <w:p w:rsidR="00483B5B" w:rsidRPr="00853681" w:rsidRDefault="00483B5B" w:rsidP="00DD1FA9">
      <w:pPr>
        <w:ind w:firstLine="284"/>
        <w:jc w:val="both"/>
        <w:rPr>
          <w:rStyle w:val="Char4"/>
          <w:rFonts w:eastAsia="MS Mincho"/>
          <w:rtl/>
        </w:rPr>
      </w:pPr>
      <w:r w:rsidRPr="00853681">
        <w:rPr>
          <w:rStyle w:val="Char4"/>
          <w:rFonts w:hint="cs"/>
          <w:rtl/>
        </w:rPr>
        <w:t>آن گاه رسول خدا</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فرمود: مگر آی</w:t>
      </w:r>
      <w:r w:rsidR="00937F46">
        <w:rPr>
          <w:rStyle w:val="Char4"/>
          <w:rFonts w:hint="cs"/>
          <w:rtl/>
        </w:rPr>
        <w:t>ۀ</w:t>
      </w:r>
      <w:r w:rsidRPr="00853681">
        <w:rPr>
          <w:rStyle w:val="Char4"/>
          <w:rFonts w:hint="cs"/>
          <w:rtl/>
        </w:rPr>
        <w:t xml:space="preserve"> قرآن را نخوانده</w:t>
      </w:r>
      <w:r w:rsidR="004F1F83">
        <w:rPr>
          <w:rStyle w:val="Char4"/>
          <w:rFonts w:hint="cs"/>
          <w:rtl/>
        </w:rPr>
        <w:t xml:space="preserve">‌ای </w:t>
      </w:r>
      <w:r w:rsidRPr="00853681">
        <w:rPr>
          <w:rStyle w:val="Char4"/>
          <w:rFonts w:hint="cs"/>
          <w:rtl/>
        </w:rPr>
        <w:t xml:space="preserve">که الله تعالی فرموده است: </w:t>
      </w:r>
      <w:r w:rsidR="0098582D" w:rsidRPr="0098582D">
        <w:rPr>
          <w:rStyle w:val="Char8"/>
          <w:rFonts w:hint="cs"/>
          <w:rtl/>
        </w:rPr>
        <w:t>﴿</w:t>
      </w:r>
      <w:r w:rsidRPr="004B58EF">
        <w:rPr>
          <w:rStyle w:val="Chard"/>
          <w:rtl/>
        </w:rPr>
        <w:t xml:space="preserve">وَنَضَعُ </w:t>
      </w:r>
      <w:r w:rsidRPr="004B58EF">
        <w:rPr>
          <w:rStyle w:val="Chard"/>
          <w:rFonts w:hint="cs"/>
          <w:rtl/>
        </w:rPr>
        <w:t>ٱلۡمَوَٰزِينَ</w:t>
      </w:r>
      <w:r w:rsidRPr="004B58EF">
        <w:rPr>
          <w:rStyle w:val="Chard"/>
          <w:rtl/>
        </w:rPr>
        <w:t xml:space="preserve"> </w:t>
      </w:r>
      <w:r w:rsidRPr="004B58EF">
        <w:rPr>
          <w:rStyle w:val="Chard"/>
          <w:rFonts w:hint="cs"/>
          <w:rtl/>
        </w:rPr>
        <w:t>ٱلۡقِسۡطَ</w:t>
      </w:r>
      <w:r w:rsidRPr="004B58EF">
        <w:rPr>
          <w:rStyle w:val="Chard"/>
          <w:rtl/>
        </w:rPr>
        <w:t xml:space="preserve"> لِيَوۡمِ </w:t>
      </w:r>
      <w:r w:rsidRPr="004B58EF">
        <w:rPr>
          <w:rStyle w:val="Chard"/>
          <w:rFonts w:hint="cs"/>
          <w:rtl/>
        </w:rPr>
        <w:t>ٱلۡقِيَٰمَةِ</w:t>
      </w:r>
      <w:r w:rsidRPr="004B58EF">
        <w:rPr>
          <w:rStyle w:val="Chard"/>
          <w:rtl/>
        </w:rPr>
        <w:t xml:space="preserve"> فَلَا تُظۡلَمُ نَفۡسٞ شَيۡ‍ٔٗاۖ وَإِن كَانَ مِثۡقَالَ حَبَّةٖ مِّنۡ خَرۡدَلٍ أَتَيۡنَا بِهَاۗ وَكَفَىٰ بِنَا حَٰسِبِينَ٤٧</w:t>
      </w:r>
      <w:r w:rsidR="0098582D" w:rsidRPr="0098582D">
        <w:rPr>
          <w:rStyle w:val="Char8"/>
          <w:rFonts w:hint="cs"/>
          <w:rtl/>
        </w:rPr>
        <w:t>﴾</w:t>
      </w:r>
      <w:r w:rsidRPr="0098582D">
        <w:rPr>
          <w:rStyle w:val="Char6"/>
          <w:rFonts w:eastAsia="Calibri"/>
          <w:rtl/>
        </w:rPr>
        <w:t xml:space="preserve"> [الأنب</w:t>
      </w:r>
      <w:r w:rsidR="00937F46">
        <w:rPr>
          <w:rStyle w:val="Char6"/>
          <w:rFonts w:eastAsia="Calibri"/>
          <w:rtl/>
        </w:rPr>
        <w:t>ی</w:t>
      </w:r>
      <w:r w:rsidRPr="0098582D">
        <w:rPr>
          <w:rStyle w:val="Char6"/>
          <w:rFonts w:eastAsia="Calibri"/>
          <w:rtl/>
        </w:rPr>
        <w:t>اء: 47]</w:t>
      </w:r>
      <w:r w:rsidRPr="0098582D">
        <w:rPr>
          <w:rStyle w:val="Char6"/>
          <w:rFonts w:eastAsia="Calibri" w:hint="cs"/>
          <w:rtl/>
        </w:rPr>
        <w:t>.</w:t>
      </w:r>
      <w:r w:rsidRPr="00853681">
        <w:rPr>
          <w:rStyle w:val="Char4"/>
          <w:rFonts w:hint="cs"/>
          <w:rtl/>
        </w:rPr>
        <w:t xml:space="preserve"> «</w:t>
      </w:r>
      <w:r w:rsidRPr="00885B76">
        <w:rPr>
          <w:rStyle w:val="Char7"/>
          <w:rFonts w:hint="cs"/>
          <w:rtl/>
        </w:rPr>
        <w:t>و ما ترازوی عدل و داد را در روز قیامت خواهیم نهاد، و اصلاً به هیچ کسی کم</w:t>
      </w:r>
      <w:r w:rsidR="00381CA2">
        <w:rPr>
          <w:rStyle w:val="Char7"/>
          <w:rFonts w:hint="cs"/>
          <w:rtl/>
        </w:rPr>
        <w:t>‌</w:t>
      </w:r>
      <w:r w:rsidRPr="00885B76">
        <w:rPr>
          <w:rStyle w:val="Char7"/>
          <w:rFonts w:hint="cs"/>
          <w:rtl/>
        </w:rPr>
        <w:t>ترین ستمی</w:t>
      </w:r>
      <w:r w:rsidR="003869A5">
        <w:rPr>
          <w:rStyle w:val="Char7"/>
          <w:rFonts w:hint="cs"/>
          <w:rtl/>
        </w:rPr>
        <w:t xml:space="preserve"> نمی‌</w:t>
      </w:r>
      <w:r w:rsidRPr="00885B76">
        <w:rPr>
          <w:rStyle w:val="Char7"/>
          <w:rFonts w:hint="cs"/>
          <w:rtl/>
        </w:rPr>
        <w:t>شود، و اگر به اندازۀ دانۀ خردلی (کار نیک یا بدی انجام گرفته) باشد، آن را حاضر و آماده</w:t>
      </w:r>
      <w:r w:rsidR="003869A5">
        <w:rPr>
          <w:rStyle w:val="Char7"/>
          <w:rFonts w:hint="cs"/>
          <w:rtl/>
        </w:rPr>
        <w:t xml:space="preserve"> می‌</w:t>
      </w:r>
      <w:r w:rsidRPr="00885B76">
        <w:rPr>
          <w:rStyle w:val="Char7"/>
          <w:rFonts w:hint="cs"/>
          <w:rtl/>
        </w:rPr>
        <w:t>سازیم و بسنده خواهد بود که ما حسابرس و حسابگر باشیم</w:t>
      </w:r>
      <w:r w:rsidRPr="00853681">
        <w:rPr>
          <w:rStyle w:val="Char4"/>
          <w:rFonts w:hint="cs"/>
          <w:rtl/>
        </w:rPr>
        <w:t>»</w:t>
      </w:r>
      <w:r w:rsidR="00AE552E">
        <w:rPr>
          <w:rStyle w:val="Char4"/>
          <w:rFonts w:hint="cs"/>
          <w:rtl/>
        </w:rPr>
        <w:t>.</w:t>
      </w:r>
    </w:p>
    <w:p w:rsidR="00483B5B" w:rsidRPr="00853681" w:rsidRDefault="00381CA2" w:rsidP="00DD1FA9">
      <w:pPr>
        <w:ind w:firstLine="284"/>
        <w:jc w:val="both"/>
        <w:rPr>
          <w:rStyle w:val="Char4"/>
          <w:rFonts w:eastAsia="MS Mincho"/>
          <w:rtl/>
        </w:rPr>
      </w:pPr>
      <w:r>
        <w:rPr>
          <w:rStyle w:val="Char4"/>
          <w:rFonts w:eastAsia="MS Mincho" w:hint="cs"/>
          <w:rtl/>
        </w:rPr>
        <w:t>آن‌</w:t>
      </w:r>
      <w:r w:rsidR="00483B5B" w:rsidRPr="00853681">
        <w:rPr>
          <w:rStyle w:val="Char4"/>
          <w:rFonts w:eastAsia="MS Mincho" w:hint="cs"/>
          <w:rtl/>
        </w:rPr>
        <w:t xml:space="preserve">گاه آن مرد گفت: </w:t>
      </w:r>
      <w:r>
        <w:rPr>
          <w:rStyle w:val="Char4"/>
          <w:rFonts w:eastAsia="MS Mincho" w:hint="cs"/>
          <w:rtl/>
          <w:lang w:bidi="fa-IR"/>
        </w:rPr>
        <w:t>«</w:t>
      </w:r>
      <w:r w:rsidR="00483B5B" w:rsidRPr="00853681">
        <w:rPr>
          <w:rStyle w:val="Char4"/>
          <w:rFonts w:eastAsia="MS Mincho" w:hint="cs"/>
          <w:rtl/>
        </w:rPr>
        <w:t>یا رسول الله! من راه بهتری بین خود و آنان از این</w:t>
      </w:r>
      <w:r w:rsidR="003869A5">
        <w:rPr>
          <w:rStyle w:val="Char4"/>
          <w:rFonts w:eastAsia="MS Mincho" w:hint="cs"/>
          <w:rtl/>
        </w:rPr>
        <w:t xml:space="preserve"> نمی‌</w:t>
      </w:r>
      <w:r w:rsidR="00483B5B" w:rsidRPr="00853681">
        <w:rPr>
          <w:rStyle w:val="Char4"/>
          <w:rFonts w:eastAsia="MS Mincho" w:hint="cs"/>
          <w:rtl/>
        </w:rPr>
        <w:t>یابم جز این که از آنان جدا شوم، شما</w:t>
      </w:r>
      <w:r w:rsidR="00BB2AFA">
        <w:rPr>
          <w:rStyle w:val="Char4"/>
          <w:rFonts w:eastAsia="MS Mincho" w:hint="cs"/>
          <w:rtl/>
        </w:rPr>
        <w:t xml:space="preserve"> را گواه</w:t>
      </w:r>
      <w:r w:rsidR="003869A5">
        <w:rPr>
          <w:rStyle w:val="Char4"/>
          <w:rFonts w:eastAsia="MS Mincho" w:hint="cs"/>
          <w:rtl/>
        </w:rPr>
        <w:t xml:space="preserve"> می‌</w:t>
      </w:r>
      <w:r w:rsidR="00BB2AFA">
        <w:rPr>
          <w:rStyle w:val="Char4"/>
          <w:rFonts w:eastAsia="MS Mincho" w:hint="cs"/>
          <w:rtl/>
        </w:rPr>
        <w:t>گیرم که آنان آزادند</w:t>
      </w:r>
      <w:r w:rsidR="00AE552E">
        <w:rPr>
          <w:rStyle w:val="Char4"/>
          <w:rFonts w:eastAsia="MS Mincho" w:hint="cs"/>
          <w:rtl/>
        </w:rPr>
        <w:t>»</w:t>
      </w:r>
      <w:r w:rsidR="00483B5B" w:rsidRPr="009414F6">
        <w:rPr>
          <w:rStyle w:val="Char4"/>
          <w:rFonts w:eastAsia="MS Mincho" w:hint="eastAsia"/>
          <w:vertAlign w:val="superscript"/>
          <w:rtl/>
        </w:rPr>
        <w:footnoteReference w:id="260"/>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 xml:space="preserve">بنابراین، وقتی ظلم و ستم چنین سرانجامی خواهد داشت، پس مناسب است تا ما از ستم روا داشتن بر دیگران بترسیم و از آن بر حذر باشیم. </w:t>
      </w:r>
    </w:p>
    <w:p w:rsidR="00483B5B" w:rsidRPr="00853681" w:rsidRDefault="00483B5B" w:rsidP="00CD448B">
      <w:pPr>
        <w:ind w:firstLine="284"/>
        <w:jc w:val="both"/>
        <w:rPr>
          <w:rStyle w:val="Char4"/>
          <w:rFonts w:eastAsia="MS Mincho"/>
          <w:rtl/>
        </w:rPr>
      </w:pPr>
      <w:r w:rsidRPr="00853681">
        <w:rPr>
          <w:rStyle w:val="Char4"/>
          <w:rFonts w:eastAsia="MS Mincho" w:hint="cs"/>
          <w:rtl/>
        </w:rPr>
        <w:t>در عین حال که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فرموده</w:t>
      </w:r>
      <w:r w:rsidR="00AD6714">
        <w:rPr>
          <w:rStyle w:val="Char4"/>
          <w:rFonts w:eastAsia="MS Mincho" w:hint="cs"/>
          <w:rtl/>
        </w:rPr>
        <w:t>‌اند</w:t>
      </w:r>
      <w:r w:rsidRPr="00853681">
        <w:rPr>
          <w:rStyle w:val="Char4"/>
          <w:rFonts w:eastAsia="MS Mincho" w:hint="cs"/>
          <w:rtl/>
        </w:rPr>
        <w:t xml:space="preserve"> که ستم رواداشت</w:t>
      </w:r>
      <w:r w:rsidR="00CD448B">
        <w:rPr>
          <w:rStyle w:val="Char4"/>
          <w:rFonts w:eastAsia="MS Mincho" w:hint="cs"/>
          <w:rtl/>
        </w:rPr>
        <w:t>ن</w:t>
      </w:r>
      <w:r w:rsidRPr="00853681">
        <w:rPr>
          <w:rStyle w:val="Char4"/>
          <w:rFonts w:eastAsia="MS Mincho" w:hint="cs"/>
          <w:rtl/>
        </w:rPr>
        <w:t xml:space="preserve"> بر دیگران در روز قیامت برای ستمگر تاریکی</w:t>
      </w:r>
      <w:r w:rsidR="004F1F83">
        <w:rPr>
          <w:rStyle w:val="Char4"/>
          <w:rFonts w:eastAsia="MS Mincho" w:hint="cs"/>
          <w:rtl/>
        </w:rPr>
        <w:t>‌‌های</w:t>
      </w:r>
      <w:r w:rsidRPr="00853681">
        <w:rPr>
          <w:rStyle w:val="Char4"/>
          <w:rFonts w:eastAsia="MS Mincho" w:hint="cs"/>
          <w:rtl/>
        </w:rPr>
        <w:t>ی خواهد شد. آن حضرت</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«از ظلم و ستم بپرهیزید، زیرا ظلم و ستم در روز قیام</w:t>
      </w:r>
      <w:r w:rsidR="00AE552E">
        <w:rPr>
          <w:rStyle w:val="Char4"/>
          <w:rFonts w:eastAsia="MS Mincho" w:hint="cs"/>
          <w:rtl/>
        </w:rPr>
        <w:t>ت به تاریکی</w:t>
      </w:r>
      <w:r w:rsidR="004F1F83">
        <w:rPr>
          <w:rStyle w:val="Char4"/>
          <w:rFonts w:eastAsia="MS Mincho" w:hint="cs"/>
          <w:rtl/>
        </w:rPr>
        <w:t>‌‌های</w:t>
      </w:r>
      <w:r w:rsidR="00AE552E">
        <w:rPr>
          <w:rStyle w:val="Char4"/>
          <w:rFonts w:eastAsia="MS Mincho" w:hint="cs"/>
          <w:rtl/>
        </w:rPr>
        <w:t>ی تبدیل خواهد شد</w:t>
      </w:r>
      <w:r w:rsidRPr="00853681">
        <w:rPr>
          <w:rStyle w:val="Char4"/>
          <w:rFonts w:eastAsia="MS Mincho" w:hint="cs"/>
          <w:rtl/>
        </w:rPr>
        <w:t>»</w:t>
      </w:r>
      <w:r w:rsidRPr="009414F6">
        <w:rPr>
          <w:rStyle w:val="Char4"/>
          <w:rFonts w:eastAsia="MS Mincho" w:hint="eastAsia"/>
          <w:vertAlign w:val="superscript"/>
          <w:rtl/>
        </w:rPr>
        <w:footnoteReference w:id="261"/>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و نیز رسول خدا</w:t>
      </w:r>
      <w:r w:rsidR="00901DAF">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w:t>
      </w:r>
      <w:r w:rsidRPr="00853681">
        <w:rPr>
          <w:rStyle w:val="Char4"/>
          <w:rFonts w:hint="cs"/>
          <w:rtl/>
        </w:rPr>
        <w:t>هر کس بر برادرش ستمی روا داشته، آبرویش را ریخته یا مالی از او برداشته، پس باید امروز از او حلالی بطلبد، پیش از این که برایش درهم یا دیناری باقی نماند، در آن روز اگر عمل نیکی داشته باشد، به عوض ستمش از آن برداشته</w:t>
      </w:r>
      <w:r w:rsidR="003869A5">
        <w:rPr>
          <w:rStyle w:val="Char4"/>
          <w:rFonts w:hint="cs"/>
          <w:rtl/>
        </w:rPr>
        <w:t xml:space="preserve"> می‌</w:t>
      </w:r>
      <w:r w:rsidRPr="00853681">
        <w:rPr>
          <w:rStyle w:val="Char4"/>
          <w:rFonts w:hint="cs"/>
          <w:rtl/>
        </w:rPr>
        <w:t>شود و اگر عمل نیکی نداشته باشد، از گناهان کسی که بر وی ستم روا داشته است، ب</w:t>
      </w:r>
      <w:r w:rsidR="00AE552E">
        <w:rPr>
          <w:rStyle w:val="Char4"/>
          <w:rFonts w:hint="cs"/>
          <w:rtl/>
        </w:rPr>
        <w:t>رداشته شده و بر او تحمیل</w:t>
      </w:r>
      <w:r w:rsidR="003869A5">
        <w:rPr>
          <w:rStyle w:val="Char4"/>
          <w:rFonts w:hint="cs"/>
          <w:rtl/>
        </w:rPr>
        <w:t xml:space="preserve"> می‌</w:t>
      </w:r>
      <w:r w:rsidR="00AE552E">
        <w:rPr>
          <w:rStyle w:val="Char4"/>
          <w:rFonts w:hint="cs"/>
          <w:rtl/>
        </w:rPr>
        <w:t>شود</w:t>
      </w:r>
      <w:r w:rsidRPr="00853681">
        <w:rPr>
          <w:rStyle w:val="Char4"/>
          <w:rFonts w:eastAsia="MS Mincho" w:hint="cs"/>
          <w:rtl/>
        </w:rPr>
        <w:t>»</w:t>
      </w:r>
      <w:r w:rsidRPr="009414F6">
        <w:rPr>
          <w:rStyle w:val="Char4"/>
          <w:rFonts w:eastAsia="MS Mincho" w:hint="eastAsia"/>
          <w:vertAlign w:val="superscript"/>
          <w:rtl/>
        </w:rPr>
        <w:footnoteReference w:id="262"/>
      </w:r>
      <w:r w:rsidR="00AE552E">
        <w:rPr>
          <w:rStyle w:val="Char4"/>
          <w:rFonts w:eastAsia="MS Mincho" w:hint="cs"/>
          <w:rtl/>
        </w:rPr>
        <w:t>.</w:t>
      </w:r>
    </w:p>
    <w:p w:rsidR="00483B5B" w:rsidRPr="000A221D" w:rsidRDefault="00483B5B" w:rsidP="002254AC">
      <w:pPr>
        <w:pStyle w:val="a5"/>
        <w:rPr>
          <w:rFonts w:eastAsia="MS Mincho"/>
          <w:rtl/>
        </w:rPr>
      </w:pPr>
      <w:bookmarkStart w:id="292" w:name="_Toc439881869"/>
      <w:r w:rsidRPr="000A221D">
        <w:rPr>
          <w:rFonts w:eastAsia="MS Mincho" w:hint="cs"/>
          <w:rtl/>
        </w:rPr>
        <w:t>حقوق حیوانات و چهارپایان</w:t>
      </w:r>
      <w:bookmarkEnd w:id="292"/>
    </w:p>
    <w:p w:rsidR="00483B5B" w:rsidRPr="00853681" w:rsidRDefault="00483B5B" w:rsidP="00DD1FA9">
      <w:pPr>
        <w:ind w:firstLine="284"/>
        <w:jc w:val="both"/>
        <w:rPr>
          <w:rStyle w:val="Char4"/>
          <w:rFonts w:eastAsia="MS Mincho"/>
          <w:rtl/>
        </w:rPr>
      </w:pPr>
      <w:r w:rsidRPr="00853681">
        <w:rPr>
          <w:rStyle w:val="Char4"/>
          <w:rFonts w:eastAsia="MS Mincho" w:hint="cs"/>
          <w:rtl/>
        </w:rPr>
        <w:t>از جمله عدالت خداوند و باریکی حکمتش</w:t>
      </w:r>
      <w:r w:rsidR="002249C7">
        <w:rPr>
          <w:rStyle w:val="Char4"/>
          <w:rFonts w:eastAsia="MS Mincho" w:hint="cs"/>
          <w:rtl/>
        </w:rPr>
        <w:t xml:space="preserve"> در</w:t>
      </w:r>
      <w:r w:rsidRPr="00853681">
        <w:rPr>
          <w:rStyle w:val="Char4"/>
          <w:rFonts w:eastAsia="MS Mincho" w:hint="cs"/>
          <w:rtl/>
        </w:rPr>
        <w:t>میان مخلوقات این است که نه تنها این که حقوق بندگان را از یکدیگر</w:t>
      </w:r>
      <w:r w:rsidR="003869A5">
        <w:rPr>
          <w:rStyle w:val="Char4"/>
          <w:rFonts w:eastAsia="MS Mincho" w:hint="cs"/>
          <w:rtl/>
        </w:rPr>
        <w:t xml:space="preserve"> می‌</w:t>
      </w:r>
      <w:r w:rsidRPr="00853681">
        <w:rPr>
          <w:rStyle w:val="Char4"/>
          <w:rFonts w:eastAsia="MS Mincho" w:hint="cs"/>
          <w:rtl/>
        </w:rPr>
        <w:t>گیرد، بلکه حقوق حیوانات را نیز از یکدیگر</w:t>
      </w:r>
      <w:r w:rsidR="003869A5">
        <w:rPr>
          <w:rStyle w:val="Char4"/>
          <w:rFonts w:eastAsia="MS Mincho" w:hint="cs"/>
          <w:rtl/>
        </w:rPr>
        <w:t xml:space="preserve"> می‌</w:t>
      </w:r>
      <w:r w:rsidRPr="00853681">
        <w:rPr>
          <w:rStyle w:val="Char4"/>
          <w:rFonts w:eastAsia="MS Mincho" w:hint="cs"/>
          <w:rtl/>
        </w:rPr>
        <w:t>گیرد و از آنها قصاص</w:t>
      </w:r>
      <w:r w:rsidR="003869A5">
        <w:rPr>
          <w:rStyle w:val="Char4"/>
          <w:rFonts w:eastAsia="MS Mincho" w:hint="cs"/>
          <w:rtl/>
        </w:rPr>
        <w:t xml:space="preserve"> می‌</w:t>
      </w:r>
      <w:r w:rsidRPr="00853681">
        <w:rPr>
          <w:rStyle w:val="Char4"/>
          <w:rFonts w:eastAsia="MS Mincho" w:hint="cs"/>
          <w:rtl/>
        </w:rPr>
        <w:t>گیرد.</w:t>
      </w:r>
    </w:p>
    <w:p w:rsidR="00483B5B" w:rsidRPr="00853681" w:rsidRDefault="00483B5B" w:rsidP="00DD1FA9">
      <w:pPr>
        <w:ind w:firstLine="284"/>
        <w:jc w:val="both"/>
        <w:rPr>
          <w:rStyle w:val="Char4"/>
          <w:rFonts w:eastAsia="MS Mincho"/>
          <w:rtl/>
        </w:rPr>
      </w:pPr>
      <w:r w:rsidRPr="00853681">
        <w:rPr>
          <w:rStyle w:val="Char4"/>
          <w:rFonts w:eastAsia="MS Mincho" w:hint="cs"/>
          <w:rtl/>
        </w:rPr>
        <w:t>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«در روز قیامت حق هر صاحب حقی به اهل آن</w:t>
      </w:r>
      <w:r w:rsidR="003869A5">
        <w:rPr>
          <w:rStyle w:val="Char4"/>
          <w:rFonts w:eastAsia="MS Mincho" w:hint="cs"/>
          <w:rtl/>
        </w:rPr>
        <w:t xml:space="preserve"> می‌</w:t>
      </w:r>
      <w:r w:rsidRPr="00853681">
        <w:rPr>
          <w:rStyle w:val="Char4"/>
          <w:rFonts w:eastAsia="MS Mincho" w:hint="cs"/>
          <w:rtl/>
        </w:rPr>
        <w:t>رسد، حتی برای گوسفند</w:t>
      </w:r>
      <w:r w:rsidR="00AD6714">
        <w:rPr>
          <w:rStyle w:val="Char4"/>
          <w:rFonts w:eastAsia="MS Mincho" w:hint="cs"/>
          <w:rtl/>
        </w:rPr>
        <w:t xml:space="preserve"> بی‌</w:t>
      </w:r>
      <w:r w:rsidRPr="00853681">
        <w:rPr>
          <w:rStyle w:val="Char4"/>
          <w:rFonts w:eastAsia="MS Mincho" w:hint="cs"/>
          <w:rtl/>
        </w:rPr>
        <w:t>شاخ از گ</w:t>
      </w:r>
      <w:r w:rsidR="00AE552E">
        <w:rPr>
          <w:rStyle w:val="Char4"/>
          <w:rFonts w:eastAsia="MS Mincho" w:hint="cs"/>
          <w:rtl/>
        </w:rPr>
        <w:t>وسفند شاخ دار قصاص گرفته</w:t>
      </w:r>
      <w:r w:rsidR="003869A5">
        <w:rPr>
          <w:rStyle w:val="Char4"/>
          <w:rFonts w:eastAsia="MS Mincho" w:hint="cs"/>
          <w:rtl/>
        </w:rPr>
        <w:t xml:space="preserve"> می‌</w:t>
      </w:r>
      <w:r w:rsidR="00AE552E">
        <w:rPr>
          <w:rStyle w:val="Char4"/>
          <w:rFonts w:eastAsia="MS Mincho" w:hint="cs"/>
          <w:rtl/>
        </w:rPr>
        <w:t>شود</w:t>
      </w:r>
      <w:r w:rsidRPr="00853681">
        <w:rPr>
          <w:rStyle w:val="Char4"/>
          <w:rFonts w:eastAsia="MS Mincho" w:hint="cs"/>
          <w:rtl/>
        </w:rPr>
        <w:t>»</w:t>
      </w:r>
      <w:r w:rsidRPr="009414F6">
        <w:rPr>
          <w:rStyle w:val="Char4"/>
          <w:rFonts w:eastAsia="MS Mincho" w:hint="eastAsia"/>
          <w:vertAlign w:val="superscript"/>
          <w:rtl/>
        </w:rPr>
        <w:footnoteReference w:id="263"/>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حتی بین انسان</w:t>
      </w:r>
      <w:r w:rsidR="00F3583E">
        <w:rPr>
          <w:rStyle w:val="Char4"/>
          <w:rFonts w:eastAsia="MS Mincho" w:hint="cs"/>
          <w:rtl/>
        </w:rPr>
        <w:t xml:space="preserve">‌ها </w:t>
      </w:r>
      <w:r w:rsidRPr="00853681">
        <w:rPr>
          <w:rStyle w:val="Char4"/>
          <w:rFonts w:eastAsia="MS Mincho" w:hint="cs"/>
          <w:rtl/>
        </w:rPr>
        <w:t>و حیوانات داوری</w:t>
      </w:r>
      <w:r w:rsidR="003869A5">
        <w:rPr>
          <w:rStyle w:val="Char4"/>
          <w:rFonts w:eastAsia="MS Mincho" w:hint="cs"/>
          <w:rtl/>
        </w:rPr>
        <w:t xml:space="preserve"> می‌</w:t>
      </w:r>
      <w:r w:rsidRPr="00853681">
        <w:rPr>
          <w:rStyle w:val="Char4"/>
          <w:rFonts w:eastAsia="MS Mincho" w:hint="cs"/>
          <w:rtl/>
        </w:rPr>
        <w:t>شود، چنان که اگر کسی در دنیا حیوانی را آزار داده است، در روز قیامت محاکمه شده و و به کیفر گناهش</w:t>
      </w:r>
      <w:r w:rsidR="003869A5">
        <w:rPr>
          <w:rStyle w:val="Char4"/>
          <w:rFonts w:eastAsia="MS Mincho" w:hint="cs"/>
          <w:rtl/>
        </w:rPr>
        <w:t xml:space="preserve"> می‌</w:t>
      </w:r>
      <w:r w:rsidRPr="00853681">
        <w:rPr>
          <w:rStyle w:val="Char4"/>
          <w:rFonts w:eastAsia="MS Mincho" w:hint="cs"/>
          <w:rtl/>
        </w:rPr>
        <w:t>رسد.</w:t>
      </w:r>
    </w:p>
    <w:p w:rsidR="00483B5B" w:rsidRPr="00853681" w:rsidRDefault="00483B5B" w:rsidP="00DD1FA9">
      <w:pPr>
        <w:ind w:firstLine="284"/>
        <w:jc w:val="both"/>
        <w:rPr>
          <w:rStyle w:val="Char4"/>
          <w:rFonts w:eastAsia="MS Mincho"/>
          <w:rtl/>
        </w:rPr>
      </w:pPr>
      <w:r w:rsidRPr="00853681">
        <w:rPr>
          <w:rStyle w:val="Char4"/>
          <w:rFonts w:eastAsia="MS Mincho" w:hint="cs"/>
          <w:rtl/>
        </w:rPr>
        <w:t>چنان که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hint="cs"/>
          <w:rtl/>
        </w:rPr>
        <w:t xml:space="preserve"> فرمود: «زنی به خاطر این که گربه</w:t>
      </w:r>
      <w:r w:rsidR="004F1F83">
        <w:rPr>
          <w:rStyle w:val="Char4"/>
          <w:rFonts w:hint="cs"/>
          <w:rtl/>
        </w:rPr>
        <w:t xml:space="preserve">‌ای </w:t>
      </w:r>
      <w:r w:rsidRPr="00853681">
        <w:rPr>
          <w:rStyle w:val="Char4"/>
          <w:rFonts w:hint="cs"/>
          <w:rtl/>
        </w:rPr>
        <w:t xml:space="preserve">را زندانی کرده و تا این که مرده بود، عذاب داده شده و وارد دوزخ گردید، چون نه خود به او غذا و آب داده و نه او را رها </w:t>
      </w:r>
      <w:r w:rsidR="00AE552E">
        <w:rPr>
          <w:rStyle w:val="Char4"/>
          <w:rFonts w:hint="cs"/>
          <w:rtl/>
        </w:rPr>
        <w:t>کرده تا از حشرات زمین تغذیه کند</w:t>
      </w:r>
      <w:r w:rsidRPr="00853681">
        <w:rPr>
          <w:rStyle w:val="Char4"/>
          <w:rFonts w:hint="cs"/>
          <w:rtl/>
        </w:rPr>
        <w:t>»</w:t>
      </w:r>
      <w:r w:rsidRPr="009414F6">
        <w:rPr>
          <w:rStyle w:val="Char4"/>
          <w:vertAlign w:val="superscript"/>
          <w:rtl/>
        </w:rPr>
        <w:footnoteReference w:id="264"/>
      </w:r>
      <w:r w:rsidR="00AE552E">
        <w:rPr>
          <w:rStyle w:val="Char4"/>
          <w:rFonts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بنابراین، این اوج عدالت و انصاف است، زیرا خداوند بین دشمنی</w:t>
      </w:r>
      <w:r w:rsidR="004F1F83">
        <w:rPr>
          <w:rStyle w:val="Char4"/>
          <w:rFonts w:eastAsia="MS Mincho" w:hint="cs"/>
          <w:rtl/>
        </w:rPr>
        <w:t>‌‌های</w:t>
      </w:r>
      <w:r w:rsidRPr="00853681">
        <w:rPr>
          <w:rStyle w:val="Char4"/>
          <w:rFonts w:eastAsia="MS Mincho" w:hint="cs"/>
          <w:rtl/>
        </w:rPr>
        <w:t xml:space="preserve"> بندگان داوری</w:t>
      </w:r>
      <w:r w:rsidR="003869A5">
        <w:rPr>
          <w:rStyle w:val="Char4"/>
          <w:rFonts w:eastAsia="MS Mincho" w:hint="cs"/>
          <w:rtl/>
        </w:rPr>
        <w:t xml:space="preserve"> می‌</w:t>
      </w:r>
      <w:r w:rsidRPr="00853681">
        <w:rPr>
          <w:rStyle w:val="Char4"/>
          <w:rFonts w:eastAsia="MS Mincho" w:hint="cs"/>
          <w:rtl/>
        </w:rPr>
        <w:t>کند و حق ستمدیده را از ستمگر</w:t>
      </w:r>
      <w:r w:rsidR="003869A5">
        <w:rPr>
          <w:rStyle w:val="Char4"/>
          <w:rFonts w:eastAsia="MS Mincho" w:hint="cs"/>
          <w:rtl/>
        </w:rPr>
        <w:t xml:space="preserve"> می‌</w:t>
      </w:r>
      <w:r w:rsidRPr="00853681">
        <w:rPr>
          <w:rStyle w:val="Char4"/>
          <w:rFonts w:eastAsia="MS Mincho" w:hint="cs"/>
          <w:rtl/>
        </w:rPr>
        <w:t>گیرد، و حق هر صاحب حقی را به او</w:t>
      </w:r>
      <w:r w:rsidR="003869A5">
        <w:rPr>
          <w:rStyle w:val="Char4"/>
          <w:rFonts w:eastAsia="MS Mincho" w:hint="cs"/>
          <w:rtl/>
        </w:rPr>
        <w:t xml:space="preserve"> می‌</w:t>
      </w:r>
      <w:r w:rsidRPr="00853681">
        <w:rPr>
          <w:rStyle w:val="Char4"/>
          <w:rFonts w:eastAsia="MS Mincho" w:hint="cs"/>
          <w:rtl/>
        </w:rPr>
        <w:t>دهد، حق کسی را که مالش دزدیه شده است را از دزد و سارق</w:t>
      </w:r>
      <w:r w:rsidR="003869A5">
        <w:rPr>
          <w:rStyle w:val="Char4"/>
          <w:rFonts w:eastAsia="MS Mincho" w:hint="cs"/>
          <w:rtl/>
        </w:rPr>
        <w:t xml:space="preserve"> می‌</w:t>
      </w:r>
      <w:r w:rsidRPr="00853681">
        <w:rPr>
          <w:rStyle w:val="Char4"/>
          <w:rFonts w:eastAsia="MS Mincho" w:hint="cs"/>
          <w:rtl/>
        </w:rPr>
        <w:t>گیرد و حق مستضعف را از ستمگر باز پس</w:t>
      </w:r>
      <w:r w:rsidR="003869A5">
        <w:rPr>
          <w:rStyle w:val="Char4"/>
          <w:rFonts w:eastAsia="MS Mincho" w:hint="cs"/>
          <w:rtl/>
        </w:rPr>
        <w:t xml:space="preserve"> می‌</w:t>
      </w:r>
      <w:r w:rsidRPr="00853681">
        <w:rPr>
          <w:rStyle w:val="Char4"/>
          <w:rFonts w:eastAsia="MS Mincho" w:hint="cs"/>
          <w:rtl/>
        </w:rPr>
        <w:t>گیرد.</w:t>
      </w:r>
    </w:p>
    <w:p w:rsidR="00483B5B" w:rsidRPr="000A221D" w:rsidRDefault="00483B5B" w:rsidP="00DD1FA9">
      <w:pPr>
        <w:pStyle w:val="a2"/>
        <w:rPr>
          <w:rFonts w:eastAsia="MS Mincho"/>
          <w:rtl/>
        </w:rPr>
      </w:pPr>
      <w:bookmarkStart w:id="293" w:name="_Toc439881870"/>
      <w:r w:rsidRPr="000A221D">
        <w:rPr>
          <w:rFonts w:eastAsia="MS Mincho" w:hint="cs"/>
          <w:rtl/>
        </w:rPr>
        <w:t>گواهان دادگاه قیامت</w:t>
      </w:r>
      <w:bookmarkEnd w:id="293"/>
    </w:p>
    <w:p w:rsidR="00483B5B" w:rsidRPr="00853681" w:rsidRDefault="00483B5B" w:rsidP="00DD1FA9">
      <w:pPr>
        <w:ind w:firstLine="284"/>
        <w:jc w:val="both"/>
        <w:rPr>
          <w:rStyle w:val="Char4"/>
          <w:rFonts w:eastAsia="MS Mincho"/>
          <w:rtl/>
        </w:rPr>
      </w:pPr>
      <w:r w:rsidRPr="00853681">
        <w:rPr>
          <w:rStyle w:val="Char4"/>
          <w:rFonts w:eastAsia="MS Mincho" w:hint="cs"/>
          <w:rtl/>
        </w:rPr>
        <w:t>در روز رستاخیز، زمین با نور پروردگارش</w:t>
      </w:r>
      <w:r w:rsidR="003869A5">
        <w:rPr>
          <w:rStyle w:val="Char4"/>
          <w:rFonts w:eastAsia="MS Mincho" w:hint="cs"/>
          <w:rtl/>
        </w:rPr>
        <w:t xml:space="preserve"> می‌</w:t>
      </w:r>
      <w:r w:rsidRPr="00853681">
        <w:rPr>
          <w:rStyle w:val="Char4"/>
          <w:rFonts w:eastAsia="MS Mincho" w:hint="cs"/>
          <w:rtl/>
        </w:rPr>
        <w:t>رخشد، آن گاه که خداوند برای داوری بین مخاوقاتش متجلی</w:t>
      </w:r>
      <w:r w:rsidR="003869A5">
        <w:rPr>
          <w:rStyle w:val="Char4"/>
          <w:rFonts w:eastAsia="MS Mincho" w:hint="cs"/>
          <w:rtl/>
        </w:rPr>
        <w:t xml:space="preserve"> می‌</w:t>
      </w:r>
      <w:r w:rsidRPr="00853681">
        <w:rPr>
          <w:rStyle w:val="Char4"/>
          <w:rFonts w:eastAsia="MS Mincho" w:hint="cs"/>
          <w:rtl/>
        </w:rPr>
        <w:t>گردد و آن گاه پیامبران و گواهان آورده</w:t>
      </w:r>
      <w:r w:rsidR="003869A5">
        <w:rPr>
          <w:rStyle w:val="Char4"/>
          <w:rFonts w:eastAsia="MS Mincho" w:hint="cs"/>
          <w:rtl/>
        </w:rPr>
        <w:t xml:space="preserve"> می‌</w:t>
      </w:r>
      <w:r w:rsidRPr="00853681">
        <w:rPr>
          <w:rStyle w:val="Char4"/>
          <w:rFonts w:eastAsia="MS Mincho" w:hint="cs"/>
          <w:rtl/>
        </w:rPr>
        <w:t>شوند. خداوند</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وَأَشۡرَقَتِ </w:t>
      </w:r>
      <w:r w:rsidRPr="004B58EF">
        <w:rPr>
          <w:rStyle w:val="Chard"/>
          <w:rFonts w:hint="cs"/>
          <w:rtl/>
        </w:rPr>
        <w:t>ٱلۡأَرۡضُ</w:t>
      </w:r>
      <w:r w:rsidRPr="004B58EF">
        <w:rPr>
          <w:rStyle w:val="Chard"/>
          <w:rtl/>
        </w:rPr>
        <w:t xml:space="preserve"> بِنُورِ رَبِّهَا وَوُضِعَ </w:t>
      </w:r>
      <w:r w:rsidRPr="004B58EF">
        <w:rPr>
          <w:rStyle w:val="Chard"/>
          <w:rFonts w:hint="cs"/>
          <w:rtl/>
        </w:rPr>
        <w:t>ٱلۡكِتَٰبُ</w:t>
      </w:r>
      <w:r w:rsidRPr="004B58EF">
        <w:rPr>
          <w:rStyle w:val="Chard"/>
          <w:rtl/>
        </w:rPr>
        <w:t xml:space="preserve"> وَجِاْيٓءَ بِ</w:t>
      </w:r>
      <w:r w:rsidRPr="004B58EF">
        <w:rPr>
          <w:rStyle w:val="Chard"/>
          <w:rFonts w:hint="cs"/>
          <w:rtl/>
        </w:rPr>
        <w:t>ٱلنَّبِيِّ‍ۧنَ</w:t>
      </w:r>
      <w:r w:rsidRPr="004B58EF">
        <w:rPr>
          <w:rStyle w:val="Chard"/>
          <w:rtl/>
        </w:rPr>
        <w:t xml:space="preserve"> وَ</w:t>
      </w:r>
      <w:r w:rsidRPr="004B58EF">
        <w:rPr>
          <w:rStyle w:val="Chard"/>
          <w:rFonts w:hint="cs"/>
          <w:rtl/>
        </w:rPr>
        <w:t>ٱلشُّهَدَآءِ</w:t>
      </w:r>
      <w:r w:rsidR="0098582D" w:rsidRPr="0098582D">
        <w:rPr>
          <w:rStyle w:val="Char8"/>
          <w:rFonts w:eastAsia="MS Mincho" w:hint="cs"/>
          <w:rtl/>
        </w:rPr>
        <w:t>﴾</w:t>
      </w:r>
      <w:r w:rsidRPr="0098582D">
        <w:rPr>
          <w:rStyle w:val="Char6"/>
          <w:rFonts w:eastAsia="Calibri"/>
          <w:rtl/>
        </w:rPr>
        <w:t xml:space="preserve"> [الزمر: 69]</w:t>
      </w:r>
      <w:r w:rsidRPr="0098582D">
        <w:rPr>
          <w:rStyle w:val="Char6"/>
          <w:rFonts w:eastAsia="Calibri" w:hint="cs"/>
          <w:rtl/>
        </w:rPr>
        <w:t>.</w:t>
      </w:r>
      <w:r w:rsidRPr="00853681">
        <w:rPr>
          <w:rStyle w:val="Char4"/>
          <w:rFonts w:eastAsia="MS Mincho" w:hint="cs"/>
          <w:rtl/>
        </w:rPr>
        <w:t xml:space="preserve"> «</w:t>
      </w:r>
      <w:r w:rsidRPr="00885B76">
        <w:rPr>
          <w:rStyle w:val="Char7"/>
          <w:rFonts w:hint="cs"/>
          <w:rtl/>
        </w:rPr>
        <w:t>و زمین با نور (تجلّی) خداوندگارش روشن</w:t>
      </w:r>
      <w:r w:rsidR="003869A5">
        <w:rPr>
          <w:rStyle w:val="Char7"/>
          <w:rFonts w:hint="cs"/>
          <w:rtl/>
        </w:rPr>
        <w:t xml:space="preserve"> می‌</w:t>
      </w:r>
      <w:r w:rsidRPr="00885B76">
        <w:rPr>
          <w:rStyle w:val="Char7"/>
          <w:rFonts w:hint="cs"/>
          <w:rtl/>
        </w:rPr>
        <w:t>شود، و کتاب (و نامۀ اعمال به دست صاحبانش) گذاشته</w:t>
      </w:r>
      <w:r w:rsidR="003869A5">
        <w:rPr>
          <w:rStyle w:val="Char7"/>
          <w:rFonts w:hint="cs"/>
          <w:rtl/>
        </w:rPr>
        <w:t xml:space="preserve"> می‌</w:t>
      </w:r>
      <w:r w:rsidRPr="00885B76">
        <w:rPr>
          <w:rStyle w:val="Char7"/>
          <w:rFonts w:hint="cs"/>
          <w:rtl/>
        </w:rPr>
        <w:t>شود و پیغمبران و گواهان آورده</w:t>
      </w:r>
      <w:r w:rsidR="003869A5">
        <w:rPr>
          <w:rStyle w:val="Char7"/>
          <w:rFonts w:hint="cs"/>
          <w:rtl/>
        </w:rPr>
        <w:t xml:space="preserve"> می‌</w:t>
      </w:r>
      <w:r w:rsidRPr="00885B76">
        <w:rPr>
          <w:rStyle w:val="Char7"/>
          <w:rFonts w:hint="cs"/>
          <w:rtl/>
        </w:rPr>
        <w:t>شوند</w:t>
      </w:r>
      <w:r w:rsidRPr="00853681">
        <w:rPr>
          <w:rStyle w:val="Char4"/>
          <w:rFonts w:eastAsia="MS Mincho" w:hint="cs"/>
          <w:rtl/>
        </w:rPr>
        <w:t>»</w:t>
      </w:r>
      <w:r w:rsidR="00AE552E">
        <w:rPr>
          <w:rStyle w:val="Char4"/>
          <w:rFonts w:eastAsia="MS Mincho" w:hint="cs"/>
          <w:rtl/>
        </w:rPr>
        <w:t>.</w:t>
      </w:r>
    </w:p>
    <w:p w:rsidR="00483B5B" w:rsidRDefault="00483B5B" w:rsidP="00DD1FA9">
      <w:pPr>
        <w:ind w:firstLine="284"/>
        <w:jc w:val="both"/>
        <w:rPr>
          <w:rStyle w:val="Char4"/>
          <w:rFonts w:eastAsia="MS Mincho"/>
          <w:rtl/>
        </w:rPr>
      </w:pPr>
      <w:r w:rsidRPr="00853681">
        <w:rPr>
          <w:rStyle w:val="Char4"/>
          <w:rFonts w:eastAsia="MS Mincho" w:hint="cs"/>
          <w:rtl/>
        </w:rPr>
        <w:t>آن گاه در آن محکمه و دادگاه قیامت در میان آفریدگان داوری</w:t>
      </w:r>
      <w:r w:rsidR="003869A5">
        <w:rPr>
          <w:rStyle w:val="Char4"/>
          <w:rFonts w:eastAsia="MS Mincho" w:hint="cs"/>
          <w:rtl/>
        </w:rPr>
        <w:t xml:space="preserve"> می‌</w:t>
      </w:r>
      <w:r w:rsidRPr="00853681">
        <w:rPr>
          <w:rStyle w:val="Char4"/>
          <w:rFonts w:eastAsia="MS Mincho" w:hint="cs"/>
          <w:rtl/>
        </w:rPr>
        <w:t>شود و خداوند بر بندگانش گواه است و از احوالشان آگاه است و چیزی بر او پنهان</w:t>
      </w:r>
      <w:r w:rsidR="003869A5">
        <w:rPr>
          <w:rStyle w:val="Char4"/>
          <w:rFonts w:eastAsia="MS Mincho" w:hint="cs"/>
          <w:rtl/>
        </w:rPr>
        <w:t xml:space="preserve"> نمی‌</w:t>
      </w:r>
      <w:r w:rsidRPr="00853681">
        <w:rPr>
          <w:rStyle w:val="Char4"/>
          <w:rFonts w:eastAsia="MS Mincho" w:hint="cs"/>
          <w:rtl/>
        </w:rPr>
        <w:t>ماند. چنالن که الله تعالی</w:t>
      </w:r>
      <w:r w:rsidR="003869A5">
        <w:rPr>
          <w:rStyle w:val="Char4"/>
          <w:rFonts w:eastAsia="MS Mincho" w:hint="cs"/>
          <w:rtl/>
        </w:rPr>
        <w:t xml:space="preserve"> می‌</w:t>
      </w:r>
      <w:r w:rsidRPr="00853681">
        <w:rPr>
          <w:rStyle w:val="Char4"/>
          <w:rFonts w:eastAsia="MS Mincho" w:hint="cs"/>
          <w:rtl/>
        </w:rPr>
        <w:t>فرماید:</w:t>
      </w:r>
      <w:r w:rsidRPr="0043710A">
        <w:rPr>
          <w:rStyle w:val="Char4"/>
          <w:rFonts w:eastAsia="MS Mincho" w:hint="cs"/>
          <w:rtl/>
        </w:rPr>
        <w:t xml:space="preserve"> </w:t>
      </w:r>
      <w:r w:rsidR="0098582D" w:rsidRPr="0098582D">
        <w:rPr>
          <w:rStyle w:val="Char8"/>
          <w:rFonts w:eastAsia="MS Mincho" w:hint="cs"/>
          <w:rtl/>
        </w:rPr>
        <w:t>﴿</w:t>
      </w:r>
      <w:r w:rsidRPr="004B58EF">
        <w:rPr>
          <w:rStyle w:val="Chard"/>
          <w:rtl/>
        </w:rPr>
        <w:t>وَ</w:t>
      </w:r>
      <w:r w:rsidRPr="004B58EF">
        <w:rPr>
          <w:rStyle w:val="Chard"/>
          <w:rFonts w:hint="cs"/>
          <w:rtl/>
        </w:rPr>
        <w:t>ٱللَّهُ</w:t>
      </w:r>
      <w:r w:rsidRPr="004B58EF">
        <w:rPr>
          <w:rStyle w:val="Chard"/>
          <w:rtl/>
        </w:rPr>
        <w:t xml:space="preserve"> شَهِيدٌ عَلَىٰ مَا تَعۡمَلُونَ</w:t>
      </w:r>
      <w:r w:rsidR="0098582D" w:rsidRPr="0098582D">
        <w:rPr>
          <w:rStyle w:val="Char8"/>
          <w:rFonts w:eastAsia="MS Mincho" w:hint="cs"/>
          <w:rtl/>
        </w:rPr>
        <w:t>﴾</w:t>
      </w:r>
      <w:r w:rsidRPr="0098582D">
        <w:rPr>
          <w:rStyle w:val="Char6"/>
          <w:rFonts w:eastAsia="Calibri"/>
          <w:rtl/>
        </w:rPr>
        <w:t xml:space="preserve"> [آل عمران: 98]</w:t>
      </w:r>
      <w:r w:rsidRPr="0098582D">
        <w:rPr>
          <w:rStyle w:val="Char6"/>
          <w:rFonts w:eastAsia="Calibri" w:hint="cs"/>
          <w:rtl/>
        </w:rPr>
        <w:t>.</w:t>
      </w:r>
      <w:r w:rsidRPr="00853681">
        <w:rPr>
          <w:rStyle w:val="Char4"/>
          <w:rFonts w:eastAsia="MS Mincho" w:hint="cs"/>
          <w:rtl/>
        </w:rPr>
        <w:t xml:space="preserve"> «</w:t>
      </w:r>
      <w:r w:rsidRPr="00885B76">
        <w:rPr>
          <w:rStyle w:val="Char7"/>
          <w:rFonts w:hint="cs"/>
          <w:rtl/>
        </w:rPr>
        <w:t>و خداوند بر اعمالِ شما گواه است</w:t>
      </w:r>
      <w:r w:rsidRPr="00853681">
        <w:rPr>
          <w:rStyle w:val="Char4"/>
          <w:rFonts w:eastAsia="MS Mincho" w:hint="cs"/>
          <w:rtl/>
        </w:rPr>
        <w:t>»</w:t>
      </w:r>
      <w:r w:rsidR="00AE552E">
        <w:rPr>
          <w:rStyle w:val="Char4"/>
          <w:rFonts w:eastAsia="MS Mincho" w:hint="cs"/>
          <w:rtl/>
        </w:rPr>
        <w:t>.</w:t>
      </w:r>
    </w:p>
    <w:p w:rsidR="00483B5B" w:rsidRPr="000A221D" w:rsidRDefault="00483B5B" w:rsidP="00741743">
      <w:pPr>
        <w:pStyle w:val="a5"/>
        <w:rPr>
          <w:rFonts w:eastAsia="MS Mincho"/>
          <w:rtl/>
        </w:rPr>
      </w:pPr>
      <w:bookmarkStart w:id="294" w:name="_Toc439881871"/>
      <w:r w:rsidRPr="000A221D">
        <w:rPr>
          <w:rFonts w:eastAsia="MS Mincho" w:hint="cs"/>
          <w:rtl/>
        </w:rPr>
        <w:t>پیامبر ما</w:t>
      </w:r>
      <w:r w:rsidR="009D6B7E">
        <w:rPr>
          <w:rFonts w:cs="CTraditional Arabic" w:hint="cs"/>
          <w:sz w:val="28"/>
          <w:rtl/>
        </w:rPr>
        <w:t xml:space="preserve"> </w:t>
      </w:r>
      <w:r w:rsidR="009414F6" w:rsidRPr="00741743">
        <w:rPr>
          <w:rFonts w:cs="CTraditional Arabic"/>
          <w:b w:val="0"/>
          <w:bCs w:val="0"/>
          <w:sz w:val="28"/>
          <w:rtl/>
        </w:rPr>
        <w:t>ج</w:t>
      </w:r>
      <w:r w:rsidRPr="000A221D">
        <w:rPr>
          <w:rFonts w:eastAsia="MS Mincho" w:hint="cs"/>
          <w:rtl/>
        </w:rPr>
        <w:t xml:space="preserve"> و امتش بر دیگر امت</w:t>
      </w:r>
      <w:r w:rsidR="00F3583E">
        <w:rPr>
          <w:rFonts w:eastAsia="MS Mincho" w:hint="cs"/>
          <w:rtl/>
        </w:rPr>
        <w:t xml:space="preserve">‌ها </w:t>
      </w:r>
      <w:r w:rsidRPr="000A221D">
        <w:rPr>
          <w:rFonts w:eastAsia="MS Mincho" w:hint="cs"/>
          <w:rtl/>
        </w:rPr>
        <w:t>گواهی</w:t>
      </w:r>
      <w:r w:rsidR="003869A5">
        <w:rPr>
          <w:rFonts w:eastAsia="MS Mincho" w:hint="cs"/>
          <w:rtl/>
        </w:rPr>
        <w:t xml:space="preserve"> می‌</w:t>
      </w:r>
      <w:r w:rsidRPr="000A221D">
        <w:rPr>
          <w:rFonts w:eastAsia="MS Mincho" w:hint="cs"/>
          <w:rtl/>
        </w:rPr>
        <w:t>دهند</w:t>
      </w:r>
      <w:bookmarkEnd w:id="294"/>
    </w:p>
    <w:p w:rsidR="00483B5B" w:rsidRPr="00853681" w:rsidRDefault="00483B5B" w:rsidP="00DD1FA9">
      <w:pPr>
        <w:ind w:firstLine="284"/>
        <w:jc w:val="both"/>
        <w:rPr>
          <w:rStyle w:val="Char4"/>
          <w:rFonts w:eastAsia="MS Mincho"/>
          <w:rtl/>
        </w:rPr>
      </w:pPr>
      <w:r w:rsidRPr="00853681">
        <w:rPr>
          <w:rStyle w:val="Char4"/>
          <w:rFonts w:eastAsia="MS Mincho" w:hint="cs"/>
          <w:rtl/>
        </w:rPr>
        <w:t>خداوند پیامبران را برای انسان</w:t>
      </w:r>
      <w:r w:rsidR="00F3583E">
        <w:rPr>
          <w:rStyle w:val="Char4"/>
          <w:rFonts w:eastAsia="MS Mincho" w:hint="cs"/>
          <w:rtl/>
        </w:rPr>
        <w:t xml:space="preserve">‌ها </w:t>
      </w:r>
      <w:r w:rsidRPr="00853681">
        <w:rPr>
          <w:rStyle w:val="Char4"/>
          <w:rFonts w:eastAsia="MS Mincho" w:hint="cs"/>
          <w:rtl/>
        </w:rPr>
        <w:t>به عنوان رحمت فرستاده است تا آنان را به رحمت الله مژده داده و از عذابش بترسانند. همچنین برخی از اقوامشان راه هدایت را پیشه کرده و برخی اعراض نموده و رویگردان شده</w:t>
      </w:r>
      <w:r w:rsidR="00AD6714">
        <w:rPr>
          <w:rStyle w:val="Char4"/>
          <w:rFonts w:eastAsia="MS Mincho" w:hint="cs"/>
          <w:rtl/>
        </w:rPr>
        <w:t>‌اند</w:t>
      </w:r>
      <w:r w:rsidRPr="00853681">
        <w:rPr>
          <w:rStyle w:val="Char4"/>
          <w:rFonts w:eastAsia="MS Mincho" w:hint="cs"/>
          <w:rtl/>
        </w:rPr>
        <w:t xml:space="preserve">. </w:t>
      </w:r>
    </w:p>
    <w:p w:rsidR="00483B5B" w:rsidRPr="00853681" w:rsidRDefault="00483B5B" w:rsidP="00DD1FA9">
      <w:pPr>
        <w:ind w:firstLine="284"/>
        <w:jc w:val="both"/>
        <w:rPr>
          <w:rStyle w:val="Char4"/>
          <w:rFonts w:eastAsia="MS Mincho"/>
          <w:rtl/>
        </w:rPr>
      </w:pPr>
      <w:r w:rsidRPr="00853681">
        <w:rPr>
          <w:rStyle w:val="Char4"/>
          <w:rFonts w:eastAsia="MS Mincho" w:hint="cs"/>
          <w:rtl/>
        </w:rPr>
        <w:t>وقتی در روز قیامت پیامبر با امتش گرد آورده</w:t>
      </w:r>
      <w:r w:rsidR="003869A5">
        <w:rPr>
          <w:rStyle w:val="Char4"/>
          <w:rFonts w:eastAsia="MS Mincho" w:hint="cs"/>
          <w:rtl/>
        </w:rPr>
        <w:t xml:space="preserve"> می‌</w:t>
      </w:r>
      <w:r w:rsidRPr="00853681">
        <w:rPr>
          <w:rStyle w:val="Char4"/>
          <w:rFonts w:eastAsia="MS Mincho" w:hint="cs"/>
          <w:rtl/>
        </w:rPr>
        <w:t>شود و همگی در برابر پروردگار مقتدر و حکیم</w:t>
      </w:r>
      <w:r w:rsidR="003869A5">
        <w:rPr>
          <w:rStyle w:val="Char4"/>
          <w:rFonts w:eastAsia="MS Mincho" w:hint="cs"/>
          <w:rtl/>
        </w:rPr>
        <w:t xml:space="preserve"> می‌</w:t>
      </w:r>
      <w:r w:rsidRPr="00853681">
        <w:rPr>
          <w:rStyle w:val="Char4"/>
          <w:rFonts w:eastAsia="MS Mincho" w:hint="cs"/>
          <w:rtl/>
        </w:rPr>
        <w:t>ایستند، آن گاه وضعیتشان آن گونه خواهد بود که الله تعالی فرموده است:</w:t>
      </w:r>
      <w:r w:rsidR="00922AEF">
        <w:rPr>
          <w:rStyle w:val="Char4"/>
          <w:rFonts w:eastAsia="MS Mincho" w:hint="cs"/>
          <w:rtl/>
        </w:rPr>
        <w:t xml:space="preserve"> </w:t>
      </w:r>
      <w:r w:rsidR="0098582D" w:rsidRPr="0098582D">
        <w:rPr>
          <w:rStyle w:val="Char8"/>
          <w:rFonts w:eastAsia="MS Mincho" w:hint="cs"/>
          <w:rtl/>
        </w:rPr>
        <w:t>﴿</w:t>
      </w:r>
      <w:r w:rsidRPr="004B58EF">
        <w:rPr>
          <w:rStyle w:val="Chard"/>
          <w:rtl/>
        </w:rPr>
        <w:t xml:space="preserve">فَلَنَسۡ‍َٔلَنَّ </w:t>
      </w:r>
      <w:r w:rsidRPr="004B58EF">
        <w:rPr>
          <w:rStyle w:val="Chard"/>
          <w:rFonts w:hint="cs"/>
          <w:rtl/>
        </w:rPr>
        <w:t>ٱلَّذِينَ</w:t>
      </w:r>
      <w:r w:rsidRPr="004B58EF">
        <w:rPr>
          <w:rStyle w:val="Chard"/>
          <w:rtl/>
        </w:rPr>
        <w:t xml:space="preserve"> أُرۡسِلَ إِلَيۡهِمۡ وَلَنَسۡ‍َٔلَنَّ </w:t>
      </w:r>
      <w:r w:rsidRPr="004B58EF">
        <w:rPr>
          <w:rStyle w:val="Chard"/>
          <w:rFonts w:hint="cs"/>
          <w:rtl/>
        </w:rPr>
        <w:t>ٱلۡمُرۡسَلِينَ</w:t>
      </w:r>
      <w:r w:rsidRPr="004B58EF">
        <w:rPr>
          <w:rStyle w:val="Chard"/>
          <w:rtl/>
        </w:rPr>
        <w:t>٦ فَلَنَقُصَّنَّ عَلَيۡهِم بِعِلۡمٖۖ وَمَا كُنَّا غَآئِبِينَ٧</w:t>
      </w:r>
      <w:r w:rsidR="0098582D" w:rsidRPr="0098582D">
        <w:rPr>
          <w:rStyle w:val="Char8"/>
          <w:rFonts w:eastAsia="MS Mincho" w:hint="cs"/>
          <w:rtl/>
        </w:rPr>
        <w:t>﴾</w:t>
      </w:r>
      <w:r w:rsidRPr="0098582D">
        <w:rPr>
          <w:rStyle w:val="Char6"/>
          <w:rFonts w:eastAsia="Calibri"/>
          <w:rtl/>
        </w:rPr>
        <w:t xml:space="preserve"> [الأعراف: 6-7]</w:t>
      </w:r>
      <w:r w:rsidRPr="0098582D">
        <w:rPr>
          <w:rStyle w:val="Char6"/>
          <w:rFonts w:eastAsia="Calibri" w:hint="cs"/>
          <w:rtl/>
        </w:rPr>
        <w:t>.</w:t>
      </w:r>
      <w:r w:rsidRPr="00853681">
        <w:rPr>
          <w:rStyle w:val="Char4"/>
          <w:rFonts w:eastAsia="MS Mincho" w:hint="cs"/>
          <w:rtl/>
        </w:rPr>
        <w:t xml:space="preserve"> «</w:t>
      </w:r>
      <w:r w:rsidRPr="00885B76">
        <w:rPr>
          <w:rStyle w:val="Char7"/>
          <w:rFonts w:hint="cs"/>
          <w:rtl/>
        </w:rPr>
        <w:t xml:space="preserve">به </w:t>
      </w:r>
      <w:r w:rsidR="002249C7">
        <w:rPr>
          <w:rStyle w:val="Char7"/>
          <w:rFonts w:hint="cs"/>
          <w:rtl/>
        </w:rPr>
        <w:t>طور قطع از کسانی که پیامبران به</w:t>
      </w:r>
      <w:r w:rsidR="002249C7">
        <w:rPr>
          <w:rStyle w:val="Char7"/>
          <w:rFonts w:hint="eastAsia"/>
          <w:rtl/>
        </w:rPr>
        <w:t>‌</w:t>
      </w:r>
      <w:r w:rsidRPr="00885B76">
        <w:rPr>
          <w:rStyle w:val="Char7"/>
          <w:rFonts w:hint="cs"/>
          <w:rtl/>
        </w:rPr>
        <w:t>سوی آنان روانه شده</w:t>
      </w:r>
      <w:r w:rsidR="00AD6714">
        <w:rPr>
          <w:rStyle w:val="Char7"/>
          <w:rFonts w:hint="cs"/>
          <w:rtl/>
        </w:rPr>
        <w:t>‌اند</w:t>
      </w:r>
      <w:r w:rsidR="003869A5">
        <w:rPr>
          <w:rStyle w:val="Char7"/>
          <w:rFonts w:hint="cs"/>
          <w:rtl/>
        </w:rPr>
        <w:t xml:space="preserve"> می‌</w:t>
      </w:r>
      <w:r w:rsidRPr="00885B76">
        <w:rPr>
          <w:rStyle w:val="Char7"/>
          <w:rFonts w:hint="cs"/>
          <w:rtl/>
        </w:rPr>
        <w:t>پرسیم و حتماً از پیغمبران هم</w:t>
      </w:r>
      <w:r w:rsidR="003869A5">
        <w:rPr>
          <w:rStyle w:val="Char7"/>
          <w:rFonts w:hint="cs"/>
          <w:rtl/>
        </w:rPr>
        <w:t xml:space="preserve"> می‌</w:t>
      </w:r>
      <w:r w:rsidRPr="00885B76">
        <w:rPr>
          <w:rStyle w:val="Char7"/>
          <w:rFonts w:hint="cs"/>
          <w:rtl/>
        </w:rPr>
        <w:t>پرسیم. * مسلّماً آگاهانه برای آنان شرح</w:t>
      </w:r>
      <w:r w:rsidR="003869A5">
        <w:rPr>
          <w:rStyle w:val="Char7"/>
          <w:rFonts w:hint="cs"/>
          <w:rtl/>
        </w:rPr>
        <w:t xml:space="preserve"> می‌</w:t>
      </w:r>
      <w:r w:rsidRPr="00885B76">
        <w:rPr>
          <w:rStyle w:val="Char7"/>
          <w:rFonts w:hint="cs"/>
          <w:rtl/>
        </w:rPr>
        <w:t>دهیم؛ چرا که ما از آنان بدور نشده ایم</w:t>
      </w:r>
      <w:r w:rsidRPr="00853681">
        <w:rPr>
          <w:rStyle w:val="Char4"/>
          <w:rFonts w:eastAsia="MS Mincho" w:hint="cs"/>
          <w:rtl/>
        </w:rPr>
        <w:t>»</w:t>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وقتی امت</w:t>
      </w:r>
      <w:r w:rsidR="00F3583E">
        <w:rPr>
          <w:rStyle w:val="Char4"/>
          <w:rFonts w:eastAsia="MS Mincho" w:hint="cs"/>
          <w:rtl/>
        </w:rPr>
        <w:t xml:space="preserve">‌ها </w:t>
      </w:r>
      <w:r w:rsidRPr="00853681">
        <w:rPr>
          <w:rStyle w:val="Char4"/>
          <w:rFonts w:eastAsia="MS Mincho" w:hint="cs"/>
          <w:rtl/>
        </w:rPr>
        <w:t>راه تکذیب را پیش گرفته و منکر این امر</w:t>
      </w:r>
      <w:r w:rsidR="003869A5">
        <w:rPr>
          <w:rStyle w:val="Char4"/>
          <w:rFonts w:eastAsia="MS Mincho" w:hint="cs"/>
          <w:rtl/>
        </w:rPr>
        <w:t xml:space="preserve"> می‌</w:t>
      </w:r>
      <w:r w:rsidRPr="00853681">
        <w:rPr>
          <w:rStyle w:val="Char4"/>
          <w:rFonts w:eastAsia="MS Mincho" w:hint="cs"/>
          <w:rtl/>
        </w:rPr>
        <w:t>شوند که پیامبران چیزی را به آنان ابلاغ ننموده</w:t>
      </w:r>
      <w:r w:rsidR="00AD6714">
        <w:rPr>
          <w:rStyle w:val="Char4"/>
          <w:rFonts w:eastAsia="MS Mincho" w:hint="cs"/>
          <w:rtl/>
        </w:rPr>
        <w:t>‌اند</w:t>
      </w:r>
      <w:r w:rsidR="002249C7">
        <w:rPr>
          <w:rStyle w:val="Char4"/>
          <w:rFonts w:eastAsia="MS Mincho" w:hint="cs"/>
          <w:rtl/>
        </w:rPr>
        <w:t>، آن‌</w:t>
      </w:r>
      <w:r w:rsidRPr="00853681">
        <w:rPr>
          <w:rStyle w:val="Char4"/>
          <w:rFonts w:eastAsia="MS Mincho" w:hint="cs"/>
          <w:rtl/>
        </w:rPr>
        <w:t>گاه پیامبر</w:t>
      </w:r>
      <w:r w:rsidR="00225CAD">
        <w:rPr>
          <w:rStyle w:val="Char4"/>
          <w:rFonts w:eastAsia="MS Mincho" w:hint="cs"/>
          <w:rtl/>
        </w:rPr>
        <w:t>م</w:t>
      </w:r>
      <w:r w:rsidRPr="00853681">
        <w:rPr>
          <w:rStyle w:val="Char4"/>
          <w:rFonts w:eastAsia="MS Mincho" w:hint="cs"/>
          <w:rtl/>
        </w:rPr>
        <w:t>ان</w:t>
      </w:r>
      <w:r w:rsidR="002249C7">
        <w:rPr>
          <w:rStyle w:val="Char4"/>
          <w:rFonts w:eastAsia="MS Mincho" w:hint="cs"/>
          <w:rtl/>
        </w:rPr>
        <w:t xml:space="preserve"> </w:t>
      </w:r>
      <w:r w:rsidR="009414F6" w:rsidRPr="00225CAD">
        <w:rPr>
          <w:rStyle w:val="Char4"/>
          <w:rFonts w:cs="CTraditional Arabic"/>
          <w:rtl/>
        </w:rPr>
        <w:t>ج</w:t>
      </w:r>
      <w:r w:rsidRPr="00853681">
        <w:rPr>
          <w:rStyle w:val="Char4"/>
          <w:rFonts w:eastAsia="MS Mincho" w:hint="cs"/>
          <w:rtl/>
        </w:rPr>
        <w:t xml:space="preserve"> و امتش گواهی</w:t>
      </w:r>
      <w:r w:rsidR="003869A5">
        <w:rPr>
          <w:rStyle w:val="Char4"/>
          <w:rFonts w:eastAsia="MS Mincho" w:hint="cs"/>
          <w:rtl/>
        </w:rPr>
        <w:t xml:space="preserve"> می‌</w:t>
      </w:r>
      <w:r w:rsidRPr="00853681">
        <w:rPr>
          <w:rStyle w:val="Char4"/>
          <w:rFonts w:eastAsia="MS Mincho" w:hint="cs"/>
          <w:rtl/>
        </w:rPr>
        <w:t>دهند که پیامبران پیام الله را به آنان رسانده</w:t>
      </w:r>
      <w:r w:rsidR="00AD6714">
        <w:rPr>
          <w:rStyle w:val="Char4"/>
          <w:rFonts w:eastAsia="MS Mincho" w:hint="cs"/>
          <w:rtl/>
        </w:rPr>
        <w:t>‌اند</w:t>
      </w:r>
      <w:r w:rsidRPr="00853681">
        <w:rPr>
          <w:rStyle w:val="Char4"/>
          <w:rFonts w:eastAsia="MS Mincho" w:hint="cs"/>
          <w:rtl/>
        </w:rPr>
        <w:t>، چنان که الله تعالی</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 xml:space="preserve">لِّتَكُونُواْ شُهَدَآءَ عَلَى </w:t>
      </w:r>
      <w:r w:rsidRPr="004B58EF">
        <w:rPr>
          <w:rStyle w:val="Chard"/>
          <w:rFonts w:hint="cs"/>
          <w:rtl/>
        </w:rPr>
        <w:t>ٱلنَّاسِ</w:t>
      </w:r>
      <w:r w:rsidR="0098582D" w:rsidRPr="0098582D">
        <w:rPr>
          <w:rStyle w:val="Char8"/>
          <w:rFonts w:eastAsia="MS Mincho" w:hint="cs"/>
          <w:rtl/>
        </w:rPr>
        <w:t>﴾</w:t>
      </w:r>
      <w:r w:rsidRPr="0098582D">
        <w:rPr>
          <w:rStyle w:val="Char6"/>
          <w:rFonts w:eastAsia="Calibri"/>
          <w:rtl/>
        </w:rPr>
        <w:t xml:space="preserve"> [البقرة: 143]</w:t>
      </w:r>
      <w:r w:rsidRPr="0098582D">
        <w:rPr>
          <w:rStyle w:val="Char6"/>
          <w:rFonts w:eastAsia="Calibri" w:hint="cs"/>
          <w:rtl/>
        </w:rPr>
        <w:t>.</w:t>
      </w:r>
      <w:r w:rsidRPr="00853681">
        <w:rPr>
          <w:rStyle w:val="Char4"/>
          <w:rFonts w:eastAsia="MS Mincho" w:hint="cs"/>
          <w:rtl/>
        </w:rPr>
        <w:t xml:space="preserve"> «</w:t>
      </w:r>
      <w:r w:rsidRPr="00885B76">
        <w:rPr>
          <w:rStyle w:val="Char7"/>
          <w:rFonts w:hint="cs"/>
          <w:rtl/>
        </w:rPr>
        <w:t>تا گواهانی بر مردم باشید</w:t>
      </w:r>
      <w:r w:rsidRPr="00853681">
        <w:rPr>
          <w:rStyle w:val="Char4"/>
          <w:rFonts w:eastAsia="MS Mincho" w:hint="cs"/>
          <w:rtl/>
        </w:rPr>
        <w:t>»</w:t>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«روز ق</w:t>
      </w:r>
      <w:r w:rsidR="00937F46">
        <w:rPr>
          <w:rStyle w:val="Char4"/>
          <w:rFonts w:eastAsia="MS Mincho" w:hint="cs"/>
          <w:rtl/>
        </w:rPr>
        <w:t>ی</w:t>
      </w:r>
      <w:r w:rsidRPr="00853681">
        <w:rPr>
          <w:rStyle w:val="Char4"/>
          <w:rFonts w:eastAsia="MS Mincho" w:hint="cs"/>
          <w:rtl/>
        </w:rPr>
        <w:t>امت، نوح فراخوانده م</w:t>
      </w:r>
      <w:r w:rsidR="00937F46">
        <w:rPr>
          <w:rStyle w:val="Char4"/>
          <w:rFonts w:eastAsia="MS Mincho" w:hint="cs"/>
          <w:rtl/>
        </w:rPr>
        <w:t>ی</w:t>
      </w:r>
      <w:r w:rsidRPr="00853681">
        <w:rPr>
          <w:rStyle w:val="Char4"/>
          <w:rFonts w:eastAsia="MS Mincho" w:hint="cs"/>
          <w:rtl/>
        </w:rPr>
        <w:t>‌شود.</w:t>
      </w:r>
      <w:r w:rsidR="003869A5">
        <w:rPr>
          <w:rStyle w:val="Char4"/>
          <w:rFonts w:eastAsia="MS Mincho" w:hint="cs"/>
          <w:rtl/>
        </w:rPr>
        <w:t xml:space="preserve"> 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د: لب</w:t>
      </w:r>
      <w:r w:rsidR="00937F46">
        <w:rPr>
          <w:rStyle w:val="Char4"/>
          <w:rFonts w:eastAsia="MS Mincho" w:hint="cs"/>
          <w:rtl/>
        </w:rPr>
        <w:t>یک</w:t>
      </w:r>
      <w:r w:rsidRPr="00853681">
        <w:rPr>
          <w:rStyle w:val="Char4"/>
          <w:rFonts w:eastAsia="MS Mincho" w:hint="cs"/>
          <w:rtl/>
        </w:rPr>
        <w:t xml:space="preserve"> ا</w:t>
      </w:r>
      <w:r w:rsidR="00937F46">
        <w:rPr>
          <w:rStyle w:val="Char4"/>
          <w:rFonts w:eastAsia="MS Mincho" w:hint="cs"/>
          <w:rtl/>
        </w:rPr>
        <w:t>ی</w:t>
      </w:r>
      <w:r w:rsidRPr="00853681">
        <w:rPr>
          <w:rStyle w:val="Char4"/>
          <w:rFonts w:eastAsia="MS Mincho" w:hint="cs"/>
          <w:rtl/>
        </w:rPr>
        <w:t xml:space="preserve"> پروردگارم! آماد</w:t>
      </w:r>
      <w:r w:rsidR="00937F46">
        <w:rPr>
          <w:rStyle w:val="Char4"/>
          <w:rFonts w:eastAsia="MS Mincho" w:hint="cs"/>
          <w:rtl/>
        </w:rPr>
        <w:t>ۀ</w:t>
      </w:r>
      <w:r w:rsidRPr="00853681">
        <w:rPr>
          <w:rStyle w:val="Char4"/>
          <w:rFonts w:eastAsia="MS Mincho" w:hint="cs"/>
          <w:rtl/>
        </w:rPr>
        <w:t xml:space="preserve"> خدمتم. خداوند م</w:t>
      </w:r>
      <w:r w:rsidR="00937F46">
        <w:rPr>
          <w:rStyle w:val="Char4"/>
          <w:rFonts w:eastAsia="MS Mincho" w:hint="cs"/>
          <w:rtl/>
        </w:rPr>
        <w:t>ی</w:t>
      </w:r>
      <w:r w:rsidRPr="00853681">
        <w:rPr>
          <w:rStyle w:val="Char4"/>
          <w:rFonts w:eastAsia="MS Mincho" w:hint="cs"/>
          <w:rtl/>
        </w:rPr>
        <w:t>‌فرما</w:t>
      </w:r>
      <w:r w:rsidR="00937F46">
        <w:rPr>
          <w:rStyle w:val="Char4"/>
          <w:rFonts w:eastAsia="MS Mincho" w:hint="cs"/>
          <w:rtl/>
        </w:rPr>
        <w:t>ی</w:t>
      </w:r>
      <w:r w:rsidRPr="00853681">
        <w:rPr>
          <w:rStyle w:val="Char4"/>
          <w:rFonts w:eastAsia="MS Mincho" w:hint="cs"/>
          <w:rtl/>
        </w:rPr>
        <w:t>د: آ</w:t>
      </w:r>
      <w:r w:rsidR="00937F46">
        <w:rPr>
          <w:rStyle w:val="Char4"/>
          <w:rFonts w:eastAsia="MS Mincho" w:hint="cs"/>
          <w:rtl/>
        </w:rPr>
        <w:t>ی</w:t>
      </w:r>
      <w:r w:rsidRPr="00853681">
        <w:rPr>
          <w:rStyle w:val="Char4"/>
          <w:rFonts w:eastAsia="MS Mincho" w:hint="cs"/>
          <w:rtl/>
        </w:rPr>
        <w:t xml:space="preserve">ا (آنچه را </w:t>
      </w:r>
      <w:r w:rsidR="00937F46">
        <w:rPr>
          <w:rStyle w:val="Char4"/>
          <w:rFonts w:eastAsia="MS Mincho" w:hint="cs"/>
          <w:rtl/>
        </w:rPr>
        <w:t>ک</w:t>
      </w:r>
      <w:r w:rsidRPr="00853681">
        <w:rPr>
          <w:rStyle w:val="Char4"/>
          <w:rFonts w:eastAsia="MS Mincho" w:hint="cs"/>
          <w:rtl/>
        </w:rPr>
        <w:t xml:space="preserve">ه به تو گفته بودم) ابلاغ </w:t>
      </w:r>
      <w:r w:rsidR="00937F46">
        <w:rPr>
          <w:rStyle w:val="Char4"/>
          <w:rFonts w:eastAsia="MS Mincho" w:hint="cs"/>
          <w:rtl/>
        </w:rPr>
        <w:t>ک</w:t>
      </w:r>
      <w:r w:rsidRPr="00853681">
        <w:rPr>
          <w:rStyle w:val="Char4"/>
          <w:rFonts w:eastAsia="MS Mincho" w:hint="cs"/>
          <w:rtl/>
        </w:rPr>
        <w:t>رد</w:t>
      </w:r>
      <w:r w:rsidR="00937F46">
        <w:rPr>
          <w:rStyle w:val="Char4"/>
          <w:rFonts w:eastAsia="MS Mincho" w:hint="cs"/>
          <w:rtl/>
        </w:rPr>
        <w:t>ی</w:t>
      </w:r>
      <w:r w:rsidRPr="00853681">
        <w:rPr>
          <w:rStyle w:val="Char4"/>
          <w:rFonts w:eastAsia="MS Mincho" w:hint="cs"/>
          <w:rtl/>
        </w:rPr>
        <w:t>؟ م</w:t>
      </w:r>
      <w:r w:rsidR="00937F46">
        <w:rPr>
          <w:rStyle w:val="Char4"/>
          <w:rFonts w:eastAsia="MS Mincho" w:hint="cs"/>
          <w:rtl/>
        </w:rPr>
        <w:t>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د: بل</w:t>
      </w:r>
      <w:r w:rsidR="00937F46">
        <w:rPr>
          <w:rStyle w:val="Char4"/>
          <w:rFonts w:eastAsia="MS Mincho" w:hint="cs"/>
          <w:rtl/>
        </w:rPr>
        <w:t>ی</w:t>
      </w:r>
      <w:r w:rsidRPr="00853681">
        <w:rPr>
          <w:rStyle w:val="Char4"/>
          <w:rFonts w:eastAsia="MS Mincho" w:hint="cs"/>
          <w:rtl/>
        </w:rPr>
        <w:t>. سپس از امتش م</w:t>
      </w:r>
      <w:r w:rsidR="00937F46">
        <w:rPr>
          <w:rStyle w:val="Char4"/>
          <w:rFonts w:eastAsia="MS Mincho" w:hint="cs"/>
          <w:rtl/>
        </w:rPr>
        <w:t>ی</w:t>
      </w:r>
      <w:r w:rsidRPr="00853681">
        <w:rPr>
          <w:rStyle w:val="Char4"/>
          <w:rFonts w:eastAsia="MS Mincho" w:hint="cs"/>
          <w:rtl/>
        </w:rPr>
        <w:t>‌پرسند: آ</w:t>
      </w:r>
      <w:r w:rsidR="00937F46">
        <w:rPr>
          <w:rStyle w:val="Char4"/>
          <w:rFonts w:eastAsia="MS Mincho" w:hint="cs"/>
          <w:rtl/>
        </w:rPr>
        <w:t>ی</w:t>
      </w:r>
      <w:r w:rsidRPr="00853681">
        <w:rPr>
          <w:rStyle w:val="Char4"/>
          <w:rFonts w:eastAsia="MS Mincho" w:hint="cs"/>
          <w:rtl/>
        </w:rPr>
        <w:t xml:space="preserve">ا به شما ابلاغ </w:t>
      </w:r>
      <w:r w:rsidR="00937F46">
        <w:rPr>
          <w:rStyle w:val="Char4"/>
          <w:rFonts w:eastAsia="MS Mincho" w:hint="cs"/>
          <w:rtl/>
        </w:rPr>
        <w:t>ک</w:t>
      </w:r>
      <w:r w:rsidRPr="00853681">
        <w:rPr>
          <w:rStyle w:val="Char4"/>
          <w:rFonts w:eastAsia="MS Mincho" w:hint="cs"/>
          <w:rtl/>
        </w:rPr>
        <w:t>رد؟ م</w:t>
      </w:r>
      <w:r w:rsidR="00937F46">
        <w:rPr>
          <w:rStyle w:val="Char4"/>
          <w:rFonts w:eastAsia="MS Mincho" w:hint="cs"/>
          <w:rtl/>
        </w:rPr>
        <w:t>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ند:‌ ه</w:t>
      </w:r>
      <w:r w:rsidR="00937F46">
        <w:rPr>
          <w:rStyle w:val="Char4"/>
          <w:rFonts w:eastAsia="MS Mincho" w:hint="cs"/>
          <w:rtl/>
        </w:rPr>
        <w:t>ی</w:t>
      </w:r>
      <w:r w:rsidRPr="00853681">
        <w:rPr>
          <w:rStyle w:val="Char4"/>
          <w:rFonts w:eastAsia="MS Mincho" w:hint="cs"/>
          <w:rtl/>
        </w:rPr>
        <w:t>چ ترساننده‌ا</w:t>
      </w:r>
      <w:r w:rsidR="00937F46">
        <w:rPr>
          <w:rStyle w:val="Char4"/>
          <w:rFonts w:eastAsia="MS Mincho" w:hint="cs"/>
          <w:rtl/>
        </w:rPr>
        <w:t>ی</w:t>
      </w:r>
      <w:r w:rsidRPr="00853681">
        <w:rPr>
          <w:rStyle w:val="Char4"/>
          <w:rFonts w:eastAsia="MS Mincho" w:hint="cs"/>
          <w:rtl/>
        </w:rPr>
        <w:t xml:space="preserve"> نزد ما ن</w:t>
      </w:r>
      <w:r w:rsidR="00937F46">
        <w:rPr>
          <w:rStyle w:val="Char4"/>
          <w:rFonts w:eastAsia="MS Mincho" w:hint="cs"/>
          <w:rtl/>
        </w:rPr>
        <w:t>ی</w:t>
      </w:r>
      <w:r w:rsidRPr="00853681">
        <w:rPr>
          <w:rStyle w:val="Char4"/>
          <w:rFonts w:eastAsia="MS Mincho" w:hint="cs"/>
          <w:rtl/>
        </w:rPr>
        <w:t>امده است. خداوند به نوح م</w:t>
      </w:r>
      <w:r w:rsidR="00937F46">
        <w:rPr>
          <w:rStyle w:val="Char4"/>
          <w:rFonts w:eastAsia="MS Mincho" w:hint="cs"/>
          <w:rtl/>
        </w:rPr>
        <w:t>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 xml:space="preserve">د: چه </w:t>
      </w:r>
      <w:r w:rsidR="00937F46">
        <w:rPr>
          <w:rStyle w:val="Char4"/>
          <w:rFonts w:eastAsia="MS Mincho" w:hint="cs"/>
          <w:rtl/>
        </w:rPr>
        <w:t>ک</w:t>
      </w:r>
      <w:r w:rsidRPr="00853681">
        <w:rPr>
          <w:rStyle w:val="Char4"/>
          <w:rFonts w:eastAsia="MS Mincho" w:hint="cs"/>
          <w:rtl/>
        </w:rPr>
        <w:t>س</w:t>
      </w:r>
      <w:r w:rsidR="00937F46">
        <w:rPr>
          <w:rStyle w:val="Char4"/>
          <w:rFonts w:eastAsia="MS Mincho" w:hint="cs"/>
          <w:rtl/>
        </w:rPr>
        <w:t>ی</w:t>
      </w:r>
      <w:r w:rsidRPr="00853681">
        <w:rPr>
          <w:rStyle w:val="Char4"/>
          <w:rFonts w:eastAsia="MS Mincho" w:hint="cs"/>
          <w:rtl/>
        </w:rPr>
        <w:t xml:space="preserve"> گواه تو است؟</w:t>
      </w:r>
      <w:r w:rsidR="003869A5">
        <w:rPr>
          <w:rStyle w:val="Char4"/>
          <w:rFonts w:eastAsia="MS Mincho" w:hint="cs"/>
          <w:rtl/>
        </w:rPr>
        <w:t xml:space="preserve"> می‌</w:t>
      </w:r>
      <w:r w:rsidRPr="00853681">
        <w:rPr>
          <w:rStyle w:val="Char4"/>
          <w:rFonts w:eastAsia="MS Mincho" w:hint="cs"/>
          <w:rtl/>
        </w:rPr>
        <w:t>گو</w:t>
      </w:r>
      <w:r w:rsidR="00937F46">
        <w:rPr>
          <w:rStyle w:val="Char4"/>
          <w:rFonts w:eastAsia="MS Mincho" w:hint="cs"/>
          <w:rtl/>
        </w:rPr>
        <w:t>ی</w:t>
      </w:r>
      <w:r w:rsidRPr="00853681">
        <w:rPr>
          <w:rStyle w:val="Char4"/>
          <w:rFonts w:eastAsia="MS Mincho" w:hint="cs"/>
          <w:rtl/>
        </w:rPr>
        <w:t>د: محمد و امت‌اش. آن گاه شما گواه</w:t>
      </w:r>
      <w:r w:rsidR="00937F46">
        <w:rPr>
          <w:rStyle w:val="Char4"/>
          <w:rFonts w:eastAsia="MS Mincho" w:hint="cs"/>
          <w:rtl/>
        </w:rPr>
        <w:t>ی</w:t>
      </w:r>
      <w:r w:rsidRPr="00853681">
        <w:rPr>
          <w:rStyle w:val="Char4"/>
          <w:rFonts w:eastAsia="MS Mincho" w:hint="cs"/>
          <w:rtl/>
        </w:rPr>
        <w:t xml:space="preserve"> م</w:t>
      </w:r>
      <w:r w:rsidR="00937F46">
        <w:rPr>
          <w:rStyle w:val="Char4"/>
          <w:rFonts w:eastAsia="MS Mincho" w:hint="cs"/>
          <w:rtl/>
        </w:rPr>
        <w:t>ی</w:t>
      </w:r>
      <w:r w:rsidRPr="00853681">
        <w:rPr>
          <w:rStyle w:val="Char4"/>
          <w:rFonts w:eastAsia="MS Mincho" w:hint="cs"/>
          <w:rtl/>
        </w:rPr>
        <w:t>‌ده</w:t>
      </w:r>
      <w:r w:rsidR="00937F46">
        <w:rPr>
          <w:rStyle w:val="Char4"/>
          <w:rFonts w:eastAsia="MS Mincho" w:hint="cs"/>
          <w:rtl/>
        </w:rPr>
        <w:t>ی</w:t>
      </w:r>
      <w:r w:rsidRPr="00853681">
        <w:rPr>
          <w:rStyle w:val="Char4"/>
          <w:rFonts w:eastAsia="MS Mincho" w:hint="cs"/>
          <w:rtl/>
        </w:rPr>
        <w:t xml:space="preserve">د </w:t>
      </w:r>
      <w:r w:rsidR="00937F46">
        <w:rPr>
          <w:rStyle w:val="Char4"/>
          <w:rFonts w:eastAsia="MS Mincho" w:hint="cs"/>
          <w:rtl/>
        </w:rPr>
        <w:t>ک</w:t>
      </w:r>
      <w:r w:rsidRPr="00853681">
        <w:rPr>
          <w:rStyle w:val="Char4"/>
          <w:rFonts w:eastAsia="MS Mincho" w:hint="cs"/>
          <w:rtl/>
        </w:rPr>
        <w:t>ه او ابلاغ نموده است و پ</w:t>
      </w:r>
      <w:r w:rsidR="00937F46">
        <w:rPr>
          <w:rStyle w:val="Char4"/>
          <w:rFonts w:eastAsia="MS Mincho" w:hint="cs"/>
          <w:rtl/>
        </w:rPr>
        <w:t>ی</w:t>
      </w:r>
      <w:r w:rsidRPr="00853681">
        <w:rPr>
          <w:rStyle w:val="Char4"/>
          <w:rFonts w:eastAsia="MS Mincho" w:hint="cs"/>
          <w:rtl/>
        </w:rPr>
        <w:t>امبر ن</w:t>
      </w:r>
      <w:r w:rsidR="00937F46">
        <w:rPr>
          <w:rStyle w:val="Char4"/>
          <w:rFonts w:eastAsia="MS Mincho" w:hint="cs"/>
          <w:rtl/>
        </w:rPr>
        <w:t>ی</w:t>
      </w:r>
      <w:r w:rsidRPr="00853681">
        <w:rPr>
          <w:rStyle w:val="Char4"/>
          <w:rFonts w:eastAsia="MS Mincho" w:hint="cs"/>
          <w:rtl/>
        </w:rPr>
        <w:t>ز گواه شماست. ا</w:t>
      </w:r>
      <w:r w:rsidR="00937F46">
        <w:rPr>
          <w:rStyle w:val="Char4"/>
          <w:rFonts w:eastAsia="MS Mincho" w:hint="cs"/>
          <w:rtl/>
        </w:rPr>
        <w:t>ی</w:t>
      </w:r>
      <w:r w:rsidRPr="00853681">
        <w:rPr>
          <w:rStyle w:val="Char4"/>
          <w:rFonts w:eastAsia="MS Mincho" w:hint="cs"/>
          <w:rtl/>
        </w:rPr>
        <w:t xml:space="preserve">نجاست </w:t>
      </w:r>
      <w:r w:rsidR="00937F46">
        <w:rPr>
          <w:rStyle w:val="Char4"/>
          <w:rFonts w:eastAsia="MS Mincho" w:hint="cs"/>
          <w:rtl/>
        </w:rPr>
        <w:t>ک</w:t>
      </w:r>
      <w:r w:rsidRPr="00853681">
        <w:rPr>
          <w:rStyle w:val="Char4"/>
          <w:rFonts w:eastAsia="MS Mincho" w:hint="cs"/>
          <w:rtl/>
        </w:rPr>
        <w:t>ه خداوند بلند مرتبه م</w:t>
      </w:r>
      <w:r w:rsidR="00937F46">
        <w:rPr>
          <w:rStyle w:val="Char4"/>
          <w:rFonts w:eastAsia="MS Mincho" w:hint="cs"/>
          <w:rtl/>
        </w:rPr>
        <w:t>ی</w:t>
      </w:r>
      <w:r w:rsidRPr="00853681">
        <w:rPr>
          <w:rStyle w:val="Char4"/>
          <w:rFonts w:eastAsia="MS Mincho" w:hint="cs"/>
          <w:rtl/>
        </w:rPr>
        <w:t>‌فرما</w:t>
      </w:r>
      <w:r w:rsidR="00937F46">
        <w:rPr>
          <w:rStyle w:val="Char4"/>
          <w:rFonts w:eastAsia="MS Mincho" w:hint="cs"/>
          <w:rtl/>
        </w:rPr>
        <w:t>ی</w:t>
      </w:r>
      <w:r w:rsidRPr="00853681">
        <w:rPr>
          <w:rStyle w:val="Char4"/>
          <w:rFonts w:eastAsia="MS Mincho" w:hint="cs"/>
          <w:rtl/>
        </w:rPr>
        <w:t xml:space="preserve">د: </w:t>
      </w:r>
      <w:r w:rsidR="0098582D" w:rsidRPr="0098582D">
        <w:rPr>
          <w:rStyle w:val="Char8"/>
          <w:rFonts w:eastAsia="MS Mincho" w:hint="cs"/>
          <w:rtl/>
        </w:rPr>
        <w:t>﴿</w:t>
      </w:r>
      <w:r w:rsidRPr="004B58EF">
        <w:rPr>
          <w:rStyle w:val="Chard"/>
          <w:rtl/>
        </w:rPr>
        <w:t xml:space="preserve">وَكَذَٰلِكَ جَعَلۡنَٰكُمۡ أُمَّةٗ وَسَطٗا لِّتَكُونُواْ شُهَدَآءَ عَلَى </w:t>
      </w:r>
      <w:r w:rsidRPr="004B58EF">
        <w:rPr>
          <w:rStyle w:val="Chard"/>
          <w:rFonts w:hint="cs"/>
          <w:rtl/>
        </w:rPr>
        <w:t>ٱلنَّاسِ</w:t>
      </w:r>
      <w:r w:rsidRPr="004B58EF">
        <w:rPr>
          <w:rStyle w:val="Chard"/>
          <w:rtl/>
        </w:rPr>
        <w:t xml:space="preserve"> وَيَكُونَ </w:t>
      </w:r>
      <w:r w:rsidRPr="004B58EF">
        <w:rPr>
          <w:rStyle w:val="Chard"/>
          <w:rFonts w:hint="cs"/>
          <w:rtl/>
        </w:rPr>
        <w:t>ٱلرَّسُولُ</w:t>
      </w:r>
      <w:r w:rsidRPr="004B58EF">
        <w:rPr>
          <w:rStyle w:val="Chard"/>
          <w:rtl/>
        </w:rPr>
        <w:t xml:space="preserve"> عَلَيۡكُمۡ شَهِيدٗا</w:t>
      </w:r>
      <w:r w:rsidR="0098582D" w:rsidRPr="0098582D">
        <w:rPr>
          <w:rStyle w:val="Char8"/>
          <w:rFonts w:eastAsia="MS Mincho" w:hint="cs"/>
          <w:rtl/>
        </w:rPr>
        <w:t>﴾</w:t>
      </w:r>
      <w:r w:rsidRPr="0098582D">
        <w:rPr>
          <w:rStyle w:val="Char6"/>
          <w:rFonts w:eastAsia="Calibri"/>
          <w:rtl/>
        </w:rPr>
        <w:t xml:space="preserve"> [البقرة: 143]</w:t>
      </w:r>
      <w:r w:rsidRPr="0098582D">
        <w:rPr>
          <w:rStyle w:val="Char6"/>
          <w:rFonts w:eastAsia="Calibri" w:hint="cs"/>
          <w:rtl/>
        </w:rPr>
        <w:t>.</w:t>
      </w:r>
      <w:r w:rsidRPr="00853681">
        <w:rPr>
          <w:rStyle w:val="Char4"/>
          <w:rFonts w:eastAsia="MS Mincho" w:hint="cs"/>
          <w:rtl/>
        </w:rPr>
        <w:t xml:space="preserve"> </w:t>
      </w:r>
      <w:r w:rsidR="00937F46">
        <w:rPr>
          <w:rStyle w:val="Char4"/>
          <w:rFonts w:eastAsia="MS Mincho" w:hint="cs"/>
          <w:rtl/>
        </w:rPr>
        <w:t>ی</w:t>
      </w:r>
      <w:r w:rsidRPr="00853681">
        <w:rPr>
          <w:rStyle w:val="Char4"/>
          <w:rFonts w:eastAsia="MS Mincho" w:hint="cs"/>
          <w:rtl/>
        </w:rPr>
        <w:t>عن</w:t>
      </w:r>
      <w:r w:rsidR="00937F46">
        <w:rPr>
          <w:rStyle w:val="Char4"/>
          <w:rFonts w:eastAsia="MS Mincho" w:hint="cs"/>
          <w:rtl/>
        </w:rPr>
        <w:t>ی</w:t>
      </w:r>
      <w:r w:rsidRPr="00853681">
        <w:rPr>
          <w:rStyle w:val="Char4"/>
          <w:rFonts w:eastAsia="MS Mincho" w:hint="cs"/>
          <w:rtl/>
        </w:rPr>
        <w:t xml:space="preserve"> </w:t>
      </w:r>
      <w:r w:rsidR="00885B76" w:rsidRPr="00853681">
        <w:rPr>
          <w:rStyle w:val="Char4"/>
          <w:rFonts w:eastAsia="MS Mincho" w:hint="cs"/>
          <w:rtl/>
        </w:rPr>
        <w:t>«</w:t>
      </w:r>
      <w:r w:rsidRPr="00885B76">
        <w:rPr>
          <w:rStyle w:val="Char7"/>
          <w:rFonts w:eastAsia="MS Mincho" w:hint="cs"/>
          <w:rtl/>
        </w:rPr>
        <w:t xml:space="preserve">شما را </w:t>
      </w:r>
      <w:r w:rsidR="00937F46">
        <w:rPr>
          <w:rStyle w:val="Char7"/>
          <w:rFonts w:eastAsia="MS Mincho" w:hint="cs"/>
          <w:rtl/>
        </w:rPr>
        <w:t>یک</w:t>
      </w:r>
      <w:r w:rsidRPr="00885B76">
        <w:rPr>
          <w:rStyle w:val="Char7"/>
          <w:rFonts w:eastAsia="MS Mincho" w:hint="cs"/>
          <w:rtl/>
        </w:rPr>
        <w:t xml:space="preserve"> ملت م</w:t>
      </w:r>
      <w:r w:rsidR="00937F46">
        <w:rPr>
          <w:rStyle w:val="Char7"/>
          <w:rFonts w:eastAsia="MS Mincho" w:hint="cs"/>
          <w:rtl/>
        </w:rPr>
        <w:t>ی</w:t>
      </w:r>
      <w:r w:rsidRPr="00885B76">
        <w:rPr>
          <w:rStyle w:val="Char7"/>
          <w:rFonts w:eastAsia="MS Mincho" w:hint="cs"/>
          <w:rtl/>
        </w:rPr>
        <w:t>انه رو قرار داد</w:t>
      </w:r>
      <w:r w:rsidR="00937F46">
        <w:rPr>
          <w:rStyle w:val="Char7"/>
          <w:rFonts w:eastAsia="MS Mincho" w:hint="cs"/>
          <w:rtl/>
        </w:rPr>
        <w:t>ی</w:t>
      </w:r>
      <w:r w:rsidRPr="00885B76">
        <w:rPr>
          <w:rStyle w:val="Char7"/>
          <w:rFonts w:eastAsia="MS Mincho" w:hint="cs"/>
          <w:rtl/>
        </w:rPr>
        <w:t>م تا روز ق</w:t>
      </w:r>
      <w:r w:rsidR="00937F46">
        <w:rPr>
          <w:rStyle w:val="Char7"/>
          <w:rFonts w:eastAsia="MS Mincho" w:hint="cs"/>
          <w:rtl/>
        </w:rPr>
        <w:t>ی</w:t>
      </w:r>
      <w:r w:rsidRPr="00885B76">
        <w:rPr>
          <w:rStyle w:val="Char7"/>
          <w:rFonts w:eastAsia="MS Mincho" w:hint="cs"/>
          <w:rtl/>
        </w:rPr>
        <w:t>امت، بر مردم، گواه باش</w:t>
      </w:r>
      <w:r w:rsidR="00937F46">
        <w:rPr>
          <w:rStyle w:val="Char7"/>
          <w:rFonts w:eastAsia="MS Mincho" w:hint="cs"/>
          <w:rtl/>
        </w:rPr>
        <w:t>ی</w:t>
      </w:r>
      <w:r w:rsidRPr="00885B76">
        <w:rPr>
          <w:rStyle w:val="Char7"/>
          <w:rFonts w:eastAsia="MS Mincho" w:hint="cs"/>
          <w:rtl/>
        </w:rPr>
        <w:t>د. و پ</w:t>
      </w:r>
      <w:r w:rsidR="00937F46">
        <w:rPr>
          <w:rStyle w:val="Char7"/>
          <w:rFonts w:eastAsia="MS Mincho" w:hint="cs"/>
          <w:rtl/>
        </w:rPr>
        <w:t>ی</w:t>
      </w:r>
      <w:r w:rsidRPr="00885B76">
        <w:rPr>
          <w:rStyle w:val="Char7"/>
          <w:rFonts w:eastAsia="MS Mincho" w:hint="cs"/>
          <w:rtl/>
        </w:rPr>
        <w:t>امبر ا</w:t>
      </w:r>
      <w:r w:rsidR="00937F46">
        <w:rPr>
          <w:rStyle w:val="Char7"/>
          <w:rFonts w:eastAsia="MS Mincho" w:hint="cs"/>
          <w:rtl/>
        </w:rPr>
        <w:t>ک</w:t>
      </w:r>
      <w:r w:rsidRPr="00885B76">
        <w:rPr>
          <w:rStyle w:val="Char7"/>
          <w:rFonts w:eastAsia="MS Mincho" w:hint="cs"/>
          <w:rtl/>
        </w:rPr>
        <w:t xml:space="preserve">رم </w:t>
      </w:r>
      <w:r w:rsidR="009414F6" w:rsidRPr="009414F6">
        <w:rPr>
          <w:rStyle w:val="Char7"/>
          <w:rFonts w:eastAsia="MS Mincho" w:cs="CTraditional Arabic" w:hint="eastAsia"/>
          <w:rtl/>
        </w:rPr>
        <w:t>ج</w:t>
      </w:r>
      <w:r w:rsidRPr="00885B76">
        <w:rPr>
          <w:rStyle w:val="Char7"/>
          <w:rFonts w:eastAsia="MS Mincho" w:hint="cs"/>
          <w:rtl/>
        </w:rPr>
        <w:t xml:space="preserve"> بر شما گواه باشد</w:t>
      </w:r>
      <w:r w:rsidRPr="00853681">
        <w:rPr>
          <w:rStyle w:val="Char4"/>
          <w:rFonts w:eastAsia="MS Mincho" w:hint="cs"/>
          <w:rtl/>
        </w:rPr>
        <w:t>»</w:t>
      </w:r>
      <w:r w:rsidRPr="009414F6">
        <w:rPr>
          <w:rStyle w:val="Char4"/>
          <w:rFonts w:eastAsia="MS Mincho" w:hint="eastAsia"/>
          <w:vertAlign w:val="superscript"/>
          <w:rtl/>
        </w:rPr>
        <w:footnoteReference w:id="265"/>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و نیز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«در روز قیامت پیامبری</w:t>
      </w:r>
      <w:r w:rsidR="003869A5">
        <w:rPr>
          <w:rStyle w:val="Char4"/>
          <w:rFonts w:eastAsia="MS Mincho" w:hint="cs"/>
          <w:rtl/>
        </w:rPr>
        <w:t xml:space="preserve"> می‌</w:t>
      </w:r>
      <w:r w:rsidRPr="00853681">
        <w:rPr>
          <w:rStyle w:val="Char4"/>
          <w:rFonts w:eastAsia="MS Mincho" w:hint="cs"/>
          <w:rtl/>
        </w:rPr>
        <w:t>آید که یک نفر با او همراه است و پیامبری</w:t>
      </w:r>
      <w:r w:rsidR="003869A5">
        <w:rPr>
          <w:rStyle w:val="Char4"/>
          <w:rFonts w:eastAsia="MS Mincho" w:hint="cs"/>
          <w:rtl/>
        </w:rPr>
        <w:t xml:space="preserve"> می‌</w:t>
      </w:r>
      <w:r w:rsidRPr="00853681">
        <w:rPr>
          <w:rStyle w:val="Char4"/>
          <w:rFonts w:eastAsia="MS Mincho" w:hint="cs"/>
          <w:rtl/>
        </w:rPr>
        <w:t>آید که دو نفر همراه</w:t>
      </w:r>
      <w:r w:rsidR="00AD6714">
        <w:rPr>
          <w:rStyle w:val="Char4"/>
          <w:rFonts w:eastAsia="MS Mincho" w:hint="cs"/>
          <w:rtl/>
        </w:rPr>
        <w:t>‌اند</w:t>
      </w:r>
      <w:r w:rsidRPr="00853681">
        <w:rPr>
          <w:rStyle w:val="Char4"/>
          <w:rFonts w:eastAsia="MS Mincho" w:hint="cs"/>
          <w:rtl/>
        </w:rPr>
        <w:t xml:space="preserve"> و پیامبری</w:t>
      </w:r>
      <w:r w:rsidR="003869A5">
        <w:rPr>
          <w:rStyle w:val="Char4"/>
          <w:rFonts w:eastAsia="MS Mincho" w:hint="cs"/>
          <w:rtl/>
        </w:rPr>
        <w:t xml:space="preserve"> می‌</w:t>
      </w:r>
      <w:r w:rsidRPr="00853681">
        <w:rPr>
          <w:rStyle w:val="Char4"/>
          <w:rFonts w:eastAsia="MS Mincho" w:hint="cs"/>
          <w:rtl/>
        </w:rPr>
        <w:t>آید که تعداد بیشتری با او همراهند، آن گاه قومش فرا خوانده</w:t>
      </w:r>
      <w:r w:rsidR="003869A5">
        <w:rPr>
          <w:rStyle w:val="Char4"/>
          <w:rFonts w:eastAsia="MS Mincho" w:hint="cs"/>
          <w:rtl/>
        </w:rPr>
        <w:t xml:space="preserve"> می‌</w:t>
      </w:r>
      <w:r w:rsidRPr="00853681">
        <w:rPr>
          <w:rStyle w:val="Char4"/>
          <w:rFonts w:eastAsia="MS Mincho" w:hint="cs"/>
          <w:rtl/>
        </w:rPr>
        <w:t>شوند و به آنان گفته</w:t>
      </w:r>
      <w:r w:rsidR="003869A5">
        <w:rPr>
          <w:rStyle w:val="Char4"/>
          <w:rFonts w:eastAsia="MS Mincho" w:hint="cs"/>
          <w:rtl/>
        </w:rPr>
        <w:t xml:space="preserve"> می‌</w:t>
      </w:r>
      <w:r w:rsidRPr="00853681">
        <w:rPr>
          <w:rStyle w:val="Char4"/>
          <w:rFonts w:eastAsia="MS Mincho" w:hint="cs"/>
          <w:rtl/>
        </w:rPr>
        <w:t>شود: آیا پیامبرتان پیام الله را به شما ابلاغ کرده است؟ آنان</w:t>
      </w:r>
      <w:r w:rsidR="003869A5">
        <w:rPr>
          <w:rStyle w:val="Char4"/>
          <w:rFonts w:eastAsia="MS Mincho" w:hint="cs"/>
          <w:rtl/>
        </w:rPr>
        <w:t xml:space="preserve"> می‌</w:t>
      </w:r>
      <w:r w:rsidRPr="00853681">
        <w:rPr>
          <w:rStyle w:val="Char4"/>
          <w:rFonts w:eastAsia="MS Mincho" w:hint="cs"/>
          <w:rtl/>
        </w:rPr>
        <w:t>گوین</w:t>
      </w:r>
      <w:r w:rsidR="002249C7">
        <w:rPr>
          <w:rStyle w:val="Char4"/>
          <w:rFonts w:eastAsia="MS Mincho" w:hint="cs"/>
          <w:rtl/>
        </w:rPr>
        <w:t>د: خیر، آن‌</w:t>
      </w:r>
      <w:r w:rsidRPr="00853681">
        <w:rPr>
          <w:rStyle w:val="Char4"/>
          <w:rFonts w:eastAsia="MS Mincho" w:hint="cs"/>
          <w:rtl/>
        </w:rPr>
        <w:t>گاه به پیامبر گفته</w:t>
      </w:r>
      <w:r w:rsidR="003869A5">
        <w:rPr>
          <w:rStyle w:val="Char4"/>
          <w:rFonts w:eastAsia="MS Mincho" w:hint="cs"/>
          <w:rtl/>
        </w:rPr>
        <w:t xml:space="preserve"> می‌</w:t>
      </w:r>
      <w:r w:rsidRPr="00853681">
        <w:rPr>
          <w:rStyle w:val="Char4"/>
          <w:rFonts w:eastAsia="MS Mincho" w:hint="cs"/>
          <w:rtl/>
        </w:rPr>
        <w:t>شود: چه کسی گواهی</w:t>
      </w:r>
      <w:r w:rsidR="003869A5">
        <w:rPr>
          <w:rStyle w:val="Char4"/>
          <w:rFonts w:eastAsia="MS Mincho" w:hint="cs"/>
          <w:rtl/>
        </w:rPr>
        <w:t xml:space="preserve"> می‌</w:t>
      </w:r>
      <w:r w:rsidRPr="00853681">
        <w:rPr>
          <w:rStyle w:val="Char4"/>
          <w:rFonts w:eastAsia="MS Mincho" w:hint="cs"/>
          <w:rtl/>
        </w:rPr>
        <w:t>دهد که تو پیام الله را به آنان رسانیده</w:t>
      </w:r>
      <w:r w:rsidR="00AD6714">
        <w:rPr>
          <w:rStyle w:val="Char4"/>
          <w:rFonts w:eastAsia="MS Mincho" w:hint="cs"/>
          <w:rtl/>
        </w:rPr>
        <w:t>‌ای؟</w:t>
      </w:r>
      <w:r w:rsidRPr="00853681">
        <w:rPr>
          <w:rStyle w:val="Char4"/>
          <w:rFonts w:eastAsia="MS Mincho" w:hint="cs"/>
          <w:rtl/>
        </w:rPr>
        <w:t xml:space="preserve"> او</w:t>
      </w:r>
      <w:r w:rsidR="003869A5">
        <w:rPr>
          <w:rStyle w:val="Char4"/>
          <w:rFonts w:eastAsia="MS Mincho" w:hint="cs"/>
          <w:rtl/>
        </w:rPr>
        <w:t xml:space="preserve"> می‌</w:t>
      </w:r>
      <w:r w:rsidRPr="00853681">
        <w:rPr>
          <w:rStyle w:val="Char4"/>
          <w:rFonts w:eastAsia="MS Mincho" w:hint="cs"/>
          <w:rtl/>
        </w:rPr>
        <w:t>گوید: محمد و امتش، آن گاه امت محد</w:t>
      </w:r>
      <w:r w:rsidR="00AE552E">
        <w:rPr>
          <w:rStyle w:val="Char4"/>
          <w:rFonts w:eastAsia="MS Mincho" w:hint="cs"/>
          <w:rtl/>
        </w:rPr>
        <w:t xml:space="preserve"> </w:t>
      </w:r>
      <w:r w:rsidR="009414F6" w:rsidRPr="009414F6">
        <w:rPr>
          <w:rStyle w:val="Char4"/>
          <w:rFonts w:cs="CTraditional Arabic"/>
          <w:rtl/>
        </w:rPr>
        <w:t>ج</w:t>
      </w:r>
      <w:r w:rsidRPr="00853681">
        <w:rPr>
          <w:rStyle w:val="Char4"/>
          <w:rFonts w:hint="cs"/>
          <w:rtl/>
        </w:rPr>
        <w:t xml:space="preserve"> فرا خوانده</w:t>
      </w:r>
      <w:r w:rsidR="003869A5">
        <w:rPr>
          <w:rStyle w:val="Char4"/>
          <w:rFonts w:hint="cs"/>
          <w:rtl/>
        </w:rPr>
        <w:t xml:space="preserve"> می‌</w:t>
      </w:r>
      <w:r w:rsidRPr="00853681">
        <w:rPr>
          <w:rStyle w:val="Char4"/>
          <w:rFonts w:hint="cs"/>
          <w:rtl/>
        </w:rPr>
        <w:t>شود و از آنان پرسیده</w:t>
      </w:r>
      <w:r w:rsidR="003869A5">
        <w:rPr>
          <w:rStyle w:val="Char4"/>
          <w:rFonts w:hint="cs"/>
          <w:rtl/>
        </w:rPr>
        <w:t xml:space="preserve"> می‌</w:t>
      </w:r>
      <w:r w:rsidRPr="00853681">
        <w:rPr>
          <w:rStyle w:val="Char4"/>
          <w:rFonts w:hint="cs"/>
          <w:rtl/>
        </w:rPr>
        <w:t>شود: آیا این پیامبر پیام الله را به امتش ابلاغ نموده است؟ آنان جواب</w:t>
      </w:r>
      <w:r w:rsidR="003869A5">
        <w:rPr>
          <w:rStyle w:val="Char4"/>
          <w:rFonts w:hint="cs"/>
          <w:rtl/>
        </w:rPr>
        <w:t xml:space="preserve"> می‌</w:t>
      </w:r>
      <w:r w:rsidRPr="00853681">
        <w:rPr>
          <w:rStyle w:val="Char4"/>
          <w:rFonts w:hint="cs"/>
          <w:rtl/>
        </w:rPr>
        <w:t>دهند: بلی، الله تعالی</w:t>
      </w:r>
      <w:r w:rsidR="003869A5">
        <w:rPr>
          <w:rStyle w:val="Char4"/>
          <w:rFonts w:hint="cs"/>
          <w:rtl/>
        </w:rPr>
        <w:t xml:space="preserve"> می‌</w:t>
      </w:r>
      <w:r w:rsidRPr="00853681">
        <w:rPr>
          <w:rStyle w:val="Char4"/>
          <w:rFonts w:hint="cs"/>
          <w:rtl/>
        </w:rPr>
        <w:t>فرماید: شما از کجا</w:t>
      </w:r>
      <w:r w:rsidR="003869A5">
        <w:rPr>
          <w:rStyle w:val="Char4"/>
          <w:rFonts w:hint="cs"/>
          <w:rtl/>
        </w:rPr>
        <w:t xml:space="preserve"> می‌</w:t>
      </w:r>
      <w:r w:rsidRPr="00853681">
        <w:rPr>
          <w:rStyle w:val="Char4"/>
          <w:rFonts w:hint="cs"/>
          <w:rtl/>
        </w:rPr>
        <w:t>دانید؟ انان</w:t>
      </w:r>
      <w:r w:rsidR="003869A5">
        <w:rPr>
          <w:rStyle w:val="Char4"/>
          <w:rFonts w:hint="cs"/>
          <w:rtl/>
        </w:rPr>
        <w:t xml:space="preserve"> می‌</w:t>
      </w:r>
      <w:r w:rsidRPr="00853681">
        <w:rPr>
          <w:rStyle w:val="Char4"/>
          <w:rFonts w:hint="cs"/>
          <w:rtl/>
        </w:rPr>
        <w:t>گویند: پیامبرمان</w:t>
      </w:r>
      <w:r w:rsidR="00AE552E">
        <w:rPr>
          <w:rStyle w:val="Char4"/>
          <w:rFonts w:hint="cs"/>
          <w:rtl/>
        </w:rPr>
        <w:t xml:space="preserve"> </w:t>
      </w:r>
      <w:r w:rsidR="009414F6" w:rsidRPr="009414F6">
        <w:rPr>
          <w:rStyle w:val="Char4"/>
          <w:rFonts w:cs="CTraditional Arabic"/>
          <w:rtl/>
        </w:rPr>
        <w:t>ج</w:t>
      </w:r>
      <w:r w:rsidRPr="00853681">
        <w:rPr>
          <w:rStyle w:val="Char4"/>
          <w:rFonts w:hint="cs"/>
          <w:rtl/>
        </w:rPr>
        <w:t xml:space="preserve"> به ما خبر داده است که پیامبران پیام الله را به امت</w:t>
      </w:r>
      <w:r w:rsidR="004F1F83">
        <w:rPr>
          <w:rStyle w:val="Char4"/>
          <w:rFonts w:hint="cs"/>
          <w:rtl/>
        </w:rPr>
        <w:t>‌های</w:t>
      </w:r>
      <w:r w:rsidRPr="00853681">
        <w:rPr>
          <w:rStyle w:val="Char4"/>
          <w:rFonts w:hint="cs"/>
          <w:rtl/>
        </w:rPr>
        <w:t>شان رسانیده</w:t>
      </w:r>
      <w:r w:rsidR="00AD6714">
        <w:rPr>
          <w:rStyle w:val="Char4"/>
          <w:rFonts w:hint="cs"/>
          <w:rtl/>
        </w:rPr>
        <w:t>‌اند</w:t>
      </w:r>
      <w:r w:rsidRPr="00853681">
        <w:rPr>
          <w:rStyle w:val="Char4"/>
          <w:rFonts w:hint="cs"/>
          <w:rtl/>
        </w:rPr>
        <w:t xml:space="preserve"> و ما او </w:t>
      </w:r>
      <w:r w:rsidR="00AE552E">
        <w:rPr>
          <w:rStyle w:val="Char4"/>
          <w:rFonts w:hint="cs"/>
          <w:rtl/>
        </w:rPr>
        <w:t>را تصدیق کرده ایم</w:t>
      </w:r>
      <w:r w:rsidRPr="00853681">
        <w:rPr>
          <w:rStyle w:val="Char4"/>
          <w:rFonts w:hint="cs"/>
          <w:rtl/>
        </w:rPr>
        <w:t>»</w:t>
      </w:r>
      <w:r w:rsidRPr="009414F6">
        <w:rPr>
          <w:rStyle w:val="Char4"/>
          <w:vertAlign w:val="superscript"/>
          <w:rtl/>
        </w:rPr>
        <w:footnoteReference w:id="266"/>
      </w:r>
      <w:r w:rsidR="00AE552E">
        <w:rPr>
          <w:rStyle w:val="Char4"/>
          <w:rFonts w:hint="cs"/>
          <w:rtl/>
        </w:rPr>
        <w:t>.</w:t>
      </w:r>
    </w:p>
    <w:p w:rsidR="00483B5B" w:rsidRPr="000A221D" w:rsidRDefault="00483B5B" w:rsidP="00741743">
      <w:pPr>
        <w:pStyle w:val="a5"/>
        <w:rPr>
          <w:rFonts w:eastAsia="MS Mincho"/>
          <w:rtl/>
        </w:rPr>
      </w:pPr>
      <w:bookmarkStart w:id="295" w:name="_Toc439881872"/>
      <w:r w:rsidRPr="000A221D">
        <w:rPr>
          <w:rFonts w:eastAsia="MS Mincho" w:hint="cs"/>
          <w:rtl/>
        </w:rPr>
        <w:t>پیامبرمان</w:t>
      </w:r>
      <w:r w:rsidR="002249C7">
        <w:rPr>
          <w:rFonts w:eastAsia="MS Mincho" w:hint="cs"/>
          <w:rtl/>
        </w:rPr>
        <w:t xml:space="preserve"> </w:t>
      </w:r>
      <w:r w:rsidR="009414F6" w:rsidRPr="00741743">
        <w:rPr>
          <w:rFonts w:cs="CTraditional Arabic"/>
          <w:b w:val="0"/>
          <w:bCs w:val="0"/>
          <w:sz w:val="28"/>
          <w:rtl/>
        </w:rPr>
        <w:t>ج</w:t>
      </w:r>
      <w:r w:rsidRPr="000A221D">
        <w:rPr>
          <w:rFonts w:eastAsia="MS Mincho" w:hint="cs"/>
          <w:rtl/>
        </w:rPr>
        <w:t xml:space="preserve"> بر ا</w:t>
      </w:r>
      <w:r w:rsidR="00741743">
        <w:rPr>
          <w:rFonts w:eastAsia="MS Mincho" w:hint="cs"/>
          <w:rtl/>
        </w:rPr>
        <w:t>م</w:t>
      </w:r>
      <w:r w:rsidRPr="000A221D">
        <w:rPr>
          <w:rFonts w:eastAsia="MS Mincho" w:hint="cs"/>
          <w:rtl/>
        </w:rPr>
        <w:t>تش گواهی</w:t>
      </w:r>
      <w:r w:rsidR="003869A5">
        <w:rPr>
          <w:rFonts w:eastAsia="MS Mincho" w:hint="cs"/>
          <w:rtl/>
        </w:rPr>
        <w:t xml:space="preserve"> می‌</w:t>
      </w:r>
      <w:r w:rsidRPr="000A221D">
        <w:rPr>
          <w:rFonts w:eastAsia="MS Mincho" w:hint="cs"/>
          <w:rtl/>
        </w:rPr>
        <w:t>دهد</w:t>
      </w:r>
      <w:bookmarkEnd w:id="295"/>
    </w:p>
    <w:p w:rsidR="00483B5B" w:rsidRPr="00853681" w:rsidRDefault="00483B5B" w:rsidP="00DD1FA9">
      <w:pPr>
        <w:ind w:firstLine="284"/>
        <w:jc w:val="both"/>
        <w:rPr>
          <w:rStyle w:val="Char4"/>
          <w:rFonts w:eastAsia="MS Mincho"/>
          <w:rtl/>
        </w:rPr>
      </w:pPr>
      <w:r w:rsidRPr="00853681">
        <w:rPr>
          <w:rStyle w:val="Char4"/>
          <w:rFonts w:eastAsia="MS Mincho" w:hint="cs"/>
          <w:rtl/>
        </w:rPr>
        <w:t>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hint="cs"/>
          <w:rtl/>
        </w:rPr>
        <w:t xml:space="preserve"> بر امتش گواهی</w:t>
      </w:r>
      <w:r w:rsidR="003869A5">
        <w:rPr>
          <w:rStyle w:val="Char4"/>
          <w:rFonts w:hint="cs"/>
          <w:rtl/>
        </w:rPr>
        <w:t xml:space="preserve"> می‌</w:t>
      </w:r>
      <w:r w:rsidRPr="00853681">
        <w:rPr>
          <w:rStyle w:val="Char4"/>
          <w:rFonts w:hint="cs"/>
          <w:rtl/>
        </w:rPr>
        <w:t>دهد که او پیام خدا را به آنان رسانیده و احکام الله را برایشان ابراز داشته و آن</w:t>
      </w:r>
      <w:r w:rsidR="002249C7">
        <w:rPr>
          <w:rStyle w:val="Char4"/>
          <w:rFonts w:hint="cs"/>
          <w:rtl/>
        </w:rPr>
        <w:t>ان را انذار و تبشیر نموده است، آ</w:t>
      </w:r>
      <w:r w:rsidRPr="00853681">
        <w:rPr>
          <w:rStyle w:val="Char4"/>
          <w:rFonts w:hint="cs"/>
          <w:rtl/>
        </w:rPr>
        <w:t>نان را به هر کار خیر راهنمایی کرده و از هر کار بدی بر حذر داشته است. چنان که الله تعالی</w:t>
      </w:r>
      <w:r w:rsidR="003869A5">
        <w:rPr>
          <w:rStyle w:val="Char4"/>
          <w:rFonts w:hint="cs"/>
          <w:rtl/>
        </w:rPr>
        <w:t xml:space="preserve"> می‌</w:t>
      </w:r>
      <w:r w:rsidRPr="00853681">
        <w:rPr>
          <w:rStyle w:val="Char4"/>
          <w:rFonts w:hint="cs"/>
          <w:rtl/>
        </w:rPr>
        <w:t xml:space="preserve">فرماید: </w:t>
      </w:r>
      <w:r w:rsidR="0098582D" w:rsidRPr="0098582D">
        <w:rPr>
          <w:rStyle w:val="Char8"/>
          <w:rFonts w:hint="cs"/>
          <w:rtl/>
        </w:rPr>
        <w:t>﴿</w:t>
      </w:r>
      <w:r w:rsidRPr="004B58EF">
        <w:rPr>
          <w:rStyle w:val="Chard"/>
          <w:rtl/>
        </w:rPr>
        <w:t>فَكَيۡفَ إِذَا جِئۡنَا مِن كُلِّ أُمَّةِۢ بِشَهِيدٖ وَجِئۡنَا بِكَ عَلَىٰ هَٰٓؤُلَآءِ شَهِيدٗا٤١</w:t>
      </w:r>
      <w:r w:rsidR="0098582D" w:rsidRPr="0098582D">
        <w:rPr>
          <w:rStyle w:val="Char8"/>
          <w:rFonts w:hint="cs"/>
          <w:rtl/>
        </w:rPr>
        <w:t>﴾</w:t>
      </w:r>
      <w:r w:rsidRPr="0098582D">
        <w:rPr>
          <w:rStyle w:val="Char6"/>
          <w:rFonts w:eastAsia="Calibri"/>
          <w:rtl/>
        </w:rPr>
        <w:t xml:space="preserve"> [النساء: 41]</w:t>
      </w:r>
      <w:r w:rsidRPr="0098582D">
        <w:rPr>
          <w:rStyle w:val="Char6"/>
          <w:rFonts w:eastAsia="Calibri" w:hint="cs"/>
          <w:rtl/>
        </w:rPr>
        <w:t>.</w:t>
      </w:r>
      <w:r w:rsidR="00AE552E">
        <w:rPr>
          <w:rStyle w:val="Char6"/>
          <w:rFonts w:eastAsia="Calibri" w:hint="cs"/>
          <w:rtl/>
        </w:rPr>
        <w:t xml:space="preserve"> </w:t>
      </w:r>
      <w:r w:rsidRPr="00853681">
        <w:rPr>
          <w:rStyle w:val="Char4"/>
          <w:rFonts w:hint="cs"/>
          <w:rtl/>
        </w:rPr>
        <w:t>«(</w:t>
      </w:r>
      <w:r w:rsidRPr="00885B76">
        <w:rPr>
          <w:rStyle w:val="Char7"/>
          <w:rFonts w:hint="cs"/>
          <w:rtl/>
        </w:rPr>
        <w:t>ای محمّد!) چگونه خواهد بود بدان گاه که از هر ملّتی گواهی بیاوریم و تو را (نیز به عنوان) شاهدی بر (قوم خود، از جمله) اینان بیاوریم</w:t>
      </w:r>
      <w:r w:rsidRPr="00853681">
        <w:rPr>
          <w:rStyle w:val="Char4"/>
          <w:rFonts w:hint="cs"/>
          <w:rtl/>
        </w:rPr>
        <w:t>»</w:t>
      </w:r>
      <w:r w:rsidR="00885B76" w:rsidRPr="00853681">
        <w:rPr>
          <w:rStyle w:val="Char4"/>
          <w:rFonts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ابوهریره</w:t>
      </w:r>
      <w:r w:rsidR="002249C7">
        <w:rPr>
          <w:rStyle w:val="Char4"/>
          <w:rFonts w:eastAsia="MS Mincho" w:hint="cs"/>
          <w:rtl/>
        </w:rPr>
        <w:t xml:space="preserve"> </w:t>
      </w:r>
      <w:r w:rsidR="009414F6" w:rsidRPr="009414F6">
        <w:rPr>
          <w:rStyle w:val="Char4"/>
          <w:rFonts w:cs="CTraditional Arabic"/>
          <w:rtl/>
        </w:rPr>
        <w:t>س</w:t>
      </w:r>
      <w:r w:rsidR="003869A5">
        <w:rPr>
          <w:rStyle w:val="Char4"/>
          <w:rFonts w:eastAsia="MS Mincho" w:hint="cs"/>
          <w:rtl/>
        </w:rPr>
        <w:t xml:space="preserve"> می‌</w:t>
      </w:r>
      <w:r w:rsidRPr="00853681">
        <w:rPr>
          <w:rStyle w:val="Char4"/>
          <w:rFonts w:eastAsia="MS Mincho" w:hint="cs"/>
          <w:rtl/>
        </w:rPr>
        <w:t>گوید: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آی</w:t>
      </w:r>
      <w:r w:rsidR="00937F46">
        <w:rPr>
          <w:rStyle w:val="Char4"/>
          <w:rFonts w:eastAsia="MS Mincho" w:hint="cs"/>
          <w:rtl/>
        </w:rPr>
        <w:t>ۀ</w:t>
      </w:r>
      <w:r w:rsidRPr="00853681">
        <w:rPr>
          <w:rStyle w:val="Char4"/>
          <w:rFonts w:eastAsia="MS Mincho" w:hint="cs"/>
          <w:rtl/>
        </w:rPr>
        <w:t>:</w:t>
      </w:r>
      <w:r w:rsidR="00AE552E" w:rsidRPr="00AE552E">
        <w:rPr>
          <w:rStyle w:val="Char8"/>
          <w:rFonts w:eastAsia="MS Mincho" w:hint="cs"/>
          <w:rtl/>
        </w:rPr>
        <w:t xml:space="preserve"> </w:t>
      </w:r>
      <w:r w:rsidR="00AE552E" w:rsidRPr="0098582D">
        <w:rPr>
          <w:rStyle w:val="Char8"/>
          <w:rFonts w:eastAsia="MS Mincho" w:hint="cs"/>
          <w:rtl/>
        </w:rPr>
        <w:t>﴿</w:t>
      </w:r>
      <w:r w:rsidR="00AE552E" w:rsidRPr="004B58EF">
        <w:rPr>
          <w:rStyle w:val="Chard"/>
          <w:rtl/>
        </w:rPr>
        <w:t>يَوۡمَئِذٖ تُحَدِّثُ أَخۡبَارَهَا٤</w:t>
      </w:r>
      <w:r w:rsidR="00AE552E" w:rsidRPr="0098582D">
        <w:rPr>
          <w:rStyle w:val="Char8"/>
          <w:rFonts w:eastAsia="MS Mincho" w:hint="cs"/>
          <w:rtl/>
        </w:rPr>
        <w:t>﴾</w:t>
      </w:r>
      <w:r w:rsidR="00AE552E">
        <w:rPr>
          <w:rStyle w:val="Char8"/>
          <w:rFonts w:eastAsia="MS Mincho" w:hint="cs"/>
          <w:rtl/>
        </w:rPr>
        <w:t xml:space="preserve"> </w:t>
      </w:r>
      <w:r w:rsidR="00AE552E" w:rsidRPr="0098582D">
        <w:rPr>
          <w:rStyle w:val="Char6"/>
          <w:rFonts w:eastAsia="Calibri"/>
          <w:rtl/>
        </w:rPr>
        <w:t>[الزلزلة: 4]</w:t>
      </w:r>
      <w:r w:rsidRPr="0098582D">
        <w:rPr>
          <w:rStyle w:val="Char6"/>
          <w:rFonts w:eastAsia="Calibri" w:hint="cs"/>
          <w:rtl/>
        </w:rPr>
        <w:t>.</w:t>
      </w:r>
      <w:r w:rsidRPr="00853681">
        <w:rPr>
          <w:rStyle w:val="Char4"/>
          <w:rFonts w:eastAsia="MS Mincho" w:hint="cs"/>
          <w:rtl/>
        </w:rPr>
        <w:t xml:space="preserve"> «</w:t>
      </w:r>
      <w:r w:rsidRPr="00885B76">
        <w:rPr>
          <w:rStyle w:val="Char7"/>
          <w:rFonts w:eastAsia="MS Mincho" w:hint="cs"/>
          <w:rtl/>
        </w:rPr>
        <w:t>آن روز که زمین از اخبارش سخن</w:t>
      </w:r>
      <w:r w:rsidR="003869A5">
        <w:rPr>
          <w:rStyle w:val="Char7"/>
          <w:rFonts w:eastAsia="MS Mincho" w:hint="cs"/>
          <w:rtl/>
        </w:rPr>
        <w:t xml:space="preserve"> می‌</w:t>
      </w:r>
      <w:r w:rsidRPr="00885B76">
        <w:rPr>
          <w:rStyle w:val="Char7"/>
          <w:rFonts w:eastAsia="MS Mincho" w:hint="cs"/>
          <w:rtl/>
        </w:rPr>
        <w:t>گوید</w:t>
      </w:r>
      <w:r w:rsidRPr="00853681">
        <w:rPr>
          <w:rStyle w:val="Char4"/>
          <w:rFonts w:eastAsia="MS Mincho" w:hint="cs"/>
          <w:rtl/>
        </w:rPr>
        <w:t>» را تلاوت نموده و آن گاه فرمود: آیا</w:t>
      </w:r>
      <w:r w:rsidR="003869A5">
        <w:rPr>
          <w:rStyle w:val="Char4"/>
          <w:rFonts w:eastAsia="MS Mincho" w:hint="cs"/>
          <w:rtl/>
        </w:rPr>
        <w:t xml:space="preserve"> </w:t>
      </w:r>
      <w:r w:rsidR="003869A5" w:rsidRPr="002249C7">
        <w:rPr>
          <w:rStyle w:val="Char4"/>
          <w:rFonts w:eastAsia="MS Mincho" w:hint="cs"/>
          <w:spacing w:val="-4"/>
          <w:rtl/>
        </w:rPr>
        <w:t>می‌</w:t>
      </w:r>
      <w:r w:rsidRPr="002249C7">
        <w:rPr>
          <w:rStyle w:val="Char4"/>
          <w:rFonts w:eastAsia="MS Mincho" w:hint="cs"/>
          <w:spacing w:val="-4"/>
          <w:rtl/>
        </w:rPr>
        <w:t>دانید: اخبار زمین چیست؟ صحابه گفتند: خدا و رسولش بهتر</w:t>
      </w:r>
      <w:r w:rsidR="003869A5" w:rsidRPr="002249C7">
        <w:rPr>
          <w:rStyle w:val="Char4"/>
          <w:rFonts w:eastAsia="MS Mincho" w:hint="cs"/>
          <w:spacing w:val="-4"/>
          <w:rtl/>
        </w:rPr>
        <w:t xml:space="preserve"> می‌</w:t>
      </w:r>
      <w:r w:rsidRPr="002249C7">
        <w:rPr>
          <w:rStyle w:val="Char4"/>
          <w:rFonts w:eastAsia="MS Mincho" w:hint="cs"/>
          <w:spacing w:val="-4"/>
          <w:rtl/>
        </w:rPr>
        <w:t>دانند. آن حضرت</w:t>
      </w:r>
      <w:r w:rsidR="002249C7" w:rsidRPr="002249C7">
        <w:rPr>
          <w:rStyle w:val="Char4"/>
          <w:rFonts w:eastAsia="MS Mincho" w:hint="cs"/>
          <w:spacing w:val="-4"/>
          <w:rtl/>
        </w:rPr>
        <w:t xml:space="preserve"> </w:t>
      </w:r>
      <w:r w:rsidR="009414F6" w:rsidRPr="002249C7">
        <w:rPr>
          <w:rStyle w:val="Char4"/>
          <w:rFonts w:cs="CTraditional Arabic"/>
          <w:spacing w:val="-4"/>
          <w:rtl/>
        </w:rPr>
        <w:t>ج</w:t>
      </w:r>
      <w:r w:rsidRPr="002249C7">
        <w:rPr>
          <w:rStyle w:val="Char4"/>
          <w:rFonts w:eastAsia="MS Mincho" w:hint="cs"/>
          <w:spacing w:val="-4"/>
          <w:rtl/>
        </w:rPr>
        <w:t xml:space="preserve"> </w:t>
      </w:r>
      <w:r w:rsidRPr="00853681">
        <w:rPr>
          <w:rStyle w:val="Char4"/>
          <w:rFonts w:eastAsia="MS Mincho" w:hint="cs"/>
          <w:rtl/>
        </w:rPr>
        <w:t>فرمود: اخبار زمین این است که علیه هر برده و کنیزی آنچه را که بر پشتش انجام داده است، گواهی</w:t>
      </w:r>
      <w:r w:rsidR="003869A5">
        <w:rPr>
          <w:rStyle w:val="Char4"/>
          <w:rFonts w:eastAsia="MS Mincho" w:hint="cs"/>
          <w:rtl/>
        </w:rPr>
        <w:t xml:space="preserve"> می‌</w:t>
      </w:r>
      <w:r w:rsidRPr="00853681">
        <w:rPr>
          <w:rStyle w:val="Char4"/>
          <w:rFonts w:eastAsia="MS Mincho" w:hint="cs"/>
          <w:rtl/>
        </w:rPr>
        <w:t>دهد و</w:t>
      </w:r>
      <w:r w:rsidR="003869A5">
        <w:rPr>
          <w:rStyle w:val="Char4"/>
          <w:rFonts w:eastAsia="MS Mincho" w:hint="cs"/>
          <w:rtl/>
        </w:rPr>
        <w:t xml:space="preserve"> می‌</w:t>
      </w:r>
      <w:r w:rsidRPr="00853681">
        <w:rPr>
          <w:rStyle w:val="Char4"/>
          <w:rFonts w:eastAsia="MS Mincho" w:hint="cs"/>
          <w:rtl/>
        </w:rPr>
        <w:t>گوید: وی فلان و فلان روز بر پشت من این عمل و این عمل را ا</w:t>
      </w:r>
      <w:r w:rsidR="00AE552E">
        <w:rPr>
          <w:rStyle w:val="Char4"/>
          <w:rFonts w:eastAsia="MS Mincho" w:hint="cs"/>
          <w:rtl/>
        </w:rPr>
        <w:t>نجام داده است، این است اخبار آن</w:t>
      </w:r>
      <w:r w:rsidRPr="00853681">
        <w:rPr>
          <w:rStyle w:val="Char4"/>
          <w:rFonts w:eastAsia="MS Mincho" w:hint="cs"/>
          <w:rtl/>
        </w:rPr>
        <w:t>»</w:t>
      </w:r>
      <w:r w:rsidRPr="009414F6">
        <w:rPr>
          <w:rStyle w:val="Char4"/>
          <w:rFonts w:eastAsia="MS Mincho" w:hint="eastAsia"/>
          <w:vertAlign w:val="superscript"/>
          <w:rtl/>
        </w:rPr>
        <w:footnoteReference w:id="267"/>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و نیز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hint="cs"/>
          <w:rtl/>
        </w:rPr>
        <w:t xml:space="preserve"> فرمود: «از زمین خود را محافظت نمایید؛ زیرا زمین مادر شماست، و هیچ کسی هیچ عمل خوب یا بدی را انجام</w:t>
      </w:r>
      <w:r w:rsidR="003869A5">
        <w:rPr>
          <w:rStyle w:val="Char4"/>
          <w:rFonts w:hint="cs"/>
          <w:rtl/>
        </w:rPr>
        <w:t xml:space="preserve"> نمی‌</w:t>
      </w:r>
      <w:r w:rsidRPr="00853681">
        <w:rPr>
          <w:rStyle w:val="Char4"/>
          <w:rFonts w:hint="cs"/>
          <w:rtl/>
        </w:rPr>
        <w:t xml:space="preserve">دهد مگر این </w:t>
      </w:r>
      <w:r w:rsidR="00AE552E">
        <w:rPr>
          <w:rStyle w:val="Char4"/>
          <w:rFonts w:hint="cs"/>
          <w:rtl/>
        </w:rPr>
        <w:t>که زمین آنها را بازگو خواهد کرد</w:t>
      </w:r>
      <w:r w:rsidRPr="00853681">
        <w:rPr>
          <w:rStyle w:val="Char4"/>
          <w:rFonts w:hint="cs"/>
          <w:rtl/>
        </w:rPr>
        <w:t>»</w:t>
      </w:r>
      <w:r w:rsidRPr="009414F6">
        <w:rPr>
          <w:rStyle w:val="Char4"/>
          <w:rFonts w:eastAsia="MS Mincho" w:hint="eastAsia"/>
          <w:vertAlign w:val="superscript"/>
          <w:rtl/>
        </w:rPr>
        <w:footnoteReference w:id="268"/>
      </w:r>
      <w:r w:rsidR="00AE552E">
        <w:rPr>
          <w:rStyle w:val="Char4"/>
          <w:rFonts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پس وقتی بنده</w:t>
      </w:r>
      <w:r w:rsidR="003869A5">
        <w:rPr>
          <w:rStyle w:val="Char4"/>
          <w:rFonts w:eastAsia="MS Mincho" w:hint="cs"/>
          <w:rtl/>
        </w:rPr>
        <w:t xml:space="preserve"> می‌</w:t>
      </w:r>
      <w:r w:rsidRPr="00853681">
        <w:rPr>
          <w:rStyle w:val="Char4"/>
          <w:rFonts w:eastAsia="MS Mincho" w:hint="cs"/>
          <w:rtl/>
        </w:rPr>
        <w:t>داند که او با الله تعالی ملاقات</w:t>
      </w:r>
      <w:r w:rsidR="003869A5">
        <w:rPr>
          <w:rStyle w:val="Char4"/>
          <w:rFonts w:eastAsia="MS Mincho" w:hint="cs"/>
          <w:rtl/>
        </w:rPr>
        <w:t xml:space="preserve"> می‌</w:t>
      </w:r>
      <w:r w:rsidRPr="00853681">
        <w:rPr>
          <w:rStyle w:val="Char4"/>
          <w:rFonts w:eastAsia="MS Mincho" w:hint="cs"/>
          <w:rtl/>
        </w:rPr>
        <w:t>کند و خدایی که چیزی بر او پنهان</w:t>
      </w:r>
      <w:r w:rsidR="003869A5">
        <w:rPr>
          <w:rStyle w:val="Char4"/>
          <w:rFonts w:eastAsia="MS Mincho" w:hint="cs"/>
          <w:rtl/>
        </w:rPr>
        <w:t xml:space="preserve"> نمی‌</w:t>
      </w:r>
      <w:r w:rsidRPr="00853681">
        <w:rPr>
          <w:rStyle w:val="Char4"/>
          <w:rFonts w:eastAsia="MS Mincho" w:hint="cs"/>
          <w:rtl/>
        </w:rPr>
        <w:t>ماند، پس چگونه بر آن کار جرأت پیدا</w:t>
      </w:r>
      <w:r w:rsidR="003869A5">
        <w:rPr>
          <w:rStyle w:val="Char4"/>
          <w:rFonts w:eastAsia="MS Mincho" w:hint="cs"/>
          <w:rtl/>
        </w:rPr>
        <w:t xml:space="preserve"> می‌</w:t>
      </w:r>
      <w:r w:rsidRPr="00853681">
        <w:rPr>
          <w:rStyle w:val="Char4"/>
          <w:rFonts w:eastAsia="MS Mincho" w:hint="cs"/>
          <w:rtl/>
        </w:rPr>
        <w:t>کند»</w:t>
      </w:r>
      <w:r w:rsidR="00AE552E">
        <w:rPr>
          <w:rStyle w:val="Char4"/>
          <w:rFonts w:eastAsia="MS Mincho" w:hint="cs"/>
          <w:rtl/>
        </w:rPr>
        <w:t>؟</w:t>
      </w:r>
    </w:p>
    <w:p w:rsidR="00483B5B" w:rsidRPr="000A221D" w:rsidRDefault="00483B5B" w:rsidP="00741743">
      <w:pPr>
        <w:pStyle w:val="a5"/>
        <w:rPr>
          <w:rFonts w:eastAsia="MS Mincho"/>
          <w:rtl/>
        </w:rPr>
      </w:pPr>
      <w:bookmarkStart w:id="296" w:name="_Toc439881873"/>
      <w:r w:rsidRPr="000A221D">
        <w:rPr>
          <w:rFonts w:eastAsia="MS Mincho" w:hint="cs"/>
          <w:rtl/>
        </w:rPr>
        <w:t>گواهی اعضای بدن علیه انسان</w:t>
      </w:r>
      <w:bookmarkEnd w:id="296"/>
    </w:p>
    <w:p w:rsidR="00483B5B" w:rsidRPr="00853681" w:rsidRDefault="00483B5B" w:rsidP="00DD1FA9">
      <w:pPr>
        <w:ind w:firstLine="284"/>
        <w:jc w:val="both"/>
        <w:rPr>
          <w:rStyle w:val="Char4"/>
          <w:rFonts w:eastAsia="MS Mincho"/>
          <w:rtl/>
        </w:rPr>
      </w:pPr>
      <w:r w:rsidRPr="00853681">
        <w:rPr>
          <w:rStyle w:val="Char4"/>
          <w:rFonts w:eastAsia="MS Mincho" w:hint="cs"/>
          <w:rtl/>
        </w:rPr>
        <w:t>چشمی که با آن</w:t>
      </w:r>
      <w:r w:rsidR="003869A5">
        <w:rPr>
          <w:rStyle w:val="Char4"/>
          <w:rFonts w:eastAsia="MS Mincho" w:hint="cs"/>
          <w:rtl/>
        </w:rPr>
        <w:t xml:space="preserve"> می‌</w:t>
      </w:r>
      <w:r w:rsidRPr="00853681">
        <w:rPr>
          <w:rStyle w:val="Char4"/>
          <w:rFonts w:eastAsia="MS Mincho" w:hint="cs"/>
          <w:rtl/>
        </w:rPr>
        <w:t>نگرد، گوشی که با آن</w:t>
      </w:r>
      <w:r w:rsidR="003869A5">
        <w:rPr>
          <w:rStyle w:val="Char4"/>
          <w:rFonts w:eastAsia="MS Mincho" w:hint="cs"/>
          <w:rtl/>
        </w:rPr>
        <w:t xml:space="preserve"> می‌</w:t>
      </w:r>
      <w:r w:rsidRPr="00853681">
        <w:rPr>
          <w:rStyle w:val="Char4"/>
          <w:rFonts w:eastAsia="MS Mincho" w:hint="cs"/>
          <w:rtl/>
        </w:rPr>
        <w:t>شنود، دستی که با آن</w:t>
      </w:r>
      <w:r w:rsidR="003869A5">
        <w:rPr>
          <w:rStyle w:val="Char4"/>
          <w:rFonts w:eastAsia="MS Mincho" w:hint="cs"/>
          <w:rtl/>
        </w:rPr>
        <w:t xml:space="preserve"> می‌</w:t>
      </w:r>
      <w:r w:rsidRPr="00853681">
        <w:rPr>
          <w:rStyle w:val="Char4"/>
          <w:rFonts w:eastAsia="MS Mincho" w:hint="cs"/>
          <w:rtl/>
        </w:rPr>
        <w:t>گیرد و کسب</w:t>
      </w:r>
      <w:r w:rsidR="003869A5">
        <w:rPr>
          <w:rStyle w:val="Char4"/>
          <w:rFonts w:eastAsia="MS Mincho" w:hint="cs"/>
          <w:rtl/>
        </w:rPr>
        <w:t xml:space="preserve"> می‌</w:t>
      </w:r>
      <w:r w:rsidRPr="00853681">
        <w:rPr>
          <w:rStyle w:val="Char4"/>
          <w:rFonts w:eastAsia="MS Mincho" w:hint="cs"/>
          <w:rtl/>
        </w:rPr>
        <w:t>کند، پایی که با آن</w:t>
      </w:r>
      <w:r w:rsidR="003869A5">
        <w:rPr>
          <w:rStyle w:val="Char4"/>
          <w:rFonts w:eastAsia="MS Mincho" w:hint="cs"/>
          <w:rtl/>
        </w:rPr>
        <w:t xml:space="preserve"> می‌</w:t>
      </w:r>
      <w:r w:rsidRPr="00853681">
        <w:rPr>
          <w:rStyle w:val="Char4"/>
          <w:rFonts w:eastAsia="MS Mincho" w:hint="cs"/>
          <w:rtl/>
        </w:rPr>
        <w:t>رود، و حتی پوست بدنش از هر موضعی، علیه انسان گواهی</w:t>
      </w:r>
      <w:r w:rsidR="003869A5">
        <w:rPr>
          <w:rStyle w:val="Char4"/>
          <w:rFonts w:eastAsia="MS Mincho" w:hint="cs"/>
          <w:rtl/>
        </w:rPr>
        <w:t xml:space="preserve"> می‌</w:t>
      </w:r>
      <w:r w:rsidRPr="00853681">
        <w:rPr>
          <w:rStyle w:val="Char4"/>
          <w:rFonts w:eastAsia="MS Mincho" w:hint="cs"/>
          <w:rtl/>
        </w:rPr>
        <w:t>دهد و همچنین ساق دست، شکم، پشت و ران سخن</w:t>
      </w:r>
      <w:r w:rsidR="003869A5">
        <w:rPr>
          <w:rStyle w:val="Char4"/>
          <w:rFonts w:eastAsia="MS Mincho" w:hint="cs"/>
          <w:rtl/>
        </w:rPr>
        <w:t xml:space="preserve"> می‌</w:t>
      </w:r>
      <w:r w:rsidRPr="00853681">
        <w:rPr>
          <w:rStyle w:val="Char4"/>
          <w:rFonts w:eastAsia="MS Mincho" w:hint="cs"/>
          <w:rtl/>
        </w:rPr>
        <w:t>گوید.</w:t>
      </w:r>
    </w:p>
    <w:p w:rsidR="00483B5B" w:rsidRPr="00853681" w:rsidRDefault="00483B5B" w:rsidP="00DD1FA9">
      <w:pPr>
        <w:ind w:firstLine="284"/>
        <w:jc w:val="both"/>
        <w:rPr>
          <w:rStyle w:val="Char4"/>
          <w:rtl/>
        </w:rPr>
      </w:pPr>
      <w:r w:rsidRPr="00853681">
        <w:rPr>
          <w:rStyle w:val="Char4"/>
          <w:rFonts w:eastAsia="MS Mincho" w:hint="cs"/>
          <w:rtl/>
        </w:rPr>
        <w:t>چنان که الله تعالی</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hint="cs"/>
          <w:rtl/>
        </w:rPr>
        <w:t>﴿</w:t>
      </w:r>
      <w:r w:rsidRPr="004B58EF">
        <w:rPr>
          <w:rStyle w:val="Chard"/>
          <w:rFonts w:hint="cs"/>
          <w:rtl/>
        </w:rPr>
        <w:t>ٱلۡيَوۡمَ</w:t>
      </w:r>
      <w:r w:rsidRPr="004B58EF">
        <w:rPr>
          <w:rStyle w:val="Chard"/>
          <w:rtl/>
        </w:rPr>
        <w:t xml:space="preserve"> نَخۡتِمُ عَلَىٰٓ أَفۡوَٰهِهِمۡ وَتُكَلِّمُنَآ أَيۡدِيهِمۡ وَتَشۡهَدُ أَرۡجُلُهُم بِمَا كَانُواْ يَكۡسِبُونَ٦٥</w:t>
      </w:r>
      <w:r w:rsidR="0098582D" w:rsidRPr="0098582D">
        <w:rPr>
          <w:rStyle w:val="Char8"/>
          <w:rFonts w:hint="cs"/>
          <w:rtl/>
        </w:rPr>
        <w:t>﴾</w:t>
      </w:r>
      <w:r w:rsidRPr="0098582D">
        <w:rPr>
          <w:rStyle w:val="Char6"/>
          <w:rFonts w:eastAsia="Calibri"/>
          <w:rtl/>
        </w:rPr>
        <w:t xml:space="preserve"> [</w:t>
      </w:r>
      <w:r w:rsidR="00937F46">
        <w:rPr>
          <w:rStyle w:val="Char6"/>
          <w:rFonts w:eastAsia="Calibri"/>
          <w:rtl/>
        </w:rPr>
        <w:t>ی</w:t>
      </w:r>
      <w:r w:rsidRPr="0098582D">
        <w:rPr>
          <w:rStyle w:val="Char6"/>
          <w:rFonts w:eastAsia="Calibri"/>
          <w:rtl/>
        </w:rPr>
        <w:t>س: 65]</w:t>
      </w:r>
      <w:r w:rsidRPr="0098582D">
        <w:rPr>
          <w:rStyle w:val="Char6"/>
          <w:rFonts w:eastAsia="Calibri" w:hint="cs"/>
          <w:rtl/>
        </w:rPr>
        <w:t>.</w:t>
      </w:r>
      <w:r w:rsidRPr="00853681">
        <w:rPr>
          <w:rStyle w:val="Char4"/>
          <w:rFonts w:hint="cs"/>
          <w:rtl/>
        </w:rPr>
        <w:t xml:space="preserve"> «</w:t>
      </w:r>
      <w:r w:rsidRPr="0098582D">
        <w:rPr>
          <w:rStyle w:val="Char7"/>
          <w:rFonts w:hint="cs"/>
          <w:rtl/>
        </w:rPr>
        <w:t>امروزه بر دهان</w:t>
      </w:r>
      <w:r w:rsidR="004F1F83">
        <w:rPr>
          <w:rStyle w:val="Char7"/>
          <w:rFonts w:hint="cs"/>
          <w:rtl/>
        </w:rPr>
        <w:t>‌های</w:t>
      </w:r>
      <w:r w:rsidRPr="0098582D">
        <w:rPr>
          <w:rStyle w:val="Char7"/>
          <w:rFonts w:hint="cs"/>
          <w:rtl/>
        </w:rPr>
        <w:t>شان مهر</w:t>
      </w:r>
      <w:r w:rsidR="003869A5">
        <w:rPr>
          <w:rStyle w:val="Char7"/>
          <w:rFonts w:hint="cs"/>
          <w:rtl/>
        </w:rPr>
        <w:t xml:space="preserve"> می‌</w:t>
      </w:r>
      <w:r w:rsidRPr="0098582D">
        <w:rPr>
          <w:rStyle w:val="Char7"/>
          <w:rFonts w:hint="cs"/>
          <w:rtl/>
        </w:rPr>
        <w:t>نهیم، و دست</w:t>
      </w:r>
      <w:r w:rsidR="004F1F83">
        <w:rPr>
          <w:rStyle w:val="Char7"/>
          <w:rFonts w:hint="cs"/>
          <w:rtl/>
        </w:rPr>
        <w:t>‌های</w:t>
      </w:r>
      <w:r w:rsidRPr="0098582D">
        <w:rPr>
          <w:rStyle w:val="Char7"/>
          <w:rFonts w:hint="cs"/>
          <w:rtl/>
        </w:rPr>
        <w:t>شان با ما سخن</w:t>
      </w:r>
      <w:r w:rsidR="003869A5">
        <w:rPr>
          <w:rStyle w:val="Char7"/>
          <w:rFonts w:hint="cs"/>
          <w:rtl/>
        </w:rPr>
        <w:t xml:space="preserve"> می‌</w:t>
      </w:r>
      <w:r w:rsidRPr="0098582D">
        <w:rPr>
          <w:rStyle w:val="Char7"/>
          <w:rFonts w:hint="cs"/>
          <w:rtl/>
        </w:rPr>
        <w:t>گویند، و پاهایشان بر (کارهایی که انجام</w:t>
      </w:r>
      <w:r w:rsidR="003869A5">
        <w:rPr>
          <w:rStyle w:val="Char7"/>
          <w:rFonts w:hint="cs"/>
          <w:rtl/>
        </w:rPr>
        <w:t xml:space="preserve"> می‌</w:t>
      </w:r>
      <w:r w:rsidRPr="0098582D">
        <w:rPr>
          <w:rStyle w:val="Char7"/>
          <w:rFonts w:hint="cs"/>
          <w:rtl/>
        </w:rPr>
        <w:t>داده</w:t>
      </w:r>
      <w:r w:rsidR="00AD6714">
        <w:rPr>
          <w:rStyle w:val="Char7"/>
          <w:rFonts w:hint="cs"/>
          <w:rtl/>
        </w:rPr>
        <w:t>‌اند</w:t>
      </w:r>
      <w:r w:rsidRPr="0098582D">
        <w:rPr>
          <w:rStyle w:val="Char7"/>
          <w:rFonts w:hint="cs"/>
          <w:rtl/>
        </w:rPr>
        <w:t xml:space="preserve"> و) چیزهایی که فراچنگ</w:t>
      </w:r>
      <w:r w:rsidR="003869A5">
        <w:rPr>
          <w:rStyle w:val="Char7"/>
          <w:rFonts w:hint="cs"/>
          <w:rtl/>
        </w:rPr>
        <w:t xml:space="preserve"> می‌</w:t>
      </w:r>
      <w:r w:rsidRPr="0098582D">
        <w:rPr>
          <w:rStyle w:val="Char7"/>
          <w:rFonts w:hint="cs"/>
          <w:rtl/>
        </w:rPr>
        <w:t>آورده</w:t>
      </w:r>
      <w:r w:rsidR="00AD6714">
        <w:rPr>
          <w:rStyle w:val="Char7"/>
          <w:rFonts w:hint="cs"/>
          <w:rtl/>
        </w:rPr>
        <w:t>‌اند</w:t>
      </w:r>
      <w:r w:rsidRPr="0098582D">
        <w:rPr>
          <w:rStyle w:val="Char7"/>
          <w:rFonts w:hint="cs"/>
          <w:rtl/>
        </w:rPr>
        <w:t>، گواهی</w:t>
      </w:r>
      <w:r w:rsidR="003869A5">
        <w:rPr>
          <w:rStyle w:val="Char7"/>
          <w:rFonts w:hint="cs"/>
          <w:rtl/>
        </w:rPr>
        <w:t xml:space="preserve"> می‌</w:t>
      </w:r>
      <w:r w:rsidRPr="0098582D">
        <w:rPr>
          <w:rStyle w:val="Char7"/>
          <w:rFonts w:hint="cs"/>
          <w:rtl/>
        </w:rPr>
        <w:t>دهند</w:t>
      </w:r>
      <w:r w:rsidRPr="00853681">
        <w:rPr>
          <w:rStyle w:val="Char4"/>
          <w:rFonts w:hint="cs"/>
          <w:rtl/>
        </w:rPr>
        <w:t>»</w:t>
      </w:r>
      <w:r w:rsidR="0098582D" w:rsidRPr="00853681">
        <w:rPr>
          <w:rStyle w:val="Char4"/>
          <w:rFonts w:hint="cs"/>
          <w:rtl/>
        </w:rPr>
        <w:t>.</w:t>
      </w:r>
      <w:r w:rsidRPr="00853681">
        <w:rPr>
          <w:rStyle w:val="Char4"/>
          <w:rFonts w:hint="cs"/>
          <w:rtl/>
        </w:rPr>
        <w:t xml:space="preserve"> </w:t>
      </w:r>
    </w:p>
    <w:p w:rsidR="00483B5B" w:rsidRPr="00853681" w:rsidRDefault="00483B5B" w:rsidP="00DD1FA9">
      <w:pPr>
        <w:ind w:firstLine="284"/>
        <w:jc w:val="both"/>
        <w:rPr>
          <w:rStyle w:val="Char4"/>
          <w:rFonts w:eastAsia="MS Mincho"/>
          <w:rtl/>
        </w:rPr>
      </w:pPr>
      <w:r w:rsidRPr="00853681">
        <w:rPr>
          <w:rStyle w:val="Char4"/>
          <w:rFonts w:eastAsia="MS Mincho" w:hint="cs"/>
          <w:rtl/>
        </w:rPr>
        <w:t>و نیز خداوند</w:t>
      </w:r>
      <w:r w:rsidR="003869A5">
        <w:rPr>
          <w:rStyle w:val="Char4"/>
          <w:rFonts w:eastAsia="MS Mincho" w:hint="cs"/>
          <w:rtl/>
        </w:rPr>
        <w:t xml:space="preserve"> می‌</w:t>
      </w:r>
      <w:r w:rsidRPr="00853681">
        <w:rPr>
          <w:rStyle w:val="Char4"/>
          <w:rFonts w:eastAsia="MS Mincho" w:hint="cs"/>
          <w:rtl/>
        </w:rPr>
        <w:t xml:space="preserve">فرماید: </w:t>
      </w:r>
      <w:r w:rsidR="0098582D" w:rsidRPr="0098582D">
        <w:rPr>
          <w:rStyle w:val="Char8"/>
          <w:rFonts w:eastAsia="MS Mincho" w:hint="cs"/>
          <w:rtl/>
        </w:rPr>
        <w:t>﴿</w:t>
      </w:r>
      <w:r w:rsidRPr="004B58EF">
        <w:rPr>
          <w:rStyle w:val="Chard"/>
          <w:rtl/>
        </w:rPr>
        <w:t>يَوۡمَ تَشۡهَدُ عَلَيۡهِمۡ أَلۡسِنَتُهُمۡ وَأَيۡدِيهِمۡ وَأَرۡجُلُهُم بِمَا كَانُواْ يَعۡمَلُونَ٢٤</w:t>
      </w:r>
      <w:r w:rsidR="0098582D" w:rsidRPr="0098582D">
        <w:rPr>
          <w:rStyle w:val="Char8"/>
          <w:rFonts w:eastAsia="MS Mincho" w:hint="cs"/>
          <w:rtl/>
        </w:rPr>
        <w:t>﴾</w:t>
      </w:r>
      <w:r w:rsidRPr="0098582D">
        <w:rPr>
          <w:rStyle w:val="Char6"/>
          <w:rFonts w:eastAsia="Calibri"/>
          <w:rtl/>
        </w:rPr>
        <w:t xml:space="preserve"> [النور: 24]</w:t>
      </w:r>
      <w:r w:rsidRPr="0098582D">
        <w:rPr>
          <w:rStyle w:val="Char6"/>
          <w:rFonts w:eastAsia="Calibri" w:hint="cs"/>
          <w:rtl/>
        </w:rPr>
        <w:t>.</w:t>
      </w:r>
      <w:r w:rsidRPr="00853681">
        <w:rPr>
          <w:rStyle w:val="Char4"/>
          <w:rFonts w:eastAsia="MS Mincho" w:hint="cs"/>
          <w:rtl/>
        </w:rPr>
        <w:t xml:space="preserve"> «</w:t>
      </w:r>
      <w:r w:rsidRPr="0098582D">
        <w:rPr>
          <w:rStyle w:val="Char7"/>
          <w:rFonts w:hint="cs"/>
          <w:rtl/>
        </w:rPr>
        <w:t>در آن روزی که علیه آنان زبان و دست و پای ایشان بر کارهایی که کرده</w:t>
      </w:r>
      <w:r w:rsidR="00AD6714">
        <w:rPr>
          <w:rStyle w:val="Char7"/>
          <w:rFonts w:hint="cs"/>
          <w:rtl/>
        </w:rPr>
        <w:t>‌اند</w:t>
      </w:r>
      <w:r w:rsidRPr="0098582D">
        <w:rPr>
          <w:rStyle w:val="Char7"/>
          <w:rFonts w:hint="cs"/>
          <w:rtl/>
        </w:rPr>
        <w:t xml:space="preserve"> گواهی</w:t>
      </w:r>
      <w:r w:rsidR="003869A5">
        <w:rPr>
          <w:rStyle w:val="Char7"/>
          <w:rFonts w:hint="cs"/>
          <w:rtl/>
        </w:rPr>
        <w:t xml:space="preserve"> می‌</w:t>
      </w:r>
      <w:r w:rsidRPr="0098582D">
        <w:rPr>
          <w:rStyle w:val="Char7"/>
          <w:rFonts w:hint="cs"/>
          <w:rtl/>
        </w:rPr>
        <w:t>دهند</w:t>
      </w:r>
      <w:r w:rsidRPr="00853681">
        <w:rPr>
          <w:rStyle w:val="Char4"/>
          <w:rFonts w:eastAsia="MS Mincho" w:hint="cs"/>
          <w:rtl/>
        </w:rPr>
        <w:t>»</w:t>
      </w:r>
      <w:r w:rsidR="0098582D" w:rsidRPr="00853681">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ای دریغا! از صحنه</w:t>
      </w:r>
      <w:r w:rsidR="004F1F83">
        <w:rPr>
          <w:rStyle w:val="Char4"/>
          <w:rFonts w:eastAsia="MS Mincho" w:hint="cs"/>
          <w:rtl/>
        </w:rPr>
        <w:t xml:space="preserve">‌ای </w:t>
      </w:r>
      <w:r w:rsidRPr="00853681">
        <w:rPr>
          <w:rStyle w:val="Char4"/>
          <w:rFonts w:eastAsia="MS Mincho" w:hint="cs"/>
          <w:rtl/>
        </w:rPr>
        <w:t>که اعضای بدن گواهی داده و به سخن در</w:t>
      </w:r>
      <w:r w:rsidR="003869A5">
        <w:rPr>
          <w:rStyle w:val="Char4"/>
          <w:rFonts w:eastAsia="MS Mincho" w:hint="cs"/>
          <w:rtl/>
        </w:rPr>
        <w:t xml:space="preserve"> می‌</w:t>
      </w:r>
      <w:r w:rsidRPr="00853681">
        <w:rPr>
          <w:rStyle w:val="Char4"/>
          <w:rFonts w:eastAsia="MS Mincho" w:hint="cs"/>
          <w:rtl/>
        </w:rPr>
        <w:t>آیند!</w:t>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انس</w:t>
      </w:r>
      <w:r w:rsidR="002249C7">
        <w:rPr>
          <w:rStyle w:val="Char4"/>
          <w:rFonts w:eastAsia="MS Mincho" w:hint="cs"/>
          <w:rtl/>
        </w:rPr>
        <w:t xml:space="preserve"> </w:t>
      </w:r>
      <w:r w:rsidR="009414F6" w:rsidRPr="009414F6">
        <w:rPr>
          <w:rStyle w:val="Char4"/>
          <w:rFonts w:cs="CTraditional Arabic"/>
          <w:rtl/>
        </w:rPr>
        <w:t>س</w:t>
      </w:r>
      <w:r w:rsidR="003869A5">
        <w:rPr>
          <w:rStyle w:val="Char4"/>
          <w:rFonts w:eastAsia="MS Mincho" w:hint="cs"/>
          <w:rtl/>
        </w:rPr>
        <w:t xml:space="preserve"> می‌</w:t>
      </w:r>
      <w:r w:rsidRPr="00853681">
        <w:rPr>
          <w:rStyle w:val="Char4"/>
          <w:rFonts w:eastAsia="MS Mincho" w:hint="cs"/>
          <w:rtl/>
        </w:rPr>
        <w:t>گوید: ما در محضر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نشسته بودیم که آن حضرت</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به خنده در آمد و آن گاه فرمود: «آیا</w:t>
      </w:r>
      <w:r w:rsidR="003869A5">
        <w:rPr>
          <w:rStyle w:val="Char4"/>
          <w:rFonts w:eastAsia="MS Mincho" w:hint="cs"/>
          <w:rtl/>
        </w:rPr>
        <w:t xml:space="preserve"> می‌</w:t>
      </w:r>
      <w:r w:rsidRPr="00853681">
        <w:rPr>
          <w:rStyle w:val="Char4"/>
          <w:rFonts w:eastAsia="MS Mincho" w:hint="cs"/>
          <w:rtl/>
        </w:rPr>
        <w:t>دانید: من چرا خندیدم؟ صحابه گفتند: خدا و رسولش بهتر</w:t>
      </w:r>
      <w:r w:rsidR="003869A5">
        <w:rPr>
          <w:rStyle w:val="Char4"/>
          <w:rFonts w:eastAsia="MS Mincho" w:hint="cs"/>
          <w:rtl/>
        </w:rPr>
        <w:t xml:space="preserve"> می‌</w:t>
      </w:r>
      <w:r w:rsidRPr="00853681">
        <w:rPr>
          <w:rStyle w:val="Char4"/>
          <w:rFonts w:eastAsia="MS Mincho" w:hint="cs"/>
          <w:rtl/>
        </w:rPr>
        <w:t>دانند. فرمود: من از خطاب بنده به پروردگارش به خنده آمدم، آن گاه که</w:t>
      </w:r>
      <w:r w:rsidR="003869A5">
        <w:rPr>
          <w:rStyle w:val="Char4"/>
          <w:rFonts w:eastAsia="MS Mincho" w:hint="cs"/>
          <w:rtl/>
        </w:rPr>
        <w:t xml:space="preserve"> می‌</w:t>
      </w:r>
      <w:r w:rsidRPr="00853681">
        <w:rPr>
          <w:rStyle w:val="Char4"/>
          <w:rFonts w:eastAsia="MS Mincho" w:hint="cs"/>
          <w:rtl/>
        </w:rPr>
        <w:t>گوید: خدایا! مرا از ستم پناه</w:t>
      </w:r>
      <w:r w:rsidR="003869A5">
        <w:rPr>
          <w:rStyle w:val="Char4"/>
          <w:rFonts w:eastAsia="MS Mincho" w:hint="cs"/>
          <w:rtl/>
        </w:rPr>
        <w:t xml:space="preserve"> نمی‌</w:t>
      </w:r>
      <w:r w:rsidRPr="00853681">
        <w:rPr>
          <w:rStyle w:val="Char4"/>
          <w:rFonts w:eastAsia="MS Mincho" w:hint="cs"/>
          <w:rtl/>
        </w:rPr>
        <w:t>دهی؟ خداوند</w:t>
      </w:r>
      <w:r w:rsidR="003869A5">
        <w:rPr>
          <w:rStyle w:val="Char4"/>
          <w:rFonts w:eastAsia="MS Mincho" w:hint="cs"/>
          <w:rtl/>
        </w:rPr>
        <w:t xml:space="preserve"> می‌</w:t>
      </w:r>
      <w:r w:rsidRPr="00853681">
        <w:rPr>
          <w:rStyle w:val="Char4"/>
          <w:rFonts w:eastAsia="MS Mincho" w:hint="cs"/>
          <w:rtl/>
        </w:rPr>
        <w:t>گوید: بلی، او</w:t>
      </w:r>
      <w:r w:rsidR="003869A5">
        <w:rPr>
          <w:rStyle w:val="Char4"/>
          <w:rFonts w:eastAsia="MS Mincho" w:hint="cs"/>
          <w:rtl/>
        </w:rPr>
        <w:t xml:space="preserve"> می‌</w:t>
      </w:r>
      <w:r w:rsidRPr="00853681">
        <w:rPr>
          <w:rStyle w:val="Char4"/>
          <w:rFonts w:eastAsia="MS Mincho" w:hint="cs"/>
          <w:rtl/>
        </w:rPr>
        <w:t>گوید: خدایا! من کسی جز گواهی خودم را قبول ندارم.</w:t>
      </w:r>
      <w:r w:rsidRPr="009414F6">
        <w:rPr>
          <w:rStyle w:val="Char4"/>
          <w:rFonts w:eastAsia="MS Mincho" w:hint="eastAsia"/>
          <w:vertAlign w:val="superscript"/>
          <w:rtl/>
        </w:rPr>
        <w:footnoteReference w:id="269"/>
      </w:r>
      <w:r w:rsidRPr="00853681">
        <w:rPr>
          <w:rStyle w:val="Char4"/>
          <w:rFonts w:eastAsia="MS Mincho" w:hint="cs"/>
          <w:rtl/>
        </w:rPr>
        <w:t xml:space="preserve"> خداوند</w:t>
      </w:r>
      <w:r w:rsidR="003869A5">
        <w:rPr>
          <w:rStyle w:val="Char4"/>
          <w:rFonts w:eastAsia="MS Mincho" w:hint="cs"/>
          <w:rtl/>
        </w:rPr>
        <w:t xml:space="preserve"> می‌</w:t>
      </w:r>
      <w:r w:rsidRPr="00853681">
        <w:rPr>
          <w:rStyle w:val="Char4"/>
          <w:rFonts w:eastAsia="MS Mincho" w:hint="cs"/>
          <w:rtl/>
        </w:rPr>
        <w:t>فرماید: امروز کافی است که خودت، گواه خودت باشی و نویسندگان گرانقدر گواهی دهند،آن گاه بر</w:t>
      </w:r>
      <w:r w:rsidR="00922AEF">
        <w:rPr>
          <w:rStyle w:val="Char4"/>
          <w:rFonts w:eastAsia="MS Mincho" w:hint="cs"/>
          <w:rtl/>
        </w:rPr>
        <w:t xml:space="preserve"> </w:t>
      </w:r>
      <w:r w:rsidRPr="00853681">
        <w:rPr>
          <w:rStyle w:val="Char4"/>
          <w:rFonts w:eastAsia="MS Mincho" w:hint="cs"/>
          <w:rtl/>
        </w:rPr>
        <w:t>دهانش مُهر زده</w:t>
      </w:r>
      <w:r w:rsidR="003869A5">
        <w:rPr>
          <w:rStyle w:val="Char4"/>
          <w:rFonts w:eastAsia="MS Mincho" w:hint="cs"/>
          <w:rtl/>
        </w:rPr>
        <w:t xml:space="preserve"> می‌</w:t>
      </w:r>
      <w:r w:rsidRPr="00853681">
        <w:rPr>
          <w:rStyle w:val="Char4"/>
          <w:rFonts w:eastAsia="MS Mincho" w:hint="cs"/>
          <w:rtl/>
        </w:rPr>
        <w:t>شود و به اعضای بدنش دستور داده</w:t>
      </w:r>
      <w:r w:rsidR="003869A5">
        <w:rPr>
          <w:rStyle w:val="Char4"/>
          <w:rFonts w:eastAsia="MS Mincho" w:hint="cs"/>
          <w:rtl/>
        </w:rPr>
        <w:t xml:space="preserve"> می‌</w:t>
      </w:r>
      <w:r w:rsidRPr="00853681">
        <w:rPr>
          <w:rStyle w:val="Char4"/>
          <w:rFonts w:eastAsia="MS Mincho" w:hint="cs"/>
          <w:rtl/>
        </w:rPr>
        <w:t>شود که سخن بگویید، آنها اعمالی را که انجام داده</w:t>
      </w:r>
      <w:r w:rsidR="00AD6714">
        <w:rPr>
          <w:rStyle w:val="Char4"/>
          <w:rFonts w:eastAsia="MS Mincho" w:hint="cs"/>
          <w:rtl/>
        </w:rPr>
        <w:t>‌اند</w:t>
      </w:r>
      <w:r w:rsidRPr="00853681">
        <w:rPr>
          <w:rStyle w:val="Char4"/>
          <w:rFonts w:eastAsia="MS Mincho" w:hint="cs"/>
          <w:rtl/>
        </w:rPr>
        <w:t>، بازگو</w:t>
      </w:r>
      <w:r w:rsidR="003869A5">
        <w:rPr>
          <w:rStyle w:val="Char4"/>
          <w:rFonts w:eastAsia="MS Mincho" w:hint="cs"/>
          <w:rtl/>
        </w:rPr>
        <w:t xml:space="preserve"> می‌</w:t>
      </w:r>
      <w:r w:rsidRPr="00853681">
        <w:rPr>
          <w:rStyle w:val="Char4"/>
          <w:rFonts w:eastAsia="MS Mincho" w:hint="cs"/>
          <w:rtl/>
        </w:rPr>
        <w:t>کنند، آن گاه به او اجازه داده</w:t>
      </w:r>
      <w:r w:rsidR="003869A5">
        <w:rPr>
          <w:rStyle w:val="Char4"/>
          <w:rFonts w:eastAsia="MS Mincho" w:hint="cs"/>
          <w:rtl/>
        </w:rPr>
        <w:t xml:space="preserve"> می‌</w:t>
      </w:r>
      <w:r w:rsidRPr="00853681">
        <w:rPr>
          <w:rStyle w:val="Char4"/>
          <w:rFonts w:eastAsia="MS Mincho" w:hint="cs"/>
          <w:rtl/>
        </w:rPr>
        <w:t>شود تا سخن گوید، او به اعضایش</w:t>
      </w:r>
      <w:r w:rsidR="003869A5">
        <w:rPr>
          <w:rStyle w:val="Char4"/>
          <w:rFonts w:eastAsia="MS Mincho" w:hint="cs"/>
          <w:rtl/>
        </w:rPr>
        <w:t xml:space="preserve"> می‌</w:t>
      </w:r>
      <w:r w:rsidRPr="00853681">
        <w:rPr>
          <w:rStyle w:val="Char4"/>
          <w:rFonts w:eastAsia="MS Mincho" w:hint="cs"/>
          <w:rtl/>
        </w:rPr>
        <w:t>گوید: دوری باد بر شما و گم شو</w:t>
      </w:r>
      <w:r w:rsidR="00AE552E">
        <w:rPr>
          <w:rStyle w:val="Char4"/>
          <w:rFonts w:eastAsia="MS Mincho" w:hint="cs"/>
          <w:rtl/>
        </w:rPr>
        <w:t>ید، من به خاطر شما دفاع</w:t>
      </w:r>
      <w:r w:rsidR="003869A5">
        <w:rPr>
          <w:rStyle w:val="Char4"/>
          <w:rFonts w:eastAsia="MS Mincho" w:hint="cs"/>
          <w:rtl/>
        </w:rPr>
        <w:t xml:space="preserve"> می‌</w:t>
      </w:r>
      <w:r w:rsidR="00AE552E">
        <w:rPr>
          <w:rStyle w:val="Char4"/>
          <w:rFonts w:eastAsia="MS Mincho" w:hint="cs"/>
          <w:rtl/>
        </w:rPr>
        <w:t>کردم</w:t>
      </w:r>
      <w:r w:rsidRPr="00853681">
        <w:rPr>
          <w:rStyle w:val="Char4"/>
          <w:rFonts w:eastAsia="MS Mincho" w:hint="cs"/>
          <w:rtl/>
        </w:rPr>
        <w:t>»</w:t>
      </w:r>
      <w:r w:rsidRPr="009414F6">
        <w:rPr>
          <w:rStyle w:val="Char4"/>
          <w:rFonts w:eastAsia="MS Mincho" w:hint="eastAsia"/>
          <w:vertAlign w:val="superscript"/>
          <w:rtl/>
        </w:rPr>
        <w:footnoteReference w:id="270"/>
      </w:r>
      <w:r w:rsidR="00AE552E">
        <w:rPr>
          <w:rStyle w:val="Char4"/>
          <w:rFonts w:eastAsia="MS Mincho" w:hint="cs"/>
          <w:rtl/>
        </w:rPr>
        <w:t>.</w:t>
      </w:r>
    </w:p>
    <w:p w:rsidR="00483B5B" w:rsidRPr="00853681" w:rsidRDefault="00483B5B" w:rsidP="00DD1FA9">
      <w:pPr>
        <w:ind w:firstLine="284"/>
        <w:jc w:val="both"/>
        <w:rPr>
          <w:rStyle w:val="Char4"/>
          <w:rFonts w:eastAsia="MS Mincho"/>
          <w:rtl/>
        </w:rPr>
      </w:pPr>
      <w:r w:rsidRPr="00853681">
        <w:rPr>
          <w:rStyle w:val="Char4"/>
          <w:rFonts w:eastAsia="MS Mincho" w:hint="cs"/>
          <w:rtl/>
        </w:rPr>
        <w:t>آری، به اعضایش، از قبیل دست ، پا و... دستور</w:t>
      </w:r>
      <w:r w:rsidR="003869A5">
        <w:rPr>
          <w:rStyle w:val="Char4"/>
          <w:rFonts w:eastAsia="MS Mincho" w:hint="cs"/>
          <w:rtl/>
        </w:rPr>
        <w:t xml:space="preserve"> می‌</w:t>
      </w:r>
      <w:r w:rsidRPr="00853681">
        <w:rPr>
          <w:rStyle w:val="Char4"/>
          <w:rFonts w:eastAsia="MS Mincho" w:hint="cs"/>
          <w:rtl/>
        </w:rPr>
        <w:t>رسد تا نسبت به آنچه</w:t>
      </w:r>
      <w:r w:rsidR="00F3583E">
        <w:rPr>
          <w:rStyle w:val="Char4"/>
          <w:rFonts w:eastAsia="MS Mincho" w:hint="cs"/>
          <w:rtl/>
        </w:rPr>
        <w:t xml:space="preserve"> انجام داده</w:t>
      </w:r>
      <w:r w:rsidR="00AD6714">
        <w:rPr>
          <w:rStyle w:val="Char4"/>
          <w:rFonts w:eastAsia="MS Mincho" w:hint="cs"/>
          <w:rtl/>
        </w:rPr>
        <w:t>‌اند</w:t>
      </w:r>
      <w:r w:rsidR="00F3583E">
        <w:rPr>
          <w:rStyle w:val="Char4"/>
          <w:rFonts w:eastAsia="MS Mincho" w:hint="cs"/>
          <w:rtl/>
        </w:rPr>
        <w:t>، سخن بگویند. آن‌</w:t>
      </w:r>
      <w:r w:rsidRPr="00853681">
        <w:rPr>
          <w:rStyle w:val="Char4"/>
          <w:rFonts w:eastAsia="MS Mincho" w:hint="cs"/>
          <w:rtl/>
        </w:rPr>
        <w:t>گاه آن</w:t>
      </w:r>
      <w:r w:rsidR="00F3583E">
        <w:rPr>
          <w:rStyle w:val="Char4"/>
          <w:rFonts w:eastAsia="MS Mincho" w:hint="cs"/>
          <w:rtl/>
        </w:rPr>
        <w:t xml:space="preserve">‌ها </w:t>
      </w:r>
      <w:r w:rsidRPr="00853681">
        <w:rPr>
          <w:rStyle w:val="Char4"/>
          <w:rFonts w:eastAsia="MS Mincho" w:hint="cs"/>
          <w:rtl/>
        </w:rPr>
        <w:t>زبان گشوده و آدمی رسوا</w:t>
      </w:r>
      <w:r w:rsidR="003869A5">
        <w:rPr>
          <w:rStyle w:val="Char4"/>
          <w:rFonts w:eastAsia="MS Mincho" w:hint="cs"/>
          <w:rtl/>
        </w:rPr>
        <w:t xml:space="preserve"> می‌</w:t>
      </w:r>
      <w:r w:rsidRPr="00853681">
        <w:rPr>
          <w:rStyle w:val="Char4"/>
          <w:rFonts w:eastAsia="MS Mincho" w:hint="cs"/>
          <w:rtl/>
        </w:rPr>
        <w:t>شود و از زشتی</w:t>
      </w:r>
      <w:r w:rsidR="00F3583E">
        <w:rPr>
          <w:rStyle w:val="Char4"/>
          <w:rFonts w:eastAsia="MS Mincho" w:hint="cs"/>
          <w:rtl/>
        </w:rPr>
        <w:t xml:space="preserve">‌ها </w:t>
      </w:r>
      <w:r w:rsidRPr="00853681">
        <w:rPr>
          <w:rStyle w:val="Char4"/>
          <w:rFonts w:eastAsia="MS Mincho" w:hint="cs"/>
          <w:rtl/>
        </w:rPr>
        <w:t>پرده بر</w:t>
      </w:r>
      <w:r w:rsidR="003869A5">
        <w:rPr>
          <w:rStyle w:val="Char4"/>
          <w:rFonts w:eastAsia="MS Mincho" w:hint="cs"/>
          <w:rtl/>
        </w:rPr>
        <w:t xml:space="preserve"> می‌</w:t>
      </w:r>
      <w:r w:rsidRPr="00853681">
        <w:rPr>
          <w:rStyle w:val="Char4"/>
          <w:rFonts w:eastAsia="MS Mincho" w:hint="cs"/>
          <w:rtl/>
        </w:rPr>
        <w:t>دارند و امور پنهان آشکار</w:t>
      </w:r>
      <w:r w:rsidR="003869A5">
        <w:rPr>
          <w:rStyle w:val="Char4"/>
          <w:rFonts w:eastAsia="MS Mincho" w:hint="cs"/>
          <w:rtl/>
        </w:rPr>
        <w:t xml:space="preserve"> می‌</w:t>
      </w:r>
      <w:r w:rsidRPr="00853681">
        <w:rPr>
          <w:rStyle w:val="Char4"/>
          <w:rFonts w:eastAsia="MS Mincho" w:hint="cs"/>
          <w:rtl/>
        </w:rPr>
        <w:t>شوند و انسان</w:t>
      </w:r>
      <w:r w:rsidR="004F1F83">
        <w:rPr>
          <w:rStyle w:val="Char4"/>
          <w:rFonts w:eastAsia="MS Mincho" w:hint="cs"/>
          <w:rtl/>
        </w:rPr>
        <w:t>‌های</w:t>
      </w:r>
      <w:r w:rsidRPr="00853681">
        <w:rPr>
          <w:rStyle w:val="Char4"/>
          <w:rFonts w:eastAsia="MS Mincho" w:hint="cs"/>
          <w:rtl/>
        </w:rPr>
        <w:t xml:space="preserve"> مغرور رسوا</w:t>
      </w:r>
      <w:r w:rsidR="003869A5">
        <w:rPr>
          <w:rStyle w:val="Char4"/>
          <w:rFonts w:eastAsia="MS Mincho" w:hint="cs"/>
          <w:rtl/>
        </w:rPr>
        <w:t xml:space="preserve"> می‌</w:t>
      </w:r>
      <w:r w:rsidRPr="00853681">
        <w:rPr>
          <w:rStyle w:val="Char4"/>
          <w:rFonts w:eastAsia="MS Mincho" w:hint="cs"/>
          <w:rtl/>
        </w:rPr>
        <w:t>شوند.</w:t>
      </w:r>
    </w:p>
    <w:p w:rsidR="00483B5B" w:rsidRPr="00853681" w:rsidRDefault="00483B5B" w:rsidP="00DD1FA9">
      <w:pPr>
        <w:ind w:firstLine="284"/>
        <w:jc w:val="both"/>
        <w:rPr>
          <w:rStyle w:val="Char4"/>
          <w:rFonts w:eastAsia="MS Mincho"/>
          <w:rtl/>
        </w:rPr>
      </w:pPr>
      <w:r w:rsidRPr="00853681">
        <w:rPr>
          <w:rStyle w:val="Char4"/>
          <w:rFonts w:eastAsia="MS Mincho" w:hint="cs"/>
          <w:rtl/>
        </w:rPr>
        <w:t>وقتی اعضای بدن اعتراف نموده و سخن</w:t>
      </w:r>
      <w:r w:rsidR="003869A5">
        <w:rPr>
          <w:rStyle w:val="Char4"/>
          <w:rFonts w:eastAsia="MS Mincho" w:hint="cs"/>
          <w:rtl/>
        </w:rPr>
        <w:t xml:space="preserve"> می‌</w:t>
      </w:r>
      <w:r w:rsidRPr="00853681">
        <w:rPr>
          <w:rStyle w:val="Char4"/>
          <w:rFonts w:eastAsia="MS Mincho" w:hint="cs"/>
          <w:rtl/>
        </w:rPr>
        <w:t>گویند در حالی که آدمی</w:t>
      </w:r>
      <w:r w:rsidR="003869A5">
        <w:rPr>
          <w:rStyle w:val="Char4"/>
          <w:rFonts w:eastAsia="MS Mincho" w:hint="cs"/>
          <w:rtl/>
        </w:rPr>
        <w:t xml:space="preserve"> می‌</w:t>
      </w:r>
      <w:r w:rsidRPr="00853681">
        <w:rPr>
          <w:rStyle w:val="Char4"/>
          <w:rFonts w:eastAsia="MS Mincho" w:hint="cs"/>
          <w:rtl/>
        </w:rPr>
        <w:t>شنود و اختیاری ندارد تا زبان اعتراض بگشاید، چون زبان قفل شده و از سخن گفتن باز داشته شده است. آن گاه به او اجازه داده</w:t>
      </w:r>
      <w:r w:rsidR="003869A5">
        <w:rPr>
          <w:rStyle w:val="Char4"/>
          <w:rFonts w:eastAsia="MS Mincho" w:hint="cs"/>
          <w:rtl/>
        </w:rPr>
        <w:t xml:space="preserve"> می‌</w:t>
      </w:r>
      <w:r w:rsidR="002249C7">
        <w:rPr>
          <w:rStyle w:val="Char4"/>
          <w:rFonts w:eastAsia="MS Mincho" w:hint="cs"/>
          <w:rtl/>
        </w:rPr>
        <w:t>شود تا سخن بگوید، آن‌</w:t>
      </w:r>
      <w:r w:rsidRPr="00853681">
        <w:rPr>
          <w:rStyle w:val="Char4"/>
          <w:rFonts w:eastAsia="MS Mincho" w:hint="cs"/>
          <w:rtl/>
        </w:rPr>
        <w:t>گاه به نکوهش و سرزنش آنان</w:t>
      </w:r>
      <w:r w:rsidR="003869A5">
        <w:rPr>
          <w:rStyle w:val="Char4"/>
          <w:rFonts w:eastAsia="MS Mincho" w:hint="cs"/>
          <w:rtl/>
        </w:rPr>
        <w:t xml:space="preserve"> می‌</w:t>
      </w:r>
      <w:r w:rsidRPr="00853681">
        <w:rPr>
          <w:rStyle w:val="Char4"/>
          <w:rFonts w:eastAsia="MS Mincho" w:hint="cs"/>
          <w:rtl/>
        </w:rPr>
        <w:t>پردازد، و</w:t>
      </w:r>
      <w:r w:rsidR="003869A5">
        <w:rPr>
          <w:rStyle w:val="Char4"/>
          <w:rFonts w:eastAsia="MS Mincho" w:hint="cs"/>
          <w:rtl/>
        </w:rPr>
        <w:t xml:space="preserve"> می‌</w:t>
      </w:r>
      <w:r w:rsidRPr="00853681">
        <w:rPr>
          <w:rStyle w:val="Char4"/>
          <w:rFonts w:eastAsia="MS Mincho" w:hint="cs"/>
          <w:rtl/>
        </w:rPr>
        <w:t>گوید: من از شما دفاع</w:t>
      </w:r>
      <w:r w:rsidR="003869A5">
        <w:rPr>
          <w:rStyle w:val="Char4"/>
          <w:rFonts w:eastAsia="MS Mincho" w:hint="cs"/>
          <w:rtl/>
        </w:rPr>
        <w:t xml:space="preserve"> می‌</w:t>
      </w:r>
      <w:r w:rsidRPr="00853681">
        <w:rPr>
          <w:rStyle w:val="Char4"/>
          <w:rFonts w:eastAsia="MS Mincho" w:hint="cs"/>
          <w:rtl/>
        </w:rPr>
        <w:t>کردم و</w:t>
      </w:r>
      <w:r w:rsidR="003869A5">
        <w:rPr>
          <w:rStyle w:val="Char4"/>
          <w:rFonts w:eastAsia="MS Mincho" w:hint="cs"/>
          <w:rtl/>
        </w:rPr>
        <w:t xml:space="preserve"> می‌</w:t>
      </w:r>
      <w:r w:rsidRPr="00853681">
        <w:rPr>
          <w:rStyle w:val="Char4"/>
          <w:rFonts w:eastAsia="MS Mincho" w:hint="cs"/>
          <w:rtl/>
        </w:rPr>
        <w:t>خواستم شما را از آتش دوزخ برهانم!</w:t>
      </w:r>
      <w:r w:rsidR="00AE552E">
        <w:rPr>
          <w:rStyle w:val="Char4"/>
          <w:rFonts w:eastAsia="MS Mincho" w:hint="cs"/>
          <w:rtl/>
        </w:rPr>
        <w:t>.</w:t>
      </w:r>
    </w:p>
    <w:p w:rsidR="00483B5B" w:rsidRPr="00853681" w:rsidRDefault="00483B5B" w:rsidP="00DD1FA9">
      <w:pPr>
        <w:ind w:firstLine="284"/>
        <w:jc w:val="both"/>
        <w:rPr>
          <w:rStyle w:val="Char4"/>
          <w:rtl/>
        </w:rPr>
      </w:pPr>
      <w:r w:rsidRPr="00853681">
        <w:rPr>
          <w:rStyle w:val="Char4"/>
          <w:rFonts w:eastAsia="MS Mincho" w:hint="cs"/>
          <w:rtl/>
        </w:rPr>
        <w:t>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hint="cs"/>
          <w:rtl/>
        </w:rPr>
        <w:t xml:space="preserve"> در میان سخنانش در مورد مورد سؤال قرار گرفتن بندگان در روز قیامت فرمود: </w:t>
      </w:r>
    </w:p>
    <w:p w:rsidR="00483B5B" w:rsidRPr="00853681" w:rsidRDefault="00483B5B" w:rsidP="00DD1FA9">
      <w:pPr>
        <w:ind w:firstLine="284"/>
        <w:jc w:val="both"/>
        <w:rPr>
          <w:rStyle w:val="Char4"/>
          <w:rFonts w:eastAsia="MS Mincho"/>
          <w:rtl/>
        </w:rPr>
      </w:pPr>
      <w:r w:rsidRPr="00853681">
        <w:rPr>
          <w:rStyle w:val="Char4"/>
          <w:rFonts w:hint="cs"/>
          <w:rtl/>
        </w:rPr>
        <w:t>«آن گاه با نفر سوم ملاقات</w:t>
      </w:r>
      <w:r w:rsidR="003869A5">
        <w:rPr>
          <w:rStyle w:val="Char4"/>
          <w:rFonts w:hint="cs"/>
          <w:rtl/>
        </w:rPr>
        <w:t xml:space="preserve"> می‌</w:t>
      </w:r>
      <w:r w:rsidRPr="00853681">
        <w:rPr>
          <w:rStyle w:val="Char4"/>
          <w:rFonts w:hint="cs"/>
          <w:rtl/>
        </w:rPr>
        <w:t>کند و به او نیز چنین</w:t>
      </w:r>
      <w:r w:rsidR="003869A5">
        <w:rPr>
          <w:rStyle w:val="Char4"/>
          <w:rFonts w:hint="cs"/>
          <w:rtl/>
        </w:rPr>
        <w:t xml:space="preserve"> می‌</w:t>
      </w:r>
      <w:r w:rsidRPr="00853681">
        <w:rPr>
          <w:rStyle w:val="Char4"/>
          <w:rFonts w:hint="cs"/>
          <w:rtl/>
        </w:rPr>
        <w:t>گوید. وی</w:t>
      </w:r>
      <w:r w:rsidR="003869A5">
        <w:rPr>
          <w:rStyle w:val="Char4"/>
          <w:rFonts w:hint="cs"/>
          <w:rtl/>
        </w:rPr>
        <w:t xml:space="preserve"> می‌</w:t>
      </w:r>
      <w:r w:rsidRPr="00853681">
        <w:rPr>
          <w:rStyle w:val="Char4"/>
          <w:rFonts w:hint="cs"/>
          <w:rtl/>
        </w:rPr>
        <w:t>گوید: خدایا! من به تو و کتابت و پیامبرانت ایمان آوردم و نماز خواندم و روزه گرفتم و در راه تو انفاق کردم و تا</w:t>
      </w:r>
      <w:r w:rsidR="003869A5">
        <w:rPr>
          <w:rStyle w:val="Char4"/>
          <w:rFonts w:hint="cs"/>
          <w:rtl/>
        </w:rPr>
        <w:t xml:space="preserve"> می‌</w:t>
      </w:r>
      <w:r w:rsidRPr="00853681">
        <w:rPr>
          <w:rStyle w:val="Char4"/>
          <w:rFonts w:hint="cs"/>
          <w:rtl/>
        </w:rPr>
        <w:t>تواند از خیر و خوبی</w:t>
      </w:r>
      <w:r w:rsidR="00F3583E">
        <w:rPr>
          <w:rStyle w:val="Char4"/>
          <w:rFonts w:hint="cs"/>
          <w:rtl/>
        </w:rPr>
        <w:t xml:space="preserve">‌ها </w:t>
      </w:r>
      <w:r w:rsidRPr="00853681">
        <w:rPr>
          <w:rStyle w:val="Char4"/>
          <w:rFonts w:hint="cs"/>
          <w:rtl/>
        </w:rPr>
        <w:t>سخن</w:t>
      </w:r>
      <w:r w:rsidR="003869A5">
        <w:rPr>
          <w:rStyle w:val="Char4"/>
          <w:rFonts w:hint="cs"/>
          <w:rtl/>
        </w:rPr>
        <w:t xml:space="preserve"> می‌</w:t>
      </w:r>
      <w:r w:rsidRPr="00853681">
        <w:rPr>
          <w:rStyle w:val="Char4"/>
          <w:rFonts w:hint="cs"/>
          <w:rtl/>
        </w:rPr>
        <w:t xml:space="preserve">گوید. </w:t>
      </w:r>
      <w:r w:rsidRPr="00853681">
        <w:rPr>
          <w:rStyle w:val="Char4"/>
          <w:rFonts w:eastAsia="MS Mincho" w:hint="cs"/>
          <w:rtl/>
        </w:rPr>
        <w:t>آن گاه به او گفته</w:t>
      </w:r>
      <w:r w:rsidR="003869A5">
        <w:rPr>
          <w:rStyle w:val="Char4"/>
          <w:rFonts w:eastAsia="MS Mincho" w:hint="cs"/>
          <w:rtl/>
        </w:rPr>
        <w:t xml:space="preserve"> می‌</w:t>
      </w:r>
      <w:r w:rsidRPr="00853681">
        <w:rPr>
          <w:rStyle w:val="Char4"/>
          <w:rFonts w:eastAsia="MS Mincho" w:hint="cs"/>
          <w:rtl/>
        </w:rPr>
        <w:t>شود: آیا گواهانمان را علیه تو بیاوریم؟ او در خودش</w:t>
      </w:r>
      <w:r w:rsidR="003869A5">
        <w:rPr>
          <w:rStyle w:val="Char4"/>
          <w:rFonts w:eastAsia="MS Mincho" w:hint="cs"/>
          <w:rtl/>
        </w:rPr>
        <w:t xml:space="preserve"> می‌</w:t>
      </w:r>
      <w:r w:rsidRPr="00853681">
        <w:rPr>
          <w:rStyle w:val="Char4"/>
          <w:rFonts w:eastAsia="MS Mincho" w:hint="cs"/>
          <w:rtl/>
        </w:rPr>
        <w:t>اندیشد که آن گواهان چه کسانی خواهند بود؟ چه کسی علیه من گواهی</w:t>
      </w:r>
      <w:r w:rsidR="003869A5">
        <w:rPr>
          <w:rStyle w:val="Char4"/>
          <w:rFonts w:eastAsia="MS Mincho" w:hint="cs"/>
          <w:rtl/>
        </w:rPr>
        <w:t xml:space="preserve"> می‌</w:t>
      </w:r>
      <w:r w:rsidR="002249C7">
        <w:rPr>
          <w:rStyle w:val="Char4"/>
          <w:rFonts w:eastAsia="MS Mincho" w:hint="cs"/>
          <w:rtl/>
        </w:rPr>
        <w:t>دهد؟ آن‌</w:t>
      </w:r>
      <w:r w:rsidRPr="00853681">
        <w:rPr>
          <w:rStyle w:val="Char4"/>
          <w:rFonts w:eastAsia="MS Mincho" w:hint="cs"/>
          <w:rtl/>
        </w:rPr>
        <w:t>گاه بر زبانش مهر زده</w:t>
      </w:r>
      <w:r w:rsidR="003869A5">
        <w:rPr>
          <w:rStyle w:val="Char4"/>
          <w:rFonts w:eastAsia="MS Mincho" w:hint="cs"/>
          <w:rtl/>
        </w:rPr>
        <w:t xml:space="preserve"> می‌</w:t>
      </w:r>
      <w:r w:rsidRPr="00853681">
        <w:rPr>
          <w:rStyle w:val="Char4"/>
          <w:rFonts w:eastAsia="MS Mincho" w:hint="cs"/>
          <w:rtl/>
        </w:rPr>
        <w:t>شود و به ران، گوشت و استخوان</w:t>
      </w:r>
      <w:r w:rsidR="004F1F83">
        <w:rPr>
          <w:rStyle w:val="Char4"/>
          <w:rFonts w:eastAsia="MS Mincho" w:hint="cs"/>
          <w:rtl/>
        </w:rPr>
        <w:t>‌های</w:t>
      </w:r>
      <w:r w:rsidRPr="00853681">
        <w:rPr>
          <w:rStyle w:val="Char4"/>
          <w:rFonts w:eastAsia="MS Mincho" w:hint="cs"/>
          <w:rtl/>
        </w:rPr>
        <w:t>ش گفته</w:t>
      </w:r>
      <w:r w:rsidR="003869A5">
        <w:rPr>
          <w:rStyle w:val="Char4"/>
          <w:rFonts w:eastAsia="MS Mincho" w:hint="cs"/>
          <w:rtl/>
        </w:rPr>
        <w:t xml:space="preserve"> می‌</w:t>
      </w:r>
      <w:r w:rsidRPr="00853681">
        <w:rPr>
          <w:rStyle w:val="Char4"/>
          <w:rFonts w:eastAsia="MS Mincho" w:hint="cs"/>
          <w:rtl/>
        </w:rPr>
        <w:t>شود: سخن بگویید و ران، گوشت و استخوان آنچه را که انجام داده</w:t>
      </w:r>
      <w:r w:rsidR="00AD6714">
        <w:rPr>
          <w:rStyle w:val="Char4"/>
          <w:rFonts w:eastAsia="MS Mincho" w:hint="cs"/>
          <w:rtl/>
        </w:rPr>
        <w:t>‌اند</w:t>
      </w:r>
      <w:r w:rsidRPr="00853681">
        <w:rPr>
          <w:rStyle w:val="Char4"/>
          <w:rFonts w:eastAsia="MS Mincho" w:hint="cs"/>
          <w:rtl/>
        </w:rPr>
        <w:t>، بر زبان</w:t>
      </w:r>
      <w:r w:rsidR="003869A5">
        <w:rPr>
          <w:rStyle w:val="Char4"/>
          <w:rFonts w:eastAsia="MS Mincho" w:hint="cs"/>
          <w:rtl/>
        </w:rPr>
        <w:t xml:space="preserve"> می‌</w:t>
      </w:r>
      <w:r w:rsidRPr="00853681">
        <w:rPr>
          <w:rStyle w:val="Char4"/>
          <w:rFonts w:eastAsia="MS Mincho" w:hint="cs"/>
          <w:rtl/>
        </w:rPr>
        <w:t>آورند، این بدان جهت است تا برایش عذری باقی نماند و این فرد منافق است و کسی اس</w:t>
      </w:r>
      <w:r w:rsidR="00AE552E">
        <w:rPr>
          <w:rStyle w:val="Char4"/>
          <w:rFonts w:eastAsia="MS Mincho" w:hint="cs"/>
          <w:rtl/>
        </w:rPr>
        <w:t>ت که خداوند بر او خشمگین</w:t>
      </w:r>
      <w:r w:rsidR="003869A5">
        <w:rPr>
          <w:rStyle w:val="Char4"/>
          <w:rFonts w:eastAsia="MS Mincho" w:hint="cs"/>
          <w:rtl/>
        </w:rPr>
        <w:t xml:space="preserve"> می‌</w:t>
      </w:r>
      <w:r w:rsidR="00AE552E">
        <w:rPr>
          <w:rStyle w:val="Char4"/>
          <w:rFonts w:eastAsia="MS Mincho" w:hint="cs"/>
          <w:rtl/>
        </w:rPr>
        <w:t>شود</w:t>
      </w:r>
      <w:r w:rsidRPr="00853681">
        <w:rPr>
          <w:rStyle w:val="Char4"/>
          <w:rFonts w:eastAsia="MS Mincho" w:hint="cs"/>
          <w:rtl/>
        </w:rPr>
        <w:t>»</w:t>
      </w:r>
      <w:r w:rsidRPr="009414F6">
        <w:rPr>
          <w:rStyle w:val="Char4"/>
          <w:rFonts w:eastAsia="MS Mincho" w:hint="eastAsia"/>
          <w:vertAlign w:val="superscript"/>
          <w:rtl/>
        </w:rPr>
        <w:footnoteReference w:id="271"/>
      </w:r>
      <w:r w:rsidR="00AE552E">
        <w:rPr>
          <w:rStyle w:val="Char4"/>
          <w:rFonts w:eastAsia="MS Mincho" w:hint="cs"/>
          <w:rtl/>
        </w:rPr>
        <w:t>.</w:t>
      </w:r>
    </w:p>
    <w:p w:rsidR="00483B5B" w:rsidRPr="002249C7" w:rsidRDefault="00483B5B" w:rsidP="002249C7">
      <w:pPr>
        <w:pStyle w:val="a9"/>
        <w:rPr>
          <w:rStyle w:val="Char4"/>
          <w:rFonts w:eastAsia="MS Mincho"/>
          <w:sz w:val="24"/>
          <w:szCs w:val="24"/>
          <w:rtl/>
        </w:rPr>
      </w:pPr>
      <w:r w:rsidRPr="002249C7">
        <w:rPr>
          <w:rStyle w:val="Char4"/>
          <w:rFonts w:eastAsia="MS Mincho" w:hint="cs"/>
          <w:sz w:val="24"/>
          <w:szCs w:val="24"/>
          <w:rtl/>
        </w:rPr>
        <w:t>گواهی سنگ</w:t>
      </w:r>
      <w:r w:rsidR="00F3583E" w:rsidRPr="002249C7">
        <w:rPr>
          <w:rStyle w:val="Char4"/>
          <w:rFonts w:eastAsia="MS Mincho" w:hint="cs"/>
          <w:sz w:val="24"/>
          <w:szCs w:val="24"/>
          <w:rtl/>
        </w:rPr>
        <w:t xml:space="preserve">‌ها </w:t>
      </w:r>
      <w:r w:rsidRPr="002249C7">
        <w:rPr>
          <w:rStyle w:val="Char4"/>
          <w:rFonts w:eastAsia="MS Mincho" w:hint="cs"/>
          <w:sz w:val="24"/>
          <w:szCs w:val="24"/>
          <w:rtl/>
        </w:rPr>
        <w:t>و درختان</w:t>
      </w:r>
    </w:p>
    <w:p w:rsidR="00483B5B" w:rsidRPr="00853681" w:rsidRDefault="00483B5B" w:rsidP="00DD1FA9">
      <w:pPr>
        <w:ind w:firstLine="284"/>
        <w:jc w:val="both"/>
        <w:rPr>
          <w:rStyle w:val="Char4"/>
          <w:rFonts w:eastAsia="MS Mincho"/>
          <w:rtl/>
        </w:rPr>
      </w:pPr>
      <w:r w:rsidRPr="00853681">
        <w:rPr>
          <w:rStyle w:val="Char4"/>
          <w:rFonts w:eastAsia="MS Mincho" w:hint="cs"/>
          <w:rtl/>
        </w:rPr>
        <w:t>درختان و سنگ</w:t>
      </w:r>
      <w:r w:rsidR="00F3583E">
        <w:rPr>
          <w:rStyle w:val="Char4"/>
          <w:rFonts w:eastAsia="MS Mincho" w:hint="cs"/>
          <w:rtl/>
        </w:rPr>
        <w:t xml:space="preserve">‌ها </w:t>
      </w:r>
      <w:r w:rsidRPr="00853681">
        <w:rPr>
          <w:rStyle w:val="Char4"/>
          <w:rFonts w:eastAsia="MS Mincho" w:hint="cs"/>
          <w:rtl/>
        </w:rPr>
        <w:t>به نفع یا زیان انسان گواهی دهند از جمله این که در روز قیامت بر مؤذن گواهی</w:t>
      </w:r>
      <w:r w:rsidR="003869A5">
        <w:rPr>
          <w:rStyle w:val="Char4"/>
          <w:rFonts w:eastAsia="MS Mincho" w:hint="cs"/>
          <w:rtl/>
        </w:rPr>
        <w:t xml:space="preserve"> می‌</w:t>
      </w:r>
      <w:r w:rsidRPr="00853681">
        <w:rPr>
          <w:rStyle w:val="Char4"/>
          <w:rFonts w:eastAsia="MS Mincho" w:hint="cs"/>
          <w:rtl/>
        </w:rPr>
        <w:t>دهند و این از فضیلت اذان است که هر کسی از جن، انسان، درختان و سنگ</w:t>
      </w:r>
      <w:r w:rsidR="00F3583E">
        <w:rPr>
          <w:rStyle w:val="Char4"/>
          <w:rFonts w:eastAsia="MS Mincho" w:hint="cs"/>
          <w:rtl/>
        </w:rPr>
        <w:t xml:space="preserve">‌ها </w:t>
      </w:r>
      <w:r w:rsidRPr="00853681">
        <w:rPr>
          <w:rStyle w:val="Char4"/>
          <w:rFonts w:eastAsia="MS Mincho" w:hint="cs"/>
          <w:rtl/>
        </w:rPr>
        <w:t>که اذان را بشنود، برای او گواهی</w:t>
      </w:r>
      <w:r w:rsidR="003869A5">
        <w:rPr>
          <w:rStyle w:val="Char4"/>
          <w:rFonts w:eastAsia="MS Mincho" w:hint="cs"/>
          <w:rtl/>
        </w:rPr>
        <w:t xml:space="preserve"> می‌</w:t>
      </w:r>
      <w:r w:rsidRPr="00853681">
        <w:rPr>
          <w:rStyle w:val="Char4"/>
          <w:rFonts w:eastAsia="MS Mincho" w:hint="cs"/>
          <w:rtl/>
        </w:rPr>
        <w:t>دهد. چنان که رسول خدا</w:t>
      </w:r>
      <w:r w:rsidR="00AE552E">
        <w:rPr>
          <w:rStyle w:val="Char4"/>
          <w:rFonts w:eastAsia="MS Mincho" w:hint="cs"/>
          <w:rtl/>
        </w:rPr>
        <w:t xml:space="preserve"> </w:t>
      </w:r>
      <w:r w:rsidR="009414F6" w:rsidRPr="009414F6">
        <w:rPr>
          <w:rStyle w:val="Char4"/>
          <w:rFonts w:cs="CTraditional Arabic"/>
          <w:rtl/>
        </w:rPr>
        <w:t>ج</w:t>
      </w:r>
      <w:r w:rsidRPr="00853681">
        <w:rPr>
          <w:rStyle w:val="Char4"/>
          <w:rFonts w:eastAsia="MS Mincho" w:hint="cs"/>
          <w:rtl/>
        </w:rPr>
        <w:t xml:space="preserve"> فرمود: «هیچ جن و انسان و چیزی دیگری صدای اذان را</w:t>
      </w:r>
      <w:r w:rsidR="003869A5">
        <w:rPr>
          <w:rStyle w:val="Char4"/>
          <w:rFonts w:eastAsia="MS Mincho" w:hint="cs"/>
          <w:rtl/>
        </w:rPr>
        <w:t xml:space="preserve"> نمی‌</w:t>
      </w:r>
      <w:r w:rsidRPr="00853681">
        <w:rPr>
          <w:rStyle w:val="Char4"/>
          <w:rFonts w:eastAsia="MS Mincho" w:hint="cs"/>
          <w:rtl/>
        </w:rPr>
        <w:t>شنود، مگر این که در روز قیامت برای ا</w:t>
      </w:r>
      <w:r w:rsidR="007B4DD3">
        <w:rPr>
          <w:rStyle w:val="Char4"/>
          <w:rFonts w:eastAsia="MS Mincho" w:hint="cs"/>
          <w:rtl/>
        </w:rPr>
        <w:t>و گواهی</w:t>
      </w:r>
      <w:r w:rsidR="003869A5">
        <w:rPr>
          <w:rStyle w:val="Char4"/>
          <w:rFonts w:eastAsia="MS Mincho" w:hint="cs"/>
          <w:rtl/>
        </w:rPr>
        <w:t xml:space="preserve"> می‌</w:t>
      </w:r>
      <w:r w:rsidR="007B4DD3">
        <w:rPr>
          <w:rStyle w:val="Char4"/>
          <w:rFonts w:eastAsia="MS Mincho" w:hint="cs"/>
          <w:rtl/>
        </w:rPr>
        <w:t>دهد</w:t>
      </w:r>
      <w:r w:rsidRPr="00853681">
        <w:rPr>
          <w:rStyle w:val="Char4"/>
          <w:rFonts w:eastAsia="MS Mincho" w:hint="cs"/>
          <w:rtl/>
        </w:rPr>
        <w:t>»</w:t>
      </w:r>
      <w:r w:rsidRPr="009414F6">
        <w:rPr>
          <w:rStyle w:val="Char4"/>
          <w:rFonts w:eastAsia="MS Mincho" w:hint="eastAsia"/>
          <w:vertAlign w:val="superscript"/>
          <w:rtl/>
        </w:rPr>
        <w:footnoteReference w:id="272"/>
      </w:r>
      <w:r w:rsidR="007B4DD3">
        <w:rPr>
          <w:rStyle w:val="Char4"/>
          <w:rFonts w:eastAsia="MS Mincho" w:hint="cs"/>
          <w:rtl/>
        </w:rPr>
        <w:t>.</w:t>
      </w:r>
    </w:p>
    <w:p w:rsidR="00483B5B" w:rsidRPr="00853681" w:rsidRDefault="00483B5B" w:rsidP="00C22D97">
      <w:pPr>
        <w:ind w:firstLine="458"/>
        <w:jc w:val="lowKashida"/>
        <w:rPr>
          <w:rStyle w:val="Char5"/>
          <w:rFonts w:eastAsia="MS Mincho"/>
          <w:rtl/>
        </w:rPr>
      </w:pPr>
      <w:r w:rsidRPr="00853681">
        <w:rPr>
          <w:rStyle w:val="Char5"/>
          <w:rFonts w:eastAsia="MS Mincho" w:hint="cs"/>
          <w:rtl/>
          <w:lang w:bidi="ar-SA"/>
        </w:rPr>
        <w:t>نجوا...</w:t>
      </w:r>
    </w:p>
    <w:p w:rsidR="00483B5B" w:rsidRPr="00853681" w:rsidRDefault="00483B5B" w:rsidP="00DD1FA9">
      <w:pPr>
        <w:ind w:firstLine="284"/>
        <w:jc w:val="both"/>
        <w:rPr>
          <w:rStyle w:val="Char4"/>
          <w:rFonts w:eastAsia="MS Mincho"/>
          <w:rtl/>
        </w:rPr>
      </w:pPr>
      <w:r w:rsidRPr="00853681">
        <w:rPr>
          <w:rStyle w:val="Char4"/>
          <w:rFonts w:eastAsia="MS Mincho" w:hint="cs"/>
          <w:rtl/>
        </w:rPr>
        <w:t xml:space="preserve">خویشتن را محاسبه کنید قبل از آن که مورد محاسبه قرار گیرید، </w:t>
      </w:r>
    </w:p>
    <w:p w:rsidR="00483B5B" w:rsidRPr="00853681" w:rsidRDefault="00483B5B" w:rsidP="00DD1FA9">
      <w:pPr>
        <w:ind w:firstLine="284"/>
        <w:jc w:val="both"/>
        <w:rPr>
          <w:rStyle w:val="Char4"/>
          <w:rFonts w:eastAsia="MS Mincho"/>
          <w:rtl/>
        </w:rPr>
      </w:pPr>
      <w:r w:rsidRPr="00853681">
        <w:rPr>
          <w:rStyle w:val="Char4"/>
          <w:rFonts w:eastAsia="MS Mincho" w:hint="cs"/>
          <w:rtl/>
        </w:rPr>
        <w:t xml:space="preserve">و اعمالتان را وزد نمایید، قبل از آن که علیه شما وزن شوند، </w:t>
      </w:r>
    </w:p>
    <w:p w:rsidR="00483B5B" w:rsidRDefault="00483B5B" w:rsidP="00DD1FA9">
      <w:pPr>
        <w:tabs>
          <w:tab w:val="left" w:pos="3521"/>
        </w:tabs>
        <w:ind w:firstLine="284"/>
        <w:rPr>
          <w:rStyle w:val="Char4"/>
          <w:rFonts w:eastAsia="MS Mincho"/>
          <w:rtl/>
        </w:rPr>
      </w:pPr>
      <w:r w:rsidRPr="00853681">
        <w:rPr>
          <w:rStyle w:val="Char4"/>
          <w:rFonts w:eastAsia="MS Mincho" w:hint="cs"/>
          <w:rtl/>
        </w:rPr>
        <w:t>و خود را بر عرض</w:t>
      </w:r>
      <w:r w:rsidR="00937F46">
        <w:rPr>
          <w:rStyle w:val="Char4"/>
          <w:rFonts w:eastAsia="MS Mincho" w:hint="cs"/>
          <w:rtl/>
        </w:rPr>
        <w:t>ۀ</w:t>
      </w:r>
      <w:r w:rsidRPr="00853681">
        <w:rPr>
          <w:rStyle w:val="Char4"/>
          <w:rFonts w:eastAsia="MS Mincho" w:hint="cs"/>
          <w:rtl/>
        </w:rPr>
        <w:t xml:space="preserve"> بزرگ در نزد خداوند آماده کنید.</w:t>
      </w:r>
    </w:p>
    <w:p w:rsidR="0043710A" w:rsidRPr="00853681" w:rsidRDefault="0043710A" w:rsidP="0043710A">
      <w:pPr>
        <w:tabs>
          <w:tab w:val="left" w:pos="3521"/>
        </w:tabs>
        <w:ind w:firstLine="284"/>
        <w:rPr>
          <w:rStyle w:val="Char4"/>
          <w:rFonts w:eastAsia="MS Mincho"/>
          <w:rtl/>
        </w:rPr>
        <w:sectPr w:rsidR="0043710A" w:rsidRPr="00853681" w:rsidSect="008E4EBF">
          <w:footnotePr>
            <w:numRestart w:val="eachPage"/>
          </w:footnotePr>
          <w:pgSz w:w="9356" w:h="13608" w:code="9"/>
          <w:pgMar w:top="567" w:right="1134" w:bottom="851" w:left="1134" w:header="454" w:footer="0" w:gutter="0"/>
          <w:cols w:space="708"/>
          <w:titlePg/>
          <w:bidi/>
          <w:rtlGutter/>
          <w:docGrid w:linePitch="381"/>
        </w:sectPr>
      </w:pPr>
    </w:p>
    <w:p w:rsidR="002925F9" w:rsidRPr="00533FA5" w:rsidRDefault="0020554F" w:rsidP="0043710A">
      <w:pPr>
        <w:tabs>
          <w:tab w:val="left" w:pos="3521"/>
        </w:tabs>
        <w:ind w:firstLine="284"/>
        <w:jc w:val="both"/>
        <w:rPr>
          <w:rFonts w:cs="B Lotus"/>
          <w:rtl/>
          <w:lang w:bidi="fa-IR"/>
        </w:rPr>
      </w:pPr>
      <w:r>
        <w:rPr>
          <w:rFonts w:ascii="IRNazli" w:hAnsi="IRNazli" w:cs="IRNazli"/>
          <w:noProof/>
          <w:rtl/>
        </w:rPr>
        <w:drawing>
          <wp:anchor distT="0" distB="0" distL="114300" distR="114300" simplePos="0" relativeHeight="251656704" behindDoc="0" locked="0" layoutInCell="1" allowOverlap="1">
            <wp:simplePos x="0" y="0"/>
            <wp:positionH relativeFrom="column">
              <wp:posOffset>3810</wp:posOffset>
            </wp:positionH>
            <wp:positionV relativeFrom="paragraph">
              <wp:posOffset>-1241425</wp:posOffset>
            </wp:positionV>
            <wp:extent cx="4501515" cy="7702550"/>
            <wp:effectExtent l="0" t="0" r="0" b="0"/>
            <wp:wrapNone/>
            <wp:docPr id="200" name="Picture 200" descr="jahane-akhera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jahane-akherat-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1515" cy="770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275">
        <w:rPr>
          <w:rStyle w:val="Char4"/>
          <w:rtl/>
        </w:rPr>
        <w:tab/>
      </w:r>
    </w:p>
    <w:sectPr w:rsidR="002925F9" w:rsidRPr="00533FA5" w:rsidSect="008E4EBF">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90E" w:rsidRDefault="001E190E">
      <w:r>
        <w:separator/>
      </w:r>
    </w:p>
  </w:endnote>
  <w:endnote w:type="continuationSeparator" w:id="0">
    <w:p w:rsidR="001E190E" w:rsidRDefault="001E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2  Za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2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Pr="00347111" w:rsidRDefault="001E190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Pr="00347111" w:rsidRDefault="001E190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90E" w:rsidRDefault="001E190E">
      <w:r>
        <w:separator/>
      </w:r>
    </w:p>
  </w:footnote>
  <w:footnote w:type="continuationSeparator" w:id="0">
    <w:p w:rsidR="001E190E" w:rsidRDefault="001E190E">
      <w:r>
        <w:continuationSeparator/>
      </w:r>
    </w:p>
  </w:footnote>
  <w:footnote w:id="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 یکی از موارد رحمت و مهربانی خداوند بر بندگانش این است که در میان اختلاف کنندگان صلح و آشتی بر قرار</w:t>
      </w:r>
      <w:r>
        <w:rPr>
          <w:rStyle w:val="Char9"/>
          <w:rFonts w:hint="cs"/>
          <w:rtl/>
        </w:rPr>
        <w:t xml:space="preserve"> می‌</w:t>
      </w:r>
      <w:r w:rsidRPr="000744C4">
        <w:rPr>
          <w:rStyle w:val="Char9"/>
          <w:rFonts w:hint="cs"/>
          <w:rtl/>
        </w:rPr>
        <w:t>کند تا ستمگر مورد عفو قرار گرفته و ستمدیده راضی شود.</w:t>
      </w:r>
    </w:p>
    <w:p w:rsidR="001E190E" w:rsidRPr="000744C4" w:rsidRDefault="001E190E" w:rsidP="00BB2AFA">
      <w:pPr>
        <w:pStyle w:val="FootnoteText"/>
        <w:bidi/>
        <w:ind w:left="284"/>
        <w:jc w:val="both"/>
        <w:rPr>
          <w:rStyle w:val="Char9"/>
          <w:rFonts w:eastAsia="MS Mincho"/>
          <w:rtl/>
        </w:rPr>
      </w:pPr>
      <w:r w:rsidRPr="000744C4">
        <w:rPr>
          <w:rStyle w:val="Char9"/>
          <w:rFonts w:hint="cs"/>
          <w:rtl/>
        </w:rPr>
        <w:t>چنان که حضرت ابوهریره</w:t>
      </w:r>
      <w:r>
        <w:rPr>
          <w:rStyle w:val="Char9"/>
          <w:rFonts w:hint="cs"/>
          <w:rtl/>
        </w:rPr>
        <w:t xml:space="preserve"> </w:t>
      </w:r>
      <w:r w:rsidRPr="000744C4">
        <w:rPr>
          <w:rStyle w:val="Char9"/>
          <w:rFonts w:eastAsia="MS Mincho" w:cs="CTraditional Arabic"/>
          <w:rtl/>
        </w:rPr>
        <w:t>س</w:t>
      </w:r>
      <w:r w:rsidRPr="000744C4">
        <w:rPr>
          <w:rStyle w:val="Char9"/>
          <w:rFonts w:hint="cs"/>
          <w:rtl/>
        </w:rPr>
        <w:t xml:space="preserve"> روایت کرده است: ما در محضر رسول خدا</w:t>
      </w:r>
      <w:r>
        <w:rPr>
          <w:rStyle w:val="Char9"/>
          <w:rFonts w:hint="cs"/>
          <w:rtl/>
        </w:rPr>
        <w:t xml:space="preserve"> </w:t>
      </w:r>
      <w:r w:rsidRPr="00F96CF0">
        <w:rPr>
          <w:rStyle w:val="Char9"/>
          <w:rFonts w:eastAsia="MS Mincho" w:cs="CTraditional Arabic"/>
          <w:rtl/>
        </w:rPr>
        <w:t>ج</w:t>
      </w:r>
      <w:r w:rsidRPr="000744C4">
        <w:rPr>
          <w:rStyle w:val="Char9"/>
          <w:rFonts w:eastAsia="MS Mincho" w:hint="cs"/>
          <w:rtl/>
        </w:rPr>
        <w:t xml:space="preserve"> </w:t>
      </w:r>
      <w:r w:rsidRPr="000744C4">
        <w:rPr>
          <w:rStyle w:val="Char9"/>
          <w:rFonts w:hint="cs"/>
          <w:rtl/>
        </w:rPr>
        <w:t>نشسته بودیم که ناگهان آن حضرت</w:t>
      </w:r>
      <w:r>
        <w:rPr>
          <w:rStyle w:val="Char9"/>
          <w:rFonts w:hint="cs"/>
          <w:rtl/>
        </w:rPr>
        <w:t xml:space="preserve"> </w:t>
      </w:r>
      <w:r w:rsidRPr="00F96CF0">
        <w:rPr>
          <w:rStyle w:val="Char9"/>
          <w:rFonts w:eastAsia="MS Mincho" w:cs="CTraditional Arabic"/>
          <w:rtl/>
        </w:rPr>
        <w:t>ج</w:t>
      </w:r>
      <w:r w:rsidRPr="000744C4">
        <w:rPr>
          <w:rStyle w:val="Char9"/>
          <w:rFonts w:hint="cs"/>
          <w:rtl/>
        </w:rPr>
        <w:t xml:space="preserve"> به خنده آمد تا جایی که دندان</w:t>
      </w:r>
      <w:r>
        <w:rPr>
          <w:rStyle w:val="Char9"/>
          <w:rFonts w:hint="cs"/>
          <w:rtl/>
        </w:rPr>
        <w:t>‌های</w:t>
      </w:r>
      <w:r w:rsidRPr="000744C4">
        <w:rPr>
          <w:rStyle w:val="Char9"/>
          <w:rFonts w:hint="cs"/>
          <w:rtl/>
        </w:rPr>
        <w:t xml:space="preserve"> پیشینش ظاهر گردید. اصحاب پرسید: یا رسول الله! برای چه</w:t>
      </w:r>
      <w:r>
        <w:rPr>
          <w:rStyle w:val="Char9"/>
          <w:rFonts w:hint="cs"/>
          <w:rtl/>
        </w:rPr>
        <w:t xml:space="preserve"> می‌</w:t>
      </w:r>
      <w:r w:rsidRPr="000744C4">
        <w:rPr>
          <w:rStyle w:val="Char9"/>
          <w:rFonts w:hint="cs"/>
          <w:rtl/>
        </w:rPr>
        <w:t>خندید: فرمود: دو نفر از امت من در پیشگاه خداوند به زانو افتاده</w:t>
      </w:r>
      <w:r>
        <w:rPr>
          <w:rStyle w:val="Char9"/>
          <w:rFonts w:hint="cs"/>
          <w:rtl/>
        </w:rPr>
        <w:t>‌اند</w:t>
      </w:r>
      <w:r w:rsidRPr="000744C4">
        <w:rPr>
          <w:rStyle w:val="Char9"/>
          <w:rFonts w:hint="cs"/>
          <w:rtl/>
        </w:rPr>
        <w:t xml:space="preserve"> و یکی از آن دو نفر</w:t>
      </w:r>
      <w:r>
        <w:rPr>
          <w:rStyle w:val="Char9"/>
          <w:rFonts w:hint="cs"/>
          <w:rtl/>
        </w:rPr>
        <w:t xml:space="preserve"> می‌</w:t>
      </w:r>
      <w:r w:rsidRPr="000744C4">
        <w:rPr>
          <w:rStyle w:val="Char9"/>
          <w:rFonts w:hint="cs"/>
          <w:rtl/>
        </w:rPr>
        <w:t>گوید: خدایا! حقم را از برادرم بگیر. خداوند</w:t>
      </w:r>
      <w:r>
        <w:rPr>
          <w:rStyle w:val="Char9"/>
          <w:rFonts w:hint="cs"/>
          <w:rtl/>
        </w:rPr>
        <w:t xml:space="preserve"> می‌</w:t>
      </w:r>
      <w:r w:rsidRPr="000744C4">
        <w:rPr>
          <w:rStyle w:val="Char9"/>
          <w:rFonts w:hint="cs"/>
          <w:rtl/>
        </w:rPr>
        <w:t xml:space="preserve">فرماید: </w:t>
      </w:r>
      <w:r>
        <w:rPr>
          <w:rStyle w:val="Char9"/>
          <w:rFonts w:hint="cs"/>
          <w:rtl/>
        </w:rPr>
        <w:t>حق برادرت را که در حقش ستم کرده</w:t>
      </w:r>
      <w:r>
        <w:rPr>
          <w:rStyle w:val="Char9"/>
          <w:rFonts w:hint="eastAsia"/>
          <w:rtl/>
        </w:rPr>
        <w:t>‌</w:t>
      </w:r>
      <w:r w:rsidRPr="000744C4">
        <w:rPr>
          <w:rStyle w:val="Char9"/>
          <w:rFonts w:hint="cs"/>
          <w:rtl/>
        </w:rPr>
        <w:t>ای، بده. او جواب</w:t>
      </w:r>
      <w:r>
        <w:rPr>
          <w:rStyle w:val="Char9"/>
          <w:rFonts w:hint="cs"/>
          <w:rtl/>
        </w:rPr>
        <w:t xml:space="preserve"> می‌</w:t>
      </w:r>
      <w:r w:rsidRPr="000744C4">
        <w:rPr>
          <w:rStyle w:val="Char9"/>
          <w:rFonts w:hint="cs"/>
          <w:rtl/>
        </w:rPr>
        <w:t>دهد: خدایا! از نیکی</w:t>
      </w:r>
      <w:r>
        <w:rPr>
          <w:rStyle w:val="Char9"/>
          <w:rFonts w:hint="cs"/>
          <w:rtl/>
        </w:rPr>
        <w:t>‌های</w:t>
      </w:r>
      <w:r w:rsidRPr="000744C4">
        <w:rPr>
          <w:rStyle w:val="Char9"/>
          <w:rFonts w:hint="cs"/>
          <w:rtl/>
        </w:rPr>
        <w:t>م چیزی باقی نمانده است، برادرش</w:t>
      </w:r>
      <w:r>
        <w:rPr>
          <w:rStyle w:val="Char9"/>
          <w:rFonts w:hint="cs"/>
          <w:rtl/>
        </w:rPr>
        <w:t xml:space="preserve"> می‌</w:t>
      </w:r>
      <w:r w:rsidRPr="000744C4">
        <w:rPr>
          <w:rStyle w:val="Char9"/>
          <w:rFonts w:hint="cs"/>
          <w:rtl/>
        </w:rPr>
        <w:t>گوید: خدایا! از گناهانم بر دوش او بگذار! در این هنگام چشمان پیامبر</w:t>
      </w:r>
      <w:r>
        <w:rPr>
          <w:rStyle w:val="Char9"/>
          <w:rFonts w:hint="cs"/>
          <w:rtl/>
        </w:rPr>
        <w:t xml:space="preserve"> </w:t>
      </w:r>
      <w:r w:rsidRPr="00F96CF0">
        <w:rPr>
          <w:rStyle w:val="Char9"/>
          <w:rFonts w:eastAsia="MS Mincho" w:cs="CTraditional Arabic"/>
          <w:rtl/>
        </w:rPr>
        <w:t>ج</w:t>
      </w:r>
      <w:r w:rsidRPr="000744C4">
        <w:rPr>
          <w:rStyle w:val="Char9"/>
          <w:rFonts w:eastAsia="MS Mincho" w:hint="cs"/>
          <w:rtl/>
        </w:rPr>
        <w:t xml:space="preserve"> از اشک جاری شدند و فرمود: آن روز، روزی است که مردم نیاز دارند تا گناهان دیگران بر دوش آنان گذاشته شود.</w:t>
      </w:r>
    </w:p>
    <w:p w:rsidR="001E190E" w:rsidRPr="000744C4" w:rsidRDefault="001E190E" w:rsidP="00BB2AFA">
      <w:pPr>
        <w:pStyle w:val="FootnoteText"/>
        <w:bidi/>
        <w:ind w:left="284"/>
        <w:jc w:val="both"/>
        <w:rPr>
          <w:rStyle w:val="Char9"/>
          <w:rtl/>
        </w:rPr>
      </w:pPr>
      <w:r>
        <w:rPr>
          <w:rStyle w:val="Char9"/>
          <w:rFonts w:eastAsia="MS Mincho" w:hint="cs"/>
          <w:rtl/>
        </w:rPr>
        <w:t>آن‌</w:t>
      </w:r>
      <w:r w:rsidRPr="000744C4">
        <w:rPr>
          <w:rStyle w:val="Char9"/>
          <w:rFonts w:eastAsia="MS Mincho" w:hint="cs"/>
          <w:rtl/>
        </w:rPr>
        <w:t>گاه خداوند به صاحب حق</w:t>
      </w:r>
      <w:r>
        <w:rPr>
          <w:rStyle w:val="Char9"/>
          <w:rFonts w:eastAsia="MS Mincho" w:hint="cs"/>
          <w:rtl/>
        </w:rPr>
        <w:t xml:space="preserve"> می‌</w:t>
      </w:r>
      <w:r w:rsidRPr="000744C4">
        <w:rPr>
          <w:rStyle w:val="Char9"/>
          <w:rFonts w:eastAsia="MS Mincho" w:hint="cs"/>
          <w:rtl/>
        </w:rPr>
        <w:t>گوید: چشمانت را بالا بگیر و نگاه کن، او نگاهش را به بالا</w:t>
      </w:r>
      <w:r>
        <w:rPr>
          <w:rStyle w:val="Char9"/>
          <w:rFonts w:eastAsia="MS Mincho" w:hint="cs"/>
          <w:rtl/>
        </w:rPr>
        <w:t xml:space="preserve"> می‌</w:t>
      </w:r>
      <w:r w:rsidRPr="000744C4">
        <w:rPr>
          <w:rStyle w:val="Char9"/>
          <w:rFonts w:eastAsia="MS Mincho" w:hint="cs"/>
          <w:rtl/>
        </w:rPr>
        <w:t>اندازد و</w:t>
      </w:r>
      <w:r>
        <w:rPr>
          <w:rStyle w:val="Char9"/>
          <w:rFonts w:eastAsia="MS Mincho" w:hint="cs"/>
          <w:rtl/>
        </w:rPr>
        <w:t xml:space="preserve"> می‌</w:t>
      </w:r>
      <w:r w:rsidRPr="000744C4">
        <w:rPr>
          <w:rStyle w:val="Char9"/>
          <w:rFonts w:eastAsia="MS Mincho" w:hint="cs"/>
          <w:rtl/>
        </w:rPr>
        <w:t>گوید: خدایا! کاخ</w:t>
      </w:r>
      <w:r>
        <w:rPr>
          <w:rStyle w:val="Char9"/>
          <w:rFonts w:eastAsia="MS Mincho" w:hint="cs"/>
          <w:rtl/>
        </w:rPr>
        <w:t>‌های</w:t>
      </w:r>
      <w:r w:rsidRPr="000744C4">
        <w:rPr>
          <w:rStyle w:val="Char9"/>
          <w:rFonts w:eastAsia="MS Mincho" w:hint="cs"/>
          <w:rtl/>
        </w:rPr>
        <w:t>ی از طلا</w:t>
      </w:r>
      <w:r>
        <w:rPr>
          <w:rStyle w:val="Char9"/>
          <w:rFonts w:eastAsia="MS Mincho" w:hint="cs"/>
          <w:rtl/>
        </w:rPr>
        <w:t xml:space="preserve"> می‌</w:t>
      </w:r>
      <w:r w:rsidRPr="000744C4">
        <w:rPr>
          <w:rStyle w:val="Char9"/>
          <w:rFonts w:eastAsia="MS Mincho" w:hint="cs"/>
          <w:rtl/>
        </w:rPr>
        <w:t>بینم که با مروارید آراسته شده</w:t>
      </w:r>
      <w:r>
        <w:rPr>
          <w:rStyle w:val="Char9"/>
          <w:rFonts w:eastAsia="MS Mincho" w:hint="cs"/>
          <w:rtl/>
        </w:rPr>
        <w:t>‌اند</w:t>
      </w:r>
      <w:r w:rsidRPr="000744C4">
        <w:rPr>
          <w:rStyle w:val="Char9"/>
          <w:rFonts w:eastAsia="MS Mincho" w:hint="cs"/>
          <w:rtl/>
        </w:rPr>
        <w:t xml:space="preserve">، خدایا! این کاخها متعلق به کدام پیامبر، یا کدام راستگو و یا کدام شهید هستند؟ </w:t>
      </w:r>
      <w:r w:rsidRPr="000744C4">
        <w:rPr>
          <w:rStyle w:val="Char9"/>
          <w:rFonts w:hint="cs"/>
          <w:rtl/>
        </w:rPr>
        <w:t>الله</w:t>
      </w:r>
      <w:r>
        <w:rPr>
          <w:rStyle w:val="Char9"/>
          <w:rFonts w:hint="cs"/>
          <w:rtl/>
        </w:rPr>
        <w:t xml:space="preserve"> می‌</w:t>
      </w:r>
      <w:r w:rsidRPr="000744C4">
        <w:rPr>
          <w:rStyle w:val="Char9"/>
          <w:rFonts w:hint="cs"/>
          <w:rtl/>
        </w:rPr>
        <w:t>گوید: اینها متعلق به کسی هستند که قیمت آنها را بپردازد. آن فرد</w:t>
      </w:r>
      <w:r>
        <w:rPr>
          <w:rStyle w:val="Char9"/>
          <w:rFonts w:hint="cs"/>
          <w:rtl/>
        </w:rPr>
        <w:t xml:space="preserve"> می‌</w:t>
      </w:r>
      <w:r w:rsidRPr="000744C4">
        <w:rPr>
          <w:rStyle w:val="Char9"/>
          <w:rFonts w:hint="cs"/>
          <w:rtl/>
        </w:rPr>
        <w:t>گوید: خدایا! چه کسی</w:t>
      </w:r>
      <w:r>
        <w:rPr>
          <w:rStyle w:val="Char9"/>
          <w:rFonts w:hint="cs"/>
          <w:rtl/>
        </w:rPr>
        <w:t xml:space="preserve"> می‌</w:t>
      </w:r>
      <w:r w:rsidRPr="000744C4">
        <w:rPr>
          <w:rStyle w:val="Char9"/>
          <w:rFonts w:hint="cs"/>
          <w:rtl/>
        </w:rPr>
        <w:t>تواند قیمت اینها را بپردازد؟ الله</w:t>
      </w:r>
      <w:r>
        <w:rPr>
          <w:rStyle w:val="Char9"/>
          <w:rFonts w:hint="cs"/>
          <w:rtl/>
        </w:rPr>
        <w:t xml:space="preserve"> می‌</w:t>
      </w:r>
      <w:r w:rsidRPr="000744C4">
        <w:rPr>
          <w:rStyle w:val="Char9"/>
          <w:rFonts w:hint="cs"/>
          <w:rtl/>
        </w:rPr>
        <w:t>گوید: تو</w:t>
      </w:r>
      <w:r>
        <w:rPr>
          <w:rStyle w:val="Char9"/>
          <w:rFonts w:hint="cs"/>
          <w:rtl/>
        </w:rPr>
        <w:t xml:space="preserve"> می‌</w:t>
      </w:r>
      <w:r w:rsidRPr="000744C4">
        <w:rPr>
          <w:rStyle w:val="Char9"/>
          <w:rFonts w:hint="cs"/>
          <w:rtl/>
        </w:rPr>
        <w:t>توانی! او جواب</w:t>
      </w:r>
      <w:r>
        <w:rPr>
          <w:rStyle w:val="Char9"/>
          <w:rFonts w:hint="cs"/>
          <w:rtl/>
        </w:rPr>
        <w:t xml:space="preserve"> می‌</w:t>
      </w:r>
      <w:r w:rsidRPr="000744C4">
        <w:rPr>
          <w:rStyle w:val="Char9"/>
          <w:rFonts w:hint="cs"/>
          <w:rtl/>
        </w:rPr>
        <w:t>دهد: به چه چیزی؟</w:t>
      </w:r>
      <w:r>
        <w:rPr>
          <w:rStyle w:val="Char9"/>
          <w:rFonts w:hint="cs"/>
          <w:rtl/>
        </w:rPr>
        <w:t xml:space="preserve"> می‌</w:t>
      </w:r>
      <w:r w:rsidRPr="000744C4">
        <w:rPr>
          <w:rStyle w:val="Char9"/>
          <w:rFonts w:hint="cs"/>
          <w:rtl/>
        </w:rPr>
        <w:t>گوید: با بخشیدنت از برادرت. آن گاه او</w:t>
      </w:r>
      <w:r>
        <w:rPr>
          <w:rStyle w:val="Char9"/>
          <w:rFonts w:hint="cs"/>
          <w:rtl/>
        </w:rPr>
        <w:t xml:space="preserve"> می‌</w:t>
      </w:r>
      <w:r w:rsidRPr="000744C4">
        <w:rPr>
          <w:rStyle w:val="Char9"/>
          <w:rFonts w:hint="cs"/>
          <w:rtl/>
        </w:rPr>
        <w:t>گوید: خدایا! برادرم را بخشیدم. الله</w:t>
      </w:r>
      <w:r>
        <w:rPr>
          <w:rStyle w:val="Char9"/>
          <w:rFonts w:hint="cs"/>
          <w:rtl/>
        </w:rPr>
        <w:t xml:space="preserve"> می‌</w:t>
      </w:r>
      <w:r w:rsidRPr="000744C4">
        <w:rPr>
          <w:rStyle w:val="Char9"/>
          <w:rFonts w:hint="cs"/>
          <w:rtl/>
        </w:rPr>
        <w:t xml:space="preserve">گوید: حالا دست برادرت را بگیر و او را وارد بهشت گردان. آن گاه رسول خدا </w:t>
      </w:r>
      <w:r w:rsidRPr="00F96CF0">
        <w:rPr>
          <w:rStyle w:val="Char9"/>
          <w:rFonts w:eastAsia="MS Mincho" w:cs="CTraditional Arabic"/>
          <w:rtl/>
        </w:rPr>
        <w:t>ج</w:t>
      </w:r>
      <w:r w:rsidRPr="000744C4">
        <w:rPr>
          <w:rStyle w:val="Char9"/>
          <w:rFonts w:eastAsia="MS Mincho" w:hint="cs"/>
          <w:rtl/>
        </w:rPr>
        <w:t xml:space="preserve"> فرمود: از خدا بترسید و صلح و آشتی را در میانتان برقرار نمایید؛ زیرا الله در روز رستاخیز در میان مؤمنان صلح و آشتی</w:t>
      </w:r>
      <w:r>
        <w:rPr>
          <w:rStyle w:val="Char9"/>
          <w:rFonts w:eastAsia="MS Mincho" w:hint="cs"/>
          <w:rtl/>
        </w:rPr>
        <w:t xml:space="preserve"> می‌</w:t>
      </w:r>
      <w:r w:rsidRPr="000744C4">
        <w:rPr>
          <w:rStyle w:val="Char9"/>
          <w:rFonts w:eastAsia="MS Mincho" w:hint="cs"/>
          <w:rtl/>
        </w:rPr>
        <w:t>کند.</w:t>
      </w:r>
    </w:p>
  </w:footnote>
  <w:footnote w:id="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بخاری.</w:t>
      </w:r>
    </w:p>
  </w:footnote>
  <w:footnote w:id="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منظور از دورتر خودش است که در لحظۀ ارتکاب گناه، از خوف و ترس الله بسیار دور بوده و فاصله داشته است.</w:t>
      </w:r>
    </w:p>
  </w:footnote>
  <w:footnote w:id="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w:t>
      </w:r>
      <w:r w:rsidRPr="000744C4">
        <w:rPr>
          <w:rStyle w:val="Char9"/>
          <w:rtl/>
        </w:rPr>
        <w:t xml:space="preserve"> </w:t>
      </w:r>
      <w:r w:rsidRPr="000744C4">
        <w:rPr>
          <w:rStyle w:val="Char9"/>
          <w:rFonts w:hint="cs"/>
          <w:rtl/>
        </w:rPr>
        <w:t>علیه</w:t>
      </w:r>
      <w:r w:rsidRPr="000744C4">
        <w:rPr>
          <w:rStyle w:val="Char9"/>
          <w:rtl/>
        </w:rPr>
        <w:t>.</w:t>
      </w:r>
    </w:p>
  </w:footnote>
  <w:footnote w:id="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معجم الکبیر طبرانی و مسند ابویعلی.</w:t>
      </w:r>
    </w:p>
  </w:footnote>
  <w:footnote w:id="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بخاری.</w:t>
      </w:r>
    </w:p>
  </w:footnote>
  <w:footnote w:id="7">
    <w:p w:rsidR="001E190E" w:rsidRPr="000744C4" w:rsidRDefault="001E190E" w:rsidP="000B105C">
      <w:pPr>
        <w:pStyle w:val="ListParagraph"/>
        <w:spacing w:after="0" w:line="240" w:lineRule="auto"/>
        <w:ind w:left="284" w:hanging="284"/>
        <w:jc w:val="both"/>
        <w:rPr>
          <w:rStyle w:val="Char9"/>
          <w:rtl/>
        </w:rPr>
      </w:pPr>
      <w:r w:rsidRPr="000744C4">
        <w:rPr>
          <w:rStyle w:val="Char9"/>
        </w:rPr>
        <w:footnoteRef/>
      </w:r>
      <w:r>
        <w:rPr>
          <w:rStyle w:val="Char9"/>
          <w:rtl/>
        </w:rPr>
        <w:t xml:space="preserve">- </w:t>
      </w:r>
      <w:r w:rsidRPr="000744C4">
        <w:rPr>
          <w:rStyle w:val="Char9"/>
          <w:rFonts w:hint="cs"/>
          <w:rtl/>
        </w:rPr>
        <w:t>موطأ</w:t>
      </w:r>
      <w:r w:rsidRPr="000744C4">
        <w:rPr>
          <w:rStyle w:val="Char9"/>
          <w:rtl/>
        </w:rPr>
        <w:t xml:space="preserve"> </w:t>
      </w:r>
      <w:r w:rsidRPr="000744C4">
        <w:rPr>
          <w:rStyle w:val="Char9"/>
          <w:rFonts w:hint="cs"/>
          <w:rtl/>
        </w:rPr>
        <w:t>مالک</w:t>
      </w:r>
      <w:r w:rsidRPr="000744C4">
        <w:rPr>
          <w:rStyle w:val="Char9"/>
          <w:rtl/>
        </w:rPr>
        <w:t xml:space="preserve"> (2/ 241)</w:t>
      </w:r>
      <w:r w:rsidRPr="000744C4">
        <w:rPr>
          <w:rStyle w:val="Char9"/>
          <w:rFonts w:hint="cs"/>
          <w:rtl/>
        </w:rPr>
        <w:t>.</w:t>
      </w:r>
    </w:p>
  </w:footnote>
  <w:footnote w:id="8">
    <w:p w:rsidR="001E190E" w:rsidRPr="000744C4" w:rsidRDefault="001E190E" w:rsidP="004F1F83">
      <w:pPr>
        <w:pStyle w:val="ad"/>
        <w:rPr>
          <w:rStyle w:val="Char9"/>
          <w:rtl/>
        </w:rPr>
      </w:pPr>
      <w:r w:rsidRPr="000744C4">
        <w:rPr>
          <w:rStyle w:val="Char9"/>
          <w:szCs w:val="28"/>
        </w:rPr>
        <w:footnoteRef/>
      </w:r>
      <w:r>
        <w:rPr>
          <w:rStyle w:val="Char9"/>
          <w:rtl/>
        </w:rPr>
        <w:t xml:space="preserve">- </w:t>
      </w:r>
      <w:r w:rsidRPr="000744C4">
        <w:rPr>
          <w:rStyle w:val="Char9"/>
          <w:rFonts w:hint="cs"/>
          <w:rtl/>
        </w:rPr>
        <w:t>الجواب الکافی لابن قیم.</w:t>
      </w:r>
    </w:p>
  </w:footnote>
  <w:footnote w:id="9">
    <w:p w:rsidR="001E190E" w:rsidRPr="000744C4" w:rsidRDefault="001E190E" w:rsidP="004F1F83">
      <w:pPr>
        <w:pStyle w:val="ad"/>
        <w:rPr>
          <w:rStyle w:val="Char9"/>
          <w:rtl/>
        </w:rPr>
      </w:pPr>
      <w:r w:rsidRPr="000744C4">
        <w:rPr>
          <w:rStyle w:val="Char9"/>
          <w:szCs w:val="28"/>
        </w:rPr>
        <w:footnoteRef/>
      </w:r>
      <w:r>
        <w:rPr>
          <w:rStyle w:val="Char9"/>
          <w:rtl/>
        </w:rPr>
        <w:t xml:space="preserve">- </w:t>
      </w:r>
      <w:r w:rsidRPr="000744C4">
        <w:rPr>
          <w:rStyle w:val="Char9"/>
          <w:rFonts w:hint="cs"/>
          <w:rtl/>
        </w:rPr>
        <w:t>همان.</w:t>
      </w:r>
    </w:p>
  </w:footnote>
  <w:footnote w:id="10">
    <w:p w:rsidR="001E190E" w:rsidRPr="000744C4" w:rsidRDefault="001E190E" w:rsidP="004F1F83">
      <w:pPr>
        <w:pStyle w:val="ad"/>
        <w:rPr>
          <w:rStyle w:val="Char9"/>
          <w:rtl/>
        </w:rPr>
      </w:pPr>
      <w:r w:rsidRPr="000744C4">
        <w:rPr>
          <w:rStyle w:val="Char9"/>
          <w:szCs w:val="28"/>
        </w:rPr>
        <w:footnoteRef/>
      </w:r>
      <w:r>
        <w:rPr>
          <w:rStyle w:val="Char9"/>
          <w:rtl/>
        </w:rPr>
        <w:t xml:space="preserve">- </w:t>
      </w:r>
      <w:r w:rsidRPr="000744C4">
        <w:rPr>
          <w:rStyle w:val="Char9"/>
          <w:rFonts w:hint="cs"/>
          <w:rtl/>
        </w:rPr>
        <w:t>همان.</w:t>
      </w:r>
    </w:p>
  </w:footnote>
  <w:footnote w:id="1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1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الجواب الکافی.</w:t>
      </w:r>
    </w:p>
  </w:footnote>
  <w:footnote w:id="1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بخاری.</w:t>
      </w:r>
    </w:p>
  </w:footnote>
  <w:footnote w:id="1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بخاری.</w:t>
      </w:r>
    </w:p>
  </w:footnote>
  <w:footnote w:id="15">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 با سند صحیح.</w:t>
      </w:r>
    </w:p>
  </w:footnote>
  <w:footnote w:id="1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 با سند صحیح.</w:t>
      </w:r>
    </w:p>
  </w:footnote>
  <w:footnote w:id="1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ترمذی، نسایی و ابن ماجه با سند صحیح.</w:t>
      </w:r>
    </w:p>
  </w:footnote>
  <w:footnote w:id="1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بخاری.</w:t>
      </w:r>
    </w:p>
  </w:footnote>
  <w:footnote w:id="19">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20">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F53C37">
        <w:rPr>
          <w:rStyle w:val="Char9"/>
          <w:rFonts w:hint="cs"/>
          <w:rtl/>
        </w:rPr>
        <w:t>روایت مستدرک</w:t>
      </w:r>
      <w:r w:rsidRPr="000744C4">
        <w:rPr>
          <w:rStyle w:val="Char9"/>
          <w:rFonts w:hint="cs"/>
          <w:rtl/>
        </w:rPr>
        <w:t xml:space="preserve"> حاکم با سند صحیح.</w:t>
      </w:r>
    </w:p>
  </w:footnote>
  <w:footnote w:id="2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2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سنن ابن ماجه با سند حسن.</w:t>
      </w:r>
    </w:p>
  </w:footnote>
  <w:footnote w:id="2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سنن ابن ماجه با سند حسن.</w:t>
      </w:r>
    </w:p>
  </w:footnote>
  <w:footnote w:id="2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25">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رواه الجماعه.</w:t>
      </w:r>
    </w:p>
  </w:footnote>
  <w:footnote w:id="2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w:t>
      </w:r>
    </w:p>
  </w:footnote>
  <w:footnote w:id="2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2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29">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یعنی با کمال نرمی و آرامش و سکونت و احترام بیرون</w:t>
      </w:r>
      <w:r>
        <w:rPr>
          <w:rStyle w:val="Char9"/>
          <w:rFonts w:hint="cs"/>
          <w:rtl/>
        </w:rPr>
        <w:t xml:space="preserve"> می‌</w:t>
      </w:r>
      <w:r w:rsidRPr="000744C4">
        <w:rPr>
          <w:rStyle w:val="Char9"/>
          <w:rFonts w:hint="cs"/>
          <w:rtl/>
        </w:rPr>
        <w:t>آید.</w:t>
      </w:r>
    </w:p>
  </w:footnote>
  <w:footnote w:id="30">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w:t>
      </w:r>
    </w:p>
  </w:footnote>
  <w:footnote w:id="3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این مطلب در صحیحین مذکور است.</w:t>
      </w:r>
    </w:p>
  </w:footnote>
  <w:footnote w:id="3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3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 و راویانش نیز ثقه هستند. همچنین این روایت در طبقات ابن سعد نیز آمده است.</w:t>
      </w:r>
    </w:p>
  </w:footnote>
  <w:footnote w:id="3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الاستیعاب لابن عبدالبر.1/243.</w:t>
      </w:r>
    </w:p>
  </w:footnote>
  <w:footnote w:id="35">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 و سنن ترمذی با سند صحیح.</w:t>
      </w:r>
    </w:p>
  </w:footnote>
  <w:footnote w:id="3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معجم الاوسط طبرانی و مستدرک حاکم با سند صحیح.</w:t>
      </w:r>
    </w:p>
  </w:footnote>
  <w:footnote w:id="37">
    <w:p w:rsidR="001E190E" w:rsidRPr="000744C4" w:rsidRDefault="001E190E" w:rsidP="00DD1FA9">
      <w:pPr>
        <w:pStyle w:val="ad"/>
        <w:rPr>
          <w:rStyle w:val="Char9"/>
          <w:rtl/>
        </w:rPr>
      </w:pPr>
      <w:r w:rsidRPr="000744C4">
        <w:rPr>
          <w:rStyle w:val="Char9"/>
          <w:szCs w:val="28"/>
        </w:rPr>
        <w:footnoteRef/>
      </w:r>
      <w:r>
        <w:rPr>
          <w:rStyle w:val="Char9"/>
          <w:rtl/>
        </w:rPr>
        <w:t xml:space="preserve">- </w:t>
      </w:r>
      <w:r w:rsidRPr="000744C4">
        <w:rPr>
          <w:rStyle w:val="Char9"/>
          <w:rFonts w:hint="cs"/>
          <w:rtl/>
        </w:rPr>
        <w:t>مستدرک حاکم با سند صحیح.</w:t>
      </w:r>
    </w:p>
  </w:footnote>
  <w:footnote w:id="38">
    <w:p w:rsidR="001E190E" w:rsidRPr="000744C4" w:rsidRDefault="001E190E" w:rsidP="00DD1FA9">
      <w:pPr>
        <w:pStyle w:val="ad"/>
        <w:rPr>
          <w:rStyle w:val="Char9"/>
          <w:rtl/>
        </w:rPr>
      </w:pPr>
      <w:r w:rsidRPr="000744C4">
        <w:rPr>
          <w:rStyle w:val="Char9"/>
          <w:szCs w:val="28"/>
        </w:rPr>
        <w:footnoteRef/>
      </w:r>
      <w:r>
        <w:rPr>
          <w:rStyle w:val="Char9"/>
          <w:rtl/>
        </w:rPr>
        <w:t xml:space="preserve">- </w:t>
      </w:r>
      <w:r w:rsidRPr="000744C4">
        <w:rPr>
          <w:rStyle w:val="Char9"/>
          <w:rFonts w:hint="cs"/>
          <w:rtl/>
        </w:rPr>
        <w:t>مسند احمد و صحیح ابن حبان و مستدرک حاکم. حاکم گفته است: این حدیث به شرط شیخین صحیح است.</w:t>
      </w:r>
    </w:p>
  </w:footnote>
  <w:footnote w:id="39">
    <w:p w:rsidR="001E190E" w:rsidRPr="000744C4" w:rsidRDefault="001E190E" w:rsidP="00DD1FA9">
      <w:pPr>
        <w:pStyle w:val="ad"/>
        <w:rPr>
          <w:rStyle w:val="Char9"/>
          <w:rtl/>
        </w:rPr>
      </w:pPr>
      <w:r w:rsidRPr="000744C4">
        <w:rPr>
          <w:rStyle w:val="Char9"/>
          <w:szCs w:val="28"/>
        </w:rPr>
        <w:footnoteRef/>
      </w:r>
      <w:r>
        <w:rPr>
          <w:rStyle w:val="Char9"/>
          <w:rtl/>
        </w:rPr>
        <w:t xml:space="preserve">- </w:t>
      </w:r>
      <w:r w:rsidRPr="000744C4">
        <w:rPr>
          <w:rStyle w:val="Char9"/>
          <w:rFonts w:hint="cs"/>
          <w:rtl/>
        </w:rPr>
        <w:t>سنن نسائی و ابن ماجه با سند صحیح.</w:t>
      </w:r>
    </w:p>
  </w:footnote>
  <w:footnote w:id="40">
    <w:p w:rsidR="001E190E" w:rsidRPr="000744C4" w:rsidRDefault="001E190E" w:rsidP="00DD1FA9">
      <w:pPr>
        <w:pStyle w:val="ad"/>
        <w:rPr>
          <w:rStyle w:val="Char9"/>
          <w:rtl/>
        </w:rPr>
      </w:pPr>
      <w:r w:rsidRPr="000744C4">
        <w:rPr>
          <w:rStyle w:val="Char9"/>
          <w:szCs w:val="28"/>
        </w:rPr>
        <w:footnoteRef/>
      </w:r>
      <w:r>
        <w:rPr>
          <w:rStyle w:val="Char9"/>
          <w:rtl/>
        </w:rPr>
        <w:t xml:space="preserve">- </w:t>
      </w:r>
      <w:r w:rsidRPr="000744C4">
        <w:rPr>
          <w:rStyle w:val="Char9"/>
          <w:rFonts w:hint="cs"/>
          <w:rtl/>
        </w:rPr>
        <w:t>در این جمله به وی مژده داده شده است، یعنی با بهترین شیوه و آسانترین راه به دیدار پروردگارت بیرون بیا.</w:t>
      </w:r>
    </w:p>
  </w:footnote>
  <w:footnote w:id="4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یعنی او را رها کنید تا مقداری از غم و اندوه دنیا استراحت کند آن گاه آنچه را که از او</w:t>
      </w:r>
      <w:r>
        <w:rPr>
          <w:rStyle w:val="Char9"/>
          <w:rFonts w:hint="cs"/>
          <w:rtl/>
        </w:rPr>
        <w:t xml:space="preserve"> می‌</w:t>
      </w:r>
      <w:r w:rsidRPr="000744C4">
        <w:rPr>
          <w:rStyle w:val="Char9"/>
          <w:rFonts w:hint="cs"/>
          <w:rtl/>
        </w:rPr>
        <w:t>خواهید به شما پاسخ</w:t>
      </w:r>
      <w:r>
        <w:rPr>
          <w:rStyle w:val="Char9"/>
          <w:rFonts w:hint="cs"/>
          <w:rtl/>
        </w:rPr>
        <w:t xml:space="preserve"> می‌</w:t>
      </w:r>
      <w:r w:rsidRPr="000744C4">
        <w:rPr>
          <w:rStyle w:val="Char9"/>
          <w:rFonts w:hint="cs"/>
          <w:rtl/>
        </w:rPr>
        <w:t>دهد. خلاصه این که ارواح مؤمنان از کسی که تازه به نزد آنها</w:t>
      </w:r>
      <w:r>
        <w:rPr>
          <w:rStyle w:val="Char9"/>
          <w:rFonts w:hint="cs"/>
          <w:rtl/>
        </w:rPr>
        <w:t xml:space="preserve"> می‌</w:t>
      </w:r>
      <w:r w:rsidRPr="000744C4">
        <w:rPr>
          <w:rStyle w:val="Char9"/>
          <w:rFonts w:hint="cs"/>
          <w:rtl/>
        </w:rPr>
        <w:t>رود، از دوستانی که در دنیا داشته</w:t>
      </w:r>
      <w:r>
        <w:rPr>
          <w:rStyle w:val="Char9"/>
          <w:rFonts w:hint="cs"/>
          <w:rtl/>
        </w:rPr>
        <w:t>‌اند می‌</w:t>
      </w:r>
      <w:r w:rsidRPr="000744C4">
        <w:rPr>
          <w:rStyle w:val="Char9"/>
          <w:rFonts w:hint="cs"/>
          <w:rtl/>
        </w:rPr>
        <w:t>پرسند که چه شدند و حال و وضع آنان چگونه بوده است؟ او نیز</w:t>
      </w:r>
      <w:r>
        <w:rPr>
          <w:rStyle w:val="Char9"/>
          <w:rFonts w:hint="cs"/>
          <w:rtl/>
        </w:rPr>
        <w:t xml:space="preserve"> می‌</w:t>
      </w:r>
      <w:r w:rsidRPr="000744C4">
        <w:rPr>
          <w:rStyle w:val="Char9"/>
          <w:rFonts w:hint="cs"/>
          <w:rtl/>
        </w:rPr>
        <w:t>گوید: فلانی قبل از من مرده است، مگر به نزد شما در بهشت نیامده است؟ آنان</w:t>
      </w:r>
      <w:r>
        <w:rPr>
          <w:rStyle w:val="Char9"/>
          <w:rFonts w:hint="cs"/>
          <w:rtl/>
        </w:rPr>
        <w:t xml:space="preserve"> می‌</w:t>
      </w:r>
      <w:r w:rsidRPr="000744C4">
        <w:rPr>
          <w:rStyle w:val="Char9"/>
          <w:rFonts w:hint="cs"/>
          <w:rtl/>
        </w:rPr>
        <w:t>گویند: او را به دوزخ برده</w:t>
      </w:r>
      <w:r>
        <w:rPr>
          <w:rStyle w:val="Char9"/>
          <w:rFonts w:hint="cs"/>
          <w:rtl/>
        </w:rPr>
        <w:t>‌اند</w:t>
      </w:r>
      <w:r w:rsidRPr="000744C4">
        <w:rPr>
          <w:rStyle w:val="Char9"/>
          <w:rFonts w:hint="cs"/>
          <w:rtl/>
        </w:rPr>
        <w:t>.</w:t>
      </w:r>
    </w:p>
  </w:footnote>
  <w:footnote w:id="4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یعنی فرشتگان پارچه</w:t>
      </w:r>
      <w:r>
        <w:rPr>
          <w:rStyle w:val="Char9"/>
          <w:rFonts w:hint="cs"/>
          <w:rtl/>
        </w:rPr>
        <w:t>‌‌های</w:t>
      </w:r>
      <w:r w:rsidRPr="000744C4">
        <w:rPr>
          <w:rStyle w:val="Char9"/>
          <w:rFonts w:hint="cs"/>
          <w:rtl/>
        </w:rPr>
        <w:t xml:space="preserve"> سخت و خشن از دوزخ با خود دارند و از روی زجر و تعذیب به او</w:t>
      </w:r>
      <w:r>
        <w:rPr>
          <w:rStyle w:val="Char9"/>
          <w:rFonts w:hint="cs"/>
          <w:rtl/>
        </w:rPr>
        <w:t xml:space="preserve"> می‌</w:t>
      </w:r>
      <w:r w:rsidRPr="000744C4">
        <w:rPr>
          <w:rStyle w:val="Char9"/>
          <w:rFonts w:hint="cs"/>
          <w:rtl/>
        </w:rPr>
        <w:t>گویند: به سوی عذاب الهی بیرون بیا.</w:t>
      </w:r>
    </w:p>
  </w:footnote>
  <w:footnote w:id="4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سنن نسائی. آلبانی نیز این حدیث را صحیح دانسته است. یعنی روح کافر و فاسق با حالت بوی بدی بیرون</w:t>
      </w:r>
      <w:r>
        <w:rPr>
          <w:rStyle w:val="Char9"/>
          <w:rFonts w:hint="cs"/>
          <w:rtl/>
        </w:rPr>
        <w:t xml:space="preserve"> می‌</w:t>
      </w:r>
      <w:r w:rsidRPr="000744C4">
        <w:rPr>
          <w:rStyle w:val="Char9"/>
          <w:rFonts w:hint="cs"/>
          <w:rtl/>
        </w:rPr>
        <w:t>آید تا جایی که فرشتگان</w:t>
      </w:r>
      <w:r>
        <w:rPr>
          <w:rStyle w:val="Char9"/>
          <w:rFonts w:hint="cs"/>
          <w:rtl/>
        </w:rPr>
        <w:t xml:space="preserve"> می‌</w:t>
      </w:r>
      <w:r w:rsidRPr="000744C4">
        <w:rPr>
          <w:rStyle w:val="Char9"/>
          <w:rFonts w:hint="cs"/>
          <w:rtl/>
        </w:rPr>
        <w:t>گویند: این چه بوی بدی است؟</w:t>
      </w:r>
      <w:r>
        <w:rPr>
          <w:rStyle w:val="Char9"/>
          <w:rFonts w:hint="cs"/>
          <w:rtl/>
        </w:rPr>
        <w:t xml:space="preserve"> </w:t>
      </w:r>
      <w:r w:rsidRPr="000744C4">
        <w:rPr>
          <w:rStyle w:val="Char9"/>
          <w:rFonts w:hint="cs"/>
          <w:rtl/>
        </w:rPr>
        <w:t>و آن را به آسمان</w:t>
      </w:r>
      <w:r>
        <w:rPr>
          <w:rStyle w:val="Char9"/>
          <w:rFonts w:hint="cs"/>
          <w:rtl/>
        </w:rPr>
        <w:t xml:space="preserve"> نمی‌</w:t>
      </w:r>
      <w:r w:rsidRPr="000744C4">
        <w:rPr>
          <w:rStyle w:val="Char9"/>
          <w:rFonts w:hint="cs"/>
          <w:rtl/>
        </w:rPr>
        <w:t>برند، چون دروازه</w:t>
      </w:r>
      <w:r>
        <w:rPr>
          <w:rStyle w:val="Char9"/>
          <w:rFonts w:hint="cs"/>
          <w:rtl/>
        </w:rPr>
        <w:t>‌‌های</w:t>
      </w:r>
      <w:r w:rsidRPr="000744C4">
        <w:rPr>
          <w:rStyle w:val="Char9"/>
          <w:rFonts w:hint="cs"/>
          <w:rtl/>
        </w:rPr>
        <w:t xml:space="preserve"> آسمان به روی وی باز</w:t>
      </w:r>
      <w:r>
        <w:rPr>
          <w:rStyle w:val="Char9"/>
          <w:rFonts w:hint="cs"/>
          <w:rtl/>
        </w:rPr>
        <w:t xml:space="preserve"> نمی‌</w:t>
      </w:r>
      <w:r w:rsidRPr="000744C4">
        <w:rPr>
          <w:rStyle w:val="Char9"/>
          <w:rFonts w:hint="cs"/>
          <w:rtl/>
        </w:rPr>
        <w:t>شود، بلکه او را به دروازه</w:t>
      </w:r>
      <w:r>
        <w:rPr>
          <w:rStyle w:val="Char9"/>
          <w:rFonts w:hint="cs"/>
          <w:rtl/>
        </w:rPr>
        <w:t>‌‌های</w:t>
      </w:r>
      <w:r w:rsidRPr="000744C4">
        <w:rPr>
          <w:rStyle w:val="Char9"/>
          <w:rFonts w:hint="cs"/>
          <w:rtl/>
        </w:rPr>
        <w:t xml:space="preserve"> پایین زمین</w:t>
      </w:r>
      <w:r>
        <w:rPr>
          <w:rStyle w:val="Char9"/>
          <w:rFonts w:hint="cs"/>
          <w:rtl/>
        </w:rPr>
        <w:t xml:space="preserve"> می‌</w:t>
      </w:r>
      <w:r w:rsidRPr="000744C4">
        <w:rPr>
          <w:rStyle w:val="Char9"/>
          <w:rFonts w:hint="cs"/>
          <w:rtl/>
        </w:rPr>
        <w:t>برند</w:t>
      </w:r>
    </w:p>
  </w:footnote>
  <w:footnote w:id="4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سنن ترمذی، ابن ماجه و حاکم با سند صحیح.</w:t>
      </w:r>
    </w:p>
  </w:footnote>
  <w:footnote w:id="45">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4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47">
    <w:p w:rsidR="001E190E" w:rsidRPr="000744C4" w:rsidRDefault="001E190E" w:rsidP="00505477">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یعنی خداوند قدرت شنیدن صدای مردگان را به پیامبر داده بود، لذا خواست دعا کند تا آنچه از عذاب مردگان را که</w:t>
      </w:r>
      <w:r>
        <w:rPr>
          <w:rStyle w:val="Char9"/>
          <w:rFonts w:hint="cs"/>
          <w:rtl/>
        </w:rPr>
        <w:t xml:space="preserve"> می‌</w:t>
      </w:r>
      <w:r w:rsidRPr="000744C4">
        <w:rPr>
          <w:rStyle w:val="Char9"/>
          <w:rFonts w:hint="cs"/>
          <w:rtl/>
        </w:rPr>
        <w:t>شنود، به امتش بشنواند تا مایۀ عبرت و اندرز آنان شود، اما از این امر بیمناک شد که مردم از ترس عذاب قبر همدیگر را پس از مرگ دفن نکنند.</w:t>
      </w:r>
    </w:p>
  </w:footnote>
  <w:footnote w:id="4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49">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50">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5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 یعنی اگر الله را نافرمانی</w:t>
      </w:r>
      <w:r>
        <w:rPr>
          <w:rStyle w:val="Char9"/>
          <w:rFonts w:hint="cs"/>
          <w:rtl/>
        </w:rPr>
        <w:t xml:space="preserve"> می‌</w:t>
      </w:r>
      <w:r w:rsidRPr="000744C4">
        <w:rPr>
          <w:rStyle w:val="Char9"/>
          <w:rFonts w:hint="cs"/>
          <w:rtl/>
        </w:rPr>
        <w:t>کردی، خداوند جایت را در دوزخ قرار</w:t>
      </w:r>
      <w:r>
        <w:rPr>
          <w:rStyle w:val="Char9"/>
          <w:rFonts w:hint="cs"/>
          <w:rtl/>
        </w:rPr>
        <w:t xml:space="preserve"> می‌</w:t>
      </w:r>
      <w:r w:rsidRPr="000744C4">
        <w:rPr>
          <w:rStyle w:val="Char9"/>
          <w:rFonts w:hint="cs"/>
          <w:rtl/>
        </w:rPr>
        <w:t>داد، ولی اینک تو را در بهشت جای داده است.</w:t>
      </w:r>
    </w:p>
  </w:footnote>
  <w:footnote w:id="5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ابوداود.</w:t>
      </w:r>
    </w:p>
  </w:footnote>
  <w:footnote w:id="5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5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ابوداود و حاکم با سند صحیح.</w:t>
      </w:r>
    </w:p>
  </w:footnote>
  <w:footnote w:id="55">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5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5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5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59">
    <w:p w:rsidR="001E190E" w:rsidRPr="000744C4" w:rsidRDefault="001E190E" w:rsidP="00BF3F90">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به نقل از مشکاة المصابیح، 5/966.</w:t>
      </w:r>
    </w:p>
  </w:footnote>
  <w:footnote w:id="60">
    <w:p w:rsidR="001E190E" w:rsidRPr="000744C4" w:rsidRDefault="001E190E" w:rsidP="00BF3F90">
      <w:pPr>
        <w:pStyle w:val="PlainText"/>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الأشباه</w:t>
      </w:r>
      <w:r w:rsidRPr="000744C4">
        <w:rPr>
          <w:rStyle w:val="Char9"/>
          <w:rtl/>
        </w:rPr>
        <w:t xml:space="preserve"> </w:t>
      </w:r>
      <w:r w:rsidRPr="000744C4">
        <w:rPr>
          <w:rStyle w:val="Char9"/>
          <w:rFonts w:hint="cs"/>
          <w:rtl/>
        </w:rPr>
        <w:t>والنظائر</w:t>
      </w:r>
      <w:r w:rsidRPr="000744C4">
        <w:rPr>
          <w:rStyle w:val="Char9"/>
          <w:rtl/>
        </w:rPr>
        <w:t xml:space="preserve"> </w:t>
      </w:r>
      <w:r w:rsidRPr="000744C4">
        <w:rPr>
          <w:rStyle w:val="Char9"/>
          <w:rFonts w:hint="cs"/>
          <w:rtl/>
        </w:rPr>
        <w:t>من</w:t>
      </w:r>
      <w:r w:rsidRPr="000744C4">
        <w:rPr>
          <w:rStyle w:val="Char9"/>
          <w:rtl/>
        </w:rPr>
        <w:t xml:space="preserve"> </w:t>
      </w:r>
      <w:r w:rsidRPr="000744C4">
        <w:rPr>
          <w:rStyle w:val="Char9"/>
          <w:rFonts w:hint="cs"/>
          <w:rtl/>
        </w:rPr>
        <w:t>أشعار</w:t>
      </w:r>
      <w:r w:rsidRPr="000744C4">
        <w:rPr>
          <w:rStyle w:val="Char9"/>
          <w:rtl/>
        </w:rPr>
        <w:t xml:space="preserve"> </w:t>
      </w:r>
      <w:r w:rsidRPr="000744C4">
        <w:rPr>
          <w:rStyle w:val="Char9"/>
          <w:rFonts w:hint="cs"/>
          <w:rtl/>
        </w:rPr>
        <w:t>المتقدمین</w:t>
      </w:r>
      <w:r w:rsidRPr="000744C4">
        <w:rPr>
          <w:rStyle w:val="Char9"/>
          <w:rtl/>
        </w:rPr>
        <w:t xml:space="preserve"> </w:t>
      </w:r>
      <w:r w:rsidRPr="000744C4">
        <w:rPr>
          <w:rStyle w:val="Char9"/>
          <w:rFonts w:hint="cs"/>
          <w:rtl/>
        </w:rPr>
        <w:t>والجاهلیین</w:t>
      </w:r>
      <w:r w:rsidRPr="000744C4">
        <w:rPr>
          <w:rStyle w:val="Char9"/>
          <w:rtl/>
        </w:rPr>
        <w:t xml:space="preserve"> </w:t>
      </w:r>
      <w:r w:rsidRPr="000744C4">
        <w:rPr>
          <w:rStyle w:val="Char9"/>
          <w:rFonts w:hint="cs"/>
          <w:rtl/>
        </w:rPr>
        <w:t>والمخضرمین</w:t>
      </w:r>
      <w:r w:rsidRPr="000744C4">
        <w:rPr>
          <w:rStyle w:val="Char9"/>
          <w:rtl/>
        </w:rPr>
        <w:t xml:space="preserve"> (</w:t>
      </w:r>
      <w:r w:rsidRPr="000744C4">
        <w:rPr>
          <w:rStyle w:val="Char9"/>
          <w:rFonts w:hint="cs"/>
          <w:rtl/>
        </w:rPr>
        <w:t>ص</w:t>
      </w:r>
      <w:r w:rsidRPr="000744C4">
        <w:rPr>
          <w:rStyle w:val="Char9"/>
          <w:rtl/>
        </w:rPr>
        <w:t>: 47)</w:t>
      </w:r>
    </w:p>
  </w:footnote>
  <w:footnote w:id="6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یعنی فرزندان مسلمین که در سن کودکی و قبل از بلوغت قبل از سن 15 سالگی</w:t>
      </w:r>
      <w:r>
        <w:rPr>
          <w:rStyle w:val="Char9"/>
          <w:rFonts w:hint="cs"/>
          <w:rtl/>
        </w:rPr>
        <w:t xml:space="preserve"> می‌</w:t>
      </w:r>
      <w:r w:rsidRPr="000744C4">
        <w:rPr>
          <w:rStyle w:val="Char9"/>
          <w:rFonts w:hint="cs"/>
          <w:rtl/>
        </w:rPr>
        <w:t>میرند، وارد بهشت</w:t>
      </w:r>
      <w:r>
        <w:rPr>
          <w:rStyle w:val="Char9"/>
          <w:rFonts w:hint="cs"/>
          <w:rtl/>
        </w:rPr>
        <w:t xml:space="preserve"> می‌</w:t>
      </w:r>
      <w:r w:rsidRPr="000744C4">
        <w:rPr>
          <w:rStyle w:val="Char9"/>
          <w:rFonts w:hint="cs"/>
          <w:rtl/>
        </w:rPr>
        <w:t>شوند و تحت کفالت حضرت ابراهیم قرار</w:t>
      </w:r>
      <w:r>
        <w:rPr>
          <w:rStyle w:val="Char9"/>
          <w:rFonts w:hint="cs"/>
          <w:rtl/>
        </w:rPr>
        <w:t xml:space="preserve"> می‌</w:t>
      </w:r>
      <w:r w:rsidRPr="000744C4">
        <w:rPr>
          <w:rStyle w:val="Char9"/>
          <w:rFonts w:hint="cs"/>
          <w:rtl/>
        </w:rPr>
        <w:t>گیرند، و منظور از فطرت، دین توحید، یکتاپرستی است از این رو صحابه از رسول خدا</w:t>
      </w:r>
      <w:r>
        <w:rPr>
          <w:rStyle w:val="Char9"/>
          <w:rFonts w:hint="cs"/>
          <w:rtl/>
        </w:rPr>
        <w:t xml:space="preserve"> </w:t>
      </w:r>
      <w:r w:rsidRPr="00F96CF0">
        <w:rPr>
          <w:rStyle w:val="Char9"/>
          <w:rFonts w:eastAsia="MS Mincho" w:cs="CTraditional Arabic"/>
          <w:rtl/>
        </w:rPr>
        <w:t>ج</w:t>
      </w:r>
      <w:r w:rsidRPr="000744C4">
        <w:rPr>
          <w:rStyle w:val="Char9"/>
          <w:rFonts w:eastAsia="MS Mincho" w:hint="cs"/>
          <w:rtl/>
        </w:rPr>
        <w:t xml:space="preserve"> در مورد فرزندان مشرکان</w:t>
      </w:r>
      <w:r w:rsidRPr="000744C4">
        <w:rPr>
          <w:rStyle w:val="Char9"/>
          <w:rFonts w:hint="cs"/>
          <w:rtl/>
        </w:rPr>
        <w:t xml:space="preserve"> پرسیدند و آن حضرت</w:t>
      </w:r>
      <w:r>
        <w:rPr>
          <w:rStyle w:val="Char9"/>
          <w:rFonts w:hint="cs"/>
          <w:rtl/>
        </w:rPr>
        <w:t xml:space="preserve"> </w:t>
      </w:r>
      <w:r w:rsidRPr="00F96CF0">
        <w:rPr>
          <w:rStyle w:val="Char9"/>
          <w:rFonts w:eastAsia="MS Mincho" w:cs="CTraditional Arabic"/>
          <w:rtl/>
        </w:rPr>
        <w:t>ج</w:t>
      </w:r>
      <w:r w:rsidRPr="000744C4">
        <w:rPr>
          <w:rStyle w:val="Char9"/>
          <w:rFonts w:hint="cs"/>
          <w:rtl/>
        </w:rPr>
        <w:t xml:space="preserve"> جواب دادند که آنها نیز وارد بهشد</w:t>
      </w:r>
      <w:r>
        <w:rPr>
          <w:rStyle w:val="Char9"/>
          <w:rFonts w:hint="cs"/>
          <w:rtl/>
        </w:rPr>
        <w:t xml:space="preserve"> می‌</w:t>
      </w:r>
      <w:r w:rsidRPr="000744C4">
        <w:rPr>
          <w:rStyle w:val="Char9"/>
          <w:rFonts w:hint="cs"/>
          <w:rtl/>
        </w:rPr>
        <w:t>شوند و تحت کفالت حضرت ابراهیم قرار</w:t>
      </w:r>
      <w:r>
        <w:rPr>
          <w:rStyle w:val="Char9"/>
          <w:rFonts w:hint="cs"/>
          <w:rtl/>
        </w:rPr>
        <w:t xml:space="preserve"> می‌</w:t>
      </w:r>
      <w:r w:rsidRPr="000744C4">
        <w:rPr>
          <w:rStyle w:val="Char9"/>
          <w:rFonts w:hint="cs"/>
          <w:rtl/>
        </w:rPr>
        <w:t>گیرند.</w:t>
      </w:r>
    </w:p>
  </w:footnote>
  <w:footnote w:id="6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بخاری و ابن حبان و روایت از مجموع دو کتاب گرفته شده است.</w:t>
      </w:r>
    </w:p>
  </w:footnote>
  <w:footnote w:id="6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ابوداود با سند صحیح.</w:t>
      </w:r>
    </w:p>
  </w:footnote>
  <w:footnote w:id="6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 xml:space="preserve">بیهقی در شعب الایمان. در سند این حدیث اشکال وجود دارد. </w:t>
      </w:r>
    </w:p>
  </w:footnote>
  <w:footnote w:id="6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مستدرک حاکم با سند صحیح.</w:t>
      </w:r>
    </w:p>
  </w:footnote>
  <w:footnote w:id="6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بخاری و مسلم.</w:t>
      </w:r>
    </w:p>
  </w:footnote>
  <w:footnote w:id="67">
    <w:p w:rsidR="001E190E" w:rsidRPr="000744C4" w:rsidRDefault="001E190E" w:rsidP="009E7E15">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سؤال: آیا گذاشتن شاخۀ درخت در نجات از عذاب قبر دخالتی دارد؟</w:t>
      </w:r>
    </w:p>
    <w:p w:rsidR="001E190E" w:rsidRPr="000744C4" w:rsidRDefault="001E190E" w:rsidP="00BF3F90">
      <w:pPr>
        <w:pStyle w:val="FootnoteText"/>
        <w:bidi/>
        <w:ind w:left="284"/>
        <w:jc w:val="both"/>
        <w:rPr>
          <w:rStyle w:val="Char9"/>
          <w:rtl/>
        </w:rPr>
      </w:pPr>
      <w:r w:rsidRPr="000744C4">
        <w:rPr>
          <w:rStyle w:val="Char9"/>
          <w:rFonts w:hint="cs"/>
          <w:rtl/>
        </w:rPr>
        <w:t>جواب: خیر، چون این کاری که آن حضرت</w:t>
      </w:r>
      <w:r>
        <w:rPr>
          <w:rStyle w:val="Char9"/>
          <w:rFonts w:hint="cs"/>
          <w:rtl/>
        </w:rPr>
        <w:t xml:space="preserve"> </w:t>
      </w:r>
      <w:r w:rsidRPr="00F96CF0">
        <w:rPr>
          <w:rStyle w:val="Char9"/>
          <w:rFonts w:eastAsia="MS Mincho" w:cs="CTraditional Arabic"/>
          <w:rtl/>
        </w:rPr>
        <w:t>ج</w:t>
      </w:r>
      <w:r w:rsidRPr="000744C4">
        <w:rPr>
          <w:rStyle w:val="Char9"/>
          <w:rFonts w:hint="cs"/>
          <w:rtl/>
        </w:rPr>
        <w:t xml:space="preserve"> انجام دادند، از ویژگی</w:t>
      </w:r>
      <w:r>
        <w:rPr>
          <w:rStyle w:val="Char9"/>
          <w:rFonts w:hint="cs"/>
          <w:rtl/>
        </w:rPr>
        <w:t>‌‌های</w:t>
      </w:r>
      <w:r w:rsidRPr="000744C4">
        <w:rPr>
          <w:rStyle w:val="Char9"/>
          <w:rFonts w:hint="cs"/>
          <w:rtl/>
        </w:rPr>
        <w:t xml:space="preserve"> وی بود. چنان که امام مسلم روایت کرده است که رسول خدا</w:t>
      </w:r>
      <w:r>
        <w:rPr>
          <w:rStyle w:val="Char9"/>
          <w:rFonts w:hint="cs"/>
          <w:rtl/>
        </w:rPr>
        <w:t xml:space="preserve"> </w:t>
      </w:r>
      <w:r w:rsidRPr="00F96CF0">
        <w:rPr>
          <w:rStyle w:val="Char9"/>
          <w:rFonts w:eastAsia="MS Mincho" w:cs="CTraditional Arabic"/>
          <w:rtl/>
        </w:rPr>
        <w:t>ج</w:t>
      </w:r>
      <w:r w:rsidRPr="000744C4">
        <w:rPr>
          <w:rStyle w:val="Char9"/>
          <w:rFonts w:hint="cs"/>
          <w:rtl/>
        </w:rPr>
        <w:t xml:space="preserve"> فرمود: دوست داشتم که به خاطر شفاعتم در عذاب آنان تخفیف بیاید. نیز کسی که بر قبر شاخۀ تر</w:t>
      </w:r>
      <w:r>
        <w:rPr>
          <w:rStyle w:val="Char9"/>
          <w:rFonts w:hint="cs"/>
          <w:rtl/>
        </w:rPr>
        <w:t xml:space="preserve"> می‌</w:t>
      </w:r>
      <w:r w:rsidRPr="000744C4">
        <w:rPr>
          <w:rStyle w:val="Char9"/>
          <w:rFonts w:hint="cs"/>
          <w:rtl/>
        </w:rPr>
        <w:t>گذارد، گویا خود را تزکیه نموده و پاکی</w:t>
      </w:r>
      <w:r>
        <w:rPr>
          <w:rStyle w:val="Char9"/>
          <w:rFonts w:hint="cs"/>
          <w:rtl/>
        </w:rPr>
        <w:t xml:space="preserve">‌اش </w:t>
      </w:r>
      <w:r w:rsidRPr="000744C4">
        <w:rPr>
          <w:rStyle w:val="Char9"/>
          <w:rFonts w:hint="cs"/>
          <w:rtl/>
        </w:rPr>
        <w:t>را به اثبات</w:t>
      </w:r>
      <w:r>
        <w:rPr>
          <w:rStyle w:val="Char9"/>
          <w:rFonts w:hint="cs"/>
          <w:rtl/>
        </w:rPr>
        <w:t xml:space="preserve"> می‌</w:t>
      </w:r>
      <w:r w:rsidRPr="000744C4">
        <w:rPr>
          <w:rStyle w:val="Char9"/>
          <w:rFonts w:hint="cs"/>
          <w:rtl/>
        </w:rPr>
        <w:t>رساند، زیرا او کیست که خداوند به وسیلۀ او در عذاب دیگران تخفیف بیاورد؟ همچنین زمانی رسول الله</w:t>
      </w:r>
      <w:r>
        <w:rPr>
          <w:rStyle w:val="Char9"/>
          <w:rFonts w:hint="cs"/>
          <w:rtl/>
        </w:rPr>
        <w:t xml:space="preserve"> </w:t>
      </w:r>
      <w:r w:rsidRPr="00F96CF0">
        <w:rPr>
          <w:rStyle w:val="Char9"/>
          <w:rFonts w:eastAsia="MS Mincho" w:cs="CTraditional Arabic"/>
          <w:rtl/>
        </w:rPr>
        <w:t>ج</w:t>
      </w:r>
      <w:r w:rsidRPr="000744C4">
        <w:rPr>
          <w:rStyle w:val="Char9"/>
          <w:rFonts w:hint="cs"/>
          <w:rtl/>
        </w:rPr>
        <w:t xml:space="preserve"> بر قبر آنان شاخه گذاشت که متوجه شد که آنان عذاب</w:t>
      </w:r>
      <w:r>
        <w:rPr>
          <w:rStyle w:val="Char9"/>
          <w:rFonts w:hint="cs"/>
          <w:rtl/>
        </w:rPr>
        <w:t xml:space="preserve"> می‌</w:t>
      </w:r>
      <w:r w:rsidRPr="000744C4">
        <w:rPr>
          <w:rStyle w:val="Char9"/>
          <w:rFonts w:hint="cs"/>
          <w:rtl/>
        </w:rPr>
        <w:t>بینند، اما دیگران از کجا</w:t>
      </w:r>
      <w:r>
        <w:rPr>
          <w:rStyle w:val="Char9"/>
          <w:rFonts w:hint="cs"/>
          <w:rtl/>
        </w:rPr>
        <w:t xml:space="preserve"> می‌</w:t>
      </w:r>
      <w:r w:rsidRPr="000744C4">
        <w:rPr>
          <w:rStyle w:val="Char9"/>
          <w:rFonts w:hint="cs"/>
          <w:rtl/>
        </w:rPr>
        <w:t>دانند که صاحب این قبر عذاب</w:t>
      </w:r>
      <w:r>
        <w:rPr>
          <w:rStyle w:val="Char9"/>
          <w:rFonts w:hint="cs"/>
          <w:rtl/>
        </w:rPr>
        <w:t xml:space="preserve"> می‌</w:t>
      </w:r>
      <w:r w:rsidRPr="000744C4">
        <w:rPr>
          <w:rStyle w:val="Char9"/>
          <w:rFonts w:hint="cs"/>
          <w:rtl/>
        </w:rPr>
        <w:t>بیند؟</w:t>
      </w:r>
    </w:p>
  </w:footnote>
  <w:footnote w:id="6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ابوداود با سند صحیح.</w:t>
      </w:r>
    </w:p>
  </w:footnote>
  <w:footnote w:id="6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بخاری و مسلم.</w:t>
      </w:r>
    </w:p>
  </w:footnote>
  <w:footnote w:id="7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معجم طبرانی، مستدرک حاکم و صحیح ابن خزیمه با سند صحیح.</w:t>
      </w:r>
    </w:p>
  </w:footnote>
  <w:footnote w:id="7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طبرانی، ابن حبان و حاکم که آن رال صحیح دانسته و ذهبی نیز با وی بر حسن بودن این حدیث موافقت کرده است.</w:t>
      </w:r>
    </w:p>
  </w:footnote>
  <w:footnote w:id="7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 و طبرانی با سند صحیح.</w:t>
      </w:r>
    </w:p>
  </w:footnote>
  <w:footnote w:id="7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7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eastAsia="MS Mincho" w:hint="cs"/>
          <w:rtl/>
        </w:rPr>
        <w:t>صحیح</w:t>
      </w:r>
      <w:r w:rsidRPr="000744C4">
        <w:rPr>
          <w:rStyle w:val="Char9"/>
          <w:rFonts w:eastAsia="MS Mincho"/>
          <w:rtl/>
        </w:rPr>
        <w:t xml:space="preserve"> </w:t>
      </w:r>
      <w:r w:rsidRPr="000744C4">
        <w:rPr>
          <w:rStyle w:val="Char9"/>
          <w:rFonts w:eastAsia="MS Mincho" w:hint="cs"/>
          <w:rtl/>
        </w:rPr>
        <w:t>مسلم.</w:t>
      </w:r>
    </w:p>
  </w:footnote>
  <w:footnote w:id="7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نسائی.</w:t>
      </w:r>
    </w:p>
  </w:footnote>
  <w:footnote w:id="7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ابوداود و ترمذی.</w:t>
      </w:r>
    </w:p>
  </w:footnote>
  <w:footnote w:id="7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7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 و نسائی با سند صحیح.</w:t>
      </w:r>
    </w:p>
  </w:footnote>
  <w:footnote w:id="7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8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ابن مردویه با سند صحیح.</w:t>
      </w:r>
    </w:p>
  </w:footnote>
  <w:footnote w:id="81">
    <w:p w:rsidR="001E190E" w:rsidRPr="000744C4" w:rsidRDefault="001E190E" w:rsidP="009414F6">
      <w:pPr>
        <w:pStyle w:val="FootnoteText"/>
        <w:bidi/>
        <w:ind w:left="284" w:hanging="284"/>
        <w:jc w:val="both"/>
        <w:rPr>
          <w:rStyle w:val="Char4"/>
        </w:rPr>
      </w:pPr>
      <w:r w:rsidRPr="000744C4">
        <w:rPr>
          <w:rStyle w:val="Char9"/>
          <w:szCs w:val="28"/>
        </w:rPr>
        <w:footnoteRef/>
      </w:r>
      <w:r>
        <w:rPr>
          <w:rStyle w:val="Char9"/>
          <w:rtl/>
        </w:rPr>
        <w:t xml:space="preserve">- </w:t>
      </w:r>
      <w:r w:rsidRPr="000744C4">
        <w:rPr>
          <w:rStyle w:val="Char9"/>
          <w:rFonts w:hint="cs"/>
          <w:rtl/>
        </w:rPr>
        <w:t>سنن نسائی با سند صحیح.</w:t>
      </w:r>
    </w:p>
  </w:footnote>
  <w:footnote w:id="82">
    <w:p w:rsidR="001E190E" w:rsidRPr="000744C4" w:rsidRDefault="001E190E" w:rsidP="00E35CE5">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نسائی با سند صحیح.</w:t>
      </w:r>
    </w:p>
  </w:footnote>
  <w:footnote w:id="8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اینک 29/10/1392 ش. که این مطالب را تصحیح</w:t>
      </w:r>
      <w:r>
        <w:rPr>
          <w:rStyle w:val="Char9"/>
          <w:rFonts w:hint="cs"/>
          <w:rtl/>
        </w:rPr>
        <w:t xml:space="preserve"> می‌</w:t>
      </w:r>
      <w:r w:rsidRPr="000744C4">
        <w:rPr>
          <w:rStyle w:val="Char9"/>
          <w:rFonts w:hint="cs"/>
          <w:rtl/>
        </w:rPr>
        <w:t>کنم و موضوع قبر و قیامت را پس از ترجمه ویرایش و بازنگری</w:t>
      </w:r>
      <w:r>
        <w:rPr>
          <w:rStyle w:val="Char9"/>
          <w:rFonts w:hint="cs"/>
          <w:rtl/>
        </w:rPr>
        <w:t xml:space="preserve"> می‌</w:t>
      </w:r>
      <w:r w:rsidRPr="000744C4">
        <w:rPr>
          <w:rStyle w:val="Char9"/>
          <w:rFonts w:hint="cs"/>
          <w:rtl/>
        </w:rPr>
        <w:t>کنم، که استاد بلند پایۀ حدیث، عالم ربانی، مخلص و مجاهد، استاد برجستۀ دارالعلوم حقانیه ایرانشهر، مولانا دوست محمد رئیسی، پس از عمری در خدمت عرصۀ علم و دین دارفانی را وداع گفت، روحش شاد و راهش پر رهرو باد. آمین.</w:t>
      </w:r>
    </w:p>
  </w:footnote>
  <w:footnote w:id="8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8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8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نسایی با سند صحیح.</w:t>
      </w:r>
    </w:p>
  </w:footnote>
  <w:footnote w:id="8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صفات الله الواردة فی الکتاب والسنة، العلوی للسقاف، 223.</w:t>
      </w:r>
    </w:p>
  </w:footnote>
  <w:footnote w:id="8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ابوداود و ترمذی، با سنَد صحیح.</w:t>
      </w:r>
    </w:p>
  </w:footnote>
  <w:footnote w:id="8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9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9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9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9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9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w:t>
      </w:r>
    </w:p>
  </w:footnote>
  <w:footnote w:id="9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9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9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w:t>
      </w:r>
    </w:p>
  </w:footnote>
  <w:footnote w:id="9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w:t>
      </w:r>
      <w:r w:rsidRPr="000744C4">
        <w:rPr>
          <w:rStyle w:val="Char9"/>
          <w:rtl/>
        </w:rPr>
        <w:t xml:space="preserve"> </w:t>
      </w:r>
      <w:r w:rsidRPr="000744C4">
        <w:rPr>
          <w:rStyle w:val="Char9"/>
          <w:rFonts w:hint="cs"/>
          <w:rtl/>
        </w:rPr>
        <w:t>البخاری.</w:t>
      </w:r>
    </w:p>
  </w:footnote>
  <w:footnote w:id="9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0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0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0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0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0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0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احمد و ترمذی با سند صحیح.</w:t>
      </w:r>
    </w:p>
  </w:footnote>
  <w:footnote w:id="106">
    <w:p w:rsidR="001E190E" w:rsidRPr="000744C4" w:rsidRDefault="001E190E" w:rsidP="004A2362">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یعنی در آن روز بندگان بر حسب اعمال نیکشان در سختی و عرق قرار</w:t>
      </w:r>
      <w:r>
        <w:rPr>
          <w:rStyle w:val="Char9"/>
          <w:rFonts w:hint="cs"/>
          <w:rtl/>
        </w:rPr>
        <w:t xml:space="preserve"> می‌</w:t>
      </w:r>
      <w:r w:rsidRPr="000744C4">
        <w:rPr>
          <w:rStyle w:val="Char9"/>
          <w:rFonts w:hint="cs"/>
          <w:rtl/>
        </w:rPr>
        <w:t>گیرند، برخی تا قدم</w:t>
      </w:r>
      <w:r>
        <w:rPr>
          <w:rStyle w:val="Char9"/>
          <w:rFonts w:hint="cs"/>
          <w:rtl/>
        </w:rPr>
        <w:t>‌های</w:t>
      </w:r>
      <w:r w:rsidRPr="000744C4">
        <w:rPr>
          <w:rStyle w:val="Char9"/>
          <w:rFonts w:hint="cs"/>
          <w:rtl/>
        </w:rPr>
        <w:t>شان در عرق فرو رفته</w:t>
      </w:r>
      <w:r>
        <w:rPr>
          <w:rStyle w:val="Char9"/>
          <w:rFonts w:hint="cs"/>
          <w:rtl/>
        </w:rPr>
        <w:t>‌اند</w:t>
      </w:r>
      <w:r w:rsidRPr="000744C4">
        <w:rPr>
          <w:rStyle w:val="Char9"/>
          <w:rFonts w:hint="cs"/>
          <w:rtl/>
        </w:rPr>
        <w:t xml:space="preserve"> و عده</w:t>
      </w:r>
      <w:r>
        <w:rPr>
          <w:rStyle w:val="Char9"/>
          <w:rFonts w:hint="cs"/>
          <w:rtl/>
        </w:rPr>
        <w:t xml:space="preserve">‌ای </w:t>
      </w:r>
      <w:r w:rsidRPr="000744C4">
        <w:rPr>
          <w:rStyle w:val="Char9"/>
          <w:rFonts w:hint="cs"/>
          <w:rtl/>
        </w:rPr>
        <w:t>تا زانو</w:t>
      </w:r>
      <w:r>
        <w:rPr>
          <w:rStyle w:val="Char9"/>
          <w:rFonts w:hint="cs"/>
          <w:rtl/>
        </w:rPr>
        <w:t xml:space="preserve">‌ها </w:t>
      </w:r>
      <w:r w:rsidRPr="000744C4">
        <w:rPr>
          <w:rStyle w:val="Char9"/>
          <w:rFonts w:hint="cs"/>
          <w:rtl/>
        </w:rPr>
        <w:t>و برخی تا ناف و جمعی سر تا پا غرق عرق هستند.</w:t>
      </w:r>
    </w:p>
  </w:footnote>
  <w:footnote w:id="10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0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روایت از بخاری.</w:t>
      </w:r>
    </w:p>
  </w:footnote>
  <w:footnote w:id="109">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w:t>
      </w:r>
    </w:p>
  </w:footnote>
  <w:footnote w:id="11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1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ابوداود.</w:t>
      </w:r>
    </w:p>
  </w:footnote>
  <w:footnote w:id="11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1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مستدرک حاکم با سند صحیح.</w:t>
      </w:r>
    </w:p>
  </w:footnote>
  <w:footnote w:id="11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احمد و ابوداود و حاکم با سند صحیح.</w:t>
      </w:r>
    </w:p>
  </w:footnote>
  <w:footnote w:id="115">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مستدرک حاکم با سند صحیح.</w:t>
      </w:r>
    </w:p>
  </w:footnote>
  <w:footnote w:id="11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 با سند صحیح لغیره.</w:t>
      </w:r>
    </w:p>
  </w:footnote>
  <w:footnote w:id="11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11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w:t>
      </w:r>
    </w:p>
  </w:footnote>
  <w:footnote w:id="11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نسایی، ابوداود و ابن ماجه. یعنی به خاطر عظمت و جلالت قدری که در نزد خداوند دارند، خداوند بر زمین حرام گردانیده است تا اجساد آنان را بخورد.</w:t>
      </w:r>
    </w:p>
  </w:footnote>
  <w:footnote w:id="12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2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احمد و نسایی.</w:t>
      </w:r>
    </w:p>
  </w:footnote>
  <w:footnote w:id="12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12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w:t>
      </w:r>
      <w:r w:rsidRPr="000744C4">
        <w:rPr>
          <w:rStyle w:val="Char9"/>
          <w:rtl/>
        </w:rPr>
        <w:t xml:space="preserve"> </w:t>
      </w:r>
      <w:r w:rsidRPr="000744C4">
        <w:rPr>
          <w:rStyle w:val="Char9"/>
          <w:rFonts w:hint="cs"/>
          <w:rtl/>
        </w:rPr>
        <w:t>مسلم</w:t>
      </w:r>
      <w:r w:rsidRPr="000744C4">
        <w:rPr>
          <w:rStyle w:val="Char9"/>
          <w:rtl/>
        </w:rPr>
        <w:t xml:space="preserve"> (8 / 165)</w:t>
      </w:r>
      <w:r w:rsidRPr="000744C4">
        <w:rPr>
          <w:rStyle w:val="Char9"/>
          <w:rFonts w:hint="cs"/>
          <w:rtl/>
        </w:rPr>
        <w:t>.</w:t>
      </w:r>
    </w:p>
  </w:footnote>
  <w:footnote w:id="12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w:t>
      </w:r>
      <w:r w:rsidRPr="000744C4">
        <w:rPr>
          <w:rStyle w:val="Char9"/>
          <w:rtl/>
        </w:rPr>
        <w:t xml:space="preserve"> </w:t>
      </w:r>
      <w:r w:rsidRPr="000744C4">
        <w:rPr>
          <w:rStyle w:val="Char9"/>
          <w:rFonts w:hint="cs"/>
          <w:rtl/>
        </w:rPr>
        <w:t>ابن</w:t>
      </w:r>
      <w:r w:rsidRPr="000744C4">
        <w:rPr>
          <w:rStyle w:val="Char9"/>
          <w:rtl/>
        </w:rPr>
        <w:t xml:space="preserve"> </w:t>
      </w:r>
      <w:r w:rsidRPr="000744C4">
        <w:rPr>
          <w:rStyle w:val="Char9"/>
          <w:rFonts w:hint="cs"/>
          <w:rtl/>
        </w:rPr>
        <w:t>ماجه،</w:t>
      </w:r>
      <w:r w:rsidRPr="000744C4">
        <w:rPr>
          <w:rStyle w:val="Char9"/>
          <w:rtl/>
        </w:rPr>
        <w:t xml:space="preserve"> </w:t>
      </w:r>
      <w:r w:rsidRPr="000744C4">
        <w:rPr>
          <w:rStyle w:val="Char9"/>
          <w:rFonts w:hint="cs"/>
          <w:rtl/>
        </w:rPr>
        <w:t>صحیح</w:t>
      </w:r>
      <w:r w:rsidRPr="000744C4">
        <w:rPr>
          <w:rStyle w:val="Char9"/>
          <w:rtl/>
        </w:rPr>
        <w:t xml:space="preserve"> (10 / 24)</w:t>
      </w:r>
      <w:r w:rsidRPr="000744C4">
        <w:rPr>
          <w:rStyle w:val="Char9"/>
          <w:rFonts w:hint="cs"/>
          <w:rtl/>
        </w:rPr>
        <w:t>.</w:t>
      </w:r>
    </w:p>
  </w:footnote>
  <w:footnote w:id="125">
    <w:p w:rsidR="001E190E" w:rsidRPr="000744C4" w:rsidRDefault="001E190E" w:rsidP="00A45672">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w:t>
      </w:r>
      <w:r w:rsidRPr="000744C4">
        <w:rPr>
          <w:rStyle w:val="Char9"/>
          <w:rtl/>
        </w:rPr>
        <w:t xml:space="preserve"> </w:t>
      </w:r>
      <w:r w:rsidRPr="000744C4">
        <w:rPr>
          <w:rStyle w:val="Char9"/>
          <w:rFonts w:hint="cs"/>
          <w:rtl/>
        </w:rPr>
        <w:t>الإمام</w:t>
      </w:r>
      <w:r w:rsidRPr="000744C4">
        <w:rPr>
          <w:rStyle w:val="Char9"/>
          <w:rtl/>
        </w:rPr>
        <w:t xml:space="preserve"> </w:t>
      </w:r>
      <w:r w:rsidRPr="000744C4">
        <w:rPr>
          <w:rStyle w:val="Char9"/>
          <w:rFonts w:hint="cs"/>
          <w:rtl/>
        </w:rPr>
        <w:t>أحمد</w:t>
      </w:r>
      <w:r w:rsidRPr="000744C4">
        <w:rPr>
          <w:rStyle w:val="Char9"/>
          <w:rtl/>
        </w:rPr>
        <w:t xml:space="preserve"> </w:t>
      </w:r>
      <w:r w:rsidRPr="000744C4">
        <w:rPr>
          <w:rStyle w:val="Char9"/>
          <w:rFonts w:hint="cs"/>
          <w:rtl/>
        </w:rPr>
        <w:t>با روایت حسن</w:t>
      </w:r>
      <w:r w:rsidRPr="000744C4">
        <w:rPr>
          <w:rStyle w:val="Char9"/>
          <w:rtl/>
        </w:rPr>
        <w:t xml:space="preserve"> (20 / 29)</w:t>
      </w:r>
      <w:r w:rsidRPr="000744C4">
        <w:rPr>
          <w:rStyle w:val="Char9"/>
          <w:rFonts w:hint="cs"/>
          <w:rtl/>
        </w:rPr>
        <w:t>.</w:t>
      </w:r>
    </w:p>
  </w:footnote>
  <w:footnote w:id="12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مردی در بنی اسرائیل وجود داشت که فرزندی نداشت وی سرمایۀ فراوانی داشت و جز یک برادرزاده وارث دیگری نداشت. لذا برادرزه</w:t>
      </w:r>
      <w:r>
        <w:rPr>
          <w:rStyle w:val="Char9"/>
          <w:rFonts w:hint="cs"/>
          <w:rtl/>
        </w:rPr>
        <w:t xml:space="preserve">‌اش </w:t>
      </w:r>
      <w:r w:rsidRPr="000744C4">
        <w:rPr>
          <w:rStyle w:val="Char9"/>
          <w:rFonts w:hint="cs"/>
          <w:rtl/>
        </w:rPr>
        <w:t xml:space="preserve">در میراث عمویش شتاب نموده و او را به قتل رساند و شبانه نعشش را برداشت و بر دروازۀ فرد دیگری گذاشت و صبح آن روز ادعی نمود که او آن را کشته است. در نتیجۀ آن نبرد بزرگی بین آنان درگرفت، تا جایی که دست به اسلحه برده و در مصاف هم قرار گرفتند. </w:t>
      </w:r>
    </w:p>
    <w:p w:rsidR="001E190E" w:rsidRPr="000744C4" w:rsidRDefault="001E190E" w:rsidP="00A45672">
      <w:pPr>
        <w:pStyle w:val="FootnoteText"/>
        <w:bidi/>
        <w:ind w:left="284"/>
        <w:jc w:val="both"/>
        <w:rPr>
          <w:rStyle w:val="Char9"/>
          <w:rtl/>
        </w:rPr>
      </w:pPr>
      <w:r w:rsidRPr="000744C4">
        <w:rPr>
          <w:rStyle w:val="Char9"/>
          <w:rFonts w:hint="cs"/>
          <w:rtl/>
        </w:rPr>
        <w:t>آنگاه خردمندان آنان گفتند: چرا به جان هم افتاده و اختلاف</w:t>
      </w:r>
      <w:r>
        <w:rPr>
          <w:rStyle w:val="Char9"/>
          <w:rFonts w:hint="cs"/>
          <w:rtl/>
        </w:rPr>
        <w:t xml:space="preserve"> می‌</w:t>
      </w:r>
      <w:r w:rsidRPr="000744C4">
        <w:rPr>
          <w:rStyle w:val="Char9"/>
          <w:rFonts w:hint="cs"/>
          <w:rtl/>
        </w:rPr>
        <w:t>کنید در حالی که پیامبر خدا، موسی در میان شماست.</w:t>
      </w:r>
    </w:p>
    <w:p w:rsidR="001E190E" w:rsidRPr="000744C4" w:rsidRDefault="001E190E" w:rsidP="00A45672">
      <w:pPr>
        <w:pStyle w:val="FootnoteText"/>
        <w:bidi/>
        <w:ind w:left="284"/>
        <w:jc w:val="both"/>
        <w:rPr>
          <w:rStyle w:val="Char9"/>
          <w:rtl/>
        </w:rPr>
      </w:pPr>
      <w:r w:rsidRPr="000744C4">
        <w:rPr>
          <w:rStyle w:val="Char9"/>
          <w:rFonts w:hint="cs"/>
          <w:rtl/>
        </w:rPr>
        <w:t xml:space="preserve">لذا در نزد موسی آمدند و ماجرا را برای وی تعریف کردند. آن گاه خداوند برای موسی وحی فرستاد و فرمود: </w:t>
      </w:r>
      <w:r w:rsidRPr="000744C4">
        <w:rPr>
          <w:rStyle w:val="Char8"/>
          <w:rtl/>
        </w:rPr>
        <w:t>﴿</w:t>
      </w:r>
      <w:r w:rsidRPr="000744C4">
        <w:rPr>
          <w:rStyle w:val="Charf2"/>
          <w:rtl/>
        </w:rPr>
        <w:t>وَإِذۡ قَالَ مُوسَىٰ لِقَوۡمِهِ</w:t>
      </w:r>
      <w:r w:rsidRPr="000744C4">
        <w:rPr>
          <w:rStyle w:val="Charf2"/>
          <w:rFonts w:hint="cs"/>
          <w:rtl/>
        </w:rPr>
        <w:t>ۦٓ</w:t>
      </w:r>
      <w:r w:rsidRPr="000744C4">
        <w:rPr>
          <w:rStyle w:val="Charf2"/>
          <w:rtl/>
        </w:rPr>
        <w:t xml:space="preserve"> إِنَّ </w:t>
      </w:r>
      <w:r w:rsidRPr="000744C4">
        <w:rPr>
          <w:rStyle w:val="Charf2"/>
          <w:rFonts w:hint="cs"/>
          <w:rtl/>
        </w:rPr>
        <w:t>ٱ</w:t>
      </w:r>
      <w:r w:rsidRPr="000744C4">
        <w:rPr>
          <w:rStyle w:val="Charf2"/>
          <w:rFonts w:hint="eastAsia"/>
          <w:rtl/>
        </w:rPr>
        <w:t>للَّهَ</w:t>
      </w:r>
      <w:r w:rsidRPr="000744C4">
        <w:rPr>
          <w:rStyle w:val="Charf2"/>
          <w:rtl/>
        </w:rPr>
        <w:t xml:space="preserve"> يَأۡمُرُكُمۡ أَن تَذۡبَحُواْ بَقَرَة</w:t>
      </w:r>
      <w:r w:rsidRPr="000744C4">
        <w:rPr>
          <w:rStyle w:val="Charf2"/>
          <w:rFonts w:hint="cs"/>
          <w:rtl/>
        </w:rPr>
        <w:t>ٗۖ</w:t>
      </w:r>
      <w:r w:rsidRPr="000744C4">
        <w:rPr>
          <w:rStyle w:val="Charf2"/>
          <w:rtl/>
        </w:rPr>
        <w:t xml:space="preserve"> </w:t>
      </w:r>
      <w:r w:rsidRPr="000744C4">
        <w:rPr>
          <w:rStyle w:val="Charf2"/>
          <w:rFonts w:hint="cs"/>
          <w:rtl/>
        </w:rPr>
        <w:t>قَالُوٓاْ</w:t>
      </w:r>
      <w:r w:rsidRPr="000744C4">
        <w:rPr>
          <w:rStyle w:val="Charf2"/>
          <w:rtl/>
        </w:rPr>
        <w:t xml:space="preserve"> </w:t>
      </w:r>
      <w:r w:rsidRPr="000744C4">
        <w:rPr>
          <w:rStyle w:val="Charf2"/>
          <w:rFonts w:hint="cs"/>
          <w:rtl/>
        </w:rPr>
        <w:t>أَتَتَّخِذُنَا</w:t>
      </w:r>
      <w:r w:rsidRPr="000744C4">
        <w:rPr>
          <w:rStyle w:val="Charf2"/>
          <w:rtl/>
        </w:rPr>
        <w:t xml:space="preserve"> </w:t>
      </w:r>
      <w:r w:rsidRPr="000744C4">
        <w:rPr>
          <w:rStyle w:val="Charf2"/>
          <w:rFonts w:hint="cs"/>
          <w:rtl/>
        </w:rPr>
        <w:t>هُزُوٗاۖ</w:t>
      </w:r>
      <w:r w:rsidRPr="000744C4">
        <w:rPr>
          <w:rStyle w:val="Charf2"/>
          <w:rtl/>
        </w:rPr>
        <w:t xml:space="preserve"> </w:t>
      </w:r>
      <w:r w:rsidRPr="000744C4">
        <w:rPr>
          <w:rStyle w:val="Charf2"/>
          <w:rFonts w:hint="cs"/>
          <w:rtl/>
        </w:rPr>
        <w:t>قَالَ</w:t>
      </w:r>
      <w:r w:rsidRPr="000744C4">
        <w:rPr>
          <w:rStyle w:val="Charf2"/>
          <w:rtl/>
        </w:rPr>
        <w:t xml:space="preserve"> </w:t>
      </w:r>
      <w:r w:rsidRPr="000744C4">
        <w:rPr>
          <w:rStyle w:val="Charf2"/>
          <w:rFonts w:hint="cs"/>
          <w:rtl/>
        </w:rPr>
        <w:t>أَعُوذُ</w:t>
      </w:r>
      <w:r w:rsidRPr="000744C4">
        <w:rPr>
          <w:rStyle w:val="Charf2"/>
          <w:rtl/>
        </w:rPr>
        <w:t xml:space="preserve"> </w:t>
      </w:r>
      <w:r w:rsidRPr="000744C4">
        <w:rPr>
          <w:rStyle w:val="Charf2"/>
          <w:rFonts w:hint="cs"/>
          <w:rtl/>
        </w:rPr>
        <w:t>بِٱ</w:t>
      </w:r>
      <w:r w:rsidRPr="000744C4">
        <w:rPr>
          <w:rStyle w:val="Charf2"/>
          <w:rFonts w:hint="eastAsia"/>
          <w:rtl/>
        </w:rPr>
        <w:t>للَّهِ</w:t>
      </w:r>
      <w:r w:rsidRPr="000744C4">
        <w:rPr>
          <w:rStyle w:val="Charf2"/>
          <w:rtl/>
        </w:rPr>
        <w:t xml:space="preserve"> أَنۡ أَكُونَ مِنَ </w:t>
      </w:r>
      <w:r w:rsidRPr="000744C4">
        <w:rPr>
          <w:rStyle w:val="Charf2"/>
          <w:rFonts w:hint="cs"/>
          <w:rtl/>
        </w:rPr>
        <w:t>ٱ</w:t>
      </w:r>
      <w:r w:rsidRPr="000744C4">
        <w:rPr>
          <w:rStyle w:val="Charf2"/>
          <w:rFonts w:hint="eastAsia"/>
          <w:rtl/>
        </w:rPr>
        <w:t>لۡجَٰهِلِينَ</w:t>
      </w:r>
      <w:r w:rsidRPr="000744C4">
        <w:rPr>
          <w:rStyle w:val="Charf2"/>
          <w:rtl/>
        </w:rPr>
        <w:t>٦٧</w:t>
      </w:r>
      <w:r w:rsidRPr="000744C4">
        <w:rPr>
          <w:rStyle w:val="Char8"/>
          <w:rFonts w:hint="cs"/>
          <w:rtl/>
        </w:rPr>
        <w:t>﴾</w:t>
      </w:r>
      <w:r w:rsidRPr="000744C4">
        <w:rPr>
          <w:rStyle w:val="Charf1"/>
          <w:rtl/>
        </w:rPr>
        <w:t xml:space="preserve"> [البقرة: 67]</w:t>
      </w:r>
      <w:r w:rsidRPr="000744C4">
        <w:rPr>
          <w:rStyle w:val="Charf1"/>
          <w:rFonts w:hint="cs"/>
          <w:rtl/>
        </w:rPr>
        <w:t>.</w:t>
      </w:r>
      <w:r w:rsidRPr="000744C4">
        <w:rPr>
          <w:rFonts w:cs="Arial" w:hint="cs"/>
          <w:rtl/>
        </w:rPr>
        <w:t xml:space="preserve"> </w:t>
      </w:r>
      <w:r w:rsidRPr="000744C4">
        <w:rPr>
          <w:rStyle w:val="Char9"/>
          <w:rFonts w:hint="cs"/>
          <w:rtl/>
        </w:rPr>
        <w:t>«و (به یاد آورید) آن هنگامی را که موسی به قوم خود گفت: خدا به شما دستور</w:t>
      </w:r>
      <w:r>
        <w:rPr>
          <w:rStyle w:val="Char9"/>
          <w:rFonts w:hint="cs"/>
          <w:rtl/>
        </w:rPr>
        <w:t xml:space="preserve"> می‌</w:t>
      </w:r>
      <w:r w:rsidRPr="000744C4">
        <w:rPr>
          <w:rStyle w:val="Char9"/>
          <w:rFonts w:hint="cs"/>
          <w:rtl/>
        </w:rPr>
        <w:t>دهد که گاوی را سرببرید، گفتند: آیا ما را مسخره</w:t>
      </w:r>
      <w:r>
        <w:rPr>
          <w:rStyle w:val="Char9"/>
          <w:rFonts w:hint="cs"/>
          <w:rtl/>
        </w:rPr>
        <w:t xml:space="preserve"> می‌</w:t>
      </w:r>
      <w:r w:rsidRPr="000744C4">
        <w:rPr>
          <w:rStyle w:val="Char9"/>
          <w:rFonts w:hint="cs"/>
          <w:rtl/>
        </w:rPr>
        <w:t>کنی؟ گفت: به خدا پناه</w:t>
      </w:r>
      <w:r>
        <w:rPr>
          <w:rStyle w:val="Char9"/>
          <w:rFonts w:hint="cs"/>
          <w:rtl/>
        </w:rPr>
        <w:t xml:space="preserve"> می‌</w:t>
      </w:r>
      <w:r w:rsidRPr="000744C4">
        <w:rPr>
          <w:rStyle w:val="Char9"/>
          <w:rFonts w:hint="cs"/>
          <w:rtl/>
        </w:rPr>
        <w:t>ب</w:t>
      </w:r>
      <w:r>
        <w:rPr>
          <w:rStyle w:val="Char9"/>
          <w:rFonts w:hint="cs"/>
          <w:rtl/>
        </w:rPr>
        <w:t>رم از این که جزو نادانان باشم».</w:t>
      </w:r>
    </w:p>
    <w:p w:rsidR="001E190E" w:rsidRPr="000744C4" w:rsidRDefault="001E190E" w:rsidP="00A45672">
      <w:pPr>
        <w:pStyle w:val="FootnoteText"/>
        <w:bidi/>
        <w:ind w:left="284"/>
        <w:jc w:val="both"/>
        <w:rPr>
          <w:rStyle w:val="Char9"/>
          <w:rtl/>
        </w:rPr>
      </w:pPr>
      <w:r w:rsidRPr="000744C4">
        <w:rPr>
          <w:rStyle w:val="Char9"/>
          <w:rFonts w:hint="cs"/>
          <w:rtl/>
        </w:rPr>
        <w:t>اگر آنان از موسی اطاعت کرده و اعتراض</w:t>
      </w:r>
      <w:r>
        <w:rPr>
          <w:rStyle w:val="Char9"/>
          <w:rFonts w:hint="cs"/>
          <w:rtl/>
        </w:rPr>
        <w:t xml:space="preserve"> نمی‌</w:t>
      </w:r>
      <w:r w:rsidRPr="000744C4">
        <w:rPr>
          <w:rStyle w:val="Char9"/>
          <w:rFonts w:hint="cs"/>
          <w:rtl/>
        </w:rPr>
        <w:t>کردند و گاوی را</w:t>
      </w:r>
      <w:r>
        <w:rPr>
          <w:rStyle w:val="Char9"/>
          <w:rFonts w:hint="cs"/>
          <w:rtl/>
        </w:rPr>
        <w:t xml:space="preserve"> می‌</w:t>
      </w:r>
      <w:r w:rsidRPr="000744C4">
        <w:rPr>
          <w:rStyle w:val="Char9"/>
          <w:rFonts w:hint="cs"/>
          <w:rtl/>
        </w:rPr>
        <w:t>کشتند، این کار برای آنان کفایت</w:t>
      </w:r>
      <w:r>
        <w:rPr>
          <w:rStyle w:val="Char9"/>
          <w:rFonts w:hint="cs"/>
          <w:rtl/>
        </w:rPr>
        <w:t xml:space="preserve"> می‌</w:t>
      </w:r>
      <w:r w:rsidRPr="000744C4">
        <w:rPr>
          <w:rStyle w:val="Char9"/>
          <w:rFonts w:hint="cs"/>
          <w:rtl/>
        </w:rPr>
        <w:t>کرد، اما آنان سختی کردند و در نتیجه کار برایشان دشوار گردید تا این که به گاوی که آن ویژگی</w:t>
      </w:r>
      <w:r>
        <w:rPr>
          <w:rStyle w:val="Char9"/>
          <w:rFonts w:hint="cs"/>
          <w:rtl/>
        </w:rPr>
        <w:t xml:space="preserve">‌ها </w:t>
      </w:r>
      <w:r w:rsidRPr="000744C4">
        <w:rPr>
          <w:rStyle w:val="Char9"/>
          <w:rFonts w:hint="cs"/>
          <w:rtl/>
        </w:rPr>
        <w:t>را دارا بود، را پیدا کرده و صاحبش فقط صاحب همان یک گاو بود. گفت: به خدا سوگند آن را به کمتر از پری پوستش از طلا نخواهم فروخت. لذا آن گاو را به همان قیمت خریده و آن را ذبح نموده و پاره</w:t>
      </w:r>
      <w:r>
        <w:rPr>
          <w:rStyle w:val="Char9"/>
          <w:rFonts w:hint="cs"/>
          <w:rtl/>
        </w:rPr>
        <w:t xml:space="preserve">‌ای </w:t>
      </w:r>
      <w:r w:rsidRPr="000744C4">
        <w:rPr>
          <w:rStyle w:val="Char9"/>
          <w:rFonts w:hint="cs"/>
          <w:rtl/>
        </w:rPr>
        <w:t>از آن را به مقتول زدند، آن گاه او برخاست. از او پرسیدند: چه کسی تو را به قتل رسانده است؟ به برادرزاده</w:t>
      </w:r>
      <w:r>
        <w:rPr>
          <w:rStyle w:val="Char9"/>
          <w:rFonts w:hint="cs"/>
          <w:rtl/>
        </w:rPr>
        <w:t xml:space="preserve">‌اش </w:t>
      </w:r>
      <w:r w:rsidRPr="000744C4">
        <w:rPr>
          <w:rStyle w:val="Char9"/>
          <w:rFonts w:hint="cs"/>
          <w:rtl/>
        </w:rPr>
        <w:t>اشاره نمود و گفت: این. آن گاه دوباره به زمین افتاد و مرد. تفسیر ابن کثیر، سوره بقره، (1/145).</w:t>
      </w:r>
    </w:p>
  </w:footnote>
  <w:footnote w:id="127">
    <w:p w:rsidR="001E190E" w:rsidRPr="000744C4" w:rsidRDefault="001E190E" w:rsidP="00F3583E">
      <w:pPr>
        <w:ind w:left="284" w:hanging="284"/>
        <w:jc w:val="both"/>
        <w:rPr>
          <w:rFonts w:cs="B Yagut"/>
        </w:rPr>
      </w:pPr>
      <w:r w:rsidRPr="004F1F83">
        <w:rPr>
          <w:rStyle w:val="Char9"/>
        </w:rPr>
        <w:footnoteRef/>
      </w:r>
      <w:r w:rsidRPr="004F1F83">
        <w:rPr>
          <w:rStyle w:val="Char9"/>
          <w:rtl/>
        </w:rPr>
        <w:t xml:space="preserve">- </w:t>
      </w:r>
      <w:r w:rsidRPr="004F1F83">
        <w:rPr>
          <w:rStyle w:val="Char9"/>
          <w:rFonts w:hint="cs"/>
          <w:rtl/>
        </w:rPr>
        <w:t>این ماجرا را خداوند در این آیه بیان فرموده است:</w:t>
      </w:r>
      <w:r>
        <w:rPr>
          <w:rStyle w:val="Char4"/>
          <w:rFonts w:hint="cs"/>
          <w:rtl/>
        </w:rPr>
        <w:t xml:space="preserve"> </w:t>
      </w:r>
      <w:r w:rsidRPr="000744C4">
        <w:rPr>
          <w:rStyle w:val="Char8"/>
          <w:rFonts w:hint="cs"/>
          <w:rtl/>
        </w:rPr>
        <w:t>﴿</w:t>
      </w:r>
      <w:r w:rsidRPr="000744C4">
        <w:rPr>
          <w:rStyle w:val="Charf2"/>
          <w:rtl/>
        </w:rPr>
        <w:t>أَوۡ كَ</w:t>
      </w:r>
      <w:r w:rsidRPr="000744C4">
        <w:rPr>
          <w:rStyle w:val="Charf2"/>
          <w:rFonts w:hint="cs"/>
          <w:rtl/>
        </w:rPr>
        <w:t>ٱلَّذِي</w:t>
      </w:r>
      <w:r w:rsidRPr="000744C4">
        <w:rPr>
          <w:rStyle w:val="Charf2"/>
          <w:rtl/>
        </w:rPr>
        <w:t xml:space="preserve"> مَرَّ عَلَىٰ قَرۡيَة</w:t>
      </w:r>
      <w:r w:rsidRPr="000744C4">
        <w:rPr>
          <w:rStyle w:val="Charf2"/>
          <w:rFonts w:hint="cs"/>
          <w:rtl/>
        </w:rPr>
        <w:t>ٖ</w:t>
      </w:r>
      <w:r w:rsidRPr="000744C4">
        <w:rPr>
          <w:rStyle w:val="Charf2"/>
          <w:rtl/>
        </w:rPr>
        <w:t xml:space="preserve"> </w:t>
      </w:r>
      <w:r w:rsidRPr="000744C4">
        <w:rPr>
          <w:rStyle w:val="Charf2"/>
          <w:rFonts w:hint="cs"/>
          <w:rtl/>
        </w:rPr>
        <w:t>وَهِيَ</w:t>
      </w:r>
      <w:r w:rsidRPr="000744C4">
        <w:rPr>
          <w:rStyle w:val="Charf2"/>
          <w:rtl/>
        </w:rPr>
        <w:t xml:space="preserve"> </w:t>
      </w:r>
      <w:r w:rsidRPr="000744C4">
        <w:rPr>
          <w:rStyle w:val="Charf2"/>
          <w:rFonts w:hint="cs"/>
          <w:rtl/>
        </w:rPr>
        <w:t>خَاوِيَةٌ</w:t>
      </w:r>
      <w:r w:rsidRPr="000744C4">
        <w:rPr>
          <w:rStyle w:val="Charf2"/>
          <w:rtl/>
        </w:rPr>
        <w:t xml:space="preserve"> </w:t>
      </w:r>
      <w:r w:rsidRPr="000744C4">
        <w:rPr>
          <w:rStyle w:val="Charf2"/>
          <w:rFonts w:hint="cs"/>
          <w:rtl/>
        </w:rPr>
        <w:t>عَلَىٰ</w:t>
      </w:r>
      <w:r w:rsidRPr="000744C4">
        <w:rPr>
          <w:rStyle w:val="Charf2"/>
          <w:rtl/>
        </w:rPr>
        <w:t xml:space="preserve"> </w:t>
      </w:r>
      <w:r w:rsidRPr="000744C4">
        <w:rPr>
          <w:rStyle w:val="Charf2"/>
          <w:rFonts w:hint="cs"/>
          <w:rtl/>
        </w:rPr>
        <w:t>عُرُوشِهَا</w:t>
      </w:r>
      <w:r w:rsidRPr="000744C4">
        <w:rPr>
          <w:rStyle w:val="Charf2"/>
          <w:rtl/>
        </w:rPr>
        <w:t xml:space="preserve"> </w:t>
      </w:r>
      <w:r w:rsidRPr="000744C4">
        <w:rPr>
          <w:rStyle w:val="Charf2"/>
          <w:rFonts w:hint="cs"/>
          <w:rtl/>
        </w:rPr>
        <w:t>قَالَ</w:t>
      </w:r>
      <w:r w:rsidRPr="000744C4">
        <w:rPr>
          <w:rStyle w:val="Charf2"/>
          <w:rtl/>
        </w:rPr>
        <w:t xml:space="preserve"> </w:t>
      </w:r>
      <w:r w:rsidRPr="000744C4">
        <w:rPr>
          <w:rStyle w:val="Charf2"/>
          <w:rFonts w:hint="cs"/>
          <w:rtl/>
        </w:rPr>
        <w:t>أَنَّىٰ</w:t>
      </w:r>
      <w:r w:rsidRPr="000744C4">
        <w:rPr>
          <w:rStyle w:val="Charf2"/>
          <w:rtl/>
        </w:rPr>
        <w:t xml:space="preserve"> </w:t>
      </w:r>
      <w:r w:rsidRPr="000744C4">
        <w:rPr>
          <w:rStyle w:val="Charf2"/>
          <w:rFonts w:hint="cs"/>
          <w:rtl/>
        </w:rPr>
        <w:t>يُحۡيِۦ</w:t>
      </w:r>
      <w:r w:rsidRPr="000744C4">
        <w:rPr>
          <w:rStyle w:val="Charf2"/>
          <w:rtl/>
        </w:rPr>
        <w:t xml:space="preserve"> هَٰذِهِ </w:t>
      </w:r>
      <w:r w:rsidRPr="000744C4">
        <w:rPr>
          <w:rStyle w:val="Charf2"/>
          <w:rFonts w:hint="cs"/>
          <w:rtl/>
        </w:rPr>
        <w:t>ٱللَّهُ</w:t>
      </w:r>
      <w:r w:rsidRPr="000744C4">
        <w:rPr>
          <w:rStyle w:val="Charf2"/>
          <w:rtl/>
        </w:rPr>
        <w:t xml:space="preserve"> بَعۡدَ مَوۡتِهَاۖ فَأَمَاتَهُ </w:t>
      </w:r>
      <w:r w:rsidRPr="000744C4">
        <w:rPr>
          <w:rStyle w:val="Charf2"/>
          <w:rFonts w:hint="cs"/>
          <w:rtl/>
        </w:rPr>
        <w:t>ٱللَّهُ</w:t>
      </w:r>
      <w:r w:rsidRPr="000744C4">
        <w:rPr>
          <w:rStyle w:val="Charf2"/>
          <w:rtl/>
        </w:rPr>
        <w:t xml:space="preserve"> مِاْئَةَ عَام</w:t>
      </w:r>
      <w:r w:rsidRPr="000744C4">
        <w:rPr>
          <w:rStyle w:val="Charf2"/>
          <w:rFonts w:hint="cs"/>
          <w:rtl/>
        </w:rPr>
        <w:t>ٖ</w:t>
      </w:r>
      <w:r w:rsidRPr="000744C4">
        <w:rPr>
          <w:rStyle w:val="Charf2"/>
          <w:rtl/>
        </w:rPr>
        <w:t xml:space="preserve"> </w:t>
      </w:r>
      <w:r w:rsidRPr="000744C4">
        <w:rPr>
          <w:rStyle w:val="Charf2"/>
          <w:rFonts w:hint="cs"/>
          <w:rtl/>
        </w:rPr>
        <w:t>ثُمَّ</w:t>
      </w:r>
      <w:r w:rsidRPr="000744C4">
        <w:rPr>
          <w:rStyle w:val="Charf2"/>
          <w:rtl/>
        </w:rPr>
        <w:t xml:space="preserve"> </w:t>
      </w:r>
      <w:r w:rsidRPr="000744C4">
        <w:rPr>
          <w:rStyle w:val="Charf2"/>
          <w:rFonts w:hint="cs"/>
          <w:rtl/>
        </w:rPr>
        <w:t>بَعَثَهُۥۖ</w:t>
      </w:r>
      <w:r w:rsidRPr="000744C4">
        <w:rPr>
          <w:rStyle w:val="Charf2"/>
          <w:rtl/>
        </w:rPr>
        <w:t xml:space="preserve"> قَالَ كَمۡ لَبِثۡتَۖ قَالَ لَبِثۡتُ يَوۡمًا أَوۡ بَعۡضَ يَوۡم</w:t>
      </w:r>
      <w:r w:rsidRPr="000744C4">
        <w:rPr>
          <w:rStyle w:val="Charf2"/>
          <w:rFonts w:hint="cs"/>
          <w:rtl/>
        </w:rPr>
        <w:t>ٖۖ</w:t>
      </w:r>
      <w:r w:rsidRPr="000744C4">
        <w:rPr>
          <w:rStyle w:val="Charf2"/>
          <w:rtl/>
        </w:rPr>
        <w:t xml:space="preserve"> </w:t>
      </w:r>
      <w:r w:rsidRPr="000744C4">
        <w:rPr>
          <w:rStyle w:val="Charf2"/>
          <w:rFonts w:hint="cs"/>
          <w:rtl/>
        </w:rPr>
        <w:t>قَ</w:t>
      </w:r>
      <w:r w:rsidRPr="000744C4">
        <w:rPr>
          <w:rStyle w:val="Charf2"/>
          <w:rtl/>
        </w:rPr>
        <w:t>الَ بَل ل</w:t>
      </w:r>
      <w:r w:rsidRPr="000744C4">
        <w:rPr>
          <w:rStyle w:val="Charf2"/>
          <w:rFonts w:hint="cs"/>
          <w:rtl/>
        </w:rPr>
        <w:t>َّبِثۡتَ</w:t>
      </w:r>
      <w:r w:rsidRPr="000744C4">
        <w:rPr>
          <w:rStyle w:val="Charf2"/>
          <w:rtl/>
        </w:rPr>
        <w:t xml:space="preserve"> مِاْئَةَ عَام</w:t>
      </w:r>
      <w:r w:rsidRPr="000744C4">
        <w:rPr>
          <w:rStyle w:val="Charf2"/>
          <w:rFonts w:hint="cs"/>
          <w:rtl/>
        </w:rPr>
        <w:t>ٖ</w:t>
      </w:r>
      <w:r w:rsidRPr="000744C4">
        <w:rPr>
          <w:rStyle w:val="Charf2"/>
          <w:rtl/>
        </w:rPr>
        <w:t xml:space="preserve"> </w:t>
      </w:r>
      <w:r w:rsidRPr="000744C4">
        <w:rPr>
          <w:rStyle w:val="Charf2"/>
          <w:rFonts w:hint="cs"/>
          <w:rtl/>
        </w:rPr>
        <w:t>فَٱنظُرۡ</w:t>
      </w:r>
      <w:r w:rsidRPr="000744C4">
        <w:rPr>
          <w:rStyle w:val="Charf2"/>
          <w:rtl/>
        </w:rPr>
        <w:t xml:space="preserve"> إِلَىٰ طَعَامِكَ وَشَرَابِكَ لَمۡ يَتَسَنَّهۡۖ وَ</w:t>
      </w:r>
      <w:r w:rsidRPr="000744C4">
        <w:rPr>
          <w:rStyle w:val="Charf2"/>
          <w:rFonts w:hint="cs"/>
          <w:rtl/>
        </w:rPr>
        <w:t>ٱنظُرۡ</w:t>
      </w:r>
      <w:r w:rsidRPr="000744C4">
        <w:rPr>
          <w:rStyle w:val="Charf2"/>
          <w:rtl/>
        </w:rPr>
        <w:t xml:space="preserve"> إِلَىٰ حِمَارِكَ وَلِنَجۡعَلَكَ ءَايَة</w:t>
      </w:r>
      <w:r w:rsidRPr="000744C4">
        <w:rPr>
          <w:rStyle w:val="Charf2"/>
          <w:rFonts w:hint="cs"/>
          <w:rtl/>
        </w:rPr>
        <w:t>ٗ</w:t>
      </w:r>
      <w:r w:rsidRPr="000744C4">
        <w:rPr>
          <w:rStyle w:val="Charf2"/>
          <w:rtl/>
        </w:rPr>
        <w:t xml:space="preserve"> </w:t>
      </w:r>
      <w:r w:rsidRPr="000744C4">
        <w:rPr>
          <w:rStyle w:val="Charf2"/>
          <w:rFonts w:hint="cs"/>
          <w:rtl/>
        </w:rPr>
        <w:t>لِّلنَّاسِۖ</w:t>
      </w:r>
      <w:r w:rsidRPr="000744C4">
        <w:rPr>
          <w:rStyle w:val="Charf2"/>
          <w:rtl/>
        </w:rPr>
        <w:t xml:space="preserve"> </w:t>
      </w:r>
      <w:r w:rsidRPr="000744C4">
        <w:rPr>
          <w:rStyle w:val="Charf2"/>
          <w:rFonts w:hint="cs"/>
          <w:rtl/>
        </w:rPr>
        <w:t>وَٱنظُرۡ</w:t>
      </w:r>
      <w:r w:rsidRPr="000744C4">
        <w:rPr>
          <w:rStyle w:val="Charf2"/>
          <w:rtl/>
        </w:rPr>
        <w:t xml:space="preserve"> إِلَى </w:t>
      </w:r>
      <w:r w:rsidRPr="000744C4">
        <w:rPr>
          <w:rStyle w:val="Charf2"/>
          <w:rFonts w:hint="cs"/>
          <w:rtl/>
        </w:rPr>
        <w:t>ٱلۡعِظَامِ</w:t>
      </w:r>
      <w:r w:rsidRPr="000744C4">
        <w:rPr>
          <w:rStyle w:val="Charf2"/>
          <w:rtl/>
        </w:rPr>
        <w:t xml:space="preserve"> كَيۡفَ نُنشِزُهَا ثُمَّ نَكۡسُوهَا لَحۡم</w:t>
      </w:r>
      <w:r w:rsidRPr="000744C4">
        <w:rPr>
          <w:rStyle w:val="Charf2"/>
          <w:rFonts w:hint="cs"/>
          <w:rtl/>
        </w:rPr>
        <w:t>ٗاۚ</w:t>
      </w:r>
      <w:r w:rsidRPr="000744C4">
        <w:rPr>
          <w:rStyle w:val="Charf2"/>
          <w:rtl/>
        </w:rPr>
        <w:t xml:space="preserve"> </w:t>
      </w:r>
      <w:r w:rsidRPr="000744C4">
        <w:rPr>
          <w:rStyle w:val="Charf2"/>
          <w:rFonts w:hint="cs"/>
          <w:rtl/>
        </w:rPr>
        <w:t>فَلَمَّا</w:t>
      </w:r>
      <w:r w:rsidRPr="000744C4">
        <w:rPr>
          <w:rStyle w:val="Charf2"/>
          <w:rtl/>
        </w:rPr>
        <w:t xml:space="preserve"> </w:t>
      </w:r>
      <w:r w:rsidRPr="000744C4">
        <w:rPr>
          <w:rStyle w:val="Charf2"/>
          <w:rFonts w:hint="cs"/>
          <w:rtl/>
        </w:rPr>
        <w:t>تَبَيَّنَ</w:t>
      </w:r>
      <w:r w:rsidRPr="000744C4">
        <w:rPr>
          <w:rStyle w:val="Charf2"/>
          <w:rtl/>
        </w:rPr>
        <w:t xml:space="preserve"> </w:t>
      </w:r>
      <w:r w:rsidRPr="000744C4">
        <w:rPr>
          <w:rStyle w:val="Charf2"/>
          <w:rFonts w:hint="cs"/>
          <w:rtl/>
        </w:rPr>
        <w:t>لَهُۥ</w:t>
      </w:r>
      <w:r w:rsidRPr="000744C4">
        <w:rPr>
          <w:rStyle w:val="Charf2"/>
          <w:rtl/>
        </w:rPr>
        <w:t xml:space="preserve"> قَالَ أَعۡلَمُ أَنّ</w:t>
      </w:r>
      <w:r w:rsidRPr="000744C4">
        <w:rPr>
          <w:rStyle w:val="Charf2"/>
          <w:rFonts w:hint="cs"/>
          <w:rtl/>
        </w:rPr>
        <w:t>َ</w:t>
      </w:r>
      <w:r w:rsidRPr="000744C4">
        <w:rPr>
          <w:rStyle w:val="Charf2"/>
          <w:rtl/>
        </w:rPr>
        <w:t xml:space="preserve"> </w:t>
      </w:r>
      <w:r w:rsidRPr="000744C4">
        <w:rPr>
          <w:rStyle w:val="Charf2"/>
          <w:rFonts w:hint="cs"/>
          <w:rtl/>
        </w:rPr>
        <w:t>ٱللَّهَ</w:t>
      </w:r>
      <w:r w:rsidRPr="000744C4">
        <w:rPr>
          <w:rStyle w:val="Charf2"/>
          <w:rtl/>
        </w:rPr>
        <w:t xml:space="preserve"> عَلَىٰ كُلِّ ش</w:t>
      </w:r>
      <w:r w:rsidRPr="004F1F83">
        <w:rPr>
          <w:rStyle w:val="Charf2"/>
          <w:i/>
          <w:iCs/>
          <w:rtl/>
        </w:rPr>
        <w:t>َ</w:t>
      </w:r>
      <w:r w:rsidRPr="000744C4">
        <w:rPr>
          <w:rStyle w:val="Charf2"/>
          <w:rtl/>
        </w:rPr>
        <w:t>يۡء</w:t>
      </w:r>
      <w:r w:rsidRPr="000744C4">
        <w:rPr>
          <w:rStyle w:val="Charf2"/>
          <w:rFonts w:hint="cs"/>
          <w:rtl/>
        </w:rPr>
        <w:t>ٖ</w:t>
      </w:r>
      <w:r w:rsidRPr="000744C4">
        <w:rPr>
          <w:rStyle w:val="Charf2"/>
          <w:rtl/>
        </w:rPr>
        <w:t xml:space="preserve"> </w:t>
      </w:r>
      <w:r w:rsidRPr="000744C4">
        <w:rPr>
          <w:rStyle w:val="Charf2"/>
          <w:rFonts w:hint="cs"/>
          <w:rtl/>
        </w:rPr>
        <w:t>قَدِيرٞ</w:t>
      </w:r>
      <w:r w:rsidRPr="000744C4">
        <w:rPr>
          <w:rStyle w:val="Charf2"/>
          <w:rtl/>
        </w:rPr>
        <w:t>٢٥٩</w:t>
      </w:r>
      <w:r w:rsidRPr="000744C4">
        <w:rPr>
          <w:rStyle w:val="Char8"/>
          <w:rFonts w:hint="cs"/>
          <w:rtl/>
        </w:rPr>
        <w:t>﴾</w:t>
      </w:r>
      <w:r w:rsidRPr="000744C4">
        <w:rPr>
          <w:rStyle w:val="Charf1"/>
          <w:rtl/>
        </w:rPr>
        <w:t xml:space="preserve"> </w:t>
      </w:r>
      <w:r w:rsidRPr="004F1F83">
        <w:rPr>
          <w:rStyle w:val="Char9"/>
          <w:rFonts w:eastAsia="Calibri"/>
          <w:rtl/>
        </w:rPr>
        <w:t>[البقرة: 259]</w:t>
      </w:r>
      <w:r w:rsidRPr="004F1F83">
        <w:rPr>
          <w:rStyle w:val="Char9"/>
          <w:rFonts w:eastAsia="Calibri" w:hint="cs"/>
          <w:rtl/>
        </w:rPr>
        <w:t>.</w:t>
      </w:r>
      <w:r w:rsidRPr="004F1F83">
        <w:rPr>
          <w:rStyle w:val="Char9"/>
          <w:rFonts w:hint="cs"/>
          <w:rtl/>
        </w:rPr>
        <w:t xml:space="preserve"> «یا (آیا آگاهی از) همچون کسی که از کنار دهکده</w:t>
      </w:r>
      <w:r>
        <w:rPr>
          <w:rStyle w:val="Char9"/>
          <w:rFonts w:hint="cs"/>
          <w:rtl/>
        </w:rPr>
        <w:t xml:space="preserve">‌ای </w:t>
      </w:r>
      <w:r w:rsidRPr="004F1F83">
        <w:rPr>
          <w:rStyle w:val="Char9"/>
          <w:rFonts w:hint="cs"/>
          <w:rtl/>
        </w:rPr>
        <w:t>گذر کرد، در حالی که سقف خانه‌ها فرو تپیده بود و دیوارهای آنها بر روی سقف</w:t>
      </w:r>
      <w:r w:rsidRPr="004F1F83">
        <w:rPr>
          <w:rStyle w:val="Char9"/>
          <w:rFonts w:hint="eastAsia"/>
          <w:rtl/>
        </w:rPr>
        <w:t>‌</w:t>
      </w:r>
      <w:r w:rsidRPr="004F1F83">
        <w:rPr>
          <w:rStyle w:val="Char9"/>
          <w:rFonts w:hint="cs"/>
          <w:rtl/>
        </w:rPr>
        <w:t>ها فرو ریخته بود؛ گفت: چگونه خدا این (اجساد فرسوده و از هم پاشیدۀ مردمان اینجا) را پس از مرگ آنان زنده می‌کند؟ پس خدا او را صدسال میراند و سپس زنده</w:t>
      </w:r>
      <w:r>
        <w:rPr>
          <w:rStyle w:val="Char9"/>
          <w:rFonts w:hint="cs"/>
          <w:rtl/>
        </w:rPr>
        <w:t xml:space="preserve">‌اش </w:t>
      </w:r>
      <w:r w:rsidRPr="004F1F83">
        <w:rPr>
          <w:rStyle w:val="Char9"/>
          <w:rFonts w:hint="cs"/>
          <w:rtl/>
        </w:rPr>
        <w:t>گرداند و (به او) گفت: چه مدّت درنگ کرده</w:t>
      </w:r>
      <w:r w:rsidRPr="004F1F83">
        <w:rPr>
          <w:rStyle w:val="Char9"/>
          <w:rFonts w:hint="eastAsia"/>
          <w:rtl/>
        </w:rPr>
        <w:t>‌</w:t>
      </w:r>
      <w:r>
        <w:rPr>
          <w:rStyle w:val="Char9"/>
          <w:rFonts w:hint="cs"/>
          <w:rtl/>
        </w:rPr>
        <w:t>ای؟ گفت: (نمی</w:t>
      </w:r>
      <w:r>
        <w:rPr>
          <w:rStyle w:val="Char9"/>
          <w:rFonts w:hint="eastAsia"/>
          <w:rtl/>
        </w:rPr>
        <w:t>‌</w:t>
      </w:r>
      <w:r w:rsidRPr="004F1F83">
        <w:rPr>
          <w:rStyle w:val="Char9"/>
          <w:rFonts w:hint="cs"/>
          <w:rtl/>
        </w:rPr>
        <w:t>دانم، شاید) روزی یا قسمتی از یک روز. ف</w:t>
      </w:r>
      <w:r>
        <w:rPr>
          <w:rStyle w:val="Char9"/>
          <w:rFonts w:hint="cs"/>
          <w:rtl/>
        </w:rPr>
        <w:t>رمود: (نه) بلکه صدسال درنگ کرده</w:t>
      </w:r>
      <w:r>
        <w:rPr>
          <w:rStyle w:val="Char9"/>
          <w:rFonts w:hint="eastAsia"/>
          <w:rtl/>
        </w:rPr>
        <w:t>‌</w:t>
      </w:r>
      <w:r w:rsidRPr="004F1F83">
        <w:rPr>
          <w:rStyle w:val="Char9"/>
          <w:rFonts w:hint="cs"/>
          <w:rtl/>
        </w:rPr>
        <w:t xml:space="preserve">ای. به خوردنی و نوشیدنی خود (که همراه داشتی) نگاه کن (و ببین که با گذشت این زمان طولانی به ارادۀ خدا) تغییر نیافته است. و بنگر به الاغ خود (که چگونه از هم متلاشی شده است. ما چنین کردیم) تا تو را نشانۀ (گویایی از رستاخیز) برای مردمان قرار دهیم. (اکنون) به استخوان‌ها بنگر که چگونه آنها را </w:t>
      </w:r>
      <w:r>
        <w:rPr>
          <w:rStyle w:val="Char9"/>
          <w:rFonts w:hint="cs"/>
          <w:rtl/>
        </w:rPr>
        <w:t>برمی</w:t>
      </w:r>
      <w:r>
        <w:rPr>
          <w:rStyle w:val="Char9"/>
          <w:rFonts w:hint="eastAsia"/>
          <w:rtl/>
        </w:rPr>
        <w:t>‌</w:t>
      </w:r>
      <w:r w:rsidRPr="004F1F83">
        <w:rPr>
          <w:rStyle w:val="Char9"/>
          <w:rFonts w:hint="cs"/>
          <w:rtl/>
        </w:rPr>
        <w:t>داریم و به هم پیوند می‌دهیم و سپس بر آنها گوشت می‌پوشانیم. هنگامی که (این حقائق) برای او آشکار شد، گفت: می‌دانم که خدا بر هر چیزی توانا است».</w:t>
      </w:r>
    </w:p>
  </w:footnote>
  <w:footnote w:id="12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یعنی این فرد از شدت دیدار خداوند چنین فرمانی را صادر نمود و چون هیچ عمل نیکی را برای آخرتش ذخیره نکرده بود، یا این کار</w:t>
      </w:r>
      <w:r>
        <w:rPr>
          <w:rStyle w:val="Char9"/>
          <w:rFonts w:hint="cs"/>
          <w:rtl/>
        </w:rPr>
        <w:t xml:space="preserve"> می‌</w:t>
      </w:r>
      <w:r w:rsidRPr="000744C4">
        <w:rPr>
          <w:rStyle w:val="Char9"/>
          <w:rFonts w:hint="cs"/>
          <w:rtl/>
        </w:rPr>
        <w:t>خواست از بعث و نشور فرار کند، تا سوخته و خُرد گردد و خاکسترش در دریا متلاشی شود و خداوند نتواند دوباره او را زنده گردانده و برانگیزد.</w:t>
      </w:r>
    </w:p>
  </w:footnote>
  <w:footnote w:id="12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3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31">
    <w:p w:rsidR="001E190E" w:rsidRPr="000744C4" w:rsidRDefault="001E190E" w:rsidP="004F1F83">
      <w:pPr>
        <w:pStyle w:val="ad"/>
        <w:rPr>
          <w:rStyle w:val="Char9"/>
        </w:rPr>
      </w:pPr>
      <w:r w:rsidRPr="000744C4">
        <w:rPr>
          <w:rStyle w:val="Char9"/>
          <w:szCs w:val="28"/>
        </w:rPr>
        <w:footnoteRef/>
      </w:r>
      <w:r>
        <w:rPr>
          <w:rStyle w:val="Char9"/>
          <w:rFonts w:hint="cs"/>
          <w:rtl/>
        </w:rPr>
        <w:t>-</w:t>
      </w:r>
      <w:r>
        <w:rPr>
          <w:rStyle w:val="Char9"/>
          <w:rtl/>
        </w:rPr>
        <w:t xml:space="preserve"> </w:t>
      </w:r>
      <w:r w:rsidRPr="000744C4">
        <w:rPr>
          <w:rStyle w:val="Char9"/>
          <w:rFonts w:hint="cs"/>
          <w:rtl/>
        </w:rPr>
        <w:t>این دمیدن دوم است که در اثر آن مردم از قبرهایشان بر</w:t>
      </w:r>
      <w:r>
        <w:rPr>
          <w:rStyle w:val="Char9"/>
          <w:rFonts w:hint="cs"/>
          <w:rtl/>
        </w:rPr>
        <w:t xml:space="preserve"> می‌</w:t>
      </w:r>
      <w:r w:rsidRPr="000744C4">
        <w:rPr>
          <w:rStyle w:val="Char9"/>
          <w:rFonts w:hint="cs"/>
          <w:rtl/>
        </w:rPr>
        <w:t>خیزند.</w:t>
      </w:r>
    </w:p>
  </w:footnote>
  <w:footnote w:id="132">
    <w:p w:rsidR="001E190E" w:rsidRPr="000744C4" w:rsidRDefault="001E190E" w:rsidP="004F1F83">
      <w:pPr>
        <w:pStyle w:val="ad"/>
        <w:rPr>
          <w:rStyle w:val="Char9"/>
        </w:rPr>
      </w:pPr>
      <w:r w:rsidRPr="000744C4">
        <w:rPr>
          <w:rStyle w:val="Char9"/>
          <w:szCs w:val="28"/>
        </w:rPr>
        <w:footnoteRef/>
      </w:r>
      <w:r>
        <w:rPr>
          <w:rStyle w:val="Char9"/>
          <w:rtl/>
        </w:rPr>
        <w:t xml:space="preserve">- </w:t>
      </w:r>
      <w:r w:rsidRPr="000744C4">
        <w:rPr>
          <w:rStyle w:val="Char9"/>
          <w:rFonts w:hint="cs"/>
          <w:rtl/>
        </w:rPr>
        <w:t xml:space="preserve">مسلم، (8/201 </w:t>
      </w:r>
      <w:r w:rsidRPr="000744C4">
        <w:rPr>
          <w:rFonts w:cs="Times New Roman" w:hint="cs"/>
          <w:rtl/>
        </w:rPr>
        <w:t>–</w:t>
      </w:r>
      <w:r w:rsidRPr="000744C4">
        <w:rPr>
          <w:rStyle w:val="Char9"/>
          <w:rFonts w:hint="cs"/>
          <w:rtl/>
        </w:rPr>
        <w:t xml:space="preserve"> 7568).</w:t>
      </w:r>
    </w:p>
  </w:footnote>
  <w:footnote w:id="133">
    <w:p w:rsidR="001E190E" w:rsidRPr="000744C4" w:rsidRDefault="001E190E" w:rsidP="004F1F83">
      <w:pPr>
        <w:pStyle w:val="ad"/>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34">
    <w:p w:rsidR="001E190E" w:rsidRPr="000744C4" w:rsidRDefault="001E190E" w:rsidP="004F1F83">
      <w:pPr>
        <w:pStyle w:val="ad"/>
        <w:rPr>
          <w:rStyle w:val="Char9"/>
        </w:rPr>
      </w:pPr>
      <w:r w:rsidRPr="000744C4">
        <w:rPr>
          <w:rStyle w:val="Char9"/>
          <w:szCs w:val="28"/>
        </w:rPr>
        <w:footnoteRef/>
      </w:r>
      <w:r>
        <w:rPr>
          <w:rStyle w:val="Char9"/>
          <w:rtl/>
        </w:rPr>
        <w:t xml:space="preserve">- </w:t>
      </w:r>
      <w:r w:rsidRPr="000744C4">
        <w:rPr>
          <w:rStyle w:val="Char9"/>
          <w:rFonts w:hint="cs"/>
          <w:rtl/>
        </w:rPr>
        <w:t>ابوداود، نسائی و مالک با روایت صحیح.</w:t>
      </w:r>
    </w:p>
  </w:footnote>
  <w:footnote w:id="13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3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چون آن یهودی حضرت موسی را بر رسول خدا ترجیح داد، از این جهت مسلمان وی را زد.</w:t>
      </w:r>
    </w:p>
  </w:footnote>
  <w:footnote w:id="13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یعنی</w:t>
      </w:r>
      <w:r>
        <w:rPr>
          <w:rStyle w:val="Char9"/>
          <w:rFonts w:hint="cs"/>
          <w:rtl/>
        </w:rPr>
        <w:t xml:space="preserve"> نمی‌</w:t>
      </w:r>
      <w:r w:rsidRPr="000744C4">
        <w:rPr>
          <w:rStyle w:val="Char9"/>
          <w:rFonts w:hint="cs"/>
          <w:rtl/>
        </w:rPr>
        <w:t>دانم که آیا حضرت موسی مانند سایر فرزندان آدم با دمیدن صور دوم</w:t>
      </w:r>
      <w:r>
        <w:rPr>
          <w:rStyle w:val="Char9"/>
          <w:rFonts w:hint="cs"/>
          <w:rtl/>
        </w:rPr>
        <w:t xml:space="preserve"> بی‌</w:t>
      </w:r>
      <w:r w:rsidRPr="000744C4">
        <w:rPr>
          <w:rStyle w:val="Char9"/>
          <w:rFonts w:hint="cs"/>
          <w:rtl/>
        </w:rPr>
        <w:t>هوش شده است، یا خداوند او را از سایر بندگان مستثنی قرار داده است. چنان که خداوند</w:t>
      </w:r>
      <w:r>
        <w:rPr>
          <w:rStyle w:val="Char9"/>
          <w:rFonts w:hint="cs"/>
          <w:rtl/>
        </w:rPr>
        <w:t xml:space="preserve"> می‌</w:t>
      </w:r>
      <w:r w:rsidRPr="000744C4">
        <w:rPr>
          <w:rStyle w:val="Char9"/>
          <w:rFonts w:hint="cs"/>
          <w:rtl/>
        </w:rPr>
        <w:t xml:space="preserve">فرماید: </w:t>
      </w:r>
      <w:r w:rsidRPr="000744C4">
        <w:rPr>
          <w:rStyle w:val="Char8"/>
          <w:rtl/>
        </w:rPr>
        <w:t>﴿</w:t>
      </w:r>
      <w:r w:rsidRPr="000744C4">
        <w:rPr>
          <w:rStyle w:val="Charf2"/>
          <w:rtl/>
        </w:rPr>
        <w:t xml:space="preserve">وَنُفِخَ فِي </w:t>
      </w:r>
      <w:r w:rsidRPr="000744C4">
        <w:rPr>
          <w:rStyle w:val="Charf2"/>
          <w:rFonts w:hint="cs"/>
          <w:rtl/>
        </w:rPr>
        <w:t>ٱ</w:t>
      </w:r>
      <w:r w:rsidRPr="000744C4">
        <w:rPr>
          <w:rStyle w:val="Charf2"/>
          <w:rFonts w:hint="eastAsia"/>
          <w:rtl/>
        </w:rPr>
        <w:t>لصُّورِ</w:t>
      </w:r>
      <w:r w:rsidRPr="000744C4">
        <w:rPr>
          <w:rStyle w:val="Charf2"/>
          <w:rtl/>
        </w:rPr>
        <w:t xml:space="preserve"> فَصَعِقَ مَن فِي </w:t>
      </w:r>
      <w:r w:rsidRPr="000744C4">
        <w:rPr>
          <w:rStyle w:val="Charf2"/>
          <w:rFonts w:hint="cs"/>
          <w:rtl/>
        </w:rPr>
        <w:t>ٱ</w:t>
      </w:r>
      <w:r w:rsidRPr="000744C4">
        <w:rPr>
          <w:rStyle w:val="Charf2"/>
          <w:rFonts w:hint="eastAsia"/>
          <w:rtl/>
        </w:rPr>
        <w:t>لسَّمَٰوَٰتِ</w:t>
      </w:r>
      <w:r w:rsidRPr="000744C4">
        <w:rPr>
          <w:rStyle w:val="Charf2"/>
          <w:rtl/>
        </w:rPr>
        <w:t xml:space="preserve"> وَمَن فِي </w:t>
      </w:r>
      <w:r w:rsidRPr="000744C4">
        <w:rPr>
          <w:rStyle w:val="Charf2"/>
          <w:rFonts w:hint="cs"/>
          <w:rtl/>
        </w:rPr>
        <w:t>ٱ</w:t>
      </w:r>
      <w:r w:rsidRPr="000744C4">
        <w:rPr>
          <w:rStyle w:val="Charf2"/>
          <w:rFonts w:hint="eastAsia"/>
          <w:rtl/>
        </w:rPr>
        <w:t>لۡأَرۡضِ</w:t>
      </w:r>
      <w:r w:rsidRPr="000744C4">
        <w:rPr>
          <w:rStyle w:val="Charf2"/>
          <w:rtl/>
        </w:rPr>
        <w:t xml:space="preserve"> إِلَّا مَن شَآءَ </w:t>
      </w:r>
      <w:r w:rsidRPr="000744C4">
        <w:rPr>
          <w:rStyle w:val="Charf2"/>
          <w:rFonts w:hint="cs"/>
          <w:rtl/>
        </w:rPr>
        <w:t>ٱ</w:t>
      </w:r>
      <w:r w:rsidRPr="000744C4">
        <w:rPr>
          <w:rStyle w:val="Charf2"/>
          <w:rFonts w:hint="eastAsia"/>
          <w:rtl/>
        </w:rPr>
        <w:t>للَّهُ</w:t>
      </w:r>
      <w:r w:rsidRPr="000744C4">
        <w:rPr>
          <w:rStyle w:val="Char8"/>
          <w:rFonts w:hint="cs"/>
          <w:rtl/>
        </w:rPr>
        <w:t>﴾</w:t>
      </w:r>
      <w:r w:rsidRPr="000744C4">
        <w:rPr>
          <w:rStyle w:val="Charf1"/>
          <w:rtl/>
        </w:rPr>
        <w:t xml:space="preserve"> [الزمر: 68]</w:t>
      </w:r>
      <w:r w:rsidRPr="000744C4">
        <w:rPr>
          <w:rStyle w:val="Charf1"/>
          <w:rFonts w:hint="cs"/>
          <w:rtl/>
        </w:rPr>
        <w:t>.</w:t>
      </w:r>
      <w:r w:rsidRPr="000744C4">
        <w:rPr>
          <w:rFonts w:ascii="Tahoma" w:hAnsi="Tahoma" w:cs="Traditional Arabic" w:hint="cs"/>
          <w:szCs w:val="28"/>
          <w:rtl/>
        </w:rPr>
        <w:t xml:space="preserve"> </w:t>
      </w:r>
      <w:r w:rsidRPr="000744C4">
        <w:rPr>
          <w:rStyle w:val="Char9"/>
          <w:rFonts w:hint="cs"/>
          <w:rtl/>
        </w:rPr>
        <w:t>«در صور دمیده خواهد شد و تمام کسانی که در آسمان</w:t>
      </w:r>
      <w:r>
        <w:rPr>
          <w:rStyle w:val="Char9"/>
          <w:rFonts w:hint="eastAsia"/>
          <w:rtl/>
        </w:rPr>
        <w:t>‌</w:t>
      </w:r>
      <w:r w:rsidRPr="000744C4">
        <w:rPr>
          <w:rStyle w:val="Char9"/>
          <w:rFonts w:hint="cs"/>
          <w:rtl/>
        </w:rPr>
        <w:t>ها و زمین هستند</w:t>
      </w:r>
      <w:r>
        <w:rPr>
          <w:rStyle w:val="Char9"/>
          <w:rFonts w:hint="cs"/>
          <w:rtl/>
        </w:rPr>
        <w:t xml:space="preserve"> می‌</w:t>
      </w:r>
      <w:r w:rsidRPr="000744C4">
        <w:rPr>
          <w:rStyle w:val="Char9"/>
          <w:rFonts w:hint="cs"/>
          <w:rtl/>
        </w:rPr>
        <w:t>میرند مگر کسانی که خدا بخواهد.» همچنان که قبلا توضیح دادیم که از جمله آنان که</w:t>
      </w:r>
      <w:r>
        <w:rPr>
          <w:rStyle w:val="Char9"/>
          <w:rFonts w:hint="cs"/>
          <w:rtl/>
        </w:rPr>
        <w:t xml:space="preserve"> بی‌</w:t>
      </w:r>
      <w:r w:rsidRPr="000744C4">
        <w:rPr>
          <w:rStyle w:val="Char9"/>
          <w:rFonts w:hint="cs"/>
          <w:rtl/>
        </w:rPr>
        <w:t>هوش</w:t>
      </w:r>
      <w:r>
        <w:rPr>
          <w:rStyle w:val="Char9"/>
          <w:rFonts w:hint="cs"/>
          <w:rtl/>
        </w:rPr>
        <w:t xml:space="preserve"> نمی‌</w:t>
      </w:r>
      <w:r w:rsidRPr="000744C4">
        <w:rPr>
          <w:rStyle w:val="Char9"/>
          <w:rFonts w:hint="cs"/>
          <w:rtl/>
        </w:rPr>
        <w:t>شوند، روح، عرش و حور العین که در مبحث دمیدن صور با تصیل سخن گفتیم.</w:t>
      </w:r>
    </w:p>
  </w:footnote>
  <w:footnote w:id="13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39">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p w:rsidR="001E190E" w:rsidRPr="000744C4" w:rsidRDefault="001E190E" w:rsidP="009414F6">
      <w:pPr>
        <w:pStyle w:val="FootnoteText"/>
        <w:bidi/>
        <w:ind w:left="284" w:hanging="284"/>
        <w:jc w:val="both"/>
        <w:rPr>
          <w:rStyle w:val="Char9"/>
          <w:rtl/>
        </w:rPr>
      </w:pPr>
      <w:r w:rsidRPr="000744C4">
        <w:rPr>
          <w:rStyle w:val="Char9"/>
          <w:rFonts w:hint="cs"/>
          <w:rtl/>
        </w:rPr>
        <w:t>یعنی زمانی که در کوه طور</w:t>
      </w:r>
      <w:r>
        <w:rPr>
          <w:rStyle w:val="Char9"/>
          <w:rFonts w:hint="cs"/>
          <w:rtl/>
        </w:rPr>
        <w:t xml:space="preserve"> بی‌</w:t>
      </w:r>
      <w:r w:rsidRPr="000744C4">
        <w:rPr>
          <w:rStyle w:val="Char9"/>
          <w:rFonts w:hint="cs"/>
          <w:rtl/>
        </w:rPr>
        <w:t>هوش شده بود. زمانی که حضرت موسی در کوه طور بسر</w:t>
      </w:r>
      <w:r>
        <w:rPr>
          <w:rStyle w:val="Char9"/>
          <w:rFonts w:hint="cs"/>
          <w:rtl/>
        </w:rPr>
        <w:t xml:space="preserve"> می‌</w:t>
      </w:r>
      <w:r w:rsidRPr="000744C4">
        <w:rPr>
          <w:rStyle w:val="Char9"/>
          <w:rFonts w:hint="cs"/>
          <w:rtl/>
        </w:rPr>
        <w:t>برد و با خداوند سخن</w:t>
      </w:r>
      <w:r>
        <w:rPr>
          <w:rStyle w:val="Char9"/>
          <w:rFonts w:hint="cs"/>
          <w:rtl/>
        </w:rPr>
        <w:t xml:space="preserve"> می‌</w:t>
      </w:r>
      <w:r w:rsidRPr="000744C4">
        <w:rPr>
          <w:rStyle w:val="Char9"/>
          <w:rFonts w:hint="cs"/>
          <w:rtl/>
        </w:rPr>
        <w:t>گفت، از پروردگاش خواست تا به او بنگرد. خداوند به او خبر داد که او در دنیا</w:t>
      </w:r>
      <w:r>
        <w:rPr>
          <w:rStyle w:val="Char9"/>
          <w:rFonts w:hint="cs"/>
          <w:rtl/>
        </w:rPr>
        <w:t xml:space="preserve"> نمی‌</w:t>
      </w:r>
      <w:r w:rsidRPr="000744C4">
        <w:rPr>
          <w:rStyle w:val="Char9"/>
          <w:rFonts w:hint="cs"/>
          <w:rtl/>
        </w:rPr>
        <w:t>تواند خداوند را ببیند و او توان رؤیت خداوند را ندارد. آن گاه خداوند در آن کوه سخت</w:t>
      </w:r>
      <w:r>
        <w:rPr>
          <w:rStyle w:val="Char9"/>
          <w:rFonts w:hint="cs"/>
          <w:rtl/>
        </w:rPr>
        <w:t xml:space="preserve"> </w:t>
      </w:r>
      <w:r w:rsidRPr="000744C4">
        <w:rPr>
          <w:rStyle w:val="Char9"/>
          <w:rFonts w:hint="cs"/>
          <w:rtl/>
        </w:rPr>
        <w:t>تجلی یافت که در اثر آن کوه متلاشی شده و به صورت ریگ</w:t>
      </w:r>
      <w:r>
        <w:rPr>
          <w:rStyle w:val="Char9"/>
          <w:rFonts w:hint="eastAsia"/>
          <w:rtl/>
        </w:rPr>
        <w:t>‌</w:t>
      </w:r>
      <w:r w:rsidRPr="000744C4">
        <w:rPr>
          <w:rStyle w:val="Char9"/>
          <w:rFonts w:hint="cs"/>
          <w:rtl/>
        </w:rPr>
        <w:t>ها و شن</w:t>
      </w:r>
      <w:r>
        <w:rPr>
          <w:rStyle w:val="Char9"/>
          <w:rFonts w:hint="cs"/>
          <w:rtl/>
        </w:rPr>
        <w:t>‌‌های</w:t>
      </w:r>
      <w:r w:rsidRPr="000744C4">
        <w:rPr>
          <w:rStyle w:val="Char9"/>
          <w:rFonts w:hint="cs"/>
          <w:rtl/>
        </w:rPr>
        <w:t>ی در آمد و صخره</w:t>
      </w:r>
      <w:r>
        <w:rPr>
          <w:rStyle w:val="Char9"/>
          <w:rFonts w:hint="cs"/>
          <w:rtl/>
        </w:rPr>
        <w:t xml:space="preserve">‌ها </w:t>
      </w:r>
      <w:r w:rsidRPr="000744C4">
        <w:rPr>
          <w:rStyle w:val="Char9"/>
          <w:rFonts w:hint="cs"/>
          <w:rtl/>
        </w:rPr>
        <w:t>و تخته سنگ</w:t>
      </w:r>
      <w:r>
        <w:rPr>
          <w:rStyle w:val="Char9"/>
          <w:rFonts w:hint="cs"/>
          <w:rtl/>
        </w:rPr>
        <w:t>‌های</w:t>
      </w:r>
      <w:r w:rsidRPr="000744C4">
        <w:rPr>
          <w:rStyle w:val="Char9"/>
          <w:rFonts w:hint="cs"/>
          <w:rtl/>
        </w:rPr>
        <w:t>ش درهم شکست. چون موسی این ماجرا را دید، از هول آن</w:t>
      </w:r>
      <w:r>
        <w:rPr>
          <w:rStyle w:val="Char9"/>
          <w:rFonts w:hint="cs"/>
          <w:rtl/>
        </w:rPr>
        <w:t xml:space="preserve"> بی‌</w:t>
      </w:r>
      <w:r w:rsidRPr="000744C4">
        <w:rPr>
          <w:rStyle w:val="Char9"/>
          <w:rFonts w:hint="cs"/>
          <w:rtl/>
        </w:rPr>
        <w:t>هوش بر زمین افتاد. لذا رسول خدا</w:t>
      </w:r>
      <w:r>
        <w:rPr>
          <w:rStyle w:val="Char9"/>
          <w:rFonts w:hint="cs"/>
          <w:rtl/>
        </w:rPr>
        <w:t xml:space="preserve"> </w:t>
      </w:r>
      <w:r w:rsidRPr="00F96CF0">
        <w:rPr>
          <w:rStyle w:val="Char9"/>
          <w:rFonts w:eastAsia="MS Mincho" w:cs="CTraditional Arabic"/>
          <w:rtl/>
        </w:rPr>
        <w:t>ج</w:t>
      </w:r>
      <w:r w:rsidRPr="000744C4">
        <w:rPr>
          <w:rStyle w:val="Char9"/>
          <w:rFonts w:hint="cs"/>
          <w:rtl/>
        </w:rPr>
        <w:t xml:space="preserve"> در این حدیث برای ما بیان فرمودند که</w:t>
      </w:r>
      <w:r>
        <w:rPr>
          <w:rStyle w:val="Char9"/>
          <w:rFonts w:hint="cs"/>
          <w:rtl/>
        </w:rPr>
        <w:t xml:space="preserve"> نمی‌</w:t>
      </w:r>
      <w:r w:rsidRPr="000744C4">
        <w:rPr>
          <w:rStyle w:val="Char9"/>
          <w:rFonts w:hint="cs"/>
          <w:rtl/>
        </w:rPr>
        <w:t>دانم موسی با همین دمیدن صور که سایر مردم</w:t>
      </w:r>
      <w:r>
        <w:rPr>
          <w:rStyle w:val="Char9"/>
          <w:rFonts w:hint="cs"/>
          <w:rtl/>
        </w:rPr>
        <w:t xml:space="preserve"> بی‌</w:t>
      </w:r>
      <w:r w:rsidRPr="000744C4">
        <w:rPr>
          <w:rStyle w:val="Char9"/>
          <w:rFonts w:hint="cs"/>
          <w:rtl/>
        </w:rPr>
        <w:t>هوش شده</w:t>
      </w:r>
      <w:r>
        <w:rPr>
          <w:rStyle w:val="Char9"/>
          <w:rFonts w:hint="cs"/>
          <w:rtl/>
        </w:rPr>
        <w:t>‌اند</w:t>
      </w:r>
      <w:r w:rsidRPr="000744C4">
        <w:rPr>
          <w:rStyle w:val="Char9"/>
          <w:rFonts w:hint="cs"/>
          <w:rtl/>
        </w:rPr>
        <w:t>،</w:t>
      </w:r>
      <w:r>
        <w:rPr>
          <w:rStyle w:val="Char9"/>
          <w:rFonts w:hint="cs"/>
          <w:rtl/>
        </w:rPr>
        <w:t xml:space="preserve"> بی‌</w:t>
      </w:r>
      <w:r w:rsidRPr="000744C4">
        <w:rPr>
          <w:rStyle w:val="Char9"/>
          <w:rFonts w:hint="cs"/>
          <w:rtl/>
        </w:rPr>
        <w:t>هوش شده و سپس قبل از آن حضرت</w:t>
      </w:r>
      <w:r>
        <w:rPr>
          <w:rStyle w:val="Char9"/>
          <w:rFonts w:hint="cs"/>
          <w:rtl/>
        </w:rPr>
        <w:t xml:space="preserve"> </w:t>
      </w:r>
      <w:r w:rsidRPr="00F96CF0">
        <w:rPr>
          <w:rStyle w:val="Char9"/>
          <w:rFonts w:eastAsia="MS Mincho" w:cs="CTraditional Arabic"/>
          <w:rtl/>
        </w:rPr>
        <w:t>ج</w:t>
      </w:r>
      <w:r w:rsidRPr="000744C4">
        <w:rPr>
          <w:rStyle w:val="Char9"/>
          <w:rFonts w:hint="cs"/>
          <w:rtl/>
        </w:rPr>
        <w:t xml:space="preserve"> به هوش آمده است، یا</w:t>
      </w:r>
      <w:r>
        <w:rPr>
          <w:rStyle w:val="Char9"/>
          <w:rFonts w:hint="cs"/>
          <w:rtl/>
        </w:rPr>
        <w:t xml:space="preserve"> بی‌</w:t>
      </w:r>
      <w:r w:rsidRPr="000744C4">
        <w:rPr>
          <w:rStyle w:val="Char9"/>
          <w:rFonts w:hint="cs"/>
          <w:rtl/>
        </w:rPr>
        <w:t>هوشی</w:t>
      </w:r>
      <w:r>
        <w:rPr>
          <w:rStyle w:val="Char9"/>
          <w:rFonts w:hint="cs"/>
          <w:rtl/>
        </w:rPr>
        <w:t xml:space="preserve">‌اش </w:t>
      </w:r>
      <w:r w:rsidRPr="000744C4">
        <w:rPr>
          <w:rStyle w:val="Char9"/>
          <w:rFonts w:hint="cs"/>
          <w:rtl/>
        </w:rPr>
        <w:t>را در کوه طور گذرانده و خداوند او را از این</w:t>
      </w:r>
      <w:r>
        <w:rPr>
          <w:rStyle w:val="Char9"/>
          <w:rFonts w:hint="cs"/>
          <w:rtl/>
        </w:rPr>
        <w:t xml:space="preserve"> بی‌</w:t>
      </w:r>
      <w:r w:rsidRPr="000744C4">
        <w:rPr>
          <w:rStyle w:val="Char9"/>
          <w:rFonts w:hint="cs"/>
          <w:rtl/>
        </w:rPr>
        <w:t>هوشی عمومی معاف کرده است. خداوند در قرآن این ماجرا را توضیح داده است.</w:t>
      </w:r>
    </w:p>
    <w:p w:rsidR="001E190E" w:rsidRPr="000744C4" w:rsidRDefault="001E190E" w:rsidP="00A45672">
      <w:pPr>
        <w:pStyle w:val="FootnoteText"/>
        <w:bidi/>
        <w:ind w:left="284"/>
        <w:jc w:val="both"/>
        <w:rPr>
          <w:rStyle w:val="Char9"/>
        </w:rPr>
      </w:pPr>
      <w:r w:rsidRPr="00A45672">
        <w:rPr>
          <w:rStyle w:val="Char8"/>
          <w:rFonts w:hint="cs"/>
          <w:sz w:val="24"/>
          <w:szCs w:val="24"/>
          <w:rtl/>
        </w:rPr>
        <w:t>﴿</w:t>
      </w:r>
      <w:r w:rsidRPr="000744C4">
        <w:rPr>
          <w:rStyle w:val="Charf2"/>
          <w:rtl/>
        </w:rPr>
        <w:t>وَلَمَّا جَآءَ مُوسَىٰ لِمِيقَٰتِنَا وَكَلَّمَهُ</w:t>
      </w:r>
      <w:r w:rsidRPr="000744C4">
        <w:rPr>
          <w:rStyle w:val="Charf2"/>
          <w:rFonts w:hint="cs"/>
          <w:rtl/>
        </w:rPr>
        <w:t>ۥ</w:t>
      </w:r>
      <w:r w:rsidRPr="000744C4">
        <w:rPr>
          <w:rStyle w:val="Charf2"/>
          <w:rtl/>
        </w:rPr>
        <w:t xml:space="preserve"> رَبُّهُ</w:t>
      </w:r>
      <w:r w:rsidRPr="000744C4">
        <w:rPr>
          <w:rStyle w:val="Charf2"/>
          <w:rFonts w:hint="cs"/>
          <w:rtl/>
        </w:rPr>
        <w:t>ۥ</w:t>
      </w:r>
      <w:r w:rsidRPr="000744C4">
        <w:rPr>
          <w:rStyle w:val="Charf2"/>
          <w:rtl/>
        </w:rPr>
        <w:t xml:space="preserve"> قَالَ رَبِّ أَرِنِيٓ أَنظُرۡ إِلَيۡكَۚ قَالَ لَن تَرَىٰنِي وَلَٰكِنِ </w:t>
      </w:r>
      <w:r w:rsidRPr="000744C4">
        <w:rPr>
          <w:rStyle w:val="Charf2"/>
          <w:rFonts w:hint="cs"/>
          <w:rtl/>
        </w:rPr>
        <w:t>ٱ</w:t>
      </w:r>
      <w:r w:rsidRPr="000744C4">
        <w:rPr>
          <w:rStyle w:val="Charf2"/>
          <w:rFonts w:hint="eastAsia"/>
          <w:rtl/>
        </w:rPr>
        <w:t>نظُرۡ</w:t>
      </w:r>
      <w:r w:rsidRPr="000744C4">
        <w:rPr>
          <w:rStyle w:val="Charf2"/>
          <w:rtl/>
        </w:rPr>
        <w:t xml:space="preserve"> إِلَى </w:t>
      </w:r>
      <w:r w:rsidRPr="000744C4">
        <w:rPr>
          <w:rStyle w:val="Charf2"/>
          <w:rFonts w:hint="cs"/>
          <w:rtl/>
        </w:rPr>
        <w:t>ٱ</w:t>
      </w:r>
      <w:r w:rsidRPr="000744C4">
        <w:rPr>
          <w:rStyle w:val="Charf2"/>
          <w:rFonts w:hint="eastAsia"/>
          <w:rtl/>
        </w:rPr>
        <w:t>لۡجَبَلِ</w:t>
      </w:r>
      <w:r w:rsidRPr="000744C4">
        <w:rPr>
          <w:rStyle w:val="Charf2"/>
          <w:rtl/>
        </w:rPr>
        <w:t xml:space="preserve"> فَإِنِ </w:t>
      </w:r>
      <w:r w:rsidRPr="000744C4">
        <w:rPr>
          <w:rStyle w:val="Charf2"/>
          <w:rFonts w:hint="cs"/>
          <w:rtl/>
        </w:rPr>
        <w:t>ٱ</w:t>
      </w:r>
      <w:r w:rsidRPr="000744C4">
        <w:rPr>
          <w:rStyle w:val="Charf2"/>
          <w:rFonts w:hint="eastAsia"/>
          <w:rtl/>
        </w:rPr>
        <w:t>سۡتَقَرَّ</w:t>
      </w:r>
      <w:r w:rsidRPr="000744C4">
        <w:rPr>
          <w:rStyle w:val="Charf2"/>
          <w:rtl/>
        </w:rPr>
        <w:t xml:space="preserve"> مَكَانَهُ</w:t>
      </w:r>
      <w:r w:rsidRPr="000744C4">
        <w:rPr>
          <w:rStyle w:val="Charf2"/>
          <w:rFonts w:hint="cs"/>
          <w:rtl/>
        </w:rPr>
        <w:t>ۥ</w:t>
      </w:r>
      <w:r w:rsidRPr="000744C4">
        <w:rPr>
          <w:rStyle w:val="Charf2"/>
          <w:rtl/>
        </w:rPr>
        <w:t xml:space="preserve"> فَسَوۡفَ تَرَىٰنِيۚ فَلَمَّا تَجَلَّىٰ رَبُّهُ</w:t>
      </w:r>
      <w:r w:rsidRPr="000744C4">
        <w:rPr>
          <w:rStyle w:val="Charf2"/>
          <w:rFonts w:hint="cs"/>
          <w:rtl/>
        </w:rPr>
        <w:t>ۥ</w:t>
      </w:r>
      <w:r w:rsidRPr="000744C4">
        <w:rPr>
          <w:rStyle w:val="Charf2"/>
          <w:rtl/>
        </w:rPr>
        <w:t xml:space="preserve"> لِلۡجَبَلِ جَعَلَهُ</w:t>
      </w:r>
      <w:r w:rsidRPr="000744C4">
        <w:rPr>
          <w:rStyle w:val="Charf2"/>
          <w:rFonts w:hint="cs"/>
          <w:rtl/>
        </w:rPr>
        <w:t>ۥ</w:t>
      </w:r>
      <w:r w:rsidRPr="000744C4">
        <w:rPr>
          <w:rStyle w:val="Charf2"/>
          <w:rtl/>
        </w:rPr>
        <w:t xml:space="preserve"> دَكّ</w:t>
      </w:r>
      <w:r w:rsidRPr="000744C4">
        <w:rPr>
          <w:rStyle w:val="Charf2"/>
          <w:rFonts w:hint="cs"/>
          <w:rtl/>
        </w:rPr>
        <w:t>ٗ</w:t>
      </w:r>
      <w:r w:rsidRPr="000744C4">
        <w:rPr>
          <w:rStyle w:val="Charf2"/>
          <w:rFonts w:hint="eastAsia"/>
          <w:rtl/>
        </w:rPr>
        <w:t>ا</w:t>
      </w:r>
      <w:r w:rsidRPr="000744C4">
        <w:rPr>
          <w:rStyle w:val="Charf2"/>
          <w:rtl/>
        </w:rPr>
        <w:t xml:space="preserve"> وَخَرَّ مُوسَىٰ صَعِق</w:t>
      </w:r>
      <w:r w:rsidRPr="000744C4">
        <w:rPr>
          <w:rStyle w:val="Charf2"/>
          <w:rFonts w:hint="cs"/>
          <w:rtl/>
        </w:rPr>
        <w:t>ٗاۚ</w:t>
      </w:r>
      <w:r w:rsidRPr="000744C4">
        <w:rPr>
          <w:rStyle w:val="Charf2"/>
          <w:rtl/>
        </w:rPr>
        <w:t xml:space="preserve"> </w:t>
      </w:r>
      <w:r w:rsidRPr="000744C4">
        <w:rPr>
          <w:rStyle w:val="Charf2"/>
          <w:rFonts w:hint="cs"/>
          <w:rtl/>
        </w:rPr>
        <w:t>فَلَمَّآ</w:t>
      </w:r>
      <w:r w:rsidRPr="000744C4">
        <w:rPr>
          <w:rStyle w:val="Charf2"/>
          <w:rtl/>
        </w:rPr>
        <w:t xml:space="preserve"> </w:t>
      </w:r>
      <w:r w:rsidRPr="000744C4">
        <w:rPr>
          <w:rStyle w:val="Charf2"/>
          <w:rFonts w:hint="cs"/>
          <w:rtl/>
        </w:rPr>
        <w:t>أَفَاقَ</w:t>
      </w:r>
      <w:r w:rsidRPr="000744C4">
        <w:rPr>
          <w:rStyle w:val="Charf2"/>
          <w:rtl/>
        </w:rPr>
        <w:t xml:space="preserve"> </w:t>
      </w:r>
      <w:r w:rsidRPr="000744C4">
        <w:rPr>
          <w:rStyle w:val="Charf2"/>
          <w:rFonts w:hint="cs"/>
          <w:rtl/>
        </w:rPr>
        <w:t>قَالَ</w:t>
      </w:r>
      <w:r w:rsidRPr="000744C4">
        <w:rPr>
          <w:rStyle w:val="Charf2"/>
          <w:rtl/>
        </w:rPr>
        <w:t xml:space="preserve"> </w:t>
      </w:r>
      <w:r w:rsidRPr="000744C4">
        <w:rPr>
          <w:rStyle w:val="Charf2"/>
          <w:rFonts w:hint="cs"/>
          <w:rtl/>
        </w:rPr>
        <w:t>سُبۡحَٰنَكَ</w:t>
      </w:r>
      <w:r w:rsidRPr="000744C4">
        <w:rPr>
          <w:rStyle w:val="Charf2"/>
          <w:rtl/>
        </w:rPr>
        <w:t xml:space="preserve"> </w:t>
      </w:r>
      <w:r w:rsidRPr="000744C4">
        <w:rPr>
          <w:rStyle w:val="Charf2"/>
          <w:rFonts w:hint="cs"/>
          <w:rtl/>
        </w:rPr>
        <w:t>تُبۡتُ</w:t>
      </w:r>
      <w:r w:rsidRPr="000744C4">
        <w:rPr>
          <w:rStyle w:val="Charf2"/>
          <w:rtl/>
        </w:rPr>
        <w:t xml:space="preserve"> </w:t>
      </w:r>
      <w:r w:rsidRPr="000744C4">
        <w:rPr>
          <w:rStyle w:val="Charf2"/>
          <w:rFonts w:hint="cs"/>
          <w:rtl/>
        </w:rPr>
        <w:t>إِلَيۡكَ</w:t>
      </w:r>
      <w:r w:rsidRPr="000744C4">
        <w:rPr>
          <w:rStyle w:val="Charf2"/>
          <w:rtl/>
        </w:rPr>
        <w:t xml:space="preserve"> </w:t>
      </w:r>
      <w:r w:rsidRPr="000744C4">
        <w:rPr>
          <w:rStyle w:val="Charf2"/>
          <w:rFonts w:hint="cs"/>
          <w:rtl/>
        </w:rPr>
        <w:t>وَأَنَا۠</w:t>
      </w:r>
      <w:r w:rsidRPr="000744C4">
        <w:rPr>
          <w:rStyle w:val="Charf2"/>
          <w:rtl/>
        </w:rPr>
        <w:t xml:space="preserve"> </w:t>
      </w:r>
      <w:r w:rsidRPr="000744C4">
        <w:rPr>
          <w:rStyle w:val="Charf2"/>
          <w:rFonts w:hint="cs"/>
          <w:rtl/>
        </w:rPr>
        <w:t>أَوَّلُ</w:t>
      </w:r>
      <w:r w:rsidRPr="000744C4">
        <w:rPr>
          <w:rStyle w:val="Charf2"/>
          <w:rtl/>
        </w:rPr>
        <w:t xml:space="preserve"> </w:t>
      </w:r>
      <w:r w:rsidRPr="000744C4">
        <w:rPr>
          <w:rStyle w:val="Charf2"/>
          <w:rFonts w:hint="cs"/>
          <w:rtl/>
        </w:rPr>
        <w:t>ٱ</w:t>
      </w:r>
      <w:r w:rsidRPr="000744C4">
        <w:rPr>
          <w:rStyle w:val="Charf2"/>
          <w:rFonts w:hint="eastAsia"/>
          <w:rtl/>
        </w:rPr>
        <w:t>لۡمُؤۡمِنِينَ</w:t>
      </w:r>
      <w:r w:rsidRPr="000744C4">
        <w:rPr>
          <w:rStyle w:val="Charf2"/>
          <w:rtl/>
        </w:rPr>
        <w:t>١٤٣</w:t>
      </w:r>
      <w:r w:rsidRPr="00A45672">
        <w:rPr>
          <w:rStyle w:val="Char8"/>
          <w:rFonts w:hint="cs"/>
          <w:sz w:val="24"/>
          <w:szCs w:val="24"/>
          <w:rtl/>
        </w:rPr>
        <w:t>﴾</w:t>
      </w:r>
      <w:r w:rsidRPr="000744C4">
        <w:rPr>
          <w:rStyle w:val="Charf1"/>
          <w:rtl/>
        </w:rPr>
        <w:t xml:space="preserve"> [الأعراف: 143]</w:t>
      </w:r>
      <w:r w:rsidRPr="000744C4">
        <w:rPr>
          <w:rStyle w:val="Charf1"/>
          <w:rFonts w:hint="cs"/>
          <w:rtl/>
        </w:rPr>
        <w:t>.</w:t>
      </w:r>
      <w:r w:rsidRPr="000744C4">
        <w:rPr>
          <w:rStyle w:val="Char9"/>
          <w:rFonts w:hint="cs"/>
          <w:rtl/>
        </w:rPr>
        <w:t xml:space="preserve"> «هنگامی که موسی به میعادگاه ما آمد و پروردگارش با او سخن گفت، عرض کرد: پروردگارا! به من بنمای تا تو را ببینم. (خدایش بدو) گفت: (تو) هرگز مرا</w:t>
      </w:r>
      <w:r>
        <w:rPr>
          <w:rStyle w:val="Char9"/>
          <w:rFonts w:hint="cs"/>
          <w:rtl/>
        </w:rPr>
        <w:t xml:space="preserve"> نمی‌</w:t>
      </w:r>
      <w:r w:rsidRPr="000744C4">
        <w:rPr>
          <w:rStyle w:val="Char9"/>
          <w:rFonts w:hint="cs"/>
          <w:rtl/>
        </w:rPr>
        <w:t>بینی. ولیکن</w:t>
      </w:r>
      <w:r>
        <w:rPr>
          <w:rStyle w:val="Char9"/>
          <w:rFonts w:hint="cs"/>
          <w:rtl/>
        </w:rPr>
        <w:t xml:space="preserve"> </w:t>
      </w:r>
      <w:r w:rsidRPr="000744C4">
        <w:rPr>
          <w:rStyle w:val="Char9"/>
          <w:rFonts w:hint="cs"/>
          <w:rtl/>
        </w:rPr>
        <w:t>به کوه بنگر، اگر برجای خود استوار ماند، تو هم مرا خواهی دید. امّا هنگامی که پروردگارش خویشتن را به کوه نمود، آن را در هم کوبید و موسی بیهوش و نقش زمین گردید. وقتی که به هوش آمد گفت: پروردگارا! تو منزّهی. من (از این پرسش پشیمانم و) به سوی تو بر</w:t>
      </w:r>
      <w:r>
        <w:rPr>
          <w:rStyle w:val="Char9"/>
          <w:rFonts w:hint="cs"/>
          <w:rtl/>
        </w:rPr>
        <w:t xml:space="preserve"> می‌</w:t>
      </w:r>
      <w:r w:rsidRPr="000744C4">
        <w:rPr>
          <w:rStyle w:val="Char9"/>
          <w:rFonts w:hint="cs"/>
          <w:rtl/>
        </w:rPr>
        <w:t>گردم و من نخستینِ مؤمنان (به عظمت</w:t>
      </w:r>
      <w:r>
        <w:rPr>
          <w:rStyle w:val="Char9"/>
          <w:rFonts w:hint="cs"/>
          <w:rtl/>
        </w:rPr>
        <w:t xml:space="preserve"> و جلال یزدان در این زمان) هستم</w:t>
      </w:r>
      <w:r w:rsidRPr="000744C4">
        <w:rPr>
          <w:rStyle w:val="Char9"/>
          <w:rFonts w:hint="cs"/>
          <w:rtl/>
        </w:rPr>
        <w:t>»</w:t>
      </w:r>
      <w:r>
        <w:rPr>
          <w:rStyle w:val="Char9"/>
          <w:rFonts w:hint="cs"/>
          <w:rtl/>
        </w:rPr>
        <w:t>.</w:t>
      </w:r>
      <w:r w:rsidRPr="000744C4">
        <w:rPr>
          <w:rStyle w:val="Char9"/>
          <w:rFonts w:hint="cs"/>
          <w:rtl/>
        </w:rPr>
        <w:t xml:space="preserve"> </w:t>
      </w:r>
    </w:p>
  </w:footnote>
  <w:footnote w:id="14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بخاری.</w:t>
      </w:r>
    </w:p>
  </w:footnote>
  <w:footnote w:id="14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4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4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44">
    <w:p w:rsidR="001E190E" w:rsidRPr="000744C4" w:rsidRDefault="001E190E" w:rsidP="00A45672">
      <w:pPr>
        <w:pStyle w:val="FootnoteText"/>
        <w:bidi/>
        <w:ind w:left="284" w:hanging="284"/>
        <w:jc w:val="both"/>
        <w:rPr>
          <w:rStyle w:val="Char9"/>
        </w:rPr>
      </w:pPr>
      <w:r w:rsidRPr="000744C4">
        <w:rPr>
          <w:rStyle w:val="Char9"/>
          <w:szCs w:val="28"/>
        </w:rPr>
        <w:footnoteRef/>
      </w:r>
      <w:r>
        <w:rPr>
          <w:rStyle w:val="Char9"/>
          <w:rtl/>
        </w:rPr>
        <w:t xml:space="preserve">- </w:t>
      </w:r>
      <w:r>
        <w:rPr>
          <w:rStyle w:val="Char9"/>
          <w:rFonts w:hint="cs"/>
          <w:rtl/>
        </w:rPr>
        <w:t>آن</w:t>
      </w:r>
      <w:r>
        <w:rPr>
          <w:rStyle w:val="Char9"/>
          <w:rFonts w:hint="eastAsia"/>
          <w:rtl/>
        </w:rPr>
        <w:t>‌</w:t>
      </w:r>
      <w:r w:rsidRPr="000744C4">
        <w:rPr>
          <w:rStyle w:val="Char9"/>
          <w:rFonts w:hint="cs"/>
          <w:rtl/>
        </w:rPr>
        <w:t>گونه که امروز بمب</w:t>
      </w:r>
      <w:r>
        <w:rPr>
          <w:rStyle w:val="Char9"/>
          <w:rFonts w:hint="cs"/>
          <w:rtl/>
        </w:rPr>
        <w:t>‌های</w:t>
      </w:r>
      <w:r w:rsidRPr="000744C4">
        <w:rPr>
          <w:rStyle w:val="Char9"/>
          <w:rFonts w:hint="cs"/>
          <w:rtl/>
        </w:rPr>
        <w:t xml:space="preserve"> اتمی و هیدروژنی منفجر</w:t>
      </w:r>
      <w:r>
        <w:rPr>
          <w:rStyle w:val="Char9"/>
          <w:rFonts w:hint="cs"/>
          <w:rtl/>
        </w:rPr>
        <w:t xml:space="preserve"> می‌</w:t>
      </w:r>
      <w:r w:rsidRPr="000744C4">
        <w:rPr>
          <w:rStyle w:val="Char9"/>
          <w:rFonts w:hint="cs"/>
          <w:rtl/>
        </w:rPr>
        <w:t>شوند.</w:t>
      </w:r>
    </w:p>
  </w:footnote>
  <w:footnote w:id="145">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 xml:space="preserve">متفق علیه. </w:t>
      </w:r>
    </w:p>
  </w:footnote>
  <w:footnote w:id="14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4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سنن نسایی. مولف محترم به بخاری حواله داده بود ولی من آن را در بخاری نیافتم.</w:t>
      </w:r>
    </w:p>
  </w:footnote>
  <w:footnote w:id="14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این مطلب را در کتاب پایان جهان با تصویر و نقشه توضیح داده ام.</w:t>
      </w:r>
    </w:p>
  </w:footnote>
  <w:footnote w:id="14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این آتش از قعرۀ عدن بیرون</w:t>
      </w:r>
      <w:r>
        <w:rPr>
          <w:rStyle w:val="Char9"/>
          <w:rFonts w:hint="cs"/>
          <w:rtl/>
        </w:rPr>
        <w:t xml:space="preserve"> می‌</w:t>
      </w:r>
      <w:r w:rsidRPr="000744C4">
        <w:rPr>
          <w:rStyle w:val="Char9"/>
          <w:rFonts w:hint="cs"/>
          <w:rtl/>
        </w:rPr>
        <w:t>آید و شعله ور</w:t>
      </w:r>
      <w:r>
        <w:rPr>
          <w:rStyle w:val="Char9"/>
          <w:rFonts w:hint="cs"/>
          <w:rtl/>
        </w:rPr>
        <w:t xml:space="preserve"> می‌</w:t>
      </w:r>
      <w:r w:rsidRPr="000744C4">
        <w:rPr>
          <w:rStyle w:val="Char9"/>
          <w:rFonts w:hint="cs"/>
          <w:rtl/>
        </w:rPr>
        <w:t>شود و دامنۀ آن در زمین امتداد پیدا</w:t>
      </w:r>
      <w:r>
        <w:rPr>
          <w:rStyle w:val="Char9"/>
          <w:rFonts w:hint="cs"/>
          <w:rtl/>
        </w:rPr>
        <w:t xml:space="preserve"> می‌</w:t>
      </w:r>
      <w:r w:rsidRPr="000744C4">
        <w:rPr>
          <w:rStyle w:val="Char9"/>
          <w:rFonts w:hint="cs"/>
          <w:rtl/>
        </w:rPr>
        <w:t>کند، لذا مردم از دست آن فرار</w:t>
      </w:r>
      <w:r>
        <w:rPr>
          <w:rStyle w:val="Char9"/>
          <w:rFonts w:hint="cs"/>
          <w:rtl/>
        </w:rPr>
        <w:t xml:space="preserve"> می‌</w:t>
      </w:r>
      <w:r w:rsidRPr="000744C4">
        <w:rPr>
          <w:rStyle w:val="Char9"/>
          <w:rFonts w:hint="cs"/>
          <w:rtl/>
        </w:rPr>
        <w:t>کنند و به سمت شام</w:t>
      </w:r>
      <w:r>
        <w:rPr>
          <w:rStyle w:val="Char9"/>
          <w:rFonts w:hint="cs"/>
          <w:rtl/>
        </w:rPr>
        <w:t xml:space="preserve"> می‌</w:t>
      </w:r>
      <w:r w:rsidRPr="000744C4">
        <w:rPr>
          <w:rStyle w:val="Char9"/>
          <w:rFonts w:hint="cs"/>
          <w:rtl/>
        </w:rPr>
        <w:t>آیند، و چندین شبانه روز این آتش آنان را دنبال</w:t>
      </w:r>
      <w:r>
        <w:rPr>
          <w:rStyle w:val="Char9"/>
          <w:rFonts w:hint="cs"/>
          <w:rtl/>
        </w:rPr>
        <w:t xml:space="preserve"> می‌</w:t>
      </w:r>
      <w:r w:rsidRPr="000744C4">
        <w:rPr>
          <w:rStyle w:val="Char9"/>
          <w:rFonts w:hint="cs"/>
          <w:rtl/>
        </w:rPr>
        <w:t>کند و هر جا که آنان جهت استراحت و خوابیدن توقف نمایند، آن آتش نیز توقف</w:t>
      </w:r>
      <w:r>
        <w:rPr>
          <w:rStyle w:val="Char9"/>
          <w:rFonts w:hint="cs"/>
          <w:rtl/>
        </w:rPr>
        <w:t xml:space="preserve"> می‌</w:t>
      </w:r>
      <w:r w:rsidRPr="000744C4">
        <w:rPr>
          <w:rStyle w:val="Char9"/>
          <w:rFonts w:hint="cs"/>
          <w:rtl/>
        </w:rPr>
        <w:t>کند.</w:t>
      </w:r>
    </w:p>
  </w:footnote>
  <w:footnote w:id="150">
    <w:p w:rsidR="001E190E" w:rsidRPr="000744C4" w:rsidRDefault="001E190E" w:rsidP="00AD5A0D">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مسلم.</w:t>
      </w:r>
    </w:p>
  </w:footnote>
  <w:footnote w:id="15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15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احمد، ترمی و حاکم با سند صحیح، مراد سرزمین شام است که بندگان به سوی آن گردآورده</w:t>
      </w:r>
      <w:r>
        <w:rPr>
          <w:rStyle w:val="Char9"/>
          <w:rFonts w:hint="cs"/>
          <w:rtl/>
        </w:rPr>
        <w:t xml:space="preserve"> می‌</w:t>
      </w:r>
      <w:r w:rsidRPr="000744C4">
        <w:rPr>
          <w:rStyle w:val="Char9"/>
          <w:rFonts w:hint="cs"/>
          <w:rtl/>
        </w:rPr>
        <w:t>شوند.</w:t>
      </w:r>
    </w:p>
  </w:footnote>
  <w:footnote w:id="153">
    <w:p w:rsidR="001E190E" w:rsidRPr="000744C4" w:rsidRDefault="001E190E" w:rsidP="00AD5A0D">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بخاری، مزینه یکی از قبایل عربی است که تاریخشان در جاهلیت و اسلام مشهور است و بسیاری از صحابه و تابعین و شعرا به این قبیله منتسب هستند.</w:t>
      </w:r>
    </w:p>
  </w:footnote>
  <w:footnote w:id="154">
    <w:p w:rsidR="001E190E" w:rsidRPr="00AD5A0D" w:rsidRDefault="001E190E" w:rsidP="009414F6">
      <w:pPr>
        <w:pStyle w:val="FootnoteText"/>
        <w:bidi/>
        <w:ind w:left="284" w:hanging="284"/>
        <w:jc w:val="both"/>
        <w:rPr>
          <w:rStyle w:val="Char9"/>
        </w:rPr>
      </w:pPr>
      <w:r w:rsidRPr="00225CAD">
        <w:rPr>
          <w:rStyle w:val="Char9"/>
          <w:szCs w:val="28"/>
        </w:rPr>
        <w:footnoteRef/>
      </w:r>
      <w:r w:rsidRPr="00225CAD">
        <w:rPr>
          <w:rStyle w:val="Char9"/>
          <w:rFonts w:hint="cs"/>
          <w:rtl/>
        </w:rPr>
        <w:t xml:space="preserve">- مترجم محترم مختصر صحیح بخاری جمله: </w:t>
      </w:r>
      <w:r w:rsidRPr="00225CAD">
        <w:rPr>
          <w:rStyle w:val="Charb"/>
          <w:rFonts w:eastAsia="MS Mincho"/>
          <w:rtl/>
        </w:rPr>
        <w:t>فَیجِدَانِهَا وَحْشًا</w:t>
      </w:r>
      <w:r w:rsidRPr="00225CAD">
        <w:rPr>
          <w:rStyle w:val="Char9"/>
          <w:rFonts w:hint="cs"/>
          <w:rtl/>
        </w:rPr>
        <w:t xml:space="preserve">، را ترجمه کرده‌اند: </w:t>
      </w:r>
      <w:r w:rsidRPr="00225CAD">
        <w:rPr>
          <w:rStyle w:val="Char9"/>
          <w:rFonts w:eastAsia="MS Mincho" w:hint="cs"/>
          <w:rtl/>
        </w:rPr>
        <w:t>آن را پر از جانوران وحشی می‌بینند</w:t>
      </w:r>
      <w:r w:rsidRPr="00225CAD">
        <w:rPr>
          <w:rStyle w:val="Char9"/>
          <w:rFonts w:hint="cs"/>
          <w:rtl/>
        </w:rPr>
        <w:t>، در صورتی که دکتر عریفی می‌گویند: مراد از حدیث این است که گوسفندانشان به صورت وحشی در می‌آیند. مترجم.</w:t>
      </w:r>
    </w:p>
  </w:footnote>
  <w:footnote w:id="15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ثنیه، به مکان مرتفع</w:t>
      </w:r>
      <w:r>
        <w:rPr>
          <w:rStyle w:val="Char9"/>
          <w:rFonts w:hint="cs"/>
          <w:rtl/>
        </w:rPr>
        <w:t xml:space="preserve"> می‌</w:t>
      </w:r>
      <w:r w:rsidRPr="000744C4">
        <w:rPr>
          <w:rStyle w:val="Char9"/>
          <w:rFonts w:hint="cs"/>
          <w:rtl/>
        </w:rPr>
        <w:t>گویند. مورخان در حقیقت این مکان اختلاف دارند؛ چون ثنیه در لغت راهی را</w:t>
      </w:r>
      <w:r>
        <w:rPr>
          <w:rStyle w:val="Char9"/>
          <w:rFonts w:hint="cs"/>
          <w:rtl/>
        </w:rPr>
        <w:t xml:space="preserve"> می‌</w:t>
      </w:r>
      <w:r w:rsidRPr="000744C4">
        <w:rPr>
          <w:rStyle w:val="Char9"/>
          <w:rFonts w:hint="cs"/>
          <w:rtl/>
        </w:rPr>
        <w:t>گوید که در کوه باشد و اماکن زیادی در مدینۀ منوره وجود دارد، چنان که یکی در جبل السلع وجود دارد و مسافرانی که از سمت خیبر، تبوک و شام به سوی مدینه</w:t>
      </w:r>
      <w:r>
        <w:rPr>
          <w:rStyle w:val="Char9"/>
          <w:rFonts w:hint="cs"/>
          <w:rtl/>
        </w:rPr>
        <w:t xml:space="preserve"> می‌</w:t>
      </w:r>
      <w:r w:rsidRPr="000744C4">
        <w:rPr>
          <w:rStyle w:val="Char9"/>
          <w:rFonts w:hint="cs"/>
          <w:rtl/>
        </w:rPr>
        <w:t>آیند، از آنجا رد</w:t>
      </w:r>
      <w:r>
        <w:rPr>
          <w:rStyle w:val="Char9"/>
          <w:rFonts w:hint="cs"/>
          <w:rtl/>
        </w:rPr>
        <w:t xml:space="preserve"> می‌</w:t>
      </w:r>
      <w:r w:rsidRPr="000744C4">
        <w:rPr>
          <w:rStyle w:val="Char9"/>
          <w:rFonts w:hint="cs"/>
          <w:rtl/>
        </w:rPr>
        <w:t>شوند و نیز کسانی که به سمت دانشگاه اسلامی مدینه و دانشکدۀ تربیت</w:t>
      </w:r>
      <w:r>
        <w:rPr>
          <w:rStyle w:val="Char9"/>
          <w:rFonts w:hint="cs"/>
          <w:rtl/>
        </w:rPr>
        <w:t xml:space="preserve"> می‌</w:t>
      </w:r>
      <w:r w:rsidRPr="000744C4">
        <w:rPr>
          <w:rStyle w:val="Char9"/>
          <w:rFonts w:hint="cs"/>
          <w:rtl/>
        </w:rPr>
        <w:t>روند، از آنجا</w:t>
      </w:r>
      <w:r>
        <w:rPr>
          <w:rStyle w:val="Char9"/>
          <w:rFonts w:hint="cs"/>
          <w:rtl/>
        </w:rPr>
        <w:t xml:space="preserve"> می‌</w:t>
      </w:r>
      <w:r w:rsidRPr="000744C4">
        <w:rPr>
          <w:rStyle w:val="Char9"/>
          <w:rFonts w:hint="cs"/>
          <w:rtl/>
        </w:rPr>
        <w:t>گذرند، و قابل تشخیص نیست جز ارتفاعات اندکی که در اطراف آن وجود دارد و امروزه که آن منطقه آسفالت شده، خیلی کم برای مردم واضح</w:t>
      </w:r>
      <w:r>
        <w:rPr>
          <w:rStyle w:val="Char9"/>
          <w:rFonts w:hint="cs"/>
          <w:rtl/>
        </w:rPr>
        <w:t xml:space="preserve"> می‌</w:t>
      </w:r>
      <w:r w:rsidRPr="000744C4">
        <w:rPr>
          <w:rStyle w:val="Char9"/>
          <w:rFonts w:hint="cs"/>
          <w:rtl/>
        </w:rPr>
        <w:t>گردد؛ چون زمین مسطح شده است؛اما در عین حال آن منطقه برای مردم مدینه به ثنیۀ الوداع مشهور است، هر چند که دیگران آن را با این نام</w:t>
      </w:r>
      <w:r>
        <w:rPr>
          <w:rStyle w:val="Char9"/>
          <w:rFonts w:hint="cs"/>
          <w:rtl/>
        </w:rPr>
        <w:t xml:space="preserve"> نمی‌</w:t>
      </w:r>
      <w:r w:rsidRPr="000744C4">
        <w:rPr>
          <w:rStyle w:val="Char9"/>
          <w:rFonts w:hint="cs"/>
          <w:rtl/>
        </w:rPr>
        <w:t xml:space="preserve">شناسند. </w:t>
      </w:r>
    </w:p>
  </w:footnote>
  <w:footnote w:id="15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w:t>
      </w:r>
      <w:r w:rsidRPr="000744C4">
        <w:rPr>
          <w:rStyle w:val="Char9"/>
          <w:rtl/>
        </w:rPr>
        <w:t xml:space="preserve"> </w:t>
      </w:r>
      <w:r w:rsidRPr="000744C4">
        <w:rPr>
          <w:rStyle w:val="Char9"/>
          <w:rFonts w:hint="cs"/>
          <w:rtl/>
        </w:rPr>
        <w:t>مسلم</w:t>
      </w:r>
      <w:r w:rsidRPr="000744C4">
        <w:rPr>
          <w:rStyle w:val="Char9"/>
          <w:rtl/>
        </w:rPr>
        <w:t xml:space="preserve"> (4/ 1997)</w:t>
      </w:r>
      <w:r w:rsidRPr="000744C4">
        <w:rPr>
          <w:rStyle w:val="Char9"/>
          <w:rFonts w:hint="cs"/>
          <w:rtl/>
        </w:rPr>
        <w:t>.</w:t>
      </w:r>
    </w:p>
  </w:footnote>
  <w:footnote w:id="15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الشامیین (462)، الصحیحة (742)، صحیح الجامع (4332). این حدیث صحیح لغیره است.</w:t>
      </w:r>
    </w:p>
  </w:footnote>
  <w:footnote w:id="15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w:t>
      </w:r>
      <w:r w:rsidRPr="000744C4">
        <w:rPr>
          <w:rStyle w:val="Char9"/>
          <w:rtl/>
        </w:rPr>
        <w:t xml:space="preserve"> </w:t>
      </w:r>
      <w:r w:rsidRPr="000744C4">
        <w:rPr>
          <w:rStyle w:val="Char9"/>
          <w:rFonts w:hint="cs"/>
          <w:rtl/>
        </w:rPr>
        <w:t>الترمذی و مسند احمد.</w:t>
      </w:r>
    </w:p>
  </w:footnote>
  <w:footnote w:id="15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ترمذی و ابن ماجه با سند صحیح.</w:t>
      </w:r>
    </w:p>
  </w:footnote>
  <w:footnote w:id="160">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6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روایت از ابوداود با سند صحیح.</w:t>
      </w:r>
    </w:p>
  </w:footnote>
  <w:footnote w:id="162">
    <w:p w:rsidR="001E190E" w:rsidRPr="00432090" w:rsidRDefault="001E190E" w:rsidP="00432090">
      <w:pPr>
        <w:pStyle w:val="ad"/>
        <w:rPr>
          <w:rStyle w:val="Char4"/>
          <w:sz w:val="24"/>
          <w:szCs w:val="24"/>
          <w:rtl/>
        </w:rPr>
      </w:pPr>
      <w:r w:rsidRPr="00432090">
        <w:rPr>
          <w:rStyle w:val="Char4"/>
          <w:sz w:val="24"/>
          <w:szCs w:val="24"/>
        </w:rPr>
        <w:footnoteRef/>
      </w:r>
      <w:r w:rsidRPr="00432090">
        <w:rPr>
          <w:rStyle w:val="Char4"/>
          <w:sz w:val="24"/>
          <w:szCs w:val="24"/>
          <w:rtl/>
        </w:rPr>
        <w:t xml:space="preserve">- </w:t>
      </w:r>
      <w:r w:rsidRPr="00432090">
        <w:rPr>
          <w:rStyle w:val="Char4"/>
          <w:rFonts w:hint="cs"/>
          <w:sz w:val="24"/>
          <w:szCs w:val="24"/>
          <w:rtl/>
        </w:rPr>
        <w:t>صحیح</w:t>
      </w:r>
      <w:r w:rsidRPr="00432090">
        <w:rPr>
          <w:rStyle w:val="Char4"/>
          <w:sz w:val="24"/>
          <w:szCs w:val="24"/>
          <w:rtl/>
        </w:rPr>
        <w:t xml:space="preserve"> </w:t>
      </w:r>
      <w:r w:rsidRPr="00432090">
        <w:rPr>
          <w:rStyle w:val="Char4"/>
          <w:rFonts w:hint="cs"/>
          <w:sz w:val="24"/>
          <w:szCs w:val="24"/>
          <w:rtl/>
        </w:rPr>
        <w:t>مسلم</w:t>
      </w:r>
      <w:r w:rsidRPr="00432090">
        <w:rPr>
          <w:rStyle w:val="Char4"/>
          <w:sz w:val="24"/>
          <w:szCs w:val="24"/>
          <w:rtl/>
        </w:rPr>
        <w:t xml:space="preserve"> (4/ 2206)</w:t>
      </w:r>
      <w:r w:rsidRPr="00432090">
        <w:rPr>
          <w:rStyle w:val="Char4"/>
          <w:rFonts w:hint="cs"/>
          <w:sz w:val="24"/>
          <w:szCs w:val="24"/>
          <w:rtl/>
        </w:rPr>
        <w:t xml:space="preserve">. </w:t>
      </w:r>
    </w:p>
  </w:footnote>
  <w:footnote w:id="163">
    <w:p w:rsidR="001E190E" w:rsidRPr="000744C4" w:rsidRDefault="001E190E" w:rsidP="00432090">
      <w:pPr>
        <w:pStyle w:val="ad"/>
        <w:rPr>
          <w:rStyle w:val="Char9"/>
        </w:rPr>
      </w:pPr>
      <w:r w:rsidRPr="00432090">
        <w:rPr>
          <w:rStyle w:val="Char9"/>
        </w:rPr>
        <w:footnoteRef/>
      </w:r>
      <w:r w:rsidRPr="00432090">
        <w:rPr>
          <w:rStyle w:val="Char9"/>
          <w:rtl/>
        </w:rPr>
        <w:t xml:space="preserve">- </w:t>
      </w:r>
      <w:r w:rsidRPr="00432090">
        <w:rPr>
          <w:rStyle w:val="Char9"/>
          <w:rFonts w:hint="cs"/>
          <w:rtl/>
        </w:rPr>
        <w:t>صحیح مسلم.</w:t>
      </w:r>
    </w:p>
  </w:footnote>
  <w:footnote w:id="164">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صحیح مسلم. سلیم بن عامر که یکی از راویان حدیث است، در توضیح مقدار میل</w:t>
      </w:r>
      <w:r>
        <w:rPr>
          <w:rStyle w:val="Char9"/>
          <w:rFonts w:hint="cs"/>
          <w:rtl/>
        </w:rPr>
        <w:t xml:space="preserve"> می‌</w:t>
      </w:r>
      <w:r w:rsidRPr="000744C4">
        <w:rPr>
          <w:rStyle w:val="Char9"/>
          <w:rFonts w:hint="cs"/>
          <w:rtl/>
        </w:rPr>
        <w:t>گوید: به خدا قسم که من</w:t>
      </w:r>
      <w:r>
        <w:rPr>
          <w:rStyle w:val="Char9"/>
          <w:rFonts w:hint="cs"/>
          <w:rtl/>
        </w:rPr>
        <w:t xml:space="preserve"> نمی‌</w:t>
      </w:r>
      <w:r w:rsidRPr="000744C4">
        <w:rPr>
          <w:rStyle w:val="Char9"/>
          <w:rFonts w:hint="cs"/>
          <w:rtl/>
        </w:rPr>
        <w:t>دانم، مراد از میل مسافت زمین و آسمان است یا میلی است که با آن چشمها را سرمه</w:t>
      </w:r>
      <w:r>
        <w:rPr>
          <w:rStyle w:val="Char9"/>
          <w:rFonts w:hint="cs"/>
          <w:rtl/>
        </w:rPr>
        <w:t xml:space="preserve"> می‌</w:t>
      </w:r>
      <w:r w:rsidRPr="000744C4">
        <w:rPr>
          <w:rStyle w:val="Char9"/>
          <w:rFonts w:hint="cs"/>
          <w:rtl/>
        </w:rPr>
        <w:t xml:space="preserve">کنند. </w:t>
      </w:r>
    </w:p>
  </w:footnote>
  <w:footnote w:id="165">
    <w:p w:rsidR="001E190E" w:rsidRPr="000744C4" w:rsidRDefault="001E190E" w:rsidP="00432090">
      <w:pPr>
        <w:pStyle w:val="ad"/>
        <w:rPr>
          <w:rStyle w:val="Char9"/>
          <w:rtl/>
        </w:rPr>
      </w:pPr>
      <w:r w:rsidRPr="000744C4">
        <w:rPr>
          <w:rStyle w:val="Char9"/>
          <w:szCs w:val="28"/>
        </w:rPr>
        <w:footnoteRef/>
      </w:r>
      <w:r>
        <w:rPr>
          <w:rStyle w:val="Char9"/>
          <w:rtl/>
        </w:rPr>
        <w:t xml:space="preserve">- </w:t>
      </w:r>
      <w:r w:rsidRPr="000744C4">
        <w:rPr>
          <w:rStyle w:val="Char9"/>
          <w:rFonts w:eastAsia="MS Mincho"/>
          <w:rtl/>
        </w:rPr>
        <w:t>بخارى</w:t>
      </w:r>
      <w:r w:rsidRPr="000744C4">
        <w:rPr>
          <w:rStyle w:val="Char9"/>
          <w:rFonts w:eastAsia="MS Mincho" w:hint="cs"/>
          <w:rtl/>
        </w:rPr>
        <w:t xml:space="preserve">/ </w:t>
      </w:r>
      <w:r w:rsidRPr="000744C4">
        <w:rPr>
          <w:rStyle w:val="Char9"/>
          <w:rFonts w:eastAsia="MS Mincho"/>
          <w:rtl/>
        </w:rPr>
        <w:t>6532</w:t>
      </w:r>
      <w:r w:rsidRPr="000744C4">
        <w:rPr>
          <w:rStyle w:val="Char9"/>
          <w:rFonts w:eastAsia="MS Mincho" w:hint="cs"/>
          <w:rtl/>
        </w:rPr>
        <w:t>.</w:t>
      </w:r>
    </w:p>
  </w:footnote>
  <w:footnote w:id="166">
    <w:p w:rsidR="001E190E" w:rsidRPr="000744C4" w:rsidRDefault="001E190E" w:rsidP="00432090">
      <w:pPr>
        <w:pStyle w:val="ad"/>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67">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سنن ترمذی، یعنی خورشید چنان به آنان نزدیک</w:t>
      </w:r>
      <w:r>
        <w:rPr>
          <w:rStyle w:val="Char9"/>
          <w:rFonts w:hint="cs"/>
          <w:rtl/>
        </w:rPr>
        <w:t xml:space="preserve"> می‌</w:t>
      </w:r>
      <w:r w:rsidRPr="000744C4">
        <w:rPr>
          <w:rStyle w:val="Char9"/>
          <w:rFonts w:hint="cs"/>
          <w:rtl/>
        </w:rPr>
        <w:t>شود که پی های بدنشان ذوب شده و در عرق، غرق</w:t>
      </w:r>
      <w:r>
        <w:rPr>
          <w:rStyle w:val="Char9"/>
          <w:rFonts w:hint="cs"/>
          <w:rtl/>
        </w:rPr>
        <w:t xml:space="preserve"> می‌</w:t>
      </w:r>
      <w:r w:rsidRPr="000744C4">
        <w:rPr>
          <w:rStyle w:val="Char9"/>
          <w:rFonts w:hint="cs"/>
          <w:rtl/>
        </w:rPr>
        <w:t>شوند.</w:t>
      </w:r>
    </w:p>
  </w:footnote>
  <w:footnote w:id="16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روایت ابونعیم با سند صحیح.</w:t>
      </w:r>
    </w:p>
  </w:footnote>
  <w:footnote w:id="16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7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 xml:space="preserve">متفق علیه </w:t>
      </w:r>
    </w:p>
  </w:footnote>
  <w:footnote w:id="17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17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 یعنی چون آدم ابوالبشر قرار دارد، خداوند این دستور را به وی</w:t>
      </w:r>
      <w:r>
        <w:rPr>
          <w:rStyle w:val="Char9"/>
          <w:rFonts w:hint="cs"/>
          <w:rtl/>
        </w:rPr>
        <w:t xml:space="preserve"> می‌</w:t>
      </w:r>
      <w:r w:rsidRPr="000744C4">
        <w:rPr>
          <w:rStyle w:val="Char9"/>
          <w:rFonts w:hint="cs"/>
          <w:rtl/>
        </w:rPr>
        <w:t>دهد، و صحابه با شنیدن این سخن که از هر هزار نفر یک نفر نجات</w:t>
      </w:r>
      <w:r>
        <w:rPr>
          <w:rStyle w:val="Char9"/>
          <w:rFonts w:hint="cs"/>
          <w:rtl/>
        </w:rPr>
        <w:t xml:space="preserve"> می‌</w:t>
      </w:r>
      <w:r w:rsidRPr="000744C4">
        <w:rPr>
          <w:rStyle w:val="Char9"/>
          <w:rFonts w:hint="cs"/>
          <w:rtl/>
        </w:rPr>
        <w:t>یابد، سراسیمه و نگران شدند که آن یک نفر نجات یافته چه کسی خواهد بود. از این رو رسول خدا</w:t>
      </w:r>
      <w:r>
        <w:rPr>
          <w:rStyle w:val="Char9"/>
          <w:rFonts w:hint="cs"/>
          <w:rtl/>
        </w:rPr>
        <w:t xml:space="preserve"> </w:t>
      </w:r>
      <w:r w:rsidRPr="00F96CF0">
        <w:rPr>
          <w:rStyle w:val="Char9"/>
          <w:rFonts w:cs="CTraditional Arabic"/>
          <w:rtl/>
        </w:rPr>
        <w:t>ج</w:t>
      </w:r>
      <w:r w:rsidRPr="000744C4">
        <w:rPr>
          <w:rStyle w:val="Char9"/>
          <w:rFonts w:hint="cs"/>
          <w:rtl/>
        </w:rPr>
        <w:t xml:space="preserve"> فرمود که آنان در مقایسه با امت</w:t>
      </w:r>
      <w:r>
        <w:rPr>
          <w:rStyle w:val="Char9"/>
          <w:rFonts w:hint="cs"/>
          <w:rtl/>
        </w:rPr>
        <w:t>‌های</w:t>
      </w:r>
      <w:r w:rsidRPr="000744C4">
        <w:rPr>
          <w:rStyle w:val="Char9"/>
          <w:rFonts w:hint="cs"/>
          <w:rtl/>
        </w:rPr>
        <w:t xml:space="preserve"> دیگر اندک خواهند بود.</w:t>
      </w:r>
    </w:p>
    <w:p w:rsidR="001E190E" w:rsidRPr="000744C4" w:rsidRDefault="001E190E" w:rsidP="00432090">
      <w:pPr>
        <w:pStyle w:val="FootnoteText"/>
        <w:bidi/>
        <w:ind w:left="284"/>
        <w:jc w:val="both"/>
        <w:rPr>
          <w:rStyle w:val="Char9"/>
        </w:rPr>
      </w:pPr>
      <w:r w:rsidRPr="000744C4">
        <w:rPr>
          <w:rStyle w:val="Char9"/>
          <w:rFonts w:hint="cs"/>
          <w:rtl/>
        </w:rPr>
        <w:t>برخی از اهل علم گفته</w:t>
      </w:r>
      <w:r>
        <w:rPr>
          <w:rStyle w:val="Char9"/>
          <w:rFonts w:hint="cs"/>
          <w:rtl/>
        </w:rPr>
        <w:t>‌اند</w:t>
      </w:r>
      <w:r w:rsidRPr="000744C4">
        <w:rPr>
          <w:rStyle w:val="Char9"/>
          <w:rFonts w:hint="cs"/>
          <w:rtl/>
        </w:rPr>
        <w:t>: مراد کسانی هستند که بر اثر گناهانشان شایستگی آن را دارند تا وارد دوزخ شوند، اما برخی از آنان مورد آمرزش قرار گرفته و عدّه</w:t>
      </w:r>
      <w:r>
        <w:rPr>
          <w:rStyle w:val="Char9"/>
          <w:rFonts w:hint="cs"/>
          <w:rtl/>
        </w:rPr>
        <w:t xml:space="preserve">‌ای </w:t>
      </w:r>
      <w:r w:rsidRPr="000744C4">
        <w:rPr>
          <w:rStyle w:val="Char9"/>
          <w:rFonts w:hint="cs"/>
          <w:rtl/>
        </w:rPr>
        <w:t>مورد شفاعت قرار</w:t>
      </w:r>
      <w:r>
        <w:rPr>
          <w:rStyle w:val="Char9"/>
          <w:rFonts w:hint="cs"/>
          <w:rtl/>
        </w:rPr>
        <w:t xml:space="preserve"> می‌</w:t>
      </w:r>
      <w:r w:rsidRPr="000744C4">
        <w:rPr>
          <w:rStyle w:val="Char9"/>
          <w:rFonts w:hint="cs"/>
          <w:rtl/>
        </w:rPr>
        <w:t>گیرند، یا برخی ابتدا وارد دوزخ</w:t>
      </w:r>
      <w:r>
        <w:rPr>
          <w:rStyle w:val="Char9"/>
          <w:rFonts w:hint="cs"/>
          <w:rtl/>
        </w:rPr>
        <w:t xml:space="preserve"> می‌</w:t>
      </w:r>
      <w:r w:rsidRPr="000744C4">
        <w:rPr>
          <w:rStyle w:val="Char9"/>
          <w:rFonts w:hint="cs"/>
          <w:rtl/>
        </w:rPr>
        <w:t>شوند و سپس برای همیشه به بهشت وارد</w:t>
      </w:r>
      <w:r>
        <w:rPr>
          <w:rStyle w:val="Char9"/>
          <w:rFonts w:hint="cs"/>
          <w:rtl/>
        </w:rPr>
        <w:t xml:space="preserve"> می‌</w:t>
      </w:r>
      <w:r w:rsidRPr="000744C4">
        <w:rPr>
          <w:rStyle w:val="Char9"/>
          <w:rFonts w:hint="cs"/>
          <w:rtl/>
        </w:rPr>
        <w:t>شوند.</w:t>
      </w:r>
      <w:r>
        <w:rPr>
          <w:rStyle w:val="Char9"/>
          <w:rFonts w:hint="cs"/>
          <w:rtl/>
        </w:rPr>
        <w:t xml:space="preserve"> </w:t>
      </w:r>
    </w:p>
  </w:footnote>
  <w:footnote w:id="17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 البته مقصود حدیث این نیست که فقط همین هفت نفر در زیر سایۀ عرش قرار</w:t>
      </w:r>
      <w:r>
        <w:rPr>
          <w:rStyle w:val="Char9"/>
          <w:rFonts w:hint="cs"/>
          <w:rtl/>
        </w:rPr>
        <w:t xml:space="preserve"> می‌</w:t>
      </w:r>
      <w:r w:rsidRPr="000744C4">
        <w:rPr>
          <w:rStyle w:val="Char9"/>
          <w:rFonts w:hint="cs"/>
          <w:rtl/>
        </w:rPr>
        <w:t>گیرند و بس؛ زیرا احادیث فراوانی آمده است که خداوند افراد دیگری را نیز در زیر سایۀ عرش جای خواهد داد و علامه ابن حجر صفات افرادی را که در زیر سایۀ عرش قرار</w:t>
      </w:r>
      <w:r>
        <w:rPr>
          <w:rStyle w:val="Char9"/>
          <w:rFonts w:hint="cs"/>
          <w:rtl/>
        </w:rPr>
        <w:t xml:space="preserve"> می‌</w:t>
      </w:r>
      <w:r w:rsidRPr="000744C4">
        <w:rPr>
          <w:rStyle w:val="Char9"/>
          <w:rFonts w:hint="cs"/>
          <w:rtl/>
        </w:rPr>
        <w:t>گیرند، در کتاب «معرفة الخصال الموصلة الی الظلال» آنها را ذکر نموده است.</w:t>
      </w:r>
    </w:p>
  </w:footnote>
  <w:footnote w:id="17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7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 و احمد.</w:t>
      </w:r>
    </w:p>
  </w:footnote>
  <w:footnote w:id="17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w:t>
      </w:r>
    </w:p>
  </w:footnote>
  <w:footnote w:id="17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مستدرک حاکم با اسناد صحیح و اصل روایت در صحیحین موجود است.</w:t>
      </w:r>
    </w:p>
  </w:footnote>
  <w:footnote w:id="17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نسائی، ابن حبان و حاکم با سند صحیح.</w:t>
      </w:r>
    </w:p>
  </w:footnote>
  <w:footnote w:id="17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8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روایت مسلم.</w:t>
      </w:r>
    </w:p>
  </w:footnote>
  <w:footnote w:id="18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18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18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w:t>
      </w:r>
    </w:p>
  </w:footnote>
  <w:footnote w:id="18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8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186">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سنن ترمذی.</w:t>
      </w:r>
    </w:p>
  </w:footnote>
  <w:footnote w:id="187">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سنن ابوداود.</w:t>
      </w:r>
    </w:p>
  </w:footnote>
  <w:footnote w:id="188">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سنن ترمذی.</w:t>
      </w:r>
    </w:p>
  </w:footnote>
  <w:footnote w:id="189">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سنن ترمذی.</w:t>
      </w:r>
    </w:p>
  </w:footnote>
  <w:footnote w:id="190">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191">
    <w:p w:rsidR="001E190E" w:rsidRPr="000744C4" w:rsidRDefault="001E190E" w:rsidP="00432090">
      <w:pPr>
        <w:pStyle w:val="ad"/>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9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 با اسناد صحیح.</w:t>
      </w:r>
    </w:p>
  </w:footnote>
  <w:footnote w:id="19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9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 و حاکم با سند حسن.</w:t>
      </w:r>
    </w:p>
  </w:footnote>
  <w:footnote w:id="19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19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 و حاکم و دیگران با سند صحیح.</w:t>
      </w:r>
    </w:p>
  </w:footnote>
  <w:footnote w:id="19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w:t>
      </w:r>
    </w:p>
  </w:footnote>
  <w:footnote w:id="19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19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w:t>
      </w:r>
    </w:p>
  </w:footnote>
  <w:footnote w:id="200">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بخاری.</w:t>
      </w:r>
    </w:p>
  </w:footnote>
  <w:footnote w:id="20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0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احمد، ترمذی و ابوداود. مفهوم حدیث این است که مسافری که در طول را هزینه</w:t>
      </w:r>
      <w:r>
        <w:rPr>
          <w:rStyle w:val="Char9"/>
          <w:rFonts w:hint="cs"/>
          <w:rtl/>
        </w:rPr>
        <w:t xml:space="preserve">‌اش </w:t>
      </w:r>
      <w:r w:rsidRPr="000744C4">
        <w:rPr>
          <w:rStyle w:val="Char9"/>
          <w:rFonts w:hint="cs"/>
          <w:rtl/>
        </w:rPr>
        <w:t>در طول سفرش تمام</w:t>
      </w:r>
      <w:r>
        <w:rPr>
          <w:rStyle w:val="Char9"/>
          <w:rFonts w:hint="cs"/>
          <w:rtl/>
        </w:rPr>
        <w:t xml:space="preserve"> می‌</w:t>
      </w:r>
      <w:r w:rsidRPr="000744C4">
        <w:rPr>
          <w:rStyle w:val="Char9"/>
          <w:rFonts w:hint="cs"/>
          <w:rtl/>
        </w:rPr>
        <w:t>کند و به نوشیدن جرعه</w:t>
      </w:r>
      <w:r>
        <w:rPr>
          <w:rStyle w:val="Char9"/>
          <w:rFonts w:hint="cs"/>
          <w:rtl/>
        </w:rPr>
        <w:t xml:space="preserve">‌ای </w:t>
      </w:r>
      <w:r w:rsidRPr="000744C4">
        <w:rPr>
          <w:rStyle w:val="Char9"/>
          <w:rFonts w:hint="cs"/>
          <w:rtl/>
        </w:rPr>
        <w:t>آب نیاز پیدا</w:t>
      </w:r>
      <w:r>
        <w:rPr>
          <w:rStyle w:val="Char9"/>
          <w:rFonts w:hint="cs"/>
          <w:rtl/>
        </w:rPr>
        <w:t xml:space="preserve"> می‌</w:t>
      </w:r>
      <w:r w:rsidRPr="000744C4">
        <w:rPr>
          <w:rStyle w:val="Char9"/>
          <w:rFonts w:hint="cs"/>
          <w:rtl/>
        </w:rPr>
        <w:t>کند و از کسی که آب اضافی با خود دارد،</w:t>
      </w:r>
      <w:r>
        <w:rPr>
          <w:rStyle w:val="Char9"/>
          <w:rFonts w:hint="cs"/>
          <w:rtl/>
        </w:rPr>
        <w:t xml:space="preserve"> می‌</w:t>
      </w:r>
      <w:r w:rsidRPr="000744C4">
        <w:rPr>
          <w:rStyle w:val="Char9"/>
          <w:rFonts w:hint="cs"/>
          <w:rtl/>
        </w:rPr>
        <w:t>خواهد تا به او آب بدهد و او از روی بخل و آز، به او آب</w:t>
      </w:r>
      <w:r>
        <w:rPr>
          <w:rStyle w:val="Char9"/>
          <w:rFonts w:hint="cs"/>
          <w:rtl/>
        </w:rPr>
        <w:t xml:space="preserve"> نمی‌</w:t>
      </w:r>
      <w:r w:rsidRPr="000744C4">
        <w:rPr>
          <w:rStyle w:val="Char9"/>
          <w:rFonts w:hint="cs"/>
          <w:rtl/>
        </w:rPr>
        <w:t>دهد.</w:t>
      </w:r>
    </w:p>
    <w:p w:rsidR="001E190E" w:rsidRPr="000744C4" w:rsidRDefault="001E190E" w:rsidP="009414F6">
      <w:pPr>
        <w:pStyle w:val="FootnoteText"/>
        <w:bidi/>
        <w:ind w:left="284" w:hanging="284"/>
        <w:jc w:val="both"/>
        <w:rPr>
          <w:rStyle w:val="Char9"/>
          <w:rtl/>
        </w:rPr>
      </w:pPr>
      <w:r w:rsidRPr="000744C4">
        <w:rPr>
          <w:rStyle w:val="Char9"/>
          <w:rFonts w:hint="cs"/>
          <w:rtl/>
        </w:rPr>
        <w:t>دوم کسی که بعد از عصر به خرید و فروش</w:t>
      </w:r>
      <w:r>
        <w:rPr>
          <w:rStyle w:val="Char9"/>
          <w:rFonts w:hint="cs"/>
          <w:rtl/>
        </w:rPr>
        <w:t xml:space="preserve"> می‌</w:t>
      </w:r>
      <w:r w:rsidRPr="000744C4">
        <w:rPr>
          <w:rStyle w:val="Char9"/>
          <w:rFonts w:hint="cs"/>
          <w:rtl/>
        </w:rPr>
        <w:t>پردازد و در اثنای معامله سوگند دروغین یاد</w:t>
      </w:r>
      <w:r>
        <w:rPr>
          <w:rStyle w:val="Char9"/>
          <w:rFonts w:hint="cs"/>
          <w:rtl/>
        </w:rPr>
        <w:t xml:space="preserve"> می‌</w:t>
      </w:r>
      <w:r w:rsidRPr="000744C4">
        <w:rPr>
          <w:rStyle w:val="Char9"/>
          <w:rFonts w:hint="cs"/>
          <w:rtl/>
        </w:rPr>
        <w:t>کند تا مشتری را به خرید آن قانع سازد. و نیز سوگند خوردن زیاد در معامله، اگر چه راست باشد، حرام است، و اگر از روی دروغ باشد، که گناهی بس بزرگ و عظیم دارد، و مراد از سوگند بعد از عصر به اعتبار اغلب است؛ زیرا بیشتر معاملات پس از عصر انجام</w:t>
      </w:r>
      <w:r>
        <w:rPr>
          <w:rStyle w:val="Char9"/>
          <w:rFonts w:hint="cs"/>
          <w:rtl/>
        </w:rPr>
        <w:t xml:space="preserve"> می‌</w:t>
      </w:r>
      <w:r w:rsidRPr="000744C4">
        <w:rPr>
          <w:rStyle w:val="Char9"/>
          <w:rFonts w:hint="cs"/>
          <w:rtl/>
        </w:rPr>
        <w:t>گیرند، وگر نه سوگند خوردن در معاملات در تمام اوقات حکم واحدی دارد.</w:t>
      </w:r>
    </w:p>
    <w:p w:rsidR="001E190E" w:rsidRPr="000744C4" w:rsidRDefault="001E190E" w:rsidP="009414F6">
      <w:pPr>
        <w:pStyle w:val="FootnoteText"/>
        <w:bidi/>
        <w:ind w:left="284" w:hanging="284"/>
        <w:jc w:val="both"/>
        <w:rPr>
          <w:rStyle w:val="Char9"/>
        </w:rPr>
      </w:pPr>
      <w:r w:rsidRPr="000744C4">
        <w:rPr>
          <w:rStyle w:val="Char9"/>
          <w:rFonts w:hint="cs"/>
          <w:rtl/>
        </w:rPr>
        <w:t>سوم مردی که با امامی بیعت</w:t>
      </w:r>
      <w:r>
        <w:rPr>
          <w:rStyle w:val="Char9"/>
          <w:rFonts w:hint="cs"/>
          <w:rtl/>
        </w:rPr>
        <w:t xml:space="preserve"> می‌</w:t>
      </w:r>
      <w:r w:rsidRPr="000744C4">
        <w:rPr>
          <w:rStyle w:val="Char9"/>
          <w:rFonts w:hint="cs"/>
          <w:rtl/>
        </w:rPr>
        <w:t>کند و او را به عنوان امیر خود انتخاب</w:t>
      </w:r>
      <w:r>
        <w:rPr>
          <w:rStyle w:val="Char9"/>
          <w:rFonts w:hint="cs"/>
          <w:rtl/>
        </w:rPr>
        <w:t xml:space="preserve"> می‌</w:t>
      </w:r>
      <w:r w:rsidRPr="000744C4">
        <w:rPr>
          <w:rStyle w:val="Char9"/>
          <w:rFonts w:hint="cs"/>
          <w:rtl/>
        </w:rPr>
        <w:t>کند ت از او اطاعت نموده و به حرفش گوش فرا دهد، اگر امیر به او اموال و هدایایی بدهد به پیمانش وفا</w:t>
      </w:r>
      <w:r>
        <w:rPr>
          <w:rStyle w:val="Char9"/>
          <w:rFonts w:hint="cs"/>
          <w:rtl/>
        </w:rPr>
        <w:t xml:space="preserve"> می‌</w:t>
      </w:r>
      <w:r w:rsidRPr="000744C4">
        <w:rPr>
          <w:rStyle w:val="Char9"/>
          <w:rFonts w:hint="cs"/>
          <w:rtl/>
        </w:rPr>
        <w:t>کند و اگر امام به او چیزی ندهد، به او خیانت</w:t>
      </w:r>
      <w:r>
        <w:rPr>
          <w:rStyle w:val="Char9"/>
          <w:rFonts w:hint="cs"/>
          <w:rtl/>
        </w:rPr>
        <w:t xml:space="preserve"> می‌</w:t>
      </w:r>
      <w:r w:rsidRPr="000744C4">
        <w:rPr>
          <w:rStyle w:val="Char9"/>
          <w:rFonts w:hint="cs"/>
          <w:rtl/>
        </w:rPr>
        <w:t>کند و پیمانش را</w:t>
      </w:r>
      <w:r>
        <w:rPr>
          <w:rStyle w:val="Char9"/>
          <w:rFonts w:hint="cs"/>
          <w:rtl/>
        </w:rPr>
        <w:t xml:space="preserve"> می‌</w:t>
      </w:r>
      <w:r w:rsidRPr="000744C4">
        <w:rPr>
          <w:rStyle w:val="Char9"/>
          <w:rFonts w:hint="cs"/>
          <w:rtl/>
        </w:rPr>
        <w:t xml:space="preserve">شکند، </w:t>
      </w:r>
    </w:p>
  </w:footnote>
  <w:footnote w:id="20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eastAsia"/>
          <w:rtl/>
        </w:rPr>
        <w:t>صحیح مسلم</w:t>
      </w:r>
      <w:r w:rsidRPr="000744C4">
        <w:rPr>
          <w:rStyle w:val="Char9"/>
          <w:rFonts w:hint="cs"/>
          <w:rtl/>
        </w:rPr>
        <w:t xml:space="preserve"> و سنن نسائی.</w:t>
      </w:r>
    </w:p>
  </w:footnote>
  <w:footnote w:id="20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0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نسائی، ابودارود و ابن ماجه.</w:t>
      </w:r>
    </w:p>
  </w:footnote>
  <w:footnote w:id="20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20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نسائی با سند صحیح.</w:t>
      </w:r>
    </w:p>
  </w:footnote>
  <w:footnote w:id="20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 و ابوداود با سند صحیح.</w:t>
      </w:r>
    </w:p>
  </w:footnote>
  <w:footnote w:id="20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نسایی با سند صحیح.</w:t>
      </w:r>
    </w:p>
  </w:footnote>
  <w:footnote w:id="21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ابوداود و ترمذی با سند صحیح.</w:t>
      </w:r>
    </w:p>
  </w:footnote>
  <w:footnote w:id="211">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21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 و ابن ماجه با سند صحیح، آروغ زدن نشانۀ پری معده است.</w:t>
      </w:r>
    </w:p>
  </w:footnote>
  <w:footnote w:id="21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21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ابن ماجه.</w:t>
      </w:r>
    </w:p>
  </w:footnote>
  <w:footnote w:id="21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1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1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1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21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بخاری و مسلم.</w:t>
      </w:r>
    </w:p>
  </w:footnote>
  <w:footnote w:id="220">
    <w:p w:rsidR="001E190E" w:rsidRPr="000744C4" w:rsidRDefault="001E190E" w:rsidP="009414F6">
      <w:pPr>
        <w:pStyle w:val="PlainText"/>
        <w:ind w:left="284" w:hanging="284"/>
        <w:jc w:val="both"/>
        <w:rPr>
          <w:rStyle w:val="Char9"/>
          <w:rFonts w:eastAsia="MS Mincho"/>
          <w:rtl/>
        </w:rPr>
      </w:pPr>
      <w:r w:rsidRPr="000744C4">
        <w:rPr>
          <w:rStyle w:val="FootnoteReference"/>
          <w:rFonts w:cs="IRNazli"/>
          <w:szCs w:val="28"/>
          <w:vertAlign w:val="baseline"/>
        </w:rPr>
        <w:footnoteRef/>
      </w:r>
      <w:r>
        <w:rPr>
          <w:rtl/>
        </w:rPr>
        <w:t xml:space="preserve">- </w:t>
      </w:r>
      <w:r w:rsidRPr="000744C4">
        <w:rPr>
          <w:rStyle w:val="Char9"/>
          <w:rFonts w:eastAsia="MS Mincho" w:hint="cs"/>
          <w:rtl/>
        </w:rPr>
        <w:t xml:space="preserve">صحیح </w:t>
      </w:r>
      <w:r w:rsidRPr="000744C4">
        <w:rPr>
          <w:rStyle w:val="Char9"/>
          <w:rFonts w:eastAsia="MS Mincho"/>
          <w:rtl/>
        </w:rPr>
        <w:t>بخارى</w:t>
      </w:r>
      <w:r w:rsidRPr="000744C4">
        <w:rPr>
          <w:rStyle w:val="Char9"/>
          <w:rFonts w:eastAsia="MS Mincho" w:hint="cs"/>
          <w:rtl/>
        </w:rPr>
        <w:t>.</w:t>
      </w:r>
    </w:p>
  </w:footnote>
  <w:footnote w:id="22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ابوداود.</w:t>
      </w:r>
    </w:p>
  </w:footnote>
  <w:footnote w:id="22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 و ابن حبان با اسناد صحیح.</w:t>
      </w:r>
    </w:p>
  </w:footnote>
  <w:footnote w:id="22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ادب المفرد بخاری و معجم الاوسط طبرانی با اسناد حسن.</w:t>
      </w:r>
    </w:p>
  </w:footnote>
  <w:footnote w:id="22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ابوداود با سند صحیح.</w:t>
      </w:r>
    </w:p>
  </w:footnote>
  <w:footnote w:id="22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26">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227">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22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29">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 با سند صحیح.</w:t>
      </w:r>
    </w:p>
  </w:footnote>
  <w:footnote w:id="230">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متفق علیه.</w:t>
      </w:r>
    </w:p>
  </w:footnote>
  <w:footnote w:id="23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32">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منفق علیه. تعویذ و دم خواستن جایز است، اما در حدیث به این مطلب تشویق شده است که انسان خودش را با اوراد و وظایف دم کند، زیرا این کار افضلتر است، چون بنده با این کارش به الله توکل</w:t>
      </w:r>
      <w:r>
        <w:rPr>
          <w:rStyle w:val="Char9"/>
          <w:rFonts w:hint="cs"/>
          <w:rtl/>
        </w:rPr>
        <w:t xml:space="preserve"> می‌</w:t>
      </w:r>
      <w:r w:rsidRPr="000744C4">
        <w:rPr>
          <w:rStyle w:val="Char9"/>
          <w:rFonts w:hint="cs"/>
          <w:rtl/>
        </w:rPr>
        <w:t>نماید</w:t>
      </w:r>
      <w:r>
        <w:rPr>
          <w:rStyle w:val="Char9"/>
          <w:rFonts w:hint="cs"/>
          <w:rtl/>
        </w:rPr>
        <w:t xml:space="preserve"> </w:t>
      </w:r>
      <w:r w:rsidRPr="000744C4">
        <w:rPr>
          <w:rStyle w:val="Char9"/>
          <w:rFonts w:hint="cs"/>
          <w:rtl/>
        </w:rPr>
        <w:t>و چون هر گاه رسول خدا</w:t>
      </w:r>
      <w:r>
        <w:rPr>
          <w:rStyle w:val="Char9"/>
          <w:rFonts w:hint="cs"/>
          <w:rtl/>
        </w:rPr>
        <w:t xml:space="preserve"> </w:t>
      </w:r>
      <w:r w:rsidRPr="00F96CF0">
        <w:rPr>
          <w:rStyle w:val="Char9"/>
          <w:rFonts w:cs="CTraditional Arabic"/>
          <w:rtl/>
        </w:rPr>
        <w:t>ج</w:t>
      </w:r>
      <w:r w:rsidRPr="000744C4">
        <w:rPr>
          <w:rStyle w:val="Char9"/>
          <w:rFonts w:hint="cs"/>
          <w:rtl/>
        </w:rPr>
        <w:t xml:space="preserve"> دچار بیماری</w:t>
      </w:r>
      <w:r>
        <w:rPr>
          <w:rStyle w:val="Char9"/>
          <w:rFonts w:hint="cs"/>
          <w:rtl/>
        </w:rPr>
        <w:t xml:space="preserve"> می‌</w:t>
      </w:r>
      <w:r w:rsidRPr="000744C4">
        <w:rPr>
          <w:rStyle w:val="Char9"/>
          <w:rFonts w:hint="cs"/>
          <w:rtl/>
        </w:rPr>
        <w:t>شد، خودش را دم</w:t>
      </w:r>
      <w:r>
        <w:rPr>
          <w:rStyle w:val="Char9"/>
          <w:rFonts w:hint="cs"/>
          <w:rtl/>
        </w:rPr>
        <w:t xml:space="preserve"> می‌</w:t>
      </w:r>
      <w:r w:rsidRPr="000744C4">
        <w:rPr>
          <w:rStyle w:val="Char9"/>
          <w:rFonts w:hint="cs"/>
          <w:rtl/>
        </w:rPr>
        <w:t>کرد، و وقتی بیماری</w:t>
      </w:r>
      <w:r>
        <w:rPr>
          <w:rStyle w:val="Char9"/>
          <w:rFonts w:hint="cs"/>
          <w:rtl/>
        </w:rPr>
        <w:t xml:space="preserve">‌اش </w:t>
      </w:r>
      <w:r w:rsidRPr="000744C4">
        <w:rPr>
          <w:rStyle w:val="Char9"/>
          <w:rFonts w:hint="cs"/>
          <w:rtl/>
        </w:rPr>
        <w:t>شدّت یافت، عایشه دعا</w:t>
      </w:r>
      <w:r>
        <w:rPr>
          <w:rStyle w:val="Char9"/>
          <w:rFonts w:hint="cs"/>
          <w:rtl/>
        </w:rPr>
        <w:t xml:space="preserve"> می‌</w:t>
      </w:r>
      <w:r w:rsidRPr="000744C4">
        <w:rPr>
          <w:rStyle w:val="Char9"/>
          <w:rFonts w:hint="cs"/>
          <w:rtl/>
        </w:rPr>
        <w:t>خواند برای حصول برکت با دستان آنحضرت</w:t>
      </w:r>
      <w:r>
        <w:rPr>
          <w:rStyle w:val="Char9"/>
          <w:rFonts w:hint="cs"/>
          <w:rtl/>
        </w:rPr>
        <w:t xml:space="preserve"> </w:t>
      </w:r>
      <w:r w:rsidRPr="00F96CF0">
        <w:rPr>
          <w:rStyle w:val="Char9"/>
          <w:rFonts w:cs="CTraditional Arabic"/>
          <w:rtl/>
        </w:rPr>
        <w:t>ج</w:t>
      </w:r>
      <w:r>
        <w:rPr>
          <w:rStyle w:val="Char9"/>
          <w:rFonts w:hint="cs"/>
          <w:rtl/>
        </w:rPr>
        <w:t xml:space="preserve"> می‌</w:t>
      </w:r>
      <w:r w:rsidRPr="000744C4">
        <w:rPr>
          <w:rStyle w:val="Char9"/>
          <w:rFonts w:hint="cs"/>
          <w:rtl/>
        </w:rPr>
        <w:t>مالید.</w:t>
      </w:r>
    </w:p>
    <w:p w:rsidR="001E190E" w:rsidRPr="000744C4" w:rsidRDefault="001E190E" w:rsidP="00C22D97">
      <w:pPr>
        <w:pStyle w:val="FootnoteText"/>
        <w:bidi/>
        <w:ind w:left="284"/>
        <w:jc w:val="both"/>
        <w:rPr>
          <w:rStyle w:val="Char9"/>
          <w:rtl/>
        </w:rPr>
      </w:pPr>
      <w:r w:rsidRPr="000744C4">
        <w:rPr>
          <w:rStyle w:val="Char9"/>
          <w:rFonts w:hint="cs"/>
          <w:rtl/>
        </w:rPr>
        <w:t>مراد از این که فال بد</w:t>
      </w:r>
      <w:r>
        <w:rPr>
          <w:rStyle w:val="Char9"/>
          <w:rFonts w:hint="cs"/>
          <w:rtl/>
        </w:rPr>
        <w:t xml:space="preserve"> نمی‌</w:t>
      </w:r>
      <w:r w:rsidRPr="000744C4">
        <w:rPr>
          <w:rStyle w:val="Char9"/>
          <w:rFonts w:hint="cs"/>
          <w:rtl/>
        </w:rPr>
        <w:t>گیرند، یعنی به هیچ چیزی اعم از دیدنی، شنیدنی، چشیدنی و بوییدنی فال بد</w:t>
      </w:r>
      <w:r>
        <w:rPr>
          <w:rStyle w:val="Char9"/>
          <w:rFonts w:hint="cs"/>
          <w:rtl/>
        </w:rPr>
        <w:t xml:space="preserve"> نمی‌</w:t>
      </w:r>
      <w:r w:rsidRPr="000744C4">
        <w:rPr>
          <w:rStyle w:val="Char9"/>
          <w:rFonts w:hint="cs"/>
          <w:rtl/>
        </w:rPr>
        <w:t>گیرند؛ زیرا عربها عادت داشتند که با پرنده فال</w:t>
      </w:r>
      <w:r>
        <w:rPr>
          <w:rStyle w:val="Char9"/>
          <w:rFonts w:hint="cs"/>
          <w:rtl/>
        </w:rPr>
        <w:t xml:space="preserve"> می‌</w:t>
      </w:r>
      <w:r w:rsidRPr="000744C4">
        <w:rPr>
          <w:rStyle w:val="Char9"/>
          <w:rFonts w:hint="cs"/>
          <w:rtl/>
        </w:rPr>
        <w:t>گرفتند و اگر چنان چه مرغ به سمت چپ پرواز</w:t>
      </w:r>
      <w:r>
        <w:rPr>
          <w:rStyle w:val="Char9"/>
          <w:rFonts w:hint="cs"/>
          <w:rtl/>
        </w:rPr>
        <w:t xml:space="preserve"> می‌</w:t>
      </w:r>
      <w:r w:rsidRPr="000744C4">
        <w:rPr>
          <w:rStyle w:val="Char9"/>
          <w:rFonts w:hint="cs"/>
          <w:rtl/>
        </w:rPr>
        <w:t>کرد، فال بد و شوم</w:t>
      </w:r>
      <w:r>
        <w:rPr>
          <w:rStyle w:val="Char9"/>
          <w:rFonts w:hint="cs"/>
          <w:rtl/>
        </w:rPr>
        <w:t xml:space="preserve"> می‌</w:t>
      </w:r>
      <w:r w:rsidRPr="000744C4">
        <w:rPr>
          <w:rStyle w:val="Char9"/>
          <w:rFonts w:hint="cs"/>
          <w:rtl/>
        </w:rPr>
        <w:t xml:space="preserve">گرفتند، در حالی که فال گرفتن حرام است و جایز نیست که کسی به روز، ماه یا چهره فال بگیرد. </w:t>
      </w:r>
    </w:p>
    <w:p w:rsidR="001E190E" w:rsidRPr="000744C4" w:rsidRDefault="001E190E" w:rsidP="00C22D97">
      <w:pPr>
        <w:pStyle w:val="FootnoteText"/>
        <w:bidi/>
        <w:ind w:left="284"/>
        <w:jc w:val="both"/>
        <w:rPr>
          <w:rStyle w:val="Char9"/>
          <w:rtl/>
        </w:rPr>
      </w:pPr>
      <w:r w:rsidRPr="000744C4">
        <w:rPr>
          <w:rStyle w:val="Char9"/>
          <w:rFonts w:hint="cs"/>
          <w:rtl/>
        </w:rPr>
        <w:t>مراد از این که بر پروردگارشان توکل</w:t>
      </w:r>
      <w:r>
        <w:rPr>
          <w:rStyle w:val="Char9"/>
          <w:rFonts w:hint="cs"/>
          <w:rtl/>
        </w:rPr>
        <w:t xml:space="preserve"> می‌</w:t>
      </w:r>
      <w:r w:rsidRPr="000744C4">
        <w:rPr>
          <w:rStyle w:val="Char9"/>
          <w:rFonts w:hint="cs"/>
          <w:rtl/>
        </w:rPr>
        <w:t>کنند، یعنی در تمام کارهایشان بر خداوند یکتا و یگانه اعتماد</w:t>
      </w:r>
      <w:r>
        <w:rPr>
          <w:rStyle w:val="Char9"/>
          <w:rFonts w:hint="cs"/>
          <w:rtl/>
        </w:rPr>
        <w:t xml:space="preserve"> می‌</w:t>
      </w:r>
      <w:r w:rsidRPr="000744C4">
        <w:rPr>
          <w:rStyle w:val="Char9"/>
          <w:rFonts w:hint="cs"/>
          <w:rtl/>
        </w:rPr>
        <w:t>کنند و هر کس بر الله توکل نماید، خداوند او را کفایت</w:t>
      </w:r>
      <w:r>
        <w:rPr>
          <w:rStyle w:val="Char9"/>
          <w:rFonts w:hint="cs"/>
          <w:rtl/>
        </w:rPr>
        <w:t xml:space="preserve"> می‌</w:t>
      </w:r>
      <w:r w:rsidRPr="000744C4">
        <w:rPr>
          <w:rStyle w:val="Char9"/>
          <w:rFonts w:hint="cs"/>
          <w:rtl/>
        </w:rPr>
        <w:t>کند و هر کس را که الله کفایت کند، او را در برابر هر چیزی حفاظت</w:t>
      </w:r>
      <w:r>
        <w:rPr>
          <w:rStyle w:val="Char9"/>
          <w:rFonts w:hint="cs"/>
          <w:rtl/>
        </w:rPr>
        <w:t xml:space="preserve"> می‌</w:t>
      </w:r>
      <w:r w:rsidRPr="000744C4">
        <w:rPr>
          <w:rStyle w:val="Char9"/>
          <w:rFonts w:hint="cs"/>
          <w:rtl/>
        </w:rPr>
        <w:t>کند و برایش کافی</w:t>
      </w:r>
      <w:r>
        <w:rPr>
          <w:rStyle w:val="Char9"/>
          <w:rFonts w:hint="cs"/>
          <w:rtl/>
        </w:rPr>
        <w:t xml:space="preserve"> می‌</w:t>
      </w:r>
      <w:r w:rsidRPr="000744C4">
        <w:rPr>
          <w:rStyle w:val="Char9"/>
          <w:rFonts w:hint="cs"/>
          <w:rtl/>
        </w:rPr>
        <w:t>شود.</w:t>
      </w:r>
    </w:p>
  </w:footnote>
  <w:footnote w:id="23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 و ترمذی با سند صحیح.</w:t>
      </w:r>
    </w:p>
  </w:footnote>
  <w:footnote w:id="234">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23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3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3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 و ابن ماجه.</w:t>
      </w:r>
    </w:p>
  </w:footnote>
  <w:footnote w:id="23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تفسیر ابن جریر در ذیل این آیه.</w:t>
      </w:r>
    </w:p>
  </w:footnote>
  <w:footnote w:id="239">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صحیح مسلم.</w:t>
      </w:r>
    </w:p>
  </w:footnote>
  <w:footnote w:id="240">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سنن ترمذی.</w:t>
      </w:r>
    </w:p>
  </w:footnote>
  <w:footnote w:id="24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w:t>
      </w:r>
    </w:p>
  </w:footnote>
  <w:footnote w:id="24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عمدة التفسیر احمد شاکر با اسناد صحیح، 1/657.</w:t>
      </w:r>
    </w:p>
  </w:footnote>
  <w:footnote w:id="243">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 xml:space="preserve">تفسیر ابن کثیر، ذیل آیۀ:. </w:t>
      </w:r>
      <w:r w:rsidRPr="00381CA2">
        <w:rPr>
          <w:rStyle w:val="Char8"/>
          <w:rFonts w:hint="cs"/>
          <w:sz w:val="24"/>
          <w:szCs w:val="24"/>
          <w:rtl/>
        </w:rPr>
        <w:t>﴿</w:t>
      </w:r>
      <w:r w:rsidRPr="000744C4">
        <w:rPr>
          <w:rStyle w:val="Charf2"/>
          <w:rtl/>
        </w:rPr>
        <w:t>وَلَا تَقۡفُ مَا لَيۡسَ لَكَ بِهِ</w:t>
      </w:r>
      <w:r w:rsidRPr="000744C4">
        <w:rPr>
          <w:rStyle w:val="Charf2"/>
          <w:rFonts w:hint="cs"/>
          <w:rtl/>
        </w:rPr>
        <w:t>ۦ</w:t>
      </w:r>
      <w:r w:rsidRPr="000744C4">
        <w:rPr>
          <w:rStyle w:val="Charf2"/>
          <w:rtl/>
        </w:rPr>
        <w:t xml:space="preserve"> عِلۡمٌ</w:t>
      </w:r>
      <w:r w:rsidRPr="00381CA2">
        <w:rPr>
          <w:rStyle w:val="Char8"/>
          <w:rFonts w:hint="cs"/>
          <w:sz w:val="24"/>
          <w:szCs w:val="24"/>
          <w:rtl/>
        </w:rPr>
        <w:t>﴾</w:t>
      </w:r>
      <w:r w:rsidRPr="000744C4">
        <w:rPr>
          <w:rStyle w:val="Charf1"/>
          <w:rtl/>
        </w:rPr>
        <w:t xml:space="preserve"> [الإسراء: 36]</w:t>
      </w:r>
      <w:r w:rsidRPr="000744C4">
        <w:rPr>
          <w:rStyle w:val="Charf1"/>
          <w:rFonts w:hint="cs"/>
          <w:rtl/>
        </w:rPr>
        <w:t>.</w:t>
      </w:r>
    </w:p>
  </w:footnote>
  <w:footnote w:id="24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ابن ماجه با سند صحیح.</w:t>
      </w:r>
    </w:p>
  </w:footnote>
  <w:footnote w:id="24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4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47">
    <w:p w:rsidR="001E190E" w:rsidRPr="00381CA2" w:rsidRDefault="001E190E" w:rsidP="00381CA2">
      <w:pPr>
        <w:pStyle w:val="ad"/>
        <w:rPr>
          <w:rStyle w:val="Char4"/>
          <w:sz w:val="24"/>
          <w:szCs w:val="24"/>
        </w:rPr>
      </w:pPr>
      <w:r w:rsidRPr="00381CA2">
        <w:rPr>
          <w:rStyle w:val="Char4"/>
          <w:sz w:val="24"/>
          <w:szCs w:val="24"/>
        </w:rPr>
        <w:footnoteRef/>
      </w:r>
      <w:r w:rsidRPr="00381CA2">
        <w:rPr>
          <w:rStyle w:val="Char4"/>
          <w:sz w:val="24"/>
          <w:szCs w:val="24"/>
          <w:rtl/>
        </w:rPr>
        <w:t xml:space="preserve">- </w:t>
      </w:r>
      <w:r w:rsidRPr="00381CA2">
        <w:rPr>
          <w:rStyle w:val="Char4"/>
          <w:rFonts w:hint="cs"/>
          <w:sz w:val="24"/>
          <w:szCs w:val="24"/>
          <w:rtl/>
        </w:rPr>
        <w:t xml:space="preserve">یعنی بدان جهت او را کشتم که کافر بود و با مسلمانان می‌جنگید، یا مرتکب چنان عملی گردید که کشتنش را واجب می‌گردانید. </w:t>
      </w:r>
      <w:r w:rsidRPr="00381CA2">
        <w:rPr>
          <w:rFonts w:hint="cs"/>
          <w:rtl/>
        </w:rPr>
        <w:t>مصنف ابن</w:t>
      </w:r>
      <w:r w:rsidRPr="00381CA2">
        <w:rPr>
          <w:rtl/>
        </w:rPr>
        <w:t xml:space="preserve"> </w:t>
      </w:r>
      <w:r w:rsidRPr="00381CA2">
        <w:rPr>
          <w:rFonts w:hint="cs"/>
          <w:rtl/>
        </w:rPr>
        <w:t>أبي</w:t>
      </w:r>
      <w:r w:rsidRPr="00381CA2">
        <w:rPr>
          <w:rtl/>
        </w:rPr>
        <w:t xml:space="preserve"> </w:t>
      </w:r>
      <w:r w:rsidRPr="00381CA2">
        <w:rPr>
          <w:rFonts w:hint="cs"/>
          <w:rtl/>
        </w:rPr>
        <w:t xml:space="preserve">شيبة، </w:t>
      </w:r>
      <w:r w:rsidRPr="00381CA2">
        <w:rPr>
          <w:rtl/>
        </w:rPr>
        <w:t>22 / 340</w:t>
      </w:r>
      <w:r w:rsidRPr="00381CA2">
        <w:rPr>
          <w:rFonts w:hint="cs"/>
          <w:rtl/>
        </w:rPr>
        <w:t>، (مترجم)</w:t>
      </w:r>
      <w:r w:rsidRPr="00381CA2">
        <w:rPr>
          <w:rStyle w:val="Char4"/>
          <w:rFonts w:hint="cs"/>
          <w:sz w:val="24"/>
          <w:szCs w:val="24"/>
          <w:rtl/>
        </w:rPr>
        <w:t>.</w:t>
      </w:r>
    </w:p>
  </w:footnote>
  <w:footnote w:id="248">
    <w:p w:rsidR="001E190E" w:rsidRPr="000744C4" w:rsidRDefault="001E190E" w:rsidP="00B11B4A">
      <w:pPr>
        <w:pStyle w:val="ad"/>
        <w:rPr>
          <w:rStyle w:val="Char4"/>
        </w:rPr>
      </w:pPr>
      <w:r w:rsidRPr="00B11B4A">
        <w:rPr>
          <w:rStyle w:val="Char4"/>
          <w:sz w:val="24"/>
          <w:szCs w:val="24"/>
        </w:rPr>
        <w:footnoteRef/>
      </w:r>
      <w:r w:rsidRPr="00B11B4A">
        <w:rPr>
          <w:rStyle w:val="Char4"/>
          <w:sz w:val="24"/>
          <w:szCs w:val="24"/>
          <w:rtl/>
        </w:rPr>
        <w:t xml:space="preserve">- </w:t>
      </w:r>
      <w:r w:rsidRPr="00B11B4A">
        <w:rPr>
          <w:rStyle w:val="Char4"/>
          <w:rFonts w:hint="cs"/>
          <w:sz w:val="24"/>
          <w:szCs w:val="24"/>
          <w:rtl/>
        </w:rPr>
        <w:t>یعنی او را با انگیزۀ غلبۀ فلانی بر مردم یا بنابر</w:t>
      </w:r>
      <w:r>
        <w:rPr>
          <w:rStyle w:val="Char4"/>
          <w:rFonts w:hint="cs"/>
          <w:sz w:val="24"/>
          <w:szCs w:val="24"/>
          <w:rtl/>
        </w:rPr>
        <w:t xml:space="preserve"> دستور فلانی کشته</w:t>
      </w:r>
      <w:r>
        <w:rPr>
          <w:rStyle w:val="Char4"/>
          <w:rFonts w:hint="eastAsia"/>
          <w:sz w:val="24"/>
          <w:szCs w:val="24"/>
          <w:rtl/>
        </w:rPr>
        <w:t>‌</w:t>
      </w:r>
      <w:r w:rsidRPr="00B11B4A">
        <w:rPr>
          <w:rStyle w:val="Char4"/>
          <w:rFonts w:hint="cs"/>
          <w:sz w:val="24"/>
          <w:szCs w:val="24"/>
          <w:rtl/>
        </w:rPr>
        <w:t xml:space="preserve">ام. </w:t>
      </w:r>
      <w:r w:rsidRPr="00B11B4A">
        <w:rPr>
          <w:rFonts w:hint="cs"/>
          <w:rtl/>
        </w:rPr>
        <w:t>المصنف ابن</w:t>
      </w:r>
      <w:r w:rsidRPr="00B11B4A">
        <w:rPr>
          <w:rtl/>
        </w:rPr>
        <w:t xml:space="preserve"> </w:t>
      </w:r>
      <w:r w:rsidRPr="00B11B4A">
        <w:rPr>
          <w:rFonts w:hint="cs"/>
          <w:rtl/>
        </w:rPr>
        <w:t>أبي</w:t>
      </w:r>
      <w:r w:rsidRPr="00B11B4A">
        <w:rPr>
          <w:rtl/>
        </w:rPr>
        <w:t xml:space="preserve"> </w:t>
      </w:r>
      <w:r w:rsidRPr="00B11B4A">
        <w:rPr>
          <w:rFonts w:hint="cs"/>
          <w:rtl/>
        </w:rPr>
        <w:t>شيبة،</w:t>
      </w:r>
      <w:r w:rsidRPr="00B11B4A">
        <w:rPr>
          <w:rtl/>
        </w:rPr>
        <w:t xml:space="preserve"> 22 / 340</w:t>
      </w:r>
      <w:r w:rsidRPr="00B11B4A">
        <w:rPr>
          <w:rFonts w:hint="cs"/>
          <w:rtl/>
        </w:rPr>
        <w:t>، (مترجم)</w:t>
      </w:r>
      <w:r w:rsidRPr="000744C4">
        <w:rPr>
          <w:rFonts w:hint="cs"/>
          <w:rtl/>
        </w:rPr>
        <w:t>.</w:t>
      </w:r>
    </w:p>
  </w:footnote>
  <w:footnote w:id="24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نسائی با سند صحیح.</w:t>
      </w:r>
    </w:p>
  </w:footnote>
  <w:footnote w:id="25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ابن حبان و مسند احمد با سند صحیح.</w:t>
      </w:r>
    </w:p>
  </w:footnote>
  <w:footnote w:id="25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w:t>
      </w:r>
    </w:p>
  </w:footnote>
  <w:footnote w:id="25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5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بیهقی و بخاری در ادب المفرد با روایت صحیح.</w:t>
      </w:r>
    </w:p>
  </w:footnote>
  <w:footnote w:id="25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بزار با روایت صحیح لغیره</w:t>
      </w:r>
    </w:p>
  </w:footnote>
  <w:footnote w:id="25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ابویعلی الموصلی.</w:t>
      </w:r>
    </w:p>
  </w:footnote>
  <w:footnote w:id="25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25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ابن ماجه با سند صحیح.</w:t>
      </w:r>
    </w:p>
  </w:footnote>
  <w:footnote w:id="258">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5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26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 و مسند احمد با سند صحیح.</w:t>
      </w:r>
    </w:p>
  </w:footnote>
  <w:footnote w:id="26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6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263">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 xml:space="preserve">متفق علیه. </w:t>
      </w:r>
    </w:p>
  </w:footnote>
  <w:footnote w:id="264">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متفق علیه.</w:t>
      </w:r>
    </w:p>
  </w:footnote>
  <w:footnote w:id="265">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 w:id="266">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مسند احمد با سند صحیح.</w:t>
      </w:r>
    </w:p>
  </w:footnote>
  <w:footnote w:id="267">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سنن ترمذی و گفته این حدیث حسن و صحیح است.</w:t>
      </w:r>
    </w:p>
  </w:footnote>
  <w:footnote w:id="268">
    <w:p w:rsidR="001E190E" w:rsidRPr="000744C4" w:rsidRDefault="001E190E" w:rsidP="009414F6">
      <w:pPr>
        <w:pStyle w:val="FootnoteText"/>
        <w:bidi/>
        <w:ind w:left="284" w:hanging="284"/>
        <w:jc w:val="both"/>
        <w:rPr>
          <w:rStyle w:val="Char9"/>
          <w:rtl/>
        </w:rPr>
      </w:pPr>
      <w:r w:rsidRPr="000744C4">
        <w:rPr>
          <w:rStyle w:val="Char9"/>
          <w:szCs w:val="28"/>
        </w:rPr>
        <w:footnoteRef/>
      </w:r>
      <w:r>
        <w:rPr>
          <w:rStyle w:val="Char9"/>
          <w:rtl/>
        </w:rPr>
        <w:t xml:space="preserve">- </w:t>
      </w:r>
      <w:r w:rsidRPr="000744C4">
        <w:rPr>
          <w:rStyle w:val="Char9"/>
          <w:rFonts w:hint="cs"/>
          <w:rtl/>
        </w:rPr>
        <w:t>مسند احمد.</w:t>
      </w:r>
    </w:p>
  </w:footnote>
  <w:footnote w:id="269">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یعنی این انسان بر اثر شدت دروغگویی</w:t>
      </w:r>
      <w:r>
        <w:rPr>
          <w:rStyle w:val="Char9"/>
          <w:rFonts w:hint="cs"/>
          <w:rtl/>
        </w:rPr>
        <w:t xml:space="preserve">‌اش </w:t>
      </w:r>
      <w:r w:rsidRPr="000744C4">
        <w:rPr>
          <w:rStyle w:val="Char9"/>
          <w:rFonts w:hint="cs"/>
          <w:rtl/>
        </w:rPr>
        <w:t>، شهادت هیچ کسی از فرشتگان و ...</w:t>
      </w:r>
      <w:r>
        <w:rPr>
          <w:rStyle w:val="Char9"/>
          <w:rFonts w:hint="cs"/>
          <w:rtl/>
        </w:rPr>
        <w:t xml:space="preserve"> نمی‌</w:t>
      </w:r>
      <w:r w:rsidRPr="000744C4">
        <w:rPr>
          <w:rStyle w:val="Char9"/>
          <w:rFonts w:hint="cs"/>
          <w:rtl/>
        </w:rPr>
        <w:t>پذیرد، و</w:t>
      </w:r>
      <w:r>
        <w:rPr>
          <w:rStyle w:val="Char9"/>
          <w:rFonts w:hint="cs"/>
          <w:rtl/>
        </w:rPr>
        <w:t xml:space="preserve"> می‌</w:t>
      </w:r>
      <w:r w:rsidRPr="000744C4">
        <w:rPr>
          <w:rStyle w:val="Char9"/>
          <w:rFonts w:hint="cs"/>
          <w:rtl/>
        </w:rPr>
        <w:t>گوید: جز خودم گواهی کسی دیگر را قبول ندارم، من خودم به عملکردم گواهی</w:t>
      </w:r>
      <w:r>
        <w:rPr>
          <w:rStyle w:val="Char9"/>
          <w:rFonts w:hint="cs"/>
          <w:rtl/>
        </w:rPr>
        <w:t xml:space="preserve"> می‌</w:t>
      </w:r>
      <w:r w:rsidRPr="000744C4">
        <w:rPr>
          <w:rStyle w:val="Char9"/>
          <w:rFonts w:hint="cs"/>
          <w:rtl/>
        </w:rPr>
        <w:t>دهم، آن گاه دهانش قفل</w:t>
      </w:r>
      <w:r>
        <w:rPr>
          <w:rStyle w:val="Char9"/>
          <w:rFonts w:hint="cs"/>
          <w:rtl/>
        </w:rPr>
        <w:t xml:space="preserve"> می‌</w:t>
      </w:r>
      <w:r w:rsidRPr="000744C4">
        <w:rPr>
          <w:rStyle w:val="Char9"/>
          <w:rFonts w:hint="cs"/>
          <w:rtl/>
        </w:rPr>
        <w:t>شود و به اعضایش دستور</w:t>
      </w:r>
      <w:r>
        <w:rPr>
          <w:rStyle w:val="Char9"/>
          <w:rFonts w:hint="cs"/>
          <w:rtl/>
        </w:rPr>
        <w:t xml:space="preserve"> می‌</w:t>
      </w:r>
      <w:r w:rsidRPr="000744C4">
        <w:rPr>
          <w:rStyle w:val="Char9"/>
          <w:rFonts w:hint="cs"/>
          <w:rtl/>
        </w:rPr>
        <w:t>رسد که سخن بگویند.</w:t>
      </w:r>
    </w:p>
  </w:footnote>
  <w:footnote w:id="270">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71">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مسلم.</w:t>
      </w:r>
    </w:p>
  </w:footnote>
  <w:footnote w:id="272">
    <w:p w:rsidR="001E190E" w:rsidRPr="000744C4" w:rsidRDefault="001E190E" w:rsidP="009414F6">
      <w:pPr>
        <w:pStyle w:val="FootnoteText"/>
        <w:bidi/>
        <w:ind w:left="284" w:hanging="284"/>
        <w:jc w:val="both"/>
        <w:rPr>
          <w:rStyle w:val="Char9"/>
        </w:rPr>
      </w:pPr>
      <w:r w:rsidRPr="000744C4">
        <w:rPr>
          <w:rStyle w:val="Char9"/>
          <w:szCs w:val="28"/>
        </w:rPr>
        <w:footnoteRef/>
      </w:r>
      <w:r>
        <w:rPr>
          <w:rStyle w:val="Char9"/>
          <w:rtl/>
        </w:rPr>
        <w:t xml:space="preserve">- </w:t>
      </w:r>
      <w:r w:rsidRPr="000744C4">
        <w:rPr>
          <w:rStyle w:val="Char9"/>
          <w:rFonts w:hint="cs"/>
          <w:rtl/>
        </w:rPr>
        <w:t>صحیح بخاری.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Pr="00853681" w:rsidRDefault="001E190E"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1EFEEBCA" wp14:editId="34A863D9">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853681">
      <w:rPr>
        <w:rStyle w:val="Char4"/>
        <w:rFonts w:hint="cs"/>
        <w:rtl/>
      </w:rPr>
      <w:fldChar w:fldCharType="begin"/>
    </w:r>
    <w:r w:rsidRPr="00853681">
      <w:rPr>
        <w:rStyle w:val="Char4"/>
        <w:rFonts w:hint="cs"/>
        <w:rtl/>
      </w:rPr>
      <w:instrText xml:space="preserve"> </w:instrText>
    </w:r>
    <w:r w:rsidRPr="00853681">
      <w:rPr>
        <w:rStyle w:val="Char4"/>
        <w:rFonts w:hint="cs"/>
      </w:rPr>
      <w:instrText xml:space="preserve">PAGE </w:instrText>
    </w:r>
    <w:r w:rsidRPr="00853681">
      <w:rPr>
        <w:rStyle w:val="Char4"/>
        <w:rFonts w:hint="cs"/>
        <w:rtl/>
      </w:rPr>
      <w:fldChar w:fldCharType="separate"/>
    </w:r>
    <w:r w:rsidRPr="00853681">
      <w:rPr>
        <w:rStyle w:val="Char4"/>
        <w:rtl/>
      </w:rPr>
      <w:t>2</w:t>
    </w:r>
    <w:r w:rsidRPr="00853681">
      <w:rPr>
        <w:rStyle w:val="Char4"/>
        <w:rFonts w:hint="cs"/>
        <w:rtl/>
      </w:rPr>
      <w:fldChar w:fldCharType="end"/>
    </w:r>
    <w:r w:rsidRPr="00853681">
      <w:rPr>
        <w:rStyle w:val="Char4"/>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Pr="00D97A5E" w:rsidRDefault="001E190E" w:rsidP="003A585B">
    <w:pPr>
      <w:pStyle w:val="Header"/>
      <w:ind w:left="284" w:right="284"/>
      <w:rPr>
        <w:rFonts w:cs="B Lotus"/>
        <w:sz w:val="2"/>
        <w:szCs w:val="2"/>
        <w:rtl/>
      </w:rPr>
    </w:pPr>
    <w:r>
      <w:rPr>
        <w:rFonts w:cs="B Titr" w:hint="cs"/>
        <w:szCs w:val="24"/>
        <w:rtl/>
        <w:lang w:bidi="ar-EG"/>
      </w:rPr>
      <w:t xml:space="preserve"> </w:t>
    </w:r>
  </w:p>
  <w:p w:rsidR="001E190E" w:rsidRPr="00853681" w:rsidRDefault="001E190E" w:rsidP="003A585B">
    <w:pPr>
      <w:pStyle w:val="Header"/>
      <w:tabs>
        <w:tab w:val="clear" w:pos="4153"/>
        <w:tab w:val="clear" w:pos="8306"/>
        <w:tab w:val="left" w:pos="254"/>
        <w:tab w:val="left" w:pos="2758"/>
        <w:tab w:val="right" w:pos="7200"/>
      </w:tabs>
      <w:ind w:left="284" w:right="284"/>
      <w:rPr>
        <w:rStyle w:val="Char4"/>
        <w:rtl/>
      </w:rPr>
    </w:pPr>
    <w:r w:rsidRPr="00853681">
      <w:rPr>
        <w:rStyle w:val="Char4"/>
        <w:rFonts w:hint="cs"/>
        <w:rtl/>
      </w:rPr>
      <w:t>فهرست مطالب</w:t>
    </w:r>
    <w:r w:rsidRPr="00853681">
      <w:rPr>
        <w:rStyle w:val="Char4"/>
        <w:rFonts w:hint="cs"/>
        <w:rtl/>
      </w:rPr>
      <w:tab/>
    </w:r>
    <w:r w:rsidRPr="00853681">
      <w:rPr>
        <w:rStyle w:val="Char4"/>
        <w:rtl/>
      </w:rPr>
      <w:tab/>
    </w:r>
    <w:r w:rsidRPr="00853681">
      <w:rPr>
        <w:rStyle w:val="Char4"/>
        <w:rFonts w:hint="cs"/>
        <w:rtl/>
      </w:rPr>
      <w:fldChar w:fldCharType="begin"/>
    </w:r>
    <w:r w:rsidRPr="00853681">
      <w:rPr>
        <w:rStyle w:val="Char4"/>
        <w:rFonts w:hint="cs"/>
        <w:rtl/>
      </w:rPr>
      <w:instrText xml:space="preserve"> </w:instrText>
    </w:r>
    <w:r w:rsidRPr="00853681">
      <w:rPr>
        <w:rStyle w:val="Char4"/>
        <w:rFonts w:hint="cs"/>
      </w:rPr>
      <w:instrText xml:space="preserve">PAGE </w:instrText>
    </w:r>
    <w:r w:rsidRPr="00853681">
      <w:rPr>
        <w:rStyle w:val="Char4"/>
        <w:rFonts w:hint="cs"/>
        <w:rtl/>
      </w:rPr>
      <w:fldChar w:fldCharType="separate"/>
    </w:r>
    <w:r>
      <w:rPr>
        <w:rStyle w:val="Char4"/>
        <w:noProof/>
        <w:rtl/>
      </w:rPr>
      <w:t>3</w:t>
    </w:r>
    <w:r w:rsidRPr="00853681">
      <w:rPr>
        <w:rStyle w:val="Char4"/>
        <w:rFonts w:hint="cs"/>
        <w:rtl/>
      </w:rPr>
      <w:fldChar w:fldCharType="end"/>
    </w:r>
  </w:p>
  <w:p w:rsidR="001E190E" w:rsidRPr="00853681" w:rsidRDefault="001E190E" w:rsidP="003A585B">
    <w:pPr>
      <w:pStyle w:val="Header"/>
      <w:ind w:left="284" w:right="284"/>
      <w:rPr>
        <w:rStyle w:val="Char4"/>
        <w:rtl/>
      </w:rPr>
    </w:pPr>
    <w:r>
      <w:rPr>
        <w:rFonts w:ascii="IRNazli" w:hAnsi="IRNazli" w:cs="IRNazli" w:hint="cs"/>
        <w:noProof/>
        <w:rtl/>
      </w:rPr>
      <mc:AlternateContent>
        <mc:Choice Requires="wps">
          <w:drawing>
            <wp:anchor distT="0" distB="0" distL="114300" distR="114300" simplePos="0" relativeHeight="251656704" behindDoc="0" locked="0" layoutInCell="1" allowOverlap="1" wp14:anchorId="3B0B4FE7" wp14:editId="3C05231D">
              <wp:simplePos x="0" y="0"/>
              <wp:positionH relativeFrom="column">
                <wp:posOffset>635</wp:posOffset>
              </wp:positionH>
              <wp:positionV relativeFrom="paragraph">
                <wp:posOffset>50165</wp:posOffset>
              </wp:positionV>
              <wp:extent cx="3950335" cy="0"/>
              <wp:effectExtent l="19685" t="21590" r="20955"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GZ8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&#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A7VGZ8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Pr="004D66CF" w:rsidRDefault="001E190E" w:rsidP="004D66CF">
    <w:pPr>
      <w:pStyle w:val="Header"/>
      <w:tabs>
        <w:tab w:val="clear" w:pos="4153"/>
        <w:tab w:val="clear" w:pos="8306"/>
        <w:tab w:val="left" w:pos="3969"/>
        <w:tab w:val="right" w:pos="6804"/>
      </w:tabs>
      <w:spacing w:after="180"/>
      <w:ind w:left="284" w:right="284"/>
      <w:jc w:val="both"/>
      <w:rPr>
        <w:rStyle w:val="Char4"/>
        <w:rFonts w:ascii="Times New Roman Bold" w:hAnsi="Times New Roman Bold" w:cs="B Zar"/>
        <w:sz w:val="30"/>
        <w:szCs w:val="30"/>
        <w:rtl/>
      </w:rPr>
    </w:pPr>
    <w:r>
      <w:rPr>
        <w:noProof/>
      </w:rPr>
      <mc:AlternateContent>
        <mc:Choice Requires="wps">
          <w:drawing>
            <wp:anchor distT="4294967295" distB="4294967295" distL="114300" distR="114300" simplePos="0" relativeHeight="251657728" behindDoc="0" locked="0" layoutInCell="1" allowOverlap="1" wp14:anchorId="5B2DCF72" wp14:editId="077C3301">
              <wp:simplePos x="0" y="0"/>
              <wp:positionH relativeFrom="column">
                <wp:posOffset>0</wp:posOffset>
              </wp:positionH>
              <wp:positionV relativeFrom="paragraph">
                <wp:posOffset>291464</wp:posOffset>
              </wp:positionV>
              <wp:extent cx="4501515" cy="0"/>
              <wp:effectExtent l="0" t="19050" r="1333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95pt" to="354.4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aD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5776D">
      <w:rPr>
        <w:rFonts w:ascii="Nazli" w:hAnsi="Nazli" w:cs="Nazli"/>
        <w:noProof/>
        <w:rtl/>
        <w:lang w:bidi="fa-IR"/>
      </w:rPr>
      <w:t>2</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جهان آخرت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Pr="004D66CF" w:rsidRDefault="001E190E" w:rsidP="004D66CF">
    <w:pPr>
      <w:pStyle w:val="Header"/>
      <w:tabs>
        <w:tab w:val="clear" w:pos="4153"/>
        <w:tab w:val="clear" w:pos="8306"/>
        <w:tab w:val="left" w:pos="6662"/>
        <w:tab w:val="right" w:pos="6804"/>
      </w:tabs>
      <w:spacing w:after="180"/>
      <w:ind w:left="284" w:right="284"/>
      <w:jc w:val="both"/>
      <w:rPr>
        <w:rStyle w:val="Char4"/>
        <w:rFonts w:ascii="Times New Roman Bold" w:hAnsi="Times New Roman Bold" w:cs="B Zar"/>
        <w:sz w:val="30"/>
        <w:szCs w:val="30"/>
        <w:rtl/>
      </w:rPr>
    </w:pPr>
    <w:r>
      <w:rPr>
        <w:noProof/>
      </w:rPr>
      <mc:AlternateContent>
        <mc:Choice Requires="wps">
          <w:drawing>
            <wp:anchor distT="4294967295" distB="4294967295" distL="114300" distR="114300" simplePos="0" relativeHeight="251658752" behindDoc="0" locked="0" layoutInCell="1" allowOverlap="1" wp14:anchorId="42BD5C6B" wp14:editId="758F5168">
              <wp:simplePos x="0" y="0"/>
              <wp:positionH relativeFrom="column">
                <wp:posOffset>1905</wp:posOffset>
              </wp:positionH>
              <wp:positionV relativeFrom="paragraph">
                <wp:posOffset>283209</wp:posOffset>
              </wp:positionV>
              <wp:extent cx="4499610" cy="0"/>
              <wp:effectExtent l="0" t="19050" r="15240" b="190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7I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F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P+9TsgiAgAAPw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5776D">
      <w:rPr>
        <w:rFonts w:ascii="Nazli" w:hAnsi="Nazli" w:cs="Nazli"/>
        <w:noProof/>
        <w:rtl/>
        <w:lang w:bidi="fa-IR"/>
      </w:rPr>
      <w:t>11</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Default="001E190E" w:rsidP="008E3275">
    <w:pPr>
      <w:pStyle w:val="Header"/>
      <w:spacing w:after="180"/>
      <w:ind w:left="284" w:right="284"/>
      <w:jc w:val="both"/>
      <w:rPr>
        <w:rFonts w:cs="B Lotus"/>
        <w:rtl/>
      </w:rPr>
    </w:pPr>
  </w:p>
  <w:p w:rsidR="001E190E" w:rsidRDefault="001E190E" w:rsidP="003978F7">
    <w:pPr>
      <w:pStyle w:val="Header"/>
      <w:spacing w:after="180"/>
      <w:ind w:left="284"/>
      <w:jc w:val="both"/>
      <w:rPr>
        <w:rFonts w:cs="B Lotus"/>
        <w:sz w:val="6"/>
        <w:szCs w:val="6"/>
        <w:rtl/>
      </w:rPr>
    </w:pPr>
  </w:p>
  <w:p w:rsidR="001E190E" w:rsidRDefault="001E190E" w:rsidP="003978F7">
    <w:pPr>
      <w:pStyle w:val="Header"/>
      <w:spacing w:after="180"/>
      <w:ind w:left="284"/>
      <w:jc w:val="both"/>
      <w:rPr>
        <w:rFonts w:cs="B Lotus"/>
        <w:sz w:val="6"/>
        <w:szCs w:val="6"/>
        <w:rtl/>
      </w:rPr>
    </w:pPr>
  </w:p>
  <w:p w:rsidR="001E190E" w:rsidRDefault="001E190E" w:rsidP="003978F7">
    <w:pPr>
      <w:pStyle w:val="Header"/>
      <w:spacing w:after="180"/>
      <w:ind w:left="284"/>
      <w:jc w:val="both"/>
      <w:rPr>
        <w:rFonts w:cs="B Lotus"/>
        <w:sz w:val="6"/>
        <w:szCs w:val="6"/>
        <w:rtl/>
      </w:rPr>
    </w:pPr>
  </w:p>
  <w:p w:rsidR="001E190E" w:rsidRPr="00155E9F" w:rsidRDefault="001E190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90E" w:rsidRPr="004D66CF" w:rsidRDefault="001E190E" w:rsidP="009D6B7E">
    <w:pPr>
      <w:pStyle w:val="Header"/>
      <w:tabs>
        <w:tab w:val="clear" w:pos="4153"/>
        <w:tab w:val="clear" w:pos="8306"/>
        <w:tab w:val="right" w:pos="6804"/>
      </w:tabs>
      <w:spacing w:after="180"/>
      <w:ind w:left="284" w:right="284"/>
      <w:jc w:val="both"/>
      <w:rPr>
        <w:rStyle w:val="Char4"/>
        <w:rFonts w:ascii="Times New Roman Bold" w:hAnsi="Times New Roman Bold" w:cs="B Zar"/>
        <w:sz w:val="30"/>
        <w:szCs w:val="30"/>
        <w:rtl/>
      </w:rPr>
    </w:pPr>
    <w:r>
      <w:rPr>
        <w:noProof/>
      </w:rPr>
      <mc:AlternateContent>
        <mc:Choice Requires="wps">
          <w:drawing>
            <wp:anchor distT="4294967295" distB="4294967295" distL="114300" distR="114300" simplePos="0" relativeHeight="251659776" behindDoc="0" locked="0" layoutInCell="1" allowOverlap="1" wp14:anchorId="1632E923" wp14:editId="3A269BD6">
              <wp:simplePos x="0" y="0"/>
              <wp:positionH relativeFrom="column">
                <wp:posOffset>1905</wp:posOffset>
              </wp:positionH>
              <wp:positionV relativeFrom="paragraph">
                <wp:posOffset>291464</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2.95pt" to="354.4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" strokeweight="3pt">
              <v:stroke linestyle="thinThin"/>
            </v:line>
          </w:pict>
        </mc:Fallback>
      </mc:AlternateContent>
    </w:r>
    <w:r>
      <w:rPr>
        <w:rFonts w:ascii="IRNazanin" w:hAnsi="IRNazanin" w:cs="IRNazanin"/>
        <w:b/>
        <w:bCs/>
        <w:sz w:val="26"/>
        <w:szCs w:val="26"/>
        <w:rtl/>
        <w:lang w:bidi="fa-IR"/>
      </w:rPr>
      <w:t>ج</w:t>
    </w:r>
    <w:r>
      <w:rPr>
        <w:rFonts w:ascii="IRNazanin" w:hAnsi="IRNazanin" w:cs="IRNazanin" w:hint="cs"/>
        <w:b/>
        <w:bCs/>
        <w:sz w:val="26"/>
        <w:szCs w:val="26"/>
        <w:rtl/>
        <w:lang w:bidi="fa-IR"/>
      </w:rPr>
      <w:t>هان آخرت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05776D">
      <w:rPr>
        <w:rFonts w:ascii="Nazli" w:hAnsi="Nazli" w:cs="Nazli"/>
        <w:noProof/>
        <w:rtl/>
        <w:lang w:bidi="fa-IR"/>
      </w:rPr>
      <w:t>223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7D65"/>
    <w:multiLevelType w:val="hybridMultilevel"/>
    <w:tmpl w:val="D3CE0A9A"/>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1">
    <w:nsid w:val="08BB1E4F"/>
    <w:multiLevelType w:val="hybridMultilevel"/>
    <w:tmpl w:val="D436DDFE"/>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2">
    <w:nsid w:val="0CB3589B"/>
    <w:multiLevelType w:val="hybridMultilevel"/>
    <w:tmpl w:val="E8CA36F0"/>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3">
    <w:nsid w:val="0DE70543"/>
    <w:multiLevelType w:val="hybridMultilevel"/>
    <w:tmpl w:val="1D7A2A10"/>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4">
    <w:nsid w:val="11BA2E77"/>
    <w:multiLevelType w:val="hybridMultilevel"/>
    <w:tmpl w:val="A0848048"/>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5">
    <w:nsid w:val="1410574B"/>
    <w:multiLevelType w:val="hybridMultilevel"/>
    <w:tmpl w:val="205A918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154A7D1E"/>
    <w:multiLevelType w:val="hybridMultilevel"/>
    <w:tmpl w:val="60005E06"/>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7">
    <w:nsid w:val="18970337"/>
    <w:multiLevelType w:val="hybridMultilevel"/>
    <w:tmpl w:val="0414C648"/>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8">
    <w:nsid w:val="195872AB"/>
    <w:multiLevelType w:val="hybridMultilevel"/>
    <w:tmpl w:val="A9BE8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12A0C38"/>
    <w:multiLevelType w:val="hybridMultilevel"/>
    <w:tmpl w:val="D41C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9047D6"/>
    <w:multiLevelType w:val="hybridMultilevel"/>
    <w:tmpl w:val="40AC7762"/>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12">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29B1C50"/>
    <w:multiLevelType w:val="hybridMultilevel"/>
    <w:tmpl w:val="9B98B3D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nsid w:val="33BE4AD2"/>
    <w:multiLevelType w:val="hybridMultilevel"/>
    <w:tmpl w:val="28B65AA6"/>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15">
    <w:nsid w:val="362160AD"/>
    <w:multiLevelType w:val="hybridMultilevel"/>
    <w:tmpl w:val="2E96BA1E"/>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16">
    <w:nsid w:val="393A3475"/>
    <w:multiLevelType w:val="hybridMultilevel"/>
    <w:tmpl w:val="25E2A984"/>
    <w:lvl w:ilvl="0" w:tplc="CD9A1118">
      <w:numFmt w:val="bullet"/>
      <w:lvlText w:val="-"/>
      <w:lvlJc w:val="left"/>
      <w:pPr>
        <w:ind w:left="1142" w:hanging="720"/>
      </w:pPr>
      <w:rPr>
        <w:rFonts w:ascii="AGA Arabesque" w:eastAsia="MS Mincho" w:hAnsi="AGA Arabesque" w:cs="2  Zar"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7">
    <w:nsid w:val="3C8C0FF0"/>
    <w:multiLevelType w:val="hybridMultilevel"/>
    <w:tmpl w:val="4E3E01A2"/>
    <w:lvl w:ilvl="0" w:tplc="8946C426">
      <w:start w:val="1"/>
      <w:numFmt w:val="decimal"/>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18">
    <w:nsid w:val="4046101C"/>
    <w:multiLevelType w:val="hybridMultilevel"/>
    <w:tmpl w:val="5986D0D4"/>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19">
    <w:nsid w:val="43FD0FD6"/>
    <w:multiLevelType w:val="hybridMultilevel"/>
    <w:tmpl w:val="8B8E27BA"/>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20">
    <w:nsid w:val="44040895"/>
    <w:multiLevelType w:val="hybridMultilevel"/>
    <w:tmpl w:val="CC02F116"/>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21">
    <w:nsid w:val="449F4482"/>
    <w:multiLevelType w:val="hybridMultilevel"/>
    <w:tmpl w:val="FBAA6D5E"/>
    <w:lvl w:ilvl="0" w:tplc="8946C426">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2">
    <w:nsid w:val="461B349A"/>
    <w:multiLevelType w:val="hybridMultilevel"/>
    <w:tmpl w:val="6FE6318C"/>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23">
    <w:nsid w:val="48F80D4C"/>
    <w:multiLevelType w:val="hybridMultilevel"/>
    <w:tmpl w:val="62362112"/>
    <w:lvl w:ilvl="0" w:tplc="8946C426">
      <w:start w:val="1"/>
      <w:numFmt w:val="decimal"/>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24">
    <w:nsid w:val="56484D5F"/>
    <w:multiLevelType w:val="hybridMultilevel"/>
    <w:tmpl w:val="E8628CE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25">
    <w:nsid w:val="59590296"/>
    <w:multiLevelType w:val="hybridMultilevel"/>
    <w:tmpl w:val="3AB0E3DE"/>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26">
    <w:nsid w:val="5C031E95"/>
    <w:multiLevelType w:val="hybridMultilevel"/>
    <w:tmpl w:val="E31AD7AA"/>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27">
    <w:nsid w:val="5D4F6B4A"/>
    <w:multiLevelType w:val="hybridMultilevel"/>
    <w:tmpl w:val="96548470"/>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28">
    <w:nsid w:val="5ECC1164"/>
    <w:multiLevelType w:val="hybridMultilevel"/>
    <w:tmpl w:val="B802CB7A"/>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29">
    <w:nsid w:val="5F3A0308"/>
    <w:multiLevelType w:val="hybridMultilevel"/>
    <w:tmpl w:val="6D945194"/>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nsid w:val="62A4698A"/>
    <w:multiLevelType w:val="hybridMultilevel"/>
    <w:tmpl w:val="280E2F62"/>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nsid w:val="706E7086"/>
    <w:multiLevelType w:val="hybridMultilevel"/>
    <w:tmpl w:val="14E6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5C2FA3"/>
    <w:multiLevelType w:val="hybridMultilevel"/>
    <w:tmpl w:val="87008BD0"/>
    <w:lvl w:ilvl="0" w:tplc="04090001">
      <w:start w:val="1"/>
      <w:numFmt w:val="bullet"/>
      <w:lvlText w:val=""/>
      <w:lvlJc w:val="left"/>
      <w:pPr>
        <w:ind w:left="957" w:hanging="360"/>
      </w:pPr>
      <w:rPr>
        <w:rFonts w:ascii="Symbol" w:hAnsi="Symbol"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33">
    <w:nsid w:val="7783404A"/>
    <w:multiLevelType w:val="hybridMultilevel"/>
    <w:tmpl w:val="C9A07F3E"/>
    <w:lvl w:ilvl="0" w:tplc="A89625FE">
      <w:start w:val="1"/>
      <w:numFmt w:val="decimal"/>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34">
    <w:nsid w:val="79CF53DE"/>
    <w:multiLevelType w:val="hybridMultilevel"/>
    <w:tmpl w:val="56B82DFA"/>
    <w:lvl w:ilvl="0" w:tplc="04090001">
      <w:start w:val="1"/>
      <w:numFmt w:val="bullet"/>
      <w:lvlText w:val=""/>
      <w:lvlJc w:val="left"/>
      <w:pPr>
        <w:ind w:left="981" w:hanging="360"/>
      </w:pPr>
      <w:rPr>
        <w:rFonts w:ascii="Symbol" w:hAnsi="Symbol"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num w:numId="1">
    <w:abstractNumId w:val="9"/>
  </w:num>
  <w:num w:numId="2">
    <w:abstractNumId w:val="12"/>
  </w:num>
  <w:num w:numId="3">
    <w:abstractNumId w:val="31"/>
  </w:num>
  <w:num w:numId="4">
    <w:abstractNumId w:val="30"/>
  </w:num>
  <w:num w:numId="5">
    <w:abstractNumId w:val="29"/>
  </w:num>
  <w:num w:numId="6">
    <w:abstractNumId w:val="4"/>
  </w:num>
  <w:num w:numId="7">
    <w:abstractNumId w:val="7"/>
  </w:num>
  <w:num w:numId="8">
    <w:abstractNumId w:val="10"/>
  </w:num>
  <w:num w:numId="9">
    <w:abstractNumId w:val="11"/>
  </w:num>
  <w:num w:numId="10">
    <w:abstractNumId w:val="15"/>
  </w:num>
  <w:num w:numId="11">
    <w:abstractNumId w:val="3"/>
  </w:num>
  <w:num w:numId="12">
    <w:abstractNumId w:val="6"/>
  </w:num>
  <w:num w:numId="13">
    <w:abstractNumId w:val="2"/>
  </w:num>
  <w:num w:numId="14">
    <w:abstractNumId w:val="18"/>
  </w:num>
  <w:num w:numId="15">
    <w:abstractNumId w:val="8"/>
  </w:num>
  <w:num w:numId="16">
    <w:abstractNumId w:val="13"/>
  </w:num>
  <w:num w:numId="17">
    <w:abstractNumId w:val="24"/>
  </w:num>
  <w:num w:numId="18">
    <w:abstractNumId w:val="22"/>
  </w:num>
  <w:num w:numId="19">
    <w:abstractNumId w:val="26"/>
  </w:num>
  <w:num w:numId="20">
    <w:abstractNumId w:val="0"/>
  </w:num>
  <w:num w:numId="21">
    <w:abstractNumId w:val="19"/>
  </w:num>
  <w:num w:numId="22">
    <w:abstractNumId w:val="20"/>
  </w:num>
  <w:num w:numId="23">
    <w:abstractNumId w:val="34"/>
  </w:num>
  <w:num w:numId="24">
    <w:abstractNumId w:val="1"/>
  </w:num>
  <w:num w:numId="25">
    <w:abstractNumId w:val="28"/>
  </w:num>
  <w:num w:numId="26">
    <w:abstractNumId w:val="5"/>
  </w:num>
  <w:num w:numId="27">
    <w:abstractNumId w:val="25"/>
  </w:num>
  <w:num w:numId="28">
    <w:abstractNumId w:val="16"/>
  </w:num>
  <w:num w:numId="29">
    <w:abstractNumId w:val="32"/>
  </w:num>
  <w:num w:numId="30">
    <w:abstractNumId w:val="14"/>
  </w:num>
  <w:num w:numId="31">
    <w:abstractNumId w:val="23"/>
  </w:num>
  <w:num w:numId="32">
    <w:abstractNumId w:val="27"/>
  </w:num>
  <w:num w:numId="33">
    <w:abstractNumId w:val="33"/>
  </w:num>
  <w:num w:numId="34">
    <w:abstractNumId w:val="21"/>
  </w:num>
  <w:num w:numId="35">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KVfwKObzh3kyafcFb6ZJLNXGMc=" w:salt="4boLnrl6GvZKsHjtxNXNN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380"/>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B92"/>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76D"/>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4C4"/>
    <w:rsid w:val="00074FE1"/>
    <w:rsid w:val="00075022"/>
    <w:rsid w:val="0007513E"/>
    <w:rsid w:val="000751ED"/>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667"/>
    <w:rsid w:val="000A7807"/>
    <w:rsid w:val="000A7B0E"/>
    <w:rsid w:val="000B0C7F"/>
    <w:rsid w:val="000B0C8B"/>
    <w:rsid w:val="000B105C"/>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591"/>
    <w:rsid w:val="00100C4B"/>
    <w:rsid w:val="00100D80"/>
    <w:rsid w:val="001013E0"/>
    <w:rsid w:val="001017A5"/>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34"/>
    <w:rsid w:val="00144DA1"/>
    <w:rsid w:val="0014594A"/>
    <w:rsid w:val="00145D18"/>
    <w:rsid w:val="00145DD6"/>
    <w:rsid w:val="0014641E"/>
    <w:rsid w:val="00146B0E"/>
    <w:rsid w:val="00150010"/>
    <w:rsid w:val="001505B4"/>
    <w:rsid w:val="00150832"/>
    <w:rsid w:val="0015120F"/>
    <w:rsid w:val="001513C7"/>
    <w:rsid w:val="0015179E"/>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A4D"/>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8FB"/>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190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A93"/>
    <w:rsid w:val="00203EEB"/>
    <w:rsid w:val="002040C9"/>
    <w:rsid w:val="0020442A"/>
    <w:rsid w:val="0020554F"/>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9C7"/>
    <w:rsid w:val="00224F84"/>
    <w:rsid w:val="002254AC"/>
    <w:rsid w:val="002256AB"/>
    <w:rsid w:val="00225CAD"/>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74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C51"/>
    <w:rsid w:val="002A5169"/>
    <w:rsid w:val="002A51CA"/>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1AC"/>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CA2"/>
    <w:rsid w:val="003820D5"/>
    <w:rsid w:val="00382687"/>
    <w:rsid w:val="0038342C"/>
    <w:rsid w:val="00383435"/>
    <w:rsid w:val="0038381A"/>
    <w:rsid w:val="003841A0"/>
    <w:rsid w:val="00384294"/>
    <w:rsid w:val="00384430"/>
    <w:rsid w:val="00384C35"/>
    <w:rsid w:val="00386372"/>
    <w:rsid w:val="003869A5"/>
    <w:rsid w:val="003869EC"/>
    <w:rsid w:val="00386A72"/>
    <w:rsid w:val="003871B5"/>
    <w:rsid w:val="00387648"/>
    <w:rsid w:val="0039022C"/>
    <w:rsid w:val="00390D4A"/>
    <w:rsid w:val="003910A6"/>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090"/>
    <w:rsid w:val="004328DE"/>
    <w:rsid w:val="004329FF"/>
    <w:rsid w:val="0043366B"/>
    <w:rsid w:val="00433E37"/>
    <w:rsid w:val="00434699"/>
    <w:rsid w:val="00434E45"/>
    <w:rsid w:val="00435058"/>
    <w:rsid w:val="004356C0"/>
    <w:rsid w:val="0043573C"/>
    <w:rsid w:val="004363F0"/>
    <w:rsid w:val="004366FC"/>
    <w:rsid w:val="0043710A"/>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DC4"/>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B5B"/>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A5"/>
    <w:rsid w:val="004930F2"/>
    <w:rsid w:val="004935F1"/>
    <w:rsid w:val="00494297"/>
    <w:rsid w:val="004943F0"/>
    <w:rsid w:val="00495511"/>
    <w:rsid w:val="00496303"/>
    <w:rsid w:val="00496685"/>
    <w:rsid w:val="004975EB"/>
    <w:rsid w:val="00497C8A"/>
    <w:rsid w:val="00497D8E"/>
    <w:rsid w:val="004A0189"/>
    <w:rsid w:val="004A0246"/>
    <w:rsid w:val="004A0AF3"/>
    <w:rsid w:val="004A11E1"/>
    <w:rsid w:val="004A14B4"/>
    <w:rsid w:val="004A2362"/>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6CF"/>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F83"/>
    <w:rsid w:val="004F236B"/>
    <w:rsid w:val="004F237A"/>
    <w:rsid w:val="004F2A18"/>
    <w:rsid w:val="004F31CC"/>
    <w:rsid w:val="004F34C6"/>
    <w:rsid w:val="004F3B7E"/>
    <w:rsid w:val="004F3CBE"/>
    <w:rsid w:val="004F500B"/>
    <w:rsid w:val="004F590D"/>
    <w:rsid w:val="004F63DC"/>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477"/>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8E4"/>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82"/>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834"/>
    <w:rsid w:val="005F0B1D"/>
    <w:rsid w:val="005F11B0"/>
    <w:rsid w:val="005F125B"/>
    <w:rsid w:val="005F12A7"/>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0FE"/>
    <w:rsid w:val="005F7D1B"/>
    <w:rsid w:val="00600088"/>
    <w:rsid w:val="00601E57"/>
    <w:rsid w:val="0060216F"/>
    <w:rsid w:val="0060218F"/>
    <w:rsid w:val="00602A0B"/>
    <w:rsid w:val="00602B6B"/>
    <w:rsid w:val="00603120"/>
    <w:rsid w:val="00604A40"/>
    <w:rsid w:val="00604BE4"/>
    <w:rsid w:val="00604C4C"/>
    <w:rsid w:val="00605963"/>
    <w:rsid w:val="00605B7D"/>
    <w:rsid w:val="00606579"/>
    <w:rsid w:val="00606C9F"/>
    <w:rsid w:val="00606E81"/>
    <w:rsid w:val="0060749F"/>
    <w:rsid w:val="00607C4F"/>
    <w:rsid w:val="006100D6"/>
    <w:rsid w:val="00610360"/>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57E"/>
    <w:rsid w:val="00655622"/>
    <w:rsid w:val="0065676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6D13"/>
    <w:rsid w:val="006E23F4"/>
    <w:rsid w:val="006E2A5A"/>
    <w:rsid w:val="006E2EA4"/>
    <w:rsid w:val="006E3D16"/>
    <w:rsid w:val="006E44EE"/>
    <w:rsid w:val="006E4988"/>
    <w:rsid w:val="006E520E"/>
    <w:rsid w:val="006E57AB"/>
    <w:rsid w:val="006E67AD"/>
    <w:rsid w:val="006E6C65"/>
    <w:rsid w:val="006F0A26"/>
    <w:rsid w:val="006F0AB8"/>
    <w:rsid w:val="006F0DF4"/>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1743"/>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5D0"/>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DD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3681"/>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B76"/>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2F1"/>
    <w:rsid w:val="00896D0F"/>
    <w:rsid w:val="00896EE2"/>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4E08"/>
    <w:rsid w:val="008E4EBF"/>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1DAF"/>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AEF"/>
    <w:rsid w:val="00924877"/>
    <w:rsid w:val="00925DBE"/>
    <w:rsid w:val="009262BA"/>
    <w:rsid w:val="009300D4"/>
    <w:rsid w:val="00930D28"/>
    <w:rsid w:val="00930E32"/>
    <w:rsid w:val="00931537"/>
    <w:rsid w:val="00931C79"/>
    <w:rsid w:val="00931CC7"/>
    <w:rsid w:val="00932B8D"/>
    <w:rsid w:val="009330CD"/>
    <w:rsid w:val="009331B9"/>
    <w:rsid w:val="009339B6"/>
    <w:rsid w:val="00934567"/>
    <w:rsid w:val="009346D2"/>
    <w:rsid w:val="00934999"/>
    <w:rsid w:val="00934E3B"/>
    <w:rsid w:val="00935B64"/>
    <w:rsid w:val="00935E26"/>
    <w:rsid w:val="00936193"/>
    <w:rsid w:val="00937095"/>
    <w:rsid w:val="00937312"/>
    <w:rsid w:val="00937C34"/>
    <w:rsid w:val="00937C9B"/>
    <w:rsid w:val="00937F46"/>
    <w:rsid w:val="00940137"/>
    <w:rsid w:val="00940AF8"/>
    <w:rsid w:val="00941175"/>
    <w:rsid w:val="009414F6"/>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82D"/>
    <w:rsid w:val="00985C03"/>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C7F31"/>
    <w:rsid w:val="009D0021"/>
    <w:rsid w:val="009D108F"/>
    <w:rsid w:val="009D14B6"/>
    <w:rsid w:val="009D1FA7"/>
    <w:rsid w:val="009D2574"/>
    <w:rsid w:val="009D2E92"/>
    <w:rsid w:val="009D33F8"/>
    <w:rsid w:val="009D371B"/>
    <w:rsid w:val="009D3ABC"/>
    <w:rsid w:val="009D41B6"/>
    <w:rsid w:val="009D4330"/>
    <w:rsid w:val="009D47AF"/>
    <w:rsid w:val="009D4E57"/>
    <w:rsid w:val="009D6B7E"/>
    <w:rsid w:val="009D6C77"/>
    <w:rsid w:val="009D6DB4"/>
    <w:rsid w:val="009D7E62"/>
    <w:rsid w:val="009E03BC"/>
    <w:rsid w:val="009E0784"/>
    <w:rsid w:val="009E0A80"/>
    <w:rsid w:val="009E0F4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E15"/>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3B0"/>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197"/>
    <w:rsid w:val="00A269F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672"/>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425"/>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84"/>
    <w:rsid w:val="00A871BA"/>
    <w:rsid w:val="00A87280"/>
    <w:rsid w:val="00A877EF"/>
    <w:rsid w:val="00A87E1C"/>
    <w:rsid w:val="00A907B4"/>
    <w:rsid w:val="00A90AF2"/>
    <w:rsid w:val="00A91A23"/>
    <w:rsid w:val="00A92389"/>
    <w:rsid w:val="00A923DC"/>
    <w:rsid w:val="00A9273B"/>
    <w:rsid w:val="00A9299B"/>
    <w:rsid w:val="00A935B7"/>
    <w:rsid w:val="00A93A32"/>
    <w:rsid w:val="00A93BF6"/>
    <w:rsid w:val="00A940B9"/>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9A1"/>
    <w:rsid w:val="00AB59F6"/>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A0D"/>
    <w:rsid w:val="00AD5E89"/>
    <w:rsid w:val="00AD63D1"/>
    <w:rsid w:val="00AD6582"/>
    <w:rsid w:val="00AD65E8"/>
    <w:rsid w:val="00AD6714"/>
    <w:rsid w:val="00AD6F0C"/>
    <w:rsid w:val="00AE1025"/>
    <w:rsid w:val="00AE193A"/>
    <w:rsid w:val="00AE1BAE"/>
    <w:rsid w:val="00AE1FBA"/>
    <w:rsid w:val="00AE21DB"/>
    <w:rsid w:val="00AE23F2"/>
    <w:rsid w:val="00AE2729"/>
    <w:rsid w:val="00AE2929"/>
    <w:rsid w:val="00AE2D18"/>
    <w:rsid w:val="00AE2DD4"/>
    <w:rsid w:val="00AE31C6"/>
    <w:rsid w:val="00AE3BA5"/>
    <w:rsid w:val="00AE3FBE"/>
    <w:rsid w:val="00AE404B"/>
    <w:rsid w:val="00AE419A"/>
    <w:rsid w:val="00AE445C"/>
    <w:rsid w:val="00AE448C"/>
    <w:rsid w:val="00AE500D"/>
    <w:rsid w:val="00AE51CB"/>
    <w:rsid w:val="00AE552E"/>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6BF5"/>
    <w:rsid w:val="00B073E4"/>
    <w:rsid w:val="00B07AE9"/>
    <w:rsid w:val="00B07C64"/>
    <w:rsid w:val="00B101E4"/>
    <w:rsid w:val="00B11B4A"/>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26A"/>
    <w:rsid w:val="00B34933"/>
    <w:rsid w:val="00B34CED"/>
    <w:rsid w:val="00B3530A"/>
    <w:rsid w:val="00B35D8C"/>
    <w:rsid w:val="00B35E1F"/>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5C3"/>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78"/>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BAB"/>
    <w:rsid w:val="00BB0C6B"/>
    <w:rsid w:val="00BB0CA3"/>
    <w:rsid w:val="00BB0D7A"/>
    <w:rsid w:val="00BB12FC"/>
    <w:rsid w:val="00BB2540"/>
    <w:rsid w:val="00BB2AFA"/>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1EA"/>
    <w:rsid w:val="00BF13AA"/>
    <w:rsid w:val="00BF1698"/>
    <w:rsid w:val="00BF2440"/>
    <w:rsid w:val="00BF2530"/>
    <w:rsid w:val="00BF2996"/>
    <w:rsid w:val="00BF3B05"/>
    <w:rsid w:val="00BF3D38"/>
    <w:rsid w:val="00BF3D57"/>
    <w:rsid w:val="00BF3F49"/>
    <w:rsid w:val="00BF3F90"/>
    <w:rsid w:val="00BF4AE3"/>
    <w:rsid w:val="00BF4E28"/>
    <w:rsid w:val="00BF4F74"/>
    <w:rsid w:val="00BF5124"/>
    <w:rsid w:val="00BF5B9F"/>
    <w:rsid w:val="00BF5D29"/>
    <w:rsid w:val="00BF615B"/>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D97"/>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02"/>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E6B"/>
    <w:rsid w:val="00CD1F1B"/>
    <w:rsid w:val="00CD2264"/>
    <w:rsid w:val="00CD2440"/>
    <w:rsid w:val="00CD259F"/>
    <w:rsid w:val="00CD2DD8"/>
    <w:rsid w:val="00CD3004"/>
    <w:rsid w:val="00CD3319"/>
    <w:rsid w:val="00CD3CF6"/>
    <w:rsid w:val="00CD3E97"/>
    <w:rsid w:val="00CD3F3B"/>
    <w:rsid w:val="00CD448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6BEC"/>
    <w:rsid w:val="00CE7370"/>
    <w:rsid w:val="00CE74DB"/>
    <w:rsid w:val="00CE7572"/>
    <w:rsid w:val="00CE7619"/>
    <w:rsid w:val="00CE7E4F"/>
    <w:rsid w:val="00CF029D"/>
    <w:rsid w:val="00CF0DC3"/>
    <w:rsid w:val="00CF0DDA"/>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3D56"/>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B4D"/>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527"/>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0C2"/>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FA9"/>
    <w:rsid w:val="00DD25AD"/>
    <w:rsid w:val="00DD26CD"/>
    <w:rsid w:val="00DD28A8"/>
    <w:rsid w:val="00DD2914"/>
    <w:rsid w:val="00DD2920"/>
    <w:rsid w:val="00DD3060"/>
    <w:rsid w:val="00DD37BD"/>
    <w:rsid w:val="00DD3D9D"/>
    <w:rsid w:val="00DD414D"/>
    <w:rsid w:val="00DD5CEB"/>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BEE"/>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22B"/>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CE5"/>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19ED"/>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779F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054"/>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83E"/>
    <w:rsid w:val="00F35996"/>
    <w:rsid w:val="00F35E31"/>
    <w:rsid w:val="00F362A9"/>
    <w:rsid w:val="00F366A9"/>
    <w:rsid w:val="00F36727"/>
    <w:rsid w:val="00F36AC6"/>
    <w:rsid w:val="00F36CE0"/>
    <w:rsid w:val="00F37187"/>
    <w:rsid w:val="00F37199"/>
    <w:rsid w:val="00F375D1"/>
    <w:rsid w:val="00F40048"/>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3C37"/>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6CF0"/>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2BE9"/>
    <w:rsid w:val="00FB4445"/>
    <w:rsid w:val="00FB47BD"/>
    <w:rsid w:val="00FB48C7"/>
    <w:rsid w:val="00FB4DD2"/>
    <w:rsid w:val="00FB52CE"/>
    <w:rsid w:val="00FB5376"/>
    <w:rsid w:val="00FB5D1D"/>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24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2F8B"/>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495511"/>
    <w:pPr>
      <w:keepNext/>
      <w:spacing w:before="240"/>
      <w:jc w:val="both"/>
      <w:outlineLvl w:val="1"/>
    </w:pPr>
    <w:rPr>
      <w:rFonts w:ascii="IRZar" w:hAnsi="IRZar" w:cs="IRZar"/>
      <w:b/>
      <w:bCs/>
      <w:sz w:val="24"/>
      <w:szCs w:val="24"/>
      <w:lang w:bidi="fa-IR"/>
    </w:rPr>
  </w:style>
  <w:style w:type="character" w:customStyle="1" w:styleId="Char0">
    <w:name w:val="تیتر دوم Char"/>
    <w:link w:val="a2"/>
    <w:rsid w:val="00495511"/>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D6B7E"/>
    <w:pPr>
      <w:spacing w:before="120"/>
      <w:jc w:val="both"/>
    </w:pPr>
    <w:rPr>
      <w:rFonts w:cs="IRYakout"/>
      <w:bCs/>
    </w:rPr>
  </w:style>
  <w:style w:type="paragraph" w:styleId="TOC2">
    <w:name w:val="toc 2"/>
    <w:basedOn w:val="Normal"/>
    <w:next w:val="Normal"/>
    <w:uiPriority w:val="39"/>
    <w:qFormat/>
    <w:rsid w:val="009D6B7E"/>
    <w:pPr>
      <w:ind w:left="284"/>
      <w:jc w:val="both"/>
    </w:pPr>
    <w:rPr>
      <w:rFonts w:cs="IRNazli"/>
      <w:szCs w:val="30"/>
    </w:rPr>
  </w:style>
  <w:style w:type="paragraph" w:styleId="TOC3">
    <w:name w:val="toc 3"/>
    <w:basedOn w:val="Normal"/>
    <w:next w:val="Normal"/>
    <w:uiPriority w:val="39"/>
    <w:qFormat/>
    <w:rsid w:val="009D6B7E"/>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DD5CEB"/>
    <w:pPr>
      <w:keepNext/>
      <w:spacing w:before="180"/>
      <w:jc w:val="both"/>
      <w:outlineLvl w:val="2"/>
    </w:pPr>
    <w:rPr>
      <w:rFonts w:ascii="IRNazli" w:hAnsi="IRNazli" w:cs="IRNazli"/>
      <w:b/>
      <w:bCs/>
      <w:sz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61B4D"/>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D61B4D"/>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483B5B"/>
    <w:pPr>
      <w:spacing w:line="192" w:lineRule="auto"/>
      <w:ind w:firstLine="284"/>
      <w:jc w:val="both"/>
    </w:pPr>
    <w:rPr>
      <w:rFonts w:ascii="B Badr" w:eastAsia="B Badr" w:hAnsi="B Badr" w:cs="B Badr"/>
      <w:sz w:val="24"/>
      <w:szCs w:val="24"/>
    </w:rPr>
  </w:style>
  <w:style w:type="character" w:customStyle="1" w:styleId="Charf">
    <w:name w:val="شماره هایی متن Char"/>
    <w:link w:val="a0"/>
    <w:rsid w:val="00386A72"/>
    <w:rPr>
      <w:rFonts w:ascii="IRNazli" w:hAnsi="IRNazli" w:cs="IRNazli"/>
      <w:sz w:val="26"/>
      <w:szCs w:val="26"/>
      <w:lang w:bidi="fa-IR"/>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rsid w:val="00483B5B"/>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483B5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483B5B"/>
    <w:pPr>
      <w:spacing w:line="192" w:lineRule="auto"/>
      <w:ind w:firstLine="284"/>
      <w:jc w:val="both"/>
    </w:pPr>
    <w:rPr>
      <w:rFonts w:ascii="B Badr" w:eastAsia="B Badr" w:hAnsi="B Badr" w:cs="B Badr"/>
      <w:sz w:val="24"/>
      <w:szCs w:val="24"/>
    </w:rPr>
  </w:style>
  <w:style w:type="character" w:customStyle="1" w:styleId="Charf0">
    <w:name w:val="Char"/>
    <w:rsid w:val="00483B5B"/>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483B5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483B5B"/>
    <w:pPr>
      <w:spacing w:line="192" w:lineRule="auto"/>
      <w:ind w:firstLine="284"/>
      <w:jc w:val="both"/>
    </w:pPr>
    <w:rPr>
      <w:rFonts w:ascii="B Badr" w:eastAsia="B Badr" w:hAnsi="B Badr" w:cs="B Badr"/>
      <w:sz w:val="24"/>
      <w:szCs w:val="24"/>
    </w:rPr>
  </w:style>
  <w:style w:type="paragraph" w:styleId="ListParagraph">
    <w:name w:val="List Paragraph"/>
    <w:basedOn w:val="Normal"/>
    <w:link w:val="ListParagraphChar"/>
    <w:uiPriority w:val="34"/>
    <w:qFormat/>
    <w:rsid w:val="00483B5B"/>
    <w:pPr>
      <w:spacing w:after="200" w:line="276" w:lineRule="auto"/>
      <w:ind w:left="720"/>
      <w:contextualSpacing/>
    </w:pPr>
    <w:rPr>
      <w:rFonts w:ascii="Calibri" w:eastAsia="Calibri" w:hAnsi="Calibri" w:cs="Arial"/>
      <w:sz w:val="22"/>
      <w:szCs w:val="22"/>
      <w:lang w:bidi="fa-IR"/>
    </w:rPr>
  </w:style>
  <w:style w:type="paragraph" w:customStyle="1" w:styleId="af3">
    <w:name w:val="ادرس آیات"/>
    <w:basedOn w:val="ListParagraph"/>
    <w:link w:val="Charf1"/>
    <w:rsid w:val="00483B5B"/>
    <w:pPr>
      <w:spacing w:after="0" w:line="240" w:lineRule="auto"/>
      <w:ind w:left="0" w:firstLine="284"/>
      <w:jc w:val="both"/>
    </w:pPr>
    <w:rPr>
      <w:rFonts w:ascii="IRNazli" w:hAnsi="IRNazli" w:cs="IRNazli"/>
      <w:sz w:val="24"/>
      <w:szCs w:val="24"/>
    </w:rPr>
  </w:style>
  <w:style w:type="character" w:customStyle="1" w:styleId="ListParagraphChar">
    <w:name w:val="List Paragraph Char"/>
    <w:link w:val="ListParagraph"/>
    <w:uiPriority w:val="34"/>
    <w:rsid w:val="00483B5B"/>
    <w:rPr>
      <w:rFonts w:ascii="Calibri" w:eastAsia="Calibri" w:hAnsi="Calibri" w:cs="Arial"/>
      <w:sz w:val="22"/>
      <w:szCs w:val="22"/>
      <w:lang w:bidi="fa-IR"/>
    </w:rPr>
  </w:style>
  <w:style w:type="character" w:customStyle="1" w:styleId="Charf1">
    <w:name w:val="ادرس آیات Char"/>
    <w:link w:val="af3"/>
    <w:rsid w:val="00483B5B"/>
    <w:rPr>
      <w:rFonts w:ascii="IRNazli" w:eastAsia="Calibri" w:hAnsi="IRNazli" w:cs="IRNazli"/>
      <w:sz w:val="24"/>
      <w:szCs w:val="24"/>
      <w:lang w:bidi="fa-IR"/>
    </w:rPr>
  </w:style>
  <w:style w:type="paragraph" w:customStyle="1" w:styleId="af4">
    <w:name w:val="پاورقی آیات"/>
    <w:basedOn w:val="Normal"/>
    <w:link w:val="Charf2"/>
    <w:qFormat/>
    <w:rsid w:val="00E2122B"/>
    <w:pPr>
      <w:ind w:firstLine="379"/>
      <w:jc w:val="both"/>
    </w:pPr>
    <w:rPr>
      <w:rFonts w:cs="KFGQPC Uthmanic Script HAFS"/>
      <w:sz w:val="24"/>
      <w:szCs w:val="24"/>
    </w:rPr>
  </w:style>
  <w:style w:type="character" w:customStyle="1" w:styleId="Charf2">
    <w:name w:val="پاورقی آیات Char"/>
    <w:link w:val="af4"/>
    <w:rsid w:val="00E2122B"/>
    <w:rPr>
      <w:rFont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495511"/>
    <w:pPr>
      <w:keepNext/>
      <w:spacing w:before="240"/>
      <w:jc w:val="both"/>
      <w:outlineLvl w:val="1"/>
    </w:pPr>
    <w:rPr>
      <w:rFonts w:ascii="IRZar" w:hAnsi="IRZar" w:cs="IRZar"/>
      <w:b/>
      <w:bCs/>
      <w:sz w:val="24"/>
      <w:szCs w:val="24"/>
      <w:lang w:bidi="fa-IR"/>
    </w:rPr>
  </w:style>
  <w:style w:type="character" w:customStyle="1" w:styleId="Char0">
    <w:name w:val="تیتر دوم Char"/>
    <w:link w:val="a2"/>
    <w:rsid w:val="00495511"/>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D6B7E"/>
    <w:pPr>
      <w:spacing w:before="120"/>
      <w:jc w:val="both"/>
    </w:pPr>
    <w:rPr>
      <w:rFonts w:cs="IRYakout"/>
      <w:bCs/>
    </w:rPr>
  </w:style>
  <w:style w:type="paragraph" w:styleId="TOC2">
    <w:name w:val="toc 2"/>
    <w:basedOn w:val="Normal"/>
    <w:next w:val="Normal"/>
    <w:uiPriority w:val="39"/>
    <w:qFormat/>
    <w:rsid w:val="009D6B7E"/>
    <w:pPr>
      <w:ind w:left="284"/>
      <w:jc w:val="both"/>
    </w:pPr>
    <w:rPr>
      <w:rFonts w:cs="IRNazli"/>
      <w:szCs w:val="30"/>
    </w:rPr>
  </w:style>
  <w:style w:type="paragraph" w:styleId="TOC3">
    <w:name w:val="toc 3"/>
    <w:basedOn w:val="Normal"/>
    <w:next w:val="Normal"/>
    <w:uiPriority w:val="39"/>
    <w:qFormat/>
    <w:rsid w:val="009D6B7E"/>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DD5CEB"/>
    <w:pPr>
      <w:keepNext/>
      <w:spacing w:before="180"/>
      <w:jc w:val="both"/>
      <w:outlineLvl w:val="2"/>
    </w:pPr>
    <w:rPr>
      <w:rFonts w:ascii="IRNazli" w:hAnsi="IRNazli" w:cs="IRNazli"/>
      <w:b/>
      <w:bCs/>
      <w:sz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D61B4D"/>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D61B4D"/>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paragraph" w:customStyle="1" w:styleId="StyleComplexBLotus12ptJustifiedFirstline05cmCharCharCharCharCharCharCharCharChar">
    <w:name w:val="Style (Complex) B Lotus 12 pt Justified First line:  0.5 cm Char Char Char Char Char Char Char Char Char"/>
    <w:basedOn w:val="Normal"/>
    <w:link w:val="StyleComplexBLotus12ptJustifiedFirstline05cmCharCharCharCharCharCharCharCharCharChar"/>
    <w:rsid w:val="00483B5B"/>
    <w:pPr>
      <w:spacing w:line="192" w:lineRule="auto"/>
      <w:ind w:firstLine="284"/>
      <w:jc w:val="both"/>
    </w:pPr>
    <w:rPr>
      <w:rFonts w:ascii="B Badr" w:eastAsia="B Badr" w:hAnsi="B Badr" w:cs="B Badr"/>
      <w:sz w:val="24"/>
      <w:szCs w:val="24"/>
    </w:rPr>
  </w:style>
  <w:style w:type="character" w:customStyle="1" w:styleId="Charf">
    <w:name w:val="شماره هایی متن Char"/>
    <w:link w:val="a0"/>
    <w:rsid w:val="00386A72"/>
    <w:rPr>
      <w:rFonts w:ascii="IRNazli" w:hAnsi="IRNazli" w:cs="IRNazli"/>
      <w:sz w:val="26"/>
      <w:szCs w:val="26"/>
      <w:lang w:bidi="fa-IR"/>
    </w:rPr>
  </w:style>
  <w:style w:type="character" w:customStyle="1" w:styleId="StyleComplexBLotus12ptJustifiedFirstline05cmCharCharCharCharCharCharCharCharCharChar">
    <w:name w:val="Style (Complex) B Lotus 12 pt Justified First line:  0.5 cm Char Char Char Char Char Char Char Char Char Char"/>
    <w:link w:val="StyleComplexBLotus12ptJustifiedFirstline05cmCharCharCharCharCharCharCharCharChar"/>
    <w:rsid w:val="00483B5B"/>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483B5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483B5B"/>
    <w:pPr>
      <w:spacing w:line="192" w:lineRule="auto"/>
      <w:ind w:firstLine="284"/>
      <w:jc w:val="both"/>
    </w:pPr>
    <w:rPr>
      <w:rFonts w:ascii="B Badr" w:eastAsia="B Badr" w:hAnsi="B Badr" w:cs="B Badr"/>
      <w:sz w:val="24"/>
      <w:szCs w:val="24"/>
    </w:rPr>
  </w:style>
  <w:style w:type="character" w:customStyle="1" w:styleId="Charf0">
    <w:name w:val="Char"/>
    <w:rsid w:val="00483B5B"/>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483B5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483B5B"/>
    <w:pPr>
      <w:spacing w:line="192" w:lineRule="auto"/>
      <w:ind w:firstLine="284"/>
      <w:jc w:val="both"/>
    </w:pPr>
    <w:rPr>
      <w:rFonts w:ascii="B Badr" w:eastAsia="B Badr" w:hAnsi="B Badr" w:cs="B Badr"/>
      <w:sz w:val="24"/>
      <w:szCs w:val="24"/>
    </w:rPr>
  </w:style>
  <w:style w:type="paragraph" w:styleId="ListParagraph">
    <w:name w:val="List Paragraph"/>
    <w:basedOn w:val="Normal"/>
    <w:link w:val="ListParagraphChar"/>
    <w:uiPriority w:val="34"/>
    <w:qFormat/>
    <w:rsid w:val="00483B5B"/>
    <w:pPr>
      <w:spacing w:after="200" w:line="276" w:lineRule="auto"/>
      <w:ind w:left="720"/>
      <w:contextualSpacing/>
    </w:pPr>
    <w:rPr>
      <w:rFonts w:ascii="Calibri" w:eastAsia="Calibri" w:hAnsi="Calibri" w:cs="Arial"/>
      <w:sz w:val="22"/>
      <w:szCs w:val="22"/>
      <w:lang w:bidi="fa-IR"/>
    </w:rPr>
  </w:style>
  <w:style w:type="paragraph" w:customStyle="1" w:styleId="af3">
    <w:name w:val="ادرس آیات"/>
    <w:basedOn w:val="ListParagraph"/>
    <w:link w:val="Charf1"/>
    <w:rsid w:val="00483B5B"/>
    <w:pPr>
      <w:spacing w:after="0" w:line="240" w:lineRule="auto"/>
      <w:ind w:left="0" w:firstLine="284"/>
      <w:jc w:val="both"/>
    </w:pPr>
    <w:rPr>
      <w:rFonts w:ascii="IRNazli" w:hAnsi="IRNazli" w:cs="IRNazli"/>
      <w:sz w:val="24"/>
      <w:szCs w:val="24"/>
    </w:rPr>
  </w:style>
  <w:style w:type="character" w:customStyle="1" w:styleId="ListParagraphChar">
    <w:name w:val="List Paragraph Char"/>
    <w:link w:val="ListParagraph"/>
    <w:uiPriority w:val="34"/>
    <w:rsid w:val="00483B5B"/>
    <w:rPr>
      <w:rFonts w:ascii="Calibri" w:eastAsia="Calibri" w:hAnsi="Calibri" w:cs="Arial"/>
      <w:sz w:val="22"/>
      <w:szCs w:val="22"/>
      <w:lang w:bidi="fa-IR"/>
    </w:rPr>
  </w:style>
  <w:style w:type="character" w:customStyle="1" w:styleId="Charf1">
    <w:name w:val="ادرس آیات Char"/>
    <w:link w:val="af3"/>
    <w:rsid w:val="00483B5B"/>
    <w:rPr>
      <w:rFonts w:ascii="IRNazli" w:eastAsia="Calibri" w:hAnsi="IRNazli" w:cs="IRNazli"/>
      <w:sz w:val="24"/>
      <w:szCs w:val="24"/>
      <w:lang w:bidi="fa-IR"/>
    </w:rPr>
  </w:style>
  <w:style w:type="paragraph" w:customStyle="1" w:styleId="af4">
    <w:name w:val="پاورقی آیات"/>
    <w:basedOn w:val="Normal"/>
    <w:link w:val="Charf2"/>
    <w:qFormat/>
    <w:rsid w:val="00E2122B"/>
    <w:pPr>
      <w:ind w:firstLine="379"/>
      <w:jc w:val="both"/>
    </w:pPr>
    <w:rPr>
      <w:rFonts w:cs="KFGQPC Uthmanic Script HAFS"/>
      <w:sz w:val="24"/>
      <w:szCs w:val="24"/>
    </w:rPr>
  </w:style>
  <w:style w:type="character" w:customStyle="1" w:styleId="Charf2">
    <w:name w:val="پاورقی آیات Char"/>
    <w:link w:val="af4"/>
    <w:rsid w:val="00E2122B"/>
    <w:rPr>
      <w:rFont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632D6-9DCE-40CD-8EB2-DDE10D84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47611</Words>
  <Characters>271384</Characters>
  <Application>Microsoft Office Word</Application>
  <DocSecurity>8</DocSecurity>
  <Lines>2261</Lines>
  <Paragraphs>636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318359</CharactersWithSpaces>
  <SharedDoc>false</SharedDoc>
  <HLinks>
    <vt:vector size="1758" baseType="variant">
      <vt:variant>
        <vt:i4>2031677</vt:i4>
      </vt:variant>
      <vt:variant>
        <vt:i4>1751</vt:i4>
      </vt:variant>
      <vt:variant>
        <vt:i4>0</vt:i4>
      </vt:variant>
      <vt:variant>
        <vt:i4>5</vt:i4>
      </vt:variant>
      <vt:variant>
        <vt:lpwstr/>
      </vt:variant>
      <vt:variant>
        <vt:lpwstr>_Toc439842414</vt:lpwstr>
      </vt:variant>
      <vt:variant>
        <vt:i4>2031677</vt:i4>
      </vt:variant>
      <vt:variant>
        <vt:i4>1745</vt:i4>
      </vt:variant>
      <vt:variant>
        <vt:i4>0</vt:i4>
      </vt:variant>
      <vt:variant>
        <vt:i4>5</vt:i4>
      </vt:variant>
      <vt:variant>
        <vt:lpwstr/>
      </vt:variant>
      <vt:variant>
        <vt:lpwstr>_Toc439842413</vt:lpwstr>
      </vt:variant>
      <vt:variant>
        <vt:i4>2031677</vt:i4>
      </vt:variant>
      <vt:variant>
        <vt:i4>1739</vt:i4>
      </vt:variant>
      <vt:variant>
        <vt:i4>0</vt:i4>
      </vt:variant>
      <vt:variant>
        <vt:i4>5</vt:i4>
      </vt:variant>
      <vt:variant>
        <vt:lpwstr/>
      </vt:variant>
      <vt:variant>
        <vt:lpwstr>_Toc439842412</vt:lpwstr>
      </vt:variant>
      <vt:variant>
        <vt:i4>2031677</vt:i4>
      </vt:variant>
      <vt:variant>
        <vt:i4>1733</vt:i4>
      </vt:variant>
      <vt:variant>
        <vt:i4>0</vt:i4>
      </vt:variant>
      <vt:variant>
        <vt:i4>5</vt:i4>
      </vt:variant>
      <vt:variant>
        <vt:lpwstr/>
      </vt:variant>
      <vt:variant>
        <vt:lpwstr>_Toc439842411</vt:lpwstr>
      </vt:variant>
      <vt:variant>
        <vt:i4>2031677</vt:i4>
      </vt:variant>
      <vt:variant>
        <vt:i4>1727</vt:i4>
      </vt:variant>
      <vt:variant>
        <vt:i4>0</vt:i4>
      </vt:variant>
      <vt:variant>
        <vt:i4>5</vt:i4>
      </vt:variant>
      <vt:variant>
        <vt:lpwstr/>
      </vt:variant>
      <vt:variant>
        <vt:lpwstr>_Toc439842410</vt:lpwstr>
      </vt:variant>
      <vt:variant>
        <vt:i4>1966141</vt:i4>
      </vt:variant>
      <vt:variant>
        <vt:i4>1721</vt:i4>
      </vt:variant>
      <vt:variant>
        <vt:i4>0</vt:i4>
      </vt:variant>
      <vt:variant>
        <vt:i4>5</vt:i4>
      </vt:variant>
      <vt:variant>
        <vt:lpwstr/>
      </vt:variant>
      <vt:variant>
        <vt:lpwstr>_Toc439842409</vt:lpwstr>
      </vt:variant>
      <vt:variant>
        <vt:i4>1966141</vt:i4>
      </vt:variant>
      <vt:variant>
        <vt:i4>1715</vt:i4>
      </vt:variant>
      <vt:variant>
        <vt:i4>0</vt:i4>
      </vt:variant>
      <vt:variant>
        <vt:i4>5</vt:i4>
      </vt:variant>
      <vt:variant>
        <vt:lpwstr/>
      </vt:variant>
      <vt:variant>
        <vt:lpwstr>_Toc439842408</vt:lpwstr>
      </vt:variant>
      <vt:variant>
        <vt:i4>1966141</vt:i4>
      </vt:variant>
      <vt:variant>
        <vt:i4>1709</vt:i4>
      </vt:variant>
      <vt:variant>
        <vt:i4>0</vt:i4>
      </vt:variant>
      <vt:variant>
        <vt:i4>5</vt:i4>
      </vt:variant>
      <vt:variant>
        <vt:lpwstr/>
      </vt:variant>
      <vt:variant>
        <vt:lpwstr>_Toc439842407</vt:lpwstr>
      </vt:variant>
      <vt:variant>
        <vt:i4>1966141</vt:i4>
      </vt:variant>
      <vt:variant>
        <vt:i4>1703</vt:i4>
      </vt:variant>
      <vt:variant>
        <vt:i4>0</vt:i4>
      </vt:variant>
      <vt:variant>
        <vt:i4>5</vt:i4>
      </vt:variant>
      <vt:variant>
        <vt:lpwstr/>
      </vt:variant>
      <vt:variant>
        <vt:lpwstr>_Toc439842406</vt:lpwstr>
      </vt:variant>
      <vt:variant>
        <vt:i4>1966141</vt:i4>
      </vt:variant>
      <vt:variant>
        <vt:i4>1697</vt:i4>
      </vt:variant>
      <vt:variant>
        <vt:i4>0</vt:i4>
      </vt:variant>
      <vt:variant>
        <vt:i4>5</vt:i4>
      </vt:variant>
      <vt:variant>
        <vt:lpwstr/>
      </vt:variant>
      <vt:variant>
        <vt:lpwstr>_Toc439842405</vt:lpwstr>
      </vt:variant>
      <vt:variant>
        <vt:i4>1966141</vt:i4>
      </vt:variant>
      <vt:variant>
        <vt:i4>1691</vt:i4>
      </vt:variant>
      <vt:variant>
        <vt:i4>0</vt:i4>
      </vt:variant>
      <vt:variant>
        <vt:i4>5</vt:i4>
      </vt:variant>
      <vt:variant>
        <vt:lpwstr/>
      </vt:variant>
      <vt:variant>
        <vt:lpwstr>_Toc439842404</vt:lpwstr>
      </vt:variant>
      <vt:variant>
        <vt:i4>1966141</vt:i4>
      </vt:variant>
      <vt:variant>
        <vt:i4>1685</vt:i4>
      </vt:variant>
      <vt:variant>
        <vt:i4>0</vt:i4>
      </vt:variant>
      <vt:variant>
        <vt:i4>5</vt:i4>
      </vt:variant>
      <vt:variant>
        <vt:lpwstr/>
      </vt:variant>
      <vt:variant>
        <vt:lpwstr>_Toc439842403</vt:lpwstr>
      </vt:variant>
      <vt:variant>
        <vt:i4>1966141</vt:i4>
      </vt:variant>
      <vt:variant>
        <vt:i4>1679</vt:i4>
      </vt:variant>
      <vt:variant>
        <vt:i4>0</vt:i4>
      </vt:variant>
      <vt:variant>
        <vt:i4>5</vt:i4>
      </vt:variant>
      <vt:variant>
        <vt:lpwstr/>
      </vt:variant>
      <vt:variant>
        <vt:lpwstr>_Toc439842402</vt:lpwstr>
      </vt:variant>
      <vt:variant>
        <vt:i4>1966141</vt:i4>
      </vt:variant>
      <vt:variant>
        <vt:i4>1673</vt:i4>
      </vt:variant>
      <vt:variant>
        <vt:i4>0</vt:i4>
      </vt:variant>
      <vt:variant>
        <vt:i4>5</vt:i4>
      </vt:variant>
      <vt:variant>
        <vt:lpwstr/>
      </vt:variant>
      <vt:variant>
        <vt:lpwstr>_Toc439842401</vt:lpwstr>
      </vt:variant>
      <vt:variant>
        <vt:i4>1966141</vt:i4>
      </vt:variant>
      <vt:variant>
        <vt:i4>1667</vt:i4>
      </vt:variant>
      <vt:variant>
        <vt:i4>0</vt:i4>
      </vt:variant>
      <vt:variant>
        <vt:i4>5</vt:i4>
      </vt:variant>
      <vt:variant>
        <vt:lpwstr/>
      </vt:variant>
      <vt:variant>
        <vt:lpwstr>_Toc439842400</vt:lpwstr>
      </vt:variant>
      <vt:variant>
        <vt:i4>1507386</vt:i4>
      </vt:variant>
      <vt:variant>
        <vt:i4>1661</vt:i4>
      </vt:variant>
      <vt:variant>
        <vt:i4>0</vt:i4>
      </vt:variant>
      <vt:variant>
        <vt:i4>5</vt:i4>
      </vt:variant>
      <vt:variant>
        <vt:lpwstr/>
      </vt:variant>
      <vt:variant>
        <vt:lpwstr>_Toc439842399</vt:lpwstr>
      </vt:variant>
      <vt:variant>
        <vt:i4>1507386</vt:i4>
      </vt:variant>
      <vt:variant>
        <vt:i4>1655</vt:i4>
      </vt:variant>
      <vt:variant>
        <vt:i4>0</vt:i4>
      </vt:variant>
      <vt:variant>
        <vt:i4>5</vt:i4>
      </vt:variant>
      <vt:variant>
        <vt:lpwstr/>
      </vt:variant>
      <vt:variant>
        <vt:lpwstr>_Toc439842398</vt:lpwstr>
      </vt:variant>
      <vt:variant>
        <vt:i4>1507386</vt:i4>
      </vt:variant>
      <vt:variant>
        <vt:i4>1649</vt:i4>
      </vt:variant>
      <vt:variant>
        <vt:i4>0</vt:i4>
      </vt:variant>
      <vt:variant>
        <vt:i4>5</vt:i4>
      </vt:variant>
      <vt:variant>
        <vt:lpwstr/>
      </vt:variant>
      <vt:variant>
        <vt:lpwstr>_Toc439842397</vt:lpwstr>
      </vt:variant>
      <vt:variant>
        <vt:i4>1507386</vt:i4>
      </vt:variant>
      <vt:variant>
        <vt:i4>1643</vt:i4>
      </vt:variant>
      <vt:variant>
        <vt:i4>0</vt:i4>
      </vt:variant>
      <vt:variant>
        <vt:i4>5</vt:i4>
      </vt:variant>
      <vt:variant>
        <vt:lpwstr/>
      </vt:variant>
      <vt:variant>
        <vt:lpwstr>_Toc439842396</vt:lpwstr>
      </vt:variant>
      <vt:variant>
        <vt:i4>1507386</vt:i4>
      </vt:variant>
      <vt:variant>
        <vt:i4>1637</vt:i4>
      </vt:variant>
      <vt:variant>
        <vt:i4>0</vt:i4>
      </vt:variant>
      <vt:variant>
        <vt:i4>5</vt:i4>
      </vt:variant>
      <vt:variant>
        <vt:lpwstr/>
      </vt:variant>
      <vt:variant>
        <vt:lpwstr>_Toc439842395</vt:lpwstr>
      </vt:variant>
      <vt:variant>
        <vt:i4>1507386</vt:i4>
      </vt:variant>
      <vt:variant>
        <vt:i4>1631</vt:i4>
      </vt:variant>
      <vt:variant>
        <vt:i4>0</vt:i4>
      </vt:variant>
      <vt:variant>
        <vt:i4>5</vt:i4>
      </vt:variant>
      <vt:variant>
        <vt:lpwstr/>
      </vt:variant>
      <vt:variant>
        <vt:lpwstr>_Toc439842394</vt:lpwstr>
      </vt:variant>
      <vt:variant>
        <vt:i4>1507386</vt:i4>
      </vt:variant>
      <vt:variant>
        <vt:i4>1625</vt:i4>
      </vt:variant>
      <vt:variant>
        <vt:i4>0</vt:i4>
      </vt:variant>
      <vt:variant>
        <vt:i4>5</vt:i4>
      </vt:variant>
      <vt:variant>
        <vt:lpwstr/>
      </vt:variant>
      <vt:variant>
        <vt:lpwstr>_Toc439842393</vt:lpwstr>
      </vt:variant>
      <vt:variant>
        <vt:i4>1507386</vt:i4>
      </vt:variant>
      <vt:variant>
        <vt:i4>1619</vt:i4>
      </vt:variant>
      <vt:variant>
        <vt:i4>0</vt:i4>
      </vt:variant>
      <vt:variant>
        <vt:i4>5</vt:i4>
      </vt:variant>
      <vt:variant>
        <vt:lpwstr/>
      </vt:variant>
      <vt:variant>
        <vt:lpwstr>_Toc439842392</vt:lpwstr>
      </vt:variant>
      <vt:variant>
        <vt:i4>1507386</vt:i4>
      </vt:variant>
      <vt:variant>
        <vt:i4>1613</vt:i4>
      </vt:variant>
      <vt:variant>
        <vt:i4>0</vt:i4>
      </vt:variant>
      <vt:variant>
        <vt:i4>5</vt:i4>
      </vt:variant>
      <vt:variant>
        <vt:lpwstr/>
      </vt:variant>
      <vt:variant>
        <vt:lpwstr>_Toc439842391</vt:lpwstr>
      </vt:variant>
      <vt:variant>
        <vt:i4>1507386</vt:i4>
      </vt:variant>
      <vt:variant>
        <vt:i4>1607</vt:i4>
      </vt:variant>
      <vt:variant>
        <vt:i4>0</vt:i4>
      </vt:variant>
      <vt:variant>
        <vt:i4>5</vt:i4>
      </vt:variant>
      <vt:variant>
        <vt:lpwstr/>
      </vt:variant>
      <vt:variant>
        <vt:lpwstr>_Toc439842390</vt:lpwstr>
      </vt:variant>
      <vt:variant>
        <vt:i4>1441850</vt:i4>
      </vt:variant>
      <vt:variant>
        <vt:i4>1601</vt:i4>
      </vt:variant>
      <vt:variant>
        <vt:i4>0</vt:i4>
      </vt:variant>
      <vt:variant>
        <vt:i4>5</vt:i4>
      </vt:variant>
      <vt:variant>
        <vt:lpwstr/>
      </vt:variant>
      <vt:variant>
        <vt:lpwstr>_Toc439842389</vt:lpwstr>
      </vt:variant>
      <vt:variant>
        <vt:i4>1441850</vt:i4>
      </vt:variant>
      <vt:variant>
        <vt:i4>1595</vt:i4>
      </vt:variant>
      <vt:variant>
        <vt:i4>0</vt:i4>
      </vt:variant>
      <vt:variant>
        <vt:i4>5</vt:i4>
      </vt:variant>
      <vt:variant>
        <vt:lpwstr/>
      </vt:variant>
      <vt:variant>
        <vt:lpwstr>_Toc439842388</vt:lpwstr>
      </vt:variant>
      <vt:variant>
        <vt:i4>1441850</vt:i4>
      </vt:variant>
      <vt:variant>
        <vt:i4>1589</vt:i4>
      </vt:variant>
      <vt:variant>
        <vt:i4>0</vt:i4>
      </vt:variant>
      <vt:variant>
        <vt:i4>5</vt:i4>
      </vt:variant>
      <vt:variant>
        <vt:lpwstr/>
      </vt:variant>
      <vt:variant>
        <vt:lpwstr>_Toc439842387</vt:lpwstr>
      </vt:variant>
      <vt:variant>
        <vt:i4>1441850</vt:i4>
      </vt:variant>
      <vt:variant>
        <vt:i4>1583</vt:i4>
      </vt:variant>
      <vt:variant>
        <vt:i4>0</vt:i4>
      </vt:variant>
      <vt:variant>
        <vt:i4>5</vt:i4>
      </vt:variant>
      <vt:variant>
        <vt:lpwstr/>
      </vt:variant>
      <vt:variant>
        <vt:lpwstr>_Toc439842386</vt:lpwstr>
      </vt:variant>
      <vt:variant>
        <vt:i4>1441850</vt:i4>
      </vt:variant>
      <vt:variant>
        <vt:i4>1577</vt:i4>
      </vt:variant>
      <vt:variant>
        <vt:i4>0</vt:i4>
      </vt:variant>
      <vt:variant>
        <vt:i4>5</vt:i4>
      </vt:variant>
      <vt:variant>
        <vt:lpwstr/>
      </vt:variant>
      <vt:variant>
        <vt:lpwstr>_Toc439842385</vt:lpwstr>
      </vt:variant>
      <vt:variant>
        <vt:i4>1441850</vt:i4>
      </vt:variant>
      <vt:variant>
        <vt:i4>1571</vt:i4>
      </vt:variant>
      <vt:variant>
        <vt:i4>0</vt:i4>
      </vt:variant>
      <vt:variant>
        <vt:i4>5</vt:i4>
      </vt:variant>
      <vt:variant>
        <vt:lpwstr/>
      </vt:variant>
      <vt:variant>
        <vt:lpwstr>_Toc439842384</vt:lpwstr>
      </vt:variant>
      <vt:variant>
        <vt:i4>1441850</vt:i4>
      </vt:variant>
      <vt:variant>
        <vt:i4>1565</vt:i4>
      </vt:variant>
      <vt:variant>
        <vt:i4>0</vt:i4>
      </vt:variant>
      <vt:variant>
        <vt:i4>5</vt:i4>
      </vt:variant>
      <vt:variant>
        <vt:lpwstr/>
      </vt:variant>
      <vt:variant>
        <vt:lpwstr>_Toc439842383</vt:lpwstr>
      </vt:variant>
      <vt:variant>
        <vt:i4>1441850</vt:i4>
      </vt:variant>
      <vt:variant>
        <vt:i4>1559</vt:i4>
      </vt:variant>
      <vt:variant>
        <vt:i4>0</vt:i4>
      </vt:variant>
      <vt:variant>
        <vt:i4>5</vt:i4>
      </vt:variant>
      <vt:variant>
        <vt:lpwstr/>
      </vt:variant>
      <vt:variant>
        <vt:lpwstr>_Toc439842382</vt:lpwstr>
      </vt:variant>
      <vt:variant>
        <vt:i4>1441850</vt:i4>
      </vt:variant>
      <vt:variant>
        <vt:i4>1553</vt:i4>
      </vt:variant>
      <vt:variant>
        <vt:i4>0</vt:i4>
      </vt:variant>
      <vt:variant>
        <vt:i4>5</vt:i4>
      </vt:variant>
      <vt:variant>
        <vt:lpwstr/>
      </vt:variant>
      <vt:variant>
        <vt:lpwstr>_Toc439842381</vt:lpwstr>
      </vt:variant>
      <vt:variant>
        <vt:i4>1441850</vt:i4>
      </vt:variant>
      <vt:variant>
        <vt:i4>1547</vt:i4>
      </vt:variant>
      <vt:variant>
        <vt:i4>0</vt:i4>
      </vt:variant>
      <vt:variant>
        <vt:i4>5</vt:i4>
      </vt:variant>
      <vt:variant>
        <vt:lpwstr/>
      </vt:variant>
      <vt:variant>
        <vt:lpwstr>_Toc439842380</vt:lpwstr>
      </vt:variant>
      <vt:variant>
        <vt:i4>1638458</vt:i4>
      </vt:variant>
      <vt:variant>
        <vt:i4>1541</vt:i4>
      </vt:variant>
      <vt:variant>
        <vt:i4>0</vt:i4>
      </vt:variant>
      <vt:variant>
        <vt:i4>5</vt:i4>
      </vt:variant>
      <vt:variant>
        <vt:lpwstr/>
      </vt:variant>
      <vt:variant>
        <vt:lpwstr>_Toc439842379</vt:lpwstr>
      </vt:variant>
      <vt:variant>
        <vt:i4>1638458</vt:i4>
      </vt:variant>
      <vt:variant>
        <vt:i4>1535</vt:i4>
      </vt:variant>
      <vt:variant>
        <vt:i4>0</vt:i4>
      </vt:variant>
      <vt:variant>
        <vt:i4>5</vt:i4>
      </vt:variant>
      <vt:variant>
        <vt:lpwstr/>
      </vt:variant>
      <vt:variant>
        <vt:lpwstr>_Toc439842378</vt:lpwstr>
      </vt:variant>
      <vt:variant>
        <vt:i4>1638458</vt:i4>
      </vt:variant>
      <vt:variant>
        <vt:i4>1529</vt:i4>
      </vt:variant>
      <vt:variant>
        <vt:i4>0</vt:i4>
      </vt:variant>
      <vt:variant>
        <vt:i4>5</vt:i4>
      </vt:variant>
      <vt:variant>
        <vt:lpwstr/>
      </vt:variant>
      <vt:variant>
        <vt:lpwstr>_Toc439842377</vt:lpwstr>
      </vt:variant>
      <vt:variant>
        <vt:i4>1638458</vt:i4>
      </vt:variant>
      <vt:variant>
        <vt:i4>1523</vt:i4>
      </vt:variant>
      <vt:variant>
        <vt:i4>0</vt:i4>
      </vt:variant>
      <vt:variant>
        <vt:i4>5</vt:i4>
      </vt:variant>
      <vt:variant>
        <vt:lpwstr/>
      </vt:variant>
      <vt:variant>
        <vt:lpwstr>_Toc439842376</vt:lpwstr>
      </vt:variant>
      <vt:variant>
        <vt:i4>1638458</vt:i4>
      </vt:variant>
      <vt:variant>
        <vt:i4>1517</vt:i4>
      </vt:variant>
      <vt:variant>
        <vt:i4>0</vt:i4>
      </vt:variant>
      <vt:variant>
        <vt:i4>5</vt:i4>
      </vt:variant>
      <vt:variant>
        <vt:lpwstr/>
      </vt:variant>
      <vt:variant>
        <vt:lpwstr>_Toc439842375</vt:lpwstr>
      </vt:variant>
      <vt:variant>
        <vt:i4>1638458</vt:i4>
      </vt:variant>
      <vt:variant>
        <vt:i4>1511</vt:i4>
      </vt:variant>
      <vt:variant>
        <vt:i4>0</vt:i4>
      </vt:variant>
      <vt:variant>
        <vt:i4>5</vt:i4>
      </vt:variant>
      <vt:variant>
        <vt:lpwstr/>
      </vt:variant>
      <vt:variant>
        <vt:lpwstr>_Toc439842374</vt:lpwstr>
      </vt:variant>
      <vt:variant>
        <vt:i4>1638458</vt:i4>
      </vt:variant>
      <vt:variant>
        <vt:i4>1505</vt:i4>
      </vt:variant>
      <vt:variant>
        <vt:i4>0</vt:i4>
      </vt:variant>
      <vt:variant>
        <vt:i4>5</vt:i4>
      </vt:variant>
      <vt:variant>
        <vt:lpwstr/>
      </vt:variant>
      <vt:variant>
        <vt:lpwstr>_Toc439842373</vt:lpwstr>
      </vt:variant>
      <vt:variant>
        <vt:i4>1638458</vt:i4>
      </vt:variant>
      <vt:variant>
        <vt:i4>1499</vt:i4>
      </vt:variant>
      <vt:variant>
        <vt:i4>0</vt:i4>
      </vt:variant>
      <vt:variant>
        <vt:i4>5</vt:i4>
      </vt:variant>
      <vt:variant>
        <vt:lpwstr/>
      </vt:variant>
      <vt:variant>
        <vt:lpwstr>_Toc439842372</vt:lpwstr>
      </vt:variant>
      <vt:variant>
        <vt:i4>1638458</vt:i4>
      </vt:variant>
      <vt:variant>
        <vt:i4>1493</vt:i4>
      </vt:variant>
      <vt:variant>
        <vt:i4>0</vt:i4>
      </vt:variant>
      <vt:variant>
        <vt:i4>5</vt:i4>
      </vt:variant>
      <vt:variant>
        <vt:lpwstr/>
      </vt:variant>
      <vt:variant>
        <vt:lpwstr>_Toc439842371</vt:lpwstr>
      </vt:variant>
      <vt:variant>
        <vt:i4>1638458</vt:i4>
      </vt:variant>
      <vt:variant>
        <vt:i4>1487</vt:i4>
      </vt:variant>
      <vt:variant>
        <vt:i4>0</vt:i4>
      </vt:variant>
      <vt:variant>
        <vt:i4>5</vt:i4>
      </vt:variant>
      <vt:variant>
        <vt:lpwstr/>
      </vt:variant>
      <vt:variant>
        <vt:lpwstr>_Toc439842370</vt:lpwstr>
      </vt:variant>
      <vt:variant>
        <vt:i4>1572922</vt:i4>
      </vt:variant>
      <vt:variant>
        <vt:i4>1481</vt:i4>
      </vt:variant>
      <vt:variant>
        <vt:i4>0</vt:i4>
      </vt:variant>
      <vt:variant>
        <vt:i4>5</vt:i4>
      </vt:variant>
      <vt:variant>
        <vt:lpwstr/>
      </vt:variant>
      <vt:variant>
        <vt:lpwstr>_Toc439842369</vt:lpwstr>
      </vt:variant>
      <vt:variant>
        <vt:i4>1572922</vt:i4>
      </vt:variant>
      <vt:variant>
        <vt:i4>1475</vt:i4>
      </vt:variant>
      <vt:variant>
        <vt:i4>0</vt:i4>
      </vt:variant>
      <vt:variant>
        <vt:i4>5</vt:i4>
      </vt:variant>
      <vt:variant>
        <vt:lpwstr/>
      </vt:variant>
      <vt:variant>
        <vt:lpwstr>_Toc439842368</vt:lpwstr>
      </vt:variant>
      <vt:variant>
        <vt:i4>1572922</vt:i4>
      </vt:variant>
      <vt:variant>
        <vt:i4>1469</vt:i4>
      </vt:variant>
      <vt:variant>
        <vt:i4>0</vt:i4>
      </vt:variant>
      <vt:variant>
        <vt:i4>5</vt:i4>
      </vt:variant>
      <vt:variant>
        <vt:lpwstr/>
      </vt:variant>
      <vt:variant>
        <vt:lpwstr>_Toc439842367</vt:lpwstr>
      </vt:variant>
      <vt:variant>
        <vt:i4>1572922</vt:i4>
      </vt:variant>
      <vt:variant>
        <vt:i4>1463</vt:i4>
      </vt:variant>
      <vt:variant>
        <vt:i4>0</vt:i4>
      </vt:variant>
      <vt:variant>
        <vt:i4>5</vt:i4>
      </vt:variant>
      <vt:variant>
        <vt:lpwstr/>
      </vt:variant>
      <vt:variant>
        <vt:lpwstr>_Toc439842366</vt:lpwstr>
      </vt:variant>
      <vt:variant>
        <vt:i4>1572922</vt:i4>
      </vt:variant>
      <vt:variant>
        <vt:i4>1457</vt:i4>
      </vt:variant>
      <vt:variant>
        <vt:i4>0</vt:i4>
      </vt:variant>
      <vt:variant>
        <vt:i4>5</vt:i4>
      </vt:variant>
      <vt:variant>
        <vt:lpwstr/>
      </vt:variant>
      <vt:variant>
        <vt:lpwstr>_Toc439842365</vt:lpwstr>
      </vt:variant>
      <vt:variant>
        <vt:i4>1572922</vt:i4>
      </vt:variant>
      <vt:variant>
        <vt:i4>1451</vt:i4>
      </vt:variant>
      <vt:variant>
        <vt:i4>0</vt:i4>
      </vt:variant>
      <vt:variant>
        <vt:i4>5</vt:i4>
      </vt:variant>
      <vt:variant>
        <vt:lpwstr/>
      </vt:variant>
      <vt:variant>
        <vt:lpwstr>_Toc439842364</vt:lpwstr>
      </vt:variant>
      <vt:variant>
        <vt:i4>1572922</vt:i4>
      </vt:variant>
      <vt:variant>
        <vt:i4>1445</vt:i4>
      </vt:variant>
      <vt:variant>
        <vt:i4>0</vt:i4>
      </vt:variant>
      <vt:variant>
        <vt:i4>5</vt:i4>
      </vt:variant>
      <vt:variant>
        <vt:lpwstr/>
      </vt:variant>
      <vt:variant>
        <vt:lpwstr>_Toc439842363</vt:lpwstr>
      </vt:variant>
      <vt:variant>
        <vt:i4>1572922</vt:i4>
      </vt:variant>
      <vt:variant>
        <vt:i4>1439</vt:i4>
      </vt:variant>
      <vt:variant>
        <vt:i4>0</vt:i4>
      </vt:variant>
      <vt:variant>
        <vt:i4>5</vt:i4>
      </vt:variant>
      <vt:variant>
        <vt:lpwstr/>
      </vt:variant>
      <vt:variant>
        <vt:lpwstr>_Toc439842362</vt:lpwstr>
      </vt:variant>
      <vt:variant>
        <vt:i4>1572922</vt:i4>
      </vt:variant>
      <vt:variant>
        <vt:i4>1433</vt:i4>
      </vt:variant>
      <vt:variant>
        <vt:i4>0</vt:i4>
      </vt:variant>
      <vt:variant>
        <vt:i4>5</vt:i4>
      </vt:variant>
      <vt:variant>
        <vt:lpwstr/>
      </vt:variant>
      <vt:variant>
        <vt:lpwstr>_Toc439842361</vt:lpwstr>
      </vt:variant>
      <vt:variant>
        <vt:i4>1572922</vt:i4>
      </vt:variant>
      <vt:variant>
        <vt:i4>1427</vt:i4>
      </vt:variant>
      <vt:variant>
        <vt:i4>0</vt:i4>
      </vt:variant>
      <vt:variant>
        <vt:i4>5</vt:i4>
      </vt:variant>
      <vt:variant>
        <vt:lpwstr/>
      </vt:variant>
      <vt:variant>
        <vt:lpwstr>_Toc439842360</vt:lpwstr>
      </vt:variant>
      <vt:variant>
        <vt:i4>1769530</vt:i4>
      </vt:variant>
      <vt:variant>
        <vt:i4>1421</vt:i4>
      </vt:variant>
      <vt:variant>
        <vt:i4>0</vt:i4>
      </vt:variant>
      <vt:variant>
        <vt:i4>5</vt:i4>
      </vt:variant>
      <vt:variant>
        <vt:lpwstr/>
      </vt:variant>
      <vt:variant>
        <vt:lpwstr>_Toc439842359</vt:lpwstr>
      </vt:variant>
      <vt:variant>
        <vt:i4>1769530</vt:i4>
      </vt:variant>
      <vt:variant>
        <vt:i4>1415</vt:i4>
      </vt:variant>
      <vt:variant>
        <vt:i4>0</vt:i4>
      </vt:variant>
      <vt:variant>
        <vt:i4>5</vt:i4>
      </vt:variant>
      <vt:variant>
        <vt:lpwstr/>
      </vt:variant>
      <vt:variant>
        <vt:lpwstr>_Toc439842358</vt:lpwstr>
      </vt:variant>
      <vt:variant>
        <vt:i4>1769530</vt:i4>
      </vt:variant>
      <vt:variant>
        <vt:i4>1409</vt:i4>
      </vt:variant>
      <vt:variant>
        <vt:i4>0</vt:i4>
      </vt:variant>
      <vt:variant>
        <vt:i4>5</vt:i4>
      </vt:variant>
      <vt:variant>
        <vt:lpwstr/>
      </vt:variant>
      <vt:variant>
        <vt:lpwstr>_Toc439842357</vt:lpwstr>
      </vt:variant>
      <vt:variant>
        <vt:i4>1769530</vt:i4>
      </vt:variant>
      <vt:variant>
        <vt:i4>1403</vt:i4>
      </vt:variant>
      <vt:variant>
        <vt:i4>0</vt:i4>
      </vt:variant>
      <vt:variant>
        <vt:i4>5</vt:i4>
      </vt:variant>
      <vt:variant>
        <vt:lpwstr/>
      </vt:variant>
      <vt:variant>
        <vt:lpwstr>_Toc439842356</vt:lpwstr>
      </vt:variant>
      <vt:variant>
        <vt:i4>1769530</vt:i4>
      </vt:variant>
      <vt:variant>
        <vt:i4>1397</vt:i4>
      </vt:variant>
      <vt:variant>
        <vt:i4>0</vt:i4>
      </vt:variant>
      <vt:variant>
        <vt:i4>5</vt:i4>
      </vt:variant>
      <vt:variant>
        <vt:lpwstr/>
      </vt:variant>
      <vt:variant>
        <vt:lpwstr>_Toc439842355</vt:lpwstr>
      </vt:variant>
      <vt:variant>
        <vt:i4>1769530</vt:i4>
      </vt:variant>
      <vt:variant>
        <vt:i4>1391</vt:i4>
      </vt:variant>
      <vt:variant>
        <vt:i4>0</vt:i4>
      </vt:variant>
      <vt:variant>
        <vt:i4>5</vt:i4>
      </vt:variant>
      <vt:variant>
        <vt:lpwstr/>
      </vt:variant>
      <vt:variant>
        <vt:lpwstr>_Toc439842354</vt:lpwstr>
      </vt:variant>
      <vt:variant>
        <vt:i4>1769530</vt:i4>
      </vt:variant>
      <vt:variant>
        <vt:i4>1385</vt:i4>
      </vt:variant>
      <vt:variant>
        <vt:i4>0</vt:i4>
      </vt:variant>
      <vt:variant>
        <vt:i4>5</vt:i4>
      </vt:variant>
      <vt:variant>
        <vt:lpwstr/>
      </vt:variant>
      <vt:variant>
        <vt:lpwstr>_Toc439842353</vt:lpwstr>
      </vt:variant>
      <vt:variant>
        <vt:i4>1769530</vt:i4>
      </vt:variant>
      <vt:variant>
        <vt:i4>1379</vt:i4>
      </vt:variant>
      <vt:variant>
        <vt:i4>0</vt:i4>
      </vt:variant>
      <vt:variant>
        <vt:i4>5</vt:i4>
      </vt:variant>
      <vt:variant>
        <vt:lpwstr/>
      </vt:variant>
      <vt:variant>
        <vt:lpwstr>_Toc439842352</vt:lpwstr>
      </vt:variant>
      <vt:variant>
        <vt:i4>1769530</vt:i4>
      </vt:variant>
      <vt:variant>
        <vt:i4>1373</vt:i4>
      </vt:variant>
      <vt:variant>
        <vt:i4>0</vt:i4>
      </vt:variant>
      <vt:variant>
        <vt:i4>5</vt:i4>
      </vt:variant>
      <vt:variant>
        <vt:lpwstr/>
      </vt:variant>
      <vt:variant>
        <vt:lpwstr>_Toc439842351</vt:lpwstr>
      </vt:variant>
      <vt:variant>
        <vt:i4>1769530</vt:i4>
      </vt:variant>
      <vt:variant>
        <vt:i4>1367</vt:i4>
      </vt:variant>
      <vt:variant>
        <vt:i4>0</vt:i4>
      </vt:variant>
      <vt:variant>
        <vt:i4>5</vt:i4>
      </vt:variant>
      <vt:variant>
        <vt:lpwstr/>
      </vt:variant>
      <vt:variant>
        <vt:lpwstr>_Toc439842350</vt:lpwstr>
      </vt:variant>
      <vt:variant>
        <vt:i4>1703994</vt:i4>
      </vt:variant>
      <vt:variant>
        <vt:i4>1361</vt:i4>
      </vt:variant>
      <vt:variant>
        <vt:i4>0</vt:i4>
      </vt:variant>
      <vt:variant>
        <vt:i4>5</vt:i4>
      </vt:variant>
      <vt:variant>
        <vt:lpwstr/>
      </vt:variant>
      <vt:variant>
        <vt:lpwstr>_Toc439842349</vt:lpwstr>
      </vt:variant>
      <vt:variant>
        <vt:i4>1703994</vt:i4>
      </vt:variant>
      <vt:variant>
        <vt:i4>1355</vt:i4>
      </vt:variant>
      <vt:variant>
        <vt:i4>0</vt:i4>
      </vt:variant>
      <vt:variant>
        <vt:i4>5</vt:i4>
      </vt:variant>
      <vt:variant>
        <vt:lpwstr/>
      </vt:variant>
      <vt:variant>
        <vt:lpwstr>_Toc439842348</vt:lpwstr>
      </vt:variant>
      <vt:variant>
        <vt:i4>1703994</vt:i4>
      </vt:variant>
      <vt:variant>
        <vt:i4>1349</vt:i4>
      </vt:variant>
      <vt:variant>
        <vt:i4>0</vt:i4>
      </vt:variant>
      <vt:variant>
        <vt:i4>5</vt:i4>
      </vt:variant>
      <vt:variant>
        <vt:lpwstr/>
      </vt:variant>
      <vt:variant>
        <vt:lpwstr>_Toc439842347</vt:lpwstr>
      </vt:variant>
      <vt:variant>
        <vt:i4>1703994</vt:i4>
      </vt:variant>
      <vt:variant>
        <vt:i4>1343</vt:i4>
      </vt:variant>
      <vt:variant>
        <vt:i4>0</vt:i4>
      </vt:variant>
      <vt:variant>
        <vt:i4>5</vt:i4>
      </vt:variant>
      <vt:variant>
        <vt:lpwstr/>
      </vt:variant>
      <vt:variant>
        <vt:lpwstr>_Toc439842346</vt:lpwstr>
      </vt:variant>
      <vt:variant>
        <vt:i4>1703994</vt:i4>
      </vt:variant>
      <vt:variant>
        <vt:i4>1337</vt:i4>
      </vt:variant>
      <vt:variant>
        <vt:i4>0</vt:i4>
      </vt:variant>
      <vt:variant>
        <vt:i4>5</vt:i4>
      </vt:variant>
      <vt:variant>
        <vt:lpwstr/>
      </vt:variant>
      <vt:variant>
        <vt:lpwstr>_Toc439842345</vt:lpwstr>
      </vt:variant>
      <vt:variant>
        <vt:i4>1703994</vt:i4>
      </vt:variant>
      <vt:variant>
        <vt:i4>1331</vt:i4>
      </vt:variant>
      <vt:variant>
        <vt:i4>0</vt:i4>
      </vt:variant>
      <vt:variant>
        <vt:i4>5</vt:i4>
      </vt:variant>
      <vt:variant>
        <vt:lpwstr/>
      </vt:variant>
      <vt:variant>
        <vt:lpwstr>_Toc439842344</vt:lpwstr>
      </vt:variant>
      <vt:variant>
        <vt:i4>1703994</vt:i4>
      </vt:variant>
      <vt:variant>
        <vt:i4>1325</vt:i4>
      </vt:variant>
      <vt:variant>
        <vt:i4>0</vt:i4>
      </vt:variant>
      <vt:variant>
        <vt:i4>5</vt:i4>
      </vt:variant>
      <vt:variant>
        <vt:lpwstr/>
      </vt:variant>
      <vt:variant>
        <vt:lpwstr>_Toc439842343</vt:lpwstr>
      </vt:variant>
      <vt:variant>
        <vt:i4>1703994</vt:i4>
      </vt:variant>
      <vt:variant>
        <vt:i4>1319</vt:i4>
      </vt:variant>
      <vt:variant>
        <vt:i4>0</vt:i4>
      </vt:variant>
      <vt:variant>
        <vt:i4>5</vt:i4>
      </vt:variant>
      <vt:variant>
        <vt:lpwstr/>
      </vt:variant>
      <vt:variant>
        <vt:lpwstr>_Toc439842342</vt:lpwstr>
      </vt:variant>
      <vt:variant>
        <vt:i4>1703994</vt:i4>
      </vt:variant>
      <vt:variant>
        <vt:i4>1313</vt:i4>
      </vt:variant>
      <vt:variant>
        <vt:i4>0</vt:i4>
      </vt:variant>
      <vt:variant>
        <vt:i4>5</vt:i4>
      </vt:variant>
      <vt:variant>
        <vt:lpwstr/>
      </vt:variant>
      <vt:variant>
        <vt:lpwstr>_Toc439842341</vt:lpwstr>
      </vt:variant>
      <vt:variant>
        <vt:i4>1703994</vt:i4>
      </vt:variant>
      <vt:variant>
        <vt:i4>1307</vt:i4>
      </vt:variant>
      <vt:variant>
        <vt:i4>0</vt:i4>
      </vt:variant>
      <vt:variant>
        <vt:i4>5</vt:i4>
      </vt:variant>
      <vt:variant>
        <vt:lpwstr/>
      </vt:variant>
      <vt:variant>
        <vt:lpwstr>_Toc439842340</vt:lpwstr>
      </vt:variant>
      <vt:variant>
        <vt:i4>1900602</vt:i4>
      </vt:variant>
      <vt:variant>
        <vt:i4>1301</vt:i4>
      </vt:variant>
      <vt:variant>
        <vt:i4>0</vt:i4>
      </vt:variant>
      <vt:variant>
        <vt:i4>5</vt:i4>
      </vt:variant>
      <vt:variant>
        <vt:lpwstr/>
      </vt:variant>
      <vt:variant>
        <vt:lpwstr>_Toc439842339</vt:lpwstr>
      </vt:variant>
      <vt:variant>
        <vt:i4>1900602</vt:i4>
      </vt:variant>
      <vt:variant>
        <vt:i4>1295</vt:i4>
      </vt:variant>
      <vt:variant>
        <vt:i4>0</vt:i4>
      </vt:variant>
      <vt:variant>
        <vt:i4>5</vt:i4>
      </vt:variant>
      <vt:variant>
        <vt:lpwstr/>
      </vt:variant>
      <vt:variant>
        <vt:lpwstr>_Toc439842338</vt:lpwstr>
      </vt:variant>
      <vt:variant>
        <vt:i4>1900602</vt:i4>
      </vt:variant>
      <vt:variant>
        <vt:i4>1289</vt:i4>
      </vt:variant>
      <vt:variant>
        <vt:i4>0</vt:i4>
      </vt:variant>
      <vt:variant>
        <vt:i4>5</vt:i4>
      </vt:variant>
      <vt:variant>
        <vt:lpwstr/>
      </vt:variant>
      <vt:variant>
        <vt:lpwstr>_Toc439842337</vt:lpwstr>
      </vt:variant>
      <vt:variant>
        <vt:i4>1900602</vt:i4>
      </vt:variant>
      <vt:variant>
        <vt:i4>1283</vt:i4>
      </vt:variant>
      <vt:variant>
        <vt:i4>0</vt:i4>
      </vt:variant>
      <vt:variant>
        <vt:i4>5</vt:i4>
      </vt:variant>
      <vt:variant>
        <vt:lpwstr/>
      </vt:variant>
      <vt:variant>
        <vt:lpwstr>_Toc439842336</vt:lpwstr>
      </vt:variant>
      <vt:variant>
        <vt:i4>1900602</vt:i4>
      </vt:variant>
      <vt:variant>
        <vt:i4>1277</vt:i4>
      </vt:variant>
      <vt:variant>
        <vt:i4>0</vt:i4>
      </vt:variant>
      <vt:variant>
        <vt:i4>5</vt:i4>
      </vt:variant>
      <vt:variant>
        <vt:lpwstr/>
      </vt:variant>
      <vt:variant>
        <vt:lpwstr>_Toc439842335</vt:lpwstr>
      </vt:variant>
      <vt:variant>
        <vt:i4>1900602</vt:i4>
      </vt:variant>
      <vt:variant>
        <vt:i4>1271</vt:i4>
      </vt:variant>
      <vt:variant>
        <vt:i4>0</vt:i4>
      </vt:variant>
      <vt:variant>
        <vt:i4>5</vt:i4>
      </vt:variant>
      <vt:variant>
        <vt:lpwstr/>
      </vt:variant>
      <vt:variant>
        <vt:lpwstr>_Toc439842334</vt:lpwstr>
      </vt:variant>
      <vt:variant>
        <vt:i4>1900602</vt:i4>
      </vt:variant>
      <vt:variant>
        <vt:i4>1265</vt:i4>
      </vt:variant>
      <vt:variant>
        <vt:i4>0</vt:i4>
      </vt:variant>
      <vt:variant>
        <vt:i4>5</vt:i4>
      </vt:variant>
      <vt:variant>
        <vt:lpwstr/>
      </vt:variant>
      <vt:variant>
        <vt:lpwstr>_Toc439842333</vt:lpwstr>
      </vt:variant>
      <vt:variant>
        <vt:i4>1900602</vt:i4>
      </vt:variant>
      <vt:variant>
        <vt:i4>1259</vt:i4>
      </vt:variant>
      <vt:variant>
        <vt:i4>0</vt:i4>
      </vt:variant>
      <vt:variant>
        <vt:i4>5</vt:i4>
      </vt:variant>
      <vt:variant>
        <vt:lpwstr/>
      </vt:variant>
      <vt:variant>
        <vt:lpwstr>_Toc439842332</vt:lpwstr>
      </vt:variant>
      <vt:variant>
        <vt:i4>1900602</vt:i4>
      </vt:variant>
      <vt:variant>
        <vt:i4>1253</vt:i4>
      </vt:variant>
      <vt:variant>
        <vt:i4>0</vt:i4>
      </vt:variant>
      <vt:variant>
        <vt:i4>5</vt:i4>
      </vt:variant>
      <vt:variant>
        <vt:lpwstr/>
      </vt:variant>
      <vt:variant>
        <vt:lpwstr>_Toc439842331</vt:lpwstr>
      </vt:variant>
      <vt:variant>
        <vt:i4>1900602</vt:i4>
      </vt:variant>
      <vt:variant>
        <vt:i4>1247</vt:i4>
      </vt:variant>
      <vt:variant>
        <vt:i4>0</vt:i4>
      </vt:variant>
      <vt:variant>
        <vt:i4>5</vt:i4>
      </vt:variant>
      <vt:variant>
        <vt:lpwstr/>
      </vt:variant>
      <vt:variant>
        <vt:lpwstr>_Toc439842330</vt:lpwstr>
      </vt:variant>
      <vt:variant>
        <vt:i4>1835066</vt:i4>
      </vt:variant>
      <vt:variant>
        <vt:i4>1241</vt:i4>
      </vt:variant>
      <vt:variant>
        <vt:i4>0</vt:i4>
      </vt:variant>
      <vt:variant>
        <vt:i4>5</vt:i4>
      </vt:variant>
      <vt:variant>
        <vt:lpwstr/>
      </vt:variant>
      <vt:variant>
        <vt:lpwstr>_Toc439842329</vt:lpwstr>
      </vt:variant>
      <vt:variant>
        <vt:i4>1835066</vt:i4>
      </vt:variant>
      <vt:variant>
        <vt:i4>1235</vt:i4>
      </vt:variant>
      <vt:variant>
        <vt:i4>0</vt:i4>
      </vt:variant>
      <vt:variant>
        <vt:i4>5</vt:i4>
      </vt:variant>
      <vt:variant>
        <vt:lpwstr/>
      </vt:variant>
      <vt:variant>
        <vt:lpwstr>_Toc439842328</vt:lpwstr>
      </vt:variant>
      <vt:variant>
        <vt:i4>1835066</vt:i4>
      </vt:variant>
      <vt:variant>
        <vt:i4>1229</vt:i4>
      </vt:variant>
      <vt:variant>
        <vt:i4>0</vt:i4>
      </vt:variant>
      <vt:variant>
        <vt:i4>5</vt:i4>
      </vt:variant>
      <vt:variant>
        <vt:lpwstr/>
      </vt:variant>
      <vt:variant>
        <vt:lpwstr>_Toc439842327</vt:lpwstr>
      </vt:variant>
      <vt:variant>
        <vt:i4>1835066</vt:i4>
      </vt:variant>
      <vt:variant>
        <vt:i4>1223</vt:i4>
      </vt:variant>
      <vt:variant>
        <vt:i4>0</vt:i4>
      </vt:variant>
      <vt:variant>
        <vt:i4>5</vt:i4>
      </vt:variant>
      <vt:variant>
        <vt:lpwstr/>
      </vt:variant>
      <vt:variant>
        <vt:lpwstr>_Toc439842326</vt:lpwstr>
      </vt:variant>
      <vt:variant>
        <vt:i4>1835066</vt:i4>
      </vt:variant>
      <vt:variant>
        <vt:i4>1217</vt:i4>
      </vt:variant>
      <vt:variant>
        <vt:i4>0</vt:i4>
      </vt:variant>
      <vt:variant>
        <vt:i4>5</vt:i4>
      </vt:variant>
      <vt:variant>
        <vt:lpwstr/>
      </vt:variant>
      <vt:variant>
        <vt:lpwstr>_Toc439842325</vt:lpwstr>
      </vt:variant>
      <vt:variant>
        <vt:i4>1835066</vt:i4>
      </vt:variant>
      <vt:variant>
        <vt:i4>1211</vt:i4>
      </vt:variant>
      <vt:variant>
        <vt:i4>0</vt:i4>
      </vt:variant>
      <vt:variant>
        <vt:i4>5</vt:i4>
      </vt:variant>
      <vt:variant>
        <vt:lpwstr/>
      </vt:variant>
      <vt:variant>
        <vt:lpwstr>_Toc439842324</vt:lpwstr>
      </vt:variant>
      <vt:variant>
        <vt:i4>1835066</vt:i4>
      </vt:variant>
      <vt:variant>
        <vt:i4>1205</vt:i4>
      </vt:variant>
      <vt:variant>
        <vt:i4>0</vt:i4>
      </vt:variant>
      <vt:variant>
        <vt:i4>5</vt:i4>
      </vt:variant>
      <vt:variant>
        <vt:lpwstr/>
      </vt:variant>
      <vt:variant>
        <vt:lpwstr>_Toc439842323</vt:lpwstr>
      </vt:variant>
      <vt:variant>
        <vt:i4>1835066</vt:i4>
      </vt:variant>
      <vt:variant>
        <vt:i4>1199</vt:i4>
      </vt:variant>
      <vt:variant>
        <vt:i4>0</vt:i4>
      </vt:variant>
      <vt:variant>
        <vt:i4>5</vt:i4>
      </vt:variant>
      <vt:variant>
        <vt:lpwstr/>
      </vt:variant>
      <vt:variant>
        <vt:lpwstr>_Toc439842322</vt:lpwstr>
      </vt:variant>
      <vt:variant>
        <vt:i4>1835066</vt:i4>
      </vt:variant>
      <vt:variant>
        <vt:i4>1193</vt:i4>
      </vt:variant>
      <vt:variant>
        <vt:i4>0</vt:i4>
      </vt:variant>
      <vt:variant>
        <vt:i4>5</vt:i4>
      </vt:variant>
      <vt:variant>
        <vt:lpwstr/>
      </vt:variant>
      <vt:variant>
        <vt:lpwstr>_Toc439842321</vt:lpwstr>
      </vt:variant>
      <vt:variant>
        <vt:i4>1835066</vt:i4>
      </vt:variant>
      <vt:variant>
        <vt:i4>1187</vt:i4>
      </vt:variant>
      <vt:variant>
        <vt:i4>0</vt:i4>
      </vt:variant>
      <vt:variant>
        <vt:i4>5</vt:i4>
      </vt:variant>
      <vt:variant>
        <vt:lpwstr/>
      </vt:variant>
      <vt:variant>
        <vt:lpwstr>_Toc439842320</vt:lpwstr>
      </vt:variant>
      <vt:variant>
        <vt:i4>2031674</vt:i4>
      </vt:variant>
      <vt:variant>
        <vt:i4>1181</vt:i4>
      </vt:variant>
      <vt:variant>
        <vt:i4>0</vt:i4>
      </vt:variant>
      <vt:variant>
        <vt:i4>5</vt:i4>
      </vt:variant>
      <vt:variant>
        <vt:lpwstr/>
      </vt:variant>
      <vt:variant>
        <vt:lpwstr>_Toc439842319</vt:lpwstr>
      </vt:variant>
      <vt:variant>
        <vt:i4>2031674</vt:i4>
      </vt:variant>
      <vt:variant>
        <vt:i4>1175</vt:i4>
      </vt:variant>
      <vt:variant>
        <vt:i4>0</vt:i4>
      </vt:variant>
      <vt:variant>
        <vt:i4>5</vt:i4>
      </vt:variant>
      <vt:variant>
        <vt:lpwstr/>
      </vt:variant>
      <vt:variant>
        <vt:lpwstr>_Toc439842318</vt:lpwstr>
      </vt:variant>
      <vt:variant>
        <vt:i4>2031674</vt:i4>
      </vt:variant>
      <vt:variant>
        <vt:i4>1169</vt:i4>
      </vt:variant>
      <vt:variant>
        <vt:i4>0</vt:i4>
      </vt:variant>
      <vt:variant>
        <vt:i4>5</vt:i4>
      </vt:variant>
      <vt:variant>
        <vt:lpwstr/>
      </vt:variant>
      <vt:variant>
        <vt:lpwstr>_Toc439842317</vt:lpwstr>
      </vt:variant>
      <vt:variant>
        <vt:i4>2031674</vt:i4>
      </vt:variant>
      <vt:variant>
        <vt:i4>1163</vt:i4>
      </vt:variant>
      <vt:variant>
        <vt:i4>0</vt:i4>
      </vt:variant>
      <vt:variant>
        <vt:i4>5</vt:i4>
      </vt:variant>
      <vt:variant>
        <vt:lpwstr/>
      </vt:variant>
      <vt:variant>
        <vt:lpwstr>_Toc439842316</vt:lpwstr>
      </vt:variant>
      <vt:variant>
        <vt:i4>2031674</vt:i4>
      </vt:variant>
      <vt:variant>
        <vt:i4>1157</vt:i4>
      </vt:variant>
      <vt:variant>
        <vt:i4>0</vt:i4>
      </vt:variant>
      <vt:variant>
        <vt:i4>5</vt:i4>
      </vt:variant>
      <vt:variant>
        <vt:lpwstr/>
      </vt:variant>
      <vt:variant>
        <vt:lpwstr>_Toc439842315</vt:lpwstr>
      </vt:variant>
      <vt:variant>
        <vt:i4>2031674</vt:i4>
      </vt:variant>
      <vt:variant>
        <vt:i4>1151</vt:i4>
      </vt:variant>
      <vt:variant>
        <vt:i4>0</vt:i4>
      </vt:variant>
      <vt:variant>
        <vt:i4>5</vt:i4>
      </vt:variant>
      <vt:variant>
        <vt:lpwstr/>
      </vt:variant>
      <vt:variant>
        <vt:lpwstr>_Toc439842314</vt:lpwstr>
      </vt:variant>
      <vt:variant>
        <vt:i4>2031674</vt:i4>
      </vt:variant>
      <vt:variant>
        <vt:i4>1145</vt:i4>
      </vt:variant>
      <vt:variant>
        <vt:i4>0</vt:i4>
      </vt:variant>
      <vt:variant>
        <vt:i4>5</vt:i4>
      </vt:variant>
      <vt:variant>
        <vt:lpwstr/>
      </vt:variant>
      <vt:variant>
        <vt:lpwstr>_Toc439842313</vt:lpwstr>
      </vt:variant>
      <vt:variant>
        <vt:i4>2031674</vt:i4>
      </vt:variant>
      <vt:variant>
        <vt:i4>1139</vt:i4>
      </vt:variant>
      <vt:variant>
        <vt:i4>0</vt:i4>
      </vt:variant>
      <vt:variant>
        <vt:i4>5</vt:i4>
      </vt:variant>
      <vt:variant>
        <vt:lpwstr/>
      </vt:variant>
      <vt:variant>
        <vt:lpwstr>_Toc439842312</vt:lpwstr>
      </vt:variant>
      <vt:variant>
        <vt:i4>2031674</vt:i4>
      </vt:variant>
      <vt:variant>
        <vt:i4>1133</vt:i4>
      </vt:variant>
      <vt:variant>
        <vt:i4>0</vt:i4>
      </vt:variant>
      <vt:variant>
        <vt:i4>5</vt:i4>
      </vt:variant>
      <vt:variant>
        <vt:lpwstr/>
      </vt:variant>
      <vt:variant>
        <vt:lpwstr>_Toc439842311</vt:lpwstr>
      </vt:variant>
      <vt:variant>
        <vt:i4>2031674</vt:i4>
      </vt:variant>
      <vt:variant>
        <vt:i4>1127</vt:i4>
      </vt:variant>
      <vt:variant>
        <vt:i4>0</vt:i4>
      </vt:variant>
      <vt:variant>
        <vt:i4>5</vt:i4>
      </vt:variant>
      <vt:variant>
        <vt:lpwstr/>
      </vt:variant>
      <vt:variant>
        <vt:lpwstr>_Toc439842310</vt:lpwstr>
      </vt:variant>
      <vt:variant>
        <vt:i4>1966138</vt:i4>
      </vt:variant>
      <vt:variant>
        <vt:i4>1121</vt:i4>
      </vt:variant>
      <vt:variant>
        <vt:i4>0</vt:i4>
      </vt:variant>
      <vt:variant>
        <vt:i4>5</vt:i4>
      </vt:variant>
      <vt:variant>
        <vt:lpwstr/>
      </vt:variant>
      <vt:variant>
        <vt:lpwstr>_Toc439842309</vt:lpwstr>
      </vt:variant>
      <vt:variant>
        <vt:i4>1966138</vt:i4>
      </vt:variant>
      <vt:variant>
        <vt:i4>1115</vt:i4>
      </vt:variant>
      <vt:variant>
        <vt:i4>0</vt:i4>
      </vt:variant>
      <vt:variant>
        <vt:i4>5</vt:i4>
      </vt:variant>
      <vt:variant>
        <vt:lpwstr/>
      </vt:variant>
      <vt:variant>
        <vt:lpwstr>_Toc439842308</vt:lpwstr>
      </vt:variant>
      <vt:variant>
        <vt:i4>1966138</vt:i4>
      </vt:variant>
      <vt:variant>
        <vt:i4>1109</vt:i4>
      </vt:variant>
      <vt:variant>
        <vt:i4>0</vt:i4>
      </vt:variant>
      <vt:variant>
        <vt:i4>5</vt:i4>
      </vt:variant>
      <vt:variant>
        <vt:lpwstr/>
      </vt:variant>
      <vt:variant>
        <vt:lpwstr>_Toc439842307</vt:lpwstr>
      </vt:variant>
      <vt:variant>
        <vt:i4>1966138</vt:i4>
      </vt:variant>
      <vt:variant>
        <vt:i4>1103</vt:i4>
      </vt:variant>
      <vt:variant>
        <vt:i4>0</vt:i4>
      </vt:variant>
      <vt:variant>
        <vt:i4>5</vt:i4>
      </vt:variant>
      <vt:variant>
        <vt:lpwstr/>
      </vt:variant>
      <vt:variant>
        <vt:lpwstr>_Toc439842306</vt:lpwstr>
      </vt:variant>
      <vt:variant>
        <vt:i4>1966138</vt:i4>
      </vt:variant>
      <vt:variant>
        <vt:i4>1097</vt:i4>
      </vt:variant>
      <vt:variant>
        <vt:i4>0</vt:i4>
      </vt:variant>
      <vt:variant>
        <vt:i4>5</vt:i4>
      </vt:variant>
      <vt:variant>
        <vt:lpwstr/>
      </vt:variant>
      <vt:variant>
        <vt:lpwstr>_Toc439842305</vt:lpwstr>
      </vt:variant>
      <vt:variant>
        <vt:i4>1966138</vt:i4>
      </vt:variant>
      <vt:variant>
        <vt:i4>1091</vt:i4>
      </vt:variant>
      <vt:variant>
        <vt:i4>0</vt:i4>
      </vt:variant>
      <vt:variant>
        <vt:i4>5</vt:i4>
      </vt:variant>
      <vt:variant>
        <vt:lpwstr/>
      </vt:variant>
      <vt:variant>
        <vt:lpwstr>_Toc439842304</vt:lpwstr>
      </vt:variant>
      <vt:variant>
        <vt:i4>1966138</vt:i4>
      </vt:variant>
      <vt:variant>
        <vt:i4>1085</vt:i4>
      </vt:variant>
      <vt:variant>
        <vt:i4>0</vt:i4>
      </vt:variant>
      <vt:variant>
        <vt:i4>5</vt:i4>
      </vt:variant>
      <vt:variant>
        <vt:lpwstr/>
      </vt:variant>
      <vt:variant>
        <vt:lpwstr>_Toc439842303</vt:lpwstr>
      </vt:variant>
      <vt:variant>
        <vt:i4>1966138</vt:i4>
      </vt:variant>
      <vt:variant>
        <vt:i4>1079</vt:i4>
      </vt:variant>
      <vt:variant>
        <vt:i4>0</vt:i4>
      </vt:variant>
      <vt:variant>
        <vt:i4>5</vt:i4>
      </vt:variant>
      <vt:variant>
        <vt:lpwstr/>
      </vt:variant>
      <vt:variant>
        <vt:lpwstr>_Toc439842302</vt:lpwstr>
      </vt:variant>
      <vt:variant>
        <vt:i4>1966138</vt:i4>
      </vt:variant>
      <vt:variant>
        <vt:i4>1073</vt:i4>
      </vt:variant>
      <vt:variant>
        <vt:i4>0</vt:i4>
      </vt:variant>
      <vt:variant>
        <vt:i4>5</vt:i4>
      </vt:variant>
      <vt:variant>
        <vt:lpwstr/>
      </vt:variant>
      <vt:variant>
        <vt:lpwstr>_Toc439842301</vt:lpwstr>
      </vt:variant>
      <vt:variant>
        <vt:i4>1966138</vt:i4>
      </vt:variant>
      <vt:variant>
        <vt:i4>1067</vt:i4>
      </vt:variant>
      <vt:variant>
        <vt:i4>0</vt:i4>
      </vt:variant>
      <vt:variant>
        <vt:i4>5</vt:i4>
      </vt:variant>
      <vt:variant>
        <vt:lpwstr/>
      </vt:variant>
      <vt:variant>
        <vt:lpwstr>_Toc439842300</vt:lpwstr>
      </vt:variant>
      <vt:variant>
        <vt:i4>1507387</vt:i4>
      </vt:variant>
      <vt:variant>
        <vt:i4>1061</vt:i4>
      </vt:variant>
      <vt:variant>
        <vt:i4>0</vt:i4>
      </vt:variant>
      <vt:variant>
        <vt:i4>5</vt:i4>
      </vt:variant>
      <vt:variant>
        <vt:lpwstr/>
      </vt:variant>
      <vt:variant>
        <vt:lpwstr>_Toc439842299</vt:lpwstr>
      </vt:variant>
      <vt:variant>
        <vt:i4>1507387</vt:i4>
      </vt:variant>
      <vt:variant>
        <vt:i4>1055</vt:i4>
      </vt:variant>
      <vt:variant>
        <vt:i4>0</vt:i4>
      </vt:variant>
      <vt:variant>
        <vt:i4>5</vt:i4>
      </vt:variant>
      <vt:variant>
        <vt:lpwstr/>
      </vt:variant>
      <vt:variant>
        <vt:lpwstr>_Toc439842298</vt:lpwstr>
      </vt:variant>
      <vt:variant>
        <vt:i4>1507387</vt:i4>
      </vt:variant>
      <vt:variant>
        <vt:i4>1049</vt:i4>
      </vt:variant>
      <vt:variant>
        <vt:i4>0</vt:i4>
      </vt:variant>
      <vt:variant>
        <vt:i4>5</vt:i4>
      </vt:variant>
      <vt:variant>
        <vt:lpwstr/>
      </vt:variant>
      <vt:variant>
        <vt:lpwstr>_Toc439842297</vt:lpwstr>
      </vt:variant>
      <vt:variant>
        <vt:i4>1507387</vt:i4>
      </vt:variant>
      <vt:variant>
        <vt:i4>1043</vt:i4>
      </vt:variant>
      <vt:variant>
        <vt:i4>0</vt:i4>
      </vt:variant>
      <vt:variant>
        <vt:i4>5</vt:i4>
      </vt:variant>
      <vt:variant>
        <vt:lpwstr/>
      </vt:variant>
      <vt:variant>
        <vt:lpwstr>_Toc439842296</vt:lpwstr>
      </vt:variant>
      <vt:variant>
        <vt:i4>1507387</vt:i4>
      </vt:variant>
      <vt:variant>
        <vt:i4>1037</vt:i4>
      </vt:variant>
      <vt:variant>
        <vt:i4>0</vt:i4>
      </vt:variant>
      <vt:variant>
        <vt:i4>5</vt:i4>
      </vt:variant>
      <vt:variant>
        <vt:lpwstr/>
      </vt:variant>
      <vt:variant>
        <vt:lpwstr>_Toc439842295</vt:lpwstr>
      </vt:variant>
      <vt:variant>
        <vt:i4>1507387</vt:i4>
      </vt:variant>
      <vt:variant>
        <vt:i4>1031</vt:i4>
      </vt:variant>
      <vt:variant>
        <vt:i4>0</vt:i4>
      </vt:variant>
      <vt:variant>
        <vt:i4>5</vt:i4>
      </vt:variant>
      <vt:variant>
        <vt:lpwstr/>
      </vt:variant>
      <vt:variant>
        <vt:lpwstr>_Toc439842294</vt:lpwstr>
      </vt:variant>
      <vt:variant>
        <vt:i4>1507387</vt:i4>
      </vt:variant>
      <vt:variant>
        <vt:i4>1025</vt:i4>
      </vt:variant>
      <vt:variant>
        <vt:i4>0</vt:i4>
      </vt:variant>
      <vt:variant>
        <vt:i4>5</vt:i4>
      </vt:variant>
      <vt:variant>
        <vt:lpwstr/>
      </vt:variant>
      <vt:variant>
        <vt:lpwstr>_Toc439842293</vt:lpwstr>
      </vt:variant>
      <vt:variant>
        <vt:i4>1507387</vt:i4>
      </vt:variant>
      <vt:variant>
        <vt:i4>1019</vt:i4>
      </vt:variant>
      <vt:variant>
        <vt:i4>0</vt:i4>
      </vt:variant>
      <vt:variant>
        <vt:i4>5</vt:i4>
      </vt:variant>
      <vt:variant>
        <vt:lpwstr/>
      </vt:variant>
      <vt:variant>
        <vt:lpwstr>_Toc439842292</vt:lpwstr>
      </vt:variant>
      <vt:variant>
        <vt:i4>1507387</vt:i4>
      </vt:variant>
      <vt:variant>
        <vt:i4>1013</vt:i4>
      </vt:variant>
      <vt:variant>
        <vt:i4>0</vt:i4>
      </vt:variant>
      <vt:variant>
        <vt:i4>5</vt:i4>
      </vt:variant>
      <vt:variant>
        <vt:lpwstr/>
      </vt:variant>
      <vt:variant>
        <vt:lpwstr>_Toc439842291</vt:lpwstr>
      </vt:variant>
      <vt:variant>
        <vt:i4>1507387</vt:i4>
      </vt:variant>
      <vt:variant>
        <vt:i4>1007</vt:i4>
      </vt:variant>
      <vt:variant>
        <vt:i4>0</vt:i4>
      </vt:variant>
      <vt:variant>
        <vt:i4>5</vt:i4>
      </vt:variant>
      <vt:variant>
        <vt:lpwstr/>
      </vt:variant>
      <vt:variant>
        <vt:lpwstr>_Toc439842290</vt:lpwstr>
      </vt:variant>
      <vt:variant>
        <vt:i4>1441851</vt:i4>
      </vt:variant>
      <vt:variant>
        <vt:i4>1001</vt:i4>
      </vt:variant>
      <vt:variant>
        <vt:i4>0</vt:i4>
      </vt:variant>
      <vt:variant>
        <vt:i4>5</vt:i4>
      </vt:variant>
      <vt:variant>
        <vt:lpwstr/>
      </vt:variant>
      <vt:variant>
        <vt:lpwstr>_Toc439842289</vt:lpwstr>
      </vt:variant>
      <vt:variant>
        <vt:i4>1441851</vt:i4>
      </vt:variant>
      <vt:variant>
        <vt:i4>995</vt:i4>
      </vt:variant>
      <vt:variant>
        <vt:i4>0</vt:i4>
      </vt:variant>
      <vt:variant>
        <vt:i4>5</vt:i4>
      </vt:variant>
      <vt:variant>
        <vt:lpwstr/>
      </vt:variant>
      <vt:variant>
        <vt:lpwstr>_Toc439842288</vt:lpwstr>
      </vt:variant>
      <vt:variant>
        <vt:i4>1441851</vt:i4>
      </vt:variant>
      <vt:variant>
        <vt:i4>989</vt:i4>
      </vt:variant>
      <vt:variant>
        <vt:i4>0</vt:i4>
      </vt:variant>
      <vt:variant>
        <vt:i4>5</vt:i4>
      </vt:variant>
      <vt:variant>
        <vt:lpwstr/>
      </vt:variant>
      <vt:variant>
        <vt:lpwstr>_Toc439842287</vt:lpwstr>
      </vt:variant>
      <vt:variant>
        <vt:i4>1441851</vt:i4>
      </vt:variant>
      <vt:variant>
        <vt:i4>983</vt:i4>
      </vt:variant>
      <vt:variant>
        <vt:i4>0</vt:i4>
      </vt:variant>
      <vt:variant>
        <vt:i4>5</vt:i4>
      </vt:variant>
      <vt:variant>
        <vt:lpwstr/>
      </vt:variant>
      <vt:variant>
        <vt:lpwstr>_Toc439842286</vt:lpwstr>
      </vt:variant>
      <vt:variant>
        <vt:i4>1441851</vt:i4>
      </vt:variant>
      <vt:variant>
        <vt:i4>977</vt:i4>
      </vt:variant>
      <vt:variant>
        <vt:i4>0</vt:i4>
      </vt:variant>
      <vt:variant>
        <vt:i4>5</vt:i4>
      </vt:variant>
      <vt:variant>
        <vt:lpwstr/>
      </vt:variant>
      <vt:variant>
        <vt:lpwstr>_Toc439842285</vt:lpwstr>
      </vt:variant>
      <vt:variant>
        <vt:i4>1441851</vt:i4>
      </vt:variant>
      <vt:variant>
        <vt:i4>971</vt:i4>
      </vt:variant>
      <vt:variant>
        <vt:i4>0</vt:i4>
      </vt:variant>
      <vt:variant>
        <vt:i4>5</vt:i4>
      </vt:variant>
      <vt:variant>
        <vt:lpwstr/>
      </vt:variant>
      <vt:variant>
        <vt:lpwstr>_Toc439842284</vt:lpwstr>
      </vt:variant>
      <vt:variant>
        <vt:i4>1441851</vt:i4>
      </vt:variant>
      <vt:variant>
        <vt:i4>965</vt:i4>
      </vt:variant>
      <vt:variant>
        <vt:i4>0</vt:i4>
      </vt:variant>
      <vt:variant>
        <vt:i4>5</vt:i4>
      </vt:variant>
      <vt:variant>
        <vt:lpwstr/>
      </vt:variant>
      <vt:variant>
        <vt:lpwstr>_Toc439842283</vt:lpwstr>
      </vt:variant>
      <vt:variant>
        <vt:i4>1441851</vt:i4>
      </vt:variant>
      <vt:variant>
        <vt:i4>959</vt:i4>
      </vt:variant>
      <vt:variant>
        <vt:i4>0</vt:i4>
      </vt:variant>
      <vt:variant>
        <vt:i4>5</vt:i4>
      </vt:variant>
      <vt:variant>
        <vt:lpwstr/>
      </vt:variant>
      <vt:variant>
        <vt:lpwstr>_Toc439842282</vt:lpwstr>
      </vt:variant>
      <vt:variant>
        <vt:i4>1441851</vt:i4>
      </vt:variant>
      <vt:variant>
        <vt:i4>953</vt:i4>
      </vt:variant>
      <vt:variant>
        <vt:i4>0</vt:i4>
      </vt:variant>
      <vt:variant>
        <vt:i4>5</vt:i4>
      </vt:variant>
      <vt:variant>
        <vt:lpwstr/>
      </vt:variant>
      <vt:variant>
        <vt:lpwstr>_Toc439842281</vt:lpwstr>
      </vt:variant>
      <vt:variant>
        <vt:i4>1441851</vt:i4>
      </vt:variant>
      <vt:variant>
        <vt:i4>947</vt:i4>
      </vt:variant>
      <vt:variant>
        <vt:i4>0</vt:i4>
      </vt:variant>
      <vt:variant>
        <vt:i4>5</vt:i4>
      </vt:variant>
      <vt:variant>
        <vt:lpwstr/>
      </vt:variant>
      <vt:variant>
        <vt:lpwstr>_Toc439842280</vt:lpwstr>
      </vt:variant>
      <vt:variant>
        <vt:i4>1638459</vt:i4>
      </vt:variant>
      <vt:variant>
        <vt:i4>941</vt:i4>
      </vt:variant>
      <vt:variant>
        <vt:i4>0</vt:i4>
      </vt:variant>
      <vt:variant>
        <vt:i4>5</vt:i4>
      </vt:variant>
      <vt:variant>
        <vt:lpwstr/>
      </vt:variant>
      <vt:variant>
        <vt:lpwstr>_Toc439842279</vt:lpwstr>
      </vt:variant>
      <vt:variant>
        <vt:i4>1638459</vt:i4>
      </vt:variant>
      <vt:variant>
        <vt:i4>935</vt:i4>
      </vt:variant>
      <vt:variant>
        <vt:i4>0</vt:i4>
      </vt:variant>
      <vt:variant>
        <vt:i4>5</vt:i4>
      </vt:variant>
      <vt:variant>
        <vt:lpwstr/>
      </vt:variant>
      <vt:variant>
        <vt:lpwstr>_Toc439842278</vt:lpwstr>
      </vt:variant>
      <vt:variant>
        <vt:i4>1638459</vt:i4>
      </vt:variant>
      <vt:variant>
        <vt:i4>929</vt:i4>
      </vt:variant>
      <vt:variant>
        <vt:i4>0</vt:i4>
      </vt:variant>
      <vt:variant>
        <vt:i4>5</vt:i4>
      </vt:variant>
      <vt:variant>
        <vt:lpwstr/>
      </vt:variant>
      <vt:variant>
        <vt:lpwstr>_Toc439842277</vt:lpwstr>
      </vt:variant>
      <vt:variant>
        <vt:i4>1638459</vt:i4>
      </vt:variant>
      <vt:variant>
        <vt:i4>923</vt:i4>
      </vt:variant>
      <vt:variant>
        <vt:i4>0</vt:i4>
      </vt:variant>
      <vt:variant>
        <vt:i4>5</vt:i4>
      </vt:variant>
      <vt:variant>
        <vt:lpwstr/>
      </vt:variant>
      <vt:variant>
        <vt:lpwstr>_Toc439842276</vt:lpwstr>
      </vt:variant>
      <vt:variant>
        <vt:i4>1638459</vt:i4>
      </vt:variant>
      <vt:variant>
        <vt:i4>917</vt:i4>
      </vt:variant>
      <vt:variant>
        <vt:i4>0</vt:i4>
      </vt:variant>
      <vt:variant>
        <vt:i4>5</vt:i4>
      </vt:variant>
      <vt:variant>
        <vt:lpwstr/>
      </vt:variant>
      <vt:variant>
        <vt:lpwstr>_Toc439842275</vt:lpwstr>
      </vt:variant>
      <vt:variant>
        <vt:i4>1638459</vt:i4>
      </vt:variant>
      <vt:variant>
        <vt:i4>911</vt:i4>
      </vt:variant>
      <vt:variant>
        <vt:i4>0</vt:i4>
      </vt:variant>
      <vt:variant>
        <vt:i4>5</vt:i4>
      </vt:variant>
      <vt:variant>
        <vt:lpwstr/>
      </vt:variant>
      <vt:variant>
        <vt:lpwstr>_Toc439842274</vt:lpwstr>
      </vt:variant>
      <vt:variant>
        <vt:i4>1638459</vt:i4>
      </vt:variant>
      <vt:variant>
        <vt:i4>905</vt:i4>
      </vt:variant>
      <vt:variant>
        <vt:i4>0</vt:i4>
      </vt:variant>
      <vt:variant>
        <vt:i4>5</vt:i4>
      </vt:variant>
      <vt:variant>
        <vt:lpwstr/>
      </vt:variant>
      <vt:variant>
        <vt:lpwstr>_Toc439842273</vt:lpwstr>
      </vt:variant>
      <vt:variant>
        <vt:i4>1638459</vt:i4>
      </vt:variant>
      <vt:variant>
        <vt:i4>899</vt:i4>
      </vt:variant>
      <vt:variant>
        <vt:i4>0</vt:i4>
      </vt:variant>
      <vt:variant>
        <vt:i4>5</vt:i4>
      </vt:variant>
      <vt:variant>
        <vt:lpwstr/>
      </vt:variant>
      <vt:variant>
        <vt:lpwstr>_Toc439842272</vt:lpwstr>
      </vt:variant>
      <vt:variant>
        <vt:i4>1638459</vt:i4>
      </vt:variant>
      <vt:variant>
        <vt:i4>893</vt:i4>
      </vt:variant>
      <vt:variant>
        <vt:i4>0</vt:i4>
      </vt:variant>
      <vt:variant>
        <vt:i4>5</vt:i4>
      </vt:variant>
      <vt:variant>
        <vt:lpwstr/>
      </vt:variant>
      <vt:variant>
        <vt:lpwstr>_Toc439842271</vt:lpwstr>
      </vt:variant>
      <vt:variant>
        <vt:i4>1638459</vt:i4>
      </vt:variant>
      <vt:variant>
        <vt:i4>887</vt:i4>
      </vt:variant>
      <vt:variant>
        <vt:i4>0</vt:i4>
      </vt:variant>
      <vt:variant>
        <vt:i4>5</vt:i4>
      </vt:variant>
      <vt:variant>
        <vt:lpwstr/>
      </vt:variant>
      <vt:variant>
        <vt:lpwstr>_Toc439842270</vt:lpwstr>
      </vt:variant>
      <vt:variant>
        <vt:i4>1572923</vt:i4>
      </vt:variant>
      <vt:variant>
        <vt:i4>881</vt:i4>
      </vt:variant>
      <vt:variant>
        <vt:i4>0</vt:i4>
      </vt:variant>
      <vt:variant>
        <vt:i4>5</vt:i4>
      </vt:variant>
      <vt:variant>
        <vt:lpwstr/>
      </vt:variant>
      <vt:variant>
        <vt:lpwstr>_Toc439842269</vt:lpwstr>
      </vt:variant>
      <vt:variant>
        <vt:i4>1572923</vt:i4>
      </vt:variant>
      <vt:variant>
        <vt:i4>875</vt:i4>
      </vt:variant>
      <vt:variant>
        <vt:i4>0</vt:i4>
      </vt:variant>
      <vt:variant>
        <vt:i4>5</vt:i4>
      </vt:variant>
      <vt:variant>
        <vt:lpwstr/>
      </vt:variant>
      <vt:variant>
        <vt:lpwstr>_Toc439842268</vt:lpwstr>
      </vt:variant>
      <vt:variant>
        <vt:i4>1572923</vt:i4>
      </vt:variant>
      <vt:variant>
        <vt:i4>869</vt:i4>
      </vt:variant>
      <vt:variant>
        <vt:i4>0</vt:i4>
      </vt:variant>
      <vt:variant>
        <vt:i4>5</vt:i4>
      </vt:variant>
      <vt:variant>
        <vt:lpwstr/>
      </vt:variant>
      <vt:variant>
        <vt:lpwstr>_Toc439842267</vt:lpwstr>
      </vt:variant>
      <vt:variant>
        <vt:i4>1572923</vt:i4>
      </vt:variant>
      <vt:variant>
        <vt:i4>863</vt:i4>
      </vt:variant>
      <vt:variant>
        <vt:i4>0</vt:i4>
      </vt:variant>
      <vt:variant>
        <vt:i4>5</vt:i4>
      </vt:variant>
      <vt:variant>
        <vt:lpwstr/>
      </vt:variant>
      <vt:variant>
        <vt:lpwstr>_Toc439842266</vt:lpwstr>
      </vt:variant>
      <vt:variant>
        <vt:i4>1572923</vt:i4>
      </vt:variant>
      <vt:variant>
        <vt:i4>857</vt:i4>
      </vt:variant>
      <vt:variant>
        <vt:i4>0</vt:i4>
      </vt:variant>
      <vt:variant>
        <vt:i4>5</vt:i4>
      </vt:variant>
      <vt:variant>
        <vt:lpwstr/>
      </vt:variant>
      <vt:variant>
        <vt:lpwstr>_Toc439842265</vt:lpwstr>
      </vt:variant>
      <vt:variant>
        <vt:i4>1572923</vt:i4>
      </vt:variant>
      <vt:variant>
        <vt:i4>851</vt:i4>
      </vt:variant>
      <vt:variant>
        <vt:i4>0</vt:i4>
      </vt:variant>
      <vt:variant>
        <vt:i4>5</vt:i4>
      </vt:variant>
      <vt:variant>
        <vt:lpwstr/>
      </vt:variant>
      <vt:variant>
        <vt:lpwstr>_Toc439842264</vt:lpwstr>
      </vt:variant>
      <vt:variant>
        <vt:i4>1572923</vt:i4>
      </vt:variant>
      <vt:variant>
        <vt:i4>845</vt:i4>
      </vt:variant>
      <vt:variant>
        <vt:i4>0</vt:i4>
      </vt:variant>
      <vt:variant>
        <vt:i4>5</vt:i4>
      </vt:variant>
      <vt:variant>
        <vt:lpwstr/>
      </vt:variant>
      <vt:variant>
        <vt:lpwstr>_Toc439842263</vt:lpwstr>
      </vt:variant>
      <vt:variant>
        <vt:i4>1572923</vt:i4>
      </vt:variant>
      <vt:variant>
        <vt:i4>839</vt:i4>
      </vt:variant>
      <vt:variant>
        <vt:i4>0</vt:i4>
      </vt:variant>
      <vt:variant>
        <vt:i4>5</vt:i4>
      </vt:variant>
      <vt:variant>
        <vt:lpwstr/>
      </vt:variant>
      <vt:variant>
        <vt:lpwstr>_Toc439842262</vt:lpwstr>
      </vt:variant>
      <vt:variant>
        <vt:i4>1572923</vt:i4>
      </vt:variant>
      <vt:variant>
        <vt:i4>833</vt:i4>
      </vt:variant>
      <vt:variant>
        <vt:i4>0</vt:i4>
      </vt:variant>
      <vt:variant>
        <vt:i4>5</vt:i4>
      </vt:variant>
      <vt:variant>
        <vt:lpwstr/>
      </vt:variant>
      <vt:variant>
        <vt:lpwstr>_Toc439842261</vt:lpwstr>
      </vt:variant>
      <vt:variant>
        <vt:i4>1572923</vt:i4>
      </vt:variant>
      <vt:variant>
        <vt:i4>827</vt:i4>
      </vt:variant>
      <vt:variant>
        <vt:i4>0</vt:i4>
      </vt:variant>
      <vt:variant>
        <vt:i4>5</vt:i4>
      </vt:variant>
      <vt:variant>
        <vt:lpwstr/>
      </vt:variant>
      <vt:variant>
        <vt:lpwstr>_Toc439842260</vt:lpwstr>
      </vt:variant>
      <vt:variant>
        <vt:i4>1769531</vt:i4>
      </vt:variant>
      <vt:variant>
        <vt:i4>821</vt:i4>
      </vt:variant>
      <vt:variant>
        <vt:i4>0</vt:i4>
      </vt:variant>
      <vt:variant>
        <vt:i4>5</vt:i4>
      </vt:variant>
      <vt:variant>
        <vt:lpwstr/>
      </vt:variant>
      <vt:variant>
        <vt:lpwstr>_Toc439842259</vt:lpwstr>
      </vt:variant>
      <vt:variant>
        <vt:i4>1769531</vt:i4>
      </vt:variant>
      <vt:variant>
        <vt:i4>815</vt:i4>
      </vt:variant>
      <vt:variant>
        <vt:i4>0</vt:i4>
      </vt:variant>
      <vt:variant>
        <vt:i4>5</vt:i4>
      </vt:variant>
      <vt:variant>
        <vt:lpwstr/>
      </vt:variant>
      <vt:variant>
        <vt:lpwstr>_Toc439842258</vt:lpwstr>
      </vt:variant>
      <vt:variant>
        <vt:i4>1769531</vt:i4>
      </vt:variant>
      <vt:variant>
        <vt:i4>809</vt:i4>
      </vt:variant>
      <vt:variant>
        <vt:i4>0</vt:i4>
      </vt:variant>
      <vt:variant>
        <vt:i4>5</vt:i4>
      </vt:variant>
      <vt:variant>
        <vt:lpwstr/>
      </vt:variant>
      <vt:variant>
        <vt:lpwstr>_Toc439842257</vt:lpwstr>
      </vt:variant>
      <vt:variant>
        <vt:i4>1769531</vt:i4>
      </vt:variant>
      <vt:variant>
        <vt:i4>803</vt:i4>
      </vt:variant>
      <vt:variant>
        <vt:i4>0</vt:i4>
      </vt:variant>
      <vt:variant>
        <vt:i4>5</vt:i4>
      </vt:variant>
      <vt:variant>
        <vt:lpwstr/>
      </vt:variant>
      <vt:variant>
        <vt:lpwstr>_Toc439842256</vt:lpwstr>
      </vt:variant>
      <vt:variant>
        <vt:i4>1769531</vt:i4>
      </vt:variant>
      <vt:variant>
        <vt:i4>797</vt:i4>
      </vt:variant>
      <vt:variant>
        <vt:i4>0</vt:i4>
      </vt:variant>
      <vt:variant>
        <vt:i4>5</vt:i4>
      </vt:variant>
      <vt:variant>
        <vt:lpwstr/>
      </vt:variant>
      <vt:variant>
        <vt:lpwstr>_Toc439842255</vt:lpwstr>
      </vt:variant>
      <vt:variant>
        <vt:i4>1769531</vt:i4>
      </vt:variant>
      <vt:variant>
        <vt:i4>791</vt:i4>
      </vt:variant>
      <vt:variant>
        <vt:i4>0</vt:i4>
      </vt:variant>
      <vt:variant>
        <vt:i4>5</vt:i4>
      </vt:variant>
      <vt:variant>
        <vt:lpwstr/>
      </vt:variant>
      <vt:variant>
        <vt:lpwstr>_Toc439842254</vt:lpwstr>
      </vt:variant>
      <vt:variant>
        <vt:i4>1769531</vt:i4>
      </vt:variant>
      <vt:variant>
        <vt:i4>785</vt:i4>
      </vt:variant>
      <vt:variant>
        <vt:i4>0</vt:i4>
      </vt:variant>
      <vt:variant>
        <vt:i4>5</vt:i4>
      </vt:variant>
      <vt:variant>
        <vt:lpwstr/>
      </vt:variant>
      <vt:variant>
        <vt:lpwstr>_Toc439842253</vt:lpwstr>
      </vt:variant>
      <vt:variant>
        <vt:i4>1769531</vt:i4>
      </vt:variant>
      <vt:variant>
        <vt:i4>779</vt:i4>
      </vt:variant>
      <vt:variant>
        <vt:i4>0</vt:i4>
      </vt:variant>
      <vt:variant>
        <vt:i4>5</vt:i4>
      </vt:variant>
      <vt:variant>
        <vt:lpwstr/>
      </vt:variant>
      <vt:variant>
        <vt:lpwstr>_Toc439842252</vt:lpwstr>
      </vt:variant>
      <vt:variant>
        <vt:i4>1769531</vt:i4>
      </vt:variant>
      <vt:variant>
        <vt:i4>773</vt:i4>
      </vt:variant>
      <vt:variant>
        <vt:i4>0</vt:i4>
      </vt:variant>
      <vt:variant>
        <vt:i4>5</vt:i4>
      </vt:variant>
      <vt:variant>
        <vt:lpwstr/>
      </vt:variant>
      <vt:variant>
        <vt:lpwstr>_Toc439842251</vt:lpwstr>
      </vt:variant>
      <vt:variant>
        <vt:i4>1769531</vt:i4>
      </vt:variant>
      <vt:variant>
        <vt:i4>767</vt:i4>
      </vt:variant>
      <vt:variant>
        <vt:i4>0</vt:i4>
      </vt:variant>
      <vt:variant>
        <vt:i4>5</vt:i4>
      </vt:variant>
      <vt:variant>
        <vt:lpwstr/>
      </vt:variant>
      <vt:variant>
        <vt:lpwstr>_Toc439842250</vt:lpwstr>
      </vt:variant>
      <vt:variant>
        <vt:i4>1703995</vt:i4>
      </vt:variant>
      <vt:variant>
        <vt:i4>761</vt:i4>
      </vt:variant>
      <vt:variant>
        <vt:i4>0</vt:i4>
      </vt:variant>
      <vt:variant>
        <vt:i4>5</vt:i4>
      </vt:variant>
      <vt:variant>
        <vt:lpwstr/>
      </vt:variant>
      <vt:variant>
        <vt:lpwstr>_Toc439842249</vt:lpwstr>
      </vt:variant>
      <vt:variant>
        <vt:i4>1703995</vt:i4>
      </vt:variant>
      <vt:variant>
        <vt:i4>755</vt:i4>
      </vt:variant>
      <vt:variant>
        <vt:i4>0</vt:i4>
      </vt:variant>
      <vt:variant>
        <vt:i4>5</vt:i4>
      </vt:variant>
      <vt:variant>
        <vt:lpwstr/>
      </vt:variant>
      <vt:variant>
        <vt:lpwstr>_Toc439842248</vt:lpwstr>
      </vt:variant>
      <vt:variant>
        <vt:i4>1703995</vt:i4>
      </vt:variant>
      <vt:variant>
        <vt:i4>749</vt:i4>
      </vt:variant>
      <vt:variant>
        <vt:i4>0</vt:i4>
      </vt:variant>
      <vt:variant>
        <vt:i4>5</vt:i4>
      </vt:variant>
      <vt:variant>
        <vt:lpwstr/>
      </vt:variant>
      <vt:variant>
        <vt:lpwstr>_Toc439842247</vt:lpwstr>
      </vt:variant>
      <vt:variant>
        <vt:i4>1703995</vt:i4>
      </vt:variant>
      <vt:variant>
        <vt:i4>743</vt:i4>
      </vt:variant>
      <vt:variant>
        <vt:i4>0</vt:i4>
      </vt:variant>
      <vt:variant>
        <vt:i4>5</vt:i4>
      </vt:variant>
      <vt:variant>
        <vt:lpwstr/>
      </vt:variant>
      <vt:variant>
        <vt:lpwstr>_Toc439842246</vt:lpwstr>
      </vt:variant>
      <vt:variant>
        <vt:i4>1703995</vt:i4>
      </vt:variant>
      <vt:variant>
        <vt:i4>737</vt:i4>
      </vt:variant>
      <vt:variant>
        <vt:i4>0</vt:i4>
      </vt:variant>
      <vt:variant>
        <vt:i4>5</vt:i4>
      </vt:variant>
      <vt:variant>
        <vt:lpwstr/>
      </vt:variant>
      <vt:variant>
        <vt:lpwstr>_Toc439842245</vt:lpwstr>
      </vt:variant>
      <vt:variant>
        <vt:i4>1703995</vt:i4>
      </vt:variant>
      <vt:variant>
        <vt:i4>731</vt:i4>
      </vt:variant>
      <vt:variant>
        <vt:i4>0</vt:i4>
      </vt:variant>
      <vt:variant>
        <vt:i4>5</vt:i4>
      </vt:variant>
      <vt:variant>
        <vt:lpwstr/>
      </vt:variant>
      <vt:variant>
        <vt:lpwstr>_Toc439842244</vt:lpwstr>
      </vt:variant>
      <vt:variant>
        <vt:i4>1703995</vt:i4>
      </vt:variant>
      <vt:variant>
        <vt:i4>725</vt:i4>
      </vt:variant>
      <vt:variant>
        <vt:i4>0</vt:i4>
      </vt:variant>
      <vt:variant>
        <vt:i4>5</vt:i4>
      </vt:variant>
      <vt:variant>
        <vt:lpwstr/>
      </vt:variant>
      <vt:variant>
        <vt:lpwstr>_Toc439842243</vt:lpwstr>
      </vt:variant>
      <vt:variant>
        <vt:i4>1703995</vt:i4>
      </vt:variant>
      <vt:variant>
        <vt:i4>719</vt:i4>
      </vt:variant>
      <vt:variant>
        <vt:i4>0</vt:i4>
      </vt:variant>
      <vt:variant>
        <vt:i4>5</vt:i4>
      </vt:variant>
      <vt:variant>
        <vt:lpwstr/>
      </vt:variant>
      <vt:variant>
        <vt:lpwstr>_Toc439842242</vt:lpwstr>
      </vt:variant>
      <vt:variant>
        <vt:i4>1703995</vt:i4>
      </vt:variant>
      <vt:variant>
        <vt:i4>713</vt:i4>
      </vt:variant>
      <vt:variant>
        <vt:i4>0</vt:i4>
      </vt:variant>
      <vt:variant>
        <vt:i4>5</vt:i4>
      </vt:variant>
      <vt:variant>
        <vt:lpwstr/>
      </vt:variant>
      <vt:variant>
        <vt:lpwstr>_Toc439842241</vt:lpwstr>
      </vt:variant>
      <vt:variant>
        <vt:i4>1703995</vt:i4>
      </vt:variant>
      <vt:variant>
        <vt:i4>707</vt:i4>
      </vt:variant>
      <vt:variant>
        <vt:i4>0</vt:i4>
      </vt:variant>
      <vt:variant>
        <vt:i4>5</vt:i4>
      </vt:variant>
      <vt:variant>
        <vt:lpwstr/>
      </vt:variant>
      <vt:variant>
        <vt:lpwstr>_Toc439842240</vt:lpwstr>
      </vt:variant>
      <vt:variant>
        <vt:i4>1900603</vt:i4>
      </vt:variant>
      <vt:variant>
        <vt:i4>701</vt:i4>
      </vt:variant>
      <vt:variant>
        <vt:i4>0</vt:i4>
      </vt:variant>
      <vt:variant>
        <vt:i4>5</vt:i4>
      </vt:variant>
      <vt:variant>
        <vt:lpwstr/>
      </vt:variant>
      <vt:variant>
        <vt:lpwstr>_Toc439842239</vt:lpwstr>
      </vt:variant>
      <vt:variant>
        <vt:i4>1900603</vt:i4>
      </vt:variant>
      <vt:variant>
        <vt:i4>695</vt:i4>
      </vt:variant>
      <vt:variant>
        <vt:i4>0</vt:i4>
      </vt:variant>
      <vt:variant>
        <vt:i4>5</vt:i4>
      </vt:variant>
      <vt:variant>
        <vt:lpwstr/>
      </vt:variant>
      <vt:variant>
        <vt:lpwstr>_Toc439842238</vt:lpwstr>
      </vt:variant>
      <vt:variant>
        <vt:i4>1900603</vt:i4>
      </vt:variant>
      <vt:variant>
        <vt:i4>689</vt:i4>
      </vt:variant>
      <vt:variant>
        <vt:i4>0</vt:i4>
      </vt:variant>
      <vt:variant>
        <vt:i4>5</vt:i4>
      </vt:variant>
      <vt:variant>
        <vt:lpwstr/>
      </vt:variant>
      <vt:variant>
        <vt:lpwstr>_Toc439842237</vt:lpwstr>
      </vt:variant>
      <vt:variant>
        <vt:i4>1900603</vt:i4>
      </vt:variant>
      <vt:variant>
        <vt:i4>683</vt:i4>
      </vt:variant>
      <vt:variant>
        <vt:i4>0</vt:i4>
      </vt:variant>
      <vt:variant>
        <vt:i4>5</vt:i4>
      </vt:variant>
      <vt:variant>
        <vt:lpwstr/>
      </vt:variant>
      <vt:variant>
        <vt:lpwstr>_Toc439842236</vt:lpwstr>
      </vt:variant>
      <vt:variant>
        <vt:i4>1900603</vt:i4>
      </vt:variant>
      <vt:variant>
        <vt:i4>677</vt:i4>
      </vt:variant>
      <vt:variant>
        <vt:i4>0</vt:i4>
      </vt:variant>
      <vt:variant>
        <vt:i4>5</vt:i4>
      </vt:variant>
      <vt:variant>
        <vt:lpwstr/>
      </vt:variant>
      <vt:variant>
        <vt:lpwstr>_Toc439842235</vt:lpwstr>
      </vt:variant>
      <vt:variant>
        <vt:i4>1900603</vt:i4>
      </vt:variant>
      <vt:variant>
        <vt:i4>671</vt:i4>
      </vt:variant>
      <vt:variant>
        <vt:i4>0</vt:i4>
      </vt:variant>
      <vt:variant>
        <vt:i4>5</vt:i4>
      </vt:variant>
      <vt:variant>
        <vt:lpwstr/>
      </vt:variant>
      <vt:variant>
        <vt:lpwstr>_Toc439842234</vt:lpwstr>
      </vt:variant>
      <vt:variant>
        <vt:i4>1900603</vt:i4>
      </vt:variant>
      <vt:variant>
        <vt:i4>665</vt:i4>
      </vt:variant>
      <vt:variant>
        <vt:i4>0</vt:i4>
      </vt:variant>
      <vt:variant>
        <vt:i4>5</vt:i4>
      </vt:variant>
      <vt:variant>
        <vt:lpwstr/>
      </vt:variant>
      <vt:variant>
        <vt:lpwstr>_Toc439842233</vt:lpwstr>
      </vt:variant>
      <vt:variant>
        <vt:i4>1900603</vt:i4>
      </vt:variant>
      <vt:variant>
        <vt:i4>659</vt:i4>
      </vt:variant>
      <vt:variant>
        <vt:i4>0</vt:i4>
      </vt:variant>
      <vt:variant>
        <vt:i4>5</vt:i4>
      </vt:variant>
      <vt:variant>
        <vt:lpwstr/>
      </vt:variant>
      <vt:variant>
        <vt:lpwstr>_Toc439842232</vt:lpwstr>
      </vt:variant>
      <vt:variant>
        <vt:i4>1900603</vt:i4>
      </vt:variant>
      <vt:variant>
        <vt:i4>653</vt:i4>
      </vt:variant>
      <vt:variant>
        <vt:i4>0</vt:i4>
      </vt:variant>
      <vt:variant>
        <vt:i4>5</vt:i4>
      </vt:variant>
      <vt:variant>
        <vt:lpwstr/>
      </vt:variant>
      <vt:variant>
        <vt:lpwstr>_Toc439842231</vt:lpwstr>
      </vt:variant>
      <vt:variant>
        <vt:i4>1900603</vt:i4>
      </vt:variant>
      <vt:variant>
        <vt:i4>647</vt:i4>
      </vt:variant>
      <vt:variant>
        <vt:i4>0</vt:i4>
      </vt:variant>
      <vt:variant>
        <vt:i4>5</vt:i4>
      </vt:variant>
      <vt:variant>
        <vt:lpwstr/>
      </vt:variant>
      <vt:variant>
        <vt:lpwstr>_Toc439842230</vt:lpwstr>
      </vt:variant>
      <vt:variant>
        <vt:i4>1835067</vt:i4>
      </vt:variant>
      <vt:variant>
        <vt:i4>641</vt:i4>
      </vt:variant>
      <vt:variant>
        <vt:i4>0</vt:i4>
      </vt:variant>
      <vt:variant>
        <vt:i4>5</vt:i4>
      </vt:variant>
      <vt:variant>
        <vt:lpwstr/>
      </vt:variant>
      <vt:variant>
        <vt:lpwstr>_Toc439842229</vt:lpwstr>
      </vt:variant>
      <vt:variant>
        <vt:i4>1835067</vt:i4>
      </vt:variant>
      <vt:variant>
        <vt:i4>635</vt:i4>
      </vt:variant>
      <vt:variant>
        <vt:i4>0</vt:i4>
      </vt:variant>
      <vt:variant>
        <vt:i4>5</vt:i4>
      </vt:variant>
      <vt:variant>
        <vt:lpwstr/>
      </vt:variant>
      <vt:variant>
        <vt:lpwstr>_Toc439842228</vt:lpwstr>
      </vt:variant>
      <vt:variant>
        <vt:i4>1835067</vt:i4>
      </vt:variant>
      <vt:variant>
        <vt:i4>629</vt:i4>
      </vt:variant>
      <vt:variant>
        <vt:i4>0</vt:i4>
      </vt:variant>
      <vt:variant>
        <vt:i4>5</vt:i4>
      </vt:variant>
      <vt:variant>
        <vt:lpwstr/>
      </vt:variant>
      <vt:variant>
        <vt:lpwstr>_Toc439842227</vt:lpwstr>
      </vt:variant>
      <vt:variant>
        <vt:i4>1835067</vt:i4>
      </vt:variant>
      <vt:variant>
        <vt:i4>623</vt:i4>
      </vt:variant>
      <vt:variant>
        <vt:i4>0</vt:i4>
      </vt:variant>
      <vt:variant>
        <vt:i4>5</vt:i4>
      </vt:variant>
      <vt:variant>
        <vt:lpwstr/>
      </vt:variant>
      <vt:variant>
        <vt:lpwstr>_Toc439842226</vt:lpwstr>
      </vt:variant>
      <vt:variant>
        <vt:i4>1835067</vt:i4>
      </vt:variant>
      <vt:variant>
        <vt:i4>617</vt:i4>
      </vt:variant>
      <vt:variant>
        <vt:i4>0</vt:i4>
      </vt:variant>
      <vt:variant>
        <vt:i4>5</vt:i4>
      </vt:variant>
      <vt:variant>
        <vt:lpwstr/>
      </vt:variant>
      <vt:variant>
        <vt:lpwstr>_Toc439842225</vt:lpwstr>
      </vt:variant>
      <vt:variant>
        <vt:i4>1835067</vt:i4>
      </vt:variant>
      <vt:variant>
        <vt:i4>611</vt:i4>
      </vt:variant>
      <vt:variant>
        <vt:i4>0</vt:i4>
      </vt:variant>
      <vt:variant>
        <vt:i4>5</vt:i4>
      </vt:variant>
      <vt:variant>
        <vt:lpwstr/>
      </vt:variant>
      <vt:variant>
        <vt:lpwstr>_Toc439842224</vt:lpwstr>
      </vt:variant>
      <vt:variant>
        <vt:i4>1835067</vt:i4>
      </vt:variant>
      <vt:variant>
        <vt:i4>605</vt:i4>
      </vt:variant>
      <vt:variant>
        <vt:i4>0</vt:i4>
      </vt:variant>
      <vt:variant>
        <vt:i4>5</vt:i4>
      </vt:variant>
      <vt:variant>
        <vt:lpwstr/>
      </vt:variant>
      <vt:variant>
        <vt:lpwstr>_Toc439842223</vt:lpwstr>
      </vt:variant>
      <vt:variant>
        <vt:i4>1835067</vt:i4>
      </vt:variant>
      <vt:variant>
        <vt:i4>599</vt:i4>
      </vt:variant>
      <vt:variant>
        <vt:i4>0</vt:i4>
      </vt:variant>
      <vt:variant>
        <vt:i4>5</vt:i4>
      </vt:variant>
      <vt:variant>
        <vt:lpwstr/>
      </vt:variant>
      <vt:variant>
        <vt:lpwstr>_Toc439842222</vt:lpwstr>
      </vt:variant>
      <vt:variant>
        <vt:i4>1835067</vt:i4>
      </vt:variant>
      <vt:variant>
        <vt:i4>593</vt:i4>
      </vt:variant>
      <vt:variant>
        <vt:i4>0</vt:i4>
      </vt:variant>
      <vt:variant>
        <vt:i4>5</vt:i4>
      </vt:variant>
      <vt:variant>
        <vt:lpwstr/>
      </vt:variant>
      <vt:variant>
        <vt:lpwstr>_Toc439842221</vt:lpwstr>
      </vt:variant>
      <vt:variant>
        <vt:i4>1835067</vt:i4>
      </vt:variant>
      <vt:variant>
        <vt:i4>587</vt:i4>
      </vt:variant>
      <vt:variant>
        <vt:i4>0</vt:i4>
      </vt:variant>
      <vt:variant>
        <vt:i4>5</vt:i4>
      </vt:variant>
      <vt:variant>
        <vt:lpwstr/>
      </vt:variant>
      <vt:variant>
        <vt:lpwstr>_Toc439842220</vt:lpwstr>
      </vt:variant>
      <vt:variant>
        <vt:i4>2031675</vt:i4>
      </vt:variant>
      <vt:variant>
        <vt:i4>581</vt:i4>
      </vt:variant>
      <vt:variant>
        <vt:i4>0</vt:i4>
      </vt:variant>
      <vt:variant>
        <vt:i4>5</vt:i4>
      </vt:variant>
      <vt:variant>
        <vt:lpwstr/>
      </vt:variant>
      <vt:variant>
        <vt:lpwstr>_Toc439842219</vt:lpwstr>
      </vt:variant>
      <vt:variant>
        <vt:i4>2031675</vt:i4>
      </vt:variant>
      <vt:variant>
        <vt:i4>575</vt:i4>
      </vt:variant>
      <vt:variant>
        <vt:i4>0</vt:i4>
      </vt:variant>
      <vt:variant>
        <vt:i4>5</vt:i4>
      </vt:variant>
      <vt:variant>
        <vt:lpwstr/>
      </vt:variant>
      <vt:variant>
        <vt:lpwstr>_Toc439842218</vt:lpwstr>
      </vt:variant>
      <vt:variant>
        <vt:i4>2031675</vt:i4>
      </vt:variant>
      <vt:variant>
        <vt:i4>569</vt:i4>
      </vt:variant>
      <vt:variant>
        <vt:i4>0</vt:i4>
      </vt:variant>
      <vt:variant>
        <vt:i4>5</vt:i4>
      </vt:variant>
      <vt:variant>
        <vt:lpwstr/>
      </vt:variant>
      <vt:variant>
        <vt:lpwstr>_Toc439842217</vt:lpwstr>
      </vt:variant>
      <vt:variant>
        <vt:i4>2031675</vt:i4>
      </vt:variant>
      <vt:variant>
        <vt:i4>563</vt:i4>
      </vt:variant>
      <vt:variant>
        <vt:i4>0</vt:i4>
      </vt:variant>
      <vt:variant>
        <vt:i4>5</vt:i4>
      </vt:variant>
      <vt:variant>
        <vt:lpwstr/>
      </vt:variant>
      <vt:variant>
        <vt:lpwstr>_Toc439842216</vt:lpwstr>
      </vt:variant>
      <vt:variant>
        <vt:i4>2031675</vt:i4>
      </vt:variant>
      <vt:variant>
        <vt:i4>557</vt:i4>
      </vt:variant>
      <vt:variant>
        <vt:i4>0</vt:i4>
      </vt:variant>
      <vt:variant>
        <vt:i4>5</vt:i4>
      </vt:variant>
      <vt:variant>
        <vt:lpwstr/>
      </vt:variant>
      <vt:variant>
        <vt:lpwstr>_Toc439842215</vt:lpwstr>
      </vt:variant>
      <vt:variant>
        <vt:i4>2031675</vt:i4>
      </vt:variant>
      <vt:variant>
        <vt:i4>551</vt:i4>
      </vt:variant>
      <vt:variant>
        <vt:i4>0</vt:i4>
      </vt:variant>
      <vt:variant>
        <vt:i4>5</vt:i4>
      </vt:variant>
      <vt:variant>
        <vt:lpwstr/>
      </vt:variant>
      <vt:variant>
        <vt:lpwstr>_Toc439842214</vt:lpwstr>
      </vt:variant>
      <vt:variant>
        <vt:i4>2031675</vt:i4>
      </vt:variant>
      <vt:variant>
        <vt:i4>545</vt:i4>
      </vt:variant>
      <vt:variant>
        <vt:i4>0</vt:i4>
      </vt:variant>
      <vt:variant>
        <vt:i4>5</vt:i4>
      </vt:variant>
      <vt:variant>
        <vt:lpwstr/>
      </vt:variant>
      <vt:variant>
        <vt:lpwstr>_Toc439842213</vt:lpwstr>
      </vt:variant>
      <vt:variant>
        <vt:i4>2031675</vt:i4>
      </vt:variant>
      <vt:variant>
        <vt:i4>539</vt:i4>
      </vt:variant>
      <vt:variant>
        <vt:i4>0</vt:i4>
      </vt:variant>
      <vt:variant>
        <vt:i4>5</vt:i4>
      </vt:variant>
      <vt:variant>
        <vt:lpwstr/>
      </vt:variant>
      <vt:variant>
        <vt:lpwstr>_Toc439842212</vt:lpwstr>
      </vt:variant>
      <vt:variant>
        <vt:i4>2031675</vt:i4>
      </vt:variant>
      <vt:variant>
        <vt:i4>533</vt:i4>
      </vt:variant>
      <vt:variant>
        <vt:i4>0</vt:i4>
      </vt:variant>
      <vt:variant>
        <vt:i4>5</vt:i4>
      </vt:variant>
      <vt:variant>
        <vt:lpwstr/>
      </vt:variant>
      <vt:variant>
        <vt:lpwstr>_Toc439842211</vt:lpwstr>
      </vt:variant>
      <vt:variant>
        <vt:i4>2031675</vt:i4>
      </vt:variant>
      <vt:variant>
        <vt:i4>527</vt:i4>
      </vt:variant>
      <vt:variant>
        <vt:i4>0</vt:i4>
      </vt:variant>
      <vt:variant>
        <vt:i4>5</vt:i4>
      </vt:variant>
      <vt:variant>
        <vt:lpwstr/>
      </vt:variant>
      <vt:variant>
        <vt:lpwstr>_Toc439842210</vt:lpwstr>
      </vt:variant>
      <vt:variant>
        <vt:i4>1966139</vt:i4>
      </vt:variant>
      <vt:variant>
        <vt:i4>521</vt:i4>
      </vt:variant>
      <vt:variant>
        <vt:i4>0</vt:i4>
      </vt:variant>
      <vt:variant>
        <vt:i4>5</vt:i4>
      </vt:variant>
      <vt:variant>
        <vt:lpwstr/>
      </vt:variant>
      <vt:variant>
        <vt:lpwstr>_Toc439842209</vt:lpwstr>
      </vt:variant>
      <vt:variant>
        <vt:i4>1966139</vt:i4>
      </vt:variant>
      <vt:variant>
        <vt:i4>515</vt:i4>
      </vt:variant>
      <vt:variant>
        <vt:i4>0</vt:i4>
      </vt:variant>
      <vt:variant>
        <vt:i4>5</vt:i4>
      </vt:variant>
      <vt:variant>
        <vt:lpwstr/>
      </vt:variant>
      <vt:variant>
        <vt:lpwstr>_Toc439842208</vt:lpwstr>
      </vt:variant>
      <vt:variant>
        <vt:i4>1966139</vt:i4>
      </vt:variant>
      <vt:variant>
        <vt:i4>509</vt:i4>
      </vt:variant>
      <vt:variant>
        <vt:i4>0</vt:i4>
      </vt:variant>
      <vt:variant>
        <vt:i4>5</vt:i4>
      </vt:variant>
      <vt:variant>
        <vt:lpwstr/>
      </vt:variant>
      <vt:variant>
        <vt:lpwstr>_Toc439842207</vt:lpwstr>
      </vt:variant>
      <vt:variant>
        <vt:i4>1966139</vt:i4>
      </vt:variant>
      <vt:variant>
        <vt:i4>503</vt:i4>
      </vt:variant>
      <vt:variant>
        <vt:i4>0</vt:i4>
      </vt:variant>
      <vt:variant>
        <vt:i4>5</vt:i4>
      </vt:variant>
      <vt:variant>
        <vt:lpwstr/>
      </vt:variant>
      <vt:variant>
        <vt:lpwstr>_Toc439842206</vt:lpwstr>
      </vt:variant>
      <vt:variant>
        <vt:i4>1966139</vt:i4>
      </vt:variant>
      <vt:variant>
        <vt:i4>497</vt:i4>
      </vt:variant>
      <vt:variant>
        <vt:i4>0</vt:i4>
      </vt:variant>
      <vt:variant>
        <vt:i4>5</vt:i4>
      </vt:variant>
      <vt:variant>
        <vt:lpwstr/>
      </vt:variant>
      <vt:variant>
        <vt:lpwstr>_Toc439842205</vt:lpwstr>
      </vt:variant>
      <vt:variant>
        <vt:i4>1966139</vt:i4>
      </vt:variant>
      <vt:variant>
        <vt:i4>491</vt:i4>
      </vt:variant>
      <vt:variant>
        <vt:i4>0</vt:i4>
      </vt:variant>
      <vt:variant>
        <vt:i4>5</vt:i4>
      </vt:variant>
      <vt:variant>
        <vt:lpwstr/>
      </vt:variant>
      <vt:variant>
        <vt:lpwstr>_Toc439842204</vt:lpwstr>
      </vt:variant>
      <vt:variant>
        <vt:i4>1966139</vt:i4>
      </vt:variant>
      <vt:variant>
        <vt:i4>485</vt:i4>
      </vt:variant>
      <vt:variant>
        <vt:i4>0</vt:i4>
      </vt:variant>
      <vt:variant>
        <vt:i4>5</vt:i4>
      </vt:variant>
      <vt:variant>
        <vt:lpwstr/>
      </vt:variant>
      <vt:variant>
        <vt:lpwstr>_Toc439842203</vt:lpwstr>
      </vt:variant>
      <vt:variant>
        <vt:i4>1966139</vt:i4>
      </vt:variant>
      <vt:variant>
        <vt:i4>479</vt:i4>
      </vt:variant>
      <vt:variant>
        <vt:i4>0</vt:i4>
      </vt:variant>
      <vt:variant>
        <vt:i4>5</vt:i4>
      </vt:variant>
      <vt:variant>
        <vt:lpwstr/>
      </vt:variant>
      <vt:variant>
        <vt:lpwstr>_Toc439842202</vt:lpwstr>
      </vt:variant>
      <vt:variant>
        <vt:i4>1966139</vt:i4>
      </vt:variant>
      <vt:variant>
        <vt:i4>473</vt:i4>
      </vt:variant>
      <vt:variant>
        <vt:i4>0</vt:i4>
      </vt:variant>
      <vt:variant>
        <vt:i4>5</vt:i4>
      </vt:variant>
      <vt:variant>
        <vt:lpwstr/>
      </vt:variant>
      <vt:variant>
        <vt:lpwstr>_Toc439842201</vt:lpwstr>
      </vt:variant>
      <vt:variant>
        <vt:i4>1966139</vt:i4>
      </vt:variant>
      <vt:variant>
        <vt:i4>467</vt:i4>
      </vt:variant>
      <vt:variant>
        <vt:i4>0</vt:i4>
      </vt:variant>
      <vt:variant>
        <vt:i4>5</vt:i4>
      </vt:variant>
      <vt:variant>
        <vt:lpwstr/>
      </vt:variant>
      <vt:variant>
        <vt:lpwstr>_Toc439842200</vt:lpwstr>
      </vt:variant>
      <vt:variant>
        <vt:i4>1507384</vt:i4>
      </vt:variant>
      <vt:variant>
        <vt:i4>461</vt:i4>
      </vt:variant>
      <vt:variant>
        <vt:i4>0</vt:i4>
      </vt:variant>
      <vt:variant>
        <vt:i4>5</vt:i4>
      </vt:variant>
      <vt:variant>
        <vt:lpwstr/>
      </vt:variant>
      <vt:variant>
        <vt:lpwstr>_Toc439842199</vt:lpwstr>
      </vt:variant>
      <vt:variant>
        <vt:i4>1507384</vt:i4>
      </vt:variant>
      <vt:variant>
        <vt:i4>455</vt:i4>
      </vt:variant>
      <vt:variant>
        <vt:i4>0</vt:i4>
      </vt:variant>
      <vt:variant>
        <vt:i4>5</vt:i4>
      </vt:variant>
      <vt:variant>
        <vt:lpwstr/>
      </vt:variant>
      <vt:variant>
        <vt:lpwstr>_Toc439842198</vt:lpwstr>
      </vt:variant>
      <vt:variant>
        <vt:i4>1507384</vt:i4>
      </vt:variant>
      <vt:variant>
        <vt:i4>449</vt:i4>
      </vt:variant>
      <vt:variant>
        <vt:i4>0</vt:i4>
      </vt:variant>
      <vt:variant>
        <vt:i4>5</vt:i4>
      </vt:variant>
      <vt:variant>
        <vt:lpwstr/>
      </vt:variant>
      <vt:variant>
        <vt:lpwstr>_Toc439842197</vt:lpwstr>
      </vt:variant>
      <vt:variant>
        <vt:i4>1507384</vt:i4>
      </vt:variant>
      <vt:variant>
        <vt:i4>443</vt:i4>
      </vt:variant>
      <vt:variant>
        <vt:i4>0</vt:i4>
      </vt:variant>
      <vt:variant>
        <vt:i4>5</vt:i4>
      </vt:variant>
      <vt:variant>
        <vt:lpwstr/>
      </vt:variant>
      <vt:variant>
        <vt:lpwstr>_Toc439842196</vt:lpwstr>
      </vt:variant>
      <vt:variant>
        <vt:i4>1507384</vt:i4>
      </vt:variant>
      <vt:variant>
        <vt:i4>437</vt:i4>
      </vt:variant>
      <vt:variant>
        <vt:i4>0</vt:i4>
      </vt:variant>
      <vt:variant>
        <vt:i4>5</vt:i4>
      </vt:variant>
      <vt:variant>
        <vt:lpwstr/>
      </vt:variant>
      <vt:variant>
        <vt:lpwstr>_Toc439842195</vt:lpwstr>
      </vt:variant>
      <vt:variant>
        <vt:i4>1507384</vt:i4>
      </vt:variant>
      <vt:variant>
        <vt:i4>431</vt:i4>
      </vt:variant>
      <vt:variant>
        <vt:i4>0</vt:i4>
      </vt:variant>
      <vt:variant>
        <vt:i4>5</vt:i4>
      </vt:variant>
      <vt:variant>
        <vt:lpwstr/>
      </vt:variant>
      <vt:variant>
        <vt:lpwstr>_Toc439842194</vt:lpwstr>
      </vt:variant>
      <vt:variant>
        <vt:i4>1507384</vt:i4>
      </vt:variant>
      <vt:variant>
        <vt:i4>425</vt:i4>
      </vt:variant>
      <vt:variant>
        <vt:i4>0</vt:i4>
      </vt:variant>
      <vt:variant>
        <vt:i4>5</vt:i4>
      </vt:variant>
      <vt:variant>
        <vt:lpwstr/>
      </vt:variant>
      <vt:variant>
        <vt:lpwstr>_Toc439842193</vt:lpwstr>
      </vt:variant>
      <vt:variant>
        <vt:i4>1507384</vt:i4>
      </vt:variant>
      <vt:variant>
        <vt:i4>419</vt:i4>
      </vt:variant>
      <vt:variant>
        <vt:i4>0</vt:i4>
      </vt:variant>
      <vt:variant>
        <vt:i4>5</vt:i4>
      </vt:variant>
      <vt:variant>
        <vt:lpwstr/>
      </vt:variant>
      <vt:variant>
        <vt:lpwstr>_Toc439842192</vt:lpwstr>
      </vt:variant>
      <vt:variant>
        <vt:i4>1507384</vt:i4>
      </vt:variant>
      <vt:variant>
        <vt:i4>413</vt:i4>
      </vt:variant>
      <vt:variant>
        <vt:i4>0</vt:i4>
      </vt:variant>
      <vt:variant>
        <vt:i4>5</vt:i4>
      </vt:variant>
      <vt:variant>
        <vt:lpwstr/>
      </vt:variant>
      <vt:variant>
        <vt:lpwstr>_Toc439842191</vt:lpwstr>
      </vt:variant>
      <vt:variant>
        <vt:i4>1507384</vt:i4>
      </vt:variant>
      <vt:variant>
        <vt:i4>407</vt:i4>
      </vt:variant>
      <vt:variant>
        <vt:i4>0</vt:i4>
      </vt:variant>
      <vt:variant>
        <vt:i4>5</vt:i4>
      </vt:variant>
      <vt:variant>
        <vt:lpwstr/>
      </vt:variant>
      <vt:variant>
        <vt:lpwstr>_Toc439842190</vt:lpwstr>
      </vt:variant>
      <vt:variant>
        <vt:i4>1441848</vt:i4>
      </vt:variant>
      <vt:variant>
        <vt:i4>401</vt:i4>
      </vt:variant>
      <vt:variant>
        <vt:i4>0</vt:i4>
      </vt:variant>
      <vt:variant>
        <vt:i4>5</vt:i4>
      </vt:variant>
      <vt:variant>
        <vt:lpwstr/>
      </vt:variant>
      <vt:variant>
        <vt:lpwstr>_Toc439842189</vt:lpwstr>
      </vt:variant>
      <vt:variant>
        <vt:i4>1441848</vt:i4>
      </vt:variant>
      <vt:variant>
        <vt:i4>395</vt:i4>
      </vt:variant>
      <vt:variant>
        <vt:i4>0</vt:i4>
      </vt:variant>
      <vt:variant>
        <vt:i4>5</vt:i4>
      </vt:variant>
      <vt:variant>
        <vt:lpwstr/>
      </vt:variant>
      <vt:variant>
        <vt:lpwstr>_Toc439842188</vt:lpwstr>
      </vt:variant>
      <vt:variant>
        <vt:i4>1441848</vt:i4>
      </vt:variant>
      <vt:variant>
        <vt:i4>389</vt:i4>
      </vt:variant>
      <vt:variant>
        <vt:i4>0</vt:i4>
      </vt:variant>
      <vt:variant>
        <vt:i4>5</vt:i4>
      </vt:variant>
      <vt:variant>
        <vt:lpwstr/>
      </vt:variant>
      <vt:variant>
        <vt:lpwstr>_Toc439842187</vt:lpwstr>
      </vt:variant>
      <vt:variant>
        <vt:i4>1441848</vt:i4>
      </vt:variant>
      <vt:variant>
        <vt:i4>383</vt:i4>
      </vt:variant>
      <vt:variant>
        <vt:i4>0</vt:i4>
      </vt:variant>
      <vt:variant>
        <vt:i4>5</vt:i4>
      </vt:variant>
      <vt:variant>
        <vt:lpwstr/>
      </vt:variant>
      <vt:variant>
        <vt:lpwstr>_Toc439842186</vt:lpwstr>
      </vt:variant>
      <vt:variant>
        <vt:i4>1441848</vt:i4>
      </vt:variant>
      <vt:variant>
        <vt:i4>377</vt:i4>
      </vt:variant>
      <vt:variant>
        <vt:i4>0</vt:i4>
      </vt:variant>
      <vt:variant>
        <vt:i4>5</vt:i4>
      </vt:variant>
      <vt:variant>
        <vt:lpwstr/>
      </vt:variant>
      <vt:variant>
        <vt:lpwstr>_Toc439842185</vt:lpwstr>
      </vt:variant>
      <vt:variant>
        <vt:i4>1441848</vt:i4>
      </vt:variant>
      <vt:variant>
        <vt:i4>371</vt:i4>
      </vt:variant>
      <vt:variant>
        <vt:i4>0</vt:i4>
      </vt:variant>
      <vt:variant>
        <vt:i4>5</vt:i4>
      </vt:variant>
      <vt:variant>
        <vt:lpwstr/>
      </vt:variant>
      <vt:variant>
        <vt:lpwstr>_Toc439842184</vt:lpwstr>
      </vt:variant>
      <vt:variant>
        <vt:i4>1441848</vt:i4>
      </vt:variant>
      <vt:variant>
        <vt:i4>365</vt:i4>
      </vt:variant>
      <vt:variant>
        <vt:i4>0</vt:i4>
      </vt:variant>
      <vt:variant>
        <vt:i4>5</vt:i4>
      </vt:variant>
      <vt:variant>
        <vt:lpwstr/>
      </vt:variant>
      <vt:variant>
        <vt:lpwstr>_Toc439842183</vt:lpwstr>
      </vt:variant>
      <vt:variant>
        <vt:i4>1441848</vt:i4>
      </vt:variant>
      <vt:variant>
        <vt:i4>359</vt:i4>
      </vt:variant>
      <vt:variant>
        <vt:i4>0</vt:i4>
      </vt:variant>
      <vt:variant>
        <vt:i4>5</vt:i4>
      </vt:variant>
      <vt:variant>
        <vt:lpwstr/>
      </vt:variant>
      <vt:variant>
        <vt:lpwstr>_Toc439842182</vt:lpwstr>
      </vt:variant>
      <vt:variant>
        <vt:i4>1441848</vt:i4>
      </vt:variant>
      <vt:variant>
        <vt:i4>353</vt:i4>
      </vt:variant>
      <vt:variant>
        <vt:i4>0</vt:i4>
      </vt:variant>
      <vt:variant>
        <vt:i4>5</vt:i4>
      </vt:variant>
      <vt:variant>
        <vt:lpwstr/>
      </vt:variant>
      <vt:variant>
        <vt:lpwstr>_Toc439842181</vt:lpwstr>
      </vt:variant>
      <vt:variant>
        <vt:i4>1441848</vt:i4>
      </vt:variant>
      <vt:variant>
        <vt:i4>347</vt:i4>
      </vt:variant>
      <vt:variant>
        <vt:i4>0</vt:i4>
      </vt:variant>
      <vt:variant>
        <vt:i4>5</vt:i4>
      </vt:variant>
      <vt:variant>
        <vt:lpwstr/>
      </vt:variant>
      <vt:variant>
        <vt:lpwstr>_Toc439842180</vt:lpwstr>
      </vt:variant>
      <vt:variant>
        <vt:i4>1638456</vt:i4>
      </vt:variant>
      <vt:variant>
        <vt:i4>341</vt:i4>
      </vt:variant>
      <vt:variant>
        <vt:i4>0</vt:i4>
      </vt:variant>
      <vt:variant>
        <vt:i4>5</vt:i4>
      </vt:variant>
      <vt:variant>
        <vt:lpwstr/>
      </vt:variant>
      <vt:variant>
        <vt:lpwstr>_Toc439842179</vt:lpwstr>
      </vt:variant>
      <vt:variant>
        <vt:i4>1638456</vt:i4>
      </vt:variant>
      <vt:variant>
        <vt:i4>335</vt:i4>
      </vt:variant>
      <vt:variant>
        <vt:i4>0</vt:i4>
      </vt:variant>
      <vt:variant>
        <vt:i4>5</vt:i4>
      </vt:variant>
      <vt:variant>
        <vt:lpwstr/>
      </vt:variant>
      <vt:variant>
        <vt:lpwstr>_Toc439842178</vt:lpwstr>
      </vt:variant>
      <vt:variant>
        <vt:i4>1638456</vt:i4>
      </vt:variant>
      <vt:variant>
        <vt:i4>329</vt:i4>
      </vt:variant>
      <vt:variant>
        <vt:i4>0</vt:i4>
      </vt:variant>
      <vt:variant>
        <vt:i4>5</vt:i4>
      </vt:variant>
      <vt:variant>
        <vt:lpwstr/>
      </vt:variant>
      <vt:variant>
        <vt:lpwstr>_Toc439842177</vt:lpwstr>
      </vt:variant>
      <vt:variant>
        <vt:i4>1638456</vt:i4>
      </vt:variant>
      <vt:variant>
        <vt:i4>323</vt:i4>
      </vt:variant>
      <vt:variant>
        <vt:i4>0</vt:i4>
      </vt:variant>
      <vt:variant>
        <vt:i4>5</vt:i4>
      </vt:variant>
      <vt:variant>
        <vt:lpwstr/>
      </vt:variant>
      <vt:variant>
        <vt:lpwstr>_Toc439842176</vt:lpwstr>
      </vt:variant>
      <vt:variant>
        <vt:i4>1638456</vt:i4>
      </vt:variant>
      <vt:variant>
        <vt:i4>317</vt:i4>
      </vt:variant>
      <vt:variant>
        <vt:i4>0</vt:i4>
      </vt:variant>
      <vt:variant>
        <vt:i4>5</vt:i4>
      </vt:variant>
      <vt:variant>
        <vt:lpwstr/>
      </vt:variant>
      <vt:variant>
        <vt:lpwstr>_Toc439842175</vt:lpwstr>
      </vt:variant>
      <vt:variant>
        <vt:i4>1638456</vt:i4>
      </vt:variant>
      <vt:variant>
        <vt:i4>311</vt:i4>
      </vt:variant>
      <vt:variant>
        <vt:i4>0</vt:i4>
      </vt:variant>
      <vt:variant>
        <vt:i4>5</vt:i4>
      </vt:variant>
      <vt:variant>
        <vt:lpwstr/>
      </vt:variant>
      <vt:variant>
        <vt:lpwstr>_Toc439842174</vt:lpwstr>
      </vt:variant>
      <vt:variant>
        <vt:i4>1638456</vt:i4>
      </vt:variant>
      <vt:variant>
        <vt:i4>305</vt:i4>
      </vt:variant>
      <vt:variant>
        <vt:i4>0</vt:i4>
      </vt:variant>
      <vt:variant>
        <vt:i4>5</vt:i4>
      </vt:variant>
      <vt:variant>
        <vt:lpwstr/>
      </vt:variant>
      <vt:variant>
        <vt:lpwstr>_Toc439842173</vt:lpwstr>
      </vt:variant>
      <vt:variant>
        <vt:i4>1638456</vt:i4>
      </vt:variant>
      <vt:variant>
        <vt:i4>299</vt:i4>
      </vt:variant>
      <vt:variant>
        <vt:i4>0</vt:i4>
      </vt:variant>
      <vt:variant>
        <vt:i4>5</vt:i4>
      </vt:variant>
      <vt:variant>
        <vt:lpwstr/>
      </vt:variant>
      <vt:variant>
        <vt:lpwstr>_Toc439842172</vt:lpwstr>
      </vt:variant>
      <vt:variant>
        <vt:i4>1638456</vt:i4>
      </vt:variant>
      <vt:variant>
        <vt:i4>293</vt:i4>
      </vt:variant>
      <vt:variant>
        <vt:i4>0</vt:i4>
      </vt:variant>
      <vt:variant>
        <vt:i4>5</vt:i4>
      </vt:variant>
      <vt:variant>
        <vt:lpwstr/>
      </vt:variant>
      <vt:variant>
        <vt:lpwstr>_Toc439842171</vt:lpwstr>
      </vt:variant>
      <vt:variant>
        <vt:i4>1638456</vt:i4>
      </vt:variant>
      <vt:variant>
        <vt:i4>287</vt:i4>
      </vt:variant>
      <vt:variant>
        <vt:i4>0</vt:i4>
      </vt:variant>
      <vt:variant>
        <vt:i4>5</vt:i4>
      </vt:variant>
      <vt:variant>
        <vt:lpwstr/>
      </vt:variant>
      <vt:variant>
        <vt:lpwstr>_Toc439842170</vt:lpwstr>
      </vt:variant>
      <vt:variant>
        <vt:i4>1572920</vt:i4>
      </vt:variant>
      <vt:variant>
        <vt:i4>281</vt:i4>
      </vt:variant>
      <vt:variant>
        <vt:i4>0</vt:i4>
      </vt:variant>
      <vt:variant>
        <vt:i4>5</vt:i4>
      </vt:variant>
      <vt:variant>
        <vt:lpwstr/>
      </vt:variant>
      <vt:variant>
        <vt:lpwstr>_Toc439842169</vt:lpwstr>
      </vt:variant>
      <vt:variant>
        <vt:i4>1572920</vt:i4>
      </vt:variant>
      <vt:variant>
        <vt:i4>275</vt:i4>
      </vt:variant>
      <vt:variant>
        <vt:i4>0</vt:i4>
      </vt:variant>
      <vt:variant>
        <vt:i4>5</vt:i4>
      </vt:variant>
      <vt:variant>
        <vt:lpwstr/>
      </vt:variant>
      <vt:variant>
        <vt:lpwstr>_Toc439842168</vt:lpwstr>
      </vt:variant>
      <vt:variant>
        <vt:i4>1572920</vt:i4>
      </vt:variant>
      <vt:variant>
        <vt:i4>269</vt:i4>
      </vt:variant>
      <vt:variant>
        <vt:i4>0</vt:i4>
      </vt:variant>
      <vt:variant>
        <vt:i4>5</vt:i4>
      </vt:variant>
      <vt:variant>
        <vt:lpwstr/>
      </vt:variant>
      <vt:variant>
        <vt:lpwstr>_Toc439842167</vt:lpwstr>
      </vt:variant>
      <vt:variant>
        <vt:i4>1572920</vt:i4>
      </vt:variant>
      <vt:variant>
        <vt:i4>263</vt:i4>
      </vt:variant>
      <vt:variant>
        <vt:i4>0</vt:i4>
      </vt:variant>
      <vt:variant>
        <vt:i4>5</vt:i4>
      </vt:variant>
      <vt:variant>
        <vt:lpwstr/>
      </vt:variant>
      <vt:variant>
        <vt:lpwstr>_Toc439842166</vt:lpwstr>
      </vt:variant>
      <vt:variant>
        <vt:i4>1572920</vt:i4>
      </vt:variant>
      <vt:variant>
        <vt:i4>257</vt:i4>
      </vt:variant>
      <vt:variant>
        <vt:i4>0</vt:i4>
      </vt:variant>
      <vt:variant>
        <vt:i4>5</vt:i4>
      </vt:variant>
      <vt:variant>
        <vt:lpwstr/>
      </vt:variant>
      <vt:variant>
        <vt:lpwstr>_Toc439842165</vt:lpwstr>
      </vt:variant>
      <vt:variant>
        <vt:i4>1572920</vt:i4>
      </vt:variant>
      <vt:variant>
        <vt:i4>251</vt:i4>
      </vt:variant>
      <vt:variant>
        <vt:i4>0</vt:i4>
      </vt:variant>
      <vt:variant>
        <vt:i4>5</vt:i4>
      </vt:variant>
      <vt:variant>
        <vt:lpwstr/>
      </vt:variant>
      <vt:variant>
        <vt:lpwstr>_Toc439842164</vt:lpwstr>
      </vt:variant>
      <vt:variant>
        <vt:i4>1572920</vt:i4>
      </vt:variant>
      <vt:variant>
        <vt:i4>245</vt:i4>
      </vt:variant>
      <vt:variant>
        <vt:i4>0</vt:i4>
      </vt:variant>
      <vt:variant>
        <vt:i4>5</vt:i4>
      </vt:variant>
      <vt:variant>
        <vt:lpwstr/>
      </vt:variant>
      <vt:variant>
        <vt:lpwstr>_Toc439842163</vt:lpwstr>
      </vt:variant>
      <vt:variant>
        <vt:i4>1572920</vt:i4>
      </vt:variant>
      <vt:variant>
        <vt:i4>239</vt:i4>
      </vt:variant>
      <vt:variant>
        <vt:i4>0</vt:i4>
      </vt:variant>
      <vt:variant>
        <vt:i4>5</vt:i4>
      </vt:variant>
      <vt:variant>
        <vt:lpwstr/>
      </vt:variant>
      <vt:variant>
        <vt:lpwstr>_Toc439842162</vt:lpwstr>
      </vt:variant>
      <vt:variant>
        <vt:i4>1572920</vt:i4>
      </vt:variant>
      <vt:variant>
        <vt:i4>233</vt:i4>
      </vt:variant>
      <vt:variant>
        <vt:i4>0</vt:i4>
      </vt:variant>
      <vt:variant>
        <vt:i4>5</vt:i4>
      </vt:variant>
      <vt:variant>
        <vt:lpwstr/>
      </vt:variant>
      <vt:variant>
        <vt:lpwstr>_Toc439842161</vt:lpwstr>
      </vt:variant>
      <vt:variant>
        <vt:i4>1572920</vt:i4>
      </vt:variant>
      <vt:variant>
        <vt:i4>227</vt:i4>
      </vt:variant>
      <vt:variant>
        <vt:i4>0</vt:i4>
      </vt:variant>
      <vt:variant>
        <vt:i4>5</vt:i4>
      </vt:variant>
      <vt:variant>
        <vt:lpwstr/>
      </vt:variant>
      <vt:variant>
        <vt:lpwstr>_Toc439842160</vt:lpwstr>
      </vt:variant>
      <vt:variant>
        <vt:i4>1769528</vt:i4>
      </vt:variant>
      <vt:variant>
        <vt:i4>221</vt:i4>
      </vt:variant>
      <vt:variant>
        <vt:i4>0</vt:i4>
      </vt:variant>
      <vt:variant>
        <vt:i4>5</vt:i4>
      </vt:variant>
      <vt:variant>
        <vt:lpwstr/>
      </vt:variant>
      <vt:variant>
        <vt:lpwstr>_Toc439842159</vt:lpwstr>
      </vt:variant>
      <vt:variant>
        <vt:i4>1769528</vt:i4>
      </vt:variant>
      <vt:variant>
        <vt:i4>215</vt:i4>
      </vt:variant>
      <vt:variant>
        <vt:i4>0</vt:i4>
      </vt:variant>
      <vt:variant>
        <vt:i4>5</vt:i4>
      </vt:variant>
      <vt:variant>
        <vt:lpwstr/>
      </vt:variant>
      <vt:variant>
        <vt:lpwstr>_Toc439842158</vt:lpwstr>
      </vt:variant>
      <vt:variant>
        <vt:i4>1769528</vt:i4>
      </vt:variant>
      <vt:variant>
        <vt:i4>209</vt:i4>
      </vt:variant>
      <vt:variant>
        <vt:i4>0</vt:i4>
      </vt:variant>
      <vt:variant>
        <vt:i4>5</vt:i4>
      </vt:variant>
      <vt:variant>
        <vt:lpwstr/>
      </vt:variant>
      <vt:variant>
        <vt:lpwstr>_Toc439842157</vt:lpwstr>
      </vt:variant>
      <vt:variant>
        <vt:i4>1769528</vt:i4>
      </vt:variant>
      <vt:variant>
        <vt:i4>203</vt:i4>
      </vt:variant>
      <vt:variant>
        <vt:i4>0</vt:i4>
      </vt:variant>
      <vt:variant>
        <vt:i4>5</vt:i4>
      </vt:variant>
      <vt:variant>
        <vt:lpwstr/>
      </vt:variant>
      <vt:variant>
        <vt:lpwstr>_Toc439842156</vt:lpwstr>
      </vt:variant>
      <vt:variant>
        <vt:i4>1769528</vt:i4>
      </vt:variant>
      <vt:variant>
        <vt:i4>197</vt:i4>
      </vt:variant>
      <vt:variant>
        <vt:i4>0</vt:i4>
      </vt:variant>
      <vt:variant>
        <vt:i4>5</vt:i4>
      </vt:variant>
      <vt:variant>
        <vt:lpwstr/>
      </vt:variant>
      <vt:variant>
        <vt:lpwstr>_Toc439842155</vt:lpwstr>
      </vt:variant>
      <vt:variant>
        <vt:i4>1769528</vt:i4>
      </vt:variant>
      <vt:variant>
        <vt:i4>191</vt:i4>
      </vt:variant>
      <vt:variant>
        <vt:i4>0</vt:i4>
      </vt:variant>
      <vt:variant>
        <vt:i4>5</vt:i4>
      </vt:variant>
      <vt:variant>
        <vt:lpwstr/>
      </vt:variant>
      <vt:variant>
        <vt:lpwstr>_Toc439842154</vt:lpwstr>
      </vt:variant>
      <vt:variant>
        <vt:i4>1769528</vt:i4>
      </vt:variant>
      <vt:variant>
        <vt:i4>185</vt:i4>
      </vt:variant>
      <vt:variant>
        <vt:i4>0</vt:i4>
      </vt:variant>
      <vt:variant>
        <vt:i4>5</vt:i4>
      </vt:variant>
      <vt:variant>
        <vt:lpwstr/>
      </vt:variant>
      <vt:variant>
        <vt:lpwstr>_Toc439842153</vt:lpwstr>
      </vt:variant>
      <vt:variant>
        <vt:i4>1769528</vt:i4>
      </vt:variant>
      <vt:variant>
        <vt:i4>179</vt:i4>
      </vt:variant>
      <vt:variant>
        <vt:i4>0</vt:i4>
      </vt:variant>
      <vt:variant>
        <vt:i4>5</vt:i4>
      </vt:variant>
      <vt:variant>
        <vt:lpwstr/>
      </vt:variant>
      <vt:variant>
        <vt:lpwstr>_Toc439842152</vt:lpwstr>
      </vt:variant>
      <vt:variant>
        <vt:i4>1769528</vt:i4>
      </vt:variant>
      <vt:variant>
        <vt:i4>173</vt:i4>
      </vt:variant>
      <vt:variant>
        <vt:i4>0</vt:i4>
      </vt:variant>
      <vt:variant>
        <vt:i4>5</vt:i4>
      </vt:variant>
      <vt:variant>
        <vt:lpwstr/>
      </vt:variant>
      <vt:variant>
        <vt:lpwstr>_Toc439842151</vt:lpwstr>
      </vt:variant>
      <vt:variant>
        <vt:i4>1769528</vt:i4>
      </vt:variant>
      <vt:variant>
        <vt:i4>167</vt:i4>
      </vt:variant>
      <vt:variant>
        <vt:i4>0</vt:i4>
      </vt:variant>
      <vt:variant>
        <vt:i4>5</vt:i4>
      </vt:variant>
      <vt:variant>
        <vt:lpwstr/>
      </vt:variant>
      <vt:variant>
        <vt:lpwstr>_Toc439842150</vt:lpwstr>
      </vt:variant>
      <vt:variant>
        <vt:i4>1703992</vt:i4>
      </vt:variant>
      <vt:variant>
        <vt:i4>161</vt:i4>
      </vt:variant>
      <vt:variant>
        <vt:i4>0</vt:i4>
      </vt:variant>
      <vt:variant>
        <vt:i4>5</vt:i4>
      </vt:variant>
      <vt:variant>
        <vt:lpwstr/>
      </vt:variant>
      <vt:variant>
        <vt:lpwstr>_Toc439842149</vt:lpwstr>
      </vt:variant>
      <vt:variant>
        <vt:i4>1703992</vt:i4>
      </vt:variant>
      <vt:variant>
        <vt:i4>155</vt:i4>
      </vt:variant>
      <vt:variant>
        <vt:i4>0</vt:i4>
      </vt:variant>
      <vt:variant>
        <vt:i4>5</vt:i4>
      </vt:variant>
      <vt:variant>
        <vt:lpwstr/>
      </vt:variant>
      <vt:variant>
        <vt:lpwstr>_Toc439842148</vt:lpwstr>
      </vt:variant>
      <vt:variant>
        <vt:i4>1703992</vt:i4>
      </vt:variant>
      <vt:variant>
        <vt:i4>149</vt:i4>
      </vt:variant>
      <vt:variant>
        <vt:i4>0</vt:i4>
      </vt:variant>
      <vt:variant>
        <vt:i4>5</vt:i4>
      </vt:variant>
      <vt:variant>
        <vt:lpwstr/>
      </vt:variant>
      <vt:variant>
        <vt:lpwstr>_Toc439842147</vt:lpwstr>
      </vt:variant>
      <vt:variant>
        <vt:i4>1703992</vt:i4>
      </vt:variant>
      <vt:variant>
        <vt:i4>143</vt:i4>
      </vt:variant>
      <vt:variant>
        <vt:i4>0</vt:i4>
      </vt:variant>
      <vt:variant>
        <vt:i4>5</vt:i4>
      </vt:variant>
      <vt:variant>
        <vt:lpwstr/>
      </vt:variant>
      <vt:variant>
        <vt:lpwstr>_Toc439842146</vt:lpwstr>
      </vt:variant>
      <vt:variant>
        <vt:i4>1703992</vt:i4>
      </vt:variant>
      <vt:variant>
        <vt:i4>137</vt:i4>
      </vt:variant>
      <vt:variant>
        <vt:i4>0</vt:i4>
      </vt:variant>
      <vt:variant>
        <vt:i4>5</vt:i4>
      </vt:variant>
      <vt:variant>
        <vt:lpwstr/>
      </vt:variant>
      <vt:variant>
        <vt:lpwstr>_Toc439842145</vt:lpwstr>
      </vt:variant>
      <vt:variant>
        <vt:i4>1703992</vt:i4>
      </vt:variant>
      <vt:variant>
        <vt:i4>131</vt:i4>
      </vt:variant>
      <vt:variant>
        <vt:i4>0</vt:i4>
      </vt:variant>
      <vt:variant>
        <vt:i4>5</vt:i4>
      </vt:variant>
      <vt:variant>
        <vt:lpwstr/>
      </vt:variant>
      <vt:variant>
        <vt:lpwstr>_Toc439842144</vt:lpwstr>
      </vt:variant>
      <vt:variant>
        <vt:i4>1703992</vt:i4>
      </vt:variant>
      <vt:variant>
        <vt:i4>125</vt:i4>
      </vt:variant>
      <vt:variant>
        <vt:i4>0</vt:i4>
      </vt:variant>
      <vt:variant>
        <vt:i4>5</vt:i4>
      </vt:variant>
      <vt:variant>
        <vt:lpwstr/>
      </vt:variant>
      <vt:variant>
        <vt:lpwstr>_Toc439842143</vt:lpwstr>
      </vt:variant>
      <vt:variant>
        <vt:i4>1703992</vt:i4>
      </vt:variant>
      <vt:variant>
        <vt:i4>119</vt:i4>
      </vt:variant>
      <vt:variant>
        <vt:i4>0</vt:i4>
      </vt:variant>
      <vt:variant>
        <vt:i4>5</vt:i4>
      </vt:variant>
      <vt:variant>
        <vt:lpwstr/>
      </vt:variant>
      <vt:variant>
        <vt:lpwstr>_Toc439842142</vt:lpwstr>
      </vt:variant>
      <vt:variant>
        <vt:i4>1703992</vt:i4>
      </vt:variant>
      <vt:variant>
        <vt:i4>113</vt:i4>
      </vt:variant>
      <vt:variant>
        <vt:i4>0</vt:i4>
      </vt:variant>
      <vt:variant>
        <vt:i4>5</vt:i4>
      </vt:variant>
      <vt:variant>
        <vt:lpwstr/>
      </vt:variant>
      <vt:variant>
        <vt:lpwstr>_Toc439842141</vt:lpwstr>
      </vt:variant>
      <vt:variant>
        <vt:i4>1703992</vt:i4>
      </vt:variant>
      <vt:variant>
        <vt:i4>107</vt:i4>
      </vt:variant>
      <vt:variant>
        <vt:i4>0</vt:i4>
      </vt:variant>
      <vt:variant>
        <vt:i4>5</vt:i4>
      </vt:variant>
      <vt:variant>
        <vt:lpwstr/>
      </vt:variant>
      <vt:variant>
        <vt:lpwstr>_Toc439842140</vt:lpwstr>
      </vt:variant>
      <vt:variant>
        <vt:i4>1900600</vt:i4>
      </vt:variant>
      <vt:variant>
        <vt:i4>101</vt:i4>
      </vt:variant>
      <vt:variant>
        <vt:i4>0</vt:i4>
      </vt:variant>
      <vt:variant>
        <vt:i4>5</vt:i4>
      </vt:variant>
      <vt:variant>
        <vt:lpwstr/>
      </vt:variant>
      <vt:variant>
        <vt:lpwstr>_Toc439842139</vt:lpwstr>
      </vt:variant>
      <vt:variant>
        <vt:i4>1900600</vt:i4>
      </vt:variant>
      <vt:variant>
        <vt:i4>95</vt:i4>
      </vt:variant>
      <vt:variant>
        <vt:i4>0</vt:i4>
      </vt:variant>
      <vt:variant>
        <vt:i4>5</vt:i4>
      </vt:variant>
      <vt:variant>
        <vt:lpwstr/>
      </vt:variant>
      <vt:variant>
        <vt:lpwstr>_Toc439842138</vt:lpwstr>
      </vt:variant>
      <vt:variant>
        <vt:i4>1900600</vt:i4>
      </vt:variant>
      <vt:variant>
        <vt:i4>89</vt:i4>
      </vt:variant>
      <vt:variant>
        <vt:i4>0</vt:i4>
      </vt:variant>
      <vt:variant>
        <vt:i4>5</vt:i4>
      </vt:variant>
      <vt:variant>
        <vt:lpwstr/>
      </vt:variant>
      <vt:variant>
        <vt:lpwstr>_Toc439842137</vt:lpwstr>
      </vt:variant>
      <vt:variant>
        <vt:i4>1900600</vt:i4>
      </vt:variant>
      <vt:variant>
        <vt:i4>83</vt:i4>
      </vt:variant>
      <vt:variant>
        <vt:i4>0</vt:i4>
      </vt:variant>
      <vt:variant>
        <vt:i4>5</vt:i4>
      </vt:variant>
      <vt:variant>
        <vt:lpwstr/>
      </vt:variant>
      <vt:variant>
        <vt:lpwstr>_Toc439842136</vt:lpwstr>
      </vt:variant>
      <vt:variant>
        <vt:i4>1900600</vt:i4>
      </vt:variant>
      <vt:variant>
        <vt:i4>77</vt:i4>
      </vt:variant>
      <vt:variant>
        <vt:i4>0</vt:i4>
      </vt:variant>
      <vt:variant>
        <vt:i4>5</vt:i4>
      </vt:variant>
      <vt:variant>
        <vt:lpwstr/>
      </vt:variant>
      <vt:variant>
        <vt:lpwstr>_Toc439842135</vt:lpwstr>
      </vt:variant>
      <vt:variant>
        <vt:i4>1900600</vt:i4>
      </vt:variant>
      <vt:variant>
        <vt:i4>71</vt:i4>
      </vt:variant>
      <vt:variant>
        <vt:i4>0</vt:i4>
      </vt:variant>
      <vt:variant>
        <vt:i4>5</vt:i4>
      </vt:variant>
      <vt:variant>
        <vt:lpwstr/>
      </vt:variant>
      <vt:variant>
        <vt:lpwstr>_Toc439842134</vt:lpwstr>
      </vt:variant>
      <vt:variant>
        <vt:i4>1900600</vt:i4>
      </vt:variant>
      <vt:variant>
        <vt:i4>65</vt:i4>
      </vt:variant>
      <vt:variant>
        <vt:i4>0</vt:i4>
      </vt:variant>
      <vt:variant>
        <vt:i4>5</vt:i4>
      </vt:variant>
      <vt:variant>
        <vt:lpwstr/>
      </vt:variant>
      <vt:variant>
        <vt:lpwstr>_Toc439842133</vt:lpwstr>
      </vt:variant>
      <vt:variant>
        <vt:i4>1900600</vt:i4>
      </vt:variant>
      <vt:variant>
        <vt:i4>59</vt:i4>
      </vt:variant>
      <vt:variant>
        <vt:i4>0</vt:i4>
      </vt:variant>
      <vt:variant>
        <vt:i4>5</vt:i4>
      </vt:variant>
      <vt:variant>
        <vt:lpwstr/>
      </vt:variant>
      <vt:variant>
        <vt:lpwstr>_Toc439842132</vt:lpwstr>
      </vt:variant>
      <vt:variant>
        <vt:i4>1900600</vt:i4>
      </vt:variant>
      <vt:variant>
        <vt:i4>53</vt:i4>
      </vt:variant>
      <vt:variant>
        <vt:i4>0</vt:i4>
      </vt:variant>
      <vt:variant>
        <vt:i4>5</vt:i4>
      </vt:variant>
      <vt:variant>
        <vt:lpwstr/>
      </vt:variant>
      <vt:variant>
        <vt:lpwstr>_Toc439842131</vt:lpwstr>
      </vt:variant>
      <vt:variant>
        <vt:i4>1900600</vt:i4>
      </vt:variant>
      <vt:variant>
        <vt:i4>47</vt:i4>
      </vt:variant>
      <vt:variant>
        <vt:i4>0</vt:i4>
      </vt:variant>
      <vt:variant>
        <vt:i4>5</vt:i4>
      </vt:variant>
      <vt:variant>
        <vt:lpwstr/>
      </vt:variant>
      <vt:variant>
        <vt:lpwstr>_Toc439842130</vt:lpwstr>
      </vt:variant>
      <vt:variant>
        <vt:i4>1835064</vt:i4>
      </vt:variant>
      <vt:variant>
        <vt:i4>41</vt:i4>
      </vt:variant>
      <vt:variant>
        <vt:i4>0</vt:i4>
      </vt:variant>
      <vt:variant>
        <vt:i4>5</vt:i4>
      </vt:variant>
      <vt:variant>
        <vt:lpwstr/>
      </vt:variant>
      <vt:variant>
        <vt:lpwstr>_Toc439842129</vt:lpwstr>
      </vt:variant>
      <vt:variant>
        <vt:i4>1835064</vt:i4>
      </vt:variant>
      <vt:variant>
        <vt:i4>35</vt:i4>
      </vt:variant>
      <vt:variant>
        <vt:i4>0</vt:i4>
      </vt:variant>
      <vt:variant>
        <vt:i4>5</vt:i4>
      </vt:variant>
      <vt:variant>
        <vt:lpwstr/>
      </vt:variant>
      <vt:variant>
        <vt:lpwstr>_Toc439842128</vt:lpwstr>
      </vt:variant>
      <vt:variant>
        <vt:i4>1835064</vt:i4>
      </vt:variant>
      <vt:variant>
        <vt:i4>29</vt:i4>
      </vt:variant>
      <vt:variant>
        <vt:i4>0</vt:i4>
      </vt:variant>
      <vt:variant>
        <vt:i4>5</vt:i4>
      </vt:variant>
      <vt:variant>
        <vt:lpwstr/>
      </vt:variant>
      <vt:variant>
        <vt:lpwstr>_Toc439842127</vt:lpwstr>
      </vt:variant>
      <vt:variant>
        <vt:i4>1835064</vt:i4>
      </vt:variant>
      <vt:variant>
        <vt:i4>23</vt:i4>
      </vt:variant>
      <vt:variant>
        <vt:i4>0</vt:i4>
      </vt:variant>
      <vt:variant>
        <vt:i4>5</vt:i4>
      </vt:variant>
      <vt:variant>
        <vt:lpwstr/>
      </vt:variant>
      <vt:variant>
        <vt:lpwstr>_Toc439842126</vt:lpwstr>
      </vt:variant>
      <vt:variant>
        <vt:i4>1835064</vt:i4>
      </vt:variant>
      <vt:variant>
        <vt:i4>17</vt:i4>
      </vt:variant>
      <vt:variant>
        <vt:i4>0</vt:i4>
      </vt:variant>
      <vt:variant>
        <vt:i4>5</vt:i4>
      </vt:variant>
      <vt:variant>
        <vt:lpwstr/>
      </vt:variant>
      <vt:variant>
        <vt:lpwstr>_Toc439842125</vt:lpwstr>
      </vt:variant>
      <vt:variant>
        <vt:i4>1835064</vt:i4>
      </vt:variant>
      <vt:variant>
        <vt:i4>11</vt:i4>
      </vt:variant>
      <vt:variant>
        <vt:i4>0</vt:i4>
      </vt:variant>
      <vt:variant>
        <vt:i4>5</vt:i4>
      </vt:variant>
      <vt:variant>
        <vt:lpwstr/>
      </vt:variant>
      <vt:variant>
        <vt:lpwstr>_Toc439842124</vt:lpwstr>
      </vt:variant>
      <vt:variant>
        <vt:i4>1835064</vt:i4>
      </vt:variant>
      <vt:variant>
        <vt:i4>5</vt:i4>
      </vt:variant>
      <vt:variant>
        <vt:i4>0</vt:i4>
      </vt:variant>
      <vt:variant>
        <vt:i4>5</vt:i4>
      </vt:variant>
      <vt:variant>
        <vt:lpwstr/>
      </vt:variant>
      <vt:variant>
        <vt:lpwstr>_Toc439842123</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جهان آخرت</dc:title>
  <dc:subject>معاد (حیات بعد از مرگ و قیامت)</dc:subject>
  <dc:creator>دکتر محمد العریفی</dc:creator>
  <cp:keywords>کتابخانه; قلم; عقیده; موحدين; موحدین; کتاب; مكتبة; القلم; العقيدة; qalam; library; http:/qalamlib.com; http:/qalamlibrary.com; http:/mowahedin.com; http:/aqeedeh.com; جهان; آخرت; معاد; مرگ; قیامت</cp:keywords>
  <dc:description>مرگ و رویدادهای بزرگ و کوچک قیامت و تحولات پس از آن را با استفاده از آیات قرآن و روایات صحیح نبوی شرح می‌دهد. کتاب به طور کلی به دو بخش تقسیم شده است: قیامت صغری و قیامت کبری. در بخش قیامت صغری امور مربوط به احتضار و مرگ، عالم برزخ، قبر و عذاب یا نعمت آن شرح داده شده است. در بخش قیامت کبری، اوصاف و ویژگی‌های روز آخرت، کیفیت بعث و نشور، حشر و عرض و حساب اعمال بیان شده است.</dc:description>
  <cp:lastModifiedBy>Samsung</cp:lastModifiedBy>
  <cp:revision>2</cp:revision>
  <cp:lastPrinted>2004-01-04T11:12:00Z</cp:lastPrinted>
  <dcterms:created xsi:type="dcterms:W3CDTF">2016-06-07T07:59:00Z</dcterms:created>
  <dcterms:modified xsi:type="dcterms:W3CDTF">2016-06-07T07:59:00Z</dcterms:modified>
  <cp:version>1.0 January 2016</cp:version>
</cp:coreProperties>
</file>