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474582" w:rsidP="00474582">
      <w:pPr>
        <w:rPr>
          <w:rFonts w:cs="B Titr"/>
          <w:b/>
          <w:bCs/>
          <w:sz w:val="70"/>
          <w:szCs w:val="70"/>
          <w:rtl/>
          <w:lang w:bidi="fa-IR"/>
        </w:rPr>
      </w:pPr>
      <w:bookmarkStart w:id="0" w:name="_GoBack"/>
      <w:bookmarkEnd w:id="0"/>
    </w:p>
    <w:p w:rsidR="00474582" w:rsidRPr="00474582" w:rsidRDefault="00474582" w:rsidP="00474582">
      <w:pPr>
        <w:rPr>
          <w:rFonts w:cs="B Titr"/>
          <w:b/>
          <w:bCs/>
          <w:rtl/>
          <w:lang w:bidi="fa-IR"/>
        </w:rPr>
      </w:pPr>
    </w:p>
    <w:p w:rsidR="00284F7F" w:rsidRPr="00244C14" w:rsidRDefault="006E5EC2" w:rsidP="00244C14">
      <w:pPr>
        <w:jc w:val="center"/>
        <w:rPr>
          <w:b/>
          <w:bCs/>
          <w:sz w:val="26"/>
          <w:szCs w:val="26"/>
          <w:rtl/>
          <w:lang w:bidi="fa-IR"/>
        </w:rPr>
      </w:pPr>
      <w:bookmarkStart w:id="1" w:name="OLE_LINK91"/>
      <w:r>
        <w:rPr>
          <w:rFonts w:cs="B Titr" w:hint="cs"/>
          <w:b/>
          <w:bCs/>
          <w:sz w:val="72"/>
          <w:szCs w:val="72"/>
          <w:rtl/>
          <w:lang w:bidi="fa-IR"/>
        </w:rPr>
        <w:t>خطاهای خطرناک عقیدت</w:t>
      </w:r>
      <w:r w:rsidR="00244C14" w:rsidRPr="00244C14">
        <w:rPr>
          <w:rFonts w:cs="B Titr" w:hint="cs"/>
          <w:b/>
          <w:bCs/>
          <w:sz w:val="72"/>
          <w:szCs w:val="72"/>
          <w:rtl/>
          <w:lang w:bidi="fa-IR"/>
        </w:rPr>
        <w:t>ی</w:t>
      </w:r>
    </w:p>
    <w:bookmarkEnd w:id="1"/>
    <w:p w:rsidR="006177DE" w:rsidRPr="006177DE" w:rsidRDefault="006177DE" w:rsidP="00034F95">
      <w:pPr>
        <w:jc w:val="center"/>
        <w:rPr>
          <w:rFonts w:ascii="mylotus" w:hAnsi="mylotus" w:cs="mylotus"/>
          <w:b/>
          <w:bCs/>
          <w:sz w:val="48"/>
          <w:szCs w:val="48"/>
          <w:rtl/>
          <w:lang w:bidi="fa-IR"/>
        </w:rPr>
      </w:pPr>
    </w:p>
    <w:p w:rsidR="00D97A5E" w:rsidRDefault="00D97A5E" w:rsidP="00AE448C">
      <w:pPr>
        <w:jc w:val="center"/>
        <w:rPr>
          <w:rFonts w:ascii="mylotus" w:hAnsi="mylotus" w:cs="mylotus"/>
          <w:b/>
          <w:bCs/>
          <w:sz w:val="44"/>
          <w:szCs w:val="44"/>
          <w:rtl/>
          <w:lang w:bidi="fa-IR"/>
        </w:rPr>
      </w:pPr>
    </w:p>
    <w:p w:rsidR="00474582" w:rsidRDefault="00474582" w:rsidP="00284F7F">
      <w:pPr>
        <w:jc w:val="center"/>
        <w:rPr>
          <w:rFonts w:cs="B Yagut"/>
          <w:b/>
          <w:bCs/>
          <w:sz w:val="32"/>
          <w:szCs w:val="32"/>
          <w:rtl/>
          <w:lang w:bidi="fa-IR"/>
        </w:rPr>
      </w:pPr>
    </w:p>
    <w:p w:rsidR="00874A4D" w:rsidRPr="00874A4D" w:rsidRDefault="00874A4D" w:rsidP="00284F7F">
      <w:pPr>
        <w:jc w:val="center"/>
        <w:rPr>
          <w:rFonts w:cs="B Yagut"/>
          <w:b/>
          <w:bCs/>
          <w:sz w:val="20"/>
          <w:szCs w:val="20"/>
          <w:rtl/>
          <w:lang w:bidi="fa-IR"/>
        </w:rPr>
      </w:pPr>
    </w:p>
    <w:p w:rsidR="00474582" w:rsidRDefault="00474582" w:rsidP="00284F7F">
      <w:pPr>
        <w:jc w:val="center"/>
        <w:rPr>
          <w:rFonts w:cs="B Yagut"/>
          <w:b/>
          <w:bCs/>
          <w:sz w:val="32"/>
          <w:szCs w:val="32"/>
          <w:rtl/>
          <w:lang w:bidi="fa-IR"/>
        </w:rPr>
      </w:pPr>
    </w:p>
    <w:p w:rsidR="00EB0368" w:rsidRDefault="00244C14" w:rsidP="00244C14">
      <w:pPr>
        <w:jc w:val="center"/>
        <w:rPr>
          <w:rFonts w:cs="B Yagut"/>
          <w:b/>
          <w:bCs/>
          <w:sz w:val="32"/>
          <w:szCs w:val="32"/>
          <w:rtl/>
          <w:lang w:bidi="fa-IR"/>
        </w:rPr>
      </w:pPr>
      <w:r>
        <w:rPr>
          <w:rFonts w:cs="B Yagut" w:hint="cs"/>
          <w:b/>
          <w:bCs/>
          <w:sz w:val="32"/>
          <w:szCs w:val="32"/>
          <w:rtl/>
          <w:lang w:bidi="fa-IR"/>
        </w:rPr>
        <w:t>تهیه کننده</w:t>
      </w:r>
      <w:r w:rsidR="00284F7F">
        <w:rPr>
          <w:rFonts w:cs="B Yagut"/>
          <w:b/>
          <w:bCs/>
          <w:sz w:val="32"/>
          <w:szCs w:val="32"/>
          <w:rtl/>
          <w:lang w:bidi="fa-IR"/>
        </w:rPr>
        <w:t>:</w:t>
      </w:r>
    </w:p>
    <w:p w:rsidR="00244C14" w:rsidRPr="00244C14" w:rsidRDefault="00244C14" w:rsidP="00244C14">
      <w:pPr>
        <w:jc w:val="center"/>
        <w:rPr>
          <w:rFonts w:cs="B Yagut"/>
          <w:b/>
          <w:bCs/>
          <w:sz w:val="36"/>
          <w:szCs w:val="36"/>
          <w:rtl/>
          <w:lang w:bidi="fa-IR"/>
        </w:rPr>
        <w:sectPr w:rsidR="00244C14" w:rsidRPr="00244C14" w:rsidSect="00C11063">
          <w:headerReference w:type="even" r:id="rId9"/>
          <w:headerReference w:type="default" r:id="rId10"/>
          <w:footerReference w:type="even" r:id="rId11"/>
          <w:footerReference w:type="default" r:id="rId12"/>
          <w:footnotePr>
            <w:numRestart w:val="eachPage"/>
          </w:footnotePr>
          <w:pgSz w:w="9639" w:h="13608" w:code="9"/>
          <w:pgMar w:top="851" w:right="1077" w:bottom="936" w:left="1077" w:header="851" w:footer="936"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bookmarkStart w:id="2" w:name="OLE_LINK92"/>
      <w:r>
        <w:rPr>
          <w:rFonts w:cs="B Yagut" w:hint="cs"/>
          <w:b/>
          <w:bCs/>
          <w:sz w:val="36"/>
          <w:szCs w:val="36"/>
          <w:rtl/>
          <w:lang w:bidi="fa-IR"/>
        </w:rPr>
        <w:t>قریب الله مطیع</w:t>
      </w:r>
    </w:p>
    <w:tbl>
      <w:tblPr>
        <w:tblStyle w:val="TableGrid1"/>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54"/>
        <w:gridCol w:w="1183"/>
        <w:gridCol w:w="554"/>
        <w:gridCol w:w="1451"/>
        <w:gridCol w:w="2159"/>
      </w:tblGrid>
      <w:tr w:rsidR="00F316CB" w:rsidRPr="00F316CB" w:rsidTr="004A6981">
        <w:tc>
          <w:tcPr>
            <w:tcW w:w="1528" w:type="pct"/>
            <w:vAlign w:val="center"/>
          </w:tcPr>
          <w:p w:rsidR="00F316CB" w:rsidRPr="00F316CB" w:rsidRDefault="00F316CB" w:rsidP="00F316CB">
            <w:pPr>
              <w:spacing w:after="60"/>
              <w:jc w:val="both"/>
              <w:rPr>
                <w:rFonts w:ascii="IRMitra" w:hAnsi="IRMitra" w:cs="IRMitra"/>
                <w:color w:val="FF0000"/>
                <w:sz w:val="25"/>
                <w:szCs w:val="25"/>
                <w:rtl/>
              </w:rPr>
            </w:pPr>
            <w:bookmarkStart w:id="3" w:name="_Hlk452472335"/>
            <w:bookmarkStart w:id="4" w:name="OLE_LINK39"/>
            <w:bookmarkStart w:id="5" w:name="OLE_LINK40"/>
            <w:bookmarkEnd w:id="2"/>
            <w:r w:rsidRPr="00F316CB">
              <w:rPr>
                <w:rFonts w:ascii="IRMitra" w:hAnsi="IRMitra" w:cs="IRMitra" w:hint="cs"/>
                <w:sz w:val="25"/>
                <w:szCs w:val="25"/>
                <w:rtl/>
              </w:rPr>
              <w:lastRenderedPageBreak/>
              <w:t>عنوان</w:t>
            </w:r>
            <w:r w:rsidRPr="00F316CB">
              <w:rPr>
                <w:rFonts w:ascii="IRMitra" w:hAnsi="IRMitra" w:cs="IRMitra"/>
                <w:sz w:val="25"/>
                <w:szCs w:val="25"/>
                <w:rtl/>
              </w:rPr>
              <w:t xml:space="preserve"> کتاب</w:t>
            </w:r>
            <w:r w:rsidRPr="00F316CB">
              <w:rPr>
                <w:rFonts w:ascii="IRMitra" w:hAnsi="IRMitra" w:cs="IRMitra" w:hint="cs"/>
                <w:sz w:val="25"/>
                <w:szCs w:val="25"/>
                <w:rtl/>
              </w:rPr>
              <w:t>:</w:t>
            </w:r>
          </w:p>
        </w:tc>
        <w:tc>
          <w:tcPr>
            <w:tcW w:w="3472" w:type="pct"/>
            <w:gridSpan w:val="4"/>
            <w:vAlign w:val="center"/>
          </w:tcPr>
          <w:p w:rsidR="00F316CB" w:rsidRPr="00F316CB" w:rsidRDefault="004A6981" w:rsidP="00F316CB">
            <w:pPr>
              <w:spacing w:after="60"/>
              <w:jc w:val="both"/>
              <w:rPr>
                <w:rFonts w:ascii="IRMitra" w:hAnsi="IRMitra" w:cs="IRMitra"/>
                <w:color w:val="244061" w:themeColor="accent1" w:themeShade="80"/>
                <w:sz w:val="26"/>
                <w:szCs w:val="26"/>
                <w:rtl/>
              </w:rPr>
            </w:pPr>
            <w:r w:rsidRPr="004A6981">
              <w:rPr>
                <w:rFonts w:ascii="IRMitra" w:hAnsi="IRMitra" w:cs="IRMitra"/>
                <w:color w:val="244061" w:themeColor="accent1" w:themeShade="80"/>
                <w:sz w:val="26"/>
                <w:szCs w:val="26"/>
                <w:rtl/>
              </w:rPr>
              <w:t>خطاها</w:t>
            </w:r>
            <w:r w:rsidRPr="004A6981">
              <w:rPr>
                <w:rFonts w:ascii="IRMitra" w:hAnsi="IRMitra" w:cs="IRMitra" w:hint="cs"/>
                <w:color w:val="244061" w:themeColor="accent1" w:themeShade="80"/>
                <w:sz w:val="26"/>
                <w:szCs w:val="26"/>
                <w:rtl/>
              </w:rPr>
              <w:t>ی</w:t>
            </w:r>
            <w:r w:rsidRPr="004A6981">
              <w:rPr>
                <w:rFonts w:ascii="IRMitra" w:hAnsi="IRMitra" w:cs="IRMitra"/>
                <w:color w:val="244061" w:themeColor="accent1" w:themeShade="80"/>
                <w:sz w:val="26"/>
                <w:szCs w:val="26"/>
                <w:rtl/>
              </w:rPr>
              <w:t xml:space="preserve"> خطرناک عق</w:t>
            </w:r>
            <w:r w:rsidRPr="004A6981">
              <w:rPr>
                <w:rFonts w:ascii="IRMitra" w:hAnsi="IRMitra" w:cs="IRMitra" w:hint="cs"/>
                <w:color w:val="244061" w:themeColor="accent1" w:themeShade="80"/>
                <w:sz w:val="26"/>
                <w:szCs w:val="26"/>
                <w:rtl/>
              </w:rPr>
              <w:t>ی</w:t>
            </w:r>
            <w:r w:rsidRPr="004A6981">
              <w:rPr>
                <w:rFonts w:ascii="IRMitra" w:hAnsi="IRMitra" w:cs="IRMitra" w:hint="eastAsia"/>
                <w:color w:val="244061" w:themeColor="accent1" w:themeShade="80"/>
                <w:sz w:val="26"/>
                <w:szCs w:val="26"/>
                <w:rtl/>
              </w:rPr>
              <w:t>دت</w:t>
            </w:r>
            <w:r w:rsidRPr="004A6981">
              <w:rPr>
                <w:rFonts w:ascii="IRMitra" w:hAnsi="IRMitra" w:cs="IRMitra" w:hint="cs"/>
                <w:color w:val="244061" w:themeColor="accent1" w:themeShade="80"/>
                <w:sz w:val="26"/>
                <w:szCs w:val="26"/>
                <w:rtl/>
              </w:rPr>
              <w:t>ی</w:t>
            </w:r>
          </w:p>
        </w:tc>
      </w:tr>
      <w:bookmarkEnd w:id="3"/>
      <w:tr w:rsidR="00F316CB" w:rsidRPr="00F316CB" w:rsidTr="004A6981">
        <w:tc>
          <w:tcPr>
            <w:tcW w:w="1528" w:type="pct"/>
          </w:tcPr>
          <w:p w:rsidR="00F316CB" w:rsidRPr="00F316CB" w:rsidRDefault="00F316CB" w:rsidP="00F316CB">
            <w:pPr>
              <w:spacing w:before="60" w:after="60"/>
              <w:jc w:val="both"/>
              <w:rPr>
                <w:rFonts w:ascii="IRMitra" w:hAnsi="IRMitra" w:cs="IRMitra"/>
                <w:sz w:val="25"/>
                <w:szCs w:val="25"/>
                <w:rtl/>
              </w:rPr>
            </w:pPr>
            <w:r w:rsidRPr="00F316CB">
              <w:rPr>
                <w:rFonts w:ascii="IRMitra" w:hAnsi="IRMitra" w:cs="IRMitra" w:hint="cs"/>
                <w:sz w:val="25"/>
                <w:szCs w:val="25"/>
                <w:rtl/>
              </w:rPr>
              <w:t>نویسنده</w:t>
            </w:r>
            <w:r w:rsidRPr="00F316CB">
              <w:rPr>
                <w:rFonts w:ascii="IRMitra" w:hAnsi="IRMitra" w:cs="IRMitra"/>
                <w:sz w:val="25"/>
                <w:szCs w:val="25"/>
                <w:rtl/>
              </w:rPr>
              <w:t>:</w:t>
            </w:r>
          </w:p>
        </w:tc>
        <w:tc>
          <w:tcPr>
            <w:tcW w:w="3472" w:type="pct"/>
            <w:gridSpan w:val="4"/>
          </w:tcPr>
          <w:p w:rsidR="00F316CB" w:rsidRPr="00F316CB" w:rsidRDefault="004A6981" w:rsidP="00F316CB">
            <w:pPr>
              <w:spacing w:before="60" w:after="60"/>
              <w:jc w:val="both"/>
              <w:rPr>
                <w:rFonts w:ascii="IRMitra" w:hAnsi="IRMitra" w:cs="IRMitra"/>
                <w:color w:val="244061" w:themeColor="accent1" w:themeShade="80"/>
                <w:sz w:val="26"/>
                <w:szCs w:val="26"/>
                <w:rtl/>
              </w:rPr>
            </w:pPr>
            <w:r w:rsidRPr="004A6981">
              <w:rPr>
                <w:rFonts w:ascii="IRMitra" w:hAnsi="IRMitra" w:cs="IRMitra"/>
                <w:color w:val="244061" w:themeColor="accent1" w:themeShade="80"/>
                <w:sz w:val="26"/>
                <w:szCs w:val="26"/>
                <w:rtl/>
              </w:rPr>
              <w:t>قر</w:t>
            </w:r>
            <w:r w:rsidRPr="004A6981">
              <w:rPr>
                <w:rFonts w:ascii="IRMitra" w:hAnsi="IRMitra" w:cs="IRMitra" w:hint="cs"/>
                <w:color w:val="244061" w:themeColor="accent1" w:themeShade="80"/>
                <w:sz w:val="26"/>
                <w:szCs w:val="26"/>
                <w:rtl/>
              </w:rPr>
              <w:t>ی</w:t>
            </w:r>
            <w:r w:rsidRPr="004A6981">
              <w:rPr>
                <w:rFonts w:ascii="IRMitra" w:hAnsi="IRMitra" w:cs="IRMitra" w:hint="eastAsia"/>
                <w:color w:val="244061" w:themeColor="accent1" w:themeShade="80"/>
                <w:sz w:val="26"/>
                <w:szCs w:val="26"/>
                <w:rtl/>
              </w:rPr>
              <w:t>ب</w:t>
            </w:r>
            <w:r w:rsidRPr="004A6981">
              <w:rPr>
                <w:rFonts w:ascii="IRMitra" w:hAnsi="IRMitra" w:cs="IRMitra"/>
                <w:color w:val="244061" w:themeColor="accent1" w:themeShade="80"/>
                <w:sz w:val="26"/>
                <w:szCs w:val="26"/>
                <w:rtl/>
              </w:rPr>
              <w:t xml:space="preserve"> الله مط</w:t>
            </w:r>
            <w:r w:rsidRPr="004A6981">
              <w:rPr>
                <w:rFonts w:ascii="IRMitra" w:hAnsi="IRMitra" w:cs="IRMitra" w:hint="cs"/>
                <w:color w:val="244061" w:themeColor="accent1" w:themeShade="80"/>
                <w:sz w:val="26"/>
                <w:szCs w:val="26"/>
                <w:rtl/>
              </w:rPr>
              <w:t>ی</w:t>
            </w:r>
            <w:r w:rsidRPr="004A6981">
              <w:rPr>
                <w:rFonts w:ascii="IRMitra" w:hAnsi="IRMitra" w:cs="IRMitra" w:hint="eastAsia"/>
                <w:color w:val="244061" w:themeColor="accent1" w:themeShade="80"/>
                <w:sz w:val="26"/>
                <w:szCs w:val="26"/>
                <w:rtl/>
              </w:rPr>
              <w:t>ع</w:t>
            </w:r>
          </w:p>
        </w:tc>
      </w:tr>
      <w:tr w:rsidR="00F316CB" w:rsidRPr="00F316CB" w:rsidTr="004A6981">
        <w:tc>
          <w:tcPr>
            <w:tcW w:w="1528" w:type="pct"/>
            <w:vAlign w:val="center"/>
          </w:tcPr>
          <w:p w:rsidR="00F316CB" w:rsidRPr="00F316CB" w:rsidRDefault="00F316CB" w:rsidP="00F316CB">
            <w:pPr>
              <w:spacing w:before="60" w:after="60"/>
              <w:jc w:val="both"/>
              <w:rPr>
                <w:rFonts w:ascii="IRMitra" w:hAnsi="IRMitra" w:cs="IRMitra"/>
                <w:color w:val="FF0000"/>
                <w:sz w:val="25"/>
                <w:szCs w:val="25"/>
                <w:rtl/>
              </w:rPr>
            </w:pPr>
            <w:r w:rsidRPr="00F316CB">
              <w:rPr>
                <w:rFonts w:ascii="IRMitra" w:hAnsi="IRMitra" w:cs="IRMitra" w:hint="cs"/>
                <w:sz w:val="25"/>
                <w:szCs w:val="25"/>
                <w:rtl/>
              </w:rPr>
              <w:t>موضوع:</w:t>
            </w:r>
          </w:p>
        </w:tc>
        <w:tc>
          <w:tcPr>
            <w:tcW w:w="3472" w:type="pct"/>
            <w:gridSpan w:val="4"/>
            <w:vAlign w:val="center"/>
          </w:tcPr>
          <w:p w:rsidR="00F316CB" w:rsidRPr="00F316CB" w:rsidRDefault="004A6981" w:rsidP="00F316CB">
            <w:pPr>
              <w:spacing w:before="60" w:after="60"/>
              <w:jc w:val="both"/>
              <w:rPr>
                <w:rFonts w:ascii="IRMitra" w:hAnsi="IRMitra" w:cs="IRMitra"/>
                <w:color w:val="244061" w:themeColor="accent1" w:themeShade="80"/>
                <w:sz w:val="26"/>
                <w:szCs w:val="26"/>
                <w:rtl/>
              </w:rPr>
            </w:pPr>
            <w:r w:rsidRPr="004A6981">
              <w:rPr>
                <w:rFonts w:ascii="IRMitra" w:hAnsi="IRMitra" w:cs="IRMitra"/>
                <w:color w:val="244061" w:themeColor="accent1" w:themeShade="80"/>
                <w:sz w:val="26"/>
                <w:szCs w:val="26"/>
                <w:rtl/>
                <w:lang w:bidi="fa-IR"/>
              </w:rPr>
              <w:t>د</w:t>
            </w:r>
            <w:r w:rsidRPr="004A6981">
              <w:rPr>
                <w:rFonts w:ascii="IRMitra" w:hAnsi="IRMitra" w:cs="IRMitra" w:hint="cs"/>
                <w:color w:val="244061" w:themeColor="accent1" w:themeShade="80"/>
                <w:sz w:val="26"/>
                <w:szCs w:val="26"/>
                <w:rtl/>
                <w:lang w:bidi="fa-IR"/>
              </w:rPr>
              <w:t>ی</w:t>
            </w:r>
            <w:r w:rsidRPr="004A6981">
              <w:rPr>
                <w:rFonts w:ascii="IRMitra" w:hAnsi="IRMitra" w:cs="IRMitra" w:hint="eastAsia"/>
                <w:color w:val="244061" w:themeColor="accent1" w:themeShade="80"/>
                <w:sz w:val="26"/>
                <w:szCs w:val="26"/>
                <w:rtl/>
                <w:lang w:bidi="fa-IR"/>
              </w:rPr>
              <w:t>گر</w:t>
            </w:r>
            <w:r w:rsidRPr="004A6981">
              <w:rPr>
                <w:rFonts w:ascii="IRMitra" w:hAnsi="IRMitra" w:cs="IRMitra"/>
                <w:color w:val="244061" w:themeColor="accent1" w:themeShade="80"/>
                <w:sz w:val="26"/>
                <w:szCs w:val="26"/>
                <w:rtl/>
                <w:lang w:bidi="fa-IR"/>
              </w:rPr>
              <w:t xml:space="preserve"> مسائل عق</w:t>
            </w:r>
            <w:r w:rsidRPr="004A6981">
              <w:rPr>
                <w:rFonts w:ascii="IRMitra" w:hAnsi="IRMitra" w:cs="IRMitra" w:hint="cs"/>
                <w:color w:val="244061" w:themeColor="accent1" w:themeShade="80"/>
                <w:sz w:val="26"/>
                <w:szCs w:val="26"/>
                <w:rtl/>
                <w:lang w:bidi="fa-IR"/>
              </w:rPr>
              <w:t>ی</w:t>
            </w:r>
            <w:r w:rsidRPr="004A6981">
              <w:rPr>
                <w:rFonts w:ascii="IRMitra" w:hAnsi="IRMitra" w:cs="IRMitra" w:hint="eastAsia"/>
                <w:color w:val="244061" w:themeColor="accent1" w:themeShade="80"/>
                <w:sz w:val="26"/>
                <w:szCs w:val="26"/>
                <w:rtl/>
                <w:lang w:bidi="fa-IR"/>
              </w:rPr>
              <w:t>دت</w:t>
            </w:r>
            <w:r w:rsidRPr="004A6981">
              <w:rPr>
                <w:rFonts w:ascii="IRMitra" w:hAnsi="IRMitra" w:cs="IRMitra" w:hint="cs"/>
                <w:color w:val="244061" w:themeColor="accent1" w:themeShade="80"/>
                <w:sz w:val="26"/>
                <w:szCs w:val="26"/>
                <w:rtl/>
                <w:lang w:bidi="fa-IR"/>
              </w:rPr>
              <w:t>ی</w:t>
            </w:r>
            <w:r w:rsidRPr="004A6981">
              <w:rPr>
                <w:rFonts w:ascii="IRMitra" w:hAnsi="IRMitra" w:cs="IRMitra"/>
                <w:color w:val="244061" w:themeColor="accent1" w:themeShade="80"/>
                <w:sz w:val="26"/>
                <w:szCs w:val="26"/>
                <w:rtl/>
                <w:lang w:bidi="fa-IR"/>
              </w:rPr>
              <w:t xml:space="preserve"> (ا</w:t>
            </w:r>
            <w:r w:rsidRPr="004A6981">
              <w:rPr>
                <w:rFonts w:ascii="IRMitra" w:hAnsi="IRMitra" w:cs="IRMitra" w:hint="cs"/>
                <w:color w:val="244061" w:themeColor="accent1" w:themeShade="80"/>
                <w:sz w:val="26"/>
                <w:szCs w:val="26"/>
                <w:rtl/>
                <w:lang w:bidi="fa-IR"/>
              </w:rPr>
              <w:t>ی</w:t>
            </w:r>
            <w:r w:rsidRPr="004A6981">
              <w:rPr>
                <w:rFonts w:ascii="IRMitra" w:hAnsi="IRMitra" w:cs="IRMitra" w:hint="eastAsia"/>
                <w:color w:val="244061" w:themeColor="accent1" w:themeShade="80"/>
                <w:sz w:val="26"/>
                <w:szCs w:val="26"/>
                <w:rtl/>
                <w:lang w:bidi="fa-IR"/>
              </w:rPr>
              <w:t>مان،</w:t>
            </w:r>
            <w:r w:rsidRPr="004A6981">
              <w:rPr>
                <w:rFonts w:ascii="IRMitra" w:hAnsi="IRMitra" w:cs="IRMitra"/>
                <w:color w:val="244061" w:themeColor="accent1" w:themeShade="80"/>
                <w:sz w:val="26"/>
                <w:szCs w:val="26"/>
                <w:rtl/>
                <w:lang w:bidi="fa-IR"/>
              </w:rPr>
              <w:t xml:space="preserve"> جبر، اخت</w:t>
            </w:r>
            <w:r w:rsidRPr="004A6981">
              <w:rPr>
                <w:rFonts w:ascii="IRMitra" w:hAnsi="IRMitra" w:cs="IRMitra" w:hint="cs"/>
                <w:color w:val="244061" w:themeColor="accent1" w:themeShade="80"/>
                <w:sz w:val="26"/>
                <w:szCs w:val="26"/>
                <w:rtl/>
                <w:lang w:bidi="fa-IR"/>
              </w:rPr>
              <w:t>ی</w:t>
            </w:r>
            <w:r w:rsidRPr="004A6981">
              <w:rPr>
                <w:rFonts w:ascii="IRMitra" w:hAnsi="IRMitra" w:cs="IRMitra" w:hint="eastAsia"/>
                <w:color w:val="244061" w:themeColor="accent1" w:themeShade="80"/>
                <w:sz w:val="26"/>
                <w:szCs w:val="26"/>
                <w:rtl/>
                <w:lang w:bidi="fa-IR"/>
              </w:rPr>
              <w:t>ار،</w:t>
            </w:r>
            <w:r w:rsidRPr="004A6981">
              <w:rPr>
                <w:rFonts w:ascii="IRMitra" w:hAnsi="IRMitra" w:cs="IRMitra"/>
                <w:color w:val="244061" w:themeColor="accent1" w:themeShade="80"/>
                <w:sz w:val="26"/>
                <w:szCs w:val="26"/>
                <w:rtl/>
                <w:lang w:bidi="fa-IR"/>
              </w:rPr>
              <w:t xml:space="preserve"> قضا و قدر، مهد</w:t>
            </w:r>
            <w:r w:rsidRPr="004A6981">
              <w:rPr>
                <w:rFonts w:ascii="IRMitra" w:hAnsi="IRMitra" w:cs="IRMitra" w:hint="cs"/>
                <w:color w:val="244061" w:themeColor="accent1" w:themeShade="80"/>
                <w:sz w:val="26"/>
                <w:szCs w:val="26"/>
                <w:rtl/>
                <w:lang w:bidi="fa-IR"/>
              </w:rPr>
              <w:t>ی</w:t>
            </w:r>
            <w:r w:rsidRPr="004A6981">
              <w:rPr>
                <w:rFonts w:ascii="IRMitra" w:hAnsi="IRMitra" w:cs="IRMitra" w:hint="eastAsia"/>
                <w:color w:val="244061" w:themeColor="accent1" w:themeShade="80"/>
                <w:sz w:val="26"/>
                <w:szCs w:val="26"/>
                <w:rtl/>
                <w:lang w:bidi="fa-IR"/>
              </w:rPr>
              <w:t>،</w:t>
            </w:r>
            <w:r w:rsidRPr="004A6981">
              <w:rPr>
                <w:rFonts w:ascii="IRMitra" w:hAnsi="IRMitra" w:cs="IRMitra"/>
                <w:color w:val="244061" w:themeColor="accent1" w:themeShade="80"/>
                <w:sz w:val="26"/>
                <w:szCs w:val="26"/>
                <w:rtl/>
                <w:lang w:bidi="fa-IR"/>
              </w:rPr>
              <w:t xml:space="preserve"> انسان، ش</w:t>
            </w:r>
            <w:r w:rsidRPr="004A6981">
              <w:rPr>
                <w:rFonts w:ascii="IRMitra" w:hAnsi="IRMitra" w:cs="IRMitra" w:hint="cs"/>
                <w:color w:val="244061" w:themeColor="accent1" w:themeShade="80"/>
                <w:sz w:val="26"/>
                <w:szCs w:val="26"/>
                <w:rtl/>
                <w:lang w:bidi="fa-IR"/>
              </w:rPr>
              <w:t>ی</w:t>
            </w:r>
            <w:r w:rsidRPr="004A6981">
              <w:rPr>
                <w:rFonts w:ascii="IRMitra" w:hAnsi="IRMitra" w:cs="IRMitra" w:hint="eastAsia"/>
                <w:color w:val="244061" w:themeColor="accent1" w:themeShade="80"/>
                <w:sz w:val="26"/>
                <w:szCs w:val="26"/>
                <w:rtl/>
                <w:lang w:bidi="fa-IR"/>
              </w:rPr>
              <w:t>طان،</w:t>
            </w:r>
            <w:r w:rsidRPr="004A6981">
              <w:rPr>
                <w:rFonts w:ascii="IRMitra" w:hAnsi="IRMitra" w:cs="IRMitra"/>
                <w:color w:val="244061" w:themeColor="accent1" w:themeShade="80"/>
                <w:sz w:val="26"/>
                <w:szCs w:val="26"/>
                <w:rtl/>
                <w:lang w:bidi="fa-IR"/>
              </w:rPr>
              <w:t xml:space="preserve"> جن، ملک و...)</w:t>
            </w:r>
          </w:p>
        </w:tc>
      </w:tr>
      <w:tr w:rsidR="00F316CB" w:rsidRPr="00F316CB" w:rsidTr="004A6981">
        <w:tc>
          <w:tcPr>
            <w:tcW w:w="1528" w:type="pct"/>
            <w:vAlign w:val="center"/>
          </w:tcPr>
          <w:p w:rsidR="00F316CB" w:rsidRPr="00F316CB" w:rsidRDefault="00F316CB" w:rsidP="00F316CB">
            <w:pPr>
              <w:spacing w:before="60" w:after="60"/>
              <w:jc w:val="both"/>
              <w:rPr>
                <w:rFonts w:ascii="IRMitra" w:hAnsi="IRMitra" w:cs="IRMitra"/>
                <w:color w:val="FF0000"/>
                <w:sz w:val="25"/>
                <w:szCs w:val="25"/>
                <w:rtl/>
              </w:rPr>
            </w:pPr>
            <w:r w:rsidRPr="00F316CB">
              <w:rPr>
                <w:rFonts w:ascii="IRMitra" w:hAnsi="IRMitra" w:cs="IRMitra" w:hint="cs"/>
                <w:sz w:val="25"/>
                <w:szCs w:val="25"/>
                <w:rtl/>
              </w:rPr>
              <w:t xml:space="preserve">نوبت انتشار: </w:t>
            </w:r>
          </w:p>
        </w:tc>
        <w:tc>
          <w:tcPr>
            <w:tcW w:w="3472" w:type="pct"/>
            <w:gridSpan w:val="4"/>
            <w:vAlign w:val="center"/>
          </w:tcPr>
          <w:p w:rsidR="00F316CB" w:rsidRPr="00F316CB" w:rsidRDefault="00F316CB" w:rsidP="00F316CB">
            <w:pPr>
              <w:spacing w:before="60" w:after="60"/>
              <w:jc w:val="both"/>
              <w:rPr>
                <w:rFonts w:ascii="IRMitra" w:hAnsi="IRMitra" w:cs="IRMitra"/>
                <w:color w:val="244061" w:themeColor="accent1" w:themeShade="80"/>
                <w:sz w:val="26"/>
                <w:szCs w:val="26"/>
                <w:rtl/>
              </w:rPr>
            </w:pPr>
            <w:r w:rsidRPr="00F316CB">
              <w:rPr>
                <w:rFonts w:ascii="IRMitra" w:hAnsi="IRMitra" w:cs="IRMitra" w:hint="cs"/>
                <w:color w:val="244061" w:themeColor="accent1" w:themeShade="80"/>
                <w:sz w:val="26"/>
                <w:szCs w:val="26"/>
                <w:rtl/>
              </w:rPr>
              <w:t xml:space="preserve">اول (دیجیتال) </w:t>
            </w:r>
          </w:p>
        </w:tc>
      </w:tr>
      <w:tr w:rsidR="00F316CB" w:rsidRPr="00F316CB" w:rsidTr="004A6981">
        <w:tc>
          <w:tcPr>
            <w:tcW w:w="1528" w:type="pct"/>
            <w:vAlign w:val="center"/>
          </w:tcPr>
          <w:p w:rsidR="00F316CB" w:rsidRPr="00F316CB" w:rsidRDefault="00F316CB" w:rsidP="00F316CB">
            <w:pPr>
              <w:spacing w:before="60" w:after="60"/>
              <w:jc w:val="both"/>
              <w:rPr>
                <w:rFonts w:ascii="IRMitra" w:hAnsi="IRMitra" w:cs="IRMitra"/>
                <w:color w:val="FF0000"/>
                <w:sz w:val="25"/>
                <w:szCs w:val="25"/>
                <w:rtl/>
              </w:rPr>
            </w:pPr>
            <w:r w:rsidRPr="00F316CB">
              <w:rPr>
                <w:rFonts w:ascii="IRMitra" w:hAnsi="IRMitra" w:cs="IRMitra" w:hint="cs"/>
                <w:sz w:val="25"/>
                <w:szCs w:val="25"/>
                <w:rtl/>
              </w:rPr>
              <w:t xml:space="preserve">تاریخ انتشار: </w:t>
            </w:r>
          </w:p>
        </w:tc>
        <w:tc>
          <w:tcPr>
            <w:tcW w:w="3472" w:type="pct"/>
            <w:gridSpan w:val="4"/>
            <w:vAlign w:val="center"/>
          </w:tcPr>
          <w:p w:rsidR="00F316CB" w:rsidRPr="00F316CB" w:rsidRDefault="00F316CB" w:rsidP="00F316CB">
            <w:pPr>
              <w:spacing w:before="60" w:after="60"/>
              <w:jc w:val="both"/>
              <w:rPr>
                <w:rFonts w:ascii="IRMitra" w:hAnsi="IRMitra" w:cs="IRMitra"/>
                <w:color w:val="244061" w:themeColor="accent1" w:themeShade="80"/>
                <w:sz w:val="26"/>
                <w:szCs w:val="26"/>
                <w:rtl/>
              </w:rPr>
            </w:pPr>
            <w:r w:rsidRPr="00F316CB">
              <w:rPr>
                <w:rFonts w:ascii="IRMitra" w:hAnsi="IRMitra" w:cs="IRMitra" w:hint="cs"/>
                <w:color w:val="244061" w:themeColor="accent1" w:themeShade="80"/>
                <w:sz w:val="26"/>
                <w:szCs w:val="26"/>
                <w:rtl/>
              </w:rPr>
              <w:t>آبان (عقرب) 1394شمسی، 1436 هجری</w:t>
            </w:r>
          </w:p>
        </w:tc>
      </w:tr>
      <w:tr w:rsidR="00F316CB" w:rsidRPr="00F316CB" w:rsidTr="004A6981">
        <w:tc>
          <w:tcPr>
            <w:tcW w:w="1528" w:type="pct"/>
            <w:vAlign w:val="center"/>
          </w:tcPr>
          <w:p w:rsidR="00F316CB" w:rsidRPr="00F316CB" w:rsidRDefault="00F316CB" w:rsidP="00F316CB">
            <w:pPr>
              <w:spacing w:before="60" w:after="60"/>
              <w:jc w:val="both"/>
              <w:rPr>
                <w:rFonts w:ascii="IRMitra" w:hAnsi="IRMitra" w:cs="IRMitra"/>
                <w:sz w:val="25"/>
                <w:szCs w:val="25"/>
                <w:rtl/>
              </w:rPr>
            </w:pPr>
            <w:r w:rsidRPr="00F316CB">
              <w:rPr>
                <w:rFonts w:ascii="IRMitra" w:hAnsi="IRMitra" w:cs="IRMitra" w:hint="cs"/>
                <w:sz w:val="25"/>
                <w:szCs w:val="25"/>
                <w:rtl/>
              </w:rPr>
              <w:t xml:space="preserve">منبع: </w:t>
            </w:r>
          </w:p>
        </w:tc>
        <w:tc>
          <w:tcPr>
            <w:tcW w:w="3472" w:type="pct"/>
            <w:gridSpan w:val="4"/>
            <w:vAlign w:val="center"/>
          </w:tcPr>
          <w:p w:rsidR="00F316CB" w:rsidRPr="00F316CB" w:rsidRDefault="00F316CB" w:rsidP="00F316CB">
            <w:pPr>
              <w:spacing w:before="60" w:after="60"/>
              <w:jc w:val="both"/>
              <w:rPr>
                <w:rFonts w:ascii="IRMitra" w:hAnsi="IRMitra" w:cs="IRMitra"/>
                <w:color w:val="244061" w:themeColor="accent1" w:themeShade="80"/>
                <w:sz w:val="26"/>
                <w:szCs w:val="26"/>
                <w:lang w:bidi="fa-IR"/>
              </w:rPr>
            </w:pPr>
          </w:p>
        </w:tc>
      </w:tr>
      <w:tr w:rsidR="00F316CB" w:rsidRPr="00F316CB" w:rsidTr="004A6981">
        <w:tc>
          <w:tcPr>
            <w:tcW w:w="1528" w:type="pct"/>
            <w:vAlign w:val="center"/>
          </w:tcPr>
          <w:p w:rsidR="00F316CB" w:rsidRPr="00F316CB" w:rsidRDefault="00F316CB" w:rsidP="00F316CB">
            <w:pPr>
              <w:spacing w:before="60" w:after="60"/>
              <w:rPr>
                <w:rFonts w:ascii="IRMitra" w:hAnsi="IRMitra" w:cs="IRMitra"/>
                <w:sz w:val="13"/>
                <w:szCs w:val="13"/>
                <w:rtl/>
              </w:rPr>
            </w:pPr>
          </w:p>
        </w:tc>
        <w:tc>
          <w:tcPr>
            <w:tcW w:w="3472" w:type="pct"/>
            <w:gridSpan w:val="4"/>
            <w:vAlign w:val="center"/>
          </w:tcPr>
          <w:p w:rsidR="00F316CB" w:rsidRPr="00F316CB" w:rsidRDefault="00F316CB" w:rsidP="00F316CB">
            <w:pPr>
              <w:spacing w:before="60" w:after="60"/>
              <w:rPr>
                <w:rFonts w:ascii="IRMitra" w:hAnsi="IRMitra" w:cs="IRMitra"/>
                <w:color w:val="244061" w:themeColor="accent1" w:themeShade="80"/>
                <w:sz w:val="13"/>
                <w:szCs w:val="13"/>
                <w:rtl/>
              </w:rPr>
            </w:pPr>
          </w:p>
        </w:tc>
      </w:tr>
      <w:tr w:rsidR="00F316CB" w:rsidRPr="00F316CB" w:rsidTr="00F316CB">
        <w:tc>
          <w:tcPr>
            <w:tcW w:w="3598" w:type="pct"/>
            <w:gridSpan w:val="4"/>
            <w:vAlign w:val="center"/>
          </w:tcPr>
          <w:p w:rsidR="00F316CB" w:rsidRPr="00F316CB" w:rsidRDefault="00F316CB" w:rsidP="00F316CB">
            <w:pPr>
              <w:jc w:val="center"/>
              <w:rPr>
                <w:rFonts w:cs="IRNazanin"/>
                <w:color w:val="244061" w:themeColor="accent1" w:themeShade="80"/>
                <w:sz w:val="24"/>
                <w:rtl/>
              </w:rPr>
            </w:pPr>
            <w:r w:rsidRPr="00F316CB">
              <w:rPr>
                <w:rFonts w:cs="IRNazanin" w:hint="cs"/>
                <w:color w:val="244061" w:themeColor="accent1" w:themeShade="80"/>
                <w:sz w:val="22"/>
                <w:szCs w:val="26"/>
                <w:rtl/>
              </w:rPr>
              <w:t>ای</w:t>
            </w:r>
            <w:r w:rsidRPr="00F316CB">
              <w:rPr>
                <w:rFonts w:cs="IRNazanin" w:hint="eastAsia"/>
                <w:color w:val="244061" w:themeColor="accent1" w:themeShade="80"/>
                <w:sz w:val="22"/>
                <w:szCs w:val="26"/>
                <w:rtl/>
              </w:rPr>
              <w:t>ن</w:t>
            </w:r>
            <w:r w:rsidRPr="00F316CB">
              <w:rPr>
                <w:rFonts w:cs="IRNazanin"/>
                <w:color w:val="244061" w:themeColor="accent1" w:themeShade="80"/>
                <w:sz w:val="22"/>
                <w:szCs w:val="26"/>
                <w:rtl/>
              </w:rPr>
              <w:t xml:space="preserve"> کتاب </w:t>
            </w:r>
            <w:r w:rsidRPr="00F316CB">
              <w:rPr>
                <w:rFonts w:cs="IRNazanin" w:hint="cs"/>
                <w:color w:val="244061" w:themeColor="accent1" w:themeShade="80"/>
                <w:sz w:val="22"/>
                <w:szCs w:val="26"/>
                <w:rtl/>
              </w:rPr>
              <w:t xml:space="preserve">از سایت </w:t>
            </w:r>
            <w:r w:rsidRPr="00F316CB">
              <w:rPr>
                <w:rFonts w:cs="IRNazanin"/>
                <w:color w:val="244061" w:themeColor="accent1" w:themeShade="80"/>
                <w:sz w:val="22"/>
                <w:szCs w:val="26"/>
                <w:rtl/>
              </w:rPr>
              <w:t>کتابخان</w:t>
            </w:r>
            <w:r w:rsidRPr="00F316CB">
              <w:rPr>
                <w:rFonts w:cs="IRNazanin" w:hint="cs"/>
                <w:color w:val="244061" w:themeColor="accent1" w:themeShade="80"/>
                <w:sz w:val="22"/>
                <w:szCs w:val="26"/>
                <w:rtl/>
              </w:rPr>
              <w:t>ۀ</w:t>
            </w:r>
            <w:r w:rsidRPr="00F316CB">
              <w:rPr>
                <w:rFonts w:cs="IRNazanin"/>
                <w:color w:val="244061" w:themeColor="accent1" w:themeShade="80"/>
                <w:sz w:val="22"/>
                <w:szCs w:val="26"/>
                <w:rtl/>
              </w:rPr>
              <w:t xml:space="preserve"> عق</w:t>
            </w:r>
            <w:r w:rsidRPr="00F316CB">
              <w:rPr>
                <w:rFonts w:cs="IRNazanin" w:hint="cs"/>
                <w:color w:val="244061" w:themeColor="accent1" w:themeShade="80"/>
                <w:sz w:val="22"/>
                <w:szCs w:val="26"/>
                <w:rtl/>
              </w:rPr>
              <w:t>ی</w:t>
            </w:r>
            <w:r w:rsidRPr="00F316CB">
              <w:rPr>
                <w:rFonts w:cs="IRNazanin" w:hint="eastAsia"/>
                <w:color w:val="244061" w:themeColor="accent1" w:themeShade="80"/>
                <w:sz w:val="22"/>
                <w:szCs w:val="26"/>
                <w:rtl/>
              </w:rPr>
              <w:t>ده</w:t>
            </w:r>
            <w:r w:rsidRPr="00F316CB">
              <w:rPr>
                <w:rFonts w:cs="IRNazanin"/>
                <w:color w:val="244061" w:themeColor="accent1" w:themeShade="80"/>
                <w:sz w:val="22"/>
                <w:szCs w:val="26"/>
                <w:rtl/>
              </w:rPr>
              <w:t xml:space="preserve"> </w:t>
            </w:r>
            <w:r w:rsidRPr="00F316CB">
              <w:rPr>
                <w:rFonts w:cs="IRNazanin" w:hint="cs"/>
                <w:color w:val="244061" w:themeColor="accent1" w:themeShade="80"/>
                <w:sz w:val="22"/>
                <w:szCs w:val="26"/>
                <w:rtl/>
              </w:rPr>
              <w:t xml:space="preserve">دانلود </w:t>
            </w:r>
            <w:r w:rsidRPr="00F316CB">
              <w:rPr>
                <w:rFonts w:cs="IRNazanin"/>
                <w:color w:val="244061" w:themeColor="accent1" w:themeShade="80"/>
                <w:sz w:val="22"/>
                <w:szCs w:val="26"/>
                <w:rtl/>
              </w:rPr>
              <w:t>شده است.</w:t>
            </w:r>
          </w:p>
          <w:p w:rsidR="00F316CB" w:rsidRPr="00F316CB" w:rsidRDefault="00F316CB" w:rsidP="00F316CB">
            <w:pPr>
              <w:spacing w:before="60" w:after="60"/>
              <w:jc w:val="center"/>
              <w:rPr>
                <w:rFonts w:cstheme="minorHAnsi"/>
                <w:sz w:val="27"/>
                <w:szCs w:val="27"/>
                <w:rtl/>
              </w:rPr>
            </w:pPr>
            <w:r w:rsidRPr="00F316CB">
              <w:rPr>
                <w:rFonts w:cstheme="minorHAnsi"/>
                <w:color w:val="244061" w:themeColor="accent1" w:themeShade="80"/>
                <w:sz w:val="24"/>
                <w:szCs w:val="24"/>
              </w:rPr>
              <w:t>www.aqeedeh.com</w:t>
            </w:r>
          </w:p>
        </w:tc>
        <w:tc>
          <w:tcPr>
            <w:tcW w:w="1402" w:type="pct"/>
          </w:tcPr>
          <w:p w:rsidR="00F316CB" w:rsidRPr="00F316CB" w:rsidRDefault="00F316CB" w:rsidP="00F316CB">
            <w:pPr>
              <w:spacing w:before="60" w:after="60"/>
              <w:rPr>
                <w:rFonts w:ascii="IRMitra" w:hAnsi="IRMitra" w:cs="IRMitra"/>
                <w:color w:val="244061" w:themeColor="accent1" w:themeShade="80"/>
                <w:sz w:val="30"/>
                <w:szCs w:val="30"/>
                <w:rtl/>
              </w:rPr>
            </w:pPr>
            <w:r w:rsidRPr="00F316CB">
              <w:rPr>
                <w:rFonts w:ascii="IRMitra" w:eastAsia="Calibri" w:hAnsi="IRMitra" w:cs="IRMitra" w:hint="cs"/>
                <w:noProof/>
                <w:color w:val="244061" w:themeColor="accent1" w:themeShade="80"/>
                <w:sz w:val="30"/>
                <w:szCs w:val="30"/>
                <w:rtl/>
              </w:rPr>
              <w:drawing>
                <wp:inline distT="0" distB="0" distL="0" distR="0" wp14:anchorId="71409DFC" wp14:editId="56F9C04F">
                  <wp:extent cx="831850" cy="831850"/>
                  <wp:effectExtent l="0" t="0" r="635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F316CB" w:rsidRPr="00F316CB" w:rsidTr="004A6981">
        <w:tc>
          <w:tcPr>
            <w:tcW w:w="1528" w:type="pct"/>
            <w:vAlign w:val="center"/>
          </w:tcPr>
          <w:p w:rsidR="00F316CB" w:rsidRPr="00F316CB" w:rsidRDefault="00F316CB" w:rsidP="00F316CB">
            <w:pPr>
              <w:spacing w:before="60" w:after="60"/>
              <w:rPr>
                <w:rFonts w:ascii="IRMitra" w:hAnsi="IRMitra" w:cs="IRMitra"/>
                <w:sz w:val="27"/>
                <w:szCs w:val="27"/>
                <w:rtl/>
              </w:rPr>
            </w:pPr>
            <w:r w:rsidRPr="00F316CB">
              <w:rPr>
                <w:rFonts w:ascii="IRNazanin" w:hAnsi="IRNazanin" w:cs="IRNazanin"/>
                <w:rtl/>
              </w:rPr>
              <w:t>ایمیل:</w:t>
            </w:r>
          </w:p>
        </w:tc>
        <w:tc>
          <w:tcPr>
            <w:tcW w:w="3472" w:type="pct"/>
            <w:gridSpan w:val="4"/>
            <w:vAlign w:val="center"/>
          </w:tcPr>
          <w:p w:rsidR="00F316CB" w:rsidRPr="00F316CB" w:rsidRDefault="00F316CB" w:rsidP="00F316CB">
            <w:pPr>
              <w:spacing w:before="60" w:after="60"/>
              <w:jc w:val="right"/>
              <w:rPr>
                <w:rFonts w:ascii="IRMitra" w:hAnsi="IRMitra" w:cs="IRMitra"/>
                <w:color w:val="244061" w:themeColor="accent1" w:themeShade="80"/>
                <w:sz w:val="30"/>
                <w:szCs w:val="30"/>
                <w:rtl/>
              </w:rPr>
            </w:pPr>
            <w:r w:rsidRPr="00F316CB">
              <w:rPr>
                <w:rFonts w:asciiTheme="majorBidi" w:hAnsiTheme="majorBidi" w:cstheme="majorBidi"/>
                <w:sz w:val="24"/>
                <w:szCs w:val="24"/>
              </w:rPr>
              <w:t>book@aqeedeh.com</w:t>
            </w:r>
          </w:p>
        </w:tc>
      </w:tr>
      <w:tr w:rsidR="00F316CB" w:rsidRPr="00F316CB" w:rsidTr="00F316CB">
        <w:tc>
          <w:tcPr>
            <w:tcW w:w="5000" w:type="pct"/>
            <w:gridSpan w:val="5"/>
            <w:vAlign w:val="bottom"/>
          </w:tcPr>
          <w:p w:rsidR="00F316CB" w:rsidRPr="00F316CB" w:rsidRDefault="00F316CB" w:rsidP="00440187">
            <w:pPr>
              <w:spacing w:before="360" w:after="60"/>
              <w:jc w:val="center"/>
              <w:rPr>
                <w:rFonts w:ascii="IRMitra" w:hAnsi="IRMitra" w:cs="IRMitra"/>
                <w:color w:val="244061" w:themeColor="accent1" w:themeShade="80"/>
                <w:sz w:val="30"/>
                <w:szCs w:val="30"/>
                <w:rtl/>
              </w:rPr>
            </w:pPr>
            <w:r w:rsidRPr="00F316CB">
              <w:rPr>
                <w:rFonts w:ascii="Times New Roman Bold" w:hAnsi="Times New Roman Bold" w:cs="IRNazanin"/>
                <w:sz w:val="26"/>
                <w:rtl/>
              </w:rPr>
              <w:t>سا</w:t>
            </w:r>
            <w:r w:rsidRPr="00F316CB">
              <w:rPr>
                <w:rFonts w:ascii="Times New Roman Bold" w:hAnsi="Times New Roman Bold" w:cs="IRNazanin" w:hint="cs"/>
                <w:sz w:val="26"/>
                <w:rtl/>
              </w:rPr>
              <w:t>ی</w:t>
            </w:r>
            <w:r w:rsidRPr="00F316CB">
              <w:rPr>
                <w:rFonts w:ascii="Times New Roman Bold" w:hAnsi="Times New Roman Bold" w:cs="IRNazanin" w:hint="eastAsia"/>
                <w:sz w:val="26"/>
                <w:rtl/>
              </w:rPr>
              <w:t>ت‌ها</w:t>
            </w:r>
            <w:r w:rsidRPr="00F316CB">
              <w:rPr>
                <w:rFonts w:ascii="Times New Roman Bold" w:hAnsi="Times New Roman Bold" w:cs="IRNazanin" w:hint="cs"/>
                <w:sz w:val="26"/>
                <w:rtl/>
              </w:rPr>
              <w:t>ی</w:t>
            </w:r>
            <w:r w:rsidRPr="00F316CB">
              <w:rPr>
                <w:rFonts w:ascii="Times New Roman Bold" w:hAnsi="Times New Roman Bold" w:cs="IRNazanin"/>
                <w:sz w:val="26"/>
                <w:rtl/>
              </w:rPr>
              <w:t xml:space="preserve"> مجموع</w:t>
            </w:r>
            <w:r w:rsidRPr="00F316CB">
              <w:rPr>
                <w:rFonts w:ascii="Times New Roman Bold" w:hAnsi="Times New Roman Bold" w:cs="IRNazanin" w:hint="cs"/>
                <w:sz w:val="26"/>
                <w:rtl/>
              </w:rPr>
              <w:t>ۀ</w:t>
            </w:r>
            <w:r w:rsidRPr="00F316CB">
              <w:rPr>
                <w:rFonts w:ascii="Times New Roman Bold" w:hAnsi="Times New Roman Bold" w:cs="IRNazanin"/>
                <w:sz w:val="26"/>
                <w:rtl/>
              </w:rPr>
              <w:t xml:space="preserve"> موحد</w:t>
            </w:r>
            <w:r w:rsidRPr="00F316CB">
              <w:rPr>
                <w:rFonts w:ascii="Times New Roman Bold" w:hAnsi="Times New Roman Bold" w:cs="IRNazanin" w:hint="cs"/>
                <w:sz w:val="26"/>
                <w:rtl/>
              </w:rPr>
              <w:t>ی</w:t>
            </w:r>
            <w:r w:rsidRPr="00F316CB">
              <w:rPr>
                <w:rFonts w:ascii="Times New Roman Bold" w:hAnsi="Times New Roman Bold" w:cs="IRNazanin" w:hint="eastAsia"/>
                <w:sz w:val="26"/>
                <w:rtl/>
              </w:rPr>
              <w:t>ن</w:t>
            </w:r>
          </w:p>
        </w:tc>
      </w:tr>
      <w:tr w:rsidR="00F316CB" w:rsidRPr="00F316CB" w:rsidTr="004A6981">
        <w:tc>
          <w:tcPr>
            <w:tcW w:w="2296" w:type="pct"/>
            <w:gridSpan w:val="2"/>
            <w:shd w:val="clear" w:color="auto" w:fill="auto"/>
          </w:tcPr>
          <w:p w:rsidR="00F316CB" w:rsidRPr="00F316CB" w:rsidRDefault="00F316CB" w:rsidP="00F316CB">
            <w:pPr>
              <w:widowControl w:val="0"/>
              <w:tabs>
                <w:tab w:val="right" w:leader="dot" w:pos="5138"/>
              </w:tabs>
              <w:bidi w:val="0"/>
              <w:spacing w:before="60" w:after="60"/>
              <w:rPr>
                <w:rFonts w:ascii="Literata" w:hAnsi="Literata" w:cs="B Lotus"/>
                <w:sz w:val="24"/>
                <w:szCs w:val="24"/>
              </w:rPr>
            </w:pPr>
            <w:r w:rsidRPr="00F316CB">
              <w:rPr>
                <w:rFonts w:ascii="Literata" w:hAnsi="Literata" w:cs="B Lotus"/>
                <w:sz w:val="24"/>
                <w:szCs w:val="24"/>
              </w:rPr>
              <w:t>www.mowahedin.com</w:t>
            </w:r>
          </w:p>
          <w:p w:rsidR="00F316CB" w:rsidRPr="00F316CB" w:rsidRDefault="00F316CB" w:rsidP="00F316CB">
            <w:pPr>
              <w:widowControl w:val="0"/>
              <w:tabs>
                <w:tab w:val="right" w:leader="dot" w:pos="5138"/>
              </w:tabs>
              <w:bidi w:val="0"/>
              <w:spacing w:before="60" w:after="60"/>
              <w:rPr>
                <w:rFonts w:ascii="Literata" w:hAnsi="Literata" w:cs="B Lotus"/>
                <w:sz w:val="24"/>
                <w:szCs w:val="24"/>
              </w:rPr>
            </w:pPr>
            <w:r w:rsidRPr="00F316CB">
              <w:rPr>
                <w:rFonts w:ascii="Literata" w:hAnsi="Literata" w:cs="B Lotus"/>
                <w:sz w:val="24"/>
                <w:szCs w:val="24"/>
              </w:rPr>
              <w:t>www.videofarsi.com</w:t>
            </w:r>
          </w:p>
          <w:p w:rsidR="00F316CB" w:rsidRPr="00F316CB" w:rsidRDefault="00F316CB" w:rsidP="00F316CB">
            <w:pPr>
              <w:bidi w:val="0"/>
              <w:spacing w:before="60" w:after="60"/>
              <w:rPr>
                <w:rFonts w:ascii="Literata" w:hAnsi="Literata" w:cs="B Lotus"/>
                <w:sz w:val="24"/>
                <w:szCs w:val="24"/>
              </w:rPr>
            </w:pPr>
            <w:r w:rsidRPr="00F316CB">
              <w:rPr>
                <w:rFonts w:ascii="Literata" w:hAnsi="Literata" w:cs="B Lotus"/>
                <w:sz w:val="24"/>
                <w:szCs w:val="24"/>
              </w:rPr>
              <w:t>www.zekr.tv</w:t>
            </w:r>
          </w:p>
          <w:p w:rsidR="00F316CB" w:rsidRPr="00F316CB" w:rsidRDefault="00F316CB" w:rsidP="00F316CB">
            <w:pPr>
              <w:bidi w:val="0"/>
              <w:spacing w:before="60" w:after="60"/>
              <w:rPr>
                <w:rFonts w:ascii="IRMitra" w:hAnsi="IRMitra" w:cs="IRMitra"/>
                <w:sz w:val="27"/>
                <w:szCs w:val="27"/>
                <w:rtl/>
              </w:rPr>
            </w:pPr>
            <w:r w:rsidRPr="00F316CB">
              <w:rPr>
                <w:rFonts w:ascii="Literata" w:hAnsi="Literata" w:cs="B Lotus"/>
                <w:sz w:val="24"/>
                <w:szCs w:val="24"/>
              </w:rPr>
              <w:t>www.mowahed.com</w:t>
            </w:r>
          </w:p>
        </w:tc>
        <w:tc>
          <w:tcPr>
            <w:tcW w:w="360" w:type="pct"/>
          </w:tcPr>
          <w:p w:rsidR="00F316CB" w:rsidRPr="00F316CB" w:rsidRDefault="00F316CB" w:rsidP="00F316CB">
            <w:pPr>
              <w:bidi w:val="0"/>
              <w:spacing w:before="60" w:after="60"/>
              <w:rPr>
                <w:rFonts w:ascii="IRMitra" w:hAnsi="IRMitra" w:cs="IRMitra"/>
                <w:color w:val="244061" w:themeColor="accent1" w:themeShade="80"/>
                <w:sz w:val="30"/>
                <w:szCs w:val="30"/>
                <w:rtl/>
              </w:rPr>
            </w:pPr>
          </w:p>
        </w:tc>
        <w:tc>
          <w:tcPr>
            <w:tcW w:w="2344" w:type="pct"/>
            <w:gridSpan w:val="2"/>
          </w:tcPr>
          <w:p w:rsidR="00F316CB" w:rsidRPr="00F316CB" w:rsidRDefault="00F316CB" w:rsidP="00F316CB">
            <w:pPr>
              <w:widowControl w:val="0"/>
              <w:tabs>
                <w:tab w:val="right" w:leader="dot" w:pos="5138"/>
              </w:tabs>
              <w:bidi w:val="0"/>
              <w:spacing w:before="60" w:after="60"/>
              <w:rPr>
                <w:rFonts w:ascii="Literata" w:hAnsi="Literata" w:cs="B Lotus"/>
                <w:sz w:val="24"/>
                <w:szCs w:val="24"/>
              </w:rPr>
            </w:pPr>
            <w:r w:rsidRPr="00F316CB">
              <w:rPr>
                <w:rFonts w:ascii="Literata" w:hAnsi="Literata" w:cs="B Lotus"/>
                <w:sz w:val="24"/>
                <w:szCs w:val="24"/>
              </w:rPr>
              <w:t>www.aqeedeh.com</w:t>
            </w:r>
          </w:p>
          <w:p w:rsidR="00F316CB" w:rsidRPr="00F316CB" w:rsidRDefault="00F316CB" w:rsidP="00F316CB">
            <w:pPr>
              <w:widowControl w:val="0"/>
              <w:tabs>
                <w:tab w:val="right" w:leader="dot" w:pos="5138"/>
              </w:tabs>
              <w:bidi w:val="0"/>
              <w:spacing w:before="60" w:after="60"/>
              <w:rPr>
                <w:rFonts w:ascii="Literata" w:hAnsi="Literata" w:cs="B Lotus"/>
                <w:sz w:val="24"/>
                <w:szCs w:val="24"/>
              </w:rPr>
            </w:pPr>
            <w:r w:rsidRPr="00F316CB">
              <w:rPr>
                <w:rFonts w:ascii="Literata" w:hAnsi="Literata" w:cs="B Lotus"/>
                <w:sz w:val="24"/>
                <w:szCs w:val="24"/>
              </w:rPr>
              <w:t>www.islamtxt.com</w:t>
            </w:r>
          </w:p>
          <w:p w:rsidR="00F316CB" w:rsidRPr="00F316CB" w:rsidRDefault="00AD3456" w:rsidP="00F316CB">
            <w:pPr>
              <w:widowControl w:val="0"/>
              <w:tabs>
                <w:tab w:val="right" w:leader="dot" w:pos="5138"/>
              </w:tabs>
              <w:bidi w:val="0"/>
              <w:spacing w:before="60" w:after="60"/>
              <w:rPr>
                <w:rFonts w:ascii="Literata" w:hAnsi="Literata" w:cs="B Lotus"/>
                <w:sz w:val="24"/>
                <w:szCs w:val="24"/>
              </w:rPr>
            </w:pPr>
            <w:hyperlink r:id="rId14" w:history="1">
              <w:r w:rsidR="00F316CB" w:rsidRPr="00F316CB">
                <w:rPr>
                  <w:rFonts w:ascii="Literata" w:hAnsi="Literata" w:cs="B Lotus"/>
                  <w:sz w:val="24"/>
                  <w:szCs w:val="24"/>
                </w:rPr>
                <w:t>www.shabnam.cc</w:t>
              </w:r>
            </w:hyperlink>
          </w:p>
          <w:p w:rsidR="00F316CB" w:rsidRPr="00F316CB" w:rsidRDefault="00F316CB" w:rsidP="00F316CB">
            <w:pPr>
              <w:bidi w:val="0"/>
              <w:spacing w:before="60" w:after="60"/>
              <w:rPr>
                <w:rFonts w:ascii="IRMitra" w:hAnsi="IRMitra" w:cs="IRMitra"/>
                <w:color w:val="244061" w:themeColor="accent1" w:themeShade="80"/>
                <w:sz w:val="30"/>
                <w:szCs w:val="30"/>
                <w:rtl/>
              </w:rPr>
            </w:pPr>
            <w:r w:rsidRPr="00F316CB">
              <w:rPr>
                <w:rFonts w:ascii="Literata" w:hAnsi="Literata" w:cs="B Lotus"/>
                <w:sz w:val="24"/>
                <w:szCs w:val="24"/>
              </w:rPr>
              <w:t>www.sadaislam.com</w:t>
            </w:r>
          </w:p>
        </w:tc>
      </w:tr>
      <w:tr w:rsidR="00F316CB" w:rsidRPr="00F316CB" w:rsidTr="004A6981">
        <w:tc>
          <w:tcPr>
            <w:tcW w:w="2296" w:type="pct"/>
            <w:gridSpan w:val="2"/>
          </w:tcPr>
          <w:p w:rsidR="00F316CB" w:rsidRPr="00F316CB" w:rsidRDefault="00F316CB" w:rsidP="00F316CB">
            <w:pPr>
              <w:spacing w:before="60" w:after="60"/>
              <w:rPr>
                <w:rFonts w:ascii="IRMitra" w:hAnsi="IRMitra" w:cs="IRMitra"/>
                <w:sz w:val="5"/>
                <w:szCs w:val="5"/>
                <w:rtl/>
              </w:rPr>
            </w:pPr>
          </w:p>
        </w:tc>
        <w:tc>
          <w:tcPr>
            <w:tcW w:w="2704" w:type="pct"/>
            <w:gridSpan w:val="3"/>
          </w:tcPr>
          <w:p w:rsidR="00F316CB" w:rsidRPr="00F316CB" w:rsidRDefault="00F316CB" w:rsidP="00F316CB">
            <w:pPr>
              <w:spacing w:before="60" w:after="60"/>
              <w:rPr>
                <w:rFonts w:ascii="IRMitra" w:hAnsi="IRMitra" w:cs="IRMitra"/>
                <w:color w:val="244061" w:themeColor="accent1" w:themeShade="80"/>
                <w:sz w:val="5"/>
                <w:szCs w:val="5"/>
                <w:rtl/>
              </w:rPr>
            </w:pPr>
          </w:p>
        </w:tc>
      </w:tr>
      <w:tr w:rsidR="00F316CB" w:rsidRPr="00F316CB" w:rsidTr="00F316CB">
        <w:tc>
          <w:tcPr>
            <w:tcW w:w="5000" w:type="pct"/>
            <w:gridSpan w:val="5"/>
          </w:tcPr>
          <w:p w:rsidR="00F316CB" w:rsidRPr="00F316CB" w:rsidRDefault="00F316CB" w:rsidP="00F316CB">
            <w:pPr>
              <w:spacing w:before="60" w:after="60"/>
              <w:jc w:val="center"/>
              <w:rPr>
                <w:rFonts w:ascii="IRMitra" w:hAnsi="IRMitra" w:cs="IRMitra"/>
                <w:color w:val="244061" w:themeColor="accent1" w:themeShade="80"/>
                <w:sz w:val="30"/>
                <w:szCs w:val="30"/>
                <w:rtl/>
              </w:rPr>
            </w:pPr>
            <w:r w:rsidRPr="00F316CB">
              <w:rPr>
                <w:rFonts w:ascii="IRMitra" w:eastAsia="Calibri" w:hAnsi="IRMitra" w:cs="IRMitra" w:hint="cs"/>
                <w:noProof/>
                <w:color w:val="244061" w:themeColor="accent1" w:themeShade="80"/>
                <w:sz w:val="30"/>
                <w:szCs w:val="30"/>
                <w:rtl/>
              </w:rPr>
              <w:drawing>
                <wp:inline distT="0" distB="0" distL="0" distR="0" wp14:anchorId="00A93139" wp14:editId="75D20B68">
                  <wp:extent cx="1112214" cy="57896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F316CB" w:rsidRPr="00F316CB" w:rsidTr="00F316CB">
        <w:tc>
          <w:tcPr>
            <w:tcW w:w="5000" w:type="pct"/>
            <w:gridSpan w:val="5"/>
            <w:vAlign w:val="center"/>
          </w:tcPr>
          <w:p w:rsidR="00F316CB" w:rsidRPr="00F316CB" w:rsidRDefault="00F316CB" w:rsidP="00F316CB">
            <w:pPr>
              <w:spacing w:before="60" w:after="60"/>
              <w:jc w:val="center"/>
              <w:rPr>
                <w:rFonts w:ascii="IRMitra" w:hAnsi="IRMitra" w:cs="IRMitra"/>
                <w:noProof/>
                <w:color w:val="244061" w:themeColor="accent1" w:themeShade="80"/>
                <w:sz w:val="30"/>
                <w:szCs w:val="30"/>
                <w:rtl/>
              </w:rPr>
            </w:pPr>
            <w:r w:rsidRPr="00F316CB">
              <w:rPr>
                <w:rFonts w:ascii="IRMitra" w:hAnsi="IRMitra" w:cs="IRMitra"/>
                <w:noProof/>
                <w:color w:val="244061" w:themeColor="accent1" w:themeShade="80"/>
                <w:sz w:val="26"/>
                <w:szCs w:val="26"/>
              </w:rPr>
              <w:t>contact@mowahedin.com</w:t>
            </w:r>
          </w:p>
        </w:tc>
      </w:tr>
      <w:bookmarkEnd w:id="4"/>
      <w:bookmarkEnd w:id="5"/>
    </w:tbl>
    <w:p w:rsidR="003117B8" w:rsidRPr="00D97A5E" w:rsidRDefault="003117B8" w:rsidP="00FF4809">
      <w:pPr>
        <w:widowControl w:val="0"/>
        <w:shd w:val="clear" w:color="auto" w:fill="FFFFFF"/>
        <w:tabs>
          <w:tab w:val="right" w:leader="dot" w:pos="5138"/>
        </w:tabs>
        <w:spacing w:line="228" w:lineRule="auto"/>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92040" w:rsidRPr="004A6981" w:rsidRDefault="00492040" w:rsidP="003117B8">
      <w:pPr>
        <w:widowControl w:val="0"/>
        <w:shd w:val="clear" w:color="auto" w:fill="FFFFFF"/>
        <w:tabs>
          <w:tab w:val="right" w:leader="dot" w:pos="5138"/>
        </w:tabs>
        <w:spacing w:line="228" w:lineRule="auto"/>
        <w:ind w:left="851"/>
        <w:rPr>
          <w:rFonts w:cs="B Lotus"/>
          <w:sz w:val="2"/>
          <w:szCs w:val="2"/>
          <w:rtl/>
          <w:lang w:bidi="fa-IR"/>
        </w:rPr>
      </w:pPr>
    </w:p>
    <w:p w:rsidR="004E73C7" w:rsidRPr="00D97A5E" w:rsidRDefault="004E73C7" w:rsidP="00D97A5E">
      <w:pPr>
        <w:widowControl w:val="0"/>
        <w:shd w:val="clear" w:color="auto" w:fill="FFFFFF"/>
        <w:tabs>
          <w:tab w:val="right" w:leader="dot" w:pos="5138"/>
        </w:tabs>
        <w:spacing w:line="228" w:lineRule="auto"/>
        <w:rPr>
          <w:rFonts w:cs="B Lotus"/>
          <w:rtl/>
          <w:lang w:bidi="fa-IR"/>
        </w:rPr>
        <w:sectPr w:rsidR="004E73C7" w:rsidRPr="00D97A5E" w:rsidSect="00C11063">
          <w:footnotePr>
            <w:numRestart w:val="eachPage"/>
          </w:footnotePr>
          <w:pgSz w:w="9639" w:h="13608" w:code="9"/>
          <w:pgMar w:top="851" w:right="1077" w:bottom="936" w:left="1077" w:header="851" w:footer="936" w:gutter="0"/>
          <w:cols w:space="708"/>
          <w:titlePg/>
          <w:bidi/>
          <w:rtlGutter/>
          <w:docGrid w:linePitch="381"/>
        </w:sectPr>
      </w:pPr>
    </w:p>
    <w:p w:rsidR="00492040" w:rsidRPr="006E5EC2" w:rsidRDefault="00D643BE" w:rsidP="00796E48">
      <w:pPr>
        <w:jc w:val="center"/>
        <w:rPr>
          <w:rFonts w:ascii="IranNastaliq" w:hAnsi="IranNastaliq" w:cs="IranNastaliq"/>
          <w:sz w:val="40"/>
          <w:szCs w:val="40"/>
          <w:rtl/>
          <w:lang w:bidi="fa-IR"/>
        </w:rPr>
      </w:pPr>
      <w:bookmarkStart w:id="6" w:name="_Toc62138800"/>
      <w:bookmarkStart w:id="7" w:name="_Toc272967535"/>
      <w:r w:rsidRPr="006E5EC2">
        <w:rPr>
          <w:rFonts w:ascii="IranNastaliq" w:hAnsi="IranNastaliq" w:cs="IranNastaliq"/>
          <w:sz w:val="40"/>
          <w:szCs w:val="40"/>
          <w:rtl/>
          <w:lang w:bidi="fa-IR"/>
        </w:rPr>
        <w:lastRenderedPageBreak/>
        <w:t>بسم الله الرحمن الرحیم</w:t>
      </w:r>
    </w:p>
    <w:p w:rsidR="00BB0CA3" w:rsidRPr="00474582" w:rsidRDefault="005037D1" w:rsidP="006E5EC2">
      <w:pPr>
        <w:pStyle w:val="a0"/>
        <w:rPr>
          <w:rtl/>
        </w:rPr>
      </w:pPr>
      <w:bookmarkStart w:id="8" w:name="_Toc275041238"/>
      <w:r w:rsidRPr="00D97A5E">
        <w:rPr>
          <w:rtl/>
        </w:rPr>
        <w:t>فهرست مطال</w:t>
      </w:r>
      <w:bookmarkEnd w:id="6"/>
      <w:bookmarkEnd w:id="7"/>
      <w:bookmarkEnd w:id="8"/>
      <w:r w:rsidR="00BB0CA3">
        <w:rPr>
          <w:rtl/>
        </w:rPr>
        <w:t>ب</w:t>
      </w:r>
    </w:p>
    <w:p w:rsidR="00ED7227" w:rsidRPr="00816117" w:rsidRDefault="00ED7227">
      <w:pPr>
        <w:pStyle w:val="TOC1"/>
        <w:tabs>
          <w:tab w:val="right" w:leader="dot" w:pos="7474"/>
        </w:tabs>
        <w:rPr>
          <w:rFonts w:ascii="Calibri" w:hAnsi="Calibri" w:cs="Arial"/>
          <w:bCs w:val="0"/>
          <w:noProof/>
          <w:sz w:val="22"/>
          <w:szCs w:val="22"/>
          <w:rtl/>
        </w:rPr>
      </w:pPr>
      <w:r>
        <w:rPr>
          <w:rFonts w:ascii="IranNastaliq" w:hAnsi="IranNastaliq" w:cs="IranNastaliq"/>
          <w:b/>
          <w:bCs w:val="0"/>
          <w:sz w:val="30"/>
          <w:szCs w:val="30"/>
          <w:rtl/>
          <w:lang w:bidi="fa-IR"/>
        </w:rPr>
        <w:fldChar w:fldCharType="begin"/>
      </w:r>
      <w:r>
        <w:rPr>
          <w:rFonts w:ascii="IranNastaliq" w:hAnsi="IranNastaliq" w:cs="IranNastaliq"/>
          <w:b/>
          <w:bCs w:val="0"/>
          <w:sz w:val="30"/>
          <w:szCs w:val="30"/>
          <w:rtl/>
          <w:lang w:bidi="fa-IR"/>
        </w:rPr>
        <w:instrText xml:space="preserve"> </w:instrText>
      </w:r>
      <w:r>
        <w:rPr>
          <w:rFonts w:ascii="IranNastaliq" w:hAnsi="IranNastaliq" w:cs="IranNastaliq"/>
          <w:b/>
          <w:bCs w:val="0"/>
          <w:sz w:val="30"/>
          <w:szCs w:val="30"/>
          <w:lang w:bidi="fa-IR"/>
        </w:rPr>
        <w:instrText>TOC</w:instrText>
      </w:r>
      <w:r>
        <w:rPr>
          <w:rFonts w:ascii="IranNastaliq" w:hAnsi="IranNastaliq" w:cs="IranNastaliq"/>
          <w:b/>
          <w:bCs w:val="0"/>
          <w:sz w:val="30"/>
          <w:szCs w:val="30"/>
          <w:rtl/>
          <w:lang w:bidi="fa-IR"/>
        </w:rPr>
        <w:instrText xml:space="preserve"> \</w:instrText>
      </w:r>
      <w:r>
        <w:rPr>
          <w:rFonts w:ascii="IranNastaliq" w:hAnsi="IranNastaliq" w:cs="IranNastaliq"/>
          <w:b/>
          <w:bCs w:val="0"/>
          <w:sz w:val="30"/>
          <w:szCs w:val="30"/>
          <w:lang w:bidi="fa-IR"/>
        </w:rPr>
        <w:instrText>h \z \t</w:instrText>
      </w:r>
      <w:r>
        <w:rPr>
          <w:rFonts w:ascii="IranNastaliq" w:hAnsi="IranNastaliq" w:cs="IranNastaliq"/>
          <w:b/>
          <w:bCs w:val="0"/>
          <w:sz w:val="30"/>
          <w:szCs w:val="30"/>
          <w:rtl/>
          <w:lang w:bidi="fa-IR"/>
        </w:rPr>
        <w:instrText xml:space="preserve"> "تیتر اول,1,تیتر دوم,2,تیتر سوم,3" </w:instrText>
      </w:r>
      <w:r>
        <w:rPr>
          <w:rFonts w:ascii="IranNastaliq" w:hAnsi="IranNastaliq" w:cs="IranNastaliq"/>
          <w:b/>
          <w:bCs w:val="0"/>
          <w:sz w:val="30"/>
          <w:szCs w:val="30"/>
          <w:rtl/>
          <w:lang w:bidi="fa-IR"/>
        </w:rPr>
        <w:fldChar w:fldCharType="separate"/>
      </w:r>
      <w:hyperlink w:anchor="_Toc353492000" w:history="1">
        <w:r w:rsidRPr="001C6A16">
          <w:rPr>
            <w:rStyle w:val="Hyperlink"/>
            <w:rFonts w:hint="eastAsia"/>
            <w:noProof/>
            <w:rtl/>
            <w:lang w:bidi="fa-IR"/>
          </w:rPr>
          <w:t>مقدمه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Toc353492000 \h</w:instrText>
        </w:r>
        <w:r>
          <w:rPr>
            <w:noProof/>
            <w:webHidden/>
            <w:rtl/>
          </w:rPr>
          <w:instrText xml:space="preserve"> </w:instrText>
        </w:r>
        <w:r>
          <w:rPr>
            <w:rStyle w:val="Hyperlink"/>
            <w:noProof/>
            <w:rtl/>
          </w:rPr>
        </w:r>
        <w:r>
          <w:rPr>
            <w:rStyle w:val="Hyperlink"/>
            <w:noProof/>
            <w:rtl/>
          </w:rPr>
          <w:fldChar w:fldCharType="separate"/>
        </w:r>
        <w:r w:rsidR="00C11063">
          <w:rPr>
            <w:noProof/>
            <w:webHidden/>
            <w:rtl/>
          </w:rPr>
          <w:t>3</w:t>
        </w:r>
        <w:r>
          <w:rPr>
            <w:rStyle w:val="Hyperlink"/>
            <w:noProof/>
            <w:rtl/>
          </w:rPr>
          <w:fldChar w:fldCharType="end"/>
        </w:r>
      </w:hyperlink>
    </w:p>
    <w:p w:rsidR="00ED7227" w:rsidRPr="00816117" w:rsidRDefault="00AD3456">
      <w:pPr>
        <w:pStyle w:val="TOC1"/>
        <w:tabs>
          <w:tab w:val="right" w:leader="dot" w:pos="7474"/>
        </w:tabs>
        <w:rPr>
          <w:rFonts w:ascii="Calibri" w:hAnsi="Calibri" w:cs="Arial"/>
          <w:bCs w:val="0"/>
          <w:noProof/>
          <w:sz w:val="22"/>
          <w:szCs w:val="22"/>
          <w:rtl/>
        </w:rPr>
      </w:pPr>
      <w:hyperlink w:anchor="_Toc353492001" w:history="1">
        <w:r w:rsidR="00ED7227" w:rsidRPr="001C6A16">
          <w:rPr>
            <w:rStyle w:val="Hyperlink"/>
            <w:rFonts w:hint="eastAsia"/>
            <w:noProof/>
            <w:rtl/>
            <w:lang w:bidi="fa-IR"/>
          </w:rPr>
          <w:t>حکم</w:t>
        </w:r>
        <w:r w:rsidR="00ED7227" w:rsidRPr="001C6A16">
          <w:rPr>
            <w:rStyle w:val="Hyperlink"/>
            <w:noProof/>
            <w:rtl/>
            <w:lang w:bidi="fa-IR"/>
          </w:rPr>
          <w:t xml:space="preserve"> </w:t>
        </w:r>
        <w:r w:rsidR="00ED7227" w:rsidRPr="001C6A16">
          <w:rPr>
            <w:rStyle w:val="Hyperlink"/>
            <w:rFonts w:hint="eastAsia"/>
            <w:noProof/>
            <w:rtl/>
            <w:lang w:bidi="fa-IR"/>
          </w:rPr>
          <w:t>دم</w:t>
        </w:r>
        <w:r w:rsidR="00ED7227" w:rsidRPr="001C6A16">
          <w:rPr>
            <w:rStyle w:val="Hyperlink"/>
            <w:noProof/>
            <w:rtl/>
            <w:lang w:bidi="fa-IR"/>
          </w:rPr>
          <w:t xml:space="preserve"> </w:t>
        </w:r>
        <w:r w:rsidR="00ED7227" w:rsidRPr="001C6A16">
          <w:rPr>
            <w:rStyle w:val="Hyperlink"/>
            <w:rFonts w:hint="eastAsia"/>
            <w:noProof/>
            <w:rtl/>
            <w:lang w:bidi="fa-IR"/>
          </w:rPr>
          <w:t>خواندن</w:t>
        </w:r>
        <w:r w:rsidR="00ED7227" w:rsidRPr="001C6A16">
          <w:rPr>
            <w:rStyle w:val="Hyperlink"/>
            <w:noProof/>
            <w:rtl/>
            <w:lang w:bidi="fa-IR"/>
          </w:rPr>
          <w:t xml:space="preserve"> </w:t>
        </w:r>
        <w:r w:rsidR="00ED7227" w:rsidRPr="001C6A16">
          <w:rPr>
            <w:rStyle w:val="Hyperlink"/>
            <w:rFonts w:hint="eastAsia"/>
            <w:noProof/>
            <w:rtl/>
            <w:lang w:bidi="fa-IR"/>
          </w:rPr>
          <w:t>و</w:t>
        </w:r>
        <w:r w:rsidR="00ED7227" w:rsidRPr="001C6A16">
          <w:rPr>
            <w:rStyle w:val="Hyperlink"/>
            <w:noProof/>
            <w:rtl/>
            <w:lang w:bidi="fa-IR"/>
          </w:rPr>
          <w:t xml:space="preserve"> </w:t>
        </w:r>
        <w:r w:rsidR="00ED7227" w:rsidRPr="001C6A16">
          <w:rPr>
            <w:rStyle w:val="Hyperlink"/>
            <w:rFonts w:hint="eastAsia"/>
            <w:noProof/>
            <w:rtl/>
            <w:lang w:bidi="fa-IR"/>
          </w:rPr>
          <w:t>گردن</w:t>
        </w:r>
        <w:r w:rsidR="00ED7227" w:rsidRPr="001C6A16">
          <w:rPr>
            <w:rStyle w:val="Hyperlink"/>
            <w:noProof/>
            <w:rtl/>
            <w:lang w:bidi="fa-IR"/>
          </w:rPr>
          <w:t xml:space="preserve"> </w:t>
        </w:r>
        <w:r w:rsidR="00ED7227" w:rsidRPr="001C6A16">
          <w:rPr>
            <w:rStyle w:val="Hyperlink"/>
            <w:rFonts w:hint="eastAsia"/>
            <w:noProof/>
            <w:rtl/>
            <w:lang w:bidi="fa-IR"/>
          </w:rPr>
          <w:t>بندها</w:t>
        </w:r>
        <w:r w:rsidR="00ED7227">
          <w:rPr>
            <w:noProof/>
            <w:webHidden/>
            <w:rtl/>
          </w:rPr>
          <w:tab/>
        </w:r>
        <w:r w:rsidR="00ED7227">
          <w:rPr>
            <w:rStyle w:val="Hyperlink"/>
            <w:noProof/>
            <w:rtl/>
          </w:rPr>
          <w:fldChar w:fldCharType="begin"/>
        </w:r>
        <w:r w:rsidR="00ED7227">
          <w:rPr>
            <w:noProof/>
            <w:webHidden/>
            <w:rtl/>
          </w:rPr>
          <w:instrText xml:space="preserve"> </w:instrText>
        </w:r>
        <w:r w:rsidR="00ED7227">
          <w:rPr>
            <w:noProof/>
            <w:webHidden/>
          </w:rPr>
          <w:instrText>PAGEREF</w:instrText>
        </w:r>
        <w:r w:rsidR="00ED7227">
          <w:rPr>
            <w:noProof/>
            <w:webHidden/>
            <w:rtl/>
          </w:rPr>
          <w:instrText xml:space="preserve"> _</w:instrText>
        </w:r>
        <w:r w:rsidR="00ED7227">
          <w:rPr>
            <w:noProof/>
            <w:webHidden/>
          </w:rPr>
          <w:instrText>Toc353492001 \h</w:instrText>
        </w:r>
        <w:r w:rsidR="00ED7227">
          <w:rPr>
            <w:noProof/>
            <w:webHidden/>
            <w:rtl/>
          </w:rPr>
          <w:instrText xml:space="preserve"> </w:instrText>
        </w:r>
        <w:r w:rsidR="00ED7227">
          <w:rPr>
            <w:rStyle w:val="Hyperlink"/>
            <w:noProof/>
            <w:rtl/>
          </w:rPr>
        </w:r>
        <w:r w:rsidR="00ED7227">
          <w:rPr>
            <w:rStyle w:val="Hyperlink"/>
            <w:noProof/>
            <w:rtl/>
          </w:rPr>
          <w:fldChar w:fldCharType="separate"/>
        </w:r>
        <w:r w:rsidR="00C11063">
          <w:rPr>
            <w:noProof/>
            <w:webHidden/>
            <w:rtl/>
          </w:rPr>
          <w:t>5</w:t>
        </w:r>
        <w:r w:rsidR="00ED7227">
          <w:rPr>
            <w:rStyle w:val="Hyperlink"/>
            <w:noProof/>
            <w:rtl/>
          </w:rPr>
          <w:fldChar w:fldCharType="end"/>
        </w:r>
      </w:hyperlink>
    </w:p>
    <w:p w:rsidR="00ED7227" w:rsidRPr="00816117" w:rsidRDefault="00AD3456">
      <w:pPr>
        <w:pStyle w:val="TOC2"/>
        <w:tabs>
          <w:tab w:val="right" w:leader="dot" w:pos="7474"/>
        </w:tabs>
        <w:rPr>
          <w:rFonts w:ascii="Calibri" w:hAnsi="Calibri" w:cs="Arial"/>
          <w:noProof/>
          <w:sz w:val="22"/>
          <w:szCs w:val="22"/>
          <w:rtl/>
        </w:rPr>
      </w:pPr>
      <w:hyperlink w:anchor="_Toc353492002" w:history="1">
        <w:r w:rsidR="00ED7227" w:rsidRPr="001C6A16">
          <w:rPr>
            <w:rStyle w:val="Hyperlink"/>
            <w:rFonts w:hint="eastAsia"/>
            <w:noProof/>
            <w:rtl/>
            <w:lang w:bidi="fa-IR"/>
          </w:rPr>
          <w:t>انواع</w:t>
        </w:r>
        <w:r w:rsidR="00ED7227" w:rsidRPr="001C6A16">
          <w:rPr>
            <w:rStyle w:val="Hyperlink"/>
            <w:noProof/>
            <w:rtl/>
            <w:lang w:bidi="fa-IR"/>
          </w:rPr>
          <w:t xml:space="preserve"> </w:t>
        </w:r>
        <w:r w:rsidR="00ED7227" w:rsidRPr="001C6A16">
          <w:rPr>
            <w:rStyle w:val="Hyperlink"/>
            <w:rFonts w:hint="eastAsia"/>
            <w:noProof/>
            <w:rtl/>
            <w:lang w:bidi="fa-IR"/>
          </w:rPr>
          <w:t>گردن</w:t>
        </w:r>
        <w:r w:rsidR="00ED7227" w:rsidRPr="001C6A16">
          <w:rPr>
            <w:rStyle w:val="Hyperlink"/>
            <w:noProof/>
            <w:rtl/>
            <w:lang w:bidi="fa-IR"/>
          </w:rPr>
          <w:t xml:space="preserve"> </w:t>
        </w:r>
        <w:r w:rsidR="00ED7227" w:rsidRPr="001C6A16">
          <w:rPr>
            <w:rStyle w:val="Hyperlink"/>
            <w:rFonts w:hint="eastAsia"/>
            <w:noProof/>
            <w:rtl/>
            <w:lang w:bidi="fa-IR"/>
          </w:rPr>
          <w:t>بندها</w:t>
        </w:r>
        <w:r w:rsidR="00ED7227">
          <w:rPr>
            <w:noProof/>
            <w:webHidden/>
            <w:rtl/>
          </w:rPr>
          <w:tab/>
        </w:r>
        <w:r w:rsidR="00ED7227">
          <w:rPr>
            <w:rStyle w:val="Hyperlink"/>
            <w:noProof/>
            <w:rtl/>
          </w:rPr>
          <w:fldChar w:fldCharType="begin"/>
        </w:r>
        <w:r w:rsidR="00ED7227">
          <w:rPr>
            <w:noProof/>
            <w:webHidden/>
            <w:rtl/>
          </w:rPr>
          <w:instrText xml:space="preserve"> </w:instrText>
        </w:r>
        <w:r w:rsidR="00ED7227">
          <w:rPr>
            <w:noProof/>
            <w:webHidden/>
          </w:rPr>
          <w:instrText>PAGEREF</w:instrText>
        </w:r>
        <w:r w:rsidR="00ED7227">
          <w:rPr>
            <w:noProof/>
            <w:webHidden/>
            <w:rtl/>
          </w:rPr>
          <w:instrText xml:space="preserve"> _</w:instrText>
        </w:r>
        <w:r w:rsidR="00ED7227">
          <w:rPr>
            <w:noProof/>
            <w:webHidden/>
          </w:rPr>
          <w:instrText>Toc353492002 \h</w:instrText>
        </w:r>
        <w:r w:rsidR="00ED7227">
          <w:rPr>
            <w:noProof/>
            <w:webHidden/>
            <w:rtl/>
          </w:rPr>
          <w:instrText xml:space="preserve"> </w:instrText>
        </w:r>
        <w:r w:rsidR="00ED7227">
          <w:rPr>
            <w:rStyle w:val="Hyperlink"/>
            <w:noProof/>
            <w:rtl/>
          </w:rPr>
        </w:r>
        <w:r w:rsidR="00ED7227">
          <w:rPr>
            <w:rStyle w:val="Hyperlink"/>
            <w:noProof/>
            <w:rtl/>
          </w:rPr>
          <w:fldChar w:fldCharType="separate"/>
        </w:r>
        <w:r w:rsidR="00C11063">
          <w:rPr>
            <w:noProof/>
            <w:webHidden/>
            <w:rtl/>
          </w:rPr>
          <w:t>6</w:t>
        </w:r>
        <w:r w:rsidR="00ED7227">
          <w:rPr>
            <w:rStyle w:val="Hyperlink"/>
            <w:noProof/>
            <w:rtl/>
          </w:rPr>
          <w:fldChar w:fldCharType="end"/>
        </w:r>
      </w:hyperlink>
    </w:p>
    <w:p w:rsidR="00ED7227" w:rsidRPr="00816117" w:rsidRDefault="00AD3456">
      <w:pPr>
        <w:pStyle w:val="TOC2"/>
        <w:tabs>
          <w:tab w:val="right" w:leader="dot" w:pos="7474"/>
        </w:tabs>
        <w:rPr>
          <w:rFonts w:ascii="Calibri" w:hAnsi="Calibri" w:cs="Arial"/>
          <w:noProof/>
          <w:sz w:val="22"/>
          <w:szCs w:val="22"/>
          <w:rtl/>
        </w:rPr>
      </w:pPr>
      <w:hyperlink w:anchor="_Toc353492003" w:history="1">
        <w:r w:rsidR="00ED7227" w:rsidRPr="001C6A16">
          <w:rPr>
            <w:rStyle w:val="Hyperlink"/>
            <w:rFonts w:hint="eastAsia"/>
            <w:noProof/>
            <w:rtl/>
            <w:lang w:bidi="fa-IR"/>
          </w:rPr>
          <w:t>حکم</w:t>
        </w:r>
        <w:r w:rsidR="00ED7227" w:rsidRPr="001C6A16">
          <w:rPr>
            <w:rStyle w:val="Hyperlink"/>
            <w:noProof/>
            <w:rtl/>
            <w:lang w:bidi="fa-IR"/>
          </w:rPr>
          <w:t xml:space="preserve"> </w:t>
        </w:r>
        <w:r w:rsidR="00ED7227" w:rsidRPr="001C6A16">
          <w:rPr>
            <w:rStyle w:val="Hyperlink"/>
            <w:rFonts w:hint="eastAsia"/>
            <w:noProof/>
            <w:rtl/>
            <w:lang w:bidi="fa-IR"/>
          </w:rPr>
          <w:t>تعو</w:t>
        </w:r>
        <w:r w:rsidR="00ED7227" w:rsidRPr="001C6A16">
          <w:rPr>
            <w:rStyle w:val="Hyperlink"/>
            <w:rFonts w:hint="cs"/>
            <w:noProof/>
            <w:rtl/>
            <w:lang w:bidi="fa-IR"/>
          </w:rPr>
          <w:t>ی</w:t>
        </w:r>
        <w:r w:rsidR="00ED7227" w:rsidRPr="001C6A16">
          <w:rPr>
            <w:rStyle w:val="Hyperlink"/>
            <w:rFonts w:hint="eastAsia"/>
            <w:noProof/>
            <w:rtl/>
            <w:lang w:bidi="fa-IR"/>
          </w:rPr>
          <w:t>ذها</w:t>
        </w:r>
        <w:r w:rsidR="00ED7227" w:rsidRPr="001C6A16">
          <w:rPr>
            <w:rStyle w:val="Hyperlink"/>
            <w:rFonts w:hint="cs"/>
            <w:noProof/>
            <w:rtl/>
            <w:lang w:bidi="fa-IR"/>
          </w:rPr>
          <w:t>یی</w:t>
        </w:r>
        <w:r w:rsidR="00ED7227" w:rsidRPr="001C6A16">
          <w:rPr>
            <w:rStyle w:val="Hyperlink"/>
            <w:noProof/>
            <w:rtl/>
            <w:lang w:bidi="fa-IR"/>
          </w:rPr>
          <w:t xml:space="preserve"> </w:t>
        </w:r>
        <w:r w:rsidR="00ED7227" w:rsidRPr="001C6A16">
          <w:rPr>
            <w:rStyle w:val="Hyperlink"/>
            <w:rFonts w:hint="eastAsia"/>
            <w:noProof/>
            <w:rtl/>
            <w:lang w:bidi="fa-IR"/>
          </w:rPr>
          <w:t>که</w:t>
        </w:r>
        <w:r w:rsidR="00ED7227" w:rsidRPr="001C6A16">
          <w:rPr>
            <w:rStyle w:val="Hyperlink"/>
            <w:noProof/>
            <w:rtl/>
            <w:lang w:bidi="fa-IR"/>
          </w:rPr>
          <w:t xml:space="preserve"> </w:t>
        </w:r>
        <w:r w:rsidR="00ED7227" w:rsidRPr="001C6A16">
          <w:rPr>
            <w:rStyle w:val="Hyperlink"/>
            <w:rFonts w:hint="eastAsia"/>
            <w:noProof/>
            <w:rtl/>
            <w:lang w:bidi="fa-IR"/>
          </w:rPr>
          <w:t>از</w:t>
        </w:r>
        <w:r w:rsidR="00ED7227" w:rsidRPr="001C6A16">
          <w:rPr>
            <w:rStyle w:val="Hyperlink"/>
            <w:noProof/>
            <w:rtl/>
            <w:lang w:bidi="fa-IR"/>
          </w:rPr>
          <w:t xml:space="preserve"> </w:t>
        </w:r>
        <w:r w:rsidR="00ED7227" w:rsidRPr="001C6A16">
          <w:rPr>
            <w:rStyle w:val="Hyperlink"/>
            <w:rFonts w:hint="eastAsia"/>
            <w:noProof/>
            <w:rtl/>
            <w:lang w:bidi="fa-IR"/>
          </w:rPr>
          <w:t>آ</w:t>
        </w:r>
        <w:r w:rsidR="00ED7227" w:rsidRPr="001C6A16">
          <w:rPr>
            <w:rStyle w:val="Hyperlink"/>
            <w:rFonts w:hint="cs"/>
            <w:noProof/>
            <w:rtl/>
            <w:lang w:bidi="fa-IR"/>
          </w:rPr>
          <w:t>ی</w:t>
        </w:r>
        <w:r w:rsidR="00ED7227" w:rsidRPr="001C6A16">
          <w:rPr>
            <w:rStyle w:val="Hyperlink"/>
            <w:rFonts w:hint="eastAsia"/>
            <w:noProof/>
            <w:rtl/>
            <w:lang w:bidi="fa-IR"/>
          </w:rPr>
          <w:t>ات</w:t>
        </w:r>
        <w:r w:rsidR="00ED7227" w:rsidRPr="001C6A16">
          <w:rPr>
            <w:rStyle w:val="Hyperlink"/>
            <w:noProof/>
            <w:rtl/>
            <w:lang w:bidi="fa-IR"/>
          </w:rPr>
          <w:t xml:space="preserve"> </w:t>
        </w:r>
        <w:r w:rsidR="00ED7227" w:rsidRPr="001C6A16">
          <w:rPr>
            <w:rStyle w:val="Hyperlink"/>
            <w:rFonts w:hint="eastAsia"/>
            <w:noProof/>
            <w:rtl/>
            <w:lang w:bidi="fa-IR"/>
          </w:rPr>
          <w:t>قرآن</w:t>
        </w:r>
        <w:r w:rsidR="00ED7227" w:rsidRPr="001C6A16">
          <w:rPr>
            <w:rStyle w:val="Hyperlink"/>
            <w:noProof/>
            <w:rtl/>
            <w:lang w:bidi="fa-IR"/>
          </w:rPr>
          <w:t xml:space="preserve"> </w:t>
        </w:r>
        <w:r w:rsidR="00ED7227" w:rsidRPr="001C6A16">
          <w:rPr>
            <w:rStyle w:val="Hyperlink"/>
            <w:rFonts w:hint="eastAsia"/>
            <w:noProof/>
            <w:rtl/>
            <w:lang w:bidi="fa-IR"/>
          </w:rPr>
          <w:t>کر</w:t>
        </w:r>
        <w:r w:rsidR="00ED7227" w:rsidRPr="001C6A16">
          <w:rPr>
            <w:rStyle w:val="Hyperlink"/>
            <w:rFonts w:hint="cs"/>
            <w:noProof/>
            <w:rtl/>
            <w:lang w:bidi="fa-IR"/>
          </w:rPr>
          <w:t>ی</w:t>
        </w:r>
        <w:r w:rsidR="00ED7227" w:rsidRPr="001C6A16">
          <w:rPr>
            <w:rStyle w:val="Hyperlink"/>
            <w:rFonts w:hint="eastAsia"/>
            <w:noProof/>
            <w:rtl/>
            <w:lang w:bidi="fa-IR"/>
          </w:rPr>
          <w:t>م</w:t>
        </w:r>
        <w:r w:rsidR="00ED7227" w:rsidRPr="001C6A16">
          <w:rPr>
            <w:rStyle w:val="Hyperlink"/>
            <w:noProof/>
            <w:rtl/>
            <w:lang w:bidi="fa-IR"/>
          </w:rPr>
          <w:t xml:space="preserve"> </w:t>
        </w:r>
        <w:r w:rsidR="00ED7227" w:rsidRPr="001C6A16">
          <w:rPr>
            <w:rStyle w:val="Hyperlink"/>
            <w:rFonts w:hint="eastAsia"/>
            <w:noProof/>
            <w:rtl/>
            <w:lang w:bidi="fa-IR"/>
          </w:rPr>
          <w:t>باشد</w:t>
        </w:r>
        <w:r w:rsidR="00ED7227">
          <w:rPr>
            <w:noProof/>
            <w:webHidden/>
            <w:rtl/>
          </w:rPr>
          <w:tab/>
        </w:r>
        <w:r w:rsidR="00ED7227">
          <w:rPr>
            <w:rStyle w:val="Hyperlink"/>
            <w:noProof/>
            <w:rtl/>
          </w:rPr>
          <w:fldChar w:fldCharType="begin"/>
        </w:r>
        <w:r w:rsidR="00ED7227">
          <w:rPr>
            <w:noProof/>
            <w:webHidden/>
            <w:rtl/>
          </w:rPr>
          <w:instrText xml:space="preserve"> </w:instrText>
        </w:r>
        <w:r w:rsidR="00ED7227">
          <w:rPr>
            <w:noProof/>
            <w:webHidden/>
          </w:rPr>
          <w:instrText>PAGEREF</w:instrText>
        </w:r>
        <w:r w:rsidR="00ED7227">
          <w:rPr>
            <w:noProof/>
            <w:webHidden/>
            <w:rtl/>
          </w:rPr>
          <w:instrText xml:space="preserve"> _</w:instrText>
        </w:r>
        <w:r w:rsidR="00ED7227">
          <w:rPr>
            <w:noProof/>
            <w:webHidden/>
          </w:rPr>
          <w:instrText>Toc353492003 \h</w:instrText>
        </w:r>
        <w:r w:rsidR="00ED7227">
          <w:rPr>
            <w:noProof/>
            <w:webHidden/>
            <w:rtl/>
          </w:rPr>
          <w:instrText xml:space="preserve"> </w:instrText>
        </w:r>
        <w:r w:rsidR="00ED7227">
          <w:rPr>
            <w:rStyle w:val="Hyperlink"/>
            <w:noProof/>
            <w:rtl/>
          </w:rPr>
        </w:r>
        <w:r w:rsidR="00ED7227">
          <w:rPr>
            <w:rStyle w:val="Hyperlink"/>
            <w:noProof/>
            <w:rtl/>
          </w:rPr>
          <w:fldChar w:fldCharType="separate"/>
        </w:r>
        <w:r w:rsidR="00C11063">
          <w:rPr>
            <w:noProof/>
            <w:webHidden/>
            <w:rtl/>
          </w:rPr>
          <w:t>7</w:t>
        </w:r>
        <w:r w:rsidR="00ED7227">
          <w:rPr>
            <w:rStyle w:val="Hyperlink"/>
            <w:noProof/>
            <w:rtl/>
          </w:rPr>
          <w:fldChar w:fldCharType="end"/>
        </w:r>
      </w:hyperlink>
    </w:p>
    <w:p w:rsidR="00ED7227" w:rsidRPr="00816117" w:rsidRDefault="00AD3456">
      <w:pPr>
        <w:pStyle w:val="TOC2"/>
        <w:tabs>
          <w:tab w:val="right" w:leader="dot" w:pos="7474"/>
        </w:tabs>
        <w:rPr>
          <w:rFonts w:ascii="Calibri" w:hAnsi="Calibri" w:cs="Arial"/>
          <w:noProof/>
          <w:sz w:val="22"/>
          <w:szCs w:val="22"/>
          <w:rtl/>
        </w:rPr>
      </w:pPr>
      <w:hyperlink w:anchor="_Toc353492004" w:history="1">
        <w:r w:rsidR="00ED7227" w:rsidRPr="001C6A16">
          <w:rPr>
            <w:rStyle w:val="Hyperlink"/>
            <w:rFonts w:hint="eastAsia"/>
            <w:noProof/>
            <w:rtl/>
            <w:lang w:bidi="fa-IR"/>
          </w:rPr>
          <w:t>دم</w:t>
        </w:r>
        <w:r w:rsidR="00ED7227" w:rsidRPr="001C6A16">
          <w:rPr>
            <w:rStyle w:val="Hyperlink"/>
            <w:noProof/>
            <w:rtl/>
            <w:lang w:bidi="fa-IR"/>
          </w:rPr>
          <w:t xml:space="preserve"> </w:t>
        </w:r>
        <w:r w:rsidR="00ED7227" w:rsidRPr="001C6A16">
          <w:rPr>
            <w:rStyle w:val="Hyperlink"/>
            <w:rFonts w:hint="eastAsia"/>
            <w:noProof/>
            <w:rtl/>
            <w:lang w:bidi="fa-IR"/>
          </w:rPr>
          <w:t>و</w:t>
        </w:r>
        <w:r w:rsidR="00ED7227" w:rsidRPr="001C6A16">
          <w:rPr>
            <w:rStyle w:val="Hyperlink"/>
            <w:noProof/>
            <w:rtl/>
            <w:lang w:bidi="fa-IR"/>
          </w:rPr>
          <w:t xml:space="preserve"> </w:t>
        </w:r>
        <w:r w:rsidR="00ED7227" w:rsidRPr="001C6A16">
          <w:rPr>
            <w:rStyle w:val="Hyperlink"/>
            <w:rFonts w:hint="eastAsia"/>
            <w:noProof/>
            <w:rtl/>
            <w:lang w:bidi="fa-IR"/>
          </w:rPr>
          <w:t>دعا</w:t>
        </w:r>
        <w:r w:rsidR="00ED7227" w:rsidRPr="001C6A16">
          <w:rPr>
            <w:rStyle w:val="Hyperlink"/>
            <w:noProof/>
            <w:rtl/>
            <w:lang w:bidi="fa-IR"/>
          </w:rPr>
          <w:t xml:space="preserve"> </w:t>
        </w:r>
        <w:r w:rsidR="00ED7227" w:rsidRPr="001C6A16">
          <w:rPr>
            <w:rStyle w:val="Hyperlink"/>
            <w:rFonts w:hint="eastAsia"/>
            <w:noProof/>
            <w:rtl/>
            <w:lang w:bidi="fa-IR"/>
          </w:rPr>
          <w:t>خوان</w:t>
        </w:r>
        <w:r w:rsidR="00ED7227" w:rsidRPr="001C6A16">
          <w:rPr>
            <w:rStyle w:val="Hyperlink"/>
            <w:rFonts w:hint="cs"/>
            <w:noProof/>
            <w:rtl/>
            <w:lang w:bidi="fa-IR"/>
          </w:rPr>
          <w:t>ی</w:t>
        </w:r>
        <w:r w:rsidR="00ED7227" w:rsidRPr="001C6A16">
          <w:rPr>
            <w:rStyle w:val="Hyperlink"/>
            <w:noProof/>
            <w:rtl/>
            <w:lang w:bidi="fa-IR"/>
          </w:rPr>
          <w:t xml:space="preserve"> </w:t>
        </w:r>
        <w:r w:rsidR="00ED7227" w:rsidRPr="001C6A16">
          <w:rPr>
            <w:rStyle w:val="Hyperlink"/>
            <w:rFonts w:hint="eastAsia"/>
            <w:noProof/>
            <w:rtl/>
            <w:lang w:bidi="fa-IR"/>
          </w:rPr>
          <w:t>شرع</w:t>
        </w:r>
        <w:r w:rsidR="00ED7227" w:rsidRPr="001C6A16">
          <w:rPr>
            <w:rStyle w:val="Hyperlink"/>
            <w:rFonts w:hint="cs"/>
            <w:noProof/>
            <w:rtl/>
            <w:lang w:bidi="fa-IR"/>
          </w:rPr>
          <w:t>ی</w:t>
        </w:r>
        <w:r w:rsidR="00ED7227">
          <w:rPr>
            <w:noProof/>
            <w:webHidden/>
            <w:rtl/>
          </w:rPr>
          <w:tab/>
        </w:r>
        <w:r w:rsidR="00ED7227">
          <w:rPr>
            <w:rStyle w:val="Hyperlink"/>
            <w:noProof/>
            <w:rtl/>
          </w:rPr>
          <w:fldChar w:fldCharType="begin"/>
        </w:r>
        <w:r w:rsidR="00ED7227">
          <w:rPr>
            <w:noProof/>
            <w:webHidden/>
            <w:rtl/>
          </w:rPr>
          <w:instrText xml:space="preserve"> </w:instrText>
        </w:r>
        <w:r w:rsidR="00ED7227">
          <w:rPr>
            <w:noProof/>
            <w:webHidden/>
          </w:rPr>
          <w:instrText>PAGEREF</w:instrText>
        </w:r>
        <w:r w:rsidR="00ED7227">
          <w:rPr>
            <w:noProof/>
            <w:webHidden/>
            <w:rtl/>
          </w:rPr>
          <w:instrText xml:space="preserve"> _</w:instrText>
        </w:r>
        <w:r w:rsidR="00ED7227">
          <w:rPr>
            <w:noProof/>
            <w:webHidden/>
          </w:rPr>
          <w:instrText>Toc353492004 \h</w:instrText>
        </w:r>
        <w:r w:rsidR="00ED7227">
          <w:rPr>
            <w:noProof/>
            <w:webHidden/>
            <w:rtl/>
          </w:rPr>
          <w:instrText xml:space="preserve"> </w:instrText>
        </w:r>
        <w:r w:rsidR="00ED7227">
          <w:rPr>
            <w:rStyle w:val="Hyperlink"/>
            <w:noProof/>
            <w:rtl/>
          </w:rPr>
        </w:r>
        <w:r w:rsidR="00ED7227">
          <w:rPr>
            <w:rStyle w:val="Hyperlink"/>
            <w:noProof/>
            <w:rtl/>
          </w:rPr>
          <w:fldChar w:fldCharType="separate"/>
        </w:r>
        <w:r w:rsidR="00C11063">
          <w:rPr>
            <w:noProof/>
            <w:webHidden/>
            <w:rtl/>
          </w:rPr>
          <w:t>8</w:t>
        </w:r>
        <w:r w:rsidR="00ED7227">
          <w:rPr>
            <w:rStyle w:val="Hyperlink"/>
            <w:noProof/>
            <w:rtl/>
          </w:rPr>
          <w:fldChar w:fldCharType="end"/>
        </w:r>
      </w:hyperlink>
    </w:p>
    <w:p w:rsidR="00ED7227" w:rsidRPr="00816117" w:rsidRDefault="00AD3456">
      <w:pPr>
        <w:pStyle w:val="TOC1"/>
        <w:tabs>
          <w:tab w:val="right" w:leader="dot" w:pos="7474"/>
        </w:tabs>
        <w:rPr>
          <w:rFonts w:ascii="Calibri" w:hAnsi="Calibri" w:cs="Arial"/>
          <w:bCs w:val="0"/>
          <w:noProof/>
          <w:sz w:val="22"/>
          <w:szCs w:val="22"/>
          <w:rtl/>
        </w:rPr>
      </w:pPr>
      <w:hyperlink w:anchor="_Toc353492005" w:history="1">
        <w:r w:rsidR="00ED7227" w:rsidRPr="001C6A16">
          <w:rPr>
            <w:rStyle w:val="Hyperlink"/>
            <w:rFonts w:hint="eastAsia"/>
            <w:noProof/>
            <w:rtl/>
            <w:lang w:bidi="fa-IR"/>
          </w:rPr>
          <w:t>تبرک</w:t>
        </w:r>
        <w:r w:rsidR="00ED7227" w:rsidRPr="001C6A16">
          <w:rPr>
            <w:rStyle w:val="Hyperlink"/>
            <w:noProof/>
            <w:rtl/>
            <w:lang w:bidi="fa-IR"/>
          </w:rPr>
          <w:t xml:space="preserve"> </w:t>
        </w:r>
        <w:r w:rsidR="00ED7227" w:rsidRPr="001C6A16">
          <w:rPr>
            <w:rStyle w:val="Hyperlink"/>
            <w:rFonts w:hint="eastAsia"/>
            <w:noProof/>
            <w:rtl/>
            <w:lang w:bidi="fa-IR"/>
          </w:rPr>
          <w:t>جستن</w:t>
        </w:r>
        <w:r w:rsidR="00ED7227" w:rsidRPr="001C6A16">
          <w:rPr>
            <w:rStyle w:val="Hyperlink"/>
            <w:noProof/>
            <w:rtl/>
            <w:lang w:bidi="fa-IR"/>
          </w:rPr>
          <w:t xml:space="preserve"> </w:t>
        </w:r>
        <w:r w:rsidR="00ED7227" w:rsidRPr="001C6A16">
          <w:rPr>
            <w:rStyle w:val="Hyperlink"/>
            <w:rFonts w:hint="eastAsia"/>
            <w:noProof/>
            <w:rtl/>
            <w:lang w:bidi="fa-IR"/>
          </w:rPr>
          <w:t>به</w:t>
        </w:r>
        <w:r w:rsidR="00ED7227" w:rsidRPr="001C6A16">
          <w:rPr>
            <w:rStyle w:val="Hyperlink"/>
            <w:noProof/>
            <w:rtl/>
            <w:lang w:bidi="fa-IR"/>
          </w:rPr>
          <w:t xml:space="preserve"> </w:t>
        </w:r>
        <w:r w:rsidR="00ED7227" w:rsidRPr="001C6A16">
          <w:rPr>
            <w:rStyle w:val="Hyperlink"/>
            <w:rFonts w:hint="eastAsia"/>
            <w:noProof/>
            <w:rtl/>
            <w:lang w:bidi="fa-IR"/>
          </w:rPr>
          <w:t>قبر،</w:t>
        </w:r>
        <w:r w:rsidR="00ED7227" w:rsidRPr="001C6A16">
          <w:rPr>
            <w:rStyle w:val="Hyperlink"/>
            <w:noProof/>
            <w:rtl/>
            <w:lang w:bidi="fa-IR"/>
          </w:rPr>
          <w:t xml:space="preserve"> </w:t>
        </w:r>
        <w:r w:rsidR="00ED7227" w:rsidRPr="001C6A16">
          <w:rPr>
            <w:rStyle w:val="Hyperlink"/>
            <w:rFonts w:hint="eastAsia"/>
            <w:noProof/>
            <w:rtl/>
            <w:lang w:bidi="fa-IR"/>
          </w:rPr>
          <w:t>درخت،</w:t>
        </w:r>
        <w:r w:rsidR="00ED7227" w:rsidRPr="001C6A16">
          <w:rPr>
            <w:rStyle w:val="Hyperlink"/>
            <w:noProof/>
            <w:rtl/>
            <w:lang w:bidi="fa-IR"/>
          </w:rPr>
          <w:t xml:space="preserve"> </w:t>
        </w:r>
        <w:r w:rsidR="00ED7227" w:rsidRPr="001C6A16">
          <w:rPr>
            <w:rStyle w:val="Hyperlink"/>
            <w:rFonts w:hint="eastAsia"/>
            <w:noProof/>
            <w:rtl/>
            <w:lang w:bidi="fa-IR"/>
          </w:rPr>
          <w:t>سنگ</w:t>
        </w:r>
        <w:r w:rsidR="00ED7227" w:rsidRPr="001C6A16">
          <w:rPr>
            <w:rStyle w:val="Hyperlink"/>
            <w:noProof/>
            <w:rtl/>
            <w:lang w:bidi="fa-IR"/>
          </w:rPr>
          <w:t xml:space="preserve"> </w:t>
        </w:r>
        <w:r w:rsidR="00ED7227" w:rsidRPr="001C6A16">
          <w:rPr>
            <w:rStyle w:val="Hyperlink"/>
            <w:rFonts w:hint="eastAsia"/>
            <w:noProof/>
            <w:rtl/>
            <w:lang w:bidi="fa-IR"/>
          </w:rPr>
          <w:t>و</w:t>
        </w:r>
        <w:r w:rsidR="00ED7227" w:rsidRPr="001C6A16">
          <w:rPr>
            <w:rStyle w:val="Hyperlink"/>
            <w:noProof/>
            <w:rtl/>
            <w:lang w:bidi="fa-IR"/>
          </w:rPr>
          <w:t xml:space="preserve"> </w:t>
        </w:r>
        <w:r w:rsidR="00ED7227" w:rsidRPr="001C6A16">
          <w:rPr>
            <w:rStyle w:val="Hyperlink"/>
            <w:rFonts w:hint="eastAsia"/>
            <w:noProof/>
            <w:rtl/>
            <w:lang w:bidi="fa-IR"/>
          </w:rPr>
          <w:t>غ</w:t>
        </w:r>
        <w:r w:rsidR="00ED7227" w:rsidRPr="001C6A16">
          <w:rPr>
            <w:rStyle w:val="Hyperlink"/>
            <w:rFonts w:hint="cs"/>
            <w:noProof/>
            <w:rtl/>
            <w:lang w:bidi="fa-IR"/>
          </w:rPr>
          <w:t>ی</w:t>
        </w:r>
        <w:r w:rsidR="00ED7227" w:rsidRPr="001C6A16">
          <w:rPr>
            <w:rStyle w:val="Hyperlink"/>
            <w:rFonts w:hint="eastAsia"/>
            <w:noProof/>
            <w:rtl/>
            <w:lang w:bidi="fa-IR"/>
          </w:rPr>
          <w:t>ره</w:t>
        </w:r>
        <w:r w:rsidR="00ED7227">
          <w:rPr>
            <w:noProof/>
            <w:webHidden/>
            <w:rtl/>
          </w:rPr>
          <w:tab/>
        </w:r>
        <w:r w:rsidR="00ED7227">
          <w:rPr>
            <w:rStyle w:val="Hyperlink"/>
            <w:noProof/>
            <w:rtl/>
          </w:rPr>
          <w:fldChar w:fldCharType="begin"/>
        </w:r>
        <w:r w:rsidR="00ED7227">
          <w:rPr>
            <w:noProof/>
            <w:webHidden/>
            <w:rtl/>
          </w:rPr>
          <w:instrText xml:space="preserve"> </w:instrText>
        </w:r>
        <w:r w:rsidR="00ED7227">
          <w:rPr>
            <w:noProof/>
            <w:webHidden/>
          </w:rPr>
          <w:instrText>PAGEREF</w:instrText>
        </w:r>
        <w:r w:rsidR="00ED7227">
          <w:rPr>
            <w:noProof/>
            <w:webHidden/>
            <w:rtl/>
          </w:rPr>
          <w:instrText xml:space="preserve"> _</w:instrText>
        </w:r>
        <w:r w:rsidR="00ED7227">
          <w:rPr>
            <w:noProof/>
            <w:webHidden/>
          </w:rPr>
          <w:instrText>Toc353492005 \h</w:instrText>
        </w:r>
        <w:r w:rsidR="00ED7227">
          <w:rPr>
            <w:noProof/>
            <w:webHidden/>
            <w:rtl/>
          </w:rPr>
          <w:instrText xml:space="preserve"> </w:instrText>
        </w:r>
        <w:r w:rsidR="00ED7227">
          <w:rPr>
            <w:rStyle w:val="Hyperlink"/>
            <w:noProof/>
            <w:rtl/>
          </w:rPr>
        </w:r>
        <w:r w:rsidR="00ED7227">
          <w:rPr>
            <w:rStyle w:val="Hyperlink"/>
            <w:noProof/>
            <w:rtl/>
          </w:rPr>
          <w:fldChar w:fldCharType="separate"/>
        </w:r>
        <w:r w:rsidR="00C11063">
          <w:rPr>
            <w:noProof/>
            <w:webHidden/>
            <w:rtl/>
          </w:rPr>
          <w:t>9</w:t>
        </w:r>
        <w:r w:rsidR="00ED7227">
          <w:rPr>
            <w:rStyle w:val="Hyperlink"/>
            <w:noProof/>
            <w:rtl/>
          </w:rPr>
          <w:fldChar w:fldCharType="end"/>
        </w:r>
      </w:hyperlink>
    </w:p>
    <w:p w:rsidR="00ED7227" w:rsidRPr="00816117" w:rsidRDefault="00AD3456">
      <w:pPr>
        <w:pStyle w:val="TOC2"/>
        <w:tabs>
          <w:tab w:val="right" w:leader="dot" w:pos="7474"/>
        </w:tabs>
        <w:rPr>
          <w:rFonts w:ascii="Calibri" w:hAnsi="Calibri" w:cs="Arial"/>
          <w:noProof/>
          <w:sz w:val="22"/>
          <w:szCs w:val="22"/>
          <w:rtl/>
        </w:rPr>
      </w:pPr>
      <w:hyperlink w:anchor="_Toc353492006" w:history="1">
        <w:r w:rsidR="00ED7227" w:rsidRPr="001C6A16">
          <w:rPr>
            <w:rStyle w:val="Hyperlink"/>
            <w:rFonts w:hint="eastAsia"/>
            <w:noProof/>
            <w:rtl/>
            <w:lang w:bidi="fa-IR"/>
          </w:rPr>
          <w:t>حکم</w:t>
        </w:r>
        <w:r w:rsidR="00ED7227" w:rsidRPr="001C6A16">
          <w:rPr>
            <w:rStyle w:val="Hyperlink"/>
            <w:noProof/>
            <w:rtl/>
            <w:lang w:bidi="fa-IR"/>
          </w:rPr>
          <w:t xml:space="preserve"> </w:t>
        </w:r>
        <w:r w:rsidR="00ED7227" w:rsidRPr="001C6A16">
          <w:rPr>
            <w:rStyle w:val="Hyperlink"/>
            <w:rFonts w:hint="eastAsia"/>
            <w:noProof/>
            <w:rtl/>
            <w:lang w:bidi="fa-IR"/>
          </w:rPr>
          <w:t>تبرک</w:t>
        </w:r>
        <w:r w:rsidR="00ED7227" w:rsidRPr="001C6A16">
          <w:rPr>
            <w:rStyle w:val="Hyperlink"/>
            <w:noProof/>
            <w:rtl/>
            <w:lang w:bidi="fa-IR"/>
          </w:rPr>
          <w:t xml:space="preserve"> </w:t>
        </w:r>
        <w:r w:rsidR="00ED7227" w:rsidRPr="001C6A16">
          <w:rPr>
            <w:rStyle w:val="Hyperlink"/>
            <w:rFonts w:hint="eastAsia"/>
            <w:noProof/>
            <w:rtl/>
            <w:lang w:bidi="fa-IR"/>
          </w:rPr>
          <w:t>جستن</w:t>
        </w:r>
        <w:r w:rsidR="00ED7227">
          <w:rPr>
            <w:noProof/>
            <w:webHidden/>
            <w:rtl/>
          </w:rPr>
          <w:tab/>
        </w:r>
        <w:r w:rsidR="00ED7227">
          <w:rPr>
            <w:rStyle w:val="Hyperlink"/>
            <w:noProof/>
            <w:rtl/>
          </w:rPr>
          <w:fldChar w:fldCharType="begin"/>
        </w:r>
        <w:r w:rsidR="00ED7227">
          <w:rPr>
            <w:noProof/>
            <w:webHidden/>
            <w:rtl/>
          </w:rPr>
          <w:instrText xml:space="preserve"> </w:instrText>
        </w:r>
        <w:r w:rsidR="00ED7227">
          <w:rPr>
            <w:noProof/>
            <w:webHidden/>
          </w:rPr>
          <w:instrText>PAGEREF</w:instrText>
        </w:r>
        <w:r w:rsidR="00ED7227">
          <w:rPr>
            <w:noProof/>
            <w:webHidden/>
            <w:rtl/>
          </w:rPr>
          <w:instrText xml:space="preserve"> _</w:instrText>
        </w:r>
        <w:r w:rsidR="00ED7227">
          <w:rPr>
            <w:noProof/>
            <w:webHidden/>
          </w:rPr>
          <w:instrText>Toc353492006 \h</w:instrText>
        </w:r>
        <w:r w:rsidR="00ED7227">
          <w:rPr>
            <w:noProof/>
            <w:webHidden/>
            <w:rtl/>
          </w:rPr>
          <w:instrText xml:space="preserve"> </w:instrText>
        </w:r>
        <w:r w:rsidR="00ED7227">
          <w:rPr>
            <w:rStyle w:val="Hyperlink"/>
            <w:noProof/>
            <w:rtl/>
          </w:rPr>
        </w:r>
        <w:r w:rsidR="00ED7227">
          <w:rPr>
            <w:rStyle w:val="Hyperlink"/>
            <w:noProof/>
            <w:rtl/>
          </w:rPr>
          <w:fldChar w:fldCharType="separate"/>
        </w:r>
        <w:r w:rsidR="00C11063">
          <w:rPr>
            <w:noProof/>
            <w:webHidden/>
            <w:rtl/>
          </w:rPr>
          <w:t>9</w:t>
        </w:r>
        <w:r w:rsidR="00ED7227">
          <w:rPr>
            <w:rStyle w:val="Hyperlink"/>
            <w:noProof/>
            <w:rtl/>
          </w:rPr>
          <w:fldChar w:fldCharType="end"/>
        </w:r>
      </w:hyperlink>
    </w:p>
    <w:p w:rsidR="00ED7227" w:rsidRPr="00816117" w:rsidRDefault="00AD3456">
      <w:pPr>
        <w:pStyle w:val="TOC2"/>
        <w:tabs>
          <w:tab w:val="right" w:leader="dot" w:pos="7474"/>
        </w:tabs>
        <w:rPr>
          <w:rFonts w:ascii="Calibri" w:hAnsi="Calibri" w:cs="Arial"/>
          <w:noProof/>
          <w:sz w:val="22"/>
          <w:szCs w:val="22"/>
          <w:rtl/>
        </w:rPr>
      </w:pPr>
      <w:hyperlink w:anchor="_Toc353492007" w:history="1">
        <w:r w:rsidR="00ED7227" w:rsidRPr="001C6A16">
          <w:rPr>
            <w:rStyle w:val="Hyperlink"/>
            <w:rFonts w:hint="eastAsia"/>
            <w:noProof/>
            <w:rtl/>
            <w:lang w:bidi="fa-IR"/>
          </w:rPr>
          <w:t>حکم</w:t>
        </w:r>
        <w:r w:rsidR="00ED7227" w:rsidRPr="001C6A16">
          <w:rPr>
            <w:rStyle w:val="Hyperlink"/>
            <w:noProof/>
            <w:rtl/>
            <w:lang w:bidi="fa-IR"/>
          </w:rPr>
          <w:t xml:space="preserve"> </w:t>
        </w:r>
        <w:r w:rsidR="00ED7227" w:rsidRPr="001C6A16">
          <w:rPr>
            <w:rStyle w:val="Hyperlink"/>
            <w:rFonts w:hint="eastAsia"/>
            <w:noProof/>
            <w:rtl/>
            <w:lang w:bidi="fa-IR"/>
          </w:rPr>
          <w:t>بوسه</w:t>
        </w:r>
        <w:bookmarkStart w:id="9" w:name="Editing"/>
        <w:bookmarkEnd w:id="9"/>
        <w:r w:rsidR="00ED7227" w:rsidRPr="001C6A16">
          <w:rPr>
            <w:rStyle w:val="Hyperlink"/>
            <w:noProof/>
            <w:rtl/>
            <w:lang w:bidi="fa-IR"/>
          </w:rPr>
          <w:t xml:space="preserve"> </w:t>
        </w:r>
        <w:r w:rsidR="00ED7227" w:rsidRPr="001C6A16">
          <w:rPr>
            <w:rStyle w:val="Hyperlink"/>
            <w:rFonts w:hint="eastAsia"/>
            <w:noProof/>
            <w:rtl/>
            <w:lang w:bidi="fa-IR"/>
          </w:rPr>
          <w:t>نمودن</w:t>
        </w:r>
        <w:r w:rsidR="00ED7227" w:rsidRPr="001C6A16">
          <w:rPr>
            <w:rStyle w:val="Hyperlink"/>
            <w:noProof/>
            <w:rtl/>
            <w:lang w:bidi="fa-IR"/>
          </w:rPr>
          <w:t xml:space="preserve"> </w:t>
        </w:r>
        <w:r w:rsidR="00ED7227" w:rsidRPr="001C6A16">
          <w:rPr>
            <w:rStyle w:val="Hyperlink"/>
            <w:rFonts w:hint="eastAsia"/>
            <w:noProof/>
            <w:rtl/>
            <w:lang w:bidi="fa-IR"/>
          </w:rPr>
          <w:t>حجرالاسود</w:t>
        </w:r>
        <w:r w:rsidR="00ED7227" w:rsidRPr="001C6A16">
          <w:rPr>
            <w:rStyle w:val="Hyperlink"/>
            <w:noProof/>
            <w:rtl/>
            <w:lang w:bidi="fa-IR"/>
          </w:rPr>
          <w:t xml:space="preserve"> </w:t>
        </w:r>
        <w:r w:rsidR="00ED7227" w:rsidRPr="001C6A16">
          <w:rPr>
            <w:rStyle w:val="Hyperlink"/>
            <w:rFonts w:hint="eastAsia"/>
            <w:noProof/>
            <w:rtl/>
            <w:lang w:bidi="fa-IR"/>
          </w:rPr>
          <w:t>و</w:t>
        </w:r>
        <w:r w:rsidR="00ED7227" w:rsidRPr="001C6A16">
          <w:rPr>
            <w:rStyle w:val="Hyperlink"/>
            <w:noProof/>
            <w:rtl/>
            <w:lang w:bidi="fa-IR"/>
          </w:rPr>
          <w:t xml:space="preserve"> </w:t>
        </w:r>
        <w:r w:rsidR="00ED7227" w:rsidRPr="001C6A16">
          <w:rPr>
            <w:rStyle w:val="Hyperlink"/>
            <w:rFonts w:hint="eastAsia"/>
            <w:noProof/>
            <w:rtl/>
            <w:lang w:bidi="fa-IR"/>
          </w:rPr>
          <w:t>لمس</w:t>
        </w:r>
        <w:r w:rsidR="00ED7227" w:rsidRPr="001C6A16">
          <w:rPr>
            <w:rStyle w:val="Hyperlink"/>
            <w:noProof/>
            <w:rtl/>
            <w:lang w:bidi="fa-IR"/>
          </w:rPr>
          <w:t xml:space="preserve"> </w:t>
        </w:r>
        <w:r w:rsidR="00ED7227" w:rsidRPr="001C6A16">
          <w:rPr>
            <w:rStyle w:val="Hyperlink"/>
            <w:rFonts w:hint="eastAsia"/>
            <w:noProof/>
            <w:rtl/>
            <w:lang w:bidi="fa-IR"/>
          </w:rPr>
          <w:t>کردن</w:t>
        </w:r>
        <w:r w:rsidR="00ED7227" w:rsidRPr="001C6A16">
          <w:rPr>
            <w:rStyle w:val="Hyperlink"/>
            <w:noProof/>
            <w:rtl/>
            <w:lang w:bidi="fa-IR"/>
          </w:rPr>
          <w:t xml:space="preserve"> </w:t>
        </w:r>
        <w:r w:rsidR="00ED7227" w:rsidRPr="001C6A16">
          <w:rPr>
            <w:rStyle w:val="Hyperlink"/>
            <w:rFonts w:hint="eastAsia"/>
            <w:noProof/>
            <w:rtl/>
            <w:lang w:bidi="fa-IR"/>
          </w:rPr>
          <w:t>رکن</w:t>
        </w:r>
        <w:r w:rsidR="00ED7227" w:rsidRPr="001C6A16">
          <w:rPr>
            <w:rStyle w:val="Hyperlink"/>
            <w:noProof/>
            <w:rtl/>
            <w:lang w:bidi="fa-IR"/>
          </w:rPr>
          <w:t xml:space="preserve"> </w:t>
        </w:r>
        <w:r w:rsidR="00ED7227" w:rsidRPr="001C6A16">
          <w:rPr>
            <w:rStyle w:val="Hyperlink"/>
            <w:rFonts w:hint="cs"/>
            <w:noProof/>
            <w:rtl/>
            <w:lang w:bidi="fa-IR"/>
          </w:rPr>
          <w:t>ی</w:t>
        </w:r>
        <w:r w:rsidR="00ED7227" w:rsidRPr="001C6A16">
          <w:rPr>
            <w:rStyle w:val="Hyperlink"/>
            <w:rFonts w:hint="eastAsia"/>
            <w:noProof/>
            <w:rtl/>
            <w:lang w:bidi="fa-IR"/>
          </w:rPr>
          <w:t>مان</w:t>
        </w:r>
        <w:r w:rsidR="00ED7227" w:rsidRPr="001C6A16">
          <w:rPr>
            <w:rStyle w:val="Hyperlink"/>
            <w:rFonts w:hint="cs"/>
            <w:noProof/>
            <w:rtl/>
            <w:lang w:bidi="fa-IR"/>
          </w:rPr>
          <w:t>ی</w:t>
        </w:r>
        <w:r w:rsidR="00ED7227" w:rsidRPr="001C6A16">
          <w:rPr>
            <w:rStyle w:val="Hyperlink"/>
            <w:noProof/>
            <w:rtl/>
            <w:lang w:bidi="fa-IR"/>
          </w:rPr>
          <w:t>:</w:t>
        </w:r>
        <w:r w:rsidR="00ED7227">
          <w:rPr>
            <w:noProof/>
            <w:webHidden/>
            <w:rtl/>
          </w:rPr>
          <w:tab/>
        </w:r>
        <w:r w:rsidR="00ED7227">
          <w:rPr>
            <w:rStyle w:val="Hyperlink"/>
            <w:noProof/>
            <w:rtl/>
          </w:rPr>
          <w:fldChar w:fldCharType="begin"/>
        </w:r>
        <w:r w:rsidR="00ED7227">
          <w:rPr>
            <w:noProof/>
            <w:webHidden/>
            <w:rtl/>
          </w:rPr>
          <w:instrText xml:space="preserve"> </w:instrText>
        </w:r>
        <w:r w:rsidR="00ED7227">
          <w:rPr>
            <w:noProof/>
            <w:webHidden/>
          </w:rPr>
          <w:instrText>PAGEREF</w:instrText>
        </w:r>
        <w:r w:rsidR="00ED7227">
          <w:rPr>
            <w:noProof/>
            <w:webHidden/>
            <w:rtl/>
          </w:rPr>
          <w:instrText xml:space="preserve"> _</w:instrText>
        </w:r>
        <w:r w:rsidR="00ED7227">
          <w:rPr>
            <w:noProof/>
            <w:webHidden/>
          </w:rPr>
          <w:instrText>Toc353492007 \h</w:instrText>
        </w:r>
        <w:r w:rsidR="00ED7227">
          <w:rPr>
            <w:noProof/>
            <w:webHidden/>
            <w:rtl/>
          </w:rPr>
          <w:instrText xml:space="preserve"> </w:instrText>
        </w:r>
        <w:r w:rsidR="00ED7227">
          <w:rPr>
            <w:rStyle w:val="Hyperlink"/>
            <w:noProof/>
            <w:rtl/>
          </w:rPr>
        </w:r>
        <w:r w:rsidR="00ED7227">
          <w:rPr>
            <w:rStyle w:val="Hyperlink"/>
            <w:noProof/>
            <w:rtl/>
          </w:rPr>
          <w:fldChar w:fldCharType="separate"/>
        </w:r>
        <w:r w:rsidR="00C11063">
          <w:rPr>
            <w:noProof/>
            <w:webHidden/>
            <w:rtl/>
          </w:rPr>
          <w:t>10</w:t>
        </w:r>
        <w:r w:rsidR="00ED7227">
          <w:rPr>
            <w:rStyle w:val="Hyperlink"/>
            <w:noProof/>
            <w:rtl/>
          </w:rPr>
          <w:fldChar w:fldCharType="end"/>
        </w:r>
      </w:hyperlink>
    </w:p>
    <w:p w:rsidR="00ED7227" w:rsidRPr="00816117" w:rsidRDefault="00AD3456">
      <w:pPr>
        <w:pStyle w:val="TOC2"/>
        <w:tabs>
          <w:tab w:val="right" w:leader="dot" w:pos="7474"/>
        </w:tabs>
        <w:rPr>
          <w:rFonts w:ascii="Calibri" w:hAnsi="Calibri" w:cs="Arial"/>
          <w:noProof/>
          <w:sz w:val="22"/>
          <w:szCs w:val="22"/>
          <w:rtl/>
        </w:rPr>
      </w:pPr>
      <w:hyperlink w:anchor="_Toc353492008" w:history="1">
        <w:r w:rsidR="00ED7227" w:rsidRPr="001C6A16">
          <w:rPr>
            <w:rStyle w:val="Hyperlink"/>
            <w:rFonts w:hint="eastAsia"/>
            <w:noProof/>
            <w:rtl/>
            <w:lang w:bidi="fa-IR"/>
          </w:rPr>
          <w:t>حکم</w:t>
        </w:r>
        <w:r w:rsidR="00ED7227" w:rsidRPr="001C6A16">
          <w:rPr>
            <w:rStyle w:val="Hyperlink"/>
            <w:noProof/>
            <w:rtl/>
            <w:lang w:bidi="fa-IR"/>
          </w:rPr>
          <w:t xml:space="preserve"> </w:t>
        </w:r>
        <w:r w:rsidR="00ED7227" w:rsidRPr="001C6A16">
          <w:rPr>
            <w:rStyle w:val="Hyperlink"/>
            <w:rFonts w:hint="eastAsia"/>
            <w:noProof/>
            <w:rtl/>
            <w:lang w:bidi="fa-IR"/>
          </w:rPr>
          <w:t>تبرک</w:t>
        </w:r>
        <w:r w:rsidR="00ED7227" w:rsidRPr="001C6A16">
          <w:rPr>
            <w:rStyle w:val="Hyperlink"/>
            <w:noProof/>
            <w:rtl/>
            <w:lang w:bidi="fa-IR"/>
          </w:rPr>
          <w:t xml:space="preserve"> </w:t>
        </w:r>
        <w:r w:rsidR="00ED7227" w:rsidRPr="001C6A16">
          <w:rPr>
            <w:rStyle w:val="Hyperlink"/>
            <w:rFonts w:hint="eastAsia"/>
            <w:noProof/>
            <w:rtl/>
            <w:lang w:bidi="fa-IR"/>
          </w:rPr>
          <w:t>جستن</w:t>
        </w:r>
        <w:r w:rsidR="00ED7227" w:rsidRPr="001C6A16">
          <w:rPr>
            <w:rStyle w:val="Hyperlink"/>
            <w:noProof/>
            <w:rtl/>
            <w:lang w:bidi="fa-IR"/>
          </w:rPr>
          <w:t xml:space="preserve"> </w:t>
        </w:r>
        <w:r w:rsidR="00ED7227" w:rsidRPr="001C6A16">
          <w:rPr>
            <w:rStyle w:val="Hyperlink"/>
            <w:rFonts w:hint="eastAsia"/>
            <w:noProof/>
            <w:rtl/>
            <w:lang w:bidi="fa-IR"/>
          </w:rPr>
          <w:t>به</w:t>
        </w:r>
        <w:r w:rsidR="00ED7227" w:rsidRPr="001C6A16">
          <w:rPr>
            <w:rStyle w:val="Hyperlink"/>
            <w:noProof/>
            <w:rtl/>
            <w:lang w:bidi="fa-IR"/>
          </w:rPr>
          <w:t xml:space="preserve"> </w:t>
        </w:r>
        <w:r w:rsidR="00ED7227" w:rsidRPr="001C6A16">
          <w:rPr>
            <w:rStyle w:val="Hyperlink"/>
            <w:rFonts w:hint="eastAsia"/>
            <w:noProof/>
            <w:rtl/>
            <w:lang w:bidi="fa-IR"/>
          </w:rPr>
          <w:t>آثار</w:t>
        </w:r>
        <w:r w:rsidR="00ED7227" w:rsidRPr="001C6A16">
          <w:rPr>
            <w:rStyle w:val="Hyperlink"/>
            <w:noProof/>
            <w:rtl/>
            <w:lang w:bidi="fa-IR"/>
          </w:rPr>
          <w:t xml:space="preserve"> </w:t>
        </w:r>
        <w:r w:rsidR="00ED7227" w:rsidRPr="001C6A16">
          <w:rPr>
            <w:rStyle w:val="Hyperlink"/>
            <w:rFonts w:hint="eastAsia"/>
            <w:noProof/>
            <w:rtl/>
            <w:lang w:bidi="fa-IR"/>
          </w:rPr>
          <w:t>مردمان</w:t>
        </w:r>
        <w:r w:rsidR="00ED7227" w:rsidRPr="001C6A16">
          <w:rPr>
            <w:rStyle w:val="Hyperlink"/>
            <w:noProof/>
            <w:rtl/>
            <w:lang w:bidi="fa-IR"/>
          </w:rPr>
          <w:t xml:space="preserve"> </w:t>
        </w:r>
        <w:r w:rsidR="00ED7227" w:rsidRPr="001C6A16">
          <w:rPr>
            <w:rStyle w:val="Hyperlink"/>
            <w:rFonts w:hint="eastAsia"/>
            <w:noProof/>
            <w:rtl/>
            <w:lang w:bidi="fa-IR"/>
          </w:rPr>
          <w:t>صالح</w:t>
        </w:r>
        <w:r w:rsidR="00ED7227">
          <w:rPr>
            <w:noProof/>
            <w:webHidden/>
            <w:rtl/>
          </w:rPr>
          <w:tab/>
        </w:r>
        <w:r w:rsidR="00ED7227">
          <w:rPr>
            <w:rStyle w:val="Hyperlink"/>
            <w:noProof/>
            <w:rtl/>
          </w:rPr>
          <w:fldChar w:fldCharType="begin"/>
        </w:r>
        <w:r w:rsidR="00ED7227">
          <w:rPr>
            <w:noProof/>
            <w:webHidden/>
            <w:rtl/>
          </w:rPr>
          <w:instrText xml:space="preserve"> </w:instrText>
        </w:r>
        <w:r w:rsidR="00ED7227">
          <w:rPr>
            <w:noProof/>
            <w:webHidden/>
          </w:rPr>
          <w:instrText>PAGEREF</w:instrText>
        </w:r>
        <w:r w:rsidR="00ED7227">
          <w:rPr>
            <w:noProof/>
            <w:webHidden/>
            <w:rtl/>
          </w:rPr>
          <w:instrText xml:space="preserve"> _</w:instrText>
        </w:r>
        <w:r w:rsidR="00ED7227">
          <w:rPr>
            <w:noProof/>
            <w:webHidden/>
          </w:rPr>
          <w:instrText>Toc353492008 \h</w:instrText>
        </w:r>
        <w:r w:rsidR="00ED7227">
          <w:rPr>
            <w:noProof/>
            <w:webHidden/>
            <w:rtl/>
          </w:rPr>
          <w:instrText xml:space="preserve"> </w:instrText>
        </w:r>
        <w:r w:rsidR="00ED7227">
          <w:rPr>
            <w:rStyle w:val="Hyperlink"/>
            <w:noProof/>
            <w:rtl/>
          </w:rPr>
        </w:r>
        <w:r w:rsidR="00ED7227">
          <w:rPr>
            <w:rStyle w:val="Hyperlink"/>
            <w:noProof/>
            <w:rtl/>
          </w:rPr>
          <w:fldChar w:fldCharType="separate"/>
        </w:r>
        <w:r w:rsidR="00C11063">
          <w:rPr>
            <w:noProof/>
            <w:webHidden/>
            <w:rtl/>
          </w:rPr>
          <w:t>10</w:t>
        </w:r>
        <w:r w:rsidR="00ED7227">
          <w:rPr>
            <w:rStyle w:val="Hyperlink"/>
            <w:noProof/>
            <w:rtl/>
          </w:rPr>
          <w:fldChar w:fldCharType="end"/>
        </w:r>
      </w:hyperlink>
    </w:p>
    <w:p w:rsidR="00ED7227" w:rsidRPr="00816117" w:rsidRDefault="00AD3456">
      <w:pPr>
        <w:pStyle w:val="TOC1"/>
        <w:tabs>
          <w:tab w:val="right" w:leader="dot" w:pos="7474"/>
        </w:tabs>
        <w:rPr>
          <w:rFonts w:ascii="Calibri" w:hAnsi="Calibri" w:cs="Arial"/>
          <w:bCs w:val="0"/>
          <w:noProof/>
          <w:sz w:val="22"/>
          <w:szCs w:val="22"/>
          <w:rtl/>
        </w:rPr>
      </w:pPr>
      <w:hyperlink w:anchor="_Toc353492009" w:history="1">
        <w:r w:rsidR="00ED7227" w:rsidRPr="001C6A16">
          <w:rPr>
            <w:rStyle w:val="Hyperlink"/>
            <w:rFonts w:hint="eastAsia"/>
            <w:noProof/>
            <w:rtl/>
            <w:lang w:bidi="fa-IR"/>
          </w:rPr>
          <w:t>حکم</w:t>
        </w:r>
        <w:r w:rsidR="00ED7227" w:rsidRPr="001C6A16">
          <w:rPr>
            <w:rStyle w:val="Hyperlink"/>
            <w:noProof/>
            <w:rtl/>
            <w:lang w:bidi="fa-IR"/>
          </w:rPr>
          <w:t xml:space="preserve"> </w:t>
        </w:r>
        <w:r w:rsidR="00ED7227" w:rsidRPr="001C6A16">
          <w:rPr>
            <w:rStyle w:val="Hyperlink"/>
            <w:rFonts w:hint="eastAsia"/>
            <w:noProof/>
            <w:rtl/>
            <w:lang w:bidi="fa-IR"/>
          </w:rPr>
          <w:t>ذبح</w:t>
        </w:r>
        <w:r w:rsidR="00ED7227" w:rsidRPr="001C6A16">
          <w:rPr>
            <w:rStyle w:val="Hyperlink"/>
            <w:noProof/>
            <w:rtl/>
            <w:lang w:bidi="fa-IR"/>
          </w:rPr>
          <w:t xml:space="preserve"> </w:t>
        </w:r>
        <w:r w:rsidR="00ED7227" w:rsidRPr="001C6A16">
          <w:rPr>
            <w:rStyle w:val="Hyperlink"/>
            <w:rFonts w:hint="eastAsia"/>
            <w:noProof/>
            <w:rtl/>
            <w:lang w:bidi="fa-IR"/>
          </w:rPr>
          <w:t>کردن</w:t>
        </w:r>
        <w:r w:rsidR="00ED7227" w:rsidRPr="001C6A16">
          <w:rPr>
            <w:rStyle w:val="Hyperlink"/>
            <w:noProof/>
            <w:rtl/>
            <w:lang w:bidi="fa-IR"/>
          </w:rPr>
          <w:t xml:space="preserve"> </w:t>
        </w:r>
        <w:r w:rsidR="00ED7227" w:rsidRPr="001C6A16">
          <w:rPr>
            <w:rStyle w:val="Hyperlink"/>
            <w:rFonts w:hint="eastAsia"/>
            <w:noProof/>
            <w:rtl/>
            <w:lang w:bidi="fa-IR"/>
          </w:rPr>
          <w:t>برا</w:t>
        </w:r>
        <w:r w:rsidR="00ED7227" w:rsidRPr="001C6A16">
          <w:rPr>
            <w:rStyle w:val="Hyperlink"/>
            <w:rFonts w:hint="cs"/>
            <w:noProof/>
            <w:rtl/>
            <w:lang w:bidi="fa-IR"/>
          </w:rPr>
          <w:t>ی</w:t>
        </w:r>
        <w:r w:rsidR="00ED7227" w:rsidRPr="001C6A16">
          <w:rPr>
            <w:rStyle w:val="Hyperlink"/>
            <w:noProof/>
            <w:rtl/>
            <w:lang w:bidi="fa-IR"/>
          </w:rPr>
          <w:t xml:space="preserve"> </w:t>
        </w:r>
        <w:r w:rsidR="00ED7227" w:rsidRPr="001C6A16">
          <w:rPr>
            <w:rStyle w:val="Hyperlink"/>
            <w:rFonts w:hint="eastAsia"/>
            <w:noProof/>
            <w:rtl/>
            <w:lang w:bidi="fa-IR"/>
          </w:rPr>
          <w:t>غ</w:t>
        </w:r>
        <w:r w:rsidR="00ED7227" w:rsidRPr="001C6A16">
          <w:rPr>
            <w:rStyle w:val="Hyperlink"/>
            <w:rFonts w:hint="cs"/>
            <w:noProof/>
            <w:rtl/>
            <w:lang w:bidi="fa-IR"/>
          </w:rPr>
          <w:t>ی</w:t>
        </w:r>
        <w:r w:rsidR="00ED7227" w:rsidRPr="001C6A16">
          <w:rPr>
            <w:rStyle w:val="Hyperlink"/>
            <w:rFonts w:hint="eastAsia"/>
            <w:noProof/>
            <w:rtl/>
            <w:lang w:bidi="fa-IR"/>
          </w:rPr>
          <w:t>رالله</w:t>
        </w:r>
        <w:r w:rsidR="00ED7227">
          <w:rPr>
            <w:noProof/>
            <w:webHidden/>
            <w:rtl/>
          </w:rPr>
          <w:tab/>
        </w:r>
        <w:r w:rsidR="00ED7227">
          <w:rPr>
            <w:rStyle w:val="Hyperlink"/>
            <w:noProof/>
            <w:rtl/>
          </w:rPr>
          <w:fldChar w:fldCharType="begin"/>
        </w:r>
        <w:r w:rsidR="00ED7227">
          <w:rPr>
            <w:noProof/>
            <w:webHidden/>
            <w:rtl/>
          </w:rPr>
          <w:instrText xml:space="preserve"> </w:instrText>
        </w:r>
        <w:r w:rsidR="00ED7227">
          <w:rPr>
            <w:noProof/>
            <w:webHidden/>
          </w:rPr>
          <w:instrText>PAGEREF</w:instrText>
        </w:r>
        <w:r w:rsidR="00ED7227">
          <w:rPr>
            <w:noProof/>
            <w:webHidden/>
            <w:rtl/>
          </w:rPr>
          <w:instrText xml:space="preserve"> _</w:instrText>
        </w:r>
        <w:r w:rsidR="00ED7227">
          <w:rPr>
            <w:noProof/>
            <w:webHidden/>
          </w:rPr>
          <w:instrText>Toc353492009 \h</w:instrText>
        </w:r>
        <w:r w:rsidR="00ED7227">
          <w:rPr>
            <w:noProof/>
            <w:webHidden/>
            <w:rtl/>
          </w:rPr>
          <w:instrText xml:space="preserve"> </w:instrText>
        </w:r>
        <w:r w:rsidR="00ED7227">
          <w:rPr>
            <w:rStyle w:val="Hyperlink"/>
            <w:noProof/>
            <w:rtl/>
          </w:rPr>
        </w:r>
        <w:r w:rsidR="00ED7227">
          <w:rPr>
            <w:rStyle w:val="Hyperlink"/>
            <w:noProof/>
            <w:rtl/>
          </w:rPr>
          <w:fldChar w:fldCharType="separate"/>
        </w:r>
        <w:r w:rsidR="00C11063">
          <w:rPr>
            <w:noProof/>
            <w:webHidden/>
            <w:rtl/>
          </w:rPr>
          <w:t>12</w:t>
        </w:r>
        <w:r w:rsidR="00ED7227">
          <w:rPr>
            <w:rStyle w:val="Hyperlink"/>
            <w:noProof/>
            <w:rtl/>
          </w:rPr>
          <w:fldChar w:fldCharType="end"/>
        </w:r>
      </w:hyperlink>
    </w:p>
    <w:p w:rsidR="00ED7227" w:rsidRPr="00816117" w:rsidRDefault="00AD3456">
      <w:pPr>
        <w:pStyle w:val="TOC2"/>
        <w:tabs>
          <w:tab w:val="right" w:leader="dot" w:pos="7474"/>
        </w:tabs>
        <w:rPr>
          <w:rFonts w:ascii="Calibri" w:hAnsi="Calibri" w:cs="Arial"/>
          <w:noProof/>
          <w:sz w:val="22"/>
          <w:szCs w:val="22"/>
          <w:rtl/>
        </w:rPr>
      </w:pPr>
      <w:hyperlink w:anchor="_Toc353492010" w:history="1">
        <w:r w:rsidR="00ED7227" w:rsidRPr="001C6A16">
          <w:rPr>
            <w:rStyle w:val="Hyperlink"/>
            <w:rFonts w:hint="eastAsia"/>
            <w:noProof/>
            <w:rtl/>
            <w:lang w:bidi="fa-IR"/>
          </w:rPr>
          <w:t>ذبح</w:t>
        </w:r>
        <w:r w:rsidR="00ED7227" w:rsidRPr="001C6A16">
          <w:rPr>
            <w:rStyle w:val="Hyperlink"/>
            <w:noProof/>
            <w:rtl/>
            <w:lang w:bidi="fa-IR"/>
          </w:rPr>
          <w:t xml:space="preserve"> </w:t>
        </w:r>
        <w:r w:rsidR="00ED7227" w:rsidRPr="001C6A16">
          <w:rPr>
            <w:rStyle w:val="Hyperlink"/>
            <w:rFonts w:hint="eastAsia"/>
            <w:noProof/>
            <w:rtl/>
            <w:lang w:bidi="fa-IR"/>
          </w:rPr>
          <w:t>جا</w:t>
        </w:r>
        <w:r w:rsidR="00ED7227" w:rsidRPr="001C6A16">
          <w:rPr>
            <w:rStyle w:val="Hyperlink"/>
            <w:rFonts w:hint="cs"/>
            <w:noProof/>
            <w:rtl/>
            <w:lang w:bidi="fa-IR"/>
          </w:rPr>
          <w:t>ی</w:t>
        </w:r>
        <w:r w:rsidR="00ED7227" w:rsidRPr="001C6A16">
          <w:rPr>
            <w:rStyle w:val="Hyperlink"/>
            <w:rFonts w:hint="eastAsia"/>
            <w:noProof/>
            <w:rtl/>
            <w:lang w:bidi="fa-IR"/>
          </w:rPr>
          <w:t>ز</w:t>
        </w:r>
        <w:r w:rsidR="00ED7227">
          <w:rPr>
            <w:noProof/>
            <w:webHidden/>
            <w:rtl/>
          </w:rPr>
          <w:tab/>
        </w:r>
        <w:r w:rsidR="00ED7227">
          <w:rPr>
            <w:rStyle w:val="Hyperlink"/>
            <w:noProof/>
            <w:rtl/>
          </w:rPr>
          <w:fldChar w:fldCharType="begin"/>
        </w:r>
        <w:r w:rsidR="00ED7227">
          <w:rPr>
            <w:noProof/>
            <w:webHidden/>
            <w:rtl/>
          </w:rPr>
          <w:instrText xml:space="preserve"> </w:instrText>
        </w:r>
        <w:r w:rsidR="00ED7227">
          <w:rPr>
            <w:noProof/>
            <w:webHidden/>
          </w:rPr>
          <w:instrText>PAGEREF</w:instrText>
        </w:r>
        <w:r w:rsidR="00ED7227">
          <w:rPr>
            <w:noProof/>
            <w:webHidden/>
            <w:rtl/>
          </w:rPr>
          <w:instrText xml:space="preserve"> _</w:instrText>
        </w:r>
        <w:r w:rsidR="00ED7227">
          <w:rPr>
            <w:noProof/>
            <w:webHidden/>
          </w:rPr>
          <w:instrText>Toc353492010 \h</w:instrText>
        </w:r>
        <w:r w:rsidR="00ED7227">
          <w:rPr>
            <w:noProof/>
            <w:webHidden/>
            <w:rtl/>
          </w:rPr>
          <w:instrText xml:space="preserve"> </w:instrText>
        </w:r>
        <w:r w:rsidR="00ED7227">
          <w:rPr>
            <w:rStyle w:val="Hyperlink"/>
            <w:noProof/>
            <w:rtl/>
          </w:rPr>
        </w:r>
        <w:r w:rsidR="00ED7227">
          <w:rPr>
            <w:rStyle w:val="Hyperlink"/>
            <w:noProof/>
            <w:rtl/>
          </w:rPr>
          <w:fldChar w:fldCharType="separate"/>
        </w:r>
        <w:r w:rsidR="00C11063">
          <w:rPr>
            <w:noProof/>
            <w:webHidden/>
            <w:rtl/>
          </w:rPr>
          <w:t>16</w:t>
        </w:r>
        <w:r w:rsidR="00ED7227">
          <w:rPr>
            <w:rStyle w:val="Hyperlink"/>
            <w:noProof/>
            <w:rtl/>
          </w:rPr>
          <w:fldChar w:fldCharType="end"/>
        </w:r>
      </w:hyperlink>
    </w:p>
    <w:p w:rsidR="00ED7227" w:rsidRPr="00816117" w:rsidRDefault="00AD3456">
      <w:pPr>
        <w:pStyle w:val="TOC1"/>
        <w:tabs>
          <w:tab w:val="right" w:leader="dot" w:pos="7474"/>
        </w:tabs>
        <w:rPr>
          <w:rFonts w:ascii="Calibri" w:hAnsi="Calibri" w:cs="Arial"/>
          <w:bCs w:val="0"/>
          <w:noProof/>
          <w:sz w:val="22"/>
          <w:szCs w:val="22"/>
          <w:rtl/>
        </w:rPr>
      </w:pPr>
      <w:hyperlink w:anchor="_Toc353492011" w:history="1">
        <w:r w:rsidR="00ED7227" w:rsidRPr="001C6A16">
          <w:rPr>
            <w:rStyle w:val="Hyperlink"/>
            <w:rFonts w:hint="eastAsia"/>
            <w:noProof/>
            <w:rtl/>
            <w:lang w:bidi="fa-IR"/>
          </w:rPr>
          <w:t>نذر</w:t>
        </w:r>
        <w:r w:rsidR="00ED7227" w:rsidRPr="001C6A16">
          <w:rPr>
            <w:rStyle w:val="Hyperlink"/>
            <w:noProof/>
            <w:rtl/>
            <w:lang w:bidi="fa-IR"/>
          </w:rPr>
          <w:t xml:space="preserve"> </w:t>
        </w:r>
        <w:r w:rsidR="00ED7227" w:rsidRPr="001C6A16">
          <w:rPr>
            <w:rStyle w:val="Hyperlink"/>
            <w:rFonts w:hint="eastAsia"/>
            <w:noProof/>
            <w:rtl/>
            <w:lang w:bidi="fa-IR"/>
          </w:rPr>
          <w:t>کردن</w:t>
        </w:r>
        <w:r w:rsidR="00ED7227" w:rsidRPr="001C6A16">
          <w:rPr>
            <w:rStyle w:val="Hyperlink"/>
            <w:noProof/>
            <w:rtl/>
            <w:lang w:bidi="fa-IR"/>
          </w:rPr>
          <w:t xml:space="preserve"> </w:t>
        </w:r>
        <w:r w:rsidR="00ED7227" w:rsidRPr="001C6A16">
          <w:rPr>
            <w:rStyle w:val="Hyperlink"/>
            <w:rFonts w:hint="eastAsia"/>
            <w:noProof/>
            <w:rtl/>
            <w:lang w:bidi="fa-IR"/>
          </w:rPr>
          <w:t>به</w:t>
        </w:r>
        <w:r w:rsidR="00ED7227" w:rsidRPr="001C6A16">
          <w:rPr>
            <w:rStyle w:val="Hyperlink"/>
            <w:noProof/>
            <w:rtl/>
            <w:lang w:bidi="fa-IR"/>
          </w:rPr>
          <w:t xml:space="preserve"> </w:t>
        </w:r>
        <w:r w:rsidR="00ED7227" w:rsidRPr="001C6A16">
          <w:rPr>
            <w:rStyle w:val="Hyperlink"/>
            <w:rFonts w:hint="eastAsia"/>
            <w:noProof/>
            <w:rtl/>
            <w:lang w:bidi="fa-IR"/>
          </w:rPr>
          <w:t>نام</w:t>
        </w:r>
        <w:r w:rsidR="00ED7227" w:rsidRPr="001C6A16">
          <w:rPr>
            <w:rStyle w:val="Hyperlink"/>
            <w:noProof/>
            <w:rtl/>
            <w:lang w:bidi="fa-IR"/>
          </w:rPr>
          <w:t xml:space="preserve"> </w:t>
        </w:r>
        <w:r w:rsidR="00ED7227" w:rsidRPr="001C6A16">
          <w:rPr>
            <w:rStyle w:val="Hyperlink"/>
            <w:rFonts w:hint="eastAsia"/>
            <w:noProof/>
            <w:rtl/>
            <w:lang w:bidi="fa-IR"/>
          </w:rPr>
          <w:t>غ</w:t>
        </w:r>
        <w:r w:rsidR="00ED7227" w:rsidRPr="001C6A16">
          <w:rPr>
            <w:rStyle w:val="Hyperlink"/>
            <w:rFonts w:hint="cs"/>
            <w:noProof/>
            <w:rtl/>
            <w:lang w:bidi="fa-IR"/>
          </w:rPr>
          <w:t>ی</w:t>
        </w:r>
        <w:r w:rsidR="00ED7227" w:rsidRPr="001C6A16">
          <w:rPr>
            <w:rStyle w:val="Hyperlink"/>
            <w:rFonts w:hint="eastAsia"/>
            <w:noProof/>
            <w:rtl/>
            <w:lang w:bidi="fa-IR"/>
          </w:rPr>
          <w:t>ر</w:t>
        </w:r>
        <w:r w:rsidR="00ED7227" w:rsidRPr="001C6A16">
          <w:rPr>
            <w:rStyle w:val="Hyperlink"/>
            <w:noProof/>
            <w:rtl/>
            <w:lang w:bidi="fa-IR"/>
          </w:rPr>
          <w:t xml:space="preserve"> </w:t>
        </w:r>
        <w:r w:rsidR="00ED7227" w:rsidRPr="001C6A16">
          <w:rPr>
            <w:rStyle w:val="Hyperlink"/>
            <w:rFonts w:hint="eastAsia"/>
            <w:noProof/>
            <w:rtl/>
            <w:lang w:bidi="fa-IR"/>
          </w:rPr>
          <w:t>الله</w:t>
        </w:r>
        <w:r w:rsidR="00ED7227" w:rsidRPr="001C6A16">
          <w:rPr>
            <w:rStyle w:val="Hyperlink"/>
            <w:noProof/>
          </w:rPr>
          <w:sym w:font="AGA Arabesque" w:char="F059"/>
        </w:r>
        <w:r w:rsidR="00ED7227">
          <w:rPr>
            <w:noProof/>
            <w:webHidden/>
            <w:rtl/>
          </w:rPr>
          <w:tab/>
        </w:r>
        <w:r w:rsidR="00ED7227">
          <w:rPr>
            <w:rStyle w:val="Hyperlink"/>
            <w:noProof/>
            <w:rtl/>
          </w:rPr>
          <w:fldChar w:fldCharType="begin"/>
        </w:r>
        <w:r w:rsidR="00ED7227">
          <w:rPr>
            <w:noProof/>
            <w:webHidden/>
            <w:rtl/>
          </w:rPr>
          <w:instrText xml:space="preserve"> </w:instrText>
        </w:r>
        <w:r w:rsidR="00ED7227">
          <w:rPr>
            <w:noProof/>
            <w:webHidden/>
          </w:rPr>
          <w:instrText>PAGEREF</w:instrText>
        </w:r>
        <w:r w:rsidR="00ED7227">
          <w:rPr>
            <w:noProof/>
            <w:webHidden/>
            <w:rtl/>
          </w:rPr>
          <w:instrText xml:space="preserve"> _</w:instrText>
        </w:r>
        <w:r w:rsidR="00ED7227">
          <w:rPr>
            <w:noProof/>
            <w:webHidden/>
          </w:rPr>
          <w:instrText>Toc353492011 \h</w:instrText>
        </w:r>
        <w:r w:rsidR="00ED7227">
          <w:rPr>
            <w:noProof/>
            <w:webHidden/>
            <w:rtl/>
          </w:rPr>
          <w:instrText xml:space="preserve"> </w:instrText>
        </w:r>
        <w:r w:rsidR="00ED7227">
          <w:rPr>
            <w:rStyle w:val="Hyperlink"/>
            <w:noProof/>
            <w:rtl/>
          </w:rPr>
        </w:r>
        <w:r w:rsidR="00ED7227">
          <w:rPr>
            <w:rStyle w:val="Hyperlink"/>
            <w:noProof/>
            <w:rtl/>
          </w:rPr>
          <w:fldChar w:fldCharType="separate"/>
        </w:r>
        <w:r w:rsidR="00C11063">
          <w:rPr>
            <w:noProof/>
            <w:webHidden/>
            <w:rtl/>
          </w:rPr>
          <w:t>17</w:t>
        </w:r>
        <w:r w:rsidR="00ED7227">
          <w:rPr>
            <w:rStyle w:val="Hyperlink"/>
            <w:noProof/>
            <w:rtl/>
          </w:rPr>
          <w:fldChar w:fldCharType="end"/>
        </w:r>
      </w:hyperlink>
    </w:p>
    <w:p w:rsidR="00ED7227" w:rsidRPr="00816117" w:rsidRDefault="00AD3456">
      <w:pPr>
        <w:pStyle w:val="TOC2"/>
        <w:tabs>
          <w:tab w:val="right" w:leader="dot" w:pos="7474"/>
        </w:tabs>
        <w:rPr>
          <w:rFonts w:ascii="Calibri" w:hAnsi="Calibri" w:cs="Arial"/>
          <w:noProof/>
          <w:sz w:val="22"/>
          <w:szCs w:val="22"/>
          <w:rtl/>
        </w:rPr>
      </w:pPr>
      <w:hyperlink w:anchor="_Toc353492012" w:history="1">
        <w:r w:rsidR="00ED7227" w:rsidRPr="001C6A16">
          <w:rPr>
            <w:rStyle w:val="Hyperlink"/>
            <w:rFonts w:hint="eastAsia"/>
            <w:noProof/>
            <w:rtl/>
            <w:lang w:bidi="fa-IR"/>
          </w:rPr>
          <w:t>چرا</w:t>
        </w:r>
        <w:r w:rsidR="00ED7227" w:rsidRPr="001C6A16">
          <w:rPr>
            <w:rStyle w:val="Hyperlink"/>
            <w:noProof/>
            <w:rtl/>
            <w:lang w:bidi="fa-IR"/>
          </w:rPr>
          <w:t xml:space="preserve"> </w:t>
        </w:r>
        <w:r w:rsidR="00ED7227" w:rsidRPr="001C6A16">
          <w:rPr>
            <w:rStyle w:val="Hyperlink"/>
            <w:rFonts w:hint="eastAsia"/>
            <w:noProof/>
            <w:rtl/>
            <w:lang w:bidi="fa-IR"/>
          </w:rPr>
          <w:t>نذر</w:t>
        </w:r>
        <w:r w:rsidR="00ED7227" w:rsidRPr="001C6A16">
          <w:rPr>
            <w:rStyle w:val="Hyperlink"/>
            <w:noProof/>
            <w:rtl/>
            <w:lang w:bidi="fa-IR"/>
          </w:rPr>
          <w:t xml:space="preserve"> </w:t>
        </w:r>
        <w:r w:rsidR="00ED7227" w:rsidRPr="001C6A16">
          <w:rPr>
            <w:rStyle w:val="Hyperlink"/>
            <w:rFonts w:hint="eastAsia"/>
            <w:noProof/>
            <w:rtl/>
            <w:lang w:bidi="fa-IR"/>
          </w:rPr>
          <w:t>کردن</w:t>
        </w:r>
        <w:r w:rsidR="00ED7227" w:rsidRPr="001C6A16">
          <w:rPr>
            <w:rStyle w:val="Hyperlink"/>
            <w:noProof/>
            <w:rtl/>
            <w:lang w:bidi="fa-IR"/>
          </w:rPr>
          <w:t xml:space="preserve"> </w:t>
        </w:r>
        <w:r w:rsidR="00ED7227" w:rsidRPr="001C6A16">
          <w:rPr>
            <w:rStyle w:val="Hyperlink"/>
            <w:rFonts w:hint="eastAsia"/>
            <w:noProof/>
            <w:rtl/>
            <w:lang w:bidi="fa-IR"/>
          </w:rPr>
          <w:t>بنام</w:t>
        </w:r>
        <w:r w:rsidR="00ED7227" w:rsidRPr="001C6A16">
          <w:rPr>
            <w:rStyle w:val="Hyperlink"/>
            <w:noProof/>
            <w:rtl/>
            <w:lang w:bidi="fa-IR"/>
          </w:rPr>
          <w:t xml:space="preserve"> </w:t>
        </w:r>
        <w:r w:rsidR="00ED7227" w:rsidRPr="001C6A16">
          <w:rPr>
            <w:rStyle w:val="Hyperlink"/>
            <w:rFonts w:hint="eastAsia"/>
            <w:noProof/>
            <w:rtl/>
            <w:lang w:bidi="fa-IR"/>
          </w:rPr>
          <w:t>غ</w:t>
        </w:r>
        <w:r w:rsidR="00ED7227" w:rsidRPr="001C6A16">
          <w:rPr>
            <w:rStyle w:val="Hyperlink"/>
            <w:rFonts w:hint="cs"/>
            <w:noProof/>
            <w:rtl/>
            <w:lang w:bidi="fa-IR"/>
          </w:rPr>
          <w:t>ی</w:t>
        </w:r>
        <w:r w:rsidR="00ED7227" w:rsidRPr="001C6A16">
          <w:rPr>
            <w:rStyle w:val="Hyperlink"/>
            <w:rFonts w:hint="eastAsia"/>
            <w:noProof/>
            <w:rtl/>
            <w:lang w:bidi="fa-IR"/>
          </w:rPr>
          <w:t>ر</w:t>
        </w:r>
        <w:r w:rsidR="00ED7227" w:rsidRPr="001C6A16">
          <w:rPr>
            <w:rStyle w:val="Hyperlink"/>
            <w:noProof/>
            <w:rtl/>
            <w:lang w:bidi="fa-IR"/>
          </w:rPr>
          <w:t xml:space="preserve"> </w:t>
        </w:r>
        <w:r w:rsidR="00ED7227" w:rsidRPr="001C6A16">
          <w:rPr>
            <w:rStyle w:val="Hyperlink"/>
            <w:rFonts w:hint="eastAsia"/>
            <w:noProof/>
            <w:rtl/>
            <w:lang w:bidi="fa-IR"/>
          </w:rPr>
          <w:t>الله</w:t>
        </w:r>
        <w:r w:rsidR="00ED7227" w:rsidRPr="001C6A16">
          <w:rPr>
            <w:rStyle w:val="Hyperlink"/>
            <w:noProof/>
            <w:szCs w:val="32"/>
          </w:rPr>
          <w:sym w:font="AGA Arabesque" w:char="F059"/>
        </w:r>
        <w:r w:rsidR="00ED7227" w:rsidRPr="001C6A16">
          <w:rPr>
            <w:rStyle w:val="Hyperlink"/>
            <w:noProof/>
            <w:rtl/>
            <w:lang w:bidi="fa-IR"/>
          </w:rPr>
          <w:t xml:space="preserve"> </w:t>
        </w:r>
        <w:r w:rsidR="00ED7227" w:rsidRPr="001C6A16">
          <w:rPr>
            <w:rStyle w:val="Hyperlink"/>
            <w:rFonts w:hint="eastAsia"/>
            <w:noProof/>
            <w:rtl/>
            <w:lang w:bidi="fa-IR"/>
          </w:rPr>
          <w:t>شرک</w:t>
        </w:r>
        <w:r w:rsidR="00ED7227" w:rsidRPr="001C6A16">
          <w:rPr>
            <w:rStyle w:val="Hyperlink"/>
            <w:noProof/>
            <w:rtl/>
            <w:lang w:bidi="fa-IR"/>
          </w:rPr>
          <w:t xml:space="preserve"> </w:t>
        </w:r>
        <w:r w:rsidR="00ED7227" w:rsidRPr="001C6A16">
          <w:rPr>
            <w:rStyle w:val="Hyperlink"/>
            <w:rFonts w:hint="eastAsia"/>
            <w:noProof/>
            <w:rtl/>
            <w:lang w:bidi="fa-IR"/>
          </w:rPr>
          <w:t>محسوب</w:t>
        </w:r>
        <w:r w:rsidR="00ED7227" w:rsidRPr="001C6A16">
          <w:rPr>
            <w:rStyle w:val="Hyperlink"/>
            <w:noProof/>
            <w:rtl/>
            <w:lang w:bidi="fa-IR"/>
          </w:rPr>
          <w:t xml:space="preserve"> </w:t>
        </w:r>
        <w:r w:rsidR="00ED7227" w:rsidRPr="001C6A16">
          <w:rPr>
            <w:rStyle w:val="Hyperlink"/>
            <w:rFonts w:hint="eastAsia"/>
            <w:noProof/>
            <w:rtl/>
            <w:lang w:bidi="fa-IR"/>
          </w:rPr>
          <w:t>م</w:t>
        </w:r>
        <w:r w:rsidR="00ED7227" w:rsidRPr="001C6A16">
          <w:rPr>
            <w:rStyle w:val="Hyperlink"/>
            <w:rFonts w:hint="cs"/>
            <w:noProof/>
            <w:rtl/>
            <w:lang w:bidi="fa-IR"/>
          </w:rPr>
          <w:t>ی</w:t>
        </w:r>
        <w:r w:rsidR="00ED7227" w:rsidRPr="001C6A16">
          <w:rPr>
            <w:rStyle w:val="Hyperlink"/>
            <w:rFonts w:hint="eastAsia"/>
            <w:noProof/>
            <w:lang w:bidi="fa-IR"/>
          </w:rPr>
          <w:t>‌</w:t>
        </w:r>
        <w:r w:rsidR="00ED7227" w:rsidRPr="001C6A16">
          <w:rPr>
            <w:rStyle w:val="Hyperlink"/>
            <w:rFonts w:hint="eastAsia"/>
            <w:noProof/>
            <w:rtl/>
            <w:lang w:bidi="fa-IR"/>
          </w:rPr>
          <w:t>شود؟</w:t>
        </w:r>
        <w:r w:rsidR="00ED7227">
          <w:rPr>
            <w:noProof/>
            <w:webHidden/>
            <w:rtl/>
          </w:rPr>
          <w:tab/>
        </w:r>
        <w:r w:rsidR="00ED7227">
          <w:rPr>
            <w:rStyle w:val="Hyperlink"/>
            <w:noProof/>
            <w:rtl/>
          </w:rPr>
          <w:fldChar w:fldCharType="begin"/>
        </w:r>
        <w:r w:rsidR="00ED7227">
          <w:rPr>
            <w:noProof/>
            <w:webHidden/>
            <w:rtl/>
          </w:rPr>
          <w:instrText xml:space="preserve"> </w:instrText>
        </w:r>
        <w:r w:rsidR="00ED7227">
          <w:rPr>
            <w:noProof/>
            <w:webHidden/>
          </w:rPr>
          <w:instrText>PAGEREF</w:instrText>
        </w:r>
        <w:r w:rsidR="00ED7227">
          <w:rPr>
            <w:noProof/>
            <w:webHidden/>
            <w:rtl/>
          </w:rPr>
          <w:instrText xml:space="preserve"> _</w:instrText>
        </w:r>
        <w:r w:rsidR="00ED7227">
          <w:rPr>
            <w:noProof/>
            <w:webHidden/>
          </w:rPr>
          <w:instrText>Toc353492012 \h</w:instrText>
        </w:r>
        <w:r w:rsidR="00ED7227">
          <w:rPr>
            <w:noProof/>
            <w:webHidden/>
            <w:rtl/>
          </w:rPr>
          <w:instrText xml:space="preserve"> </w:instrText>
        </w:r>
        <w:r w:rsidR="00ED7227">
          <w:rPr>
            <w:rStyle w:val="Hyperlink"/>
            <w:noProof/>
            <w:rtl/>
          </w:rPr>
        </w:r>
        <w:r w:rsidR="00ED7227">
          <w:rPr>
            <w:rStyle w:val="Hyperlink"/>
            <w:noProof/>
            <w:rtl/>
          </w:rPr>
          <w:fldChar w:fldCharType="separate"/>
        </w:r>
        <w:r w:rsidR="00C11063">
          <w:rPr>
            <w:noProof/>
            <w:webHidden/>
            <w:rtl/>
          </w:rPr>
          <w:t>17</w:t>
        </w:r>
        <w:r w:rsidR="00ED7227">
          <w:rPr>
            <w:rStyle w:val="Hyperlink"/>
            <w:noProof/>
            <w:rtl/>
          </w:rPr>
          <w:fldChar w:fldCharType="end"/>
        </w:r>
      </w:hyperlink>
    </w:p>
    <w:p w:rsidR="00ED7227" w:rsidRPr="00816117" w:rsidRDefault="00AD3456">
      <w:pPr>
        <w:pStyle w:val="TOC2"/>
        <w:tabs>
          <w:tab w:val="right" w:leader="dot" w:pos="7474"/>
        </w:tabs>
        <w:rPr>
          <w:rFonts w:ascii="Calibri" w:hAnsi="Calibri" w:cs="Arial"/>
          <w:noProof/>
          <w:sz w:val="22"/>
          <w:szCs w:val="22"/>
          <w:rtl/>
        </w:rPr>
      </w:pPr>
      <w:hyperlink w:anchor="_Toc353492013" w:history="1">
        <w:r w:rsidR="00ED7227" w:rsidRPr="001C6A16">
          <w:rPr>
            <w:rStyle w:val="Hyperlink"/>
            <w:rFonts w:hint="eastAsia"/>
            <w:noProof/>
            <w:rtl/>
            <w:lang w:bidi="fa-IR"/>
          </w:rPr>
          <w:t>اقسام</w:t>
        </w:r>
        <w:r w:rsidR="00ED7227" w:rsidRPr="001C6A16">
          <w:rPr>
            <w:rStyle w:val="Hyperlink"/>
            <w:noProof/>
            <w:rtl/>
            <w:lang w:bidi="fa-IR"/>
          </w:rPr>
          <w:t xml:space="preserve"> </w:t>
        </w:r>
        <w:r w:rsidR="00ED7227" w:rsidRPr="001C6A16">
          <w:rPr>
            <w:rStyle w:val="Hyperlink"/>
            <w:rFonts w:hint="eastAsia"/>
            <w:noProof/>
            <w:rtl/>
            <w:lang w:bidi="fa-IR"/>
          </w:rPr>
          <w:t>نذر</w:t>
        </w:r>
        <w:r w:rsidR="00ED7227">
          <w:rPr>
            <w:noProof/>
            <w:webHidden/>
            <w:rtl/>
          </w:rPr>
          <w:tab/>
        </w:r>
        <w:r w:rsidR="00ED7227">
          <w:rPr>
            <w:rStyle w:val="Hyperlink"/>
            <w:noProof/>
            <w:rtl/>
          </w:rPr>
          <w:fldChar w:fldCharType="begin"/>
        </w:r>
        <w:r w:rsidR="00ED7227">
          <w:rPr>
            <w:noProof/>
            <w:webHidden/>
            <w:rtl/>
          </w:rPr>
          <w:instrText xml:space="preserve"> </w:instrText>
        </w:r>
        <w:r w:rsidR="00ED7227">
          <w:rPr>
            <w:noProof/>
            <w:webHidden/>
          </w:rPr>
          <w:instrText>PAGEREF</w:instrText>
        </w:r>
        <w:r w:rsidR="00ED7227">
          <w:rPr>
            <w:noProof/>
            <w:webHidden/>
            <w:rtl/>
          </w:rPr>
          <w:instrText xml:space="preserve"> _</w:instrText>
        </w:r>
        <w:r w:rsidR="00ED7227">
          <w:rPr>
            <w:noProof/>
            <w:webHidden/>
          </w:rPr>
          <w:instrText>Toc353492013 \h</w:instrText>
        </w:r>
        <w:r w:rsidR="00ED7227">
          <w:rPr>
            <w:noProof/>
            <w:webHidden/>
            <w:rtl/>
          </w:rPr>
          <w:instrText xml:space="preserve"> </w:instrText>
        </w:r>
        <w:r w:rsidR="00ED7227">
          <w:rPr>
            <w:rStyle w:val="Hyperlink"/>
            <w:noProof/>
            <w:rtl/>
          </w:rPr>
        </w:r>
        <w:r w:rsidR="00ED7227">
          <w:rPr>
            <w:rStyle w:val="Hyperlink"/>
            <w:noProof/>
            <w:rtl/>
          </w:rPr>
          <w:fldChar w:fldCharType="separate"/>
        </w:r>
        <w:r w:rsidR="00C11063">
          <w:rPr>
            <w:noProof/>
            <w:webHidden/>
            <w:rtl/>
          </w:rPr>
          <w:t>18</w:t>
        </w:r>
        <w:r w:rsidR="00ED7227">
          <w:rPr>
            <w:rStyle w:val="Hyperlink"/>
            <w:noProof/>
            <w:rtl/>
          </w:rPr>
          <w:fldChar w:fldCharType="end"/>
        </w:r>
      </w:hyperlink>
    </w:p>
    <w:p w:rsidR="00ED7227" w:rsidRPr="00816117" w:rsidRDefault="00AD3456">
      <w:pPr>
        <w:pStyle w:val="TOC2"/>
        <w:tabs>
          <w:tab w:val="right" w:leader="dot" w:pos="7474"/>
        </w:tabs>
        <w:rPr>
          <w:rFonts w:ascii="Calibri" w:hAnsi="Calibri" w:cs="Arial"/>
          <w:noProof/>
          <w:sz w:val="22"/>
          <w:szCs w:val="22"/>
          <w:rtl/>
        </w:rPr>
      </w:pPr>
      <w:hyperlink w:anchor="_Toc353492014" w:history="1">
        <w:r w:rsidR="00ED7227" w:rsidRPr="001C6A16">
          <w:rPr>
            <w:rStyle w:val="Hyperlink"/>
            <w:rFonts w:hint="eastAsia"/>
            <w:noProof/>
            <w:rtl/>
            <w:lang w:bidi="fa-IR"/>
          </w:rPr>
          <w:t>کفاره</w:t>
        </w:r>
        <w:r w:rsidR="00ED7227" w:rsidRPr="001C6A16">
          <w:rPr>
            <w:rStyle w:val="Hyperlink"/>
            <w:noProof/>
            <w:rtl/>
            <w:lang w:bidi="fa-IR"/>
          </w:rPr>
          <w:t xml:space="preserve"> </w:t>
        </w:r>
        <w:r w:rsidR="00ED7227" w:rsidRPr="001C6A16">
          <w:rPr>
            <w:rStyle w:val="Hyperlink"/>
            <w:rFonts w:hint="eastAsia"/>
            <w:noProof/>
            <w:rtl/>
            <w:lang w:bidi="fa-IR"/>
          </w:rPr>
          <w:t>ا</w:t>
        </w:r>
        <w:r w:rsidR="00ED7227" w:rsidRPr="001C6A16">
          <w:rPr>
            <w:rStyle w:val="Hyperlink"/>
            <w:rFonts w:hint="cs"/>
            <w:noProof/>
            <w:rtl/>
            <w:lang w:bidi="fa-IR"/>
          </w:rPr>
          <w:t>ی</w:t>
        </w:r>
        <w:r w:rsidR="00ED7227" w:rsidRPr="001C6A16">
          <w:rPr>
            <w:rStyle w:val="Hyperlink"/>
            <w:rFonts w:hint="eastAsia"/>
            <w:noProof/>
            <w:rtl/>
            <w:lang w:bidi="fa-IR"/>
          </w:rPr>
          <w:t>ن</w:t>
        </w:r>
        <w:r w:rsidR="00ED7227" w:rsidRPr="001C6A16">
          <w:rPr>
            <w:rStyle w:val="Hyperlink"/>
            <w:noProof/>
            <w:rtl/>
            <w:lang w:bidi="fa-IR"/>
          </w:rPr>
          <w:t xml:space="preserve"> </w:t>
        </w:r>
        <w:r w:rsidR="00ED7227" w:rsidRPr="001C6A16">
          <w:rPr>
            <w:rStyle w:val="Hyperlink"/>
            <w:rFonts w:hint="eastAsia"/>
            <w:noProof/>
            <w:rtl/>
            <w:lang w:bidi="fa-IR"/>
          </w:rPr>
          <w:t>چن</w:t>
        </w:r>
        <w:r w:rsidR="00ED7227" w:rsidRPr="001C6A16">
          <w:rPr>
            <w:rStyle w:val="Hyperlink"/>
            <w:rFonts w:hint="cs"/>
            <w:noProof/>
            <w:rtl/>
            <w:lang w:bidi="fa-IR"/>
          </w:rPr>
          <w:t>ی</w:t>
        </w:r>
        <w:r w:rsidR="00ED7227" w:rsidRPr="001C6A16">
          <w:rPr>
            <w:rStyle w:val="Hyperlink"/>
            <w:rFonts w:hint="eastAsia"/>
            <w:noProof/>
            <w:rtl/>
            <w:lang w:bidi="fa-IR"/>
          </w:rPr>
          <w:t>ن</w:t>
        </w:r>
        <w:r w:rsidR="00ED7227" w:rsidRPr="001C6A16">
          <w:rPr>
            <w:rStyle w:val="Hyperlink"/>
            <w:noProof/>
            <w:rtl/>
            <w:lang w:bidi="fa-IR"/>
          </w:rPr>
          <w:t xml:space="preserve"> </w:t>
        </w:r>
        <w:r w:rsidR="00ED7227" w:rsidRPr="001C6A16">
          <w:rPr>
            <w:rStyle w:val="Hyperlink"/>
            <w:rFonts w:hint="eastAsia"/>
            <w:noProof/>
            <w:rtl/>
            <w:lang w:bidi="fa-IR"/>
          </w:rPr>
          <w:t>نذر‌ها</w:t>
        </w:r>
        <w:r w:rsidR="00ED7227">
          <w:rPr>
            <w:noProof/>
            <w:webHidden/>
            <w:rtl/>
          </w:rPr>
          <w:tab/>
        </w:r>
        <w:r w:rsidR="00ED7227">
          <w:rPr>
            <w:rStyle w:val="Hyperlink"/>
            <w:noProof/>
            <w:rtl/>
          </w:rPr>
          <w:fldChar w:fldCharType="begin"/>
        </w:r>
        <w:r w:rsidR="00ED7227">
          <w:rPr>
            <w:noProof/>
            <w:webHidden/>
            <w:rtl/>
          </w:rPr>
          <w:instrText xml:space="preserve"> </w:instrText>
        </w:r>
        <w:r w:rsidR="00ED7227">
          <w:rPr>
            <w:noProof/>
            <w:webHidden/>
          </w:rPr>
          <w:instrText>PAGEREF</w:instrText>
        </w:r>
        <w:r w:rsidR="00ED7227">
          <w:rPr>
            <w:noProof/>
            <w:webHidden/>
            <w:rtl/>
          </w:rPr>
          <w:instrText xml:space="preserve"> _</w:instrText>
        </w:r>
        <w:r w:rsidR="00ED7227">
          <w:rPr>
            <w:noProof/>
            <w:webHidden/>
          </w:rPr>
          <w:instrText>Toc353492014 \h</w:instrText>
        </w:r>
        <w:r w:rsidR="00ED7227">
          <w:rPr>
            <w:noProof/>
            <w:webHidden/>
            <w:rtl/>
          </w:rPr>
          <w:instrText xml:space="preserve"> </w:instrText>
        </w:r>
        <w:r w:rsidR="00ED7227">
          <w:rPr>
            <w:rStyle w:val="Hyperlink"/>
            <w:noProof/>
            <w:rtl/>
          </w:rPr>
        </w:r>
        <w:r w:rsidR="00ED7227">
          <w:rPr>
            <w:rStyle w:val="Hyperlink"/>
            <w:noProof/>
            <w:rtl/>
          </w:rPr>
          <w:fldChar w:fldCharType="separate"/>
        </w:r>
        <w:r w:rsidR="00C11063">
          <w:rPr>
            <w:noProof/>
            <w:webHidden/>
            <w:rtl/>
          </w:rPr>
          <w:t>19</w:t>
        </w:r>
        <w:r w:rsidR="00ED7227">
          <w:rPr>
            <w:rStyle w:val="Hyperlink"/>
            <w:noProof/>
            <w:rtl/>
          </w:rPr>
          <w:fldChar w:fldCharType="end"/>
        </w:r>
      </w:hyperlink>
    </w:p>
    <w:p w:rsidR="00ED7227" w:rsidRPr="00816117" w:rsidRDefault="00AD3456">
      <w:pPr>
        <w:pStyle w:val="TOC2"/>
        <w:tabs>
          <w:tab w:val="right" w:leader="dot" w:pos="7474"/>
        </w:tabs>
        <w:rPr>
          <w:rFonts w:ascii="Calibri" w:hAnsi="Calibri" w:cs="Arial"/>
          <w:noProof/>
          <w:sz w:val="22"/>
          <w:szCs w:val="22"/>
          <w:rtl/>
        </w:rPr>
      </w:pPr>
      <w:hyperlink w:anchor="_Toc353492015" w:history="1">
        <w:r w:rsidR="00ED7227" w:rsidRPr="001C6A16">
          <w:rPr>
            <w:rStyle w:val="Hyperlink"/>
            <w:rFonts w:hint="eastAsia"/>
            <w:noProof/>
            <w:rtl/>
            <w:lang w:bidi="fa-IR"/>
          </w:rPr>
          <w:t>حکم</w:t>
        </w:r>
        <w:r w:rsidR="00ED7227" w:rsidRPr="001C6A16">
          <w:rPr>
            <w:rStyle w:val="Hyperlink"/>
            <w:noProof/>
            <w:rtl/>
            <w:lang w:bidi="fa-IR"/>
          </w:rPr>
          <w:t xml:space="preserve"> </w:t>
        </w:r>
        <w:r w:rsidR="00ED7227" w:rsidRPr="001C6A16">
          <w:rPr>
            <w:rStyle w:val="Hyperlink"/>
            <w:rFonts w:hint="eastAsia"/>
            <w:noProof/>
            <w:rtl/>
            <w:lang w:bidi="fa-IR"/>
          </w:rPr>
          <w:t>ا</w:t>
        </w:r>
        <w:r w:rsidR="00ED7227" w:rsidRPr="001C6A16">
          <w:rPr>
            <w:rStyle w:val="Hyperlink"/>
            <w:rFonts w:hint="cs"/>
            <w:noProof/>
            <w:rtl/>
            <w:lang w:bidi="fa-IR"/>
          </w:rPr>
          <w:t>ی</w:t>
        </w:r>
        <w:r w:rsidR="00ED7227" w:rsidRPr="001C6A16">
          <w:rPr>
            <w:rStyle w:val="Hyperlink"/>
            <w:rFonts w:hint="eastAsia"/>
            <w:noProof/>
            <w:rtl/>
            <w:lang w:bidi="fa-IR"/>
          </w:rPr>
          <w:t>ن</w:t>
        </w:r>
        <w:r w:rsidR="00ED7227" w:rsidRPr="001C6A16">
          <w:rPr>
            <w:rStyle w:val="Hyperlink"/>
            <w:noProof/>
            <w:rtl/>
            <w:lang w:bidi="fa-IR"/>
          </w:rPr>
          <w:t xml:space="preserve"> </w:t>
        </w:r>
        <w:r w:rsidR="00ED7227" w:rsidRPr="001C6A16">
          <w:rPr>
            <w:rStyle w:val="Hyperlink"/>
            <w:rFonts w:hint="eastAsia"/>
            <w:noProof/>
            <w:rtl/>
            <w:lang w:bidi="fa-IR"/>
          </w:rPr>
          <w:t>چن</w:t>
        </w:r>
        <w:r w:rsidR="00ED7227" w:rsidRPr="001C6A16">
          <w:rPr>
            <w:rStyle w:val="Hyperlink"/>
            <w:rFonts w:hint="cs"/>
            <w:noProof/>
            <w:rtl/>
            <w:lang w:bidi="fa-IR"/>
          </w:rPr>
          <w:t>ی</w:t>
        </w:r>
        <w:r w:rsidR="00ED7227" w:rsidRPr="001C6A16">
          <w:rPr>
            <w:rStyle w:val="Hyperlink"/>
            <w:rFonts w:hint="eastAsia"/>
            <w:noProof/>
            <w:rtl/>
            <w:lang w:bidi="fa-IR"/>
          </w:rPr>
          <w:t>ن</w:t>
        </w:r>
        <w:r w:rsidR="00ED7227" w:rsidRPr="001C6A16">
          <w:rPr>
            <w:rStyle w:val="Hyperlink"/>
            <w:noProof/>
            <w:rtl/>
            <w:lang w:bidi="fa-IR"/>
          </w:rPr>
          <w:t xml:space="preserve"> </w:t>
        </w:r>
        <w:r w:rsidR="00ED7227" w:rsidRPr="001C6A16">
          <w:rPr>
            <w:rStyle w:val="Hyperlink"/>
            <w:rFonts w:hint="eastAsia"/>
            <w:noProof/>
            <w:rtl/>
            <w:lang w:bidi="fa-IR"/>
          </w:rPr>
          <w:t>نذرها</w:t>
        </w:r>
        <w:r w:rsidR="00ED7227">
          <w:rPr>
            <w:noProof/>
            <w:webHidden/>
            <w:rtl/>
          </w:rPr>
          <w:tab/>
        </w:r>
        <w:r w:rsidR="00ED7227">
          <w:rPr>
            <w:rStyle w:val="Hyperlink"/>
            <w:noProof/>
            <w:rtl/>
          </w:rPr>
          <w:fldChar w:fldCharType="begin"/>
        </w:r>
        <w:r w:rsidR="00ED7227">
          <w:rPr>
            <w:noProof/>
            <w:webHidden/>
            <w:rtl/>
          </w:rPr>
          <w:instrText xml:space="preserve"> </w:instrText>
        </w:r>
        <w:r w:rsidR="00ED7227">
          <w:rPr>
            <w:noProof/>
            <w:webHidden/>
          </w:rPr>
          <w:instrText>PAGEREF</w:instrText>
        </w:r>
        <w:r w:rsidR="00ED7227">
          <w:rPr>
            <w:noProof/>
            <w:webHidden/>
            <w:rtl/>
          </w:rPr>
          <w:instrText xml:space="preserve"> _</w:instrText>
        </w:r>
        <w:r w:rsidR="00ED7227">
          <w:rPr>
            <w:noProof/>
            <w:webHidden/>
          </w:rPr>
          <w:instrText>Toc353492015 \h</w:instrText>
        </w:r>
        <w:r w:rsidR="00ED7227">
          <w:rPr>
            <w:noProof/>
            <w:webHidden/>
            <w:rtl/>
          </w:rPr>
          <w:instrText xml:space="preserve"> </w:instrText>
        </w:r>
        <w:r w:rsidR="00ED7227">
          <w:rPr>
            <w:rStyle w:val="Hyperlink"/>
            <w:noProof/>
            <w:rtl/>
          </w:rPr>
        </w:r>
        <w:r w:rsidR="00ED7227">
          <w:rPr>
            <w:rStyle w:val="Hyperlink"/>
            <w:noProof/>
            <w:rtl/>
          </w:rPr>
          <w:fldChar w:fldCharType="separate"/>
        </w:r>
        <w:r w:rsidR="00C11063">
          <w:rPr>
            <w:noProof/>
            <w:webHidden/>
            <w:rtl/>
          </w:rPr>
          <w:t>19</w:t>
        </w:r>
        <w:r w:rsidR="00ED7227">
          <w:rPr>
            <w:rStyle w:val="Hyperlink"/>
            <w:noProof/>
            <w:rtl/>
          </w:rPr>
          <w:fldChar w:fldCharType="end"/>
        </w:r>
      </w:hyperlink>
    </w:p>
    <w:p w:rsidR="00ED7227" w:rsidRPr="00816117" w:rsidRDefault="00AD3456">
      <w:pPr>
        <w:pStyle w:val="TOC1"/>
        <w:tabs>
          <w:tab w:val="right" w:leader="dot" w:pos="7474"/>
        </w:tabs>
        <w:rPr>
          <w:rFonts w:ascii="Calibri" w:hAnsi="Calibri" w:cs="Arial"/>
          <w:bCs w:val="0"/>
          <w:noProof/>
          <w:sz w:val="22"/>
          <w:szCs w:val="22"/>
          <w:rtl/>
        </w:rPr>
      </w:pPr>
      <w:hyperlink w:anchor="_Toc353492016" w:history="1">
        <w:r w:rsidR="00ED7227" w:rsidRPr="001C6A16">
          <w:rPr>
            <w:rStyle w:val="Hyperlink"/>
            <w:rFonts w:hint="eastAsia"/>
            <w:noProof/>
            <w:rtl/>
            <w:lang w:bidi="fa-IR"/>
          </w:rPr>
          <w:t>دعا</w:t>
        </w:r>
        <w:r w:rsidR="00ED7227">
          <w:rPr>
            <w:noProof/>
            <w:webHidden/>
            <w:rtl/>
          </w:rPr>
          <w:tab/>
        </w:r>
        <w:r w:rsidR="00ED7227">
          <w:rPr>
            <w:rStyle w:val="Hyperlink"/>
            <w:noProof/>
            <w:rtl/>
          </w:rPr>
          <w:fldChar w:fldCharType="begin"/>
        </w:r>
        <w:r w:rsidR="00ED7227">
          <w:rPr>
            <w:noProof/>
            <w:webHidden/>
            <w:rtl/>
          </w:rPr>
          <w:instrText xml:space="preserve"> </w:instrText>
        </w:r>
        <w:r w:rsidR="00ED7227">
          <w:rPr>
            <w:noProof/>
            <w:webHidden/>
          </w:rPr>
          <w:instrText>PAGEREF</w:instrText>
        </w:r>
        <w:r w:rsidR="00ED7227">
          <w:rPr>
            <w:noProof/>
            <w:webHidden/>
            <w:rtl/>
          </w:rPr>
          <w:instrText xml:space="preserve"> _</w:instrText>
        </w:r>
        <w:r w:rsidR="00ED7227">
          <w:rPr>
            <w:noProof/>
            <w:webHidden/>
          </w:rPr>
          <w:instrText>Toc353492016 \h</w:instrText>
        </w:r>
        <w:r w:rsidR="00ED7227">
          <w:rPr>
            <w:noProof/>
            <w:webHidden/>
            <w:rtl/>
          </w:rPr>
          <w:instrText xml:space="preserve"> </w:instrText>
        </w:r>
        <w:r w:rsidR="00ED7227">
          <w:rPr>
            <w:rStyle w:val="Hyperlink"/>
            <w:noProof/>
            <w:rtl/>
          </w:rPr>
        </w:r>
        <w:r w:rsidR="00ED7227">
          <w:rPr>
            <w:rStyle w:val="Hyperlink"/>
            <w:noProof/>
            <w:rtl/>
          </w:rPr>
          <w:fldChar w:fldCharType="separate"/>
        </w:r>
        <w:r w:rsidR="00C11063">
          <w:rPr>
            <w:noProof/>
            <w:webHidden/>
            <w:rtl/>
          </w:rPr>
          <w:t>21</w:t>
        </w:r>
        <w:r w:rsidR="00ED7227">
          <w:rPr>
            <w:rStyle w:val="Hyperlink"/>
            <w:noProof/>
            <w:rtl/>
          </w:rPr>
          <w:fldChar w:fldCharType="end"/>
        </w:r>
      </w:hyperlink>
    </w:p>
    <w:p w:rsidR="00ED7227" w:rsidRPr="00816117" w:rsidRDefault="00AD3456">
      <w:pPr>
        <w:pStyle w:val="TOC2"/>
        <w:tabs>
          <w:tab w:val="right" w:leader="dot" w:pos="7474"/>
        </w:tabs>
        <w:rPr>
          <w:rFonts w:ascii="Calibri" w:hAnsi="Calibri" w:cs="Arial"/>
          <w:noProof/>
          <w:sz w:val="22"/>
          <w:szCs w:val="22"/>
          <w:rtl/>
        </w:rPr>
      </w:pPr>
      <w:hyperlink w:anchor="_Toc353492017" w:history="1">
        <w:r w:rsidR="00ED7227" w:rsidRPr="001C6A16">
          <w:rPr>
            <w:rStyle w:val="Hyperlink"/>
            <w:rFonts w:hint="eastAsia"/>
            <w:noProof/>
            <w:rtl/>
            <w:lang w:bidi="fa-IR"/>
          </w:rPr>
          <w:t>انواع</w:t>
        </w:r>
        <w:r w:rsidR="00ED7227" w:rsidRPr="001C6A16">
          <w:rPr>
            <w:rStyle w:val="Hyperlink"/>
            <w:noProof/>
            <w:rtl/>
            <w:lang w:bidi="fa-IR"/>
          </w:rPr>
          <w:t xml:space="preserve"> </w:t>
        </w:r>
        <w:r w:rsidR="00ED7227" w:rsidRPr="001C6A16">
          <w:rPr>
            <w:rStyle w:val="Hyperlink"/>
            <w:rFonts w:hint="eastAsia"/>
            <w:noProof/>
            <w:rtl/>
            <w:lang w:bidi="fa-IR"/>
          </w:rPr>
          <w:t>دعا</w:t>
        </w:r>
        <w:r w:rsidR="00ED7227">
          <w:rPr>
            <w:noProof/>
            <w:webHidden/>
            <w:rtl/>
          </w:rPr>
          <w:tab/>
        </w:r>
        <w:r w:rsidR="00ED7227">
          <w:rPr>
            <w:rStyle w:val="Hyperlink"/>
            <w:noProof/>
            <w:rtl/>
          </w:rPr>
          <w:fldChar w:fldCharType="begin"/>
        </w:r>
        <w:r w:rsidR="00ED7227">
          <w:rPr>
            <w:noProof/>
            <w:webHidden/>
            <w:rtl/>
          </w:rPr>
          <w:instrText xml:space="preserve"> </w:instrText>
        </w:r>
        <w:r w:rsidR="00ED7227">
          <w:rPr>
            <w:noProof/>
            <w:webHidden/>
          </w:rPr>
          <w:instrText>PAGEREF</w:instrText>
        </w:r>
        <w:r w:rsidR="00ED7227">
          <w:rPr>
            <w:noProof/>
            <w:webHidden/>
            <w:rtl/>
          </w:rPr>
          <w:instrText xml:space="preserve"> _</w:instrText>
        </w:r>
        <w:r w:rsidR="00ED7227">
          <w:rPr>
            <w:noProof/>
            <w:webHidden/>
          </w:rPr>
          <w:instrText>Toc353492017 \h</w:instrText>
        </w:r>
        <w:r w:rsidR="00ED7227">
          <w:rPr>
            <w:noProof/>
            <w:webHidden/>
            <w:rtl/>
          </w:rPr>
          <w:instrText xml:space="preserve"> </w:instrText>
        </w:r>
        <w:r w:rsidR="00ED7227">
          <w:rPr>
            <w:rStyle w:val="Hyperlink"/>
            <w:noProof/>
            <w:rtl/>
          </w:rPr>
        </w:r>
        <w:r w:rsidR="00ED7227">
          <w:rPr>
            <w:rStyle w:val="Hyperlink"/>
            <w:noProof/>
            <w:rtl/>
          </w:rPr>
          <w:fldChar w:fldCharType="separate"/>
        </w:r>
        <w:r w:rsidR="00C11063">
          <w:rPr>
            <w:noProof/>
            <w:webHidden/>
            <w:rtl/>
          </w:rPr>
          <w:t>21</w:t>
        </w:r>
        <w:r w:rsidR="00ED7227">
          <w:rPr>
            <w:rStyle w:val="Hyperlink"/>
            <w:noProof/>
            <w:rtl/>
          </w:rPr>
          <w:fldChar w:fldCharType="end"/>
        </w:r>
      </w:hyperlink>
    </w:p>
    <w:p w:rsidR="00ED7227" w:rsidRPr="00816117" w:rsidRDefault="00AD3456">
      <w:pPr>
        <w:pStyle w:val="TOC2"/>
        <w:tabs>
          <w:tab w:val="right" w:leader="dot" w:pos="7474"/>
        </w:tabs>
        <w:rPr>
          <w:rFonts w:ascii="Calibri" w:hAnsi="Calibri" w:cs="Arial"/>
          <w:noProof/>
          <w:sz w:val="22"/>
          <w:szCs w:val="22"/>
          <w:rtl/>
        </w:rPr>
      </w:pPr>
      <w:hyperlink w:anchor="_Toc353492018" w:history="1">
        <w:r w:rsidR="00ED7227" w:rsidRPr="001C6A16">
          <w:rPr>
            <w:rStyle w:val="Hyperlink"/>
            <w:rFonts w:hint="eastAsia"/>
            <w:noProof/>
            <w:rtl/>
            <w:lang w:bidi="fa-IR"/>
          </w:rPr>
          <w:t>علاقه</w:t>
        </w:r>
        <w:r w:rsidR="00ED7227" w:rsidRPr="001C6A16">
          <w:rPr>
            <w:rStyle w:val="Hyperlink"/>
            <w:noProof/>
            <w:rtl/>
            <w:lang w:bidi="fa-IR"/>
          </w:rPr>
          <w:t xml:space="preserve"> </w:t>
        </w:r>
        <w:r w:rsidR="00ED7227" w:rsidRPr="001C6A16">
          <w:rPr>
            <w:rStyle w:val="Hyperlink"/>
            <w:rFonts w:hint="eastAsia"/>
            <w:noProof/>
            <w:rtl/>
            <w:lang w:bidi="fa-IR"/>
          </w:rPr>
          <w:t>ب</w:t>
        </w:r>
        <w:r w:rsidR="00ED7227" w:rsidRPr="001C6A16">
          <w:rPr>
            <w:rStyle w:val="Hyperlink"/>
            <w:rFonts w:hint="cs"/>
            <w:noProof/>
            <w:rtl/>
            <w:lang w:bidi="fa-IR"/>
          </w:rPr>
          <w:t>ی</w:t>
        </w:r>
        <w:r w:rsidR="00ED7227" w:rsidRPr="001C6A16">
          <w:rPr>
            <w:rStyle w:val="Hyperlink"/>
            <w:rFonts w:hint="eastAsia"/>
            <w:noProof/>
            <w:rtl/>
            <w:lang w:bidi="fa-IR"/>
          </w:rPr>
          <w:t>ن</w:t>
        </w:r>
        <w:r w:rsidR="00ED7227" w:rsidRPr="001C6A16">
          <w:rPr>
            <w:rStyle w:val="Hyperlink"/>
            <w:noProof/>
            <w:rtl/>
            <w:lang w:bidi="fa-IR"/>
          </w:rPr>
          <w:t xml:space="preserve"> </w:t>
        </w:r>
        <w:r w:rsidR="00ED7227" w:rsidRPr="001C6A16">
          <w:rPr>
            <w:rStyle w:val="Hyperlink"/>
            <w:rFonts w:hint="eastAsia"/>
            <w:noProof/>
            <w:rtl/>
            <w:lang w:bidi="fa-IR"/>
          </w:rPr>
          <w:t>دعا</w:t>
        </w:r>
        <w:r w:rsidR="00ED7227" w:rsidRPr="001C6A16">
          <w:rPr>
            <w:rStyle w:val="Hyperlink"/>
            <w:rFonts w:hint="cs"/>
            <w:noProof/>
            <w:rtl/>
            <w:lang w:bidi="fa-IR"/>
          </w:rPr>
          <w:t>ی</w:t>
        </w:r>
        <w:r w:rsidR="00ED7227" w:rsidRPr="001C6A16">
          <w:rPr>
            <w:rStyle w:val="Hyperlink"/>
            <w:noProof/>
            <w:rtl/>
            <w:lang w:bidi="fa-IR"/>
          </w:rPr>
          <w:t xml:space="preserve"> </w:t>
        </w:r>
        <w:r w:rsidR="00ED7227" w:rsidRPr="001C6A16">
          <w:rPr>
            <w:rStyle w:val="Hyperlink"/>
            <w:rFonts w:hint="eastAsia"/>
            <w:noProof/>
            <w:rtl/>
            <w:lang w:bidi="fa-IR"/>
          </w:rPr>
          <w:t>طلت</w:t>
        </w:r>
        <w:r w:rsidR="00ED7227" w:rsidRPr="001C6A16">
          <w:rPr>
            <w:rStyle w:val="Hyperlink"/>
            <w:noProof/>
            <w:rtl/>
            <w:lang w:bidi="fa-IR"/>
          </w:rPr>
          <w:t xml:space="preserve"> </w:t>
        </w:r>
        <w:r w:rsidR="00ED7227" w:rsidRPr="001C6A16">
          <w:rPr>
            <w:rStyle w:val="Hyperlink"/>
            <w:rFonts w:hint="eastAsia"/>
            <w:noProof/>
            <w:rtl/>
            <w:lang w:bidi="fa-IR"/>
          </w:rPr>
          <w:t>و</w:t>
        </w:r>
        <w:r w:rsidR="00ED7227" w:rsidRPr="001C6A16">
          <w:rPr>
            <w:rStyle w:val="Hyperlink"/>
            <w:noProof/>
            <w:rtl/>
            <w:lang w:bidi="fa-IR"/>
          </w:rPr>
          <w:t xml:space="preserve"> </w:t>
        </w:r>
        <w:r w:rsidR="00ED7227" w:rsidRPr="001C6A16">
          <w:rPr>
            <w:rStyle w:val="Hyperlink"/>
            <w:rFonts w:hint="eastAsia"/>
            <w:noProof/>
            <w:rtl/>
            <w:lang w:bidi="fa-IR"/>
          </w:rPr>
          <w:t>دعا</w:t>
        </w:r>
        <w:r w:rsidR="00ED7227" w:rsidRPr="001C6A16">
          <w:rPr>
            <w:rStyle w:val="Hyperlink"/>
            <w:rFonts w:hint="cs"/>
            <w:noProof/>
            <w:rtl/>
            <w:lang w:bidi="fa-IR"/>
          </w:rPr>
          <w:t>ی</w:t>
        </w:r>
        <w:r w:rsidR="00ED7227" w:rsidRPr="001C6A16">
          <w:rPr>
            <w:rStyle w:val="Hyperlink"/>
            <w:noProof/>
            <w:rtl/>
            <w:lang w:bidi="fa-IR"/>
          </w:rPr>
          <w:t xml:space="preserve"> </w:t>
        </w:r>
        <w:r w:rsidR="00ED7227" w:rsidRPr="001C6A16">
          <w:rPr>
            <w:rStyle w:val="Hyperlink"/>
            <w:rFonts w:hint="eastAsia"/>
            <w:noProof/>
            <w:rtl/>
            <w:lang w:bidi="fa-IR"/>
          </w:rPr>
          <w:t>عبادت</w:t>
        </w:r>
        <w:r w:rsidR="00ED7227">
          <w:rPr>
            <w:noProof/>
            <w:webHidden/>
            <w:rtl/>
          </w:rPr>
          <w:tab/>
        </w:r>
        <w:r w:rsidR="00ED7227">
          <w:rPr>
            <w:rStyle w:val="Hyperlink"/>
            <w:noProof/>
            <w:rtl/>
          </w:rPr>
          <w:fldChar w:fldCharType="begin"/>
        </w:r>
        <w:r w:rsidR="00ED7227">
          <w:rPr>
            <w:noProof/>
            <w:webHidden/>
            <w:rtl/>
          </w:rPr>
          <w:instrText xml:space="preserve"> </w:instrText>
        </w:r>
        <w:r w:rsidR="00ED7227">
          <w:rPr>
            <w:noProof/>
            <w:webHidden/>
          </w:rPr>
          <w:instrText>PAGEREF</w:instrText>
        </w:r>
        <w:r w:rsidR="00ED7227">
          <w:rPr>
            <w:noProof/>
            <w:webHidden/>
            <w:rtl/>
          </w:rPr>
          <w:instrText xml:space="preserve"> _</w:instrText>
        </w:r>
        <w:r w:rsidR="00ED7227">
          <w:rPr>
            <w:noProof/>
            <w:webHidden/>
          </w:rPr>
          <w:instrText>Toc353492018 \h</w:instrText>
        </w:r>
        <w:r w:rsidR="00ED7227">
          <w:rPr>
            <w:noProof/>
            <w:webHidden/>
            <w:rtl/>
          </w:rPr>
          <w:instrText xml:space="preserve"> </w:instrText>
        </w:r>
        <w:r w:rsidR="00ED7227">
          <w:rPr>
            <w:rStyle w:val="Hyperlink"/>
            <w:noProof/>
            <w:rtl/>
          </w:rPr>
        </w:r>
        <w:r w:rsidR="00ED7227">
          <w:rPr>
            <w:rStyle w:val="Hyperlink"/>
            <w:noProof/>
            <w:rtl/>
          </w:rPr>
          <w:fldChar w:fldCharType="separate"/>
        </w:r>
        <w:r w:rsidR="00C11063">
          <w:rPr>
            <w:noProof/>
            <w:webHidden/>
            <w:rtl/>
          </w:rPr>
          <w:t>22</w:t>
        </w:r>
        <w:r w:rsidR="00ED7227">
          <w:rPr>
            <w:rStyle w:val="Hyperlink"/>
            <w:noProof/>
            <w:rtl/>
          </w:rPr>
          <w:fldChar w:fldCharType="end"/>
        </w:r>
      </w:hyperlink>
    </w:p>
    <w:p w:rsidR="00ED7227" w:rsidRPr="00816117" w:rsidRDefault="00AD3456">
      <w:pPr>
        <w:pStyle w:val="TOC2"/>
        <w:tabs>
          <w:tab w:val="right" w:leader="dot" w:pos="7474"/>
        </w:tabs>
        <w:rPr>
          <w:rFonts w:ascii="Calibri" w:hAnsi="Calibri" w:cs="Arial"/>
          <w:noProof/>
          <w:sz w:val="22"/>
          <w:szCs w:val="22"/>
          <w:rtl/>
        </w:rPr>
      </w:pPr>
      <w:hyperlink w:anchor="_Toc353492019" w:history="1">
        <w:r w:rsidR="00ED7227" w:rsidRPr="001C6A16">
          <w:rPr>
            <w:rStyle w:val="Hyperlink"/>
            <w:rFonts w:hint="eastAsia"/>
            <w:noProof/>
            <w:rtl/>
            <w:lang w:bidi="fa-IR"/>
          </w:rPr>
          <w:t>علاقه</w:t>
        </w:r>
        <w:r w:rsidR="00ED7227" w:rsidRPr="001C6A16">
          <w:rPr>
            <w:rStyle w:val="Hyperlink"/>
            <w:noProof/>
            <w:rtl/>
            <w:lang w:bidi="fa-IR"/>
          </w:rPr>
          <w:t xml:space="preserve"> </w:t>
        </w:r>
        <w:r w:rsidR="00ED7227" w:rsidRPr="001C6A16">
          <w:rPr>
            <w:rStyle w:val="Hyperlink"/>
            <w:rFonts w:hint="eastAsia"/>
            <w:noProof/>
            <w:rtl/>
            <w:lang w:bidi="fa-IR"/>
          </w:rPr>
          <w:t>م</w:t>
        </w:r>
        <w:r w:rsidR="00ED7227" w:rsidRPr="001C6A16">
          <w:rPr>
            <w:rStyle w:val="Hyperlink"/>
            <w:rFonts w:hint="cs"/>
            <w:noProof/>
            <w:rtl/>
            <w:lang w:bidi="fa-IR"/>
          </w:rPr>
          <w:t>ی</w:t>
        </w:r>
        <w:r w:rsidR="00ED7227" w:rsidRPr="001C6A16">
          <w:rPr>
            <w:rStyle w:val="Hyperlink"/>
            <w:rFonts w:hint="eastAsia"/>
            <w:noProof/>
            <w:rtl/>
            <w:lang w:bidi="fa-IR"/>
          </w:rPr>
          <w:t>ان</w:t>
        </w:r>
        <w:r w:rsidR="00ED7227" w:rsidRPr="001C6A16">
          <w:rPr>
            <w:rStyle w:val="Hyperlink"/>
            <w:noProof/>
            <w:rtl/>
            <w:lang w:bidi="fa-IR"/>
          </w:rPr>
          <w:t xml:space="preserve"> </w:t>
        </w:r>
        <w:r w:rsidR="00ED7227" w:rsidRPr="001C6A16">
          <w:rPr>
            <w:rStyle w:val="Hyperlink"/>
            <w:rFonts w:hint="eastAsia"/>
            <w:noProof/>
            <w:rtl/>
            <w:lang w:bidi="fa-IR"/>
          </w:rPr>
          <w:t>دعا</w:t>
        </w:r>
        <w:r w:rsidR="00ED7227" w:rsidRPr="001C6A16">
          <w:rPr>
            <w:rStyle w:val="Hyperlink"/>
            <w:noProof/>
            <w:rtl/>
            <w:lang w:bidi="fa-IR"/>
          </w:rPr>
          <w:t xml:space="preserve"> </w:t>
        </w:r>
        <w:r w:rsidR="00ED7227" w:rsidRPr="001C6A16">
          <w:rPr>
            <w:rStyle w:val="Hyperlink"/>
            <w:rFonts w:hint="eastAsia"/>
            <w:noProof/>
            <w:rtl/>
            <w:lang w:bidi="fa-IR"/>
          </w:rPr>
          <w:t>و</w:t>
        </w:r>
        <w:r w:rsidR="00ED7227" w:rsidRPr="001C6A16">
          <w:rPr>
            <w:rStyle w:val="Hyperlink"/>
            <w:noProof/>
            <w:rtl/>
            <w:lang w:bidi="fa-IR"/>
          </w:rPr>
          <w:t xml:space="preserve"> </w:t>
        </w:r>
        <w:r w:rsidR="00ED7227" w:rsidRPr="001C6A16">
          <w:rPr>
            <w:rStyle w:val="Hyperlink"/>
            <w:rFonts w:hint="eastAsia"/>
            <w:noProof/>
            <w:rtl/>
            <w:lang w:bidi="fa-IR"/>
          </w:rPr>
          <w:t>عبادت</w:t>
        </w:r>
        <w:r w:rsidR="00ED7227">
          <w:rPr>
            <w:noProof/>
            <w:webHidden/>
            <w:rtl/>
          </w:rPr>
          <w:tab/>
        </w:r>
        <w:r w:rsidR="00ED7227">
          <w:rPr>
            <w:rStyle w:val="Hyperlink"/>
            <w:noProof/>
            <w:rtl/>
          </w:rPr>
          <w:fldChar w:fldCharType="begin"/>
        </w:r>
        <w:r w:rsidR="00ED7227">
          <w:rPr>
            <w:noProof/>
            <w:webHidden/>
            <w:rtl/>
          </w:rPr>
          <w:instrText xml:space="preserve"> </w:instrText>
        </w:r>
        <w:r w:rsidR="00ED7227">
          <w:rPr>
            <w:noProof/>
            <w:webHidden/>
          </w:rPr>
          <w:instrText>PAGEREF</w:instrText>
        </w:r>
        <w:r w:rsidR="00ED7227">
          <w:rPr>
            <w:noProof/>
            <w:webHidden/>
            <w:rtl/>
          </w:rPr>
          <w:instrText xml:space="preserve"> _</w:instrText>
        </w:r>
        <w:r w:rsidR="00ED7227">
          <w:rPr>
            <w:noProof/>
            <w:webHidden/>
          </w:rPr>
          <w:instrText>Toc353492019 \h</w:instrText>
        </w:r>
        <w:r w:rsidR="00ED7227">
          <w:rPr>
            <w:noProof/>
            <w:webHidden/>
            <w:rtl/>
          </w:rPr>
          <w:instrText xml:space="preserve"> </w:instrText>
        </w:r>
        <w:r w:rsidR="00ED7227">
          <w:rPr>
            <w:rStyle w:val="Hyperlink"/>
            <w:noProof/>
            <w:rtl/>
          </w:rPr>
        </w:r>
        <w:r w:rsidR="00ED7227">
          <w:rPr>
            <w:rStyle w:val="Hyperlink"/>
            <w:noProof/>
            <w:rtl/>
          </w:rPr>
          <w:fldChar w:fldCharType="separate"/>
        </w:r>
        <w:r w:rsidR="00C11063">
          <w:rPr>
            <w:noProof/>
            <w:webHidden/>
            <w:rtl/>
          </w:rPr>
          <w:t>22</w:t>
        </w:r>
        <w:r w:rsidR="00ED7227">
          <w:rPr>
            <w:rStyle w:val="Hyperlink"/>
            <w:noProof/>
            <w:rtl/>
          </w:rPr>
          <w:fldChar w:fldCharType="end"/>
        </w:r>
      </w:hyperlink>
    </w:p>
    <w:p w:rsidR="00ED7227" w:rsidRPr="00816117" w:rsidRDefault="00AD3456">
      <w:pPr>
        <w:pStyle w:val="TOC1"/>
        <w:tabs>
          <w:tab w:val="right" w:leader="dot" w:pos="7474"/>
        </w:tabs>
        <w:rPr>
          <w:rFonts w:ascii="Calibri" w:hAnsi="Calibri" w:cs="Arial"/>
          <w:bCs w:val="0"/>
          <w:noProof/>
          <w:sz w:val="22"/>
          <w:szCs w:val="22"/>
          <w:rtl/>
        </w:rPr>
      </w:pPr>
      <w:hyperlink w:anchor="_Toc353492020" w:history="1">
        <w:r w:rsidR="00ED7227" w:rsidRPr="001C6A16">
          <w:rPr>
            <w:rStyle w:val="Hyperlink"/>
            <w:rFonts w:hint="eastAsia"/>
            <w:noProof/>
            <w:rtl/>
            <w:lang w:bidi="fa-IR"/>
          </w:rPr>
          <w:t>کمک</w:t>
        </w:r>
        <w:r w:rsidR="00ED7227" w:rsidRPr="001C6A16">
          <w:rPr>
            <w:rStyle w:val="Hyperlink"/>
            <w:noProof/>
            <w:rtl/>
            <w:lang w:bidi="fa-IR"/>
          </w:rPr>
          <w:t xml:space="preserve"> </w:t>
        </w:r>
        <w:r w:rsidR="00ED7227" w:rsidRPr="001C6A16">
          <w:rPr>
            <w:rStyle w:val="Hyperlink"/>
            <w:rFonts w:hint="eastAsia"/>
            <w:noProof/>
            <w:rtl/>
            <w:lang w:bidi="fa-IR"/>
          </w:rPr>
          <w:t>خواستن</w:t>
        </w:r>
        <w:r w:rsidR="00ED7227" w:rsidRPr="001C6A16">
          <w:rPr>
            <w:rStyle w:val="Hyperlink"/>
            <w:noProof/>
            <w:rtl/>
            <w:lang w:bidi="fa-IR"/>
          </w:rPr>
          <w:t xml:space="preserve"> (</w:t>
        </w:r>
        <w:r w:rsidR="00ED7227" w:rsidRPr="001C6A16">
          <w:rPr>
            <w:rStyle w:val="Hyperlink"/>
            <w:rFonts w:hint="eastAsia"/>
            <w:noProof/>
            <w:rtl/>
            <w:lang w:bidi="fa-IR"/>
          </w:rPr>
          <w:t>استغاثه</w:t>
        </w:r>
        <w:r w:rsidR="00ED7227" w:rsidRPr="001C6A16">
          <w:rPr>
            <w:rStyle w:val="Hyperlink"/>
            <w:noProof/>
            <w:rtl/>
            <w:lang w:bidi="fa-IR"/>
          </w:rPr>
          <w:t>)</w:t>
        </w:r>
        <w:r w:rsidR="00ED7227">
          <w:rPr>
            <w:noProof/>
            <w:webHidden/>
            <w:rtl/>
          </w:rPr>
          <w:tab/>
        </w:r>
        <w:r w:rsidR="00ED7227">
          <w:rPr>
            <w:rStyle w:val="Hyperlink"/>
            <w:noProof/>
            <w:rtl/>
          </w:rPr>
          <w:fldChar w:fldCharType="begin"/>
        </w:r>
        <w:r w:rsidR="00ED7227">
          <w:rPr>
            <w:noProof/>
            <w:webHidden/>
            <w:rtl/>
          </w:rPr>
          <w:instrText xml:space="preserve"> </w:instrText>
        </w:r>
        <w:r w:rsidR="00ED7227">
          <w:rPr>
            <w:noProof/>
            <w:webHidden/>
          </w:rPr>
          <w:instrText>PAGEREF</w:instrText>
        </w:r>
        <w:r w:rsidR="00ED7227">
          <w:rPr>
            <w:noProof/>
            <w:webHidden/>
            <w:rtl/>
          </w:rPr>
          <w:instrText xml:space="preserve"> _</w:instrText>
        </w:r>
        <w:r w:rsidR="00ED7227">
          <w:rPr>
            <w:noProof/>
            <w:webHidden/>
          </w:rPr>
          <w:instrText>Toc353492020 \h</w:instrText>
        </w:r>
        <w:r w:rsidR="00ED7227">
          <w:rPr>
            <w:noProof/>
            <w:webHidden/>
            <w:rtl/>
          </w:rPr>
          <w:instrText xml:space="preserve"> </w:instrText>
        </w:r>
        <w:r w:rsidR="00ED7227">
          <w:rPr>
            <w:rStyle w:val="Hyperlink"/>
            <w:noProof/>
            <w:rtl/>
          </w:rPr>
        </w:r>
        <w:r w:rsidR="00ED7227">
          <w:rPr>
            <w:rStyle w:val="Hyperlink"/>
            <w:noProof/>
            <w:rtl/>
          </w:rPr>
          <w:fldChar w:fldCharType="separate"/>
        </w:r>
        <w:r w:rsidR="00C11063">
          <w:rPr>
            <w:noProof/>
            <w:webHidden/>
            <w:rtl/>
          </w:rPr>
          <w:t>23</w:t>
        </w:r>
        <w:r w:rsidR="00ED7227">
          <w:rPr>
            <w:rStyle w:val="Hyperlink"/>
            <w:noProof/>
            <w:rtl/>
          </w:rPr>
          <w:fldChar w:fldCharType="end"/>
        </w:r>
      </w:hyperlink>
    </w:p>
    <w:p w:rsidR="00ED7227" w:rsidRPr="00816117" w:rsidRDefault="00AD3456">
      <w:pPr>
        <w:pStyle w:val="TOC2"/>
        <w:tabs>
          <w:tab w:val="right" w:leader="dot" w:pos="7474"/>
        </w:tabs>
        <w:rPr>
          <w:rFonts w:ascii="Calibri" w:hAnsi="Calibri" w:cs="Arial"/>
          <w:noProof/>
          <w:sz w:val="22"/>
          <w:szCs w:val="22"/>
          <w:rtl/>
        </w:rPr>
      </w:pPr>
      <w:hyperlink w:anchor="_Toc353492021" w:history="1">
        <w:r w:rsidR="00ED7227" w:rsidRPr="001C6A16">
          <w:rPr>
            <w:rStyle w:val="Hyperlink"/>
            <w:rFonts w:hint="eastAsia"/>
            <w:noProof/>
            <w:rtl/>
            <w:lang w:bidi="fa-IR"/>
          </w:rPr>
          <w:t>فرق</w:t>
        </w:r>
        <w:r w:rsidR="00ED7227" w:rsidRPr="001C6A16">
          <w:rPr>
            <w:rStyle w:val="Hyperlink"/>
            <w:noProof/>
            <w:rtl/>
            <w:lang w:bidi="fa-IR"/>
          </w:rPr>
          <w:t xml:space="preserve"> </w:t>
        </w:r>
        <w:r w:rsidR="00ED7227" w:rsidRPr="001C6A16">
          <w:rPr>
            <w:rStyle w:val="Hyperlink"/>
            <w:rFonts w:hint="eastAsia"/>
            <w:noProof/>
            <w:rtl/>
            <w:lang w:bidi="fa-IR"/>
          </w:rPr>
          <w:t>م</w:t>
        </w:r>
        <w:r w:rsidR="00ED7227" w:rsidRPr="001C6A16">
          <w:rPr>
            <w:rStyle w:val="Hyperlink"/>
            <w:rFonts w:hint="cs"/>
            <w:noProof/>
            <w:rtl/>
            <w:lang w:bidi="fa-IR"/>
          </w:rPr>
          <w:t>ی</w:t>
        </w:r>
        <w:r w:rsidR="00ED7227" w:rsidRPr="001C6A16">
          <w:rPr>
            <w:rStyle w:val="Hyperlink"/>
            <w:rFonts w:hint="eastAsia"/>
            <w:noProof/>
            <w:rtl/>
            <w:lang w:bidi="fa-IR"/>
          </w:rPr>
          <w:t>ان</w:t>
        </w:r>
        <w:r w:rsidR="00ED7227" w:rsidRPr="001C6A16">
          <w:rPr>
            <w:rStyle w:val="Hyperlink"/>
            <w:noProof/>
            <w:rtl/>
            <w:lang w:bidi="fa-IR"/>
          </w:rPr>
          <w:t xml:space="preserve"> </w:t>
        </w:r>
        <w:r w:rsidR="00ED7227" w:rsidRPr="001C6A16">
          <w:rPr>
            <w:rStyle w:val="Hyperlink"/>
            <w:rFonts w:hint="eastAsia"/>
            <w:noProof/>
            <w:rtl/>
            <w:lang w:bidi="fa-IR"/>
          </w:rPr>
          <w:t>دعا</w:t>
        </w:r>
        <w:r w:rsidR="00ED7227" w:rsidRPr="001C6A16">
          <w:rPr>
            <w:rStyle w:val="Hyperlink"/>
            <w:noProof/>
            <w:rtl/>
            <w:lang w:bidi="fa-IR"/>
          </w:rPr>
          <w:t xml:space="preserve"> </w:t>
        </w:r>
        <w:r w:rsidR="00ED7227" w:rsidRPr="001C6A16">
          <w:rPr>
            <w:rStyle w:val="Hyperlink"/>
            <w:rFonts w:hint="eastAsia"/>
            <w:noProof/>
            <w:rtl/>
            <w:lang w:bidi="fa-IR"/>
          </w:rPr>
          <w:t>و</w:t>
        </w:r>
        <w:r w:rsidR="00ED7227" w:rsidRPr="001C6A16">
          <w:rPr>
            <w:rStyle w:val="Hyperlink"/>
            <w:noProof/>
            <w:rtl/>
            <w:lang w:bidi="fa-IR"/>
          </w:rPr>
          <w:t xml:space="preserve"> </w:t>
        </w:r>
        <w:r w:rsidR="00ED7227" w:rsidRPr="001C6A16">
          <w:rPr>
            <w:rStyle w:val="Hyperlink"/>
            <w:rFonts w:hint="eastAsia"/>
            <w:noProof/>
            <w:rtl/>
            <w:lang w:bidi="fa-IR"/>
          </w:rPr>
          <w:t>استغاثه</w:t>
        </w:r>
        <w:r w:rsidR="00ED7227">
          <w:rPr>
            <w:noProof/>
            <w:webHidden/>
            <w:rtl/>
          </w:rPr>
          <w:tab/>
        </w:r>
        <w:r w:rsidR="00ED7227">
          <w:rPr>
            <w:rStyle w:val="Hyperlink"/>
            <w:noProof/>
            <w:rtl/>
          </w:rPr>
          <w:fldChar w:fldCharType="begin"/>
        </w:r>
        <w:r w:rsidR="00ED7227">
          <w:rPr>
            <w:noProof/>
            <w:webHidden/>
            <w:rtl/>
          </w:rPr>
          <w:instrText xml:space="preserve"> </w:instrText>
        </w:r>
        <w:r w:rsidR="00ED7227">
          <w:rPr>
            <w:noProof/>
            <w:webHidden/>
          </w:rPr>
          <w:instrText>PAGEREF</w:instrText>
        </w:r>
        <w:r w:rsidR="00ED7227">
          <w:rPr>
            <w:noProof/>
            <w:webHidden/>
            <w:rtl/>
          </w:rPr>
          <w:instrText xml:space="preserve"> _</w:instrText>
        </w:r>
        <w:r w:rsidR="00ED7227">
          <w:rPr>
            <w:noProof/>
            <w:webHidden/>
          </w:rPr>
          <w:instrText>Toc353492021 \h</w:instrText>
        </w:r>
        <w:r w:rsidR="00ED7227">
          <w:rPr>
            <w:noProof/>
            <w:webHidden/>
            <w:rtl/>
          </w:rPr>
          <w:instrText xml:space="preserve"> </w:instrText>
        </w:r>
        <w:r w:rsidR="00ED7227">
          <w:rPr>
            <w:rStyle w:val="Hyperlink"/>
            <w:noProof/>
            <w:rtl/>
          </w:rPr>
        </w:r>
        <w:r w:rsidR="00ED7227">
          <w:rPr>
            <w:rStyle w:val="Hyperlink"/>
            <w:noProof/>
            <w:rtl/>
          </w:rPr>
          <w:fldChar w:fldCharType="separate"/>
        </w:r>
        <w:r w:rsidR="00C11063">
          <w:rPr>
            <w:noProof/>
            <w:webHidden/>
            <w:rtl/>
          </w:rPr>
          <w:t>23</w:t>
        </w:r>
        <w:r w:rsidR="00ED7227">
          <w:rPr>
            <w:rStyle w:val="Hyperlink"/>
            <w:noProof/>
            <w:rtl/>
          </w:rPr>
          <w:fldChar w:fldCharType="end"/>
        </w:r>
      </w:hyperlink>
    </w:p>
    <w:p w:rsidR="00ED7227" w:rsidRPr="00816117" w:rsidRDefault="00AD3456">
      <w:pPr>
        <w:pStyle w:val="TOC2"/>
        <w:tabs>
          <w:tab w:val="right" w:leader="dot" w:pos="7474"/>
        </w:tabs>
        <w:rPr>
          <w:rFonts w:ascii="Calibri" w:hAnsi="Calibri" w:cs="Arial"/>
          <w:noProof/>
          <w:sz w:val="22"/>
          <w:szCs w:val="22"/>
          <w:rtl/>
        </w:rPr>
      </w:pPr>
      <w:hyperlink w:anchor="_Toc353492022" w:history="1">
        <w:r w:rsidR="00ED7227" w:rsidRPr="001C6A16">
          <w:rPr>
            <w:rStyle w:val="Hyperlink"/>
            <w:rFonts w:hint="eastAsia"/>
            <w:noProof/>
            <w:rtl/>
            <w:lang w:bidi="fa-IR"/>
          </w:rPr>
          <w:t>استغاثه</w:t>
        </w:r>
        <w:r w:rsidR="00ED7227" w:rsidRPr="001C6A16">
          <w:rPr>
            <w:rStyle w:val="Hyperlink"/>
            <w:noProof/>
            <w:rtl/>
            <w:lang w:bidi="fa-IR"/>
          </w:rPr>
          <w:t xml:space="preserve"> </w:t>
        </w:r>
        <w:r w:rsidR="00ED7227" w:rsidRPr="001C6A16">
          <w:rPr>
            <w:rStyle w:val="Hyperlink"/>
            <w:rFonts w:hint="cs"/>
            <w:noProof/>
            <w:rtl/>
            <w:lang w:bidi="fa-IR"/>
          </w:rPr>
          <w:t>ی</w:t>
        </w:r>
        <w:r w:rsidR="00ED7227" w:rsidRPr="001C6A16">
          <w:rPr>
            <w:rStyle w:val="Hyperlink"/>
            <w:rFonts w:hint="eastAsia"/>
            <w:noProof/>
            <w:rtl/>
            <w:lang w:bidi="fa-IR"/>
          </w:rPr>
          <w:t>ا</w:t>
        </w:r>
        <w:r w:rsidR="00ED7227" w:rsidRPr="001C6A16">
          <w:rPr>
            <w:rStyle w:val="Hyperlink"/>
            <w:noProof/>
            <w:rtl/>
            <w:lang w:bidi="fa-IR"/>
          </w:rPr>
          <w:t xml:space="preserve"> </w:t>
        </w:r>
        <w:r w:rsidR="00ED7227" w:rsidRPr="001C6A16">
          <w:rPr>
            <w:rStyle w:val="Hyperlink"/>
            <w:rFonts w:hint="eastAsia"/>
            <w:noProof/>
            <w:rtl/>
            <w:lang w:bidi="fa-IR"/>
          </w:rPr>
          <w:t>کمک</w:t>
        </w:r>
        <w:r w:rsidR="00ED7227" w:rsidRPr="001C6A16">
          <w:rPr>
            <w:rStyle w:val="Hyperlink"/>
            <w:noProof/>
            <w:rtl/>
            <w:lang w:bidi="fa-IR"/>
          </w:rPr>
          <w:t xml:space="preserve"> </w:t>
        </w:r>
        <w:r w:rsidR="00ED7227" w:rsidRPr="001C6A16">
          <w:rPr>
            <w:rStyle w:val="Hyperlink"/>
            <w:rFonts w:hint="eastAsia"/>
            <w:noProof/>
            <w:rtl/>
            <w:lang w:bidi="fa-IR"/>
          </w:rPr>
          <w:t>خواستن</w:t>
        </w:r>
        <w:r w:rsidR="00ED7227" w:rsidRPr="001C6A16">
          <w:rPr>
            <w:rStyle w:val="Hyperlink"/>
            <w:noProof/>
            <w:rtl/>
            <w:lang w:bidi="fa-IR"/>
          </w:rPr>
          <w:t xml:space="preserve"> </w:t>
        </w:r>
        <w:r w:rsidR="00ED7227" w:rsidRPr="001C6A16">
          <w:rPr>
            <w:rStyle w:val="Hyperlink"/>
            <w:rFonts w:hint="eastAsia"/>
            <w:noProof/>
            <w:rtl/>
            <w:lang w:bidi="fa-IR"/>
          </w:rPr>
          <w:t>جا</w:t>
        </w:r>
        <w:r w:rsidR="00ED7227" w:rsidRPr="001C6A16">
          <w:rPr>
            <w:rStyle w:val="Hyperlink"/>
            <w:rFonts w:hint="cs"/>
            <w:noProof/>
            <w:rtl/>
            <w:lang w:bidi="fa-IR"/>
          </w:rPr>
          <w:t>ی</w:t>
        </w:r>
        <w:r w:rsidR="00ED7227" w:rsidRPr="001C6A16">
          <w:rPr>
            <w:rStyle w:val="Hyperlink"/>
            <w:rFonts w:hint="eastAsia"/>
            <w:noProof/>
            <w:rtl/>
            <w:lang w:bidi="fa-IR"/>
          </w:rPr>
          <w:t>ز</w:t>
        </w:r>
        <w:r w:rsidR="00ED7227">
          <w:rPr>
            <w:noProof/>
            <w:webHidden/>
            <w:rtl/>
          </w:rPr>
          <w:tab/>
        </w:r>
        <w:r w:rsidR="00ED7227">
          <w:rPr>
            <w:rStyle w:val="Hyperlink"/>
            <w:noProof/>
            <w:rtl/>
          </w:rPr>
          <w:fldChar w:fldCharType="begin"/>
        </w:r>
        <w:r w:rsidR="00ED7227">
          <w:rPr>
            <w:noProof/>
            <w:webHidden/>
            <w:rtl/>
          </w:rPr>
          <w:instrText xml:space="preserve"> </w:instrText>
        </w:r>
        <w:r w:rsidR="00ED7227">
          <w:rPr>
            <w:noProof/>
            <w:webHidden/>
          </w:rPr>
          <w:instrText>PAGEREF</w:instrText>
        </w:r>
        <w:r w:rsidR="00ED7227">
          <w:rPr>
            <w:noProof/>
            <w:webHidden/>
            <w:rtl/>
          </w:rPr>
          <w:instrText xml:space="preserve"> _</w:instrText>
        </w:r>
        <w:r w:rsidR="00ED7227">
          <w:rPr>
            <w:noProof/>
            <w:webHidden/>
          </w:rPr>
          <w:instrText>Toc353492022 \h</w:instrText>
        </w:r>
        <w:r w:rsidR="00ED7227">
          <w:rPr>
            <w:noProof/>
            <w:webHidden/>
            <w:rtl/>
          </w:rPr>
          <w:instrText xml:space="preserve"> </w:instrText>
        </w:r>
        <w:r w:rsidR="00ED7227">
          <w:rPr>
            <w:rStyle w:val="Hyperlink"/>
            <w:noProof/>
            <w:rtl/>
          </w:rPr>
        </w:r>
        <w:r w:rsidR="00ED7227">
          <w:rPr>
            <w:rStyle w:val="Hyperlink"/>
            <w:noProof/>
            <w:rtl/>
          </w:rPr>
          <w:fldChar w:fldCharType="separate"/>
        </w:r>
        <w:r w:rsidR="00C11063">
          <w:rPr>
            <w:noProof/>
            <w:webHidden/>
            <w:rtl/>
          </w:rPr>
          <w:t>24</w:t>
        </w:r>
        <w:r w:rsidR="00ED7227">
          <w:rPr>
            <w:rStyle w:val="Hyperlink"/>
            <w:noProof/>
            <w:rtl/>
          </w:rPr>
          <w:fldChar w:fldCharType="end"/>
        </w:r>
      </w:hyperlink>
    </w:p>
    <w:p w:rsidR="00ED7227" w:rsidRPr="00816117" w:rsidRDefault="00AD3456">
      <w:pPr>
        <w:pStyle w:val="TOC1"/>
        <w:tabs>
          <w:tab w:val="right" w:leader="dot" w:pos="7474"/>
        </w:tabs>
        <w:rPr>
          <w:rFonts w:ascii="Calibri" w:hAnsi="Calibri" w:cs="Arial"/>
          <w:bCs w:val="0"/>
          <w:noProof/>
          <w:sz w:val="22"/>
          <w:szCs w:val="22"/>
          <w:rtl/>
        </w:rPr>
      </w:pPr>
      <w:hyperlink w:anchor="_Toc353492023" w:history="1">
        <w:r w:rsidR="00ED7227" w:rsidRPr="001C6A16">
          <w:rPr>
            <w:rStyle w:val="Hyperlink"/>
            <w:rFonts w:hint="eastAsia"/>
            <w:noProof/>
            <w:rtl/>
            <w:lang w:bidi="fa-IR"/>
          </w:rPr>
          <w:t>استعاذه</w:t>
        </w:r>
        <w:r w:rsidR="00ED7227" w:rsidRPr="001C6A16">
          <w:rPr>
            <w:rStyle w:val="Hyperlink"/>
            <w:noProof/>
            <w:rtl/>
            <w:lang w:bidi="fa-IR"/>
          </w:rPr>
          <w:t xml:space="preserve"> </w:t>
        </w:r>
        <w:r w:rsidR="00ED7227" w:rsidRPr="001C6A16">
          <w:rPr>
            <w:rStyle w:val="Hyperlink"/>
            <w:rFonts w:hint="cs"/>
            <w:noProof/>
            <w:rtl/>
            <w:lang w:bidi="fa-IR"/>
          </w:rPr>
          <w:t>ی</w:t>
        </w:r>
        <w:r w:rsidR="00ED7227" w:rsidRPr="001C6A16">
          <w:rPr>
            <w:rStyle w:val="Hyperlink"/>
            <w:rFonts w:hint="eastAsia"/>
            <w:noProof/>
            <w:rtl/>
            <w:lang w:bidi="fa-IR"/>
          </w:rPr>
          <w:t>ا</w:t>
        </w:r>
        <w:r w:rsidR="00ED7227" w:rsidRPr="001C6A16">
          <w:rPr>
            <w:rStyle w:val="Hyperlink"/>
            <w:noProof/>
            <w:rtl/>
            <w:lang w:bidi="fa-IR"/>
          </w:rPr>
          <w:t xml:space="preserve"> </w:t>
        </w:r>
        <w:r w:rsidR="00ED7227" w:rsidRPr="001C6A16">
          <w:rPr>
            <w:rStyle w:val="Hyperlink"/>
            <w:rFonts w:hint="eastAsia"/>
            <w:noProof/>
            <w:rtl/>
            <w:lang w:bidi="fa-IR"/>
          </w:rPr>
          <w:t>پناه</w:t>
        </w:r>
        <w:r w:rsidR="00ED7227" w:rsidRPr="001C6A16">
          <w:rPr>
            <w:rStyle w:val="Hyperlink"/>
            <w:noProof/>
            <w:rtl/>
            <w:lang w:bidi="fa-IR"/>
          </w:rPr>
          <w:t xml:space="preserve"> </w:t>
        </w:r>
        <w:r w:rsidR="00ED7227" w:rsidRPr="001C6A16">
          <w:rPr>
            <w:rStyle w:val="Hyperlink"/>
            <w:rFonts w:hint="eastAsia"/>
            <w:noProof/>
            <w:rtl/>
            <w:lang w:bidi="fa-IR"/>
          </w:rPr>
          <w:t>جستن</w:t>
        </w:r>
        <w:r w:rsidR="00ED7227">
          <w:rPr>
            <w:noProof/>
            <w:webHidden/>
            <w:rtl/>
          </w:rPr>
          <w:tab/>
        </w:r>
        <w:r w:rsidR="00ED7227">
          <w:rPr>
            <w:rStyle w:val="Hyperlink"/>
            <w:noProof/>
            <w:rtl/>
          </w:rPr>
          <w:fldChar w:fldCharType="begin"/>
        </w:r>
        <w:r w:rsidR="00ED7227">
          <w:rPr>
            <w:noProof/>
            <w:webHidden/>
            <w:rtl/>
          </w:rPr>
          <w:instrText xml:space="preserve"> </w:instrText>
        </w:r>
        <w:r w:rsidR="00ED7227">
          <w:rPr>
            <w:noProof/>
            <w:webHidden/>
          </w:rPr>
          <w:instrText>PAGEREF</w:instrText>
        </w:r>
        <w:r w:rsidR="00ED7227">
          <w:rPr>
            <w:noProof/>
            <w:webHidden/>
            <w:rtl/>
          </w:rPr>
          <w:instrText xml:space="preserve"> _</w:instrText>
        </w:r>
        <w:r w:rsidR="00ED7227">
          <w:rPr>
            <w:noProof/>
            <w:webHidden/>
          </w:rPr>
          <w:instrText>Toc353492023 \h</w:instrText>
        </w:r>
        <w:r w:rsidR="00ED7227">
          <w:rPr>
            <w:noProof/>
            <w:webHidden/>
            <w:rtl/>
          </w:rPr>
          <w:instrText xml:space="preserve"> </w:instrText>
        </w:r>
        <w:r w:rsidR="00ED7227">
          <w:rPr>
            <w:rStyle w:val="Hyperlink"/>
            <w:noProof/>
            <w:rtl/>
          </w:rPr>
        </w:r>
        <w:r w:rsidR="00ED7227">
          <w:rPr>
            <w:rStyle w:val="Hyperlink"/>
            <w:noProof/>
            <w:rtl/>
          </w:rPr>
          <w:fldChar w:fldCharType="separate"/>
        </w:r>
        <w:r w:rsidR="00C11063">
          <w:rPr>
            <w:noProof/>
            <w:webHidden/>
            <w:rtl/>
          </w:rPr>
          <w:t>25</w:t>
        </w:r>
        <w:r w:rsidR="00ED7227">
          <w:rPr>
            <w:rStyle w:val="Hyperlink"/>
            <w:noProof/>
            <w:rtl/>
          </w:rPr>
          <w:fldChar w:fldCharType="end"/>
        </w:r>
      </w:hyperlink>
    </w:p>
    <w:p w:rsidR="00ED7227" w:rsidRPr="00816117" w:rsidRDefault="00AD3456">
      <w:pPr>
        <w:pStyle w:val="TOC1"/>
        <w:tabs>
          <w:tab w:val="right" w:leader="dot" w:pos="7474"/>
        </w:tabs>
        <w:rPr>
          <w:rFonts w:ascii="Calibri" w:hAnsi="Calibri" w:cs="Arial"/>
          <w:bCs w:val="0"/>
          <w:noProof/>
          <w:sz w:val="22"/>
          <w:szCs w:val="22"/>
          <w:rtl/>
        </w:rPr>
      </w:pPr>
      <w:hyperlink w:anchor="_Toc353492024" w:history="1">
        <w:r w:rsidR="00ED7227" w:rsidRPr="001C6A16">
          <w:rPr>
            <w:rStyle w:val="Hyperlink"/>
            <w:rFonts w:hint="eastAsia"/>
            <w:noProof/>
            <w:rtl/>
            <w:lang w:bidi="fa-IR"/>
          </w:rPr>
          <w:t>حکم</w:t>
        </w:r>
        <w:r w:rsidR="00ED7227" w:rsidRPr="001C6A16">
          <w:rPr>
            <w:rStyle w:val="Hyperlink"/>
            <w:noProof/>
            <w:rtl/>
            <w:lang w:bidi="fa-IR"/>
          </w:rPr>
          <w:t xml:space="preserve"> </w:t>
        </w:r>
        <w:r w:rsidR="00ED7227" w:rsidRPr="001C6A16">
          <w:rPr>
            <w:rStyle w:val="Hyperlink"/>
            <w:rFonts w:hint="eastAsia"/>
            <w:noProof/>
            <w:rtl/>
            <w:lang w:bidi="fa-IR"/>
          </w:rPr>
          <w:t>طلب</w:t>
        </w:r>
        <w:r w:rsidR="00ED7227" w:rsidRPr="001C6A16">
          <w:rPr>
            <w:rStyle w:val="Hyperlink"/>
            <w:noProof/>
            <w:rtl/>
            <w:lang w:bidi="fa-IR"/>
          </w:rPr>
          <w:t xml:space="preserve"> </w:t>
        </w:r>
        <w:r w:rsidR="00ED7227" w:rsidRPr="001C6A16">
          <w:rPr>
            <w:rStyle w:val="Hyperlink"/>
            <w:rFonts w:hint="eastAsia"/>
            <w:noProof/>
            <w:rtl/>
            <w:lang w:bidi="fa-IR"/>
          </w:rPr>
          <w:t>از</w:t>
        </w:r>
        <w:r w:rsidR="00ED7227" w:rsidRPr="001C6A16">
          <w:rPr>
            <w:rStyle w:val="Hyperlink"/>
            <w:noProof/>
            <w:rtl/>
            <w:lang w:bidi="fa-IR"/>
          </w:rPr>
          <w:t xml:space="preserve"> </w:t>
        </w:r>
        <w:r w:rsidR="00ED7227" w:rsidRPr="001C6A16">
          <w:rPr>
            <w:rStyle w:val="Hyperlink"/>
            <w:rFonts w:hint="eastAsia"/>
            <w:noProof/>
            <w:rtl/>
            <w:lang w:bidi="fa-IR"/>
          </w:rPr>
          <w:t>مرده‌ها</w:t>
        </w:r>
        <w:r w:rsidR="00ED7227" w:rsidRPr="001C6A16">
          <w:rPr>
            <w:rStyle w:val="Hyperlink"/>
            <w:noProof/>
            <w:rtl/>
            <w:lang w:bidi="fa-IR"/>
          </w:rPr>
          <w:t xml:space="preserve"> </w:t>
        </w:r>
        <w:r w:rsidR="00ED7227" w:rsidRPr="001C6A16">
          <w:rPr>
            <w:rStyle w:val="Hyperlink"/>
            <w:rFonts w:hint="eastAsia"/>
            <w:noProof/>
            <w:rtl/>
            <w:lang w:bidi="fa-IR"/>
          </w:rPr>
          <w:t>مانند</w:t>
        </w:r>
        <w:r w:rsidR="00ED7227" w:rsidRPr="001C6A16">
          <w:rPr>
            <w:rStyle w:val="Hyperlink"/>
            <w:noProof/>
            <w:rtl/>
            <w:lang w:bidi="fa-IR"/>
          </w:rPr>
          <w:t xml:space="preserve"> </w:t>
        </w:r>
        <w:r w:rsidR="00ED7227" w:rsidRPr="001C6A16">
          <w:rPr>
            <w:rStyle w:val="Hyperlink"/>
            <w:rFonts w:hint="eastAsia"/>
            <w:noProof/>
            <w:rtl/>
            <w:lang w:bidi="fa-IR"/>
          </w:rPr>
          <w:t>انب</w:t>
        </w:r>
        <w:r w:rsidR="00ED7227" w:rsidRPr="001C6A16">
          <w:rPr>
            <w:rStyle w:val="Hyperlink"/>
            <w:rFonts w:hint="cs"/>
            <w:noProof/>
            <w:rtl/>
            <w:lang w:bidi="fa-IR"/>
          </w:rPr>
          <w:t>ی</w:t>
        </w:r>
        <w:r w:rsidR="00ED7227" w:rsidRPr="001C6A16">
          <w:rPr>
            <w:rStyle w:val="Hyperlink"/>
            <w:rFonts w:hint="eastAsia"/>
            <w:noProof/>
            <w:rtl/>
            <w:lang w:bidi="fa-IR"/>
          </w:rPr>
          <w:t>اء</w:t>
        </w:r>
        <w:r w:rsidR="00ED7227" w:rsidRPr="001C6A16">
          <w:rPr>
            <w:rStyle w:val="Hyperlink"/>
            <w:noProof/>
            <w:rtl/>
            <w:lang w:bidi="fa-IR"/>
          </w:rPr>
          <w:t xml:space="preserve"> </w:t>
        </w:r>
        <w:r w:rsidR="00ED7227" w:rsidRPr="001C6A16">
          <w:rPr>
            <w:rStyle w:val="Hyperlink"/>
            <w:rFonts w:hint="eastAsia"/>
            <w:noProof/>
            <w:rtl/>
            <w:lang w:bidi="fa-IR"/>
          </w:rPr>
          <w:t>و</w:t>
        </w:r>
        <w:r w:rsidR="00ED7227" w:rsidRPr="001C6A16">
          <w:rPr>
            <w:rStyle w:val="Hyperlink"/>
            <w:noProof/>
            <w:rtl/>
            <w:lang w:bidi="fa-IR"/>
          </w:rPr>
          <w:t xml:space="preserve"> </w:t>
        </w:r>
        <w:r w:rsidR="00ED7227" w:rsidRPr="001C6A16">
          <w:rPr>
            <w:rStyle w:val="Hyperlink"/>
            <w:rFonts w:hint="eastAsia"/>
            <w:noProof/>
            <w:rtl/>
            <w:lang w:bidi="fa-IR"/>
          </w:rPr>
          <w:t>اول</w:t>
        </w:r>
        <w:r w:rsidR="00ED7227" w:rsidRPr="001C6A16">
          <w:rPr>
            <w:rStyle w:val="Hyperlink"/>
            <w:rFonts w:hint="cs"/>
            <w:noProof/>
            <w:rtl/>
            <w:lang w:bidi="fa-IR"/>
          </w:rPr>
          <w:t>ی</w:t>
        </w:r>
        <w:r w:rsidR="00ED7227" w:rsidRPr="001C6A16">
          <w:rPr>
            <w:rStyle w:val="Hyperlink"/>
            <w:rFonts w:hint="eastAsia"/>
            <w:noProof/>
            <w:rtl/>
            <w:lang w:bidi="fa-IR"/>
          </w:rPr>
          <w:t>اء</w:t>
        </w:r>
        <w:r w:rsidR="00ED7227">
          <w:rPr>
            <w:noProof/>
            <w:webHidden/>
            <w:rtl/>
          </w:rPr>
          <w:tab/>
        </w:r>
        <w:r w:rsidR="00ED7227">
          <w:rPr>
            <w:rStyle w:val="Hyperlink"/>
            <w:noProof/>
            <w:rtl/>
          </w:rPr>
          <w:fldChar w:fldCharType="begin"/>
        </w:r>
        <w:r w:rsidR="00ED7227">
          <w:rPr>
            <w:noProof/>
            <w:webHidden/>
            <w:rtl/>
          </w:rPr>
          <w:instrText xml:space="preserve"> </w:instrText>
        </w:r>
        <w:r w:rsidR="00ED7227">
          <w:rPr>
            <w:noProof/>
            <w:webHidden/>
          </w:rPr>
          <w:instrText>PAGEREF</w:instrText>
        </w:r>
        <w:r w:rsidR="00ED7227">
          <w:rPr>
            <w:noProof/>
            <w:webHidden/>
            <w:rtl/>
          </w:rPr>
          <w:instrText xml:space="preserve"> _</w:instrText>
        </w:r>
        <w:r w:rsidR="00ED7227">
          <w:rPr>
            <w:noProof/>
            <w:webHidden/>
          </w:rPr>
          <w:instrText>Toc353492024 \h</w:instrText>
        </w:r>
        <w:r w:rsidR="00ED7227">
          <w:rPr>
            <w:noProof/>
            <w:webHidden/>
            <w:rtl/>
          </w:rPr>
          <w:instrText xml:space="preserve"> </w:instrText>
        </w:r>
        <w:r w:rsidR="00ED7227">
          <w:rPr>
            <w:rStyle w:val="Hyperlink"/>
            <w:noProof/>
            <w:rtl/>
          </w:rPr>
        </w:r>
        <w:r w:rsidR="00ED7227">
          <w:rPr>
            <w:rStyle w:val="Hyperlink"/>
            <w:noProof/>
            <w:rtl/>
          </w:rPr>
          <w:fldChar w:fldCharType="separate"/>
        </w:r>
        <w:r w:rsidR="00C11063">
          <w:rPr>
            <w:noProof/>
            <w:webHidden/>
            <w:rtl/>
          </w:rPr>
          <w:t>27</w:t>
        </w:r>
        <w:r w:rsidR="00ED7227">
          <w:rPr>
            <w:rStyle w:val="Hyperlink"/>
            <w:noProof/>
            <w:rtl/>
          </w:rPr>
          <w:fldChar w:fldCharType="end"/>
        </w:r>
      </w:hyperlink>
    </w:p>
    <w:p w:rsidR="00ED7227" w:rsidRPr="00816117" w:rsidRDefault="00AD3456">
      <w:pPr>
        <w:pStyle w:val="TOC1"/>
        <w:tabs>
          <w:tab w:val="right" w:leader="dot" w:pos="7474"/>
        </w:tabs>
        <w:rPr>
          <w:rFonts w:ascii="Calibri" w:hAnsi="Calibri" w:cs="Arial"/>
          <w:bCs w:val="0"/>
          <w:noProof/>
          <w:sz w:val="22"/>
          <w:szCs w:val="22"/>
          <w:rtl/>
        </w:rPr>
      </w:pPr>
      <w:hyperlink w:anchor="_Toc353492025" w:history="1">
        <w:r w:rsidR="00ED7227" w:rsidRPr="001C6A16">
          <w:rPr>
            <w:rStyle w:val="Hyperlink"/>
            <w:rFonts w:hint="eastAsia"/>
            <w:noProof/>
            <w:rtl/>
            <w:lang w:bidi="fa-IR"/>
          </w:rPr>
          <w:t>سخ</w:t>
        </w:r>
        <w:r w:rsidR="00ED7227" w:rsidRPr="001C6A16">
          <w:rPr>
            <w:rStyle w:val="Hyperlink"/>
            <w:rFonts w:hint="cs"/>
            <w:noProof/>
            <w:rtl/>
            <w:lang w:bidi="fa-IR"/>
          </w:rPr>
          <w:t>ی</w:t>
        </w:r>
        <w:r w:rsidR="00ED7227" w:rsidRPr="001C6A16">
          <w:rPr>
            <w:rStyle w:val="Hyperlink"/>
            <w:noProof/>
            <w:rtl/>
            <w:lang w:bidi="fa-IR"/>
          </w:rPr>
          <w:t xml:space="preserve"> </w:t>
        </w:r>
        <w:r w:rsidR="00ED7227" w:rsidRPr="001C6A16">
          <w:rPr>
            <w:rStyle w:val="Hyperlink"/>
            <w:rFonts w:hint="eastAsia"/>
            <w:noProof/>
            <w:rtl/>
            <w:lang w:bidi="fa-IR"/>
          </w:rPr>
          <w:t>جان</w:t>
        </w:r>
        <w:r w:rsidR="00ED7227">
          <w:rPr>
            <w:noProof/>
            <w:webHidden/>
            <w:rtl/>
          </w:rPr>
          <w:tab/>
        </w:r>
        <w:r w:rsidR="00ED7227">
          <w:rPr>
            <w:rStyle w:val="Hyperlink"/>
            <w:noProof/>
            <w:rtl/>
          </w:rPr>
          <w:fldChar w:fldCharType="begin"/>
        </w:r>
        <w:r w:rsidR="00ED7227">
          <w:rPr>
            <w:noProof/>
            <w:webHidden/>
            <w:rtl/>
          </w:rPr>
          <w:instrText xml:space="preserve"> </w:instrText>
        </w:r>
        <w:r w:rsidR="00ED7227">
          <w:rPr>
            <w:noProof/>
            <w:webHidden/>
          </w:rPr>
          <w:instrText>PAGEREF</w:instrText>
        </w:r>
        <w:r w:rsidR="00ED7227">
          <w:rPr>
            <w:noProof/>
            <w:webHidden/>
            <w:rtl/>
          </w:rPr>
          <w:instrText xml:space="preserve"> _</w:instrText>
        </w:r>
        <w:r w:rsidR="00ED7227">
          <w:rPr>
            <w:noProof/>
            <w:webHidden/>
          </w:rPr>
          <w:instrText>Toc353492025 \h</w:instrText>
        </w:r>
        <w:r w:rsidR="00ED7227">
          <w:rPr>
            <w:noProof/>
            <w:webHidden/>
            <w:rtl/>
          </w:rPr>
          <w:instrText xml:space="preserve"> </w:instrText>
        </w:r>
        <w:r w:rsidR="00ED7227">
          <w:rPr>
            <w:rStyle w:val="Hyperlink"/>
            <w:noProof/>
            <w:rtl/>
          </w:rPr>
        </w:r>
        <w:r w:rsidR="00ED7227">
          <w:rPr>
            <w:rStyle w:val="Hyperlink"/>
            <w:noProof/>
            <w:rtl/>
          </w:rPr>
          <w:fldChar w:fldCharType="separate"/>
        </w:r>
        <w:r w:rsidR="00C11063">
          <w:rPr>
            <w:noProof/>
            <w:webHidden/>
            <w:rtl/>
          </w:rPr>
          <w:t>33</w:t>
        </w:r>
        <w:r w:rsidR="00ED7227">
          <w:rPr>
            <w:rStyle w:val="Hyperlink"/>
            <w:noProof/>
            <w:rtl/>
          </w:rPr>
          <w:fldChar w:fldCharType="end"/>
        </w:r>
      </w:hyperlink>
    </w:p>
    <w:p w:rsidR="00ED7227" w:rsidRPr="00816117" w:rsidRDefault="00AD3456">
      <w:pPr>
        <w:pStyle w:val="TOC1"/>
        <w:tabs>
          <w:tab w:val="right" w:leader="dot" w:pos="7474"/>
        </w:tabs>
        <w:rPr>
          <w:rFonts w:ascii="Calibri" w:hAnsi="Calibri" w:cs="Arial"/>
          <w:bCs w:val="0"/>
          <w:noProof/>
          <w:sz w:val="22"/>
          <w:szCs w:val="22"/>
          <w:rtl/>
        </w:rPr>
      </w:pPr>
      <w:hyperlink w:anchor="_Toc353492026" w:history="1">
        <w:r w:rsidR="00ED7227" w:rsidRPr="001C6A16">
          <w:rPr>
            <w:rStyle w:val="Hyperlink"/>
            <w:rFonts w:hint="eastAsia"/>
            <w:noProof/>
            <w:rtl/>
            <w:lang w:bidi="fa-IR"/>
          </w:rPr>
          <w:t>توسل</w:t>
        </w:r>
        <w:r w:rsidR="00ED7227">
          <w:rPr>
            <w:noProof/>
            <w:webHidden/>
            <w:rtl/>
          </w:rPr>
          <w:tab/>
        </w:r>
        <w:r w:rsidR="00ED7227">
          <w:rPr>
            <w:rStyle w:val="Hyperlink"/>
            <w:noProof/>
            <w:rtl/>
          </w:rPr>
          <w:fldChar w:fldCharType="begin"/>
        </w:r>
        <w:r w:rsidR="00ED7227">
          <w:rPr>
            <w:noProof/>
            <w:webHidden/>
            <w:rtl/>
          </w:rPr>
          <w:instrText xml:space="preserve"> </w:instrText>
        </w:r>
        <w:r w:rsidR="00ED7227">
          <w:rPr>
            <w:noProof/>
            <w:webHidden/>
          </w:rPr>
          <w:instrText>PAGEREF</w:instrText>
        </w:r>
        <w:r w:rsidR="00ED7227">
          <w:rPr>
            <w:noProof/>
            <w:webHidden/>
            <w:rtl/>
          </w:rPr>
          <w:instrText xml:space="preserve"> _</w:instrText>
        </w:r>
        <w:r w:rsidR="00ED7227">
          <w:rPr>
            <w:noProof/>
            <w:webHidden/>
          </w:rPr>
          <w:instrText>Toc353492026 \h</w:instrText>
        </w:r>
        <w:r w:rsidR="00ED7227">
          <w:rPr>
            <w:noProof/>
            <w:webHidden/>
            <w:rtl/>
          </w:rPr>
          <w:instrText xml:space="preserve"> </w:instrText>
        </w:r>
        <w:r w:rsidR="00ED7227">
          <w:rPr>
            <w:rStyle w:val="Hyperlink"/>
            <w:noProof/>
            <w:rtl/>
          </w:rPr>
        </w:r>
        <w:r w:rsidR="00ED7227">
          <w:rPr>
            <w:rStyle w:val="Hyperlink"/>
            <w:noProof/>
            <w:rtl/>
          </w:rPr>
          <w:fldChar w:fldCharType="separate"/>
        </w:r>
        <w:r w:rsidR="00C11063">
          <w:rPr>
            <w:noProof/>
            <w:webHidden/>
            <w:rtl/>
          </w:rPr>
          <w:t>42</w:t>
        </w:r>
        <w:r w:rsidR="00ED7227">
          <w:rPr>
            <w:rStyle w:val="Hyperlink"/>
            <w:noProof/>
            <w:rtl/>
          </w:rPr>
          <w:fldChar w:fldCharType="end"/>
        </w:r>
      </w:hyperlink>
    </w:p>
    <w:p w:rsidR="00ED7227" w:rsidRPr="00816117" w:rsidRDefault="00AD3456">
      <w:pPr>
        <w:pStyle w:val="TOC2"/>
        <w:tabs>
          <w:tab w:val="right" w:leader="dot" w:pos="7474"/>
        </w:tabs>
        <w:rPr>
          <w:rFonts w:ascii="Calibri" w:hAnsi="Calibri" w:cs="Arial"/>
          <w:noProof/>
          <w:sz w:val="22"/>
          <w:szCs w:val="22"/>
          <w:rtl/>
        </w:rPr>
      </w:pPr>
      <w:hyperlink w:anchor="_Toc353492027" w:history="1">
        <w:r w:rsidR="00ED7227" w:rsidRPr="001C6A16">
          <w:rPr>
            <w:rStyle w:val="Hyperlink"/>
            <w:rFonts w:hint="eastAsia"/>
            <w:noProof/>
            <w:rtl/>
            <w:lang w:bidi="fa-IR"/>
          </w:rPr>
          <w:t>انواع</w:t>
        </w:r>
        <w:r w:rsidR="00ED7227" w:rsidRPr="001C6A16">
          <w:rPr>
            <w:rStyle w:val="Hyperlink"/>
            <w:noProof/>
            <w:rtl/>
            <w:lang w:bidi="fa-IR"/>
          </w:rPr>
          <w:t xml:space="preserve"> </w:t>
        </w:r>
        <w:r w:rsidR="00ED7227" w:rsidRPr="001C6A16">
          <w:rPr>
            <w:rStyle w:val="Hyperlink"/>
            <w:rFonts w:hint="eastAsia"/>
            <w:noProof/>
            <w:rtl/>
            <w:lang w:bidi="fa-IR"/>
          </w:rPr>
          <w:t>توسل</w:t>
        </w:r>
        <w:r w:rsidR="00ED7227">
          <w:rPr>
            <w:noProof/>
            <w:webHidden/>
            <w:rtl/>
          </w:rPr>
          <w:tab/>
        </w:r>
        <w:r w:rsidR="00ED7227">
          <w:rPr>
            <w:rStyle w:val="Hyperlink"/>
            <w:noProof/>
            <w:rtl/>
          </w:rPr>
          <w:fldChar w:fldCharType="begin"/>
        </w:r>
        <w:r w:rsidR="00ED7227">
          <w:rPr>
            <w:noProof/>
            <w:webHidden/>
            <w:rtl/>
          </w:rPr>
          <w:instrText xml:space="preserve"> </w:instrText>
        </w:r>
        <w:r w:rsidR="00ED7227">
          <w:rPr>
            <w:noProof/>
            <w:webHidden/>
          </w:rPr>
          <w:instrText>PAGEREF</w:instrText>
        </w:r>
        <w:r w:rsidR="00ED7227">
          <w:rPr>
            <w:noProof/>
            <w:webHidden/>
            <w:rtl/>
          </w:rPr>
          <w:instrText xml:space="preserve"> _</w:instrText>
        </w:r>
        <w:r w:rsidR="00ED7227">
          <w:rPr>
            <w:noProof/>
            <w:webHidden/>
          </w:rPr>
          <w:instrText>Toc353492027 \h</w:instrText>
        </w:r>
        <w:r w:rsidR="00ED7227">
          <w:rPr>
            <w:noProof/>
            <w:webHidden/>
            <w:rtl/>
          </w:rPr>
          <w:instrText xml:space="preserve"> </w:instrText>
        </w:r>
        <w:r w:rsidR="00ED7227">
          <w:rPr>
            <w:rStyle w:val="Hyperlink"/>
            <w:noProof/>
            <w:rtl/>
          </w:rPr>
        </w:r>
        <w:r w:rsidR="00ED7227">
          <w:rPr>
            <w:rStyle w:val="Hyperlink"/>
            <w:noProof/>
            <w:rtl/>
          </w:rPr>
          <w:fldChar w:fldCharType="separate"/>
        </w:r>
        <w:r w:rsidR="00C11063">
          <w:rPr>
            <w:noProof/>
            <w:webHidden/>
            <w:rtl/>
          </w:rPr>
          <w:t>42</w:t>
        </w:r>
        <w:r w:rsidR="00ED7227">
          <w:rPr>
            <w:rStyle w:val="Hyperlink"/>
            <w:noProof/>
            <w:rtl/>
          </w:rPr>
          <w:fldChar w:fldCharType="end"/>
        </w:r>
      </w:hyperlink>
    </w:p>
    <w:p w:rsidR="00474582" w:rsidRPr="00816117" w:rsidRDefault="00AD3456" w:rsidP="00ED7227">
      <w:pPr>
        <w:pStyle w:val="TOC1"/>
        <w:tabs>
          <w:tab w:val="right" w:leader="dot" w:pos="7474"/>
        </w:tabs>
        <w:rPr>
          <w:rFonts w:ascii="Calibri" w:hAnsi="Calibri" w:cs="Arial"/>
          <w:bCs w:val="0"/>
          <w:noProof/>
          <w:sz w:val="22"/>
          <w:szCs w:val="22"/>
          <w:rtl/>
        </w:rPr>
        <w:sectPr w:rsidR="00474582" w:rsidRPr="00816117" w:rsidSect="00C11063">
          <w:headerReference w:type="even" r:id="rId16"/>
          <w:headerReference w:type="default" r:id="rId17"/>
          <w:headerReference w:type="first" r:id="rId18"/>
          <w:footnotePr>
            <w:numRestart w:val="eachPage"/>
          </w:footnotePr>
          <w:type w:val="oddPage"/>
          <w:pgSz w:w="9639" w:h="13608" w:code="9"/>
          <w:pgMar w:top="851" w:right="1077" w:bottom="936" w:left="1077" w:header="851" w:footer="936" w:gutter="0"/>
          <w:pgNumType w:start="1"/>
          <w:cols w:space="708"/>
          <w:titlePg/>
          <w:bidi/>
          <w:rtlGutter/>
          <w:docGrid w:linePitch="381"/>
        </w:sectPr>
      </w:pPr>
      <w:hyperlink w:anchor="_Toc353492028" w:history="1">
        <w:r w:rsidR="00ED7227" w:rsidRPr="001C6A16">
          <w:rPr>
            <w:rStyle w:val="Hyperlink"/>
            <w:rFonts w:hint="eastAsia"/>
            <w:noProof/>
            <w:rtl/>
            <w:lang w:bidi="fa-IR"/>
          </w:rPr>
          <w:t>حکم</w:t>
        </w:r>
        <w:r w:rsidR="00ED7227" w:rsidRPr="001C6A16">
          <w:rPr>
            <w:rStyle w:val="Hyperlink"/>
            <w:noProof/>
            <w:rtl/>
            <w:lang w:bidi="fa-IR"/>
          </w:rPr>
          <w:t xml:space="preserve"> </w:t>
        </w:r>
        <w:r w:rsidR="00ED7227" w:rsidRPr="001C6A16">
          <w:rPr>
            <w:rStyle w:val="Hyperlink"/>
            <w:rFonts w:hint="eastAsia"/>
            <w:noProof/>
            <w:rtl/>
            <w:lang w:bidi="fa-IR"/>
          </w:rPr>
          <w:t>رفتن</w:t>
        </w:r>
        <w:r w:rsidR="00ED7227" w:rsidRPr="001C6A16">
          <w:rPr>
            <w:rStyle w:val="Hyperlink"/>
            <w:noProof/>
            <w:rtl/>
            <w:lang w:bidi="fa-IR"/>
          </w:rPr>
          <w:t xml:space="preserve"> </w:t>
        </w:r>
        <w:r w:rsidR="00ED7227" w:rsidRPr="001C6A16">
          <w:rPr>
            <w:rStyle w:val="Hyperlink"/>
            <w:rFonts w:hint="eastAsia"/>
            <w:noProof/>
            <w:rtl/>
            <w:lang w:bidi="fa-IR"/>
          </w:rPr>
          <w:t>نزد</w:t>
        </w:r>
        <w:r w:rsidR="00ED7227" w:rsidRPr="001C6A16">
          <w:rPr>
            <w:rStyle w:val="Hyperlink"/>
            <w:noProof/>
            <w:rtl/>
            <w:lang w:bidi="fa-IR"/>
          </w:rPr>
          <w:t xml:space="preserve"> </w:t>
        </w:r>
        <w:r w:rsidR="00ED7227" w:rsidRPr="001C6A16">
          <w:rPr>
            <w:rStyle w:val="Hyperlink"/>
            <w:rFonts w:hint="eastAsia"/>
            <w:noProof/>
            <w:rtl/>
            <w:lang w:bidi="fa-IR"/>
          </w:rPr>
          <w:t>فالب</w:t>
        </w:r>
        <w:r w:rsidR="00ED7227" w:rsidRPr="001C6A16">
          <w:rPr>
            <w:rStyle w:val="Hyperlink"/>
            <w:rFonts w:hint="cs"/>
            <w:noProof/>
            <w:rtl/>
            <w:lang w:bidi="fa-IR"/>
          </w:rPr>
          <w:t>ی</w:t>
        </w:r>
        <w:r w:rsidR="00ED7227" w:rsidRPr="001C6A16">
          <w:rPr>
            <w:rStyle w:val="Hyperlink"/>
            <w:rFonts w:hint="eastAsia"/>
            <w:noProof/>
            <w:rtl/>
            <w:lang w:bidi="fa-IR"/>
          </w:rPr>
          <w:t>ن،</w:t>
        </w:r>
        <w:r w:rsidR="00ED7227" w:rsidRPr="001C6A16">
          <w:rPr>
            <w:rStyle w:val="Hyperlink"/>
            <w:noProof/>
            <w:rtl/>
            <w:lang w:bidi="fa-IR"/>
          </w:rPr>
          <w:t xml:space="preserve"> </w:t>
        </w:r>
        <w:r w:rsidR="00ED7227" w:rsidRPr="001C6A16">
          <w:rPr>
            <w:rStyle w:val="Hyperlink"/>
            <w:rFonts w:hint="eastAsia"/>
            <w:noProof/>
            <w:rtl/>
            <w:lang w:bidi="fa-IR"/>
          </w:rPr>
          <w:t>جادوگر</w:t>
        </w:r>
        <w:r w:rsidR="00ED7227" w:rsidRPr="001C6A16">
          <w:rPr>
            <w:rStyle w:val="Hyperlink"/>
            <w:noProof/>
            <w:rtl/>
            <w:lang w:bidi="fa-IR"/>
          </w:rPr>
          <w:t xml:space="preserve"> </w:t>
        </w:r>
        <w:r w:rsidR="00ED7227" w:rsidRPr="001C6A16">
          <w:rPr>
            <w:rStyle w:val="Hyperlink"/>
            <w:rFonts w:hint="eastAsia"/>
            <w:noProof/>
            <w:rtl/>
            <w:lang w:bidi="fa-IR"/>
          </w:rPr>
          <w:t>و</w:t>
        </w:r>
        <w:r w:rsidR="00ED7227" w:rsidRPr="001C6A16">
          <w:rPr>
            <w:rStyle w:val="Hyperlink"/>
            <w:noProof/>
            <w:rtl/>
            <w:lang w:bidi="fa-IR"/>
          </w:rPr>
          <w:t xml:space="preserve"> </w:t>
        </w:r>
        <w:r w:rsidR="00ED7227" w:rsidRPr="001C6A16">
          <w:rPr>
            <w:rStyle w:val="Hyperlink"/>
            <w:rFonts w:hint="eastAsia"/>
            <w:noProof/>
            <w:rtl/>
            <w:lang w:bidi="fa-IR"/>
          </w:rPr>
          <w:t>شعبده</w:t>
        </w:r>
        <w:r w:rsidR="00ED7227" w:rsidRPr="001C6A16">
          <w:rPr>
            <w:rStyle w:val="Hyperlink"/>
            <w:noProof/>
            <w:rtl/>
            <w:lang w:bidi="fa-IR"/>
          </w:rPr>
          <w:t xml:space="preserve"> </w:t>
        </w:r>
        <w:r w:rsidR="00ED7227" w:rsidRPr="001C6A16">
          <w:rPr>
            <w:rStyle w:val="Hyperlink"/>
            <w:rFonts w:hint="eastAsia"/>
            <w:noProof/>
            <w:rtl/>
            <w:lang w:bidi="fa-IR"/>
          </w:rPr>
          <w:t>باز</w:t>
        </w:r>
        <w:r w:rsidR="00ED7227" w:rsidRPr="001C6A16">
          <w:rPr>
            <w:rStyle w:val="Hyperlink"/>
            <w:noProof/>
            <w:rtl/>
            <w:lang w:bidi="fa-IR"/>
          </w:rPr>
          <w:t>:</w:t>
        </w:r>
        <w:r w:rsidR="00ED7227">
          <w:rPr>
            <w:noProof/>
            <w:webHidden/>
            <w:rtl/>
          </w:rPr>
          <w:tab/>
        </w:r>
        <w:r w:rsidR="00ED7227">
          <w:rPr>
            <w:rStyle w:val="Hyperlink"/>
            <w:noProof/>
            <w:rtl/>
          </w:rPr>
          <w:fldChar w:fldCharType="begin"/>
        </w:r>
        <w:r w:rsidR="00ED7227">
          <w:rPr>
            <w:noProof/>
            <w:webHidden/>
            <w:rtl/>
          </w:rPr>
          <w:instrText xml:space="preserve"> </w:instrText>
        </w:r>
        <w:r w:rsidR="00ED7227">
          <w:rPr>
            <w:noProof/>
            <w:webHidden/>
          </w:rPr>
          <w:instrText>PAGEREF</w:instrText>
        </w:r>
        <w:r w:rsidR="00ED7227">
          <w:rPr>
            <w:noProof/>
            <w:webHidden/>
            <w:rtl/>
          </w:rPr>
          <w:instrText xml:space="preserve"> _</w:instrText>
        </w:r>
        <w:r w:rsidR="00ED7227">
          <w:rPr>
            <w:noProof/>
            <w:webHidden/>
          </w:rPr>
          <w:instrText>Toc353492028 \h</w:instrText>
        </w:r>
        <w:r w:rsidR="00ED7227">
          <w:rPr>
            <w:noProof/>
            <w:webHidden/>
            <w:rtl/>
          </w:rPr>
          <w:instrText xml:space="preserve"> </w:instrText>
        </w:r>
        <w:r w:rsidR="00ED7227">
          <w:rPr>
            <w:rStyle w:val="Hyperlink"/>
            <w:noProof/>
            <w:rtl/>
          </w:rPr>
        </w:r>
        <w:r w:rsidR="00ED7227">
          <w:rPr>
            <w:rStyle w:val="Hyperlink"/>
            <w:noProof/>
            <w:rtl/>
          </w:rPr>
          <w:fldChar w:fldCharType="separate"/>
        </w:r>
        <w:r w:rsidR="00C11063">
          <w:rPr>
            <w:noProof/>
            <w:webHidden/>
            <w:rtl/>
          </w:rPr>
          <w:t>47</w:t>
        </w:r>
        <w:r w:rsidR="00ED7227">
          <w:rPr>
            <w:rStyle w:val="Hyperlink"/>
            <w:noProof/>
            <w:rtl/>
          </w:rPr>
          <w:fldChar w:fldCharType="end"/>
        </w:r>
      </w:hyperlink>
      <w:r w:rsidR="00ED7227">
        <w:rPr>
          <w:rFonts w:ascii="IranNastaliq" w:hAnsi="IranNastaliq" w:cs="IranNastaliq"/>
          <w:b/>
          <w:bCs w:val="0"/>
          <w:sz w:val="30"/>
          <w:szCs w:val="30"/>
          <w:rtl/>
          <w:lang w:bidi="fa-IR"/>
        </w:rPr>
        <w:fldChar w:fldCharType="end"/>
      </w:r>
    </w:p>
    <w:p w:rsidR="00670D4C" w:rsidRPr="006E5EC2" w:rsidRDefault="00670D4C" w:rsidP="00670D4C">
      <w:pPr>
        <w:jc w:val="center"/>
        <w:rPr>
          <w:rFonts w:cs="B Lotus"/>
          <w:b/>
          <w:bCs/>
          <w:sz w:val="40"/>
          <w:szCs w:val="40"/>
          <w:rtl/>
          <w:lang w:bidi="fa-IR"/>
        </w:rPr>
      </w:pPr>
      <w:r w:rsidRPr="006E5EC2">
        <w:rPr>
          <w:rFonts w:ascii="IranNastaliq" w:hAnsi="IranNastaliq" w:cs="IranNastaliq"/>
          <w:sz w:val="36"/>
          <w:szCs w:val="36"/>
          <w:rtl/>
          <w:lang w:bidi="fa-IR"/>
        </w:rPr>
        <w:t>بسم الله الرحمن الرحیم</w:t>
      </w:r>
    </w:p>
    <w:p w:rsidR="00670D4C" w:rsidRPr="00670D4C" w:rsidRDefault="00670D4C" w:rsidP="00670D4C">
      <w:pPr>
        <w:pStyle w:val="a0"/>
        <w:rPr>
          <w:rtl/>
        </w:rPr>
      </w:pPr>
      <w:bookmarkStart w:id="10" w:name="_Toc353492000"/>
      <w:r w:rsidRPr="00670D4C">
        <w:rPr>
          <w:rtl/>
        </w:rPr>
        <w:t>مقدمه</w:t>
      </w:r>
      <w:bookmarkEnd w:id="10"/>
    </w:p>
    <w:p w:rsidR="00670D4C" w:rsidRPr="00670D4C" w:rsidRDefault="00670D4C" w:rsidP="00670D4C">
      <w:pPr>
        <w:ind w:firstLine="284"/>
        <w:jc w:val="both"/>
        <w:rPr>
          <w:rFonts w:cs="B Lotus"/>
          <w:rtl/>
          <w:lang w:bidi="fa-IR"/>
        </w:rPr>
      </w:pPr>
      <w:r w:rsidRPr="00670D4C">
        <w:rPr>
          <w:rFonts w:cs="B Lotus"/>
          <w:rtl/>
          <w:lang w:bidi="fa-IR"/>
        </w:rPr>
        <w:t>ثنا و ستایش فراوان پروردگار بزرگ و آ</w:t>
      </w:r>
      <w:r w:rsidR="001F342B">
        <w:rPr>
          <w:rFonts w:cs="B Lotus"/>
          <w:rtl/>
          <w:lang w:bidi="fa-IR"/>
        </w:rPr>
        <w:t>مرزنده را است، و سلام و درود بی‌</w:t>
      </w:r>
      <w:r w:rsidRPr="00670D4C">
        <w:rPr>
          <w:rFonts w:cs="B Lotus"/>
          <w:rtl/>
          <w:lang w:bidi="fa-IR"/>
        </w:rPr>
        <w:t>پایان بر سرور و سردار خلق حضرت پیامبر</w:t>
      </w:r>
      <w:r w:rsidR="001F342B">
        <w:rPr>
          <w:rFonts w:cs="B Lotus"/>
          <w:rtl/>
          <w:lang w:bidi="fa-IR"/>
        </w:rPr>
        <w:t xml:space="preserve"> </w:t>
      </w:r>
      <w:r w:rsidRPr="00670D4C">
        <w:rPr>
          <w:rFonts w:cs="B Lotus"/>
          <w:rtl/>
          <w:lang w:bidi="fa-IR"/>
        </w:rPr>
        <w:t>اکرم</w:t>
      </w:r>
      <w:r w:rsidRPr="00670D4C">
        <w:rPr>
          <w:rFonts w:cs="B Lotus"/>
          <w:lang w:bidi="fa-IR"/>
        </w:rPr>
        <w:sym w:font="AGA Arabesque" w:char="F072"/>
      </w:r>
      <w:r w:rsidRPr="00670D4C">
        <w:rPr>
          <w:rFonts w:cs="B Lotus"/>
          <w:rtl/>
          <w:lang w:bidi="fa-IR"/>
        </w:rPr>
        <w:t xml:space="preserve"> و برخاندان پاک و یاران بزرگوارشان تا روز قیامت باد، اما بعد!</w:t>
      </w:r>
    </w:p>
    <w:p w:rsidR="00670D4C" w:rsidRPr="00670D4C" w:rsidRDefault="00670D4C" w:rsidP="001F342B">
      <w:pPr>
        <w:ind w:firstLine="284"/>
        <w:jc w:val="both"/>
        <w:rPr>
          <w:rFonts w:cs="B Lotus"/>
          <w:rtl/>
          <w:lang w:bidi="fa-IR"/>
        </w:rPr>
      </w:pPr>
      <w:r w:rsidRPr="00670D4C">
        <w:rPr>
          <w:rFonts w:cs="B Lotus"/>
          <w:rtl/>
          <w:lang w:bidi="fa-IR"/>
        </w:rPr>
        <w:t>الله</w:t>
      </w:r>
      <w:r w:rsidRPr="00670D4C">
        <w:rPr>
          <w:rFonts w:cs="B Lotus"/>
          <w:lang w:bidi="fa-IR"/>
        </w:rPr>
        <w:sym w:font="AGA Arabesque" w:char="F059"/>
      </w:r>
      <w:r w:rsidRPr="00670D4C">
        <w:rPr>
          <w:rFonts w:cs="B Lotus"/>
          <w:rtl/>
          <w:lang w:bidi="fa-IR"/>
        </w:rPr>
        <w:t xml:space="preserve"> بند</w:t>
      </w:r>
      <w:r w:rsidR="001F342B">
        <w:rPr>
          <w:rFonts w:cs="B Lotus"/>
          <w:rtl/>
          <w:lang w:bidi="fa-IR"/>
        </w:rPr>
        <w:t>ه برگزیده‌</w:t>
      </w:r>
      <w:r w:rsidRPr="00670D4C">
        <w:rPr>
          <w:rFonts w:cs="B Lotus"/>
          <w:rtl/>
          <w:lang w:bidi="fa-IR"/>
        </w:rPr>
        <w:t>اش حضرت پیامبر</w:t>
      </w:r>
      <w:r w:rsidRPr="00670D4C">
        <w:rPr>
          <w:rFonts w:cs="B Lotus"/>
          <w:lang w:bidi="fa-IR"/>
        </w:rPr>
        <w:sym w:font="AGA Arabesque" w:char="F072"/>
      </w:r>
      <w:r w:rsidRPr="00670D4C">
        <w:rPr>
          <w:rFonts w:cs="B Lotus"/>
          <w:rtl/>
          <w:lang w:bidi="fa-IR"/>
        </w:rPr>
        <w:t xml:space="preserve"> را برای نشر و پخش توحید خالص درمیان مردم فرستاد، ایشان</w:t>
      </w:r>
      <w:r w:rsidRPr="00670D4C">
        <w:rPr>
          <w:rFonts w:cs="B Lotus"/>
          <w:lang w:bidi="fa-IR"/>
        </w:rPr>
        <w:sym w:font="AGA Arabesque" w:char="F072"/>
      </w:r>
      <w:r w:rsidRPr="00670D4C">
        <w:rPr>
          <w:rFonts w:cs="B Lotus"/>
          <w:rtl/>
          <w:lang w:bidi="fa-IR"/>
        </w:rPr>
        <w:t xml:space="preserve"> نیز این وظیفه را به بهترین شیوه به انجام رسانیدند و توحید را به مردم ابلاغ و با همه انواع و اشکال شرک مبارزه کردند، </w:t>
      </w:r>
      <w:r w:rsidR="001F342B">
        <w:rPr>
          <w:rFonts w:cs="B Lotus"/>
          <w:rtl/>
          <w:lang w:bidi="fa-IR"/>
        </w:rPr>
        <w:t>و امت را بر راهی روشن گذاشته به‌</w:t>
      </w:r>
      <w:r w:rsidRPr="00670D4C">
        <w:rPr>
          <w:rFonts w:cs="B Lotus"/>
          <w:rtl/>
          <w:lang w:bidi="fa-IR"/>
        </w:rPr>
        <w:t>سوی پرو</w:t>
      </w:r>
      <w:r w:rsidR="001F342B">
        <w:rPr>
          <w:rFonts w:cs="B Lotus"/>
          <w:rtl/>
          <w:lang w:bidi="fa-IR"/>
        </w:rPr>
        <w:t>ردگارشان برگشتند. طوریکه فرموده‌</w:t>
      </w:r>
      <w:r w:rsidRPr="00670D4C">
        <w:rPr>
          <w:rFonts w:cs="B Lotus"/>
          <w:rtl/>
          <w:lang w:bidi="fa-IR"/>
        </w:rPr>
        <w:t>اند:</w:t>
      </w:r>
      <w:r w:rsidR="001F342B">
        <w:rPr>
          <w:rFonts w:cs="B Lotus"/>
          <w:rtl/>
          <w:lang w:bidi="fa-IR"/>
        </w:rPr>
        <w:t xml:space="preserve"> «</w:t>
      </w:r>
      <w:r w:rsidRPr="00670D4C">
        <w:rPr>
          <w:rFonts w:cs="B Lotus"/>
          <w:rtl/>
          <w:lang w:bidi="fa-IR"/>
        </w:rPr>
        <w:t>من شما را بر راهی روشن باقی گذاشته</w:t>
      </w:r>
      <w:r w:rsidR="001F342B">
        <w:rPr>
          <w:rFonts w:cs="B Lotus"/>
          <w:rtl/>
          <w:lang w:bidi="fa-IR"/>
        </w:rPr>
        <w:t>‌</w:t>
      </w:r>
      <w:r w:rsidRPr="00670D4C">
        <w:rPr>
          <w:rFonts w:cs="B Lotus"/>
          <w:rtl/>
          <w:lang w:bidi="fa-IR"/>
        </w:rPr>
        <w:t>ام که شب آن همانند روز روشن است تنها هلاک شوندگان از آن منحرف</w:t>
      </w:r>
      <w:r w:rsidR="001F342B">
        <w:rPr>
          <w:rFonts w:cs="B Lotus"/>
          <w:rtl/>
          <w:lang w:bidi="fa-IR"/>
        </w:rPr>
        <w:t xml:space="preserve"> می‌</w:t>
      </w:r>
      <w:r w:rsidRPr="00670D4C">
        <w:rPr>
          <w:rFonts w:cs="B Lotus"/>
          <w:rtl/>
          <w:lang w:bidi="fa-IR"/>
        </w:rPr>
        <w:t>شوند</w:t>
      </w:r>
      <w:r w:rsidR="001F342B">
        <w:rPr>
          <w:rFonts w:cs="B Lotus"/>
          <w:rtl/>
          <w:lang w:bidi="fa-IR"/>
        </w:rPr>
        <w:t>»</w:t>
      </w:r>
      <w:r w:rsidRPr="00670D4C">
        <w:rPr>
          <w:rFonts w:cs="B Lotus"/>
          <w:rtl/>
          <w:lang w:bidi="fa-IR"/>
        </w:rPr>
        <w:t>.</w:t>
      </w:r>
      <w:r>
        <w:rPr>
          <w:rFonts w:cs="B Lotus"/>
          <w:rtl/>
          <w:lang w:bidi="fa-IR"/>
        </w:rPr>
        <w:t xml:space="preserve"> </w:t>
      </w:r>
      <w:r w:rsidRPr="00670D4C">
        <w:rPr>
          <w:rFonts w:cs="B Lotus"/>
          <w:rtl/>
          <w:lang w:bidi="fa-IR"/>
        </w:rPr>
        <w:t>آموختن عقیده اسلامی که از مهم</w:t>
      </w:r>
      <w:r w:rsidR="001F342B">
        <w:rPr>
          <w:rFonts w:cs="B Lotus"/>
          <w:rtl/>
          <w:lang w:bidi="fa-IR"/>
        </w:rPr>
        <w:t>‌</w:t>
      </w:r>
      <w:r w:rsidRPr="00670D4C">
        <w:rPr>
          <w:rFonts w:cs="B Lotus"/>
          <w:rtl/>
          <w:lang w:bidi="fa-IR"/>
        </w:rPr>
        <w:t>ترین علوم اسلامی بشمار می</w:t>
      </w:r>
      <w:r w:rsidR="001F342B">
        <w:rPr>
          <w:rFonts w:cs="B Lotus"/>
          <w:rtl/>
          <w:lang w:bidi="fa-IR"/>
        </w:rPr>
        <w:t>‌</w:t>
      </w:r>
      <w:r w:rsidRPr="00670D4C">
        <w:rPr>
          <w:rFonts w:cs="B Lotus"/>
          <w:rtl/>
          <w:lang w:bidi="fa-IR"/>
        </w:rPr>
        <w:t>رود بر همه پیروان آیین اسلام لازم و ضروری است بویژه در عصری که ما قرار داریم گرایش</w:t>
      </w:r>
      <w:r w:rsidR="001F342B">
        <w:rPr>
          <w:rFonts w:cs="B Lotus"/>
          <w:rtl/>
          <w:lang w:bidi="fa-IR"/>
        </w:rPr>
        <w:t>‌ها</w:t>
      </w:r>
      <w:r w:rsidRPr="00670D4C">
        <w:rPr>
          <w:rFonts w:cs="B Lotus"/>
          <w:rtl/>
          <w:lang w:bidi="fa-IR"/>
        </w:rPr>
        <w:t>ی منحرف گوناگون و بدعت</w:t>
      </w:r>
      <w:r w:rsidR="001F342B">
        <w:rPr>
          <w:rFonts w:cs="B Lotus"/>
          <w:rtl/>
          <w:lang w:bidi="fa-IR"/>
        </w:rPr>
        <w:t>‌</w:t>
      </w:r>
      <w:r w:rsidRPr="00670D4C">
        <w:rPr>
          <w:rFonts w:cs="B Lotus"/>
          <w:rtl/>
          <w:lang w:bidi="fa-IR"/>
        </w:rPr>
        <w:t>ها و امور مخالف با سنت پیامبر</w:t>
      </w:r>
      <w:r w:rsidR="001F342B">
        <w:rPr>
          <w:rFonts w:cs="B Lotus"/>
          <w:rtl/>
          <w:lang w:bidi="fa-IR"/>
        </w:rPr>
        <w:t xml:space="preserve"> اکرم</w:t>
      </w:r>
      <w:r w:rsidRPr="00670D4C">
        <w:rPr>
          <w:rFonts w:cs="B Lotus"/>
          <w:lang w:bidi="fa-IR"/>
        </w:rPr>
        <w:sym w:font="AGA Arabesque" w:char="F072"/>
      </w:r>
      <w:r w:rsidRPr="00670D4C">
        <w:rPr>
          <w:rFonts w:cs="B Lotus"/>
          <w:rtl/>
          <w:lang w:bidi="fa-IR"/>
        </w:rPr>
        <w:t xml:space="preserve"> دامنگیر این امت شده است. که اگر در چنین وضع مسلمان با سلاح عقیده درست مبتنی بر قرآن و سنت و عقیده پیشگامان صدر اسلام آماده نباشد، در سر راه امواج این گمراهی</w:t>
      </w:r>
      <w:r w:rsidR="001F342B">
        <w:rPr>
          <w:rFonts w:cs="B Lotus"/>
          <w:rtl/>
          <w:lang w:bidi="fa-IR"/>
        </w:rPr>
        <w:t>‌ها</w:t>
      </w:r>
      <w:r w:rsidRPr="00670D4C">
        <w:rPr>
          <w:rFonts w:cs="B Lotus"/>
          <w:rtl/>
          <w:lang w:bidi="fa-IR"/>
        </w:rPr>
        <w:t xml:space="preserve"> قرار خواهد گرفت.</w:t>
      </w:r>
    </w:p>
    <w:p w:rsidR="00670D4C" w:rsidRDefault="00670D4C" w:rsidP="00244C14">
      <w:pPr>
        <w:ind w:firstLine="284"/>
        <w:jc w:val="both"/>
        <w:rPr>
          <w:rFonts w:cs="B Lotus"/>
          <w:sz w:val="32"/>
          <w:szCs w:val="32"/>
          <w:rtl/>
          <w:lang w:bidi="fa-IR"/>
        </w:rPr>
      </w:pPr>
      <w:r w:rsidRPr="001F342B">
        <w:rPr>
          <w:rFonts w:cs="B Lotus"/>
          <w:b/>
          <w:bCs/>
          <w:rtl/>
          <w:lang w:bidi="fa-IR"/>
        </w:rPr>
        <w:t>خواننده گرامی!</w:t>
      </w:r>
      <w:r w:rsidR="001F342B">
        <w:rPr>
          <w:rFonts w:cs="B Lotus"/>
          <w:rtl/>
          <w:lang w:bidi="fa-IR"/>
        </w:rPr>
        <w:t xml:space="preserve"> حال خود</w:t>
      </w:r>
      <w:r w:rsidRPr="00670D4C">
        <w:rPr>
          <w:rFonts w:cs="B Lotus"/>
          <w:rtl/>
          <w:lang w:bidi="fa-IR"/>
        </w:rPr>
        <w:t>تان باندیشید و قضاوت کنید آیا شما از جمله کسانی هستید که آنچه را الله</w:t>
      </w:r>
      <w:r w:rsidRPr="00670D4C">
        <w:rPr>
          <w:rFonts w:cs="B Lotus"/>
          <w:lang w:bidi="fa-IR"/>
        </w:rPr>
        <w:sym w:font="AGA Arabesque" w:char="F059"/>
      </w:r>
      <w:r w:rsidRPr="00670D4C">
        <w:rPr>
          <w:rFonts w:cs="B Lotus"/>
          <w:rtl/>
          <w:lang w:bidi="fa-IR"/>
        </w:rPr>
        <w:t xml:space="preserve"> مبنی بر پرستش خود و پرهیز از شرک امر فرموده است انجام می</w:t>
      </w:r>
      <w:r w:rsidR="001F342B">
        <w:rPr>
          <w:rFonts w:cs="B Lotus"/>
          <w:rtl/>
          <w:lang w:bidi="fa-IR"/>
        </w:rPr>
        <w:t>‌</w:t>
      </w:r>
      <w:r w:rsidRPr="00670D4C">
        <w:rPr>
          <w:rFonts w:cs="B Lotus"/>
          <w:rtl/>
          <w:lang w:bidi="fa-IR"/>
        </w:rPr>
        <w:t>دهید؟ یا از کسانی هستید که</w:t>
      </w:r>
      <w:r w:rsidR="001F342B">
        <w:rPr>
          <w:rFonts w:cs="B Lotus"/>
          <w:rtl/>
          <w:lang w:bidi="fa-IR"/>
        </w:rPr>
        <w:t xml:space="preserve"> به مخلوقات تعلق خاطر پیدا کرده‌</w:t>
      </w:r>
      <w:r w:rsidRPr="00670D4C">
        <w:rPr>
          <w:rFonts w:cs="B Lotus"/>
          <w:rtl/>
          <w:lang w:bidi="fa-IR"/>
        </w:rPr>
        <w:t>اید و در مقابل الله</w:t>
      </w:r>
      <w:r w:rsidRPr="00670D4C">
        <w:rPr>
          <w:rFonts w:cs="B Lotus"/>
          <w:lang w:bidi="fa-IR"/>
        </w:rPr>
        <w:sym w:font="AGA Arabesque" w:char="F059"/>
      </w:r>
      <w:r w:rsidRPr="00670D4C">
        <w:rPr>
          <w:rFonts w:cs="B Lotus"/>
          <w:rtl/>
          <w:lang w:bidi="fa-IR"/>
        </w:rPr>
        <w:t xml:space="preserve"> آنها را</w:t>
      </w:r>
      <w:r w:rsidR="001F342B">
        <w:rPr>
          <w:rFonts w:cs="B Lotus"/>
          <w:rtl/>
          <w:lang w:bidi="fa-IR"/>
        </w:rPr>
        <w:t xml:space="preserve"> می‌خوانید و به آنها امیدوار شده‌</w:t>
      </w:r>
      <w:r w:rsidRPr="00670D4C">
        <w:rPr>
          <w:rFonts w:cs="B Lotus"/>
          <w:rtl/>
          <w:lang w:bidi="fa-IR"/>
        </w:rPr>
        <w:t>اید؟ یا شما از جمله کسانی هستید که الله</w:t>
      </w:r>
      <w:r w:rsidRPr="00670D4C">
        <w:rPr>
          <w:rFonts w:cs="B Lotus"/>
          <w:lang w:bidi="fa-IR"/>
        </w:rPr>
        <w:sym w:font="AGA Arabesque" w:char="F059"/>
      </w:r>
      <w:r w:rsidRPr="00670D4C">
        <w:rPr>
          <w:rFonts w:cs="B Lotus"/>
          <w:rtl/>
          <w:lang w:bidi="fa-IR"/>
        </w:rPr>
        <w:t xml:space="preserve"> به فضل و کرمش یگانه پرستی خالص را به آنها ارزانی داشته است، و یا جزو افرادی هستید که در برابر غیرالله گردن خم نموده و فروتنی</w:t>
      </w:r>
      <w:r w:rsidR="001F342B">
        <w:rPr>
          <w:rFonts w:cs="B Lotus"/>
          <w:rtl/>
          <w:lang w:bidi="fa-IR"/>
        </w:rPr>
        <w:t xml:space="preserve"> می‌</w:t>
      </w:r>
      <w:r w:rsidRPr="00670D4C">
        <w:rPr>
          <w:rFonts w:cs="B Lotus"/>
          <w:rtl/>
          <w:lang w:bidi="fa-IR"/>
        </w:rPr>
        <w:t>کنند، و به غیر اوتعالی اعم از مرده</w:t>
      </w:r>
      <w:r w:rsidR="001F342B">
        <w:rPr>
          <w:rFonts w:cs="B Lotus"/>
          <w:rtl/>
          <w:lang w:bidi="fa-IR"/>
        </w:rPr>
        <w:t>‌ها</w:t>
      </w:r>
      <w:r w:rsidRPr="00670D4C">
        <w:rPr>
          <w:rFonts w:cs="B Lotus"/>
          <w:rtl/>
          <w:lang w:bidi="fa-IR"/>
        </w:rPr>
        <w:t xml:space="preserve"> و زنده</w:t>
      </w:r>
      <w:r w:rsidR="001F342B">
        <w:rPr>
          <w:rFonts w:cs="B Lotus"/>
          <w:rtl/>
          <w:lang w:bidi="fa-IR"/>
        </w:rPr>
        <w:t>‌ها</w:t>
      </w:r>
      <w:r w:rsidRPr="00670D4C">
        <w:rPr>
          <w:rFonts w:cs="B Lotus"/>
          <w:rtl/>
          <w:lang w:bidi="fa-IR"/>
        </w:rPr>
        <w:t xml:space="preserve"> و دیگر مخلوقات توکل و اعتماد</w:t>
      </w:r>
      <w:r w:rsidR="001F342B">
        <w:rPr>
          <w:rFonts w:cs="B Lotus"/>
          <w:rtl/>
          <w:lang w:bidi="fa-IR"/>
        </w:rPr>
        <w:t xml:space="preserve"> می‌</w:t>
      </w:r>
      <w:r w:rsidRPr="00670D4C">
        <w:rPr>
          <w:rFonts w:cs="B Lotus"/>
          <w:rtl/>
          <w:lang w:bidi="fa-IR"/>
        </w:rPr>
        <w:t>کنند؟ شما بر</w:t>
      </w:r>
      <w:r w:rsidR="00244C14">
        <w:rPr>
          <w:rFonts w:cs="B Lotus" w:hint="cs"/>
          <w:rtl/>
          <w:lang w:bidi="fa-IR"/>
        </w:rPr>
        <w:t xml:space="preserve"> </w:t>
      </w:r>
      <w:r w:rsidRPr="00670D4C">
        <w:rPr>
          <w:rFonts w:cs="B Lotus"/>
          <w:rtl/>
          <w:lang w:bidi="fa-IR"/>
        </w:rPr>
        <w:t>اساس جوابی که به این سوالات</w:t>
      </w:r>
      <w:r w:rsidR="001F342B">
        <w:rPr>
          <w:rFonts w:cs="B Lotus"/>
          <w:rtl/>
          <w:lang w:bidi="fa-IR"/>
        </w:rPr>
        <w:t xml:space="preserve"> می‌</w:t>
      </w:r>
      <w:r w:rsidRPr="00670D4C">
        <w:rPr>
          <w:rFonts w:cs="B Lotus"/>
          <w:rtl/>
          <w:lang w:bidi="fa-IR"/>
        </w:rPr>
        <w:t>دهید، جایگاه خودتان را به خوبی درک</w:t>
      </w:r>
      <w:r w:rsidR="001F342B">
        <w:rPr>
          <w:rFonts w:cs="B Lotus"/>
          <w:rtl/>
          <w:lang w:bidi="fa-IR"/>
        </w:rPr>
        <w:t xml:space="preserve"> می‌</w:t>
      </w:r>
      <w:r w:rsidRPr="00670D4C">
        <w:rPr>
          <w:rFonts w:cs="B Lotus"/>
          <w:rtl/>
          <w:lang w:bidi="fa-IR"/>
        </w:rPr>
        <w:t>کنید. زیرا هر کدام از این دو دسته حساب و جزای خاصی به خود دارند. با تأسف شدید بعضی از فرزندان این امت فریب شیطان را خورده مرتکب اعمالی</w:t>
      </w:r>
      <w:r w:rsidR="001F342B">
        <w:rPr>
          <w:rFonts w:cs="B Lotus"/>
          <w:rtl/>
          <w:lang w:bidi="fa-IR"/>
        </w:rPr>
        <w:t xml:space="preserve"> می‌</w:t>
      </w:r>
      <w:r w:rsidRPr="00670D4C">
        <w:rPr>
          <w:rFonts w:cs="B Lotus"/>
          <w:rtl/>
          <w:lang w:bidi="fa-IR"/>
        </w:rPr>
        <w:t>گردند که مخالف با اوامرالله</w:t>
      </w:r>
      <w:r w:rsidRPr="00670D4C">
        <w:rPr>
          <w:rFonts w:cs="B Lotus"/>
          <w:lang w:bidi="fa-IR"/>
        </w:rPr>
        <w:sym w:font="AGA Arabesque" w:char="F059"/>
      </w:r>
      <w:r w:rsidRPr="00670D4C">
        <w:rPr>
          <w:rFonts w:cs="B Lotus"/>
          <w:rtl/>
          <w:lang w:bidi="fa-IR"/>
        </w:rPr>
        <w:t xml:space="preserve"> و رسولش</w:t>
      </w:r>
      <w:r w:rsidRPr="00670D4C">
        <w:rPr>
          <w:rFonts w:cs="B Lotus"/>
          <w:lang w:bidi="fa-IR"/>
        </w:rPr>
        <w:sym w:font="AGA Arabesque" w:char="F072"/>
      </w:r>
      <w:r w:rsidRPr="00670D4C">
        <w:rPr>
          <w:rFonts w:cs="B Lotus"/>
          <w:rtl/>
          <w:lang w:bidi="fa-IR"/>
        </w:rPr>
        <w:t xml:space="preserve"> است. از این جمله اعمال که مخالف عقید</w:t>
      </w:r>
      <w:r w:rsidR="00244C14">
        <w:rPr>
          <w:rFonts w:cs="B Lotus" w:hint="cs"/>
          <w:rtl/>
          <w:lang w:bidi="fa-IR"/>
        </w:rPr>
        <w:t>ه</w:t>
      </w:r>
      <w:r w:rsidRPr="00670D4C">
        <w:rPr>
          <w:rFonts w:cs="B Lotus"/>
          <w:rtl/>
          <w:lang w:bidi="fa-IR"/>
        </w:rPr>
        <w:t xml:space="preserve"> درست است آویزان کردن تومار و تعاویذ در دست و یا شانه، و تبرک جستن به درختان و سنگها و آثار مردمان صالح، ذبح و نذر نمودن برای غیر</w:t>
      </w:r>
      <w:r w:rsidR="001F342B">
        <w:rPr>
          <w:rFonts w:cs="B Lotus"/>
          <w:rtl/>
          <w:lang w:bidi="fa-IR"/>
        </w:rPr>
        <w:t xml:space="preserve"> </w:t>
      </w:r>
      <w:r w:rsidRPr="00670D4C">
        <w:rPr>
          <w:rFonts w:cs="B Lotus"/>
          <w:rtl/>
          <w:lang w:bidi="fa-IR"/>
        </w:rPr>
        <w:t>الله</w:t>
      </w:r>
      <w:r w:rsidRPr="00670D4C">
        <w:rPr>
          <w:rFonts w:cs="B Lotus"/>
          <w:lang w:bidi="fa-IR"/>
        </w:rPr>
        <w:sym w:font="AGA Arabesque" w:char="F059"/>
      </w:r>
      <w:r w:rsidRPr="00670D4C">
        <w:rPr>
          <w:rFonts w:cs="B Lotus"/>
          <w:rtl/>
          <w:lang w:bidi="fa-IR"/>
        </w:rPr>
        <w:t>، طلب حاجات و کمک و یاری خواستن از غیر</w:t>
      </w:r>
      <w:r w:rsidR="001F342B">
        <w:rPr>
          <w:rFonts w:cs="B Lotus"/>
          <w:rtl/>
          <w:lang w:bidi="fa-IR"/>
        </w:rPr>
        <w:t xml:space="preserve"> </w:t>
      </w:r>
      <w:r w:rsidRPr="00670D4C">
        <w:rPr>
          <w:rFonts w:cs="B Lotus"/>
          <w:rtl/>
          <w:lang w:bidi="fa-IR"/>
        </w:rPr>
        <w:t>الله</w:t>
      </w:r>
      <w:r w:rsidRPr="00670D4C">
        <w:rPr>
          <w:rFonts w:cs="B Lotus"/>
          <w:lang w:bidi="fa-IR"/>
        </w:rPr>
        <w:sym w:font="AGA Arabesque" w:char="F059"/>
      </w:r>
      <w:r w:rsidRPr="00670D4C">
        <w:rPr>
          <w:rFonts w:cs="B Lotus"/>
          <w:rtl/>
          <w:lang w:bidi="fa-IR"/>
        </w:rPr>
        <w:t xml:space="preserve"> که از توان بنده خارج است، و دعای طلب حاجات از مردگان صالح و نیکوکار، و دیگر</w:t>
      </w:r>
      <w:r w:rsidR="001F342B">
        <w:rPr>
          <w:rFonts w:cs="B Lotus"/>
          <w:rtl/>
          <w:lang w:bidi="fa-IR"/>
        </w:rPr>
        <w:t xml:space="preserve"> </w:t>
      </w:r>
      <w:r w:rsidRPr="00670D4C">
        <w:rPr>
          <w:rFonts w:cs="B Lotus"/>
          <w:rtl/>
          <w:lang w:bidi="fa-IR"/>
        </w:rPr>
        <w:t>انواع توسل جستن از مخلوقات. که ان شاءالله حکم این امور خطرناک و بدیل شرعی آن</w:t>
      </w:r>
      <w:r w:rsidR="001F342B">
        <w:rPr>
          <w:rFonts w:cs="B Lotus"/>
          <w:rtl/>
          <w:lang w:bidi="fa-IR"/>
        </w:rPr>
        <w:t xml:space="preserve"> را خدمت‌</w:t>
      </w:r>
      <w:r w:rsidRPr="00670D4C">
        <w:rPr>
          <w:rFonts w:cs="B Lotus"/>
          <w:rtl/>
          <w:lang w:bidi="fa-IR"/>
        </w:rPr>
        <w:t>تان</w:t>
      </w:r>
      <w:r w:rsidR="001F342B">
        <w:rPr>
          <w:rFonts w:cs="B Lotus"/>
          <w:rtl/>
          <w:lang w:bidi="fa-IR"/>
        </w:rPr>
        <w:t xml:space="preserve"> عرض خواهیم کرد. به امید موفقیت‌</w:t>
      </w:r>
      <w:r w:rsidRPr="00670D4C">
        <w:rPr>
          <w:rFonts w:cs="B Lotus"/>
          <w:rtl/>
          <w:lang w:bidi="fa-IR"/>
        </w:rPr>
        <w:t>تان در دنیا و</w:t>
      </w:r>
      <w:r w:rsidR="001F342B">
        <w:rPr>
          <w:rFonts w:cs="B Lotus"/>
          <w:rtl/>
          <w:lang w:bidi="fa-IR"/>
        </w:rPr>
        <w:t xml:space="preserve"> </w:t>
      </w:r>
      <w:r w:rsidRPr="00670D4C">
        <w:rPr>
          <w:rFonts w:cs="B Lotus"/>
          <w:rtl/>
          <w:lang w:bidi="fa-IR"/>
        </w:rPr>
        <w:t>آخرت.</w:t>
      </w:r>
    </w:p>
    <w:p w:rsidR="001F342B" w:rsidRDefault="001F342B" w:rsidP="001F342B">
      <w:pPr>
        <w:ind w:firstLine="284"/>
        <w:jc w:val="both"/>
        <w:rPr>
          <w:rFonts w:cs="B Lotus"/>
          <w:sz w:val="32"/>
          <w:szCs w:val="32"/>
          <w:rtl/>
          <w:lang w:bidi="fa-IR"/>
        </w:rPr>
        <w:sectPr w:rsidR="001F342B" w:rsidSect="00C11063">
          <w:headerReference w:type="default" r:id="rId19"/>
          <w:footnotePr>
            <w:numRestart w:val="eachPage"/>
          </w:footnotePr>
          <w:pgSz w:w="9639" w:h="13608" w:code="9"/>
          <w:pgMar w:top="851" w:right="1077" w:bottom="936" w:left="1077" w:header="851" w:footer="936" w:gutter="0"/>
          <w:cols w:space="708"/>
          <w:titlePg/>
          <w:bidi/>
          <w:rtlGutter/>
          <w:docGrid w:linePitch="381"/>
        </w:sectPr>
      </w:pPr>
    </w:p>
    <w:p w:rsidR="00670D4C" w:rsidRPr="00670D4C" w:rsidRDefault="00670D4C" w:rsidP="00670D4C">
      <w:pPr>
        <w:pStyle w:val="a0"/>
        <w:rPr>
          <w:rtl/>
        </w:rPr>
      </w:pPr>
      <w:bookmarkStart w:id="11" w:name="_Toc353492001"/>
      <w:r w:rsidRPr="00670D4C">
        <w:rPr>
          <w:rtl/>
        </w:rPr>
        <w:t>حکم دم خواندن و</w:t>
      </w:r>
      <w:r w:rsidR="001F342B">
        <w:rPr>
          <w:rtl/>
        </w:rPr>
        <w:t xml:space="preserve"> </w:t>
      </w:r>
      <w:r w:rsidRPr="00670D4C">
        <w:rPr>
          <w:rtl/>
        </w:rPr>
        <w:t>گردن بندها</w:t>
      </w:r>
      <w:bookmarkEnd w:id="11"/>
    </w:p>
    <w:p w:rsidR="00670D4C" w:rsidRPr="00670D4C" w:rsidRDefault="00670D4C" w:rsidP="001F342B">
      <w:pPr>
        <w:ind w:firstLine="284"/>
        <w:jc w:val="both"/>
        <w:rPr>
          <w:rFonts w:cs="B Lotus"/>
          <w:rtl/>
          <w:lang w:bidi="fa-IR"/>
        </w:rPr>
      </w:pPr>
      <w:r w:rsidRPr="00670D4C">
        <w:rPr>
          <w:rFonts w:cs="B Lotus"/>
          <w:rtl/>
          <w:lang w:bidi="fa-IR"/>
        </w:rPr>
        <w:t>یکی از اموری مخالف با عقید</w:t>
      </w:r>
      <w:r w:rsidR="001F342B">
        <w:rPr>
          <w:rFonts w:cs="B Lotus"/>
          <w:rtl/>
          <w:lang w:bidi="fa-IR"/>
        </w:rPr>
        <w:t>ه</w:t>
      </w:r>
      <w:r w:rsidRPr="00670D4C">
        <w:rPr>
          <w:rFonts w:cs="B Lotus"/>
          <w:rtl/>
          <w:lang w:bidi="fa-IR"/>
        </w:rPr>
        <w:t xml:space="preserve"> صحیح، آویزان کردن نخ و</w:t>
      </w:r>
      <w:r w:rsidR="001F342B">
        <w:rPr>
          <w:rFonts w:cs="B Lotus"/>
          <w:rtl/>
          <w:lang w:bidi="fa-IR"/>
        </w:rPr>
        <w:t xml:space="preserve"> </w:t>
      </w:r>
      <w:r w:rsidRPr="00670D4C">
        <w:rPr>
          <w:rFonts w:cs="B Lotus"/>
          <w:rtl/>
          <w:lang w:bidi="fa-IR"/>
        </w:rPr>
        <w:t>گردن بندها و پوشیدن حلقه یا دستبند، و بستن تعویذ بر بازو و یا شانه و یا گردن است به این گمان که آنها سبب خیر و برکت و یا دفع ضرر و مصیبت و بیماری</w:t>
      </w:r>
      <w:r w:rsidR="001F342B">
        <w:rPr>
          <w:rFonts w:cs="B Lotus"/>
          <w:rtl/>
          <w:lang w:bidi="fa-IR"/>
        </w:rPr>
        <w:t>‌</w:t>
      </w:r>
      <w:r w:rsidRPr="00670D4C">
        <w:rPr>
          <w:rFonts w:cs="B Lotus"/>
          <w:rtl/>
          <w:lang w:bidi="fa-IR"/>
        </w:rPr>
        <w:t>ها و یا سبب ایجاد محبت میان زن و شوهر، و بمنظور دفع آفات از کودکان</w:t>
      </w:r>
      <w:r w:rsidR="001F342B">
        <w:rPr>
          <w:rFonts w:cs="B Lotus"/>
          <w:rtl/>
          <w:lang w:bidi="fa-IR"/>
        </w:rPr>
        <w:t xml:space="preserve"> می‌</w:t>
      </w:r>
      <w:r w:rsidRPr="00670D4C">
        <w:rPr>
          <w:rFonts w:cs="B Lotus"/>
          <w:rtl/>
          <w:lang w:bidi="fa-IR"/>
        </w:rPr>
        <w:t>شود. این همه از امور جاهلیت بوده و اسلام آن</w:t>
      </w:r>
      <w:r w:rsidR="001F342B">
        <w:rPr>
          <w:rFonts w:cs="B Lotus"/>
          <w:rtl/>
          <w:lang w:bidi="fa-IR"/>
        </w:rPr>
        <w:t xml:space="preserve"> </w:t>
      </w:r>
      <w:r w:rsidRPr="00670D4C">
        <w:rPr>
          <w:rFonts w:cs="B Lotus"/>
          <w:rtl/>
          <w:lang w:bidi="fa-IR"/>
        </w:rPr>
        <w:t>را حرام قرار</w:t>
      </w:r>
      <w:r w:rsidR="001F342B">
        <w:rPr>
          <w:rFonts w:cs="B Lotus"/>
          <w:rtl/>
          <w:lang w:bidi="fa-IR"/>
        </w:rPr>
        <w:t xml:space="preserve"> داده‌</w:t>
      </w:r>
      <w:r w:rsidRPr="00670D4C">
        <w:rPr>
          <w:rFonts w:cs="B Lotus"/>
          <w:rtl/>
          <w:lang w:bidi="fa-IR"/>
        </w:rPr>
        <w:t>است زیرا کلیه امور، خیر و شر از جانب الله</w:t>
      </w:r>
      <w:r w:rsidRPr="00670D4C">
        <w:rPr>
          <w:rFonts w:cs="B Lotus"/>
          <w:lang w:bidi="fa-IR"/>
        </w:rPr>
        <w:sym w:font="AGA Arabesque" w:char="F059"/>
      </w:r>
      <w:r w:rsidRPr="00670D4C">
        <w:rPr>
          <w:rFonts w:cs="B Lotus"/>
          <w:rtl/>
          <w:lang w:bidi="fa-IR"/>
        </w:rPr>
        <w:t xml:space="preserve"> است و این چنین اشیاء نه سبب جلب خیر و برکت و نه دفع کنند</w:t>
      </w:r>
      <w:r w:rsidR="001F342B">
        <w:rPr>
          <w:rFonts w:cs="B Lotus"/>
          <w:rtl/>
          <w:lang w:bidi="fa-IR"/>
        </w:rPr>
        <w:t>ه</w:t>
      </w:r>
      <w:r w:rsidRPr="00670D4C">
        <w:rPr>
          <w:rFonts w:cs="B Lotus"/>
          <w:rtl/>
          <w:lang w:bidi="fa-IR"/>
        </w:rPr>
        <w:t xml:space="preserve"> بلاها و مصایب می</w:t>
      </w:r>
      <w:r w:rsidR="001F342B">
        <w:rPr>
          <w:rFonts w:cs="B Lotus"/>
          <w:rtl/>
          <w:lang w:bidi="fa-IR"/>
        </w:rPr>
        <w:t>‌</w:t>
      </w:r>
      <w:r w:rsidRPr="00670D4C">
        <w:rPr>
          <w:rFonts w:cs="B Lotus"/>
          <w:rtl/>
          <w:lang w:bidi="fa-IR"/>
        </w:rPr>
        <w:t>شود.</w:t>
      </w:r>
    </w:p>
    <w:p w:rsidR="00670D4C" w:rsidRPr="00670D4C" w:rsidRDefault="00670D4C" w:rsidP="00670D4C">
      <w:pPr>
        <w:ind w:firstLine="284"/>
        <w:jc w:val="both"/>
        <w:rPr>
          <w:rFonts w:cs="B Lotus"/>
          <w:rtl/>
          <w:lang w:bidi="fa-IR"/>
        </w:rPr>
      </w:pPr>
      <w:r w:rsidRPr="00670D4C">
        <w:rPr>
          <w:rFonts w:cs="B Lotus"/>
          <w:rtl/>
          <w:lang w:bidi="fa-IR"/>
        </w:rPr>
        <w:t xml:space="preserve"> حکم آویزان کردن چنین اشیاء بخاطر دفع بلا و مصایب از یک حالت تا دیگری فرق دارند که ذیلا آن</w:t>
      </w:r>
      <w:r w:rsidR="001F342B">
        <w:rPr>
          <w:rFonts w:cs="B Lotus"/>
          <w:rtl/>
          <w:lang w:bidi="fa-IR"/>
        </w:rPr>
        <w:t xml:space="preserve"> </w:t>
      </w:r>
      <w:r w:rsidRPr="00670D4C">
        <w:rPr>
          <w:rFonts w:cs="B Lotus"/>
          <w:rtl/>
          <w:lang w:bidi="fa-IR"/>
        </w:rPr>
        <w:t>را شرح</w:t>
      </w:r>
      <w:r w:rsidR="001F342B">
        <w:rPr>
          <w:rFonts w:cs="B Lotus"/>
          <w:rtl/>
          <w:lang w:bidi="fa-IR"/>
        </w:rPr>
        <w:t xml:space="preserve"> می‌نماییم:</w:t>
      </w:r>
    </w:p>
    <w:p w:rsidR="00670D4C" w:rsidRPr="00670D4C" w:rsidRDefault="00670D4C" w:rsidP="00670D4C">
      <w:pPr>
        <w:ind w:firstLine="284"/>
        <w:jc w:val="both"/>
        <w:rPr>
          <w:rFonts w:cs="B Lotus"/>
          <w:rtl/>
          <w:lang w:bidi="fa-IR"/>
        </w:rPr>
      </w:pPr>
      <w:r w:rsidRPr="00670D4C">
        <w:rPr>
          <w:rFonts w:cs="B Lotus"/>
          <w:rtl/>
          <w:lang w:bidi="fa-IR"/>
        </w:rPr>
        <w:t>*- اگر انسان بر</w:t>
      </w:r>
      <w:r w:rsidR="001F342B">
        <w:rPr>
          <w:rFonts w:cs="B Lotus"/>
          <w:rtl/>
          <w:lang w:bidi="fa-IR"/>
        </w:rPr>
        <w:t xml:space="preserve"> </w:t>
      </w:r>
      <w:r w:rsidRPr="00670D4C">
        <w:rPr>
          <w:rFonts w:cs="B Lotus"/>
          <w:rtl/>
          <w:lang w:bidi="fa-IR"/>
        </w:rPr>
        <w:t>این عقیده باشد که پوشیدن و یا آویزان کردن چیزی بر جسم به ذات خودش در رفع مصایب و بلاها مؤثر</w:t>
      </w:r>
      <w:r w:rsidR="001F342B">
        <w:rPr>
          <w:rFonts w:cs="B Lotus"/>
          <w:rtl/>
          <w:lang w:bidi="fa-IR"/>
        </w:rPr>
        <w:t xml:space="preserve"> </w:t>
      </w:r>
      <w:r w:rsidRPr="00670D4C">
        <w:rPr>
          <w:rFonts w:cs="B Lotus"/>
          <w:rtl/>
          <w:lang w:bidi="fa-IR"/>
        </w:rPr>
        <w:t>است، پس این چنین عقیده شرک اکبر بشمار رفته و صاحب آن اگر توبه نکند در آتش دوزخ جاودان خواهد ماند.</w:t>
      </w:r>
    </w:p>
    <w:p w:rsidR="00670D4C" w:rsidRPr="00670D4C" w:rsidRDefault="00670D4C" w:rsidP="00670D4C">
      <w:pPr>
        <w:ind w:firstLine="284"/>
        <w:jc w:val="both"/>
        <w:rPr>
          <w:rFonts w:cs="B Lotus"/>
          <w:rtl/>
          <w:lang w:bidi="fa-IR"/>
        </w:rPr>
      </w:pPr>
      <w:r w:rsidRPr="00670D4C">
        <w:rPr>
          <w:rFonts w:cs="B Lotus"/>
          <w:rtl/>
          <w:lang w:bidi="fa-IR"/>
        </w:rPr>
        <w:t>*- اما اگر</w:t>
      </w:r>
      <w:r w:rsidR="001F342B">
        <w:rPr>
          <w:rFonts w:cs="B Lotus"/>
          <w:rtl/>
          <w:lang w:bidi="fa-IR"/>
        </w:rPr>
        <w:t xml:space="preserve"> </w:t>
      </w:r>
      <w:r w:rsidRPr="00670D4C">
        <w:rPr>
          <w:rFonts w:cs="B Lotus"/>
          <w:rtl/>
          <w:lang w:bidi="fa-IR"/>
        </w:rPr>
        <w:t>شخصی معتقد بر</w:t>
      </w:r>
      <w:r w:rsidR="001F342B">
        <w:rPr>
          <w:rFonts w:cs="B Lotus"/>
          <w:rtl/>
          <w:lang w:bidi="fa-IR"/>
        </w:rPr>
        <w:t xml:space="preserve"> </w:t>
      </w:r>
      <w:r w:rsidRPr="00670D4C">
        <w:rPr>
          <w:rFonts w:cs="B Lotus"/>
          <w:rtl/>
          <w:lang w:bidi="fa-IR"/>
        </w:rPr>
        <w:t>این باشد که آویزان کردن و یا پوشیدن اشیاء بر جسم سبب رفع بلاها می</w:t>
      </w:r>
      <w:r w:rsidR="001F342B">
        <w:rPr>
          <w:rFonts w:cs="B Lotus"/>
          <w:rtl/>
          <w:lang w:bidi="fa-IR"/>
        </w:rPr>
        <w:t>‌</w:t>
      </w:r>
      <w:r w:rsidRPr="00670D4C">
        <w:rPr>
          <w:rFonts w:cs="B Lotus"/>
          <w:rtl/>
          <w:lang w:bidi="fa-IR"/>
        </w:rPr>
        <w:t>گردد پس این چنین عقیده شرک اصغر محسوب</w:t>
      </w:r>
      <w:r w:rsidR="001F342B">
        <w:rPr>
          <w:rFonts w:cs="B Lotus"/>
          <w:rtl/>
          <w:lang w:bidi="fa-IR"/>
        </w:rPr>
        <w:t xml:space="preserve"> می‌</w:t>
      </w:r>
      <w:r w:rsidRPr="00670D4C">
        <w:rPr>
          <w:rFonts w:cs="B Lotus"/>
          <w:rtl/>
          <w:lang w:bidi="fa-IR"/>
        </w:rPr>
        <w:t>شود.</w:t>
      </w:r>
    </w:p>
    <w:p w:rsidR="00670D4C" w:rsidRPr="00670D4C" w:rsidRDefault="00670D4C" w:rsidP="00670D4C">
      <w:pPr>
        <w:ind w:firstLine="284"/>
        <w:jc w:val="both"/>
        <w:rPr>
          <w:rFonts w:cs="B Lotus"/>
          <w:rtl/>
          <w:lang w:bidi="fa-IR"/>
        </w:rPr>
      </w:pPr>
      <w:r w:rsidRPr="00670D4C">
        <w:rPr>
          <w:rFonts w:cs="B Lotus"/>
          <w:rtl/>
          <w:lang w:bidi="fa-IR"/>
        </w:rPr>
        <w:t>*- و اگر شخصی معتقد بر دو قسم بالا نباشد لیکن باز هم چیزی از همچو اشیا را بر</w:t>
      </w:r>
      <w:r w:rsidR="001F342B">
        <w:rPr>
          <w:rFonts w:cs="B Lotus"/>
          <w:rtl/>
          <w:lang w:bidi="fa-IR"/>
        </w:rPr>
        <w:t xml:space="preserve"> </w:t>
      </w:r>
      <w:r w:rsidRPr="00670D4C">
        <w:rPr>
          <w:rFonts w:cs="B Lotus"/>
          <w:rtl/>
          <w:lang w:bidi="fa-IR"/>
        </w:rPr>
        <w:t>جسم آویزان و یا</w:t>
      </w:r>
      <w:r w:rsidR="001F342B">
        <w:rPr>
          <w:rFonts w:cs="B Lotus"/>
          <w:rtl/>
          <w:lang w:bidi="fa-IR"/>
        </w:rPr>
        <w:t xml:space="preserve"> می‌</w:t>
      </w:r>
      <w:r w:rsidRPr="00670D4C">
        <w:rPr>
          <w:rFonts w:cs="B Lotus"/>
          <w:rtl/>
          <w:lang w:bidi="fa-IR"/>
        </w:rPr>
        <w:t>بندد، پس حکم چنین کاری حرام بوده، زیرا وسیله بسوی شرک و باز شدن راه</w:t>
      </w:r>
      <w:r w:rsidR="001F342B">
        <w:rPr>
          <w:rFonts w:cs="B Lotus"/>
          <w:rtl/>
          <w:lang w:bidi="fa-IR"/>
        </w:rPr>
        <w:t>‌ها</w:t>
      </w:r>
      <w:r w:rsidRPr="00670D4C">
        <w:rPr>
          <w:rFonts w:cs="B Lotus"/>
          <w:rtl/>
          <w:lang w:bidi="fa-IR"/>
        </w:rPr>
        <w:t xml:space="preserve"> بسوی اعتقادات باطل می</w:t>
      </w:r>
      <w:r w:rsidR="001F342B">
        <w:rPr>
          <w:rFonts w:cs="B Lotus"/>
          <w:rtl/>
          <w:lang w:bidi="fa-IR"/>
        </w:rPr>
        <w:t>‌</w:t>
      </w:r>
      <w:r w:rsidRPr="00670D4C">
        <w:rPr>
          <w:rFonts w:cs="B Lotus"/>
          <w:rtl/>
          <w:lang w:bidi="fa-IR"/>
        </w:rPr>
        <w:t>گردد.</w:t>
      </w:r>
    </w:p>
    <w:p w:rsidR="00670D4C" w:rsidRPr="00670D4C" w:rsidRDefault="00670D4C" w:rsidP="00670D4C">
      <w:pPr>
        <w:ind w:firstLine="284"/>
        <w:jc w:val="both"/>
        <w:rPr>
          <w:rFonts w:cs="B Lotus"/>
          <w:b/>
          <w:bCs/>
          <w:rtl/>
          <w:lang w:bidi="fa-IR"/>
        </w:rPr>
      </w:pPr>
      <w:r w:rsidRPr="00670D4C">
        <w:rPr>
          <w:rFonts w:cs="B Lotus"/>
          <w:b/>
          <w:bCs/>
          <w:rtl/>
          <w:lang w:bidi="fa-IR"/>
        </w:rPr>
        <w:t xml:space="preserve">دلیل بر این مسأله: </w:t>
      </w:r>
    </w:p>
    <w:p w:rsidR="00670D4C" w:rsidRPr="00670D4C" w:rsidRDefault="00670D4C" w:rsidP="001F342B">
      <w:pPr>
        <w:ind w:firstLine="284"/>
        <w:jc w:val="both"/>
        <w:rPr>
          <w:rFonts w:cs="B Lotus"/>
          <w:rtl/>
          <w:lang w:bidi="fa-IR"/>
        </w:rPr>
      </w:pPr>
      <w:r w:rsidRPr="00670D4C">
        <w:rPr>
          <w:rFonts w:cs="B Lotus"/>
          <w:rtl/>
          <w:lang w:bidi="fa-IR"/>
        </w:rPr>
        <w:t>1- از پیامبر</w:t>
      </w:r>
      <w:r w:rsidR="001F342B">
        <w:rPr>
          <w:rFonts w:cs="B Lotus"/>
          <w:rtl/>
          <w:lang w:bidi="fa-IR"/>
        </w:rPr>
        <w:t xml:space="preserve"> خدا</w:t>
      </w:r>
      <w:r w:rsidRPr="00670D4C">
        <w:rPr>
          <w:rFonts w:cs="B Lotus"/>
          <w:lang w:bidi="fa-IR"/>
        </w:rPr>
        <w:sym w:font="AGA Arabesque" w:char="F072"/>
      </w:r>
      <w:r w:rsidRPr="00670D4C">
        <w:rPr>
          <w:rFonts w:cs="B Lotus"/>
          <w:rtl/>
          <w:lang w:bidi="fa-IR"/>
        </w:rPr>
        <w:t xml:space="preserve"> روایت است که</w:t>
      </w:r>
      <w:r w:rsidR="001F342B">
        <w:rPr>
          <w:rFonts w:cs="B Lotus"/>
          <w:rtl/>
          <w:lang w:bidi="fa-IR"/>
        </w:rPr>
        <w:t xml:space="preserve"> «</w:t>
      </w:r>
      <w:r w:rsidRPr="00670D4C">
        <w:rPr>
          <w:rFonts w:cs="B Lotus"/>
          <w:rtl/>
          <w:lang w:bidi="fa-IR"/>
        </w:rPr>
        <w:t>ایشان انگشتری در دست مردی دیدند و پرسیدند: این چیست؟ مرد گفت: این برای واهنه است (یعن</w:t>
      </w:r>
      <w:r w:rsidR="001F342B">
        <w:rPr>
          <w:rFonts w:cs="B Lotus"/>
          <w:rtl/>
          <w:lang w:bidi="fa-IR"/>
        </w:rPr>
        <w:t>ی بیماری ناتوانی جسم) رسول الله</w:t>
      </w:r>
      <w:r w:rsidRPr="00670D4C">
        <w:rPr>
          <w:rFonts w:cs="B Lotus"/>
          <w:lang w:bidi="fa-IR"/>
        </w:rPr>
        <w:sym w:font="AGA Arabesque" w:char="F072"/>
      </w:r>
      <w:r>
        <w:rPr>
          <w:rFonts w:cs="B Lotus"/>
          <w:rtl/>
          <w:lang w:bidi="fa-IR"/>
        </w:rPr>
        <w:t xml:space="preserve"> </w:t>
      </w:r>
      <w:r w:rsidRPr="00670D4C">
        <w:rPr>
          <w:rFonts w:cs="B Lotus"/>
          <w:rtl/>
          <w:lang w:bidi="fa-IR"/>
        </w:rPr>
        <w:t>فرمودند: آن</w:t>
      </w:r>
      <w:r w:rsidR="001F342B">
        <w:rPr>
          <w:rFonts w:cs="B Lotus"/>
          <w:rtl/>
          <w:lang w:bidi="fa-IR"/>
        </w:rPr>
        <w:t xml:space="preserve"> </w:t>
      </w:r>
      <w:r w:rsidRPr="00670D4C">
        <w:rPr>
          <w:rFonts w:cs="B Lotus"/>
          <w:rtl/>
          <w:lang w:bidi="fa-IR"/>
        </w:rPr>
        <w:t>را دربیار زیرا فایده</w:t>
      </w:r>
      <w:r w:rsidR="001F342B">
        <w:rPr>
          <w:rFonts w:cs="B Lotus"/>
          <w:rtl/>
          <w:lang w:bidi="fa-IR"/>
        </w:rPr>
        <w:t xml:space="preserve">‌ای </w:t>
      </w:r>
      <w:r w:rsidRPr="00670D4C">
        <w:rPr>
          <w:rFonts w:cs="B Lotus"/>
          <w:rtl/>
          <w:lang w:bidi="fa-IR"/>
        </w:rPr>
        <w:t>جز اینکه ناتوانی ترا افزایش دهد، نخواهد داشت. و افزودند که ا</w:t>
      </w:r>
      <w:r w:rsidR="001F342B">
        <w:rPr>
          <w:rFonts w:cs="B Lotus"/>
          <w:rtl/>
          <w:lang w:bidi="fa-IR"/>
        </w:rPr>
        <w:t>گر در حالی بمیری که آن را پوشیده‌</w:t>
      </w:r>
      <w:r w:rsidRPr="00670D4C">
        <w:rPr>
          <w:rFonts w:cs="B Lotus"/>
          <w:rtl/>
          <w:lang w:bidi="fa-IR"/>
        </w:rPr>
        <w:t>ای، هرگز رستگار نخواهی شد</w:t>
      </w:r>
      <w:r w:rsidR="001F342B">
        <w:rPr>
          <w:rFonts w:cs="B Lotus"/>
          <w:rtl/>
          <w:lang w:bidi="fa-IR"/>
        </w:rPr>
        <w:t>»</w:t>
      </w:r>
      <w:r w:rsidRPr="00670D4C">
        <w:rPr>
          <w:rFonts w:cs="B Lotus"/>
          <w:rtl/>
          <w:lang w:bidi="fa-IR"/>
        </w:rPr>
        <w:t xml:space="preserve"> </w:t>
      </w:r>
      <w:r w:rsidR="001F342B" w:rsidRPr="001F342B">
        <w:rPr>
          <w:rFonts w:cs="B Lotus"/>
          <w:sz w:val="26"/>
          <w:szCs w:val="26"/>
          <w:rtl/>
          <w:lang w:bidi="fa-IR"/>
        </w:rPr>
        <w:t>[</w:t>
      </w:r>
      <w:r w:rsidRPr="001F342B">
        <w:rPr>
          <w:rFonts w:cs="B Lotus"/>
          <w:sz w:val="26"/>
          <w:szCs w:val="26"/>
          <w:rtl/>
          <w:lang w:bidi="fa-IR"/>
        </w:rPr>
        <w:t>روایت احمد</w:t>
      </w:r>
      <w:r w:rsidR="001F342B" w:rsidRPr="001F342B">
        <w:rPr>
          <w:rFonts w:cs="B Lotus"/>
          <w:sz w:val="26"/>
          <w:szCs w:val="26"/>
          <w:rtl/>
          <w:lang w:bidi="fa-IR"/>
        </w:rPr>
        <w:t>].</w:t>
      </w:r>
      <w:r w:rsidRPr="001F342B">
        <w:rPr>
          <w:rFonts w:cs="B Lotus"/>
          <w:sz w:val="26"/>
          <w:szCs w:val="26"/>
          <w:rtl/>
          <w:lang w:bidi="fa-IR"/>
        </w:rPr>
        <w:t xml:space="preserve"> </w:t>
      </w:r>
    </w:p>
    <w:p w:rsidR="00670D4C" w:rsidRPr="00670D4C" w:rsidRDefault="00670D4C" w:rsidP="001F342B">
      <w:pPr>
        <w:ind w:firstLine="284"/>
        <w:jc w:val="both"/>
        <w:rPr>
          <w:rFonts w:cs="B Lotus"/>
          <w:rtl/>
          <w:lang w:bidi="fa-IR"/>
        </w:rPr>
      </w:pPr>
      <w:r w:rsidRPr="00670D4C">
        <w:rPr>
          <w:rFonts w:cs="B Lotus"/>
          <w:rtl/>
          <w:lang w:bidi="fa-IR"/>
        </w:rPr>
        <w:t>2</w:t>
      </w:r>
      <w:r w:rsidR="001F342B">
        <w:rPr>
          <w:rFonts w:cs="B Lotus"/>
          <w:rtl/>
          <w:lang w:bidi="fa-IR"/>
        </w:rPr>
        <w:t>-</w:t>
      </w:r>
      <w:r w:rsidRPr="00670D4C">
        <w:rPr>
          <w:rFonts w:cs="B Lotus"/>
          <w:rtl/>
          <w:lang w:bidi="fa-IR"/>
        </w:rPr>
        <w:t xml:space="preserve"> رسول الله</w:t>
      </w:r>
      <w:r w:rsidRPr="00670D4C">
        <w:rPr>
          <w:rFonts w:cs="B Lotus"/>
          <w:lang w:bidi="fa-IR"/>
        </w:rPr>
        <w:sym w:font="AGA Arabesque" w:char="F072"/>
      </w:r>
      <w:r>
        <w:rPr>
          <w:rFonts w:cs="B Lotus"/>
          <w:rtl/>
          <w:lang w:bidi="fa-IR"/>
        </w:rPr>
        <w:t xml:space="preserve"> </w:t>
      </w:r>
      <w:r w:rsidRPr="00670D4C">
        <w:rPr>
          <w:rFonts w:cs="B Lotus"/>
          <w:rtl/>
          <w:lang w:bidi="fa-IR"/>
        </w:rPr>
        <w:t>بر کسانیکه روی به تعویذ</w:t>
      </w:r>
      <w:r w:rsidR="001F342B">
        <w:rPr>
          <w:rFonts w:cs="B Lotus"/>
          <w:rtl/>
          <w:lang w:bidi="fa-IR"/>
        </w:rPr>
        <w:t>‌ها</w:t>
      </w:r>
      <w:r w:rsidRPr="00670D4C">
        <w:rPr>
          <w:rFonts w:cs="B Lotus"/>
          <w:rtl/>
          <w:lang w:bidi="fa-IR"/>
        </w:rPr>
        <w:t>ی شرکی</w:t>
      </w:r>
      <w:r w:rsidR="001F342B">
        <w:rPr>
          <w:rFonts w:cs="B Lotus"/>
          <w:rtl/>
          <w:lang w:bidi="fa-IR"/>
        </w:rPr>
        <w:t xml:space="preserve"> می‌</w:t>
      </w:r>
      <w:r w:rsidRPr="00670D4C">
        <w:rPr>
          <w:rFonts w:cs="B Lotus"/>
          <w:rtl/>
          <w:lang w:bidi="fa-IR"/>
        </w:rPr>
        <w:t>آورند دعای بد نموده فرموده</w:t>
      </w:r>
      <w:r w:rsidR="001F342B">
        <w:rPr>
          <w:rFonts w:cs="B Lotus"/>
          <w:rtl/>
          <w:lang w:bidi="fa-IR"/>
        </w:rPr>
        <w:t>‌اند</w:t>
      </w:r>
      <w:r w:rsidRPr="00670D4C">
        <w:rPr>
          <w:rFonts w:cs="B Lotus"/>
          <w:rtl/>
          <w:lang w:bidi="fa-IR"/>
        </w:rPr>
        <w:t>:</w:t>
      </w:r>
      <w:r w:rsidR="001F342B">
        <w:rPr>
          <w:rFonts w:cs="B Lotus"/>
          <w:rtl/>
          <w:lang w:bidi="fa-IR"/>
        </w:rPr>
        <w:t xml:space="preserve"> «</w:t>
      </w:r>
      <w:r w:rsidRPr="00670D4C">
        <w:rPr>
          <w:rFonts w:cs="B Lotus"/>
          <w:rtl/>
          <w:lang w:bidi="fa-IR"/>
        </w:rPr>
        <w:t>کسیکه تمیمه شفا به گردن بیاویزد، خداوند طلبش را برآورده نسازد وکسیکه ودعه (مهره</w:t>
      </w:r>
      <w:r w:rsidR="001F342B">
        <w:rPr>
          <w:rFonts w:cs="B Lotus"/>
          <w:rtl/>
          <w:lang w:bidi="fa-IR"/>
        </w:rPr>
        <w:t>‌ها</w:t>
      </w:r>
      <w:r w:rsidRPr="00670D4C">
        <w:rPr>
          <w:rFonts w:cs="B Lotus"/>
          <w:rtl/>
          <w:lang w:bidi="fa-IR"/>
        </w:rPr>
        <w:t>ی سفید یا صدف که از دریا استخراج می</w:t>
      </w:r>
      <w:r w:rsidR="001F342B">
        <w:rPr>
          <w:rFonts w:cs="B Lotus"/>
          <w:rtl/>
          <w:lang w:bidi="fa-IR"/>
        </w:rPr>
        <w:t>‌</w:t>
      </w:r>
      <w:r w:rsidRPr="00670D4C">
        <w:rPr>
          <w:rFonts w:cs="B Lotus"/>
          <w:rtl/>
          <w:lang w:bidi="fa-IR"/>
        </w:rPr>
        <w:t>کنند و برای دفع چشم یا دفع شر دیگری بخود</w:t>
      </w:r>
      <w:r w:rsidR="001F342B">
        <w:rPr>
          <w:rFonts w:cs="B Lotus"/>
          <w:rtl/>
          <w:lang w:bidi="fa-IR"/>
        </w:rPr>
        <w:t xml:space="preserve"> می‌</w:t>
      </w:r>
      <w:r w:rsidRPr="00670D4C">
        <w:rPr>
          <w:rFonts w:cs="B Lotus"/>
          <w:rtl/>
          <w:lang w:bidi="fa-IR"/>
        </w:rPr>
        <w:t>آویزند) و یا چیزی دیگری بیاویزد خداوند آرامش را از او بگیرد</w:t>
      </w:r>
      <w:r w:rsidR="001F342B">
        <w:rPr>
          <w:rFonts w:cs="B Lotus"/>
          <w:rtl/>
          <w:lang w:bidi="fa-IR"/>
        </w:rPr>
        <w:t xml:space="preserve">» </w:t>
      </w:r>
      <w:r w:rsidR="001F342B" w:rsidRPr="001F342B">
        <w:rPr>
          <w:rFonts w:cs="B Lotus"/>
          <w:sz w:val="26"/>
          <w:szCs w:val="26"/>
          <w:rtl/>
          <w:lang w:bidi="fa-IR"/>
        </w:rPr>
        <w:t>[</w:t>
      </w:r>
      <w:r w:rsidRPr="001F342B">
        <w:rPr>
          <w:rFonts w:cs="B Lotus"/>
          <w:sz w:val="26"/>
          <w:szCs w:val="26"/>
          <w:rtl/>
          <w:lang w:bidi="fa-IR"/>
        </w:rPr>
        <w:t>روایت احمد</w:t>
      </w:r>
      <w:r w:rsidR="001F342B" w:rsidRPr="001F342B">
        <w:rPr>
          <w:rFonts w:cs="B Lotus"/>
          <w:sz w:val="26"/>
          <w:szCs w:val="26"/>
          <w:rtl/>
          <w:lang w:bidi="fa-IR"/>
        </w:rPr>
        <w:t>].</w:t>
      </w:r>
    </w:p>
    <w:p w:rsidR="00670D4C" w:rsidRPr="00670D4C" w:rsidRDefault="00670D4C" w:rsidP="00244C14">
      <w:pPr>
        <w:ind w:firstLine="284"/>
        <w:jc w:val="both"/>
        <w:rPr>
          <w:rFonts w:ascii="Arial" w:hAnsi="Arial" w:cs="B Lotus"/>
          <w:lang w:bidi="fa-IR"/>
        </w:rPr>
      </w:pPr>
      <w:r w:rsidRPr="001F342B">
        <w:rPr>
          <w:rFonts w:cs="B Lotus"/>
          <w:b/>
          <w:bCs/>
          <w:rtl/>
          <w:lang w:bidi="fa-IR"/>
        </w:rPr>
        <w:t>تمیمه:</w:t>
      </w:r>
      <w:r w:rsidRPr="00670D4C">
        <w:rPr>
          <w:rFonts w:cs="B Lotus"/>
          <w:rtl/>
          <w:lang w:bidi="fa-IR"/>
        </w:rPr>
        <w:t xml:space="preserve"> تعویذ و مهره که برای دفع چشم بد در</w:t>
      </w:r>
      <w:r w:rsidR="001F342B">
        <w:rPr>
          <w:rFonts w:cs="B Lotus"/>
          <w:rtl/>
          <w:lang w:bidi="fa-IR"/>
        </w:rPr>
        <w:t xml:space="preserve"> </w:t>
      </w:r>
      <w:r w:rsidRPr="00670D4C">
        <w:rPr>
          <w:rFonts w:cs="B Lotus"/>
          <w:rtl/>
          <w:lang w:bidi="fa-IR"/>
        </w:rPr>
        <w:t>گردن اند</w:t>
      </w:r>
      <w:r w:rsidR="001F342B">
        <w:rPr>
          <w:rFonts w:cs="B Lotus"/>
          <w:rtl/>
          <w:lang w:bidi="fa-IR"/>
        </w:rPr>
        <w:t>ازند. و طبق روایتی آنحضرت</w:t>
      </w:r>
      <w:r w:rsidRPr="00670D4C">
        <w:rPr>
          <w:rFonts w:cs="B Lotus"/>
          <w:lang w:bidi="fa-IR"/>
        </w:rPr>
        <w:sym w:font="AGA Arabesque" w:char="F072"/>
      </w:r>
      <w:r w:rsidRPr="00670D4C">
        <w:rPr>
          <w:rFonts w:cs="B Lotus"/>
          <w:rtl/>
          <w:lang w:bidi="fa-IR"/>
        </w:rPr>
        <w:t xml:space="preserve"> فرمودند:</w:t>
      </w:r>
      <w:r w:rsidR="001F342B">
        <w:rPr>
          <w:rFonts w:cs="B Lotus"/>
          <w:rtl/>
          <w:lang w:bidi="fa-IR"/>
        </w:rPr>
        <w:t xml:space="preserve"> «</w:t>
      </w:r>
      <w:r w:rsidRPr="00670D4C">
        <w:rPr>
          <w:rFonts w:cs="B Lotus"/>
          <w:rtl/>
          <w:lang w:bidi="fa-IR"/>
        </w:rPr>
        <w:t>کسیکه مهره</w:t>
      </w:r>
      <w:r w:rsidR="001F342B">
        <w:rPr>
          <w:rFonts w:cs="B Lotus"/>
          <w:rtl/>
          <w:lang w:bidi="fa-IR"/>
        </w:rPr>
        <w:t xml:space="preserve">‌ای </w:t>
      </w:r>
      <w:r w:rsidRPr="00670D4C">
        <w:rPr>
          <w:rFonts w:cs="B Lotus"/>
          <w:rtl/>
          <w:lang w:bidi="fa-IR"/>
        </w:rPr>
        <w:t>برای شفا بیاویزد، شرک ورزیده است</w:t>
      </w:r>
      <w:r w:rsidR="001F342B">
        <w:rPr>
          <w:rFonts w:cs="B Lotus"/>
          <w:rtl/>
          <w:lang w:bidi="fa-IR"/>
        </w:rPr>
        <w:t>»</w:t>
      </w:r>
      <w:r w:rsidRPr="00670D4C">
        <w:rPr>
          <w:rFonts w:cs="B Lotus"/>
          <w:rtl/>
          <w:lang w:bidi="fa-IR"/>
        </w:rPr>
        <w:t>. و در روایتی دیگر آمده که حذیفه</w:t>
      </w:r>
      <w:r w:rsidRPr="00670D4C">
        <w:rPr>
          <w:rFonts w:ascii="CTraditional Arabic" w:hAnsi="CTraditional Arabic" w:cs="B Lotus"/>
          <w:lang w:bidi="fa-IR"/>
        </w:rPr>
        <w:sym w:font="AGA Arabesque" w:char="F074"/>
      </w:r>
      <w:r w:rsidRPr="00670D4C">
        <w:rPr>
          <w:rFonts w:ascii="CTraditional Arabic" w:hAnsi="CTraditional Arabic" w:cs="B Lotus"/>
          <w:rtl/>
          <w:lang w:bidi="fa-IR"/>
        </w:rPr>
        <w:t xml:space="preserve"> متوجه مردی شد که نخی به عنوان (تب بر) بدستش بسته است، حذیفه</w:t>
      </w:r>
      <w:r w:rsidRPr="00670D4C">
        <w:rPr>
          <w:rFonts w:ascii="CTraditional Arabic" w:hAnsi="CTraditional Arabic" w:cs="B Lotus"/>
          <w:lang w:bidi="fa-IR"/>
        </w:rPr>
        <w:sym w:font="AGA Arabesque" w:char="F074"/>
      </w:r>
      <w:r w:rsidRPr="00670D4C">
        <w:rPr>
          <w:rFonts w:ascii="CTraditional Arabic" w:hAnsi="CTraditional Arabic" w:cs="B Lotus"/>
          <w:rtl/>
          <w:lang w:bidi="fa-IR"/>
        </w:rPr>
        <w:t xml:space="preserve"> آن نخ را قطع کرد و این آیت را تلاوت نمود: </w:t>
      </w:r>
      <w:r w:rsidR="001F342B">
        <w:rPr>
          <w:rFonts w:ascii="CTraditional Arabic" w:hAnsi="CTraditional Arabic" w:cs="Traditional Arabic"/>
          <w:rtl/>
          <w:lang w:bidi="fa-IR"/>
        </w:rPr>
        <w:t>﴿</w:t>
      </w:r>
      <w:r w:rsidR="00244C14" w:rsidRPr="00244C14">
        <w:rPr>
          <w:rFonts w:ascii="KFGQPC Uthmanic Script HAFS" w:cs="KFGQPC Uthmanic Script HAFS" w:hint="eastAsia"/>
          <w:color w:val="000000"/>
          <w:rtl/>
        </w:rPr>
        <w:t>وَمَا</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يُؤ</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مِنُ</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أَك</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ثَرُهُم</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بِ</w:t>
      </w:r>
      <w:r w:rsidR="00244C14" w:rsidRPr="00244C14">
        <w:rPr>
          <w:rFonts w:ascii="KFGQPC Uthmanic Script HAFS" w:cs="KFGQPC Uthmanic Script HAFS" w:hint="cs"/>
          <w:color w:val="000000"/>
          <w:rtl/>
        </w:rPr>
        <w:t>ٱ</w:t>
      </w:r>
      <w:r w:rsidR="00244C14" w:rsidRPr="00244C14">
        <w:rPr>
          <w:rFonts w:ascii="KFGQPC Uthmanic Script HAFS" w:cs="KFGQPC Uthmanic Script HAFS" w:hint="eastAsia"/>
          <w:color w:val="000000"/>
          <w:rtl/>
        </w:rPr>
        <w:t>للَّهِ</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إِلَّا</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وَهُم</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مُّش</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رِكُونَ</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cs"/>
          <w:color w:val="000000"/>
          <w:rtl/>
        </w:rPr>
        <w:t>١٠٦</w:t>
      </w:r>
      <w:r w:rsidR="001F342B">
        <w:rPr>
          <w:rFonts w:ascii="CTraditional Arabic" w:hAnsi="CTraditional Arabic" w:cs="Traditional Arabic"/>
          <w:rtl/>
          <w:lang w:bidi="fa-IR"/>
        </w:rPr>
        <w:t>﴾</w:t>
      </w:r>
      <w:r w:rsidR="001F342B">
        <w:rPr>
          <w:rFonts w:ascii="CTraditional Arabic" w:hAnsi="CTraditional Arabic" w:cs="B Lotus"/>
          <w:rtl/>
          <w:lang w:bidi="fa-IR"/>
        </w:rPr>
        <w:t xml:space="preserve"> </w:t>
      </w:r>
      <w:r w:rsidR="001F342B">
        <w:rPr>
          <w:rFonts w:ascii="CTraditional Arabic" w:hAnsi="CTraditional Arabic" w:cs="B Lotus"/>
          <w:sz w:val="26"/>
          <w:szCs w:val="26"/>
          <w:rtl/>
          <w:lang w:bidi="fa-IR"/>
        </w:rPr>
        <w:t>[یوسف: 106]</w:t>
      </w:r>
      <w:r w:rsidR="001F342B">
        <w:rPr>
          <w:rFonts w:ascii="CTraditional Arabic" w:hAnsi="CTraditional Arabic" w:cs="B Lotus"/>
          <w:rtl/>
          <w:lang w:bidi="fa-IR"/>
        </w:rPr>
        <w:t>.</w:t>
      </w:r>
    </w:p>
    <w:p w:rsidR="00670D4C" w:rsidRPr="001F342B" w:rsidRDefault="001F342B" w:rsidP="001F342B">
      <w:pPr>
        <w:ind w:firstLine="284"/>
        <w:jc w:val="both"/>
        <w:rPr>
          <w:rFonts w:cs="B Lotus"/>
          <w:sz w:val="26"/>
          <w:szCs w:val="26"/>
          <w:rtl/>
          <w:lang w:bidi="fa-IR"/>
        </w:rPr>
      </w:pPr>
      <w:r w:rsidRPr="001F342B">
        <w:rPr>
          <w:rFonts w:ascii="Arial" w:hAnsi="Arial" w:cs="Traditional Arabic"/>
          <w:sz w:val="26"/>
          <w:szCs w:val="26"/>
          <w:rtl/>
          <w:lang w:bidi="fa-IR"/>
        </w:rPr>
        <w:t>«</w:t>
      </w:r>
      <w:r w:rsidR="00670D4C" w:rsidRPr="001F342B">
        <w:rPr>
          <w:rFonts w:cs="B Lotus"/>
          <w:sz w:val="26"/>
          <w:szCs w:val="26"/>
          <w:rtl/>
          <w:lang w:bidi="fa-IR"/>
        </w:rPr>
        <w:t>اکثر چنین</w:t>
      </w:r>
      <w:r w:rsidRPr="001F342B">
        <w:rPr>
          <w:rFonts w:cs="B Lotus"/>
          <w:sz w:val="26"/>
          <w:szCs w:val="26"/>
          <w:rtl/>
          <w:lang w:bidi="fa-IR"/>
        </w:rPr>
        <w:t>‌اند</w:t>
      </w:r>
      <w:r w:rsidR="00670D4C" w:rsidRPr="001F342B">
        <w:rPr>
          <w:rFonts w:cs="B Lotus"/>
          <w:sz w:val="26"/>
          <w:szCs w:val="26"/>
          <w:rtl/>
          <w:lang w:bidi="fa-IR"/>
        </w:rPr>
        <w:t xml:space="preserve"> که ایمان</w:t>
      </w:r>
      <w:r w:rsidRPr="001F342B">
        <w:rPr>
          <w:rFonts w:cs="B Lotus"/>
          <w:sz w:val="26"/>
          <w:szCs w:val="26"/>
          <w:rtl/>
          <w:lang w:bidi="fa-IR"/>
        </w:rPr>
        <w:t xml:space="preserve"> نمی‌</w:t>
      </w:r>
      <w:r w:rsidR="00670D4C" w:rsidRPr="001F342B">
        <w:rPr>
          <w:rFonts w:cs="B Lotus"/>
          <w:sz w:val="26"/>
          <w:szCs w:val="26"/>
          <w:rtl/>
          <w:lang w:bidi="fa-IR"/>
        </w:rPr>
        <w:t>آورند مگر اینکه شرک</w:t>
      </w:r>
      <w:r w:rsidRPr="001F342B">
        <w:rPr>
          <w:rFonts w:cs="B Lotus"/>
          <w:sz w:val="26"/>
          <w:szCs w:val="26"/>
          <w:rtl/>
          <w:lang w:bidi="fa-IR"/>
        </w:rPr>
        <w:t xml:space="preserve"> می‌</w:t>
      </w:r>
      <w:r w:rsidR="00670D4C" w:rsidRPr="001F342B">
        <w:rPr>
          <w:rFonts w:cs="B Lotus"/>
          <w:sz w:val="26"/>
          <w:szCs w:val="26"/>
          <w:rtl/>
          <w:lang w:bidi="fa-IR"/>
        </w:rPr>
        <w:t>ورزند</w:t>
      </w:r>
      <w:r w:rsidRPr="001F342B">
        <w:rPr>
          <w:rFonts w:cs="Traditional Arabic"/>
          <w:sz w:val="26"/>
          <w:szCs w:val="26"/>
          <w:rtl/>
          <w:lang w:bidi="fa-IR"/>
        </w:rPr>
        <w:t>»</w:t>
      </w:r>
      <w:r w:rsidR="00670D4C" w:rsidRPr="001F342B">
        <w:rPr>
          <w:rFonts w:cs="B Lotus"/>
          <w:sz w:val="26"/>
          <w:szCs w:val="26"/>
          <w:rtl/>
          <w:lang w:bidi="fa-IR"/>
        </w:rPr>
        <w:t>.</w:t>
      </w:r>
    </w:p>
    <w:p w:rsidR="00670D4C" w:rsidRPr="00670D4C" w:rsidRDefault="00670D4C" w:rsidP="00ED7227">
      <w:pPr>
        <w:pStyle w:val="a1"/>
        <w:rPr>
          <w:rtl/>
        </w:rPr>
      </w:pPr>
      <w:bookmarkStart w:id="12" w:name="_Toc353492002"/>
      <w:r w:rsidRPr="00670D4C">
        <w:rPr>
          <w:rtl/>
        </w:rPr>
        <w:t>انواع گردن بندها</w:t>
      </w:r>
      <w:bookmarkEnd w:id="12"/>
    </w:p>
    <w:p w:rsidR="00670D4C" w:rsidRPr="00670D4C" w:rsidRDefault="00670D4C" w:rsidP="001F342B">
      <w:pPr>
        <w:ind w:firstLine="284"/>
        <w:jc w:val="both"/>
        <w:rPr>
          <w:rFonts w:cs="B Lotus"/>
          <w:rtl/>
          <w:lang w:bidi="fa-IR"/>
        </w:rPr>
      </w:pPr>
      <w:r>
        <w:rPr>
          <w:rFonts w:cs="B Lotus"/>
          <w:rtl/>
          <w:lang w:bidi="fa-IR"/>
        </w:rPr>
        <w:t xml:space="preserve"> </w:t>
      </w:r>
      <w:r w:rsidRPr="00670D4C">
        <w:rPr>
          <w:rFonts w:cs="B Lotus"/>
          <w:rtl/>
          <w:lang w:bidi="fa-IR"/>
        </w:rPr>
        <w:t>از ابو بشیر انصاری</w:t>
      </w:r>
      <w:r w:rsidRPr="00670D4C">
        <w:rPr>
          <w:rFonts w:cs="B Lotus"/>
          <w:lang w:bidi="fa-IR"/>
        </w:rPr>
        <w:sym w:font="AGA Arabesque" w:char="F074"/>
      </w:r>
      <w:r w:rsidRPr="00670D4C">
        <w:rPr>
          <w:rFonts w:cs="B Lotus"/>
          <w:rtl/>
          <w:lang w:bidi="fa-IR"/>
        </w:rPr>
        <w:t xml:space="preserve"> روایت است که</w:t>
      </w:r>
      <w:r w:rsidR="001F342B">
        <w:rPr>
          <w:rFonts w:cs="B Lotus"/>
          <w:rtl/>
          <w:lang w:bidi="fa-IR"/>
        </w:rPr>
        <w:t xml:space="preserve"> «</w:t>
      </w:r>
      <w:r w:rsidRPr="00670D4C">
        <w:rPr>
          <w:rFonts w:cs="B Lotus"/>
          <w:rtl/>
          <w:lang w:bidi="fa-IR"/>
        </w:rPr>
        <w:t>رسول ال</w:t>
      </w:r>
      <w:r w:rsidR="001F342B">
        <w:rPr>
          <w:rFonts w:cs="B Lotus"/>
          <w:rtl/>
          <w:lang w:bidi="fa-IR"/>
        </w:rPr>
        <w:t>له</w:t>
      </w:r>
      <w:r w:rsidRPr="00670D4C">
        <w:rPr>
          <w:rFonts w:cs="B Lotus"/>
          <w:lang w:bidi="fa-IR"/>
        </w:rPr>
        <w:sym w:font="AGA Arabesque" w:char="F072"/>
      </w:r>
      <w:r w:rsidRPr="00670D4C">
        <w:rPr>
          <w:rFonts w:cs="B Lotus"/>
          <w:rtl/>
          <w:lang w:bidi="fa-IR"/>
        </w:rPr>
        <w:t xml:space="preserve"> در یکی از سفر</w:t>
      </w:r>
      <w:r w:rsidR="001F342B">
        <w:rPr>
          <w:rFonts w:cs="B Lotus"/>
          <w:rtl/>
          <w:lang w:bidi="fa-IR"/>
        </w:rPr>
        <w:t>‌ها</w:t>
      </w:r>
      <w:r w:rsidRPr="00670D4C">
        <w:rPr>
          <w:rFonts w:cs="B Lotus"/>
          <w:rtl/>
          <w:lang w:bidi="fa-IR"/>
        </w:rPr>
        <w:t>یشان دستور دادند که در گردن هیچ شتری قلاده</w:t>
      </w:r>
      <w:r w:rsidR="001F342B">
        <w:rPr>
          <w:rFonts w:cs="B Lotus"/>
          <w:rtl/>
          <w:lang w:bidi="fa-IR"/>
        </w:rPr>
        <w:t xml:space="preserve">‌ای </w:t>
      </w:r>
      <w:r w:rsidRPr="00670D4C">
        <w:rPr>
          <w:rFonts w:cs="B Lotus"/>
          <w:rtl/>
          <w:lang w:bidi="fa-IR"/>
        </w:rPr>
        <w:t>از تار و یا نوعی دیگر نگذارید و اگر هست قطع کنید</w:t>
      </w:r>
      <w:r w:rsidR="001F342B">
        <w:rPr>
          <w:rFonts w:cs="B Lotus"/>
          <w:rtl/>
          <w:lang w:bidi="fa-IR"/>
        </w:rPr>
        <w:t>».</w:t>
      </w:r>
      <w:r w:rsidRPr="00670D4C">
        <w:rPr>
          <w:rFonts w:cs="B Lotus"/>
          <w:rtl/>
          <w:lang w:bidi="fa-IR"/>
        </w:rPr>
        <w:t xml:space="preserve"> </w:t>
      </w:r>
      <w:r w:rsidR="001F342B" w:rsidRPr="001F342B">
        <w:rPr>
          <w:rFonts w:cs="B Lotus"/>
          <w:sz w:val="26"/>
          <w:szCs w:val="26"/>
          <w:rtl/>
          <w:lang w:bidi="fa-IR"/>
        </w:rPr>
        <w:t>[</w:t>
      </w:r>
      <w:r w:rsidRPr="001F342B">
        <w:rPr>
          <w:rFonts w:cs="B Lotus"/>
          <w:sz w:val="26"/>
          <w:szCs w:val="26"/>
          <w:rtl/>
          <w:lang w:bidi="fa-IR"/>
        </w:rPr>
        <w:t>متفق علیه</w:t>
      </w:r>
      <w:r w:rsidR="001F342B" w:rsidRPr="001F342B">
        <w:rPr>
          <w:rFonts w:cs="B Lotus"/>
          <w:sz w:val="26"/>
          <w:szCs w:val="26"/>
          <w:rtl/>
          <w:lang w:bidi="fa-IR"/>
        </w:rPr>
        <w:t>]</w:t>
      </w:r>
      <w:r w:rsidRPr="001F342B">
        <w:rPr>
          <w:rFonts w:cs="B Lotus"/>
          <w:sz w:val="26"/>
          <w:szCs w:val="26"/>
          <w:rtl/>
          <w:lang w:bidi="fa-IR"/>
        </w:rPr>
        <w:t xml:space="preserve">. </w:t>
      </w:r>
      <w:r w:rsidRPr="00670D4C">
        <w:rPr>
          <w:rFonts w:cs="B Lotus"/>
          <w:rtl/>
          <w:lang w:bidi="fa-IR"/>
        </w:rPr>
        <w:t>در روایتی آنحضرت</w:t>
      </w:r>
      <w:r w:rsidRPr="00670D4C">
        <w:rPr>
          <w:rFonts w:cs="B Lotus"/>
          <w:lang w:bidi="fa-IR"/>
        </w:rPr>
        <w:sym w:font="AGA Arabesque" w:char="F072"/>
      </w:r>
      <w:r w:rsidRPr="00670D4C">
        <w:rPr>
          <w:rFonts w:cs="B Lotus"/>
          <w:rtl/>
          <w:lang w:bidi="fa-IR"/>
        </w:rPr>
        <w:t xml:space="preserve"> فرموده</w:t>
      </w:r>
      <w:r w:rsidR="001F342B">
        <w:rPr>
          <w:rFonts w:cs="B Lotus"/>
          <w:rtl/>
          <w:lang w:bidi="fa-IR"/>
        </w:rPr>
        <w:t>‌اند</w:t>
      </w:r>
      <w:r w:rsidRPr="00670D4C">
        <w:rPr>
          <w:rFonts w:cs="B Lotus"/>
          <w:rtl/>
          <w:lang w:bidi="fa-IR"/>
        </w:rPr>
        <w:t>:</w:t>
      </w:r>
      <w:r w:rsidR="001F342B">
        <w:rPr>
          <w:rFonts w:cs="B Lotus"/>
          <w:rtl/>
          <w:lang w:bidi="fa-IR"/>
        </w:rPr>
        <w:t xml:space="preserve"> «</w:t>
      </w:r>
      <w:r w:rsidRPr="00670D4C">
        <w:rPr>
          <w:rFonts w:cs="B Lotus"/>
          <w:rtl/>
          <w:lang w:bidi="fa-IR"/>
        </w:rPr>
        <w:t>کسی که چیزی بر جسمش آویزان بکند</w:t>
      </w:r>
      <w:r w:rsidR="001F342B">
        <w:rPr>
          <w:rFonts w:cs="B Lotus"/>
          <w:rtl/>
          <w:lang w:bidi="fa-IR"/>
        </w:rPr>
        <w:t xml:space="preserve"> </w:t>
      </w:r>
      <w:r w:rsidRPr="00670D4C">
        <w:rPr>
          <w:rFonts w:cs="B Lotus"/>
          <w:rtl/>
          <w:lang w:bidi="fa-IR"/>
        </w:rPr>
        <w:t>(به نیت شفا یا دفع بلا)، خداوند او را به همان چیز</w:t>
      </w:r>
      <w:r w:rsidR="001F342B">
        <w:rPr>
          <w:rFonts w:cs="B Lotus"/>
          <w:rtl/>
          <w:lang w:bidi="fa-IR"/>
        </w:rPr>
        <w:t xml:space="preserve"> می‌</w:t>
      </w:r>
      <w:r w:rsidRPr="00670D4C">
        <w:rPr>
          <w:rFonts w:cs="B Lotus"/>
          <w:rtl/>
          <w:lang w:bidi="fa-IR"/>
        </w:rPr>
        <w:t>سپارد</w:t>
      </w:r>
      <w:r w:rsidR="001F342B">
        <w:rPr>
          <w:rFonts w:cs="B Lotus"/>
          <w:rtl/>
          <w:lang w:bidi="fa-IR"/>
        </w:rPr>
        <w:t>».</w:t>
      </w:r>
      <w:r w:rsidRPr="001F342B">
        <w:rPr>
          <w:rFonts w:cs="B Lotus"/>
          <w:sz w:val="26"/>
          <w:szCs w:val="26"/>
          <w:rtl/>
          <w:lang w:bidi="fa-IR"/>
        </w:rPr>
        <w:t xml:space="preserve"> </w:t>
      </w:r>
      <w:r w:rsidR="001F342B" w:rsidRPr="001F342B">
        <w:rPr>
          <w:rFonts w:cs="B Lotus"/>
          <w:sz w:val="26"/>
          <w:szCs w:val="26"/>
          <w:rtl/>
          <w:lang w:bidi="fa-IR"/>
        </w:rPr>
        <w:t>[</w:t>
      </w:r>
      <w:r w:rsidRPr="001F342B">
        <w:rPr>
          <w:rFonts w:cs="B Lotus"/>
          <w:sz w:val="26"/>
          <w:szCs w:val="26"/>
          <w:rtl/>
          <w:lang w:bidi="fa-IR"/>
        </w:rPr>
        <w:t>مسند ا</w:t>
      </w:r>
      <w:r w:rsidR="001F342B">
        <w:rPr>
          <w:rFonts w:cs="B Lotus"/>
          <w:sz w:val="26"/>
          <w:szCs w:val="26"/>
          <w:rtl/>
          <w:lang w:bidi="fa-IR"/>
        </w:rPr>
        <w:t>حمد و ترمذی و</w:t>
      </w:r>
      <w:r w:rsidRPr="001F342B">
        <w:rPr>
          <w:rFonts w:cs="B Lotus"/>
          <w:sz w:val="26"/>
          <w:szCs w:val="26"/>
          <w:rtl/>
          <w:lang w:bidi="fa-IR"/>
        </w:rPr>
        <w:t>غیره</w:t>
      </w:r>
      <w:r w:rsidR="001F342B" w:rsidRPr="001F342B">
        <w:rPr>
          <w:rFonts w:cs="B Lotus"/>
          <w:sz w:val="26"/>
          <w:szCs w:val="26"/>
          <w:rtl/>
          <w:lang w:bidi="fa-IR"/>
        </w:rPr>
        <w:t>]</w:t>
      </w:r>
      <w:r w:rsidRPr="001F342B">
        <w:rPr>
          <w:rFonts w:cs="B Lotus"/>
          <w:sz w:val="26"/>
          <w:szCs w:val="26"/>
          <w:rtl/>
          <w:lang w:bidi="fa-IR"/>
        </w:rPr>
        <w:t xml:space="preserve">. </w:t>
      </w:r>
      <w:r w:rsidRPr="00670D4C">
        <w:rPr>
          <w:rFonts w:cs="B Lotus"/>
          <w:rtl/>
          <w:lang w:bidi="fa-IR"/>
        </w:rPr>
        <w:t>گردن بندهایکه بخاطر شفا یا دفع بلا آویزان</w:t>
      </w:r>
      <w:r w:rsidR="001F342B">
        <w:rPr>
          <w:rFonts w:cs="B Lotus"/>
          <w:rtl/>
          <w:lang w:bidi="fa-IR"/>
        </w:rPr>
        <w:t xml:space="preserve"> می‌</w:t>
      </w:r>
      <w:r w:rsidRPr="00670D4C">
        <w:rPr>
          <w:rFonts w:cs="B Lotus"/>
          <w:rtl/>
          <w:lang w:bidi="fa-IR"/>
        </w:rPr>
        <w:t>شود منحصر به آنچه که در احادیث آماده نیست بلکه انواع و اقسام مختلفی دارد. گردن بند در حقیقت آنست که زن</w:t>
      </w:r>
      <w:r w:rsidR="001F342B">
        <w:rPr>
          <w:rFonts w:cs="B Lotus"/>
          <w:rtl/>
          <w:lang w:bidi="fa-IR"/>
        </w:rPr>
        <w:t>‌</w:t>
      </w:r>
      <w:r w:rsidRPr="00670D4C">
        <w:rPr>
          <w:rFonts w:cs="B Lotus"/>
          <w:rtl/>
          <w:lang w:bidi="fa-IR"/>
        </w:rPr>
        <w:t>ها زیورات و جواهر را بخاطر زیب و زینت برگردن</w:t>
      </w:r>
      <w:r w:rsidR="001F342B">
        <w:rPr>
          <w:rFonts w:cs="B Lotus"/>
          <w:rtl/>
          <w:lang w:bidi="fa-IR"/>
        </w:rPr>
        <w:t>‌های‌</w:t>
      </w:r>
      <w:r w:rsidRPr="00670D4C">
        <w:rPr>
          <w:rFonts w:cs="B Lotus"/>
          <w:rtl/>
          <w:lang w:bidi="fa-IR"/>
        </w:rPr>
        <w:t>شان آویزان</w:t>
      </w:r>
      <w:r w:rsidR="001F342B">
        <w:rPr>
          <w:rFonts w:cs="B Lotus"/>
          <w:rtl/>
          <w:lang w:bidi="fa-IR"/>
        </w:rPr>
        <w:t xml:space="preserve"> می‌</w:t>
      </w:r>
      <w:r w:rsidRPr="00670D4C">
        <w:rPr>
          <w:rFonts w:cs="B Lotus"/>
          <w:rtl/>
          <w:lang w:bidi="fa-IR"/>
        </w:rPr>
        <w:t>کنند، و یا ریسمان و یا زمامی که برگردن حیوانات</w:t>
      </w:r>
      <w:r w:rsidR="001F342B">
        <w:rPr>
          <w:rFonts w:cs="B Lotus"/>
          <w:rtl/>
          <w:lang w:bidi="fa-IR"/>
        </w:rPr>
        <w:t xml:space="preserve"> می‌</w:t>
      </w:r>
      <w:r w:rsidRPr="00670D4C">
        <w:rPr>
          <w:rFonts w:cs="B Lotus"/>
          <w:rtl/>
          <w:lang w:bidi="fa-IR"/>
        </w:rPr>
        <w:t>بندند می</w:t>
      </w:r>
      <w:r w:rsidR="001F342B">
        <w:rPr>
          <w:rFonts w:cs="B Lotus"/>
          <w:rtl/>
          <w:lang w:bidi="fa-IR"/>
        </w:rPr>
        <w:t>‌</w:t>
      </w:r>
      <w:r w:rsidRPr="00670D4C">
        <w:rPr>
          <w:rFonts w:cs="B Lotus"/>
          <w:rtl/>
          <w:lang w:bidi="fa-IR"/>
        </w:rPr>
        <w:t>باشد که در</w:t>
      </w:r>
      <w:r w:rsidR="001F342B">
        <w:rPr>
          <w:rFonts w:cs="B Lotus"/>
          <w:rtl/>
          <w:lang w:bidi="fa-IR"/>
        </w:rPr>
        <w:t xml:space="preserve"> </w:t>
      </w:r>
      <w:r w:rsidRPr="00670D4C">
        <w:rPr>
          <w:rFonts w:cs="B Lotus"/>
          <w:rtl/>
          <w:lang w:bidi="fa-IR"/>
        </w:rPr>
        <w:t>آن اشکالی نیست. اما کسانیکه تصاویر و مجسمه</w:t>
      </w:r>
      <w:r w:rsidR="001F342B">
        <w:rPr>
          <w:rFonts w:cs="B Lotus"/>
          <w:rtl/>
          <w:lang w:bidi="fa-IR"/>
        </w:rPr>
        <w:t>‌ها</w:t>
      </w:r>
      <w:r w:rsidRPr="00670D4C">
        <w:rPr>
          <w:rFonts w:cs="B Lotus"/>
          <w:rtl/>
          <w:lang w:bidi="fa-IR"/>
        </w:rPr>
        <w:t>ی حیوانات و سایر جانداران را بر وسایل نقلیه و غیره آویزان</w:t>
      </w:r>
      <w:r w:rsidR="001F342B">
        <w:rPr>
          <w:rFonts w:cs="B Lotus"/>
          <w:rtl/>
          <w:lang w:bidi="fa-IR"/>
        </w:rPr>
        <w:t xml:space="preserve"> می‌</w:t>
      </w:r>
      <w:r w:rsidRPr="00670D4C">
        <w:rPr>
          <w:rFonts w:cs="B Lotus"/>
          <w:rtl/>
          <w:lang w:bidi="fa-IR"/>
        </w:rPr>
        <w:t>کنند یا برخی از مردم نعل اسپ یا الاغ و یا خوش</w:t>
      </w:r>
      <w:r w:rsidR="001F342B">
        <w:rPr>
          <w:rFonts w:cs="B Lotus"/>
          <w:rtl/>
          <w:lang w:bidi="fa-IR"/>
        </w:rPr>
        <w:t>ه</w:t>
      </w:r>
      <w:r w:rsidRPr="00670D4C">
        <w:rPr>
          <w:rFonts w:cs="B Lotus"/>
          <w:rtl/>
          <w:lang w:bidi="fa-IR"/>
        </w:rPr>
        <w:t xml:space="preserve"> گندم را بر سر دروازه</w:t>
      </w:r>
      <w:r w:rsidR="001F342B">
        <w:rPr>
          <w:rFonts w:cs="B Lotus"/>
          <w:rtl/>
          <w:lang w:bidi="fa-IR"/>
        </w:rPr>
        <w:t>‌ها</w:t>
      </w:r>
      <w:r w:rsidRPr="00670D4C">
        <w:rPr>
          <w:rFonts w:cs="B Lotus"/>
          <w:rtl/>
          <w:lang w:bidi="fa-IR"/>
        </w:rPr>
        <w:t>ی منازل</w:t>
      </w:r>
      <w:r w:rsidRPr="00670D4C">
        <w:rPr>
          <w:rFonts w:cs="B Lotus"/>
          <w:b/>
          <w:bCs/>
          <w:rtl/>
          <w:lang w:bidi="fa-IR"/>
        </w:rPr>
        <w:t xml:space="preserve"> </w:t>
      </w:r>
      <w:r w:rsidRPr="00670D4C">
        <w:rPr>
          <w:rFonts w:cs="B Lotus"/>
          <w:rtl/>
          <w:lang w:bidi="fa-IR"/>
        </w:rPr>
        <w:t>یا دکان</w:t>
      </w:r>
      <w:r w:rsidR="001F342B">
        <w:rPr>
          <w:rFonts w:cs="B Lotus"/>
          <w:rtl/>
          <w:lang w:bidi="fa-IR"/>
        </w:rPr>
        <w:t>‌</w:t>
      </w:r>
      <w:r w:rsidRPr="00670D4C">
        <w:rPr>
          <w:rFonts w:cs="B Lotus"/>
          <w:rtl/>
          <w:lang w:bidi="fa-IR"/>
        </w:rPr>
        <w:t>ها آویزان</w:t>
      </w:r>
      <w:r w:rsidR="001F342B">
        <w:rPr>
          <w:rFonts w:cs="B Lotus"/>
          <w:rtl/>
          <w:lang w:bidi="fa-IR"/>
        </w:rPr>
        <w:t xml:space="preserve"> می‌</w:t>
      </w:r>
      <w:r w:rsidRPr="00670D4C">
        <w:rPr>
          <w:rFonts w:cs="B Lotus"/>
          <w:rtl/>
          <w:lang w:bidi="fa-IR"/>
        </w:rPr>
        <w:t>کنند و یا نصب نمودن مجسمه</w:t>
      </w:r>
      <w:r w:rsidR="001F342B">
        <w:rPr>
          <w:rFonts w:cs="B Lotus"/>
          <w:rtl/>
          <w:lang w:bidi="fa-IR"/>
        </w:rPr>
        <w:t>‌های یادگاری و</w:t>
      </w:r>
      <w:r w:rsidRPr="00670D4C">
        <w:rPr>
          <w:rFonts w:cs="B Lotus"/>
          <w:rtl/>
          <w:lang w:bidi="fa-IR"/>
        </w:rPr>
        <w:t>غیره اموریست که شریعت اسلامی از آن شدیدا منع نموده است. زیرا همچو اعمال</w:t>
      </w:r>
      <w:r w:rsidRPr="00670D4C">
        <w:rPr>
          <w:rFonts w:cs="B Lotus"/>
          <w:b/>
          <w:bCs/>
          <w:rtl/>
          <w:lang w:bidi="fa-IR"/>
        </w:rPr>
        <w:t xml:space="preserve"> </w:t>
      </w:r>
      <w:r w:rsidRPr="00670D4C">
        <w:rPr>
          <w:rFonts w:cs="B Lotus"/>
          <w:rtl/>
          <w:lang w:bidi="fa-IR"/>
        </w:rPr>
        <w:t>از</w:t>
      </w:r>
      <w:r w:rsidRPr="00670D4C">
        <w:rPr>
          <w:rFonts w:cs="B Lotus"/>
          <w:b/>
          <w:bCs/>
          <w:rtl/>
          <w:lang w:bidi="fa-IR"/>
        </w:rPr>
        <w:t xml:space="preserve"> </w:t>
      </w:r>
      <w:r w:rsidRPr="00670D4C">
        <w:rPr>
          <w:rFonts w:cs="B Lotus"/>
          <w:rtl/>
          <w:lang w:bidi="fa-IR"/>
        </w:rPr>
        <w:t>امور جاهلیت و یکی از راه</w:t>
      </w:r>
      <w:r w:rsidR="001F342B">
        <w:rPr>
          <w:rFonts w:cs="B Lotus"/>
          <w:rtl/>
          <w:lang w:bidi="fa-IR"/>
        </w:rPr>
        <w:t>‌ها</w:t>
      </w:r>
      <w:r w:rsidRPr="00670D4C">
        <w:rPr>
          <w:rFonts w:cs="B Lotus"/>
          <w:rtl/>
          <w:lang w:bidi="fa-IR"/>
        </w:rPr>
        <w:t>ی است که منجر</w:t>
      </w:r>
      <w:r w:rsidR="001F342B">
        <w:rPr>
          <w:rFonts w:cs="B Lotus"/>
          <w:rtl/>
          <w:lang w:bidi="fa-IR"/>
        </w:rPr>
        <w:t xml:space="preserve"> </w:t>
      </w:r>
      <w:r w:rsidRPr="00670D4C">
        <w:rPr>
          <w:rFonts w:cs="B Lotus"/>
          <w:rtl/>
          <w:lang w:bidi="fa-IR"/>
        </w:rPr>
        <w:t>به شرک و فساد در عقیده می</w:t>
      </w:r>
      <w:r w:rsidR="001F342B">
        <w:rPr>
          <w:rFonts w:cs="B Lotus"/>
          <w:rtl/>
          <w:lang w:bidi="fa-IR"/>
        </w:rPr>
        <w:t>‌</w:t>
      </w:r>
      <w:r w:rsidRPr="00670D4C">
        <w:rPr>
          <w:rFonts w:cs="B Lotus"/>
          <w:rtl/>
          <w:lang w:bidi="fa-IR"/>
        </w:rPr>
        <w:t>شود، و اگر فرد معتقد باشد که این اشیا نفع یا ضرر</w:t>
      </w:r>
      <w:r w:rsidR="001F342B">
        <w:rPr>
          <w:rFonts w:cs="B Lotus"/>
          <w:rtl/>
          <w:lang w:bidi="fa-IR"/>
        </w:rPr>
        <w:t xml:space="preserve"> می‌</w:t>
      </w:r>
      <w:r w:rsidRPr="00670D4C">
        <w:rPr>
          <w:rFonts w:cs="B Lotus"/>
          <w:rtl/>
          <w:lang w:bidi="fa-IR"/>
        </w:rPr>
        <w:t>رساند و دارای قوت و تأثیر در عالم هستند، در واقع مرتکب شرک اکبر شده است.</w:t>
      </w:r>
    </w:p>
    <w:p w:rsidR="00670D4C" w:rsidRPr="00670D4C" w:rsidRDefault="001F342B" w:rsidP="00670D4C">
      <w:pPr>
        <w:ind w:firstLine="284"/>
        <w:jc w:val="both"/>
        <w:rPr>
          <w:rFonts w:cs="B Lotus"/>
          <w:rtl/>
          <w:lang w:bidi="fa-IR"/>
        </w:rPr>
      </w:pPr>
      <w:r>
        <w:rPr>
          <w:rFonts w:cs="B Lotus"/>
          <w:rtl/>
          <w:lang w:bidi="fa-IR"/>
        </w:rPr>
        <w:t>یاد</w:t>
      </w:r>
      <w:r w:rsidR="00670D4C" w:rsidRPr="00670D4C">
        <w:rPr>
          <w:rFonts w:cs="B Lotus"/>
          <w:rtl/>
          <w:lang w:bidi="fa-IR"/>
        </w:rPr>
        <w:t>آور</w:t>
      </w:r>
      <w:r>
        <w:rPr>
          <w:rFonts w:cs="B Lotus"/>
          <w:rtl/>
          <w:lang w:bidi="fa-IR"/>
        </w:rPr>
        <w:t xml:space="preserve"> می‌</w:t>
      </w:r>
      <w:r w:rsidR="00670D4C" w:rsidRPr="00670D4C">
        <w:rPr>
          <w:rFonts w:cs="B Lotus"/>
          <w:rtl/>
          <w:lang w:bidi="fa-IR"/>
        </w:rPr>
        <w:t>شویم اولین شرکی که در زمین روی داد به علت ساختن و نصب</w:t>
      </w:r>
      <w:r w:rsidR="00670D4C" w:rsidRPr="00670D4C">
        <w:rPr>
          <w:rFonts w:cs="B Lotus"/>
          <w:b/>
          <w:bCs/>
          <w:rtl/>
          <w:lang w:bidi="fa-IR"/>
        </w:rPr>
        <w:t xml:space="preserve"> </w:t>
      </w:r>
      <w:r w:rsidR="00670D4C" w:rsidRPr="00670D4C">
        <w:rPr>
          <w:rFonts w:cs="B Lotus"/>
          <w:rtl/>
          <w:lang w:bidi="fa-IR"/>
        </w:rPr>
        <w:t>مجسمه و تصاویر بود.</w:t>
      </w:r>
    </w:p>
    <w:p w:rsidR="00670D4C" w:rsidRPr="00670D4C" w:rsidRDefault="00670D4C" w:rsidP="00ED7227">
      <w:pPr>
        <w:pStyle w:val="a1"/>
        <w:rPr>
          <w:rtl/>
        </w:rPr>
      </w:pPr>
      <w:bookmarkStart w:id="13" w:name="_Toc353492003"/>
      <w:r w:rsidRPr="00670D4C">
        <w:rPr>
          <w:rtl/>
        </w:rPr>
        <w:t>حکم تعویذهایی که از آیات قرآن</w:t>
      </w:r>
      <w:r w:rsidR="001F342B">
        <w:rPr>
          <w:rtl/>
        </w:rPr>
        <w:t xml:space="preserve"> </w:t>
      </w:r>
      <w:r w:rsidRPr="00670D4C">
        <w:rPr>
          <w:rtl/>
        </w:rPr>
        <w:t>کریم باشد</w:t>
      </w:r>
      <w:bookmarkEnd w:id="13"/>
    </w:p>
    <w:p w:rsidR="00670D4C" w:rsidRPr="00670D4C" w:rsidRDefault="00670D4C" w:rsidP="00244C14">
      <w:pPr>
        <w:spacing w:line="228" w:lineRule="auto"/>
        <w:ind w:firstLine="284"/>
        <w:jc w:val="both"/>
        <w:rPr>
          <w:rFonts w:cs="B Lotus"/>
          <w:rtl/>
          <w:lang w:bidi="fa-IR"/>
        </w:rPr>
      </w:pPr>
      <w:r w:rsidRPr="00670D4C">
        <w:rPr>
          <w:rFonts w:cs="B Lotus"/>
          <w:rtl/>
          <w:lang w:bidi="fa-IR"/>
        </w:rPr>
        <w:t>تعویذهای که از آیات قرآن</w:t>
      </w:r>
      <w:r w:rsidR="001F342B">
        <w:rPr>
          <w:rFonts w:cs="B Lotus"/>
          <w:rtl/>
          <w:lang w:bidi="fa-IR"/>
        </w:rPr>
        <w:t xml:space="preserve"> </w:t>
      </w:r>
      <w:r w:rsidRPr="00670D4C">
        <w:rPr>
          <w:rFonts w:cs="B Lotus"/>
          <w:rtl/>
          <w:lang w:bidi="fa-IR"/>
        </w:rPr>
        <w:t>کریم یا اسما و صفات الله</w:t>
      </w:r>
      <w:r w:rsidRPr="00670D4C">
        <w:rPr>
          <w:rFonts w:cs="B Lotus"/>
          <w:lang w:bidi="fa-IR"/>
        </w:rPr>
        <w:sym w:font="AGA Arabesque" w:char="F059"/>
      </w:r>
      <w:r w:rsidRPr="00670D4C">
        <w:rPr>
          <w:rFonts w:cs="B Lotus"/>
          <w:rtl/>
          <w:lang w:bidi="fa-IR"/>
        </w:rPr>
        <w:t xml:space="preserve"> باشد، بیشتر</w:t>
      </w:r>
      <w:r w:rsidR="001F342B">
        <w:rPr>
          <w:rFonts w:cs="B Lotus"/>
          <w:rtl/>
          <w:lang w:bidi="fa-IR"/>
        </w:rPr>
        <w:t xml:space="preserve"> </w:t>
      </w:r>
      <w:r w:rsidRPr="00670D4C">
        <w:rPr>
          <w:rFonts w:cs="B Lotus"/>
          <w:rtl/>
          <w:lang w:bidi="fa-IR"/>
        </w:rPr>
        <w:t>علما آن</w:t>
      </w:r>
      <w:r w:rsidR="001F342B">
        <w:rPr>
          <w:rFonts w:cs="B Lotus"/>
          <w:rtl/>
          <w:lang w:bidi="fa-IR"/>
        </w:rPr>
        <w:t xml:space="preserve"> </w:t>
      </w:r>
      <w:r w:rsidRPr="00670D4C">
        <w:rPr>
          <w:rFonts w:cs="B Lotus"/>
          <w:rtl/>
          <w:lang w:bidi="fa-IR"/>
        </w:rPr>
        <w:t>را ممنوع قرار داده</w:t>
      </w:r>
      <w:r w:rsidR="001F342B">
        <w:rPr>
          <w:rFonts w:cs="B Lotus"/>
          <w:rtl/>
          <w:lang w:bidi="fa-IR"/>
        </w:rPr>
        <w:t>‌اند</w:t>
      </w:r>
      <w:r w:rsidRPr="00670D4C">
        <w:rPr>
          <w:rFonts w:cs="B Lotus"/>
          <w:rtl/>
          <w:lang w:bidi="fa-IR"/>
        </w:rPr>
        <w:t xml:space="preserve"> و این نظریه قوی و مستدل است. </w:t>
      </w:r>
      <w:r w:rsidR="001F342B">
        <w:rPr>
          <w:rFonts w:cs="B Lotus"/>
          <w:rtl/>
          <w:lang w:bidi="fa-IR"/>
        </w:rPr>
        <w:t>دلیل آنها در این مورد چنین است:</w:t>
      </w:r>
    </w:p>
    <w:p w:rsidR="00670D4C" w:rsidRPr="00670D4C" w:rsidRDefault="00670D4C" w:rsidP="00244C14">
      <w:pPr>
        <w:widowControl w:val="0"/>
        <w:spacing w:line="228" w:lineRule="auto"/>
        <w:ind w:firstLine="284"/>
        <w:jc w:val="both"/>
        <w:rPr>
          <w:rFonts w:cs="B Lotus"/>
          <w:rtl/>
          <w:lang w:bidi="fa-IR"/>
        </w:rPr>
      </w:pPr>
      <w:r w:rsidRPr="00670D4C">
        <w:rPr>
          <w:rFonts w:cs="B Lotus"/>
          <w:rtl/>
          <w:lang w:bidi="fa-IR"/>
        </w:rPr>
        <w:t>1</w:t>
      </w:r>
      <w:r w:rsidR="001F342B">
        <w:rPr>
          <w:rtl/>
          <w:lang w:bidi="fa-IR"/>
        </w:rPr>
        <w:t>-</w:t>
      </w:r>
      <w:r w:rsidRPr="00670D4C">
        <w:rPr>
          <w:rFonts w:cs="B Lotus"/>
          <w:rtl/>
          <w:lang w:bidi="fa-IR"/>
        </w:rPr>
        <w:t xml:space="preserve"> دلایلی عام در مورد منع تعویذ وارد است قسمیکه از پیامبر</w:t>
      </w:r>
      <w:r w:rsidR="001F342B">
        <w:rPr>
          <w:rFonts w:cs="B Lotus"/>
          <w:rtl/>
          <w:lang w:bidi="fa-IR"/>
        </w:rPr>
        <w:t xml:space="preserve"> </w:t>
      </w:r>
      <w:r w:rsidRPr="00670D4C">
        <w:rPr>
          <w:rFonts w:cs="B Lotus"/>
          <w:rtl/>
          <w:lang w:bidi="fa-IR"/>
        </w:rPr>
        <w:t>اکرم</w:t>
      </w:r>
      <w:r w:rsidRPr="00670D4C">
        <w:rPr>
          <w:rFonts w:cs="B Lotus"/>
          <w:lang w:bidi="fa-IR"/>
        </w:rPr>
        <w:sym w:font="AGA Arabesque" w:char="F072"/>
      </w:r>
      <w:r>
        <w:rPr>
          <w:rFonts w:cs="B Lotus"/>
          <w:rtl/>
          <w:lang w:bidi="fa-IR"/>
        </w:rPr>
        <w:t xml:space="preserve"> </w:t>
      </w:r>
      <w:r w:rsidRPr="00670D4C">
        <w:rPr>
          <w:rFonts w:cs="B Lotus"/>
          <w:rtl/>
          <w:lang w:bidi="fa-IR"/>
        </w:rPr>
        <w:t>ثابت است که فرموده</w:t>
      </w:r>
      <w:r w:rsidR="001F342B">
        <w:rPr>
          <w:rFonts w:cs="B Lotus"/>
          <w:rtl/>
          <w:lang w:bidi="fa-IR"/>
        </w:rPr>
        <w:t>‌اند</w:t>
      </w:r>
      <w:r w:rsidRPr="00670D4C">
        <w:rPr>
          <w:rFonts w:cs="B Lotus"/>
          <w:rtl/>
          <w:lang w:bidi="fa-IR"/>
        </w:rPr>
        <w:t xml:space="preserve">: </w:t>
      </w:r>
      <w:r w:rsidR="001F342B">
        <w:rPr>
          <w:rFonts w:cs="B Lotus"/>
          <w:rtl/>
          <w:lang w:bidi="fa-IR"/>
        </w:rPr>
        <w:t>«</w:t>
      </w:r>
      <w:r w:rsidRPr="00670D4C">
        <w:rPr>
          <w:rFonts w:cs="B Lotus"/>
          <w:rtl/>
          <w:lang w:bidi="fa-IR"/>
        </w:rPr>
        <w:t>دم</w:t>
      </w:r>
      <w:r w:rsidR="001F342B">
        <w:rPr>
          <w:rFonts w:cs="B Lotus"/>
          <w:rtl/>
          <w:lang w:bidi="fa-IR"/>
        </w:rPr>
        <w:t xml:space="preserve"> </w:t>
      </w:r>
      <w:r w:rsidRPr="00670D4C">
        <w:rPr>
          <w:rFonts w:cs="B Lotus"/>
          <w:rtl/>
          <w:lang w:bidi="fa-IR"/>
        </w:rPr>
        <w:t>(شرک</w:t>
      </w:r>
      <w:r w:rsidR="001F342B">
        <w:rPr>
          <w:rFonts w:cs="B Lotus"/>
          <w:rtl/>
          <w:lang w:bidi="fa-IR"/>
        </w:rPr>
        <w:t>‌</w:t>
      </w:r>
      <w:r w:rsidRPr="00670D4C">
        <w:rPr>
          <w:rFonts w:cs="B Lotus"/>
          <w:rtl/>
          <w:lang w:bidi="fa-IR"/>
        </w:rPr>
        <w:t>آمیز) و تمیمه (</w:t>
      </w:r>
      <w:r w:rsidR="001F342B">
        <w:rPr>
          <w:rFonts w:cs="B Lotus"/>
          <w:rtl/>
          <w:lang w:bidi="fa-IR"/>
        </w:rPr>
        <w:t>برای حفاظت از چشم) و تعویذ محبت‌</w:t>
      </w:r>
      <w:r w:rsidRPr="00670D4C">
        <w:rPr>
          <w:rFonts w:cs="B Lotus"/>
          <w:rtl/>
          <w:lang w:bidi="fa-IR"/>
        </w:rPr>
        <w:t>آمیز شرک است</w:t>
      </w:r>
      <w:r w:rsidR="001F342B">
        <w:rPr>
          <w:rFonts w:cs="B Lotus"/>
          <w:rtl/>
          <w:lang w:bidi="fa-IR"/>
        </w:rPr>
        <w:t>»</w:t>
      </w:r>
      <w:r w:rsidRPr="00670D4C">
        <w:rPr>
          <w:rFonts w:cs="B Lotus"/>
          <w:rtl/>
          <w:lang w:bidi="fa-IR"/>
        </w:rPr>
        <w:t xml:space="preserve"> </w:t>
      </w:r>
      <w:r w:rsidR="001F342B" w:rsidRPr="001F342B">
        <w:rPr>
          <w:rFonts w:cs="B Lotus"/>
          <w:sz w:val="26"/>
          <w:szCs w:val="26"/>
          <w:rtl/>
          <w:lang w:bidi="fa-IR"/>
        </w:rPr>
        <w:t>[</w:t>
      </w:r>
      <w:r w:rsidRPr="001F342B">
        <w:rPr>
          <w:rFonts w:cs="B Lotus"/>
          <w:sz w:val="26"/>
          <w:szCs w:val="26"/>
          <w:rtl/>
          <w:lang w:bidi="fa-IR"/>
        </w:rPr>
        <w:t>روایت احمد و ابوداود</w:t>
      </w:r>
      <w:r w:rsidR="001F342B" w:rsidRPr="001F342B">
        <w:rPr>
          <w:rFonts w:cs="B Lotus"/>
          <w:sz w:val="26"/>
          <w:szCs w:val="26"/>
          <w:rtl/>
          <w:lang w:bidi="fa-IR"/>
        </w:rPr>
        <w:t>]</w:t>
      </w:r>
      <w:r w:rsidRPr="001F342B">
        <w:rPr>
          <w:rFonts w:cs="B Lotus"/>
          <w:sz w:val="26"/>
          <w:szCs w:val="26"/>
          <w:rtl/>
          <w:lang w:bidi="fa-IR"/>
        </w:rPr>
        <w:t xml:space="preserve">. </w:t>
      </w:r>
      <w:r w:rsidRPr="00670D4C">
        <w:rPr>
          <w:rFonts w:cs="B Lotus"/>
          <w:rtl/>
          <w:lang w:bidi="fa-IR"/>
        </w:rPr>
        <w:t>و هیچ دلیلی ثابت نشده که آن</w:t>
      </w:r>
      <w:r w:rsidR="001F342B">
        <w:rPr>
          <w:rFonts w:cs="B Lotus"/>
          <w:rtl/>
          <w:lang w:bidi="fa-IR"/>
        </w:rPr>
        <w:t xml:space="preserve"> را تخصیص کند بلکه بطور عام هر</w:t>
      </w:r>
      <w:r w:rsidRPr="00670D4C">
        <w:rPr>
          <w:rFonts w:cs="B Lotus"/>
          <w:rtl/>
          <w:lang w:bidi="fa-IR"/>
        </w:rPr>
        <w:t>گونه تعویذ را شامل است، قسمیکه در مورد دم خوانی آنحضرت</w:t>
      </w:r>
      <w:r w:rsidRPr="00670D4C">
        <w:rPr>
          <w:rFonts w:cs="B Lotus"/>
          <w:lang w:bidi="fa-IR"/>
        </w:rPr>
        <w:sym w:font="AGA Arabesque" w:char="F072"/>
      </w:r>
      <w:r w:rsidRPr="00670D4C">
        <w:rPr>
          <w:rFonts w:cs="B Lotus"/>
          <w:rtl/>
          <w:lang w:bidi="fa-IR"/>
        </w:rPr>
        <w:t xml:space="preserve"> فرموده</w:t>
      </w:r>
      <w:r w:rsidR="001F342B">
        <w:rPr>
          <w:rFonts w:cs="B Lotus"/>
          <w:rtl/>
          <w:lang w:bidi="fa-IR"/>
        </w:rPr>
        <w:t>‌اند</w:t>
      </w:r>
      <w:r w:rsidRPr="00670D4C">
        <w:rPr>
          <w:rFonts w:cs="B Lotus"/>
          <w:rtl/>
          <w:lang w:bidi="fa-IR"/>
        </w:rPr>
        <w:t>:</w:t>
      </w:r>
      <w:r w:rsidR="001F342B">
        <w:rPr>
          <w:rFonts w:cs="B Lotus"/>
          <w:rtl/>
          <w:lang w:bidi="fa-IR"/>
        </w:rPr>
        <w:t xml:space="preserve"> «دم خواندن تا وقتی که شرک‌</w:t>
      </w:r>
      <w:r w:rsidRPr="00670D4C">
        <w:rPr>
          <w:rFonts w:cs="B Lotus"/>
          <w:rtl/>
          <w:lang w:bidi="fa-IR"/>
        </w:rPr>
        <w:t>آمیز نباشد، اشکالی ندارد</w:t>
      </w:r>
      <w:r w:rsidR="001F342B">
        <w:rPr>
          <w:rFonts w:cs="B Lotus"/>
          <w:rtl/>
          <w:lang w:bidi="fa-IR"/>
        </w:rPr>
        <w:t>»</w:t>
      </w:r>
      <w:r w:rsidRPr="00670D4C">
        <w:rPr>
          <w:rFonts w:cs="B Lotus"/>
          <w:rtl/>
          <w:lang w:bidi="fa-IR"/>
        </w:rPr>
        <w:t xml:space="preserve"> </w:t>
      </w:r>
      <w:r w:rsidR="001F342B" w:rsidRPr="001F342B">
        <w:rPr>
          <w:rFonts w:cs="B Lotus"/>
          <w:sz w:val="26"/>
          <w:szCs w:val="26"/>
          <w:rtl/>
          <w:lang w:bidi="fa-IR"/>
        </w:rPr>
        <w:t>[</w:t>
      </w:r>
      <w:r w:rsidRPr="001F342B">
        <w:rPr>
          <w:rFonts w:cs="B Lotus"/>
          <w:sz w:val="26"/>
          <w:szCs w:val="26"/>
          <w:rtl/>
          <w:lang w:bidi="fa-IR"/>
        </w:rPr>
        <w:t>صحیح مسلم</w:t>
      </w:r>
      <w:r w:rsidR="001F342B" w:rsidRPr="001F342B">
        <w:rPr>
          <w:rFonts w:cs="B Lotus"/>
          <w:sz w:val="26"/>
          <w:szCs w:val="26"/>
          <w:rtl/>
          <w:lang w:bidi="fa-IR"/>
        </w:rPr>
        <w:t>]</w:t>
      </w:r>
      <w:r w:rsidRPr="001F342B">
        <w:rPr>
          <w:rFonts w:cs="B Lotus"/>
          <w:sz w:val="26"/>
          <w:szCs w:val="26"/>
          <w:rtl/>
          <w:lang w:bidi="fa-IR"/>
        </w:rPr>
        <w:t xml:space="preserve">. </w:t>
      </w:r>
      <w:r w:rsidRPr="00670D4C">
        <w:rPr>
          <w:rFonts w:cs="B Lotus"/>
          <w:rtl/>
          <w:lang w:bidi="fa-IR"/>
        </w:rPr>
        <w:t>بناءً می</w:t>
      </w:r>
      <w:r w:rsidR="001F342B">
        <w:rPr>
          <w:rFonts w:cs="B Lotus"/>
          <w:rtl/>
          <w:lang w:bidi="fa-IR"/>
        </w:rPr>
        <w:t>‌</w:t>
      </w:r>
      <w:r w:rsidRPr="00670D4C">
        <w:rPr>
          <w:rFonts w:cs="B Lotus"/>
          <w:rtl/>
          <w:lang w:bidi="fa-IR"/>
        </w:rPr>
        <w:t>توان گفت: هر نوع آویختن که بقصد شفا و دفع ضرر باشد شرک است. و اگر اینکار جایز</w:t>
      </w:r>
      <w:r w:rsidR="001F342B">
        <w:rPr>
          <w:rFonts w:cs="B Lotus"/>
          <w:rtl/>
          <w:lang w:bidi="fa-IR"/>
        </w:rPr>
        <w:t xml:space="preserve"> می‌</w:t>
      </w:r>
      <w:r w:rsidRPr="00670D4C">
        <w:rPr>
          <w:rFonts w:cs="B Lotus"/>
          <w:rtl/>
          <w:lang w:bidi="fa-IR"/>
        </w:rPr>
        <w:t>بود آنحضرت</w:t>
      </w:r>
      <w:r w:rsidRPr="00670D4C">
        <w:rPr>
          <w:rFonts w:cs="B Lotus"/>
          <w:lang w:bidi="fa-IR"/>
        </w:rPr>
        <w:sym w:font="AGA Arabesque" w:char="F072"/>
      </w:r>
      <w:r>
        <w:rPr>
          <w:rFonts w:cs="B Lotus"/>
          <w:rtl/>
          <w:lang w:bidi="fa-IR"/>
        </w:rPr>
        <w:t xml:space="preserve"> </w:t>
      </w:r>
      <w:r w:rsidRPr="00670D4C">
        <w:rPr>
          <w:rFonts w:cs="B Lotus"/>
          <w:rtl/>
          <w:lang w:bidi="fa-IR"/>
        </w:rPr>
        <w:t>حتما آن</w:t>
      </w:r>
      <w:r w:rsidR="001F342B">
        <w:rPr>
          <w:rFonts w:cs="B Lotus"/>
          <w:rtl/>
          <w:lang w:bidi="fa-IR"/>
        </w:rPr>
        <w:t xml:space="preserve"> </w:t>
      </w:r>
      <w:r w:rsidRPr="00670D4C">
        <w:rPr>
          <w:rFonts w:cs="B Lotus"/>
          <w:rtl/>
          <w:lang w:bidi="fa-IR"/>
        </w:rPr>
        <w:t>را اجازه</w:t>
      </w:r>
      <w:r w:rsidR="001F342B">
        <w:rPr>
          <w:rFonts w:cs="B Lotus"/>
          <w:rtl/>
          <w:lang w:bidi="fa-IR"/>
        </w:rPr>
        <w:t xml:space="preserve"> می‌</w:t>
      </w:r>
      <w:r w:rsidRPr="00670D4C">
        <w:rPr>
          <w:rFonts w:cs="B Lotus"/>
          <w:rtl/>
          <w:lang w:bidi="fa-IR"/>
        </w:rPr>
        <w:t>دادند طوریک</w:t>
      </w:r>
      <w:r w:rsidR="001F342B">
        <w:rPr>
          <w:rFonts w:cs="B Lotus"/>
          <w:rtl/>
          <w:lang w:bidi="fa-IR"/>
        </w:rPr>
        <w:t>ه در مورد دم خواندن اجازه دادند</w:t>
      </w:r>
      <w:r w:rsidRPr="00670D4C">
        <w:rPr>
          <w:rFonts w:cs="B Lotus"/>
          <w:rtl/>
          <w:lang w:bidi="fa-IR"/>
        </w:rPr>
        <w:t>.</w:t>
      </w:r>
    </w:p>
    <w:p w:rsidR="00670D4C" w:rsidRPr="00670D4C" w:rsidRDefault="00670D4C" w:rsidP="00244C14">
      <w:pPr>
        <w:widowControl w:val="0"/>
        <w:spacing w:line="228" w:lineRule="auto"/>
        <w:ind w:firstLine="284"/>
        <w:jc w:val="both"/>
        <w:rPr>
          <w:rFonts w:cs="B Lotus"/>
          <w:rtl/>
          <w:lang w:bidi="fa-IR"/>
        </w:rPr>
      </w:pPr>
      <w:r w:rsidRPr="00670D4C">
        <w:rPr>
          <w:rFonts w:cs="B Lotus"/>
          <w:rtl/>
          <w:lang w:bidi="fa-IR"/>
        </w:rPr>
        <w:t>2</w:t>
      </w:r>
      <w:r w:rsidR="001F342B">
        <w:rPr>
          <w:rFonts w:cs="B Lotus"/>
          <w:rtl/>
          <w:lang w:bidi="fa-IR"/>
        </w:rPr>
        <w:t>-</w:t>
      </w:r>
      <w:r w:rsidRPr="00670D4C">
        <w:rPr>
          <w:rFonts w:cs="B Lotus"/>
          <w:rtl/>
          <w:lang w:bidi="fa-IR"/>
        </w:rPr>
        <w:t xml:space="preserve"> اقوال فراوانی از صحابه کرام و تابعین که نزدیک</w:t>
      </w:r>
      <w:r w:rsidR="001F342B">
        <w:rPr>
          <w:rFonts w:cs="B Lotus"/>
          <w:rtl/>
          <w:lang w:bidi="fa-IR"/>
        </w:rPr>
        <w:t>‌</w:t>
      </w:r>
      <w:r w:rsidRPr="00670D4C">
        <w:rPr>
          <w:rFonts w:cs="B Lotus"/>
          <w:rtl/>
          <w:lang w:bidi="fa-IR"/>
        </w:rPr>
        <w:t>ترین مردمان به عهد رسول اکرم</w:t>
      </w:r>
      <w:r w:rsidRPr="00670D4C">
        <w:rPr>
          <w:rFonts w:cs="B Lotus"/>
          <w:lang w:bidi="fa-IR"/>
        </w:rPr>
        <w:sym w:font="AGA Arabesque" w:char="F072"/>
      </w:r>
      <w:r w:rsidRPr="00670D4C">
        <w:rPr>
          <w:rFonts w:cs="B Lotus"/>
          <w:rtl/>
          <w:lang w:bidi="fa-IR"/>
        </w:rPr>
        <w:t xml:space="preserve"> و دانا</w:t>
      </w:r>
      <w:r w:rsidR="001F342B">
        <w:rPr>
          <w:rFonts w:cs="B Lotus"/>
          <w:rtl/>
          <w:lang w:bidi="fa-IR"/>
        </w:rPr>
        <w:t>‌تر</w:t>
      </w:r>
      <w:r w:rsidRPr="00670D4C">
        <w:rPr>
          <w:rFonts w:cs="B Lotus"/>
          <w:rtl/>
          <w:lang w:bidi="fa-IR"/>
        </w:rPr>
        <w:t>ین مردمان به هدایات و ارشادات پیامبر</w:t>
      </w:r>
      <w:r w:rsidRPr="00670D4C">
        <w:rPr>
          <w:rFonts w:cs="B Lotus"/>
          <w:lang w:bidi="fa-IR"/>
        </w:rPr>
        <w:sym w:font="AGA Arabesque" w:char="F072"/>
      </w:r>
      <w:r w:rsidRPr="00670D4C">
        <w:rPr>
          <w:rFonts w:cs="B Lotus"/>
          <w:rtl/>
          <w:lang w:bidi="fa-IR"/>
        </w:rPr>
        <w:t xml:space="preserve"> اند وجود دارد که به صراحت هرگونه تعویذی را ممنوع قرار داده</w:t>
      </w:r>
      <w:r w:rsidR="001F342B">
        <w:rPr>
          <w:rFonts w:cs="B Lotus"/>
          <w:rtl/>
          <w:lang w:bidi="fa-IR"/>
        </w:rPr>
        <w:t>‌اند</w:t>
      </w:r>
      <w:r w:rsidRPr="00670D4C">
        <w:rPr>
          <w:rFonts w:cs="B Lotus"/>
          <w:rtl/>
          <w:lang w:bidi="fa-IR"/>
        </w:rPr>
        <w:t>. چنانکه ابراهیم نخعی: که از شاگردان حضرت عبدالله ابن مسعود</w:t>
      </w:r>
      <w:r w:rsidRPr="00670D4C">
        <w:rPr>
          <w:rFonts w:cs="B Lotus"/>
          <w:lang w:bidi="fa-IR"/>
        </w:rPr>
        <w:sym w:font="AGA Arabesque" w:char="F074"/>
      </w:r>
      <w:r w:rsidRPr="00670D4C">
        <w:rPr>
          <w:rFonts w:cs="B Lotus"/>
          <w:rtl/>
          <w:lang w:bidi="fa-IR"/>
        </w:rPr>
        <w:t xml:space="preserve"> است، فرموده که اصحاب ابن مسعود</w:t>
      </w:r>
      <w:r w:rsidRPr="00670D4C">
        <w:rPr>
          <w:rFonts w:cs="B Lotus"/>
          <w:lang w:bidi="fa-IR"/>
        </w:rPr>
        <w:sym w:font="AGA Arabesque" w:char="F074"/>
      </w:r>
      <w:r w:rsidRPr="00670D4C">
        <w:rPr>
          <w:rFonts w:cs="B Lotus"/>
          <w:rtl/>
          <w:lang w:bidi="fa-IR"/>
        </w:rPr>
        <w:t xml:space="preserve"> هر</w:t>
      </w:r>
      <w:r w:rsidR="001F342B">
        <w:rPr>
          <w:rFonts w:cs="B Lotus"/>
          <w:rtl/>
          <w:lang w:bidi="fa-IR"/>
        </w:rPr>
        <w:t xml:space="preserve"> </w:t>
      </w:r>
      <w:r w:rsidRPr="00670D4C">
        <w:rPr>
          <w:rFonts w:cs="B Lotus"/>
          <w:rtl/>
          <w:lang w:bidi="fa-IR"/>
        </w:rPr>
        <w:t>نوع تعویذ را چه از قرآن و چه از غیر آن را مکروه</w:t>
      </w:r>
      <w:r w:rsidR="001F342B">
        <w:rPr>
          <w:rFonts w:cs="B Lotus"/>
          <w:rtl/>
          <w:lang w:bidi="fa-IR"/>
        </w:rPr>
        <w:t xml:space="preserve"> می‌</w:t>
      </w:r>
      <w:r w:rsidRPr="00670D4C">
        <w:rPr>
          <w:rFonts w:cs="B Lotus"/>
          <w:rtl/>
          <w:lang w:bidi="fa-IR"/>
        </w:rPr>
        <w:t>پنداشتند.</w:t>
      </w:r>
    </w:p>
    <w:p w:rsidR="00670D4C" w:rsidRPr="00670D4C" w:rsidRDefault="00670D4C" w:rsidP="00244C14">
      <w:pPr>
        <w:spacing w:line="228" w:lineRule="auto"/>
        <w:ind w:firstLine="284"/>
        <w:jc w:val="both"/>
        <w:rPr>
          <w:rFonts w:cs="B Lotus"/>
          <w:rtl/>
          <w:lang w:bidi="fa-IR"/>
        </w:rPr>
      </w:pPr>
      <w:r w:rsidRPr="00670D4C">
        <w:rPr>
          <w:rFonts w:cs="B Lotus"/>
          <w:rtl/>
          <w:lang w:bidi="fa-IR"/>
        </w:rPr>
        <w:t>3</w:t>
      </w:r>
      <w:r w:rsidR="001F342B">
        <w:rPr>
          <w:rFonts w:cs="B Lotus"/>
          <w:rtl/>
          <w:lang w:bidi="fa-IR"/>
        </w:rPr>
        <w:t>-</w:t>
      </w:r>
      <w:r w:rsidRPr="00670D4C">
        <w:rPr>
          <w:rFonts w:cs="B Lotus"/>
          <w:rtl/>
          <w:lang w:bidi="fa-IR"/>
        </w:rPr>
        <w:t xml:space="preserve"> جواز آویختن تعویذها مانع دم خوانی و خواندن ورد</w:t>
      </w:r>
      <w:r w:rsidR="001F342B">
        <w:rPr>
          <w:rFonts w:cs="B Lotus"/>
          <w:rtl/>
          <w:lang w:bidi="fa-IR"/>
        </w:rPr>
        <w:t>‌ها</w:t>
      </w:r>
      <w:r w:rsidRPr="00670D4C">
        <w:rPr>
          <w:rFonts w:cs="B Lotus"/>
          <w:rtl/>
          <w:lang w:bidi="fa-IR"/>
        </w:rPr>
        <w:t>ی مسنونه</w:t>
      </w:r>
      <w:r w:rsidR="001F342B">
        <w:rPr>
          <w:rFonts w:cs="B Lotus"/>
          <w:rtl/>
          <w:lang w:bidi="fa-IR"/>
        </w:rPr>
        <w:t xml:space="preserve"> می‌</w:t>
      </w:r>
      <w:r w:rsidRPr="00670D4C">
        <w:rPr>
          <w:rFonts w:cs="B Lotus"/>
          <w:rtl/>
          <w:lang w:bidi="fa-IR"/>
        </w:rPr>
        <w:t>گردد، زیرا شخصیکه قرآن کریم را بر جسمش آویزان می</w:t>
      </w:r>
      <w:r w:rsidR="001F342B">
        <w:rPr>
          <w:rFonts w:cs="B Lotus"/>
          <w:rtl/>
          <w:lang w:bidi="fa-IR"/>
        </w:rPr>
        <w:t>‌</w:t>
      </w:r>
      <w:r w:rsidRPr="00670D4C">
        <w:rPr>
          <w:rFonts w:cs="B Lotus"/>
          <w:rtl/>
          <w:lang w:bidi="fa-IR"/>
        </w:rPr>
        <w:t>کند به این معنا که دیگر به هیچ نوع دعا و ورد</w:t>
      </w:r>
      <w:r w:rsidR="001F342B">
        <w:rPr>
          <w:rFonts w:cs="B Lotus"/>
          <w:rtl/>
          <w:lang w:bidi="fa-IR"/>
        </w:rPr>
        <w:t>‌ها</w:t>
      </w:r>
      <w:r w:rsidRPr="00670D4C">
        <w:rPr>
          <w:rFonts w:cs="B Lotus"/>
          <w:rtl/>
          <w:lang w:bidi="fa-IR"/>
        </w:rPr>
        <w:t xml:space="preserve"> ضرورتی ندارد چونکه قرآن را بر جسم بسته است!</w:t>
      </w:r>
      <w:r w:rsidR="001F342B">
        <w:rPr>
          <w:rFonts w:cs="B Lotus"/>
          <w:rtl/>
          <w:lang w:bidi="fa-IR"/>
        </w:rPr>
        <w:t>.</w:t>
      </w:r>
    </w:p>
    <w:p w:rsidR="00670D4C" w:rsidRPr="00670D4C" w:rsidRDefault="00670D4C" w:rsidP="00244C14">
      <w:pPr>
        <w:spacing w:line="228" w:lineRule="auto"/>
        <w:ind w:firstLine="284"/>
        <w:jc w:val="both"/>
        <w:rPr>
          <w:rFonts w:cs="B Lotus"/>
          <w:rtl/>
          <w:lang w:bidi="fa-IR"/>
        </w:rPr>
      </w:pPr>
      <w:r w:rsidRPr="00670D4C">
        <w:rPr>
          <w:rFonts w:cs="B Lotus"/>
          <w:rtl/>
          <w:lang w:bidi="fa-IR"/>
        </w:rPr>
        <w:t>4</w:t>
      </w:r>
      <w:r w:rsidRPr="00670D4C">
        <w:rPr>
          <w:rtl/>
          <w:lang w:bidi="fa-IR"/>
        </w:rPr>
        <w:t>–</w:t>
      </w:r>
      <w:r w:rsidRPr="00670D4C">
        <w:rPr>
          <w:rFonts w:cs="B Lotus"/>
          <w:rtl/>
          <w:lang w:bidi="fa-IR"/>
        </w:rPr>
        <w:t xml:space="preserve"> در منع آن عمل به اصل شرعی سد ذریعه است، به این معنی که جواز آن راه بسوی تعویذ</w:t>
      </w:r>
      <w:r w:rsidR="001F342B">
        <w:rPr>
          <w:rFonts w:cs="B Lotus"/>
          <w:rtl/>
          <w:lang w:bidi="fa-IR"/>
        </w:rPr>
        <w:t>‌ها</w:t>
      </w:r>
      <w:r w:rsidRPr="00670D4C">
        <w:rPr>
          <w:rFonts w:cs="B Lotus"/>
          <w:rtl/>
          <w:lang w:bidi="fa-IR"/>
        </w:rPr>
        <w:t>ی غیر قرآنی باز</w:t>
      </w:r>
      <w:r w:rsidR="001F342B">
        <w:rPr>
          <w:rFonts w:cs="B Lotus"/>
          <w:rtl/>
          <w:lang w:bidi="fa-IR"/>
        </w:rPr>
        <w:t xml:space="preserve"> می‌</w:t>
      </w:r>
      <w:r w:rsidRPr="00670D4C">
        <w:rPr>
          <w:rFonts w:cs="B Lotus"/>
          <w:rtl/>
          <w:lang w:bidi="fa-IR"/>
        </w:rPr>
        <w:t>کند پس بنابر مصلحت شرعی این باب را کاملا مسدود کرده</w:t>
      </w:r>
      <w:r w:rsidR="001F342B">
        <w:rPr>
          <w:rFonts w:cs="B Lotus"/>
          <w:rtl/>
          <w:lang w:bidi="fa-IR"/>
        </w:rPr>
        <w:t>‌اند.</w:t>
      </w:r>
    </w:p>
    <w:p w:rsidR="00670D4C" w:rsidRPr="00670D4C" w:rsidRDefault="00670D4C" w:rsidP="00244C14">
      <w:pPr>
        <w:spacing w:line="228" w:lineRule="auto"/>
        <w:ind w:firstLine="284"/>
        <w:jc w:val="both"/>
        <w:rPr>
          <w:rFonts w:cs="B Lotus"/>
          <w:rtl/>
          <w:lang w:bidi="fa-IR"/>
        </w:rPr>
      </w:pPr>
      <w:r w:rsidRPr="00670D4C">
        <w:rPr>
          <w:rFonts w:cs="B Lotus"/>
          <w:rtl/>
          <w:lang w:bidi="fa-IR"/>
        </w:rPr>
        <w:t>5- آویختن تعویذ</w:t>
      </w:r>
      <w:r w:rsidR="001F342B">
        <w:rPr>
          <w:rFonts w:cs="B Lotus"/>
          <w:rtl/>
          <w:lang w:bidi="fa-IR"/>
        </w:rPr>
        <w:t>‌ها</w:t>
      </w:r>
      <w:r w:rsidRPr="00670D4C">
        <w:rPr>
          <w:rFonts w:cs="B Lotus"/>
          <w:rtl/>
          <w:lang w:bidi="fa-IR"/>
        </w:rPr>
        <w:t>ی قرآنی، توهین به آیات قرآن کریم است زیرا شخص همراه با آن بخاطر قضای حاجت وارد بیت الخلا و جاهایی ناپاک می</w:t>
      </w:r>
      <w:r w:rsidR="001F342B">
        <w:rPr>
          <w:rFonts w:cs="B Lotus"/>
          <w:rtl/>
          <w:lang w:bidi="fa-IR"/>
        </w:rPr>
        <w:t>‌</w:t>
      </w:r>
      <w:r w:rsidRPr="00670D4C">
        <w:rPr>
          <w:rFonts w:cs="B Lotus"/>
          <w:rtl/>
          <w:lang w:bidi="fa-IR"/>
        </w:rPr>
        <w:t>گردد.</w:t>
      </w:r>
    </w:p>
    <w:p w:rsidR="00670D4C" w:rsidRPr="00670D4C" w:rsidRDefault="00670D4C" w:rsidP="00ED7227">
      <w:pPr>
        <w:pStyle w:val="a1"/>
        <w:rPr>
          <w:rtl/>
        </w:rPr>
      </w:pPr>
      <w:bookmarkStart w:id="14" w:name="_Toc353492004"/>
      <w:r w:rsidRPr="00670D4C">
        <w:rPr>
          <w:rtl/>
        </w:rPr>
        <w:t>دم و دعا خوانی شرعی</w:t>
      </w:r>
      <w:bookmarkEnd w:id="14"/>
    </w:p>
    <w:p w:rsidR="00670D4C" w:rsidRPr="00670D4C" w:rsidRDefault="00670D4C" w:rsidP="00244C14">
      <w:pPr>
        <w:widowControl w:val="0"/>
        <w:spacing w:line="228" w:lineRule="auto"/>
        <w:ind w:firstLine="284"/>
        <w:jc w:val="both"/>
        <w:rPr>
          <w:rFonts w:cs="B Lotus"/>
          <w:b/>
          <w:bCs/>
          <w:rtl/>
          <w:lang w:bidi="fa-IR"/>
        </w:rPr>
      </w:pPr>
      <w:r w:rsidRPr="00670D4C">
        <w:rPr>
          <w:rFonts w:cs="B Lotus"/>
          <w:rtl/>
          <w:lang w:bidi="fa-IR"/>
        </w:rPr>
        <w:t>دم خوا</w:t>
      </w:r>
      <w:r w:rsidR="001F342B">
        <w:rPr>
          <w:rFonts w:cs="B Lotus"/>
          <w:rtl/>
          <w:lang w:bidi="fa-IR"/>
        </w:rPr>
        <w:t>ندن بخاطر دفع ضرر تا وقتیکه شرک‌</w:t>
      </w:r>
      <w:r w:rsidRPr="00670D4C">
        <w:rPr>
          <w:rFonts w:cs="B Lotus"/>
          <w:rtl/>
          <w:lang w:bidi="fa-IR"/>
        </w:rPr>
        <w:t>آمیز نباشد اشکالی ندارد، پیامبر</w:t>
      </w:r>
      <w:r w:rsidRPr="00670D4C">
        <w:rPr>
          <w:rFonts w:cs="B Lotus"/>
          <w:lang w:bidi="fa-IR"/>
        </w:rPr>
        <w:sym w:font="AGA Arabesque" w:char="F072"/>
      </w:r>
      <w:r w:rsidRPr="00670D4C">
        <w:rPr>
          <w:rFonts w:cs="B Lotus"/>
          <w:rtl/>
          <w:lang w:bidi="fa-IR"/>
        </w:rPr>
        <w:t xml:space="preserve"> می</w:t>
      </w:r>
      <w:r w:rsidR="001F342B">
        <w:rPr>
          <w:rFonts w:cs="B Lotus"/>
          <w:rtl/>
          <w:lang w:bidi="fa-IR"/>
        </w:rPr>
        <w:t>‌</w:t>
      </w:r>
      <w:r w:rsidRPr="00670D4C">
        <w:rPr>
          <w:rFonts w:cs="B Lotus"/>
          <w:rtl/>
          <w:lang w:bidi="fa-IR"/>
        </w:rPr>
        <w:t>فرمایند:</w:t>
      </w:r>
      <w:r w:rsidR="001F342B">
        <w:rPr>
          <w:rFonts w:cs="B Lotus"/>
          <w:rtl/>
          <w:lang w:bidi="fa-IR"/>
        </w:rPr>
        <w:t xml:space="preserve"> «</w:t>
      </w:r>
      <w:r w:rsidRPr="00670D4C">
        <w:rPr>
          <w:rFonts w:cs="B Lotus"/>
          <w:rtl/>
          <w:lang w:bidi="fa-IR"/>
        </w:rPr>
        <w:t>دم</w:t>
      </w:r>
      <w:r w:rsidR="001F342B">
        <w:rPr>
          <w:rFonts w:cs="B Lotus"/>
          <w:rtl/>
          <w:lang w:bidi="fa-IR"/>
        </w:rPr>
        <w:t>‌های‌</w:t>
      </w:r>
      <w:r w:rsidRPr="00670D4C">
        <w:rPr>
          <w:rFonts w:cs="B Lotus"/>
          <w:rtl/>
          <w:lang w:bidi="fa-IR"/>
        </w:rPr>
        <w:t>تان</w:t>
      </w:r>
      <w:r w:rsidR="001F342B">
        <w:rPr>
          <w:rFonts w:cs="B Lotus"/>
          <w:rtl/>
          <w:lang w:bidi="fa-IR"/>
        </w:rPr>
        <w:t xml:space="preserve"> </w:t>
      </w:r>
      <w:r w:rsidRPr="00670D4C">
        <w:rPr>
          <w:rFonts w:cs="B Lotus"/>
          <w:rtl/>
          <w:lang w:bidi="fa-IR"/>
        </w:rPr>
        <w:t>را بمن نشان دهید، دم خواندن باکی ندارد تا وقتیکه شرک در آن نباشد</w:t>
      </w:r>
      <w:r w:rsidR="001F342B">
        <w:rPr>
          <w:rFonts w:cs="B Lotus"/>
          <w:rtl/>
          <w:lang w:bidi="fa-IR"/>
        </w:rPr>
        <w:t>»</w:t>
      </w:r>
      <w:r w:rsidRPr="00670D4C">
        <w:rPr>
          <w:rFonts w:cs="B Lotus"/>
          <w:rtl/>
          <w:lang w:bidi="fa-IR"/>
        </w:rPr>
        <w:t xml:space="preserve"> </w:t>
      </w:r>
      <w:r w:rsidR="001F342B" w:rsidRPr="001F342B">
        <w:rPr>
          <w:rFonts w:cs="B Lotus"/>
          <w:sz w:val="26"/>
          <w:szCs w:val="26"/>
          <w:rtl/>
          <w:lang w:bidi="fa-IR"/>
        </w:rPr>
        <w:t>[</w:t>
      </w:r>
      <w:r w:rsidRPr="001F342B">
        <w:rPr>
          <w:rFonts w:cs="B Lotus"/>
          <w:sz w:val="26"/>
          <w:szCs w:val="26"/>
          <w:rtl/>
          <w:lang w:bidi="fa-IR"/>
        </w:rPr>
        <w:t>صحیح مسلم</w:t>
      </w:r>
      <w:r w:rsidR="001F342B" w:rsidRPr="001F342B">
        <w:rPr>
          <w:rFonts w:cs="B Lotus"/>
          <w:sz w:val="26"/>
          <w:szCs w:val="26"/>
          <w:rtl/>
          <w:lang w:bidi="fa-IR"/>
        </w:rPr>
        <w:t>]</w:t>
      </w:r>
      <w:r w:rsidRPr="001F342B">
        <w:rPr>
          <w:rFonts w:cs="B Lotus"/>
          <w:sz w:val="26"/>
          <w:szCs w:val="26"/>
          <w:rtl/>
          <w:lang w:bidi="fa-IR"/>
        </w:rPr>
        <w:t xml:space="preserve">. </w:t>
      </w:r>
      <w:r w:rsidRPr="00670D4C">
        <w:rPr>
          <w:rFonts w:cs="B Lotus"/>
          <w:rtl/>
          <w:lang w:bidi="fa-IR"/>
        </w:rPr>
        <w:t>دم خواندن شرعی عبارت از ورد</w:t>
      </w:r>
      <w:r w:rsidR="001F342B">
        <w:rPr>
          <w:rFonts w:cs="B Lotus"/>
          <w:rtl/>
          <w:lang w:bidi="fa-IR"/>
        </w:rPr>
        <w:t>‌ها</w:t>
      </w:r>
      <w:r w:rsidRPr="00670D4C">
        <w:rPr>
          <w:rFonts w:cs="B Lotus"/>
          <w:rtl/>
          <w:lang w:bidi="fa-IR"/>
        </w:rPr>
        <w:t xml:space="preserve"> و دعا</w:t>
      </w:r>
      <w:r w:rsidR="001F342B">
        <w:rPr>
          <w:rFonts w:cs="B Lotus"/>
          <w:rtl/>
          <w:lang w:bidi="fa-IR"/>
        </w:rPr>
        <w:t>‌ها</w:t>
      </w:r>
      <w:r w:rsidRPr="00670D4C">
        <w:rPr>
          <w:rFonts w:cs="B Lotus"/>
          <w:rtl/>
          <w:lang w:bidi="fa-IR"/>
        </w:rPr>
        <w:t>ی است که بر بیمار خوانده</w:t>
      </w:r>
      <w:r w:rsidR="001F342B">
        <w:rPr>
          <w:rFonts w:cs="B Lotus"/>
          <w:rtl/>
          <w:lang w:bidi="fa-IR"/>
        </w:rPr>
        <w:t xml:space="preserve"> می‌</w:t>
      </w:r>
      <w:r w:rsidRPr="00670D4C">
        <w:rPr>
          <w:rFonts w:cs="B Lotus"/>
          <w:rtl/>
          <w:lang w:bidi="fa-IR"/>
        </w:rPr>
        <w:t>شود که باید خالی از الفاظ شرکی، و با زبان فصیح عربی باشد تا معنای آن فهمیده شود و از قرآن کریم و یا احادیث نبوی و یا از اسما و صفات الله</w:t>
      </w:r>
      <w:r w:rsidRPr="00670D4C">
        <w:rPr>
          <w:rFonts w:cs="B Lotus"/>
          <w:lang w:bidi="fa-IR"/>
        </w:rPr>
        <w:sym w:font="AGA Arabesque" w:char="F059"/>
      </w:r>
      <w:r w:rsidRPr="00670D4C">
        <w:rPr>
          <w:rFonts w:cs="B Lotus"/>
          <w:rtl/>
          <w:lang w:bidi="fa-IR"/>
        </w:rPr>
        <w:t xml:space="preserve"> باشد. و متقعد باشد که دم و دعا به تنهایی خود مؤثر نبوده بلکه تأثیر آن به خواست و ادار</w:t>
      </w:r>
      <w:r w:rsidR="001F342B">
        <w:rPr>
          <w:rFonts w:cs="B Lotus"/>
          <w:rtl/>
          <w:lang w:bidi="fa-IR"/>
        </w:rPr>
        <w:t>ه</w:t>
      </w:r>
      <w:r w:rsidRPr="00670D4C">
        <w:rPr>
          <w:rFonts w:cs="B Lotus"/>
          <w:rtl/>
          <w:lang w:bidi="fa-IR"/>
        </w:rPr>
        <w:t xml:space="preserve"> الله</w:t>
      </w:r>
      <w:r w:rsidRPr="00670D4C">
        <w:rPr>
          <w:rFonts w:cs="B Lotus"/>
          <w:lang w:bidi="fa-IR"/>
        </w:rPr>
        <w:sym w:font="AGA Arabesque" w:char="F059"/>
      </w:r>
      <w:r w:rsidRPr="00670D4C">
        <w:rPr>
          <w:rFonts w:cs="B Lotus"/>
          <w:rtl/>
          <w:lang w:bidi="fa-IR"/>
        </w:rPr>
        <w:t xml:space="preserve"> صورت</w:t>
      </w:r>
      <w:r w:rsidR="001F342B">
        <w:rPr>
          <w:rFonts w:cs="B Lotus"/>
          <w:rtl/>
          <w:lang w:bidi="fa-IR"/>
        </w:rPr>
        <w:t xml:space="preserve"> می‌</w:t>
      </w:r>
      <w:r w:rsidRPr="00670D4C">
        <w:rPr>
          <w:rFonts w:cs="B Lotus"/>
          <w:rtl/>
          <w:lang w:bidi="fa-IR"/>
        </w:rPr>
        <w:t>گیرد. همچنان استعمال دواها و وسایل معالجوی مشروع دیگر که سودمند واقع</w:t>
      </w:r>
      <w:r w:rsidR="001F342B">
        <w:rPr>
          <w:rFonts w:cs="B Lotus"/>
          <w:rtl/>
          <w:lang w:bidi="fa-IR"/>
        </w:rPr>
        <w:t xml:space="preserve"> می‌</w:t>
      </w:r>
      <w:r w:rsidRPr="00670D4C">
        <w:rPr>
          <w:rFonts w:cs="B Lotus"/>
          <w:rtl/>
          <w:lang w:bidi="fa-IR"/>
        </w:rPr>
        <w:t>گردد باکی ندارد مشروط بر اینکه خود این وسایل به ذات خودش مؤثر پنداشته نشده تکیه بر آن نشود، بلکه بر سبب ساز آن که الله تعالی است اتکا شود و از او</w:t>
      </w:r>
      <w:r w:rsidR="001F342B">
        <w:rPr>
          <w:rFonts w:cs="B Lotus"/>
          <w:rtl/>
          <w:lang w:bidi="fa-IR"/>
        </w:rPr>
        <w:t xml:space="preserve"> </w:t>
      </w:r>
      <w:r w:rsidRPr="00670D4C">
        <w:rPr>
          <w:rFonts w:cs="B Lotus"/>
          <w:rtl/>
          <w:lang w:bidi="fa-IR"/>
        </w:rPr>
        <w:t>تعالی شفا طلب گردد. بنده باید بر این باور باشد که هر وسیل</w:t>
      </w:r>
      <w:r w:rsidR="001F342B">
        <w:rPr>
          <w:rFonts w:cs="B Lotus"/>
          <w:rtl/>
          <w:lang w:bidi="fa-IR"/>
        </w:rPr>
        <w:t>ه</w:t>
      </w:r>
      <w:r w:rsidRPr="00670D4C">
        <w:rPr>
          <w:rFonts w:cs="B Lotus"/>
          <w:rtl/>
          <w:lang w:bidi="fa-IR"/>
        </w:rPr>
        <w:t xml:space="preserve"> قوی و پیشرفته</w:t>
      </w:r>
      <w:r w:rsidR="001F342B">
        <w:rPr>
          <w:rFonts w:cs="B Lotus"/>
          <w:rtl/>
          <w:lang w:bidi="fa-IR"/>
        </w:rPr>
        <w:t xml:space="preserve">‌ای </w:t>
      </w:r>
      <w:r w:rsidRPr="00670D4C">
        <w:rPr>
          <w:rFonts w:cs="B Lotus"/>
          <w:rtl/>
          <w:lang w:bidi="fa-IR"/>
        </w:rPr>
        <w:t>جز به خواست و اراد</w:t>
      </w:r>
      <w:r w:rsidR="001F342B">
        <w:rPr>
          <w:rFonts w:cs="B Lotus"/>
          <w:rtl/>
          <w:lang w:bidi="fa-IR"/>
        </w:rPr>
        <w:t>ه</w:t>
      </w:r>
      <w:r w:rsidRPr="00670D4C">
        <w:rPr>
          <w:rFonts w:cs="B Lotus"/>
          <w:rtl/>
          <w:lang w:bidi="fa-IR"/>
        </w:rPr>
        <w:t xml:space="preserve"> خداوند</w:t>
      </w:r>
      <w:r w:rsidRPr="00670D4C">
        <w:rPr>
          <w:rFonts w:cs="B Lotus"/>
          <w:lang w:bidi="fa-IR"/>
        </w:rPr>
        <w:sym w:font="AGA Arabesque" w:char="F059"/>
      </w:r>
      <w:r w:rsidRPr="00670D4C">
        <w:rPr>
          <w:rFonts w:cs="B Lotus"/>
          <w:rtl/>
          <w:lang w:bidi="fa-IR"/>
        </w:rPr>
        <w:t xml:space="preserve"> نمی</w:t>
      </w:r>
      <w:r w:rsidR="001F342B">
        <w:rPr>
          <w:rFonts w:cs="B Lotus"/>
          <w:rtl/>
          <w:lang w:bidi="fa-IR"/>
        </w:rPr>
        <w:t>‌</w:t>
      </w:r>
      <w:r w:rsidRPr="00670D4C">
        <w:rPr>
          <w:rFonts w:cs="B Lotus"/>
          <w:rtl/>
          <w:lang w:bidi="fa-IR"/>
        </w:rPr>
        <w:t>تواند مؤثر واقع شود. زیرا همه چیز مرتبط به قضا و قدر خداوند</w:t>
      </w:r>
      <w:r w:rsidRPr="00670D4C">
        <w:rPr>
          <w:rFonts w:cs="B Lotus"/>
          <w:lang w:bidi="fa-IR"/>
        </w:rPr>
        <w:sym w:font="AGA Arabesque" w:char="F059"/>
      </w:r>
      <w:r w:rsidRPr="00670D4C">
        <w:rPr>
          <w:rFonts w:cs="B Lotus"/>
          <w:rtl/>
          <w:lang w:bidi="fa-IR"/>
        </w:rPr>
        <w:t xml:space="preserve"> است که بدون آن هیچ کاری انجام</w:t>
      </w:r>
      <w:r w:rsidRPr="00670D4C">
        <w:rPr>
          <w:rFonts w:cs="B Lotus"/>
          <w:b/>
          <w:bCs/>
          <w:rtl/>
          <w:lang w:bidi="fa-IR"/>
        </w:rPr>
        <w:t xml:space="preserve"> </w:t>
      </w:r>
      <w:r w:rsidRPr="00670D4C">
        <w:rPr>
          <w:rFonts w:cs="B Lotus"/>
          <w:rtl/>
          <w:lang w:bidi="fa-IR"/>
        </w:rPr>
        <w:t>پذیر نیست.</w:t>
      </w:r>
    </w:p>
    <w:p w:rsidR="00244C14" w:rsidRDefault="00244C14" w:rsidP="00670D4C">
      <w:pPr>
        <w:pStyle w:val="a0"/>
        <w:rPr>
          <w:rtl/>
        </w:rPr>
        <w:sectPr w:rsidR="00244C14" w:rsidSect="00C11063">
          <w:footnotePr>
            <w:numRestart w:val="eachPage"/>
          </w:footnotePr>
          <w:pgSz w:w="9639" w:h="13608" w:code="9"/>
          <w:pgMar w:top="851" w:right="1077" w:bottom="936" w:left="1077" w:header="851" w:footer="936" w:gutter="0"/>
          <w:cols w:space="708"/>
          <w:titlePg/>
          <w:bidi/>
          <w:rtlGutter/>
          <w:docGrid w:linePitch="381"/>
        </w:sectPr>
      </w:pPr>
    </w:p>
    <w:p w:rsidR="00670D4C" w:rsidRPr="00670D4C" w:rsidRDefault="00670D4C" w:rsidP="00670D4C">
      <w:pPr>
        <w:pStyle w:val="a0"/>
        <w:rPr>
          <w:rtl/>
        </w:rPr>
      </w:pPr>
      <w:bookmarkStart w:id="15" w:name="_Toc353492005"/>
      <w:r w:rsidRPr="00670D4C">
        <w:rPr>
          <w:rtl/>
        </w:rPr>
        <w:t>تبرک جستن به قبر، درخت، سنگ و غیره</w:t>
      </w:r>
      <w:bookmarkEnd w:id="15"/>
    </w:p>
    <w:p w:rsidR="00670D4C" w:rsidRPr="00670D4C" w:rsidRDefault="00670D4C" w:rsidP="00670D4C">
      <w:pPr>
        <w:ind w:firstLine="284"/>
        <w:jc w:val="both"/>
        <w:rPr>
          <w:rFonts w:cs="B Lotus"/>
          <w:rtl/>
          <w:lang w:bidi="fa-IR"/>
        </w:rPr>
      </w:pPr>
      <w:r w:rsidRPr="001F342B">
        <w:rPr>
          <w:rFonts w:cs="B Lotus"/>
          <w:b/>
          <w:bCs/>
          <w:rtl/>
          <w:lang w:bidi="fa-IR"/>
        </w:rPr>
        <w:t>تبرک:</w:t>
      </w:r>
      <w:r w:rsidRPr="00670D4C">
        <w:rPr>
          <w:rFonts w:cs="B Lotus"/>
          <w:rtl/>
          <w:lang w:bidi="fa-IR"/>
        </w:rPr>
        <w:t xml:space="preserve"> یعنی طلب خیر فراوان و دايمی که طبق تصریح نصوص قرآن و سنت، فقط خداوند</w:t>
      </w:r>
      <w:r w:rsidR="001F342B">
        <w:rPr>
          <w:rFonts w:cs="B Lotus"/>
          <w:rtl/>
          <w:lang w:bidi="fa-IR"/>
        </w:rPr>
        <w:t xml:space="preserve"> می‌</w:t>
      </w:r>
      <w:r w:rsidRPr="00670D4C">
        <w:rPr>
          <w:rFonts w:cs="B Lotus"/>
          <w:rtl/>
          <w:lang w:bidi="fa-IR"/>
        </w:rPr>
        <w:t>تواند خیر و برکت عطا کند نه کسی دیگر. پس خداوند</w:t>
      </w:r>
      <w:r w:rsidRPr="00670D4C">
        <w:rPr>
          <w:rFonts w:cs="B Lotus"/>
          <w:lang w:bidi="fa-IR"/>
        </w:rPr>
        <w:sym w:font="AGA Arabesque" w:char="F059"/>
      </w:r>
      <w:r w:rsidR="001F342B">
        <w:rPr>
          <w:rFonts w:cs="B Lotus"/>
          <w:rtl/>
          <w:lang w:bidi="fa-IR"/>
        </w:rPr>
        <w:t xml:space="preserve"> خودش برکت‌</w:t>
      </w:r>
      <w:r w:rsidRPr="00670D4C">
        <w:rPr>
          <w:rFonts w:cs="B Lotus"/>
          <w:rtl/>
          <w:lang w:bidi="fa-IR"/>
        </w:rPr>
        <w:t>دهنده است و کسیکه بر وی برکت فرود</w:t>
      </w:r>
      <w:r w:rsidR="001F342B">
        <w:rPr>
          <w:rFonts w:cs="B Lotus"/>
          <w:rtl/>
          <w:lang w:bidi="fa-IR"/>
        </w:rPr>
        <w:t xml:space="preserve"> می‌</w:t>
      </w:r>
      <w:r w:rsidRPr="00670D4C">
        <w:rPr>
          <w:rFonts w:cs="B Lotus"/>
          <w:rtl/>
          <w:lang w:bidi="fa-IR"/>
        </w:rPr>
        <w:t xml:space="preserve">آید مبارک گویند، </w:t>
      </w:r>
      <w:r w:rsidR="001F342B">
        <w:rPr>
          <w:rFonts w:cs="B Lotus"/>
          <w:rtl/>
          <w:lang w:bidi="fa-IR"/>
        </w:rPr>
        <w:t>مثل قرآن کریم، پیامبران و غیره.</w:t>
      </w:r>
    </w:p>
    <w:p w:rsidR="00670D4C" w:rsidRPr="00670D4C" w:rsidRDefault="00670D4C" w:rsidP="00670D4C">
      <w:pPr>
        <w:ind w:firstLine="284"/>
        <w:jc w:val="both"/>
        <w:rPr>
          <w:rFonts w:cs="B Lotus"/>
          <w:rtl/>
          <w:lang w:bidi="fa-IR"/>
        </w:rPr>
      </w:pPr>
      <w:r w:rsidRPr="00670D4C">
        <w:rPr>
          <w:rFonts w:cs="B Lotus"/>
          <w:b/>
          <w:bCs/>
          <w:rtl/>
          <w:lang w:bidi="fa-IR"/>
        </w:rPr>
        <w:t>اساس برکت</w:t>
      </w:r>
      <w:r w:rsidRPr="00670D4C">
        <w:rPr>
          <w:rFonts w:cs="B Lotus"/>
          <w:rtl/>
          <w:lang w:bidi="fa-IR"/>
        </w:rPr>
        <w:t xml:space="preserve">: مسلمان در مورد برکت سه امور را باید بداند: </w:t>
      </w:r>
    </w:p>
    <w:p w:rsidR="00670D4C" w:rsidRPr="00670D4C" w:rsidRDefault="00670D4C" w:rsidP="001F342B">
      <w:pPr>
        <w:ind w:firstLine="284"/>
        <w:jc w:val="both"/>
        <w:rPr>
          <w:rFonts w:cs="B Lotus"/>
          <w:rtl/>
          <w:lang w:bidi="fa-IR"/>
        </w:rPr>
      </w:pPr>
      <w:r w:rsidRPr="00670D4C">
        <w:rPr>
          <w:rFonts w:cs="B Lotus"/>
          <w:rtl/>
          <w:lang w:bidi="fa-IR"/>
        </w:rPr>
        <w:t>1- بخشیدن خیر و برکت کار ویژ</w:t>
      </w:r>
      <w:r w:rsidR="001F342B">
        <w:rPr>
          <w:rFonts w:cs="B Lotus"/>
          <w:rtl/>
          <w:lang w:bidi="fa-IR"/>
        </w:rPr>
        <w:t>ه</w:t>
      </w:r>
      <w:r w:rsidRPr="00670D4C">
        <w:rPr>
          <w:rFonts w:cs="B Lotus"/>
          <w:rtl/>
          <w:lang w:bidi="fa-IR"/>
        </w:rPr>
        <w:t xml:space="preserve"> پروردگار عالم است. پس کسیکه برکت را از غیر</w:t>
      </w:r>
      <w:r w:rsidR="001F342B">
        <w:rPr>
          <w:rFonts w:cs="B Lotus"/>
          <w:rtl/>
          <w:lang w:bidi="fa-IR"/>
        </w:rPr>
        <w:t xml:space="preserve"> </w:t>
      </w:r>
      <w:r w:rsidRPr="00670D4C">
        <w:rPr>
          <w:rFonts w:cs="B Lotus"/>
          <w:rtl/>
          <w:lang w:bidi="fa-IR"/>
        </w:rPr>
        <w:t>الله</w:t>
      </w:r>
      <w:r w:rsidRPr="00670D4C">
        <w:rPr>
          <w:rFonts w:cs="B Lotus"/>
          <w:lang w:bidi="fa-IR"/>
        </w:rPr>
        <w:sym w:font="AGA Arabesque" w:char="F059"/>
      </w:r>
      <w:r w:rsidRPr="00670D4C">
        <w:rPr>
          <w:rFonts w:cs="B Lotus"/>
          <w:rtl/>
          <w:lang w:bidi="fa-IR"/>
        </w:rPr>
        <w:t xml:space="preserve"> طلب کند بدون شک با خداوند</w:t>
      </w:r>
      <w:r w:rsidRPr="00670D4C">
        <w:rPr>
          <w:rFonts w:cs="B Lotus"/>
          <w:lang w:bidi="fa-IR"/>
        </w:rPr>
        <w:sym w:font="AGA Arabesque" w:char="F059"/>
      </w:r>
      <w:r w:rsidR="001F342B">
        <w:rPr>
          <w:rFonts w:cs="B Lotus"/>
          <w:rtl/>
          <w:lang w:bidi="fa-IR"/>
        </w:rPr>
        <w:t xml:space="preserve"> شریکی آورده است.</w:t>
      </w:r>
    </w:p>
    <w:p w:rsidR="00670D4C" w:rsidRPr="00670D4C" w:rsidRDefault="00670D4C" w:rsidP="001F342B">
      <w:pPr>
        <w:ind w:firstLine="284"/>
        <w:jc w:val="both"/>
        <w:rPr>
          <w:rFonts w:cs="B Lotus"/>
          <w:lang w:bidi="fa-IR"/>
        </w:rPr>
      </w:pPr>
      <w:r w:rsidRPr="00670D4C">
        <w:rPr>
          <w:rFonts w:cs="B Lotus"/>
          <w:rtl/>
          <w:lang w:bidi="fa-IR"/>
        </w:rPr>
        <w:t>2- آنچه از جاها، اقوال و افعالی که در آنها برکت قرار داده شده که نصوص قرآن و سنت برآن دلالت دارد، آنها در ذات خودشان</w:t>
      </w:r>
      <w:r>
        <w:rPr>
          <w:rFonts w:cs="B Lotus"/>
          <w:rtl/>
          <w:lang w:bidi="fa-IR"/>
        </w:rPr>
        <w:t xml:space="preserve"> </w:t>
      </w:r>
      <w:r w:rsidRPr="00670D4C">
        <w:rPr>
          <w:rFonts w:cs="B Lotus"/>
          <w:rtl/>
          <w:lang w:bidi="fa-IR"/>
        </w:rPr>
        <w:t>بخشند</w:t>
      </w:r>
      <w:r w:rsidR="001F342B">
        <w:rPr>
          <w:rFonts w:cs="B Lotus"/>
          <w:rtl/>
          <w:lang w:bidi="fa-IR"/>
        </w:rPr>
        <w:t>ه</w:t>
      </w:r>
      <w:r w:rsidRPr="00670D4C">
        <w:rPr>
          <w:rFonts w:cs="B Lotus"/>
          <w:rtl/>
          <w:lang w:bidi="fa-IR"/>
        </w:rPr>
        <w:t xml:space="preserve"> برکت نبوده بلکه سبب برکت</w:t>
      </w:r>
      <w:r w:rsidR="001F342B">
        <w:rPr>
          <w:rFonts w:cs="B Lotus"/>
          <w:rtl/>
          <w:lang w:bidi="fa-IR"/>
        </w:rPr>
        <w:t>‌اند</w:t>
      </w:r>
      <w:r w:rsidRPr="00670D4C">
        <w:rPr>
          <w:rFonts w:cs="B Lotus"/>
          <w:rtl/>
          <w:lang w:bidi="fa-IR"/>
        </w:rPr>
        <w:t>.</w:t>
      </w:r>
    </w:p>
    <w:p w:rsidR="00670D4C" w:rsidRPr="00670D4C" w:rsidRDefault="00670D4C" w:rsidP="001F342B">
      <w:pPr>
        <w:ind w:firstLine="284"/>
        <w:jc w:val="both"/>
        <w:rPr>
          <w:rFonts w:cs="B Lotus"/>
          <w:lang w:bidi="fa-IR"/>
        </w:rPr>
      </w:pPr>
      <w:r w:rsidRPr="00670D4C">
        <w:rPr>
          <w:rFonts w:cs="B Lotus"/>
          <w:rtl/>
          <w:lang w:bidi="fa-IR"/>
        </w:rPr>
        <w:t>3- قرآن کریم و سنت مطهر یگانه مصدری</w:t>
      </w:r>
      <w:r w:rsidR="001F342B">
        <w:rPr>
          <w:rFonts w:cs="B Lotus"/>
          <w:rtl/>
          <w:lang w:bidi="fa-IR"/>
        </w:rPr>
        <w:t>‌اند</w:t>
      </w:r>
      <w:r w:rsidRPr="00670D4C">
        <w:rPr>
          <w:rFonts w:cs="B Lotus"/>
          <w:rtl/>
          <w:lang w:bidi="fa-IR"/>
        </w:rPr>
        <w:t xml:space="preserve"> که برکت در روشنی آنها دریافته</w:t>
      </w:r>
      <w:r w:rsidR="001F342B">
        <w:rPr>
          <w:rFonts w:cs="B Lotus"/>
          <w:rtl/>
          <w:lang w:bidi="fa-IR"/>
        </w:rPr>
        <w:t xml:space="preserve"> می‌</w:t>
      </w:r>
      <w:r w:rsidRPr="00670D4C">
        <w:rPr>
          <w:rFonts w:cs="B Lotus"/>
          <w:rtl/>
          <w:lang w:bidi="fa-IR"/>
        </w:rPr>
        <w:t>شود. از اینرو برای احدی از مخلوقات روا نیست که بگوید: من به فلانی برکت دادم، یا برکت خواهم داد، یا قدوم شما با برکت بود، چرا که کلم</w:t>
      </w:r>
      <w:r w:rsidR="001F342B">
        <w:rPr>
          <w:rFonts w:cs="B Lotus"/>
          <w:rtl/>
          <w:lang w:bidi="fa-IR"/>
        </w:rPr>
        <w:t>ه</w:t>
      </w:r>
      <w:r w:rsidRPr="00670D4C">
        <w:rPr>
          <w:rFonts w:cs="B Lotus"/>
          <w:rtl/>
          <w:lang w:bidi="fa-IR"/>
        </w:rPr>
        <w:t xml:space="preserve"> برکت بمنعی خیر</w:t>
      </w:r>
      <w:r w:rsidR="001F342B">
        <w:rPr>
          <w:rFonts w:cs="B Lotus"/>
          <w:rtl/>
          <w:lang w:bidi="fa-IR"/>
        </w:rPr>
        <w:t xml:space="preserve"> </w:t>
      </w:r>
      <w:r w:rsidRPr="00670D4C">
        <w:rPr>
          <w:rFonts w:cs="B Lotus"/>
          <w:rtl/>
          <w:lang w:bidi="fa-IR"/>
        </w:rPr>
        <w:t>کثیر و دایم است که فقط به ذات یکتای الله</w:t>
      </w:r>
      <w:r w:rsidRPr="00670D4C">
        <w:rPr>
          <w:rFonts w:cs="B Lotus"/>
          <w:lang w:bidi="fa-IR"/>
        </w:rPr>
        <w:sym w:font="AGA Arabesque" w:char="F059"/>
      </w:r>
      <w:r w:rsidRPr="00670D4C">
        <w:rPr>
          <w:rFonts w:cs="B Lotus"/>
          <w:rtl/>
          <w:lang w:bidi="fa-IR"/>
        </w:rPr>
        <w:t xml:space="preserve"> اختصاص دارد. </w:t>
      </w:r>
    </w:p>
    <w:p w:rsidR="00670D4C" w:rsidRPr="00670D4C" w:rsidRDefault="00670D4C" w:rsidP="00670D4C">
      <w:pPr>
        <w:pStyle w:val="a1"/>
        <w:rPr>
          <w:sz w:val="32"/>
          <w:rtl/>
        </w:rPr>
      </w:pPr>
      <w:bookmarkStart w:id="16" w:name="_Toc353492006"/>
      <w:r w:rsidRPr="00670D4C">
        <w:rPr>
          <w:sz w:val="32"/>
          <w:rtl/>
        </w:rPr>
        <w:t>حکم تبرک جستن</w:t>
      </w:r>
      <w:bookmarkEnd w:id="16"/>
    </w:p>
    <w:p w:rsidR="00670D4C" w:rsidRPr="00670D4C" w:rsidRDefault="00670D4C" w:rsidP="00670D4C">
      <w:pPr>
        <w:ind w:firstLine="284"/>
        <w:jc w:val="both"/>
        <w:rPr>
          <w:rFonts w:cs="B Lotus"/>
          <w:rtl/>
          <w:lang w:bidi="fa-IR"/>
        </w:rPr>
      </w:pPr>
      <w:r w:rsidRPr="00670D4C">
        <w:rPr>
          <w:rFonts w:cs="B Lotus"/>
          <w:rtl/>
          <w:lang w:bidi="fa-IR"/>
        </w:rPr>
        <w:t xml:space="preserve">افرادی که برکت را از </w:t>
      </w:r>
      <w:r w:rsidR="001F342B">
        <w:rPr>
          <w:rFonts w:cs="B Lotus"/>
          <w:rtl/>
          <w:lang w:bidi="fa-IR"/>
        </w:rPr>
        <w:t>درخت، سنگ، جایی مشخص، غار، چشمه، قبر</w:t>
      </w:r>
      <w:r w:rsidRPr="00670D4C">
        <w:rPr>
          <w:rFonts w:cs="B Lotus"/>
          <w:rtl/>
          <w:lang w:bidi="fa-IR"/>
        </w:rPr>
        <w:t>، وغیره طلب</w:t>
      </w:r>
      <w:r w:rsidR="001F342B">
        <w:rPr>
          <w:rFonts w:cs="B Lotus"/>
          <w:rtl/>
          <w:lang w:bidi="fa-IR"/>
        </w:rPr>
        <w:t xml:space="preserve"> می‌کنند مانند قبر</w:t>
      </w:r>
      <w:r w:rsidRPr="00670D4C">
        <w:rPr>
          <w:rFonts w:cs="B Lotus"/>
          <w:rtl/>
          <w:lang w:bidi="fa-IR"/>
        </w:rPr>
        <w:t>پرستان و دیگر مردمان همسان آنان که معتقد برآنند که اشیای فوق دارای برکت</w:t>
      </w:r>
      <w:r w:rsidR="001F342B">
        <w:rPr>
          <w:rFonts w:cs="B Lotus"/>
          <w:rtl/>
          <w:lang w:bidi="fa-IR"/>
        </w:rPr>
        <w:t>‌اند</w:t>
      </w:r>
      <w:r w:rsidRPr="00670D4C">
        <w:rPr>
          <w:rFonts w:cs="B Lotus"/>
          <w:rtl/>
          <w:lang w:bidi="fa-IR"/>
        </w:rPr>
        <w:t xml:space="preserve"> بدون شک مرتکب گناه بزرگ شده</w:t>
      </w:r>
      <w:r w:rsidR="001F342B">
        <w:rPr>
          <w:rFonts w:cs="B Lotus"/>
          <w:rtl/>
          <w:lang w:bidi="fa-IR"/>
        </w:rPr>
        <w:t>‌اند</w:t>
      </w:r>
      <w:r w:rsidRPr="00670D4C">
        <w:rPr>
          <w:rFonts w:cs="B Lotus"/>
          <w:rtl/>
          <w:lang w:bidi="fa-IR"/>
        </w:rPr>
        <w:t xml:space="preserve"> که الله</w:t>
      </w:r>
      <w:r w:rsidRPr="00670D4C">
        <w:rPr>
          <w:rFonts w:cs="B Lotus"/>
          <w:lang w:bidi="fa-IR"/>
        </w:rPr>
        <w:sym w:font="AGA Arabesque" w:char="F059"/>
      </w:r>
      <w:r w:rsidRPr="00670D4C">
        <w:rPr>
          <w:rFonts w:cs="B Lotus"/>
          <w:rtl/>
          <w:lang w:bidi="fa-IR"/>
        </w:rPr>
        <w:t xml:space="preserve"> و پیامبرش</w:t>
      </w:r>
      <w:r w:rsidRPr="00670D4C">
        <w:rPr>
          <w:rFonts w:cs="B Lotus"/>
          <w:lang w:bidi="fa-IR"/>
        </w:rPr>
        <w:sym w:font="AGA Arabesque" w:char="F072"/>
      </w:r>
      <w:r w:rsidRPr="00670D4C">
        <w:rPr>
          <w:rFonts w:cs="B Lotus"/>
          <w:rtl/>
          <w:lang w:bidi="fa-IR"/>
        </w:rPr>
        <w:t xml:space="preserve"> از آن به شدت منع نموده</w:t>
      </w:r>
      <w:r w:rsidR="001F342B">
        <w:rPr>
          <w:rFonts w:cs="B Lotus"/>
          <w:rtl/>
          <w:lang w:bidi="fa-IR"/>
        </w:rPr>
        <w:t>‌اند</w:t>
      </w:r>
      <w:r w:rsidRPr="00670D4C">
        <w:rPr>
          <w:rFonts w:cs="B Lotus"/>
          <w:rtl/>
          <w:lang w:bidi="fa-IR"/>
        </w:rPr>
        <w:t>. زیرا تبرک جستن مشرکین عبارت بود از طلب خیر</w:t>
      </w:r>
      <w:r w:rsidR="001F342B">
        <w:rPr>
          <w:rFonts w:cs="B Lotus"/>
          <w:rtl/>
          <w:lang w:bidi="fa-IR"/>
        </w:rPr>
        <w:t xml:space="preserve"> </w:t>
      </w:r>
      <w:r w:rsidRPr="00670D4C">
        <w:rPr>
          <w:rFonts w:cs="B Lotus"/>
          <w:rtl/>
          <w:lang w:bidi="fa-IR"/>
        </w:rPr>
        <w:t xml:space="preserve">کثیر و ثابت و دایم از </w:t>
      </w:r>
      <w:r w:rsidR="001F342B">
        <w:rPr>
          <w:rFonts w:cs="B Lotus"/>
          <w:rtl/>
          <w:lang w:bidi="fa-IR"/>
        </w:rPr>
        <w:t>معبودان‌شان. طوریکه بی‌</w:t>
      </w:r>
      <w:r w:rsidRPr="00670D4C">
        <w:rPr>
          <w:rFonts w:cs="B Lotus"/>
          <w:rtl/>
          <w:lang w:bidi="fa-IR"/>
        </w:rPr>
        <w:t>خردان عصر ما از درختان و سنگ</w:t>
      </w:r>
      <w:r w:rsidR="001F342B">
        <w:rPr>
          <w:rFonts w:cs="B Lotus"/>
          <w:rtl/>
          <w:lang w:bidi="fa-IR"/>
        </w:rPr>
        <w:t>‌</w:t>
      </w:r>
      <w:r w:rsidRPr="00670D4C">
        <w:rPr>
          <w:rFonts w:cs="B Lotus"/>
          <w:rtl/>
          <w:lang w:bidi="fa-IR"/>
        </w:rPr>
        <w:t>ها و گنبدها و غار</w:t>
      </w:r>
      <w:r w:rsidR="001F342B">
        <w:rPr>
          <w:rFonts w:cs="B Lotus"/>
          <w:rtl/>
          <w:lang w:bidi="fa-IR"/>
        </w:rPr>
        <w:t>‌ها</w:t>
      </w:r>
      <w:r w:rsidRPr="00670D4C">
        <w:rPr>
          <w:rFonts w:cs="B Lotus"/>
          <w:rtl/>
          <w:lang w:bidi="fa-IR"/>
        </w:rPr>
        <w:t>ی معین و قبرها و چشمه</w:t>
      </w:r>
      <w:r w:rsidR="001F342B">
        <w:rPr>
          <w:rFonts w:cs="B Lotus"/>
          <w:rtl/>
          <w:lang w:bidi="fa-IR"/>
        </w:rPr>
        <w:t>‌ها</w:t>
      </w:r>
      <w:r w:rsidRPr="00670D4C">
        <w:rPr>
          <w:rFonts w:cs="B Lotus"/>
          <w:rtl/>
          <w:lang w:bidi="fa-IR"/>
        </w:rPr>
        <w:t>ی مخصوص و دیگر چیزها جویای آنند. حال اگر کسی معتقد باشد</w:t>
      </w:r>
      <w:r w:rsidR="001F342B">
        <w:rPr>
          <w:rFonts w:cs="B Lotus"/>
          <w:rtl/>
          <w:lang w:bidi="fa-IR"/>
        </w:rPr>
        <w:t xml:space="preserve"> </w:t>
      </w:r>
      <w:r w:rsidRPr="00670D4C">
        <w:rPr>
          <w:rFonts w:cs="B Lotus"/>
          <w:rtl/>
          <w:lang w:bidi="fa-IR"/>
        </w:rPr>
        <w:t>که این چیزها بین او و بین الله</w:t>
      </w:r>
      <w:r w:rsidRPr="00670D4C">
        <w:rPr>
          <w:rFonts w:cs="B Lotus"/>
          <w:lang w:bidi="fa-IR"/>
        </w:rPr>
        <w:sym w:font="AGA Arabesque" w:char="F059"/>
      </w:r>
      <w:r w:rsidRPr="00670D4C">
        <w:rPr>
          <w:rFonts w:cs="B Lotus"/>
          <w:rtl/>
          <w:lang w:bidi="fa-IR"/>
        </w:rPr>
        <w:t xml:space="preserve"> وسیله قرار</w:t>
      </w:r>
      <w:r w:rsidR="001F342B">
        <w:rPr>
          <w:rFonts w:cs="B Lotus"/>
          <w:rtl/>
          <w:lang w:bidi="fa-IR"/>
        </w:rPr>
        <w:t xml:space="preserve"> می‌</w:t>
      </w:r>
      <w:r w:rsidRPr="00670D4C">
        <w:rPr>
          <w:rFonts w:cs="B Lotus"/>
          <w:rtl/>
          <w:lang w:bidi="fa-IR"/>
        </w:rPr>
        <w:t>گیرند و مشکلش حل خواهد شد، چنین اعتقادی شرک اکبر است. زیرا اینکار بمعنای شریک گرفتن با الله</w:t>
      </w:r>
      <w:r w:rsidRPr="00670D4C">
        <w:rPr>
          <w:rFonts w:cs="B Lotus"/>
          <w:lang w:bidi="fa-IR"/>
        </w:rPr>
        <w:sym w:font="AGA Arabesque" w:char="F059"/>
      </w:r>
      <w:r w:rsidRPr="00670D4C">
        <w:rPr>
          <w:rFonts w:cs="B Lotus"/>
          <w:rtl/>
          <w:lang w:bidi="fa-IR"/>
        </w:rPr>
        <w:t xml:space="preserve"> است، و</w:t>
      </w:r>
      <w:r w:rsidR="001F342B">
        <w:rPr>
          <w:rFonts w:cs="B Lotus"/>
          <w:rtl/>
          <w:lang w:bidi="fa-IR"/>
        </w:rPr>
        <w:t xml:space="preserve"> </w:t>
      </w:r>
      <w:r w:rsidRPr="00670D4C">
        <w:rPr>
          <w:rFonts w:cs="B Lotus"/>
          <w:rtl/>
          <w:lang w:bidi="fa-IR"/>
        </w:rPr>
        <w:t>مشرکین زمان جاهلیت نسبت به بتها و درختان و سنگ</w:t>
      </w:r>
      <w:r w:rsidR="001F342B">
        <w:rPr>
          <w:rFonts w:cs="B Lotus"/>
          <w:rtl/>
          <w:lang w:bidi="fa-IR"/>
        </w:rPr>
        <w:t>‌</w:t>
      </w:r>
      <w:r w:rsidRPr="00670D4C">
        <w:rPr>
          <w:rFonts w:cs="B Lotus"/>
          <w:rtl/>
          <w:lang w:bidi="fa-IR"/>
        </w:rPr>
        <w:t>های که به آنان توسل</w:t>
      </w:r>
      <w:r w:rsidR="001F342B">
        <w:rPr>
          <w:rFonts w:cs="B Lotus"/>
          <w:rtl/>
          <w:lang w:bidi="fa-IR"/>
        </w:rPr>
        <w:t xml:space="preserve"> می‌</w:t>
      </w:r>
      <w:r w:rsidRPr="00670D4C">
        <w:rPr>
          <w:rFonts w:cs="B Lotus"/>
          <w:rtl/>
          <w:lang w:bidi="fa-IR"/>
        </w:rPr>
        <w:t>جستند و آنها را در وقت مشکلات صدا</w:t>
      </w:r>
      <w:r w:rsidR="001F342B">
        <w:rPr>
          <w:rFonts w:cs="B Lotus"/>
          <w:rtl/>
          <w:lang w:bidi="fa-IR"/>
        </w:rPr>
        <w:t xml:space="preserve"> می‌</w:t>
      </w:r>
      <w:r w:rsidRPr="00670D4C">
        <w:rPr>
          <w:rFonts w:cs="B Lotus"/>
          <w:rtl/>
          <w:lang w:bidi="fa-IR"/>
        </w:rPr>
        <w:t>کردند، همین اعتقاد را داشتند. آنها گمان</w:t>
      </w:r>
      <w:r w:rsidR="001F342B">
        <w:rPr>
          <w:rFonts w:cs="B Lotus"/>
          <w:rtl/>
          <w:lang w:bidi="fa-IR"/>
        </w:rPr>
        <w:t xml:space="preserve"> می‌</w:t>
      </w:r>
      <w:r w:rsidRPr="00670D4C">
        <w:rPr>
          <w:rFonts w:cs="B Lotus"/>
          <w:rtl/>
          <w:lang w:bidi="fa-IR"/>
        </w:rPr>
        <w:t>کردند که ایشان خواسته</w:t>
      </w:r>
      <w:r w:rsidR="001F342B">
        <w:rPr>
          <w:rFonts w:cs="B Lotus"/>
          <w:rtl/>
          <w:lang w:bidi="fa-IR"/>
        </w:rPr>
        <w:t>‌ها</w:t>
      </w:r>
      <w:r w:rsidRPr="00670D4C">
        <w:rPr>
          <w:rFonts w:cs="B Lotus"/>
          <w:rtl/>
          <w:lang w:bidi="fa-IR"/>
        </w:rPr>
        <w:t>ی آنها را به الله</w:t>
      </w:r>
      <w:r w:rsidRPr="00670D4C">
        <w:rPr>
          <w:rFonts w:cs="B Lotus"/>
          <w:lang w:bidi="fa-IR"/>
        </w:rPr>
        <w:sym w:font="AGA Arabesque" w:char="F059"/>
      </w:r>
      <w:r w:rsidRPr="00670D4C">
        <w:rPr>
          <w:rFonts w:cs="B Lotus"/>
          <w:rtl/>
          <w:lang w:bidi="fa-IR"/>
        </w:rPr>
        <w:t xml:space="preserve"> منتقل</w:t>
      </w:r>
      <w:r w:rsidR="001F342B">
        <w:rPr>
          <w:rFonts w:cs="B Lotus"/>
          <w:rtl/>
          <w:lang w:bidi="fa-IR"/>
        </w:rPr>
        <w:t xml:space="preserve"> می‌</w:t>
      </w:r>
      <w:r w:rsidRPr="00670D4C">
        <w:rPr>
          <w:rFonts w:cs="B Lotus"/>
          <w:rtl/>
          <w:lang w:bidi="fa-IR"/>
        </w:rPr>
        <w:t>کنند، و یا کسانیکه اعتقاد دارند که</w:t>
      </w:r>
      <w:r w:rsidRPr="00670D4C">
        <w:rPr>
          <w:rFonts w:cs="B Lotus"/>
          <w:b/>
          <w:bCs/>
          <w:rtl/>
          <w:lang w:bidi="fa-IR"/>
        </w:rPr>
        <w:t xml:space="preserve"> </w:t>
      </w:r>
      <w:r w:rsidRPr="00670D4C">
        <w:rPr>
          <w:rFonts w:cs="B Lotus"/>
          <w:rtl/>
          <w:lang w:bidi="fa-IR"/>
        </w:rPr>
        <w:t xml:space="preserve">اگر نزد این قبر بنشینند و آن را مسح کنند یا خاک آن را </w:t>
      </w:r>
      <w:r w:rsidR="001F342B">
        <w:rPr>
          <w:rFonts w:cs="B Lotus"/>
          <w:rtl/>
          <w:lang w:bidi="fa-IR"/>
        </w:rPr>
        <w:t>برخود بریزند، صاحب این قبر برای‌</w:t>
      </w:r>
      <w:r w:rsidRPr="00670D4C">
        <w:rPr>
          <w:rFonts w:cs="B Lotus"/>
          <w:rtl/>
          <w:lang w:bidi="fa-IR"/>
        </w:rPr>
        <w:t>شان نزد الله</w:t>
      </w:r>
      <w:r w:rsidRPr="00670D4C">
        <w:rPr>
          <w:rFonts w:cs="B Lotus"/>
          <w:lang w:bidi="fa-IR"/>
        </w:rPr>
        <w:sym w:font="AGA Arabesque" w:char="F059"/>
      </w:r>
      <w:r w:rsidRPr="00670D4C">
        <w:rPr>
          <w:rFonts w:cs="B Lotus"/>
          <w:rtl/>
          <w:lang w:bidi="fa-IR"/>
        </w:rPr>
        <w:t xml:space="preserve"> شفاعت خواهد کرد که چنین اعتقادی شرک اکبر است.</w:t>
      </w:r>
    </w:p>
    <w:p w:rsidR="00670D4C" w:rsidRPr="00670D4C" w:rsidRDefault="00670D4C" w:rsidP="00670D4C">
      <w:pPr>
        <w:pStyle w:val="a1"/>
        <w:rPr>
          <w:sz w:val="32"/>
          <w:rtl/>
        </w:rPr>
      </w:pPr>
      <w:bookmarkStart w:id="17" w:name="_Toc353492007"/>
      <w:r w:rsidRPr="00670D4C">
        <w:rPr>
          <w:sz w:val="32"/>
          <w:rtl/>
        </w:rPr>
        <w:t>حکم بوسه نمودن حجرالاسود و لمس کردن رکن یمانی:</w:t>
      </w:r>
      <w:bookmarkEnd w:id="17"/>
    </w:p>
    <w:p w:rsidR="00670D4C" w:rsidRPr="00670D4C" w:rsidRDefault="00670D4C" w:rsidP="001F342B">
      <w:pPr>
        <w:ind w:firstLine="284"/>
        <w:jc w:val="both"/>
        <w:rPr>
          <w:rFonts w:cs="B Lotus"/>
          <w:rtl/>
          <w:lang w:bidi="fa-IR"/>
        </w:rPr>
      </w:pPr>
      <w:r w:rsidRPr="00670D4C">
        <w:rPr>
          <w:rFonts w:cs="B Lotus"/>
          <w:rtl/>
          <w:lang w:bidi="fa-IR"/>
        </w:rPr>
        <w:t>لمس کردن و یا بوسه نمودن حجرالاسود و یا لمس کردن رکن یمانی کعب</w:t>
      </w:r>
      <w:r w:rsidR="001F342B">
        <w:rPr>
          <w:rFonts w:cs="B Lotus"/>
          <w:rtl/>
          <w:lang w:bidi="fa-IR"/>
        </w:rPr>
        <w:t>ه</w:t>
      </w:r>
      <w:r w:rsidRPr="00670D4C">
        <w:rPr>
          <w:rFonts w:cs="B Lotus"/>
          <w:rtl/>
          <w:lang w:bidi="fa-IR"/>
        </w:rPr>
        <w:t xml:space="preserve"> شریفه بخاطر عبودیت </w:t>
      </w:r>
      <w:r w:rsidR="001F342B">
        <w:rPr>
          <w:rFonts w:cs="B Lotus"/>
          <w:rtl/>
          <w:lang w:bidi="fa-IR"/>
        </w:rPr>
        <w:t>و اظهار بنده‌</w:t>
      </w:r>
      <w:r w:rsidRPr="00670D4C">
        <w:rPr>
          <w:rFonts w:cs="B Lotus"/>
          <w:rtl/>
          <w:lang w:bidi="fa-IR"/>
        </w:rPr>
        <w:t>گی و تعظیم خداوند</w:t>
      </w:r>
      <w:r w:rsidRPr="00670D4C">
        <w:rPr>
          <w:rFonts w:cs="B Lotus"/>
          <w:lang w:bidi="fa-IR"/>
        </w:rPr>
        <w:sym w:font="AGA Arabesque" w:char="F059"/>
      </w:r>
      <w:r w:rsidRPr="00670D4C">
        <w:rPr>
          <w:rFonts w:cs="B Lotus"/>
          <w:rtl/>
          <w:lang w:bidi="fa-IR"/>
        </w:rPr>
        <w:t xml:space="preserve"> است. بلکه روح</w:t>
      </w:r>
      <w:r w:rsidRPr="00670D4C">
        <w:rPr>
          <w:rFonts w:cs="B Lotus"/>
          <w:b/>
          <w:bCs/>
          <w:rtl/>
          <w:lang w:bidi="fa-IR"/>
        </w:rPr>
        <w:t xml:space="preserve"> </w:t>
      </w:r>
      <w:r w:rsidR="001F342B">
        <w:rPr>
          <w:rFonts w:cs="B Lotus"/>
          <w:rtl/>
          <w:lang w:bidi="fa-IR"/>
        </w:rPr>
        <w:t>بنده‌</w:t>
      </w:r>
      <w:r w:rsidRPr="00670D4C">
        <w:rPr>
          <w:rFonts w:cs="B Lotus"/>
          <w:rtl/>
          <w:lang w:bidi="fa-IR"/>
        </w:rPr>
        <w:t>گی به</w:t>
      </w:r>
      <w:r w:rsidRPr="00670D4C">
        <w:rPr>
          <w:rFonts w:cs="B Lotus"/>
          <w:b/>
          <w:bCs/>
          <w:rtl/>
          <w:lang w:bidi="fa-IR"/>
        </w:rPr>
        <w:t xml:space="preserve"> </w:t>
      </w:r>
      <w:r w:rsidRPr="00670D4C">
        <w:rPr>
          <w:rFonts w:cs="B Lotus"/>
          <w:rtl/>
          <w:lang w:bidi="fa-IR"/>
        </w:rPr>
        <w:t>الله</w:t>
      </w:r>
      <w:r w:rsidRPr="00670D4C">
        <w:rPr>
          <w:rFonts w:cs="B Lotus"/>
          <w:lang w:bidi="fa-IR"/>
        </w:rPr>
        <w:sym w:font="AGA Arabesque" w:char="F059"/>
      </w:r>
      <w:r w:rsidRPr="00670D4C">
        <w:rPr>
          <w:rFonts w:cs="B Lotus"/>
          <w:rtl/>
          <w:lang w:bidi="fa-IR"/>
        </w:rPr>
        <w:t xml:space="preserve"> بشمار</w:t>
      </w:r>
      <w:r w:rsidR="001F342B">
        <w:rPr>
          <w:rFonts w:cs="B Lotus"/>
          <w:rtl/>
          <w:lang w:bidi="fa-IR"/>
        </w:rPr>
        <w:t xml:space="preserve"> می‌</w:t>
      </w:r>
      <w:r w:rsidRPr="00670D4C">
        <w:rPr>
          <w:rFonts w:cs="B Lotus"/>
          <w:rtl/>
          <w:lang w:bidi="fa-IR"/>
        </w:rPr>
        <w:t>رود. زیرا شریعت به آن امر کرده است و چون رسول</w:t>
      </w:r>
      <w:r w:rsidRPr="00670D4C">
        <w:rPr>
          <w:rFonts w:cs="B Lotus"/>
          <w:b/>
          <w:bCs/>
          <w:rtl/>
          <w:lang w:bidi="fa-IR"/>
        </w:rPr>
        <w:t xml:space="preserve"> </w:t>
      </w:r>
      <w:r w:rsidRPr="00670D4C">
        <w:rPr>
          <w:rFonts w:cs="B Lotus"/>
          <w:rtl/>
          <w:lang w:bidi="fa-IR"/>
        </w:rPr>
        <w:t>اکرم</w:t>
      </w:r>
      <w:r w:rsidRPr="00670D4C">
        <w:rPr>
          <w:rFonts w:cs="B Lotus"/>
          <w:lang w:bidi="fa-IR"/>
        </w:rPr>
        <w:sym w:font="AGA Arabesque" w:char="F072"/>
      </w:r>
      <w:r w:rsidRPr="00670D4C">
        <w:rPr>
          <w:rFonts w:cs="B Lotus"/>
          <w:rtl/>
          <w:lang w:bidi="fa-IR"/>
        </w:rPr>
        <w:t xml:space="preserve"> آن</w:t>
      </w:r>
      <w:r w:rsidR="001F342B">
        <w:rPr>
          <w:rFonts w:cs="B Lotus"/>
          <w:rtl/>
          <w:lang w:bidi="fa-IR"/>
        </w:rPr>
        <w:t xml:space="preserve"> </w:t>
      </w:r>
      <w:r w:rsidRPr="00670D4C">
        <w:rPr>
          <w:rFonts w:cs="B Lotus"/>
          <w:rtl/>
          <w:lang w:bidi="fa-IR"/>
        </w:rPr>
        <w:t>را بوسه زده</w:t>
      </w:r>
      <w:r w:rsidR="001F342B">
        <w:rPr>
          <w:rFonts w:cs="B Lotus"/>
          <w:rtl/>
          <w:lang w:bidi="fa-IR"/>
        </w:rPr>
        <w:t>‌اند</w:t>
      </w:r>
      <w:r w:rsidRPr="00670D4C">
        <w:rPr>
          <w:rFonts w:cs="B Lotus"/>
          <w:rtl/>
          <w:lang w:bidi="fa-IR"/>
        </w:rPr>
        <w:t xml:space="preserve"> ما نیز به پیروی از ایشان آن</w:t>
      </w:r>
      <w:r w:rsidR="001F342B">
        <w:rPr>
          <w:rFonts w:cs="B Lotus"/>
          <w:rtl/>
          <w:lang w:bidi="fa-IR"/>
        </w:rPr>
        <w:t xml:space="preserve"> </w:t>
      </w:r>
      <w:r w:rsidRPr="00670D4C">
        <w:rPr>
          <w:rFonts w:cs="B Lotus"/>
          <w:rtl/>
          <w:lang w:bidi="fa-IR"/>
        </w:rPr>
        <w:t>را بوسه</w:t>
      </w:r>
      <w:r w:rsidR="001F342B">
        <w:rPr>
          <w:rFonts w:cs="B Lotus"/>
          <w:rtl/>
          <w:lang w:bidi="fa-IR"/>
        </w:rPr>
        <w:t xml:space="preserve"> می‌</w:t>
      </w:r>
      <w:r w:rsidRPr="00670D4C">
        <w:rPr>
          <w:rFonts w:cs="B Lotus"/>
          <w:rtl/>
          <w:lang w:bidi="fa-IR"/>
        </w:rPr>
        <w:t>زنیم و از فضیلت پیروی پیامبر</w:t>
      </w:r>
      <w:r w:rsidRPr="00670D4C">
        <w:rPr>
          <w:rFonts w:cs="B Lotus"/>
          <w:lang w:bidi="fa-IR"/>
        </w:rPr>
        <w:sym w:font="AGA Arabesque" w:char="F072"/>
      </w:r>
      <w:r w:rsidR="001F342B">
        <w:rPr>
          <w:rFonts w:cs="B Lotus"/>
          <w:rtl/>
          <w:lang w:bidi="fa-IR"/>
        </w:rPr>
        <w:t xml:space="preserve"> بهره‌</w:t>
      </w:r>
      <w:r w:rsidRPr="00670D4C">
        <w:rPr>
          <w:rFonts w:cs="B Lotus"/>
          <w:rtl/>
          <w:lang w:bidi="fa-IR"/>
        </w:rPr>
        <w:t>مند</w:t>
      </w:r>
      <w:r w:rsidR="001F342B">
        <w:rPr>
          <w:rFonts w:cs="B Lotus"/>
          <w:rtl/>
          <w:lang w:bidi="fa-IR"/>
        </w:rPr>
        <w:t xml:space="preserve"> می‌</w:t>
      </w:r>
      <w:r w:rsidRPr="00670D4C">
        <w:rPr>
          <w:rFonts w:cs="B Lotus"/>
          <w:rtl/>
          <w:lang w:bidi="fa-IR"/>
        </w:rPr>
        <w:t>شویم. از اینرو وقتی حضرت عمر</w:t>
      </w:r>
      <w:r w:rsidR="001F342B">
        <w:rPr>
          <w:rFonts w:cs="B Lotus"/>
          <w:rtl/>
          <w:lang w:bidi="fa-IR"/>
        </w:rPr>
        <w:t xml:space="preserve"> </w:t>
      </w:r>
      <w:r w:rsidRPr="00670D4C">
        <w:rPr>
          <w:rFonts w:cs="B Lotus"/>
          <w:rtl/>
          <w:lang w:bidi="fa-IR"/>
        </w:rPr>
        <w:t>فاروق</w:t>
      </w:r>
      <w:r w:rsidRPr="00670D4C">
        <w:rPr>
          <w:rFonts w:cs="B Lotus"/>
          <w:lang w:bidi="fa-IR"/>
        </w:rPr>
        <w:sym w:font="AGA Arabesque" w:char="F074"/>
      </w:r>
      <w:r w:rsidRPr="00670D4C">
        <w:rPr>
          <w:rFonts w:cs="B Lotus"/>
          <w:rtl/>
          <w:lang w:bidi="fa-IR"/>
        </w:rPr>
        <w:t xml:space="preserve"> حجرالاسود را بوسه زد فرمود:</w:t>
      </w:r>
      <w:r w:rsidR="001F342B">
        <w:rPr>
          <w:rFonts w:cs="B Lotus"/>
          <w:rtl/>
          <w:lang w:bidi="fa-IR"/>
        </w:rPr>
        <w:t xml:space="preserve"> «</w:t>
      </w:r>
      <w:r w:rsidRPr="00670D4C">
        <w:rPr>
          <w:rFonts w:cs="B Lotus"/>
          <w:rtl/>
          <w:lang w:bidi="fa-IR"/>
        </w:rPr>
        <w:t>من</w:t>
      </w:r>
      <w:r w:rsidR="001F342B">
        <w:rPr>
          <w:rFonts w:cs="B Lotus"/>
          <w:rtl/>
          <w:lang w:bidi="fa-IR"/>
        </w:rPr>
        <w:t xml:space="preserve"> می‌</w:t>
      </w:r>
      <w:r w:rsidRPr="00670D4C">
        <w:rPr>
          <w:rFonts w:cs="B Lotus"/>
          <w:rtl/>
          <w:lang w:bidi="fa-IR"/>
        </w:rPr>
        <w:t>دانم که سنگی بیش نیستی و ضرر و فایده</w:t>
      </w:r>
      <w:r w:rsidR="001F342B">
        <w:rPr>
          <w:rFonts w:cs="B Lotus"/>
          <w:rtl/>
          <w:lang w:bidi="fa-IR"/>
        </w:rPr>
        <w:t>‌ای نمی‌</w:t>
      </w:r>
      <w:r w:rsidRPr="00670D4C">
        <w:rPr>
          <w:rFonts w:cs="B Lotus"/>
          <w:rtl/>
          <w:lang w:bidi="fa-IR"/>
        </w:rPr>
        <w:t>رسانی، و اگر من رسول الله</w:t>
      </w:r>
      <w:r w:rsidRPr="00670D4C">
        <w:rPr>
          <w:rFonts w:cs="B Lotus"/>
          <w:lang w:bidi="fa-IR"/>
        </w:rPr>
        <w:sym w:font="AGA Arabesque" w:char="F072"/>
      </w:r>
      <w:r w:rsidRPr="00670D4C">
        <w:rPr>
          <w:rFonts w:cs="B Lotus"/>
          <w:rtl/>
          <w:lang w:bidi="fa-IR"/>
        </w:rPr>
        <w:t xml:space="preserve"> را</w:t>
      </w:r>
      <w:r w:rsidR="001F342B">
        <w:rPr>
          <w:rFonts w:cs="B Lotus"/>
          <w:rtl/>
          <w:lang w:bidi="fa-IR"/>
        </w:rPr>
        <w:t xml:space="preserve"> نمی‌</w:t>
      </w:r>
      <w:r w:rsidRPr="00670D4C">
        <w:rPr>
          <w:rFonts w:cs="B Lotus"/>
          <w:rtl/>
          <w:lang w:bidi="fa-IR"/>
        </w:rPr>
        <w:t>دیدم که ترا بوسه زدند، هرگز ترا بوسه</w:t>
      </w:r>
      <w:r w:rsidR="001F342B">
        <w:rPr>
          <w:rFonts w:cs="B Lotus"/>
          <w:rtl/>
          <w:lang w:bidi="fa-IR"/>
        </w:rPr>
        <w:t xml:space="preserve"> نمی‌</w:t>
      </w:r>
      <w:r w:rsidRPr="00670D4C">
        <w:rPr>
          <w:rFonts w:cs="B Lotus"/>
          <w:rtl/>
          <w:lang w:bidi="fa-IR"/>
        </w:rPr>
        <w:t>کردم</w:t>
      </w:r>
      <w:r w:rsidR="001F342B">
        <w:rPr>
          <w:rFonts w:cs="B Lotus"/>
          <w:rtl/>
          <w:lang w:bidi="fa-IR"/>
        </w:rPr>
        <w:t>»</w:t>
      </w:r>
      <w:r w:rsidRPr="00670D4C">
        <w:rPr>
          <w:rFonts w:cs="B Lotus"/>
          <w:rtl/>
          <w:lang w:bidi="fa-IR"/>
        </w:rPr>
        <w:t xml:space="preserve"> </w:t>
      </w:r>
      <w:r w:rsidR="001F342B" w:rsidRPr="001F342B">
        <w:rPr>
          <w:rFonts w:cs="B Lotus"/>
          <w:sz w:val="26"/>
          <w:szCs w:val="26"/>
          <w:rtl/>
          <w:lang w:bidi="fa-IR"/>
        </w:rPr>
        <w:t>[</w:t>
      </w:r>
      <w:r w:rsidRPr="001F342B">
        <w:rPr>
          <w:rFonts w:cs="B Lotus"/>
          <w:sz w:val="26"/>
          <w:szCs w:val="26"/>
          <w:rtl/>
          <w:lang w:bidi="fa-IR"/>
        </w:rPr>
        <w:t>صحیح بخاری</w:t>
      </w:r>
      <w:r w:rsidR="001F342B" w:rsidRPr="001F342B">
        <w:rPr>
          <w:rFonts w:cs="B Lotus"/>
          <w:sz w:val="26"/>
          <w:szCs w:val="26"/>
          <w:rtl/>
          <w:lang w:bidi="fa-IR"/>
        </w:rPr>
        <w:t>]</w:t>
      </w:r>
      <w:r w:rsidR="001F342B">
        <w:rPr>
          <w:rFonts w:cs="B Lotus"/>
          <w:sz w:val="26"/>
          <w:szCs w:val="26"/>
          <w:rtl/>
          <w:lang w:bidi="fa-IR"/>
        </w:rPr>
        <w:t>.</w:t>
      </w:r>
    </w:p>
    <w:p w:rsidR="00670D4C" w:rsidRPr="00670D4C" w:rsidRDefault="00670D4C" w:rsidP="00670D4C">
      <w:pPr>
        <w:pStyle w:val="a1"/>
        <w:rPr>
          <w:sz w:val="32"/>
          <w:rtl/>
        </w:rPr>
      </w:pPr>
      <w:bookmarkStart w:id="18" w:name="_Toc353492008"/>
      <w:r w:rsidRPr="00670D4C">
        <w:rPr>
          <w:sz w:val="32"/>
          <w:rtl/>
        </w:rPr>
        <w:t>حکم تبرک جستن به آثار مردمان صالح</w:t>
      </w:r>
      <w:bookmarkEnd w:id="18"/>
    </w:p>
    <w:p w:rsidR="00670D4C" w:rsidRPr="00670D4C" w:rsidRDefault="00670D4C" w:rsidP="00244C14">
      <w:pPr>
        <w:widowControl w:val="0"/>
        <w:ind w:firstLine="284"/>
        <w:jc w:val="both"/>
        <w:rPr>
          <w:rFonts w:cs="B Lotus"/>
          <w:rtl/>
          <w:lang w:bidi="fa-IR"/>
        </w:rPr>
      </w:pPr>
      <w:r w:rsidRPr="00670D4C">
        <w:rPr>
          <w:rFonts w:cs="B Lotus"/>
          <w:rtl/>
          <w:lang w:bidi="fa-IR"/>
        </w:rPr>
        <w:t>تبرک جستن به آثار مردمان صالح و نیکوکار مثل نوشیدن</w:t>
      </w:r>
      <w:r w:rsidR="001F342B">
        <w:rPr>
          <w:rFonts w:cs="B Lotus"/>
          <w:rtl/>
          <w:lang w:bidi="fa-IR"/>
        </w:rPr>
        <w:t xml:space="preserve"> پسمانده آب آنان</w:t>
      </w:r>
      <w:r w:rsidRPr="00670D4C">
        <w:rPr>
          <w:rFonts w:cs="B Lotus"/>
          <w:rtl/>
          <w:lang w:bidi="fa-IR"/>
        </w:rPr>
        <w:t>، یا مسح کردن جسم و یا لباس آنان و یا تبرک جستن به عرق و مو و آب وضوی آنان و غ</w:t>
      </w:r>
      <w:r w:rsidR="001F342B">
        <w:rPr>
          <w:rFonts w:cs="B Lotus"/>
          <w:rtl/>
          <w:lang w:bidi="fa-IR"/>
        </w:rPr>
        <w:t>یره نظر به دلایل زیر جایز نیست:</w:t>
      </w:r>
    </w:p>
    <w:p w:rsidR="00670D4C" w:rsidRPr="00670D4C" w:rsidRDefault="001F342B" w:rsidP="00244C14">
      <w:pPr>
        <w:widowControl w:val="0"/>
        <w:ind w:firstLine="284"/>
        <w:jc w:val="both"/>
        <w:rPr>
          <w:rFonts w:cs="B Lotus"/>
          <w:rtl/>
          <w:lang w:bidi="fa-IR"/>
        </w:rPr>
      </w:pPr>
      <w:r>
        <w:rPr>
          <w:rFonts w:cs="B Lotus"/>
          <w:rtl/>
          <w:lang w:bidi="fa-IR"/>
        </w:rPr>
        <w:t>1</w:t>
      </w:r>
      <w:r w:rsidR="00670D4C" w:rsidRPr="00670D4C">
        <w:rPr>
          <w:rFonts w:cs="B Lotus"/>
          <w:rtl/>
          <w:lang w:bidi="fa-IR"/>
        </w:rPr>
        <w:t>- اول اینکه هیچکسی با پیامبر بزرگ اسلام</w:t>
      </w:r>
      <w:r w:rsidR="00670D4C" w:rsidRPr="00670D4C">
        <w:rPr>
          <w:rFonts w:cs="B Lotus"/>
          <w:lang w:bidi="fa-IR"/>
        </w:rPr>
        <w:sym w:font="AGA Arabesque" w:char="F072"/>
      </w:r>
      <w:r w:rsidR="00670D4C" w:rsidRPr="00670D4C">
        <w:rPr>
          <w:rFonts w:cs="B Lotus"/>
          <w:rtl/>
          <w:lang w:bidi="fa-IR"/>
        </w:rPr>
        <w:t xml:space="preserve"> قابل مقایسه نیست. و مساوی بودن کسی با آنحضرت</w:t>
      </w:r>
      <w:r w:rsidR="00670D4C" w:rsidRPr="00670D4C">
        <w:rPr>
          <w:rFonts w:cs="B Lotus"/>
          <w:lang w:bidi="fa-IR"/>
        </w:rPr>
        <w:sym w:font="AGA Arabesque" w:char="F072"/>
      </w:r>
      <w:r>
        <w:rPr>
          <w:rFonts w:cs="B Lotus"/>
          <w:rtl/>
          <w:lang w:bidi="fa-IR"/>
        </w:rPr>
        <w:t xml:space="preserve"> در برکت و خیر اصلا امکان‌</w:t>
      </w:r>
      <w:r w:rsidR="00670D4C" w:rsidRPr="00670D4C">
        <w:rPr>
          <w:rFonts w:cs="B Lotus"/>
          <w:rtl/>
          <w:lang w:bidi="fa-IR"/>
        </w:rPr>
        <w:t>پذیر نیست و نخواهد</w:t>
      </w:r>
      <w:r>
        <w:rPr>
          <w:rFonts w:cs="B Lotus"/>
          <w:rtl/>
          <w:lang w:bidi="fa-IR"/>
        </w:rPr>
        <w:t xml:space="preserve"> </w:t>
      </w:r>
      <w:r w:rsidR="00670D4C" w:rsidRPr="00670D4C">
        <w:rPr>
          <w:rFonts w:cs="B Lotus"/>
          <w:rtl/>
          <w:lang w:bidi="fa-IR"/>
        </w:rPr>
        <w:t xml:space="preserve">بود. </w:t>
      </w:r>
    </w:p>
    <w:p w:rsidR="00670D4C" w:rsidRPr="00670D4C" w:rsidRDefault="001F342B" w:rsidP="00244C14">
      <w:pPr>
        <w:widowControl w:val="0"/>
        <w:ind w:firstLine="284"/>
        <w:jc w:val="both"/>
        <w:rPr>
          <w:rFonts w:cs="B Lotus"/>
          <w:lang w:bidi="fa-IR"/>
        </w:rPr>
      </w:pPr>
      <w:r>
        <w:rPr>
          <w:rFonts w:cs="B Lotus"/>
          <w:rtl/>
          <w:lang w:bidi="fa-IR"/>
        </w:rPr>
        <w:t>2</w:t>
      </w:r>
      <w:r w:rsidR="00670D4C" w:rsidRPr="00670D4C">
        <w:rPr>
          <w:rFonts w:cs="B Lotus"/>
          <w:rtl/>
          <w:lang w:bidi="fa-IR"/>
        </w:rPr>
        <w:t>- دوم اینکه ما هرگز در مورد خیر و صلاح بودن شخص مطمئن و متاکد شده نمی</w:t>
      </w:r>
      <w:r>
        <w:rPr>
          <w:rFonts w:cs="B Lotus"/>
          <w:rtl/>
          <w:lang w:bidi="fa-IR"/>
        </w:rPr>
        <w:t>‌</w:t>
      </w:r>
      <w:r w:rsidR="00670D4C" w:rsidRPr="00670D4C">
        <w:rPr>
          <w:rFonts w:cs="B Lotus"/>
          <w:rtl/>
          <w:lang w:bidi="fa-IR"/>
        </w:rPr>
        <w:t>توانیم جز اینکه دلیل</w:t>
      </w:r>
      <w:r>
        <w:rPr>
          <w:rFonts w:cs="B Lotus"/>
          <w:rtl/>
          <w:lang w:bidi="fa-IR"/>
        </w:rPr>
        <w:t>ی شرعی در موردش وجود داشته باشد</w:t>
      </w:r>
      <w:r w:rsidR="00670D4C" w:rsidRPr="00670D4C">
        <w:rPr>
          <w:rFonts w:cs="B Lotus"/>
          <w:rtl/>
          <w:lang w:bidi="fa-IR"/>
        </w:rPr>
        <w:t>، مانند اصحاب کرام رضوان الله علیهم اجمعین که خداوند</w:t>
      </w:r>
      <w:r w:rsidR="00670D4C" w:rsidRPr="00670D4C">
        <w:rPr>
          <w:rFonts w:cs="B Lotus"/>
          <w:lang w:bidi="fa-IR"/>
        </w:rPr>
        <w:sym w:font="AGA Arabesque" w:char="F059"/>
      </w:r>
      <w:r w:rsidR="00670D4C" w:rsidRPr="00670D4C">
        <w:rPr>
          <w:rFonts w:cs="B Lotus"/>
          <w:rtl/>
          <w:lang w:bidi="fa-IR"/>
        </w:rPr>
        <w:t xml:space="preserve"> در کتابش، و پیامبرگرامی</w:t>
      </w:r>
      <w:r>
        <w:rPr>
          <w:rFonts w:cs="B Lotus"/>
          <w:rtl/>
          <w:lang w:bidi="fa-IR"/>
        </w:rPr>
        <w:t>‌اش</w:t>
      </w:r>
      <w:r w:rsidR="00670D4C" w:rsidRPr="00670D4C">
        <w:rPr>
          <w:rFonts w:cs="B Lotus"/>
          <w:lang w:bidi="fa-IR"/>
        </w:rPr>
        <w:sym w:font="AGA Arabesque" w:char="F072"/>
      </w:r>
      <w:r w:rsidR="00670D4C" w:rsidRPr="00670D4C">
        <w:rPr>
          <w:rFonts w:cs="B Lotus"/>
          <w:rtl/>
          <w:lang w:bidi="fa-IR"/>
        </w:rPr>
        <w:t xml:space="preserve"> از آنها ثنا و ستایش نموده</w:t>
      </w:r>
      <w:r>
        <w:rPr>
          <w:rFonts w:cs="B Lotus"/>
          <w:rtl/>
          <w:lang w:bidi="fa-IR"/>
        </w:rPr>
        <w:t>‌اند</w:t>
      </w:r>
      <w:r w:rsidR="00670D4C" w:rsidRPr="00670D4C">
        <w:rPr>
          <w:rFonts w:cs="B Lotus"/>
          <w:rtl/>
          <w:lang w:bidi="fa-IR"/>
        </w:rPr>
        <w:t>. اما در مورد غیر صحابه کرام</w:t>
      </w:r>
      <w:r w:rsidR="00670D4C" w:rsidRPr="00670D4C">
        <w:rPr>
          <w:rFonts w:cs="B Lotus"/>
          <w:lang w:bidi="fa-IR"/>
        </w:rPr>
        <w:sym w:font="AGA Arabesque" w:char="F074"/>
      </w:r>
      <w:r w:rsidR="00670D4C" w:rsidRPr="00670D4C">
        <w:rPr>
          <w:rFonts w:cs="B Lotus"/>
          <w:rtl/>
          <w:lang w:bidi="fa-IR"/>
        </w:rPr>
        <w:t xml:space="preserve"> انتهای امر این خواهد بود که در مورد آنها گمان نیک نموده و امید داشته باشیم که آنها از جمل</w:t>
      </w:r>
      <w:r>
        <w:rPr>
          <w:rFonts w:cs="B Lotus"/>
          <w:rtl/>
          <w:lang w:bidi="fa-IR"/>
        </w:rPr>
        <w:t>ه</w:t>
      </w:r>
      <w:r w:rsidR="00670D4C" w:rsidRPr="00670D4C">
        <w:rPr>
          <w:rFonts w:cs="B Lotus"/>
          <w:rtl/>
          <w:lang w:bidi="fa-IR"/>
        </w:rPr>
        <w:t xml:space="preserve"> صالحین و نیکان</w:t>
      </w:r>
      <w:r>
        <w:rPr>
          <w:rFonts w:cs="B Lotus"/>
          <w:rtl/>
          <w:lang w:bidi="fa-IR"/>
        </w:rPr>
        <w:t xml:space="preserve">‌اند </w:t>
      </w:r>
      <w:r w:rsidR="00670D4C" w:rsidRPr="00670D4C">
        <w:rPr>
          <w:rFonts w:cs="B Lotus"/>
          <w:rtl/>
          <w:lang w:bidi="fa-IR"/>
        </w:rPr>
        <w:t>(ان شاء الله) زیرا این امر از امور غیبی</w:t>
      </w:r>
      <w:r w:rsidR="00670D4C" w:rsidRPr="00670D4C">
        <w:rPr>
          <w:rFonts w:cs="B Lotus"/>
          <w:b/>
          <w:bCs/>
          <w:rtl/>
          <w:lang w:bidi="fa-IR"/>
        </w:rPr>
        <w:t xml:space="preserve"> </w:t>
      </w:r>
      <w:r w:rsidR="00670D4C" w:rsidRPr="00670D4C">
        <w:rPr>
          <w:rFonts w:cs="B Lotus"/>
          <w:rtl/>
          <w:lang w:bidi="fa-IR"/>
        </w:rPr>
        <w:t>بشمار</w:t>
      </w:r>
      <w:r>
        <w:rPr>
          <w:rFonts w:cs="B Lotus"/>
          <w:rtl/>
          <w:lang w:bidi="fa-IR"/>
        </w:rPr>
        <w:t xml:space="preserve"> می‌</w:t>
      </w:r>
      <w:r w:rsidR="00670D4C" w:rsidRPr="00670D4C">
        <w:rPr>
          <w:rFonts w:cs="B Lotus"/>
          <w:rtl/>
          <w:lang w:bidi="fa-IR"/>
        </w:rPr>
        <w:t>رود</w:t>
      </w:r>
      <w:r w:rsidR="00670D4C" w:rsidRPr="00670D4C">
        <w:rPr>
          <w:rFonts w:cs="B Lotus"/>
          <w:b/>
          <w:bCs/>
          <w:rtl/>
          <w:lang w:bidi="fa-IR"/>
        </w:rPr>
        <w:t xml:space="preserve"> </w:t>
      </w:r>
      <w:r w:rsidR="00670D4C" w:rsidRPr="00670D4C">
        <w:rPr>
          <w:rFonts w:cs="B Lotus"/>
          <w:rtl/>
          <w:lang w:bidi="fa-IR"/>
        </w:rPr>
        <w:t>که جز با دلیل شرعی مدار اعتبار نیست.</w:t>
      </w:r>
    </w:p>
    <w:p w:rsidR="00670D4C" w:rsidRPr="00670D4C" w:rsidRDefault="001F342B" w:rsidP="001F342B">
      <w:pPr>
        <w:ind w:firstLine="284"/>
        <w:jc w:val="both"/>
        <w:rPr>
          <w:rFonts w:cs="B Lotus"/>
          <w:rtl/>
          <w:lang w:bidi="fa-IR"/>
        </w:rPr>
      </w:pPr>
      <w:r>
        <w:rPr>
          <w:rFonts w:cs="B Lotus"/>
          <w:rtl/>
          <w:lang w:bidi="fa-IR"/>
        </w:rPr>
        <w:t>3</w:t>
      </w:r>
      <w:r w:rsidR="00670D4C" w:rsidRPr="00670D4C">
        <w:rPr>
          <w:rFonts w:cs="B Lotus"/>
          <w:rtl/>
          <w:lang w:bidi="fa-IR"/>
        </w:rPr>
        <w:t xml:space="preserve">- سوم: و اگر در مورد تقوی و صلاح شخص </w:t>
      </w:r>
      <w:r>
        <w:rPr>
          <w:rFonts w:cs="B Lotus"/>
          <w:rtl/>
          <w:lang w:bidi="fa-IR"/>
        </w:rPr>
        <w:t>گمان نیک هم داشته باشیم</w:t>
      </w:r>
      <w:r w:rsidR="00670D4C" w:rsidRPr="00670D4C">
        <w:rPr>
          <w:rFonts w:cs="B Lotus"/>
          <w:rtl/>
          <w:lang w:bidi="fa-IR"/>
        </w:rPr>
        <w:t>، ولی در مورد خاتم</w:t>
      </w:r>
      <w:r>
        <w:rPr>
          <w:rFonts w:cs="B Lotus"/>
          <w:rtl/>
          <w:lang w:bidi="fa-IR"/>
        </w:rPr>
        <w:t>ه</w:t>
      </w:r>
      <w:r w:rsidR="00670D4C" w:rsidRPr="00670D4C">
        <w:rPr>
          <w:rFonts w:cs="B Lotus"/>
          <w:rtl/>
          <w:lang w:bidi="fa-IR"/>
        </w:rPr>
        <w:t xml:space="preserve"> وی نمی</w:t>
      </w:r>
      <w:r>
        <w:rPr>
          <w:rFonts w:cs="B Lotus"/>
          <w:rtl/>
          <w:lang w:bidi="fa-IR"/>
        </w:rPr>
        <w:t>‌</w:t>
      </w:r>
      <w:r w:rsidR="00670D4C" w:rsidRPr="00670D4C">
        <w:rPr>
          <w:rFonts w:cs="B Lotus"/>
          <w:rtl/>
          <w:lang w:bidi="fa-IR"/>
        </w:rPr>
        <w:t>توان ایمن بود زیرا امکان دارد که وی با خاتم</w:t>
      </w:r>
      <w:r>
        <w:rPr>
          <w:rFonts w:cs="B Lotus"/>
          <w:rtl/>
          <w:lang w:bidi="fa-IR"/>
        </w:rPr>
        <w:t>ه</w:t>
      </w:r>
      <w:r w:rsidR="00670D4C" w:rsidRPr="00670D4C">
        <w:rPr>
          <w:rFonts w:cs="B Lotus"/>
          <w:rtl/>
          <w:lang w:bidi="fa-IR"/>
        </w:rPr>
        <w:t xml:space="preserve"> بد چشم از جهان بپوش</w:t>
      </w:r>
      <w:r>
        <w:rPr>
          <w:rFonts w:cs="B Lotus"/>
          <w:rtl/>
          <w:lang w:bidi="fa-IR"/>
        </w:rPr>
        <w:t>د. و بدیهی است که همه اعمال بنی‌</w:t>
      </w:r>
      <w:r w:rsidR="00670D4C" w:rsidRPr="00670D4C">
        <w:rPr>
          <w:rFonts w:cs="B Lotus"/>
          <w:rtl/>
          <w:lang w:bidi="fa-IR"/>
        </w:rPr>
        <w:t>آدم به خاتم</w:t>
      </w:r>
      <w:r>
        <w:rPr>
          <w:rFonts w:cs="B Lotus"/>
          <w:rtl/>
          <w:lang w:bidi="fa-IR"/>
        </w:rPr>
        <w:t>ه وی ارتباط دارد</w:t>
      </w:r>
      <w:r w:rsidR="00670D4C" w:rsidRPr="00670D4C">
        <w:rPr>
          <w:rFonts w:cs="B Lotus"/>
          <w:rtl/>
          <w:lang w:bidi="fa-IR"/>
        </w:rPr>
        <w:t>، پس وقتی چنین باشد که سرنوشت انسان نا معلوم است تبرک جستن به آثار کسی نیز قابل اعتبار نبوده و کار نادرستی</w:t>
      </w:r>
      <w:r w:rsidR="00670D4C">
        <w:rPr>
          <w:rFonts w:cs="B Lotus"/>
          <w:rtl/>
          <w:lang w:bidi="fa-IR"/>
        </w:rPr>
        <w:t xml:space="preserve"> </w:t>
      </w:r>
      <w:r w:rsidR="00670D4C" w:rsidRPr="00670D4C">
        <w:rPr>
          <w:rFonts w:cs="B Lotus"/>
          <w:rtl/>
          <w:lang w:bidi="fa-IR"/>
        </w:rPr>
        <w:t>است.</w:t>
      </w:r>
    </w:p>
    <w:p w:rsidR="00670D4C" w:rsidRPr="00670D4C" w:rsidRDefault="001F342B" w:rsidP="00670D4C">
      <w:pPr>
        <w:ind w:firstLine="284"/>
        <w:jc w:val="both"/>
        <w:rPr>
          <w:rFonts w:cs="B Lotus"/>
          <w:rtl/>
          <w:lang w:bidi="fa-IR"/>
        </w:rPr>
      </w:pPr>
      <w:r>
        <w:rPr>
          <w:rFonts w:cs="B Lotus"/>
          <w:rtl/>
          <w:lang w:bidi="fa-IR"/>
        </w:rPr>
        <w:t>4</w:t>
      </w:r>
      <w:r w:rsidR="00670D4C" w:rsidRPr="00670D4C">
        <w:rPr>
          <w:rFonts w:cs="B Lotus"/>
          <w:rtl/>
          <w:lang w:bidi="fa-IR"/>
        </w:rPr>
        <w:t>- چهارم: همچنان تبرک جستن به آثار مردمان دیگر غیر پیامبر</w:t>
      </w:r>
      <w:r w:rsidR="00670D4C" w:rsidRPr="00670D4C">
        <w:rPr>
          <w:rFonts w:cs="B Lotus"/>
          <w:lang w:bidi="fa-IR"/>
        </w:rPr>
        <w:sym w:font="AGA Arabesque" w:char="F072"/>
      </w:r>
      <w:r w:rsidR="00670D4C" w:rsidRPr="00670D4C">
        <w:rPr>
          <w:rFonts w:cs="B Lotus"/>
          <w:rtl/>
          <w:lang w:bidi="fa-IR"/>
        </w:rPr>
        <w:t xml:space="preserve"> آنها را بسوی کبر و غرور و خود پسندی و ریاکاری می</w:t>
      </w:r>
      <w:r>
        <w:rPr>
          <w:rFonts w:cs="B Lotus"/>
          <w:rtl/>
          <w:lang w:bidi="fa-IR"/>
        </w:rPr>
        <w:t>‌</w:t>
      </w:r>
      <w:r w:rsidR="00670D4C" w:rsidRPr="00670D4C">
        <w:rPr>
          <w:rFonts w:cs="B Lotus"/>
          <w:rtl/>
          <w:lang w:bidi="fa-IR"/>
        </w:rPr>
        <w:t>کشاند مانند مدح و ستایش نمودن کسی در مقابلش، بلکه بیشتر از آن.</w:t>
      </w:r>
    </w:p>
    <w:p w:rsidR="00670D4C" w:rsidRPr="00670D4C" w:rsidRDefault="001F342B" w:rsidP="00670D4C">
      <w:pPr>
        <w:ind w:firstLine="284"/>
        <w:jc w:val="both"/>
        <w:rPr>
          <w:rFonts w:cs="B Lotus"/>
          <w:rtl/>
          <w:lang w:bidi="fa-IR"/>
        </w:rPr>
      </w:pPr>
      <w:r>
        <w:rPr>
          <w:rFonts w:cs="B Lotus"/>
          <w:rtl/>
          <w:lang w:bidi="fa-IR"/>
        </w:rPr>
        <w:t>5</w:t>
      </w:r>
      <w:r w:rsidR="00670D4C" w:rsidRPr="00670D4C">
        <w:rPr>
          <w:rFonts w:cs="B Lotus"/>
          <w:rtl/>
          <w:lang w:bidi="fa-IR"/>
        </w:rPr>
        <w:t>- پنجم: اصحاب کرام</w:t>
      </w:r>
      <w:r w:rsidR="00670D4C" w:rsidRPr="00670D4C">
        <w:rPr>
          <w:rFonts w:cs="B Lotus"/>
          <w:lang w:bidi="fa-IR"/>
        </w:rPr>
        <w:sym w:font="AGA Arabesque" w:char="F074"/>
      </w:r>
      <w:r w:rsidR="00670D4C" w:rsidRPr="00670D4C">
        <w:rPr>
          <w:rFonts w:cs="B Lotus"/>
          <w:rtl/>
          <w:lang w:bidi="fa-IR"/>
        </w:rPr>
        <w:t xml:space="preserve"> هرگز به آثار کسی دیگر جز پیامبر</w:t>
      </w:r>
      <w:r w:rsidR="00670D4C" w:rsidRPr="00670D4C">
        <w:rPr>
          <w:rFonts w:cs="B Lotus"/>
          <w:lang w:bidi="fa-IR"/>
        </w:rPr>
        <w:sym w:font="AGA Arabesque" w:char="F072"/>
      </w:r>
      <w:r w:rsidR="00670D4C" w:rsidRPr="00670D4C">
        <w:rPr>
          <w:rFonts w:cs="B Lotus"/>
          <w:rtl/>
          <w:lang w:bidi="fa-IR"/>
        </w:rPr>
        <w:t xml:space="preserve"> چه در زمان حیات ایشان و یا بعد از رحلت ایشان تبرک نجسته</w:t>
      </w:r>
      <w:r>
        <w:rPr>
          <w:rFonts w:cs="B Lotus"/>
          <w:rtl/>
          <w:lang w:bidi="fa-IR"/>
        </w:rPr>
        <w:t>‌اند</w:t>
      </w:r>
      <w:r w:rsidR="00670D4C" w:rsidRPr="00670D4C">
        <w:rPr>
          <w:rFonts w:cs="B Lotus"/>
          <w:rtl/>
          <w:lang w:bidi="fa-IR"/>
        </w:rPr>
        <w:t>، و اگر اینکار با غیر پیامبر</w:t>
      </w:r>
      <w:r>
        <w:rPr>
          <w:rFonts w:cs="B Lotus"/>
          <w:rtl/>
          <w:lang w:bidi="fa-IR"/>
        </w:rPr>
        <w:t xml:space="preserve"> </w:t>
      </w:r>
      <w:r w:rsidR="00670D4C" w:rsidRPr="00670D4C">
        <w:rPr>
          <w:rFonts w:cs="B Lotus"/>
          <w:rtl/>
          <w:lang w:bidi="fa-IR"/>
        </w:rPr>
        <w:t>خدا</w:t>
      </w:r>
      <w:r w:rsidR="00670D4C" w:rsidRPr="00670D4C">
        <w:rPr>
          <w:rFonts w:cs="B Lotus"/>
          <w:lang w:bidi="fa-IR"/>
        </w:rPr>
        <w:sym w:font="AGA Arabesque" w:char="F072"/>
      </w:r>
      <w:r w:rsidR="00670D4C" w:rsidRPr="00670D4C">
        <w:rPr>
          <w:rFonts w:cs="B Lotus"/>
          <w:rtl/>
          <w:lang w:bidi="fa-IR"/>
        </w:rPr>
        <w:t xml:space="preserve"> جایز</w:t>
      </w:r>
      <w:r>
        <w:rPr>
          <w:rFonts w:cs="B Lotus"/>
          <w:rtl/>
          <w:lang w:bidi="fa-IR"/>
        </w:rPr>
        <w:t xml:space="preserve"> می‌</w:t>
      </w:r>
      <w:r w:rsidR="00670D4C" w:rsidRPr="00670D4C">
        <w:rPr>
          <w:rFonts w:cs="B Lotus"/>
          <w:rtl/>
          <w:lang w:bidi="fa-IR"/>
        </w:rPr>
        <w:t>بود، حتما پیش از همه به آن سبقت</w:t>
      </w:r>
      <w:r>
        <w:rPr>
          <w:rFonts w:cs="B Lotus"/>
          <w:rtl/>
          <w:lang w:bidi="fa-IR"/>
        </w:rPr>
        <w:t xml:space="preserve"> می‌جستند</w:t>
      </w:r>
      <w:r w:rsidR="00670D4C" w:rsidRPr="00670D4C">
        <w:rPr>
          <w:rFonts w:cs="B Lotus"/>
          <w:rtl/>
          <w:lang w:bidi="fa-IR"/>
        </w:rPr>
        <w:t>، چنانکه از اصحاب کرام ثابت نیست که به آثار برجسته</w:t>
      </w:r>
      <w:r>
        <w:rPr>
          <w:rFonts w:cs="B Lotus"/>
          <w:rtl/>
          <w:lang w:bidi="fa-IR"/>
        </w:rPr>
        <w:t>‌تر</w:t>
      </w:r>
      <w:r w:rsidR="00670D4C" w:rsidRPr="00670D4C">
        <w:rPr>
          <w:rFonts w:cs="B Lotus"/>
          <w:rtl/>
          <w:lang w:bidi="fa-IR"/>
        </w:rPr>
        <w:t>ین افراد این امت که ابوبکر</w:t>
      </w:r>
      <w:r>
        <w:rPr>
          <w:rFonts w:cs="B Lotus"/>
          <w:rtl/>
          <w:lang w:bidi="fa-IR"/>
        </w:rPr>
        <w:t xml:space="preserve"> </w:t>
      </w:r>
      <w:r w:rsidR="00670D4C" w:rsidRPr="00670D4C">
        <w:rPr>
          <w:rFonts w:cs="B Lotus"/>
          <w:rtl/>
          <w:lang w:bidi="fa-IR"/>
        </w:rPr>
        <w:t>صدیق</w:t>
      </w:r>
      <w:r w:rsidR="00670D4C" w:rsidRPr="00670D4C">
        <w:rPr>
          <w:rFonts w:cs="B Lotus"/>
          <w:lang w:bidi="fa-IR"/>
        </w:rPr>
        <w:sym w:font="AGA Arabesque" w:char="F074"/>
      </w:r>
      <w:r w:rsidR="00670D4C" w:rsidRPr="00670D4C">
        <w:rPr>
          <w:rFonts w:cs="B Lotus"/>
          <w:rtl/>
          <w:lang w:bidi="fa-IR"/>
        </w:rPr>
        <w:t xml:space="preserve"> و عمر</w:t>
      </w:r>
      <w:r>
        <w:rPr>
          <w:rFonts w:cs="B Lotus"/>
          <w:rtl/>
          <w:lang w:bidi="fa-IR"/>
        </w:rPr>
        <w:t xml:space="preserve"> </w:t>
      </w:r>
      <w:r w:rsidR="00670D4C" w:rsidRPr="00670D4C">
        <w:rPr>
          <w:rFonts w:cs="B Lotus"/>
          <w:rtl/>
          <w:lang w:bidi="fa-IR"/>
        </w:rPr>
        <w:t>فاروق</w:t>
      </w:r>
      <w:r w:rsidR="00670D4C" w:rsidRPr="00670D4C">
        <w:rPr>
          <w:rFonts w:cs="B Lotus"/>
          <w:lang w:bidi="fa-IR"/>
        </w:rPr>
        <w:sym w:font="AGA Arabesque" w:char="F074"/>
      </w:r>
      <w:r w:rsidR="00670D4C" w:rsidRPr="00670D4C">
        <w:rPr>
          <w:rFonts w:cs="B Lotus"/>
          <w:rtl/>
          <w:lang w:bidi="fa-IR"/>
        </w:rPr>
        <w:t xml:space="preserve"> و عثمان</w:t>
      </w:r>
      <w:r w:rsidR="00670D4C" w:rsidRPr="00670D4C">
        <w:rPr>
          <w:rFonts w:cs="B Lotus"/>
          <w:lang w:bidi="fa-IR"/>
        </w:rPr>
        <w:sym w:font="AGA Arabesque" w:char="F074"/>
      </w:r>
      <w:r w:rsidR="00670D4C" w:rsidRPr="00670D4C">
        <w:rPr>
          <w:rFonts w:cs="B Lotus"/>
          <w:rtl/>
          <w:lang w:bidi="fa-IR"/>
        </w:rPr>
        <w:t xml:space="preserve"> و علی</w:t>
      </w:r>
      <w:r w:rsidR="00670D4C" w:rsidRPr="00670D4C">
        <w:rPr>
          <w:rFonts w:cs="B Lotus"/>
          <w:lang w:bidi="fa-IR"/>
        </w:rPr>
        <w:sym w:font="AGA Arabesque" w:char="F074"/>
      </w:r>
      <w:r>
        <w:rPr>
          <w:rFonts w:cs="B Lotus"/>
          <w:rtl/>
          <w:lang w:bidi="fa-IR"/>
        </w:rPr>
        <w:t xml:space="preserve"> می‌</w:t>
      </w:r>
      <w:r w:rsidR="00670D4C" w:rsidRPr="00670D4C">
        <w:rPr>
          <w:rFonts w:cs="B Lotus"/>
          <w:rtl/>
          <w:lang w:bidi="fa-IR"/>
        </w:rPr>
        <w:t>باشند، تبرک بجویند.</w:t>
      </w:r>
    </w:p>
    <w:p w:rsidR="00670D4C" w:rsidRPr="00670D4C" w:rsidRDefault="001F342B" w:rsidP="00670D4C">
      <w:pPr>
        <w:ind w:firstLine="284"/>
        <w:jc w:val="both"/>
        <w:rPr>
          <w:rFonts w:cs="B Lotus"/>
          <w:rtl/>
          <w:lang w:bidi="fa-IR"/>
        </w:rPr>
      </w:pPr>
      <w:r>
        <w:rPr>
          <w:rFonts w:cs="B Lotus"/>
          <w:rtl/>
          <w:lang w:bidi="fa-IR"/>
        </w:rPr>
        <w:t>6</w:t>
      </w:r>
      <w:r w:rsidR="00670D4C" w:rsidRPr="00670D4C">
        <w:rPr>
          <w:rFonts w:cs="B Lotus"/>
          <w:rtl/>
          <w:lang w:bidi="fa-IR"/>
        </w:rPr>
        <w:t>- ششم: همچنان تابعین اینکار را نه با سعید بن مسیب: و نه با علی بن الحسین: و نه با اویس قرنی: و نه با حسن بصری: و غیره که نیکی و صلاح بودن آنها به همه هویدا بود، انجام نداده</w:t>
      </w:r>
      <w:r>
        <w:rPr>
          <w:rFonts w:cs="B Lotus"/>
          <w:rtl/>
          <w:lang w:bidi="fa-IR"/>
        </w:rPr>
        <w:t>‌اند</w:t>
      </w:r>
      <w:r w:rsidR="00670D4C" w:rsidRPr="00670D4C">
        <w:rPr>
          <w:rFonts w:cs="B Lotus"/>
          <w:rtl/>
          <w:lang w:bidi="fa-IR"/>
        </w:rPr>
        <w:t>. پس ثابت و آشکار</w:t>
      </w:r>
      <w:r>
        <w:rPr>
          <w:rFonts w:cs="B Lotus"/>
          <w:rtl/>
          <w:lang w:bidi="fa-IR"/>
        </w:rPr>
        <w:t xml:space="preserve"> می‌</w:t>
      </w:r>
      <w:r w:rsidR="00670D4C" w:rsidRPr="00670D4C">
        <w:rPr>
          <w:rFonts w:cs="B Lotus"/>
          <w:rtl/>
          <w:lang w:bidi="fa-IR"/>
        </w:rPr>
        <w:t>گردد که تبرک جستن تنها و</w:t>
      </w:r>
      <w:r>
        <w:rPr>
          <w:rFonts w:cs="B Lotus"/>
          <w:rtl/>
          <w:lang w:bidi="fa-IR"/>
        </w:rPr>
        <w:t xml:space="preserve"> </w:t>
      </w:r>
      <w:r w:rsidR="00670D4C" w:rsidRPr="00670D4C">
        <w:rPr>
          <w:rFonts w:cs="B Lotus"/>
          <w:rtl/>
          <w:lang w:bidi="fa-IR"/>
        </w:rPr>
        <w:t>تنها مخصوص پیامبر</w:t>
      </w:r>
      <w:r>
        <w:rPr>
          <w:rFonts w:cs="B Lotus"/>
          <w:rtl/>
          <w:lang w:bidi="fa-IR"/>
        </w:rPr>
        <w:t xml:space="preserve"> </w:t>
      </w:r>
      <w:r w:rsidR="00670D4C" w:rsidRPr="00670D4C">
        <w:rPr>
          <w:rFonts w:cs="B Lotus"/>
          <w:rtl/>
          <w:lang w:bidi="fa-IR"/>
        </w:rPr>
        <w:t>گرامی ما حضرت پیامبر</w:t>
      </w:r>
      <w:r w:rsidR="00670D4C" w:rsidRPr="00670D4C">
        <w:rPr>
          <w:rFonts w:cs="B Lotus"/>
          <w:lang w:bidi="fa-IR"/>
        </w:rPr>
        <w:sym w:font="AGA Arabesque" w:char="F072"/>
      </w:r>
      <w:r w:rsidR="00670D4C" w:rsidRPr="00670D4C">
        <w:rPr>
          <w:rFonts w:cs="B Lotus"/>
          <w:rtl/>
          <w:lang w:bidi="fa-IR"/>
        </w:rPr>
        <w:t xml:space="preserve"> است و کسی دیگر با ایشان شریک شده</w:t>
      </w:r>
      <w:r>
        <w:rPr>
          <w:rFonts w:cs="B Lotus"/>
          <w:rtl/>
          <w:lang w:bidi="fa-IR"/>
        </w:rPr>
        <w:t xml:space="preserve"> نمی‌</w:t>
      </w:r>
      <w:r w:rsidR="00670D4C" w:rsidRPr="00670D4C">
        <w:rPr>
          <w:rFonts w:cs="B Lotus"/>
          <w:rtl/>
          <w:lang w:bidi="fa-IR"/>
        </w:rPr>
        <w:t>تواند.</w:t>
      </w:r>
    </w:p>
    <w:p w:rsidR="00244C14" w:rsidRDefault="00244C14" w:rsidP="00670D4C">
      <w:pPr>
        <w:pStyle w:val="a0"/>
        <w:rPr>
          <w:sz w:val="36"/>
          <w:rtl/>
        </w:rPr>
        <w:sectPr w:rsidR="00244C14" w:rsidSect="00C11063">
          <w:footnotePr>
            <w:numRestart w:val="eachPage"/>
          </w:footnotePr>
          <w:pgSz w:w="9639" w:h="13608" w:code="9"/>
          <w:pgMar w:top="851" w:right="1077" w:bottom="936" w:left="1077" w:header="851" w:footer="936" w:gutter="0"/>
          <w:cols w:space="708"/>
          <w:titlePg/>
          <w:bidi/>
          <w:rtlGutter/>
          <w:docGrid w:linePitch="381"/>
        </w:sectPr>
      </w:pPr>
    </w:p>
    <w:p w:rsidR="00670D4C" w:rsidRPr="00670D4C" w:rsidRDefault="00670D4C" w:rsidP="00670D4C">
      <w:pPr>
        <w:pStyle w:val="a0"/>
        <w:rPr>
          <w:rtl/>
        </w:rPr>
      </w:pPr>
      <w:bookmarkStart w:id="19" w:name="_Toc353492009"/>
      <w:r w:rsidRPr="00670D4C">
        <w:rPr>
          <w:sz w:val="36"/>
          <w:rtl/>
        </w:rPr>
        <w:t>حکم ذبح کردن برای غیرالله</w:t>
      </w:r>
      <w:bookmarkEnd w:id="19"/>
    </w:p>
    <w:p w:rsidR="00670D4C" w:rsidRPr="00670D4C" w:rsidRDefault="00670D4C" w:rsidP="00670D4C">
      <w:pPr>
        <w:ind w:firstLine="284"/>
        <w:jc w:val="both"/>
        <w:rPr>
          <w:rFonts w:cs="B Lotus"/>
          <w:rtl/>
          <w:lang w:bidi="fa-IR"/>
        </w:rPr>
      </w:pPr>
      <w:r w:rsidRPr="00670D4C">
        <w:rPr>
          <w:rFonts w:cs="B Lotus"/>
          <w:rtl/>
          <w:lang w:bidi="fa-IR"/>
        </w:rPr>
        <w:t>مراد از ذبح: یعنی ریختن خون حیوان و یا پرنده</w:t>
      </w:r>
      <w:r w:rsidR="001F342B">
        <w:rPr>
          <w:rFonts w:cs="B Lotus"/>
          <w:rtl/>
          <w:lang w:bidi="fa-IR"/>
        </w:rPr>
        <w:t xml:space="preserve">‌ای </w:t>
      </w:r>
      <w:r w:rsidRPr="00670D4C">
        <w:rPr>
          <w:rFonts w:cs="B Lotus"/>
          <w:rtl/>
          <w:lang w:bidi="fa-IR"/>
        </w:rPr>
        <w:t xml:space="preserve">که حلال است با قطع نمودن حلقوم و مری وی تا آنکه خون جاری گردد. </w:t>
      </w:r>
    </w:p>
    <w:p w:rsidR="00670D4C" w:rsidRPr="00670D4C" w:rsidRDefault="00670D4C" w:rsidP="00244C14">
      <w:pPr>
        <w:ind w:firstLine="284"/>
        <w:jc w:val="both"/>
        <w:rPr>
          <w:rFonts w:cs="B Lotus"/>
          <w:rtl/>
          <w:lang w:bidi="fa-IR"/>
        </w:rPr>
      </w:pPr>
      <w:r w:rsidRPr="00670D4C">
        <w:rPr>
          <w:rFonts w:cs="B Lotus"/>
          <w:lang w:bidi="fa-IR"/>
        </w:rPr>
        <w:t xml:space="preserve"> </w:t>
      </w:r>
      <w:r w:rsidRPr="00670D4C">
        <w:rPr>
          <w:rFonts w:cs="B Lotus"/>
          <w:rtl/>
          <w:lang w:bidi="fa-IR"/>
        </w:rPr>
        <w:t>الله</w:t>
      </w:r>
      <w:r w:rsidRPr="00670D4C">
        <w:rPr>
          <w:rFonts w:cs="B Lotus"/>
          <w:lang w:bidi="fa-IR"/>
        </w:rPr>
        <w:sym w:font="AGA Arabesque" w:char="F059"/>
      </w:r>
      <w:r w:rsidR="001F342B">
        <w:rPr>
          <w:rFonts w:cs="B Lotus"/>
          <w:rtl/>
          <w:lang w:bidi="fa-IR"/>
        </w:rPr>
        <w:t xml:space="preserve"> مي‌</w:t>
      </w:r>
      <w:r w:rsidRPr="00670D4C">
        <w:rPr>
          <w:rFonts w:cs="B Lotus"/>
          <w:rtl/>
          <w:lang w:bidi="fa-IR"/>
        </w:rPr>
        <w:t>فرمايد:</w:t>
      </w:r>
      <w:r w:rsidR="001F342B">
        <w:rPr>
          <w:rFonts w:cs="B Lotus"/>
          <w:rtl/>
          <w:lang w:bidi="fa-IR"/>
        </w:rPr>
        <w:t xml:space="preserve"> </w:t>
      </w:r>
      <w:r w:rsidR="001F342B">
        <w:rPr>
          <w:rFonts w:cs="Traditional Arabic"/>
          <w:rtl/>
          <w:lang w:bidi="fa-IR"/>
        </w:rPr>
        <w:t>﴿</w:t>
      </w:r>
      <w:r w:rsidR="00244C14" w:rsidRPr="00244C14">
        <w:rPr>
          <w:rFonts w:ascii="KFGQPC Uthmanic Script HAFS" w:cs="KFGQPC Uthmanic Script HAFS" w:hint="eastAsia"/>
          <w:color w:val="000000"/>
          <w:rtl/>
          <w:lang w:bidi="fa-IR"/>
        </w:rPr>
        <w:t>قُل</w:t>
      </w:r>
      <w:r w:rsidR="00244C14" w:rsidRPr="00244C14">
        <w:rPr>
          <w:rFonts w:ascii="KFGQPC Uthmanic Script HAFS" w:cs="KFGQPC Uthmanic Script HAFS" w:hint="cs"/>
          <w:color w:val="000000"/>
          <w:rtl/>
          <w:lang w:bidi="fa-IR"/>
        </w:rPr>
        <w:t>ۡ</w:t>
      </w:r>
      <w:r w:rsidR="00244C14" w:rsidRPr="00244C14">
        <w:rPr>
          <w:rFonts w:ascii="KFGQPC Uthmanic Script HAFS" w:cs="KFGQPC Uthmanic Script HAFS"/>
          <w:color w:val="000000"/>
          <w:rtl/>
          <w:lang w:bidi="fa-IR"/>
        </w:rPr>
        <w:t xml:space="preserve"> </w:t>
      </w:r>
      <w:r w:rsidR="00244C14" w:rsidRPr="00244C14">
        <w:rPr>
          <w:rFonts w:ascii="KFGQPC Uthmanic Script HAFS" w:cs="KFGQPC Uthmanic Script HAFS" w:hint="eastAsia"/>
          <w:color w:val="000000"/>
          <w:rtl/>
          <w:lang w:bidi="fa-IR"/>
        </w:rPr>
        <w:t>إِنَّ</w:t>
      </w:r>
      <w:r w:rsidR="00244C14" w:rsidRPr="00244C14">
        <w:rPr>
          <w:rFonts w:ascii="KFGQPC Uthmanic Script HAFS" w:cs="KFGQPC Uthmanic Script HAFS"/>
          <w:color w:val="000000"/>
          <w:rtl/>
          <w:lang w:bidi="fa-IR"/>
        </w:rPr>
        <w:t xml:space="preserve"> </w:t>
      </w:r>
      <w:r w:rsidR="00244C14" w:rsidRPr="00244C14">
        <w:rPr>
          <w:rFonts w:ascii="KFGQPC Uthmanic Script HAFS" w:cs="KFGQPC Uthmanic Script HAFS" w:hint="eastAsia"/>
          <w:color w:val="000000"/>
          <w:rtl/>
          <w:lang w:bidi="fa-IR"/>
        </w:rPr>
        <w:t>صَلَاتِي</w:t>
      </w:r>
      <w:r w:rsidR="00244C14" w:rsidRPr="00244C14">
        <w:rPr>
          <w:rFonts w:ascii="KFGQPC Uthmanic Script HAFS" w:cs="KFGQPC Uthmanic Script HAFS"/>
          <w:color w:val="000000"/>
          <w:rtl/>
          <w:lang w:bidi="fa-IR"/>
        </w:rPr>
        <w:t xml:space="preserve"> </w:t>
      </w:r>
      <w:r w:rsidR="00244C14" w:rsidRPr="00244C14">
        <w:rPr>
          <w:rFonts w:ascii="KFGQPC Uthmanic Script HAFS" w:cs="KFGQPC Uthmanic Script HAFS" w:hint="eastAsia"/>
          <w:color w:val="000000"/>
          <w:rtl/>
          <w:lang w:bidi="fa-IR"/>
        </w:rPr>
        <w:t>وَنُسُكِي</w:t>
      </w:r>
      <w:r w:rsidR="00244C14" w:rsidRPr="00244C14">
        <w:rPr>
          <w:rFonts w:ascii="KFGQPC Uthmanic Script HAFS" w:cs="KFGQPC Uthmanic Script HAFS"/>
          <w:color w:val="000000"/>
          <w:rtl/>
          <w:lang w:bidi="fa-IR"/>
        </w:rPr>
        <w:t xml:space="preserve"> </w:t>
      </w:r>
      <w:r w:rsidR="00244C14" w:rsidRPr="00244C14">
        <w:rPr>
          <w:rFonts w:ascii="KFGQPC Uthmanic Script HAFS" w:cs="KFGQPC Uthmanic Script HAFS" w:hint="eastAsia"/>
          <w:color w:val="000000"/>
          <w:rtl/>
          <w:lang w:bidi="fa-IR"/>
        </w:rPr>
        <w:t>وَمَح</w:t>
      </w:r>
      <w:r w:rsidR="00244C14" w:rsidRPr="00244C14">
        <w:rPr>
          <w:rFonts w:ascii="KFGQPC Uthmanic Script HAFS" w:cs="KFGQPC Uthmanic Script HAFS" w:hint="cs"/>
          <w:color w:val="000000"/>
          <w:rtl/>
          <w:lang w:bidi="fa-IR"/>
        </w:rPr>
        <w:t>ۡ</w:t>
      </w:r>
      <w:r w:rsidR="00244C14" w:rsidRPr="00244C14">
        <w:rPr>
          <w:rFonts w:ascii="KFGQPC Uthmanic Script HAFS" w:cs="KFGQPC Uthmanic Script HAFS" w:hint="eastAsia"/>
          <w:color w:val="000000"/>
          <w:rtl/>
          <w:lang w:bidi="fa-IR"/>
        </w:rPr>
        <w:t>يَايَ</w:t>
      </w:r>
      <w:r w:rsidR="00244C14" w:rsidRPr="00244C14">
        <w:rPr>
          <w:rFonts w:ascii="KFGQPC Uthmanic Script HAFS" w:cs="KFGQPC Uthmanic Script HAFS"/>
          <w:color w:val="000000"/>
          <w:rtl/>
          <w:lang w:bidi="fa-IR"/>
        </w:rPr>
        <w:t xml:space="preserve"> </w:t>
      </w:r>
      <w:r w:rsidR="00244C14" w:rsidRPr="00244C14">
        <w:rPr>
          <w:rFonts w:ascii="KFGQPC Uthmanic Script HAFS" w:cs="KFGQPC Uthmanic Script HAFS" w:hint="eastAsia"/>
          <w:color w:val="000000"/>
          <w:rtl/>
          <w:lang w:bidi="fa-IR"/>
        </w:rPr>
        <w:t>وَمَمَاتِي</w:t>
      </w:r>
      <w:r w:rsidR="00244C14" w:rsidRPr="00244C14">
        <w:rPr>
          <w:rFonts w:ascii="KFGQPC Uthmanic Script HAFS" w:cs="KFGQPC Uthmanic Script HAFS"/>
          <w:color w:val="000000"/>
          <w:rtl/>
          <w:lang w:bidi="fa-IR"/>
        </w:rPr>
        <w:t xml:space="preserve"> </w:t>
      </w:r>
      <w:r w:rsidR="00244C14" w:rsidRPr="00244C14">
        <w:rPr>
          <w:rFonts w:ascii="KFGQPC Uthmanic Script HAFS" w:cs="KFGQPC Uthmanic Script HAFS" w:hint="eastAsia"/>
          <w:color w:val="000000"/>
          <w:rtl/>
          <w:lang w:bidi="fa-IR"/>
        </w:rPr>
        <w:t>لِلَّهِ</w:t>
      </w:r>
      <w:r w:rsidR="00244C14" w:rsidRPr="00244C14">
        <w:rPr>
          <w:rFonts w:ascii="KFGQPC Uthmanic Script HAFS" w:cs="KFGQPC Uthmanic Script HAFS"/>
          <w:color w:val="000000"/>
          <w:rtl/>
          <w:lang w:bidi="fa-IR"/>
        </w:rPr>
        <w:t xml:space="preserve"> </w:t>
      </w:r>
      <w:r w:rsidR="00244C14" w:rsidRPr="00244C14">
        <w:rPr>
          <w:rFonts w:ascii="KFGQPC Uthmanic Script HAFS" w:cs="KFGQPC Uthmanic Script HAFS" w:hint="eastAsia"/>
          <w:color w:val="000000"/>
          <w:rtl/>
          <w:lang w:bidi="fa-IR"/>
        </w:rPr>
        <w:t>رَبِّ</w:t>
      </w:r>
      <w:r w:rsidR="00244C14" w:rsidRPr="00244C14">
        <w:rPr>
          <w:rFonts w:ascii="KFGQPC Uthmanic Script HAFS" w:cs="KFGQPC Uthmanic Script HAFS"/>
          <w:color w:val="000000"/>
          <w:rtl/>
          <w:lang w:bidi="fa-IR"/>
        </w:rPr>
        <w:t xml:space="preserve"> </w:t>
      </w:r>
      <w:r w:rsidR="00244C14" w:rsidRPr="00244C14">
        <w:rPr>
          <w:rFonts w:ascii="KFGQPC Uthmanic Script HAFS" w:cs="KFGQPC Uthmanic Script HAFS" w:hint="cs"/>
          <w:color w:val="000000"/>
          <w:rtl/>
          <w:lang w:bidi="fa-IR"/>
        </w:rPr>
        <w:t>ٱ</w:t>
      </w:r>
      <w:r w:rsidR="00244C14" w:rsidRPr="00244C14">
        <w:rPr>
          <w:rFonts w:ascii="KFGQPC Uthmanic Script HAFS" w:cs="KFGQPC Uthmanic Script HAFS" w:hint="eastAsia"/>
          <w:color w:val="000000"/>
          <w:rtl/>
          <w:lang w:bidi="fa-IR"/>
        </w:rPr>
        <w:t>ل</w:t>
      </w:r>
      <w:r w:rsidR="00244C14" w:rsidRPr="00244C14">
        <w:rPr>
          <w:rFonts w:ascii="KFGQPC Uthmanic Script HAFS" w:cs="KFGQPC Uthmanic Script HAFS" w:hint="cs"/>
          <w:color w:val="000000"/>
          <w:rtl/>
          <w:lang w:bidi="fa-IR"/>
        </w:rPr>
        <w:t>ۡ</w:t>
      </w:r>
      <w:r w:rsidR="00244C14" w:rsidRPr="00244C14">
        <w:rPr>
          <w:rFonts w:ascii="KFGQPC Uthmanic Script HAFS" w:cs="KFGQPC Uthmanic Script HAFS" w:hint="eastAsia"/>
          <w:color w:val="000000"/>
          <w:rtl/>
          <w:lang w:bidi="fa-IR"/>
        </w:rPr>
        <w:t>عَ</w:t>
      </w:r>
      <w:r w:rsidR="00244C14" w:rsidRPr="00244C14">
        <w:rPr>
          <w:rFonts w:ascii="KFGQPC Uthmanic Script HAFS" w:cs="KFGQPC Uthmanic Script HAFS" w:hint="cs"/>
          <w:color w:val="000000"/>
          <w:rtl/>
          <w:lang w:bidi="fa-IR"/>
        </w:rPr>
        <w:t>ٰ</w:t>
      </w:r>
      <w:r w:rsidR="00244C14" w:rsidRPr="00244C14">
        <w:rPr>
          <w:rFonts w:ascii="KFGQPC Uthmanic Script HAFS" w:cs="KFGQPC Uthmanic Script HAFS" w:hint="eastAsia"/>
          <w:color w:val="000000"/>
          <w:rtl/>
          <w:lang w:bidi="fa-IR"/>
        </w:rPr>
        <w:t>لَمِينَ</w:t>
      </w:r>
      <w:r w:rsidR="00244C14" w:rsidRPr="00244C14">
        <w:rPr>
          <w:rFonts w:ascii="KFGQPC Uthmanic Script HAFS" w:cs="KFGQPC Uthmanic Script HAFS"/>
          <w:color w:val="000000"/>
          <w:rtl/>
          <w:lang w:bidi="fa-IR"/>
        </w:rPr>
        <w:t xml:space="preserve"> </w:t>
      </w:r>
      <w:r w:rsidR="00244C14" w:rsidRPr="00244C14">
        <w:rPr>
          <w:rFonts w:ascii="KFGQPC Uthmanic Script HAFS" w:cs="KFGQPC Uthmanic Script HAFS" w:hint="cs"/>
          <w:color w:val="000000"/>
          <w:rtl/>
          <w:lang w:bidi="fa-IR"/>
        </w:rPr>
        <w:t>١٦٢</w:t>
      </w:r>
      <w:r w:rsidR="00244C14" w:rsidRPr="00244C14">
        <w:rPr>
          <w:rFonts w:ascii="KFGQPC Uthmanic Script HAFS" w:cs="KFGQPC Uthmanic Script HAFS"/>
          <w:color w:val="000000"/>
          <w:rtl/>
          <w:lang w:bidi="fa-IR"/>
        </w:rPr>
        <w:t xml:space="preserve"> </w:t>
      </w:r>
      <w:r w:rsidR="00244C14" w:rsidRPr="00244C14">
        <w:rPr>
          <w:rFonts w:ascii="KFGQPC Uthmanic Script HAFS" w:cs="KFGQPC Uthmanic Script HAFS" w:hint="eastAsia"/>
          <w:color w:val="000000"/>
          <w:rtl/>
          <w:lang w:bidi="fa-IR"/>
        </w:rPr>
        <w:t>لَا</w:t>
      </w:r>
      <w:r w:rsidR="00244C14" w:rsidRPr="00244C14">
        <w:rPr>
          <w:rFonts w:ascii="KFGQPC Uthmanic Script HAFS" w:cs="KFGQPC Uthmanic Script HAFS"/>
          <w:color w:val="000000"/>
          <w:rtl/>
          <w:lang w:bidi="fa-IR"/>
        </w:rPr>
        <w:t xml:space="preserve"> </w:t>
      </w:r>
      <w:r w:rsidR="00244C14" w:rsidRPr="00244C14">
        <w:rPr>
          <w:rFonts w:ascii="KFGQPC Uthmanic Script HAFS" w:cs="KFGQPC Uthmanic Script HAFS" w:hint="eastAsia"/>
          <w:color w:val="000000"/>
          <w:rtl/>
          <w:lang w:bidi="fa-IR"/>
        </w:rPr>
        <w:t>شَرِيكَ</w:t>
      </w:r>
      <w:r w:rsidR="00244C14" w:rsidRPr="00244C14">
        <w:rPr>
          <w:rFonts w:ascii="KFGQPC Uthmanic Script HAFS" w:cs="KFGQPC Uthmanic Script HAFS"/>
          <w:color w:val="000000"/>
          <w:rtl/>
          <w:lang w:bidi="fa-IR"/>
        </w:rPr>
        <w:t xml:space="preserve"> </w:t>
      </w:r>
      <w:r w:rsidR="00244C14" w:rsidRPr="00244C14">
        <w:rPr>
          <w:rFonts w:ascii="KFGQPC Uthmanic Script HAFS" w:cs="KFGQPC Uthmanic Script HAFS" w:hint="eastAsia"/>
          <w:color w:val="000000"/>
          <w:rtl/>
          <w:lang w:bidi="fa-IR"/>
        </w:rPr>
        <w:t>لَهُ</w:t>
      </w:r>
      <w:r w:rsidR="00244C14" w:rsidRPr="00244C14">
        <w:rPr>
          <w:rFonts w:ascii="KFGQPC Uthmanic Script HAFS" w:cs="KFGQPC Uthmanic Script HAFS" w:hint="cs"/>
          <w:color w:val="000000"/>
          <w:rtl/>
          <w:lang w:bidi="fa-IR"/>
        </w:rPr>
        <w:t>ۥۖ</w:t>
      </w:r>
      <w:r w:rsidR="00244C14" w:rsidRPr="00244C14">
        <w:rPr>
          <w:rFonts w:ascii="KFGQPC Uthmanic Script HAFS" w:cs="KFGQPC Uthmanic Script HAFS"/>
          <w:color w:val="000000"/>
          <w:rtl/>
          <w:lang w:bidi="fa-IR"/>
        </w:rPr>
        <w:t xml:space="preserve"> </w:t>
      </w:r>
      <w:r w:rsidR="00244C14" w:rsidRPr="00244C14">
        <w:rPr>
          <w:rFonts w:ascii="KFGQPC Uthmanic Script HAFS" w:cs="KFGQPC Uthmanic Script HAFS" w:hint="eastAsia"/>
          <w:color w:val="000000"/>
          <w:rtl/>
          <w:lang w:bidi="fa-IR"/>
        </w:rPr>
        <w:t>وَبِذَ</w:t>
      </w:r>
      <w:r w:rsidR="00244C14" w:rsidRPr="00244C14">
        <w:rPr>
          <w:rFonts w:ascii="KFGQPC Uthmanic Script HAFS" w:cs="KFGQPC Uthmanic Script HAFS" w:hint="cs"/>
          <w:color w:val="000000"/>
          <w:rtl/>
          <w:lang w:bidi="fa-IR"/>
        </w:rPr>
        <w:t>ٰ</w:t>
      </w:r>
      <w:r w:rsidR="00244C14" w:rsidRPr="00244C14">
        <w:rPr>
          <w:rFonts w:ascii="KFGQPC Uthmanic Script HAFS" w:cs="KFGQPC Uthmanic Script HAFS" w:hint="eastAsia"/>
          <w:color w:val="000000"/>
          <w:rtl/>
          <w:lang w:bidi="fa-IR"/>
        </w:rPr>
        <w:t>لِكَ</w:t>
      </w:r>
      <w:r w:rsidR="00244C14" w:rsidRPr="00244C14">
        <w:rPr>
          <w:rFonts w:ascii="KFGQPC Uthmanic Script HAFS" w:cs="KFGQPC Uthmanic Script HAFS"/>
          <w:color w:val="000000"/>
          <w:rtl/>
          <w:lang w:bidi="fa-IR"/>
        </w:rPr>
        <w:t xml:space="preserve"> </w:t>
      </w:r>
      <w:r w:rsidR="00244C14" w:rsidRPr="00244C14">
        <w:rPr>
          <w:rFonts w:ascii="KFGQPC Uthmanic Script HAFS" w:cs="KFGQPC Uthmanic Script HAFS" w:hint="eastAsia"/>
          <w:color w:val="000000"/>
          <w:rtl/>
          <w:lang w:bidi="fa-IR"/>
        </w:rPr>
        <w:t>أُمِر</w:t>
      </w:r>
      <w:r w:rsidR="00244C14" w:rsidRPr="00244C14">
        <w:rPr>
          <w:rFonts w:ascii="KFGQPC Uthmanic Script HAFS" w:cs="KFGQPC Uthmanic Script HAFS" w:hint="cs"/>
          <w:color w:val="000000"/>
          <w:rtl/>
          <w:lang w:bidi="fa-IR"/>
        </w:rPr>
        <w:t>ۡ</w:t>
      </w:r>
      <w:r w:rsidR="00244C14" w:rsidRPr="00244C14">
        <w:rPr>
          <w:rFonts w:ascii="KFGQPC Uthmanic Script HAFS" w:cs="KFGQPC Uthmanic Script HAFS" w:hint="eastAsia"/>
          <w:color w:val="000000"/>
          <w:rtl/>
          <w:lang w:bidi="fa-IR"/>
        </w:rPr>
        <w:t>تُ</w:t>
      </w:r>
      <w:r w:rsidR="00244C14" w:rsidRPr="00244C14">
        <w:rPr>
          <w:rFonts w:ascii="KFGQPC Uthmanic Script HAFS" w:cs="KFGQPC Uthmanic Script HAFS"/>
          <w:color w:val="000000"/>
          <w:rtl/>
          <w:lang w:bidi="fa-IR"/>
        </w:rPr>
        <w:t xml:space="preserve"> </w:t>
      </w:r>
      <w:r w:rsidR="00244C14" w:rsidRPr="00244C14">
        <w:rPr>
          <w:rFonts w:ascii="KFGQPC Uthmanic Script HAFS" w:cs="KFGQPC Uthmanic Script HAFS" w:hint="eastAsia"/>
          <w:color w:val="000000"/>
          <w:rtl/>
          <w:lang w:bidi="fa-IR"/>
        </w:rPr>
        <w:t>وَأَنَا</w:t>
      </w:r>
      <w:r w:rsidR="00244C14" w:rsidRPr="00244C14">
        <w:rPr>
          <w:rFonts w:ascii="KFGQPC Uthmanic Script HAFS" w:cs="KFGQPC Uthmanic Script HAFS" w:hint="cs"/>
          <w:color w:val="000000"/>
          <w:rtl/>
          <w:lang w:bidi="fa-IR"/>
        </w:rPr>
        <w:t>۠</w:t>
      </w:r>
      <w:r w:rsidR="00244C14" w:rsidRPr="00244C14">
        <w:rPr>
          <w:rFonts w:ascii="KFGQPC Uthmanic Script HAFS" w:cs="KFGQPC Uthmanic Script HAFS"/>
          <w:color w:val="000000"/>
          <w:rtl/>
          <w:lang w:bidi="fa-IR"/>
        </w:rPr>
        <w:t xml:space="preserve"> </w:t>
      </w:r>
      <w:r w:rsidR="00244C14" w:rsidRPr="00244C14">
        <w:rPr>
          <w:rFonts w:ascii="KFGQPC Uthmanic Script HAFS" w:cs="KFGQPC Uthmanic Script HAFS" w:hint="eastAsia"/>
          <w:color w:val="000000"/>
          <w:rtl/>
          <w:lang w:bidi="fa-IR"/>
        </w:rPr>
        <w:t>أَوَّلُ</w:t>
      </w:r>
      <w:r w:rsidR="00244C14" w:rsidRPr="00244C14">
        <w:rPr>
          <w:rFonts w:ascii="KFGQPC Uthmanic Script HAFS" w:cs="KFGQPC Uthmanic Script HAFS"/>
          <w:color w:val="000000"/>
          <w:rtl/>
          <w:lang w:bidi="fa-IR"/>
        </w:rPr>
        <w:t xml:space="preserve"> </w:t>
      </w:r>
      <w:r w:rsidR="00244C14" w:rsidRPr="00244C14">
        <w:rPr>
          <w:rFonts w:ascii="KFGQPC Uthmanic Script HAFS" w:cs="KFGQPC Uthmanic Script HAFS" w:hint="cs"/>
          <w:color w:val="000000"/>
          <w:rtl/>
          <w:lang w:bidi="fa-IR"/>
        </w:rPr>
        <w:t>ٱ</w:t>
      </w:r>
      <w:r w:rsidR="00244C14" w:rsidRPr="00244C14">
        <w:rPr>
          <w:rFonts w:ascii="KFGQPC Uthmanic Script HAFS" w:cs="KFGQPC Uthmanic Script HAFS" w:hint="eastAsia"/>
          <w:color w:val="000000"/>
          <w:rtl/>
          <w:lang w:bidi="fa-IR"/>
        </w:rPr>
        <w:t>ل</w:t>
      </w:r>
      <w:r w:rsidR="00244C14" w:rsidRPr="00244C14">
        <w:rPr>
          <w:rFonts w:ascii="KFGQPC Uthmanic Script HAFS" w:cs="KFGQPC Uthmanic Script HAFS" w:hint="cs"/>
          <w:color w:val="000000"/>
          <w:rtl/>
          <w:lang w:bidi="fa-IR"/>
        </w:rPr>
        <w:t>ۡ</w:t>
      </w:r>
      <w:r w:rsidR="00244C14" w:rsidRPr="00244C14">
        <w:rPr>
          <w:rFonts w:ascii="KFGQPC Uthmanic Script HAFS" w:cs="KFGQPC Uthmanic Script HAFS" w:hint="eastAsia"/>
          <w:color w:val="000000"/>
          <w:rtl/>
          <w:lang w:bidi="fa-IR"/>
        </w:rPr>
        <w:t>مُس</w:t>
      </w:r>
      <w:r w:rsidR="00244C14" w:rsidRPr="00244C14">
        <w:rPr>
          <w:rFonts w:ascii="KFGQPC Uthmanic Script HAFS" w:cs="KFGQPC Uthmanic Script HAFS" w:hint="cs"/>
          <w:color w:val="000000"/>
          <w:rtl/>
          <w:lang w:bidi="fa-IR"/>
        </w:rPr>
        <w:t>ۡ</w:t>
      </w:r>
      <w:r w:rsidR="00244C14" w:rsidRPr="00244C14">
        <w:rPr>
          <w:rFonts w:ascii="KFGQPC Uthmanic Script HAFS" w:cs="KFGQPC Uthmanic Script HAFS" w:hint="eastAsia"/>
          <w:color w:val="000000"/>
          <w:rtl/>
          <w:lang w:bidi="fa-IR"/>
        </w:rPr>
        <w:t>لِمِينَ</w:t>
      </w:r>
      <w:r w:rsidR="00244C14" w:rsidRPr="00244C14">
        <w:rPr>
          <w:rFonts w:ascii="KFGQPC Uthmanic Script HAFS" w:cs="KFGQPC Uthmanic Script HAFS"/>
          <w:color w:val="000000"/>
          <w:rtl/>
          <w:lang w:bidi="fa-IR"/>
        </w:rPr>
        <w:t xml:space="preserve"> </w:t>
      </w:r>
      <w:r w:rsidR="00244C14" w:rsidRPr="00244C14">
        <w:rPr>
          <w:rFonts w:ascii="KFGQPC Uthmanic Script HAFS" w:cs="KFGQPC Uthmanic Script HAFS" w:hint="cs"/>
          <w:color w:val="000000"/>
          <w:rtl/>
          <w:lang w:bidi="fa-IR"/>
        </w:rPr>
        <w:t>١٦٣</w:t>
      </w:r>
      <w:r w:rsidR="001F342B">
        <w:rPr>
          <w:rFonts w:cs="Traditional Arabic"/>
          <w:rtl/>
          <w:lang w:bidi="fa-IR"/>
        </w:rPr>
        <w:t>﴾</w:t>
      </w:r>
      <w:r w:rsidR="001F342B">
        <w:rPr>
          <w:rFonts w:cs="B Lotus"/>
          <w:rtl/>
          <w:lang w:bidi="fa-IR"/>
        </w:rPr>
        <w:t xml:space="preserve"> [الأنعام: 12-163]</w:t>
      </w:r>
      <w:r w:rsidR="001F342B">
        <w:rPr>
          <w:rFonts w:cs="B Lotus"/>
          <w:sz w:val="30"/>
          <w:szCs w:val="30"/>
          <w:rtl/>
          <w:lang w:bidi="fa-IR"/>
        </w:rPr>
        <w:t>.</w:t>
      </w:r>
    </w:p>
    <w:p w:rsidR="00670D4C" w:rsidRPr="001F342B" w:rsidRDefault="001F342B" w:rsidP="001F342B">
      <w:pPr>
        <w:ind w:firstLine="284"/>
        <w:jc w:val="both"/>
        <w:rPr>
          <w:rFonts w:cs="B Lotus"/>
          <w:sz w:val="26"/>
          <w:szCs w:val="26"/>
          <w:rtl/>
          <w:lang w:bidi="fa-IR"/>
        </w:rPr>
      </w:pPr>
      <w:r>
        <w:rPr>
          <w:rFonts w:cs="Traditional Arabic"/>
          <w:sz w:val="26"/>
          <w:szCs w:val="26"/>
          <w:rtl/>
          <w:lang w:bidi="fa-IR"/>
        </w:rPr>
        <w:t>«</w:t>
      </w:r>
      <w:r w:rsidR="00670D4C" w:rsidRPr="001F342B">
        <w:rPr>
          <w:rFonts w:cs="B Lotus"/>
          <w:sz w:val="26"/>
          <w:szCs w:val="26"/>
          <w:rtl/>
          <w:lang w:bidi="fa-IR"/>
        </w:rPr>
        <w:t xml:space="preserve">بگو نماز من و قرباني من و زندگي من و مرگ من براي </w:t>
      </w:r>
      <w:r>
        <w:rPr>
          <w:rFonts w:cs="B Lotus"/>
          <w:sz w:val="26"/>
          <w:szCs w:val="26"/>
          <w:rtl/>
          <w:lang w:bidi="fa-IR"/>
        </w:rPr>
        <w:t>الله است كه پروردگار عالميان مي‌</w:t>
      </w:r>
      <w:r w:rsidR="00670D4C" w:rsidRPr="001F342B">
        <w:rPr>
          <w:rFonts w:cs="B Lotus"/>
          <w:sz w:val="26"/>
          <w:szCs w:val="26"/>
          <w:rtl/>
          <w:lang w:bidi="fa-IR"/>
        </w:rPr>
        <w:t>باشد.</w:t>
      </w:r>
      <w:r>
        <w:rPr>
          <w:rFonts w:cs="B Lotus"/>
          <w:sz w:val="26"/>
          <w:szCs w:val="26"/>
          <w:rtl/>
          <w:lang w:bidi="fa-IR"/>
        </w:rPr>
        <w:t xml:space="preserve"> </w:t>
      </w:r>
      <w:r w:rsidR="00670D4C" w:rsidRPr="001F342B">
        <w:rPr>
          <w:rFonts w:cs="B Lotus"/>
          <w:sz w:val="26"/>
          <w:szCs w:val="26"/>
          <w:rtl/>
          <w:lang w:bidi="fa-IR"/>
        </w:rPr>
        <w:t>و هم</w:t>
      </w:r>
      <w:r>
        <w:rPr>
          <w:rFonts w:cs="B Lotus"/>
          <w:sz w:val="26"/>
          <w:szCs w:val="26"/>
          <w:rtl/>
          <w:lang w:bidi="fa-IR"/>
        </w:rPr>
        <w:t>تائي ندارد و من به همين امر شده‌</w:t>
      </w:r>
      <w:r w:rsidR="00670D4C" w:rsidRPr="001F342B">
        <w:rPr>
          <w:rFonts w:cs="B Lotus"/>
          <w:sz w:val="26"/>
          <w:szCs w:val="26"/>
          <w:rtl/>
          <w:lang w:bidi="fa-IR"/>
        </w:rPr>
        <w:t>ام و خود اولين مسلمانم</w:t>
      </w:r>
      <w:r>
        <w:rPr>
          <w:rFonts w:cs="Traditional Arabic"/>
          <w:sz w:val="26"/>
          <w:szCs w:val="26"/>
          <w:rtl/>
          <w:lang w:bidi="fa-IR"/>
        </w:rPr>
        <w:t>»</w:t>
      </w:r>
      <w:r w:rsidR="00670D4C" w:rsidRPr="001F342B">
        <w:rPr>
          <w:rFonts w:cs="B Lotus"/>
          <w:sz w:val="26"/>
          <w:szCs w:val="26"/>
          <w:rtl/>
          <w:lang w:bidi="fa-IR"/>
        </w:rPr>
        <w:t>.</w:t>
      </w:r>
    </w:p>
    <w:p w:rsidR="00670D4C" w:rsidRPr="00670D4C" w:rsidRDefault="00670D4C" w:rsidP="00244C14">
      <w:pPr>
        <w:ind w:firstLine="284"/>
        <w:jc w:val="both"/>
        <w:rPr>
          <w:rFonts w:cs="B Lotus"/>
          <w:rtl/>
          <w:lang w:bidi="fa-IR"/>
        </w:rPr>
      </w:pPr>
      <w:r w:rsidRPr="00670D4C">
        <w:rPr>
          <w:rFonts w:cs="B Lotus"/>
          <w:rtl/>
          <w:lang w:bidi="fa-IR"/>
        </w:rPr>
        <w:t>همچنين</w:t>
      </w:r>
      <w:r w:rsidR="001F342B">
        <w:rPr>
          <w:rFonts w:cs="B Lotus"/>
          <w:rtl/>
          <w:lang w:bidi="fa-IR"/>
        </w:rPr>
        <w:t xml:space="preserve"> مي‌</w:t>
      </w:r>
      <w:r w:rsidRPr="00670D4C">
        <w:rPr>
          <w:rFonts w:cs="B Lotus"/>
          <w:rtl/>
          <w:lang w:bidi="fa-IR"/>
        </w:rPr>
        <w:t>فرمايد:</w:t>
      </w:r>
      <w:r w:rsidR="001F342B">
        <w:rPr>
          <w:rFonts w:cs="B Lotus"/>
          <w:rtl/>
          <w:lang w:bidi="fa-IR"/>
        </w:rPr>
        <w:t xml:space="preserve"> </w:t>
      </w:r>
      <w:r w:rsidR="001F342B">
        <w:rPr>
          <w:rFonts w:cs="Traditional Arabic"/>
          <w:rtl/>
          <w:lang w:bidi="fa-IR"/>
        </w:rPr>
        <w:t>﴿</w:t>
      </w:r>
      <w:r w:rsidR="00244C14" w:rsidRPr="00244C14">
        <w:rPr>
          <w:rFonts w:ascii="KFGQPC Uthmanic Script HAFS" w:cs="KFGQPC Uthmanic Script HAFS" w:hint="eastAsia"/>
          <w:color w:val="000000"/>
          <w:rtl/>
        </w:rPr>
        <w:t>فَصَلِّ</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لِرَبِّكَ</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وَ</w:t>
      </w:r>
      <w:r w:rsidR="00244C14" w:rsidRPr="00244C14">
        <w:rPr>
          <w:rFonts w:ascii="KFGQPC Uthmanic Script HAFS" w:cs="KFGQPC Uthmanic Script HAFS" w:hint="cs"/>
          <w:color w:val="000000"/>
          <w:rtl/>
        </w:rPr>
        <w:t>ٱ</w:t>
      </w:r>
      <w:r w:rsidR="00244C14" w:rsidRPr="00244C14">
        <w:rPr>
          <w:rFonts w:ascii="KFGQPC Uthmanic Script HAFS" w:cs="KFGQPC Uthmanic Script HAFS" w:hint="eastAsia"/>
          <w:color w:val="000000"/>
          <w:rtl/>
        </w:rPr>
        <w:t>ن</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حَر</w:t>
      </w:r>
      <w:r w:rsidR="00244C14" w:rsidRPr="00244C14">
        <w:rPr>
          <w:rFonts w:ascii="KFGQPC Uthmanic Script HAFS" w:cs="KFGQPC Uthmanic Script HAFS" w:hint="cs"/>
          <w:color w:val="000000"/>
          <w:rtl/>
        </w:rPr>
        <w:t>ۡ</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cs"/>
          <w:color w:val="000000"/>
          <w:rtl/>
        </w:rPr>
        <w:t>٢</w:t>
      </w:r>
      <w:r w:rsidR="001F342B">
        <w:rPr>
          <w:rFonts w:cs="Traditional Arabic"/>
          <w:rtl/>
          <w:lang w:bidi="fa-IR"/>
        </w:rPr>
        <w:t>﴾</w:t>
      </w:r>
      <w:r w:rsidR="001F342B">
        <w:rPr>
          <w:rFonts w:cs="B Lotus"/>
          <w:rtl/>
          <w:lang w:bidi="fa-IR"/>
        </w:rPr>
        <w:t xml:space="preserve"> </w:t>
      </w:r>
      <w:r w:rsidR="001F342B" w:rsidRPr="001F342B">
        <w:rPr>
          <w:rFonts w:cs="B Lotus"/>
          <w:sz w:val="26"/>
          <w:szCs w:val="26"/>
          <w:rtl/>
          <w:lang w:bidi="fa-IR"/>
        </w:rPr>
        <w:t>[الکوثر: 2]</w:t>
      </w:r>
      <w:r w:rsidR="001F342B" w:rsidRPr="001F342B">
        <w:rPr>
          <w:rFonts w:cs="B Lotus"/>
          <w:rtl/>
          <w:lang w:bidi="fa-IR"/>
        </w:rPr>
        <w:t>.</w:t>
      </w:r>
    </w:p>
    <w:p w:rsidR="00670D4C" w:rsidRPr="001F342B" w:rsidRDefault="001F342B" w:rsidP="001F342B">
      <w:pPr>
        <w:ind w:firstLine="284"/>
        <w:jc w:val="both"/>
        <w:rPr>
          <w:rFonts w:cs="B Lotus"/>
          <w:sz w:val="26"/>
          <w:szCs w:val="26"/>
          <w:rtl/>
          <w:lang w:bidi="fa-IR"/>
        </w:rPr>
      </w:pPr>
      <w:r w:rsidRPr="001F342B">
        <w:rPr>
          <w:rFonts w:cs="Traditional Arabic"/>
          <w:sz w:val="26"/>
          <w:szCs w:val="26"/>
          <w:rtl/>
          <w:lang w:bidi="fa-IR"/>
        </w:rPr>
        <w:t>«</w:t>
      </w:r>
      <w:r w:rsidR="00670D4C" w:rsidRPr="001F342B">
        <w:rPr>
          <w:rFonts w:cs="B Lotus"/>
          <w:sz w:val="26"/>
          <w:szCs w:val="26"/>
          <w:rtl/>
          <w:lang w:bidi="fa-IR"/>
        </w:rPr>
        <w:t>براي پروردگارت نماز بخوان و نيز براي او ذبح كن</w:t>
      </w:r>
      <w:r w:rsidRPr="001F342B">
        <w:rPr>
          <w:rFonts w:cs="Traditional Arabic"/>
          <w:sz w:val="26"/>
          <w:szCs w:val="26"/>
          <w:rtl/>
          <w:lang w:bidi="fa-IR"/>
        </w:rPr>
        <w:t>»</w:t>
      </w:r>
      <w:r w:rsidR="00670D4C" w:rsidRPr="001F342B">
        <w:rPr>
          <w:rFonts w:cs="B Lotus"/>
          <w:sz w:val="26"/>
          <w:szCs w:val="26"/>
          <w:rtl/>
          <w:lang w:bidi="fa-IR"/>
        </w:rPr>
        <w:t>.</w:t>
      </w:r>
    </w:p>
    <w:p w:rsidR="00670D4C" w:rsidRPr="00670D4C" w:rsidRDefault="00670D4C" w:rsidP="001F342B">
      <w:pPr>
        <w:ind w:firstLine="284"/>
        <w:jc w:val="both"/>
        <w:rPr>
          <w:rFonts w:cs="B Lotus"/>
          <w:rtl/>
          <w:lang w:bidi="fa-IR"/>
        </w:rPr>
      </w:pPr>
      <w:r w:rsidRPr="00670D4C">
        <w:rPr>
          <w:rFonts w:cs="B Lotus"/>
          <w:rtl/>
          <w:lang w:bidi="fa-IR"/>
        </w:rPr>
        <w:t>و از علي</w:t>
      </w:r>
      <w:r w:rsidRPr="00670D4C">
        <w:rPr>
          <w:rFonts w:cs="B Lotus"/>
          <w:lang w:bidi="fa-IR"/>
        </w:rPr>
        <w:sym w:font="AGA Arabesque" w:char="F074"/>
      </w:r>
      <w:r w:rsidRPr="00670D4C">
        <w:rPr>
          <w:rFonts w:cs="B Lotus"/>
          <w:rtl/>
          <w:lang w:bidi="fa-IR"/>
        </w:rPr>
        <w:t xml:space="preserve"> روايت است كه رسول الله</w:t>
      </w:r>
      <w:r w:rsidR="001F342B">
        <w:rPr>
          <w:rFonts w:cs="B Lotus"/>
          <w:lang w:bidi="fa-IR"/>
        </w:rPr>
        <w:sym w:font="AGA Arabesque" w:char="F072"/>
      </w:r>
      <w:r w:rsidRPr="00670D4C">
        <w:rPr>
          <w:rFonts w:cs="B Lotus"/>
          <w:rtl/>
          <w:lang w:bidi="fa-IR"/>
        </w:rPr>
        <w:t xml:space="preserve"> فرموده</w:t>
      </w:r>
      <w:r w:rsidR="001F342B">
        <w:rPr>
          <w:rFonts w:cs="B Lotus"/>
          <w:rtl/>
          <w:lang w:bidi="fa-IR"/>
        </w:rPr>
        <w:t>‌اند</w:t>
      </w:r>
      <w:r w:rsidRPr="00670D4C">
        <w:rPr>
          <w:rFonts w:cs="B Lotus"/>
          <w:rtl/>
          <w:lang w:bidi="fa-IR"/>
        </w:rPr>
        <w:t>:</w:t>
      </w:r>
      <w:r w:rsidR="001F342B">
        <w:rPr>
          <w:rFonts w:cs="Traditional Arabic"/>
          <w:rtl/>
          <w:lang w:bidi="fa-IR"/>
        </w:rPr>
        <w:t xml:space="preserve"> «</w:t>
      </w:r>
      <w:r w:rsidRPr="00670D4C">
        <w:rPr>
          <w:rFonts w:cs="B Lotus"/>
          <w:b/>
          <w:bCs/>
          <w:rtl/>
          <w:lang w:bidi="fa-IR"/>
        </w:rPr>
        <w:t xml:space="preserve"> </w:t>
      </w:r>
      <w:r w:rsidRPr="001F342B">
        <w:rPr>
          <w:rStyle w:val="Char3"/>
          <w:rtl/>
          <w:lang w:bidi="fa-IR"/>
        </w:rPr>
        <w:t>لَعَنَ اللَّهُ مَنْ ذَبَحَ لِغَيْرِ اللَّهِ، لَعَنَ اللَّهُ مَنْ لَعَنَ وَالِديه، لَعَنَ اللَّهُ مَنْ آوَا مُحْدِثًا لَعَنَ اللَّهُ مَنْ غَيَّرَ مَنَارَ الأَرْضِ</w:t>
      </w:r>
      <w:r w:rsidR="001F342B">
        <w:rPr>
          <w:rFonts w:cs="Traditional Arabic"/>
          <w:rtl/>
          <w:lang w:bidi="fa-IR"/>
        </w:rPr>
        <w:t>»</w:t>
      </w:r>
      <w:r w:rsidR="001F342B">
        <w:rPr>
          <w:rFonts w:cs="B Lotus"/>
          <w:rtl/>
          <w:lang w:bidi="fa-IR"/>
        </w:rPr>
        <w:t>.</w:t>
      </w:r>
      <w:r w:rsidRPr="00670D4C">
        <w:rPr>
          <w:rFonts w:cs="B Lotus"/>
          <w:rtl/>
          <w:lang w:bidi="fa-IR"/>
        </w:rPr>
        <w:t xml:space="preserve"> </w:t>
      </w:r>
      <w:r w:rsidR="001F342B" w:rsidRPr="001F342B">
        <w:rPr>
          <w:rFonts w:cs="B Lotus"/>
          <w:sz w:val="26"/>
          <w:szCs w:val="26"/>
          <w:rtl/>
          <w:lang w:bidi="fa-IR"/>
        </w:rPr>
        <w:t>[</w:t>
      </w:r>
      <w:r w:rsidRPr="001F342B">
        <w:rPr>
          <w:rFonts w:cs="B Lotus"/>
          <w:sz w:val="26"/>
          <w:szCs w:val="26"/>
          <w:rtl/>
          <w:lang w:bidi="fa-IR"/>
        </w:rPr>
        <w:t>صحيح مسلم</w:t>
      </w:r>
      <w:r w:rsidR="001F342B" w:rsidRPr="001F342B">
        <w:rPr>
          <w:rFonts w:cs="B Lotus"/>
          <w:sz w:val="26"/>
          <w:szCs w:val="26"/>
          <w:rtl/>
          <w:lang w:bidi="fa-IR"/>
        </w:rPr>
        <w:t>].</w:t>
      </w:r>
    </w:p>
    <w:p w:rsidR="00670D4C" w:rsidRPr="001F342B" w:rsidRDefault="001F342B" w:rsidP="001F342B">
      <w:pPr>
        <w:ind w:firstLine="284"/>
        <w:jc w:val="both"/>
        <w:rPr>
          <w:rFonts w:cs="B Lotus"/>
          <w:sz w:val="26"/>
          <w:szCs w:val="26"/>
          <w:rtl/>
          <w:lang w:bidi="fa-IR"/>
        </w:rPr>
      </w:pPr>
      <w:r w:rsidRPr="001F342B">
        <w:rPr>
          <w:rFonts w:cs="Traditional Arabic"/>
          <w:sz w:val="26"/>
          <w:szCs w:val="26"/>
          <w:rtl/>
          <w:lang w:bidi="fa-IR"/>
        </w:rPr>
        <w:t>«</w:t>
      </w:r>
      <w:r w:rsidR="00670D4C" w:rsidRPr="001F342B">
        <w:rPr>
          <w:rFonts w:cs="B Lotus"/>
          <w:sz w:val="26"/>
          <w:szCs w:val="26"/>
          <w:rtl/>
          <w:lang w:bidi="fa-IR"/>
        </w:rPr>
        <w:t>نفرين الله بر</w:t>
      </w:r>
      <w:r>
        <w:rPr>
          <w:rFonts w:cs="B Lotus"/>
          <w:sz w:val="26"/>
          <w:szCs w:val="26"/>
          <w:rtl/>
          <w:lang w:bidi="fa-IR"/>
        </w:rPr>
        <w:t xml:space="preserve"> </w:t>
      </w:r>
      <w:r w:rsidR="00670D4C" w:rsidRPr="001F342B">
        <w:rPr>
          <w:rFonts w:cs="B Lotus"/>
          <w:sz w:val="26"/>
          <w:szCs w:val="26"/>
          <w:rtl/>
          <w:lang w:bidi="fa-IR"/>
        </w:rPr>
        <w:t>كسي باد كه براي غير</w:t>
      </w:r>
      <w:r>
        <w:rPr>
          <w:rFonts w:cs="B Lotus"/>
          <w:sz w:val="26"/>
          <w:szCs w:val="26"/>
          <w:rtl/>
          <w:lang w:bidi="fa-IR"/>
        </w:rPr>
        <w:t xml:space="preserve"> </w:t>
      </w:r>
      <w:r w:rsidR="00670D4C" w:rsidRPr="001F342B">
        <w:rPr>
          <w:rFonts w:cs="B Lotus"/>
          <w:sz w:val="26"/>
          <w:szCs w:val="26"/>
          <w:rtl/>
          <w:lang w:bidi="fa-IR"/>
        </w:rPr>
        <w:t>الله ذبح كند و نفرين الله بر كسي كه پدر و مادر خود را نفرين</w:t>
      </w:r>
      <w:r w:rsidRPr="001F342B">
        <w:rPr>
          <w:rFonts w:cs="B Lotus"/>
          <w:sz w:val="26"/>
          <w:szCs w:val="26"/>
          <w:rtl/>
          <w:lang w:bidi="fa-IR"/>
        </w:rPr>
        <w:t xml:space="preserve"> مي‌</w:t>
      </w:r>
      <w:r w:rsidR="00670D4C" w:rsidRPr="001F342B">
        <w:rPr>
          <w:rFonts w:cs="B Lotus"/>
          <w:sz w:val="26"/>
          <w:szCs w:val="26"/>
          <w:rtl/>
          <w:lang w:bidi="fa-IR"/>
        </w:rPr>
        <w:t>كند و نفرين الله بر</w:t>
      </w:r>
      <w:r>
        <w:rPr>
          <w:rFonts w:cs="B Lotus"/>
          <w:sz w:val="26"/>
          <w:szCs w:val="26"/>
          <w:rtl/>
          <w:lang w:bidi="fa-IR"/>
        </w:rPr>
        <w:t xml:space="preserve"> </w:t>
      </w:r>
      <w:r w:rsidR="00670D4C" w:rsidRPr="001F342B">
        <w:rPr>
          <w:rFonts w:cs="B Lotus"/>
          <w:sz w:val="26"/>
          <w:szCs w:val="26"/>
          <w:rtl/>
          <w:lang w:bidi="fa-IR"/>
        </w:rPr>
        <w:t xml:space="preserve">كسيكه </w:t>
      </w:r>
      <w:r>
        <w:rPr>
          <w:rFonts w:cs="B Lotus"/>
          <w:sz w:val="26"/>
          <w:szCs w:val="26"/>
          <w:rtl/>
          <w:lang w:bidi="fa-IR"/>
        </w:rPr>
        <w:t>بدعت‌</w:t>
      </w:r>
      <w:r w:rsidR="00670D4C" w:rsidRPr="001F342B">
        <w:rPr>
          <w:rFonts w:cs="B Lotus"/>
          <w:sz w:val="26"/>
          <w:szCs w:val="26"/>
          <w:rtl/>
          <w:lang w:bidi="fa-IR"/>
        </w:rPr>
        <w:t>کاری را پناه بدهد و نفرين الله بر كسيكه حدود زمين را تغيير</w:t>
      </w:r>
      <w:r>
        <w:rPr>
          <w:rFonts w:cs="B Lotus"/>
          <w:sz w:val="26"/>
          <w:szCs w:val="26"/>
          <w:rtl/>
          <w:lang w:bidi="fa-IR"/>
        </w:rPr>
        <w:t xml:space="preserve"> </w:t>
      </w:r>
      <w:r w:rsidR="00670D4C" w:rsidRPr="001F342B">
        <w:rPr>
          <w:rFonts w:cs="B Lotus"/>
          <w:sz w:val="26"/>
          <w:szCs w:val="26"/>
          <w:rtl/>
          <w:lang w:bidi="fa-IR"/>
        </w:rPr>
        <w:t>بدهد</w:t>
      </w:r>
      <w:r w:rsidRPr="001F342B">
        <w:rPr>
          <w:rFonts w:cs="Traditional Arabic"/>
          <w:sz w:val="26"/>
          <w:szCs w:val="26"/>
          <w:rtl/>
          <w:lang w:bidi="fa-IR"/>
        </w:rPr>
        <w:t>»</w:t>
      </w:r>
      <w:r w:rsidR="00670D4C" w:rsidRPr="001F342B">
        <w:rPr>
          <w:rFonts w:cs="B Lotus"/>
          <w:sz w:val="26"/>
          <w:szCs w:val="26"/>
          <w:rtl/>
          <w:lang w:bidi="fa-IR"/>
        </w:rPr>
        <w:t>.</w:t>
      </w:r>
    </w:p>
    <w:p w:rsidR="00670D4C" w:rsidRPr="00670D4C" w:rsidRDefault="00670D4C" w:rsidP="001F342B">
      <w:pPr>
        <w:ind w:firstLine="284"/>
        <w:jc w:val="both"/>
        <w:rPr>
          <w:rFonts w:cs="B Lotus"/>
          <w:rtl/>
          <w:lang w:bidi="fa-IR"/>
        </w:rPr>
      </w:pPr>
      <w:r w:rsidRPr="00670D4C">
        <w:rPr>
          <w:rFonts w:cs="B Lotus"/>
          <w:rtl/>
          <w:lang w:bidi="fa-IR"/>
        </w:rPr>
        <w:t>از طارق بن شهاب</w:t>
      </w:r>
      <w:r w:rsidRPr="00670D4C">
        <w:rPr>
          <w:rFonts w:cs="B Lotus"/>
          <w:lang w:bidi="fa-IR"/>
        </w:rPr>
        <w:sym w:font="AGA Arabesque" w:char="F074"/>
      </w:r>
      <w:r w:rsidRPr="00670D4C">
        <w:rPr>
          <w:rFonts w:cs="B Lotus"/>
          <w:rtl/>
          <w:lang w:bidi="fa-IR"/>
        </w:rPr>
        <w:t xml:space="preserve"> روايت است كه رسول الله</w:t>
      </w:r>
      <w:r w:rsidR="001F342B">
        <w:rPr>
          <w:rFonts w:cs="B Lotus"/>
          <w:lang w:bidi="fa-IR"/>
        </w:rPr>
        <w:sym w:font="AGA Arabesque" w:char="F072"/>
      </w:r>
      <w:r w:rsidRPr="00670D4C">
        <w:rPr>
          <w:rFonts w:cs="B Lotus"/>
          <w:rtl/>
          <w:lang w:bidi="fa-IR"/>
        </w:rPr>
        <w:t xml:space="preserve"> فرمودند: </w:t>
      </w:r>
      <w:r w:rsidR="001F342B">
        <w:rPr>
          <w:rFonts w:cs="Traditional Arabic"/>
          <w:rtl/>
          <w:lang w:bidi="fa-IR"/>
        </w:rPr>
        <w:t>«</w:t>
      </w:r>
      <w:r w:rsidRPr="001F342B">
        <w:rPr>
          <w:rStyle w:val="Char3"/>
          <w:rtl/>
          <w:lang w:bidi="fa-IR"/>
        </w:rPr>
        <w:t>دَخَل الجنة رجُلٌ في</w:t>
      </w:r>
      <w:r w:rsidR="001F342B" w:rsidRPr="001F342B">
        <w:rPr>
          <w:rStyle w:val="Char3"/>
          <w:rtl/>
          <w:lang w:bidi="fa-IR"/>
        </w:rPr>
        <w:t xml:space="preserve"> ذُبابٍ و</w:t>
      </w:r>
      <w:r w:rsidRPr="001F342B">
        <w:rPr>
          <w:rStyle w:val="Char3"/>
          <w:rtl/>
          <w:lang w:bidi="fa-IR"/>
        </w:rPr>
        <w:t>دَخَل النَّار رَجُلٌ في ذباب قالوا: وكيف ذلك يا رسول الله؟ قال مرَّ رجُلان على قومٍ لهم صَنَمٌ لا يَجُوزُه أحد حتى يُقرِّبَ له شيئا، فقالوا لأحدهما: قَرِّب قال: ليس عند</w:t>
      </w:r>
      <w:r w:rsidR="001F342B" w:rsidRPr="001F342B">
        <w:rPr>
          <w:rStyle w:val="Char3"/>
          <w:rtl/>
          <w:lang w:bidi="fa-IR"/>
        </w:rPr>
        <w:t>ي شي اُقرِّبُ قالوا له: قرِّب و</w:t>
      </w:r>
      <w:r w:rsidRPr="001F342B">
        <w:rPr>
          <w:rStyle w:val="Char3"/>
          <w:rtl/>
          <w:lang w:bidi="fa-IR"/>
        </w:rPr>
        <w:t>لو ذُباباً، فقرَّب ذُبابا، فخلُّوا سبيله، فَ</w:t>
      </w:r>
      <w:r w:rsidR="001F342B">
        <w:rPr>
          <w:rStyle w:val="Char3"/>
          <w:rtl/>
          <w:lang w:bidi="fa-IR"/>
        </w:rPr>
        <w:t>دَخل النّار و</w:t>
      </w:r>
      <w:r w:rsidRPr="001F342B">
        <w:rPr>
          <w:rStyle w:val="Char3"/>
          <w:rtl/>
          <w:lang w:bidi="fa-IR"/>
        </w:rPr>
        <w:t>قالوا الآخر: قرِّب. فقال: ما كنتُ لا قرِّب لأحدٍ شيئاً دون الله فَضَربوا عُنُقه، فَدَخَل الجنّه</w:t>
      </w:r>
      <w:r w:rsidR="001F342B">
        <w:rPr>
          <w:rFonts w:cs="Traditional Arabic"/>
          <w:rtl/>
          <w:lang w:bidi="fa-IR"/>
        </w:rPr>
        <w:t>»</w:t>
      </w:r>
      <w:r w:rsidRPr="00670D4C">
        <w:rPr>
          <w:rFonts w:cs="B Lotus"/>
          <w:rtl/>
          <w:lang w:bidi="fa-IR"/>
        </w:rPr>
        <w:t xml:space="preserve">. </w:t>
      </w:r>
      <w:r w:rsidR="001F342B" w:rsidRPr="001F342B">
        <w:rPr>
          <w:rFonts w:cs="B Lotus"/>
          <w:sz w:val="26"/>
          <w:szCs w:val="26"/>
          <w:rtl/>
          <w:lang w:bidi="fa-IR"/>
        </w:rPr>
        <w:t>[</w:t>
      </w:r>
      <w:r w:rsidRPr="001F342B">
        <w:rPr>
          <w:rFonts w:cs="B Lotus"/>
          <w:sz w:val="26"/>
          <w:szCs w:val="26"/>
          <w:rtl/>
          <w:lang w:bidi="fa-IR"/>
        </w:rPr>
        <w:t>مسند</w:t>
      </w:r>
      <w:r w:rsidR="001F342B" w:rsidRPr="001F342B">
        <w:rPr>
          <w:rFonts w:cs="B Lotus"/>
          <w:sz w:val="26"/>
          <w:szCs w:val="26"/>
          <w:rtl/>
          <w:lang w:bidi="fa-IR"/>
        </w:rPr>
        <w:t xml:space="preserve"> </w:t>
      </w:r>
      <w:r w:rsidRPr="001F342B">
        <w:rPr>
          <w:rFonts w:cs="B Lotus"/>
          <w:sz w:val="26"/>
          <w:szCs w:val="26"/>
          <w:rtl/>
          <w:lang w:bidi="fa-IR"/>
        </w:rPr>
        <w:t>احمد</w:t>
      </w:r>
      <w:r w:rsidR="001F342B" w:rsidRPr="001F342B">
        <w:rPr>
          <w:rFonts w:cs="B Lotus"/>
          <w:sz w:val="26"/>
          <w:szCs w:val="26"/>
          <w:rtl/>
          <w:lang w:bidi="fa-IR"/>
        </w:rPr>
        <w:t>].</w:t>
      </w:r>
    </w:p>
    <w:p w:rsidR="00670D4C" w:rsidRPr="001F342B" w:rsidRDefault="001F342B" w:rsidP="001F342B">
      <w:pPr>
        <w:ind w:firstLine="284"/>
        <w:jc w:val="both"/>
        <w:rPr>
          <w:rFonts w:cs="B Lotus"/>
          <w:sz w:val="26"/>
          <w:szCs w:val="26"/>
          <w:rtl/>
          <w:lang w:bidi="fa-IR"/>
        </w:rPr>
      </w:pPr>
      <w:r w:rsidRPr="001F342B">
        <w:rPr>
          <w:rFonts w:cs="Traditional Arabic"/>
          <w:sz w:val="26"/>
          <w:szCs w:val="26"/>
          <w:rtl/>
          <w:lang w:bidi="fa-IR"/>
        </w:rPr>
        <w:t>«</w:t>
      </w:r>
      <w:r w:rsidR="00670D4C" w:rsidRPr="001F342B">
        <w:rPr>
          <w:rFonts w:cs="B Lotus"/>
          <w:sz w:val="26"/>
          <w:szCs w:val="26"/>
          <w:rtl/>
          <w:lang w:bidi="fa-IR"/>
        </w:rPr>
        <w:t>مردي بخاطر مگسي به بهشت و مردي بخاطر مگسي به دوزخ رفت. پرسيدند چگونه يا</w:t>
      </w:r>
      <w:r w:rsidRPr="001F342B">
        <w:rPr>
          <w:rFonts w:cs="B Lotus"/>
          <w:sz w:val="26"/>
          <w:szCs w:val="26"/>
          <w:rtl/>
          <w:lang w:bidi="fa-IR"/>
        </w:rPr>
        <w:t xml:space="preserve"> </w:t>
      </w:r>
      <w:r w:rsidR="00670D4C" w:rsidRPr="001F342B">
        <w:rPr>
          <w:rFonts w:cs="B Lotus"/>
          <w:sz w:val="26"/>
          <w:szCs w:val="26"/>
          <w:rtl/>
          <w:lang w:bidi="fa-IR"/>
        </w:rPr>
        <w:t>رسول الله؟ فرمودند: دو مرد از كنار قومي گذشتند كه بتي داشتند. و</w:t>
      </w:r>
      <w:r w:rsidRPr="001F342B">
        <w:rPr>
          <w:rFonts w:cs="B Lotus"/>
          <w:sz w:val="26"/>
          <w:szCs w:val="26"/>
          <w:rtl/>
          <w:lang w:bidi="fa-IR"/>
        </w:rPr>
        <w:t xml:space="preserve"> معمول بود كه هيچكس از آنجا نمي‌</w:t>
      </w:r>
      <w:r w:rsidR="00670D4C" w:rsidRPr="001F342B">
        <w:rPr>
          <w:rFonts w:cs="B Lotus"/>
          <w:sz w:val="26"/>
          <w:szCs w:val="26"/>
          <w:rtl/>
          <w:lang w:bidi="fa-IR"/>
        </w:rPr>
        <w:t>گذشت مگر نذر مي</w:t>
      </w:r>
      <w:r w:rsidRPr="001F342B">
        <w:rPr>
          <w:rFonts w:cs="B Lotus"/>
          <w:sz w:val="26"/>
          <w:szCs w:val="26"/>
          <w:rtl/>
          <w:lang w:bidi="fa-IR"/>
        </w:rPr>
        <w:t>‌</w:t>
      </w:r>
      <w:r w:rsidR="00670D4C" w:rsidRPr="001F342B">
        <w:rPr>
          <w:rFonts w:cs="B Lotus"/>
          <w:sz w:val="26"/>
          <w:szCs w:val="26"/>
          <w:rtl/>
          <w:lang w:bidi="fa-IR"/>
        </w:rPr>
        <w:t>كرد. به يكي از آنان گفتند: نذرانۀ پيش كن. گفت: چيزي ندارم. گفتند: مگسي نذر كن. وي قبول كرد و مگسي نذر كرد. رهايش كردند و با اين عمل</w:t>
      </w:r>
      <w:r w:rsidRPr="001F342B">
        <w:rPr>
          <w:rFonts w:cs="B Lotus"/>
          <w:sz w:val="26"/>
          <w:szCs w:val="26"/>
          <w:rtl/>
          <w:lang w:bidi="fa-IR"/>
        </w:rPr>
        <w:t xml:space="preserve"> </w:t>
      </w:r>
      <w:r w:rsidR="00670D4C" w:rsidRPr="001F342B">
        <w:rPr>
          <w:rFonts w:cs="B Lotus"/>
          <w:sz w:val="26"/>
          <w:szCs w:val="26"/>
          <w:rtl/>
          <w:lang w:bidi="fa-IR"/>
        </w:rPr>
        <w:t>(سرانجام) به دوزخ</w:t>
      </w:r>
      <w:r w:rsidRPr="001F342B">
        <w:rPr>
          <w:rFonts w:cs="B Lotus"/>
          <w:sz w:val="26"/>
          <w:szCs w:val="26"/>
          <w:rtl/>
          <w:lang w:bidi="fa-IR"/>
        </w:rPr>
        <w:t xml:space="preserve"> رفت. به نفر دومي گفتند: نذرانه‌اي پيش كن. گفت: من تا</w:t>
      </w:r>
      <w:r w:rsidR="00670D4C" w:rsidRPr="001F342B">
        <w:rPr>
          <w:rFonts w:cs="B Lotus"/>
          <w:sz w:val="26"/>
          <w:szCs w:val="26"/>
          <w:rtl/>
          <w:lang w:bidi="fa-IR"/>
        </w:rPr>
        <w:t xml:space="preserve">كنون </w:t>
      </w:r>
      <w:r w:rsidRPr="001F342B">
        <w:rPr>
          <w:rFonts w:cs="B Lotus"/>
          <w:sz w:val="26"/>
          <w:szCs w:val="26"/>
          <w:rtl/>
          <w:lang w:bidi="fa-IR"/>
        </w:rPr>
        <w:t>براي غيرالله نذر نكرده‌</w:t>
      </w:r>
      <w:r w:rsidR="00670D4C" w:rsidRPr="001F342B">
        <w:rPr>
          <w:rFonts w:cs="B Lotus"/>
          <w:sz w:val="26"/>
          <w:szCs w:val="26"/>
          <w:rtl/>
          <w:lang w:bidi="fa-IR"/>
        </w:rPr>
        <w:t>ام. آنها گردن او را زدند و بدينصورت شهيد شد و به بهشت رفت</w:t>
      </w:r>
      <w:r w:rsidRPr="001F342B">
        <w:rPr>
          <w:rFonts w:cs="Traditional Arabic"/>
          <w:sz w:val="26"/>
          <w:szCs w:val="26"/>
          <w:rtl/>
          <w:lang w:bidi="fa-IR"/>
        </w:rPr>
        <w:t>»</w:t>
      </w:r>
      <w:r w:rsidR="00670D4C" w:rsidRPr="001F342B">
        <w:rPr>
          <w:rFonts w:cs="B Lotus"/>
          <w:sz w:val="26"/>
          <w:szCs w:val="26"/>
          <w:rtl/>
          <w:lang w:bidi="fa-IR"/>
        </w:rPr>
        <w:t>.</w:t>
      </w:r>
    </w:p>
    <w:p w:rsidR="00670D4C" w:rsidRPr="00670D4C" w:rsidRDefault="00670D4C" w:rsidP="00670D4C">
      <w:pPr>
        <w:ind w:firstLine="284"/>
        <w:jc w:val="both"/>
        <w:rPr>
          <w:rFonts w:cs="B Lotus"/>
          <w:rtl/>
          <w:lang w:bidi="fa-IR"/>
        </w:rPr>
      </w:pPr>
      <w:r w:rsidRPr="00670D4C">
        <w:rPr>
          <w:rFonts w:cs="B Lotus"/>
          <w:rtl/>
          <w:lang w:bidi="fa-IR"/>
        </w:rPr>
        <w:t>اين بحث، در مورد خطر</w:t>
      </w:r>
      <w:r w:rsidR="001F342B">
        <w:rPr>
          <w:rFonts w:cs="B Lotus"/>
          <w:rtl/>
          <w:lang w:bidi="fa-IR"/>
        </w:rPr>
        <w:t xml:space="preserve"> </w:t>
      </w:r>
      <w:r w:rsidRPr="00670D4C">
        <w:rPr>
          <w:rFonts w:cs="B Lotus"/>
          <w:rtl/>
          <w:lang w:bidi="fa-IR"/>
        </w:rPr>
        <w:t>ذبح نمودن براي غير الله است. و اينكه اين عمل شرك به خداوند</w:t>
      </w:r>
      <w:r w:rsidRPr="00670D4C">
        <w:rPr>
          <w:rFonts w:cs="B Lotus"/>
          <w:lang w:bidi="fa-IR"/>
        </w:rPr>
        <w:sym w:font="AGA Arabesque" w:char="F059"/>
      </w:r>
      <w:r w:rsidRPr="00670D4C">
        <w:rPr>
          <w:rFonts w:cs="B Lotus"/>
          <w:rtl/>
          <w:lang w:bidi="fa-IR"/>
        </w:rPr>
        <w:t xml:space="preserve"> است.</w:t>
      </w:r>
    </w:p>
    <w:p w:rsidR="00670D4C" w:rsidRPr="00670D4C" w:rsidRDefault="00670D4C" w:rsidP="00670D4C">
      <w:pPr>
        <w:ind w:firstLine="284"/>
        <w:jc w:val="both"/>
        <w:rPr>
          <w:rFonts w:cs="B Lotus"/>
          <w:rtl/>
          <w:lang w:bidi="fa-IR"/>
        </w:rPr>
      </w:pPr>
      <w:r w:rsidRPr="00670D4C">
        <w:rPr>
          <w:rFonts w:cs="B Lotus"/>
          <w:rtl/>
          <w:lang w:bidi="fa-IR"/>
        </w:rPr>
        <w:t>در ذبح كردن دو چيز مهم و اساسي است كه محور اين بحث نيز بر آنها</w:t>
      </w:r>
      <w:r w:rsidR="001F342B">
        <w:rPr>
          <w:rFonts w:cs="B Lotus"/>
          <w:rtl/>
          <w:lang w:bidi="fa-IR"/>
        </w:rPr>
        <w:t xml:space="preserve"> مي‌</w:t>
      </w:r>
      <w:r w:rsidRPr="00670D4C">
        <w:rPr>
          <w:rFonts w:cs="B Lotus"/>
          <w:rtl/>
          <w:lang w:bidi="fa-IR"/>
        </w:rPr>
        <w:t>چرخد.</w:t>
      </w:r>
    </w:p>
    <w:p w:rsidR="00670D4C" w:rsidRPr="00670D4C" w:rsidRDefault="00670D4C" w:rsidP="001F342B">
      <w:pPr>
        <w:ind w:firstLine="284"/>
        <w:jc w:val="both"/>
        <w:rPr>
          <w:rFonts w:cs="B Lotus"/>
          <w:rtl/>
          <w:lang w:bidi="fa-IR"/>
        </w:rPr>
      </w:pPr>
      <w:r w:rsidRPr="00670D4C">
        <w:rPr>
          <w:rFonts w:cs="B Lotus"/>
          <w:rtl/>
          <w:lang w:bidi="fa-IR"/>
        </w:rPr>
        <w:t>1</w:t>
      </w:r>
      <w:r w:rsidR="001F342B">
        <w:rPr>
          <w:rFonts w:cs="B Lotus"/>
          <w:rtl/>
          <w:lang w:bidi="fa-IR"/>
        </w:rPr>
        <w:t>-</w:t>
      </w:r>
      <w:r w:rsidRPr="00670D4C">
        <w:rPr>
          <w:rFonts w:cs="B Lotus"/>
          <w:rtl/>
          <w:lang w:bidi="fa-IR"/>
        </w:rPr>
        <w:t xml:space="preserve"> گرفتن نام كسي هنگام ذبح كردن.</w:t>
      </w:r>
    </w:p>
    <w:p w:rsidR="00670D4C" w:rsidRPr="00670D4C" w:rsidRDefault="00670D4C" w:rsidP="001F342B">
      <w:pPr>
        <w:ind w:firstLine="284"/>
        <w:jc w:val="both"/>
        <w:rPr>
          <w:rFonts w:cs="B Lotus"/>
          <w:rtl/>
          <w:lang w:bidi="fa-IR"/>
        </w:rPr>
      </w:pPr>
      <w:r w:rsidRPr="00670D4C">
        <w:rPr>
          <w:rFonts w:cs="B Lotus"/>
          <w:rtl/>
          <w:lang w:bidi="fa-IR"/>
        </w:rPr>
        <w:t>2</w:t>
      </w:r>
      <w:r w:rsidR="001F342B">
        <w:rPr>
          <w:rFonts w:cs="B Lotus"/>
          <w:rtl/>
          <w:lang w:bidi="fa-IR"/>
        </w:rPr>
        <w:t>-</w:t>
      </w:r>
      <w:r w:rsidRPr="00670D4C">
        <w:rPr>
          <w:rFonts w:cs="B Lotus"/>
          <w:rtl/>
          <w:lang w:bidi="fa-IR"/>
        </w:rPr>
        <w:t xml:space="preserve"> هدف از ذبح كردن.</w:t>
      </w:r>
    </w:p>
    <w:p w:rsidR="00670D4C" w:rsidRPr="00670D4C" w:rsidRDefault="00670D4C" w:rsidP="001F342B">
      <w:pPr>
        <w:ind w:firstLine="284"/>
        <w:jc w:val="both"/>
        <w:rPr>
          <w:rFonts w:cs="B Lotus"/>
          <w:rtl/>
          <w:lang w:bidi="fa-IR"/>
        </w:rPr>
      </w:pPr>
      <w:r w:rsidRPr="00670D4C">
        <w:rPr>
          <w:rFonts w:cs="B Lotus"/>
          <w:rtl/>
          <w:lang w:bidi="fa-IR"/>
        </w:rPr>
        <w:t>گرفتن نام كسي هنگام ذبح كردن بمعني كمك گرفتن از آن شخص است. مثلاً وقتي شما</w:t>
      </w:r>
      <w:r w:rsidR="001F342B">
        <w:rPr>
          <w:rFonts w:cs="B Lotus"/>
          <w:rtl/>
          <w:lang w:bidi="fa-IR"/>
        </w:rPr>
        <w:t xml:space="preserve"> مي‌</w:t>
      </w:r>
      <w:r w:rsidRPr="00670D4C">
        <w:rPr>
          <w:rFonts w:cs="B Lotus"/>
          <w:rtl/>
          <w:lang w:bidi="fa-IR"/>
        </w:rPr>
        <w:t>گوئيد: بسم الله. يعني كمك</w:t>
      </w:r>
      <w:r w:rsidR="001F342B">
        <w:rPr>
          <w:rFonts w:cs="B Lotus"/>
          <w:rtl/>
          <w:lang w:bidi="fa-IR"/>
        </w:rPr>
        <w:t xml:space="preserve"> مي‌</w:t>
      </w:r>
      <w:r w:rsidRPr="00670D4C">
        <w:rPr>
          <w:rFonts w:cs="B Lotus"/>
          <w:rtl/>
          <w:lang w:bidi="fa-IR"/>
        </w:rPr>
        <w:t>گيرم و تبرك حاصل</w:t>
      </w:r>
      <w:r w:rsidR="001F342B">
        <w:rPr>
          <w:rFonts w:cs="B Lotus"/>
          <w:rtl/>
          <w:lang w:bidi="fa-IR"/>
        </w:rPr>
        <w:t xml:space="preserve"> مي‌</w:t>
      </w:r>
      <w:r w:rsidRPr="00670D4C">
        <w:rPr>
          <w:rFonts w:cs="B Lotus"/>
          <w:rtl/>
          <w:lang w:bidi="fa-IR"/>
        </w:rPr>
        <w:t>كنم از نام الله</w:t>
      </w:r>
      <w:r w:rsidRPr="00670D4C">
        <w:rPr>
          <w:rFonts w:cs="B Lotus"/>
          <w:lang w:bidi="fa-IR"/>
        </w:rPr>
        <w:sym w:font="AGA Arabesque" w:char="F059"/>
      </w:r>
      <w:r w:rsidRPr="00670D4C">
        <w:rPr>
          <w:rFonts w:cs="B Lotus"/>
          <w:rtl/>
          <w:lang w:bidi="fa-IR"/>
        </w:rPr>
        <w:t>. و اما هدف از ذبح كردن، همان جنب</w:t>
      </w:r>
      <w:r w:rsidR="001F342B">
        <w:rPr>
          <w:rFonts w:cs="B Lotus"/>
          <w:rtl/>
          <w:lang w:bidi="fa-IR"/>
        </w:rPr>
        <w:t>ه</w:t>
      </w:r>
      <w:r w:rsidRPr="00670D4C">
        <w:rPr>
          <w:rFonts w:cs="B Lotus"/>
          <w:rtl/>
          <w:lang w:bidi="fa-IR"/>
        </w:rPr>
        <w:t xml:space="preserve"> عبادي و نيت تقرّب است. پس به طور كلي چهار صورت وجود دارد.</w:t>
      </w:r>
    </w:p>
    <w:p w:rsidR="00670D4C" w:rsidRPr="00670D4C" w:rsidRDefault="00670D4C" w:rsidP="001F342B">
      <w:pPr>
        <w:ind w:firstLine="284"/>
        <w:jc w:val="both"/>
        <w:rPr>
          <w:rFonts w:cs="B Lotus"/>
          <w:rtl/>
          <w:lang w:bidi="fa-IR"/>
        </w:rPr>
      </w:pPr>
      <w:r w:rsidRPr="00670D4C">
        <w:rPr>
          <w:rFonts w:cs="B Lotus"/>
          <w:rtl/>
          <w:lang w:bidi="fa-IR"/>
        </w:rPr>
        <w:t>1</w:t>
      </w:r>
      <w:r w:rsidR="001F342B">
        <w:rPr>
          <w:rFonts w:cs="B Lotus"/>
          <w:rtl/>
          <w:lang w:bidi="fa-IR"/>
        </w:rPr>
        <w:t>-</w:t>
      </w:r>
      <w:r w:rsidRPr="00670D4C">
        <w:rPr>
          <w:rFonts w:cs="B Lotus"/>
          <w:rtl/>
          <w:lang w:bidi="fa-IR"/>
        </w:rPr>
        <w:t xml:space="preserve"> هنگام ذبح كردن نام الله</w:t>
      </w:r>
      <w:r w:rsidRPr="00670D4C">
        <w:rPr>
          <w:rFonts w:cs="B Lotus"/>
          <w:lang w:bidi="fa-IR"/>
        </w:rPr>
        <w:sym w:font="AGA Arabesque" w:char="F059"/>
      </w:r>
      <w:r w:rsidRPr="00670D4C">
        <w:rPr>
          <w:rFonts w:cs="B Lotus"/>
          <w:rtl/>
          <w:lang w:bidi="fa-IR"/>
        </w:rPr>
        <w:t xml:space="preserve"> گرفته شود و هدف هم خشنودي او</w:t>
      </w:r>
      <w:r w:rsidR="001F342B">
        <w:rPr>
          <w:rFonts w:cs="B Lotus"/>
          <w:rtl/>
          <w:lang w:bidi="fa-IR"/>
        </w:rPr>
        <w:t xml:space="preserve"> </w:t>
      </w:r>
      <w:r w:rsidRPr="00670D4C">
        <w:rPr>
          <w:rFonts w:cs="B Lotus"/>
          <w:rtl/>
          <w:lang w:bidi="fa-IR"/>
        </w:rPr>
        <w:t>تعالي باشد. و</w:t>
      </w:r>
      <w:r w:rsidR="001F342B">
        <w:rPr>
          <w:rFonts w:cs="B Lotus"/>
          <w:rtl/>
          <w:lang w:bidi="fa-IR"/>
        </w:rPr>
        <w:t xml:space="preserve"> اين عين توحيد و عبادت است. بنابر</w:t>
      </w:r>
      <w:r w:rsidRPr="00670D4C">
        <w:rPr>
          <w:rFonts w:cs="B Lotus"/>
          <w:rtl/>
          <w:lang w:bidi="fa-IR"/>
        </w:rPr>
        <w:t>اين در جائي كه هدف از ذبح كردن حيوان، تقرب به الله</w:t>
      </w:r>
      <w:r w:rsidRPr="00670D4C">
        <w:rPr>
          <w:rFonts w:cs="B Lotus"/>
          <w:lang w:bidi="fa-IR"/>
        </w:rPr>
        <w:sym w:font="AGA Arabesque" w:char="F059"/>
      </w:r>
      <w:r w:rsidRPr="00670D4C">
        <w:rPr>
          <w:rFonts w:cs="B Lotus"/>
          <w:rtl/>
          <w:lang w:bidi="fa-IR"/>
        </w:rPr>
        <w:t xml:space="preserve"> باشد بايد هم نام الله</w:t>
      </w:r>
      <w:r w:rsidRPr="00670D4C">
        <w:rPr>
          <w:rFonts w:cs="B Lotus"/>
          <w:lang w:bidi="fa-IR"/>
        </w:rPr>
        <w:sym w:font="AGA Arabesque" w:char="F059"/>
      </w:r>
      <w:r w:rsidRPr="00670D4C">
        <w:rPr>
          <w:rFonts w:cs="B Lotus"/>
          <w:rtl/>
          <w:lang w:bidi="fa-IR"/>
        </w:rPr>
        <w:t xml:space="preserve"> را بگيرد و هم نيت تقرب را داشته باشد. مانند قرباني عيد اضحي و عقيقه و ص</w:t>
      </w:r>
      <w:r w:rsidR="001F342B">
        <w:rPr>
          <w:rFonts w:cs="B Lotus"/>
          <w:rtl/>
          <w:lang w:bidi="fa-IR"/>
        </w:rPr>
        <w:t>دقه</w:t>
      </w:r>
      <w:r w:rsidRPr="00670D4C">
        <w:rPr>
          <w:rFonts w:cs="B Lotus"/>
          <w:rtl/>
          <w:lang w:bidi="fa-IR"/>
        </w:rPr>
        <w:t>. و اگر قصداً نام الله</w:t>
      </w:r>
      <w:r w:rsidRPr="00670D4C">
        <w:rPr>
          <w:rFonts w:cs="B Lotus"/>
          <w:lang w:bidi="fa-IR"/>
        </w:rPr>
        <w:sym w:font="AGA Arabesque" w:char="F059"/>
      </w:r>
      <w:r w:rsidRPr="00670D4C">
        <w:rPr>
          <w:rFonts w:cs="B Lotus"/>
          <w:rtl/>
          <w:lang w:bidi="fa-IR"/>
        </w:rPr>
        <w:t xml:space="preserve"> را نگرفت، حيوان ذبح شده حرام</w:t>
      </w:r>
      <w:r w:rsidR="001F342B">
        <w:rPr>
          <w:rFonts w:cs="B Lotus"/>
          <w:rtl/>
          <w:lang w:bidi="fa-IR"/>
        </w:rPr>
        <w:t xml:space="preserve"> مي‌</w:t>
      </w:r>
      <w:r w:rsidRPr="00670D4C">
        <w:rPr>
          <w:rFonts w:cs="B Lotus"/>
          <w:rtl/>
          <w:lang w:bidi="fa-IR"/>
        </w:rPr>
        <w:t>گردد.</w:t>
      </w:r>
    </w:p>
    <w:p w:rsidR="00670D4C" w:rsidRPr="00670D4C" w:rsidRDefault="00670D4C" w:rsidP="00670D4C">
      <w:pPr>
        <w:ind w:firstLine="284"/>
        <w:jc w:val="both"/>
        <w:rPr>
          <w:rFonts w:cs="B Lotus"/>
          <w:rtl/>
          <w:lang w:bidi="fa-IR"/>
        </w:rPr>
      </w:pPr>
      <w:r w:rsidRPr="00670D4C">
        <w:rPr>
          <w:rFonts w:cs="B Lotus"/>
          <w:rtl/>
          <w:lang w:bidi="fa-IR"/>
        </w:rPr>
        <w:t>اما اگر هدف از ذبح نمودن حيوان، تقرب الي الله نبود بلكه ب</w:t>
      </w:r>
      <w:r w:rsidR="001F342B">
        <w:rPr>
          <w:rFonts w:cs="B Lotus"/>
          <w:rtl/>
          <w:lang w:bidi="fa-IR"/>
        </w:rPr>
        <w:t>راي مهماني كسي و يا به نيت گوشت‌</w:t>
      </w:r>
      <w:r w:rsidRPr="00670D4C">
        <w:rPr>
          <w:rFonts w:cs="B Lotus"/>
          <w:rtl/>
          <w:lang w:bidi="fa-IR"/>
        </w:rPr>
        <w:t>خوري، آن</w:t>
      </w:r>
      <w:r w:rsidR="001F342B">
        <w:rPr>
          <w:rFonts w:cs="B Lotus"/>
          <w:rtl/>
          <w:lang w:bidi="fa-IR"/>
        </w:rPr>
        <w:t xml:space="preserve"> </w:t>
      </w:r>
      <w:r w:rsidRPr="00670D4C">
        <w:rPr>
          <w:rFonts w:cs="B Lotus"/>
          <w:rtl/>
          <w:lang w:bidi="fa-IR"/>
        </w:rPr>
        <w:t>را ذبح</w:t>
      </w:r>
      <w:r w:rsidR="001F342B">
        <w:rPr>
          <w:rFonts w:cs="B Lotus"/>
          <w:rtl/>
          <w:lang w:bidi="fa-IR"/>
        </w:rPr>
        <w:t xml:space="preserve"> مي‌</w:t>
      </w:r>
      <w:r w:rsidRPr="00670D4C">
        <w:rPr>
          <w:rFonts w:cs="B Lotus"/>
          <w:rtl/>
          <w:lang w:bidi="fa-IR"/>
        </w:rPr>
        <w:t>كرد، اين هم اشكالي ندارد، فقط نام الله</w:t>
      </w:r>
      <w:r w:rsidRPr="00670D4C">
        <w:rPr>
          <w:rFonts w:cs="B Lotus"/>
          <w:lang w:bidi="fa-IR"/>
        </w:rPr>
        <w:sym w:font="AGA Arabesque" w:char="F059"/>
      </w:r>
      <w:r w:rsidRPr="00670D4C">
        <w:rPr>
          <w:rFonts w:cs="B Lotus"/>
          <w:rtl/>
          <w:lang w:bidi="fa-IR"/>
        </w:rPr>
        <w:t xml:space="preserve"> را بايد بگيرد.</w:t>
      </w:r>
    </w:p>
    <w:p w:rsidR="00670D4C" w:rsidRPr="00670D4C" w:rsidRDefault="00670D4C" w:rsidP="00244C14">
      <w:pPr>
        <w:widowControl w:val="0"/>
        <w:ind w:firstLine="284"/>
        <w:jc w:val="both"/>
        <w:rPr>
          <w:rFonts w:cs="B Lotus"/>
          <w:rtl/>
          <w:lang w:bidi="fa-IR"/>
        </w:rPr>
      </w:pPr>
      <w:r w:rsidRPr="00670D4C">
        <w:rPr>
          <w:rFonts w:cs="B Lotus"/>
          <w:rtl/>
          <w:lang w:bidi="fa-IR"/>
        </w:rPr>
        <w:t>2</w:t>
      </w:r>
      <w:r w:rsidR="001F342B">
        <w:rPr>
          <w:rFonts w:cs="B Lotus"/>
          <w:rtl/>
          <w:lang w:bidi="fa-IR"/>
        </w:rPr>
        <w:t>-</w:t>
      </w:r>
      <w:r w:rsidRPr="00670D4C">
        <w:rPr>
          <w:rFonts w:cs="B Lotus"/>
          <w:rtl/>
          <w:lang w:bidi="fa-IR"/>
        </w:rPr>
        <w:t xml:space="preserve"> هنگام ذبح كردن، نام الله</w:t>
      </w:r>
      <w:r w:rsidRPr="00670D4C">
        <w:rPr>
          <w:rFonts w:cs="B Lotus"/>
          <w:lang w:bidi="fa-IR"/>
        </w:rPr>
        <w:sym w:font="AGA Arabesque" w:char="F059"/>
      </w:r>
      <w:r w:rsidRPr="00670D4C">
        <w:rPr>
          <w:rFonts w:cs="B Lotus"/>
          <w:rtl/>
          <w:lang w:bidi="fa-IR"/>
        </w:rPr>
        <w:t xml:space="preserve"> را بگيرد ولي هدف خشنودي غير</w:t>
      </w:r>
      <w:r w:rsidR="001F342B">
        <w:rPr>
          <w:rFonts w:cs="B Lotus"/>
          <w:rtl/>
          <w:lang w:bidi="fa-IR"/>
        </w:rPr>
        <w:t xml:space="preserve"> </w:t>
      </w:r>
      <w:r w:rsidRPr="00670D4C">
        <w:rPr>
          <w:rFonts w:cs="B Lotus"/>
          <w:rtl/>
          <w:lang w:bidi="fa-IR"/>
        </w:rPr>
        <w:t>الله باشد. مثلاً با زبان بگويد: بسم الله و در دل، فلان ولي و پيغمبر و</w:t>
      </w:r>
      <w:r w:rsidRPr="00670D4C">
        <w:rPr>
          <w:rFonts w:cs="Zar"/>
          <w:rtl/>
          <w:lang w:bidi="fa-IR"/>
        </w:rPr>
        <w:t> </w:t>
      </w:r>
      <w:r w:rsidRPr="00670D4C">
        <w:rPr>
          <w:rFonts w:cs="B Lotus"/>
          <w:rtl/>
          <w:lang w:bidi="fa-IR"/>
        </w:rPr>
        <w:t>صاحب قبر را نيت بكند و خونش را بخاطر او بريزد. اين كار شرك است زيرا خون آن حيوان بخاطر تعظيم غير</w:t>
      </w:r>
      <w:r w:rsidR="001F342B">
        <w:rPr>
          <w:rFonts w:cs="B Lotus"/>
          <w:rtl/>
          <w:lang w:bidi="fa-IR"/>
        </w:rPr>
        <w:t xml:space="preserve"> </w:t>
      </w:r>
      <w:r w:rsidRPr="00670D4C">
        <w:rPr>
          <w:rFonts w:cs="B Lotus"/>
          <w:rtl/>
          <w:lang w:bidi="fa-IR"/>
        </w:rPr>
        <w:t>الله</w:t>
      </w:r>
      <w:r w:rsidRPr="00670D4C">
        <w:rPr>
          <w:rFonts w:cs="B Lotus"/>
          <w:lang w:bidi="fa-IR"/>
        </w:rPr>
        <w:sym w:font="AGA Arabesque" w:char="F059"/>
      </w:r>
      <w:r w:rsidRPr="00670D4C">
        <w:rPr>
          <w:rFonts w:cs="B Lotus"/>
          <w:rtl/>
          <w:lang w:bidi="fa-IR"/>
        </w:rPr>
        <w:t xml:space="preserve"> ريخته شده است.</w:t>
      </w:r>
    </w:p>
    <w:p w:rsidR="00670D4C" w:rsidRPr="00670D4C" w:rsidRDefault="00670D4C" w:rsidP="00670D4C">
      <w:pPr>
        <w:ind w:firstLine="284"/>
        <w:jc w:val="both"/>
        <w:rPr>
          <w:rFonts w:cs="B Lotus"/>
          <w:rtl/>
          <w:lang w:bidi="fa-IR"/>
        </w:rPr>
      </w:pPr>
      <w:r w:rsidRPr="00670D4C">
        <w:rPr>
          <w:rFonts w:cs="B Lotus"/>
          <w:rtl/>
          <w:lang w:bidi="fa-IR"/>
        </w:rPr>
        <w:t>و آنچه امروز در پیش قدم بعضي از شخصيت</w:t>
      </w:r>
      <w:r w:rsidR="001F342B">
        <w:rPr>
          <w:rFonts w:cs="B Lotus"/>
          <w:rtl/>
          <w:lang w:bidi="fa-IR"/>
        </w:rPr>
        <w:t>‌</w:t>
      </w:r>
      <w:r w:rsidRPr="00670D4C">
        <w:rPr>
          <w:rFonts w:cs="B Lotus"/>
          <w:rtl/>
          <w:lang w:bidi="fa-IR"/>
        </w:rPr>
        <w:t>هاي مذهبي و سياسي و يا عروس، حيوان و يا مرغ ذبح</w:t>
      </w:r>
      <w:r w:rsidR="001F342B">
        <w:rPr>
          <w:rFonts w:cs="B Lotus"/>
          <w:rtl/>
          <w:lang w:bidi="fa-IR"/>
        </w:rPr>
        <w:t xml:space="preserve"> مي‌شود از همين قبيل است. گر</w:t>
      </w:r>
      <w:r w:rsidRPr="00670D4C">
        <w:rPr>
          <w:rFonts w:cs="B Lotus"/>
          <w:rtl/>
          <w:lang w:bidi="fa-IR"/>
        </w:rPr>
        <w:t>چه نام الله</w:t>
      </w:r>
      <w:r w:rsidRPr="00670D4C">
        <w:rPr>
          <w:rFonts w:cs="B Lotus"/>
          <w:lang w:bidi="fa-IR"/>
        </w:rPr>
        <w:sym w:font="AGA Arabesque" w:char="F059"/>
      </w:r>
      <w:r w:rsidRPr="00670D4C">
        <w:rPr>
          <w:rFonts w:cs="B Lotus"/>
          <w:rtl/>
          <w:lang w:bidi="fa-IR"/>
        </w:rPr>
        <w:t xml:space="preserve"> بر آنها گرفته</w:t>
      </w:r>
      <w:r w:rsidR="001F342B">
        <w:rPr>
          <w:rFonts w:cs="B Lotus"/>
          <w:rtl/>
          <w:lang w:bidi="fa-IR"/>
        </w:rPr>
        <w:t xml:space="preserve"> مي‌</w:t>
      </w:r>
      <w:r w:rsidRPr="00670D4C">
        <w:rPr>
          <w:rFonts w:cs="B Lotus"/>
          <w:rtl/>
          <w:lang w:bidi="fa-IR"/>
        </w:rPr>
        <w:t>شود. ولي علما گوشت اينگونه حيوانات را حرام</w:t>
      </w:r>
      <w:r w:rsidR="001F342B">
        <w:rPr>
          <w:rFonts w:cs="B Lotus"/>
          <w:rtl/>
          <w:lang w:bidi="fa-IR"/>
        </w:rPr>
        <w:t xml:space="preserve"> مي‌</w:t>
      </w:r>
      <w:r w:rsidRPr="00670D4C">
        <w:rPr>
          <w:rFonts w:cs="B Lotus"/>
          <w:rtl/>
          <w:lang w:bidi="fa-IR"/>
        </w:rPr>
        <w:t>دانند بخاطر اينكه خون آنها براي تعظيم آن شخص ريخته</w:t>
      </w:r>
      <w:r w:rsidR="001F342B">
        <w:rPr>
          <w:rFonts w:cs="B Lotus"/>
          <w:rtl/>
          <w:lang w:bidi="fa-IR"/>
        </w:rPr>
        <w:t xml:space="preserve"> مي‌</w:t>
      </w:r>
      <w:r w:rsidRPr="00670D4C">
        <w:rPr>
          <w:rFonts w:cs="B Lotus"/>
          <w:rtl/>
          <w:lang w:bidi="fa-IR"/>
        </w:rPr>
        <w:t>شود و نه براي مهماني او. و بايد دانست كه شايسته نيست از بندگان بدينصورت تجليل شود زيرا ريختن خون فقط براي تجليل و تعظيم الله</w:t>
      </w:r>
      <w:r w:rsidRPr="00670D4C">
        <w:rPr>
          <w:rFonts w:cs="B Lotus"/>
          <w:lang w:bidi="fa-IR"/>
        </w:rPr>
        <w:sym w:font="AGA Arabesque" w:char="F059"/>
      </w:r>
      <w:r w:rsidRPr="00670D4C">
        <w:rPr>
          <w:rFonts w:cs="B Lotus"/>
          <w:rtl/>
          <w:lang w:bidi="fa-IR"/>
        </w:rPr>
        <w:t xml:space="preserve"> جايز است كه خون</w:t>
      </w:r>
      <w:r w:rsidR="001F342B">
        <w:rPr>
          <w:rFonts w:cs="B Lotus" w:hint="cs"/>
          <w:rtl/>
          <w:lang w:bidi="fa-IR"/>
        </w:rPr>
        <w:t>‌</w:t>
      </w:r>
      <w:r w:rsidRPr="00670D4C">
        <w:rPr>
          <w:rFonts w:cs="B Lotus"/>
          <w:rtl/>
          <w:lang w:bidi="fa-IR"/>
        </w:rPr>
        <w:t>ها را در رگ</w:t>
      </w:r>
      <w:r w:rsidR="001F342B">
        <w:rPr>
          <w:rFonts w:cs="B Lotus" w:hint="cs"/>
          <w:rtl/>
          <w:lang w:bidi="fa-IR"/>
        </w:rPr>
        <w:t>‌</w:t>
      </w:r>
      <w:r w:rsidRPr="00670D4C">
        <w:rPr>
          <w:rFonts w:cs="B Lotus"/>
          <w:rtl/>
          <w:lang w:bidi="fa-IR"/>
        </w:rPr>
        <w:t>ها جاري ساخته است.</w:t>
      </w:r>
    </w:p>
    <w:p w:rsidR="00670D4C" w:rsidRPr="00670D4C" w:rsidRDefault="00670D4C" w:rsidP="001F342B">
      <w:pPr>
        <w:ind w:firstLine="284"/>
        <w:jc w:val="both"/>
        <w:rPr>
          <w:rFonts w:cs="B Lotus"/>
          <w:rtl/>
          <w:lang w:bidi="fa-IR"/>
        </w:rPr>
      </w:pPr>
      <w:r w:rsidRPr="00670D4C">
        <w:rPr>
          <w:rFonts w:cs="B Lotus"/>
          <w:rtl/>
          <w:lang w:bidi="fa-IR"/>
        </w:rPr>
        <w:t>3</w:t>
      </w:r>
      <w:r w:rsidR="001F342B">
        <w:rPr>
          <w:rFonts w:cs="B Lotus" w:hint="cs"/>
          <w:rtl/>
          <w:lang w:bidi="fa-IR"/>
        </w:rPr>
        <w:t>-</w:t>
      </w:r>
      <w:r w:rsidRPr="00670D4C">
        <w:rPr>
          <w:rFonts w:cs="B Lotus"/>
          <w:rtl/>
          <w:lang w:bidi="fa-IR"/>
        </w:rPr>
        <w:t xml:space="preserve"> اينكه هم نام غير</w:t>
      </w:r>
      <w:r w:rsidR="001F342B">
        <w:rPr>
          <w:rFonts w:cs="B Lotus"/>
          <w:rtl/>
          <w:lang w:bidi="fa-IR"/>
        </w:rPr>
        <w:t xml:space="preserve"> </w:t>
      </w:r>
      <w:r w:rsidRPr="00670D4C">
        <w:rPr>
          <w:rFonts w:cs="B Lotus"/>
          <w:rtl/>
          <w:lang w:bidi="fa-IR"/>
        </w:rPr>
        <w:t>الله</w:t>
      </w:r>
      <w:r w:rsidRPr="00670D4C">
        <w:rPr>
          <w:rFonts w:cs="B Lotus"/>
          <w:lang w:bidi="fa-IR"/>
        </w:rPr>
        <w:sym w:font="AGA Arabesque" w:char="F059"/>
      </w:r>
      <w:r w:rsidRPr="00670D4C">
        <w:rPr>
          <w:rFonts w:cs="B Lotus"/>
          <w:rtl/>
          <w:lang w:bidi="fa-IR"/>
        </w:rPr>
        <w:t xml:space="preserve"> بر آن گرفته شود و هم نيت تقرب غير</w:t>
      </w:r>
      <w:r w:rsidR="001F342B">
        <w:rPr>
          <w:rFonts w:cs="B Lotus"/>
          <w:rtl/>
          <w:lang w:bidi="fa-IR"/>
        </w:rPr>
        <w:t xml:space="preserve"> </w:t>
      </w:r>
      <w:r w:rsidRPr="00670D4C">
        <w:rPr>
          <w:rFonts w:cs="B Lotus"/>
          <w:rtl/>
          <w:lang w:bidi="fa-IR"/>
        </w:rPr>
        <w:t>الله</w:t>
      </w:r>
      <w:r w:rsidRPr="00670D4C">
        <w:rPr>
          <w:rFonts w:cs="B Lotus"/>
          <w:lang w:bidi="fa-IR"/>
        </w:rPr>
        <w:sym w:font="AGA Arabesque" w:char="F059"/>
      </w:r>
      <w:r w:rsidRPr="00670D4C">
        <w:rPr>
          <w:rFonts w:cs="B Lotus"/>
          <w:rtl/>
          <w:lang w:bidi="fa-IR"/>
        </w:rPr>
        <w:t xml:space="preserve"> بشود. مثلاً بگويد: بنام مسيح و در دل نيز خشنودي او را نيت بكند. يا بنام حسين</w:t>
      </w:r>
      <w:r w:rsidRPr="00670D4C">
        <w:rPr>
          <w:rFonts w:cs="B Lotus"/>
          <w:lang w:bidi="fa-IR"/>
        </w:rPr>
        <w:sym w:font="AGA Arabesque" w:char="F074"/>
      </w:r>
      <w:r w:rsidRPr="00670D4C">
        <w:rPr>
          <w:rFonts w:cs="B Lotus"/>
          <w:rtl/>
          <w:lang w:bidi="fa-IR"/>
        </w:rPr>
        <w:t xml:space="preserve"> و بنام زينببو</w:t>
      </w:r>
      <w:r w:rsidR="001F342B">
        <w:rPr>
          <w:rFonts w:cs="B Lotus"/>
          <w:rtl/>
          <w:lang w:bidi="fa-IR"/>
        </w:rPr>
        <w:t xml:space="preserve"> </w:t>
      </w:r>
      <w:r w:rsidRPr="00670D4C">
        <w:rPr>
          <w:rFonts w:cs="B Lotus"/>
          <w:rtl/>
          <w:lang w:bidi="fa-IR"/>
        </w:rPr>
        <w:t>بنام علي</w:t>
      </w:r>
      <w:r w:rsidRPr="00670D4C">
        <w:rPr>
          <w:rFonts w:cs="B Lotus"/>
          <w:lang w:bidi="fa-IR"/>
        </w:rPr>
        <w:sym w:font="AGA Arabesque" w:char="F074"/>
      </w:r>
      <w:r w:rsidR="001F342B">
        <w:rPr>
          <w:rFonts w:cs="B Lotus"/>
          <w:rtl/>
          <w:lang w:bidi="fa-IR"/>
        </w:rPr>
        <w:t xml:space="preserve"> و بنام عبدالقادرجيلاني: و...</w:t>
      </w:r>
    </w:p>
    <w:p w:rsidR="00670D4C" w:rsidRPr="00670D4C" w:rsidRDefault="00670D4C" w:rsidP="00670D4C">
      <w:pPr>
        <w:ind w:firstLine="284"/>
        <w:jc w:val="both"/>
        <w:rPr>
          <w:rFonts w:cs="B Lotus"/>
          <w:rtl/>
          <w:lang w:bidi="fa-IR"/>
        </w:rPr>
      </w:pPr>
      <w:r w:rsidRPr="00670D4C">
        <w:rPr>
          <w:rFonts w:cs="B Lotus"/>
          <w:rtl/>
          <w:lang w:bidi="fa-IR"/>
        </w:rPr>
        <w:t>و غذاهايي كه در روز عاشورا و ديگر مناسبات بنام حسين و ديگران درست</w:t>
      </w:r>
      <w:r w:rsidR="001F342B">
        <w:rPr>
          <w:rFonts w:cs="B Lotus"/>
          <w:rtl/>
          <w:lang w:bidi="fa-IR"/>
        </w:rPr>
        <w:t xml:space="preserve"> مي‌شود جايز نمي‌</w:t>
      </w:r>
      <w:r w:rsidRPr="00670D4C">
        <w:rPr>
          <w:rFonts w:cs="B Lotus"/>
          <w:rtl/>
          <w:lang w:bidi="fa-IR"/>
        </w:rPr>
        <w:t>باشد و خوردن آن حرام</w:t>
      </w:r>
      <w:r w:rsidRPr="00670D4C">
        <w:rPr>
          <w:rFonts w:cs="Zar"/>
          <w:rtl/>
          <w:lang w:bidi="fa-IR"/>
        </w:rPr>
        <w:t> </w:t>
      </w:r>
      <w:r w:rsidRPr="00670D4C">
        <w:rPr>
          <w:rFonts w:cs="B Lotus"/>
          <w:rtl/>
          <w:lang w:bidi="fa-IR"/>
        </w:rPr>
        <w:t>است، زيرا آنها بخاطر غير</w:t>
      </w:r>
      <w:r w:rsidR="001F342B">
        <w:rPr>
          <w:rFonts w:cs="B Lotus"/>
          <w:rtl/>
          <w:lang w:bidi="fa-IR"/>
        </w:rPr>
        <w:t xml:space="preserve"> </w:t>
      </w:r>
      <w:r w:rsidRPr="00670D4C">
        <w:rPr>
          <w:rFonts w:cs="B Lotus"/>
          <w:rtl/>
          <w:lang w:bidi="fa-IR"/>
        </w:rPr>
        <w:t>الله</w:t>
      </w:r>
      <w:r w:rsidRPr="00670D4C">
        <w:rPr>
          <w:rFonts w:cs="B Lotus"/>
          <w:lang w:bidi="fa-IR"/>
        </w:rPr>
        <w:sym w:font="AGA Arabesque" w:char="F059"/>
      </w:r>
      <w:r w:rsidRPr="00670D4C">
        <w:rPr>
          <w:rFonts w:cs="B Lotus"/>
          <w:rtl/>
          <w:lang w:bidi="fa-IR"/>
        </w:rPr>
        <w:t xml:space="preserve"> بوده است. و كسي كه چنين بكند هم مرتكب شرك در عبادت و هم مرتكب شرك در استعانت شده است.</w:t>
      </w:r>
    </w:p>
    <w:p w:rsidR="00670D4C" w:rsidRPr="00670D4C" w:rsidRDefault="00670D4C" w:rsidP="001F342B">
      <w:pPr>
        <w:ind w:firstLine="284"/>
        <w:jc w:val="both"/>
        <w:rPr>
          <w:rFonts w:cs="B Lotus"/>
          <w:rtl/>
          <w:lang w:bidi="fa-IR"/>
        </w:rPr>
      </w:pPr>
      <w:r w:rsidRPr="00670D4C">
        <w:rPr>
          <w:rFonts w:cs="B Lotus"/>
          <w:rtl/>
          <w:lang w:bidi="fa-IR"/>
        </w:rPr>
        <w:t>4</w:t>
      </w:r>
      <w:r w:rsidR="001F342B">
        <w:rPr>
          <w:rFonts w:cs="B Lotus"/>
          <w:rtl/>
          <w:lang w:bidi="fa-IR"/>
        </w:rPr>
        <w:t>-</w:t>
      </w:r>
      <w:r w:rsidRPr="00670D4C">
        <w:rPr>
          <w:rFonts w:cs="B Lotus"/>
          <w:rtl/>
          <w:lang w:bidi="fa-IR"/>
        </w:rPr>
        <w:t xml:space="preserve"> ذبح بنام غير</w:t>
      </w:r>
      <w:r w:rsidR="001F342B">
        <w:rPr>
          <w:rFonts w:cs="B Lotus"/>
          <w:rtl/>
          <w:lang w:bidi="fa-IR"/>
        </w:rPr>
        <w:t xml:space="preserve"> </w:t>
      </w:r>
      <w:r w:rsidRPr="00670D4C">
        <w:rPr>
          <w:rFonts w:cs="B Lotus"/>
          <w:rtl/>
          <w:lang w:bidi="fa-IR"/>
        </w:rPr>
        <w:t>الله</w:t>
      </w:r>
      <w:r w:rsidRPr="00670D4C">
        <w:rPr>
          <w:rFonts w:cs="B Lotus"/>
          <w:lang w:bidi="fa-IR"/>
        </w:rPr>
        <w:sym w:font="AGA Arabesque" w:char="F059"/>
      </w:r>
      <w:r w:rsidRPr="00670D4C">
        <w:rPr>
          <w:rFonts w:cs="B Lotus"/>
          <w:rtl/>
          <w:lang w:bidi="fa-IR"/>
        </w:rPr>
        <w:t xml:space="preserve"> باشد و هدف خشنودي الله باشد. گرچه اين نوع خيلي كم اتفاق</w:t>
      </w:r>
      <w:r w:rsidR="001F342B">
        <w:rPr>
          <w:rFonts w:cs="B Lotus"/>
          <w:rtl/>
          <w:lang w:bidi="fa-IR"/>
        </w:rPr>
        <w:t xml:space="preserve"> مي‌</w:t>
      </w:r>
      <w:r w:rsidRPr="00670D4C">
        <w:rPr>
          <w:rFonts w:cs="B Lotus"/>
          <w:rtl/>
          <w:lang w:bidi="fa-IR"/>
        </w:rPr>
        <w:t>افتد ولي باز هم كساني كه چنين</w:t>
      </w:r>
      <w:r w:rsidR="001F342B">
        <w:rPr>
          <w:rFonts w:cs="B Lotus"/>
          <w:rtl/>
          <w:lang w:bidi="fa-IR"/>
        </w:rPr>
        <w:t xml:space="preserve"> مي‌</w:t>
      </w:r>
      <w:r w:rsidRPr="00670D4C">
        <w:rPr>
          <w:rFonts w:cs="B Lotus"/>
          <w:rtl/>
          <w:lang w:bidi="fa-IR"/>
        </w:rPr>
        <w:t>كنند، مرتكب شرك شده</w:t>
      </w:r>
      <w:r w:rsidR="001F342B">
        <w:rPr>
          <w:rFonts w:cs="B Lotus"/>
          <w:rtl/>
          <w:lang w:bidi="fa-IR"/>
        </w:rPr>
        <w:t>‌اند</w:t>
      </w:r>
      <w:r w:rsidRPr="00670D4C">
        <w:rPr>
          <w:rFonts w:cs="B Lotus"/>
          <w:rtl/>
          <w:lang w:bidi="fa-IR"/>
        </w:rPr>
        <w:t xml:space="preserve">. </w:t>
      </w:r>
    </w:p>
    <w:p w:rsidR="00670D4C" w:rsidRPr="00670D4C" w:rsidRDefault="00670D4C" w:rsidP="00244C14">
      <w:pPr>
        <w:ind w:firstLine="284"/>
        <w:jc w:val="both"/>
        <w:rPr>
          <w:rFonts w:ascii="Traditional Arabic" w:hAnsi="Traditional Arabic" w:cs="B Lotus"/>
          <w:b/>
          <w:bCs/>
          <w:rtl/>
          <w:lang w:bidi="fa-IR"/>
        </w:rPr>
      </w:pPr>
      <w:r w:rsidRPr="00670D4C">
        <w:rPr>
          <w:rFonts w:cs="B Lotus"/>
          <w:rtl/>
          <w:lang w:bidi="fa-IR"/>
        </w:rPr>
        <w:t>خلاصه اينكه گرفتن نام غير</w:t>
      </w:r>
      <w:r w:rsidR="001F342B">
        <w:rPr>
          <w:rFonts w:cs="B Lotus"/>
          <w:rtl/>
          <w:lang w:bidi="fa-IR"/>
        </w:rPr>
        <w:t xml:space="preserve"> </w:t>
      </w:r>
      <w:r w:rsidRPr="00670D4C">
        <w:rPr>
          <w:rFonts w:cs="B Lotus"/>
          <w:rtl/>
          <w:lang w:bidi="fa-IR"/>
        </w:rPr>
        <w:t>الله هنگام ذبح، ‌شرك در استعانت، ‌و نيت تقرب به غير الله، شرك در عبوديت است. بنابراين، الله</w:t>
      </w:r>
      <w:r w:rsidRPr="00670D4C">
        <w:rPr>
          <w:rFonts w:cs="B Lotus"/>
          <w:lang w:bidi="fa-IR"/>
        </w:rPr>
        <w:sym w:font="AGA Arabesque" w:char="F059"/>
      </w:r>
      <w:r w:rsidR="001F342B">
        <w:rPr>
          <w:rFonts w:cs="B Lotus"/>
          <w:rtl/>
          <w:lang w:bidi="fa-IR"/>
        </w:rPr>
        <w:t xml:space="preserve"> مي‌</w:t>
      </w:r>
      <w:r w:rsidRPr="00670D4C">
        <w:rPr>
          <w:rFonts w:cs="B Lotus"/>
          <w:rtl/>
          <w:lang w:bidi="fa-IR"/>
        </w:rPr>
        <w:t>فرمايد:</w:t>
      </w:r>
      <w:r w:rsidR="001F342B">
        <w:rPr>
          <w:rFonts w:cs="B Lotus"/>
          <w:rtl/>
          <w:lang w:bidi="fa-IR"/>
        </w:rPr>
        <w:t xml:space="preserve"> </w:t>
      </w:r>
      <w:r w:rsidR="001F342B">
        <w:rPr>
          <w:rFonts w:cs="Traditional Arabic"/>
          <w:rtl/>
          <w:lang w:bidi="fa-IR"/>
        </w:rPr>
        <w:t>﴿</w:t>
      </w:r>
      <w:r w:rsidR="00244C14" w:rsidRPr="00244C14">
        <w:rPr>
          <w:rFonts w:ascii="KFGQPC Uthmanic Script HAFS" w:cs="KFGQPC Uthmanic Script HAFS" w:hint="eastAsia"/>
          <w:color w:val="000000"/>
          <w:rtl/>
        </w:rPr>
        <w:t>وَلَا</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تَأ</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كُلُواْ</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مِمَّا</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لَم</w:t>
      </w:r>
      <w:r w:rsidR="00244C14" w:rsidRPr="00244C14">
        <w:rPr>
          <w:rFonts w:ascii="KFGQPC Uthmanic Script HAFS" w:cs="KFGQPC Uthmanic Script HAFS" w:hint="cs"/>
          <w:color w:val="000000"/>
          <w:rtl/>
        </w:rPr>
        <w:t>ۡ</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يُذ</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كَرِ</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cs"/>
          <w:color w:val="000000"/>
          <w:rtl/>
        </w:rPr>
        <w:t>ٱ</w:t>
      </w:r>
      <w:r w:rsidR="00244C14" w:rsidRPr="00244C14">
        <w:rPr>
          <w:rFonts w:ascii="KFGQPC Uthmanic Script HAFS" w:cs="KFGQPC Uthmanic Script HAFS" w:hint="eastAsia"/>
          <w:color w:val="000000"/>
          <w:rtl/>
        </w:rPr>
        <w:t>س</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مُ</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cs"/>
          <w:color w:val="000000"/>
          <w:rtl/>
        </w:rPr>
        <w:t>ٱ</w:t>
      </w:r>
      <w:r w:rsidR="00244C14" w:rsidRPr="00244C14">
        <w:rPr>
          <w:rFonts w:ascii="KFGQPC Uthmanic Script HAFS" w:cs="KFGQPC Uthmanic Script HAFS" w:hint="eastAsia"/>
          <w:color w:val="000000"/>
          <w:rtl/>
        </w:rPr>
        <w:t>للَّهِ</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عَلَي</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هِ</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وَإِنَّهُ</w:t>
      </w:r>
      <w:r w:rsidR="00244C14" w:rsidRPr="00244C14">
        <w:rPr>
          <w:rFonts w:ascii="KFGQPC Uthmanic Script HAFS" w:cs="KFGQPC Uthmanic Script HAFS" w:hint="cs"/>
          <w:color w:val="000000"/>
          <w:rtl/>
        </w:rPr>
        <w:t>ۥ</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لَفِس</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ق</w:t>
      </w:r>
      <w:r w:rsidR="00244C14" w:rsidRPr="00244C14">
        <w:rPr>
          <w:rFonts w:ascii="KFGQPC Uthmanic Script HAFS" w:cs="KFGQPC Uthmanic Script HAFS" w:hint="cs"/>
          <w:color w:val="000000"/>
          <w:rtl/>
        </w:rPr>
        <w:t>ٞۗ</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وَإِنَّ</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cs"/>
          <w:color w:val="000000"/>
          <w:rtl/>
        </w:rPr>
        <w:t>ٱ</w:t>
      </w:r>
      <w:r w:rsidR="00244C14" w:rsidRPr="00244C14">
        <w:rPr>
          <w:rFonts w:ascii="KFGQPC Uthmanic Script HAFS" w:cs="KFGQPC Uthmanic Script HAFS" w:hint="eastAsia"/>
          <w:color w:val="000000"/>
          <w:rtl/>
        </w:rPr>
        <w:t>لشَّيَ</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طِينَ</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لَيُوحُونَ</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إِلَى</w:t>
      </w:r>
      <w:r w:rsidR="00244C14" w:rsidRPr="00244C14">
        <w:rPr>
          <w:rFonts w:ascii="KFGQPC Uthmanic Script HAFS" w:cs="KFGQPC Uthmanic Script HAFS" w:hint="cs"/>
          <w:color w:val="000000"/>
          <w:rtl/>
        </w:rPr>
        <w:t>ٰٓ</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أَو</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لِيَا</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ئِهِم</w:t>
      </w:r>
      <w:r w:rsidR="00244C14" w:rsidRPr="00244C14">
        <w:rPr>
          <w:rFonts w:ascii="KFGQPC Uthmanic Script HAFS" w:cs="KFGQPC Uthmanic Script HAFS" w:hint="cs"/>
          <w:color w:val="000000"/>
          <w:rtl/>
        </w:rPr>
        <w:t>ۡ</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لِيُجَ</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دِلُوكُم</w:t>
      </w:r>
      <w:r w:rsidR="00244C14" w:rsidRPr="00244C14">
        <w:rPr>
          <w:rFonts w:ascii="KFGQPC Uthmanic Script HAFS" w:cs="KFGQPC Uthmanic Script HAFS" w:hint="cs"/>
          <w:color w:val="000000"/>
          <w:rtl/>
        </w:rPr>
        <w:t>ۡۖ</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وَإِن</w:t>
      </w:r>
      <w:r w:rsidR="00244C14" w:rsidRPr="00244C14">
        <w:rPr>
          <w:rFonts w:ascii="KFGQPC Uthmanic Script HAFS" w:cs="KFGQPC Uthmanic Script HAFS" w:hint="cs"/>
          <w:color w:val="000000"/>
          <w:rtl/>
        </w:rPr>
        <w:t>ۡ</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أَطَع</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تُمُوهُم</w:t>
      </w:r>
      <w:r w:rsidR="00244C14" w:rsidRPr="00244C14">
        <w:rPr>
          <w:rFonts w:ascii="KFGQPC Uthmanic Script HAFS" w:cs="KFGQPC Uthmanic Script HAFS" w:hint="cs"/>
          <w:color w:val="000000"/>
          <w:rtl/>
        </w:rPr>
        <w:t>ۡ</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إِنَّكُم</w:t>
      </w:r>
      <w:r w:rsidR="00244C14" w:rsidRPr="00244C14">
        <w:rPr>
          <w:rFonts w:ascii="KFGQPC Uthmanic Script HAFS" w:cs="KFGQPC Uthmanic Script HAFS" w:hint="cs"/>
          <w:color w:val="000000"/>
          <w:rtl/>
        </w:rPr>
        <w:t>ۡ</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لَمُش</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رِكُونَ</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cs"/>
          <w:color w:val="000000"/>
          <w:rtl/>
        </w:rPr>
        <w:t>١٢١</w:t>
      </w:r>
      <w:r w:rsidR="001F342B">
        <w:rPr>
          <w:rFonts w:cs="Traditional Arabic"/>
          <w:rtl/>
          <w:lang w:bidi="fa-IR"/>
        </w:rPr>
        <w:t>﴾</w:t>
      </w:r>
      <w:r w:rsidR="001F342B">
        <w:rPr>
          <w:rFonts w:cs="B Lotus"/>
          <w:rtl/>
          <w:lang w:bidi="fa-IR"/>
        </w:rPr>
        <w:t xml:space="preserve"> </w:t>
      </w:r>
      <w:r w:rsidR="001F342B">
        <w:rPr>
          <w:rFonts w:cs="B Lotus"/>
          <w:sz w:val="26"/>
          <w:szCs w:val="26"/>
          <w:rtl/>
          <w:lang w:bidi="fa-IR"/>
        </w:rPr>
        <w:t>[الأنعام: 121]</w:t>
      </w:r>
      <w:r w:rsidR="001F342B">
        <w:rPr>
          <w:rFonts w:cs="B Lotus"/>
          <w:rtl/>
          <w:lang w:bidi="fa-IR"/>
        </w:rPr>
        <w:t>.</w:t>
      </w:r>
    </w:p>
    <w:p w:rsidR="00670D4C" w:rsidRPr="001F342B" w:rsidRDefault="001F342B" w:rsidP="001F342B">
      <w:pPr>
        <w:ind w:firstLine="284"/>
        <w:jc w:val="both"/>
        <w:rPr>
          <w:rFonts w:cs="B Lotus"/>
          <w:sz w:val="26"/>
          <w:szCs w:val="26"/>
          <w:rtl/>
          <w:lang w:bidi="fa-IR"/>
        </w:rPr>
      </w:pPr>
      <w:r w:rsidRPr="001F342B">
        <w:rPr>
          <w:rFonts w:cs="Traditional Arabic"/>
          <w:sz w:val="26"/>
          <w:szCs w:val="26"/>
          <w:rtl/>
          <w:lang w:bidi="fa-IR"/>
        </w:rPr>
        <w:t>«</w:t>
      </w:r>
      <w:r w:rsidRPr="001F342B">
        <w:rPr>
          <w:rFonts w:cs="B Lotus"/>
          <w:sz w:val="26"/>
          <w:szCs w:val="26"/>
          <w:rtl/>
          <w:lang w:bidi="fa-IR"/>
        </w:rPr>
        <w:t>از ذبح شده‌</w:t>
      </w:r>
      <w:r w:rsidR="00670D4C" w:rsidRPr="001F342B">
        <w:rPr>
          <w:rFonts w:cs="B Lotus"/>
          <w:sz w:val="26"/>
          <w:szCs w:val="26"/>
          <w:rtl/>
          <w:lang w:bidi="fa-IR"/>
        </w:rPr>
        <w:t>اي كه نام الله</w:t>
      </w:r>
      <w:r w:rsidR="00670D4C" w:rsidRPr="001F342B">
        <w:rPr>
          <w:rFonts w:cs="B Lotus"/>
          <w:sz w:val="26"/>
          <w:szCs w:val="26"/>
          <w:lang w:bidi="fa-IR"/>
        </w:rPr>
        <w:sym w:font="AGA Arabesque" w:char="F059"/>
      </w:r>
      <w:r w:rsidR="00670D4C" w:rsidRPr="001F342B">
        <w:rPr>
          <w:rFonts w:cs="B Lotus"/>
          <w:sz w:val="26"/>
          <w:szCs w:val="26"/>
          <w:rtl/>
          <w:lang w:bidi="fa-IR"/>
        </w:rPr>
        <w:t xml:space="preserve"> بر آن گرفته نشده است نخوريد. و</w:t>
      </w:r>
      <w:r w:rsidRPr="001F342B">
        <w:rPr>
          <w:rFonts w:cs="B Lotus"/>
          <w:sz w:val="26"/>
          <w:szCs w:val="26"/>
          <w:rtl/>
          <w:lang w:bidi="fa-IR"/>
        </w:rPr>
        <w:t xml:space="preserve"> </w:t>
      </w:r>
      <w:r w:rsidR="00670D4C" w:rsidRPr="001F342B">
        <w:rPr>
          <w:rFonts w:cs="B Lotus"/>
          <w:sz w:val="26"/>
          <w:szCs w:val="26"/>
          <w:rtl/>
          <w:lang w:bidi="fa-IR"/>
        </w:rPr>
        <w:t>اين كار</w:t>
      </w:r>
      <w:r w:rsidR="00670D4C" w:rsidRPr="001F342B">
        <w:rPr>
          <w:rFonts w:cs="Zar"/>
          <w:sz w:val="26"/>
          <w:szCs w:val="26"/>
          <w:rtl/>
          <w:lang w:bidi="fa-IR"/>
        </w:rPr>
        <w:t xml:space="preserve"> </w:t>
      </w:r>
      <w:r w:rsidR="00670D4C" w:rsidRPr="001F342B">
        <w:rPr>
          <w:rFonts w:cs="B Lotus"/>
          <w:sz w:val="26"/>
          <w:szCs w:val="26"/>
          <w:rtl/>
          <w:lang w:bidi="fa-IR"/>
        </w:rPr>
        <w:t>فسق است. همانا شياطين به اولياي خويش دستور</w:t>
      </w:r>
      <w:r w:rsidRPr="001F342B">
        <w:rPr>
          <w:rFonts w:cs="B Lotus"/>
          <w:sz w:val="26"/>
          <w:szCs w:val="26"/>
          <w:rtl/>
          <w:lang w:bidi="fa-IR"/>
        </w:rPr>
        <w:t xml:space="preserve"> مي‌</w:t>
      </w:r>
      <w:r w:rsidR="00670D4C" w:rsidRPr="001F342B">
        <w:rPr>
          <w:rFonts w:cs="B Lotus"/>
          <w:sz w:val="26"/>
          <w:szCs w:val="26"/>
          <w:rtl/>
          <w:lang w:bidi="fa-IR"/>
        </w:rPr>
        <w:t>دهند كه با شما مجادله كنند. و اگر شما از آنان پيروي كنيد، شما نيز مشرك</w:t>
      </w:r>
      <w:r w:rsidRPr="001F342B">
        <w:rPr>
          <w:rFonts w:cs="B Lotus"/>
          <w:sz w:val="26"/>
          <w:szCs w:val="26"/>
          <w:rtl/>
          <w:lang w:bidi="fa-IR"/>
        </w:rPr>
        <w:t xml:space="preserve"> مي‌</w:t>
      </w:r>
      <w:r w:rsidR="00670D4C" w:rsidRPr="001F342B">
        <w:rPr>
          <w:rFonts w:cs="B Lotus"/>
          <w:sz w:val="26"/>
          <w:szCs w:val="26"/>
          <w:rtl/>
          <w:lang w:bidi="fa-IR"/>
        </w:rPr>
        <w:t>شويد</w:t>
      </w:r>
      <w:r w:rsidRPr="001F342B">
        <w:rPr>
          <w:rFonts w:cs="Traditional Arabic"/>
          <w:sz w:val="26"/>
          <w:szCs w:val="26"/>
          <w:rtl/>
          <w:lang w:bidi="fa-IR"/>
        </w:rPr>
        <w:t>»</w:t>
      </w:r>
      <w:r w:rsidR="00670D4C" w:rsidRPr="001F342B">
        <w:rPr>
          <w:rFonts w:cs="B Lotus"/>
          <w:sz w:val="26"/>
          <w:szCs w:val="26"/>
          <w:rtl/>
          <w:lang w:bidi="fa-IR"/>
        </w:rPr>
        <w:t>.</w:t>
      </w:r>
    </w:p>
    <w:p w:rsidR="00244C14" w:rsidRDefault="00670D4C" w:rsidP="00244C14">
      <w:pPr>
        <w:ind w:firstLine="284"/>
        <w:jc w:val="both"/>
        <w:rPr>
          <w:rFonts w:cs="B Lotus"/>
          <w:spacing w:val="-4"/>
          <w:rtl/>
          <w:lang w:bidi="fa-IR"/>
        </w:rPr>
      </w:pPr>
      <w:r w:rsidRPr="00670D4C">
        <w:rPr>
          <w:rFonts w:cs="B Lotus"/>
          <w:spacing w:val="-4"/>
          <w:rtl/>
          <w:lang w:bidi="fa-IR"/>
        </w:rPr>
        <w:t>همچنان</w:t>
      </w:r>
      <w:r w:rsidR="001F342B">
        <w:rPr>
          <w:rFonts w:cs="B Lotus"/>
          <w:spacing w:val="-4"/>
          <w:rtl/>
          <w:lang w:bidi="fa-IR"/>
        </w:rPr>
        <w:t xml:space="preserve"> می‌</w:t>
      </w:r>
      <w:r w:rsidRPr="00670D4C">
        <w:rPr>
          <w:rFonts w:cs="B Lotus"/>
          <w:spacing w:val="-4"/>
          <w:rtl/>
          <w:lang w:bidi="fa-IR"/>
        </w:rPr>
        <w:t>فرماید</w:t>
      </w:r>
      <w:r w:rsidR="001F342B">
        <w:rPr>
          <w:rFonts w:cs="B Lotus"/>
          <w:spacing w:val="-4"/>
          <w:rtl/>
          <w:lang w:bidi="fa-IR"/>
        </w:rPr>
        <w:t>:</w:t>
      </w:r>
    </w:p>
    <w:p w:rsidR="00670D4C" w:rsidRPr="00670D4C" w:rsidRDefault="001F342B" w:rsidP="00244C14">
      <w:pPr>
        <w:ind w:firstLine="284"/>
        <w:jc w:val="both"/>
        <w:rPr>
          <w:rFonts w:cs="B Lotus"/>
          <w:rtl/>
          <w:lang w:bidi="fa-IR"/>
        </w:rPr>
      </w:pPr>
      <w:r>
        <w:rPr>
          <w:rFonts w:cs="Traditional Arabic"/>
          <w:spacing w:val="-4"/>
          <w:rtl/>
          <w:lang w:bidi="fa-IR"/>
        </w:rPr>
        <w:t>﴿</w:t>
      </w:r>
      <w:r w:rsidR="00244C14" w:rsidRPr="00244C14">
        <w:rPr>
          <w:rFonts w:ascii="KFGQPC Uthmanic Script HAFS" w:cs="KFGQPC Uthmanic Script HAFS" w:hint="eastAsia"/>
          <w:color w:val="000000"/>
          <w:rtl/>
        </w:rPr>
        <w:t>قُل</w:t>
      </w:r>
      <w:r w:rsidR="00244C14" w:rsidRPr="00244C14">
        <w:rPr>
          <w:rFonts w:ascii="KFGQPC Uthmanic Script HAFS" w:cs="KFGQPC Uthmanic Script HAFS" w:hint="cs"/>
          <w:color w:val="000000"/>
          <w:rtl/>
        </w:rPr>
        <w:t>ۡ</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إِنَّ</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صَلَاتِي</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وَنُسُكِي</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وَمَح</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يَايَ</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وَمَمَاتِي</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لِلَّهِ</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رَبِّ</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cs"/>
          <w:color w:val="000000"/>
          <w:rtl/>
        </w:rPr>
        <w:t>ٱ</w:t>
      </w:r>
      <w:r w:rsidR="00244C14" w:rsidRPr="00244C14">
        <w:rPr>
          <w:rFonts w:ascii="KFGQPC Uthmanic Script HAFS" w:cs="KFGQPC Uthmanic Script HAFS" w:hint="eastAsia"/>
          <w:color w:val="000000"/>
          <w:rtl/>
        </w:rPr>
        <w:t>ل</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عَ</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لَمِينَ</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cs"/>
          <w:color w:val="000000"/>
          <w:rtl/>
        </w:rPr>
        <w:t>١٦٢</w:t>
      </w:r>
      <w:r>
        <w:rPr>
          <w:rFonts w:cs="Traditional Arabic"/>
          <w:spacing w:val="-4"/>
          <w:rtl/>
          <w:lang w:bidi="fa-IR"/>
        </w:rPr>
        <w:t>﴾</w:t>
      </w:r>
      <w:r>
        <w:rPr>
          <w:rFonts w:cs="B Lotus"/>
          <w:spacing w:val="-4"/>
          <w:rtl/>
          <w:lang w:bidi="fa-IR"/>
        </w:rPr>
        <w:t xml:space="preserve"> </w:t>
      </w:r>
      <w:r>
        <w:rPr>
          <w:rFonts w:cs="B Lotus"/>
          <w:spacing w:val="-4"/>
          <w:sz w:val="26"/>
          <w:szCs w:val="26"/>
          <w:rtl/>
          <w:lang w:bidi="fa-IR"/>
        </w:rPr>
        <w:t>[الأنعام: 162].</w:t>
      </w:r>
    </w:p>
    <w:p w:rsidR="00670D4C" w:rsidRPr="001F342B" w:rsidRDefault="001F342B" w:rsidP="001F342B">
      <w:pPr>
        <w:ind w:firstLine="284"/>
        <w:jc w:val="both"/>
        <w:rPr>
          <w:rFonts w:cs="B Lotus"/>
          <w:sz w:val="26"/>
          <w:szCs w:val="26"/>
          <w:rtl/>
          <w:lang w:bidi="fa-IR"/>
        </w:rPr>
      </w:pPr>
      <w:r>
        <w:rPr>
          <w:rFonts w:cs="Traditional Arabic"/>
          <w:sz w:val="26"/>
          <w:szCs w:val="26"/>
          <w:rtl/>
          <w:lang w:bidi="fa-IR"/>
        </w:rPr>
        <w:t>«</w:t>
      </w:r>
      <w:r w:rsidR="00670D4C" w:rsidRPr="001F342B">
        <w:rPr>
          <w:rFonts w:cs="B Lotus"/>
          <w:sz w:val="26"/>
          <w:szCs w:val="26"/>
          <w:rtl/>
          <w:lang w:bidi="fa-IR"/>
        </w:rPr>
        <w:t>بگو</w:t>
      </w:r>
      <w:r>
        <w:rPr>
          <w:rFonts w:cs="B Lotus"/>
          <w:sz w:val="26"/>
          <w:szCs w:val="26"/>
          <w:rtl/>
          <w:lang w:bidi="fa-IR"/>
        </w:rPr>
        <w:t xml:space="preserve"> </w:t>
      </w:r>
      <w:r w:rsidR="00670D4C" w:rsidRPr="001F342B">
        <w:rPr>
          <w:rFonts w:cs="B Lotus"/>
          <w:sz w:val="26"/>
          <w:szCs w:val="26"/>
          <w:rtl/>
          <w:lang w:bidi="fa-IR"/>
        </w:rPr>
        <w:t>(ای پیامبر) در حقیقت نماز من و نسک من (قربانی) و زندگانی و مرگ من برای الله، پروردگار جهانیان است</w:t>
      </w:r>
      <w:r>
        <w:rPr>
          <w:rFonts w:cs="Traditional Arabic"/>
          <w:sz w:val="26"/>
          <w:szCs w:val="26"/>
          <w:rtl/>
          <w:lang w:bidi="fa-IR"/>
        </w:rPr>
        <w:t>»</w:t>
      </w:r>
      <w:r w:rsidR="00670D4C" w:rsidRPr="001F342B">
        <w:rPr>
          <w:rFonts w:cs="B Lotus"/>
          <w:sz w:val="26"/>
          <w:szCs w:val="26"/>
          <w:rtl/>
          <w:lang w:bidi="fa-IR"/>
        </w:rPr>
        <w:t xml:space="preserve">. </w:t>
      </w:r>
    </w:p>
    <w:p w:rsidR="00670D4C" w:rsidRPr="00670D4C" w:rsidRDefault="00670D4C" w:rsidP="00244C14">
      <w:pPr>
        <w:ind w:firstLine="284"/>
        <w:jc w:val="both"/>
        <w:rPr>
          <w:rFonts w:cs="B Lotus"/>
          <w:rtl/>
          <w:lang w:bidi="fa-IR"/>
        </w:rPr>
      </w:pPr>
      <w:r w:rsidRPr="00670D4C">
        <w:rPr>
          <w:rFonts w:cs="B Lotus"/>
          <w:rtl/>
          <w:lang w:bidi="fa-IR"/>
        </w:rPr>
        <w:t>آي</w:t>
      </w:r>
      <w:r w:rsidR="001F342B">
        <w:rPr>
          <w:rFonts w:cs="B Lotus"/>
          <w:rtl/>
          <w:lang w:bidi="fa-IR"/>
        </w:rPr>
        <w:t>ه</w:t>
      </w:r>
      <w:r w:rsidRPr="00670D4C">
        <w:rPr>
          <w:rFonts w:cs="B Lotus"/>
          <w:rtl/>
          <w:lang w:bidi="fa-IR"/>
        </w:rPr>
        <w:t xml:space="preserve"> فوق دلالت به اين دارد كه</w:t>
      </w:r>
      <w:r>
        <w:rPr>
          <w:rFonts w:cs="Zar"/>
          <w:rtl/>
          <w:lang w:bidi="fa-IR"/>
        </w:rPr>
        <w:t xml:space="preserve"> </w:t>
      </w:r>
      <w:r w:rsidRPr="00670D4C">
        <w:rPr>
          <w:rFonts w:cs="B Lotus"/>
          <w:rtl/>
          <w:lang w:bidi="fa-IR"/>
        </w:rPr>
        <w:t>قرباني و نماز دو عبادت</w:t>
      </w:r>
      <w:r w:rsidR="001F342B">
        <w:rPr>
          <w:rFonts w:cs="B Lotus"/>
          <w:rtl/>
          <w:lang w:bidi="fa-IR"/>
        </w:rPr>
        <w:t>‌اند</w:t>
      </w:r>
      <w:r w:rsidRPr="00670D4C">
        <w:rPr>
          <w:rFonts w:cs="B Lotus"/>
          <w:rtl/>
          <w:lang w:bidi="fa-IR"/>
        </w:rPr>
        <w:t xml:space="preserve"> و فقط خداوند</w:t>
      </w:r>
      <w:r w:rsidRPr="00670D4C">
        <w:rPr>
          <w:rFonts w:cs="B Lotus"/>
          <w:lang w:bidi="fa-IR"/>
        </w:rPr>
        <w:sym w:font="AGA Arabesque" w:char="F059"/>
      </w:r>
      <w:r w:rsidRPr="00670D4C">
        <w:rPr>
          <w:rFonts w:cs="B Lotus"/>
          <w:rtl/>
          <w:lang w:bidi="fa-IR"/>
        </w:rPr>
        <w:t xml:space="preserve"> شايسته است كه اين عبادت</w:t>
      </w:r>
      <w:r w:rsidR="001F342B">
        <w:rPr>
          <w:rFonts w:cs="B Lotus"/>
          <w:rtl/>
          <w:lang w:bidi="fa-IR"/>
        </w:rPr>
        <w:t>‌</w:t>
      </w:r>
      <w:r w:rsidRPr="00670D4C">
        <w:rPr>
          <w:rFonts w:cs="B Lotus"/>
          <w:rtl/>
          <w:lang w:bidi="fa-IR"/>
        </w:rPr>
        <w:t>ها براي او انجام گيرد.</w:t>
      </w:r>
      <w:r w:rsidRPr="00670D4C">
        <w:rPr>
          <w:rFonts w:cs="B Lotus"/>
          <w:spacing w:val="-4"/>
          <w:rtl/>
          <w:lang w:bidi="fa-IR"/>
        </w:rPr>
        <w:t xml:space="preserve"> در اين آيت</w:t>
      </w:r>
      <w:r w:rsidR="001F342B">
        <w:rPr>
          <w:rFonts w:cs="B Lotus"/>
          <w:spacing w:val="-4"/>
          <w:rtl/>
          <w:lang w:bidi="fa-IR"/>
        </w:rPr>
        <w:t xml:space="preserve"> </w:t>
      </w:r>
      <w:r w:rsidR="001F342B">
        <w:rPr>
          <w:rFonts w:cs="Traditional Arabic"/>
          <w:spacing w:val="-4"/>
          <w:rtl/>
          <w:lang w:bidi="fa-IR"/>
        </w:rPr>
        <w:t>﴿</w:t>
      </w:r>
      <w:r w:rsidR="00244C14" w:rsidRPr="00244C14">
        <w:rPr>
          <w:rFonts w:ascii="KFGQPC Uthmanic Script HAFS" w:cs="KFGQPC Uthmanic Script HAFS" w:hint="eastAsia"/>
          <w:color w:val="000000"/>
          <w:rtl/>
        </w:rPr>
        <w:t>لِلَّهِ</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رَبِّ</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cs"/>
          <w:color w:val="000000"/>
          <w:rtl/>
        </w:rPr>
        <w:t>ٱ</w:t>
      </w:r>
      <w:r w:rsidR="00244C14" w:rsidRPr="00244C14">
        <w:rPr>
          <w:rFonts w:ascii="KFGQPC Uthmanic Script HAFS" w:cs="KFGQPC Uthmanic Script HAFS" w:hint="eastAsia"/>
          <w:color w:val="000000"/>
          <w:rtl/>
        </w:rPr>
        <w:t>ل</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عَ</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لَمِينَ</w:t>
      </w:r>
      <w:r w:rsidR="001F342B">
        <w:rPr>
          <w:rFonts w:cs="Traditional Arabic"/>
          <w:spacing w:val="-4"/>
          <w:rtl/>
          <w:lang w:bidi="fa-IR"/>
        </w:rPr>
        <w:t>﴾</w:t>
      </w:r>
      <w:r w:rsidRPr="00670D4C">
        <w:rPr>
          <w:rFonts w:cs="B Lotus"/>
          <w:b/>
          <w:bCs/>
          <w:spacing w:val="-4"/>
          <w:rtl/>
          <w:lang w:bidi="fa-IR"/>
        </w:rPr>
        <w:t xml:space="preserve"> </w:t>
      </w:r>
      <w:r w:rsidRPr="00670D4C">
        <w:rPr>
          <w:rFonts w:cs="B Lotus"/>
          <w:rtl/>
          <w:lang w:bidi="fa-IR"/>
        </w:rPr>
        <w:t>لام بمعني استحقاق است</w:t>
      </w:r>
      <w:r w:rsidR="001F342B">
        <w:rPr>
          <w:rFonts w:cs="B Lotus"/>
          <w:rtl/>
          <w:lang w:bidi="fa-IR"/>
        </w:rPr>
        <w:t xml:space="preserve"> </w:t>
      </w:r>
      <w:r w:rsidR="001F342B">
        <w:rPr>
          <w:rFonts w:cs="Traditional Arabic"/>
          <w:rtl/>
          <w:lang w:bidi="fa-IR"/>
        </w:rPr>
        <w:t>﴿</w:t>
      </w:r>
      <w:r w:rsidR="00244C14" w:rsidRPr="00244C14">
        <w:rPr>
          <w:rFonts w:ascii="KFGQPC Uthmanic Script HAFS" w:cs="KFGQPC Uthmanic Script HAFS" w:hint="eastAsia"/>
          <w:color w:val="000000"/>
          <w:rtl/>
        </w:rPr>
        <w:t>لَا</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شَرِيكَ</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لَهُ</w:t>
      </w:r>
      <w:r w:rsidR="00244C14" w:rsidRPr="00244C14">
        <w:rPr>
          <w:rFonts w:ascii="KFGQPC Uthmanic Script HAFS" w:cs="KFGQPC Uthmanic Script HAFS" w:hint="cs"/>
          <w:color w:val="000000"/>
          <w:rtl/>
        </w:rPr>
        <w:t>ۥ</w:t>
      </w:r>
      <w:r w:rsidR="001F342B">
        <w:rPr>
          <w:rFonts w:cs="Traditional Arabic"/>
          <w:rtl/>
          <w:lang w:bidi="fa-IR"/>
        </w:rPr>
        <w:t>﴾</w:t>
      </w:r>
      <w:r w:rsidR="001F342B">
        <w:rPr>
          <w:rFonts w:cs="B Lotus"/>
          <w:rtl/>
          <w:lang w:bidi="fa-IR"/>
        </w:rPr>
        <w:t xml:space="preserve"> يعني در هيچ‌</w:t>
      </w:r>
      <w:r w:rsidRPr="00670D4C">
        <w:rPr>
          <w:rFonts w:cs="B Lotus"/>
          <w:rtl/>
          <w:lang w:bidi="fa-IR"/>
        </w:rPr>
        <w:t>يك از اين عبادات (نماز و قرباني) شريكي ندارد. و ن</w:t>
      </w:r>
      <w:r w:rsidR="001F342B">
        <w:rPr>
          <w:rFonts w:cs="B Lotus"/>
          <w:rtl/>
          <w:lang w:bidi="fa-IR"/>
        </w:rPr>
        <w:t>بايد در نماز يا در ذبح حيوان به‌</w:t>
      </w:r>
      <w:r w:rsidRPr="00670D4C">
        <w:rPr>
          <w:rFonts w:cs="B Lotus"/>
          <w:rtl/>
          <w:lang w:bidi="fa-IR"/>
        </w:rPr>
        <w:t>سوي كسي ديگر متوجه شد. فقط الله</w:t>
      </w:r>
      <w:r w:rsidRPr="00670D4C">
        <w:rPr>
          <w:rFonts w:cs="B Lotus"/>
          <w:lang w:bidi="fa-IR"/>
        </w:rPr>
        <w:sym w:font="AGA Arabesque" w:char="F059"/>
      </w:r>
      <w:r w:rsidRPr="00670D4C">
        <w:rPr>
          <w:rFonts w:cs="B Lotus"/>
          <w:rtl/>
          <w:lang w:bidi="fa-IR"/>
        </w:rPr>
        <w:t xml:space="preserve"> اين شايس</w:t>
      </w:r>
      <w:r w:rsidR="001F342B">
        <w:rPr>
          <w:rFonts w:cs="B Lotus"/>
          <w:rtl/>
          <w:lang w:bidi="fa-IR"/>
        </w:rPr>
        <w:t>تگي را دارد. و اوست صاحب ملكوت.</w:t>
      </w:r>
    </w:p>
    <w:p w:rsidR="00670D4C" w:rsidRPr="00670D4C" w:rsidRDefault="00670D4C" w:rsidP="00244C14">
      <w:pPr>
        <w:ind w:firstLine="284"/>
        <w:jc w:val="both"/>
        <w:rPr>
          <w:rFonts w:cs="B Lotus"/>
          <w:rtl/>
          <w:lang w:bidi="fa-IR"/>
        </w:rPr>
      </w:pPr>
      <w:r w:rsidRPr="00670D4C">
        <w:rPr>
          <w:rFonts w:cs="B Lotus"/>
          <w:rtl/>
          <w:lang w:bidi="fa-IR"/>
        </w:rPr>
        <w:t>همچنان در فرمود</w:t>
      </w:r>
      <w:r w:rsidR="001F342B">
        <w:rPr>
          <w:rFonts w:cs="B Lotus"/>
          <w:rtl/>
          <w:lang w:bidi="fa-IR"/>
        </w:rPr>
        <w:t>ه</w:t>
      </w:r>
      <w:r w:rsidRPr="00670D4C">
        <w:rPr>
          <w:rFonts w:cs="B Lotus"/>
          <w:rtl/>
          <w:lang w:bidi="fa-IR"/>
        </w:rPr>
        <w:t xml:space="preserve"> الله</w:t>
      </w:r>
      <w:r w:rsidRPr="00670D4C">
        <w:rPr>
          <w:rFonts w:cs="B Lotus"/>
          <w:lang w:bidi="fa-IR"/>
        </w:rPr>
        <w:sym w:font="AGA Arabesque" w:char="F059"/>
      </w:r>
      <w:r w:rsidRPr="00670D4C">
        <w:rPr>
          <w:rFonts w:cs="B Lotus"/>
          <w:rtl/>
          <w:lang w:bidi="fa-IR"/>
        </w:rPr>
        <w:t>:</w:t>
      </w:r>
      <w:r w:rsidR="001F342B">
        <w:rPr>
          <w:rFonts w:cs="B Lotus"/>
          <w:rtl/>
          <w:lang w:bidi="fa-IR"/>
        </w:rPr>
        <w:t xml:space="preserve"> </w:t>
      </w:r>
      <w:r w:rsidR="001F342B">
        <w:rPr>
          <w:rFonts w:cs="B Lotus"/>
          <w:rtl/>
          <w:lang w:bidi="fa-IR"/>
        </w:rPr>
        <w:softHyphen/>
      </w:r>
      <w:r w:rsidR="001F342B">
        <w:rPr>
          <w:rFonts w:cs="Traditional Arabic"/>
          <w:rtl/>
          <w:lang w:bidi="fa-IR"/>
        </w:rPr>
        <w:t>﴿</w:t>
      </w:r>
      <w:r w:rsidR="00244C14" w:rsidRPr="00244C14">
        <w:rPr>
          <w:rFonts w:ascii="KFGQPC Uthmanic Script HAFS" w:cs="KFGQPC Uthmanic Script HAFS" w:hint="eastAsia"/>
          <w:color w:val="000000"/>
          <w:rtl/>
        </w:rPr>
        <w:t>فَصَلِّ</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لِرَبِّكَ</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وَ</w:t>
      </w:r>
      <w:r w:rsidR="00244C14" w:rsidRPr="00244C14">
        <w:rPr>
          <w:rFonts w:ascii="KFGQPC Uthmanic Script HAFS" w:cs="KFGQPC Uthmanic Script HAFS" w:hint="cs"/>
          <w:color w:val="000000"/>
          <w:rtl/>
        </w:rPr>
        <w:t>ٱ</w:t>
      </w:r>
      <w:r w:rsidR="00244C14" w:rsidRPr="00244C14">
        <w:rPr>
          <w:rFonts w:ascii="KFGQPC Uthmanic Script HAFS" w:cs="KFGQPC Uthmanic Script HAFS" w:hint="eastAsia"/>
          <w:color w:val="000000"/>
          <w:rtl/>
        </w:rPr>
        <w:t>ن</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حَر</w:t>
      </w:r>
      <w:r w:rsidR="00244C14" w:rsidRPr="00244C14">
        <w:rPr>
          <w:rFonts w:ascii="KFGQPC Uthmanic Script HAFS" w:cs="KFGQPC Uthmanic Script HAFS" w:hint="cs"/>
          <w:color w:val="000000"/>
          <w:rtl/>
        </w:rPr>
        <w:t>ۡ</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cs"/>
          <w:color w:val="000000"/>
          <w:rtl/>
        </w:rPr>
        <w:t>٢</w:t>
      </w:r>
      <w:r w:rsidR="001F342B">
        <w:rPr>
          <w:rFonts w:cs="Traditional Arabic"/>
          <w:rtl/>
          <w:lang w:bidi="fa-IR"/>
        </w:rPr>
        <w:t>﴾</w:t>
      </w:r>
      <w:r w:rsidRPr="00670D4C">
        <w:rPr>
          <w:rFonts w:cs="B Lotus"/>
          <w:b/>
          <w:bCs/>
          <w:spacing w:val="-4"/>
          <w:rtl/>
          <w:lang w:bidi="fa-IR"/>
        </w:rPr>
        <w:t xml:space="preserve"> </w:t>
      </w:r>
      <w:r w:rsidRPr="00670D4C">
        <w:rPr>
          <w:rFonts w:cs="B Lotus"/>
          <w:rtl/>
          <w:lang w:bidi="fa-IR"/>
        </w:rPr>
        <w:t>نماز و قرباني دو عبادت</w:t>
      </w:r>
      <w:r w:rsidR="001F342B">
        <w:rPr>
          <w:rFonts w:cs="B Lotus"/>
          <w:rtl/>
          <w:lang w:bidi="fa-IR"/>
        </w:rPr>
        <w:t>‌اند</w:t>
      </w:r>
      <w:r w:rsidRPr="00670D4C">
        <w:rPr>
          <w:rFonts w:cs="B Lotus"/>
          <w:rtl/>
          <w:lang w:bidi="fa-IR"/>
        </w:rPr>
        <w:t xml:space="preserve"> و عبادت يعني هر عم</w:t>
      </w:r>
      <w:r w:rsidR="001F342B">
        <w:rPr>
          <w:rFonts w:cs="B Lotus"/>
          <w:rtl/>
          <w:lang w:bidi="fa-IR"/>
        </w:rPr>
        <w:t>ل و گفتار و كردار ظاهري و باطني‌</w:t>
      </w:r>
      <w:r w:rsidRPr="00670D4C">
        <w:rPr>
          <w:rFonts w:cs="B Lotus"/>
          <w:rtl/>
          <w:lang w:bidi="fa-IR"/>
        </w:rPr>
        <w:t>اي كه خداوند</w:t>
      </w:r>
      <w:r w:rsidR="001F342B">
        <w:rPr>
          <w:rFonts w:cs="B Lotus"/>
          <w:rtl/>
          <w:lang w:bidi="fa-IR"/>
        </w:rPr>
        <w:t xml:space="preserve"> مي‌</w:t>
      </w:r>
      <w:r w:rsidRPr="00670D4C">
        <w:rPr>
          <w:rFonts w:cs="B Lotus"/>
          <w:rtl/>
          <w:lang w:bidi="fa-IR"/>
        </w:rPr>
        <w:t>پسندد و با آن خشنود</w:t>
      </w:r>
      <w:r w:rsidR="001F342B">
        <w:rPr>
          <w:rFonts w:cs="B Lotus"/>
          <w:rtl/>
          <w:lang w:bidi="fa-IR"/>
        </w:rPr>
        <w:t xml:space="preserve"> مي‌</w:t>
      </w:r>
      <w:r w:rsidRPr="00670D4C">
        <w:rPr>
          <w:rFonts w:cs="B Lotus"/>
          <w:rtl/>
          <w:lang w:bidi="fa-IR"/>
        </w:rPr>
        <w:t>گردد. نماز يكي از اوامر</w:t>
      </w:r>
      <w:r w:rsidR="001F342B">
        <w:rPr>
          <w:rFonts w:cs="B Lotus"/>
          <w:rtl/>
          <w:lang w:bidi="fa-IR"/>
        </w:rPr>
        <w:t xml:space="preserve"> الله</w:t>
      </w:r>
      <w:r w:rsidRPr="00670D4C">
        <w:rPr>
          <w:rFonts w:cs="B Lotus"/>
          <w:lang w:bidi="fa-IR"/>
        </w:rPr>
        <w:sym w:font="AGA Arabesque" w:char="F059"/>
      </w:r>
      <w:r w:rsidRPr="00670D4C">
        <w:rPr>
          <w:rFonts w:cs="B Lotus"/>
          <w:rtl/>
          <w:lang w:bidi="fa-IR"/>
        </w:rPr>
        <w:t xml:space="preserve"> است. پس نزد وي محبوب و پسنديده است. همچنين قرباني از دستورات الله</w:t>
      </w:r>
      <w:r w:rsidRPr="00670D4C">
        <w:rPr>
          <w:rFonts w:cs="B Lotus"/>
          <w:lang w:bidi="fa-IR"/>
        </w:rPr>
        <w:sym w:font="AGA Arabesque" w:char="F059"/>
      </w:r>
      <w:r w:rsidRPr="00670D4C">
        <w:rPr>
          <w:rFonts w:cs="B Lotus"/>
          <w:rtl/>
          <w:lang w:bidi="fa-IR"/>
        </w:rPr>
        <w:t xml:space="preserve"> است پس بدان راضي</w:t>
      </w:r>
      <w:r w:rsidR="001F342B">
        <w:rPr>
          <w:rFonts w:cs="B Lotus"/>
          <w:rtl/>
          <w:lang w:bidi="fa-IR"/>
        </w:rPr>
        <w:t xml:space="preserve"> مي‌</w:t>
      </w:r>
      <w:r w:rsidRPr="00670D4C">
        <w:rPr>
          <w:rFonts w:cs="B Lotus"/>
          <w:rtl/>
          <w:lang w:bidi="fa-IR"/>
        </w:rPr>
        <w:t>شود و آن</w:t>
      </w:r>
      <w:r w:rsidR="001F342B">
        <w:rPr>
          <w:rFonts w:cs="B Lotus"/>
          <w:rtl/>
          <w:lang w:bidi="fa-IR"/>
        </w:rPr>
        <w:t xml:space="preserve"> </w:t>
      </w:r>
      <w:r w:rsidRPr="00670D4C">
        <w:rPr>
          <w:rFonts w:cs="B Lotus"/>
          <w:rtl/>
          <w:lang w:bidi="fa-IR"/>
        </w:rPr>
        <w:t>را</w:t>
      </w:r>
      <w:r w:rsidR="001F342B">
        <w:rPr>
          <w:rFonts w:cs="B Lotus"/>
          <w:rtl/>
          <w:lang w:bidi="fa-IR"/>
        </w:rPr>
        <w:t xml:space="preserve"> مي‌</w:t>
      </w:r>
      <w:r w:rsidRPr="00670D4C">
        <w:rPr>
          <w:rFonts w:cs="B Lotus"/>
          <w:rtl/>
          <w:lang w:bidi="fa-IR"/>
        </w:rPr>
        <w:t>پسندد.</w:t>
      </w:r>
    </w:p>
    <w:p w:rsidR="00670D4C" w:rsidRPr="00670D4C" w:rsidRDefault="00670D4C" w:rsidP="001F342B">
      <w:pPr>
        <w:ind w:firstLine="284"/>
        <w:jc w:val="both"/>
        <w:rPr>
          <w:rFonts w:cs="B Lotus"/>
          <w:rtl/>
          <w:lang w:bidi="fa-IR"/>
        </w:rPr>
      </w:pPr>
      <w:r w:rsidRPr="00670D4C">
        <w:rPr>
          <w:rFonts w:cs="B Lotus"/>
          <w:rtl/>
          <w:lang w:bidi="fa-IR"/>
        </w:rPr>
        <w:t>در حديث از علي</w:t>
      </w:r>
      <w:r w:rsidRPr="00670D4C">
        <w:rPr>
          <w:rFonts w:cs="B Lotus"/>
          <w:lang w:bidi="fa-IR"/>
        </w:rPr>
        <w:sym w:font="AGA Arabesque" w:char="F074"/>
      </w:r>
      <w:r w:rsidRPr="00670D4C">
        <w:rPr>
          <w:rFonts w:cs="B Lotus"/>
          <w:rtl/>
          <w:lang w:bidi="fa-IR"/>
        </w:rPr>
        <w:t xml:space="preserve"> آمده است كه: </w:t>
      </w:r>
      <w:r w:rsidR="001F342B">
        <w:rPr>
          <w:rFonts w:cs="B Lotus" w:hint="cs"/>
          <w:rtl/>
          <w:lang w:bidi="fa-IR"/>
        </w:rPr>
        <w:t>«</w:t>
      </w:r>
      <w:r w:rsidRPr="00670D4C">
        <w:rPr>
          <w:rFonts w:cs="B Lotus"/>
          <w:rtl/>
          <w:lang w:bidi="fa-IR"/>
        </w:rPr>
        <w:t>نفرين الله بر كسيكه براي غير</w:t>
      </w:r>
      <w:r w:rsidR="001F342B">
        <w:rPr>
          <w:rFonts w:cs="B Lotus" w:hint="cs"/>
          <w:rtl/>
          <w:lang w:bidi="fa-IR"/>
        </w:rPr>
        <w:t xml:space="preserve"> </w:t>
      </w:r>
      <w:r w:rsidRPr="00670D4C">
        <w:rPr>
          <w:rFonts w:cs="B Lotus"/>
          <w:rtl/>
          <w:lang w:bidi="fa-IR"/>
        </w:rPr>
        <w:t>الله ذبح</w:t>
      </w:r>
      <w:r w:rsidR="001F342B">
        <w:rPr>
          <w:rFonts w:cs="B Lotus"/>
          <w:rtl/>
          <w:lang w:bidi="fa-IR"/>
        </w:rPr>
        <w:t xml:space="preserve"> مي‌</w:t>
      </w:r>
      <w:r w:rsidRPr="00670D4C">
        <w:rPr>
          <w:rFonts w:cs="B Lotus"/>
          <w:rtl/>
          <w:lang w:bidi="fa-IR"/>
        </w:rPr>
        <w:t>كند</w:t>
      </w:r>
      <w:r w:rsidR="001F342B">
        <w:rPr>
          <w:rFonts w:cs="B Lotus" w:hint="cs"/>
          <w:rtl/>
          <w:lang w:bidi="fa-IR"/>
        </w:rPr>
        <w:t>»</w:t>
      </w:r>
      <w:r w:rsidRPr="00670D4C">
        <w:rPr>
          <w:rFonts w:cs="B Lotus"/>
          <w:rtl/>
          <w:lang w:bidi="fa-IR"/>
        </w:rPr>
        <w:t>.</w:t>
      </w:r>
      <w:r w:rsidR="001F342B">
        <w:rPr>
          <w:rFonts w:cs="B Lotus" w:hint="cs"/>
          <w:rtl/>
          <w:lang w:bidi="fa-IR"/>
        </w:rPr>
        <w:t xml:space="preserve"> </w:t>
      </w:r>
      <w:r w:rsidR="001F342B" w:rsidRPr="001F342B">
        <w:rPr>
          <w:rFonts w:cs="B Lotus" w:hint="cs"/>
          <w:sz w:val="26"/>
          <w:szCs w:val="26"/>
          <w:rtl/>
          <w:lang w:bidi="fa-IR"/>
        </w:rPr>
        <w:t>[</w:t>
      </w:r>
      <w:r w:rsidRPr="001F342B">
        <w:rPr>
          <w:rFonts w:cs="B Lotus"/>
          <w:sz w:val="26"/>
          <w:szCs w:val="26"/>
          <w:rtl/>
          <w:lang w:bidi="fa-IR"/>
        </w:rPr>
        <w:t>صحيح مسلم</w:t>
      </w:r>
      <w:r w:rsidR="001F342B" w:rsidRPr="001F342B">
        <w:rPr>
          <w:rFonts w:cs="B Lotus" w:hint="cs"/>
          <w:sz w:val="26"/>
          <w:szCs w:val="26"/>
          <w:rtl/>
          <w:lang w:bidi="fa-IR"/>
        </w:rPr>
        <w:t>]</w:t>
      </w:r>
      <w:r w:rsidRPr="001F342B">
        <w:rPr>
          <w:rFonts w:cs="B Lotus"/>
          <w:sz w:val="26"/>
          <w:szCs w:val="26"/>
          <w:rtl/>
          <w:lang w:bidi="fa-IR"/>
        </w:rPr>
        <w:t xml:space="preserve"> </w:t>
      </w:r>
      <w:r w:rsidRPr="00670D4C">
        <w:rPr>
          <w:rFonts w:cs="B Lotus"/>
          <w:rtl/>
          <w:lang w:bidi="fa-IR"/>
        </w:rPr>
        <w:t>يعني بنام غير الله و براي تقرب به وي و تعظيم او، چنين</w:t>
      </w:r>
      <w:r w:rsidR="001F342B">
        <w:rPr>
          <w:rFonts w:cs="B Lotus"/>
          <w:rtl/>
          <w:lang w:bidi="fa-IR"/>
        </w:rPr>
        <w:t xml:space="preserve"> مي‌</w:t>
      </w:r>
      <w:r w:rsidRPr="00670D4C">
        <w:rPr>
          <w:rFonts w:cs="B Lotus"/>
          <w:rtl/>
          <w:lang w:bidi="fa-IR"/>
        </w:rPr>
        <w:t>كند.</w:t>
      </w:r>
    </w:p>
    <w:p w:rsidR="00670D4C" w:rsidRPr="00670D4C" w:rsidRDefault="00670D4C" w:rsidP="001F342B">
      <w:pPr>
        <w:ind w:firstLine="284"/>
        <w:jc w:val="both"/>
        <w:rPr>
          <w:rFonts w:cs="B Lotus"/>
          <w:rtl/>
          <w:lang w:bidi="fa-IR"/>
        </w:rPr>
      </w:pPr>
      <w:r w:rsidRPr="00670D4C">
        <w:rPr>
          <w:rFonts w:cs="B Lotus"/>
          <w:rtl/>
          <w:lang w:bidi="fa-IR"/>
        </w:rPr>
        <w:t>«لعن» يعني طرد نمودن و دور ساختن از رحمت</w:t>
      </w:r>
      <w:r w:rsidR="001F342B">
        <w:rPr>
          <w:rFonts w:cs="B Lotus" w:hint="cs"/>
          <w:rtl/>
          <w:lang w:bidi="fa-IR"/>
        </w:rPr>
        <w:t>‌</w:t>
      </w:r>
      <w:r w:rsidRPr="00670D4C">
        <w:rPr>
          <w:rFonts w:cs="B Lotus"/>
          <w:rtl/>
          <w:lang w:bidi="fa-IR"/>
        </w:rPr>
        <w:t>هاي الله</w:t>
      </w:r>
      <w:r w:rsidRPr="00670D4C">
        <w:rPr>
          <w:rFonts w:cs="B Lotus"/>
          <w:lang w:bidi="fa-IR"/>
        </w:rPr>
        <w:sym w:font="AGA Arabesque" w:char="F059"/>
      </w:r>
      <w:r w:rsidRPr="00670D4C">
        <w:rPr>
          <w:rFonts w:cs="B Lotus"/>
          <w:rtl/>
          <w:lang w:bidi="fa-IR"/>
        </w:rPr>
        <w:t>. و هرگاه فاعل اين فعل خود الله</w:t>
      </w:r>
      <w:r w:rsidRPr="00670D4C">
        <w:rPr>
          <w:rFonts w:cs="B Lotus"/>
          <w:lang w:bidi="fa-IR"/>
        </w:rPr>
        <w:sym w:font="AGA Arabesque" w:char="F059"/>
      </w:r>
      <w:r w:rsidRPr="00670D4C">
        <w:rPr>
          <w:rFonts w:cs="B Lotus"/>
          <w:rtl/>
          <w:lang w:bidi="fa-IR"/>
        </w:rPr>
        <w:t xml:space="preserve"> باشد. پس معني چنين است: كه از رحمت</w:t>
      </w:r>
      <w:r w:rsidR="00244C14">
        <w:rPr>
          <w:rFonts w:cs="B Lotus" w:hint="eastAsia"/>
          <w:rtl/>
          <w:lang w:bidi="fa-IR"/>
        </w:rPr>
        <w:t>‌</w:t>
      </w:r>
      <w:r w:rsidR="001F342B">
        <w:rPr>
          <w:rFonts w:cs="B Lotus" w:hint="cs"/>
          <w:rtl/>
          <w:lang w:bidi="fa-IR"/>
        </w:rPr>
        <w:t>‌</w:t>
      </w:r>
      <w:r w:rsidRPr="00670D4C">
        <w:rPr>
          <w:rFonts w:cs="B Lotus"/>
          <w:rtl/>
          <w:lang w:bidi="fa-IR"/>
        </w:rPr>
        <w:t>هاي خاص خود، او را دور ساخته است. زيرا رحمت</w:t>
      </w:r>
      <w:r w:rsidR="001F342B">
        <w:rPr>
          <w:rFonts w:cs="B Lotus" w:hint="cs"/>
          <w:rtl/>
          <w:lang w:bidi="fa-IR"/>
        </w:rPr>
        <w:t>‌</w:t>
      </w:r>
      <w:r w:rsidRPr="00670D4C">
        <w:rPr>
          <w:rFonts w:cs="B Lotus"/>
          <w:rtl/>
          <w:lang w:bidi="fa-IR"/>
        </w:rPr>
        <w:t>هاي عام</w:t>
      </w:r>
      <w:r w:rsidR="001F342B">
        <w:rPr>
          <w:rFonts w:cs="B Lotus" w:hint="cs"/>
          <w:rtl/>
          <w:lang w:bidi="fa-IR"/>
        </w:rPr>
        <w:t>ه</w:t>
      </w:r>
      <w:r w:rsidRPr="00670D4C">
        <w:rPr>
          <w:rFonts w:cs="B Lotus"/>
          <w:rtl/>
          <w:lang w:bidi="fa-IR"/>
        </w:rPr>
        <w:t xml:space="preserve"> خدا، مسلم</w:t>
      </w:r>
      <w:r w:rsidR="001F342B">
        <w:rPr>
          <w:rFonts w:cs="B Lotus"/>
          <w:rtl/>
          <w:lang w:bidi="fa-IR"/>
        </w:rPr>
        <w:t>ان و كافر و تمامي مخلوقات را در</w:t>
      </w:r>
      <w:r w:rsidRPr="00670D4C">
        <w:rPr>
          <w:rFonts w:cs="B Lotus"/>
          <w:rtl/>
          <w:lang w:bidi="fa-IR"/>
        </w:rPr>
        <w:t>بر</w:t>
      </w:r>
      <w:r w:rsidR="001F342B">
        <w:rPr>
          <w:rFonts w:cs="B Lotus"/>
          <w:rtl/>
          <w:lang w:bidi="fa-IR"/>
        </w:rPr>
        <w:t xml:space="preserve"> مي‌</w:t>
      </w:r>
      <w:r w:rsidRPr="00670D4C">
        <w:rPr>
          <w:rFonts w:cs="B Lotus"/>
          <w:rtl/>
          <w:lang w:bidi="fa-IR"/>
        </w:rPr>
        <w:t>گيرد.</w:t>
      </w:r>
    </w:p>
    <w:p w:rsidR="00670D4C" w:rsidRPr="00670D4C" w:rsidRDefault="00670D4C" w:rsidP="001F342B">
      <w:pPr>
        <w:ind w:firstLine="284"/>
        <w:jc w:val="both"/>
        <w:rPr>
          <w:rFonts w:cs="B Lotus"/>
          <w:rtl/>
          <w:lang w:bidi="fa-IR"/>
        </w:rPr>
      </w:pPr>
      <w:r w:rsidRPr="00670D4C">
        <w:rPr>
          <w:rFonts w:cs="B Lotus"/>
          <w:rtl/>
          <w:lang w:bidi="fa-IR"/>
        </w:rPr>
        <w:t>ضمناً بايد دانست كه هر</w:t>
      </w:r>
      <w:r w:rsidR="001F342B">
        <w:rPr>
          <w:rFonts w:cs="B Lotus" w:hint="cs"/>
          <w:rtl/>
          <w:lang w:bidi="fa-IR"/>
        </w:rPr>
        <w:t xml:space="preserve"> </w:t>
      </w:r>
      <w:r w:rsidRPr="00670D4C">
        <w:rPr>
          <w:rFonts w:cs="B Lotus"/>
          <w:rtl/>
          <w:lang w:bidi="fa-IR"/>
        </w:rPr>
        <w:t>گناهي كه براي آن لعن و نفرين بيان شده است، از گناهان كبيره محسوب</w:t>
      </w:r>
      <w:r w:rsidR="001F342B">
        <w:rPr>
          <w:rFonts w:cs="B Lotus"/>
          <w:rtl/>
          <w:lang w:bidi="fa-IR"/>
        </w:rPr>
        <w:t xml:space="preserve"> مي‌</w:t>
      </w:r>
      <w:r w:rsidRPr="00670D4C">
        <w:rPr>
          <w:rFonts w:cs="B Lotus"/>
          <w:rtl/>
          <w:lang w:bidi="fa-IR"/>
        </w:rPr>
        <w:t>شود. البته ذبح به غيرالله، كاملاً آشكار است كه از گناهان كبيره</w:t>
      </w:r>
      <w:r w:rsidR="001F342B">
        <w:rPr>
          <w:rFonts w:cs="B Lotus"/>
          <w:rtl/>
          <w:lang w:bidi="fa-IR"/>
        </w:rPr>
        <w:t xml:space="preserve"> مي‌</w:t>
      </w:r>
      <w:r w:rsidRPr="00670D4C">
        <w:rPr>
          <w:rFonts w:cs="B Lotus"/>
          <w:rtl/>
          <w:lang w:bidi="fa-IR"/>
        </w:rPr>
        <w:t>باشد، زيرا شرك به اوتعالي است كه صاحبش شايست</w:t>
      </w:r>
      <w:r w:rsidR="001F342B">
        <w:rPr>
          <w:rFonts w:cs="B Lotus" w:hint="cs"/>
          <w:rtl/>
          <w:lang w:bidi="fa-IR"/>
        </w:rPr>
        <w:t>ه</w:t>
      </w:r>
      <w:r w:rsidRPr="00670D4C">
        <w:rPr>
          <w:rFonts w:cs="B Lotus"/>
          <w:rtl/>
          <w:lang w:bidi="fa-IR"/>
        </w:rPr>
        <w:t xml:space="preserve"> لعن و نفرين و دور شدن از رحمت</w:t>
      </w:r>
      <w:r w:rsidR="001F342B">
        <w:rPr>
          <w:rFonts w:cs="B Lotus" w:hint="eastAsia"/>
          <w:rtl/>
          <w:lang w:bidi="fa-IR"/>
        </w:rPr>
        <w:t>‌</w:t>
      </w:r>
      <w:r w:rsidRPr="00670D4C">
        <w:rPr>
          <w:rFonts w:cs="B Lotus"/>
          <w:rtl/>
          <w:lang w:bidi="fa-IR"/>
        </w:rPr>
        <w:t>هاي الله</w:t>
      </w:r>
      <w:r w:rsidRPr="00670D4C">
        <w:rPr>
          <w:rFonts w:cs="B Lotus"/>
          <w:lang w:bidi="fa-IR"/>
        </w:rPr>
        <w:sym w:font="AGA Arabesque" w:char="F059"/>
      </w:r>
      <w:r w:rsidR="001F342B">
        <w:rPr>
          <w:rFonts w:cs="B Lotus"/>
          <w:rtl/>
          <w:lang w:bidi="fa-IR"/>
        </w:rPr>
        <w:t xml:space="preserve"> مي‌</w:t>
      </w:r>
      <w:r w:rsidRPr="00670D4C">
        <w:rPr>
          <w:rFonts w:cs="B Lotus"/>
          <w:rtl/>
          <w:lang w:bidi="fa-IR"/>
        </w:rPr>
        <w:t>باشد. و حديث طارق بن شهاب</w:t>
      </w:r>
      <w:r w:rsidRPr="00670D4C">
        <w:rPr>
          <w:rFonts w:cs="B Lotus"/>
          <w:lang w:bidi="fa-IR"/>
        </w:rPr>
        <w:sym w:font="AGA Arabesque" w:char="F074"/>
      </w:r>
      <w:r w:rsidRPr="00670D4C">
        <w:rPr>
          <w:rFonts w:cs="B Lotus"/>
          <w:rtl/>
          <w:lang w:bidi="fa-IR"/>
        </w:rPr>
        <w:t xml:space="preserve"> بيانگر اين مطلب است كه ذبح براي غير</w:t>
      </w:r>
      <w:r w:rsidR="001F342B">
        <w:rPr>
          <w:rFonts w:cs="B Lotus" w:hint="cs"/>
          <w:rtl/>
          <w:lang w:bidi="fa-IR"/>
        </w:rPr>
        <w:t xml:space="preserve"> </w:t>
      </w:r>
      <w:r w:rsidRPr="00670D4C">
        <w:rPr>
          <w:rFonts w:cs="B Lotus"/>
          <w:rtl/>
          <w:lang w:bidi="fa-IR"/>
        </w:rPr>
        <w:t>الله، شرك اكبر</w:t>
      </w:r>
      <w:r w:rsidR="001F342B">
        <w:rPr>
          <w:rFonts w:cs="B Lotus"/>
          <w:rtl/>
          <w:lang w:bidi="fa-IR"/>
        </w:rPr>
        <w:t xml:space="preserve"> مي‌</w:t>
      </w:r>
      <w:r w:rsidRPr="00670D4C">
        <w:rPr>
          <w:rFonts w:cs="B Lotus"/>
          <w:rtl/>
          <w:lang w:bidi="fa-IR"/>
        </w:rPr>
        <w:t>باشد و صاحبش مستحق دوزخ</w:t>
      </w:r>
      <w:r w:rsidR="001F342B">
        <w:rPr>
          <w:rFonts w:cs="B Lotus"/>
          <w:rtl/>
          <w:lang w:bidi="fa-IR"/>
        </w:rPr>
        <w:t xml:space="preserve"> مي‌</w:t>
      </w:r>
      <w:r w:rsidRPr="00670D4C">
        <w:rPr>
          <w:rFonts w:cs="B Lotus"/>
          <w:rtl/>
          <w:lang w:bidi="fa-IR"/>
        </w:rPr>
        <w:t>گردد. از حديث اينطور بر</w:t>
      </w:r>
      <w:r w:rsidR="001F342B">
        <w:rPr>
          <w:rFonts w:cs="B Lotus"/>
          <w:rtl/>
          <w:lang w:bidi="fa-IR"/>
        </w:rPr>
        <w:t xml:space="preserve"> مي‌</w:t>
      </w:r>
      <w:r w:rsidRPr="00670D4C">
        <w:rPr>
          <w:rFonts w:cs="B Lotus"/>
          <w:rtl/>
          <w:lang w:bidi="fa-IR"/>
        </w:rPr>
        <w:t>آيد شخصي كه براي غير</w:t>
      </w:r>
      <w:r w:rsidR="001F342B">
        <w:rPr>
          <w:rFonts w:cs="B Lotus" w:hint="cs"/>
          <w:rtl/>
          <w:lang w:bidi="fa-IR"/>
        </w:rPr>
        <w:t xml:space="preserve"> </w:t>
      </w:r>
      <w:r w:rsidRPr="00670D4C">
        <w:rPr>
          <w:rFonts w:cs="B Lotus"/>
          <w:rtl/>
          <w:lang w:bidi="fa-IR"/>
        </w:rPr>
        <w:t>الله قرباني كرد، از روي اجبار نبوده است.</w:t>
      </w:r>
      <w:r w:rsidR="001F342B">
        <w:rPr>
          <w:rFonts w:cs="B Lotus"/>
          <w:rtl/>
          <w:lang w:bidi="fa-IR"/>
        </w:rPr>
        <w:t xml:space="preserve"> وقتي با تقديم مگس بي</w:t>
      </w:r>
      <w:r w:rsidR="001F342B">
        <w:rPr>
          <w:rFonts w:cs="B Lotus" w:hint="cs"/>
          <w:rtl/>
          <w:lang w:bidi="fa-IR"/>
        </w:rPr>
        <w:t>‌</w:t>
      </w:r>
      <w:r w:rsidRPr="00670D4C">
        <w:rPr>
          <w:rFonts w:cs="B Lotus"/>
          <w:rtl/>
          <w:lang w:bidi="fa-IR"/>
        </w:rPr>
        <w:t>ارزشي براي غير الله، انسان مستحق آتش دوزخ</w:t>
      </w:r>
      <w:r w:rsidR="001F342B">
        <w:rPr>
          <w:rFonts w:cs="B Lotus"/>
          <w:rtl/>
          <w:lang w:bidi="fa-IR"/>
        </w:rPr>
        <w:t xml:space="preserve"> مي‌</w:t>
      </w:r>
      <w:r w:rsidRPr="00670D4C">
        <w:rPr>
          <w:rFonts w:cs="B Lotus"/>
          <w:rtl/>
          <w:lang w:bidi="fa-IR"/>
        </w:rPr>
        <w:t>گردد، پس با تقديم چيزهاي مهم و گرانقيمت بطريق اولي و بيشتر مستحق عذاب</w:t>
      </w:r>
      <w:r w:rsidR="001F342B">
        <w:rPr>
          <w:rFonts w:cs="B Lotus"/>
          <w:rtl/>
          <w:lang w:bidi="fa-IR"/>
        </w:rPr>
        <w:t xml:space="preserve"> مي‌</w:t>
      </w:r>
      <w:r w:rsidRPr="00670D4C">
        <w:rPr>
          <w:rFonts w:cs="B Lotus"/>
          <w:rtl/>
          <w:lang w:bidi="fa-IR"/>
        </w:rPr>
        <w:t>گردد.</w:t>
      </w:r>
    </w:p>
    <w:p w:rsidR="00670D4C" w:rsidRPr="00670D4C" w:rsidRDefault="00670D4C" w:rsidP="001F342B">
      <w:pPr>
        <w:ind w:firstLine="284"/>
        <w:jc w:val="both"/>
        <w:rPr>
          <w:rFonts w:cs="B Lotus"/>
          <w:rtl/>
          <w:lang w:bidi="fa-IR"/>
        </w:rPr>
      </w:pPr>
      <w:r w:rsidRPr="00670D4C">
        <w:rPr>
          <w:rFonts w:cs="B Lotus"/>
          <w:rtl/>
          <w:lang w:bidi="fa-IR"/>
        </w:rPr>
        <w:t>البته يكي از خصوصيات امت محمد</w:t>
      </w:r>
      <w:r w:rsidR="001F342B">
        <w:rPr>
          <w:rFonts w:cs="B Lotus"/>
          <w:lang w:bidi="fa-IR"/>
        </w:rPr>
        <w:sym w:font="AGA Arabesque" w:char="F072"/>
      </w:r>
      <w:r w:rsidRPr="00670D4C">
        <w:rPr>
          <w:rFonts w:cs="B Lotus"/>
          <w:rtl/>
          <w:lang w:bidi="fa-IR"/>
        </w:rPr>
        <w:t xml:space="preserve"> اينست كه اگر مجبوراً و از روي اكراه</w:t>
      </w:r>
      <w:r w:rsidR="001F342B">
        <w:rPr>
          <w:rFonts w:cs="B Lotus"/>
          <w:rtl/>
          <w:lang w:bidi="fa-IR"/>
        </w:rPr>
        <w:t xml:space="preserve"> مرتكب كفر و شركي شود، كافر نمي</w:t>
      </w:r>
      <w:r w:rsidR="001F342B">
        <w:rPr>
          <w:rFonts w:cs="B Lotus" w:hint="cs"/>
          <w:rtl/>
          <w:lang w:bidi="fa-IR"/>
        </w:rPr>
        <w:t>‌</w:t>
      </w:r>
      <w:r w:rsidRPr="00670D4C">
        <w:rPr>
          <w:rFonts w:cs="B Lotus"/>
          <w:rtl/>
          <w:lang w:bidi="fa-IR"/>
        </w:rPr>
        <w:t>گردد.</w:t>
      </w:r>
    </w:p>
    <w:p w:rsidR="00670D4C" w:rsidRPr="001F342B" w:rsidRDefault="00670D4C" w:rsidP="00ED7227">
      <w:pPr>
        <w:pStyle w:val="a1"/>
        <w:rPr>
          <w:rtl/>
        </w:rPr>
      </w:pPr>
      <w:bookmarkStart w:id="20" w:name="_Toc353492010"/>
      <w:r w:rsidRPr="001F342B">
        <w:rPr>
          <w:rFonts w:hint="cs"/>
          <w:rtl/>
        </w:rPr>
        <w:t>ذبح جایز</w:t>
      </w:r>
      <w:bookmarkEnd w:id="20"/>
    </w:p>
    <w:p w:rsidR="00670D4C" w:rsidRPr="00670D4C" w:rsidRDefault="00670D4C" w:rsidP="00670D4C">
      <w:pPr>
        <w:ind w:firstLine="284"/>
        <w:jc w:val="both"/>
        <w:rPr>
          <w:rFonts w:cs="B Lotus"/>
          <w:rtl/>
          <w:lang w:bidi="fa-IR"/>
        </w:rPr>
      </w:pPr>
      <w:r w:rsidRPr="00670D4C">
        <w:rPr>
          <w:rFonts w:cs="B Lotus"/>
          <w:rtl/>
          <w:lang w:bidi="fa-IR"/>
        </w:rPr>
        <w:t>ذبح زمانی خالی از شرک می</w:t>
      </w:r>
      <w:r w:rsidR="001F342B">
        <w:rPr>
          <w:rFonts w:cs="B Lotus" w:hint="cs"/>
          <w:rtl/>
          <w:lang w:bidi="fa-IR"/>
        </w:rPr>
        <w:t>‌</w:t>
      </w:r>
      <w:r w:rsidRPr="00670D4C">
        <w:rPr>
          <w:rFonts w:cs="B Lotus"/>
          <w:rtl/>
          <w:lang w:bidi="fa-IR"/>
        </w:rPr>
        <w:t xml:space="preserve">باشد که دو امر در آن مراعات گردد: </w:t>
      </w:r>
    </w:p>
    <w:p w:rsidR="00670D4C" w:rsidRPr="00670D4C" w:rsidRDefault="00670D4C" w:rsidP="00244C14">
      <w:pPr>
        <w:ind w:firstLine="284"/>
        <w:jc w:val="both"/>
        <w:rPr>
          <w:rFonts w:cs="B Lotus"/>
          <w:rtl/>
          <w:lang w:bidi="fa-IR"/>
        </w:rPr>
      </w:pPr>
      <w:r w:rsidRPr="00670D4C">
        <w:rPr>
          <w:rFonts w:cs="B Lotus"/>
          <w:rtl/>
          <w:lang w:bidi="fa-IR"/>
        </w:rPr>
        <w:t>*- یکی ذبحی است که فرمان خدا</w:t>
      </w:r>
      <w:r w:rsidRPr="00670D4C">
        <w:rPr>
          <w:rFonts w:cs="B Lotus"/>
          <w:lang w:bidi="fa-IR"/>
        </w:rPr>
        <w:sym w:font="AGA Arabesque" w:char="F059"/>
      </w:r>
      <w:r w:rsidRPr="00670D4C">
        <w:rPr>
          <w:rFonts w:cs="B Lotus"/>
          <w:rtl/>
          <w:lang w:bidi="fa-IR"/>
        </w:rPr>
        <w:t xml:space="preserve"> و رسول</w:t>
      </w:r>
      <w:r w:rsidRPr="00670D4C">
        <w:rPr>
          <w:rFonts w:cs="B Lotus"/>
          <w:lang w:bidi="fa-IR"/>
        </w:rPr>
        <w:sym w:font="AGA Arabesque" w:char="F072"/>
      </w:r>
      <w:r w:rsidRPr="00670D4C">
        <w:rPr>
          <w:rFonts w:cs="B Lotus"/>
          <w:rtl/>
          <w:lang w:bidi="fa-IR"/>
        </w:rPr>
        <w:t xml:space="preserve"> بجا آورده می</w:t>
      </w:r>
      <w:r w:rsidR="001F342B">
        <w:rPr>
          <w:rFonts w:cs="B Lotus" w:hint="cs"/>
          <w:rtl/>
          <w:lang w:bidi="fa-IR"/>
        </w:rPr>
        <w:t>‌</w:t>
      </w:r>
      <w:r w:rsidRPr="00670D4C">
        <w:rPr>
          <w:rFonts w:cs="B Lotus"/>
          <w:rtl/>
          <w:lang w:bidi="fa-IR"/>
        </w:rPr>
        <w:t>شود مانند قربانی یوم نحر (عید قربان) و یا فدیه دادن و غیره که شریعت بر آن امر نموده است که نه تنها جایز است بلکه مطلوب است. خداوند</w:t>
      </w:r>
      <w:r w:rsidRPr="00670D4C">
        <w:rPr>
          <w:rFonts w:cs="B Lotus"/>
          <w:lang w:bidi="fa-IR"/>
        </w:rPr>
        <w:sym w:font="AGA Arabesque" w:char="F059"/>
      </w:r>
      <w:r w:rsidRPr="00670D4C">
        <w:rPr>
          <w:rFonts w:cs="B Lotus"/>
          <w:rtl/>
          <w:lang w:bidi="fa-IR"/>
        </w:rPr>
        <w:t xml:space="preserve"> می</w:t>
      </w:r>
      <w:r w:rsidR="001F342B">
        <w:rPr>
          <w:rFonts w:cs="B Lotus" w:hint="cs"/>
          <w:rtl/>
          <w:lang w:bidi="fa-IR"/>
        </w:rPr>
        <w:t>‌</w:t>
      </w:r>
      <w:r w:rsidRPr="00670D4C">
        <w:rPr>
          <w:rFonts w:cs="B Lotus"/>
          <w:rtl/>
          <w:lang w:bidi="fa-IR"/>
        </w:rPr>
        <w:t>فرماید:</w:t>
      </w:r>
      <w:r w:rsidR="001F342B">
        <w:rPr>
          <w:rFonts w:cs="B Lotus" w:hint="cs"/>
          <w:rtl/>
          <w:lang w:bidi="fa-IR"/>
        </w:rPr>
        <w:t xml:space="preserve"> </w:t>
      </w:r>
      <w:r w:rsidR="001F342B">
        <w:rPr>
          <w:rFonts w:cs="Traditional Arabic" w:hint="cs"/>
          <w:rtl/>
          <w:lang w:bidi="fa-IR"/>
        </w:rPr>
        <w:t>﴿</w:t>
      </w:r>
      <w:r w:rsidR="00244C14" w:rsidRPr="00244C14">
        <w:rPr>
          <w:rFonts w:ascii="KFGQPC Uthmanic Script HAFS" w:cs="KFGQPC Uthmanic Script HAFS" w:hint="eastAsia"/>
          <w:color w:val="000000"/>
          <w:rtl/>
        </w:rPr>
        <w:t>فَكُلُواْ</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مِن</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هَا</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وَأَط</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عِمُواْ</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cs"/>
          <w:color w:val="000000"/>
          <w:rtl/>
        </w:rPr>
        <w:t>ٱ</w:t>
      </w:r>
      <w:r w:rsidR="00244C14" w:rsidRPr="00244C14">
        <w:rPr>
          <w:rFonts w:ascii="KFGQPC Uthmanic Script HAFS" w:cs="KFGQPC Uthmanic Script HAFS" w:hint="eastAsia"/>
          <w:color w:val="000000"/>
          <w:rtl/>
        </w:rPr>
        <w:t>ل</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بَا</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ئِسَ</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cs"/>
          <w:color w:val="000000"/>
          <w:rtl/>
        </w:rPr>
        <w:t>ٱ</w:t>
      </w:r>
      <w:r w:rsidR="00244C14" w:rsidRPr="00244C14">
        <w:rPr>
          <w:rFonts w:ascii="KFGQPC Uthmanic Script HAFS" w:cs="KFGQPC Uthmanic Script HAFS" w:hint="eastAsia"/>
          <w:color w:val="000000"/>
          <w:rtl/>
        </w:rPr>
        <w:t>ل</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فَقِيرَ</w:t>
      </w:r>
      <w:r w:rsidR="001F342B">
        <w:rPr>
          <w:rFonts w:cs="Traditional Arabic" w:hint="cs"/>
          <w:rtl/>
          <w:lang w:bidi="fa-IR"/>
        </w:rPr>
        <w:t>﴾</w:t>
      </w:r>
      <w:r w:rsidR="001F342B">
        <w:rPr>
          <w:rFonts w:cs="B Lotus" w:hint="cs"/>
          <w:rtl/>
          <w:lang w:bidi="fa-IR"/>
        </w:rPr>
        <w:t xml:space="preserve"> </w:t>
      </w:r>
      <w:r w:rsidR="001F342B">
        <w:rPr>
          <w:rFonts w:cs="B Lotus" w:hint="cs"/>
          <w:sz w:val="26"/>
          <w:szCs w:val="26"/>
          <w:rtl/>
          <w:lang w:bidi="fa-IR"/>
        </w:rPr>
        <w:t>[الحج: 28]</w:t>
      </w:r>
      <w:r w:rsidR="001F342B">
        <w:rPr>
          <w:rFonts w:cs="B Lotus" w:hint="cs"/>
          <w:rtl/>
          <w:lang w:bidi="fa-IR"/>
        </w:rPr>
        <w:t>.</w:t>
      </w:r>
      <w:r w:rsidRPr="00670D4C">
        <w:rPr>
          <w:rFonts w:cs="B Lotus"/>
          <w:lang w:bidi="fa-IR"/>
        </w:rPr>
        <w:t xml:space="preserve"> </w:t>
      </w:r>
      <w:r w:rsidR="001F342B" w:rsidRPr="001F342B">
        <w:rPr>
          <w:rFonts w:cs="Traditional Arabic" w:hint="cs"/>
          <w:sz w:val="26"/>
          <w:szCs w:val="26"/>
          <w:rtl/>
          <w:lang w:bidi="fa-IR"/>
        </w:rPr>
        <w:t>«</w:t>
      </w:r>
      <w:r w:rsidRPr="001F342B">
        <w:rPr>
          <w:rFonts w:cs="B Lotus"/>
          <w:sz w:val="26"/>
          <w:szCs w:val="26"/>
          <w:rtl/>
          <w:lang w:bidi="fa-IR"/>
        </w:rPr>
        <w:t>پس، از آنها بخورید و به درماند</w:t>
      </w:r>
      <w:r w:rsidR="001F342B">
        <w:rPr>
          <w:rFonts w:cs="B Lotus" w:hint="cs"/>
          <w:sz w:val="26"/>
          <w:szCs w:val="26"/>
          <w:rtl/>
          <w:lang w:bidi="fa-IR"/>
        </w:rPr>
        <w:t>ه</w:t>
      </w:r>
      <w:r w:rsidRPr="001F342B">
        <w:rPr>
          <w:rFonts w:cs="B Lotus"/>
          <w:sz w:val="26"/>
          <w:szCs w:val="26"/>
          <w:rtl/>
          <w:lang w:bidi="fa-IR"/>
        </w:rPr>
        <w:t xml:space="preserve"> فقیر بخورانید</w:t>
      </w:r>
      <w:r w:rsidR="001F342B" w:rsidRPr="001F342B">
        <w:rPr>
          <w:rFonts w:cs="Traditional Arabic" w:hint="cs"/>
          <w:sz w:val="26"/>
          <w:szCs w:val="26"/>
          <w:rtl/>
          <w:lang w:bidi="fa-IR"/>
        </w:rPr>
        <w:t>»</w:t>
      </w:r>
      <w:r w:rsidRPr="001F342B">
        <w:rPr>
          <w:rFonts w:cs="B Lotus"/>
          <w:sz w:val="26"/>
          <w:szCs w:val="26"/>
          <w:rtl/>
          <w:lang w:bidi="fa-IR"/>
        </w:rPr>
        <w:t>.</w:t>
      </w:r>
    </w:p>
    <w:p w:rsidR="00670D4C" w:rsidRPr="00670D4C" w:rsidRDefault="00670D4C" w:rsidP="00244C14">
      <w:pPr>
        <w:ind w:firstLine="284"/>
        <w:jc w:val="both"/>
        <w:rPr>
          <w:rFonts w:ascii="Arial" w:hAnsi="Arial" w:cs="B Lotus"/>
          <w:color w:val="9DAB0C"/>
          <w:rtl/>
          <w:lang w:bidi="fa-IR"/>
        </w:rPr>
      </w:pPr>
      <w:r w:rsidRPr="00670D4C">
        <w:rPr>
          <w:rFonts w:cs="B Lotus"/>
          <w:rtl/>
          <w:lang w:bidi="fa-IR"/>
        </w:rPr>
        <w:t>*- دوم ذبحی است که بخاطر اطعام خانواده و یا مهمانان انجام</w:t>
      </w:r>
      <w:r w:rsidR="001F342B">
        <w:rPr>
          <w:rFonts w:cs="B Lotus"/>
          <w:rtl/>
          <w:lang w:bidi="fa-IR"/>
        </w:rPr>
        <w:t xml:space="preserve"> می‌</w:t>
      </w:r>
      <w:r w:rsidRPr="00670D4C">
        <w:rPr>
          <w:rFonts w:cs="B Lotus"/>
          <w:rtl/>
          <w:lang w:bidi="fa-IR"/>
        </w:rPr>
        <w:t>پذیرد، چنانکه خداوند</w:t>
      </w:r>
      <w:r w:rsidRPr="00670D4C">
        <w:rPr>
          <w:rFonts w:cs="B Lotus"/>
          <w:lang w:bidi="fa-IR"/>
        </w:rPr>
        <w:sym w:font="AGA Arabesque" w:char="F059"/>
      </w:r>
      <w:r w:rsidRPr="00670D4C">
        <w:rPr>
          <w:rFonts w:cs="B Lotus"/>
          <w:rtl/>
          <w:lang w:bidi="fa-IR"/>
        </w:rPr>
        <w:t xml:space="preserve"> از ابراهیم</w:t>
      </w:r>
      <w:r w:rsidRPr="00670D4C">
        <w:rPr>
          <w:rFonts w:cs="B Lotus"/>
          <w:lang w:bidi="fa-IR"/>
        </w:rPr>
        <w:sym w:font="AGA Arabesque" w:char="F075"/>
      </w:r>
      <w:r w:rsidRPr="00670D4C">
        <w:rPr>
          <w:rFonts w:cs="B Lotus"/>
          <w:rtl/>
          <w:lang w:bidi="fa-IR"/>
        </w:rPr>
        <w:t xml:space="preserve"> حکایت</w:t>
      </w:r>
      <w:r w:rsidR="001F342B">
        <w:rPr>
          <w:rFonts w:cs="B Lotus"/>
          <w:rtl/>
          <w:lang w:bidi="fa-IR"/>
        </w:rPr>
        <w:t xml:space="preserve"> می‌</w:t>
      </w:r>
      <w:r w:rsidRPr="00670D4C">
        <w:rPr>
          <w:rFonts w:cs="B Lotus"/>
          <w:rtl/>
          <w:lang w:bidi="fa-IR"/>
        </w:rPr>
        <w:t>کند:</w:t>
      </w:r>
      <w:r w:rsidR="001F342B">
        <w:rPr>
          <w:rFonts w:cs="B Lotus" w:hint="cs"/>
          <w:rtl/>
          <w:lang w:bidi="fa-IR"/>
        </w:rPr>
        <w:t xml:space="preserve"> </w:t>
      </w:r>
      <w:r w:rsidR="001F342B">
        <w:rPr>
          <w:rFonts w:cs="Traditional Arabic" w:hint="cs"/>
          <w:rtl/>
          <w:lang w:bidi="fa-IR"/>
        </w:rPr>
        <w:t>﴿</w:t>
      </w:r>
      <w:r w:rsidR="00244C14" w:rsidRPr="00244C14">
        <w:rPr>
          <w:rFonts w:ascii="KFGQPC Uthmanic Script HAFS" w:cs="KFGQPC Uthmanic Script HAFS" w:hint="eastAsia"/>
          <w:color w:val="000000"/>
          <w:rtl/>
        </w:rPr>
        <w:t>فَرَاغَ</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إِلَى</w:t>
      </w:r>
      <w:r w:rsidR="00244C14" w:rsidRPr="00244C14">
        <w:rPr>
          <w:rFonts w:ascii="KFGQPC Uthmanic Script HAFS" w:cs="KFGQPC Uthmanic Script HAFS" w:hint="cs"/>
          <w:color w:val="000000"/>
          <w:rtl/>
        </w:rPr>
        <w:t>ٰٓ</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أَه</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لِهِ</w:t>
      </w:r>
      <w:r w:rsidR="00244C14" w:rsidRPr="00244C14">
        <w:rPr>
          <w:rFonts w:ascii="KFGQPC Uthmanic Script HAFS" w:cs="KFGQPC Uthmanic Script HAFS" w:hint="cs"/>
          <w:color w:val="000000"/>
          <w:rtl/>
        </w:rPr>
        <w:t>ۦ</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فَجَا</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ءَ</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بِعِج</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ل</w:t>
      </w:r>
      <w:r w:rsidR="00244C14" w:rsidRPr="00244C14">
        <w:rPr>
          <w:rFonts w:ascii="KFGQPC Uthmanic Script HAFS" w:cs="KFGQPC Uthmanic Script HAFS" w:hint="cs"/>
          <w:color w:val="000000"/>
          <w:rtl/>
        </w:rPr>
        <w:t>ٖ</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سَمِين</w:t>
      </w:r>
      <w:r w:rsidR="00244C14" w:rsidRPr="00244C14">
        <w:rPr>
          <w:rFonts w:ascii="KFGQPC Uthmanic Script HAFS" w:cs="KFGQPC Uthmanic Script HAFS" w:hint="cs"/>
          <w:color w:val="000000"/>
          <w:rtl/>
        </w:rPr>
        <w:t>ٖ</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cs"/>
          <w:color w:val="000000"/>
          <w:rtl/>
        </w:rPr>
        <w:t>٢٦</w:t>
      </w:r>
      <w:r w:rsidR="001F342B">
        <w:rPr>
          <w:rFonts w:cs="Traditional Arabic" w:hint="cs"/>
          <w:rtl/>
          <w:lang w:bidi="fa-IR"/>
        </w:rPr>
        <w:t>﴾</w:t>
      </w:r>
      <w:r w:rsidR="001F342B">
        <w:rPr>
          <w:rFonts w:cs="B Lotus" w:hint="cs"/>
          <w:rtl/>
          <w:lang w:bidi="fa-IR"/>
        </w:rPr>
        <w:t xml:space="preserve"> </w:t>
      </w:r>
      <w:r w:rsidR="001F342B">
        <w:rPr>
          <w:rFonts w:cs="B Lotus" w:hint="cs"/>
          <w:sz w:val="26"/>
          <w:szCs w:val="26"/>
          <w:rtl/>
          <w:lang w:bidi="fa-IR"/>
        </w:rPr>
        <w:t>[الذاریات: 2]</w:t>
      </w:r>
      <w:r w:rsidR="001F342B">
        <w:rPr>
          <w:rFonts w:cs="B Lotus" w:hint="cs"/>
          <w:rtl/>
          <w:lang w:bidi="fa-IR"/>
        </w:rPr>
        <w:t>.</w:t>
      </w:r>
    </w:p>
    <w:p w:rsidR="00670D4C" w:rsidRPr="001F342B" w:rsidRDefault="001F342B" w:rsidP="001F342B">
      <w:pPr>
        <w:ind w:firstLine="284"/>
        <w:jc w:val="both"/>
        <w:rPr>
          <w:rFonts w:ascii="B Lotus" w:hAnsi="B Lotus" w:cs="B Lotus"/>
          <w:sz w:val="26"/>
          <w:szCs w:val="26"/>
          <w:rtl/>
          <w:lang w:bidi="fa-IR"/>
        </w:rPr>
      </w:pPr>
      <w:r w:rsidRPr="001F342B">
        <w:rPr>
          <w:rFonts w:ascii="B Lotus" w:hAnsi="B Lotus" w:cs="Traditional Arabic" w:hint="cs"/>
          <w:sz w:val="26"/>
          <w:szCs w:val="26"/>
          <w:rtl/>
          <w:lang w:bidi="fa-IR"/>
        </w:rPr>
        <w:t>«</w:t>
      </w:r>
      <w:r w:rsidR="00670D4C" w:rsidRPr="001F342B">
        <w:rPr>
          <w:rFonts w:ascii="B Lotus" w:hAnsi="B Lotus" w:cs="B Lotus"/>
          <w:sz w:val="26"/>
          <w:szCs w:val="26"/>
          <w:rtl/>
          <w:lang w:bidi="fa-IR"/>
        </w:rPr>
        <w:t>سپس آهسته به</w:t>
      </w:r>
      <w:r w:rsidRPr="001F342B">
        <w:rPr>
          <w:rFonts w:ascii="B Lotus" w:hAnsi="B Lotus" w:cs="B Lotus" w:hint="cs"/>
          <w:sz w:val="26"/>
          <w:szCs w:val="26"/>
          <w:rtl/>
          <w:lang w:bidi="fa-IR"/>
        </w:rPr>
        <w:t>‌</w:t>
      </w:r>
      <w:r w:rsidR="00670D4C" w:rsidRPr="001F342B">
        <w:rPr>
          <w:rFonts w:ascii="B Lotus" w:hAnsi="B Lotus" w:cs="B Lotus"/>
          <w:sz w:val="26"/>
          <w:szCs w:val="26"/>
          <w:rtl/>
          <w:lang w:bidi="fa-IR"/>
        </w:rPr>
        <w:t>سوی اهل خود رفت آن گاه گوسال</w:t>
      </w:r>
      <w:r w:rsidRPr="001F342B">
        <w:rPr>
          <w:rFonts w:ascii="B Lotus" w:hAnsi="B Lotus" w:cs="B Lotus" w:hint="cs"/>
          <w:sz w:val="26"/>
          <w:szCs w:val="26"/>
          <w:rtl/>
          <w:lang w:bidi="fa-IR"/>
        </w:rPr>
        <w:t>ه</w:t>
      </w:r>
      <w:r w:rsidR="00670D4C" w:rsidRPr="001F342B">
        <w:rPr>
          <w:rFonts w:ascii="B Lotus" w:hAnsi="B Lotus" w:cs="B Lotus"/>
          <w:sz w:val="26"/>
          <w:szCs w:val="26"/>
          <w:rtl/>
          <w:lang w:bidi="fa-IR"/>
        </w:rPr>
        <w:t xml:space="preserve"> فربه (بریانی) آورد</w:t>
      </w:r>
      <w:r w:rsidRPr="001F342B">
        <w:rPr>
          <w:rFonts w:ascii="B Lotus" w:hAnsi="B Lotus" w:cs="Traditional Arabic" w:hint="cs"/>
          <w:sz w:val="26"/>
          <w:szCs w:val="26"/>
          <w:rtl/>
          <w:lang w:bidi="fa-IR"/>
        </w:rPr>
        <w:t>»</w:t>
      </w:r>
      <w:r w:rsidR="00670D4C" w:rsidRPr="001F342B">
        <w:rPr>
          <w:rFonts w:ascii="B Lotus" w:hAnsi="B Lotus" w:cs="B Lotus"/>
          <w:sz w:val="26"/>
          <w:szCs w:val="26"/>
          <w:rtl/>
          <w:lang w:bidi="fa-IR"/>
        </w:rPr>
        <w:t>.</w:t>
      </w:r>
    </w:p>
    <w:p w:rsidR="00670D4C" w:rsidRDefault="00670D4C" w:rsidP="00244C14">
      <w:pPr>
        <w:ind w:firstLine="284"/>
        <w:jc w:val="both"/>
        <w:rPr>
          <w:rFonts w:ascii="B Lotus" w:hAnsi="B Lotus" w:cs="B Lotus"/>
          <w:rtl/>
          <w:lang w:bidi="fa-IR"/>
        </w:rPr>
      </w:pPr>
      <w:r w:rsidRPr="00670D4C">
        <w:rPr>
          <w:rFonts w:cs="B Lotus"/>
          <w:rtl/>
          <w:lang w:bidi="fa-IR"/>
        </w:rPr>
        <w:t>و این امریست که قانونگذار حکیم به اطعام خانواده و اکرام و عزت داری مهمانان امر فرموده است، پس در این دو صورت ذبح جایز بوده مشروط بر اینکه نام الله</w:t>
      </w:r>
      <w:r w:rsidRPr="00670D4C">
        <w:rPr>
          <w:rFonts w:cs="B Lotus"/>
          <w:lang w:bidi="fa-IR"/>
        </w:rPr>
        <w:sym w:font="AGA Arabesque" w:char="F059"/>
      </w:r>
      <w:r w:rsidRPr="00670D4C">
        <w:rPr>
          <w:rFonts w:cs="B Lotus"/>
          <w:rtl/>
          <w:lang w:bidi="fa-IR"/>
        </w:rPr>
        <w:t xml:space="preserve"> (بسم الله) برآن گفته شود طوریکه او</w:t>
      </w:r>
      <w:r w:rsidR="001F342B">
        <w:rPr>
          <w:rFonts w:cs="B Lotus" w:hint="cs"/>
          <w:rtl/>
          <w:lang w:bidi="fa-IR"/>
        </w:rPr>
        <w:t xml:space="preserve"> </w:t>
      </w:r>
      <w:r w:rsidRPr="00670D4C">
        <w:rPr>
          <w:rFonts w:cs="B Lotus"/>
          <w:rtl/>
          <w:lang w:bidi="fa-IR"/>
        </w:rPr>
        <w:t>تعالی فرموده:</w:t>
      </w:r>
      <w:r w:rsidR="001F342B">
        <w:rPr>
          <w:rFonts w:cs="B Lotus" w:hint="cs"/>
          <w:rtl/>
          <w:lang w:bidi="fa-IR"/>
        </w:rPr>
        <w:t xml:space="preserve"> </w:t>
      </w:r>
      <w:r w:rsidR="001F342B">
        <w:rPr>
          <w:rFonts w:cs="Traditional Arabic" w:hint="cs"/>
          <w:rtl/>
          <w:lang w:bidi="fa-IR"/>
        </w:rPr>
        <w:t>﴿</w:t>
      </w:r>
      <w:r w:rsidR="00244C14" w:rsidRPr="00244C14">
        <w:rPr>
          <w:rFonts w:ascii="KFGQPC Uthmanic Script HAFS" w:cs="KFGQPC Uthmanic Script HAFS" w:hint="eastAsia"/>
          <w:color w:val="000000"/>
          <w:rtl/>
        </w:rPr>
        <w:t>وَلَا</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تَأ</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كُلُواْ</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مِمَّا</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لَم</w:t>
      </w:r>
      <w:r w:rsidR="00244C14" w:rsidRPr="00244C14">
        <w:rPr>
          <w:rFonts w:ascii="KFGQPC Uthmanic Script HAFS" w:cs="KFGQPC Uthmanic Script HAFS" w:hint="cs"/>
          <w:color w:val="000000"/>
          <w:rtl/>
        </w:rPr>
        <w:t>ۡ</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يُذ</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كَرِ</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cs"/>
          <w:color w:val="000000"/>
          <w:rtl/>
        </w:rPr>
        <w:t>ٱ</w:t>
      </w:r>
      <w:r w:rsidR="00244C14" w:rsidRPr="00244C14">
        <w:rPr>
          <w:rFonts w:ascii="KFGQPC Uthmanic Script HAFS" w:cs="KFGQPC Uthmanic Script HAFS" w:hint="eastAsia"/>
          <w:color w:val="000000"/>
          <w:rtl/>
        </w:rPr>
        <w:t>س</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مُ</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cs"/>
          <w:color w:val="000000"/>
          <w:rtl/>
        </w:rPr>
        <w:t>ٱ</w:t>
      </w:r>
      <w:r w:rsidR="00244C14" w:rsidRPr="00244C14">
        <w:rPr>
          <w:rFonts w:ascii="KFGQPC Uthmanic Script HAFS" w:cs="KFGQPC Uthmanic Script HAFS" w:hint="eastAsia"/>
          <w:color w:val="000000"/>
          <w:rtl/>
        </w:rPr>
        <w:t>للَّهِ</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عَلَي</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هِ</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وَإِنَّهُ</w:t>
      </w:r>
      <w:r w:rsidR="00244C14" w:rsidRPr="00244C14">
        <w:rPr>
          <w:rFonts w:ascii="KFGQPC Uthmanic Script HAFS" w:cs="KFGQPC Uthmanic Script HAFS" w:hint="cs"/>
          <w:color w:val="000000"/>
          <w:rtl/>
        </w:rPr>
        <w:t>ۥ</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لَفِس</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ق</w:t>
      </w:r>
      <w:r w:rsidR="00244C14" w:rsidRPr="00244C14">
        <w:rPr>
          <w:rFonts w:ascii="KFGQPC Uthmanic Script HAFS" w:cs="KFGQPC Uthmanic Script HAFS" w:hint="cs"/>
          <w:color w:val="000000"/>
          <w:rtl/>
        </w:rPr>
        <w:t>ٞ</w:t>
      </w:r>
      <w:r w:rsidR="001F342B">
        <w:rPr>
          <w:rFonts w:cs="Traditional Arabic" w:hint="cs"/>
          <w:rtl/>
          <w:lang w:bidi="fa-IR"/>
        </w:rPr>
        <w:t>﴾</w:t>
      </w:r>
      <w:r w:rsidR="001F342B">
        <w:rPr>
          <w:rFonts w:cs="B Lotus" w:hint="cs"/>
          <w:rtl/>
          <w:lang w:bidi="fa-IR"/>
        </w:rPr>
        <w:t xml:space="preserve"> </w:t>
      </w:r>
      <w:r w:rsidR="001F342B">
        <w:rPr>
          <w:rFonts w:cs="B Lotus" w:hint="cs"/>
          <w:sz w:val="26"/>
          <w:szCs w:val="26"/>
          <w:rtl/>
          <w:lang w:bidi="fa-IR"/>
        </w:rPr>
        <w:t>[الأنعام: 121]</w:t>
      </w:r>
      <w:r w:rsidR="001F342B">
        <w:rPr>
          <w:rFonts w:cs="B Lotus" w:hint="cs"/>
          <w:rtl/>
          <w:lang w:bidi="fa-IR"/>
        </w:rPr>
        <w:t xml:space="preserve">. </w:t>
      </w:r>
      <w:r w:rsidR="00244C14">
        <w:rPr>
          <w:rFonts w:ascii="QCF_BSML" w:hAnsi="QCF_BSML" w:cs="B Lotus" w:hint="cs"/>
          <w:color w:val="000000"/>
          <w:rtl/>
          <w:lang w:bidi="fa-IR"/>
        </w:rPr>
        <w:t xml:space="preserve"> </w:t>
      </w:r>
      <w:r w:rsidR="001F342B" w:rsidRPr="001F342B">
        <w:rPr>
          <w:rFonts w:ascii="B Lotus" w:hAnsi="B Lotus" w:cs="Traditional Arabic" w:hint="cs"/>
          <w:sz w:val="26"/>
          <w:szCs w:val="26"/>
          <w:rtl/>
          <w:lang w:bidi="fa-IR"/>
        </w:rPr>
        <w:t>«</w:t>
      </w:r>
      <w:r w:rsidRPr="001F342B">
        <w:rPr>
          <w:rFonts w:ascii="B Lotus" w:hAnsi="B Lotus" w:cs="B Lotus"/>
          <w:sz w:val="26"/>
          <w:szCs w:val="26"/>
          <w:rtl/>
          <w:lang w:bidi="fa-IR"/>
        </w:rPr>
        <w:t>و از آنچه نام الله بر آن برده نشده نخورید و آن قطعا فسق است</w:t>
      </w:r>
      <w:r w:rsidR="001F342B" w:rsidRPr="001F342B">
        <w:rPr>
          <w:rFonts w:ascii="B Lotus" w:hAnsi="B Lotus" w:cs="Traditional Arabic" w:hint="cs"/>
          <w:sz w:val="26"/>
          <w:szCs w:val="26"/>
          <w:rtl/>
          <w:lang w:bidi="fa-IR"/>
        </w:rPr>
        <w:t>»</w:t>
      </w:r>
      <w:r w:rsidRPr="001F342B">
        <w:rPr>
          <w:rFonts w:ascii="B Lotus" w:hAnsi="B Lotus" w:cs="B Lotus"/>
          <w:sz w:val="26"/>
          <w:szCs w:val="26"/>
          <w:rtl/>
          <w:lang w:bidi="fa-IR"/>
        </w:rPr>
        <w:t>.</w:t>
      </w:r>
    </w:p>
    <w:p w:rsidR="00244C14" w:rsidRDefault="00244C14" w:rsidP="00244C14">
      <w:pPr>
        <w:ind w:firstLine="284"/>
        <w:jc w:val="both"/>
        <w:rPr>
          <w:rFonts w:ascii="B Lotus" w:hAnsi="B Lotus" w:cs="B Lotus"/>
          <w:rtl/>
          <w:lang w:bidi="fa-IR"/>
        </w:rPr>
      </w:pPr>
    </w:p>
    <w:p w:rsidR="00244C14" w:rsidRDefault="00244C14" w:rsidP="00244C14">
      <w:pPr>
        <w:ind w:firstLine="284"/>
        <w:jc w:val="both"/>
        <w:rPr>
          <w:rFonts w:ascii="B Lotus" w:hAnsi="B Lotus" w:cs="B Lotus"/>
          <w:rtl/>
          <w:lang w:bidi="fa-IR"/>
        </w:rPr>
      </w:pPr>
    </w:p>
    <w:p w:rsidR="00244C14" w:rsidRPr="00670D4C" w:rsidRDefault="00244C14" w:rsidP="00244C14">
      <w:pPr>
        <w:ind w:firstLine="284"/>
        <w:jc w:val="both"/>
        <w:rPr>
          <w:rFonts w:ascii="B Lotus" w:hAnsi="B Lotus" w:cs="B Lotus"/>
          <w:rtl/>
          <w:lang w:bidi="fa-IR"/>
        </w:rPr>
      </w:pPr>
    </w:p>
    <w:p w:rsidR="00244C14" w:rsidRDefault="00244C14" w:rsidP="00670D4C">
      <w:pPr>
        <w:pStyle w:val="a0"/>
        <w:rPr>
          <w:sz w:val="36"/>
          <w:rtl/>
        </w:rPr>
        <w:sectPr w:rsidR="00244C14" w:rsidSect="00C11063">
          <w:footnotePr>
            <w:numRestart w:val="eachPage"/>
          </w:footnotePr>
          <w:pgSz w:w="9639" w:h="13608" w:code="9"/>
          <w:pgMar w:top="851" w:right="1077" w:bottom="936" w:left="1077" w:header="851" w:footer="936" w:gutter="0"/>
          <w:cols w:space="708"/>
          <w:titlePg/>
          <w:bidi/>
          <w:rtlGutter/>
          <w:docGrid w:linePitch="381"/>
        </w:sectPr>
      </w:pPr>
    </w:p>
    <w:p w:rsidR="00670D4C" w:rsidRPr="00670D4C" w:rsidRDefault="00670D4C" w:rsidP="00670D4C">
      <w:pPr>
        <w:pStyle w:val="a0"/>
        <w:rPr>
          <w:rtl/>
        </w:rPr>
      </w:pPr>
      <w:bookmarkStart w:id="21" w:name="_Toc353492011"/>
      <w:r w:rsidRPr="00670D4C">
        <w:rPr>
          <w:sz w:val="36"/>
          <w:rtl/>
        </w:rPr>
        <w:t>نذر کردن به نام غیر</w:t>
      </w:r>
      <w:r w:rsidR="001F342B">
        <w:rPr>
          <w:rFonts w:hint="cs"/>
          <w:sz w:val="36"/>
          <w:rtl/>
        </w:rPr>
        <w:t xml:space="preserve"> </w:t>
      </w:r>
      <w:r w:rsidRPr="00670D4C">
        <w:rPr>
          <w:sz w:val="36"/>
          <w:rtl/>
        </w:rPr>
        <w:t>الله</w:t>
      </w:r>
      <w:r w:rsidRPr="00670D4C">
        <w:sym w:font="AGA Arabesque" w:char="F059"/>
      </w:r>
      <w:bookmarkEnd w:id="21"/>
    </w:p>
    <w:p w:rsidR="00670D4C" w:rsidRPr="00670D4C" w:rsidRDefault="00670D4C" w:rsidP="00244C14">
      <w:pPr>
        <w:spacing w:line="228" w:lineRule="auto"/>
        <w:ind w:firstLine="284"/>
        <w:jc w:val="both"/>
        <w:rPr>
          <w:rFonts w:cs="B Lotus"/>
          <w:rtl/>
          <w:lang w:bidi="fa-IR"/>
        </w:rPr>
      </w:pPr>
      <w:r w:rsidRPr="00670D4C">
        <w:rPr>
          <w:rFonts w:cs="B Lotus"/>
          <w:rtl/>
          <w:lang w:bidi="fa-IR"/>
        </w:rPr>
        <w:t>مراد از نذر، واجب و لازم گردانیدن چیزی را بر خویش گویند. مثلا شخص بگوید: اگر چنین اتفاقی بیفتد یا چنین عملی انجام شود من فلان کار را انجام خواهم داد. و معنای نذر در اصطلاح شرعی آنست که فرد مکلف در صورت رسیدن به آنچه در انتظارش به سر</w:t>
      </w:r>
      <w:r w:rsidR="001F342B">
        <w:rPr>
          <w:rFonts w:cs="B Lotus"/>
          <w:rtl/>
          <w:lang w:bidi="fa-IR"/>
        </w:rPr>
        <w:t xml:space="preserve"> می‌</w:t>
      </w:r>
      <w:r w:rsidRPr="00670D4C">
        <w:rPr>
          <w:rFonts w:cs="B Lotus"/>
          <w:rtl/>
          <w:lang w:bidi="fa-IR"/>
        </w:rPr>
        <w:t>برد</w:t>
      </w:r>
      <w:r w:rsidRPr="00670D4C">
        <w:rPr>
          <w:rFonts w:cs="B Lotus"/>
          <w:b/>
          <w:bCs/>
          <w:rtl/>
          <w:lang w:bidi="fa-IR"/>
        </w:rPr>
        <w:t xml:space="preserve"> </w:t>
      </w:r>
      <w:r w:rsidRPr="00670D4C">
        <w:rPr>
          <w:rFonts w:cs="B Lotus"/>
          <w:rtl/>
          <w:lang w:bidi="fa-IR"/>
        </w:rPr>
        <w:t>و آن را از الله</w:t>
      </w:r>
      <w:r w:rsidRPr="00670D4C">
        <w:rPr>
          <w:rFonts w:cs="B Lotus"/>
          <w:lang w:bidi="fa-IR"/>
        </w:rPr>
        <w:sym w:font="AGA Arabesque" w:char="F059"/>
      </w:r>
      <w:r w:rsidR="001F342B">
        <w:rPr>
          <w:rFonts w:cs="B Lotus"/>
          <w:rtl/>
          <w:lang w:bidi="fa-IR"/>
        </w:rPr>
        <w:t xml:space="preserve"> می‌</w:t>
      </w:r>
      <w:r w:rsidRPr="00670D4C">
        <w:rPr>
          <w:rFonts w:cs="B Lotus"/>
          <w:rtl/>
          <w:lang w:bidi="fa-IR"/>
        </w:rPr>
        <w:t xml:space="preserve">خواهد بر خود امر غیر واجبی را واجب و لازم گرداند. </w:t>
      </w:r>
    </w:p>
    <w:p w:rsidR="00670D4C" w:rsidRPr="00670D4C" w:rsidRDefault="00670D4C" w:rsidP="00244C14">
      <w:pPr>
        <w:spacing w:line="228" w:lineRule="auto"/>
        <w:ind w:firstLine="284"/>
        <w:jc w:val="both"/>
        <w:rPr>
          <w:rFonts w:cs="B Lotus"/>
          <w:rtl/>
          <w:lang w:bidi="fa-IR"/>
        </w:rPr>
      </w:pPr>
      <w:r w:rsidRPr="00670D4C">
        <w:rPr>
          <w:rFonts w:cs="B Lotus"/>
          <w:rtl/>
          <w:lang w:bidi="fa-IR"/>
        </w:rPr>
        <w:t>نذر کردن در اموری است که انجام آن بر بنده واجب نباشد پس اگر شخص بگوید: اگر چنین اتفاقی بیفتد من نماز خفتن را</w:t>
      </w:r>
      <w:r w:rsidR="001F342B">
        <w:rPr>
          <w:rFonts w:cs="B Lotus"/>
          <w:rtl/>
          <w:lang w:bidi="fa-IR"/>
        </w:rPr>
        <w:t xml:space="preserve"> می‌</w:t>
      </w:r>
      <w:r w:rsidRPr="00670D4C">
        <w:rPr>
          <w:rFonts w:cs="B Lotus"/>
          <w:rtl/>
          <w:lang w:bidi="fa-IR"/>
        </w:rPr>
        <w:t>خوانم و یا بگوید اگر چنین کاری انجام بپذیرد من ماه رمضان را روزه خواهم گرفت. که همچو صورت</w:t>
      </w:r>
      <w:r w:rsidR="001F342B">
        <w:rPr>
          <w:rFonts w:cs="B Lotus"/>
          <w:rtl/>
          <w:lang w:bidi="fa-IR"/>
        </w:rPr>
        <w:t>‌ها</w:t>
      </w:r>
      <w:r w:rsidRPr="00670D4C">
        <w:rPr>
          <w:rFonts w:cs="B Lotus"/>
          <w:rtl/>
          <w:lang w:bidi="fa-IR"/>
        </w:rPr>
        <w:t xml:space="preserve"> نذر نامیده نمی</w:t>
      </w:r>
      <w:r w:rsidR="001F342B">
        <w:rPr>
          <w:rFonts w:cs="B Lotus" w:hint="cs"/>
          <w:rtl/>
          <w:lang w:bidi="fa-IR"/>
        </w:rPr>
        <w:t>‌</w:t>
      </w:r>
      <w:r w:rsidR="001F342B">
        <w:rPr>
          <w:rFonts w:cs="B Lotus"/>
          <w:rtl/>
          <w:lang w:bidi="fa-IR"/>
        </w:rPr>
        <w:t>شود</w:t>
      </w:r>
      <w:r w:rsidRPr="00670D4C">
        <w:rPr>
          <w:rFonts w:cs="B Lotus"/>
          <w:rtl/>
          <w:lang w:bidi="fa-IR"/>
        </w:rPr>
        <w:t>، زیرا ادای نماز خفتن و روزه گرفتن ماه رمضان بر هر مکلفی واجب است. پس نذر کردن در اموری است که خداوند</w:t>
      </w:r>
      <w:r w:rsidRPr="00670D4C">
        <w:rPr>
          <w:rFonts w:cs="B Lotus"/>
          <w:lang w:bidi="fa-IR"/>
        </w:rPr>
        <w:sym w:font="AGA Arabesque" w:char="F059"/>
      </w:r>
      <w:r w:rsidRPr="00670D4C">
        <w:rPr>
          <w:rFonts w:cs="B Lotus"/>
          <w:rtl/>
          <w:lang w:bidi="fa-IR"/>
        </w:rPr>
        <w:t xml:space="preserve"> انجام آنرا بر بنده واجب نگردانیده باشد بلکه در اموری است که اضافگی و نفلی باشد.</w:t>
      </w:r>
    </w:p>
    <w:p w:rsidR="00670D4C" w:rsidRPr="00670D4C" w:rsidRDefault="00670D4C" w:rsidP="00670D4C">
      <w:pPr>
        <w:pStyle w:val="a1"/>
        <w:rPr>
          <w:sz w:val="32"/>
          <w:rtl/>
        </w:rPr>
      </w:pPr>
      <w:bookmarkStart w:id="22" w:name="_Toc353492012"/>
      <w:r w:rsidRPr="00670D4C">
        <w:rPr>
          <w:sz w:val="32"/>
          <w:rtl/>
        </w:rPr>
        <w:t>چرا نذر کردن بنام غیر</w:t>
      </w:r>
      <w:r w:rsidR="001F342B">
        <w:rPr>
          <w:rFonts w:hint="cs"/>
          <w:sz w:val="32"/>
          <w:rtl/>
        </w:rPr>
        <w:t xml:space="preserve"> </w:t>
      </w:r>
      <w:r w:rsidRPr="00670D4C">
        <w:rPr>
          <w:sz w:val="32"/>
          <w:rtl/>
        </w:rPr>
        <w:t>الله</w:t>
      </w:r>
      <w:r w:rsidRPr="00670D4C">
        <w:rPr>
          <w:szCs w:val="32"/>
        </w:rPr>
        <w:sym w:font="AGA Arabesque" w:char="F059"/>
      </w:r>
      <w:r w:rsidRPr="00670D4C">
        <w:rPr>
          <w:sz w:val="32"/>
          <w:rtl/>
        </w:rPr>
        <w:t xml:space="preserve"> شرک محسوب می</w:t>
      </w:r>
      <w:r w:rsidR="001F342B">
        <w:rPr>
          <w:rFonts w:hint="eastAsia"/>
          <w:sz w:val="32"/>
          <w:rtl/>
        </w:rPr>
        <w:t>‌</w:t>
      </w:r>
      <w:r w:rsidRPr="00670D4C">
        <w:rPr>
          <w:sz w:val="32"/>
          <w:rtl/>
        </w:rPr>
        <w:t>شود؟</w:t>
      </w:r>
      <w:bookmarkEnd w:id="22"/>
    </w:p>
    <w:p w:rsidR="00670D4C" w:rsidRPr="00670D4C" w:rsidRDefault="00670D4C" w:rsidP="00244C14">
      <w:pPr>
        <w:spacing w:line="228" w:lineRule="auto"/>
        <w:ind w:firstLine="284"/>
        <w:jc w:val="both"/>
        <w:rPr>
          <w:rFonts w:cs="B Lotus"/>
          <w:rtl/>
          <w:lang w:bidi="fa-IR"/>
        </w:rPr>
      </w:pPr>
      <w:r w:rsidRPr="00670D4C">
        <w:rPr>
          <w:rFonts w:cs="B Lotus"/>
          <w:rtl/>
          <w:lang w:bidi="fa-IR"/>
        </w:rPr>
        <w:t>نذر کردن بنام غیر</w:t>
      </w:r>
      <w:r w:rsidR="001F342B">
        <w:rPr>
          <w:rFonts w:cs="B Lotus" w:hint="cs"/>
          <w:rtl/>
          <w:lang w:bidi="fa-IR"/>
        </w:rPr>
        <w:t xml:space="preserve"> </w:t>
      </w:r>
      <w:r w:rsidRPr="00670D4C">
        <w:rPr>
          <w:rFonts w:cs="B Lotus"/>
          <w:rtl/>
          <w:lang w:bidi="fa-IR"/>
        </w:rPr>
        <w:t>الله بخاطری شرک است که نذر خود عبادتی است که مخصوص الله</w:t>
      </w:r>
      <w:r w:rsidRPr="00670D4C">
        <w:rPr>
          <w:rFonts w:cs="B Lotus"/>
          <w:lang w:bidi="fa-IR"/>
        </w:rPr>
        <w:sym w:font="AGA Arabesque" w:char="F059"/>
      </w:r>
      <w:r w:rsidR="001F342B">
        <w:rPr>
          <w:rFonts w:cs="B Lotus"/>
          <w:rtl/>
          <w:lang w:bidi="fa-IR"/>
        </w:rPr>
        <w:t xml:space="preserve"> می‌</w:t>
      </w:r>
      <w:r w:rsidRPr="00670D4C">
        <w:rPr>
          <w:rFonts w:cs="B Lotus"/>
          <w:rtl/>
          <w:lang w:bidi="fa-IR"/>
        </w:rPr>
        <w:t>باشد و انتقال آن به غیر</w:t>
      </w:r>
      <w:r w:rsidR="001F342B">
        <w:rPr>
          <w:rFonts w:cs="B Lotus" w:hint="cs"/>
          <w:rtl/>
          <w:lang w:bidi="fa-IR"/>
        </w:rPr>
        <w:t xml:space="preserve"> </w:t>
      </w:r>
      <w:r w:rsidRPr="00670D4C">
        <w:rPr>
          <w:rFonts w:cs="B Lotus"/>
          <w:rtl/>
          <w:lang w:bidi="fa-IR"/>
        </w:rPr>
        <w:t>الله</w:t>
      </w:r>
      <w:r w:rsidRPr="00670D4C">
        <w:rPr>
          <w:rFonts w:cs="B Lotus"/>
          <w:lang w:bidi="fa-IR"/>
        </w:rPr>
        <w:sym w:font="AGA Arabesque" w:char="F059"/>
      </w:r>
      <w:r w:rsidRPr="00670D4C">
        <w:rPr>
          <w:rFonts w:cs="B Lotus"/>
          <w:rtl/>
          <w:lang w:bidi="fa-IR"/>
        </w:rPr>
        <w:t xml:space="preserve"> شرک است. نذر از جمله عباداتی است که الله</w:t>
      </w:r>
      <w:r w:rsidRPr="00670D4C">
        <w:rPr>
          <w:rFonts w:cs="B Lotus"/>
          <w:lang w:bidi="fa-IR"/>
        </w:rPr>
        <w:sym w:font="AGA Arabesque" w:char="F059"/>
      </w:r>
      <w:r w:rsidRPr="00670D4C">
        <w:rPr>
          <w:rFonts w:cs="B Lotus"/>
          <w:rtl/>
          <w:lang w:bidi="fa-IR"/>
        </w:rPr>
        <w:t xml:space="preserve"> وفا کنندگان به آن را ستایش کرده است. همچنین پیامبر</w:t>
      </w:r>
      <w:r w:rsidR="001F342B">
        <w:rPr>
          <w:rFonts w:cs="B Lotus" w:hint="cs"/>
          <w:rtl/>
          <w:lang w:bidi="fa-IR"/>
        </w:rPr>
        <w:t xml:space="preserve"> </w:t>
      </w:r>
      <w:r w:rsidRPr="00670D4C">
        <w:rPr>
          <w:rFonts w:cs="B Lotus"/>
          <w:rtl/>
          <w:lang w:bidi="fa-IR"/>
        </w:rPr>
        <w:t xml:space="preserve">اکرم </w:t>
      </w:r>
      <w:r w:rsidRPr="00670D4C">
        <w:rPr>
          <w:rFonts w:cs="B Lotus"/>
          <w:lang w:bidi="fa-IR"/>
        </w:rPr>
        <w:sym w:font="AGA Arabesque" w:char="F072"/>
      </w:r>
      <w:r w:rsidRPr="00670D4C">
        <w:rPr>
          <w:rFonts w:cs="B Lotus"/>
          <w:rtl/>
          <w:lang w:bidi="fa-IR"/>
        </w:rPr>
        <w:t xml:space="preserve"> کسانی را که نذری بر خود مقرر می</w:t>
      </w:r>
      <w:r w:rsidR="001F342B">
        <w:rPr>
          <w:rFonts w:cs="B Lotus" w:hint="cs"/>
          <w:rtl/>
          <w:lang w:bidi="fa-IR"/>
        </w:rPr>
        <w:t>‌</w:t>
      </w:r>
      <w:r w:rsidRPr="00670D4C">
        <w:rPr>
          <w:rFonts w:cs="B Lotus"/>
          <w:rtl/>
          <w:lang w:bidi="fa-IR"/>
        </w:rPr>
        <w:t>کنند به انجام آن سفارش کرده</w:t>
      </w:r>
      <w:r w:rsidR="001F342B">
        <w:rPr>
          <w:rFonts w:cs="B Lotus"/>
          <w:rtl/>
          <w:lang w:bidi="fa-IR"/>
        </w:rPr>
        <w:t>‌اند</w:t>
      </w:r>
      <w:r w:rsidRPr="00670D4C">
        <w:rPr>
          <w:rFonts w:cs="B Lotus"/>
          <w:rtl/>
          <w:lang w:bidi="fa-IR"/>
        </w:rPr>
        <w:t>.</w:t>
      </w:r>
      <w:r w:rsidRPr="00670D4C">
        <w:rPr>
          <w:rFonts w:cs="B Lotus"/>
          <w:b/>
          <w:bCs/>
          <w:rtl/>
          <w:lang w:bidi="fa-IR"/>
        </w:rPr>
        <w:t xml:space="preserve"> </w:t>
      </w:r>
      <w:r w:rsidRPr="00670D4C">
        <w:rPr>
          <w:rFonts w:cs="B Lotus"/>
          <w:rtl/>
          <w:lang w:bidi="fa-IR"/>
        </w:rPr>
        <w:t>خداوند</w:t>
      </w:r>
      <w:r w:rsidRPr="00670D4C">
        <w:rPr>
          <w:rFonts w:cs="B Lotus"/>
          <w:lang w:bidi="fa-IR"/>
        </w:rPr>
        <w:sym w:font="AGA Arabesque" w:char="F059"/>
      </w:r>
      <w:r w:rsidRPr="00670D4C">
        <w:rPr>
          <w:rFonts w:cs="B Lotus"/>
          <w:rtl/>
          <w:lang w:bidi="fa-IR"/>
        </w:rPr>
        <w:t xml:space="preserve"> می</w:t>
      </w:r>
      <w:r w:rsidR="001F342B">
        <w:rPr>
          <w:rFonts w:cs="B Lotus" w:hint="cs"/>
          <w:rtl/>
          <w:lang w:bidi="fa-IR"/>
        </w:rPr>
        <w:t>‌</w:t>
      </w:r>
      <w:r w:rsidRPr="00670D4C">
        <w:rPr>
          <w:rFonts w:cs="B Lotus"/>
          <w:rtl/>
          <w:lang w:bidi="fa-IR"/>
        </w:rPr>
        <w:t>فرماید:</w:t>
      </w:r>
      <w:r w:rsidR="001F342B">
        <w:rPr>
          <w:rFonts w:cs="B Lotus" w:hint="cs"/>
          <w:rtl/>
          <w:lang w:bidi="fa-IR"/>
        </w:rPr>
        <w:t xml:space="preserve"> </w:t>
      </w:r>
      <w:r w:rsidR="001F342B">
        <w:rPr>
          <w:rFonts w:cs="Traditional Arabic" w:hint="cs"/>
          <w:rtl/>
          <w:lang w:bidi="fa-IR"/>
        </w:rPr>
        <w:t>﴿</w:t>
      </w:r>
      <w:r w:rsidR="00244C14" w:rsidRPr="00244C14">
        <w:rPr>
          <w:rFonts w:ascii="KFGQPC Uthmanic Script HAFS" w:cs="KFGQPC Uthmanic Script HAFS" w:hint="eastAsia"/>
          <w:color w:val="000000"/>
          <w:rtl/>
        </w:rPr>
        <w:t>يُوفُونَ</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بِ</w:t>
      </w:r>
      <w:r w:rsidR="00244C14" w:rsidRPr="00244C14">
        <w:rPr>
          <w:rFonts w:ascii="KFGQPC Uthmanic Script HAFS" w:cs="KFGQPC Uthmanic Script HAFS" w:hint="cs"/>
          <w:color w:val="000000"/>
          <w:rtl/>
        </w:rPr>
        <w:t>ٱ</w:t>
      </w:r>
      <w:r w:rsidR="00244C14" w:rsidRPr="00244C14">
        <w:rPr>
          <w:rFonts w:ascii="KFGQPC Uthmanic Script HAFS" w:cs="KFGQPC Uthmanic Script HAFS" w:hint="eastAsia"/>
          <w:color w:val="000000"/>
          <w:rtl/>
        </w:rPr>
        <w:t>لنَّذ</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رِ</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وَيَخَافُونَ</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يَو</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م</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ا</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كَانَ</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شَرُّهُ</w:t>
      </w:r>
      <w:r w:rsidR="00244C14" w:rsidRPr="00244C14">
        <w:rPr>
          <w:rFonts w:ascii="KFGQPC Uthmanic Script HAFS" w:cs="KFGQPC Uthmanic Script HAFS" w:hint="cs"/>
          <w:color w:val="000000"/>
          <w:rtl/>
        </w:rPr>
        <w:t>ۥ</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مُس</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تَطِير</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ا</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cs"/>
          <w:color w:val="000000"/>
          <w:rtl/>
        </w:rPr>
        <w:t>٧</w:t>
      </w:r>
      <w:r w:rsidR="001F342B">
        <w:rPr>
          <w:rFonts w:cs="Traditional Arabic" w:hint="cs"/>
          <w:rtl/>
          <w:lang w:bidi="fa-IR"/>
        </w:rPr>
        <w:t>﴾</w:t>
      </w:r>
      <w:r w:rsidR="001F342B">
        <w:rPr>
          <w:rFonts w:cs="B Lotus" w:hint="cs"/>
          <w:rtl/>
          <w:lang w:bidi="fa-IR"/>
        </w:rPr>
        <w:t xml:space="preserve"> </w:t>
      </w:r>
      <w:r w:rsidR="001F342B">
        <w:rPr>
          <w:rFonts w:cs="B Lotus" w:hint="cs"/>
          <w:sz w:val="26"/>
          <w:szCs w:val="26"/>
          <w:rtl/>
          <w:lang w:bidi="fa-IR"/>
        </w:rPr>
        <w:t>[الإنسان: 7]</w:t>
      </w:r>
      <w:r w:rsidR="001F342B">
        <w:rPr>
          <w:rFonts w:cs="B Lotus" w:hint="cs"/>
          <w:rtl/>
          <w:lang w:bidi="fa-IR"/>
        </w:rPr>
        <w:t>.</w:t>
      </w:r>
      <w:r>
        <w:rPr>
          <w:rFonts w:ascii="Arial" w:hAnsi="Arial" w:cs="B Lotus"/>
          <w:rtl/>
          <w:lang w:bidi="fa-IR"/>
        </w:rPr>
        <w:t xml:space="preserve"> </w:t>
      </w:r>
    </w:p>
    <w:p w:rsidR="00670D4C" w:rsidRPr="001F342B" w:rsidRDefault="00670D4C" w:rsidP="00244C14">
      <w:pPr>
        <w:spacing w:line="228" w:lineRule="auto"/>
        <w:ind w:firstLine="284"/>
        <w:jc w:val="both"/>
        <w:rPr>
          <w:rFonts w:cs="B Lotus"/>
          <w:sz w:val="26"/>
          <w:szCs w:val="26"/>
          <w:rtl/>
          <w:lang w:bidi="fa-IR"/>
        </w:rPr>
      </w:pPr>
      <w:r w:rsidRPr="001F342B">
        <w:rPr>
          <w:rFonts w:cs="B Lotus"/>
          <w:sz w:val="26"/>
          <w:szCs w:val="26"/>
          <w:rtl/>
          <w:lang w:bidi="fa-IR"/>
        </w:rPr>
        <w:t xml:space="preserve"> </w:t>
      </w:r>
      <w:r w:rsidR="001F342B" w:rsidRPr="001F342B">
        <w:rPr>
          <w:rFonts w:cs="Traditional Arabic" w:hint="cs"/>
          <w:sz w:val="26"/>
          <w:szCs w:val="26"/>
          <w:rtl/>
          <w:lang w:bidi="fa-IR"/>
        </w:rPr>
        <w:t>«</w:t>
      </w:r>
      <w:r w:rsidRPr="001F342B">
        <w:rPr>
          <w:rFonts w:cs="B Lotus"/>
          <w:sz w:val="26"/>
          <w:szCs w:val="26"/>
          <w:rtl/>
          <w:lang w:bidi="fa-IR"/>
        </w:rPr>
        <w:t>آنها به نذر خود وفا می</w:t>
      </w:r>
      <w:r w:rsidR="001F342B" w:rsidRPr="001F342B">
        <w:rPr>
          <w:rFonts w:cs="B Lotus" w:hint="cs"/>
          <w:sz w:val="26"/>
          <w:szCs w:val="26"/>
          <w:rtl/>
          <w:lang w:bidi="fa-IR"/>
        </w:rPr>
        <w:t>‌</w:t>
      </w:r>
      <w:r w:rsidRPr="001F342B">
        <w:rPr>
          <w:rFonts w:cs="B Lotus"/>
          <w:sz w:val="26"/>
          <w:szCs w:val="26"/>
          <w:rtl/>
          <w:lang w:bidi="fa-IR"/>
        </w:rPr>
        <w:t>کنند، و از روزی که شر و عذابش گسترده است بیمناکند</w:t>
      </w:r>
      <w:r w:rsidR="001F342B" w:rsidRPr="001F342B">
        <w:rPr>
          <w:rFonts w:cs="Traditional Arabic" w:hint="cs"/>
          <w:sz w:val="26"/>
          <w:szCs w:val="26"/>
          <w:rtl/>
          <w:lang w:bidi="fa-IR"/>
        </w:rPr>
        <w:t>»</w:t>
      </w:r>
      <w:r w:rsidRPr="001F342B">
        <w:rPr>
          <w:rFonts w:cs="B Lotus"/>
          <w:sz w:val="26"/>
          <w:szCs w:val="26"/>
          <w:rtl/>
          <w:lang w:bidi="fa-IR"/>
        </w:rPr>
        <w:t>.</w:t>
      </w:r>
    </w:p>
    <w:p w:rsidR="00670D4C" w:rsidRPr="00670D4C" w:rsidRDefault="00670D4C" w:rsidP="00244C14">
      <w:pPr>
        <w:spacing w:line="228" w:lineRule="auto"/>
        <w:ind w:firstLine="284"/>
        <w:jc w:val="both"/>
        <w:rPr>
          <w:rFonts w:cs="B Lotus"/>
          <w:b/>
          <w:bCs/>
          <w:rtl/>
          <w:lang w:bidi="fa-IR"/>
        </w:rPr>
      </w:pPr>
      <w:r w:rsidRPr="00670D4C">
        <w:rPr>
          <w:rFonts w:cs="B Lotus"/>
          <w:rtl/>
          <w:lang w:bidi="fa-IR"/>
        </w:rPr>
        <w:t xml:space="preserve"> یعنی خداوند</w:t>
      </w:r>
      <w:r w:rsidRPr="00670D4C">
        <w:rPr>
          <w:rFonts w:cs="B Lotus"/>
          <w:lang w:bidi="fa-IR"/>
        </w:rPr>
        <w:sym w:font="AGA Arabesque" w:char="F059"/>
      </w:r>
      <w:r w:rsidRPr="00670D4C">
        <w:rPr>
          <w:rFonts w:cs="B Lotus"/>
          <w:rtl/>
          <w:lang w:bidi="fa-IR"/>
        </w:rPr>
        <w:t xml:space="preserve"> را بوسیله وفا کردن به نذر</w:t>
      </w:r>
      <w:r w:rsidR="001F342B">
        <w:rPr>
          <w:rFonts w:cs="B Lotus"/>
          <w:rtl/>
          <w:lang w:bidi="fa-IR"/>
        </w:rPr>
        <w:t>‌ها</w:t>
      </w:r>
      <w:r w:rsidRPr="00670D4C">
        <w:rPr>
          <w:rFonts w:cs="B Lotus"/>
          <w:rtl/>
          <w:lang w:bidi="fa-IR"/>
        </w:rPr>
        <w:t>ی شان عبادت می</w:t>
      </w:r>
      <w:r w:rsidR="001F342B">
        <w:rPr>
          <w:rFonts w:cs="B Lotus" w:hint="cs"/>
          <w:rtl/>
          <w:lang w:bidi="fa-IR"/>
        </w:rPr>
        <w:t>‌</w:t>
      </w:r>
      <w:r w:rsidRPr="00670D4C">
        <w:rPr>
          <w:rFonts w:cs="B Lotus"/>
          <w:rtl/>
          <w:lang w:bidi="fa-IR"/>
        </w:rPr>
        <w:t>کنند، از اینرو خداوند</w:t>
      </w:r>
      <w:r w:rsidRPr="00670D4C">
        <w:rPr>
          <w:rFonts w:cs="B Lotus"/>
          <w:lang w:bidi="fa-IR"/>
        </w:rPr>
        <w:sym w:font="AGA Arabesque" w:char="F059"/>
      </w:r>
      <w:r w:rsidR="00244C14">
        <w:rPr>
          <w:rFonts w:cs="B Lotus"/>
          <w:rtl/>
          <w:lang w:bidi="fa-IR"/>
        </w:rPr>
        <w:t xml:space="preserve"> وفا کنند</w:t>
      </w:r>
      <w:r w:rsidR="00244C14">
        <w:rPr>
          <w:rFonts w:cs="B Lotus" w:hint="cs"/>
          <w:rtl/>
          <w:lang w:bidi="fa-IR"/>
        </w:rPr>
        <w:t>‌</w:t>
      </w:r>
      <w:r w:rsidRPr="00670D4C">
        <w:rPr>
          <w:rFonts w:cs="B Lotus"/>
          <w:rtl/>
          <w:lang w:bidi="fa-IR"/>
        </w:rPr>
        <w:t>گان به نذر را ستای</w:t>
      </w:r>
      <w:r w:rsidR="001F342B">
        <w:rPr>
          <w:rFonts w:cs="B Lotus"/>
          <w:rtl/>
          <w:lang w:bidi="fa-IR"/>
        </w:rPr>
        <w:t>ش نموده است و هر امری که خداوند</w:t>
      </w:r>
      <w:r w:rsidRPr="00670D4C">
        <w:rPr>
          <w:rFonts w:cs="B Lotus"/>
          <w:lang w:bidi="fa-IR"/>
        </w:rPr>
        <w:sym w:font="AGA Arabesque" w:char="F059"/>
      </w:r>
      <w:r w:rsidRPr="00670D4C">
        <w:rPr>
          <w:rFonts w:cs="B Lotus"/>
          <w:rtl/>
          <w:lang w:bidi="fa-IR"/>
        </w:rPr>
        <w:t xml:space="preserve"> آن</w:t>
      </w:r>
      <w:r w:rsidR="001F342B">
        <w:rPr>
          <w:rFonts w:cs="B Lotus" w:hint="cs"/>
          <w:rtl/>
          <w:lang w:bidi="fa-IR"/>
        </w:rPr>
        <w:t xml:space="preserve"> </w:t>
      </w:r>
      <w:r w:rsidRPr="00670D4C">
        <w:rPr>
          <w:rFonts w:cs="B Lotus"/>
          <w:rtl/>
          <w:lang w:bidi="fa-IR"/>
        </w:rPr>
        <w:t>را مدح نموده</w:t>
      </w:r>
      <w:r w:rsidR="001F342B">
        <w:rPr>
          <w:rFonts w:cs="B Lotus"/>
          <w:rtl/>
          <w:lang w:bidi="fa-IR"/>
        </w:rPr>
        <w:t xml:space="preserve"> و انجام</w:t>
      </w:r>
      <w:r w:rsidR="001F342B">
        <w:rPr>
          <w:rFonts w:cs="B Lotus" w:hint="cs"/>
          <w:rtl/>
          <w:lang w:bidi="fa-IR"/>
        </w:rPr>
        <w:t>‌</w:t>
      </w:r>
      <w:r w:rsidRPr="00670D4C">
        <w:rPr>
          <w:rFonts w:cs="B Lotus"/>
          <w:rtl/>
          <w:lang w:bidi="fa-IR"/>
        </w:rPr>
        <w:t>دهنده آن</w:t>
      </w:r>
      <w:r w:rsidR="001F342B">
        <w:rPr>
          <w:rFonts w:cs="B Lotus" w:hint="cs"/>
          <w:rtl/>
          <w:lang w:bidi="fa-IR"/>
        </w:rPr>
        <w:t xml:space="preserve"> </w:t>
      </w:r>
      <w:r w:rsidRPr="00670D4C">
        <w:rPr>
          <w:rFonts w:cs="B Lotus"/>
          <w:rtl/>
          <w:lang w:bidi="fa-IR"/>
        </w:rPr>
        <w:t>را</w:t>
      </w:r>
      <w:r w:rsidR="001F342B">
        <w:rPr>
          <w:rFonts w:cs="B Lotus"/>
          <w:rtl/>
          <w:lang w:bidi="fa-IR"/>
        </w:rPr>
        <w:t xml:space="preserve"> می‌</w:t>
      </w:r>
      <w:r w:rsidRPr="00670D4C">
        <w:rPr>
          <w:rFonts w:cs="B Lotus"/>
          <w:rtl/>
          <w:lang w:bidi="fa-IR"/>
        </w:rPr>
        <w:t>ستاید در حقیقت عبادت است، و نذر</w:t>
      </w:r>
      <w:r w:rsidR="001F342B">
        <w:rPr>
          <w:rFonts w:cs="B Lotus" w:hint="cs"/>
          <w:rtl/>
          <w:lang w:bidi="fa-IR"/>
        </w:rPr>
        <w:t xml:space="preserve"> </w:t>
      </w:r>
      <w:r w:rsidRPr="00670D4C">
        <w:rPr>
          <w:rFonts w:cs="B Lotus"/>
          <w:rtl/>
          <w:lang w:bidi="fa-IR"/>
        </w:rPr>
        <w:t>کردن نیز همانند نماز و روزه و توسل و......عبادت است که اختصاص آن به غیر الله</w:t>
      </w:r>
      <w:r w:rsidRPr="00670D4C">
        <w:rPr>
          <w:rFonts w:cs="B Lotus"/>
          <w:lang w:bidi="fa-IR"/>
        </w:rPr>
        <w:sym w:font="AGA Arabesque" w:char="F059"/>
      </w:r>
      <w:r w:rsidRPr="00670D4C">
        <w:rPr>
          <w:rFonts w:cs="B Lotus"/>
          <w:rtl/>
          <w:lang w:bidi="fa-IR"/>
        </w:rPr>
        <w:t xml:space="preserve"> جایز نیست. و</w:t>
      </w:r>
      <w:r w:rsidR="001F342B">
        <w:rPr>
          <w:rFonts w:cs="B Lotus" w:hint="cs"/>
          <w:rtl/>
          <w:lang w:bidi="fa-IR"/>
        </w:rPr>
        <w:t xml:space="preserve"> </w:t>
      </w:r>
      <w:r w:rsidRPr="00670D4C">
        <w:rPr>
          <w:rFonts w:cs="B Lotus"/>
          <w:rtl/>
          <w:lang w:bidi="fa-IR"/>
        </w:rPr>
        <w:t>کسی که آن را برای غیر</w:t>
      </w:r>
      <w:r w:rsidR="001F342B">
        <w:rPr>
          <w:rFonts w:cs="B Lotus" w:hint="cs"/>
          <w:rtl/>
          <w:lang w:bidi="fa-IR"/>
        </w:rPr>
        <w:t xml:space="preserve"> </w:t>
      </w:r>
      <w:r w:rsidR="001F342B">
        <w:rPr>
          <w:rFonts w:cs="B Lotus"/>
          <w:rtl/>
          <w:lang w:bidi="fa-IR"/>
        </w:rPr>
        <w:t>الله</w:t>
      </w:r>
      <w:r w:rsidRPr="00670D4C">
        <w:rPr>
          <w:rFonts w:cs="B Lotus"/>
          <w:lang w:bidi="fa-IR"/>
        </w:rPr>
        <w:sym w:font="AGA Arabesque" w:char="F059"/>
      </w:r>
      <w:r w:rsidRPr="00670D4C">
        <w:rPr>
          <w:rFonts w:cs="B Lotus"/>
          <w:rtl/>
          <w:lang w:bidi="fa-IR"/>
        </w:rPr>
        <w:t xml:space="preserve"> اختصاص دهد، در حقیقت به خداوند</w:t>
      </w:r>
      <w:r w:rsidRPr="00670D4C">
        <w:rPr>
          <w:rFonts w:cs="B Lotus"/>
          <w:lang w:bidi="fa-IR"/>
        </w:rPr>
        <w:sym w:font="AGA Arabesque" w:char="F059"/>
      </w:r>
      <w:r w:rsidRPr="00670D4C">
        <w:rPr>
          <w:rFonts w:cs="B Lotus"/>
          <w:b/>
          <w:bCs/>
          <w:rtl/>
          <w:lang w:bidi="fa-IR"/>
        </w:rPr>
        <w:t xml:space="preserve"> </w:t>
      </w:r>
      <w:r w:rsidRPr="00670D4C">
        <w:rPr>
          <w:rFonts w:cs="B Lotus"/>
          <w:rtl/>
          <w:lang w:bidi="fa-IR"/>
        </w:rPr>
        <w:t>شرک و کفر</w:t>
      </w:r>
      <w:r w:rsidRPr="00670D4C">
        <w:rPr>
          <w:rFonts w:cs="B Lotus"/>
          <w:b/>
          <w:bCs/>
          <w:rtl/>
          <w:lang w:bidi="fa-IR"/>
        </w:rPr>
        <w:t xml:space="preserve"> </w:t>
      </w:r>
      <w:r w:rsidRPr="00670D4C">
        <w:rPr>
          <w:rFonts w:cs="B Lotus"/>
          <w:rtl/>
          <w:lang w:bidi="fa-IR"/>
        </w:rPr>
        <w:t>ورزیده است. لذا حضرت مریم بنت عمران</w:t>
      </w:r>
      <w:r w:rsidR="00244C14">
        <w:rPr>
          <w:rFonts w:cs="CTraditional Arabic" w:hint="cs"/>
          <w:rtl/>
          <w:lang w:bidi="fa-IR"/>
        </w:rPr>
        <w:t>ب</w:t>
      </w:r>
      <w:r w:rsidRPr="00670D4C">
        <w:rPr>
          <w:rFonts w:cs="B Lotus"/>
          <w:rtl/>
          <w:lang w:bidi="fa-IR"/>
        </w:rPr>
        <w:t xml:space="preserve"> فرمود:</w:t>
      </w:r>
      <w:r w:rsidR="001F342B">
        <w:rPr>
          <w:rFonts w:cs="B Lotus" w:hint="cs"/>
          <w:rtl/>
          <w:lang w:bidi="fa-IR"/>
        </w:rPr>
        <w:t xml:space="preserve"> </w:t>
      </w:r>
      <w:r w:rsidR="001F342B">
        <w:rPr>
          <w:rFonts w:cs="Traditional Arabic" w:hint="cs"/>
          <w:rtl/>
          <w:lang w:bidi="fa-IR"/>
        </w:rPr>
        <w:t>﴿</w:t>
      </w:r>
      <w:r w:rsidR="00244C14" w:rsidRPr="00244C14">
        <w:rPr>
          <w:rFonts w:ascii="KFGQPC Uthmanic Script HAFS" w:cs="KFGQPC Uthmanic Script HAFS" w:hint="eastAsia"/>
          <w:color w:val="000000"/>
          <w:rtl/>
        </w:rPr>
        <w:t>فَقُولِي</w:t>
      </w:r>
      <w:r w:rsidR="00244C14" w:rsidRPr="00244C14">
        <w:rPr>
          <w:rFonts w:ascii="KFGQPC Uthmanic Script HAFS" w:cs="KFGQPC Uthmanic Script HAFS" w:hint="cs"/>
          <w:color w:val="000000"/>
          <w:rtl/>
        </w:rPr>
        <w:t>ٓ</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إِنِّي</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نَذَر</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تُ</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لِلرَّح</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مَ</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نِ</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صَو</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م</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ا</w:t>
      </w:r>
      <w:r w:rsidR="001F342B">
        <w:rPr>
          <w:rFonts w:cs="Traditional Arabic" w:hint="cs"/>
          <w:rtl/>
          <w:lang w:bidi="fa-IR"/>
        </w:rPr>
        <w:t>﴾</w:t>
      </w:r>
      <w:r w:rsidR="001F342B">
        <w:rPr>
          <w:rFonts w:cs="B Lotus" w:hint="cs"/>
          <w:rtl/>
          <w:lang w:bidi="fa-IR"/>
        </w:rPr>
        <w:t xml:space="preserve"> </w:t>
      </w:r>
      <w:r w:rsidR="001F342B">
        <w:rPr>
          <w:rFonts w:cs="B Lotus" w:hint="cs"/>
          <w:sz w:val="26"/>
          <w:szCs w:val="26"/>
          <w:rtl/>
          <w:lang w:bidi="fa-IR"/>
        </w:rPr>
        <w:t>[مریم: 26].</w:t>
      </w:r>
    </w:p>
    <w:p w:rsidR="00670D4C" w:rsidRPr="00670D4C" w:rsidRDefault="001F342B" w:rsidP="00244C14">
      <w:pPr>
        <w:spacing w:line="228" w:lineRule="auto"/>
        <w:ind w:firstLine="284"/>
        <w:jc w:val="both"/>
        <w:rPr>
          <w:rFonts w:cs="B Lotus"/>
          <w:rtl/>
          <w:lang w:bidi="fa-IR"/>
        </w:rPr>
      </w:pPr>
      <w:r w:rsidRPr="001F342B">
        <w:rPr>
          <w:rFonts w:cs="Traditional Arabic" w:hint="cs"/>
          <w:b/>
          <w:bCs/>
          <w:sz w:val="26"/>
          <w:szCs w:val="26"/>
          <w:rtl/>
          <w:lang w:bidi="fa-IR"/>
        </w:rPr>
        <w:t>«</w:t>
      </w:r>
      <w:r w:rsidR="00670D4C" w:rsidRPr="001F342B">
        <w:rPr>
          <w:rFonts w:cs="B Lotus"/>
          <w:sz w:val="26"/>
          <w:szCs w:val="26"/>
          <w:rtl/>
          <w:lang w:bidi="fa-IR"/>
        </w:rPr>
        <w:t>هر آینه م</w:t>
      </w:r>
      <w:r w:rsidRPr="001F342B">
        <w:rPr>
          <w:rFonts w:cs="B Lotus"/>
          <w:sz w:val="26"/>
          <w:szCs w:val="26"/>
          <w:rtl/>
          <w:lang w:bidi="fa-IR"/>
        </w:rPr>
        <w:t>ن برای خدای رحمان روزه نذر کرده</w:t>
      </w:r>
      <w:r w:rsidRPr="001F342B">
        <w:rPr>
          <w:rFonts w:cs="B Lotus" w:hint="cs"/>
          <w:sz w:val="26"/>
          <w:szCs w:val="26"/>
          <w:rtl/>
          <w:lang w:bidi="fa-IR"/>
        </w:rPr>
        <w:t>‌</w:t>
      </w:r>
      <w:r w:rsidR="00670D4C" w:rsidRPr="001F342B">
        <w:rPr>
          <w:rFonts w:cs="B Lotus"/>
          <w:sz w:val="26"/>
          <w:szCs w:val="26"/>
          <w:rtl/>
          <w:lang w:bidi="fa-IR"/>
        </w:rPr>
        <w:t>ام</w:t>
      </w:r>
      <w:r w:rsidRPr="001F342B">
        <w:rPr>
          <w:rFonts w:cs="Traditional Arabic" w:hint="cs"/>
          <w:sz w:val="26"/>
          <w:szCs w:val="26"/>
          <w:rtl/>
          <w:lang w:bidi="fa-IR"/>
        </w:rPr>
        <w:t>»</w:t>
      </w:r>
      <w:r w:rsidR="00670D4C" w:rsidRPr="001F342B">
        <w:rPr>
          <w:rFonts w:cs="B Lotus"/>
          <w:sz w:val="26"/>
          <w:szCs w:val="26"/>
          <w:rtl/>
          <w:lang w:bidi="fa-IR"/>
        </w:rPr>
        <w:t xml:space="preserve">. یعنی </w:t>
      </w:r>
      <w:r w:rsidR="00670D4C" w:rsidRPr="00670D4C">
        <w:rPr>
          <w:rFonts w:cs="B Lotus"/>
          <w:rtl/>
          <w:lang w:bidi="fa-IR"/>
        </w:rPr>
        <w:t xml:space="preserve">خاص بخاطر خدای رحمن نه کسی دیگر، زیرا روزه عبادت </w:t>
      </w:r>
      <w:r>
        <w:rPr>
          <w:rFonts w:cs="B Lotus"/>
          <w:rtl/>
          <w:lang w:bidi="fa-IR"/>
        </w:rPr>
        <w:t>است و اختصاص آن برای غیر خداوند</w:t>
      </w:r>
      <w:r w:rsidR="00670D4C" w:rsidRPr="00670D4C">
        <w:rPr>
          <w:rFonts w:cs="B Lotus"/>
          <w:lang w:bidi="fa-IR"/>
        </w:rPr>
        <w:sym w:font="AGA Arabesque" w:char="F059"/>
      </w:r>
      <w:r>
        <w:rPr>
          <w:rFonts w:cs="B Lotus"/>
          <w:rtl/>
          <w:lang w:bidi="fa-IR"/>
        </w:rPr>
        <w:t xml:space="preserve"> شرک است. یاد</w:t>
      </w:r>
      <w:r>
        <w:rPr>
          <w:rFonts w:cs="B Lotus" w:hint="cs"/>
          <w:rtl/>
          <w:lang w:bidi="fa-IR"/>
        </w:rPr>
        <w:t>‌</w:t>
      </w:r>
      <w:r w:rsidR="00670D4C" w:rsidRPr="00670D4C">
        <w:rPr>
          <w:rFonts w:cs="B Lotus"/>
          <w:rtl/>
          <w:lang w:bidi="fa-IR"/>
        </w:rPr>
        <w:t>آور می</w:t>
      </w:r>
      <w:r>
        <w:rPr>
          <w:rFonts w:cs="B Lotus" w:hint="cs"/>
          <w:rtl/>
          <w:lang w:bidi="fa-IR"/>
        </w:rPr>
        <w:t>‌</w:t>
      </w:r>
      <w:r w:rsidR="00670D4C" w:rsidRPr="00670D4C">
        <w:rPr>
          <w:rFonts w:cs="B Lotus"/>
          <w:rtl/>
          <w:lang w:bidi="fa-IR"/>
        </w:rPr>
        <w:t>شویم که روز</w:t>
      </w:r>
      <w:r>
        <w:rPr>
          <w:rFonts w:cs="B Lotus" w:hint="cs"/>
          <w:rtl/>
          <w:lang w:bidi="fa-IR"/>
        </w:rPr>
        <w:t>ه</w:t>
      </w:r>
      <w:r w:rsidR="00670D4C" w:rsidRPr="00670D4C">
        <w:rPr>
          <w:rFonts w:cs="B Lotus"/>
          <w:rtl/>
          <w:lang w:bidi="fa-IR"/>
        </w:rPr>
        <w:t xml:space="preserve"> سکوت در دیانت</w:t>
      </w:r>
      <w:r>
        <w:rPr>
          <w:rFonts w:cs="B Lotus"/>
          <w:rtl/>
          <w:lang w:bidi="fa-IR"/>
        </w:rPr>
        <w:t>‌ها</w:t>
      </w:r>
      <w:r w:rsidR="00670D4C" w:rsidRPr="00670D4C">
        <w:rPr>
          <w:rFonts w:cs="B Lotus"/>
          <w:rtl/>
          <w:lang w:bidi="fa-IR"/>
        </w:rPr>
        <w:t>ی پیشین مشروع بود ولی در اسلام مشروعیت ندارد و در سنت اسلام، سکوت کرد</w:t>
      </w:r>
      <w:r>
        <w:rPr>
          <w:rFonts w:cs="B Lotus"/>
          <w:rtl/>
          <w:lang w:bidi="fa-IR"/>
        </w:rPr>
        <w:t>ن از زشتگویی است. چنانکه پیامبر</w:t>
      </w:r>
      <w:r w:rsidR="00670D4C" w:rsidRPr="00670D4C">
        <w:rPr>
          <w:rFonts w:cs="B Lotus"/>
          <w:lang w:bidi="fa-IR"/>
        </w:rPr>
        <w:sym w:font="AGA Arabesque" w:char="F072"/>
      </w:r>
      <w:r w:rsidR="00670D4C" w:rsidRPr="00670D4C">
        <w:rPr>
          <w:rFonts w:cs="B Lotus"/>
          <w:rtl/>
          <w:lang w:bidi="fa-IR"/>
        </w:rPr>
        <w:t xml:space="preserve"> فرموده</w:t>
      </w:r>
      <w:r>
        <w:rPr>
          <w:rFonts w:cs="B Lotus"/>
          <w:rtl/>
          <w:lang w:bidi="fa-IR"/>
        </w:rPr>
        <w:t>‌اند</w:t>
      </w:r>
      <w:r w:rsidR="00670D4C" w:rsidRPr="00670D4C">
        <w:rPr>
          <w:rFonts w:cs="B Lotus"/>
          <w:rtl/>
          <w:lang w:bidi="fa-IR"/>
        </w:rPr>
        <w:t>:</w:t>
      </w:r>
      <w:r>
        <w:rPr>
          <w:rFonts w:cs="B Lotus" w:hint="cs"/>
          <w:rtl/>
          <w:lang w:bidi="fa-IR"/>
        </w:rPr>
        <w:t xml:space="preserve"> «</w:t>
      </w:r>
      <w:r w:rsidR="00670D4C" w:rsidRPr="00670D4C">
        <w:rPr>
          <w:rFonts w:cs="B Lotus"/>
          <w:rtl/>
          <w:lang w:bidi="fa-IR"/>
        </w:rPr>
        <w:t>آنکه به خداوند و روز رستاخیز ایمان دارد باید سخن خیر بگوید و یا خاموش باشد</w:t>
      </w:r>
      <w:r>
        <w:rPr>
          <w:rFonts w:cs="B Lotus" w:hint="cs"/>
          <w:rtl/>
          <w:lang w:bidi="fa-IR"/>
        </w:rPr>
        <w:t xml:space="preserve">» </w:t>
      </w:r>
      <w:r w:rsidRPr="001F342B">
        <w:rPr>
          <w:rFonts w:cs="B Lotus" w:hint="cs"/>
          <w:sz w:val="26"/>
          <w:szCs w:val="26"/>
          <w:rtl/>
          <w:lang w:bidi="fa-IR"/>
        </w:rPr>
        <w:t>[</w:t>
      </w:r>
      <w:r w:rsidRPr="001F342B">
        <w:rPr>
          <w:rFonts w:cs="B Lotus"/>
          <w:sz w:val="26"/>
          <w:szCs w:val="26"/>
          <w:rtl/>
          <w:lang w:bidi="fa-IR"/>
        </w:rPr>
        <w:t>متفق علیه</w:t>
      </w:r>
      <w:r w:rsidRPr="001F342B">
        <w:rPr>
          <w:rFonts w:cs="B Lotus" w:hint="cs"/>
          <w:sz w:val="26"/>
          <w:szCs w:val="26"/>
          <w:rtl/>
          <w:lang w:bidi="fa-IR"/>
        </w:rPr>
        <w:t>].</w:t>
      </w:r>
    </w:p>
    <w:p w:rsidR="00670D4C" w:rsidRPr="00670D4C" w:rsidRDefault="00670D4C" w:rsidP="00670D4C">
      <w:pPr>
        <w:pStyle w:val="a1"/>
        <w:rPr>
          <w:sz w:val="36"/>
          <w:rtl/>
        </w:rPr>
      </w:pPr>
      <w:bookmarkStart w:id="23" w:name="_Toc353492013"/>
      <w:r w:rsidRPr="00670D4C">
        <w:rPr>
          <w:sz w:val="36"/>
          <w:rtl/>
        </w:rPr>
        <w:t>اقسام نذر</w:t>
      </w:r>
      <w:bookmarkEnd w:id="23"/>
    </w:p>
    <w:p w:rsidR="00670D4C" w:rsidRPr="00670D4C" w:rsidRDefault="00670D4C" w:rsidP="00244C14">
      <w:pPr>
        <w:spacing w:line="228" w:lineRule="auto"/>
        <w:ind w:firstLine="284"/>
        <w:jc w:val="both"/>
        <w:rPr>
          <w:rFonts w:cs="B Lotus"/>
          <w:rtl/>
          <w:lang w:bidi="fa-IR"/>
        </w:rPr>
      </w:pPr>
      <w:r w:rsidRPr="00670D4C">
        <w:rPr>
          <w:rFonts w:cs="B Lotus"/>
          <w:rtl/>
          <w:lang w:bidi="fa-IR"/>
        </w:rPr>
        <w:t xml:space="preserve">نذر سه قسم است: </w:t>
      </w:r>
    </w:p>
    <w:p w:rsidR="00670D4C" w:rsidRPr="00670D4C" w:rsidRDefault="00670D4C" w:rsidP="00244C14">
      <w:pPr>
        <w:spacing w:line="228" w:lineRule="auto"/>
        <w:ind w:firstLine="284"/>
        <w:jc w:val="both"/>
        <w:rPr>
          <w:rFonts w:cs="B Lotus"/>
          <w:rtl/>
          <w:lang w:bidi="fa-IR"/>
        </w:rPr>
      </w:pPr>
      <w:r w:rsidRPr="00670D4C">
        <w:rPr>
          <w:rFonts w:cs="B Lotus"/>
          <w:rtl/>
          <w:lang w:bidi="fa-IR"/>
        </w:rPr>
        <w:t>1- نذر شرکی</w:t>
      </w:r>
      <w:r>
        <w:rPr>
          <w:rFonts w:cs="B Lotus"/>
          <w:rtl/>
          <w:lang w:bidi="fa-IR"/>
        </w:rPr>
        <w:t xml:space="preserve"> </w:t>
      </w:r>
      <w:r w:rsidRPr="00670D4C">
        <w:rPr>
          <w:rFonts w:cs="B Lotus"/>
          <w:rtl/>
          <w:lang w:bidi="fa-IR"/>
        </w:rPr>
        <w:t>2- نذر گناه</w:t>
      </w:r>
      <w:r>
        <w:rPr>
          <w:rFonts w:cs="B Lotus"/>
          <w:rtl/>
          <w:lang w:bidi="fa-IR"/>
        </w:rPr>
        <w:t xml:space="preserve"> </w:t>
      </w:r>
      <w:r w:rsidRPr="00670D4C">
        <w:rPr>
          <w:rFonts w:cs="B Lotus"/>
          <w:rtl/>
          <w:lang w:bidi="fa-IR"/>
        </w:rPr>
        <w:t>3- نذر طاعت</w:t>
      </w:r>
      <w:r w:rsidR="00682116">
        <w:rPr>
          <w:rFonts w:cs="B Lotus" w:hint="cs"/>
          <w:rtl/>
          <w:lang w:bidi="fa-IR"/>
        </w:rPr>
        <w:t>.</w:t>
      </w:r>
    </w:p>
    <w:p w:rsidR="00670D4C" w:rsidRPr="00670D4C" w:rsidRDefault="00670D4C" w:rsidP="00244C14">
      <w:pPr>
        <w:spacing w:line="228" w:lineRule="auto"/>
        <w:ind w:firstLine="284"/>
        <w:jc w:val="both"/>
        <w:rPr>
          <w:rFonts w:cs="B Lotus"/>
          <w:rtl/>
          <w:lang w:bidi="fa-IR"/>
        </w:rPr>
      </w:pPr>
      <w:r w:rsidRPr="00670D4C">
        <w:rPr>
          <w:rFonts w:cs="B Lotus"/>
          <w:rtl/>
          <w:lang w:bidi="fa-IR"/>
        </w:rPr>
        <w:t>1- نذر شرکی بر دو قسم است: معلق و مطلق</w:t>
      </w:r>
      <w:r w:rsidR="00682116">
        <w:rPr>
          <w:rFonts w:cs="B Lotus" w:hint="cs"/>
          <w:rtl/>
          <w:lang w:bidi="fa-IR"/>
        </w:rPr>
        <w:t>.</w:t>
      </w:r>
    </w:p>
    <w:p w:rsidR="00670D4C" w:rsidRPr="00670D4C" w:rsidRDefault="00670D4C" w:rsidP="00244C14">
      <w:pPr>
        <w:spacing w:line="228" w:lineRule="auto"/>
        <w:ind w:firstLine="284"/>
        <w:jc w:val="both"/>
        <w:rPr>
          <w:rFonts w:cs="B Lotus"/>
          <w:rtl/>
          <w:lang w:bidi="fa-IR"/>
        </w:rPr>
      </w:pPr>
      <w:r w:rsidRPr="00670D4C">
        <w:rPr>
          <w:rFonts w:cs="B Lotus"/>
          <w:b/>
          <w:bCs/>
          <w:rtl/>
          <w:lang w:bidi="fa-IR"/>
        </w:rPr>
        <w:t>ا- نذر معلق</w:t>
      </w:r>
      <w:r w:rsidRPr="00670D4C">
        <w:rPr>
          <w:rFonts w:cs="B Lotus"/>
          <w:rtl/>
          <w:lang w:bidi="fa-IR"/>
        </w:rPr>
        <w:t>: طوریکه در عوض حصول نعمتی نذر بر گردن بگیرد مثل شخصی بگوید: اگر خداوند</w:t>
      </w:r>
      <w:r w:rsidRPr="00670D4C">
        <w:rPr>
          <w:rFonts w:cs="B Lotus"/>
          <w:lang w:bidi="fa-IR"/>
        </w:rPr>
        <w:sym w:font="AGA Arabesque" w:char="F059"/>
      </w:r>
      <w:r w:rsidRPr="00670D4C">
        <w:rPr>
          <w:rFonts w:cs="B Lotus"/>
          <w:rtl/>
          <w:lang w:bidi="fa-IR"/>
        </w:rPr>
        <w:t xml:space="preserve"> مرا شفا بخشید و یا مصیبت را از من دفع نمود، برای فلان زیارت </w:t>
      </w:r>
      <w:r w:rsidR="00682116">
        <w:rPr>
          <w:rFonts w:cs="B Lotus"/>
          <w:rtl/>
          <w:lang w:bidi="fa-IR"/>
        </w:rPr>
        <w:t>و یا فلان جای قربانی خواهم کرد.</w:t>
      </w:r>
    </w:p>
    <w:p w:rsidR="00670D4C" w:rsidRPr="00670D4C" w:rsidRDefault="00670D4C" w:rsidP="00244C14">
      <w:pPr>
        <w:widowControl w:val="0"/>
        <w:spacing w:line="228" w:lineRule="auto"/>
        <w:ind w:firstLine="284"/>
        <w:jc w:val="both"/>
        <w:rPr>
          <w:rFonts w:cs="B Lotus"/>
          <w:rtl/>
          <w:lang w:bidi="fa-IR"/>
        </w:rPr>
      </w:pPr>
      <w:r w:rsidRPr="00670D4C">
        <w:rPr>
          <w:rFonts w:cs="B Lotus"/>
          <w:b/>
          <w:bCs/>
          <w:rtl/>
          <w:lang w:bidi="fa-IR"/>
        </w:rPr>
        <w:t>ب- نذر مطلق</w:t>
      </w:r>
      <w:r w:rsidRPr="00670D4C">
        <w:rPr>
          <w:rFonts w:cs="B Lotus"/>
          <w:rtl/>
          <w:lang w:bidi="fa-IR"/>
        </w:rPr>
        <w:t xml:space="preserve">: طوریکه شخص بدون عوض و یا شرطی نذر را بر خود لازم بگرداند، مانند </w:t>
      </w:r>
      <w:r w:rsidR="00682116">
        <w:rPr>
          <w:rFonts w:cs="B Lotus"/>
          <w:rtl/>
          <w:lang w:bidi="fa-IR"/>
        </w:rPr>
        <w:t>شخصی که بگوید: بر خود نذر گرفته</w:t>
      </w:r>
      <w:r w:rsidR="00682116">
        <w:rPr>
          <w:rFonts w:cs="B Lotus" w:hint="cs"/>
          <w:rtl/>
          <w:lang w:bidi="fa-IR"/>
        </w:rPr>
        <w:t>‌</w:t>
      </w:r>
      <w:r w:rsidRPr="00670D4C">
        <w:rPr>
          <w:rFonts w:cs="B Lotus"/>
          <w:rtl/>
          <w:lang w:bidi="fa-IR"/>
        </w:rPr>
        <w:t>ام که هر روزه و یا هر هفته در فلان زیارت (قبر) نماز بگذارم و یا در فلان قبر چراغ روشن خواهم کرد. حکم چنین نذر</w:t>
      </w:r>
      <w:r w:rsidR="001F342B">
        <w:rPr>
          <w:rFonts w:cs="B Lotus"/>
          <w:rtl/>
          <w:lang w:bidi="fa-IR"/>
        </w:rPr>
        <w:t>‌ها</w:t>
      </w:r>
      <w:r w:rsidRPr="00670D4C">
        <w:rPr>
          <w:rFonts w:cs="B Lotus"/>
          <w:rtl/>
          <w:lang w:bidi="fa-IR"/>
        </w:rPr>
        <w:t xml:space="preserve"> به اجماع و اتفاق علمای امت باطل بوده یکی از انواع شرک بخداوند</w:t>
      </w:r>
      <w:r w:rsidRPr="00670D4C">
        <w:rPr>
          <w:rFonts w:cs="B Lotus"/>
          <w:lang w:bidi="fa-IR"/>
        </w:rPr>
        <w:sym w:font="AGA Arabesque" w:char="F059"/>
      </w:r>
      <w:r w:rsidRPr="00670D4C">
        <w:rPr>
          <w:rFonts w:cs="B Lotus"/>
          <w:rtl/>
          <w:lang w:bidi="fa-IR"/>
        </w:rPr>
        <w:t xml:space="preserve"> محسوب می</w:t>
      </w:r>
      <w:r w:rsidR="00682116">
        <w:rPr>
          <w:rFonts w:cs="B Lotus" w:hint="cs"/>
          <w:rtl/>
          <w:lang w:bidi="fa-IR"/>
        </w:rPr>
        <w:t>‌</w:t>
      </w:r>
      <w:r w:rsidRPr="00670D4C">
        <w:rPr>
          <w:rFonts w:cs="B Lotus"/>
          <w:rtl/>
          <w:lang w:bidi="fa-IR"/>
        </w:rPr>
        <w:t>شود، زیرا اینکار ثابت</w:t>
      </w:r>
      <w:r w:rsidR="001F342B">
        <w:rPr>
          <w:rFonts w:cs="B Lotus"/>
          <w:rtl/>
          <w:lang w:bidi="fa-IR"/>
        </w:rPr>
        <w:t xml:space="preserve"> می‌</w:t>
      </w:r>
      <w:r w:rsidRPr="00670D4C">
        <w:rPr>
          <w:rFonts w:cs="B Lotus"/>
          <w:rtl/>
          <w:lang w:bidi="fa-IR"/>
        </w:rPr>
        <w:t>سازد که در قلب وی فلان قبر و یا فلان مکان با عظمت است، سپس وفا نمودن به چنین نذر</w:t>
      </w:r>
      <w:r w:rsidR="001F342B">
        <w:rPr>
          <w:rFonts w:cs="B Lotus"/>
          <w:rtl/>
          <w:lang w:bidi="fa-IR"/>
        </w:rPr>
        <w:t>‌ها</w:t>
      </w:r>
      <w:r w:rsidRPr="00670D4C">
        <w:rPr>
          <w:rFonts w:cs="B Lotus"/>
          <w:rtl/>
          <w:lang w:bidi="fa-IR"/>
        </w:rPr>
        <w:t xml:space="preserve"> جواز ندارد بدلیل عموم فرمود</w:t>
      </w:r>
      <w:r w:rsidR="00682116">
        <w:rPr>
          <w:rFonts w:cs="B Lotus" w:hint="cs"/>
          <w:rtl/>
          <w:lang w:bidi="fa-IR"/>
        </w:rPr>
        <w:t>ه</w:t>
      </w:r>
      <w:r w:rsidRPr="00670D4C">
        <w:rPr>
          <w:rFonts w:cs="B Lotus"/>
          <w:rtl/>
          <w:lang w:bidi="fa-IR"/>
        </w:rPr>
        <w:t xml:space="preserve"> پیامبر</w:t>
      </w:r>
      <w:r w:rsidRPr="00670D4C">
        <w:rPr>
          <w:rFonts w:cs="B Lotus"/>
          <w:lang w:bidi="fa-IR"/>
        </w:rPr>
        <w:sym w:font="AGA Arabesque" w:char="F072"/>
      </w:r>
      <w:r w:rsidRPr="00670D4C">
        <w:rPr>
          <w:rFonts w:cs="B Lotus"/>
          <w:rtl/>
          <w:lang w:bidi="fa-IR"/>
        </w:rPr>
        <w:t xml:space="preserve">: </w:t>
      </w:r>
      <w:r w:rsidR="00682116">
        <w:rPr>
          <w:rFonts w:cs="B Lotus" w:hint="cs"/>
          <w:rtl/>
          <w:lang w:bidi="fa-IR"/>
        </w:rPr>
        <w:t>«</w:t>
      </w:r>
      <w:r w:rsidRPr="00670D4C">
        <w:rPr>
          <w:rFonts w:cs="B Lotus"/>
          <w:rtl/>
          <w:lang w:bidi="fa-IR"/>
        </w:rPr>
        <w:t>کسیکه نذر به معصیت کرد، بر آن عمل نکند</w:t>
      </w:r>
      <w:r w:rsidR="00682116">
        <w:rPr>
          <w:rFonts w:cs="B Lotus" w:hint="cs"/>
          <w:rtl/>
          <w:lang w:bidi="fa-IR"/>
        </w:rPr>
        <w:t>»</w:t>
      </w:r>
      <w:r w:rsidRPr="00670D4C">
        <w:rPr>
          <w:rFonts w:cs="B Lotus"/>
          <w:rtl/>
          <w:lang w:bidi="fa-IR"/>
        </w:rPr>
        <w:t xml:space="preserve"> </w:t>
      </w:r>
      <w:r w:rsidR="00682116" w:rsidRPr="00682116">
        <w:rPr>
          <w:rFonts w:cs="B Lotus" w:hint="cs"/>
          <w:sz w:val="26"/>
          <w:szCs w:val="26"/>
          <w:rtl/>
          <w:lang w:bidi="fa-IR"/>
        </w:rPr>
        <w:t>[</w:t>
      </w:r>
      <w:r w:rsidRPr="00682116">
        <w:rPr>
          <w:rFonts w:cs="B Lotus"/>
          <w:sz w:val="26"/>
          <w:szCs w:val="26"/>
          <w:rtl/>
          <w:lang w:bidi="fa-IR"/>
        </w:rPr>
        <w:t>صحیح بخاری و ابوداود</w:t>
      </w:r>
      <w:r w:rsidR="00682116" w:rsidRPr="00682116">
        <w:rPr>
          <w:rFonts w:cs="B Lotus" w:hint="cs"/>
          <w:sz w:val="26"/>
          <w:szCs w:val="26"/>
          <w:rtl/>
          <w:lang w:bidi="fa-IR"/>
        </w:rPr>
        <w:t>]</w:t>
      </w:r>
      <w:r w:rsidRPr="00682116">
        <w:rPr>
          <w:rFonts w:cs="B Lotus"/>
          <w:sz w:val="26"/>
          <w:szCs w:val="26"/>
          <w:rtl/>
          <w:lang w:bidi="fa-IR"/>
        </w:rPr>
        <w:t xml:space="preserve"> </w:t>
      </w:r>
      <w:r w:rsidRPr="00670D4C">
        <w:rPr>
          <w:rFonts w:cs="B Lotus"/>
          <w:rtl/>
          <w:lang w:bidi="fa-IR"/>
        </w:rPr>
        <w:t xml:space="preserve">و بزرگترین معصیت و گناه شریک قرار دادن با خداوند متعال است. </w:t>
      </w:r>
    </w:p>
    <w:p w:rsidR="00670D4C" w:rsidRPr="00682116" w:rsidRDefault="00670D4C" w:rsidP="00682116">
      <w:pPr>
        <w:pStyle w:val="a1"/>
        <w:rPr>
          <w:sz w:val="32"/>
          <w:rtl/>
        </w:rPr>
      </w:pPr>
      <w:bookmarkStart w:id="24" w:name="_Toc353492014"/>
      <w:r w:rsidRPr="00682116">
        <w:rPr>
          <w:sz w:val="32"/>
          <w:rtl/>
        </w:rPr>
        <w:t>کفار</w:t>
      </w:r>
      <w:r w:rsidR="00682116">
        <w:rPr>
          <w:rFonts w:hint="cs"/>
          <w:sz w:val="32"/>
          <w:rtl/>
        </w:rPr>
        <w:t>ه</w:t>
      </w:r>
      <w:r w:rsidRPr="00682116">
        <w:rPr>
          <w:sz w:val="32"/>
          <w:rtl/>
        </w:rPr>
        <w:t xml:space="preserve"> این چنین نذر</w:t>
      </w:r>
      <w:r w:rsidR="001F342B" w:rsidRPr="00682116">
        <w:rPr>
          <w:sz w:val="32"/>
          <w:rtl/>
        </w:rPr>
        <w:t>‌ها</w:t>
      </w:r>
      <w:bookmarkEnd w:id="24"/>
    </w:p>
    <w:p w:rsidR="00670D4C" w:rsidRPr="00670D4C" w:rsidRDefault="00670D4C" w:rsidP="00244C14">
      <w:pPr>
        <w:spacing w:line="228" w:lineRule="auto"/>
        <w:ind w:firstLine="284"/>
        <w:jc w:val="both"/>
        <w:rPr>
          <w:rFonts w:cs="B Lotus"/>
          <w:rtl/>
          <w:lang w:bidi="fa-IR"/>
        </w:rPr>
      </w:pPr>
      <w:r w:rsidRPr="00670D4C">
        <w:rPr>
          <w:rFonts w:cs="B Lotus"/>
          <w:rtl/>
          <w:lang w:bidi="fa-IR"/>
        </w:rPr>
        <w:t>همچو نذرهای شرکی کفاره نداشته و منعقد</w:t>
      </w:r>
      <w:r w:rsidR="001F342B">
        <w:rPr>
          <w:rFonts w:cs="B Lotus"/>
          <w:rtl/>
          <w:lang w:bidi="fa-IR"/>
        </w:rPr>
        <w:t xml:space="preserve"> نمی‌</w:t>
      </w:r>
      <w:r w:rsidRPr="00670D4C">
        <w:rPr>
          <w:rFonts w:cs="B Lotus"/>
          <w:rtl/>
          <w:lang w:bidi="fa-IR"/>
        </w:rPr>
        <w:t>گردد، بلکه نذر کننده باید توبه نم</w:t>
      </w:r>
      <w:r w:rsidR="00682116">
        <w:rPr>
          <w:rFonts w:cs="B Lotus"/>
          <w:rtl/>
          <w:lang w:bidi="fa-IR"/>
        </w:rPr>
        <w:t>اید و از عمل خویش پشیمان شده دو</w:t>
      </w:r>
      <w:r w:rsidRPr="00670D4C">
        <w:rPr>
          <w:rFonts w:cs="B Lotus"/>
          <w:rtl/>
          <w:lang w:bidi="fa-IR"/>
        </w:rPr>
        <w:t>باره به آن برنگردد، زیرا نذر کردن به نام غیر</w:t>
      </w:r>
      <w:r w:rsidR="00682116">
        <w:rPr>
          <w:rFonts w:cs="B Lotus" w:hint="cs"/>
          <w:rtl/>
          <w:lang w:bidi="fa-IR"/>
        </w:rPr>
        <w:t xml:space="preserve"> </w:t>
      </w:r>
      <w:r w:rsidRPr="00670D4C">
        <w:rPr>
          <w:rFonts w:cs="B Lotus"/>
          <w:rtl/>
          <w:lang w:bidi="fa-IR"/>
        </w:rPr>
        <w:t>الله</w:t>
      </w:r>
      <w:r w:rsidRPr="00670D4C">
        <w:rPr>
          <w:rFonts w:cs="B Lotus"/>
          <w:lang w:bidi="fa-IR"/>
        </w:rPr>
        <w:sym w:font="AGA Arabesque" w:char="F059"/>
      </w:r>
      <w:r>
        <w:rPr>
          <w:rFonts w:cs="B Lotus"/>
          <w:rtl/>
          <w:lang w:bidi="fa-IR"/>
        </w:rPr>
        <w:t xml:space="preserve"> </w:t>
      </w:r>
      <w:r w:rsidRPr="00670D4C">
        <w:rPr>
          <w:rFonts w:cs="B Lotus"/>
          <w:rtl/>
          <w:lang w:bidi="fa-IR"/>
        </w:rPr>
        <w:t>مانند نذر کردن به بت</w:t>
      </w:r>
      <w:r w:rsidR="001F342B">
        <w:rPr>
          <w:rFonts w:cs="B Lotus"/>
          <w:rtl/>
          <w:lang w:bidi="fa-IR"/>
        </w:rPr>
        <w:t>‌ها</w:t>
      </w:r>
      <w:r w:rsidRPr="00670D4C">
        <w:rPr>
          <w:rFonts w:cs="B Lotus"/>
          <w:rtl/>
          <w:lang w:bidi="fa-IR"/>
        </w:rPr>
        <w:t>، آفتاب، و مهتاب و قبر</w:t>
      </w:r>
      <w:r w:rsidR="001F342B">
        <w:rPr>
          <w:rFonts w:cs="B Lotus"/>
          <w:rtl/>
          <w:lang w:bidi="fa-IR"/>
        </w:rPr>
        <w:t>‌ها</w:t>
      </w:r>
      <w:r w:rsidRPr="00670D4C">
        <w:rPr>
          <w:rFonts w:cs="B Lotus"/>
          <w:rtl/>
          <w:lang w:bidi="fa-IR"/>
        </w:rPr>
        <w:t xml:space="preserve"> و غیره است که حکم آن مانند سوگند خوردن بنام مخلوقات بوده و کسیکه بنام غیر</w:t>
      </w:r>
      <w:r w:rsidR="00682116">
        <w:rPr>
          <w:rFonts w:cs="B Lotus" w:hint="cs"/>
          <w:rtl/>
          <w:lang w:bidi="fa-IR"/>
        </w:rPr>
        <w:t xml:space="preserve"> </w:t>
      </w:r>
      <w:r w:rsidR="00682116">
        <w:rPr>
          <w:rFonts w:cs="B Lotus"/>
          <w:rtl/>
          <w:lang w:bidi="fa-IR"/>
        </w:rPr>
        <w:t>الله</w:t>
      </w:r>
      <w:r w:rsidRPr="00670D4C">
        <w:rPr>
          <w:rFonts w:cs="B Lotus"/>
          <w:lang w:bidi="fa-IR"/>
        </w:rPr>
        <w:sym w:font="AGA Arabesque" w:char="F059"/>
      </w:r>
      <w:r w:rsidRPr="00670D4C">
        <w:rPr>
          <w:rFonts w:cs="B Lotus"/>
          <w:rtl/>
          <w:lang w:bidi="fa-IR"/>
        </w:rPr>
        <w:t>، به مخلوقی سوگند خورد، کفار</w:t>
      </w:r>
      <w:r w:rsidR="00682116">
        <w:rPr>
          <w:rFonts w:cs="B Lotus" w:hint="cs"/>
          <w:rtl/>
          <w:lang w:bidi="fa-IR"/>
        </w:rPr>
        <w:t>ه</w:t>
      </w:r>
      <w:r w:rsidRPr="00670D4C">
        <w:rPr>
          <w:rFonts w:cs="B Lotus"/>
          <w:rtl/>
          <w:lang w:bidi="fa-IR"/>
        </w:rPr>
        <w:t xml:space="preserve"> بروی نیست و نباید به آن وفا کند. همچنان نذر کردن بنام هر مخلوقی شرک محسوب شده و شرک حرمتی ندارد تا کفاره به آن لازم گردد بلکه صاحب همچو نذر باید به خداوند</w:t>
      </w:r>
      <w:r w:rsidRPr="00670D4C">
        <w:rPr>
          <w:rFonts w:cs="B Lotus"/>
          <w:lang w:bidi="fa-IR"/>
        </w:rPr>
        <w:sym w:font="AGA Arabesque" w:char="F059"/>
      </w:r>
      <w:r w:rsidRPr="00670D4C">
        <w:rPr>
          <w:rFonts w:cs="B Lotus"/>
          <w:rtl/>
          <w:lang w:bidi="fa-IR"/>
        </w:rPr>
        <w:t xml:space="preserve"> رجوع نموده و توبه نماید و ارشاد پیامبر</w:t>
      </w:r>
      <w:r w:rsidR="00682116">
        <w:rPr>
          <w:rFonts w:cs="B Lotus" w:hint="cs"/>
          <w:rtl/>
          <w:lang w:bidi="fa-IR"/>
        </w:rPr>
        <w:t xml:space="preserve"> </w:t>
      </w:r>
      <w:r w:rsidR="00682116">
        <w:rPr>
          <w:rFonts w:cs="B Lotus"/>
          <w:rtl/>
          <w:lang w:bidi="fa-IR"/>
        </w:rPr>
        <w:t>خدا</w:t>
      </w:r>
      <w:r w:rsidRPr="00670D4C">
        <w:rPr>
          <w:rFonts w:cs="B Lotus"/>
          <w:lang w:bidi="fa-IR"/>
        </w:rPr>
        <w:sym w:font="AGA Arabesque" w:char="F072"/>
      </w:r>
      <w:r w:rsidRPr="00670D4C">
        <w:rPr>
          <w:rFonts w:cs="B Lotus"/>
          <w:rtl/>
          <w:lang w:bidi="fa-IR"/>
        </w:rPr>
        <w:t xml:space="preserve"> را عملی نماید چنانکه فرموده</w:t>
      </w:r>
      <w:r w:rsidR="001F342B">
        <w:rPr>
          <w:rFonts w:cs="B Lotus"/>
          <w:rtl/>
          <w:lang w:bidi="fa-IR"/>
        </w:rPr>
        <w:t>‌اند</w:t>
      </w:r>
      <w:r w:rsidRPr="00670D4C">
        <w:rPr>
          <w:rFonts w:cs="B Lotus"/>
          <w:rtl/>
          <w:lang w:bidi="fa-IR"/>
        </w:rPr>
        <w:t xml:space="preserve">: </w:t>
      </w:r>
      <w:r w:rsidR="00682116">
        <w:rPr>
          <w:rFonts w:cs="B Lotus" w:hint="cs"/>
          <w:rtl/>
          <w:lang w:bidi="fa-IR"/>
        </w:rPr>
        <w:t>«</w:t>
      </w:r>
      <w:r w:rsidRPr="00670D4C">
        <w:rPr>
          <w:rFonts w:cs="B Lotus"/>
          <w:rtl/>
          <w:lang w:bidi="fa-IR"/>
        </w:rPr>
        <w:t xml:space="preserve">کسیکه سوگند یاد کند، و در سوگندش لات و عزی را یاد نمود پس بگوید، </w:t>
      </w:r>
      <w:r w:rsidRPr="00682116">
        <w:rPr>
          <w:rStyle w:val="Char1"/>
          <w:rtl/>
        </w:rPr>
        <w:t>لا</w:t>
      </w:r>
      <w:r w:rsidR="00682116">
        <w:rPr>
          <w:rStyle w:val="Char1"/>
          <w:rFonts w:hint="cs"/>
          <w:rtl/>
        </w:rPr>
        <w:t xml:space="preserve"> إ</w:t>
      </w:r>
      <w:r w:rsidRPr="00682116">
        <w:rPr>
          <w:rStyle w:val="Char1"/>
          <w:rtl/>
        </w:rPr>
        <w:t xml:space="preserve">له </w:t>
      </w:r>
      <w:r w:rsidR="00682116">
        <w:rPr>
          <w:rStyle w:val="Char1"/>
          <w:rFonts w:hint="cs"/>
          <w:rtl/>
        </w:rPr>
        <w:t>إ</w:t>
      </w:r>
      <w:r w:rsidRPr="00682116">
        <w:rPr>
          <w:rStyle w:val="Char1"/>
          <w:rtl/>
        </w:rPr>
        <w:t>لا الله</w:t>
      </w:r>
      <w:r w:rsidR="00682116">
        <w:rPr>
          <w:rFonts w:cs="B Lotus" w:hint="cs"/>
          <w:rtl/>
          <w:lang w:bidi="fa-IR"/>
        </w:rPr>
        <w:t>»</w:t>
      </w:r>
      <w:r w:rsidRPr="00670D4C">
        <w:rPr>
          <w:rFonts w:cs="B Lotus"/>
          <w:rtl/>
          <w:lang w:bidi="fa-IR"/>
        </w:rPr>
        <w:t xml:space="preserve"> </w:t>
      </w:r>
      <w:r w:rsidR="00682116" w:rsidRPr="00682116">
        <w:rPr>
          <w:rFonts w:cs="B Lotus" w:hint="cs"/>
          <w:sz w:val="26"/>
          <w:szCs w:val="26"/>
          <w:rtl/>
          <w:lang w:bidi="fa-IR"/>
        </w:rPr>
        <w:t>[</w:t>
      </w:r>
      <w:r w:rsidRPr="00682116">
        <w:rPr>
          <w:rFonts w:cs="B Lotus"/>
          <w:sz w:val="26"/>
          <w:szCs w:val="26"/>
          <w:rtl/>
          <w:lang w:bidi="fa-IR"/>
        </w:rPr>
        <w:t>صحیح بخاری</w:t>
      </w:r>
      <w:r w:rsidR="00682116" w:rsidRPr="00682116">
        <w:rPr>
          <w:rFonts w:cs="B Lotus" w:hint="cs"/>
          <w:sz w:val="26"/>
          <w:szCs w:val="26"/>
          <w:rtl/>
          <w:lang w:bidi="fa-IR"/>
        </w:rPr>
        <w:t>]</w:t>
      </w:r>
      <w:r w:rsidRPr="00682116">
        <w:rPr>
          <w:rFonts w:cs="B Lotus"/>
          <w:sz w:val="26"/>
          <w:szCs w:val="26"/>
          <w:rtl/>
          <w:lang w:bidi="fa-IR"/>
        </w:rPr>
        <w:t xml:space="preserve">. </w:t>
      </w:r>
      <w:r w:rsidRPr="00670D4C">
        <w:rPr>
          <w:rFonts w:cs="B Lotus"/>
          <w:rtl/>
          <w:lang w:bidi="fa-IR"/>
        </w:rPr>
        <w:t>لات و عزی دو بتی از بت</w:t>
      </w:r>
      <w:r w:rsidR="001F342B">
        <w:rPr>
          <w:rFonts w:cs="B Lotus"/>
          <w:rtl/>
          <w:lang w:bidi="fa-IR"/>
        </w:rPr>
        <w:t>‌ها</w:t>
      </w:r>
      <w:r w:rsidRPr="00670D4C">
        <w:rPr>
          <w:rFonts w:cs="B Lotus"/>
          <w:rtl/>
          <w:lang w:bidi="fa-IR"/>
        </w:rPr>
        <w:t>ی مشرکین زمان جاهلیت بود، و سوگند به هرمخلوقی مانند سوگند خوردن به بتها است. پس مسلمان بکوشد که از قسم</w:t>
      </w:r>
      <w:r w:rsidR="001F342B">
        <w:rPr>
          <w:rFonts w:cs="B Lotus"/>
          <w:rtl/>
          <w:lang w:bidi="fa-IR"/>
        </w:rPr>
        <w:t>‌ها</w:t>
      </w:r>
      <w:r w:rsidRPr="00670D4C">
        <w:rPr>
          <w:rFonts w:cs="B Lotus"/>
          <w:rtl/>
          <w:lang w:bidi="fa-IR"/>
        </w:rPr>
        <w:t>ی بیجا بپرهیزد و اگر ضرورت ایجاب</w:t>
      </w:r>
      <w:r w:rsidR="001F342B">
        <w:rPr>
          <w:rFonts w:cs="B Lotus"/>
          <w:rtl/>
          <w:lang w:bidi="fa-IR"/>
        </w:rPr>
        <w:t xml:space="preserve"> می‌</w:t>
      </w:r>
      <w:r w:rsidRPr="00670D4C">
        <w:rPr>
          <w:rFonts w:cs="B Lotus"/>
          <w:rtl/>
          <w:lang w:bidi="fa-IR"/>
        </w:rPr>
        <w:t>کرد پس به خداوند</w:t>
      </w:r>
      <w:r w:rsidRPr="00670D4C">
        <w:rPr>
          <w:rFonts w:cs="B Lotus"/>
          <w:lang w:bidi="fa-IR"/>
        </w:rPr>
        <w:sym w:font="AGA Arabesque" w:char="F059"/>
      </w:r>
      <w:r w:rsidRPr="00670D4C">
        <w:rPr>
          <w:rFonts w:cs="B Lotus"/>
          <w:rtl/>
          <w:lang w:bidi="fa-IR"/>
        </w:rPr>
        <w:t xml:space="preserve"> سوگند یاد کند.</w:t>
      </w:r>
    </w:p>
    <w:p w:rsidR="00670D4C" w:rsidRDefault="00670D4C" w:rsidP="00244C14">
      <w:pPr>
        <w:spacing w:line="228" w:lineRule="auto"/>
        <w:ind w:firstLine="284"/>
        <w:jc w:val="both"/>
        <w:rPr>
          <w:rFonts w:cs="B Lotus"/>
          <w:rtl/>
          <w:lang w:bidi="fa-IR"/>
        </w:rPr>
      </w:pPr>
      <w:r w:rsidRPr="00682116">
        <w:rPr>
          <w:rFonts w:cs="B Lotus"/>
          <w:rtl/>
          <w:lang w:bidi="fa-IR"/>
        </w:rPr>
        <w:t>2</w:t>
      </w:r>
      <w:r w:rsidR="00682116" w:rsidRPr="00682116">
        <w:rPr>
          <w:rFonts w:cs="B Lotus" w:hint="cs"/>
          <w:rtl/>
          <w:lang w:bidi="fa-IR"/>
        </w:rPr>
        <w:t>-</w:t>
      </w:r>
      <w:r w:rsidRPr="00670D4C">
        <w:rPr>
          <w:rFonts w:cs="B Lotus"/>
          <w:b/>
          <w:bCs/>
          <w:rtl/>
          <w:lang w:bidi="fa-IR"/>
        </w:rPr>
        <w:t xml:space="preserve"> نذر معصیت یا گناه</w:t>
      </w:r>
      <w:r w:rsidRPr="00670D4C">
        <w:rPr>
          <w:rFonts w:cs="B Lotus"/>
          <w:rtl/>
          <w:lang w:bidi="fa-IR"/>
        </w:rPr>
        <w:t>: این نذر طوریست که انسان فعل گناهی را بر خود لازم گرداند، چه نذر معلق باشد و یا نذر مطلق، مانند اینکه بگوید: چنانچه این کار انجام شود فلان چیز را</w:t>
      </w:r>
      <w:r w:rsidR="001F342B">
        <w:rPr>
          <w:rFonts w:cs="B Lotus"/>
          <w:rtl/>
          <w:lang w:bidi="fa-IR"/>
        </w:rPr>
        <w:t xml:space="preserve"> می‌</w:t>
      </w:r>
      <w:r w:rsidRPr="00670D4C">
        <w:rPr>
          <w:rFonts w:cs="B Lotus"/>
          <w:rtl/>
          <w:lang w:bidi="fa-IR"/>
        </w:rPr>
        <w:t>دزدم و یا شراب</w:t>
      </w:r>
      <w:r w:rsidR="001F342B">
        <w:rPr>
          <w:rFonts w:cs="B Lotus"/>
          <w:rtl/>
          <w:lang w:bidi="fa-IR"/>
        </w:rPr>
        <w:t xml:space="preserve"> می‌</w:t>
      </w:r>
      <w:r w:rsidRPr="00670D4C">
        <w:rPr>
          <w:rFonts w:cs="B Lotus"/>
          <w:rtl/>
          <w:lang w:bidi="fa-IR"/>
        </w:rPr>
        <w:t>نوشم و یا زنا</w:t>
      </w:r>
      <w:r w:rsidR="001F342B">
        <w:rPr>
          <w:rFonts w:cs="B Lotus"/>
          <w:rtl/>
          <w:lang w:bidi="fa-IR"/>
        </w:rPr>
        <w:t xml:space="preserve"> می‌</w:t>
      </w:r>
      <w:r w:rsidRPr="00670D4C">
        <w:rPr>
          <w:rFonts w:cs="B Lotus"/>
          <w:rtl/>
          <w:lang w:bidi="fa-IR"/>
        </w:rPr>
        <w:t>کنم و یا سود می</w:t>
      </w:r>
      <w:r w:rsidR="00682116">
        <w:rPr>
          <w:rFonts w:cs="B Lotus" w:hint="cs"/>
          <w:rtl/>
          <w:lang w:bidi="fa-IR"/>
        </w:rPr>
        <w:t>‌</w:t>
      </w:r>
      <w:r w:rsidRPr="00670D4C">
        <w:rPr>
          <w:rFonts w:cs="B Lotus"/>
          <w:rtl/>
          <w:lang w:bidi="fa-IR"/>
        </w:rPr>
        <w:t>خورم. و یا زنی نذر گیرد که اگر این کار انجام شود در روز</w:t>
      </w:r>
      <w:r w:rsidR="001F342B">
        <w:rPr>
          <w:rFonts w:cs="B Lotus"/>
          <w:rtl/>
          <w:lang w:bidi="fa-IR"/>
        </w:rPr>
        <w:t>‌ها</w:t>
      </w:r>
      <w:r w:rsidR="00682116">
        <w:rPr>
          <w:rFonts w:cs="B Lotus"/>
          <w:rtl/>
          <w:lang w:bidi="fa-IR"/>
        </w:rPr>
        <w:t>ی مرض ماهانه</w:t>
      </w:r>
      <w:r w:rsidR="00682116">
        <w:rPr>
          <w:rFonts w:cs="B Lotus" w:hint="cs"/>
          <w:rtl/>
          <w:lang w:bidi="fa-IR"/>
        </w:rPr>
        <w:t>‌</w:t>
      </w:r>
      <w:r w:rsidRPr="00670D4C">
        <w:rPr>
          <w:rFonts w:cs="B Lotus"/>
          <w:rtl/>
          <w:lang w:bidi="fa-IR"/>
        </w:rPr>
        <w:t>ام نماز می</w:t>
      </w:r>
      <w:r w:rsidR="00682116">
        <w:rPr>
          <w:rFonts w:cs="B Lotus" w:hint="cs"/>
          <w:rtl/>
          <w:lang w:bidi="fa-IR"/>
        </w:rPr>
        <w:t>‌</w:t>
      </w:r>
      <w:r w:rsidRPr="00670D4C">
        <w:rPr>
          <w:rFonts w:cs="B Lotus"/>
          <w:rtl/>
          <w:lang w:bidi="fa-IR"/>
        </w:rPr>
        <w:t>گذارم</w:t>
      </w:r>
      <w:r w:rsidR="00682116">
        <w:rPr>
          <w:rFonts w:cs="B Lotus" w:hint="cs"/>
          <w:rtl/>
          <w:lang w:bidi="fa-IR"/>
        </w:rPr>
        <w:tab/>
      </w:r>
      <w:r w:rsidRPr="00670D4C">
        <w:rPr>
          <w:rFonts w:cs="B Lotus"/>
          <w:rtl/>
          <w:lang w:bidi="fa-IR"/>
        </w:rPr>
        <w:t xml:space="preserve"> و غیره .....</w:t>
      </w:r>
    </w:p>
    <w:p w:rsidR="00670D4C" w:rsidRPr="00682116" w:rsidRDefault="00670D4C" w:rsidP="00682116">
      <w:pPr>
        <w:pStyle w:val="a1"/>
        <w:rPr>
          <w:rtl/>
        </w:rPr>
      </w:pPr>
      <w:bookmarkStart w:id="25" w:name="_Toc353492015"/>
      <w:r w:rsidRPr="00682116">
        <w:rPr>
          <w:rtl/>
        </w:rPr>
        <w:t>حکم این چنین نذرها</w:t>
      </w:r>
      <w:bookmarkEnd w:id="25"/>
    </w:p>
    <w:p w:rsidR="00670D4C" w:rsidRPr="00670D4C" w:rsidRDefault="00670D4C" w:rsidP="00244C14">
      <w:pPr>
        <w:widowControl w:val="0"/>
        <w:spacing w:line="228" w:lineRule="auto"/>
        <w:ind w:firstLine="284"/>
        <w:jc w:val="both"/>
        <w:rPr>
          <w:rFonts w:cs="B Lotus"/>
          <w:rtl/>
          <w:lang w:bidi="fa-IR"/>
        </w:rPr>
      </w:pPr>
      <w:r w:rsidRPr="00670D4C">
        <w:rPr>
          <w:rFonts w:cs="B Lotus"/>
          <w:rtl/>
          <w:lang w:bidi="fa-IR"/>
        </w:rPr>
        <w:t>همچو نذر</w:t>
      </w:r>
      <w:r w:rsidR="001F342B">
        <w:rPr>
          <w:rFonts w:cs="B Lotus"/>
          <w:rtl/>
          <w:lang w:bidi="fa-IR"/>
        </w:rPr>
        <w:t>‌ها</w:t>
      </w:r>
      <w:r w:rsidRPr="00670D4C">
        <w:rPr>
          <w:rFonts w:cs="B Lotus"/>
          <w:rtl/>
          <w:lang w:bidi="fa-IR"/>
        </w:rPr>
        <w:t xml:space="preserve"> به اتفاق علما حرام بوده و منعقد نمی</w:t>
      </w:r>
      <w:r w:rsidR="00682116">
        <w:rPr>
          <w:rFonts w:cs="B Lotus" w:hint="cs"/>
          <w:rtl/>
          <w:lang w:bidi="fa-IR"/>
        </w:rPr>
        <w:t>‌</w:t>
      </w:r>
      <w:r w:rsidRPr="00670D4C">
        <w:rPr>
          <w:rFonts w:cs="B Lotus"/>
          <w:rtl/>
          <w:lang w:bidi="fa-IR"/>
        </w:rPr>
        <w:t>شود و وفا به آن جایز نیست، بدلیل فرموده آنحضرت</w:t>
      </w:r>
      <w:r w:rsidRPr="00670D4C">
        <w:rPr>
          <w:rFonts w:cs="B Lotus"/>
          <w:lang w:bidi="fa-IR"/>
        </w:rPr>
        <w:sym w:font="AGA Arabesque" w:char="F072"/>
      </w:r>
      <w:r w:rsidRPr="00670D4C">
        <w:rPr>
          <w:rFonts w:cs="B Lotus"/>
          <w:rtl/>
          <w:lang w:bidi="fa-IR"/>
        </w:rPr>
        <w:t xml:space="preserve"> </w:t>
      </w:r>
      <w:r w:rsidR="00682116">
        <w:rPr>
          <w:rFonts w:cs="B Lotus" w:hint="cs"/>
          <w:rtl/>
          <w:lang w:bidi="fa-IR"/>
        </w:rPr>
        <w:t>«</w:t>
      </w:r>
      <w:r w:rsidRPr="00670D4C">
        <w:rPr>
          <w:rFonts w:cs="B Lotus"/>
          <w:rtl/>
          <w:lang w:bidi="fa-IR"/>
        </w:rPr>
        <w:t>همانا وفا کردن به نذری که در آن معصیت خداوند</w:t>
      </w:r>
      <w:r w:rsidRPr="00670D4C">
        <w:rPr>
          <w:rFonts w:cs="B Lotus"/>
          <w:lang w:bidi="fa-IR"/>
        </w:rPr>
        <w:sym w:font="AGA Arabesque" w:char="F059"/>
      </w:r>
      <w:r>
        <w:rPr>
          <w:rFonts w:cs="B Lotus"/>
          <w:rtl/>
          <w:lang w:bidi="fa-IR"/>
        </w:rPr>
        <w:t xml:space="preserve"> </w:t>
      </w:r>
      <w:r w:rsidRPr="00670D4C">
        <w:rPr>
          <w:rFonts w:cs="B Lotus"/>
          <w:rtl/>
          <w:lang w:bidi="fa-IR"/>
        </w:rPr>
        <w:t>باشد جایز نیست</w:t>
      </w:r>
      <w:r w:rsidR="00682116">
        <w:rPr>
          <w:rFonts w:cs="B Lotus" w:hint="cs"/>
          <w:rtl/>
          <w:lang w:bidi="fa-IR"/>
        </w:rPr>
        <w:t>»</w:t>
      </w:r>
      <w:r w:rsidRPr="00670D4C">
        <w:rPr>
          <w:rFonts w:cs="B Lotus"/>
          <w:rtl/>
          <w:lang w:bidi="fa-IR"/>
        </w:rPr>
        <w:t xml:space="preserve"> </w:t>
      </w:r>
      <w:r w:rsidR="00682116" w:rsidRPr="00682116">
        <w:rPr>
          <w:rFonts w:cs="B Lotus" w:hint="cs"/>
          <w:sz w:val="26"/>
          <w:szCs w:val="26"/>
          <w:rtl/>
          <w:lang w:bidi="fa-IR"/>
        </w:rPr>
        <w:t>[</w:t>
      </w:r>
      <w:r w:rsidRPr="00682116">
        <w:rPr>
          <w:rFonts w:cs="B Lotus"/>
          <w:sz w:val="26"/>
          <w:szCs w:val="26"/>
          <w:rtl/>
          <w:lang w:bidi="fa-IR"/>
        </w:rPr>
        <w:t>ابوداود</w:t>
      </w:r>
      <w:r w:rsidR="00682116" w:rsidRPr="00682116">
        <w:rPr>
          <w:rFonts w:cs="B Lotus" w:hint="cs"/>
          <w:sz w:val="26"/>
          <w:szCs w:val="26"/>
          <w:rtl/>
          <w:lang w:bidi="fa-IR"/>
        </w:rPr>
        <w:t>]</w:t>
      </w:r>
      <w:r w:rsidR="00682116">
        <w:rPr>
          <w:rFonts w:cs="B Lotus" w:hint="cs"/>
          <w:sz w:val="26"/>
          <w:szCs w:val="26"/>
          <w:rtl/>
          <w:lang w:bidi="fa-IR"/>
        </w:rPr>
        <w:t>.</w:t>
      </w:r>
    </w:p>
    <w:p w:rsidR="00670D4C" w:rsidRPr="00670D4C" w:rsidRDefault="00670D4C" w:rsidP="00244C14">
      <w:pPr>
        <w:widowControl w:val="0"/>
        <w:spacing w:line="228" w:lineRule="auto"/>
        <w:ind w:firstLine="284"/>
        <w:jc w:val="both"/>
        <w:rPr>
          <w:rFonts w:cs="B Lotus"/>
          <w:rtl/>
          <w:lang w:bidi="fa-IR"/>
        </w:rPr>
      </w:pPr>
      <w:r w:rsidRPr="00670D4C">
        <w:rPr>
          <w:rFonts w:cs="B Lotus"/>
          <w:rtl/>
          <w:lang w:bidi="fa-IR"/>
        </w:rPr>
        <w:t>همچنان آنحضرت</w:t>
      </w:r>
      <w:r w:rsidRPr="00670D4C">
        <w:rPr>
          <w:rFonts w:cs="B Lotus"/>
          <w:lang w:bidi="fa-IR"/>
        </w:rPr>
        <w:sym w:font="AGA Arabesque" w:char="F072"/>
      </w:r>
      <w:r>
        <w:rPr>
          <w:rFonts w:cs="B Lotus"/>
          <w:rtl/>
          <w:lang w:bidi="fa-IR"/>
        </w:rPr>
        <w:t xml:space="preserve"> </w:t>
      </w:r>
      <w:r w:rsidRPr="00670D4C">
        <w:rPr>
          <w:rFonts w:cs="B Lotus"/>
          <w:rtl/>
          <w:lang w:bidi="fa-IR"/>
        </w:rPr>
        <w:t>می</w:t>
      </w:r>
      <w:r w:rsidR="00682116">
        <w:rPr>
          <w:rFonts w:cs="Times New Roman" w:hint="cs"/>
          <w:rtl/>
          <w:lang w:bidi="fa-IR"/>
        </w:rPr>
        <w:t> </w:t>
      </w:r>
      <w:r w:rsidRPr="00670D4C">
        <w:rPr>
          <w:rFonts w:cs="B Lotus"/>
          <w:rtl/>
          <w:lang w:bidi="fa-IR"/>
        </w:rPr>
        <w:t>فرمایند:</w:t>
      </w:r>
      <w:r w:rsidR="00682116">
        <w:rPr>
          <w:rFonts w:cs="B Lotus" w:hint="cs"/>
          <w:rtl/>
          <w:lang w:bidi="fa-IR"/>
        </w:rPr>
        <w:t xml:space="preserve"> «</w:t>
      </w:r>
      <w:r w:rsidRPr="00670D4C">
        <w:rPr>
          <w:rFonts w:cs="B Lotus"/>
          <w:rtl/>
          <w:lang w:bidi="fa-IR"/>
        </w:rPr>
        <w:t>کسیکه نذر به معصیت و گناه کرد، پس بر آن عمل نکند</w:t>
      </w:r>
      <w:r w:rsidR="00682116">
        <w:rPr>
          <w:rFonts w:cs="B Lotus" w:hint="cs"/>
          <w:rtl/>
          <w:lang w:bidi="fa-IR"/>
        </w:rPr>
        <w:t>».</w:t>
      </w:r>
      <w:r w:rsidRPr="00670D4C">
        <w:rPr>
          <w:rFonts w:cs="B Lotus"/>
          <w:rtl/>
          <w:lang w:bidi="fa-IR"/>
        </w:rPr>
        <w:t xml:space="preserve"> </w:t>
      </w:r>
      <w:r w:rsidR="00682116" w:rsidRPr="00682116">
        <w:rPr>
          <w:rFonts w:cs="B Lotus" w:hint="cs"/>
          <w:sz w:val="26"/>
          <w:szCs w:val="26"/>
          <w:rtl/>
          <w:lang w:bidi="fa-IR"/>
        </w:rPr>
        <w:t>[</w:t>
      </w:r>
      <w:r w:rsidRPr="00682116">
        <w:rPr>
          <w:rFonts w:cs="B Lotus"/>
          <w:sz w:val="26"/>
          <w:szCs w:val="26"/>
          <w:rtl/>
          <w:lang w:bidi="fa-IR"/>
        </w:rPr>
        <w:t>صحیح بخاری</w:t>
      </w:r>
      <w:r w:rsidR="00682116" w:rsidRPr="00682116">
        <w:rPr>
          <w:rFonts w:cs="B Lotus" w:hint="cs"/>
          <w:sz w:val="26"/>
          <w:szCs w:val="26"/>
          <w:rtl/>
          <w:lang w:bidi="fa-IR"/>
        </w:rPr>
        <w:t>]</w:t>
      </w:r>
      <w:r w:rsidR="00682116">
        <w:rPr>
          <w:rFonts w:cs="B Lotus" w:hint="cs"/>
          <w:sz w:val="26"/>
          <w:szCs w:val="26"/>
          <w:rtl/>
          <w:lang w:bidi="fa-IR"/>
        </w:rPr>
        <w:t>.</w:t>
      </w:r>
    </w:p>
    <w:p w:rsidR="00670D4C" w:rsidRPr="00670D4C" w:rsidRDefault="00670D4C" w:rsidP="00244C14">
      <w:pPr>
        <w:spacing w:line="228" w:lineRule="auto"/>
        <w:ind w:firstLine="284"/>
        <w:jc w:val="both"/>
        <w:rPr>
          <w:rFonts w:cs="B Lotus"/>
          <w:rtl/>
          <w:lang w:bidi="fa-IR"/>
        </w:rPr>
      </w:pPr>
      <w:r w:rsidRPr="00670D4C">
        <w:rPr>
          <w:rFonts w:cs="B Lotus"/>
          <w:b/>
          <w:bCs/>
          <w:rtl/>
          <w:lang w:bidi="fa-IR"/>
        </w:rPr>
        <w:t>کفاره چنین نذر</w:t>
      </w:r>
      <w:r w:rsidRPr="00670D4C">
        <w:rPr>
          <w:rFonts w:cs="B Lotus"/>
          <w:rtl/>
          <w:lang w:bidi="fa-IR"/>
        </w:rPr>
        <w:t>: بر کسیکه به معصیت نذر کرده باشد کفاره یمین(قسم) لازم</w:t>
      </w:r>
      <w:r w:rsidR="001F342B">
        <w:rPr>
          <w:rFonts w:cs="B Lotus"/>
          <w:rtl/>
          <w:lang w:bidi="fa-IR"/>
        </w:rPr>
        <w:t xml:space="preserve"> می‌</w:t>
      </w:r>
      <w:r w:rsidRPr="00670D4C">
        <w:rPr>
          <w:rFonts w:cs="B Lotus"/>
          <w:rtl/>
          <w:lang w:bidi="fa-IR"/>
        </w:rPr>
        <w:t xml:space="preserve">گردد، طوریکه آنحضرت </w:t>
      </w:r>
      <w:r w:rsidRPr="00670D4C">
        <w:rPr>
          <w:rFonts w:cs="B Lotus"/>
          <w:lang w:bidi="fa-IR"/>
        </w:rPr>
        <w:sym w:font="AGA Arabesque" w:char="F072"/>
      </w:r>
      <w:r w:rsidRPr="00670D4C">
        <w:rPr>
          <w:rFonts w:cs="B Lotus"/>
          <w:rtl/>
          <w:lang w:bidi="fa-IR"/>
        </w:rPr>
        <w:t xml:space="preserve"> فرموده</w:t>
      </w:r>
      <w:r w:rsidR="001F342B">
        <w:rPr>
          <w:rFonts w:cs="B Lotus"/>
          <w:rtl/>
          <w:lang w:bidi="fa-IR"/>
        </w:rPr>
        <w:t>‌اند</w:t>
      </w:r>
      <w:r w:rsidRPr="00670D4C">
        <w:rPr>
          <w:rFonts w:cs="B Lotus"/>
          <w:rtl/>
          <w:lang w:bidi="fa-IR"/>
        </w:rPr>
        <w:t>:</w:t>
      </w:r>
      <w:r w:rsidR="00682116">
        <w:rPr>
          <w:rFonts w:cs="B Lotus" w:hint="cs"/>
          <w:rtl/>
          <w:lang w:bidi="fa-IR"/>
        </w:rPr>
        <w:t xml:space="preserve"> «</w:t>
      </w:r>
      <w:r w:rsidRPr="00670D4C">
        <w:rPr>
          <w:rFonts w:cs="B Lotus"/>
          <w:rtl/>
          <w:lang w:bidi="fa-IR"/>
        </w:rPr>
        <w:t>کفار</w:t>
      </w:r>
      <w:r w:rsidR="00682116">
        <w:rPr>
          <w:rFonts w:cs="B Lotus" w:hint="cs"/>
          <w:rtl/>
          <w:lang w:bidi="fa-IR"/>
        </w:rPr>
        <w:t>ه</w:t>
      </w:r>
      <w:r w:rsidRPr="00670D4C">
        <w:rPr>
          <w:rFonts w:cs="B Lotus"/>
          <w:rtl/>
          <w:lang w:bidi="fa-IR"/>
        </w:rPr>
        <w:t xml:space="preserve"> نذر همانند کفار</w:t>
      </w:r>
      <w:r w:rsidR="00682116">
        <w:rPr>
          <w:rFonts w:cs="B Lotus" w:hint="cs"/>
          <w:rtl/>
          <w:lang w:bidi="fa-IR"/>
        </w:rPr>
        <w:t>ه</w:t>
      </w:r>
      <w:r w:rsidRPr="00670D4C">
        <w:rPr>
          <w:rFonts w:cs="B Lotus"/>
          <w:rtl/>
          <w:lang w:bidi="fa-IR"/>
        </w:rPr>
        <w:t xml:space="preserve"> قسم است</w:t>
      </w:r>
      <w:r w:rsidR="00682116">
        <w:rPr>
          <w:rFonts w:cs="B Lotus" w:hint="cs"/>
          <w:rtl/>
          <w:lang w:bidi="fa-IR"/>
        </w:rPr>
        <w:t>»</w:t>
      </w:r>
      <w:r w:rsidR="00682116">
        <w:rPr>
          <w:rFonts w:cs="B Lotus"/>
          <w:rtl/>
          <w:lang w:bidi="fa-IR"/>
        </w:rPr>
        <w:t xml:space="preserve"> </w:t>
      </w:r>
      <w:r w:rsidR="00682116" w:rsidRPr="00682116">
        <w:rPr>
          <w:rFonts w:cs="B Lotus" w:hint="cs"/>
          <w:sz w:val="26"/>
          <w:szCs w:val="26"/>
          <w:rtl/>
          <w:lang w:bidi="fa-IR"/>
        </w:rPr>
        <w:t>[</w:t>
      </w:r>
      <w:r w:rsidR="00682116" w:rsidRPr="00682116">
        <w:rPr>
          <w:rFonts w:cs="B Lotus"/>
          <w:sz w:val="26"/>
          <w:szCs w:val="26"/>
          <w:rtl/>
          <w:lang w:bidi="fa-IR"/>
        </w:rPr>
        <w:t>نسایی و بیهقی</w:t>
      </w:r>
      <w:r w:rsidR="00682116" w:rsidRPr="00682116">
        <w:rPr>
          <w:rFonts w:cs="B Lotus" w:hint="cs"/>
          <w:sz w:val="26"/>
          <w:szCs w:val="26"/>
          <w:rtl/>
          <w:lang w:bidi="fa-IR"/>
        </w:rPr>
        <w:t>]</w:t>
      </w:r>
      <w:r w:rsidRPr="00682116">
        <w:rPr>
          <w:rFonts w:cs="B Lotus"/>
          <w:sz w:val="26"/>
          <w:szCs w:val="26"/>
          <w:rtl/>
          <w:lang w:bidi="fa-IR"/>
        </w:rPr>
        <w:t xml:space="preserve"> </w:t>
      </w:r>
      <w:r w:rsidRPr="00670D4C">
        <w:rPr>
          <w:rFonts w:cs="B Lotus"/>
          <w:rtl/>
          <w:lang w:bidi="fa-IR"/>
        </w:rPr>
        <w:t>همچنان</w:t>
      </w:r>
      <w:r w:rsidR="001F342B">
        <w:rPr>
          <w:rFonts w:cs="B Lotus"/>
          <w:rtl/>
          <w:lang w:bidi="fa-IR"/>
        </w:rPr>
        <w:t xml:space="preserve"> می‌</w:t>
      </w:r>
      <w:r w:rsidRPr="00670D4C">
        <w:rPr>
          <w:rFonts w:cs="B Lotus"/>
          <w:rtl/>
          <w:lang w:bidi="fa-IR"/>
        </w:rPr>
        <w:t>فرمایند:</w:t>
      </w:r>
      <w:r w:rsidR="00682116">
        <w:rPr>
          <w:rFonts w:cs="B Lotus" w:hint="cs"/>
          <w:rtl/>
          <w:lang w:bidi="fa-IR"/>
        </w:rPr>
        <w:t xml:space="preserve"> «</w:t>
      </w:r>
      <w:r w:rsidRPr="00670D4C">
        <w:rPr>
          <w:rFonts w:cs="B Lotus"/>
          <w:rtl/>
          <w:lang w:bidi="fa-IR"/>
        </w:rPr>
        <w:t>نذر در معصیت نیست و کفاره آن کفاره یمین (قسم) است</w:t>
      </w:r>
      <w:r w:rsidR="00682116">
        <w:rPr>
          <w:rFonts w:cs="B Lotus" w:hint="cs"/>
          <w:rtl/>
          <w:lang w:bidi="fa-IR"/>
        </w:rPr>
        <w:t>»</w:t>
      </w:r>
      <w:r w:rsidRPr="00670D4C">
        <w:rPr>
          <w:rFonts w:cs="B Lotus"/>
          <w:rtl/>
          <w:lang w:bidi="fa-IR"/>
        </w:rPr>
        <w:t xml:space="preserve">. </w:t>
      </w:r>
      <w:r w:rsidR="00682116" w:rsidRPr="00682116">
        <w:rPr>
          <w:rFonts w:cs="B Lotus" w:hint="cs"/>
          <w:sz w:val="26"/>
          <w:szCs w:val="26"/>
          <w:rtl/>
          <w:lang w:bidi="fa-IR"/>
        </w:rPr>
        <w:t>[</w:t>
      </w:r>
      <w:r w:rsidRPr="00682116">
        <w:rPr>
          <w:rFonts w:cs="B Lotus"/>
          <w:sz w:val="26"/>
          <w:szCs w:val="26"/>
          <w:rtl/>
          <w:lang w:bidi="fa-IR"/>
        </w:rPr>
        <w:t>نسایی</w:t>
      </w:r>
      <w:r w:rsidR="00682116" w:rsidRPr="00682116">
        <w:rPr>
          <w:rFonts w:cs="B Lotus" w:hint="cs"/>
          <w:sz w:val="26"/>
          <w:szCs w:val="26"/>
          <w:rtl/>
          <w:lang w:bidi="fa-IR"/>
        </w:rPr>
        <w:t>]</w:t>
      </w:r>
    </w:p>
    <w:p w:rsidR="00670D4C" w:rsidRPr="00670D4C" w:rsidRDefault="00670D4C" w:rsidP="00244C14">
      <w:pPr>
        <w:spacing w:line="228" w:lineRule="auto"/>
        <w:ind w:firstLine="284"/>
        <w:jc w:val="both"/>
        <w:rPr>
          <w:rFonts w:cs="B Lotus"/>
          <w:rtl/>
          <w:lang w:bidi="fa-IR"/>
        </w:rPr>
      </w:pPr>
      <w:r w:rsidRPr="00670D4C">
        <w:rPr>
          <w:rFonts w:cs="B Lotus"/>
          <w:b/>
          <w:bCs/>
          <w:rtl/>
          <w:lang w:bidi="fa-IR"/>
        </w:rPr>
        <w:t xml:space="preserve">3 </w:t>
      </w:r>
      <w:r w:rsidRPr="00670D4C">
        <w:rPr>
          <w:b/>
          <w:bCs/>
          <w:rtl/>
          <w:lang w:bidi="fa-IR"/>
        </w:rPr>
        <w:t>–</w:t>
      </w:r>
      <w:r w:rsidRPr="00670D4C">
        <w:rPr>
          <w:rFonts w:cs="B Lotus"/>
          <w:b/>
          <w:bCs/>
          <w:rtl/>
          <w:lang w:bidi="fa-IR"/>
        </w:rPr>
        <w:t xml:space="preserve"> نذر طاعت</w:t>
      </w:r>
      <w:r w:rsidRPr="00670D4C">
        <w:rPr>
          <w:rFonts w:cs="B Lotus"/>
          <w:rtl/>
          <w:lang w:bidi="fa-IR"/>
        </w:rPr>
        <w:t>: این نوع نذر طوریست که انسان عمل طاعت را بر خود لازم گرداند، چه این نذر معلق باشد یا مط</w:t>
      </w:r>
      <w:r w:rsidR="00682116">
        <w:rPr>
          <w:rFonts w:cs="B Lotus"/>
          <w:rtl/>
          <w:lang w:bidi="fa-IR"/>
        </w:rPr>
        <w:t>لق. مانند اینکه بگوید: نذر کرده</w:t>
      </w:r>
      <w:r w:rsidR="00682116">
        <w:rPr>
          <w:rFonts w:cs="B Lotus" w:hint="cs"/>
          <w:rtl/>
          <w:lang w:bidi="fa-IR"/>
        </w:rPr>
        <w:t>‌</w:t>
      </w:r>
      <w:r w:rsidRPr="00670D4C">
        <w:rPr>
          <w:rFonts w:cs="B Lotus"/>
          <w:rtl/>
          <w:lang w:bidi="fa-IR"/>
        </w:rPr>
        <w:t>ام که بر فقرا و مساکین ص</w:t>
      </w:r>
      <w:r w:rsidR="00682116">
        <w:rPr>
          <w:rFonts w:cs="B Lotus"/>
          <w:rtl/>
          <w:lang w:bidi="fa-IR"/>
        </w:rPr>
        <w:t>دقه نمایم. و یا بگوید: نذر کرده</w:t>
      </w:r>
      <w:r w:rsidR="00682116">
        <w:rPr>
          <w:rFonts w:cs="B Lotus" w:hint="cs"/>
          <w:rtl/>
          <w:lang w:bidi="fa-IR"/>
        </w:rPr>
        <w:t>‌</w:t>
      </w:r>
      <w:r w:rsidRPr="00670D4C">
        <w:rPr>
          <w:rFonts w:cs="B Lotus"/>
          <w:rtl/>
          <w:lang w:bidi="fa-IR"/>
        </w:rPr>
        <w:t>ام که فلان</w:t>
      </w:r>
      <w:r w:rsidR="00682116">
        <w:rPr>
          <w:rFonts w:cs="B Lotus"/>
          <w:rtl/>
          <w:lang w:bidi="fa-IR"/>
        </w:rPr>
        <w:t xml:space="preserve"> روز را روزه بگیرم. و امثال آن.</w:t>
      </w:r>
    </w:p>
    <w:p w:rsidR="00670D4C" w:rsidRPr="00670D4C" w:rsidRDefault="00670D4C" w:rsidP="00244C14">
      <w:pPr>
        <w:spacing w:line="228" w:lineRule="auto"/>
        <w:ind w:firstLine="284"/>
        <w:jc w:val="both"/>
        <w:rPr>
          <w:rFonts w:ascii="QCF_P579" w:hAnsi="QCF_P579" w:cs="B Lotus"/>
          <w:color w:val="000000"/>
          <w:rtl/>
          <w:lang w:bidi="fa-IR"/>
        </w:rPr>
      </w:pPr>
      <w:r w:rsidRPr="00670D4C">
        <w:rPr>
          <w:rFonts w:cs="B Lotus"/>
          <w:b/>
          <w:bCs/>
          <w:rtl/>
          <w:lang w:bidi="fa-IR"/>
        </w:rPr>
        <w:t>حکم این گونه نذر</w:t>
      </w:r>
      <w:r w:rsidR="001F342B">
        <w:rPr>
          <w:rFonts w:cs="B Lotus"/>
          <w:b/>
          <w:bCs/>
          <w:rtl/>
          <w:lang w:bidi="fa-IR"/>
        </w:rPr>
        <w:t>‌ها</w:t>
      </w:r>
      <w:r w:rsidRPr="00670D4C">
        <w:rPr>
          <w:rFonts w:cs="B Lotus"/>
          <w:rtl/>
          <w:lang w:bidi="fa-IR"/>
        </w:rPr>
        <w:t>: حکم آن جایز است، زیرا نذر کردن از جمله عباداتی است که خداوند</w:t>
      </w:r>
      <w:r w:rsidRPr="00670D4C">
        <w:rPr>
          <w:rFonts w:cs="B Lotus"/>
          <w:lang w:bidi="fa-IR"/>
        </w:rPr>
        <w:sym w:font="AGA Arabesque" w:char="F059"/>
      </w:r>
      <w:r>
        <w:rPr>
          <w:rFonts w:cs="B Lotus"/>
          <w:rtl/>
          <w:lang w:bidi="fa-IR"/>
        </w:rPr>
        <w:t xml:space="preserve"> </w:t>
      </w:r>
      <w:r w:rsidR="00682116">
        <w:rPr>
          <w:rFonts w:cs="B Lotus"/>
          <w:rtl/>
          <w:lang w:bidi="fa-IR"/>
        </w:rPr>
        <w:t>وفا کننده</w:t>
      </w:r>
      <w:r w:rsidR="00682116">
        <w:rPr>
          <w:rFonts w:cs="B Lotus" w:hint="cs"/>
          <w:rtl/>
          <w:lang w:bidi="fa-IR"/>
        </w:rPr>
        <w:t>‌</w:t>
      </w:r>
      <w:r w:rsidRPr="00670D4C">
        <w:rPr>
          <w:rFonts w:cs="B Lotus"/>
          <w:rtl/>
          <w:lang w:bidi="fa-IR"/>
        </w:rPr>
        <w:t>گان به آن</w:t>
      </w:r>
      <w:r w:rsidR="00682116">
        <w:rPr>
          <w:rFonts w:cs="B Lotus" w:hint="cs"/>
          <w:rtl/>
          <w:lang w:bidi="fa-IR"/>
        </w:rPr>
        <w:t xml:space="preserve"> </w:t>
      </w:r>
      <w:r w:rsidRPr="00670D4C">
        <w:rPr>
          <w:rFonts w:cs="B Lotus"/>
          <w:rtl/>
          <w:lang w:bidi="fa-IR"/>
        </w:rPr>
        <w:t>را ستایش کرده است</w:t>
      </w:r>
      <w:r w:rsidR="00682116">
        <w:rPr>
          <w:rFonts w:cs="B Lotus" w:hint="cs"/>
          <w:rtl/>
          <w:lang w:bidi="fa-IR"/>
        </w:rPr>
        <w:t xml:space="preserve"> </w:t>
      </w:r>
      <w:r w:rsidR="00682116">
        <w:rPr>
          <w:rFonts w:cs="Traditional Arabic" w:hint="cs"/>
          <w:rtl/>
          <w:lang w:bidi="fa-IR"/>
        </w:rPr>
        <w:t>﴿</w:t>
      </w:r>
      <w:r w:rsidR="00244C14" w:rsidRPr="00244C14">
        <w:rPr>
          <w:rFonts w:ascii="KFGQPC Uthmanic Script HAFS" w:cs="KFGQPC Uthmanic Script HAFS" w:hint="eastAsia"/>
          <w:color w:val="000000"/>
          <w:rtl/>
        </w:rPr>
        <w:t>يُوفُونَ</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بِ</w:t>
      </w:r>
      <w:r w:rsidR="00244C14" w:rsidRPr="00244C14">
        <w:rPr>
          <w:rFonts w:ascii="KFGQPC Uthmanic Script HAFS" w:cs="KFGQPC Uthmanic Script HAFS" w:hint="cs"/>
          <w:color w:val="000000"/>
          <w:rtl/>
        </w:rPr>
        <w:t>ٱ</w:t>
      </w:r>
      <w:r w:rsidR="00244C14" w:rsidRPr="00244C14">
        <w:rPr>
          <w:rFonts w:ascii="KFGQPC Uthmanic Script HAFS" w:cs="KFGQPC Uthmanic Script HAFS" w:hint="eastAsia"/>
          <w:color w:val="000000"/>
          <w:rtl/>
        </w:rPr>
        <w:t>لنَّذ</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رِ</w:t>
      </w:r>
      <w:r w:rsidR="00682116">
        <w:rPr>
          <w:rFonts w:cs="Traditional Arabic" w:hint="cs"/>
          <w:rtl/>
          <w:lang w:bidi="fa-IR"/>
        </w:rPr>
        <w:t>﴾</w:t>
      </w:r>
    </w:p>
    <w:p w:rsidR="00670D4C" w:rsidRPr="00682116" w:rsidRDefault="00670D4C" w:rsidP="00244C14">
      <w:pPr>
        <w:spacing w:line="228" w:lineRule="auto"/>
        <w:ind w:firstLine="284"/>
        <w:jc w:val="both"/>
        <w:rPr>
          <w:rFonts w:cs="B Lotus"/>
          <w:sz w:val="26"/>
          <w:szCs w:val="26"/>
          <w:rtl/>
          <w:lang w:bidi="fa-IR"/>
        </w:rPr>
      </w:pPr>
      <w:r w:rsidRPr="00682116">
        <w:rPr>
          <w:rFonts w:ascii="QCF_P579" w:hAnsi="QCF_P579" w:cs="B Lotus"/>
          <w:color w:val="000000"/>
          <w:sz w:val="26"/>
          <w:szCs w:val="26"/>
          <w:rtl/>
          <w:lang w:bidi="fa-IR"/>
        </w:rPr>
        <w:t xml:space="preserve"> </w:t>
      </w:r>
      <w:r w:rsidR="00682116" w:rsidRPr="00682116">
        <w:rPr>
          <w:rFonts w:cs="Traditional Arabic" w:hint="cs"/>
          <w:sz w:val="26"/>
          <w:szCs w:val="26"/>
          <w:rtl/>
          <w:lang w:bidi="fa-IR"/>
        </w:rPr>
        <w:t>«</w:t>
      </w:r>
      <w:r w:rsidRPr="00682116">
        <w:rPr>
          <w:rFonts w:cs="B Lotus"/>
          <w:sz w:val="26"/>
          <w:szCs w:val="26"/>
          <w:rtl/>
          <w:lang w:bidi="fa-IR"/>
        </w:rPr>
        <w:t>آنها به نذر خود وفا</w:t>
      </w:r>
      <w:r w:rsidR="001F342B" w:rsidRPr="00682116">
        <w:rPr>
          <w:rFonts w:cs="B Lotus"/>
          <w:sz w:val="26"/>
          <w:szCs w:val="26"/>
          <w:rtl/>
          <w:lang w:bidi="fa-IR"/>
        </w:rPr>
        <w:t xml:space="preserve"> می‌</w:t>
      </w:r>
      <w:r w:rsidRPr="00682116">
        <w:rPr>
          <w:rFonts w:cs="B Lotus"/>
          <w:sz w:val="26"/>
          <w:szCs w:val="26"/>
          <w:rtl/>
          <w:lang w:bidi="fa-IR"/>
        </w:rPr>
        <w:t>کنند</w:t>
      </w:r>
      <w:r w:rsidR="00682116" w:rsidRPr="00682116">
        <w:rPr>
          <w:rFonts w:cs="Traditional Arabic" w:hint="cs"/>
          <w:sz w:val="26"/>
          <w:szCs w:val="26"/>
          <w:rtl/>
          <w:lang w:bidi="fa-IR"/>
        </w:rPr>
        <w:t>»</w:t>
      </w:r>
      <w:r w:rsidRPr="00682116">
        <w:rPr>
          <w:rFonts w:cs="B Lotus"/>
          <w:sz w:val="26"/>
          <w:szCs w:val="26"/>
          <w:rtl/>
          <w:lang w:bidi="fa-IR"/>
        </w:rPr>
        <w:t>.</w:t>
      </w:r>
    </w:p>
    <w:p w:rsidR="00670D4C" w:rsidRPr="00670D4C" w:rsidRDefault="00670D4C" w:rsidP="00244C14">
      <w:pPr>
        <w:spacing w:line="228" w:lineRule="auto"/>
        <w:ind w:firstLine="284"/>
        <w:jc w:val="both"/>
        <w:rPr>
          <w:rFonts w:cs="B Lotus"/>
          <w:rtl/>
          <w:lang w:bidi="fa-IR"/>
        </w:rPr>
      </w:pPr>
      <w:r w:rsidRPr="00670D4C">
        <w:rPr>
          <w:rFonts w:cs="B Lotus"/>
          <w:rtl/>
          <w:lang w:bidi="fa-IR"/>
        </w:rPr>
        <w:t>کفار</w:t>
      </w:r>
      <w:r w:rsidR="00682116">
        <w:rPr>
          <w:rFonts w:cs="B Lotus" w:hint="cs"/>
          <w:rtl/>
          <w:lang w:bidi="fa-IR"/>
        </w:rPr>
        <w:t>ه</w:t>
      </w:r>
      <w:r w:rsidRPr="00670D4C">
        <w:rPr>
          <w:rFonts w:cs="B Lotus"/>
          <w:rtl/>
          <w:lang w:bidi="fa-IR"/>
        </w:rPr>
        <w:t xml:space="preserve"> آن:</w:t>
      </w:r>
      <w:r>
        <w:rPr>
          <w:rFonts w:cs="B Lotus"/>
          <w:rtl/>
          <w:lang w:bidi="fa-IR"/>
        </w:rPr>
        <w:t xml:space="preserve"> </w:t>
      </w:r>
      <w:r w:rsidRPr="00670D4C">
        <w:rPr>
          <w:rFonts w:cs="B Lotus"/>
          <w:rtl/>
          <w:lang w:bidi="fa-IR"/>
        </w:rPr>
        <w:t>وفا به نذر واجب است و کسیکه به آن وفا</w:t>
      </w:r>
      <w:r w:rsidR="001F342B">
        <w:rPr>
          <w:rFonts w:cs="B Lotus"/>
          <w:rtl/>
          <w:lang w:bidi="fa-IR"/>
        </w:rPr>
        <w:t xml:space="preserve"> نمی‌</w:t>
      </w:r>
      <w:r w:rsidRPr="00670D4C">
        <w:rPr>
          <w:rFonts w:cs="B Lotus"/>
          <w:rtl/>
          <w:lang w:bidi="fa-IR"/>
        </w:rPr>
        <w:t xml:space="preserve">کند </w:t>
      </w:r>
      <w:r w:rsidR="00682116">
        <w:rPr>
          <w:rFonts w:cs="B Lotus"/>
          <w:rtl/>
          <w:lang w:bidi="fa-IR"/>
        </w:rPr>
        <w:t>باید کفاره یمین (قسم) بدهد. یاد</w:t>
      </w:r>
      <w:r w:rsidR="00682116">
        <w:rPr>
          <w:rFonts w:cs="B Lotus" w:hint="cs"/>
          <w:rtl/>
          <w:lang w:bidi="fa-IR"/>
        </w:rPr>
        <w:t>‌</w:t>
      </w:r>
      <w:r w:rsidRPr="00670D4C">
        <w:rPr>
          <w:rFonts w:cs="B Lotus"/>
          <w:rtl/>
          <w:lang w:bidi="fa-IR"/>
        </w:rPr>
        <w:t>آور باید شد که نذر کردن در اصل مکروه است، زیرا الزام نفس بر امری است که خداوند</w:t>
      </w:r>
      <w:r w:rsidRPr="00670D4C">
        <w:rPr>
          <w:rFonts w:cs="B Lotus"/>
          <w:lang w:bidi="fa-IR"/>
        </w:rPr>
        <w:sym w:font="AGA Arabesque" w:char="F059"/>
      </w:r>
      <w:r w:rsidRPr="00670D4C">
        <w:rPr>
          <w:rFonts w:cs="B Lotus"/>
          <w:rtl/>
          <w:lang w:bidi="fa-IR"/>
        </w:rPr>
        <w:t xml:space="preserve"> آن را بر انسان واجب نکرده، و ما را در انجام آن مختار گذشته است. و این امر موجب افزایش تکلیف بر خویشتن می</w:t>
      </w:r>
      <w:r w:rsidR="00682116">
        <w:rPr>
          <w:rFonts w:cs="B Lotus" w:hint="cs"/>
          <w:rtl/>
          <w:lang w:bidi="fa-IR"/>
        </w:rPr>
        <w:t>‌</w:t>
      </w:r>
      <w:r w:rsidRPr="00670D4C">
        <w:rPr>
          <w:rFonts w:cs="B Lotus"/>
          <w:rtl/>
          <w:lang w:bidi="fa-IR"/>
        </w:rPr>
        <w:t>شود، همچنین غالبا کسی که نذری</w:t>
      </w:r>
      <w:r w:rsidR="001F342B">
        <w:rPr>
          <w:rFonts w:cs="B Lotus"/>
          <w:rtl/>
          <w:lang w:bidi="fa-IR"/>
        </w:rPr>
        <w:t xml:space="preserve"> می‌</w:t>
      </w:r>
      <w:r w:rsidRPr="00670D4C">
        <w:rPr>
          <w:rFonts w:cs="B Lotus"/>
          <w:rtl/>
          <w:lang w:bidi="fa-IR"/>
        </w:rPr>
        <w:t>کند در هنگام نذر کردن یا عمل به آن پشیمان</w:t>
      </w:r>
      <w:r w:rsidR="001F342B">
        <w:rPr>
          <w:rFonts w:cs="B Lotus"/>
          <w:rtl/>
          <w:lang w:bidi="fa-IR"/>
        </w:rPr>
        <w:t xml:space="preserve"> می‌</w:t>
      </w:r>
      <w:r w:rsidRPr="00670D4C">
        <w:rPr>
          <w:rFonts w:cs="B Lotus"/>
          <w:rtl/>
          <w:lang w:bidi="fa-IR"/>
        </w:rPr>
        <w:t>شود و به علت سنگینی و سختی عمل به آن در جستجوی راه خلاصی و رهایی از آن بر</w:t>
      </w:r>
      <w:r w:rsidR="001F342B">
        <w:rPr>
          <w:rFonts w:cs="B Lotus"/>
          <w:rtl/>
          <w:lang w:bidi="fa-IR"/>
        </w:rPr>
        <w:t xml:space="preserve"> می‌</w:t>
      </w:r>
      <w:r w:rsidRPr="00670D4C">
        <w:rPr>
          <w:rFonts w:cs="B Lotus"/>
          <w:rtl/>
          <w:lang w:bidi="fa-IR"/>
        </w:rPr>
        <w:t>آید. به ویژه زمانی که فردی مریض می</w:t>
      </w:r>
      <w:r w:rsidR="00682116">
        <w:rPr>
          <w:rFonts w:cs="B Lotus" w:hint="cs"/>
          <w:rtl/>
          <w:lang w:bidi="fa-IR"/>
        </w:rPr>
        <w:t>‌</w:t>
      </w:r>
      <w:r w:rsidRPr="00670D4C">
        <w:rPr>
          <w:rFonts w:cs="B Lotus"/>
          <w:rtl/>
          <w:lang w:bidi="fa-IR"/>
        </w:rPr>
        <w:t>شود و چیزی را بر خود نذر</w:t>
      </w:r>
      <w:r w:rsidR="001F342B">
        <w:rPr>
          <w:rFonts w:cs="B Lotus"/>
          <w:rtl/>
          <w:lang w:bidi="fa-IR"/>
        </w:rPr>
        <w:t xml:space="preserve"> می‌</w:t>
      </w:r>
      <w:r w:rsidRPr="00670D4C">
        <w:rPr>
          <w:rFonts w:cs="B Lotus"/>
          <w:rtl/>
          <w:lang w:bidi="fa-IR"/>
        </w:rPr>
        <w:t>کند، یا زمانی که خواسته و نیاز وی به تاخیر</w:t>
      </w:r>
      <w:r w:rsidR="001F342B">
        <w:rPr>
          <w:rFonts w:cs="B Lotus"/>
          <w:rtl/>
          <w:lang w:bidi="fa-IR"/>
        </w:rPr>
        <w:t xml:space="preserve"> می‌</w:t>
      </w:r>
      <w:r w:rsidRPr="00670D4C">
        <w:rPr>
          <w:rFonts w:cs="B Lotus"/>
          <w:rtl/>
          <w:lang w:bidi="fa-IR"/>
        </w:rPr>
        <w:t>افتد،</w:t>
      </w:r>
      <w:r w:rsidR="001F342B">
        <w:rPr>
          <w:rFonts w:cs="B Lotus"/>
          <w:rtl/>
          <w:lang w:bidi="fa-IR"/>
        </w:rPr>
        <w:t xml:space="preserve"> می‌</w:t>
      </w:r>
      <w:r w:rsidRPr="00670D4C">
        <w:rPr>
          <w:rFonts w:cs="B Lotus"/>
          <w:rtl/>
          <w:lang w:bidi="fa-IR"/>
        </w:rPr>
        <w:t>بینیم در این حالت نذر</w:t>
      </w:r>
      <w:r w:rsidR="001F342B">
        <w:rPr>
          <w:rFonts w:cs="B Lotus"/>
          <w:rtl/>
          <w:lang w:bidi="fa-IR"/>
        </w:rPr>
        <w:t xml:space="preserve"> می‌</w:t>
      </w:r>
      <w:r w:rsidRPr="00670D4C">
        <w:rPr>
          <w:rFonts w:cs="B Lotus"/>
          <w:rtl/>
          <w:lang w:bidi="fa-IR"/>
        </w:rPr>
        <w:t>کند. گویی زبان حال و باطنش</w:t>
      </w:r>
      <w:r w:rsidR="001F342B">
        <w:rPr>
          <w:rFonts w:cs="B Lotus"/>
          <w:rtl/>
          <w:lang w:bidi="fa-IR"/>
        </w:rPr>
        <w:t xml:space="preserve"> می‌</w:t>
      </w:r>
      <w:r w:rsidRPr="00670D4C">
        <w:rPr>
          <w:rFonts w:cs="B Lotus"/>
          <w:rtl/>
          <w:lang w:bidi="fa-IR"/>
        </w:rPr>
        <w:t>گوید: اگر برای خداوند</w:t>
      </w:r>
      <w:r w:rsidRPr="00670D4C">
        <w:rPr>
          <w:rFonts w:cs="B Lotus"/>
          <w:lang w:bidi="fa-IR"/>
        </w:rPr>
        <w:sym w:font="AGA Arabesque" w:char="F059"/>
      </w:r>
      <w:r w:rsidRPr="00670D4C">
        <w:rPr>
          <w:rFonts w:cs="B Lotus"/>
          <w:rtl/>
          <w:lang w:bidi="fa-IR"/>
        </w:rPr>
        <w:t xml:space="preserve"> این کار را انجام ندهم خداوند</w:t>
      </w:r>
      <w:r w:rsidRPr="00670D4C">
        <w:rPr>
          <w:rFonts w:cs="B Lotus"/>
          <w:lang w:bidi="fa-IR"/>
        </w:rPr>
        <w:sym w:font="AGA Arabesque" w:char="F059"/>
      </w:r>
      <w:r w:rsidRPr="00670D4C">
        <w:rPr>
          <w:rFonts w:cs="B Lotus"/>
          <w:rtl/>
          <w:lang w:bidi="fa-IR"/>
        </w:rPr>
        <w:t xml:space="preserve"> با لطف خود آن نعمت و خیر را به من نخواهد داد، یا شر و بلا و بیماری را از من دور نخواهد کرد، و این اعتقاد سوء ظن نسبت به پروردگار</w:t>
      </w:r>
      <w:r w:rsidRPr="00670D4C">
        <w:rPr>
          <w:rFonts w:cs="B Lotus"/>
          <w:lang w:bidi="fa-IR"/>
        </w:rPr>
        <w:sym w:font="AGA Arabesque" w:char="F059"/>
      </w:r>
      <w:r w:rsidRPr="00670D4C">
        <w:rPr>
          <w:rFonts w:cs="B Lotus"/>
          <w:rtl/>
          <w:lang w:bidi="fa-IR"/>
        </w:rPr>
        <w:t xml:space="preserve"> است. </w:t>
      </w:r>
    </w:p>
    <w:p w:rsidR="00244C14" w:rsidRDefault="00244C14" w:rsidP="00670D4C">
      <w:pPr>
        <w:pStyle w:val="a0"/>
        <w:rPr>
          <w:sz w:val="36"/>
          <w:rtl/>
        </w:rPr>
        <w:sectPr w:rsidR="00244C14" w:rsidSect="00C11063">
          <w:footnotePr>
            <w:numRestart w:val="eachPage"/>
          </w:footnotePr>
          <w:pgSz w:w="9639" w:h="13608" w:code="9"/>
          <w:pgMar w:top="851" w:right="1077" w:bottom="936" w:left="1077" w:header="851" w:footer="936" w:gutter="0"/>
          <w:cols w:space="708"/>
          <w:titlePg/>
          <w:bidi/>
          <w:rtlGutter/>
          <w:docGrid w:linePitch="381"/>
        </w:sectPr>
      </w:pPr>
    </w:p>
    <w:p w:rsidR="00670D4C" w:rsidRPr="00670D4C" w:rsidRDefault="00670D4C" w:rsidP="00670D4C">
      <w:pPr>
        <w:pStyle w:val="a0"/>
        <w:rPr>
          <w:rtl/>
        </w:rPr>
      </w:pPr>
      <w:bookmarkStart w:id="26" w:name="_Toc353492016"/>
      <w:r w:rsidRPr="00670D4C">
        <w:rPr>
          <w:sz w:val="36"/>
          <w:rtl/>
        </w:rPr>
        <w:t>دعا</w:t>
      </w:r>
      <w:bookmarkEnd w:id="26"/>
    </w:p>
    <w:p w:rsidR="00670D4C" w:rsidRPr="00670D4C" w:rsidRDefault="00670D4C" w:rsidP="00682116">
      <w:pPr>
        <w:ind w:firstLine="284"/>
        <w:jc w:val="both"/>
        <w:rPr>
          <w:rFonts w:cs="B Lotus"/>
          <w:rtl/>
          <w:lang w:bidi="fa-IR"/>
        </w:rPr>
      </w:pPr>
      <w:r w:rsidRPr="00670D4C">
        <w:rPr>
          <w:rFonts w:cs="B Lotus"/>
          <w:rtl/>
          <w:lang w:bidi="fa-IR"/>
        </w:rPr>
        <w:t>دعا از بهترین عبادت</w:t>
      </w:r>
      <w:r w:rsidR="001F342B">
        <w:rPr>
          <w:rFonts w:cs="B Lotus"/>
          <w:rtl/>
          <w:lang w:bidi="fa-IR"/>
        </w:rPr>
        <w:t>‌ها</w:t>
      </w:r>
      <w:r w:rsidRPr="00670D4C">
        <w:rPr>
          <w:rFonts w:cs="B Lotus"/>
          <w:rtl/>
          <w:lang w:bidi="fa-IR"/>
        </w:rPr>
        <w:t>ی است که انسان را به خدایش نزدیک</w:t>
      </w:r>
      <w:r w:rsidR="001F342B">
        <w:rPr>
          <w:rFonts w:cs="B Lotus"/>
          <w:rtl/>
          <w:lang w:bidi="fa-IR"/>
        </w:rPr>
        <w:t xml:space="preserve"> می‌</w:t>
      </w:r>
      <w:r w:rsidRPr="00670D4C">
        <w:rPr>
          <w:rFonts w:cs="B Lotus"/>
          <w:rtl/>
          <w:lang w:bidi="fa-IR"/>
        </w:rPr>
        <w:t>کند. این امر به هر نوعی که باشد اعم از ط</w:t>
      </w:r>
      <w:r w:rsidR="00682116">
        <w:rPr>
          <w:rFonts w:cs="B Lotus"/>
          <w:rtl/>
          <w:lang w:bidi="fa-IR"/>
        </w:rPr>
        <w:t>لب و کمک یا پناه بردن به خداوند</w:t>
      </w:r>
      <w:r w:rsidRPr="00670D4C">
        <w:rPr>
          <w:rFonts w:cs="B Lotus"/>
          <w:lang w:bidi="fa-IR"/>
        </w:rPr>
        <w:sym w:font="AGA Arabesque" w:char="F059"/>
      </w:r>
      <w:r w:rsidRPr="00670D4C">
        <w:rPr>
          <w:rFonts w:cs="B Lotus"/>
          <w:rtl/>
          <w:lang w:bidi="fa-IR"/>
        </w:rPr>
        <w:t xml:space="preserve"> باعث قرب الهی</w:t>
      </w:r>
      <w:r w:rsidR="001F342B">
        <w:rPr>
          <w:rFonts w:cs="B Lotus"/>
          <w:rtl/>
          <w:lang w:bidi="fa-IR"/>
        </w:rPr>
        <w:t xml:space="preserve"> می‌</w:t>
      </w:r>
      <w:r w:rsidRPr="00670D4C">
        <w:rPr>
          <w:rFonts w:cs="B Lotus"/>
          <w:rtl/>
          <w:lang w:bidi="fa-IR"/>
        </w:rPr>
        <w:t>شود. زیرا این امر بیانگر آنست که بنده، خواهش، امید به ثواب، بیم از عذاب، نیازمندی و عاجزی، و پناه بردن به پروردگار را در خود نهفته دارد.</w:t>
      </w:r>
      <w:r>
        <w:rPr>
          <w:rFonts w:cs="B Lotus"/>
          <w:rtl/>
          <w:lang w:bidi="fa-IR"/>
        </w:rPr>
        <w:t xml:space="preserve"> </w:t>
      </w:r>
      <w:r w:rsidRPr="00670D4C">
        <w:rPr>
          <w:rFonts w:cs="B Lotus"/>
          <w:rtl/>
          <w:lang w:bidi="fa-IR"/>
        </w:rPr>
        <w:t>دعا وسیل</w:t>
      </w:r>
      <w:r w:rsidR="00682116">
        <w:rPr>
          <w:rFonts w:cs="B Lotus" w:hint="cs"/>
          <w:rtl/>
          <w:lang w:bidi="fa-IR"/>
        </w:rPr>
        <w:t>ه</w:t>
      </w:r>
      <w:r w:rsidRPr="00670D4C">
        <w:rPr>
          <w:rFonts w:cs="B Lotus"/>
          <w:rtl/>
          <w:lang w:bidi="fa-IR"/>
        </w:rPr>
        <w:t xml:space="preserve"> مظلومان و راهی برای اظهار عجز و ضعف بنده و باعث سعادت در هردو دنیاست. </w:t>
      </w:r>
    </w:p>
    <w:p w:rsidR="00670D4C" w:rsidRPr="00670D4C" w:rsidRDefault="00670D4C" w:rsidP="00670D4C">
      <w:pPr>
        <w:ind w:firstLine="284"/>
        <w:jc w:val="both"/>
        <w:rPr>
          <w:rFonts w:cs="B Lotus"/>
          <w:rtl/>
          <w:lang w:bidi="fa-IR"/>
        </w:rPr>
      </w:pPr>
      <w:r w:rsidRPr="00670D4C">
        <w:rPr>
          <w:rFonts w:cs="B Lotus"/>
          <w:rtl/>
          <w:lang w:bidi="fa-IR"/>
        </w:rPr>
        <w:t>کسی که مقداری از دعا را به غیر خداوند</w:t>
      </w:r>
      <w:r w:rsidRPr="00670D4C">
        <w:rPr>
          <w:rFonts w:cs="B Lotus"/>
          <w:lang w:bidi="fa-IR"/>
        </w:rPr>
        <w:sym w:font="AGA Arabesque" w:char="F059"/>
      </w:r>
      <w:r w:rsidRPr="00670D4C">
        <w:rPr>
          <w:rFonts w:cs="B Lotus"/>
          <w:rtl/>
          <w:lang w:bidi="fa-IR"/>
        </w:rPr>
        <w:t xml:space="preserve"> اختصاص دهد، یعنی غیر از اوتعالی چیزی بخواهد که در مقدور بنده نیست، درحقیقت شرک ورزیده است.</w:t>
      </w:r>
    </w:p>
    <w:p w:rsidR="00670D4C" w:rsidRPr="00670D4C" w:rsidRDefault="00670D4C" w:rsidP="00670D4C">
      <w:pPr>
        <w:pStyle w:val="a1"/>
        <w:rPr>
          <w:sz w:val="32"/>
          <w:rtl/>
        </w:rPr>
      </w:pPr>
      <w:bookmarkStart w:id="27" w:name="_Toc353492017"/>
      <w:r w:rsidRPr="00670D4C">
        <w:rPr>
          <w:sz w:val="32"/>
          <w:rtl/>
        </w:rPr>
        <w:t>انواع دعا</w:t>
      </w:r>
      <w:bookmarkEnd w:id="27"/>
    </w:p>
    <w:p w:rsidR="00670D4C" w:rsidRPr="00670D4C" w:rsidRDefault="00670D4C" w:rsidP="00670D4C">
      <w:pPr>
        <w:ind w:firstLine="284"/>
        <w:jc w:val="both"/>
        <w:rPr>
          <w:rFonts w:cs="B Lotus"/>
          <w:rtl/>
          <w:lang w:bidi="fa-IR"/>
        </w:rPr>
      </w:pPr>
      <w:r w:rsidRPr="00670D4C">
        <w:rPr>
          <w:rFonts w:cs="B Lotus"/>
          <w:rtl/>
          <w:lang w:bidi="fa-IR"/>
        </w:rPr>
        <w:t xml:space="preserve"> دعا بر دو نوع است: </w:t>
      </w:r>
    </w:p>
    <w:p w:rsidR="00670D4C" w:rsidRPr="00670D4C" w:rsidRDefault="00670D4C" w:rsidP="00682116">
      <w:pPr>
        <w:ind w:firstLine="284"/>
        <w:jc w:val="both"/>
        <w:rPr>
          <w:rFonts w:cs="B Lotus"/>
          <w:rtl/>
          <w:lang w:bidi="fa-IR"/>
        </w:rPr>
      </w:pPr>
      <w:r w:rsidRPr="00670D4C">
        <w:rPr>
          <w:rFonts w:cs="B Lotus"/>
          <w:rtl/>
          <w:lang w:bidi="fa-IR"/>
        </w:rPr>
        <w:t>1</w:t>
      </w:r>
      <w:r w:rsidR="00682116">
        <w:rPr>
          <w:rFonts w:cs="B Lotus" w:hint="cs"/>
          <w:rtl/>
          <w:lang w:bidi="fa-IR"/>
        </w:rPr>
        <w:t>-</w:t>
      </w:r>
      <w:r w:rsidRPr="00670D4C">
        <w:rPr>
          <w:rFonts w:cs="B Lotus"/>
          <w:rtl/>
          <w:lang w:bidi="fa-IR"/>
        </w:rPr>
        <w:t xml:space="preserve"> دعای طلب یا خواستن.</w:t>
      </w:r>
    </w:p>
    <w:p w:rsidR="00670D4C" w:rsidRPr="00670D4C" w:rsidRDefault="00670D4C" w:rsidP="00670D4C">
      <w:pPr>
        <w:ind w:firstLine="284"/>
        <w:jc w:val="both"/>
        <w:rPr>
          <w:rFonts w:cs="B Lotus"/>
          <w:rtl/>
          <w:lang w:bidi="fa-IR"/>
        </w:rPr>
      </w:pPr>
      <w:r w:rsidRPr="00670D4C">
        <w:rPr>
          <w:rFonts w:cs="B Lotus"/>
          <w:rtl/>
          <w:lang w:bidi="fa-IR"/>
        </w:rPr>
        <w:t xml:space="preserve">2- دعای عبادت . </w:t>
      </w:r>
    </w:p>
    <w:p w:rsidR="00670D4C" w:rsidRPr="00670D4C" w:rsidRDefault="00670D4C" w:rsidP="00682116">
      <w:pPr>
        <w:ind w:firstLine="284"/>
        <w:jc w:val="both"/>
        <w:rPr>
          <w:rFonts w:cs="B Lotus"/>
          <w:rtl/>
          <w:lang w:bidi="fa-IR"/>
        </w:rPr>
      </w:pPr>
      <w:r w:rsidRPr="00670D4C">
        <w:rPr>
          <w:rFonts w:cs="B Lotus"/>
          <w:rtl/>
          <w:lang w:bidi="fa-IR"/>
        </w:rPr>
        <w:t>1- دعای طلب یا سوال کردن و خواستن بدین صورت است که بنده دست</w:t>
      </w:r>
      <w:r w:rsidR="00682116">
        <w:rPr>
          <w:rFonts w:cs="B Lotus" w:hint="cs"/>
          <w:rtl/>
          <w:lang w:bidi="fa-IR"/>
        </w:rPr>
        <w:t>‌</w:t>
      </w:r>
      <w:r w:rsidRPr="00670D4C">
        <w:rPr>
          <w:rFonts w:cs="B Lotus"/>
          <w:rtl/>
          <w:lang w:bidi="fa-IR"/>
        </w:rPr>
        <w:t>ها را بلند کند و چیزی بخاطر جلب منفعت و یا دفع ضرر از خداوند</w:t>
      </w:r>
      <w:r w:rsidRPr="00670D4C">
        <w:rPr>
          <w:rFonts w:cs="B Lotus"/>
          <w:lang w:bidi="fa-IR"/>
        </w:rPr>
        <w:sym w:font="AGA Arabesque" w:char="F059"/>
      </w:r>
      <w:r>
        <w:rPr>
          <w:rFonts w:cs="B Lotus"/>
          <w:rtl/>
          <w:lang w:bidi="fa-IR"/>
        </w:rPr>
        <w:t xml:space="preserve"> </w:t>
      </w:r>
      <w:r w:rsidRPr="00670D4C">
        <w:rPr>
          <w:rFonts w:cs="B Lotus"/>
          <w:rtl/>
          <w:lang w:bidi="fa-IR"/>
        </w:rPr>
        <w:t>مسئلت نماید. و این چیزی است که عموما با شنیدن کلمۀ دعا ذهن ما بسوی آن</w:t>
      </w:r>
      <w:r w:rsidR="001F342B">
        <w:rPr>
          <w:rFonts w:cs="B Lotus"/>
          <w:rtl/>
          <w:lang w:bidi="fa-IR"/>
        </w:rPr>
        <w:t xml:space="preserve"> می‌</w:t>
      </w:r>
      <w:r w:rsidRPr="00670D4C">
        <w:rPr>
          <w:rFonts w:cs="B Lotus"/>
          <w:rtl/>
          <w:lang w:bidi="fa-IR"/>
        </w:rPr>
        <w:t>رود. این چنین دعا اکثرا در دلایل شرعی وارد است، مانند فرموده آنحضرت</w:t>
      </w:r>
      <w:r w:rsidR="00682116">
        <w:rPr>
          <w:rFonts w:cs="B Lotus"/>
          <w:lang w:bidi="fa-IR"/>
        </w:rPr>
        <w:sym w:font="AGA Arabesque" w:char="F072"/>
      </w:r>
      <w:r w:rsidRPr="00670D4C">
        <w:rPr>
          <w:rFonts w:cs="B Lotus"/>
          <w:rtl/>
          <w:lang w:bidi="fa-IR"/>
        </w:rPr>
        <w:t xml:space="preserve">: </w:t>
      </w:r>
      <w:r w:rsidR="00682116">
        <w:rPr>
          <w:rFonts w:cs="B Lotus" w:hint="cs"/>
          <w:rtl/>
          <w:lang w:bidi="fa-IR"/>
        </w:rPr>
        <w:t>«</w:t>
      </w:r>
      <w:r w:rsidR="00682116">
        <w:rPr>
          <w:rFonts w:cs="B Lotus"/>
          <w:rtl/>
          <w:lang w:bidi="fa-IR"/>
        </w:rPr>
        <w:t>کسیکه از الله</w:t>
      </w:r>
      <w:r w:rsidRPr="00670D4C">
        <w:rPr>
          <w:rFonts w:cs="B Lotus"/>
          <w:lang w:bidi="fa-IR"/>
        </w:rPr>
        <w:sym w:font="AGA Arabesque" w:char="F059"/>
      </w:r>
      <w:r w:rsidRPr="00670D4C">
        <w:rPr>
          <w:rFonts w:cs="B Lotus"/>
          <w:rtl/>
          <w:lang w:bidi="fa-IR"/>
        </w:rPr>
        <w:t xml:space="preserve"> چیزی نخواهد، بروی خشم</w:t>
      </w:r>
      <w:r w:rsidR="001F342B">
        <w:rPr>
          <w:rFonts w:cs="B Lotus"/>
          <w:rtl/>
          <w:lang w:bidi="fa-IR"/>
        </w:rPr>
        <w:t xml:space="preserve"> می‌</w:t>
      </w:r>
      <w:r w:rsidRPr="00670D4C">
        <w:rPr>
          <w:rFonts w:cs="B Lotus"/>
          <w:rtl/>
          <w:lang w:bidi="fa-IR"/>
        </w:rPr>
        <w:t>گیرد</w:t>
      </w:r>
      <w:r w:rsidR="00682116">
        <w:rPr>
          <w:rFonts w:cs="B Lotus" w:hint="cs"/>
          <w:rtl/>
          <w:lang w:bidi="fa-IR"/>
        </w:rPr>
        <w:t>»</w:t>
      </w:r>
      <w:r w:rsidRPr="00670D4C">
        <w:rPr>
          <w:rFonts w:cs="B Lotus"/>
          <w:rtl/>
          <w:lang w:bidi="fa-IR"/>
        </w:rPr>
        <w:t xml:space="preserve"> </w:t>
      </w:r>
      <w:r w:rsidR="00682116" w:rsidRPr="00682116">
        <w:rPr>
          <w:rFonts w:cs="B Lotus" w:hint="cs"/>
          <w:sz w:val="26"/>
          <w:szCs w:val="26"/>
          <w:rtl/>
          <w:lang w:bidi="fa-IR"/>
        </w:rPr>
        <w:t>[</w:t>
      </w:r>
      <w:r w:rsidRPr="00682116">
        <w:rPr>
          <w:rFonts w:cs="B Lotus"/>
          <w:sz w:val="26"/>
          <w:szCs w:val="26"/>
          <w:rtl/>
          <w:lang w:bidi="fa-IR"/>
        </w:rPr>
        <w:t>ترمذی</w:t>
      </w:r>
      <w:r w:rsidR="00682116" w:rsidRPr="00682116">
        <w:rPr>
          <w:rFonts w:cs="B Lotus" w:hint="cs"/>
          <w:sz w:val="26"/>
          <w:szCs w:val="26"/>
          <w:rtl/>
          <w:lang w:bidi="fa-IR"/>
        </w:rPr>
        <w:t>]</w:t>
      </w:r>
      <w:r w:rsidR="00682116" w:rsidRPr="00682116">
        <w:rPr>
          <w:rFonts w:cs="B Lotus"/>
          <w:sz w:val="26"/>
          <w:szCs w:val="26"/>
          <w:rtl/>
          <w:lang w:bidi="fa-IR"/>
        </w:rPr>
        <w:t>.</w:t>
      </w:r>
    </w:p>
    <w:p w:rsidR="00670D4C" w:rsidRPr="00670D4C" w:rsidRDefault="00670D4C" w:rsidP="00244C14">
      <w:pPr>
        <w:ind w:firstLine="284"/>
        <w:jc w:val="both"/>
        <w:rPr>
          <w:rFonts w:ascii="B Lotus" w:hAnsi="B Lotus" w:cs="B Lotus"/>
          <w:b/>
          <w:bCs/>
          <w:rtl/>
          <w:lang w:bidi="fa-IR"/>
        </w:rPr>
      </w:pPr>
      <w:r w:rsidRPr="00682116">
        <w:rPr>
          <w:rFonts w:cs="B Lotus"/>
          <w:rtl/>
          <w:lang w:bidi="fa-IR"/>
        </w:rPr>
        <w:t>2-</w:t>
      </w:r>
      <w:r w:rsidRPr="00670D4C">
        <w:rPr>
          <w:rFonts w:cs="B Lotus"/>
          <w:rtl/>
          <w:lang w:bidi="fa-IR"/>
        </w:rPr>
        <w:t xml:space="preserve"> دعای عبادت: چنانکه خداوند</w:t>
      </w:r>
      <w:r w:rsidRPr="00670D4C">
        <w:rPr>
          <w:rFonts w:cs="B Lotus"/>
          <w:lang w:bidi="fa-IR"/>
        </w:rPr>
        <w:sym w:font="AGA Arabesque" w:char="F059"/>
      </w:r>
      <w:r w:rsidRPr="00670D4C">
        <w:rPr>
          <w:rFonts w:cs="B Lotus"/>
          <w:rtl/>
          <w:lang w:bidi="fa-IR"/>
        </w:rPr>
        <w:t xml:space="preserve"> می</w:t>
      </w:r>
      <w:r w:rsidR="00682116">
        <w:rPr>
          <w:rFonts w:cs="B Lotus" w:hint="cs"/>
          <w:rtl/>
          <w:lang w:bidi="fa-IR"/>
        </w:rPr>
        <w:t>‌</w:t>
      </w:r>
      <w:r w:rsidRPr="00670D4C">
        <w:rPr>
          <w:rFonts w:cs="B Lotus"/>
          <w:rtl/>
          <w:lang w:bidi="fa-IR"/>
        </w:rPr>
        <w:t>فرماید:</w:t>
      </w:r>
      <w:r w:rsidR="00682116">
        <w:rPr>
          <w:rFonts w:cs="B Lotus" w:hint="cs"/>
          <w:rtl/>
          <w:lang w:bidi="fa-IR"/>
        </w:rPr>
        <w:t xml:space="preserve"> </w:t>
      </w:r>
      <w:r w:rsidR="00682116">
        <w:rPr>
          <w:rFonts w:cs="Traditional Arabic" w:hint="cs"/>
          <w:rtl/>
          <w:lang w:bidi="fa-IR"/>
        </w:rPr>
        <w:t>﴿</w:t>
      </w:r>
      <w:r w:rsidR="00244C14" w:rsidRPr="00244C14">
        <w:rPr>
          <w:rFonts w:ascii="KFGQPC Uthmanic Script HAFS" w:cs="KFGQPC Uthmanic Script HAFS" w:hint="eastAsia"/>
          <w:color w:val="000000"/>
          <w:rtl/>
        </w:rPr>
        <w:t>وَأَنَّ</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cs"/>
          <w:color w:val="000000"/>
          <w:rtl/>
        </w:rPr>
        <w:t>ٱ</w:t>
      </w:r>
      <w:r w:rsidR="00244C14" w:rsidRPr="00244C14">
        <w:rPr>
          <w:rFonts w:ascii="KFGQPC Uthmanic Script HAFS" w:cs="KFGQPC Uthmanic Script HAFS" w:hint="eastAsia"/>
          <w:color w:val="000000"/>
          <w:rtl/>
        </w:rPr>
        <w:t>ل</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مَسَ</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جِدَ</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لِلَّهِ</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فَلَا</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تَد</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عُواْ</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مَعَ</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cs"/>
          <w:color w:val="000000"/>
          <w:rtl/>
        </w:rPr>
        <w:t>ٱ</w:t>
      </w:r>
      <w:r w:rsidR="00244C14" w:rsidRPr="00244C14">
        <w:rPr>
          <w:rFonts w:ascii="KFGQPC Uthmanic Script HAFS" w:cs="KFGQPC Uthmanic Script HAFS" w:hint="eastAsia"/>
          <w:color w:val="000000"/>
          <w:rtl/>
        </w:rPr>
        <w:t>للَّهِ</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أَحَد</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ا</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cs"/>
          <w:color w:val="000000"/>
          <w:rtl/>
        </w:rPr>
        <w:t>١٨</w:t>
      </w:r>
      <w:r w:rsidR="00682116">
        <w:rPr>
          <w:rFonts w:cs="Traditional Arabic" w:hint="cs"/>
          <w:rtl/>
          <w:lang w:bidi="fa-IR"/>
        </w:rPr>
        <w:t>﴾</w:t>
      </w:r>
      <w:r w:rsidR="00682116">
        <w:rPr>
          <w:rFonts w:cs="B Lotus" w:hint="cs"/>
          <w:rtl/>
          <w:lang w:bidi="fa-IR"/>
        </w:rPr>
        <w:t xml:space="preserve"> </w:t>
      </w:r>
      <w:r w:rsidR="00682116">
        <w:rPr>
          <w:rFonts w:cs="B Lotus" w:hint="cs"/>
          <w:sz w:val="26"/>
          <w:szCs w:val="26"/>
          <w:rtl/>
          <w:lang w:bidi="fa-IR"/>
        </w:rPr>
        <w:t>[الجن: 18]</w:t>
      </w:r>
      <w:r w:rsidR="00682116">
        <w:rPr>
          <w:rFonts w:cs="B Lotus" w:hint="cs"/>
          <w:rtl/>
          <w:lang w:bidi="fa-IR"/>
        </w:rPr>
        <w:t>.</w:t>
      </w:r>
    </w:p>
    <w:p w:rsidR="00670D4C" w:rsidRPr="00682116" w:rsidRDefault="00682116" w:rsidP="00682116">
      <w:pPr>
        <w:ind w:firstLine="284"/>
        <w:jc w:val="both"/>
        <w:rPr>
          <w:rFonts w:ascii="B Lotus" w:hAnsi="B Lotus" w:cs="B Lotus"/>
          <w:sz w:val="26"/>
          <w:szCs w:val="26"/>
          <w:rtl/>
          <w:lang w:bidi="fa-IR"/>
        </w:rPr>
      </w:pPr>
      <w:r>
        <w:rPr>
          <w:rFonts w:ascii="B Lotus" w:hAnsi="B Lotus" w:cs="Traditional Arabic" w:hint="cs"/>
          <w:sz w:val="26"/>
          <w:szCs w:val="26"/>
          <w:rtl/>
          <w:lang w:bidi="fa-IR"/>
        </w:rPr>
        <w:t>«</w:t>
      </w:r>
      <w:r w:rsidR="00670D4C" w:rsidRPr="00682116">
        <w:rPr>
          <w:rFonts w:ascii="B Lotus" w:hAnsi="B Lotus" w:cs="B Lotus"/>
          <w:sz w:val="26"/>
          <w:szCs w:val="26"/>
          <w:rtl/>
          <w:lang w:bidi="fa-IR"/>
        </w:rPr>
        <w:t>مساجد از آنِ خداست، پس هیچ کس را با خدا نخوانید</w:t>
      </w:r>
      <w:r>
        <w:rPr>
          <w:rFonts w:ascii="B Lotus" w:hAnsi="B Lotus" w:cs="Traditional Arabic" w:hint="cs"/>
          <w:sz w:val="26"/>
          <w:szCs w:val="26"/>
          <w:rtl/>
          <w:lang w:bidi="fa-IR"/>
        </w:rPr>
        <w:t>»</w:t>
      </w:r>
      <w:r w:rsidR="00670D4C" w:rsidRPr="00682116">
        <w:rPr>
          <w:rFonts w:ascii="B Lotus" w:hAnsi="B Lotus" w:cs="B Lotus"/>
          <w:sz w:val="26"/>
          <w:szCs w:val="26"/>
          <w:rtl/>
          <w:lang w:bidi="fa-IR"/>
        </w:rPr>
        <w:t xml:space="preserve">. </w:t>
      </w:r>
    </w:p>
    <w:p w:rsidR="00670D4C" w:rsidRPr="00670D4C" w:rsidRDefault="00670D4C" w:rsidP="00682116">
      <w:pPr>
        <w:ind w:firstLine="284"/>
        <w:jc w:val="both"/>
        <w:rPr>
          <w:rFonts w:cs="B Lotus"/>
          <w:rtl/>
          <w:lang w:bidi="fa-IR"/>
        </w:rPr>
      </w:pPr>
      <w:r w:rsidRPr="00670D4C">
        <w:rPr>
          <w:rFonts w:ascii="B Lotus" w:hAnsi="B Lotus" w:cs="B Lotus"/>
          <w:rtl/>
          <w:lang w:bidi="fa-IR"/>
        </w:rPr>
        <w:t>و رسول الله</w:t>
      </w:r>
      <w:r w:rsidRPr="00670D4C">
        <w:rPr>
          <w:rFonts w:ascii="B Lotus" w:hAnsi="B Lotus" w:cs="B Lotus"/>
          <w:lang w:bidi="fa-IR"/>
        </w:rPr>
        <w:sym w:font="AGA Arabesque" w:char="F072"/>
      </w:r>
      <w:r>
        <w:rPr>
          <w:rFonts w:ascii="B Lotus" w:hAnsi="B Lotus" w:cs="B Lotus"/>
          <w:rtl/>
          <w:lang w:bidi="fa-IR"/>
        </w:rPr>
        <w:t xml:space="preserve"> </w:t>
      </w:r>
      <w:r w:rsidRPr="00670D4C">
        <w:rPr>
          <w:rFonts w:ascii="B Lotus" w:hAnsi="B Lotus" w:cs="B Lotus"/>
          <w:rtl/>
          <w:lang w:bidi="fa-IR"/>
        </w:rPr>
        <w:t>فرموده</w:t>
      </w:r>
      <w:r w:rsidR="001F342B">
        <w:rPr>
          <w:rFonts w:ascii="B Lotus" w:hAnsi="B Lotus" w:cs="B Lotus"/>
          <w:rtl/>
          <w:lang w:bidi="fa-IR"/>
        </w:rPr>
        <w:t>‌اند</w:t>
      </w:r>
      <w:r w:rsidRPr="00670D4C">
        <w:rPr>
          <w:rFonts w:ascii="B Lotus" w:hAnsi="B Lotus" w:cs="B Lotus"/>
          <w:rtl/>
          <w:lang w:bidi="fa-IR"/>
        </w:rPr>
        <w:t>:</w:t>
      </w:r>
      <w:r w:rsidR="00682116">
        <w:rPr>
          <w:rFonts w:cs="B Lotus" w:hint="cs"/>
          <w:rtl/>
          <w:lang w:bidi="fa-IR"/>
        </w:rPr>
        <w:t xml:space="preserve"> «</w:t>
      </w:r>
      <w:r w:rsidRPr="00670D4C">
        <w:rPr>
          <w:rFonts w:ascii="B Lotus" w:hAnsi="B Lotus" w:cs="B Lotus"/>
          <w:rtl/>
          <w:lang w:bidi="fa-IR"/>
        </w:rPr>
        <w:t>دعا عبادت است</w:t>
      </w:r>
      <w:r w:rsidR="00682116">
        <w:rPr>
          <w:rFonts w:cs="B Lotus" w:hint="cs"/>
          <w:rtl/>
          <w:lang w:bidi="fa-IR"/>
        </w:rPr>
        <w:t>»</w:t>
      </w:r>
      <w:r w:rsidRPr="00670D4C">
        <w:rPr>
          <w:rFonts w:cs="B Lotus"/>
          <w:rtl/>
          <w:lang w:bidi="fa-IR"/>
        </w:rPr>
        <w:t xml:space="preserve"> </w:t>
      </w:r>
      <w:r w:rsidR="00682116" w:rsidRPr="00682116">
        <w:rPr>
          <w:rFonts w:cs="B Lotus" w:hint="cs"/>
          <w:sz w:val="26"/>
          <w:szCs w:val="26"/>
          <w:rtl/>
          <w:lang w:bidi="fa-IR"/>
        </w:rPr>
        <w:t>[</w:t>
      </w:r>
      <w:r w:rsidRPr="00682116">
        <w:rPr>
          <w:rFonts w:cs="B Lotus"/>
          <w:sz w:val="26"/>
          <w:szCs w:val="26"/>
          <w:rtl/>
          <w:lang w:bidi="fa-IR"/>
        </w:rPr>
        <w:t>ترمذی</w:t>
      </w:r>
      <w:r w:rsidR="00682116" w:rsidRPr="00682116">
        <w:rPr>
          <w:rFonts w:cs="B Lotus" w:hint="cs"/>
          <w:sz w:val="26"/>
          <w:szCs w:val="26"/>
          <w:rtl/>
          <w:lang w:bidi="fa-IR"/>
        </w:rPr>
        <w:t>]</w:t>
      </w:r>
      <w:r w:rsidR="00682116">
        <w:rPr>
          <w:rFonts w:cs="B Lotus" w:hint="cs"/>
          <w:sz w:val="26"/>
          <w:szCs w:val="26"/>
          <w:rtl/>
          <w:lang w:bidi="fa-IR"/>
        </w:rPr>
        <w:t>.</w:t>
      </w:r>
    </w:p>
    <w:p w:rsidR="00670D4C" w:rsidRPr="00670D4C" w:rsidRDefault="00670D4C" w:rsidP="00670D4C">
      <w:pPr>
        <w:ind w:firstLine="284"/>
        <w:jc w:val="both"/>
        <w:rPr>
          <w:rFonts w:ascii="B Lotus" w:hAnsi="B Lotus" w:cs="B Lotus"/>
          <w:rtl/>
          <w:lang w:bidi="fa-IR"/>
        </w:rPr>
      </w:pPr>
      <w:r w:rsidRPr="00670D4C">
        <w:rPr>
          <w:rFonts w:ascii="B Lotus" w:hAnsi="B Lotus" w:cs="B Lotus"/>
          <w:rtl/>
          <w:lang w:bidi="fa-IR"/>
        </w:rPr>
        <w:t>این نوع دعا سایر عبادت</w:t>
      </w:r>
      <w:r w:rsidR="00682116">
        <w:rPr>
          <w:rFonts w:ascii="B Lotus" w:hAnsi="B Lotus" w:cs="B Lotus" w:hint="cs"/>
          <w:rtl/>
          <w:lang w:bidi="fa-IR"/>
        </w:rPr>
        <w:t>‌</w:t>
      </w:r>
      <w:r w:rsidRPr="00670D4C">
        <w:rPr>
          <w:rFonts w:ascii="B Lotus" w:hAnsi="B Lotus" w:cs="B Lotus"/>
          <w:rtl/>
          <w:lang w:bidi="fa-IR"/>
        </w:rPr>
        <w:t>ها مانند نماز و زکات و غیره را شامل</w:t>
      </w:r>
      <w:r w:rsidR="001F342B">
        <w:rPr>
          <w:rFonts w:ascii="B Lotus" w:hAnsi="B Lotus" w:cs="B Lotus"/>
          <w:rtl/>
          <w:lang w:bidi="fa-IR"/>
        </w:rPr>
        <w:t xml:space="preserve"> می‌</w:t>
      </w:r>
      <w:r w:rsidRPr="00670D4C">
        <w:rPr>
          <w:rFonts w:ascii="B Lotus" w:hAnsi="B Lotus" w:cs="B Lotus"/>
          <w:rtl/>
          <w:lang w:bidi="fa-IR"/>
        </w:rPr>
        <w:t>شود.</w:t>
      </w:r>
    </w:p>
    <w:p w:rsidR="00670D4C" w:rsidRPr="00670D4C" w:rsidRDefault="00670D4C" w:rsidP="00670D4C">
      <w:pPr>
        <w:pStyle w:val="a1"/>
        <w:rPr>
          <w:sz w:val="36"/>
          <w:rtl/>
        </w:rPr>
      </w:pPr>
      <w:bookmarkStart w:id="28" w:name="_Toc353492018"/>
      <w:r w:rsidRPr="00670D4C">
        <w:rPr>
          <w:sz w:val="36"/>
          <w:rtl/>
        </w:rPr>
        <w:t>علاقه بین دعای طلت و دعای عبادت</w:t>
      </w:r>
      <w:bookmarkEnd w:id="28"/>
    </w:p>
    <w:p w:rsidR="00670D4C" w:rsidRPr="00670D4C" w:rsidRDefault="00670D4C" w:rsidP="00670D4C">
      <w:pPr>
        <w:ind w:firstLine="284"/>
        <w:jc w:val="both"/>
        <w:rPr>
          <w:rFonts w:ascii="B Lotus" w:hAnsi="B Lotus" w:cs="B Lotus"/>
          <w:rtl/>
          <w:lang w:bidi="fa-IR"/>
        </w:rPr>
      </w:pPr>
      <w:r w:rsidRPr="00670D4C">
        <w:rPr>
          <w:rFonts w:ascii="B Lotus" w:hAnsi="B Lotus" w:cs="B Lotus"/>
          <w:rtl/>
          <w:lang w:bidi="fa-IR"/>
        </w:rPr>
        <w:t>علاقه بین هر دو نوع دعا، اظهار عاجزی و بندگی بوده و ملزوم یکدیگر</w:t>
      </w:r>
      <w:r w:rsidR="001F342B">
        <w:rPr>
          <w:rFonts w:ascii="B Lotus" w:hAnsi="B Lotus" w:cs="B Lotus"/>
          <w:rtl/>
          <w:lang w:bidi="fa-IR"/>
        </w:rPr>
        <w:t>‌اند</w:t>
      </w:r>
      <w:r w:rsidR="00682116">
        <w:rPr>
          <w:rFonts w:ascii="B Lotus" w:hAnsi="B Lotus" w:cs="B Lotus"/>
          <w:rtl/>
          <w:lang w:bidi="fa-IR"/>
        </w:rPr>
        <w:t>، زیرا لازم است که معبود (الله</w:t>
      </w:r>
      <w:r w:rsidRPr="00670D4C">
        <w:rPr>
          <w:rFonts w:ascii="B Lotus" w:hAnsi="B Lotus" w:cs="B Lotus"/>
          <w:lang w:bidi="fa-IR"/>
        </w:rPr>
        <w:sym w:font="AGA Arabesque" w:char="F059"/>
      </w:r>
      <w:r w:rsidRPr="00670D4C">
        <w:rPr>
          <w:rFonts w:ascii="B Lotus" w:hAnsi="B Lotus" w:cs="B Lotus"/>
          <w:rtl/>
          <w:lang w:bidi="fa-IR"/>
        </w:rPr>
        <w:t>) مالک نفع و ضرر باشد، و یگانه مشکل کشا ذاتیست که برای جلب نفع و دفع ضرر در دعا</w:t>
      </w:r>
      <w:r w:rsidR="001F342B">
        <w:rPr>
          <w:rFonts w:ascii="B Lotus" w:hAnsi="B Lotus" w:cs="B Lotus"/>
          <w:rtl/>
          <w:lang w:bidi="fa-IR"/>
        </w:rPr>
        <w:t>‌ها</w:t>
      </w:r>
      <w:r w:rsidRPr="00670D4C">
        <w:rPr>
          <w:rFonts w:ascii="B Lotus" w:hAnsi="B Lotus" w:cs="B Lotus"/>
          <w:rtl/>
          <w:lang w:bidi="fa-IR"/>
        </w:rPr>
        <w:t xml:space="preserve"> خوانده</w:t>
      </w:r>
      <w:r w:rsidR="001F342B">
        <w:rPr>
          <w:rFonts w:ascii="B Lotus" w:hAnsi="B Lotus" w:cs="B Lotus"/>
          <w:rtl/>
          <w:lang w:bidi="fa-IR"/>
        </w:rPr>
        <w:t xml:space="preserve"> می‌</w:t>
      </w:r>
      <w:r w:rsidRPr="00670D4C">
        <w:rPr>
          <w:rFonts w:ascii="B Lotus" w:hAnsi="B Lotus" w:cs="B Lotus"/>
          <w:rtl/>
          <w:lang w:bidi="fa-IR"/>
        </w:rPr>
        <w:t>شود، چنانکه در وقت ترس و یا امید نیز بنده بسوی اوتعالی روی</w:t>
      </w:r>
      <w:r w:rsidR="001F342B">
        <w:rPr>
          <w:rFonts w:ascii="B Lotus" w:hAnsi="B Lotus" w:cs="B Lotus"/>
          <w:rtl/>
          <w:lang w:bidi="fa-IR"/>
        </w:rPr>
        <w:t xml:space="preserve"> می‌</w:t>
      </w:r>
      <w:r w:rsidRPr="00670D4C">
        <w:rPr>
          <w:rFonts w:ascii="B Lotus" w:hAnsi="B Lotus" w:cs="B Lotus"/>
          <w:rtl/>
          <w:lang w:bidi="fa-IR"/>
        </w:rPr>
        <w:t>آورد و دعا</w:t>
      </w:r>
      <w:r w:rsidR="001F342B">
        <w:rPr>
          <w:rFonts w:ascii="B Lotus" w:hAnsi="B Lotus" w:cs="B Lotus"/>
          <w:rtl/>
          <w:lang w:bidi="fa-IR"/>
        </w:rPr>
        <w:t xml:space="preserve"> می‌</w:t>
      </w:r>
      <w:r w:rsidRPr="00670D4C">
        <w:rPr>
          <w:rFonts w:ascii="B Lotus" w:hAnsi="B Lotus" w:cs="B Lotus"/>
          <w:rtl/>
          <w:lang w:bidi="fa-IR"/>
        </w:rPr>
        <w:t>نماید. پس هر دو نوع دعا لازم و</w:t>
      </w:r>
      <w:r w:rsidR="00682116">
        <w:rPr>
          <w:rFonts w:ascii="B Lotus" w:hAnsi="B Lotus" w:cs="B Lotus" w:hint="cs"/>
          <w:rtl/>
          <w:lang w:bidi="fa-IR"/>
        </w:rPr>
        <w:t xml:space="preserve"> </w:t>
      </w:r>
      <w:r w:rsidRPr="00670D4C">
        <w:rPr>
          <w:rFonts w:ascii="B Lotus" w:hAnsi="B Lotus" w:cs="B Lotus"/>
          <w:rtl/>
          <w:lang w:bidi="fa-IR"/>
        </w:rPr>
        <w:t>ملزوم یکدیگر بوده، هر دعای عبادت مستلزم دعای طلب</w:t>
      </w:r>
      <w:r w:rsidR="001F342B">
        <w:rPr>
          <w:rFonts w:ascii="B Lotus" w:hAnsi="B Lotus" w:cs="B Lotus"/>
          <w:rtl/>
          <w:lang w:bidi="fa-IR"/>
        </w:rPr>
        <w:t xml:space="preserve"> می‌</w:t>
      </w:r>
      <w:r w:rsidRPr="00670D4C">
        <w:rPr>
          <w:rFonts w:ascii="B Lotus" w:hAnsi="B Lotus" w:cs="B Lotus"/>
          <w:rtl/>
          <w:lang w:bidi="fa-IR"/>
        </w:rPr>
        <w:t xml:space="preserve">باشد و هر دعای طلت و خواستن متضمن دعای عبادت است، به این معنا که دعا کننده باید در برابر پروردگار احساس ذلت و خواری نماید و این خود نوعی از عبادت است. </w:t>
      </w:r>
    </w:p>
    <w:p w:rsidR="00670D4C" w:rsidRPr="00670D4C" w:rsidRDefault="00670D4C" w:rsidP="00670D4C">
      <w:pPr>
        <w:pStyle w:val="a1"/>
        <w:rPr>
          <w:sz w:val="32"/>
          <w:rtl/>
        </w:rPr>
      </w:pPr>
      <w:bookmarkStart w:id="29" w:name="_Toc353492019"/>
      <w:r w:rsidRPr="00670D4C">
        <w:rPr>
          <w:sz w:val="36"/>
          <w:rtl/>
        </w:rPr>
        <w:t>علاقه میان دعا و عبادت</w:t>
      </w:r>
      <w:bookmarkEnd w:id="29"/>
    </w:p>
    <w:p w:rsidR="00670D4C" w:rsidRPr="00670D4C" w:rsidRDefault="00670D4C" w:rsidP="00244C14">
      <w:pPr>
        <w:ind w:firstLine="284"/>
        <w:jc w:val="both"/>
        <w:rPr>
          <w:rFonts w:cs="B Lotus"/>
          <w:rtl/>
          <w:lang w:bidi="fa-IR"/>
        </w:rPr>
      </w:pPr>
      <w:r w:rsidRPr="00670D4C">
        <w:rPr>
          <w:rFonts w:ascii="B Lotus" w:hAnsi="B Lotus" w:cs="B Lotus"/>
          <w:rtl/>
          <w:lang w:bidi="fa-IR"/>
        </w:rPr>
        <w:t xml:space="preserve">در حدیث شریف آمده که </w:t>
      </w:r>
      <w:r w:rsidR="00682116">
        <w:rPr>
          <w:rFonts w:cs="B Lotus" w:hint="cs"/>
          <w:rtl/>
          <w:lang w:bidi="fa-IR"/>
        </w:rPr>
        <w:t>«</w:t>
      </w:r>
      <w:r w:rsidRPr="00670D4C">
        <w:rPr>
          <w:rFonts w:ascii="B Lotus" w:hAnsi="B Lotus" w:cs="B Lotus"/>
          <w:rtl/>
          <w:lang w:bidi="fa-IR"/>
        </w:rPr>
        <w:t>دعا یعنی عبادت</w:t>
      </w:r>
      <w:r w:rsidR="00682116">
        <w:rPr>
          <w:rFonts w:ascii="B Lotus" w:hAnsi="B Lotus" w:cs="B Lotus" w:hint="cs"/>
          <w:rtl/>
          <w:lang w:bidi="fa-IR"/>
        </w:rPr>
        <w:t>»</w:t>
      </w:r>
      <w:r w:rsidRPr="00670D4C">
        <w:rPr>
          <w:rFonts w:ascii="B Lotus" w:hAnsi="B Lotus" w:cs="B Lotus"/>
          <w:rtl/>
          <w:lang w:bidi="fa-IR"/>
        </w:rPr>
        <w:t xml:space="preserve"> یعنی جز این نیست که دعا همان عبادت است. و یا به عبارت دیگر که دعا در ذات خود عبادت است. زیرا خداوند</w:t>
      </w:r>
      <w:r w:rsidRPr="00670D4C">
        <w:rPr>
          <w:rFonts w:ascii="B Lotus" w:hAnsi="B Lotus" w:cs="B Lotus"/>
          <w:lang w:bidi="fa-IR"/>
        </w:rPr>
        <w:sym w:font="AGA Arabesque" w:char="F059"/>
      </w:r>
      <w:r w:rsidRPr="00670D4C">
        <w:rPr>
          <w:rFonts w:ascii="B Lotus" w:hAnsi="B Lotus" w:cs="B Lotus"/>
          <w:rtl/>
          <w:lang w:bidi="fa-IR"/>
        </w:rPr>
        <w:t xml:space="preserve"> دعا را عبادت خوانده و هر دو را باهم برابر و یکجا ذکر نموده است</w:t>
      </w:r>
      <w:r w:rsidRPr="00670D4C">
        <w:rPr>
          <w:rFonts w:ascii="B Lotus" w:hAnsi="B Lotus" w:cs="B Lotus"/>
          <w:b/>
          <w:bCs/>
          <w:rtl/>
          <w:lang w:bidi="fa-IR"/>
        </w:rPr>
        <w:t xml:space="preserve">. </w:t>
      </w:r>
      <w:r w:rsidRPr="00670D4C">
        <w:rPr>
          <w:rFonts w:ascii="B Lotus" w:hAnsi="B Lotus" w:cs="B Lotus"/>
          <w:rtl/>
          <w:lang w:bidi="fa-IR"/>
        </w:rPr>
        <w:t>چنانکه می</w:t>
      </w:r>
      <w:r w:rsidR="00682116">
        <w:rPr>
          <w:rFonts w:ascii="B Lotus" w:hAnsi="B Lotus" w:cs="B Lotus" w:hint="cs"/>
          <w:rtl/>
          <w:lang w:bidi="fa-IR"/>
        </w:rPr>
        <w:t>‌</w:t>
      </w:r>
      <w:r w:rsidRPr="00670D4C">
        <w:rPr>
          <w:rFonts w:ascii="B Lotus" w:hAnsi="B Lotus" w:cs="B Lotus"/>
          <w:rtl/>
          <w:lang w:bidi="fa-IR"/>
        </w:rPr>
        <w:t>فرماید:</w:t>
      </w:r>
      <w:r w:rsidR="00682116">
        <w:rPr>
          <w:rFonts w:ascii="B Lotus" w:hAnsi="B Lotus" w:cs="B Lotus" w:hint="cs"/>
          <w:rtl/>
          <w:lang w:bidi="fa-IR"/>
        </w:rPr>
        <w:t xml:space="preserve"> </w:t>
      </w:r>
      <w:r w:rsidR="00682116">
        <w:rPr>
          <w:rFonts w:ascii="B Lotus" w:hAnsi="B Lotus" w:cs="Traditional Arabic" w:hint="cs"/>
          <w:rtl/>
          <w:lang w:bidi="fa-IR"/>
        </w:rPr>
        <w:t>﴿</w:t>
      </w:r>
      <w:r w:rsidR="00244C14" w:rsidRPr="00244C14">
        <w:rPr>
          <w:rFonts w:ascii="KFGQPC Uthmanic Script HAFS" w:cs="KFGQPC Uthmanic Script HAFS" w:hint="eastAsia"/>
          <w:color w:val="000000"/>
          <w:rtl/>
        </w:rPr>
        <w:t>قُل</w:t>
      </w:r>
      <w:r w:rsidR="00244C14" w:rsidRPr="00244C14">
        <w:rPr>
          <w:rFonts w:ascii="KFGQPC Uthmanic Script HAFS" w:cs="KFGQPC Uthmanic Script HAFS" w:hint="cs"/>
          <w:color w:val="000000"/>
          <w:rtl/>
        </w:rPr>
        <w:t>ۡ</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إِنِّي</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نُهِيتُ</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أَن</w:t>
      </w:r>
      <w:r w:rsidR="00244C14" w:rsidRPr="00244C14">
        <w:rPr>
          <w:rFonts w:ascii="KFGQPC Uthmanic Script HAFS" w:cs="KFGQPC Uthmanic Script HAFS" w:hint="cs"/>
          <w:color w:val="000000"/>
          <w:rtl/>
        </w:rPr>
        <w:t>ۡ</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أَع</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بُدَ</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cs"/>
          <w:color w:val="000000"/>
          <w:rtl/>
        </w:rPr>
        <w:t>ٱ</w:t>
      </w:r>
      <w:r w:rsidR="00244C14" w:rsidRPr="00244C14">
        <w:rPr>
          <w:rFonts w:ascii="KFGQPC Uthmanic Script HAFS" w:cs="KFGQPC Uthmanic Script HAFS" w:hint="eastAsia"/>
          <w:color w:val="000000"/>
          <w:rtl/>
        </w:rPr>
        <w:t>لَّذِينَ</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تَد</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عُونَ</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مِن</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دُونِ</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cs"/>
          <w:color w:val="000000"/>
          <w:rtl/>
        </w:rPr>
        <w:t>ٱ</w:t>
      </w:r>
      <w:r w:rsidR="00244C14" w:rsidRPr="00244C14">
        <w:rPr>
          <w:rFonts w:ascii="KFGQPC Uthmanic Script HAFS" w:cs="KFGQPC Uthmanic Script HAFS" w:hint="eastAsia"/>
          <w:color w:val="000000"/>
          <w:rtl/>
        </w:rPr>
        <w:t>للَّهِ</w:t>
      </w:r>
      <w:r w:rsidR="00682116">
        <w:rPr>
          <w:rFonts w:ascii="B Lotus" w:hAnsi="B Lotus" w:cs="Traditional Arabic" w:hint="cs"/>
          <w:rtl/>
          <w:lang w:bidi="fa-IR"/>
        </w:rPr>
        <w:t>﴾</w:t>
      </w:r>
      <w:r w:rsidR="00682116">
        <w:rPr>
          <w:rFonts w:ascii="B Lotus" w:hAnsi="B Lotus" w:cs="B Lotus" w:hint="cs"/>
          <w:rtl/>
          <w:lang w:bidi="fa-IR"/>
        </w:rPr>
        <w:t xml:space="preserve"> </w:t>
      </w:r>
      <w:r w:rsidR="00682116">
        <w:rPr>
          <w:rFonts w:ascii="B Lotus" w:hAnsi="B Lotus" w:cs="B Lotus" w:hint="cs"/>
          <w:sz w:val="26"/>
          <w:szCs w:val="26"/>
          <w:rtl/>
          <w:lang w:bidi="fa-IR"/>
        </w:rPr>
        <w:t>[الأنعام:56]</w:t>
      </w:r>
      <w:r w:rsidR="00682116">
        <w:rPr>
          <w:rFonts w:ascii="B Lotus" w:hAnsi="B Lotus" w:cs="B Lotus" w:hint="cs"/>
          <w:rtl/>
          <w:lang w:bidi="fa-IR"/>
        </w:rPr>
        <w:t>.</w:t>
      </w:r>
    </w:p>
    <w:p w:rsidR="00670D4C" w:rsidRPr="00682116" w:rsidRDefault="00682116" w:rsidP="00682116">
      <w:pPr>
        <w:ind w:firstLine="284"/>
        <w:jc w:val="both"/>
        <w:rPr>
          <w:rFonts w:cs="B Lotus"/>
          <w:sz w:val="26"/>
          <w:szCs w:val="26"/>
          <w:rtl/>
          <w:lang w:bidi="fa-IR"/>
        </w:rPr>
      </w:pPr>
      <w:r>
        <w:rPr>
          <w:rFonts w:cs="Traditional Arabic" w:hint="cs"/>
          <w:sz w:val="26"/>
          <w:szCs w:val="26"/>
          <w:rtl/>
          <w:lang w:bidi="fa-IR"/>
        </w:rPr>
        <w:t>«</w:t>
      </w:r>
      <w:r w:rsidR="00670D4C" w:rsidRPr="00682116">
        <w:rPr>
          <w:rFonts w:cs="B Lotus"/>
          <w:sz w:val="26"/>
          <w:szCs w:val="26"/>
          <w:rtl/>
          <w:lang w:bidi="fa-IR"/>
        </w:rPr>
        <w:t>بگو (ای پیامبر) من نهی شدم آن کسانی را که شما بجز الله</w:t>
      </w:r>
      <w:r w:rsidR="001F342B" w:rsidRPr="00682116">
        <w:rPr>
          <w:rFonts w:cs="B Lotus"/>
          <w:sz w:val="26"/>
          <w:szCs w:val="26"/>
          <w:rtl/>
          <w:lang w:bidi="fa-IR"/>
        </w:rPr>
        <w:t xml:space="preserve"> می‌</w:t>
      </w:r>
      <w:r w:rsidR="00670D4C" w:rsidRPr="00682116">
        <w:rPr>
          <w:rFonts w:cs="B Lotus"/>
          <w:sz w:val="26"/>
          <w:szCs w:val="26"/>
          <w:rtl/>
          <w:lang w:bidi="fa-IR"/>
        </w:rPr>
        <w:t>پرستید</w:t>
      </w:r>
      <w:r w:rsidR="00670D4C" w:rsidRPr="00682116">
        <w:rPr>
          <w:rFonts w:cs="B Lotus"/>
          <w:b/>
          <w:bCs/>
          <w:sz w:val="26"/>
          <w:szCs w:val="26"/>
          <w:rtl/>
          <w:lang w:bidi="fa-IR"/>
        </w:rPr>
        <w:t xml:space="preserve">، </w:t>
      </w:r>
      <w:r w:rsidR="00670D4C" w:rsidRPr="00682116">
        <w:rPr>
          <w:rFonts w:cs="B Lotus"/>
          <w:sz w:val="26"/>
          <w:szCs w:val="26"/>
          <w:rtl/>
          <w:lang w:bidi="fa-IR"/>
        </w:rPr>
        <w:t>عبادت نکنم</w:t>
      </w:r>
      <w:r>
        <w:rPr>
          <w:rFonts w:cs="Traditional Arabic" w:hint="cs"/>
          <w:sz w:val="26"/>
          <w:szCs w:val="26"/>
          <w:rtl/>
          <w:lang w:bidi="fa-IR"/>
        </w:rPr>
        <w:t>»</w:t>
      </w:r>
      <w:r w:rsidR="00670D4C" w:rsidRPr="00682116">
        <w:rPr>
          <w:rFonts w:cs="B Lotus"/>
          <w:sz w:val="26"/>
          <w:szCs w:val="26"/>
          <w:rtl/>
          <w:lang w:bidi="fa-IR"/>
        </w:rPr>
        <w:t>.</w:t>
      </w:r>
    </w:p>
    <w:p w:rsidR="00670D4C" w:rsidRPr="00670D4C" w:rsidRDefault="00670D4C" w:rsidP="00244C14">
      <w:pPr>
        <w:ind w:firstLine="284"/>
        <w:jc w:val="both"/>
        <w:rPr>
          <w:rFonts w:ascii="B Lotus" w:hAnsi="B Lotus" w:cs="B Lotus"/>
          <w:b/>
          <w:bCs/>
          <w:rtl/>
          <w:lang w:bidi="fa-IR"/>
        </w:rPr>
      </w:pPr>
      <w:r w:rsidRPr="00670D4C">
        <w:rPr>
          <w:rFonts w:cs="B Lotus"/>
          <w:rtl/>
          <w:lang w:bidi="fa-IR"/>
        </w:rPr>
        <w:t xml:space="preserve"> همچنان الله</w:t>
      </w:r>
      <w:r w:rsidRPr="00670D4C">
        <w:rPr>
          <w:rFonts w:cs="B Lotus"/>
          <w:lang w:bidi="fa-IR"/>
        </w:rPr>
        <w:sym w:font="AGA Arabesque" w:char="F059"/>
      </w:r>
      <w:r w:rsidRPr="00670D4C">
        <w:rPr>
          <w:rFonts w:cs="B Lotus"/>
          <w:rtl/>
          <w:lang w:bidi="fa-IR"/>
        </w:rPr>
        <w:t xml:space="preserve"> می</w:t>
      </w:r>
      <w:r w:rsidR="00682116">
        <w:rPr>
          <w:rFonts w:cs="B Lotus" w:hint="cs"/>
          <w:rtl/>
          <w:lang w:bidi="fa-IR"/>
        </w:rPr>
        <w:t>‌</w:t>
      </w:r>
      <w:r w:rsidRPr="00670D4C">
        <w:rPr>
          <w:rFonts w:cs="B Lotus"/>
          <w:rtl/>
          <w:lang w:bidi="fa-IR"/>
        </w:rPr>
        <w:t>فرماید:</w:t>
      </w:r>
      <w:r w:rsidR="00682116">
        <w:rPr>
          <w:rFonts w:cs="B Lotus" w:hint="cs"/>
          <w:rtl/>
          <w:lang w:bidi="fa-IR"/>
        </w:rPr>
        <w:t xml:space="preserve"> </w:t>
      </w:r>
      <w:r w:rsidR="00682116">
        <w:rPr>
          <w:rFonts w:cs="Traditional Arabic" w:hint="cs"/>
          <w:rtl/>
          <w:lang w:bidi="fa-IR"/>
        </w:rPr>
        <w:t>﴿</w:t>
      </w:r>
      <w:r w:rsidR="00244C14" w:rsidRPr="00244C14">
        <w:rPr>
          <w:rFonts w:ascii="KFGQPC Uthmanic Script HAFS" w:cs="KFGQPC Uthmanic Script HAFS" w:hint="eastAsia"/>
          <w:color w:val="000000"/>
          <w:rtl/>
          <w:lang w:bidi="fa-IR"/>
        </w:rPr>
        <w:t>وَقَالَ</w:t>
      </w:r>
      <w:r w:rsidR="00244C14" w:rsidRPr="00244C14">
        <w:rPr>
          <w:rFonts w:ascii="KFGQPC Uthmanic Script HAFS" w:cs="KFGQPC Uthmanic Script HAFS"/>
          <w:color w:val="000000"/>
          <w:rtl/>
          <w:lang w:bidi="fa-IR"/>
        </w:rPr>
        <w:t xml:space="preserve"> </w:t>
      </w:r>
      <w:r w:rsidR="00244C14" w:rsidRPr="00244C14">
        <w:rPr>
          <w:rFonts w:ascii="KFGQPC Uthmanic Script HAFS" w:cs="KFGQPC Uthmanic Script HAFS" w:hint="eastAsia"/>
          <w:color w:val="000000"/>
          <w:rtl/>
          <w:lang w:bidi="fa-IR"/>
        </w:rPr>
        <w:t>رَبُّكُمُ</w:t>
      </w:r>
      <w:r w:rsidR="00244C14" w:rsidRPr="00244C14">
        <w:rPr>
          <w:rFonts w:ascii="KFGQPC Uthmanic Script HAFS" w:cs="KFGQPC Uthmanic Script HAFS"/>
          <w:color w:val="000000"/>
          <w:rtl/>
          <w:lang w:bidi="fa-IR"/>
        </w:rPr>
        <w:t xml:space="preserve"> </w:t>
      </w:r>
      <w:r w:rsidR="00244C14" w:rsidRPr="00244C14">
        <w:rPr>
          <w:rFonts w:ascii="KFGQPC Uthmanic Script HAFS" w:cs="KFGQPC Uthmanic Script HAFS" w:hint="cs"/>
          <w:color w:val="000000"/>
          <w:rtl/>
          <w:lang w:bidi="fa-IR"/>
        </w:rPr>
        <w:t>ٱ</w:t>
      </w:r>
      <w:r w:rsidR="00244C14" w:rsidRPr="00244C14">
        <w:rPr>
          <w:rFonts w:ascii="KFGQPC Uthmanic Script HAFS" w:cs="KFGQPC Uthmanic Script HAFS" w:hint="eastAsia"/>
          <w:color w:val="000000"/>
          <w:rtl/>
          <w:lang w:bidi="fa-IR"/>
        </w:rPr>
        <w:t>د</w:t>
      </w:r>
      <w:r w:rsidR="00244C14" w:rsidRPr="00244C14">
        <w:rPr>
          <w:rFonts w:ascii="KFGQPC Uthmanic Script HAFS" w:cs="KFGQPC Uthmanic Script HAFS" w:hint="cs"/>
          <w:color w:val="000000"/>
          <w:rtl/>
          <w:lang w:bidi="fa-IR"/>
        </w:rPr>
        <w:t>ۡ</w:t>
      </w:r>
      <w:r w:rsidR="00244C14" w:rsidRPr="00244C14">
        <w:rPr>
          <w:rFonts w:ascii="KFGQPC Uthmanic Script HAFS" w:cs="KFGQPC Uthmanic Script HAFS" w:hint="eastAsia"/>
          <w:color w:val="000000"/>
          <w:rtl/>
          <w:lang w:bidi="fa-IR"/>
        </w:rPr>
        <w:t>عُونِي</w:t>
      </w:r>
      <w:r w:rsidR="00244C14" w:rsidRPr="00244C14">
        <w:rPr>
          <w:rFonts w:ascii="KFGQPC Uthmanic Script HAFS" w:cs="KFGQPC Uthmanic Script HAFS" w:hint="cs"/>
          <w:color w:val="000000"/>
          <w:rtl/>
          <w:lang w:bidi="fa-IR"/>
        </w:rPr>
        <w:t>ٓ</w:t>
      </w:r>
      <w:r w:rsidR="00244C14" w:rsidRPr="00244C14">
        <w:rPr>
          <w:rFonts w:ascii="KFGQPC Uthmanic Script HAFS" w:cs="KFGQPC Uthmanic Script HAFS"/>
          <w:color w:val="000000"/>
          <w:rtl/>
          <w:lang w:bidi="fa-IR"/>
        </w:rPr>
        <w:t xml:space="preserve"> </w:t>
      </w:r>
      <w:r w:rsidR="00244C14" w:rsidRPr="00244C14">
        <w:rPr>
          <w:rFonts w:ascii="KFGQPC Uthmanic Script HAFS" w:cs="KFGQPC Uthmanic Script HAFS" w:hint="eastAsia"/>
          <w:color w:val="000000"/>
          <w:rtl/>
          <w:lang w:bidi="fa-IR"/>
        </w:rPr>
        <w:t>أَس</w:t>
      </w:r>
      <w:r w:rsidR="00244C14" w:rsidRPr="00244C14">
        <w:rPr>
          <w:rFonts w:ascii="KFGQPC Uthmanic Script HAFS" w:cs="KFGQPC Uthmanic Script HAFS" w:hint="cs"/>
          <w:color w:val="000000"/>
          <w:rtl/>
          <w:lang w:bidi="fa-IR"/>
        </w:rPr>
        <w:t>ۡ</w:t>
      </w:r>
      <w:r w:rsidR="00244C14" w:rsidRPr="00244C14">
        <w:rPr>
          <w:rFonts w:ascii="KFGQPC Uthmanic Script HAFS" w:cs="KFGQPC Uthmanic Script HAFS" w:hint="eastAsia"/>
          <w:color w:val="000000"/>
          <w:rtl/>
          <w:lang w:bidi="fa-IR"/>
        </w:rPr>
        <w:t>تَجِب</w:t>
      </w:r>
      <w:r w:rsidR="00244C14" w:rsidRPr="00244C14">
        <w:rPr>
          <w:rFonts w:ascii="KFGQPC Uthmanic Script HAFS" w:cs="KFGQPC Uthmanic Script HAFS" w:hint="cs"/>
          <w:color w:val="000000"/>
          <w:rtl/>
          <w:lang w:bidi="fa-IR"/>
        </w:rPr>
        <w:t>ۡ</w:t>
      </w:r>
      <w:r w:rsidR="00244C14" w:rsidRPr="00244C14">
        <w:rPr>
          <w:rFonts w:ascii="KFGQPC Uthmanic Script HAFS" w:cs="KFGQPC Uthmanic Script HAFS"/>
          <w:color w:val="000000"/>
          <w:rtl/>
          <w:lang w:bidi="fa-IR"/>
        </w:rPr>
        <w:t xml:space="preserve"> </w:t>
      </w:r>
      <w:r w:rsidR="00244C14" w:rsidRPr="00244C14">
        <w:rPr>
          <w:rFonts w:ascii="KFGQPC Uthmanic Script HAFS" w:cs="KFGQPC Uthmanic Script HAFS" w:hint="eastAsia"/>
          <w:color w:val="000000"/>
          <w:rtl/>
          <w:lang w:bidi="fa-IR"/>
        </w:rPr>
        <w:t>لَكُم</w:t>
      </w:r>
      <w:r w:rsidR="00244C14" w:rsidRPr="00244C14">
        <w:rPr>
          <w:rFonts w:ascii="KFGQPC Uthmanic Script HAFS" w:cs="KFGQPC Uthmanic Script HAFS" w:hint="cs"/>
          <w:color w:val="000000"/>
          <w:rtl/>
          <w:lang w:bidi="fa-IR"/>
        </w:rPr>
        <w:t>ۡۚ</w:t>
      </w:r>
      <w:r w:rsidR="00244C14" w:rsidRPr="00244C14">
        <w:rPr>
          <w:rFonts w:ascii="KFGQPC Uthmanic Script HAFS" w:cs="KFGQPC Uthmanic Script HAFS"/>
          <w:color w:val="000000"/>
          <w:rtl/>
          <w:lang w:bidi="fa-IR"/>
        </w:rPr>
        <w:t xml:space="preserve"> </w:t>
      </w:r>
      <w:r w:rsidR="00244C14" w:rsidRPr="00244C14">
        <w:rPr>
          <w:rFonts w:ascii="KFGQPC Uthmanic Script HAFS" w:cs="KFGQPC Uthmanic Script HAFS" w:hint="eastAsia"/>
          <w:color w:val="000000"/>
          <w:rtl/>
          <w:lang w:bidi="fa-IR"/>
        </w:rPr>
        <w:t>إِنَّ</w:t>
      </w:r>
      <w:r w:rsidR="00244C14" w:rsidRPr="00244C14">
        <w:rPr>
          <w:rFonts w:ascii="KFGQPC Uthmanic Script HAFS" w:cs="KFGQPC Uthmanic Script HAFS"/>
          <w:color w:val="000000"/>
          <w:rtl/>
          <w:lang w:bidi="fa-IR"/>
        </w:rPr>
        <w:t xml:space="preserve"> </w:t>
      </w:r>
      <w:r w:rsidR="00244C14" w:rsidRPr="00244C14">
        <w:rPr>
          <w:rFonts w:ascii="KFGQPC Uthmanic Script HAFS" w:cs="KFGQPC Uthmanic Script HAFS" w:hint="cs"/>
          <w:color w:val="000000"/>
          <w:rtl/>
          <w:lang w:bidi="fa-IR"/>
        </w:rPr>
        <w:t>ٱ</w:t>
      </w:r>
      <w:r w:rsidR="00244C14" w:rsidRPr="00244C14">
        <w:rPr>
          <w:rFonts w:ascii="KFGQPC Uthmanic Script HAFS" w:cs="KFGQPC Uthmanic Script HAFS" w:hint="eastAsia"/>
          <w:color w:val="000000"/>
          <w:rtl/>
          <w:lang w:bidi="fa-IR"/>
        </w:rPr>
        <w:t>لَّذِينَ</w:t>
      </w:r>
      <w:r w:rsidR="00244C14" w:rsidRPr="00244C14">
        <w:rPr>
          <w:rFonts w:ascii="KFGQPC Uthmanic Script HAFS" w:cs="KFGQPC Uthmanic Script HAFS"/>
          <w:color w:val="000000"/>
          <w:rtl/>
          <w:lang w:bidi="fa-IR"/>
        </w:rPr>
        <w:t xml:space="preserve"> </w:t>
      </w:r>
      <w:r w:rsidR="00244C14" w:rsidRPr="00244C14">
        <w:rPr>
          <w:rFonts w:ascii="KFGQPC Uthmanic Script HAFS" w:cs="KFGQPC Uthmanic Script HAFS" w:hint="eastAsia"/>
          <w:color w:val="000000"/>
          <w:rtl/>
          <w:lang w:bidi="fa-IR"/>
        </w:rPr>
        <w:t>يَس</w:t>
      </w:r>
      <w:r w:rsidR="00244C14" w:rsidRPr="00244C14">
        <w:rPr>
          <w:rFonts w:ascii="KFGQPC Uthmanic Script HAFS" w:cs="KFGQPC Uthmanic Script HAFS" w:hint="cs"/>
          <w:color w:val="000000"/>
          <w:rtl/>
          <w:lang w:bidi="fa-IR"/>
        </w:rPr>
        <w:t>ۡ</w:t>
      </w:r>
      <w:r w:rsidR="00244C14" w:rsidRPr="00244C14">
        <w:rPr>
          <w:rFonts w:ascii="KFGQPC Uthmanic Script HAFS" w:cs="KFGQPC Uthmanic Script HAFS" w:hint="eastAsia"/>
          <w:color w:val="000000"/>
          <w:rtl/>
          <w:lang w:bidi="fa-IR"/>
        </w:rPr>
        <w:t>تَك</w:t>
      </w:r>
      <w:r w:rsidR="00244C14" w:rsidRPr="00244C14">
        <w:rPr>
          <w:rFonts w:ascii="KFGQPC Uthmanic Script HAFS" w:cs="KFGQPC Uthmanic Script HAFS" w:hint="cs"/>
          <w:color w:val="000000"/>
          <w:rtl/>
          <w:lang w:bidi="fa-IR"/>
        </w:rPr>
        <w:t>ۡ</w:t>
      </w:r>
      <w:r w:rsidR="00244C14" w:rsidRPr="00244C14">
        <w:rPr>
          <w:rFonts w:ascii="KFGQPC Uthmanic Script HAFS" w:cs="KFGQPC Uthmanic Script HAFS" w:hint="eastAsia"/>
          <w:color w:val="000000"/>
          <w:rtl/>
          <w:lang w:bidi="fa-IR"/>
        </w:rPr>
        <w:t>بِرُونَ</w:t>
      </w:r>
      <w:r w:rsidR="00244C14" w:rsidRPr="00244C14">
        <w:rPr>
          <w:rFonts w:ascii="KFGQPC Uthmanic Script HAFS" w:cs="KFGQPC Uthmanic Script HAFS"/>
          <w:color w:val="000000"/>
          <w:rtl/>
          <w:lang w:bidi="fa-IR"/>
        </w:rPr>
        <w:t xml:space="preserve"> </w:t>
      </w:r>
      <w:r w:rsidR="00244C14" w:rsidRPr="00244C14">
        <w:rPr>
          <w:rFonts w:ascii="KFGQPC Uthmanic Script HAFS" w:cs="KFGQPC Uthmanic Script HAFS" w:hint="eastAsia"/>
          <w:color w:val="000000"/>
          <w:rtl/>
          <w:lang w:bidi="fa-IR"/>
        </w:rPr>
        <w:t>عَن</w:t>
      </w:r>
      <w:r w:rsidR="00244C14" w:rsidRPr="00244C14">
        <w:rPr>
          <w:rFonts w:ascii="KFGQPC Uthmanic Script HAFS" w:cs="KFGQPC Uthmanic Script HAFS" w:hint="cs"/>
          <w:color w:val="000000"/>
          <w:rtl/>
          <w:lang w:bidi="fa-IR"/>
        </w:rPr>
        <w:t>ۡ</w:t>
      </w:r>
      <w:r w:rsidR="00244C14" w:rsidRPr="00244C14">
        <w:rPr>
          <w:rFonts w:ascii="KFGQPC Uthmanic Script HAFS" w:cs="KFGQPC Uthmanic Script HAFS"/>
          <w:color w:val="000000"/>
          <w:rtl/>
          <w:lang w:bidi="fa-IR"/>
        </w:rPr>
        <w:t xml:space="preserve"> </w:t>
      </w:r>
      <w:r w:rsidR="00244C14" w:rsidRPr="00244C14">
        <w:rPr>
          <w:rFonts w:ascii="KFGQPC Uthmanic Script HAFS" w:cs="KFGQPC Uthmanic Script HAFS" w:hint="eastAsia"/>
          <w:color w:val="000000"/>
          <w:rtl/>
          <w:lang w:bidi="fa-IR"/>
        </w:rPr>
        <w:t>عِبَادَتِي</w:t>
      </w:r>
      <w:r w:rsidR="00244C14" w:rsidRPr="00244C14">
        <w:rPr>
          <w:rFonts w:ascii="KFGQPC Uthmanic Script HAFS" w:cs="KFGQPC Uthmanic Script HAFS"/>
          <w:color w:val="000000"/>
          <w:rtl/>
          <w:lang w:bidi="fa-IR"/>
        </w:rPr>
        <w:t xml:space="preserve"> </w:t>
      </w:r>
      <w:r w:rsidR="00244C14" w:rsidRPr="00244C14">
        <w:rPr>
          <w:rFonts w:ascii="KFGQPC Uthmanic Script HAFS" w:cs="KFGQPC Uthmanic Script HAFS" w:hint="eastAsia"/>
          <w:color w:val="000000"/>
          <w:rtl/>
          <w:lang w:bidi="fa-IR"/>
        </w:rPr>
        <w:t>سَيَد</w:t>
      </w:r>
      <w:r w:rsidR="00244C14" w:rsidRPr="00244C14">
        <w:rPr>
          <w:rFonts w:ascii="KFGQPC Uthmanic Script HAFS" w:cs="KFGQPC Uthmanic Script HAFS" w:hint="cs"/>
          <w:color w:val="000000"/>
          <w:rtl/>
          <w:lang w:bidi="fa-IR"/>
        </w:rPr>
        <w:t>ۡ</w:t>
      </w:r>
      <w:r w:rsidR="00244C14" w:rsidRPr="00244C14">
        <w:rPr>
          <w:rFonts w:ascii="KFGQPC Uthmanic Script HAFS" w:cs="KFGQPC Uthmanic Script HAFS" w:hint="eastAsia"/>
          <w:color w:val="000000"/>
          <w:rtl/>
          <w:lang w:bidi="fa-IR"/>
        </w:rPr>
        <w:t>خُلُونَ</w:t>
      </w:r>
      <w:r w:rsidR="00244C14" w:rsidRPr="00244C14">
        <w:rPr>
          <w:rFonts w:ascii="KFGQPC Uthmanic Script HAFS" w:cs="KFGQPC Uthmanic Script HAFS"/>
          <w:color w:val="000000"/>
          <w:rtl/>
          <w:lang w:bidi="fa-IR"/>
        </w:rPr>
        <w:t xml:space="preserve"> </w:t>
      </w:r>
      <w:r w:rsidR="00244C14" w:rsidRPr="00244C14">
        <w:rPr>
          <w:rFonts w:ascii="KFGQPC Uthmanic Script HAFS" w:cs="KFGQPC Uthmanic Script HAFS" w:hint="eastAsia"/>
          <w:color w:val="000000"/>
          <w:rtl/>
          <w:lang w:bidi="fa-IR"/>
        </w:rPr>
        <w:t>جَهَنَّمَ</w:t>
      </w:r>
      <w:r w:rsidR="00244C14" w:rsidRPr="00244C14">
        <w:rPr>
          <w:rFonts w:ascii="KFGQPC Uthmanic Script HAFS" w:cs="KFGQPC Uthmanic Script HAFS"/>
          <w:color w:val="000000"/>
          <w:rtl/>
          <w:lang w:bidi="fa-IR"/>
        </w:rPr>
        <w:t xml:space="preserve"> </w:t>
      </w:r>
      <w:r w:rsidR="00244C14" w:rsidRPr="00244C14">
        <w:rPr>
          <w:rFonts w:ascii="KFGQPC Uthmanic Script HAFS" w:cs="KFGQPC Uthmanic Script HAFS" w:hint="eastAsia"/>
          <w:color w:val="000000"/>
          <w:rtl/>
          <w:lang w:bidi="fa-IR"/>
        </w:rPr>
        <w:t>دَاخِرِينَ</w:t>
      </w:r>
      <w:r w:rsidR="00244C14" w:rsidRPr="00244C14">
        <w:rPr>
          <w:rFonts w:ascii="KFGQPC Uthmanic Script HAFS" w:cs="KFGQPC Uthmanic Script HAFS"/>
          <w:color w:val="000000"/>
          <w:rtl/>
          <w:lang w:bidi="fa-IR"/>
        </w:rPr>
        <w:t xml:space="preserve"> </w:t>
      </w:r>
      <w:r w:rsidR="00244C14" w:rsidRPr="00244C14">
        <w:rPr>
          <w:rFonts w:ascii="KFGQPC Uthmanic Script HAFS" w:cs="KFGQPC Uthmanic Script HAFS" w:hint="cs"/>
          <w:color w:val="000000"/>
          <w:rtl/>
          <w:lang w:bidi="fa-IR"/>
        </w:rPr>
        <w:t>٦٠</w:t>
      </w:r>
      <w:r w:rsidR="00682116">
        <w:rPr>
          <w:rFonts w:cs="Traditional Arabic" w:hint="cs"/>
          <w:rtl/>
          <w:lang w:bidi="fa-IR"/>
        </w:rPr>
        <w:t>﴾</w:t>
      </w:r>
      <w:r w:rsidR="00682116">
        <w:rPr>
          <w:rFonts w:cs="B Lotus" w:hint="cs"/>
          <w:rtl/>
          <w:lang w:bidi="fa-IR"/>
        </w:rPr>
        <w:t xml:space="preserve"> </w:t>
      </w:r>
      <w:r w:rsidR="00682116">
        <w:rPr>
          <w:rFonts w:cs="B Lotus" w:hint="cs"/>
          <w:sz w:val="26"/>
          <w:szCs w:val="26"/>
          <w:rtl/>
          <w:lang w:bidi="fa-IR"/>
        </w:rPr>
        <w:t>[غافر: 60]</w:t>
      </w:r>
      <w:r w:rsidR="00682116">
        <w:rPr>
          <w:rFonts w:cs="B Lotus" w:hint="cs"/>
          <w:rtl/>
          <w:lang w:bidi="fa-IR"/>
        </w:rPr>
        <w:t>.</w:t>
      </w:r>
    </w:p>
    <w:p w:rsidR="00670D4C" w:rsidRPr="00682116" w:rsidRDefault="00682116" w:rsidP="00682116">
      <w:pPr>
        <w:ind w:firstLine="284"/>
        <w:jc w:val="both"/>
        <w:rPr>
          <w:rFonts w:cs="B Lotus"/>
          <w:sz w:val="26"/>
          <w:szCs w:val="26"/>
          <w:rtl/>
          <w:lang w:bidi="fa-IR"/>
        </w:rPr>
      </w:pPr>
      <w:r>
        <w:rPr>
          <w:rFonts w:cs="Traditional Arabic" w:hint="cs"/>
          <w:sz w:val="26"/>
          <w:szCs w:val="26"/>
          <w:rtl/>
          <w:lang w:bidi="fa-IR"/>
        </w:rPr>
        <w:t>«</w:t>
      </w:r>
      <w:r w:rsidR="00670D4C" w:rsidRPr="00682116">
        <w:rPr>
          <w:rFonts w:cs="B Lotus"/>
          <w:sz w:val="26"/>
          <w:szCs w:val="26"/>
          <w:rtl/>
          <w:lang w:bidi="fa-IR"/>
        </w:rPr>
        <w:t>پروردگار شما فرموده است که مرا بخوا</w:t>
      </w:r>
      <w:r>
        <w:rPr>
          <w:rFonts w:cs="B Lotus"/>
          <w:sz w:val="26"/>
          <w:szCs w:val="26"/>
          <w:rtl/>
          <w:lang w:bidi="fa-IR"/>
        </w:rPr>
        <w:t>نید تا (دعای) شما را بپذیرم. بی</w:t>
      </w:r>
      <w:r>
        <w:rPr>
          <w:rFonts w:cs="B Lotus" w:hint="cs"/>
          <w:sz w:val="26"/>
          <w:szCs w:val="26"/>
          <w:rtl/>
          <w:lang w:bidi="fa-IR"/>
        </w:rPr>
        <w:t>‌</w:t>
      </w:r>
      <w:r w:rsidR="00670D4C" w:rsidRPr="00682116">
        <w:rPr>
          <w:rFonts w:cs="B Lotus"/>
          <w:sz w:val="26"/>
          <w:szCs w:val="26"/>
          <w:rtl/>
          <w:lang w:bidi="fa-IR"/>
        </w:rPr>
        <w:t>گمان کسانی که از عبادت من تکبر</w:t>
      </w:r>
      <w:r w:rsidR="001F342B" w:rsidRPr="00682116">
        <w:rPr>
          <w:rFonts w:cs="B Lotus"/>
          <w:sz w:val="26"/>
          <w:szCs w:val="26"/>
          <w:rtl/>
          <w:lang w:bidi="fa-IR"/>
        </w:rPr>
        <w:t xml:space="preserve"> می‌</w:t>
      </w:r>
      <w:r w:rsidR="00670D4C" w:rsidRPr="00682116">
        <w:rPr>
          <w:rFonts w:cs="B Lotus"/>
          <w:sz w:val="26"/>
          <w:szCs w:val="26"/>
          <w:rtl/>
          <w:lang w:bidi="fa-IR"/>
        </w:rPr>
        <w:t>ورزند به زودی با ذلت خواری وارد دوزخ</w:t>
      </w:r>
      <w:r w:rsidR="001F342B" w:rsidRPr="00682116">
        <w:rPr>
          <w:rFonts w:cs="B Lotus"/>
          <w:sz w:val="26"/>
          <w:szCs w:val="26"/>
          <w:rtl/>
          <w:lang w:bidi="fa-IR"/>
        </w:rPr>
        <w:t xml:space="preserve"> می‌</w:t>
      </w:r>
      <w:r w:rsidR="00670D4C" w:rsidRPr="00682116">
        <w:rPr>
          <w:rFonts w:cs="B Lotus"/>
          <w:sz w:val="26"/>
          <w:szCs w:val="26"/>
          <w:rtl/>
          <w:lang w:bidi="fa-IR"/>
        </w:rPr>
        <w:t>شوند</w:t>
      </w:r>
      <w:r>
        <w:rPr>
          <w:rFonts w:cs="Traditional Arabic" w:hint="cs"/>
          <w:sz w:val="26"/>
          <w:szCs w:val="26"/>
          <w:rtl/>
          <w:lang w:bidi="fa-IR"/>
        </w:rPr>
        <w:t>»</w:t>
      </w:r>
      <w:r w:rsidR="00670D4C" w:rsidRPr="00682116">
        <w:rPr>
          <w:rFonts w:cs="B Lotus"/>
          <w:sz w:val="26"/>
          <w:szCs w:val="26"/>
          <w:rtl/>
          <w:lang w:bidi="fa-IR"/>
        </w:rPr>
        <w:t xml:space="preserve">. </w:t>
      </w:r>
    </w:p>
    <w:p w:rsidR="00670D4C" w:rsidRPr="00670D4C" w:rsidRDefault="00670D4C" w:rsidP="00682116">
      <w:pPr>
        <w:ind w:firstLine="284"/>
        <w:jc w:val="both"/>
        <w:rPr>
          <w:rFonts w:cs="B Lotus"/>
          <w:rtl/>
          <w:lang w:bidi="fa-IR"/>
        </w:rPr>
      </w:pPr>
      <w:r w:rsidRPr="00670D4C">
        <w:rPr>
          <w:rFonts w:cs="B Lotus"/>
          <w:rtl/>
          <w:lang w:bidi="fa-IR"/>
        </w:rPr>
        <w:t>پس دعا عبادتی است که انسان را به خداوند</w:t>
      </w:r>
      <w:r w:rsidRPr="00670D4C">
        <w:rPr>
          <w:rFonts w:cs="B Lotus"/>
          <w:lang w:bidi="fa-IR"/>
        </w:rPr>
        <w:sym w:font="AGA Arabesque" w:char="F059"/>
      </w:r>
      <w:r>
        <w:rPr>
          <w:rFonts w:cs="B Lotus"/>
          <w:rtl/>
          <w:lang w:bidi="fa-IR"/>
        </w:rPr>
        <w:t xml:space="preserve"> </w:t>
      </w:r>
      <w:r w:rsidRPr="00670D4C">
        <w:rPr>
          <w:rFonts w:cs="B Lotus"/>
          <w:rtl/>
          <w:lang w:bidi="fa-IR"/>
        </w:rPr>
        <w:t>نزدیک</w:t>
      </w:r>
      <w:r w:rsidR="001F342B">
        <w:rPr>
          <w:rFonts w:cs="B Lotus"/>
          <w:rtl/>
          <w:lang w:bidi="fa-IR"/>
        </w:rPr>
        <w:t xml:space="preserve"> می‌</w:t>
      </w:r>
      <w:r w:rsidRPr="00670D4C">
        <w:rPr>
          <w:rFonts w:cs="B Lotus"/>
          <w:rtl/>
          <w:lang w:bidi="fa-IR"/>
        </w:rPr>
        <w:t>کند، و برای قضای نیاز</w:t>
      </w:r>
      <w:r w:rsidR="001F342B">
        <w:rPr>
          <w:rFonts w:cs="B Lotus"/>
          <w:rtl/>
          <w:lang w:bidi="fa-IR"/>
        </w:rPr>
        <w:t>‌ها</w:t>
      </w:r>
      <w:r w:rsidRPr="00670D4C">
        <w:rPr>
          <w:rFonts w:cs="B Lotus"/>
          <w:rtl/>
          <w:lang w:bidi="fa-IR"/>
        </w:rPr>
        <w:t xml:space="preserve"> و رفع مصایب و ارتباط میان بنده و مولایش چه عمل آسان، و راه نزدیک و کوتاهی است. راهیکه نه به صرف اموال، نه به طی کردن مسافت و انتخاب واسط</w:t>
      </w:r>
      <w:r w:rsidR="00682116">
        <w:rPr>
          <w:rFonts w:cs="B Lotus" w:hint="cs"/>
          <w:rtl/>
          <w:lang w:bidi="fa-IR"/>
        </w:rPr>
        <w:t>ه</w:t>
      </w:r>
      <w:r w:rsidRPr="00670D4C">
        <w:rPr>
          <w:rFonts w:cs="B Lotus"/>
          <w:rtl/>
          <w:lang w:bidi="fa-IR"/>
        </w:rPr>
        <w:t xml:space="preserve"> نیازی ندارد. به همین علت دوستان خداوند</w:t>
      </w:r>
      <w:r w:rsidRPr="00670D4C">
        <w:rPr>
          <w:rFonts w:cs="B Lotus"/>
          <w:lang w:bidi="fa-IR"/>
        </w:rPr>
        <w:sym w:font="AGA Arabesque" w:char="F059"/>
      </w:r>
      <w:r w:rsidRPr="00670D4C">
        <w:rPr>
          <w:rFonts w:cs="B Lotus"/>
          <w:rtl/>
          <w:lang w:bidi="fa-IR"/>
        </w:rPr>
        <w:t xml:space="preserve"> در صدر اسلام به امت توصیه</w:t>
      </w:r>
      <w:r w:rsidR="001F342B">
        <w:rPr>
          <w:rFonts w:cs="B Lotus"/>
          <w:rtl/>
          <w:lang w:bidi="fa-IR"/>
        </w:rPr>
        <w:t xml:space="preserve"> می‌</w:t>
      </w:r>
      <w:r w:rsidRPr="00670D4C">
        <w:rPr>
          <w:rFonts w:cs="B Lotus"/>
          <w:rtl/>
          <w:lang w:bidi="fa-IR"/>
        </w:rPr>
        <w:t>نمودند که فقط خداوند</w:t>
      </w:r>
      <w:r w:rsidRPr="00670D4C">
        <w:rPr>
          <w:rFonts w:cs="B Lotus"/>
          <w:lang w:bidi="fa-IR"/>
        </w:rPr>
        <w:sym w:font="AGA Arabesque" w:char="F059"/>
      </w:r>
      <w:r w:rsidRPr="00670D4C">
        <w:rPr>
          <w:rFonts w:cs="B Lotus"/>
          <w:rtl/>
          <w:lang w:bidi="fa-IR"/>
        </w:rPr>
        <w:t xml:space="preserve"> را بخوانند و به وسیل</w:t>
      </w:r>
      <w:r w:rsidR="00682116">
        <w:rPr>
          <w:rFonts w:cs="B Lotus" w:hint="cs"/>
          <w:rtl/>
          <w:lang w:bidi="fa-IR"/>
        </w:rPr>
        <w:t>ه</w:t>
      </w:r>
      <w:r w:rsidRPr="00670D4C">
        <w:rPr>
          <w:rFonts w:cs="B Lotus"/>
          <w:rtl/>
          <w:lang w:bidi="fa-IR"/>
        </w:rPr>
        <w:t xml:space="preserve"> دعا به پروردگار</w:t>
      </w:r>
      <w:r w:rsidRPr="00670D4C">
        <w:rPr>
          <w:rFonts w:cs="B Lotus"/>
          <w:lang w:bidi="fa-IR"/>
        </w:rPr>
        <w:sym w:font="AGA Arabesque" w:char="F059"/>
      </w:r>
      <w:r w:rsidR="00682116">
        <w:rPr>
          <w:rFonts w:cs="B Lotus"/>
          <w:rtl/>
          <w:lang w:bidi="fa-IR"/>
        </w:rPr>
        <w:t xml:space="preserve"> تقرب جویند.</w:t>
      </w:r>
    </w:p>
    <w:p w:rsidR="00670D4C" w:rsidRPr="00670D4C" w:rsidRDefault="00670D4C" w:rsidP="00670D4C">
      <w:pPr>
        <w:ind w:firstLine="284"/>
        <w:jc w:val="both"/>
        <w:rPr>
          <w:rFonts w:cs="B Lotus"/>
          <w:rtl/>
          <w:lang w:bidi="fa-IR"/>
        </w:rPr>
      </w:pPr>
      <w:r w:rsidRPr="00670D4C">
        <w:rPr>
          <w:rFonts w:cs="B Lotus"/>
          <w:rtl/>
          <w:lang w:bidi="fa-IR"/>
        </w:rPr>
        <w:t>پس ای برادر و خواهر مسلمان! هرگاه خواستی خداوند</w:t>
      </w:r>
      <w:r w:rsidRPr="00670D4C">
        <w:rPr>
          <w:rFonts w:cs="B Lotus"/>
          <w:lang w:bidi="fa-IR"/>
        </w:rPr>
        <w:sym w:font="AGA Arabesque" w:char="F059"/>
      </w:r>
      <w:r w:rsidRPr="00670D4C">
        <w:rPr>
          <w:rFonts w:cs="B Lotus"/>
          <w:rtl/>
          <w:lang w:bidi="fa-IR"/>
        </w:rPr>
        <w:t xml:space="preserve"> را بخوانی، ابتدا دست</w:t>
      </w:r>
      <w:r w:rsidR="001F342B">
        <w:rPr>
          <w:rFonts w:cs="B Lotus"/>
          <w:rtl/>
          <w:lang w:bidi="fa-IR"/>
        </w:rPr>
        <w:t>‌ها</w:t>
      </w:r>
      <w:r w:rsidRPr="00670D4C">
        <w:rPr>
          <w:rFonts w:cs="B Lotus"/>
          <w:rtl/>
          <w:lang w:bidi="fa-IR"/>
        </w:rPr>
        <w:t>یت را بلند کرده او</w:t>
      </w:r>
      <w:r w:rsidR="00682116">
        <w:rPr>
          <w:rFonts w:cs="B Lotus" w:hint="cs"/>
          <w:rtl/>
          <w:lang w:bidi="fa-IR"/>
        </w:rPr>
        <w:t xml:space="preserve"> </w:t>
      </w:r>
      <w:r w:rsidRPr="00670D4C">
        <w:rPr>
          <w:rFonts w:cs="B Lotus"/>
          <w:rtl/>
          <w:lang w:bidi="fa-IR"/>
        </w:rPr>
        <w:t>تعالی را حمد گفته و ستایش کن، سپس آنچه را</w:t>
      </w:r>
      <w:r w:rsidR="001F342B">
        <w:rPr>
          <w:rFonts w:cs="B Lotus"/>
          <w:rtl/>
          <w:lang w:bidi="fa-IR"/>
        </w:rPr>
        <w:t xml:space="preserve"> می‌</w:t>
      </w:r>
      <w:r w:rsidRPr="00670D4C">
        <w:rPr>
          <w:rFonts w:cs="B Lotus"/>
          <w:rtl/>
          <w:lang w:bidi="fa-IR"/>
        </w:rPr>
        <w:t>خواهی از پروردگارت بخواه.</w:t>
      </w:r>
    </w:p>
    <w:p w:rsidR="00670D4C" w:rsidRPr="00670D4C" w:rsidRDefault="00670D4C" w:rsidP="00670D4C">
      <w:pPr>
        <w:pStyle w:val="a0"/>
        <w:rPr>
          <w:rtl/>
        </w:rPr>
      </w:pPr>
      <w:bookmarkStart w:id="30" w:name="_Toc353492020"/>
      <w:r w:rsidRPr="00670D4C">
        <w:rPr>
          <w:rtl/>
        </w:rPr>
        <w:t>کمک خواستن</w:t>
      </w:r>
      <w:r w:rsidR="00682116">
        <w:rPr>
          <w:rFonts w:hint="cs"/>
          <w:rtl/>
        </w:rPr>
        <w:t xml:space="preserve"> </w:t>
      </w:r>
      <w:r w:rsidRPr="00670D4C">
        <w:rPr>
          <w:rtl/>
        </w:rPr>
        <w:t>(استغاثه)</w:t>
      </w:r>
      <w:bookmarkEnd w:id="30"/>
    </w:p>
    <w:p w:rsidR="00670D4C" w:rsidRPr="00670D4C" w:rsidRDefault="00670D4C" w:rsidP="00670D4C">
      <w:pPr>
        <w:ind w:firstLine="284"/>
        <w:jc w:val="both"/>
        <w:rPr>
          <w:rFonts w:cs="B Lotus"/>
          <w:rtl/>
          <w:lang w:bidi="fa-IR"/>
        </w:rPr>
      </w:pPr>
      <w:r w:rsidRPr="00670D4C">
        <w:rPr>
          <w:rFonts w:cs="B Lotus"/>
          <w:rtl/>
          <w:lang w:bidi="fa-IR"/>
        </w:rPr>
        <w:t>استغاثه کمک خواستن در وقت شدت را گویند. طوری که انسان در بلای سختی واقع شده و یا در معرض نابودی قرار گیرد سپس بخاطر نجات کمک</w:t>
      </w:r>
      <w:r w:rsidR="001F342B">
        <w:rPr>
          <w:rFonts w:cs="B Lotus"/>
          <w:rtl/>
          <w:lang w:bidi="fa-IR"/>
        </w:rPr>
        <w:t xml:space="preserve"> می‌</w:t>
      </w:r>
      <w:r w:rsidRPr="00670D4C">
        <w:rPr>
          <w:rFonts w:cs="B Lotus"/>
          <w:rtl/>
          <w:lang w:bidi="fa-IR"/>
        </w:rPr>
        <w:t>خواهد. کمک خواستن یکی از انواع دعا</w:t>
      </w:r>
      <w:r w:rsidR="001F342B">
        <w:rPr>
          <w:rFonts w:cs="B Lotus"/>
          <w:rtl/>
          <w:lang w:bidi="fa-IR"/>
        </w:rPr>
        <w:t>‌ها می‌</w:t>
      </w:r>
      <w:r w:rsidRPr="00670D4C">
        <w:rPr>
          <w:rFonts w:cs="B Lotus"/>
          <w:rtl/>
          <w:lang w:bidi="fa-IR"/>
        </w:rPr>
        <w:t xml:space="preserve">باشد، زیرا یک نوع طلب است و طلب هم دعا است و دعا عبادت است. </w:t>
      </w:r>
    </w:p>
    <w:p w:rsidR="00670D4C" w:rsidRPr="00670D4C" w:rsidRDefault="00670D4C" w:rsidP="00682116">
      <w:pPr>
        <w:ind w:firstLine="284"/>
        <w:jc w:val="both"/>
        <w:rPr>
          <w:rFonts w:cs="B Lotus"/>
          <w:rtl/>
          <w:lang w:bidi="fa-IR"/>
        </w:rPr>
      </w:pPr>
      <w:r w:rsidRPr="00670D4C">
        <w:rPr>
          <w:rFonts w:cs="B Lotus"/>
          <w:rtl/>
          <w:lang w:bidi="fa-IR"/>
        </w:rPr>
        <w:t>کمک خواستن از بند</w:t>
      </w:r>
      <w:r w:rsidR="00682116">
        <w:rPr>
          <w:rFonts w:cs="B Lotus"/>
          <w:rtl/>
          <w:lang w:bidi="fa-IR"/>
        </w:rPr>
        <w:t>گان در چیزی که فقط در توان الله</w:t>
      </w:r>
      <w:r w:rsidRPr="00670D4C">
        <w:rPr>
          <w:rFonts w:cs="B Lotus"/>
          <w:lang w:bidi="fa-IR"/>
        </w:rPr>
        <w:sym w:font="AGA Arabesque" w:char="F059"/>
      </w:r>
      <w:r w:rsidRPr="00670D4C">
        <w:rPr>
          <w:rFonts w:cs="B Lotus"/>
          <w:rtl/>
          <w:lang w:bidi="fa-IR"/>
        </w:rPr>
        <w:t xml:space="preserve"> است شرک اکبر است. اما کمک خواستن از انسان</w:t>
      </w:r>
      <w:r w:rsidR="00682116">
        <w:rPr>
          <w:rFonts w:cs="B Lotus" w:hint="cs"/>
          <w:rtl/>
          <w:lang w:bidi="fa-IR"/>
        </w:rPr>
        <w:t>‌</w:t>
      </w:r>
      <w:r w:rsidRPr="00670D4C">
        <w:rPr>
          <w:rFonts w:cs="B Lotus"/>
          <w:rtl/>
          <w:lang w:bidi="fa-IR"/>
        </w:rPr>
        <w:t>های زنده در چیزی که برای آنان میسر و مقدور باشد</w:t>
      </w:r>
      <w:r w:rsidRPr="00670D4C">
        <w:rPr>
          <w:rFonts w:cs="B Lotus"/>
          <w:b/>
          <w:bCs/>
          <w:rtl/>
          <w:lang w:bidi="fa-IR"/>
        </w:rPr>
        <w:t xml:space="preserve"> </w:t>
      </w:r>
      <w:r w:rsidRPr="00670D4C">
        <w:rPr>
          <w:rFonts w:cs="B Lotus"/>
          <w:rtl/>
          <w:lang w:bidi="fa-IR"/>
        </w:rPr>
        <w:t>جایز است. کمک خواستن به قوت و تاثیر و در امور معنوی مانند مرض، بیم و ترس، غرق شدن، تنگی در زندگی و فقر، طلب رزق و روزی و غیره اموری که مخصوص ذات الهی است از کسی دیگری در دفع و حل آن چیزی طلب</w:t>
      </w:r>
      <w:r w:rsidR="001F342B">
        <w:rPr>
          <w:rFonts w:cs="B Lotus"/>
          <w:rtl/>
          <w:lang w:bidi="fa-IR"/>
        </w:rPr>
        <w:t xml:space="preserve"> نمی‌</w:t>
      </w:r>
      <w:r w:rsidRPr="00670D4C">
        <w:rPr>
          <w:rFonts w:cs="B Lotus"/>
          <w:rtl/>
          <w:lang w:bidi="fa-IR"/>
        </w:rPr>
        <w:t>شود. استغاثه یا کمک خواستن بخاطری عبادت شمرده شده که از توان و قدرت بنده بیرون بوده و تنها خداوند</w:t>
      </w:r>
      <w:r w:rsidRPr="00670D4C">
        <w:rPr>
          <w:rFonts w:cs="B Lotus"/>
          <w:lang w:bidi="fa-IR"/>
        </w:rPr>
        <w:sym w:font="AGA Arabesque" w:char="F059"/>
      </w:r>
      <w:r w:rsidR="001F342B">
        <w:rPr>
          <w:rFonts w:cs="B Lotus"/>
          <w:rtl/>
          <w:lang w:bidi="fa-IR"/>
        </w:rPr>
        <w:t xml:space="preserve"> می‌</w:t>
      </w:r>
      <w:r w:rsidRPr="00670D4C">
        <w:rPr>
          <w:rFonts w:cs="B Lotus"/>
          <w:rtl/>
          <w:lang w:bidi="fa-IR"/>
        </w:rPr>
        <w:t>تواند آن</w:t>
      </w:r>
      <w:r w:rsidR="00682116">
        <w:rPr>
          <w:rFonts w:cs="B Lotus" w:hint="cs"/>
          <w:rtl/>
          <w:lang w:bidi="fa-IR"/>
        </w:rPr>
        <w:t xml:space="preserve"> </w:t>
      </w:r>
      <w:r w:rsidRPr="00670D4C">
        <w:rPr>
          <w:rFonts w:cs="B Lotus"/>
          <w:rtl/>
          <w:lang w:bidi="fa-IR"/>
        </w:rPr>
        <w:t>را برطرف نماید، و اگر کسی در وقت شدت و مصایب غیر از خداوند</w:t>
      </w:r>
      <w:r w:rsidRPr="00670D4C">
        <w:rPr>
          <w:rFonts w:cs="B Lotus"/>
          <w:lang w:bidi="fa-IR"/>
        </w:rPr>
        <w:sym w:font="AGA Arabesque" w:char="F059"/>
      </w:r>
      <w:r w:rsidRPr="00670D4C">
        <w:rPr>
          <w:rFonts w:cs="B Lotus"/>
          <w:rtl/>
          <w:lang w:bidi="fa-IR"/>
        </w:rPr>
        <w:t xml:space="preserve"> استغاثه جوید بدون شک شرک ورزیده است. مانند کسانیکه در وقت شدت و بلا</w:t>
      </w:r>
      <w:r w:rsidR="001F342B">
        <w:rPr>
          <w:rFonts w:cs="B Lotus"/>
          <w:rtl/>
          <w:lang w:bidi="fa-IR"/>
        </w:rPr>
        <w:t xml:space="preserve"> می‌</w:t>
      </w:r>
      <w:r w:rsidRPr="00670D4C">
        <w:rPr>
          <w:rFonts w:cs="B Lotus"/>
          <w:rtl/>
          <w:lang w:bidi="fa-IR"/>
        </w:rPr>
        <w:t>گویند: یا عبدالقادرجیلانی و یا حسین و یا فاطمه و یا رسول الله</w:t>
      </w:r>
      <w:r w:rsidRPr="00670D4C">
        <w:rPr>
          <w:rFonts w:cs="B Lotus"/>
          <w:lang w:bidi="fa-IR"/>
        </w:rPr>
        <w:sym w:font="AGA Arabesque" w:char="F072"/>
      </w:r>
      <w:r w:rsidRPr="00670D4C">
        <w:rPr>
          <w:rFonts w:cs="B Lotus"/>
          <w:rtl/>
          <w:lang w:bidi="fa-IR"/>
        </w:rPr>
        <w:t xml:space="preserve"> و یا سخی جان! مشکلم بگشا و به دادم برس، وغیره سخنان شرکی که بنده را از دایر</w:t>
      </w:r>
      <w:r w:rsidR="00682116">
        <w:rPr>
          <w:rFonts w:cs="B Lotus" w:hint="cs"/>
          <w:rtl/>
          <w:lang w:bidi="fa-IR"/>
        </w:rPr>
        <w:t>ه</w:t>
      </w:r>
      <w:r w:rsidRPr="00670D4C">
        <w:rPr>
          <w:rFonts w:cs="B Lotus"/>
          <w:rtl/>
          <w:lang w:bidi="fa-IR"/>
        </w:rPr>
        <w:t xml:space="preserve"> اسلام خارج</w:t>
      </w:r>
      <w:r w:rsidR="001F342B">
        <w:rPr>
          <w:rFonts w:cs="B Lotus"/>
          <w:rtl/>
          <w:lang w:bidi="fa-IR"/>
        </w:rPr>
        <w:t xml:space="preserve"> می‌</w:t>
      </w:r>
      <w:r w:rsidRPr="00670D4C">
        <w:rPr>
          <w:rFonts w:cs="B Lotus"/>
          <w:rtl/>
          <w:lang w:bidi="fa-IR"/>
        </w:rPr>
        <w:t>گرداند، زیرا نجات دهنده و مشکل گشا تنها خداوند</w:t>
      </w:r>
      <w:r w:rsidRPr="00670D4C">
        <w:rPr>
          <w:rFonts w:cs="B Lotus"/>
          <w:lang w:bidi="fa-IR"/>
        </w:rPr>
        <w:sym w:font="AGA Arabesque" w:char="F059"/>
      </w:r>
      <w:r w:rsidR="001F342B">
        <w:rPr>
          <w:rFonts w:cs="B Lotus"/>
          <w:rtl/>
          <w:lang w:bidi="fa-IR"/>
        </w:rPr>
        <w:t xml:space="preserve"> می‌</w:t>
      </w:r>
      <w:r w:rsidRPr="00670D4C">
        <w:rPr>
          <w:rFonts w:cs="B Lotus"/>
          <w:rtl/>
          <w:lang w:bidi="fa-IR"/>
        </w:rPr>
        <w:t>باشد.</w:t>
      </w:r>
    </w:p>
    <w:p w:rsidR="00670D4C" w:rsidRPr="00670D4C" w:rsidRDefault="00670D4C" w:rsidP="00670D4C">
      <w:pPr>
        <w:pStyle w:val="a1"/>
        <w:rPr>
          <w:sz w:val="32"/>
          <w:rtl/>
        </w:rPr>
      </w:pPr>
      <w:bookmarkStart w:id="31" w:name="_Toc353492021"/>
      <w:r w:rsidRPr="00670D4C">
        <w:rPr>
          <w:sz w:val="36"/>
          <w:rtl/>
        </w:rPr>
        <w:t>فرق میان دعا و استغاثه</w:t>
      </w:r>
      <w:bookmarkEnd w:id="31"/>
    </w:p>
    <w:p w:rsidR="00670D4C" w:rsidRPr="00670D4C" w:rsidRDefault="00670D4C" w:rsidP="00670D4C">
      <w:pPr>
        <w:ind w:firstLine="284"/>
        <w:jc w:val="both"/>
        <w:rPr>
          <w:rFonts w:cs="B Lotus"/>
          <w:rtl/>
          <w:lang w:bidi="fa-IR"/>
        </w:rPr>
      </w:pPr>
      <w:r w:rsidRPr="00670D4C">
        <w:rPr>
          <w:rFonts w:cs="B Lotus"/>
          <w:rtl/>
          <w:lang w:bidi="fa-IR"/>
        </w:rPr>
        <w:t>دعا لفظ عام است که مشتمل بر استغاثه و غیره انواع عبادت می</w:t>
      </w:r>
      <w:r w:rsidR="00682116">
        <w:rPr>
          <w:rFonts w:cs="B Lotus" w:hint="cs"/>
          <w:rtl/>
          <w:lang w:bidi="fa-IR"/>
        </w:rPr>
        <w:t>‌</w:t>
      </w:r>
      <w:r w:rsidRPr="00670D4C">
        <w:rPr>
          <w:rFonts w:cs="B Lotus"/>
          <w:rtl/>
          <w:lang w:bidi="fa-IR"/>
        </w:rPr>
        <w:t>باشد. و هر استغاثه دعاست و هر دعا استغاثه شده نمی</w:t>
      </w:r>
      <w:r w:rsidR="00682116">
        <w:rPr>
          <w:rFonts w:cs="B Lotus" w:hint="cs"/>
          <w:rtl/>
          <w:lang w:bidi="fa-IR"/>
        </w:rPr>
        <w:t>‌</w:t>
      </w:r>
      <w:r w:rsidRPr="00670D4C">
        <w:rPr>
          <w:rFonts w:cs="B Lotus"/>
          <w:rtl/>
          <w:lang w:bidi="fa-IR"/>
        </w:rPr>
        <w:t>تواند، زیرا بنده در همه احوال، آسایش و مصیب،</w:t>
      </w:r>
      <w:r>
        <w:rPr>
          <w:rFonts w:cs="B Lotus"/>
          <w:rtl/>
          <w:lang w:bidi="fa-IR"/>
        </w:rPr>
        <w:t xml:space="preserve"> </w:t>
      </w:r>
      <w:r w:rsidRPr="00670D4C">
        <w:rPr>
          <w:rFonts w:cs="B Lotus"/>
          <w:rtl/>
          <w:lang w:bidi="fa-IR"/>
        </w:rPr>
        <w:t>به دعا متوسل</w:t>
      </w:r>
      <w:r w:rsidR="001F342B">
        <w:rPr>
          <w:rFonts w:cs="B Lotus"/>
          <w:rtl/>
          <w:lang w:bidi="fa-IR"/>
        </w:rPr>
        <w:t xml:space="preserve"> می‌</w:t>
      </w:r>
      <w:r w:rsidRPr="00670D4C">
        <w:rPr>
          <w:rFonts w:cs="B Lotus"/>
          <w:rtl/>
          <w:lang w:bidi="fa-IR"/>
        </w:rPr>
        <w:t>شود اما استغاثه تنها در مصیب و بلاها صورت می</w:t>
      </w:r>
      <w:r w:rsidR="00682116">
        <w:rPr>
          <w:rFonts w:cs="B Lotus" w:hint="cs"/>
          <w:rtl/>
          <w:lang w:bidi="fa-IR"/>
        </w:rPr>
        <w:t>‌</w:t>
      </w:r>
      <w:r w:rsidRPr="00670D4C">
        <w:rPr>
          <w:rFonts w:cs="B Lotus"/>
          <w:rtl/>
          <w:lang w:bidi="fa-IR"/>
        </w:rPr>
        <w:t>گیرد. پس هرکسی در وقت سختی و شدت جن، فرشتگان، قبور و امثال آنها را واسطه قرار دهد بدیهی است که با خداوند</w:t>
      </w:r>
      <w:r w:rsidRPr="00670D4C">
        <w:rPr>
          <w:rFonts w:cs="B Lotus"/>
          <w:lang w:bidi="fa-IR"/>
        </w:rPr>
        <w:sym w:font="AGA Arabesque" w:char="F059"/>
      </w:r>
      <w:r>
        <w:rPr>
          <w:rFonts w:cs="B Lotus"/>
          <w:rtl/>
          <w:lang w:bidi="fa-IR"/>
        </w:rPr>
        <w:t xml:space="preserve"> </w:t>
      </w:r>
      <w:r w:rsidR="00682116">
        <w:rPr>
          <w:rFonts w:cs="B Lotus"/>
          <w:rtl/>
          <w:lang w:bidi="fa-IR"/>
        </w:rPr>
        <w:t>شریکی قرار داده</w:t>
      </w:r>
      <w:r w:rsidR="00682116">
        <w:rPr>
          <w:rFonts w:cs="B Lotus" w:hint="cs"/>
          <w:rtl/>
          <w:lang w:bidi="fa-IR"/>
        </w:rPr>
        <w:t>‌</w:t>
      </w:r>
      <w:r w:rsidRPr="00670D4C">
        <w:rPr>
          <w:rFonts w:cs="B Lotus"/>
          <w:rtl/>
          <w:lang w:bidi="fa-IR"/>
        </w:rPr>
        <w:t>است. همچنان اگر آنها را در وقت آسایش نیز واسطه و وسیله قرار دهد باز هم مشرک پنداشته می</w:t>
      </w:r>
      <w:r w:rsidR="00682116">
        <w:rPr>
          <w:rFonts w:cs="B Lotus" w:hint="cs"/>
          <w:rtl/>
          <w:lang w:bidi="fa-IR"/>
        </w:rPr>
        <w:t>‌</w:t>
      </w:r>
      <w:r w:rsidRPr="00670D4C">
        <w:rPr>
          <w:rFonts w:cs="B Lotus"/>
          <w:rtl/>
          <w:lang w:bidi="fa-IR"/>
        </w:rPr>
        <w:t>شود.</w:t>
      </w:r>
    </w:p>
    <w:p w:rsidR="00670D4C" w:rsidRPr="00670D4C" w:rsidRDefault="00670D4C" w:rsidP="00670D4C">
      <w:pPr>
        <w:pStyle w:val="a1"/>
        <w:rPr>
          <w:sz w:val="32"/>
          <w:rtl/>
        </w:rPr>
      </w:pPr>
      <w:bookmarkStart w:id="32" w:name="_Toc353492022"/>
      <w:r w:rsidRPr="00670D4C">
        <w:rPr>
          <w:sz w:val="36"/>
          <w:rtl/>
        </w:rPr>
        <w:t>استغاثه یا کمک خواستن جایز</w:t>
      </w:r>
      <w:bookmarkEnd w:id="32"/>
    </w:p>
    <w:p w:rsidR="00670D4C" w:rsidRPr="00670D4C" w:rsidRDefault="00670D4C" w:rsidP="00244C14">
      <w:pPr>
        <w:ind w:firstLine="284"/>
        <w:jc w:val="both"/>
        <w:rPr>
          <w:rFonts w:cs="B Lotus"/>
          <w:rtl/>
          <w:lang w:bidi="fa-IR"/>
        </w:rPr>
      </w:pPr>
      <w:r w:rsidRPr="00670D4C">
        <w:rPr>
          <w:rFonts w:cs="B Lotus"/>
          <w:rtl/>
          <w:lang w:bidi="fa-IR"/>
        </w:rPr>
        <w:t>استغاثه یا طلب کمک یا طلب نجات یا پناه جستن ظاهری و محسوس به بعضی از انسان</w:t>
      </w:r>
      <w:r w:rsidR="00682116">
        <w:rPr>
          <w:rFonts w:cs="B Lotus" w:hint="cs"/>
          <w:rtl/>
          <w:lang w:bidi="fa-IR"/>
        </w:rPr>
        <w:t>‌</w:t>
      </w:r>
      <w:r w:rsidRPr="00670D4C">
        <w:rPr>
          <w:rFonts w:cs="B Lotus"/>
          <w:rtl/>
          <w:lang w:bidi="fa-IR"/>
        </w:rPr>
        <w:t>ها در چیز</w:t>
      </w:r>
      <w:r w:rsidR="001F342B">
        <w:rPr>
          <w:rFonts w:cs="B Lotus"/>
          <w:rtl/>
          <w:lang w:bidi="fa-IR"/>
        </w:rPr>
        <w:t>‌ها</w:t>
      </w:r>
      <w:r w:rsidRPr="00670D4C">
        <w:rPr>
          <w:rFonts w:cs="B Lotus"/>
          <w:rtl/>
          <w:lang w:bidi="fa-IR"/>
        </w:rPr>
        <w:t>یی که در تصرف آنهاست، در روشنی دلایل واضح جایز است. مثلا در وقت جنگ با دشمن و یا گیر افتادن در پنج</w:t>
      </w:r>
      <w:r w:rsidR="00682116">
        <w:rPr>
          <w:rFonts w:cs="B Lotus" w:hint="cs"/>
          <w:rtl/>
          <w:lang w:bidi="fa-IR"/>
        </w:rPr>
        <w:t>ه</w:t>
      </w:r>
      <w:r w:rsidR="00682116">
        <w:rPr>
          <w:rFonts w:cs="B Lotus"/>
          <w:rtl/>
          <w:lang w:bidi="fa-IR"/>
        </w:rPr>
        <w:t xml:space="preserve"> حیوان درنده و</w:t>
      </w:r>
      <w:r w:rsidRPr="00670D4C">
        <w:rPr>
          <w:rFonts w:cs="B Lotus"/>
          <w:rtl/>
          <w:lang w:bidi="fa-IR"/>
        </w:rPr>
        <w:t>غیره حالاتی که انسان می</w:t>
      </w:r>
      <w:r w:rsidR="00682116">
        <w:rPr>
          <w:rFonts w:cs="B Lotus" w:hint="cs"/>
          <w:rtl/>
          <w:lang w:bidi="fa-IR"/>
        </w:rPr>
        <w:t>‌</w:t>
      </w:r>
      <w:r w:rsidRPr="00670D4C">
        <w:rPr>
          <w:rFonts w:cs="B Lotus"/>
          <w:rtl/>
          <w:lang w:bidi="fa-IR"/>
        </w:rPr>
        <w:t>تواند به داد رسد، ولی باید تنها به گفتار باشد و از نظر درونی و قل</w:t>
      </w:r>
      <w:r w:rsidR="00682116">
        <w:rPr>
          <w:rFonts w:cs="B Lotus"/>
          <w:rtl/>
          <w:lang w:bidi="fa-IR"/>
        </w:rPr>
        <w:t>بی باید بسوی الله</w:t>
      </w:r>
      <w:r w:rsidRPr="00670D4C">
        <w:rPr>
          <w:rFonts w:cs="B Lotus"/>
          <w:lang w:bidi="fa-IR"/>
        </w:rPr>
        <w:sym w:font="AGA Arabesque" w:char="F059"/>
      </w:r>
      <w:r w:rsidRPr="00670D4C">
        <w:rPr>
          <w:rFonts w:cs="B Lotus"/>
          <w:rtl/>
          <w:lang w:bidi="fa-IR"/>
        </w:rPr>
        <w:t xml:space="preserve"> متوجه بوده و بنده را فقط سببی از اسباب تصور کنند. پس کسیکه از مخلوق زنده و قادر و حاضر کمک و یاری بخواهد به اتفاق علما در شرک داخل نیست، چنانکه خداوند</w:t>
      </w:r>
      <w:r w:rsidRPr="00670D4C">
        <w:rPr>
          <w:rFonts w:cs="B Lotus"/>
          <w:lang w:bidi="fa-IR"/>
        </w:rPr>
        <w:sym w:font="AGA Arabesque" w:char="F059"/>
      </w:r>
      <w:r w:rsidRPr="00670D4C">
        <w:rPr>
          <w:rFonts w:cs="B Lotus"/>
          <w:rtl/>
          <w:lang w:bidi="fa-IR"/>
        </w:rPr>
        <w:t xml:space="preserve"> قصه موسی</w:t>
      </w:r>
      <w:r w:rsidRPr="00670D4C">
        <w:rPr>
          <w:rFonts w:cs="B Lotus"/>
          <w:lang w:bidi="fa-IR"/>
        </w:rPr>
        <w:sym w:font="AGA Arabesque" w:char="F075"/>
      </w:r>
      <w:r w:rsidRPr="00670D4C">
        <w:rPr>
          <w:rFonts w:cs="B Lotus"/>
          <w:rtl/>
          <w:lang w:bidi="fa-IR"/>
        </w:rPr>
        <w:t xml:space="preserve"> را حکایت</w:t>
      </w:r>
      <w:r w:rsidR="001F342B">
        <w:rPr>
          <w:rFonts w:cs="B Lotus"/>
          <w:rtl/>
          <w:lang w:bidi="fa-IR"/>
        </w:rPr>
        <w:t xml:space="preserve"> می‌</w:t>
      </w:r>
      <w:r w:rsidRPr="00670D4C">
        <w:rPr>
          <w:rFonts w:cs="B Lotus"/>
          <w:rtl/>
          <w:lang w:bidi="fa-IR"/>
        </w:rPr>
        <w:t>کند:</w:t>
      </w:r>
      <w:r w:rsidR="00682116">
        <w:rPr>
          <w:rFonts w:cs="B Lotus" w:hint="cs"/>
          <w:rtl/>
          <w:lang w:bidi="fa-IR"/>
        </w:rPr>
        <w:t xml:space="preserve"> </w:t>
      </w:r>
      <w:r w:rsidR="00682116">
        <w:rPr>
          <w:rFonts w:cs="Traditional Arabic" w:hint="cs"/>
          <w:rtl/>
          <w:lang w:bidi="fa-IR"/>
        </w:rPr>
        <w:t>﴿</w:t>
      </w:r>
      <w:r w:rsidR="00244C14" w:rsidRPr="00244C14">
        <w:rPr>
          <w:rFonts w:ascii="KFGQPC Uthmanic Script HAFS" w:cs="KFGQPC Uthmanic Script HAFS" w:hint="eastAsia"/>
          <w:color w:val="000000"/>
          <w:rtl/>
        </w:rPr>
        <w:t>فَ</w:t>
      </w:r>
      <w:r w:rsidR="00244C14" w:rsidRPr="00244C14">
        <w:rPr>
          <w:rFonts w:ascii="KFGQPC Uthmanic Script HAFS" w:cs="KFGQPC Uthmanic Script HAFS" w:hint="cs"/>
          <w:color w:val="000000"/>
          <w:rtl/>
        </w:rPr>
        <w:t>ٱ</w:t>
      </w:r>
      <w:r w:rsidR="00244C14" w:rsidRPr="00244C14">
        <w:rPr>
          <w:rFonts w:ascii="KFGQPC Uthmanic Script HAFS" w:cs="KFGQPC Uthmanic Script HAFS" w:hint="eastAsia"/>
          <w:color w:val="000000"/>
          <w:rtl/>
        </w:rPr>
        <w:t>س</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تَغَ</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ثَهُ</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cs"/>
          <w:color w:val="000000"/>
          <w:rtl/>
        </w:rPr>
        <w:t>ٱ</w:t>
      </w:r>
      <w:r w:rsidR="00244C14" w:rsidRPr="00244C14">
        <w:rPr>
          <w:rFonts w:ascii="KFGQPC Uthmanic Script HAFS" w:cs="KFGQPC Uthmanic Script HAFS" w:hint="eastAsia"/>
          <w:color w:val="000000"/>
          <w:rtl/>
        </w:rPr>
        <w:t>لَّذِي</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مِن</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شِيعَتِهِ</w:t>
      </w:r>
      <w:r w:rsidR="00244C14" w:rsidRPr="00244C14">
        <w:rPr>
          <w:rFonts w:ascii="KFGQPC Uthmanic Script HAFS" w:cs="KFGQPC Uthmanic Script HAFS" w:hint="cs"/>
          <w:color w:val="000000"/>
          <w:rtl/>
        </w:rPr>
        <w:t>ۦ</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عَلَى</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cs"/>
          <w:color w:val="000000"/>
          <w:rtl/>
        </w:rPr>
        <w:t>ٱ</w:t>
      </w:r>
      <w:r w:rsidR="00244C14" w:rsidRPr="00244C14">
        <w:rPr>
          <w:rFonts w:ascii="KFGQPC Uthmanic Script HAFS" w:cs="KFGQPC Uthmanic Script HAFS" w:hint="eastAsia"/>
          <w:color w:val="000000"/>
          <w:rtl/>
        </w:rPr>
        <w:t>لَّذِي</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مِن</w:t>
      </w:r>
      <w:r w:rsidR="00244C14" w:rsidRPr="00244C14">
        <w:rPr>
          <w:rFonts w:ascii="KFGQPC Uthmanic Script HAFS" w:cs="KFGQPC Uthmanic Script HAFS" w:hint="cs"/>
          <w:color w:val="000000"/>
          <w:rtl/>
        </w:rPr>
        <w:t>ۡ</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عَدُوِّهِ</w:t>
      </w:r>
      <w:r w:rsidR="00244C14" w:rsidRPr="00244C14">
        <w:rPr>
          <w:rFonts w:ascii="KFGQPC Uthmanic Script HAFS" w:cs="KFGQPC Uthmanic Script HAFS" w:hint="cs"/>
          <w:color w:val="000000"/>
          <w:rtl/>
        </w:rPr>
        <w:t>ۦ</w:t>
      </w:r>
      <w:r w:rsidR="00682116">
        <w:rPr>
          <w:rFonts w:cs="Traditional Arabic" w:hint="cs"/>
          <w:rtl/>
          <w:lang w:bidi="fa-IR"/>
        </w:rPr>
        <w:t>﴾</w:t>
      </w:r>
      <w:r w:rsidR="00682116">
        <w:rPr>
          <w:rFonts w:cs="B Lotus" w:hint="cs"/>
          <w:rtl/>
          <w:lang w:bidi="fa-IR"/>
        </w:rPr>
        <w:t xml:space="preserve"> </w:t>
      </w:r>
      <w:r w:rsidR="00682116">
        <w:rPr>
          <w:rFonts w:cs="B Lotus" w:hint="cs"/>
          <w:sz w:val="26"/>
          <w:szCs w:val="26"/>
          <w:rtl/>
          <w:lang w:bidi="fa-IR"/>
        </w:rPr>
        <w:t>[القصص: 15]</w:t>
      </w:r>
      <w:r w:rsidR="00682116">
        <w:rPr>
          <w:rFonts w:cs="B Lotus" w:hint="cs"/>
          <w:rtl/>
          <w:lang w:bidi="fa-IR"/>
        </w:rPr>
        <w:t>.</w:t>
      </w:r>
    </w:p>
    <w:p w:rsidR="00670D4C" w:rsidRPr="00682116" w:rsidRDefault="00682116" w:rsidP="00682116">
      <w:pPr>
        <w:ind w:firstLine="284"/>
        <w:jc w:val="both"/>
        <w:rPr>
          <w:rFonts w:cs="B Lotus"/>
          <w:sz w:val="26"/>
          <w:szCs w:val="26"/>
          <w:rtl/>
          <w:lang w:bidi="fa-IR"/>
        </w:rPr>
      </w:pPr>
      <w:r>
        <w:rPr>
          <w:rFonts w:cs="Traditional Arabic" w:hint="cs"/>
          <w:sz w:val="26"/>
          <w:szCs w:val="26"/>
          <w:rtl/>
          <w:lang w:bidi="fa-IR"/>
        </w:rPr>
        <w:t>«</w:t>
      </w:r>
      <w:r w:rsidR="00670D4C" w:rsidRPr="00682116">
        <w:rPr>
          <w:rFonts w:cs="B Lotus"/>
          <w:sz w:val="26"/>
          <w:szCs w:val="26"/>
          <w:rtl/>
          <w:lang w:bidi="fa-IR"/>
        </w:rPr>
        <w:t>یکی از پیروان او بود (از بنی اسرائیل) و دیگری از دشمنانش، آن که از پیروان او</w:t>
      </w:r>
      <w:r>
        <w:rPr>
          <w:rFonts w:cs="B Lotus" w:hint="cs"/>
          <w:sz w:val="26"/>
          <w:szCs w:val="26"/>
          <w:rtl/>
          <w:lang w:bidi="fa-IR"/>
        </w:rPr>
        <w:t xml:space="preserve"> </w:t>
      </w:r>
      <w:r w:rsidR="00670D4C" w:rsidRPr="00682116">
        <w:rPr>
          <w:rFonts w:cs="B Lotus"/>
          <w:sz w:val="26"/>
          <w:szCs w:val="26"/>
          <w:rtl/>
          <w:lang w:bidi="fa-IR"/>
        </w:rPr>
        <w:t>(موسی) بود در برابر دشمنش از وی تقاضای کمک نمود</w:t>
      </w:r>
      <w:r>
        <w:rPr>
          <w:rFonts w:cs="Traditional Arabic" w:hint="cs"/>
          <w:sz w:val="26"/>
          <w:szCs w:val="26"/>
          <w:rtl/>
          <w:lang w:bidi="fa-IR"/>
        </w:rPr>
        <w:t>»</w:t>
      </w:r>
      <w:r w:rsidR="00670D4C" w:rsidRPr="00682116">
        <w:rPr>
          <w:rFonts w:cs="B Lotus"/>
          <w:sz w:val="26"/>
          <w:szCs w:val="26"/>
          <w:rtl/>
          <w:lang w:bidi="fa-IR"/>
        </w:rPr>
        <w:t>.</w:t>
      </w:r>
    </w:p>
    <w:p w:rsidR="00670D4C" w:rsidRPr="00670D4C" w:rsidRDefault="00670D4C" w:rsidP="00244C14">
      <w:pPr>
        <w:widowControl w:val="0"/>
        <w:ind w:firstLine="284"/>
        <w:jc w:val="both"/>
        <w:rPr>
          <w:rFonts w:cs="B Lotus"/>
          <w:rtl/>
          <w:lang w:bidi="fa-IR"/>
        </w:rPr>
      </w:pPr>
      <w:r w:rsidRPr="00670D4C">
        <w:rPr>
          <w:rFonts w:cs="B Lotus"/>
          <w:rtl/>
          <w:lang w:bidi="fa-IR"/>
        </w:rPr>
        <w:t xml:space="preserve"> و مانند کسیکه به انسانی بگوید: من از شر فلانی بتو پناه</w:t>
      </w:r>
      <w:r w:rsidR="001F342B">
        <w:rPr>
          <w:rFonts w:cs="B Lotus"/>
          <w:rtl/>
          <w:lang w:bidi="fa-IR"/>
        </w:rPr>
        <w:t xml:space="preserve"> می‌</w:t>
      </w:r>
      <w:r w:rsidRPr="00670D4C">
        <w:rPr>
          <w:rFonts w:cs="B Lotus"/>
          <w:rtl/>
          <w:lang w:bidi="fa-IR"/>
        </w:rPr>
        <w:t>خواهم، و یا بگوید: مرا از شر فلان شخص نجات بده، و یا از شر فلان بفریادم برس و امثال آن که در قدرت و توان انسان زنده و قادر و حاضر</w:t>
      </w:r>
      <w:r w:rsidR="001F342B">
        <w:rPr>
          <w:rFonts w:cs="B Lotus"/>
          <w:rtl/>
          <w:lang w:bidi="fa-IR"/>
        </w:rPr>
        <w:t xml:space="preserve"> می‌</w:t>
      </w:r>
      <w:r w:rsidRPr="00670D4C">
        <w:rPr>
          <w:rFonts w:cs="B Lotus"/>
          <w:rtl/>
          <w:lang w:bidi="fa-IR"/>
        </w:rPr>
        <w:t>باشد که چنین الفاظ در همچو احوال شرک محسوب نمی</w:t>
      </w:r>
      <w:r w:rsidR="00682116">
        <w:rPr>
          <w:rFonts w:cs="B Lotus" w:hint="cs"/>
          <w:rtl/>
          <w:lang w:bidi="fa-IR"/>
        </w:rPr>
        <w:t>‌</w:t>
      </w:r>
      <w:r w:rsidRPr="00670D4C">
        <w:rPr>
          <w:rFonts w:cs="B Lotus"/>
          <w:rtl/>
          <w:lang w:bidi="fa-IR"/>
        </w:rPr>
        <w:t>شود، بلکه زمانی شرک بشمار</w:t>
      </w:r>
      <w:r w:rsidR="001F342B">
        <w:rPr>
          <w:rFonts w:cs="B Lotus"/>
          <w:rtl/>
          <w:lang w:bidi="fa-IR"/>
        </w:rPr>
        <w:t xml:space="preserve"> می‌</w:t>
      </w:r>
      <w:r w:rsidRPr="00670D4C">
        <w:rPr>
          <w:rFonts w:cs="B Lotus"/>
          <w:rtl/>
          <w:lang w:bidi="fa-IR"/>
        </w:rPr>
        <w:t>رود که از مرده یا انسان ناتوان و عاجز و غایب، و یا بتی و یا قبری و یا جن یا فرشته کمک و پناه بخواهد.</w:t>
      </w:r>
    </w:p>
    <w:p w:rsidR="00670D4C" w:rsidRPr="00670D4C" w:rsidRDefault="00670D4C" w:rsidP="00670D4C">
      <w:pPr>
        <w:pStyle w:val="a0"/>
        <w:rPr>
          <w:rtl/>
        </w:rPr>
      </w:pPr>
      <w:bookmarkStart w:id="33" w:name="_Toc353492023"/>
      <w:r w:rsidRPr="00670D4C">
        <w:rPr>
          <w:rtl/>
        </w:rPr>
        <w:t>استعاذه یا پناه جستن</w:t>
      </w:r>
      <w:bookmarkEnd w:id="33"/>
    </w:p>
    <w:p w:rsidR="00670D4C" w:rsidRPr="00670D4C" w:rsidRDefault="00670D4C" w:rsidP="00244C14">
      <w:pPr>
        <w:spacing w:line="228" w:lineRule="auto"/>
        <w:ind w:firstLine="284"/>
        <w:jc w:val="both"/>
        <w:rPr>
          <w:rFonts w:cs="B Lotus"/>
          <w:rtl/>
          <w:lang w:bidi="fa-IR"/>
        </w:rPr>
      </w:pPr>
      <w:r w:rsidRPr="00670D4C">
        <w:rPr>
          <w:rFonts w:cs="B Lotus"/>
          <w:rtl/>
          <w:lang w:bidi="fa-IR"/>
        </w:rPr>
        <w:t xml:space="preserve">استعاذه بمعنای پناه بردن و طلب چیزی که انسان را از خطر محفوظ بدارد. </w:t>
      </w:r>
    </w:p>
    <w:p w:rsidR="00670D4C" w:rsidRPr="00670D4C" w:rsidRDefault="00670D4C" w:rsidP="00244C14">
      <w:pPr>
        <w:spacing w:line="228" w:lineRule="auto"/>
        <w:ind w:firstLine="284"/>
        <w:jc w:val="both"/>
        <w:rPr>
          <w:rFonts w:cs="B Lotus"/>
          <w:rtl/>
          <w:lang w:bidi="fa-IR"/>
        </w:rPr>
      </w:pPr>
      <w:r w:rsidRPr="00670D4C">
        <w:rPr>
          <w:rFonts w:cs="B Lotus"/>
          <w:rtl/>
          <w:lang w:bidi="fa-IR"/>
        </w:rPr>
        <w:t>پناه جستن به دو امر انجام</w:t>
      </w:r>
      <w:r w:rsidR="001F342B">
        <w:rPr>
          <w:rFonts w:cs="B Lotus"/>
          <w:rtl/>
          <w:lang w:bidi="fa-IR"/>
        </w:rPr>
        <w:t xml:space="preserve"> می‌</w:t>
      </w:r>
      <w:r w:rsidRPr="00670D4C">
        <w:rPr>
          <w:rFonts w:cs="B Lotus"/>
          <w:rtl/>
          <w:lang w:bidi="fa-IR"/>
        </w:rPr>
        <w:t xml:space="preserve">پذیرد: </w:t>
      </w:r>
    </w:p>
    <w:p w:rsidR="00670D4C" w:rsidRPr="00670D4C" w:rsidRDefault="00670D4C" w:rsidP="00244C14">
      <w:pPr>
        <w:spacing w:line="228" w:lineRule="auto"/>
        <w:ind w:firstLine="284"/>
        <w:jc w:val="both"/>
        <w:rPr>
          <w:rFonts w:ascii="QCF_BSML" w:hAnsi="QCF_BSML" w:cs="B Lotus"/>
          <w:rtl/>
          <w:lang w:bidi="fa-IR"/>
        </w:rPr>
      </w:pPr>
      <w:r w:rsidRPr="00670D4C">
        <w:rPr>
          <w:rFonts w:cs="B Lotus"/>
          <w:b/>
          <w:bCs/>
          <w:rtl/>
          <w:lang w:bidi="fa-IR"/>
        </w:rPr>
        <w:t>اول</w:t>
      </w:r>
      <w:r w:rsidRPr="00670D4C">
        <w:rPr>
          <w:rFonts w:cs="B Lotus"/>
          <w:rtl/>
          <w:lang w:bidi="fa-IR"/>
        </w:rPr>
        <w:t>: پناه خواستن به خداوند</w:t>
      </w:r>
      <w:r w:rsidRPr="00670D4C">
        <w:rPr>
          <w:rFonts w:cs="B Lotus"/>
          <w:lang w:bidi="fa-IR"/>
        </w:rPr>
        <w:t xml:space="preserve"> </w:t>
      </w:r>
      <w:r w:rsidRPr="00670D4C">
        <w:rPr>
          <w:rFonts w:cs="B Lotus"/>
          <w:rtl/>
          <w:lang w:bidi="fa-IR"/>
        </w:rPr>
        <w:t>یکتا: طوریکه در</w:t>
      </w:r>
      <w:r w:rsidR="00682116">
        <w:rPr>
          <w:rFonts w:cs="B Lotus" w:hint="cs"/>
          <w:rtl/>
          <w:lang w:bidi="fa-IR"/>
        </w:rPr>
        <w:t xml:space="preserve"> </w:t>
      </w:r>
      <w:r w:rsidRPr="00670D4C">
        <w:rPr>
          <w:rFonts w:cs="B Lotus"/>
          <w:rtl/>
          <w:lang w:bidi="fa-IR"/>
        </w:rPr>
        <w:t>آیات ذیل ذکر</w:t>
      </w:r>
      <w:r w:rsidR="00682116">
        <w:rPr>
          <w:rFonts w:cs="B Lotus" w:hint="cs"/>
          <w:rtl/>
          <w:lang w:bidi="fa-IR"/>
        </w:rPr>
        <w:t xml:space="preserve"> </w:t>
      </w:r>
      <w:r w:rsidRPr="00670D4C">
        <w:rPr>
          <w:rFonts w:cs="B Lotus"/>
          <w:rtl/>
          <w:lang w:bidi="fa-IR"/>
        </w:rPr>
        <w:t>است:</w:t>
      </w:r>
      <w:r w:rsidR="00682116">
        <w:rPr>
          <w:rFonts w:cs="B Lotus" w:hint="cs"/>
          <w:rtl/>
          <w:lang w:bidi="fa-IR"/>
        </w:rPr>
        <w:t xml:space="preserve"> </w:t>
      </w:r>
      <w:r w:rsidR="00682116">
        <w:rPr>
          <w:rFonts w:cs="B Lotus" w:hint="cs"/>
          <w:rtl/>
          <w:lang w:bidi="fa-IR"/>
        </w:rPr>
        <w:softHyphen/>
      </w:r>
      <w:r w:rsidR="00682116">
        <w:rPr>
          <w:rFonts w:cs="Traditional Arabic" w:hint="cs"/>
          <w:rtl/>
          <w:lang w:bidi="fa-IR"/>
        </w:rPr>
        <w:t>﴿</w:t>
      </w:r>
      <w:r w:rsidR="00244C14" w:rsidRPr="00244C14">
        <w:rPr>
          <w:rFonts w:ascii="KFGQPC Uthmanic Script HAFS" w:cs="KFGQPC Uthmanic Script HAFS" w:hint="eastAsia"/>
          <w:color w:val="000000"/>
          <w:rtl/>
        </w:rPr>
        <w:t>وَإِنِّي</w:t>
      </w:r>
      <w:r w:rsidR="00244C14" w:rsidRPr="00244C14">
        <w:rPr>
          <w:rFonts w:ascii="KFGQPC Uthmanic Script HAFS" w:cs="KFGQPC Uthmanic Script HAFS" w:hint="cs"/>
          <w:color w:val="000000"/>
          <w:rtl/>
        </w:rPr>
        <w:t>ٓ</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أُعِيذُهَا</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بِكَ</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وَذُرِّيَّتَهَا</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مِنَ</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cs"/>
          <w:color w:val="000000"/>
          <w:rtl/>
        </w:rPr>
        <w:t>ٱ</w:t>
      </w:r>
      <w:r w:rsidR="00244C14" w:rsidRPr="00244C14">
        <w:rPr>
          <w:rFonts w:ascii="KFGQPC Uthmanic Script HAFS" w:cs="KFGQPC Uthmanic Script HAFS" w:hint="eastAsia"/>
          <w:color w:val="000000"/>
          <w:rtl/>
        </w:rPr>
        <w:t>لشَّي</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طَ</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نِ</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cs"/>
          <w:color w:val="000000"/>
          <w:rtl/>
        </w:rPr>
        <w:t>ٱ</w:t>
      </w:r>
      <w:r w:rsidR="00244C14" w:rsidRPr="00244C14">
        <w:rPr>
          <w:rFonts w:ascii="KFGQPC Uthmanic Script HAFS" w:cs="KFGQPC Uthmanic Script HAFS" w:hint="eastAsia"/>
          <w:color w:val="000000"/>
          <w:rtl/>
        </w:rPr>
        <w:t>لرَّجِيمِ</w:t>
      </w:r>
      <w:r w:rsidR="00682116">
        <w:rPr>
          <w:rFonts w:cs="Traditional Arabic" w:hint="cs"/>
          <w:rtl/>
          <w:lang w:bidi="fa-IR"/>
        </w:rPr>
        <w:t>﴾</w:t>
      </w:r>
      <w:r w:rsidR="00682116">
        <w:rPr>
          <w:rFonts w:cs="B Lotus" w:hint="cs"/>
          <w:rtl/>
          <w:lang w:bidi="fa-IR"/>
        </w:rPr>
        <w:t xml:space="preserve"> </w:t>
      </w:r>
      <w:r w:rsidR="00682116">
        <w:rPr>
          <w:rFonts w:cs="B Lotus" w:hint="cs"/>
          <w:sz w:val="26"/>
          <w:szCs w:val="26"/>
          <w:rtl/>
          <w:lang w:bidi="fa-IR"/>
        </w:rPr>
        <w:t>[آل‌عمران: 36]</w:t>
      </w:r>
      <w:r w:rsidR="00682116">
        <w:rPr>
          <w:rFonts w:cs="B Lotus" w:hint="cs"/>
          <w:rtl/>
          <w:lang w:bidi="fa-IR"/>
        </w:rPr>
        <w:t xml:space="preserve">. </w:t>
      </w:r>
      <w:r w:rsidR="00682116" w:rsidRPr="00682116">
        <w:rPr>
          <w:rFonts w:ascii="QCF_BSML" w:hAnsi="QCF_BSML" w:cs="Traditional Arabic" w:hint="cs"/>
          <w:sz w:val="26"/>
          <w:szCs w:val="26"/>
          <w:rtl/>
          <w:lang w:bidi="fa-IR"/>
        </w:rPr>
        <w:t>«</w:t>
      </w:r>
      <w:r w:rsidRPr="00682116">
        <w:rPr>
          <w:rFonts w:ascii="QCF_BSML" w:hAnsi="QCF_BSML" w:cs="B Lotus"/>
          <w:sz w:val="26"/>
          <w:szCs w:val="26"/>
          <w:rtl/>
          <w:lang w:bidi="fa-IR"/>
        </w:rPr>
        <w:t>و هرآینه من، او و نسل وی را از شر شیطان ملعون در پناه تو</w:t>
      </w:r>
      <w:r w:rsidR="001F342B" w:rsidRPr="00682116">
        <w:rPr>
          <w:rFonts w:ascii="QCF_BSML" w:hAnsi="QCF_BSML" w:cs="B Lotus"/>
          <w:sz w:val="26"/>
          <w:szCs w:val="26"/>
          <w:rtl/>
          <w:lang w:bidi="fa-IR"/>
        </w:rPr>
        <w:t xml:space="preserve"> می‌</w:t>
      </w:r>
      <w:r w:rsidRPr="00682116">
        <w:rPr>
          <w:rFonts w:ascii="QCF_BSML" w:hAnsi="QCF_BSML" w:cs="B Lotus"/>
          <w:sz w:val="26"/>
          <w:szCs w:val="26"/>
          <w:rtl/>
          <w:lang w:bidi="fa-IR"/>
        </w:rPr>
        <w:t>کنم</w:t>
      </w:r>
      <w:r w:rsidR="00682116">
        <w:rPr>
          <w:rFonts w:ascii="QCF_BSML" w:hAnsi="QCF_BSML" w:cs="Traditional Arabic" w:hint="cs"/>
          <w:sz w:val="26"/>
          <w:szCs w:val="26"/>
          <w:rtl/>
          <w:lang w:bidi="fa-IR"/>
        </w:rPr>
        <w:t>»</w:t>
      </w:r>
      <w:r w:rsidRPr="00682116">
        <w:rPr>
          <w:rFonts w:ascii="QCF_BSML" w:hAnsi="QCF_BSML" w:cs="B Lotus"/>
          <w:sz w:val="26"/>
          <w:szCs w:val="26"/>
          <w:rtl/>
          <w:lang w:bidi="fa-IR"/>
        </w:rPr>
        <w:t>.</w:t>
      </w:r>
    </w:p>
    <w:p w:rsidR="00670D4C" w:rsidRPr="00670D4C" w:rsidRDefault="00670D4C" w:rsidP="00244C14">
      <w:pPr>
        <w:spacing w:line="228" w:lineRule="auto"/>
        <w:ind w:firstLine="284"/>
        <w:jc w:val="both"/>
        <w:rPr>
          <w:rFonts w:ascii="Arial" w:hAnsi="Arial" w:cs="B Lotus"/>
          <w:rtl/>
          <w:lang w:bidi="fa-IR"/>
        </w:rPr>
      </w:pPr>
      <w:r w:rsidRPr="00670D4C">
        <w:rPr>
          <w:rFonts w:ascii="QCF_BSML" w:hAnsi="QCF_BSML" w:cs="B Lotus"/>
          <w:rtl/>
          <w:lang w:bidi="fa-IR"/>
        </w:rPr>
        <w:t>همچنان در فرمود</w:t>
      </w:r>
      <w:r w:rsidR="00682116">
        <w:rPr>
          <w:rFonts w:ascii="QCF_BSML" w:hAnsi="QCF_BSML" w:cs="B Lotus" w:hint="cs"/>
          <w:rtl/>
          <w:lang w:bidi="fa-IR"/>
        </w:rPr>
        <w:t>ه</w:t>
      </w:r>
      <w:r w:rsidRPr="00670D4C">
        <w:rPr>
          <w:rFonts w:ascii="QCF_BSML" w:hAnsi="QCF_BSML" w:cs="B Lotus"/>
          <w:rtl/>
          <w:lang w:bidi="fa-IR"/>
        </w:rPr>
        <w:t xml:space="preserve"> خداوند</w:t>
      </w:r>
      <w:r w:rsidRPr="00670D4C">
        <w:rPr>
          <w:rFonts w:ascii="QCF_BSML" w:hAnsi="QCF_BSML" w:cs="B Lotus"/>
          <w:lang w:bidi="fa-IR"/>
        </w:rPr>
        <w:sym w:font="AGA Arabesque" w:char="F059"/>
      </w:r>
      <w:r w:rsidRPr="00670D4C">
        <w:rPr>
          <w:rFonts w:ascii="QCF_BSML" w:hAnsi="QCF_BSML" w:cs="B Lotus"/>
          <w:rtl/>
          <w:lang w:bidi="fa-IR"/>
        </w:rPr>
        <w:t xml:space="preserve"> از زبان یوسف</w:t>
      </w:r>
      <w:r w:rsidRPr="00670D4C">
        <w:rPr>
          <w:rFonts w:ascii="QCF_BSML" w:hAnsi="QCF_BSML" w:cs="B Lotus"/>
          <w:lang w:bidi="fa-IR"/>
        </w:rPr>
        <w:sym w:font="AGA Arabesque" w:char="F075"/>
      </w:r>
      <w:r w:rsidRPr="00670D4C">
        <w:rPr>
          <w:rFonts w:ascii="QCF_BSML" w:hAnsi="QCF_BSML" w:cs="B Lotus"/>
          <w:rtl/>
          <w:lang w:bidi="fa-IR"/>
        </w:rPr>
        <w:t>:</w:t>
      </w:r>
      <w:r w:rsidR="00682116">
        <w:rPr>
          <w:rFonts w:ascii="QCF_BSML" w:hAnsi="QCF_BSML" w:cs="B Lotus" w:hint="cs"/>
          <w:rtl/>
          <w:lang w:bidi="fa-IR"/>
        </w:rPr>
        <w:t xml:space="preserve"> </w:t>
      </w:r>
      <w:r w:rsidR="00682116">
        <w:rPr>
          <w:rFonts w:ascii="QCF_BSML" w:hAnsi="QCF_BSML" w:cs="Traditional Arabic" w:hint="cs"/>
          <w:rtl/>
          <w:lang w:bidi="fa-IR"/>
        </w:rPr>
        <w:t>﴿</w:t>
      </w:r>
      <w:r w:rsidR="00244C14" w:rsidRPr="00244C14">
        <w:rPr>
          <w:rFonts w:ascii="KFGQPC Uthmanic Script HAFS" w:cs="KFGQPC Uthmanic Script HAFS" w:hint="eastAsia"/>
          <w:color w:val="000000"/>
          <w:rtl/>
        </w:rPr>
        <w:t>قَالَ</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مَعَاذَ</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cs"/>
          <w:color w:val="000000"/>
          <w:rtl/>
        </w:rPr>
        <w:t>ٱ</w:t>
      </w:r>
      <w:r w:rsidR="00244C14" w:rsidRPr="00244C14">
        <w:rPr>
          <w:rFonts w:ascii="KFGQPC Uthmanic Script HAFS" w:cs="KFGQPC Uthmanic Script HAFS" w:hint="eastAsia"/>
          <w:color w:val="000000"/>
          <w:rtl/>
        </w:rPr>
        <w:t>للَّهِ</w:t>
      </w:r>
      <w:r w:rsidR="00244C14" w:rsidRPr="00244C14">
        <w:rPr>
          <w:rFonts w:ascii="KFGQPC Uthmanic Script HAFS" w:cs="KFGQPC Uthmanic Script HAFS" w:hint="cs"/>
          <w:color w:val="000000"/>
          <w:rtl/>
        </w:rPr>
        <w:t>ۖ</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إِنَّهُ</w:t>
      </w:r>
      <w:r w:rsidR="00244C14" w:rsidRPr="00244C14">
        <w:rPr>
          <w:rFonts w:ascii="KFGQPC Uthmanic Script HAFS" w:cs="KFGQPC Uthmanic Script HAFS" w:hint="cs"/>
          <w:color w:val="000000"/>
          <w:rtl/>
        </w:rPr>
        <w:t>ۥ</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رَبِّي</w:t>
      </w:r>
      <w:r w:rsidR="00244C14" w:rsidRPr="00244C14">
        <w:rPr>
          <w:rFonts w:ascii="KFGQPC Uthmanic Script HAFS" w:cs="KFGQPC Uthmanic Script HAFS" w:hint="cs"/>
          <w:color w:val="000000"/>
          <w:rtl/>
        </w:rPr>
        <w:t>ٓ</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أَح</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سَنَ</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مَث</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وَايَ</w:t>
      </w:r>
      <w:r w:rsidR="00244C14" w:rsidRPr="00244C14">
        <w:rPr>
          <w:rFonts w:ascii="KFGQPC Uthmanic Script HAFS" w:cs="KFGQPC Uthmanic Script HAFS" w:hint="cs"/>
          <w:color w:val="000000"/>
          <w:rtl/>
        </w:rPr>
        <w:t>ۖ</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إِنَّهُ</w:t>
      </w:r>
      <w:r w:rsidR="00244C14" w:rsidRPr="00244C14">
        <w:rPr>
          <w:rFonts w:ascii="KFGQPC Uthmanic Script HAFS" w:cs="KFGQPC Uthmanic Script HAFS" w:hint="cs"/>
          <w:color w:val="000000"/>
          <w:rtl/>
        </w:rPr>
        <w:t>ۥ</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لَا</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يُف</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لِحُ</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cs"/>
          <w:color w:val="000000"/>
          <w:rtl/>
        </w:rPr>
        <w:t>ٱ</w:t>
      </w:r>
      <w:r w:rsidR="00244C14" w:rsidRPr="00244C14">
        <w:rPr>
          <w:rFonts w:ascii="KFGQPC Uthmanic Script HAFS" w:cs="KFGQPC Uthmanic Script HAFS" w:hint="eastAsia"/>
          <w:color w:val="000000"/>
          <w:rtl/>
        </w:rPr>
        <w:t>لظَّ</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لِمُونَ</w:t>
      </w:r>
      <w:r w:rsidR="00682116">
        <w:rPr>
          <w:rFonts w:ascii="QCF_BSML" w:hAnsi="QCF_BSML" w:cs="Traditional Arabic" w:hint="cs"/>
          <w:rtl/>
          <w:lang w:bidi="fa-IR"/>
        </w:rPr>
        <w:t>﴾</w:t>
      </w:r>
      <w:r w:rsidR="00682116">
        <w:rPr>
          <w:rFonts w:ascii="QCF_BSML" w:hAnsi="QCF_BSML" w:cs="B Lotus" w:hint="cs"/>
          <w:rtl/>
          <w:lang w:bidi="fa-IR"/>
        </w:rPr>
        <w:t xml:space="preserve"> [یوسف: 23]</w:t>
      </w:r>
      <w:r w:rsidR="00682116">
        <w:rPr>
          <w:rFonts w:ascii="QCF_BSML" w:hAnsi="QCF_BSML" w:cs="B Lotus" w:hint="cs"/>
          <w:sz w:val="30"/>
          <w:szCs w:val="30"/>
          <w:rtl/>
          <w:lang w:bidi="fa-IR"/>
        </w:rPr>
        <w:t>.</w:t>
      </w:r>
    </w:p>
    <w:p w:rsidR="00670D4C" w:rsidRPr="00682116" w:rsidRDefault="00670D4C" w:rsidP="00244C14">
      <w:pPr>
        <w:spacing w:line="228" w:lineRule="auto"/>
        <w:ind w:firstLine="284"/>
        <w:jc w:val="both"/>
        <w:rPr>
          <w:rFonts w:ascii="QCF_BSML" w:hAnsi="QCF_BSML" w:cs="B Lotus"/>
          <w:sz w:val="26"/>
          <w:szCs w:val="26"/>
          <w:rtl/>
          <w:lang w:bidi="fa-IR"/>
        </w:rPr>
      </w:pPr>
      <w:r w:rsidRPr="00670D4C">
        <w:rPr>
          <w:rFonts w:ascii="Arial" w:hAnsi="Arial" w:cs="B Lotus"/>
          <w:lang w:bidi="fa-IR"/>
        </w:rPr>
        <w:t xml:space="preserve"> </w:t>
      </w:r>
      <w:r w:rsidR="00682116">
        <w:rPr>
          <w:rFonts w:ascii="QCF_BSML" w:hAnsi="QCF_BSML" w:cs="Traditional Arabic" w:hint="cs"/>
          <w:sz w:val="26"/>
          <w:szCs w:val="26"/>
          <w:rtl/>
          <w:lang w:bidi="fa-IR"/>
        </w:rPr>
        <w:t>«</w:t>
      </w:r>
      <w:r w:rsidRPr="00682116">
        <w:rPr>
          <w:rFonts w:ascii="QCF_BSML" w:hAnsi="QCF_BSML" w:cs="B Lotus"/>
          <w:sz w:val="26"/>
          <w:szCs w:val="26"/>
          <w:rtl/>
          <w:lang w:bidi="fa-IR"/>
        </w:rPr>
        <w:t>گفت (یوسف</w:t>
      </w:r>
      <w:r w:rsidRPr="00682116">
        <w:rPr>
          <w:rFonts w:ascii="QCF_BSML" w:hAnsi="QCF_BSML" w:cs="B Lotus"/>
          <w:sz w:val="26"/>
          <w:szCs w:val="26"/>
          <w:lang w:bidi="fa-IR"/>
        </w:rPr>
        <w:sym w:font="AGA Arabesque" w:char="F075"/>
      </w:r>
      <w:r w:rsidRPr="00682116">
        <w:rPr>
          <w:rFonts w:ascii="QCF_BSML" w:hAnsi="QCF_BSML" w:cs="B Lotus"/>
          <w:sz w:val="26"/>
          <w:szCs w:val="26"/>
          <w:rtl/>
          <w:lang w:bidi="fa-IR"/>
        </w:rPr>
        <w:t>)</w:t>
      </w:r>
      <w:r w:rsidR="00682116">
        <w:rPr>
          <w:rFonts w:ascii="QCF_BSML" w:hAnsi="QCF_BSML" w:cs="B Lotus" w:hint="cs"/>
          <w:sz w:val="26"/>
          <w:szCs w:val="26"/>
          <w:rtl/>
          <w:lang w:bidi="fa-IR"/>
        </w:rPr>
        <w:t xml:space="preserve"> </w:t>
      </w:r>
      <w:r w:rsidRPr="00682116">
        <w:rPr>
          <w:rFonts w:ascii="QCF_BSML" w:hAnsi="QCF_BSML" w:cs="B Lotus"/>
          <w:sz w:val="26"/>
          <w:szCs w:val="26"/>
          <w:rtl/>
          <w:lang w:bidi="fa-IR"/>
        </w:rPr>
        <w:t>پناه</w:t>
      </w:r>
      <w:r w:rsidR="001F342B" w:rsidRPr="00682116">
        <w:rPr>
          <w:rFonts w:ascii="QCF_BSML" w:hAnsi="QCF_BSML" w:cs="B Lotus"/>
          <w:sz w:val="26"/>
          <w:szCs w:val="26"/>
          <w:rtl/>
          <w:lang w:bidi="fa-IR"/>
        </w:rPr>
        <w:t xml:space="preserve"> می‌</w:t>
      </w:r>
      <w:r w:rsidRPr="00682116">
        <w:rPr>
          <w:rFonts w:ascii="QCF_BSML" w:hAnsi="QCF_BSML" w:cs="B Lotus"/>
          <w:sz w:val="26"/>
          <w:szCs w:val="26"/>
          <w:rtl/>
          <w:lang w:bidi="fa-IR"/>
        </w:rPr>
        <w:t>برم به الله</w:t>
      </w:r>
      <w:r w:rsidRPr="00682116">
        <w:rPr>
          <w:rFonts w:ascii="QCF_BSML" w:hAnsi="QCF_BSML" w:cs="B Lotus"/>
          <w:sz w:val="26"/>
          <w:szCs w:val="26"/>
          <w:lang w:bidi="fa-IR"/>
        </w:rPr>
        <w:sym w:font="AGA Arabesque" w:char="F059"/>
      </w:r>
      <w:r w:rsidRPr="00682116">
        <w:rPr>
          <w:rFonts w:ascii="QCF_BSML" w:hAnsi="QCF_BSML" w:cs="B Lotus"/>
          <w:sz w:val="26"/>
          <w:szCs w:val="26"/>
          <w:rtl/>
          <w:lang w:bidi="fa-IR"/>
        </w:rPr>
        <w:t xml:space="preserve"> او آقای من است، جای مرا نیکو ساخت، قطعا ستمکاران رستگار</w:t>
      </w:r>
      <w:r w:rsidR="001F342B" w:rsidRPr="00682116">
        <w:rPr>
          <w:rFonts w:ascii="QCF_BSML" w:hAnsi="QCF_BSML" w:cs="B Lotus"/>
          <w:sz w:val="26"/>
          <w:szCs w:val="26"/>
          <w:rtl/>
          <w:lang w:bidi="fa-IR"/>
        </w:rPr>
        <w:t xml:space="preserve"> نمی‌</w:t>
      </w:r>
      <w:r w:rsidRPr="00682116">
        <w:rPr>
          <w:rFonts w:ascii="QCF_BSML" w:hAnsi="QCF_BSML" w:cs="B Lotus"/>
          <w:sz w:val="26"/>
          <w:szCs w:val="26"/>
          <w:rtl/>
          <w:lang w:bidi="fa-IR"/>
        </w:rPr>
        <w:t>شوند</w:t>
      </w:r>
      <w:r w:rsidR="00682116">
        <w:rPr>
          <w:rFonts w:ascii="QCF_BSML" w:hAnsi="QCF_BSML" w:cs="Traditional Arabic" w:hint="cs"/>
          <w:sz w:val="26"/>
          <w:szCs w:val="26"/>
          <w:rtl/>
          <w:lang w:bidi="fa-IR"/>
        </w:rPr>
        <w:t>»</w:t>
      </w:r>
      <w:r w:rsidRPr="00682116">
        <w:rPr>
          <w:rFonts w:ascii="QCF_BSML" w:hAnsi="QCF_BSML" w:cs="B Lotus"/>
          <w:sz w:val="26"/>
          <w:szCs w:val="26"/>
          <w:rtl/>
          <w:lang w:bidi="fa-IR"/>
        </w:rPr>
        <w:t xml:space="preserve">. </w:t>
      </w:r>
    </w:p>
    <w:p w:rsidR="00670D4C" w:rsidRPr="00682116" w:rsidRDefault="00670D4C" w:rsidP="00244C14">
      <w:pPr>
        <w:spacing w:line="228" w:lineRule="auto"/>
        <w:ind w:firstLine="284"/>
        <w:jc w:val="both"/>
        <w:rPr>
          <w:rFonts w:ascii="QCF_BSML" w:hAnsi="QCF_BSML" w:cs="B Lotus"/>
          <w:sz w:val="26"/>
          <w:szCs w:val="26"/>
          <w:rtl/>
          <w:lang w:bidi="fa-IR"/>
        </w:rPr>
      </w:pPr>
      <w:r w:rsidRPr="00670D4C">
        <w:rPr>
          <w:rFonts w:ascii="QCF_BSML" w:hAnsi="QCF_BSML" w:cs="B Lotus"/>
          <w:rtl/>
          <w:lang w:bidi="fa-IR"/>
        </w:rPr>
        <w:t>و فرمود</w:t>
      </w:r>
      <w:r w:rsidR="00682116">
        <w:rPr>
          <w:rFonts w:ascii="QCF_BSML" w:hAnsi="QCF_BSML" w:cs="B Lotus" w:hint="cs"/>
          <w:rtl/>
          <w:lang w:bidi="fa-IR"/>
        </w:rPr>
        <w:t>ه</w:t>
      </w:r>
      <w:r w:rsidR="00682116">
        <w:rPr>
          <w:rFonts w:ascii="QCF_BSML" w:hAnsi="QCF_BSML" w:cs="B Lotus"/>
          <w:rtl/>
          <w:lang w:bidi="fa-IR"/>
        </w:rPr>
        <w:t xml:space="preserve"> الله</w:t>
      </w:r>
      <w:r w:rsidRPr="00670D4C">
        <w:rPr>
          <w:rFonts w:ascii="QCF_BSML" w:hAnsi="QCF_BSML" w:cs="B Lotus"/>
          <w:lang w:bidi="fa-IR"/>
        </w:rPr>
        <w:sym w:font="AGA Arabesque" w:char="F059"/>
      </w:r>
      <w:r w:rsidRPr="00670D4C">
        <w:rPr>
          <w:rFonts w:ascii="QCF_BSML" w:hAnsi="QCF_BSML" w:cs="B Lotus"/>
          <w:rtl/>
          <w:lang w:bidi="fa-IR"/>
        </w:rPr>
        <w:t>:</w:t>
      </w:r>
      <w:r w:rsidR="00682116">
        <w:rPr>
          <w:rFonts w:ascii="QCF_BSML" w:hAnsi="QCF_BSML" w:cs="B Lotus" w:hint="cs"/>
          <w:rtl/>
          <w:lang w:bidi="fa-IR"/>
        </w:rPr>
        <w:t xml:space="preserve"> </w:t>
      </w:r>
      <w:r w:rsidR="00682116">
        <w:rPr>
          <w:rFonts w:ascii="QCF_BSML" w:hAnsi="QCF_BSML" w:cs="B Lotus"/>
          <w:rtl/>
          <w:lang w:bidi="fa-IR"/>
        </w:rPr>
        <w:softHyphen/>
      </w:r>
      <w:r w:rsidR="00682116">
        <w:rPr>
          <w:rFonts w:ascii="QCF_BSML" w:hAnsi="QCF_BSML" w:cs="Traditional Arabic" w:hint="cs"/>
          <w:rtl/>
          <w:lang w:bidi="fa-IR"/>
        </w:rPr>
        <w:t>﴿</w:t>
      </w:r>
      <w:r w:rsidR="00244C14" w:rsidRPr="00244C14">
        <w:rPr>
          <w:rFonts w:ascii="KFGQPC Uthmanic Script HAFS" w:cs="KFGQPC Uthmanic Script HAFS" w:hint="eastAsia"/>
          <w:color w:val="000000"/>
          <w:rtl/>
        </w:rPr>
        <w:t>فَإِذَا</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قَرَأ</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تَ</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cs"/>
          <w:color w:val="000000"/>
          <w:rtl/>
        </w:rPr>
        <w:t>ٱ</w:t>
      </w:r>
      <w:r w:rsidR="00244C14" w:rsidRPr="00244C14">
        <w:rPr>
          <w:rFonts w:ascii="KFGQPC Uthmanic Script HAFS" w:cs="KFGQPC Uthmanic Script HAFS" w:hint="eastAsia"/>
          <w:color w:val="000000"/>
          <w:rtl/>
        </w:rPr>
        <w:t>ل</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قُر</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ءَانَ</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فَ</w:t>
      </w:r>
      <w:r w:rsidR="00244C14" w:rsidRPr="00244C14">
        <w:rPr>
          <w:rFonts w:ascii="KFGQPC Uthmanic Script HAFS" w:cs="KFGQPC Uthmanic Script HAFS" w:hint="cs"/>
          <w:color w:val="000000"/>
          <w:rtl/>
        </w:rPr>
        <w:t>ٱ</w:t>
      </w:r>
      <w:r w:rsidR="00244C14" w:rsidRPr="00244C14">
        <w:rPr>
          <w:rFonts w:ascii="KFGQPC Uthmanic Script HAFS" w:cs="KFGQPC Uthmanic Script HAFS" w:hint="eastAsia"/>
          <w:color w:val="000000"/>
          <w:rtl/>
        </w:rPr>
        <w:t>س</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تَعِذ</w:t>
      </w:r>
      <w:r w:rsidR="00244C14" w:rsidRPr="00244C14">
        <w:rPr>
          <w:rFonts w:ascii="KFGQPC Uthmanic Script HAFS" w:cs="KFGQPC Uthmanic Script HAFS" w:hint="cs"/>
          <w:color w:val="000000"/>
          <w:rtl/>
        </w:rPr>
        <w:t>ۡ</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بِ</w:t>
      </w:r>
      <w:r w:rsidR="00244C14" w:rsidRPr="00244C14">
        <w:rPr>
          <w:rFonts w:ascii="KFGQPC Uthmanic Script HAFS" w:cs="KFGQPC Uthmanic Script HAFS" w:hint="cs"/>
          <w:color w:val="000000"/>
          <w:rtl/>
        </w:rPr>
        <w:t>ٱ</w:t>
      </w:r>
      <w:r w:rsidR="00244C14" w:rsidRPr="00244C14">
        <w:rPr>
          <w:rFonts w:ascii="KFGQPC Uthmanic Script HAFS" w:cs="KFGQPC Uthmanic Script HAFS" w:hint="eastAsia"/>
          <w:color w:val="000000"/>
          <w:rtl/>
        </w:rPr>
        <w:t>للَّهِ</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مِنَ</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cs"/>
          <w:color w:val="000000"/>
          <w:rtl/>
        </w:rPr>
        <w:t>ٱ</w:t>
      </w:r>
      <w:r w:rsidR="00244C14" w:rsidRPr="00244C14">
        <w:rPr>
          <w:rFonts w:ascii="KFGQPC Uthmanic Script HAFS" w:cs="KFGQPC Uthmanic Script HAFS" w:hint="eastAsia"/>
          <w:color w:val="000000"/>
          <w:rtl/>
        </w:rPr>
        <w:t>لشَّي</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طَ</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نِ</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cs"/>
          <w:color w:val="000000"/>
          <w:rtl/>
        </w:rPr>
        <w:t>ٱ</w:t>
      </w:r>
      <w:r w:rsidR="00244C14" w:rsidRPr="00244C14">
        <w:rPr>
          <w:rFonts w:ascii="KFGQPC Uthmanic Script HAFS" w:cs="KFGQPC Uthmanic Script HAFS" w:hint="eastAsia"/>
          <w:color w:val="000000"/>
          <w:rtl/>
        </w:rPr>
        <w:t>لرَّجِيمِ</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cs"/>
          <w:color w:val="000000"/>
          <w:rtl/>
        </w:rPr>
        <w:t>٩٨</w:t>
      </w:r>
      <w:r w:rsidR="00682116">
        <w:rPr>
          <w:rFonts w:ascii="QCF_BSML" w:hAnsi="QCF_BSML" w:cs="Traditional Arabic" w:hint="cs"/>
          <w:rtl/>
          <w:lang w:bidi="fa-IR"/>
        </w:rPr>
        <w:t>﴾</w:t>
      </w:r>
      <w:r w:rsidR="00682116" w:rsidRPr="00244C14">
        <w:rPr>
          <w:rFonts w:ascii="QCF_BSML" w:hAnsi="QCF_BSML" w:cs="B Lotus" w:hint="cs"/>
          <w:sz w:val="26"/>
          <w:szCs w:val="26"/>
          <w:rtl/>
          <w:lang w:bidi="fa-IR"/>
        </w:rPr>
        <w:t xml:space="preserve"> [النحل: </w:t>
      </w:r>
      <w:r w:rsidR="00244C14" w:rsidRPr="00244C14">
        <w:rPr>
          <w:rFonts w:ascii="QCF_BSML" w:hAnsi="QCF_BSML" w:cs="B Lotus" w:hint="cs"/>
          <w:sz w:val="26"/>
          <w:szCs w:val="26"/>
          <w:rtl/>
          <w:lang w:bidi="fa-IR"/>
        </w:rPr>
        <w:t>98</w:t>
      </w:r>
      <w:r w:rsidR="00682116" w:rsidRPr="00244C14">
        <w:rPr>
          <w:rFonts w:ascii="QCF_BSML" w:hAnsi="QCF_BSML" w:cs="B Lotus" w:hint="cs"/>
          <w:sz w:val="26"/>
          <w:szCs w:val="26"/>
          <w:rtl/>
          <w:lang w:bidi="fa-IR"/>
        </w:rPr>
        <w:t>]</w:t>
      </w:r>
      <w:r w:rsidR="00682116" w:rsidRPr="00244C14">
        <w:rPr>
          <w:rFonts w:ascii="QCF_BSML" w:hAnsi="QCF_BSML" w:cs="B Lotus" w:hint="cs"/>
          <w:rtl/>
          <w:lang w:bidi="fa-IR"/>
        </w:rPr>
        <w:t>.</w:t>
      </w:r>
      <w:r w:rsidR="00244C14">
        <w:rPr>
          <w:rFonts w:ascii="QCF_BSML" w:hAnsi="QCF_BSML" w:cs="B Lotus" w:hint="cs"/>
          <w:color w:val="000000"/>
          <w:rtl/>
          <w:lang w:bidi="fa-IR"/>
        </w:rPr>
        <w:t xml:space="preserve"> </w:t>
      </w:r>
      <w:r w:rsidR="00682116" w:rsidRPr="00682116">
        <w:rPr>
          <w:rFonts w:ascii="QCF_BSML" w:hAnsi="QCF_BSML" w:cs="Traditional Arabic" w:hint="cs"/>
          <w:sz w:val="26"/>
          <w:szCs w:val="26"/>
          <w:rtl/>
          <w:lang w:bidi="fa-IR"/>
        </w:rPr>
        <w:t>«</w:t>
      </w:r>
      <w:r w:rsidR="00682116" w:rsidRPr="00682116">
        <w:rPr>
          <w:rFonts w:ascii="QCF_BSML" w:hAnsi="QCF_BSML" w:cs="B Lotus"/>
          <w:sz w:val="26"/>
          <w:szCs w:val="26"/>
          <w:rtl/>
          <w:lang w:bidi="fa-IR"/>
        </w:rPr>
        <w:t>پس آن</w:t>
      </w:r>
      <w:r w:rsidR="00682116" w:rsidRPr="00682116">
        <w:rPr>
          <w:rFonts w:ascii="QCF_BSML" w:hAnsi="QCF_BSML" w:cs="B Lotus" w:hint="cs"/>
          <w:sz w:val="26"/>
          <w:szCs w:val="26"/>
          <w:rtl/>
          <w:lang w:bidi="fa-IR"/>
        </w:rPr>
        <w:t>‌</w:t>
      </w:r>
      <w:r w:rsidRPr="00682116">
        <w:rPr>
          <w:rFonts w:ascii="QCF_BSML" w:hAnsi="QCF_BSML" w:cs="B Lotus"/>
          <w:sz w:val="26"/>
          <w:szCs w:val="26"/>
          <w:rtl/>
          <w:lang w:bidi="fa-IR"/>
        </w:rPr>
        <w:t>گاه که</w:t>
      </w:r>
      <w:r w:rsidR="001F342B" w:rsidRPr="00682116">
        <w:rPr>
          <w:rFonts w:ascii="QCF_BSML" w:hAnsi="QCF_BSML" w:cs="B Lotus"/>
          <w:sz w:val="26"/>
          <w:szCs w:val="26"/>
          <w:rtl/>
          <w:lang w:bidi="fa-IR"/>
        </w:rPr>
        <w:t xml:space="preserve"> می‌</w:t>
      </w:r>
      <w:r w:rsidRPr="00682116">
        <w:rPr>
          <w:rFonts w:ascii="QCF_BSML" w:hAnsi="QCF_BSML" w:cs="B Lotus"/>
          <w:sz w:val="26"/>
          <w:szCs w:val="26"/>
          <w:rtl/>
          <w:lang w:bidi="fa-IR"/>
        </w:rPr>
        <w:t>خواهی قرآن بخوانی، از شیطان رانده شده به الله پناه ببر</w:t>
      </w:r>
      <w:r w:rsidR="00682116" w:rsidRPr="00682116">
        <w:rPr>
          <w:rFonts w:ascii="QCF_BSML" w:hAnsi="QCF_BSML" w:cs="Traditional Arabic" w:hint="cs"/>
          <w:sz w:val="26"/>
          <w:szCs w:val="26"/>
          <w:rtl/>
          <w:lang w:bidi="fa-IR"/>
        </w:rPr>
        <w:t>»</w:t>
      </w:r>
      <w:r w:rsidRPr="00682116">
        <w:rPr>
          <w:rFonts w:ascii="QCF_BSML" w:hAnsi="QCF_BSML" w:cs="B Lotus"/>
          <w:sz w:val="26"/>
          <w:szCs w:val="26"/>
          <w:rtl/>
          <w:lang w:bidi="fa-IR"/>
        </w:rPr>
        <w:t xml:space="preserve">. </w:t>
      </w:r>
    </w:p>
    <w:p w:rsidR="00670D4C" w:rsidRPr="00670D4C" w:rsidRDefault="00670D4C" w:rsidP="00244C14">
      <w:pPr>
        <w:spacing w:line="228" w:lineRule="auto"/>
        <w:ind w:firstLine="284"/>
        <w:jc w:val="both"/>
        <w:rPr>
          <w:rFonts w:ascii="QCF_BSML" w:hAnsi="QCF_BSML" w:cs="B Lotus"/>
          <w:rtl/>
          <w:lang w:bidi="fa-IR"/>
        </w:rPr>
      </w:pPr>
      <w:r w:rsidRPr="00670D4C">
        <w:rPr>
          <w:rFonts w:ascii="QCF_BSML" w:hAnsi="QCF_BSML" w:cs="B Lotus"/>
          <w:rtl/>
          <w:lang w:bidi="fa-IR"/>
        </w:rPr>
        <w:t>و در دعای آنحضرت</w:t>
      </w:r>
      <w:r w:rsidRPr="00670D4C">
        <w:rPr>
          <w:rFonts w:ascii="QCF_BSML" w:hAnsi="QCF_BSML" w:cs="B Lotus"/>
          <w:lang w:bidi="fa-IR"/>
        </w:rPr>
        <w:sym w:font="AGA Arabesque" w:char="F072"/>
      </w:r>
      <w:r w:rsidRPr="00670D4C">
        <w:rPr>
          <w:rFonts w:ascii="QCF_BSML" w:hAnsi="QCF_BSML" w:cs="B Lotus"/>
          <w:rtl/>
          <w:lang w:bidi="fa-IR"/>
        </w:rPr>
        <w:t>:</w:t>
      </w:r>
      <w:r w:rsidR="00682116">
        <w:rPr>
          <w:rFonts w:ascii="QCF_BSML" w:hAnsi="QCF_BSML" w:cs="B Lotus" w:hint="cs"/>
          <w:rtl/>
          <w:lang w:bidi="fa-IR"/>
        </w:rPr>
        <w:t xml:space="preserve"> </w:t>
      </w:r>
      <w:r w:rsidR="00682116">
        <w:rPr>
          <w:rFonts w:cs="Traditional Arabic" w:hint="cs"/>
          <w:rtl/>
          <w:lang w:bidi="fa-IR"/>
        </w:rPr>
        <w:t>«</w:t>
      </w:r>
      <w:r w:rsidR="00682116" w:rsidRPr="00682116">
        <w:rPr>
          <w:rStyle w:val="Char3"/>
          <w:rFonts w:hint="eastAsia"/>
          <w:rtl/>
        </w:rPr>
        <w:t>أَعُوذُ</w:t>
      </w:r>
      <w:r w:rsidR="00682116" w:rsidRPr="00682116">
        <w:rPr>
          <w:rStyle w:val="Char3"/>
          <w:rtl/>
        </w:rPr>
        <w:t xml:space="preserve"> </w:t>
      </w:r>
      <w:r w:rsidR="00682116" w:rsidRPr="00682116">
        <w:rPr>
          <w:rStyle w:val="Char3"/>
          <w:rFonts w:hint="eastAsia"/>
          <w:rtl/>
        </w:rPr>
        <w:t>بِاللَّهِ</w:t>
      </w:r>
      <w:r w:rsidR="00682116" w:rsidRPr="00682116">
        <w:rPr>
          <w:rStyle w:val="Char3"/>
          <w:rtl/>
        </w:rPr>
        <w:t xml:space="preserve"> </w:t>
      </w:r>
      <w:r w:rsidR="00682116" w:rsidRPr="00682116">
        <w:rPr>
          <w:rStyle w:val="Char3"/>
          <w:rFonts w:hint="eastAsia"/>
          <w:rtl/>
        </w:rPr>
        <w:t>الْعَظِيمِ</w:t>
      </w:r>
      <w:r w:rsidR="00682116" w:rsidRPr="00682116">
        <w:rPr>
          <w:rStyle w:val="Char3"/>
          <w:rtl/>
        </w:rPr>
        <w:t xml:space="preserve"> </w:t>
      </w:r>
      <w:r w:rsidR="00682116" w:rsidRPr="00682116">
        <w:rPr>
          <w:rStyle w:val="Char3"/>
          <w:rFonts w:hint="eastAsia"/>
          <w:rtl/>
        </w:rPr>
        <w:t>وَبِوَجْهِهِ</w:t>
      </w:r>
      <w:r w:rsidR="00682116" w:rsidRPr="00682116">
        <w:rPr>
          <w:rStyle w:val="Char3"/>
          <w:rtl/>
        </w:rPr>
        <w:t xml:space="preserve"> </w:t>
      </w:r>
      <w:r w:rsidR="00682116" w:rsidRPr="00682116">
        <w:rPr>
          <w:rStyle w:val="Char3"/>
          <w:rFonts w:hint="eastAsia"/>
          <w:rtl/>
        </w:rPr>
        <w:t>الْكَرِيمِ</w:t>
      </w:r>
      <w:r w:rsidR="00682116">
        <w:rPr>
          <w:rFonts w:cs="Traditional Arabic" w:hint="cs"/>
          <w:rtl/>
          <w:lang w:bidi="fa-IR"/>
        </w:rPr>
        <w:t>»</w:t>
      </w:r>
      <w:r w:rsidR="00682116">
        <w:rPr>
          <w:rFonts w:cs="B Lotus" w:hint="cs"/>
          <w:rtl/>
          <w:lang w:bidi="fa-IR"/>
        </w:rPr>
        <w:t>.</w:t>
      </w:r>
      <w:r w:rsidRPr="00670D4C">
        <w:rPr>
          <w:rFonts w:cs="B Lotus"/>
          <w:rtl/>
          <w:lang w:bidi="fa-IR"/>
        </w:rPr>
        <w:t xml:space="preserve"> </w:t>
      </w:r>
      <w:r w:rsidR="00682116" w:rsidRPr="00682116">
        <w:rPr>
          <w:rFonts w:cs="Traditional Arabic" w:hint="cs"/>
          <w:sz w:val="26"/>
          <w:szCs w:val="26"/>
          <w:rtl/>
          <w:lang w:bidi="fa-IR"/>
        </w:rPr>
        <w:t>«</w:t>
      </w:r>
      <w:r w:rsidRPr="00682116">
        <w:rPr>
          <w:rFonts w:cs="B Lotus"/>
          <w:sz w:val="26"/>
          <w:szCs w:val="26"/>
          <w:rtl/>
          <w:lang w:bidi="fa-IR"/>
        </w:rPr>
        <w:t>پناه</w:t>
      </w:r>
      <w:r w:rsidR="001F342B" w:rsidRPr="00682116">
        <w:rPr>
          <w:rFonts w:cs="B Lotus"/>
          <w:sz w:val="26"/>
          <w:szCs w:val="26"/>
          <w:rtl/>
          <w:lang w:bidi="fa-IR"/>
        </w:rPr>
        <w:t xml:space="preserve"> می‌</w:t>
      </w:r>
      <w:r w:rsidRPr="00682116">
        <w:rPr>
          <w:rFonts w:cs="B Lotus"/>
          <w:sz w:val="26"/>
          <w:szCs w:val="26"/>
          <w:rtl/>
          <w:lang w:bidi="fa-IR"/>
        </w:rPr>
        <w:t>برم به الله بزرگ و به روی گرامیش</w:t>
      </w:r>
      <w:r w:rsidR="00682116" w:rsidRPr="00682116">
        <w:rPr>
          <w:rFonts w:ascii="QCF_BSML" w:hAnsi="QCF_BSML" w:cs="Traditional Arabic" w:hint="cs"/>
          <w:sz w:val="26"/>
          <w:szCs w:val="26"/>
          <w:rtl/>
          <w:lang w:bidi="fa-IR"/>
        </w:rPr>
        <w:t>»</w:t>
      </w:r>
      <w:r w:rsidRPr="00682116">
        <w:rPr>
          <w:rFonts w:ascii="QCF_BSML" w:hAnsi="QCF_BSML" w:cs="B Lotus"/>
          <w:sz w:val="26"/>
          <w:szCs w:val="26"/>
          <w:rtl/>
          <w:lang w:bidi="fa-IR"/>
        </w:rPr>
        <w:t>.</w:t>
      </w:r>
    </w:p>
    <w:p w:rsidR="00670D4C" w:rsidRPr="00670D4C" w:rsidRDefault="00670D4C" w:rsidP="00244C14">
      <w:pPr>
        <w:spacing w:line="228" w:lineRule="auto"/>
        <w:ind w:firstLine="284"/>
        <w:jc w:val="both"/>
        <w:rPr>
          <w:rFonts w:ascii="QCF_BSML" w:hAnsi="QCF_BSML" w:cs="B Lotus"/>
          <w:rtl/>
          <w:lang w:bidi="fa-IR"/>
        </w:rPr>
      </w:pPr>
      <w:r w:rsidRPr="00670D4C">
        <w:rPr>
          <w:rFonts w:ascii="QCF_BSML" w:hAnsi="QCF_BSML" w:cs="B Lotus"/>
          <w:rtl/>
          <w:lang w:bidi="fa-IR"/>
        </w:rPr>
        <w:t>و فرمود</w:t>
      </w:r>
      <w:r w:rsidR="00682116">
        <w:rPr>
          <w:rFonts w:ascii="QCF_BSML" w:hAnsi="QCF_BSML" w:cs="B Lotus" w:hint="cs"/>
          <w:rtl/>
          <w:lang w:bidi="fa-IR"/>
        </w:rPr>
        <w:t>ه</w:t>
      </w:r>
      <w:r w:rsidRPr="00670D4C">
        <w:rPr>
          <w:rFonts w:ascii="QCF_BSML" w:hAnsi="QCF_BSML" w:cs="B Lotus"/>
          <w:rtl/>
          <w:lang w:bidi="fa-IR"/>
        </w:rPr>
        <w:t xml:space="preserve"> آنحضرت </w:t>
      </w:r>
      <w:r w:rsidRPr="00670D4C">
        <w:rPr>
          <w:rFonts w:ascii="QCF_BSML" w:hAnsi="QCF_BSML" w:cs="B Lotus"/>
          <w:lang w:bidi="fa-IR"/>
        </w:rPr>
        <w:sym w:font="AGA Arabesque" w:char="F072"/>
      </w:r>
      <w:r w:rsidRPr="00670D4C">
        <w:rPr>
          <w:rFonts w:ascii="QCF_BSML" w:hAnsi="QCF_BSML" w:cs="B Lotus"/>
          <w:rtl/>
          <w:lang w:bidi="fa-IR"/>
        </w:rPr>
        <w:t>:</w:t>
      </w:r>
      <w:r w:rsidR="00682116">
        <w:rPr>
          <w:rFonts w:ascii="QCF_BSML" w:hAnsi="QCF_BSML" w:cs="B Lotus" w:hint="cs"/>
          <w:rtl/>
          <w:lang w:bidi="fa-IR"/>
        </w:rPr>
        <w:t xml:space="preserve"> </w:t>
      </w:r>
      <w:r w:rsidR="00682116">
        <w:rPr>
          <w:rFonts w:cs="Traditional Arabic" w:hint="cs"/>
          <w:rtl/>
          <w:lang w:bidi="fa-IR"/>
        </w:rPr>
        <w:t>«</w:t>
      </w:r>
      <w:r w:rsidR="00682116" w:rsidRPr="00682116">
        <w:rPr>
          <w:rStyle w:val="Char3"/>
          <w:rFonts w:hint="eastAsia"/>
          <w:rtl/>
        </w:rPr>
        <w:t>أَعُوذُ</w:t>
      </w:r>
      <w:r w:rsidR="00682116" w:rsidRPr="00682116">
        <w:rPr>
          <w:rStyle w:val="Char3"/>
          <w:rtl/>
        </w:rPr>
        <w:t xml:space="preserve"> </w:t>
      </w:r>
      <w:r w:rsidR="00682116" w:rsidRPr="00682116">
        <w:rPr>
          <w:rStyle w:val="Char3"/>
          <w:rFonts w:hint="eastAsia"/>
          <w:rtl/>
        </w:rPr>
        <w:t>بِكَلِمَاتِ</w:t>
      </w:r>
      <w:r w:rsidR="00682116" w:rsidRPr="00682116">
        <w:rPr>
          <w:rStyle w:val="Char3"/>
          <w:rtl/>
        </w:rPr>
        <w:t xml:space="preserve"> </w:t>
      </w:r>
      <w:r w:rsidR="00682116" w:rsidRPr="00682116">
        <w:rPr>
          <w:rStyle w:val="Char3"/>
          <w:rFonts w:hint="eastAsia"/>
          <w:rtl/>
        </w:rPr>
        <w:t>اللَّهِ</w:t>
      </w:r>
      <w:r w:rsidR="00682116" w:rsidRPr="00682116">
        <w:rPr>
          <w:rStyle w:val="Char3"/>
          <w:rtl/>
        </w:rPr>
        <w:t xml:space="preserve"> </w:t>
      </w:r>
      <w:r w:rsidR="00682116" w:rsidRPr="00682116">
        <w:rPr>
          <w:rStyle w:val="Char3"/>
          <w:rFonts w:hint="eastAsia"/>
          <w:rtl/>
        </w:rPr>
        <w:t>التَّامَّاتِ</w:t>
      </w:r>
      <w:r w:rsidR="00682116" w:rsidRPr="00682116">
        <w:rPr>
          <w:rStyle w:val="Char3"/>
          <w:rtl/>
        </w:rPr>
        <w:t xml:space="preserve"> </w:t>
      </w:r>
      <w:r w:rsidR="00682116" w:rsidRPr="00682116">
        <w:rPr>
          <w:rStyle w:val="Char3"/>
          <w:rFonts w:hint="eastAsia"/>
          <w:rtl/>
        </w:rPr>
        <w:t>مِنْ</w:t>
      </w:r>
      <w:r w:rsidR="00682116" w:rsidRPr="00682116">
        <w:rPr>
          <w:rStyle w:val="Char3"/>
          <w:rtl/>
        </w:rPr>
        <w:t xml:space="preserve"> </w:t>
      </w:r>
      <w:r w:rsidR="00682116" w:rsidRPr="00682116">
        <w:rPr>
          <w:rStyle w:val="Char3"/>
          <w:rFonts w:hint="eastAsia"/>
          <w:rtl/>
        </w:rPr>
        <w:t>شَرِّ</w:t>
      </w:r>
      <w:r w:rsidR="00682116" w:rsidRPr="00682116">
        <w:rPr>
          <w:rStyle w:val="Char3"/>
          <w:rtl/>
        </w:rPr>
        <w:t xml:space="preserve"> </w:t>
      </w:r>
      <w:r w:rsidR="00682116" w:rsidRPr="00682116">
        <w:rPr>
          <w:rStyle w:val="Char3"/>
          <w:rFonts w:hint="eastAsia"/>
          <w:rtl/>
        </w:rPr>
        <w:t>مَا</w:t>
      </w:r>
      <w:r w:rsidR="00682116" w:rsidRPr="00682116">
        <w:rPr>
          <w:rStyle w:val="Char3"/>
          <w:rtl/>
        </w:rPr>
        <w:t xml:space="preserve"> </w:t>
      </w:r>
      <w:r w:rsidR="00682116" w:rsidRPr="00682116">
        <w:rPr>
          <w:rStyle w:val="Char3"/>
          <w:rFonts w:hint="eastAsia"/>
          <w:rtl/>
        </w:rPr>
        <w:t>خَلَقَ</w:t>
      </w:r>
      <w:r w:rsidR="00682116">
        <w:rPr>
          <w:rFonts w:cs="Traditional Arabic" w:hint="cs"/>
          <w:rtl/>
          <w:lang w:bidi="fa-IR"/>
        </w:rPr>
        <w:t>»</w:t>
      </w:r>
      <w:r w:rsidR="00682116">
        <w:rPr>
          <w:rFonts w:cs="B Lotus" w:hint="cs"/>
          <w:rtl/>
          <w:lang w:bidi="fa-IR"/>
        </w:rPr>
        <w:t>.</w:t>
      </w:r>
      <w:r w:rsidRPr="00670D4C">
        <w:rPr>
          <w:rFonts w:ascii="QCF_BSML" w:hAnsi="QCF_BSML" w:cs="B Lotus"/>
          <w:rtl/>
          <w:lang w:bidi="fa-IR"/>
        </w:rPr>
        <w:t xml:space="preserve"> </w:t>
      </w:r>
    </w:p>
    <w:p w:rsidR="00670D4C" w:rsidRPr="00682116" w:rsidRDefault="00682116" w:rsidP="00244C14">
      <w:pPr>
        <w:spacing w:line="228" w:lineRule="auto"/>
        <w:ind w:firstLine="284"/>
        <w:jc w:val="both"/>
        <w:rPr>
          <w:rFonts w:ascii="QCF_BSML" w:hAnsi="QCF_BSML" w:cs="B Lotus"/>
          <w:sz w:val="26"/>
          <w:szCs w:val="26"/>
          <w:rtl/>
          <w:lang w:bidi="fa-IR"/>
        </w:rPr>
      </w:pPr>
      <w:r w:rsidRPr="00682116">
        <w:rPr>
          <w:rFonts w:ascii="QCF_BSML" w:hAnsi="QCF_BSML" w:cs="Traditional Arabic" w:hint="cs"/>
          <w:sz w:val="26"/>
          <w:szCs w:val="26"/>
          <w:rtl/>
          <w:lang w:bidi="fa-IR"/>
        </w:rPr>
        <w:t>«</w:t>
      </w:r>
      <w:r w:rsidRPr="00682116">
        <w:rPr>
          <w:rFonts w:ascii="QCF_BSML" w:hAnsi="QCF_BSML" w:cs="B Lotus"/>
          <w:sz w:val="26"/>
          <w:szCs w:val="26"/>
          <w:rtl/>
          <w:lang w:bidi="fa-IR"/>
        </w:rPr>
        <w:t>من به کلمات و سخنان کامل الله</w:t>
      </w:r>
      <w:r w:rsidR="00670D4C" w:rsidRPr="00682116">
        <w:rPr>
          <w:rFonts w:ascii="QCF_BSML" w:hAnsi="QCF_BSML" w:cs="B Lotus"/>
          <w:sz w:val="26"/>
          <w:szCs w:val="26"/>
          <w:lang w:bidi="fa-IR"/>
        </w:rPr>
        <w:sym w:font="AGA Arabesque" w:char="F059"/>
      </w:r>
      <w:r w:rsidR="00670D4C" w:rsidRPr="00682116">
        <w:rPr>
          <w:rFonts w:ascii="QCF_BSML" w:hAnsi="QCF_BSML" w:cs="B Lotus"/>
          <w:sz w:val="26"/>
          <w:szCs w:val="26"/>
          <w:rtl/>
          <w:lang w:bidi="fa-IR"/>
        </w:rPr>
        <w:t xml:space="preserve"> ، از گزند مخلوقاتش پناه</w:t>
      </w:r>
      <w:r w:rsidR="001F342B" w:rsidRPr="00682116">
        <w:rPr>
          <w:rFonts w:ascii="QCF_BSML" w:hAnsi="QCF_BSML" w:cs="B Lotus"/>
          <w:sz w:val="26"/>
          <w:szCs w:val="26"/>
          <w:rtl/>
          <w:lang w:bidi="fa-IR"/>
        </w:rPr>
        <w:t xml:space="preserve"> می‌</w:t>
      </w:r>
      <w:r w:rsidR="00670D4C" w:rsidRPr="00682116">
        <w:rPr>
          <w:rFonts w:ascii="QCF_BSML" w:hAnsi="QCF_BSML" w:cs="B Lotus"/>
          <w:sz w:val="26"/>
          <w:szCs w:val="26"/>
          <w:rtl/>
          <w:lang w:bidi="fa-IR"/>
        </w:rPr>
        <w:t>برم</w:t>
      </w:r>
      <w:r w:rsidRPr="00682116">
        <w:rPr>
          <w:rFonts w:ascii="QCF_BSML" w:hAnsi="QCF_BSML" w:cs="Traditional Arabic" w:hint="cs"/>
          <w:sz w:val="26"/>
          <w:szCs w:val="26"/>
          <w:rtl/>
          <w:lang w:bidi="fa-IR"/>
        </w:rPr>
        <w:t>»</w:t>
      </w:r>
      <w:r w:rsidR="00670D4C" w:rsidRPr="00682116">
        <w:rPr>
          <w:rFonts w:ascii="QCF_BSML" w:hAnsi="QCF_BSML" w:cs="B Lotus"/>
          <w:sz w:val="26"/>
          <w:szCs w:val="26"/>
          <w:rtl/>
          <w:lang w:bidi="fa-IR"/>
        </w:rPr>
        <w:t xml:space="preserve">. </w:t>
      </w:r>
    </w:p>
    <w:p w:rsidR="00670D4C" w:rsidRPr="00670D4C" w:rsidRDefault="00670D4C" w:rsidP="00244C14">
      <w:pPr>
        <w:widowControl w:val="0"/>
        <w:spacing w:line="228" w:lineRule="auto"/>
        <w:ind w:firstLine="284"/>
        <w:jc w:val="both"/>
        <w:rPr>
          <w:rFonts w:ascii="QCF_BSML" w:hAnsi="QCF_BSML" w:cs="B Lotus"/>
          <w:rtl/>
          <w:lang w:bidi="fa-IR"/>
        </w:rPr>
      </w:pPr>
      <w:r w:rsidRPr="00670D4C">
        <w:rPr>
          <w:rFonts w:ascii="QCF_BSML" w:hAnsi="QCF_BSML" w:cs="B Lotus"/>
          <w:b/>
          <w:bCs/>
          <w:rtl/>
          <w:lang w:bidi="fa-IR"/>
        </w:rPr>
        <w:t xml:space="preserve">دوم: </w:t>
      </w:r>
      <w:r w:rsidRPr="00670D4C">
        <w:rPr>
          <w:rFonts w:ascii="QCF_BSML" w:hAnsi="QCF_BSML" w:cs="B Lotus"/>
          <w:rtl/>
          <w:lang w:bidi="fa-IR"/>
        </w:rPr>
        <w:t>پناه جستن به یکی از صفت</w:t>
      </w:r>
      <w:r w:rsidR="001F342B">
        <w:rPr>
          <w:rFonts w:ascii="QCF_BSML" w:hAnsi="QCF_BSML" w:cs="B Lotus"/>
          <w:rtl/>
          <w:lang w:bidi="fa-IR"/>
        </w:rPr>
        <w:t>‌ها</w:t>
      </w:r>
      <w:r w:rsidR="00682116">
        <w:rPr>
          <w:rFonts w:ascii="QCF_BSML" w:hAnsi="QCF_BSML" w:cs="B Lotus"/>
          <w:rtl/>
          <w:lang w:bidi="fa-IR"/>
        </w:rPr>
        <w:t>ی متلازم خداوند</w:t>
      </w:r>
      <w:r w:rsidRPr="00670D4C">
        <w:rPr>
          <w:rFonts w:ascii="QCF_BSML" w:hAnsi="QCF_BSML" w:cs="B Lotus"/>
          <w:lang w:bidi="fa-IR"/>
        </w:rPr>
        <w:sym w:font="AGA Arabesque" w:char="F059"/>
      </w:r>
      <w:r w:rsidRPr="00670D4C">
        <w:rPr>
          <w:rFonts w:ascii="QCF_BSML" w:hAnsi="QCF_BSML" w:cs="B Lotus"/>
          <w:rtl/>
          <w:lang w:bidi="fa-IR"/>
        </w:rPr>
        <w:t>: مانند پناه جستن به عزت و جلال خداوند</w:t>
      </w:r>
      <w:r w:rsidRPr="00670D4C">
        <w:rPr>
          <w:rFonts w:ascii="QCF_BSML" w:hAnsi="QCF_BSML" w:cs="B Lotus"/>
          <w:lang w:bidi="fa-IR"/>
        </w:rPr>
        <w:sym w:font="AGA Arabesque" w:char="F059"/>
      </w:r>
      <w:r w:rsidRPr="00670D4C">
        <w:rPr>
          <w:rFonts w:ascii="QCF_BSML" w:hAnsi="QCF_BSML" w:cs="B Lotus"/>
          <w:rtl/>
          <w:lang w:bidi="fa-IR"/>
        </w:rPr>
        <w:t xml:space="preserve"> چنانکه در دعای آنحضرت </w:t>
      </w:r>
      <w:r w:rsidRPr="00670D4C">
        <w:rPr>
          <w:rFonts w:ascii="QCF_BSML" w:hAnsi="QCF_BSML" w:cs="B Lotus"/>
          <w:lang w:bidi="fa-IR"/>
        </w:rPr>
        <w:sym w:font="AGA Arabesque" w:char="F072"/>
      </w:r>
      <w:r w:rsidRPr="00670D4C">
        <w:rPr>
          <w:rFonts w:ascii="QCF_BSML" w:hAnsi="QCF_BSML" w:cs="B Lotus"/>
          <w:rtl/>
          <w:lang w:bidi="fa-IR"/>
        </w:rPr>
        <w:t xml:space="preserve"> آمده: </w:t>
      </w:r>
      <w:r w:rsidR="00682116">
        <w:rPr>
          <w:rFonts w:cs="Traditional Arabic" w:hint="cs"/>
          <w:rtl/>
          <w:lang w:bidi="fa-IR"/>
        </w:rPr>
        <w:t>«</w:t>
      </w:r>
      <w:r w:rsidR="00682116" w:rsidRPr="00682116">
        <w:rPr>
          <w:rStyle w:val="Char3"/>
          <w:rFonts w:hint="eastAsia"/>
          <w:rtl/>
        </w:rPr>
        <w:t>أَعُوذُ</w:t>
      </w:r>
      <w:r w:rsidR="00682116" w:rsidRPr="00682116">
        <w:rPr>
          <w:rStyle w:val="Char3"/>
          <w:rtl/>
        </w:rPr>
        <w:t xml:space="preserve"> </w:t>
      </w:r>
      <w:r w:rsidR="00682116" w:rsidRPr="00682116">
        <w:rPr>
          <w:rStyle w:val="Char3"/>
          <w:rFonts w:hint="eastAsia"/>
          <w:rtl/>
        </w:rPr>
        <w:t>بِوَجْهِكَ</w:t>
      </w:r>
      <w:r w:rsidR="00682116" w:rsidRPr="00682116">
        <w:rPr>
          <w:rStyle w:val="Char3"/>
          <w:rtl/>
        </w:rPr>
        <w:t xml:space="preserve"> </w:t>
      </w:r>
      <w:r w:rsidR="00682116" w:rsidRPr="00682116">
        <w:rPr>
          <w:rStyle w:val="Char3"/>
          <w:rFonts w:hint="eastAsia"/>
          <w:rtl/>
        </w:rPr>
        <w:t>الْكَرِيمِ</w:t>
      </w:r>
      <w:r w:rsidR="00682116">
        <w:rPr>
          <w:rFonts w:cs="Traditional Arabic" w:hint="cs"/>
          <w:rtl/>
          <w:lang w:bidi="fa-IR"/>
        </w:rPr>
        <w:t>»</w:t>
      </w:r>
      <w:r w:rsidR="00682116">
        <w:rPr>
          <w:rFonts w:cs="B Lotus" w:hint="cs"/>
          <w:rtl/>
          <w:lang w:bidi="fa-IR"/>
        </w:rPr>
        <w:t xml:space="preserve">. </w:t>
      </w:r>
      <w:r w:rsidR="00682116" w:rsidRPr="00682116">
        <w:rPr>
          <w:rFonts w:ascii="QCF_BSML" w:hAnsi="QCF_BSML" w:cs="Traditional Arabic" w:hint="cs"/>
          <w:sz w:val="26"/>
          <w:szCs w:val="26"/>
          <w:rtl/>
          <w:lang w:bidi="fa-IR"/>
        </w:rPr>
        <w:t>«</w:t>
      </w:r>
      <w:r w:rsidRPr="00682116">
        <w:rPr>
          <w:rFonts w:cs="B Lotus"/>
          <w:sz w:val="26"/>
          <w:szCs w:val="26"/>
          <w:rtl/>
          <w:lang w:bidi="fa-IR"/>
        </w:rPr>
        <w:t>پناه</w:t>
      </w:r>
      <w:r w:rsidR="001F342B" w:rsidRPr="00682116">
        <w:rPr>
          <w:rFonts w:cs="B Lotus"/>
          <w:sz w:val="26"/>
          <w:szCs w:val="26"/>
          <w:rtl/>
          <w:lang w:bidi="fa-IR"/>
        </w:rPr>
        <w:t xml:space="preserve"> می‌</w:t>
      </w:r>
      <w:r w:rsidRPr="00682116">
        <w:rPr>
          <w:rFonts w:cs="B Lotus"/>
          <w:sz w:val="26"/>
          <w:szCs w:val="26"/>
          <w:rtl/>
          <w:lang w:bidi="fa-IR"/>
        </w:rPr>
        <w:t>برم به روی گرامیت</w:t>
      </w:r>
      <w:r w:rsidR="00682116" w:rsidRPr="00682116">
        <w:rPr>
          <w:rFonts w:ascii="QCF_BSML" w:hAnsi="QCF_BSML" w:cs="Traditional Arabic" w:hint="cs"/>
          <w:sz w:val="26"/>
          <w:szCs w:val="26"/>
          <w:rtl/>
          <w:lang w:bidi="fa-IR"/>
        </w:rPr>
        <w:t>»</w:t>
      </w:r>
      <w:r w:rsidR="00682116">
        <w:rPr>
          <w:rFonts w:ascii="QCF_BSML" w:hAnsi="QCF_BSML" w:cs="B Lotus" w:hint="cs"/>
          <w:sz w:val="26"/>
          <w:szCs w:val="26"/>
          <w:rtl/>
          <w:lang w:bidi="fa-IR"/>
        </w:rPr>
        <w:t>.</w:t>
      </w:r>
      <w:r w:rsidRPr="00682116">
        <w:rPr>
          <w:rFonts w:ascii="QCF_BSML" w:hAnsi="QCF_BSML" w:cs="B Lotus"/>
          <w:sz w:val="26"/>
          <w:szCs w:val="26"/>
          <w:rtl/>
          <w:lang w:bidi="fa-IR"/>
        </w:rPr>
        <w:t xml:space="preserve"> </w:t>
      </w:r>
      <w:r w:rsidR="00682116">
        <w:rPr>
          <w:rFonts w:ascii="QCF_BSML" w:hAnsi="QCF_BSML" w:cs="B Lotus"/>
          <w:rtl/>
          <w:lang w:bidi="fa-IR"/>
        </w:rPr>
        <w:t>و در دعای دیگر آنحضرت</w:t>
      </w:r>
      <w:r w:rsidRPr="00670D4C">
        <w:rPr>
          <w:rFonts w:ascii="QCF_BSML" w:hAnsi="QCF_BSML" w:cs="B Lotus"/>
          <w:lang w:bidi="fa-IR"/>
        </w:rPr>
        <w:sym w:font="AGA Arabesque" w:char="F072"/>
      </w:r>
      <w:r w:rsidRPr="00670D4C">
        <w:rPr>
          <w:rFonts w:ascii="QCF_BSML" w:hAnsi="QCF_BSML" w:cs="B Lotus"/>
          <w:rtl/>
          <w:lang w:bidi="fa-IR"/>
        </w:rPr>
        <w:t xml:space="preserve"> :</w:t>
      </w:r>
      <w:r w:rsidR="00682116">
        <w:rPr>
          <w:rFonts w:cs="B Lotus" w:hint="cs"/>
          <w:rtl/>
          <w:lang w:bidi="fa-IR"/>
        </w:rPr>
        <w:t xml:space="preserve"> </w:t>
      </w:r>
      <w:r w:rsidR="00682116">
        <w:rPr>
          <w:rFonts w:cs="Traditional Arabic" w:hint="cs"/>
          <w:rtl/>
          <w:lang w:bidi="fa-IR"/>
        </w:rPr>
        <w:t>«</w:t>
      </w:r>
      <w:r w:rsidR="00682116" w:rsidRPr="00682116">
        <w:rPr>
          <w:rStyle w:val="Char3"/>
          <w:rFonts w:hint="eastAsia"/>
          <w:rtl/>
        </w:rPr>
        <w:t>أَعُوذُ</w:t>
      </w:r>
      <w:r w:rsidR="00682116" w:rsidRPr="00682116">
        <w:rPr>
          <w:rStyle w:val="Char3"/>
          <w:rtl/>
        </w:rPr>
        <w:t xml:space="preserve"> </w:t>
      </w:r>
      <w:r w:rsidR="00682116" w:rsidRPr="00682116">
        <w:rPr>
          <w:rStyle w:val="Char3"/>
          <w:rFonts w:hint="eastAsia"/>
          <w:rtl/>
        </w:rPr>
        <w:t>بِكَلِمَاتِ</w:t>
      </w:r>
      <w:r w:rsidR="00682116" w:rsidRPr="00682116">
        <w:rPr>
          <w:rStyle w:val="Char3"/>
          <w:rtl/>
        </w:rPr>
        <w:t xml:space="preserve"> </w:t>
      </w:r>
      <w:r w:rsidR="00682116" w:rsidRPr="00682116">
        <w:rPr>
          <w:rStyle w:val="Char3"/>
          <w:rFonts w:hint="eastAsia"/>
          <w:rtl/>
        </w:rPr>
        <w:t>اللَّهِ</w:t>
      </w:r>
      <w:r w:rsidR="00682116" w:rsidRPr="00682116">
        <w:rPr>
          <w:rStyle w:val="Char3"/>
          <w:rtl/>
        </w:rPr>
        <w:t xml:space="preserve"> </w:t>
      </w:r>
      <w:r w:rsidR="00682116" w:rsidRPr="00682116">
        <w:rPr>
          <w:rStyle w:val="Char3"/>
          <w:rFonts w:hint="eastAsia"/>
          <w:rtl/>
        </w:rPr>
        <w:t>التَّامَّاتِ</w:t>
      </w:r>
      <w:r w:rsidR="00682116">
        <w:rPr>
          <w:rFonts w:cs="Traditional Arabic" w:hint="cs"/>
          <w:rtl/>
          <w:lang w:bidi="fa-IR"/>
        </w:rPr>
        <w:t>»</w:t>
      </w:r>
      <w:r w:rsidR="00682116">
        <w:rPr>
          <w:rFonts w:cs="B Lotus" w:hint="cs"/>
          <w:rtl/>
          <w:lang w:bidi="fa-IR"/>
        </w:rPr>
        <w:t xml:space="preserve">. </w:t>
      </w:r>
      <w:r w:rsidR="00682116" w:rsidRPr="00682116">
        <w:rPr>
          <w:rFonts w:ascii="QCF_BSML" w:hAnsi="QCF_BSML" w:cs="Traditional Arabic" w:hint="cs"/>
          <w:sz w:val="26"/>
          <w:szCs w:val="26"/>
          <w:rtl/>
          <w:lang w:bidi="fa-IR"/>
        </w:rPr>
        <w:t>«</w:t>
      </w:r>
      <w:r w:rsidRPr="00682116">
        <w:rPr>
          <w:rFonts w:ascii="QCF_BSML" w:hAnsi="QCF_BSML" w:cs="B Lotus"/>
          <w:sz w:val="26"/>
          <w:szCs w:val="26"/>
          <w:rtl/>
          <w:lang w:bidi="fa-IR"/>
        </w:rPr>
        <w:t>پناه</w:t>
      </w:r>
      <w:r w:rsidR="001F342B" w:rsidRPr="00682116">
        <w:rPr>
          <w:rFonts w:ascii="QCF_BSML" w:hAnsi="QCF_BSML" w:cs="B Lotus"/>
          <w:sz w:val="26"/>
          <w:szCs w:val="26"/>
          <w:rtl/>
          <w:lang w:bidi="fa-IR"/>
        </w:rPr>
        <w:t xml:space="preserve"> می‌</w:t>
      </w:r>
      <w:r w:rsidRPr="00682116">
        <w:rPr>
          <w:rFonts w:ascii="QCF_BSML" w:hAnsi="QCF_BSML" w:cs="B Lotus"/>
          <w:sz w:val="26"/>
          <w:szCs w:val="26"/>
          <w:rtl/>
          <w:lang w:bidi="fa-IR"/>
        </w:rPr>
        <w:t>برم به کلام پاک و کامل الله</w:t>
      </w:r>
      <w:r w:rsidRPr="00682116">
        <w:rPr>
          <w:rFonts w:ascii="QCF_BSML" w:hAnsi="QCF_BSML" w:cs="B Lotus"/>
          <w:sz w:val="26"/>
          <w:szCs w:val="26"/>
          <w:lang w:bidi="fa-IR"/>
        </w:rPr>
        <w:sym w:font="AGA Arabesque" w:char="F059"/>
      </w:r>
      <w:r w:rsidR="00682116" w:rsidRPr="00682116">
        <w:rPr>
          <w:rFonts w:ascii="QCF_BSML" w:hAnsi="QCF_BSML" w:cs="Traditional Arabic" w:hint="cs"/>
          <w:sz w:val="26"/>
          <w:szCs w:val="26"/>
          <w:rtl/>
          <w:lang w:bidi="fa-IR"/>
        </w:rPr>
        <w:t>»</w:t>
      </w:r>
      <w:r w:rsidRPr="00682116">
        <w:rPr>
          <w:rFonts w:ascii="QCF_BSML" w:hAnsi="QCF_BSML" w:cs="B Lotus"/>
          <w:sz w:val="26"/>
          <w:szCs w:val="26"/>
          <w:rtl/>
          <w:lang w:bidi="fa-IR"/>
        </w:rPr>
        <w:t xml:space="preserve">. </w:t>
      </w:r>
    </w:p>
    <w:p w:rsidR="00670D4C" w:rsidRPr="00670D4C" w:rsidRDefault="00670D4C" w:rsidP="00244C14">
      <w:pPr>
        <w:widowControl w:val="0"/>
        <w:spacing w:line="228" w:lineRule="auto"/>
        <w:ind w:firstLine="284"/>
        <w:jc w:val="both"/>
        <w:rPr>
          <w:rFonts w:ascii="QCF_BSML" w:hAnsi="QCF_BSML" w:cs="B Lotus"/>
          <w:rtl/>
          <w:lang w:bidi="fa-IR"/>
        </w:rPr>
      </w:pPr>
      <w:r w:rsidRPr="00670D4C">
        <w:rPr>
          <w:rFonts w:ascii="QCF_BSML" w:hAnsi="QCF_BSML" w:cs="B Lotus"/>
          <w:rtl/>
          <w:lang w:bidi="fa-IR"/>
        </w:rPr>
        <w:t>پس کمک و پناه جستن به ذات خداوند</w:t>
      </w:r>
      <w:r w:rsidRPr="00670D4C">
        <w:rPr>
          <w:rFonts w:ascii="QCF_BSML" w:hAnsi="QCF_BSML" w:cs="B Lotus"/>
          <w:lang w:bidi="fa-IR"/>
        </w:rPr>
        <w:sym w:font="AGA Arabesque" w:char="F059"/>
      </w:r>
      <w:r w:rsidRPr="00670D4C">
        <w:rPr>
          <w:rFonts w:ascii="QCF_BSML" w:hAnsi="QCF_BSML" w:cs="B Lotus"/>
          <w:rtl/>
          <w:lang w:bidi="fa-IR"/>
        </w:rPr>
        <w:t xml:space="preserve"> از دعا است و دعا عبادت</w:t>
      </w:r>
      <w:r w:rsidR="001F342B">
        <w:rPr>
          <w:rFonts w:ascii="QCF_BSML" w:hAnsi="QCF_BSML" w:cs="B Lotus"/>
          <w:rtl/>
          <w:lang w:bidi="fa-IR"/>
        </w:rPr>
        <w:t xml:space="preserve"> می‌</w:t>
      </w:r>
      <w:r w:rsidRPr="00670D4C">
        <w:rPr>
          <w:rFonts w:ascii="QCF_BSML" w:hAnsi="QCF_BSML" w:cs="B Lotus"/>
          <w:rtl/>
          <w:lang w:bidi="fa-IR"/>
        </w:rPr>
        <w:t>باشد، و خداوند</w:t>
      </w:r>
      <w:r w:rsidRPr="00670D4C">
        <w:rPr>
          <w:rFonts w:ascii="QCF_BSML" w:hAnsi="QCF_BSML" w:cs="B Lotus"/>
          <w:lang w:bidi="fa-IR"/>
        </w:rPr>
        <w:sym w:font="AGA Arabesque" w:char="F059"/>
      </w:r>
      <w:r w:rsidRPr="00670D4C">
        <w:rPr>
          <w:rFonts w:ascii="QCF_BSML" w:hAnsi="QCF_BSML" w:cs="B Lotus"/>
          <w:rtl/>
          <w:lang w:bidi="fa-IR"/>
        </w:rPr>
        <w:t xml:space="preserve"> به آن امر نموده است. و اگر کسی به غیرالله پناه برده و کمک بخواهد بجای اینکه فایده</w:t>
      </w:r>
      <w:r w:rsidR="001F342B">
        <w:rPr>
          <w:rFonts w:ascii="QCF_BSML" w:hAnsi="QCF_BSML" w:cs="B Lotus"/>
          <w:rtl/>
          <w:lang w:bidi="fa-IR"/>
        </w:rPr>
        <w:t xml:space="preserve">‌ای </w:t>
      </w:r>
      <w:r w:rsidRPr="00670D4C">
        <w:rPr>
          <w:rFonts w:ascii="QCF_BSML" w:hAnsi="QCF_BSML" w:cs="B Lotus"/>
          <w:rtl/>
          <w:lang w:bidi="fa-IR"/>
        </w:rPr>
        <w:t>عایدش شود، ترس و اضطرابش افزایش</w:t>
      </w:r>
      <w:r w:rsidR="001F342B">
        <w:rPr>
          <w:rFonts w:ascii="QCF_BSML" w:hAnsi="QCF_BSML" w:cs="B Lotus"/>
          <w:rtl/>
          <w:lang w:bidi="fa-IR"/>
        </w:rPr>
        <w:t xml:space="preserve"> می‌</w:t>
      </w:r>
      <w:r w:rsidRPr="00670D4C">
        <w:rPr>
          <w:rFonts w:ascii="QCF_BSML" w:hAnsi="QCF_BSML" w:cs="B Lotus"/>
          <w:rtl/>
          <w:lang w:bidi="fa-IR"/>
        </w:rPr>
        <w:t>یابد، و این ترس و اضطراب و ناتوانی جسمی و روحی سزای عمل وی در برابر کمک گرفتن از غیرالله</w:t>
      </w:r>
      <w:r w:rsidR="001F342B">
        <w:rPr>
          <w:rFonts w:ascii="QCF_BSML" w:hAnsi="QCF_BSML" w:cs="B Lotus"/>
          <w:rtl/>
          <w:lang w:bidi="fa-IR"/>
        </w:rPr>
        <w:t xml:space="preserve"> می‌</w:t>
      </w:r>
      <w:r w:rsidRPr="00670D4C">
        <w:rPr>
          <w:rFonts w:ascii="QCF_BSML" w:hAnsi="QCF_BSML" w:cs="B Lotus"/>
          <w:rtl/>
          <w:lang w:bidi="fa-IR"/>
        </w:rPr>
        <w:t>باشد. و عبادتی را که شایسته الله</w:t>
      </w:r>
      <w:r w:rsidRPr="00670D4C">
        <w:rPr>
          <w:rFonts w:ascii="QCF_BSML" w:hAnsi="QCF_BSML" w:cs="B Lotus"/>
          <w:lang w:bidi="fa-IR"/>
        </w:rPr>
        <w:sym w:font="AGA Arabesque" w:char="F059"/>
      </w:r>
      <w:r w:rsidRPr="00670D4C">
        <w:rPr>
          <w:rFonts w:ascii="QCF_BSML" w:hAnsi="QCF_BSML" w:cs="B Lotus"/>
          <w:rtl/>
          <w:lang w:bidi="fa-IR"/>
        </w:rPr>
        <w:t xml:space="preserve"> بود به مخلوقی از مخلوقاتش منتقل کرده که اینکار به اتفاق علما ناجایز بوده بلکه از جمل</w:t>
      </w:r>
      <w:r w:rsidR="00682116">
        <w:rPr>
          <w:rFonts w:ascii="QCF_BSML" w:hAnsi="QCF_BSML" w:cs="B Lotus" w:hint="cs"/>
          <w:rtl/>
          <w:lang w:bidi="fa-IR"/>
        </w:rPr>
        <w:t>ه</w:t>
      </w:r>
      <w:r w:rsidRPr="00670D4C">
        <w:rPr>
          <w:rFonts w:ascii="QCF_BSML" w:hAnsi="QCF_BSML" w:cs="B Lotus"/>
          <w:rtl/>
          <w:lang w:bidi="fa-IR"/>
        </w:rPr>
        <w:t xml:space="preserve"> شرک محسوب شده است.</w:t>
      </w:r>
    </w:p>
    <w:p w:rsidR="00670D4C" w:rsidRPr="00670D4C" w:rsidRDefault="00670D4C" w:rsidP="00244C14">
      <w:pPr>
        <w:spacing w:line="228" w:lineRule="auto"/>
        <w:ind w:firstLine="284"/>
        <w:jc w:val="both"/>
        <w:rPr>
          <w:rFonts w:ascii="QCF_BSML" w:hAnsi="QCF_BSML" w:cs="B Lotus"/>
          <w:rtl/>
          <w:lang w:bidi="fa-IR"/>
        </w:rPr>
      </w:pPr>
      <w:r w:rsidRPr="00670D4C">
        <w:rPr>
          <w:rFonts w:ascii="QCF_BSML" w:hAnsi="QCF_BSML" w:cs="B Lotus"/>
          <w:rtl/>
          <w:lang w:bidi="fa-IR"/>
        </w:rPr>
        <w:t>بدیهی است که نیاز و حاجت بنده را جز الله سبحان، کسی دیگر نمی</w:t>
      </w:r>
      <w:r w:rsidR="00682116">
        <w:rPr>
          <w:rFonts w:ascii="QCF_BSML" w:hAnsi="QCF_BSML" w:cs="B Lotus" w:hint="cs"/>
          <w:rtl/>
          <w:lang w:bidi="fa-IR"/>
        </w:rPr>
        <w:t>‌</w:t>
      </w:r>
      <w:r w:rsidRPr="00670D4C">
        <w:rPr>
          <w:rFonts w:ascii="QCF_BSML" w:hAnsi="QCF_BSML" w:cs="B Lotus"/>
          <w:rtl/>
          <w:lang w:bidi="fa-IR"/>
        </w:rPr>
        <w:t>تواند رفع کند. و چنانکه واقعیت آن</w:t>
      </w:r>
      <w:r w:rsidR="00682116">
        <w:rPr>
          <w:rFonts w:ascii="QCF_BSML" w:hAnsi="QCF_BSML" w:cs="B Lotus" w:hint="cs"/>
          <w:rtl/>
          <w:lang w:bidi="fa-IR"/>
        </w:rPr>
        <w:t xml:space="preserve"> </w:t>
      </w:r>
      <w:r w:rsidRPr="00670D4C">
        <w:rPr>
          <w:rFonts w:ascii="QCF_BSML" w:hAnsi="QCF_BSML" w:cs="B Lotus"/>
          <w:rtl/>
          <w:lang w:bidi="fa-IR"/>
        </w:rPr>
        <w:t>را ثابت نموده، پناه جوینده در صورت عدم نفع در پناه جستنش به غیر الله</w:t>
      </w:r>
      <w:r w:rsidRPr="00670D4C">
        <w:rPr>
          <w:rFonts w:ascii="QCF_BSML" w:hAnsi="QCF_BSML" w:cs="B Lotus"/>
          <w:lang w:bidi="fa-IR"/>
        </w:rPr>
        <w:sym w:font="AGA Arabesque" w:char="F059"/>
      </w:r>
      <w:r w:rsidRPr="00670D4C">
        <w:rPr>
          <w:rFonts w:ascii="QCF_BSML" w:hAnsi="QCF_BSML" w:cs="B Lotus"/>
          <w:rtl/>
          <w:lang w:bidi="fa-IR"/>
        </w:rPr>
        <w:t xml:space="preserve"> متیقن</w:t>
      </w:r>
      <w:r w:rsidR="001F342B">
        <w:rPr>
          <w:rFonts w:ascii="QCF_BSML" w:hAnsi="QCF_BSML" w:cs="B Lotus"/>
          <w:rtl/>
          <w:lang w:bidi="fa-IR"/>
        </w:rPr>
        <w:t xml:space="preserve"> می‌</w:t>
      </w:r>
      <w:r w:rsidR="00682116">
        <w:rPr>
          <w:rFonts w:ascii="QCF_BSML" w:hAnsi="QCF_BSML" w:cs="B Lotus"/>
          <w:rtl/>
          <w:lang w:bidi="fa-IR"/>
        </w:rPr>
        <w:t>گردد که جز الله</w:t>
      </w:r>
      <w:r w:rsidRPr="00670D4C">
        <w:rPr>
          <w:rFonts w:ascii="QCF_BSML" w:hAnsi="QCF_BSML" w:cs="B Lotus"/>
          <w:lang w:bidi="fa-IR"/>
        </w:rPr>
        <w:sym w:font="AGA Arabesque" w:char="F059"/>
      </w:r>
      <w:r w:rsidRPr="00670D4C">
        <w:rPr>
          <w:rFonts w:ascii="QCF_BSML" w:hAnsi="QCF_BSML" w:cs="B Lotus"/>
          <w:rtl/>
          <w:lang w:bidi="fa-IR"/>
        </w:rPr>
        <w:t xml:space="preserve"> هیچ چیزی دیگری قادر به دفع ضرر از وی شده نمی</w:t>
      </w:r>
      <w:r w:rsidR="00682116">
        <w:rPr>
          <w:rFonts w:ascii="QCF_BSML" w:hAnsi="QCF_BSML" w:cs="B Lotus" w:hint="cs"/>
          <w:rtl/>
          <w:lang w:bidi="fa-IR"/>
        </w:rPr>
        <w:t>‌</w:t>
      </w:r>
      <w:r w:rsidRPr="00670D4C">
        <w:rPr>
          <w:rFonts w:ascii="QCF_BSML" w:hAnsi="QCF_BSML" w:cs="B Lotus"/>
          <w:rtl/>
          <w:lang w:bidi="fa-IR"/>
        </w:rPr>
        <w:t>تواند، پس در همچو حالت رو به خداوند</w:t>
      </w:r>
      <w:r w:rsidRPr="00670D4C">
        <w:rPr>
          <w:rFonts w:ascii="QCF_BSML" w:hAnsi="QCF_BSML" w:cs="B Lotus"/>
          <w:lang w:bidi="fa-IR"/>
        </w:rPr>
        <w:sym w:font="AGA Arabesque" w:char="F059"/>
      </w:r>
      <w:r w:rsidR="001F342B">
        <w:rPr>
          <w:rFonts w:ascii="QCF_BSML" w:hAnsi="QCF_BSML" w:cs="B Lotus"/>
          <w:rtl/>
          <w:lang w:bidi="fa-IR"/>
        </w:rPr>
        <w:t xml:space="preserve"> می‌</w:t>
      </w:r>
      <w:r w:rsidR="00682116">
        <w:rPr>
          <w:rFonts w:ascii="QCF_BSML" w:hAnsi="QCF_BSML" w:cs="B Lotus"/>
          <w:rtl/>
          <w:lang w:bidi="fa-IR"/>
        </w:rPr>
        <w:t>آورد و عظمت و جلال خداوند</w:t>
      </w:r>
      <w:r w:rsidRPr="00670D4C">
        <w:rPr>
          <w:rFonts w:ascii="QCF_BSML" w:hAnsi="QCF_BSML" w:cs="B Lotus"/>
          <w:lang w:bidi="fa-IR"/>
        </w:rPr>
        <w:sym w:font="AGA Arabesque" w:char="F059"/>
      </w:r>
      <w:r w:rsidRPr="00670D4C">
        <w:rPr>
          <w:rFonts w:ascii="QCF_BSML" w:hAnsi="QCF_BSML" w:cs="B Lotus"/>
          <w:rtl/>
          <w:lang w:bidi="fa-IR"/>
        </w:rPr>
        <w:t xml:space="preserve"> بوی ثابت</w:t>
      </w:r>
      <w:r w:rsidR="001F342B">
        <w:rPr>
          <w:rFonts w:ascii="QCF_BSML" w:hAnsi="QCF_BSML" w:cs="B Lotus"/>
          <w:rtl/>
          <w:lang w:bidi="fa-IR"/>
        </w:rPr>
        <w:t xml:space="preserve"> می‌</w:t>
      </w:r>
      <w:r w:rsidRPr="00670D4C">
        <w:rPr>
          <w:rFonts w:ascii="QCF_BSML" w:hAnsi="QCF_BSML" w:cs="B Lotus"/>
          <w:rtl/>
          <w:lang w:bidi="fa-IR"/>
        </w:rPr>
        <w:t>گردد. خداوند</w:t>
      </w:r>
      <w:r w:rsidRPr="00670D4C">
        <w:rPr>
          <w:rFonts w:ascii="QCF_BSML" w:hAnsi="QCF_BSML" w:cs="B Lotus"/>
          <w:lang w:bidi="fa-IR"/>
        </w:rPr>
        <w:sym w:font="AGA Arabesque" w:char="F059"/>
      </w:r>
      <w:r w:rsidRPr="00670D4C">
        <w:rPr>
          <w:rFonts w:ascii="QCF_BSML" w:hAnsi="QCF_BSML" w:cs="B Lotus"/>
          <w:rtl/>
          <w:lang w:bidi="fa-IR"/>
        </w:rPr>
        <w:t xml:space="preserve"> می</w:t>
      </w:r>
      <w:r w:rsidR="00682116">
        <w:rPr>
          <w:rFonts w:ascii="QCF_BSML" w:hAnsi="QCF_BSML" w:cs="B Lotus" w:hint="cs"/>
          <w:rtl/>
          <w:lang w:bidi="fa-IR"/>
        </w:rPr>
        <w:t>‌</w:t>
      </w:r>
      <w:r w:rsidRPr="00670D4C">
        <w:rPr>
          <w:rFonts w:ascii="QCF_BSML" w:hAnsi="QCF_BSML" w:cs="B Lotus"/>
          <w:rtl/>
          <w:lang w:bidi="fa-IR"/>
        </w:rPr>
        <w:t>فرماید:</w:t>
      </w:r>
      <w:r w:rsidR="00682116">
        <w:rPr>
          <w:rFonts w:ascii="QCF_BSML" w:hAnsi="QCF_BSML" w:cs="B Lotus" w:hint="cs"/>
          <w:rtl/>
          <w:lang w:bidi="fa-IR"/>
        </w:rPr>
        <w:t xml:space="preserve"> </w:t>
      </w:r>
      <w:r w:rsidR="00682116" w:rsidRPr="00244C14">
        <w:rPr>
          <w:rFonts w:ascii="QCF_BSML" w:hAnsi="QCF_BSML" w:cs="Traditional Arabic" w:hint="cs"/>
          <w:rtl/>
          <w:lang w:bidi="fa-IR"/>
        </w:rPr>
        <w:t>﴿</w:t>
      </w:r>
      <w:r w:rsidR="00244C14" w:rsidRPr="00244C14">
        <w:rPr>
          <w:rFonts w:ascii="KFGQPC Uthmanic Script HAFS" w:cs="KFGQPC Uthmanic Script HAFS" w:hint="eastAsia"/>
          <w:color w:val="000000"/>
          <w:sz w:val="26"/>
          <w:szCs w:val="26"/>
          <w:rtl/>
        </w:rPr>
        <w:t>مَّا</w:t>
      </w:r>
      <w:r w:rsidR="00244C14" w:rsidRPr="00244C14">
        <w:rPr>
          <w:rFonts w:ascii="KFGQPC Uthmanic Script HAFS" w:cs="KFGQPC Uthmanic Script HAFS"/>
          <w:color w:val="000000"/>
          <w:sz w:val="26"/>
          <w:szCs w:val="26"/>
          <w:rtl/>
        </w:rPr>
        <w:t xml:space="preserve"> </w:t>
      </w:r>
      <w:r w:rsidR="00244C14" w:rsidRPr="00244C14">
        <w:rPr>
          <w:rFonts w:ascii="KFGQPC Uthmanic Script HAFS" w:cs="KFGQPC Uthmanic Script HAFS" w:hint="eastAsia"/>
          <w:color w:val="000000"/>
          <w:sz w:val="26"/>
          <w:szCs w:val="26"/>
          <w:rtl/>
        </w:rPr>
        <w:t>مِن</w:t>
      </w:r>
      <w:r w:rsidR="00244C14" w:rsidRPr="00244C14">
        <w:rPr>
          <w:rFonts w:ascii="KFGQPC Uthmanic Script HAFS" w:cs="KFGQPC Uthmanic Script HAFS"/>
          <w:color w:val="000000"/>
          <w:sz w:val="26"/>
          <w:szCs w:val="26"/>
          <w:rtl/>
        </w:rPr>
        <w:t xml:space="preserve"> </w:t>
      </w:r>
      <w:r w:rsidR="00244C14" w:rsidRPr="00244C14">
        <w:rPr>
          <w:rFonts w:ascii="KFGQPC Uthmanic Script HAFS" w:cs="KFGQPC Uthmanic Script HAFS" w:hint="eastAsia"/>
          <w:color w:val="000000"/>
          <w:sz w:val="26"/>
          <w:szCs w:val="26"/>
          <w:rtl/>
        </w:rPr>
        <w:t>دَا</w:t>
      </w:r>
      <w:r w:rsidR="00244C14" w:rsidRPr="00244C14">
        <w:rPr>
          <w:rFonts w:ascii="KFGQPC Uthmanic Script HAFS" w:cs="KFGQPC Uthmanic Script HAFS" w:hint="cs"/>
          <w:color w:val="000000"/>
          <w:sz w:val="26"/>
          <w:szCs w:val="26"/>
          <w:rtl/>
        </w:rPr>
        <w:t>ٓ</w:t>
      </w:r>
      <w:r w:rsidR="00244C14" w:rsidRPr="00244C14">
        <w:rPr>
          <w:rFonts w:ascii="KFGQPC Uthmanic Script HAFS" w:cs="KFGQPC Uthmanic Script HAFS" w:hint="eastAsia"/>
          <w:color w:val="000000"/>
          <w:sz w:val="26"/>
          <w:szCs w:val="26"/>
          <w:rtl/>
        </w:rPr>
        <w:t>بَّةٍ</w:t>
      </w:r>
      <w:r w:rsidR="00244C14" w:rsidRPr="00244C14">
        <w:rPr>
          <w:rFonts w:ascii="KFGQPC Uthmanic Script HAFS" w:cs="KFGQPC Uthmanic Script HAFS"/>
          <w:color w:val="000000"/>
          <w:sz w:val="26"/>
          <w:szCs w:val="26"/>
          <w:rtl/>
        </w:rPr>
        <w:t xml:space="preserve"> </w:t>
      </w:r>
      <w:r w:rsidR="00244C14" w:rsidRPr="00244C14">
        <w:rPr>
          <w:rFonts w:ascii="KFGQPC Uthmanic Script HAFS" w:cs="KFGQPC Uthmanic Script HAFS" w:hint="eastAsia"/>
          <w:color w:val="000000"/>
          <w:sz w:val="26"/>
          <w:szCs w:val="26"/>
          <w:rtl/>
        </w:rPr>
        <w:t>إِلَّا</w:t>
      </w:r>
      <w:r w:rsidR="00244C14" w:rsidRPr="00244C14">
        <w:rPr>
          <w:rFonts w:ascii="KFGQPC Uthmanic Script HAFS" w:cs="KFGQPC Uthmanic Script HAFS"/>
          <w:color w:val="000000"/>
          <w:sz w:val="26"/>
          <w:szCs w:val="26"/>
          <w:rtl/>
        </w:rPr>
        <w:t xml:space="preserve"> </w:t>
      </w:r>
      <w:r w:rsidR="00244C14" w:rsidRPr="00244C14">
        <w:rPr>
          <w:rFonts w:ascii="KFGQPC Uthmanic Script HAFS" w:cs="KFGQPC Uthmanic Script HAFS" w:hint="eastAsia"/>
          <w:color w:val="000000"/>
          <w:sz w:val="26"/>
          <w:szCs w:val="26"/>
          <w:rtl/>
        </w:rPr>
        <w:t>هُوَ</w:t>
      </w:r>
      <w:r w:rsidR="00244C14" w:rsidRPr="00244C14">
        <w:rPr>
          <w:rFonts w:ascii="KFGQPC Uthmanic Script HAFS" w:cs="KFGQPC Uthmanic Script HAFS"/>
          <w:color w:val="000000"/>
          <w:sz w:val="26"/>
          <w:szCs w:val="26"/>
          <w:rtl/>
        </w:rPr>
        <w:t xml:space="preserve"> </w:t>
      </w:r>
      <w:r w:rsidR="00244C14" w:rsidRPr="00244C14">
        <w:rPr>
          <w:rFonts w:ascii="KFGQPC Uthmanic Script HAFS" w:cs="KFGQPC Uthmanic Script HAFS" w:hint="eastAsia"/>
          <w:color w:val="000000"/>
          <w:sz w:val="26"/>
          <w:szCs w:val="26"/>
          <w:rtl/>
        </w:rPr>
        <w:t>ءَاخِذُ</w:t>
      </w:r>
      <w:r w:rsidR="00244C14" w:rsidRPr="00244C14">
        <w:rPr>
          <w:rFonts w:ascii="KFGQPC Uthmanic Script HAFS" w:cs="KFGQPC Uthmanic Script HAFS" w:hint="cs"/>
          <w:color w:val="000000"/>
          <w:sz w:val="26"/>
          <w:szCs w:val="26"/>
          <w:rtl/>
        </w:rPr>
        <w:t>ۢ</w:t>
      </w:r>
      <w:r w:rsidR="00244C14" w:rsidRPr="00244C14">
        <w:rPr>
          <w:rFonts w:ascii="KFGQPC Uthmanic Script HAFS" w:cs="KFGQPC Uthmanic Script HAFS"/>
          <w:color w:val="000000"/>
          <w:sz w:val="26"/>
          <w:szCs w:val="26"/>
          <w:rtl/>
        </w:rPr>
        <w:t xml:space="preserve"> </w:t>
      </w:r>
      <w:r w:rsidR="00244C14" w:rsidRPr="00244C14">
        <w:rPr>
          <w:rFonts w:ascii="KFGQPC Uthmanic Script HAFS" w:cs="KFGQPC Uthmanic Script HAFS" w:hint="eastAsia"/>
          <w:color w:val="000000"/>
          <w:sz w:val="26"/>
          <w:szCs w:val="26"/>
          <w:rtl/>
        </w:rPr>
        <w:t>بِنَاصِيَتِهَا</w:t>
      </w:r>
      <w:r w:rsidR="00244C14" w:rsidRPr="00244C14">
        <w:rPr>
          <w:rFonts w:ascii="KFGQPC Uthmanic Script HAFS" w:cs="KFGQPC Uthmanic Script HAFS" w:hint="cs"/>
          <w:color w:val="000000"/>
          <w:sz w:val="26"/>
          <w:szCs w:val="26"/>
          <w:rtl/>
        </w:rPr>
        <w:t>ٓ</w:t>
      </w:r>
      <w:r w:rsidR="00682116" w:rsidRPr="00244C14">
        <w:rPr>
          <w:rFonts w:ascii="QCF_BSML" w:hAnsi="QCF_BSML" w:cs="B Lotus"/>
          <w:sz w:val="26"/>
          <w:szCs w:val="26"/>
          <w:rtl/>
          <w:lang w:bidi="fa-IR"/>
        </w:rPr>
        <w:softHyphen/>
      </w:r>
      <w:r w:rsidR="00682116" w:rsidRPr="00244C14">
        <w:rPr>
          <w:rFonts w:ascii="QCF_BSML" w:hAnsi="QCF_BSML" w:cs="Traditional Arabic" w:hint="cs"/>
          <w:rtl/>
          <w:lang w:bidi="fa-IR"/>
        </w:rPr>
        <w:t>﴾</w:t>
      </w:r>
      <w:r w:rsidR="00682116" w:rsidRPr="00244C14">
        <w:rPr>
          <w:rFonts w:ascii="QCF_BSML" w:hAnsi="QCF_BSML" w:cs="B Lotus" w:hint="cs"/>
          <w:sz w:val="26"/>
          <w:szCs w:val="26"/>
          <w:rtl/>
          <w:lang w:bidi="fa-IR"/>
        </w:rPr>
        <w:t xml:space="preserve"> [هود: 56]</w:t>
      </w:r>
      <w:r w:rsidR="00682116" w:rsidRPr="00244C14">
        <w:rPr>
          <w:rFonts w:ascii="QCF_BSML" w:hAnsi="QCF_BSML" w:cs="B Lotus" w:hint="cs"/>
          <w:rtl/>
          <w:lang w:bidi="fa-IR"/>
        </w:rPr>
        <w:t>.</w:t>
      </w:r>
    </w:p>
    <w:p w:rsidR="00670D4C" w:rsidRPr="00682116" w:rsidRDefault="00682116" w:rsidP="00244C14">
      <w:pPr>
        <w:spacing w:line="228" w:lineRule="auto"/>
        <w:ind w:firstLine="284"/>
        <w:jc w:val="both"/>
        <w:rPr>
          <w:rFonts w:ascii="QCF_BSML" w:hAnsi="QCF_BSML" w:cs="B Lotus"/>
          <w:sz w:val="26"/>
          <w:szCs w:val="26"/>
          <w:rtl/>
          <w:lang w:bidi="fa-IR"/>
        </w:rPr>
      </w:pPr>
      <w:r w:rsidRPr="00682116">
        <w:rPr>
          <w:rFonts w:ascii="QCF_BSML" w:hAnsi="QCF_BSML" w:cs="Traditional Arabic" w:hint="cs"/>
          <w:sz w:val="26"/>
          <w:szCs w:val="26"/>
          <w:rtl/>
          <w:lang w:bidi="fa-IR"/>
        </w:rPr>
        <w:t>«</w:t>
      </w:r>
      <w:r w:rsidR="00670D4C" w:rsidRPr="00682116">
        <w:rPr>
          <w:rFonts w:ascii="QCF_BSML" w:hAnsi="QCF_BSML" w:cs="B Lotus"/>
          <w:sz w:val="26"/>
          <w:szCs w:val="26"/>
          <w:rtl/>
          <w:lang w:bidi="fa-IR"/>
        </w:rPr>
        <w:t>هیچ جنبنده</w:t>
      </w:r>
      <w:r w:rsidR="001F342B" w:rsidRPr="00682116">
        <w:rPr>
          <w:rFonts w:ascii="QCF_BSML" w:hAnsi="QCF_BSML" w:cs="B Lotus"/>
          <w:sz w:val="26"/>
          <w:szCs w:val="26"/>
          <w:rtl/>
          <w:lang w:bidi="fa-IR"/>
        </w:rPr>
        <w:t xml:space="preserve">‌ای </w:t>
      </w:r>
      <w:r w:rsidR="00670D4C" w:rsidRPr="00682116">
        <w:rPr>
          <w:rFonts w:ascii="QCF_BSML" w:hAnsi="QCF_BSML" w:cs="B Lotus"/>
          <w:sz w:val="26"/>
          <w:szCs w:val="26"/>
          <w:rtl/>
          <w:lang w:bidi="fa-IR"/>
        </w:rPr>
        <w:t>نیست مگر این که او</w:t>
      </w:r>
      <w:r w:rsidRPr="00682116">
        <w:rPr>
          <w:rFonts w:ascii="QCF_BSML" w:hAnsi="QCF_BSML" w:cs="B Lotus" w:hint="cs"/>
          <w:sz w:val="26"/>
          <w:szCs w:val="26"/>
          <w:rtl/>
          <w:lang w:bidi="fa-IR"/>
        </w:rPr>
        <w:t xml:space="preserve"> </w:t>
      </w:r>
      <w:r w:rsidR="00670D4C" w:rsidRPr="00682116">
        <w:rPr>
          <w:rFonts w:ascii="QCF_BSML" w:hAnsi="QCF_BSML" w:cs="B Lotus"/>
          <w:sz w:val="26"/>
          <w:szCs w:val="26"/>
          <w:rtl/>
          <w:lang w:bidi="fa-IR"/>
        </w:rPr>
        <w:t>تعالی مهار هستی</w:t>
      </w:r>
      <w:r w:rsidR="001F342B" w:rsidRPr="00682116">
        <w:rPr>
          <w:rFonts w:ascii="QCF_BSML" w:hAnsi="QCF_BSML" w:cs="B Lotus"/>
          <w:sz w:val="26"/>
          <w:szCs w:val="26"/>
          <w:rtl/>
          <w:lang w:bidi="fa-IR"/>
        </w:rPr>
        <w:t xml:space="preserve">‌اش </w:t>
      </w:r>
      <w:r w:rsidR="00670D4C" w:rsidRPr="00682116">
        <w:rPr>
          <w:rFonts w:ascii="QCF_BSML" w:hAnsi="QCF_BSML" w:cs="B Lotus"/>
          <w:sz w:val="26"/>
          <w:szCs w:val="26"/>
          <w:rtl/>
          <w:lang w:bidi="fa-IR"/>
        </w:rPr>
        <w:t>را در دست دارد</w:t>
      </w:r>
      <w:r w:rsidRPr="00682116">
        <w:rPr>
          <w:rFonts w:ascii="QCF_BSML" w:hAnsi="QCF_BSML" w:cs="Traditional Arabic" w:hint="cs"/>
          <w:sz w:val="26"/>
          <w:szCs w:val="26"/>
          <w:rtl/>
          <w:lang w:bidi="fa-IR"/>
        </w:rPr>
        <w:t>»</w:t>
      </w:r>
      <w:r w:rsidR="00670D4C" w:rsidRPr="00682116">
        <w:rPr>
          <w:rFonts w:ascii="QCF_BSML" w:hAnsi="QCF_BSML" w:cs="B Lotus"/>
          <w:sz w:val="26"/>
          <w:szCs w:val="26"/>
          <w:rtl/>
          <w:lang w:bidi="fa-IR"/>
        </w:rPr>
        <w:t>.</w:t>
      </w:r>
    </w:p>
    <w:p w:rsidR="00670D4C" w:rsidRPr="00670D4C" w:rsidRDefault="00670D4C" w:rsidP="00244C14">
      <w:pPr>
        <w:spacing w:line="228" w:lineRule="auto"/>
        <w:ind w:firstLine="284"/>
        <w:jc w:val="both"/>
        <w:rPr>
          <w:rFonts w:ascii="Arial" w:hAnsi="Arial" w:cs="B Lotus"/>
          <w:rtl/>
          <w:lang w:bidi="fa-IR"/>
        </w:rPr>
      </w:pPr>
      <w:r w:rsidRPr="00670D4C">
        <w:rPr>
          <w:rFonts w:ascii="QCF_BSML" w:hAnsi="QCF_BSML" w:cs="B Lotus"/>
          <w:rtl/>
          <w:lang w:bidi="fa-IR"/>
        </w:rPr>
        <w:t>پناه جستن عبادت است و منتقل نمودن آن به غیر الله شرک اکبر محسوب</w:t>
      </w:r>
      <w:r w:rsidR="001F342B">
        <w:rPr>
          <w:rFonts w:ascii="QCF_BSML" w:hAnsi="QCF_BSML" w:cs="B Lotus"/>
          <w:rtl/>
          <w:lang w:bidi="fa-IR"/>
        </w:rPr>
        <w:t xml:space="preserve"> می‌</w:t>
      </w:r>
      <w:r w:rsidRPr="00670D4C">
        <w:rPr>
          <w:rFonts w:ascii="QCF_BSML" w:hAnsi="QCF_BSML" w:cs="B Lotus"/>
          <w:rtl/>
          <w:lang w:bidi="fa-IR"/>
        </w:rPr>
        <w:t>شود، پس کسانیکه به بت</w:t>
      </w:r>
      <w:r w:rsidR="00682116">
        <w:rPr>
          <w:rFonts w:ascii="QCF_BSML" w:hAnsi="QCF_BSML" w:cs="B Lotus" w:hint="cs"/>
          <w:rtl/>
          <w:lang w:bidi="fa-IR"/>
        </w:rPr>
        <w:t>‌</w:t>
      </w:r>
      <w:r w:rsidRPr="00670D4C">
        <w:rPr>
          <w:rFonts w:ascii="QCF_BSML" w:hAnsi="QCF_BSML" w:cs="B Lotus"/>
          <w:rtl/>
          <w:lang w:bidi="fa-IR"/>
        </w:rPr>
        <w:t>ها و مرده</w:t>
      </w:r>
      <w:r w:rsidR="001F342B">
        <w:rPr>
          <w:rFonts w:ascii="QCF_BSML" w:hAnsi="QCF_BSML" w:cs="B Lotus"/>
          <w:rtl/>
          <w:lang w:bidi="fa-IR"/>
        </w:rPr>
        <w:t>‌ها</w:t>
      </w:r>
      <w:r w:rsidRPr="00670D4C">
        <w:rPr>
          <w:rFonts w:ascii="QCF_BSML" w:hAnsi="QCF_BSML" w:cs="B Lotus"/>
          <w:rtl/>
          <w:lang w:bidi="fa-IR"/>
        </w:rPr>
        <w:t xml:space="preserve"> و ستارگان و جن پناه برده از آنها طلب کمک می</w:t>
      </w:r>
      <w:r w:rsidR="00682116">
        <w:rPr>
          <w:rFonts w:ascii="QCF_BSML" w:hAnsi="QCF_BSML" w:cs="B Lotus" w:hint="cs"/>
          <w:rtl/>
          <w:lang w:bidi="fa-IR"/>
        </w:rPr>
        <w:t>‌</w:t>
      </w:r>
      <w:r w:rsidRPr="00670D4C">
        <w:rPr>
          <w:rFonts w:ascii="QCF_BSML" w:hAnsi="QCF_BSML" w:cs="B Lotus"/>
          <w:rtl/>
          <w:lang w:bidi="fa-IR"/>
        </w:rPr>
        <w:t>نماید در حقیقت به خداوند</w:t>
      </w:r>
      <w:r w:rsidRPr="00670D4C">
        <w:rPr>
          <w:rFonts w:ascii="QCF_BSML" w:hAnsi="QCF_BSML" w:cs="B Lotus"/>
          <w:lang w:bidi="fa-IR"/>
        </w:rPr>
        <w:sym w:font="AGA Arabesque" w:char="F059"/>
      </w:r>
      <w:r w:rsidRPr="00670D4C">
        <w:rPr>
          <w:rFonts w:ascii="QCF_BSML" w:hAnsi="QCF_BSML" w:cs="B Lotus"/>
          <w:rtl/>
          <w:lang w:bidi="fa-IR"/>
        </w:rPr>
        <w:t xml:space="preserve"> شریک گرفته</w:t>
      </w:r>
      <w:r w:rsidR="001F342B">
        <w:rPr>
          <w:rFonts w:ascii="QCF_BSML" w:hAnsi="QCF_BSML" w:cs="B Lotus"/>
          <w:rtl/>
          <w:lang w:bidi="fa-IR"/>
        </w:rPr>
        <w:t>‌اند</w:t>
      </w:r>
      <w:r w:rsidRPr="00670D4C">
        <w:rPr>
          <w:rFonts w:ascii="QCF_BSML" w:hAnsi="QCF_BSML" w:cs="B Lotus"/>
          <w:rtl/>
          <w:lang w:bidi="fa-IR"/>
        </w:rPr>
        <w:t>. زیرا خداوند</w:t>
      </w:r>
      <w:r w:rsidRPr="00670D4C">
        <w:rPr>
          <w:rFonts w:ascii="QCF_BSML" w:hAnsi="QCF_BSML" w:cs="B Lotus"/>
          <w:lang w:bidi="fa-IR"/>
        </w:rPr>
        <w:sym w:font="AGA Arabesque" w:char="F059"/>
      </w:r>
      <w:r w:rsidRPr="00670D4C">
        <w:rPr>
          <w:rFonts w:ascii="QCF_BSML" w:hAnsi="QCF_BSML" w:cs="B Lotus"/>
          <w:rtl/>
          <w:lang w:bidi="fa-IR"/>
        </w:rPr>
        <w:t xml:space="preserve"> می</w:t>
      </w:r>
      <w:r w:rsidR="00682116">
        <w:rPr>
          <w:rFonts w:ascii="QCF_BSML" w:hAnsi="QCF_BSML" w:cs="B Lotus" w:hint="cs"/>
          <w:rtl/>
          <w:lang w:bidi="fa-IR"/>
        </w:rPr>
        <w:t>‌</w:t>
      </w:r>
      <w:r w:rsidRPr="00670D4C">
        <w:rPr>
          <w:rFonts w:ascii="QCF_BSML" w:hAnsi="QCF_BSML" w:cs="B Lotus"/>
          <w:rtl/>
          <w:lang w:bidi="fa-IR"/>
        </w:rPr>
        <w:t>فرماید:</w:t>
      </w:r>
      <w:r w:rsidR="00682116">
        <w:rPr>
          <w:rFonts w:ascii="QCF_BSML" w:hAnsi="QCF_BSML" w:cs="B Lotus" w:hint="cs"/>
          <w:rtl/>
          <w:lang w:bidi="fa-IR"/>
        </w:rPr>
        <w:t xml:space="preserve"> </w:t>
      </w:r>
      <w:r w:rsidR="00682116">
        <w:rPr>
          <w:rFonts w:ascii="QCF_BSML" w:hAnsi="QCF_BSML" w:cs="Traditional Arabic" w:hint="cs"/>
          <w:rtl/>
          <w:lang w:bidi="fa-IR"/>
        </w:rPr>
        <w:t>﴿</w:t>
      </w:r>
      <w:r w:rsidR="00244C14" w:rsidRPr="00244C14">
        <w:rPr>
          <w:rFonts w:ascii="KFGQPC Uthmanic Script HAFS" w:cs="KFGQPC Uthmanic Script HAFS" w:hint="eastAsia"/>
          <w:color w:val="000000"/>
          <w:rtl/>
        </w:rPr>
        <w:t>وَإِمَّا</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يَنزَغَنَّكَ</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مِنَ</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cs"/>
          <w:color w:val="000000"/>
          <w:rtl/>
        </w:rPr>
        <w:t>ٱ</w:t>
      </w:r>
      <w:r w:rsidR="00244C14" w:rsidRPr="00244C14">
        <w:rPr>
          <w:rFonts w:ascii="KFGQPC Uthmanic Script HAFS" w:cs="KFGQPC Uthmanic Script HAFS" w:hint="eastAsia"/>
          <w:color w:val="000000"/>
          <w:rtl/>
        </w:rPr>
        <w:t>لشَّي</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طَ</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نِ</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نَز</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غ</w:t>
      </w:r>
      <w:r w:rsidR="00244C14" w:rsidRPr="00244C14">
        <w:rPr>
          <w:rFonts w:ascii="KFGQPC Uthmanic Script HAFS" w:cs="KFGQPC Uthmanic Script HAFS" w:hint="cs"/>
          <w:color w:val="000000"/>
          <w:rtl/>
        </w:rPr>
        <w:t>ٞ</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فَ</w:t>
      </w:r>
      <w:r w:rsidR="00244C14" w:rsidRPr="00244C14">
        <w:rPr>
          <w:rFonts w:ascii="KFGQPC Uthmanic Script HAFS" w:cs="KFGQPC Uthmanic Script HAFS" w:hint="cs"/>
          <w:color w:val="000000"/>
          <w:rtl/>
        </w:rPr>
        <w:t>ٱ</w:t>
      </w:r>
      <w:r w:rsidR="00244C14" w:rsidRPr="00244C14">
        <w:rPr>
          <w:rFonts w:ascii="KFGQPC Uthmanic Script HAFS" w:cs="KFGQPC Uthmanic Script HAFS" w:hint="eastAsia"/>
          <w:color w:val="000000"/>
          <w:rtl/>
        </w:rPr>
        <w:t>س</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تَعِذ</w:t>
      </w:r>
      <w:r w:rsidR="00244C14" w:rsidRPr="00244C14">
        <w:rPr>
          <w:rFonts w:ascii="KFGQPC Uthmanic Script HAFS" w:cs="KFGQPC Uthmanic Script HAFS" w:hint="cs"/>
          <w:color w:val="000000"/>
          <w:rtl/>
        </w:rPr>
        <w:t>ۡ</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بِ</w:t>
      </w:r>
      <w:r w:rsidR="00244C14" w:rsidRPr="00244C14">
        <w:rPr>
          <w:rFonts w:ascii="KFGQPC Uthmanic Script HAFS" w:cs="KFGQPC Uthmanic Script HAFS" w:hint="cs"/>
          <w:color w:val="000000"/>
          <w:rtl/>
        </w:rPr>
        <w:t>ٱ</w:t>
      </w:r>
      <w:r w:rsidR="00244C14" w:rsidRPr="00244C14">
        <w:rPr>
          <w:rFonts w:ascii="KFGQPC Uthmanic Script HAFS" w:cs="KFGQPC Uthmanic Script HAFS" w:hint="eastAsia"/>
          <w:color w:val="000000"/>
          <w:rtl/>
        </w:rPr>
        <w:t>للَّهِ</w:t>
      </w:r>
      <w:r w:rsidR="00244C14" w:rsidRPr="00244C14">
        <w:rPr>
          <w:rFonts w:ascii="KFGQPC Uthmanic Script HAFS" w:cs="KFGQPC Uthmanic Script HAFS" w:hint="cs"/>
          <w:color w:val="000000"/>
          <w:rtl/>
        </w:rPr>
        <w:t>ۖ</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إِنَّهُ</w:t>
      </w:r>
      <w:r w:rsidR="00244C14" w:rsidRPr="00244C14">
        <w:rPr>
          <w:rFonts w:ascii="KFGQPC Uthmanic Script HAFS" w:cs="KFGQPC Uthmanic Script HAFS" w:hint="cs"/>
          <w:color w:val="000000"/>
          <w:rtl/>
        </w:rPr>
        <w:t>ۥ</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هُوَ</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cs"/>
          <w:color w:val="000000"/>
          <w:rtl/>
        </w:rPr>
        <w:t>ٱ</w:t>
      </w:r>
      <w:r w:rsidR="00244C14" w:rsidRPr="00244C14">
        <w:rPr>
          <w:rFonts w:ascii="KFGQPC Uthmanic Script HAFS" w:cs="KFGQPC Uthmanic Script HAFS" w:hint="eastAsia"/>
          <w:color w:val="000000"/>
          <w:rtl/>
        </w:rPr>
        <w:t>لسَّمِيعُ</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cs"/>
          <w:color w:val="000000"/>
          <w:rtl/>
        </w:rPr>
        <w:t>ٱ</w:t>
      </w:r>
      <w:r w:rsidR="00244C14" w:rsidRPr="00244C14">
        <w:rPr>
          <w:rFonts w:ascii="KFGQPC Uthmanic Script HAFS" w:cs="KFGQPC Uthmanic Script HAFS" w:hint="eastAsia"/>
          <w:color w:val="000000"/>
          <w:rtl/>
        </w:rPr>
        <w:t>ل</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عَلِيمُ</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cs"/>
          <w:color w:val="000000"/>
          <w:rtl/>
        </w:rPr>
        <w:t>٣٦</w:t>
      </w:r>
      <w:r w:rsidR="00682116">
        <w:rPr>
          <w:rFonts w:ascii="QCF_BSML" w:hAnsi="QCF_BSML" w:cs="Traditional Arabic" w:hint="cs"/>
          <w:rtl/>
          <w:lang w:bidi="fa-IR"/>
        </w:rPr>
        <w:t>﴾</w:t>
      </w:r>
      <w:r w:rsidR="00682116">
        <w:rPr>
          <w:rFonts w:ascii="QCF_BSML" w:hAnsi="QCF_BSML" w:cs="B Lotus" w:hint="cs"/>
          <w:rtl/>
          <w:lang w:bidi="fa-IR"/>
        </w:rPr>
        <w:t xml:space="preserve"> </w:t>
      </w:r>
      <w:r w:rsidR="00682116">
        <w:rPr>
          <w:rFonts w:ascii="QCF_BSML" w:hAnsi="QCF_BSML" w:cs="B Lotus" w:hint="cs"/>
          <w:sz w:val="26"/>
          <w:szCs w:val="26"/>
          <w:rtl/>
          <w:lang w:bidi="fa-IR"/>
        </w:rPr>
        <w:t>[فصلت: 36]</w:t>
      </w:r>
      <w:r w:rsidR="00682116">
        <w:rPr>
          <w:rFonts w:ascii="QCF_BSML" w:hAnsi="QCF_BSML" w:cs="B Lotus" w:hint="cs"/>
          <w:rtl/>
          <w:lang w:bidi="fa-IR"/>
        </w:rPr>
        <w:t>.</w:t>
      </w:r>
    </w:p>
    <w:p w:rsidR="00670D4C" w:rsidRPr="00682116" w:rsidRDefault="00670D4C" w:rsidP="00244C14">
      <w:pPr>
        <w:spacing w:line="228" w:lineRule="auto"/>
        <w:ind w:firstLine="284"/>
        <w:jc w:val="both"/>
        <w:rPr>
          <w:rFonts w:ascii="QCF_BSML" w:hAnsi="QCF_BSML" w:cs="B Lotus"/>
          <w:sz w:val="26"/>
          <w:szCs w:val="26"/>
          <w:rtl/>
          <w:lang w:bidi="fa-IR"/>
        </w:rPr>
      </w:pPr>
      <w:r w:rsidRPr="00670D4C">
        <w:rPr>
          <w:rFonts w:ascii="Arial" w:hAnsi="Arial" w:cs="B Lotus"/>
          <w:lang w:bidi="fa-IR"/>
        </w:rPr>
        <w:t xml:space="preserve"> </w:t>
      </w:r>
      <w:r w:rsidR="00682116" w:rsidRPr="00682116">
        <w:rPr>
          <w:rFonts w:ascii="QCF_BSML" w:hAnsi="QCF_BSML" w:cs="Traditional Arabic" w:hint="cs"/>
          <w:sz w:val="26"/>
          <w:szCs w:val="26"/>
          <w:rtl/>
          <w:lang w:bidi="fa-IR"/>
        </w:rPr>
        <w:t>«</w:t>
      </w:r>
      <w:r w:rsidRPr="00682116">
        <w:rPr>
          <w:rFonts w:ascii="QCF_BSML" w:hAnsi="QCF_BSML" w:cs="B Lotus"/>
          <w:sz w:val="26"/>
          <w:szCs w:val="26"/>
          <w:rtl/>
          <w:lang w:bidi="fa-IR"/>
        </w:rPr>
        <w:t>و اگر وسوسه</w:t>
      </w:r>
      <w:r w:rsidR="001F342B" w:rsidRPr="00682116">
        <w:rPr>
          <w:rFonts w:ascii="QCF_BSML" w:hAnsi="QCF_BSML" w:cs="B Lotus"/>
          <w:sz w:val="26"/>
          <w:szCs w:val="26"/>
          <w:rtl/>
          <w:lang w:bidi="fa-IR"/>
        </w:rPr>
        <w:t xml:space="preserve">‌ای </w:t>
      </w:r>
      <w:r w:rsidRPr="00682116">
        <w:rPr>
          <w:rFonts w:ascii="QCF_BSML" w:hAnsi="QCF_BSML" w:cs="B Lotus"/>
          <w:sz w:val="26"/>
          <w:szCs w:val="26"/>
          <w:rtl/>
          <w:lang w:bidi="fa-IR"/>
        </w:rPr>
        <w:t>از سوی شیطان ترا به وسواس افکند پس به الله پناه ببر، چرا که او شنوای داناست</w:t>
      </w:r>
      <w:r w:rsidR="00682116" w:rsidRPr="00682116">
        <w:rPr>
          <w:rFonts w:ascii="QCF_BSML" w:hAnsi="QCF_BSML" w:cs="Traditional Arabic" w:hint="cs"/>
          <w:sz w:val="26"/>
          <w:szCs w:val="26"/>
          <w:rtl/>
          <w:lang w:bidi="fa-IR"/>
        </w:rPr>
        <w:t>»</w:t>
      </w:r>
      <w:r w:rsidRPr="00682116">
        <w:rPr>
          <w:rFonts w:ascii="QCF_BSML" w:hAnsi="QCF_BSML" w:cs="B Lotus"/>
          <w:sz w:val="26"/>
          <w:szCs w:val="26"/>
          <w:rtl/>
          <w:lang w:bidi="fa-IR"/>
        </w:rPr>
        <w:t xml:space="preserve">. </w:t>
      </w:r>
    </w:p>
    <w:p w:rsidR="00670D4C" w:rsidRPr="00670D4C" w:rsidRDefault="00670D4C" w:rsidP="00244C14">
      <w:pPr>
        <w:spacing w:line="228" w:lineRule="auto"/>
        <w:ind w:firstLine="284"/>
        <w:jc w:val="both"/>
        <w:rPr>
          <w:rFonts w:ascii="QCF_BSML" w:hAnsi="QCF_BSML" w:cs="B Lotus"/>
          <w:rtl/>
          <w:lang w:bidi="fa-IR"/>
        </w:rPr>
      </w:pPr>
      <w:r w:rsidRPr="00670D4C">
        <w:rPr>
          <w:rFonts w:ascii="QCF_BSML" w:hAnsi="QCF_BSML" w:cs="B Lotus"/>
          <w:rtl/>
          <w:lang w:bidi="fa-IR"/>
        </w:rPr>
        <w:t>خداوند</w:t>
      </w:r>
      <w:r w:rsidRPr="00670D4C">
        <w:rPr>
          <w:rFonts w:ascii="QCF_BSML" w:hAnsi="QCF_BSML" w:cs="B Lotus"/>
          <w:lang w:bidi="fa-IR"/>
        </w:rPr>
        <w:sym w:font="AGA Arabesque" w:char="F059"/>
      </w:r>
      <w:r w:rsidRPr="00670D4C">
        <w:rPr>
          <w:rFonts w:ascii="QCF_BSML" w:hAnsi="QCF_BSML" w:cs="B Lotus"/>
          <w:rtl/>
          <w:lang w:bidi="fa-IR"/>
        </w:rPr>
        <w:t xml:space="preserve"> بندگان را به پناه جستن و کمک خواستن از ذات یکتای خویش امر فرموده است زیرا استعاذه یا پناه جستن عبادت بوده منتقل ساختن آن به غیر خداوند</w:t>
      </w:r>
      <w:r w:rsidRPr="00670D4C">
        <w:rPr>
          <w:rFonts w:ascii="QCF_BSML" w:hAnsi="QCF_BSML" w:cs="B Lotus"/>
          <w:lang w:bidi="fa-IR"/>
        </w:rPr>
        <w:sym w:font="AGA Arabesque" w:char="F059"/>
      </w:r>
      <w:r w:rsidRPr="00670D4C">
        <w:rPr>
          <w:rFonts w:ascii="QCF_BSML" w:hAnsi="QCF_BSML" w:cs="B Lotus"/>
          <w:rtl/>
          <w:lang w:bidi="fa-IR"/>
        </w:rPr>
        <w:t xml:space="preserve"> شرک است.</w:t>
      </w:r>
    </w:p>
    <w:p w:rsidR="00670D4C" w:rsidRPr="00670D4C" w:rsidRDefault="00670D4C" w:rsidP="00244C14">
      <w:pPr>
        <w:spacing w:line="228" w:lineRule="auto"/>
        <w:ind w:firstLine="284"/>
        <w:jc w:val="both"/>
        <w:rPr>
          <w:rFonts w:ascii="QCF_BSML" w:hAnsi="QCF_BSML" w:cs="B Lotus"/>
          <w:b/>
          <w:bCs/>
          <w:rtl/>
          <w:lang w:bidi="fa-IR"/>
        </w:rPr>
      </w:pPr>
      <w:r w:rsidRPr="00670D4C">
        <w:rPr>
          <w:rFonts w:ascii="QCF_BSML" w:hAnsi="QCF_BSML" w:cs="B Lotus"/>
          <w:b/>
          <w:bCs/>
          <w:rtl/>
          <w:lang w:bidi="fa-IR"/>
        </w:rPr>
        <w:t>پناه بردن به مخلوق با سه شرط جایز است:</w:t>
      </w:r>
    </w:p>
    <w:p w:rsidR="00670D4C" w:rsidRPr="00670D4C" w:rsidRDefault="00670D4C" w:rsidP="00244C14">
      <w:pPr>
        <w:numPr>
          <w:ilvl w:val="0"/>
          <w:numId w:val="28"/>
        </w:numPr>
        <w:tabs>
          <w:tab w:val="left" w:pos="680"/>
        </w:tabs>
        <w:spacing w:line="228" w:lineRule="auto"/>
        <w:ind w:left="0" w:firstLine="284"/>
        <w:jc w:val="both"/>
        <w:rPr>
          <w:rFonts w:ascii="QCF_BSML" w:hAnsi="QCF_BSML" w:cs="B Lotus"/>
          <w:rtl/>
          <w:lang w:bidi="fa-IR"/>
        </w:rPr>
      </w:pPr>
      <w:r w:rsidRPr="00670D4C">
        <w:rPr>
          <w:rFonts w:ascii="QCF_BSML" w:hAnsi="QCF_BSML" w:cs="B Lotus"/>
          <w:rtl/>
          <w:lang w:bidi="fa-IR"/>
        </w:rPr>
        <w:t>کسیکه بوی پناه برده می</w:t>
      </w:r>
      <w:r w:rsidR="00682116">
        <w:rPr>
          <w:rFonts w:ascii="QCF_BSML" w:hAnsi="QCF_BSML" w:cs="B Lotus" w:hint="cs"/>
          <w:rtl/>
          <w:lang w:bidi="fa-IR"/>
        </w:rPr>
        <w:t>‌</w:t>
      </w:r>
      <w:r w:rsidRPr="00670D4C">
        <w:rPr>
          <w:rFonts w:ascii="QCF_BSML" w:hAnsi="QCF_BSML" w:cs="B Lotus"/>
          <w:rtl/>
          <w:lang w:bidi="fa-IR"/>
        </w:rPr>
        <w:t>شود در قید حیات باشد.</w:t>
      </w:r>
    </w:p>
    <w:p w:rsidR="00670D4C" w:rsidRPr="00670D4C" w:rsidRDefault="00670D4C" w:rsidP="00244C14">
      <w:pPr>
        <w:numPr>
          <w:ilvl w:val="0"/>
          <w:numId w:val="28"/>
        </w:numPr>
        <w:tabs>
          <w:tab w:val="left" w:pos="680"/>
        </w:tabs>
        <w:spacing w:line="228" w:lineRule="auto"/>
        <w:ind w:left="0" w:firstLine="284"/>
        <w:jc w:val="both"/>
        <w:rPr>
          <w:rFonts w:ascii="QCF_BSML" w:hAnsi="QCF_BSML" w:cs="B Lotus"/>
          <w:rtl/>
          <w:lang w:bidi="fa-IR"/>
        </w:rPr>
      </w:pPr>
      <w:r w:rsidRPr="00670D4C">
        <w:rPr>
          <w:rFonts w:ascii="QCF_BSML" w:hAnsi="QCF_BSML" w:cs="B Lotus"/>
          <w:rtl/>
          <w:lang w:bidi="fa-IR"/>
        </w:rPr>
        <w:t>کسیکه بوی پناه برده می</w:t>
      </w:r>
      <w:r w:rsidR="00682116">
        <w:rPr>
          <w:rFonts w:ascii="QCF_BSML" w:hAnsi="QCF_BSML" w:cs="B Lotus" w:hint="cs"/>
          <w:rtl/>
          <w:lang w:bidi="fa-IR"/>
        </w:rPr>
        <w:t>‌</w:t>
      </w:r>
      <w:r w:rsidRPr="00670D4C">
        <w:rPr>
          <w:rFonts w:ascii="QCF_BSML" w:hAnsi="QCF_BSML" w:cs="B Lotus"/>
          <w:rtl/>
          <w:lang w:bidi="fa-IR"/>
        </w:rPr>
        <w:t>شود در آنجا حضور داشته باشد.</w:t>
      </w:r>
    </w:p>
    <w:p w:rsidR="00670D4C" w:rsidRPr="00670D4C" w:rsidRDefault="00670D4C" w:rsidP="00244C14">
      <w:pPr>
        <w:numPr>
          <w:ilvl w:val="0"/>
          <w:numId w:val="28"/>
        </w:numPr>
        <w:tabs>
          <w:tab w:val="left" w:pos="680"/>
        </w:tabs>
        <w:spacing w:line="228" w:lineRule="auto"/>
        <w:ind w:left="0" w:firstLine="284"/>
        <w:jc w:val="both"/>
        <w:rPr>
          <w:rFonts w:ascii="QCF_BSML" w:hAnsi="QCF_BSML" w:cs="B Lotus"/>
          <w:rtl/>
          <w:lang w:bidi="fa-IR"/>
        </w:rPr>
      </w:pPr>
      <w:r w:rsidRPr="00670D4C">
        <w:rPr>
          <w:rFonts w:ascii="QCF_BSML" w:hAnsi="QCF_BSML" w:cs="B Lotus"/>
          <w:rtl/>
          <w:lang w:bidi="fa-IR"/>
        </w:rPr>
        <w:t>و قادر به انجام آن عمل باشد و آن کار نیز در حد توان بشر باشد.</w:t>
      </w:r>
    </w:p>
    <w:p w:rsidR="00244C14" w:rsidRDefault="00244C14" w:rsidP="00670D4C">
      <w:pPr>
        <w:pStyle w:val="a0"/>
        <w:rPr>
          <w:sz w:val="36"/>
          <w:rtl/>
        </w:rPr>
        <w:sectPr w:rsidR="00244C14" w:rsidSect="00C11063">
          <w:footnotePr>
            <w:numRestart w:val="eachPage"/>
          </w:footnotePr>
          <w:pgSz w:w="9639" w:h="13608" w:code="9"/>
          <w:pgMar w:top="851" w:right="1077" w:bottom="936" w:left="1077" w:header="851" w:footer="936" w:gutter="0"/>
          <w:cols w:space="708"/>
          <w:titlePg/>
          <w:bidi/>
          <w:rtlGutter/>
          <w:docGrid w:linePitch="381"/>
        </w:sectPr>
      </w:pPr>
    </w:p>
    <w:p w:rsidR="00670D4C" w:rsidRPr="00670D4C" w:rsidRDefault="00670D4C" w:rsidP="00670D4C">
      <w:pPr>
        <w:pStyle w:val="a0"/>
        <w:rPr>
          <w:rtl/>
        </w:rPr>
      </w:pPr>
      <w:bookmarkStart w:id="34" w:name="_Toc353492024"/>
      <w:r w:rsidRPr="00670D4C">
        <w:rPr>
          <w:sz w:val="36"/>
          <w:rtl/>
        </w:rPr>
        <w:t>حکم طلب از مرده</w:t>
      </w:r>
      <w:r w:rsidR="001F342B">
        <w:rPr>
          <w:sz w:val="36"/>
          <w:rtl/>
        </w:rPr>
        <w:t>‌ها</w:t>
      </w:r>
      <w:r w:rsidRPr="00670D4C">
        <w:rPr>
          <w:sz w:val="36"/>
          <w:rtl/>
        </w:rPr>
        <w:t xml:space="preserve"> مانند انبیاء و اولیاء</w:t>
      </w:r>
      <w:bookmarkEnd w:id="34"/>
    </w:p>
    <w:p w:rsidR="00670D4C" w:rsidRPr="00670D4C" w:rsidRDefault="00670D4C" w:rsidP="00244C14">
      <w:pPr>
        <w:ind w:firstLine="284"/>
        <w:jc w:val="both"/>
        <w:rPr>
          <w:rFonts w:ascii="Arial" w:hAnsi="Arial" w:cs="B Lotus"/>
          <w:rtl/>
          <w:lang w:bidi="fa-IR"/>
        </w:rPr>
      </w:pPr>
      <w:r w:rsidRPr="00670D4C">
        <w:rPr>
          <w:rFonts w:ascii="QCF_BSML" w:hAnsi="QCF_BSML" w:cs="B Lotus"/>
          <w:rtl/>
          <w:lang w:bidi="fa-IR"/>
        </w:rPr>
        <w:t>خداوند</w:t>
      </w:r>
      <w:r w:rsidRPr="00670D4C">
        <w:rPr>
          <w:rFonts w:ascii="QCF_BSML" w:hAnsi="QCF_BSML" w:cs="B Lotus"/>
          <w:lang w:bidi="fa-IR"/>
        </w:rPr>
        <w:sym w:font="AGA Arabesque" w:char="F059"/>
      </w:r>
      <w:r w:rsidRPr="00670D4C">
        <w:rPr>
          <w:rFonts w:ascii="QCF_BSML" w:hAnsi="QCF_BSML" w:cs="B Lotus"/>
          <w:rtl/>
          <w:lang w:bidi="fa-IR"/>
        </w:rPr>
        <w:t xml:space="preserve"> به بندگانش آگاهی میدهد که مخلوقات وی مانند انبیا و اولیا قادر به جلب منفعت و دفع ضرر برای خود نیستند، چه رسد به اینکه قادر بر رساندن نفع و ضرر به دیگران باشند. خداوند</w:t>
      </w:r>
      <w:r w:rsidRPr="00670D4C">
        <w:rPr>
          <w:rFonts w:ascii="QCF_BSML" w:hAnsi="QCF_BSML" w:cs="B Lotus"/>
          <w:lang w:bidi="fa-IR"/>
        </w:rPr>
        <w:sym w:font="AGA Arabesque" w:char="F059"/>
      </w:r>
      <w:r w:rsidRPr="00670D4C">
        <w:rPr>
          <w:rFonts w:ascii="QCF_BSML" w:hAnsi="QCF_BSML" w:cs="B Lotus"/>
          <w:rtl/>
          <w:lang w:bidi="fa-IR"/>
        </w:rPr>
        <w:t xml:space="preserve"> می</w:t>
      </w:r>
      <w:r w:rsidR="00682116">
        <w:rPr>
          <w:rFonts w:ascii="QCF_BSML" w:hAnsi="QCF_BSML" w:cs="B Lotus" w:hint="cs"/>
          <w:rtl/>
          <w:lang w:bidi="fa-IR"/>
        </w:rPr>
        <w:t>‌</w:t>
      </w:r>
      <w:r w:rsidRPr="00670D4C">
        <w:rPr>
          <w:rFonts w:ascii="QCF_BSML" w:hAnsi="QCF_BSML" w:cs="B Lotus"/>
          <w:rtl/>
          <w:lang w:bidi="fa-IR"/>
        </w:rPr>
        <w:t>فرماید:</w:t>
      </w:r>
      <w:r w:rsidR="00682116">
        <w:rPr>
          <w:rFonts w:ascii="QCF_BSML" w:hAnsi="QCF_BSML" w:cs="B Lotus" w:hint="cs"/>
          <w:rtl/>
          <w:lang w:bidi="fa-IR"/>
        </w:rPr>
        <w:t xml:space="preserve"> </w:t>
      </w:r>
      <w:r w:rsidR="00682116">
        <w:rPr>
          <w:rFonts w:ascii="QCF_BSML" w:hAnsi="QCF_BSML" w:cs="Traditional Arabic" w:hint="cs"/>
          <w:rtl/>
          <w:lang w:bidi="fa-IR"/>
        </w:rPr>
        <w:t>﴿</w:t>
      </w:r>
      <w:r w:rsidR="00244C14" w:rsidRPr="00244C14">
        <w:rPr>
          <w:rFonts w:ascii="KFGQPC Uthmanic Script HAFS" w:cs="KFGQPC Uthmanic Script HAFS" w:hint="eastAsia"/>
          <w:color w:val="000000"/>
          <w:rtl/>
          <w:lang w:bidi="fa-IR"/>
        </w:rPr>
        <w:t>أَيُش</w:t>
      </w:r>
      <w:r w:rsidR="00244C14" w:rsidRPr="00244C14">
        <w:rPr>
          <w:rFonts w:ascii="KFGQPC Uthmanic Script HAFS" w:cs="KFGQPC Uthmanic Script HAFS" w:hint="cs"/>
          <w:color w:val="000000"/>
          <w:rtl/>
          <w:lang w:bidi="fa-IR"/>
        </w:rPr>
        <w:t>ۡ</w:t>
      </w:r>
      <w:r w:rsidR="00244C14" w:rsidRPr="00244C14">
        <w:rPr>
          <w:rFonts w:ascii="KFGQPC Uthmanic Script HAFS" w:cs="KFGQPC Uthmanic Script HAFS" w:hint="eastAsia"/>
          <w:color w:val="000000"/>
          <w:rtl/>
          <w:lang w:bidi="fa-IR"/>
        </w:rPr>
        <w:t>رِكُونَ</w:t>
      </w:r>
      <w:r w:rsidR="00244C14" w:rsidRPr="00244C14">
        <w:rPr>
          <w:rFonts w:ascii="KFGQPC Uthmanic Script HAFS" w:cs="KFGQPC Uthmanic Script HAFS"/>
          <w:color w:val="000000"/>
          <w:rtl/>
          <w:lang w:bidi="fa-IR"/>
        </w:rPr>
        <w:t xml:space="preserve"> </w:t>
      </w:r>
      <w:r w:rsidR="00244C14" w:rsidRPr="00244C14">
        <w:rPr>
          <w:rFonts w:ascii="KFGQPC Uthmanic Script HAFS" w:cs="KFGQPC Uthmanic Script HAFS" w:hint="eastAsia"/>
          <w:color w:val="000000"/>
          <w:rtl/>
          <w:lang w:bidi="fa-IR"/>
        </w:rPr>
        <w:t>مَا</w:t>
      </w:r>
      <w:r w:rsidR="00244C14" w:rsidRPr="00244C14">
        <w:rPr>
          <w:rFonts w:ascii="KFGQPC Uthmanic Script HAFS" w:cs="KFGQPC Uthmanic Script HAFS"/>
          <w:color w:val="000000"/>
          <w:rtl/>
          <w:lang w:bidi="fa-IR"/>
        </w:rPr>
        <w:t xml:space="preserve"> </w:t>
      </w:r>
      <w:r w:rsidR="00244C14" w:rsidRPr="00244C14">
        <w:rPr>
          <w:rFonts w:ascii="KFGQPC Uthmanic Script HAFS" w:cs="KFGQPC Uthmanic Script HAFS" w:hint="eastAsia"/>
          <w:color w:val="000000"/>
          <w:rtl/>
          <w:lang w:bidi="fa-IR"/>
        </w:rPr>
        <w:t>لَا</w:t>
      </w:r>
      <w:r w:rsidR="00244C14" w:rsidRPr="00244C14">
        <w:rPr>
          <w:rFonts w:ascii="KFGQPC Uthmanic Script HAFS" w:cs="KFGQPC Uthmanic Script HAFS"/>
          <w:color w:val="000000"/>
          <w:rtl/>
          <w:lang w:bidi="fa-IR"/>
        </w:rPr>
        <w:t xml:space="preserve"> </w:t>
      </w:r>
      <w:r w:rsidR="00244C14" w:rsidRPr="00244C14">
        <w:rPr>
          <w:rFonts w:ascii="KFGQPC Uthmanic Script HAFS" w:cs="KFGQPC Uthmanic Script HAFS" w:hint="eastAsia"/>
          <w:color w:val="000000"/>
          <w:rtl/>
          <w:lang w:bidi="fa-IR"/>
        </w:rPr>
        <w:t>يَخ</w:t>
      </w:r>
      <w:r w:rsidR="00244C14" w:rsidRPr="00244C14">
        <w:rPr>
          <w:rFonts w:ascii="KFGQPC Uthmanic Script HAFS" w:cs="KFGQPC Uthmanic Script HAFS" w:hint="cs"/>
          <w:color w:val="000000"/>
          <w:rtl/>
          <w:lang w:bidi="fa-IR"/>
        </w:rPr>
        <w:t>ۡ</w:t>
      </w:r>
      <w:r w:rsidR="00244C14" w:rsidRPr="00244C14">
        <w:rPr>
          <w:rFonts w:ascii="KFGQPC Uthmanic Script HAFS" w:cs="KFGQPC Uthmanic Script HAFS" w:hint="eastAsia"/>
          <w:color w:val="000000"/>
          <w:rtl/>
          <w:lang w:bidi="fa-IR"/>
        </w:rPr>
        <w:t>لُقُ</w:t>
      </w:r>
      <w:r w:rsidR="00244C14" w:rsidRPr="00244C14">
        <w:rPr>
          <w:rFonts w:ascii="KFGQPC Uthmanic Script HAFS" w:cs="KFGQPC Uthmanic Script HAFS"/>
          <w:color w:val="000000"/>
          <w:rtl/>
          <w:lang w:bidi="fa-IR"/>
        </w:rPr>
        <w:t xml:space="preserve"> </w:t>
      </w:r>
      <w:r w:rsidR="00244C14" w:rsidRPr="00244C14">
        <w:rPr>
          <w:rFonts w:ascii="KFGQPC Uthmanic Script HAFS" w:cs="KFGQPC Uthmanic Script HAFS" w:hint="eastAsia"/>
          <w:color w:val="000000"/>
          <w:rtl/>
          <w:lang w:bidi="fa-IR"/>
        </w:rPr>
        <w:t>شَي</w:t>
      </w:r>
      <w:r w:rsidR="00244C14" w:rsidRPr="00244C14">
        <w:rPr>
          <w:rFonts w:ascii="KFGQPC Uthmanic Script HAFS" w:cs="KFGQPC Uthmanic Script HAFS" w:hint="cs"/>
          <w:color w:val="000000"/>
          <w:rtl/>
          <w:lang w:bidi="fa-IR"/>
        </w:rPr>
        <w:t>ۡ</w:t>
      </w:r>
      <w:r w:rsidR="00244C14" w:rsidRPr="00244C14">
        <w:rPr>
          <w:rFonts w:ascii="KFGQPC Uthmanic Script HAFS" w:cs="KFGQPC Uthmanic Script HAFS" w:hint="eastAsia"/>
          <w:color w:val="000000"/>
          <w:rtl/>
          <w:lang w:bidi="fa-IR"/>
        </w:rPr>
        <w:t>‍</w:t>
      </w:r>
      <w:r w:rsidR="00244C14" w:rsidRPr="00244C14">
        <w:rPr>
          <w:rFonts w:ascii="KFGQPC Uthmanic Script HAFS" w:cs="KFGQPC Uthmanic Script HAFS" w:hint="cs"/>
          <w:color w:val="000000"/>
          <w:rtl/>
          <w:lang w:bidi="fa-IR"/>
        </w:rPr>
        <w:t>ٔٗ</w:t>
      </w:r>
      <w:r w:rsidR="00244C14" w:rsidRPr="00244C14">
        <w:rPr>
          <w:rFonts w:ascii="KFGQPC Uthmanic Script HAFS" w:cs="KFGQPC Uthmanic Script HAFS" w:hint="eastAsia"/>
          <w:color w:val="000000"/>
          <w:rtl/>
          <w:lang w:bidi="fa-IR"/>
        </w:rPr>
        <w:t>ا</w:t>
      </w:r>
      <w:r w:rsidR="00244C14" w:rsidRPr="00244C14">
        <w:rPr>
          <w:rFonts w:ascii="KFGQPC Uthmanic Script HAFS" w:cs="KFGQPC Uthmanic Script HAFS"/>
          <w:color w:val="000000"/>
          <w:rtl/>
          <w:lang w:bidi="fa-IR"/>
        </w:rPr>
        <w:t xml:space="preserve"> </w:t>
      </w:r>
      <w:r w:rsidR="00244C14" w:rsidRPr="00244C14">
        <w:rPr>
          <w:rFonts w:ascii="KFGQPC Uthmanic Script HAFS" w:cs="KFGQPC Uthmanic Script HAFS" w:hint="eastAsia"/>
          <w:color w:val="000000"/>
          <w:rtl/>
          <w:lang w:bidi="fa-IR"/>
        </w:rPr>
        <w:t>وَهُم</w:t>
      </w:r>
      <w:r w:rsidR="00244C14" w:rsidRPr="00244C14">
        <w:rPr>
          <w:rFonts w:ascii="KFGQPC Uthmanic Script HAFS" w:cs="KFGQPC Uthmanic Script HAFS" w:hint="cs"/>
          <w:color w:val="000000"/>
          <w:rtl/>
          <w:lang w:bidi="fa-IR"/>
        </w:rPr>
        <w:t>ۡ</w:t>
      </w:r>
      <w:r w:rsidR="00244C14" w:rsidRPr="00244C14">
        <w:rPr>
          <w:rFonts w:ascii="KFGQPC Uthmanic Script HAFS" w:cs="KFGQPC Uthmanic Script HAFS"/>
          <w:color w:val="000000"/>
          <w:rtl/>
          <w:lang w:bidi="fa-IR"/>
        </w:rPr>
        <w:t xml:space="preserve"> </w:t>
      </w:r>
      <w:r w:rsidR="00244C14" w:rsidRPr="00244C14">
        <w:rPr>
          <w:rFonts w:ascii="KFGQPC Uthmanic Script HAFS" w:cs="KFGQPC Uthmanic Script HAFS" w:hint="eastAsia"/>
          <w:color w:val="000000"/>
          <w:rtl/>
          <w:lang w:bidi="fa-IR"/>
        </w:rPr>
        <w:t>يُخ</w:t>
      </w:r>
      <w:r w:rsidR="00244C14" w:rsidRPr="00244C14">
        <w:rPr>
          <w:rFonts w:ascii="KFGQPC Uthmanic Script HAFS" w:cs="KFGQPC Uthmanic Script HAFS" w:hint="cs"/>
          <w:color w:val="000000"/>
          <w:rtl/>
          <w:lang w:bidi="fa-IR"/>
        </w:rPr>
        <w:t>ۡ</w:t>
      </w:r>
      <w:r w:rsidR="00244C14" w:rsidRPr="00244C14">
        <w:rPr>
          <w:rFonts w:ascii="KFGQPC Uthmanic Script HAFS" w:cs="KFGQPC Uthmanic Script HAFS" w:hint="eastAsia"/>
          <w:color w:val="000000"/>
          <w:rtl/>
          <w:lang w:bidi="fa-IR"/>
        </w:rPr>
        <w:t>لَقُونَ</w:t>
      </w:r>
      <w:r w:rsidR="00244C14" w:rsidRPr="00244C14">
        <w:rPr>
          <w:rFonts w:ascii="KFGQPC Uthmanic Script HAFS" w:cs="KFGQPC Uthmanic Script HAFS"/>
          <w:color w:val="000000"/>
          <w:rtl/>
          <w:lang w:bidi="fa-IR"/>
        </w:rPr>
        <w:t xml:space="preserve"> </w:t>
      </w:r>
      <w:r w:rsidR="00244C14" w:rsidRPr="00244C14">
        <w:rPr>
          <w:rFonts w:ascii="KFGQPC Uthmanic Script HAFS" w:cs="KFGQPC Uthmanic Script HAFS" w:hint="cs"/>
          <w:color w:val="000000"/>
          <w:rtl/>
          <w:lang w:bidi="fa-IR"/>
        </w:rPr>
        <w:t>١٩١</w:t>
      </w:r>
      <w:r w:rsidR="00244C14" w:rsidRPr="00244C14">
        <w:rPr>
          <w:rFonts w:ascii="KFGQPC Uthmanic Script HAFS" w:cs="KFGQPC Uthmanic Script HAFS"/>
          <w:color w:val="000000"/>
          <w:rtl/>
          <w:lang w:bidi="fa-IR"/>
        </w:rPr>
        <w:t xml:space="preserve"> </w:t>
      </w:r>
      <w:r w:rsidR="00244C14" w:rsidRPr="00244C14">
        <w:rPr>
          <w:rFonts w:ascii="KFGQPC Uthmanic Script HAFS" w:cs="KFGQPC Uthmanic Script HAFS" w:hint="eastAsia"/>
          <w:color w:val="000000"/>
          <w:rtl/>
          <w:lang w:bidi="fa-IR"/>
        </w:rPr>
        <w:t>وَلَا</w:t>
      </w:r>
      <w:r w:rsidR="00244C14" w:rsidRPr="00244C14">
        <w:rPr>
          <w:rFonts w:ascii="KFGQPC Uthmanic Script HAFS" w:cs="KFGQPC Uthmanic Script HAFS"/>
          <w:color w:val="000000"/>
          <w:rtl/>
          <w:lang w:bidi="fa-IR"/>
        </w:rPr>
        <w:t xml:space="preserve"> </w:t>
      </w:r>
      <w:r w:rsidR="00244C14" w:rsidRPr="00244C14">
        <w:rPr>
          <w:rFonts w:ascii="KFGQPC Uthmanic Script HAFS" w:cs="KFGQPC Uthmanic Script HAFS" w:hint="eastAsia"/>
          <w:color w:val="000000"/>
          <w:rtl/>
          <w:lang w:bidi="fa-IR"/>
        </w:rPr>
        <w:t>يَس</w:t>
      </w:r>
      <w:r w:rsidR="00244C14" w:rsidRPr="00244C14">
        <w:rPr>
          <w:rFonts w:ascii="KFGQPC Uthmanic Script HAFS" w:cs="KFGQPC Uthmanic Script HAFS" w:hint="cs"/>
          <w:color w:val="000000"/>
          <w:rtl/>
          <w:lang w:bidi="fa-IR"/>
        </w:rPr>
        <w:t>ۡ</w:t>
      </w:r>
      <w:r w:rsidR="00244C14" w:rsidRPr="00244C14">
        <w:rPr>
          <w:rFonts w:ascii="KFGQPC Uthmanic Script HAFS" w:cs="KFGQPC Uthmanic Script HAFS" w:hint="eastAsia"/>
          <w:color w:val="000000"/>
          <w:rtl/>
          <w:lang w:bidi="fa-IR"/>
        </w:rPr>
        <w:t>تَطِيعُونَ</w:t>
      </w:r>
      <w:r w:rsidR="00244C14" w:rsidRPr="00244C14">
        <w:rPr>
          <w:rFonts w:ascii="KFGQPC Uthmanic Script HAFS" w:cs="KFGQPC Uthmanic Script HAFS"/>
          <w:color w:val="000000"/>
          <w:rtl/>
          <w:lang w:bidi="fa-IR"/>
        </w:rPr>
        <w:t xml:space="preserve"> </w:t>
      </w:r>
      <w:r w:rsidR="00244C14" w:rsidRPr="00244C14">
        <w:rPr>
          <w:rFonts w:ascii="KFGQPC Uthmanic Script HAFS" w:cs="KFGQPC Uthmanic Script HAFS" w:hint="eastAsia"/>
          <w:color w:val="000000"/>
          <w:rtl/>
          <w:lang w:bidi="fa-IR"/>
        </w:rPr>
        <w:t>لَهُم</w:t>
      </w:r>
      <w:r w:rsidR="00244C14" w:rsidRPr="00244C14">
        <w:rPr>
          <w:rFonts w:ascii="KFGQPC Uthmanic Script HAFS" w:cs="KFGQPC Uthmanic Script HAFS" w:hint="cs"/>
          <w:color w:val="000000"/>
          <w:rtl/>
          <w:lang w:bidi="fa-IR"/>
        </w:rPr>
        <w:t>ۡ</w:t>
      </w:r>
      <w:r w:rsidR="00244C14" w:rsidRPr="00244C14">
        <w:rPr>
          <w:rFonts w:ascii="KFGQPC Uthmanic Script HAFS" w:cs="KFGQPC Uthmanic Script HAFS"/>
          <w:color w:val="000000"/>
          <w:rtl/>
          <w:lang w:bidi="fa-IR"/>
        </w:rPr>
        <w:t xml:space="preserve"> </w:t>
      </w:r>
      <w:r w:rsidR="00244C14" w:rsidRPr="00244C14">
        <w:rPr>
          <w:rFonts w:ascii="KFGQPC Uthmanic Script HAFS" w:cs="KFGQPC Uthmanic Script HAFS" w:hint="eastAsia"/>
          <w:color w:val="000000"/>
          <w:rtl/>
          <w:lang w:bidi="fa-IR"/>
        </w:rPr>
        <w:t>نَص</w:t>
      </w:r>
      <w:r w:rsidR="00244C14" w:rsidRPr="00244C14">
        <w:rPr>
          <w:rFonts w:ascii="KFGQPC Uthmanic Script HAFS" w:cs="KFGQPC Uthmanic Script HAFS" w:hint="cs"/>
          <w:color w:val="000000"/>
          <w:rtl/>
          <w:lang w:bidi="fa-IR"/>
        </w:rPr>
        <w:t>ۡ</w:t>
      </w:r>
      <w:r w:rsidR="00244C14" w:rsidRPr="00244C14">
        <w:rPr>
          <w:rFonts w:ascii="KFGQPC Uthmanic Script HAFS" w:cs="KFGQPC Uthmanic Script HAFS" w:hint="eastAsia"/>
          <w:color w:val="000000"/>
          <w:rtl/>
          <w:lang w:bidi="fa-IR"/>
        </w:rPr>
        <w:t>ر</w:t>
      </w:r>
      <w:r w:rsidR="00244C14" w:rsidRPr="00244C14">
        <w:rPr>
          <w:rFonts w:ascii="KFGQPC Uthmanic Script HAFS" w:cs="KFGQPC Uthmanic Script HAFS" w:hint="cs"/>
          <w:color w:val="000000"/>
          <w:rtl/>
          <w:lang w:bidi="fa-IR"/>
        </w:rPr>
        <w:t>ٗ</w:t>
      </w:r>
      <w:r w:rsidR="00244C14" w:rsidRPr="00244C14">
        <w:rPr>
          <w:rFonts w:ascii="KFGQPC Uthmanic Script HAFS" w:cs="KFGQPC Uthmanic Script HAFS" w:hint="eastAsia"/>
          <w:color w:val="000000"/>
          <w:rtl/>
          <w:lang w:bidi="fa-IR"/>
        </w:rPr>
        <w:t>ا</w:t>
      </w:r>
      <w:r w:rsidR="00244C14" w:rsidRPr="00244C14">
        <w:rPr>
          <w:rFonts w:ascii="KFGQPC Uthmanic Script HAFS" w:cs="KFGQPC Uthmanic Script HAFS"/>
          <w:color w:val="000000"/>
          <w:rtl/>
          <w:lang w:bidi="fa-IR"/>
        </w:rPr>
        <w:t xml:space="preserve"> </w:t>
      </w:r>
      <w:r w:rsidR="00244C14" w:rsidRPr="00244C14">
        <w:rPr>
          <w:rFonts w:ascii="KFGQPC Uthmanic Script HAFS" w:cs="KFGQPC Uthmanic Script HAFS" w:hint="eastAsia"/>
          <w:color w:val="000000"/>
          <w:rtl/>
          <w:lang w:bidi="fa-IR"/>
        </w:rPr>
        <w:t>وَلَا</w:t>
      </w:r>
      <w:r w:rsidR="00244C14" w:rsidRPr="00244C14">
        <w:rPr>
          <w:rFonts w:ascii="KFGQPC Uthmanic Script HAFS" w:cs="KFGQPC Uthmanic Script HAFS" w:hint="cs"/>
          <w:color w:val="000000"/>
          <w:rtl/>
          <w:lang w:bidi="fa-IR"/>
        </w:rPr>
        <w:t>ٓ</w:t>
      </w:r>
      <w:r w:rsidR="00244C14" w:rsidRPr="00244C14">
        <w:rPr>
          <w:rFonts w:ascii="KFGQPC Uthmanic Script HAFS" w:cs="KFGQPC Uthmanic Script HAFS"/>
          <w:color w:val="000000"/>
          <w:rtl/>
          <w:lang w:bidi="fa-IR"/>
        </w:rPr>
        <w:t xml:space="preserve"> </w:t>
      </w:r>
      <w:r w:rsidR="00244C14" w:rsidRPr="00244C14">
        <w:rPr>
          <w:rFonts w:ascii="KFGQPC Uthmanic Script HAFS" w:cs="KFGQPC Uthmanic Script HAFS" w:hint="eastAsia"/>
          <w:color w:val="000000"/>
          <w:rtl/>
          <w:lang w:bidi="fa-IR"/>
        </w:rPr>
        <w:t>أَنفُسَهُم</w:t>
      </w:r>
      <w:r w:rsidR="00244C14" w:rsidRPr="00244C14">
        <w:rPr>
          <w:rFonts w:ascii="KFGQPC Uthmanic Script HAFS" w:cs="KFGQPC Uthmanic Script HAFS" w:hint="cs"/>
          <w:color w:val="000000"/>
          <w:rtl/>
          <w:lang w:bidi="fa-IR"/>
        </w:rPr>
        <w:t>ۡ</w:t>
      </w:r>
      <w:r w:rsidR="00244C14" w:rsidRPr="00244C14">
        <w:rPr>
          <w:rFonts w:ascii="KFGQPC Uthmanic Script HAFS" w:cs="KFGQPC Uthmanic Script HAFS"/>
          <w:color w:val="000000"/>
          <w:rtl/>
          <w:lang w:bidi="fa-IR"/>
        </w:rPr>
        <w:t xml:space="preserve"> </w:t>
      </w:r>
      <w:r w:rsidR="00244C14" w:rsidRPr="00244C14">
        <w:rPr>
          <w:rFonts w:ascii="KFGQPC Uthmanic Script HAFS" w:cs="KFGQPC Uthmanic Script HAFS" w:hint="eastAsia"/>
          <w:color w:val="000000"/>
          <w:rtl/>
          <w:lang w:bidi="fa-IR"/>
        </w:rPr>
        <w:t>يَنصُرُونَ</w:t>
      </w:r>
      <w:r w:rsidR="00244C14" w:rsidRPr="00244C14">
        <w:rPr>
          <w:rFonts w:ascii="KFGQPC Uthmanic Script HAFS" w:cs="KFGQPC Uthmanic Script HAFS"/>
          <w:color w:val="000000"/>
          <w:rtl/>
          <w:lang w:bidi="fa-IR"/>
        </w:rPr>
        <w:t xml:space="preserve"> </w:t>
      </w:r>
      <w:r w:rsidR="00244C14" w:rsidRPr="00244C14">
        <w:rPr>
          <w:rFonts w:ascii="KFGQPC Uthmanic Script HAFS" w:cs="KFGQPC Uthmanic Script HAFS" w:hint="cs"/>
          <w:color w:val="000000"/>
          <w:rtl/>
          <w:lang w:bidi="fa-IR"/>
        </w:rPr>
        <w:t>١٩٢</w:t>
      </w:r>
      <w:r w:rsidR="00682116">
        <w:rPr>
          <w:rFonts w:ascii="QCF_BSML" w:hAnsi="QCF_BSML" w:cs="Traditional Arabic" w:hint="cs"/>
          <w:rtl/>
          <w:lang w:bidi="fa-IR"/>
        </w:rPr>
        <w:t>﴾</w:t>
      </w:r>
      <w:r w:rsidR="00682116">
        <w:rPr>
          <w:rFonts w:ascii="QCF_BSML" w:hAnsi="QCF_BSML" w:cs="B Lotus" w:hint="cs"/>
          <w:rtl/>
          <w:lang w:bidi="fa-IR"/>
        </w:rPr>
        <w:t xml:space="preserve"> </w:t>
      </w:r>
      <w:r w:rsidR="00682116">
        <w:rPr>
          <w:rFonts w:ascii="QCF_BSML" w:hAnsi="QCF_BSML" w:cs="B Lotus" w:hint="cs"/>
          <w:sz w:val="26"/>
          <w:szCs w:val="26"/>
          <w:rtl/>
          <w:lang w:bidi="fa-IR"/>
        </w:rPr>
        <w:t xml:space="preserve">[الأعراف: </w:t>
      </w:r>
      <w:r w:rsidR="00244C14">
        <w:rPr>
          <w:rFonts w:ascii="QCF_BSML" w:hAnsi="QCF_BSML" w:cs="B Lotus" w:hint="cs"/>
          <w:sz w:val="26"/>
          <w:szCs w:val="26"/>
          <w:rtl/>
          <w:lang w:bidi="fa-IR"/>
        </w:rPr>
        <w:t>191-192</w:t>
      </w:r>
      <w:r w:rsidR="00682116">
        <w:rPr>
          <w:rFonts w:ascii="QCF_BSML" w:hAnsi="QCF_BSML" w:cs="B Lotus" w:hint="cs"/>
          <w:sz w:val="26"/>
          <w:szCs w:val="26"/>
          <w:rtl/>
          <w:lang w:bidi="fa-IR"/>
        </w:rPr>
        <w:t>]</w:t>
      </w:r>
      <w:r w:rsidR="00682116">
        <w:rPr>
          <w:rFonts w:ascii="QCF_BSML" w:hAnsi="QCF_BSML" w:cs="B Lotus" w:hint="cs"/>
          <w:rtl/>
          <w:lang w:bidi="fa-IR"/>
        </w:rPr>
        <w:t>.</w:t>
      </w:r>
    </w:p>
    <w:p w:rsidR="00670D4C" w:rsidRPr="00682116" w:rsidRDefault="00682116" w:rsidP="00682116">
      <w:pPr>
        <w:ind w:firstLine="284"/>
        <w:jc w:val="both"/>
        <w:rPr>
          <w:rFonts w:ascii="QCF_BSML" w:hAnsi="QCF_BSML" w:cs="B Lotus"/>
          <w:sz w:val="26"/>
          <w:szCs w:val="26"/>
          <w:rtl/>
          <w:lang w:bidi="fa-IR"/>
        </w:rPr>
      </w:pPr>
      <w:r w:rsidRPr="00682116">
        <w:rPr>
          <w:rFonts w:ascii="QCF_BSML" w:hAnsi="QCF_BSML" w:cs="Traditional Arabic" w:hint="cs"/>
          <w:sz w:val="26"/>
          <w:szCs w:val="26"/>
          <w:rtl/>
          <w:lang w:bidi="fa-IR"/>
        </w:rPr>
        <w:t>«</w:t>
      </w:r>
      <w:r w:rsidR="00670D4C" w:rsidRPr="00682116">
        <w:rPr>
          <w:rFonts w:ascii="QCF_BSML" w:hAnsi="QCF_BSML" w:cs="B Lotus"/>
          <w:sz w:val="26"/>
          <w:szCs w:val="26"/>
          <w:rtl/>
          <w:lang w:bidi="fa-IR"/>
        </w:rPr>
        <w:t>آیا موجوداتی را با اوتعالی شریک</w:t>
      </w:r>
      <w:r w:rsidR="001F342B" w:rsidRPr="00682116">
        <w:rPr>
          <w:rFonts w:ascii="QCF_BSML" w:hAnsi="QCF_BSML" w:cs="B Lotus"/>
          <w:sz w:val="26"/>
          <w:szCs w:val="26"/>
          <w:rtl/>
          <w:lang w:bidi="fa-IR"/>
        </w:rPr>
        <w:t xml:space="preserve"> می‌</w:t>
      </w:r>
      <w:r w:rsidR="00670D4C" w:rsidRPr="00682116">
        <w:rPr>
          <w:rFonts w:ascii="QCF_BSML" w:hAnsi="QCF_BSML" w:cs="B Lotus"/>
          <w:sz w:val="26"/>
          <w:szCs w:val="26"/>
          <w:rtl/>
          <w:lang w:bidi="fa-IR"/>
        </w:rPr>
        <w:t>گردانند که چیزی را</w:t>
      </w:r>
      <w:r w:rsidR="001F342B" w:rsidRPr="00682116">
        <w:rPr>
          <w:rFonts w:ascii="QCF_BSML" w:hAnsi="QCF_BSML" w:cs="B Lotus"/>
          <w:sz w:val="26"/>
          <w:szCs w:val="26"/>
          <w:rtl/>
          <w:lang w:bidi="fa-IR"/>
        </w:rPr>
        <w:t xml:space="preserve"> نمی‌</w:t>
      </w:r>
      <w:r w:rsidR="00670D4C" w:rsidRPr="00682116">
        <w:rPr>
          <w:rFonts w:ascii="QCF_BSML" w:hAnsi="QCF_BSML" w:cs="B Lotus"/>
          <w:sz w:val="26"/>
          <w:szCs w:val="26"/>
          <w:rtl/>
          <w:lang w:bidi="fa-IR"/>
        </w:rPr>
        <w:t>آفرینند، و خودشان مخلوقند و</w:t>
      </w:r>
      <w:r w:rsidR="001F342B" w:rsidRPr="00682116">
        <w:rPr>
          <w:rFonts w:ascii="QCF_BSML" w:hAnsi="QCF_BSML" w:cs="B Lotus"/>
          <w:sz w:val="26"/>
          <w:szCs w:val="26"/>
          <w:rtl/>
          <w:lang w:bidi="fa-IR"/>
        </w:rPr>
        <w:t xml:space="preserve"> نمی‌</w:t>
      </w:r>
      <w:r w:rsidR="00670D4C" w:rsidRPr="00682116">
        <w:rPr>
          <w:rFonts w:ascii="QCF_BSML" w:hAnsi="QCF_BSML" w:cs="B Lotus"/>
          <w:sz w:val="26"/>
          <w:szCs w:val="26"/>
          <w:rtl/>
          <w:lang w:bidi="fa-IR"/>
        </w:rPr>
        <w:t>توانند آنان را یاری کنند، و نه خود شان را یاری</w:t>
      </w:r>
      <w:r w:rsidR="001F342B" w:rsidRPr="00682116">
        <w:rPr>
          <w:rFonts w:ascii="QCF_BSML" w:hAnsi="QCF_BSML" w:cs="B Lotus"/>
          <w:sz w:val="26"/>
          <w:szCs w:val="26"/>
          <w:rtl/>
          <w:lang w:bidi="fa-IR"/>
        </w:rPr>
        <w:t xml:space="preserve"> می‌</w:t>
      </w:r>
      <w:r w:rsidR="00670D4C" w:rsidRPr="00682116">
        <w:rPr>
          <w:rFonts w:ascii="QCF_BSML" w:hAnsi="QCF_BSML" w:cs="B Lotus"/>
          <w:sz w:val="26"/>
          <w:szCs w:val="26"/>
          <w:rtl/>
          <w:lang w:bidi="fa-IR"/>
        </w:rPr>
        <w:t>دهند</w:t>
      </w:r>
      <w:r w:rsidRPr="00682116">
        <w:rPr>
          <w:rFonts w:ascii="QCF_BSML" w:hAnsi="QCF_BSML" w:cs="Traditional Arabic" w:hint="cs"/>
          <w:sz w:val="26"/>
          <w:szCs w:val="26"/>
          <w:rtl/>
          <w:lang w:bidi="fa-IR"/>
        </w:rPr>
        <w:t>»</w:t>
      </w:r>
      <w:r w:rsidR="00670D4C" w:rsidRPr="00682116">
        <w:rPr>
          <w:rFonts w:ascii="QCF_BSML" w:hAnsi="QCF_BSML" w:cs="B Lotus"/>
          <w:sz w:val="26"/>
          <w:szCs w:val="26"/>
          <w:rtl/>
          <w:lang w:bidi="fa-IR"/>
        </w:rPr>
        <w:t>.</w:t>
      </w:r>
    </w:p>
    <w:p w:rsidR="00670D4C" w:rsidRPr="00670D4C" w:rsidRDefault="00670D4C" w:rsidP="00244C14">
      <w:pPr>
        <w:ind w:firstLine="284"/>
        <w:jc w:val="both"/>
        <w:rPr>
          <w:rFonts w:ascii="QCF_BSML" w:hAnsi="QCF_BSML" w:cs="B Lotus"/>
          <w:rtl/>
          <w:lang w:bidi="fa-IR"/>
        </w:rPr>
      </w:pPr>
      <w:r w:rsidRPr="00670D4C">
        <w:rPr>
          <w:rFonts w:ascii="QCF_BSML" w:hAnsi="QCF_BSML" w:cs="B Lotus"/>
          <w:rtl/>
          <w:lang w:bidi="fa-IR"/>
        </w:rPr>
        <w:t xml:space="preserve"> و چنانکه ثابت است روی مبارک آنحضرت</w:t>
      </w:r>
      <w:r w:rsidRPr="00670D4C">
        <w:rPr>
          <w:rFonts w:ascii="QCF_BSML" w:hAnsi="QCF_BSML" w:cs="B Lotus"/>
          <w:lang w:bidi="fa-IR"/>
        </w:rPr>
        <w:sym w:font="AGA Arabesque" w:char="F072"/>
      </w:r>
      <w:r w:rsidRPr="00670D4C">
        <w:rPr>
          <w:rFonts w:ascii="QCF_BSML" w:hAnsi="QCF_BSML" w:cs="B Lotus"/>
          <w:rtl/>
          <w:lang w:bidi="fa-IR"/>
        </w:rPr>
        <w:t xml:space="preserve"> در غزو</w:t>
      </w:r>
      <w:r w:rsidR="00682116">
        <w:rPr>
          <w:rFonts w:ascii="QCF_BSML" w:hAnsi="QCF_BSML" w:cs="B Lotus" w:hint="cs"/>
          <w:rtl/>
          <w:lang w:bidi="fa-IR"/>
        </w:rPr>
        <w:t>ه</w:t>
      </w:r>
      <w:r w:rsidRPr="00670D4C">
        <w:rPr>
          <w:rFonts w:ascii="QCF_BSML" w:hAnsi="QCF_BSML" w:cs="B Lotus"/>
          <w:rtl/>
          <w:lang w:bidi="fa-IR"/>
        </w:rPr>
        <w:t xml:space="preserve"> احد زخم برداشت، </w:t>
      </w:r>
      <w:r w:rsidR="00682116">
        <w:rPr>
          <w:rFonts w:ascii="QCF_BSML" w:hAnsi="QCF_BSML" w:cs="B Lotus"/>
          <w:rtl/>
          <w:lang w:bidi="fa-IR"/>
        </w:rPr>
        <w:t>و همچنان ایشان</w:t>
      </w:r>
      <w:r w:rsidRPr="00670D4C">
        <w:rPr>
          <w:rFonts w:ascii="QCF_BSML" w:hAnsi="QCF_BSML" w:cs="B Lotus"/>
          <w:lang w:bidi="fa-IR"/>
        </w:rPr>
        <w:sym w:font="AGA Arabesque" w:char="F072"/>
      </w:r>
      <w:r w:rsidRPr="00670D4C">
        <w:rPr>
          <w:rFonts w:ascii="QCF_BSML" w:hAnsi="QCF_BSML" w:cs="B Lotus"/>
          <w:rtl/>
          <w:lang w:bidi="fa-IR"/>
        </w:rPr>
        <w:t xml:space="preserve"> بر بعضی از مردمان مشرک در دعای قنوت نماز فجر دعا نموده می</w:t>
      </w:r>
      <w:r w:rsidR="00682116">
        <w:rPr>
          <w:rFonts w:ascii="QCF_BSML" w:hAnsi="QCF_BSML" w:cs="B Lotus" w:hint="cs"/>
          <w:rtl/>
          <w:lang w:bidi="fa-IR"/>
        </w:rPr>
        <w:t>‌</w:t>
      </w:r>
      <w:r w:rsidRPr="00670D4C">
        <w:rPr>
          <w:rFonts w:ascii="QCF_BSML" w:hAnsi="QCF_BSML" w:cs="B Lotus"/>
          <w:rtl/>
          <w:lang w:bidi="fa-IR"/>
        </w:rPr>
        <w:t>فرمودند:</w:t>
      </w:r>
      <w:r w:rsidRPr="00670D4C">
        <w:rPr>
          <w:rFonts w:cs="B Lotus"/>
          <w:rtl/>
          <w:lang w:bidi="fa-IR"/>
        </w:rPr>
        <w:t xml:space="preserve"> </w:t>
      </w:r>
      <w:r w:rsidR="00682116">
        <w:rPr>
          <w:rFonts w:cs="B Lotus" w:hint="cs"/>
          <w:rtl/>
          <w:lang w:bidi="fa-IR"/>
        </w:rPr>
        <w:t>«</w:t>
      </w:r>
      <w:r w:rsidRPr="00670D4C">
        <w:rPr>
          <w:rFonts w:ascii="QCF_BSML" w:hAnsi="QCF_BSML" w:cs="B Lotus"/>
          <w:rtl/>
          <w:lang w:bidi="fa-IR"/>
        </w:rPr>
        <w:t>خداوندا ! فلان و فلان را مورد نفرینت قرار بده</w:t>
      </w:r>
      <w:r w:rsidR="00682116">
        <w:rPr>
          <w:rFonts w:ascii="QCF_BSML" w:hAnsi="QCF_BSML" w:cs="B Lotus" w:hint="cs"/>
          <w:rtl/>
          <w:lang w:bidi="fa-IR"/>
        </w:rPr>
        <w:t>»</w:t>
      </w:r>
      <w:r w:rsidRPr="00670D4C">
        <w:rPr>
          <w:rFonts w:cs="B Lotus"/>
          <w:rtl/>
          <w:lang w:bidi="fa-IR"/>
        </w:rPr>
        <w:t>.</w:t>
      </w:r>
      <w:r>
        <w:rPr>
          <w:rFonts w:cs="B Lotus"/>
          <w:rtl/>
          <w:lang w:bidi="fa-IR"/>
        </w:rPr>
        <w:t xml:space="preserve"> </w:t>
      </w:r>
      <w:r w:rsidRPr="00670D4C">
        <w:rPr>
          <w:rFonts w:ascii="QCF_BSML" w:hAnsi="QCF_BSML" w:cs="B Lotus"/>
          <w:rtl/>
          <w:lang w:bidi="fa-IR"/>
        </w:rPr>
        <w:t>لیکن خداوند</w:t>
      </w:r>
      <w:r w:rsidRPr="00670D4C">
        <w:rPr>
          <w:rFonts w:ascii="QCF_BSML" w:hAnsi="QCF_BSML" w:cs="B Lotus"/>
          <w:lang w:bidi="fa-IR"/>
        </w:rPr>
        <w:sym w:font="AGA Arabesque" w:char="F059"/>
      </w:r>
      <w:r w:rsidRPr="00670D4C">
        <w:rPr>
          <w:rFonts w:ascii="QCF_BSML" w:hAnsi="QCF_BSML" w:cs="B Lotus"/>
          <w:rtl/>
          <w:lang w:bidi="fa-IR"/>
        </w:rPr>
        <w:t xml:space="preserve"> این آیت را نازل کرد</w:t>
      </w:r>
      <w:r w:rsidRPr="00670D4C">
        <w:rPr>
          <w:rFonts w:ascii="QCF_BSML" w:hAnsi="QCF_BSML" w:cs="B Lotus"/>
          <w:color w:val="000000"/>
          <w:rtl/>
          <w:lang w:bidi="fa-IR"/>
        </w:rPr>
        <w:t xml:space="preserve"> </w:t>
      </w:r>
      <w:r w:rsidR="00682116">
        <w:rPr>
          <w:rFonts w:ascii="QCF_BSML" w:hAnsi="QCF_BSML" w:cs="Traditional Arabic" w:hint="cs"/>
          <w:color w:val="000000"/>
          <w:rtl/>
          <w:lang w:bidi="fa-IR"/>
        </w:rPr>
        <w:t>﴿</w:t>
      </w:r>
      <w:r w:rsidR="00244C14" w:rsidRPr="00244C14">
        <w:rPr>
          <w:rFonts w:ascii="KFGQPC Uthmanic Script HAFS" w:cs="KFGQPC Uthmanic Script HAFS" w:hint="eastAsia"/>
          <w:color w:val="000000"/>
          <w:rtl/>
        </w:rPr>
        <w:t>لَي</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سَ</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لَكَ</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مِنَ</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cs"/>
          <w:color w:val="000000"/>
          <w:rtl/>
        </w:rPr>
        <w:t>ٱ</w:t>
      </w:r>
      <w:r w:rsidR="00244C14" w:rsidRPr="00244C14">
        <w:rPr>
          <w:rFonts w:ascii="KFGQPC Uthmanic Script HAFS" w:cs="KFGQPC Uthmanic Script HAFS" w:hint="eastAsia"/>
          <w:color w:val="000000"/>
          <w:rtl/>
        </w:rPr>
        <w:t>ل</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أَم</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رِ</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شَي</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ءٌ</w:t>
      </w:r>
      <w:r w:rsidR="00682116">
        <w:rPr>
          <w:rFonts w:ascii="QCF_BSML" w:hAnsi="QCF_BSML" w:cs="Traditional Arabic" w:hint="cs"/>
          <w:color w:val="000000"/>
          <w:rtl/>
          <w:lang w:bidi="fa-IR"/>
        </w:rPr>
        <w:t>﴾</w:t>
      </w:r>
      <w:r w:rsidR="00682116">
        <w:rPr>
          <w:rFonts w:ascii="QCF_BSML" w:hAnsi="QCF_BSML" w:cs="B Lotus" w:hint="cs"/>
          <w:color w:val="000000"/>
          <w:rtl/>
          <w:lang w:bidi="fa-IR"/>
        </w:rPr>
        <w:t xml:space="preserve"> </w:t>
      </w:r>
      <w:r w:rsidR="00682116">
        <w:rPr>
          <w:rFonts w:ascii="QCF_BSML" w:hAnsi="QCF_BSML" w:cs="B Lotus" w:hint="cs"/>
          <w:color w:val="000000"/>
          <w:sz w:val="26"/>
          <w:szCs w:val="26"/>
          <w:rtl/>
          <w:lang w:bidi="fa-IR"/>
        </w:rPr>
        <w:t>[آل‌عمران: 128]</w:t>
      </w:r>
      <w:r w:rsidR="00682116">
        <w:rPr>
          <w:rFonts w:ascii="QCF_BSML" w:hAnsi="QCF_BSML" w:cs="B Lotus" w:hint="cs"/>
          <w:color w:val="000000"/>
          <w:rtl/>
          <w:lang w:bidi="fa-IR"/>
        </w:rPr>
        <w:t>.</w:t>
      </w:r>
    </w:p>
    <w:p w:rsidR="00670D4C" w:rsidRPr="00670D4C" w:rsidRDefault="00670D4C" w:rsidP="00682116">
      <w:pPr>
        <w:ind w:firstLine="284"/>
        <w:jc w:val="both"/>
        <w:rPr>
          <w:rFonts w:ascii="QCF_BSML" w:hAnsi="QCF_BSML" w:cs="B Lotus"/>
          <w:rtl/>
          <w:lang w:bidi="fa-IR"/>
        </w:rPr>
      </w:pPr>
      <w:r w:rsidRPr="00682116">
        <w:rPr>
          <w:rFonts w:ascii="QCF_BSML" w:hAnsi="QCF_BSML" w:cs="B Lotus"/>
          <w:sz w:val="26"/>
          <w:szCs w:val="26"/>
          <w:rtl/>
          <w:lang w:bidi="fa-IR"/>
        </w:rPr>
        <w:t xml:space="preserve"> </w:t>
      </w:r>
      <w:r w:rsidR="00682116" w:rsidRPr="00682116">
        <w:rPr>
          <w:rFonts w:ascii="QCF_BSML" w:hAnsi="QCF_BSML" w:cs="Traditional Arabic" w:hint="cs"/>
          <w:sz w:val="26"/>
          <w:szCs w:val="26"/>
          <w:rtl/>
          <w:lang w:bidi="fa-IR"/>
        </w:rPr>
        <w:t>«</w:t>
      </w:r>
      <w:r w:rsidRPr="00682116">
        <w:rPr>
          <w:rFonts w:ascii="QCF_BSML" w:hAnsi="QCF_BSML" w:cs="B Lotus"/>
          <w:sz w:val="26"/>
          <w:szCs w:val="26"/>
          <w:rtl/>
          <w:lang w:bidi="fa-IR"/>
        </w:rPr>
        <w:t>اختیار این کار با تو نیست</w:t>
      </w:r>
      <w:r w:rsidR="00682116" w:rsidRPr="00682116">
        <w:rPr>
          <w:rFonts w:ascii="QCF_BSML" w:hAnsi="QCF_BSML" w:cs="Traditional Arabic" w:hint="cs"/>
          <w:sz w:val="26"/>
          <w:szCs w:val="26"/>
          <w:rtl/>
          <w:lang w:bidi="fa-IR"/>
        </w:rPr>
        <w:t>»</w:t>
      </w:r>
      <w:r w:rsidRPr="00682116">
        <w:rPr>
          <w:rFonts w:ascii="QCF_BSML" w:hAnsi="QCF_BSML" w:cs="B Lotus"/>
          <w:sz w:val="26"/>
          <w:szCs w:val="26"/>
          <w:rtl/>
          <w:lang w:bidi="fa-IR"/>
        </w:rPr>
        <w:t xml:space="preserve"> </w:t>
      </w:r>
      <w:r w:rsidRPr="00670D4C">
        <w:rPr>
          <w:rFonts w:ascii="QCF_BSML" w:hAnsi="QCF_BSML" w:cs="B Lotus"/>
          <w:rtl/>
          <w:lang w:bidi="fa-IR"/>
        </w:rPr>
        <w:t>پس چه کسی مالکیت و اختیار تام دارد؟</w:t>
      </w:r>
      <w:r>
        <w:rPr>
          <w:rFonts w:ascii="QCF_BSML" w:hAnsi="QCF_BSML" w:cs="B Lotus"/>
          <w:rtl/>
          <w:lang w:bidi="fa-IR"/>
        </w:rPr>
        <w:t xml:space="preserve"> </w:t>
      </w:r>
      <w:r w:rsidRPr="00670D4C">
        <w:rPr>
          <w:rFonts w:ascii="QCF_BSML" w:hAnsi="QCF_BSML" w:cs="B Lotus"/>
          <w:rtl/>
          <w:lang w:bidi="fa-IR"/>
        </w:rPr>
        <w:t>یقینا پاسخ این سوال جز الله</w:t>
      </w:r>
      <w:r w:rsidRPr="00670D4C">
        <w:rPr>
          <w:rFonts w:ascii="QCF_BSML" w:hAnsi="QCF_BSML" w:cs="B Lotus"/>
          <w:lang w:bidi="fa-IR"/>
        </w:rPr>
        <w:sym w:font="AGA Arabesque" w:char="F059"/>
      </w:r>
      <w:r w:rsidRPr="00670D4C">
        <w:rPr>
          <w:rFonts w:ascii="QCF_BSML" w:hAnsi="QCF_BSML" w:cs="B Lotus"/>
          <w:rtl/>
          <w:lang w:bidi="fa-IR"/>
        </w:rPr>
        <w:t xml:space="preserve"> کسی دیگر</w:t>
      </w:r>
      <w:r w:rsidR="001F342B">
        <w:rPr>
          <w:rFonts w:ascii="QCF_BSML" w:hAnsi="QCF_BSML" w:cs="B Lotus"/>
          <w:rtl/>
          <w:lang w:bidi="fa-IR"/>
        </w:rPr>
        <w:t xml:space="preserve"> نمی‌</w:t>
      </w:r>
      <w:r w:rsidRPr="00670D4C">
        <w:rPr>
          <w:rFonts w:ascii="QCF_BSML" w:hAnsi="QCF_BSML" w:cs="B Lotus"/>
          <w:rtl/>
          <w:lang w:bidi="fa-IR"/>
        </w:rPr>
        <w:t>تواند باشد.</w:t>
      </w:r>
    </w:p>
    <w:p w:rsidR="00670D4C" w:rsidRPr="00670D4C" w:rsidRDefault="00670D4C" w:rsidP="00244C14">
      <w:pPr>
        <w:ind w:firstLine="284"/>
        <w:jc w:val="both"/>
        <w:rPr>
          <w:rFonts w:ascii="QCF_BSML" w:hAnsi="QCF_BSML" w:cs="B Lotus"/>
          <w:rtl/>
          <w:lang w:bidi="fa-IR"/>
        </w:rPr>
      </w:pPr>
      <w:r w:rsidRPr="00670D4C">
        <w:rPr>
          <w:rFonts w:ascii="QCF_BSML" w:hAnsi="QCF_BSML" w:cs="B Lotus"/>
          <w:rtl/>
          <w:lang w:bidi="fa-IR"/>
        </w:rPr>
        <w:t>از ابو هریره</w:t>
      </w:r>
      <w:r w:rsidRPr="00670D4C">
        <w:rPr>
          <w:rFonts w:ascii="QCF_BSML" w:hAnsi="QCF_BSML" w:cs="B Lotus"/>
          <w:lang w:bidi="fa-IR"/>
        </w:rPr>
        <w:sym w:font="AGA Arabesque" w:char="F074"/>
      </w:r>
      <w:r w:rsidRPr="00670D4C">
        <w:rPr>
          <w:rFonts w:ascii="QCF_BSML" w:hAnsi="QCF_BSML" w:cs="B Lotus"/>
          <w:rtl/>
          <w:lang w:bidi="fa-IR"/>
        </w:rPr>
        <w:t xml:space="preserve"> روایت است که وقتی آیت</w:t>
      </w:r>
      <w:r w:rsidR="00682116">
        <w:rPr>
          <w:rFonts w:ascii="QCF_BSML" w:hAnsi="QCF_BSML" w:cs="B Lotus" w:hint="cs"/>
          <w:rtl/>
          <w:lang w:bidi="fa-IR"/>
        </w:rPr>
        <w:t xml:space="preserve">: </w:t>
      </w:r>
      <w:r w:rsidR="00682116">
        <w:rPr>
          <w:rFonts w:ascii="QCF_BSML" w:hAnsi="QCF_BSML" w:cs="Traditional Arabic" w:hint="cs"/>
          <w:rtl/>
          <w:lang w:bidi="fa-IR"/>
        </w:rPr>
        <w:t>﴿</w:t>
      </w:r>
      <w:r w:rsidR="00244C14" w:rsidRPr="00244C14">
        <w:rPr>
          <w:rFonts w:ascii="KFGQPC Uthmanic Script HAFS" w:cs="KFGQPC Uthmanic Script HAFS" w:hint="eastAsia"/>
          <w:color w:val="000000"/>
          <w:rtl/>
        </w:rPr>
        <w:t>وَأَنذِر</w:t>
      </w:r>
      <w:r w:rsidR="00244C14" w:rsidRPr="00244C14">
        <w:rPr>
          <w:rFonts w:ascii="KFGQPC Uthmanic Script HAFS" w:cs="KFGQPC Uthmanic Script HAFS" w:hint="cs"/>
          <w:color w:val="000000"/>
          <w:rtl/>
        </w:rPr>
        <w:t>ۡ</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عَشِيرَتَكَ</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cs"/>
          <w:color w:val="000000"/>
          <w:rtl/>
        </w:rPr>
        <w:t>ٱ</w:t>
      </w:r>
      <w:r w:rsidR="00244C14" w:rsidRPr="00244C14">
        <w:rPr>
          <w:rFonts w:ascii="KFGQPC Uthmanic Script HAFS" w:cs="KFGQPC Uthmanic Script HAFS" w:hint="eastAsia"/>
          <w:color w:val="000000"/>
          <w:rtl/>
        </w:rPr>
        <w:t>ل</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أَق</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رَبِينَ</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cs"/>
          <w:color w:val="000000"/>
          <w:rtl/>
        </w:rPr>
        <w:t>٢١٤</w:t>
      </w:r>
      <w:r w:rsidR="00682116">
        <w:rPr>
          <w:rFonts w:ascii="QCF_BSML" w:hAnsi="QCF_BSML" w:cs="Traditional Arabic" w:hint="cs"/>
          <w:rtl/>
          <w:lang w:bidi="fa-IR"/>
        </w:rPr>
        <w:t>﴾</w:t>
      </w:r>
      <w:r w:rsidR="00682116">
        <w:rPr>
          <w:rFonts w:ascii="QCF_BSML" w:hAnsi="QCF_BSML" w:cs="B Lotus" w:hint="cs"/>
          <w:rtl/>
          <w:lang w:bidi="fa-IR"/>
        </w:rPr>
        <w:t xml:space="preserve"> </w:t>
      </w:r>
      <w:r w:rsidR="00682116">
        <w:rPr>
          <w:rFonts w:ascii="QCF_BSML" w:hAnsi="QCF_BSML" w:cs="B Lotus" w:hint="cs"/>
          <w:sz w:val="26"/>
          <w:szCs w:val="26"/>
          <w:rtl/>
          <w:lang w:bidi="fa-IR"/>
        </w:rPr>
        <w:t>[الشعراء: 214]</w:t>
      </w:r>
      <w:r w:rsidR="00682116">
        <w:rPr>
          <w:rFonts w:ascii="QCF_BSML" w:hAnsi="QCF_BSML" w:cs="B Lotus" w:hint="cs"/>
          <w:rtl/>
          <w:lang w:bidi="fa-IR"/>
        </w:rPr>
        <w:t>.</w:t>
      </w:r>
      <w:r w:rsidRPr="00670D4C">
        <w:rPr>
          <w:rFonts w:ascii="QCF_BSML" w:hAnsi="QCF_BSML" w:cs="B Lotus"/>
          <w:rtl/>
          <w:lang w:bidi="fa-IR"/>
        </w:rPr>
        <w:t xml:space="preserve"> نازل گردید رسول الله</w:t>
      </w:r>
      <w:r w:rsidRPr="00670D4C">
        <w:rPr>
          <w:rFonts w:ascii="QCF_BSML" w:hAnsi="QCF_BSML" w:cs="B Lotus"/>
          <w:lang w:bidi="fa-IR"/>
        </w:rPr>
        <w:sym w:font="AGA Arabesque" w:char="F072"/>
      </w:r>
      <w:r w:rsidRPr="00670D4C">
        <w:rPr>
          <w:rFonts w:ascii="QCF_BSML" w:hAnsi="QCF_BSML" w:cs="B Lotus"/>
          <w:rtl/>
          <w:lang w:bidi="fa-IR"/>
        </w:rPr>
        <w:t xml:space="preserve"> به پا خواسته و مردم را جمع نموده فرمودند:</w:t>
      </w:r>
      <w:r w:rsidR="00682116">
        <w:rPr>
          <w:rFonts w:ascii="QCF_BSML" w:hAnsi="QCF_BSML" w:cs="B Lotus" w:hint="cs"/>
          <w:rtl/>
          <w:lang w:bidi="fa-IR"/>
        </w:rPr>
        <w:t xml:space="preserve"> </w:t>
      </w:r>
      <w:r w:rsidR="00682116">
        <w:rPr>
          <w:rFonts w:cs="B Lotus" w:hint="cs"/>
          <w:rtl/>
          <w:lang w:bidi="fa-IR"/>
        </w:rPr>
        <w:t>«</w:t>
      </w:r>
      <w:r w:rsidRPr="00670D4C">
        <w:rPr>
          <w:rFonts w:ascii="QCF_BSML" w:hAnsi="QCF_BSML" w:cs="B Lotus"/>
          <w:rtl/>
          <w:lang w:bidi="fa-IR"/>
        </w:rPr>
        <w:t>ای جمع قریشیان، خویشتن را از عذاب خدا</w:t>
      </w:r>
      <w:r w:rsidRPr="00670D4C">
        <w:rPr>
          <w:rFonts w:ascii="QCF_BSML" w:hAnsi="QCF_BSML" w:cs="B Lotus"/>
          <w:lang w:bidi="fa-IR"/>
        </w:rPr>
        <w:sym w:font="AGA Arabesque" w:char="F059"/>
      </w:r>
      <w:r w:rsidRPr="00670D4C">
        <w:rPr>
          <w:rFonts w:ascii="QCF_BSML" w:hAnsi="QCF_BSML" w:cs="B Lotus"/>
          <w:rtl/>
          <w:lang w:bidi="fa-IR"/>
        </w:rPr>
        <w:t xml:space="preserve"> نجات دهید، زیرا من</w:t>
      </w:r>
      <w:r w:rsidR="001F342B">
        <w:rPr>
          <w:rFonts w:ascii="QCF_BSML" w:hAnsi="QCF_BSML" w:cs="B Lotus"/>
          <w:rtl/>
          <w:lang w:bidi="fa-IR"/>
        </w:rPr>
        <w:t xml:space="preserve"> نمی‌</w:t>
      </w:r>
      <w:r w:rsidRPr="00670D4C">
        <w:rPr>
          <w:rFonts w:ascii="QCF_BSML" w:hAnsi="QCF_BSML" w:cs="B Lotus"/>
          <w:rtl/>
          <w:lang w:bidi="fa-IR"/>
        </w:rPr>
        <w:t>توانم شما را از عذاب خدا</w:t>
      </w:r>
      <w:r w:rsidRPr="00670D4C">
        <w:rPr>
          <w:rFonts w:ascii="QCF_BSML" w:hAnsi="QCF_BSML" w:cs="B Lotus"/>
          <w:lang w:bidi="fa-IR"/>
        </w:rPr>
        <w:sym w:font="AGA Arabesque" w:char="F059"/>
      </w:r>
      <w:r w:rsidRPr="00670D4C">
        <w:rPr>
          <w:rFonts w:ascii="QCF_BSML" w:hAnsi="QCF_BSML" w:cs="B Lotus"/>
          <w:rtl/>
          <w:lang w:bidi="fa-IR"/>
        </w:rPr>
        <w:t xml:space="preserve"> برهانم.......و ای فاطمه دختر محمد </w:t>
      </w:r>
      <w:r w:rsidRPr="00670D4C">
        <w:rPr>
          <w:rFonts w:ascii="QCF_BSML" w:hAnsi="QCF_BSML" w:cs="B Lotus"/>
          <w:lang w:bidi="fa-IR"/>
        </w:rPr>
        <w:sym w:font="AGA Arabesque" w:char="F072"/>
      </w:r>
      <w:r w:rsidR="00682116">
        <w:rPr>
          <w:rFonts w:ascii="QCF_BSML" w:hAnsi="QCF_BSML" w:cs="B Lotus"/>
          <w:rtl/>
          <w:lang w:bidi="fa-IR"/>
        </w:rPr>
        <w:t xml:space="preserve"> هر</w:t>
      </w:r>
      <w:r w:rsidRPr="00670D4C">
        <w:rPr>
          <w:rFonts w:ascii="QCF_BSML" w:hAnsi="QCF_BSML" w:cs="B Lotus"/>
          <w:rtl/>
          <w:lang w:bidi="fa-IR"/>
        </w:rPr>
        <w:t>چه از مال من میطلبی بخواه، ولی</w:t>
      </w:r>
      <w:r w:rsidR="001F342B">
        <w:rPr>
          <w:rFonts w:ascii="QCF_BSML" w:hAnsi="QCF_BSML" w:cs="B Lotus"/>
          <w:rtl/>
          <w:lang w:bidi="fa-IR"/>
        </w:rPr>
        <w:t xml:space="preserve"> نمی‌</w:t>
      </w:r>
      <w:r w:rsidRPr="00670D4C">
        <w:rPr>
          <w:rFonts w:ascii="QCF_BSML" w:hAnsi="QCF_BSML" w:cs="B Lotus"/>
          <w:rtl/>
          <w:lang w:bidi="fa-IR"/>
        </w:rPr>
        <w:t>توانم ترا از عذاب خدا</w:t>
      </w:r>
      <w:r w:rsidRPr="00670D4C">
        <w:rPr>
          <w:rFonts w:ascii="QCF_BSML" w:hAnsi="QCF_BSML" w:cs="B Lotus"/>
          <w:lang w:bidi="fa-IR"/>
        </w:rPr>
        <w:sym w:font="AGA Arabesque" w:char="F059"/>
      </w:r>
      <w:r w:rsidRPr="00670D4C">
        <w:rPr>
          <w:rFonts w:ascii="QCF_BSML" w:hAnsi="QCF_BSML" w:cs="B Lotus"/>
          <w:rtl/>
          <w:lang w:bidi="fa-IR"/>
        </w:rPr>
        <w:t xml:space="preserve"> نجات دهم</w:t>
      </w:r>
      <w:r w:rsidR="00682116">
        <w:rPr>
          <w:rFonts w:cs="B Lotus" w:hint="cs"/>
          <w:rtl/>
          <w:lang w:bidi="fa-IR"/>
        </w:rPr>
        <w:t>»</w:t>
      </w:r>
      <w:r w:rsidR="00682116">
        <w:rPr>
          <w:rFonts w:ascii="QCF_BSML" w:hAnsi="QCF_BSML" w:cs="B Lotus"/>
          <w:rtl/>
          <w:lang w:bidi="fa-IR"/>
        </w:rPr>
        <w:t xml:space="preserve">. </w:t>
      </w:r>
      <w:r w:rsidR="00682116" w:rsidRPr="00682116">
        <w:rPr>
          <w:rFonts w:ascii="QCF_BSML" w:hAnsi="QCF_BSML" w:cs="B Lotus" w:hint="cs"/>
          <w:sz w:val="26"/>
          <w:szCs w:val="26"/>
          <w:rtl/>
          <w:lang w:bidi="fa-IR"/>
        </w:rPr>
        <w:t>[</w:t>
      </w:r>
      <w:r w:rsidR="00682116" w:rsidRPr="00682116">
        <w:rPr>
          <w:rFonts w:ascii="QCF_BSML" w:hAnsi="QCF_BSML" w:cs="B Lotus"/>
          <w:sz w:val="26"/>
          <w:szCs w:val="26"/>
          <w:rtl/>
          <w:lang w:bidi="fa-IR"/>
        </w:rPr>
        <w:t>سیرت ابن هشام</w:t>
      </w:r>
      <w:r w:rsidR="00682116" w:rsidRPr="00682116">
        <w:rPr>
          <w:rFonts w:ascii="QCF_BSML" w:hAnsi="QCF_BSML" w:cs="B Lotus" w:hint="cs"/>
          <w:sz w:val="26"/>
          <w:szCs w:val="26"/>
          <w:rtl/>
          <w:lang w:bidi="fa-IR"/>
        </w:rPr>
        <w:t>]</w:t>
      </w:r>
      <w:r w:rsidR="00682116">
        <w:rPr>
          <w:rFonts w:ascii="QCF_BSML" w:hAnsi="QCF_BSML" w:cs="B Lotus" w:hint="cs"/>
          <w:rtl/>
          <w:lang w:bidi="fa-IR"/>
        </w:rPr>
        <w:t>.</w:t>
      </w:r>
    </w:p>
    <w:p w:rsidR="00670D4C" w:rsidRPr="00670D4C" w:rsidRDefault="00670D4C" w:rsidP="00682116">
      <w:pPr>
        <w:ind w:firstLine="284"/>
        <w:jc w:val="both"/>
        <w:rPr>
          <w:rFonts w:cs="B Lotus"/>
          <w:rtl/>
          <w:lang w:bidi="fa-IR"/>
        </w:rPr>
      </w:pPr>
      <w:r w:rsidRPr="00670D4C">
        <w:rPr>
          <w:rFonts w:cs="B Lotus"/>
          <w:rtl/>
          <w:lang w:bidi="fa-IR"/>
        </w:rPr>
        <w:t>این همه دلایل</w:t>
      </w:r>
      <w:r w:rsidR="00682116">
        <w:rPr>
          <w:rFonts w:cs="B Lotus"/>
          <w:rtl/>
          <w:lang w:bidi="fa-IR"/>
        </w:rPr>
        <w:t xml:space="preserve"> آشکار و واضح بیانگر آنست که هر</w:t>
      </w:r>
      <w:r w:rsidRPr="00670D4C">
        <w:rPr>
          <w:rFonts w:cs="B Lotus"/>
          <w:rtl/>
          <w:lang w:bidi="fa-IR"/>
        </w:rPr>
        <w:t>گونه مصیبت و بلا</w:t>
      </w:r>
      <w:r w:rsidR="001F342B">
        <w:rPr>
          <w:rFonts w:cs="B Lotus"/>
          <w:rtl/>
          <w:lang w:bidi="fa-IR"/>
        </w:rPr>
        <w:t>‌ها</w:t>
      </w:r>
      <w:r w:rsidRPr="00670D4C">
        <w:rPr>
          <w:rFonts w:cs="B Lotus"/>
          <w:rtl/>
          <w:lang w:bidi="fa-IR"/>
        </w:rPr>
        <w:t>ی که بر انبیا و اولیای خداوند</w:t>
      </w:r>
      <w:r w:rsidRPr="00670D4C">
        <w:rPr>
          <w:rFonts w:cs="B Lotus"/>
          <w:lang w:bidi="fa-IR"/>
        </w:rPr>
        <w:sym w:font="AGA Arabesque" w:char="F059"/>
      </w:r>
      <w:r w:rsidRPr="00670D4C">
        <w:rPr>
          <w:rFonts w:cs="B Lotus"/>
          <w:rtl/>
          <w:lang w:bidi="fa-IR"/>
        </w:rPr>
        <w:t xml:space="preserve"> فرود</w:t>
      </w:r>
      <w:r w:rsidR="001F342B">
        <w:rPr>
          <w:rFonts w:cs="B Lotus"/>
          <w:rtl/>
          <w:lang w:bidi="fa-IR"/>
        </w:rPr>
        <w:t xml:space="preserve"> می‌</w:t>
      </w:r>
      <w:r w:rsidRPr="00670D4C">
        <w:rPr>
          <w:rFonts w:cs="B Lotus"/>
          <w:rtl/>
          <w:lang w:bidi="fa-IR"/>
        </w:rPr>
        <w:t>آید بخاطر بلند شدن مراتب آنان در نزد خداوند</w:t>
      </w:r>
      <w:r w:rsidRPr="00670D4C">
        <w:rPr>
          <w:rFonts w:cs="B Lotus"/>
          <w:lang w:bidi="fa-IR"/>
        </w:rPr>
        <w:sym w:font="AGA Arabesque" w:char="F059"/>
      </w:r>
      <w:r w:rsidRPr="00670D4C">
        <w:rPr>
          <w:rFonts w:cs="B Lotus"/>
          <w:rtl/>
          <w:lang w:bidi="fa-IR"/>
        </w:rPr>
        <w:t xml:space="preserve"> و نایل آمدن به پاداش و ثواب بزرگ خداوندی</w:t>
      </w:r>
      <w:r w:rsidR="001F342B">
        <w:rPr>
          <w:rFonts w:cs="B Lotus"/>
          <w:rtl/>
          <w:lang w:bidi="fa-IR"/>
        </w:rPr>
        <w:t xml:space="preserve"> می‌</w:t>
      </w:r>
      <w:r w:rsidRPr="00670D4C">
        <w:rPr>
          <w:rFonts w:cs="B Lotus"/>
          <w:rtl/>
          <w:lang w:bidi="fa-IR"/>
        </w:rPr>
        <w:t>باشد. چنانکه امتیان و پیروان آنان را آگاهی می</w:t>
      </w:r>
      <w:r w:rsidR="00682116">
        <w:rPr>
          <w:rFonts w:cs="B Lotus" w:hint="cs"/>
          <w:rtl/>
          <w:lang w:bidi="fa-IR"/>
        </w:rPr>
        <w:t>‌</w:t>
      </w:r>
      <w:r w:rsidRPr="00670D4C">
        <w:rPr>
          <w:rFonts w:cs="B Lotus"/>
          <w:rtl/>
          <w:lang w:bidi="fa-IR"/>
        </w:rPr>
        <w:t>دهدکه انبیا و اولیا مانند سایر بشر مخلوق بوده بر آنان نیز مصایب و مشکلات پیش می</w:t>
      </w:r>
      <w:r w:rsidR="00682116">
        <w:rPr>
          <w:rFonts w:cs="B Lotus" w:hint="cs"/>
          <w:rtl/>
          <w:lang w:bidi="fa-IR"/>
        </w:rPr>
        <w:t>‌</w:t>
      </w:r>
      <w:r w:rsidRPr="00670D4C">
        <w:rPr>
          <w:rFonts w:cs="B Lotus"/>
          <w:rtl/>
          <w:lang w:bidi="fa-IR"/>
        </w:rPr>
        <w:t>شود تا واضح گردد که چیزی بدست آنها نبوده و قادر به هیچ</w:t>
      </w:r>
      <w:r w:rsidR="00682116">
        <w:rPr>
          <w:rFonts w:cs="B Lotus" w:hint="cs"/>
          <w:b/>
          <w:bCs/>
          <w:rtl/>
          <w:lang w:bidi="fa-IR"/>
        </w:rPr>
        <w:t>‌</w:t>
      </w:r>
      <w:r w:rsidRPr="00670D4C">
        <w:rPr>
          <w:rFonts w:cs="B Lotus"/>
          <w:rtl/>
          <w:lang w:bidi="fa-IR"/>
        </w:rPr>
        <w:t>کاری نیستند. و آنچه از معجزات و امور خارق العاد</w:t>
      </w:r>
      <w:r w:rsidR="00682116">
        <w:rPr>
          <w:rFonts w:cs="B Lotus" w:hint="cs"/>
          <w:rtl/>
          <w:lang w:bidi="fa-IR"/>
        </w:rPr>
        <w:t>ه</w:t>
      </w:r>
      <w:r w:rsidRPr="00670D4C">
        <w:rPr>
          <w:rFonts w:cs="B Lotus"/>
          <w:rtl/>
          <w:lang w:bidi="fa-IR"/>
        </w:rPr>
        <w:t xml:space="preserve"> که از آنان سر</w:t>
      </w:r>
      <w:r w:rsidR="001F342B">
        <w:rPr>
          <w:rFonts w:cs="B Lotus"/>
          <w:rtl/>
          <w:lang w:bidi="fa-IR"/>
        </w:rPr>
        <w:t xml:space="preserve"> می‌</w:t>
      </w:r>
      <w:r w:rsidRPr="00670D4C">
        <w:rPr>
          <w:rFonts w:cs="B Lotus"/>
          <w:rtl/>
          <w:lang w:bidi="fa-IR"/>
        </w:rPr>
        <w:t>زند همه به اذن و ادارۀ خداوند</w:t>
      </w:r>
      <w:r w:rsidRPr="00670D4C">
        <w:rPr>
          <w:rFonts w:cs="B Lotus"/>
          <w:lang w:bidi="fa-IR"/>
        </w:rPr>
        <w:sym w:font="AGA Arabesque" w:char="F059"/>
      </w:r>
      <w:r w:rsidRPr="00670D4C">
        <w:rPr>
          <w:rFonts w:cs="B Lotus"/>
          <w:rtl/>
          <w:lang w:bidi="fa-IR"/>
        </w:rPr>
        <w:t xml:space="preserve"> است و خود آنان در همچو امور</w:t>
      </w:r>
      <w:r w:rsidRPr="00670D4C">
        <w:rPr>
          <w:rFonts w:cs="B Lotus"/>
          <w:b/>
          <w:bCs/>
          <w:rtl/>
          <w:lang w:bidi="fa-IR"/>
        </w:rPr>
        <w:t xml:space="preserve"> </w:t>
      </w:r>
      <w:r w:rsidRPr="00670D4C">
        <w:rPr>
          <w:rFonts w:cs="B Lotus"/>
          <w:rtl/>
          <w:lang w:bidi="fa-IR"/>
        </w:rPr>
        <w:t>هیچ دخالتی ندارند. این همه بخاطری است تا مبادا شیطان حقیقت را بر مردم پنهان نگهدارد چنانکه بر نصاری پوشیده ساخت تا که رفته رفته ادعا نمودند که حضرت عیسی</w:t>
      </w:r>
      <w:r w:rsidRPr="00670D4C">
        <w:rPr>
          <w:rFonts w:cs="B Lotus"/>
          <w:lang w:bidi="fa-IR"/>
        </w:rPr>
        <w:sym w:font="AGA Arabesque" w:char="F075"/>
      </w:r>
      <w:r w:rsidRPr="00670D4C">
        <w:rPr>
          <w:rFonts w:cs="B Lotus"/>
          <w:rtl/>
          <w:lang w:bidi="fa-IR"/>
        </w:rPr>
        <w:t xml:space="preserve"> خداوند یا پسر خداست. پس وقتیکه بهترین مخلوقات قادر به جلب منفعت و دفع ضرر از خود نباشند، غیر ایشان چگونه</w:t>
      </w:r>
      <w:r w:rsidR="001F342B">
        <w:rPr>
          <w:rFonts w:cs="B Lotus"/>
          <w:rtl/>
          <w:lang w:bidi="fa-IR"/>
        </w:rPr>
        <w:t xml:space="preserve"> می‌</w:t>
      </w:r>
      <w:r w:rsidRPr="00670D4C">
        <w:rPr>
          <w:rFonts w:cs="B Lotus"/>
          <w:rtl/>
          <w:lang w:bidi="fa-IR"/>
        </w:rPr>
        <w:t>توا</w:t>
      </w:r>
      <w:r w:rsidR="00682116">
        <w:rPr>
          <w:rFonts w:cs="B Lotus"/>
          <w:rtl/>
          <w:lang w:bidi="fa-IR"/>
        </w:rPr>
        <w:t>نند کاری را که کاملا از حد توان</w:t>
      </w:r>
      <w:r w:rsidR="00682116">
        <w:rPr>
          <w:rFonts w:cs="B Lotus" w:hint="cs"/>
          <w:rtl/>
          <w:lang w:bidi="fa-IR"/>
        </w:rPr>
        <w:t>‌</w:t>
      </w:r>
      <w:r w:rsidR="00682116">
        <w:rPr>
          <w:rFonts w:cs="B Lotus"/>
          <w:rtl/>
          <w:lang w:bidi="fa-IR"/>
        </w:rPr>
        <w:t>شان بیرون است انجام دهند؟</w:t>
      </w:r>
    </w:p>
    <w:p w:rsidR="00670D4C" w:rsidRPr="00670D4C" w:rsidRDefault="00670D4C" w:rsidP="00682116">
      <w:pPr>
        <w:ind w:firstLine="284"/>
        <w:jc w:val="both"/>
        <w:rPr>
          <w:rFonts w:cs="B Lotus"/>
          <w:rtl/>
          <w:lang w:bidi="fa-IR"/>
        </w:rPr>
      </w:pPr>
      <w:r w:rsidRPr="00670D4C">
        <w:rPr>
          <w:rFonts w:cs="B Lotus"/>
          <w:rtl/>
          <w:lang w:bidi="fa-IR"/>
        </w:rPr>
        <w:t>همچنان در غزو</w:t>
      </w:r>
      <w:r w:rsidR="00682116">
        <w:rPr>
          <w:rFonts w:cs="B Lotus" w:hint="cs"/>
          <w:rtl/>
          <w:lang w:bidi="fa-IR"/>
        </w:rPr>
        <w:t>ه</w:t>
      </w:r>
      <w:r w:rsidRPr="00670D4C">
        <w:rPr>
          <w:rFonts w:cs="B Lotus"/>
          <w:rtl/>
          <w:lang w:bidi="fa-IR"/>
        </w:rPr>
        <w:t xml:space="preserve"> حنین هنگامیکه برخی</w:t>
      </w:r>
      <w:r>
        <w:rPr>
          <w:rFonts w:cs="B Lotus"/>
          <w:rtl/>
          <w:lang w:bidi="fa-IR"/>
        </w:rPr>
        <w:t xml:space="preserve"> </w:t>
      </w:r>
      <w:r w:rsidRPr="00670D4C">
        <w:rPr>
          <w:rFonts w:cs="B Lotus"/>
          <w:rtl/>
          <w:lang w:bidi="fa-IR"/>
        </w:rPr>
        <w:t>از یارانشان شهید شده و برخی هم زخمی شدند ولی آنحضرت</w:t>
      </w:r>
      <w:r w:rsidRPr="00670D4C">
        <w:rPr>
          <w:rFonts w:cs="B Lotus"/>
          <w:lang w:bidi="fa-IR"/>
        </w:rPr>
        <w:sym w:font="AGA Arabesque" w:char="F072"/>
      </w:r>
      <w:r w:rsidRPr="00670D4C">
        <w:rPr>
          <w:rFonts w:cs="B Lotus"/>
          <w:rtl/>
          <w:lang w:bidi="fa-IR"/>
        </w:rPr>
        <w:t xml:space="preserve"> نتوانست ضرری را ا</w:t>
      </w:r>
      <w:r w:rsidR="00682116">
        <w:rPr>
          <w:rFonts w:cs="B Lotus"/>
          <w:rtl/>
          <w:lang w:bidi="fa-IR"/>
        </w:rPr>
        <w:t>ز آنها دفع نماید با اینکه ایشان</w:t>
      </w:r>
      <w:r w:rsidRPr="00670D4C">
        <w:rPr>
          <w:rFonts w:cs="B Lotus"/>
          <w:lang w:bidi="fa-IR"/>
        </w:rPr>
        <w:sym w:font="AGA Arabesque" w:char="F072"/>
      </w:r>
      <w:r w:rsidRPr="00670D4C">
        <w:rPr>
          <w:rFonts w:cs="B Lotus"/>
          <w:rtl/>
          <w:lang w:bidi="fa-IR"/>
        </w:rPr>
        <w:t xml:space="preserve"> سردار فرزندان آدم و از بلند</w:t>
      </w:r>
      <w:r w:rsidR="001F342B">
        <w:rPr>
          <w:rFonts w:cs="B Lotus"/>
          <w:rtl/>
          <w:lang w:bidi="fa-IR"/>
        </w:rPr>
        <w:t>‌تر</w:t>
      </w:r>
      <w:r w:rsidRPr="00670D4C">
        <w:rPr>
          <w:rFonts w:cs="B Lotus"/>
          <w:rtl/>
          <w:lang w:bidi="fa-IR"/>
        </w:rPr>
        <w:t>ین مراتب در نزد خداوند</w:t>
      </w:r>
      <w:r w:rsidRPr="00670D4C">
        <w:rPr>
          <w:rFonts w:cs="B Lotus"/>
          <w:lang w:bidi="fa-IR"/>
        </w:rPr>
        <w:sym w:font="AGA Arabesque" w:char="F059"/>
      </w:r>
      <w:r w:rsidRPr="00670D4C">
        <w:rPr>
          <w:rFonts w:cs="B Lotus"/>
          <w:rtl/>
          <w:lang w:bidi="fa-IR"/>
        </w:rPr>
        <w:t xml:space="preserve"> برخوردار</w:t>
      </w:r>
      <w:r w:rsidR="001F342B">
        <w:rPr>
          <w:rFonts w:cs="B Lotus"/>
          <w:rtl/>
          <w:lang w:bidi="fa-IR"/>
        </w:rPr>
        <w:t>‌اند</w:t>
      </w:r>
      <w:r w:rsidRPr="00670D4C">
        <w:rPr>
          <w:rFonts w:cs="B Lotus"/>
          <w:rtl/>
          <w:lang w:bidi="fa-IR"/>
        </w:rPr>
        <w:t>. همچنان اصحاب ایشان که همه بهترین مردمان روی زمین بعد از پیامبر</w:t>
      </w:r>
      <w:r w:rsidRPr="00670D4C">
        <w:rPr>
          <w:rFonts w:cs="B Lotus"/>
          <w:lang w:bidi="fa-IR"/>
        </w:rPr>
        <w:sym w:font="AGA Arabesque" w:char="F072"/>
      </w:r>
      <w:r w:rsidRPr="00670D4C">
        <w:rPr>
          <w:rFonts w:cs="B Lotus"/>
          <w:rtl/>
          <w:lang w:bidi="fa-IR"/>
        </w:rPr>
        <w:t xml:space="preserve"> اند و حقیقتا آنها اولیای خداوند</w:t>
      </w:r>
      <w:r w:rsidRPr="00670D4C">
        <w:rPr>
          <w:rFonts w:cs="B Lotus"/>
          <w:lang w:bidi="fa-IR"/>
        </w:rPr>
        <w:sym w:font="AGA Arabesque" w:char="F059"/>
      </w:r>
      <w:r w:rsidR="00682116">
        <w:rPr>
          <w:rFonts w:cs="B Lotus" w:hint="cs"/>
          <w:rtl/>
          <w:lang w:bidi="fa-IR"/>
        </w:rPr>
        <w:t>‌</w:t>
      </w:r>
      <w:r w:rsidRPr="00670D4C">
        <w:rPr>
          <w:rFonts w:cs="B Lotus"/>
          <w:rtl/>
          <w:lang w:bidi="fa-IR"/>
        </w:rPr>
        <w:t>اند، نتوانستند در روز غزوۀ احد ضرر را از خود دفع نمایند بلکه با شکست بزرگی روبرو شدند، زیرا بسبب نافرمانی اوامر و دستورهای پیامبر</w:t>
      </w:r>
      <w:r w:rsidRPr="00670D4C">
        <w:rPr>
          <w:rFonts w:cs="B Lotus"/>
          <w:lang w:bidi="fa-IR"/>
        </w:rPr>
        <w:sym w:font="AGA Arabesque" w:char="F072"/>
      </w:r>
      <w:r w:rsidRPr="00670D4C">
        <w:rPr>
          <w:rFonts w:cs="B Lotus"/>
          <w:rtl/>
          <w:lang w:bidi="fa-IR"/>
        </w:rPr>
        <w:t xml:space="preserve"> دچار این شکست شدند، ولی بازهم آنحضرت</w:t>
      </w:r>
      <w:r w:rsidRPr="00670D4C">
        <w:rPr>
          <w:rFonts w:cs="B Lotus"/>
          <w:lang w:bidi="fa-IR"/>
        </w:rPr>
        <w:sym w:font="AGA Arabesque" w:char="F072"/>
      </w:r>
      <w:r w:rsidRPr="00670D4C">
        <w:rPr>
          <w:rFonts w:cs="B Lotus"/>
          <w:rtl/>
          <w:lang w:bidi="fa-IR"/>
        </w:rPr>
        <w:t xml:space="preserve"> نتوانست این همه مصایب و شکست را از یاران خویش دفع نمایند. این همه وقایع و امثال آن بیانگر این مطلب است که رسول خدا</w:t>
      </w:r>
      <w:r w:rsidRPr="00670D4C">
        <w:rPr>
          <w:rFonts w:cs="B Lotus"/>
          <w:lang w:bidi="fa-IR"/>
        </w:rPr>
        <w:sym w:font="AGA Arabesque" w:char="F072"/>
      </w:r>
      <w:r w:rsidR="00682116">
        <w:rPr>
          <w:rFonts w:cs="B Lotus"/>
          <w:rtl/>
          <w:lang w:bidi="fa-IR"/>
        </w:rPr>
        <w:t xml:space="preserve"> و یاران ایشان هیچ</w:t>
      </w:r>
      <w:r w:rsidR="00682116">
        <w:rPr>
          <w:rFonts w:cs="B Lotus" w:hint="cs"/>
          <w:rtl/>
          <w:lang w:bidi="fa-IR"/>
        </w:rPr>
        <w:t>‌</w:t>
      </w:r>
      <w:r w:rsidRPr="00670D4C">
        <w:rPr>
          <w:rFonts w:cs="B Lotus"/>
          <w:rtl/>
          <w:lang w:bidi="fa-IR"/>
        </w:rPr>
        <w:t>گونه تصرف و اختیاری در دفع ضرر حتی از خویش نبوده، چگونه مردمان پایین</w:t>
      </w:r>
      <w:r w:rsidR="001F342B">
        <w:rPr>
          <w:rFonts w:cs="B Lotus"/>
          <w:rtl/>
          <w:lang w:bidi="fa-IR"/>
        </w:rPr>
        <w:t>‌تر</w:t>
      </w:r>
      <w:r w:rsidRPr="00670D4C">
        <w:rPr>
          <w:rFonts w:cs="B Lotus"/>
          <w:rtl/>
          <w:lang w:bidi="fa-IR"/>
        </w:rPr>
        <w:t xml:space="preserve"> از ایشان قادر به دفع ضرر و جلب منفعت خواهند بود مانند حضرت علی</w:t>
      </w:r>
      <w:r w:rsidRPr="00670D4C">
        <w:rPr>
          <w:rFonts w:cs="B Lotus"/>
          <w:lang w:bidi="fa-IR"/>
        </w:rPr>
        <w:sym w:font="AGA Arabesque" w:char="F074"/>
      </w:r>
      <w:r w:rsidRPr="00670D4C">
        <w:rPr>
          <w:rFonts w:cs="B Lotus"/>
          <w:rtl/>
          <w:lang w:bidi="fa-IR"/>
        </w:rPr>
        <w:t xml:space="preserve"> یا حضرت حسین</w:t>
      </w:r>
      <w:r w:rsidRPr="00670D4C">
        <w:rPr>
          <w:rFonts w:cs="B Lotus"/>
          <w:lang w:bidi="fa-IR"/>
        </w:rPr>
        <w:sym w:font="AGA Arabesque" w:char="F074"/>
      </w:r>
      <w:r w:rsidRPr="00670D4C">
        <w:rPr>
          <w:rFonts w:cs="B Lotus"/>
          <w:rtl/>
          <w:lang w:bidi="fa-IR"/>
        </w:rPr>
        <w:t xml:space="preserve"> یا سخی و شیخ عبدالقادر جیلانی و شمس تبریزی و داتاگنج بخش و فلان پیر و فلان ولی و..... غیره.</w:t>
      </w:r>
    </w:p>
    <w:p w:rsidR="00670D4C" w:rsidRPr="00670D4C" w:rsidRDefault="00670D4C" w:rsidP="00244C14">
      <w:pPr>
        <w:ind w:firstLine="284"/>
        <w:jc w:val="both"/>
        <w:rPr>
          <w:rFonts w:cs="B Lotus"/>
          <w:b/>
          <w:bCs/>
          <w:rtl/>
          <w:lang w:bidi="fa-IR"/>
        </w:rPr>
      </w:pPr>
      <w:r w:rsidRPr="00670D4C">
        <w:rPr>
          <w:rFonts w:cs="B Lotus"/>
          <w:rtl/>
          <w:lang w:bidi="fa-IR"/>
        </w:rPr>
        <w:t xml:space="preserve"> همه می</w:t>
      </w:r>
      <w:r w:rsidR="00682116">
        <w:rPr>
          <w:rFonts w:cs="B Lotus" w:hint="cs"/>
          <w:rtl/>
          <w:lang w:bidi="fa-IR"/>
        </w:rPr>
        <w:t>‌</w:t>
      </w:r>
      <w:r w:rsidRPr="00670D4C">
        <w:rPr>
          <w:rFonts w:cs="B Lotus"/>
          <w:rtl/>
          <w:lang w:bidi="fa-IR"/>
        </w:rPr>
        <w:t>دانیم که پیامبر</w:t>
      </w:r>
      <w:r w:rsidRPr="00670D4C">
        <w:rPr>
          <w:rFonts w:cs="B Lotus"/>
          <w:lang w:bidi="fa-IR"/>
        </w:rPr>
        <w:sym w:font="AGA Arabesque" w:char="F072"/>
      </w:r>
      <w:r w:rsidRPr="00670D4C">
        <w:rPr>
          <w:rFonts w:cs="B Lotus"/>
          <w:rtl/>
          <w:lang w:bidi="fa-IR"/>
        </w:rPr>
        <w:t xml:space="preserve"> بهترین فرزندان آدم</w:t>
      </w:r>
      <w:r w:rsidR="001F342B">
        <w:rPr>
          <w:rFonts w:cs="B Lotus"/>
          <w:rtl/>
          <w:lang w:bidi="fa-IR"/>
        </w:rPr>
        <w:t>‌اند</w:t>
      </w:r>
      <w:r w:rsidRPr="00670D4C">
        <w:rPr>
          <w:rFonts w:cs="B Lotus"/>
          <w:rtl/>
          <w:lang w:bidi="fa-IR"/>
        </w:rPr>
        <w:t xml:space="preserve"> ایشان در غزو</w:t>
      </w:r>
      <w:r w:rsidR="00682116">
        <w:rPr>
          <w:rFonts w:cs="B Lotus" w:hint="cs"/>
          <w:rtl/>
          <w:lang w:bidi="fa-IR"/>
        </w:rPr>
        <w:t>ه</w:t>
      </w:r>
      <w:r w:rsidRPr="00670D4C">
        <w:rPr>
          <w:rFonts w:cs="B Lotus"/>
          <w:rtl/>
          <w:lang w:bidi="fa-IR"/>
        </w:rPr>
        <w:t xml:space="preserve"> احد زخمی شدند و داندان</w:t>
      </w:r>
      <w:r w:rsidR="00682116">
        <w:rPr>
          <w:rFonts w:cs="B Lotus" w:hint="cs"/>
          <w:rtl/>
          <w:lang w:bidi="fa-IR"/>
        </w:rPr>
        <w:t>‌</w:t>
      </w:r>
      <w:r w:rsidRPr="00670D4C">
        <w:rPr>
          <w:rFonts w:cs="B Lotus"/>
          <w:rtl/>
          <w:lang w:bidi="fa-IR"/>
        </w:rPr>
        <w:t>های ایشان شهید گردید سپس فرمودند:</w:t>
      </w:r>
      <w:r w:rsidR="00682116">
        <w:rPr>
          <w:rFonts w:cs="B Lotus" w:hint="cs"/>
          <w:rtl/>
          <w:lang w:bidi="fa-IR"/>
        </w:rPr>
        <w:t xml:space="preserve"> «</w:t>
      </w:r>
      <w:r w:rsidRPr="00670D4C">
        <w:rPr>
          <w:rFonts w:cs="B Lotus"/>
          <w:rtl/>
          <w:lang w:bidi="fa-IR"/>
        </w:rPr>
        <w:t>چگونه ملتی که پیامبر</w:t>
      </w:r>
      <w:r w:rsidR="00682116">
        <w:rPr>
          <w:rFonts w:cs="B Lotus" w:hint="cs"/>
          <w:rtl/>
          <w:lang w:bidi="fa-IR"/>
        </w:rPr>
        <w:t xml:space="preserve"> </w:t>
      </w:r>
      <w:r w:rsidR="00682116">
        <w:rPr>
          <w:rFonts w:cs="B Lotus"/>
          <w:rtl/>
          <w:lang w:bidi="fa-IR"/>
        </w:rPr>
        <w:t>خود را زخمی کند رستگار خواهد شد</w:t>
      </w:r>
      <w:r w:rsidRPr="00670D4C">
        <w:rPr>
          <w:rFonts w:cs="B Lotus"/>
          <w:rtl/>
          <w:lang w:bidi="fa-IR"/>
        </w:rPr>
        <w:t>؟!</w:t>
      </w:r>
      <w:r w:rsidR="00682116">
        <w:rPr>
          <w:rFonts w:cs="B Lotus" w:hint="cs"/>
          <w:rtl/>
          <w:lang w:bidi="fa-IR"/>
        </w:rPr>
        <w:t>»</w:t>
      </w:r>
      <w:r w:rsidRPr="00670D4C">
        <w:rPr>
          <w:rFonts w:cs="B Lotus"/>
          <w:rtl/>
          <w:lang w:bidi="fa-IR"/>
        </w:rPr>
        <w:t xml:space="preserve"> آنگاه خداوند</w:t>
      </w:r>
      <w:r w:rsidRPr="00670D4C">
        <w:rPr>
          <w:rFonts w:cs="B Lotus"/>
          <w:lang w:bidi="fa-IR"/>
        </w:rPr>
        <w:sym w:font="AGA Arabesque" w:char="F059"/>
      </w:r>
      <w:r w:rsidRPr="00670D4C">
        <w:rPr>
          <w:rFonts w:cs="B Lotus"/>
          <w:rtl/>
          <w:lang w:bidi="fa-IR"/>
        </w:rPr>
        <w:t xml:space="preserve"> این آیت را</w:t>
      </w:r>
      <w:r w:rsidRPr="00670D4C">
        <w:rPr>
          <w:rFonts w:cs="B Lotus"/>
          <w:b/>
          <w:bCs/>
          <w:rtl/>
          <w:lang w:bidi="fa-IR"/>
        </w:rPr>
        <w:t xml:space="preserve"> </w:t>
      </w:r>
      <w:r w:rsidRPr="00670D4C">
        <w:rPr>
          <w:rFonts w:cs="B Lotus"/>
          <w:rtl/>
          <w:lang w:bidi="fa-IR"/>
        </w:rPr>
        <w:t>نازل</w:t>
      </w:r>
      <w:r w:rsidRPr="00670D4C">
        <w:rPr>
          <w:rFonts w:cs="B Lotus"/>
          <w:b/>
          <w:bCs/>
          <w:rtl/>
          <w:lang w:bidi="fa-IR"/>
        </w:rPr>
        <w:t xml:space="preserve"> </w:t>
      </w:r>
      <w:r w:rsidRPr="00670D4C">
        <w:rPr>
          <w:rFonts w:cs="B Lotus"/>
          <w:rtl/>
          <w:lang w:bidi="fa-IR"/>
        </w:rPr>
        <w:t>فرمود:</w:t>
      </w:r>
      <w:r w:rsidR="00682116">
        <w:rPr>
          <w:rFonts w:cs="B Lotus" w:hint="cs"/>
          <w:rtl/>
          <w:lang w:bidi="fa-IR"/>
        </w:rPr>
        <w:t xml:space="preserve"> </w:t>
      </w:r>
      <w:r w:rsidR="00682116">
        <w:rPr>
          <w:rFonts w:cs="Traditional Arabic" w:hint="cs"/>
          <w:rtl/>
          <w:lang w:bidi="fa-IR"/>
        </w:rPr>
        <w:t>﴿</w:t>
      </w:r>
      <w:r w:rsidR="00244C14" w:rsidRPr="00244C14">
        <w:rPr>
          <w:rFonts w:ascii="KFGQPC Uthmanic Script HAFS" w:cs="KFGQPC Uthmanic Script HAFS" w:hint="eastAsia"/>
          <w:color w:val="000000"/>
          <w:rtl/>
        </w:rPr>
        <w:t>لَي</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سَ</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لَكَ</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مِنَ</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cs"/>
          <w:color w:val="000000"/>
          <w:rtl/>
        </w:rPr>
        <w:t>ٱ</w:t>
      </w:r>
      <w:r w:rsidR="00244C14" w:rsidRPr="00244C14">
        <w:rPr>
          <w:rFonts w:ascii="KFGQPC Uthmanic Script HAFS" w:cs="KFGQPC Uthmanic Script HAFS" w:hint="eastAsia"/>
          <w:color w:val="000000"/>
          <w:rtl/>
        </w:rPr>
        <w:t>ل</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أَم</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رِ</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شَي</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ءٌ</w:t>
      </w:r>
      <w:r w:rsidR="00682116">
        <w:rPr>
          <w:rFonts w:cs="Traditional Arabic" w:hint="cs"/>
          <w:rtl/>
          <w:lang w:bidi="fa-IR"/>
        </w:rPr>
        <w:t>﴾</w:t>
      </w:r>
      <w:r w:rsidR="00682116">
        <w:rPr>
          <w:rFonts w:cs="B Lotus" w:hint="cs"/>
          <w:rtl/>
          <w:lang w:bidi="fa-IR"/>
        </w:rPr>
        <w:t xml:space="preserve"> </w:t>
      </w:r>
      <w:r w:rsidR="00682116">
        <w:rPr>
          <w:rFonts w:cs="B Lotus" w:hint="cs"/>
          <w:sz w:val="26"/>
          <w:szCs w:val="26"/>
          <w:rtl/>
          <w:lang w:bidi="fa-IR"/>
        </w:rPr>
        <w:t>[</w:t>
      </w:r>
      <w:r w:rsidR="00244C14">
        <w:rPr>
          <w:rFonts w:cs="B Lotus" w:hint="cs"/>
          <w:sz w:val="26"/>
          <w:szCs w:val="26"/>
          <w:rtl/>
          <w:lang w:bidi="fa-IR"/>
        </w:rPr>
        <w:t>آل‌عمران: 128</w:t>
      </w:r>
      <w:r w:rsidR="00682116">
        <w:rPr>
          <w:rFonts w:cs="B Lotus" w:hint="cs"/>
          <w:sz w:val="26"/>
          <w:szCs w:val="26"/>
          <w:rtl/>
          <w:lang w:bidi="fa-IR"/>
        </w:rPr>
        <w:t>]</w:t>
      </w:r>
      <w:r w:rsidR="00682116">
        <w:rPr>
          <w:rFonts w:cs="B Lotus" w:hint="cs"/>
          <w:rtl/>
          <w:lang w:bidi="fa-IR"/>
        </w:rPr>
        <w:t>.</w:t>
      </w:r>
    </w:p>
    <w:p w:rsidR="00670D4C" w:rsidRPr="00670D4C" w:rsidRDefault="00682116" w:rsidP="00682116">
      <w:pPr>
        <w:ind w:firstLine="284"/>
        <w:jc w:val="both"/>
        <w:rPr>
          <w:rFonts w:cs="B Lotus"/>
          <w:rtl/>
          <w:lang w:bidi="fa-IR"/>
        </w:rPr>
      </w:pPr>
      <w:r w:rsidRPr="00682116">
        <w:rPr>
          <w:rFonts w:cs="Traditional Arabic" w:hint="cs"/>
          <w:sz w:val="26"/>
          <w:szCs w:val="26"/>
          <w:rtl/>
          <w:lang w:bidi="fa-IR"/>
        </w:rPr>
        <w:t>«</w:t>
      </w:r>
      <w:r w:rsidR="00670D4C" w:rsidRPr="00682116">
        <w:rPr>
          <w:rFonts w:ascii="QCF_BSML" w:hAnsi="QCF_BSML" w:cs="B Lotus"/>
          <w:sz w:val="26"/>
          <w:szCs w:val="26"/>
          <w:rtl/>
          <w:lang w:bidi="fa-IR"/>
        </w:rPr>
        <w:t>اختیار این کار با تو نیست</w:t>
      </w:r>
      <w:r w:rsidRPr="00682116">
        <w:rPr>
          <w:rFonts w:cs="Traditional Arabic" w:hint="cs"/>
          <w:sz w:val="26"/>
          <w:szCs w:val="26"/>
          <w:rtl/>
          <w:lang w:bidi="fa-IR"/>
        </w:rPr>
        <w:t>»</w:t>
      </w:r>
      <w:r w:rsidRPr="00682116">
        <w:rPr>
          <w:rFonts w:cs="B Lotus" w:hint="cs"/>
          <w:sz w:val="26"/>
          <w:szCs w:val="26"/>
          <w:rtl/>
          <w:lang w:bidi="fa-IR"/>
        </w:rPr>
        <w:t>.</w:t>
      </w:r>
      <w:r w:rsidR="00670D4C" w:rsidRPr="00682116">
        <w:rPr>
          <w:rFonts w:cs="B Lotus"/>
          <w:sz w:val="26"/>
          <w:szCs w:val="26"/>
          <w:rtl/>
          <w:lang w:bidi="fa-IR"/>
        </w:rPr>
        <w:t xml:space="preserve"> </w:t>
      </w:r>
      <w:r w:rsidR="00670D4C" w:rsidRPr="00670D4C">
        <w:rPr>
          <w:rFonts w:cs="B Lotus"/>
          <w:rtl/>
          <w:lang w:bidi="fa-IR"/>
        </w:rPr>
        <w:t>بلکه همه امور به خداوند</w:t>
      </w:r>
      <w:r w:rsidR="00670D4C" w:rsidRPr="00670D4C">
        <w:rPr>
          <w:rFonts w:cs="B Lotus"/>
          <w:lang w:bidi="fa-IR"/>
        </w:rPr>
        <w:sym w:font="AGA Arabesque" w:char="F059"/>
      </w:r>
      <w:r w:rsidR="00670D4C" w:rsidRPr="00670D4C">
        <w:rPr>
          <w:rFonts w:cs="B Lotus"/>
          <w:rtl/>
          <w:lang w:bidi="fa-IR"/>
        </w:rPr>
        <w:t xml:space="preserve"> تعلق دارد و او</w:t>
      </w:r>
      <w:r>
        <w:rPr>
          <w:rFonts w:cs="B Lotus" w:hint="cs"/>
          <w:rtl/>
          <w:lang w:bidi="fa-IR"/>
        </w:rPr>
        <w:t xml:space="preserve"> </w:t>
      </w:r>
      <w:r w:rsidR="00670D4C" w:rsidRPr="00670D4C">
        <w:rPr>
          <w:rFonts w:cs="B Lotus"/>
          <w:rtl/>
          <w:lang w:bidi="fa-IR"/>
        </w:rPr>
        <w:t>تعالی یگانه ذاتی است که ت</w:t>
      </w:r>
      <w:r>
        <w:rPr>
          <w:rFonts w:cs="B Lotus"/>
          <w:rtl/>
          <w:lang w:bidi="fa-IR"/>
        </w:rPr>
        <w:t>دبیر همه چیز بدست او قرار دارد.</w:t>
      </w:r>
    </w:p>
    <w:p w:rsidR="00670D4C" w:rsidRPr="00670D4C" w:rsidRDefault="00670D4C" w:rsidP="00244C14">
      <w:pPr>
        <w:ind w:firstLine="284"/>
        <w:jc w:val="both"/>
        <w:rPr>
          <w:rFonts w:cs="B Lotus"/>
          <w:rtl/>
          <w:lang w:bidi="fa-IR"/>
        </w:rPr>
      </w:pPr>
      <w:r w:rsidRPr="00670D4C">
        <w:rPr>
          <w:rFonts w:cs="B Lotus"/>
          <w:rtl/>
          <w:lang w:bidi="fa-IR"/>
        </w:rPr>
        <w:t>همچنان روایت است که آنحضرت</w:t>
      </w:r>
      <w:r w:rsidRPr="00670D4C">
        <w:rPr>
          <w:rFonts w:cs="B Lotus"/>
          <w:lang w:bidi="fa-IR"/>
        </w:rPr>
        <w:sym w:font="AGA Arabesque" w:char="F072"/>
      </w:r>
      <w:r w:rsidRPr="00670D4C">
        <w:rPr>
          <w:rFonts w:cs="B Lotus"/>
          <w:rtl/>
          <w:lang w:bidi="fa-IR"/>
        </w:rPr>
        <w:t xml:space="preserve"> بعد از اینکه از رکوع دوم در نماز فجر سر بلند</w:t>
      </w:r>
      <w:r w:rsidR="001F342B">
        <w:rPr>
          <w:rFonts w:cs="B Lotus"/>
          <w:rtl/>
          <w:lang w:bidi="fa-IR"/>
        </w:rPr>
        <w:t xml:space="preserve"> می‌</w:t>
      </w:r>
      <w:r w:rsidRPr="00670D4C">
        <w:rPr>
          <w:rFonts w:cs="B Lotus"/>
          <w:rtl/>
          <w:lang w:bidi="fa-IR"/>
        </w:rPr>
        <w:t>نمودند سمع الله لمن حمده ....</w:t>
      </w:r>
      <w:r w:rsidR="001F342B">
        <w:rPr>
          <w:rFonts w:cs="B Lotus"/>
          <w:rtl/>
          <w:lang w:bidi="fa-IR"/>
        </w:rPr>
        <w:t xml:space="preserve"> می‌</w:t>
      </w:r>
      <w:r w:rsidRPr="00670D4C">
        <w:rPr>
          <w:rFonts w:cs="B Lotus"/>
          <w:rtl/>
          <w:lang w:bidi="fa-IR"/>
        </w:rPr>
        <w:t>گفتند، نام</w:t>
      </w:r>
      <w:r w:rsidR="001F342B">
        <w:rPr>
          <w:rFonts w:cs="B Lotus"/>
          <w:rtl/>
          <w:lang w:bidi="fa-IR"/>
        </w:rPr>
        <w:t>‌ها</w:t>
      </w:r>
      <w:r w:rsidRPr="00670D4C">
        <w:rPr>
          <w:rFonts w:cs="B Lotus"/>
          <w:rtl/>
          <w:lang w:bidi="fa-IR"/>
        </w:rPr>
        <w:t>ی افرادی را</w:t>
      </w:r>
      <w:r w:rsidR="001F342B">
        <w:rPr>
          <w:rFonts w:cs="B Lotus"/>
          <w:rtl/>
          <w:lang w:bidi="fa-IR"/>
        </w:rPr>
        <w:t xml:space="preserve"> می‌</w:t>
      </w:r>
      <w:r w:rsidRPr="00670D4C">
        <w:rPr>
          <w:rFonts w:cs="B Lotus"/>
          <w:rtl/>
          <w:lang w:bidi="fa-IR"/>
        </w:rPr>
        <w:t>گرفتند و</w:t>
      </w:r>
      <w:r w:rsidR="001F342B">
        <w:rPr>
          <w:rFonts w:cs="B Lotus"/>
          <w:rtl/>
          <w:lang w:bidi="fa-IR"/>
        </w:rPr>
        <w:t xml:space="preserve"> می‌</w:t>
      </w:r>
      <w:r w:rsidRPr="00670D4C">
        <w:rPr>
          <w:rFonts w:cs="B Lotus"/>
          <w:rtl/>
          <w:lang w:bidi="fa-IR"/>
        </w:rPr>
        <w:t xml:space="preserve">فرمودند: </w:t>
      </w:r>
      <w:r w:rsidR="00682116">
        <w:rPr>
          <w:rFonts w:cs="B Lotus" w:hint="cs"/>
          <w:rtl/>
          <w:lang w:bidi="fa-IR"/>
        </w:rPr>
        <w:t>«</w:t>
      </w:r>
      <w:r w:rsidR="00682116">
        <w:rPr>
          <w:rFonts w:cs="B Lotus"/>
          <w:rtl/>
          <w:lang w:bidi="fa-IR"/>
        </w:rPr>
        <w:t>خداوندا</w:t>
      </w:r>
      <w:r w:rsidRPr="00670D4C">
        <w:rPr>
          <w:rFonts w:cs="B Lotus"/>
          <w:rtl/>
          <w:lang w:bidi="fa-IR"/>
        </w:rPr>
        <w:t>! فلان را و فلان را نفرین نما</w:t>
      </w:r>
      <w:r w:rsidR="00682116">
        <w:rPr>
          <w:rFonts w:cs="B Lotus" w:hint="cs"/>
          <w:rtl/>
          <w:lang w:bidi="fa-IR"/>
        </w:rPr>
        <w:t>»</w:t>
      </w:r>
      <w:r w:rsidRPr="00670D4C">
        <w:rPr>
          <w:rFonts w:cs="B Lotus"/>
          <w:rtl/>
          <w:lang w:bidi="fa-IR"/>
        </w:rPr>
        <w:t xml:space="preserve"> آنگاه این آیت نازل شد:</w:t>
      </w:r>
      <w:r w:rsidR="00682116">
        <w:rPr>
          <w:rFonts w:cs="B Lotus" w:hint="cs"/>
          <w:rtl/>
          <w:lang w:bidi="fa-IR"/>
        </w:rPr>
        <w:t xml:space="preserve"> </w:t>
      </w:r>
      <w:r w:rsidR="00244C14">
        <w:rPr>
          <w:rFonts w:cs="Traditional Arabic" w:hint="cs"/>
          <w:rtl/>
          <w:lang w:bidi="fa-IR"/>
        </w:rPr>
        <w:t>﴿</w:t>
      </w:r>
      <w:r w:rsidR="00244C14" w:rsidRPr="00244C14">
        <w:rPr>
          <w:rFonts w:ascii="KFGQPC Uthmanic Script HAFS" w:cs="KFGQPC Uthmanic Script HAFS" w:hint="eastAsia"/>
          <w:color w:val="000000"/>
          <w:rtl/>
        </w:rPr>
        <w:t>لَي</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سَ</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لَكَ</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مِنَ</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cs"/>
          <w:color w:val="000000"/>
          <w:rtl/>
        </w:rPr>
        <w:t>ٱ</w:t>
      </w:r>
      <w:r w:rsidR="00244C14" w:rsidRPr="00244C14">
        <w:rPr>
          <w:rFonts w:ascii="KFGQPC Uthmanic Script HAFS" w:cs="KFGQPC Uthmanic Script HAFS" w:hint="eastAsia"/>
          <w:color w:val="000000"/>
          <w:rtl/>
        </w:rPr>
        <w:t>ل</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أَم</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رِ</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شَي</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ءٌ</w:t>
      </w:r>
      <w:r w:rsidR="00244C14">
        <w:rPr>
          <w:rFonts w:cs="Traditional Arabic" w:hint="cs"/>
          <w:rtl/>
          <w:lang w:bidi="fa-IR"/>
        </w:rPr>
        <w:t>﴾</w:t>
      </w:r>
      <w:r w:rsidR="00244C14">
        <w:rPr>
          <w:rFonts w:cs="B Lotus" w:hint="cs"/>
          <w:rtl/>
          <w:lang w:bidi="fa-IR"/>
        </w:rPr>
        <w:t xml:space="preserve"> </w:t>
      </w:r>
      <w:r w:rsidRPr="00670D4C">
        <w:rPr>
          <w:rFonts w:cs="B Lotus"/>
          <w:rtl/>
          <w:lang w:bidi="fa-IR"/>
        </w:rPr>
        <w:t xml:space="preserve"> و در روایتی دیگر آمده که آنحضرت</w:t>
      </w:r>
      <w:r w:rsidRPr="00670D4C">
        <w:rPr>
          <w:rFonts w:cs="B Lotus"/>
          <w:lang w:bidi="fa-IR"/>
        </w:rPr>
        <w:sym w:font="AGA Arabesque" w:char="F072"/>
      </w:r>
      <w:r w:rsidRPr="00670D4C">
        <w:rPr>
          <w:rFonts w:cs="B Lotus"/>
          <w:rtl/>
          <w:lang w:bidi="fa-IR"/>
        </w:rPr>
        <w:t xml:space="preserve"> نام صفوان بن امیه و سهیل بن عمرو</w:t>
      </w:r>
      <w:r w:rsidRPr="00670D4C">
        <w:rPr>
          <w:rFonts w:cs="B Lotus"/>
          <w:b/>
          <w:bCs/>
          <w:rtl/>
          <w:lang w:bidi="fa-IR"/>
        </w:rPr>
        <w:t xml:space="preserve"> </w:t>
      </w:r>
      <w:r w:rsidRPr="00670D4C">
        <w:rPr>
          <w:rFonts w:cs="B Lotus"/>
          <w:rtl/>
          <w:lang w:bidi="fa-IR"/>
        </w:rPr>
        <w:t>بن حارث بن هشام که از بزرگان قریش و سرومداران کفر و شرک بودند، را</w:t>
      </w:r>
      <w:r w:rsidR="001F342B">
        <w:rPr>
          <w:rFonts w:cs="B Lotus"/>
          <w:rtl/>
          <w:lang w:bidi="fa-IR"/>
        </w:rPr>
        <w:t xml:space="preserve"> می‌</w:t>
      </w:r>
      <w:r w:rsidRPr="00670D4C">
        <w:rPr>
          <w:rFonts w:cs="B Lotus"/>
          <w:rtl/>
          <w:lang w:bidi="fa-IR"/>
        </w:rPr>
        <w:t>گرفتند و نفرین</w:t>
      </w:r>
      <w:r w:rsidR="001F342B">
        <w:rPr>
          <w:rFonts w:cs="B Lotus"/>
          <w:rtl/>
          <w:lang w:bidi="fa-IR"/>
        </w:rPr>
        <w:t xml:space="preserve"> می‌</w:t>
      </w:r>
      <w:r w:rsidRPr="00670D4C">
        <w:rPr>
          <w:rFonts w:cs="B Lotus"/>
          <w:rtl/>
          <w:lang w:bidi="fa-IR"/>
        </w:rPr>
        <w:t>کردند. این اشخاص از سرسخت</w:t>
      </w:r>
      <w:r w:rsidR="001F342B">
        <w:rPr>
          <w:rFonts w:cs="B Lotus"/>
          <w:rtl/>
          <w:lang w:bidi="fa-IR"/>
        </w:rPr>
        <w:t>‌تر</w:t>
      </w:r>
      <w:r w:rsidRPr="00670D4C">
        <w:rPr>
          <w:rFonts w:cs="B Lotus"/>
          <w:rtl/>
          <w:lang w:bidi="fa-IR"/>
        </w:rPr>
        <w:t>ین دشمنان اسلام و پیامبر</w:t>
      </w:r>
      <w:r w:rsidRPr="00670D4C">
        <w:rPr>
          <w:rFonts w:cs="B Lotus"/>
          <w:lang w:bidi="fa-IR"/>
        </w:rPr>
        <w:sym w:font="AGA Arabesque" w:char="F072"/>
      </w:r>
      <w:r w:rsidRPr="00670D4C">
        <w:rPr>
          <w:rFonts w:cs="B Lotus"/>
          <w:rtl/>
          <w:lang w:bidi="fa-IR"/>
        </w:rPr>
        <w:t xml:space="preserve"> بودند لیکن بعدها اسلام آوردند، ودعای آنحضرت</w:t>
      </w:r>
      <w:r w:rsidRPr="00670D4C">
        <w:rPr>
          <w:rFonts w:cs="B Lotus"/>
          <w:lang w:bidi="fa-IR"/>
        </w:rPr>
        <w:sym w:font="AGA Arabesque" w:char="F072"/>
      </w:r>
      <w:r w:rsidRPr="00670D4C">
        <w:rPr>
          <w:rFonts w:cs="B Lotus"/>
          <w:rtl/>
          <w:lang w:bidi="fa-IR"/>
        </w:rPr>
        <w:t xml:space="preserve"> بر آنها قبول نشد، و همچنان نفرین ایشان نیز مورد قبول خداوند</w:t>
      </w:r>
      <w:r w:rsidRPr="00670D4C">
        <w:rPr>
          <w:rFonts w:cs="B Lotus"/>
          <w:lang w:bidi="fa-IR"/>
        </w:rPr>
        <w:sym w:font="AGA Arabesque" w:char="F059"/>
      </w:r>
      <w:r w:rsidRPr="00670D4C">
        <w:rPr>
          <w:rFonts w:cs="B Lotus"/>
          <w:rtl/>
          <w:lang w:bidi="fa-IR"/>
        </w:rPr>
        <w:t xml:space="preserve"> قرار نگرفت ب</w:t>
      </w:r>
      <w:r w:rsidR="00682116">
        <w:rPr>
          <w:rFonts w:cs="B Lotus"/>
          <w:rtl/>
          <w:lang w:bidi="fa-IR"/>
        </w:rPr>
        <w:t>لکه آنان بعد از اسلام آوردن دین</w:t>
      </w:r>
      <w:r w:rsidR="00682116">
        <w:rPr>
          <w:rFonts w:cs="B Lotus" w:hint="cs"/>
          <w:rtl/>
          <w:lang w:bidi="fa-IR"/>
        </w:rPr>
        <w:t>‌</w:t>
      </w:r>
      <w:r w:rsidRPr="00670D4C">
        <w:rPr>
          <w:rFonts w:cs="B Lotus"/>
          <w:rtl/>
          <w:lang w:bidi="fa-IR"/>
        </w:rPr>
        <w:t>شان را درست نموده و ثابت قدم بر آن باقی ماندند. پس وقتیکه بهترین فرزندان آدم که مصطفی</w:t>
      </w:r>
      <w:r w:rsidRPr="00670D4C">
        <w:rPr>
          <w:rFonts w:cs="B Lotus"/>
          <w:lang w:bidi="fa-IR"/>
        </w:rPr>
        <w:sym w:font="AGA Arabesque" w:char="F072"/>
      </w:r>
      <w:r w:rsidRPr="00670D4C">
        <w:rPr>
          <w:rFonts w:cs="B Lotus"/>
          <w:rtl/>
          <w:lang w:bidi="fa-IR"/>
        </w:rPr>
        <w:t xml:space="preserve"> میباشد دعای ایشان در مورد آنان مستجاب نشد، و خداوند</w:t>
      </w:r>
      <w:r w:rsidRPr="00670D4C">
        <w:rPr>
          <w:rFonts w:cs="B Lotus"/>
          <w:lang w:bidi="fa-IR"/>
        </w:rPr>
        <w:sym w:font="AGA Arabesque" w:char="F059"/>
      </w:r>
      <w:r w:rsidRPr="00670D4C">
        <w:rPr>
          <w:rFonts w:cs="B Lotus"/>
          <w:rtl/>
          <w:lang w:bidi="fa-IR"/>
        </w:rPr>
        <w:t xml:space="preserve"> در مقابل فرمودند: «</w:t>
      </w:r>
      <w:r w:rsidRPr="00670D4C">
        <w:rPr>
          <w:rFonts w:ascii="QCF_BSML" w:hAnsi="QCF_BSML" w:cs="B Lotus"/>
          <w:rtl/>
          <w:lang w:bidi="fa-IR"/>
        </w:rPr>
        <w:t>اختیار این کار با تو نیست</w:t>
      </w:r>
      <w:r w:rsidRPr="00670D4C">
        <w:rPr>
          <w:rFonts w:cs="B Lotus"/>
          <w:rtl/>
          <w:lang w:bidi="fa-IR"/>
        </w:rPr>
        <w:t xml:space="preserve"> و تو مالک هیچ یک از امور نیستی»</w:t>
      </w:r>
      <w:r>
        <w:rPr>
          <w:rFonts w:cs="B Lotus"/>
          <w:rtl/>
          <w:lang w:bidi="fa-IR"/>
        </w:rPr>
        <w:t xml:space="preserve"> </w:t>
      </w:r>
      <w:r w:rsidRPr="00670D4C">
        <w:rPr>
          <w:rFonts w:cs="B Lotus"/>
          <w:rtl/>
          <w:lang w:bidi="fa-IR"/>
        </w:rPr>
        <w:t>پس دیگر مردمان به طریق اولی اختیاری در دست ندارند.</w:t>
      </w:r>
    </w:p>
    <w:p w:rsidR="00670D4C" w:rsidRPr="00670D4C" w:rsidRDefault="00670D4C" w:rsidP="00682116">
      <w:pPr>
        <w:ind w:firstLine="284"/>
        <w:jc w:val="both"/>
        <w:rPr>
          <w:rFonts w:cs="B Lotus"/>
          <w:rtl/>
          <w:lang w:bidi="fa-IR"/>
        </w:rPr>
      </w:pPr>
      <w:r w:rsidRPr="00670D4C">
        <w:rPr>
          <w:rFonts w:cs="B Lotus"/>
          <w:rtl/>
          <w:lang w:bidi="fa-IR"/>
        </w:rPr>
        <w:t>همچنان در حدیث ابوهریره</w:t>
      </w:r>
      <w:r w:rsidRPr="00670D4C">
        <w:rPr>
          <w:rFonts w:cs="B Lotus"/>
          <w:lang w:bidi="fa-IR"/>
        </w:rPr>
        <w:sym w:font="AGA Arabesque" w:char="F074"/>
      </w:r>
      <w:r w:rsidRPr="00670D4C">
        <w:rPr>
          <w:rFonts w:cs="B Lotus"/>
          <w:rtl/>
          <w:lang w:bidi="fa-IR"/>
        </w:rPr>
        <w:t xml:space="preserve"> هنگامیکه آنحضرت</w:t>
      </w:r>
      <w:r w:rsidRPr="00670D4C">
        <w:rPr>
          <w:rFonts w:cs="B Lotus"/>
          <w:lang w:bidi="fa-IR"/>
        </w:rPr>
        <w:sym w:font="AGA Arabesque" w:char="F072"/>
      </w:r>
      <w:r w:rsidRPr="00670D4C">
        <w:rPr>
          <w:rFonts w:cs="B Lotus"/>
          <w:rtl/>
          <w:lang w:bidi="fa-IR"/>
        </w:rPr>
        <w:t xml:space="preserve"> با آواز بلند مردمان قریش را</w:t>
      </w:r>
      <w:r w:rsidRPr="00670D4C">
        <w:rPr>
          <w:rFonts w:cs="B Lotus"/>
          <w:b/>
          <w:bCs/>
          <w:rtl/>
          <w:lang w:bidi="fa-IR"/>
        </w:rPr>
        <w:t xml:space="preserve"> </w:t>
      </w:r>
      <w:r w:rsidRPr="00670D4C">
        <w:rPr>
          <w:rFonts w:cs="B Lotus"/>
          <w:rtl/>
          <w:lang w:bidi="fa-IR"/>
        </w:rPr>
        <w:t xml:space="preserve">مخاطب قرار داده فرمودند: </w:t>
      </w:r>
      <w:r w:rsidR="00682116">
        <w:rPr>
          <w:rFonts w:cs="B Lotus" w:hint="cs"/>
          <w:rtl/>
          <w:lang w:bidi="fa-IR"/>
        </w:rPr>
        <w:t>«</w:t>
      </w:r>
      <w:r w:rsidRPr="00670D4C">
        <w:rPr>
          <w:rFonts w:cs="B Lotus"/>
          <w:rtl/>
          <w:lang w:bidi="fa-IR"/>
        </w:rPr>
        <w:t>ای جمع قریشیان، خویشتن را از عذاب خدا</w:t>
      </w:r>
      <w:r w:rsidRPr="00670D4C">
        <w:rPr>
          <w:rFonts w:cs="B Lotus"/>
          <w:lang w:bidi="fa-IR"/>
        </w:rPr>
        <w:sym w:font="AGA Arabesque" w:char="F059"/>
      </w:r>
      <w:r w:rsidRPr="00670D4C">
        <w:rPr>
          <w:rFonts w:cs="B Lotus"/>
          <w:rtl/>
          <w:lang w:bidi="fa-IR"/>
        </w:rPr>
        <w:t xml:space="preserve"> برهانید، زیرا من</w:t>
      </w:r>
      <w:r w:rsidR="001F342B">
        <w:rPr>
          <w:rFonts w:cs="B Lotus"/>
          <w:rtl/>
          <w:lang w:bidi="fa-IR"/>
        </w:rPr>
        <w:t xml:space="preserve"> نمی‌</w:t>
      </w:r>
      <w:r w:rsidRPr="00670D4C">
        <w:rPr>
          <w:rFonts w:cs="B Lotus"/>
          <w:rtl/>
          <w:lang w:bidi="fa-IR"/>
        </w:rPr>
        <w:t>توانم شما را از عذاب خدا نجات دهم</w:t>
      </w:r>
      <w:r w:rsidR="00682116">
        <w:rPr>
          <w:rFonts w:cs="B Lotus" w:hint="cs"/>
          <w:rtl/>
          <w:lang w:bidi="fa-IR"/>
        </w:rPr>
        <w:t>»</w:t>
      </w:r>
      <w:r>
        <w:rPr>
          <w:rFonts w:cs="B Lotus"/>
          <w:rtl/>
          <w:lang w:bidi="fa-IR"/>
        </w:rPr>
        <w:t xml:space="preserve"> </w:t>
      </w:r>
      <w:r w:rsidRPr="00670D4C">
        <w:rPr>
          <w:rFonts w:cs="B Lotus"/>
          <w:rtl/>
          <w:lang w:bidi="fa-IR"/>
        </w:rPr>
        <w:t>یعنی ای خویشان و اقارب من! این رابطه و پیوندی که میان من و شما است، در آخرت سودی برایتان نخواهد کرد اگر ایمان نیاوردید، پس خویشتن را از عذاب خداوند</w:t>
      </w:r>
      <w:r w:rsidRPr="00670D4C">
        <w:rPr>
          <w:rFonts w:cs="B Lotus"/>
          <w:lang w:bidi="fa-IR"/>
        </w:rPr>
        <w:sym w:font="AGA Arabesque" w:char="F059"/>
      </w:r>
      <w:r w:rsidR="00682116">
        <w:rPr>
          <w:rFonts w:cs="B Lotus"/>
          <w:rtl/>
          <w:lang w:bidi="fa-IR"/>
        </w:rPr>
        <w:t xml:space="preserve"> با توحید و یگانه</w:t>
      </w:r>
      <w:r w:rsidR="00682116">
        <w:rPr>
          <w:rFonts w:cs="B Lotus" w:hint="cs"/>
          <w:rtl/>
          <w:lang w:bidi="fa-IR"/>
        </w:rPr>
        <w:t>‌</w:t>
      </w:r>
      <w:r w:rsidRPr="00670D4C">
        <w:rPr>
          <w:rFonts w:cs="B Lotus"/>
          <w:rtl/>
          <w:lang w:bidi="fa-IR"/>
        </w:rPr>
        <w:t>پرستی او</w:t>
      </w:r>
      <w:r w:rsidR="00682116">
        <w:rPr>
          <w:rFonts w:cs="B Lotus" w:hint="cs"/>
          <w:rtl/>
          <w:lang w:bidi="fa-IR"/>
        </w:rPr>
        <w:t xml:space="preserve"> </w:t>
      </w:r>
      <w:r w:rsidRPr="00670D4C">
        <w:rPr>
          <w:rFonts w:cs="B Lotus"/>
          <w:rtl/>
          <w:lang w:bidi="fa-IR"/>
        </w:rPr>
        <w:t>تعالی و پیروی پیامبرش</w:t>
      </w:r>
      <w:r w:rsidRPr="00670D4C">
        <w:rPr>
          <w:rFonts w:cs="B Lotus"/>
          <w:lang w:bidi="fa-IR"/>
        </w:rPr>
        <w:sym w:font="AGA Arabesque" w:char="F072"/>
      </w:r>
      <w:r w:rsidRPr="00670D4C">
        <w:rPr>
          <w:rFonts w:cs="B Lotus"/>
          <w:rtl/>
          <w:lang w:bidi="fa-IR"/>
        </w:rPr>
        <w:t xml:space="preserve"> برهانبد، زیرا یگانه راه نجات همین است و بس. </w:t>
      </w:r>
    </w:p>
    <w:p w:rsidR="00670D4C" w:rsidRPr="00670D4C" w:rsidRDefault="00670D4C" w:rsidP="00670D4C">
      <w:pPr>
        <w:ind w:firstLine="284"/>
        <w:jc w:val="both"/>
        <w:rPr>
          <w:rFonts w:cs="B Lotus"/>
          <w:rtl/>
          <w:lang w:bidi="fa-IR"/>
        </w:rPr>
      </w:pPr>
      <w:r w:rsidRPr="00670D4C">
        <w:rPr>
          <w:rFonts w:cs="B Lotus"/>
          <w:rtl/>
          <w:lang w:bidi="fa-IR"/>
        </w:rPr>
        <w:t>آنحضرت</w:t>
      </w:r>
      <w:r w:rsidRPr="00670D4C">
        <w:rPr>
          <w:rFonts w:cs="B Lotus"/>
          <w:lang w:bidi="fa-IR"/>
        </w:rPr>
        <w:sym w:font="AGA Arabesque" w:char="F072"/>
      </w:r>
      <w:r w:rsidRPr="00670D4C">
        <w:rPr>
          <w:rFonts w:cs="B Lotus"/>
          <w:rtl/>
          <w:lang w:bidi="fa-IR"/>
        </w:rPr>
        <w:t xml:space="preserve"> بیان نمودند که خویشاوندان ایشان جز اینکه اوامر خداوند</w:t>
      </w:r>
      <w:r w:rsidRPr="00670D4C">
        <w:rPr>
          <w:rFonts w:cs="B Lotus"/>
          <w:lang w:bidi="fa-IR"/>
        </w:rPr>
        <w:sym w:font="AGA Arabesque" w:char="F059"/>
      </w:r>
      <w:r w:rsidRPr="00670D4C">
        <w:rPr>
          <w:rFonts w:cs="B Lotus"/>
          <w:rtl/>
          <w:lang w:bidi="fa-IR"/>
        </w:rPr>
        <w:t xml:space="preserve"> و رسولش</w:t>
      </w:r>
      <w:r w:rsidRPr="00670D4C">
        <w:rPr>
          <w:rFonts w:cs="B Lotus"/>
          <w:lang w:bidi="fa-IR"/>
        </w:rPr>
        <w:sym w:font="AGA Arabesque" w:char="F072"/>
      </w:r>
      <w:r w:rsidRPr="00670D4C">
        <w:rPr>
          <w:rFonts w:cs="B Lotus"/>
          <w:rtl/>
          <w:lang w:bidi="fa-IR"/>
        </w:rPr>
        <w:t xml:space="preserve"> را بپذیر</w:t>
      </w:r>
      <w:r w:rsidR="00682116">
        <w:rPr>
          <w:rFonts w:cs="B Lotus"/>
          <w:rtl/>
          <w:lang w:bidi="fa-IR"/>
        </w:rPr>
        <w:t>ند سودی نخواهند برد زیرا آنحضرت</w:t>
      </w:r>
      <w:r w:rsidRPr="00670D4C">
        <w:rPr>
          <w:rFonts w:cs="B Lotus"/>
          <w:lang w:bidi="fa-IR"/>
        </w:rPr>
        <w:sym w:font="AGA Arabesque" w:char="F072"/>
      </w:r>
      <w:r w:rsidRPr="00670D4C">
        <w:rPr>
          <w:rFonts w:cs="B Lotus"/>
          <w:rtl/>
          <w:lang w:bidi="fa-IR"/>
        </w:rPr>
        <w:t xml:space="preserve"> عذاب خدا</w:t>
      </w:r>
      <w:r w:rsidRPr="00670D4C">
        <w:rPr>
          <w:rFonts w:cs="B Lotus"/>
          <w:lang w:bidi="fa-IR"/>
        </w:rPr>
        <w:sym w:font="AGA Arabesque" w:char="F059"/>
      </w:r>
      <w:r w:rsidRPr="00670D4C">
        <w:rPr>
          <w:rFonts w:cs="B Lotus"/>
          <w:rtl/>
          <w:lang w:bidi="fa-IR"/>
        </w:rPr>
        <w:t xml:space="preserve"> را از</w:t>
      </w:r>
      <w:r w:rsidRPr="00670D4C">
        <w:rPr>
          <w:rFonts w:cs="B Lotus"/>
          <w:b/>
          <w:bCs/>
          <w:rtl/>
          <w:lang w:bidi="fa-IR"/>
        </w:rPr>
        <w:t xml:space="preserve"> </w:t>
      </w:r>
      <w:r w:rsidRPr="00670D4C">
        <w:rPr>
          <w:rFonts w:cs="B Lotus"/>
          <w:rtl/>
          <w:lang w:bidi="fa-IR"/>
        </w:rPr>
        <w:t>آنان برطرف</w:t>
      </w:r>
      <w:r w:rsidRPr="00670D4C">
        <w:rPr>
          <w:rFonts w:cs="B Lotus"/>
          <w:b/>
          <w:bCs/>
          <w:rtl/>
          <w:lang w:bidi="fa-IR"/>
        </w:rPr>
        <w:t xml:space="preserve"> </w:t>
      </w:r>
      <w:r w:rsidRPr="00670D4C">
        <w:rPr>
          <w:rFonts w:cs="B Lotus"/>
          <w:rtl/>
          <w:lang w:bidi="fa-IR"/>
        </w:rPr>
        <w:t>ساخته</w:t>
      </w:r>
      <w:r w:rsidR="001F342B">
        <w:rPr>
          <w:rFonts w:cs="B Lotus"/>
          <w:rtl/>
          <w:lang w:bidi="fa-IR"/>
        </w:rPr>
        <w:t xml:space="preserve"> نمی‌</w:t>
      </w:r>
      <w:r w:rsidRPr="00670D4C">
        <w:rPr>
          <w:rFonts w:cs="B Lotus"/>
          <w:rtl/>
          <w:lang w:bidi="fa-IR"/>
        </w:rPr>
        <w:t>توانند و نه توانایی آن</w:t>
      </w:r>
      <w:r w:rsidR="00682116">
        <w:rPr>
          <w:rFonts w:cs="B Lotus" w:hint="cs"/>
          <w:rtl/>
          <w:lang w:bidi="fa-IR"/>
        </w:rPr>
        <w:t xml:space="preserve"> </w:t>
      </w:r>
      <w:r w:rsidRPr="00670D4C">
        <w:rPr>
          <w:rFonts w:cs="B Lotus"/>
          <w:rtl/>
          <w:lang w:bidi="fa-IR"/>
        </w:rPr>
        <w:t>را دارند و نه کسی دیگر از بندگان خدا</w:t>
      </w:r>
      <w:r w:rsidRPr="00670D4C">
        <w:rPr>
          <w:rFonts w:cs="B Lotus"/>
          <w:lang w:bidi="fa-IR"/>
        </w:rPr>
        <w:t xml:space="preserve"> </w:t>
      </w:r>
      <w:r w:rsidRPr="00670D4C">
        <w:rPr>
          <w:rFonts w:cs="B Lotus"/>
          <w:rtl/>
          <w:lang w:bidi="fa-IR"/>
        </w:rPr>
        <w:t>. بلکه خداوند</w:t>
      </w:r>
      <w:r w:rsidRPr="00670D4C">
        <w:rPr>
          <w:rFonts w:cs="B Lotus"/>
          <w:lang w:bidi="fa-IR"/>
        </w:rPr>
        <w:sym w:font="AGA Arabesque" w:char="F059"/>
      </w:r>
      <w:r w:rsidRPr="00670D4C">
        <w:rPr>
          <w:rFonts w:cs="B Lotus"/>
          <w:rtl/>
          <w:lang w:bidi="fa-IR"/>
        </w:rPr>
        <w:t xml:space="preserve"> به قدرت ملکوتی و جبروتی خود اختیار همه چیز را بدست دارد و او</w:t>
      </w:r>
      <w:r w:rsidR="00682116">
        <w:rPr>
          <w:rFonts w:cs="B Lotus" w:hint="cs"/>
          <w:rtl/>
          <w:lang w:bidi="fa-IR"/>
        </w:rPr>
        <w:t xml:space="preserve"> </w:t>
      </w:r>
      <w:r w:rsidRPr="00670D4C">
        <w:rPr>
          <w:rFonts w:cs="B Lotus"/>
          <w:rtl/>
          <w:lang w:bidi="fa-IR"/>
        </w:rPr>
        <w:t>تعالی در کمال و جلالش یگانه است.</w:t>
      </w:r>
    </w:p>
    <w:p w:rsidR="00244C14" w:rsidRDefault="00670D4C" w:rsidP="00244C14">
      <w:pPr>
        <w:ind w:firstLine="284"/>
        <w:jc w:val="both"/>
        <w:rPr>
          <w:rFonts w:cs="B Lotus"/>
          <w:rtl/>
          <w:lang w:bidi="fa-IR"/>
        </w:rPr>
      </w:pPr>
      <w:r w:rsidRPr="00670D4C">
        <w:rPr>
          <w:rFonts w:cs="B Lotus"/>
          <w:rtl/>
          <w:lang w:bidi="fa-IR"/>
        </w:rPr>
        <w:t>پس وقتیکه سرور و سالار پی</w:t>
      </w:r>
      <w:r w:rsidR="00682116">
        <w:rPr>
          <w:rFonts w:cs="B Lotus"/>
          <w:rtl/>
          <w:lang w:bidi="fa-IR"/>
        </w:rPr>
        <w:t>امبران به سرور زنان عالم، فاطمه</w:t>
      </w:r>
      <w:r w:rsidR="001F342B">
        <w:rPr>
          <w:rFonts w:cs="B Lotus"/>
          <w:rtl/>
          <w:lang w:bidi="fa-IR"/>
        </w:rPr>
        <w:t xml:space="preserve"> می‌</w:t>
      </w:r>
      <w:r w:rsidRPr="00670D4C">
        <w:rPr>
          <w:rFonts w:cs="B Lotus"/>
          <w:rtl/>
          <w:lang w:bidi="fa-IR"/>
        </w:rPr>
        <w:t>فرمایند:</w:t>
      </w:r>
      <w:r w:rsidR="00682116">
        <w:rPr>
          <w:rFonts w:cs="B Lotus" w:hint="cs"/>
          <w:rtl/>
          <w:lang w:bidi="fa-IR"/>
        </w:rPr>
        <w:t xml:space="preserve"> «</w:t>
      </w:r>
      <w:r w:rsidRPr="00670D4C">
        <w:rPr>
          <w:rFonts w:cs="B Lotus"/>
          <w:rtl/>
          <w:lang w:bidi="fa-IR"/>
        </w:rPr>
        <w:t>من</w:t>
      </w:r>
      <w:r w:rsidR="001F342B">
        <w:rPr>
          <w:rFonts w:cs="B Lotus"/>
          <w:rtl/>
          <w:lang w:bidi="fa-IR"/>
        </w:rPr>
        <w:t xml:space="preserve"> نمی‌</w:t>
      </w:r>
      <w:r w:rsidRPr="00670D4C">
        <w:rPr>
          <w:rFonts w:cs="B Lotus"/>
          <w:rtl/>
          <w:lang w:bidi="fa-IR"/>
        </w:rPr>
        <w:t>توانم ترا از عذاب خدا نجات دهم</w:t>
      </w:r>
      <w:r w:rsidR="00682116">
        <w:rPr>
          <w:rFonts w:cs="B Lotus" w:hint="cs"/>
          <w:rtl/>
          <w:lang w:bidi="fa-IR"/>
        </w:rPr>
        <w:t>»</w:t>
      </w:r>
      <w:r w:rsidRPr="00670D4C">
        <w:rPr>
          <w:rFonts w:cs="B Lotus"/>
          <w:rtl/>
          <w:lang w:bidi="fa-IR"/>
        </w:rPr>
        <w:t>. و ما می</w:t>
      </w:r>
      <w:r w:rsidR="00682116">
        <w:rPr>
          <w:rFonts w:cs="B Lotus" w:hint="cs"/>
          <w:rtl/>
          <w:lang w:bidi="fa-IR"/>
        </w:rPr>
        <w:t>‌</w:t>
      </w:r>
      <w:r w:rsidRPr="00670D4C">
        <w:rPr>
          <w:rFonts w:cs="B Lotus"/>
          <w:rtl/>
          <w:lang w:bidi="fa-IR"/>
        </w:rPr>
        <w:t>دانیم که آنحضرت</w:t>
      </w:r>
      <w:r w:rsidRPr="00670D4C">
        <w:rPr>
          <w:rFonts w:cs="B Lotus"/>
          <w:lang w:bidi="fa-IR"/>
        </w:rPr>
        <w:sym w:font="AGA Arabesque" w:char="F072"/>
      </w:r>
      <w:r w:rsidRPr="00670D4C">
        <w:rPr>
          <w:rFonts w:cs="B Lotus"/>
          <w:rtl/>
          <w:lang w:bidi="fa-IR"/>
        </w:rPr>
        <w:t xml:space="preserve"> سخن حق فرموده</w:t>
      </w:r>
      <w:r w:rsidR="001F342B">
        <w:rPr>
          <w:rFonts w:cs="B Lotus"/>
          <w:rtl/>
          <w:lang w:bidi="fa-IR"/>
        </w:rPr>
        <w:t>‌اند</w:t>
      </w:r>
      <w:r w:rsidRPr="00670D4C">
        <w:rPr>
          <w:rFonts w:cs="B Lotus"/>
          <w:rtl/>
          <w:lang w:bidi="fa-IR"/>
        </w:rPr>
        <w:t xml:space="preserve">، پس هنگامیکه نظری به پیر و پیر پرستان و مشایخ و خواص عصر حاضر </w:t>
      </w:r>
      <w:r w:rsidR="00682116">
        <w:rPr>
          <w:rFonts w:cs="B Lotus"/>
          <w:rtl/>
          <w:lang w:bidi="fa-IR"/>
        </w:rPr>
        <w:t>بیفگنیم، به حقیقت توحید و یگانه</w:t>
      </w:r>
      <w:r w:rsidR="00682116">
        <w:rPr>
          <w:rFonts w:cs="B Lotus" w:hint="cs"/>
          <w:rtl/>
          <w:lang w:bidi="fa-IR"/>
        </w:rPr>
        <w:t>‌</w:t>
      </w:r>
      <w:r w:rsidRPr="00670D4C">
        <w:rPr>
          <w:rFonts w:cs="B Lotus"/>
          <w:rtl/>
          <w:lang w:bidi="fa-IR"/>
        </w:rPr>
        <w:t>پرستی و همچنین به انحرافاتی که دامنگیر امت شده پی</w:t>
      </w:r>
      <w:r w:rsidR="001F342B">
        <w:rPr>
          <w:rFonts w:cs="B Lotus"/>
          <w:rtl/>
          <w:lang w:bidi="fa-IR"/>
        </w:rPr>
        <w:t xml:space="preserve"> می‌</w:t>
      </w:r>
      <w:r w:rsidRPr="00670D4C">
        <w:rPr>
          <w:rFonts w:cs="B Lotus"/>
          <w:rtl/>
          <w:lang w:bidi="fa-IR"/>
        </w:rPr>
        <w:t>بریم. و آنعده مردمانی که راضی</w:t>
      </w:r>
      <w:r w:rsidR="001F342B">
        <w:rPr>
          <w:rFonts w:cs="B Lotus"/>
          <w:rtl/>
          <w:lang w:bidi="fa-IR"/>
        </w:rPr>
        <w:t>‌اند</w:t>
      </w:r>
      <w:r w:rsidRPr="00670D4C">
        <w:rPr>
          <w:rFonts w:cs="B Lotus"/>
          <w:rtl/>
          <w:lang w:bidi="fa-IR"/>
        </w:rPr>
        <w:t xml:space="preserve"> تا مردم آنان را تعظیم و پرستش کنند، و</w:t>
      </w:r>
      <w:r w:rsidR="00682116">
        <w:rPr>
          <w:rFonts w:cs="B Lotus"/>
          <w:rtl/>
          <w:lang w:bidi="fa-IR"/>
        </w:rPr>
        <w:t xml:space="preserve"> تعدادی از مردمان ساده لوح و بی</w:t>
      </w:r>
      <w:r w:rsidR="00682116">
        <w:rPr>
          <w:rFonts w:cs="B Lotus" w:hint="cs"/>
          <w:rtl/>
          <w:lang w:bidi="fa-IR"/>
        </w:rPr>
        <w:t>‌</w:t>
      </w:r>
      <w:r w:rsidRPr="00670D4C">
        <w:rPr>
          <w:rFonts w:cs="B Lotus"/>
          <w:rtl/>
          <w:lang w:bidi="fa-IR"/>
        </w:rPr>
        <w:t>دانش بنام پیر و شیخ دنبال آنان می</w:t>
      </w:r>
      <w:r w:rsidR="00682116">
        <w:rPr>
          <w:rFonts w:cs="B Lotus" w:hint="cs"/>
          <w:rtl/>
          <w:lang w:bidi="fa-IR"/>
        </w:rPr>
        <w:t>‌</w:t>
      </w:r>
      <w:r w:rsidRPr="00670D4C">
        <w:rPr>
          <w:rFonts w:cs="B Lotus"/>
          <w:rtl/>
          <w:lang w:bidi="fa-IR"/>
        </w:rPr>
        <w:t>روند و انواعی</w:t>
      </w:r>
      <w:r w:rsidRPr="00670D4C">
        <w:rPr>
          <w:rFonts w:cs="B Lotus"/>
          <w:b/>
          <w:bCs/>
          <w:rtl/>
          <w:lang w:bidi="fa-IR"/>
        </w:rPr>
        <w:t xml:space="preserve"> </w:t>
      </w:r>
      <w:r w:rsidRPr="00670D4C">
        <w:rPr>
          <w:rFonts w:cs="B Lotus"/>
          <w:rtl/>
          <w:lang w:bidi="fa-IR"/>
        </w:rPr>
        <w:t>از عبادت را در مقابل آنها</w:t>
      </w:r>
      <w:r w:rsidRPr="00670D4C">
        <w:rPr>
          <w:rFonts w:cs="B Lotus"/>
          <w:b/>
          <w:bCs/>
          <w:rtl/>
          <w:lang w:bidi="fa-IR"/>
        </w:rPr>
        <w:t xml:space="preserve"> </w:t>
      </w:r>
      <w:r w:rsidRPr="00670D4C">
        <w:rPr>
          <w:rFonts w:cs="B Lotus"/>
          <w:rtl/>
          <w:lang w:bidi="fa-IR"/>
        </w:rPr>
        <w:t>به اجرا در</w:t>
      </w:r>
      <w:r w:rsidR="001F342B">
        <w:rPr>
          <w:rFonts w:cs="B Lotus"/>
          <w:rtl/>
          <w:lang w:bidi="fa-IR"/>
        </w:rPr>
        <w:t xml:space="preserve"> می‌</w:t>
      </w:r>
      <w:r w:rsidRPr="00670D4C">
        <w:rPr>
          <w:rFonts w:cs="B Lotus"/>
          <w:rtl/>
          <w:lang w:bidi="fa-IR"/>
        </w:rPr>
        <w:t>آورند، روز قیامت از پیروان خویش اعلان بیزاری و برائت خواهند کرد، طوریکه خداوند</w:t>
      </w:r>
      <w:r w:rsidRPr="00670D4C">
        <w:rPr>
          <w:rFonts w:cs="B Lotus"/>
          <w:lang w:bidi="fa-IR"/>
        </w:rPr>
        <w:sym w:font="AGA Arabesque" w:char="F059"/>
      </w:r>
      <w:r w:rsidRPr="00670D4C">
        <w:rPr>
          <w:rFonts w:cs="B Lotus"/>
          <w:rtl/>
          <w:lang w:bidi="fa-IR"/>
        </w:rPr>
        <w:t xml:space="preserve"> می</w:t>
      </w:r>
      <w:r w:rsidR="00682116">
        <w:rPr>
          <w:rFonts w:cs="B Lotus" w:hint="cs"/>
          <w:rtl/>
          <w:lang w:bidi="fa-IR"/>
        </w:rPr>
        <w:t>‌</w:t>
      </w:r>
      <w:r w:rsidRPr="00670D4C">
        <w:rPr>
          <w:rFonts w:cs="B Lotus"/>
          <w:rtl/>
          <w:lang w:bidi="fa-IR"/>
        </w:rPr>
        <w:t>فرماید:</w:t>
      </w:r>
    </w:p>
    <w:p w:rsidR="00670D4C" w:rsidRPr="00670D4C" w:rsidRDefault="00682116" w:rsidP="00244C14">
      <w:pPr>
        <w:ind w:firstLine="284"/>
        <w:jc w:val="both"/>
        <w:rPr>
          <w:rFonts w:cs="B Lotus"/>
          <w:rtl/>
          <w:lang w:bidi="fa-IR"/>
        </w:rPr>
      </w:pPr>
      <w:r>
        <w:rPr>
          <w:rFonts w:cs="Traditional Arabic" w:hint="cs"/>
          <w:rtl/>
          <w:lang w:bidi="fa-IR"/>
        </w:rPr>
        <w:t>﴿</w:t>
      </w:r>
      <w:r w:rsidR="00244C14" w:rsidRPr="00244C14">
        <w:rPr>
          <w:rFonts w:ascii="KFGQPC Uthmanic Script HAFS" w:cs="KFGQPC Uthmanic Script HAFS" w:hint="eastAsia"/>
          <w:color w:val="000000"/>
          <w:rtl/>
        </w:rPr>
        <w:t>وَيَو</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مَ</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cs"/>
          <w:color w:val="000000"/>
          <w:rtl/>
        </w:rPr>
        <w:t>ٱ</w:t>
      </w:r>
      <w:r w:rsidR="00244C14" w:rsidRPr="00244C14">
        <w:rPr>
          <w:rFonts w:ascii="KFGQPC Uthmanic Script HAFS" w:cs="KFGQPC Uthmanic Script HAFS" w:hint="eastAsia"/>
          <w:color w:val="000000"/>
          <w:rtl/>
        </w:rPr>
        <w:t>ل</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قِيَ</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مَةِ</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يَك</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فُرُونَ</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بِشِر</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كِكُم</w:t>
      </w:r>
      <w:r w:rsidR="00244C14" w:rsidRPr="00244C14">
        <w:rPr>
          <w:rFonts w:ascii="KFGQPC Uthmanic Script HAFS" w:cs="KFGQPC Uthmanic Script HAFS" w:hint="cs"/>
          <w:color w:val="000000"/>
          <w:rtl/>
        </w:rPr>
        <w:t>ۡ</w:t>
      </w:r>
      <w:r>
        <w:rPr>
          <w:rFonts w:cs="Traditional Arabic" w:hint="cs"/>
          <w:rtl/>
          <w:lang w:bidi="fa-IR"/>
        </w:rPr>
        <w:t>﴾</w:t>
      </w:r>
      <w:r>
        <w:rPr>
          <w:rFonts w:cs="B Lotus" w:hint="cs"/>
          <w:rtl/>
          <w:lang w:bidi="fa-IR"/>
        </w:rPr>
        <w:t xml:space="preserve"> </w:t>
      </w:r>
      <w:r>
        <w:rPr>
          <w:rFonts w:cs="B Lotus" w:hint="cs"/>
          <w:sz w:val="26"/>
          <w:szCs w:val="26"/>
          <w:rtl/>
          <w:lang w:bidi="fa-IR"/>
        </w:rPr>
        <w:t>[فاطر: 14]</w:t>
      </w:r>
      <w:r>
        <w:rPr>
          <w:rFonts w:cs="B Lotus" w:hint="cs"/>
          <w:rtl/>
          <w:lang w:bidi="fa-IR"/>
        </w:rPr>
        <w:t>.</w:t>
      </w:r>
    </w:p>
    <w:p w:rsidR="00670D4C" w:rsidRPr="00670D4C" w:rsidRDefault="00682116" w:rsidP="00244C14">
      <w:pPr>
        <w:ind w:firstLine="284"/>
        <w:jc w:val="both"/>
        <w:rPr>
          <w:rFonts w:cs="B Lotus"/>
          <w:b/>
          <w:bCs/>
          <w:rtl/>
          <w:lang w:bidi="fa-IR"/>
        </w:rPr>
      </w:pPr>
      <w:r w:rsidRPr="00682116">
        <w:rPr>
          <w:rFonts w:cs="Traditional Arabic" w:hint="cs"/>
          <w:sz w:val="26"/>
          <w:szCs w:val="26"/>
          <w:rtl/>
          <w:lang w:bidi="fa-IR"/>
        </w:rPr>
        <w:t>«</w:t>
      </w:r>
      <w:r w:rsidR="00670D4C" w:rsidRPr="00682116">
        <w:rPr>
          <w:rFonts w:cs="B Lotus"/>
          <w:sz w:val="26"/>
          <w:szCs w:val="26"/>
          <w:rtl/>
          <w:lang w:bidi="fa-IR"/>
        </w:rPr>
        <w:t>و روز قیامت شرک ورزیدن شما را انکار</w:t>
      </w:r>
      <w:r w:rsidR="001F342B" w:rsidRPr="00682116">
        <w:rPr>
          <w:rFonts w:cs="B Lotus"/>
          <w:sz w:val="26"/>
          <w:szCs w:val="26"/>
          <w:rtl/>
          <w:lang w:bidi="fa-IR"/>
        </w:rPr>
        <w:t xml:space="preserve"> می‌</w:t>
      </w:r>
      <w:r w:rsidR="00670D4C" w:rsidRPr="00682116">
        <w:rPr>
          <w:rFonts w:cs="B Lotus"/>
          <w:sz w:val="26"/>
          <w:szCs w:val="26"/>
          <w:rtl/>
          <w:lang w:bidi="fa-IR"/>
        </w:rPr>
        <w:t>کنند</w:t>
      </w:r>
      <w:r w:rsidRPr="00682116">
        <w:rPr>
          <w:rFonts w:cs="Traditional Arabic" w:hint="cs"/>
          <w:sz w:val="26"/>
          <w:szCs w:val="26"/>
          <w:rtl/>
          <w:lang w:bidi="fa-IR"/>
        </w:rPr>
        <w:t>»</w:t>
      </w:r>
      <w:r w:rsidR="00670D4C" w:rsidRPr="00670D4C">
        <w:rPr>
          <w:rFonts w:cs="B Lotus"/>
          <w:rtl/>
          <w:lang w:bidi="fa-IR"/>
        </w:rPr>
        <w:t>. یعنی از عبادت شما بیزاری جسته و منکر آن می</w:t>
      </w:r>
      <w:r>
        <w:rPr>
          <w:rFonts w:cs="B Lotus" w:hint="cs"/>
          <w:rtl/>
          <w:lang w:bidi="fa-IR"/>
        </w:rPr>
        <w:t>‌</w:t>
      </w:r>
      <w:r w:rsidR="00670D4C" w:rsidRPr="00670D4C">
        <w:rPr>
          <w:rFonts w:cs="B Lotus"/>
          <w:rtl/>
          <w:lang w:bidi="fa-IR"/>
        </w:rPr>
        <w:t>شوند که پرستش آنها از سوی شما بوده و منکر این می</w:t>
      </w:r>
      <w:r>
        <w:rPr>
          <w:rFonts w:cs="B Lotus" w:hint="cs"/>
          <w:rtl/>
          <w:lang w:bidi="fa-IR"/>
        </w:rPr>
        <w:t>‌</w:t>
      </w:r>
      <w:r w:rsidR="00670D4C" w:rsidRPr="00670D4C">
        <w:rPr>
          <w:rFonts w:cs="B Lotus"/>
          <w:rtl/>
          <w:lang w:bidi="fa-IR"/>
        </w:rPr>
        <w:t>شوند که شما را به پرستش خویش فرمان داده باشند، و</w:t>
      </w:r>
      <w:r w:rsidR="001F342B">
        <w:rPr>
          <w:rFonts w:cs="B Lotus"/>
          <w:rtl/>
          <w:lang w:bidi="fa-IR"/>
        </w:rPr>
        <w:t xml:space="preserve"> می‌</w:t>
      </w:r>
      <w:r w:rsidR="00670D4C" w:rsidRPr="00670D4C">
        <w:rPr>
          <w:rFonts w:cs="B Lotus"/>
          <w:rtl/>
          <w:lang w:bidi="fa-IR"/>
        </w:rPr>
        <w:t>گویند چنانکه خداوند</w:t>
      </w:r>
      <w:r w:rsidR="00670D4C" w:rsidRPr="00670D4C">
        <w:rPr>
          <w:rFonts w:cs="B Lotus"/>
          <w:lang w:bidi="fa-IR"/>
        </w:rPr>
        <w:sym w:font="AGA Arabesque" w:char="F059"/>
      </w:r>
      <w:r w:rsidR="00670D4C" w:rsidRPr="00670D4C">
        <w:rPr>
          <w:rFonts w:cs="B Lotus"/>
          <w:rtl/>
          <w:lang w:bidi="fa-IR"/>
        </w:rPr>
        <w:t xml:space="preserve"> از زبان</w:t>
      </w:r>
      <w:r w:rsidR="00670D4C" w:rsidRPr="00670D4C">
        <w:rPr>
          <w:rFonts w:cs="B Lotus"/>
          <w:b/>
          <w:bCs/>
          <w:rtl/>
          <w:lang w:bidi="fa-IR"/>
        </w:rPr>
        <w:t xml:space="preserve"> </w:t>
      </w:r>
      <w:r w:rsidR="00670D4C" w:rsidRPr="00670D4C">
        <w:rPr>
          <w:rFonts w:cs="B Lotus"/>
          <w:rtl/>
          <w:lang w:bidi="fa-IR"/>
        </w:rPr>
        <w:t>آنان حکایت نموده</w:t>
      </w:r>
      <w:r w:rsidR="00670D4C" w:rsidRPr="00670D4C">
        <w:rPr>
          <w:rFonts w:cs="B Lotus"/>
          <w:b/>
          <w:bCs/>
          <w:rtl/>
          <w:lang w:bidi="fa-IR"/>
        </w:rPr>
        <w:t xml:space="preserve"> </w:t>
      </w:r>
      <w:r w:rsidR="00670D4C" w:rsidRPr="00670D4C">
        <w:rPr>
          <w:rFonts w:cs="B Lotus"/>
          <w:rtl/>
          <w:lang w:bidi="fa-IR"/>
        </w:rPr>
        <w:t>است:</w:t>
      </w:r>
      <w:r w:rsidR="00670D4C">
        <w:rPr>
          <w:rFonts w:ascii="QCF_BSML" w:hAnsi="QCF_BSML" w:cs="B Lotus"/>
          <w:color w:val="000000"/>
          <w:rtl/>
          <w:lang w:bidi="fa-IR"/>
        </w:rPr>
        <w:t xml:space="preserve"> </w:t>
      </w:r>
      <w:r>
        <w:rPr>
          <w:rFonts w:ascii="QCF_BSML" w:hAnsi="QCF_BSML" w:cs="Traditional Arabic" w:hint="cs"/>
          <w:color w:val="000000"/>
          <w:rtl/>
          <w:lang w:bidi="fa-IR"/>
        </w:rPr>
        <w:t>﴿</w:t>
      </w:r>
      <w:r w:rsidR="00244C14" w:rsidRPr="00244C14">
        <w:rPr>
          <w:rFonts w:ascii="KFGQPC Uthmanic Script HAFS" w:cs="KFGQPC Uthmanic Script HAFS" w:hint="eastAsia"/>
          <w:color w:val="000000"/>
          <w:rtl/>
        </w:rPr>
        <w:t>تَبَرَّأ</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نَا</w:t>
      </w:r>
      <w:r w:rsidR="00244C14" w:rsidRPr="00244C14">
        <w:rPr>
          <w:rFonts w:ascii="KFGQPC Uthmanic Script HAFS" w:cs="KFGQPC Uthmanic Script HAFS" w:hint="cs"/>
          <w:color w:val="000000"/>
          <w:rtl/>
        </w:rPr>
        <w:t>ٓ</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إِلَي</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كَ</w:t>
      </w:r>
      <w:r w:rsidR="00244C14" w:rsidRPr="00244C14">
        <w:rPr>
          <w:rFonts w:ascii="KFGQPC Uthmanic Script HAFS" w:cs="KFGQPC Uthmanic Script HAFS" w:hint="cs"/>
          <w:color w:val="000000"/>
          <w:rtl/>
        </w:rPr>
        <w:t>ۖ</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مَا</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كَانُو</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اْ</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إِيَّانَا</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يَع</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بُدُونَ</w:t>
      </w:r>
      <w:r>
        <w:rPr>
          <w:rFonts w:ascii="QCF_BSML" w:hAnsi="QCF_BSML" w:cs="Traditional Arabic" w:hint="cs"/>
          <w:color w:val="000000"/>
          <w:rtl/>
          <w:lang w:bidi="fa-IR"/>
        </w:rPr>
        <w:t>﴾</w:t>
      </w:r>
      <w:r>
        <w:rPr>
          <w:rFonts w:ascii="QCF_BSML" w:hAnsi="QCF_BSML" w:cs="B Lotus" w:hint="cs"/>
          <w:color w:val="000000"/>
          <w:rtl/>
          <w:lang w:bidi="fa-IR"/>
        </w:rPr>
        <w:t xml:space="preserve"> </w:t>
      </w:r>
      <w:r>
        <w:rPr>
          <w:rFonts w:ascii="QCF_BSML" w:hAnsi="QCF_BSML" w:cs="B Lotus" w:hint="cs"/>
          <w:color w:val="000000"/>
          <w:sz w:val="26"/>
          <w:szCs w:val="26"/>
          <w:rtl/>
          <w:lang w:bidi="fa-IR"/>
        </w:rPr>
        <w:t>[القصص: 63]</w:t>
      </w:r>
      <w:r>
        <w:rPr>
          <w:rFonts w:ascii="QCF_BSML" w:hAnsi="QCF_BSML" w:cs="B Lotus" w:hint="cs"/>
          <w:color w:val="000000"/>
          <w:rtl/>
          <w:lang w:bidi="fa-IR"/>
        </w:rPr>
        <w:t>.</w:t>
      </w:r>
    </w:p>
    <w:p w:rsidR="00670D4C" w:rsidRPr="00670D4C" w:rsidRDefault="00682116" w:rsidP="00682116">
      <w:pPr>
        <w:ind w:firstLine="284"/>
        <w:jc w:val="both"/>
        <w:rPr>
          <w:rFonts w:cs="B Lotus"/>
          <w:rtl/>
          <w:lang w:bidi="fa-IR"/>
        </w:rPr>
      </w:pPr>
      <w:r w:rsidRPr="00682116">
        <w:rPr>
          <w:rFonts w:cs="Traditional Arabic" w:hint="cs"/>
          <w:sz w:val="26"/>
          <w:szCs w:val="26"/>
          <w:rtl/>
          <w:lang w:bidi="fa-IR"/>
        </w:rPr>
        <w:t>«</w:t>
      </w:r>
      <w:r w:rsidR="00670D4C" w:rsidRPr="00682116">
        <w:rPr>
          <w:rFonts w:cs="B Lotus"/>
          <w:sz w:val="26"/>
          <w:szCs w:val="26"/>
          <w:rtl/>
          <w:lang w:bidi="fa-IR"/>
        </w:rPr>
        <w:t>بسوی تو (از</w:t>
      </w:r>
      <w:r w:rsidRPr="00682116">
        <w:rPr>
          <w:rFonts w:cs="B Lotus" w:hint="cs"/>
          <w:sz w:val="26"/>
          <w:szCs w:val="26"/>
          <w:rtl/>
          <w:lang w:bidi="fa-IR"/>
        </w:rPr>
        <w:t xml:space="preserve"> </w:t>
      </w:r>
      <w:r w:rsidR="00670D4C" w:rsidRPr="00682116">
        <w:rPr>
          <w:rFonts w:cs="B Lotus"/>
          <w:sz w:val="26"/>
          <w:szCs w:val="26"/>
          <w:rtl/>
          <w:lang w:bidi="fa-IR"/>
        </w:rPr>
        <w:t>آنان) تبری</w:t>
      </w:r>
      <w:r w:rsidRPr="00682116">
        <w:rPr>
          <w:rFonts w:cs="B Lotus" w:hint="cs"/>
          <w:sz w:val="26"/>
          <w:szCs w:val="26"/>
          <w:rtl/>
          <w:lang w:bidi="fa-IR"/>
        </w:rPr>
        <w:t xml:space="preserve"> </w:t>
      </w:r>
      <w:r w:rsidR="00670D4C" w:rsidRPr="00682116">
        <w:rPr>
          <w:rFonts w:cs="B Lotus"/>
          <w:sz w:val="26"/>
          <w:szCs w:val="26"/>
          <w:rtl/>
          <w:lang w:bidi="fa-IR"/>
        </w:rPr>
        <w:t>(بیزاری)</w:t>
      </w:r>
      <w:r w:rsidR="001F342B" w:rsidRPr="00682116">
        <w:rPr>
          <w:rFonts w:cs="B Lotus"/>
          <w:sz w:val="26"/>
          <w:szCs w:val="26"/>
          <w:rtl/>
          <w:lang w:bidi="fa-IR"/>
        </w:rPr>
        <w:t xml:space="preserve"> می‌</w:t>
      </w:r>
      <w:r w:rsidR="00670D4C" w:rsidRPr="00682116">
        <w:rPr>
          <w:rFonts w:cs="B Lotus"/>
          <w:sz w:val="26"/>
          <w:szCs w:val="26"/>
          <w:rtl/>
          <w:lang w:bidi="fa-IR"/>
        </w:rPr>
        <w:t>جویم آنان (در واقع) ما را</w:t>
      </w:r>
      <w:r w:rsidR="001F342B" w:rsidRPr="00682116">
        <w:rPr>
          <w:rFonts w:cs="B Lotus"/>
          <w:sz w:val="26"/>
          <w:szCs w:val="26"/>
          <w:rtl/>
          <w:lang w:bidi="fa-IR"/>
        </w:rPr>
        <w:t xml:space="preserve"> نمی‌</w:t>
      </w:r>
      <w:r w:rsidR="00670D4C" w:rsidRPr="00682116">
        <w:rPr>
          <w:rFonts w:cs="B Lotus"/>
          <w:sz w:val="26"/>
          <w:szCs w:val="26"/>
          <w:rtl/>
          <w:lang w:bidi="fa-IR"/>
        </w:rPr>
        <w:t>پر ستیدند</w:t>
      </w:r>
      <w:r w:rsidRPr="00682116">
        <w:rPr>
          <w:rFonts w:cs="Traditional Arabic" w:hint="cs"/>
          <w:sz w:val="26"/>
          <w:szCs w:val="26"/>
          <w:rtl/>
          <w:lang w:bidi="fa-IR"/>
        </w:rPr>
        <w:t>»</w:t>
      </w:r>
      <w:r w:rsidR="00670D4C" w:rsidRPr="00682116">
        <w:rPr>
          <w:rFonts w:cs="B Lotus"/>
          <w:sz w:val="26"/>
          <w:szCs w:val="26"/>
          <w:rtl/>
          <w:lang w:bidi="fa-IR"/>
        </w:rPr>
        <w:t>.</w:t>
      </w:r>
    </w:p>
    <w:p w:rsidR="00244C14" w:rsidRDefault="00670D4C" w:rsidP="00244C14">
      <w:pPr>
        <w:ind w:firstLine="284"/>
        <w:jc w:val="both"/>
        <w:rPr>
          <w:rFonts w:cs="B Lotus"/>
          <w:rtl/>
          <w:lang w:bidi="fa-IR"/>
        </w:rPr>
      </w:pPr>
      <w:r w:rsidRPr="00670D4C">
        <w:rPr>
          <w:rFonts w:cs="B Lotus"/>
          <w:rtl/>
          <w:lang w:bidi="fa-IR"/>
        </w:rPr>
        <w:t>یعنی: رؤ</w:t>
      </w:r>
      <w:r w:rsidR="00682116">
        <w:rPr>
          <w:rFonts w:cs="B Lotus"/>
          <w:rtl/>
          <w:lang w:bidi="fa-IR"/>
        </w:rPr>
        <w:t>سای گمراهی، یا شیاطین از پیروان</w:t>
      </w:r>
      <w:r w:rsidR="00682116">
        <w:rPr>
          <w:rFonts w:cs="B Lotus" w:hint="cs"/>
          <w:rtl/>
          <w:lang w:bidi="fa-IR"/>
        </w:rPr>
        <w:t>‌</w:t>
      </w:r>
      <w:r w:rsidRPr="00670D4C">
        <w:rPr>
          <w:rFonts w:cs="B Lotus"/>
          <w:rtl/>
          <w:lang w:bidi="fa-IR"/>
        </w:rPr>
        <w:t>شان بیزاری</w:t>
      </w:r>
      <w:r w:rsidR="001F342B">
        <w:rPr>
          <w:rFonts w:cs="B Lotus"/>
          <w:rtl/>
          <w:lang w:bidi="fa-IR"/>
        </w:rPr>
        <w:t xml:space="preserve"> می‌</w:t>
      </w:r>
      <w:r w:rsidRPr="00670D4C">
        <w:rPr>
          <w:rFonts w:cs="B Lotus"/>
          <w:rtl/>
          <w:lang w:bidi="fa-IR"/>
        </w:rPr>
        <w:t>جویند و</w:t>
      </w:r>
      <w:r w:rsidR="001F342B">
        <w:rPr>
          <w:rFonts w:cs="B Lotus"/>
          <w:rtl/>
          <w:lang w:bidi="fa-IR"/>
        </w:rPr>
        <w:t xml:space="preserve"> می‌</w:t>
      </w:r>
      <w:r w:rsidRPr="00670D4C">
        <w:rPr>
          <w:rFonts w:cs="B Lotus"/>
          <w:rtl/>
          <w:lang w:bidi="fa-IR"/>
        </w:rPr>
        <w:t>گوید: این گمراهی پیروان ما به اختیار و انتخاب خودشان بوده است و تلاش ما آنان را به گمراهی مجبور نساخت بلکه خودشان در این امر صاحب اختیار بودند. بلکه خواهش</w:t>
      </w:r>
      <w:r w:rsidR="001F342B">
        <w:rPr>
          <w:rFonts w:cs="B Lotus"/>
          <w:rtl/>
          <w:lang w:bidi="fa-IR"/>
        </w:rPr>
        <w:t>‌ها</w:t>
      </w:r>
      <w:r w:rsidR="00682116">
        <w:rPr>
          <w:rFonts w:cs="B Lotus"/>
          <w:rtl/>
          <w:lang w:bidi="fa-IR"/>
        </w:rPr>
        <w:t>ی خود</w:t>
      </w:r>
      <w:r w:rsidR="00682116">
        <w:rPr>
          <w:rFonts w:cs="B Lotus" w:hint="cs"/>
          <w:rtl/>
          <w:lang w:bidi="fa-IR"/>
        </w:rPr>
        <w:t>‌</w:t>
      </w:r>
      <w:r w:rsidRPr="00670D4C">
        <w:rPr>
          <w:rFonts w:cs="B Lotus"/>
          <w:rtl/>
          <w:lang w:bidi="fa-IR"/>
        </w:rPr>
        <w:t>شان را</w:t>
      </w:r>
      <w:r w:rsidR="001F342B">
        <w:rPr>
          <w:rFonts w:cs="B Lotus"/>
          <w:rtl/>
          <w:lang w:bidi="fa-IR"/>
        </w:rPr>
        <w:t xml:space="preserve"> می‌</w:t>
      </w:r>
      <w:r w:rsidRPr="00670D4C">
        <w:rPr>
          <w:rFonts w:cs="B Lotus"/>
          <w:rtl/>
          <w:lang w:bidi="fa-IR"/>
        </w:rPr>
        <w:t>پرستیدند. همچنان خداوند</w:t>
      </w:r>
      <w:r w:rsidRPr="00670D4C">
        <w:rPr>
          <w:rFonts w:cs="B Lotus"/>
          <w:lang w:bidi="fa-IR"/>
        </w:rPr>
        <w:sym w:font="AGA Arabesque" w:char="F059"/>
      </w:r>
      <w:r w:rsidRPr="00670D4C">
        <w:rPr>
          <w:rFonts w:cs="B Lotus"/>
          <w:rtl/>
          <w:lang w:bidi="fa-IR"/>
        </w:rPr>
        <w:t xml:space="preserve"> در آیات دیگر</w:t>
      </w:r>
      <w:r w:rsidRPr="00670D4C">
        <w:rPr>
          <w:rFonts w:cs="B Lotus"/>
          <w:b/>
          <w:bCs/>
          <w:rtl/>
          <w:lang w:bidi="fa-IR"/>
        </w:rPr>
        <w:t xml:space="preserve"> </w:t>
      </w:r>
      <w:r w:rsidRPr="00670D4C">
        <w:rPr>
          <w:rFonts w:cs="B Lotus"/>
          <w:rtl/>
          <w:lang w:bidi="fa-IR"/>
        </w:rPr>
        <w:t>می</w:t>
      </w:r>
      <w:r w:rsidR="00682116">
        <w:rPr>
          <w:rFonts w:cs="B Lotus" w:hint="cs"/>
          <w:rtl/>
          <w:lang w:bidi="fa-IR"/>
        </w:rPr>
        <w:t>‌</w:t>
      </w:r>
      <w:r w:rsidRPr="00670D4C">
        <w:rPr>
          <w:rFonts w:cs="B Lotus"/>
          <w:rtl/>
          <w:lang w:bidi="fa-IR"/>
        </w:rPr>
        <w:t>فرماید:</w:t>
      </w:r>
    </w:p>
    <w:p w:rsidR="00670D4C" w:rsidRPr="00682116" w:rsidRDefault="00682116" w:rsidP="00244C14">
      <w:pPr>
        <w:widowControl w:val="0"/>
        <w:ind w:firstLine="284"/>
        <w:jc w:val="both"/>
        <w:rPr>
          <w:rFonts w:cs="B Lotus"/>
          <w:sz w:val="26"/>
          <w:szCs w:val="26"/>
          <w:rtl/>
          <w:lang w:bidi="fa-IR"/>
        </w:rPr>
      </w:pPr>
      <w:r>
        <w:rPr>
          <w:rFonts w:cs="Traditional Arabic" w:hint="cs"/>
          <w:rtl/>
          <w:lang w:bidi="fa-IR"/>
        </w:rPr>
        <w:t>﴿</w:t>
      </w:r>
      <w:r w:rsidR="00244C14" w:rsidRPr="00244C14">
        <w:rPr>
          <w:rFonts w:ascii="KFGQPC Uthmanic Script HAFS" w:cs="KFGQPC Uthmanic Script HAFS" w:hint="eastAsia"/>
          <w:color w:val="000000"/>
          <w:rtl/>
        </w:rPr>
        <w:t>وَمَن</w:t>
      </w:r>
      <w:r w:rsidR="00244C14" w:rsidRPr="00244C14">
        <w:rPr>
          <w:rFonts w:ascii="KFGQPC Uthmanic Script HAFS" w:cs="KFGQPC Uthmanic Script HAFS" w:hint="cs"/>
          <w:color w:val="000000"/>
          <w:rtl/>
        </w:rPr>
        <w:t>ۡ</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أَضَلُّ</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مِمَّن</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يَد</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عُواْ</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مِن</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دُونِ</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cs"/>
          <w:color w:val="000000"/>
          <w:rtl/>
        </w:rPr>
        <w:t>ٱ</w:t>
      </w:r>
      <w:r w:rsidR="00244C14" w:rsidRPr="00244C14">
        <w:rPr>
          <w:rFonts w:ascii="KFGQPC Uthmanic Script HAFS" w:cs="KFGQPC Uthmanic Script HAFS" w:hint="eastAsia"/>
          <w:color w:val="000000"/>
          <w:rtl/>
        </w:rPr>
        <w:t>للَّهِ</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مَن</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لَّا</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يَس</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تَجِيبُ</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لَهُ</w:t>
      </w:r>
      <w:r w:rsidR="00244C14" w:rsidRPr="00244C14">
        <w:rPr>
          <w:rFonts w:ascii="KFGQPC Uthmanic Script HAFS" w:cs="KFGQPC Uthmanic Script HAFS" w:hint="cs"/>
          <w:color w:val="000000"/>
          <w:rtl/>
        </w:rPr>
        <w:t>ۥٓ</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إِلَى</w:t>
      </w:r>
      <w:r w:rsidR="00244C14" w:rsidRPr="00244C14">
        <w:rPr>
          <w:rFonts w:ascii="KFGQPC Uthmanic Script HAFS" w:cs="KFGQPC Uthmanic Script HAFS" w:hint="cs"/>
          <w:color w:val="000000"/>
          <w:rtl/>
        </w:rPr>
        <w:t>ٰ</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يَو</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مِ</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cs"/>
          <w:color w:val="000000"/>
          <w:rtl/>
        </w:rPr>
        <w:t>ٱ</w:t>
      </w:r>
      <w:r w:rsidR="00244C14" w:rsidRPr="00244C14">
        <w:rPr>
          <w:rFonts w:ascii="KFGQPC Uthmanic Script HAFS" w:cs="KFGQPC Uthmanic Script HAFS" w:hint="eastAsia"/>
          <w:color w:val="000000"/>
          <w:rtl/>
        </w:rPr>
        <w:t>ل</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قِيَ</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مَةِ</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وَهُم</w:t>
      </w:r>
      <w:r w:rsidR="00244C14" w:rsidRPr="00244C14">
        <w:rPr>
          <w:rFonts w:ascii="KFGQPC Uthmanic Script HAFS" w:cs="KFGQPC Uthmanic Script HAFS" w:hint="cs"/>
          <w:color w:val="000000"/>
          <w:rtl/>
        </w:rPr>
        <w:t>ۡ</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عَن</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دُعَا</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ئِهِم</w:t>
      </w:r>
      <w:r w:rsidR="00244C14" w:rsidRPr="00244C14">
        <w:rPr>
          <w:rFonts w:ascii="KFGQPC Uthmanic Script HAFS" w:cs="KFGQPC Uthmanic Script HAFS" w:hint="cs"/>
          <w:color w:val="000000"/>
          <w:rtl/>
        </w:rPr>
        <w:t>ۡ</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غَ</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فِلُونَ</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cs"/>
          <w:color w:val="000000"/>
          <w:rtl/>
        </w:rPr>
        <w:t>٥</w:t>
      </w:r>
      <w:r>
        <w:rPr>
          <w:rFonts w:cs="Traditional Arabic" w:hint="cs"/>
          <w:rtl/>
          <w:lang w:bidi="fa-IR"/>
        </w:rPr>
        <w:t>﴾</w:t>
      </w:r>
      <w:r>
        <w:rPr>
          <w:rFonts w:cs="B Lotus" w:hint="cs"/>
          <w:rtl/>
          <w:lang w:bidi="fa-IR"/>
        </w:rPr>
        <w:t xml:space="preserve"> </w:t>
      </w:r>
      <w:r>
        <w:rPr>
          <w:rFonts w:cs="B Lotus" w:hint="cs"/>
          <w:sz w:val="26"/>
          <w:szCs w:val="26"/>
          <w:rtl/>
          <w:lang w:bidi="fa-IR"/>
        </w:rPr>
        <w:t>[الأحقاف: ]</w:t>
      </w:r>
      <w:r>
        <w:rPr>
          <w:rFonts w:cs="B Lotus" w:hint="cs"/>
          <w:rtl/>
          <w:lang w:bidi="fa-IR"/>
        </w:rPr>
        <w:t>.</w:t>
      </w:r>
      <w:r w:rsidR="00244C14">
        <w:rPr>
          <w:rFonts w:cs="Traditional Arabic" w:hint="cs"/>
          <w:sz w:val="26"/>
          <w:szCs w:val="26"/>
          <w:rtl/>
          <w:lang w:bidi="fa-IR"/>
        </w:rPr>
        <w:t xml:space="preserve"> </w:t>
      </w:r>
      <w:r>
        <w:rPr>
          <w:rFonts w:cs="Traditional Arabic" w:hint="cs"/>
          <w:sz w:val="26"/>
          <w:szCs w:val="26"/>
          <w:rtl/>
          <w:lang w:bidi="fa-IR"/>
        </w:rPr>
        <w:t>«</w:t>
      </w:r>
      <w:r w:rsidR="00670D4C" w:rsidRPr="00682116">
        <w:rPr>
          <w:rFonts w:cs="B Lotus"/>
          <w:sz w:val="26"/>
          <w:szCs w:val="26"/>
          <w:rtl/>
          <w:lang w:bidi="fa-IR"/>
        </w:rPr>
        <w:t>و کیست گمراه</w:t>
      </w:r>
      <w:r w:rsidR="001F342B" w:rsidRPr="00682116">
        <w:rPr>
          <w:rFonts w:cs="B Lotus"/>
          <w:b/>
          <w:bCs/>
          <w:sz w:val="26"/>
          <w:szCs w:val="26"/>
          <w:rtl/>
          <w:lang w:bidi="fa-IR"/>
        </w:rPr>
        <w:t>‌تر</w:t>
      </w:r>
      <w:r w:rsidR="00670D4C" w:rsidRPr="00682116">
        <w:rPr>
          <w:rFonts w:cs="B Lotus"/>
          <w:sz w:val="26"/>
          <w:szCs w:val="26"/>
          <w:rtl/>
          <w:lang w:bidi="fa-IR"/>
        </w:rPr>
        <w:t xml:space="preserve"> از آن</w:t>
      </w:r>
      <w:r w:rsidR="00670D4C" w:rsidRPr="00682116">
        <w:rPr>
          <w:rFonts w:cs="B Lotus"/>
          <w:b/>
          <w:bCs/>
          <w:sz w:val="26"/>
          <w:szCs w:val="26"/>
          <w:rtl/>
          <w:lang w:bidi="fa-IR"/>
        </w:rPr>
        <w:t xml:space="preserve"> </w:t>
      </w:r>
      <w:r w:rsidR="00670D4C" w:rsidRPr="00682116">
        <w:rPr>
          <w:rFonts w:cs="B Lotus"/>
          <w:sz w:val="26"/>
          <w:szCs w:val="26"/>
          <w:rtl/>
          <w:lang w:bidi="fa-IR"/>
        </w:rPr>
        <w:t>کس که به جای خدا کسی را به دعا</w:t>
      </w:r>
      <w:r w:rsidR="001F342B" w:rsidRPr="00682116">
        <w:rPr>
          <w:rFonts w:cs="B Lotus"/>
          <w:sz w:val="26"/>
          <w:szCs w:val="26"/>
          <w:rtl/>
          <w:lang w:bidi="fa-IR"/>
        </w:rPr>
        <w:t xml:space="preserve"> می‌</w:t>
      </w:r>
      <w:r w:rsidR="00670D4C" w:rsidRPr="00682116">
        <w:rPr>
          <w:rFonts w:cs="B Lotus"/>
          <w:sz w:val="26"/>
          <w:szCs w:val="26"/>
          <w:rtl/>
          <w:lang w:bidi="fa-IR"/>
        </w:rPr>
        <w:t>خواند که تا روز قیامت او را پاسخ</w:t>
      </w:r>
      <w:r w:rsidR="001F342B" w:rsidRPr="00682116">
        <w:rPr>
          <w:rFonts w:cs="B Lotus"/>
          <w:sz w:val="26"/>
          <w:szCs w:val="26"/>
          <w:rtl/>
          <w:lang w:bidi="fa-IR"/>
        </w:rPr>
        <w:t xml:space="preserve"> نمی‌</w:t>
      </w:r>
      <w:r w:rsidR="00670D4C" w:rsidRPr="00682116">
        <w:rPr>
          <w:rFonts w:cs="B Lotus"/>
          <w:sz w:val="26"/>
          <w:szCs w:val="26"/>
          <w:rtl/>
          <w:lang w:bidi="fa-IR"/>
        </w:rPr>
        <w:t>دهد. و چون مردم گرد آور</w:t>
      </w:r>
      <w:r>
        <w:rPr>
          <w:rFonts w:cs="B Lotus"/>
          <w:sz w:val="26"/>
          <w:szCs w:val="26"/>
          <w:rtl/>
          <w:lang w:bidi="fa-IR"/>
        </w:rPr>
        <w:t>ده شوند، آن معبودان باطل دشمنان</w:t>
      </w:r>
      <w:r>
        <w:rPr>
          <w:rFonts w:cs="B Lotus" w:hint="cs"/>
          <w:sz w:val="26"/>
          <w:szCs w:val="26"/>
          <w:rtl/>
          <w:lang w:bidi="fa-IR"/>
        </w:rPr>
        <w:t>‌</w:t>
      </w:r>
      <w:r w:rsidR="00670D4C" w:rsidRPr="00682116">
        <w:rPr>
          <w:rFonts w:cs="B Lotus"/>
          <w:sz w:val="26"/>
          <w:szCs w:val="26"/>
          <w:rtl/>
          <w:lang w:bidi="fa-IR"/>
        </w:rPr>
        <w:t>شان باشند و به عبادتشان انکار</w:t>
      </w:r>
      <w:r w:rsidR="001F342B" w:rsidRPr="00682116">
        <w:rPr>
          <w:rFonts w:cs="B Lotus"/>
          <w:sz w:val="26"/>
          <w:szCs w:val="26"/>
          <w:rtl/>
          <w:lang w:bidi="fa-IR"/>
        </w:rPr>
        <w:t xml:space="preserve"> می‌</w:t>
      </w:r>
      <w:r w:rsidR="00670D4C" w:rsidRPr="00682116">
        <w:rPr>
          <w:rFonts w:cs="B Lotus"/>
          <w:sz w:val="26"/>
          <w:szCs w:val="26"/>
          <w:rtl/>
          <w:lang w:bidi="fa-IR"/>
        </w:rPr>
        <w:t>ورزند</w:t>
      </w:r>
      <w:r>
        <w:rPr>
          <w:rFonts w:cs="Traditional Arabic" w:hint="cs"/>
          <w:sz w:val="26"/>
          <w:szCs w:val="26"/>
          <w:rtl/>
          <w:lang w:bidi="fa-IR"/>
        </w:rPr>
        <w:t>»</w:t>
      </w:r>
      <w:r w:rsidR="00670D4C" w:rsidRPr="00682116">
        <w:rPr>
          <w:rFonts w:cs="B Lotus"/>
          <w:sz w:val="26"/>
          <w:szCs w:val="26"/>
          <w:rtl/>
          <w:lang w:bidi="fa-IR"/>
        </w:rPr>
        <w:t xml:space="preserve">. </w:t>
      </w:r>
    </w:p>
    <w:p w:rsidR="00670D4C" w:rsidRPr="00670D4C" w:rsidRDefault="00670D4C" w:rsidP="00244C14">
      <w:pPr>
        <w:ind w:firstLine="284"/>
        <w:jc w:val="both"/>
        <w:rPr>
          <w:rFonts w:ascii="QCF_BSML" w:hAnsi="QCF_BSML" w:cs="B Lotus"/>
          <w:rtl/>
          <w:lang w:bidi="fa-IR"/>
        </w:rPr>
      </w:pPr>
      <w:r w:rsidRPr="00670D4C">
        <w:rPr>
          <w:rFonts w:cs="B Lotus"/>
          <w:rtl/>
          <w:lang w:bidi="fa-IR"/>
        </w:rPr>
        <w:t>این حال مشرکان در روز قیامت است! کسانیکه بتان و غیره مخلوقات را</w:t>
      </w:r>
      <w:r w:rsidR="001F342B">
        <w:rPr>
          <w:rFonts w:cs="B Lotus"/>
          <w:rtl/>
          <w:lang w:bidi="fa-IR"/>
        </w:rPr>
        <w:t xml:space="preserve"> می‌</w:t>
      </w:r>
      <w:r w:rsidRPr="00670D4C">
        <w:rPr>
          <w:rFonts w:cs="B Lotus"/>
          <w:rtl/>
          <w:lang w:bidi="fa-IR"/>
        </w:rPr>
        <w:t>پرستیدند و آنها را با خداوند</w:t>
      </w:r>
      <w:r w:rsidRPr="00670D4C">
        <w:rPr>
          <w:rFonts w:cs="B Lotus"/>
          <w:lang w:bidi="fa-IR"/>
        </w:rPr>
        <w:sym w:font="AGA Arabesque" w:char="F059"/>
      </w:r>
      <w:r w:rsidRPr="00670D4C">
        <w:rPr>
          <w:rFonts w:cs="B Lotus"/>
          <w:rtl/>
          <w:lang w:bidi="fa-IR"/>
        </w:rPr>
        <w:t xml:space="preserve"> شریک ساخته بودند چون در روز ق</w:t>
      </w:r>
      <w:r w:rsidR="00682116">
        <w:rPr>
          <w:rFonts w:cs="B Lotus"/>
          <w:rtl/>
          <w:lang w:bidi="fa-IR"/>
        </w:rPr>
        <w:t>یامت گرد</w:t>
      </w:r>
      <w:r w:rsidRPr="00670D4C">
        <w:rPr>
          <w:rFonts w:cs="B Lotus"/>
          <w:rtl/>
          <w:lang w:bidi="fa-IR"/>
        </w:rPr>
        <w:t>آورده شوند و محشور گردند، آن بتان برایشان دشمن</w:t>
      </w:r>
      <w:r w:rsidR="001F342B">
        <w:rPr>
          <w:rFonts w:cs="B Lotus"/>
          <w:rtl/>
          <w:lang w:bidi="fa-IR"/>
        </w:rPr>
        <w:t>‌اند</w:t>
      </w:r>
      <w:r w:rsidRPr="00670D4C">
        <w:rPr>
          <w:rFonts w:cs="B Lotus"/>
          <w:rtl/>
          <w:lang w:bidi="fa-IR"/>
        </w:rPr>
        <w:t>، از آنان بیزاری</w:t>
      </w:r>
      <w:r w:rsidR="001F342B">
        <w:rPr>
          <w:rFonts w:cs="B Lotus"/>
          <w:rtl/>
          <w:lang w:bidi="fa-IR"/>
        </w:rPr>
        <w:t xml:space="preserve"> می‌</w:t>
      </w:r>
      <w:r w:rsidRPr="00670D4C">
        <w:rPr>
          <w:rFonts w:cs="B Lotus"/>
          <w:rtl/>
          <w:lang w:bidi="fa-IR"/>
        </w:rPr>
        <w:t>جویند و بر آنان لعنت و نفرین</w:t>
      </w:r>
      <w:r w:rsidR="001F342B">
        <w:rPr>
          <w:rFonts w:cs="B Lotus"/>
          <w:rtl/>
          <w:lang w:bidi="fa-IR"/>
        </w:rPr>
        <w:t xml:space="preserve"> می‌</w:t>
      </w:r>
      <w:r w:rsidRPr="00670D4C">
        <w:rPr>
          <w:rFonts w:cs="B Lotus"/>
          <w:rtl/>
          <w:lang w:bidi="fa-IR"/>
        </w:rPr>
        <w:t>گویند. نقل است که خداوند</w:t>
      </w:r>
      <w:r w:rsidRPr="00670D4C">
        <w:rPr>
          <w:rFonts w:cs="B Lotus"/>
          <w:lang w:bidi="fa-IR"/>
        </w:rPr>
        <w:sym w:font="AGA Arabesque" w:char="F059"/>
      </w:r>
      <w:r w:rsidRPr="00670D4C">
        <w:rPr>
          <w:rFonts w:cs="B Lotus"/>
          <w:rtl/>
          <w:lang w:bidi="fa-IR"/>
        </w:rPr>
        <w:t xml:space="preserve"> روز قیامت بتان را به نطق</w:t>
      </w:r>
      <w:r w:rsidR="001F342B">
        <w:rPr>
          <w:rFonts w:cs="B Lotus"/>
          <w:rtl/>
          <w:lang w:bidi="fa-IR"/>
        </w:rPr>
        <w:t xml:space="preserve"> می‌</w:t>
      </w:r>
      <w:r w:rsidRPr="00670D4C">
        <w:rPr>
          <w:rFonts w:cs="B Lotus"/>
          <w:rtl/>
          <w:lang w:bidi="fa-IR"/>
        </w:rPr>
        <w:t>آورد و آنها پرستش</w:t>
      </w:r>
      <w:r w:rsidR="00682116">
        <w:rPr>
          <w:rFonts w:cs="B Lotus" w:hint="cs"/>
          <w:rtl/>
          <w:lang w:bidi="fa-IR"/>
        </w:rPr>
        <w:t>‌</w:t>
      </w:r>
      <w:r w:rsidRPr="00670D4C">
        <w:rPr>
          <w:rFonts w:cs="B Lotus"/>
          <w:rtl/>
          <w:lang w:bidi="fa-IR"/>
        </w:rPr>
        <w:t>گران خود را تکذیب</w:t>
      </w:r>
      <w:r w:rsidR="001F342B">
        <w:rPr>
          <w:rFonts w:cs="B Lotus"/>
          <w:rtl/>
          <w:lang w:bidi="fa-IR"/>
        </w:rPr>
        <w:t xml:space="preserve"> می‌</w:t>
      </w:r>
      <w:r w:rsidRPr="00670D4C">
        <w:rPr>
          <w:rFonts w:cs="B Lotus"/>
          <w:rtl/>
          <w:lang w:bidi="fa-IR"/>
        </w:rPr>
        <w:t>کنند، همچنین فرشتگان، مسیح، عزیر، شیاطین و یا معبودان امروزی مانند سخی صاحب، میرکابلی، پادشاه صاحب، امام صاحب، امام رضا، ملا بزرگ ، خوجه غلطان ولی، شاه دوشمشیره، پیر بلند و میر بلند، اوپیان شریف، زیارت</w:t>
      </w:r>
      <w:r w:rsidR="00682116">
        <w:rPr>
          <w:rFonts w:cs="B Lotus" w:hint="cs"/>
          <w:rtl/>
          <w:lang w:bidi="fa-IR"/>
        </w:rPr>
        <w:t>‌</w:t>
      </w:r>
      <w:r w:rsidRPr="00670D4C">
        <w:rPr>
          <w:rFonts w:cs="B Lotus"/>
          <w:rtl/>
          <w:lang w:bidi="fa-IR"/>
        </w:rPr>
        <w:t>های</w:t>
      </w:r>
      <w:r w:rsidR="00682116">
        <w:rPr>
          <w:rFonts w:cs="B Lotus"/>
          <w:rtl/>
          <w:lang w:bidi="fa-IR"/>
        </w:rPr>
        <w:t xml:space="preserve"> غزنی و شمالی................ و</w:t>
      </w:r>
      <w:r w:rsidRPr="00670D4C">
        <w:rPr>
          <w:rFonts w:cs="B Lotus"/>
          <w:rtl/>
          <w:lang w:bidi="fa-IR"/>
        </w:rPr>
        <w:t>غیره نیز از پرستش</w:t>
      </w:r>
      <w:r w:rsidR="00682116">
        <w:rPr>
          <w:rFonts w:cs="B Lotus" w:hint="cs"/>
          <w:rtl/>
          <w:lang w:bidi="fa-IR"/>
        </w:rPr>
        <w:t>‌</w:t>
      </w:r>
      <w:r w:rsidRPr="00670D4C">
        <w:rPr>
          <w:rFonts w:cs="B Lotus"/>
          <w:rtl/>
          <w:lang w:bidi="fa-IR"/>
        </w:rPr>
        <w:t>گران خود در روز قیامت اعلان برائت</w:t>
      </w:r>
      <w:r w:rsidR="001F342B">
        <w:rPr>
          <w:rFonts w:cs="B Lotus"/>
          <w:rtl/>
          <w:lang w:bidi="fa-IR"/>
        </w:rPr>
        <w:t xml:space="preserve"> می‌</w:t>
      </w:r>
      <w:r w:rsidRPr="00670D4C">
        <w:rPr>
          <w:rFonts w:cs="B Lotus"/>
          <w:rtl/>
          <w:lang w:bidi="fa-IR"/>
        </w:rPr>
        <w:t>کنند، و می</w:t>
      </w:r>
      <w:r w:rsidR="00682116">
        <w:rPr>
          <w:rFonts w:cs="B Lotus" w:hint="cs"/>
          <w:rtl/>
          <w:lang w:bidi="fa-IR"/>
        </w:rPr>
        <w:t>‌</w:t>
      </w:r>
      <w:r w:rsidRPr="00670D4C">
        <w:rPr>
          <w:rFonts w:cs="B Lotus"/>
          <w:rtl/>
          <w:lang w:bidi="fa-IR"/>
        </w:rPr>
        <w:t>گویند: ما هرگز شما را به پرستش خویش فرا نخوانده بودیم، و این است خسارت دنیا و آخرت !! فرضا اعمالی را که مشرکان انجام می</w:t>
      </w:r>
      <w:r w:rsidR="00682116">
        <w:rPr>
          <w:rFonts w:cs="B Lotus" w:hint="cs"/>
          <w:rtl/>
          <w:lang w:bidi="fa-IR"/>
        </w:rPr>
        <w:t>‌</w:t>
      </w:r>
      <w:r w:rsidRPr="00670D4C">
        <w:rPr>
          <w:rFonts w:cs="B Lotus"/>
          <w:rtl/>
          <w:lang w:bidi="fa-IR"/>
        </w:rPr>
        <w:t>دهند اگر جایز</w:t>
      </w:r>
      <w:r w:rsidR="001F342B">
        <w:rPr>
          <w:rFonts w:cs="B Lotus"/>
          <w:rtl/>
          <w:lang w:bidi="fa-IR"/>
        </w:rPr>
        <w:t xml:space="preserve"> می‌</w:t>
      </w:r>
      <w:r w:rsidRPr="00670D4C">
        <w:rPr>
          <w:rFonts w:cs="B Lotus"/>
          <w:rtl/>
          <w:lang w:bidi="fa-IR"/>
        </w:rPr>
        <w:t>بود هیچگاه پیامبر</w:t>
      </w:r>
      <w:r w:rsidRPr="00670D4C">
        <w:rPr>
          <w:rFonts w:cs="B Lotus"/>
          <w:lang w:bidi="fa-IR"/>
        </w:rPr>
        <w:sym w:font="AGA Arabesque" w:char="F072"/>
      </w:r>
      <w:r w:rsidRPr="00670D4C">
        <w:rPr>
          <w:rFonts w:cs="B Lotus"/>
          <w:rtl/>
          <w:lang w:bidi="fa-IR"/>
        </w:rPr>
        <w:t xml:space="preserve"> با آنان</w:t>
      </w:r>
      <w:r w:rsidR="001F342B">
        <w:rPr>
          <w:rFonts w:cs="B Lotus"/>
          <w:rtl/>
          <w:lang w:bidi="fa-IR"/>
        </w:rPr>
        <w:t xml:space="preserve"> نمی‌</w:t>
      </w:r>
      <w:r w:rsidRPr="00670D4C">
        <w:rPr>
          <w:rFonts w:cs="B Lotus"/>
          <w:rtl/>
          <w:lang w:bidi="fa-IR"/>
        </w:rPr>
        <w:t>جنگیدند و یا اعمال ایشان را تقبح</w:t>
      </w:r>
      <w:r w:rsidR="001F342B">
        <w:rPr>
          <w:rFonts w:cs="B Lotus"/>
          <w:rtl/>
          <w:lang w:bidi="fa-IR"/>
        </w:rPr>
        <w:t xml:space="preserve"> نمی‌</w:t>
      </w:r>
      <w:r w:rsidRPr="00670D4C">
        <w:rPr>
          <w:rFonts w:cs="B Lotus"/>
          <w:rtl/>
          <w:lang w:bidi="fa-IR"/>
        </w:rPr>
        <w:t>کردند. امروز نیز برخی از مردم به آستانۀ قبرها و پیران افتیده</w:t>
      </w:r>
      <w:r w:rsidR="001F342B">
        <w:rPr>
          <w:rFonts w:cs="B Lotus"/>
          <w:rtl/>
          <w:lang w:bidi="fa-IR"/>
        </w:rPr>
        <w:t>‌اند</w:t>
      </w:r>
      <w:r w:rsidRPr="00670D4C">
        <w:rPr>
          <w:rFonts w:cs="B Lotus"/>
          <w:rtl/>
          <w:lang w:bidi="fa-IR"/>
        </w:rPr>
        <w:t xml:space="preserve"> و از آنها طلب حاجت و یا آنها را وسیله و واسطه میان خود و خداوند</w:t>
      </w:r>
      <w:r w:rsidRPr="00670D4C">
        <w:rPr>
          <w:rFonts w:cs="B Lotus"/>
          <w:lang w:bidi="fa-IR"/>
        </w:rPr>
        <w:sym w:font="AGA Arabesque" w:char="F059"/>
      </w:r>
      <w:r w:rsidRPr="00670D4C">
        <w:rPr>
          <w:rFonts w:cs="B Lotus"/>
          <w:rtl/>
          <w:lang w:bidi="fa-IR"/>
        </w:rPr>
        <w:t xml:space="preserve"> قرار می</w:t>
      </w:r>
      <w:r w:rsidR="00682116">
        <w:rPr>
          <w:rFonts w:cs="B Lotus" w:hint="cs"/>
          <w:rtl/>
          <w:lang w:bidi="fa-IR"/>
        </w:rPr>
        <w:t>‌</w:t>
      </w:r>
      <w:r w:rsidRPr="00670D4C">
        <w:rPr>
          <w:rFonts w:cs="B Lotus"/>
          <w:rtl/>
          <w:lang w:bidi="fa-IR"/>
        </w:rPr>
        <w:t>دهند.</w:t>
      </w:r>
      <w:r w:rsidR="00682116">
        <w:rPr>
          <w:rFonts w:cs="B Lotus" w:hint="cs"/>
          <w:rtl/>
          <w:lang w:bidi="fa-IR"/>
        </w:rPr>
        <w:t xml:space="preserve"> </w:t>
      </w:r>
      <w:r w:rsidRPr="00670D4C">
        <w:rPr>
          <w:rFonts w:cs="B Lotus"/>
          <w:rtl/>
          <w:lang w:bidi="fa-IR"/>
        </w:rPr>
        <w:t>الله</w:t>
      </w:r>
      <w:r w:rsidRPr="00670D4C">
        <w:rPr>
          <w:rFonts w:cs="B Lotus"/>
          <w:lang w:bidi="fa-IR"/>
        </w:rPr>
        <w:sym w:font="AGA Arabesque" w:char="F059"/>
      </w:r>
      <w:r w:rsidRPr="00670D4C">
        <w:rPr>
          <w:rFonts w:cs="B Lotus"/>
          <w:rtl/>
          <w:lang w:bidi="fa-IR"/>
        </w:rPr>
        <w:t xml:space="preserve"> می</w:t>
      </w:r>
      <w:r w:rsidR="00682116">
        <w:rPr>
          <w:rFonts w:cs="B Lotus" w:hint="cs"/>
          <w:rtl/>
          <w:lang w:bidi="fa-IR"/>
        </w:rPr>
        <w:t>‌</w:t>
      </w:r>
      <w:r w:rsidRPr="00670D4C">
        <w:rPr>
          <w:rFonts w:cs="B Lotus"/>
          <w:rtl/>
          <w:lang w:bidi="fa-IR"/>
        </w:rPr>
        <w:t>فرماید:</w:t>
      </w:r>
      <w:r w:rsidR="00682116">
        <w:rPr>
          <w:rFonts w:cs="B Lotus" w:hint="cs"/>
          <w:rtl/>
          <w:lang w:bidi="fa-IR"/>
        </w:rPr>
        <w:t xml:space="preserve"> </w:t>
      </w:r>
      <w:r w:rsidR="00682116">
        <w:rPr>
          <w:rFonts w:cs="Traditional Arabic" w:hint="cs"/>
          <w:rtl/>
          <w:lang w:bidi="fa-IR"/>
        </w:rPr>
        <w:t>﴿</w:t>
      </w:r>
      <w:r w:rsidR="00244C14" w:rsidRPr="00244C14">
        <w:rPr>
          <w:rFonts w:ascii="KFGQPC Uthmanic Script HAFS" w:cs="KFGQPC Uthmanic Script HAFS" w:hint="eastAsia"/>
          <w:color w:val="000000"/>
          <w:rtl/>
        </w:rPr>
        <w:t>وَيَع</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بُدُونَ</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مِن</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دُونِ</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cs"/>
          <w:color w:val="000000"/>
          <w:rtl/>
        </w:rPr>
        <w:t>ٱ</w:t>
      </w:r>
      <w:r w:rsidR="00244C14" w:rsidRPr="00244C14">
        <w:rPr>
          <w:rFonts w:ascii="KFGQPC Uthmanic Script HAFS" w:cs="KFGQPC Uthmanic Script HAFS" w:hint="eastAsia"/>
          <w:color w:val="000000"/>
          <w:rtl/>
        </w:rPr>
        <w:t>للَّهِ</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مَا</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لَا</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يَضُرُّهُم</w:t>
      </w:r>
      <w:r w:rsidR="00244C14" w:rsidRPr="00244C14">
        <w:rPr>
          <w:rFonts w:ascii="KFGQPC Uthmanic Script HAFS" w:cs="KFGQPC Uthmanic Script HAFS" w:hint="cs"/>
          <w:color w:val="000000"/>
          <w:rtl/>
        </w:rPr>
        <w:t>ۡ</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وَلَا</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يَنفَعُهُم</w:t>
      </w:r>
      <w:r w:rsidR="00244C14" w:rsidRPr="00244C14">
        <w:rPr>
          <w:rFonts w:ascii="KFGQPC Uthmanic Script HAFS" w:cs="KFGQPC Uthmanic Script HAFS" w:hint="cs"/>
          <w:color w:val="000000"/>
          <w:rtl/>
        </w:rPr>
        <w:t>ۡ</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وَيَقُولُونَ</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هَ</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ؤُلَا</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ءِ</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شُفَعَ</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ؤُنَا</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عِندَ</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cs"/>
          <w:color w:val="000000"/>
          <w:rtl/>
        </w:rPr>
        <w:t>ٱ</w:t>
      </w:r>
      <w:r w:rsidR="00244C14" w:rsidRPr="00244C14">
        <w:rPr>
          <w:rFonts w:ascii="KFGQPC Uthmanic Script HAFS" w:cs="KFGQPC Uthmanic Script HAFS" w:hint="eastAsia"/>
          <w:color w:val="000000"/>
          <w:rtl/>
        </w:rPr>
        <w:t>للَّهِ</w:t>
      </w:r>
      <w:r w:rsidR="00244C14" w:rsidRPr="00244C14">
        <w:rPr>
          <w:rFonts w:ascii="KFGQPC Uthmanic Script HAFS" w:cs="KFGQPC Uthmanic Script HAFS" w:hint="cs"/>
          <w:color w:val="000000"/>
          <w:rtl/>
        </w:rPr>
        <w:t>ۚ</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قُل</w:t>
      </w:r>
      <w:r w:rsidR="00244C14" w:rsidRPr="00244C14">
        <w:rPr>
          <w:rFonts w:ascii="KFGQPC Uthmanic Script HAFS" w:cs="KFGQPC Uthmanic Script HAFS" w:hint="cs"/>
          <w:color w:val="000000"/>
          <w:rtl/>
        </w:rPr>
        <w:t>ۡ</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أَتُنَبِّ‍</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ُونَ</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cs"/>
          <w:color w:val="000000"/>
          <w:rtl/>
        </w:rPr>
        <w:t>ٱ</w:t>
      </w:r>
      <w:r w:rsidR="00244C14" w:rsidRPr="00244C14">
        <w:rPr>
          <w:rFonts w:ascii="KFGQPC Uthmanic Script HAFS" w:cs="KFGQPC Uthmanic Script HAFS" w:hint="eastAsia"/>
          <w:color w:val="000000"/>
          <w:rtl/>
        </w:rPr>
        <w:t>للَّهَ</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بِمَا</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لَا</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يَع</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لَمُ</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فِي</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cs"/>
          <w:color w:val="000000"/>
          <w:rtl/>
        </w:rPr>
        <w:t>ٱ</w:t>
      </w:r>
      <w:r w:rsidR="00244C14" w:rsidRPr="00244C14">
        <w:rPr>
          <w:rFonts w:ascii="KFGQPC Uthmanic Script HAFS" w:cs="KFGQPC Uthmanic Script HAFS" w:hint="eastAsia"/>
          <w:color w:val="000000"/>
          <w:rtl/>
        </w:rPr>
        <w:t>لسَّمَ</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وَ</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تِ</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وَلَا</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فِي</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cs"/>
          <w:color w:val="000000"/>
          <w:rtl/>
        </w:rPr>
        <w:t>ٱ</w:t>
      </w:r>
      <w:r w:rsidR="00244C14" w:rsidRPr="00244C14">
        <w:rPr>
          <w:rFonts w:ascii="KFGQPC Uthmanic Script HAFS" w:cs="KFGQPC Uthmanic Script HAFS" w:hint="eastAsia"/>
          <w:color w:val="000000"/>
          <w:rtl/>
        </w:rPr>
        <w:t>ل</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أَر</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ضِ</w:t>
      </w:r>
      <w:r w:rsidR="00244C14" w:rsidRPr="00244C14">
        <w:rPr>
          <w:rFonts w:ascii="KFGQPC Uthmanic Script HAFS" w:cs="KFGQPC Uthmanic Script HAFS" w:hint="cs"/>
          <w:color w:val="000000"/>
          <w:rtl/>
        </w:rPr>
        <w:t>ۚ</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سُب</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حَ</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نَهُ</w:t>
      </w:r>
      <w:r w:rsidR="00244C14" w:rsidRPr="00244C14">
        <w:rPr>
          <w:rFonts w:ascii="KFGQPC Uthmanic Script HAFS" w:cs="KFGQPC Uthmanic Script HAFS" w:hint="cs"/>
          <w:color w:val="000000"/>
          <w:rtl/>
        </w:rPr>
        <w:t>ۥ</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وَتَعَ</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لَى</w:t>
      </w:r>
      <w:r w:rsidR="00244C14" w:rsidRPr="00244C14">
        <w:rPr>
          <w:rFonts w:ascii="KFGQPC Uthmanic Script HAFS" w:cs="KFGQPC Uthmanic Script HAFS" w:hint="cs"/>
          <w:color w:val="000000"/>
          <w:rtl/>
        </w:rPr>
        <w:t>ٰ</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عَمَّا</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يُش</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رِكُونَ</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cs"/>
          <w:color w:val="000000"/>
          <w:rtl/>
        </w:rPr>
        <w:t>١٨</w:t>
      </w:r>
      <w:r w:rsidR="00682116">
        <w:rPr>
          <w:rFonts w:cs="B Lotus"/>
          <w:rtl/>
          <w:lang w:bidi="fa-IR"/>
        </w:rPr>
        <w:softHyphen/>
      </w:r>
      <w:r w:rsidR="00682116">
        <w:rPr>
          <w:rFonts w:ascii="QCF_BSML" w:hAnsi="QCF_BSML" w:cs="Traditional Arabic" w:hint="cs"/>
          <w:color w:val="000000"/>
          <w:rtl/>
          <w:lang w:bidi="fa-IR"/>
        </w:rPr>
        <w:t xml:space="preserve">﴾ </w:t>
      </w:r>
      <w:r w:rsidR="00682116">
        <w:rPr>
          <w:rFonts w:ascii="QCF_BSML" w:hAnsi="QCF_BSML" w:cs="B Lotus" w:hint="cs"/>
          <w:color w:val="000000"/>
          <w:sz w:val="26"/>
          <w:szCs w:val="26"/>
          <w:rtl/>
          <w:lang w:bidi="fa-IR"/>
        </w:rPr>
        <w:t>[یونس: 18]</w:t>
      </w:r>
      <w:r w:rsidR="00682116">
        <w:rPr>
          <w:rFonts w:ascii="QCF_BSML" w:hAnsi="QCF_BSML" w:cs="B Lotus" w:hint="cs"/>
          <w:color w:val="000000"/>
          <w:rtl/>
          <w:lang w:bidi="fa-IR"/>
        </w:rPr>
        <w:t>.</w:t>
      </w:r>
    </w:p>
    <w:p w:rsidR="00670D4C" w:rsidRPr="00682116" w:rsidRDefault="00682116" w:rsidP="00682116">
      <w:pPr>
        <w:ind w:firstLine="284"/>
        <w:jc w:val="both"/>
        <w:rPr>
          <w:rFonts w:ascii="QCF_BSML" w:hAnsi="QCF_BSML" w:cs="B Lotus"/>
          <w:sz w:val="26"/>
          <w:szCs w:val="26"/>
          <w:rtl/>
          <w:lang w:bidi="fa-IR"/>
        </w:rPr>
      </w:pPr>
      <w:r>
        <w:rPr>
          <w:rFonts w:ascii="QCF_BSML" w:hAnsi="QCF_BSML" w:cs="Traditional Arabic" w:hint="cs"/>
          <w:sz w:val="26"/>
          <w:szCs w:val="26"/>
          <w:rtl/>
          <w:lang w:bidi="fa-IR"/>
        </w:rPr>
        <w:t>«</w:t>
      </w:r>
      <w:r w:rsidR="00670D4C" w:rsidRPr="00682116">
        <w:rPr>
          <w:rFonts w:ascii="QCF_BSML" w:hAnsi="QCF_BSML" w:cs="B Lotus"/>
          <w:sz w:val="26"/>
          <w:szCs w:val="26"/>
          <w:rtl/>
          <w:lang w:bidi="fa-IR"/>
        </w:rPr>
        <w:t>و به جای خدا</w:t>
      </w:r>
      <w:r w:rsidR="00670D4C" w:rsidRPr="00682116">
        <w:rPr>
          <w:rFonts w:ascii="QCF_BSML" w:hAnsi="QCF_BSML" w:cs="B Lotus"/>
          <w:sz w:val="26"/>
          <w:szCs w:val="26"/>
          <w:lang w:bidi="fa-IR"/>
        </w:rPr>
        <w:sym w:font="AGA Arabesque" w:char="F059"/>
      </w:r>
      <w:r w:rsidR="00670D4C" w:rsidRPr="00682116">
        <w:rPr>
          <w:rFonts w:ascii="QCF_BSML" w:hAnsi="QCF_BSML" w:cs="B Lotus"/>
          <w:sz w:val="26"/>
          <w:szCs w:val="26"/>
          <w:rtl/>
          <w:lang w:bidi="fa-IR"/>
        </w:rPr>
        <w:t xml:space="preserve"> چیزهایی را</w:t>
      </w:r>
      <w:r w:rsidR="001F342B" w:rsidRPr="00682116">
        <w:rPr>
          <w:rFonts w:ascii="QCF_BSML" w:hAnsi="QCF_BSML" w:cs="B Lotus"/>
          <w:sz w:val="26"/>
          <w:szCs w:val="26"/>
          <w:rtl/>
          <w:lang w:bidi="fa-IR"/>
        </w:rPr>
        <w:t xml:space="preserve"> می‌</w:t>
      </w:r>
      <w:r w:rsidR="00670D4C" w:rsidRPr="00682116">
        <w:rPr>
          <w:rFonts w:ascii="QCF_BSML" w:hAnsi="QCF_BSML" w:cs="B Lotus"/>
          <w:sz w:val="26"/>
          <w:szCs w:val="26"/>
          <w:rtl/>
          <w:lang w:bidi="fa-IR"/>
        </w:rPr>
        <w:t>پرستند که نه به آنان زیان</w:t>
      </w:r>
      <w:r w:rsidR="001F342B" w:rsidRPr="00682116">
        <w:rPr>
          <w:rFonts w:ascii="QCF_BSML" w:hAnsi="QCF_BSML" w:cs="B Lotus"/>
          <w:sz w:val="26"/>
          <w:szCs w:val="26"/>
          <w:rtl/>
          <w:lang w:bidi="fa-IR"/>
        </w:rPr>
        <w:t xml:space="preserve"> می‌</w:t>
      </w:r>
      <w:r w:rsidR="00670D4C" w:rsidRPr="00682116">
        <w:rPr>
          <w:rFonts w:ascii="QCF_BSML" w:hAnsi="QCF_BSML" w:cs="B Lotus"/>
          <w:sz w:val="26"/>
          <w:szCs w:val="26"/>
          <w:rtl/>
          <w:lang w:bidi="fa-IR"/>
        </w:rPr>
        <w:t>رساند و نه به آنان سود</w:t>
      </w:r>
      <w:r w:rsidR="001F342B" w:rsidRPr="00682116">
        <w:rPr>
          <w:rFonts w:ascii="QCF_BSML" w:hAnsi="QCF_BSML" w:cs="B Lotus"/>
          <w:sz w:val="26"/>
          <w:szCs w:val="26"/>
          <w:rtl/>
          <w:lang w:bidi="fa-IR"/>
        </w:rPr>
        <w:t xml:space="preserve"> می‌</w:t>
      </w:r>
      <w:r w:rsidR="00670D4C" w:rsidRPr="00682116">
        <w:rPr>
          <w:rFonts w:ascii="QCF_BSML" w:hAnsi="QCF_BSML" w:cs="B Lotus"/>
          <w:sz w:val="26"/>
          <w:szCs w:val="26"/>
          <w:rtl/>
          <w:lang w:bidi="fa-IR"/>
        </w:rPr>
        <w:t>رساند و</w:t>
      </w:r>
      <w:r w:rsidR="001F342B" w:rsidRPr="00682116">
        <w:rPr>
          <w:rFonts w:ascii="QCF_BSML" w:hAnsi="QCF_BSML" w:cs="B Lotus"/>
          <w:sz w:val="26"/>
          <w:szCs w:val="26"/>
          <w:rtl/>
          <w:lang w:bidi="fa-IR"/>
        </w:rPr>
        <w:t xml:space="preserve"> می‌</w:t>
      </w:r>
      <w:r w:rsidR="00670D4C" w:rsidRPr="00682116">
        <w:rPr>
          <w:rFonts w:ascii="QCF_BSML" w:hAnsi="QCF_BSML" w:cs="B Lotus"/>
          <w:sz w:val="26"/>
          <w:szCs w:val="26"/>
          <w:rtl/>
          <w:lang w:bidi="fa-IR"/>
        </w:rPr>
        <w:t xml:space="preserve">گویند: اینها نزد خداوند </w:t>
      </w:r>
      <w:r w:rsidR="00670D4C" w:rsidRPr="00682116">
        <w:rPr>
          <w:rFonts w:ascii="QCF_BSML" w:hAnsi="QCF_BSML" w:cs="B Lotus"/>
          <w:sz w:val="26"/>
          <w:szCs w:val="26"/>
          <w:lang w:bidi="fa-IR"/>
        </w:rPr>
        <w:sym w:font="AGA Arabesque" w:char="F059"/>
      </w:r>
      <w:r w:rsidR="00670D4C" w:rsidRPr="00682116">
        <w:rPr>
          <w:rFonts w:ascii="QCF_BSML" w:hAnsi="QCF_BSML" w:cs="B Lotus"/>
          <w:sz w:val="26"/>
          <w:szCs w:val="26"/>
          <w:rtl/>
          <w:lang w:bidi="fa-IR"/>
        </w:rPr>
        <w:t xml:space="preserve"> شفاعت</w:t>
      </w:r>
      <w:r>
        <w:rPr>
          <w:rFonts w:ascii="QCF_BSML" w:hAnsi="QCF_BSML" w:cs="B Lotus" w:hint="cs"/>
          <w:sz w:val="26"/>
          <w:szCs w:val="26"/>
          <w:rtl/>
          <w:lang w:bidi="fa-IR"/>
        </w:rPr>
        <w:t>‌</w:t>
      </w:r>
      <w:r w:rsidR="00670D4C" w:rsidRPr="00682116">
        <w:rPr>
          <w:rFonts w:ascii="QCF_BSML" w:hAnsi="QCF_BSML" w:cs="B Lotus"/>
          <w:sz w:val="26"/>
          <w:szCs w:val="26"/>
          <w:rtl/>
          <w:lang w:bidi="fa-IR"/>
        </w:rPr>
        <w:t>گران ما هستند</w:t>
      </w:r>
      <w:r>
        <w:rPr>
          <w:rFonts w:ascii="QCF_BSML" w:hAnsi="QCF_BSML" w:cs="Traditional Arabic" w:hint="cs"/>
          <w:sz w:val="26"/>
          <w:szCs w:val="26"/>
          <w:rtl/>
          <w:lang w:bidi="fa-IR"/>
        </w:rPr>
        <w:t>»</w:t>
      </w:r>
      <w:r>
        <w:rPr>
          <w:rFonts w:ascii="QCF_BSML" w:hAnsi="QCF_BSML" w:cs="B Lotus" w:hint="cs"/>
          <w:sz w:val="26"/>
          <w:szCs w:val="26"/>
          <w:rtl/>
          <w:lang w:bidi="fa-IR"/>
        </w:rPr>
        <w:t>.</w:t>
      </w:r>
      <w:r w:rsidR="00670D4C" w:rsidRPr="00682116">
        <w:rPr>
          <w:rFonts w:ascii="QCF_BSML" w:hAnsi="QCF_BSML" w:cs="B Lotus"/>
          <w:sz w:val="26"/>
          <w:szCs w:val="26"/>
          <w:rtl/>
          <w:lang w:bidi="fa-IR"/>
        </w:rPr>
        <w:t xml:space="preserve"> </w:t>
      </w:r>
    </w:p>
    <w:p w:rsidR="00670D4C" w:rsidRPr="00244C14" w:rsidRDefault="00682116" w:rsidP="00244C14">
      <w:pPr>
        <w:ind w:firstLine="284"/>
        <w:jc w:val="both"/>
        <w:rPr>
          <w:rFonts w:ascii="Arial" w:hAnsi="Arial" w:cs="B Lotus"/>
          <w:sz w:val="26"/>
          <w:szCs w:val="26"/>
          <w:lang w:bidi="fa-IR"/>
        </w:rPr>
      </w:pPr>
      <w:r>
        <w:rPr>
          <w:rFonts w:ascii="QCF_BSML" w:hAnsi="QCF_BSML" w:cs="B Lotus"/>
          <w:rtl/>
          <w:lang w:bidi="fa-IR"/>
        </w:rPr>
        <w:t>و</w:t>
      </w:r>
      <w:r>
        <w:rPr>
          <w:rFonts w:ascii="QCF_BSML" w:hAnsi="QCF_BSML" w:cs="B Lotus" w:hint="cs"/>
          <w:rtl/>
          <w:lang w:bidi="fa-IR"/>
        </w:rPr>
        <w:t xml:space="preserve"> </w:t>
      </w:r>
      <w:r>
        <w:rPr>
          <w:rFonts w:ascii="QCF_BSML" w:hAnsi="QCF_BSML" w:cs="B Lotus"/>
          <w:rtl/>
          <w:lang w:bidi="fa-IR"/>
        </w:rPr>
        <w:t>می</w:t>
      </w:r>
      <w:r>
        <w:rPr>
          <w:rFonts w:ascii="QCF_BSML" w:hAnsi="QCF_BSML" w:cs="B Lotus" w:hint="cs"/>
          <w:rtl/>
          <w:lang w:bidi="fa-IR"/>
        </w:rPr>
        <w:t>‌</w:t>
      </w:r>
      <w:r w:rsidR="00670D4C" w:rsidRPr="00670D4C">
        <w:rPr>
          <w:rFonts w:ascii="QCF_BSML" w:hAnsi="QCF_BSML" w:cs="B Lotus"/>
          <w:rtl/>
          <w:lang w:bidi="fa-IR"/>
        </w:rPr>
        <w:t>فرماید:</w:t>
      </w:r>
      <w:r>
        <w:rPr>
          <w:rFonts w:ascii="QCF_BSML" w:hAnsi="QCF_BSML" w:cs="B Lotus" w:hint="cs"/>
          <w:rtl/>
          <w:lang w:bidi="fa-IR"/>
        </w:rPr>
        <w:t xml:space="preserve"> </w:t>
      </w:r>
      <w:r w:rsidRPr="00244C14">
        <w:rPr>
          <w:rFonts w:ascii="QCF_BSML" w:hAnsi="QCF_BSML" w:cs="Traditional Arabic" w:hint="cs"/>
          <w:sz w:val="24"/>
          <w:szCs w:val="24"/>
          <w:rtl/>
          <w:lang w:bidi="fa-IR"/>
        </w:rPr>
        <w:t>﴿</w:t>
      </w:r>
      <w:r w:rsidR="00244C14" w:rsidRPr="00244C14">
        <w:rPr>
          <w:rFonts w:ascii="KFGQPC Uthmanic Script HAFS" w:cs="KFGQPC Uthmanic Script HAFS" w:hint="eastAsia"/>
          <w:color w:val="000000"/>
          <w:sz w:val="26"/>
          <w:szCs w:val="26"/>
          <w:rtl/>
        </w:rPr>
        <w:t>وَ</w:t>
      </w:r>
      <w:r w:rsidR="00244C14" w:rsidRPr="00244C14">
        <w:rPr>
          <w:rFonts w:ascii="KFGQPC Uthmanic Script HAFS" w:cs="KFGQPC Uthmanic Script HAFS" w:hint="cs"/>
          <w:color w:val="000000"/>
          <w:sz w:val="26"/>
          <w:szCs w:val="26"/>
          <w:rtl/>
        </w:rPr>
        <w:t>ٱ</w:t>
      </w:r>
      <w:r w:rsidR="00244C14" w:rsidRPr="00244C14">
        <w:rPr>
          <w:rFonts w:ascii="KFGQPC Uthmanic Script HAFS" w:cs="KFGQPC Uthmanic Script HAFS" w:hint="eastAsia"/>
          <w:color w:val="000000"/>
          <w:sz w:val="26"/>
          <w:szCs w:val="26"/>
          <w:rtl/>
        </w:rPr>
        <w:t>لَّذِينَ</w:t>
      </w:r>
      <w:r w:rsidR="00244C14" w:rsidRPr="00244C14">
        <w:rPr>
          <w:rFonts w:ascii="KFGQPC Uthmanic Script HAFS" w:cs="KFGQPC Uthmanic Script HAFS"/>
          <w:color w:val="000000"/>
          <w:sz w:val="26"/>
          <w:szCs w:val="26"/>
          <w:rtl/>
        </w:rPr>
        <w:t xml:space="preserve"> </w:t>
      </w:r>
      <w:r w:rsidR="00244C14" w:rsidRPr="00244C14">
        <w:rPr>
          <w:rFonts w:ascii="KFGQPC Uthmanic Script HAFS" w:cs="KFGQPC Uthmanic Script HAFS" w:hint="cs"/>
          <w:color w:val="000000"/>
          <w:sz w:val="26"/>
          <w:szCs w:val="26"/>
          <w:rtl/>
        </w:rPr>
        <w:t>ٱ</w:t>
      </w:r>
      <w:r w:rsidR="00244C14" w:rsidRPr="00244C14">
        <w:rPr>
          <w:rFonts w:ascii="KFGQPC Uthmanic Script HAFS" w:cs="KFGQPC Uthmanic Script HAFS" w:hint="eastAsia"/>
          <w:color w:val="000000"/>
          <w:sz w:val="26"/>
          <w:szCs w:val="26"/>
          <w:rtl/>
        </w:rPr>
        <w:t>تَّخَذُواْ</w:t>
      </w:r>
      <w:r w:rsidR="00244C14" w:rsidRPr="00244C14">
        <w:rPr>
          <w:rFonts w:ascii="KFGQPC Uthmanic Script HAFS" w:cs="KFGQPC Uthmanic Script HAFS"/>
          <w:color w:val="000000"/>
          <w:sz w:val="26"/>
          <w:szCs w:val="26"/>
          <w:rtl/>
        </w:rPr>
        <w:t xml:space="preserve"> </w:t>
      </w:r>
      <w:r w:rsidR="00244C14" w:rsidRPr="00244C14">
        <w:rPr>
          <w:rFonts w:ascii="KFGQPC Uthmanic Script HAFS" w:cs="KFGQPC Uthmanic Script HAFS" w:hint="eastAsia"/>
          <w:color w:val="000000"/>
          <w:sz w:val="26"/>
          <w:szCs w:val="26"/>
          <w:rtl/>
        </w:rPr>
        <w:t>مِن</w:t>
      </w:r>
      <w:r w:rsidR="00244C14" w:rsidRPr="00244C14">
        <w:rPr>
          <w:rFonts w:ascii="KFGQPC Uthmanic Script HAFS" w:cs="KFGQPC Uthmanic Script HAFS"/>
          <w:color w:val="000000"/>
          <w:sz w:val="26"/>
          <w:szCs w:val="26"/>
          <w:rtl/>
        </w:rPr>
        <w:t xml:space="preserve"> </w:t>
      </w:r>
      <w:r w:rsidR="00244C14" w:rsidRPr="00244C14">
        <w:rPr>
          <w:rFonts w:ascii="KFGQPC Uthmanic Script HAFS" w:cs="KFGQPC Uthmanic Script HAFS" w:hint="eastAsia"/>
          <w:color w:val="000000"/>
          <w:sz w:val="26"/>
          <w:szCs w:val="26"/>
          <w:rtl/>
        </w:rPr>
        <w:t>دُونِهِ</w:t>
      </w:r>
      <w:r w:rsidR="00244C14" w:rsidRPr="00244C14">
        <w:rPr>
          <w:rFonts w:ascii="KFGQPC Uthmanic Script HAFS" w:cs="KFGQPC Uthmanic Script HAFS" w:hint="cs"/>
          <w:color w:val="000000"/>
          <w:sz w:val="26"/>
          <w:szCs w:val="26"/>
          <w:rtl/>
        </w:rPr>
        <w:t>ۦٓ</w:t>
      </w:r>
      <w:r w:rsidR="00244C14" w:rsidRPr="00244C14">
        <w:rPr>
          <w:rFonts w:ascii="KFGQPC Uthmanic Script HAFS" w:cs="KFGQPC Uthmanic Script HAFS"/>
          <w:color w:val="000000"/>
          <w:sz w:val="26"/>
          <w:szCs w:val="26"/>
          <w:rtl/>
        </w:rPr>
        <w:t xml:space="preserve"> </w:t>
      </w:r>
      <w:r w:rsidR="00244C14" w:rsidRPr="00244C14">
        <w:rPr>
          <w:rFonts w:ascii="KFGQPC Uthmanic Script HAFS" w:cs="KFGQPC Uthmanic Script HAFS" w:hint="eastAsia"/>
          <w:color w:val="000000"/>
          <w:sz w:val="26"/>
          <w:szCs w:val="26"/>
          <w:rtl/>
        </w:rPr>
        <w:t>أَو</w:t>
      </w:r>
      <w:r w:rsidR="00244C14" w:rsidRPr="00244C14">
        <w:rPr>
          <w:rFonts w:ascii="KFGQPC Uthmanic Script HAFS" w:cs="KFGQPC Uthmanic Script HAFS" w:hint="cs"/>
          <w:color w:val="000000"/>
          <w:sz w:val="26"/>
          <w:szCs w:val="26"/>
          <w:rtl/>
        </w:rPr>
        <w:t>ۡ</w:t>
      </w:r>
      <w:r w:rsidR="00244C14" w:rsidRPr="00244C14">
        <w:rPr>
          <w:rFonts w:ascii="KFGQPC Uthmanic Script HAFS" w:cs="KFGQPC Uthmanic Script HAFS" w:hint="eastAsia"/>
          <w:color w:val="000000"/>
          <w:sz w:val="26"/>
          <w:szCs w:val="26"/>
          <w:rtl/>
        </w:rPr>
        <w:t>لِيَا</w:t>
      </w:r>
      <w:r w:rsidR="00244C14" w:rsidRPr="00244C14">
        <w:rPr>
          <w:rFonts w:ascii="KFGQPC Uthmanic Script HAFS" w:cs="KFGQPC Uthmanic Script HAFS" w:hint="cs"/>
          <w:color w:val="000000"/>
          <w:sz w:val="26"/>
          <w:szCs w:val="26"/>
          <w:rtl/>
        </w:rPr>
        <w:t>ٓ</w:t>
      </w:r>
      <w:r w:rsidR="00244C14" w:rsidRPr="00244C14">
        <w:rPr>
          <w:rFonts w:ascii="KFGQPC Uthmanic Script HAFS" w:cs="KFGQPC Uthmanic Script HAFS" w:hint="eastAsia"/>
          <w:color w:val="000000"/>
          <w:sz w:val="26"/>
          <w:szCs w:val="26"/>
          <w:rtl/>
        </w:rPr>
        <w:t>ءَ</w:t>
      </w:r>
      <w:r w:rsidR="00244C14" w:rsidRPr="00244C14">
        <w:rPr>
          <w:rFonts w:ascii="KFGQPC Uthmanic Script HAFS" w:cs="KFGQPC Uthmanic Script HAFS"/>
          <w:color w:val="000000"/>
          <w:sz w:val="26"/>
          <w:szCs w:val="26"/>
          <w:rtl/>
        </w:rPr>
        <w:t xml:space="preserve"> </w:t>
      </w:r>
      <w:r w:rsidR="00244C14" w:rsidRPr="00244C14">
        <w:rPr>
          <w:rFonts w:ascii="KFGQPC Uthmanic Script HAFS" w:cs="KFGQPC Uthmanic Script HAFS" w:hint="eastAsia"/>
          <w:color w:val="000000"/>
          <w:sz w:val="26"/>
          <w:szCs w:val="26"/>
          <w:rtl/>
        </w:rPr>
        <w:t>مَا</w:t>
      </w:r>
      <w:r w:rsidR="00244C14" w:rsidRPr="00244C14">
        <w:rPr>
          <w:rFonts w:ascii="KFGQPC Uthmanic Script HAFS" w:cs="KFGQPC Uthmanic Script HAFS"/>
          <w:color w:val="000000"/>
          <w:sz w:val="26"/>
          <w:szCs w:val="26"/>
          <w:rtl/>
        </w:rPr>
        <w:t xml:space="preserve"> </w:t>
      </w:r>
      <w:r w:rsidR="00244C14" w:rsidRPr="00244C14">
        <w:rPr>
          <w:rFonts w:ascii="KFGQPC Uthmanic Script HAFS" w:cs="KFGQPC Uthmanic Script HAFS" w:hint="eastAsia"/>
          <w:color w:val="000000"/>
          <w:sz w:val="26"/>
          <w:szCs w:val="26"/>
          <w:rtl/>
        </w:rPr>
        <w:t>نَع</w:t>
      </w:r>
      <w:r w:rsidR="00244C14" w:rsidRPr="00244C14">
        <w:rPr>
          <w:rFonts w:ascii="KFGQPC Uthmanic Script HAFS" w:cs="KFGQPC Uthmanic Script HAFS" w:hint="cs"/>
          <w:color w:val="000000"/>
          <w:sz w:val="26"/>
          <w:szCs w:val="26"/>
          <w:rtl/>
        </w:rPr>
        <w:t>ۡ</w:t>
      </w:r>
      <w:r w:rsidR="00244C14" w:rsidRPr="00244C14">
        <w:rPr>
          <w:rFonts w:ascii="KFGQPC Uthmanic Script HAFS" w:cs="KFGQPC Uthmanic Script HAFS" w:hint="eastAsia"/>
          <w:color w:val="000000"/>
          <w:sz w:val="26"/>
          <w:szCs w:val="26"/>
          <w:rtl/>
        </w:rPr>
        <w:t>بُدُهُم</w:t>
      </w:r>
      <w:r w:rsidR="00244C14" w:rsidRPr="00244C14">
        <w:rPr>
          <w:rFonts w:ascii="KFGQPC Uthmanic Script HAFS" w:cs="KFGQPC Uthmanic Script HAFS" w:hint="cs"/>
          <w:color w:val="000000"/>
          <w:sz w:val="26"/>
          <w:szCs w:val="26"/>
          <w:rtl/>
        </w:rPr>
        <w:t>ۡ</w:t>
      </w:r>
      <w:r w:rsidR="00244C14" w:rsidRPr="00244C14">
        <w:rPr>
          <w:rFonts w:ascii="KFGQPC Uthmanic Script HAFS" w:cs="KFGQPC Uthmanic Script HAFS"/>
          <w:color w:val="000000"/>
          <w:sz w:val="26"/>
          <w:szCs w:val="26"/>
          <w:rtl/>
        </w:rPr>
        <w:t xml:space="preserve"> </w:t>
      </w:r>
      <w:r w:rsidR="00244C14" w:rsidRPr="00244C14">
        <w:rPr>
          <w:rFonts w:ascii="KFGQPC Uthmanic Script HAFS" w:cs="KFGQPC Uthmanic Script HAFS" w:hint="eastAsia"/>
          <w:color w:val="000000"/>
          <w:sz w:val="26"/>
          <w:szCs w:val="26"/>
          <w:rtl/>
        </w:rPr>
        <w:t>إِلَّا</w:t>
      </w:r>
      <w:r w:rsidR="00244C14" w:rsidRPr="00244C14">
        <w:rPr>
          <w:rFonts w:ascii="KFGQPC Uthmanic Script HAFS" w:cs="KFGQPC Uthmanic Script HAFS"/>
          <w:color w:val="000000"/>
          <w:sz w:val="26"/>
          <w:szCs w:val="26"/>
          <w:rtl/>
        </w:rPr>
        <w:t xml:space="preserve"> </w:t>
      </w:r>
      <w:r w:rsidR="00244C14" w:rsidRPr="00244C14">
        <w:rPr>
          <w:rFonts w:ascii="KFGQPC Uthmanic Script HAFS" w:cs="KFGQPC Uthmanic Script HAFS" w:hint="eastAsia"/>
          <w:color w:val="000000"/>
          <w:sz w:val="26"/>
          <w:szCs w:val="26"/>
          <w:rtl/>
        </w:rPr>
        <w:t>لِيُقَرِّبُونَا</w:t>
      </w:r>
      <w:r w:rsidR="00244C14" w:rsidRPr="00244C14">
        <w:rPr>
          <w:rFonts w:ascii="KFGQPC Uthmanic Script HAFS" w:cs="KFGQPC Uthmanic Script HAFS" w:hint="cs"/>
          <w:color w:val="000000"/>
          <w:sz w:val="26"/>
          <w:szCs w:val="26"/>
          <w:rtl/>
        </w:rPr>
        <w:t>ٓ</w:t>
      </w:r>
      <w:r w:rsidR="00244C14" w:rsidRPr="00244C14">
        <w:rPr>
          <w:rFonts w:ascii="KFGQPC Uthmanic Script HAFS" w:cs="KFGQPC Uthmanic Script HAFS"/>
          <w:color w:val="000000"/>
          <w:sz w:val="26"/>
          <w:szCs w:val="26"/>
          <w:rtl/>
        </w:rPr>
        <w:t xml:space="preserve"> </w:t>
      </w:r>
      <w:r w:rsidR="00244C14" w:rsidRPr="00244C14">
        <w:rPr>
          <w:rFonts w:ascii="KFGQPC Uthmanic Script HAFS" w:cs="KFGQPC Uthmanic Script HAFS" w:hint="eastAsia"/>
          <w:color w:val="000000"/>
          <w:sz w:val="26"/>
          <w:szCs w:val="26"/>
          <w:rtl/>
        </w:rPr>
        <w:t>إِلَى</w:t>
      </w:r>
      <w:r w:rsidR="00244C14" w:rsidRPr="00244C14">
        <w:rPr>
          <w:rFonts w:ascii="KFGQPC Uthmanic Script HAFS" w:cs="KFGQPC Uthmanic Script HAFS"/>
          <w:color w:val="000000"/>
          <w:sz w:val="26"/>
          <w:szCs w:val="26"/>
          <w:rtl/>
        </w:rPr>
        <w:t xml:space="preserve"> </w:t>
      </w:r>
      <w:r w:rsidR="00244C14" w:rsidRPr="00244C14">
        <w:rPr>
          <w:rFonts w:ascii="KFGQPC Uthmanic Script HAFS" w:cs="KFGQPC Uthmanic Script HAFS" w:hint="cs"/>
          <w:color w:val="000000"/>
          <w:sz w:val="26"/>
          <w:szCs w:val="26"/>
          <w:rtl/>
        </w:rPr>
        <w:t>ٱ</w:t>
      </w:r>
      <w:r w:rsidR="00244C14" w:rsidRPr="00244C14">
        <w:rPr>
          <w:rFonts w:ascii="KFGQPC Uthmanic Script HAFS" w:cs="KFGQPC Uthmanic Script HAFS" w:hint="eastAsia"/>
          <w:color w:val="000000"/>
          <w:sz w:val="26"/>
          <w:szCs w:val="26"/>
          <w:rtl/>
        </w:rPr>
        <w:t>للَّهِ</w:t>
      </w:r>
      <w:r w:rsidR="00244C14" w:rsidRPr="00244C14">
        <w:rPr>
          <w:rFonts w:ascii="KFGQPC Uthmanic Script HAFS" w:cs="KFGQPC Uthmanic Script HAFS"/>
          <w:color w:val="000000"/>
          <w:sz w:val="26"/>
          <w:szCs w:val="26"/>
          <w:rtl/>
        </w:rPr>
        <w:t xml:space="preserve"> </w:t>
      </w:r>
      <w:r w:rsidR="00244C14" w:rsidRPr="00244C14">
        <w:rPr>
          <w:rFonts w:ascii="KFGQPC Uthmanic Script HAFS" w:cs="KFGQPC Uthmanic Script HAFS" w:hint="eastAsia"/>
          <w:color w:val="000000"/>
          <w:sz w:val="26"/>
          <w:szCs w:val="26"/>
          <w:rtl/>
        </w:rPr>
        <w:t>زُل</w:t>
      </w:r>
      <w:r w:rsidR="00244C14" w:rsidRPr="00244C14">
        <w:rPr>
          <w:rFonts w:ascii="KFGQPC Uthmanic Script HAFS" w:cs="KFGQPC Uthmanic Script HAFS" w:hint="cs"/>
          <w:color w:val="000000"/>
          <w:sz w:val="26"/>
          <w:szCs w:val="26"/>
          <w:rtl/>
        </w:rPr>
        <w:t>ۡ</w:t>
      </w:r>
      <w:r w:rsidR="00244C14" w:rsidRPr="00244C14">
        <w:rPr>
          <w:rFonts w:ascii="KFGQPC Uthmanic Script HAFS" w:cs="KFGQPC Uthmanic Script HAFS" w:hint="eastAsia"/>
          <w:color w:val="000000"/>
          <w:sz w:val="26"/>
          <w:szCs w:val="26"/>
          <w:rtl/>
        </w:rPr>
        <w:t>فَى</w:t>
      </w:r>
      <w:r w:rsidR="00244C14" w:rsidRPr="00244C14">
        <w:rPr>
          <w:rFonts w:ascii="KFGQPC Uthmanic Script HAFS" w:cs="KFGQPC Uthmanic Script HAFS" w:hint="cs"/>
          <w:color w:val="000000"/>
          <w:sz w:val="26"/>
          <w:szCs w:val="26"/>
          <w:rtl/>
        </w:rPr>
        <w:t>ٰٓ</w:t>
      </w:r>
      <w:r w:rsidRPr="00244C14">
        <w:rPr>
          <w:rFonts w:ascii="QCF_BSML" w:hAnsi="QCF_BSML" w:cs="Traditional Arabic" w:hint="cs"/>
          <w:sz w:val="24"/>
          <w:szCs w:val="24"/>
          <w:rtl/>
          <w:lang w:bidi="fa-IR"/>
        </w:rPr>
        <w:t>﴾</w:t>
      </w:r>
      <w:r w:rsidRPr="00244C14">
        <w:rPr>
          <w:rFonts w:ascii="QCF_BSML" w:hAnsi="QCF_BSML" w:cs="B Lotus" w:hint="cs"/>
          <w:sz w:val="24"/>
          <w:szCs w:val="24"/>
          <w:rtl/>
          <w:lang w:bidi="fa-IR"/>
        </w:rPr>
        <w:t xml:space="preserve"> </w:t>
      </w:r>
      <w:r w:rsidRPr="00244C14">
        <w:rPr>
          <w:rFonts w:ascii="QCF_BSML" w:hAnsi="QCF_BSML" w:cs="B Lotus" w:hint="cs"/>
          <w:sz w:val="20"/>
          <w:szCs w:val="20"/>
          <w:rtl/>
          <w:lang w:bidi="fa-IR"/>
        </w:rPr>
        <w:t>[الزمر: 3]</w:t>
      </w:r>
      <w:r w:rsidRPr="00244C14">
        <w:rPr>
          <w:rFonts w:ascii="QCF_BSML" w:hAnsi="QCF_BSML" w:cs="B Lotus" w:hint="cs"/>
          <w:sz w:val="22"/>
          <w:szCs w:val="22"/>
          <w:rtl/>
          <w:lang w:bidi="fa-IR"/>
        </w:rPr>
        <w:t>.</w:t>
      </w:r>
    </w:p>
    <w:p w:rsidR="00670D4C" w:rsidRPr="00682116" w:rsidRDefault="00682116" w:rsidP="00682116">
      <w:pPr>
        <w:ind w:firstLine="284"/>
        <w:jc w:val="both"/>
        <w:rPr>
          <w:rFonts w:ascii="QCF_BSML" w:hAnsi="QCF_BSML" w:cs="B Lotus"/>
          <w:sz w:val="26"/>
          <w:szCs w:val="26"/>
          <w:rtl/>
          <w:lang w:bidi="fa-IR"/>
        </w:rPr>
      </w:pPr>
      <w:r>
        <w:rPr>
          <w:rFonts w:ascii="QCF_BSML" w:hAnsi="QCF_BSML" w:cs="Traditional Arabic" w:hint="cs"/>
          <w:sz w:val="26"/>
          <w:szCs w:val="26"/>
          <w:rtl/>
          <w:lang w:bidi="fa-IR"/>
        </w:rPr>
        <w:t>«</w:t>
      </w:r>
      <w:r w:rsidR="00670D4C" w:rsidRPr="00682116">
        <w:rPr>
          <w:rFonts w:ascii="QCF_BSML" w:hAnsi="QCF_BSML" w:cs="B Lotus"/>
          <w:sz w:val="26"/>
          <w:szCs w:val="26"/>
          <w:rtl/>
          <w:lang w:bidi="fa-IR"/>
        </w:rPr>
        <w:t>و کسانی که به جای او</w:t>
      </w:r>
      <w:r>
        <w:rPr>
          <w:rFonts w:ascii="QCF_BSML" w:hAnsi="QCF_BSML" w:cs="B Lotus" w:hint="cs"/>
          <w:sz w:val="26"/>
          <w:szCs w:val="26"/>
          <w:rtl/>
          <w:lang w:bidi="fa-IR"/>
        </w:rPr>
        <w:t xml:space="preserve"> </w:t>
      </w:r>
      <w:r w:rsidR="00670D4C" w:rsidRPr="00682116">
        <w:rPr>
          <w:rFonts w:ascii="QCF_BSML" w:hAnsi="QCF_BSML" w:cs="B Lotus"/>
          <w:sz w:val="26"/>
          <w:szCs w:val="26"/>
          <w:rtl/>
          <w:lang w:bidi="fa-IR"/>
        </w:rPr>
        <w:t>تعالی سرورانی برای خود گرفته</w:t>
      </w:r>
      <w:r w:rsidR="001F342B" w:rsidRPr="00682116">
        <w:rPr>
          <w:rFonts w:ascii="QCF_BSML" w:hAnsi="QCF_BSML" w:cs="B Lotus"/>
          <w:sz w:val="26"/>
          <w:szCs w:val="26"/>
          <w:rtl/>
          <w:lang w:bidi="fa-IR"/>
        </w:rPr>
        <w:t>‌اند</w:t>
      </w:r>
      <w:r w:rsidR="00670D4C" w:rsidRPr="00682116">
        <w:rPr>
          <w:rFonts w:ascii="QCF_BSML" w:hAnsi="QCF_BSML" w:cs="B Lotus"/>
          <w:sz w:val="26"/>
          <w:szCs w:val="26"/>
          <w:rtl/>
          <w:lang w:bidi="fa-IR"/>
        </w:rPr>
        <w:t xml:space="preserve"> و گفتند: ما آنها را جز برای این که ما را به الله در مرتبه قرب نزدیک سازند، عبادت</w:t>
      </w:r>
      <w:r w:rsidR="001F342B" w:rsidRPr="00682116">
        <w:rPr>
          <w:rFonts w:ascii="QCF_BSML" w:hAnsi="QCF_BSML" w:cs="B Lotus"/>
          <w:sz w:val="26"/>
          <w:szCs w:val="26"/>
          <w:rtl/>
          <w:lang w:bidi="fa-IR"/>
        </w:rPr>
        <w:t xml:space="preserve"> نمی‌</w:t>
      </w:r>
      <w:r w:rsidR="00670D4C" w:rsidRPr="00682116">
        <w:rPr>
          <w:rFonts w:ascii="QCF_BSML" w:hAnsi="QCF_BSML" w:cs="B Lotus"/>
          <w:sz w:val="26"/>
          <w:szCs w:val="26"/>
          <w:rtl/>
          <w:lang w:bidi="fa-IR"/>
        </w:rPr>
        <w:t>کنیم</w:t>
      </w:r>
      <w:r>
        <w:rPr>
          <w:rFonts w:ascii="QCF_BSML" w:hAnsi="QCF_BSML" w:cs="Traditional Arabic" w:hint="cs"/>
          <w:sz w:val="26"/>
          <w:szCs w:val="26"/>
          <w:rtl/>
          <w:lang w:bidi="fa-IR"/>
        </w:rPr>
        <w:t>»</w:t>
      </w:r>
      <w:r w:rsidR="00670D4C" w:rsidRPr="00682116">
        <w:rPr>
          <w:rFonts w:ascii="QCF_BSML" w:hAnsi="QCF_BSML" w:cs="B Lotus"/>
          <w:sz w:val="26"/>
          <w:szCs w:val="26"/>
          <w:rtl/>
          <w:lang w:bidi="fa-IR"/>
        </w:rPr>
        <w:t xml:space="preserve">. </w:t>
      </w:r>
    </w:p>
    <w:p w:rsidR="00670D4C" w:rsidRPr="00670D4C" w:rsidRDefault="00670D4C" w:rsidP="00682116">
      <w:pPr>
        <w:ind w:firstLine="284"/>
        <w:jc w:val="both"/>
        <w:rPr>
          <w:rFonts w:ascii="Arial" w:hAnsi="Arial" w:cs="B Lotus"/>
          <w:rtl/>
          <w:lang w:bidi="fa-IR"/>
        </w:rPr>
      </w:pPr>
      <w:r w:rsidRPr="00670D4C">
        <w:rPr>
          <w:rFonts w:ascii="QCF_BSML" w:hAnsi="QCF_BSML" w:cs="B Lotus"/>
          <w:rtl/>
          <w:lang w:bidi="fa-IR"/>
        </w:rPr>
        <w:t>پس هر کسیکه به مردگان و یا زنده</w:t>
      </w:r>
      <w:r w:rsidR="001F342B">
        <w:rPr>
          <w:rFonts w:ascii="QCF_BSML" w:hAnsi="QCF_BSML" w:cs="B Lotus"/>
          <w:rtl/>
          <w:lang w:bidi="fa-IR"/>
        </w:rPr>
        <w:t>‌ها</w:t>
      </w:r>
      <w:r w:rsidRPr="00670D4C">
        <w:rPr>
          <w:rFonts w:ascii="QCF_BSML" w:hAnsi="QCF_BSML" w:cs="B Lotus"/>
          <w:rtl/>
          <w:lang w:bidi="fa-IR"/>
        </w:rPr>
        <w:t>ی که قادر به رفع حاجات نیستند ولی مردم را</w:t>
      </w:r>
      <w:r w:rsidR="001F342B">
        <w:rPr>
          <w:rFonts w:ascii="QCF_BSML" w:hAnsi="QCF_BSML" w:cs="B Lotus"/>
          <w:rtl/>
          <w:lang w:bidi="fa-IR"/>
        </w:rPr>
        <w:t xml:space="preserve"> می‌</w:t>
      </w:r>
      <w:r w:rsidRPr="00670D4C">
        <w:rPr>
          <w:rFonts w:ascii="QCF_BSML" w:hAnsi="QCF_BSML" w:cs="B Lotus"/>
          <w:rtl/>
          <w:lang w:bidi="fa-IR"/>
        </w:rPr>
        <w:t>فریبند و خویشتن را معبودی برای جاهلان معرفی نموده</w:t>
      </w:r>
      <w:r w:rsidR="001F342B">
        <w:rPr>
          <w:rFonts w:ascii="QCF_BSML" w:hAnsi="QCF_BSML" w:cs="B Lotus"/>
          <w:rtl/>
          <w:lang w:bidi="fa-IR"/>
        </w:rPr>
        <w:t>‌اند</w:t>
      </w:r>
      <w:r w:rsidRPr="00670D4C">
        <w:rPr>
          <w:rFonts w:ascii="QCF_BSML" w:hAnsi="QCF_BSML" w:cs="B Lotus"/>
          <w:rtl/>
          <w:lang w:bidi="fa-IR"/>
        </w:rPr>
        <w:t>، پرستشگران آنها در حقیقت شرک اکبر ورزیده</w:t>
      </w:r>
      <w:r w:rsidR="001F342B">
        <w:rPr>
          <w:rFonts w:ascii="QCF_BSML" w:hAnsi="QCF_BSML" w:cs="B Lotus"/>
          <w:rtl/>
          <w:lang w:bidi="fa-IR"/>
        </w:rPr>
        <w:t>‌اند</w:t>
      </w:r>
      <w:r w:rsidRPr="00670D4C">
        <w:rPr>
          <w:rFonts w:ascii="QCF_BSML" w:hAnsi="QCF_BSML" w:cs="B Lotus"/>
          <w:rtl/>
          <w:lang w:bidi="fa-IR"/>
        </w:rPr>
        <w:t>، زیرا شفاعتگران دروغین را که حقیقتی ندارند میان خود و خداوند</w:t>
      </w:r>
      <w:r w:rsidRPr="00670D4C">
        <w:rPr>
          <w:rFonts w:ascii="QCF_BSML" w:hAnsi="QCF_BSML" w:cs="B Lotus"/>
          <w:lang w:bidi="fa-IR"/>
        </w:rPr>
        <w:sym w:font="AGA Arabesque" w:char="F059"/>
      </w:r>
      <w:r w:rsidRPr="00670D4C">
        <w:rPr>
          <w:rFonts w:ascii="QCF_BSML" w:hAnsi="QCF_BSML" w:cs="B Lotus"/>
          <w:rtl/>
          <w:lang w:bidi="fa-IR"/>
        </w:rPr>
        <w:t xml:space="preserve"> قرار داده</w:t>
      </w:r>
      <w:r w:rsidR="001F342B">
        <w:rPr>
          <w:rFonts w:ascii="QCF_BSML" w:hAnsi="QCF_BSML" w:cs="B Lotus"/>
          <w:rtl/>
          <w:lang w:bidi="fa-IR"/>
        </w:rPr>
        <w:t>‌اند</w:t>
      </w:r>
      <w:r w:rsidRPr="00670D4C">
        <w:rPr>
          <w:rFonts w:ascii="QCF_BSML" w:hAnsi="QCF_BSML" w:cs="B Lotus"/>
          <w:rtl/>
          <w:lang w:bidi="fa-IR"/>
        </w:rPr>
        <w:t>، و همی</w:t>
      </w:r>
      <w:r w:rsidR="00682116">
        <w:rPr>
          <w:rFonts w:ascii="QCF_BSML" w:hAnsi="QCF_BSML" w:cs="B Lotus"/>
          <w:rtl/>
          <w:lang w:bidi="fa-IR"/>
        </w:rPr>
        <w:t>ن</w:t>
      </w:r>
      <w:r w:rsidR="00682116">
        <w:rPr>
          <w:rFonts w:ascii="QCF_BSML" w:hAnsi="QCF_BSML" w:cs="B Lotus" w:hint="cs"/>
          <w:rtl/>
          <w:lang w:bidi="fa-IR"/>
        </w:rPr>
        <w:t>‌</w:t>
      </w:r>
      <w:r w:rsidRPr="00670D4C">
        <w:rPr>
          <w:rFonts w:ascii="QCF_BSML" w:hAnsi="QCF_BSML" w:cs="B Lotus"/>
          <w:rtl/>
          <w:lang w:bidi="fa-IR"/>
        </w:rPr>
        <w:t>گونه حال مشرکان زمان جاهلیت قبل از اسلام بود که پیامبر</w:t>
      </w:r>
      <w:r w:rsidRPr="00670D4C">
        <w:rPr>
          <w:rFonts w:ascii="QCF_BSML" w:hAnsi="QCF_BSML" w:cs="B Lotus"/>
          <w:lang w:bidi="fa-IR"/>
        </w:rPr>
        <w:sym w:font="AGA Arabesque" w:char="F072"/>
      </w:r>
      <w:r w:rsidRPr="00670D4C">
        <w:rPr>
          <w:rFonts w:ascii="QCF_BSML" w:hAnsi="QCF_BSML" w:cs="B Lotus"/>
          <w:rtl/>
          <w:lang w:bidi="fa-IR"/>
        </w:rPr>
        <w:t xml:space="preserve"> علیه آنان به مبارزه و جهاد پرداختند. و اگر چیزی از اعمال آنان درست می</w:t>
      </w:r>
      <w:r w:rsidR="00682116">
        <w:rPr>
          <w:rFonts w:ascii="QCF_BSML" w:hAnsi="QCF_BSML" w:cs="B Lotus" w:hint="cs"/>
          <w:rtl/>
          <w:lang w:bidi="fa-IR"/>
        </w:rPr>
        <w:t>‌</w:t>
      </w:r>
      <w:r w:rsidRPr="00670D4C">
        <w:rPr>
          <w:rFonts w:ascii="QCF_BSML" w:hAnsi="QCF_BSML" w:cs="B Lotus"/>
          <w:rtl/>
          <w:lang w:bidi="fa-IR"/>
        </w:rPr>
        <w:t>بود، حتما پیامبر</w:t>
      </w:r>
      <w:r w:rsidRPr="00670D4C">
        <w:rPr>
          <w:rFonts w:ascii="QCF_BSML" w:hAnsi="QCF_BSML" w:cs="B Lotus"/>
          <w:lang w:bidi="fa-IR"/>
        </w:rPr>
        <w:sym w:font="AGA Arabesque" w:char="F072"/>
      </w:r>
      <w:r w:rsidRPr="00670D4C">
        <w:rPr>
          <w:rFonts w:ascii="QCF_BSML" w:hAnsi="QCF_BSML" w:cs="B Lotus"/>
          <w:rtl/>
          <w:lang w:bidi="fa-IR"/>
        </w:rPr>
        <w:t xml:space="preserve"> آنها را</w:t>
      </w:r>
      <w:r w:rsidRPr="00670D4C">
        <w:rPr>
          <w:rFonts w:ascii="Arial" w:hAnsi="Arial" w:cs="B Lotus"/>
          <w:rtl/>
          <w:lang w:bidi="fa-IR"/>
        </w:rPr>
        <w:t xml:space="preserve"> بر</w:t>
      </w:r>
      <w:r w:rsidR="00682116">
        <w:rPr>
          <w:rFonts w:ascii="Arial" w:hAnsi="Arial" w:cs="B Lotus" w:hint="cs"/>
          <w:rtl/>
          <w:lang w:bidi="fa-IR"/>
        </w:rPr>
        <w:t xml:space="preserve"> </w:t>
      </w:r>
      <w:r w:rsidRPr="00670D4C">
        <w:rPr>
          <w:rFonts w:ascii="Arial" w:hAnsi="Arial" w:cs="B Lotus"/>
          <w:rtl/>
          <w:lang w:bidi="fa-IR"/>
        </w:rPr>
        <w:t>آن</w:t>
      </w:r>
      <w:r w:rsidR="001F342B">
        <w:rPr>
          <w:rFonts w:ascii="Arial" w:hAnsi="Arial" w:cs="B Lotus"/>
          <w:rtl/>
          <w:lang w:bidi="fa-IR"/>
        </w:rPr>
        <w:t xml:space="preserve"> می‌</w:t>
      </w:r>
      <w:r w:rsidRPr="00670D4C">
        <w:rPr>
          <w:rFonts w:ascii="Arial" w:hAnsi="Arial" w:cs="B Lotus"/>
          <w:rtl/>
          <w:lang w:bidi="fa-IR"/>
        </w:rPr>
        <w:t>گذاشتند و نهی و تقبیح</w:t>
      </w:r>
      <w:r w:rsidR="001F342B">
        <w:rPr>
          <w:rFonts w:ascii="Arial" w:hAnsi="Arial" w:cs="B Lotus"/>
          <w:rtl/>
          <w:lang w:bidi="fa-IR"/>
        </w:rPr>
        <w:t xml:space="preserve"> نمی‌</w:t>
      </w:r>
      <w:r w:rsidRPr="00670D4C">
        <w:rPr>
          <w:rFonts w:ascii="Arial" w:hAnsi="Arial" w:cs="B Lotus"/>
          <w:rtl/>
          <w:lang w:bidi="fa-IR"/>
        </w:rPr>
        <w:t>کردند. پس یگانه راه نجات راه انبیا و صالحان و پیروان واقعی آنهاست که باید بنده خویش را بر راه و روش آنان برابر ساخته و خداوند</w:t>
      </w:r>
      <w:r w:rsidRPr="00670D4C">
        <w:rPr>
          <w:rFonts w:ascii="Arial" w:hAnsi="Arial" w:cs="B Lotus"/>
          <w:lang w:bidi="fa-IR"/>
        </w:rPr>
        <w:sym w:font="AGA Arabesque" w:char="F059"/>
      </w:r>
      <w:r w:rsidRPr="00670D4C">
        <w:rPr>
          <w:rFonts w:ascii="Arial" w:hAnsi="Arial" w:cs="B Lotus"/>
          <w:rtl/>
          <w:lang w:bidi="fa-IR"/>
        </w:rPr>
        <w:t xml:space="preserve"> را به یگانگی و بدون شریک و شفیع و واسطه پرستش کرده از وی ثبات و استقامت بر توحید را طلب نماید، و راه</w:t>
      </w:r>
      <w:r w:rsidR="001F342B">
        <w:rPr>
          <w:rFonts w:ascii="Arial" w:hAnsi="Arial" w:cs="B Lotus"/>
          <w:rtl/>
          <w:lang w:bidi="fa-IR"/>
        </w:rPr>
        <w:t>‌ها</w:t>
      </w:r>
      <w:r w:rsidRPr="00670D4C">
        <w:rPr>
          <w:rFonts w:ascii="Arial" w:hAnsi="Arial" w:cs="B Lotus"/>
          <w:rtl/>
          <w:lang w:bidi="fa-IR"/>
        </w:rPr>
        <w:t>ی گمراهانی که سنگ و چوب و درخت و بت</w:t>
      </w:r>
      <w:r w:rsidR="00682116">
        <w:rPr>
          <w:rFonts w:ascii="Arial" w:hAnsi="Arial" w:cs="B Lotus" w:hint="cs"/>
          <w:rtl/>
          <w:lang w:bidi="fa-IR"/>
        </w:rPr>
        <w:t>‌</w:t>
      </w:r>
      <w:r w:rsidRPr="00670D4C">
        <w:rPr>
          <w:rFonts w:ascii="Arial" w:hAnsi="Arial" w:cs="B Lotus"/>
          <w:rtl/>
          <w:lang w:bidi="fa-IR"/>
        </w:rPr>
        <w:t>ها را وسیله و واسطه میان خود و پروردگار</w:t>
      </w:r>
      <w:r w:rsidRPr="00670D4C">
        <w:rPr>
          <w:rFonts w:ascii="Arial" w:hAnsi="Arial" w:cs="B Lotus"/>
          <w:lang w:bidi="fa-IR"/>
        </w:rPr>
        <w:sym w:font="AGA Arabesque" w:char="F059"/>
      </w:r>
      <w:r w:rsidRPr="00670D4C">
        <w:rPr>
          <w:rFonts w:ascii="Arial" w:hAnsi="Arial" w:cs="B Lotus"/>
          <w:rtl/>
          <w:lang w:bidi="fa-IR"/>
        </w:rPr>
        <w:t xml:space="preserve"> قرار داده</w:t>
      </w:r>
      <w:r w:rsidR="001F342B">
        <w:rPr>
          <w:rFonts w:ascii="Arial" w:hAnsi="Arial" w:cs="B Lotus"/>
          <w:rtl/>
          <w:lang w:bidi="fa-IR"/>
        </w:rPr>
        <w:t>‌اند</w:t>
      </w:r>
      <w:r w:rsidRPr="00670D4C">
        <w:rPr>
          <w:rFonts w:ascii="Arial" w:hAnsi="Arial" w:cs="B Lotus"/>
          <w:rtl/>
          <w:lang w:bidi="fa-IR"/>
        </w:rPr>
        <w:t xml:space="preserve"> ترک نماید. و این راه نجات، راه</w:t>
      </w:r>
      <w:r w:rsidR="00682116">
        <w:rPr>
          <w:rFonts w:ascii="Arial" w:hAnsi="Arial" w:cs="B Lotus"/>
          <w:rtl/>
          <w:lang w:bidi="fa-IR"/>
        </w:rPr>
        <w:t xml:space="preserve"> سعادت و راه پیامبران و برگزیده</w:t>
      </w:r>
      <w:r w:rsidR="00682116">
        <w:rPr>
          <w:rFonts w:ascii="Arial" w:hAnsi="Arial" w:cs="B Lotus" w:hint="cs"/>
          <w:rtl/>
          <w:lang w:bidi="fa-IR"/>
        </w:rPr>
        <w:t>‌</w:t>
      </w:r>
      <w:r w:rsidRPr="00670D4C">
        <w:rPr>
          <w:rFonts w:ascii="Arial" w:hAnsi="Arial" w:cs="B Lotus"/>
          <w:rtl/>
          <w:lang w:bidi="fa-IR"/>
        </w:rPr>
        <w:t>گان الله</w:t>
      </w:r>
      <w:r w:rsidRPr="00670D4C">
        <w:rPr>
          <w:rFonts w:ascii="Arial" w:hAnsi="Arial" w:cs="B Lotus"/>
          <w:lang w:bidi="fa-IR"/>
        </w:rPr>
        <w:sym w:font="AGA Arabesque" w:char="F059"/>
      </w:r>
      <w:r w:rsidR="001F342B">
        <w:rPr>
          <w:rFonts w:ascii="Arial" w:hAnsi="Arial" w:cs="B Lotus"/>
          <w:rtl/>
          <w:lang w:bidi="fa-IR"/>
        </w:rPr>
        <w:t xml:space="preserve"> می‌</w:t>
      </w:r>
      <w:r w:rsidRPr="00670D4C">
        <w:rPr>
          <w:rFonts w:ascii="Arial" w:hAnsi="Arial" w:cs="B Lotus"/>
          <w:rtl/>
          <w:lang w:bidi="fa-IR"/>
        </w:rPr>
        <w:t>باشد. و هر راهی دیگری که موافق با اوامر و هدایات و ارشادات قرآن و سنت پیامبر</w:t>
      </w:r>
      <w:r w:rsidR="00682116">
        <w:rPr>
          <w:rFonts w:ascii="Arial" w:hAnsi="Arial" w:cs="B Lotus"/>
          <w:lang w:bidi="fa-IR"/>
        </w:rPr>
        <w:sym w:font="AGA Arabesque" w:char="F072"/>
      </w:r>
      <w:r w:rsidRPr="00670D4C">
        <w:rPr>
          <w:rFonts w:ascii="Arial" w:hAnsi="Arial" w:cs="B Lotus"/>
          <w:rtl/>
          <w:lang w:bidi="fa-IR"/>
        </w:rPr>
        <w:t xml:space="preserve"> نیست، پس راه گمراهی و راه شیطان است که آن</w:t>
      </w:r>
      <w:r w:rsidR="00682116">
        <w:rPr>
          <w:rFonts w:ascii="Arial" w:hAnsi="Arial" w:cs="B Lotus" w:hint="cs"/>
          <w:rtl/>
          <w:lang w:bidi="fa-IR"/>
        </w:rPr>
        <w:t xml:space="preserve"> </w:t>
      </w:r>
      <w:r w:rsidRPr="00670D4C">
        <w:rPr>
          <w:rFonts w:ascii="Arial" w:hAnsi="Arial" w:cs="B Lotus"/>
          <w:rtl/>
          <w:lang w:bidi="fa-IR"/>
        </w:rPr>
        <w:t>را برای بندگان جاهل و نادان مزین و زیبا جلوه</w:t>
      </w:r>
      <w:r w:rsidR="001F342B">
        <w:rPr>
          <w:rFonts w:ascii="Arial" w:hAnsi="Arial" w:cs="B Lotus"/>
          <w:rtl/>
          <w:lang w:bidi="fa-IR"/>
        </w:rPr>
        <w:t xml:space="preserve"> می‌</w:t>
      </w:r>
      <w:r w:rsidRPr="00670D4C">
        <w:rPr>
          <w:rFonts w:ascii="Arial" w:hAnsi="Arial" w:cs="B Lotus"/>
          <w:rtl/>
          <w:lang w:bidi="fa-IR"/>
        </w:rPr>
        <w:t>دهد.</w:t>
      </w:r>
    </w:p>
    <w:p w:rsidR="00670D4C" w:rsidRPr="00670D4C" w:rsidRDefault="00670D4C" w:rsidP="00682116">
      <w:pPr>
        <w:ind w:firstLine="284"/>
        <w:jc w:val="both"/>
        <w:rPr>
          <w:rFonts w:ascii="Arial" w:hAnsi="Arial" w:cs="B Lotus"/>
          <w:rtl/>
          <w:lang w:bidi="fa-IR"/>
        </w:rPr>
      </w:pPr>
      <w:r w:rsidRPr="00670D4C">
        <w:rPr>
          <w:rFonts w:ascii="Arial" w:hAnsi="Arial" w:cs="B Lotus"/>
          <w:rtl/>
          <w:lang w:bidi="fa-IR"/>
        </w:rPr>
        <w:t>در این مقام مناسب</w:t>
      </w:r>
      <w:r w:rsidR="001F342B">
        <w:rPr>
          <w:rFonts w:ascii="Arial" w:hAnsi="Arial" w:cs="B Lotus"/>
          <w:rtl/>
          <w:lang w:bidi="fa-IR"/>
        </w:rPr>
        <w:t xml:space="preserve"> می‌</w:t>
      </w:r>
      <w:r w:rsidRPr="00670D4C">
        <w:rPr>
          <w:rFonts w:ascii="Arial" w:hAnsi="Arial" w:cs="B Lotus"/>
          <w:rtl/>
          <w:lang w:bidi="fa-IR"/>
        </w:rPr>
        <w:t>بینیم ابیاتی چند را، که یکی از شعرای دعوت</w:t>
      </w:r>
      <w:r w:rsidR="00682116">
        <w:rPr>
          <w:rFonts w:ascii="Arial" w:hAnsi="Arial" w:cs="B Lotus" w:hint="cs"/>
          <w:rtl/>
          <w:lang w:bidi="fa-IR"/>
        </w:rPr>
        <w:t>‌</w:t>
      </w:r>
      <w:r w:rsidR="00682116">
        <w:rPr>
          <w:rFonts w:ascii="Arial" w:hAnsi="Arial" w:cs="B Lotus"/>
          <w:rtl/>
          <w:lang w:bidi="fa-IR"/>
        </w:rPr>
        <w:t>گر در</w:t>
      </w:r>
      <w:r w:rsidRPr="00670D4C">
        <w:rPr>
          <w:rFonts w:ascii="Arial" w:hAnsi="Arial" w:cs="B Lotus"/>
          <w:rtl/>
          <w:lang w:bidi="fa-IR"/>
        </w:rPr>
        <w:t>بار</w:t>
      </w:r>
      <w:r w:rsidR="00682116">
        <w:rPr>
          <w:rFonts w:ascii="Arial" w:hAnsi="Arial" w:cs="B Lotus" w:hint="cs"/>
          <w:rtl/>
          <w:lang w:bidi="fa-IR"/>
        </w:rPr>
        <w:t>ه</w:t>
      </w:r>
      <w:r w:rsidRPr="00670D4C">
        <w:rPr>
          <w:rFonts w:ascii="Arial" w:hAnsi="Arial" w:cs="B Lotus"/>
          <w:rtl/>
          <w:lang w:bidi="fa-IR"/>
        </w:rPr>
        <w:t xml:space="preserve"> سخی جان سروده است خدمت خوا</w:t>
      </w:r>
      <w:r w:rsidR="00682116">
        <w:rPr>
          <w:rFonts w:ascii="Arial" w:hAnsi="Arial" w:cs="B Lotus"/>
          <w:rtl/>
          <w:lang w:bidi="fa-IR"/>
        </w:rPr>
        <w:t>نندگان تقدیم نماییم. این شعر در</w:t>
      </w:r>
      <w:r w:rsidRPr="00670D4C">
        <w:rPr>
          <w:rFonts w:ascii="Arial" w:hAnsi="Arial" w:cs="B Lotus"/>
          <w:rtl/>
          <w:lang w:bidi="fa-IR"/>
        </w:rPr>
        <w:t>بار</w:t>
      </w:r>
      <w:r w:rsidR="00682116">
        <w:rPr>
          <w:rFonts w:ascii="Arial" w:hAnsi="Arial" w:cs="B Lotus" w:hint="cs"/>
          <w:rtl/>
          <w:lang w:bidi="fa-IR"/>
        </w:rPr>
        <w:t>ه</w:t>
      </w:r>
      <w:r>
        <w:rPr>
          <w:rFonts w:ascii="Arial" w:hAnsi="Arial" w:cs="B Lotus"/>
          <w:rtl/>
          <w:lang w:bidi="fa-IR"/>
        </w:rPr>
        <w:t xml:space="preserve"> </w:t>
      </w:r>
      <w:r w:rsidR="00682116">
        <w:rPr>
          <w:rFonts w:ascii="Arial" w:hAnsi="Arial" w:cs="B Lotus"/>
          <w:rtl/>
          <w:lang w:bidi="fa-IR"/>
        </w:rPr>
        <w:t>خرافات و اعمال شرک</w:t>
      </w:r>
      <w:r w:rsidR="00682116">
        <w:rPr>
          <w:rFonts w:ascii="Arial" w:hAnsi="Arial" w:cs="B Lotus" w:hint="cs"/>
          <w:rtl/>
          <w:lang w:bidi="fa-IR"/>
        </w:rPr>
        <w:t>‌</w:t>
      </w:r>
      <w:r w:rsidRPr="00670D4C">
        <w:rPr>
          <w:rFonts w:ascii="Arial" w:hAnsi="Arial" w:cs="B Lotus"/>
          <w:rtl/>
          <w:lang w:bidi="fa-IR"/>
        </w:rPr>
        <w:t>آمیزی که در جوار مزار دروغین علی صورت</w:t>
      </w:r>
      <w:r w:rsidR="001F342B">
        <w:rPr>
          <w:rFonts w:ascii="Arial" w:hAnsi="Arial" w:cs="B Lotus"/>
          <w:rtl/>
          <w:lang w:bidi="fa-IR"/>
        </w:rPr>
        <w:t xml:space="preserve"> می‌</w:t>
      </w:r>
      <w:r w:rsidRPr="00670D4C">
        <w:rPr>
          <w:rFonts w:ascii="Arial" w:hAnsi="Arial" w:cs="B Lotus"/>
          <w:rtl/>
          <w:lang w:bidi="fa-IR"/>
        </w:rPr>
        <w:t>گیرد نگاشته شده است. لیکن در حقیقت همه بارگاه</w:t>
      </w:r>
      <w:r w:rsidR="001F342B">
        <w:rPr>
          <w:rFonts w:ascii="Arial" w:hAnsi="Arial" w:cs="B Lotus"/>
          <w:rtl/>
          <w:lang w:bidi="fa-IR"/>
        </w:rPr>
        <w:t>‌ها</w:t>
      </w:r>
      <w:r w:rsidRPr="00670D4C">
        <w:rPr>
          <w:rFonts w:ascii="Arial" w:hAnsi="Arial" w:cs="B Lotus"/>
          <w:rtl/>
          <w:lang w:bidi="fa-IR"/>
        </w:rPr>
        <w:t xml:space="preserve"> و زیارت</w:t>
      </w:r>
      <w:r w:rsidR="001F342B">
        <w:rPr>
          <w:rFonts w:ascii="Arial" w:hAnsi="Arial" w:cs="B Lotus"/>
          <w:rtl/>
          <w:lang w:bidi="fa-IR"/>
        </w:rPr>
        <w:t>‌ها</w:t>
      </w:r>
      <w:r w:rsidRPr="00670D4C">
        <w:rPr>
          <w:rFonts w:ascii="Arial" w:hAnsi="Arial" w:cs="B Lotus"/>
          <w:rtl/>
          <w:lang w:bidi="fa-IR"/>
        </w:rPr>
        <w:t>ی را که در آستان</w:t>
      </w:r>
      <w:r w:rsidR="00682116">
        <w:rPr>
          <w:rFonts w:ascii="Arial" w:hAnsi="Arial" w:cs="B Lotus" w:hint="cs"/>
          <w:rtl/>
          <w:lang w:bidi="fa-IR"/>
        </w:rPr>
        <w:t>ه</w:t>
      </w:r>
      <w:r w:rsidRPr="00670D4C">
        <w:rPr>
          <w:rFonts w:ascii="Arial" w:hAnsi="Arial" w:cs="B Lotus"/>
          <w:rtl/>
          <w:lang w:bidi="fa-IR"/>
        </w:rPr>
        <w:t xml:space="preserve"> آنها همچو اعمال زشت و ننگین و شرکی صورت</w:t>
      </w:r>
      <w:r w:rsidR="001F342B">
        <w:rPr>
          <w:rFonts w:ascii="Arial" w:hAnsi="Arial" w:cs="B Lotus"/>
          <w:rtl/>
          <w:lang w:bidi="fa-IR"/>
        </w:rPr>
        <w:t xml:space="preserve"> می‌</w:t>
      </w:r>
      <w:r w:rsidRPr="00670D4C">
        <w:rPr>
          <w:rFonts w:ascii="Arial" w:hAnsi="Arial" w:cs="B Lotus"/>
          <w:rtl/>
          <w:lang w:bidi="fa-IR"/>
        </w:rPr>
        <w:t>گیرد در برگرفته و مخاطب قرار</w:t>
      </w:r>
      <w:r w:rsidR="001F342B">
        <w:rPr>
          <w:rFonts w:ascii="Arial" w:hAnsi="Arial" w:cs="B Lotus"/>
          <w:rtl/>
          <w:lang w:bidi="fa-IR"/>
        </w:rPr>
        <w:t xml:space="preserve"> می‌</w:t>
      </w:r>
      <w:r w:rsidRPr="00670D4C">
        <w:rPr>
          <w:rFonts w:ascii="Arial" w:hAnsi="Arial" w:cs="B Lotus"/>
          <w:rtl/>
          <w:lang w:bidi="fa-IR"/>
        </w:rPr>
        <w:t>دهد.</w:t>
      </w:r>
    </w:p>
    <w:p w:rsidR="00244C14" w:rsidRDefault="00244C14" w:rsidP="00670D4C">
      <w:pPr>
        <w:pStyle w:val="a0"/>
        <w:rPr>
          <w:rtl/>
        </w:rPr>
        <w:sectPr w:rsidR="00244C14" w:rsidSect="00C11063">
          <w:footnotePr>
            <w:numRestart w:val="eachPage"/>
          </w:footnotePr>
          <w:pgSz w:w="9639" w:h="13608" w:code="9"/>
          <w:pgMar w:top="851" w:right="1077" w:bottom="936" w:left="1077" w:header="851" w:footer="936" w:gutter="0"/>
          <w:cols w:space="708"/>
          <w:titlePg/>
          <w:bidi/>
          <w:rtlGutter/>
          <w:docGrid w:linePitch="381"/>
        </w:sectPr>
      </w:pPr>
    </w:p>
    <w:p w:rsidR="00670D4C" w:rsidRPr="00670D4C" w:rsidRDefault="00670D4C" w:rsidP="00670D4C">
      <w:pPr>
        <w:pStyle w:val="a0"/>
        <w:rPr>
          <w:sz w:val="36"/>
          <w:rtl/>
        </w:rPr>
      </w:pPr>
      <w:r w:rsidRPr="00670D4C">
        <w:rPr>
          <w:rtl/>
        </w:rPr>
        <w:t xml:space="preserve"> </w:t>
      </w:r>
      <w:bookmarkStart w:id="35" w:name="_Toc353492025"/>
      <w:r w:rsidRPr="00670D4C">
        <w:rPr>
          <w:sz w:val="36"/>
          <w:rtl/>
        </w:rPr>
        <w:t>سخی جان</w:t>
      </w:r>
      <w:bookmarkEnd w:id="35"/>
    </w:p>
    <w:tbl>
      <w:tblPr>
        <w:bidiVisual/>
        <w:tblW w:w="0" w:type="auto"/>
        <w:tblInd w:w="1071" w:type="dxa"/>
        <w:tblLook w:val="04A0" w:firstRow="1" w:lastRow="0" w:firstColumn="1" w:lastColumn="0" w:noHBand="0" w:noVBand="1"/>
      </w:tblPr>
      <w:tblGrid>
        <w:gridCol w:w="5528"/>
      </w:tblGrid>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قسم بنام سخی جان!</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نذر بنام سخی جان!</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مطلب و مراد ز درگاه سخی جان!</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صبح و شام زیارت سخی جان!</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هفت دور و طواف بکعبه چل و یک حق سخی جان!</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نابینا را بینا کند سخی جان!</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امید هر شل وشُت زسخی جان!</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بی</w:t>
            </w:r>
            <w:r w:rsidRPr="00DE60AA">
              <w:rPr>
                <w:rFonts w:cs="B Lotus" w:hint="eastAsia"/>
                <w:rtl/>
                <w:lang w:bidi="fa-IR"/>
              </w:rPr>
              <w:t>‌</w:t>
            </w:r>
            <w:r w:rsidRPr="00DE60AA">
              <w:rPr>
                <w:rFonts w:cs="B Lotus" w:hint="cs"/>
                <w:rtl/>
                <w:lang w:bidi="fa-IR"/>
              </w:rPr>
              <w:t>زن را زن دهد سخی جان!</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عقیم را اولاد زا سخی جان!</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بهر پ</w:t>
            </w:r>
            <w:r w:rsidRPr="00DE60AA">
              <w:rPr>
                <w:rFonts w:cs="B Lotus" w:hint="cs"/>
                <w:rtl/>
              </w:rPr>
              <w:t>ُ</w:t>
            </w:r>
            <w:r w:rsidRPr="00DE60AA">
              <w:rPr>
                <w:rFonts w:cs="B Lotus" w:hint="cs"/>
                <w:rtl/>
                <w:lang w:bidi="fa-IR"/>
              </w:rPr>
              <w:t>رمشکل مشکل کشا سخی جان!</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پیر و مرشد ایشانان سخی جان!</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سنگچل سخیست گدایان سخی جان</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قسم بنام سخی جان!</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نذر بنام سخی جان!</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بتو می</w:t>
            </w:r>
            <w:r w:rsidRPr="00DE60AA">
              <w:rPr>
                <w:rFonts w:cs="B Lotus" w:hint="eastAsia"/>
                <w:rtl/>
                <w:lang w:bidi="fa-IR"/>
              </w:rPr>
              <w:t>‌</w:t>
            </w:r>
            <w:r w:rsidRPr="00DE60AA">
              <w:rPr>
                <w:rFonts w:cs="B Lotus" w:hint="cs"/>
                <w:rtl/>
                <w:lang w:bidi="fa-IR"/>
              </w:rPr>
              <w:t>گویم ای سخی پرستان سخی جان</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واضح بگو خدایم هست سخی جان</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روزی رسانم  هست سخی جان</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زنده کرد ما را سخی جان</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می</w:t>
            </w:r>
            <w:r w:rsidRPr="00DE60AA">
              <w:rPr>
                <w:rFonts w:cs="B Lotus" w:hint="eastAsia"/>
                <w:rtl/>
                <w:lang w:bidi="fa-IR"/>
              </w:rPr>
              <w:t>‌</w:t>
            </w:r>
            <w:r w:rsidRPr="00DE60AA">
              <w:rPr>
                <w:rFonts w:cs="B Lotus" w:hint="cs"/>
                <w:rtl/>
                <w:lang w:bidi="fa-IR"/>
              </w:rPr>
              <w:t>میراند ما را همین سخی جان</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استغفرالله، استغفرالله، استغفرالله</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نعوذ بالله، نعوذ بالله، نعـوذ بالله</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لعنت بر ابلیس خانه ویران</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پناه می</w:t>
            </w:r>
            <w:r w:rsidRPr="00DE60AA">
              <w:rPr>
                <w:rFonts w:cs="B Lotus" w:hint="eastAsia"/>
                <w:rtl/>
                <w:lang w:bidi="fa-IR"/>
              </w:rPr>
              <w:t>‌</w:t>
            </w:r>
            <w:r w:rsidRPr="00DE60AA">
              <w:rPr>
                <w:rFonts w:cs="B Lotus" w:hint="cs"/>
                <w:rtl/>
                <w:lang w:bidi="fa-IR"/>
              </w:rPr>
              <w:t>برم به آن خالق توانا</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از شر شیطان خانمانسوز</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و ازین شرک بزرگ</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و ازین گمراهی آشکار</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rPr>
              <w:t>و ازین جهل و خرافات</w:t>
            </w:r>
          </w:p>
        </w:tc>
      </w:tr>
      <w:tr w:rsidR="00244C14" w:rsidRPr="00DE60AA" w:rsidTr="00DE60AA">
        <w:tc>
          <w:tcPr>
            <w:tcW w:w="5528" w:type="dxa"/>
          </w:tcPr>
          <w:p w:rsidR="00244C14" w:rsidRPr="00DE60AA" w:rsidRDefault="00244C14" w:rsidP="00DE60AA">
            <w:pPr>
              <w:jc w:val="center"/>
              <w:rPr>
                <w:rFonts w:cs="B Lotus"/>
                <w:rtl/>
              </w:rPr>
            </w:pPr>
            <w:r w:rsidRPr="00DE60AA">
              <w:rPr>
                <w:rFonts w:cs="B Lotus" w:hint="cs"/>
                <w:rtl/>
                <w:lang w:bidi="fa-IR"/>
              </w:rPr>
              <w:t>و ازین جهالت هویدا</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آخر از سخی جان چه ساخته</w:t>
            </w:r>
            <w:r w:rsidRPr="00DE60AA">
              <w:rPr>
                <w:rFonts w:cs="B Lotus" w:hint="eastAsia"/>
                <w:rtl/>
                <w:lang w:bidi="fa-IR"/>
              </w:rPr>
              <w:t>‌</w:t>
            </w:r>
            <w:r w:rsidRPr="00DE60AA">
              <w:rPr>
                <w:rFonts w:cs="B Lotus" w:hint="cs"/>
                <w:rtl/>
                <w:lang w:bidi="fa-IR"/>
              </w:rPr>
              <w:t>اید</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از خدای یکتا  غافل و به او دل باخته</w:t>
            </w:r>
            <w:r w:rsidRPr="00DE60AA">
              <w:rPr>
                <w:rFonts w:cs="B Lotus" w:hint="eastAsia"/>
                <w:rtl/>
                <w:lang w:bidi="fa-IR"/>
              </w:rPr>
              <w:t>‌</w:t>
            </w:r>
            <w:r w:rsidRPr="00DE60AA">
              <w:rPr>
                <w:rFonts w:cs="B Lotus" w:hint="cs"/>
                <w:rtl/>
                <w:lang w:bidi="fa-IR"/>
              </w:rPr>
              <w:t>اید</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چه بهتانی نیست که به او نبافته</w:t>
            </w:r>
            <w:r w:rsidRPr="00DE60AA">
              <w:rPr>
                <w:rFonts w:cs="B Lotus" w:hint="eastAsia"/>
                <w:rtl/>
                <w:lang w:bidi="fa-IR"/>
              </w:rPr>
              <w:t>‌</w:t>
            </w:r>
            <w:r w:rsidRPr="00DE60AA">
              <w:rPr>
                <w:rFonts w:cs="B Lotus" w:hint="cs"/>
                <w:rtl/>
                <w:lang w:bidi="fa-IR"/>
              </w:rPr>
              <w:t>اید</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علی ولی الله است او در آن شکی نیست</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rPr>
              <w:t xml:space="preserve">ولي و ولی الله </w:t>
            </w:r>
            <w:r w:rsidRPr="00DE60AA">
              <w:rPr>
                <w:rFonts w:cs="B Lotus" w:hint="cs"/>
                <w:rtl/>
                <w:lang w:bidi="fa-IR"/>
              </w:rPr>
              <w:t>است او در آن شکی نیست</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حبیب خدا است او که در آن شکی نیست</w:t>
            </w:r>
          </w:p>
        </w:tc>
      </w:tr>
      <w:tr w:rsidR="00244C14" w:rsidRPr="00DE60AA" w:rsidTr="00DE60AA">
        <w:tc>
          <w:tcPr>
            <w:tcW w:w="5528" w:type="dxa"/>
          </w:tcPr>
          <w:p w:rsidR="00244C14" w:rsidRPr="00DE60AA" w:rsidRDefault="00244C14" w:rsidP="00DE60AA">
            <w:pPr>
              <w:jc w:val="center"/>
              <w:rPr>
                <w:rFonts w:cs="B Lotus"/>
                <w:rtl/>
              </w:rPr>
            </w:pPr>
            <w:r w:rsidRPr="00DE60AA">
              <w:rPr>
                <w:rFonts w:cs="B Lotus" w:hint="cs"/>
                <w:rtl/>
                <w:lang w:bidi="fa-IR"/>
              </w:rPr>
              <w:t>ملقب به شیر خدا</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پسر عموی رسول الله</w:t>
            </w:r>
            <w:r w:rsidRPr="00DE60AA">
              <w:rPr>
                <w:rFonts w:cs="B Lotus" w:hint="cs"/>
                <w:lang w:bidi="fa-IR"/>
              </w:rPr>
              <w:sym w:font="AGA Arabesque" w:char="F072"/>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داماد پیامبر آخر زمان است</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خلیفه چهارم بی</w:t>
            </w:r>
            <w:r w:rsidRPr="00DE60AA">
              <w:rPr>
                <w:rFonts w:cs="B Lotus" w:hint="eastAsia"/>
                <w:rtl/>
                <w:lang w:bidi="fa-IR"/>
              </w:rPr>
              <w:t>‌</w:t>
            </w:r>
            <w:r w:rsidRPr="00DE60AA">
              <w:rPr>
                <w:rFonts w:cs="B Lotus" w:hint="cs"/>
                <w:rtl/>
                <w:lang w:bidi="fa-IR"/>
              </w:rPr>
              <w:t>گمان است</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بشارت بهشت و جنتان است که در آن شکی نیست</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با این همه اوصاف و خصایل</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از بهترین و بهتران انسان است</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لیک نه ملک است نه صاحب عرش و کرسی و فلک</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روح پاکشان در قنادیل زیر عرش است</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نه در مرقد و زیر گنبد سخی جان</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نه به دور و بر دیگ سخی جان</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بهتان مبند و از حد مگذر</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آنچه از حد بگذرد  رسوا  شود</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عزیزم!</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سخی جان مگو میله خانه بگو</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گل سرخ مگو تنبه و تیله خانه بگو</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دعا خوانی مگو چشم چرانه بگو</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تعویض مگو خط عاشقانه بگو</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د</w:t>
            </w:r>
            <w:r w:rsidRPr="00DE60AA">
              <w:rPr>
                <w:rFonts w:cs="B Lotus" w:hint="cs"/>
                <w:rtl/>
              </w:rPr>
              <w:t>َ</w:t>
            </w:r>
            <w:r w:rsidRPr="00DE60AA">
              <w:rPr>
                <w:rFonts w:cs="B Lotus" w:hint="cs"/>
                <w:rtl/>
                <w:lang w:bidi="fa-IR"/>
              </w:rPr>
              <w:t>م مگو دیدار زنان را بهانه بگو</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مخلصان ایشانان را همه یکسر دیوانه بگو</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چف وکف مگو کیسه بری رندانه بگو</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دیگ روضه مگو به جیب دولت خزانه بگو</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یا رشوت سخی جان بگو یا تحفه فقیرانه بگو</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هیچی مگو انکم تَکس گدایانه بگو</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چه خوش گفته</w:t>
            </w:r>
            <w:r w:rsidRPr="00DE60AA">
              <w:rPr>
                <w:rFonts w:cs="B Lotus" w:hint="eastAsia"/>
                <w:rtl/>
                <w:lang w:bidi="fa-IR"/>
              </w:rPr>
              <w:t>‌</w:t>
            </w:r>
            <w:r w:rsidRPr="00DE60AA">
              <w:rPr>
                <w:rFonts w:cs="B Lotus" w:hint="cs"/>
                <w:rtl/>
                <w:lang w:bidi="fa-IR"/>
              </w:rPr>
              <w:t>اند مردمان قدیم و مثلیست قدیمانه</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تا احمق در جهان است مفلس در نمیمانه</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چل شب و روز جشن است در سخی جان</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یک طرف سحر است و جادوگران</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طرف دیگر قصه از اسرائیلیان</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چه گرم بازار مداحان و مداریان</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ای خادمان درگه و دربار سخی جان</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همین است زیب و زینت سخی جان</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قسم بذات پاک آن  سبحان</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اینهمه مکر و فریب است از جانب شیطان</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چشم بصیرت باز کن فقط شیطان صفتانند بمیدان</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افسوس و صد افسوس بچشم کور و گوش کر ملایان</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گویند صدها کور بینا میشود در جشن گل سرخ</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کو! چشم کور دل عالمان که باز نشد</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کو! دست و پای منع کنندگان که باز نشد</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کو! گوش کر عارفان که باز نشد</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کو! زبان گنگ خطیبان که باز نشد</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می</w:t>
            </w:r>
            <w:r w:rsidRPr="00DE60AA">
              <w:rPr>
                <w:rFonts w:cs="B Lotus" w:hint="eastAsia"/>
                <w:rtl/>
                <w:lang w:bidi="fa-IR"/>
              </w:rPr>
              <w:t>‌</w:t>
            </w:r>
            <w:r w:rsidRPr="00DE60AA">
              <w:rPr>
                <w:rFonts w:cs="B Lotus" w:hint="cs"/>
                <w:rtl/>
                <w:lang w:bidi="fa-IR"/>
              </w:rPr>
              <w:t>بینند مزخرفات و از جمله خاموشانند</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گویا نمی</w:t>
            </w:r>
            <w:r w:rsidRPr="00DE60AA">
              <w:rPr>
                <w:rFonts w:cs="B Lotus" w:hint="eastAsia"/>
                <w:rtl/>
                <w:lang w:bidi="fa-IR"/>
              </w:rPr>
              <w:t>‌</w:t>
            </w:r>
            <w:r w:rsidRPr="00DE60AA">
              <w:rPr>
                <w:rFonts w:cs="B Lotus" w:hint="cs"/>
                <w:rtl/>
                <w:lang w:bidi="fa-IR"/>
              </w:rPr>
              <w:t>دانند و نمی</w:t>
            </w:r>
            <w:r w:rsidRPr="00DE60AA">
              <w:rPr>
                <w:rFonts w:cs="B Lotus" w:hint="eastAsia"/>
                <w:rtl/>
                <w:lang w:bidi="fa-IR"/>
              </w:rPr>
              <w:t>‌</w:t>
            </w:r>
            <w:r w:rsidRPr="00DE60AA">
              <w:rPr>
                <w:rFonts w:cs="B Lotus" w:hint="cs"/>
                <w:rtl/>
                <w:lang w:bidi="fa-IR"/>
              </w:rPr>
              <w:t>فهمند یا کتاب بر دوشانند</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یا بزدل به او باید گفت یا ایمان فروشانند</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انشا</w:t>
            </w:r>
            <w:r w:rsidRPr="00DE60AA">
              <w:rPr>
                <w:rFonts w:cs="B Lotus" w:hint="cs"/>
                <w:rtl/>
              </w:rPr>
              <w:t>ء</w:t>
            </w:r>
            <w:r w:rsidRPr="00DE60AA">
              <w:rPr>
                <w:rFonts w:cs="B Lotus" w:hint="cs"/>
                <w:rtl/>
                <w:lang w:bidi="fa-IR"/>
              </w:rPr>
              <w:t>الله درمیان آتش به او زقوم می</w:t>
            </w:r>
            <w:r w:rsidRPr="00DE60AA">
              <w:rPr>
                <w:rFonts w:cs="B Lotus" w:hint="eastAsia"/>
                <w:rtl/>
                <w:lang w:bidi="fa-IR"/>
              </w:rPr>
              <w:t>‌</w:t>
            </w:r>
            <w:r w:rsidRPr="00DE60AA">
              <w:rPr>
                <w:rFonts w:cs="B Lotus" w:hint="cs"/>
                <w:rtl/>
                <w:lang w:bidi="fa-IR"/>
              </w:rPr>
              <w:t>نوشانند</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سیل گل سرخ زینتی سخی جان شد</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میله نوروز زیبی سخی جان شد</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از نامش هویداست سیل است و میله</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شرم است اگر بدانی شر است اگر ندانی</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ای عارفان!  ای عالمان!  ای زاهدان!</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ای فاضلان! ای مؤمنان! ای امتان و ای بندگان!</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چه فرقست میان زیارت خانه و بت خانه؟</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من که فرق میان بت خانه و قبر خانه نمی</w:t>
            </w:r>
            <w:r w:rsidRPr="00DE60AA">
              <w:rPr>
                <w:rFonts w:cs="B Lotus" w:hint="eastAsia"/>
                <w:rtl/>
                <w:lang w:bidi="fa-IR"/>
              </w:rPr>
              <w:t>‌</w:t>
            </w:r>
            <w:r w:rsidRPr="00DE60AA">
              <w:rPr>
                <w:rFonts w:cs="B Lotus" w:hint="cs"/>
                <w:rtl/>
                <w:lang w:bidi="fa-IR"/>
              </w:rPr>
              <w:t>بینم</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مشرکان بت پرست نیز به خدا ایمان دارند</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ایمان بخدا و نذر و درخواست به بتان</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قسم به ع</w:t>
            </w:r>
            <w:r w:rsidRPr="00DE60AA">
              <w:rPr>
                <w:rFonts w:cs="B Lotus" w:hint="cs"/>
                <w:rtl/>
              </w:rPr>
              <w:t>ُ</w:t>
            </w:r>
            <w:r w:rsidRPr="00DE60AA">
              <w:rPr>
                <w:rFonts w:cs="B Lotus" w:hint="cs"/>
                <w:rtl/>
                <w:lang w:bidi="fa-IR"/>
              </w:rPr>
              <w:t>زی و نذر به منات</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بت پرستان مشرکانند نه کافران</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قبر پرستان نیز مشرکانند نه مسلمان</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بت</w:t>
            </w:r>
            <w:r w:rsidRPr="00DE60AA">
              <w:rPr>
                <w:rFonts w:cs="B Lotus" w:hint="eastAsia"/>
                <w:rtl/>
                <w:lang w:bidi="fa-IR"/>
              </w:rPr>
              <w:t>‌</w:t>
            </w:r>
            <w:r w:rsidRPr="00DE60AA">
              <w:rPr>
                <w:rFonts w:cs="B Lotus" w:hint="cs"/>
                <w:rtl/>
                <w:lang w:bidi="fa-IR"/>
              </w:rPr>
              <w:t>پرستان مکه همچون قبر پرستان امروز از خدا منکر نبودند</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ولی قسم بنام بتان می</w:t>
            </w:r>
            <w:r w:rsidRPr="00DE60AA">
              <w:rPr>
                <w:rFonts w:cs="B Lotus" w:hint="eastAsia"/>
                <w:rtl/>
                <w:lang w:bidi="fa-IR"/>
              </w:rPr>
              <w:t>‌</w:t>
            </w:r>
            <w:r w:rsidRPr="00DE60AA">
              <w:rPr>
                <w:rFonts w:cs="B Lotus" w:hint="cs"/>
                <w:rtl/>
                <w:lang w:bidi="fa-IR"/>
              </w:rPr>
              <w:t>خوردند</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همچون مشرکان قبر پرست!</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درخواست و طلب از بتان می</w:t>
            </w:r>
            <w:r w:rsidRPr="00DE60AA">
              <w:rPr>
                <w:rFonts w:cs="B Lotus" w:hint="eastAsia"/>
                <w:rtl/>
                <w:lang w:bidi="fa-IR"/>
              </w:rPr>
              <w:t>‌</w:t>
            </w:r>
            <w:r w:rsidRPr="00DE60AA">
              <w:rPr>
                <w:rFonts w:cs="B Lotus" w:hint="cs"/>
                <w:rtl/>
                <w:lang w:bidi="fa-IR"/>
              </w:rPr>
              <w:t>کردند</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همچون مشرکان قبر پرست!</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برای رفع مشکل پیش بتان می</w:t>
            </w:r>
            <w:r w:rsidRPr="00DE60AA">
              <w:rPr>
                <w:rFonts w:cs="B Lotus" w:hint="eastAsia"/>
                <w:rtl/>
                <w:lang w:bidi="fa-IR"/>
              </w:rPr>
              <w:t>‌</w:t>
            </w:r>
            <w:r w:rsidRPr="00DE60AA">
              <w:rPr>
                <w:rFonts w:cs="B Lotus" w:hint="cs"/>
                <w:rtl/>
                <w:lang w:bidi="fa-IR"/>
              </w:rPr>
              <w:t>رفتند</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همچون مشرکان قبر پرست!</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خویشتن را گنهگار دانسته به بتان پناه می</w:t>
            </w:r>
            <w:r w:rsidRPr="00DE60AA">
              <w:rPr>
                <w:rFonts w:cs="B Lotus" w:hint="eastAsia"/>
                <w:rtl/>
                <w:lang w:bidi="fa-IR"/>
              </w:rPr>
              <w:t>‌</w:t>
            </w:r>
            <w:r w:rsidRPr="00DE60AA">
              <w:rPr>
                <w:rFonts w:cs="B Lotus" w:hint="cs"/>
                <w:rtl/>
                <w:lang w:bidi="fa-IR"/>
              </w:rPr>
              <w:t>بردند</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تا بتان شفاعت محتاجان کند، عذرخواهی بندگان کند</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همچون مشرکان قبرپرست!</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بتان  بگمان</w:t>
            </w:r>
            <w:r w:rsidRPr="00DE60AA">
              <w:rPr>
                <w:rFonts w:cs="B Lotus" w:hint="eastAsia"/>
                <w:rtl/>
                <w:lang w:bidi="fa-IR"/>
              </w:rPr>
              <w:t>‌</w:t>
            </w:r>
            <w:r w:rsidRPr="00DE60AA">
              <w:rPr>
                <w:rFonts w:cs="B Lotus" w:hint="cs"/>
                <w:rtl/>
                <w:lang w:bidi="fa-IR"/>
              </w:rPr>
              <w:t>شان بخدا قریب بودند</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و خویشتن را از خدا دور می</w:t>
            </w:r>
            <w:r w:rsidRPr="00DE60AA">
              <w:rPr>
                <w:rFonts w:cs="B Lotus" w:hint="eastAsia"/>
                <w:rtl/>
                <w:lang w:bidi="fa-IR"/>
              </w:rPr>
              <w:t>‌</w:t>
            </w:r>
            <w:r w:rsidRPr="00DE60AA">
              <w:rPr>
                <w:rFonts w:cs="B Lotus" w:hint="cs"/>
                <w:rtl/>
                <w:lang w:bidi="fa-IR"/>
              </w:rPr>
              <w:t>دانستند</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همچون مشرکان قبر پرست!</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هر چند خداوند بما نزدیک است از شهرگ گردن</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آنچه بگوئی او شنواست و می</w:t>
            </w:r>
            <w:r w:rsidRPr="00DE60AA">
              <w:rPr>
                <w:rFonts w:cs="B Lotus" w:hint="eastAsia"/>
                <w:rtl/>
                <w:lang w:bidi="fa-IR"/>
              </w:rPr>
              <w:t>‌</w:t>
            </w:r>
            <w:r w:rsidRPr="00DE60AA">
              <w:rPr>
                <w:rFonts w:cs="B Lotus" w:hint="cs"/>
                <w:rtl/>
                <w:lang w:bidi="fa-IR"/>
              </w:rPr>
              <w:t>شنود</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چه بصدای بلند چه زیر لب چه در دل</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او تعالی است که از راز سینه</w:t>
            </w:r>
            <w:r w:rsidRPr="00DE60AA">
              <w:rPr>
                <w:rFonts w:cs="B Lotus" w:hint="eastAsia"/>
                <w:rtl/>
                <w:lang w:bidi="fa-IR"/>
              </w:rPr>
              <w:t>‌</w:t>
            </w:r>
            <w:r w:rsidRPr="00DE60AA">
              <w:rPr>
                <w:rFonts w:cs="B Lotus" w:hint="cs"/>
                <w:rtl/>
                <w:lang w:bidi="fa-IR"/>
              </w:rPr>
              <w:t>ها آگاست</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او هر عملت را بیننده ا ست</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چه در روشنی چه در تاریکی شب</w:t>
            </w:r>
            <w:r w:rsidRPr="00DE60AA">
              <w:rPr>
                <w:rFonts w:cs="B Lotus" w:hint="eastAsia"/>
                <w:rtl/>
                <w:lang w:bidi="fa-IR"/>
              </w:rPr>
              <w:t>‌</w:t>
            </w:r>
            <w:r w:rsidRPr="00DE60AA">
              <w:rPr>
                <w:rFonts w:cs="B Lotus" w:hint="cs"/>
                <w:rtl/>
                <w:lang w:bidi="fa-IR"/>
              </w:rPr>
              <w:t>ها</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چه آشکار چه پنهان</w:t>
            </w:r>
            <w:r w:rsidRPr="00DE60AA">
              <w:rPr>
                <w:rFonts w:cs="B Lotus" w:hint="eastAsia"/>
                <w:rtl/>
                <w:lang w:bidi="fa-IR"/>
              </w:rPr>
              <w:t>‌</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ذات پاک اوست فریاد رس بیکسان</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فقط اوست دهنده و گیرنده</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آنچه او دهدت کیست منع کننده</w:t>
            </w:r>
            <w:r w:rsidRPr="00DE60AA">
              <w:rPr>
                <w:rFonts w:cs="B Lotus" w:hint="eastAsia"/>
                <w:rtl/>
                <w:lang w:bidi="fa-IR"/>
              </w:rPr>
              <w:t>‌</w:t>
            </w:r>
            <w:r w:rsidRPr="00DE60AA">
              <w:rPr>
                <w:rFonts w:cs="B Lotus" w:hint="cs"/>
                <w:rtl/>
                <w:lang w:bidi="fa-IR"/>
              </w:rPr>
              <w:t>ای</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و آنچه او ستاند از تو کیست دهنده</w:t>
            </w:r>
            <w:r w:rsidRPr="00DE60AA">
              <w:rPr>
                <w:rFonts w:cs="B Lotus" w:hint="eastAsia"/>
                <w:rtl/>
                <w:lang w:bidi="fa-IR"/>
              </w:rPr>
              <w:t>‌</w:t>
            </w:r>
            <w:r w:rsidRPr="00DE60AA">
              <w:rPr>
                <w:rFonts w:cs="B Lotus" w:hint="cs"/>
                <w:rtl/>
                <w:lang w:bidi="fa-IR"/>
              </w:rPr>
              <w:t>ای</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شادمانی و فرح زاست او</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درد و غم و الم زاست او</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یادش تسکین دل  ذکرش اطمینان قلب است</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فروتنی و سجده بدرگاه او ایمان قلب است</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با خبر! شیطان هر لمحه در کمین توست</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حمله</w:t>
            </w:r>
            <w:r w:rsidRPr="00DE60AA">
              <w:rPr>
                <w:rFonts w:cs="B Lotus" w:hint="eastAsia"/>
                <w:rtl/>
                <w:lang w:bidi="fa-IR"/>
              </w:rPr>
              <w:t>‌</w:t>
            </w:r>
            <w:r w:rsidRPr="00DE60AA">
              <w:rPr>
                <w:rFonts w:cs="B Lotus" w:hint="cs"/>
                <w:rtl/>
                <w:lang w:bidi="fa-IR"/>
              </w:rPr>
              <w:t>آور از جانب راست و ز جانب چپ</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از مقابل و عقب وزجانب  فوق و تحت</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عزیزم! بیخبر مباش ناخبر مرو</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نیست فرقی میان بت</w:t>
            </w:r>
            <w:r w:rsidRPr="00DE60AA">
              <w:rPr>
                <w:rFonts w:cs="B Lotus" w:hint="eastAsia"/>
                <w:rtl/>
                <w:lang w:bidi="fa-IR"/>
              </w:rPr>
              <w:t>‌</w:t>
            </w:r>
            <w:r w:rsidRPr="00DE60AA">
              <w:rPr>
                <w:rFonts w:cs="B Lotus" w:hint="cs"/>
                <w:rtl/>
                <w:lang w:bidi="fa-IR"/>
              </w:rPr>
              <w:t>پرستی و قبر پرستی</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شنیدم ابوجهل لعین به بخدا قسم می</w:t>
            </w:r>
            <w:r w:rsidRPr="00DE60AA">
              <w:rPr>
                <w:rFonts w:cs="B Lotus" w:hint="eastAsia"/>
                <w:rtl/>
                <w:lang w:bidi="fa-IR"/>
              </w:rPr>
              <w:t>‌</w:t>
            </w:r>
            <w:r w:rsidRPr="00DE60AA">
              <w:rPr>
                <w:rFonts w:cs="B Lotus" w:hint="cs"/>
                <w:rtl/>
                <w:lang w:bidi="fa-IR"/>
              </w:rPr>
              <w:t>خورد</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در میدان معرکه و غزوه  بدر</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او بود مشرکان مکه را  صدر</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در حضور هر دو لشکر از خدا درخواست کرد</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خداوند نیز دعایش را راست کرد</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می</w:t>
            </w:r>
            <w:r w:rsidRPr="00DE60AA">
              <w:rPr>
                <w:rFonts w:cs="B Lotus" w:hint="eastAsia"/>
                <w:rtl/>
                <w:lang w:bidi="fa-IR"/>
              </w:rPr>
              <w:t>‌</w:t>
            </w:r>
            <w:r w:rsidRPr="00DE60AA">
              <w:rPr>
                <w:rFonts w:cs="B Lotus" w:hint="cs"/>
                <w:rtl/>
                <w:lang w:bidi="fa-IR"/>
              </w:rPr>
              <w:t>گوید و دعا می</w:t>
            </w:r>
            <w:r w:rsidRPr="00DE60AA">
              <w:rPr>
                <w:rFonts w:cs="B Lotus" w:hint="eastAsia"/>
                <w:rtl/>
                <w:lang w:bidi="fa-IR"/>
              </w:rPr>
              <w:t>‌</w:t>
            </w:r>
            <w:r w:rsidRPr="00DE60AA">
              <w:rPr>
                <w:rFonts w:cs="B Lotus" w:hint="cs"/>
                <w:rtl/>
                <w:lang w:bidi="fa-IR"/>
              </w:rPr>
              <w:t>کند وز خدا استدعا می</w:t>
            </w:r>
            <w:r w:rsidRPr="00DE60AA">
              <w:rPr>
                <w:rFonts w:cs="B Lotus" w:hint="eastAsia"/>
                <w:rtl/>
                <w:lang w:bidi="fa-IR"/>
              </w:rPr>
              <w:t>‌</w:t>
            </w:r>
            <w:r w:rsidRPr="00DE60AA">
              <w:rPr>
                <w:rFonts w:cs="B Lotus" w:hint="cs"/>
                <w:rtl/>
                <w:lang w:bidi="fa-IR"/>
              </w:rPr>
              <w:t>کند</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خداوندا! امروز بکسی نصرت ده که برحق باشد</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از بین ببر آنکه را پیرو دین ناحق باشد</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افسوس! تا لمحه مرگ ندانست حق چیست</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دلیل و فخر بر آن بود که خدا را می</w:t>
            </w:r>
            <w:r w:rsidRPr="00DE60AA">
              <w:rPr>
                <w:rFonts w:cs="B Lotus" w:hint="eastAsia"/>
                <w:rtl/>
                <w:lang w:bidi="fa-IR"/>
              </w:rPr>
              <w:t>‌</w:t>
            </w:r>
            <w:r w:rsidRPr="00DE60AA">
              <w:rPr>
                <w:rFonts w:cs="B Lotus" w:hint="cs"/>
                <w:rtl/>
                <w:lang w:bidi="fa-IR"/>
              </w:rPr>
              <w:t>شناسیم</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بت</w:t>
            </w:r>
            <w:r w:rsidRPr="00DE60AA">
              <w:rPr>
                <w:rFonts w:cs="B Lotus" w:hint="eastAsia"/>
                <w:rtl/>
                <w:lang w:bidi="fa-IR"/>
              </w:rPr>
              <w:t>‌</w:t>
            </w:r>
            <w:r w:rsidRPr="00DE60AA">
              <w:rPr>
                <w:rFonts w:cs="B Lotus" w:hint="cs"/>
                <w:rtl/>
                <w:lang w:bidi="fa-IR"/>
              </w:rPr>
              <w:t>ها را فقط وسیله رسیدن بخدا می</w:t>
            </w:r>
            <w:r w:rsidRPr="00DE60AA">
              <w:rPr>
                <w:rFonts w:cs="B Lotus" w:hint="eastAsia"/>
                <w:rtl/>
                <w:lang w:bidi="fa-IR"/>
              </w:rPr>
              <w:t>‌</w:t>
            </w:r>
            <w:r w:rsidRPr="00DE60AA">
              <w:rPr>
                <w:rFonts w:cs="B Lotus" w:hint="cs"/>
                <w:rtl/>
                <w:lang w:bidi="fa-IR"/>
              </w:rPr>
              <w:t>دانیم!!!</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ما نیز سخی جان را همین</w:t>
            </w:r>
            <w:r w:rsidRPr="00DE60AA">
              <w:rPr>
                <w:rFonts w:cs="B Lotus" w:hint="eastAsia"/>
                <w:rtl/>
                <w:lang w:bidi="fa-IR"/>
              </w:rPr>
              <w:t>‌</w:t>
            </w:r>
            <w:r w:rsidRPr="00DE60AA">
              <w:rPr>
                <w:rFonts w:cs="B Lotus" w:hint="cs"/>
                <w:rtl/>
                <w:lang w:bidi="fa-IR"/>
              </w:rPr>
              <w:t>گونه وسیله می</w:t>
            </w:r>
            <w:r w:rsidRPr="00DE60AA">
              <w:rPr>
                <w:rFonts w:cs="B Lotus" w:hint="eastAsia"/>
                <w:rtl/>
                <w:lang w:bidi="fa-IR"/>
              </w:rPr>
              <w:t>‌</w:t>
            </w:r>
            <w:r w:rsidRPr="00DE60AA">
              <w:rPr>
                <w:rFonts w:cs="B Lotus" w:hint="cs"/>
                <w:rtl/>
                <w:lang w:bidi="fa-IR"/>
              </w:rPr>
              <w:t>سازیم!!!</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آخر این بت</w:t>
            </w:r>
            <w:r w:rsidRPr="00DE60AA">
              <w:rPr>
                <w:rFonts w:cs="B Lotus" w:hint="eastAsia"/>
                <w:rtl/>
                <w:lang w:bidi="fa-IR"/>
              </w:rPr>
              <w:t>‌</w:t>
            </w:r>
            <w:r w:rsidRPr="00DE60AA">
              <w:rPr>
                <w:rFonts w:cs="B Lotus" w:hint="cs"/>
                <w:rtl/>
                <w:lang w:bidi="fa-IR"/>
              </w:rPr>
              <w:t>ها چه بودند و تصویر که بودند؟؟؟</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تا شیطان توانست آنان را قانع به عبادت کند</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نزد آنان دلیل و منطق باید بود</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تا سنگی مورد پرستش قرار گیرد</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همچون قبر پرستان که صدها دلیل دارند</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بت</w:t>
            </w:r>
            <w:r w:rsidRPr="00DE60AA">
              <w:rPr>
                <w:rFonts w:cs="B Lotus" w:hint="eastAsia"/>
                <w:rtl/>
                <w:lang w:bidi="fa-IR"/>
              </w:rPr>
              <w:t>‌</w:t>
            </w:r>
            <w:r w:rsidRPr="00DE60AA">
              <w:rPr>
                <w:rFonts w:cs="B Lotus" w:hint="cs"/>
                <w:rtl/>
                <w:lang w:bidi="fa-IR"/>
              </w:rPr>
              <w:t>ها در اصل عکس و مجسمه</w:t>
            </w:r>
            <w:r w:rsidRPr="00DE60AA">
              <w:rPr>
                <w:rFonts w:cs="B Lotus" w:hint="eastAsia"/>
                <w:rtl/>
                <w:lang w:bidi="fa-IR"/>
              </w:rPr>
              <w:t>‌</w:t>
            </w:r>
            <w:r w:rsidRPr="00DE60AA">
              <w:rPr>
                <w:rFonts w:cs="B Lotus" w:hint="cs"/>
                <w:rtl/>
                <w:lang w:bidi="fa-IR"/>
              </w:rPr>
              <w:t>های بزرگان بودند</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مردمان نیک حتی اولیای وقت و زمان بودند</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این مجسمه</w:t>
            </w:r>
            <w:r w:rsidRPr="00DE60AA">
              <w:rPr>
                <w:rFonts w:cs="B Lotus" w:hint="eastAsia"/>
                <w:rtl/>
                <w:lang w:bidi="fa-IR"/>
              </w:rPr>
              <w:t>‌</w:t>
            </w:r>
            <w:r w:rsidRPr="00DE60AA">
              <w:rPr>
                <w:rFonts w:cs="B Lotus" w:hint="cs"/>
                <w:rtl/>
                <w:lang w:bidi="fa-IR"/>
              </w:rPr>
              <w:t>ها در ابتدا برای یاد بود ساخته شد</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بفرمایش ابلیس بر سرش سقفی انداخته شد</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رفته رفته بت خانه شد و صنم خانه شد</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بلآخر تبدیل به معبد خانه شد</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بمفتی این بتان بیجان صاحب قصر و کاشانه شد</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آنقدر زرق و برق و جلوه افروزی بخشید به او شیطان</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تا حرم سرای شاهان و بهر دل دلخانه شد</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کسی را ز قضا مطلبی بر آورده شد</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پس همین یک دلیل دوصد بهانه شد</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بیل بی</w:t>
            </w:r>
            <w:r w:rsidRPr="00DE60AA">
              <w:rPr>
                <w:rFonts w:cs="B Lotus" w:hint="eastAsia"/>
                <w:rtl/>
                <w:lang w:bidi="fa-IR"/>
              </w:rPr>
              <w:t>‌</w:t>
            </w:r>
            <w:r w:rsidRPr="00DE60AA">
              <w:rPr>
                <w:rFonts w:cs="B Lotus" w:hint="cs"/>
                <w:rtl/>
                <w:lang w:bidi="fa-IR"/>
              </w:rPr>
              <w:t>دسته ابلیس صاحب دستانه شد</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عالم خدا غرق این عمل مشرکانه شد</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نه در عمق حقیقت کس در آمد نه هم چارو طرف دید</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تعقیب رسم نیاکان و سفر کور کورانه شد</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بشنو عزیزم هنوز بشنو!!!</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خواهی تصدیق کن خواهی م</w:t>
            </w:r>
            <w:r w:rsidRPr="00DE60AA">
              <w:rPr>
                <w:rFonts w:cs="B Lotus" w:hint="cs"/>
                <w:rtl/>
              </w:rPr>
              <w:t>ُ</w:t>
            </w:r>
            <w:r w:rsidRPr="00DE60AA">
              <w:rPr>
                <w:rFonts w:cs="B Lotus" w:hint="cs"/>
                <w:rtl/>
                <w:lang w:bidi="fa-IR"/>
              </w:rPr>
              <w:t>جرا مده</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من گواه این گمراهیم  خدا گواست</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بخدا زمین گواه آسمان گواست</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ابر گواه  برف گواه باران گواست</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حتی سفید سفید کبوتران گواست</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عوام دانا گواه ملا و عالمان گواست</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هرکه رود درین راه پرخطر</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ظلمیست که بر خود می</w:t>
            </w:r>
            <w:r w:rsidRPr="00DE60AA">
              <w:rPr>
                <w:rFonts w:cs="B Lotus" w:hint="eastAsia"/>
                <w:rtl/>
                <w:lang w:bidi="fa-IR"/>
              </w:rPr>
              <w:t>‌</w:t>
            </w:r>
            <w:r w:rsidRPr="00DE60AA">
              <w:rPr>
                <w:rFonts w:cs="B Lotus" w:hint="cs"/>
                <w:rtl/>
                <w:lang w:bidi="fa-IR"/>
              </w:rPr>
              <w:t>کند</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گوریست که بر خود می</w:t>
            </w:r>
            <w:r w:rsidRPr="00DE60AA">
              <w:rPr>
                <w:rFonts w:cs="B Lotus" w:hint="eastAsia"/>
                <w:rtl/>
                <w:lang w:bidi="fa-IR"/>
              </w:rPr>
              <w:t>‌</w:t>
            </w:r>
            <w:r w:rsidRPr="00DE60AA">
              <w:rPr>
                <w:rFonts w:cs="B Lotus" w:hint="cs"/>
                <w:rtl/>
                <w:lang w:bidi="fa-IR"/>
              </w:rPr>
              <w:t>ک</w:t>
            </w:r>
            <w:r w:rsidRPr="00DE60AA">
              <w:rPr>
                <w:rFonts w:cs="B Lotus" w:hint="cs"/>
                <w:rtl/>
              </w:rPr>
              <w:t>َ</w:t>
            </w:r>
            <w:r w:rsidRPr="00DE60AA">
              <w:rPr>
                <w:rFonts w:cs="B Lotus" w:hint="cs"/>
                <w:rtl/>
                <w:lang w:bidi="fa-IR"/>
              </w:rPr>
              <w:t>ند</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کبوتران سفید روضه را بهتر ز ملائیک مدان</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کبوتران زیبا اند چه در روضه چه در «مندر»</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تو در یافتی ازینجا گنج و خزانه</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او نیز دریافت بخود جای آب و دانه</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بتو می</w:t>
            </w:r>
            <w:r w:rsidRPr="00DE60AA">
              <w:rPr>
                <w:rFonts w:cs="B Lotus" w:hint="eastAsia"/>
                <w:rtl/>
                <w:lang w:bidi="fa-IR"/>
              </w:rPr>
              <w:t>‌</w:t>
            </w:r>
            <w:r w:rsidRPr="00DE60AA">
              <w:rPr>
                <w:rFonts w:cs="B Lotus" w:hint="cs"/>
                <w:rtl/>
                <w:lang w:bidi="fa-IR"/>
              </w:rPr>
              <w:t>گویم عزیزم! باز آی! عزیزم باز آی!</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خدای داری همچون رحمان و رحیم</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رب غفور و غفار و هم  کریم</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هم صمد و ستیر و هم حلیم</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قادر است و دانا و هم حکیم</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بخشاینده مهربان  مهربان</w:t>
            </w:r>
            <w:r w:rsidRPr="00DE60AA">
              <w:rPr>
                <w:rFonts w:cs="B Lotus" w:hint="eastAsia"/>
                <w:rtl/>
                <w:lang w:bidi="fa-IR"/>
              </w:rPr>
              <w:t>‌</w:t>
            </w:r>
            <w:r w:rsidRPr="00DE60AA">
              <w:rPr>
                <w:rFonts w:cs="B Lotus" w:hint="cs"/>
                <w:rtl/>
                <w:lang w:bidi="fa-IR"/>
              </w:rPr>
              <w:t>تر از همه مهربانان</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ذات پاک اوست  سخی و حاجت روا</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مشکل کشا و هر افتاده را دست</w:t>
            </w:r>
            <w:r w:rsidRPr="00DE60AA">
              <w:rPr>
                <w:rFonts w:cs="B Lotus" w:hint="eastAsia"/>
                <w:rtl/>
                <w:lang w:bidi="fa-IR"/>
              </w:rPr>
              <w:t>‌</w:t>
            </w:r>
            <w:r w:rsidRPr="00DE60AA">
              <w:rPr>
                <w:rFonts w:cs="B Lotus" w:hint="cs"/>
                <w:rtl/>
                <w:lang w:bidi="fa-IR"/>
              </w:rPr>
              <w:t>گیر</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عیب نیست! انسان بول افگن را</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بنده خاکی و مرده بنی آدم را</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بنده حاجت مند را حاجت روا نامی؟</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غوث الاعظم دستگیر و مشکل کشا نامی</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خواجه پارسا و گنج بخش داتا نامی</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یا حضرت علی را کان سخا نامی</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عیب نیست صفات آن کبریا را بر انسانی پر از خطاها مانی</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مقام انسان نادان کجا و صفاتی آن رحمن کجا</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کجا دربار گنج بخش داتا کجا عرش الله</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خواجه آبجوش ولی یا خواجه پارسا</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خواجه غلطان ولی یا دربار امام رضا</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گذرگاه شریف زیارت پیر بابا</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کجا این خفتگان کجا آن خدای زنده و بیدار</w:t>
            </w:r>
          </w:p>
        </w:tc>
      </w:tr>
      <w:tr w:rsidR="00244C14" w:rsidRPr="00DE60AA" w:rsidTr="00DE60AA">
        <w:tc>
          <w:tcPr>
            <w:tcW w:w="5528" w:type="dxa"/>
          </w:tcPr>
          <w:p w:rsidR="00244C14" w:rsidRPr="00DE60AA" w:rsidRDefault="00244C14" w:rsidP="00DE60AA">
            <w:pPr>
              <w:jc w:val="center"/>
              <w:rPr>
                <w:rFonts w:cs="B Lotus"/>
                <w:rtl/>
                <w:lang w:bidi="fa-IR"/>
              </w:rPr>
            </w:pPr>
            <w:r w:rsidRPr="00DE60AA">
              <w:rPr>
                <w:rFonts w:cs="B Lotus" w:hint="cs"/>
                <w:rtl/>
                <w:lang w:bidi="fa-IR"/>
              </w:rPr>
              <w:t>خفتگان را بگذار تا بخوابند همچون خواب عروس</w:t>
            </w:r>
          </w:p>
        </w:tc>
      </w:tr>
    </w:tbl>
    <w:p w:rsidR="00670D4C" w:rsidRPr="00670D4C" w:rsidRDefault="00244C14" w:rsidP="00244C14">
      <w:pPr>
        <w:ind w:firstLine="284"/>
        <w:jc w:val="right"/>
        <w:rPr>
          <w:rFonts w:cs="B Lotus"/>
          <w:rtl/>
          <w:lang w:bidi="fa-IR"/>
        </w:rPr>
      </w:pPr>
      <w:r w:rsidRPr="00670D4C">
        <w:rPr>
          <w:rFonts w:cs="B Lotus"/>
          <w:rtl/>
          <w:lang w:bidi="fa-IR"/>
        </w:rPr>
        <w:t xml:space="preserve"> </w:t>
      </w:r>
      <w:r w:rsidR="00670D4C" w:rsidRPr="00670D4C">
        <w:rPr>
          <w:rFonts w:cs="B Lotus"/>
          <w:rtl/>
          <w:lang w:bidi="fa-IR"/>
        </w:rPr>
        <w:t>(ادامه دارد)</w:t>
      </w:r>
    </w:p>
    <w:p w:rsidR="00244C14" w:rsidRDefault="00244C14" w:rsidP="00244C14">
      <w:pPr>
        <w:pStyle w:val="a0"/>
        <w:rPr>
          <w:rtl/>
        </w:rPr>
        <w:sectPr w:rsidR="00244C14" w:rsidSect="00C11063">
          <w:footnotePr>
            <w:numRestart w:val="eachPage"/>
          </w:footnotePr>
          <w:pgSz w:w="9639" w:h="13608" w:code="9"/>
          <w:pgMar w:top="851" w:right="1077" w:bottom="936" w:left="1077" w:header="851" w:footer="936" w:gutter="0"/>
          <w:cols w:space="708"/>
          <w:titlePg/>
          <w:bidi/>
          <w:rtlGutter/>
          <w:docGrid w:linePitch="381"/>
        </w:sectPr>
      </w:pPr>
    </w:p>
    <w:p w:rsidR="00670D4C" w:rsidRPr="00244C14" w:rsidRDefault="00670D4C" w:rsidP="00244C14">
      <w:pPr>
        <w:pStyle w:val="a0"/>
        <w:rPr>
          <w:rtl/>
        </w:rPr>
      </w:pPr>
      <w:r w:rsidRPr="00244C14">
        <w:rPr>
          <w:rtl/>
        </w:rPr>
        <w:t xml:space="preserve"> </w:t>
      </w:r>
      <w:bookmarkStart w:id="36" w:name="_Toc353492026"/>
      <w:r w:rsidRPr="00244C14">
        <w:rPr>
          <w:sz w:val="36"/>
          <w:rtl/>
        </w:rPr>
        <w:t>توسل</w:t>
      </w:r>
      <w:bookmarkEnd w:id="36"/>
    </w:p>
    <w:p w:rsidR="00670D4C" w:rsidRPr="00670D4C" w:rsidRDefault="00670D4C" w:rsidP="00670D4C">
      <w:pPr>
        <w:ind w:firstLine="284"/>
        <w:jc w:val="both"/>
        <w:rPr>
          <w:rFonts w:ascii="Arial" w:hAnsi="Arial" w:cs="B Lotus"/>
          <w:rtl/>
          <w:lang w:bidi="fa-IR"/>
        </w:rPr>
      </w:pPr>
      <w:r w:rsidRPr="00670D4C">
        <w:rPr>
          <w:rFonts w:ascii="Arial" w:hAnsi="Arial" w:cs="B Lotus"/>
          <w:rtl/>
          <w:lang w:bidi="fa-IR"/>
        </w:rPr>
        <w:t>توسل به معنای انتخاب وسیله برای رسیدن به هدف می</w:t>
      </w:r>
      <w:r w:rsidR="00682116">
        <w:rPr>
          <w:rFonts w:ascii="Arial" w:hAnsi="Arial" w:cs="B Lotus" w:hint="cs"/>
          <w:rtl/>
          <w:lang w:bidi="fa-IR"/>
        </w:rPr>
        <w:t>‌</w:t>
      </w:r>
      <w:r w:rsidRPr="00670D4C">
        <w:rPr>
          <w:rFonts w:ascii="Arial" w:hAnsi="Arial" w:cs="B Lotus"/>
          <w:rtl/>
          <w:lang w:bidi="fa-IR"/>
        </w:rPr>
        <w:t>باشد. پس اصل آن قصد رسیدن به هدف مورد نظر است.</w:t>
      </w:r>
    </w:p>
    <w:p w:rsidR="00670D4C" w:rsidRPr="00670D4C" w:rsidRDefault="00670D4C" w:rsidP="00244C14">
      <w:pPr>
        <w:ind w:firstLine="284"/>
        <w:jc w:val="both"/>
        <w:rPr>
          <w:rFonts w:ascii="Arial" w:hAnsi="Arial" w:cs="B Lotus"/>
          <w:rtl/>
          <w:lang w:bidi="fa-IR"/>
        </w:rPr>
      </w:pPr>
      <w:r w:rsidRPr="00670D4C">
        <w:rPr>
          <w:rFonts w:ascii="Arial" w:hAnsi="Arial" w:cs="B Lotus"/>
          <w:rtl/>
          <w:lang w:bidi="fa-IR"/>
        </w:rPr>
        <w:t>توسل جستن به خداوند</w:t>
      </w:r>
      <w:r w:rsidRPr="00670D4C">
        <w:rPr>
          <w:rFonts w:ascii="Arial" w:hAnsi="Arial" w:cs="B Lotus"/>
          <w:lang w:bidi="fa-IR"/>
        </w:rPr>
        <w:sym w:font="AGA Arabesque" w:char="F059"/>
      </w:r>
      <w:r w:rsidRPr="00670D4C">
        <w:rPr>
          <w:rFonts w:ascii="Arial" w:hAnsi="Arial" w:cs="B Lotus"/>
          <w:rtl/>
          <w:lang w:bidi="fa-IR"/>
        </w:rPr>
        <w:t xml:space="preserve"> اینست</w:t>
      </w:r>
      <w:r>
        <w:rPr>
          <w:rFonts w:ascii="Arial" w:hAnsi="Arial" w:cs="B Lotus"/>
          <w:rtl/>
          <w:lang w:bidi="fa-IR"/>
        </w:rPr>
        <w:t xml:space="preserve"> </w:t>
      </w:r>
      <w:r w:rsidRPr="00670D4C">
        <w:rPr>
          <w:rFonts w:ascii="Arial" w:hAnsi="Arial" w:cs="B Lotus"/>
          <w:rtl/>
          <w:lang w:bidi="fa-IR"/>
        </w:rPr>
        <w:t>که دعا کننده با دعای خود چیزی را یکجا نموده تا سبب پذیرش آن گردد. و لازمی است که دلیلی از شریعت بر</w:t>
      </w:r>
      <w:r w:rsidR="00682116">
        <w:rPr>
          <w:rFonts w:ascii="Arial" w:hAnsi="Arial" w:cs="B Lotus" w:hint="cs"/>
          <w:rtl/>
          <w:lang w:bidi="fa-IR"/>
        </w:rPr>
        <w:t xml:space="preserve"> </w:t>
      </w:r>
      <w:r w:rsidRPr="00670D4C">
        <w:rPr>
          <w:rFonts w:ascii="Arial" w:hAnsi="Arial" w:cs="B Lotus"/>
          <w:rtl/>
          <w:lang w:bidi="fa-IR"/>
        </w:rPr>
        <w:t>آن وجود داشته باشد تا دعایش قبول گردد، و دلیلی جز از راه شریعت، از دیگر راهی در یافت</w:t>
      </w:r>
      <w:r w:rsidR="001F342B">
        <w:rPr>
          <w:rFonts w:ascii="Arial" w:hAnsi="Arial" w:cs="B Lotus"/>
          <w:rtl/>
          <w:lang w:bidi="fa-IR"/>
        </w:rPr>
        <w:t xml:space="preserve"> نمی‌</w:t>
      </w:r>
      <w:r w:rsidRPr="00670D4C">
        <w:rPr>
          <w:rFonts w:ascii="Arial" w:hAnsi="Arial" w:cs="B Lotus"/>
          <w:rtl/>
          <w:lang w:bidi="fa-IR"/>
        </w:rPr>
        <w:t>توانیم. پس هرکسی چیزی را وسیله میان خود و الله</w:t>
      </w:r>
      <w:r w:rsidRPr="00670D4C">
        <w:rPr>
          <w:rFonts w:ascii="Arial" w:hAnsi="Arial" w:cs="B Lotus"/>
          <w:lang w:bidi="fa-IR"/>
        </w:rPr>
        <w:sym w:font="AGA Arabesque" w:char="F059"/>
      </w:r>
      <w:r w:rsidRPr="00670D4C">
        <w:rPr>
          <w:rFonts w:ascii="Arial" w:hAnsi="Arial" w:cs="B Lotus"/>
          <w:rtl/>
          <w:lang w:bidi="fa-IR"/>
        </w:rPr>
        <w:t xml:space="preserve"> قرار می</w:t>
      </w:r>
      <w:r w:rsidR="00682116">
        <w:rPr>
          <w:rFonts w:ascii="Arial" w:hAnsi="Arial" w:cs="B Lotus" w:hint="cs"/>
          <w:rtl/>
          <w:lang w:bidi="fa-IR"/>
        </w:rPr>
        <w:t>‌</w:t>
      </w:r>
      <w:r w:rsidRPr="00670D4C">
        <w:rPr>
          <w:rFonts w:ascii="Arial" w:hAnsi="Arial" w:cs="B Lotus"/>
          <w:rtl/>
          <w:lang w:bidi="fa-IR"/>
        </w:rPr>
        <w:t>دهد تا او</w:t>
      </w:r>
      <w:r w:rsidR="00682116">
        <w:rPr>
          <w:rFonts w:ascii="Arial" w:hAnsi="Arial" w:cs="B Lotus" w:hint="cs"/>
          <w:rtl/>
          <w:lang w:bidi="fa-IR"/>
        </w:rPr>
        <w:t xml:space="preserve"> </w:t>
      </w:r>
      <w:r w:rsidRPr="00670D4C">
        <w:rPr>
          <w:rFonts w:ascii="Arial" w:hAnsi="Arial" w:cs="B Lotus"/>
          <w:rtl/>
          <w:lang w:bidi="fa-IR"/>
        </w:rPr>
        <w:t>تعالی دعایش را بپذیرد، و آن هم بدون دلیل شرعی باشد، پس بر خداوند</w:t>
      </w:r>
      <w:r w:rsidRPr="00670D4C">
        <w:rPr>
          <w:rFonts w:ascii="Arial" w:hAnsi="Arial" w:cs="B Lotus"/>
          <w:lang w:bidi="fa-IR"/>
        </w:rPr>
        <w:sym w:font="AGA Arabesque" w:char="F059"/>
      </w:r>
      <w:r w:rsidR="00682116">
        <w:rPr>
          <w:rFonts w:ascii="Arial" w:hAnsi="Arial" w:cs="B Lotus"/>
          <w:rtl/>
          <w:lang w:bidi="fa-IR"/>
        </w:rPr>
        <w:t xml:space="preserve"> چیزی را نسبت داده</w:t>
      </w:r>
      <w:r w:rsidR="00682116">
        <w:rPr>
          <w:rFonts w:ascii="Arial" w:hAnsi="Arial" w:cs="B Lotus" w:hint="cs"/>
          <w:rtl/>
          <w:lang w:bidi="fa-IR"/>
        </w:rPr>
        <w:t>‌</w:t>
      </w:r>
      <w:r w:rsidRPr="00670D4C">
        <w:rPr>
          <w:rFonts w:ascii="Arial" w:hAnsi="Arial" w:cs="B Lotus"/>
          <w:rtl/>
          <w:lang w:bidi="fa-IR"/>
        </w:rPr>
        <w:t>است که او</w:t>
      </w:r>
      <w:r w:rsidR="00682116">
        <w:rPr>
          <w:rFonts w:ascii="Arial" w:hAnsi="Arial" w:cs="B Lotus" w:hint="cs"/>
          <w:rtl/>
          <w:lang w:bidi="fa-IR"/>
        </w:rPr>
        <w:t xml:space="preserve"> </w:t>
      </w:r>
      <w:r w:rsidRPr="00670D4C">
        <w:rPr>
          <w:rFonts w:ascii="Arial" w:hAnsi="Arial" w:cs="B Lotus"/>
          <w:rtl/>
          <w:lang w:bidi="fa-IR"/>
        </w:rPr>
        <w:t>تعالی آن</w:t>
      </w:r>
      <w:r w:rsidR="00682116">
        <w:rPr>
          <w:rFonts w:ascii="Arial" w:hAnsi="Arial" w:cs="B Lotus" w:hint="cs"/>
          <w:rtl/>
          <w:lang w:bidi="fa-IR"/>
        </w:rPr>
        <w:t xml:space="preserve"> </w:t>
      </w:r>
      <w:r w:rsidRPr="00670D4C">
        <w:rPr>
          <w:rFonts w:ascii="Arial" w:hAnsi="Arial" w:cs="B Lotus"/>
          <w:rtl/>
          <w:lang w:bidi="fa-IR"/>
        </w:rPr>
        <w:t>را نگفته است، زیرا وی چگونه دانسته است که خداوند</w:t>
      </w:r>
      <w:r w:rsidRPr="00670D4C">
        <w:rPr>
          <w:rFonts w:ascii="Arial" w:hAnsi="Arial" w:cs="B Lotus"/>
          <w:lang w:bidi="fa-IR"/>
        </w:rPr>
        <w:sym w:font="AGA Arabesque" w:char="F059"/>
      </w:r>
      <w:r w:rsidRPr="00670D4C">
        <w:rPr>
          <w:rFonts w:ascii="Arial" w:hAnsi="Arial" w:cs="B Lotus"/>
          <w:rtl/>
          <w:lang w:bidi="fa-IR"/>
        </w:rPr>
        <w:t xml:space="preserve"> به سبب آن وسیله دعایش را</w:t>
      </w:r>
      <w:r w:rsidR="001F342B">
        <w:rPr>
          <w:rFonts w:ascii="Arial" w:hAnsi="Arial" w:cs="B Lotus"/>
          <w:rtl/>
          <w:lang w:bidi="fa-IR"/>
        </w:rPr>
        <w:t xml:space="preserve"> می‌</w:t>
      </w:r>
      <w:r w:rsidRPr="00670D4C">
        <w:rPr>
          <w:rFonts w:ascii="Arial" w:hAnsi="Arial" w:cs="B Lotus"/>
          <w:rtl/>
          <w:lang w:bidi="fa-IR"/>
        </w:rPr>
        <w:t>پذیرد؟ دعا خود عبادتی است و عبادات همه موقوف به اینست که شریعت باید در مورد آن دلیلی را</w:t>
      </w:r>
      <w:r>
        <w:rPr>
          <w:rFonts w:ascii="Arial" w:hAnsi="Arial" w:cs="B Lotus"/>
          <w:rtl/>
          <w:lang w:bidi="fa-IR"/>
        </w:rPr>
        <w:t xml:space="preserve"> </w:t>
      </w:r>
      <w:r w:rsidRPr="00670D4C">
        <w:rPr>
          <w:rFonts w:ascii="Arial" w:hAnsi="Arial" w:cs="B Lotus"/>
          <w:rtl/>
          <w:lang w:bidi="fa-IR"/>
        </w:rPr>
        <w:t>ارائه نموده باشد. خداوند</w:t>
      </w:r>
      <w:r w:rsidRPr="00670D4C">
        <w:rPr>
          <w:rFonts w:ascii="Arial" w:hAnsi="Arial" w:cs="B Lotus"/>
          <w:lang w:bidi="fa-IR"/>
        </w:rPr>
        <w:sym w:font="AGA Arabesque" w:char="F059"/>
      </w:r>
      <w:r w:rsidRPr="00670D4C">
        <w:rPr>
          <w:rFonts w:ascii="Arial" w:hAnsi="Arial" w:cs="B Lotus"/>
          <w:rtl/>
          <w:lang w:bidi="fa-IR"/>
        </w:rPr>
        <w:t xml:space="preserve"> بر کسانی رد نموده که پیروی از راه و روشی</w:t>
      </w:r>
      <w:r w:rsidR="001F342B">
        <w:rPr>
          <w:rFonts w:ascii="Arial" w:hAnsi="Arial" w:cs="B Lotus"/>
          <w:rtl/>
          <w:lang w:bidi="fa-IR"/>
        </w:rPr>
        <w:t xml:space="preserve"> می‌</w:t>
      </w:r>
      <w:r w:rsidRPr="00670D4C">
        <w:rPr>
          <w:rFonts w:ascii="Arial" w:hAnsi="Arial" w:cs="B Lotus"/>
          <w:rtl/>
          <w:lang w:bidi="fa-IR"/>
        </w:rPr>
        <w:t>کنند که او</w:t>
      </w:r>
      <w:r w:rsidR="00682116">
        <w:rPr>
          <w:rFonts w:ascii="Arial" w:hAnsi="Arial" w:cs="B Lotus" w:hint="cs"/>
          <w:rtl/>
          <w:lang w:bidi="fa-IR"/>
        </w:rPr>
        <w:t xml:space="preserve"> </w:t>
      </w:r>
      <w:r w:rsidRPr="00670D4C">
        <w:rPr>
          <w:rFonts w:ascii="Arial" w:hAnsi="Arial" w:cs="B Lotus"/>
          <w:rtl/>
          <w:lang w:bidi="fa-IR"/>
        </w:rPr>
        <w:t>تعالی آن</w:t>
      </w:r>
      <w:r w:rsidR="00682116">
        <w:rPr>
          <w:rFonts w:ascii="Arial" w:hAnsi="Arial" w:cs="B Lotus" w:hint="cs"/>
          <w:rtl/>
          <w:lang w:bidi="fa-IR"/>
        </w:rPr>
        <w:t xml:space="preserve"> </w:t>
      </w:r>
      <w:r w:rsidRPr="00670D4C">
        <w:rPr>
          <w:rFonts w:ascii="Arial" w:hAnsi="Arial" w:cs="B Lotus"/>
          <w:rtl/>
          <w:lang w:bidi="fa-IR"/>
        </w:rPr>
        <w:t>را شریعت قرار نداده و اینگونه عمل را شرک خوانده</w:t>
      </w:r>
      <w:r w:rsidR="001F342B">
        <w:rPr>
          <w:rFonts w:ascii="Arial" w:hAnsi="Arial" w:cs="B Lotus"/>
          <w:rtl/>
          <w:lang w:bidi="fa-IR"/>
        </w:rPr>
        <w:t xml:space="preserve"> می‌</w:t>
      </w:r>
      <w:r w:rsidRPr="00670D4C">
        <w:rPr>
          <w:rFonts w:ascii="Arial" w:hAnsi="Arial" w:cs="B Lotus"/>
          <w:rtl/>
          <w:lang w:bidi="fa-IR"/>
        </w:rPr>
        <w:t>فرماید:</w:t>
      </w:r>
      <w:r w:rsidR="00682116">
        <w:rPr>
          <w:rFonts w:ascii="Arial" w:hAnsi="Arial" w:cs="B Lotus" w:hint="cs"/>
          <w:rtl/>
          <w:lang w:bidi="fa-IR"/>
        </w:rPr>
        <w:t xml:space="preserve"> </w:t>
      </w:r>
      <w:r w:rsidR="00682116">
        <w:rPr>
          <w:rFonts w:ascii="Arial" w:hAnsi="Arial" w:cs="Traditional Arabic" w:hint="cs"/>
          <w:rtl/>
          <w:lang w:bidi="fa-IR"/>
        </w:rPr>
        <w:t>﴿</w:t>
      </w:r>
      <w:r w:rsidR="00244C14" w:rsidRPr="00244C14">
        <w:rPr>
          <w:rFonts w:ascii="KFGQPC Uthmanic Script HAFS" w:cs="KFGQPC Uthmanic Script HAFS" w:hint="eastAsia"/>
          <w:color w:val="000000"/>
          <w:rtl/>
        </w:rPr>
        <w:t>أَم</w:t>
      </w:r>
      <w:r w:rsidR="00244C14" w:rsidRPr="00244C14">
        <w:rPr>
          <w:rFonts w:ascii="KFGQPC Uthmanic Script HAFS" w:cs="KFGQPC Uthmanic Script HAFS" w:hint="cs"/>
          <w:color w:val="000000"/>
          <w:rtl/>
        </w:rPr>
        <w:t>ۡ</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لَهُم</w:t>
      </w:r>
      <w:r w:rsidR="00244C14" w:rsidRPr="00244C14">
        <w:rPr>
          <w:rFonts w:ascii="KFGQPC Uthmanic Script HAFS" w:cs="KFGQPC Uthmanic Script HAFS" w:hint="cs"/>
          <w:color w:val="000000"/>
          <w:rtl/>
        </w:rPr>
        <w:t>ۡ</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شُرَكَ</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ؤُاْ</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شَرَعُواْ</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لَهُم</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مِّنَ</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cs"/>
          <w:color w:val="000000"/>
          <w:rtl/>
        </w:rPr>
        <w:t>ٱ</w:t>
      </w:r>
      <w:r w:rsidR="00244C14" w:rsidRPr="00244C14">
        <w:rPr>
          <w:rFonts w:ascii="KFGQPC Uthmanic Script HAFS" w:cs="KFGQPC Uthmanic Script HAFS" w:hint="eastAsia"/>
          <w:color w:val="000000"/>
          <w:rtl/>
        </w:rPr>
        <w:t>لدِّينِ</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مَا</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لَم</w:t>
      </w:r>
      <w:r w:rsidR="00244C14" w:rsidRPr="00244C14">
        <w:rPr>
          <w:rFonts w:ascii="KFGQPC Uthmanic Script HAFS" w:cs="KFGQPC Uthmanic Script HAFS" w:hint="cs"/>
          <w:color w:val="000000"/>
          <w:rtl/>
        </w:rPr>
        <w:t>ۡ</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يَأ</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ذَن</w:t>
      </w:r>
      <w:r w:rsidR="00244C14" w:rsidRPr="00244C14">
        <w:rPr>
          <w:rFonts w:ascii="KFGQPC Uthmanic Script HAFS" w:cs="KFGQPC Uthmanic Script HAFS" w:hint="cs"/>
          <w:color w:val="000000"/>
          <w:rtl/>
        </w:rPr>
        <w:t>ۢ</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بِهِ</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cs"/>
          <w:color w:val="000000"/>
          <w:rtl/>
        </w:rPr>
        <w:t>ٱ</w:t>
      </w:r>
      <w:r w:rsidR="00244C14" w:rsidRPr="00244C14">
        <w:rPr>
          <w:rFonts w:ascii="KFGQPC Uthmanic Script HAFS" w:cs="KFGQPC Uthmanic Script HAFS" w:hint="eastAsia"/>
          <w:color w:val="000000"/>
          <w:rtl/>
        </w:rPr>
        <w:t>للَّهُ</w:t>
      </w:r>
      <w:r w:rsidR="00682116">
        <w:rPr>
          <w:rFonts w:ascii="Arial" w:hAnsi="Arial" w:cs="Traditional Arabic" w:hint="cs"/>
          <w:rtl/>
          <w:lang w:bidi="fa-IR"/>
        </w:rPr>
        <w:t>﴾</w:t>
      </w:r>
      <w:r w:rsidR="00682116">
        <w:rPr>
          <w:rFonts w:ascii="Arial" w:hAnsi="Arial" w:cs="B Lotus" w:hint="cs"/>
          <w:rtl/>
          <w:lang w:bidi="fa-IR"/>
        </w:rPr>
        <w:t xml:space="preserve"> </w:t>
      </w:r>
      <w:r w:rsidR="00682116">
        <w:rPr>
          <w:rFonts w:ascii="Arial" w:hAnsi="Arial" w:cs="B Lotus" w:hint="cs"/>
          <w:sz w:val="26"/>
          <w:szCs w:val="26"/>
          <w:rtl/>
          <w:lang w:bidi="fa-IR"/>
        </w:rPr>
        <w:t>[الشوری: 21]</w:t>
      </w:r>
      <w:r w:rsidR="00682116">
        <w:rPr>
          <w:rFonts w:ascii="Arial" w:hAnsi="Arial" w:cs="B Lotus" w:hint="cs"/>
          <w:rtl/>
          <w:lang w:bidi="fa-IR"/>
        </w:rPr>
        <w:t>.</w:t>
      </w:r>
    </w:p>
    <w:p w:rsidR="00670D4C" w:rsidRPr="00670D4C" w:rsidRDefault="00682116" w:rsidP="00244C14">
      <w:pPr>
        <w:ind w:firstLine="284"/>
        <w:jc w:val="both"/>
        <w:rPr>
          <w:rFonts w:ascii="Arial" w:hAnsi="Arial" w:cs="B Lotus"/>
          <w:rtl/>
          <w:lang w:bidi="fa-IR"/>
        </w:rPr>
      </w:pPr>
      <w:r>
        <w:rPr>
          <w:rFonts w:ascii="Arial" w:hAnsi="Arial" w:cs="Traditional Arabic" w:hint="cs"/>
          <w:sz w:val="26"/>
          <w:szCs w:val="26"/>
          <w:rtl/>
          <w:lang w:bidi="fa-IR"/>
        </w:rPr>
        <w:t>«</w:t>
      </w:r>
      <w:r w:rsidR="00670D4C" w:rsidRPr="00682116">
        <w:rPr>
          <w:rFonts w:ascii="Arial" w:hAnsi="Arial" w:cs="B Lotus"/>
          <w:sz w:val="26"/>
          <w:szCs w:val="26"/>
          <w:rtl/>
          <w:lang w:bidi="fa-IR"/>
        </w:rPr>
        <w:t>یا مگر برای آنان</w:t>
      </w:r>
      <w:r w:rsidR="00670D4C" w:rsidRPr="00682116">
        <w:rPr>
          <w:rFonts w:cs="B Lotus"/>
          <w:sz w:val="26"/>
          <w:szCs w:val="26"/>
          <w:rtl/>
          <w:lang w:bidi="fa-IR"/>
        </w:rPr>
        <w:t xml:space="preserve"> </w:t>
      </w:r>
      <w:r w:rsidR="00670D4C" w:rsidRPr="00682116">
        <w:rPr>
          <w:rFonts w:ascii="Arial" w:hAnsi="Arial" w:cs="B Lotus"/>
          <w:sz w:val="26"/>
          <w:szCs w:val="26"/>
          <w:rtl/>
          <w:lang w:bidi="fa-IR"/>
        </w:rPr>
        <w:t>(کفار) شریکان</w:t>
      </w:r>
      <w:r>
        <w:rPr>
          <w:rFonts w:ascii="Arial" w:hAnsi="Arial" w:cs="B Lotus"/>
          <w:sz w:val="26"/>
          <w:szCs w:val="26"/>
          <w:rtl/>
          <w:lang w:bidi="fa-IR"/>
        </w:rPr>
        <w:t>ی است که برایشان آنچه را خداوند</w:t>
      </w:r>
      <w:r w:rsidR="00670D4C" w:rsidRPr="00682116">
        <w:rPr>
          <w:rFonts w:ascii="Arial" w:hAnsi="Arial" w:cs="B Lotus"/>
          <w:sz w:val="26"/>
          <w:szCs w:val="26"/>
          <w:lang w:bidi="fa-IR"/>
        </w:rPr>
        <w:sym w:font="AGA Arabesque" w:char="F059"/>
      </w:r>
      <w:r w:rsidR="00670D4C" w:rsidRPr="00682116">
        <w:rPr>
          <w:rFonts w:ascii="Arial" w:hAnsi="Arial" w:cs="B Lotus"/>
          <w:sz w:val="26"/>
          <w:szCs w:val="26"/>
          <w:rtl/>
          <w:lang w:bidi="fa-IR"/>
        </w:rPr>
        <w:t xml:space="preserve"> بدان اجازه نداده، از دین مقرر کرده</w:t>
      </w:r>
      <w:r w:rsidR="001F342B" w:rsidRPr="00682116">
        <w:rPr>
          <w:rFonts w:ascii="Arial" w:hAnsi="Arial" w:cs="B Lotus"/>
          <w:sz w:val="26"/>
          <w:szCs w:val="26"/>
          <w:rtl/>
          <w:lang w:bidi="fa-IR"/>
        </w:rPr>
        <w:t>‌اند</w:t>
      </w:r>
      <w:r>
        <w:rPr>
          <w:rFonts w:ascii="Arial" w:hAnsi="Arial" w:cs="Traditional Arabic" w:hint="cs"/>
          <w:sz w:val="26"/>
          <w:szCs w:val="26"/>
          <w:rtl/>
          <w:lang w:bidi="fa-IR"/>
        </w:rPr>
        <w:t>»</w:t>
      </w:r>
      <w:r w:rsidR="00670D4C" w:rsidRPr="00682116">
        <w:rPr>
          <w:rFonts w:ascii="Arial" w:hAnsi="Arial" w:cs="B Lotus"/>
          <w:sz w:val="26"/>
          <w:szCs w:val="26"/>
          <w:rtl/>
          <w:lang w:bidi="fa-IR"/>
        </w:rPr>
        <w:t xml:space="preserve">. </w:t>
      </w:r>
      <w:r w:rsidR="00670D4C" w:rsidRPr="00670D4C">
        <w:rPr>
          <w:rFonts w:ascii="Arial" w:hAnsi="Arial" w:cs="B Lotus"/>
          <w:rtl/>
          <w:lang w:bidi="fa-IR"/>
        </w:rPr>
        <w:t>همچنان</w:t>
      </w:r>
      <w:r w:rsidR="00670D4C" w:rsidRPr="00670D4C">
        <w:rPr>
          <w:rFonts w:ascii="Arial" w:hAnsi="Arial" w:cs="B Lotus"/>
          <w:lang w:bidi="fa-IR"/>
        </w:rPr>
        <w:sym w:font="AGA Arabesque" w:char="F059"/>
      </w:r>
      <w:r w:rsidR="00670D4C" w:rsidRPr="00670D4C">
        <w:rPr>
          <w:rFonts w:ascii="Arial" w:hAnsi="Arial" w:cs="B Lotus"/>
          <w:rtl/>
          <w:lang w:bidi="fa-IR"/>
        </w:rPr>
        <w:t xml:space="preserve"> می</w:t>
      </w:r>
      <w:r>
        <w:rPr>
          <w:rFonts w:ascii="Arial" w:hAnsi="Arial" w:cs="B Lotus" w:hint="cs"/>
          <w:rtl/>
          <w:lang w:bidi="fa-IR"/>
        </w:rPr>
        <w:t>‌</w:t>
      </w:r>
      <w:r w:rsidR="00670D4C" w:rsidRPr="00670D4C">
        <w:rPr>
          <w:rFonts w:ascii="Arial" w:hAnsi="Arial" w:cs="B Lotus"/>
          <w:rtl/>
          <w:lang w:bidi="fa-IR"/>
        </w:rPr>
        <w:t>فرماید:</w:t>
      </w:r>
      <w:r>
        <w:rPr>
          <w:rFonts w:ascii="Arial" w:hAnsi="Arial" w:cs="B Lotus" w:hint="cs"/>
          <w:rtl/>
          <w:lang w:bidi="fa-IR"/>
        </w:rPr>
        <w:t xml:space="preserve"> </w:t>
      </w:r>
      <w:r>
        <w:rPr>
          <w:rFonts w:ascii="Arial" w:hAnsi="Arial" w:cs="Traditional Arabic" w:hint="cs"/>
          <w:rtl/>
          <w:lang w:bidi="fa-IR"/>
        </w:rPr>
        <w:t>﴿</w:t>
      </w:r>
      <w:r w:rsidR="00244C14" w:rsidRPr="00244C14">
        <w:rPr>
          <w:rFonts w:ascii="KFGQPC Uthmanic Script HAFS" w:cs="KFGQPC Uthmanic Script HAFS" w:hint="cs"/>
          <w:color w:val="000000"/>
          <w:rtl/>
        </w:rPr>
        <w:t>ٱ</w:t>
      </w:r>
      <w:r w:rsidR="00244C14" w:rsidRPr="00244C14">
        <w:rPr>
          <w:rFonts w:ascii="KFGQPC Uthmanic Script HAFS" w:cs="KFGQPC Uthmanic Script HAFS" w:hint="eastAsia"/>
          <w:color w:val="000000"/>
          <w:rtl/>
        </w:rPr>
        <w:t>تَّخَذُو</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اْ</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أَح</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بَارَهُم</w:t>
      </w:r>
      <w:r w:rsidR="00244C14" w:rsidRPr="00244C14">
        <w:rPr>
          <w:rFonts w:ascii="KFGQPC Uthmanic Script HAFS" w:cs="KFGQPC Uthmanic Script HAFS" w:hint="cs"/>
          <w:color w:val="000000"/>
          <w:rtl/>
        </w:rPr>
        <w:t>ۡ</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وَرُه</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بَ</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نَهُم</w:t>
      </w:r>
      <w:r w:rsidR="00244C14" w:rsidRPr="00244C14">
        <w:rPr>
          <w:rFonts w:ascii="KFGQPC Uthmanic Script HAFS" w:cs="KFGQPC Uthmanic Script HAFS" w:hint="cs"/>
          <w:color w:val="000000"/>
          <w:rtl/>
        </w:rPr>
        <w:t>ۡ</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أَر</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بَاب</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ا</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مِّن</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دُونِ</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cs"/>
          <w:color w:val="000000"/>
          <w:rtl/>
        </w:rPr>
        <w:t>ٱ</w:t>
      </w:r>
      <w:r w:rsidR="00244C14" w:rsidRPr="00244C14">
        <w:rPr>
          <w:rFonts w:ascii="KFGQPC Uthmanic Script HAFS" w:cs="KFGQPC Uthmanic Script HAFS" w:hint="eastAsia"/>
          <w:color w:val="000000"/>
          <w:rtl/>
        </w:rPr>
        <w:t>للَّهِ</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وَ</w:t>
      </w:r>
      <w:r w:rsidR="00244C14" w:rsidRPr="00244C14">
        <w:rPr>
          <w:rFonts w:ascii="KFGQPC Uthmanic Script HAFS" w:cs="KFGQPC Uthmanic Script HAFS" w:hint="cs"/>
          <w:color w:val="000000"/>
          <w:rtl/>
        </w:rPr>
        <w:t>ٱ</w:t>
      </w:r>
      <w:r w:rsidR="00244C14" w:rsidRPr="00244C14">
        <w:rPr>
          <w:rFonts w:ascii="KFGQPC Uthmanic Script HAFS" w:cs="KFGQPC Uthmanic Script HAFS" w:hint="eastAsia"/>
          <w:color w:val="000000"/>
          <w:rtl/>
        </w:rPr>
        <w:t>ل</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مَسِيحَ</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cs"/>
          <w:color w:val="000000"/>
          <w:rtl/>
        </w:rPr>
        <w:t>ٱ</w:t>
      </w:r>
      <w:r w:rsidR="00244C14" w:rsidRPr="00244C14">
        <w:rPr>
          <w:rFonts w:ascii="KFGQPC Uthmanic Script HAFS" w:cs="KFGQPC Uthmanic Script HAFS" w:hint="eastAsia"/>
          <w:color w:val="000000"/>
          <w:rtl/>
        </w:rPr>
        <w:t>ب</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نَ</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مَر</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يَمَ</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وَمَا</w:t>
      </w:r>
      <w:r w:rsidR="00244C14" w:rsidRPr="00244C14">
        <w:rPr>
          <w:rFonts w:ascii="KFGQPC Uthmanic Script HAFS" w:cs="KFGQPC Uthmanic Script HAFS" w:hint="cs"/>
          <w:color w:val="000000"/>
          <w:rtl/>
        </w:rPr>
        <w:t>ٓ</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أُمِرُو</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اْ</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إِلَّا</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لِيَع</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بُدُو</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اْ</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إِلَ</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ه</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ا</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وَ</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حِد</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ا</w:t>
      </w:r>
      <w:r w:rsidR="00244C14" w:rsidRPr="00244C14">
        <w:rPr>
          <w:rFonts w:ascii="KFGQPC Uthmanic Script HAFS" w:cs="KFGQPC Uthmanic Script HAFS" w:hint="cs"/>
          <w:color w:val="000000"/>
          <w:rtl/>
        </w:rPr>
        <w:t>ۖ</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لَّا</w:t>
      </w:r>
      <w:r w:rsidR="00244C14" w:rsidRPr="00244C14">
        <w:rPr>
          <w:rFonts w:ascii="KFGQPC Uthmanic Script HAFS" w:cs="KFGQPC Uthmanic Script HAFS" w:hint="cs"/>
          <w:color w:val="000000"/>
          <w:rtl/>
        </w:rPr>
        <w:t>ٓ</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إِلَ</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هَ</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إِلَّا</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هُوَ</w:t>
      </w:r>
      <w:r w:rsidR="00244C14" w:rsidRPr="00244C14">
        <w:rPr>
          <w:rFonts w:ascii="KFGQPC Uthmanic Script HAFS" w:cs="KFGQPC Uthmanic Script HAFS" w:hint="cs"/>
          <w:color w:val="000000"/>
          <w:rtl/>
        </w:rPr>
        <w:t>ۚ</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سُب</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حَ</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نَهُ</w:t>
      </w:r>
      <w:r w:rsidR="00244C14" w:rsidRPr="00244C14">
        <w:rPr>
          <w:rFonts w:ascii="KFGQPC Uthmanic Script HAFS" w:cs="KFGQPC Uthmanic Script HAFS" w:hint="cs"/>
          <w:color w:val="000000"/>
          <w:rtl/>
        </w:rPr>
        <w:t>ۥ</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عَمَّا</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يُش</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رِكُونَ</w:t>
      </w:r>
      <w:r w:rsidR="00244C14" w:rsidRPr="00244C14">
        <w:rPr>
          <w:rFonts w:ascii="KFGQPC Uthmanic Script HAFS" w:cs="KFGQPC Uthmanic Script HAFS" w:hint="cs"/>
          <w:color w:val="000000"/>
          <w:rtl/>
        </w:rPr>
        <w:t>٣١</w:t>
      </w:r>
      <w:r>
        <w:rPr>
          <w:rFonts w:ascii="Arial" w:hAnsi="Arial" w:cs="Traditional Arabic" w:hint="cs"/>
          <w:rtl/>
          <w:lang w:bidi="fa-IR"/>
        </w:rPr>
        <w:t>﴾</w:t>
      </w:r>
      <w:r>
        <w:rPr>
          <w:rFonts w:ascii="Arial" w:hAnsi="Arial" w:cs="B Lotus" w:hint="cs"/>
          <w:rtl/>
          <w:lang w:bidi="fa-IR"/>
        </w:rPr>
        <w:t xml:space="preserve"> </w:t>
      </w:r>
      <w:r>
        <w:rPr>
          <w:rFonts w:ascii="Arial" w:hAnsi="Arial" w:cs="B Lotus" w:hint="cs"/>
          <w:sz w:val="26"/>
          <w:szCs w:val="26"/>
          <w:rtl/>
          <w:lang w:bidi="fa-IR"/>
        </w:rPr>
        <w:t>[</w:t>
      </w:r>
      <w:r w:rsidRPr="00682116">
        <w:rPr>
          <w:rFonts w:ascii="mylotus" w:hAnsi="mylotus" w:cs="mylotus"/>
          <w:sz w:val="26"/>
          <w:szCs w:val="26"/>
          <w:rtl/>
          <w:lang w:bidi="fa-IR"/>
        </w:rPr>
        <w:t>التوبة</w:t>
      </w:r>
      <w:r>
        <w:rPr>
          <w:rFonts w:ascii="Arial" w:hAnsi="Arial" w:cs="B Lotus" w:hint="cs"/>
          <w:sz w:val="26"/>
          <w:szCs w:val="26"/>
          <w:rtl/>
          <w:lang w:bidi="fa-IR"/>
        </w:rPr>
        <w:t>: 31]</w:t>
      </w:r>
      <w:r>
        <w:rPr>
          <w:rFonts w:ascii="Arial" w:hAnsi="Arial" w:cs="B Lotus" w:hint="cs"/>
          <w:rtl/>
          <w:lang w:bidi="fa-IR"/>
        </w:rPr>
        <w:t>.</w:t>
      </w:r>
    </w:p>
    <w:p w:rsidR="00670D4C" w:rsidRDefault="00682116" w:rsidP="00682116">
      <w:pPr>
        <w:ind w:firstLine="284"/>
        <w:jc w:val="both"/>
        <w:rPr>
          <w:rFonts w:ascii="Arial" w:hAnsi="Arial" w:cs="B Lotus"/>
          <w:sz w:val="26"/>
          <w:szCs w:val="26"/>
          <w:rtl/>
          <w:lang w:bidi="fa-IR"/>
        </w:rPr>
      </w:pPr>
      <w:r>
        <w:rPr>
          <w:rFonts w:ascii="Arial" w:hAnsi="Arial" w:cs="Traditional Arabic" w:hint="cs"/>
          <w:sz w:val="26"/>
          <w:szCs w:val="26"/>
          <w:rtl/>
          <w:lang w:bidi="fa-IR"/>
        </w:rPr>
        <w:t>«</w:t>
      </w:r>
      <w:r w:rsidR="00670D4C" w:rsidRPr="00682116">
        <w:rPr>
          <w:rFonts w:ascii="Arial" w:hAnsi="Arial" w:cs="B Lotus"/>
          <w:sz w:val="26"/>
          <w:szCs w:val="26"/>
          <w:rtl/>
          <w:lang w:bidi="fa-IR"/>
        </w:rPr>
        <w:t>اینان (عیسویان) دانشمندان و راهبان خود را بجز الله به خدایی گرفتند و مسیح پسر مریم را، با این که مامور نبودند جز این که خدای یگانه را بپرستند، معبودی جز او نیست، منزه است او</w:t>
      </w:r>
      <w:r>
        <w:rPr>
          <w:rFonts w:ascii="Arial" w:hAnsi="Arial" w:cs="B Lotus" w:hint="cs"/>
          <w:sz w:val="26"/>
          <w:szCs w:val="26"/>
          <w:rtl/>
          <w:lang w:bidi="fa-IR"/>
        </w:rPr>
        <w:t xml:space="preserve"> </w:t>
      </w:r>
      <w:r w:rsidR="00670D4C" w:rsidRPr="00682116">
        <w:rPr>
          <w:rFonts w:ascii="Arial" w:hAnsi="Arial" w:cs="B Lotus"/>
          <w:sz w:val="26"/>
          <w:szCs w:val="26"/>
          <w:rtl/>
          <w:lang w:bidi="fa-IR"/>
        </w:rPr>
        <w:t>تعالی از آنچه با او شریک</w:t>
      </w:r>
      <w:r w:rsidR="001F342B" w:rsidRPr="00682116">
        <w:rPr>
          <w:rFonts w:ascii="Arial" w:hAnsi="Arial" w:cs="B Lotus"/>
          <w:sz w:val="26"/>
          <w:szCs w:val="26"/>
          <w:rtl/>
          <w:lang w:bidi="fa-IR"/>
        </w:rPr>
        <w:t xml:space="preserve"> می‌</w:t>
      </w:r>
      <w:r w:rsidR="00670D4C" w:rsidRPr="00682116">
        <w:rPr>
          <w:rFonts w:ascii="Arial" w:hAnsi="Arial" w:cs="B Lotus"/>
          <w:sz w:val="26"/>
          <w:szCs w:val="26"/>
          <w:rtl/>
          <w:lang w:bidi="fa-IR"/>
        </w:rPr>
        <w:t>گردانند</w:t>
      </w:r>
      <w:r>
        <w:rPr>
          <w:rFonts w:ascii="Arial" w:hAnsi="Arial" w:cs="Traditional Arabic" w:hint="cs"/>
          <w:sz w:val="26"/>
          <w:szCs w:val="26"/>
          <w:rtl/>
          <w:lang w:bidi="fa-IR"/>
        </w:rPr>
        <w:t>»</w:t>
      </w:r>
      <w:r w:rsidR="00670D4C" w:rsidRPr="00682116">
        <w:rPr>
          <w:rFonts w:ascii="Arial" w:hAnsi="Arial" w:cs="B Lotus"/>
          <w:sz w:val="26"/>
          <w:szCs w:val="26"/>
          <w:rtl/>
          <w:lang w:bidi="fa-IR"/>
        </w:rPr>
        <w:t>.</w:t>
      </w:r>
    </w:p>
    <w:p w:rsidR="00244C14" w:rsidRPr="00682116" w:rsidRDefault="00244C14" w:rsidP="00682116">
      <w:pPr>
        <w:ind w:firstLine="284"/>
        <w:jc w:val="both"/>
        <w:rPr>
          <w:rFonts w:ascii="Arial" w:hAnsi="Arial" w:cs="B Lotus"/>
          <w:sz w:val="26"/>
          <w:szCs w:val="26"/>
          <w:rtl/>
          <w:lang w:bidi="fa-IR"/>
        </w:rPr>
      </w:pPr>
    </w:p>
    <w:p w:rsidR="00670D4C" w:rsidRPr="00670D4C" w:rsidRDefault="00670D4C" w:rsidP="00670D4C">
      <w:pPr>
        <w:pStyle w:val="a1"/>
        <w:rPr>
          <w:sz w:val="32"/>
          <w:rtl/>
        </w:rPr>
      </w:pPr>
      <w:bookmarkStart w:id="37" w:name="_Toc353492027"/>
      <w:r w:rsidRPr="00670D4C">
        <w:rPr>
          <w:sz w:val="36"/>
          <w:rtl/>
        </w:rPr>
        <w:t>انواع توسل</w:t>
      </w:r>
      <w:bookmarkEnd w:id="37"/>
    </w:p>
    <w:p w:rsidR="00670D4C" w:rsidRPr="00670D4C" w:rsidRDefault="00670D4C" w:rsidP="00670D4C">
      <w:pPr>
        <w:ind w:firstLine="284"/>
        <w:jc w:val="both"/>
        <w:rPr>
          <w:rFonts w:ascii="Arial" w:hAnsi="Arial" w:cs="B Lotus"/>
          <w:rtl/>
          <w:lang w:bidi="fa-IR"/>
        </w:rPr>
      </w:pPr>
      <w:r w:rsidRPr="00670D4C">
        <w:rPr>
          <w:rFonts w:ascii="Arial" w:hAnsi="Arial" w:cs="B Lotus"/>
          <w:rtl/>
          <w:lang w:bidi="fa-IR"/>
        </w:rPr>
        <w:t>توسل دو گونه است : مشروع و ممنوع .</w:t>
      </w:r>
    </w:p>
    <w:p w:rsidR="00670D4C" w:rsidRPr="00670D4C" w:rsidRDefault="00670D4C" w:rsidP="00670D4C">
      <w:pPr>
        <w:ind w:firstLine="284"/>
        <w:jc w:val="both"/>
        <w:rPr>
          <w:rFonts w:ascii="Arial" w:hAnsi="Arial" w:cs="B Lotus"/>
          <w:rtl/>
          <w:lang w:bidi="fa-IR"/>
        </w:rPr>
      </w:pPr>
      <w:r w:rsidRPr="00670D4C">
        <w:rPr>
          <w:rFonts w:ascii="Arial" w:hAnsi="Arial" w:cs="B Lotus"/>
          <w:b/>
          <w:bCs/>
          <w:rtl/>
          <w:lang w:bidi="fa-IR"/>
        </w:rPr>
        <w:t>اول</w:t>
      </w:r>
      <w:r w:rsidRPr="00670D4C">
        <w:rPr>
          <w:rFonts w:ascii="Arial" w:hAnsi="Arial" w:cs="B Lotus"/>
          <w:rtl/>
          <w:lang w:bidi="fa-IR"/>
        </w:rPr>
        <w:t>: توسل</w:t>
      </w:r>
      <w:r>
        <w:rPr>
          <w:rFonts w:ascii="Arial" w:hAnsi="Arial" w:cs="B Lotus"/>
          <w:rtl/>
          <w:lang w:bidi="fa-IR"/>
        </w:rPr>
        <w:t xml:space="preserve"> </w:t>
      </w:r>
      <w:r w:rsidRPr="00670D4C">
        <w:rPr>
          <w:rFonts w:ascii="Arial" w:hAnsi="Arial" w:cs="B Lotus"/>
          <w:rtl/>
          <w:lang w:bidi="fa-IR"/>
        </w:rPr>
        <w:t>مشروع بر پنج قسم است:</w:t>
      </w:r>
    </w:p>
    <w:p w:rsidR="00670D4C" w:rsidRPr="00670D4C" w:rsidRDefault="00670D4C" w:rsidP="00244C14">
      <w:pPr>
        <w:ind w:firstLine="284"/>
        <w:jc w:val="both"/>
        <w:rPr>
          <w:rFonts w:ascii="Arial" w:hAnsi="Arial" w:cs="B Lotus"/>
          <w:rtl/>
          <w:lang w:bidi="fa-IR"/>
        </w:rPr>
      </w:pPr>
      <w:r w:rsidRPr="00670D4C">
        <w:rPr>
          <w:rFonts w:ascii="Arial" w:hAnsi="Arial" w:cs="B Lotus"/>
          <w:rtl/>
          <w:lang w:bidi="fa-IR"/>
        </w:rPr>
        <w:t>1</w:t>
      </w:r>
      <w:r w:rsidRPr="00670D4C">
        <w:rPr>
          <w:rFonts w:ascii="Arial" w:hAnsi="Arial" w:cs="B Lotus"/>
          <w:b/>
          <w:bCs/>
          <w:rtl/>
          <w:lang w:bidi="fa-IR"/>
        </w:rPr>
        <w:t>- توسل به نام</w:t>
      </w:r>
      <w:r w:rsidR="001F342B">
        <w:rPr>
          <w:rFonts w:ascii="Arial" w:hAnsi="Arial" w:cs="B Lotus"/>
          <w:b/>
          <w:bCs/>
          <w:rtl/>
          <w:lang w:bidi="fa-IR"/>
        </w:rPr>
        <w:t>‌ها</w:t>
      </w:r>
      <w:r w:rsidRPr="00670D4C">
        <w:rPr>
          <w:rFonts w:ascii="Arial" w:hAnsi="Arial" w:cs="B Lotus"/>
          <w:b/>
          <w:bCs/>
          <w:rtl/>
          <w:lang w:bidi="fa-IR"/>
        </w:rPr>
        <w:t>ی مبارک وصفات والای الله</w:t>
      </w:r>
      <w:r w:rsidRPr="00670D4C">
        <w:rPr>
          <w:rFonts w:ascii="Arial" w:hAnsi="Arial" w:cs="B Lotus"/>
          <w:b/>
          <w:bCs/>
          <w:lang w:bidi="fa-IR"/>
        </w:rPr>
        <w:sym w:font="AGA Arabesque" w:char="F059"/>
      </w:r>
      <w:r w:rsidRPr="00670D4C">
        <w:rPr>
          <w:rFonts w:ascii="Arial" w:hAnsi="Arial" w:cs="B Lotus"/>
          <w:rtl/>
          <w:lang w:bidi="fa-IR"/>
        </w:rPr>
        <w:t>:</w:t>
      </w:r>
      <w:r>
        <w:rPr>
          <w:rFonts w:ascii="Arial" w:hAnsi="Arial" w:cs="B Lotus"/>
          <w:rtl/>
          <w:lang w:bidi="fa-IR"/>
        </w:rPr>
        <w:t xml:space="preserve"> </w:t>
      </w:r>
      <w:r w:rsidRPr="00670D4C">
        <w:rPr>
          <w:rFonts w:ascii="Arial" w:hAnsi="Arial" w:cs="B Lotus"/>
          <w:rtl/>
          <w:lang w:bidi="fa-IR"/>
        </w:rPr>
        <w:t>الله</w:t>
      </w:r>
      <w:r w:rsidRPr="00670D4C">
        <w:rPr>
          <w:rFonts w:ascii="Arial" w:hAnsi="Arial" w:cs="B Lotus"/>
          <w:lang w:bidi="fa-IR"/>
        </w:rPr>
        <w:sym w:font="AGA Arabesque" w:char="F059"/>
      </w:r>
      <w:r w:rsidRPr="00670D4C">
        <w:rPr>
          <w:rFonts w:ascii="Arial" w:hAnsi="Arial" w:cs="B Lotus"/>
          <w:rtl/>
          <w:lang w:bidi="fa-IR"/>
        </w:rPr>
        <w:t xml:space="preserve"> می</w:t>
      </w:r>
      <w:r w:rsidR="00682116">
        <w:rPr>
          <w:rFonts w:ascii="Arial" w:hAnsi="Arial" w:cs="B Lotus" w:hint="cs"/>
          <w:rtl/>
          <w:lang w:bidi="fa-IR"/>
        </w:rPr>
        <w:t>‌</w:t>
      </w:r>
      <w:r w:rsidRPr="00670D4C">
        <w:rPr>
          <w:rFonts w:ascii="Arial" w:hAnsi="Arial" w:cs="B Lotus"/>
          <w:rtl/>
          <w:lang w:bidi="fa-IR"/>
        </w:rPr>
        <w:t>فرماید:</w:t>
      </w:r>
      <w:r w:rsidR="00682116">
        <w:rPr>
          <w:rFonts w:ascii="Arial" w:hAnsi="Arial" w:cs="B Lotus" w:hint="cs"/>
          <w:rtl/>
          <w:lang w:bidi="fa-IR"/>
        </w:rPr>
        <w:t xml:space="preserve"> </w:t>
      </w:r>
      <w:r w:rsidR="00682116">
        <w:rPr>
          <w:rFonts w:ascii="Arial" w:hAnsi="Arial" w:cs="Traditional Arabic" w:hint="cs"/>
          <w:rtl/>
          <w:lang w:bidi="fa-IR"/>
        </w:rPr>
        <w:t>﴿</w:t>
      </w:r>
      <w:r w:rsidR="00244C14" w:rsidRPr="00244C14">
        <w:rPr>
          <w:rFonts w:ascii="KFGQPC Uthmanic Script HAFS" w:cs="KFGQPC Uthmanic Script HAFS" w:hint="eastAsia"/>
          <w:color w:val="000000"/>
          <w:rtl/>
        </w:rPr>
        <w:t>وَلِلَّهِ</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cs"/>
          <w:color w:val="000000"/>
          <w:rtl/>
        </w:rPr>
        <w:t>ٱ</w:t>
      </w:r>
      <w:r w:rsidR="00244C14" w:rsidRPr="00244C14">
        <w:rPr>
          <w:rFonts w:ascii="KFGQPC Uthmanic Script HAFS" w:cs="KFGQPC Uthmanic Script HAFS" w:hint="eastAsia"/>
          <w:color w:val="000000"/>
          <w:rtl/>
        </w:rPr>
        <w:t>ل</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أَس</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مَا</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ءُ</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cs"/>
          <w:color w:val="000000"/>
          <w:rtl/>
        </w:rPr>
        <w:t>ٱ</w:t>
      </w:r>
      <w:r w:rsidR="00244C14" w:rsidRPr="00244C14">
        <w:rPr>
          <w:rFonts w:ascii="KFGQPC Uthmanic Script HAFS" w:cs="KFGQPC Uthmanic Script HAFS" w:hint="eastAsia"/>
          <w:color w:val="000000"/>
          <w:rtl/>
        </w:rPr>
        <w:t>ل</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حُس</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نَى</w:t>
      </w:r>
      <w:r w:rsidR="00244C14" w:rsidRPr="00244C14">
        <w:rPr>
          <w:rFonts w:ascii="KFGQPC Uthmanic Script HAFS" w:cs="KFGQPC Uthmanic Script HAFS" w:hint="cs"/>
          <w:color w:val="000000"/>
          <w:rtl/>
        </w:rPr>
        <w:t>ٰ</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فَ</w:t>
      </w:r>
      <w:r w:rsidR="00244C14" w:rsidRPr="00244C14">
        <w:rPr>
          <w:rFonts w:ascii="KFGQPC Uthmanic Script HAFS" w:cs="KFGQPC Uthmanic Script HAFS" w:hint="cs"/>
          <w:color w:val="000000"/>
          <w:rtl/>
        </w:rPr>
        <w:t>ٱ</w:t>
      </w:r>
      <w:r w:rsidR="00244C14" w:rsidRPr="00244C14">
        <w:rPr>
          <w:rFonts w:ascii="KFGQPC Uthmanic Script HAFS" w:cs="KFGQPC Uthmanic Script HAFS" w:hint="eastAsia"/>
          <w:color w:val="000000"/>
          <w:rtl/>
        </w:rPr>
        <w:t>د</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عُوهُ</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بِهَا</w:t>
      </w:r>
      <w:r w:rsidR="00682116">
        <w:rPr>
          <w:rFonts w:ascii="Arial" w:hAnsi="Arial" w:cs="Traditional Arabic" w:hint="cs"/>
          <w:rtl/>
          <w:lang w:bidi="fa-IR"/>
        </w:rPr>
        <w:t>﴾</w:t>
      </w:r>
      <w:r w:rsidR="00682116">
        <w:rPr>
          <w:rFonts w:ascii="Arial" w:hAnsi="Arial" w:cs="B Lotus" w:hint="cs"/>
          <w:rtl/>
          <w:lang w:bidi="fa-IR"/>
        </w:rPr>
        <w:t xml:space="preserve"> </w:t>
      </w:r>
      <w:r w:rsidR="00682116">
        <w:rPr>
          <w:rFonts w:ascii="Arial" w:hAnsi="Arial" w:cs="B Lotus" w:hint="cs"/>
          <w:sz w:val="26"/>
          <w:szCs w:val="26"/>
          <w:rtl/>
          <w:lang w:bidi="fa-IR"/>
        </w:rPr>
        <w:t>[الأعراف: 180]</w:t>
      </w:r>
      <w:r w:rsidR="00682116">
        <w:rPr>
          <w:rFonts w:ascii="Arial" w:hAnsi="Arial" w:cs="B Lotus" w:hint="cs"/>
          <w:rtl/>
          <w:lang w:bidi="fa-IR"/>
        </w:rPr>
        <w:t>.</w:t>
      </w:r>
      <w:r w:rsidR="00244C14">
        <w:rPr>
          <w:rFonts w:ascii="QCF_BSML" w:hAnsi="QCF_BSML" w:cs="B Lotus" w:hint="cs"/>
          <w:color w:val="000000"/>
          <w:rtl/>
          <w:lang w:bidi="fa-IR"/>
        </w:rPr>
        <w:t xml:space="preserve"> </w:t>
      </w:r>
      <w:r w:rsidR="00682116">
        <w:rPr>
          <w:rFonts w:ascii="Arial" w:hAnsi="Arial" w:cs="Traditional Arabic" w:hint="cs"/>
          <w:sz w:val="26"/>
          <w:szCs w:val="26"/>
          <w:rtl/>
          <w:lang w:bidi="fa-IR"/>
        </w:rPr>
        <w:t>«</w:t>
      </w:r>
      <w:r w:rsidR="00682116">
        <w:rPr>
          <w:rFonts w:ascii="Arial" w:hAnsi="Arial" w:cs="B Lotus"/>
          <w:sz w:val="26"/>
          <w:szCs w:val="26"/>
          <w:rtl/>
          <w:lang w:bidi="fa-IR"/>
        </w:rPr>
        <w:t>و برای الله</w:t>
      </w:r>
      <w:r w:rsidRPr="00682116">
        <w:rPr>
          <w:rFonts w:ascii="Arial" w:hAnsi="Arial" w:cs="B Lotus"/>
          <w:sz w:val="26"/>
          <w:szCs w:val="26"/>
          <w:lang w:bidi="fa-IR"/>
        </w:rPr>
        <w:sym w:font="AGA Arabesque" w:char="F059"/>
      </w:r>
      <w:r w:rsidRPr="00682116">
        <w:rPr>
          <w:rFonts w:ascii="Arial" w:hAnsi="Arial" w:cs="B Lotus"/>
          <w:sz w:val="26"/>
          <w:szCs w:val="26"/>
          <w:rtl/>
          <w:lang w:bidi="fa-IR"/>
        </w:rPr>
        <w:t xml:space="preserve"> نام</w:t>
      </w:r>
      <w:r w:rsidR="001F342B" w:rsidRPr="00682116">
        <w:rPr>
          <w:rFonts w:ascii="Arial" w:hAnsi="Arial" w:cs="B Lotus"/>
          <w:sz w:val="26"/>
          <w:szCs w:val="26"/>
          <w:rtl/>
          <w:lang w:bidi="fa-IR"/>
        </w:rPr>
        <w:t>‌ها</w:t>
      </w:r>
      <w:r w:rsidRPr="00682116">
        <w:rPr>
          <w:rFonts w:ascii="Arial" w:hAnsi="Arial" w:cs="B Lotus"/>
          <w:sz w:val="26"/>
          <w:szCs w:val="26"/>
          <w:rtl/>
          <w:lang w:bidi="fa-IR"/>
        </w:rPr>
        <w:t>ی نیکو است پس (به هنگام ستایش درخواست حاجات خویش) او تعالی را به آن نام</w:t>
      </w:r>
      <w:r w:rsidR="00682116">
        <w:rPr>
          <w:rFonts w:ascii="Arial" w:hAnsi="Arial" w:cs="B Lotus" w:hint="cs"/>
          <w:sz w:val="26"/>
          <w:szCs w:val="26"/>
          <w:rtl/>
          <w:lang w:bidi="fa-IR"/>
        </w:rPr>
        <w:t>‌</w:t>
      </w:r>
      <w:r w:rsidRPr="00682116">
        <w:rPr>
          <w:rFonts w:ascii="Arial" w:hAnsi="Arial" w:cs="B Lotus"/>
          <w:sz w:val="26"/>
          <w:szCs w:val="26"/>
          <w:rtl/>
          <w:lang w:bidi="fa-IR"/>
        </w:rPr>
        <w:t>ها بخوانید</w:t>
      </w:r>
      <w:r w:rsidR="00682116">
        <w:rPr>
          <w:rFonts w:ascii="Arial" w:hAnsi="Arial" w:cs="Traditional Arabic" w:hint="cs"/>
          <w:sz w:val="26"/>
          <w:szCs w:val="26"/>
          <w:rtl/>
          <w:lang w:bidi="fa-IR"/>
        </w:rPr>
        <w:t>»</w:t>
      </w:r>
      <w:r w:rsidRPr="00682116">
        <w:rPr>
          <w:rFonts w:ascii="Arial" w:hAnsi="Arial" w:cs="B Lotus"/>
          <w:sz w:val="26"/>
          <w:szCs w:val="26"/>
          <w:rtl/>
          <w:lang w:bidi="fa-IR"/>
        </w:rPr>
        <w:t>.</w:t>
      </w:r>
    </w:p>
    <w:p w:rsidR="00670D4C" w:rsidRPr="00670D4C" w:rsidRDefault="00670D4C" w:rsidP="00670D4C">
      <w:pPr>
        <w:ind w:firstLine="284"/>
        <w:jc w:val="both"/>
        <w:rPr>
          <w:rFonts w:ascii="Arial" w:hAnsi="Arial" w:cs="B Lotus"/>
          <w:rtl/>
          <w:lang w:bidi="fa-IR"/>
        </w:rPr>
      </w:pPr>
      <w:r w:rsidRPr="00670D4C">
        <w:rPr>
          <w:rFonts w:ascii="Arial" w:hAnsi="Arial" w:cs="B Lotus"/>
          <w:rtl/>
          <w:lang w:bidi="fa-IR"/>
        </w:rPr>
        <w:t xml:space="preserve">مثلا بگوییم: یا رحیم بر من </w:t>
      </w:r>
      <w:r w:rsidR="00682116">
        <w:rPr>
          <w:rFonts w:ascii="Arial" w:hAnsi="Arial" w:cs="B Lotus"/>
          <w:rtl/>
          <w:lang w:bidi="fa-IR"/>
        </w:rPr>
        <w:t>رحم کن، و یا غفور مرا ببخشای، و</w:t>
      </w:r>
      <w:r w:rsidRPr="00670D4C">
        <w:rPr>
          <w:rFonts w:ascii="Arial" w:hAnsi="Arial" w:cs="B Lotus"/>
          <w:rtl/>
          <w:lang w:bidi="fa-IR"/>
        </w:rPr>
        <w:t>غیره. و باید نظر به خواست و طلب خویش نام</w:t>
      </w:r>
      <w:r w:rsidR="001F342B">
        <w:rPr>
          <w:rFonts w:ascii="Arial" w:hAnsi="Arial" w:cs="B Lotus"/>
          <w:rtl/>
          <w:lang w:bidi="fa-IR"/>
        </w:rPr>
        <w:t>‌ها</w:t>
      </w:r>
      <w:r w:rsidRPr="00670D4C">
        <w:rPr>
          <w:rFonts w:ascii="Arial" w:hAnsi="Arial" w:cs="B Lotus"/>
          <w:rtl/>
          <w:lang w:bidi="fa-IR"/>
        </w:rPr>
        <w:t>ی خداوند</w:t>
      </w:r>
      <w:r w:rsidRPr="00670D4C">
        <w:rPr>
          <w:rFonts w:ascii="Arial" w:hAnsi="Arial" w:cs="B Lotus"/>
          <w:lang w:bidi="fa-IR"/>
        </w:rPr>
        <w:sym w:font="AGA Arabesque" w:char="F059"/>
      </w:r>
      <w:r w:rsidRPr="00670D4C">
        <w:rPr>
          <w:rFonts w:ascii="Arial" w:hAnsi="Arial" w:cs="B Lotus"/>
          <w:rtl/>
          <w:lang w:bidi="fa-IR"/>
        </w:rPr>
        <w:t xml:space="preserve"> و یا صفتی از صفاتش را در دعا ذکر نمود.</w:t>
      </w:r>
    </w:p>
    <w:p w:rsidR="00670D4C" w:rsidRPr="00670D4C" w:rsidRDefault="00670D4C" w:rsidP="00670D4C">
      <w:pPr>
        <w:ind w:firstLine="284"/>
        <w:jc w:val="both"/>
        <w:rPr>
          <w:rFonts w:ascii="Arial" w:hAnsi="Arial" w:cs="B Lotus"/>
          <w:rtl/>
          <w:lang w:bidi="fa-IR"/>
        </w:rPr>
      </w:pPr>
      <w:r w:rsidRPr="00670D4C">
        <w:rPr>
          <w:rFonts w:ascii="Arial" w:hAnsi="Arial" w:cs="B Lotus"/>
          <w:b/>
          <w:bCs/>
          <w:rtl/>
          <w:lang w:bidi="fa-IR"/>
        </w:rPr>
        <w:t>2- توسل به ایمان و طاعت او</w:t>
      </w:r>
      <w:r w:rsidR="00682116">
        <w:rPr>
          <w:rFonts w:ascii="Arial" w:hAnsi="Arial" w:cs="B Lotus" w:hint="cs"/>
          <w:b/>
          <w:bCs/>
          <w:rtl/>
          <w:lang w:bidi="fa-IR"/>
        </w:rPr>
        <w:t xml:space="preserve"> </w:t>
      </w:r>
      <w:r w:rsidRPr="00670D4C">
        <w:rPr>
          <w:rFonts w:ascii="Arial" w:hAnsi="Arial" w:cs="B Lotus"/>
          <w:b/>
          <w:bCs/>
          <w:rtl/>
          <w:lang w:bidi="fa-IR"/>
        </w:rPr>
        <w:t>تعالی</w:t>
      </w:r>
      <w:r w:rsidRPr="00670D4C">
        <w:rPr>
          <w:rFonts w:ascii="Arial" w:hAnsi="Arial" w:cs="B Lotus"/>
          <w:rtl/>
          <w:lang w:bidi="fa-IR"/>
        </w:rPr>
        <w:t xml:space="preserve">: </w:t>
      </w:r>
    </w:p>
    <w:p w:rsidR="00670D4C" w:rsidRPr="00670D4C" w:rsidRDefault="00670D4C" w:rsidP="00244C14">
      <w:pPr>
        <w:ind w:firstLine="284"/>
        <w:jc w:val="both"/>
        <w:rPr>
          <w:rFonts w:ascii="Arial" w:hAnsi="Arial" w:cs="B Lotus"/>
          <w:rtl/>
          <w:lang w:bidi="fa-IR"/>
        </w:rPr>
      </w:pPr>
      <w:r w:rsidRPr="00670D4C">
        <w:rPr>
          <w:rFonts w:ascii="Arial" w:hAnsi="Arial" w:cs="B Lotus"/>
          <w:rtl/>
          <w:lang w:bidi="fa-IR"/>
        </w:rPr>
        <w:t>و این خود عبادت است مانند فرمود</w:t>
      </w:r>
      <w:r w:rsidR="00682116">
        <w:rPr>
          <w:rFonts w:ascii="Arial" w:hAnsi="Arial" w:cs="B Lotus" w:hint="cs"/>
          <w:rtl/>
          <w:lang w:bidi="fa-IR"/>
        </w:rPr>
        <w:t>ه</w:t>
      </w:r>
      <w:r w:rsidRPr="00670D4C">
        <w:rPr>
          <w:rFonts w:ascii="Arial" w:hAnsi="Arial" w:cs="B Lotus"/>
          <w:rtl/>
          <w:lang w:bidi="fa-IR"/>
        </w:rPr>
        <w:t xml:space="preserve"> خداوند</w:t>
      </w:r>
      <w:r w:rsidRPr="00670D4C">
        <w:rPr>
          <w:rFonts w:ascii="Arial" w:hAnsi="Arial" w:cs="B Lotus"/>
          <w:lang w:bidi="fa-IR"/>
        </w:rPr>
        <w:sym w:font="AGA Arabesque" w:char="F059"/>
      </w:r>
      <w:r w:rsidRPr="00670D4C">
        <w:rPr>
          <w:rFonts w:ascii="Arial" w:hAnsi="Arial" w:cs="B Lotus"/>
          <w:rtl/>
          <w:lang w:bidi="fa-IR"/>
        </w:rPr>
        <w:t xml:space="preserve"> از زبان مؤمنان:</w:t>
      </w:r>
      <w:r w:rsidR="00682116">
        <w:rPr>
          <w:rFonts w:ascii="Arial" w:hAnsi="Arial" w:cs="B Lotus" w:hint="cs"/>
          <w:rtl/>
          <w:lang w:bidi="fa-IR"/>
        </w:rPr>
        <w:t xml:space="preserve"> </w:t>
      </w:r>
      <w:r w:rsidR="00682116">
        <w:rPr>
          <w:rFonts w:ascii="Arial" w:hAnsi="Arial" w:cs="Traditional Arabic" w:hint="cs"/>
          <w:rtl/>
          <w:lang w:bidi="fa-IR"/>
        </w:rPr>
        <w:t>﴿</w:t>
      </w:r>
      <w:r w:rsidR="00244C14" w:rsidRPr="00244C14">
        <w:rPr>
          <w:rFonts w:ascii="KFGQPC Uthmanic Script HAFS" w:cs="KFGQPC Uthmanic Script HAFS" w:hint="eastAsia"/>
          <w:color w:val="000000"/>
          <w:rtl/>
        </w:rPr>
        <w:t>رَّبَّنَا</w:t>
      </w:r>
      <w:r w:rsidR="00244C14" w:rsidRPr="00244C14">
        <w:rPr>
          <w:rFonts w:ascii="KFGQPC Uthmanic Script HAFS" w:cs="KFGQPC Uthmanic Script HAFS" w:hint="cs"/>
          <w:color w:val="000000"/>
          <w:rtl/>
        </w:rPr>
        <w:t>ٓ</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إِنَّنَا</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سَمِع</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نَا</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مُنَادِي</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ا</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يُنَادِي</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لِل</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إِيمَ</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نِ</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أَن</w:t>
      </w:r>
      <w:r w:rsidR="00244C14" w:rsidRPr="00244C14">
        <w:rPr>
          <w:rFonts w:ascii="KFGQPC Uthmanic Script HAFS" w:cs="KFGQPC Uthmanic Script HAFS" w:hint="cs"/>
          <w:color w:val="000000"/>
          <w:rtl/>
        </w:rPr>
        <w:t>ۡ</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ءَامِنُواْ</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بِرَبِّكُم</w:t>
      </w:r>
      <w:r w:rsidR="00244C14" w:rsidRPr="00244C14">
        <w:rPr>
          <w:rFonts w:ascii="KFGQPC Uthmanic Script HAFS" w:cs="KFGQPC Uthmanic Script HAFS" w:hint="cs"/>
          <w:color w:val="000000"/>
          <w:rtl/>
        </w:rPr>
        <w:t>ۡ</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فَ‍</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َامَنَّا</w:t>
      </w:r>
      <w:r w:rsidR="00244C14" w:rsidRPr="00244C14">
        <w:rPr>
          <w:rFonts w:ascii="KFGQPC Uthmanic Script HAFS" w:cs="KFGQPC Uthmanic Script HAFS" w:hint="cs"/>
          <w:color w:val="000000"/>
          <w:rtl/>
        </w:rPr>
        <w:t>ۚ</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رَبَّنَا</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فَ</w:t>
      </w:r>
      <w:r w:rsidR="00244C14" w:rsidRPr="00244C14">
        <w:rPr>
          <w:rFonts w:ascii="KFGQPC Uthmanic Script HAFS" w:cs="KFGQPC Uthmanic Script HAFS" w:hint="cs"/>
          <w:color w:val="000000"/>
          <w:rtl/>
        </w:rPr>
        <w:t>ٱ</w:t>
      </w:r>
      <w:r w:rsidR="00244C14" w:rsidRPr="00244C14">
        <w:rPr>
          <w:rFonts w:ascii="KFGQPC Uthmanic Script HAFS" w:cs="KFGQPC Uthmanic Script HAFS" w:hint="eastAsia"/>
          <w:color w:val="000000"/>
          <w:rtl/>
        </w:rPr>
        <w:t>غ</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فِر</w:t>
      </w:r>
      <w:r w:rsidR="00244C14" w:rsidRPr="00244C14">
        <w:rPr>
          <w:rFonts w:ascii="KFGQPC Uthmanic Script HAFS" w:cs="KFGQPC Uthmanic Script HAFS" w:hint="cs"/>
          <w:color w:val="000000"/>
          <w:rtl/>
        </w:rPr>
        <w:t>ۡ</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لَنَا</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ذُنُوبَنَا</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وَكَفِّر</w:t>
      </w:r>
      <w:r w:rsidR="00244C14" w:rsidRPr="00244C14">
        <w:rPr>
          <w:rFonts w:ascii="KFGQPC Uthmanic Script HAFS" w:cs="KFGQPC Uthmanic Script HAFS" w:hint="cs"/>
          <w:color w:val="000000"/>
          <w:rtl/>
        </w:rPr>
        <w:t>ۡ</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عَنَّا</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سَيِّ‍</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َاتِنَا</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وَتَوَفَّنَا</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مَعَ</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cs"/>
          <w:color w:val="000000"/>
          <w:rtl/>
        </w:rPr>
        <w:t>ٱ</w:t>
      </w:r>
      <w:r w:rsidR="00244C14" w:rsidRPr="00244C14">
        <w:rPr>
          <w:rFonts w:ascii="KFGQPC Uthmanic Script HAFS" w:cs="KFGQPC Uthmanic Script HAFS" w:hint="eastAsia"/>
          <w:color w:val="000000"/>
          <w:rtl/>
        </w:rPr>
        <w:t>ل</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أَب</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رَارِ</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cs"/>
          <w:color w:val="000000"/>
          <w:rtl/>
        </w:rPr>
        <w:t>١٩٣</w:t>
      </w:r>
      <w:r w:rsidR="00682116">
        <w:rPr>
          <w:rFonts w:ascii="Arial" w:hAnsi="Arial" w:cs="Traditional Arabic" w:hint="cs"/>
          <w:rtl/>
          <w:lang w:bidi="fa-IR"/>
        </w:rPr>
        <w:t>﴾</w:t>
      </w:r>
      <w:r w:rsidR="00682116">
        <w:rPr>
          <w:rFonts w:ascii="Arial" w:hAnsi="Arial" w:cs="B Lotus" w:hint="cs"/>
          <w:rtl/>
          <w:lang w:bidi="fa-IR"/>
        </w:rPr>
        <w:t xml:space="preserve"> </w:t>
      </w:r>
      <w:r w:rsidR="00682116">
        <w:rPr>
          <w:rFonts w:ascii="Arial" w:hAnsi="Arial" w:cs="B Lotus" w:hint="cs"/>
          <w:sz w:val="26"/>
          <w:szCs w:val="26"/>
          <w:rtl/>
          <w:lang w:bidi="fa-IR"/>
        </w:rPr>
        <w:t>[آل‌عمران: 193]</w:t>
      </w:r>
      <w:r w:rsidR="00682116">
        <w:rPr>
          <w:rFonts w:ascii="Arial" w:hAnsi="Arial" w:cs="B Lotus" w:hint="cs"/>
          <w:rtl/>
          <w:lang w:bidi="fa-IR"/>
        </w:rPr>
        <w:t>.</w:t>
      </w:r>
    </w:p>
    <w:p w:rsidR="00670D4C" w:rsidRPr="00682116" w:rsidRDefault="00682116" w:rsidP="00682116">
      <w:pPr>
        <w:ind w:firstLine="284"/>
        <w:jc w:val="both"/>
        <w:rPr>
          <w:rFonts w:ascii="Arial" w:hAnsi="Arial" w:cs="B Lotus"/>
          <w:sz w:val="26"/>
          <w:szCs w:val="26"/>
          <w:rtl/>
          <w:lang w:bidi="fa-IR"/>
        </w:rPr>
      </w:pPr>
      <w:r>
        <w:rPr>
          <w:rFonts w:ascii="Arial" w:hAnsi="Arial" w:cs="Traditional Arabic" w:hint="cs"/>
          <w:sz w:val="26"/>
          <w:szCs w:val="26"/>
          <w:rtl/>
          <w:lang w:bidi="fa-IR"/>
        </w:rPr>
        <w:t>«</w:t>
      </w:r>
      <w:r>
        <w:rPr>
          <w:rFonts w:ascii="Arial" w:hAnsi="Arial" w:cs="B Lotus"/>
          <w:sz w:val="26"/>
          <w:szCs w:val="26"/>
          <w:rtl/>
          <w:lang w:bidi="fa-IR"/>
        </w:rPr>
        <w:t>پروردگارا</w:t>
      </w:r>
      <w:r w:rsidR="00670D4C" w:rsidRPr="00682116">
        <w:rPr>
          <w:rFonts w:ascii="Arial" w:hAnsi="Arial" w:cs="B Lotus"/>
          <w:sz w:val="26"/>
          <w:szCs w:val="26"/>
          <w:rtl/>
          <w:lang w:bidi="fa-IR"/>
        </w:rPr>
        <w:t>! ما صدای منادی را شنیدیم که به ایمان دعوت</w:t>
      </w:r>
      <w:r w:rsidR="001F342B" w:rsidRPr="00682116">
        <w:rPr>
          <w:rFonts w:ascii="Arial" w:hAnsi="Arial" w:cs="B Lotus"/>
          <w:sz w:val="26"/>
          <w:szCs w:val="26"/>
          <w:rtl/>
          <w:lang w:bidi="fa-IR"/>
        </w:rPr>
        <w:t xml:space="preserve"> می‌</w:t>
      </w:r>
      <w:r w:rsidR="00670D4C" w:rsidRPr="00682116">
        <w:rPr>
          <w:rFonts w:ascii="Arial" w:hAnsi="Arial" w:cs="B Lotus"/>
          <w:sz w:val="26"/>
          <w:szCs w:val="26"/>
          <w:rtl/>
          <w:lang w:bidi="fa-IR"/>
        </w:rPr>
        <w:t>کرد که به پروردگار خود ایمان بیاور</w:t>
      </w:r>
      <w:r>
        <w:rPr>
          <w:rFonts w:ascii="Arial" w:hAnsi="Arial" w:cs="B Lotus"/>
          <w:sz w:val="26"/>
          <w:szCs w:val="26"/>
          <w:rtl/>
          <w:lang w:bidi="fa-IR"/>
        </w:rPr>
        <w:t>ید و ما ایمان آوردیم، پروردگارا</w:t>
      </w:r>
      <w:r w:rsidR="00670D4C" w:rsidRPr="00682116">
        <w:rPr>
          <w:rFonts w:ascii="Arial" w:hAnsi="Arial" w:cs="B Lotus"/>
          <w:sz w:val="26"/>
          <w:szCs w:val="26"/>
          <w:rtl/>
          <w:lang w:bidi="fa-IR"/>
        </w:rPr>
        <w:t>! گناهان ما را ببخش! و بدی</w:t>
      </w:r>
      <w:r>
        <w:rPr>
          <w:rFonts w:ascii="Arial" w:hAnsi="Arial" w:cs="B Lotus" w:hint="cs"/>
          <w:sz w:val="26"/>
          <w:szCs w:val="26"/>
          <w:rtl/>
          <w:lang w:bidi="fa-IR"/>
        </w:rPr>
        <w:t>‌</w:t>
      </w:r>
      <w:r>
        <w:rPr>
          <w:rFonts w:ascii="Arial" w:hAnsi="Arial" w:cs="B Lotus"/>
          <w:sz w:val="26"/>
          <w:szCs w:val="26"/>
          <w:rtl/>
          <w:lang w:bidi="fa-IR"/>
        </w:rPr>
        <w:t>های ما را بپوشان</w:t>
      </w:r>
      <w:r w:rsidR="00670D4C" w:rsidRPr="00682116">
        <w:rPr>
          <w:rFonts w:ascii="Arial" w:hAnsi="Arial" w:cs="B Lotus"/>
          <w:sz w:val="26"/>
          <w:szCs w:val="26"/>
          <w:rtl/>
          <w:lang w:bidi="fa-IR"/>
        </w:rPr>
        <w:t>! و ما را با نیکان بمیران</w:t>
      </w:r>
      <w:r>
        <w:rPr>
          <w:rFonts w:ascii="Arial" w:hAnsi="Arial" w:cs="Traditional Arabic" w:hint="cs"/>
          <w:sz w:val="26"/>
          <w:szCs w:val="26"/>
          <w:rtl/>
          <w:lang w:bidi="fa-IR"/>
        </w:rPr>
        <w:t>»</w:t>
      </w:r>
      <w:r w:rsidR="00670D4C" w:rsidRPr="00682116">
        <w:rPr>
          <w:rFonts w:ascii="Arial" w:hAnsi="Arial" w:cs="B Lotus"/>
          <w:sz w:val="26"/>
          <w:szCs w:val="26"/>
          <w:rtl/>
          <w:lang w:bidi="fa-IR"/>
        </w:rPr>
        <w:t xml:space="preserve">. </w:t>
      </w:r>
    </w:p>
    <w:p w:rsidR="00670D4C" w:rsidRPr="00670D4C" w:rsidRDefault="00670D4C" w:rsidP="00244C14">
      <w:pPr>
        <w:ind w:firstLine="284"/>
        <w:jc w:val="both"/>
        <w:rPr>
          <w:rFonts w:ascii="Arial" w:hAnsi="Arial" w:cs="B Lotus"/>
          <w:lang w:bidi="fa-IR"/>
        </w:rPr>
      </w:pPr>
      <w:r w:rsidRPr="00670D4C">
        <w:rPr>
          <w:rFonts w:ascii="Arial" w:hAnsi="Arial" w:cs="B Lotus"/>
          <w:rtl/>
          <w:lang w:bidi="fa-IR"/>
        </w:rPr>
        <w:t>3-</w:t>
      </w:r>
      <w:r w:rsidRPr="00670D4C">
        <w:rPr>
          <w:rFonts w:ascii="Arial" w:hAnsi="Arial" w:cs="B Lotus"/>
          <w:b/>
          <w:bCs/>
          <w:rtl/>
          <w:lang w:bidi="fa-IR"/>
        </w:rPr>
        <w:t xml:space="preserve"> توسل باپیشکش نمودن حالت و وضع دعا کننده:</w:t>
      </w:r>
      <w:r w:rsidRPr="00670D4C">
        <w:rPr>
          <w:rFonts w:ascii="Arial" w:hAnsi="Arial" w:cs="B Lotus"/>
          <w:rtl/>
          <w:lang w:bidi="fa-IR"/>
        </w:rPr>
        <w:t xml:space="preserve"> دعا کننده باید خداوند</w:t>
      </w:r>
      <w:r w:rsidRPr="00670D4C">
        <w:rPr>
          <w:rFonts w:ascii="Arial" w:hAnsi="Arial" w:cs="B Lotus"/>
          <w:lang w:bidi="fa-IR"/>
        </w:rPr>
        <w:sym w:font="AGA Arabesque" w:char="F059"/>
      </w:r>
      <w:r w:rsidRPr="00670D4C">
        <w:rPr>
          <w:rFonts w:ascii="Arial" w:hAnsi="Arial" w:cs="B Lotus"/>
          <w:rtl/>
          <w:lang w:bidi="fa-IR"/>
        </w:rPr>
        <w:t xml:space="preserve"> را یکتا دانسته و در طلب حاجات اظهار عاجزی نماید، مانند فرمود</w:t>
      </w:r>
      <w:r w:rsidR="00682116">
        <w:rPr>
          <w:rFonts w:ascii="Arial" w:hAnsi="Arial" w:cs="B Lotus" w:hint="cs"/>
          <w:rtl/>
          <w:lang w:bidi="fa-IR"/>
        </w:rPr>
        <w:t>ه</w:t>
      </w:r>
      <w:r w:rsidRPr="00670D4C">
        <w:rPr>
          <w:rFonts w:ascii="Arial" w:hAnsi="Arial" w:cs="B Lotus"/>
          <w:rtl/>
          <w:lang w:bidi="fa-IR"/>
        </w:rPr>
        <w:t xml:space="preserve"> موسی</w:t>
      </w:r>
      <w:r w:rsidRPr="00670D4C">
        <w:rPr>
          <w:rFonts w:ascii="Arial" w:hAnsi="Arial" w:cs="B Lotus"/>
          <w:lang w:bidi="fa-IR"/>
        </w:rPr>
        <w:sym w:font="AGA Arabesque" w:char="F075"/>
      </w:r>
      <w:r w:rsidRPr="00670D4C">
        <w:rPr>
          <w:rFonts w:ascii="Arial" w:hAnsi="Arial" w:cs="B Lotus"/>
          <w:rtl/>
          <w:lang w:bidi="fa-IR"/>
        </w:rPr>
        <w:t xml:space="preserve">: </w:t>
      </w:r>
      <w:r w:rsidR="00682116" w:rsidRPr="00244C14">
        <w:rPr>
          <w:rFonts w:ascii="Arial" w:hAnsi="Arial" w:cs="Traditional Arabic" w:hint="cs"/>
          <w:rtl/>
          <w:lang w:bidi="fa-IR"/>
        </w:rPr>
        <w:t>﴿</w:t>
      </w:r>
      <w:r w:rsidR="00244C14" w:rsidRPr="00244C14">
        <w:rPr>
          <w:rFonts w:ascii="KFGQPC Uthmanic Script HAFS" w:cs="KFGQPC Uthmanic Script HAFS" w:hint="eastAsia"/>
          <w:color w:val="000000"/>
          <w:rtl/>
        </w:rPr>
        <w:t>رَبِّ</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إِنِّي</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لِمَا</w:t>
      </w:r>
      <w:r w:rsidR="00244C14" w:rsidRPr="00244C14">
        <w:rPr>
          <w:rFonts w:ascii="KFGQPC Uthmanic Script HAFS" w:cs="KFGQPC Uthmanic Script HAFS" w:hint="cs"/>
          <w:color w:val="000000"/>
          <w:rtl/>
        </w:rPr>
        <w:t>ٓ</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أَنزَل</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تَ</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إِلَيَّ</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مِن</w:t>
      </w:r>
      <w:r w:rsidR="00244C14" w:rsidRPr="00244C14">
        <w:rPr>
          <w:rFonts w:ascii="KFGQPC Uthmanic Script HAFS" w:cs="KFGQPC Uthmanic Script HAFS" w:hint="cs"/>
          <w:color w:val="000000"/>
          <w:rtl/>
        </w:rPr>
        <w:t>ۡ</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خَي</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ر</w:t>
      </w:r>
      <w:r w:rsidR="00244C14" w:rsidRPr="00244C14">
        <w:rPr>
          <w:rFonts w:ascii="KFGQPC Uthmanic Script HAFS" w:cs="KFGQPC Uthmanic Script HAFS" w:hint="cs"/>
          <w:color w:val="000000"/>
          <w:rtl/>
        </w:rPr>
        <w:t>ٖ</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فَقِير</w:t>
      </w:r>
      <w:r w:rsidR="00244C14" w:rsidRPr="00244C14">
        <w:rPr>
          <w:rFonts w:ascii="KFGQPC Uthmanic Script HAFS" w:cs="KFGQPC Uthmanic Script HAFS" w:hint="cs"/>
          <w:color w:val="000000"/>
          <w:rtl/>
        </w:rPr>
        <w:t>ٞ</w:t>
      </w:r>
      <w:r w:rsidR="00682116" w:rsidRPr="00244C14">
        <w:rPr>
          <w:rFonts w:ascii="Arial" w:hAnsi="Arial" w:cs="Traditional Arabic" w:hint="cs"/>
          <w:rtl/>
          <w:lang w:bidi="fa-IR"/>
        </w:rPr>
        <w:t>﴾</w:t>
      </w:r>
      <w:r w:rsidR="00682116">
        <w:rPr>
          <w:rFonts w:ascii="Arial" w:hAnsi="Arial" w:cs="B Lotus" w:hint="cs"/>
          <w:rtl/>
          <w:lang w:bidi="fa-IR"/>
        </w:rPr>
        <w:t xml:space="preserve"> </w:t>
      </w:r>
      <w:r w:rsidR="00682116">
        <w:rPr>
          <w:rFonts w:ascii="Arial" w:hAnsi="Arial" w:cs="B Lotus" w:hint="cs"/>
          <w:sz w:val="26"/>
          <w:szCs w:val="26"/>
          <w:rtl/>
          <w:lang w:bidi="fa-IR"/>
        </w:rPr>
        <w:t>[القصص: 24]</w:t>
      </w:r>
      <w:r w:rsidR="00682116">
        <w:rPr>
          <w:rFonts w:ascii="Arial" w:hAnsi="Arial" w:cs="B Lotus" w:hint="cs"/>
          <w:rtl/>
          <w:lang w:bidi="fa-IR"/>
        </w:rPr>
        <w:t>.</w:t>
      </w:r>
    </w:p>
    <w:p w:rsidR="00670D4C" w:rsidRPr="00682116" w:rsidRDefault="00682116" w:rsidP="00682116">
      <w:pPr>
        <w:ind w:firstLine="284"/>
        <w:jc w:val="both"/>
        <w:rPr>
          <w:rFonts w:ascii="Arial" w:hAnsi="Arial" w:cs="B Lotus"/>
          <w:sz w:val="26"/>
          <w:szCs w:val="26"/>
          <w:rtl/>
          <w:lang w:bidi="fa-IR"/>
        </w:rPr>
      </w:pPr>
      <w:r>
        <w:rPr>
          <w:rFonts w:ascii="Arial" w:hAnsi="Arial" w:cs="Traditional Arabic" w:hint="cs"/>
          <w:sz w:val="26"/>
          <w:szCs w:val="26"/>
          <w:rtl/>
          <w:lang w:bidi="fa-IR"/>
        </w:rPr>
        <w:t>«</w:t>
      </w:r>
      <w:r w:rsidR="00670D4C" w:rsidRPr="00682116">
        <w:rPr>
          <w:rFonts w:ascii="Arial" w:hAnsi="Arial" w:cs="B Lotus"/>
          <w:sz w:val="26"/>
          <w:szCs w:val="26"/>
          <w:rtl/>
          <w:lang w:bidi="fa-IR"/>
        </w:rPr>
        <w:t>پروردگارا! من به هر خیری که بر من بفرستی فقیرم (نیازمندم)</w:t>
      </w:r>
      <w:r>
        <w:rPr>
          <w:rFonts w:ascii="Arial" w:hAnsi="Arial" w:cs="Traditional Arabic" w:hint="cs"/>
          <w:sz w:val="26"/>
          <w:szCs w:val="26"/>
          <w:rtl/>
          <w:lang w:bidi="fa-IR"/>
        </w:rPr>
        <w:t>»</w:t>
      </w:r>
      <w:r w:rsidR="00670D4C" w:rsidRPr="00682116">
        <w:rPr>
          <w:rFonts w:ascii="Arial" w:hAnsi="Arial" w:cs="B Lotus"/>
          <w:sz w:val="26"/>
          <w:szCs w:val="26"/>
          <w:rtl/>
          <w:lang w:bidi="fa-IR"/>
        </w:rPr>
        <w:t xml:space="preserve">. </w:t>
      </w:r>
    </w:p>
    <w:p w:rsidR="00670D4C" w:rsidRPr="00670D4C" w:rsidRDefault="00670D4C" w:rsidP="00244C14">
      <w:pPr>
        <w:ind w:firstLine="284"/>
        <w:jc w:val="both"/>
        <w:rPr>
          <w:rFonts w:ascii="Arial" w:hAnsi="Arial" w:cs="B Lotus"/>
          <w:rtl/>
          <w:lang w:bidi="fa-IR"/>
        </w:rPr>
      </w:pPr>
      <w:r w:rsidRPr="00670D4C">
        <w:rPr>
          <w:rFonts w:ascii="Arial" w:hAnsi="Arial" w:cs="B Lotus"/>
          <w:rtl/>
          <w:lang w:bidi="fa-IR"/>
        </w:rPr>
        <w:t>همچنان زمانیکه یونس</w:t>
      </w:r>
      <w:r w:rsidRPr="00670D4C">
        <w:rPr>
          <w:rFonts w:ascii="Arial" w:hAnsi="Arial" w:cs="B Lotus"/>
          <w:lang w:bidi="fa-IR"/>
        </w:rPr>
        <w:sym w:font="AGA Arabesque" w:char="F075"/>
      </w:r>
      <w:r w:rsidRPr="00670D4C">
        <w:rPr>
          <w:rFonts w:ascii="Arial" w:hAnsi="Arial" w:cs="B Lotus"/>
          <w:rtl/>
          <w:lang w:bidi="fa-IR"/>
        </w:rPr>
        <w:t xml:space="preserve"> در شکم نهنگ بود این چنین توسل</w:t>
      </w:r>
      <w:r w:rsidR="001F342B">
        <w:rPr>
          <w:rFonts w:ascii="Arial" w:hAnsi="Arial" w:cs="B Lotus"/>
          <w:rtl/>
          <w:lang w:bidi="fa-IR"/>
        </w:rPr>
        <w:t xml:space="preserve"> می‌</w:t>
      </w:r>
      <w:r w:rsidRPr="00670D4C">
        <w:rPr>
          <w:rFonts w:ascii="Arial" w:hAnsi="Arial" w:cs="B Lotus"/>
          <w:rtl/>
          <w:lang w:bidi="fa-IR"/>
        </w:rPr>
        <w:t>جست:</w:t>
      </w:r>
      <w:r w:rsidR="00682116">
        <w:rPr>
          <w:rFonts w:ascii="Arial" w:hAnsi="Arial" w:cs="B Lotus" w:hint="cs"/>
          <w:rtl/>
          <w:lang w:bidi="fa-IR"/>
        </w:rPr>
        <w:t xml:space="preserve"> </w:t>
      </w:r>
      <w:r w:rsidR="00682116">
        <w:rPr>
          <w:rFonts w:ascii="Arial" w:hAnsi="Arial" w:cs="Traditional Arabic" w:hint="cs"/>
          <w:rtl/>
          <w:lang w:bidi="fa-IR"/>
        </w:rPr>
        <w:t>﴿</w:t>
      </w:r>
      <w:r w:rsidR="00244C14" w:rsidRPr="00244C14">
        <w:rPr>
          <w:rFonts w:ascii="KFGQPC Uthmanic Script HAFS" w:cs="KFGQPC Uthmanic Script HAFS" w:hint="eastAsia"/>
          <w:color w:val="000000"/>
          <w:rtl/>
          <w:lang w:bidi="fa-IR"/>
        </w:rPr>
        <w:t>فَنَادَى</w:t>
      </w:r>
      <w:r w:rsidR="00244C14" w:rsidRPr="00244C14">
        <w:rPr>
          <w:rFonts w:ascii="KFGQPC Uthmanic Script HAFS" w:cs="KFGQPC Uthmanic Script HAFS" w:hint="cs"/>
          <w:color w:val="000000"/>
          <w:rtl/>
          <w:lang w:bidi="fa-IR"/>
        </w:rPr>
        <w:t>ٰ</w:t>
      </w:r>
      <w:r w:rsidR="00244C14" w:rsidRPr="00244C14">
        <w:rPr>
          <w:rFonts w:ascii="KFGQPC Uthmanic Script HAFS" w:cs="KFGQPC Uthmanic Script HAFS"/>
          <w:color w:val="000000"/>
          <w:rtl/>
          <w:lang w:bidi="fa-IR"/>
        </w:rPr>
        <w:t xml:space="preserve"> </w:t>
      </w:r>
      <w:r w:rsidR="00244C14" w:rsidRPr="00244C14">
        <w:rPr>
          <w:rFonts w:ascii="KFGQPC Uthmanic Script HAFS" w:cs="KFGQPC Uthmanic Script HAFS" w:hint="eastAsia"/>
          <w:color w:val="000000"/>
          <w:rtl/>
          <w:lang w:bidi="fa-IR"/>
        </w:rPr>
        <w:t>فِي</w:t>
      </w:r>
      <w:r w:rsidR="00244C14" w:rsidRPr="00244C14">
        <w:rPr>
          <w:rFonts w:ascii="KFGQPC Uthmanic Script HAFS" w:cs="KFGQPC Uthmanic Script HAFS"/>
          <w:color w:val="000000"/>
          <w:rtl/>
          <w:lang w:bidi="fa-IR"/>
        </w:rPr>
        <w:t xml:space="preserve"> </w:t>
      </w:r>
      <w:r w:rsidR="00244C14" w:rsidRPr="00244C14">
        <w:rPr>
          <w:rFonts w:ascii="KFGQPC Uthmanic Script HAFS" w:cs="KFGQPC Uthmanic Script HAFS" w:hint="cs"/>
          <w:color w:val="000000"/>
          <w:rtl/>
          <w:lang w:bidi="fa-IR"/>
        </w:rPr>
        <w:t>ٱ</w:t>
      </w:r>
      <w:r w:rsidR="00244C14" w:rsidRPr="00244C14">
        <w:rPr>
          <w:rFonts w:ascii="KFGQPC Uthmanic Script HAFS" w:cs="KFGQPC Uthmanic Script HAFS" w:hint="eastAsia"/>
          <w:color w:val="000000"/>
          <w:rtl/>
          <w:lang w:bidi="fa-IR"/>
        </w:rPr>
        <w:t>لظُّلُمَ</w:t>
      </w:r>
      <w:r w:rsidR="00244C14" w:rsidRPr="00244C14">
        <w:rPr>
          <w:rFonts w:ascii="KFGQPC Uthmanic Script HAFS" w:cs="KFGQPC Uthmanic Script HAFS" w:hint="cs"/>
          <w:color w:val="000000"/>
          <w:rtl/>
          <w:lang w:bidi="fa-IR"/>
        </w:rPr>
        <w:t>ٰ</w:t>
      </w:r>
      <w:r w:rsidR="00244C14" w:rsidRPr="00244C14">
        <w:rPr>
          <w:rFonts w:ascii="KFGQPC Uthmanic Script HAFS" w:cs="KFGQPC Uthmanic Script HAFS" w:hint="eastAsia"/>
          <w:color w:val="000000"/>
          <w:rtl/>
          <w:lang w:bidi="fa-IR"/>
        </w:rPr>
        <w:t>تِ</w:t>
      </w:r>
      <w:r w:rsidR="00244C14" w:rsidRPr="00244C14">
        <w:rPr>
          <w:rFonts w:ascii="KFGQPC Uthmanic Script HAFS" w:cs="KFGQPC Uthmanic Script HAFS"/>
          <w:color w:val="000000"/>
          <w:rtl/>
          <w:lang w:bidi="fa-IR"/>
        </w:rPr>
        <w:t xml:space="preserve"> </w:t>
      </w:r>
      <w:r w:rsidR="00244C14" w:rsidRPr="00244C14">
        <w:rPr>
          <w:rFonts w:ascii="KFGQPC Uthmanic Script HAFS" w:cs="KFGQPC Uthmanic Script HAFS" w:hint="eastAsia"/>
          <w:color w:val="000000"/>
          <w:rtl/>
          <w:lang w:bidi="fa-IR"/>
        </w:rPr>
        <w:t>أَن</w:t>
      </w:r>
      <w:r w:rsidR="00244C14" w:rsidRPr="00244C14">
        <w:rPr>
          <w:rFonts w:ascii="KFGQPC Uthmanic Script HAFS" w:cs="KFGQPC Uthmanic Script HAFS"/>
          <w:color w:val="000000"/>
          <w:rtl/>
          <w:lang w:bidi="fa-IR"/>
        </w:rPr>
        <w:t xml:space="preserve"> </w:t>
      </w:r>
      <w:r w:rsidR="00244C14" w:rsidRPr="00244C14">
        <w:rPr>
          <w:rFonts w:ascii="KFGQPC Uthmanic Script HAFS" w:cs="KFGQPC Uthmanic Script HAFS" w:hint="eastAsia"/>
          <w:color w:val="000000"/>
          <w:rtl/>
          <w:lang w:bidi="fa-IR"/>
        </w:rPr>
        <w:t>لَّا</w:t>
      </w:r>
      <w:r w:rsidR="00244C14" w:rsidRPr="00244C14">
        <w:rPr>
          <w:rFonts w:ascii="KFGQPC Uthmanic Script HAFS" w:cs="KFGQPC Uthmanic Script HAFS" w:hint="cs"/>
          <w:color w:val="000000"/>
          <w:rtl/>
          <w:lang w:bidi="fa-IR"/>
        </w:rPr>
        <w:t>ٓ</w:t>
      </w:r>
      <w:r w:rsidR="00244C14" w:rsidRPr="00244C14">
        <w:rPr>
          <w:rFonts w:ascii="KFGQPC Uthmanic Script HAFS" w:cs="KFGQPC Uthmanic Script HAFS"/>
          <w:color w:val="000000"/>
          <w:rtl/>
          <w:lang w:bidi="fa-IR"/>
        </w:rPr>
        <w:t xml:space="preserve"> </w:t>
      </w:r>
      <w:r w:rsidR="00244C14" w:rsidRPr="00244C14">
        <w:rPr>
          <w:rFonts w:ascii="KFGQPC Uthmanic Script HAFS" w:cs="KFGQPC Uthmanic Script HAFS" w:hint="eastAsia"/>
          <w:color w:val="000000"/>
          <w:rtl/>
          <w:lang w:bidi="fa-IR"/>
        </w:rPr>
        <w:t>إِلَ</w:t>
      </w:r>
      <w:r w:rsidR="00244C14" w:rsidRPr="00244C14">
        <w:rPr>
          <w:rFonts w:ascii="KFGQPC Uthmanic Script HAFS" w:cs="KFGQPC Uthmanic Script HAFS" w:hint="cs"/>
          <w:color w:val="000000"/>
          <w:rtl/>
          <w:lang w:bidi="fa-IR"/>
        </w:rPr>
        <w:t>ٰ</w:t>
      </w:r>
      <w:r w:rsidR="00244C14" w:rsidRPr="00244C14">
        <w:rPr>
          <w:rFonts w:ascii="KFGQPC Uthmanic Script HAFS" w:cs="KFGQPC Uthmanic Script HAFS" w:hint="eastAsia"/>
          <w:color w:val="000000"/>
          <w:rtl/>
          <w:lang w:bidi="fa-IR"/>
        </w:rPr>
        <w:t>هَ</w:t>
      </w:r>
      <w:r w:rsidR="00244C14" w:rsidRPr="00244C14">
        <w:rPr>
          <w:rFonts w:ascii="KFGQPC Uthmanic Script HAFS" w:cs="KFGQPC Uthmanic Script HAFS"/>
          <w:color w:val="000000"/>
          <w:rtl/>
          <w:lang w:bidi="fa-IR"/>
        </w:rPr>
        <w:t xml:space="preserve"> </w:t>
      </w:r>
      <w:r w:rsidR="00244C14" w:rsidRPr="00244C14">
        <w:rPr>
          <w:rFonts w:ascii="KFGQPC Uthmanic Script HAFS" w:cs="KFGQPC Uthmanic Script HAFS" w:hint="eastAsia"/>
          <w:color w:val="000000"/>
          <w:rtl/>
          <w:lang w:bidi="fa-IR"/>
        </w:rPr>
        <w:t>إِلَّا</w:t>
      </w:r>
      <w:r w:rsidR="00244C14" w:rsidRPr="00244C14">
        <w:rPr>
          <w:rFonts w:ascii="KFGQPC Uthmanic Script HAFS" w:cs="KFGQPC Uthmanic Script HAFS" w:hint="cs"/>
          <w:color w:val="000000"/>
          <w:rtl/>
          <w:lang w:bidi="fa-IR"/>
        </w:rPr>
        <w:t>ٓ</w:t>
      </w:r>
      <w:r w:rsidR="00244C14" w:rsidRPr="00244C14">
        <w:rPr>
          <w:rFonts w:ascii="KFGQPC Uthmanic Script HAFS" w:cs="KFGQPC Uthmanic Script HAFS"/>
          <w:color w:val="000000"/>
          <w:rtl/>
          <w:lang w:bidi="fa-IR"/>
        </w:rPr>
        <w:t xml:space="preserve"> </w:t>
      </w:r>
      <w:r w:rsidR="00244C14" w:rsidRPr="00244C14">
        <w:rPr>
          <w:rFonts w:ascii="KFGQPC Uthmanic Script HAFS" w:cs="KFGQPC Uthmanic Script HAFS" w:hint="eastAsia"/>
          <w:color w:val="000000"/>
          <w:rtl/>
          <w:lang w:bidi="fa-IR"/>
        </w:rPr>
        <w:t>أَنتَ</w:t>
      </w:r>
      <w:r w:rsidR="00244C14" w:rsidRPr="00244C14">
        <w:rPr>
          <w:rFonts w:ascii="KFGQPC Uthmanic Script HAFS" w:cs="KFGQPC Uthmanic Script HAFS"/>
          <w:color w:val="000000"/>
          <w:rtl/>
          <w:lang w:bidi="fa-IR"/>
        </w:rPr>
        <w:t xml:space="preserve"> </w:t>
      </w:r>
      <w:r w:rsidR="00244C14" w:rsidRPr="00244C14">
        <w:rPr>
          <w:rFonts w:ascii="KFGQPC Uthmanic Script HAFS" w:cs="KFGQPC Uthmanic Script HAFS" w:hint="eastAsia"/>
          <w:color w:val="000000"/>
          <w:rtl/>
          <w:lang w:bidi="fa-IR"/>
        </w:rPr>
        <w:t>سُب</w:t>
      </w:r>
      <w:r w:rsidR="00244C14" w:rsidRPr="00244C14">
        <w:rPr>
          <w:rFonts w:ascii="KFGQPC Uthmanic Script HAFS" w:cs="KFGQPC Uthmanic Script HAFS" w:hint="cs"/>
          <w:color w:val="000000"/>
          <w:rtl/>
          <w:lang w:bidi="fa-IR"/>
        </w:rPr>
        <w:t>ۡ</w:t>
      </w:r>
      <w:r w:rsidR="00244C14" w:rsidRPr="00244C14">
        <w:rPr>
          <w:rFonts w:ascii="KFGQPC Uthmanic Script HAFS" w:cs="KFGQPC Uthmanic Script HAFS" w:hint="eastAsia"/>
          <w:color w:val="000000"/>
          <w:rtl/>
          <w:lang w:bidi="fa-IR"/>
        </w:rPr>
        <w:t>حَ</w:t>
      </w:r>
      <w:r w:rsidR="00244C14" w:rsidRPr="00244C14">
        <w:rPr>
          <w:rFonts w:ascii="KFGQPC Uthmanic Script HAFS" w:cs="KFGQPC Uthmanic Script HAFS" w:hint="cs"/>
          <w:color w:val="000000"/>
          <w:rtl/>
          <w:lang w:bidi="fa-IR"/>
        </w:rPr>
        <w:t>ٰ</w:t>
      </w:r>
      <w:r w:rsidR="00244C14" w:rsidRPr="00244C14">
        <w:rPr>
          <w:rFonts w:ascii="KFGQPC Uthmanic Script HAFS" w:cs="KFGQPC Uthmanic Script HAFS" w:hint="eastAsia"/>
          <w:color w:val="000000"/>
          <w:rtl/>
          <w:lang w:bidi="fa-IR"/>
        </w:rPr>
        <w:t>نَكَ</w:t>
      </w:r>
      <w:r w:rsidR="00244C14" w:rsidRPr="00244C14">
        <w:rPr>
          <w:rFonts w:ascii="KFGQPC Uthmanic Script HAFS" w:cs="KFGQPC Uthmanic Script HAFS"/>
          <w:color w:val="000000"/>
          <w:rtl/>
          <w:lang w:bidi="fa-IR"/>
        </w:rPr>
        <w:t xml:space="preserve"> </w:t>
      </w:r>
      <w:r w:rsidR="00244C14" w:rsidRPr="00244C14">
        <w:rPr>
          <w:rFonts w:ascii="KFGQPC Uthmanic Script HAFS" w:cs="KFGQPC Uthmanic Script HAFS" w:hint="eastAsia"/>
          <w:color w:val="000000"/>
          <w:rtl/>
          <w:lang w:bidi="fa-IR"/>
        </w:rPr>
        <w:t>إِنِّي</w:t>
      </w:r>
      <w:r w:rsidR="00244C14" w:rsidRPr="00244C14">
        <w:rPr>
          <w:rFonts w:ascii="KFGQPC Uthmanic Script HAFS" w:cs="KFGQPC Uthmanic Script HAFS"/>
          <w:color w:val="000000"/>
          <w:rtl/>
          <w:lang w:bidi="fa-IR"/>
        </w:rPr>
        <w:t xml:space="preserve"> </w:t>
      </w:r>
      <w:r w:rsidR="00244C14" w:rsidRPr="00244C14">
        <w:rPr>
          <w:rFonts w:ascii="KFGQPC Uthmanic Script HAFS" w:cs="KFGQPC Uthmanic Script HAFS" w:hint="eastAsia"/>
          <w:color w:val="000000"/>
          <w:rtl/>
          <w:lang w:bidi="fa-IR"/>
        </w:rPr>
        <w:t>كُنتُ</w:t>
      </w:r>
      <w:r w:rsidR="00244C14" w:rsidRPr="00244C14">
        <w:rPr>
          <w:rFonts w:ascii="KFGQPC Uthmanic Script HAFS" w:cs="KFGQPC Uthmanic Script HAFS"/>
          <w:color w:val="000000"/>
          <w:rtl/>
          <w:lang w:bidi="fa-IR"/>
        </w:rPr>
        <w:t xml:space="preserve"> </w:t>
      </w:r>
      <w:r w:rsidR="00244C14" w:rsidRPr="00244C14">
        <w:rPr>
          <w:rFonts w:ascii="KFGQPC Uthmanic Script HAFS" w:cs="KFGQPC Uthmanic Script HAFS" w:hint="eastAsia"/>
          <w:color w:val="000000"/>
          <w:rtl/>
          <w:lang w:bidi="fa-IR"/>
        </w:rPr>
        <w:t>مِنَ</w:t>
      </w:r>
      <w:r w:rsidR="00244C14" w:rsidRPr="00244C14">
        <w:rPr>
          <w:rFonts w:ascii="KFGQPC Uthmanic Script HAFS" w:cs="KFGQPC Uthmanic Script HAFS"/>
          <w:color w:val="000000"/>
          <w:rtl/>
          <w:lang w:bidi="fa-IR"/>
        </w:rPr>
        <w:t xml:space="preserve"> </w:t>
      </w:r>
      <w:r w:rsidR="00244C14" w:rsidRPr="00244C14">
        <w:rPr>
          <w:rFonts w:ascii="KFGQPC Uthmanic Script HAFS" w:cs="KFGQPC Uthmanic Script HAFS" w:hint="cs"/>
          <w:color w:val="000000"/>
          <w:rtl/>
          <w:lang w:bidi="fa-IR"/>
        </w:rPr>
        <w:t>ٱ</w:t>
      </w:r>
      <w:r w:rsidR="00244C14" w:rsidRPr="00244C14">
        <w:rPr>
          <w:rFonts w:ascii="KFGQPC Uthmanic Script HAFS" w:cs="KFGQPC Uthmanic Script HAFS" w:hint="eastAsia"/>
          <w:color w:val="000000"/>
          <w:rtl/>
          <w:lang w:bidi="fa-IR"/>
        </w:rPr>
        <w:t>لظَّ</w:t>
      </w:r>
      <w:r w:rsidR="00244C14" w:rsidRPr="00244C14">
        <w:rPr>
          <w:rFonts w:ascii="KFGQPC Uthmanic Script HAFS" w:cs="KFGQPC Uthmanic Script HAFS" w:hint="cs"/>
          <w:color w:val="000000"/>
          <w:rtl/>
          <w:lang w:bidi="fa-IR"/>
        </w:rPr>
        <w:t>ٰ</w:t>
      </w:r>
      <w:r w:rsidR="00244C14" w:rsidRPr="00244C14">
        <w:rPr>
          <w:rFonts w:ascii="KFGQPC Uthmanic Script HAFS" w:cs="KFGQPC Uthmanic Script HAFS" w:hint="eastAsia"/>
          <w:color w:val="000000"/>
          <w:rtl/>
          <w:lang w:bidi="fa-IR"/>
        </w:rPr>
        <w:t>لِمِينَ</w:t>
      </w:r>
      <w:r w:rsidR="00244C14" w:rsidRPr="00244C14">
        <w:rPr>
          <w:rFonts w:ascii="KFGQPC Uthmanic Script HAFS" w:cs="KFGQPC Uthmanic Script HAFS"/>
          <w:color w:val="000000"/>
          <w:rtl/>
          <w:lang w:bidi="fa-IR"/>
        </w:rPr>
        <w:t xml:space="preserve"> </w:t>
      </w:r>
      <w:r w:rsidR="00244C14" w:rsidRPr="00244C14">
        <w:rPr>
          <w:rFonts w:ascii="KFGQPC Uthmanic Script HAFS" w:cs="KFGQPC Uthmanic Script HAFS" w:hint="cs"/>
          <w:color w:val="000000"/>
          <w:rtl/>
          <w:lang w:bidi="fa-IR"/>
        </w:rPr>
        <w:t>٨٧</w:t>
      </w:r>
      <w:r w:rsidR="00244C14" w:rsidRPr="00244C14">
        <w:rPr>
          <w:rFonts w:ascii="KFGQPC Uthmanic Script HAFS" w:cs="KFGQPC Uthmanic Script HAFS"/>
          <w:color w:val="000000"/>
          <w:rtl/>
          <w:lang w:bidi="fa-IR"/>
        </w:rPr>
        <w:t xml:space="preserve"> </w:t>
      </w:r>
      <w:r w:rsidR="00244C14" w:rsidRPr="00244C14">
        <w:rPr>
          <w:rFonts w:ascii="KFGQPC Uthmanic Script HAFS" w:cs="KFGQPC Uthmanic Script HAFS" w:hint="eastAsia"/>
          <w:color w:val="000000"/>
          <w:rtl/>
          <w:lang w:bidi="fa-IR"/>
        </w:rPr>
        <w:t>فَ</w:t>
      </w:r>
      <w:r w:rsidR="00244C14" w:rsidRPr="00244C14">
        <w:rPr>
          <w:rFonts w:ascii="KFGQPC Uthmanic Script HAFS" w:cs="KFGQPC Uthmanic Script HAFS" w:hint="cs"/>
          <w:color w:val="000000"/>
          <w:rtl/>
          <w:lang w:bidi="fa-IR"/>
        </w:rPr>
        <w:t>ٱ</w:t>
      </w:r>
      <w:r w:rsidR="00244C14" w:rsidRPr="00244C14">
        <w:rPr>
          <w:rFonts w:ascii="KFGQPC Uthmanic Script HAFS" w:cs="KFGQPC Uthmanic Script HAFS" w:hint="eastAsia"/>
          <w:color w:val="000000"/>
          <w:rtl/>
          <w:lang w:bidi="fa-IR"/>
        </w:rPr>
        <w:t>س</w:t>
      </w:r>
      <w:r w:rsidR="00244C14" w:rsidRPr="00244C14">
        <w:rPr>
          <w:rFonts w:ascii="KFGQPC Uthmanic Script HAFS" w:cs="KFGQPC Uthmanic Script HAFS" w:hint="cs"/>
          <w:color w:val="000000"/>
          <w:rtl/>
          <w:lang w:bidi="fa-IR"/>
        </w:rPr>
        <w:t>ۡ</w:t>
      </w:r>
      <w:r w:rsidR="00244C14" w:rsidRPr="00244C14">
        <w:rPr>
          <w:rFonts w:ascii="KFGQPC Uthmanic Script HAFS" w:cs="KFGQPC Uthmanic Script HAFS" w:hint="eastAsia"/>
          <w:color w:val="000000"/>
          <w:rtl/>
          <w:lang w:bidi="fa-IR"/>
        </w:rPr>
        <w:t>تَجَب</w:t>
      </w:r>
      <w:r w:rsidR="00244C14" w:rsidRPr="00244C14">
        <w:rPr>
          <w:rFonts w:ascii="KFGQPC Uthmanic Script HAFS" w:cs="KFGQPC Uthmanic Script HAFS" w:hint="cs"/>
          <w:color w:val="000000"/>
          <w:rtl/>
          <w:lang w:bidi="fa-IR"/>
        </w:rPr>
        <w:t>ۡ</w:t>
      </w:r>
      <w:r w:rsidR="00244C14" w:rsidRPr="00244C14">
        <w:rPr>
          <w:rFonts w:ascii="KFGQPC Uthmanic Script HAFS" w:cs="KFGQPC Uthmanic Script HAFS" w:hint="eastAsia"/>
          <w:color w:val="000000"/>
          <w:rtl/>
          <w:lang w:bidi="fa-IR"/>
        </w:rPr>
        <w:t>نَا</w:t>
      </w:r>
      <w:r w:rsidR="00244C14" w:rsidRPr="00244C14">
        <w:rPr>
          <w:rFonts w:ascii="KFGQPC Uthmanic Script HAFS" w:cs="KFGQPC Uthmanic Script HAFS"/>
          <w:color w:val="000000"/>
          <w:rtl/>
          <w:lang w:bidi="fa-IR"/>
        </w:rPr>
        <w:t xml:space="preserve"> </w:t>
      </w:r>
      <w:r w:rsidR="00244C14" w:rsidRPr="00244C14">
        <w:rPr>
          <w:rFonts w:ascii="KFGQPC Uthmanic Script HAFS" w:cs="KFGQPC Uthmanic Script HAFS" w:hint="eastAsia"/>
          <w:color w:val="000000"/>
          <w:rtl/>
          <w:lang w:bidi="fa-IR"/>
        </w:rPr>
        <w:t>لَهُ</w:t>
      </w:r>
      <w:r w:rsidR="00244C14" w:rsidRPr="00244C14">
        <w:rPr>
          <w:rFonts w:ascii="KFGQPC Uthmanic Script HAFS" w:cs="KFGQPC Uthmanic Script HAFS" w:hint="cs"/>
          <w:color w:val="000000"/>
          <w:rtl/>
          <w:lang w:bidi="fa-IR"/>
        </w:rPr>
        <w:t>ۥ</w:t>
      </w:r>
      <w:r w:rsidR="00244C14" w:rsidRPr="00244C14">
        <w:rPr>
          <w:rFonts w:ascii="KFGQPC Uthmanic Script HAFS" w:cs="KFGQPC Uthmanic Script HAFS"/>
          <w:color w:val="000000"/>
          <w:rtl/>
          <w:lang w:bidi="fa-IR"/>
        </w:rPr>
        <w:t xml:space="preserve"> </w:t>
      </w:r>
      <w:r w:rsidR="00244C14" w:rsidRPr="00244C14">
        <w:rPr>
          <w:rFonts w:ascii="KFGQPC Uthmanic Script HAFS" w:cs="KFGQPC Uthmanic Script HAFS" w:hint="eastAsia"/>
          <w:color w:val="000000"/>
          <w:rtl/>
          <w:lang w:bidi="fa-IR"/>
        </w:rPr>
        <w:t>وَنَجَّي</w:t>
      </w:r>
      <w:r w:rsidR="00244C14" w:rsidRPr="00244C14">
        <w:rPr>
          <w:rFonts w:ascii="KFGQPC Uthmanic Script HAFS" w:cs="KFGQPC Uthmanic Script HAFS" w:hint="cs"/>
          <w:color w:val="000000"/>
          <w:rtl/>
          <w:lang w:bidi="fa-IR"/>
        </w:rPr>
        <w:t>ۡ</w:t>
      </w:r>
      <w:r w:rsidR="00244C14" w:rsidRPr="00244C14">
        <w:rPr>
          <w:rFonts w:ascii="KFGQPC Uthmanic Script HAFS" w:cs="KFGQPC Uthmanic Script HAFS" w:hint="eastAsia"/>
          <w:color w:val="000000"/>
          <w:rtl/>
          <w:lang w:bidi="fa-IR"/>
        </w:rPr>
        <w:t>نَ</w:t>
      </w:r>
      <w:r w:rsidR="00244C14" w:rsidRPr="00244C14">
        <w:rPr>
          <w:rFonts w:ascii="KFGQPC Uthmanic Script HAFS" w:cs="KFGQPC Uthmanic Script HAFS" w:hint="cs"/>
          <w:color w:val="000000"/>
          <w:rtl/>
          <w:lang w:bidi="fa-IR"/>
        </w:rPr>
        <w:t>ٰ</w:t>
      </w:r>
      <w:r w:rsidR="00244C14" w:rsidRPr="00244C14">
        <w:rPr>
          <w:rFonts w:ascii="KFGQPC Uthmanic Script HAFS" w:cs="KFGQPC Uthmanic Script HAFS" w:hint="eastAsia"/>
          <w:color w:val="000000"/>
          <w:rtl/>
          <w:lang w:bidi="fa-IR"/>
        </w:rPr>
        <w:t>هُ</w:t>
      </w:r>
      <w:r w:rsidR="00244C14" w:rsidRPr="00244C14">
        <w:rPr>
          <w:rFonts w:ascii="KFGQPC Uthmanic Script HAFS" w:cs="KFGQPC Uthmanic Script HAFS"/>
          <w:color w:val="000000"/>
          <w:rtl/>
          <w:lang w:bidi="fa-IR"/>
        </w:rPr>
        <w:t xml:space="preserve"> </w:t>
      </w:r>
      <w:r w:rsidR="00244C14" w:rsidRPr="00244C14">
        <w:rPr>
          <w:rFonts w:ascii="KFGQPC Uthmanic Script HAFS" w:cs="KFGQPC Uthmanic Script HAFS" w:hint="eastAsia"/>
          <w:color w:val="000000"/>
          <w:rtl/>
          <w:lang w:bidi="fa-IR"/>
        </w:rPr>
        <w:t>مِنَ</w:t>
      </w:r>
      <w:r w:rsidR="00244C14" w:rsidRPr="00244C14">
        <w:rPr>
          <w:rFonts w:ascii="KFGQPC Uthmanic Script HAFS" w:cs="KFGQPC Uthmanic Script HAFS"/>
          <w:color w:val="000000"/>
          <w:rtl/>
          <w:lang w:bidi="fa-IR"/>
        </w:rPr>
        <w:t xml:space="preserve"> </w:t>
      </w:r>
      <w:r w:rsidR="00244C14" w:rsidRPr="00244C14">
        <w:rPr>
          <w:rFonts w:ascii="KFGQPC Uthmanic Script HAFS" w:cs="KFGQPC Uthmanic Script HAFS" w:hint="cs"/>
          <w:color w:val="000000"/>
          <w:rtl/>
          <w:lang w:bidi="fa-IR"/>
        </w:rPr>
        <w:t>ٱ</w:t>
      </w:r>
      <w:r w:rsidR="00244C14" w:rsidRPr="00244C14">
        <w:rPr>
          <w:rFonts w:ascii="KFGQPC Uthmanic Script HAFS" w:cs="KFGQPC Uthmanic Script HAFS" w:hint="eastAsia"/>
          <w:color w:val="000000"/>
          <w:rtl/>
          <w:lang w:bidi="fa-IR"/>
        </w:rPr>
        <w:t>ل</w:t>
      </w:r>
      <w:r w:rsidR="00244C14" w:rsidRPr="00244C14">
        <w:rPr>
          <w:rFonts w:ascii="KFGQPC Uthmanic Script HAFS" w:cs="KFGQPC Uthmanic Script HAFS" w:hint="cs"/>
          <w:color w:val="000000"/>
          <w:rtl/>
          <w:lang w:bidi="fa-IR"/>
        </w:rPr>
        <w:t>ۡ</w:t>
      </w:r>
      <w:r w:rsidR="00244C14" w:rsidRPr="00244C14">
        <w:rPr>
          <w:rFonts w:ascii="KFGQPC Uthmanic Script HAFS" w:cs="KFGQPC Uthmanic Script HAFS" w:hint="eastAsia"/>
          <w:color w:val="000000"/>
          <w:rtl/>
          <w:lang w:bidi="fa-IR"/>
        </w:rPr>
        <w:t>غَمِّ</w:t>
      </w:r>
      <w:r w:rsidR="00244C14" w:rsidRPr="00244C14">
        <w:rPr>
          <w:rFonts w:ascii="KFGQPC Uthmanic Script HAFS" w:cs="KFGQPC Uthmanic Script HAFS" w:hint="cs"/>
          <w:color w:val="000000"/>
          <w:rtl/>
          <w:lang w:bidi="fa-IR"/>
        </w:rPr>
        <w:t>ۚ</w:t>
      </w:r>
      <w:r w:rsidR="00244C14" w:rsidRPr="00244C14">
        <w:rPr>
          <w:rFonts w:ascii="KFGQPC Uthmanic Script HAFS" w:cs="KFGQPC Uthmanic Script HAFS"/>
          <w:color w:val="000000"/>
          <w:rtl/>
          <w:lang w:bidi="fa-IR"/>
        </w:rPr>
        <w:t xml:space="preserve"> </w:t>
      </w:r>
      <w:r w:rsidR="00244C14" w:rsidRPr="00244C14">
        <w:rPr>
          <w:rFonts w:ascii="KFGQPC Uthmanic Script HAFS" w:cs="KFGQPC Uthmanic Script HAFS" w:hint="eastAsia"/>
          <w:color w:val="000000"/>
          <w:rtl/>
          <w:lang w:bidi="fa-IR"/>
        </w:rPr>
        <w:t>وَكَذَ</w:t>
      </w:r>
      <w:r w:rsidR="00244C14" w:rsidRPr="00244C14">
        <w:rPr>
          <w:rFonts w:ascii="KFGQPC Uthmanic Script HAFS" w:cs="KFGQPC Uthmanic Script HAFS" w:hint="cs"/>
          <w:color w:val="000000"/>
          <w:rtl/>
          <w:lang w:bidi="fa-IR"/>
        </w:rPr>
        <w:t>ٰ</w:t>
      </w:r>
      <w:r w:rsidR="00244C14" w:rsidRPr="00244C14">
        <w:rPr>
          <w:rFonts w:ascii="KFGQPC Uthmanic Script HAFS" w:cs="KFGQPC Uthmanic Script HAFS" w:hint="eastAsia"/>
          <w:color w:val="000000"/>
          <w:rtl/>
          <w:lang w:bidi="fa-IR"/>
        </w:rPr>
        <w:t>لِكَ</w:t>
      </w:r>
      <w:r w:rsidR="00244C14" w:rsidRPr="00244C14">
        <w:rPr>
          <w:rFonts w:ascii="KFGQPC Uthmanic Script HAFS" w:cs="KFGQPC Uthmanic Script HAFS"/>
          <w:color w:val="000000"/>
          <w:rtl/>
          <w:lang w:bidi="fa-IR"/>
        </w:rPr>
        <w:t xml:space="preserve"> </w:t>
      </w:r>
      <w:r w:rsidR="00244C14" w:rsidRPr="00244C14">
        <w:rPr>
          <w:rFonts w:ascii="KFGQPC Uthmanic Script HAFS" w:cs="KFGQPC Uthmanic Script HAFS" w:hint="eastAsia"/>
          <w:color w:val="000000"/>
          <w:rtl/>
          <w:lang w:bidi="fa-IR"/>
        </w:rPr>
        <w:t>نُ‍</w:t>
      </w:r>
      <w:r w:rsidR="00244C14" w:rsidRPr="00244C14">
        <w:rPr>
          <w:rFonts w:ascii="KFGQPC Uthmanic Script HAFS" w:cs="KFGQPC Uthmanic Script HAFS" w:hint="cs"/>
          <w:color w:val="000000"/>
          <w:rtl/>
          <w:lang w:bidi="fa-IR"/>
        </w:rPr>
        <w:t>ۨ</w:t>
      </w:r>
      <w:r w:rsidR="00244C14" w:rsidRPr="00244C14">
        <w:rPr>
          <w:rFonts w:ascii="KFGQPC Uthmanic Script HAFS" w:cs="KFGQPC Uthmanic Script HAFS" w:hint="eastAsia"/>
          <w:color w:val="000000"/>
          <w:rtl/>
          <w:lang w:bidi="fa-IR"/>
        </w:rPr>
        <w:t>جِي</w:t>
      </w:r>
      <w:r w:rsidR="00244C14" w:rsidRPr="00244C14">
        <w:rPr>
          <w:rFonts w:ascii="KFGQPC Uthmanic Script HAFS" w:cs="KFGQPC Uthmanic Script HAFS"/>
          <w:color w:val="000000"/>
          <w:rtl/>
          <w:lang w:bidi="fa-IR"/>
        </w:rPr>
        <w:t xml:space="preserve"> </w:t>
      </w:r>
      <w:r w:rsidR="00244C14" w:rsidRPr="00244C14">
        <w:rPr>
          <w:rFonts w:ascii="KFGQPC Uthmanic Script HAFS" w:cs="KFGQPC Uthmanic Script HAFS" w:hint="cs"/>
          <w:color w:val="000000"/>
          <w:rtl/>
          <w:lang w:bidi="fa-IR"/>
        </w:rPr>
        <w:t>ٱ</w:t>
      </w:r>
      <w:r w:rsidR="00244C14" w:rsidRPr="00244C14">
        <w:rPr>
          <w:rFonts w:ascii="KFGQPC Uthmanic Script HAFS" w:cs="KFGQPC Uthmanic Script HAFS" w:hint="eastAsia"/>
          <w:color w:val="000000"/>
          <w:rtl/>
          <w:lang w:bidi="fa-IR"/>
        </w:rPr>
        <w:t>ل</w:t>
      </w:r>
      <w:r w:rsidR="00244C14" w:rsidRPr="00244C14">
        <w:rPr>
          <w:rFonts w:ascii="KFGQPC Uthmanic Script HAFS" w:cs="KFGQPC Uthmanic Script HAFS" w:hint="cs"/>
          <w:color w:val="000000"/>
          <w:rtl/>
          <w:lang w:bidi="fa-IR"/>
        </w:rPr>
        <w:t>ۡ</w:t>
      </w:r>
      <w:r w:rsidR="00244C14" w:rsidRPr="00244C14">
        <w:rPr>
          <w:rFonts w:ascii="KFGQPC Uthmanic Script HAFS" w:cs="KFGQPC Uthmanic Script HAFS" w:hint="eastAsia"/>
          <w:color w:val="000000"/>
          <w:rtl/>
          <w:lang w:bidi="fa-IR"/>
        </w:rPr>
        <w:t>مُؤ</w:t>
      </w:r>
      <w:r w:rsidR="00244C14" w:rsidRPr="00244C14">
        <w:rPr>
          <w:rFonts w:ascii="KFGQPC Uthmanic Script HAFS" w:cs="KFGQPC Uthmanic Script HAFS" w:hint="cs"/>
          <w:color w:val="000000"/>
          <w:rtl/>
          <w:lang w:bidi="fa-IR"/>
        </w:rPr>
        <w:t>ۡ</w:t>
      </w:r>
      <w:r w:rsidR="00244C14" w:rsidRPr="00244C14">
        <w:rPr>
          <w:rFonts w:ascii="KFGQPC Uthmanic Script HAFS" w:cs="KFGQPC Uthmanic Script HAFS" w:hint="eastAsia"/>
          <w:color w:val="000000"/>
          <w:rtl/>
          <w:lang w:bidi="fa-IR"/>
        </w:rPr>
        <w:t>مِنِينَ</w:t>
      </w:r>
      <w:r w:rsidR="00244C14" w:rsidRPr="00244C14">
        <w:rPr>
          <w:rFonts w:ascii="KFGQPC Uthmanic Script HAFS" w:cs="KFGQPC Uthmanic Script HAFS"/>
          <w:color w:val="000000"/>
          <w:rtl/>
          <w:lang w:bidi="fa-IR"/>
        </w:rPr>
        <w:t xml:space="preserve"> </w:t>
      </w:r>
      <w:r w:rsidR="00244C14" w:rsidRPr="00244C14">
        <w:rPr>
          <w:rFonts w:ascii="KFGQPC Uthmanic Script HAFS" w:cs="KFGQPC Uthmanic Script HAFS" w:hint="cs"/>
          <w:color w:val="000000"/>
          <w:rtl/>
          <w:lang w:bidi="fa-IR"/>
        </w:rPr>
        <w:t>٨٨</w:t>
      </w:r>
      <w:r w:rsidR="00682116">
        <w:rPr>
          <w:rFonts w:ascii="Arial" w:hAnsi="Arial" w:cs="Traditional Arabic" w:hint="cs"/>
          <w:rtl/>
          <w:lang w:bidi="fa-IR"/>
        </w:rPr>
        <w:t>﴾</w:t>
      </w:r>
      <w:r w:rsidR="00682116">
        <w:rPr>
          <w:rFonts w:ascii="Arial" w:hAnsi="Arial" w:cs="B Lotus" w:hint="cs"/>
          <w:rtl/>
          <w:lang w:bidi="fa-IR"/>
        </w:rPr>
        <w:t xml:space="preserve"> </w:t>
      </w:r>
      <w:r w:rsidR="00682116">
        <w:rPr>
          <w:rFonts w:ascii="Arial" w:hAnsi="Arial" w:cs="B Lotus" w:hint="cs"/>
          <w:sz w:val="26"/>
          <w:szCs w:val="26"/>
          <w:rtl/>
          <w:lang w:bidi="fa-IR"/>
        </w:rPr>
        <w:t>[الأنبیاء: 87-88]</w:t>
      </w:r>
      <w:r w:rsidR="00682116">
        <w:rPr>
          <w:rFonts w:ascii="Arial" w:hAnsi="Arial" w:cs="B Lotus" w:hint="cs"/>
          <w:rtl/>
          <w:lang w:bidi="fa-IR"/>
        </w:rPr>
        <w:t>.</w:t>
      </w:r>
    </w:p>
    <w:p w:rsidR="00670D4C" w:rsidRPr="00682116" w:rsidRDefault="00682116" w:rsidP="00682116">
      <w:pPr>
        <w:ind w:firstLine="284"/>
        <w:jc w:val="both"/>
        <w:rPr>
          <w:rFonts w:ascii="Arial" w:hAnsi="Arial" w:cs="B Lotus"/>
          <w:sz w:val="26"/>
          <w:szCs w:val="26"/>
          <w:rtl/>
          <w:lang w:bidi="fa-IR"/>
        </w:rPr>
      </w:pPr>
      <w:r>
        <w:rPr>
          <w:rFonts w:ascii="Arial" w:hAnsi="Arial" w:cs="Traditional Arabic" w:hint="cs"/>
          <w:sz w:val="26"/>
          <w:szCs w:val="26"/>
          <w:rtl/>
          <w:lang w:bidi="fa-IR"/>
        </w:rPr>
        <w:t>«</w:t>
      </w:r>
      <w:r w:rsidR="00670D4C" w:rsidRPr="00682116">
        <w:rPr>
          <w:rFonts w:ascii="Arial" w:hAnsi="Arial" w:cs="B Lotus"/>
          <w:sz w:val="26"/>
          <w:szCs w:val="26"/>
          <w:rtl/>
          <w:lang w:bidi="fa-IR"/>
        </w:rPr>
        <w:t>و در تاریکی</w:t>
      </w:r>
      <w:r w:rsidR="001F342B" w:rsidRPr="00682116">
        <w:rPr>
          <w:rFonts w:ascii="Arial" w:hAnsi="Arial" w:cs="B Lotus"/>
          <w:sz w:val="26"/>
          <w:szCs w:val="26"/>
          <w:rtl/>
          <w:lang w:bidi="fa-IR"/>
        </w:rPr>
        <w:t>‌ها</w:t>
      </w:r>
      <w:r>
        <w:rPr>
          <w:rFonts w:ascii="Arial" w:hAnsi="Arial" w:cs="B Lotus"/>
          <w:sz w:val="26"/>
          <w:szCs w:val="26"/>
          <w:rtl/>
          <w:lang w:bidi="fa-IR"/>
        </w:rPr>
        <w:t xml:space="preserve"> (شکم نهنگ) صدا زد: خداوندا! جز تو معبودی نیست</w:t>
      </w:r>
      <w:r w:rsidR="00670D4C" w:rsidRPr="00682116">
        <w:rPr>
          <w:rFonts w:ascii="Arial" w:hAnsi="Arial" w:cs="B Lotus"/>
          <w:sz w:val="26"/>
          <w:szCs w:val="26"/>
          <w:rtl/>
          <w:lang w:bidi="fa-IR"/>
        </w:rPr>
        <w:t>! منزهی تو! من از ستمگاران بودم. ما دعای او را پذیرفتیم، و ا</w:t>
      </w:r>
      <w:r>
        <w:rPr>
          <w:rFonts w:ascii="Arial" w:hAnsi="Arial" w:cs="B Lotus"/>
          <w:sz w:val="26"/>
          <w:szCs w:val="26"/>
          <w:rtl/>
          <w:lang w:bidi="fa-IR"/>
        </w:rPr>
        <w:t>ز آن اندوه نجاتش بخشیدیم، و این</w:t>
      </w:r>
      <w:r>
        <w:rPr>
          <w:rFonts w:ascii="Arial" w:hAnsi="Arial" w:cs="B Lotus" w:hint="cs"/>
          <w:sz w:val="26"/>
          <w:szCs w:val="26"/>
          <w:rtl/>
          <w:lang w:bidi="fa-IR"/>
        </w:rPr>
        <w:t>‌</w:t>
      </w:r>
      <w:r w:rsidR="00670D4C" w:rsidRPr="00682116">
        <w:rPr>
          <w:rFonts w:ascii="Arial" w:hAnsi="Arial" w:cs="B Lotus"/>
          <w:sz w:val="26"/>
          <w:szCs w:val="26"/>
          <w:rtl/>
          <w:lang w:bidi="fa-IR"/>
        </w:rPr>
        <w:t>گونه مؤمنان را نجات</w:t>
      </w:r>
      <w:r w:rsidR="001F342B" w:rsidRPr="00682116">
        <w:rPr>
          <w:rFonts w:ascii="Arial" w:hAnsi="Arial" w:cs="B Lotus"/>
          <w:sz w:val="26"/>
          <w:szCs w:val="26"/>
          <w:rtl/>
          <w:lang w:bidi="fa-IR"/>
        </w:rPr>
        <w:t xml:space="preserve"> می‌</w:t>
      </w:r>
      <w:r w:rsidR="00670D4C" w:rsidRPr="00682116">
        <w:rPr>
          <w:rFonts w:ascii="Arial" w:hAnsi="Arial" w:cs="B Lotus"/>
          <w:sz w:val="26"/>
          <w:szCs w:val="26"/>
          <w:rtl/>
          <w:lang w:bidi="fa-IR"/>
        </w:rPr>
        <w:t>دهیم</w:t>
      </w:r>
      <w:r>
        <w:rPr>
          <w:rFonts w:ascii="Arial" w:hAnsi="Arial" w:cs="Traditional Arabic" w:hint="cs"/>
          <w:sz w:val="26"/>
          <w:szCs w:val="26"/>
          <w:rtl/>
          <w:lang w:bidi="fa-IR"/>
        </w:rPr>
        <w:t>»</w:t>
      </w:r>
      <w:r w:rsidR="00670D4C" w:rsidRPr="00682116">
        <w:rPr>
          <w:rFonts w:ascii="Arial" w:hAnsi="Arial" w:cs="B Lotus"/>
          <w:sz w:val="26"/>
          <w:szCs w:val="26"/>
          <w:rtl/>
          <w:lang w:bidi="fa-IR"/>
        </w:rPr>
        <w:t>.</w:t>
      </w:r>
    </w:p>
    <w:p w:rsidR="00670D4C" w:rsidRPr="00670D4C" w:rsidRDefault="00670D4C" w:rsidP="00682116">
      <w:pPr>
        <w:ind w:firstLine="284"/>
        <w:jc w:val="both"/>
        <w:rPr>
          <w:rFonts w:ascii="Arial" w:hAnsi="Arial" w:cs="B Lotus"/>
          <w:rtl/>
          <w:lang w:bidi="fa-IR"/>
        </w:rPr>
      </w:pPr>
      <w:r w:rsidRPr="00670D4C">
        <w:rPr>
          <w:rFonts w:ascii="Arial" w:hAnsi="Arial" w:cs="B Lotus"/>
          <w:b/>
          <w:bCs/>
          <w:rtl/>
          <w:lang w:bidi="fa-IR"/>
        </w:rPr>
        <w:t>4- توسل به اعمال نیک</w:t>
      </w:r>
      <w:r w:rsidRPr="00670D4C">
        <w:rPr>
          <w:rFonts w:ascii="Arial" w:hAnsi="Arial" w:cs="B Lotus"/>
          <w:rtl/>
          <w:lang w:bidi="fa-IR"/>
        </w:rPr>
        <w:t>: مانند نماز، حج ، نیکی به والدین، حفظ حقوق و رعایت امانت، قرائت قرآن، روزه گرفتن و غیره اموریکه خداوند</w:t>
      </w:r>
      <w:r w:rsidRPr="00670D4C">
        <w:rPr>
          <w:rFonts w:ascii="Arial" w:hAnsi="Arial" w:cs="B Lotus"/>
          <w:lang w:bidi="fa-IR"/>
        </w:rPr>
        <w:sym w:font="AGA Arabesque" w:char="F059"/>
      </w:r>
      <w:r w:rsidRPr="00670D4C">
        <w:rPr>
          <w:rFonts w:ascii="Arial" w:hAnsi="Arial" w:cs="B Lotus"/>
          <w:rtl/>
          <w:lang w:bidi="fa-IR"/>
        </w:rPr>
        <w:t xml:space="preserve"> آن را بپسندد، چنانکه سه نفر در غاری پناه بردند تا شب را بگذرانند و صخر</w:t>
      </w:r>
      <w:r w:rsidR="00682116">
        <w:rPr>
          <w:rFonts w:ascii="Arial" w:hAnsi="Arial" w:cs="B Lotus" w:hint="cs"/>
          <w:rtl/>
          <w:lang w:bidi="fa-IR"/>
        </w:rPr>
        <w:t>ه</w:t>
      </w:r>
      <w:r w:rsidRPr="00670D4C">
        <w:rPr>
          <w:rFonts w:ascii="Arial" w:hAnsi="Arial" w:cs="B Lotus"/>
          <w:rtl/>
          <w:lang w:bidi="fa-IR"/>
        </w:rPr>
        <w:t xml:space="preserve"> بزرگ آستان</w:t>
      </w:r>
      <w:r w:rsidR="00682116">
        <w:rPr>
          <w:rFonts w:ascii="Arial" w:hAnsi="Arial" w:cs="B Lotus" w:hint="cs"/>
          <w:rtl/>
          <w:lang w:bidi="fa-IR"/>
        </w:rPr>
        <w:t>ه</w:t>
      </w:r>
      <w:r w:rsidRPr="00670D4C">
        <w:rPr>
          <w:rFonts w:ascii="Arial" w:hAnsi="Arial" w:cs="B Lotus"/>
          <w:rtl/>
          <w:lang w:bidi="fa-IR"/>
        </w:rPr>
        <w:t xml:space="preserve"> غار را بست و هر کدامی به اعمال نیک شان متوسل شدند تا آنکه غار باز شد. و جایز است که بگوید: ای خداوند</w:t>
      </w:r>
      <w:r w:rsidRPr="00670D4C">
        <w:rPr>
          <w:rFonts w:ascii="Arial" w:hAnsi="Arial" w:cs="B Lotus"/>
          <w:lang w:bidi="fa-IR"/>
        </w:rPr>
        <w:sym w:font="AGA Arabesque" w:char="F059"/>
      </w:r>
      <w:r w:rsidRPr="00670D4C">
        <w:rPr>
          <w:rFonts w:ascii="Arial" w:hAnsi="Arial" w:cs="B Lotus"/>
          <w:rtl/>
          <w:lang w:bidi="fa-IR"/>
        </w:rPr>
        <w:t xml:space="preserve"> من بخاطر رضای خودت مشکل فلان بنده را حل نمودم پس خودت مشکل مرا بگشا، و یا بگوید: ای خداوند</w:t>
      </w:r>
      <w:r w:rsidRPr="00670D4C">
        <w:rPr>
          <w:rFonts w:ascii="Arial" w:hAnsi="Arial" w:cs="B Lotus"/>
          <w:lang w:bidi="fa-IR"/>
        </w:rPr>
        <w:sym w:font="AGA Arabesque" w:char="F059"/>
      </w:r>
      <w:r w:rsidRPr="00670D4C">
        <w:rPr>
          <w:rFonts w:ascii="Arial" w:hAnsi="Arial" w:cs="B Lotus"/>
          <w:rtl/>
          <w:lang w:bidi="fa-IR"/>
        </w:rPr>
        <w:t xml:space="preserve"> تو میدانی که من نماز و روزه و حج و..........ر</w:t>
      </w:r>
      <w:r w:rsidR="00682116">
        <w:rPr>
          <w:rFonts w:ascii="Arial" w:hAnsi="Arial" w:cs="B Lotus"/>
          <w:rtl/>
          <w:lang w:bidi="fa-IR"/>
        </w:rPr>
        <w:t>ا جز بخاطر رضای خودت انجام داده</w:t>
      </w:r>
      <w:r w:rsidR="00682116">
        <w:rPr>
          <w:rFonts w:ascii="Arial" w:hAnsi="Arial" w:cs="B Lotus" w:hint="cs"/>
          <w:rtl/>
          <w:lang w:bidi="fa-IR"/>
        </w:rPr>
        <w:t>‌</w:t>
      </w:r>
      <w:r w:rsidRPr="00670D4C">
        <w:rPr>
          <w:rFonts w:ascii="Arial" w:hAnsi="Arial" w:cs="B Lotus"/>
          <w:rtl/>
          <w:lang w:bidi="fa-IR"/>
        </w:rPr>
        <w:t>ام، پس مرا ببخش، و امثال آن .</w:t>
      </w:r>
    </w:p>
    <w:p w:rsidR="00670D4C" w:rsidRPr="00670D4C" w:rsidRDefault="00670D4C" w:rsidP="00670D4C">
      <w:pPr>
        <w:ind w:firstLine="284"/>
        <w:jc w:val="both"/>
        <w:rPr>
          <w:rFonts w:cs="B Lotus"/>
          <w:b/>
          <w:bCs/>
          <w:rtl/>
          <w:lang w:bidi="fa-IR"/>
        </w:rPr>
      </w:pPr>
      <w:r w:rsidRPr="00670D4C">
        <w:rPr>
          <w:rFonts w:cs="B Lotus"/>
          <w:b/>
          <w:bCs/>
          <w:rtl/>
          <w:lang w:bidi="fa-IR"/>
        </w:rPr>
        <w:t>5- توسل به طلب دعا از نیکو کارانی که در حال حیات هستند:</w:t>
      </w:r>
    </w:p>
    <w:p w:rsidR="00670D4C" w:rsidRPr="00670D4C" w:rsidRDefault="00670D4C" w:rsidP="00670D4C">
      <w:pPr>
        <w:ind w:firstLine="284"/>
        <w:jc w:val="both"/>
        <w:rPr>
          <w:rFonts w:cs="B Lotus"/>
          <w:rtl/>
          <w:lang w:bidi="fa-IR"/>
        </w:rPr>
      </w:pPr>
      <w:r w:rsidRPr="00670D4C">
        <w:rPr>
          <w:rFonts w:cs="B Lotus"/>
          <w:rtl/>
          <w:lang w:bidi="fa-IR"/>
        </w:rPr>
        <w:t>مانند اینکه شخصی نزد مرد نیکوکاری رفته و خواهش کند که در حق من دعا کن تا خداوند</w:t>
      </w:r>
      <w:r w:rsidRPr="00670D4C">
        <w:rPr>
          <w:rFonts w:cs="B Lotus"/>
          <w:lang w:bidi="fa-IR"/>
        </w:rPr>
        <w:sym w:font="AGA Arabesque" w:char="F059"/>
      </w:r>
      <w:r>
        <w:rPr>
          <w:rFonts w:cs="B Lotus"/>
          <w:rtl/>
          <w:lang w:bidi="fa-IR"/>
        </w:rPr>
        <w:t xml:space="preserve"> </w:t>
      </w:r>
      <w:r w:rsidRPr="00670D4C">
        <w:rPr>
          <w:rFonts w:cs="B Lotus"/>
          <w:rtl/>
          <w:lang w:bidi="fa-IR"/>
        </w:rPr>
        <w:t>آنرا بپذیرد.</w:t>
      </w:r>
    </w:p>
    <w:p w:rsidR="00670D4C" w:rsidRPr="00670D4C" w:rsidRDefault="00670D4C" w:rsidP="00670D4C">
      <w:pPr>
        <w:ind w:firstLine="284"/>
        <w:jc w:val="both"/>
        <w:rPr>
          <w:rFonts w:cs="B Lotus"/>
          <w:b/>
          <w:bCs/>
          <w:rtl/>
          <w:lang w:bidi="fa-IR"/>
        </w:rPr>
      </w:pPr>
      <w:r w:rsidRPr="00670D4C">
        <w:rPr>
          <w:rFonts w:cs="B Lotus"/>
          <w:b/>
          <w:bCs/>
          <w:rtl/>
          <w:lang w:bidi="fa-IR"/>
        </w:rPr>
        <w:t xml:space="preserve">دوم: توسل ممنوع : این هم انواعی دارد مانند: </w:t>
      </w:r>
    </w:p>
    <w:p w:rsidR="00670D4C" w:rsidRPr="00670D4C" w:rsidRDefault="00670D4C" w:rsidP="00670D4C">
      <w:pPr>
        <w:ind w:firstLine="284"/>
        <w:jc w:val="both"/>
        <w:rPr>
          <w:rFonts w:cs="B Lotus"/>
          <w:rtl/>
          <w:lang w:bidi="fa-IR"/>
        </w:rPr>
      </w:pPr>
      <w:r w:rsidRPr="00670D4C">
        <w:rPr>
          <w:rFonts w:cs="B Lotus"/>
          <w:rtl/>
          <w:lang w:bidi="fa-IR"/>
        </w:rPr>
        <w:t>1- توسل به دعای مردگان</w:t>
      </w:r>
      <w:r>
        <w:rPr>
          <w:rFonts w:cs="B Lotus"/>
          <w:rtl/>
          <w:lang w:bidi="fa-IR"/>
        </w:rPr>
        <w:t xml:space="preserve"> </w:t>
      </w:r>
      <w:r w:rsidRPr="00670D4C">
        <w:rPr>
          <w:rFonts w:cs="B Lotus"/>
          <w:rtl/>
          <w:lang w:bidi="fa-IR"/>
        </w:rPr>
        <w:t>و مردمان غایب که اینگونه توسل نوعی از شرک است.</w:t>
      </w:r>
    </w:p>
    <w:p w:rsidR="00670D4C" w:rsidRPr="00670D4C" w:rsidRDefault="00670D4C" w:rsidP="00670D4C">
      <w:pPr>
        <w:ind w:firstLine="284"/>
        <w:jc w:val="both"/>
        <w:rPr>
          <w:rFonts w:cs="B Lotus"/>
          <w:rtl/>
          <w:lang w:bidi="fa-IR"/>
        </w:rPr>
      </w:pPr>
      <w:r w:rsidRPr="00670D4C">
        <w:rPr>
          <w:rFonts w:cs="B Lotus"/>
          <w:rtl/>
          <w:lang w:bidi="fa-IR"/>
        </w:rPr>
        <w:t>2- توسل به جاه و مقام پیامبر</w:t>
      </w:r>
      <w:r w:rsidRPr="00670D4C">
        <w:rPr>
          <w:rFonts w:cs="B Lotus"/>
          <w:lang w:bidi="fa-IR"/>
        </w:rPr>
        <w:sym w:font="AGA Arabesque" w:char="F072"/>
      </w:r>
      <w:r>
        <w:rPr>
          <w:rFonts w:cs="B Lotus"/>
          <w:rtl/>
          <w:lang w:bidi="fa-IR"/>
        </w:rPr>
        <w:t xml:space="preserve"> </w:t>
      </w:r>
      <w:r w:rsidRPr="00670D4C">
        <w:rPr>
          <w:rFonts w:cs="B Lotus"/>
          <w:rtl/>
          <w:lang w:bidi="fa-IR"/>
        </w:rPr>
        <w:t>چه در حیات ایشان و یا بعد از وفات ایشان ناجایز و بد عت است. زیرا جاه و مقام پیامبر</w:t>
      </w:r>
      <w:r w:rsidRPr="00670D4C">
        <w:rPr>
          <w:rFonts w:cs="B Lotus"/>
          <w:lang w:bidi="fa-IR"/>
        </w:rPr>
        <w:sym w:font="AGA Arabesque" w:char="F072"/>
      </w:r>
      <w:r w:rsidRPr="00670D4C">
        <w:rPr>
          <w:rFonts w:cs="B Lotus"/>
          <w:rtl/>
          <w:lang w:bidi="fa-IR"/>
        </w:rPr>
        <w:t xml:space="preserve"> به کسی دیگر نفع رسانیده نمی</w:t>
      </w:r>
      <w:r w:rsidR="00682116">
        <w:rPr>
          <w:rFonts w:cs="B Lotus" w:hint="cs"/>
          <w:rtl/>
          <w:lang w:bidi="fa-IR"/>
        </w:rPr>
        <w:t>‌</w:t>
      </w:r>
      <w:r w:rsidR="00682116">
        <w:rPr>
          <w:rFonts w:cs="B Lotus"/>
          <w:rtl/>
          <w:lang w:bidi="fa-IR"/>
        </w:rPr>
        <w:t>تواند جز خود ایشان</w:t>
      </w:r>
      <w:r w:rsidRPr="00670D4C">
        <w:rPr>
          <w:rFonts w:cs="B Lotus"/>
          <w:lang w:bidi="fa-IR"/>
        </w:rPr>
        <w:sym w:font="AGA Arabesque" w:char="F072"/>
      </w:r>
      <w:r w:rsidRPr="00670D4C">
        <w:rPr>
          <w:rFonts w:cs="B Lotus"/>
          <w:rtl/>
          <w:lang w:bidi="fa-IR"/>
        </w:rPr>
        <w:t>،</w:t>
      </w:r>
      <w:r w:rsidR="00682116">
        <w:rPr>
          <w:rFonts w:cs="B Lotus"/>
          <w:rtl/>
          <w:lang w:bidi="fa-IR"/>
        </w:rPr>
        <w:t xml:space="preserve"> پس درست نیست که گفته شود:</w:t>
      </w:r>
    </w:p>
    <w:p w:rsidR="00670D4C" w:rsidRPr="00670D4C" w:rsidRDefault="00670D4C" w:rsidP="00682116">
      <w:pPr>
        <w:ind w:firstLine="284"/>
        <w:jc w:val="both"/>
        <w:rPr>
          <w:rFonts w:cs="B Lotus"/>
          <w:rtl/>
          <w:lang w:bidi="fa-IR"/>
        </w:rPr>
      </w:pPr>
      <w:r w:rsidRPr="00670D4C">
        <w:rPr>
          <w:rFonts w:cs="B Lotus"/>
          <w:rtl/>
          <w:lang w:bidi="fa-IR"/>
        </w:rPr>
        <w:t>خدایا به خاطرمحمد</w:t>
      </w:r>
      <w:r w:rsidR="00682116">
        <w:rPr>
          <w:rFonts w:cs="B Lotus"/>
          <w:lang w:bidi="fa-IR"/>
        </w:rPr>
        <w:sym w:font="AGA Arabesque" w:char="F072"/>
      </w:r>
      <w:r w:rsidRPr="00670D4C">
        <w:rPr>
          <w:rFonts w:cs="B Lotus"/>
          <w:rtl/>
          <w:lang w:bidi="fa-IR"/>
        </w:rPr>
        <w:t xml:space="preserve"> و آل محمد</w:t>
      </w:r>
      <w:r w:rsidR="00682116">
        <w:rPr>
          <w:rFonts w:cs="B Lotus"/>
          <w:lang w:bidi="fa-IR"/>
        </w:rPr>
        <w:sym w:font="AGA Arabesque" w:char="F072"/>
      </w:r>
      <w:r w:rsidRPr="00670D4C">
        <w:rPr>
          <w:rFonts w:cs="B Lotus"/>
          <w:rtl/>
          <w:lang w:bidi="fa-IR"/>
        </w:rPr>
        <w:t xml:space="preserve"> مرا عفو</w:t>
      </w:r>
      <w:r w:rsidR="00682116">
        <w:rPr>
          <w:rFonts w:cs="B Lotus" w:hint="cs"/>
          <w:rtl/>
          <w:lang w:bidi="fa-IR"/>
        </w:rPr>
        <w:t xml:space="preserve"> </w:t>
      </w:r>
      <w:r w:rsidRPr="00670D4C">
        <w:rPr>
          <w:rFonts w:cs="B Lotus"/>
          <w:rtl/>
          <w:lang w:bidi="fa-IR"/>
        </w:rPr>
        <w:t>کن،</w:t>
      </w:r>
      <w:r>
        <w:rPr>
          <w:rFonts w:cs="B Lotus"/>
          <w:rtl/>
          <w:lang w:bidi="fa-IR"/>
        </w:rPr>
        <w:t xml:space="preserve"> </w:t>
      </w:r>
      <w:r w:rsidRPr="00670D4C">
        <w:rPr>
          <w:rFonts w:cs="B Lotus"/>
          <w:rtl/>
          <w:lang w:bidi="fa-IR"/>
        </w:rPr>
        <w:t>و امثال آن. زیرا اصحاب پیامبر</w:t>
      </w:r>
      <w:r w:rsidRPr="00670D4C">
        <w:rPr>
          <w:rFonts w:cs="B Lotus"/>
          <w:lang w:bidi="fa-IR"/>
        </w:rPr>
        <w:sym w:font="AGA Arabesque" w:char="F072"/>
      </w:r>
      <w:r w:rsidRPr="00670D4C">
        <w:rPr>
          <w:rFonts w:cs="B Lotus"/>
          <w:rtl/>
          <w:lang w:bidi="fa-IR"/>
        </w:rPr>
        <w:t xml:space="preserve"> و اهل بیتش اینکار را نکرده</w:t>
      </w:r>
      <w:r w:rsidR="001F342B">
        <w:rPr>
          <w:rFonts w:cs="B Lotus"/>
          <w:rtl/>
          <w:lang w:bidi="fa-IR"/>
        </w:rPr>
        <w:t>‌اند</w:t>
      </w:r>
      <w:r w:rsidRPr="00670D4C">
        <w:rPr>
          <w:rFonts w:cs="B Lotus"/>
          <w:rtl/>
          <w:lang w:bidi="fa-IR"/>
        </w:rPr>
        <w:t>.</w:t>
      </w:r>
    </w:p>
    <w:p w:rsidR="00670D4C" w:rsidRPr="00670D4C" w:rsidRDefault="00670D4C" w:rsidP="00670D4C">
      <w:pPr>
        <w:ind w:firstLine="284"/>
        <w:jc w:val="both"/>
        <w:rPr>
          <w:rFonts w:cs="B Lotus"/>
          <w:rtl/>
          <w:lang w:bidi="fa-IR"/>
        </w:rPr>
      </w:pPr>
      <w:r w:rsidRPr="00670D4C">
        <w:rPr>
          <w:rFonts w:cs="B Lotus"/>
          <w:rtl/>
          <w:lang w:bidi="fa-IR"/>
        </w:rPr>
        <w:t>مسلمانان در عهد عمر فا</w:t>
      </w:r>
      <w:r w:rsidR="00682116">
        <w:rPr>
          <w:rFonts w:cs="B Lotus"/>
          <w:rtl/>
          <w:lang w:bidi="fa-IR"/>
        </w:rPr>
        <w:t>روق</w:t>
      </w:r>
      <w:r w:rsidRPr="00670D4C">
        <w:rPr>
          <w:rFonts w:cs="B Lotus"/>
          <w:lang w:bidi="fa-IR"/>
        </w:rPr>
        <w:sym w:font="AGA Arabesque" w:char="F074"/>
      </w:r>
      <w:r w:rsidRPr="00670D4C">
        <w:rPr>
          <w:rFonts w:cs="B Lotus"/>
          <w:rtl/>
          <w:lang w:bidi="fa-IR"/>
        </w:rPr>
        <w:t xml:space="preserve"> برای بارش باران به دعا عموی پیامبر</w:t>
      </w:r>
      <w:r w:rsidRPr="00670D4C">
        <w:rPr>
          <w:rFonts w:cs="B Lotus"/>
          <w:lang w:bidi="fa-IR"/>
        </w:rPr>
        <w:sym w:font="AGA Arabesque" w:char="F072"/>
      </w:r>
      <w:r w:rsidRPr="00670D4C">
        <w:rPr>
          <w:rFonts w:cs="B Lotus"/>
          <w:rtl/>
          <w:lang w:bidi="fa-IR"/>
        </w:rPr>
        <w:t xml:space="preserve"> حضرت عباس بن عبدالمطلب</w:t>
      </w:r>
      <w:r w:rsidRPr="00670D4C">
        <w:rPr>
          <w:rFonts w:cs="B Lotus"/>
          <w:lang w:bidi="fa-IR"/>
        </w:rPr>
        <w:sym w:font="AGA Arabesque" w:char="F074"/>
      </w:r>
      <w:r w:rsidRPr="00670D4C">
        <w:rPr>
          <w:rFonts w:cs="B Lotus"/>
          <w:rtl/>
          <w:lang w:bidi="fa-IR"/>
        </w:rPr>
        <w:t>، در حالی که زنده بود توسل جستند، اما به پیامبر</w:t>
      </w:r>
      <w:r w:rsidRPr="00670D4C">
        <w:rPr>
          <w:rFonts w:cs="B Lotus"/>
          <w:lang w:bidi="fa-IR"/>
        </w:rPr>
        <w:sym w:font="AGA Arabesque" w:char="F072"/>
      </w:r>
      <w:r w:rsidRPr="00670D4C">
        <w:rPr>
          <w:rFonts w:cs="B Lotus"/>
          <w:rtl/>
          <w:lang w:bidi="fa-IR"/>
        </w:rPr>
        <w:t xml:space="preserve"> که از دنیا رفته بودند متوسل نشدند. </w:t>
      </w:r>
    </w:p>
    <w:p w:rsidR="00670D4C" w:rsidRPr="00670D4C" w:rsidRDefault="00670D4C" w:rsidP="00670D4C">
      <w:pPr>
        <w:ind w:firstLine="284"/>
        <w:jc w:val="both"/>
        <w:rPr>
          <w:rFonts w:cs="B Lotus"/>
          <w:rtl/>
          <w:lang w:bidi="fa-IR"/>
        </w:rPr>
      </w:pPr>
      <w:r w:rsidRPr="00670D4C">
        <w:rPr>
          <w:rFonts w:cs="B Lotus"/>
          <w:rtl/>
          <w:lang w:bidi="fa-IR"/>
        </w:rPr>
        <w:t>همچنین توسل</w:t>
      </w:r>
      <w:r w:rsidR="00682116">
        <w:rPr>
          <w:rFonts w:cs="B Lotus"/>
          <w:rtl/>
          <w:lang w:bidi="fa-IR"/>
        </w:rPr>
        <w:t xml:space="preserve"> جستن به جاه و منزلت افراد نیکو</w:t>
      </w:r>
      <w:r w:rsidRPr="00670D4C">
        <w:rPr>
          <w:rFonts w:cs="B Lotus"/>
          <w:rtl/>
          <w:lang w:bidi="fa-IR"/>
        </w:rPr>
        <w:t>کار و صالحان، امری جدید و بدعت است و علی الرغم اینکه جایگاه و ش</w:t>
      </w:r>
      <w:r w:rsidR="00682116">
        <w:rPr>
          <w:rFonts w:cs="B Lotus"/>
          <w:rtl/>
          <w:lang w:bidi="fa-IR"/>
        </w:rPr>
        <w:t>أن رسول اکرم</w:t>
      </w:r>
      <w:r w:rsidRPr="00670D4C">
        <w:rPr>
          <w:rFonts w:cs="B Lotus"/>
          <w:lang w:bidi="fa-IR"/>
        </w:rPr>
        <w:sym w:font="AGA Arabesque" w:char="F072"/>
      </w:r>
      <w:r w:rsidRPr="00670D4C">
        <w:rPr>
          <w:rFonts w:cs="B Lotus"/>
          <w:rtl/>
          <w:lang w:bidi="fa-IR"/>
        </w:rPr>
        <w:t xml:space="preserve"> بر اصحاب پوشیده نبود و به خوبی ایشان را</w:t>
      </w:r>
      <w:r w:rsidR="001F342B">
        <w:rPr>
          <w:rFonts w:cs="B Lotus"/>
          <w:rtl/>
          <w:lang w:bidi="fa-IR"/>
        </w:rPr>
        <w:t xml:space="preserve"> می‌</w:t>
      </w:r>
      <w:r w:rsidRPr="00670D4C">
        <w:rPr>
          <w:rFonts w:cs="B Lotus"/>
          <w:rtl/>
          <w:lang w:bidi="fa-IR"/>
        </w:rPr>
        <w:t>شناختند، اما با وجود آن هم به جاه و منزلت</w:t>
      </w:r>
      <w:r>
        <w:rPr>
          <w:rFonts w:cs="B Lotus"/>
          <w:rtl/>
          <w:lang w:bidi="fa-IR"/>
        </w:rPr>
        <w:t xml:space="preserve"> </w:t>
      </w:r>
      <w:r w:rsidRPr="00670D4C">
        <w:rPr>
          <w:rFonts w:cs="B Lotus"/>
          <w:rtl/>
          <w:lang w:bidi="fa-IR"/>
        </w:rPr>
        <w:t>آنحضرت</w:t>
      </w:r>
      <w:r w:rsidRPr="00670D4C">
        <w:rPr>
          <w:rFonts w:cs="B Lotus"/>
          <w:lang w:bidi="fa-IR"/>
        </w:rPr>
        <w:sym w:font="AGA Arabesque" w:char="F072"/>
      </w:r>
      <w:r w:rsidRPr="00670D4C">
        <w:rPr>
          <w:rFonts w:cs="B Lotus"/>
          <w:rtl/>
          <w:lang w:bidi="fa-IR"/>
        </w:rPr>
        <w:t xml:space="preserve"> توسل</w:t>
      </w:r>
      <w:r w:rsidR="001F342B">
        <w:rPr>
          <w:rFonts w:cs="B Lotus"/>
          <w:rtl/>
          <w:lang w:bidi="fa-IR"/>
        </w:rPr>
        <w:t xml:space="preserve"> نمی‌</w:t>
      </w:r>
      <w:r w:rsidRPr="00670D4C">
        <w:rPr>
          <w:rFonts w:cs="B Lotus"/>
          <w:rtl/>
          <w:lang w:bidi="fa-IR"/>
        </w:rPr>
        <w:t>جستند.</w:t>
      </w:r>
    </w:p>
    <w:p w:rsidR="00670D4C" w:rsidRPr="00670D4C" w:rsidRDefault="00670D4C" w:rsidP="00670D4C">
      <w:pPr>
        <w:ind w:firstLine="284"/>
        <w:jc w:val="both"/>
        <w:rPr>
          <w:rFonts w:cs="B Lotus"/>
          <w:b/>
          <w:bCs/>
          <w:rtl/>
          <w:lang w:bidi="fa-IR"/>
        </w:rPr>
      </w:pPr>
      <w:r w:rsidRPr="00670D4C">
        <w:rPr>
          <w:rFonts w:cs="B Lotus"/>
          <w:b/>
          <w:bCs/>
          <w:rtl/>
          <w:lang w:bidi="fa-IR"/>
        </w:rPr>
        <w:t>برخی از دعا</w:t>
      </w:r>
      <w:r w:rsidR="001F342B">
        <w:rPr>
          <w:rFonts w:cs="B Lotus"/>
          <w:b/>
          <w:bCs/>
          <w:rtl/>
          <w:lang w:bidi="fa-IR"/>
        </w:rPr>
        <w:t>‌ها</w:t>
      </w:r>
      <w:r w:rsidRPr="00670D4C">
        <w:rPr>
          <w:rFonts w:cs="B Lotus"/>
          <w:b/>
          <w:bCs/>
          <w:rtl/>
          <w:lang w:bidi="fa-IR"/>
        </w:rPr>
        <w:t>ی شرعی که پیش از نزول مصایب و بلا خوانده می</w:t>
      </w:r>
      <w:r w:rsidR="00682116">
        <w:rPr>
          <w:rFonts w:cs="B Lotus" w:hint="cs"/>
          <w:b/>
          <w:bCs/>
          <w:rtl/>
          <w:lang w:bidi="fa-IR"/>
        </w:rPr>
        <w:t>‌</w:t>
      </w:r>
      <w:r w:rsidRPr="00670D4C">
        <w:rPr>
          <w:rFonts w:cs="B Lotus"/>
          <w:b/>
          <w:bCs/>
          <w:rtl/>
          <w:lang w:bidi="fa-IR"/>
        </w:rPr>
        <w:t>شود:</w:t>
      </w:r>
    </w:p>
    <w:p w:rsidR="00670D4C" w:rsidRPr="00670D4C" w:rsidRDefault="00670D4C" w:rsidP="00670D4C">
      <w:pPr>
        <w:ind w:firstLine="284"/>
        <w:jc w:val="both"/>
        <w:rPr>
          <w:rFonts w:cs="B Lotus"/>
          <w:rtl/>
          <w:lang w:bidi="fa-IR"/>
        </w:rPr>
      </w:pPr>
      <w:r w:rsidRPr="00670D4C">
        <w:rPr>
          <w:rFonts w:cs="B Lotus"/>
          <w:rtl/>
          <w:lang w:bidi="fa-IR"/>
        </w:rPr>
        <w:t>بخاطر جلوگیری از خطر و آثار جادو بهترین و پر منفعت</w:t>
      </w:r>
      <w:r w:rsidR="001F342B">
        <w:rPr>
          <w:rFonts w:cs="B Lotus"/>
          <w:rtl/>
          <w:lang w:bidi="fa-IR"/>
        </w:rPr>
        <w:t>‌تر</w:t>
      </w:r>
      <w:r w:rsidRPr="00670D4C">
        <w:rPr>
          <w:rFonts w:cs="B Lotus"/>
          <w:rtl/>
          <w:lang w:bidi="fa-IR"/>
        </w:rPr>
        <w:t>ین راه، خواندن وردها</w:t>
      </w:r>
      <w:r w:rsidRPr="00670D4C">
        <w:rPr>
          <w:rFonts w:cs="B Lotus"/>
          <w:b/>
          <w:bCs/>
          <w:rtl/>
          <w:lang w:bidi="fa-IR"/>
        </w:rPr>
        <w:t xml:space="preserve"> </w:t>
      </w:r>
      <w:r w:rsidRPr="00670D4C">
        <w:rPr>
          <w:rFonts w:cs="B Lotus"/>
          <w:rtl/>
          <w:lang w:bidi="fa-IR"/>
        </w:rPr>
        <w:t>و دعا</w:t>
      </w:r>
      <w:r w:rsidR="001F342B">
        <w:rPr>
          <w:rFonts w:cs="B Lotus"/>
          <w:rtl/>
          <w:lang w:bidi="fa-IR"/>
        </w:rPr>
        <w:t>‌ها</w:t>
      </w:r>
      <w:r w:rsidRPr="00670D4C">
        <w:rPr>
          <w:rFonts w:cs="B Lotus"/>
          <w:rtl/>
          <w:lang w:bidi="fa-IR"/>
        </w:rPr>
        <w:t>ی شرعی است که بنده را در پناهگاهی مستحکم قرار</w:t>
      </w:r>
      <w:r w:rsidR="001F342B">
        <w:rPr>
          <w:rFonts w:cs="B Lotus"/>
          <w:rtl/>
          <w:lang w:bidi="fa-IR"/>
        </w:rPr>
        <w:t xml:space="preserve"> می‌</w:t>
      </w:r>
      <w:r w:rsidRPr="00670D4C">
        <w:rPr>
          <w:rFonts w:cs="B Lotus"/>
          <w:rtl/>
          <w:lang w:bidi="fa-IR"/>
        </w:rPr>
        <w:t>دهد، از جمله:</w:t>
      </w:r>
    </w:p>
    <w:p w:rsidR="00670D4C" w:rsidRPr="00670D4C" w:rsidRDefault="00670D4C" w:rsidP="00670D4C">
      <w:pPr>
        <w:ind w:firstLine="284"/>
        <w:jc w:val="both"/>
        <w:rPr>
          <w:rFonts w:cs="B Lotus"/>
          <w:rtl/>
          <w:lang w:bidi="fa-IR"/>
        </w:rPr>
      </w:pPr>
      <w:r w:rsidRPr="00670D4C">
        <w:rPr>
          <w:rFonts w:cs="B Lotus"/>
          <w:rtl/>
          <w:lang w:bidi="fa-IR"/>
        </w:rPr>
        <w:t>1- خوندن آیت الکرسی بعد از ادای هر نماز فرضی، و هنگام خوابیدن. کسیکه</w:t>
      </w:r>
      <w:r w:rsidRPr="00670D4C">
        <w:rPr>
          <w:rFonts w:cs="B Lotus"/>
          <w:b/>
          <w:bCs/>
          <w:rtl/>
          <w:lang w:bidi="fa-IR"/>
        </w:rPr>
        <w:t xml:space="preserve"> </w:t>
      </w:r>
      <w:r w:rsidRPr="00670D4C">
        <w:rPr>
          <w:rFonts w:cs="B Lotus"/>
          <w:rtl/>
          <w:lang w:bidi="fa-IR"/>
        </w:rPr>
        <w:t>همیشه بر تلاوت آیت الکرسی مواظبت داشته باشد، در حفظ و پناه خداوند</w:t>
      </w:r>
      <w:r w:rsidRPr="00670D4C">
        <w:rPr>
          <w:rFonts w:cs="B Lotus"/>
          <w:lang w:bidi="fa-IR"/>
        </w:rPr>
        <w:sym w:font="AGA Arabesque" w:char="F059"/>
      </w:r>
      <w:r w:rsidRPr="00670D4C">
        <w:rPr>
          <w:rFonts w:cs="B Lotus"/>
          <w:rtl/>
          <w:lang w:bidi="fa-IR"/>
        </w:rPr>
        <w:t xml:space="preserve"> قرار</w:t>
      </w:r>
      <w:r w:rsidR="001F342B">
        <w:rPr>
          <w:rFonts w:cs="B Lotus"/>
          <w:b/>
          <w:bCs/>
          <w:rtl/>
          <w:lang w:bidi="fa-IR"/>
        </w:rPr>
        <w:t xml:space="preserve"> می‌</w:t>
      </w:r>
      <w:r w:rsidRPr="00670D4C">
        <w:rPr>
          <w:rFonts w:cs="B Lotus"/>
          <w:rtl/>
          <w:lang w:bidi="fa-IR"/>
        </w:rPr>
        <w:t>گیرد و شیطانی بوی نزدیک شده نمی</w:t>
      </w:r>
      <w:r w:rsidR="00682116">
        <w:rPr>
          <w:rFonts w:cs="B Lotus" w:hint="cs"/>
          <w:rtl/>
          <w:lang w:bidi="fa-IR"/>
        </w:rPr>
        <w:t>‌</w:t>
      </w:r>
      <w:r w:rsidRPr="00670D4C">
        <w:rPr>
          <w:rFonts w:cs="B Lotus"/>
          <w:rtl/>
          <w:lang w:bidi="fa-IR"/>
        </w:rPr>
        <w:t>تواند.</w:t>
      </w:r>
    </w:p>
    <w:p w:rsidR="00670D4C" w:rsidRPr="00670D4C" w:rsidRDefault="00670D4C" w:rsidP="00244C14">
      <w:pPr>
        <w:ind w:firstLine="284"/>
        <w:jc w:val="both"/>
        <w:rPr>
          <w:rFonts w:cs="B Lotus"/>
          <w:rtl/>
          <w:lang w:bidi="fa-IR"/>
        </w:rPr>
      </w:pPr>
      <w:r w:rsidRPr="00670D4C">
        <w:rPr>
          <w:rFonts w:cs="B Lotus"/>
          <w:rtl/>
          <w:lang w:bidi="fa-IR"/>
        </w:rPr>
        <w:t>2- تلاوت سوره</w:t>
      </w:r>
      <w:r w:rsidR="001F342B">
        <w:rPr>
          <w:rFonts w:cs="B Lotus"/>
          <w:rtl/>
          <w:lang w:bidi="fa-IR"/>
        </w:rPr>
        <w:t>‌ها</w:t>
      </w:r>
      <w:r w:rsidRPr="00670D4C">
        <w:rPr>
          <w:rFonts w:cs="B Lotus"/>
          <w:rtl/>
          <w:lang w:bidi="fa-IR"/>
        </w:rPr>
        <w:t>ی</w:t>
      </w:r>
      <w:r w:rsidR="00682116">
        <w:rPr>
          <w:rFonts w:cs="B Lotus" w:hint="cs"/>
          <w:rtl/>
          <w:lang w:bidi="fa-IR"/>
        </w:rPr>
        <w:t xml:space="preserve"> </w:t>
      </w:r>
      <w:r w:rsidR="00682116">
        <w:rPr>
          <w:rFonts w:cs="Traditional Arabic" w:hint="cs"/>
          <w:rtl/>
          <w:lang w:bidi="fa-IR"/>
        </w:rPr>
        <w:t>﴿</w:t>
      </w:r>
      <w:r w:rsidR="00244C14" w:rsidRPr="00244C14">
        <w:rPr>
          <w:rFonts w:ascii="KFGQPC Uthmanic Script HAFS" w:cs="KFGQPC Uthmanic Script HAFS" w:hint="eastAsia"/>
          <w:color w:val="000000"/>
          <w:rtl/>
        </w:rPr>
        <w:t>قُل</w:t>
      </w:r>
      <w:r w:rsidR="00244C14" w:rsidRPr="00244C14">
        <w:rPr>
          <w:rFonts w:ascii="KFGQPC Uthmanic Script HAFS" w:cs="KFGQPC Uthmanic Script HAFS" w:hint="cs"/>
          <w:color w:val="000000"/>
          <w:rtl/>
        </w:rPr>
        <w:t>ۡ</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هُوَ</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cs"/>
          <w:color w:val="000000"/>
          <w:rtl/>
        </w:rPr>
        <w:t>ٱ</w:t>
      </w:r>
      <w:r w:rsidR="00244C14" w:rsidRPr="00244C14">
        <w:rPr>
          <w:rFonts w:ascii="KFGQPC Uthmanic Script HAFS" w:cs="KFGQPC Uthmanic Script HAFS" w:hint="eastAsia"/>
          <w:color w:val="000000"/>
          <w:rtl/>
        </w:rPr>
        <w:t>للَّهُ</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أَحَدٌ</w:t>
      </w:r>
      <w:r w:rsidR="00682116">
        <w:rPr>
          <w:rFonts w:cs="Traditional Arabic" w:hint="cs"/>
          <w:rtl/>
          <w:lang w:bidi="fa-IR"/>
        </w:rPr>
        <w:t>﴾</w:t>
      </w:r>
      <w:r w:rsidRPr="00670D4C">
        <w:rPr>
          <w:rFonts w:cs="B Lotus"/>
          <w:rtl/>
          <w:lang w:bidi="fa-IR"/>
        </w:rPr>
        <w:t xml:space="preserve"> و</w:t>
      </w:r>
      <w:r w:rsidR="00682116">
        <w:rPr>
          <w:rFonts w:cs="B Lotus" w:hint="cs"/>
          <w:rtl/>
          <w:lang w:bidi="fa-IR"/>
        </w:rPr>
        <w:t xml:space="preserve"> </w:t>
      </w:r>
      <w:r w:rsidR="00682116" w:rsidRPr="00244C14">
        <w:rPr>
          <w:rFonts w:cs="Traditional Arabic" w:hint="cs"/>
          <w:rtl/>
          <w:lang w:bidi="fa-IR"/>
        </w:rPr>
        <w:t>﴿</w:t>
      </w:r>
      <w:r w:rsidR="00244C14" w:rsidRPr="00244C14">
        <w:rPr>
          <w:rFonts w:ascii="KFGQPC Uthmanic Script HAFS" w:cs="KFGQPC Uthmanic Script HAFS" w:hint="eastAsia"/>
          <w:color w:val="000000"/>
          <w:rtl/>
        </w:rPr>
        <w:t>قُل</w:t>
      </w:r>
      <w:r w:rsidR="00244C14" w:rsidRPr="00244C14">
        <w:rPr>
          <w:rFonts w:ascii="KFGQPC Uthmanic Script HAFS" w:cs="KFGQPC Uthmanic Script HAFS" w:hint="cs"/>
          <w:color w:val="000000"/>
          <w:rtl/>
        </w:rPr>
        <w:t>ۡ</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أَعُوذُ</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بِرَبِّ</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cs"/>
          <w:color w:val="000000"/>
          <w:rtl/>
        </w:rPr>
        <w:t>ٱ</w:t>
      </w:r>
      <w:r w:rsidR="00244C14" w:rsidRPr="00244C14">
        <w:rPr>
          <w:rFonts w:ascii="KFGQPC Uthmanic Script HAFS" w:cs="KFGQPC Uthmanic Script HAFS" w:hint="eastAsia"/>
          <w:color w:val="000000"/>
          <w:rtl/>
        </w:rPr>
        <w:t>ل</w:t>
      </w:r>
      <w:r w:rsidR="00244C14" w:rsidRPr="00244C14">
        <w:rPr>
          <w:rFonts w:ascii="KFGQPC Uthmanic Script HAFS" w:cs="KFGQPC Uthmanic Script HAFS" w:hint="cs"/>
          <w:color w:val="000000"/>
          <w:rtl/>
        </w:rPr>
        <w:t>ۡ</w:t>
      </w:r>
      <w:r w:rsidR="00244C14" w:rsidRPr="00244C14">
        <w:rPr>
          <w:rFonts w:ascii="KFGQPC Uthmanic Script HAFS" w:cs="KFGQPC Uthmanic Script HAFS" w:hint="eastAsia"/>
          <w:color w:val="000000"/>
          <w:rtl/>
        </w:rPr>
        <w:t>فَلَقِ</w:t>
      </w:r>
      <w:r w:rsidR="00682116" w:rsidRPr="00244C14">
        <w:rPr>
          <w:rFonts w:cs="Traditional Arabic" w:hint="cs"/>
          <w:rtl/>
          <w:lang w:bidi="fa-IR"/>
        </w:rPr>
        <w:t>﴾</w:t>
      </w:r>
      <w:r w:rsidR="00244C14">
        <w:rPr>
          <w:rFonts w:cs="B Lotus" w:hint="cs"/>
          <w:rtl/>
          <w:lang w:bidi="fa-IR"/>
        </w:rPr>
        <w:t xml:space="preserve"> </w:t>
      </w:r>
      <w:r w:rsidRPr="00670D4C">
        <w:rPr>
          <w:rFonts w:cs="B Lotus"/>
          <w:rtl/>
          <w:lang w:bidi="fa-IR"/>
        </w:rPr>
        <w:t>و</w:t>
      </w:r>
      <w:r w:rsidR="00682116">
        <w:rPr>
          <w:rFonts w:cs="B Lotus" w:hint="cs"/>
          <w:rtl/>
          <w:lang w:bidi="fa-IR"/>
        </w:rPr>
        <w:t xml:space="preserve"> </w:t>
      </w:r>
      <w:r w:rsidR="00682116">
        <w:rPr>
          <w:rFonts w:cs="Traditional Arabic" w:hint="cs"/>
          <w:rtl/>
          <w:lang w:bidi="fa-IR"/>
        </w:rPr>
        <w:t>﴿</w:t>
      </w:r>
      <w:r w:rsidR="00244C14" w:rsidRPr="00244C14">
        <w:rPr>
          <w:rFonts w:ascii="KFGQPC Uthmanic Script HAFS" w:cs="KFGQPC Uthmanic Script HAFS" w:hint="eastAsia"/>
          <w:color w:val="000000"/>
          <w:rtl/>
        </w:rPr>
        <w:t>قُل</w:t>
      </w:r>
      <w:r w:rsidR="00244C14" w:rsidRPr="00244C14">
        <w:rPr>
          <w:rFonts w:ascii="KFGQPC Uthmanic Script HAFS" w:cs="KFGQPC Uthmanic Script HAFS" w:hint="cs"/>
          <w:color w:val="000000"/>
          <w:rtl/>
        </w:rPr>
        <w:t>ۡ</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أَعُوذُ</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بِرَبِّ</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cs"/>
          <w:color w:val="000000"/>
          <w:rtl/>
        </w:rPr>
        <w:t>ٱ</w:t>
      </w:r>
      <w:r w:rsidR="00244C14" w:rsidRPr="00244C14">
        <w:rPr>
          <w:rFonts w:ascii="KFGQPC Uthmanic Script HAFS" w:cs="KFGQPC Uthmanic Script HAFS" w:hint="eastAsia"/>
          <w:color w:val="000000"/>
          <w:rtl/>
        </w:rPr>
        <w:t>لنَّاسِ</w:t>
      </w:r>
      <w:r w:rsidR="00682116">
        <w:rPr>
          <w:rFonts w:cs="Traditional Arabic" w:hint="cs"/>
          <w:rtl/>
          <w:lang w:bidi="fa-IR"/>
        </w:rPr>
        <w:t>﴾</w:t>
      </w:r>
      <w:r w:rsidRPr="00670D4C">
        <w:rPr>
          <w:rFonts w:cs="B Lotus"/>
          <w:rtl/>
          <w:lang w:bidi="fa-IR"/>
        </w:rPr>
        <w:t xml:space="preserve"> عقب هر نماز فرضی یکبار، و سه بار بعد از نماز صبح و سه بار بعد از نماز مغرب و سه بار هنگام خوابیدن. </w:t>
      </w:r>
    </w:p>
    <w:p w:rsidR="00670D4C" w:rsidRPr="00670D4C" w:rsidRDefault="00670D4C" w:rsidP="00244C14">
      <w:pPr>
        <w:ind w:firstLine="284"/>
        <w:jc w:val="both"/>
        <w:rPr>
          <w:rFonts w:cs="B Lotus"/>
          <w:rtl/>
          <w:lang w:bidi="fa-IR"/>
        </w:rPr>
      </w:pPr>
      <w:r w:rsidRPr="00670D4C">
        <w:rPr>
          <w:rFonts w:cs="B Lotus"/>
          <w:rtl/>
          <w:lang w:bidi="fa-IR"/>
        </w:rPr>
        <w:t>3- تلاوت نمودن دو آیت اخیر سور</w:t>
      </w:r>
      <w:r w:rsidR="00682116">
        <w:rPr>
          <w:rFonts w:cs="B Lotus" w:hint="cs"/>
          <w:rtl/>
          <w:lang w:bidi="fa-IR"/>
        </w:rPr>
        <w:t>ه</w:t>
      </w:r>
      <w:r w:rsidRPr="00670D4C">
        <w:rPr>
          <w:rFonts w:cs="B Lotus"/>
          <w:rtl/>
          <w:lang w:bidi="fa-IR"/>
        </w:rPr>
        <w:t xml:space="preserve"> بقره</w:t>
      </w:r>
      <w:r w:rsidR="00682116">
        <w:rPr>
          <w:rFonts w:cs="B Lotus" w:hint="cs"/>
          <w:rtl/>
          <w:lang w:bidi="fa-IR"/>
        </w:rPr>
        <w:t xml:space="preserve">: </w:t>
      </w:r>
      <w:r w:rsidR="00682116" w:rsidRPr="00244C14">
        <w:rPr>
          <w:rFonts w:cs="Traditional Arabic" w:hint="cs"/>
          <w:rtl/>
          <w:lang w:bidi="fa-IR"/>
        </w:rPr>
        <w:t>﴿</w:t>
      </w:r>
      <w:r w:rsidR="00244C14" w:rsidRPr="00244C14">
        <w:rPr>
          <w:rFonts w:ascii="KFGQPC Uthmanic Script HAFS" w:cs="KFGQPC Uthmanic Script HAFS" w:hint="eastAsia"/>
          <w:color w:val="000000"/>
          <w:rtl/>
        </w:rPr>
        <w:t>ءَامَنَ</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cs"/>
          <w:color w:val="000000"/>
          <w:rtl/>
        </w:rPr>
        <w:t>ٱ</w:t>
      </w:r>
      <w:r w:rsidR="00244C14" w:rsidRPr="00244C14">
        <w:rPr>
          <w:rFonts w:ascii="KFGQPC Uthmanic Script HAFS" w:cs="KFGQPC Uthmanic Script HAFS" w:hint="eastAsia"/>
          <w:color w:val="000000"/>
          <w:rtl/>
        </w:rPr>
        <w:t>لرَّسُولُ</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بِمَا</w:t>
      </w:r>
      <w:r w:rsidR="00244C14" w:rsidRPr="00244C14">
        <w:rPr>
          <w:rFonts w:ascii="KFGQPC Uthmanic Script HAFS" w:cs="KFGQPC Uthmanic Script HAFS" w:hint="cs"/>
          <w:color w:val="000000"/>
          <w:rtl/>
        </w:rPr>
        <w:t>ٓ</w:t>
      </w:r>
      <w:r w:rsidR="00244C14" w:rsidRPr="00244C14">
        <w:rPr>
          <w:rFonts w:ascii="KFGQPC Uthmanic Script HAFS" w:cs="KFGQPC Uthmanic Script HAFS"/>
          <w:color w:val="000000"/>
          <w:rtl/>
        </w:rPr>
        <w:t xml:space="preserve"> </w:t>
      </w:r>
      <w:r w:rsidR="00244C14" w:rsidRPr="00244C14">
        <w:rPr>
          <w:rFonts w:ascii="KFGQPC Uthmanic Script HAFS" w:cs="KFGQPC Uthmanic Script HAFS" w:hint="eastAsia"/>
          <w:color w:val="000000"/>
          <w:rtl/>
        </w:rPr>
        <w:t>أُنزِلَ</w:t>
      </w:r>
      <w:r w:rsidR="00244C14" w:rsidRPr="00244C14">
        <w:rPr>
          <w:rFonts w:ascii="KFGQPC Uthmanic Script HAFS" w:cs="Times New Roman" w:hint="cs"/>
          <w:color w:val="000000"/>
          <w:rtl/>
        </w:rPr>
        <w:t>...</w:t>
      </w:r>
      <w:r w:rsidR="00682116" w:rsidRPr="00244C14">
        <w:rPr>
          <w:rFonts w:cs="Traditional Arabic" w:hint="cs"/>
          <w:rtl/>
          <w:lang w:bidi="fa-IR"/>
        </w:rPr>
        <w:t>﴾</w:t>
      </w:r>
      <w:r w:rsidR="00244C14">
        <w:rPr>
          <w:rFonts w:cs="B Lotus" w:hint="cs"/>
          <w:rtl/>
          <w:lang w:bidi="fa-IR"/>
        </w:rPr>
        <w:t xml:space="preserve"> </w:t>
      </w:r>
      <w:r w:rsidRPr="00670D4C">
        <w:rPr>
          <w:rFonts w:cs="B Lotus"/>
          <w:rtl/>
          <w:lang w:bidi="fa-IR"/>
        </w:rPr>
        <w:t>تا آخر</w:t>
      </w:r>
      <w:r w:rsidR="00682116">
        <w:rPr>
          <w:rFonts w:cs="B Lotus" w:hint="cs"/>
          <w:rtl/>
          <w:lang w:bidi="fa-IR"/>
        </w:rPr>
        <w:t xml:space="preserve"> </w:t>
      </w:r>
      <w:r w:rsidRPr="00670D4C">
        <w:rPr>
          <w:rFonts w:cs="B Lotus"/>
          <w:rtl/>
          <w:lang w:bidi="fa-IR"/>
        </w:rPr>
        <w:t>سوره، در ابتدای هر</w:t>
      </w:r>
      <w:r w:rsidR="00682116">
        <w:rPr>
          <w:rFonts w:cs="B Lotus" w:hint="cs"/>
          <w:rtl/>
          <w:lang w:bidi="fa-IR"/>
        </w:rPr>
        <w:t xml:space="preserve"> </w:t>
      </w:r>
      <w:r w:rsidRPr="00670D4C">
        <w:rPr>
          <w:rFonts w:cs="B Lotus"/>
          <w:rtl/>
          <w:lang w:bidi="fa-IR"/>
        </w:rPr>
        <w:t>شب خوانده شود، زیرا کسیکه در شب آن</w:t>
      </w:r>
      <w:r w:rsidR="00682116">
        <w:rPr>
          <w:rFonts w:cs="B Lotus" w:hint="cs"/>
          <w:rtl/>
          <w:lang w:bidi="fa-IR"/>
        </w:rPr>
        <w:t xml:space="preserve"> </w:t>
      </w:r>
      <w:r w:rsidRPr="00670D4C">
        <w:rPr>
          <w:rFonts w:cs="B Lotus"/>
          <w:rtl/>
          <w:lang w:bidi="fa-IR"/>
        </w:rPr>
        <w:t>را بخواند، وی را کفایت</w:t>
      </w:r>
      <w:r w:rsidR="001F342B">
        <w:rPr>
          <w:rFonts w:cs="B Lotus"/>
          <w:rtl/>
          <w:lang w:bidi="fa-IR"/>
        </w:rPr>
        <w:t xml:space="preserve"> می‌</w:t>
      </w:r>
      <w:r w:rsidR="00682116">
        <w:rPr>
          <w:rFonts w:cs="B Lotus"/>
          <w:rtl/>
          <w:lang w:bidi="fa-IR"/>
        </w:rPr>
        <w:t>کند، چنانکه از آنحضرت</w:t>
      </w:r>
      <w:r w:rsidRPr="00670D4C">
        <w:rPr>
          <w:rFonts w:cs="B Lotus"/>
          <w:lang w:bidi="fa-IR"/>
        </w:rPr>
        <w:sym w:font="AGA Arabesque" w:char="F072"/>
      </w:r>
      <w:r w:rsidRPr="00670D4C">
        <w:rPr>
          <w:rFonts w:cs="B Lotus"/>
          <w:rtl/>
          <w:lang w:bidi="fa-IR"/>
        </w:rPr>
        <w:t xml:space="preserve"> ثابت است. </w:t>
      </w:r>
    </w:p>
    <w:p w:rsidR="00670D4C" w:rsidRPr="00670D4C" w:rsidRDefault="00670D4C" w:rsidP="00682116">
      <w:pPr>
        <w:ind w:firstLine="284"/>
        <w:jc w:val="both"/>
        <w:rPr>
          <w:rFonts w:cs="B Lotus"/>
          <w:rtl/>
          <w:lang w:bidi="fa-IR"/>
        </w:rPr>
      </w:pPr>
      <w:r w:rsidRPr="00670D4C">
        <w:rPr>
          <w:rFonts w:cs="B Lotus"/>
          <w:rtl/>
          <w:lang w:bidi="fa-IR"/>
        </w:rPr>
        <w:t xml:space="preserve">4- پناه جستن بسیار با این دعا: </w:t>
      </w:r>
      <w:r w:rsidR="00682116">
        <w:rPr>
          <w:rFonts w:cs="Traditional Arabic" w:hint="cs"/>
          <w:rtl/>
          <w:lang w:bidi="fa-IR"/>
        </w:rPr>
        <w:t>«</w:t>
      </w:r>
      <w:r w:rsidR="00682116" w:rsidRPr="00682116">
        <w:rPr>
          <w:rStyle w:val="Char3"/>
          <w:rFonts w:hint="eastAsia"/>
          <w:rtl/>
        </w:rPr>
        <w:t>أَعُوذُ</w:t>
      </w:r>
      <w:r w:rsidR="00682116" w:rsidRPr="00682116">
        <w:rPr>
          <w:rStyle w:val="Char3"/>
          <w:rtl/>
        </w:rPr>
        <w:t xml:space="preserve"> </w:t>
      </w:r>
      <w:r w:rsidR="00682116" w:rsidRPr="00682116">
        <w:rPr>
          <w:rStyle w:val="Char3"/>
          <w:rFonts w:hint="eastAsia"/>
          <w:rtl/>
        </w:rPr>
        <w:t>بِكَلِمَاتِ</w:t>
      </w:r>
      <w:r w:rsidR="00682116" w:rsidRPr="00682116">
        <w:rPr>
          <w:rStyle w:val="Char3"/>
          <w:rtl/>
        </w:rPr>
        <w:t xml:space="preserve"> </w:t>
      </w:r>
      <w:r w:rsidR="00682116" w:rsidRPr="00682116">
        <w:rPr>
          <w:rStyle w:val="Char3"/>
          <w:rFonts w:hint="eastAsia"/>
          <w:rtl/>
        </w:rPr>
        <w:t>اللَّهِ</w:t>
      </w:r>
      <w:r w:rsidR="00682116" w:rsidRPr="00682116">
        <w:rPr>
          <w:rStyle w:val="Char3"/>
          <w:rtl/>
        </w:rPr>
        <w:t xml:space="preserve"> </w:t>
      </w:r>
      <w:r w:rsidR="00682116" w:rsidRPr="00682116">
        <w:rPr>
          <w:rStyle w:val="Char3"/>
          <w:rFonts w:hint="eastAsia"/>
          <w:rtl/>
        </w:rPr>
        <w:t>التَّامَّاتِ</w:t>
      </w:r>
      <w:r w:rsidR="00682116" w:rsidRPr="00682116">
        <w:rPr>
          <w:rStyle w:val="Char3"/>
          <w:rtl/>
        </w:rPr>
        <w:t xml:space="preserve"> </w:t>
      </w:r>
      <w:r w:rsidR="00682116" w:rsidRPr="00682116">
        <w:rPr>
          <w:rStyle w:val="Char3"/>
          <w:rFonts w:hint="eastAsia"/>
          <w:rtl/>
        </w:rPr>
        <w:t>مِنْ</w:t>
      </w:r>
      <w:r w:rsidR="00682116" w:rsidRPr="00682116">
        <w:rPr>
          <w:rStyle w:val="Char3"/>
          <w:rtl/>
        </w:rPr>
        <w:t xml:space="preserve"> </w:t>
      </w:r>
      <w:r w:rsidR="00682116" w:rsidRPr="00682116">
        <w:rPr>
          <w:rStyle w:val="Char3"/>
          <w:rFonts w:hint="eastAsia"/>
          <w:rtl/>
        </w:rPr>
        <w:t>شَرِّ</w:t>
      </w:r>
      <w:r w:rsidR="00682116" w:rsidRPr="00682116">
        <w:rPr>
          <w:rStyle w:val="Char3"/>
          <w:rtl/>
        </w:rPr>
        <w:t xml:space="preserve"> </w:t>
      </w:r>
      <w:r w:rsidR="00682116" w:rsidRPr="00682116">
        <w:rPr>
          <w:rStyle w:val="Char3"/>
          <w:rFonts w:hint="eastAsia"/>
          <w:rtl/>
        </w:rPr>
        <w:t>مَا</w:t>
      </w:r>
      <w:r w:rsidR="00682116" w:rsidRPr="00682116">
        <w:rPr>
          <w:rStyle w:val="Char3"/>
          <w:rtl/>
        </w:rPr>
        <w:t xml:space="preserve"> </w:t>
      </w:r>
      <w:r w:rsidR="00682116" w:rsidRPr="00682116">
        <w:rPr>
          <w:rStyle w:val="Char3"/>
          <w:rFonts w:hint="eastAsia"/>
          <w:rtl/>
        </w:rPr>
        <w:t>خَلَقَ</w:t>
      </w:r>
      <w:r w:rsidR="00682116">
        <w:rPr>
          <w:rFonts w:cs="Traditional Arabic" w:hint="cs"/>
          <w:rtl/>
          <w:lang w:bidi="fa-IR"/>
        </w:rPr>
        <w:t>»</w:t>
      </w:r>
      <w:r w:rsidRPr="00670D4C">
        <w:rPr>
          <w:rFonts w:cs="B Lotus"/>
          <w:rtl/>
          <w:lang w:bidi="fa-IR"/>
        </w:rPr>
        <w:t xml:space="preserve"> نزد احمد و نسایی یعنی </w:t>
      </w:r>
      <w:r w:rsidR="00682116" w:rsidRPr="00682116">
        <w:rPr>
          <w:rFonts w:cs="Traditional Arabic" w:hint="cs"/>
          <w:sz w:val="26"/>
          <w:szCs w:val="26"/>
          <w:rtl/>
          <w:lang w:bidi="fa-IR"/>
        </w:rPr>
        <w:t>«</w:t>
      </w:r>
      <w:r w:rsidRPr="00682116">
        <w:rPr>
          <w:rFonts w:cs="B Lotus"/>
          <w:sz w:val="26"/>
          <w:szCs w:val="26"/>
          <w:rtl/>
          <w:lang w:bidi="fa-IR"/>
        </w:rPr>
        <w:t>من به کلمات و سخنان کامل الله</w:t>
      </w:r>
      <w:r w:rsidRPr="00682116">
        <w:rPr>
          <w:rFonts w:cs="B Lotus"/>
          <w:sz w:val="26"/>
          <w:szCs w:val="26"/>
          <w:lang w:bidi="fa-IR"/>
        </w:rPr>
        <w:sym w:font="AGA Arabesque" w:char="F059"/>
      </w:r>
      <w:r w:rsidRPr="00682116">
        <w:rPr>
          <w:rFonts w:cs="B Lotus"/>
          <w:sz w:val="26"/>
          <w:szCs w:val="26"/>
          <w:rtl/>
          <w:lang w:bidi="fa-IR"/>
        </w:rPr>
        <w:t>، از گزند مخلوقاتش پناه</w:t>
      </w:r>
      <w:r w:rsidR="001F342B" w:rsidRPr="00682116">
        <w:rPr>
          <w:rFonts w:cs="B Lotus"/>
          <w:sz w:val="26"/>
          <w:szCs w:val="26"/>
          <w:rtl/>
          <w:lang w:bidi="fa-IR"/>
        </w:rPr>
        <w:t xml:space="preserve"> می‌</w:t>
      </w:r>
      <w:r w:rsidRPr="00682116">
        <w:rPr>
          <w:rFonts w:cs="B Lotus"/>
          <w:sz w:val="26"/>
          <w:szCs w:val="26"/>
          <w:rtl/>
          <w:lang w:bidi="fa-IR"/>
        </w:rPr>
        <w:t>برم</w:t>
      </w:r>
      <w:r w:rsidR="00682116" w:rsidRPr="00682116">
        <w:rPr>
          <w:rFonts w:cs="Traditional Arabic" w:hint="cs"/>
          <w:sz w:val="26"/>
          <w:szCs w:val="26"/>
          <w:rtl/>
          <w:lang w:bidi="fa-IR"/>
        </w:rPr>
        <w:t>»</w:t>
      </w:r>
      <w:r w:rsidRPr="00682116">
        <w:rPr>
          <w:rFonts w:cs="B Lotus"/>
          <w:sz w:val="26"/>
          <w:szCs w:val="26"/>
          <w:rtl/>
          <w:lang w:bidi="fa-IR"/>
        </w:rPr>
        <w:t xml:space="preserve">. </w:t>
      </w:r>
      <w:r w:rsidRPr="00670D4C">
        <w:rPr>
          <w:rFonts w:cs="B Lotus"/>
          <w:rtl/>
          <w:lang w:bidi="fa-IR"/>
        </w:rPr>
        <w:t>این دعا در شب و روز و هنگام فرود آمدن به منزل یا بنا یا صحرا و همچنان در بحر و فضا نیز باید خوانده</w:t>
      </w:r>
      <w:r>
        <w:rPr>
          <w:rFonts w:cs="B Lotus"/>
          <w:rtl/>
          <w:lang w:bidi="fa-IR"/>
        </w:rPr>
        <w:t xml:space="preserve"> </w:t>
      </w:r>
      <w:r w:rsidRPr="00670D4C">
        <w:rPr>
          <w:rFonts w:cs="B Lotus"/>
          <w:rtl/>
          <w:lang w:bidi="fa-IR"/>
        </w:rPr>
        <w:t>شود، زیرا آنحضرت</w:t>
      </w:r>
      <w:r w:rsidRPr="00670D4C">
        <w:rPr>
          <w:rFonts w:cs="B Lotus"/>
          <w:lang w:bidi="fa-IR"/>
        </w:rPr>
        <w:sym w:font="AGA Arabesque" w:char="F072"/>
      </w:r>
      <w:r w:rsidRPr="00670D4C">
        <w:rPr>
          <w:rFonts w:cs="B Lotus"/>
          <w:rtl/>
          <w:lang w:bidi="fa-IR"/>
        </w:rPr>
        <w:t xml:space="preserve"> فرموده</w:t>
      </w:r>
      <w:r w:rsidR="001F342B">
        <w:rPr>
          <w:rFonts w:cs="B Lotus"/>
          <w:rtl/>
          <w:lang w:bidi="fa-IR"/>
        </w:rPr>
        <w:t>‌اند</w:t>
      </w:r>
      <w:r w:rsidRPr="00670D4C">
        <w:rPr>
          <w:rFonts w:cs="B Lotus"/>
          <w:rtl/>
          <w:lang w:bidi="fa-IR"/>
        </w:rPr>
        <w:t xml:space="preserve"> </w:t>
      </w:r>
      <w:r w:rsidR="00682116">
        <w:rPr>
          <w:rFonts w:cs="B Lotus" w:hint="cs"/>
          <w:rtl/>
          <w:lang w:bidi="fa-IR"/>
        </w:rPr>
        <w:t>«</w:t>
      </w:r>
      <w:r w:rsidRPr="00670D4C">
        <w:rPr>
          <w:rFonts w:cs="B Lotus"/>
          <w:rtl/>
          <w:lang w:bidi="fa-IR"/>
        </w:rPr>
        <w:t xml:space="preserve">هر کسی در منزلی یا جایی فرود آید و بگوید: </w:t>
      </w:r>
      <w:r w:rsidR="00682116">
        <w:rPr>
          <w:rFonts w:cs="Traditional Arabic" w:hint="cs"/>
          <w:rtl/>
          <w:lang w:bidi="fa-IR"/>
        </w:rPr>
        <w:t>«</w:t>
      </w:r>
      <w:r w:rsidR="00682116" w:rsidRPr="00682116">
        <w:rPr>
          <w:rStyle w:val="Char3"/>
          <w:rFonts w:hint="eastAsia"/>
          <w:rtl/>
        </w:rPr>
        <w:t>أَعُوذُ</w:t>
      </w:r>
      <w:r w:rsidR="00682116" w:rsidRPr="00682116">
        <w:rPr>
          <w:rStyle w:val="Char3"/>
          <w:rtl/>
        </w:rPr>
        <w:t xml:space="preserve"> </w:t>
      </w:r>
      <w:r w:rsidR="00682116" w:rsidRPr="00682116">
        <w:rPr>
          <w:rStyle w:val="Char3"/>
          <w:rFonts w:hint="eastAsia"/>
          <w:rtl/>
        </w:rPr>
        <w:t>بِكَلِمَاتِ</w:t>
      </w:r>
      <w:r w:rsidR="00682116" w:rsidRPr="00682116">
        <w:rPr>
          <w:rStyle w:val="Char3"/>
          <w:rtl/>
        </w:rPr>
        <w:t xml:space="preserve"> </w:t>
      </w:r>
      <w:r w:rsidR="00682116" w:rsidRPr="00682116">
        <w:rPr>
          <w:rStyle w:val="Char3"/>
          <w:rFonts w:hint="eastAsia"/>
          <w:rtl/>
        </w:rPr>
        <w:t>اللَّهِ</w:t>
      </w:r>
      <w:r w:rsidR="00682116" w:rsidRPr="00682116">
        <w:rPr>
          <w:rStyle w:val="Char3"/>
          <w:rtl/>
        </w:rPr>
        <w:t xml:space="preserve"> </w:t>
      </w:r>
      <w:r w:rsidR="00682116" w:rsidRPr="00682116">
        <w:rPr>
          <w:rStyle w:val="Char3"/>
          <w:rFonts w:hint="eastAsia"/>
          <w:rtl/>
        </w:rPr>
        <w:t>التَّامَّاتِ</w:t>
      </w:r>
      <w:r w:rsidR="00682116" w:rsidRPr="00682116">
        <w:rPr>
          <w:rStyle w:val="Char3"/>
          <w:rtl/>
        </w:rPr>
        <w:t xml:space="preserve"> </w:t>
      </w:r>
      <w:r w:rsidR="00682116" w:rsidRPr="00682116">
        <w:rPr>
          <w:rStyle w:val="Char3"/>
          <w:rFonts w:hint="eastAsia"/>
          <w:rtl/>
        </w:rPr>
        <w:t>مِنْ</w:t>
      </w:r>
      <w:r w:rsidR="00682116" w:rsidRPr="00682116">
        <w:rPr>
          <w:rStyle w:val="Char3"/>
          <w:rtl/>
        </w:rPr>
        <w:t xml:space="preserve"> </w:t>
      </w:r>
      <w:r w:rsidR="00682116" w:rsidRPr="00682116">
        <w:rPr>
          <w:rStyle w:val="Char3"/>
          <w:rFonts w:hint="eastAsia"/>
          <w:rtl/>
        </w:rPr>
        <w:t>شَرِّ</w:t>
      </w:r>
      <w:r w:rsidR="00682116" w:rsidRPr="00682116">
        <w:rPr>
          <w:rStyle w:val="Char3"/>
          <w:rtl/>
        </w:rPr>
        <w:t xml:space="preserve"> </w:t>
      </w:r>
      <w:r w:rsidR="00682116" w:rsidRPr="00682116">
        <w:rPr>
          <w:rStyle w:val="Char3"/>
          <w:rFonts w:hint="eastAsia"/>
          <w:rtl/>
        </w:rPr>
        <w:t>مَا</w:t>
      </w:r>
      <w:r w:rsidR="00682116" w:rsidRPr="00682116">
        <w:rPr>
          <w:rStyle w:val="Char3"/>
          <w:rtl/>
        </w:rPr>
        <w:t xml:space="preserve"> </w:t>
      </w:r>
      <w:r w:rsidR="00682116" w:rsidRPr="00682116">
        <w:rPr>
          <w:rStyle w:val="Char3"/>
          <w:rFonts w:hint="eastAsia"/>
          <w:rtl/>
        </w:rPr>
        <w:t>خَلَقَ</w:t>
      </w:r>
      <w:r w:rsidR="00682116">
        <w:rPr>
          <w:rFonts w:cs="Traditional Arabic" w:hint="cs"/>
          <w:rtl/>
          <w:lang w:bidi="fa-IR"/>
        </w:rPr>
        <w:t>»</w:t>
      </w:r>
      <w:r w:rsidR="00682116">
        <w:rPr>
          <w:rFonts w:cs="B Lotus" w:hint="cs"/>
          <w:rtl/>
          <w:lang w:bidi="fa-IR"/>
        </w:rPr>
        <w:t xml:space="preserve"> </w:t>
      </w:r>
      <w:r w:rsidR="00682116" w:rsidRPr="00682116">
        <w:rPr>
          <w:rFonts w:cs="Traditional Arabic" w:hint="cs"/>
          <w:sz w:val="26"/>
          <w:szCs w:val="26"/>
          <w:rtl/>
          <w:lang w:bidi="fa-IR"/>
        </w:rPr>
        <w:t>«</w:t>
      </w:r>
      <w:r w:rsidRPr="00682116">
        <w:rPr>
          <w:rFonts w:cs="B Lotus"/>
          <w:sz w:val="26"/>
          <w:szCs w:val="26"/>
          <w:rtl/>
          <w:lang w:bidi="fa-IR"/>
        </w:rPr>
        <w:t>من بکلمات و سخنان الله، از گزند مخلوقاتش پناه</w:t>
      </w:r>
      <w:r w:rsidR="001F342B" w:rsidRPr="00682116">
        <w:rPr>
          <w:rFonts w:cs="B Lotus"/>
          <w:sz w:val="26"/>
          <w:szCs w:val="26"/>
          <w:rtl/>
          <w:lang w:bidi="fa-IR"/>
        </w:rPr>
        <w:t xml:space="preserve"> می‌</w:t>
      </w:r>
      <w:r w:rsidRPr="00682116">
        <w:rPr>
          <w:rFonts w:cs="B Lotus"/>
          <w:sz w:val="26"/>
          <w:szCs w:val="26"/>
          <w:rtl/>
          <w:lang w:bidi="fa-IR"/>
        </w:rPr>
        <w:t>برم</w:t>
      </w:r>
      <w:r w:rsidR="00682116" w:rsidRPr="00682116">
        <w:rPr>
          <w:rFonts w:cs="Traditional Arabic" w:hint="cs"/>
          <w:sz w:val="26"/>
          <w:szCs w:val="26"/>
          <w:rtl/>
          <w:lang w:bidi="fa-IR"/>
        </w:rPr>
        <w:t>»</w:t>
      </w:r>
      <w:r w:rsidRPr="00682116">
        <w:rPr>
          <w:rFonts w:cs="B Lotus"/>
          <w:sz w:val="26"/>
          <w:szCs w:val="26"/>
          <w:rtl/>
          <w:lang w:bidi="fa-IR"/>
        </w:rPr>
        <w:t xml:space="preserve"> </w:t>
      </w:r>
      <w:r w:rsidRPr="00670D4C">
        <w:rPr>
          <w:rFonts w:cs="B Lotus"/>
          <w:rtl/>
          <w:lang w:bidi="fa-IR"/>
        </w:rPr>
        <w:t>تا وقتی در آن مکان باشد هیچ چیز و هیچ کس به او ضرر رسانیده</w:t>
      </w:r>
      <w:r w:rsidR="001F342B">
        <w:rPr>
          <w:rFonts w:cs="B Lotus"/>
          <w:rtl/>
          <w:lang w:bidi="fa-IR"/>
        </w:rPr>
        <w:t xml:space="preserve"> نمی‌</w:t>
      </w:r>
      <w:r w:rsidRPr="00670D4C">
        <w:rPr>
          <w:rFonts w:cs="B Lotus"/>
          <w:rtl/>
          <w:lang w:bidi="fa-IR"/>
        </w:rPr>
        <w:t>تواند</w:t>
      </w:r>
      <w:r w:rsidR="00682116">
        <w:rPr>
          <w:rFonts w:cs="B Lotus" w:hint="cs"/>
          <w:rtl/>
          <w:lang w:bidi="fa-IR"/>
        </w:rPr>
        <w:t>».</w:t>
      </w:r>
      <w:r>
        <w:rPr>
          <w:rFonts w:cs="B Lotus"/>
          <w:rtl/>
          <w:lang w:bidi="fa-IR"/>
        </w:rPr>
        <w:t xml:space="preserve"> </w:t>
      </w:r>
    </w:p>
    <w:p w:rsidR="00670D4C" w:rsidRPr="00670D4C" w:rsidRDefault="00670D4C" w:rsidP="00682116">
      <w:pPr>
        <w:ind w:firstLine="284"/>
        <w:jc w:val="both"/>
        <w:rPr>
          <w:rFonts w:cs="B Lotus"/>
          <w:rtl/>
          <w:lang w:bidi="fa-IR"/>
        </w:rPr>
      </w:pPr>
      <w:r w:rsidRPr="00670D4C">
        <w:rPr>
          <w:rFonts w:cs="B Lotus"/>
          <w:rtl/>
          <w:lang w:bidi="fa-IR"/>
        </w:rPr>
        <w:t xml:space="preserve">5- خواندن این دعا در آغاز هر روز و شب سه بار: </w:t>
      </w:r>
      <w:r w:rsidR="00682116">
        <w:rPr>
          <w:rFonts w:cs="Traditional Arabic" w:hint="cs"/>
          <w:rtl/>
          <w:lang w:bidi="fa-IR"/>
        </w:rPr>
        <w:t>«</w:t>
      </w:r>
      <w:r w:rsidR="00682116" w:rsidRPr="00682116">
        <w:rPr>
          <w:rStyle w:val="Char3"/>
          <w:rFonts w:hint="eastAsia"/>
          <w:rtl/>
        </w:rPr>
        <w:t>بِسْمِ</w:t>
      </w:r>
      <w:r w:rsidR="00682116" w:rsidRPr="00682116">
        <w:rPr>
          <w:rStyle w:val="Char3"/>
          <w:rtl/>
        </w:rPr>
        <w:t xml:space="preserve"> </w:t>
      </w:r>
      <w:r w:rsidR="00682116" w:rsidRPr="00682116">
        <w:rPr>
          <w:rStyle w:val="Char3"/>
          <w:rFonts w:hint="eastAsia"/>
          <w:rtl/>
        </w:rPr>
        <w:t>اللَّهِ</w:t>
      </w:r>
      <w:r w:rsidR="00682116" w:rsidRPr="00682116">
        <w:rPr>
          <w:rStyle w:val="Char3"/>
          <w:rtl/>
        </w:rPr>
        <w:t xml:space="preserve"> </w:t>
      </w:r>
      <w:r w:rsidR="00682116" w:rsidRPr="00682116">
        <w:rPr>
          <w:rStyle w:val="Char3"/>
          <w:rFonts w:hint="eastAsia"/>
          <w:rtl/>
        </w:rPr>
        <w:t>الَّذِى</w:t>
      </w:r>
      <w:r w:rsidR="00682116" w:rsidRPr="00682116">
        <w:rPr>
          <w:rStyle w:val="Char3"/>
          <w:rtl/>
        </w:rPr>
        <w:t xml:space="preserve"> </w:t>
      </w:r>
      <w:r w:rsidR="00682116" w:rsidRPr="00682116">
        <w:rPr>
          <w:rStyle w:val="Char3"/>
          <w:rFonts w:hint="eastAsia"/>
          <w:rtl/>
        </w:rPr>
        <w:t>لاَ</w:t>
      </w:r>
      <w:r w:rsidR="00682116" w:rsidRPr="00682116">
        <w:rPr>
          <w:rStyle w:val="Char3"/>
          <w:rtl/>
        </w:rPr>
        <w:t xml:space="preserve"> </w:t>
      </w:r>
      <w:r w:rsidR="00682116" w:rsidRPr="00682116">
        <w:rPr>
          <w:rStyle w:val="Char3"/>
          <w:rFonts w:hint="eastAsia"/>
          <w:rtl/>
        </w:rPr>
        <w:t>يَضُرُّ</w:t>
      </w:r>
      <w:r w:rsidR="00682116" w:rsidRPr="00682116">
        <w:rPr>
          <w:rStyle w:val="Char3"/>
          <w:rtl/>
        </w:rPr>
        <w:t xml:space="preserve"> </w:t>
      </w:r>
      <w:r w:rsidR="00682116" w:rsidRPr="00682116">
        <w:rPr>
          <w:rStyle w:val="Char3"/>
          <w:rFonts w:hint="eastAsia"/>
          <w:rtl/>
        </w:rPr>
        <w:t>مَعَ</w:t>
      </w:r>
      <w:r w:rsidR="00682116" w:rsidRPr="00682116">
        <w:rPr>
          <w:rStyle w:val="Char3"/>
          <w:rtl/>
        </w:rPr>
        <w:t xml:space="preserve"> </w:t>
      </w:r>
      <w:r w:rsidR="00682116" w:rsidRPr="00682116">
        <w:rPr>
          <w:rStyle w:val="Char3"/>
          <w:rFonts w:hint="eastAsia"/>
          <w:rtl/>
        </w:rPr>
        <w:t>اسْمِهِ</w:t>
      </w:r>
      <w:r w:rsidR="00682116" w:rsidRPr="00682116">
        <w:rPr>
          <w:rStyle w:val="Char3"/>
          <w:rtl/>
        </w:rPr>
        <w:t xml:space="preserve"> </w:t>
      </w:r>
      <w:r w:rsidR="00682116" w:rsidRPr="00682116">
        <w:rPr>
          <w:rStyle w:val="Char3"/>
          <w:rFonts w:hint="eastAsia"/>
          <w:rtl/>
        </w:rPr>
        <w:t>شَىْءٌ</w:t>
      </w:r>
      <w:r w:rsidR="00682116" w:rsidRPr="00682116">
        <w:rPr>
          <w:rStyle w:val="Char3"/>
          <w:rtl/>
        </w:rPr>
        <w:t xml:space="preserve"> </w:t>
      </w:r>
      <w:r w:rsidR="00682116" w:rsidRPr="00682116">
        <w:rPr>
          <w:rStyle w:val="Char3"/>
          <w:rFonts w:hint="eastAsia"/>
          <w:rtl/>
        </w:rPr>
        <w:t>فِى</w:t>
      </w:r>
      <w:r w:rsidR="00682116" w:rsidRPr="00682116">
        <w:rPr>
          <w:rStyle w:val="Char3"/>
          <w:rtl/>
        </w:rPr>
        <w:t xml:space="preserve"> </w:t>
      </w:r>
      <w:r w:rsidR="00682116" w:rsidRPr="00682116">
        <w:rPr>
          <w:rStyle w:val="Char3"/>
          <w:rFonts w:hint="eastAsia"/>
          <w:rtl/>
        </w:rPr>
        <w:t>الأَرْضِ</w:t>
      </w:r>
      <w:r w:rsidR="00682116" w:rsidRPr="00682116">
        <w:rPr>
          <w:rStyle w:val="Char3"/>
          <w:rtl/>
        </w:rPr>
        <w:t xml:space="preserve"> </w:t>
      </w:r>
      <w:r w:rsidR="00682116" w:rsidRPr="00682116">
        <w:rPr>
          <w:rStyle w:val="Char3"/>
          <w:rFonts w:hint="eastAsia"/>
          <w:rtl/>
        </w:rPr>
        <w:t>وَلاَ</w:t>
      </w:r>
      <w:r w:rsidR="00682116" w:rsidRPr="00682116">
        <w:rPr>
          <w:rStyle w:val="Char3"/>
          <w:rtl/>
        </w:rPr>
        <w:t xml:space="preserve"> </w:t>
      </w:r>
      <w:r w:rsidR="00682116" w:rsidRPr="00682116">
        <w:rPr>
          <w:rStyle w:val="Char3"/>
          <w:rFonts w:hint="eastAsia"/>
          <w:rtl/>
        </w:rPr>
        <w:t>فِى</w:t>
      </w:r>
      <w:r w:rsidR="00682116" w:rsidRPr="00682116">
        <w:rPr>
          <w:rStyle w:val="Char3"/>
          <w:rtl/>
        </w:rPr>
        <w:t xml:space="preserve"> </w:t>
      </w:r>
      <w:r w:rsidR="00682116" w:rsidRPr="00682116">
        <w:rPr>
          <w:rStyle w:val="Char3"/>
          <w:rFonts w:hint="eastAsia"/>
          <w:rtl/>
        </w:rPr>
        <w:t>السَّمَاءِ</w:t>
      </w:r>
      <w:r w:rsidR="00682116" w:rsidRPr="00682116">
        <w:rPr>
          <w:rStyle w:val="Char3"/>
          <w:rtl/>
        </w:rPr>
        <w:t xml:space="preserve"> </w:t>
      </w:r>
      <w:r w:rsidR="00682116" w:rsidRPr="00682116">
        <w:rPr>
          <w:rStyle w:val="Char3"/>
          <w:rFonts w:hint="eastAsia"/>
          <w:rtl/>
        </w:rPr>
        <w:t>وَهُوَ</w:t>
      </w:r>
      <w:r w:rsidR="00682116" w:rsidRPr="00682116">
        <w:rPr>
          <w:rStyle w:val="Char3"/>
          <w:rtl/>
        </w:rPr>
        <w:t xml:space="preserve"> </w:t>
      </w:r>
      <w:r w:rsidR="00682116" w:rsidRPr="00682116">
        <w:rPr>
          <w:rStyle w:val="Char3"/>
          <w:rFonts w:hint="eastAsia"/>
          <w:rtl/>
        </w:rPr>
        <w:t>السَّمِيعُ</w:t>
      </w:r>
      <w:r w:rsidR="00682116" w:rsidRPr="00682116">
        <w:rPr>
          <w:rStyle w:val="Char3"/>
          <w:rtl/>
        </w:rPr>
        <w:t xml:space="preserve"> </w:t>
      </w:r>
      <w:r w:rsidR="00682116" w:rsidRPr="00682116">
        <w:rPr>
          <w:rStyle w:val="Char3"/>
          <w:rFonts w:hint="eastAsia"/>
          <w:rtl/>
        </w:rPr>
        <w:t>الْعَلِيمُ</w:t>
      </w:r>
      <w:r w:rsidR="00682116" w:rsidRPr="00682116">
        <w:rPr>
          <w:rFonts w:cs="Traditional Arabic" w:hint="cs"/>
          <w:rtl/>
          <w:lang w:bidi="fa-IR"/>
        </w:rPr>
        <w:t>»</w:t>
      </w:r>
      <w:r w:rsidRPr="00682116">
        <w:rPr>
          <w:rFonts w:cs="B Lotus"/>
          <w:sz w:val="26"/>
          <w:szCs w:val="26"/>
          <w:rtl/>
          <w:lang w:bidi="fa-IR"/>
        </w:rPr>
        <w:t xml:space="preserve"> </w:t>
      </w:r>
      <w:r w:rsidR="00682116" w:rsidRPr="00682116">
        <w:rPr>
          <w:rFonts w:cs="B Lotus" w:hint="cs"/>
          <w:sz w:val="26"/>
          <w:szCs w:val="26"/>
          <w:rtl/>
          <w:lang w:bidi="fa-IR"/>
        </w:rPr>
        <w:t>[</w:t>
      </w:r>
      <w:r w:rsidRPr="00682116">
        <w:rPr>
          <w:rFonts w:cs="B Lotus"/>
          <w:sz w:val="26"/>
          <w:szCs w:val="26"/>
          <w:rtl/>
          <w:lang w:bidi="fa-IR"/>
        </w:rPr>
        <w:t>نزد ابوداود و ترمذی</w:t>
      </w:r>
      <w:r w:rsidR="00682116" w:rsidRPr="00682116">
        <w:rPr>
          <w:rFonts w:cs="B Lotus" w:hint="cs"/>
          <w:sz w:val="26"/>
          <w:szCs w:val="26"/>
          <w:rtl/>
          <w:lang w:bidi="fa-IR"/>
        </w:rPr>
        <w:t>]</w:t>
      </w:r>
      <w:r w:rsidR="00682116">
        <w:rPr>
          <w:rFonts w:cs="B Lotus" w:hint="cs"/>
          <w:sz w:val="26"/>
          <w:szCs w:val="26"/>
          <w:rtl/>
          <w:lang w:bidi="fa-IR"/>
        </w:rPr>
        <w:t>.</w:t>
      </w:r>
      <w:r w:rsidRPr="00682116">
        <w:rPr>
          <w:rFonts w:cs="B Lotus"/>
          <w:sz w:val="26"/>
          <w:szCs w:val="26"/>
          <w:rtl/>
          <w:lang w:bidi="fa-IR"/>
        </w:rPr>
        <w:t xml:space="preserve"> </w:t>
      </w:r>
    </w:p>
    <w:p w:rsidR="00670D4C" w:rsidRPr="00670D4C" w:rsidRDefault="00682116" w:rsidP="00682116">
      <w:pPr>
        <w:ind w:firstLine="284"/>
        <w:jc w:val="both"/>
        <w:rPr>
          <w:rFonts w:cs="B Lotus"/>
          <w:rtl/>
          <w:lang w:bidi="fa-IR"/>
        </w:rPr>
      </w:pPr>
      <w:r w:rsidRPr="00682116">
        <w:rPr>
          <w:rFonts w:cs="Traditional Arabic" w:hint="cs"/>
          <w:sz w:val="26"/>
          <w:szCs w:val="26"/>
          <w:rtl/>
          <w:lang w:bidi="fa-IR"/>
        </w:rPr>
        <w:t>«</w:t>
      </w:r>
      <w:r w:rsidR="00670D4C" w:rsidRPr="00682116">
        <w:rPr>
          <w:rFonts w:cs="B Lotus"/>
          <w:sz w:val="26"/>
          <w:szCs w:val="26"/>
          <w:rtl/>
          <w:lang w:bidi="fa-IR"/>
        </w:rPr>
        <w:t>به نام خدایی که با ذکر نام او هیچ چیزی، نه در زمین و نه در آسمان، زیان</w:t>
      </w:r>
      <w:r w:rsidR="001F342B" w:rsidRPr="00682116">
        <w:rPr>
          <w:rFonts w:cs="B Lotus"/>
          <w:sz w:val="26"/>
          <w:szCs w:val="26"/>
          <w:rtl/>
          <w:lang w:bidi="fa-IR"/>
        </w:rPr>
        <w:t xml:space="preserve"> نمی‌</w:t>
      </w:r>
      <w:r w:rsidR="00670D4C" w:rsidRPr="00682116">
        <w:rPr>
          <w:rFonts w:cs="B Lotus"/>
          <w:sz w:val="26"/>
          <w:szCs w:val="26"/>
          <w:rtl/>
          <w:lang w:bidi="fa-IR"/>
        </w:rPr>
        <w:t>رساند و او شنوا و آگاه است</w:t>
      </w:r>
      <w:r w:rsidRPr="00682116">
        <w:rPr>
          <w:rFonts w:cs="Traditional Arabic" w:hint="cs"/>
          <w:sz w:val="26"/>
          <w:szCs w:val="26"/>
          <w:rtl/>
          <w:lang w:bidi="fa-IR"/>
        </w:rPr>
        <w:t>»</w:t>
      </w:r>
      <w:r w:rsidRPr="00682116">
        <w:rPr>
          <w:rFonts w:cs="B Lotus" w:hint="cs"/>
          <w:sz w:val="26"/>
          <w:szCs w:val="26"/>
          <w:rtl/>
          <w:lang w:bidi="fa-IR"/>
        </w:rPr>
        <w:t>.</w:t>
      </w:r>
      <w:r w:rsidR="00670D4C" w:rsidRPr="00682116">
        <w:rPr>
          <w:rFonts w:cs="B Lotus"/>
          <w:sz w:val="26"/>
          <w:szCs w:val="26"/>
          <w:rtl/>
          <w:lang w:bidi="fa-IR"/>
        </w:rPr>
        <w:t xml:space="preserve"> </w:t>
      </w:r>
      <w:r w:rsidR="00670D4C" w:rsidRPr="00670D4C">
        <w:rPr>
          <w:rFonts w:cs="B Lotus"/>
          <w:rtl/>
          <w:lang w:bidi="fa-IR"/>
        </w:rPr>
        <w:t>آنحضرت</w:t>
      </w:r>
      <w:r w:rsidR="00670D4C" w:rsidRPr="00670D4C">
        <w:rPr>
          <w:rFonts w:cs="B Lotus"/>
          <w:lang w:bidi="fa-IR"/>
        </w:rPr>
        <w:sym w:font="AGA Arabesque" w:char="F072"/>
      </w:r>
      <w:r w:rsidR="00670D4C">
        <w:rPr>
          <w:rFonts w:cs="B Lotus"/>
          <w:rtl/>
          <w:lang w:bidi="fa-IR"/>
        </w:rPr>
        <w:t xml:space="preserve"> </w:t>
      </w:r>
      <w:r w:rsidR="00670D4C" w:rsidRPr="00670D4C">
        <w:rPr>
          <w:rFonts w:cs="B Lotus"/>
          <w:rtl/>
          <w:lang w:bidi="fa-IR"/>
        </w:rPr>
        <w:t>به خواندن و مداومت به این دعا ترغیب نموده</w:t>
      </w:r>
      <w:r w:rsidR="001F342B">
        <w:rPr>
          <w:rFonts w:cs="B Lotus"/>
          <w:rtl/>
          <w:lang w:bidi="fa-IR"/>
        </w:rPr>
        <w:t>‌اند</w:t>
      </w:r>
      <w:r w:rsidR="00670D4C" w:rsidRPr="00670D4C">
        <w:rPr>
          <w:rFonts w:cs="B Lotus"/>
          <w:rtl/>
          <w:lang w:bidi="fa-IR"/>
        </w:rPr>
        <w:t>.</w:t>
      </w:r>
    </w:p>
    <w:p w:rsidR="00670D4C" w:rsidRPr="00670D4C" w:rsidRDefault="00670D4C" w:rsidP="00670D4C">
      <w:pPr>
        <w:ind w:firstLine="284"/>
        <w:jc w:val="both"/>
        <w:rPr>
          <w:rFonts w:cs="B Lotus"/>
          <w:b/>
          <w:bCs/>
          <w:rtl/>
          <w:lang w:bidi="fa-IR"/>
        </w:rPr>
      </w:pPr>
      <w:r w:rsidRPr="00670D4C">
        <w:rPr>
          <w:rFonts w:cs="B Lotus"/>
          <w:b/>
          <w:bCs/>
          <w:rtl/>
          <w:lang w:bidi="fa-IR"/>
        </w:rPr>
        <w:t>دعا</w:t>
      </w:r>
      <w:r w:rsidR="001F342B">
        <w:rPr>
          <w:rFonts w:cs="B Lotus"/>
          <w:b/>
          <w:bCs/>
          <w:rtl/>
          <w:lang w:bidi="fa-IR"/>
        </w:rPr>
        <w:t>‌ها</w:t>
      </w:r>
      <w:r w:rsidRPr="00670D4C">
        <w:rPr>
          <w:rFonts w:cs="B Lotus"/>
          <w:b/>
          <w:bCs/>
          <w:rtl/>
          <w:lang w:bidi="fa-IR"/>
        </w:rPr>
        <w:t>ی شرعی که بعد از فرود آمدن بلا و مصیبت خوانده</w:t>
      </w:r>
      <w:r w:rsidR="001F342B">
        <w:rPr>
          <w:rFonts w:cs="B Lotus"/>
          <w:b/>
          <w:bCs/>
          <w:rtl/>
          <w:lang w:bidi="fa-IR"/>
        </w:rPr>
        <w:t xml:space="preserve"> می‌</w:t>
      </w:r>
      <w:r w:rsidRPr="00670D4C">
        <w:rPr>
          <w:rFonts w:cs="B Lotus"/>
          <w:b/>
          <w:bCs/>
          <w:rtl/>
          <w:lang w:bidi="fa-IR"/>
        </w:rPr>
        <w:t>شود:</w:t>
      </w:r>
    </w:p>
    <w:p w:rsidR="00670D4C" w:rsidRPr="00670D4C" w:rsidRDefault="00670D4C" w:rsidP="00670D4C">
      <w:pPr>
        <w:ind w:firstLine="284"/>
        <w:jc w:val="both"/>
        <w:rPr>
          <w:rFonts w:cs="B Lotus"/>
          <w:rtl/>
          <w:lang w:bidi="fa-IR"/>
        </w:rPr>
      </w:pPr>
      <w:r w:rsidRPr="00670D4C">
        <w:rPr>
          <w:rFonts w:cs="B Lotus"/>
          <w:rtl/>
          <w:lang w:bidi="fa-IR"/>
        </w:rPr>
        <w:t>دعا</w:t>
      </w:r>
      <w:r w:rsidR="001F342B">
        <w:rPr>
          <w:rFonts w:cs="B Lotus"/>
          <w:rtl/>
          <w:lang w:bidi="fa-IR"/>
        </w:rPr>
        <w:t>‌ها</w:t>
      </w:r>
      <w:r w:rsidRPr="00670D4C">
        <w:rPr>
          <w:rFonts w:cs="B Lotus"/>
          <w:rtl/>
          <w:lang w:bidi="fa-IR"/>
        </w:rPr>
        <w:t>ی که بخاطر علاج از مرض</w:t>
      </w:r>
      <w:r w:rsidR="00682116">
        <w:rPr>
          <w:rFonts w:cs="B Lotus" w:hint="cs"/>
          <w:rtl/>
          <w:lang w:bidi="fa-IR"/>
        </w:rPr>
        <w:t>‌</w:t>
      </w:r>
      <w:r w:rsidR="00682116">
        <w:rPr>
          <w:rFonts w:cs="B Lotus"/>
          <w:rtl/>
          <w:lang w:bidi="fa-IR"/>
        </w:rPr>
        <w:t>ها، جادو و</w:t>
      </w:r>
      <w:r w:rsidRPr="00670D4C">
        <w:rPr>
          <w:rFonts w:cs="B Lotus"/>
          <w:rtl/>
          <w:lang w:bidi="fa-IR"/>
        </w:rPr>
        <w:t>غیره که از پیامبر</w:t>
      </w:r>
      <w:r w:rsidRPr="00670D4C">
        <w:rPr>
          <w:rFonts w:cs="B Lotus"/>
          <w:lang w:bidi="fa-IR"/>
        </w:rPr>
        <w:sym w:font="AGA Arabesque" w:char="F072"/>
      </w:r>
      <w:r>
        <w:rPr>
          <w:rFonts w:cs="B Lotus"/>
          <w:rtl/>
          <w:lang w:bidi="fa-IR"/>
        </w:rPr>
        <w:t xml:space="preserve"> </w:t>
      </w:r>
      <w:r w:rsidRPr="00670D4C">
        <w:rPr>
          <w:rFonts w:cs="B Lotus"/>
          <w:rtl/>
          <w:lang w:bidi="fa-IR"/>
        </w:rPr>
        <w:t>ثابت و وارد است و ایشان بر یاران خویش آن</w:t>
      </w:r>
      <w:r w:rsidR="00682116">
        <w:rPr>
          <w:rFonts w:cs="B Lotus" w:hint="cs"/>
          <w:rtl/>
          <w:lang w:bidi="fa-IR"/>
        </w:rPr>
        <w:t xml:space="preserve"> </w:t>
      </w:r>
      <w:r w:rsidRPr="00670D4C">
        <w:rPr>
          <w:rFonts w:cs="B Lotus"/>
          <w:rtl/>
          <w:lang w:bidi="fa-IR"/>
        </w:rPr>
        <w:t>را</w:t>
      </w:r>
      <w:r w:rsidR="001F342B">
        <w:rPr>
          <w:rFonts w:cs="B Lotus"/>
          <w:rtl/>
          <w:lang w:bidi="fa-IR"/>
        </w:rPr>
        <w:t xml:space="preserve"> می‌</w:t>
      </w:r>
      <w:r w:rsidRPr="00670D4C">
        <w:rPr>
          <w:rFonts w:cs="B Lotus"/>
          <w:rtl/>
          <w:lang w:bidi="fa-IR"/>
        </w:rPr>
        <w:t>خواندند عبارت</w:t>
      </w:r>
      <w:r w:rsidR="001F342B">
        <w:rPr>
          <w:rFonts w:cs="B Lotus"/>
          <w:rtl/>
          <w:lang w:bidi="fa-IR"/>
        </w:rPr>
        <w:t>‌اند</w:t>
      </w:r>
      <w:r w:rsidR="00682116">
        <w:rPr>
          <w:rFonts w:cs="B Lotus"/>
          <w:rtl/>
          <w:lang w:bidi="fa-IR"/>
        </w:rPr>
        <w:t xml:space="preserve"> از:</w:t>
      </w:r>
    </w:p>
    <w:p w:rsidR="00670D4C" w:rsidRPr="00670D4C" w:rsidRDefault="00682116" w:rsidP="00244C14">
      <w:pPr>
        <w:ind w:firstLine="284"/>
        <w:jc w:val="both"/>
        <w:rPr>
          <w:rFonts w:cs="B Lotus"/>
          <w:rtl/>
          <w:lang w:bidi="fa-IR"/>
        </w:rPr>
      </w:pPr>
      <w:r>
        <w:rPr>
          <w:rFonts w:cs="B Lotus"/>
          <w:rtl/>
          <w:lang w:bidi="fa-IR"/>
        </w:rPr>
        <w:t>1- گفتن</w:t>
      </w:r>
      <w:r w:rsidR="00670D4C" w:rsidRPr="00670D4C">
        <w:rPr>
          <w:rFonts w:cs="B Lotus"/>
          <w:rtl/>
          <w:lang w:bidi="fa-IR"/>
        </w:rPr>
        <w:t>:</w:t>
      </w:r>
      <w:r>
        <w:rPr>
          <w:rFonts w:cs="B Lotus" w:hint="cs"/>
          <w:rtl/>
          <w:lang w:bidi="fa-IR"/>
        </w:rPr>
        <w:t xml:space="preserve"> </w:t>
      </w:r>
      <w:r>
        <w:rPr>
          <w:rFonts w:cs="Traditional Arabic" w:hint="cs"/>
          <w:rtl/>
          <w:lang w:bidi="fa-IR"/>
        </w:rPr>
        <w:t>«</w:t>
      </w:r>
      <w:r w:rsidR="00244C14" w:rsidRPr="00244C14">
        <w:rPr>
          <w:rStyle w:val="Char3"/>
          <w:rFonts w:hint="eastAsia"/>
          <w:rtl/>
        </w:rPr>
        <w:t>اللَّهُمَّ</w:t>
      </w:r>
      <w:r w:rsidR="00244C14" w:rsidRPr="00244C14">
        <w:rPr>
          <w:rStyle w:val="Char3"/>
          <w:rtl/>
        </w:rPr>
        <w:t xml:space="preserve"> </w:t>
      </w:r>
      <w:r w:rsidR="00244C14" w:rsidRPr="00244C14">
        <w:rPr>
          <w:rStyle w:val="Char3"/>
          <w:rFonts w:hint="eastAsia"/>
          <w:rtl/>
        </w:rPr>
        <w:t>رَبَّ</w:t>
      </w:r>
      <w:r w:rsidR="00244C14" w:rsidRPr="00244C14">
        <w:rPr>
          <w:rStyle w:val="Char3"/>
          <w:rtl/>
        </w:rPr>
        <w:t xml:space="preserve"> </w:t>
      </w:r>
      <w:r w:rsidR="00244C14" w:rsidRPr="00244C14">
        <w:rPr>
          <w:rStyle w:val="Char3"/>
          <w:rFonts w:hint="eastAsia"/>
          <w:rtl/>
        </w:rPr>
        <w:t>النَّاسِ</w:t>
      </w:r>
      <w:r w:rsidR="00244C14" w:rsidRPr="00244C14">
        <w:rPr>
          <w:rStyle w:val="Char3"/>
          <w:rtl/>
        </w:rPr>
        <w:t xml:space="preserve"> </w:t>
      </w:r>
      <w:r w:rsidR="00244C14" w:rsidRPr="00244C14">
        <w:rPr>
          <w:rStyle w:val="Char3"/>
          <w:rFonts w:hint="eastAsia"/>
          <w:rtl/>
        </w:rPr>
        <w:t>أَذْهِبِ</w:t>
      </w:r>
      <w:r w:rsidR="00244C14" w:rsidRPr="00244C14">
        <w:rPr>
          <w:rStyle w:val="Char3"/>
          <w:rtl/>
        </w:rPr>
        <w:t xml:space="preserve"> </w:t>
      </w:r>
      <w:r w:rsidR="00244C14" w:rsidRPr="00244C14">
        <w:rPr>
          <w:rStyle w:val="Char3"/>
          <w:rFonts w:hint="eastAsia"/>
          <w:rtl/>
        </w:rPr>
        <w:t>الْبَاسَ،</w:t>
      </w:r>
      <w:r w:rsidR="00244C14" w:rsidRPr="00244C14">
        <w:rPr>
          <w:rStyle w:val="Char3"/>
          <w:rtl/>
        </w:rPr>
        <w:t xml:space="preserve"> </w:t>
      </w:r>
      <w:r w:rsidR="00244C14" w:rsidRPr="00244C14">
        <w:rPr>
          <w:rStyle w:val="Char3"/>
          <w:rFonts w:hint="eastAsia"/>
          <w:rtl/>
        </w:rPr>
        <w:t>اشْفِهِ</w:t>
      </w:r>
      <w:r w:rsidR="00244C14" w:rsidRPr="00244C14">
        <w:rPr>
          <w:rStyle w:val="Char3"/>
          <w:rtl/>
        </w:rPr>
        <w:t xml:space="preserve"> </w:t>
      </w:r>
      <w:r w:rsidR="00244C14" w:rsidRPr="00244C14">
        <w:rPr>
          <w:rStyle w:val="Char3"/>
          <w:rFonts w:hint="eastAsia"/>
          <w:rtl/>
        </w:rPr>
        <w:t>وَأَنْتَ</w:t>
      </w:r>
      <w:r w:rsidR="00244C14" w:rsidRPr="00244C14">
        <w:rPr>
          <w:rStyle w:val="Char3"/>
          <w:rtl/>
        </w:rPr>
        <w:t xml:space="preserve"> </w:t>
      </w:r>
      <w:r w:rsidR="00244C14" w:rsidRPr="00244C14">
        <w:rPr>
          <w:rStyle w:val="Char3"/>
          <w:rFonts w:hint="eastAsia"/>
          <w:rtl/>
        </w:rPr>
        <w:t>الشَّافِى</w:t>
      </w:r>
      <w:r w:rsidR="00244C14" w:rsidRPr="00244C14">
        <w:rPr>
          <w:rStyle w:val="Char3"/>
          <w:rtl/>
        </w:rPr>
        <w:t xml:space="preserve"> </w:t>
      </w:r>
      <w:r w:rsidR="00244C14" w:rsidRPr="00244C14">
        <w:rPr>
          <w:rStyle w:val="Char3"/>
          <w:rFonts w:hint="eastAsia"/>
          <w:rtl/>
        </w:rPr>
        <w:t>،</w:t>
      </w:r>
      <w:r w:rsidR="00244C14" w:rsidRPr="00244C14">
        <w:rPr>
          <w:rStyle w:val="Char3"/>
          <w:rtl/>
        </w:rPr>
        <w:t xml:space="preserve"> </w:t>
      </w:r>
      <w:r w:rsidR="00244C14" w:rsidRPr="00244C14">
        <w:rPr>
          <w:rStyle w:val="Char3"/>
          <w:rFonts w:hint="eastAsia"/>
          <w:rtl/>
        </w:rPr>
        <w:t>لاَ</w:t>
      </w:r>
      <w:r w:rsidR="00244C14" w:rsidRPr="00244C14">
        <w:rPr>
          <w:rStyle w:val="Char3"/>
          <w:rtl/>
        </w:rPr>
        <w:t xml:space="preserve"> </w:t>
      </w:r>
      <w:r w:rsidR="00244C14" w:rsidRPr="00244C14">
        <w:rPr>
          <w:rStyle w:val="Char3"/>
          <w:rFonts w:hint="eastAsia"/>
          <w:rtl/>
        </w:rPr>
        <w:t>شِفَاءَ</w:t>
      </w:r>
      <w:r w:rsidR="00244C14" w:rsidRPr="00244C14">
        <w:rPr>
          <w:rStyle w:val="Char3"/>
          <w:rtl/>
        </w:rPr>
        <w:t xml:space="preserve"> </w:t>
      </w:r>
      <w:r w:rsidR="00244C14" w:rsidRPr="00244C14">
        <w:rPr>
          <w:rStyle w:val="Char3"/>
          <w:rFonts w:hint="eastAsia"/>
          <w:rtl/>
        </w:rPr>
        <w:t>إِلاَّ</w:t>
      </w:r>
      <w:r w:rsidR="00244C14" w:rsidRPr="00244C14">
        <w:rPr>
          <w:rStyle w:val="Char3"/>
          <w:rtl/>
        </w:rPr>
        <w:t xml:space="preserve"> </w:t>
      </w:r>
      <w:r w:rsidR="00244C14" w:rsidRPr="00244C14">
        <w:rPr>
          <w:rStyle w:val="Char3"/>
          <w:rFonts w:hint="eastAsia"/>
          <w:rtl/>
        </w:rPr>
        <w:t>شِفَاؤُكَ،</w:t>
      </w:r>
      <w:r w:rsidR="00244C14" w:rsidRPr="00244C14">
        <w:rPr>
          <w:rStyle w:val="Char3"/>
          <w:rtl/>
        </w:rPr>
        <w:t xml:space="preserve"> </w:t>
      </w:r>
      <w:r w:rsidR="00244C14" w:rsidRPr="00244C14">
        <w:rPr>
          <w:rStyle w:val="Char3"/>
          <w:rFonts w:hint="eastAsia"/>
          <w:rtl/>
        </w:rPr>
        <w:t>شِفَاءً</w:t>
      </w:r>
      <w:r w:rsidR="00244C14" w:rsidRPr="00244C14">
        <w:rPr>
          <w:rStyle w:val="Char3"/>
          <w:rtl/>
        </w:rPr>
        <w:t xml:space="preserve"> </w:t>
      </w:r>
      <w:r w:rsidR="00244C14" w:rsidRPr="00244C14">
        <w:rPr>
          <w:rStyle w:val="Char3"/>
          <w:rFonts w:hint="eastAsia"/>
          <w:rtl/>
        </w:rPr>
        <w:t>لاَ</w:t>
      </w:r>
      <w:r w:rsidR="00244C14" w:rsidRPr="00244C14">
        <w:rPr>
          <w:rStyle w:val="Char3"/>
          <w:rtl/>
        </w:rPr>
        <w:t xml:space="preserve"> </w:t>
      </w:r>
      <w:r w:rsidR="00244C14" w:rsidRPr="00244C14">
        <w:rPr>
          <w:rStyle w:val="Char3"/>
          <w:rFonts w:hint="eastAsia"/>
          <w:rtl/>
        </w:rPr>
        <w:t>يُغَادِرُ</w:t>
      </w:r>
      <w:r w:rsidR="00244C14" w:rsidRPr="00244C14">
        <w:rPr>
          <w:rStyle w:val="Char3"/>
          <w:rtl/>
        </w:rPr>
        <w:t xml:space="preserve"> </w:t>
      </w:r>
      <w:r w:rsidR="00244C14" w:rsidRPr="00244C14">
        <w:rPr>
          <w:rStyle w:val="Char3"/>
          <w:rFonts w:hint="eastAsia"/>
          <w:rtl/>
        </w:rPr>
        <w:t>سَقَمًا</w:t>
      </w:r>
      <w:r>
        <w:rPr>
          <w:rFonts w:cs="Traditional Arabic" w:hint="cs"/>
          <w:rtl/>
          <w:lang w:bidi="fa-IR"/>
        </w:rPr>
        <w:t xml:space="preserve">» </w:t>
      </w:r>
      <w:r w:rsidR="00670D4C" w:rsidRPr="00670D4C">
        <w:rPr>
          <w:rFonts w:cs="B Lotus"/>
          <w:rtl/>
          <w:lang w:bidi="fa-IR"/>
        </w:rPr>
        <w:t xml:space="preserve">صحیح بخاری و ابوداود </w:t>
      </w:r>
    </w:p>
    <w:p w:rsidR="00670D4C" w:rsidRPr="00670D4C" w:rsidRDefault="00244C14" w:rsidP="00244C14">
      <w:pPr>
        <w:ind w:firstLine="284"/>
        <w:jc w:val="both"/>
        <w:rPr>
          <w:rFonts w:cs="B Lotus"/>
          <w:rtl/>
          <w:lang w:bidi="fa-IR"/>
        </w:rPr>
      </w:pPr>
      <w:r w:rsidRPr="00244C14">
        <w:rPr>
          <w:rFonts w:cs="Traditional Arabic" w:hint="cs"/>
          <w:sz w:val="26"/>
          <w:szCs w:val="26"/>
          <w:rtl/>
          <w:lang w:bidi="fa-IR"/>
        </w:rPr>
        <w:t>«</w:t>
      </w:r>
      <w:r w:rsidRPr="00244C14">
        <w:rPr>
          <w:rFonts w:cs="B Lotus"/>
          <w:sz w:val="26"/>
          <w:szCs w:val="26"/>
          <w:rtl/>
          <w:lang w:bidi="fa-IR"/>
        </w:rPr>
        <w:t>خدایا</w:t>
      </w:r>
      <w:r w:rsidR="00670D4C" w:rsidRPr="00244C14">
        <w:rPr>
          <w:rFonts w:cs="B Lotus"/>
          <w:sz w:val="26"/>
          <w:szCs w:val="26"/>
          <w:rtl/>
          <w:lang w:bidi="fa-IR"/>
        </w:rPr>
        <w:t>! پروردگار مردم، سختی را بر طرف کن و شفا ده که تو شفا دهنده</w:t>
      </w:r>
      <w:r w:rsidR="001F342B" w:rsidRPr="00244C14">
        <w:rPr>
          <w:rFonts w:cs="B Lotus"/>
          <w:sz w:val="26"/>
          <w:szCs w:val="26"/>
          <w:rtl/>
          <w:lang w:bidi="fa-IR"/>
        </w:rPr>
        <w:t xml:space="preserve">‌ای </w:t>
      </w:r>
      <w:r w:rsidR="00670D4C" w:rsidRPr="00244C14">
        <w:rPr>
          <w:rFonts w:cs="B Lotus"/>
          <w:sz w:val="26"/>
          <w:szCs w:val="26"/>
          <w:rtl/>
          <w:lang w:bidi="fa-IR"/>
        </w:rPr>
        <w:t>و شفایی جز شفایت نیست، شفایی که بیماری را نگذارد</w:t>
      </w:r>
      <w:r w:rsidRPr="00244C14">
        <w:rPr>
          <w:rFonts w:cs="Traditional Arabic" w:hint="cs"/>
          <w:sz w:val="26"/>
          <w:szCs w:val="26"/>
          <w:rtl/>
          <w:lang w:bidi="fa-IR"/>
        </w:rPr>
        <w:t>»</w:t>
      </w:r>
      <w:r w:rsidR="00670D4C" w:rsidRPr="00244C14">
        <w:rPr>
          <w:rFonts w:cs="B Lotus"/>
          <w:sz w:val="26"/>
          <w:szCs w:val="26"/>
          <w:rtl/>
          <w:lang w:bidi="fa-IR"/>
        </w:rPr>
        <w:t xml:space="preserve">. </w:t>
      </w:r>
      <w:r w:rsidR="00670D4C" w:rsidRPr="00670D4C">
        <w:rPr>
          <w:rFonts w:cs="B Lotus"/>
          <w:rtl/>
          <w:lang w:bidi="fa-IR"/>
        </w:rPr>
        <w:t>سه بار خوانده</w:t>
      </w:r>
      <w:r w:rsidR="001F342B">
        <w:rPr>
          <w:rFonts w:cs="B Lotus"/>
          <w:rtl/>
          <w:lang w:bidi="fa-IR"/>
        </w:rPr>
        <w:t xml:space="preserve"> می‌</w:t>
      </w:r>
      <w:r w:rsidR="00670D4C" w:rsidRPr="00670D4C">
        <w:rPr>
          <w:rFonts w:cs="B Lotus"/>
          <w:rtl/>
          <w:lang w:bidi="fa-IR"/>
        </w:rPr>
        <w:t>شود.</w:t>
      </w:r>
    </w:p>
    <w:p w:rsidR="00670D4C" w:rsidRPr="00670D4C" w:rsidRDefault="00670D4C" w:rsidP="00244C14">
      <w:pPr>
        <w:ind w:firstLine="284"/>
        <w:jc w:val="both"/>
        <w:rPr>
          <w:rFonts w:cs="B Lotus"/>
          <w:rtl/>
          <w:lang w:bidi="fa-IR"/>
        </w:rPr>
      </w:pPr>
      <w:r w:rsidRPr="00670D4C">
        <w:rPr>
          <w:rFonts w:cs="B Lotus"/>
          <w:rtl/>
          <w:lang w:bidi="fa-IR"/>
        </w:rPr>
        <w:t>2- از ابوسعید الخدری</w:t>
      </w:r>
      <w:r w:rsidRPr="00670D4C">
        <w:rPr>
          <w:rFonts w:cs="B Lotus"/>
          <w:lang w:bidi="fa-IR"/>
        </w:rPr>
        <w:sym w:font="AGA Arabesque" w:char="F074"/>
      </w:r>
      <w:r w:rsidRPr="00670D4C">
        <w:rPr>
          <w:rFonts w:cs="B Lotus"/>
          <w:rtl/>
          <w:lang w:bidi="fa-IR"/>
        </w:rPr>
        <w:t xml:space="preserve"> روایت است که جبریل</w:t>
      </w:r>
      <w:r w:rsidRPr="00670D4C">
        <w:rPr>
          <w:rFonts w:cs="B Lotus"/>
          <w:lang w:bidi="fa-IR"/>
        </w:rPr>
        <w:sym w:font="AGA Arabesque" w:char="F075"/>
      </w:r>
      <w:r w:rsidRPr="00670D4C">
        <w:rPr>
          <w:rFonts w:cs="B Lotus"/>
          <w:rtl/>
          <w:lang w:bidi="fa-IR"/>
        </w:rPr>
        <w:t xml:space="preserve"> خدمت پیامبر</w:t>
      </w:r>
      <w:r w:rsidRPr="00670D4C">
        <w:rPr>
          <w:rFonts w:cs="B Lotus"/>
          <w:lang w:bidi="fa-IR"/>
        </w:rPr>
        <w:sym w:font="AGA Arabesque" w:char="F072"/>
      </w:r>
      <w:r w:rsidRPr="00670D4C">
        <w:rPr>
          <w:rFonts w:cs="B Lotus"/>
          <w:rtl/>
          <w:lang w:bidi="fa-IR"/>
        </w:rPr>
        <w:t xml:space="preserve"> آمده و فرمود:</w:t>
      </w:r>
      <w:r w:rsidR="00244C14">
        <w:rPr>
          <w:rFonts w:cs="B Lotus" w:hint="cs"/>
          <w:rtl/>
          <w:lang w:bidi="fa-IR"/>
        </w:rPr>
        <w:t xml:space="preserve"> </w:t>
      </w:r>
      <w:r w:rsidR="00244C14">
        <w:rPr>
          <w:rFonts w:cs="Traditional Arabic" w:hint="cs"/>
          <w:rtl/>
          <w:lang w:bidi="fa-IR"/>
        </w:rPr>
        <w:t>«</w:t>
      </w:r>
      <w:r w:rsidR="00244C14" w:rsidRPr="00244C14">
        <w:rPr>
          <w:rStyle w:val="Char3"/>
          <w:rFonts w:hint="eastAsia"/>
          <w:rtl/>
        </w:rPr>
        <w:t>بِاسْمِ</w:t>
      </w:r>
      <w:r w:rsidR="00244C14" w:rsidRPr="00244C14">
        <w:rPr>
          <w:rStyle w:val="Char3"/>
          <w:rtl/>
        </w:rPr>
        <w:t xml:space="preserve"> </w:t>
      </w:r>
      <w:r w:rsidR="00244C14" w:rsidRPr="00244C14">
        <w:rPr>
          <w:rStyle w:val="Char3"/>
          <w:rFonts w:hint="eastAsia"/>
          <w:rtl/>
        </w:rPr>
        <w:t>اللَّهِ</w:t>
      </w:r>
      <w:r w:rsidR="00244C14" w:rsidRPr="00244C14">
        <w:rPr>
          <w:rStyle w:val="Char3"/>
          <w:rtl/>
        </w:rPr>
        <w:t xml:space="preserve"> </w:t>
      </w:r>
      <w:r w:rsidR="00244C14" w:rsidRPr="00244C14">
        <w:rPr>
          <w:rStyle w:val="Char3"/>
          <w:rFonts w:hint="eastAsia"/>
          <w:rtl/>
        </w:rPr>
        <w:t>أَرْقِيكَ</w:t>
      </w:r>
      <w:r w:rsidR="00244C14" w:rsidRPr="00244C14">
        <w:rPr>
          <w:rStyle w:val="Char3"/>
          <w:rtl/>
        </w:rPr>
        <w:t xml:space="preserve"> </w:t>
      </w:r>
      <w:r w:rsidR="00244C14" w:rsidRPr="00244C14">
        <w:rPr>
          <w:rStyle w:val="Char3"/>
          <w:rFonts w:hint="eastAsia"/>
          <w:rtl/>
        </w:rPr>
        <w:t>مِنْ</w:t>
      </w:r>
      <w:r w:rsidR="00244C14" w:rsidRPr="00244C14">
        <w:rPr>
          <w:rStyle w:val="Char3"/>
          <w:rtl/>
        </w:rPr>
        <w:t xml:space="preserve"> </w:t>
      </w:r>
      <w:r w:rsidR="00244C14" w:rsidRPr="00244C14">
        <w:rPr>
          <w:rStyle w:val="Char3"/>
          <w:rFonts w:hint="eastAsia"/>
          <w:rtl/>
        </w:rPr>
        <w:t>كُلِّ</w:t>
      </w:r>
      <w:r w:rsidR="00244C14" w:rsidRPr="00244C14">
        <w:rPr>
          <w:rStyle w:val="Char3"/>
          <w:rtl/>
        </w:rPr>
        <w:t xml:space="preserve"> </w:t>
      </w:r>
      <w:r w:rsidR="00244C14" w:rsidRPr="00244C14">
        <w:rPr>
          <w:rStyle w:val="Char3"/>
          <w:rFonts w:hint="eastAsia"/>
          <w:rtl/>
        </w:rPr>
        <w:t>شَىْءٍ</w:t>
      </w:r>
      <w:r w:rsidR="00244C14" w:rsidRPr="00244C14">
        <w:rPr>
          <w:rStyle w:val="Char3"/>
          <w:rtl/>
        </w:rPr>
        <w:t xml:space="preserve"> </w:t>
      </w:r>
      <w:r w:rsidR="00244C14" w:rsidRPr="00244C14">
        <w:rPr>
          <w:rStyle w:val="Char3"/>
          <w:rFonts w:hint="eastAsia"/>
          <w:rtl/>
        </w:rPr>
        <w:t>يُؤْذِيكَ</w:t>
      </w:r>
      <w:r w:rsidR="00244C14" w:rsidRPr="00244C14">
        <w:rPr>
          <w:rStyle w:val="Char3"/>
          <w:rtl/>
        </w:rPr>
        <w:t xml:space="preserve"> </w:t>
      </w:r>
      <w:r w:rsidR="00244C14" w:rsidRPr="00244C14">
        <w:rPr>
          <w:rStyle w:val="Char3"/>
          <w:rFonts w:hint="eastAsia"/>
          <w:rtl/>
        </w:rPr>
        <w:t>مِنْ</w:t>
      </w:r>
      <w:r w:rsidR="00244C14" w:rsidRPr="00244C14">
        <w:rPr>
          <w:rStyle w:val="Char3"/>
          <w:rtl/>
        </w:rPr>
        <w:t xml:space="preserve"> </w:t>
      </w:r>
      <w:r w:rsidR="00244C14" w:rsidRPr="00244C14">
        <w:rPr>
          <w:rStyle w:val="Char3"/>
          <w:rFonts w:hint="eastAsia"/>
          <w:rtl/>
        </w:rPr>
        <w:t>شَرِّ</w:t>
      </w:r>
      <w:r w:rsidR="00244C14" w:rsidRPr="00244C14">
        <w:rPr>
          <w:rStyle w:val="Char3"/>
          <w:rtl/>
        </w:rPr>
        <w:t xml:space="preserve"> </w:t>
      </w:r>
      <w:r w:rsidR="00244C14" w:rsidRPr="00244C14">
        <w:rPr>
          <w:rStyle w:val="Char3"/>
          <w:rFonts w:hint="eastAsia"/>
          <w:rtl/>
        </w:rPr>
        <w:t>كُلِّ</w:t>
      </w:r>
      <w:r w:rsidR="00244C14" w:rsidRPr="00244C14">
        <w:rPr>
          <w:rStyle w:val="Char3"/>
          <w:rtl/>
        </w:rPr>
        <w:t xml:space="preserve"> </w:t>
      </w:r>
      <w:r w:rsidR="00244C14" w:rsidRPr="00244C14">
        <w:rPr>
          <w:rStyle w:val="Char3"/>
          <w:rFonts w:hint="eastAsia"/>
          <w:rtl/>
        </w:rPr>
        <w:t>نَفْسٍ</w:t>
      </w:r>
      <w:r w:rsidR="00244C14" w:rsidRPr="00244C14">
        <w:rPr>
          <w:rStyle w:val="Char3"/>
          <w:rtl/>
        </w:rPr>
        <w:t xml:space="preserve"> </w:t>
      </w:r>
      <w:r w:rsidR="00244C14" w:rsidRPr="00244C14">
        <w:rPr>
          <w:rStyle w:val="Char3"/>
          <w:rFonts w:hint="eastAsia"/>
          <w:rtl/>
        </w:rPr>
        <w:t>أَوْ</w:t>
      </w:r>
      <w:r w:rsidR="00244C14" w:rsidRPr="00244C14">
        <w:rPr>
          <w:rStyle w:val="Char3"/>
          <w:rtl/>
        </w:rPr>
        <w:t xml:space="preserve"> </w:t>
      </w:r>
      <w:r w:rsidR="00244C14" w:rsidRPr="00244C14">
        <w:rPr>
          <w:rStyle w:val="Char3"/>
          <w:rFonts w:hint="eastAsia"/>
          <w:rtl/>
        </w:rPr>
        <w:t>عَيْنِ</w:t>
      </w:r>
      <w:r w:rsidR="00244C14" w:rsidRPr="00244C14">
        <w:rPr>
          <w:rStyle w:val="Char3"/>
          <w:rtl/>
        </w:rPr>
        <w:t xml:space="preserve"> </w:t>
      </w:r>
      <w:r w:rsidR="00244C14" w:rsidRPr="00244C14">
        <w:rPr>
          <w:rStyle w:val="Char3"/>
          <w:rFonts w:hint="eastAsia"/>
          <w:rtl/>
        </w:rPr>
        <w:t>حَاسِدٍ</w:t>
      </w:r>
      <w:r w:rsidR="00244C14" w:rsidRPr="00244C14">
        <w:rPr>
          <w:rStyle w:val="Char3"/>
          <w:rtl/>
        </w:rPr>
        <w:t xml:space="preserve"> </w:t>
      </w:r>
      <w:r w:rsidR="00244C14" w:rsidRPr="00244C14">
        <w:rPr>
          <w:rStyle w:val="Char3"/>
          <w:rFonts w:hint="eastAsia"/>
          <w:rtl/>
        </w:rPr>
        <w:t>اللَّهُ</w:t>
      </w:r>
      <w:r w:rsidR="00244C14" w:rsidRPr="00244C14">
        <w:rPr>
          <w:rStyle w:val="Char3"/>
          <w:rtl/>
        </w:rPr>
        <w:t xml:space="preserve"> </w:t>
      </w:r>
      <w:r w:rsidR="00244C14" w:rsidRPr="00244C14">
        <w:rPr>
          <w:rStyle w:val="Char3"/>
          <w:rFonts w:hint="eastAsia"/>
          <w:rtl/>
        </w:rPr>
        <w:t>يَشْفِيكَ</w:t>
      </w:r>
      <w:r w:rsidR="00244C14" w:rsidRPr="00244C14">
        <w:rPr>
          <w:rStyle w:val="Char3"/>
          <w:rtl/>
        </w:rPr>
        <w:t xml:space="preserve"> </w:t>
      </w:r>
      <w:r w:rsidR="00244C14" w:rsidRPr="00244C14">
        <w:rPr>
          <w:rStyle w:val="Char3"/>
          <w:rFonts w:hint="eastAsia"/>
          <w:rtl/>
        </w:rPr>
        <w:t>بِاسْمِ</w:t>
      </w:r>
      <w:r w:rsidR="00244C14" w:rsidRPr="00244C14">
        <w:rPr>
          <w:rStyle w:val="Char3"/>
          <w:rtl/>
        </w:rPr>
        <w:t xml:space="preserve"> </w:t>
      </w:r>
      <w:r w:rsidR="00244C14" w:rsidRPr="00244C14">
        <w:rPr>
          <w:rStyle w:val="Char3"/>
          <w:rFonts w:hint="eastAsia"/>
          <w:rtl/>
        </w:rPr>
        <w:t>اللَّهِ</w:t>
      </w:r>
      <w:r w:rsidR="00244C14" w:rsidRPr="00244C14">
        <w:rPr>
          <w:rStyle w:val="Char3"/>
          <w:rtl/>
        </w:rPr>
        <w:t xml:space="preserve"> </w:t>
      </w:r>
      <w:r w:rsidR="00244C14" w:rsidRPr="00244C14">
        <w:rPr>
          <w:rStyle w:val="Char3"/>
          <w:rFonts w:hint="eastAsia"/>
          <w:rtl/>
        </w:rPr>
        <w:t>أَرْقِيكَ</w:t>
      </w:r>
      <w:r w:rsidR="00244C14">
        <w:rPr>
          <w:rFonts w:cs="Traditional Arabic" w:hint="cs"/>
          <w:rtl/>
          <w:lang w:bidi="fa-IR"/>
        </w:rPr>
        <w:t>»</w:t>
      </w:r>
      <w:r w:rsidRPr="00670D4C">
        <w:rPr>
          <w:rFonts w:cs="B Lotus"/>
          <w:rtl/>
          <w:lang w:bidi="fa-IR"/>
        </w:rPr>
        <w:t xml:space="preserve"> </w:t>
      </w:r>
      <w:r w:rsidR="00244C14" w:rsidRPr="00244C14">
        <w:rPr>
          <w:rFonts w:cs="B Lotus" w:hint="cs"/>
          <w:sz w:val="26"/>
          <w:szCs w:val="26"/>
          <w:rtl/>
          <w:lang w:bidi="fa-IR"/>
        </w:rPr>
        <w:t>[</w:t>
      </w:r>
      <w:r w:rsidRPr="00244C14">
        <w:rPr>
          <w:rFonts w:cs="B Lotus"/>
          <w:sz w:val="26"/>
          <w:szCs w:val="26"/>
          <w:rtl/>
          <w:lang w:bidi="fa-IR"/>
        </w:rPr>
        <w:t>سنن ابن ماجه و مسند احمد</w:t>
      </w:r>
      <w:r w:rsidR="00244C14" w:rsidRPr="00244C14">
        <w:rPr>
          <w:rFonts w:cs="B Lotus" w:hint="cs"/>
          <w:sz w:val="26"/>
          <w:szCs w:val="26"/>
          <w:rtl/>
          <w:lang w:bidi="fa-IR"/>
        </w:rPr>
        <w:t>]</w:t>
      </w:r>
      <w:r w:rsidR="00244C14">
        <w:rPr>
          <w:rFonts w:cs="B Lotus" w:hint="cs"/>
          <w:sz w:val="26"/>
          <w:szCs w:val="26"/>
          <w:rtl/>
          <w:lang w:bidi="fa-IR"/>
        </w:rPr>
        <w:t>.</w:t>
      </w:r>
    </w:p>
    <w:p w:rsidR="00670D4C" w:rsidRPr="00670D4C" w:rsidRDefault="00670D4C" w:rsidP="00244C14">
      <w:pPr>
        <w:ind w:firstLine="284"/>
        <w:jc w:val="both"/>
        <w:rPr>
          <w:rFonts w:cs="B Lotus"/>
          <w:rtl/>
          <w:lang w:bidi="fa-IR"/>
        </w:rPr>
      </w:pPr>
      <w:r w:rsidRPr="00670D4C">
        <w:rPr>
          <w:rFonts w:cs="B Lotus"/>
          <w:rtl/>
          <w:lang w:bidi="fa-IR"/>
        </w:rPr>
        <w:t xml:space="preserve">یعنی: </w:t>
      </w:r>
      <w:r w:rsidR="00244C14" w:rsidRPr="00244C14">
        <w:rPr>
          <w:rFonts w:cs="Traditional Arabic" w:hint="cs"/>
          <w:sz w:val="26"/>
          <w:szCs w:val="26"/>
          <w:rtl/>
          <w:lang w:bidi="fa-IR"/>
        </w:rPr>
        <w:t>«</w:t>
      </w:r>
      <w:r w:rsidRPr="00244C14">
        <w:rPr>
          <w:rFonts w:cs="B Lotus"/>
          <w:sz w:val="26"/>
          <w:szCs w:val="26"/>
          <w:rtl/>
          <w:lang w:bidi="fa-IR"/>
        </w:rPr>
        <w:t>بنام خداوند</w:t>
      </w:r>
      <w:r w:rsidRPr="00244C14">
        <w:rPr>
          <w:rFonts w:cs="B Lotus"/>
          <w:sz w:val="26"/>
          <w:szCs w:val="26"/>
          <w:lang w:bidi="fa-IR"/>
        </w:rPr>
        <w:sym w:font="AGA Arabesque" w:char="F059"/>
      </w:r>
      <w:r w:rsidR="00244C14" w:rsidRPr="00244C14">
        <w:rPr>
          <w:rFonts w:cs="B Lotus"/>
          <w:sz w:val="26"/>
          <w:szCs w:val="26"/>
          <w:rtl/>
          <w:lang w:bidi="fa-IR"/>
        </w:rPr>
        <w:t xml:space="preserve"> از هر</w:t>
      </w:r>
      <w:r w:rsidRPr="00244C14">
        <w:rPr>
          <w:rFonts w:cs="B Lotus"/>
          <w:sz w:val="26"/>
          <w:szCs w:val="26"/>
          <w:rtl/>
          <w:lang w:bidi="fa-IR"/>
        </w:rPr>
        <w:t>چه اذیتت</w:t>
      </w:r>
      <w:r w:rsidR="001F342B" w:rsidRPr="00244C14">
        <w:rPr>
          <w:rFonts w:cs="B Lotus"/>
          <w:sz w:val="26"/>
          <w:szCs w:val="26"/>
          <w:rtl/>
          <w:lang w:bidi="fa-IR"/>
        </w:rPr>
        <w:t xml:space="preserve"> می‌</w:t>
      </w:r>
      <w:r w:rsidRPr="00244C14">
        <w:rPr>
          <w:rFonts w:cs="B Lotus"/>
          <w:sz w:val="26"/>
          <w:szCs w:val="26"/>
          <w:rtl/>
          <w:lang w:bidi="fa-IR"/>
        </w:rPr>
        <w:t>کند مداوایت</w:t>
      </w:r>
      <w:r w:rsidR="001F342B" w:rsidRPr="00244C14">
        <w:rPr>
          <w:rFonts w:cs="B Lotus"/>
          <w:sz w:val="26"/>
          <w:szCs w:val="26"/>
          <w:rtl/>
          <w:lang w:bidi="fa-IR"/>
        </w:rPr>
        <w:t xml:space="preserve"> می‌</w:t>
      </w:r>
      <w:r w:rsidRPr="00244C14">
        <w:rPr>
          <w:rFonts w:cs="B Lotus"/>
          <w:sz w:val="26"/>
          <w:szCs w:val="26"/>
          <w:rtl/>
          <w:lang w:bidi="fa-IR"/>
        </w:rPr>
        <w:t>نمایم، از شر هر نفس یا چشم حسود، الله</w:t>
      </w:r>
      <w:r w:rsidRPr="00244C14">
        <w:rPr>
          <w:rFonts w:cs="B Lotus"/>
          <w:sz w:val="26"/>
          <w:szCs w:val="26"/>
          <w:lang w:bidi="fa-IR"/>
        </w:rPr>
        <w:sym w:font="AGA Arabesque" w:char="F059"/>
      </w:r>
      <w:r w:rsidRPr="00244C14">
        <w:rPr>
          <w:rFonts w:cs="B Lotus"/>
          <w:sz w:val="26"/>
          <w:szCs w:val="26"/>
          <w:rtl/>
          <w:lang w:bidi="fa-IR"/>
        </w:rPr>
        <w:t xml:space="preserve"> شفایت</w:t>
      </w:r>
      <w:r w:rsidR="001F342B" w:rsidRPr="00244C14">
        <w:rPr>
          <w:rFonts w:cs="B Lotus"/>
          <w:sz w:val="26"/>
          <w:szCs w:val="26"/>
          <w:rtl/>
          <w:lang w:bidi="fa-IR"/>
        </w:rPr>
        <w:t xml:space="preserve"> می‌</w:t>
      </w:r>
      <w:r w:rsidRPr="00244C14">
        <w:rPr>
          <w:rFonts w:cs="B Lotus"/>
          <w:sz w:val="26"/>
          <w:szCs w:val="26"/>
          <w:rtl/>
          <w:lang w:bidi="fa-IR"/>
        </w:rPr>
        <w:t>دهد، بنام الله</w:t>
      </w:r>
      <w:r w:rsidRPr="00244C14">
        <w:rPr>
          <w:rFonts w:cs="B Lotus"/>
          <w:sz w:val="26"/>
          <w:szCs w:val="26"/>
          <w:lang w:bidi="fa-IR"/>
        </w:rPr>
        <w:sym w:font="AGA Arabesque" w:char="F059"/>
      </w:r>
      <w:r w:rsidRPr="00244C14">
        <w:rPr>
          <w:rFonts w:cs="B Lotus"/>
          <w:sz w:val="26"/>
          <w:szCs w:val="26"/>
          <w:rtl/>
          <w:lang w:bidi="fa-IR"/>
        </w:rPr>
        <w:t xml:space="preserve"> مداوایت</w:t>
      </w:r>
      <w:r w:rsidR="001F342B" w:rsidRPr="00244C14">
        <w:rPr>
          <w:rFonts w:cs="B Lotus"/>
          <w:sz w:val="26"/>
          <w:szCs w:val="26"/>
          <w:rtl/>
          <w:lang w:bidi="fa-IR"/>
        </w:rPr>
        <w:t xml:space="preserve"> می‌</w:t>
      </w:r>
      <w:r w:rsidRPr="00244C14">
        <w:rPr>
          <w:rFonts w:cs="B Lotus"/>
          <w:sz w:val="26"/>
          <w:szCs w:val="26"/>
          <w:rtl/>
          <w:lang w:bidi="fa-IR"/>
        </w:rPr>
        <w:t>کنم</w:t>
      </w:r>
      <w:r w:rsidR="00244C14" w:rsidRPr="00244C14">
        <w:rPr>
          <w:rFonts w:cs="Traditional Arabic" w:hint="cs"/>
          <w:sz w:val="26"/>
          <w:szCs w:val="26"/>
          <w:rtl/>
          <w:lang w:bidi="fa-IR"/>
        </w:rPr>
        <w:t>»</w:t>
      </w:r>
      <w:r w:rsidR="00244C14" w:rsidRPr="00244C14">
        <w:rPr>
          <w:rFonts w:cs="B Lotus" w:hint="cs"/>
          <w:sz w:val="26"/>
          <w:szCs w:val="26"/>
          <w:rtl/>
          <w:lang w:bidi="fa-IR"/>
        </w:rPr>
        <w:t>.</w:t>
      </w:r>
      <w:r w:rsidRPr="00244C14">
        <w:rPr>
          <w:rFonts w:cs="B Lotus"/>
          <w:sz w:val="26"/>
          <w:szCs w:val="26"/>
          <w:rtl/>
          <w:lang w:bidi="fa-IR"/>
        </w:rPr>
        <w:t xml:space="preserve"> </w:t>
      </w:r>
    </w:p>
    <w:p w:rsidR="00670D4C" w:rsidRPr="00670D4C" w:rsidRDefault="00670D4C" w:rsidP="00244C14">
      <w:pPr>
        <w:ind w:firstLine="284"/>
        <w:jc w:val="both"/>
        <w:rPr>
          <w:rFonts w:cs="B Lotus"/>
          <w:rtl/>
          <w:lang w:bidi="fa-IR"/>
        </w:rPr>
      </w:pPr>
      <w:r w:rsidRPr="00670D4C">
        <w:rPr>
          <w:rFonts w:cs="B Lotus"/>
          <w:rtl/>
          <w:lang w:bidi="fa-IR"/>
        </w:rPr>
        <w:t>3- دعای که بر</w:t>
      </w:r>
      <w:r w:rsidR="00244C14">
        <w:rPr>
          <w:rFonts w:cs="B Lotus" w:hint="cs"/>
          <w:rtl/>
          <w:lang w:bidi="fa-IR"/>
        </w:rPr>
        <w:t xml:space="preserve"> </w:t>
      </w:r>
      <w:r w:rsidRPr="00670D4C">
        <w:rPr>
          <w:rFonts w:cs="B Lotus"/>
          <w:rtl/>
          <w:lang w:bidi="fa-IR"/>
        </w:rPr>
        <w:t>مریض خوانده می</w:t>
      </w:r>
      <w:r w:rsidR="00244C14">
        <w:rPr>
          <w:rFonts w:cs="B Lotus" w:hint="cs"/>
          <w:rtl/>
          <w:lang w:bidi="fa-IR"/>
        </w:rPr>
        <w:t>‌</w:t>
      </w:r>
      <w:r w:rsidRPr="00670D4C">
        <w:rPr>
          <w:rFonts w:cs="B Lotus"/>
          <w:rtl/>
          <w:lang w:bidi="fa-IR"/>
        </w:rPr>
        <w:t xml:space="preserve">شود: </w:t>
      </w:r>
      <w:r w:rsidR="00244C14">
        <w:rPr>
          <w:rFonts w:cs="Traditional Arabic" w:hint="cs"/>
          <w:rtl/>
          <w:lang w:bidi="fa-IR"/>
        </w:rPr>
        <w:t>«</w:t>
      </w:r>
      <w:r w:rsidR="00244C14" w:rsidRPr="00244C14">
        <w:rPr>
          <w:rStyle w:val="Char3"/>
          <w:rFonts w:hint="eastAsia"/>
          <w:rtl/>
        </w:rPr>
        <w:t>أَسْأَلُ</w:t>
      </w:r>
      <w:r w:rsidR="00244C14" w:rsidRPr="00244C14">
        <w:rPr>
          <w:rStyle w:val="Char3"/>
          <w:rtl/>
        </w:rPr>
        <w:t xml:space="preserve"> </w:t>
      </w:r>
      <w:r w:rsidR="00244C14" w:rsidRPr="00244C14">
        <w:rPr>
          <w:rStyle w:val="Char3"/>
          <w:rFonts w:hint="eastAsia"/>
          <w:rtl/>
        </w:rPr>
        <w:t>اللَّهَ</w:t>
      </w:r>
      <w:r w:rsidR="00244C14" w:rsidRPr="00244C14">
        <w:rPr>
          <w:rStyle w:val="Char3"/>
          <w:rtl/>
        </w:rPr>
        <w:t xml:space="preserve"> </w:t>
      </w:r>
      <w:r w:rsidR="00244C14" w:rsidRPr="00244C14">
        <w:rPr>
          <w:rStyle w:val="Char3"/>
          <w:rFonts w:hint="eastAsia"/>
          <w:rtl/>
        </w:rPr>
        <w:t>الْعَظِيمَ</w:t>
      </w:r>
      <w:r w:rsidR="00244C14" w:rsidRPr="00244C14">
        <w:rPr>
          <w:rStyle w:val="Char3"/>
          <w:rtl/>
        </w:rPr>
        <w:t xml:space="preserve"> </w:t>
      </w:r>
      <w:r w:rsidR="00244C14" w:rsidRPr="00244C14">
        <w:rPr>
          <w:rStyle w:val="Char3"/>
          <w:rFonts w:hint="eastAsia"/>
          <w:rtl/>
        </w:rPr>
        <w:t>رَبَّ</w:t>
      </w:r>
      <w:r w:rsidR="00244C14" w:rsidRPr="00244C14">
        <w:rPr>
          <w:rStyle w:val="Char3"/>
          <w:rtl/>
        </w:rPr>
        <w:t xml:space="preserve"> </w:t>
      </w:r>
      <w:r w:rsidR="00244C14" w:rsidRPr="00244C14">
        <w:rPr>
          <w:rStyle w:val="Char3"/>
          <w:rFonts w:hint="eastAsia"/>
          <w:rtl/>
        </w:rPr>
        <w:t>الْعَرْشِ</w:t>
      </w:r>
      <w:r w:rsidR="00244C14" w:rsidRPr="00244C14">
        <w:rPr>
          <w:rStyle w:val="Char3"/>
          <w:rtl/>
        </w:rPr>
        <w:t xml:space="preserve"> </w:t>
      </w:r>
      <w:r w:rsidR="00244C14" w:rsidRPr="00244C14">
        <w:rPr>
          <w:rStyle w:val="Char3"/>
          <w:rFonts w:hint="eastAsia"/>
          <w:rtl/>
        </w:rPr>
        <w:t>الْعَظِيمِ</w:t>
      </w:r>
      <w:r w:rsidR="00244C14" w:rsidRPr="00244C14">
        <w:rPr>
          <w:rStyle w:val="Char3"/>
          <w:rtl/>
        </w:rPr>
        <w:t xml:space="preserve"> </w:t>
      </w:r>
      <w:r w:rsidR="00244C14" w:rsidRPr="00244C14">
        <w:rPr>
          <w:rStyle w:val="Char3"/>
          <w:rFonts w:hint="eastAsia"/>
          <w:rtl/>
        </w:rPr>
        <w:t>أَنْ</w:t>
      </w:r>
      <w:r w:rsidR="00244C14" w:rsidRPr="00244C14">
        <w:rPr>
          <w:rStyle w:val="Char3"/>
          <w:rtl/>
        </w:rPr>
        <w:t xml:space="preserve"> </w:t>
      </w:r>
      <w:r w:rsidR="00244C14" w:rsidRPr="00244C14">
        <w:rPr>
          <w:rStyle w:val="Char3"/>
          <w:rFonts w:hint="eastAsia"/>
          <w:rtl/>
        </w:rPr>
        <w:t>يَشْفِيكَ</w:t>
      </w:r>
      <w:r w:rsidR="00244C14">
        <w:rPr>
          <w:rFonts w:cs="Traditional Arabic" w:hint="cs"/>
          <w:rtl/>
          <w:lang w:bidi="fa-IR"/>
        </w:rPr>
        <w:t>»</w:t>
      </w:r>
      <w:r w:rsidRPr="00670D4C">
        <w:rPr>
          <w:rFonts w:cs="B Lotus"/>
          <w:rtl/>
          <w:lang w:bidi="fa-IR"/>
        </w:rPr>
        <w:t xml:space="preserve"> </w:t>
      </w:r>
      <w:r w:rsidR="00244C14" w:rsidRPr="00244C14">
        <w:rPr>
          <w:rFonts w:cs="B Lotus" w:hint="cs"/>
          <w:sz w:val="26"/>
          <w:szCs w:val="26"/>
          <w:rtl/>
          <w:lang w:bidi="fa-IR"/>
        </w:rPr>
        <w:t>[</w:t>
      </w:r>
      <w:r w:rsidRPr="00244C14">
        <w:rPr>
          <w:rFonts w:cs="B Lotus"/>
          <w:sz w:val="26"/>
          <w:szCs w:val="26"/>
          <w:rtl/>
          <w:lang w:bidi="fa-IR"/>
        </w:rPr>
        <w:t>ترمذی و ابوداود</w:t>
      </w:r>
      <w:r w:rsidR="00244C14" w:rsidRPr="00244C14">
        <w:rPr>
          <w:rFonts w:cs="B Lotus" w:hint="cs"/>
          <w:sz w:val="26"/>
          <w:szCs w:val="26"/>
          <w:rtl/>
          <w:lang w:bidi="fa-IR"/>
        </w:rPr>
        <w:t>].</w:t>
      </w:r>
    </w:p>
    <w:p w:rsidR="00670D4C" w:rsidRPr="00670D4C" w:rsidRDefault="00670D4C" w:rsidP="00244C14">
      <w:pPr>
        <w:ind w:firstLine="284"/>
        <w:jc w:val="both"/>
        <w:rPr>
          <w:rFonts w:cs="B Lotus"/>
          <w:rtl/>
          <w:lang w:bidi="fa-IR"/>
        </w:rPr>
      </w:pPr>
      <w:r w:rsidRPr="00670D4C">
        <w:rPr>
          <w:rFonts w:cs="B Lotus"/>
          <w:rtl/>
          <w:lang w:bidi="fa-IR"/>
        </w:rPr>
        <w:t xml:space="preserve"> یعنی:</w:t>
      </w:r>
      <w:r w:rsidR="00244C14">
        <w:rPr>
          <w:rFonts w:cs="B Lotus" w:hint="cs"/>
          <w:rtl/>
          <w:lang w:bidi="fa-IR"/>
        </w:rPr>
        <w:t xml:space="preserve"> </w:t>
      </w:r>
      <w:r w:rsidR="00244C14" w:rsidRPr="00244C14">
        <w:rPr>
          <w:rFonts w:cs="Traditional Arabic" w:hint="cs"/>
          <w:sz w:val="26"/>
          <w:szCs w:val="26"/>
          <w:rtl/>
          <w:lang w:bidi="fa-IR"/>
        </w:rPr>
        <w:t>«</w:t>
      </w:r>
      <w:r w:rsidRPr="00244C14">
        <w:rPr>
          <w:rFonts w:cs="B Lotus"/>
          <w:sz w:val="26"/>
          <w:szCs w:val="26"/>
          <w:rtl/>
          <w:lang w:bidi="fa-IR"/>
        </w:rPr>
        <w:t>از پروردگار بزرگ، خداوند عرش بزرگ،</w:t>
      </w:r>
      <w:r w:rsidR="001F342B" w:rsidRPr="00244C14">
        <w:rPr>
          <w:rFonts w:cs="B Lotus"/>
          <w:sz w:val="26"/>
          <w:szCs w:val="26"/>
          <w:rtl/>
          <w:lang w:bidi="fa-IR"/>
        </w:rPr>
        <w:t xml:space="preserve"> می‌</w:t>
      </w:r>
      <w:r w:rsidRPr="00244C14">
        <w:rPr>
          <w:rFonts w:cs="B Lotus"/>
          <w:sz w:val="26"/>
          <w:szCs w:val="26"/>
          <w:rtl/>
          <w:lang w:bidi="fa-IR"/>
        </w:rPr>
        <w:t>طلبم که شفایت دهد</w:t>
      </w:r>
      <w:r w:rsidR="00244C14" w:rsidRPr="00244C14">
        <w:rPr>
          <w:rFonts w:cs="Traditional Arabic" w:hint="cs"/>
          <w:sz w:val="26"/>
          <w:szCs w:val="26"/>
          <w:rtl/>
          <w:lang w:bidi="fa-IR"/>
        </w:rPr>
        <w:t>»</w:t>
      </w:r>
      <w:r w:rsidRPr="00244C14">
        <w:rPr>
          <w:rFonts w:cs="B Lotus"/>
          <w:sz w:val="26"/>
          <w:szCs w:val="26"/>
          <w:rtl/>
          <w:lang w:bidi="fa-IR"/>
        </w:rPr>
        <w:t xml:space="preserve">. </w:t>
      </w:r>
      <w:r w:rsidRPr="00670D4C">
        <w:rPr>
          <w:rFonts w:cs="B Lotus"/>
          <w:rtl/>
          <w:lang w:bidi="fa-IR"/>
        </w:rPr>
        <w:t>هرگاه این دعا هنگام عیادت مریض هفت بار خوانده شود خداوند</w:t>
      </w:r>
      <w:r w:rsidRPr="00670D4C">
        <w:rPr>
          <w:rFonts w:cs="B Lotus"/>
          <w:lang w:bidi="fa-IR"/>
        </w:rPr>
        <w:sym w:font="AGA Arabesque" w:char="F059"/>
      </w:r>
      <w:r w:rsidRPr="00670D4C">
        <w:rPr>
          <w:rFonts w:cs="B Lotus"/>
          <w:rtl/>
          <w:lang w:bidi="fa-IR"/>
        </w:rPr>
        <w:t xml:space="preserve"> او را شفا</w:t>
      </w:r>
      <w:r w:rsidR="001F342B">
        <w:rPr>
          <w:rFonts w:cs="B Lotus"/>
          <w:rtl/>
          <w:lang w:bidi="fa-IR"/>
        </w:rPr>
        <w:t xml:space="preserve"> می‌</w:t>
      </w:r>
      <w:r w:rsidRPr="00670D4C">
        <w:rPr>
          <w:rFonts w:cs="B Lotus"/>
          <w:rtl/>
          <w:lang w:bidi="fa-IR"/>
        </w:rPr>
        <w:t>دهد.</w:t>
      </w:r>
    </w:p>
    <w:p w:rsidR="00244C14" w:rsidRDefault="00244C14" w:rsidP="00670D4C">
      <w:pPr>
        <w:pStyle w:val="a0"/>
        <w:rPr>
          <w:sz w:val="36"/>
          <w:rtl/>
        </w:rPr>
        <w:sectPr w:rsidR="00244C14" w:rsidSect="00C11063">
          <w:footnotePr>
            <w:numRestart w:val="eachPage"/>
          </w:footnotePr>
          <w:pgSz w:w="9639" w:h="13608" w:code="9"/>
          <w:pgMar w:top="851" w:right="1077" w:bottom="936" w:left="1077" w:header="851" w:footer="936" w:gutter="0"/>
          <w:cols w:space="708"/>
          <w:titlePg/>
          <w:bidi/>
          <w:rtlGutter/>
          <w:docGrid w:linePitch="381"/>
        </w:sectPr>
      </w:pPr>
    </w:p>
    <w:p w:rsidR="00670D4C" w:rsidRPr="00670D4C" w:rsidRDefault="00670D4C" w:rsidP="00670D4C">
      <w:pPr>
        <w:pStyle w:val="a0"/>
        <w:rPr>
          <w:rtl/>
        </w:rPr>
      </w:pPr>
      <w:bookmarkStart w:id="38" w:name="_Toc353492028"/>
      <w:r w:rsidRPr="00670D4C">
        <w:rPr>
          <w:sz w:val="36"/>
          <w:rtl/>
        </w:rPr>
        <w:t>حکم رفتن نزد فالبین، جادوگر و شعبده باز</w:t>
      </w:r>
      <w:r w:rsidRPr="00670D4C">
        <w:rPr>
          <w:rtl/>
        </w:rPr>
        <w:t>:</w:t>
      </w:r>
      <w:bookmarkEnd w:id="38"/>
    </w:p>
    <w:p w:rsidR="00670D4C" w:rsidRPr="00670D4C" w:rsidRDefault="00670D4C" w:rsidP="00244C14">
      <w:pPr>
        <w:spacing w:line="228" w:lineRule="auto"/>
        <w:ind w:firstLine="284"/>
        <w:jc w:val="both"/>
        <w:rPr>
          <w:rFonts w:cs="B Lotus"/>
          <w:rtl/>
          <w:lang w:bidi="fa-IR"/>
        </w:rPr>
      </w:pPr>
      <w:r w:rsidRPr="00670D4C">
        <w:rPr>
          <w:rFonts w:cs="B Lotus"/>
          <w:rtl/>
          <w:lang w:bidi="fa-IR"/>
        </w:rPr>
        <w:t>بر مریض و غیر مریض جایز نیست که نزد فال بینان، و کسانیکه ادعای علم غیب را دارند برودند، به این منظور که اسرار بیماری خویش را بداند. همچنان جایز نیست که سخنان آنان را تصدیق نمایند زیرا آنها از اموری که آگاهی ندارند پیشگویی نموده مردمان نادان را</w:t>
      </w:r>
      <w:r w:rsidR="001F342B">
        <w:rPr>
          <w:rFonts w:cs="B Lotus"/>
          <w:rtl/>
          <w:lang w:bidi="fa-IR"/>
        </w:rPr>
        <w:t xml:space="preserve"> می‌</w:t>
      </w:r>
      <w:r w:rsidRPr="00670D4C">
        <w:rPr>
          <w:rFonts w:cs="B Lotus"/>
          <w:rtl/>
          <w:lang w:bidi="fa-IR"/>
        </w:rPr>
        <w:t>فریبند و یا از جن</w:t>
      </w:r>
      <w:r w:rsidR="00244C14">
        <w:rPr>
          <w:rFonts w:cs="B Lotus" w:hint="cs"/>
          <w:rtl/>
          <w:lang w:bidi="fa-IR"/>
        </w:rPr>
        <w:t>‌</w:t>
      </w:r>
      <w:r w:rsidRPr="00670D4C">
        <w:rPr>
          <w:rFonts w:cs="B Lotus"/>
          <w:rtl/>
          <w:lang w:bidi="fa-IR"/>
        </w:rPr>
        <w:t>های کافریکه با آنها ارتباط دارند کمک و استعانت</w:t>
      </w:r>
      <w:r w:rsidR="001F342B">
        <w:rPr>
          <w:rFonts w:cs="B Lotus"/>
          <w:rtl/>
          <w:lang w:bidi="fa-IR"/>
        </w:rPr>
        <w:t xml:space="preserve"> می‌</w:t>
      </w:r>
      <w:r w:rsidRPr="00670D4C">
        <w:rPr>
          <w:rFonts w:cs="B Lotus"/>
          <w:rtl/>
          <w:lang w:bidi="fa-IR"/>
        </w:rPr>
        <w:t>جویند. این چنین مردمان اگر ادعای علم غیب نمایند نظر به حکم شریعت کافر هستند، زیرا دانستن علم غیب خاص به الله</w:t>
      </w:r>
      <w:r w:rsidRPr="00670D4C">
        <w:rPr>
          <w:rFonts w:cs="B Lotus"/>
          <w:lang w:bidi="fa-IR"/>
        </w:rPr>
        <w:t xml:space="preserve"> </w:t>
      </w:r>
      <w:r w:rsidRPr="00670D4C">
        <w:rPr>
          <w:rFonts w:cs="B Lotus"/>
          <w:lang w:bidi="fa-IR"/>
        </w:rPr>
        <w:sym w:font="AGA Arabesque" w:char="F059"/>
      </w:r>
      <w:r w:rsidRPr="00670D4C">
        <w:rPr>
          <w:rFonts w:cs="B Lotus"/>
          <w:rtl/>
          <w:lang w:bidi="fa-IR"/>
        </w:rPr>
        <w:t>است و بس. پیامبر</w:t>
      </w:r>
      <w:r w:rsidRPr="00670D4C">
        <w:rPr>
          <w:rFonts w:cs="B Lotus"/>
          <w:lang w:bidi="fa-IR"/>
        </w:rPr>
        <w:sym w:font="AGA Arabesque" w:char="F072"/>
      </w:r>
      <w:r w:rsidR="001F342B">
        <w:rPr>
          <w:rFonts w:cs="B Lotus"/>
          <w:rtl/>
          <w:lang w:bidi="fa-IR"/>
        </w:rPr>
        <w:t xml:space="preserve"> می‌</w:t>
      </w:r>
      <w:r w:rsidRPr="00670D4C">
        <w:rPr>
          <w:rFonts w:cs="B Lotus"/>
          <w:rtl/>
          <w:lang w:bidi="fa-IR"/>
        </w:rPr>
        <w:t xml:space="preserve">فرمایند: </w:t>
      </w:r>
      <w:r w:rsidR="00244C14">
        <w:rPr>
          <w:rFonts w:cs="B Lotus" w:hint="cs"/>
          <w:rtl/>
          <w:lang w:bidi="fa-IR"/>
        </w:rPr>
        <w:t>«</w:t>
      </w:r>
      <w:r w:rsidRPr="00670D4C">
        <w:rPr>
          <w:rFonts w:cs="B Lotus"/>
          <w:rtl/>
          <w:lang w:bidi="fa-IR"/>
        </w:rPr>
        <w:t>آنکه نزد عرافی بیاید</w:t>
      </w:r>
      <w:r w:rsidR="00244C14">
        <w:rPr>
          <w:rFonts w:cs="B Lotus" w:hint="cs"/>
          <w:rtl/>
          <w:lang w:bidi="fa-IR"/>
        </w:rPr>
        <w:t xml:space="preserve"> </w:t>
      </w:r>
      <w:r w:rsidRPr="00670D4C">
        <w:rPr>
          <w:rFonts w:cs="B Lotus"/>
          <w:rtl/>
          <w:lang w:bidi="fa-IR"/>
        </w:rPr>
        <w:t>(عراف کسی است که جای گم شده و مال دزدی شده را نشان</w:t>
      </w:r>
      <w:r w:rsidR="001F342B">
        <w:rPr>
          <w:rFonts w:cs="B Lotus"/>
          <w:rtl/>
          <w:lang w:bidi="fa-IR"/>
        </w:rPr>
        <w:t xml:space="preserve"> می‌</w:t>
      </w:r>
      <w:r w:rsidR="00244C14">
        <w:rPr>
          <w:rFonts w:cs="B Lotus"/>
          <w:rtl/>
          <w:lang w:bidi="fa-IR"/>
        </w:rPr>
        <w:t>دهد) و در</w:t>
      </w:r>
      <w:r w:rsidRPr="00670D4C">
        <w:rPr>
          <w:rFonts w:cs="B Lotus"/>
          <w:rtl/>
          <w:lang w:bidi="fa-IR"/>
        </w:rPr>
        <w:t>بار</w:t>
      </w:r>
      <w:r w:rsidR="00244C14">
        <w:rPr>
          <w:rFonts w:cs="B Lotus" w:hint="cs"/>
          <w:rtl/>
          <w:lang w:bidi="fa-IR"/>
        </w:rPr>
        <w:t>ه</w:t>
      </w:r>
      <w:r w:rsidRPr="00670D4C">
        <w:rPr>
          <w:rFonts w:cs="B Lotus"/>
          <w:rtl/>
          <w:lang w:bidi="fa-IR"/>
        </w:rPr>
        <w:t xml:space="preserve"> چیزی از وی پرسش نموده و او را راستگو شمارد، چهل روز نمازش قبول نمی</w:t>
      </w:r>
      <w:r w:rsidR="00244C14">
        <w:rPr>
          <w:rFonts w:cs="B Lotus" w:hint="cs"/>
          <w:rtl/>
          <w:lang w:bidi="fa-IR"/>
        </w:rPr>
        <w:t>‌</w:t>
      </w:r>
      <w:r w:rsidRPr="00670D4C">
        <w:rPr>
          <w:rFonts w:cs="B Lotus"/>
          <w:rtl/>
          <w:lang w:bidi="fa-IR"/>
        </w:rPr>
        <w:t>شود</w:t>
      </w:r>
      <w:r w:rsidR="00244C14">
        <w:rPr>
          <w:rFonts w:cs="B Lotus" w:hint="cs"/>
          <w:rtl/>
          <w:lang w:bidi="fa-IR"/>
        </w:rPr>
        <w:t>».</w:t>
      </w:r>
      <w:r w:rsidRPr="00670D4C">
        <w:rPr>
          <w:rFonts w:cs="B Lotus"/>
          <w:rtl/>
          <w:lang w:bidi="fa-IR"/>
        </w:rPr>
        <w:t xml:space="preserve"> </w:t>
      </w:r>
      <w:r w:rsidR="00244C14" w:rsidRPr="00244C14">
        <w:rPr>
          <w:rFonts w:cs="B Lotus" w:hint="cs"/>
          <w:sz w:val="26"/>
          <w:szCs w:val="26"/>
          <w:rtl/>
          <w:lang w:bidi="fa-IR"/>
        </w:rPr>
        <w:t>[</w:t>
      </w:r>
      <w:r w:rsidRPr="00244C14">
        <w:rPr>
          <w:rFonts w:cs="B Lotus"/>
          <w:sz w:val="26"/>
          <w:szCs w:val="26"/>
          <w:rtl/>
          <w:lang w:bidi="fa-IR"/>
        </w:rPr>
        <w:t>صحیح مسلم</w:t>
      </w:r>
      <w:r w:rsidR="00244C14" w:rsidRPr="00244C14">
        <w:rPr>
          <w:rFonts w:cs="B Lotus" w:hint="cs"/>
          <w:sz w:val="26"/>
          <w:szCs w:val="26"/>
          <w:rtl/>
          <w:lang w:bidi="fa-IR"/>
        </w:rPr>
        <w:t>]</w:t>
      </w:r>
      <w:r w:rsidRPr="00244C14">
        <w:rPr>
          <w:rFonts w:cs="B Lotus"/>
          <w:sz w:val="26"/>
          <w:szCs w:val="26"/>
          <w:rtl/>
          <w:lang w:bidi="fa-IR"/>
        </w:rPr>
        <w:t xml:space="preserve"> </w:t>
      </w:r>
      <w:r w:rsidRPr="00670D4C">
        <w:rPr>
          <w:rFonts w:cs="B Lotus"/>
          <w:rtl/>
          <w:lang w:bidi="fa-IR"/>
        </w:rPr>
        <w:t>همچنان آنحضرت</w:t>
      </w:r>
      <w:r w:rsidRPr="00670D4C">
        <w:rPr>
          <w:rFonts w:cs="B Lotus"/>
          <w:lang w:bidi="fa-IR"/>
        </w:rPr>
        <w:sym w:font="AGA Arabesque" w:char="F072"/>
      </w:r>
      <w:r w:rsidR="001F342B">
        <w:rPr>
          <w:rFonts w:cs="B Lotus"/>
          <w:rtl/>
          <w:lang w:bidi="fa-IR"/>
        </w:rPr>
        <w:t xml:space="preserve"> می‌</w:t>
      </w:r>
      <w:r w:rsidRPr="00670D4C">
        <w:rPr>
          <w:rFonts w:cs="B Lotus"/>
          <w:rtl/>
          <w:lang w:bidi="fa-IR"/>
        </w:rPr>
        <w:t>فرمایند:</w:t>
      </w:r>
      <w:r w:rsidR="00244C14">
        <w:rPr>
          <w:rFonts w:cs="B Lotus" w:hint="cs"/>
          <w:rtl/>
          <w:lang w:bidi="fa-IR"/>
        </w:rPr>
        <w:t xml:space="preserve"> «</w:t>
      </w:r>
      <w:r w:rsidRPr="00670D4C">
        <w:rPr>
          <w:rFonts w:cs="B Lotus"/>
          <w:rtl/>
          <w:lang w:bidi="fa-IR"/>
        </w:rPr>
        <w:t>هرکس نزد کاهنی</w:t>
      </w:r>
      <w:r w:rsidR="00244C14">
        <w:rPr>
          <w:rFonts w:cs="B Lotus" w:hint="cs"/>
          <w:rtl/>
          <w:lang w:bidi="fa-IR"/>
        </w:rPr>
        <w:t xml:space="preserve"> </w:t>
      </w:r>
      <w:r w:rsidRPr="00670D4C">
        <w:rPr>
          <w:rFonts w:cs="B Lotus"/>
          <w:rtl/>
          <w:lang w:bidi="fa-IR"/>
        </w:rPr>
        <w:t>(غیبگو و منجم) برود و او را در گفته</w:t>
      </w:r>
      <w:r w:rsidR="001F342B">
        <w:rPr>
          <w:rFonts w:cs="B Lotus"/>
          <w:rtl/>
          <w:lang w:bidi="fa-IR"/>
        </w:rPr>
        <w:t>‌ها</w:t>
      </w:r>
      <w:r w:rsidRPr="00670D4C">
        <w:rPr>
          <w:rFonts w:cs="B Lotus"/>
          <w:rtl/>
          <w:lang w:bidi="fa-IR"/>
        </w:rPr>
        <w:t>یش تصدیق بکند، با این کار، به آنچه بر محمد</w:t>
      </w:r>
      <w:r w:rsidRPr="00670D4C">
        <w:rPr>
          <w:rFonts w:cs="B Lotus"/>
          <w:lang w:bidi="fa-IR"/>
        </w:rPr>
        <w:sym w:font="AGA Arabesque" w:char="F072"/>
      </w:r>
      <w:r w:rsidRPr="00670D4C">
        <w:rPr>
          <w:rFonts w:cs="B Lotus"/>
          <w:rtl/>
          <w:lang w:bidi="fa-IR"/>
        </w:rPr>
        <w:t xml:space="preserve"> نازل شده کفر ورزیده است</w:t>
      </w:r>
      <w:r w:rsidR="00244C14">
        <w:rPr>
          <w:rFonts w:cs="B Lotus" w:hint="cs"/>
          <w:rtl/>
          <w:lang w:bidi="fa-IR"/>
        </w:rPr>
        <w:t xml:space="preserve">». </w:t>
      </w:r>
      <w:r w:rsidR="00244C14" w:rsidRPr="00244C14">
        <w:rPr>
          <w:rFonts w:cs="B Lotus" w:hint="cs"/>
          <w:sz w:val="26"/>
          <w:szCs w:val="26"/>
          <w:rtl/>
          <w:lang w:bidi="fa-IR"/>
        </w:rPr>
        <w:t>[</w:t>
      </w:r>
      <w:r w:rsidRPr="00244C14">
        <w:rPr>
          <w:rFonts w:cs="B Lotus"/>
          <w:sz w:val="26"/>
          <w:szCs w:val="26"/>
          <w:rtl/>
          <w:lang w:bidi="fa-IR"/>
        </w:rPr>
        <w:t>ابو داود و ترمذی</w:t>
      </w:r>
      <w:r w:rsidR="00244C14" w:rsidRPr="00244C14">
        <w:rPr>
          <w:rFonts w:cs="B Lotus" w:hint="cs"/>
          <w:sz w:val="26"/>
          <w:szCs w:val="26"/>
          <w:rtl/>
          <w:lang w:bidi="fa-IR"/>
        </w:rPr>
        <w:t>]</w:t>
      </w:r>
      <w:r w:rsidRPr="00244C14">
        <w:rPr>
          <w:rFonts w:cs="B Lotus"/>
          <w:sz w:val="26"/>
          <w:szCs w:val="26"/>
          <w:rtl/>
          <w:lang w:bidi="fa-IR"/>
        </w:rPr>
        <w:t xml:space="preserve"> </w:t>
      </w:r>
      <w:r w:rsidR="00244C14">
        <w:rPr>
          <w:rFonts w:cs="B Lotus"/>
          <w:rtl/>
          <w:lang w:bidi="fa-IR"/>
        </w:rPr>
        <w:t>همچنان</w:t>
      </w:r>
      <w:r w:rsidRPr="00670D4C">
        <w:rPr>
          <w:rFonts w:cs="B Lotus"/>
          <w:lang w:bidi="fa-IR"/>
        </w:rPr>
        <w:sym w:font="AGA Arabesque" w:char="F072"/>
      </w:r>
      <w:r w:rsidR="001F342B">
        <w:rPr>
          <w:rFonts w:cs="B Lotus"/>
          <w:rtl/>
          <w:lang w:bidi="fa-IR"/>
        </w:rPr>
        <w:t xml:space="preserve"> می‌</w:t>
      </w:r>
      <w:r w:rsidRPr="00670D4C">
        <w:rPr>
          <w:rFonts w:cs="B Lotus"/>
          <w:rtl/>
          <w:lang w:bidi="fa-IR"/>
        </w:rPr>
        <w:t>فرمایند:</w:t>
      </w:r>
      <w:r w:rsidR="00244C14">
        <w:rPr>
          <w:rFonts w:cs="B Lotus" w:hint="cs"/>
          <w:rtl/>
          <w:lang w:bidi="fa-IR"/>
        </w:rPr>
        <w:t xml:space="preserve"> «</w:t>
      </w:r>
      <w:r w:rsidRPr="00670D4C">
        <w:rPr>
          <w:rFonts w:cs="B Lotus"/>
          <w:rtl/>
          <w:lang w:bidi="fa-IR"/>
        </w:rPr>
        <w:t>از من نیست کسیکه فال بگیرد و یا برای او فال گرفته شود، یا کهانت بکند</w:t>
      </w:r>
      <w:r w:rsidR="00244C14">
        <w:rPr>
          <w:rFonts w:cs="B Lotus" w:hint="cs"/>
          <w:rtl/>
          <w:lang w:bidi="fa-IR"/>
        </w:rPr>
        <w:t xml:space="preserve"> </w:t>
      </w:r>
      <w:r w:rsidRPr="00670D4C">
        <w:rPr>
          <w:rFonts w:cs="B Lotus"/>
          <w:rtl/>
          <w:lang w:bidi="fa-IR"/>
        </w:rPr>
        <w:t>(غیبگویی و منجمی) و یا برای او کهانت شود یا جادو بکند و یا بخاطر او جادو شود، و هر کس نزد کاهنی برود، و او را در</w:t>
      </w:r>
      <w:r w:rsidR="00244C14">
        <w:rPr>
          <w:rFonts w:cs="B Lotus" w:hint="cs"/>
          <w:rtl/>
          <w:lang w:bidi="fa-IR"/>
        </w:rPr>
        <w:t xml:space="preserve"> </w:t>
      </w:r>
      <w:r w:rsidRPr="00670D4C">
        <w:rPr>
          <w:rFonts w:cs="B Lotus"/>
          <w:rtl/>
          <w:lang w:bidi="fa-IR"/>
        </w:rPr>
        <w:t>گفته</w:t>
      </w:r>
      <w:r w:rsidR="001F342B">
        <w:rPr>
          <w:rFonts w:cs="B Lotus"/>
          <w:rtl/>
          <w:lang w:bidi="fa-IR"/>
        </w:rPr>
        <w:t>‌ها</w:t>
      </w:r>
      <w:r w:rsidRPr="00670D4C">
        <w:rPr>
          <w:rFonts w:cs="B Lotus"/>
          <w:rtl/>
          <w:lang w:bidi="fa-IR"/>
        </w:rPr>
        <w:t>یش تصدیق کند، با این کار، به آنچه بر محمد</w:t>
      </w:r>
      <w:r w:rsidR="00244C14">
        <w:rPr>
          <w:rFonts w:cs="B Lotus"/>
          <w:lang w:bidi="fa-IR"/>
        </w:rPr>
        <w:sym w:font="AGA Arabesque" w:char="F072"/>
      </w:r>
      <w:r w:rsidRPr="00670D4C">
        <w:rPr>
          <w:rFonts w:cs="B Lotus"/>
          <w:rtl/>
          <w:lang w:bidi="fa-IR"/>
        </w:rPr>
        <w:t xml:space="preserve"> نازل شده کفر ورزیده است</w:t>
      </w:r>
      <w:r w:rsidR="00244C14">
        <w:rPr>
          <w:rFonts w:cs="B Lotus" w:hint="cs"/>
          <w:rtl/>
          <w:lang w:bidi="fa-IR"/>
        </w:rPr>
        <w:t xml:space="preserve">». </w:t>
      </w:r>
      <w:r w:rsidR="00244C14">
        <w:rPr>
          <w:rFonts w:cs="B Lotus" w:hint="cs"/>
          <w:sz w:val="26"/>
          <w:szCs w:val="26"/>
          <w:rtl/>
          <w:lang w:bidi="fa-IR"/>
        </w:rPr>
        <w:t>[</w:t>
      </w:r>
      <w:r w:rsidRPr="00244C14">
        <w:rPr>
          <w:rFonts w:cs="B Lotus"/>
          <w:sz w:val="26"/>
          <w:szCs w:val="26"/>
          <w:rtl/>
          <w:lang w:bidi="fa-IR"/>
        </w:rPr>
        <w:t>نزد احمد و بیهقی و حاکم</w:t>
      </w:r>
      <w:r w:rsidR="00244C14" w:rsidRPr="00244C14">
        <w:rPr>
          <w:rFonts w:cs="B Lotus" w:hint="cs"/>
          <w:sz w:val="26"/>
          <w:szCs w:val="26"/>
          <w:rtl/>
          <w:lang w:bidi="fa-IR"/>
        </w:rPr>
        <w:t>].</w:t>
      </w:r>
    </w:p>
    <w:p w:rsidR="00670D4C" w:rsidRPr="00670D4C" w:rsidRDefault="00670D4C" w:rsidP="00244C14">
      <w:pPr>
        <w:spacing w:line="228" w:lineRule="auto"/>
        <w:ind w:firstLine="284"/>
        <w:jc w:val="both"/>
        <w:rPr>
          <w:rFonts w:cs="B Lotus"/>
          <w:rtl/>
          <w:lang w:bidi="fa-IR"/>
        </w:rPr>
      </w:pPr>
      <w:r w:rsidRPr="00670D4C">
        <w:rPr>
          <w:rFonts w:cs="B Lotus"/>
          <w:rtl/>
          <w:lang w:bidi="fa-IR"/>
        </w:rPr>
        <w:t>در احادیث فوق از رفتن نزد غیبگویان و فال بینا</w:t>
      </w:r>
      <w:r w:rsidR="00244C14">
        <w:rPr>
          <w:rFonts w:cs="B Lotus"/>
          <w:rtl/>
          <w:lang w:bidi="fa-IR"/>
        </w:rPr>
        <w:t>ن و شعبده بازان و منجمان و جادو</w:t>
      </w:r>
      <w:r w:rsidR="00244C14">
        <w:rPr>
          <w:rFonts w:cs="B Lotus" w:hint="cs"/>
          <w:rtl/>
          <w:lang w:bidi="fa-IR"/>
        </w:rPr>
        <w:t>‌</w:t>
      </w:r>
      <w:r w:rsidRPr="00670D4C">
        <w:rPr>
          <w:rFonts w:cs="B Lotus"/>
          <w:rtl/>
          <w:lang w:bidi="fa-IR"/>
        </w:rPr>
        <w:t>گران و دجالان و امثال آنها منع صورت گرفته است و هرکه سخنان ایشان را تصدیق نموده و آنها را راستگو بپندارد، عقوبت شدیدی را در پیشرو دارد. پس بر</w:t>
      </w:r>
      <w:r w:rsidR="00244C14">
        <w:rPr>
          <w:rFonts w:cs="B Lotus" w:hint="cs"/>
          <w:rtl/>
          <w:lang w:bidi="fa-IR"/>
        </w:rPr>
        <w:t xml:space="preserve"> </w:t>
      </w:r>
      <w:r w:rsidRPr="00670D4C">
        <w:rPr>
          <w:rFonts w:cs="B Lotus"/>
          <w:rtl/>
          <w:lang w:bidi="fa-IR"/>
        </w:rPr>
        <w:t>مسلما</w:t>
      </w:r>
      <w:r w:rsidR="00244C14">
        <w:rPr>
          <w:rFonts w:cs="B Lotus"/>
          <w:rtl/>
          <w:lang w:bidi="fa-IR"/>
        </w:rPr>
        <w:t>ن لازم است که از همچو مردمان بی</w:t>
      </w:r>
      <w:r w:rsidR="00244C14">
        <w:rPr>
          <w:rFonts w:cs="B Lotus" w:hint="cs"/>
          <w:rtl/>
          <w:lang w:bidi="fa-IR"/>
        </w:rPr>
        <w:t>‌</w:t>
      </w:r>
      <w:r w:rsidRPr="00670D4C">
        <w:rPr>
          <w:rFonts w:cs="B Lotus"/>
          <w:rtl/>
          <w:lang w:bidi="fa-IR"/>
        </w:rPr>
        <w:t>دین</w:t>
      </w:r>
      <w:r>
        <w:rPr>
          <w:rFonts w:cs="B Lotus"/>
          <w:rtl/>
          <w:lang w:bidi="fa-IR"/>
        </w:rPr>
        <w:t xml:space="preserve"> </w:t>
      </w:r>
      <w:r w:rsidRPr="00670D4C">
        <w:rPr>
          <w:rFonts w:cs="B Lotus"/>
          <w:rtl/>
          <w:lang w:bidi="fa-IR"/>
        </w:rPr>
        <w:t>دوری جسته دین و ایمان خویش را در امان محفوظ نگهدارد.</w:t>
      </w:r>
    </w:p>
    <w:p w:rsidR="00670D4C" w:rsidRPr="00670D4C" w:rsidRDefault="00670D4C" w:rsidP="00244C14">
      <w:pPr>
        <w:spacing w:line="228" w:lineRule="auto"/>
        <w:ind w:firstLine="284"/>
        <w:jc w:val="both"/>
        <w:rPr>
          <w:rFonts w:cs="B Lotus"/>
          <w:rtl/>
          <w:lang w:bidi="fa-IR"/>
        </w:rPr>
      </w:pPr>
      <w:r w:rsidRPr="00670D4C">
        <w:rPr>
          <w:rFonts w:cs="B Lotus"/>
          <w:rtl/>
          <w:lang w:bidi="fa-IR"/>
        </w:rPr>
        <w:t xml:space="preserve"> این مردمان دروغگوی</w:t>
      </w:r>
      <w:r>
        <w:rPr>
          <w:rFonts w:cs="B Lotus"/>
          <w:rtl/>
          <w:lang w:bidi="fa-IR"/>
        </w:rPr>
        <w:t xml:space="preserve"> </w:t>
      </w:r>
      <w:r w:rsidRPr="00670D4C">
        <w:rPr>
          <w:rFonts w:cs="B Lotus"/>
          <w:rtl/>
          <w:lang w:bidi="fa-IR"/>
        </w:rPr>
        <w:t>حرفوی علایمی دارند که بخاطر احتیاط و حذر، برادران و خواهران مسلمان را از آن آگاه</w:t>
      </w:r>
      <w:r w:rsidR="001F342B">
        <w:rPr>
          <w:rFonts w:cs="B Lotus"/>
          <w:rtl/>
          <w:lang w:bidi="fa-IR"/>
        </w:rPr>
        <w:t xml:space="preserve"> می‌</w:t>
      </w:r>
      <w:r w:rsidRPr="00670D4C">
        <w:rPr>
          <w:rFonts w:cs="B Lotus"/>
          <w:rtl/>
          <w:lang w:bidi="fa-IR"/>
        </w:rPr>
        <w:t>سازیم:</w:t>
      </w:r>
    </w:p>
    <w:p w:rsidR="00670D4C" w:rsidRPr="00670D4C" w:rsidRDefault="00670D4C" w:rsidP="00244C14">
      <w:pPr>
        <w:spacing w:line="228" w:lineRule="auto"/>
        <w:ind w:firstLine="284"/>
        <w:jc w:val="both"/>
        <w:rPr>
          <w:rFonts w:cs="B Lotus"/>
          <w:rtl/>
          <w:lang w:bidi="fa-IR"/>
        </w:rPr>
      </w:pPr>
      <w:r w:rsidRPr="00670D4C">
        <w:rPr>
          <w:rFonts w:cs="B Lotus"/>
          <w:rtl/>
          <w:lang w:bidi="fa-IR"/>
        </w:rPr>
        <w:t>* ادعای دینداری</w:t>
      </w:r>
      <w:r w:rsidR="001F342B">
        <w:rPr>
          <w:rFonts w:cs="B Lotus"/>
          <w:rtl/>
          <w:lang w:bidi="fa-IR"/>
        </w:rPr>
        <w:t xml:space="preserve"> می‌</w:t>
      </w:r>
      <w:r w:rsidRPr="00670D4C">
        <w:rPr>
          <w:rFonts w:cs="B Lotus"/>
          <w:rtl/>
          <w:lang w:bidi="fa-IR"/>
        </w:rPr>
        <w:t>کنند و انگشتر به دست</w:t>
      </w:r>
      <w:r w:rsidR="001F342B">
        <w:rPr>
          <w:rFonts w:cs="B Lotus"/>
          <w:rtl/>
          <w:lang w:bidi="fa-IR"/>
        </w:rPr>
        <w:t xml:space="preserve"> می‌</w:t>
      </w:r>
      <w:r w:rsidRPr="00670D4C">
        <w:rPr>
          <w:rFonts w:cs="B Lotus"/>
          <w:rtl/>
          <w:lang w:bidi="fa-IR"/>
        </w:rPr>
        <w:t>کنند و تسبیح در دست</w:t>
      </w:r>
      <w:r w:rsidR="001F342B">
        <w:rPr>
          <w:rFonts w:cs="B Lotus"/>
          <w:rtl/>
          <w:lang w:bidi="fa-IR"/>
        </w:rPr>
        <w:t xml:space="preserve"> می‌</w:t>
      </w:r>
      <w:r w:rsidR="00244C14">
        <w:rPr>
          <w:rFonts w:cs="B Lotus"/>
          <w:rtl/>
          <w:lang w:bidi="fa-IR"/>
        </w:rPr>
        <w:t>گیرند تا مردم را به</w:t>
      </w:r>
      <w:r w:rsidR="00244C14">
        <w:rPr>
          <w:rFonts w:cs="B Lotus" w:hint="cs"/>
          <w:rtl/>
          <w:lang w:bidi="fa-IR"/>
        </w:rPr>
        <w:t>‌</w:t>
      </w:r>
      <w:r w:rsidRPr="00670D4C">
        <w:rPr>
          <w:rFonts w:cs="B Lotus"/>
          <w:rtl/>
          <w:lang w:bidi="fa-IR"/>
        </w:rPr>
        <w:t>سوی خود جلب کنند.</w:t>
      </w:r>
    </w:p>
    <w:p w:rsidR="00244C14" w:rsidRDefault="00670D4C" w:rsidP="00244C14">
      <w:pPr>
        <w:spacing w:line="228" w:lineRule="auto"/>
        <w:ind w:firstLine="284"/>
        <w:jc w:val="both"/>
        <w:rPr>
          <w:rFonts w:cs="B Lotus"/>
          <w:rtl/>
          <w:lang w:bidi="fa-IR"/>
        </w:rPr>
      </w:pPr>
      <w:r w:rsidRPr="00670D4C">
        <w:rPr>
          <w:rFonts w:cs="B Lotus"/>
          <w:rtl/>
          <w:lang w:bidi="fa-IR"/>
        </w:rPr>
        <w:t>* خود را به نسب و خاندان شریفی نسبت</w:t>
      </w:r>
      <w:r w:rsidR="001F342B">
        <w:rPr>
          <w:rFonts w:cs="B Lotus"/>
          <w:rtl/>
          <w:lang w:bidi="fa-IR"/>
        </w:rPr>
        <w:t xml:space="preserve"> می‌</w:t>
      </w:r>
      <w:r w:rsidRPr="00670D4C">
        <w:rPr>
          <w:rFonts w:cs="B Lotus"/>
          <w:rtl/>
          <w:lang w:bidi="fa-IR"/>
        </w:rPr>
        <w:t>دهند تا تظاهر به نیکوکاری و صلاح کنند مانند آغاصاحب، سیدفلان، میر فلان و......</w:t>
      </w:r>
    </w:p>
    <w:p w:rsidR="00244C14" w:rsidRDefault="00670D4C" w:rsidP="00244C14">
      <w:pPr>
        <w:spacing w:line="228" w:lineRule="auto"/>
        <w:ind w:firstLine="284"/>
        <w:jc w:val="both"/>
        <w:rPr>
          <w:rFonts w:cs="B Lotus"/>
          <w:rtl/>
          <w:lang w:bidi="fa-IR"/>
        </w:rPr>
      </w:pPr>
      <w:r w:rsidRPr="00670D4C">
        <w:rPr>
          <w:rFonts w:cs="B Lotus"/>
          <w:rtl/>
          <w:lang w:bidi="fa-IR"/>
        </w:rPr>
        <w:t>* از قرآن و علوم شرعی آگاهی ندارند.</w:t>
      </w:r>
    </w:p>
    <w:p w:rsidR="00244C14" w:rsidRDefault="00670D4C" w:rsidP="00244C14">
      <w:pPr>
        <w:spacing w:line="228" w:lineRule="auto"/>
        <w:ind w:firstLine="284"/>
        <w:jc w:val="both"/>
        <w:rPr>
          <w:rFonts w:cs="B Lotus"/>
          <w:rtl/>
          <w:lang w:bidi="fa-IR"/>
        </w:rPr>
      </w:pPr>
      <w:r w:rsidRPr="00670D4C">
        <w:rPr>
          <w:rFonts w:cs="B Lotus"/>
          <w:rtl/>
          <w:lang w:bidi="fa-IR"/>
        </w:rPr>
        <w:t>* غالبا نام مادر مریض را</w:t>
      </w:r>
      <w:r w:rsidR="001F342B">
        <w:rPr>
          <w:rFonts w:cs="B Lotus"/>
          <w:rtl/>
          <w:lang w:bidi="fa-IR"/>
        </w:rPr>
        <w:t xml:space="preserve"> می‌</w:t>
      </w:r>
      <w:r w:rsidRPr="00670D4C">
        <w:rPr>
          <w:rFonts w:cs="B Lotus"/>
          <w:rtl/>
          <w:lang w:bidi="fa-IR"/>
        </w:rPr>
        <w:t>پرسند.</w:t>
      </w:r>
    </w:p>
    <w:p w:rsidR="00244C14" w:rsidRDefault="00670D4C" w:rsidP="00244C14">
      <w:pPr>
        <w:spacing w:line="228" w:lineRule="auto"/>
        <w:ind w:firstLine="284"/>
        <w:jc w:val="both"/>
        <w:rPr>
          <w:rFonts w:cs="B Lotus"/>
          <w:rtl/>
          <w:lang w:bidi="fa-IR"/>
        </w:rPr>
      </w:pPr>
      <w:r w:rsidRPr="00670D4C">
        <w:rPr>
          <w:rFonts w:cs="B Lotus"/>
          <w:rtl/>
          <w:lang w:bidi="fa-IR"/>
        </w:rPr>
        <w:t>* در هنگام خواندن دعا بر مریض فقط در ابتدا بعضی آیات قرآن را با صدای بلند</w:t>
      </w:r>
      <w:r w:rsidR="001F342B">
        <w:rPr>
          <w:rFonts w:cs="B Lotus"/>
          <w:rtl/>
          <w:lang w:bidi="fa-IR"/>
        </w:rPr>
        <w:t xml:space="preserve"> می‌</w:t>
      </w:r>
      <w:r w:rsidRPr="00670D4C">
        <w:rPr>
          <w:rFonts w:cs="B Lotus"/>
          <w:rtl/>
          <w:lang w:bidi="fa-IR"/>
        </w:rPr>
        <w:t>خوانند، سپس از طلسم</w:t>
      </w:r>
      <w:r w:rsidR="001F342B">
        <w:rPr>
          <w:rFonts w:cs="B Lotus"/>
          <w:rtl/>
          <w:lang w:bidi="fa-IR"/>
        </w:rPr>
        <w:t>‌ها</w:t>
      </w:r>
      <w:r w:rsidRPr="00670D4C">
        <w:rPr>
          <w:rFonts w:cs="B Lotus"/>
          <w:rtl/>
          <w:lang w:bidi="fa-IR"/>
        </w:rPr>
        <w:t>ی خویش کار</w:t>
      </w:r>
      <w:r w:rsidR="001F342B">
        <w:rPr>
          <w:rFonts w:cs="B Lotus"/>
          <w:rtl/>
          <w:lang w:bidi="fa-IR"/>
        </w:rPr>
        <w:t xml:space="preserve"> می‌</w:t>
      </w:r>
      <w:r w:rsidRPr="00670D4C">
        <w:rPr>
          <w:rFonts w:cs="B Lotus"/>
          <w:rtl/>
          <w:lang w:bidi="fa-IR"/>
        </w:rPr>
        <w:t>گیرند.</w:t>
      </w:r>
    </w:p>
    <w:p w:rsidR="00244C14" w:rsidRDefault="00670D4C" w:rsidP="00244C14">
      <w:pPr>
        <w:spacing w:line="228" w:lineRule="auto"/>
        <w:ind w:firstLine="284"/>
        <w:jc w:val="both"/>
        <w:rPr>
          <w:rFonts w:cs="B Lotus"/>
          <w:rtl/>
          <w:lang w:bidi="fa-IR"/>
        </w:rPr>
      </w:pPr>
      <w:r w:rsidRPr="00670D4C">
        <w:rPr>
          <w:rFonts w:cs="B Lotus"/>
          <w:rtl/>
          <w:lang w:bidi="fa-IR"/>
        </w:rPr>
        <w:t>* از امور غیبی مان</w:t>
      </w:r>
      <w:r w:rsidR="00244C14">
        <w:rPr>
          <w:rFonts w:cs="B Lotus"/>
          <w:rtl/>
          <w:lang w:bidi="fa-IR"/>
        </w:rPr>
        <w:t>ند نوع بیماری ، مکان سحر، یا در</w:t>
      </w:r>
      <w:r w:rsidRPr="00670D4C">
        <w:rPr>
          <w:rFonts w:cs="B Lotus"/>
          <w:rtl/>
          <w:lang w:bidi="fa-IR"/>
        </w:rPr>
        <w:t>بار</w:t>
      </w:r>
      <w:r w:rsidR="00244C14">
        <w:rPr>
          <w:rFonts w:cs="B Lotus" w:hint="cs"/>
          <w:rtl/>
          <w:lang w:bidi="fa-IR"/>
        </w:rPr>
        <w:t>ه</w:t>
      </w:r>
      <w:r w:rsidRPr="00670D4C">
        <w:rPr>
          <w:rFonts w:cs="B Lotus"/>
          <w:rtl/>
          <w:lang w:bidi="fa-IR"/>
        </w:rPr>
        <w:t xml:space="preserve"> کسانی که علیه فرد بیمار توطئه</w:t>
      </w:r>
      <w:r w:rsidR="001F342B">
        <w:rPr>
          <w:rFonts w:cs="B Lotus"/>
          <w:rtl/>
          <w:lang w:bidi="fa-IR"/>
        </w:rPr>
        <w:t xml:space="preserve"> می‌</w:t>
      </w:r>
      <w:r w:rsidRPr="00670D4C">
        <w:rPr>
          <w:rFonts w:cs="B Lotus"/>
          <w:rtl/>
          <w:lang w:bidi="fa-IR"/>
        </w:rPr>
        <w:t>کنند اطلاع</w:t>
      </w:r>
      <w:r w:rsidR="001F342B">
        <w:rPr>
          <w:rFonts w:cs="B Lotus"/>
          <w:rtl/>
          <w:lang w:bidi="fa-IR"/>
        </w:rPr>
        <w:t xml:space="preserve"> می‌</w:t>
      </w:r>
      <w:r w:rsidR="00244C14">
        <w:rPr>
          <w:rFonts w:cs="B Lotus"/>
          <w:rtl/>
          <w:lang w:bidi="fa-IR"/>
        </w:rPr>
        <w:t>دهند</w:t>
      </w:r>
      <w:r w:rsidRPr="00670D4C">
        <w:rPr>
          <w:rFonts w:cs="B Lotus"/>
          <w:rtl/>
          <w:lang w:bidi="fa-IR"/>
        </w:rPr>
        <w:t>.</w:t>
      </w:r>
    </w:p>
    <w:p w:rsidR="00244C14" w:rsidRDefault="00670D4C" w:rsidP="00244C14">
      <w:pPr>
        <w:spacing w:line="228" w:lineRule="auto"/>
        <w:ind w:firstLine="284"/>
        <w:jc w:val="both"/>
        <w:rPr>
          <w:rFonts w:cs="B Lotus"/>
          <w:rtl/>
          <w:lang w:bidi="fa-IR"/>
        </w:rPr>
      </w:pPr>
      <w:r w:rsidRPr="00670D4C">
        <w:rPr>
          <w:rFonts w:cs="B Lotus"/>
          <w:rtl/>
          <w:lang w:bidi="fa-IR"/>
        </w:rPr>
        <w:t>* گاهی مقداری از مو یا لباس بیمار را</w:t>
      </w:r>
      <w:r w:rsidR="001F342B">
        <w:rPr>
          <w:rFonts w:cs="B Lotus"/>
          <w:rtl/>
          <w:lang w:bidi="fa-IR"/>
        </w:rPr>
        <w:t xml:space="preserve"> می‌</w:t>
      </w:r>
      <w:r w:rsidRPr="00670D4C">
        <w:rPr>
          <w:rFonts w:cs="B Lotus"/>
          <w:rtl/>
          <w:lang w:bidi="fa-IR"/>
        </w:rPr>
        <w:t>خواهند یا به او توصیه</w:t>
      </w:r>
      <w:r w:rsidR="001F342B">
        <w:rPr>
          <w:rFonts w:cs="B Lotus"/>
          <w:rtl/>
          <w:lang w:bidi="fa-IR"/>
        </w:rPr>
        <w:t xml:space="preserve"> می‌</w:t>
      </w:r>
      <w:r w:rsidRPr="00670D4C">
        <w:rPr>
          <w:rFonts w:cs="B Lotus"/>
          <w:rtl/>
          <w:lang w:bidi="fa-IR"/>
        </w:rPr>
        <w:t>کنند که خون حیوانی را بریزد.</w:t>
      </w:r>
    </w:p>
    <w:p w:rsidR="00670D4C" w:rsidRPr="00670D4C" w:rsidRDefault="00670D4C" w:rsidP="00244C14">
      <w:pPr>
        <w:spacing w:line="228" w:lineRule="auto"/>
        <w:ind w:firstLine="284"/>
        <w:jc w:val="both"/>
        <w:rPr>
          <w:rFonts w:cs="B Lotus"/>
          <w:rtl/>
          <w:lang w:bidi="fa-IR"/>
        </w:rPr>
      </w:pPr>
      <w:r w:rsidRPr="00670D4C">
        <w:rPr>
          <w:rFonts w:cs="B Lotus"/>
          <w:rtl/>
          <w:lang w:bidi="fa-IR"/>
        </w:rPr>
        <w:t>* به فرد بیمار طلسم ، مهره یا نخ</w:t>
      </w:r>
      <w:r w:rsidR="001F342B">
        <w:rPr>
          <w:rFonts w:cs="B Lotus"/>
          <w:rtl/>
          <w:lang w:bidi="fa-IR"/>
        </w:rPr>
        <w:t>‌ها</w:t>
      </w:r>
      <w:r w:rsidRPr="00670D4C">
        <w:rPr>
          <w:rFonts w:cs="B Lotus"/>
          <w:rtl/>
          <w:lang w:bidi="fa-IR"/>
        </w:rPr>
        <w:t xml:space="preserve"> و........را</w:t>
      </w:r>
      <w:r w:rsidR="001F342B">
        <w:rPr>
          <w:rFonts w:cs="B Lotus"/>
          <w:rtl/>
          <w:lang w:bidi="fa-IR"/>
        </w:rPr>
        <w:t xml:space="preserve"> می‌</w:t>
      </w:r>
      <w:r w:rsidRPr="00670D4C">
        <w:rPr>
          <w:rFonts w:cs="B Lotus"/>
          <w:rtl/>
          <w:lang w:bidi="fa-IR"/>
        </w:rPr>
        <w:t>دهند و او را از باز کردن آنهایی که بسته شده</w:t>
      </w:r>
      <w:r w:rsidR="001F342B">
        <w:rPr>
          <w:rFonts w:cs="B Lotus"/>
          <w:rtl/>
          <w:lang w:bidi="fa-IR"/>
        </w:rPr>
        <w:t>‌اند</w:t>
      </w:r>
      <w:r w:rsidRPr="00670D4C">
        <w:rPr>
          <w:rFonts w:cs="B Lotus"/>
          <w:rtl/>
          <w:lang w:bidi="fa-IR"/>
        </w:rPr>
        <w:t xml:space="preserve"> منع</w:t>
      </w:r>
      <w:r w:rsidR="001F342B">
        <w:rPr>
          <w:rFonts w:cs="B Lotus"/>
          <w:rtl/>
          <w:lang w:bidi="fa-IR"/>
        </w:rPr>
        <w:t xml:space="preserve"> می‌</w:t>
      </w:r>
      <w:r w:rsidRPr="00670D4C">
        <w:rPr>
          <w:rFonts w:cs="B Lotus"/>
          <w:rtl/>
          <w:lang w:bidi="fa-IR"/>
        </w:rPr>
        <w:t>کنند.</w:t>
      </w:r>
    </w:p>
    <w:p w:rsidR="00670D4C" w:rsidRPr="00670D4C" w:rsidRDefault="00670D4C" w:rsidP="00244C14">
      <w:pPr>
        <w:spacing w:line="228" w:lineRule="auto"/>
        <w:ind w:firstLine="284"/>
        <w:jc w:val="both"/>
        <w:rPr>
          <w:rFonts w:cs="B Lotus"/>
          <w:rtl/>
          <w:lang w:bidi="fa-IR"/>
        </w:rPr>
      </w:pPr>
      <w:r w:rsidRPr="00670D4C">
        <w:rPr>
          <w:rFonts w:cs="B Lotus"/>
          <w:rtl/>
          <w:lang w:bidi="fa-IR"/>
        </w:rPr>
        <w:t>پس برادر و خواهر مسلمان! از رفتن نزد همچو مردمان بپرهیز و توکلت را بخداوند</w:t>
      </w:r>
      <w:r w:rsidRPr="00670D4C">
        <w:rPr>
          <w:rFonts w:cs="B Lotus"/>
          <w:lang w:bidi="fa-IR"/>
        </w:rPr>
        <w:sym w:font="AGA Arabesque" w:char="F059"/>
      </w:r>
      <w:r w:rsidRPr="00670D4C">
        <w:rPr>
          <w:rFonts w:cs="B Lotus"/>
          <w:rtl/>
          <w:lang w:bidi="fa-IR"/>
        </w:rPr>
        <w:t xml:space="preserve"> کن. شفا را از الله</w:t>
      </w:r>
      <w:r w:rsidRPr="00670D4C">
        <w:rPr>
          <w:rFonts w:cs="B Lotus"/>
          <w:lang w:bidi="fa-IR"/>
        </w:rPr>
        <w:sym w:font="AGA Arabesque" w:char="F059"/>
      </w:r>
      <w:r w:rsidRPr="00670D4C">
        <w:rPr>
          <w:rFonts w:cs="B Lotus"/>
          <w:rtl/>
          <w:lang w:bidi="fa-IR"/>
        </w:rPr>
        <w:t xml:space="preserve"> بخواه و دعاهای شرعی را خودت بر خود بخوان و دم کن، و هر قدر بخداوند</w:t>
      </w:r>
      <w:r w:rsidRPr="00670D4C">
        <w:rPr>
          <w:rFonts w:cs="B Lotus"/>
          <w:lang w:bidi="fa-IR"/>
        </w:rPr>
        <w:sym w:font="AGA Arabesque" w:char="F059"/>
      </w:r>
      <w:r w:rsidRPr="00670D4C">
        <w:rPr>
          <w:rFonts w:cs="B Lotus"/>
          <w:rtl/>
          <w:lang w:bidi="fa-IR"/>
        </w:rPr>
        <w:t xml:space="preserve"> نزدیک شوی به همان اندازه بلکه بیشتر از آن خداوند</w:t>
      </w:r>
      <w:r w:rsidRPr="00670D4C">
        <w:rPr>
          <w:rFonts w:cs="B Lotus"/>
          <w:lang w:bidi="fa-IR"/>
        </w:rPr>
        <w:sym w:font="AGA Arabesque" w:char="F059"/>
      </w:r>
      <w:r w:rsidRPr="00670D4C">
        <w:rPr>
          <w:rFonts w:cs="B Lotus"/>
          <w:rtl/>
          <w:lang w:bidi="fa-IR"/>
        </w:rPr>
        <w:t xml:space="preserve"> ترا مورد لطف خود قرار می</w:t>
      </w:r>
      <w:r w:rsidR="00244C14">
        <w:rPr>
          <w:rFonts w:cs="B Lotus" w:hint="cs"/>
          <w:rtl/>
          <w:lang w:bidi="fa-IR"/>
        </w:rPr>
        <w:t>‌</w:t>
      </w:r>
      <w:r w:rsidRPr="00670D4C">
        <w:rPr>
          <w:rFonts w:cs="B Lotus"/>
          <w:rtl/>
          <w:lang w:bidi="fa-IR"/>
        </w:rPr>
        <w:t>دهد. هیچگاه جادوگر، فالبین، کف شناس، نجومی و کسانی که چیزهای گم شده را پیدا</w:t>
      </w:r>
      <w:r w:rsidR="001F342B">
        <w:rPr>
          <w:rFonts w:cs="B Lotus"/>
          <w:rtl/>
          <w:lang w:bidi="fa-IR"/>
        </w:rPr>
        <w:t xml:space="preserve"> می‌</w:t>
      </w:r>
      <w:r w:rsidRPr="00670D4C">
        <w:rPr>
          <w:rFonts w:cs="B Lotus"/>
          <w:rtl/>
          <w:lang w:bidi="fa-IR"/>
        </w:rPr>
        <w:t>کنند را تصدیق منما، زیرا دنیا و آخرتت خدا نا خواسته بر باد هوا خواهد رفت. از خداوند</w:t>
      </w:r>
      <w:r w:rsidRPr="00670D4C">
        <w:rPr>
          <w:rFonts w:cs="B Lotus"/>
          <w:lang w:bidi="fa-IR"/>
        </w:rPr>
        <w:sym w:font="AGA Arabesque" w:char="F059"/>
      </w:r>
      <w:r w:rsidR="001F342B">
        <w:rPr>
          <w:rFonts w:cs="B Lotus"/>
          <w:rtl/>
          <w:lang w:bidi="fa-IR"/>
        </w:rPr>
        <w:t xml:space="preserve"> می‌</w:t>
      </w:r>
      <w:r w:rsidRPr="00670D4C">
        <w:rPr>
          <w:rFonts w:cs="B Lotus"/>
          <w:rtl/>
          <w:lang w:bidi="fa-IR"/>
        </w:rPr>
        <w:t>خواهیم که همه مسلمانان را از شر شیطان</w:t>
      </w:r>
      <w:r w:rsidR="001F342B">
        <w:rPr>
          <w:rFonts w:cs="B Lotus"/>
          <w:rtl/>
          <w:lang w:bidi="fa-IR"/>
        </w:rPr>
        <w:t>‌ها</w:t>
      </w:r>
      <w:r w:rsidRPr="00670D4C">
        <w:rPr>
          <w:rFonts w:cs="B Lotus"/>
          <w:rtl/>
          <w:lang w:bidi="fa-IR"/>
        </w:rPr>
        <w:t>ی انسی و جنی و دجالانی که مردمان</w:t>
      </w:r>
      <w:r w:rsidR="00244C14">
        <w:rPr>
          <w:rFonts w:cs="B Lotus"/>
          <w:rtl/>
          <w:lang w:bidi="fa-IR"/>
        </w:rPr>
        <w:t xml:space="preserve"> بیخبر را فریب داده دنیا و آخرت</w:t>
      </w:r>
      <w:r w:rsidR="00244C14">
        <w:rPr>
          <w:rFonts w:cs="B Lotus" w:hint="cs"/>
          <w:rtl/>
          <w:lang w:bidi="fa-IR"/>
        </w:rPr>
        <w:t>‌</w:t>
      </w:r>
      <w:r w:rsidRPr="00670D4C">
        <w:rPr>
          <w:rFonts w:cs="B Lotus"/>
          <w:rtl/>
          <w:lang w:bidi="fa-IR"/>
        </w:rPr>
        <w:t>شان را به تباهی</w:t>
      </w:r>
      <w:r w:rsidR="001F342B">
        <w:rPr>
          <w:rFonts w:cs="B Lotus"/>
          <w:rtl/>
          <w:lang w:bidi="fa-IR"/>
        </w:rPr>
        <w:t xml:space="preserve"> می‌</w:t>
      </w:r>
      <w:r w:rsidRPr="00670D4C">
        <w:rPr>
          <w:rFonts w:cs="B Lotus"/>
          <w:rtl/>
          <w:lang w:bidi="fa-IR"/>
        </w:rPr>
        <w:t>کشانند، نجات دهد.</w:t>
      </w:r>
    </w:p>
    <w:p w:rsidR="00F560C2" w:rsidRPr="00244C14" w:rsidRDefault="00670D4C" w:rsidP="00244C14">
      <w:pPr>
        <w:pStyle w:val="a3"/>
        <w:spacing w:line="228" w:lineRule="auto"/>
        <w:jc w:val="center"/>
        <w:rPr>
          <w:rtl/>
        </w:rPr>
      </w:pPr>
      <w:r w:rsidRPr="00244C14">
        <w:rPr>
          <w:rtl/>
        </w:rPr>
        <w:t>وصلی الله علی النبی ال</w:t>
      </w:r>
      <w:r w:rsidR="00244C14">
        <w:rPr>
          <w:rFonts w:hint="cs"/>
          <w:rtl/>
        </w:rPr>
        <w:t>ـ</w:t>
      </w:r>
      <w:r w:rsidRPr="00244C14">
        <w:rPr>
          <w:rtl/>
        </w:rPr>
        <w:t>مصطفی وسلم تسلیما کثیرا.</w:t>
      </w:r>
    </w:p>
    <w:sectPr w:rsidR="00F560C2" w:rsidRPr="00244C14" w:rsidSect="00C11063">
      <w:footnotePr>
        <w:numRestart w:val="eachPage"/>
      </w:footnotePr>
      <w:pgSz w:w="9639" w:h="13608" w:code="9"/>
      <w:pgMar w:top="851" w:right="1077" w:bottom="936" w:left="1077" w:header="851" w:footer="936"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1F48" w:rsidRDefault="00C11F48">
      <w:r>
        <w:separator/>
      </w:r>
    </w:p>
  </w:endnote>
  <w:endnote w:type="continuationSeparator" w:id="0">
    <w:p w:rsidR="00C11F48" w:rsidRDefault="00C11F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Lotus">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Bold">
    <w:panose1 w:val="00000000000000000000"/>
    <w:charset w:val="00"/>
    <w:family w:val="roman"/>
    <w:notTrueType/>
    <w:pitch w:val="default"/>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KFGQPC Uthmanic Script HAFS">
    <w:panose1 w:val="02000000000000000000"/>
    <w:charset w:val="B2"/>
    <w:family w:val="auto"/>
    <w:pitch w:val="variable"/>
    <w:sig w:usb0="00002001" w:usb1="00000000" w:usb2="00000000" w:usb3="00000000" w:csb0="00000040" w:csb1="00000000"/>
  </w:font>
  <w:font w:name="QCF_BSML">
    <w:panose1 w:val="02000400000000000000"/>
    <w:charset w:val="00"/>
    <w:family w:val="auto"/>
    <w:pitch w:val="variable"/>
    <w:sig w:usb0="80002003" w:usb1="90000000" w:usb2="00000008" w:usb3="00000000" w:csb0="80000041" w:csb1="00000000"/>
  </w:font>
  <w:font w:name="QCF_P579">
    <w:panose1 w:val="02000400000000000000"/>
    <w:charset w:val="00"/>
    <w:family w:val="auto"/>
    <w:pitch w:val="variable"/>
    <w:sig w:usb0="80002003" w:usb1="90000000" w:usb2="00000008" w:usb3="00000000" w:csb0="8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16CB" w:rsidRPr="00347111" w:rsidRDefault="00F316CB"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16CB" w:rsidRPr="00347111" w:rsidRDefault="00F316CB"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1F48" w:rsidRDefault="00C11F48">
      <w:r>
        <w:separator/>
      </w:r>
    </w:p>
  </w:footnote>
  <w:footnote w:type="continuationSeparator" w:id="0">
    <w:p w:rsidR="00C11F48" w:rsidRDefault="00C11F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16CB" w:rsidRPr="00D643BE" w:rsidRDefault="00F316CB"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5680" behindDoc="0" locked="0" layoutInCell="1" allowOverlap="1" wp14:anchorId="71D3C275" wp14:editId="63D7E5DB">
              <wp:simplePos x="0" y="0"/>
              <wp:positionH relativeFrom="column">
                <wp:posOffset>0</wp:posOffset>
              </wp:positionH>
              <wp:positionV relativeFrom="paragraph">
                <wp:posOffset>266700</wp:posOffset>
              </wp:positionV>
              <wp:extent cx="4759325" cy="0"/>
              <wp:effectExtent l="19050" t="19050" r="22225" b="1905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4IGIQ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" strokeweight="3pt">
              <v:stroke linestyle="thinThin"/>
            </v:line>
          </w:pict>
        </mc:Fallback>
      </mc:AlternateContent>
    </w:r>
    <w:r w:rsidRPr="00433E37">
      <w:rPr>
        <w:rFonts w:ascii="Times New Roman Bold" w:hAnsi="Times New Roman Bold" w:hint="cs"/>
        <w:rtl/>
        <w:lang w:bidi="fa-IR"/>
      </w:rPr>
      <w:fldChar w:fldCharType="begin"/>
    </w:r>
    <w:r w:rsidRPr="00433E37">
      <w:rPr>
        <w:rFonts w:ascii="Times New Roman Bold" w:hAnsi="Times New Roman Bold" w:hint="cs"/>
        <w:lang w:bidi="fa-IR"/>
      </w:rPr>
      <w:instrText xml:space="preserve"> PAGE </w:instrText>
    </w:r>
    <w:r w:rsidRPr="00433E37">
      <w:rPr>
        <w:rFonts w:ascii="Times New Roman Bold" w:hAnsi="Times New Roman Bold" w:hint="cs"/>
        <w:rtl/>
        <w:lang w:bidi="fa-IR"/>
      </w:rPr>
      <w:fldChar w:fldCharType="separate"/>
    </w:r>
    <w:r>
      <w:rPr>
        <w:rFonts w:ascii="Times New Roman Bold" w:hAnsi="Times New Roman Bold"/>
        <w:noProof/>
        <w:rtl/>
        <w:lang w:bidi="fa-IR"/>
      </w:rPr>
      <w:t>2</w:t>
    </w:r>
    <w:r w:rsidRPr="00433E37">
      <w:rPr>
        <w:rFonts w:ascii="Times New Roman Bold" w:hAnsi="Times New Roman Bold" w:hint="cs"/>
        <w:rtl/>
        <w:lang w:bidi="fa-IR"/>
      </w:rPr>
      <w:fldChar w:fldCharType="end"/>
    </w:r>
    <w:r>
      <w:rPr>
        <w:rFonts w:ascii="Times New Roman Bold" w:hAnsi="Times New Roman Bold" w:hint="cs"/>
        <w:rtl/>
        <w:lang w:bidi="fa-IR"/>
      </w:rPr>
      <w:tab/>
    </w:r>
    <w:r>
      <w:rPr>
        <w:rFonts w:ascii="Times New Roman Bold" w:hAnsi="Times New Roman Bold" w:cs="B Lotus" w:hint="cs"/>
        <w:b/>
        <w:bCs/>
        <w:sz w:val="26"/>
        <w:szCs w:val="26"/>
        <w:rtl/>
        <w:lang w:bidi="fa-IR"/>
      </w:rPr>
      <w:t xml:space="preserve"> گزیده‌ای از سخنان و اندرزهای مولانا عبدالعزیز </w:t>
    </w:r>
    <w:r>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16CB" w:rsidRPr="00D97A5E" w:rsidRDefault="00F316CB" w:rsidP="003A585B">
    <w:pPr>
      <w:pStyle w:val="Header"/>
      <w:ind w:left="284" w:right="284"/>
      <w:rPr>
        <w:rFonts w:cs="B Lotus"/>
        <w:sz w:val="2"/>
        <w:szCs w:val="2"/>
        <w:rtl/>
      </w:rPr>
    </w:pPr>
    <w:r>
      <w:rPr>
        <w:rFonts w:cs="B Titr" w:hint="cs"/>
        <w:szCs w:val="24"/>
        <w:rtl/>
        <w:lang w:bidi="ar-EG"/>
      </w:rPr>
      <w:t xml:space="preserve"> </w:t>
    </w:r>
  </w:p>
  <w:p w:rsidR="00F316CB" w:rsidRPr="00C37D07" w:rsidRDefault="00F316CB"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4A6981">
      <w:rPr>
        <w:rFonts w:ascii="Times New Roman Bold" w:hAnsi="Times New Roman Bold"/>
        <w:noProof/>
        <w:rtl/>
        <w:lang w:bidi="fa-IR"/>
      </w:rPr>
      <w:t>3</w:t>
    </w:r>
    <w:r w:rsidRPr="00C37D07">
      <w:rPr>
        <w:rFonts w:ascii="Times New Roman Bold" w:hAnsi="Times New Roman Bold" w:hint="cs"/>
        <w:rtl/>
        <w:lang w:bidi="fa-IR"/>
      </w:rPr>
      <w:fldChar w:fldCharType="end"/>
    </w:r>
  </w:p>
  <w:p w:rsidR="00F316CB" w:rsidRPr="00BC39D5" w:rsidRDefault="00F316CB"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6704" behindDoc="0" locked="0" layoutInCell="1" allowOverlap="1" wp14:anchorId="6C99FD37" wp14:editId="6A940E14">
              <wp:simplePos x="0" y="0"/>
              <wp:positionH relativeFrom="column">
                <wp:posOffset>0</wp:posOffset>
              </wp:positionH>
              <wp:positionV relativeFrom="paragraph">
                <wp:posOffset>50165</wp:posOffset>
              </wp:positionV>
              <wp:extent cx="4733925" cy="0"/>
              <wp:effectExtent l="19050" t="21590" r="19050" b="26035"/>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q3yIg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O1yrfIiAgAAPg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16CB" w:rsidRPr="00D643BE" w:rsidRDefault="00F316CB" w:rsidP="00244C14">
    <w:pPr>
      <w:pStyle w:val="Header"/>
      <w:tabs>
        <w:tab w:val="clear" w:pos="4153"/>
        <w:tab w:val="clear" w:pos="8306"/>
        <w:tab w:val="left" w:pos="3940"/>
        <w:tab w:val="right" w:pos="7200"/>
      </w:tabs>
      <w:spacing w:after="180"/>
      <w:ind w:left="284" w:right="284"/>
      <w:jc w:val="both"/>
      <w:rPr>
        <w:rFonts w:ascii="Times New Roman Bold" w:hAnsi="Times New Roman Bold"/>
        <w:sz w:val="30"/>
        <w:szCs w:val="30"/>
        <w:rtl/>
      </w:rPr>
    </w:pPr>
    <w:r>
      <w:rPr>
        <w:rFonts w:ascii="B Zar" w:hAnsi="B Zar" w:hint="cs"/>
        <w:b/>
        <w:noProof/>
        <w:sz w:val="30"/>
        <w:szCs w:val="30"/>
        <w:rtl/>
      </w:rPr>
      <mc:AlternateContent>
        <mc:Choice Requires="wps">
          <w:drawing>
            <wp:anchor distT="0" distB="0" distL="114300" distR="114300" simplePos="0" relativeHeight="251658752" behindDoc="0" locked="0" layoutInCell="1" allowOverlap="1" wp14:anchorId="4CED1312" wp14:editId="3E017268">
              <wp:simplePos x="0" y="0"/>
              <wp:positionH relativeFrom="column">
                <wp:posOffset>0</wp:posOffset>
              </wp:positionH>
              <wp:positionV relativeFrom="paragraph">
                <wp:posOffset>247650</wp:posOffset>
              </wp:positionV>
              <wp:extent cx="4748530" cy="0"/>
              <wp:effectExtent l="19050" t="19050" r="23495" b="19050"/>
              <wp:wrapNone/>
              <wp:docPr id="3"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5pt" to="373.9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" strokeweight="3pt">
              <v:stroke linestyle="thinThin"/>
            </v:line>
          </w:pict>
        </mc:Fallback>
      </mc:AlternateContent>
    </w:r>
    <w:r w:rsidRPr="00B72623">
      <w:rPr>
        <w:rFonts w:ascii="B Zar" w:hAnsi="B Zar" w:hint="cs"/>
        <w:b/>
        <w:rtl/>
        <w:lang w:bidi="fa-IR"/>
      </w:rPr>
      <w:fldChar w:fldCharType="begin"/>
    </w:r>
    <w:r w:rsidRPr="00B72623">
      <w:rPr>
        <w:rFonts w:ascii="B Zar" w:hAnsi="B Zar" w:hint="cs"/>
        <w:b/>
        <w:lang w:bidi="fa-IR"/>
      </w:rPr>
      <w:instrText xml:space="preserve"> PAGE </w:instrText>
    </w:r>
    <w:r w:rsidRPr="00B72623">
      <w:rPr>
        <w:rFonts w:ascii="B Zar" w:hAnsi="B Zar" w:hint="cs"/>
        <w:b/>
        <w:rtl/>
        <w:lang w:bidi="fa-IR"/>
      </w:rPr>
      <w:fldChar w:fldCharType="separate"/>
    </w:r>
    <w:r w:rsidR="004A6981">
      <w:rPr>
        <w:rFonts w:ascii="B Zar" w:hAnsi="B Zar"/>
        <w:b/>
        <w:noProof/>
        <w:rtl/>
        <w:lang w:bidi="fa-IR"/>
      </w:rPr>
      <w:t>48</w:t>
    </w:r>
    <w:r w:rsidRPr="00B72623">
      <w:rPr>
        <w:rFonts w:ascii="B Zar" w:hAnsi="B Zar" w:hint="cs"/>
        <w:b/>
        <w:rtl/>
        <w:lang w:bidi="fa-IR"/>
      </w:rPr>
      <w:fldChar w:fldCharType="end"/>
    </w:r>
    <w:r>
      <w:rPr>
        <w:rFonts w:ascii="Times New Roman Bold" w:hAnsi="Times New Roman Bold" w:hint="cs"/>
        <w:rtl/>
        <w:lang w:bidi="fa-IR"/>
      </w:rPr>
      <w:tab/>
    </w:r>
    <w:r>
      <w:rPr>
        <w:rFonts w:ascii="Times New Roman Bold" w:hAnsi="Times New Roman Bold" w:hint="cs"/>
        <w:rtl/>
        <w:lang w:bidi="fa-IR"/>
      </w:rPr>
      <w:tab/>
    </w:r>
    <w:r>
      <w:rPr>
        <w:rFonts w:ascii="Times New Roman Bold" w:hAnsi="Times New Roman Bold" w:cs="B Lotus" w:hint="cs"/>
        <w:b/>
        <w:bCs/>
        <w:sz w:val="26"/>
        <w:szCs w:val="26"/>
        <w:rtl/>
        <w:lang w:bidi="fa-IR"/>
      </w:rPr>
      <w:t xml:space="preserve"> خطاهای خطرناک عقیدتی</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16CB" w:rsidRPr="00433E37" w:rsidRDefault="00F316CB"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7728" behindDoc="0" locked="0" layoutInCell="1" allowOverlap="1" wp14:anchorId="588EC397" wp14:editId="77F26074">
              <wp:simplePos x="0" y="0"/>
              <wp:positionH relativeFrom="column">
                <wp:posOffset>5080</wp:posOffset>
              </wp:positionH>
              <wp:positionV relativeFrom="paragraph">
                <wp:posOffset>274955</wp:posOffset>
              </wp:positionV>
              <wp:extent cx="4748530" cy="0"/>
              <wp:effectExtent l="24130" t="27305" r="27940" b="20320"/>
              <wp:wrapNone/>
              <wp:docPr id="2"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74.3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" strokeweight="3pt">
              <v:stroke linestyle="thinThin"/>
            </v:line>
          </w:pict>
        </mc:Fallback>
      </mc:AlternateContent>
    </w:r>
    <w:r>
      <w:rPr>
        <w:rFonts w:ascii="Times New Roman Bold" w:hAnsi="Times New Roman Bold" w:cs="B Lotus" w:hint="cs"/>
        <w:b/>
        <w:bCs/>
        <w:sz w:val="26"/>
        <w:szCs w:val="26"/>
        <w:rtl/>
        <w:lang w:bidi="fa-IR"/>
      </w:rPr>
      <w:t>حج با خرافیون</w:t>
    </w:r>
    <w:r>
      <w:rPr>
        <w:rFonts w:ascii="Times New Roman Bold" w:hAnsi="Times New Roman Bold" w:cs="B Lotus" w:hint="cs"/>
        <w:b/>
        <w:bCs/>
        <w:sz w:val="26"/>
        <w:szCs w:val="26"/>
        <w:rtl/>
        <w:lang w:bidi="fa-IR"/>
      </w:rPr>
      <w:tab/>
    </w:r>
    <w:r>
      <w:rPr>
        <w:rFonts w:ascii="Times New Roman Bold" w:hAnsi="Times New Roman Bold"/>
        <w:rtl/>
        <w:lang w:bidi="fa-IR"/>
      </w:rPr>
      <w:tab/>
    </w:r>
    <w:r w:rsidRPr="00B72623">
      <w:rPr>
        <w:rFonts w:ascii="B Zar" w:hAnsi="B Zar" w:hint="cs"/>
        <w:b/>
        <w:rtl/>
        <w:lang w:bidi="fa-IR"/>
      </w:rPr>
      <w:fldChar w:fldCharType="begin"/>
    </w:r>
    <w:r w:rsidRPr="00B72623">
      <w:rPr>
        <w:rFonts w:ascii="B Zar" w:hAnsi="B Zar" w:hint="cs"/>
        <w:b/>
        <w:lang w:bidi="fa-IR"/>
      </w:rPr>
      <w:instrText xml:space="preserve"> PAGE </w:instrText>
    </w:r>
    <w:r w:rsidRPr="00B72623">
      <w:rPr>
        <w:rFonts w:ascii="B Zar" w:hAnsi="B Zar" w:hint="cs"/>
        <w:b/>
        <w:rtl/>
        <w:lang w:bidi="fa-IR"/>
      </w:rPr>
      <w:fldChar w:fldCharType="separate"/>
    </w:r>
    <w:r>
      <w:rPr>
        <w:rFonts w:ascii="B Zar" w:hAnsi="B Zar"/>
        <w:b/>
        <w:noProof/>
        <w:rtl/>
        <w:lang w:bidi="fa-IR"/>
      </w:rPr>
      <w:t>3</w:t>
    </w:r>
    <w:r w:rsidRPr="00B72623">
      <w:rPr>
        <w:rFonts w:ascii="B Zar" w:hAnsi="B Zar" w:hint="cs"/>
        <w:b/>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16CB" w:rsidRDefault="00F316CB" w:rsidP="003978F7">
    <w:pPr>
      <w:pStyle w:val="Header"/>
      <w:spacing w:after="180"/>
      <w:ind w:left="284"/>
      <w:jc w:val="both"/>
      <w:rPr>
        <w:rFonts w:cs="B Lotus"/>
        <w:rtl/>
      </w:rPr>
    </w:pPr>
  </w:p>
  <w:p w:rsidR="00F316CB" w:rsidRPr="00347111" w:rsidRDefault="00F316CB" w:rsidP="003978F7">
    <w:pPr>
      <w:pStyle w:val="Header"/>
      <w:spacing w:after="180"/>
      <w:ind w:left="284"/>
      <w:jc w:val="both"/>
      <w:rPr>
        <w:rFonts w:cs="B Lotus"/>
        <w:sz w:val="6"/>
        <w:szCs w:val="6"/>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16CB" w:rsidRPr="00433E37" w:rsidRDefault="00F316CB"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9776" behindDoc="0" locked="0" layoutInCell="1" allowOverlap="1" wp14:anchorId="286B31DC" wp14:editId="3364982B">
              <wp:simplePos x="0" y="0"/>
              <wp:positionH relativeFrom="column">
                <wp:posOffset>5080</wp:posOffset>
              </wp:positionH>
              <wp:positionV relativeFrom="paragraph">
                <wp:posOffset>246380</wp:posOffset>
              </wp:positionV>
              <wp:extent cx="4748530" cy="0"/>
              <wp:effectExtent l="24130" t="27305" r="27940" b="20320"/>
              <wp:wrapNone/>
              <wp:docPr id="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6"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19.4pt" to="374.3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" strokeweight="3pt">
              <v:stroke linestyle="thinThin"/>
            </v:line>
          </w:pict>
        </mc:Fallback>
      </mc:AlternateContent>
    </w:r>
    <w:r>
      <w:rPr>
        <w:rFonts w:ascii="Times New Roman Bold" w:hAnsi="Times New Roman Bold" w:cs="B Lotus" w:hint="cs"/>
        <w:b/>
        <w:bCs/>
        <w:sz w:val="26"/>
        <w:szCs w:val="26"/>
        <w:rtl/>
        <w:lang w:bidi="fa-IR"/>
      </w:rPr>
      <w:t>خطاهای خطرناک عقیدتی</w:t>
    </w:r>
    <w:r>
      <w:rPr>
        <w:rFonts w:ascii="Times New Roman Bold" w:hAnsi="Times New Roman Bold" w:cs="B Lotus" w:hint="cs"/>
        <w:b/>
        <w:bCs/>
        <w:sz w:val="26"/>
        <w:szCs w:val="26"/>
        <w:rtl/>
        <w:lang w:bidi="fa-IR"/>
      </w:rPr>
      <w:tab/>
    </w:r>
    <w:r>
      <w:rPr>
        <w:rFonts w:ascii="Times New Roman Bold" w:hAnsi="Times New Roman Bold"/>
        <w:rtl/>
        <w:lang w:bidi="fa-IR"/>
      </w:rPr>
      <w:tab/>
    </w:r>
    <w:r w:rsidRPr="00B72623">
      <w:rPr>
        <w:rFonts w:ascii="B Zar" w:hAnsi="B Zar" w:hint="cs"/>
        <w:b/>
        <w:rtl/>
        <w:lang w:bidi="fa-IR"/>
      </w:rPr>
      <w:fldChar w:fldCharType="begin"/>
    </w:r>
    <w:r w:rsidRPr="00B72623">
      <w:rPr>
        <w:rFonts w:ascii="B Zar" w:hAnsi="B Zar" w:hint="cs"/>
        <w:b/>
        <w:lang w:bidi="fa-IR"/>
      </w:rPr>
      <w:instrText xml:space="preserve"> PAGE </w:instrText>
    </w:r>
    <w:r w:rsidRPr="00B72623">
      <w:rPr>
        <w:rFonts w:ascii="B Zar" w:hAnsi="B Zar" w:hint="cs"/>
        <w:b/>
        <w:rtl/>
        <w:lang w:bidi="fa-IR"/>
      </w:rPr>
      <w:fldChar w:fldCharType="separate"/>
    </w:r>
    <w:r w:rsidR="004A6981">
      <w:rPr>
        <w:rFonts w:ascii="B Zar" w:hAnsi="B Zar"/>
        <w:b/>
        <w:noProof/>
        <w:rtl/>
        <w:lang w:bidi="fa-IR"/>
      </w:rPr>
      <w:t>45</w:t>
    </w:r>
    <w:r w:rsidRPr="00B72623">
      <w:rPr>
        <w:rFonts w:ascii="B Zar" w:hAnsi="B Zar" w:hint="cs"/>
        <w:b/>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17926F6"/>
    <w:multiLevelType w:val="hybridMultilevel"/>
    <w:tmpl w:val="A3B614F8"/>
    <w:lvl w:ilvl="0" w:tplc="387AEBB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6">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B786619"/>
    <w:multiLevelType w:val="hybridMultilevel"/>
    <w:tmpl w:val="08E22386"/>
    <w:lvl w:ilvl="0" w:tplc="6EFE640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E4E09AD"/>
    <w:multiLevelType w:val="hybridMultilevel"/>
    <w:tmpl w:val="8D384978"/>
    <w:lvl w:ilvl="0" w:tplc="41A2635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5B0761B5"/>
    <w:multiLevelType w:val="hybridMultilevel"/>
    <w:tmpl w:val="5D74AA9E"/>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4">
    <w:nsid w:val="64B1312A"/>
    <w:multiLevelType w:val="hybridMultilevel"/>
    <w:tmpl w:val="171CE638"/>
    <w:lvl w:ilvl="0" w:tplc="4E02143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70040F6C"/>
    <w:multiLevelType w:val="hybridMultilevel"/>
    <w:tmpl w:val="C06EBC6C"/>
    <w:lvl w:ilvl="0" w:tplc="7D8A748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7E4F62B3"/>
    <w:multiLevelType w:val="hybridMultilevel"/>
    <w:tmpl w:val="469C33EC"/>
    <w:lvl w:ilvl="0" w:tplc="ED3E0BFC">
      <w:numFmt w:val="bullet"/>
      <w:lvlText w:val=""/>
      <w:lvlJc w:val="left"/>
      <w:pPr>
        <w:tabs>
          <w:tab w:val="num" w:pos="720"/>
        </w:tabs>
        <w:ind w:left="720" w:hanging="360"/>
      </w:pPr>
      <w:rPr>
        <w:rFonts w:ascii="Symbol" w:eastAsia="Times New Roman" w:hAnsi="Symbol" w:cs="B Lotus" w:hint="default"/>
        <w:sz w:val="3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2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1"/>
  </w:num>
  <w:num w:numId="14">
    <w:abstractNumId w:val="25"/>
  </w:num>
  <w:num w:numId="15">
    <w:abstractNumId w:val="19"/>
  </w:num>
  <w:num w:numId="16">
    <w:abstractNumId w:val="13"/>
  </w:num>
  <w:num w:numId="17">
    <w:abstractNumId w:val="18"/>
  </w:num>
  <w:num w:numId="18">
    <w:abstractNumId w:val="14"/>
  </w:num>
  <w:num w:numId="19">
    <w:abstractNumId w:val="12"/>
  </w:num>
  <w:num w:numId="20">
    <w:abstractNumId w:val="16"/>
  </w:num>
  <w:num w:numId="21">
    <w:abstractNumId w:val="21"/>
  </w:num>
  <w:num w:numId="22">
    <w:abstractNumId w:val="26"/>
  </w:num>
  <w:num w:numId="23">
    <w:abstractNumId w:val="27"/>
  </w:num>
  <w:num w:numId="24">
    <w:abstractNumId w:val="17"/>
  </w:num>
  <w:num w:numId="25">
    <w:abstractNumId w:val="24"/>
  </w:num>
  <w:num w:numId="26">
    <w:abstractNumId w:val="20"/>
  </w:num>
  <w:num w:numId="27">
    <w:abstractNumId w:val="23"/>
  </w:num>
  <w:num w:numId="28">
    <w:abstractNumId w:val="1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ihHTHA3MR6zgLWOy+IheHrBMAVw=" w:salt="2jtyfjc9CdhIMout1ttEVA=="/>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42B"/>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4C14"/>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3D53"/>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84E"/>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187"/>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981"/>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578"/>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524"/>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0D4C"/>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116"/>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5EC2"/>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003"/>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117"/>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4A4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456"/>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063"/>
    <w:rsid w:val="00C114CC"/>
    <w:rsid w:val="00C11597"/>
    <w:rsid w:val="00C11F48"/>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0AA"/>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2DBC"/>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5E81"/>
    <w:rsid w:val="00ED68D4"/>
    <w:rsid w:val="00ED6C38"/>
    <w:rsid w:val="00ED6D83"/>
    <w:rsid w:val="00ED6DF9"/>
    <w:rsid w:val="00ED7158"/>
    <w:rsid w:val="00ED7227"/>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B7D"/>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6CB"/>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Title" w:qFormat="1"/>
    <w:lsdException w:name="Subtitle" w:qFormat="1"/>
    <w:lsdException w:name="Hyperlink" w:uiPriority="99"/>
    <w:lsdException w:name="FollowedHyperlink"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0">
    <w:name w:val="تیتر اول"/>
    <w:basedOn w:val="Normal"/>
    <w:link w:val="Char"/>
    <w:qFormat/>
    <w:rsid w:val="00AF65DE"/>
    <w:pPr>
      <w:spacing w:before="360" w:after="240"/>
      <w:jc w:val="center"/>
      <w:outlineLvl w:val="0"/>
    </w:pPr>
    <w:rPr>
      <w:rFonts w:ascii="Times New Roman Bold" w:hAnsi="Times New Roman Bold" w:cs="B Yagut"/>
      <w:b/>
      <w:bCs/>
      <w:sz w:val="32"/>
      <w:szCs w:val="32"/>
      <w:lang w:bidi="fa-IR"/>
    </w:rPr>
  </w:style>
  <w:style w:type="character" w:customStyle="1" w:styleId="Char">
    <w:name w:val="تیتر اول Char"/>
    <w:link w:val="a0"/>
    <w:rsid w:val="00AF65DE"/>
    <w:rPr>
      <w:rFonts w:ascii="Times New Roman Bold" w:hAnsi="Times New Roman Bold" w:cs="B Yagut"/>
      <w:b/>
      <w:bCs/>
      <w:sz w:val="32"/>
      <w:szCs w:val="32"/>
    </w:rPr>
  </w:style>
  <w:style w:type="paragraph" w:customStyle="1" w:styleId="a1">
    <w:name w:val="تیتر دوم"/>
    <w:basedOn w:val="Normal"/>
    <w:link w:val="Char0"/>
    <w:qFormat/>
    <w:rsid w:val="006E5EC2"/>
    <w:pPr>
      <w:spacing w:before="240" w:after="60"/>
      <w:jc w:val="both"/>
      <w:outlineLvl w:val="1"/>
    </w:pPr>
    <w:rPr>
      <w:rFonts w:ascii="Times New Roman Bold" w:hAnsi="Times New Roman Bold"/>
      <w:b/>
      <w:bCs/>
      <w:szCs w:val="26"/>
      <w:lang w:bidi="fa-IR"/>
    </w:rPr>
  </w:style>
  <w:style w:type="character" w:customStyle="1" w:styleId="Char0">
    <w:name w:val="تیتر دوم Char"/>
    <w:link w:val="a1"/>
    <w:rsid w:val="006E5EC2"/>
    <w:rPr>
      <w:rFonts w:ascii="Times New Roman Bold" w:hAnsi="Times New Roman Bold" w:cs="B Zar"/>
      <w:b/>
      <w:bCs/>
      <w:sz w:val="28"/>
      <w:szCs w:val="26"/>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D74752"/>
    <w:pPr>
      <w:spacing w:line="226" w:lineRule="auto"/>
      <w:ind w:firstLine="284"/>
      <w:jc w:val="both"/>
    </w:pPr>
    <w:rPr>
      <w:rFonts w:ascii="KFGQPC Uthman Taha Naskh" w:hAnsi="KFGQPC Uthman Taha Naskh" w:cs="mylotus"/>
      <w:spacing w:val="6"/>
      <w:lang w:bidi="fa-IR"/>
    </w:rPr>
  </w:style>
  <w:style w:type="character" w:customStyle="1" w:styleId="Char1">
    <w:name w:val="نص عربي Char"/>
    <w:link w:val="a3"/>
    <w:rsid w:val="00D74752"/>
    <w:rPr>
      <w:rFonts w:ascii="KFGQPC Uthman Taha Naskh" w:hAnsi="KFGQPC Uthman Taha Naskh" w:cs="mylotus"/>
      <w:spacing w:val="6"/>
      <w:sz w:val="28"/>
      <w:szCs w:val="28"/>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قوال عربی"/>
    <w:basedOn w:val="Normal"/>
    <w:link w:val="Char2"/>
    <w:qFormat/>
    <w:rsid w:val="00D74752"/>
    <w:pPr>
      <w:ind w:firstLine="284"/>
      <w:jc w:val="both"/>
    </w:pPr>
    <w:rPr>
      <w:rFonts w:ascii="KFGQPC Uthman Taha Naskh" w:hAnsi="KFGQPC Uthman Taha Naskh" w:cs="KFGQPC Uthman Taha Naskh"/>
    </w:rPr>
  </w:style>
  <w:style w:type="paragraph" w:customStyle="1" w:styleId="a6">
    <w:name w:val="نص أحاديث"/>
    <w:basedOn w:val="Normal"/>
    <w:link w:val="Char3"/>
    <w:qFormat/>
    <w:rsid w:val="00D74752"/>
    <w:pPr>
      <w:ind w:firstLine="284"/>
      <w:jc w:val="both"/>
    </w:pPr>
    <w:rPr>
      <w:rFonts w:ascii="Tahoma" w:hAnsi="Tahoma" w:cs="KFGQPC Uthman Taha Naskh"/>
    </w:rPr>
  </w:style>
  <w:style w:type="character" w:customStyle="1" w:styleId="Char2">
    <w:name w:val="نص أقوال عربی Char"/>
    <w:link w:val="a5"/>
    <w:rsid w:val="00D74752"/>
    <w:rPr>
      <w:rFonts w:ascii="KFGQPC Uthman Taha Naskh" w:hAnsi="KFGQPC Uthman Taha Naskh" w:cs="KFGQPC Uthman Taha Naskh"/>
      <w:sz w:val="28"/>
      <w:szCs w:val="28"/>
      <w:lang w:bidi="ar-SA"/>
    </w:rPr>
  </w:style>
  <w:style w:type="character" w:customStyle="1" w:styleId="Char3">
    <w:name w:val="نص أحاديث Char"/>
    <w:link w:val="a6"/>
    <w:rsid w:val="00D74752"/>
    <w:rPr>
      <w:rFonts w:ascii="Tahoma" w:hAnsi="Tahoma" w:cs="KFGQPC Uthman Taha Naskh"/>
      <w:sz w:val="28"/>
      <w:szCs w:val="28"/>
      <w:lang w:bidi="ar-SA"/>
    </w:rPr>
  </w:style>
  <w:style w:type="table" w:customStyle="1" w:styleId="TableGrid1">
    <w:name w:val="Table Grid1"/>
    <w:basedOn w:val="TableNormal"/>
    <w:next w:val="TableGrid"/>
    <w:uiPriority w:val="59"/>
    <w:rsid w:val="00F316C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Title" w:qFormat="1"/>
    <w:lsdException w:name="Subtitle" w:qFormat="1"/>
    <w:lsdException w:name="Hyperlink" w:uiPriority="99"/>
    <w:lsdException w:name="FollowedHyperlink"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0">
    <w:name w:val="تیتر اول"/>
    <w:basedOn w:val="Normal"/>
    <w:link w:val="Char"/>
    <w:qFormat/>
    <w:rsid w:val="00AF65DE"/>
    <w:pPr>
      <w:spacing w:before="360" w:after="240"/>
      <w:jc w:val="center"/>
      <w:outlineLvl w:val="0"/>
    </w:pPr>
    <w:rPr>
      <w:rFonts w:ascii="Times New Roman Bold" w:hAnsi="Times New Roman Bold" w:cs="B Yagut"/>
      <w:b/>
      <w:bCs/>
      <w:sz w:val="32"/>
      <w:szCs w:val="32"/>
      <w:lang w:bidi="fa-IR"/>
    </w:rPr>
  </w:style>
  <w:style w:type="character" w:customStyle="1" w:styleId="Char">
    <w:name w:val="تیتر اول Char"/>
    <w:link w:val="a0"/>
    <w:rsid w:val="00AF65DE"/>
    <w:rPr>
      <w:rFonts w:ascii="Times New Roman Bold" w:hAnsi="Times New Roman Bold" w:cs="B Yagut"/>
      <w:b/>
      <w:bCs/>
      <w:sz w:val="32"/>
      <w:szCs w:val="32"/>
    </w:rPr>
  </w:style>
  <w:style w:type="paragraph" w:customStyle="1" w:styleId="a1">
    <w:name w:val="تیتر دوم"/>
    <w:basedOn w:val="Normal"/>
    <w:link w:val="Char0"/>
    <w:qFormat/>
    <w:rsid w:val="006E5EC2"/>
    <w:pPr>
      <w:spacing w:before="240" w:after="60"/>
      <w:jc w:val="both"/>
      <w:outlineLvl w:val="1"/>
    </w:pPr>
    <w:rPr>
      <w:rFonts w:ascii="Times New Roman Bold" w:hAnsi="Times New Roman Bold"/>
      <w:b/>
      <w:bCs/>
      <w:szCs w:val="26"/>
      <w:lang w:bidi="fa-IR"/>
    </w:rPr>
  </w:style>
  <w:style w:type="character" w:customStyle="1" w:styleId="Char0">
    <w:name w:val="تیتر دوم Char"/>
    <w:link w:val="a1"/>
    <w:rsid w:val="006E5EC2"/>
    <w:rPr>
      <w:rFonts w:ascii="Times New Roman Bold" w:hAnsi="Times New Roman Bold" w:cs="B Zar"/>
      <w:b/>
      <w:bCs/>
      <w:sz w:val="28"/>
      <w:szCs w:val="26"/>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D74752"/>
    <w:pPr>
      <w:spacing w:line="226" w:lineRule="auto"/>
      <w:ind w:firstLine="284"/>
      <w:jc w:val="both"/>
    </w:pPr>
    <w:rPr>
      <w:rFonts w:ascii="KFGQPC Uthman Taha Naskh" w:hAnsi="KFGQPC Uthman Taha Naskh" w:cs="mylotus"/>
      <w:spacing w:val="6"/>
      <w:lang w:bidi="fa-IR"/>
    </w:rPr>
  </w:style>
  <w:style w:type="character" w:customStyle="1" w:styleId="Char1">
    <w:name w:val="نص عربي Char"/>
    <w:link w:val="a3"/>
    <w:rsid w:val="00D74752"/>
    <w:rPr>
      <w:rFonts w:ascii="KFGQPC Uthman Taha Naskh" w:hAnsi="KFGQPC Uthman Taha Naskh" w:cs="mylotus"/>
      <w:spacing w:val="6"/>
      <w:sz w:val="28"/>
      <w:szCs w:val="28"/>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قوال عربی"/>
    <w:basedOn w:val="Normal"/>
    <w:link w:val="Char2"/>
    <w:qFormat/>
    <w:rsid w:val="00D74752"/>
    <w:pPr>
      <w:ind w:firstLine="284"/>
      <w:jc w:val="both"/>
    </w:pPr>
    <w:rPr>
      <w:rFonts w:ascii="KFGQPC Uthman Taha Naskh" w:hAnsi="KFGQPC Uthman Taha Naskh" w:cs="KFGQPC Uthman Taha Naskh"/>
    </w:rPr>
  </w:style>
  <w:style w:type="paragraph" w:customStyle="1" w:styleId="a6">
    <w:name w:val="نص أحاديث"/>
    <w:basedOn w:val="Normal"/>
    <w:link w:val="Char3"/>
    <w:qFormat/>
    <w:rsid w:val="00D74752"/>
    <w:pPr>
      <w:ind w:firstLine="284"/>
      <w:jc w:val="both"/>
    </w:pPr>
    <w:rPr>
      <w:rFonts w:ascii="Tahoma" w:hAnsi="Tahoma" w:cs="KFGQPC Uthman Taha Naskh"/>
    </w:rPr>
  </w:style>
  <w:style w:type="character" w:customStyle="1" w:styleId="Char2">
    <w:name w:val="نص أقوال عربی Char"/>
    <w:link w:val="a5"/>
    <w:rsid w:val="00D74752"/>
    <w:rPr>
      <w:rFonts w:ascii="KFGQPC Uthman Taha Naskh" w:hAnsi="KFGQPC Uthman Taha Naskh" w:cs="KFGQPC Uthman Taha Naskh"/>
      <w:sz w:val="28"/>
      <w:szCs w:val="28"/>
      <w:lang w:bidi="ar-SA"/>
    </w:rPr>
  </w:style>
  <w:style w:type="character" w:customStyle="1" w:styleId="Char3">
    <w:name w:val="نص أحاديث Char"/>
    <w:link w:val="a6"/>
    <w:rsid w:val="00D74752"/>
    <w:rPr>
      <w:rFonts w:ascii="Tahoma" w:hAnsi="Tahoma" w:cs="KFGQPC Uthman Taha Naskh"/>
      <w:sz w:val="28"/>
      <w:szCs w:val="28"/>
      <w:lang w:bidi="ar-SA"/>
    </w:rPr>
  </w:style>
  <w:style w:type="table" w:customStyle="1" w:styleId="TableGrid1">
    <w:name w:val="Table Grid1"/>
    <w:basedOn w:val="TableNormal"/>
    <w:next w:val="TableGrid"/>
    <w:uiPriority w:val="59"/>
    <w:rsid w:val="00F316C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554D66-C9D0-4474-AA94-38BE9A657C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9601</Words>
  <Characters>54726</Characters>
  <Application>Microsoft Office Word</Application>
  <DocSecurity>8</DocSecurity>
  <Lines>456</Lines>
  <Paragraphs>128</Paragraphs>
  <ScaleCrop>false</ScaleCrop>
  <HeadingPairs>
    <vt:vector size="2" baseType="variant">
      <vt:variant>
        <vt:lpstr>Title</vt:lpstr>
      </vt:variant>
      <vt:variant>
        <vt:i4>1</vt:i4>
      </vt:variant>
    </vt:vector>
  </HeadingPairs>
  <TitlesOfParts>
    <vt:vector size="1" baseType="lpstr">
      <vt:lpstr>خطاهای خطرناک عقیدتی</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64199</CharactersWithSpaces>
  <SharedDoc>false</SharedDoc>
  <HLinks>
    <vt:vector size="174" baseType="variant">
      <vt:variant>
        <vt:i4>1441849</vt:i4>
      </vt:variant>
      <vt:variant>
        <vt:i4>170</vt:i4>
      </vt:variant>
      <vt:variant>
        <vt:i4>0</vt:i4>
      </vt:variant>
      <vt:variant>
        <vt:i4>5</vt:i4>
      </vt:variant>
      <vt:variant>
        <vt:lpwstr/>
      </vt:variant>
      <vt:variant>
        <vt:lpwstr>_Toc353492028</vt:lpwstr>
      </vt:variant>
      <vt:variant>
        <vt:i4>1441849</vt:i4>
      </vt:variant>
      <vt:variant>
        <vt:i4>164</vt:i4>
      </vt:variant>
      <vt:variant>
        <vt:i4>0</vt:i4>
      </vt:variant>
      <vt:variant>
        <vt:i4>5</vt:i4>
      </vt:variant>
      <vt:variant>
        <vt:lpwstr/>
      </vt:variant>
      <vt:variant>
        <vt:lpwstr>_Toc353492027</vt:lpwstr>
      </vt:variant>
      <vt:variant>
        <vt:i4>1441849</vt:i4>
      </vt:variant>
      <vt:variant>
        <vt:i4>158</vt:i4>
      </vt:variant>
      <vt:variant>
        <vt:i4>0</vt:i4>
      </vt:variant>
      <vt:variant>
        <vt:i4>5</vt:i4>
      </vt:variant>
      <vt:variant>
        <vt:lpwstr/>
      </vt:variant>
      <vt:variant>
        <vt:lpwstr>_Toc353492026</vt:lpwstr>
      </vt:variant>
      <vt:variant>
        <vt:i4>1441849</vt:i4>
      </vt:variant>
      <vt:variant>
        <vt:i4>152</vt:i4>
      </vt:variant>
      <vt:variant>
        <vt:i4>0</vt:i4>
      </vt:variant>
      <vt:variant>
        <vt:i4>5</vt:i4>
      </vt:variant>
      <vt:variant>
        <vt:lpwstr/>
      </vt:variant>
      <vt:variant>
        <vt:lpwstr>_Toc353492025</vt:lpwstr>
      </vt:variant>
      <vt:variant>
        <vt:i4>1441849</vt:i4>
      </vt:variant>
      <vt:variant>
        <vt:i4>146</vt:i4>
      </vt:variant>
      <vt:variant>
        <vt:i4>0</vt:i4>
      </vt:variant>
      <vt:variant>
        <vt:i4>5</vt:i4>
      </vt:variant>
      <vt:variant>
        <vt:lpwstr/>
      </vt:variant>
      <vt:variant>
        <vt:lpwstr>_Toc353492024</vt:lpwstr>
      </vt:variant>
      <vt:variant>
        <vt:i4>1441849</vt:i4>
      </vt:variant>
      <vt:variant>
        <vt:i4>140</vt:i4>
      </vt:variant>
      <vt:variant>
        <vt:i4>0</vt:i4>
      </vt:variant>
      <vt:variant>
        <vt:i4>5</vt:i4>
      </vt:variant>
      <vt:variant>
        <vt:lpwstr/>
      </vt:variant>
      <vt:variant>
        <vt:lpwstr>_Toc353492023</vt:lpwstr>
      </vt:variant>
      <vt:variant>
        <vt:i4>1441849</vt:i4>
      </vt:variant>
      <vt:variant>
        <vt:i4>134</vt:i4>
      </vt:variant>
      <vt:variant>
        <vt:i4>0</vt:i4>
      </vt:variant>
      <vt:variant>
        <vt:i4>5</vt:i4>
      </vt:variant>
      <vt:variant>
        <vt:lpwstr/>
      </vt:variant>
      <vt:variant>
        <vt:lpwstr>_Toc353492022</vt:lpwstr>
      </vt:variant>
      <vt:variant>
        <vt:i4>1441849</vt:i4>
      </vt:variant>
      <vt:variant>
        <vt:i4>128</vt:i4>
      </vt:variant>
      <vt:variant>
        <vt:i4>0</vt:i4>
      </vt:variant>
      <vt:variant>
        <vt:i4>5</vt:i4>
      </vt:variant>
      <vt:variant>
        <vt:lpwstr/>
      </vt:variant>
      <vt:variant>
        <vt:lpwstr>_Toc353492021</vt:lpwstr>
      </vt:variant>
      <vt:variant>
        <vt:i4>1441849</vt:i4>
      </vt:variant>
      <vt:variant>
        <vt:i4>122</vt:i4>
      </vt:variant>
      <vt:variant>
        <vt:i4>0</vt:i4>
      </vt:variant>
      <vt:variant>
        <vt:i4>5</vt:i4>
      </vt:variant>
      <vt:variant>
        <vt:lpwstr/>
      </vt:variant>
      <vt:variant>
        <vt:lpwstr>_Toc353492020</vt:lpwstr>
      </vt:variant>
      <vt:variant>
        <vt:i4>1376313</vt:i4>
      </vt:variant>
      <vt:variant>
        <vt:i4>116</vt:i4>
      </vt:variant>
      <vt:variant>
        <vt:i4>0</vt:i4>
      </vt:variant>
      <vt:variant>
        <vt:i4>5</vt:i4>
      </vt:variant>
      <vt:variant>
        <vt:lpwstr/>
      </vt:variant>
      <vt:variant>
        <vt:lpwstr>_Toc353492019</vt:lpwstr>
      </vt:variant>
      <vt:variant>
        <vt:i4>1376313</vt:i4>
      </vt:variant>
      <vt:variant>
        <vt:i4>110</vt:i4>
      </vt:variant>
      <vt:variant>
        <vt:i4>0</vt:i4>
      </vt:variant>
      <vt:variant>
        <vt:i4>5</vt:i4>
      </vt:variant>
      <vt:variant>
        <vt:lpwstr/>
      </vt:variant>
      <vt:variant>
        <vt:lpwstr>_Toc353492018</vt:lpwstr>
      </vt:variant>
      <vt:variant>
        <vt:i4>1376313</vt:i4>
      </vt:variant>
      <vt:variant>
        <vt:i4>104</vt:i4>
      </vt:variant>
      <vt:variant>
        <vt:i4>0</vt:i4>
      </vt:variant>
      <vt:variant>
        <vt:i4>5</vt:i4>
      </vt:variant>
      <vt:variant>
        <vt:lpwstr/>
      </vt:variant>
      <vt:variant>
        <vt:lpwstr>_Toc353492017</vt:lpwstr>
      </vt:variant>
      <vt:variant>
        <vt:i4>1376313</vt:i4>
      </vt:variant>
      <vt:variant>
        <vt:i4>98</vt:i4>
      </vt:variant>
      <vt:variant>
        <vt:i4>0</vt:i4>
      </vt:variant>
      <vt:variant>
        <vt:i4>5</vt:i4>
      </vt:variant>
      <vt:variant>
        <vt:lpwstr/>
      </vt:variant>
      <vt:variant>
        <vt:lpwstr>_Toc353492016</vt:lpwstr>
      </vt:variant>
      <vt:variant>
        <vt:i4>1376313</vt:i4>
      </vt:variant>
      <vt:variant>
        <vt:i4>92</vt:i4>
      </vt:variant>
      <vt:variant>
        <vt:i4>0</vt:i4>
      </vt:variant>
      <vt:variant>
        <vt:i4>5</vt:i4>
      </vt:variant>
      <vt:variant>
        <vt:lpwstr/>
      </vt:variant>
      <vt:variant>
        <vt:lpwstr>_Toc353492015</vt:lpwstr>
      </vt:variant>
      <vt:variant>
        <vt:i4>1376313</vt:i4>
      </vt:variant>
      <vt:variant>
        <vt:i4>86</vt:i4>
      </vt:variant>
      <vt:variant>
        <vt:i4>0</vt:i4>
      </vt:variant>
      <vt:variant>
        <vt:i4>5</vt:i4>
      </vt:variant>
      <vt:variant>
        <vt:lpwstr/>
      </vt:variant>
      <vt:variant>
        <vt:lpwstr>_Toc353492014</vt:lpwstr>
      </vt:variant>
      <vt:variant>
        <vt:i4>1376313</vt:i4>
      </vt:variant>
      <vt:variant>
        <vt:i4>80</vt:i4>
      </vt:variant>
      <vt:variant>
        <vt:i4>0</vt:i4>
      </vt:variant>
      <vt:variant>
        <vt:i4>5</vt:i4>
      </vt:variant>
      <vt:variant>
        <vt:lpwstr/>
      </vt:variant>
      <vt:variant>
        <vt:lpwstr>_Toc353492013</vt:lpwstr>
      </vt:variant>
      <vt:variant>
        <vt:i4>1376313</vt:i4>
      </vt:variant>
      <vt:variant>
        <vt:i4>74</vt:i4>
      </vt:variant>
      <vt:variant>
        <vt:i4>0</vt:i4>
      </vt:variant>
      <vt:variant>
        <vt:i4>5</vt:i4>
      </vt:variant>
      <vt:variant>
        <vt:lpwstr/>
      </vt:variant>
      <vt:variant>
        <vt:lpwstr>_Toc353492012</vt:lpwstr>
      </vt:variant>
      <vt:variant>
        <vt:i4>1376313</vt:i4>
      </vt:variant>
      <vt:variant>
        <vt:i4>68</vt:i4>
      </vt:variant>
      <vt:variant>
        <vt:i4>0</vt:i4>
      </vt:variant>
      <vt:variant>
        <vt:i4>5</vt:i4>
      </vt:variant>
      <vt:variant>
        <vt:lpwstr/>
      </vt:variant>
      <vt:variant>
        <vt:lpwstr>_Toc353492011</vt:lpwstr>
      </vt:variant>
      <vt:variant>
        <vt:i4>1376313</vt:i4>
      </vt:variant>
      <vt:variant>
        <vt:i4>62</vt:i4>
      </vt:variant>
      <vt:variant>
        <vt:i4>0</vt:i4>
      </vt:variant>
      <vt:variant>
        <vt:i4>5</vt:i4>
      </vt:variant>
      <vt:variant>
        <vt:lpwstr/>
      </vt:variant>
      <vt:variant>
        <vt:lpwstr>_Toc353492010</vt:lpwstr>
      </vt:variant>
      <vt:variant>
        <vt:i4>1310777</vt:i4>
      </vt:variant>
      <vt:variant>
        <vt:i4>56</vt:i4>
      </vt:variant>
      <vt:variant>
        <vt:i4>0</vt:i4>
      </vt:variant>
      <vt:variant>
        <vt:i4>5</vt:i4>
      </vt:variant>
      <vt:variant>
        <vt:lpwstr/>
      </vt:variant>
      <vt:variant>
        <vt:lpwstr>_Toc353492009</vt:lpwstr>
      </vt:variant>
      <vt:variant>
        <vt:i4>1310777</vt:i4>
      </vt:variant>
      <vt:variant>
        <vt:i4>50</vt:i4>
      </vt:variant>
      <vt:variant>
        <vt:i4>0</vt:i4>
      </vt:variant>
      <vt:variant>
        <vt:i4>5</vt:i4>
      </vt:variant>
      <vt:variant>
        <vt:lpwstr/>
      </vt:variant>
      <vt:variant>
        <vt:lpwstr>_Toc353492008</vt:lpwstr>
      </vt:variant>
      <vt:variant>
        <vt:i4>1310777</vt:i4>
      </vt:variant>
      <vt:variant>
        <vt:i4>44</vt:i4>
      </vt:variant>
      <vt:variant>
        <vt:i4>0</vt:i4>
      </vt:variant>
      <vt:variant>
        <vt:i4>5</vt:i4>
      </vt:variant>
      <vt:variant>
        <vt:lpwstr/>
      </vt:variant>
      <vt:variant>
        <vt:lpwstr>_Toc353492007</vt:lpwstr>
      </vt:variant>
      <vt:variant>
        <vt:i4>1310777</vt:i4>
      </vt:variant>
      <vt:variant>
        <vt:i4>38</vt:i4>
      </vt:variant>
      <vt:variant>
        <vt:i4>0</vt:i4>
      </vt:variant>
      <vt:variant>
        <vt:i4>5</vt:i4>
      </vt:variant>
      <vt:variant>
        <vt:lpwstr/>
      </vt:variant>
      <vt:variant>
        <vt:lpwstr>_Toc353492006</vt:lpwstr>
      </vt:variant>
      <vt:variant>
        <vt:i4>1310777</vt:i4>
      </vt:variant>
      <vt:variant>
        <vt:i4>32</vt:i4>
      </vt:variant>
      <vt:variant>
        <vt:i4>0</vt:i4>
      </vt:variant>
      <vt:variant>
        <vt:i4>5</vt:i4>
      </vt:variant>
      <vt:variant>
        <vt:lpwstr/>
      </vt:variant>
      <vt:variant>
        <vt:lpwstr>_Toc353492005</vt:lpwstr>
      </vt:variant>
      <vt:variant>
        <vt:i4>1310777</vt:i4>
      </vt:variant>
      <vt:variant>
        <vt:i4>26</vt:i4>
      </vt:variant>
      <vt:variant>
        <vt:i4>0</vt:i4>
      </vt:variant>
      <vt:variant>
        <vt:i4>5</vt:i4>
      </vt:variant>
      <vt:variant>
        <vt:lpwstr/>
      </vt:variant>
      <vt:variant>
        <vt:lpwstr>_Toc353492004</vt:lpwstr>
      </vt:variant>
      <vt:variant>
        <vt:i4>1310777</vt:i4>
      </vt:variant>
      <vt:variant>
        <vt:i4>20</vt:i4>
      </vt:variant>
      <vt:variant>
        <vt:i4>0</vt:i4>
      </vt:variant>
      <vt:variant>
        <vt:i4>5</vt:i4>
      </vt:variant>
      <vt:variant>
        <vt:lpwstr/>
      </vt:variant>
      <vt:variant>
        <vt:lpwstr>_Toc353492003</vt:lpwstr>
      </vt:variant>
      <vt:variant>
        <vt:i4>1310777</vt:i4>
      </vt:variant>
      <vt:variant>
        <vt:i4>14</vt:i4>
      </vt:variant>
      <vt:variant>
        <vt:i4>0</vt:i4>
      </vt:variant>
      <vt:variant>
        <vt:i4>5</vt:i4>
      </vt:variant>
      <vt:variant>
        <vt:lpwstr/>
      </vt:variant>
      <vt:variant>
        <vt:lpwstr>_Toc353492002</vt:lpwstr>
      </vt:variant>
      <vt:variant>
        <vt:i4>1310777</vt:i4>
      </vt:variant>
      <vt:variant>
        <vt:i4>8</vt:i4>
      </vt:variant>
      <vt:variant>
        <vt:i4>0</vt:i4>
      </vt:variant>
      <vt:variant>
        <vt:i4>5</vt:i4>
      </vt:variant>
      <vt:variant>
        <vt:lpwstr/>
      </vt:variant>
      <vt:variant>
        <vt:lpwstr>_Toc353492001</vt:lpwstr>
      </vt:variant>
      <vt:variant>
        <vt:i4>1310777</vt:i4>
      </vt:variant>
      <vt:variant>
        <vt:i4>2</vt:i4>
      </vt:variant>
      <vt:variant>
        <vt:i4>0</vt:i4>
      </vt:variant>
      <vt:variant>
        <vt:i4>5</vt:i4>
      </vt:variant>
      <vt:variant>
        <vt:lpwstr/>
      </vt:variant>
      <vt:variant>
        <vt:lpwstr>_Toc353492000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خطاهای خطرناک عقیدتی</dc:title>
  <dc:subject>دیگر مسائل عقیدتی</dc:subject>
  <dc:creator>قریب الله مطیع</dc:creator>
  <cp:keywords>کتابخانه; قلم; موحدين; موحدین; کتاب; مكتبة; القلم; العقيدة; qalam; library; http:/qalamlib.com; http:/qalamlibrary.com; http:/mowahedin.com; http:/aqeedeh.com; خرافات; شبهات; بدعت; عقیده; تبرک; نذر; حاجت</cp:keywords>
  <dc:description>بیان عقاید اصیل و ناب اسلامی و معرفی باورهای شرک‌آمیز، انحرافی و بدعت‌آلود راه یافته در دین مبین اسلام است. نویسنده در این اثر با بهره‌گیری از آیات قرآن و سنت پیامبر مهربان اسلام، سنت‌ها و باورهای رایج و غلط را در جوامع اسلامی یک به یک نام برده و دلیل مخالفتش با قرآن و سنت را شرح می‌دهد. برخی از متداول‌ترینِ این رسوم عبارتند از: آویزان‌کردن نخ و گردن‌بند و پوشیدن حلقه و دستبند به گمان خیر و برکت یا دفع ضرر و مصیبت، دم‌خوانی و دعاخوانی به غیر الله، تبرک‌جستن به درخت و سنگ و غیره، ذبح و نذر برای غیر خدا، شریک‌گرفتن برای خدا هنگام دعا و عرض نیاز، طلب حاجت از انبیاء و اولیاء و توسل نامشروع. وی در کنار بیان مفسده¬¬ هریک از این عادات غلط اجتماعی و عبادی، راهکار خداپسندانه و شرعی اسلام را برای عبادت و عرض حاجت و سلامتی و امان بیان می‌کند.</dc:description>
  <cp:lastModifiedBy>Samsung</cp:lastModifiedBy>
  <cp:revision>2</cp:revision>
  <cp:lastPrinted>2004-01-04T08:12:00Z</cp:lastPrinted>
  <dcterms:created xsi:type="dcterms:W3CDTF">2016-06-07T08:00:00Z</dcterms:created>
  <dcterms:modified xsi:type="dcterms:W3CDTF">2016-06-07T08:00:00Z</dcterms:modified>
  <cp:version>1.0 May 2015</cp:version>
</cp:coreProperties>
</file>